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وزارة التعليم العالي و البحث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قسم الرياضيات والاعلام الآلي</w:t>
      </w:r>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0A8A5A1E" w:rsidR="005518F2" w:rsidRPr="00844B35" w:rsidRDefault="00EE5573" w:rsidP="00EA5FC5">
      <w:pPr>
        <w:bidi/>
        <w:spacing w:after="0" w:line="240" w:lineRule="auto"/>
        <w:jc w:val="center"/>
        <w:rPr>
          <w:rFonts w:asciiTheme="minorBidi" w:eastAsia="Times New Roman" w:hAnsiTheme="minorBidi"/>
          <w:b/>
          <w:bCs/>
          <w:color w:val="000000"/>
          <w:sz w:val="28"/>
          <w:szCs w:val="28"/>
        </w:rPr>
      </w:pPr>
      <w:r w:rsidRPr="00844B35">
        <w:rPr>
          <w:rFonts w:asciiTheme="minorBidi" w:eastAsia="Times New Roman" w:hAnsiTheme="minorBidi"/>
          <w:b/>
          <w:bCs/>
          <w:color w:val="000000"/>
          <w:sz w:val="28"/>
          <w:szCs w:val="28"/>
        </w:rPr>
        <w:t xml:space="preserve">Rapport of </w:t>
      </w:r>
      <w:r w:rsidR="007F127B">
        <w:rPr>
          <w:rFonts w:asciiTheme="minorBidi" w:eastAsia="Times New Roman" w:hAnsiTheme="minorBidi"/>
          <w:b/>
          <w:bCs/>
          <w:color w:val="000000"/>
          <w:sz w:val="28"/>
          <w:szCs w:val="28"/>
        </w:rPr>
        <w:t xml:space="preserve">Mini-Project </w:t>
      </w:r>
      <w:r w:rsidR="007822F6" w:rsidRPr="007822F6">
        <w:rPr>
          <w:rFonts w:asciiTheme="minorBidi" w:eastAsia="Times New Roman" w:hAnsiTheme="minorBidi"/>
          <w:b/>
          <w:bCs/>
          <w:color w:val="000000"/>
          <w:sz w:val="28"/>
          <w:szCs w:val="28"/>
        </w:rPr>
        <w:t>Clustering</w:t>
      </w:r>
    </w:p>
    <w:p w14:paraId="13190D53" w14:textId="77777777" w:rsidR="005518F2" w:rsidRPr="00844B35" w:rsidRDefault="005518F2" w:rsidP="00EA5FC5">
      <w:pPr>
        <w:bidi/>
        <w:spacing w:after="0" w:line="240" w:lineRule="auto"/>
        <w:jc w:val="center"/>
        <w:rPr>
          <w:rFonts w:asciiTheme="minorBidi" w:eastAsia="Times New Roman" w:hAnsiTheme="minorBidi"/>
          <w:b/>
          <w:bCs/>
          <w:color w:val="000000"/>
          <w:sz w:val="28"/>
          <w:szCs w:val="28"/>
        </w:rPr>
      </w:pPr>
    </w:p>
    <w:p w14:paraId="53DBBD3D" w14:textId="77777777" w:rsidR="005518F2" w:rsidRPr="00C52A63" w:rsidRDefault="005518F2" w:rsidP="00EA5FC5">
      <w:pPr>
        <w:spacing w:after="0" w:line="240" w:lineRule="auto"/>
        <w:jc w:val="center"/>
        <w:rPr>
          <w:rFonts w:asciiTheme="minorBidi" w:eastAsia="Times New Roman" w:hAnsiTheme="minorBidi"/>
          <w:b/>
          <w:bCs/>
          <w:color w:val="000000"/>
          <w:sz w:val="28"/>
          <w:szCs w:val="28"/>
        </w:rPr>
      </w:pPr>
    </w:p>
    <w:p w14:paraId="7295C279" w14:textId="51FDAA20" w:rsidR="005518F2" w:rsidRPr="005C7492" w:rsidRDefault="005518F2" w:rsidP="00D72806">
      <w:pPr>
        <w:spacing w:after="0" w:line="240" w:lineRule="auto"/>
        <w:rPr>
          <w:rFonts w:asciiTheme="minorBidi" w:eastAsia="Times New Roman" w:hAnsiTheme="minorBidi"/>
          <w:i/>
          <w:iCs/>
          <w:color w:val="000000"/>
          <w:sz w:val="32"/>
          <w:szCs w:val="32"/>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043C6F" w:rsidRPr="005C7492">
        <w:rPr>
          <w:rFonts w:asciiTheme="minorBidi" w:eastAsia="Times New Roman" w:hAnsiTheme="minorBidi"/>
          <w:color w:val="000000"/>
          <w:sz w:val="28"/>
          <w:szCs w:val="28"/>
        </w:rPr>
        <w:t xml:space="preserve">Dr. </w:t>
      </w:r>
      <w:r w:rsidR="00D72806" w:rsidRPr="00D72806">
        <w:rPr>
          <w:rFonts w:asciiTheme="minorBidi" w:eastAsia="Times New Roman" w:hAnsiTheme="minorBidi"/>
          <w:color w:val="000000"/>
          <w:sz w:val="28"/>
          <w:szCs w:val="28"/>
        </w:rPr>
        <w:t>MOUSSAOUI</w:t>
      </w:r>
      <w:r w:rsidR="00D72806">
        <w:rPr>
          <w:rFonts w:asciiTheme="minorBidi" w:eastAsia="Times New Roman" w:hAnsiTheme="minorBidi"/>
          <w:color w:val="000000"/>
          <w:sz w:val="28"/>
          <w:szCs w:val="28"/>
        </w:rPr>
        <w:t xml:space="preserve"> </w:t>
      </w:r>
      <w:r w:rsidR="00D72806" w:rsidRPr="00D72806">
        <w:rPr>
          <w:rFonts w:asciiTheme="minorBidi" w:eastAsia="Times New Roman" w:hAnsiTheme="minorBidi"/>
          <w:color w:val="000000"/>
          <w:sz w:val="28"/>
          <w:szCs w:val="28"/>
        </w:rPr>
        <w:t>Abdelouahab </w:t>
      </w: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Default="009F7569" w:rsidP="00EA5FC5">
      <w:pPr>
        <w:bidi/>
        <w:spacing w:line="240" w:lineRule="auto"/>
        <w:jc w:val="center"/>
      </w:pPr>
    </w:p>
    <w:p w14:paraId="1EEFEE1A" w14:textId="77777777" w:rsidR="00211261" w:rsidRPr="00A66706" w:rsidRDefault="00211261" w:rsidP="00211261">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516BEB">
            <w:t>Table of Content</w:t>
          </w:r>
        </w:p>
        <w:p w14:paraId="1C62621A" w14:textId="4AA2A18C" w:rsidR="008E05B0"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8482168" w:history="1">
            <w:r w:rsidR="008E05B0" w:rsidRPr="00783B7C">
              <w:rPr>
                <w:rStyle w:val="Lienhypertexte"/>
                <w:noProof/>
              </w:rPr>
              <w:t>Clustering</w:t>
            </w:r>
            <w:r w:rsidR="008E05B0">
              <w:rPr>
                <w:noProof/>
                <w:webHidden/>
              </w:rPr>
              <w:tab/>
            </w:r>
            <w:r w:rsidR="008E05B0">
              <w:rPr>
                <w:noProof/>
                <w:webHidden/>
              </w:rPr>
              <w:fldChar w:fldCharType="begin"/>
            </w:r>
            <w:r w:rsidR="008E05B0">
              <w:rPr>
                <w:noProof/>
                <w:webHidden/>
              </w:rPr>
              <w:instrText xml:space="preserve"> PAGEREF _Toc188482168 \h </w:instrText>
            </w:r>
            <w:r w:rsidR="008E05B0">
              <w:rPr>
                <w:noProof/>
                <w:webHidden/>
              </w:rPr>
            </w:r>
            <w:r w:rsidR="008E05B0">
              <w:rPr>
                <w:noProof/>
                <w:webHidden/>
              </w:rPr>
              <w:fldChar w:fldCharType="separate"/>
            </w:r>
            <w:r w:rsidR="008E05B0">
              <w:rPr>
                <w:noProof/>
                <w:webHidden/>
              </w:rPr>
              <w:t>3</w:t>
            </w:r>
            <w:r w:rsidR="008E05B0">
              <w:rPr>
                <w:noProof/>
                <w:webHidden/>
              </w:rPr>
              <w:fldChar w:fldCharType="end"/>
            </w:r>
          </w:hyperlink>
        </w:p>
        <w:p w14:paraId="055A4E16" w14:textId="016C63D3" w:rsidR="008E05B0" w:rsidRDefault="008E05B0">
          <w:pPr>
            <w:pStyle w:val="TM2"/>
            <w:tabs>
              <w:tab w:val="right" w:leader="dot" w:pos="9350"/>
            </w:tabs>
            <w:rPr>
              <w:rFonts w:cstheme="minorBidi"/>
              <w:noProof/>
              <w:kern w:val="2"/>
              <w14:ligatures w14:val="standardContextual"/>
            </w:rPr>
          </w:pPr>
          <w:hyperlink w:anchor="_Toc188482169" w:history="1">
            <w:r w:rsidRPr="00783B7C">
              <w:rPr>
                <w:rStyle w:val="Lienhypertexte"/>
                <w:noProof/>
              </w:rPr>
              <w:t>Introduction</w:t>
            </w:r>
            <w:r>
              <w:rPr>
                <w:noProof/>
                <w:webHidden/>
              </w:rPr>
              <w:tab/>
            </w:r>
            <w:r>
              <w:rPr>
                <w:noProof/>
                <w:webHidden/>
              </w:rPr>
              <w:fldChar w:fldCharType="begin"/>
            </w:r>
            <w:r>
              <w:rPr>
                <w:noProof/>
                <w:webHidden/>
              </w:rPr>
              <w:instrText xml:space="preserve"> PAGEREF _Toc188482169 \h </w:instrText>
            </w:r>
            <w:r>
              <w:rPr>
                <w:noProof/>
                <w:webHidden/>
              </w:rPr>
            </w:r>
            <w:r>
              <w:rPr>
                <w:noProof/>
                <w:webHidden/>
              </w:rPr>
              <w:fldChar w:fldCharType="separate"/>
            </w:r>
            <w:r>
              <w:rPr>
                <w:noProof/>
                <w:webHidden/>
              </w:rPr>
              <w:t>3</w:t>
            </w:r>
            <w:r>
              <w:rPr>
                <w:noProof/>
                <w:webHidden/>
              </w:rPr>
              <w:fldChar w:fldCharType="end"/>
            </w:r>
          </w:hyperlink>
        </w:p>
        <w:p w14:paraId="74725A86" w14:textId="25AE9F26" w:rsidR="008E05B0" w:rsidRDefault="008E05B0">
          <w:pPr>
            <w:pStyle w:val="TM2"/>
            <w:tabs>
              <w:tab w:val="right" w:leader="dot" w:pos="9350"/>
            </w:tabs>
            <w:rPr>
              <w:rFonts w:cstheme="minorBidi"/>
              <w:noProof/>
              <w:kern w:val="2"/>
              <w14:ligatures w14:val="standardContextual"/>
            </w:rPr>
          </w:pPr>
          <w:hyperlink w:anchor="_Toc188482170" w:history="1">
            <w:r w:rsidRPr="00783B7C">
              <w:rPr>
                <w:rStyle w:val="Lienhypertexte"/>
                <w:noProof/>
              </w:rPr>
              <w:t>Overview about the dataset</w:t>
            </w:r>
            <w:r>
              <w:rPr>
                <w:noProof/>
                <w:webHidden/>
              </w:rPr>
              <w:tab/>
            </w:r>
            <w:r>
              <w:rPr>
                <w:noProof/>
                <w:webHidden/>
              </w:rPr>
              <w:fldChar w:fldCharType="begin"/>
            </w:r>
            <w:r>
              <w:rPr>
                <w:noProof/>
                <w:webHidden/>
              </w:rPr>
              <w:instrText xml:space="preserve"> PAGEREF _Toc188482170 \h </w:instrText>
            </w:r>
            <w:r>
              <w:rPr>
                <w:noProof/>
                <w:webHidden/>
              </w:rPr>
            </w:r>
            <w:r>
              <w:rPr>
                <w:noProof/>
                <w:webHidden/>
              </w:rPr>
              <w:fldChar w:fldCharType="separate"/>
            </w:r>
            <w:r>
              <w:rPr>
                <w:noProof/>
                <w:webHidden/>
              </w:rPr>
              <w:t>3</w:t>
            </w:r>
            <w:r>
              <w:rPr>
                <w:noProof/>
                <w:webHidden/>
              </w:rPr>
              <w:fldChar w:fldCharType="end"/>
            </w:r>
          </w:hyperlink>
        </w:p>
        <w:p w14:paraId="6207B589" w14:textId="4E7F8898" w:rsidR="008E05B0" w:rsidRDefault="008E05B0">
          <w:pPr>
            <w:pStyle w:val="TM2"/>
            <w:tabs>
              <w:tab w:val="right" w:leader="dot" w:pos="9350"/>
            </w:tabs>
            <w:rPr>
              <w:rFonts w:cstheme="minorBidi"/>
              <w:noProof/>
              <w:kern w:val="2"/>
              <w14:ligatures w14:val="standardContextual"/>
            </w:rPr>
          </w:pPr>
          <w:hyperlink w:anchor="_Toc188482171" w:history="1">
            <w:r w:rsidRPr="00783B7C">
              <w:rPr>
                <w:rStyle w:val="Lienhypertexte"/>
                <w:noProof/>
              </w:rPr>
              <w:t>Clustering with DBSCAN</w:t>
            </w:r>
            <w:r>
              <w:rPr>
                <w:noProof/>
                <w:webHidden/>
              </w:rPr>
              <w:tab/>
            </w:r>
            <w:r>
              <w:rPr>
                <w:noProof/>
                <w:webHidden/>
              </w:rPr>
              <w:fldChar w:fldCharType="begin"/>
            </w:r>
            <w:r>
              <w:rPr>
                <w:noProof/>
                <w:webHidden/>
              </w:rPr>
              <w:instrText xml:space="preserve"> PAGEREF _Toc188482171 \h </w:instrText>
            </w:r>
            <w:r>
              <w:rPr>
                <w:noProof/>
                <w:webHidden/>
              </w:rPr>
            </w:r>
            <w:r>
              <w:rPr>
                <w:noProof/>
                <w:webHidden/>
              </w:rPr>
              <w:fldChar w:fldCharType="separate"/>
            </w:r>
            <w:r>
              <w:rPr>
                <w:noProof/>
                <w:webHidden/>
              </w:rPr>
              <w:t>4</w:t>
            </w:r>
            <w:r>
              <w:rPr>
                <w:noProof/>
                <w:webHidden/>
              </w:rPr>
              <w:fldChar w:fldCharType="end"/>
            </w:r>
          </w:hyperlink>
        </w:p>
        <w:p w14:paraId="5CCC2BC0" w14:textId="2A859F8C" w:rsidR="008E05B0" w:rsidRDefault="008E05B0">
          <w:pPr>
            <w:pStyle w:val="TM2"/>
            <w:tabs>
              <w:tab w:val="right" w:leader="dot" w:pos="9350"/>
            </w:tabs>
            <w:rPr>
              <w:rFonts w:cstheme="minorBidi"/>
              <w:noProof/>
              <w:kern w:val="2"/>
              <w14:ligatures w14:val="standardContextual"/>
            </w:rPr>
          </w:pPr>
          <w:hyperlink w:anchor="_Toc188482172" w:history="1">
            <w:r w:rsidRPr="00783B7C">
              <w:rPr>
                <w:rStyle w:val="Lienhypertexte"/>
                <w:noProof/>
              </w:rPr>
              <w:t>Cluster Visualization</w:t>
            </w:r>
            <w:r>
              <w:rPr>
                <w:noProof/>
                <w:webHidden/>
              </w:rPr>
              <w:tab/>
            </w:r>
            <w:r>
              <w:rPr>
                <w:noProof/>
                <w:webHidden/>
              </w:rPr>
              <w:fldChar w:fldCharType="begin"/>
            </w:r>
            <w:r>
              <w:rPr>
                <w:noProof/>
                <w:webHidden/>
              </w:rPr>
              <w:instrText xml:space="preserve"> PAGEREF _Toc188482172 \h </w:instrText>
            </w:r>
            <w:r>
              <w:rPr>
                <w:noProof/>
                <w:webHidden/>
              </w:rPr>
            </w:r>
            <w:r>
              <w:rPr>
                <w:noProof/>
                <w:webHidden/>
              </w:rPr>
              <w:fldChar w:fldCharType="separate"/>
            </w:r>
            <w:r>
              <w:rPr>
                <w:noProof/>
                <w:webHidden/>
              </w:rPr>
              <w:t>5</w:t>
            </w:r>
            <w:r>
              <w:rPr>
                <w:noProof/>
                <w:webHidden/>
              </w:rPr>
              <w:fldChar w:fldCharType="end"/>
            </w:r>
          </w:hyperlink>
        </w:p>
        <w:p w14:paraId="1FB73C91" w14:textId="452ED11B" w:rsidR="008E05B0" w:rsidRDefault="008E05B0">
          <w:pPr>
            <w:pStyle w:val="TM2"/>
            <w:tabs>
              <w:tab w:val="right" w:leader="dot" w:pos="9350"/>
            </w:tabs>
            <w:rPr>
              <w:rFonts w:cstheme="minorBidi"/>
              <w:noProof/>
              <w:kern w:val="2"/>
              <w14:ligatures w14:val="standardContextual"/>
            </w:rPr>
          </w:pPr>
          <w:hyperlink w:anchor="_Toc188482173" w:history="1">
            <w:r w:rsidRPr="00783B7C">
              <w:rPr>
                <w:rStyle w:val="Lienhypertexte"/>
                <w:noProof/>
              </w:rPr>
              <w:t>Analysis of Results</w:t>
            </w:r>
            <w:r>
              <w:rPr>
                <w:noProof/>
                <w:webHidden/>
              </w:rPr>
              <w:tab/>
            </w:r>
            <w:r>
              <w:rPr>
                <w:noProof/>
                <w:webHidden/>
              </w:rPr>
              <w:fldChar w:fldCharType="begin"/>
            </w:r>
            <w:r>
              <w:rPr>
                <w:noProof/>
                <w:webHidden/>
              </w:rPr>
              <w:instrText xml:space="preserve"> PAGEREF _Toc188482173 \h </w:instrText>
            </w:r>
            <w:r>
              <w:rPr>
                <w:noProof/>
                <w:webHidden/>
              </w:rPr>
            </w:r>
            <w:r>
              <w:rPr>
                <w:noProof/>
                <w:webHidden/>
              </w:rPr>
              <w:fldChar w:fldCharType="separate"/>
            </w:r>
            <w:r>
              <w:rPr>
                <w:noProof/>
                <w:webHidden/>
              </w:rPr>
              <w:t>6</w:t>
            </w:r>
            <w:r>
              <w:rPr>
                <w:noProof/>
                <w:webHidden/>
              </w:rPr>
              <w:fldChar w:fldCharType="end"/>
            </w:r>
          </w:hyperlink>
        </w:p>
        <w:p w14:paraId="539B5C05" w14:textId="660CBDFF" w:rsidR="008E05B0" w:rsidRDefault="008E05B0">
          <w:pPr>
            <w:pStyle w:val="TM2"/>
            <w:tabs>
              <w:tab w:val="right" w:leader="dot" w:pos="9350"/>
            </w:tabs>
            <w:rPr>
              <w:rFonts w:cstheme="minorBidi"/>
              <w:noProof/>
              <w:kern w:val="2"/>
              <w14:ligatures w14:val="standardContextual"/>
            </w:rPr>
          </w:pPr>
          <w:hyperlink w:anchor="_Toc188482174" w:history="1">
            <w:r w:rsidRPr="00783B7C">
              <w:rPr>
                <w:rStyle w:val="Lienhypertexte"/>
                <w:noProof/>
              </w:rPr>
              <w:t>Conclusion</w:t>
            </w:r>
            <w:r>
              <w:rPr>
                <w:noProof/>
                <w:webHidden/>
              </w:rPr>
              <w:tab/>
            </w:r>
            <w:r>
              <w:rPr>
                <w:noProof/>
                <w:webHidden/>
              </w:rPr>
              <w:fldChar w:fldCharType="begin"/>
            </w:r>
            <w:r>
              <w:rPr>
                <w:noProof/>
                <w:webHidden/>
              </w:rPr>
              <w:instrText xml:space="preserve"> PAGEREF _Toc188482174 \h </w:instrText>
            </w:r>
            <w:r>
              <w:rPr>
                <w:noProof/>
                <w:webHidden/>
              </w:rPr>
            </w:r>
            <w:r>
              <w:rPr>
                <w:noProof/>
                <w:webHidden/>
              </w:rPr>
              <w:fldChar w:fldCharType="separate"/>
            </w:r>
            <w:r>
              <w:rPr>
                <w:noProof/>
                <w:webHidden/>
              </w:rPr>
              <w:t>8</w:t>
            </w:r>
            <w:r>
              <w:rPr>
                <w:noProof/>
                <w:webHidden/>
              </w:rPr>
              <w:fldChar w:fldCharType="end"/>
            </w:r>
          </w:hyperlink>
        </w:p>
        <w:p w14:paraId="4520D4AF" w14:textId="0A260163"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64F7964D" w14:textId="62D80620" w:rsidR="008360EF" w:rsidRDefault="008360EF" w:rsidP="00516BEB">
      <w:pPr>
        <w:spacing w:line="240" w:lineRule="auto"/>
        <w:rPr>
          <w:sz w:val="24"/>
          <w:szCs w:val="24"/>
        </w:rPr>
      </w:pPr>
    </w:p>
    <w:p w14:paraId="22130244" w14:textId="77777777" w:rsidR="00673820" w:rsidRDefault="00673820" w:rsidP="00516BEB">
      <w:pPr>
        <w:spacing w:line="240" w:lineRule="auto"/>
        <w:rPr>
          <w:sz w:val="24"/>
          <w:szCs w:val="24"/>
        </w:rPr>
      </w:pPr>
    </w:p>
    <w:p w14:paraId="2E162714" w14:textId="183FE1CD" w:rsidR="00D56439" w:rsidRDefault="00DA1383" w:rsidP="00B81313">
      <w:pPr>
        <w:pStyle w:val="Titre1"/>
      </w:pPr>
      <w:bookmarkStart w:id="0" w:name="_Toc188482168"/>
      <w:r w:rsidRPr="00DA1383">
        <w:lastRenderedPageBreak/>
        <w:t>Clustering</w:t>
      </w:r>
      <w:bookmarkEnd w:id="0"/>
    </w:p>
    <w:p w14:paraId="090779DA" w14:textId="77777777" w:rsidR="00D56439" w:rsidRPr="00302C53" w:rsidRDefault="00D56439" w:rsidP="00D56439">
      <w:pPr>
        <w:pStyle w:val="Titre2"/>
      </w:pPr>
      <w:bookmarkStart w:id="1" w:name="_Toc188482169"/>
      <w:r w:rsidRPr="00302C53">
        <w:t>Introduction</w:t>
      </w:r>
      <w:bookmarkEnd w:id="1"/>
    </w:p>
    <w:p w14:paraId="516B0FFD" w14:textId="20237285" w:rsidR="007A59BF" w:rsidRDefault="007A59BF" w:rsidP="001B1435">
      <w:pPr>
        <w:rPr>
          <w:sz w:val="24"/>
          <w:szCs w:val="24"/>
        </w:rPr>
      </w:pPr>
      <w:r>
        <w:rPr>
          <w:sz w:val="24"/>
          <w:szCs w:val="24"/>
        </w:rPr>
        <w:t>In this Rapport we will explore and see how</w:t>
      </w:r>
      <w:r w:rsidR="001B1435">
        <w:rPr>
          <w:sz w:val="24"/>
          <w:szCs w:val="24"/>
        </w:rPr>
        <w:t xml:space="preserve"> to implement and</w:t>
      </w:r>
      <w:r>
        <w:rPr>
          <w:sz w:val="24"/>
          <w:szCs w:val="24"/>
        </w:rPr>
        <w:t xml:space="preserve"> </w:t>
      </w:r>
      <w:r w:rsidR="0010631A" w:rsidRPr="0010631A">
        <w:rPr>
          <w:sz w:val="24"/>
          <w:szCs w:val="24"/>
        </w:rPr>
        <w:t>analyze the habits of</w:t>
      </w:r>
      <w:r w:rsidR="0010631A" w:rsidRPr="0010631A">
        <w:rPr>
          <w:sz w:val="24"/>
          <w:szCs w:val="24"/>
        </w:rPr>
        <w:t xml:space="preserve"> </w:t>
      </w:r>
      <w:r>
        <w:rPr>
          <w:sz w:val="24"/>
          <w:szCs w:val="24"/>
        </w:rPr>
        <w:t xml:space="preserve">a </w:t>
      </w:r>
      <w:r w:rsidR="002E04FF" w:rsidRPr="002E04FF">
        <w:rPr>
          <w:sz w:val="24"/>
          <w:szCs w:val="24"/>
        </w:rPr>
        <w:t>Citi Bike Data in New York</w:t>
      </w:r>
      <w:r w:rsidR="002E04FF">
        <w:rPr>
          <w:sz w:val="24"/>
          <w:szCs w:val="24"/>
        </w:rPr>
        <w:t xml:space="preserve"> </w:t>
      </w:r>
      <w:r>
        <w:rPr>
          <w:sz w:val="24"/>
          <w:szCs w:val="24"/>
        </w:rPr>
        <w:t>model</w:t>
      </w:r>
      <w:r w:rsidR="001B1435">
        <w:rPr>
          <w:sz w:val="24"/>
          <w:szCs w:val="24"/>
        </w:rPr>
        <w:t xml:space="preserve"> </w:t>
      </w:r>
      <w:r w:rsidR="001B1435" w:rsidRPr="001B1435">
        <w:rPr>
          <w:sz w:val="24"/>
          <w:szCs w:val="24"/>
        </w:rPr>
        <w:t>using spatial clustering techniques</w:t>
      </w:r>
      <w:r w:rsidR="008542FD">
        <w:rPr>
          <w:sz w:val="24"/>
          <w:szCs w:val="24"/>
        </w:rPr>
        <w:t xml:space="preserve"> ,</w:t>
      </w:r>
      <w:r>
        <w:rPr>
          <w:sz w:val="24"/>
          <w:szCs w:val="24"/>
        </w:rPr>
        <w:t xml:space="preserve"> </w:t>
      </w:r>
      <w:r w:rsidR="00D70A94" w:rsidRPr="00D70A94">
        <w:rPr>
          <w:sz w:val="24"/>
          <w:szCs w:val="24"/>
        </w:rPr>
        <w:t> The data used comes from downloadable Citi Bike files, which contain information about trips made by users. We will apply the DBSCAN algorithm to group departure stations based on their geographic location and compare the results with other clustering models such as K-means and HCA.</w:t>
      </w:r>
    </w:p>
    <w:p w14:paraId="142F72EC" w14:textId="5F007BB3" w:rsidR="00984D49" w:rsidRDefault="00E70BBA" w:rsidP="00E70BBA">
      <w:pPr>
        <w:pStyle w:val="Titre2"/>
      </w:pPr>
      <w:bookmarkStart w:id="2" w:name="_Toc188482170"/>
      <w:r>
        <w:t>Overview about the dataset</w:t>
      </w:r>
      <w:bookmarkEnd w:id="2"/>
    </w:p>
    <w:p w14:paraId="42022D8B" w14:textId="77777777" w:rsidR="000A0845" w:rsidRDefault="003B47EB" w:rsidP="003B47EB">
      <w:pPr>
        <w:rPr>
          <w:sz w:val="24"/>
          <w:szCs w:val="24"/>
        </w:rPr>
      </w:pPr>
      <w:r w:rsidRPr="003B47EB">
        <w:rPr>
          <w:sz w:val="24"/>
          <w:szCs w:val="24"/>
        </w:rPr>
        <w:t>The data was downloaded from the Citi Bike website (</w:t>
      </w:r>
      <w:hyperlink r:id="rId9" w:tgtFrame="_blank" w:history="1">
        <w:r w:rsidRPr="003B47EB">
          <w:rPr>
            <w:rStyle w:val="Lienhypertexte"/>
            <w:sz w:val="24"/>
            <w:szCs w:val="24"/>
          </w:rPr>
          <w:t>https://s3.amazonaws.com/tripdata/index.html</w:t>
        </w:r>
      </w:hyperlink>
      <w:r w:rsidRPr="003B47EB">
        <w:rPr>
          <w:sz w:val="24"/>
          <w:szCs w:val="24"/>
        </w:rPr>
        <w:t>). The chosen file is JC-201906-citibike-tripdata.csv, which contains information about trips made in June 2019.</w:t>
      </w:r>
      <w:r w:rsidRPr="003B47EB">
        <w:rPr>
          <w:sz w:val="24"/>
          <w:szCs w:val="24"/>
        </w:rPr>
        <w:t xml:space="preserve"> </w:t>
      </w:r>
    </w:p>
    <w:p w14:paraId="04941964" w14:textId="1C5FC661" w:rsidR="00DF2C97" w:rsidRDefault="00DF2C97" w:rsidP="003B47EB">
      <w:pPr>
        <w:rPr>
          <w:sz w:val="24"/>
          <w:szCs w:val="24"/>
        </w:rPr>
      </w:pPr>
      <w:r>
        <w:rPr>
          <w:sz w:val="24"/>
          <w:szCs w:val="24"/>
        </w:rPr>
        <w:t>It has 15 parameter based on that we will do the process</w:t>
      </w:r>
    </w:p>
    <w:p w14:paraId="0B452643" w14:textId="38D864AB" w:rsidR="00984D49" w:rsidRDefault="00B1005A" w:rsidP="003B47EB">
      <w:pPr>
        <w:rPr>
          <w:sz w:val="24"/>
          <w:szCs w:val="24"/>
        </w:rPr>
      </w:pPr>
      <w:r w:rsidRPr="00B1005A">
        <w:rPr>
          <w:sz w:val="24"/>
          <w:szCs w:val="24"/>
        </w:rPr>
        <w:drawing>
          <wp:inline distT="0" distB="0" distL="0" distR="0" wp14:anchorId="609ABF33" wp14:editId="386FCD2E">
            <wp:extent cx="5943600" cy="545465"/>
            <wp:effectExtent l="0" t="0" r="0" b="6985"/>
            <wp:docPr id="1053448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8904" name=""/>
                    <pic:cNvPicPr/>
                  </pic:nvPicPr>
                  <pic:blipFill>
                    <a:blip r:embed="rId10"/>
                    <a:stretch>
                      <a:fillRect/>
                    </a:stretch>
                  </pic:blipFill>
                  <pic:spPr>
                    <a:xfrm>
                      <a:off x="0" y="0"/>
                      <a:ext cx="5943600" cy="545465"/>
                    </a:xfrm>
                    <a:prstGeom prst="rect">
                      <a:avLst/>
                    </a:prstGeom>
                  </pic:spPr>
                </pic:pic>
              </a:graphicData>
            </a:graphic>
          </wp:inline>
        </w:drawing>
      </w:r>
    </w:p>
    <w:p w14:paraId="6F194732" w14:textId="77777777" w:rsidR="002D5890" w:rsidRDefault="002D5890" w:rsidP="003B47EB">
      <w:pPr>
        <w:rPr>
          <w:sz w:val="24"/>
          <w:szCs w:val="24"/>
        </w:rPr>
      </w:pPr>
    </w:p>
    <w:p w14:paraId="183FFD80" w14:textId="3556677F" w:rsidR="006B566A" w:rsidRDefault="00574E47" w:rsidP="008F4D24">
      <w:pPr>
        <w:rPr>
          <w:sz w:val="24"/>
          <w:szCs w:val="24"/>
        </w:rPr>
      </w:pPr>
      <w:r>
        <w:rPr>
          <w:sz w:val="24"/>
          <w:szCs w:val="24"/>
        </w:rPr>
        <w:t xml:space="preserve">We will try to </w:t>
      </w:r>
      <w:r w:rsidR="00B21411">
        <w:rPr>
          <w:sz w:val="24"/>
          <w:szCs w:val="24"/>
        </w:rPr>
        <w:t>upload</w:t>
      </w:r>
      <w:r>
        <w:rPr>
          <w:sz w:val="24"/>
          <w:szCs w:val="24"/>
        </w:rPr>
        <w:t xml:space="preserve"> the dataset using the python </w:t>
      </w:r>
    </w:p>
    <w:p w14:paraId="33897F5C" w14:textId="26727FBE" w:rsidR="003D7445" w:rsidRDefault="003D7445" w:rsidP="008F4D24">
      <w:pPr>
        <w:rPr>
          <w:sz w:val="24"/>
          <w:szCs w:val="24"/>
        </w:rPr>
      </w:pPr>
      <w:r w:rsidRPr="003D7445">
        <w:rPr>
          <w:sz w:val="24"/>
          <w:szCs w:val="24"/>
        </w:rPr>
        <w:drawing>
          <wp:inline distT="0" distB="0" distL="0" distR="0" wp14:anchorId="119B629C" wp14:editId="40133A5B">
            <wp:extent cx="4674870" cy="1407381"/>
            <wp:effectExtent l="0" t="0" r="0" b="2540"/>
            <wp:docPr id="49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 name=""/>
                    <pic:cNvPicPr/>
                  </pic:nvPicPr>
                  <pic:blipFill>
                    <a:blip r:embed="rId11"/>
                    <a:stretch>
                      <a:fillRect/>
                    </a:stretch>
                  </pic:blipFill>
                  <pic:spPr>
                    <a:xfrm>
                      <a:off x="0" y="0"/>
                      <a:ext cx="4683704" cy="1410040"/>
                    </a:xfrm>
                    <a:prstGeom prst="rect">
                      <a:avLst/>
                    </a:prstGeom>
                  </pic:spPr>
                </pic:pic>
              </a:graphicData>
            </a:graphic>
          </wp:inline>
        </w:drawing>
      </w:r>
    </w:p>
    <w:p w14:paraId="325C3AAD" w14:textId="49936F67" w:rsidR="006A77DA" w:rsidRDefault="006A77DA" w:rsidP="008F4D24">
      <w:pPr>
        <w:rPr>
          <w:sz w:val="24"/>
          <w:szCs w:val="24"/>
        </w:rPr>
      </w:pPr>
      <w:r>
        <w:rPr>
          <w:sz w:val="24"/>
          <w:szCs w:val="24"/>
        </w:rPr>
        <w:t>Display the head of the dataset</w:t>
      </w:r>
    </w:p>
    <w:p w14:paraId="7CC56A4B" w14:textId="469CFD9C" w:rsidR="0083020D" w:rsidRPr="00925F4E" w:rsidRDefault="00651736" w:rsidP="008F4D24">
      <w:pPr>
        <w:rPr>
          <w:sz w:val="24"/>
          <w:szCs w:val="24"/>
        </w:rPr>
      </w:pPr>
      <w:r w:rsidRPr="00651736">
        <w:rPr>
          <w:sz w:val="24"/>
          <w:szCs w:val="24"/>
        </w:rPr>
        <w:lastRenderedPageBreak/>
        <w:drawing>
          <wp:inline distT="0" distB="0" distL="0" distR="0" wp14:anchorId="0FBA33B3" wp14:editId="095BE6F8">
            <wp:extent cx="5943600" cy="5908040"/>
            <wp:effectExtent l="0" t="0" r="0" b="0"/>
            <wp:docPr id="661637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7494" name=""/>
                    <pic:cNvPicPr/>
                  </pic:nvPicPr>
                  <pic:blipFill>
                    <a:blip r:embed="rId12"/>
                    <a:stretch>
                      <a:fillRect/>
                    </a:stretch>
                  </pic:blipFill>
                  <pic:spPr>
                    <a:xfrm>
                      <a:off x="0" y="0"/>
                      <a:ext cx="5943600" cy="5908040"/>
                    </a:xfrm>
                    <a:prstGeom prst="rect">
                      <a:avLst/>
                    </a:prstGeom>
                  </pic:spPr>
                </pic:pic>
              </a:graphicData>
            </a:graphic>
          </wp:inline>
        </w:drawing>
      </w:r>
    </w:p>
    <w:p w14:paraId="27327579" w14:textId="77777777" w:rsidR="003D7445" w:rsidRPr="00925F4E" w:rsidRDefault="003D7445" w:rsidP="008F4D24">
      <w:pPr>
        <w:rPr>
          <w:sz w:val="24"/>
          <w:szCs w:val="24"/>
        </w:rPr>
      </w:pPr>
    </w:p>
    <w:p w14:paraId="3FC2DBCB" w14:textId="079E58DF" w:rsidR="00E51130" w:rsidRPr="00E51130" w:rsidRDefault="00E51130" w:rsidP="00E51130">
      <w:pPr>
        <w:pStyle w:val="Titre2"/>
      </w:pPr>
      <w:bookmarkStart w:id="3" w:name="_Toc188482171"/>
      <w:r w:rsidRPr="00E51130">
        <w:t>Clustering with DBSCAN</w:t>
      </w:r>
      <w:bookmarkEnd w:id="3"/>
    </w:p>
    <w:p w14:paraId="3176D197" w14:textId="77777777" w:rsidR="00E51130" w:rsidRPr="00E51130" w:rsidRDefault="00E51130" w:rsidP="00E51130">
      <w:pPr>
        <w:rPr>
          <w:sz w:val="24"/>
          <w:szCs w:val="24"/>
        </w:rPr>
      </w:pPr>
      <w:r w:rsidRPr="00E51130">
        <w:rPr>
          <w:sz w:val="24"/>
          <w:szCs w:val="24"/>
        </w:rPr>
        <w:t>The DBSCAN algorithm was chosen to group departure stations based on their geographic location. The parameters eps and min_samples were adjusted to obtain meaningful clusters.</w:t>
      </w:r>
    </w:p>
    <w:p w14:paraId="60B0CEE2" w14:textId="5F40EFE3" w:rsidR="008F4D24" w:rsidRDefault="00693224" w:rsidP="008F4D24">
      <w:pPr>
        <w:rPr>
          <w:sz w:val="24"/>
          <w:szCs w:val="24"/>
        </w:rPr>
      </w:pPr>
      <w:r w:rsidRPr="00693224">
        <w:rPr>
          <w:sz w:val="24"/>
          <w:szCs w:val="24"/>
        </w:rPr>
        <w:lastRenderedPageBreak/>
        <w:drawing>
          <wp:inline distT="0" distB="0" distL="0" distR="0" wp14:anchorId="593FCF6C" wp14:editId="47353AAE">
            <wp:extent cx="5943600" cy="3242310"/>
            <wp:effectExtent l="0" t="0" r="0" b="0"/>
            <wp:docPr id="195421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1904" name=""/>
                    <pic:cNvPicPr/>
                  </pic:nvPicPr>
                  <pic:blipFill>
                    <a:blip r:embed="rId13"/>
                    <a:stretch>
                      <a:fillRect/>
                    </a:stretch>
                  </pic:blipFill>
                  <pic:spPr>
                    <a:xfrm>
                      <a:off x="0" y="0"/>
                      <a:ext cx="5943600" cy="3242310"/>
                    </a:xfrm>
                    <a:prstGeom prst="rect">
                      <a:avLst/>
                    </a:prstGeom>
                  </pic:spPr>
                </pic:pic>
              </a:graphicData>
            </a:graphic>
          </wp:inline>
        </w:drawing>
      </w:r>
    </w:p>
    <w:p w14:paraId="302DE913" w14:textId="77777777" w:rsidR="00831893" w:rsidRDefault="00831893" w:rsidP="008F4D24">
      <w:pPr>
        <w:rPr>
          <w:sz w:val="24"/>
          <w:szCs w:val="24"/>
        </w:rPr>
      </w:pPr>
    </w:p>
    <w:p w14:paraId="524ACFEE" w14:textId="77777777" w:rsidR="00E378E9" w:rsidRPr="00E378E9" w:rsidRDefault="00E378E9" w:rsidP="00E378E9">
      <w:pPr>
        <w:pStyle w:val="Titre2"/>
      </w:pPr>
      <w:bookmarkStart w:id="4" w:name="_Toc188482172"/>
      <w:r w:rsidRPr="00E378E9">
        <w:t>Cluster Visualization</w:t>
      </w:r>
      <w:bookmarkEnd w:id="4"/>
    </w:p>
    <w:p w14:paraId="1B17CCE2" w14:textId="77777777" w:rsidR="00E378E9" w:rsidRPr="00E378E9" w:rsidRDefault="00E378E9" w:rsidP="00E378E9">
      <w:pPr>
        <w:rPr>
          <w:sz w:val="24"/>
          <w:szCs w:val="24"/>
        </w:rPr>
      </w:pPr>
      <w:r w:rsidRPr="00E378E9">
        <w:rPr>
          <w:sz w:val="24"/>
          <w:szCs w:val="24"/>
        </w:rPr>
        <w:t>The clusters were visualized using the geographic coordinates of the departure stations. The colored points represent the different clusters, while the gray points represent outliers.</w:t>
      </w:r>
    </w:p>
    <w:p w14:paraId="5442E6BB" w14:textId="5A315DC9" w:rsidR="00831893" w:rsidRDefault="00423074" w:rsidP="008F4D24">
      <w:pPr>
        <w:rPr>
          <w:sz w:val="24"/>
          <w:szCs w:val="24"/>
        </w:rPr>
      </w:pPr>
      <w:r w:rsidRPr="00423074">
        <w:rPr>
          <w:sz w:val="24"/>
          <w:szCs w:val="24"/>
        </w:rPr>
        <w:lastRenderedPageBreak/>
        <w:drawing>
          <wp:inline distT="0" distB="0" distL="0" distR="0" wp14:anchorId="32E7DCD5" wp14:editId="1F9E13FF">
            <wp:extent cx="5943600" cy="4567555"/>
            <wp:effectExtent l="0" t="0" r="0" b="4445"/>
            <wp:docPr id="1969892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92401" name=""/>
                    <pic:cNvPicPr/>
                  </pic:nvPicPr>
                  <pic:blipFill>
                    <a:blip r:embed="rId14"/>
                    <a:stretch>
                      <a:fillRect/>
                    </a:stretch>
                  </pic:blipFill>
                  <pic:spPr>
                    <a:xfrm>
                      <a:off x="0" y="0"/>
                      <a:ext cx="5943600" cy="4567555"/>
                    </a:xfrm>
                    <a:prstGeom prst="rect">
                      <a:avLst/>
                    </a:prstGeom>
                  </pic:spPr>
                </pic:pic>
              </a:graphicData>
            </a:graphic>
          </wp:inline>
        </w:drawing>
      </w:r>
    </w:p>
    <w:p w14:paraId="5F002493" w14:textId="77777777" w:rsidR="00757235" w:rsidRPr="00757235" w:rsidRDefault="00757235" w:rsidP="00757235">
      <w:pPr>
        <w:pStyle w:val="Titre2"/>
      </w:pPr>
      <w:r w:rsidRPr="00757235">
        <w:t> </w:t>
      </w:r>
      <w:bookmarkStart w:id="5" w:name="_Toc188482173"/>
      <w:r w:rsidRPr="00757235">
        <w:t>Analysis of Results</w:t>
      </w:r>
      <w:bookmarkEnd w:id="5"/>
    </w:p>
    <w:p w14:paraId="2387FA6A" w14:textId="77777777" w:rsidR="00757235" w:rsidRPr="00757235" w:rsidRDefault="00757235" w:rsidP="00757235">
      <w:pPr>
        <w:numPr>
          <w:ilvl w:val="0"/>
          <w:numId w:val="32"/>
        </w:numPr>
        <w:rPr>
          <w:sz w:val="24"/>
          <w:szCs w:val="24"/>
        </w:rPr>
      </w:pPr>
      <w:r w:rsidRPr="00757235">
        <w:rPr>
          <w:sz w:val="24"/>
          <w:szCs w:val="24"/>
        </w:rPr>
        <w:t>DBSCAN: Effectively identified dense clusters and detected outliers. However, the choice of eps and min_samples parameters is crucial for meaningful results.</w:t>
      </w:r>
    </w:p>
    <w:p w14:paraId="329E7446" w14:textId="77777777" w:rsidR="00757235" w:rsidRPr="00757235" w:rsidRDefault="00757235" w:rsidP="00757235">
      <w:pPr>
        <w:numPr>
          <w:ilvl w:val="0"/>
          <w:numId w:val="32"/>
        </w:numPr>
        <w:rPr>
          <w:sz w:val="24"/>
          <w:szCs w:val="24"/>
        </w:rPr>
      </w:pPr>
      <w:r w:rsidRPr="00757235">
        <w:rPr>
          <w:sz w:val="24"/>
          <w:szCs w:val="24"/>
        </w:rPr>
        <w:t>K-means: Produced more regular clusters but requires specifying the number of clusters in advance.</w:t>
      </w:r>
    </w:p>
    <w:p w14:paraId="03DF6B03" w14:textId="77777777" w:rsidR="00757235" w:rsidRPr="00757235" w:rsidRDefault="00757235" w:rsidP="00757235">
      <w:pPr>
        <w:numPr>
          <w:ilvl w:val="0"/>
          <w:numId w:val="32"/>
        </w:numPr>
        <w:rPr>
          <w:sz w:val="24"/>
          <w:szCs w:val="24"/>
        </w:rPr>
      </w:pPr>
      <w:r w:rsidRPr="00757235">
        <w:rPr>
          <w:sz w:val="24"/>
          <w:szCs w:val="24"/>
        </w:rPr>
        <w:t>HCA: Allowed visualization of cluster hierarchy but is more computationally expensive for large datasets.</w:t>
      </w:r>
    </w:p>
    <w:p w14:paraId="43D124C5" w14:textId="11C803BF" w:rsidR="00423074" w:rsidRDefault="000C4D46" w:rsidP="008F4D24">
      <w:pPr>
        <w:rPr>
          <w:sz w:val="24"/>
          <w:szCs w:val="24"/>
        </w:rPr>
      </w:pPr>
      <w:r w:rsidRPr="000C4D46">
        <w:rPr>
          <w:sz w:val="24"/>
          <w:szCs w:val="24"/>
        </w:rPr>
        <w:lastRenderedPageBreak/>
        <w:drawing>
          <wp:inline distT="0" distB="0" distL="0" distR="0" wp14:anchorId="4144842A" wp14:editId="5CDBFEC3">
            <wp:extent cx="5943600" cy="5295900"/>
            <wp:effectExtent l="0" t="0" r="0" b="0"/>
            <wp:docPr id="956102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2868" name=""/>
                    <pic:cNvPicPr/>
                  </pic:nvPicPr>
                  <pic:blipFill>
                    <a:blip r:embed="rId15"/>
                    <a:stretch>
                      <a:fillRect/>
                    </a:stretch>
                  </pic:blipFill>
                  <pic:spPr>
                    <a:xfrm>
                      <a:off x="0" y="0"/>
                      <a:ext cx="5943600" cy="5295900"/>
                    </a:xfrm>
                    <a:prstGeom prst="rect">
                      <a:avLst/>
                    </a:prstGeom>
                  </pic:spPr>
                </pic:pic>
              </a:graphicData>
            </a:graphic>
          </wp:inline>
        </w:drawing>
      </w:r>
    </w:p>
    <w:p w14:paraId="5D40361E" w14:textId="63D64073" w:rsidR="00C24140" w:rsidRDefault="00C24140" w:rsidP="008F4D24">
      <w:pPr>
        <w:rPr>
          <w:sz w:val="24"/>
          <w:szCs w:val="24"/>
        </w:rPr>
      </w:pPr>
      <w:r w:rsidRPr="00C24140">
        <w:rPr>
          <w:sz w:val="24"/>
          <w:szCs w:val="24"/>
        </w:rPr>
        <w:lastRenderedPageBreak/>
        <w:drawing>
          <wp:inline distT="0" distB="0" distL="0" distR="0" wp14:anchorId="2D736D98" wp14:editId="7339E269">
            <wp:extent cx="5943600" cy="4090670"/>
            <wp:effectExtent l="0" t="0" r="0" b="5080"/>
            <wp:docPr id="422844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4224" name=""/>
                    <pic:cNvPicPr/>
                  </pic:nvPicPr>
                  <pic:blipFill>
                    <a:blip r:embed="rId16"/>
                    <a:stretch>
                      <a:fillRect/>
                    </a:stretch>
                  </pic:blipFill>
                  <pic:spPr>
                    <a:xfrm>
                      <a:off x="0" y="0"/>
                      <a:ext cx="5943600" cy="4090670"/>
                    </a:xfrm>
                    <a:prstGeom prst="rect">
                      <a:avLst/>
                    </a:prstGeom>
                  </pic:spPr>
                </pic:pic>
              </a:graphicData>
            </a:graphic>
          </wp:inline>
        </w:drawing>
      </w:r>
    </w:p>
    <w:p w14:paraId="2E13179B" w14:textId="77777777" w:rsidR="00500E2A" w:rsidRDefault="00500E2A" w:rsidP="008F4D24">
      <w:pPr>
        <w:rPr>
          <w:sz w:val="24"/>
          <w:szCs w:val="24"/>
        </w:rPr>
      </w:pPr>
    </w:p>
    <w:p w14:paraId="5FC6DCBF" w14:textId="596C24B9" w:rsidR="00757235" w:rsidRDefault="005933BB" w:rsidP="008F4D24">
      <w:pPr>
        <w:rPr>
          <w:sz w:val="24"/>
          <w:szCs w:val="24"/>
        </w:rPr>
      </w:pPr>
      <w:r w:rsidRPr="005933BB">
        <w:rPr>
          <w:sz w:val="24"/>
          <w:szCs w:val="24"/>
        </w:rPr>
        <w:lastRenderedPageBreak/>
        <w:drawing>
          <wp:inline distT="0" distB="0" distL="0" distR="0" wp14:anchorId="24C9A1F4" wp14:editId="5DB6A58D">
            <wp:extent cx="5943600" cy="3927475"/>
            <wp:effectExtent l="0" t="0" r="0" b="0"/>
            <wp:docPr id="503578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78404" name=""/>
                    <pic:cNvPicPr/>
                  </pic:nvPicPr>
                  <pic:blipFill>
                    <a:blip r:embed="rId17"/>
                    <a:stretch>
                      <a:fillRect/>
                    </a:stretch>
                  </pic:blipFill>
                  <pic:spPr>
                    <a:xfrm>
                      <a:off x="0" y="0"/>
                      <a:ext cx="5943600" cy="3927475"/>
                    </a:xfrm>
                    <a:prstGeom prst="rect">
                      <a:avLst/>
                    </a:prstGeom>
                  </pic:spPr>
                </pic:pic>
              </a:graphicData>
            </a:graphic>
          </wp:inline>
        </w:drawing>
      </w:r>
    </w:p>
    <w:p w14:paraId="06E0C455" w14:textId="77777777" w:rsidR="00663056" w:rsidRDefault="00663056" w:rsidP="008F4D24">
      <w:pPr>
        <w:rPr>
          <w:sz w:val="24"/>
          <w:szCs w:val="24"/>
        </w:rPr>
      </w:pPr>
    </w:p>
    <w:p w14:paraId="6FD012F3" w14:textId="77777777" w:rsidR="00663056" w:rsidRDefault="00663056" w:rsidP="008F4D24">
      <w:pPr>
        <w:rPr>
          <w:sz w:val="24"/>
          <w:szCs w:val="24"/>
        </w:rPr>
      </w:pPr>
    </w:p>
    <w:p w14:paraId="28069DF7" w14:textId="416C6AD4" w:rsidR="00663056" w:rsidRDefault="00E40D16" w:rsidP="008F4D24">
      <w:pPr>
        <w:rPr>
          <w:sz w:val="24"/>
          <w:szCs w:val="24"/>
        </w:rPr>
      </w:pPr>
      <w:r w:rsidRPr="00E40D16">
        <w:rPr>
          <w:sz w:val="24"/>
          <w:szCs w:val="24"/>
        </w:rPr>
        <w:lastRenderedPageBreak/>
        <w:drawing>
          <wp:inline distT="0" distB="0" distL="0" distR="0" wp14:anchorId="774B2340" wp14:editId="7D453129">
            <wp:extent cx="5943600" cy="5697220"/>
            <wp:effectExtent l="0" t="0" r="0" b="0"/>
            <wp:docPr id="909090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90960" name=""/>
                    <pic:cNvPicPr/>
                  </pic:nvPicPr>
                  <pic:blipFill>
                    <a:blip r:embed="rId18"/>
                    <a:stretch>
                      <a:fillRect/>
                    </a:stretch>
                  </pic:blipFill>
                  <pic:spPr>
                    <a:xfrm>
                      <a:off x="0" y="0"/>
                      <a:ext cx="5943600" cy="5697220"/>
                    </a:xfrm>
                    <a:prstGeom prst="rect">
                      <a:avLst/>
                    </a:prstGeom>
                  </pic:spPr>
                </pic:pic>
              </a:graphicData>
            </a:graphic>
          </wp:inline>
        </w:drawing>
      </w:r>
    </w:p>
    <w:p w14:paraId="3A2BF074" w14:textId="77777777" w:rsidR="00757235" w:rsidRDefault="00757235" w:rsidP="008F4D24">
      <w:pPr>
        <w:rPr>
          <w:sz w:val="24"/>
          <w:szCs w:val="24"/>
        </w:rPr>
      </w:pPr>
    </w:p>
    <w:p w14:paraId="0FC979B5" w14:textId="77777777" w:rsidR="000D7A2C" w:rsidRPr="000D7A2C" w:rsidRDefault="000D7A2C" w:rsidP="000D7A2C">
      <w:pPr>
        <w:pStyle w:val="Titre2"/>
      </w:pPr>
      <w:bookmarkStart w:id="6" w:name="_Toc188482174"/>
      <w:r w:rsidRPr="000D7A2C">
        <w:t>Conclusion</w:t>
      </w:r>
      <w:bookmarkEnd w:id="6"/>
    </w:p>
    <w:p w14:paraId="5299A370" w14:textId="640C9D18" w:rsidR="00A55EDF" w:rsidRPr="006F6385" w:rsidRDefault="00174C80" w:rsidP="00174C80">
      <w:pPr>
        <w:rPr>
          <w:sz w:val="24"/>
          <w:szCs w:val="24"/>
        </w:rPr>
      </w:pPr>
      <w:r w:rsidRPr="00174C80">
        <w:rPr>
          <w:sz w:val="24"/>
          <w:szCs w:val="24"/>
        </w:rPr>
        <w:t>The project aimed to analyze the habits of Citi Bike users in New York City by applying spatial clustering techniques to trip data. Using the DBSCAN algorithm, we successfully grouped departure stations based on their geographic locations and identified patterns in user behavior. Additionally, we compared DBSCAN with other clustering algorithms like K-means and Hierarchical Clustering Analysis (HCA) to evaluate their effectiveness in this context. Below is a detailed conclusion summarizing the findings, challenges, and potential future work.</w:t>
      </w:r>
    </w:p>
    <w:sectPr w:rsidR="00A55EDF" w:rsidRPr="006F6385" w:rsidSect="00DA213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E7365" w14:textId="77777777" w:rsidR="00DE5238" w:rsidRDefault="00DE5238" w:rsidP="00824F48">
      <w:pPr>
        <w:spacing w:after="0" w:line="240" w:lineRule="auto"/>
      </w:pPr>
      <w:r>
        <w:separator/>
      </w:r>
    </w:p>
  </w:endnote>
  <w:endnote w:type="continuationSeparator" w:id="0">
    <w:p w14:paraId="73744999" w14:textId="77777777" w:rsidR="00DE5238" w:rsidRDefault="00DE5238"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06180" w14:textId="77777777" w:rsidR="00DE5238" w:rsidRDefault="00DE5238" w:rsidP="00824F48">
      <w:pPr>
        <w:spacing w:after="0" w:line="240" w:lineRule="auto"/>
      </w:pPr>
      <w:r>
        <w:separator/>
      </w:r>
    </w:p>
  </w:footnote>
  <w:footnote w:type="continuationSeparator" w:id="0">
    <w:p w14:paraId="362D4697" w14:textId="77777777" w:rsidR="00DE5238" w:rsidRDefault="00DE5238"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D14"/>
    <w:multiLevelType w:val="hybridMultilevel"/>
    <w:tmpl w:val="AF54D8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A6B5D"/>
    <w:multiLevelType w:val="multilevel"/>
    <w:tmpl w:val="1EA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5C69"/>
    <w:multiLevelType w:val="multilevel"/>
    <w:tmpl w:val="E2C4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90E80"/>
    <w:multiLevelType w:val="hybridMultilevel"/>
    <w:tmpl w:val="DD42C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602749"/>
    <w:multiLevelType w:val="multilevel"/>
    <w:tmpl w:val="CB88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277F7"/>
    <w:multiLevelType w:val="hybridMultilevel"/>
    <w:tmpl w:val="753E46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0B27FA"/>
    <w:multiLevelType w:val="hybridMultilevel"/>
    <w:tmpl w:val="AF54D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D01B83"/>
    <w:multiLevelType w:val="multilevel"/>
    <w:tmpl w:val="6442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938A3"/>
    <w:multiLevelType w:val="multilevel"/>
    <w:tmpl w:val="1D10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A20C3"/>
    <w:multiLevelType w:val="multilevel"/>
    <w:tmpl w:val="196E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1993"/>
    <w:multiLevelType w:val="multilevel"/>
    <w:tmpl w:val="7FF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E65FF"/>
    <w:multiLevelType w:val="multilevel"/>
    <w:tmpl w:val="563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B42EC"/>
    <w:multiLevelType w:val="multilevel"/>
    <w:tmpl w:val="49E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C6B77"/>
    <w:multiLevelType w:val="hybridMultilevel"/>
    <w:tmpl w:val="F74E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017FB1"/>
    <w:multiLevelType w:val="multilevel"/>
    <w:tmpl w:val="E82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420C1"/>
    <w:multiLevelType w:val="multilevel"/>
    <w:tmpl w:val="8D0C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42E563E"/>
    <w:multiLevelType w:val="multilevel"/>
    <w:tmpl w:val="B6E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551F20"/>
    <w:multiLevelType w:val="hybridMultilevel"/>
    <w:tmpl w:val="E5FEC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BDA2CD9"/>
    <w:multiLevelType w:val="multilevel"/>
    <w:tmpl w:val="85DA5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88976">
    <w:abstractNumId w:val="19"/>
  </w:num>
  <w:num w:numId="2" w16cid:durableId="864707987">
    <w:abstractNumId w:val="4"/>
  </w:num>
  <w:num w:numId="3" w16cid:durableId="1468619907">
    <w:abstractNumId w:val="15"/>
  </w:num>
  <w:num w:numId="4" w16cid:durableId="639846451">
    <w:abstractNumId w:val="10"/>
  </w:num>
  <w:num w:numId="5" w16cid:durableId="311372782">
    <w:abstractNumId w:val="7"/>
  </w:num>
  <w:num w:numId="6" w16cid:durableId="723992107">
    <w:abstractNumId w:val="21"/>
  </w:num>
  <w:num w:numId="7" w16cid:durableId="441074450">
    <w:abstractNumId w:val="24"/>
  </w:num>
  <w:num w:numId="8" w16cid:durableId="791628577">
    <w:abstractNumId w:val="29"/>
  </w:num>
  <w:num w:numId="9" w16cid:durableId="487748311">
    <w:abstractNumId w:val="13"/>
  </w:num>
  <w:num w:numId="10" w16cid:durableId="1839271784">
    <w:abstractNumId w:val="20"/>
  </w:num>
  <w:num w:numId="11" w16cid:durableId="1118530560">
    <w:abstractNumId w:val="6"/>
  </w:num>
  <w:num w:numId="12" w16cid:durableId="860585853">
    <w:abstractNumId w:val="14"/>
  </w:num>
  <w:num w:numId="13" w16cid:durableId="1789808844">
    <w:abstractNumId w:val="27"/>
  </w:num>
  <w:num w:numId="14" w16cid:durableId="1076512229">
    <w:abstractNumId w:val="9"/>
  </w:num>
  <w:num w:numId="15" w16cid:durableId="2092310614">
    <w:abstractNumId w:val="3"/>
  </w:num>
  <w:num w:numId="16" w16cid:durableId="1736781003">
    <w:abstractNumId w:val="8"/>
  </w:num>
  <w:num w:numId="17" w16cid:durableId="1015499255">
    <w:abstractNumId w:val="30"/>
  </w:num>
  <w:num w:numId="18" w16cid:durableId="1734961995">
    <w:abstractNumId w:val="16"/>
  </w:num>
  <w:num w:numId="19" w16cid:durableId="1542783306">
    <w:abstractNumId w:val="26"/>
  </w:num>
  <w:num w:numId="20" w16cid:durableId="607739370">
    <w:abstractNumId w:val="2"/>
  </w:num>
  <w:num w:numId="21" w16cid:durableId="1832063253">
    <w:abstractNumId w:val="31"/>
  </w:num>
  <w:num w:numId="22" w16cid:durableId="1016493703">
    <w:abstractNumId w:val="11"/>
  </w:num>
  <w:num w:numId="23" w16cid:durableId="366415595">
    <w:abstractNumId w:val="12"/>
  </w:num>
  <w:num w:numId="24" w16cid:durableId="1927614911">
    <w:abstractNumId w:val="0"/>
  </w:num>
  <w:num w:numId="25" w16cid:durableId="1134519908">
    <w:abstractNumId w:val="23"/>
  </w:num>
  <w:num w:numId="26" w16cid:durableId="944187630">
    <w:abstractNumId w:val="17"/>
  </w:num>
  <w:num w:numId="27" w16cid:durableId="1142387495">
    <w:abstractNumId w:val="18"/>
  </w:num>
  <w:num w:numId="28" w16cid:durableId="1038512438">
    <w:abstractNumId w:val="25"/>
  </w:num>
  <w:num w:numId="29" w16cid:durableId="5713432">
    <w:abstractNumId w:val="5"/>
  </w:num>
  <w:num w:numId="30" w16cid:durableId="282883456">
    <w:abstractNumId w:val="1"/>
  </w:num>
  <w:num w:numId="31" w16cid:durableId="149947348">
    <w:abstractNumId w:val="22"/>
  </w:num>
  <w:num w:numId="32" w16cid:durableId="14013644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248D"/>
    <w:rsid w:val="00003365"/>
    <w:rsid w:val="00004007"/>
    <w:rsid w:val="0000719D"/>
    <w:rsid w:val="00011821"/>
    <w:rsid w:val="000177DB"/>
    <w:rsid w:val="00020A46"/>
    <w:rsid w:val="0003691A"/>
    <w:rsid w:val="00043C6F"/>
    <w:rsid w:val="0005671E"/>
    <w:rsid w:val="00057081"/>
    <w:rsid w:val="000651FA"/>
    <w:rsid w:val="0007065E"/>
    <w:rsid w:val="000757EE"/>
    <w:rsid w:val="000870D6"/>
    <w:rsid w:val="00093694"/>
    <w:rsid w:val="000A0845"/>
    <w:rsid w:val="000A490C"/>
    <w:rsid w:val="000A6078"/>
    <w:rsid w:val="000B47D6"/>
    <w:rsid w:val="000B5B10"/>
    <w:rsid w:val="000C4D46"/>
    <w:rsid w:val="000C5429"/>
    <w:rsid w:val="000C5CEA"/>
    <w:rsid w:val="000D7A2C"/>
    <w:rsid w:val="000D7ADC"/>
    <w:rsid w:val="000E4E29"/>
    <w:rsid w:val="000E79C9"/>
    <w:rsid w:val="001034D0"/>
    <w:rsid w:val="0010631A"/>
    <w:rsid w:val="00121DD7"/>
    <w:rsid w:val="00124DD9"/>
    <w:rsid w:val="00130060"/>
    <w:rsid w:val="001316EF"/>
    <w:rsid w:val="00152E77"/>
    <w:rsid w:val="00157C64"/>
    <w:rsid w:val="0016269A"/>
    <w:rsid w:val="00163ECD"/>
    <w:rsid w:val="0016485E"/>
    <w:rsid w:val="00171B67"/>
    <w:rsid w:val="00173D50"/>
    <w:rsid w:val="00174C80"/>
    <w:rsid w:val="001822F1"/>
    <w:rsid w:val="00196C41"/>
    <w:rsid w:val="001A2FDF"/>
    <w:rsid w:val="001A7ABE"/>
    <w:rsid w:val="001B1435"/>
    <w:rsid w:val="001D5B03"/>
    <w:rsid w:val="001E3639"/>
    <w:rsid w:val="00205557"/>
    <w:rsid w:val="0020582A"/>
    <w:rsid w:val="00211261"/>
    <w:rsid w:val="002113CB"/>
    <w:rsid w:val="00214C84"/>
    <w:rsid w:val="002165BE"/>
    <w:rsid w:val="00222050"/>
    <w:rsid w:val="00230E6B"/>
    <w:rsid w:val="00231D87"/>
    <w:rsid w:val="00233828"/>
    <w:rsid w:val="00234B2F"/>
    <w:rsid w:val="00247429"/>
    <w:rsid w:val="00247744"/>
    <w:rsid w:val="002506F2"/>
    <w:rsid w:val="00254307"/>
    <w:rsid w:val="00257360"/>
    <w:rsid w:val="00260CFE"/>
    <w:rsid w:val="00267C65"/>
    <w:rsid w:val="00270B42"/>
    <w:rsid w:val="00277480"/>
    <w:rsid w:val="0028266B"/>
    <w:rsid w:val="00284EA6"/>
    <w:rsid w:val="00292A4C"/>
    <w:rsid w:val="00292F9D"/>
    <w:rsid w:val="00293926"/>
    <w:rsid w:val="0029476D"/>
    <w:rsid w:val="002971D3"/>
    <w:rsid w:val="002A7A71"/>
    <w:rsid w:val="002B5256"/>
    <w:rsid w:val="002B7DAD"/>
    <w:rsid w:val="002C0CF6"/>
    <w:rsid w:val="002D25D1"/>
    <w:rsid w:val="002D360F"/>
    <w:rsid w:val="002D5003"/>
    <w:rsid w:val="002D5680"/>
    <w:rsid w:val="002D5890"/>
    <w:rsid w:val="002D794D"/>
    <w:rsid w:val="002E04FF"/>
    <w:rsid w:val="002F65D8"/>
    <w:rsid w:val="00302C53"/>
    <w:rsid w:val="00302C62"/>
    <w:rsid w:val="00303EF8"/>
    <w:rsid w:val="0032453A"/>
    <w:rsid w:val="003267B4"/>
    <w:rsid w:val="003314BB"/>
    <w:rsid w:val="00340C41"/>
    <w:rsid w:val="003514A1"/>
    <w:rsid w:val="00360B6A"/>
    <w:rsid w:val="00364E41"/>
    <w:rsid w:val="00371FAF"/>
    <w:rsid w:val="00382B4F"/>
    <w:rsid w:val="00383EEF"/>
    <w:rsid w:val="0038482F"/>
    <w:rsid w:val="00385F73"/>
    <w:rsid w:val="00386B01"/>
    <w:rsid w:val="0039241D"/>
    <w:rsid w:val="003A1503"/>
    <w:rsid w:val="003A3BAB"/>
    <w:rsid w:val="003B47EB"/>
    <w:rsid w:val="003C5955"/>
    <w:rsid w:val="003C6B09"/>
    <w:rsid w:val="003D7445"/>
    <w:rsid w:val="003E2B08"/>
    <w:rsid w:val="003E740E"/>
    <w:rsid w:val="003E7C37"/>
    <w:rsid w:val="003F2C78"/>
    <w:rsid w:val="003F2FE2"/>
    <w:rsid w:val="003F75B1"/>
    <w:rsid w:val="00402984"/>
    <w:rsid w:val="004044B8"/>
    <w:rsid w:val="00412886"/>
    <w:rsid w:val="0041448A"/>
    <w:rsid w:val="0041555D"/>
    <w:rsid w:val="00415573"/>
    <w:rsid w:val="00422BA6"/>
    <w:rsid w:val="00423074"/>
    <w:rsid w:val="00423FA8"/>
    <w:rsid w:val="00427733"/>
    <w:rsid w:val="00430A15"/>
    <w:rsid w:val="00431270"/>
    <w:rsid w:val="0043480D"/>
    <w:rsid w:val="0043571F"/>
    <w:rsid w:val="00440A5C"/>
    <w:rsid w:val="004449FF"/>
    <w:rsid w:val="00446945"/>
    <w:rsid w:val="00452934"/>
    <w:rsid w:val="00457A82"/>
    <w:rsid w:val="0046077D"/>
    <w:rsid w:val="0046772E"/>
    <w:rsid w:val="004746D7"/>
    <w:rsid w:val="0048662D"/>
    <w:rsid w:val="00494E63"/>
    <w:rsid w:val="00496C02"/>
    <w:rsid w:val="004A295C"/>
    <w:rsid w:val="004B0093"/>
    <w:rsid w:val="004B3ABD"/>
    <w:rsid w:val="004C1F5A"/>
    <w:rsid w:val="004C5890"/>
    <w:rsid w:val="004C78C2"/>
    <w:rsid w:val="004E6E9E"/>
    <w:rsid w:val="004F176A"/>
    <w:rsid w:val="004F6493"/>
    <w:rsid w:val="00500E2A"/>
    <w:rsid w:val="00506088"/>
    <w:rsid w:val="00507C7B"/>
    <w:rsid w:val="00516BEB"/>
    <w:rsid w:val="0052500E"/>
    <w:rsid w:val="00526F3A"/>
    <w:rsid w:val="0052780F"/>
    <w:rsid w:val="005401AC"/>
    <w:rsid w:val="00543BCB"/>
    <w:rsid w:val="005449B9"/>
    <w:rsid w:val="00547854"/>
    <w:rsid w:val="005518F2"/>
    <w:rsid w:val="00566B88"/>
    <w:rsid w:val="00574E47"/>
    <w:rsid w:val="005933BB"/>
    <w:rsid w:val="005A2101"/>
    <w:rsid w:val="005A7063"/>
    <w:rsid w:val="005A7235"/>
    <w:rsid w:val="005B5E14"/>
    <w:rsid w:val="005B7AC4"/>
    <w:rsid w:val="005C1DBA"/>
    <w:rsid w:val="005C7492"/>
    <w:rsid w:val="005D5000"/>
    <w:rsid w:val="005D7241"/>
    <w:rsid w:val="005E15EF"/>
    <w:rsid w:val="005E2922"/>
    <w:rsid w:val="005E3EA0"/>
    <w:rsid w:val="005E4E6C"/>
    <w:rsid w:val="005F010C"/>
    <w:rsid w:val="006001D8"/>
    <w:rsid w:val="006014C6"/>
    <w:rsid w:val="00604EFE"/>
    <w:rsid w:val="00606811"/>
    <w:rsid w:val="00611116"/>
    <w:rsid w:val="006164EE"/>
    <w:rsid w:val="0062391E"/>
    <w:rsid w:val="006247D6"/>
    <w:rsid w:val="00626045"/>
    <w:rsid w:val="00626E90"/>
    <w:rsid w:val="00651736"/>
    <w:rsid w:val="00663056"/>
    <w:rsid w:val="0067349E"/>
    <w:rsid w:val="00673820"/>
    <w:rsid w:val="00680601"/>
    <w:rsid w:val="00691B50"/>
    <w:rsid w:val="00693224"/>
    <w:rsid w:val="006A25BB"/>
    <w:rsid w:val="006A77DA"/>
    <w:rsid w:val="006B4216"/>
    <w:rsid w:val="006B566A"/>
    <w:rsid w:val="006D0D76"/>
    <w:rsid w:val="006D1632"/>
    <w:rsid w:val="006D194C"/>
    <w:rsid w:val="006E12A4"/>
    <w:rsid w:val="006E6154"/>
    <w:rsid w:val="006E7D31"/>
    <w:rsid w:val="006F00FD"/>
    <w:rsid w:val="006F3CB6"/>
    <w:rsid w:val="006F6385"/>
    <w:rsid w:val="006F7273"/>
    <w:rsid w:val="00704477"/>
    <w:rsid w:val="007139B8"/>
    <w:rsid w:val="00717C32"/>
    <w:rsid w:val="00717DBE"/>
    <w:rsid w:val="00732698"/>
    <w:rsid w:val="007358F2"/>
    <w:rsid w:val="007409B0"/>
    <w:rsid w:val="007434D1"/>
    <w:rsid w:val="00745AF1"/>
    <w:rsid w:val="00757235"/>
    <w:rsid w:val="00760B41"/>
    <w:rsid w:val="00766507"/>
    <w:rsid w:val="007822F6"/>
    <w:rsid w:val="00782DF6"/>
    <w:rsid w:val="007858EE"/>
    <w:rsid w:val="00785B59"/>
    <w:rsid w:val="00797BB0"/>
    <w:rsid w:val="007A57D1"/>
    <w:rsid w:val="007A59BF"/>
    <w:rsid w:val="007B6F09"/>
    <w:rsid w:val="007C150B"/>
    <w:rsid w:val="007C3D16"/>
    <w:rsid w:val="007D2616"/>
    <w:rsid w:val="007D4194"/>
    <w:rsid w:val="007D4276"/>
    <w:rsid w:val="007E4B6D"/>
    <w:rsid w:val="007F027E"/>
    <w:rsid w:val="007F127B"/>
    <w:rsid w:val="007F1DBD"/>
    <w:rsid w:val="007F2D4D"/>
    <w:rsid w:val="007F35AD"/>
    <w:rsid w:val="007F37FB"/>
    <w:rsid w:val="007F55F5"/>
    <w:rsid w:val="008017FF"/>
    <w:rsid w:val="00804324"/>
    <w:rsid w:val="0080536C"/>
    <w:rsid w:val="0081279B"/>
    <w:rsid w:val="0082428D"/>
    <w:rsid w:val="00824F48"/>
    <w:rsid w:val="0083020D"/>
    <w:rsid w:val="00831893"/>
    <w:rsid w:val="00834E03"/>
    <w:rsid w:val="008360EF"/>
    <w:rsid w:val="0083672F"/>
    <w:rsid w:val="00844B35"/>
    <w:rsid w:val="008542FD"/>
    <w:rsid w:val="00870764"/>
    <w:rsid w:val="00873682"/>
    <w:rsid w:val="0087550D"/>
    <w:rsid w:val="008932AC"/>
    <w:rsid w:val="00893B4D"/>
    <w:rsid w:val="00896EB7"/>
    <w:rsid w:val="008A5624"/>
    <w:rsid w:val="008C5283"/>
    <w:rsid w:val="008C5EFB"/>
    <w:rsid w:val="008D0EBB"/>
    <w:rsid w:val="008D29A0"/>
    <w:rsid w:val="008D2A94"/>
    <w:rsid w:val="008D3AB5"/>
    <w:rsid w:val="008E0310"/>
    <w:rsid w:val="008E05B0"/>
    <w:rsid w:val="008E1A46"/>
    <w:rsid w:val="008E74DE"/>
    <w:rsid w:val="008F303B"/>
    <w:rsid w:val="008F4D24"/>
    <w:rsid w:val="00901B55"/>
    <w:rsid w:val="009107E5"/>
    <w:rsid w:val="00912283"/>
    <w:rsid w:val="00914195"/>
    <w:rsid w:val="00923069"/>
    <w:rsid w:val="009237F9"/>
    <w:rsid w:val="009253C3"/>
    <w:rsid w:val="00925F4E"/>
    <w:rsid w:val="00932164"/>
    <w:rsid w:val="00933995"/>
    <w:rsid w:val="00937806"/>
    <w:rsid w:val="00941D27"/>
    <w:rsid w:val="009507D2"/>
    <w:rsid w:val="009532AF"/>
    <w:rsid w:val="0095745A"/>
    <w:rsid w:val="00957EFC"/>
    <w:rsid w:val="009641EF"/>
    <w:rsid w:val="009676FF"/>
    <w:rsid w:val="009723FF"/>
    <w:rsid w:val="00977607"/>
    <w:rsid w:val="00984D49"/>
    <w:rsid w:val="00991A51"/>
    <w:rsid w:val="00994B40"/>
    <w:rsid w:val="00997D92"/>
    <w:rsid w:val="009A4467"/>
    <w:rsid w:val="009A631A"/>
    <w:rsid w:val="009B170D"/>
    <w:rsid w:val="009B7E1B"/>
    <w:rsid w:val="009C30E8"/>
    <w:rsid w:val="009C32E7"/>
    <w:rsid w:val="009C566D"/>
    <w:rsid w:val="009D02E0"/>
    <w:rsid w:val="009F3B2B"/>
    <w:rsid w:val="009F7569"/>
    <w:rsid w:val="00A314BA"/>
    <w:rsid w:val="00A34A42"/>
    <w:rsid w:val="00A438BB"/>
    <w:rsid w:val="00A5277A"/>
    <w:rsid w:val="00A55EDF"/>
    <w:rsid w:val="00A56656"/>
    <w:rsid w:val="00A60083"/>
    <w:rsid w:val="00A66503"/>
    <w:rsid w:val="00A66706"/>
    <w:rsid w:val="00A67D2F"/>
    <w:rsid w:val="00A73EA0"/>
    <w:rsid w:val="00A76312"/>
    <w:rsid w:val="00A8115A"/>
    <w:rsid w:val="00A85BBA"/>
    <w:rsid w:val="00A9422A"/>
    <w:rsid w:val="00AA2839"/>
    <w:rsid w:val="00AB61BD"/>
    <w:rsid w:val="00AB79C0"/>
    <w:rsid w:val="00AD2ADE"/>
    <w:rsid w:val="00AD3033"/>
    <w:rsid w:val="00AD3E9C"/>
    <w:rsid w:val="00AD49CB"/>
    <w:rsid w:val="00AD4AB4"/>
    <w:rsid w:val="00AD5504"/>
    <w:rsid w:val="00AD65B8"/>
    <w:rsid w:val="00AE018F"/>
    <w:rsid w:val="00AF203D"/>
    <w:rsid w:val="00AF243A"/>
    <w:rsid w:val="00AF4A7D"/>
    <w:rsid w:val="00B011E5"/>
    <w:rsid w:val="00B01B2F"/>
    <w:rsid w:val="00B06FF3"/>
    <w:rsid w:val="00B1005A"/>
    <w:rsid w:val="00B1337E"/>
    <w:rsid w:val="00B16F0E"/>
    <w:rsid w:val="00B21411"/>
    <w:rsid w:val="00B21813"/>
    <w:rsid w:val="00B27111"/>
    <w:rsid w:val="00B360D8"/>
    <w:rsid w:val="00B41386"/>
    <w:rsid w:val="00B42091"/>
    <w:rsid w:val="00B43470"/>
    <w:rsid w:val="00B4642C"/>
    <w:rsid w:val="00B479FC"/>
    <w:rsid w:val="00B50A05"/>
    <w:rsid w:val="00B52E0F"/>
    <w:rsid w:val="00B62CD8"/>
    <w:rsid w:val="00B646B8"/>
    <w:rsid w:val="00B64746"/>
    <w:rsid w:val="00B66AED"/>
    <w:rsid w:val="00B674F4"/>
    <w:rsid w:val="00B67F8D"/>
    <w:rsid w:val="00B81313"/>
    <w:rsid w:val="00B81E6C"/>
    <w:rsid w:val="00B91268"/>
    <w:rsid w:val="00B92585"/>
    <w:rsid w:val="00B9338E"/>
    <w:rsid w:val="00B9368E"/>
    <w:rsid w:val="00B94DE8"/>
    <w:rsid w:val="00B976FA"/>
    <w:rsid w:val="00BA104C"/>
    <w:rsid w:val="00BA32F9"/>
    <w:rsid w:val="00BA3754"/>
    <w:rsid w:val="00BA5B0F"/>
    <w:rsid w:val="00BB04A8"/>
    <w:rsid w:val="00BB3F10"/>
    <w:rsid w:val="00BC7C9D"/>
    <w:rsid w:val="00BD2EC4"/>
    <w:rsid w:val="00BD32D2"/>
    <w:rsid w:val="00BD3DB6"/>
    <w:rsid w:val="00BD7954"/>
    <w:rsid w:val="00BE2B64"/>
    <w:rsid w:val="00BE7E28"/>
    <w:rsid w:val="00BF7828"/>
    <w:rsid w:val="00BF7E9C"/>
    <w:rsid w:val="00C24140"/>
    <w:rsid w:val="00C42D13"/>
    <w:rsid w:val="00C436A4"/>
    <w:rsid w:val="00C46095"/>
    <w:rsid w:val="00C52A63"/>
    <w:rsid w:val="00C530D7"/>
    <w:rsid w:val="00C63B5F"/>
    <w:rsid w:val="00C65371"/>
    <w:rsid w:val="00C65BC0"/>
    <w:rsid w:val="00C66277"/>
    <w:rsid w:val="00C665E6"/>
    <w:rsid w:val="00C74373"/>
    <w:rsid w:val="00C83899"/>
    <w:rsid w:val="00C87A4D"/>
    <w:rsid w:val="00C9191E"/>
    <w:rsid w:val="00C966C2"/>
    <w:rsid w:val="00CB0F7D"/>
    <w:rsid w:val="00CB5C05"/>
    <w:rsid w:val="00CC4554"/>
    <w:rsid w:val="00CD39FA"/>
    <w:rsid w:val="00CD6626"/>
    <w:rsid w:val="00CF083A"/>
    <w:rsid w:val="00CF45C7"/>
    <w:rsid w:val="00CF4919"/>
    <w:rsid w:val="00D07571"/>
    <w:rsid w:val="00D16E91"/>
    <w:rsid w:val="00D24AAB"/>
    <w:rsid w:val="00D31CB4"/>
    <w:rsid w:val="00D47A8C"/>
    <w:rsid w:val="00D5565C"/>
    <w:rsid w:val="00D56439"/>
    <w:rsid w:val="00D61BAC"/>
    <w:rsid w:val="00D64A09"/>
    <w:rsid w:val="00D70A94"/>
    <w:rsid w:val="00D72806"/>
    <w:rsid w:val="00D80E97"/>
    <w:rsid w:val="00D80F41"/>
    <w:rsid w:val="00D81912"/>
    <w:rsid w:val="00D81D42"/>
    <w:rsid w:val="00D83F04"/>
    <w:rsid w:val="00D8675F"/>
    <w:rsid w:val="00D86DD8"/>
    <w:rsid w:val="00D956C9"/>
    <w:rsid w:val="00D9654C"/>
    <w:rsid w:val="00DA1383"/>
    <w:rsid w:val="00DA2138"/>
    <w:rsid w:val="00DA228A"/>
    <w:rsid w:val="00DA4040"/>
    <w:rsid w:val="00DA705D"/>
    <w:rsid w:val="00DB00A3"/>
    <w:rsid w:val="00DB0CEE"/>
    <w:rsid w:val="00DB5CD7"/>
    <w:rsid w:val="00DC2BE6"/>
    <w:rsid w:val="00DC5799"/>
    <w:rsid w:val="00DD13DD"/>
    <w:rsid w:val="00DE0F49"/>
    <w:rsid w:val="00DE5238"/>
    <w:rsid w:val="00DE5E11"/>
    <w:rsid w:val="00DF2C97"/>
    <w:rsid w:val="00DF417A"/>
    <w:rsid w:val="00DF5FF2"/>
    <w:rsid w:val="00DF712C"/>
    <w:rsid w:val="00E006BB"/>
    <w:rsid w:val="00E10929"/>
    <w:rsid w:val="00E148A2"/>
    <w:rsid w:val="00E20CF7"/>
    <w:rsid w:val="00E259B1"/>
    <w:rsid w:val="00E327C6"/>
    <w:rsid w:val="00E378E9"/>
    <w:rsid w:val="00E40D16"/>
    <w:rsid w:val="00E4219F"/>
    <w:rsid w:val="00E43C9E"/>
    <w:rsid w:val="00E51130"/>
    <w:rsid w:val="00E52C85"/>
    <w:rsid w:val="00E5379F"/>
    <w:rsid w:val="00E63634"/>
    <w:rsid w:val="00E70BBA"/>
    <w:rsid w:val="00E7614A"/>
    <w:rsid w:val="00E81B1A"/>
    <w:rsid w:val="00E825F9"/>
    <w:rsid w:val="00E84D69"/>
    <w:rsid w:val="00E91632"/>
    <w:rsid w:val="00E930F5"/>
    <w:rsid w:val="00EA0A8A"/>
    <w:rsid w:val="00EA26E8"/>
    <w:rsid w:val="00EA5FC5"/>
    <w:rsid w:val="00EB6AB0"/>
    <w:rsid w:val="00EC0E5C"/>
    <w:rsid w:val="00EC2F81"/>
    <w:rsid w:val="00EC678A"/>
    <w:rsid w:val="00EC6FB0"/>
    <w:rsid w:val="00ED2E61"/>
    <w:rsid w:val="00ED3CFB"/>
    <w:rsid w:val="00EE2D03"/>
    <w:rsid w:val="00EE5573"/>
    <w:rsid w:val="00EF125B"/>
    <w:rsid w:val="00EF44FD"/>
    <w:rsid w:val="00F026B9"/>
    <w:rsid w:val="00F046EE"/>
    <w:rsid w:val="00F06470"/>
    <w:rsid w:val="00F155F9"/>
    <w:rsid w:val="00F2037A"/>
    <w:rsid w:val="00F21D92"/>
    <w:rsid w:val="00F23BF4"/>
    <w:rsid w:val="00F36680"/>
    <w:rsid w:val="00F369FE"/>
    <w:rsid w:val="00F4090C"/>
    <w:rsid w:val="00F40B06"/>
    <w:rsid w:val="00F41251"/>
    <w:rsid w:val="00F45B0E"/>
    <w:rsid w:val="00F45CCC"/>
    <w:rsid w:val="00F5268F"/>
    <w:rsid w:val="00F53FBF"/>
    <w:rsid w:val="00F60A7C"/>
    <w:rsid w:val="00F60C5F"/>
    <w:rsid w:val="00F6507C"/>
    <w:rsid w:val="00F734A5"/>
    <w:rsid w:val="00F74340"/>
    <w:rsid w:val="00F76760"/>
    <w:rsid w:val="00F8750A"/>
    <w:rsid w:val="00F90092"/>
    <w:rsid w:val="00F94B13"/>
    <w:rsid w:val="00F974F5"/>
    <w:rsid w:val="00FA21FF"/>
    <w:rsid w:val="00FA43CA"/>
    <w:rsid w:val="00FA6C8B"/>
    <w:rsid w:val="00FB2299"/>
    <w:rsid w:val="00FB6AA6"/>
    <w:rsid w:val="00FC34BA"/>
    <w:rsid w:val="00FD390C"/>
    <w:rsid w:val="00FD6AE0"/>
    <w:rsid w:val="00FE2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7A2C"/>
    <w:pPr>
      <w:keepNext/>
      <w:keepLines/>
      <w:spacing w:before="80" w:after="0" w:line="240" w:lineRule="auto"/>
      <w:outlineLvl w:val="1"/>
    </w:pPr>
    <w:rPr>
      <w:rFonts w:asciiTheme="majorHAnsi" w:eastAsiaTheme="majorEastAsia" w:hAnsiTheme="majorHAnsi" w:cstheme="majorBidi"/>
      <w:color w:val="9CC2E5" w:themeColor="accent5" w:themeTint="99"/>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7A2C"/>
    <w:rPr>
      <w:rFonts w:asciiTheme="majorHAnsi" w:eastAsiaTheme="majorEastAsia" w:hAnsiTheme="majorHAnsi" w:cstheme="majorBidi"/>
      <w:color w:val="9CC2E5" w:themeColor="accent5" w:themeTint="99"/>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 w:type="character" w:styleId="Mentionnonrsolue">
    <w:name w:val="Unresolved Mention"/>
    <w:basedOn w:val="Policepardfaut"/>
    <w:uiPriority w:val="99"/>
    <w:semiHidden/>
    <w:unhideWhenUsed/>
    <w:rsid w:val="003B4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53703498">
      <w:bodyDiv w:val="1"/>
      <w:marLeft w:val="0"/>
      <w:marRight w:val="0"/>
      <w:marTop w:val="0"/>
      <w:marBottom w:val="0"/>
      <w:divBdr>
        <w:top w:val="none" w:sz="0" w:space="0" w:color="auto"/>
        <w:left w:val="none" w:sz="0" w:space="0" w:color="auto"/>
        <w:bottom w:val="none" w:sz="0" w:space="0" w:color="auto"/>
        <w:right w:val="none" w:sz="0" w:space="0" w:color="auto"/>
      </w:divBdr>
    </w:div>
    <w:div w:id="68772300">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522">
      <w:bodyDiv w:val="1"/>
      <w:marLeft w:val="0"/>
      <w:marRight w:val="0"/>
      <w:marTop w:val="0"/>
      <w:marBottom w:val="0"/>
      <w:divBdr>
        <w:top w:val="none" w:sz="0" w:space="0" w:color="auto"/>
        <w:left w:val="none" w:sz="0" w:space="0" w:color="auto"/>
        <w:bottom w:val="none" w:sz="0" w:space="0" w:color="auto"/>
        <w:right w:val="none" w:sz="0" w:space="0" w:color="auto"/>
      </w:divBdr>
    </w:div>
    <w:div w:id="136725472">
      <w:bodyDiv w:val="1"/>
      <w:marLeft w:val="0"/>
      <w:marRight w:val="0"/>
      <w:marTop w:val="0"/>
      <w:marBottom w:val="0"/>
      <w:divBdr>
        <w:top w:val="none" w:sz="0" w:space="0" w:color="auto"/>
        <w:left w:val="none" w:sz="0" w:space="0" w:color="auto"/>
        <w:bottom w:val="none" w:sz="0" w:space="0" w:color="auto"/>
        <w:right w:val="none" w:sz="0" w:space="0" w:color="auto"/>
      </w:divBdr>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181673401">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41397491">
      <w:bodyDiv w:val="1"/>
      <w:marLeft w:val="0"/>
      <w:marRight w:val="0"/>
      <w:marTop w:val="0"/>
      <w:marBottom w:val="0"/>
      <w:divBdr>
        <w:top w:val="none" w:sz="0" w:space="0" w:color="auto"/>
        <w:left w:val="none" w:sz="0" w:space="0" w:color="auto"/>
        <w:bottom w:val="none" w:sz="0" w:space="0" w:color="auto"/>
        <w:right w:val="none" w:sz="0" w:space="0" w:color="auto"/>
      </w:divBdr>
    </w:div>
    <w:div w:id="351298183">
      <w:bodyDiv w:val="1"/>
      <w:marLeft w:val="0"/>
      <w:marRight w:val="0"/>
      <w:marTop w:val="0"/>
      <w:marBottom w:val="0"/>
      <w:divBdr>
        <w:top w:val="none" w:sz="0" w:space="0" w:color="auto"/>
        <w:left w:val="none" w:sz="0" w:space="0" w:color="auto"/>
        <w:bottom w:val="none" w:sz="0" w:space="0" w:color="auto"/>
        <w:right w:val="none" w:sz="0" w:space="0" w:color="auto"/>
      </w:divBdr>
      <w:divsChild>
        <w:div w:id="2054621629">
          <w:marLeft w:val="0"/>
          <w:marRight w:val="0"/>
          <w:marTop w:val="0"/>
          <w:marBottom w:val="0"/>
          <w:divBdr>
            <w:top w:val="none" w:sz="0" w:space="0" w:color="auto"/>
            <w:left w:val="none" w:sz="0" w:space="0" w:color="auto"/>
            <w:bottom w:val="none" w:sz="0" w:space="0" w:color="auto"/>
            <w:right w:val="none" w:sz="0" w:space="0" w:color="auto"/>
          </w:divBdr>
          <w:divsChild>
            <w:div w:id="1672488173">
              <w:marLeft w:val="0"/>
              <w:marRight w:val="0"/>
              <w:marTop w:val="0"/>
              <w:marBottom w:val="0"/>
              <w:divBdr>
                <w:top w:val="none" w:sz="0" w:space="0" w:color="auto"/>
                <w:left w:val="none" w:sz="0" w:space="0" w:color="auto"/>
                <w:bottom w:val="none" w:sz="0" w:space="0" w:color="auto"/>
                <w:right w:val="none" w:sz="0" w:space="0" w:color="auto"/>
              </w:divBdr>
            </w:div>
            <w:div w:id="861093612">
              <w:marLeft w:val="0"/>
              <w:marRight w:val="0"/>
              <w:marTop w:val="0"/>
              <w:marBottom w:val="0"/>
              <w:divBdr>
                <w:top w:val="none" w:sz="0" w:space="0" w:color="auto"/>
                <w:left w:val="none" w:sz="0" w:space="0" w:color="auto"/>
                <w:bottom w:val="none" w:sz="0" w:space="0" w:color="auto"/>
                <w:right w:val="none" w:sz="0" w:space="0" w:color="auto"/>
              </w:divBdr>
              <w:divsChild>
                <w:div w:id="1678771855">
                  <w:marLeft w:val="0"/>
                  <w:marRight w:val="0"/>
                  <w:marTop w:val="0"/>
                  <w:marBottom w:val="0"/>
                  <w:divBdr>
                    <w:top w:val="none" w:sz="0" w:space="0" w:color="auto"/>
                    <w:left w:val="none" w:sz="0" w:space="0" w:color="auto"/>
                    <w:bottom w:val="none" w:sz="0" w:space="0" w:color="auto"/>
                    <w:right w:val="none" w:sz="0" w:space="0" w:color="auto"/>
                  </w:divBdr>
                  <w:divsChild>
                    <w:div w:id="738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657554">
      <w:bodyDiv w:val="1"/>
      <w:marLeft w:val="0"/>
      <w:marRight w:val="0"/>
      <w:marTop w:val="0"/>
      <w:marBottom w:val="0"/>
      <w:divBdr>
        <w:top w:val="none" w:sz="0" w:space="0" w:color="auto"/>
        <w:left w:val="none" w:sz="0" w:space="0" w:color="auto"/>
        <w:bottom w:val="none" w:sz="0" w:space="0" w:color="auto"/>
        <w:right w:val="none" w:sz="0" w:space="0" w:color="auto"/>
      </w:divBdr>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379670702">
      <w:bodyDiv w:val="1"/>
      <w:marLeft w:val="0"/>
      <w:marRight w:val="0"/>
      <w:marTop w:val="0"/>
      <w:marBottom w:val="0"/>
      <w:divBdr>
        <w:top w:val="none" w:sz="0" w:space="0" w:color="auto"/>
        <w:left w:val="none" w:sz="0" w:space="0" w:color="auto"/>
        <w:bottom w:val="none" w:sz="0" w:space="0" w:color="auto"/>
        <w:right w:val="none" w:sz="0" w:space="0" w:color="auto"/>
      </w:divBdr>
      <w:divsChild>
        <w:div w:id="526413642">
          <w:marLeft w:val="0"/>
          <w:marRight w:val="0"/>
          <w:marTop w:val="0"/>
          <w:marBottom w:val="0"/>
          <w:divBdr>
            <w:top w:val="none" w:sz="0" w:space="0" w:color="auto"/>
            <w:left w:val="none" w:sz="0" w:space="0" w:color="auto"/>
            <w:bottom w:val="none" w:sz="0" w:space="0" w:color="auto"/>
            <w:right w:val="none" w:sz="0" w:space="0" w:color="auto"/>
          </w:divBdr>
          <w:divsChild>
            <w:div w:id="415592057">
              <w:marLeft w:val="0"/>
              <w:marRight w:val="0"/>
              <w:marTop w:val="0"/>
              <w:marBottom w:val="0"/>
              <w:divBdr>
                <w:top w:val="none" w:sz="0" w:space="0" w:color="auto"/>
                <w:left w:val="none" w:sz="0" w:space="0" w:color="auto"/>
                <w:bottom w:val="none" w:sz="0" w:space="0" w:color="auto"/>
                <w:right w:val="none" w:sz="0" w:space="0" w:color="auto"/>
              </w:divBdr>
            </w:div>
            <w:div w:id="2114856737">
              <w:marLeft w:val="0"/>
              <w:marRight w:val="0"/>
              <w:marTop w:val="0"/>
              <w:marBottom w:val="0"/>
              <w:divBdr>
                <w:top w:val="none" w:sz="0" w:space="0" w:color="auto"/>
                <w:left w:val="none" w:sz="0" w:space="0" w:color="auto"/>
                <w:bottom w:val="none" w:sz="0" w:space="0" w:color="auto"/>
                <w:right w:val="none" w:sz="0" w:space="0" w:color="auto"/>
              </w:divBdr>
              <w:divsChild>
                <w:div w:id="913969713">
                  <w:marLeft w:val="0"/>
                  <w:marRight w:val="0"/>
                  <w:marTop w:val="0"/>
                  <w:marBottom w:val="0"/>
                  <w:divBdr>
                    <w:top w:val="none" w:sz="0" w:space="0" w:color="auto"/>
                    <w:left w:val="none" w:sz="0" w:space="0" w:color="auto"/>
                    <w:bottom w:val="none" w:sz="0" w:space="0" w:color="auto"/>
                    <w:right w:val="none" w:sz="0" w:space="0" w:color="auto"/>
                  </w:divBdr>
                  <w:divsChild>
                    <w:div w:id="11770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67792">
      <w:bodyDiv w:val="1"/>
      <w:marLeft w:val="0"/>
      <w:marRight w:val="0"/>
      <w:marTop w:val="0"/>
      <w:marBottom w:val="0"/>
      <w:divBdr>
        <w:top w:val="none" w:sz="0" w:space="0" w:color="auto"/>
        <w:left w:val="none" w:sz="0" w:space="0" w:color="auto"/>
        <w:bottom w:val="none" w:sz="0" w:space="0" w:color="auto"/>
        <w:right w:val="none" w:sz="0" w:space="0" w:color="auto"/>
      </w:divBdr>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410">
      <w:bodyDiv w:val="1"/>
      <w:marLeft w:val="0"/>
      <w:marRight w:val="0"/>
      <w:marTop w:val="0"/>
      <w:marBottom w:val="0"/>
      <w:divBdr>
        <w:top w:val="none" w:sz="0" w:space="0" w:color="auto"/>
        <w:left w:val="none" w:sz="0" w:space="0" w:color="auto"/>
        <w:bottom w:val="none" w:sz="0" w:space="0" w:color="auto"/>
        <w:right w:val="none" w:sz="0" w:space="0" w:color="auto"/>
      </w:divBdr>
      <w:divsChild>
        <w:div w:id="1405764990">
          <w:marLeft w:val="0"/>
          <w:marRight w:val="0"/>
          <w:marTop w:val="0"/>
          <w:marBottom w:val="0"/>
          <w:divBdr>
            <w:top w:val="none" w:sz="0" w:space="0" w:color="auto"/>
            <w:left w:val="none" w:sz="0" w:space="0" w:color="auto"/>
            <w:bottom w:val="none" w:sz="0" w:space="0" w:color="auto"/>
            <w:right w:val="none" w:sz="0" w:space="0" w:color="auto"/>
          </w:divBdr>
          <w:divsChild>
            <w:div w:id="1363749249">
              <w:marLeft w:val="0"/>
              <w:marRight w:val="0"/>
              <w:marTop w:val="0"/>
              <w:marBottom w:val="0"/>
              <w:divBdr>
                <w:top w:val="none" w:sz="0" w:space="0" w:color="auto"/>
                <w:left w:val="none" w:sz="0" w:space="0" w:color="auto"/>
                <w:bottom w:val="none" w:sz="0" w:space="0" w:color="auto"/>
                <w:right w:val="none" w:sz="0" w:space="0" w:color="auto"/>
              </w:divBdr>
            </w:div>
            <w:div w:id="584338823">
              <w:marLeft w:val="0"/>
              <w:marRight w:val="0"/>
              <w:marTop w:val="0"/>
              <w:marBottom w:val="0"/>
              <w:divBdr>
                <w:top w:val="none" w:sz="0" w:space="0" w:color="auto"/>
                <w:left w:val="none" w:sz="0" w:space="0" w:color="auto"/>
                <w:bottom w:val="none" w:sz="0" w:space="0" w:color="auto"/>
                <w:right w:val="none" w:sz="0" w:space="0" w:color="auto"/>
              </w:divBdr>
              <w:divsChild>
                <w:div w:id="1912735135">
                  <w:marLeft w:val="0"/>
                  <w:marRight w:val="0"/>
                  <w:marTop w:val="0"/>
                  <w:marBottom w:val="0"/>
                  <w:divBdr>
                    <w:top w:val="none" w:sz="0" w:space="0" w:color="auto"/>
                    <w:left w:val="none" w:sz="0" w:space="0" w:color="auto"/>
                    <w:bottom w:val="none" w:sz="0" w:space="0" w:color="auto"/>
                    <w:right w:val="none" w:sz="0" w:space="0" w:color="auto"/>
                  </w:divBdr>
                  <w:divsChild>
                    <w:div w:id="10504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658844024">
      <w:bodyDiv w:val="1"/>
      <w:marLeft w:val="0"/>
      <w:marRight w:val="0"/>
      <w:marTop w:val="0"/>
      <w:marBottom w:val="0"/>
      <w:divBdr>
        <w:top w:val="none" w:sz="0" w:space="0" w:color="auto"/>
        <w:left w:val="none" w:sz="0" w:space="0" w:color="auto"/>
        <w:bottom w:val="none" w:sz="0" w:space="0" w:color="auto"/>
        <w:right w:val="none" w:sz="0" w:space="0" w:color="auto"/>
      </w:divBdr>
    </w:div>
    <w:div w:id="666133598">
      <w:bodyDiv w:val="1"/>
      <w:marLeft w:val="0"/>
      <w:marRight w:val="0"/>
      <w:marTop w:val="0"/>
      <w:marBottom w:val="0"/>
      <w:divBdr>
        <w:top w:val="none" w:sz="0" w:space="0" w:color="auto"/>
        <w:left w:val="none" w:sz="0" w:space="0" w:color="auto"/>
        <w:bottom w:val="none" w:sz="0" w:space="0" w:color="auto"/>
        <w:right w:val="none" w:sz="0" w:space="0" w:color="auto"/>
      </w:divBdr>
    </w:div>
    <w:div w:id="718166254">
      <w:bodyDiv w:val="1"/>
      <w:marLeft w:val="0"/>
      <w:marRight w:val="0"/>
      <w:marTop w:val="0"/>
      <w:marBottom w:val="0"/>
      <w:divBdr>
        <w:top w:val="none" w:sz="0" w:space="0" w:color="auto"/>
        <w:left w:val="none" w:sz="0" w:space="0" w:color="auto"/>
        <w:bottom w:val="none" w:sz="0" w:space="0" w:color="auto"/>
        <w:right w:val="none" w:sz="0" w:space="0" w:color="auto"/>
      </w:divBdr>
    </w:div>
    <w:div w:id="781413119">
      <w:bodyDiv w:val="1"/>
      <w:marLeft w:val="0"/>
      <w:marRight w:val="0"/>
      <w:marTop w:val="0"/>
      <w:marBottom w:val="0"/>
      <w:divBdr>
        <w:top w:val="none" w:sz="0" w:space="0" w:color="auto"/>
        <w:left w:val="none" w:sz="0" w:space="0" w:color="auto"/>
        <w:bottom w:val="none" w:sz="0" w:space="0" w:color="auto"/>
        <w:right w:val="none" w:sz="0" w:space="0" w:color="auto"/>
      </w:divBdr>
    </w:div>
    <w:div w:id="809787884">
      <w:bodyDiv w:val="1"/>
      <w:marLeft w:val="0"/>
      <w:marRight w:val="0"/>
      <w:marTop w:val="0"/>
      <w:marBottom w:val="0"/>
      <w:divBdr>
        <w:top w:val="none" w:sz="0" w:space="0" w:color="auto"/>
        <w:left w:val="none" w:sz="0" w:space="0" w:color="auto"/>
        <w:bottom w:val="none" w:sz="0" w:space="0" w:color="auto"/>
        <w:right w:val="none" w:sz="0" w:space="0" w:color="auto"/>
      </w:divBdr>
    </w:div>
    <w:div w:id="811599865">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53422483">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4630">
      <w:bodyDiv w:val="1"/>
      <w:marLeft w:val="0"/>
      <w:marRight w:val="0"/>
      <w:marTop w:val="0"/>
      <w:marBottom w:val="0"/>
      <w:divBdr>
        <w:top w:val="none" w:sz="0" w:space="0" w:color="auto"/>
        <w:left w:val="none" w:sz="0" w:space="0" w:color="auto"/>
        <w:bottom w:val="none" w:sz="0" w:space="0" w:color="auto"/>
        <w:right w:val="none" w:sz="0" w:space="0" w:color="auto"/>
      </w:divBdr>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129009563">
      <w:bodyDiv w:val="1"/>
      <w:marLeft w:val="0"/>
      <w:marRight w:val="0"/>
      <w:marTop w:val="0"/>
      <w:marBottom w:val="0"/>
      <w:divBdr>
        <w:top w:val="none" w:sz="0" w:space="0" w:color="auto"/>
        <w:left w:val="none" w:sz="0" w:space="0" w:color="auto"/>
        <w:bottom w:val="none" w:sz="0" w:space="0" w:color="auto"/>
        <w:right w:val="none" w:sz="0" w:space="0" w:color="auto"/>
      </w:divBdr>
    </w:div>
    <w:div w:id="1147017866">
      <w:bodyDiv w:val="1"/>
      <w:marLeft w:val="0"/>
      <w:marRight w:val="0"/>
      <w:marTop w:val="0"/>
      <w:marBottom w:val="0"/>
      <w:divBdr>
        <w:top w:val="none" w:sz="0" w:space="0" w:color="auto"/>
        <w:left w:val="none" w:sz="0" w:space="0" w:color="auto"/>
        <w:bottom w:val="none" w:sz="0" w:space="0" w:color="auto"/>
        <w:right w:val="none" w:sz="0" w:space="0" w:color="auto"/>
      </w:divBdr>
    </w:div>
    <w:div w:id="1261524862">
      <w:bodyDiv w:val="1"/>
      <w:marLeft w:val="0"/>
      <w:marRight w:val="0"/>
      <w:marTop w:val="0"/>
      <w:marBottom w:val="0"/>
      <w:divBdr>
        <w:top w:val="none" w:sz="0" w:space="0" w:color="auto"/>
        <w:left w:val="none" w:sz="0" w:space="0" w:color="auto"/>
        <w:bottom w:val="none" w:sz="0" w:space="0" w:color="auto"/>
        <w:right w:val="none" w:sz="0" w:space="0" w:color="auto"/>
      </w:divBdr>
    </w:div>
    <w:div w:id="1288005270">
      <w:bodyDiv w:val="1"/>
      <w:marLeft w:val="0"/>
      <w:marRight w:val="0"/>
      <w:marTop w:val="0"/>
      <w:marBottom w:val="0"/>
      <w:divBdr>
        <w:top w:val="none" w:sz="0" w:space="0" w:color="auto"/>
        <w:left w:val="none" w:sz="0" w:space="0" w:color="auto"/>
        <w:bottom w:val="none" w:sz="0" w:space="0" w:color="auto"/>
        <w:right w:val="none" w:sz="0" w:space="0" w:color="auto"/>
      </w:divBdr>
    </w:div>
    <w:div w:id="1316566312">
      <w:bodyDiv w:val="1"/>
      <w:marLeft w:val="0"/>
      <w:marRight w:val="0"/>
      <w:marTop w:val="0"/>
      <w:marBottom w:val="0"/>
      <w:divBdr>
        <w:top w:val="none" w:sz="0" w:space="0" w:color="auto"/>
        <w:left w:val="none" w:sz="0" w:space="0" w:color="auto"/>
        <w:bottom w:val="none" w:sz="0" w:space="0" w:color="auto"/>
        <w:right w:val="none" w:sz="0" w:space="0" w:color="auto"/>
      </w:divBdr>
    </w:div>
    <w:div w:id="1332874758">
      <w:bodyDiv w:val="1"/>
      <w:marLeft w:val="0"/>
      <w:marRight w:val="0"/>
      <w:marTop w:val="0"/>
      <w:marBottom w:val="0"/>
      <w:divBdr>
        <w:top w:val="none" w:sz="0" w:space="0" w:color="auto"/>
        <w:left w:val="none" w:sz="0" w:space="0" w:color="auto"/>
        <w:bottom w:val="none" w:sz="0" w:space="0" w:color="auto"/>
        <w:right w:val="none" w:sz="0" w:space="0" w:color="auto"/>
      </w:divBdr>
      <w:divsChild>
        <w:div w:id="705518974">
          <w:marLeft w:val="0"/>
          <w:marRight w:val="0"/>
          <w:marTop w:val="0"/>
          <w:marBottom w:val="0"/>
          <w:divBdr>
            <w:top w:val="none" w:sz="0" w:space="0" w:color="auto"/>
            <w:left w:val="none" w:sz="0" w:space="0" w:color="auto"/>
            <w:bottom w:val="none" w:sz="0" w:space="0" w:color="auto"/>
            <w:right w:val="none" w:sz="0" w:space="0" w:color="auto"/>
          </w:divBdr>
          <w:divsChild>
            <w:div w:id="1264654012">
              <w:marLeft w:val="0"/>
              <w:marRight w:val="0"/>
              <w:marTop w:val="0"/>
              <w:marBottom w:val="0"/>
              <w:divBdr>
                <w:top w:val="none" w:sz="0" w:space="0" w:color="auto"/>
                <w:left w:val="none" w:sz="0" w:space="0" w:color="auto"/>
                <w:bottom w:val="none" w:sz="0" w:space="0" w:color="auto"/>
                <w:right w:val="none" w:sz="0" w:space="0" w:color="auto"/>
              </w:divBdr>
              <w:divsChild>
                <w:div w:id="1104500233">
                  <w:marLeft w:val="0"/>
                  <w:marRight w:val="0"/>
                  <w:marTop w:val="0"/>
                  <w:marBottom w:val="0"/>
                  <w:divBdr>
                    <w:top w:val="none" w:sz="0" w:space="0" w:color="auto"/>
                    <w:left w:val="none" w:sz="0" w:space="0" w:color="auto"/>
                    <w:bottom w:val="none" w:sz="0" w:space="0" w:color="auto"/>
                    <w:right w:val="none" w:sz="0" w:space="0" w:color="auto"/>
                  </w:divBdr>
                  <w:divsChild>
                    <w:div w:id="1954046631">
                      <w:marLeft w:val="0"/>
                      <w:marRight w:val="0"/>
                      <w:marTop w:val="0"/>
                      <w:marBottom w:val="0"/>
                      <w:divBdr>
                        <w:top w:val="none" w:sz="0" w:space="0" w:color="auto"/>
                        <w:left w:val="none" w:sz="0" w:space="0" w:color="auto"/>
                        <w:bottom w:val="none" w:sz="0" w:space="0" w:color="auto"/>
                        <w:right w:val="none" w:sz="0" w:space="0" w:color="auto"/>
                      </w:divBdr>
                      <w:divsChild>
                        <w:div w:id="1242713096">
                          <w:marLeft w:val="0"/>
                          <w:marRight w:val="0"/>
                          <w:marTop w:val="0"/>
                          <w:marBottom w:val="0"/>
                          <w:divBdr>
                            <w:top w:val="none" w:sz="0" w:space="0" w:color="auto"/>
                            <w:left w:val="none" w:sz="0" w:space="0" w:color="auto"/>
                            <w:bottom w:val="none" w:sz="0" w:space="0" w:color="auto"/>
                            <w:right w:val="none" w:sz="0" w:space="0" w:color="auto"/>
                          </w:divBdr>
                          <w:divsChild>
                            <w:div w:id="1796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87682241">
      <w:bodyDiv w:val="1"/>
      <w:marLeft w:val="0"/>
      <w:marRight w:val="0"/>
      <w:marTop w:val="0"/>
      <w:marBottom w:val="0"/>
      <w:divBdr>
        <w:top w:val="none" w:sz="0" w:space="0" w:color="auto"/>
        <w:left w:val="none" w:sz="0" w:space="0" w:color="auto"/>
        <w:bottom w:val="none" w:sz="0" w:space="0" w:color="auto"/>
        <w:right w:val="none" w:sz="0" w:space="0" w:color="auto"/>
      </w:divBdr>
    </w:div>
    <w:div w:id="1408990032">
      <w:bodyDiv w:val="1"/>
      <w:marLeft w:val="0"/>
      <w:marRight w:val="0"/>
      <w:marTop w:val="0"/>
      <w:marBottom w:val="0"/>
      <w:divBdr>
        <w:top w:val="none" w:sz="0" w:space="0" w:color="auto"/>
        <w:left w:val="none" w:sz="0" w:space="0" w:color="auto"/>
        <w:bottom w:val="none" w:sz="0" w:space="0" w:color="auto"/>
        <w:right w:val="none" w:sz="0" w:space="0" w:color="auto"/>
      </w:divBdr>
      <w:divsChild>
        <w:div w:id="1551913415">
          <w:marLeft w:val="0"/>
          <w:marRight w:val="0"/>
          <w:marTop w:val="0"/>
          <w:marBottom w:val="0"/>
          <w:divBdr>
            <w:top w:val="none" w:sz="0" w:space="0" w:color="auto"/>
            <w:left w:val="none" w:sz="0" w:space="0" w:color="auto"/>
            <w:bottom w:val="none" w:sz="0" w:space="0" w:color="auto"/>
            <w:right w:val="none" w:sz="0" w:space="0" w:color="auto"/>
          </w:divBdr>
          <w:divsChild>
            <w:div w:id="1958027008">
              <w:marLeft w:val="0"/>
              <w:marRight w:val="0"/>
              <w:marTop w:val="0"/>
              <w:marBottom w:val="0"/>
              <w:divBdr>
                <w:top w:val="none" w:sz="0" w:space="0" w:color="auto"/>
                <w:left w:val="none" w:sz="0" w:space="0" w:color="auto"/>
                <w:bottom w:val="none" w:sz="0" w:space="0" w:color="auto"/>
                <w:right w:val="none" w:sz="0" w:space="0" w:color="auto"/>
              </w:divBdr>
            </w:div>
            <w:div w:id="816070659">
              <w:marLeft w:val="0"/>
              <w:marRight w:val="0"/>
              <w:marTop w:val="0"/>
              <w:marBottom w:val="0"/>
              <w:divBdr>
                <w:top w:val="none" w:sz="0" w:space="0" w:color="auto"/>
                <w:left w:val="none" w:sz="0" w:space="0" w:color="auto"/>
                <w:bottom w:val="none" w:sz="0" w:space="0" w:color="auto"/>
                <w:right w:val="none" w:sz="0" w:space="0" w:color="auto"/>
              </w:divBdr>
              <w:divsChild>
                <w:div w:id="232663431">
                  <w:marLeft w:val="0"/>
                  <w:marRight w:val="0"/>
                  <w:marTop w:val="0"/>
                  <w:marBottom w:val="0"/>
                  <w:divBdr>
                    <w:top w:val="none" w:sz="0" w:space="0" w:color="auto"/>
                    <w:left w:val="none" w:sz="0" w:space="0" w:color="auto"/>
                    <w:bottom w:val="none" w:sz="0" w:space="0" w:color="auto"/>
                    <w:right w:val="none" w:sz="0" w:space="0" w:color="auto"/>
                  </w:divBdr>
                  <w:divsChild>
                    <w:div w:id="1509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543608">
      <w:bodyDiv w:val="1"/>
      <w:marLeft w:val="0"/>
      <w:marRight w:val="0"/>
      <w:marTop w:val="0"/>
      <w:marBottom w:val="0"/>
      <w:divBdr>
        <w:top w:val="none" w:sz="0" w:space="0" w:color="auto"/>
        <w:left w:val="none" w:sz="0" w:space="0" w:color="auto"/>
        <w:bottom w:val="none" w:sz="0" w:space="0" w:color="auto"/>
        <w:right w:val="none" w:sz="0" w:space="0" w:color="auto"/>
      </w:divBdr>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491827837">
      <w:bodyDiv w:val="1"/>
      <w:marLeft w:val="0"/>
      <w:marRight w:val="0"/>
      <w:marTop w:val="0"/>
      <w:marBottom w:val="0"/>
      <w:divBdr>
        <w:top w:val="none" w:sz="0" w:space="0" w:color="auto"/>
        <w:left w:val="none" w:sz="0" w:space="0" w:color="auto"/>
        <w:bottom w:val="none" w:sz="0" w:space="0" w:color="auto"/>
        <w:right w:val="none" w:sz="0" w:space="0" w:color="auto"/>
      </w:divBdr>
      <w:divsChild>
        <w:div w:id="254364106">
          <w:marLeft w:val="0"/>
          <w:marRight w:val="0"/>
          <w:marTop w:val="0"/>
          <w:marBottom w:val="0"/>
          <w:divBdr>
            <w:top w:val="none" w:sz="0" w:space="0" w:color="auto"/>
            <w:left w:val="none" w:sz="0" w:space="0" w:color="auto"/>
            <w:bottom w:val="none" w:sz="0" w:space="0" w:color="auto"/>
            <w:right w:val="none" w:sz="0" w:space="0" w:color="auto"/>
          </w:divBdr>
          <w:divsChild>
            <w:div w:id="338896852">
              <w:marLeft w:val="0"/>
              <w:marRight w:val="0"/>
              <w:marTop w:val="0"/>
              <w:marBottom w:val="0"/>
              <w:divBdr>
                <w:top w:val="none" w:sz="0" w:space="0" w:color="auto"/>
                <w:left w:val="none" w:sz="0" w:space="0" w:color="auto"/>
                <w:bottom w:val="none" w:sz="0" w:space="0" w:color="auto"/>
                <w:right w:val="none" w:sz="0" w:space="0" w:color="auto"/>
              </w:divBdr>
            </w:div>
            <w:div w:id="1643852233">
              <w:marLeft w:val="0"/>
              <w:marRight w:val="0"/>
              <w:marTop w:val="0"/>
              <w:marBottom w:val="0"/>
              <w:divBdr>
                <w:top w:val="none" w:sz="0" w:space="0" w:color="auto"/>
                <w:left w:val="none" w:sz="0" w:space="0" w:color="auto"/>
                <w:bottom w:val="none" w:sz="0" w:space="0" w:color="auto"/>
                <w:right w:val="none" w:sz="0" w:space="0" w:color="auto"/>
              </w:divBdr>
              <w:divsChild>
                <w:div w:id="1228766953">
                  <w:marLeft w:val="0"/>
                  <w:marRight w:val="0"/>
                  <w:marTop w:val="0"/>
                  <w:marBottom w:val="0"/>
                  <w:divBdr>
                    <w:top w:val="none" w:sz="0" w:space="0" w:color="auto"/>
                    <w:left w:val="none" w:sz="0" w:space="0" w:color="auto"/>
                    <w:bottom w:val="none" w:sz="0" w:space="0" w:color="auto"/>
                    <w:right w:val="none" w:sz="0" w:space="0" w:color="auto"/>
                  </w:divBdr>
                  <w:divsChild>
                    <w:div w:id="21259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52236">
      <w:bodyDiv w:val="1"/>
      <w:marLeft w:val="0"/>
      <w:marRight w:val="0"/>
      <w:marTop w:val="0"/>
      <w:marBottom w:val="0"/>
      <w:divBdr>
        <w:top w:val="none" w:sz="0" w:space="0" w:color="auto"/>
        <w:left w:val="none" w:sz="0" w:space="0" w:color="auto"/>
        <w:bottom w:val="none" w:sz="0" w:space="0" w:color="auto"/>
        <w:right w:val="none" w:sz="0" w:space="0" w:color="auto"/>
      </w:divBdr>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47596672">
      <w:bodyDiv w:val="1"/>
      <w:marLeft w:val="0"/>
      <w:marRight w:val="0"/>
      <w:marTop w:val="0"/>
      <w:marBottom w:val="0"/>
      <w:divBdr>
        <w:top w:val="none" w:sz="0" w:space="0" w:color="auto"/>
        <w:left w:val="none" w:sz="0" w:space="0" w:color="auto"/>
        <w:bottom w:val="none" w:sz="0" w:space="0" w:color="auto"/>
        <w:right w:val="none" w:sz="0" w:space="0" w:color="auto"/>
      </w:divBdr>
    </w:div>
    <w:div w:id="1555654991">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663653686">
      <w:bodyDiv w:val="1"/>
      <w:marLeft w:val="0"/>
      <w:marRight w:val="0"/>
      <w:marTop w:val="0"/>
      <w:marBottom w:val="0"/>
      <w:divBdr>
        <w:top w:val="none" w:sz="0" w:space="0" w:color="auto"/>
        <w:left w:val="none" w:sz="0" w:space="0" w:color="auto"/>
        <w:bottom w:val="none" w:sz="0" w:space="0" w:color="auto"/>
        <w:right w:val="none" w:sz="0" w:space="0" w:color="auto"/>
      </w:divBdr>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32390395">
      <w:bodyDiv w:val="1"/>
      <w:marLeft w:val="0"/>
      <w:marRight w:val="0"/>
      <w:marTop w:val="0"/>
      <w:marBottom w:val="0"/>
      <w:divBdr>
        <w:top w:val="none" w:sz="0" w:space="0" w:color="auto"/>
        <w:left w:val="none" w:sz="0" w:space="0" w:color="auto"/>
        <w:bottom w:val="none" w:sz="0" w:space="0" w:color="auto"/>
        <w:right w:val="none" w:sz="0" w:space="0" w:color="auto"/>
      </w:divBdr>
      <w:divsChild>
        <w:div w:id="80758398">
          <w:marLeft w:val="0"/>
          <w:marRight w:val="0"/>
          <w:marTop w:val="0"/>
          <w:marBottom w:val="0"/>
          <w:divBdr>
            <w:top w:val="none" w:sz="0" w:space="0" w:color="auto"/>
            <w:left w:val="none" w:sz="0" w:space="0" w:color="auto"/>
            <w:bottom w:val="none" w:sz="0" w:space="0" w:color="auto"/>
            <w:right w:val="none" w:sz="0" w:space="0" w:color="auto"/>
          </w:divBdr>
          <w:divsChild>
            <w:div w:id="1570847913">
              <w:marLeft w:val="0"/>
              <w:marRight w:val="0"/>
              <w:marTop w:val="0"/>
              <w:marBottom w:val="0"/>
              <w:divBdr>
                <w:top w:val="none" w:sz="0" w:space="0" w:color="auto"/>
                <w:left w:val="none" w:sz="0" w:space="0" w:color="auto"/>
                <w:bottom w:val="none" w:sz="0" w:space="0" w:color="auto"/>
                <w:right w:val="none" w:sz="0" w:space="0" w:color="auto"/>
              </w:divBdr>
            </w:div>
            <w:div w:id="1481262201">
              <w:marLeft w:val="0"/>
              <w:marRight w:val="0"/>
              <w:marTop w:val="0"/>
              <w:marBottom w:val="0"/>
              <w:divBdr>
                <w:top w:val="none" w:sz="0" w:space="0" w:color="auto"/>
                <w:left w:val="none" w:sz="0" w:space="0" w:color="auto"/>
                <w:bottom w:val="none" w:sz="0" w:space="0" w:color="auto"/>
                <w:right w:val="none" w:sz="0" w:space="0" w:color="auto"/>
              </w:divBdr>
              <w:divsChild>
                <w:div w:id="161163492">
                  <w:marLeft w:val="0"/>
                  <w:marRight w:val="0"/>
                  <w:marTop w:val="0"/>
                  <w:marBottom w:val="0"/>
                  <w:divBdr>
                    <w:top w:val="none" w:sz="0" w:space="0" w:color="auto"/>
                    <w:left w:val="none" w:sz="0" w:space="0" w:color="auto"/>
                    <w:bottom w:val="none" w:sz="0" w:space="0" w:color="auto"/>
                    <w:right w:val="none" w:sz="0" w:space="0" w:color="auto"/>
                  </w:divBdr>
                  <w:divsChild>
                    <w:div w:id="11664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754351042">
      <w:bodyDiv w:val="1"/>
      <w:marLeft w:val="0"/>
      <w:marRight w:val="0"/>
      <w:marTop w:val="0"/>
      <w:marBottom w:val="0"/>
      <w:divBdr>
        <w:top w:val="none" w:sz="0" w:space="0" w:color="auto"/>
        <w:left w:val="none" w:sz="0" w:space="0" w:color="auto"/>
        <w:bottom w:val="none" w:sz="0" w:space="0" w:color="auto"/>
        <w:right w:val="none" w:sz="0" w:space="0" w:color="auto"/>
      </w:divBdr>
    </w:div>
    <w:div w:id="1768110754">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21145910">
      <w:bodyDiv w:val="1"/>
      <w:marLeft w:val="0"/>
      <w:marRight w:val="0"/>
      <w:marTop w:val="0"/>
      <w:marBottom w:val="0"/>
      <w:divBdr>
        <w:top w:val="none" w:sz="0" w:space="0" w:color="auto"/>
        <w:left w:val="none" w:sz="0" w:space="0" w:color="auto"/>
        <w:bottom w:val="none" w:sz="0" w:space="0" w:color="auto"/>
        <w:right w:val="none" w:sz="0" w:space="0" w:color="auto"/>
      </w:divBdr>
    </w:div>
    <w:div w:id="1842890322">
      <w:bodyDiv w:val="1"/>
      <w:marLeft w:val="0"/>
      <w:marRight w:val="0"/>
      <w:marTop w:val="0"/>
      <w:marBottom w:val="0"/>
      <w:divBdr>
        <w:top w:val="none" w:sz="0" w:space="0" w:color="auto"/>
        <w:left w:val="none" w:sz="0" w:space="0" w:color="auto"/>
        <w:bottom w:val="none" w:sz="0" w:space="0" w:color="auto"/>
        <w:right w:val="none" w:sz="0" w:space="0" w:color="auto"/>
      </w:divBdr>
    </w:div>
    <w:div w:id="1843737465">
      <w:bodyDiv w:val="1"/>
      <w:marLeft w:val="0"/>
      <w:marRight w:val="0"/>
      <w:marTop w:val="0"/>
      <w:marBottom w:val="0"/>
      <w:divBdr>
        <w:top w:val="none" w:sz="0" w:space="0" w:color="auto"/>
        <w:left w:val="none" w:sz="0" w:space="0" w:color="auto"/>
        <w:bottom w:val="none" w:sz="0" w:space="0" w:color="auto"/>
        <w:right w:val="none" w:sz="0" w:space="0" w:color="auto"/>
      </w:divBdr>
      <w:divsChild>
        <w:div w:id="970401974">
          <w:marLeft w:val="0"/>
          <w:marRight w:val="0"/>
          <w:marTop w:val="0"/>
          <w:marBottom w:val="0"/>
          <w:divBdr>
            <w:top w:val="none" w:sz="0" w:space="0" w:color="auto"/>
            <w:left w:val="none" w:sz="0" w:space="0" w:color="auto"/>
            <w:bottom w:val="none" w:sz="0" w:space="0" w:color="auto"/>
            <w:right w:val="none" w:sz="0" w:space="0" w:color="auto"/>
          </w:divBdr>
          <w:divsChild>
            <w:div w:id="633220715">
              <w:marLeft w:val="0"/>
              <w:marRight w:val="0"/>
              <w:marTop w:val="0"/>
              <w:marBottom w:val="0"/>
              <w:divBdr>
                <w:top w:val="none" w:sz="0" w:space="0" w:color="auto"/>
                <w:left w:val="none" w:sz="0" w:space="0" w:color="auto"/>
                <w:bottom w:val="none" w:sz="0" w:space="0" w:color="auto"/>
                <w:right w:val="none" w:sz="0" w:space="0" w:color="auto"/>
              </w:divBdr>
            </w:div>
            <w:div w:id="1706522761">
              <w:marLeft w:val="0"/>
              <w:marRight w:val="0"/>
              <w:marTop w:val="0"/>
              <w:marBottom w:val="0"/>
              <w:divBdr>
                <w:top w:val="none" w:sz="0" w:space="0" w:color="auto"/>
                <w:left w:val="none" w:sz="0" w:space="0" w:color="auto"/>
                <w:bottom w:val="none" w:sz="0" w:space="0" w:color="auto"/>
                <w:right w:val="none" w:sz="0" w:space="0" w:color="auto"/>
              </w:divBdr>
              <w:divsChild>
                <w:div w:id="1342391373">
                  <w:marLeft w:val="0"/>
                  <w:marRight w:val="0"/>
                  <w:marTop w:val="0"/>
                  <w:marBottom w:val="0"/>
                  <w:divBdr>
                    <w:top w:val="none" w:sz="0" w:space="0" w:color="auto"/>
                    <w:left w:val="none" w:sz="0" w:space="0" w:color="auto"/>
                    <w:bottom w:val="none" w:sz="0" w:space="0" w:color="auto"/>
                    <w:right w:val="none" w:sz="0" w:space="0" w:color="auto"/>
                  </w:divBdr>
                  <w:divsChild>
                    <w:div w:id="1220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77417">
      <w:bodyDiv w:val="1"/>
      <w:marLeft w:val="0"/>
      <w:marRight w:val="0"/>
      <w:marTop w:val="0"/>
      <w:marBottom w:val="0"/>
      <w:divBdr>
        <w:top w:val="none" w:sz="0" w:space="0" w:color="auto"/>
        <w:left w:val="none" w:sz="0" w:space="0" w:color="auto"/>
        <w:bottom w:val="none" w:sz="0" w:space="0" w:color="auto"/>
        <w:right w:val="none" w:sz="0" w:space="0" w:color="auto"/>
      </w:divBdr>
    </w:div>
    <w:div w:id="1896621639">
      <w:bodyDiv w:val="1"/>
      <w:marLeft w:val="0"/>
      <w:marRight w:val="0"/>
      <w:marTop w:val="0"/>
      <w:marBottom w:val="0"/>
      <w:divBdr>
        <w:top w:val="none" w:sz="0" w:space="0" w:color="auto"/>
        <w:left w:val="none" w:sz="0" w:space="0" w:color="auto"/>
        <w:bottom w:val="none" w:sz="0" w:space="0" w:color="auto"/>
        <w:right w:val="none" w:sz="0" w:space="0" w:color="auto"/>
      </w:divBdr>
    </w:div>
    <w:div w:id="1897888157">
      <w:bodyDiv w:val="1"/>
      <w:marLeft w:val="0"/>
      <w:marRight w:val="0"/>
      <w:marTop w:val="0"/>
      <w:marBottom w:val="0"/>
      <w:divBdr>
        <w:top w:val="none" w:sz="0" w:space="0" w:color="auto"/>
        <w:left w:val="none" w:sz="0" w:space="0" w:color="auto"/>
        <w:bottom w:val="none" w:sz="0" w:space="0" w:color="auto"/>
        <w:right w:val="none" w:sz="0" w:space="0" w:color="auto"/>
      </w:divBdr>
    </w:div>
    <w:div w:id="1898084306">
      <w:bodyDiv w:val="1"/>
      <w:marLeft w:val="0"/>
      <w:marRight w:val="0"/>
      <w:marTop w:val="0"/>
      <w:marBottom w:val="0"/>
      <w:divBdr>
        <w:top w:val="none" w:sz="0" w:space="0" w:color="auto"/>
        <w:left w:val="none" w:sz="0" w:space="0" w:color="auto"/>
        <w:bottom w:val="none" w:sz="0" w:space="0" w:color="auto"/>
        <w:right w:val="none" w:sz="0" w:space="0" w:color="auto"/>
      </w:divBdr>
    </w:div>
    <w:div w:id="1906985280">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35019411">
      <w:bodyDiv w:val="1"/>
      <w:marLeft w:val="0"/>
      <w:marRight w:val="0"/>
      <w:marTop w:val="0"/>
      <w:marBottom w:val="0"/>
      <w:divBdr>
        <w:top w:val="none" w:sz="0" w:space="0" w:color="auto"/>
        <w:left w:val="none" w:sz="0" w:space="0" w:color="auto"/>
        <w:bottom w:val="none" w:sz="0" w:space="0" w:color="auto"/>
        <w:right w:val="none" w:sz="0" w:space="0" w:color="auto"/>
      </w:divBdr>
      <w:divsChild>
        <w:div w:id="1340427572">
          <w:marLeft w:val="0"/>
          <w:marRight w:val="0"/>
          <w:marTop w:val="0"/>
          <w:marBottom w:val="0"/>
          <w:divBdr>
            <w:top w:val="none" w:sz="0" w:space="0" w:color="auto"/>
            <w:left w:val="none" w:sz="0" w:space="0" w:color="auto"/>
            <w:bottom w:val="none" w:sz="0" w:space="0" w:color="auto"/>
            <w:right w:val="none" w:sz="0" w:space="0" w:color="auto"/>
          </w:divBdr>
          <w:divsChild>
            <w:div w:id="1738241638">
              <w:marLeft w:val="0"/>
              <w:marRight w:val="0"/>
              <w:marTop w:val="0"/>
              <w:marBottom w:val="0"/>
              <w:divBdr>
                <w:top w:val="none" w:sz="0" w:space="0" w:color="auto"/>
                <w:left w:val="none" w:sz="0" w:space="0" w:color="auto"/>
                <w:bottom w:val="none" w:sz="0" w:space="0" w:color="auto"/>
                <w:right w:val="none" w:sz="0" w:space="0" w:color="auto"/>
              </w:divBdr>
              <w:divsChild>
                <w:div w:id="1908878188">
                  <w:marLeft w:val="0"/>
                  <w:marRight w:val="0"/>
                  <w:marTop w:val="0"/>
                  <w:marBottom w:val="0"/>
                  <w:divBdr>
                    <w:top w:val="none" w:sz="0" w:space="0" w:color="auto"/>
                    <w:left w:val="none" w:sz="0" w:space="0" w:color="auto"/>
                    <w:bottom w:val="none" w:sz="0" w:space="0" w:color="auto"/>
                    <w:right w:val="none" w:sz="0" w:space="0" w:color="auto"/>
                  </w:divBdr>
                  <w:divsChild>
                    <w:div w:id="1903057579">
                      <w:marLeft w:val="0"/>
                      <w:marRight w:val="0"/>
                      <w:marTop w:val="0"/>
                      <w:marBottom w:val="0"/>
                      <w:divBdr>
                        <w:top w:val="none" w:sz="0" w:space="0" w:color="auto"/>
                        <w:left w:val="none" w:sz="0" w:space="0" w:color="auto"/>
                        <w:bottom w:val="none" w:sz="0" w:space="0" w:color="auto"/>
                        <w:right w:val="none" w:sz="0" w:space="0" w:color="auto"/>
                      </w:divBdr>
                      <w:divsChild>
                        <w:div w:id="786201758">
                          <w:marLeft w:val="0"/>
                          <w:marRight w:val="0"/>
                          <w:marTop w:val="0"/>
                          <w:marBottom w:val="0"/>
                          <w:divBdr>
                            <w:top w:val="none" w:sz="0" w:space="0" w:color="auto"/>
                            <w:left w:val="none" w:sz="0" w:space="0" w:color="auto"/>
                            <w:bottom w:val="none" w:sz="0" w:space="0" w:color="auto"/>
                            <w:right w:val="none" w:sz="0" w:space="0" w:color="auto"/>
                          </w:divBdr>
                          <w:divsChild>
                            <w:div w:id="5181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1985767082">
      <w:bodyDiv w:val="1"/>
      <w:marLeft w:val="0"/>
      <w:marRight w:val="0"/>
      <w:marTop w:val="0"/>
      <w:marBottom w:val="0"/>
      <w:divBdr>
        <w:top w:val="none" w:sz="0" w:space="0" w:color="auto"/>
        <w:left w:val="none" w:sz="0" w:space="0" w:color="auto"/>
        <w:bottom w:val="none" w:sz="0" w:space="0" w:color="auto"/>
        <w:right w:val="none" w:sz="0" w:space="0" w:color="auto"/>
      </w:divBdr>
    </w:div>
    <w:div w:id="2006476072">
      <w:bodyDiv w:val="1"/>
      <w:marLeft w:val="0"/>
      <w:marRight w:val="0"/>
      <w:marTop w:val="0"/>
      <w:marBottom w:val="0"/>
      <w:divBdr>
        <w:top w:val="none" w:sz="0" w:space="0" w:color="auto"/>
        <w:left w:val="none" w:sz="0" w:space="0" w:color="auto"/>
        <w:bottom w:val="none" w:sz="0" w:space="0" w:color="auto"/>
        <w:right w:val="none" w:sz="0" w:space="0" w:color="auto"/>
      </w:divBdr>
      <w:divsChild>
        <w:div w:id="857237604">
          <w:marLeft w:val="0"/>
          <w:marRight w:val="0"/>
          <w:marTop w:val="0"/>
          <w:marBottom w:val="0"/>
          <w:divBdr>
            <w:top w:val="none" w:sz="0" w:space="0" w:color="auto"/>
            <w:left w:val="none" w:sz="0" w:space="0" w:color="auto"/>
            <w:bottom w:val="none" w:sz="0" w:space="0" w:color="auto"/>
            <w:right w:val="none" w:sz="0" w:space="0" w:color="auto"/>
          </w:divBdr>
          <w:divsChild>
            <w:div w:id="1652715282">
              <w:marLeft w:val="0"/>
              <w:marRight w:val="0"/>
              <w:marTop w:val="0"/>
              <w:marBottom w:val="0"/>
              <w:divBdr>
                <w:top w:val="none" w:sz="0" w:space="0" w:color="auto"/>
                <w:left w:val="none" w:sz="0" w:space="0" w:color="auto"/>
                <w:bottom w:val="none" w:sz="0" w:space="0" w:color="auto"/>
                <w:right w:val="none" w:sz="0" w:space="0" w:color="auto"/>
              </w:divBdr>
            </w:div>
            <w:div w:id="601961937">
              <w:marLeft w:val="0"/>
              <w:marRight w:val="0"/>
              <w:marTop w:val="0"/>
              <w:marBottom w:val="0"/>
              <w:divBdr>
                <w:top w:val="none" w:sz="0" w:space="0" w:color="auto"/>
                <w:left w:val="none" w:sz="0" w:space="0" w:color="auto"/>
                <w:bottom w:val="none" w:sz="0" w:space="0" w:color="auto"/>
                <w:right w:val="none" w:sz="0" w:space="0" w:color="auto"/>
              </w:divBdr>
              <w:divsChild>
                <w:div w:id="888613959">
                  <w:marLeft w:val="0"/>
                  <w:marRight w:val="0"/>
                  <w:marTop w:val="0"/>
                  <w:marBottom w:val="0"/>
                  <w:divBdr>
                    <w:top w:val="none" w:sz="0" w:space="0" w:color="auto"/>
                    <w:left w:val="none" w:sz="0" w:space="0" w:color="auto"/>
                    <w:bottom w:val="none" w:sz="0" w:space="0" w:color="auto"/>
                    <w:right w:val="none" w:sz="0" w:space="0" w:color="auto"/>
                  </w:divBdr>
                  <w:divsChild>
                    <w:div w:id="9091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39353">
      <w:bodyDiv w:val="1"/>
      <w:marLeft w:val="0"/>
      <w:marRight w:val="0"/>
      <w:marTop w:val="0"/>
      <w:marBottom w:val="0"/>
      <w:divBdr>
        <w:top w:val="none" w:sz="0" w:space="0" w:color="auto"/>
        <w:left w:val="none" w:sz="0" w:space="0" w:color="auto"/>
        <w:bottom w:val="none" w:sz="0" w:space="0" w:color="auto"/>
        <w:right w:val="none" w:sz="0" w:space="0" w:color="auto"/>
      </w:divBdr>
    </w:div>
    <w:div w:id="2042171256">
      <w:bodyDiv w:val="1"/>
      <w:marLeft w:val="0"/>
      <w:marRight w:val="0"/>
      <w:marTop w:val="0"/>
      <w:marBottom w:val="0"/>
      <w:divBdr>
        <w:top w:val="none" w:sz="0" w:space="0" w:color="auto"/>
        <w:left w:val="none" w:sz="0" w:space="0" w:color="auto"/>
        <w:bottom w:val="none" w:sz="0" w:space="0" w:color="auto"/>
        <w:right w:val="none" w:sz="0" w:space="0" w:color="auto"/>
      </w:divBdr>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95055315">
      <w:bodyDiv w:val="1"/>
      <w:marLeft w:val="0"/>
      <w:marRight w:val="0"/>
      <w:marTop w:val="0"/>
      <w:marBottom w:val="0"/>
      <w:divBdr>
        <w:top w:val="none" w:sz="0" w:space="0" w:color="auto"/>
        <w:left w:val="none" w:sz="0" w:space="0" w:color="auto"/>
        <w:bottom w:val="none" w:sz="0" w:space="0" w:color="auto"/>
        <w:right w:val="none" w:sz="0" w:space="0" w:color="auto"/>
      </w:divBdr>
    </w:div>
    <w:div w:id="2097168055">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3.amazonaws.com/tripdata/index.html" TargetMode="External"/><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10</Pages>
  <Words>510</Words>
  <Characters>2910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477</cp:revision>
  <dcterms:created xsi:type="dcterms:W3CDTF">2023-11-04T19:00:00Z</dcterms:created>
  <dcterms:modified xsi:type="dcterms:W3CDTF">2025-01-22T22:50:00Z</dcterms:modified>
</cp:coreProperties>
</file>