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648524B" w14:textId="77777777" w:rsidR="005A7063" w:rsidRPr="00844B35" w:rsidRDefault="005A7063" w:rsidP="00EA5FC5">
      <w:pPr>
        <w:spacing w:after="0" w:line="240" w:lineRule="auto"/>
        <w:jc w:val="center"/>
        <w:rPr>
          <w:rFonts w:asciiTheme="minorBidi" w:eastAsia="Times New Roman" w:hAnsiTheme="minorBidi"/>
          <w:color w:val="000000"/>
          <w:sz w:val="28"/>
          <w:szCs w:val="28"/>
        </w:rPr>
      </w:pPr>
      <w:r w:rsidRPr="005A7063">
        <w:rPr>
          <w:rFonts w:asciiTheme="minorBidi" w:eastAsia="Times New Roman" w:hAnsiTheme="minorBidi"/>
          <w:color w:val="000000"/>
          <w:sz w:val="28"/>
          <w:szCs w:val="28"/>
        </w:rPr>
        <w:t>MINISTRY OF HIGHER EDUCATION AND SCIENTIFIC RESEARCH</w:t>
      </w:r>
    </w:p>
    <w:p w14:paraId="43774954" w14:textId="77777777" w:rsidR="005A7063" w:rsidRPr="00844B35" w:rsidRDefault="005A7063" w:rsidP="00EA5FC5">
      <w:pPr>
        <w:bidi/>
        <w:spacing w:after="0" w:line="240" w:lineRule="auto"/>
        <w:jc w:val="center"/>
        <w:rPr>
          <w:rFonts w:asciiTheme="minorBidi" w:eastAsia="Times New Roman" w:hAnsiTheme="minorBidi"/>
          <w:color w:val="000000"/>
          <w:sz w:val="28"/>
          <w:szCs w:val="28"/>
        </w:rPr>
      </w:pPr>
      <w:r w:rsidRPr="005A7063">
        <w:rPr>
          <w:rFonts w:asciiTheme="minorBidi" w:eastAsia="Times New Roman" w:hAnsiTheme="minorBidi"/>
          <w:color w:val="000000"/>
          <w:sz w:val="28"/>
          <w:szCs w:val="28"/>
          <w:rtl/>
        </w:rPr>
        <w:t xml:space="preserve">وزارة التعليم العالي </w:t>
      </w:r>
      <w:proofErr w:type="gramStart"/>
      <w:r w:rsidRPr="005A7063">
        <w:rPr>
          <w:rFonts w:asciiTheme="minorBidi" w:eastAsia="Times New Roman" w:hAnsiTheme="minorBidi"/>
          <w:color w:val="000000"/>
          <w:sz w:val="28"/>
          <w:szCs w:val="28"/>
          <w:rtl/>
        </w:rPr>
        <w:t>و البحث</w:t>
      </w:r>
      <w:proofErr w:type="gramEnd"/>
      <w:r w:rsidRPr="005A7063">
        <w:rPr>
          <w:rFonts w:asciiTheme="minorBidi" w:eastAsia="Times New Roman" w:hAnsiTheme="minorBidi"/>
          <w:color w:val="000000"/>
          <w:sz w:val="28"/>
          <w:szCs w:val="28"/>
          <w:rtl/>
        </w:rPr>
        <w:t xml:space="preserve"> العلمي</w:t>
      </w:r>
    </w:p>
    <w:p w14:paraId="3AB93367" w14:textId="3B06FF35" w:rsidR="005A7063" w:rsidRPr="005A7063" w:rsidRDefault="00093694" w:rsidP="00EA5FC5">
      <w:pPr>
        <w:bidi/>
        <w:spacing w:after="0" w:line="240" w:lineRule="auto"/>
        <w:jc w:val="center"/>
        <w:rPr>
          <w:rFonts w:asciiTheme="minorBidi" w:eastAsia="Times New Roman" w:hAnsiTheme="minorBidi"/>
          <w:sz w:val="26"/>
          <w:szCs w:val="26"/>
        </w:rPr>
      </w:pPr>
      <w:r w:rsidRPr="00844B35">
        <w:rPr>
          <w:rFonts w:asciiTheme="minorBidi" w:eastAsia="Times New Roman" w:hAnsiTheme="minorBidi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53D9633" wp14:editId="2AC54205">
                <wp:simplePos x="0" y="0"/>
                <wp:positionH relativeFrom="column">
                  <wp:posOffset>-400050</wp:posOffset>
                </wp:positionH>
                <wp:positionV relativeFrom="paragraph">
                  <wp:posOffset>277495</wp:posOffset>
                </wp:positionV>
                <wp:extent cx="6886575" cy="0"/>
                <wp:effectExtent l="0" t="0" r="0" b="0"/>
                <wp:wrapNone/>
                <wp:docPr id="1484444154" name="Connecteur droi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8657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40ED054" id="Connecteur droit 3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1.5pt,21.85pt" to="510.75pt,2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XQUpAEAAJIDAAAOAAAAZHJzL2Uyb0RvYy54bWysU8lu2zAQvQfoPxC815INxDEEyzkkaC5F&#10;EzTLnaGGFlFuIFlL/vsOR7YSdDsUvRBc3nszb2a4vR6tYQeISXvX8uWi5gyc9J12+5Y/P336uOEs&#10;ZeE6YbyDlh8h8evdh4vtEBpY+d6bDiJDEZeaIbS8zzk0VZVkD1akhQ/g8FH5aEXGY9xXXRQDqltT&#10;rep6XQ0+diF6CSnh7e30yHekrxTIfK9UgsxMyzG3TGuk9bWs1W4rmn0UodfylIb4hyys0A6DzlK3&#10;Igv2PepfpKyW0Sev8kJ6W3mltATygG6W9U9uHnsRgLxgcVKYy5T+n6z8crhxDxHLMITUpPAQi4tR&#10;RcuU0eEFe0q+MFM2UtmOc9lgzEzi5XqzWV9eXXImz2/VJFGkQkz5DrxlZdNyo11xJBpx+JwyhkXo&#10;GYKHtyRol48GCti4r6CY7jDYitg0H3BjIjsI7Gz3bVk6iVqELBSljZlJ9d9JJ2yhAc3MTJzM/zHa&#10;jKaI3uWZaLXz8XdR83hOVU34s+vJa7H96rsjtYTKgY0nZ6chLZP1/kz0t6+0+wEAAP//AwBQSwME&#10;FAAGAAgAAAAhAFGkR+TcAAAACgEAAA8AAABkcnMvZG93bnJldi54bWxMj8FuwjAQRO+V+g/WVuoN&#10;HEgLKI2DWqSqFy5AP8DESxw1Xkf2Au7f16iH9jg7o9k39Tq5QVwwxN6Tgtm0AIHUetNTp+Dz8D5Z&#10;gYisyejBEyr4xgjr5v6u1pXxV9rhZc+dyCUUK63AMo+VlLG16HSc+hEpeycfnOYsQydN0Ndc7gY5&#10;L4qFdLqn/MHqETcW26/92Slwm4/l1u9WKW1jMPHtVLJ1pNTjQ3p9AcGY+C8MN/yMDk1mOvozmSgG&#10;BZNFmbewgqdyCeIWKOazZxDH34tsavl/QvMDAAD//wMAUEsBAi0AFAAGAAgAAAAhALaDOJL+AAAA&#10;4QEAABMAAAAAAAAAAAAAAAAAAAAAAFtDb250ZW50X1R5cGVzXS54bWxQSwECLQAUAAYACAAAACEA&#10;OP0h/9YAAACUAQAACwAAAAAAAAAAAAAAAAAvAQAAX3JlbHMvLnJlbHNQSwECLQAUAAYACAAAACEA&#10;jUV0FKQBAACSAwAADgAAAAAAAAAAAAAAAAAuAgAAZHJzL2Uyb0RvYy54bWxQSwECLQAUAAYACAAA&#10;ACEAUaRH5NwAAAAKAQAADwAAAAAAAAAAAAAAAAD+AwAAZHJzL2Rvd25yZXYueG1sUEsFBgAAAAAE&#10;AAQA8wAAAAcFAAAAAA==&#10;" strokecolor="black [3200]" strokeweight="1pt">
                <v:stroke joinstyle="miter"/>
              </v:line>
            </w:pict>
          </mc:Fallback>
        </mc:AlternateContent>
      </w:r>
      <w:r w:rsidRPr="00844B35">
        <w:rPr>
          <w:rFonts w:asciiTheme="minorBidi" w:eastAsia="Times New Roman" w:hAnsiTheme="minorBidi"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6415EF" wp14:editId="2EA0E860">
                <wp:simplePos x="0" y="0"/>
                <wp:positionH relativeFrom="column">
                  <wp:posOffset>-400051</wp:posOffset>
                </wp:positionH>
                <wp:positionV relativeFrom="paragraph">
                  <wp:posOffset>277495</wp:posOffset>
                </wp:positionV>
                <wp:extent cx="6829425" cy="0"/>
                <wp:effectExtent l="0" t="0" r="0" b="0"/>
                <wp:wrapNone/>
                <wp:docPr id="66784120" name="Connecteur droi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294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60F224F" id="Connecteur droit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1.5pt,21.85pt" to="506.25pt,2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2Uy8nAEAAJQDAAAOAAAAZHJzL2Uyb0RvYy54bWysU02P0zAQvSPxHyzfadIKVkvUdA+7gguC&#10;FbA/wOuMG0u2xxqbJv33jN02RYCEQFwcf8x7M+/NZHs3eycOQMli6OV61UoBQeNgw76XT1/fvbqV&#10;ImUVBuUwQC+PkOTd7uWL7RQ72OCIbgASTBJSN8VejjnHrmmSHsGrtMIIgR8NkleZj7RvBlITs3vX&#10;bNr2ppmQhkioISW+fTg9yl3lNwZ0/mRMgixcL7m2XFeq63NZm91WdXtScbT6XIb6hyq8soGTLlQP&#10;KivxjewvVN5qwoQmrzT6Bo2xGqoGVrNuf1LzZVQRqhY2J8XFpvT/aPXHw314JLZhiqlL8ZGKitmQ&#10;L1+uT8zVrONiFsxZaL68ud28fb15I4W+vDVXYKSU3wN6UTa9dDYUHapThw8pczIOvYTw4Zq67vLR&#10;QQl24TMYYQdOtq7oOhVw70gcFPdTaQ0hr0sPma9GF5ixzi3A9s/Ac3yBQp2YvwEviJoZQ17A3gak&#10;32XP86Vkc4q/OHDSXSx4xuFYm1Kt4dZXhecxLbP147nCrz/T7jsAAAD//wMAUEsDBBQABgAIAAAA&#10;IQDgW+Pz4QAAAAoBAAAPAAAAZHJzL2Rvd25yZXYueG1sTI9BS8NAEIXvgv9hGcFbu2mqVWI2pRTE&#10;WpBiFepxmh2TaHY27G6b9N+7xYMe37zHm+/l88G04kjON5YVTMYJCOLS6oYrBe9vj6N7ED4ga2wt&#10;k4ITeZgXlxc5Ztr2/ErHbahELGGfoYI6hC6T0pc1GfRj2xFH79M6gyFKV0ntsI/lppVpksykwYbj&#10;hxo7WtZUfm8PRsGLW62Wi/Xpizcfpt+l693meXhS6vpqWDyACDSEvzCc8SM6FJFpbw+svWgVjGbT&#10;uCUouJnegTgHkkl6C2L/e5FFLv9PKH4AAAD//wMAUEsBAi0AFAAGAAgAAAAhALaDOJL+AAAA4QEA&#10;ABMAAAAAAAAAAAAAAAAAAAAAAFtDb250ZW50X1R5cGVzXS54bWxQSwECLQAUAAYACAAAACEAOP0h&#10;/9YAAACUAQAACwAAAAAAAAAAAAAAAAAvAQAAX3JlbHMvLnJlbHNQSwECLQAUAAYACAAAACEADtlM&#10;vJwBAACUAwAADgAAAAAAAAAAAAAAAAAuAgAAZHJzL2Uyb0RvYy54bWxQSwECLQAUAAYACAAAACEA&#10;4Fvj8+EAAAAKAQAADwAAAAAAAAAAAAAAAAD2AwAAZHJzL2Rvd25yZXYueG1sUEsFBgAAAAAEAAQA&#10;8wAAAAQFAAAAAA==&#10;" strokecolor="#4472c4 [3204]" strokeweight=".5pt">
                <v:stroke joinstyle="miter"/>
              </v:line>
            </w:pict>
          </mc:Fallback>
        </mc:AlternateContent>
      </w:r>
    </w:p>
    <w:p w14:paraId="106EE2BB" w14:textId="77777777" w:rsidR="005A7063" w:rsidRPr="005A7063" w:rsidRDefault="005A7063" w:rsidP="00EA5FC5">
      <w:pPr>
        <w:bidi/>
        <w:spacing w:after="0" w:line="240" w:lineRule="auto"/>
        <w:jc w:val="center"/>
        <w:rPr>
          <w:rFonts w:asciiTheme="minorBidi" w:eastAsia="Times New Roman" w:hAnsiTheme="minorBidi"/>
        </w:rPr>
      </w:pPr>
    </w:p>
    <w:p w14:paraId="319E86F1" w14:textId="77777777" w:rsidR="005A7063" w:rsidRPr="005A7063" w:rsidRDefault="005A7063" w:rsidP="00EA5FC5">
      <w:pPr>
        <w:spacing w:after="0" w:line="240" w:lineRule="auto"/>
        <w:jc w:val="center"/>
        <w:rPr>
          <w:rFonts w:asciiTheme="minorBidi" w:eastAsia="Times New Roman" w:hAnsiTheme="minorBidi"/>
        </w:rPr>
      </w:pPr>
    </w:p>
    <w:p w14:paraId="2BBEFF8F" w14:textId="0C0E2FE7" w:rsidR="006F00FD" w:rsidRPr="00844B35" w:rsidRDefault="009F7569" w:rsidP="00EA5FC5">
      <w:pPr>
        <w:spacing w:line="240" w:lineRule="auto"/>
        <w:jc w:val="center"/>
        <w:rPr>
          <w:rFonts w:asciiTheme="minorBidi" w:hAnsiTheme="minorBidi"/>
        </w:rPr>
      </w:pPr>
      <w:r w:rsidRPr="00844B35">
        <w:rPr>
          <w:rFonts w:asciiTheme="minorBidi" w:hAnsiTheme="minorBidi"/>
          <w:noProof/>
        </w:rPr>
        <w:drawing>
          <wp:inline distT="0" distB="0" distL="0" distR="0" wp14:anchorId="643ADB88" wp14:editId="01754CC1">
            <wp:extent cx="1743075" cy="1809750"/>
            <wp:effectExtent l="0" t="0" r="9525" b="0"/>
            <wp:docPr id="159478162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3075" cy="180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9DFEB3" w14:textId="2099AE3B" w:rsidR="009F7569" w:rsidRPr="00844B35" w:rsidRDefault="009F7569" w:rsidP="00EA5FC5">
      <w:pPr>
        <w:bidi/>
        <w:spacing w:after="0" w:line="240" w:lineRule="auto"/>
        <w:jc w:val="center"/>
        <w:rPr>
          <w:rFonts w:asciiTheme="minorBidi" w:eastAsia="Times New Roman" w:hAnsiTheme="minorBidi"/>
          <w:color w:val="000000"/>
          <w:sz w:val="28"/>
          <w:szCs w:val="28"/>
        </w:rPr>
      </w:pPr>
      <w:r w:rsidRPr="009F7569">
        <w:rPr>
          <w:rFonts w:asciiTheme="minorBidi" w:eastAsia="Times New Roman" w:hAnsiTheme="minorBidi"/>
          <w:color w:val="000000"/>
          <w:sz w:val="28"/>
          <w:szCs w:val="28"/>
          <w:rtl/>
        </w:rPr>
        <w:t>جامعة غرداية</w:t>
      </w:r>
    </w:p>
    <w:p w14:paraId="10077ADA" w14:textId="6B23B5BF" w:rsidR="005518F2" w:rsidRPr="00844B35" w:rsidRDefault="005518F2" w:rsidP="00EA5FC5">
      <w:pPr>
        <w:bidi/>
        <w:spacing w:after="0" w:line="240" w:lineRule="auto"/>
        <w:jc w:val="center"/>
        <w:rPr>
          <w:rFonts w:asciiTheme="minorBidi" w:eastAsia="Times New Roman" w:hAnsiTheme="minorBidi"/>
          <w:color w:val="000000"/>
          <w:sz w:val="28"/>
          <w:szCs w:val="28"/>
        </w:rPr>
      </w:pPr>
      <w:r w:rsidRPr="00844B35">
        <w:rPr>
          <w:rFonts w:asciiTheme="minorBidi" w:eastAsia="Times New Roman" w:hAnsiTheme="minorBidi"/>
          <w:color w:val="000000"/>
          <w:sz w:val="28"/>
          <w:szCs w:val="28"/>
          <w:rtl/>
        </w:rPr>
        <w:t xml:space="preserve">قسم الرياضيات والاعلام </w:t>
      </w:r>
      <w:proofErr w:type="spellStart"/>
      <w:r w:rsidRPr="00844B35">
        <w:rPr>
          <w:rFonts w:asciiTheme="minorBidi" w:eastAsia="Times New Roman" w:hAnsiTheme="minorBidi"/>
          <w:color w:val="000000"/>
          <w:sz w:val="28"/>
          <w:szCs w:val="28"/>
          <w:rtl/>
        </w:rPr>
        <w:t>الآلي</w:t>
      </w:r>
      <w:proofErr w:type="spellEnd"/>
    </w:p>
    <w:p w14:paraId="2D8092DD" w14:textId="194CCCFC" w:rsidR="005518F2" w:rsidRPr="00844B35" w:rsidRDefault="005518F2" w:rsidP="00EA5FC5">
      <w:pPr>
        <w:bidi/>
        <w:spacing w:after="0" w:line="240" w:lineRule="auto"/>
        <w:jc w:val="center"/>
        <w:rPr>
          <w:rFonts w:asciiTheme="minorBidi" w:eastAsia="Times New Roman" w:hAnsiTheme="minorBidi"/>
          <w:color w:val="000000"/>
          <w:sz w:val="28"/>
          <w:szCs w:val="28"/>
        </w:rPr>
      </w:pPr>
      <w:r w:rsidRPr="00844B35">
        <w:rPr>
          <w:rFonts w:asciiTheme="minorBidi" w:eastAsia="Times New Roman" w:hAnsiTheme="minorBidi"/>
          <w:color w:val="000000"/>
          <w:sz w:val="28"/>
          <w:szCs w:val="28"/>
        </w:rPr>
        <w:t xml:space="preserve">University of </w:t>
      </w:r>
      <w:r w:rsidR="00FC34BA" w:rsidRPr="00844B35">
        <w:rPr>
          <w:rFonts w:asciiTheme="minorBidi" w:eastAsia="Times New Roman" w:hAnsiTheme="minorBidi"/>
          <w:color w:val="000000"/>
          <w:sz w:val="28"/>
          <w:szCs w:val="28"/>
        </w:rPr>
        <w:t>Ghardaïa</w:t>
      </w:r>
    </w:p>
    <w:p w14:paraId="7553AB1F" w14:textId="488E68E9" w:rsidR="005518F2" w:rsidRPr="00844B35" w:rsidRDefault="005518F2" w:rsidP="00EA5FC5">
      <w:pPr>
        <w:bidi/>
        <w:spacing w:after="0" w:line="240" w:lineRule="auto"/>
        <w:jc w:val="center"/>
        <w:rPr>
          <w:rFonts w:asciiTheme="minorBidi" w:eastAsia="Times New Roman" w:hAnsiTheme="minorBidi"/>
          <w:color w:val="000000"/>
          <w:sz w:val="28"/>
          <w:szCs w:val="28"/>
        </w:rPr>
      </w:pPr>
      <w:r w:rsidRPr="00844B35">
        <w:rPr>
          <w:rFonts w:asciiTheme="minorBidi" w:eastAsia="Times New Roman" w:hAnsiTheme="minorBidi"/>
          <w:color w:val="000000"/>
          <w:sz w:val="28"/>
          <w:szCs w:val="28"/>
        </w:rPr>
        <w:t>Department of Mathematics and Computer Science</w:t>
      </w:r>
    </w:p>
    <w:p w14:paraId="5BD55103" w14:textId="77777777" w:rsidR="005518F2" w:rsidRPr="00B9368E" w:rsidRDefault="005518F2" w:rsidP="00EA5FC5">
      <w:pPr>
        <w:bidi/>
        <w:spacing w:after="0" w:line="240" w:lineRule="auto"/>
        <w:jc w:val="center"/>
        <w:rPr>
          <w:rFonts w:asciiTheme="minorBidi" w:eastAsia="Times New Roman" w:hAnsiTheme="minorBidi"/>
          <w:color w:val="000000"/>
          <w:sz w:val="28"/>
          <w:szCs w:val="28"/>
        </w:rPr>
      </w:pPr>
    </w:p>
    <w:p w14:paraId="736D9964" w14:textId="77777777" w:rsidR="005518F2" w:rsidRPr="00B9368E" w:rsidRDefault="005518F2" w:rsidP="00EA5FC5">
      <w:pPr>
        <w:bidi/>
        <w:spacing w:after="0" w:line="240" w:lineRule="auto"/>
        <w:jc w:val="center"/>
        <w:rPr>
          <w:rFonts w:asciiTheme="minorBidi" w:eastAsia="Times New Roman" w:hAnsiTheme="minorBidi"/>
          <w:color w:val="000000"/>
          <w:sz w:val="28"/>
          <w:szCs w:val="28"/>
        </w:rPr>
      </w:pPr>
    </w:p>
    <w:p w14:paraId="4BECD4A4" w14:textId="77777777" w:rsidR="005518F2" w:rsidRPr="00B9368E" w:rsidRDefault="005518F2" w:rsidP="00EA5FC5">
      <w:pPr>
        <w:bidi/>
        <w:spacing w:after="0" w:line="240" w:lineRule="auto"/>
        <w:jc w:val="center"/>
        <w:rPr>
          <w:rFonts w:asciiTheme="minorBidi" w:eastAsia="Times New Roman" w:hAnsiTheme="minorBidi"/>
          <w:color w:val="000000"/>
          <w:sz w:val="28"/>
          <w:szCs w:val="28"/>
        </w:rPr>
      </w:pPr>
    </w:p>
    <w:p w14:paraId="27BE8305" w14:textId="77777777" w:rsidR="005518F2" w:rsidRPr="00B9368E" w:rsidRDefault="005518F2" w:rsidP="00EA5FC5">
      <w:pPr>
        <w:bidi/>
        <w:spacing w:after="0" w:line="240" w:lineRule="auto"/>
        <w:jc w:val="center"/>
        <w:rPr>
          <w:rFonts w:asciiTheme="minorBidi" w:eastAsia="Times New Roman" w:hAnsiTheme="minorBidi"/>
          <w:color w:val="000000"/>
          <w:sz w:val="28"/>
          <w:szCs w:val="28"/>
        </w:rPr>
      </w:pPr>
    </w:p>
    <w:p w14:paraId="46BE907C" w14:textId="77777777" w:rsidR="005518F2" w:rsidRPr="00B9368E" w:rsidRDefault="005518F2" w:rsidP="00EA5FC5">
      <w:pPr>
        <w:bidi/>
        <w:spacing w:after="0" w:line="240" w:lineRule="auto"/>
        <w:jc w:val="center"/>
        <w:rPr>
          <w:rFonts w:asciiTheme="minorBidi" w:eastAsia="Times New Roman" w:hAnsiTheme="minorBidi"/>
          <w:color w:val="000000"/>
          <w:sz w:val="28"/>
          <w:szCs w:val="28"/>
        </w:rPr>
      </w:pPr>
    </w:p>
    <w:p w14:paraId="2FF63CBC" w14:textId="37ADF038" w:rsidR="005518F2" w:rsidRPr="00844B35" w:rsidRDefault="00EE5573" w:rsidP="00EA5FC5">
      <w:pPr>
        <w:bidi/>
        <w:spacing w:after="0" w:line="240" w:lineRule="auto"/>
        <w:jc w:val="center"/>
        <w:rPr>
          <w:rFonts w:asciiTheme="minorBidi" w:eastAsia="Times New Roman" w:hAnsiTheme="minorBidi"/>
          <w:b/>
          <w:bCs/>
          <w:color w:val="000000"/>
          <w:sz w:val="28"/>
          <w:szCs w:val="28"/>
        </w:rPr>
      </w:pPr>
      <w:r w:rsidRPr="00844B35">
        <w:rPr>
          <w:rFonts w:asciiTheme="minorBidi" w:eastAsia="Times New Roman" w:hAnsiTheme="minorBidi"/>
          <w:b/>
          <w:bCs/>
          <w:color w:val="000000"/>
          <w:sz w:val="28"/>
          <w:szCs w:val="28"/>
        </w:rPr>
        <w:t xml:space="preserve">Rapport of </w:t>
      </w:r>
      <w:r w:rsidR="007F127B">
        <w:rPr>
          <w:rFonts w:asciiTheme="minorBidi" w:eastAsia="Times New Roman" w:hAnsiTheme="minorBidi"/>
          <w:b/>
          <w:bCs/>
          <w:color w:val="000000"/>
          <w:sz w:val="28"/>
          <w:szCs w:val="28"/>
        </w:rPr>
        <w:t xml:space="preserve">Mini-Project Classification </w:t>
      </w:r>
    </w:p>
    <w:p w14:paraId="13190D53" w14:textId="77777777" w:rsidR="005518F2" w:rsidRPr="00844B35" w:rsidRDefault="005518F2" w:rsidP="00EA5FC5">
      <w:pPr>
        <w:bidi/>
        <w:spacing w:after="0" w:line="240" w:lineRule="auto"/>
        <w:jc w:val="center"/>
        <w:rPr>
          <w:rFonts w:asciiTheme="minorBidi" w:eastAsia="Times New Roman" w:hAnsiTheme="minorBidi"/>
          <w:b/>
          <w:bCs/>
          <w:color w:val="000000"/>
          <w:sz w:val="28"/>
          <w:szCs w:val="28"/>
        </w:rPr>
      </w:pPr>
    </w:p>
    <w:p w14:paraId="53DBBD3D" w14:textId="77777777" w:rsidR="005518F2" w:rsidRPr="00C52A63" w:rsidRDefault="005518F2" w:rsidP="00EA5FC5">
      <w:pPr>
        <w:spacing w:after="0" w:line="240" w:lineRule="auto"/>
        <w:jc w:val="center"/>
        <w:rPr>
          <w:rFonts w:asciiTheme="minorBidi" w:eastAsia="Times New Roman" w:hAnsiTheme="minorBidi"/>
          <w:b/>
          <w:bCs/>
          <w:color w:val="000000"/>
          <w:sz w:val="28"/>
          <w:szCs w:val="28"/>
        </w:rPr>
      </w:pPr>
    </w:p>
    <w:p w14:paraId="7295C279" w14:textId="51FDAA20" w:rsidR="005518F2" w:rsidRPr="005C7492" w:rsidRDefault="005518F2" w:rsidP="00D72806">
      <w:pPr>
        <w:spacing w:after="0" w:line="240" w:lineRule="auto"/>
        <w:rPr>
          <w:rFonts w:asciiTheme="minorBidi" w:eastAsia="Times New Roman" w:hAnsiTheme="minorBidi"/>
          <w:i/>
          <w:iCs/>
          <w:color w:val="000000"/>
          <w:sz w:val="32"/>
          <w:szCs w:val="32"/>
        </w:rPr>
      </w:pPr>
      <w:r w:rsidRPr="00BD32D2">
        <w:rPr>
          <w:rFonts w:asciiTheme="minorBidi" w:eastAsia="Times New Roman" w:hAnsiTheme="minorBidi"/>
          <w:color w:val="000000"/>
          <w:sz w:val="30"/>
          <w:szCs w:val="30"/>
        </w:rPr>
        <w:t>Realized</w:t>
      </w:r>
      <w:r w:rsidRPr="005518F2">
        <w:rPr>
          <w:rFonts w:asciiTheme="minorBidi" w:eastAsia="Times New Roman" w:hAnsiTheme="minorBidi"/>
          <w:i/>
          <w:iCs/>
          <w:color w:val="000000"/>
          <w:sz w:val="30"/>
          <w:szCs w:val="30"/>
        </w:rPr>
        <w:t xml:space="preserve"> </w:t>
      </w:r>
      <w:proofErr w:type="gramStart"/>
      <w:r w:rsidRPr="00BD32D2">
        <w:rPr>
          <w:rFonts w:asciiTheme="minorBidi" w:eastAsia="Times New Roman" w:hAnsiTheme="minorBidi"/>
          <w:color w:val="000000"/>
          <w:sz w:val="30"/>
          <w:szCs w:val="30"/>
        </w:rPr>
        <w:t>by</w:t>
      </w:r>
      <w:r w:rsidRPr="005518F2">
        <w:rPr>
          <w:rFonts w:asciiTheme="minorBidi" w:eastAsia="Times New Roman" w:hAnsiTheme="minorBidi"/>
          <w:i/>
          <w:iCs/>
          <w:color w:val="000000"/>
          <w:sz w:val="30"/>
          <w:szCs w:val="30"/>
        </w:rPr>
        <w:t xml:space="preserve"> :</w:t>
      </w:r>
      <w:proofErr w:type="gramEnd"/>
      <w:r w:rsidRPr="00844B35">
        <w:rPr>
          <w:rFonts w:asciiTheme="minorBidi" w:eastAsia="Times New Roman" w:hAnsiTheme="minorBidi"/>
          <w:i/>
          <w:iCs/>
          <w:color w:val="000000"/>
          <w:sz w:val="30"/>
          <w:szCs w:val="30"/>
        </w:rPr>
        <w:t xml:space="preserve">     </w:t>
      </w:r>
      <w:r w:rsidRPr="00A66706">
        <w:rPr>
          <w:rFonts w:asciiTheme="minorBidi" w:eastAsia="Times New Roman" w:hAnsiTheme="minorBidi"/>
          <w:color w:val="000000"/>
          <w:sz w:val="30"/>
          <w:szCs w:val="30"/>
        </w:rPr>
        <w:t xml:space="preserve">                                         </w:t>
      </w:r>
      <w:r w:rsidR="007F55F5" w:rsidRPr="007F55F5">
        <w:rPr>
          <w:rFonts w:asciiTheme="minorBidi" w:eastAsia="Times New Roman" w:hAnsiTheme="minorBidi"/>
          <w:color w:val="000000"/>
          <w:sz w:val="30"/>
          <w:szCs w:val="30"/>
        </w:rPr>
        <w:t xml:space="preserve">  Reviewed by :</w:t>
      </w:r>
      <w:r w:rsidRPr="00A66706">
        <w:rPr>
          <w:rFonts w:asciiTheme="minorBidi" w:eastAsia="Times New Roman" w:hAnsiTheme="minorBidi"/>
          <w:color w:val="000000"/>
          <w:sz w:val="30"/>
          <w:szCs w:val="30"/>
        </w:rPr>
        <w:t xml:space="preserve">          </w:t>
      </w:r>
      <w:r w:rsidRPr="00A66706">
        <w:rPr>
          <w:rFonts w:asciiTheme="minorBidi" w:eastAsia="Times New Roman" w:hAnsiTheme="minorBidi"/>
          <w:i/>
          <w:iCs/>
          <w:color w:val="000000"/>
          <w:sz w:val="30"/>
          <w:szCs w:val="30"/>
        </w:rPr>
        <w:t xml:space="preserve">                                    </w:t>
      </w:r>
      <w:r w:rsidRPr="00844B35">
        <w:rPr>
          <w:rFonts w:asciiTheme="minorBidi" w:eastAsia="Times New Roman" w:hAnsiTheme="minorBidi"/>
          <w:i/>
          <w:iCs/>
          <w:color w:val="000000"/>
          <w:sz w:val="30"/>
          <w:szCs w:val="30"/>
        </w:rPr>
        <w:t xml:space="preserve">                  </w:t>
      </w:r>
      <w:r w:rsidRPr="005C7492">
        <w:rPr>
          <w:rFonts w:asciiTheme="minorBidi" w:eastAsia="Times New Roman" w:hAnsiTheme="minorBidi"/>
          <w:color w:val="000000"/>
          <w:sz w:val="28"/>
          <w:szCs w:val="28"/>
        </w:rPr>
        <w:t xml:space="preserve">GUERBOUZ Mohammed Alaa Eddine        </w:t>
      </w:r>
      <w:r w:rsidR="00043C6F" w:rsidRPr="005C7492">
        <w:rPr>
          <w:rFonts w:asciiTheme="minorBidi" w:eastAsia="Times New Roman" w:hAnsiTheme="minorBidi"/>
          <w:color w:val="000000"/>
          <w:sz w:val="28"/>
          <w:szCs w:val="28"/>
        </w:rPr>
        <w:t xml:space="preserve">Dr. </w:t>
      </w:r>
      <w:r w:rsidR="00D72806" w:rsidRPr="00D72806">
        <w:rPr>
          <w:rFonts w:asciiTheme="minorBidi" w:eastAsia="Times New Roman" w:hAnsiTheme="minorBidi"/>
          <w:color w:val="000000"/>
          <w:sz w:val="28"/>
          <w:szCs w:val="28"/>
        </w:rPr>
        <w:t>MOUSSAOUI</w:t>
      </w:r>
      <w:r w:rsidR="00D72806">
        <w:rPr>
          <w:rFonts w:asciiTheme="minorBidi" w:eastAsia="Times New Roman" w:hAnsiTheme="minorBidi"/>
          <w:color w:val="000000"/>
          <w:sz w:val="28"/>
          <w:szCs w:val="28"/>
        </w:rPr>
        <w:t xml:space="preserve"> </w:t>
      </w:r>
      <w:r w:rsidR="00D72806" w:rsidRPr="00D72806">
        <w:rPr>
          <w:rFonts w:asciiTheme="minorBidi" w:eastAsia="Times New Roman" w:hAnsiTheme="minorBidi"/>
          <w:color w:val="000000"/>
          <w:sz w:val="28"/>
          <w:szCs w:val="28"/>
        </w:rPr>
        <w:t>Abdelouahab </w:t>
      </w:r>
    </w:p>
    <w:p w14:paraId="7E546007" w14:textId="77777777" w:rsidR="00A66706" w:rsidRPr="005C7492" w:rsidRDefault="00A66706" w:rsidP="00EA5FC5">
      <w:pPr>
        <w:spacing w:after="0" w:line="240" w:lineRule="auto"/>
        <w:rPr>
          <w:rFonts w:asciiTheme="minorBidi" w:eastAsia="Times New Roman" w:hAnsiTheme="minorBidi"/>
          <w:color w:val="000000"/>
          <w:sz w:val="32"/>
          <w:szCs w:val="32"/>
        </w:rPr>
      </w:pPr>
    </w:p>
    <w:p w14:paraId="2CCA406B" w14:textId="77777777" w:rsidR="00844B35" w:rsidRPr="005C7492" w:rsidRDefault="00844B35" w:rsidP="00EA5FC5">
      <w:pPr>
        <w:spacing w:after="0" w:line="240" w:lineRule="auto"/>
        <w:rPr>
          <w:rFonts w:asciiTheme="minorBidi" w:eastAsia="Times New Roman" w:hAnsiTheme="minorBidi"/>
          <w:color w:val="000000"/>
          <w:sz w:val="32"/>
          <w:szCs w:val="32"/>
        </w:rPr>
      </w:pPr>
    </w:p>
    <w:p w14:paraId="1AC960A0" w14:textId="77777777" w:rsidR="009F7569" w:rsidRDefault="009F7569" w:rsidP="00EA5FC5">
      <w:pPr>
        <w:bidi/>
        <w:spacing w:line="240" w:lineRule="auto"/>
        <w:jc w:val="center"/>
      </w:pPr>
    </w:p>
    <w:p w14:paraId="1EEFEE1A" w14:textId="77777777" w:rsidR="00211261" w:rsidRPr="00A66706" w:rsidRDefault="00211261" w:rsidP="00211261">
      <w:pPr>
        <w:bidi/>
        <w:spacing w:line="240" w:lineRule="auto"/>
        <w:jc w:val="center"/>
      </w:pPr>
    </w:p>
    <w:p w14:paraId="755554D8" w14:textId="77777777" w:rsidR="00AE018F" w:rsidRPr="00C52A63" w:rsidRDefault="00AE018F" w:rsidP="00EA5FC5">
      <w:pPr>
        <w:bidi/>
        <w:spacing w:line="240" w:lineRule="auto"/>
        <w:rPr>
          <w:lang w:bidi="ar-DZ"/>
        </w:rPr>
      </w:pPr>
    </w:p>
    <w:p w14:paraId="4E614DCE" w14:textId="06C9076A" w:rsidR="00C52A63" w:rsidRDefault="00C52A63" w:rsidP="00EA5FC5">
      <w:pPr>
        <w:spacing w:line="240" w:lineRule="auto"/>
      </w:pPr>
    </w:p>
    <w:p w14:paraId="3A8E14DA" w14:textId="77777777" w:rsidR="00AB61BD" w:rsidRDefault="00AB61BD" w:rsidP="00EA5FC5">
      <w:pPr>
        <w:spacing w:line="240" w:lineRule="auto"/>
      </w:pPr>
    </w:p>
    <w:p w14:paraId="0836BDF8" w14:textId="77777777" w:rsidR="00AB61BD" w:rsidRDefault="00AB61BD" w:rsidP="00EA5FC5">
      <w:pPr>
        <w:spacing w:line="240" w:lineRule="auto"/>
      </w:pPr>
    </w:p>
    <w:p w14:paraId="42E79CD5" w14:textId="77777777" w:rsidR="00AB61BD" w:rsidRDefault="00AB61BD" w:rsidP="00EA5FC5">
      <w:pPr>
        <w:spacing w:line="240" w:lineRule="auto"/>
      </w:pPr>
    </w:p>
    <w:p w14:paraId="0843528A" w14:textId="07576BCA" w:rsidR="00AB61BD" w:rsidRPr="003C5955" w:rsidRDefault="00C9191E" w:rsidP="00EA5FC5">
      <w:pPr>
        <w:spacing w:line="240" w:lineRule="auto"/>
        <w:jc w:val="center"/>
        <w:rPr>
          <w:sz w:val="24"/>
          <w:szCs w:val="24"/>
        </w:rPr>
      </w:pPr>
      <w:r w:rsidRPr="003C5955">
        <w:rPr>
          <w:sz w:val="24"/>
          <w:szCs w:val="24"/>
        </w:rPr>
        <w:t>2025/2024</w:t>
      </w:r>
    </w:p>
    <w:sdt>
      <w:sdtPr>
        <w:rPr>
          <w:rFonts w:asciiTheme="minorHAnsi" w:eastAsiaTheme="minorEastAsia" w:hAnsiTheme="minorHAnsi" w:cstheme="minorBidi"/>
          <w:color w:val="auto"/>
          <w:sz w:val="20"/>
          <w:szCs w:val="20"/>
          <w:lang w:val="fr-FR"/>
        </w:rPr>
        <w:id w:val="-35334086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1B558EA" w14:textId="69C89E51" w:rsidR="00506088" w:rsidRDefault="00506088">
          <w:pPr>
            <w:pStyle w:val="En-ttedetabledesmatires"/>
          </w:pPr>
          <w:r w:rsidRPr="00516BEB">
            <w:t>Table of Content</w:t>
          </w:r>
        </w:p>
        <w:p w14:paraId="072D3A5E" w14:textId="3C71E215" w:rsidR="00F37C91" w:rsidRDefault="00506088">
          <w:pPr>
            <w:pStyle w:val="TM1"/>
            <w:tabs>
              <w:tab w:val="right" w:leader="dot" w:pos="9350"/>
            </w:tabs>
            <w:rPr>
              <w:rFonts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8711648" w:history="1">
            <w:r w:rsidR="00F37C91" w:rsidRPr="00DC45B0">
              <w:rPr>
                <w:rStyle w:val="Lienhypertexte"/>
                <w:noProof/>
              </w:rPr>
              <w:t>Classification</w:t>
            </w:r>
            <w:r w:rsidR="00F37C91">
              <w:rPr>
                <w:noProof/>
                <w:webHidden/>
              </w:rPr>
              <w:tab/>
            </w:r>
            <w:r w:rsidR="00F37C91">
              <w:rPr>
                <w:noProof/>
                <w:webHidden/>
              </w:rPr>
              <w:fldChar w:fldCharType="begin"/>
            </w:r>
            <w:r w:rsidR="00F37C91">
              <w:rPr>
                <w:noProof/>
                <w:webHidden/>
              </w:rPr>
              <w:instrText xml:space="preserve"> PAGEREF _Toc188711648 \h </w:instrText>
            </w:r>
            <w:r w:rsidR="00F37C91">
              <w:rPr>
                <w:noProof/>
                <w:webHidden/>
              </w:rPr>
            </w:r>
            <w:r w:rsidR="00F37C91">
              <w:rPr>
                <w:noProof/>
                <w:webHidden/>
              </w:rPr>
              <w:fldChar w:fldCharType="separate"/>
            </w:r>
            <w:r w:rsidR="00F37C91">
              <w:rPr>
                <w:noProof/>
                <w:webHidden/>
              </w:rPr>
              <w:t>3</w:t>
            </w:r>
            <w:r w:rsidR="00F37C91">
              <w:rPr>
                <w:noProof/>
                <w:webHidden/>
              </w:rPr>
              <w:fldChar w:fldCharType="end"/>
            </w:r>
          </w:hyperlink>
        </w:p>
        <w:p w14:paraId="6D24DB2C" w14:textId="11A6D75E" w:rsidR="00F37C91" w:rsidRDefault="00F37C91">
          <w:pPr>
            <w:pStyle w:val="TM2"/>
            <w:tabs>
              <w:tab w:val="right" w:leader="dot" w:pos="9350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88711649" w:history="1">
            <w:r w:rsidRPr="00DC45B0">
              <w:rPr>
                <w:rStyle w:val="Lienhypertexte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_Toc188711649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F91B93" w14:textId="2B1E53C0" w:rsidR="00F37C91" w:rsidRDefault="00F37C91">
          <w:pPr>
            <w:pStyle w:val="TM2"/>
            <w:tabs>
              <w:tab w:val="right" w:leader="dot" w:pos="9350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88711650" w:history="1">
            <w:r w:rsidRPr="00DC45B0">
              <w:rPr>
                <w:rStyle w:val="Lienhypertexte"/>
                <w:noProof/>
              </w:rPr>
              <w:t>Overview about the dataset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_Toc188711650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A3A228" w14:textId="33C8919F" w:rsidR="00F37C91" w:rsidRDefault="00F37C91">
          <w:pPr>
            <w:pStyle w:val="TM2"/>
            <w:tabs>
              <w:tab w:val="right" w:leader="dot" w:pos="9350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88711651" w:history="1">
            <w:r w:rsidRPr="00DC45B0">
              <w:rPr>
                <w:rStyle w:val="Lienhypertexte"/>
                <w:noProof/>
              </w:rPr>
              <w:t>Features for Classification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_Toc188711651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90A482" w14:textId="265676C1" w:rsidR="00F37C91" w:rsidRDefault="00F37C91">
          <w:pPr>
            <w:pStyle w:val="TM2"/>
            <w:tabs>
              <w:tab w:val="right" w:leader="dot" w:pos="9350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88711652" w:history="1">
            <w:r w:rsidRPr="00DC45B0">
              <w:rPr>
                <w:rStyle w:val="Lienhypertexte"/>
                <w:noProof/>
              </w:rPr>
              <w:t>Splitting the Database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_Toc188711652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03F01C" w14:textId="2F1E7F40" w:rsidR="00F37C91" w:rsidRDefault="00F37C91">
          <w:pPr>
            <w:pStyle w:val="TM2"/>
            <w:tabs>
              <w:tab w:val="right" w:leader="dot" w:pos="9350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88711653" w:history="1">
            <w:r w:rsidRPr="00DC45B0">
              <w:rPr>
                <w:rStyle w:val="Lienhypertexte"/>
                <w:noProof/>
              </w:rPr>
              <w:t>Choosing the learning algorithm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_Toc188711653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1F36B1" w14:textId="7F6513DA" w:rsidR="00F37C91" w:rsidRDefault="00F37C91">
          <w:pPr>
            <w:pStyle w:val="TM2"/>
            <w:tabs>
              <w:tab w:val="right" w:leader="dot" w:pos="9350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88711654" w:history="1">
            <w:r w:rsidRPr="00DC45B0">
              <w:rPr>
                <w:rStyle w:val="Lienhypertexte"/>
                <w:noProof/>
              </w:rPr>
              <w:t>Algorithm Parameters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_Toc188711654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81F9F1" w14:textId="35362D98" w:rsidR="00F37C91" w:rsidRDefault="00F37C91">
          <w:pPr>
            <w:pStyle w:val="TM2"/>
            <w:tabs>
              <w:tab w:val="right" w:leader="dot" w:pos="9350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88711655" w:history="1">
            <w:r w:rsidRPr="00DC45B0">
              <w:rPr>
                <w:rStyle w:val="Lienhypertexte"/>
                <w:noProof/>
              </w:rPr>
              <w:t>Learning Algorithm Process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_Toc188711655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5E83FE" w14:textId="5A754BCD" w:rsidR="00F37C91" w:rsidRDefault="00F37C91">
          <w:pPr>
            <w:pStyle w:val="TM2"/>
            <w:tabs>
              <w:tab w:val="right" w:leader="dot" w:pos="9350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88711656" w:history="1">
            <w:r w:rsidRPr="00DC45B0">
              <w:rPr>
                <w:rStyle w:val="Lienhypertexte"/>
                <w:noProof/>
                <w:lang w:bidi="ar-DZ"/>
              </w:rPr>
              <w:t>Statistical Parameters of Learning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_Toc188711656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FA8169" w14:textId="145C166D" w:rsidR="00F37C91" w:rsidRDefault="00F37C91">
          <w:pPr>
            <w:pStyle w:val="TM2"/>
            <w:tabs>
              <w:tab w:val="right" w:leader="dot" w:pos="9350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88711657" w:history="1">
            <w:r w:rsidRPr="00DC45B0">
              <w:rPr>
                <w:rStyle w:val="Lienhypertexte"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_Toc188711657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20D4AF" w14:textId="4C4386B0" w:rsidR="00506088" w:rsidRDefault="00506088">
          <w:r>
            <w:rPr>
              <w:b/>
              <w:bCs/>
              <w:lang w:val="fr-FR"/>
            </w:rPr>
            <w:fldChar w:fldCharType="end"/>
          </w:r>
        </w:p>
      </w:sdtContent>
    </w:sdt>
    <w:p w14:paraId="485D995D" w14:textId="77777777" w:rsidR="00AB61BD" w:rsidRDefault="00AB61BD" w:rsidP="00EA5FC5">
      <w:pPr>
        <w:spacing w:line="240" w:lineRule="auto"/>
      </w:pPr>
    </w:p>
    <w:p w14:paraId="7E228912" w14:textId="77777777" w:rsidR="00AB61BD" w:rsidRDefault="00AB61BD" w:rsidP="00EA5FC5">
      <w:pPr>
        <w:spacing w:line="240" w:lineRule="auto"/>
      </w:pPr>
    </w:p>
    <w:p w14:paraId="0568B04E" w14:textId="77777777" w:rsidR="00AB61BD" w:rsidRDefault="00AB61BD" w:rsidP="00EA5FC5">
      <w:pPr>
        <w:spacing w:line="240" w:lineRule="auto"/>
      </w:pPr>
    </w:p>
    <w:p w14:paraId="6CCD6DDC" w14:textId="77777777" w:rsidR="00AB61BD" w:rsidRDefault="00AB61BD" w:rsidP="00EA5FC5">
      <w:pPr>
        <w:spacing w:line="240" w:lineRule="auto"/>
      </w:pPr>
    </w:p>
    <w:p w14:paraId="33EB91E4" w14:textId="77777777" w:rsidR="00AB61BD" w:rsidRDefault="00AB61BD" w:rsidP="00EA5FC5">
      <w:pPr>
        <w:spacing w:line="240" w:lineRule="auto"/>
      </w:pPr>
    </w:p>
    <w:p w14:paraId="537E5729" w14:textId="77777777" w:rsidR="00AB61BD" w:rsidRDefault="00AB61BD" w:rsidP="00EA5FC5">
      <w:pPr>
        <w:spacing w:line="240" w:lineRule="auto"/>
      </w:pPr>
    </w:p>
    <w:p w14:paraId="03F0A7C7" w14:textId="77777777" w:rsidR="00AB61BD" w:rsidRDefault="00AB61BD" w:rsidP="00EA5FC5">
      <w:pPr>
        <w:spacing w:line="240" w:lineRule="auto"/>
      </w:pPr>
    </w:p>
    <w:p w14:paraId="2639BFFF" w14:textId="77777777" w:rsidR="00AB61BD" w:rsidRDefault="00AB61BD" w:rsidP="00EA5FC5">
      <w:pPr>
        <w:spacing w:line="240" w:lineRule="auto"/>
      </w:pPr>
    </w:p>
    <w:p w14:paraId="373DA2CE" w14:textId="77777777" w:rsidR="00AB61BD" w:rsidRDefault="00AB61BD" w:rsidP="00EA5FC5">
      <w:pPr>
        <w:spacing w:line="240" w:lineRule="auto"/>
      </w:pPr>
    </w:p>
    <w:p w14:paraId="326B6A25" w14:textId="77777777" w:rsidR="00AB61BD" w:rsidRDefault="00AB61BD" w:rsidP="00EA5FC5">
      <w:pPr>
        <w:spacing w:line="240" w:lineRule="auto"/>
      </w:pPr>
    </w:p>
    <w:p w14:paraId="24E3CC43" w14:textId="77777777" w:rsidR="00AB61BD" w:rsidRDefault="00AB61BD" w:rsidP="00EA5FC5">
      <w:pPr>
        <w:spacing w:line="240" w:lineRule="auto"/>
      </w:pPr>
    </w:p>
    <w:p w14:paraId="2DD3D77E" w14:textId="77777777" w:rsidR="00AB61BD" w:rsidRDefault="00AB61BD" w:rsidP="00EA5FC5">
      <w:pPr>
        <w:spacing w:line="240" w:lineRule="auto"/>
      </w:pPr>
    </w:p>
    <w:p w14:paraId="728AF896" w14:textId="77777777" w:rsidR="00AB61BD" w:rsidRDefault="00AB61BD" w:rsidP="00EA5FC5">
      <w:pPr>
        <w:spacing w:line="240" w:lineRule="auto"/>
      </w:pPr>
    </w:p>
    <w:p w14:paraId="4C1EFF9E" w14:textId="77777777" w:rsidR="00AB61BD" w:rsidRDefault="00AB61BD" w:rsidP="00EA5FC5">
      <w:pPr>
        <w:spacing w:line="240" w:lineRule="auto"/>
      </w:pPr>
    </w:p>
    <w:p w14:paraId="4A37E0C1" w14:textId="77777777" w:rsidR="00AB61BD" w:rsidRDefault="00AB61BD" w:rsidP="00EA5FC5">
      <w:pPr>
        <w:spacing w:line="240" w:lineRule="auto"/>
      </w:pPr>
    </w:p>
    <w:p w14:paraId="552818CD" w14:textId="77777777" w:rsidR="00AB61BD" w:rsidRDefault="00AB61BD" w:rsidP="00EA5FC5">
      <w:pPr>
        <w:spacing w:line="240" w:lineRule="auto"/>
      </w:pPr>
    </w:p>
    <w:p w14:paraId="4F9AD2EF" w14:textId="77777777" w:rsidR="00AB61BD" w:rsidRDefault="00AB61BD" w:rsidP="00EA5FC5">
      <w:pPr>
        <w:spacing w:line="240" w:lineRule="auto"/>
      </w:pPr>
    </w:p>
    <w:p w14:paraId="2F9ABB96" w14:textId="77777777" w:rsidR="00AB61BD" w:rsidRDefault="00AB61BD" w:rsidP="00EA5FC5">
      <w:pPr>
        <w:spacing w:line="240" w:lineRule="auto"/>
      </w:pPr>
    </w:p>
    <w:p w14:paraId="57716B5C" w14:textId="77777777" w:rsidR="00AB61BD" w:rsidRDefault="00AB61BD" w:rsidP="00EA5FC5">
      <w:pPr>
        <w:spacing w:line="240" w:lineRule="auto"/>
      </w:pPr>
    </w:p>
    <w:p w14:paraId="24B3CB77" w14:textId="77777777" w:rsidR="00AB61BD" w:rsidRDefault="00AB61BD" w:rsidP="00EA5FC5">
      <w:pPr>
        <w:spacing w:line="240" w:lineRule="auto"/>
      </w:pPr>
    </w:p>
    <w:p w14:paraId="0430319F" w14:textId="77777777" w:rsidR="00AB61BD" w:rsidRDefault="00AB61BD" w:rsidP="00EA5FC5">
      <w:pPr>
        <w:spacing w:line="240" w:lineRule="auto"/>
      </w:pPr>
    </w:p>
    <w:p w14:paraId="52E3BD40" w14:textId="77777777" w:rsidR="00AB61BD" w:rsidRDefault="00AB61BD" w:rsidP="00EA5FC5">
      <w:pPr>
        <w:spacing w:line="240" w:lineRule="auto"/>
      </w:pPr>
    </w:p>
    <w:p w14:paraId="66B2223C" w14:textId="77777777" w:rsidR="00AB61BD" w:rsidRDefault="00AB61BD" w:rsidP="00EA5FC5">
      <w:pPr>
        <w:spacing w:line="240" w:lineRule="auto"/>
      </w:pPr>
    </w:p>
    <w:p w14:paraId="64F7964D" w14:textId="62D80620" w:rsidR="008360EF" w:rsidRDefault="008360EF" w:rsidP="00516BEB">
      <w:pPr>
        <w:spacing w:line="240" w:lineRule="auto"/>
        <w:rPr>
          <w:sz w:val="24"/>
          <w:szCs w:val="24"/>
        </w:rPr>
      </w:pPr>
    </w:p>
    <w:p w14:paraId="22130244" w14:textId="77777777" w:rsidR="00673820" w:rsidRDefault="00673820" w:rsidP="00516BEB">
      <w:pPr>
        <w:spacing w:line="240" w:lineRule="auto"/>
        <w:rPr>
          <w:sz w:val="24"/>
          <w:szCs w:val="24"/>
        </w:rPr>
      </w:pPr>
    </w:p>
    <w:p w14:paraId="34F3830D" w14:textId="75E9099E" w:rsidR="000D7A2C" w:rsidRDefault="00DD13DD" w:rsidP="008360EF">
      <w:pPr>
        <w:pStyle w:val="Titre1"/>
      </w:pPr>
      <w:bookmarkStart w:id="0" w:name="_Toc188711648"/>
      <w:r>
        <w:t>Classification</w:t>
      </w:r>
      <w:bookmarkEnd w:id="0"/>
    </w:p>
    <w:p w14:paraId="2E162714" w14:textId="77777777" w:rsidR="00D56439" w:rsidRDefault="00D56439" w:rsidP="00D56439"/>
    <w:p w14:paraId="090779DA" w14:textId="77777777" w:rsidR="00D56439" w:rsidRPr="00302C53" w:rsidRDefault="00D56439" w:rsidP="00D56439">
      <w:pPr>
        <w:pStyle w:val="Titre2"/>
      </w:pPr>
      <w:bookmarkStart w:id="1" w:name="_Toc188711649"/>
      <w:r w:rsidRPr="00302C53">
        <w:t>Introduction</w:t>
      </w:r>
      <w:bookmarkEnd w:id="1"/>
    </w:p>
    <w:p w14:paraId="516B0FFD" w14:textId="514E88CD" w:rsidR="007A59BF" w:rsidRDefault="007A59BF" w:rsidP="007A59BF">
      <w:pPr>
        <w:rPr>
          <w:sz w:val="24"/>
          <w:szCs w:val="24"/>
        </w:rPr>
      </w:pPr>
      <w:r>
        <w:rPr>
          <w:sz w:val="24"/>
          <w:szCs w:val="24"/>
        </w:rPr>
        <w:t xml:space="preserve">In this Rapport we will explore and see how we implemented a face recognition model which is growing rapidly over the latest years and it have been used in security and detecting </w:t>
      </w:r>
      <w:proofErr w:type="gramStart"/>
      <w:r>
        <w:rPr>
          <w:sz w:val="24"/>
          <w:szCs w:val="24"/>
        </w:rPr>
        <w:t>threatening’s  so</w:t>
      </w:r>
      <w:proofErr w:type="gramEnd"/>
      <w:r>
        <w:rPr>
          <w:sz w:val="24"/>
          <w:szCs w:val="24"/>
        </w:rPr>
        <w:t xml:space="preserve"> in our work we will use the image processing and machine learning </w:t>
      </w:r>
      <w:r w:rsidRPr="007A59BF">
        <w:rPr>
          <w:sz w:val="24"/>
          <w:szCs w:val="24"/>
        </w:rPr>
        <w:t>techniques</w:t>
      </w:r>
      <w:r>
        <w:rPr>
          <w:sz w:val="24"/>
          <w:szCs w:val="24"/>
        </w:rPr>
        <w:t xml:space="preserve"> and we will use the ORL </w:t>
      </w:r>
      <w:r w:rsidRPr="007A59BF">
        <w:rPr>
          <w:sz w:val="24"/>
          <w:szCs w:val="24"/>
        </w:rPr>
        <w:t>(Olivetti Research Laboratory)</w:t>
      </w:r>
      <w:r>
        <w:rPr>
          <w:sz w:val="24"/>
          <w:szCs w:val="24"/>
        </w:rPr>
        <w:t xml:space="preserve"> datasets </w:t>
      </w:r>
    </w:p>
    <w:p w14:paraId="142F72EC" w14:textId="5F007BB3" w:rsidR="00984D49" w:rsidRDefault="00E70BBA" w:rsidP="00E70BBA">
      <w:pPr>
        <w:pStyle w:val="Titre2"/>
      </w:pPr>
      <w:bookmarkStart w:id="2" w:name="_Toc188711650"/>
      <w:r>
        <w:t>Overview about the dataset</w:t>
      </w:r>
      <w:bookmarkEnd w:id="2"/>
    </w:p>
    <w:p w14:paraId="1F31E82E" w14:textId="14259502" w:rsidR="009107E5" w:rsidRDefault="006001D8" w:rsidP="00B479FC">
      <w:pPr>
        <w:rPr>
          <w:sz w:val="24"/>
          <w:szCs w:val="24"/>
        </w:rPr>
      </w:pPr>
      <w:r>
        <w:rPr>
          <w:sz w:val="24"/>
          <w:szCs w:val="24"/>
        </w:rPr>
        <w:t xml:space="preserve">Our dataset contain 40 </w:t>
      </w:r>
      <w:proofErr w:type="gramStart"/>
      <w:r>
        <w:rPr>
          <w:sz w:val="24"/>
          <w:szCs w:val="24"/>
        </w:rPr>
        <w:t>classes</w:t>
      </w:r>
      <w:r w:rsidR="0087550D">
        <w:rPr>
          <w:sz w:val="24"/>
          <w:szCs w:val="24"/>
        </w:rPr>
        <w:t>( or</w:t>
      </w:r>
      <w:proofErr w:type="gramEnd"/>
      <w:r w:rsidR="0087550D">
        <w:rPr>
          <w:sz w:val="24"/>
          <w:szCs w:val="24"/>
        </w:rPr>
        <w:t xml:space="preserve"> we can say different people )</w:t>
      </w:r>
      <w:r>
        <w:rPr>
          <w:sz w:val="24"/>
          <w:szCs w:val="24"/>
        </w:rPr>
        <w:t xml:space="preserve"> each class contain </w:t>
      </w:r>
      <w:r w:rsidR="0087550D">
        <w:rPr>
          <w:sz w:val="24"/>
          <w:szCs w:val="24"/>
        </w:rPr>
        <w:t>10</w:t>
      </w:r>
      <w:r>
        <w:rPr>
          <w:sz w:val="24"/>
          <w:szCs w:val="24"/>
        </w:rPr>
        <w:t xml:space="preserve"> image</w:t>
      </w:r>
      <w:r w:rsidR="0087550D">
        <w:rPr>
          <w:sz w:val="24"/>
          <w:szCs w:val="24"/>
        </w:rPr>
        <w:t>s</w:t>
      </w:r>
      <w:r>
        <w:rPr>
          <w:sz w:val="24"/>
          <w:szCs w:val="24"/>
        </w:rPr>
        <w:t xml:space="preserve"> of a face for same person with a number </w:t>
      </w:r>
      <w:r w:rsidR="00B16F0E">
        <w:rPr>
          <w:sz w:val="24"/>
          <w:szCs w:val="24"/>
        </w:rPr>
        <w:t>, so in general we have 400 image and the images are grayscale and with size 92*112* pixels.</w:t>
      </w:r>
    </w:p>
    <w:p w14:paraId="0B452643" w14:textId="3C4431A9" w:rsidR="00984D49" w:rsidRDefault="005D5000" w:rsidP="007A59BF">
      <w:pPr>
        <w:rPr>
          <w:sz w:val="24"/>
          <w:szCs w:val="24"/>
        </w:rPr>
      </w:pPr>
      <w:r w:rsidRPr="005D5000">
        <w:rPr>
          <w:noProof/>
          <w:sz w:val="24"/>
          <w:szCs w:val="24"/>
        </w:rPr>
        <w:drawing>
          <wp:inline distT="0" distB="0" distL="0" distR="0" wp14:anchorId="4A1661D2" wp14:editId="705E52CD">
            <wp:extent cx="5943600" cy="2644140"/>
            <wp:effectExtent l="0" t="0" r="0" b="3810"/>
            <wp:docPr id="183491138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9113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FFD80" w14:textId="32E02586" w:rsidR="006B566A" w:rsidRDefault="00574E47" w:rsidP="008F4D24">
      <w:pPr>
        <w:rPr>
          <w:sz w:val="24"/>
          <w:szCs w:val="24"/>
        </w:rPr>
      </w:pPr>
      <w:r>
        <w:rPr>
          <w:sz w:val="24"/>
          <w:szCs w:val="24"/>
        </w:rPr>
        <w:t xml:space="preserve">We will try to </w:t>
      </w:r>
      <w:proofErr w:type="spellStart"/>
      <w:r>
        <w:rPr>
          <w:sz w:val="24"/>
          <w:szCs w:val="24"/>
        </w:rPr>
        <w:t>uplode</w:t>
      </w:r>
      <w:proofErr w:type="spellEnd"/>
      <w:r>
        <w:rPr>
          <w:sz w:val="24"/>
          <w:szCs w:val="24"/>
        </w:rPr>
        <w:t xml:space="preserve"> the dataset using the python </w:t>
      </w:r>
    </w:p>
    <w:p w14:paraId="60B0CEE2" w14:textId="6CEE364B" w:rsidR="008F4D24" w:rsidRDefault="008F4D24" w:rsidP="008F4D24">
      <w:pPr>
        <w:rPr>
          <w:sz w:val="24"/>
          <w:szCs w:val="24"/>
        </w:rPr>
      </w:pPr>
      <w:r w:rsidRPr="008F4D24">
        <w:rPr>
          <w:noProof/>
          <w:sz w:val="24"/>
          <w:szCs w:val="24"/>
        </w:rPr>
        <w:lastRenderedPageBreak/>
        <w:drawing>
          <wp:inline distT="0" distB="0" distL="0" distR="0" wp14:anchorId="09A5BF94" wp14:editId="36B34CA2">
            <wp:extent cx="5620534" cy="4067743"/>
            <wp:effectExtent l="0" t="0" r="0" b="9525"/>
            <wp:docPr id="184801727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0172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4067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73B50" w14:textId="1CA5FE3D" w:rsidR="008F4D24" w:rsidRDefault="008F4D24" w:rsidP="008F4D24">
      <w:pPr>
        <w:rPr>
          <w:sz w:val="24"/>
          <w:szCs w:val="24"/>
        </w:rPr>
      </w:pPr>
      <w:r>
        <w:rPr>
          <w:sz w:val="24"/>
          <w:szCs w:val="24"/>
        </w:rPr>
        <w:t xml:space="preserve">We can see in that image that this function </w:t>
      </w:r>
      <w:proofErr w:type="gramStart"/>
      <w:r>
        <w:rPr>
          <w:sz w:val="24"/>
          <w:szCs w:val="24"/>
        </w:rPr>
        <w:t>have</w:t>
      </w:r>
      <w:proofErr w:type="gramEnd"/>
      <w:r>
        <w:rPr>
          <w:sz w:val="24"/>
          <w:szCs w:val="24"/>
        </w:rPr>
        <w:t xml:space="preserve"> a path to the dataset as a parameter and inside it there is a loop of the files and inside the files when we index a file we retrieve the images (10) using the </w:t>
      </w:r>
      <w:proofErr w:type="spellStart"/>
      <w:r>
        <w:rPr>
          <w:sz w:val="24"/>
          <w:szCs w:val="24"/>
        </w:rPr>
        <w:t>OpenCv</w:t>
      </w:r>
      <w:proofErr w:type="spellEnd"/>
      <w:r>
        <w:rPr>
          <w:sz w:val="24"/>
          <w:szCs w:val="24"/>
        </w:rPr>
        <w:t xml:space="preserve"> library with the </w:t>
      </w:r>
      <w:r w:rsidR="0039241D">
        <w:rPr>
          <w:sz w:val="24"/>
          <w:szCs w:val="24"/>
        </w:rPr>
        <w:t>method</w:t>
      </w:r>
      <w:r>
        <w:rPr>
          <w:sz w:val="24"/>
          <w:szCs w:val="24"/>
        </w:rPr>
        <w:t xml:space="preserve"> CV2.imread() </w:t>
      </w:r>
    </w:p>
    <w:p w14:paraId="7D5EE4A6" w14:textId="3693B6F3" w:rsidR="00F90092" w:rsidRDefault="00F90092" w:rsidP="00F90092">
      <w:pPr>
        <w:pStyle w:val="Titre2"/>
      </w:pPr>
      <w:bookmarkStart w:id="3" w:name="_Toc188711651"/>
      <w:r w:rsidRPr="00F90092">
        <w:t>Features for Classification</w:t>
      </w:r>
      <w:bookmarkEnd w:id="3"/>
    </w:p>
    <w:p w14:paraId="710B6068" w14:textId="40D883D8" w:rsidR="00F90092" w:rsidRDefault="00F90092" w:rsidP="00F90092">
      <w:pPr>
        <w:rPr>
          <w:sz w:val="24"/>
          <w:szCs w:val="24"/>
        </w:rPr>
      </w:pPr>
      <w:r>
        <w:rPr>
          <w:sz w:val="24"/>
          <w:szCs w:val="24"/>
        </w:rPr>
        <w:t xml:space="preserve">For classification we will use this features as </w:t>
      </w:r>
      <w:proofErr w:type="gramStart"/>
      <w:r>
        <w:rPr>
          <w:sz w:val="24"/>
          <w:szCs w:val="24"/>
        </w:rPr>
        <w:t>follow :</w:t>
      </w:r>
      <w:proofErr w:type="gramEnd"/>
    </w:p>
    <w:p w14:paraId="7C80FFD0" w14:textId="77777777" w:rsidR="0043571F" w:rsidRPr="0043571F" w:rsidRDefault="0043571F" w:rsidP="0043571F">
      <w:pPr>
        <w:numPr>
          <w:ilvl w:val="0"/>
          <w:numId w:val="26"/>
        </w:numPr>
        <w:rPr>
          <w:sz w:val="24"/>
          <w:szCs w:val="24"/>
        </w:rPr>
      </w:pPr>
      <w:r w:rsidRPr="0043571F">
        <w:rPr>
          <w:sz w:val="24"/>
          <w:szCs w:val="24"/>
        </w:rPr>
        <w:t>Grayscale levels: Each pixel in the image is represented by a grayscale intensity.</w:t>
      </w:r>
    </w:p>
    <w:p w14:paraId="7BE2C0AD" w14:textId="77777777" w:rsidR="0043571F" w:rsidRPr="0043571F" w:rsidRDefault="0043571F" w:rsidP="0043571F">
      <w:pPr>
        <w:numPr>
          <w:ilvl w:val="0"/>
          <w:numId w:val="26"/>
        </w:numPr>
        <w:rPr>
          <w:sz w:val="24"/>
          <w:szCs w:val="24"/>
        </w:rPr>
      </w:pPr>
      <w:r w:rsidRPr="0043571F">
        <w:rPr>
          <w:sz w:val="24"/>
          <w:szCs w:val="24"/>
        </w:rPr>
        <w:t>Texture: Texture descriptors can be extracted to capture local variations in the image.</w:t>
      </w:r>
    </w:p>
    <w:p w14:paraId="45069F43" w14:textId="77777777" w:rsidR="0043571F" w:rsidRPr="0043571F" w:rsidRDefault="0043571F" w:rsidP="0043571F">
      <w:pPr>
        <w:numPr>
          <w:ilvl w:val="0"/>
          <w:numId w:val="26"/>
        </w:numPr>
        <w:rPr>
          <w:sz w:val="24"/>
          <w:szCs w:val="24"/>
        </w:rPr>
      </w:pPr>
      <w:r w:rsidRPr="0043571F">
        <w:rPr>
          <w:sz w:val="24"/>
          <w:szCs w:val="24"/>
        </w:rPr>
        <w:t>PCA (Principal Component Analysis): To reduce the dimensionality of the data while retaining essential information.</w:t>
      </w:r>
    </w:p>
    <w:p w14:paraId="6BFF739B" w14:textId="7532821F" w:rsidR="00CB5C05" w:rsidRPr="00CB5C05" w:rsidRDefault="0043571F" w:rsidP="00CB5C05">
      <w:pPr>
        <w:numPr>
          <w:ilvl w:val="0"/>
          <w:numId w:val="26"/>
        </w:numPr>
        <w:rPr>
          <w:sz w:val="24"/>
          <w:szCs w:val="24"/>
        </w:rPr>
      </w:pPr>
      <w:r w:rsidRPr="0043571F">
        <w:rPr>
          <w:sz w:val="24"/>
          <w:szCs w:val="24"/>
        </w:rPr>
        <w:t>LDA (Linear Discriminant Analysis): To maximize separability between classes.</w:t>
      </w:r>
    </w:p>
    <w:p w14:paraId="0510CD4A" w14:textId="6E7D8E02" w:rsidR="00CB5C05" w:rsidRDefault="00CB5C05" w:rsidP="00CB5C05">
      <w:pPr>
        <w:rPr>
          <w:sz w:val="24"/>
          <w:szCs w:val="24"/>
        </w:rPr>
      </w:pPr>
      <w:r w:rsidRPr="00CB5C05">
        <w:rPr>
          <w:noProof/>
          <w:sz w:val="24"/>
          <w:szCs w:val="24"/>
        </w:rPr>
        <w:lastRenderedPageBreak/>
        <w:drawing>
          <wp:inline distT="0" distB="0" distL="0" distR="0" wp14:anchorId="61BDDCB5" wp14:editId="4BC900DE">
            <wp:extent cx="5506218" cy="1800476"/>
            <wp:effectExtent l="0" t="0" r="0" b="9525"/>
            <wp:docPr id="209598305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9830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E28ED" w14:textId="30A8D984" w:rsidR="007F1DBD" w:rsidRPr="00BD7954" w:rsidRDefault="00BD7954" w:rsidP="00BD7954">
      <w:pPr>
        <w:pStyle w:val="Titre2"/>
        <w:rPr>
          <w:sz w:val="24"/>
          <w:szCs w:val="24"/>
        </w:rPr>
      </w:pPr>
      <w:bookmarkStart w:id="4" w:name="_Toc188711652"/>
      <w:r w:rsidRPr="00BD7954">
        <w:t>Splitting the Database</w:t>
      </w:r>
      <w:bookmarkEnd w:id="4"/>
    </w:p>
    <w:p w14:paraId="09CB28D1" w14:textId="7874EECC" w:rsidR="00427733" w:rsidRPr="00427733" w:rsidRDefault="00427733" w:rsidP="00427733">
      <w:pPr>
        <w:rPr>
          <w:sz w:val="24"/>
          <w:szCs w:val="24"/>
        </w:rPr>
      </w:pPr>
      <w:r w:rsidRPr="00427733">
        <w:rPr>
          <w:sz w:val="24"/>
          <w:szCs w:val="24"/>
        </w:rPr>
        <w:t xml:space="preserve">The </w:t>
      </w:r>
      <w:r>
        <w:rPr>
          <w:sz w:val="24"/>
          <w:szCs w:val="24"/>
        </w:rPr>
        <w:t>dataset</w:t>
      </w:r>
      <w:r w:rsidRPr="00427733">
        <w:rPr>
          <w:sz w:val="24"/>
          <w:szCs w:val="24"/>
        </w:rPr>
        <w:t xml:space="preserve"> will be </w:t>
      </w:r>
      <w:r>
        <w:rPr>
          <w:sz w:val="24"/>
          <w:szCs w:val="24"/>
        </w:rPr>
        <w:t>split</w:t>
      </w:r>
      <w:r w:rsidRPr="00427733">
        <w:rPr>
          <w:sz w:val="24"/>
          <w:szCs w:val="24"/>
        </w:rPr>
        <w:t xml:space="preserve"> into </w:t>
      </w:r>
      <w:r>
        <w:rPr>
          <w:sz w:val="24"/>
          <w:szCs w:val="24"/>
        </w:rPr>
        <w:t>2</w:t>
      </w:r>
      <w:r w:rsidRPr="00427733">
        <w:rPr>
          <w:sz w:val="24"/>
          <w:szCs w:val="24"/>
        </w:rPr>
        <w:t xml:space="preserve"> parts:</w:t>
      </w:r>
    </w:p>
    <w:p w14:paraId="51E98A1B" w14:textId="77777777" w:rsidR="00427733" w:rsidRPr="00427733" w:rsidRDefault="00427733" w:rsidP="00427733">
      <w:pPr>
        <w:numPr>
          <w:ilvl w:val="0"/>
          <w:numId w:val="27"/>
        </w:numPr>
        <w:rPr>
          <w:sz w:val="24"/>
          <w:szCs w:val="24"/>
        </w:rPr>
      </w:pPr>
      <w:r w:rsidRPr="00427733">
        <w:rPr>
          <w:sz w:val="24"/>
          <w:szCs w:val="24"/>
        </w:rPr>
        <w:t>Training set: 70% of the images (280 images).</w:t>
      </w:r>
    </w:p>
    <w:p w14:paraId="0763FFC9" w14:textId="77777777" w:rsidR="00427733" w:rsidRDefault="00427733" w:rsidP="00427733">
      <w:pPr>
        <w:numPr>
          <w:ilvl w:val="0"/>
          <w:numId w:val="27"/>
        </w:numPr>
        <w:rPr>
          <w:sz w:val="24"/>
          <w:szCs w:val="24"/>
        </w:rPr>
      </w:pPr>
      <w:r w:rsidRPr="00427733">
        <w:rPr>
          <w:sz w:val="24"/>
          <w:szCs w:val="24"/>
        </w:rPr>
        <w:t>Test set: 30% of the images (120 images).</w:t>
      </w:r>
    </w:p>
    <w:p w14:paraId="2B3E3831" w14:textId="0C1D49F6" w:rsidR="003F2FE2" w:rsidRPr="00427733" w:rsidRDefault="00CD39FA" w:rsidP="00CB0F7D">
      <w:pPr>
        <w:rPr>
          <w:sz w:val="24"/>
          <w:szCs w:val="24"/>
        </w:rPr>
      </w:pPr>
      <w:r w:rsidRPr="00CD39FA">
        <w:rPr>
          <w:noProof/>
          <w:sz w:val="24"/>
          <w:szCs w:val="24"/>
        </w:rPr>
        <w:drawing>
          <wp:inline distT="0" distB="0" distL="0" distR="0" wp14:anchorId="5AAB1E9C" wp14:editId="15E335D0">
            <wp:extent cx="5943600" cy="532765"/>
            <wp:effectExtent l="0" t="0" r="0" b="635"/>
            <wp:docPr id="108901004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0100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AAC45" w14:textId="2F6A2256" w:rsidR="00543BCB" w:rsidRDefault="00AD5504" w:rsidP="00543BCB">
      <w:pPr>
        <w:pStyle w:val="Titre2"/>
      </w:pPr>
      <w:bookmarkStart w:id="5" w:name="_Toc188711653"/>
      <w:r>
        <w:t>Choosing the learning algorithm</w:t>
      </w:r>
      <w:bookmarkEnd w:id="5"/>
    </w:p>
    <w:p w14:paraId="5D267A47" w14:textId="0D4C5618" w:rsidR="00F90092" w:rsidRPr="003E7C37" w:rsidRDefault="007409B0" w:rsidP="00F90092">
      <w:pPr>
        <w:rPr>
          <w:sz w:val="32"/>
          <w:szCs w:val="32"/>
        </w:rPr>
      </w:pPr>
      <w:r w:rsidRPr="007409B0">
        <w:rPr>
          <w:sz w:val="24"/>
          <w:szCs w:val="24"/>
        </w:rPr>
        <w:t xml:space="preserve">We will use the k-NN (k-Nearest Neighbors) algorithm for classification, combined with PCA (Principal Component Analysis) for dimensionality reduction. k-NN is simple to implement and effective for face recognition problems, while PCA helps reduce the computational complexity by extracting the most important features from the </w:t>
      </w:r>
      <w:proofErr w:type="gramStart"/>
      <w:r w:rsidRPr="007409B0">
        <w:rPr>
          <w:sz w:val="24"/>
          <w:szCs w:val="24"/>
        </w:rPr>
        <w:t>images.</w:t>
      </w:r>
      <w:r w:rsidR="003E7C37" w:rsidRPr="003E7C37">
        <w:rPr>
          <w:sz w:val="24"/>
          <w:szCs w:val="24"/>
        </w:rPr>
        <w:t>.</w:t>
      </w:r>
      <w:proofErr w:type="gramEnd"/>
    </w:p>
    <w:p w14:paraId="3555E0B7" w14:textId="2965A1FC" w:rsidR="00AA2839" w:rsidRPr="00AA2839" w:rsidRDefault="00AA2839" w:rsidP="00AA2839">
      <w:pPr>
        <w:pStyle w:val="Titre2"/>
      </w:pPr>
      <w:r w:rsidRPr="00AA2839">
        <w:t xml:space="preserve"> </w:t>
      </w:r>
      <w:bookmarkStart w:id="6" w:name="_Toc188711654"/>
      <w:r w:rsidRPr="00AA2839">
        <w:t>Algorithm Parameters</w:t>
      </w:r>
      <w:bookmarkEnd w:id="6"/>
    </w:p>
    <w:p w14:paraId="3A9AA26D" w14:textId="77777777" w:rsidR="00AA2839" w:rsidRPr="00AA2839" w:rsidRDefault="00AA2839" w:rsidP="00AA2839">
      <w:pPr>
        <w:numPr>
          <w:ilvl w:val="0"/>
          <w:numId w:val="28"/>
        </w:numPr>
        <w:rPr>
          <w:sz w:val="24"/>
          <w:szCs w:val="24"/>
        </w:rPr>
      </w:pPr>
      <w:r w:rsidRPr="00AA2839">
        <w:rPr>
          <w:sz w:val="24"/>
          <w:szCs w:val="24"/>
        </w:rPr>
        <w:t>k: The number of neighbors to consider. We will test different values of k (e.g., 1, 3, 5) to find the best performance.</w:t>
      </w:r>
    </w:p>
    <w:p w14:paraId="5955F02F" w14:textId="77777777" w:rsidR="00AA2839" w:rsidRDefault="00AA2839" w:rsidP="00AA2839">
      <w:pPr>
        <w:numPr>
          <w:ilvl w:val="0"/>
          <w:numId w:val="28"/>
        </w:numPr>
        <w:rPr>
          <w:sz w:val="24"/>
          <w:szCs w:val="24"/>
        </w:rPr>
      </w:pPr>
      <w:r w:rsidRPr="00AA2839">
        <w:rPr>
          <w:sz w:val="24"/>
          <w:szCs w:val="24"/>
        </w:rPr>
        <w:t>Distance metric: Euclidean distance will be used to measure similarity between images.</w:t>
      </w:r>
    </w:p>
    <w:p w14:paraId="7508B03C" w14:textId="49C1DB3A" w:rsidR="00C66277" w:rsidRPr="00AA2839" w:rsidRDefault="00C66277" w:rsidP="00AA2839">
      <w:pPr>
        <w:numPr>
          <w:ilvl w:val="0"/>
          <w:numId w:val="28"/>
        </w:numPr>
        <w:rPr>
          <w:sz w:val="24"/>
          <w:szCs w:val="24"/>
        </w:rPr>
      </w:pPr>
      <w:r w:rsidRPr="00C66277">
        <w:rPr>
          <w:noProof/>
          <w:sz w:val="24"/>
          <w:szCs w:val="24"/>
        </w:rPr>
        <w:drawing>
          <wp:inline distT="0" distB="0" distL="0" distR="0" wp14:anchorId="2D041DBB" wp14:editId="3EEC61F1">
            <wp:extent cx="5943600" cy="1930400"/>
            <wp:effectExtent l="0" t="0" r="0" b="0"/>
            <wp:docPr id="140956181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5618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A08C3" w14:textId="09352915" w:rsidR="006E7D31" w:rsidRPr="006E7D31" w:rsidRDefault="006E7D31" w:rsidP="006E7D31">
      <w:pPr>
        <w:pStyle w:val="Titre2"/>
      </w:pPr>
      <w:bookmarkStart w:id="7" w:name="_Toc188711655"/>
      <w:r w:rsidRPr="006E7D31">
        <w:t>Learning Algorithm Process</w:t>
      </w:r>
      <w:bookmarkEnd w:id="7"/>
    </w:p>
    <w:p w14:paraId="290EF7C3" w14:textId="77777777" w:rsidR="006E7D31" w:rsidRPr="006E7D31" w:rsidRDefault="006E7D31" w:rsidP="006E7D31">
      <w:pPr>
        <w:numPr>
          <w:ilvl w:val="0"/>
          <w:numId w:val="29"/>
        </w:numPr>
        <w:rPr>
          <w:sz w:val="24"/>
          <w:szCs w:val="24"/>
        </w:rPr>
      </w:pPr>
      <w:r w:rsidRPr="006E7D31">
        <w:rPr>
          <w:sz w:val="24"/>
          <w:szCs w:val="24"/>
        </w:rPr>
        <w:t>Preprocessing: Convert images to grayscale and normalize.</w:t>
      </w:r>
    </w:p>
    <w:p w14:paraId="3E43B2EE" w14:textId="77777777" w:rsidR="006E7D31" w:rsidRPr="006E7D31" w:rsidRDefault="006E7D31" w:rsidP="006E7D31">
      <w:pPr>
        <w:numPr>
          <w:ilvl w:val="0"/>
          <w:numId w:val="29"/>
        </w:numPr>
        <w:rPr>
          <w:sz w:val="24"/>
          <w:szCs w:val="24"/>
        </w:rPr>
      </w:pPr>
      <w:r w:rsidRPr="006E7D31">
        <w:rPr>
          <w:sz w:val="24"/>
          <w:szCs w:val="24"/>
        </w:rPr>
        <w:lastRenderedPageBreak/>
        <w:t>Feature extraction: Apply PCA to reduce dimensionality.</w:t>
      </w:r>
    </w:p>
    <w:p w14:paraId="46342C0D" w14:textId="77777777" w:rsidR="006E7D31" w:rsidRPr="006E7D31" w:rsidRDefault="006E7D31" w:rsidP="006E7D31">
      <w:pPr>
        <w:numPr>
          <w:ilvl w:val="0"/>
          <w:numId w:val="29"/>
        </w:numPr>
        <w:rPr>
          <w:sz w:val="24"/>
          <w:szCs w:val="24"/>
        </w:rPr>
      </w:pPr>
      <w:r w:rsidRPr="006E7D31">
        <w:rPr>
          <w:sz w:val="24"/>
          <w:szCs w:val="24"/>
        </w:rPr>
        <w:t>Training: Train the k-NN model on the training set.</w:t>
      </w:r>
    </w:p>
    <w:p w14:paraId="5A8AD586" w14:textId="77777777" w:rsidR="006E7D31" w:rsidRPr="006E7D31" w:rsidRDefault="006E7D31" w:rsidP="006E7D31">
      <w:pPr>
        <w:numPr>
          <w:ilvl w:val="0"/>
          <w:numId w:val="29"/>
        </w:numPr>
        <w:rPr>
          <w:sz w:val="24"/>
          <w:szCs w:val="24"/>
        </w:rPr>
      </w:pPr>
      <w:r w:rsidRPr="006E7D31">
        <w:rPr>
          <w:sz w:val="24"/>
          <w:szCs w:val="24"/>
        </w:rPr>
        <w:t>Validation: Test the model on the test set.</w:t>
      </w:r>
    </w:p>
    <w:p w14:paraId="1D07E341" w14:textId="77777777" w:rsidR="00BD7954" w:rsidRPr="003E7C37" w:rsidRDefault="00BD7954" w:rsidP="00F90092">
      <w:pPr>
        <w:rPr>
          <w:sz w:val="32"/>
          <w:szCs w:val="32"/>
        </w:rPr>
      </w:pPr>
    </w:p>
    <w:p w14:paraId="41BA0C8B" w14:textId="375C17BC" w:rsidR="00BD7954" w:rsidRDefault="005E4E6C" w:rsidP="00F90092">
      <w:pPr>
        <w:rPr>
          <w:sz w:val="32"/>
          <w:szCs w:val="32"/>
        </w:rPr>
      </w:pPr>
      <w:r w:rsidRPr="005E4E6C">
        <w:rPr>
          <w:noProof/>
          <w:sz w:val="32"/>
          <w:szCs w:val="32"/>
        </w:rPr>
        <w:drawing>
          <wp:inline distT="0" distB="0" distL="0" distR="0" wp14:anchorId="630746E9" wp14:editId="6386DCE4">
            <wp:extent cx="5943600" cy="3293110"/>
            <wp:effectExtent l="0" t="0" r="0" b="2540"/>
            <wp:docPr id="164734968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3496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2AFA2" w14:textId="68ADB5A8" w:rsidR="007D4194" w:rsidRPr="007D4194" w:rsidRDefault="007D4194" w:rsidP="007D4194">
      <w:pPr>
        <w:rPr>
          <w:b/>
          <w:bCs/>
          <w:sz w:val="24"/>
          <w:szCs w:val="24"/>
          <w:lang w:bidi="ar-DZ"/>
        </w:rPr>
      </w:pPr>
      <w:bookmarkStart w:id="8" w:name="_Toc188711656"/>
      <w:r w:rsidRPr="007D4194">
        <w:rPr>
          <w:rStyle w:val="Titre2Car"/>
          <w:lang w:bidi="ar-DZ"/>
        </w:rPr>
        <w:t>Statistical Parameters of Learning</w:t>
      </w:r>
      <w:bookmarkEnd w:id="8"/>
    </w:p>
    <w:p w14:paraId="24D87FEB" w14:textId="77777777" w:rsidR="007D4194" w:rsidRPr="007D4194" w:rsidRDefault="007D4194" w:rsidP="007D4194">
      <w:pPr>
        <w:rPr>
          <w:sz w:val="24"/>
          <w:szCs w:val="24"/>
          <w:lang w:bidi="ar-DZ"/>
        </w:rPr>
      </w:pPr>
      <w:r w:rsidRPr="007D4194">
        <w:rPr>
          <w:sz w:val="24"/>
          <w:szCs w:val="24"/>
          <w:lang w:bidi="ar-DZ"/>
        </w:rPr>
        <w:t>The following parameters will be calculated to evaluate model performance:</w:t>
      </w:r>
    </w:p>
    <w:p w14:paraId="20B01857" w14:textId="77777777" w:rsidR="007D4194" w:rsidRPr="007D4194" w:rsidRDefault="007D4194" w:rsidP="007D4194">
      <w:pPr>
        <w:numPr>
          <w:ilvl w:val="0"/>
          <w:numId w:val="30"/>
        </w:numPr>
        <w:rPr>
          <w:sz w:val="24"/>
          <w:szCs w:val="24"/>
          <w:lang w:bidi="ar-DZ"/>
        </w:rPr>
      </w:pPr>
      <w:r w:rsidRPr="007D4194">
        <w:rPr>
          <w:sz w:val="24"/>
          <w:szCs w:val="24"/>
          <w:lang w:bidi="ar-DZ"/>
        </w:rPr>
        <w:t>F-measure: Combination of precision and recall.</w:t>
      </w:r>
    </w:p>
    <w:p w14:paraId="1EA29467" w14:textId="77777777" w:rsidR="007D4194" w:rsidRPr="007D4194" w:rsidRDefault="007D4194" w:rsidP="007D4194">
      <w:pPr>
        <w:numPr>
          <w:ilvl w:val="0"/>
          <w:numId w:val="30"/>
        </w:numPr>
        <w:rPr>
          <w:sz w:val="24"/>
          <w:szCs w:val="24"/>
          <w:lang w:bidi="ar-DZ"/>
        </w:rPr>
      </w:pPr>
      <w:r w:rsidRPr="007D4194">
        <w:rPr>
          <w:sz w:val="24"/>
          <w:szCs w:val="24"/>
          <w:lang w:bidi="ar-DZ"/>
        </w:rPr>
        <w:t>Specificity: Ability to correctly identify negatives.</w:t>
      </w:r>
    </w:p>
    <w:p w14:paraId="5E24023E" w14:textId="77777777" w:rsidR="007D4194" w:rsidRPr="007D4194" w:rsidRDefault="007D4194" w:rsidP="007D4194">
      <w:pPr>
        <w:numPr>
          <w:ilvl w:val="0"/>
          <w:numId w:val="30"/>
        </w:numPr>
        <w:rPr>
          <w:sz w:val="24"/>
          <w:szCs w:val="24"/>
          <w:lang w:bidi="ar-DZ"/>
        </w:rPr>
      </w:pPr>
      <w:r w:rsidRPr="007D4194">
        <w:rPr>
          <w:sz w:val="24"/>
          <w:szCs w:val="24"/>
          <w:lang w:bidi="ar-DZ"/>
        </w:rPr>
        <w:t>Sensitivity: Ability to correctly identify positives.</w:t>
      </w:r>
    </w:p>
    <w:p w14:paraId="2676E1A9" w14:textId="77777777" w:rsidR="007D4194" w:rsidRPr="007D4194" w:rsidRDefault="007D4194" w:rsidP="007D4194">
      <w:pPr>
        <w:numPr>
          <w:ilvl w:val="0"/>
          <w:numId w:val="30"/>
        </w:numPr>
        <w:rPr>
          <w:sz w:val="24"/>
          <w:szCs w:val="24"/>
          <w:lang w:bidi="ar-DZ"/>
        </w:rPr>
      </w:pPr>
      <w:r w:rsidRPr="007D4194">
        <w:rPr>
          <w:sz w:val="24"/>
          <w:szCs w:val="24"/>
          <w:lang w:bidi="ar-DZ"/>
        </w:rPr>
        <w:t>R-statistic: Correlation coefficient between predictions and true values.</w:t>
      </w:r>
    </w:p>
    <w:p w14:paraId="1E9E3C0A" w14:textId="6E277B07" w:rsidR="009C32E7" w:rsidRDefault="009253C3" w:rsidP="00F90092">
      <w:pPr>
        <w:rPr>
          <w:sz w:val="24"/>
          <w:szCs w:val="24"/>
          <w:lang w:bidi="ar-DZ"/>
        </w:rPr>
      </w:pPr>
      <w:r w:rsidRPr="009253C3">
        <w:rPr>
          <w:noProof/>
          <w:sz w:val="24"/>
          <w:szCs w:val="24"/>
          <w:lang w:bidi="ar-DZ"/>
        </w:rPr>
        <w:lastRenderedPageBreak/>
        <w:drawing>
          <wp:inline distT="0" distB="0" distL="0" distR="0" wp14:anchorId="7BA7A63D" wp14:editId="7904169F">
            <wp:extent cx="5943600" cy="2115820"/>
            <wp:effectExtent l="0" t="0" r="0" b="0"/>
            <wp:docPr id="69425474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2547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E9E81" w14:textId="714ABAD1" w:rsidR="00152E77" w:rsidRDefault="00D9654C" w:rsidP="00F90092">
      <w:pPr>
        <w:rPr>
          <w:sz w:val="24"/>
          <w:szCs w:val="24"/>
          <w:lang w:bidi="ar-DZ"/>
        </w:rPr>
      </w:pPr>
      <w:r w:rsidRPr="00D9654C">
        <w:rPr>
          <w:noProof/>
          <w:sz w:val="24"/>
          <w:szCs w:val="24"/>
          <w:lang w:bidi="ar-DZ"/>
        </w:rPr>
        <w:drawing>
          <wp:inline distT="0" distB="0" distL="0" distR="0" wp14:anchorId="5AEDC7F4" wp14:editId="6F1CC85C">
            <wp:extent cx="5077534" cy="1457528"/>
            <wp:effectExtent l="0" t="0" r="8890" b="9525"/>
            <wp:docPr id="192875473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75473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F7F0D" w14:textId="0D8164AC" w:rsidR="009676FF" w:rsidRDefault="0000719D" w:rsidP="00130060">
      <w:pPr>
        <w:rPr>
          <w:sz w:val="24"/>
          <w:szCs w:val="24"/>
          <w:lang w:bidi="ar-DZ"/>
        </w:rPr>
      </w:pPr>
      <w:r w:rsidRPr="0000719D">
        <w:rPr>
          <w:noProof/>
          <w:sz w:val="24"/>
          <w:szCs w:val="24"/>
          <w:lang w:bidi="ar-DZ"/>
        </w:rPr>
        <w:drawing>
          <wp:inline distT="0" distB="0" distL="0" distR="0" wp14:anchorId="62BD78DC" wp14:editId="19D2844A">
            <wp:extent cx="4544059" cy="800212"/>
            <wp:effectExtent l="0" t="0" r="0" b="0"/>
            <wp:docPr id="31067845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67845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1A556" w14:textId="31C5D7C9" w:rsidR="00AB1696" w:rsidRPr="00AB1696" w:rsidRDefault="00AB1696" w:rsidP="00AB1696">
      <w:pPr>
        <w:rPr>
          <w:sz w:val="24"/>
          <w:szCs w:val="24"/>
          <w:lang w:bidi="ar-DZ"/>
        </w:rPr>
      </w:pPr>
      <w:r w:rsidRPr="00AB1696">
        <w:rPr>
          <w:sz w:val="24"/>
          <w:szCs w:val="24"/>
          <w:lang w:bidi="ar-DZ"/>
        </w:rPr>
        <w:t xml:space="preserve">Confusion Matrix </w:t>
      </w:r>
      <w:proofErr w:type="gramStart"/>
      <w:r w:rsidRPr="00AB1696">
        <w:rPr>
          <w:sz w:val="24"/>
          <w:szCs w:val="24"/>
          <w:lang w:bidi="ar-DZ"/>
        </w:rPr>
        <w:t>Explanation</w:t>
      </w:r>
      <w:r>
        <w:rPr>
          <w:sz w:val="24"/>
          <w:szCs w:val="24"/>
          <w:lang w:bidi="ar-DZ"/>
        </w:rPr>
        <w:t xml:space="preserve"> :</w:t>
      </w:r>
      <w:proofErr w:type="gramEnd"/>
    </w:p>
    <w:p w14:paraId="66E09EA5" w14:textId="77777777" w:rsidR="00AB1696" w:rsidRPr="00AB1696" w:rsidRDefault="00AB1696" w:rsidP="00AB1696">
      <w:pPr>
        <w:rPr>
          <w:sz w:val="24"/>
          <w:szCs w:val="24"/>
          <w:lang w:bidi="ar-DZ"/>
        </w:rPr>
      </w:pPr>
      <w:r w:rsidRPr="00AB1696">
        <w:rPr>
          <w:sz w:val="24"/>
          <w:szCs w:val="24"/>
          <w:lang w:bidi="ar-DZ"/>
        </w:rPr>
        <w:t>The confusion matrix is a table used to evaluate the performance of a classification model. It compares the actual target values (`</w:t>
      </w:r>
      <w:proofErr w:type="spellStart"/>
      <w:r w:rsidRPr="00AB1696">
        <w:rPr>
          <w:sz w:val="24"/>
          <w:szCs w:val="24"/>
          <w:lang w:bidi="ar-DZ"/>
        </w:rPr>
        <w:t>y_test</w:t>
      </w:r>
      <w:proofErr w:type="spellEnd"/>
      <w:r w:rsidRPr="00AB1696">
        <w:rPr>
          <w:sz w:val="24"/>
          <w:szCs w:val="24"/>
          <w:lang w:bidi="ar-DZ"/>
        </w:rPr>
        <w:t>`) with the predicted values (`</w:t>
      </w:r>
      <w:proofErr w:type="spellStart"/>
      <w:r w:rsidRPr="00AB1696">
        <w:rPr>
          <w:sz w:val="24"/>
          <w:szCs w:val="24"/>
          <w:lang w:bidi="ar-DZ"/>
        </w:rPr>
        <w:t>y_pred</w:t>
      </w:r>
      <w:proofErr w:type="spellEnd"/>
      <w:r w:rsidRPr="00AB1696">
        <w:rPr>
          <w:sz w:val="24"/>
          <w:szCs w:val="24"/>
          <w:lang w:bidi="ar-DZ"/>
        </w:rPr>
        <w:t>`) and provides a detailed breakdown of the model's performance.</w:t>
      </w:r>
    </w:p>
    <w:p w14:paraId="275854A7" w14:textId="77777777" w:rsidR="00AB1696" w:rsidRPr="00AB1696" w:rsidRDefault="00AB1696" w:rsidP="00AB1696">
      <w:pPr>
        <w:numPr>
          <w:ilvl w:val="0"/>
          <w:numId w:val="32"/>
        </w:numPr>
        <w:rPr>
          <w:sz w:val="24"/>
          <w:szCs w:val="24"/>
          <w:lang w:bidi="ar-DZ"/>
        </w:rPr>
      </w:pPr>
      <w:r w:rsidRPr="00AB1696">
        <w:rPr>
          <w:sz w:val="24"/>
          <w:szCs w:val="24"/>
          <w:lang w:bidi="ar-DZ"/>
        </w:rPr>
        <w:t>The first row represents the actual negative class.</w:t>
      </w:r>
    </w:p>
    <w:p w14:paraId="02B44245" w14:textId="77777777" w:rsidR="00AB1696" w:rsidRPr="00AB1696" w:rsidRDefault="00AB1696" w:rsidP="00AB1696">
      <w:pPr>
        <w:numPr>
          <w:ilvl w:val="0"/>
          <w:numId w:val="32"/>
        </w:numPr>
        <w:rPr>
          <w:sz w:val="24"/>
          <w:szCs w:val="24"/>
          <w:lang w:bidi="ar-DZ"/>
        </w:rPr>
      </w:pPr>
      <w:r w:rsidRPr="00AB1696">
        <w:rPr>
          <w:sz w:val="24"/>
          <w:szCs w:val="24"/>
          <w:lang w:bidi="ar-DZ"/>
        </w:rPr>
        <w:t>The second row represents the actual positive class.</w:t>
      </w:r>
    </w:p>
    <w:p w14:paraId="585F0780" w14:textId="77777777" w:rsidR="00AB1696" w:rsidRPr="00AB1696" w:rsidRDefault="00AB1696" w:rsidP="00AB1696">
      <w:pPr>
        <w:numPr>
          <w:ilvl w:val="0"/>
          <w:numId w:val="32"/>
        </w:numPr>
        <w:rPr>
          <w:sz w:val="24"/>
          <w:szCs w:val="24"/>
          <w:lang w:bidi="ar-DZ"/>
        </w:rPr>
      </w:pPr>
      <w:r w:rsidRPr="00AB1696">
        <w:rPr>
          <w:sz w:val="24"/>
          <w:szCs w:val="24"/>
          <w:lang w:bidi="ar-DZ"/>
        </w:rPr>
        <w:t>The first column represents the predicted negative class.</w:t>
      </w:r>
    </w:p>
    <w:p w14:paraId="50AFA510" w14:textId="77777777" w:rsidR="00AB1696" w:rsidRPr="00AB1696" w:rsidRDefault="00AB1696" w:rsidP="00AB1696">
      <w:pPr>
        <w:numPr>
          <w:ilvl w:val="0"/>
          <w:numId w:val="32"/>
        </w:numPr>
        <w:rPr>
          <w:sz w:val="24"/>
          <w:szCs w:val="24"/>
          <w:lang w:bidi="ar-DZ"/>
        </w:rPr>
      </w:pPr>
      <w:r w:rsidRPr="00AB1696">
        <w:rPr>
          <w:sz w:val="24"/>
          <w:szCs w:val="24"/>
          <w:lang w:bidi="ar-DZ"/>
        </w:rPr>
        <w:t>The second column represents the predicted positive class.</w:t>
      </w:r>
    </w:p>
    <w:p w14:paraId="26AE4E4D" w14:textId="77777777" w:rsidR="00AB1696" w:rsidRPr="009676FF" w:rsidRDefault="00AB1696" w:rsidP="00130060">
      <w:pPr>
        <w:rPr>
          <w:sz w:val="24"/>
          <w:szCs w:val="24"/>
          <w:lang w:bidi="ar-DZ"/>
        </w:rPr>
      </w:pPr>
    </w:p>
    <w:p w14:paraId="0FC979B5" w14:textId="77777777" w:rsidR="000D7A2C" w:rsidRPr="000D7A2C" w:rsidRDefault="000D7A2C" w:rsidP="000D7A2C">
      <w:pPr>
        <w:pStyle w:val="Titre2"/>
      </w:pPr>
      <w:bookmarkStart w:id="9" w:name="_Toc188711657"/>
      <w:r w:rsidRPr="000D7A2C">
        <w:t>Conclusion</w:t>
      </w:r>
      <w:bookmarkEnd w:id="9"/>
    </w:p>
    <w:p w14:paraId="5299A370" w14:textId="0935C7B6" w:rsidR="00A55EDF" w:rsidRPr="006F6385" w:rsidRDefault="006F6385" w:rsidP="006F6385">
      <w:pPr>
        <w:rPr>
          <w:sz w:val="24"/>
          <w:szCs w:val="24"/>
        </w:rPr>
      </w:pPr>
      <w:r w:rsidRPr="006F6385">
        <w:rPr>
          <w:sz w:val="24"/>
          <w:szCs w:val="24"/>
        </w:rPr>
        <w:t xml:space="preserve">In this project, we implemented a face recognition system using the k-Nearest Neighbors (k-NN) algorithm combined with Principal Component Analysis (PCA) for dimensionality reduction. The goal was to classify facial images from the ORL Database of Faces and evaluate the </w:t>
      </w:r>
      <w:r w:rsidRPr="006F6385">
        <w:rPr>
          <w:sz w:val="24"/>
          <w:szCs w:val="24"/>
        </w:rPr>
        <w:lastRenderedPageBreak/>
        <w:t>performance of the model using various metrics such as F-measure, Sensitivity, Specificity,</w:t>
      </w:r>
      <w:r w:rsidR="001316EF">
        <w:rPr>
          <w:sz w:val="24"/>
          <w:szCs w:val="24"/>
        </w:rPr>
        <w:t xml:space="preserve"> </w:t>
      </w:r>
      <w:r w:rsidRPr="006F6385">
        <w:rPr>
          <w:sz w:val="24"/>
          <w:szCs w:val="24"/>
        </w:rPr>
        <w:t>and R-statistic.</w:t>
      </w:r>
    </w:p>
    <w:sectPr w:rsidR="00A55EDF" w:rsidRPr="006F6385" w:rsidSect="00DA2138">
      <w:footerReference w:type="default" r:id="rId18"/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A9F885C" w14:textId="77777777" w:rsidR="00B85547" w:rsidRDefault="00B85547" w:rsidP="00824F48">
      <w:pPr>
        <w:spacing w:after="0" w:line="240" w:lineRule="auto"/>
      </w:pPr>
      <w:r>
        <w:separator/>
      </w:r>
    </w:p>
  </w:endnote>
  <w:endnote w:type="continuationSeparator" w:id="0">
    <w:p w14:paraId="197E361E" w14:textId="77777777" w:rsidR="00B85547" w:rsidRDefault="00B85547" w:rsidP="00824F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MRoman10-Regular-Identity-H">
    <w:altName w:val="Cambria"/>
    <w:panose1 w:val="00000000000000000000"/>
    <w:charset w:val="00"/>
    <w:family w:val="roman"/>
    <w:notTrueType/>
    <w:pitch w:val="default"/>
  </w:font>
  <w:font w:name="LMRoman12-Regular-Identity-H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63673215"/>
      <w:docPartObj>
        <w:docPartGallery w:val="Page Numbers (Bottom of Page)"/>
        <w:docPartUnique/>
      </w:docPartObj>
    </w:sdtPr>
    <w:sdtContent>
      <w:p w14:paraId="75A73C37" w14:textId="3795B229" w:rsidR="00DA2138" w:rsidRDefault="00DA2138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fr-FR"/>
          </w:rPr>
          <w:t>2</w:t>
        </w:r>
        <w:r>
          <w:fldChar w:fldCharType="end"/>
        </w:r>
      </w:p>
    </w:sdtContent>
  </w:sdt>
  <w:p w14:paraId="55568208" w14:textId="27795B10" w:rsidR="00DA2138" w:rsidRDefault="00DA2138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315BF37" w14:textId="77777777" w:rsidR="00B85547" w:rsidRDefault="00B85547" w:rsidP="00824F48">
      <w:pPr>
        <w:spacing w:after="0" w:line="240" w:lineRule="auto"/>
      </w:pPr>
      <w:r>
        <w:separator/>
      </w:r>
    </w:p>
  </w:footnote>
  <w:footnote w:type="continuationSeparator" w:id="0">
    <w:p w14:paraId="5CEE4C20" w14:textId="77777777" w:rsidR="00B85547" w:rsidRDefault="00B85547" w:rsidP="00824F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A20D14"/>
    <w:multiLevelType w:val="hybridMultilevel"/>
    <w:tmpl w:val="AF54D8A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CA6B5D"/>
    <w:multiLevelType w:val="multilevel"/>
    <w:tmpl w:val="1EAAC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C15C69"/>
    <w:multiLevelType w:val="multilevel"/>
    <w:tmpl w:val="E2C43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C90E80"/>
    <w:multiLevelType w:val="hybridMultilevel"/>
    <w:tmpl w:val="DD42CE8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433E11"/>
    <w:multiLevelType w:val="hybridMultilevel"/>
    <w:tmpl w:val="B09E5438"/>
    <w:lvl w:ilvl="0" w:tplc="61929C8C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7602749"/>
    <w:multiLevelType w:val="multilevel"/>
    <w:tmpl w:val="CB88D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B1275E7"/>
    <w:multiLevelType w:val="hybridMultilevel"/>
    <w:tmpl w:val="78E208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424107"/>
    <w:multiLevelType w:val="hybridMultilevel"/>
    <w:tmpl w:val="8F541B9C"/>
    <w:lvl w:ilvl="0" w:tplc="8160DEF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6F277F7"/>
    <w:multiLevelType w:val="hybridMultilevel"/>
    <w:tmpl w:val="753E469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0B27FA"/>
    <w:multiLevelType w:val="hybridMultilevel"/>
    <w:tmpl w:val="AF54D8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BBB1483"/>
    <w:multiLevelType w:val="hybridMultilevel"/>
    <w:tmpl w:val="563CD7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CD01B83"/>
    <w:multiLevelType w:val="multilevel"/>
    <w:tmpl w:val="6442A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DE938A3"/>
    <w:multiLevelType w:val="multilevel"/>
    <w:tmpl w:val="1D107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E832C8B"/>
    <w:multiLevelType w:val="hybridMultilevel"/>
    <w:tmpl w:val="F37A3D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7AA5E39"/>
    <w:multiLevelType w:val="multilevel"/>
    <w:tmpl w:val="DF823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C158E9"/>
    <w:multiLevelType w:val="hybridMultilevel"/>
    <w:tmpl w:val="499413F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C7B3279"/>
    <w:multiLevelType w:val="multilevel"/>
    <w:tmpl w:val="F918C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BA20C3"/>
    <w:multiLevelType w:val="multilevel"/>
    <w:tmpl w:val="196EE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8F1993"/>
    <w:multiLevelType w:val="multilevel"/>
    <w:tmpl w:val="7FF2C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62675A"/>
    <w:multiLevelType w:val="hybridMultilevel"/>
    <w:tmpl w:val="50067A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C3E65FF"/>
    <w:multiLevelType w:val="multilevel"/>
    <w:tmpl w:val="563CC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9A19A8"/>
    <w:multiLevelType w:val="hybridMultilevel"/>
    <w:tmpl w:val="A81E1A56"/>
    <w:lvl w:ilvl="0" w:tplc="C798A1CC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D552F96"/>
    <w:multiLevelType w:val="hybridMultilevel"/>
    <w:tmpl w:val="AE64A9B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8326D92"/>
    <w:multiLevelType w:val="hybridMultilevel"/>
    <w:tmpl w:val="E5826A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E8C6B77"/>
    <w:multiLevelType w:val="hybridMultilevel"/>
    <w:tmpl w:val="F74EF5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F614A6E"/>
    <w:multiLevelType w:val="hybridMultilevel"/>
    <w:tmpl w:val="9AD67AE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2017FB1"/>
    <w:multiLevelType w:val="multilevel"/>
    <w:tmpl w:val="E82A2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F420C1"/>
    <w:multiLevelType w:val="multilevel"/>
    <w:tmpl w:val="8D0CA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1F5FE4"/>
    <w:multiLevelType w:val="hybridMultilevel"/>
    <w:tmpl w:val="765E84A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6DF19BA"/>
    <w:multiLevelType w:val="hybridMultilevel"/>
    <w:tmpl w:val="563CD70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8551F20"/>
    <w:multiLevelType w:val="hybridMultilevel"/>
    <w:tmpl w:val="E5FEC7D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BDA2CD9"/>
    <w:multiLevelType w:val="multilevel"/>
    <w:tmpl w:val="85DA5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65288976">
    <w:abstractNumId w:val="21"/>
  </w:num>
  <w:num w:numId="2" w16cid:durableId="864707987">
    <w:abstractNumId w:val="4"/>
  </w:num>
  <w:num w:numId="3" w16cid:durableId="1468619907">
    <w:abstractNumId w:val="16"/>
  </w:num>
  <w:num w:numId="4" w16cid:durableId="639846451">
    <w:abstractNumId w:val="10"/>
  </w:num>
  <w:num w:numId="5" w16cid:durableId="311372782">
    <w:abstractNumId w:val="7"/>
  </w:num>
  <w:num w:numId="6" w16cid:durableId="723992107">
    <w:abstractNumId w:val="23"/>
  </w:num>
  <w:num w:numId="7" w16cid:durableId="441074450">
    <w:abstractNumId w:val="25"/>
  </w:num>
  <w:num w:numId="8" w16cid:durableId="791628577">
    <w:abstractNumId w:val="29"/>
  </w:num>
  <w:num w:numId="9" w16cid:durableId="487748311">
    <w:abstractNumId w:val="13"/>
  </w:num>
  <w:num w:numId="10" w16cid:durableId="1839271784">
    <w:abstractNumId w:val="22"/>
  </w:num>
  <w:num w:numId="11" w16cid:durableId="1118530560">
    <w:abstractNumId w:val="6"/>
  </w:num>
  <w:num w:numId="12" w16cid:durableId="860585853">
    <w:abstractNumId w:val="15"/>
  </w:num>
  <w:num w:numId="13" w16cid:durableId="1789808844">
    <w:abstractNumId w:val="28"/>
  </w:num>
  <w:num w:numId="14" w16cid:durableId="1076512229">
    <w:abstractNumId w:val="9"/>
  </w:num>
  <w:num w:numId="15" w16cid:durableId="2092310614">
    <w:abstractNumId w:val="3"/>
  </w:num>
  <w:num w:numId="16" w16cid:durableId="1736781003">
    <w:abstractNumId w:val="8"/>
  </w:num>
  <w:num w:numId="17" w16cid:durableId="1015499255">
    <w:abstractNumId w:val="30"/>
  </w:num>
  <w:num w:numId="18" w16cid:durableId="1734961995">
    <w:abstractNumId w:val="17"/>
  </w:num>
  <w:num w:numId="19" w16cid:durableId="1542783306">
    <w:abstractNumId w:val="27"/>
  </w:num>
  <w:num w:numId="20" w16cid:durableId="607739370">
    <w:abstractNumId w:val="2"/>
  </w:num>
  <w:num w:numId="21" w16cid:durableId="1832063253">
    <w:abstractNumId w:val="31"/>
  </w:num>
  <w:num w:numId="22" w16cid:durableId="1016493703">
    <w:abstractNumId w:val="11"/>
  </w:num>
  <w:num w:numId="23" w16cid:durableId="366415595">
    <w:abstractNumId w:val="12"/>
  </w:num>
  <w:num w:numId="24" w16cid:durableId="1927614911">
    <w:abstractNumId w:val="0"/>
  </w:num>
  <w:num w:numId="25" w16cid:durableId="1134519908">
    <w:abstractNumId w:val="24"/>
  </w:num>
  <w:num w:numId="26" w16cid:durableId="944187630">
    <w:abstractNumId w:val="18"/>
  </w:num>
  <w:num w:numId="27" w16cid:durableId="1142387495">
    <w:abstractNumId w:val="20"/>
  </w:num>
  <w:num w:numId="28" w16cid:durableId="1038512438">
    <w:abstractNumId w:val="26"/>
  </w:num>
  <w:num w:numId="29" w16cid:durableId="5713432">
    <w:abstractNumId w:val="5"/>
  </w:num>
  <w:num w:numId="30" w16cid:durableId="282883456">
    <w:abstractNumId w:val="1"/>
  </w:num>
  <w:num w:numId="31" w16cid:durableId="1736319492">
    <w:abstractNumId w:val="19"/>
  </w:num>
  <w:num w:numId="32" w16cid:durableId="8742871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922"/>
    <w:rsid w:val="0000248D"/>
    <w:rsid w:val="00003365"/>
    <w:rsid w:val="00004007"/>
    <w:rsid w:val="0000719D"/>
    <w:rsid w:val="00011821"/>
    <w:rsid w:val="000177DB"/>
    <w:rsid w:val="00020A46"/>
    <w:rsid w:val="0003691A"/>
    <w:rsid w:val="00043C6F"/>
    <w:rsid w:val="0005671E"/>
    <w:rsid w:val="00057081"/>
    <w:rsid w:val="000651FA"/>
    <w:rsid w:val="0007065E"/>
    <w:rsid w:val="000757EE"/>
    <w:rsid w:val="000870D6"/>
    <w:rsid w:val="00093694"/>
    <w:rsid w:val="000A490C"/>
    <w:rsid w:val="000A6078"/>
    <w:rsid w:val="000B47D6"/>
    <w:rsid w:val="000B5B10"/>
    <w:rsid w:val="000C5429"/>
    <w:rsid w:val="000C5CEA"/>
    <w:rsid w:val="000D7A2C"/>
    <w:rsid w:val="000D7ADC"/>
    <w:rsid w:val="000E4E29"/>
    <w:rsid w:val="000E79C9"/>
    <w:rsid w:val="001034D0"/>
    <w:rsid w:val="00121DD7"/>
    <w:rsid w:val="00124DD9"/>
    <w:rsid w:val="00130060"/>
    <w:rsid w:val="001316EF"/>
    <w:rsid w:val="00152E77"/>
    <w:rsid w:val="00157C64"/>
    <w:rsid w:val="00163ECD"/>
    <w:rsid w:val="0016485E"/>
    <w:rsid w:val="00171B67"/>
    <w:rsid w:val="00173D50"/>
    <w:rsid w:val="001822F1"/>
    <w:rsid w:val="00196C41"/>
    <w:rsid w:val="001A2FDF"/>
    <w:rsid w:val="001A7ABE"/>
    <w:rsid w:val="001D5B03"/>
    <w:rsid w:val="001E3639"/>
    <w:rsid w:val="00205557"/>
    <w:rsid w:val="0020582A"/>
    <w:rsid w:val="00211261"/>
    <w:rsid w:val="002113CB"/>
    <w:rsid w:val="00214C84"/>
    <w:rsid w:val="002165BE"/>
    <w:rsid w:val="00222050"/>
    <w:rsid w:val="00230E6B"/>
    <w:rsid w:val="00231D87"/>
    <w:rsid w:val="00233828"/>
    <w:rsid w:val="00234B2F"/>
    <w:rsid w:val="00247429"/>
    <w:rsid w:val="00247744"/>
    <w:rsid w:val="002506F2"/>
    <w:rsid w:val="00257360"/>
    <w:rsid w:val="00260CFE"/>
    <w:rsid w:val="00267C65"/>
    <w:rsid w:val="00270B42"/>
    <w:rsid w:val="00277480"/>
    <w:rsid w:val="0028266B"/>
    <w:rsid w:val="00284EA6"/>
    <w:rsid w:val="00292A4C"/>
    <w:rsid w:val="00292F9D"/>
    <w:rsid w:val="00293926"/>
    <w:rsid w:val="0029476D"/>
    <w:rsid w:val="002971D3"/>
    <w:rsid w:val="002A7A71"/>
    <w:rsid w:val="002B5256"/>
    <w:rsid w:val="002B7DAD"/>
    <w:rsid w:val="002C0CF6"/>
    <w:rsid w:val="002D25D1"/>
    <w:rsid w:val="002D360F"/>
    <w:rsid w:val="002D5003"/>
    <w:rsid w:val="002D5680"/>
    <w:rsid w:val="002D794D"/>
    <w:rsid w:val="002F65D8"/>
    <w:rsid w:val="00302C53"/>
    <w:rsid w:val="00302C62"/>
    <w:rsid w:val="00303EF8"/>
    <w:rsid w:val="0032453A"/>
    <w:rsid w:val="003267B4"/>
    <w:rsid w:val="003314BB"/>
    <w:rsid w:val="00340C41"/>
    <w:rsid w:val="003514A1"/>
    <w:rsid w:val="00360B6A"/>
    <w:rsid w:val="00364E41"/>
    <w:rsid w:val="00371FAF"/>
    <w:rsid w:val="00382B4F"/>
    <w:rsid w:val="00383EEF"/>
    <w:rsid w:val="0038482F"/>
    <w:rsid w:val="00385F73"/>
    <w:rsid w:val="00386B01"/>
    <w:rsid w:val="0039241D"/>
    <w:rsid w:val="003A1503"/>
    <w:rsid w:val="003A3BAB"/>
    <w:rsid w:val="003C5955"/>
    <w:rsid w:val="003C6B09"/>
    <w:rsid w:val="003E2B08"/>
    <w:rsid w:val="003E740E"/>
    <w:rsid w:val="003E7C37"/>
    <w:rsid w:val="003F2C78"/>
    <w:rsid w:val="003F2FE2"/>
    <w:rsid w:val="003F75B1"/>
    <w:rsid w:val="00402984"/>
    <w:rsid w:val="004044B8"/>
    <w:rsid w:val="00412886"/>
    <w:rsid w:val="0041555D"/>
    <w:rsid w:val="00415573"/>
    <w:rsid w:val="00422BA6"/>
    <w:rsid w:val="00423FA8"/>
    <w:rsid w:val="00427733"/>
    <w:rsid w:val="00430A15"/>
    <w:rsid w:val="00431270"/>
    <w:rsid w:val="0043480D"/>
    <w:rsid w:val="0043571F"/>
    <w:rsid w:val="00440A5C"/>
    <w:rsid w:val="004449FF"/>
    <w:rsid w:val="00446945"/>
    <w:rsid w:val="00452934"/>
    <w:rsid w:val="00457A82"/>
    <w:rsid w:val="0046077D"/>
    <w:rsid w:val="0046772E"/>
    <w:rsid w:val="004746D7"/>
    <w:rsid w:val="0048662D"/>
    <w:rsid w:val="00494E63"/>
    <w:rsid w:val="004A295C"/>
    <w:rsid w:val="004B0093"/>
    <w:rsid w:val="004B3ABD"/>
    <w:rsid w:val="004C1F5A"/>
    <w:rsid w:val="004C5890"/>
    <w:rsid w:val="004C78C2"/>
    <w:rsid w:val="004E6E9E"/>
    <w:rsid w:val="004F176A"/>
    <w:rsid w:val="004F6493"/>
    <w:rsid w:val="00506088"/>
    <w:rsid w:val="00507C7B"/>
    <w:rsid w:val="00516BEB"/>
    <w:rsid w:val="0052500E"/>
    <w:rsid w:val="00526F3A"/>
    <w:rsid w:val="0052780F"/>
    <w:rsid w:val="005401AC"/>
    <w:rsid w:val="00543BCB"/>
    <w:rsid w:val="005449B9"/>
    <w:rsid w:val="00547854"/>
    <w:rsid w:val="005518F2"/>
    <w:rsid w:val="00566B88"/>
    <w:rsid w:val="00574E47"/>
    <w:rsid w:val="005A2101"/>
    <w:rsid w:val="005A7063"/>
    <w:rsid w:val="005A7235"/>
    <w:rsid w:val="005B5E14"/>
    <w:rsid w:val="005B7AC4"/>
    <w:rsid w:val="005C1DBA"/>
    <w:rsid w:val="005C7492"/>
    <w:rsid w:val="005D5000"/>
    <w:rsid w:val="005D7241"/>
    <w:rsid w:val="005E15EF"/>
    <w:rsid w:val="005E2922"/>
    <w:rsid w:val="005E3EA0"/>
    <w:rsid w:val="005E4E6C"/>
    <w:rsid w:val="005F010C"/>
    <w:rsid w:val="006001D8"/>
    <w:rsid w:val="006014C6"/>
    <w:rsid w:val="00604EFE"/>
    <w:rsid w:val="00606811"/>
    <w:rsid w:val="00611116"/>
    <w:rsid w:val="006164EE"/>
    <w:rsid w:val="00616C9C"/>
    <w:rsid w:val="0062391E"/>
    <w:rsid w:val="006247D6"/>
    <w:rsid w:val="00626045"/>
    <w:rsid w:val="00626E90"/>
    <w:rsid w:val="0067349E"/>
    <w:rsid w:val="00673820"/>
    <w:rsid w:val="00680601"/>
    <w:rsid w:val="006A25BB"/>
    <w:rsid w:val="006B4216"/>
    <w:rsid w:val="006B566A"/>
    <w:rsid w:val="006D0D76"/>
    <w:rsid w:val="006D1632"/>
    <w:rsid w:val="006D194C"/>
    <w:rsid w:val="006E12A4"/>
    <w:rsid w:val="006E6154"/>
    <w:rsid w:val="006E7D31"/>
    <w:rsid w:val="006F00FD"/>
    <w:rsid w:val="006F3CB6"/>
    <w:rsid w:val="006F6385"/>
    <w:rsid w:val="006F7273"/>
    <w:rsid w:val="00704477"/>
    <w:rsid w:val="007139B8"/>
    <w:rsid w:val="00717C32"/>
    <w:rsid w:val="00717DBE"/>
    <w:rsid w:val="00732698"/>
    <w:rsid w:val="007358F2"/>
    <w:rsid w:val="007409B0"/>
    <w:rsid w:val="007434D1"/>
    <w:rsid w:val="00745AF1"/>
    <w:rsid w:val="00760B41"/>
    <w:rsid w:val="00766507"/>
    <w:rsid w:val="00782DF6"/>
    <w:rsid w:val="007858EE"/>
    <w:rsid w:val="00785B59"/>
    <w:rsid w:val="00797BB0"/>
    <w:rsid w:val="007A57D1"/>
    <w:rsid w:val="007A59BF"/>
    <w:rsid w:val="007C150B"/>
    <w:rsid w:val="007C3D16"/>
    <w:rsid w:val="007D2616"/>
    <w:rsid w:val="007D4194"/>
    <w:rsid w:val="007D4276"/>
    <w:rsid w:val="007E4B6D"/>
    <w:rsid w:val="007F027E"/>
    <w:rsid w:val="007F127B"/>
    <w:rsid w:val="007F1DBD"/>
    <w:rsid w:val="007F2D4D"/>
    <w:rsid w:val="007F35AD"/>
    <w:rsid w:val="007F37FB"/>
    <w:rsid w:val="007F55F5"/>
    <w:rsid w:val="008017FF"/>
    <w:rsid w:val="00804324"/>
    <w:rsid w:val="0080536C"/>
    <w:rsid w:val="0081279B"/>
    <w:rsid w:val="0082428D"/>
    <w:rsid w:val="00824F48"/>
    <w:rsid w:val="00834E03"/>
    <w:rsid w:val="008360EF"/>
    <w:rsid w:val="0083672F"/>
    <w:rsid w:val="00844B35"/>
    <w:rsid w:val="00870764"/>
    <w:rsid w:val="00873682"/>
    <w:rsid w:val="0087550D"/>
    <w:rsid w:val="008932AC"/>
    <w:rsid w:val="00893B4D"/>
    <w:rsid w:val="00896EB7"/>
    <w:rsid w:val="008A5624"/>
    <w:rsid w:val="008C5283"/>
    <w:rsid w:val="008C5EFB"/>
    <w:rsid w:val="008D29A0"/>
    <w:rsid w:val="008D2A94"/>
    <w:rsid w:val="008D3AB5"/>
    <w:rsid w:val="008E0310"/>
    <w:rsid w:val="008E1A46"/>
    <w:rsid w:val="008E74DE"/>
    <w:rsid w:val="008F4D24"/>
    <w:rsid w:val="00901B55"/>
    <w:rsid w:val="009107E5"/>
    <w:rsid w:val="00912283"/>
    <w:rsid w:val="00914195"/>
    <w:rsid w:val="00923069"/>
    <w:rsid w:val="009237F9"/>
    <w:rsid w:val="009253C3"/>
    <w:rsid w:val="00932164"/>
    <w:rsid w:val="00933995"/>
    <w:rsid w:val="00937806"/>
    <w:rsid w:val="00941D27"/>
    <w:rsid w:val="009507D2"/>
    <w:rsid w:val="009532AF"/>
    <w:rsid w:val="0095745A"/>
    <w:rsid w:val="00957EFC"/>
    <w:rsid w:val="009641EF"/>
    <w:rsid w:val="009676FF"/>
    <w:rsid w:val="009723FF"/>
    <w:rsid w:val="00977607"/>
    <w:rsid w:val="00984D49"/>
    <w:rsid w:val="00991A51"/>
    <w:rsid w:val="00994B40"/>
    <w:rsid w:val="00997D92"/>
    <w:rsid w:val="009A4467"/>
    <w:rsid w:val="009B170D"/>
    <w:rsid w:val="009B7E1B"/>
    <w:rsid w:val="009C30E8"/>
    <w:rsid w:val="009C32E7"/>
    <w:rsid w:val="009C566D"/>
    <w:rsid w:val="009D02E0"/>
    <w:rsid w:val="009F3B2B"/>
    <w:rsid w:val="009F7569"/>
    <w:rsid w:val="00A314BA"/>
    <w:rsid w:val="00A34A42"/>
    <w:rsid w:val="00A438BB"/>
    <w:rsid w:val="00A5277A"/>
    <w:rsid w:val="00A55EDF"/>
    <w:rsid w:val="00A56656"/>
    <w:rsid w:val="00A60083"/>
    <w:rsid w:val="00A66706"/>
    <w:rsid w:val="00A67D2F"/>
    <w:rsid w:val="00A73EA0"/>
    <w:rsid w:val="00A76312"/>
    <w:rsid w:val="00A8115A"/>
    <w:rsid w:val="00A85BBA"/>
    <w:rsid w:val="00A9422A"/>
    <w:rsid w:val="00AA2839"/>
    <w:rsid w:val="00AB1696"/>
    <w:rsid w:val="00AB61BD"/>
    <w:rsid w:val="00AB79C0"/>
    <w:rsid w:val="00AD2ADE"/>
    <w:rsid w:val="00AD3033"/>
    <w:rsid w:val="00AD3E9C"/>
    <w:rsid w:val="00AD49CB"/>
    <w:rsid w:val="00AD4AB4"/>
    <w:rsid w:val="00AD5504"/>
    <w:rsid w:val="00AD65B8"/>
    <w:rsid w:val="00AE018F"/>
    <w:rsid w:val="00AF243A"/>
    <w:rsid w:val="00AF4A7D"/>
    <w:rsid w:val="00B011E5"/>
    <w:rsid w:val="00B01B2F"/>
    <w:rsid w:val="00B1337E"/>
    <w:rsid w:val="00B16F0E"/>
    <w:rsid w:val="00B21813"/>
    <w:rsid w:val="00B22BAA"/>
    <w:rsid w:val="00B27111"/>
    <w:rsid w:val="00B360D8"/>
    <w:rsid w:val="00B41386"/>
    <w:rsid w:val="00B42091"/>
    <w:rsid w:val="00B43470"/>
    <w:rsid w:val="00B4642C"/>
    <w:rsid w:val="00B479FC"/>
    <w:rsid w:val="00B50A05"/>
    <w:rsid w:val="00B52E0F"/>
    <w:rsid w:val="00B62CD8"/>
    <w:rsid w:val="00B646B8"/>
    <w:rsid w:val="00B64746"/>
    <w:rsid w:val="00B66AED"/>
    <w:rsid w:val="00B674F4"/>
    <w:rsid w:val="00B67F8D"/>
    <w:rsid w:val="00B81E6C"/>
    <w:rsid w:val="00B85547"/>
    <w:rsid w:val="00B91268"/>
    <w:rsid w:val="00B92585"/>
    <w:rsid w:val="00B9338E"/>
    <w:rsid w:val="00B9368E"/>
    <w:rsid w:val="00B94DE8"/>
    <w:rsid w:val="00B976FA"/>
    <w:rsid w:val="00BA104C"/>
    <w:rsid w:val="00BA32F9"/>
    <w:rsid w:val="00BA3754"/>
    <w:rsid w:val="00BB04A8"/>
    <w:rsid w:val="00BB3F10"/>
    <w:rsid w:val="00BC7C9D"/>
    <w:rsid w:val="00BD2EC4"/>
    <w:rsid w:val="00BD32D2"/>
    <w:rsid w:val="00BD3DB6"/>
    <w:rsid w:val="00BD7954"/>
    <w:rsid w:val="00BE2B64"/>
    <w:rsid w:val="00BE7E28"/>
    <w:rsid w:val="00BF7828"/>
    <w:rsid w:val="00BF7E9C"/>
    <w:rsid w:val="00C436A4"/>
    <w:rsid w:val="00C46095"/>
    <w:rsid w:val="00C52A63"/>
    <w:rsid w:val="00C530D7"/>
    <w:rsid w:val="00C63B5F"/>
    <w:rsid w:val="00C65371"/>
    <w:rsid w:val="00C65BC0"/>
    <w:rsid w:val="00C66277"/>
    <w:rsid w:val="00C665E6"/>
    <w:rsid w:val="00C74373"/>
    <w:rsid w:val="00C83899"/>
    <w:rsid w:val="00C87A4D"/>
    <w:rsid w:val="00C9191E"/>
    <w:rsid w:val="00C966C2"/>
    <w:rsid w:val="00CB0F7D"/>
    <w:rsid w:val="00CB5C05"/>
    <w:rsid w:val="00CC4554"/>
    <w:rsid w:val="00CD39FA"/>
    <w:rsid w:val="00CD6626"/>
    <w:rsid w:val="00CF083A"/>
    <w:rsid w:val="00CF45C7"/>
    <w:rsid w:val="00CF4919"/>
    <w:rsid w:val="00D07571"/>
    <w:rsid w:val="00D16E91"/>
    <w:rsid w:val="00D24AAB"/>
    <w:rsid w:val="00D31CB4"/>
    <w:rsid w:val="00D47A8C"/>
    <w:rsid w:val="00D5565C"/>
    <w:rsid w:val="00D56439"/>
    <w:rsid w:val="00D61BAC"/>
    <w:rsid w:val="00D64A09"/>
    <w:rsid w:val="00D72806"/>
    <w:rsid w:val="00D80E97"/>
    <w:rsid w:val="00D80F41"/>
    <w:rsid w:val="00D81912"/>
    <w:rsid w:val="00D81D42"/>
    <w:rsid w:val="00D83F04"/>
    <w:rsid w:val="00D8675F"/>
    <w:rsid w:val="00D86DD8"/>
    <w:rsid w:val="00D956C9"/>
    <w:rsid w:val="00D9654C"/>
    <w:rsid w:val="00DA2138"/>
    <w:rsid w:val="00DA228A"/>
    <w:rsid w:val="00DA4040"/>
    <w:rsid w:val="00DA705D"/>
    <w:rsid w:val="00DB00A3"/>
    <w:rsid w:val="00DB0CEE"/>
    <w:rsid w:val="00DB5CD7"/>
    <w:rsid w:val="00DC5799"/>
    <w:rsid w:val="00DD13DD"/>
    <w:rsid w:val="00DE0F49"/>
    <w:rsid w:val="00DE5E11"/>
    <w:rsid w:val="00DF417A"/>
    <w:rsid w:val="00DF5FF2"/>
    <w:rsid w:val="00DF712C"/>
    <w:rsid w:val="00E006BB"/>
    <w:rsid w:val="00E10929"/>
    <w:rsid w:val="00E148A2"/>
    <w:rsid w:val="00E20CF7"/>
    <w:rsid w:val="00E259B1"/>
    <w:rsid w:val="00E327C6"/>
    <w:rsid w:val="00E4219F"/>
    <w:rsid w:val="00E43C9E"/>
    <w:rsid w:val="00E52C85"/>
    <w:rsid w:val="00E5379F"/>
    <w:rsid w:val="00E63634"/>
    <w:rsid w:val="00E70BBA"/>
    <w:rsid w:val="00E7614A"/>
    <w:rsid w:val="00E81B1A"/>
    <w:rsid w:val="00E825F9"/>
    <w:rsid w:val="00E84D69"/>
    <w:rsid w:val="00E91632"/>
    <w:rsid w:val="00E930F5"/>
    <w:rsid w:val="00EA0A8A"/>
    <w:rsid w:val="00EA26E8"/>
    <w:rsid w:val="00EA5FC5"/>
    <w:rsid w:val="00EB6AB0"/>
    <w:rsid w:val="00EC0E5C"/>
    <w:rsid w:val="00EC2F81"/>
    <w:rsid w:val="00EC678A"/>
    <w:rsid w:val="00EC6FB0"/>
    <w:rsid w:val="00ED3CFB"/>
    <w:rsid w:val="00EE2D03"/>
    <w:rsid w:val="00EE5573"/>
    <w:rsid w:val="00EF125B"/>
    <w:rsid w:val="00F026B9"/>
    <w:rsid w:val="00F046EE"/>
    <w:rsid w:val="00F155F9"/>
    <w:rsid w:val="00F2037A"/>
    <w:rsid w:val="00F23BF4"/>
    <w:rsid w:val="00F36680"/>
    <w:rsid w:val="00F369FE"/>
    <w:rsid w:val="00F37C91"/>
    <w:rsid w:val="00F4090C"/>
    <w:rsid w:val="00F40B06"/>
    <w:rsid w:val="00F41251"/>
    <w:rsid w:val="00F45B0E"/>
    <w:rsid w:val="00F45CCC"/>
    <w:rsid w:val="00F5268F"/>
    <w:rsid w:val="00F53FBF"/>
    <w:rsid w:val="00F60A7C"/>
    <w:rsid w:val="00F60C5F"/>
    <w:rsid w:val="00F6507C"/>
    <w:rsid w:val="00F734A5"/>
    <w:rsid w:val="00F74340"/>
    <w:rsid w:val="00F76760"/>
    <w:rsid w:val="00F8750A"/>
    <w:rsid w:val="00F90092"/>
    <w:rsid w:val="00F94B13"/>
    <w:rsid w:val="00F974F5"/>
    <w:rsid w:val="00FA21FF"/>
    <w:rsid w:val="00FA43CA"/>
    <w:rsid w:val="00FA6C8B"/>
    <w:rsid w:val="00FB2299"/>
    <w:rsid w:val="00FB6AA6"/>
    <w:rsid w:val="00FC34BA"/>
    <w:rsid w:val="00FD390C"/>
    <w:rsid w:val="00FD6AE0"/>
    <w:rsid w:val="00FE2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556BF2"/>
  <w15:chartTrackingRefBased/>
  <w15:docId w15:val="{9595FA12-2E34-4DAA-970D-B2790E982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3694"/>
  </w:style>
  <w:style w:type="paragraph" w:styleId="Titre1">
    <w:name w:val="heading 1"/>
    <w:basedOn w:val="Normal"/>
    <w:next w:val="Normal"/>
    <w:link w:val="Titre1Car"/>
    <w:uiPriority w:val="9"/>
    <w:qFormat/>
    <w:rsid w:val="00093694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0D7A2C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9CC2E5" w:themeColor="accent5" w:themeTint="99"/>
      <w:sz w:val="28"/>
      <w:szCs w:val="28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09369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9369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9369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9369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9369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9369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44546A" w:themeColor="text2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9369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fontstyle01">
    <w:name w:val="fontstyle01"/>
    <w:basedOn w:val="Policepardfaut"/>
    <w:rsid w:val="005A7063"/>
    <w:rPr>
      <w:rFonts w:ascii="LMRoman10-Regular-Identity-H" w:hAnsi="LMRoman10-Regular-Identity-H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Titre1Car">
    <w:name w:val="Titre 1 Car"/>
    <w:basedOn w:val="Policepardfaut"/>
    <w:link w:val="Titre1"/>
    <w:uiPriority w:val="9"/>
    <w:rsid w:val="000936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0D7A2C"/>
    <w:rPr>
      <w:rFonts w:asciiTheme="majorHAnsi" w:eastAsiaTheme="majorEastAsia" w:hAnsiTheme="majorHAnsi" w:cstheme="majorBidi"/>
      <w:color w:val="9CC2E5" w:themeColor="accent5" w:themeTint="99"/>
      <w:sz w:val="28"/>
      <w:szCs w:val="28"/>
    </w:rPr>
  </w:style>
  <w:style w:type="character" w:customStyle="1" w:styleId="Titre3Car">
    <w:name w:val="Titre 3 Car"/>
    <w:basedOn w:val="Policepardfaut"/>
    <w:link w:val="Titre3"/>
    <w:uiPriority w:val="9"/>
    <w:rsid w:val="00093694"/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093694"/>
    <w:rPr>
      <w:rFonts w:asciiTheme="majorHAnsi" w:eastAsiaTheme="majorEastAsia" w:hAnsiTheme="majorHAnsi" w:cstheme="majorBidi"/>
      <w:sz w:val="22"/>
      <w:szCs w:val="22"/>
    </w:rPr>
  </w:style>
  <w:style w:type="character" w:customStyle="1" w:styleId="Titre5Car">
    <w:name w:val="Titre 5 Car"/>
    <w:basedOn w:val="Policepardfaut"/>
    <w:link w:val="Titre5"/>
    <w:uiPriority w:val="9"/>
    <w:semiHidden/>
    <w:rsid w:val="00093694"/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character" w:customStyle="1" w:styleId="Titre6Car">
    <w:name w:val="Titre 6 Car"/>
    <w:basedOn w:val="Policepardfaut"/>
    <w:link w:val="Titre6"/>
    <w:uiPriority w:val="9"/>
    <w:semiHidden/>
    <w:rsid w:val="00093694"/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character" w:customStyle="1" w:styleId="Titre7Car">
    <w:name w:val="Titre 7 Car"/>
    <w:basedOn w:val="Policepardfaut"/>
    <w:link w:val="Titre7"/>
    <w:uiPriority w:val="9"/>
    <w:semiHidden/>
    <w:rsid w:val="00093694"/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character" w:customStyle="1" w:styleId="Titre8Car">
    <w:name w:val="Titre 8 Car"/>
    <w:basedOn w:val="Policepardfaut"/>
    <w:link w:val="Titre8"/>
    <w:uiPriority w:val="9"/>
    <w:semiHidden/>
    <w:rsid w:val="00093694"/>
    <w:rPr>
      <w:rFonts w:asciiTheme="majorHAnsi" w:eastAsiaTheme="majorEastAsia" w:hAnsiTheme="majorHAnsi" w:cstheme="majorBidi"/>
      <w:b/>
      <w:bCs/>
      <w:color w:val="44546A" w:themeColor="text2"/>
    </w:rPr>
  </w:style>
  <w:style w:type="character" w:customStyle="1" w:styleId="Titre9Car">
    <w:name w:val="Titre 9 Car"/>
    <w:basedOn w:val="Policepardfaut"/>
    <w:link w:val="Titre9"/>
    <w:uiPriority w:val="9"/>
    <w:semiHidden/>
    <w:rsid w:val="00093694"/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093694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Titre">
    <w:name w:val="Title"/>
    <w:basedOn w:val="Normal"/>
    <w:next w:val="Normal"/>
    <w:link w:val="TitreCar"/>
    <w:uiPriority w:val="10"/>
    <w:qFormat/>
    <w:rsid w:val="00093694"/>
    <w:pPr>
      <w:spacing w:after="0" w:line="240" w:lineRule="auto"/>
      <w:contextualSpacing/>
    </w:pPr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93694"/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93694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093694"/>
    <w:rPr>
      <w:rFonts w:asciiTheme="majorHAnsi" w:eastAsiaTheme="majorEastAsia" w:hAnsiTheme="majorHAnsi" w:cstheme="majorBidi"/>
      <w:sz w:val="24"/>
      <w:szCs w:val="24"/>
    </w:rPr>
  </w:style>
  <w:style w:type="character" w:styleId="lev">
    <w:name w:val="Strong"/>
    <w:basedOn w:val="Policepardfaut"/>
    <w:uiPriority w:val="22"/>
    <w:qFormat/>
    <w:rsid w:val="00093694"/>
    <w:rPr>
      <w:b/>
      <w:bCs/>
    </w:rPr>
  </w:style>
  <w:style w:type="character" w:styleId="Accentuation">
    <w:name w:val="Emphasis"/>
    <w:basedOn w:val="Policepardfaut"/>
    <w:uiPriority w:val="20"/>
    <w:qFormat/>
    <w:rsid w:val="00093694"/>
    <w:rPr>
      <w:i/>
      <w:iCs/>
    </w:rPr>
  </w:style>
  <w:style w:type="paragraph" w:styleId="Sansinterligne">
    <w:name w:val="No Spacing"/>
    <w:uiPriority w:val="1"/>
    <w:qFormat/>
    <w:rsid w:val="00093694"/>
    <w:pPr>
      <w:spacing w:after="0" w:line="240" w:lineRule="auto"/>
    </w:pPr>
  </w:style>
  <w:style w:type="paragraph" w:styleId="Citation">
    <w:name w:val="Quote"/>
    <w:basedOn w:val="Normal"/>
    <w:next w:val="Normal"/>
    <w:link w:val="CitationCar"/>
    <w:uiPriority w:val="29"/>
    <w:qFormat/>
    <w:rsid w:val="00093694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93694"/>
    <w:rPr>
      <w:i/>
      <w:iCs/>
      <w:color w:val="404040" w:themeColor="text1" w:themeTint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93694"/>
    <w:pPr>
      <w:pBdr>
        <w:left w:val="single" w:sz="18" w:space="12" w:color="4472C4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93694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Accentuationlgre">
    <w:name w:val="Subtle Emphasis"/>
    <w:basedOn w:val="Policepardfaut"/>
    <w:uiPriority w:val="19"/>
    <w:qFormat/>
    <w:rsid w:val="00093694"/>
    <w:rPr>
      <w:i/>
      <w:iCs/>
      <w:color w:val="404040" w:themeColor="text1" w:themeTint="BF"/>
    </w:rPr>
  </w:style>
  <w:style w:type="character" w:styleId="Accentuationintense">
    <w:name w:val="Intense Emphasis"/>
    <w:basedOn w:val="Policepardfaut"/>
    <w:uiPriority w:val="21"/>
    <w:qFormat/>
    <w:rsid w:val="00093694"/>
    <w:rPr>
      <w:b/>
      <w:bCs/>
      <w:i/>
      <w:iCs/>
    </w:rPr>
  </w:style>
  <w:style w:type="character" w:styleId="Rfrencelgre">
    <w:name w:val="Subtle Reference"/>
    <w:basedOn w:val="Policepardfaut"/>
    <w:uiPriority w:val="31"/>
    <w:qFormat/>
    <w:rsid w:val="00093694"/>
    <w:rPr>
      <w:smallCaps/>
      <w:color w:val="404040" w:themeColor="text1" w:themeTint="BF"/>
      <w:u w:val="single" w:color="7F7F7F" w:themeColor="text1" w:themeTint="80"/>
    </w:rPr>
  </w:style>
  <w:style w:type="character" w:styleId="Rfrenceintense">
    <w:name w:val="Intense Reference"/>
    <w:basedOn w:val="Policepardfaut"/>
    <w:uiPriority w:val="32"/>
    <w:qFormat/>
    <w:rsid w:val="00093694"/>
    <w:rPr>
      <w:b/>
      <w:bCs/>
      <w:smallCaps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093694"/>
    <w:rPr>
      <w:b/>
      <w:bCs/>
      <w:smallCaps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093694"/>
    <w:pPr>
      <w:outlineLvl w:val="9"/>
    </w:pPr>
  </w:style>
  <w:style w:type="character" w:customStyle="1" w:styleId="fontstyle21">
    <w:name w:val="fontstyle21"/>
    <w:basedOn w:val="Policepardfaut"/>
    <w:rsid w:val="005518F2"/>
    <w:rPr>
      <w:rFonts w:ascii="LMRoman12-Regular-Identity-H" w:hAnsi="LMRoman12-Regular-Identity-H" w:hint="default"/>
      <w:b w:val="0"/>
      <w:bCs w:val="0"/>
      <w:i w:val="0"/>
      <w:iCs w:val="0"/>
      <w:color w:val="000000"/>
      <w:sz w:val="30"/>
      <w:szCs w:val="30"/>
    </w:rPr>
  </w:style>
  <w:style w:type="character" w:customStyle="1" w:styleId="fontstyle31">
    <w:name w:val="fontstyle31"/>
    <w:basedOn w:val="Policepardfaut"/>
    <w:rsid w:val="005518F2"/>
    <w:rPr>
      <w:b w:val="0"/>
      <w:bCs w:val="0"/>
      <w:i w:val="0"/>
      <w:iCs w:val="0"/>
      <w:color w:val="000000"/>
      <w:sz w:val="30"/>
      <w:szCs w:val="30"/>
    </w:rPr>
  </w:style>
  <w:style w:type="paragraph" w:styleId="Notedefin">
    <w:name w:val="endnote text"/>
    <w:basedOn w:val="Normal"/>
    <w:link w:val="NotedefinCar"/>
    <w:uiPriority w:val="99"/>
    <w:semiHidden/>
    <w:unhideWhenUsed/>
    <w:rsid w:val="00824F48"/>
    <w:pPr>
      <w:spacing w:after="0" w:line="240" w:lineRule="auto"/>
    </w:pPr>
  </w:style>
  <w:style w:type="character" w:customStyle="1" w:styleId="NotedefinCar">
    <w:name w:val="Note de fin Car"/>
    <w:basedOn w:val="Policepardfaut"/>
    <w:link w:val="Notedefin"/>
    <w:uiPriority w:val="99"/>
    <w:semiHidden/>
    <w:rsid w:val="00824F48"/>
  </w:style>
  <w:style w:type="character" w:styleId="Appeldenotedefin">
    <w:name w:val="endnote reference"/>
    <w:basedOn w:val="Policepardfaut"/>
    <w:uiPriority w:val="99"/>
    <w:semiHidden/>
    <w:unhideWhenUsed/>
    <w:rsid w:val="00824F48"/>
    <w:rPr>
      <w:vertAlign w:val="superscript"/>
    </w:rPr>
  </w:style>
  <w:style w:type="paragraph" w:styleId="TM2">
    <w:name w:val="toc 2"/>
    <w:basedOn w:val="Normal"/>
    <w:next w:val="Normal"/>
    <w:autoRedefine/>
    <w:uiPriority w:val="39"/>
    <w:unhideWhenUsed/>
    <w:rsid w:val="000757EE"/>
    <w:pPr>
      <w:spacing w:after="100" w:line="259" w:lineRule="auto"/>
      <w:ind w:left="220"/>
    </w:pPr>
    <w:rPr>
      <w:rFonts w:cs="Times New Roman"/>
      <w:sz w:val="22"/>
      <w:szCs w:val="22"/>
    </w:rPr>
  </w:style>
  <w:style w:type="paragraph" w:styleId="TM1">
    <w:name w:val="toc 1"/>
    <w:basedOn w:val="Normal"/>
    <w:next w:val="Normal"/>
    <w:autoRedefine/>
    <w:uiPriority w:val="39"/>
    <w:unhideWhenUsed/>
    <w:rsid w:val="000757EE"/>
    <w:pPr>
      <w:spacing w:after="100" w:line="259" w:lineRule="auto"/>
    </w:pPr>
    <w:rPr>
      <w:rFonts w:cs="Times New Roman"/>
      <w:sz w:val="22"/>
      <w:szCs w:val="22"/>
    </w:rPr>
  </w:style>
  <w:style w:type="paragraph" w:styleId="TM3">
    <w:name w:val="toc 3"/>
    <w:basedOn w:val="Normal"/>
    <w:next w:val="Normal"/>
    <w:autoRedefine/>
    <w:uiPriority w:val="39"/>
    <w:unhideWhenUsed/>
    <w:rsid w:val="000757EE"/>
    <w:pPr>
      <w:spacing w:after="100" w:line="259" w:lineRule="auto"/>
      <w:ind w:left="440"/>
    </w:pPr>
    <w:rPr>
      <w:rFonts w:cs="Times New Roman"/>
      <w:sz w:val="22"/>
      <w:szCs w:val="22"/>
    </w:rPr>
  </w:style>
  <w:style w:type="character" w:styleId="Marquedecommentaire">
    <w:name w:val="annotation reference"/>
    <w:basedOn w:val="Policepardfaut"/>
    <w:uiPriority w:val="99"/>
    <w:semiHidden/>
    <w:unhideWhenUsed/>
    <w:rsid w:val="008C5283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8C5283"/>
    <w:pPr>
      <w:spacing w:line="240" w:lineRule="auto"/>
    </w:pPr>
  </w:style>
  <w:style w:type="character" w:customStyle="1" w:styleId="CommentaireCar">
    <w:name w:val="Commentaire Car"/>
    <w:basedOn w:val="Policepardfaut"/>
    <w:link w:val="Commentaire"/>
    <w:uiPriority w:val="99"/>
    <w:semiHidden/>
    <w:rsid w:val="008C5283"/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8C5283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8C5283"/>
    <w:rPr>
      <w:b/>
      <w:bCs/>
    </w:rPr>
  </w:style>
  <w:style w:type="paragraph" w:styleId="Paragraphedeliste">
    <w:name w:val="List Paragraph"/>
    <w:basedOn w:val="Normal"/>
    <w:uiPriority w:val="34"/>
    <w:qFormat/>
    <w:rsid w:val="008C5283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506088"/>
    <w:rPr>
      <w:color w:val="0563C1" w:themeColor="hyperlink"/>
      <w:u w:val="single"/>
    </w:rPr>
  </w:style>
  <w:style w:type="paragraph" w:styleId="En-tte">
    <w:name w:val="header"/>
    <w:basedOn w:val="Normal"/>
    <w:link w:val="En-tteCar"/>
    <w:uiPriority w:val="99"/>
    <w:unhideWhenUsed/>
    <w:rsid w:val="00DA21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A2138"/>
  </w:style>
  <w:style w:type="paragraph" w:styleId="Pieddepage">
    <w:name w:val="footer"/>
    <w:basedOn w:val="Normal"/>
    <w:link w:val="PieddepageCar"/>
    <w:uiPriority w:val="99"/>
    <w:unhideWhenUsed/>
    <w:rsid w:val="00DA21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A21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584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68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43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0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3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7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7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7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24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39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29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62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48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9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771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290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7481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67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413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59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5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969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038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3286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67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807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99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1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9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02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76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74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3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735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492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3500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61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84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92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03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84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16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59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7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92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31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7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087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025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1392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0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32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8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8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40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00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1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2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2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0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87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51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65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500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046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713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6216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013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8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9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91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02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7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663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369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6626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6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44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40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757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759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8631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2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364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89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5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766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954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2570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9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65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3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05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56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56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65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7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9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5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84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6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483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5158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1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50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9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73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40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22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2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391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284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662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8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8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8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83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1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427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24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878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057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201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156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57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76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47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23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71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6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613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192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0823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7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2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88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16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11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32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70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9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287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895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3DF9A4-9950-4758-9296-2494B7EFE8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1052</TotalTime>
  <Pages>1</Pages>
  <Words>753</Words>
  <Characters>4295</Characters>
  <Application>Microsoft Office Word</Application>
  <DocSecurity>0</DocSecurity>
  <Lines>35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jimesp danyal</dc:creator>
  <cp:keywords/>
  <dc:description/>
  <cp:lastModifiedBy>Dingue</cp:lastModifiedBy>
  <cp:revision>432</cp:revision>
  <dcterms:created xsi:type="dcterms:W3CDTF">2023-11-04T19:00:00Z</dcterms:created>
  <dcterms:modified xsi:type="dcterms:W3CDTF">2025-01-25T14:33:00Z</dcterms:modified>
</cp:coreProperties>
</file>