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F019" w14:textId="77777777" w:rsidR="00585665" w:rsidRDefault="00962988">
      <w:pPr>
        <w:jc w:val="center"/>
        <w:rPr>
          <w:b/>
          <w:sz w:val="28"/>
          <w:szCs w:val="28"/>
        </w:rPr>
      </w:pPr>
      <w:r>
        <w:rPr>
          <w:b/>
          <w:sz w:val="28"/>
          <w:szCs w:val="28"/>
        </w:rPr>
        <w:t>Coffee Merchant Solution Documentation</w:t>
      </w:r>
    </w:p>
    <w:p w14:paraId="1339AF0F" w14:textId="4A07F135" w:rsidR="00585665" w:rsidRPr="00D276B3" w:rsidRDefault="008405D6" w:rsidP="00D276B3">
      <w:pPr>
        <w:jc w:val="center"/>
        <w:rPr>
          <w:sz w:val="24"/>
          <w:szCs w:val="24"/>
        </w:rPr>
      </w:pPr>
      <w:r w:rsidRPr="00D276B3">
        <w:rPr>
          <w:sz w:val="24"/>
          <w:szCs w:val="24"/>
        </w:rPr>
        <w:t>Team BCF</w:t>
      </w:r>
      <w:r w:rsidR="00D276B3">
        <w:rPr>
          <w:sz w:val="24"/>
          <w:szCs w:val="24"/>
        </w:rPr>
        <w:t>:</w:t>
      </w:r>
      <w:r w:rsidR="00D276B3" w:rsidRPr="00D276B3">
        <w:rPr>
          <w:sz w:val="24"/>
          <w:szCs w:val="24"/>
        </w:rPr>
        <w:t xml:space="preserve"> </w:t>
      </w:r>
      <w:proofErr w:type="spellStart"/>
      <w:r w:rsidR="00D276B3" w:rsidRPr="00D276B3">
        <w:rPr>
          <w:sz w:val="24"/>
          <w:szCs w:val="24"/>
        </w:rPr>
        <w:t>Siyu</w:t>
      </w:r>
      <w:proofErr w:type="spellEnd"/>
      <w:r w:rsidR="00D276B3" w:rsidRPr="00D276B3">
        <w:rPr>
          <w:sz w:val="24"/>
          <w:szCs w:val="24"/>
        </w:rPr>
        <w:t xml:space="preserve"> Pei | Xiao Li | </w:t>
      </w:r>
      <w:proofErr w:type="spellStart"/>
      <w:r w:rsidR="00D276B3" w:rsidRPr="00D276B3">
        <w:rPr>
          <w:sz w:val="24"/>
          <w:szCs w:val="24"/>
        </w:rPr>
        <w:t>Dingyu</w:t>
      </w:r>
      <w:proofErr w:type="spellEnd"/>
      <w:r w:rsidR="00D276B3" w:rsidRPr="00D276B3">
        <w:rPr>
          <w:sz w:val="24"/>
          <w:szCs w:val="24"/>
        </w:rPr>
        <w:t xml:space="preserve"> Liang</w:t>
      </w:r>
    </w:p>
    <w:p w14:paraId="3C825A36" w14:textId="77777777" w:rsidR="008405D6" w:rsidRDefault="008405D6">
      <w:pPr>
        <w:rPr>
          <w:b/>
          <w:sz w:val="24"/>
          <w:szCs w:val="24"/>
        </w:rPr>
      </w:pPr>
    </w:p>
    <w:p w14:paraId="26FD980F" w14:textId="77777777" w:rsidR="00585665" w:rsidRDefault="00962988">
      <w:pPr>
        <w:rPr>
          <w:rFonts w:ascii="Open Sans" w:eastAsia="Open Sans" w:hAnsi="Open Sans" w:cs="Open Sans"/>
          <w:b/>
          <w:sz w:val="24"/>
          <w:szCs w:val="24"/>
        </w:rPr>
      </w:pPr>
      <w:r>
        <w:rPr>
          <w:rFonts w:ascii="Open Sans" w:eastAsia="Open Sans" w:hAnsi="Open Sans" w:cs="Open Sans"/>
          <w:b/>
          <w:sz w:val="24"/>
          <w:szCs w:val="24"/>
        </w:rPr>
        <w:t>Executive Summary</w:t>
      </w:r>
    </w:p>
    <w:p w14:paraId="69BF4778" w14:textId="66D2D843" w:rsidR="00585665" w:rsidRDefault="00962988">
      <w:pPr>
        <w:rPr>
          <w:rFonts w:ascii="Open Sans" w:eastAsia="Open Sans" w:hAnsi="Open Sans" w:cs="Open Sans"/>
        </w:rPr>
      </w:pPr>
      <w:r>
        <w:rPr>
          <w:rFonts w:ascii="Open Sans" w:eastAsia="Open Sans" w:hAnsi="Open Sans" w:cs="Open Sans"/>
          <w:b/>
          <w:sz w:val="24"/>
          <w:szCs w:val="24"/>
        </w:rPr>
        <w:tab/>
      </w:r>
      <w:r>
        <w:rPr>
          <w:rFonts w:ascii="Open Sans" w:eastAsia="Open Sans" w:hAnsi="Open Sans" w:cs="Open Sans"/>
        </w:rPr>
        <w:t xml:space="preserve">Coffee Merchant Project aims at building a data </w:t>
      </w:r>
      <w:r w:rsidR="00F80934">
        <w:rPr>
          <w:rFonts w:ascii="Open Sans" w:eastAsia="Open Sans" w:hAnsi="Open Sans" w:cs="Open Sans"/>
        </w:rPr>
        <w:t>mart</w:t>
      </w:r>
      <w:r>
        <w:rPr>
          <w:rFonts w:ascii="Open Sans" w:eastAsia="Open Sans" w:hAnsi="Open Sans" w:cs="Open Sans"/>
        </w:rPr>
        <w:t xml:space="preserve"> for analyzing employee performance. Based on the data in Coffee Merchant database, analysis can be operated on evaluating how a specific employee performs in selling. Furthermore, factors for successful sales people can be identified through the analysis, so that the company could train their employees to be better in their selling skills and ultimately increase profits. </w:t>
      </w:r>
    </w:p>
    <w:p w14:paraId="463CD24C" w14:textId="7882105D" w:rsidR="00585665" w:rsidRPr="00962988" w:rsidRDefault="00962988" w:rsidP="00962988">
      <w:pPr>
        <w:ind w:firstLine="720"/>
        <w:rPr>
          <w:rFonts w:ascii="Open Sans" w:eastAsia="Open Sans" w:hAnsi="Open Sans" w:cs="Open Sans"/>
        </w:rPr>
      </w:pPr>
      <w:r>
        <w:rPr>
          <w:rFonts w:ascii="Open Sans" w:eastAsia="Open Sans" w:hAnsi="Open Sans" w:cs="Open Sans"/>
        </w:rPr>
        <w:t>Evaluation metrics of sales that we focus on includes: how many orders an employee handles and how much profit an employee can generate from his/her orders. By combining time, product and region dimensions, we will be able to discover what traits makes a good salesperson.</w:t>
      </w:r>
    </w:p>
    <w:p w14:paraId="265C977C" w14:textId="77777777" w:rsidR="00585665" w:rsidRDefault="00585665">
      <w:pPr>
        <w:rPr>
          <w:rFonts w:ascii="Open Sans" w:eastAsia="Open Sans" w:hAnsi="Open Sans" w:cs="Open Sans"/>
          <w:b/>
          <w:sz w:val="24"/>
          <w:szCs w:val="24"/>
        </w:rPr>
      </w:pPr>
    </w:p>
    <w:p w14:paraId="492C3CC6" w14:textId="77777777" w:rsidR="00585665" w:rsidRDefault="00962988">
      <w:pPr>
        <w:rPr>
          <w:rFonts w:ascii="Open Sans" w:eastAsia="Open Sans" w:hAnsi="Open Sans" w:cs="Open Sans"/>
          <w:b/>
          <w:sz w:val="24"/>
          <w:szCs w:val="24"/>
        </w:rPr>
      </w:pPr>
      <w:r>
        <w:rPr>
          <w:rFonts w:ascii="Open Sans" w:eastAsia="Open Sans" w:hAnsi="Open Sans" w:cs="Open Sans"/>
          <w:b/>
          <w:sz w:val="24"/>
          <w:szCs w:val="24"/>
        </w:rPr>
        <w:t>Business Requirements</w:t>
      </w:r>
    </w:p>
    <w:p w14:paraId="412451C5" w14:textId="77777777" w:rsidR="00585665" w:rsidRDefault="00962988">
      <w:pPr>
        <w:numPr>
          <w:ilvl w:val="0"/>
          <w:numId w:val="1"/>
        </w:numPr>
        <w:contextualSpacing/>
        <w:rPr>
          <w:rFonts w:ascii="Open Sans" w:eastAsia="Open Sans" w:hAnsi="Open Sans" w:cs="Open Sans"/>
          <w:sz w:val="24"/>
          <w:szCs w:val="24"/>
        </w:rPr>
      </w:pPr>
      <w:r>
        <w:rPr>
          <w:rFonts w:ascii="Open Sans" w:eastAsia="Open Sans" w:hAnsi="Open Sans" w:cs="Open Sans"/>
          <w:sz w:val="24"/>
          <w:szCs w:val="24"/>
        </w:rPr>
        <w:t>Investigate the tendancy of each employee’s sales over time (by year/quarter/month/date/season/holiday flag etc.)</w:t>
      </w:r>
    </w:p>
    <w:p w14:paraId="2961C43D" w14:textId="77777777" w:rsidR="00585665" w:rsidRDefault="00962988">
      <w:pPr>
        <w:numPr>
          <w:ilvl w:val="0"/>
          <w:numId w:val="1"/>
        </w:numPr>
        <w:contextualSpacing/>
        <w:rPr>
          <w:rFonts w:ascii="Open Sans" w:eastAsia="Open Sans" w:hAnsi="Open Sans" w:cs="Open Sans"/>
          <w:sz w:val="24"/>
          <w:szCs w:val="24"/>
        </w:rPr>
      </w:pPr>
      <w:r>
        <w:rPr>
          <w:rFonts w:ascii="Open Sans" w:eastAsia="Open Sans" w:hAnsi="Open Sans" w:cs="Open Sans"/>
          <w:sz w:val="24"/>
          <w:szCs w:val="24"/>
        </w:rPr>
        <w:t xml:space="preserve">Compare sales performance among all employees by demographics (by gender/age etc.) and analyze personal factors of a productive salesperson.  </w:t>
      </w:r>
    </w:p>
    <w:p w14:paraId="26B2318D" w14:textId="77777777" w:rsidR="00585665" w:rsidRDefault="00962988">
      <w:pPr>
        <w:numPr>
          <w:ilvl w:val="0"/>
          <w:numId w:val="1"/>
        </w:numPr>
        <w:contextualSpacing/>
        <w:rPr>
          <w:rFonts w:ascii="Open Sans" w:eastAsia="Open Sans" w:hAnsi="Open Sans" w:cs="Open Sans"/>
          <w:sz w:val="24"/>
          <w:szCs w:val="24"/>
        </w:rPr>
      </w:pPr>
      <w:r>
        <w:rPr>
          <w:rFonts w:ascii="Open Sans" w:eastAsia="Open Sans" w:hAnsi="Open Sans" w:cs="Open Sans"/>
          <w:sz w:val="24"/>
          <w:szCs w:val="24"/>
        </w:rPr>
        <w:t>Correlate sales of each employee to product and region dimensions and see the relationships between them.</w:t>
      </w:r>
    </w:p>
    <w:p w14:paraId="7F015387" w14:textId="77777777" w:rsidR="00585665" w:rsidRDefault="00585665">
      <w:pPr>
        <w:rPr>
          <w:rFonts w:ascii="Open Sans" w:eastAsia="Open Sans" w:hAnsi="Open Sans" w:cs="Open Sans"/>
          <w:b/>
          <w:sz w:val="24"/>
          <w:szCs w:val="24"/>
        </w:rPr>
      </w:pPr>
    </w:p>
    <w:p w14:paraId="70EE5462" w14:textId="77777777" w:rsidR="00585665" w:rsidRDefault="00962988">
      <w:pPr>
        <w:rPr>
          <w:rFonts w:ascii="Open Sans" w:eastAsia="Open Sans" w:hAnsi="Open Sans" w:cs="Open Sans"/>
          <w:b/>
          <w:sz w:val="24"/>
          <w:szCs w:val="24"/>
        </w:rPr>
      </w:pPr>
      <w:r>
        <w:rPr>
          <w:rFonts w:ascii="Open Sans" w:eastAsia="Open Sans" w:hAnsi="Open Sans" w:cs="Open Sans"/>
          <w:b/>
          <w:sz w:val="24"/>
          <w:szCs w:val="24"/>
        </w:rPr>
        <w:t>Information Package</w:t>
      </w:r>
    </w:p>
    <w:p w14:paraId="022814A3" w14:textId="77777777" w:rsidR="00585665" w:rsidRDefault="00585665">
      <w:pPr>
        <w:rPr>
          <w:rFonts w:ascii="Open Sans" w:eastAsia="Open Sans" w:hAnsi="Open Sans" w:cs="Open Sans"/>
          <w:b/>
          <w:sz w:val="24"/>
          <w:szCs w:val="24"/>
        </w:rPr>
      </w:pPr>
    </w:p>
    <w:p w14:paraId="2FED1CF9" w14:textId="296B4DFA" w:rsidR="00585665" w:rsidRDefault="00AE750F">
      <w:pPr>
        <w:rPr>
          <w:rFonts w:ascii="Open Sans" w:eastAsia="Open Sans" w:hAnsi="Open Sans" w:cs="Open Sans"/>
          <w:b/>
          <w:sz w:val="24"/>
          <w:szCs w:val="24"/>
        </w:rPr>
      </w:pPr>
      <w:r>
        <w:rPr>
          <w:rFonts w:ascii="Open Sans" w:eastAsia="Open Sans" w:hAnsi="Open Sans" w:cs="Open Sans"/>
          <w:b/>
          <w:noProof/>
          <w:sz w:val="24"/>
          <w:szCs w:val="24"/>
        </w:rPr>
        <w:drawing>
          <wp:inline distT="0" distB="0" distL="0" distR="0" wp14:anchorId="149B2B64" wp14:editId="598A8F98">
            <wp:extent cx="5733415" cy="32689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sub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268980"/>
                    </a:xfrm>
                    <a:prstGeom prst="rect">
                      <a:avLst/>
                    </a:prstGeom>
                  </pic:spPr>
                </pic:pic>
              </a:graphicData>
            </a:graphic>
          </wp:inline>
        </w:drawing>
      </w:r>
      <w:bookmarkStart w:id="0" w:name="_GoBack"/>
      <w:bookmarkEnd w:id="0"/>
    </w:p>
    <w:sectPr w:rsidR="0058566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6EF9"/>
    <w:multiLevelType w:val="multilevel"/>
    <w:tmpl w:val="2E480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5665"/>
    <w:rsid w:val="003A177E"/>
    <w:rsid w:val="00454DB2"/>
    <w:rsid w:val="00585665"/>
    <w:rsid w:val="008405D6"/>
    <w:rsid w:val="00962988"/>
    <w:rsid w:val="00AE750F"/>
    <w:rsid w:val="00D276B3"/>
    <w:rsid w:val="00F8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A844"/>
  <w15:docId w15:val="{299ECC55-32C8-4BB4-AD33-B472FA2A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Dingyu Liang</cp:lastModifiedBy>
  <cp:revision>11</cp:revision>
  <dcterms:created xsi:type="dcterms:W3CDTF">2018-01-19T00:46:00Z</dcterms:created>
  <dcterms:modified xsi:type="dcterms:W3CDTF">2018-01-19T01:32:00Z</dcterms:modified>
</cp:coreProperties>
</file>