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2"/>
        </w:numPr>
        <w:rPr>
          <w:rFonts w:ascii="Times New Roman" w:cs="Times New Roman" w:eastAsia="Times New Roman" w:hAnsi="Times New Roman"/>
          <w:b w:val="1"/>
          <w:bCs w:val="1"/>
          <w:sz w:val="32"/>
          <w:szCs w:val="32"/>
        </w:rPr>
      </w:pPr>
      <w:bookmarkStart w:colFirst="0" w:colLast="0" w:name="_a92bouwg2lu9" w:id="0"/>
      <w:bookmarkEnd w:id="0"/>
      <w:r w:rsidDel="00000000" w:rsidR="00000000" w:rsidRPr="00000000">
        <w:rPr>
          <w:rtl w:val="0"/>
        </w:rPr>
        <w:t xml:space="preserve">Giới thiệu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74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4995"/>
        <w:tblGridChange w:id="0">
          <w:tblGrid>
            <w:gridCol w:w="2460"/>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tự động hóa Login và tạo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chiến lược, phạm vi, cách tiếp cận, và nguồn lực cần thiết để xây dựng và thực hiện các kịch bản kiểm thử tự động (Automation Test Script) cho hai luồng nghiệp vụ chính: Đăng nhập và Tạo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Phạm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các luồng Login và Tạo Card trên Mobile App và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Ngày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11/12/2025</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numPr>
          <w:ilvl w:val="0"/>
          <w:numId w:val="2"/>
        </w:numPr>
        <w:spacing w:after="0" w:afterAutospacing="0"/>
        <w:ind w:left="720" w:hanging="360"/>
        <w:rPr/>
      </w:pPr>
      <w:bookmarkStart w:colFirst="0" w:colLast="0" w:name="_qfv1ad8fbftl" w:id="1"/>
      <w:bookmarkEnd w:id="1"/>
      <w:r w:rsidDel="00000000" w:rsidR="00000000" w:rsidRPr="00000000">
        <w:rPr>
          <w:rtl w:val="0"/>
        </w:rPr>
        <w:t xml:space="preserve">Các mục tiêu kiểm thử (Test Objectives)</w:t>
      </w:r>
    </w:p>
    <w:p w:rsidR="00000000" w:rsidDel="00000000" w:rsidP="00000000" w:rsidRDefault="00000000" w:rsidRPr="00000000" w14:paraId="00000010">
      <w:pPr>
        <w:numPr>
          <w:ilvl w:val="0"/>
          <w:numId w:val="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Ổn định:</w:t>
      </w:r>
      <w:r w:rsidDel="00000000" w:rsidR="00000000" w:rsidRPr="00000000">
        <w:rPr>
          <w:rFonts w:ascii="Times New Roman" w:cs="Times New Roman" w:eastAsia="Times New Roman" w:hAnsi="Times New Roman"/>
          <w:sz w:val="24"/>
          <w:szCs w:val="24"/>
          <w:rtl w:val="0"/>
        </w:rPr>
        <w:t xml:space="preserve"> Đảm bảo hai luồng nghiệp vụ chính (Login và Tạo Card) hoạt động ổn định và chính xác theo các yêu cầu đề ra.</w:t>
      </w:r>
    </w:p>
    <w:p w:rsidR="00000000" w:rsidDel="00000000" w:rsidP="00000000" w:rsidRDefault="00000000" w:rsidRPr="00000000" w14:paraId="00000011">
      <w:pPr>
        <w:numPr>
          <w:ilvl w:val="0"/>
          <w:numId w:val="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Tự động hóa:</w:t>
      </w:r>
      <w:r w:rsidDel="00000000" w:rsidR="00000000" w:rsidRPr="00000000">
        <w:rPr>
          <w:rFonts w:ascii="Times New Roman" w:cs="Times New Roman" w:eastAsia="Times New Roman" w:hAnsi="Times New Roman"/>
          <w:sz w:val="24"/>
          <w:szCs w:val="24"/>
          <w:rtl w:val="0"/>
        </w:rPr>
        <w:t xml:space="preserve"> Xây dựng các Test Script tự động cho các luồng bắt buộc: </w:t>
      </w:r>
      <w:r w:rsidDel="00000000" w:rsidR="00000000" w:rsidRPr="00000000">
        <w:rPr>
          <w:rFonts w:ascii="Times New Roman" w:cs="Times New Roman" w:eastAsia="Times New Roman" w:hAnsi="Times New Roman"/>
          <w:b w:val="1"/>
          <w:bCs w:val="1"/>
          <w:sz w:val="24"/>
          <w:szCs w:val="24"/>
          <w:rtl w:val="0"/>
        </w:rPr>
        <w:t xml:space="preserve">Login thành công</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Tạo Card thành công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numPr>
          <w:ilvl w:val="0"/>
          <w:numId w:val="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Khả năng Lặp lại:</w:t>
      </w:r>
      <w:r w:rsidDel="00000000" w:rsidR="00000000" w:rsidRPr="00000000">
        <w:rPr>
          <w:rFonts w:ascii="Times New Roman" w:cs="Times New Roman" w:eastAsia="Times New Roman" w:hAnsi="Times New Roman"/>
          <w:sz w:val="24"/>
          <w:szCs w:val="24"/>
          <w:rtl w:val="0"/>
        </w:rPr>
        <w:t xml:space="preserve"> Đảm bảo các Test Script có thể chạy lặp lại một cách tin cậy và hiệu quả trên các môi trường và nền tảng đã xác định.</w:t>
      </w:r>
    </w:p>
    <w:p w:rsidR="00000000" w:rsidDel="00000000" w:rsidP="00000000" w:rsidRDefault="00000000" w:rsidRPr="00000000" w14:paraId="00000013">
      <w:pPr>
        <w:numPr>
          <w:ilvl w:val="0"/>
          <w:numId w:val="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Báo cáo Rõ ràng:</w:t>
      </w:r>
      <w:r w:rsidDel="00000000" w:rsidR="00000000" w:rsidRPr="00000000">
        <w:rPr>
          <w:rFonts w:ascii="Times New Roman" w:cs="Times New Roman" w:eastAsia="Times New Roman" w:hAnsi="Times New Roman"/>
          <w:sz w:val="24"/>
          <w:szCs w:val="24"/>
          <w:rtl w:val="0"/>
        </w:rPr>
        <w:t xml:space="preserve"> Cung cấp báo cáo kết quả kiểm thử rõ ràng, dễ hiểu, ghi lại trạng thái PASS/FAIL của các kịch bản tự động.</w:t>
      </w:r>
    </w:p>
    <w:p w:rsidR="00000000" w:rsidDel="00000000" w:rsidP="00000000" w:rsidRDefault="00000000" w:rsidRPr="00000000" w14:paraId="00000014">
      <w:pPr>
        <w:pStyle w:val="Heading1"/>
        <w:numPr>
          <w:ilvl w:val="0"/>
          <w:numId w:val="2"/>
        </w:numPr>
        <w:spacing w:before="0" w:beforeAutospacing="0"/>
        <w:ind w:left="720" w:hanging="360"/>
        <w:rPr/>
      </w:pPr>
      <w:bookmarkStart w:colFirst="0" w:colLast="0" w:name="_sne2kfor81b6" w:id="2"/>
      <w:bookmarkEnd w:id="2"/>
      <w:r w:rsidDel="00000000" w:rsidR="00000000" w:rsidRPr="00000000">
        <w:rPr>
          <w:rtl w:val="0"/>
        </w:rPr>
        <w:t xml:space="preserve">Phạm vi kiểm thử (Scope)</w:t>
      </w:r>
    </w:p>
    <w:p w:rsidR="00000000" w:rsidDel="00000000" w:rsidP="00000000" w:rsidRDefault="00000000" w:rsidRPr="00000000" w14:paraId="00000015">
      <w:pPr>
        <w:ind w:left="0" w:firstLine="0"/>
        <w:rPr/>
      </w:pPr>
      <w:r w:rsidDel="00000000" w:rsidR="00000000" w:rsidRPr="00000000">
        <w:rPr>
          <w:rtl w:val="0"/>
        </w:rPr>
      </w:r>
    </w:p>
    <w:tbl>
      <w:tblPr>
        <w:tblStyle w:val="Table2"/>
        <w:tblW w:w="149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495"/>
        <w:gridCol w:w="3525"/>
        <w:gridCol w:w="4455"/>
        <w:tblGridChange w:id="0">
          <w:tblGrid>
            <w:gridCol w:w="3495"/>
            <w:gridCol w:w="3495"/>
            <w:gridCol w:w="3525"/>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Nền tảng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Yêu cầu Test Case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Yêu cầu Test Script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các trường hợp : Thành công, Sai mật khẩu, Bỏ trống, Show/Hide, Google Login, Quên mật khẩu,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các trường hợp: đầy đủ, bỏ trống, sai format, không upload ảnh, toggle On/Off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card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các trường hợp : Thành công, Sai mật khẩu, Bỏ trống, Show/Hide, Google Login, Quên mật khẩu,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các trường hợp: đầy đủ, bỏ trống, sai format, không upload ảnh, toggle On/Off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card thành công</w:t>
            </w:r>
          </w:p>
        </w:tc>
      </w:tr>
    </w:tbl>
    <w:p w:rsidR="00000000" w:rsidDel="00000000" w:rsidP="00000000" w:rsidRDefault="00000000" w:rsidRPr="00000000" w14:paraId="0000002A">
      <w:pPr>
        <w:pStyle w:val="Heading1"/>
        <w:numPr>
          <w:ilvl w:val="0"/>
          <w:numId w:val="2"/>
        </w:numPr>
        <w:spacing w:after="0" w:afterAutospacing="0"/>
        <w:ind w:left="720" w:hanging="360"/>
        <w:rPr/>
      </w:pPr>
      <w:bookmarkStart w:colFirst="0" w:colLast="0" w:name="_wjccwo8vpfip" w:id="3"/>
      <w:bookmarkEnd w:id="3"/>
      <w:r w:rsidDel="00000000" w:rsidR="00000000" w:rsidRPr="00000000">
        <w:rPr>
          <w:rtl w:val="0"/>
        </w:rPr>
        <w:t xml:space="preserve">Phương pháp tiếp cận (Test Approach)</w:t>
      </w:r>
    </w:p>
    <w:p w:rsidR="00000000" w:rsidDel="00000000" w:rsidP="00000000" w:rsidRDefault="00000000" w:rsidRPr="00000000" w14:paraId="0000002B">
      <w:pPr>
        <w:numPr>
          <w:ilvl w:val="0"/>
          <w:numId w:val="1"/>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Tập trung vào Automation:</w:t>
      </w:r>
      <w:r w:rsidDel="00000000" w:rsidR="00000000" w:rsidRPr="00000000">
        <w:rPr>
          <w:rFonts w:ascii="Times New Roman" w:cs="Times New Roman" w:eastAsia="Times New Roman" w:hAnsi="Times New Roman"/>
          <w:sz w:val="24"/>
          <w:szCs w:val="24"/>
          <w:rtl w:val="0"/>
        </w:rPr>
        <w:t xml:space="preserve"> Ưu tiên phát triển các Test Script tự động cho các luồng nghiệp vụ chính và các trường hợp quan trọng, đặc biệt là </w:t>
      </w:r>
      <w:r w:rsidDel="00000000" w:rsidR="00000000" w:rsidRPr="00000000">
        <w:rPr>
          <w:rFonts w:ascii="Times New Roman" w:cs="Times New Roman" w:eastAsia="Times New Roman" w:hAnsi="Times New Roman"/>
          <w:b w:val="1"/>
          <w:bCs w:val="1"/>
          <w:sz w:val="24"/>
          <w:szCs w:val="24"/>
          <w:rtl w:val="0"/>
        </w:rPr>
        <w:t xml:space="preserve">Login thành công</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Tạo Card thành công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numPr>
          <w:ilvl w:val="0"/>
          <w:numId w:val="1"/>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Thiết kế Test Case:</w:t>
      </w:r>
      <w:r w:rsidDel="00000000" w:rsidR="00000000" w:rsidRPr="00000000">
        <w:rPr>
          <w:rFonts w:ascii="Times New Roman" w:cs="Times New Roman" w:eastAsia="Times New Roman" w:hAnsi="Times New Roman"/>
          <w:sz w:val="24"/>
          <w:szCs w:val="24"/>
          <w:rtl w:val="0"/>
        </w:rPr>
        <w:t xml:space="preserve"> Áp dụng kỹ thuật </w:t>
      </w:r>
      <w:r w:rsidDel="00000000" w:rsidR="00000000" w:rsidRPr="00000000">
        <w:rPr>
          <w:rFonts w:ascii="Times New Roman" w:cs="Times New Roman" w:eastAsia="Times New Roman" w:hAnsi="Times New Roman"/>
          <w:b w:val="1"/>
          <w:bCs w:val="1"/>
          <w:sz w:val="24"/>
          <w:szCs w:val="24"/>
          <w:rtl w:val="0"/>
        </w:rPr>
        <w:t xml:space="preserve">Phân vùng tương đương (Equivalence Partitioning)</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Phân tích giá trị biên (Boundary Value Analysis)</w:t>
      </w:r>
      <w:r w:rsidDel="00000000" w:rsidR="00000000" w:rsidRPr="00000000">
        <w:rPr>
          <w:rFonts w:ascii="Times New Roman" w:cs="Times New Roman" w:eastAsia="Times New Roman" w:hAnsi="Times New Roman"/>
          <w:sz w:val="24"/>
          <w:szCs w:val="24"/>
          <w:rtl w:val="0"/>
        </w:rPr>
        <w:t xml:space="preserve"> khi viết Test Case Manual để đảm bảo độ bao phủ các điều kiện hợp lệ/không hợp lệ.</w:t>
      </w:r>
    </w:p>
    <w:p w:rsidR="00000000" w:rsidDel="00000000" w:rsidP="00000000" w:rsidRDefault="00000000" w:rsidRPr="00000000" w14:paraId="0000002D">
      <w:pPr>
        <w:numPr>
          <w:ilvl w:val="0"/>
          <w:numId w:val="1"/>
        </w:numPr>
        <w:spacing w:after="0" w:afterAutospacing="0"/>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Kiểm thử Hồi quy (Regression):</w:t>
      </w:r>
      <w:r w:rsidDel="00000000" w:rsidR="00000000" w:rsidRPr="00000000">
        <w:rPr>
          <w:rFonts w:ascii="Times New Roman" w:cs="Times New Roman" w:eastAsia="Times New Roman" w:hAnsi="Times New Roman"/>
          <w:sz w:val="24"/>
          <w:szCs w:val="24"/>
          <w:rtl w:val="0"/>
        </w:rPr>
        <w:t xml:space="preserve"> Các Test Script tự động sẽ được sử dụng làm bộ kiểm thử hồi quy cơ bản cho hai luồng này trong tương lai.</w:t>
      </w:r>
    </w:p>
    <w:p w:rsidR="00000000" w:rsidDel="00000000" w:rsidP="00000000" w:rsidRDefault="00000000" w:rsidRPr="00000000" w14:paraId="0000002E">
      <w:pPr>
        <w:pStyle w:val="Heading1"/>
        <w:numPr>
          <w:ilvl w:val="0"/>
          <w:numId w:val="2"/>
        </w:numPr>
        <w:spacing w:before="0" w:beforeAutospacing="0"/>
        <w:ind w:left="720" w:hanging="360"/>
        <w:rPr/>
      </w:pPr>
      <w:bookmarkStart w:colFirst="0" w:colLast="0" w:name="_b6gn4kiyk1il" w:id="4"/>
      <w:bookmarkEnd w:id="4"/>
      <w:r w:rsidDel="00000000" w:rsidR="00000000" w:rsidRPr="00000000">
        <w:rPr>
          <w:rtl w:val="0"/>
        </w:rPr>
        <w:t xml:space="preserve">Công cụ và môi trường</w:t>
      </w:r>
    </w:p>
    <w:p w:rsidR="00000000" w:rsidDel="00000000" w:rsidP="00000000" w:rsidRDefault="00000000" w:rsidRPr="00000000" w14:paraId="0000002F">
      <w:pPr>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lập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Playwright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mã 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test case/bug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Môi trường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Chrome/Edge/Webkit</w:t>
            </w:r>
          </w:p>
        </w:tc>
      </w:tr>
    </w:tbl>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