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9B20F" w14:textId="5349E09B" w:rsidR="00666DBA" w:rsidRDefault="008B36C8">
      <w:r>
        <w:t xml:space="preserve">Cách bắt gói tin Telnet_SSH </w:t>
      </w:r>
    </w:p>
    <w:p w14:paraId="64AE6322" w14:textId="0C31F28D" w:rsidR="008B36C8" w:rsidRDefault="008B36C8">
      <w:r>
        <w:t xml:space="preserve">Bước 1: chạy kali linux và vm2022 và winserver-lab </w:t>
      </w:r>
    </w:p>
    <w:p w14:paraId="7EE9F241" w14:textId="46CCD6A0" w:rsidR="008B36C8" w:rsidRDefault="008B36C8">
      <w:r>
        <w:rPr>
          <w:noProof/>
        </w:rPr>
        <w:drawing>
          <wp:inline distT="0" distB="0" distL="0" distR="0" wp14:anchorId="1C9067A2" wp14:editId="612E42FD">
            <wp:extent cx="5943600" cy="2013585"/>
            <wp:effectExtent l="0" t="0" r="0" b="5715"/>
            <wp:docPr id="68436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615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A3D9C52" w14:textId="33283567" w:rsidR="008B36C8" w:rsidRDefault="008B36C8">
      <w:r>
        <w:t>Bước 2 : Thiết lập Network cho cả 3 kali linux và vm2022 và winserver-lab cùng network internal network</w:t>
      </w:r>
    </w:p>
    <w:p w14:paraId="01F765AE" w14:textId="28957D72" w:rsidR="008B36C8" w:rsidRDefault="008B36C8">
      <w:r w:rsidRPr="008B36C8">
        <w:rPr>
          <w:noProof/>
        </w:rPr>
        <w:drawing>
          <wp:inline distT="0" distB="0" distL="0" distR="0" wp14:anchorId="556E38EB" wp14:editId="08C0A211">
            <wp:extent cx="5943600" cy="3983990"/>
            <wp:effectExtent l="0" t="0" r="0" b="0"/>
            <wp:docPr id="17322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73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2861964" w14:textId="0853FE8A" w:rsidR="008B36C8" w:rsidRDefault="008B36C8">
      <w:pPr>
        <w:rPr>
          <w:noProof/>
        </w:rPr>
      </w:pPr>
      <w:r w:rsidRPr="008B36C8">
        <w:rPr>
          <w:noProof/>
        </w:rPr>
        <w:lastRenderedPageBreak/>
        <w:drawing>
          <wp:inline distT="0" distB="0" distL="0" distR="0" wp14:anchorId="039A83A4" wp14:editId="4B078766">
            <wp:extent cx="5943600" cy="3943985"/>
            <wp:effectExtent l="0" t="0" r="0" b="0"/>
            <wp:docPr id="961950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501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36C8">
        <w:rPr>
          <w:noProof/>
        </w:rPr>
        <w:t xml:space="preserve"> </w:t>
      </w:r>
      <w:r w:rsidRPr="008B36C8">
        <w:rPr>
          <w:noProof/>
        </w:rPr>
        <w:drawing>
          <wp:inline distT="0" distB="0" distL="0" distR="0" wp14:anchorId="5CC0BAF2" wp14:editId="543820ED">
            <wp:extent cx="5943600" cy="3938905"/>
            <wp:effectExtent l="0" t="0" r="0" b="4445"/>
            <wp:docPr id="183384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43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7A846D6F" w14:textId="37A6BC1B" w:rsidR="008B36C8" w:rsidRDefault="008B36C8">
      <w:pPr>
        <w:rPr>
          <w:noProof/>
        </w:rPr>
      </w:pPr>
      <w:r>
        <w:rPr>
          <w:noProof/>
        </w:rPr>
        <w:lastRenderedPageBreak/>
        <w:t xml:space="preserve">Bước 3: </w:t>
      </w:r>
      <w:r w:rsidRPr="008B36C8">
        <w:rPr>
          <w:noProof/>
        </w:rPr>
        <w:t>Trên Kali, mở Terminal gõ</w:t>
      </w:r>
      <w:r>
        <w:rPr>
          <w:noProof/>
        </w:rPr>
        <w:t xml:space="preserve"> </w:t>
      </w:r>
      <w:r w:rsidR="0038369A" w:rsidRPr="0038369A">
        <w:rPr>
          <w:noProof/>
        </w:rPr>
        <w:t>sudo apt update &amp;&amp; sudo apt install wireshark -y</w:t>
      </w:r>
      <w:r w:rsidR="0038369A">
        <w:rPr>
          <w:noProof/>
        </w:rPr>
        <w:t xml:space="preserve"> và sudo wireshark để cài wireshark </w:t>
      </w:r>
    </w:p>
    <w:p w14:paraId="008F43E5" w14:textId="2125CD95" w:rsidR="0038369A" w:rsidRDefault="0038369A">
      <w:r w:rsidRPr="0038369A">
        <w:rPr>
          <w:noProof/>
        </w:rPr>
        <w:drawing>
          <wp:inline distT="0" distB="0" distL="0" distR="0" wp14:anchorId="357EB7CD" wp14:editId="67AE34A0">
            <wp:extent cx="5943600" cy="4300855"/>
            <wp:effectExtent l="0" t="0" r="0" b="4445"/>
            <wp:docPr id="1709293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930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FE53E55" w14:textId="556736A1" w:rsidR="0038369A" w:rsidRDefault="0038369A">
      <w:r>
        <w:t xml:space="preserve">Bước 4: Chọn interface eth0 </w:t>
      </w:r>
    </w:p>
    <w:p w14:paraId="0165EADA" w14:textId="01720AF0" w:rsidR="0038369A" w:rsidRDefault="00187359">
      <w:r>
        <w:rPr>
          <w:noProof/>
        </w:rPr>
        <w:lastRenderedPageBreak/>
        <w:drawing>
          <wp:inline distT="0" distB="0" distL="0" distR="0" wp14:anchorId="0F1A5BBA" wp14:editId="2D2680BB">
            <wp:extent cx="5943600" cy="4474845"/>
            <wp:effectExtent l="0" t="0" r="0" b="1905"/>
            <wp:docPr id="229330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302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4608" w14:textId="1741711D" w:rsidR="00187359" w:rsidRDefault="00187359">
      <w:r>
        <w:t xml:space="preserve">Và khi chạy ip a nó sẽ hiện ra phần inet ip4 vừa đăt xong </w:t>
      </w:r>
    </w:p>
    <w:p w14:paraId="5C817AFB" w14:textId="03290059" w:rsidR="00187359" w:rsidRDefault="00187359">
      <w:r>
        <w:t>Bước 5:</w:t>
      </w:r>
      <w:r w:rsidRPr="00187359">
        <w:t>Mở VM WinServer-Lab</w:t>
      </w:r>
      <w:r>
        <w:t xml:space="preserve"> chọn quyền hạn chạy cao nhất</w:t>
      </w:r>
    </w:p>
    <w:p w14:paraId="1924F5FE" w14:textId="08FBA816" w:rsidR="00187359" w:rsidRDefault="00187359">
      <w:r>
        <w:rPr>
          <w:noProof/>
        </w:rPr>
        <w:drawing>
          <wp:inline distT="0" distB="0" distL="0" distR="0" wp14:anchorId="396BFF00" wp14:editId="1E02B2A5">
            <wp:extent cx="5943600" cy="2675255"/>
            <wp:effectExtent l="0" t="0" r="0" b="0"/>
            <wp:docPr id="58862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296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C21FE" w14:textId="6ED151DF" w:rsidR="00187359" w:rsidRDefault="001D0525">
      <w:r>
        <w:rPr>
          <w:noProof/>
        </w:rPr>
        <w:lastRenderedPageBreak/>
        <w:drawing>
          <wp:inline distT="0" distB="0" distL="0" distR="0" wp14:anchorId="1A015103" wp14:editId="07258A99">
            <wp:extent cx="5943600" cy="2675255"/>
            <wp:effectExtent l="0" t="0" r="0" b="0"/>
            <wp:docPr id="239356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560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3A25">
        <w:t xml:space="preserve"> </w:t>
      </w:r>
    </w:p>
    <w:p w14:paraId="5613E918" w14:textId="612C9986" w:rsidR="00073A25" w:rsidRDefault="00073A25">
      <w:r>
        <w:t xml:space="preserve">Bước 6: </w:t>
      </w:r>
      <w:r w:rsidR="00AC6491">
        <w:t xml:space="preserve">Cài đặt môi trường cho kali và các thư viện </w:t>
      </w:r>
    </w:p>
    <w:p w14:paraId="3A9DEA1B" w14:textId="070A9548" w:rsidR="00073A25" w:rsidRDefault="00073A25">
      <w:r>
        <w:t xml:space="preserve"> </w:t>
      </w:r>
    </w:p>
    <w:p w14:paraId="5092FAF9" w14:textId="2A60A200" w:rsidR="00073A25" w:rsidRDefault="00AC6491">
      <w:r>
        <w:rPr>
          <w:noProof/>
        </w:rPr>
        <w:drawing>
          <wp:inline distT="0" distB="0" distL="0" distR="0" wp14:anchorId="583399B0" wp14:editId="0D485AF2">
            <wp:extent cx="5943600" cy="2675255"/>
            <wp:effectExtent l="0" t="0" r="0" b="0"/>
            <wp:docPr id="343172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1729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715">
        <w:t xml:space="preserve"> </w:t>
      </w:r>
    </w:p>
    <w:p w14:paraId="0B72246F" w14:textId="77777777" w:rsidR="00D95715" w:rsidRDefault="00D95715"/>
    <w:p w14:paraId="6F38D166" w14:textId="75EBFE06" w:rsidR="00D95715" w:rsidRDefault="00AC649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2188202" wp14:editId="7C0C10C3">
            <wp:extent cx="5943600" cy="2675255"/>
            <wp:effectExtent l="0" t="0" r="0" b="0"/>
            <wp:docPr id="165606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614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529AF7A8" w14:textId="40AFD195" w:rsidR="00AC6491" w:rsidRDefault="00AC6491">
      <w:pPr>
        <w:rPr>
          <w:b/>
          <w:bCs/>
        </w:rPr>
      </w:pPr>
      <w:r>
        <w:rPr>
          <w:b/>
          <w:bCs/>
        </w:rPr>
        <w:t xml:space="preserve">Bước 7: Cho 2 server chạy chung </w:t>
      </w:r>
    </w:p>
    <w:p w14:paraId="32DA91FA" w14:textId="250BCD61" w:rsidR="00AC6491" w:rsidRDefault="00AC6491">
      <w:pPr>
        <w:rPr>
          <w:b/>
          <w:bCs/>
        </w:rPr>
      </w:pPr>
      <w:r>
        <w:rPr>
          <w:b/>
          <w:bCs/>
        </w:rPr>
        <w:t>Bên máy winserver thiết lập ping 192.168.100.10</w:t>
      </w:r>
      <w:r w:rsidR="00CE1DEE">
        <w:rPr>
          <w:b/>
          <w:bCs/>
        </w:rPr>
        <w:t>(ip ở máy chủ kali đã thiết lập trước đó)</w:t>
      </w:r>
    </w:p>
    <w:p w14:paraId="653FF84C" w14:textId="0BDA1912" w:rsidR="00AC6491" w:rsidRDefault="00AC6491">
      <w:pPr>
        <w:rPr>
          <w:b/>
          <w:bCs/>
        </w:rPr>
      </w:pPr>
      <w:r>
        <w:rPr>
          <w:noProof/>
        </w:rPr>
        <w:drawing>
          <wp:inline distT="0" distB="0" distL="0" distR="0" wp14:anchorId="01C36A2D" wp14:editId="48980A90">
            <wp:extent cx="5943600" cy="2675255"/>
            <wp:effectExtent l="0" t="0" r="0" b="0"/>
            <wp:docPr id="730280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2806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34CC3F7C" w14:textId="3A7ABB6B" w:rsidR="00AC6491" w:rsidRDefault="00AC6491">
      <w:pPr>
        <w:rPr>
          <w:b/>
          <w:bCs/>
        </w:rPr>
      </w:pPr>
      <w:r>
        <w:rPr>
          <w:b/>
          <w:bCs/>
        </w:rPr>
        <w:t xml:space="preserve">Bên máy kali thiết lập sudo wireshark để kiểm tra tín hiệu truyền qua </w:t>
      </w:r>
    </w:p>
    <w:p w14:paraId="4B501143" w14:textId="130E712C" w:rsidR="00AC6491" w:rsidRDefault="00AC649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20FB9DE" wp14:editId="5275FA41">
            <wp:extent cx="5943600" cy="2675255"/>
            <wp:effectExtent l="0" t="0" r="0" b="0"/>
            <wp:docPr id="1124568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681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3FE097B1" w14:textId="66C943D6" w:rsidR="00AC6491" w:rsidRDefault="00AC6491">
      <w:pPr>
        <w:rPr>
          <w:b/>
          <w:bCs/>
        </w:rPr>
      </w:pPr>
      <w:r>
        <w:rPr>
          <w:b/>
          <w:bCs/>
        </w:rPr>
        <w:t xml:space="preserve">Bước 8: Trên phần Apply a display filter ghi </w:t>
      </w:r>
      <w:r w:rsidRPr="00AC6491">
        <w:rPr>
          <w:b/>
          <w:bCs/>
        </w:rPr>
        <w:t>tcp.port == 23</w:t>
      </w:r>
      <w:r>
        <w:rPr>
          <w:b/>
          <w:bCs/>
        </w:rPr>
        <w:t xml:space="preserve"> enter nó sẽ hiện ra bảng riêng chỉ dành cho tệp telnet </w:t>
      </w:r>
    </w:p>
    <w:p w14:paraId="23A60A2E" w14:textId="385A1ACD" w:rsidR="00AC6491" w:rsidRDefault="00AC6491">
      <w:pPr>
        <w:rPr>
          <w:b/>
          <w:bCs/>
        </w:rPr>
      </w:pPr>
      <w:r>
        <w:rPr>
          <w:noProof/>
        </w:rPr>
        <w:drawing>
          <wp:inline distT="0" distB="0" distL="0" distR="0" wp14:anchorId="222B2FDE" wp14:editId="12288A9B">
            <wp:extent cx="5943600" cy="2675255"/>
            <wp:effectExtent l="0" t="0" r="0" b="0"/>
            <wp:docPr id="1088099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0991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1898249F" w14:textId="77777777" w:rsidR="00AC6491" w:rsidRDefault="00AC6491">
      <w:pPr>
        <w:rPr>
          <w:b/>
          <w:bCs/>
        </w:rPr>
      </w:pPr>
    </w:p>
    <w:p w14:paraId="7AB7FC0C" w14:textId="5FF33F8D" w:rsidR="00AC6491" w:rsidRDefault="00AC6491">
      <w:pPr>
        <w:rPr>
          <w:b/>
          <w:bCs/>
        </w:rPr>
      </w:pPr>
      <w:r>
        <w:rPr>
          <w:b/>
          <w:bCs/>
        </w:rPr>
        <w:t>Bước 9: Quay trở lại winserver thiết lập telnet 192.168.100.10 để xem kết quả</w:t>
      </w:r>
      <w:r w:rsidR="00CE1DEE">
        <w:rPr>
          <w:b/>
          <w:bCs/>
        </w:rPr>
        <w:t xml:space="preserve"> bắt gói tin telnet </w:t>
      </w:r>
      <w:r>
        <w:rPr>
          <w:b/>
          <w:bCs/>
        </w:rPr>
        <w:t xml:space="preserve"> </w:t>
      </w:r>
    </w:p>
    <w:p w14:paraId="6230BC09" w14:textId="69DC7310" w:rsidR="00AC6491" w:rsidRDefault="00CE1DE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93724D9" wp14:editId="025F9FD0">
            <wp:extent cx="5943600" cy="2675255"/>
            <wp:effectExtent l="0" t="0" r="0" b="0"/>
            <wp:docPr id="67989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952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6491">
        <w:rPr>
          <w:b/>
          <w:bCs/>
        </w:rPr>
        <w:t xml:space="preserve"> </w:t>
      </w:r>
    </w:p>
    <w:p w14:paraId="146C815A" w14:textId="13D35203" w:rsidR="00CE1DEE" w:rsidRDefault="00623BF6">
      <w:pPr>
        <w:rPr>
          <w:b/>
          <w:bCs/>
        </w:rPr>
      </w:pPr>
      <w:r>
        <w:rPr>
          <w:b/>
          <w:bCs/>
        </w:rPr>
        <w:t xml:space="preserve">Link youtube </w:t>
      </w:r>
    </w:p>
    <w:p w14:paraId="24CC1ECF" w14:textId="3F464471" w:rsidR="00623BF6" w:rsidRPr="00AC6491" w:rsidRDefault="00623BF6">
      <w:pPr>
        <w:rPr>
          <w:b/>
          <w:bCs/>
        </w:rPr>
      </w:pPr>
      <w:r w:rsidRPr="00623BF6">
        <w:rPr>
          <w:b/>
          <w:bCs/>
        </w:rPr>
        <w:t>https://www.youtube.com/watch?v=Ag9yCCg0NRc</w:t>
      </w:r>
    </w:p>
    <w:sectPr w:rsidR="00623BF6" w:rsidRPr="00AC64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6C8"/>
    <w:rsid w:val="00073A25"/>
    <w:rsid w:val="001402C9"/>
    <w:rsid w:val="001560FF"/>
    <w:rsid w:val="00187359"/>
    <w:rsid w:val="001D0525"/>
    <w:rsid w:val="0025470D"/>
    <w:rsid w:val="0038369A"/>
    <w:rsid w:val="003D59C6"/>
    <w:rsid w:val="004275EB"/>
    <w:rsid w:val="00623BF6"/>
    <w:rsid w:val="00666DBA"/>
    <w:rsid w:val="006B59E9"/>
    <w:rsid w:val="007C6760"/>
    <w:rsid w:val="0087192E"/>
    <w:rsid w:val="008B36C8"/>
    <w:rsid w:val="00AC6491"/>
    <w:rsid w:val="00CE1DEE"/>
    <w:rsid w:val="00D95715"/>
    <w:rsid w:val="00E16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43BDC"/>
  <w15:chartTrackingRefBased/>
  <w15:docId w15:val="{E8B3E19F-C841-47EF-B710-B87E99E2C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3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6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6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6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6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6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6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6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6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6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6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6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8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An</dc:creator>
  <cp:keywords/>
  <dc:description/>
  <cp:lastModifiedBy>Dang An</cp:lastModifiedBy>
  <cp:revision>5</cp:revision>
  <dcterms:created xsi:type="dcterms:W3CDTF">2026-09-15T10:24:00Z</dcterms:created>
  <dcterms:modified xsi:type="dcterms:W3CDTF">2026-09-15T12:27:00Z</dcterms:modified>
</cp:coreProperties>
</file>