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172"/>
        <w:gridCol w:w="3204"/>
      </w:tblGrid>
      <w:tr>
        <w:trPr>
          <w:jc w:val="center"/>
        </w:trPr>
        <w:tc>
          <w:tcPr>
            <w:tcBorders/>
            <w:tcMar>
              <w:left w:w="80" w:type="dxa"/>
              <w:top w:w="80" w:type="dxa"/>
              <w:right w:w="170" w:type="dxa"/>
              <w:bottom w:w="90" w:type="dxa"/>
            </w:tcMar>
            <w:tcW w:w="7172" w:type="dxa"/>
            <w:vAlign w:val="center"/>
          </w:tcPr>
          <w:p w14:paraId="45AB82B8" w14:textId="77777777">
            <w:pPr>
              <w:pBdr/>
              <w:spacing w:after="40"/>
              <w:ind/>
              <w:rPr/>
            </w:pPr>
            <w:r>
              <w:rPr>
                <w:b/>
                <w:color w:val="7a2e2a"/>
                <w:sz w:val="49"/>
              </w:rPr>
              <w:t xml:space="preserve">LE DINH HOA</w:t>
            </w:r>
            <w:r/>
          </w:p>
          <w:p w14:paraId="342DE0D9">
            <w:pPr>
              <w:pBdr/>
              <w:spacing w:after="140"/>
              <w:ind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color w:val="5b6573"/>
                <w:sz w:val="24"/>
                <w:szCs w:val="24"/>
                <w:highlight w:val="none"/>
                <w:lang w:val="en-US"/>
              </w:rPr>
              <w:t xml:space="preserve">REVIT SOFTWARE DEVELOPER</w:t>
            </w:r>
            <w:r>
              <w:rPr>
                <w:b/>
                <w:bCs/>
                <w:color w:val="c00000"/>
                <w:sz w:val="24"/>
                <w:szCs w:val="24"/>
              </w:rPr>
            </w:r>
            <w:r>
              <w:rPr>
                <w:b/>
                <w:bCs/>
                <w:color w:val="c00000"/>
                <w:sz w:val="24"/>
                <w:szCs w:val="24"/>
              </w:rPr>
            </w:r>
          </w:p>
          <w:p w14:paraId="5FC2A2A3" w14:textId="77777777">
            <w:pPr>
              <w:pBdr/>
              <w:spacing w:after="140"/>
              <w:ind/>
              <w:rPr>
                <w:b/>
                <w:bCs/>
                <w:color w:val="5b6573"/>
                <w:sz w:val="24"/>
                <w:szCs w:val="24"/>
                <w:highlight w:val="none"/>
                <w:lang w:val="en-US"/>
              </w:rPr>
            </w:pPr>
            <w:r>
              <w:rPr>
                <w:b/>
                <w:color w:val="c85b56"/>
                <w:sz w:val="24"/>
                <w:szCs w:val="24"/>
              </w:rPr>
              <w:t xml:space="preserve">BIM AUTOMATION ENGINEER  •  MEP </w:t>
            </w:r>
            <w:r>
              <w:rPr>
                <w:b/>
                <w:color w:val="c85b56"/>
                <w:sz w:val="24"/>
                <w:szCs w:val="24"/>
              </w:rPr>
              <w:t xml:space="preserve">ENGINEER</w:t>
            </w:r>
            <w:r>
              <w:rPr>
                <w:b/>
                <w:bCs/>
                <w:color w:val="5b6573"/>
                <w:sz w:val="24"/>
                <w:szCs w:val="24"/>
                <w:highlight w:val="none"/>
                <w:lang w:val="en-US"/>
              </w:rPr>
            </w:r>
            <w:r>
              <w:rPr>
                <w:b/>
                <w:bCs/>
                <w:color w:val="5b6573"/>
                <w:sz w:val="24"/>
                <w:szCs w:val="24"/>
                <w:highlight w:val="none"/>
                <w:lang w:val="en-US"/>
              </w:rPr>
            </w:r>
          </w:p>
          <w:p w14:paraId="48E6203B" w14:textId="77777777">
            <w:pPr>
              <w:pBdr/>
              <w:spacing w:after="40"/>
              <w:ind/>
              <w:rPr/>
            </w:pPr>
            <w:r>
              <w:rPr>
                <w:color w:val="5b6573"/>
              </w:rPr>
              <w:t xml:space="preserve">Ho Chi Minh City, Vietnam   |   0985 671 678   |   </w:t>
            </w:r>
            <w:hyperlink r:id="rId12" w:tooltip="mailto:dinhhoa.0701@gmail.com" w:history="1">
              <w:r>
                <w:rPr>
                  <w:color w:val="c85b56"/>
                  <w:u w:val="single"/>
                </w:rPr>
                <w:t xml:space="preserve">dinhhoa.0701@gmail.com</w:t>
              </w:r>
            </w:hyperlink>
            <w:r/>
            <w:r/>
          </w:p>
          <w:p w14:paraId="3F6F492E" w14:textId="77777777">
            <w:pPr>
              <w:pBdr/>
              <w:spacing w:after="0"/>
              <w:ind/>
              <w:rPr/>
            </w:pPr>
            <w:r>
              <w:rPr>
                <w:color w:val="5b6573"/>
                <w:sz w:val="18"/>
              </w:rPr>
              <w:t xml:space="preserve">Date of birth: Jan 7   |   Male   |   </w:t>
            </w:r>
            <w:hyperlink r:id="rId13" w:tooltip="https://github.com/DinhHoaLe" w:history="1">
              <w:r>
                <w:rPr>
                  <w:color w:val="c85b56"/>
                  <w:sz w:val="18"/>
                  <w:u w:val="single"/>
                </w:rPr>
                <w:t xml:space="preserve">github.com/DinhHoaLe</w:t>
              </w:r>
            </w:hyperlink>
            <w:r>
              <w:rPr>
                <w:color w:val="5b6573"/>
                <w:sz w:val="18"/>
              </w:rPr>
              <w:t xml:space="preserve">   |   </w:t>
            </w:r>
            <w:hyperlink r:id="rId14" w:tooltip="https://gitlab.com/dinhhoa.0701" w:history="1">
              <w:r>
                <w:rPr>
                  <w:color w:val="c85b56"/>
                  <w:sz w:val="18"/>
                  <w:u w:val="single"/>
                </w:rPr>
                <w:t xml:space="preserve">gitlab.com/dinhhoa.0701</w:t>
              </w:r>
            </w:hyperlink>
            <w:r/>
            <w:r/>
          </w:p>
        </w:tc>
        <w:tc>
          <w:tcPr>
            <w:tcBorders/>
            <w:tcMar>
              <w:left w:w="100" w:type="dxa"/>
              <w:top w:w="40" w:type="dxa"/>
              <w:right w:w="40" w:type="dxa"/>
              <w:bottom w:w="40" w:type="dxa"/>
            </w:tcMar>
            <w:tcW w:w="3204" w:type="dxa"/>
            <w:vAlign w:val="center"/>
          </w:tcPr>
          <w:p w14:paraId="2B574A12" w14:textId="77777777"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0000" cy="1314000"/>
                      <wp:effectExtent l="0" t="0" r="0" b="0"/>
                      <wp:docPr id="1" name="Picture 1" descr="Portrait photo of Le Dinh Hoa" title="Le Dinh Ho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editable_cv_phot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0000" cy="131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7.95pt;height:103.4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6B58AC11" w14:textId="77777777">
      <w:pPr>
        <w:pBdr>
          <w:bottom w:val="single" w:color="c85b56" w:sz="26" w:space="1"/>
        </w:pBdr>
        <w:spacing w:after="80"/>
        <w:ind/>
        <w:rPr/>
      </w:pPr>
      <w:r/>
      <w:r/>
    </w:p>
    <w:p w14:paraId="43CDF6FF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PROFESSIONAL SUMMARY</w:t>
      </w:r>
      <w:r/>
    </w:p>
    <w:p w14:paraId="645AA745" w14:textId="77777777">
      <w:pPr>
        <w:pBdr/>
        <w:spacing w:after="40" w:line="259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Revit Software Developer and BIM Automation Engineer with around 3 years of experience </w:t>
      </w:r>
      <w:r>
        <w:rPr>
          <w:sz w:val="22"/>
          <w:szCs w:val="22"/>
        </w:rPr>
        <w:t xml:space="preserve">developing Revit add-ins and automation tools using C#, .NET, Revit API, WPF, and Python. Brings 5+ years of experience as a BIM/MEP Modeler and in multidisciplinary coordination, including 2+ years in MEP design. Focused on building reliable automation so</w:t>
      </w:r>
      <w:r>
        <w:rPr>
          <w:sz w:val="22"/>
          <w:szCs w:val="22"/>
        </w:rPr>
        <w:t xml:space="preserve">lutions that reduce repetitive work, standardize workflows, improve model quality, and support efficient project delivery. Around 2 years of full-stack web development experience also supports the development of BIM-integrated and data-driven applications.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4CFE859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CORE SKILLS</w:t>
      </w:r>
      <w:r/>
    </w:p>
    <w:tbl>
      <w:tblPr>
        <w:jc w:val="center"/>
        <w:tblW w:w="0" w:type="auto"/>
        <w:tblBorders>
          <w:top w:val="single" w:color="d8e1ea" w:sz="4" w:space="0"/>
          <w:left w:val="single" w:color="d8e1ea" w:sz="4" w:space="0"/>
          <w:bottom w:val="single" w:color="d8e1ea" w:sz="4" w:space="0"/>
          <w:right w:val="single" w:color="d8e1ea" w:sz="4" w:space="0"/>
          <w:insideH w:val="single" w:color="d8e1ea" w:sz="4" w:space="0"/>
          <w:insideV w:val="single" w:color="d8e1ea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/>
        <w:tc>
          <w:tcPr>
            <w:shd w:val="clear" w:color="auto" w:fill="fbf2f1"/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37114F7C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REVIT ADD-IN DEVELOPMENT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E2327E2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t xml:space="preserve">C#, .NET, Revit API, Revit SDK, WPF, Python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2E34D3EC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DEVELOPMENT TOOLS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3BB2CB9E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Visual Studio, VS Code, Git, GitHub, GitLab, Add-ins Manager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bf2f1"/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36AE2EF4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BIM / COORDINATION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534C292C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AutoCAD, Navisworks, Revizto, BIMcollab, AutoCAD Plant 3D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2BD4515B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SOFTWARE ENGINEERING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B41D7C5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OOP, debugging, documentation, version control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bf2f1"/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184DE6EC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WEB / DATA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7FA0AC18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React, Next.js, Node.js, TypeScript / JavaScript, MongoDB, PostgreSQL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51F7160B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AI-ASSISTED DEVELOPMENT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F15919F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ChatGPT, Gemini, GitHub Copilot, Codex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bf2f1"/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184DE6EC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LANGUAGE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7FA0AC18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English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65" w:type="dxa"/>
              <w:right w:w="105" w:type="dxa"/>
              <w:bottom w:w="65" w:type="dxa"/>
            </w:tcMar>
            <w:tcW w:w="5188" w:type="dxa"/>
          </w:tcPr>
          <w:p w14:paraId="51F7160B" w14:textId="77777777">
            <w:pPr>
              <w:pBdr/>
              <w:spacing w:after="20"/>
              <w:ind/>
              <w:rPr>
                <w:sz w:val="22"/>
                <w:szCs w:val="22"/>
              </w:rPr>
            </w:pPr>
            <w:r>
              <w:rPr>
                <w:b/>
                <w:color w:val="c85b56"/>
                <w:sz w:val="22"/>
                <w:szCs w:val="22"/>
              </w:rPr>
              <w:t xml:space="preserve">OFFICE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F15919F" w14:textId="77777777">
            <w:pPr>
              <w:pBdr/>
              <w:spacing w:after="0" w:line="25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Word, Excel, PowerPoint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54E28B08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EDUCATION &amp; TRAINING </w:t>
      </w:r>
      <w:r/>
    </w:p>
    <w:p w14:paraId="11FC9650" w14:textId="77777777">
      <w:pPr>
        <w:pBdr/>
        <w:spacing w:after="24"/>
        <w:ind/>
        <w:rPr>
          <w:sz w:val="22"/>
          <w:szCs w:val="22"/>
        </w:rPr>
      </w:pPr>
      <w:r>
        <w:rPr>
          <w:b/>
          <w:color w:val="c85b56"/>
          <w:sz w:val="22"/>
          <w:szCs w:val="22"/>
        </w:rPr>
        <w:t xml:space="preserve">2023–2025  </w:t>
      </w:r>
      <w:r>
        <w:rPr>
          <w:b/>
          <w:sz w:val="22"/>
          <w:szCs w:val="22"/>
        </w:rPr>
        <w:t xml:space="preserve">HCMC University of Information Technology</w:t>
      </w:r>
      <w:r>
        <w:rPr>
          <w:color w:val="5b6573"/>
          <w:sz w:val="22"/>
          <w:szCs w:val="22"/>
        </w:rPr>
        <w:t xml:space="preserve">  |  </w:t>
      </w:r>
      <w:r>
        <w:rPr>
          <w:color w:val="5b6573"/>
          <w:sz w:val="22"/>
          <w:szCs w:val="22"/>
        </w:rPr>
        <w:t xml:space="preserve">Information Technology — Bachelor's Degree  |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21F3DD3" w14:textId="77777777">
      <w:pPr>
        <w:pBdr/>
        <w:spacing w:after="24"/>
        <w:ind/>
        <w:rPr>
          <w:sz w:val="22"/>
          <w:szCs w:val="22"/>
        </w:rPr>
      </w:pPr>
      <w:r>
        <w:rPr>
          <w:b/>
          <w:color w:val="c85b56"/>
          <w:sz w:val="22"/>
          <w:szCs w:val="22"/>
        </w:rPr>
        <w:t xml:space="preserve">2014–2018  </w:t>
      </w:r>
      <w:r>
        <w:rPr>
          <w:b/>
          <w:sz w:val="22"/>
          <w:szCs w:val="22"/>
        </w:rPr>
        <w:t xml:space="preserve">HCMC University of Industry and Trade</w:t>
      </w:r>
      <w:r>
        <w:rPr>
          <w:color w:val="5b6573"/>
          <w:sz w:val="22"/>
          <w:szCs w:val="22"/>
        </w:rPr>
        <w:t xml:space="preserve">  |  </w:t>
      </w:r>
      <w:r>
        <w:rPr>
          <w:color w:val="5b6573"/>
          <w:sz w:val="22"/>
          <w:szCs w:val="22"/>
        </w:rPr>
        <w:t xml:space="preserve">Industrial Electricity — Bachelor's Degree  |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3939B6D" w14:textId="77777777">
      <w:pPr>
        <w:pBdr/>
        <w:spacing w:after="24"/>
        <w:ind/>
        <w:rPr>
          <w:sz w:val="22"/>
          <w:szCs w:val="22"/>
          <w:highlight w:val="none"/>
        </w:rPr>
      </w:pPr>
      <w:r>
        <w:rPr>
          <w:b/>
          <w:color w:val="c85b56"/>
          <w:sz w:val="22"/>
          <w:szCs w:val="22"/>
        </w:rPr>
        <w:t xml:space="preserve">2024–2025  </w:t>
      </w:r>
      <w:r>
        <w:rPr>
          <w:b/>
          <w:sz w:val="22"/>
          <w:szCs w:val="22"/>
        </w:rPr>
        <w:t xml:space="preserve">MindX Technology School</w:t>
      </w:r>
      <w:r>
        <w:rPr>
          <w:color w:val="5b6573"/>
          <w:sz w:val="22"/>
          <w:szCs w:val="22"/>
        </w:rPr>
        <w:t xml:space="preserve">  |  Full-stack MERN — Graduation Certificate</w:t>
      </w:r>
      <w:r>
        <w:rPr>
          <w:sz w:val="22"/>
          <w:szCs w:val="22"/>
        </w:rPr>
      </w:r>
      <w:r>
        <w:rPr>
          <w:sz w:val="22"/>
          <w:szCs w:val="22"/>
          <w:highlight w:val="none"/>
        </w:rPr>
      </w:r>
    </w:p>
    <w:p w14:paraId="2696D105">
      <w:pPr>
        <w:pBdr/>
        <w:spacing w:after="24"/>
        <w:ind/>
        <w:rPr>
          <w:b/>
          <w:bCs/>
          <w:color w:val="c85b56"/>
          <w:sz w:val="22"/>
          <w:szCs w:val="22"/>
        </w:rPr>
      </w:pPr>
      <w:r>
        <w:rPr>
          <w:b/>
          <w:bCs/>
          <w:color w:val="c85b56"/>
          <w:sz w:val="22"/>
          <w:szCs w:val="22"/>
          <w:highlight w:val="none"/>
        </w:rPr>
      </w:r>
      <w:hyperlink r:id="rId16" w:tooltip="https://drive.google.com/drive/folders/10YL_ca2pBL43DaBqdEhgId2y6TGqs4BL?usp=drive_link" w:history="1">
        <w:r>
          <w:rPr>
            <w:rStyle w:val="1071"/>
            <w:b/>
            <w:bCs/>
            <w:color w:val="c85b56"/>
            <w:sz w:val="22"/>
            <w:szCs w:val="22"/>
            <w:highlight w:val="none"/>
          </w:rPr>
        </w:r>
        <w:r>
          <w:rPr>
            <w:rStyle w:val="1071"/>
            <w:b/>
            <w:bCs/>
            <w:color w:val="c85b56"/>
            <w:sz w:val="22"/>
            <w:szCs w:val="22"/>
            <w:highlight w:val="none"/>
          </w:rPr>
          <w:t xml:space="preserve">DEGREE</w:t>
        </w:r>
        <w:r>
          <w:rPr>
            <w:rStyle w:val="1071"/>
            <w:b/>
            <w:bCs/>
            <w:color w:val="c85b56"/>
            <w:sz w:val="22"/>
            <w:szCs w:val="22"/>
            <w:highlight w:val="none"/>
          </w:rPr>
          <w:t xml:space="preserve"> LINKS</w:t>
        </w:r>
        <w:r>
          <w:rPr>
            <w:rStyle w:val="1071"/>
            <w:b/>
            <w:bCs/>
            <w:color w:val="c85b56"/>
            <w:sz w:val="22"/>
            <w:szCs w:val="22"/>
            <w:highlight w:val="none"/>
          </w:rPr>
        </w:r>
      </w:hyperlink>
      <w:r>
        <w:rPr>
          <w:b/>
          <w:bCs/>
          <w:color w:val="c85b56"/>
          <w:sz w:val="22"/>
          <w:szCs w:val="22"/>
          <w:highlight w:val="none"/>
        </w:rPr>
      </w:r>
      <w:r>
        <w:rPr>
          <w:b/>
          <w:bCs/>
          <w:color w:val="c85b56"/>
          <w:sz w:val="22"/>
          <w:szCs w:val="22"/>
        </w:rPr>
      </w:r>
    </w:p>
    <w:p w14:paraId="70BE5AEB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CERTIFICATIONS &amp; HONORS</w:t>
      </w:r>
      <w:r/>
    </w:p>
    <w:p w14:paraId="51B2DDA9" w14:textId="77777777">
      <w:pPr>
        <w:pBdr/>
        <w:spacing w:after="30" w:line="254" w:lineRule="auto"/>
        <w:ind/>
        <w:rPr>
          <w:sz w:val="22"/>
          <w:szCs w:val="22"/>
        </w:rPr>
      </w:pPr>
      <w:r>
        <w:rPr>
          <w:b/>
          <w:color w:val="c85b56"/>
          <w:sz w:val="22"/>
          <w:szCs w:val="22"/>
        </w:rPr>
        <w:t xml:space="preserve">CERTIFICATIONS  </w:t>
      </w:r>
      <w:hyperlink r:id="rId17" w:tooltip="https://drive.google.com/file/d/1B1BLEvy26fcFZYF69W1uCthfV25ivkVQ/view?usp=drive_link" w:history="1">
        <w:r>
          <w:rPr>
            <w:sz w:val="22"/>
            <w:szCs w:val="22"/>
            <w:u w:val="single"/>
          </w:rPr>
          <w:t xml:space="preserve">MindX Web Full-stack</w:t>
        </w:r>
      </w:hyperlink>
      <w:r>
        <w:rPr>
          <w:sz w:val="22"/>
          <w:szCs w:val="22"/>
          <w:u w:val="single"/>
        </w:rPr>
        <w:t xml:space="preserve"> | </w:t>
      </w:r>
      <w:hyperlink r:id="rId18" w:tooltip="https://drive.google.com/file/d/1qriPw-hB06_mLrh7sFnLPzbu-xTWc1CC/view?usp=sharing" w:history="1">
        <w:r>
          <w:rPr>
            <w:sz w:val="22"/>
            <w:szCs w:val="22"/>
            <w:u w:val="single"/>
          </w:rPr>
          <w:t xml:space="preserve">Revizto</w:t>
        </w:r>
      </w:hyperlink>
      <w:r>
        <w:rPr>
          <w:sz w:val="22"/>
          <w:szCs w:val="22"/>
          <w:u w:val="single"/>
        </w:rPr>
        <w:t xml:space="preserve"> | </w:t>
      </w:r>
      <w:hyperlink r:id="rId19" w:tooltip="https://drive.google.com/file/d/1YnyerbfYISks-oCbvIvIkdtmboof_mv1/view?usp=drive_link" w:history="1">
        <w:r>
          <w:rPr>
            <w:sz w:val="22"/>
            <w:szCs w:val="22"/>
            <w:u w:val="single"/>
          </w:rPr>
          <w:t xml:space="preserve">BIMcollab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 w14:paraId="55EE72A3" w14:textId="77777777">
      <w:pPr>
        <w:pBdr/>
        <w:spacing w:after="0" w:line="254" w:lineRule="auto"/>
        <w:ind/>
        <w:rPr>
          <w:sz w:val="22"/>
          <w:szCs w:val="22"/>
        </w:rPr>
      </w:pPr>
      <w:r>
        <w:rPr>
          <w:rFonts w:ascii="Arial" w:hAnsi="Arial"/>
          <w:b/>
          <w:color w:val="c85b56"/>
          <w:sz w:val="22"/>
          <w:szCs w:val="22"/>
        </w:rPr>
        <w:t xml:space="preserve">HONOR  </w:t>
      </w:r>
      <w:r>
        <w:rPr>
          <w:rFonts w:ascii="Arial" w:hAnsi="Arial"/>
          <w:b w:val="0"/>
          <w:color w:val="1d232b"/>
          <w:sz w:val="22"/>
          <w:szCs w:val="22"/>
        </w:rPr>
        <w:t xml:space="preserve">Three-time First Prize winner at MindX Battle Code: Basic (HTML/CSS), ReactJS, and Node.js (2024–2025).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before="0" w:line="240" w:lineRule="auto"/>
        <w:ind/>
        <w:rPr>
          <w:color w:val="c85b56"/>
          <w:sz w:val="22"/>
          <w:szCs w:val="22"/>
          <w:u w:val="single"/>
        </w:rPr>
      </w:pPr>
      <w:r>
        <w:rPr>
          <w:rFonts w:ascii="Arial" w:hAnsi="Arial"/>
          <w:b/>
          <w:color w:val="c85b56"/>
          <w:sz w:val="22"/>
          <w:szCs w:val="22"/>
          <w:u w:val="single"/>
        </w:rPr>
      </w:r>
      <w:hyperlink r:id="rId20" w:tooltip="https://drive.google.com/drive/folders/1HOiVhryy_7RbgAgRFD5ik5Xpzh2ieN5f?usp=sharing" w:history="1">
        <w:r>
          <w:rPr>
            <w:rStyle w:val="1071"/>
            <w:rFonts w:ascii="Arial" w:hAnsi="Arial"/>
            <w:b/>
            <w:color w:val="c85b56"/>
            <w:sz w:val="22"/>
            <w:szCs w:val="22"/>
          </w:rPr>
          <w:t xml:space="preserve">AWARD LINKS</w:t>
        </w:r>
      </w:hyperlink>
      <w:r>
        <w:rPr>
          <w:rFonts w:ascii="Arial" w:hAnsi="Arial"/>
          <w:b/>
          <w:color w:val="c85b56"/>
          <w:sz w:val="22"/>
          <w:szCs w:val="22"/>
          <w:u w:val="single"/>
        </w:rPr>
        <w:t xml:space="preserve"> </w:t>
      </w:r>
      <w:r>
        <w:rPr>
          <w:color w:val="c85b56"/>
          <w:sz w:val="22"/>
          <w:szCs w:val="22"/>
          <w:u w:val="single"/>
        </w:rPr>
      </w:r>
      <w:r>
        <w:rPr>
          <w:color w:val="c85b56"/>
          <w:sz w:val="22"/>
          <w:szCs w:val="22"/>
          <w:u w:val="single"/>
        </w:rPr>
      </w:r>
    </w:p>
    <w:p w14:paraId="37B0B3AD" w14:textId="77777777">
      <w:pPr>
        <w:pBdr/>
        <w:spacing/>
        <w:ind/>
        <w:rPr/>
      </w:pPr>
      <w:r>
        <w:rPr>
          <w:color w:val="fbf2f1"/>
        </w:rPr>
      </w:r>
      <w:r>
        <w:br w:type="page" w:clear="all"/>
      </w:r>
      <w:r/>
    </w:p>
    <w:p w14:paraId="10E9D33C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SELECTED SOFTWARE PROJECTS</w:t>
      </w:r>
      <w:r/>
    </w:p>
    <w:p w14:paraId="75596109" w14:textId="77777777">
      <w:pPr>
        <w:pBdr/>
        <w:spacing w:after="80" w:line="259" w:lineRule="auto"/>
        <w:ind/>
        <w:rPr/>
      </w:pPr>
      <w:r>
        <w:rPr>
          <w:sz w:val="20"/>
        </w:rPr>
        <w:t xml:space="preserve">Selected BIM automation tools and web applications developed across Revit, C#/.NET, Python, React, and Node.js.</w:t>
      </w:r>
      <w:r/>
    </w:p>
    <w:tbl>
      <w:tblPr>
        <w:jc w:val="center"/>
        <w:tblW w:w="0" w:type="auto"/>
        <w:tblBorders>
          <w:top w:val="single" w:color="d8e1ea" w:sz="4" w:space="0"/>
          <w:left w:val="single" w:color="d8e1ea" w:sz="4" w:space="0"/>
          <w:bottom w:val="single" w:color="d8e1ea" w:sz="4" w:space="0"/>
          <w:right w:val="single" w:color="d8e1ea" w:sz="4" w:space="0"/>
          <w:insideH w:val="single" w:color="d8e1ea" w:sz="4" w:space="0"/>
          <w:insideV w:val="single" w:color="d8e1ea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jc w:val="center"/>
        </w:trPr>
        <w:tc>
          <w:tcPr>
            <w:shd w:val="clear" w:color="auto" w:fill="fbf2f1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88" w:type="dxa"/>
            <w:vAlign w:val="top"/>
          </w:tcPr>
          <w:p>
            <w:pPr>
              <w:keepNext w:val="true"/>
              <w:pBdr/>
              <w:spacing w:after="80"/>
              <w:ind/>
              <w:rPr/>
            </w:pPr>
            <w:r>
              <w:rPr>
                <w:b/>
                <w:color w:val="c85b56"/>
                <w:sz w:val="25"/>
              </w:rPr>
              <w:t xml:space="preserve">BIM AUTOMATION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IFC/CAD to MEP Generator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Family Export and Comparison Tool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Sheet and Parameter Automation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Family Placement Tool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Duct and Pipe Editing Tools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Insulation and Support Tools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Model QA and CAD Cleanup Utilities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188" w:type="dxa"/>
            <w:vAlign w:val="top"/>
          </w:tcPr>
          <w:p>
            <w:pPr>
              <w:keepNext w:val="true"/>
              <w:pBdr/>
              <w:spacing w:after="80"/>
              <w:ind/>
              <w:rPr/>
            </w:pPr>
            <w:r>
              <w:rPr>
                <w:b/>
                <w:color w:val="c85b56"/>
                <w:sz w:val="25"/>
              </w:rPr>
              <w:t xml:space="preserve">WEB DEVELOPMENT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BuildSense - Real-Time IoT Monitoring Platform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Digital Twin and Smart Infrastructure Platform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OxiNote Cross-Platform Application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E-Learning Platform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Exclusive E-Commerce Website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EasySet Flight Booking Website</w:t>
            </w:r>
            <w:r/>
          </w:p>
          <w:p>
            <w:pPr>
              <w:pBdr/>
              <w:spacing w:after="30" w:line="240" w:lineRule="auto"/>
              <w:ind w:hanging="200" w:left="200"/>
              <w:rPr/>
            </w:pPr>
            <w:r>
              <w:rPr>
                <w:color w:val="c85b56"/>
                <w:sz w:val="17"/>
              </w:rPr>
              <w:t xml:space="preserve">●  </w:t>
            </w:r>
            <w:r>
              <w:rPr>
                <w:color w:val="20262e"/>
                <w:sz w:val="22"/>
              </w:rPr>
              <w:t xml:space="preserve">Cinema Booking Website</w:t>
            </w:r>
            <w:r/>
          </w:p>
        </w:tc>
      </w:tr>
    </w:tbl>
    <w:p w14:paraId="4BDF14DF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WORK EXPERIENCE</w:t>
      </w:r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cantSplit/>
          <w:jc w:val="center"/>
        </w:trPr>
        <w:tc>
          <w:tcPr>
            <w:shd w:val="clear" w:color="auto" w:fill="f1d7d5"/>
            <w:tcBorders/>
            <w:tcMar>
              <w:left w:w="110" w:type="dxa"/>
              <w:top w:w="85" w:type="dxa"/>
              <w:right w:w="110" w:type="dxa"/>
              <w:bottom w:w="85" w:type="dxa"/>
            </w:tcMar>
            <w:tcW w:w="5188" w:type="dxa"/>
            <w:vAlign w:val="center"/>
          </w:tcPr>
          <w:p w14:paraId="48308B8C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color w:val="7a2e2a"/>
                <w:sz w:val="24"/>
                <w:szCs w:val="24"/>
              </w:rPr>
              <w:t xml:space="preserve">DEC 2021 — PRESENT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bf2f1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5188" w:type="dxa"/>
            <w:vAlign w:val="center"/>
          </w:tcPr>
          <w:p w14:paraId="09666037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DCMvn</w:t>
            </w:r>
            <w:r>
              <w:rPr>
                <w:b/>
                <w:color w:val="c85b56"/>
                <w:sz w:val="24"/>
                <w:szCs w:val="24"/>
              </w:rPr>
              <w:t xml:space="preserve">  |  BIM Automation Developer &amp; MEPF Modeler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2C9F824E">
      <w:pPr>
        <w:pBdr/>
        <w:spacing w:after="24" w:line="240" w:lineRule="auto"/>
        <w:ind/>
        <w:rPr>
          <w:sz w:val="22"/>
          <w:szCs w:val="22"/>
        </w:rPr>
      </w:pPr>
      <w:r>
        <w:rPr>
          <w:b/>
          <w:color w:val="7a2e2a"/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4737F29" w14:textId="77777777">
      <w:pPr>
        <w:pBdr/>
        <w:spacing w:after="24" w:line="240" w:lineRule="auto"/>
        <w:ind/>
        <w:rPr>
          <w:b/>
          <w:bCs/>
          <w:color w:val="7a2e2a"/>
          <w:sz w:val="22"/>
          <w:szCs w:val="22"/>
          <w:highlight w:val="none"/>
        </w:rPr>
      </w:pPr>
      <w:r>
        <w:rPr>
          <w:b/>
          <w:color w:val="7a2e2a"/>
          <w:sz w:val="22"/>
          <w:szCs w:val="22"/>
        </w:rPr>
        <w:t xml:space="preserve">PROJECTS</w:t>
      </w:r>
      <w:r>
        <w:rPr>
          <w:b/>
          <w:bCs/>
          <w:color w:val="7a2e2a"/>
          <w:sz w:val="22"/>
          <w:szCs w:val="22"/>
          <w:highlight w:val="none"/>
        </w:rPr>
      </w:r>
      <w:r>
        <w:rPr>
          <w:b/>
          <w:bCs/>
          <w:color w:val="7a2e2a"/>
          <w:sz w:val="22"/>
          <w:szCs w:val="22"/>
          <w:highlight w:val="none"/>
        </w:rPr>
      </w:r>
    </w:p>
    <w:p w14:paraId="7DE207F4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Munich Airport — Terminal 1 Expansion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3582774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ZAM München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7EE8B3F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BMW Mobility Development Center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560BE43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Überseequartier — Residential Quarter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B6FEA08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Konzerthaus München — Concert Hall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F71F8A4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Beethovenstraße Kita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25C8D36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Eiche Schule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3A21E18" w14:textId="77777777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Munich 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9D382FF">
      <w:pPr>
        <w:pStyle w:val="942"/>
        <w:numPr>
          <w:ilvl w:val="0"/>
          <w:numId w:val="10"/>
        </w:numPr>
        <w:pBdr/>
        <w:spacing w:after="18" w:line="254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EKB — Point Cloud / AutoCAD Plant 3D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73363CA">
      <w:pPr>
        <w:pBdr/>
        <w:spacing w:after="40"/>
        <w:ind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C6903C6" w14:textId="56F728AD">
      <w:pPr>
        <w:pBdr/>
        <w:spacing w:after="40"/>
        <w:ind/>
        <w:rPr>
          <w:sz w:val="22"/>
          <w:szCs w:val="22"/>
        </w:rPr>
      </w:pPr>
      <w:r>
        <w:rPr>
          <w:b/>
          <w:color w:val="7a2e2a"/>
          <w:sz w:val="22"/>
          <w:szCs w:val="22"/>
        </w:rPr>
        <w:t xml:space="preserve">TECHNOLOGIES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highlight w:val="none"/>
        </w:rPr>
      </w:r>
    </w:p>
    <w:p w14:paraId="474B993E">
      <w:pPr>
        <w:pBdr/>
        <w:spacing w:after="40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C#/.NET, Revit API, WPF, Python, Revit, AutoCAD, Navisworks, Revizto, BIMcollab, AutoCAD Plant 3D</w:t>
      </w:r>
      <w:r>
        <w:rPr>
          <w:sz w:val="22"/>
          <w:szCs w:val="22"/>
          <w:highlight w:val="none"/>
        </w:rPr>
      </w:r>
      <w:r/>
    </w:p>
    <w:p w14:paraId="3DE3874A">
      <w:pPr>
        <w:pBdr/>
        <w:spacing w:after="40"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F8A4268">
      <w:pPr>
        <w:pBdr/>
        <w:spacing w:after="40"/>
        <w:ind/>
        <w:rPr>
          <w:b/>
          <w:bCs/>
          <w:color w:val="884441"/>
          <w:sz w:val="22"/>
          <w:szCs w:val="22"/>
          <w:highlight w:val="none"/>
        </w:rPr>
      </w:pPr>
      <w:r>
        <w:rPr>
          <w:b/>
          <w:bCs/>
          <w:color w:val="884441"/>
          <w:sz w:val="22"/>
          <w:szCs w:val="22"/>
          <w:highlight w:val="none"/>
        </w:rPr>
        <w:t xml:space="preserve">JO</w:t>
      </w:r>
      <w:r>
        <w:rPr>
          <w:b/>
          <w:bCs/>
          <w:color w:val="884441"/>
          <w:sz w:val="22"/>
          <w:szCs w:val="22"/>
          <w:highlight w:val="none"/>
        </w:rPr>
        <w:t xml:space="preserve">B</w:t>
      </w:r>
      <w:r>
        <w:rPr>
          <w:b/>
          <w:bCs/>
          <w:color w:val="884441"/>
          <w:sz w:val="22"/>
          <w:szCs w:val="22"/>
          <w:highlight w:val="none"/>
          <w:lang w:val="vi-VN"/>
        </w:rPr>
        <w:t xml:space="preserve"> </w:t>
      </w:r>
      <w:r>
        <w:rPr>
          <w:b/>
          <w:bCs/>
          <w:color w:val="884441"/>
          <w:sz w:val="22"/>
          <w:szCs w:val="22"/>
          <w:highlight w:val="none"/>
          <w:lang w:val="vi-VN"/>
        </w:rPr>
        <w:t xml:space="preserve">RESPONSIBILITIES </w:t>
      </w: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13C2C66F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Develop internal Revit add-ins and BIM automation tools using C#/.NET, Revit API, WPF, and Python.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2433B69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Translate BIM/MEP production requirements into practical software for sheet creation, family placement, parameter management, MEP element generation, routing, and model quality checks.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84AEFA1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Work with Revit elements, parameters, MEP systems, connectors, and geometry to automate repetitive modeling tasks and improve model consistency.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D7CE13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Debug, maintain, and document tool code; manage source changes with Git and GitLab.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B099FE4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Design and model coordinated MEPF systems in Revit and AutoCAD for multidisciplinary projects.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B47EABB" w14:textId="77777777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Identify and resolve clashes using Revizto, Navisworks, and BIMcollab; review model performance and data quality.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E4EA299" w14:textId="7E6FAFB1">
      <w:pPr>
        <w:pStyle w:val="942"/>
        <w:numPr>
          <w:ilvl w:val="0"/>
          <w:numId w:val="11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Create as-built BIM models from Point Cloud data and coordinate project updates with architecture, structure, and other MEP disciplines.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FAC3A67" w14:textId="77777777">
      <w:pPr>
        <w:keepNext w:val="true"/>
        <w:pageBreakBefore w:val="true"/>
        <w:pBdr>
          <w:bottom w:val="single" w:color="c85b56" w:sz="14" w:space="4"/>
        </w:pBdr>
        <w:spacing w:after="100" w:before="0" w:line="240" w:lineRule="auto"/>
        <w:ind/>
        <w:rPr/>
      </w:pPr>
      <w:r>
        <w:rPr>
          <w:b/>
          <w:sz w:val="24"/>
        </w:rPr>
        <w:t xml:space="preserve">WORK EXPERIENCE — CONTINUED</w:t>
      </w:r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cantSplit/>
          <w:jc w:val="center"/>
        </w:trPr>
        <w:tc>
          <w:tcPr>
            <w:shd w:val="clear" w:color="auto" w:fill="f1d7d5"/>
            <w:tcBorders/>
            <w:tcMar>
              <w:left w:w="110" w:type="dxa"/>
              <w:top w:w="85" w:type="dxa"/>
              <w:right w:w="110" w:type="dxa"/>
              <w:bottom w:w="85" w:type="dxa"/>
            </w:tcMar>
            <w:tcW w:w="5188" w:type="dxa"/>
            <w:vAlign w:val="center"/>
          </w:tcPr>
          <w:p w14:paraId="48308B8C" w14:textId="77777777">
            <w:pPr>
              <w:pBdr/>
              <w:spacing w:after="0"/>
              <w:ind/>
              <w:rPr>
                <w:color w:val="7a2e2a"/>
                <w:sz w:val="24"/>
                <w:szCs w:val="24"/>
              </w:rPr>
            </w:pPr>
            <w:r>
              <w:rPr>
                <w:b/>
                <w:color w:val="7a2e2a"/>
                <w:sz w:val="24"/>
                <w:szCs w:val="24"/>
              </w:rPr>
              <w:t xml:space="preserve">JUN 2025 — PRESENT</w:t>
            </w:r>
            <w:r>
              <w:rPr>
                <w:color w:val="7a2e2a"/>
                <w:sz w:val="24"/>
                <w:szCs w:val="24"/>
              </w:rPr>
            </w:r>
            <w:r>
              <w:rPr>
                <w:color w:val="7a2e2a"/>
                <w:sz w:val="24"/>
                <w:szCs w:val="24"/>
              </w:rPr>
            </w:r>
          </w:p>
        </w:tc>
        <w:tc>
          <w:tcPr>
            <w:shd w:val="clear" w:color="auto" w:fill="fbf2f1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5188" w:type="dxa"/>
            <w:vAlign w:val="center"/>
          </w:tcPr>
          <w:p w14:paraId="09666037" w14:textId="77777777">
            <w:pPr>
              <w:pBdr/>
              <w:spacing w:after="0"/>
              <w:ind/>
              <w:rPr>
                <w:color w:val="c85b56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MakerPath | </w:t>
            </w:r>
            <w:r>
              <w:rPr>
                <w:b/>
                <w:color w:val="c85b56"/>
                <w:sz w:val="24"/>
                <w:szCs w:val="24"/>
              </w:rPr>
              <w:t xml:space="preserve">Full-Stack Developer — Freelancer</w:t>
            </w:r>
            <w:r>
              <w:rPr>
                <w:color w:val="c85b56"/>
                <w:sz w:val="24"/>
                <w:szCs w:val="24"/>
              </w:rPr>
            </w:r>
            <w:r>
              <w:rPr>
                <w:color w:val="c85b56"/>
                <w:sz w:val="24"/>
                <w:szCs w:val="24"/>
              </w:rPr>
            </w:r>
          </w:p>
        </w:tc>
      </w:tr>
    </w:tbl>
    <w:p w14:paraId="57FC26B6">
      <w:pPr>
        <w:pageBreakBefore w:val="false"/>
        <w:pBdr/>
        <w:spacing w:after="24" w:before="160" w:line="240" w:lineRule="auto"/>
        <w:ind/>
        <w:rPr>
          <w:b/>
          <w:bCs/>
          <w:color w:val="7a2e2a"/>
          <w:sz w:val="22"/>
          <w:szCs w:val="22"/>
          <w:highlight w:val="none"/>
        </w:rPr>
      </w:pPr>
      <w:r>
        <w:rPr>
          <w:b/>
          <w:color w:val="7a2e2a"/>
          <w:sz w:val="22"/>
          <w:szCs w:val="22"/>
          <w:highlight w:val="none"/>
        </w:rPr>
      </w:r>
      <w:r>
        <w:rPr>
          <w:b/>
          <w:color w:val="7a2e2a"/>
          <w:sz w:val="22"/>
          <w:szCs w:val="22"/>
          <w:highlight w:val="none"/>
        </w:rPr>
      </w:r>
      <w:r>
        <w:rPr>
          <w:b/>
          <w:bCs/>
          <w:color w:val="7a2e2a"/>
          <w:sz w:val="22"/>
          <w:szCs w:val="22"/>
          <w:highlight w:val="none"/>
        </w:rPr>
      </w:r>
    </w:p>
    <w:p w14:paraId="24737F29" w14:textId="77777777">
      <w:pPr>
        <w:pageBreakBefore w:val="false"/>
        <w:pBdr/>
        <w:spacing w:after="24" w:before="160" w:line="240" w:lineRule="auto"/>
        <w:ind/>
        <w:rPr>
          <w:b/>
          <w:bCs/>
          <w:color w:val="7a2e2a"/>
          <w:sz w:val="22"/>
          <w:szCs w:val="22"/>
          <w:highlight w:val="none"/>
        </w:rPr>
      </w:pPr>
      <w:r>
        <w:rPr>
          <w:b/>
          <w:color w:val="7a2e2a"/>
          <w:sz w:val="22"/>
          <w:szCs w:val="22"/>
        </w:rPr>
        <w:t xml:space="preserve">PROJECTS</w:t>
      </w:r>
      <w:r>
        <w:rPr>
          <w:b/>
          <w:bCs/>
          <w:color w:val="7a2e2a"/>
          <w:sz w:val="22"/>
          <w:szCs w:val="22"/>
          <w:highlight w:val="none"/>
        </w:rPr>
      </w:r>
      <w:r>
        <w:rPr>
          <w:b/>
          <w:bCs/>
          <w:color w:val="7a2e2a"/>
          <w:sz w:val="22"/>
          <w:szCs w:val="22"/>
          <w:highlight w:val="none"/>
        </w:rPr>
      </w:r>
    </w:p>
    <w:p w14:paraId="7DE207F4" w14:textId="77777777">
      <w:pPr>
        <w:pStyle w:val="942"/>
        <w:pageBreakBefore w:val="false"/>
        <w:numPr>
          <w:ilvl w:val="0"/>
          <w:numId w:val="10"/>
        </w:numPr>
        <w:pBdr/>
        <w:spacing w:after="1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OxiNote — Cross-Platform Note-Taking Application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26FD698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5677B41C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b/>
          <w:color w:val="7a2e2a"/>
          <w:sz w:val="22"/>
          <w:szCs w:val="22"/>
        </w:rPr>
        <w:t xml:space="preserve">TECHNOLOGIES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6120AB2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</w:rPr>
        <w:t xml:space="preserve">React Native, Node.js, JavaScript, TypeScript, JSON-based storage, Markdown, Git </w:t>
      </w:r>
      <w:r>
        <w:rPr>
          <w:sz w:val="22"/>
          <w:szCs w:val="22"/>
        </w:rPr>
      </w:r>
      <w:r/>
    </w:p>
    <w:p w14:paraId="2E8D69B7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2B10F3FD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b/>
          <w:bCs/>
          <w:color w:val="884441"/>
          <w:sz w:val="22"/>
          <w:szCs w:val="22"/>
          <w:highlight w:val="none"/>
        </w:rPr>
      </w:pPr>
      <w:r>
        <w:rPr>
          <w:sz w:val="22"/>
          <w:szCs w:val="22"/>
        </w:rPr>
      </w:r>
      <w:r>
        <w:rPr>
          <w:b/>
          <w:bCs/>
          <w:color w:val="884441"/>
          <w:sz w:val="22"/>
          <w:szCs w:val="22"/>
          <w:highlight w:val="none"/>
        </w:rPr>
        <w:t xml:space="preserve">JOB RESPONSIBILITIES</w:t>
      </w:r>
      <w:r>
        <w:rPr>
          <w:sz w:val="22"/>
          <w:szCs w:val="22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Defined OxiNote’s technical foundation, feature-based architecture, local data strategy, and note-management UX patterns.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Developed React Native components and a scalable design system for a consistent iOS and Android experience.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Developed a Markdown editor and image/file import features with custom resize and preview behavior.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Implemented authentication, CRUD operations, a JSON-based local database, and file/asset linking for offline use.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Maintained data consistency and stable internal file references to prevent data loss and broken attachments.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586B5EF">
      <w:pPr>
        <w:pStyle w:val="942"/>
        <w:pageBreakBefore w:val="false"/>
        <w:numPr>
          <w:ilvl w:val="0"/>
          <w:numId w:val="0"/>
        </w:numPr>
        <w:pBdr/>
        <w:spacing w:after="28" w:before="0" w:line="254" w:lineRule="auto"/>
        <w:ind w:firstLine="0" w:left="360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cantSplit/>
          <w:jc w:val="center"/>
        </w:trPr>
        <w:tc>
          <w:tcPr>
            <w:shd w:val="clear" w:color="auto" w:fill="f1d7d5"/>
            <w:tcBorders/>
            <w:tcMar>
              <w:left w:w="110" w:type="dxa"/>
              <w:top w:w="85" w:type="dxa"/>
              <w:right w:w="110" w:type="dxa"/>
              <w:bottom w:w="85" w:type="dxa"/>
            </w:tcMar>
            <w:tcW w:w="5188" w:type="dxa"/>
            <w:vAlign w:val="center"/>
          </w:tcPr>
          <w:p w14:paraId="48308B8C" w14:textId="77777777">
            <w:pPr>
              <w:pBdr/>
              <w:spacing w:after="0"/>
              <w:ind/>
              <w:rPr>
                <w:color w:val="7a2e2a"/>
                <w:sz w:val="24"/>
                <w:szCs w:val="24"/>
              </w:rPr>
            </w:pPr>
            <w:r>
              <w:rPr>
                <w:b/>
                <w:color w:val="7a2e2a"/>
                <w:sz w:val="24"/>
                <w:szCs w:val="24"/>
              </w:rPr>
              <w:t xml:space="preserve">JAN 2024 — </w:t>
            </w:r>
            <w:r>
              <w:rPr>
                <w:b/>
                <w:color w:val="7a2e2a"/>
                <w:sz w:val="24"/>
                <w:szCs w:val="24"/>
              </w:rPr>
              <w:t xml:space="preserve">DEC</w:t>
            </w:r>
            <w:r>
              <w:rPr>
                <w:b/>
                <w:color w:val="7a2e2a"/>
                <w:sz w:val="24"/>
                <w:szCs w:val="24"/>
              </w:rPr>
              <w:t xml:space="preserve"> 202</w:t>
            </w:r>
            <w:r>
              <w:rPr>
                <w:b/>
                <w:color w:val="7a2e2a"/>
                <w:sz w:val="24"/>
                <w:szCs w:val="24"/>
                <w:lang w:val="vi-VN"/>
              </w:rPr>
              <w:t xml:space="preserve">4</w:t>
            </w:r>
            <w:r>
              <w:rPr>
                <w:color w:val="7a2e2a"/>
                <w:sz w:val="24"/>
                <w:szCs w:val="24"/>
              </w:rPr>
            </w:r>
            <w:r>
              <w:rPr>
                <w:color w:val="7a2e2a"/>
                <w:sz w:val="24"/>
                <w:szCs w:val="24"/>
              </w:rPr>
            </w:r>
          </w:p>
        </w:tc>
        <w:tc>
          <w:tcPr>
            <w:shd w:val="clear" w:color="auto" w:fill="fbf2f1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5188" w:type="dxa"/>
            <w:vAlign w:val="center"/>
          </w:tcPr>
          <w:p w14:paraId="09666037" w14:textId="77777777">
            <w:pPr>
              <w:pBdr/>
              <w:spacing w:after="0"/>
              <w:ind/>
              <w:rPr>
                <w:color w:val="c85b56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MindX Technology School </w:t>
            </w:r>
            <w:r>
              <w:rPr>
                <w:b/>
                <w:color w:val="c85b56"/>
                <w:sz w:val="24"/>
                <w:szCs w:val="24"/>
              </w:rPr>
              <w:t xml:space="preserve">|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color w:val="c85b56"/>
                <w:sz w:val="24"/>
                <w:szCs w:val="24"/>
              </w:rPr>
              <w:t xml:space="preserve">Full-Stack Developer — Internship / Training</w:t>
            </w:r>
            <w:r>
              <w:rPr>
                <w:color w:val="c85b56"/>
                <w:sz w:val="24"/>
                <w:szCs w:val="24"/>
              </w:rPr>
            </w:r>
            <w:r>
              <w:rPr>
                <w:color w:val="c85b56"/>
                <w:sz w:val="24"/>
                <w:szCs w:val="24"/>
              </w:rPr>
            </w:r>
          </w:p>
        </w:tc>
      </w:tr>
    </w:tbl>
    <w:p w14:paraId="728A4E83">
      <w:pPr>
        <w:pageBreakBefore w:val="false"/>
        <w:pBdr/>
        <w:spacing w:after="24" w:before="160" w:line="240" w:lineRule="auto"/>
        <w:ind/>
        <w:rPr>
          <w:b/>
          <w:bCs/>
          <w:color w:val="7a2e2a"/>
          <w:sz w:val="22"/>
          <w:szCs w:val="22"/>
          <w:highlight w:val="none"/>
        </w:rPr>
      </w:pPr>
      <w:r>
        <w:rPr>
          <w:b/>
          <w:color w:val="7a2e2a"/>
          <w:sz w:val="22"/>
          <w:szCs w:val="22"/>
          <w:highlight w:val="none"/>
        </w:rPr>
      </w:r>
      <w:r>
        <w:rPr>
          <w:b/>
          <w:color w:val="7a2e2a"/>
          <w:sz w:val="22"/>
          <w:szCs w:val="22"/>
          <w:highlight w:val="none"/>
        </w:rPr>
      </w:r>
      <w:r>
        <w:rPr>
          <w:b/>
          <w:bCs/>
          <w:color w:val="7a2e2a"/>
          <w:sz w:val="22"/>
          <w:szCs w:val="22"/>
          <w:highlight w:val="none"/>
        </w:rPr>
      </w:r>
    </w:p>
    <w:p w14:paraId="24737F29" w14:textId="77777777">
      <w:pPr>
        <w:pageBreakBefore w:val="false"/>
        <w:pBdr/>
        <w:spacing w:after="24" w:before="160" w:line="240" w:lineRule="auto"/>
        <w:ind/>
        <w:rPr>
          <w:b/>
          <w:bCs/>
          <w:color w:val="7a2e2a"/>
          <w:sz w:val="22"/>
          <w:szCs w:val="22"/>
          <w:highlight w:val="none"/>
        </w:rPr>
      </w:pPr>
      <w:r>
        <w:rPr>
          <w:b/>
          <w:color w:val="7a2e2a"/>
          <w:sz w:val="22"/>
          <w:szCs w:val="22"/>
        </w:rPr>
        <w:t xml:space="preserve">PROJECTS</w:t>
      </w:r>
      <w:r>
        <w:rPr>
          <w:b/>
          <w:bCs/>
          <w:color w:val="7a2e2a"/>
          <w:sz w:val="22"/>
          <w:szCs w:val="22"/>
          <w:highlight w:val="none"/>
        </w:rPr>
      </w:r>
      <w:r>
        <w:rPr>
          <w:b/>
          <w:bCs/>
          <w:color w:val="7a2e2a"/>
          <w:sz w:val="22"/>
          <w:szCs w:val="22"/>
          <w:highlight w:val="none"/>
        </w:rPr>
      </w:r>
    </w:p>
    <w:p w14:paraId="7DE207F4" w14:textId="77777777">
      <w:pPr>
        <w:pStyle w:val="942"/>
        <w:pageBreakBefore w:val="false"/>
        <w:numPr>
          <w:ilvl w:val="0"/>
          <w:numId w:val="10"/>
        </w:numPr>
        <w:pBdr/>
        <w:spacing w:after="1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Bac Thanh BHLD, Exclusive E-commerce, EasySet Flight Booking, Cinema Booking, E-Learning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68BADC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360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720184AC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</w:rPr>
      </w:r>
      <w:r>
        <w:rPr>
          <w:b/>
          <w:color w:val="7a2e2a"/>
          <w:sz w:val="22"/>
          <w:szCs w:val="22"/>
        </w:rPr>
        <w:t xml:space="preserve">TECHNOLOGIES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94D5090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</w:rPr>
        <w:t xml:space="preserve">JavaScript, ReactJS, Node.js, Express.js, MongoDB</w:t>
      </w:r>
      <w:r>
        <w:rPr>
          <w:sz w:val="22"/>
          <w:szCs w:val="22"/>
        </w:rPr>
        <w:t xml:space="preserve">, Tailwind CSS, Git</w:t>
      </w:r>
      <w:r>
        <w:rPr>
          <w:sz w:val="22"/>
          <w:szCs w:val="22"/>
        </w:rPr>
      </w:r>
      <w:r/>
    </w:p>
    <w:p w14:paraId="0379D2A6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1245431C">
      <w:pPr>
        <w:pStyle w:val="942"/>
        <w:pageBreakBefore w:val="false"/>
        <w:numPr>
          <w:ilvl w:val="0"/>
          <w:numId w:val="0"/>
        </w:numPr>
        <w:pBdr/>
        <w:spacing w:after="18" w:before="0" w:line="254" w:lineRule="auto"/>
        <w:ind w:firstLine="0" w:left="0"/>
        <w:rPr>
          <w:b/>
          <w:bCs/>
          <w:color w:val="884441"/>
          <w:sz w:val="22"/>
          <w:szCs w:val="22"/>
          <w:highlight w:val="none"/>
        </w:rPr>
      </w:pPr>
      <w:r>
        <w:rPr>
          <w:sz w:val="22"/>
          <w:szCs w:val="22"/>
        </w:rPr>
      </w:r>
      <w:r>
        <w:rPr>
          <w:b/>
          <w:bCs/>
          <w:color w:val="884441"/>
          <w:sz w:val="22"/>
          <w:szCs w:val="22"/>
          <w:highlight w:val="none"/>
        </w:rPr>
        <w:t xml:space="preserve">JOB RESPONSIBILITIES</w:t>
      </w:r>
      <w:r>
        <w:rPr>
          <w:sz w:val="22"/>
          <w:szCs w:val="22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Developed responsive ReactJS interfaces from Figma using reusable components, routing, state management, API integration, and form validation.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Designed RESTful APIs with Node.js and Express.js; built MongoDB models and implemented JWT authentication and authorization.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Developed middleware, request validation, CRUD operations, and business logic; debugged frontend and backend issues.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C2C66F" w14:textId="77777777">
      <w:pPr>
        <w:pStyle w:val="942"/>
        <w:pageBreakBefore w:val="false"/>
        <w:numPr>
          <w:ilvl w:val="0"/>
          <w:numId w:val="11"/>
        </w:numPr>
        <w:pBdr/>
        <w:spacing w:after="28" w:before="0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Used Git workflows, participated in code reviews and technical discussions, and proposed practical improvements.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FAC3A67" w14:textId="77777777">
      <w:pPr>
        <w:keepNext w:val="true"/>
        <w:pageBreakBefore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EARLIER EXPERIENCE</w:t>
      </w:r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cantSplit/>
          <w:jc w:val="center"/>
        </w:trPr>
        <w:tc>
          <w:tcPr>
            <w:shd w:val="clear" w:color="auto" w:fill="f1d7d5"/>
            <w:tcBorders/>
            <w:tcMar>
              <w:left w:w="110" w:type="dxa"/>
              <w:top w:w="85" w:type="dxa"/>
              <w:right w:w="110" w:type="dxa"/>
              <w:bottom w:w="85" w:type="dxa"/>
            </w:tcMar>
            <w:tcW w:w="5188" w:type="dxa"/>
            <w:vAlign w:val="center"/>
          </w:tcPr>
          <w:p w14:paraId="6D4966E8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color w:val="7a2e2a"/>
                <w:sz w:val="24"/>
                <w:szCs w:val="24"/>
              </w:rPr>
              <w:t xml:space="preserve">SEP 2020 — SEP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bf2f1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5188" w:type="dxa"/>
            <w:vAlign w:val="center"/>
          </w:tcPr>
          <w:p w14:paraId="33FDC094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ARMO Vietnam — Kajima Group</w:t>
            </w:r>
            <w:r>
              <w:rPr>
                <w:b/>
                <w:color w:val="c85b56"/>
                <w:sz w:val="24"/>
                <w:szCs w:val="24"/>
              </w:rPr>
              <w:t xml:space="preserve">  |  Electrical Engineer</w:t>
            </w:r>
            <w:r>
              <w:rPr>
                <w:b/>
                <w:color w:val="c85b56"/>
                <w:sz w:val="24"/>
                <w:szCs w:val="24"/>
                <w:lang w:val="vi-VN"/>
              </w:rPr>
              <w:t xml:space="preserve"> | </w:t>
            </w:r>
            <w:r>
              <w:rPr>
                <w:b/>
                <w:color w:val="c85b56"/>
                <w:sz w:val="24"/>
                <w:szCs w:val="24"/>
                <w:lang w:val="vi-VN"/>
              </w:rPr>
              <w:t xml:space="preserve">MEPF Modeler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6E96F77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  <w:highlight w:val="none"/>
        </w:rPr>
      </w:pP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2F94E025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  <w:highlight w:val="none"/>
        </w:rPr>
      </w:pPr>
      <w:r>
        <w:rPr>
          <w:b/>
          <w:bCs/>
          <w:color w:val="884441"/>
          <w:sz w:val="22"/>
          <w:szCs w:val="22"/>
          <w:highlight w:val="none"/>
        </w:rPr>
        <w:t xml:space="preserve">PROJECTS</w:t>
      </w: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4DA72B71">
      <w:pPr>
        <w:pStyle w:val="942"/>
        <w:numPr>
          <w:ilvl w:val="0"/>
          <w:numId w:val="1"/>
        </w:numPr>
        <w:pBdr/>
        <w:spacing w:after="28" w:line="254" w:lineRule="auto"/>
        <w:ind/>
        <w:rPr/>
      </w:pPr>
      <w:r>
        <w:rPr>
          <w:sz w:val="22"/>
          <w:szCs w:val="22"/>
          <w:highlight w:val="none"/>
        </w:rPr>
        <w:t xml:space="preserve">S</w:t>
      </w:r>
      <w:r>
        <w:rPr>
          <w:sz w:val="22"/>
          <w:szCs w:val="22"/>
          <w:highlight w:val="none"/>
          <w:lang w:val="vi-VN"/>
        </w:rPr>
        <w:t xml:space="preserve"> </w:t>
      </w:r>
      <w:r>
        <w:rPr>
          <w:sz w:val="22"/>
          <w:szCs w:val="22"/>
          <w:highlight w:val="none"/>
          <w:lang w:val="vi-VN"/>
        </w:rPr>
        <w:t xml:space="preserve">Project</w:t>
      </w:r>
      <w:r>
        <w:rPr>
          <w:sz w:val="22"/>
          <w:szCs w:val="22"/>
          <w:highlight w:val="none"/>
        </w:rPr>
      </w:r>
      <w:r/>
    </w:p>
    <w:p w14:paraId="7E828A9B">
      <w:pPr>
        <w:pStyle w:val="942"/>
        <w:numPr>
          <w:ilvl w:val="0"/>
          <w:numId w:val="1"/>
        </w:numPr>
        <w:pBdr/>
        <w:spacing w:after="28" w:line="254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vi-VN"/>
        </w:rPr>
        <w:t xml:space="preserve">G</w:t>
      </w:r>
      <w:r>
        <w:rPr>
          <w:sz w:val="22"/>
          <w:szCs w:val="22"/>
          <w:highlight w:val="none"/>
          <w:lang w:val="vi-VN"/>
        </w:rPr>
        <w:t xml:space="preserve">oo</w:t>
      </w:r>
      <w:r>
        <w:rPr>
          <w:sz w:val="22"/>
          <w:szCs w:val="22"/>
          <w:highlight w:val="none"/>
          <w:lang w:val="vi-VN"/>
        </w:rPr>
        <w:t xml:space="preserve">gle</w:t>
      </w:r>
      <w:r>
        <w:rPr>
          <w:sz w:val="22"/>
          <w:szCs w:val="22"/>
          <w:highlight w:val="none"/>
          <w:lang w:val="vi-VN"/>
        </w:rPr>
        <w:t xml:space="preserve"> </w:t>
      </w:r>
      <w:r>
        <w:rPr>
          <w:sz w:val="22"/>
          <w:szCs w:val="22"/>
          <w:highlight w:val="none"/>
          <w:lang w:val="vi-VN"/>
        </w:rPr>
        <w:t xml:space="preserve">data </w:t>
      </w:r>
      <w:r>
        <w:rPr>
          <w:sz w:val="22"/>
          <w:szCs w:val="22"/>
          <w:highlight w:val="none"/>
          <w:lang w:val="vi-VN"/>
        </w:rPr>
        <w:t xml:space="preserve">center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E1D7A8A">
      <w:pPr>
        <w:pStyle w:val="942"/>
        <w:numPr>
          <w:ilvl w:val="0"/>
          <w:numId w:val="0"/>
        </w:numPr>
        <w:pBdr/>
        <w:spacing w:after="28" w:line="254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  <w:lang w:val="vi-VN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5961960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  <w:t xml:space="preserve">TECHNOLOGIES</w:t>
      </w:r>
      <w:r>
        <w:rPr>
          <w:sz w:val="22"/>
          <w:szCs w:val="22"/>
        </w:rPr>
        <w:t xml:space="preserve">  </w:t>
      </w:r>
      <w:r/>
    </w:p>
    <w:p w14:paraId="218B335D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/>
      </w:pPr>
      <w:r>
        <w:rPr>
          <w:sz w:val="22"/>
          <w:szCs w:val="22"/>
        </w:rPr>
        <w:t xml:space="preserve">Revit, AutoCAD, Navisworks, DIALux evo, Excel</w:t>
      </w:r>
      <w:r/>
      <w:r/>
    </w:p>
    <w:p w14:paraId="3AF91F05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/>
      </w:pPr>
      <w:r>
        <w:rPr>
          <w:sz w:val="22"/>
          <w:szCs w:val="22"/>
          <w:highlight w:val="none"/>
        </w:rPr>
      </w:r>
      <w:r/>
    </w:p>
    <w:p w14:paraId="51F9BD30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  <w:t xml:space="preserve">JOB RESPONSIBILITIES</w:t>
      </w: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</w:p>
    <w:p w14:paraId="0F4B805E" w14:textId="77777777"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Designed electrical systems for MEP projects in compliance with customer requirements, industry standards, and safety regulations.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E88578F" w14:textId="77777777"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Created Revit-based 3D electrical models and coordinated them with mechanical and plumbing disciplines.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F93F8BE" w14:textId="77777777"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Performed calculations and equipment quantity estimations to support budgeting and procurement.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ABA6B29" w14:textId="77777777"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Identified and resolved MEP clashes while collaborating with multidisciplinary teams to improve efficiency, reliability, and cost effectiveness.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Prepared electrical layouts, equipment arrangements, and coordinated drawings for project documentation and multidisciplinary review.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numPr>
          <w:ilvl w:val="0"/>
          <w:numId w:val="12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Updated designs based on coordination feedback and project changes while maintaining technical accuracy and drawing consistency.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CADF171" w14:textId="77777777">
      <w:pPr>
        <w:pBdr/>
        <w:spacing w:after="20"/>
        <w:ind/>
        <w:rPr/>
      </w:pPr>
      <w:r/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cantSplit/>
          <w:jc w:val="center"/>
        </w:trPr>
        <w:tc>
          <w:tcPr>
            <w:shd w:val="clear" w:color="auto" w:fill="f1d7d5"/>
            <w:tcBorders/>
            <w:tcMar>
              <w:left w:w="110" w:type="dxa"/>
              <w:top w:w="85" w:type="dxa"/>
              <w:right w:w="110" w:type="dxa"/>
              <w:bottom w:w="85" w:type="dxa"/>
            </w:tcMar>
            <w:tcW w:w="5188" w:type="dxa"/>
            <w:vAlign w:val="center"/>
          </w:tcPr>
          <w:p w14:paraId="781444F4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color w:val="7a2e2a"/>
                <w:sz w:val="24"/>
                <w:szCs w:val="24"/>
              </w:rPr>
              <w:t xml:space="preserve">JAN 2019 — SEP 2020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bf2f1"/>
            <w:tcBorders/>
            <w:tcMar>
              <w:left w:w="130" w:type="dxa"/>
              <w:top w:w="85" w:type="dxa"/>
              <w:right w:w="130" w:type="dxa"/>
              <w:bottom w:w="85" w:type="dxa"/>
            </w:tcMar>
            <w:tcW w:w="5188" w:type="dxa"/>
            <w:vAlign w:val="center"/>
          </w:tcPr>
          <w:p w14:paraId="3CA63ABA" w14:textId="77777777">
            <w:pPr>
              <w:pBdr/>
              <w:spacing w:after="0"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CADIAN Vietnam — Takamiya Group</w:t>
            </w:r>
            <w:r>
              <w:rPr>
                <w:b/>
                <w:color w:val="c85b56"/>
                <w:sz w:val="24"/>
                <w:szCs w:val="24"/>
              </w:rPr>
              <w:t xml:space="preserve">  |  </w:t>
            </w:r>
            <w:r>
              <w:rPr>
                <w:b/>
                <w:color w:val="c85b56"/>
                <w:sz w:val="24"/>
                <w:szCs w:val="24"/>
              </w:rPr>
              <w:t xml:space="preserve">Electrical Engineer |</w:t>
            </w:r>
            <w:r>
              <w:rPr>
                <w:b/>
                <w:color w:val="c85b56"/>
                <w:sz w:val="24"/>
                <w:szCs w:val="24"/>
                <w:lang w:val="vi-VN"/>
              </w:rPr>
              <w:t xml:space="preserve"> </w:t>
            </w:r>
            <w:r>
              <w:rPr>
                <w:b/>
                <w:color w:val="c85b56"/>
                <w:sz w:val="24"/>
                <w:szCs w:val="24"/>
              </w:rPr>
              <w:t xml:space="preserve">CAD Operator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CD7D366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06E2543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 w:val="0"/>
          <w:bCs w:val="0"/>
          <w:color w:val="000000" w:themeColor="text1"/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  <w:t xml:space="preserve">PROJECTS</w:t>
      </w:r>
      <w:r>
        <w:rPr>
          <w:b/>
          <w:bCs/>
          <w:color w:val="884441"/>
          <w:sz w:val="22"/>
          <w:szCs w:val="22"/>
          <w:highlight w:val="none"/>
          <w:lang w:val="vi-VN"/>
        </w:rPr>
        <w:t xml:space="preserve"> </w:t>
      </w:r>
      <w:r>
        <w:rPr>
          <w:b w:val="0"/>
          <w:bCs w:val="0"/>
          <w:color w:val="000000" w:themeColor="text1"/>
          <w:sz w:val="22"/>
          <w:szCs w:val="22"/>
        </w:rPr>
      </w:r>
      <w:r>
        <w:rPr>
          <w:b/>
          <w:bCs/>
          <w:color w:val="884441"/>
          <w:sz w:val="22"/>
          <w:szCs w:val="22"/>
          <w:highlight w:val="none"/>
        </w:rPr>
      </w:r>
    </w:p>
    <w:p w14:paraId="6D880A12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0D2DB6F6">
      <w:pPr>
        <w:pStyle w:val="942"/>
        <w:numPr>
          <w:ilvl w:val="0"/>
          <w:numId w:val="18"/>
        </w:numPr>
        <w:pBdr/>
        <w:spacing w:after="28" w:line="254" w:lineRule="auto"/>
        <w:ind w:right="0"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Y</w:t>
      </w:r>
      <w:r>
        <w:rPr>
          <w:b w:val="0"/>
          <w:bCs w:val="0"/>
          <w:color w:val="000000" w:themeColor="text1"/>
          <w:sz w:val="22"/>
          <w:szCs w:val="22"/>
        </w:rPr>
        <w:t xml:space="preserve">okohama</w:t>
      </w:r>
      <w:r>
        <w:rPr>
          <w:b/>
          <w:bCs/>
          <w:color w:val="884441"/>
          <w:sz w:val="22"/>
          <w:szCs w:val="22"/>
          <w:highlight w:val="none"/>
        </w:rPr>
      </w:r>
      <w:r/>
    </w:p>
    <w:p w14:paraId="14E04C8D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</w:rPr>
      </w:pP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</w:p>
    <w:p w14:paraId="63AA532E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  <w:t xml:space="preserve">TECHNOLOGIES</w:t>
      </w:r>
      <w:r>
        <w:rPr>
          <w:sz w:val="22"/>
          <w:szCs w:val="22"/>
        </w:rPr>
        <w:t xml:space="preserve">  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57EC753E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sz w:val="22"/>
          <w:szCs w:val="22"/>
        </w:rPr>
        <w:t xml:space="preserve">Revit, AutoCAD, Navisworks, DIALux evo, Excel, BricsCAD</w:t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/>
    </w:p>
    <w:p w14:paraId="7706C2C9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</w:rPr>
      </w:pP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</w:p>
    <w:p w14:paraId="2F25F047">
      <w:pPr>
        <w:pStyle w:val="942"/>
        <w:numPr>
          <w:ilvl w:val="0"/>
          <w:numId w:val="0"/>
        </w:numPr>
        <w:pBdr/>
        <w:spacing w:after="28" w:line="254" w:lineRule="auto"/>
        <w:ind w:firstLine="0" w:left="0"/>
        <w:rPr>
          <w:b/>
          <w:bCs/>
          <w:color w:val="884441"/>
          <w:sz w:val="22"/>
          <w:szCs w:val="22"/>
        </w:rPr>
      </w:pPr>
      <w:r>
        <w:rPr>
          <w:b/>
          <w:bCs/>
          <w:color w:val="884441"/>
          <w:sz w:val="22"/>
          <w:szCs w:val="22"/>
          <w:highlight w:val="none"/>
        </w:rPr>
      </w:r>
      <w:r>
        <w:rPr>
          <w:b/>
          <w:bCs/>
          <w:color w:val="884441"/>
          <w:sz w:val="22"/>
          <w:szCs w:val="22"/>
          <w:highlight w:val="none"/>
        </w:rPr>
        <w:t xml:space="preserve">JOB RESPONSIBILITIES</w:t>
      </w:r>
      <w:r>
        <w:rPr>
          <w:b/>
          <w:bCs/>
          <w:color w:val="884441"/>
          <w:sz w:val="22"/>
          <w:szCs w:val="22"/>
        </w:rPr>
      </w:r>
      <w:r>
        <w:rPr>
          <w:b/>
          <w:bCs/>
          <w:color w:val="884441"/>
          <w:sz w:val="22"/>
          <w:szCs w:val="22"/>
        </w:rPr>
      </w:r>
    </w:p>
    <w:p w14:paraId="233A3B3B" w14:textId="77777777">
      <w:pPr>
        <w:pStyle w:val="942"/>
        <w:numPr>
          <w:ilvl w:val="0"/>
          <w:numId w:val="13"/>
        </w:numPr>
        <w:pBdr/>
        <w:spacing w:after="28" w:line="254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Designed and drafted automatic electrical systems according to customer requirements.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BFF0873" w14:textId="77777777">
      <w:pPr>
        <w:pStyle w:val="942"/>
        <w:numPr>
          <w:ilvl w:val="0"/>
          <w:numId w:val="13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Calculated and estimated project equipment quantities.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1F3D83A" w14:textId="77777777">
      <w:pPr>
        <w:pStyle w:val="942"/>
        <w:numPr>
          <w:ilvl w:val="0"/>
          <w:numId w:val="13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Supported repair and renovation work for existing buildings.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numPr>
          <w:ilvl w:val="0"/>
          <w:numId w:val="13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Produced and revised detailed CAD drawings, incorporating customer comments, project requirements, and existing site conditions.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numPr>
          <w:ilvl w:val="0"/>
          <w:numId w:val="13"/>
        </w:numPr>
        <w:pBdr/>
        <w:spacing w:after="28" w:line="254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Coordinated drawing updates and checked documentation for consistency before delivery.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BB089B" w14:textId="77777777">
      <w:pPr>
        <w:pBdr/>
        <w:spacing w:after="20"/>
        <w:ind/>
        <w:rPr/>
      </w:pPr>
      <w:r/>
      <w:r/>
    </w:p>
    <w:p w14:paraId="2C45EC7D" w14:textId="77777777"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PORTFOLIO &amp; SOURCE CODE</w:t>
      </w:r>
      <w:r/>
    </w:p>
    <w:tbl>
      <w:tblPr>
        <w:jc w:val="center"/>
        <w:tblW w:w="0" w:type="auto"/>
        <w:tblBorders>
          <w:top w:val="single" w:color="d8e1ea" w:sz="4" w:space="0"/>
          <w:left w:val="single" w:color="d8e1ea" w:sz="4" w:space="0"/>
          <w:bottom w:val="single" w:color="d8e1ea" w:sz="4" w:space="0"/>
          <w:right w:val="single" w:color="d8e1ea" w:sz="4" w:space="0"/>
          <w:insideH w:val="single" w:color="d8e1ea" w:sz="4" w:space="0"/>
          <w:insideV w:val="single" w:color="d8e1ea" w:sz="4" w:space="0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>
        <w:trPr>
          <w:jc w:val="center"/>
        </w:trPr>
        <w:tc>
          <w:tcPr>
            <w:shd w:val="clear" w:color="auto" w:fill="f1d7d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188" w:type="dxa"/>
          </w:tcPr>
          <w:p w14:paraId="118E4A82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color w:val="7a2e2a"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188" w:type="dxa"/>
          </w:tcPr>
          <w:p w14:paraId="1ACD219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hyperlink r:id="rId21" w:tooltip="https://github.com/DinhHoaLe" w:history="1">
              <w:r>
                <w:rPr>
                  <w:color w:val="c85b56"/>
                  <w:sz w:val="22"/>
                  <w:szCs w:val="22"/>
                  <w:u w:val="single"/>
                </w:rPr>
                <w:t xml:space="preserve">github.com/DinhHoaLe</w:t>
              </w:r>
            </w:hyperlink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f1d7d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188" w:type="dxa"/>
          </w:tcPr>
          <w:p w14:paraId="2C5A9F9A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color w:val="7a2e2a"/>
                <w:sz w:val="22"/>
                <w:szCs w:val="22"/>
              </w:rPr>
              <w:t xml:space="preserve">GITLAB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188" w:type="dxa"/>
          </w:tcPr>
          <w:p w14:paraId="2BA9ACBD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hyperlink r:id="rId22" w:tooltip="https://gitlab.com/dinhhoa.0701" w:history="1">
              <w:r>
                <w:rPr>
                  <w:color w:val="c85b56"/>
                  <w:sz w:val="22"/>
                  <w:szCs w:val="22"/>
                  <w:u w:val="single"/>
                </w:rPr>
                <w:t xml:space="preserve">gitlab.com/dinhhoa.0701</w:t>
              </w:r>
            </w:hyperlink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keepNext w:val="true"/>
        <w:pBdr>
          <w:bottom w:val="single" w:color="c85b56" w:sz="14" w:space="4"/>
        </w:pBdr>
        <w:spacing w:after="100" w:before="140" w:line="240" w:lineRule="auto"/>
        <w:ind/>
        <w:rPr/>
      </w:pPr>
      <w:r>
        <w:rPr>
          <w:b/>
          <w:sz w:val="24"/>
        </w:rPr>
        <w:t xml:space="preserve">REFERENCES</w:t>
      </w:r>
      <w:r/>
    </w:p>
    <w:p>
      <w:pPr>
        <w:pBdr/>
        <w:spacing w:after="20"/>
        <w:ind/>
        <w:rPr/>
      </w:pPr>
      <w:r>
        <w:rPr>
          <w:b/>
          <w:color w:val="7a2e2a"/>
          <w:sz w:val="22"/>
        </w:rPr>
        <w:t xml:space="preserve">DCMvn: </w:t>
      </w:r>
      <w:hyperlink r:id="rId23" w:tooltip="https://dcmvn.com/" w:history="1">
        <w:r>
          <w:rPr>
            <w:rStyle w:val="1071"/>
            <w:b/>
            <w:color w:val="c85b56"/>
            <w:sz w:val="22"/>
          </w:rPr>
        </w:r>
        <w:r>
          <w:rPr>
            <w:rStyle w:val="1071"/>
            <w:b/>
            <w:color w:val="c85b56"/>
            <w:sz w:val="22"/>
          </w:rPr>
          <w:t xml:space="preserve">https://dcmvn.com/</w:t>
        </w:r>
      </w:hyperlink>
      <w:r>
        <w:rPr>
          <w:b w:val="0"/>
          <w:color w:val="c85b56"/>
          <w:sz w:val="22"/>
        </w:rPr>
        <w:t xml:space="preserve"> </w:t>
      </w:r>
      <w:r>
        <w:rPr>
          <w:b w:val="0"/>
          <w:color w:val="a6afb9"/>
          <w:sz w:val="22"/>
        </w:rPr>
        <w:t xml:space="preserve">   |    </w:t>
      </w:r>
      <w:r>
        <w:rPr>
          <w:b/>
          <w:color w:val="7a2e2a"/>
          <w:sz w:val="22"/>
        </w:rPr>
        <w:t xml:space="preserve">Cadian: </w:t>
      </w:r>
      <w:hyperlink r:id="rId24" w:tooltip="https://cadian.vn/" w:history="1">
        <w:r>
          <w:rPr>
            <w:b/>
            <w:color w:val="c85b56"/>
            <w:sz w:val="22"/>
            <w:szCs w:val="22"/>
            <w:u w:val="single"/>
          </w:rPr>
          <w:t xml:space="preserve">https://cadian.vn/</w:t>
        </w:r>
      </w:hyperlink>
      <w:r>
        <w:rPr>
          <w:b w:val="0"/>
          <w:color w:val="a6afb9"/>
          <w:sz w:val="22"/>
        </w:rPr>
        <w:t xml:space="preserve">    |    </w:t>
      </w:r>
      <w:r>
        <w:rPr>
          <w:b/>
          <w:color w:val="7a2e2a"/>
          <w:sz w:val="22"/>
        </w:rPr>
        <w:t xml:space="preserve">ARMO: </w:t>
      </w:r>
      <w:hyperlink r:id="rId25" w:tooltip="https://acteng.com.vn/" w:history="1">
        <w:r>
          <w:rPr>
            <w:b/>
            <w:color w:val="c85b56"/>
            <w:sz w:val="22"/>
            <w:szCs w:val="22"/>
            <w:u w:val="single"/>
          </w:rPr>
          <w:t xml:space="preserve">https://acteng.com.vn/</w:t>
        </w:r>
      </w:hyperlink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709" w:right="765" w:bottom="652" w:left="765" w:header="312" w:footer="31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7EBB09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AC6FB9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7B3333" w14:textId="77777777">
    <w:pPr>
      <w:pStyle w:val="922"/>
      <w:pBdr/>
      <w:spacing w:line="252" w:lineRule="auto"/>
      <w:ind/>
      <w:jc w:val="right"/>
      <w:rPr/>
    </w:pPr>
    <w:r>
      <w:rPr>
        <w:color w:val="5b6573"/>
        <w:sz w:val="17"/>
      </w:rPr>
      <w:t xml:space="preserve">PAGE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 xml:space="preserve">1</w:t>
    </w:r>
    <w:r>
      <w:rPr>
        <w:color w:val="5b6573"/>
        <w:sz w:val="17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B184E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6EC244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AF750C9" w14:textId="77777777">
    <w:pPr>
      <w:pStyle w:val="920"/>
      <w:pBdr/>
      <w:spacing w:line="252" w:lineRule="auto"/>
      <w:ind/>
      <w:jc w:val="right"/>
      <w:rPr/>
    </w:pPr>
    <w:r>
      <w:rPr>
        <w:b/>
        <w:color w:val="a6afb9"/>
        <w:sz w:val="16"/>
      </w:rPr>
      <w:t xml:space="preserve">LE DINH </w:t>
    </w:r>
    <w:r>
      <w:rPr>
        <w:b/>
        <w:color w:val="a6afb9"/>
        <w:sz w:val="16"/>
      </w:rPr>
      <w:t xml:space="preserve">HOA  •</w:t>
    </w:r>
    <w:r>
      <w:rPr>
        <w:b/>
        <w:color w:val="a6afb9"/>
        <w:sz w:val="16"/>
      </w:rPr>
      <w:t xml:space="preserve">  CURRICULUM VITAE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B91569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4C526E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1F19D8F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01BBBE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9D3DD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8A43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714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EA54F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D08DB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3"/>
        <w:szCs w:val="23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4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footnote text"/>
    <w:basedOn w:val="907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17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7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17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7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8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9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900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1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2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3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4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917"/>
    <w:uiPriority w:val="99"/>
    <w:semiHidden/>
    <w:pPr>
      <w:pBdr/>
      <w:spacing/>
      <w:ind/>
    </w:pPr>
    <w:rPr>
      <w:color w:val="666666"/>
    </w:r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 w:after="60" w:line="252" w:lineRule="auto"/>
      <w:ind/>
    </w:pPr>
    <w:rPr>
      <w:rFonts w:ascii="Arial" w:hAnsi="Arial"/>
      <w:color w:val="1d232b"/>
      <w:sz w:val="19"/>
    </w:rPr>
  </w:style>
  <w:style w:type="paragraph" w:styleId="908">
    <w:name w:val="Heading 1"/>
    <w:basedOn w:val="907"/>
    <w:next w:val="907"/>
    <w:link w:val="92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9"/>
      <w:szCs w:val="29"/>
    </w:rPr>
  </w:style>
  <w:style w:type="paragraph" w:styleId="909">
    <w:name w:val="Heading 2"/>
    <w:basedOn w:val="907"/>
    <w:next w:val="907"/>
    <w:link w:val="92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7"/>
    </w:rPr>
  </w:style>
  <w:style w:type="paragraph" w:styleId="910">
    <w:name w:val="Heading 3"/>
    <w:basedOn w:val="907"/>
    <w:next w:val="907"/>
    <w:link w:val="92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1">
    <w:name w:val="Heading 4"/>
    <w:basedOn w:val="907"/>
    <w:next w:val="907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2">
    <w:name w:val="Heading 5"/>
    <w:basedOn w:val="907"/>
    <w:next w:val="907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3">
    <w:name w:val="Heading 6"/>
    <w:basedOn w:val="907"/>
    <w:next w:val="907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4">
    <w:name w:val="Heading 7"/>
    <w:basedOn w:val="907"/>
    <w:next w:val="907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5">
    <w:name w:val="Heading 8"/>
    <w:basedOn w:val="907"/>
    <w:next w:val="907"/>
    <w:link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1"/>
      <w:szCs w:val="21"/>
    </w:rPr>
  </w:style>
  <w:style w:type="paragraph" w:styleId="916">
    <w:name w:val="Heading 9"/>
    <w:basedOn w:val="907"/>
    <w:next w:val="907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1"/>
      <w:szCs w:val="21"/>
    </w:rPr>
  </w:style>
  <w:style w:type="character" w:styleId="917" w:default="1">
    <w:name w:val="Default Paragraph Font"/>
    <w:uiPriority w:val="1"/>
    <w:semiHidden/>
    <w:unhideWhenUsed/>
    <w:pPr>
      <w:pBdr/>
      <w:spacing/>
      <w:ind/>
    </w:p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9" w:default="1">
    <w:name w:val="No List"/>
    <w:uiPriority w:val="99"/>
    <w:semiHidden/>
    <w:unhideWhenUsed/>
    <w:pPr>
      <w:pBdr/>
      <w:spacing/>
      <w:ind/>
    </w:pPr>
  </w:style>
  <w:style w:type="paragraph" w:styleId="920">
    <w:name w:val="Header"/>
    <w:basedOn w:val="907"/>
    <w:link w:val="9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1" w:customStyle="1">
    <w:name w:val="Header Char"/>
    <w:basedOn w:val="917"/>
    <w:link w:val="920"/>
    <w:uiPriority w:val="99"/>
    <w:pPr>
      <w:pBdr/>
      <w:spacing/>
      <w:ind/>
    </w:pPr>
  </w:style>
  <w:style w:type="paragraph" w:styleId="922">
    <w:name w:val="Footer"/>
    <w:basedOn w:val="907"/>
    <w:link w:val="9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3" w:customStyle="1">
    <w:name w:val="Footer Char"/>
    <w:basedOn w:val="917"/>
    <w:link w:val="922"/>
    <w:uiPriority w:val="99"/>
    <w:pPr>
      <w:pBdr/>
      <w:spacing/>
      <w:ind/>
    </w:pPr>
  </w:style>
  <w:style w:type="paragraph" w:styleId="924">
    <w:name w:val="No Spacing"/>
    <w:uiPriority w:val="1"/>
    <w:qFormat/>
    <w:pPr>
      <w:pBdr/>
      <w:spacing w:after="0" w:line="240" w:lineRule="auto"/>
      <w:ind/>
    </w:pPr>
  </w:style>
  <w:style w:type="character" w:styleId="925" w:customStyle="1">
    <w:name w:val="Heading 1 Char"/>
    <w:basedOn w:val="917"/>
    <w:link w:val="9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9"/>
      <w:szCs w:val="29"/>
    </w:rPr>
  </w:style>
  <w:style w:type="character" w:styleId="926" w:customStyle="1">
    <w:name w:val="Heading 2 Char"/>
    <w:basedOn w:val="917"/>
    <w:link w:val="9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7"/>
    </w:rPr>
  </w:style>
  <w:style w:type="character" w:styleId="927" w:customStyle="1">
    <w:name w:val="Heading 3 Char"/>
    <w:basedOn w:val="917"/>
    <w:link w:val="9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8">
    <w:name w:val="Title"/>
    <w:basedOn w:val="907"/>
    <w:next w:val="907"/>
    <w:link w:val="92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3"/>
      <w:szCs w:val="53"/>
    </w:rPr>
  </w:style>
  <w:style w:type="character" w:styleId="929" w:customStyle="1">
    <w:name w:val="Title Char"/>
    <w:basedOn w:val="917"/>
    <w:link w:val="92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3"/>
      <w:szCs w:val="53"/>
    </w:rPr>
  </w:style>
  <w:style w:type="paragraph" w:styleId="930">
    <w:name w:val="Subtitle"/>
    <w:basedOn w:val="907"/>
    <w:next w:val="907"/>
    <w:link w:val="93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5"/>
      <w:szCs w:val="25"/>
    </w:rPr>
  </w:style>
  <w:style w:type="character" w:styleId="931" w:customStyle="1">
    <w:name w:val="Subtitle Char"/>
    <w:basedOn w:val="917"/>
    <w:link w:val="93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5"/>
      <w:szCs w:val="25"/>
    </w:rPr>
  </w:style>
  <w:style w:type="paragraph" w:styleId="932">
    <w:name w:val="List Paragraph"/>
    <w:basedOn w:val="907"/>
    <w:uiPriority w:val="34"/>
    <w:qFormat/>
    <w:pPr>
      <w:pBdr/>
      <w:spacing/>
      <w:ind w:left="720"/>
      <w:contextualSpacing w:val="true"/>
    </w:pPr>
  </w:style>
  <w:style w:type="paragraph" w:styleId="933">
    <w:name w:val="Body Text"/>
    <w:basedOn w:val="907"/>
    <w:link w:val="934"/>
    <w:uiPriority w:val="99"/>
    <w:unhideWhenUsed/>
    <w:pPr>
      <w:pBdr/>
      <w:spacing w:after="120"/>
      <w:ind/>
    </w:pPr>
  </w:style>
  <w:style w:type="character" w:styleId="934" w:customStyle="1">
    <w:name w:val="Body Text Char"/>
    <w:basedOn w:val="917"/>
    <w:link w:val="933"/>
    <w:uiPriority w:val="99"/>
    <w:pPr>
      <w:pBdr/>
      <w:spacing/>
      <w:ind/>
    </w:pPr>
  </w:style>
  <w:style w:type="paragraph" w:styleId="935">
    <w:name w:val="Body Text 2"/>
    <w:basedOn w:val="907"/>
    <w:link w:val="936"/>
    <w:uiPriority w:val="99"/>
    <w:unhideWhenUsed/>
    <w:pPr>
      <w:pBdr/>
      <w:spacing w:after="120" w:line="480" w:lineRule="auto"/>
      <w:ind/>
    </w:pPr>
  </w:style>
  <w:style w:type="character" w:styleId="936" w:customStyle="1">
    <w:name w:val="Body Text 2 Char"/>
    <w:basedOn w:val="917"/>
    <w:link w:val="935"/>
    <w:uiPriority w:val="99"/>
    <w:pPr>
      <w:pBdr/>
      <w:spacing/>
      <w:ind/>
    </w:pPr>
  </w:style>
  <w:style w:type="paragraph" w:styleId="937">
    <w:name w:val="Body Text 3"/>
    <w:basedOn w:val="907"/>
    <w:link w:val="938"/>
    <w:uiPriority w:val="99"/>
    <w:unhideWhenUsed/>
    <w:pPr>
      <w:pBdr/>
      <w:spacing w:after="120"/>
      <w:ind/>
    </w:pPr>
    <w:rPr>
      <w:sz w:val="17"/>
      <w:szCs w:val="17"/>
    </w:rPr>
  </w:style>
  <w:style w:type="character" w:styleId="938" w:customStyle="1">
    <w:name w:val="Body Text 3 Char"/>
    <w:basedOn w:val="917"/>
    <w:link w:val="937"/>
    <w:uiPriority w:val="99"/>
    <w:pPr>
      <w:pBdr/>
      <w:spacing/>
      <w:ind/>
    </w:pPr>
    <w:rPr>
      <w:sz w:val="17"/>
      <w:szCs w:val="17"/>
    </w:rPr>
  </w:style>
  <w:style w:type="paragraph" w:styleId="939">
    <w:name w:val="List"/>
    <w:basedOn w:val="907"/>
    <w:uiPriority w:val="99"/>
    <w:unhideWhenUsed/>
    <w:pPr>
      <w:pBdr/>
      <w:spacing/>
      <w:ind w:hanging="360" w:left="360"/>
      <w:contextualSpacing w:val="true"/>
    </w:pPr>
  </w:style>
  <w:style w:type="paragraph" w:styleId="940">
    <w:name w:val="List 2"/>
    <w:basedOn w:val="907"/>
    <w:uiPriority w:val="99"/>
    <w:unhideWhenUsed/>
    <w:pPr>
      <w:pBdr/>
      <w:spacing/>
      <w:ind w:hanging="360" w:left="720"/>
      <w:contextualSpacing w:val="true"/>
    </w:pPr>
  </w:style>
  <w:style w:type="paragraph" w:styleId="941">
    <w:name w:val="List 3"/>
    <w:basedOn w:val="907"/>
    <w:uiPriority w:val="99"/>
    <w:unhideWhenUsed/>
    <w:pPr>
      <w:pBdr/>
      <w:spacing/>
      <w:ind w:hanging="360" w:left="1080"/>
      <w:contextualSpacing w:val="true"/>
    </w:pPr>
  </w:style>
  <w:style w:type="paragraph" w:styleId="942">
    <w:name w:val="List Bullet"/>
    <w:basedOn w:val="907"/>
    <w:uiPriority w:val="99"/>
    <w:unhideWhenUsed/>
    <w:pPr>
      <w:numPr>
        <w:numId w:val="1"/>
      </w:numPr>
      <w:pBdr/>
      <w:spacing/>
      <w:ind/>
      <w:contextualSpacing w:val="true"/>
    </w:pPr>
    <w:rPr>
      <w:sz w:val="18"/>
    </w:rPr>
  </w:style>
  <w:style w:type="paragraph" w:styleId="943">
    <w:name w:val="List Bullet 2"/>
    <w:basedOn w:val="90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4">
    <w:name w:val="List Bullet 3"/>
    <w:basedOn w:val="90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5">
    <w:name w:val="List Number"/>
    <w:basedOn w:val="90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6">
    <w:name w:val="List Number 2"/>
    <w:basedOn w:val="90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7">
    <w:name w:val="List Number 3"/>
    <w:basedOn w:val="90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8">
    <w:name w:val="List Continue"/>
    <w:basedOn w:val="907"/>
    <w:uiPriority w:val="99"/>
    <w:unhideWhenUsed/>
    <w:pPr>
      <w:pBdr/>
      <w:spacing w:after="120"/>
      <w:ind w:left="360"/>
      <w:contextualSpacing w:val="true"/>
    </w:pPr>
  </w:style>
  <w:style w:type="paragraph" w:styleId="949">
    <w:name w:val="List Continue 2"/>
    <w:basedOn w:val="907"/>
    <w:uiPriority w:val="99"/>
    <w:unhideWhenUsed/>
    <w:pPr>
      <w:pBdr/>
      <w:spacing w:after="120"/>
      <w:ind w:left="720"/>
      <w:contextualSpacing w:val="true"/>
    </w:pPr>
  </w:style>
  <w:style w:type="paragraph" w:styleId="950">
    <w:name w:val="List Continue 3"/>
    <w:basedOn w:val="907"/>
    <w:uiPriority w:val="99"/>
    <w:unhideWhenUsed/>
    <w:pPr>
      <w:pBdr/>
      <w:spacing w:after="120"/>
      <w:ind w:left="1080"/>
      <w:contextualSpacing w:val="true"/>
    </w:pPr>
  </w:style>
  <w:style w:type="paragraph" w:styleId="951">
    <w:name w:val="macro"/>
    <w:link w:val="95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1"/>
      <w:szCs w:val="21"/>
    </w:rPr>
  </w:style>
  <w:style w:type="character" w:styleId="952" w:customStyle="1">
    <w:name w:val="Macro Text Char"/>
    <w:basedOn w:val="917"/>
    <w:link w:val="951"/>
    <w:uiPriority w:val="99"/>
    <w:pPr>
      <w:pBdr/>
      <w:spacing/>
      <w:ind/>
    </w:pPr>
    <w:rPr>
      <w:rFonts w:ascii="Courier" w:hAnsi="Courier"/>
      <w:sz w:val="21"/>
      <w:szCs w:val="21"/>
    </w:rPr>
  </w:style>
  <w:style w:type="paragraph" w:styleId="953">
    <w:name w:val="Quote"/>
    <w:basedOn w:val="907"/>
    <w:next w:val="907"/>
    <w:link w:val="95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4" w:customStyle="1">
    <w:name w:val="Quote Char"/>
    <w:basedOn w:val="917"/>
    <w:link w:val="953"/>
    <w:uiPriority w:val="29"/>
    <w:pPr>
      <w:pBdr/>
      <w:spacing/>
      <w:ind/>
    </w:pPr>
    <w:rPr>
      <w:i/>
      <w:iCs/>
      <w:color w:val="000000" w:themeColor="text1"/>
    </w:rPr>
  </w:style>
  <w:style w:type="character" w:styleId="955" w:customStyle="1">
    <w:name w:val="Heading 4 Char"/>
    <w:basedOn w:val="917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6" w:customStyle="1">
    <w:name w:val="Heading 5 Char"/>
    <w:basedOn w:val="917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7" w:customStyle="1">
    <w:name w:val="Heading 6 Char"/>
    <w:basedOn w:val="917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8" w:customStyle="1">
    <w:name w:val="Heading 7 Char"/>
    <w:basedOn w:val="917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9" w:customStyle="1">
    <w:name w:val="Heading 8 Char"/>
    <w:basedOn w:val="917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1"/>
      <w:szCs w:val="21"/>
    </w:rPr>
  </w:style>
  <w:style w:type="character" w:styleId="960" w:customStyle="1">
    <w:name w:val="Heading 9 Char"/>
    <w:basedOn w:val="917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1"/>
      <w:szCs w:val="21"/>
    </w:rPr>
  </w:style>
  <w:style w:type="paragraph" w:styleId="961">
    <w:name w:val="Caption"/>
    <w:basedOn w:val="907"/>
    <w:next w:val="90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Cs w:val="19"/>
    </w:rPr>
  </w:style>
  <w:style w:type="character" w:styleId="962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963">
    <w:name w:val="Emphasis"/>
    <w:basedOn w:val="917"/>
    <w:uiPriority w:val="20"/>
    <w:qFormat/>
    <w:pPr>
      <w:pBdr/>
      <w:spacing/>
      <w:ind/>
    </w:pPr>
    <w:rPr>
      <w:i/>
      <w:iCs/>
    </w:rPr>
  </w:style>
  <w:style w:type="paragraph" w:styleId="964">
    <w:name w:val="Intense Quote"/>
    <w:basedOn w:val="907"/>
    <w:next w:val="907"/>
    <w:link w:val="96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5" w:customStyle="1">
    <w:name w:val="Intense Quote Char"/>
    <w:basedOn w:val="917"/>
    <w:link w:val="96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6">
    <w:name w:val="Subtle Emphasis"/>
    <w:basedOn w:val="91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7">
    <w:name w:val="Intense Emphasis"/>
    <w:basedOn w:val="91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8">
    <w:name w:val="Subtle Reference"/>
    <w:basedOn w:val="91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9">
    <w:name w:val="Intense Reference"/>
    <w:basedOn w:val="91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70">
    <w:name w:val="Book Title"/>
    <w:basedOn w:val="91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1">
    <w:name w:val="TOC Heading"/>
    <w:basedOn w:val="908"/>
    <w:next w:val="907"/>
    <w:uiPriority w:val="39"/>
    <w:semiHidden/>
    <w:unhideWhenUsed/>
    <w:qFormat/>
    <w:pPr>
      <w:pBdr/>
      <w:spacing/>
      <w:ind/>
      <w:outlineLvl w:val="9"/>
    </w:pPr>
  </w:style>
  <w:style w:type="table" w:styleId="972">
    <w:name w:val="Table Grid"/>
    <w:basedOn w:val="91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"/>
    <w:basedOn w:val="91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1"/>
    <w:basedOn w:val="91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2"/>
    <w:basedOn w:val="91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3"/>
    <w:basedOn w:val="91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4"/>
    <w:basedOn w:val="91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5"/>
    <w:basedOn w:val="91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6"/>
    <w:basedOn w:val="91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1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2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3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4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5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6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1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2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3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4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5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6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2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3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4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5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6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1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3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4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5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6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2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3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4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5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6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1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3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4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5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6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5"/>
        <w:szCs w:val="25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2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3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4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5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6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1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3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4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5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6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1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2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4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5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6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1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2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3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4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5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6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1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2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3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4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5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6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1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2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3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4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5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6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1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2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3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4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5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6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71">
    <w:name w:val="Hyperlink"/>
    <w:basedOn w:val="91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72">
    <w:name w:val="Unresolved Mention"/>
    <w:basedOn w:val="91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mailto:dinhhoa.0701@gmail.com" TargetMode="External"/><Relationship Id="rId13" Type="http://schemas.openxmlformats.org/officeDocument/2006/relationships/hyperlink" Target="https://github.com/DinhHoaLe" TargetMode="External"/><Relationship Id="rId14" Type="http://schemas.openxmlformats.org/officeDocument/2006/relationships/hyperlink" Target="https://gitlab.com/dinhhoa.0701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drive.google.com/drive/folders/10YL_ca2pBL43DaBqdEhgId2y6TGqs4BL?usp=drive_link" TargetMode="External"/><Relationship Id="rId17" Type="http://schemas.openxmlformats.org/officeDocument/2006/relationships/hyperlink" Target="https://drive.google.com/file/d/1B1BLEvy26fcFZYF69W1uCthfV25ivkVQ/view?usp=drive_link" TargetMode="External"/><Relationship Id="rId18" Type="http://schemas.openxmlformats.org/officeDocument/2006/relationships/hyperlink" Target="https://drive.google.com/file/d/1qriPw-hB06_mLrh7sFnLPzbu-xTWc1CC/view?usp=sharing" TargetMode="External"/><Relationship Id="rId19" Type="http://schemas.openxmlformats.org/officeDocument/2006/relationships/hyperlink" Target="https://drive.google.com/file/d/1YnyerbfYISks-oCbvIvIkdtmboof_mv1/view?usp=drive_link" TargetMode="External"/><Relationship Id="rId20" Type="http://schemas.openxmlformats.org/officeDocument/2006/relationships/hyperlink" Target="https://drive.google.com/drive/folders/1HOiVhryy_7RbgAgRFD5ik5Xpzh2ieN5f?usp=sharing" TargetMode="External"/><Relationship Id="rId21" Type="http://schemas.openxmlformats.org/officeDocument/2006/relationships/hyperlink" Target="https://github.com/DinhHoaLe" TargetMode="External"/><Relationship Id="rId22" Type="http://schemas.openxmlformats.org/officeDocument/2006/relationships/hyperlink" Target="https://gitlab.com/dinhhoa.0701" TargetMode="External"/><Relationship Id="rId23" Type="http://schemas.openxmlformats.org/officeDocument/2006/relationships/hyperlink" Target="https://dcmvn.com/" TargetMode="External"/><Relationship Id="rId24" Type="http://schemas.openxmlformats.org/officeDocument/2006/relationships/hyperlink" Target="https://cadian.vn/" TargetMode="External"/><Relationship Id="rId25" Type="http://schemas.openxmlformats.org/officeDocument/2006/relationships/hyperlink" Target="https://acteng.com.v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Dinh Hoa — Curriculum Vitae</dc:title>
  <dc:subject>BIM / MEPF Engineer and Full-Stack Developer</dc:subject>
  <dc:creator>Le Dinh Hoa</dc:creator>
  <cp:keywords>BIM, MEPF, Revit, Revit API, Full-Stack, React, Node.js</cp:keywords>
  <dc:description>generated by python-docx</dc:description>
  <cp:revision>8</cp:revision>
  <dcterms:created xsi:type="dcterms:W3CDTF">2013-12-23T23:15:00Z</dcterms:created>
  <dcterms:modified xsi:type="dcterms:W3CDTF">2026-09-22T09:49:42Z</dcterms:modified>
  <cp:category/>
</cp:coreProperties>
</file>