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lý hệ thống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Jf5zKHmGAqCw6gXw"/>
      <w:r>
        <w:t> </w:t>
      </w:r>
      <w:r>
        <w:t>1. Quản lý hệ thống</w:t>
      </w:r>
      <w:bookmarkEnd w:id="0"/>
    </w:p>
    <w:p>
      <w:r>
        <w:t>ID: </w:t>
      </w:r>
      <w:r>
        <w:t>UC01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admin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cụ thể tại các điểm mở rộng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xử lý yêu cầu và nhập dữ liệu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xác nhận hoàn tất thao tác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1.a. </w:t>
            </w:r>
            <w:r>
              <w:rPr>
                <w:rStyle w:val="TableContents"/>
              </w:rPr>
              <w:t>Quản lý người dùng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quản lý người dùng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danh sách người dùng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thực hiện thêm/ sửa/ xóa/ tìm kiếm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cập nhật dữ liệu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1.b. </w:t>
            </w:r>
            <w:r>
              <w:rPr>
                <w:rStyle w:val="TableContents"/>
              </w:rPr>
              <w:t>Quản lý vai trò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quản lý vai trò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hiện thị danh sách quyền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cập nhật quyền truy cập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Lưu thay đổi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1.c. </w:t>
            </w:r>
            <w:r>
              <w:rPr>
                <w:rStyle w:val="TableContents"/>
              </w:rPr>
              <w:t>Xem tổng quan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xem tổng quan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hiện thị thống kê hệ thống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lý hệ thống Requirements Spec</dc:title>
  <dc:subject>
	</dc:subject>
  <dc:creator>ADMIN</dc:creator>
  <cp:keywords>
	</cp:keywords>
  <dc:description/>
  <cp:lastModifiedBy>ADMIN</cp:lastModifiedBy>
  <cp:revision>1</cp:revision>
  <dcterms:created xsi:type="dcterms:W3CDTF">2026-05-18T11:14:44+07:00</dcterms:created>
  <dcterms:modified xsi:type="dcterms:W3CDTF">2026-05-18T11:14:44+07:00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