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Quản lý học phần Requirements Spec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ADMIN</w:t>
      </w:r>
    </w:p>
    <w:p>
      <w:pPr>
        <w:keepNext/>
        <w:pStyle w:val="Heading1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19050" t="-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4XXbKHmGAqCw6gfw"/>
      <w:r>
        <w:t> </w:t>
      </w:r>
      <w:r>
        <w:t>1. Quản lý học phần</w:t>
      </w:r>
      <w:bookmarkEnd w:id="0"/>
    </w:p>
    <w:p>
      <w:r>
        <w:t>ID: </w:t>
      </w:r>
      <w:r>
        <w:t>UC13</w:t>
      </w:r>
    </w:p>
    <w:tbl>
      <w:tblPr>
        <w:tblStyle w:val="Propert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2960"/>
        <w:gridCol w:w="6980"/>
      </w:tblGrid>
      <w:tr>
        <w:tc>
          <w:tcPr>
            <w:tcW w:type="dxa" w:w="2960.0"/>
          </w:tcPr>
          <w:p>
            <w:pPr/>
            <w:r>
              <w:t>Primary Actors</w:t>
            </w:r>
          </w:p>
        </w:tc>
        <w:tc>
          <w:tcPr>
            <w:tcW w:type="dxa" w:w="6980.0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2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Giảng viên</w:t>
            </w:r>
          </w:p>
        </w:tc>
      </w:tr>
    </w:tbl>
    <w:p>
      <w:pPr>
        <w:pStyle w:val="Heading2"/>
      </w:pPr>
      <w:r>
        <w:t>1.1. Scenarios</w:t>
      </w:r>
    </w:p>
    <w:p>
      <w:pPr>
        <w:pStyle w:val="Heading3"/>
      </w:pPr>
      <w:r>
        <w:t>1.1.1. Scenario</w:t>
      </w:r>
    </w:p>
    <w:tbl>
      <w:tblPr>
        <w:tblStyle w:val="ScenarioNoProcedure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9980"/>
      </w:tblGrid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Giảng viên chọn chức năng Quản lý học phần sinh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giao diện quản lý học phần sinh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các chức năng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rStyle w:val="TableContents"/>
              </w:rPr>
              <w:t>Giảng viên chọn chức năng cần thực hiện.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xử lý yêu cầu tương ứng.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6. 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kết quả hoặc cập nhật dữ liệu.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7. </w:t>
            </w:r>
            <w:r>
              <w:rPr>
                <w:rStyle w:val="TableContents"/>
              </w:rPr>
              <w:t>Giảng viên xác nhận hoàn tất thao tác.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Extension: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4.a. </w:t>
            </w:r>
            <w:r>
              <w:rPr>
                <w:rStyle w:val="TableContents"/>
              </w:rPr>
              <w:t>Xem danh sách lớp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Giảng viên chọn chức năng Xem danh sách lớp.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truy xuất các lớp học phần giảng viên đang phụ trách.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lớp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rStyle w:val="TableContents"/>
              </w:rPr>
              <w:t>Giảng viên xem thông tin lớp.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4.b. </w:t>
            </w:r>
            <w:r>
              <w:rPr>
                <w:rStyle w:val="TableContents"/>
              </w:rPr>
              <w:t>Xem danh sách sinh viên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Giảng viên chọn chức năng Xem danh sách sinh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lớp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Giảng viên chọn lớp cần xem.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truy xuất danh sách sinh viên trong lớp.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sinh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4.c. </w:t>
            </w:r>
            <w:r>
              <w:rPr>
                <w:rStyle w:val="TableContents"/>
              </w:rPr>
              <w:t>Điểm danh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Giảng viên chọn chức năng Điểm danh.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lớp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Giảng viên chọn lớp cần điểm danh.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sinh viên trong lớp.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rStyle w:val="TableContents"/>
              </w:rPr>
              <w:t>Giảng viên cập nhật trạng thái điểm danh: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6. </w:t>
            </w:r>
            <w:r>
              <w:rPr>
                <w:rStyle w:val="TableContents"/>
              </w:rPr>
              <w:t>Giảng viên nhấn lưu.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7. 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kiểm tra dữ liệu và lưu thông tin điểm danh.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8. 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thông báo điểm danh thành công.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4.d. </w:t>
            </w:r>
            <w:r>
              <w:rPr>
                <w:rStyle w:val="TableContents"/>
              </w:rPr>
              <w:t>Nhập điểm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Giảng viên chọn chức năng Nhập điểm.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lớp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Giảng viên chọn lớp cần nhập điểm.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sinh viên và form nhập điểm.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rStyle w:val="TableContents"/>
              </w:rPr>
              <w:t>Giảng viên nhập điểm cho sinh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6. </w:t>
            </w:r>
            <w:r>
              <w:rPr>
                <w:rStyle w:val="TableContents"/>
              </w:rPr>
              <w:t>Giảng viên nhấn lưu.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7. 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kiểm tra dữ liệu điểm.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8. 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cập nhật điểm vào hệ thống.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9. 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thông báo nhập điểm thành công.</w:t>
            </w:r>
          </w:p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Relationship Id="rId13" Target="media/Image2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Quản lý học phần Requirements Spec</dc:title>
  <dc:subject>
	</dc:subject>
  <dc:creator>ADMIN</dc:creator>
  <cp:keywords>
	</cp:keywords>
  <dc:description/>
  <cp:lastModifiedBy>ADMIN</cp:lastModifiedBy>
  <cp:revision>1</cp:revision>
  <dcterms:created xsi:type="dcterms:W3CDTF">2026-05-19T14:33:09+07:00</dcterms:created>
  <dcterms:modified xsi:type="dcterms:W3CDTF">2026-05-19T14:33:09+07:00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