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0961A" w14:textId="77777777" w:rsidR="00106EDD" w:rsidRPr="00174672" w:rsidRDefault="00106EDD" w:rsidP="00174672">
      <w:pPr>
        <w:shd w:val="clear" w:color="auto" w:fill="FFFFFF"/>
        <w:spacing w:after="264" w:line="459" w:lineRule="atLeast"/>
        <w:jc w:val="both"/>
        <w:rPr>
          <w:rFonts w:ascii="Times New Roman" w:eastAsia="Times New Roman" w:hAnsi="Times New Roman" w:cs="Times New Roman"/>
          <w:b/>
          <w:noProof/>
          <w:color w:val="444444"/>
          <w:sz w:val="28"/>
          <w:szCs w:val="28"/>
        </w:rPr>
      </w:pPr>
      <w:r w:rsidRPr="00174672">
        <w:rPr>
          <w:rFonts w:ascii="Times New Roman" w:eastAsia="Times New Roman" w:hAnsi="Times New Roman" w:cs="Times New Roman"/>
          <w:b/>
          <w:noProof/>
          <w:color w:val="444444"/>
          <w:sz w:val="28"/>
          <w:szCs w:val="28"/>
        </w:rPr>
        <w:t>Phân loại màu:</w:t>
      </w:r>
    </w:p>
    <w:p w14:paraId="40DB33D8" w14:textId="77777777" w:rsidR="00106EDD" w:rsidRPr="00174672" w:rsidRDefault="00106EDD" w:rsidP="00174672">
      <w:pPr>
        <w:numPr>
          <w:ilvl w:val="0"/>
          <w:numId w:val="4"/>
        </w:numPr>
        <w:shd w:val="clear" w:color="auto" w:fill="FFFFFF"/>
        <w:spacing w:before="120" w:after="0" w:line="434" w:lineRule="atLeast"/>
        <w:ind w:left="1080"/>
        <w:jc w:val="both"/>
        <w:rPr>
          <w:rFonts w:ascii="inherit" w:eastAsia="Times New Roman" w:hAnsi="inherit" w:cs="Segoe UI"/>
          <w:color w:val="444444"/>
          <w:sz w:val="28"/>
          <w:szCs w:val="28"/>
        </w:rPr>
      </w:pPr>
      <w:r w:rsidRPr="00174672">
        <w:rPr>
          <w:rFonts w:ascii="inherit" w:eastAsia="Times New Roman" w:hAnsi="inherit" w:cs="Segoe UI"/>
          <w:color w:val="444444"/>
          <w:sz w:val="28"/>
          <w:szCs w:val="28"/>
          <w:shd w:val="clear" w:color="auto" w:fill="FF9900"/>
        </w:rPr>
        <w:t>Tô màu cam: Pool</w:t>
      </w:r>
    </w:p>
    <w:p w14:paraId="3460BB7D" w14:textId="77777777" w:rsidR="00106EDD" w:rsidRPr="00174672" w:rsidRDefault="00106EDD" w:rsidP="00174672">
      <w:pPr>
        <w:numPr>
          <w:ilvl w:val="0"/>
          <w:numId w:val="4"/>
        </w:numPr>
        <w:shd w:val="clear" w:color="auto" w:fill="FFFFFF"/>
        <w:spacing w:before="120" w:after="0" w:line="434" w:lineRule="atLeast"/>
        <w:ind w:left="1080"/>
        <w:jc w:val="both"/>
        <w:rPr>
          <w:rFonts w:ascii="inherit" w:eastAsia="Times New Roman" w:hAnsi="inherit" w:cs="Segoe UI"/>
          <w:color w:val="444444"/>
          <w:sz w:val="28"/>
          <w:szCs w:val="28"/>
        </w:rPr>
      </w:pPr>
      <w:r w:rsidRPr="00174672">
        <w:rPr>
          <w:rFonts w:ascii="inherit" w:eastAsia="Times New Roman" w:hAnsi="inherit" w:cs="Segoe UI"/>
          <w:color w:val="444444"/>
          <w:sz w:val="28"/>
          <w:szCs w:val="28"/>
          <w:shd w:val="clear" w:color="auto" w:fill="FFFF00"/>
        </w:rPr>
        <w:t>Tô màu vàng: Lane</w:t>
      </w:r>
    </w:p>
    <w:p w14:paraId="7E0571F7" w14:textId="77777777" w:rsidR="00106EDD" w:rsidRPr="00174672" w:rsidRDefault="00106EDD" w:rsidP="00174672">
      <w:pPr>
        <w:numPr>
          <w:ilvl w:val="0"/>
          <w:numId w:val="4"/>
        </w:numPr>
        <w:shd w:val="clear" w:color="auto" w:fill="FFFFFF"/>
        <w:spacing w:before="120" w:after="0" w:line="434" w:lineRule="atLeast"/>
        <w:ind w:left="1080"/>
        <w:jc w:val="both"/>
        <w:rPr>
          <w:rFonts w:ascii="inherit" w:eastAsia="Times New Roman" w:hAnsi="inherit" w:cs="Segoe UI"/>
          <w:color w:val="444444"/>
          <w:sz w:val="28"/>
          <w:szCs w:val="28"/>
        </w:rPr>
      </w:pPr>
      <w:r w:rsidRPr="00174672">
        <w:rPr>
          <w:rFonts w:ascii="inherit" w:eastAsia="Times New Roman" w:hAnsi="inherit" w:cs="Segoe UI"/>
          <w:color w:val="444444"/>
          <w:sz w:val="28"/>
          <w:szCs w:val="28"/>
          <w:shd w:val="clear" w:color="auto" w:fill="FF99CC"/>
        </w:rPr>
        <w:t>Tô màu hồng: Activity</w:t>
      </w:r>
    </w:p>
    <w:p w14:paraId="31F1FC7B" w14:textId="77777777" w:rsidR="00106EDD" w:rsidRPr="00174672" w:rsidRDefault="00106EDD" w:rsidP="00174672">
      <w:pPr>
        <w:numPr>
          <w:ilvl w:val="0"/>
          <w:numId w:val="4"/>
        </w:numPr>
        <w:shd w:val="clear" w:color="auto" w:fill="FFFFFF"/>
        <w:spacing w:before="120" w:after="0" w:line="434" w:lineRule="atLeast"/>
        <w:ind w:left="1080"/>
        <w:jc w:val="both"/>
        <w:rPr>
          <w:rFonts w:ascii="inherit" w:eastAsia="Times New Roman" w:hAnsi="inherit" w:cs="Segoe UI"/>
          <w:color w:val="444444"/>
          <w:sz w:val="28"/>
          <w:szCs w:val="28"/>
        </w:rPr>
      </w:pPr>
      <w:r w:rsidRPr="00174672">
        <w:rPr>
          <w:rFonts w:ascii="inherit" w:eastAsia="Times New Roman" w:hAnsi="inherit" w:cs="Segoe UI"/>
          <w:color w:val="444444"/>
          <w:sz w:val="28"/>
          <w:szCs w:val="28"/>
          <w:shd w:val="clear" w:color="auto" w:fill="00FF00"/>
        </w:rPr>
        <w:t>Tô màu xanh lá: Gateway</w:t>
      </w:r>
    </w:p>
    <w:p w14:paraId="2B6FB5F4" w14:textId="77777777" w:rsidR="00106EDD" w:rsidRPr="00174672" w:rsidRDefault="00106EDD" w:rsidP="00174672">
      <w:pPr>
        <w:numPr>
          <w:ilvl w:val="0"/>
          <w:numId w:val="4"/>
        </w:numPr>
        <w:shd w:val="clear" w:color="auto" w:fill="FFFFFF"/>
        <w:spacing w:before="120" w:after="0" w:line="434" w:lineRule="atLeast"/>
        <w:ind w:left="1080"/>
        <w:jc w:val="both"/>
        <w:rPr>
          <w:rFonts w:ascii="inherit" w:eastAsia="Times New Roman" w:hAnsi="inherit" w:cs="Segoe UI"/>
          <w:color w:val="444444"/>
          <w:sz w:val="28"/>
          <w:szCs w:val="28"/>
        </w:rPr>
      </w:pPr>
      <w:r w:rsidRPr="00174672">
        <w:rPr>
          <w:rFonts w:ascii="inherit" w:eastAsia="Times New Roman" w:hAnsi="inherit" w:cs="Segoe UI"/>
          <w:color w:val="444444"/>
          <w:sz w:val="28"/>
          <w:szCs w:val="28"/>
          <w:shd w:val="clear" w:color="auto" w:fill="CCFFFF"/>
        </w:rPr>
        <w:t>Tô màu xanh dương: Event</w:t>
      </w:r>
    </w:p>
    <w:p w14:paraId="77A41F1D" w14:textId="77777777" w:rsidR="00106EDD" w:rsidRPr="00174672" w:rsidRDefault="00106EDD" w:rsidP="00174672">
      <w:pPr>
        <w:numPr>
          <w:ilvl w:val="0"/>
          <w:numId w:val="4"/>
        </w:numPr>
        <w:shd w:val="clear" w:color="auto" w:fill="FFFFFF"/>
        <w:spacing w:before="120" w:after="0" w:line="434" w:lineRule="atLeast"/>
        <w:ind w:left="1080"/>
        <w:jc w:val="both"/>
        <w:rPr>
          <w:rFonts w:ascii="inherit" w:eastAsia="Times New Roman" w:hAnsi="inherit" w:cs="Segoe UI"/>
          <w:color w:val="444444"/>
          <w:sz w:val="28"/>
          <w:szCs w:val="28"/>
        </w:rPr>
      </w:pPr>
      <w:r w:rsidRPr="00174672">
        <w:rPr>
          <w:rFonts w:ascii="inherit" w:eastAsia="Times New Roman" w:hAnsi="inherit" w:cs="Segoe UI"/>
          <w:color w:val="444444"/>
          <w:sz w:val="28"/>
          <w:szCs w:val="28"/>
          <w:shd w:val="clear" w:color="auto" w:fill="CC99FF"/>
        </w:rPr>
        <w:t>Tô màu tím: Information Artifact</w:t>
      </w:r>
    </w:p>
    <w:p w14:paraId="5DB30340" w14:textId="77777777" w:rsidR="00106EDD" w:rsidRPr="00174672" w:rsidRDefault="00106EDD" w:rsidP="00174672">
      <w:pPr>
        <w:shd w:val="clear" w:color="auto" w:fill="FFFFFF"/>
        <w:spacing w:after="0" w:line="459" w:lineRule="atLeast"/>
        <w:jc w:val="both"/>
        <w:rPr>
          <w:rFonts w:ascii="Segoe UI" w:eastAsia="Times New Roman" w:hAnsi="Segoe UI" w:cs="Segoe UI"/>
          <w:b/>
          <w:bCs/>
          <w:color w:val="444444"/>
          <w:sz w:val="28"/>
          <w:szCs w:val="28"/>
        </w:rPr>
      </w:pPr>
    </w:p>
    <w:p w14:paraId="5819E77F" w14:textId="538CDACE" w:rsidR="00BF3DD6" w:rsidRPr="00174672" w:rsidRDefault="00BF3DD6" w:rsidP="00174672">
      <w:pPr>
        <w:shd w:val="clear" w:color="auto" w:fill="FFFFFF"/>
        <w:spacing w:after="0" w:line="459" w:lineRule="atLeast"/>
        <w:jc w:val="both"/>
        <w:rPr>
          <w:rFonts w:ascii="Segoe UI" w:eastAsia="Times New Roman" w:hAnsi="Segoe UI" w:cs="Segoe UI"/>
          <w:color w:val="444444"/>
          <w:sz w:val="28"/>
          <w:szCs w:val="28"/>
        </w:rPr>
      </w:pPr>
      <w:r w:rsidRPr="00174672">
        <w:rPr>
          <w:rFonts w:ascii="Segoe UI" w:eastAsia="Times New Roman" w:hAnsi="Segoe UI" w:cs="Segoe UI"/>
          <w:b/>
          <w:bCs/>
          <w:color w:val="444444"/>
          <w:sz w:val="28"/>
          <w:szCs w:val="28"/>
        </w:rPr>
        <w:t>Bước 1: Check in</w:t>
      </w:r>
    </w:p>
    <w:p w14:paraId="74D2DB5D" w14:textId="77777777" w:rsidR="00BF3DD6" w:rsidRPr="00174672" w:rsidRDefault="00BF3DD6" w:rsidP="00174672">
      <w:pPr>
        <w:shd w:val="clear" w:color="auto" w:fill="FFFFFF"/>
        <w:spacing w:after="0" w:line="459" w:lineRule="atLeast"/>
        <w:jc w:val="both"/>
        <w:rPr>
          <w:rFonts w:ascii="Segoe UI" w:eastAsia="Times New Roman" w:hAnsi="Segoe UI" w:cs="Segoe UI"/>
          <w:color w:val="444444"/>
          <w:sz w:val="28"/>
          <w:szCs w:val="28"/>
        </w:rPr>
      </w:pP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FF9900"/>
        </w:rPr>
        <w:t>Hành khách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 đến khu vực check in của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FF9900"/>
        </w:rPr>
        <w:t>hãng hàng không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 để làm thủ tục lên máy bay trong vòng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CCFFFF"/>
        </w:rPr>
        <w:t>trước 40 phút so với giờ máy bay cất cánh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. Trễ 40 phút trước khi máy bay cất cánh, hãng sẽ từ chối làm thủ tục bay.</w:t>
      </w:r>
    </w:p>
    <w:p w14:paraId="583662AA" w14:textId="77777777" w:rsidR="00BF3DD6" w:rsidRPr="00174672" w:rsidRDefault="00BF3DD6" w:rsidP="00174672">
      <w:pPr>
        <w:shd w:val="clear" w:color="auto" w:fill="FFFFFF"/>
        <w:spacing w:after="0" w:line="459" w:lineRule="atLeast"/>
        <w:jc w:val="both"/>
        <w:rPr>
          <w:rFonts w:ascii="Segoe UI" w:eastAsia="Times New Roman" w:hAnsi="Segoe UI" w:cs="Segoe UI"/>
          <w:color w:val="444444"/>
          <w:sz w:val="28"/>
          <w:szCs w:val="28"/>
        </w:rPr>
      </w:pP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00FF00"/>
        </w:rPr>
        <w:t>Nếu hành khách ký gửi hàng hóa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 phải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FFFFFF"/>
        </w:rPr>
        <w:t>làm thủ tục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 tại quầy ký gửi hàng hóa và phải hoàn thành trước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CCFFFF"/>
        </w:rPr>
        <w:t>3 tiếng trước khi máy bay cất cánh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.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CCFFFF"/>
        </w:rPr>
        <w:t>Ngược lại,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 hãng sẽ từ chối nhận hàng ký gửi.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FFFF00"/>
        </w:rPr>
        <w:t>Nhân viên ký gửi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 sẽ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FF99CC"/>
        </w:rPr>
        <w:t>kiểm tra hàng hóa, và làm thủ tục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.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00FF00"/>
        </w:rPr>
        <w:t>Nếu hàng đạt đúng quy định,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 nhân viên ký gửi sẽ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FF99CC"/>
        </w:rPr>
        <w:t>nhận hàng và làm thủ tục.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00FF00"/>
        </w:rPr>
        <w:t> Ngược lại,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FFFFFF"/>
        </w:rPr>
        <w:t>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CCFFFF"/>
        </w:rPr>
        <w:t>hàng sẽ bị từ chối.</w:t>
      </w:r>
    </w:p>
    <w:p w14:paraId="3973F28B" w14:textId="77777777" w:rsidR="00BF3DD6" w:rsidRPr="00174672" w:rsidRDefault="00BF3DD6" w:rsidP="00174672">
      <w:pPr>
        <w:shd w:val="clear" w:color="auto" w:fill="FFFFFF"/>
        <w:spacing w:after="0" w:line="459" w:lineRule="atLeast"/>
        <w:jc w:val="both"/>
        <w:rPr>
          <w:rFonts w:ascii="Segoe UI" w:eastAsia="Times New Roman" w:hAnsi="Segoe UI" w:cs="Segoe UI"/>
          <w:color w:val="444444"/>
          <w:sz w:val="28"/>
          <w:szCs w:val="28"/>
        </w:rPr>
      </w:pPr>
      <w:r w:rsidRPr="00174672">
        <w:rPr>
          <w:rFonts w:ascii="inherit" w:eastAsia="Times New Roman" w:hAnsi="inherit" w:cs="Segoe UI"/>
          <w:i/>
          <w:iCs/>
          <w:color w:val="444444"/>
          <w:sz w:val="28"/>
          <w:szCs w:val="28"/>
          <w:bdr w:val="none" w:sz="0" w:space="0" w:color="auto" w:frame="1"/>
        </w:rPr>
        <w:t>Hàng hóa phải tuân thủ quy định sau:</w:t>
      </w:r>
    </w:p>
    <w:p w14:paraId="302C8FB8" w14:textId="77777777" w:rsidR="00BF3DD6" w:rsidRPr="00174672" w:rsidRDefault="00BF3DD6" w:rsidP="00174672">
      <w:pPr>
        <w:numPr>
          <w:ilvl w:val="0"/>
          <w:numId w:val="1"/>
        </w:numPr>
        <w:shd w:val="clear" w:color="auto" w:fill="FFFFFF"/>
        <w:spacing w:after="0" w:line="434" w:lineRule="atLeast"/>
        <w:ind w:left="1080"/>
        <w:jc w:val="both"/>
        <w:rPr>
          <w:rFonts w:ascii="inherit" w:eastAsia="Times New Roman" w:hAnsi="inherit" w:cs="Segoe UI"/>
          <w:color w:val="444444"/>
          <w:sz w:val="28"/>
          <w:szCs w:val="28"/>
        </w:rPr>
      </w:pPr>
      <w:r w:rsidRPr="00174672">
        <w:rPr>
          <w:rFonts w:ascii="inherit" w:eastAsia="Times New Roman" w:hAnsi="inherit" w:cs="Segoe UI"/>
          <w:i/>
          <w:iCs/>
          <w:color w:val="444444"/>
          <w:sz w:val="28"/>
          <w:szCs w:val="28"/>
          <w:bdr w:val="none" w:sz="0" w:space="0" w:color="auto" w:frame="1"/>
          <w:shd w:val="clear" w:color="auto" w:fill="CC99FF"/>
        </w:rPr>
        <w:t>First Class/ Business Class: 30 kg ký gửi và 2 kiện xách tay, kích thước nhỏ hơn 119x119x81 (cm). Ngược lại từ chối nhận.</w:t>
      </w:r>
    </w:p>
    <w:p w14:paraId="38925BCA" w14:textId="77777777" w:rsidR="00BF3DD6" w:rsidRPr="00174672" w:rsidRDefault="00BF3DD6" w:rsidP="00174672">
      <w:pPr>
        <w:numPr>
          <w:ilvl w:val="0"/>
          <w:numId w:val="1"/>
        </w:numPr>
        <w:shd w:val="clear" w:color="auto" w:fill="FFFFFF"/>
        <w:spacing w:after="0" w:line="434" w:lineRule="atLeast"/>
        <w:ind w:left="1080"/>
        <w:jc w:val="both"/>
        <w:rPr>
          <w:rFonts w:ascii="inherit" w:eastAsia="Times New Roman" w:hAnsi="inherit" w:cs="Segoe UI"/>
          <w:color w:val="444444"/>
          <w:sz w:val="28"/>
          <w:szCs w:val="28"/>
        </w:rPr>
      </w:pPr>
      <w:r w:rsidRPr="00174672">
        <w:rPr>
          <w:rFonts w:ascii="inherit" w:eastAsia="Times New Roman" w:hAnsi="inherit" w:cs="Segoe UI"/>
          <w:i/>
          <w:iCs/>
          <w:color w:val="444444"/>
          <w:sz w:val="28"/>
          <w:szCs w:val="28"/>
          <w:bdr w:val="none" w:sz="0" w:space="0" w:color="auto" w:frame="1"/>
          <w:shd w:val="clear" w:color="auto" w:fill="CC99FF"/>
        </w:rPr>
        <w:t>Economy Class: 20 kg ký gửi và 1 kiện xách tay, kích thước nhỏ hơn 119x119x81 (cm). Ngược lại từ chối nhận.</w:t>
      </w:r>
    </w:p>
    <w:p w14:paraId="61D814F8" w14:textId="77777777" w:rsidR="00BF3DD6" w:rsidRPr="00174672" w:rsidRDefault="00BF3DD6" w:rsidP="00174672">
      <w:pPr>
        <w:shd w:val="clear" w:color="auto" w:fill="FFFFFF"/>
        <w:spacing w:after="0" w:line="459" w:lineRule="atLeast"/>
        <w:jc w:val="both"/>
        <w:rPr>
          <w:rFonts w:ascii="Segoe UI" w:eastAsia="Times New Roman" w:hAnsi="Segoe UI" w:cs="Segoe UI"/>
          <w:color w:val="444444"/>
          <w:sz w:val="28"/>
          <w:szCs w:val="28"/>
        </w:rPr>
      </w:pP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Sau đó,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FFFF00"/>
        </w:rPr>
        <w:t>nhân viên check in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 sẽ tiến hành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FF99CC"/>
        </w:rPr>
        <w:t>kiểm tra vé và các giấy tờ liên quan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. </w:t>
      </w:r>
      <w:bookmarkStart w:id="0" w:name="_GoBack"/>
      <w:bookmarkEnd w:id="0"/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00FF00"/>
        </w:rPr>
        <w:t>Nếu sai quy định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, hành khách sẽ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CCFFFF"/>
        </w:rPr>
        <w:t>không được qua cửa soát vé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.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00FF00"/>
        </w:rPr>
        <w:t>Ngược lại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, hành khách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FF99CC"/>
        </w:rPr>
        <w:t>được trả lại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CC99FF"/>
        </w:rPr>
        <w:t>vé máy bay, CMND, và thẻ lên máy bay (boarding pass)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.</w:t>
      </w:r>
    </w:p>
    <w:p w14:paraId="39A95DF6" w14:textId="77777777" w:rsidR="00BF3DD6" w:rsidRPr="00174672" w:rsidRDefault="00BF3DD6" w:rsidP="00174672">
      <w:pPr>
        <w:shd w:val="clear" w:color="auto" w:fill="FFFFFF"/>
        <w:spacing w:after="0" w:line="459" w:lineRule="atLeast"/>
        <w:jc w:val="both"/>
        <w:rPr>
          <w:rFonts w:ascii="Segoe UI" w:eastAsia="Times New Roman" w:hAnsi="Segoe UI" w:cs="Segoe UI"/>
          <w:color w:val="444444"/>
          <w:sz w:val="28"/>
          <w:szCs w:val="28"/>
        </w:rPr>
      </w:pP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00FF00"/>
        </w:rPr>
        <w:t>Nếu hành khách đi quốc tế có transit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, hãng sẽ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FF99CC"/>
        </w:rPr>
        <w:t>làm thủ tục transit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 và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CC99FF"/>
        </w:rPr>
        <w:t>phát hành thẻ lên máy bay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 cho các chặng transit.</w:t>
      </w:r>
    </w:p>
    <w:p w14:paraId="3186877A" w14:textId="77777777" w:rsidR="00BF3DD6" w:rsidRPr="00174672" w:rsidRDefault="00BF3DD6" w:rsidP="00174672">
      <w:pPr>
        <w:shd w:val="clear" w:color="auto" w:fill="FFFFFF"/>
        <w:spacing w:after="0" w:line="459" w:lineRule="atLeast"/>
        <w:jc w:val="both"/>
        <w:rPr>
          <w:rFonts w:ascii="Segoe UI" w:eastAsia="Times New Roman" w:hAnsi="Segoe UI" w:cs="Segoe UI"/>
          <w:color w:val="444444"/>
          <w:sz w:val="28"/>
          <w:szCs w:val="28"/>
        </w:rPr>
      </w:pPr>
      <w:r w:rsidRPr="00174672">
        <w:rPr>
          <w:rFonts w:ascii="Segoe UI" w:eastAsia="Times New Roman" w:hAnsi="Segoe UI" w:cs="Segoe UI"/>
          <w:b/>
          <w:bCs/>
          <w:color w:val="444444"/>
          <w:sz w:val="28"/>
          <w:szCs w:val="28"/>
        </w:rPr>
        <w:t>Bước 2: Làm thủ tục xuất cảnh</w:t>
      </w:r>
    </w:p>
    <w:p w14:paraId="11081662" w14:textId="77777777" w:rsidR="00BF3DD6" w:rsidRPr="00174672" w:rsidRDefault="00BF3DD6" w:rsidP="00174672">
      <w:pPr>
        <w:shd w:val="clear" w:color="auto" w:fill="FFFFFF"/>
        <w:spacing w:after="0" w:line="459" w:lineRule="atLeast"/>
        <w:jc w:val="both"/>
        <w:rPr>
          <w:rFonts w:ascii="Segoe UI" w:eastAsia="Times New Roman" w:hAnsi="Segoe UI" w:cs="Segoe UI"/>
          <w:color w:val="444444"/>
          <w:sz w:val="28"/>
          <w:szCs w:val="28"/>
        </w:rPr>
      </w:pP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00FF00"/>
        </w:rPr>
        <w:t>Nếu hành khách đi quốc tế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 sẽ được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FFFF00"/>
        </w:rPr>
        <w:t>nhân viên hải quan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FF99CC"/>
        </w:rPr>
        <w:t>kiểm tra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FFFFFF"/>
        </w:rPr>
        <w:t> visa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.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00FF00"/>
        </w:rPr>
        <w:t>Nếu visa hết hạn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, nhân viên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CCFFFF"/>
        </w:rPr>
        <w:t>từ chối làm thủ tục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.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00FF00"/>
        </w:rPr>
        <w:t>Nếu visa còn hạn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 xml:space="preserve">, nhân viên hải quan 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lastRenderedPageBreak/>
        <w:t>sẽ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FF99CC"/>
        </w:rPr>
        <w:t>đóng dấu và gửi lại visa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 cho hành khách.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00FF00"/>
        </w:rPr>
        <w:t>Còn hành khách đi nội địa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, sẽ đi thẳng qua bước kiểm tra hành lý và an ninh tiếp theo.</w:t>
      </w:r>
    </w:p>
    <w:p w14:paraId="7E4F76E1" w14:textId="77777777" w:rsidR="00BF3DD6" w:rsidRPr="00174672" w:rsidRDefault="00BF3DD6" w:rsidP="00174672">
      <w:pPr>
        <w:shd w:val="clear" w:color="auto" w:fill="FFFFFF"/>
        <w:spacing w:after="0" w:line="459" w:lineRule="atLeast"/>
        <w:jc w:val="both"/>
        <w:rPr>
          <w:rFonts w:ascii="Segoe UI" w:eastAsia="Times New Roman" w:hAnsi="Segoe UI" w:cs="Segoe UI"/>
          <w:color w:val="444444"/>
          <w:sz w:val="28"/>
          <w:szCs w:val="28"/>
        </w:rPr>
      </w:pPr>
      <w:r w:rsidRPr="00174672">
        <w:rPr>
          <w:rFonts w:ascii="Segoe UI" w:eastAsia="Times New Roman" w:hAnsi="Segoe UI" w:cs="Segoe UI"/>
          <w:b/>
          <w:bCs/>
          <w:color w:val="444444"/>
          <w:sz w:val="28"/>
          <w:szCs w:val="28"/>
        </w:rPr>
        <w:t>Bước 3: Kiểm tra hành lý và an ninh</w:t>
      </w:r>
    </w:p>
    <w:p w14:paraId="4990884E" w14:textId="77777777" w:rsidR="00BF3DD6" w:rsidRPr="00174672" w:rsidRDefault="00BF3DD6" w:rsidP="00174672">
      <w:pPr>
        <w:shd w:val="clear" w:color="auto" w:fill="FFFFFF"/>
        <w:spacing w:after="0" w:line="459" w:lineRule="atLeast"/>
        <w:jc w:val="both"/>
        <w:rPr>
          <w:rFonts w:ascii="Segoe UI" w:eastAsia="Times New Roman" w:hAnsi="Segoe UI" w:cs="Segoe UI"/>
          <w:color w:val="444444"/>
          <w:sz w:val="28"/>
          <w:szCs w:val="28"/>
        </w:rPr>
      </w:pP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FFFF00"/>
        </w:rPr>
        <w:t>Bộ phận an ninh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 sẽ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FF99CC"/>
        </w:rPr>
        <w:t>kiểm tra hành lý và an ninh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 để đảm bảo an ninh.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00FF00"/>
        </w:rPr>
        <w:t>Nếu sai quy định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, hành khách bị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CCFFFF"/>
        </w:rPr>
        <w:t>từ chối cho bay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.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00FF00"/>
        </w:rPr>
        <w:t>Nếu đúng quy định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, hành khách sẽ được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FF99CC"/>
        </w:rPr>
        <w:t> đưa vào phòng đợi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.</w:t>
      </w:r>
    </w:p>
    <w:p w14:paraId="48C9E7D6" w14:textId="77777777" w:rsidR="00BF3DD6" w:rsidRPr="00174672" w:rsidRDefault="00BF3DD6" w:rsidP="00174672">
      <w:pPr>
        <w:shd w:val="clear" w:color="auto" w:fill="FFFFFF"/>
        <w:spacing w:after="0" w:line="459" w:lineRule="atLeast"/>
        <w:jc w:val="both"/>
        <w:rPr>
          <w:rFonts w:ascii="Segoe UI" w:eastAsia="Times New Roman" w:hAnsi="Segoe UI" w:cs="Segoe UI"/>
          <w:color w:val="444444"/>
          <w:sz w:val="28"/>
          <w:szCs w:val="28"/>
        </w:rPr>
      </w:pPr>
      <w:r w:rsidRPr="00174672">
        <w:rPr>
          <w:rFonts w:ascii="Segoe UI" w:eastAsia="Times New Roman" w:hAnsi="Segoe UI" w:cs="Segoe UI"/>
          <w:b/>
          <w:bCs/>
          <w:color w:val="444444"/>
          <w:sz w:val="28"/>
          <w:szCs w:val="28"/>
        </w:rPr>
        <w:t>Bước 4: Lên máy bay</w:t>
      </w:r>
    </w:p>
    <w:p w14:paraId="04CFCBDF" w14:textId="77777777" w:rsidR="00BF3DD6" w:rsidRPr="00174672" w:rsidRDefault="00BF3DD6" w:rsidP="00174672">
      <w:pPr>
        <w:shd w:val="clear" w:color="auto" w:fill="FFFFFF"/>
        <w:spacing w:after="0" w:line="459" w:lineRule="atLeast"/>
        <w:jc w:val="both"/>
        <w:rPr>
          <w:rFonts w:ascii="Segoe UI" w:eastAsia="Times New Roman" w:hAnsi="Segoe UI" w:cs="Segoe UI"/>
          <w:color w:val="444444"/>
          <w:sz w:val="28"/>
          <w:szCs w:val="28"/>
        </w:rPr>
      </w:pP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FFFF00"/>
        </w:rPr>
        <w:t>Bộ phận mặt đất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FF99CC"/>
        </w:rPr>
        <w:t>di chuyển hành khách lên máy bay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 và phải có mặt trên máy bay chậm nhất là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CCFFFF"/>
        </w:rPr>
        <w:t>trước 15 phút so với giờ cất cánh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FFFFFF"/>
        </w:rPr>
        <w:t>.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00FF00"/>
        </w:rPr>
        <w:t>Nếu không,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FFFFFF"/>
        </w:rPr>
        <w:t>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CCFFFF"/>
        </w:rPr>
        <w:t>hành khách sẽ bị hủy chuyến bay.</w:t>
      </w:r>
    </w:p>
    <w:p w14:paraId="32CCD64C" w14:textId="77777777" w:rsidR="00BF3DD6" w:rsidRPr="00174672" w:rsidRDefault="00BF3DD6" w:rsidP="00174672">
      <w:pPr>
        <w:shd w:val="clear" w:color="auto" w:fill="FFFFFF"/>
        <w:spacing w:after="0" w:line="459" w:lineRule="atLeast"/>
        <w:jc w:val="both"/>
        <w:rPr>
          <w:rFonts w:ascii="Segoe UI" w:eastAsia="Times New Roman" w:hAnsi="Segoe UI" w:cs="Segoe UI"/>
          <w:color w:val="444444"/>
          <w:sz w:val="28"/>
          <w:szCs w:val="28"/>
        </w:rPr>
      </w:pP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FFFF00"/>
        </w:rPr>
        <w:t>Tiếp viên hàng không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 sẽ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FF99CC"/>
        </w:rPr>
        <w:t>kiểm tra vé lên máy bay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CC99FF"/>
        </w:rPr>
        <w:t>(boarding pass)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,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FF99CC"/>
        </w:rPr>
        <w:t>hướng dẫn hành khách lên máy bay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 và bắt đầu chặng hành trình.</w:t>
      </w:r>
    </w:p>
    <w:p w14:paraId="7745E27F" w14:textId="77777777" w:rsidR="00BF3DD6" w:rsidRPr="00174672" w:rsidRDefault="00BF3DD6" w:rsidP="00174672">
      <w:pPr>
        <w:shd w:val="clear" w:color="auto" w:fill="FFFFFF"/>
        <w:spacing w:after="0" w:line="459" w:lineRule="atLeast"/>
        <w:jc w:val="both"/>
        <w:rPr>
          <w:rFonts w:ascii="Segoe UI" w:eastAsia="Times New Roman" w:hAnsi="Segoe UI" w:cs="Segoe UI"/>
          <w:color w:val="444444"/>
          <w:sz w:val="28"/>
          <w:szCs w:val="28"/>
        </w:rPr>
      </w:pPr>
      <w:r w:rsidRPr="00174672">
        <w:rPr>
          <w:rFonts w:ascii="Segoe UI" w:eastAsia="Times New Roman" w:hAnsi="Segoe UI" w:cs="Segoe UI"/>
          <w:b/>
          <w:bCs/>
          <w:color w:val="444444"/>
          <w:sz w:val="28"/>
          <w:szCs w:val="28"/>
        </w:rPr>
        <w:t>Bước 5: Xuống máy bay</w:t>
      </w:r>
    </w:p>
    <w:p w14:paraId="4F0F0784" w14:textId="77777777" w:rsidR="00BF3DD6" w:rsidRPr="00174672" w:rsidRDefault="00BF3DD6" w:rsidP="00174672">
      <w:pPr>
        <w:shd w:val="clear" w:color="auto" w:fill="FFFFFF"/>
        <w:spacing w:after="0" w:line="459" w:lineRule="atLeast"/>
        <w:jc w:val="both"/>
        <w:rPr>
          <w:rFonts w:ascii="Segoe UI" w:eastAsia="Times New Roman" w:hAnsi="Segoe UI" w:cs="Segoe UI"/>
          <w:color w:val="444444"/>
          <w:sz w:val="28"/>
          <w:szCs w:val="28"/>
        </w:rPr>
      </w:pP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CCFFFF"/>
        </w:rPr>
        <w:t>Sau khi máy bay hạ cánh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,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FFFF00"/>
        </w:rPr>
        <w:t>tiếp viên hàng không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 sẽ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FF99CC"/>
        </w:rPr>
        <w:t>hướng dẫn hành khách xuống máy bay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.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FFFF00"/>
        </w:rPr>
        <w:t>Bộ phận mặt đất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 sẽ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FF99CC"/>
        </w:rPr>
        <w:t>di chuyển hành khách xuống máy bay.</w:t>
      </w:r>
    </w:p>
    <w:p w14:paraId="0EA023A7" w14:textId="77777777" w:rsidR="00BF3DD6" w:rsidRPr="00174672" w:rsidRDefault="00BF3DD6" w:rsidP="00174672">
      <w:pPr>
        <w:numPr>
          <w:ilvl w:val="0"/>
          <w:numId w:val="2"/>
        </w:numPr>
        <w:shd w:val="clear" w:color="auto" w:fill="FFFFFF"/>
        <w:spacing w:before="120" w:after="0" w:line="434" w:lineRule="atLeast"/>
        <w:ind w:left="1080"/>
        <w:jc w:val="both"/>
        <w:rPr>
          <w:rFonts w:ascii="inherit" w:eastAsia="Times New Roman" w:hAnsi="inherit" w:cs="Segoe UI"/>
          <w:color w:val="444444"/>
          <w:sz w:val="28"/>
          <w:szCs w:val="28"/>
        </w:rPr>
      </w:pPr>
      <w:r w:rsidRPr="00174672">
        <w:rPr>
          <w:rFonts w:ascii="inherit" w:eastAsia="Times New Roman" w:hAnsi="inherit" w:cs="Segoe UI"/>
          <w:color w:val="444444"/>
          <w:sz w:val="28"/>
          <w:szCs w:val="28"/>
          <w:shd w:val="clear" w:color="auto" w:fill="00FF00"/>
        </w:rPr>
        <w:t>Nếu hành khách đi tuyến quốc tế</w:t>
      </w:r>
      <w:r w:rsidRPr="00174672">
        <w:rPr>
          <w:rFonts w:ascii="inherit" w:eastAsia="Times New Roman" w:hAnsi="inherit" w:cs="Segoe UI"/>
          <w:color w:val="444444"/>
          <w:sz w:val="28"/>
          <w:szCs w:val="28"/>
          <w:shd w:val="clear" w:color="auto" w:fill="FFFFFF"/>
        </w:rPr>
        <w:t> sẽ được </w:t>
      </w:r>
      <w:r w:rsidRPr="00174672">
        <w:rPr>
          <w:rFonts w:ascii="inherit" w:eastAsia="Times New Roman" w:hAnsi="inherit" w:cs="Segoe UI"/>
          <w:color w:val="444444"/>
          <w:sz w:val="28"/>
          <w:szCs w:val="28"/>
          <w:shd w:val="clear" w:color="auto" w:fill="FF99CC"/>
        </w:rPr>
        <w:t>di chuyển qua khu vực nhập cảnh</w:t>
      </w:r>
      <w:r w:rsidRPr="00174672">
        <w:rPr>
          <w:rFonts w:ascii="inherit" w:eastAsia="Times New Roman" w:hAnsi="inherit" w:cs="Segoe UI"/>
          <w:color w:val="444444"/>
          <w:sz w:val="28"/>
          <w:szCs w:val="28"/>
          <w:shd w:val="clear" w:color="auto" w:fill="FFFFFF"/>
        </w:rPr>
        <w:t>.</w:t>
      </w:r>
    </w:p>
    <w:p w14:paraId="30848932" w14:textId="77777777" w:rsidR="00BF3DD6" w:rsidRPr="00174672" w:rsidRDefault="00BF3DD6" w:rsidP="00174672">
      <w:pPr>
        <w:numPr>
          <w:ilvl w:val="0"/>
          <w:numId w:val="2"/>
        </w:numPr>
        <w:shd w:val="clear" w:color="auto" w:fill="FFFFFF"/>
        <w:spacing w:before="120" w:after="0" w:line="434" w:lineRule="atLeast"/>
        <w:ind w:left="1080"/>
        <w:jc w:val="both"/>
        <w:rPr>
          <w:rFonts w:ascii="inherit" w:eastAsia="Times New Roman" w:hAnsi="inherit" w:cs="Segoe UI"/>
          <w:color w:val="444444"/>
          <w:sz w:val="28"/>
          <w:szCs w:val="28"/>
        </w:rPr>
      </w:pPr>
      <w:r w:rsidRPr="00174672">
        <w:rPr>
          <w:rFonts w:ascii="inherit" w:eastAsia="Times New Roman" w:hAnsi="inherit" w:cs="Segoe UI"/>
          <w:color w:val="444444"/>
          <w:sz w:val="28"/>
          <w:szCs w:val="28"/>
          <w:shd w:val="clear" w:color="auto" w:fill="00FF00"/>
        </w:rPr>
        <w:t>Nếu hành khách đi tuyến nội địa</w:t>
      </w:r>
      <w:r w:rsidRPr="00174672">
        <w:rPr>
          <w:rFonts w:ascii="inherit" w:eastAsia="Times New Roman" w:hAnsi="inherit" w:cs="Segoe UI"/>
          <w:color w:val="444444"/>
          <w:sz w:val="28"/>
          <w:szCs w:val="28"/>
          <w:shd w:val="clear" w:color="auto" w:fill="FFFFFF"/>
        </w:rPr>
        <w:t> và </w:t>
      </w:r>
      <w:r w:rsidRPr="00174672">
        <w:rPr>
          <w:rFonts w:ascii="inherit" w:eastAsia="Times New Roman" w:hAnsi="inherit" w:cs="Segoe UI"/>
          <w:color w:val="444444"/>
          <w:sz w:val="28"/>
          <w:szCs w:val="28"/>
          <w:shd w:val="clear" w:color="auto" w:fill="00FF00"/>
        </w:rPr>
        <w:t>có ký gửi hàng hóa</w:t>
      </w:r>
      <w:r w:rsidRPr="00174672">
        <w:rPr>
          <w:rFonts w:ascii="inherit" w:eastAsia="Times New Roman" w:hAnsi="inherit" w:cs="Segoe UI"/>
          <w:color w:val="444444"/>
          <w:sz w:val="28"/>
          <w:szCs w:val="28"/>
          <w:shd w:val="clear" w:color="auto" w:fill="FFFFFF"/>
        </w:rPr>
        <w:t> sẽ được </w:t>
      </w:r>
      <w:r w:rsidRPr="00174672">
        <w:rPr>
          <w:rFonts w:ascii="inherit" w:eastAsia="Times New Roman" w:hAnsi="inherit" w:cs="Segoe UI"/>
          <w:color w:val="444444"/>
          <w:sz w:val="28"/>
          <w:szCs w:val="28"/>
          <w:shd w:val="clear" w:color="auto" w:fill="FF99CC"/>
        </w:rPr>
        <w:t>di chuyển qua khu vực lấy đồ.</w:t>
      </w:r>
    </w:p>
    <w:p w14:paraId="67902099" w14:textId="77777777" w:rsidR="00BF3DD6" w:rsidRPr="00174672" w:rsidRDefault="00BF3DD6" w:rsidP="00174672">
      <w:pPr>
        <w:numPr>
          <w:ilvl w:val="0"/>
          <w:numId w:val="2"/>
        </w:numPr>
        <w:shd w:val="clear" w:color="auto" w:fill="FFFFFF"/>
        <w:spacing w:before="120" w:after="0" w:line="434" w:lineRule="atLeast"/>
        <w:ind w:left="1080"/>
        <w:jc w:val="both"/>
        <w:rPr>
          <w:rFonts w:ascii="inherit" w:eastAsia="Times New Roman" w:hAnsi="inherit" w:cs="Segoe UI"/>
          <w:color w:val="444444"/>
          <w:sz w:val="28"/>
          <w:szCs w:val="28"/>
        </w:rPr>
      </w:pPr>
      <w:r w:rsidRPr="00174672">
        <w:rPr>
          <w:rFonts w:ascii="inherit" w:eastAsia="Times New Roman" w:hAnsi="inherit" w:cs="Segoe UI"/>
          <w:color w:val="444444"/>
          <w:sz w:val="28"/>
          <w:szCs w:val="28"/>
          <w:shd w:val="clear" w:color="auto" w:fill="00FF00"/>
        </w:rPr>
        <w:t>Nếu hành khách đi tuyến nội địa</w:t>
      </w:r>
      <w:r w:rsidRPr="00174672">
        <w:rPr>
          <w:rFonts w:ascii="inherit" w:eastAsia="Times New Roman" w:hAnsi="inherit" w:cs="Segoe UI"/>
          <w:color w:val="444444"/>
          <w:sz w:val="28"/>
          <w:szCs w:val="28"/>
        </w:rPr>
        <w:t> và </w:t>
      </w:r>
      <w:r w:rsidRPr="00174672">
        <w:rPr>
          <w:rFonts w:ascii="inherit" w:eastAsia="Times New Roman" w:hAnsi="inherit" w:cs="Segoe UI"/>
          <w:color w:val="444444"/>
          <w:sz w:val="28"/>
          <w:szCs w:val="28"/>
          <w:shd w:val="clear" w:color="auto" w:fill="00FF00"/>
        </w:rPr>
        <w:t>không ký gửi hàng</w:t>
      </w:r>
      <w:r w:rsidRPr="00174672">
        <w:rPr>
          <w:rFonts w:ascii="inherit" w:eastAsia="Times New Roman" w:hAnsi="inherit" w:cs="Segoe UI"/>
          <w:color w:val="444444"/>
          <w:sz w:val="28"/>
          <w:szCs w:val="28"/>
        </w:rPr>
        <w:t> hóa sẽ được </w:t>
      </w:r>
      <w:r w:rsidRPr="00174672">
        <w:rPr>
          <w:rFonts w:ascii="inherit" w:eastAsia="Times New Roman" w:hAnsi="inherit" w:cs="Segoe UI"/>
          <w:color w:val="444444"/>
          <w:sz w:val="28"/>
          <w:szCs w:val="28"/>
          <w:shd w:val="clear" w:color="auto" w:fill="FF99CC"/>
        </w:rPr>
        <w:t>di chuyển qua khu vực Arrival.</w:t>
      </w:r>
    </w:p>
    <w:p w14:paraId="1F3F7AD4" w14:textId="77777777" w:rsidR="00BF3DD6" w:rsidRPr="00174672" w:rsidRDefault="00BF3DD6" w:rsidP="00174672">
      <w:pPr>
        <w:shd w:val="clear" w:color="auto" w:fill="FFFFFF"/>
        <w:spacing w:after="0" w:line="459" w:lineRule="atLeast"/>
        <w:jc w:val="both"/>
        <w:rPr>
          <w:rFonts w:ascii="Segoe UI" w:eastAsia="Times New Roman" w:hAnsi="Segoe UI" w:cs="Segoe UI"/>
          <w:color w:val="444444"/>
          <w:sz w:val="28"/>
          <w:szCs w:val="28"/>
        </w:rPr>
      </w:pPr>
      <w:r w:rsidRPr="00174672">
        <w:rPr>
          <w:rFonts w:ascii="Segoe UI" w:eastAsia="Times New Roman" w:hAnsi="Segoe UI" w:cs="Segoe UI"/>
          <w:b/>
          <w:bCs/>
          <w:color w:val="444444"/>
          <w:sz w:val="28"/>
          <w:szCs w:val="28"/>
        </w:rPr>
        <w:t>Bước 6: Làm thủ tục nhập cảnh</w:t>
      </w:r>
    </w:p>
    <w:p w14:paraId="6157EA69" w14:textId="77777777" w:rsidR="00BF3DD6" w:rsidRPr="00174672" w:rsidRDefault="00BF3DD6" w:rsidP="00174672">
      <w:pPr>
        <w:shd w:val="clear" w:color="auto" w:fill="FFFFFF"/>
        <w:spacing w:after="0" w:line="459" w:lineRule="atLeast"/>
        <w:jc w:val="both"/>
        <w:rPr>
          <w:rFonts w:ascii="Segoe UI" w:eastAsia="Times New Roman" w:hAnsi="Segoe UI" w:cs="Segoe UI"/>
          <w:color w:val="444444"/>
          <w:sz w:val="28"/>
          <w:szCs w:val="28"/>
        </w:rPr>
      </w:pP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00FF00"/>
        </w:rPr>
        <w:t>Nếu hành khách đi tuyến quốc tế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 thì phải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FF99CC"/>
        </w:rPr>
        <w:t>làm thủ tục nhập cảnh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:</w:t>
      </w:r>
    </w:p>
    <w:p w14:paraId="04C89E5B" w14:textId="77777777" w:rsidR="00BF3DD6" w:rsidRPr="00174672" w:rsidRDefault="00BF3DD6" w:rsidP="00174672">
      <w:pPr>
        <w:numPr>
          <w:ilvl w:val="0"/>
          <w:numId w:val="3"/>
        </w:numPr>
        <w:shd w:val="clear" w:color="auto" w:fill="FFFFFF"/>
        <w:spacing w:before="120" w:after="0" w:line="434" w:lineRule="atLeast"/>
        <w:ind w:left="1080"/>
        <w:jc w:val="both"/>
        <w:rPr>
          <w:rFonts w:ascii="inherit" w:eastAsia="Times New Roman" w:hAnsi="inherit" w:cs="Segoe UI"/>
          <w:color w:val="444444"/>
          <w:sz w:val="28"/>
          <w:szCs w:val="28"/>
        </w:rPr>
      </w:pPr>
      <w:r w:rsidRPr="00174672">
        <w:rPr>
          <w:rFonts w:ascii="inherit" w:eastAsia="Times New Roman" w:hAnsi="inherit" w:cs="Segoe UI"/>
          <w:color w:val="444444"/>
          <w:sz w:val="28"/>
          <w:szCs w:val="28"/>
          <w:shd w:val="clear" w:color="auto" w:fill="FF99CC"/>
        </w:rPr>
        <w:t>Trình Visa cho nhân viên hải quan kiểm tra và đóng dấu.</w:t>
      </w:r>
    </w:p>
    <w:p w14:paraId="1F6FC53A" w14:textId="77777777" w:rsidR="00BF3DD6" w:rsidRPr="00174672" w:rsidRDefault="00BF3DD6" w:rsidP="00174672">
      <w:pPr>
        <w:numPr>
          <w:ilvl w:val="0"/>
          <w:numId w:val="3"/>
        </w:numPr>
        <w:shd w:val="clear" w:color="auto" w:fill="FFFFFF"/>
        <w:spacing w:before="120" w:after="0" w:line="434" w:lineRule="atLeast"/>
        <w:ind w:left="1080"/>
        <w:jc w:val="both"/>
        <w:rPr>
          <w:rFonts w:ascii="inherit" w:eastAsia="Times New Roman" w:hAnsi="inherit" w:cs="Segoe UI"/>
          <w:color w:val="444444"/>
          <w:sz w:val="28"/>
          <w:szCs w:val="28"/>
        </w:rPr>
      </w:pPr>
      <w:r w:rsidRPr="00174672">
        <w:rPr>
          <w:rFonts w:ascii="inherit" w:eastAsia="Times New Roman" w:hAnsi="inherit" w:cs="Segoe UI"/>
          <w:color w:val="444444"/>
          <w:sz w:val="28"/>
          <w:szCs w:val="28"/>
          <w:shd w:val="clear" w:color="auto" w:fill="FF99CC"/>
        </w:rPr>
        <w:t>Điền form thông tin</w:t>
      </w:r>
    </w:p>
    <w:p w14:paraId="1DEE1671" w14:textId="77777777" w:rsidR="00BF3DD6" w:rsidRPr="00174672" w:rsidRDefault="00BF3DD6" w:rsidP="00174672">
      <w:pPr>
        <w:numPr>
          <w:ilvl w:val="0"/>
          <w:numId w:val="3"/>
        </w:numPr>
        <w:shd w:val="clear" w:color="auto" w:fill="FFFFFF"/>
        <w:spacing w:before="120" w:after="0" w:line="434" w:lineRule="atLeast"/>
        <w:ind w:left="1080"/>
        <w:jc w:val="both"/>
        <w:rPr>
          <w:rFonts w:ascii="inherit" w:eastAsia="Times New Roman" w:hAnsi="inherit" w:cs="Segoe UI"/>
          <w:color w:val="444444"/>
          <w:sz w:val="28"/>
          <w:szCs w:val="28"/>
        </w:rPr>
      </w:pPr>
      <w:r w:rsidRPr="00174672">
        <w:rPr>
          <w:rFonts w:ascii="inherit" w:eastAsia="Times New Roman" w:hAnsi="inherit" w:cs="Segoe UI"/>
          <w:color w:val="444444"/>
          <w:sz w:val="28"/>
          <w:szCs w:val="28"/>
          <w:shd w:val="clear" w:color="auto" w:fill="FF99CC"/>
        </w:rPr>
        <w:t>Phỏng vấn sơ bộ với nhân viên hải quan (nếu có).</w:t>
      </w:r>
    </w:p>
    <w:p w14:paraId="51DFB4C2" w14:textId="77777777" w:rsidR="00BF3DD6" w:rsidRPr="00174672" w:rsidRDefault="00BF3DD6" w:rsidP="00174672">
      <w:pPr>
        <w:shd w:val="clear" w:color="auto" w:fill="FFFFFF"/>
        <w:spacing w:after="0" w:line="459" w:lineRule="atLeast"/>
        <w:jc w:val="both"/>
        <w:rPr>
          <w:rFonts w:ascii="Segoe UI" w:eastAsia="Times New Roman" w:hAnsi="Segoe UI" w:cs="Segoe UI"/>
          <w:color w:val="444444"/>
          <w:sz w:val="28"/>
          <w:szCs w:val="28"/>
        </w:rPr>
      </w:pPr>
      <w:r w:rsidRPr="00174672">
        <w:rPr>
          <w:rFonts w:ascii="Segoe UI" w:eastAsia="Times New Roman" w:hAnsi="Segoe UI" w:cs="Segoe UI"/>
          <w:b/>
          <w:bCs/>
          <w:color w:val="444444"/>
          <w:sz w:val="28"/>
          <w:szCs w:val="28"/>
        </w:rPr>
        <w:t>Bước 7: Check out</w:t>
      </w:r>
    </w:p>
    <w:p w14:paraId="033EDF31" w14:textId="6270107F" w:rsidR="00985940" w:rsidRPr="00174672" w:rsidRDefault="00BF3DD6" w:rsidP="00174672">
      <w:pPr>
        <w:shd w:val="clear" w:color="auto" w:fill="FFFFFF"/>
        <w:spacing w:after="0" w:line="459" w:lineRule="atLeast"/>
        <w:jc w:val="both"/>
        <w:rPr>
          <w:rFonts w:ascii="Segoe UI" w:eastAsia="Times New Roman" w:hAnsi="Segoe UI" w:cs="Segoe UI"/>
          <w:color w:val="444444"/>
          <w:sz w:val="28"/>
          <w:szCs w:val="28"/>
        </w:rPr>
      </w:pP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Hành khách sẽ qua phòng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FF99CC"/>
        </w:rPr>
        <w:t>lấy hành lý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 ký gửi nếu có.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00FF00"/>
        </w:rPr>
        <w:t>Nếu hành lý bị mất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, hành khách phải liên hệ ngay bộ phận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FFFF00"/>
        </w:rPr>
        <w:t>Lost and Found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 để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FF99CC"/>
        </w:rPr>
        <w:t>xử lý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.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00FF00"/>
        </w:rPr>
        <w:t>Nếu không có hành lý ký gửi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, hành khách </w:t>
      </w:r>
      <w:r w:rsidRPr="00174672">
        <w:rPr>
          <w:rFonts w:ascii="Segoe UI" w:eastAsia="Times New Roman" w:hAnsi="Segoe UI" w:cs="Segoe UI"/>
          <w:color w:val="444444"/>
          <w:sz w:val="28"/>
          <w:szCs w:val="28"/>
          <w:shd w:val="clear" w:color="auto" w:fill="FF99CC"/>
        </w:rPr>
        <w:t>di thuyển thẳng ra về</w:t>
      </w:r>
      <w:r w:rsidRPr="00174672">
        <w:rPr>
          <w:rFonts w:ascii="Segoe UI" w:eastAsia="Times New Roman" w:hAnsi="Segoe UI" w:cs="Segoe UI"/>
          <w:color w:val="444444"/>
          <w:sz w:val="28"/>
          <w:szCs w:val="28"/>
        </w:rPr>
        <w:t>.</w:t>
      </w:r>
    </w:p>
    <w:sectPr w:rsidR="00985940" w:rsidRPr="00174672" w:rsidSect="00174672">
      <w:footerReference w:type="default" r:id="rId7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10AA1D" w14:textId="77777777" w:rsidR="00322CDE" w:rsidRDefault="00322CDE" w:rsidP="00174672">
      <w:pPr>
        <w:spacing w:after="0" w:line="240" w:lineRule="auto"/>
      </w:pPr>
      <w:r>
        <w:separator/>
      </w:r>
    </w:p>
  </w:endnote>
  <w:endnote w:type="continuationSeparator" w:id="0">
    <w:p w14:paraId="0263C3CD" w14:textId="77777777" w:rsidR="00322CDE" w:rsidRDefault="00322CDE" w:rsidP="00174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882217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EC2BE9" w14:textId="61055EA4" w:rsidR="00174672" w:rsidRPr="003E4BCD" w:rsidRDefault="00435475" w:rsidP="00435475">
        <w:pPr>
          <w:pStyle w:val="Header"/>
          <w:pBdr>
            <w:top w:val="single" w:sz="4" w:space="1" w:color="auto"/>
          </w:pBdr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i/>
          </w:rPr>
          <w:t xml:space="preserve"> </w:t>
        </w:r>
        <w:r w:rsidR="00174672" w:rsidRPr="003E4BCD">
          <w:rPr>
            <w:rFonts w:ascii="Times New Roman" w:hAnsi="Times New Roman" w:cs="Times New Roman"/>
          </w:rPr>
          <w:fldChar w:fldCharType="begin"/>
        </w:r>
        <w:r w:rsidR="00174672" w:rsidRPr="003E4BCD">
          <w:rPr>
            <w:rFonts w:ascii="Times New Roman" w:hAnsi="Times New Roman" w:cs="Times New Roman"/>
          </w:rPr>
          <w:instrText xml:space="preserve"> PAGE   \* MERGEFORMAT </w:instrText>
        </w:r>
        <w:r w:rsidR="00174672" w:rsidRPr="003E4BCD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</w:t>
        </w:r>
        <w:r w:rsidR="00174672" w:rsidRPr="003E4BCD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3FBAE5" w14:textId="77777777" w:rsidR="00322CDE" w:rsidRDefault="00322CDE" w:rsidP="00174672">
      <w:pPr>
        <w:spacing w:after="0" w:line="240" w:lineRule="auto"/>
      </w:pPr>
      <w:r>
        <w:separator/>
      </w:r>
    </w:p>
  </w:footnote>
  <w:footnote w:type="continuationSeparator" w:id="0">
    <w:p w14:paraId="0401A13E" w14:textId="77777777" w:rsidR="00322CDE" w:rsidRDefault="00322CDE" w:rsidP="00174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367F2"/>
    <w:multiLevelType w:val="multilevel"/>
    <w:tmpl w:val="FFCE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724833"/>
    <w:multiLevelType w:val="multilevel"/>
    <w:tmpl w:val="1344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1E220E"/>
    <w:multiLevelType w:val="multilevel"/>
    <w:tmpl w:val="5992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4310ED"/>
    <w:multiLevelType w:val="multilevel"/>
    <w:tmpl w:val="22FE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DD6"/>
    <w:rsid w:val="0006207C"/>
    <w:rsid w:val="00106EDD"/>
    <w:rsid w:val="00174672"/>
    <w:rsid w:val="002D1029"/>
    <w:rsid w:val="00322CDE"/>
    <w:rsid w:val="003E4BCD"/>
    <w:rsid w:val="00435475"/>
    <w:rsid w:val="004D4279"/>
    <w:rsid w:val="007C6217"/>
    <w:rsid w:val="00985940"/>
    <w:rsid w:val="00B97379"/>
    <w:rsid w:val="00BF3DD6"/>
    <w:rsid w:val="00FD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97E2"/>
  <w15:chartTrackingRefBased/>
  <w15:docId w15:val="{003517FA-3878-41BB-9759-92F02102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3DD6"/>
    <w:rPr>
      <w:b/>
      <w:bCs/>
    </w:rPr>
  </w:style>
  <w:style w:type="character" w:styleId="Emphasis">
    <w:name w:val="Emphasis"/>
    <w:basedOn w:val="DefaultParagraphFont"/>
    <w:uiPriority w:val="20"/>
    <w:qFormat/>
    <w:rsid w:val="00BF3DD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74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672"/>
  </w:style>
  <w:style w:type="paragraph" w:styleId="Footer">
    <w:name w:val="footer"/>
    <w:basedOn w:val="Normal"/>
    <w:link w:val="FooterChar"/>
    <w:uiPriority w:val="99"/>
    <w:unhideWhenUsed/>
    <w:rsid w:val="00174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9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Khang Huynh</dc:creator>
  <cp:keywords/>
  <dc:description/>
  <cp:lastModifiedBy>Microsoft account</cp:lastModifiedBy>
  <cp:revision>8</cp:revision>
  <dcterms:created xsi:type="dcterms:W3CDTF">2021-11-01T07:28:00Z</dcterms:created>
  <dcterms:modified xsi:type="dcterms:W3CDTF">2023-11-07T11:36:00Z</dcterms:modified>
</cp:coreProperties>
</file>