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38C" w:rsidRDefault="0066238C">
      <w:pPr>
        <w:pStyle w:val="BodyText"/>
        <w:spacing w:before="8"/>
        <w:rPr>
          <w:sz w:val="17"/>
        </w:rPr>
      </w:pPr>
    </w:p>
    <w:p w:rsidR="0066238C" w:rsidRDefault="005F41D0">
      <w:pPr>
        <w:pStyle w:val="Heading2"/>
        <w:spacing w:before="87"/>
        <w:ind w:left="1700"/>
        <w:rPr>
          <w:rFonts w:ascii="Times New Roman" w:hAnsi="Times New Roman"/>
        </w:rPr>
      </w:pPr>
      <w:bookmarkStart w:id="0" w:name="bia1(Sachbaigiang).pdf"/>
      <w:bookmarkStart w:id="1" w:name="_Toc70455632"/>
      <w:bookmarkEnd w:id="0"/>
      <w:r>
        <w:rPr>
          <w:sz w:val="23"/>
        </w:rPr>
        <w:pict>
          <v:group id="_x0000_s3268" style="position:absolute;left:0;text-align:left;margin-left:193.05pt;margin-top:65.65pt;width:477pt;height:727.3pt;z-index:-251528704;mso-position-horizontal-relative:page;mso-position-vertical-relative:page" coordorigin="1656,1088" coordsize="9540,14546">
            <v:rect id="_x0000_s3273" style="position:absolute;left:1701;top:1134;width:9450;height:14456" stroked="f"/>
            <v:shape id="_x0000_s3272" style="position:absolute;left:1656;top:1088;width:9540;height:14546" coordorigin="1656,1088" coordsize="9540,14546" o:spt="100" adj="0,,0" path="m11124,1178r-18,l11106,15544r18,l11124,1178xm11124,1160r-9396,l1728,1178r,14366l1728,15562r9396,l11124,15544r-9378,l1746,1178r9378,l11124,1160xm11196,1142r-54,l11142,15580r54,l11196,1142xm11196,1088r-9540,l1656,1142r,14438l1656,15634r9540,l11196,15580r-9486,l1710,1142r9486,l11196,1088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271" type="#_x0000_t75" style="position:absolute;left:4738;top:2688;width:3374;height:1509">
              <v:imagedata r:id="rId8" o:title=""/>
            </v:shape>
            <v:shape id="_x0000_s3270" type="#_x0000_t75" style="position:absolute;left:2922;top:7900;width:6060;height:520">
              <v:imagedata r:id="rId9" o:title=""/>
            </v:shape>
            <v:shape id="_x0000_s3269" type="#_x0000_t75" style="position:absolute;left:2922;top:12110;width:6060;height:520">
              <v:imagedata r:id="rId9" o:title=""/>
            </v:shape>
            <w10:wrap anchorx="page" anchory="page"/>
          </v:group>
        </w:pict>
      </w:r>
      <w:r w:rsidR="003A6AEB">
        <w:rPr>
          <w:rFonts w:ascii="Times New Roman" w:hAnsi="Times New Roman"/>
          <w:color w:val="0000FF"/>
        </w:rPr>
        <w:t>H</w:t>
      </w:r>
      <w:r w:rsidR="003A6AEB">
        <w:rPr>
          <w:rFonts w:ascii="Times New Roman" w:hAnsi="Times New Roman"/>
          <w:color w:val="0000FF"/>
        </w:rPr>
        <w:t>Ọ</w:t>
      </w:r>
      <w:r w:rsidR="003A6AEB">
        <w:rPr>
          <w:rFonts w:ascii="Times New Roman" w:hAnsi="Times New Roman"/>
          <w:color w:val="0000FF"/>
        </w:rPr>
        <w:t>C VI</w:t>
      </w:r>
      <w:r w:rsidR="003A6AEB">
        <w:rPr>
          <w:rFonts w:ascii="Times New Roman" w:hAnsi="Times New Roman"/>
          <w:color w:val="0000FF"/>
        </w:rPr>
        <w:t>Ệ</w:t>
      </w:r>
      <w:r w:rsidR="003A6AEB">
        <w:rPr>
          <w:rFonts w:ascii="Times New Roman" w:hAnsi="Times New Roman"/>
          <w:color w:val="0000FF"/>
        </w:rPr>
        <w:t>N CÔNG NGH</w:t>
      </w:r>
      <w:r w:rsidR="003A6AEB">
        <w:rPr>
          <w:rFonts w:ascii="Times New Roman" w:hAnsi="Times New Roman"/>
          <w:color w:val="0000FF"/>
        </w:rPr>
        <w:t>Ệ</w:t>
      </w:r>
      <w:r w:rsidR="003A6AEB">
        <w:rPr>
          <w:rFonts w:ascii="Times New Roman" w:hAnsi="Times New Roman"/>
          <w:color w:val="0000FF"/>
        </w:rPr>
        <w:t xml:space="preserve"> BƯU CHÍNH VI</w:t>
      </w:r>
      <w:r w:rsidR="003A6AEB">
        <w:rPr>
          <w:rFonts w:ascii="Times New Roman" w:hAnsi="Times New Roman"/>
          <w:color w:val="0000FF"/>
        </w:rPr>
        <w:t>Ễ</w:t>
      </w:r>
      <w:r w:rsidR="003A6AEB">
        <w:rPr>
          <w:rFonts w:ascii="Times New Roman" w:hAnsi="Times New Roman"/>
          <w:color w:val="0000FF"/>
        </w:rPr>
        <w:t>N THÔNG</w:t>
      </w:r>
      <w:bookmarkEnd w:id="1"/>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spacing w:before="1"/>
        <w:rPr>
          <w:b/>
          <w:sz w:val="26"/>
        </w:rPr>
      </w:pPr>
    </w:p>
    <w:p w:rsidR="0066238C" w:rsidRDefault="003A6AEB">
      <w:pPr>
        <w:spacing w:before="100" w:line="400" w:lineRule="auto"/>
        <w:ind w:left="2582" w:right="1694" w:firstLine="1304"/>
        <w:rPr>
          <w:rFonts w:ascii="Verdana" w:hAnsi="Verdana"/>
          <w:b/>
          <w:sz w:val="54"/>
        </w:rPr>
      </w:pPr>
      <w:r>
        <w:rPr>
          <w:noProof/>
          <w:lang w:val="en-US"/>
        </w:rPr>
        <w:drawing>
          <wp:anchor distT="0" distB="0" distL="0" distR="0" simplePos="0" relativeHeight="251242496" behindDoc="1" locked="0" layoutInCell="1" allowOverlap="1" wp14:anchorId="7D1AC088" wp14:editId="06592210">
            <wp:simplePos x="0" y="0"/>
            <wp:positionH relativeFrom="page">
              <wp:posOffset>1931797</wp:posOffset>
            </wp:positionH>
            <wp:positionV relativeFrom="paragraph">
              <wp:posOffset>-2051557</wp:posOffset>
            </wp:positionV>
            <wp:extent cx="4305300" cy="6629400"/>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rFonts w:ascii="Verdana" w:hAnsi="Verdana"/>
          <w:b/>
          <w:color w:val="000065"/>
          <w:sz w:val="54"/>
        </w:rPr>
        <w:t>NHẬP MÔN TRÍ TUỆ NHÂN</w:t>
      </w:r>
      <w:r>
        <w:rPr>
          <w:rFonts w:ascii="Verdana" w:hAnsi="Verdana"/>
          <w:b/>
          <w:color w:val="000065"/>
          <w:spacing w:val="-1"/>
          <w:sz w:val="54"/>
        </w:rPr>
        <w:t xml:space="preserve"> </w:t>
      </w:r>
      <w:r>
        <w:rPr>
          <w:rFonts w:ascii="Verdana" w:hAnsi="Verdana"/>
          <w:b/>
          <w:color w:val="000065"/>
          <w:spacing w:val="-6"/>
          <w:sz w:val="54"/>
        </w:rPr>
        <w:t>TẠO</w:t>
      </w:r>
    </w:p>
    <w:p w:rsidR="0066238C" w:rsidRDefault="003A6AEB">
      <w:pPr>
        <w:spacing w:before="234"/>
        <w:ind w:left="885"/>
        <w:jc w:val="center"/>
        <w:rPr>
          <w:b/>
          <w:i/>
          <w:sz w:val="32"/>
        </w:rPr>
      </w:pPr>
      <w:r>
        <w:rPr>
          <w:b/>
          <w:i/>
          <w:color w:val="0000FF"/>
          <w:sz w:val="32"/>
        </w:rPr>
        <w:t>(Dùng cho sinh viên hệ đào tạo đại học từ</w:t>
      </w:r>
      <w:r>
        <w:rPr>
          <w:b/>
          <w:i/>
          <w:color w:val="0000FF"/>
          <w:spacing w:val="-23"/>
          <w:sz w:val="32"/>
        </w:rPr>
        <w:t xml:space="preserve"> </w:t>
      </w:r>
      <w:r>
        <w:rPr>
          <w:b/>
          <w:i/>
          <w:color w:val="0000FF"/>
          <w:sz w:val="32"/>
        </w:rPr>
        <w:t>xa)</w:t>
      </w:r>
    </w:p>
    <w:p w:rsidR="0066238C" w:rsidRDefault="0066238C">
      <w:pPr>
        <w:pStyle w:val="BodyText"/>
        <w:spacing w:before="10"/>
        <w:rPr>
          <w:b/>
          <w:i/>
          <w:sz w:val="40"/>
        </w:rPr>
      </w:pPr>
    </w:p>
    <w:p w:rsidR="0066238C" w:rsidRDefault="003A6AEB">
      <w:pPr>
        <w:pStyle w:val="Heading2"/>
        <w:spacing w:before="1"/>
        <w:ind w:left="887"/>
        <w:jc w:val="center"/>
        <w:rPr>
          <w:rFonts w:ascii="Times New Roman" w:hAnsi="Times New Roman"/>
        </w:rPr>
      </w:pPr>
      <w:bookmarkStart w:id="2" w:name="_Toc70455633"/>
      <w:r>
        <w:rPr>
          <w:rFonts w:ascii="Times New Roman" w:hAnsi="Times New Roman"/>
          <w:color w:val="000065"/>
        </w:rPr>
        <w:t>Lưu hành n</w:t>
      </w:r>
      <w:r>
        <w:rPr>
          <w:rFonts w:ascii="Times New Roman" w:hAnsi="Times New Roman"/>
          <w:color w:val="000065"/>
        </w:rPr>
        <w:t>ộ</w:t>
      </w:r>
      <w:r>
        <w:rPr>
          <w:rFonts w:ascii="Times New Roman" w:hAnsi="Times New Roman"/>
          <w:color w:val="000065"/>
        </w:rPr>
        <w:t>i b</w:t>
      </w:r>
      <w:r>
        <w:rPr>
          <w:rFonts w:ascii="Times New Roman" w:hAnsi="Times New Roman"/>
          <w:color w:val="000065"/>
        </w:rPr>
        <w:t>ộ</w:t>
      </w:r>
      <w:bookmarkEnd w:id="2"/>
    </w:p>
    <w:p w:rsidR="0066238C" w:rsidRDefault="0066238C">
      <w:pPr>
        <w:pStyle w:val="BodyText"/>
        <w:rPr>
          <w:b/>
          <w:sz w:val="34"/>
        </w:rPr>
      </w:pPr>
    </w:p>
    <w:p w:rsidR="0066238C" w:rsidRDefault="0066238C">
      <w:pPr>
        <w:pStyle w:val="BodyText"/>
        <w:rPr>
          <w:b/>
          <w:sz w:val="34"/>
        </w:rPr>
      </w:pPr>
    </w:p>
    <w:p w:rsidR="0066238C" w:rsidRDefault="0066238C">
      <w:pPr>
        <w:pStyle w:val="BodyText"/>
        <w:rPr>
          <w:b/>
          <w:sz w:val="34"/>
        </w:rPr>
      </w:pPr>
    </w:p>
    <w:p w:rsidR="0066238C" w:rsidRDefault="0066238C">
      <w:pPr>
        <w:pStyle w:val="BodyText"/>
        <w:rPr>
          <w:b/>
          <w:sz w:val="34"/>
        </w:rPr>
      </w:pPr>
    </w:p>
    <w:p w:rsidR="0066238C" w:rsidRDefault="0066238C">
      <w:pPr>
        <w:pStyle w:val="BodyText"/>
        <w:rPr>
          <w:b/>
          <w:sz w:val="34"/>
        </w:rPr>
      </w:pPr>
    </w:p>
    <w:p w:rsidR="0066238C" w:rsidRDefault="0066238C">
      <w:pPr>
        <w:pStyle w:val="BodyText"/>
        <w:rPr>
          <w:b/>
          <w:sz w:val="34"/>
        </w:rPr>
      </w:pPr>
    </w:p>
    <w:p w:rsidR="0066238C" w:rsidRDefault="0066238C">
      <w:pPr>
        <w:pStyle w:val="BodyText"/>
        <w:rPr>
          <w:b/>
          <w:sz w:val="34"/>
        </w:rPr>
      </w:pPr>
    </w:p>
    <w:p w:rsidR="0066238C" w:rsidRDefault="0066238C">
      <w:pPr>
        <w:pStyle w:val="BodyText"/>
        <w:rPr>
          <w:b/>
          <w:sz w:val="34"/>
        </w:rPr>
      </w:pPr>
    </w:p>
    <w:p w:rsidR="0066238C" w:rsidRDefault="0066238C">
      <w:pPr>
        <w:pStyle w:val="BodyText"/>
        <w:rPr>
          <w:b/>
          <w:sz w:val="34"/>
        </w:rPr>
      </w:pPr>
    </w:p>
    <w:p w:rsidR="0066238C" w:rsidRDefault="0066238C">
      <w:pPr>
        <w:pStyle w:val="BodyText"/>
        <w:rPr>
          <w:b/>
          <w:sz w:val="34"/>
        </w:rPr>
      </w:pPr>
    </w:p>
    <w:p w:rsidR="0066238C" w:rsidRDefault="0066238C">
      <w:pPr>
        <w:pStyle w:val="BodyText"/>
        <w:rPr>
          <w:b/>
          <w:sz w:val="34"/>
        </w:rPr>
      </w:pPr>
    </w:p>
    <w:p w:rsidR="0066238C" w:rsidRDefault="0066238C">
      <w:pPr>
        <w:pStyle w:val="BodyText"/>
        <w:spacing w:before="6"/>
        <w:rPr>
          <w:b/>
          <w:sz w:val="28"/>
        </w:rPr>
      </w:pPr>
    </w:p>
    <w:p w:rsidR="0066238C" w:rsidRDefault="003A6AEB">
      <w:pPr>
        <w:ind w:left="887"/>
        <w:jc w:val="center"/>
        <w:rPr>
          <w:b/>
          <w:sz w:val="28"/>
        </w:rPr>
      </w:pPr>
      <w:r>
        <w:rPr>
          <w:b/>
          <w:color w:val="0000FF"/>
          <w:sz w:val="28"/>
        </w:rPr>
        <w:t>HÀ NỘI - 2007</w:t>
      </w:r>
    </w:p>
    <w:p w:rsidR="0066238C" w:rsidRDefault="0066238C">
      <w:pPr>
        <w:jc w:val="center"/>
        <w:rPr>
          <w:sz w:val="28"/>
        </w:rPr>
      </w:pPr>
    </w:p>
    <w:p w:rsidR="005F41D0" w:rsidRDefault="005F41D0">
      <w:pPr>
        <w:jc w:val="center"/>
        <w:rPr>
          <w:sz w:val="28"/>
        </w:rPr>
      </w:pPr>
    </w:p>
    <w:p w:rsidR="005F41D0" w:rsidRDefault="005F41D0">
      <w:pPr>
        <w:jc w:val="center"/>
        <w:rPr>
          <w:sz w:val="28"/>
        </w:rPr>
      </w:pPr>
    </w:p>
    <w:p w:rsidR="005F41D0" w:rsidRDefault="005F41D0">
      <w:pPr>
        <w:jc w:val="center"/>
        <w:rPr>
          <w:sz w:val="28"/>
        </w:rPr>
        <w:sectPr w:rsidR="005F41D0">
          <w:footerReference w:type="default" r:id="rId11"/>
          <w:type w:val="continuous"/>
          <w:pgSz w:w="11910" w:h="16840"/>
          <w:pgMar w:top="1080" w:right="860" w:bottom="440" w:left="920" w:header="720" w:footer="243" w:gutter="0"/>
          <w:cols w:space="720"/>
        </w:sectPr>
      </w:pPr>
    </w:p>
    <w:p w:rsidR="005F41D0" w:rsidRPr="005F41D0" w:rsidRDefault="005F41D0">
      <w:pPr>
        <w:jc w:val="center"/>
        <w:rPr>
          <w:sz w:val="28"/>
          <w:lang w:val="en-US"/>
        </w:rPr>
        <w:sectPr w:rsidR="005F41D0" w:rsidRPr="005F41D0" w:rsidSect="005F41D0">
          <w:pgSz w:w="11910" w:h="16840"/>
          <w:pgMar w:top="1080" w:right="860" w:bottom="440" w:left="920" w:header="720" w:footer="243" w:gutter="0"/>
          <w:cols w:space="720"/>
        </w:sectPr>
      </w:pPr>
      <w:r>
        <w:rPr>
          <w:sz w:val="28"/>
          <w:lang w:val="en-US"/>
        </w:rPr>
        <w:lastRenderedPageBreak/>
        <w:t>f</w:t>
      </w:r>
    </w:p>
    <w:p w:rsidR="0066238C" w:rsidRDefault="003A6AEB">
      <w:pPr>
        <w:pStyle w:val="BodyText"/>
        <w:rPr>
          <w:b/>
          <w:sz w:val="20"/>
        </w:rPr>
      </w:pPr>
      <w:r>
        <w:lastRenderedPageBreak/>
        <w:pict>
          <v:group id="_x0000_s3264" style="position:absolute;margin-left:35.6pt;margin-top:49.55pt;width:538.6pt;height:765.4pt;z-index:-251527680;mso-position-horizontal-relative:page;mso-position-vertical-relative:page" coordorigin="712,991" coordsize="10772,15308">
            <v:rect id="_x0000_s3267" style="position:absolute;left:711;top:991;width:10772;height:15308" stroked="f"/>
            <v:shape id="_x0000_s3266" type="#_x0000_t75" style="position:absolute;left:2922;top:7900;width:6060;height:520">
              <v:imagedata r:id="rId9" o:title=""/>
            </v:shape>
            <v:shape id="_x0000_s3265" type="#_x0000_t75" style="position:absolute;left:2922;top:12110;width:6060;height:520">
              <v:imagedata r:id="rId9" o:title=""/>
            </v:shape>
            <w10:wrap anchorx="page" anchory="page"/>
          </v:group>
        </w:pict>
      </w: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5F41D0" w:rsidRDefault="003A6AEB">
      <w:pPr>
        <w:pStyle w:val="Title"/>
        <w:spacing w:line="345" w:lineRule="auto"/>
        <w:rPr>
          <w:color w:val="000065"/>
        </w:rPr>
      </w:pPr>
      <w:r>
        <w:rPr>
          <w:noProof/>
          <w:lang w:val="en-US"/>
        </w:rPr>
        <w:drawing>
          <wp:anchor distT="0" distB="0" distL="0" distR="0" simplePos="0" relativeHeight="251244544" behindDoc="1" locked="0" layoutInCell="1" allowOverlap="1" wp14:anchorId="247C6EA5" wp14:editId="54AD7792">
            <wp:simplePos x="0" y="0"/>
            <wp:positionH relativeFrom="page">
              <wp:posOffset>1931797</wp:posOffset>
            </wp:positionH>
            <wp:positionV relativeFrom="paragraph">
              <wp:posOffset>-2065558</wp:posOffset>
            </wp:positionV>
            <wp:extent cx="4305300" cy="6629400"/>
            <wp:effectExtent l="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4305300" cy="6629400"/>
                    </a:xfrm>
                    <a:prstGeom prst="rect">
                      <a:avLst/>
                    </a:prstGeom>
                  </pic:spPr>
                </pic:pic>
              </a:graphicData>
            </a:graphic>
          </wp:anchor>
        </w:drawing>
      </w:r>
      <w:bookmarkStart w:id="3" w:name="bia2(Sachbaigiang).pdf"/>
      <w:bookmarkEnd w:id="3"/>
      <w:r>
        <w:rPr>
          <w:color w:val="000065"/>
        </w:rPr>
        <w:t>NH</w:t>
      </w:r>
      <w:r>
        <w:rPr>
          <w:color w:val="000065"/>
        </w:rPr>
        <w:t>Ậ</w:t>
      </w:r>
      <w:r>
        <w:rPr>
          <w:color w:val="000065"/>
        </w:rPr>
        <w:t>P MÔN TRÍ TU</w:t>
      </w:r>
      <w:r>
        <w:rPr>
          <w:color w:val="000065"/>
        </w:rPr>
        <w:t>Ệ</w:t>
      </w:r>
      <w:r>
        <w:rPr>
          <w:color w:val="000065"/>
        </w:rPr>
        <w:t xml:space="preserve"> NH</w:t>
      </w:r>
    </w:p>
    <w:p w:rsidR="0066238C" w:rsidRDefault="003A6AEB">
      <w:pPr>
        <w:pStyle w:val="Title"/>
        <w:spacing w:line="345" w:lineRule="auto"/>
      </w:pPr>
      <w:r>
        <w:rPr>
          <w:color w:val="000065"/>
        </w:rPr>
        <w:t>ÂN</w:t>
      </w:r>
      <w:r>
        <w:rPr>
          <w:color w:val="000065"/>
          <w:spacing w:val="-10"/>
        </w:rPr>
        <w:t xml:space="preserve"> </w:t>
      </w:r>
      <w:r>
        <w:rPr>
          <w:color w:val="000065"/>
        </w:rPr>
        <w:t>T</w:t>
      </w:r>
      <w:r>
        <w:rPr>
          <w:color w:val="000065"/>
        </w:rPr>
        <w:t>Ạ</w:t>
      </w:r>
      <w:r>
        <w:rPr>
          <w:color w:val="000065"/>
        </w:rPr>
        <w:t>O</w:t>
      </w:r>
    </w:p>
    <w:p w:rsidR="0066238C" w:rsidRDefault="0066238C">
      <w:pPr>
        <w:pStyle w:val="BodyText"/>
        <w:spacing w:before="6"/>
        <w:rPr>
          <w:rFonts w:ascii="Verdana"/>
          <w:b/>
          <w:sz w:val="79"/>
        </w:rPr>
      </w:pPr>
    </w:p>
    <w:p w:rsidR="0066238C" w:rsidRDefault="003A6AEB">
      <w:pPr>
        <w:pStyle w:val="Heading2"/>
        <w:tabs>
          <w:tab w:val="left" w:pos="4976"/>
        </w:tabs>
        <w:spacing w:before="1"/>
        <w:ind w:left="2975"/>
        <w:rPr>
          <w:rFonts w:ascii="Times New Roman" w:hAnsi="Times New Roman"/>
        </w:rPr>
      </w:pPr>
      <w:bookmarkStart w:id="4" w:name="_Toc70455634"/>
      <w:r>
        <w:rPr>
          <w:rFonts w:ascii="Times New Roman" w:hAnsi="Times New Roman"/>
          <w:color w:val="000065"/>
        </w:rPr>
        <w:t>Biên</w:t>
      </w:r>
      <w:r>
        <w:rPr>
          <w:rFonts w:ascii="Times New Roman" w:hAnsi="Times New Roman"/>
          <w:color w:val="000065"/>
          <w:spacing w:val="-2"/>
        </w:rPr>
        <w:t xml:space="preserve"> </w:t>
      </w:r>
      <w:r>
        <w:rPr>
          <w:rFonts w:ascii="Times New Roman" w:hAnsi="Times New Roman"/>
          <w:color w:val="000065"/>
        </w:rPr>
        <w:t>so</w:t>
      </w:r>
      <w:r>
        <w:rPr>
          <w:rFonts w:ascii="Times New Roman" w:hAnsi="Times New Roman"/>
          <w:color w:val="000065"/>
        </w:rPr>
        <w:t>ạ</w:t>
      </w:r>
      <w:r>
        <w:rPr>
          <w:rFonts w:ascii="Times New Roman" w:hAnsi="Times New Roman"/>
          <w:color w:val="000065"/>
        </w:rPr>
        <w:t>n</w:t>
      </w:r>
      <w:r>
        <w:rPr>
          <w:rFonts w:ascii="Times New Roman" w:hAnsi="Times New Roman"/>
          <w:color w:val="000065"/>
          <w:spacing w:val="-2"/>
        </w:rPr>
        <w:t xml:space="preserve"> </w:t>
      </w:r>
      <w:r>
        <w:rPr>
          <w:rFonts w:ascii="Times New Roman" w:hAnsi="Times New Roman"/>
          <w:color w:val="000065"/>
        </w:rPr>
        <w:t>:</w:t>
      </w:r>
      <w:r>
        <w:rPr>
          <w:rFonts w:ascii="Times New Roman" w:hAnsi="Times New Roman"/>
          <w:color w:val="000065"/>
        </w:rPr>
        <w:tab/>
      </w:r>
      <w:r>
        <w:rPr>
          <w:rFonts w:ascii="Times New Roman" w:hAnsi="Times New Roman"/>
          <w:color w:val="000065"/>
        </w:rPr>
        <w:t>PGS.TS. NGUY</w:t>
      </w:r>
      <w:r>
        <w:rPr>
          <w:rFonts w:ascii="Times New Roman" w:hAnsi="Times New Roman"/>
          <w:color w:val="000065"/>
        </w:rPr>
        <w:t>Ễ</w:t>
      </w:r>
      <w:r>
        <w:rPr>
          <w:rFonts w:ascii="Times New Roman" w:hAnsi="Times New Roman"/>
          <w:color w:val="000065"/>
        </w:rPr>
        <w:t>N QUANG</w:t>
      </w:r>
      <w:r>
        <w:rPr>
          <w:rFonts w:ascii="Times New Roman" w:hAnsi="Times New Roman"/>
          <w:color w:val="000065"/>
          <w:spacing w:val="-2"/>
        </w:rPr>
        <w:t xml:space="preserve"> </w:t>
      </w:r>
      <w:r>
        <w:rPr>
          <w:rFonts w:ascii="Times New Roman" w:hAnsi="Times New Roman"/>
          <w:color w:val="000065"/>
        </w:rPr>
        <w:t>HOAN</w:t>
      </w:r>
      <w:bookmarkEnd w:id="4"/>
    </w:p>
    <w:p w:rsidR="0066238C" w:rsidRDefault="0066238C">
      <w:pPr>
        <w:sectPr w:rsidR="0066238C">
          <w:pgSz w:w="11910" w:h="16840"/>
          <w:pgMar w:top="1600" w:right="860" w:bottom="440" w:left="920" w:header="0" w:footer="243" w:gutter="0"/>
          <w:cols w:space="720"/>
        </w:sectPr>
      </w:pPr>
    </w:p>
    <w:p w:rsidR="0066238C" w:rsidRDefault="003A6AEB">
      <w:pPr>
        <w:pStyle w:val="Heading2"/>
        <w:jc w:val="center"/>
      </w:pPr>
      <w:bookmarkStart w:id="5" w:name="bgttnt1.pdf"/>
      <w:bookmarkStart w:id="6" w:name="_Toc70455635"/>
      <w:bookmarkEnd w:id="5"/>
      <w:r>
        <w:lastRenderedPageBreak/>
        <w:t>L</w:t>
      </w:r>
      <w:r>
        <w:t>Ờ</w:t>
      </w:r>
      <w:r>
        <w:t>I NÓI Đ</w:t>
      </w:r>
      <w:r>
        <w:t>Ầ</w:t>
      </w:r>
      <w:r>
        <w:t>U</w:t>
      </w:r>
      <w:bookmarkEnd w:id="6"/>
    </w:p>
    <w:p w:rsidR="0066238C" w:rsidRDefault="0066238C">
      <w:pPr>
        <w:pStyle w:val="BodyText"/>
        <w:rPr>
          <w:rFonts w:ascii="Arial"/>
          <w:b/>
          <w:sz w:val="36"/>
        </w:rPr>
      </w:pPr>
    </w:p>
    <w:p w:rsidR="0066238C" w:rsidRDefault="003A6AEB">
      <w:pPr>
        <w:pStyle w:val="BodyText"/>
        <w:spacing w:before="276" w:line="288" w:lineRule="auto"/>
        <w:ind w:left="781" w:right="265" w:firstLine="719"/>
        <w:jc w:val="both"/>
      </w:pPr>
      <w:r>
        <w:rPr>
          <w:noProof/>
          <w:lang w:val="en-US"/>
        </w:rPr>
        <w:drawing>
          <wp:anchor distT="0" distB="0" distL="0" distR="0" simplePos="0" relativeHeight="251246592" behindDoc="1" locked="0" layoutInCell="1" allowOverlap="1" wp14:anchorId="1DD10EC2" wp14:editId="782FDF79">
            <wp:simplePos x="0" y="0"/>
            <wp:positionH relativeFrom="page">
              <wp:posOffset>1931797</wp:posOffset>
            </wp:positionH>
            <wp:positionV relativeFrom="paragraph">
              <wp:posOffset>649936</wp:posOffset>
            </wp:positionV>
            <wp:extent cx="4305300" cy="662940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Trí tuệ nhân tạo (hay AI: Artificial Intelligence), là nỗ lực tìm hiểu những yếu tố trí tuệ. Lý do khác để nghiên cứu lĩnh vực này là cách để ta tự tìm hiểu bản thân chúng ta. Không giống triết học </w:t>
      </w:r>
      <w:r>
        <w:t>và tâm lý học, hai khoa học liên quan đến trí tuệ, còn AI cố gắng thiết lập các các yếu tố trí tuệ cũng như tìm biết về chúng. Lý do khác để nghiên cứu AI là để tạo ra các thực thể thông minh giúp ích cho chúng ta. AI có nhiều sản phẩm quan trọng và đáng l</w:t>
      </w:r>
      <w:r>
        <w:t>ưu ý, thậm chí ngay từ lúc sản phẩm mới được hình thành. Mặc dù không dự báo được tương lai, nhưng rõ ràng máy tính điện tử với độ thông minh nhất định đã có ảnh hưởng lớn tới cuộc sống ngày nay và tương lai phát triển của văn minh nhân</w:t>
      </w:r>
      <w:r>
        <w:rPr>
          <w:spacing w:val="-2"/>
        </w:rPr>
        <w:t xml:space="preserve"> </w:t>
      </w:r>
      <w:r>
        <w:t>loại.</w:t>
      </w:r>
    </w:p>
    <w:p w:rsidR="0066238C" w:rsidRDefault="003A6AEB">
      <w:pPr>
        <w:pStyle w:val="BodyText"/>
        <w:spacing w:before="60" w:line="288" w:lineRule="auto"/>
        <w:ind w:left="781" w:right="266" w:firstLine="721"/>
        <w:jc w:val="both"/>
      </w:pPr>
      <w:r>
        <w:t>Trong các trường đại học, cao đẳng, Trí tuệ nhân tạo đã trở thành một môn học chuyên ngành của sinh viên các ngành Công nghệ Thông tin. Để đáp ứng kịp thời cho đào tạo từ xa, Học viện Công nghệ Bưu chính Viễn thông biên soạn tài liệu này cho sinh viên, đặc</w:t>
      </w:r>
      <w:r>
        <w:t xml:space="preserve"> biêt hệ Đào tạo từ xa học tập. Trong quá trình biên soạn, chúng tôi có tham khảo các tài liệu của Đại học Bách khoa Hà nội [1] giáo trình gần gũi về tính công nghệ với Học viện. Một số giáo trình khác của Đại học Quốc gia thành phố Hồ Chí Minh [], tài liệ</w:t>
      </w:r>
      <w:r>
        <w:t>u trên mạng và các tài liệu nước ngoài bằng tiếng Anh [] cũng được tham khảo và giới thiệu để sinh viên đào tạo từ xa đọc</w:t>
      </w:r>
      <w:r>
        <w:rPr>
          <w:spacing w:val="-19"/>
        </w:rPr>
        <w:t xml:space="preserve"> </w:t>
      </w:r>
      <w:r>
        <w:t>thêm.</w:t>
      </w:r>
    </w:p>
    <w:p w:rsidR="0066238C" w:rsidRDefault="003A6AEB">
      <w:pPr>
        <w:pStyle w:val="BodyText"/>
        <w:spacing w:before="61" w:line="288" w:lineRule="auto"/>
        <w:ind w:left="781" w:right="266" w:firstLine="719"/>
        <w:jc w:val="both"/>
      </w:pPr>
      <w:r>
        <w:rPr>
          <w:noProof/>
          <w:lang w:val="en-US"/>
        </w:rPr>
        <w:drawing>
          <wp:anchor distT="0" distB="0" distL="0" distR="0" simplePos="0" relativeHeight="251248640" behindDoc="1" locked="0" layoutInCell="1" allowOverlap="1" wp14:anchorId="5F9D0B3C" wp14:editId="26C4D464">
            <wp:simplePos x="0" y="0"/>
            <wp:positionH relativeFrom="page">
              <wp:posOffset>1855597</wp:posOffset>
            </wp:positionH>
            <wp:positionV relativeFrom="paragraph">
              <wp:posOffset>412267</wp:posOffset>
            </wp:positionV>
            <wp:extent cx="3848100" cy="330200"/>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Tài liệu này nhằm hướng dẫn và giới thiệu những kiến thức cơ bản, các khái niệm, định nghĩa tóm tắt. Một số thuật ngữ được chú </w:t>
      </w:r>
      <w:r>
        <w:t>giải bằng tiếng Anh để học viên đọc bằng tiếng Anh dễ dàng, tránh hiểu nhầm khi chuyển sang tiếng Việt.</w:t>
      </w:r>
    </w:p>
    <w:p w:rsidR="0066238C" w:rsidRDefault="003A6AEB">
      <w:pPr>
        <w:pStyle w:val="BodyText"/>
        <w:spacing w:before="59"/>
        <w:ind w:left="1503"/>
        <w:jc w:val="both"/>
      </w:pPr>
      <w:r>
        <w:t>Tài liệu gồm các chương sau:</w:t>
      </w:r>
    </w:p>
    <w:p w:rsidR="0066238C" w:rsidRDefault="003A6AEB" w:rsidP="003A6AEB">
      <w:pPr>
        <w:pStyle w:val="ListParagraph"/>
        <w:numPr>
          <w:ilvl w:val="0"/>
          <w:numId w:val="89"/>
        </w:numPr>
        <w:tabs>
          <w:tab w:val="left" w:pos="2358"/>
        </w:tabs>
        <w:spacing w:before="114"/>
        <w:rPr>
          <w:sz w:val="23"/>
        </w:rPr>
      </w:pPr>
      <w:r>
        <w:rPr>
          <w:sz w:val="23"/>
        </w:rPr>
        <w:t>Chương 1 : Khoa học Trí tuệ nhân tạo: tổng</w:t>
      </w:r>
      <w:r>
        <w:rPr>
          <w:spacing w:val="-9"/>
          <w:sz w:val="23"/>
        </w:rPr>
        <w:t xml:space="preserve"> </w:t>
      </w:r>
      <w:r>
        <w:rPr>
          <w:sz w:val="23"/>
        </w:rPr>
        <w:t>quan</w:t>
      </w:r>
    </w:p>
    <w:p w:rsidR="0066238C" w:rsidRDefault="003A6AEB" w:rsidP="003A6AEB">
      <w:pPr>
        <w:pStyle w:val="ListParagraph"/>
        <w:numPr>
          <w:ilvl w:val="0"/>
          <w:numId w:val="89"/>
        </w:numPr>
        <w:tabs>
          <w:tab w:val="left" w:pos="2358"/>
        </w:tabs>
        <w:rPr>
          <w:sz w:val="23"/>
        </w:rPr>
      </w:pPr>
      <w:r>
        <w:rPr>
          <w:sz w:val="23"/>
        </w:rPr>
        <w:t>Chương 2 : Các phương pháp giải quyết vấn</w:t>
      </w:r>
      <w:r>
        <w:rPr>
          <w:spacing w:val="-9"/>
          <w:sz w:val="23"/>
        </w:rPr>
        <w:t xml:space="preserve"> </w:t>
      </w:r>
      <w:r>
        <w:rPr>
          <w:sz w:val="23"/>
        </w:rPr>
        <w:t>đề</w:t>
      </w:r>
    </w:p>
    <w:p w:rsidR="0066238C" w:rsidRDefault="003A6AEB" w:rsidP="003A6AEB">
      <w:pPr>
        <w:pStyle w:val="ListParagraph"/>
        <w:numPr>
          <w:ilvl w:val="0"/>
          <w:numId w:val="89"/>
        </w:numPr>
        <w:tabs>
          <w:tab w:val="left" w:pos="2357"/>
        </w:tabs>
        <w:ind w:left="2356" w:hanging="136"/>
        <w:rPr>
          <w:sz w:val="23"/>
        </w:rPr>
      </w:pPr>
      <w:r>
        <w:rPr>
          <w:sz w:val="23"/>
        </w:rPr>
        <w:t>Chương 3 : Biểu diễn tri thức và suy</w:t>
      </w:r>
      <w:r>
        <w:rPr>
          <w:spacing w:val="-4"/>
          <w:sz w:val="23"/>
        </w:rPr>
        <w:t xml:space="preserve"> </w:t>
      </w:r>
      <w:r>
        <w:rPr>
          <w:sz w:val="23"/>
        </w:rPr>
        <w:t>diễn</w:t>
      </w:r>
    </w:p>
    <w:p w:rsidR="0066238C" w:rsidRDefault="003A6AEB" w:rsidP="003A6AEB">
      <w:pPr>
        <w:pStyle w:val="ListParagraph"/>
        <w:numPr>
          <w:ilvl w:val="0"/>
          <w:numId w:val="89"/>
        </w:numPr>
        <w:tabs>
          <w:tab w:val="left" w:pos="2357"/>
        </w:tabs>
        <w:spacing w:before="114"/>
        <w:ind w:left="2356"/>
        <w:rPr>
          <w:sz w:val="23"/>
        </w:rPr>
      </w:pPr>
      <w:r>
        <w:rPr>
          <w:sz w:val="23"/>
        </w:rPr>
        <w:t>Chương 4 : Xử lý ngôn ngữ tự</w:t>
      </w:r>
      <w:r>
        <w:rPr>
          <w:spacing w:val="-7"/>
          <w:sz w:val="23"/>
        </w:rPr>
        <w:t xml:space="preserve"> </w:t>
      </w:r>
      <w:r>
        <w:rPr>
          <w:sz w:val="23"/>
        </w:rPr>
        <w:t>nhiên</w:t>
      </w:r>
    </w:p>
    <w:p w:rsidR="0066238C" w:rsidRDefault="003A6AEB" w:rsidP="003A6AEB">
      <w:pPr>
        <w:pStyle w:val="ListParagraph"/>
        <w:numPr>
          <w:ilvl w:val="0"/>
          <w:numId w:val="89"/>
        </w:numPr>
        <w:tabs>
          <w:tab w:val="left" w:pos="2357"/>
        </w:tabs>
        <w:rPr>
          <w:sz w:val="23"/>
        </w:rPr>
      </w:pPr>
      <w:r>
        <w:rPr>
          <w:sz w:val="23"/>
        </w:rPr>
        <w:t>Chương 5 : Các kỹ thuật trí tuệ nhân tạo hiện</w:t>
      </w:r>
      <w:r>
        <w:rPr>
          <w:spacing w:val="-10"/>
          <w:sz w:val="23"/>
        </w:rPr>
        <w:t xml:space="preserve"> </w:t>
      </w:r>
      <w:r>
        <w:rPr>
          <w:sz w:val="23"/>
        </w:rPr>
        <w:t>đại</w:t>
      </w:r>
    </w:p>
    <w:p w:rsidR="0066238C" w:rsidRDefault="003A6AEB">
      <w:pPr>
        <w:pStyle w:val="BodyText"/>
        <w:spacing w:before="114" w:line="288" w:lineRule="auto"/>
        <w:ind w:left="783" w:right="267" w:firstLine="719"/>
        <w:jc w:val="both"/>
      </w:pPr>
      <w:r>
        <w:t>Còn nhiều vấn đề khác chưa đề cập được trong phạm vi tài liệu này. Đề nghị các bạn đọc tìm hiểu thêm sau khi đã có những kiến thứ</w:t>
      </w:r>
      <w:r>
        <w:t>c cơ bản này.</w:t>
      </w:r>
    </w:p>
    <w:p w:rsidR="0066238C" w:rsidRDefault="003A6AEB">
      <w:pPr>
        <w:pStyle w:val="BodyText"/>
        <w:spacing w:before="60" w:line="288" w:lineRule="auto"/>
        <w:ind w:left="782" w:right="268" w:firstLine="721"/>
        <w:jc w:val="both"/>
      </w:pPr>
      <w:r>
        <w:rPr>
          <w:noProof/>
          <w:lang w:val="en-US"/>
        </w:rPr>
        <w:drawing>
          <wp:anchor distT="0" distB="0" distL="0" distR="0" simplePos="0" relativeHeight="251250688" behindDoc="1" locked="0" layoutInCell="1" allowOverlap="1" wp14:anchorId="6814C0C4" wp14:editId="7F340122">
            <wp:simplePos x="0" y="0"/>
            <wp:positionH relativeFrom="page">
              <wp:posOffset>1855597</wp:posOffset>
            </wp:positionH>
            <wp:positionV relativeFrom="paragraph">
              <wp:posOffset>563536</wp:posOffset>
            </wp:positionV>
            <wp:extent cx="3848100" cy="330200"/>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2" cstate="print"/>
                    <a:stretch>
                      <a:fillRect/>
                    </a:stretch>
                  </pic:blipFill>
                  <pic:spPr>
                    <a:xfrm>
                      <a:off x="0" y="0"/>
                      <a:ext cx="3848100" cy="330200"/>
                    </a:xfrm>
                    <a:prstGeom prst="rect">
                      <a:avLst/>
                    </a:prstGeom>
                  </pic:spPr>
                </pic:pic>
              </a:graphicData>
            </a:graphic>
          </wp:anchor>
        </w:drawing>
      </w:r>
      <w:r>
        <w:t>Nhiều cố gắng để cập nhật kiến thức nhưng thời gian, điều kiện, khả năng có hạn nên tài liệu chắc chắn còn nhiều thiếu sót. Chúng tôi mong nhận được nhiều ý kiến đóng góp để tài liệu được hoàn thiện hơn cho các lần tái bản sau.</w:t>
      </w:r>
    </w:p>
    <w:p w:rsidR="0066238C" w:rsidRDefault="0066238C">
      <w:pPr>
        <w:pStyle w:val="BodyText"/>
        <w:rPr>
          <w:sz w:val="38"/>
        </w:rPr>
      </w:pPr>
    </w:p>
    <w:p w:rsidR="0066238C" w:rsidRDefault="003A6AEB">
      <w:pPr>
        <w:pStyle w:val="BodyText"/>
        <w:ind w:right="1790"/>
        <w:jc w:val="right"/>
      </w:pPr>
      <w:r>
        <w:t>TÁC GIẢ</w:t>
      </w:r>
    </w:p>
    <w:p w:rsidR="0066238C" w:rsidRDefault="0066238C">
      <w:pPr>
        <w:jc w:val="right"/>
        <w:sectPr w:rsidR="0066238C">
          <w:pgSz w:w="11910" w:h="16840"/>
          <w:pgMar w:top="1300" w:right="860" w:bottom="440" w:left="920" w:header="0" w:footer="243" w:gutter="0"/>
          <w:cols w:space="720"/>
        </w:sectPr>
      </w:pPr>
    </w:p>
    <w:p w:rsidR="0066238C" w:rsidRDefault="003A6AEB">
      <w:pPr>
        <w:pStyle w:val="BodyText"/>
        <w:rPr>
          <w:sz w:val="20"/>
        </w:rPr>
      </w:pPr>
      <w:r>
        <w:rPr>
          <w:noProof/>
          <w:lang w:val="en-US"/>
        </w:rPr>
        <w:lastRenderedPageBreak/>
        <w:drawing>
          <wp:anchor distT="0" distB="0" distL="0" distR="0" simplePos="0" relativeHeight="251252736" behindDoc="1" locked="0" layoutInCell="1" allowOverlap="1" wp14:anchorId="091C5EB4" wp14:editId="2069E1DB">
            <wp:simplePos x="0" y="0"/>
            <wp:positionH relativeFrom="page">
              <wp:posOffset>1931797</wp:posOffset>
            </wp:positionH>
            <wp:positionV relativeFrom="page">
              <wp:posOffset>2017712</wp:posOffset>
            </wp:positionV>
            <wp:extent cx="4305300" cy="6629400"/>
            <wp:effectExtent l="0" t="0" r="0" b="0"/>
            <wp:wrapNone/>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0" cstate="print"/>
                    <a:stretch>
                      <a:fillRect/>
                    </a:stretch>
                  </pic:blipFill>
                  <pic:spPr>
                    <a:xfrm>
                      <a:off x="0" y="0"/>
                      <a:ext cx="4305300" cy="6629400"/>
                    </a:xfrm>
                    <a:prstGeom prst="rect">
                      <a:avLst/>
                    </a:prstGeom>
                  </pic:spPr>
                </pic:pic>
              </a:graphicData>
            </a:graphic>
          </wp:anchor>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10"/>
        <w:rPr>
          <w:sz w:val="27"/>
        </w:rPr>
      </w:pPr>
    </w:p>
    <w:p w:rsidR="0066238C" w:rsidRDefault="003A6AEB">
      <w:pPr>
        <w:pStyle w:val="BodyText"/>
        <w:ind w:left="2002"/>
        <w:rPr>
          <w:sz w:val="20"/>
        </w:rPr>
      </w:pPr>
      <w:r>
        <w:rPr>
          <w:noProof/>
          <w:sz w:val="20"/>
          <w:lang w:val="en-US"/>
        </w:rPr>
        <w:drawing>
          <wp:inline distT="0" distB="0" distL="0" distR="0" wp14:anchorId="190A4675" wp14:editId="3A3DBD50">
            <wp:extent cx="3838479" cy="329374"/>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2" cstate="print"/>
                    <a:stretch>
                      <a:fillRect/>
                    </a:stretch>
                  </pic:blipFill>
                  <pic:spPr>
                    <a:xfrm>
                      <a:off x="0" y="0"/>
                      <a:ext cx="3838479" cy="329374"/>
                    </a:xfrm>
                    <a:prstGeom prst="rect">
                      <a:avLst/>
                    </a:prstGeom>
                  </pic:spPr>
                </pic:pic>
              </a:graphicData>
            </a:graphic>
          </wp:inline>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BodyText"/>
        <w:spacing w:before="6"/>
        <w:rPr>
          <w:sz w:val="17"/>
        </w:rPr>
      </w:pPr>
      <w:r>
        <w:rPr>
          <w:noProof/>
          <w:lang w:val="en-US"/>
        </w:rPr>
        <w:drawing>
          <wp:anchor distT="0" distB="0" distL="0" distR="0" simplePos="0" relativeHeight="251211776" behindDoc="0" locked="0" layoutInCell="1" allowOverlap="1" wp14:anchorId="6D94727D" wp14:editId="72F909BD">
            <wp:simplePos x="0" y="0"/>
            <wp:positionH relativeFrom="page">
              <wp:posOffset>1855597</wp:posOffset>
            </wp:positionH>
            <wp:positionV relativeFrom="paragraph">
              <wp:posOffset>153221</wp:posOffset>
            </wp:positionV>
            <wp:extent cx="3838479" cy="329374"/>
            <wp:effectExtent l="0" t="0" r="0" b="0"/>
            <wp:wrapTopAndBottom/>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2" cstate="print"/>
                    <a:stretch>
                      <a:fillRect/>
                    </a:stretch>
                  </pic:blipFill>
                  <pic:spPr>
                    <a:xfrm>
                      <a:off x="0" y="0"/>
                      <a:ext cx="3838479" cy="329374"/>
                    </a:xfrm>
                    <a:prstGeom prst="rect">
                      <a:avLst/>
                    </a:prstGeom>
                  </pic:spPr>
                </pic:pic>
              </a:graphicData>
            </a:graphic>
          </wp:anchor>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2"/>
        <w:rPr>
          <w:sz w:val="27"/>
        </w:rPr>
      </w:pPr>
    </w:p>
    <w:p w:rsidR="0066238C" w:rsidRDefault="003A6AEB">
      <w:pPr>
        <w:pStyle w:val="Heading7"/>
      </w:pPr>
      <w:r>
        <w:t>2</w:t>
      </w:r>
    </w:p>
    <w:p w:rsidR="0066238C" w:rsidRDefault="0066238C">
      <w:pPr>
        <w:sectPr w:rsidR="0066238C">
          <w:pgSz w:w="11910" w:h="16840"/>
          <w:pgMar w:top="1600" w:right="860" w:bottom="440" w:left="920" w:header="0" w:footer="243" w:gutter="0"/>
          <w:cols w:space="720"/>
        </w:sectPr>
      </w:pPr>
    </w:p>
    <w:p w:rsidR="0066238C" w:rsidRDefault="003A6AEB">
      <w:pPr>
        <w:pStyle w:val="Heading2"/>
        <w:ind w:left="799"/>
      </w:pPr>
      <w:bookmarkStart w:id="7" w:name="_Toc70455636"/>
      <w:r>
        <w:lastRenderedPageBreak/>
        <w:t>CHƯƠNG 1: KHOA H</w:t>
      </w:r>
      <w:r>
        <w:t>Ọ</w:t>
      </w:r>
      <w:r>
        <w:t>C TRÍ TU</w:t>
      </w:r>
      <w:r>
        <w:t>Ệ</w:t>
      </w:r>
      <w:r>
        <w:t xml:space="preserve"> NHÂN T</w:t>
      </w:r>
      <w:r>
        <w:t>Ạ</w:t>
      </w:r>
      <w:r>
        <w:t>O: T</w:t>
      </w:r>
      <w:r>
        <w:t>Ổ</w:t>
      </w:r>
      <w:r>
        <w:t>NG QUAN</w:t>
      </w:r>
      <w:bookmarkEnd w:id="7"/>
    </w:p>
    <w:p w:rsidR="0066238C" w:rsidRDefault="0066238C">
      <w:pPr>
        <w:pStyle w:val="BodyText"/>
        <w:rPr>
          <w:rFonts w:ascii="Arial"/>
          <w:b/>
          <w:sz w:val="36"/>
        </w:rPr>
      </w:pPr>
    </w:p>
    <w:p w:rsidR="0066238C" w:rsidRDefault="003A6AEB">
      <w:pPr>
        <w:spacing w:before="278"/>
        <w:ind w:left="781"/>
        <w:rPr>
          <w:b/>
          <w:sz w:val="23"/>
        </w:rPr>
      </w:pPr>
      <w:r>
        <w:rPr>
          <w:b/>
          <w:sz w:val="23"/>
        </w:rPr>
        <w:t>Học xong phần này sinh viên có thể nắm được:</w:t>
      </w:r>
    </w:p>
    <w:p w:rsidR="0066238C" w:rsidRDefault="0066238C">
      <w:pPr>
        <w:pStyle w:val="BodyText"/>
        <w:rPr>
          <w:b/>
          <w:sz w:val="26"/>
        </w:rPr>
      </w:pPr>
    </w:p>
    <w:p w:rsidR="0066238C" w:rsidRDefault="003A6AEB" w:rsidP="003A6AEB">
      <w:pPr>
        <w:pStyle w:val="ListParagraph"/>
        <w:numPr>
          <w:ilvl w:val="0"/>
          <w:numId w:val="88"/>
        </w:numPr>
        <w:tabs>
          <w:tab w:val="left" w:pos="1668"/>
        </w:tabs>
        <w:spacing w:before="192" w:line="288" w:lineRule="auto"/>
        <w:ind w:right="459" w:hanging="361"/>
        <w:rPr>
          <w:i/>
          <w:sz w:val="23"/>
        </w:rPr>
      </w:pPr>
      <w:r>
        <w:rPr>
          <w:noProof/>
          <w:lang w:val="en-US"/>
        </w:rPr>
        <w:drawing>
          <wp:anchor distT="0" distB="0" distL="0" distR="0" simplePos="0" relativeHeight="251254784" behindDoc="1" locked="0" layoutInCell="1" allowOverlap="1" wp14:anchorId="56F779E4" wp14:editId="6F0BFEC2">
            <wp:simplePos x="0" y="0"/>
            <wp:positionH relativeFrom="page">
              <wp:posOffset>1931797</wp:posOffset>
            </wp:positionH>
            <wp:positionV relativeFrom="paragraph">
              <wp:posOffset>153795</wp:posOffset>
            </wp:positionV>
            <wp:extent cx="4305300" cy="6629400"/>
            <wp:effectExtent l="0" t="0" r="0" b="0"/>
            <wp:wrapNone/>
            <wp:docPr id="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i/>
          <w:sz w:val="23"/>
        </w:rPr>
        <w:t>Ý nghĩa, mục đích môn học; lịch sử hình thành và phát triể. Các tiền đề cơ bản của Trí tuệ nhân tạo</w:t>
      </w:r>
      <w:r>
        <w:rPr>
          <w:i/>
          <w:spacing w:val="-3"/>
          <w:sz w:val="23"/>
        </w:rPr>
        <w:t xml:space="preserve"> </w:t>
      </w:r>
      <w:r>
        <w:rPr>
          <w:i/>
          <w:sz w:val="23"/>
        </w:rPr>
        <w:t>(TTNT)</w:t>
      </w:r>
    </w:p>
    <w:p w:rsidR="0066238C" w:rsidRDefault="003A6AEB" w:rsidP="003A6AEB">
      <w:pPr>
        <w:pStyle w:val="ListParagraph"/>
        <w:numPr>
          <w:ilvl w:val="0"/>
          <w:numId w:val="88"/>
        </w:numPr>
        <w:tabs>
          <w:tab w:val="left" w:pos="1668"/>
        </w:tabs>
        <w:spacing w:before="60"/>
        <w:ind w:left="1667" w:hanging="347"/>
        <w:rPr>
          <w:i/>
          <w:sz w:val="23"/>
        </w:rPr>
      </w:pPr>
      <w:r>
        <w:rPr>
          <w:i/>
          <w:sz w:val="23"/>
        </w:rPr>
        <w:t>Các khái niệm cơ bản, định nghĩa của</w:t>
      </w:r>
      <w:r>
        <w:rPr>
          <w:i/>
          <w:spacing w:val="-6"/>
          <w:sz w:val="23"/>
        </w:rPr>
        <w:t xml:space="preserve"> </w:t>
      </w:r>
      <w:r>
        <w:rPr>
          <w:i/>
          <w:sz w:val="23"/>
        </w:rPr>
        <w:t>TTNT.</w:t>
      </w:r>
    </w:p>
    <w:p w:rsidR="0066238C" w:rsidRDefault="003A6AEB" w:rsidP="003A6AEB">
      <w:pPr>
        <w:pStyle w:val="ListParagraph"/>
        <w:numPr>
          <w:ilvl w:val="0"/>
          <w:numId w:val="88"/>
        </w:numPr>
        <w:tabs>
          <w:tab w:val="left" w:pos="1668"/>
        </w:tabs>
        <w:spacing w:before="113" w:line="288" w:lineRule="auto"/>
        <w:ind w:left="1682" w:right="341" w:hanging="361"/>
        <w:rPr>
          <w:i/>
          <w:sz w:val="23"/>
        </w:rPr>
      </w:pPr>
      <w:r>
        <w:rPr>
          <w:i/>
          <w:sz w:val="23"/>
        </w:rPr>
        <w:t>Các lĩnh vực nghiên cứu và ứng dụng cơ bản. Những vấn đè chưa được giải quyết trong TTNT</w:t>
      </w:r>
    </w:p>
    <w:p w:rsidR="0066238C" w:rsidRDefault="003A6AEB" w:rsidP="003A6AEB">
      <w:pPr>
        <w:pStyle w:val="Heading4"/>
        <w:numPr>
          <w:ilvl w:val="1"/>
          <w:numId w:val="87"/>
        </w:numPr>
        <w:tabs>
          <w:tab w:val="left" w:pos="1271"/>
        </w:tabs>
        <w:spacing w:before="119"/>
        <w:jc w:val="both"/>
      </w:pPr>
      <w:bookmarkStart w:id="8" w:name="_Toc70455637"/>
      <w:r>
        <w:t>LỊCH SỬ HÌNH THÀN</w:t>
      </w:r>
      <w:r>
        <w:t>H VÀ PHÁT</w:t>
      </w:r>
      <w:r>
        <w:rPr>
          <w:spacing w:val="-2"/>
        </w:rPr>
        <w:t xml:space="preserve"> </w:t>
      </w:r>
      <w:r>
        <w:t>TRIỂN</w:t>
      </w:r>
      <w:bookmarkEnd w:id="8"/>
    </w:p>
    <w:p w:rsidR="0066238C" w:rsidRDefault="003A6AEB">
      <w:pPr>
        <w:pStyle w:val="BodyText"/>
        <w:spacing w:before="183" w:line="288" w:lineRule="auto"/>
        <w:ind w:left="782" w:right="267" w:firstLine="719"/>
        <w:jc w:val="both"/>
      </w:pPr>
      <w:r>
        <w:t>Trong phần này chúng tôi nỗ lực giải thích tại sao chúng tôi coi trí tuệ nhân tạo là một bộ môn đáng nghiên cứu nhất; và nỗ lực của chúng tôi nhằm giải thích trí tuệ nhân tạo là gì. Đây có phải là bộ môn hấp dẫn khi nghiên cứu không.</w:t>
      </w:r>
    </w:p>
    <w:p w:rsidR="0066238C" w:rsidRDefault="003A6AEB">
      <w:pPr>
        <w:pStyle w:val="BodyText"/>
        <w:spacing w:before="60" w:line="288" w:lineRule="auto"/>
        <w:ind w:left="781" w:right="266" w:firstLine="721"/>
        <w:jc w:val="both"/>
      </w:pPr>
      <w:r>
        <w:rPr>
          <w:noProof/>
          <w:lang w:val="en-US"/>
        </w:rPr>
        <w:drawing>
          <wp:anchor distT="0" distB="0" distL="0" distR="0" simplePos="0" relativeHeight="251256832" behindDoc="1" locked="0" layoutInCell="1" allowOverlap="1" wp14:anchorId="3A395E00" wp14:editId="45D7F3DA">
            <wp:simplePos x="0" y="0"/>
            <wp:positionH relativeFrom="page">
              <wp:posOffset>1855597</wp:posOffset>
            </wp:positionH>
            <wp:positionV relativeFrom="paragraph">
              <wp:posOffset>945940</wp:posOffset>
            </wp:positionV>
            <wp:extent cx="3848100" cy="330200"/>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2" cstate="print"/>
                    <a:stretch>
                      <a:fillRect/>
                    </a:stretch>
                  </pic:blipFill>
                  <pic:spPr>
                    <a:xfrm>
                      <a:off x="0" y="0"/>
                      <a:ext cx="3848100" cy="330200"/>
                    </a:xfrm>
                    <a:prstGeom prst="rect">
                      <a:avLst/>
                    </a:prstGeom>
                  </pic:spPr>
                </pic:pic>
              </a:graphicData>
            </a:graphic>
          </wp:anchor>
        </w:drawing>
      </w:r>
      <w:r>
        <w:t>Trí t</w:t>
      </w:r>
      <w:r>
        <w:t>uệ nhân tạo hay AI (Artificial Intelligence) là một trong những ngành tiên tiến nhất. Nó chính thức được bắt đầu vào năm 1956, mặc dù việc này đã bắt đầu từ 5 năm trước. Cùng với ngành di truyền học hiện đại, đây là môn học được nhiều nhà khoa học đánh giá</w:t>
      </w:r>
      <w:r>
        <w:t>: “là lĩnh vực tôi thích nghiên cứu nhất trong số những môn tôi muốn theo đuổi”. Một sinh viên vật lý đã có lý khi nói rằng: tất cả các ý tưởng hay đã được Galileo, Newton, Einstein tìm rồi; một số ý tưởng khác lại mất rất nhiều năm nghiên cứu trước khi có</w:t>
      </w:r>
      <w:r>
        <w:t xml:space="preserve"> vai trò thực tiễn. AI vẫn là vấn đề để trống từ thời Einstein.</w:t>
      </w:r>
    </w:p>
    <w:p w:rsidR="0066238C" w:rsidRDefault="003A6AEB">
      <w:pPr>
        <w:pStyle w:val="BodyText"/>
        <w:spacing w:before="61" w:line="288" w:lineRule="auto"/>
        <w:ind w:left="781" w:right="265" w:firstLine="720"/>
        <w:jc w:val="both"/>
      </w:pPr>
      <w:r>
        <w:t>Qua hơn 2000 năm, các triết gia đã cố gắng để hiểu cách nhìn, học, nhớ và lập luận được hình thành như thế nào. Sự kiện những chiếc máy tính có thể sử dụng được vào đầu những năm  50 của thế k</w:t>
      </w:r>
      <w:r>
        <w:t>ỉ XX đã làm các nhà tri thức thay đổi hướng suy nghĩ. Rất nhiều người cho rằng: “những trí tuệ siêu điện tử” mới này đã cho ta dự đoán được tiềm năng của trí tuệ. AI thực sự khó hơn rất nhiều so với ban đầu mọi người</w:t>
      </w:r>
      <w:r>
        <w:rPr>
          <w:spacing w:val="-6"/>
        </w:rPr>
        <w:t xml:space="preserve"> </w:t>
      </w:r>
      <w:r>
        <w:t>nghĩ.</w:t>
      </w:r>
    </w:p>
    <w:p w:rsidR="0066238C" w:rsidRDefault="003A6AEB">
      <w:pPr>
        <w:pStyle w:val="BodyText"/>
        <w:spacing w:before="59" w:line="288" w:lineRule="auto"/>
        <w:ind w:left="782" w:right="266" w:firstLine="719"/>
        <w:jc w:val="both"/>
      </w:pPr>
      <w:r>
        <w:rPr>
          <w:noProof/>
          <w:lang w:val="en-US"/>
        </w:rPr>
        <w:drawing>
          <wp:anchor distT="0" distB="0" distL="0" distR="0" simplePos="0" relativeHeight="251258880" behindDoc="1" locked="0" layoutInCell="1" allowOverlap="1" wp14:anchorId="08B2C179" wp14:editId="4CB4F92D">
            <wp:simplePos x="0" y="0"/>
            <wp:positionH relativeFrom="page">
              <wp:posOffset>1855597</wp:posOffset>
            </wp:positionH>
            <wp:positionV relativeFrom="paragraph">
              <wp:posOffset>1123721</wp:posOffset>
            </wp:positionV>
            <wp:extent cx="3848100" cy="330200"/>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2" cstate="print"/>
                    <a:stretch>
                      <a:fillRect/>
                    </a:stretch>
                  </pic:blipFill>
                  <pic:spPr>
                    <a:xfrm>
                      <a:off x="0" y="0"/>
                      <a:ext cx="3848100" cy="330200"/>
                    </a:xfrm>
                    <a:prstGeom prst="rect">
                      <a:avLst/>
                    </a:prstGeom>
                  </pic:spPr>
                </pic:pic>
              </a:graphicData>
            </a:graphic>
          </wp:anchor>
        </w:drawing>
      </w:r>
      <w:r>
        <w:t>Hiện nay AI đã chuyển hướng sang</w:t>
      </w:r>
      <w:r>
        <w:t xml:space="preserve"> nhiều lĩnh vực nhỏ, từ các lĩnh vực có mục đích chung chung như nhận thức, lập luận, tư duy logic đến những công việc cụ thể như đánh cờ, cung cấp định lý toán học, làm thơ và chuẩn đoán bệnh. Thường, các nhà khoa học trong các lĩnh vực khác cũng nghiêng </w:t>
      </w:r>
      <w:r>
        <w:t>về trí tuệ nhân tạo. Trong lĩnh vực này họ thấy các phương tiện làm việc, vốn từ vựng được hệ thống hoá, tự động hoá: các nhiệm vụ trí tuệ là công việc mà họ sẽ có thể cống hiến cả đời. Đây thực sự là một ngành rất phổ biến.</w:t>
      </w:r>
    </w:p>
    <w:p w:rsidR="0066238C" w:rsidRDefault="003A6AEB" w:rsidP="003A6AEB">
      <w:pPr>
        <w:numPr>
          <w:ilvl w:val="2"/>
          <w:numId w:val="87"/>
        </w:numPr>
        <w:tabs>
          <w:tab w:val="left" w:pos="1382"/>
        </w:tabs>
        <w:spacing w:before="122"/>
        <w:ind w:hanging="601"/>
        <w:jc w:val="both"/>
        <w:rPr>
          <w:b/>
          <w:sz w:val="24"/>
        </w:rPr>
      </w:pPr>
      <w:r>
        <w:rPr>
          <w:b/>
          <w:sz w:val="24"/>
        </w:rPr>
        <w:t>Tư duy như con người: phương pháp nhận</w:t>
      </w:r>
      <w:r>
        <w:rPr>
          <w:b/>
          <w:spacing w:val="-6"/>
          <w:sz w:val="24"/>
        </w:rPr>
        <w:t xml:space="preserve"> </w:t>
      </w:r>
      <w:r>
        <w:rPr>
          <w:b/>
          <w:sz w:val="24"/>
        </w:rPr>
        <w:t>thức</w:t>
      </w:r>
    </w:p>
    <w:p w:rsidR="0066238C" w:rsidRDefault="003A6AEB">
      <w:pPr>
        <w:pStyle w:val="BodyText"/>
        <w:spacing w:before="173" w:line="288" w:lineRule="auto"/>
        <w:ind w:left="781" w:right="266" w:firstLine="505"/>
        <w:jc w:val="both"/>
      </w:pPr>
      <w:r>
        <w:t xml:space="preserve">Nếu muốn một chương trình máy tính có khả năng suy nghĩ như con người, chúng ta phải tìm hiểu con người đã tư duy như thế nào? Có một số tiêu chí xác định như thế nào là suy nghĩ kiểu con người. Chúng ta cần xem </w:t>
      </w:r>
      <w:r>
        <w:t>công việc bên trong của bộ óc con người. Có hai phương pháp để thực hiện điều này: thứ nhất là thông qua tư duy bên trong - phải nắm bắt được suy nghĩ của con người khi làm việc - thứ hai thông qua thí nghiệm tâm lý. Khi chúng ta đã có được đầy đủ lý thuyế</w:t>
      </w:r>
      <w:r>
        <w:t>t về tư duy thì chúng ta có thể chương trình hoá nó trên máy tính. Nếu đầu vào/ra của chương trình và thời gian làm việc phù hợp với con người thì những chương trình tự động này có thể hoạt động theo con người. Ví dụ, Newell và Simon đã phát triển phương p</w:t>
      </w:r>
      <w:r>
        <w:t>háp giải quyết vấn đề</w:t>
      </w:r>
      <w:r>
        <w:rPr>
          <w:spacing w:val="7"/>
        </w:rPr>
        <w:t xml:space="preserve"> </w:t>
      </w:r>
      <w:r>
        <w:t>GPS-</w:t>
      </w:r>
      <w:r>
        <w:rPr>
          <w:spacing w:val="8"/>
        </w:rPr>
        <w:t xml:space="preserve"> </w:t>
      </w:r>
      <w:r>
        <w:t>General</w:t>
      </w:r>
      <w:r>
        <w:rPr>
          <w:spacing w:val="8"/>
        </w:rPr>
        <w:t xml:space="preserve"> </w:t>
      </w:r>
      <w:r>
        <w:t>Problem</w:t>
      </w:r>
      <w:r>
        <w:rPr>
          <w:spacing w:val="7"/>
        </w:rPr>
        <w:t xml:space="preserve"> </w:t>
      </w:r>
      <w:r>
        <w:t>Solver</w:t>
      </w:r>
      <w:r>
        <w:rPr>
          <w:spacing w:val="7"/>
        </w:rPr>
        <w:t xml:space="preserve"> </w:t>
      </w:r>
      <w:r>
        <w:t>(Newell</w:t>
      </w:r>
      <w:r>
        <w:rPr>
          <w:spacing w:val="8"/>
        </w:rPr>
        <w:t xml:space="preserve"> </w:t>
      </w:r>
      <w:r>
        <w:t>and</w:t>
      </w:r>
      <w:r>
        <w:rPr>
          <w:spacing w:val="8"/>
        </w:rPr>
        <w:t xml:space="preserve"> </w:t>
      </w:r>
      <w:r>
        <w:t>Simon</w:t>
      </w:r>
      <w:r>
        <w:rPr>
          <w:spacing w:val="8"/>
        </w:rPr>
        <w:t xml:space="preserve"> </w:t>
      </w:r>
      <w:r>
        <w:t>1961).</w:t>
      </w:r>
      <w:r>
        <w:rPr>
          <w:spacing w:val="8"/>
        </w:rPr>
        <w:t xml:space="preserve"> </w:t>
      </w:r>
      <w:r>
        <w:t>Đây</w:t>
      </w:r>
      <w:r>
        <w:rPr>
          <w:spacing w:val="10"/>
        </w:rPr>
        <w:t xml:space="preserve"> </w:t>
      </w:r>
      <w:r>
        <w:t>là</w:t>
      </w:r>
      <w:r>
        <w:rPr>
          <w:spacing w:val="8"/>
        </w:rPr>
        <w:t xml:space="preserve"> </w:t>
      </w:r>
      <w:r>
        <w:t>phương</w:t>
      </w:r>
      <w:r>
        <w:rPr>
          <w:spacing w:val="7"/>
        </w:rPr>
        <w:t xml:space="preserve"> </w:t>
      </w:r>
      <w:r>
        <w:t>pháp</w:t>
      </w:r>
      <w:r>
        <w:rPr>
          <w:spacing w:val="8"/>
        </w:rPr>
        <w:t xml:space="preserve"> </w:t>
      </w:r>
      <w:r>
        <w:t>đối</w:t>
      </w:r>
      <w:r>
        <w:rPr>
          <w:spacing w:val="7"/>
        </w:rPr>
        <w:t xml:space="preserve"> </w:t>
      </w:r>
      <w:r>
        <w:t>lập</w:t>
      </w:r>
      <w:r>
        <w:rPr>
          <w:spacing w:val="8"/>
        </w:rPr>
        <w:t xml:space="preserve"> </w:t>
      </w:r>
      <w:r>
        <w:t>với</w:t>
      </w:r>
      <w:r>
        <w:rPr>
          <w:spacing w:val="8"/>
        </w:rPr>
        <w:t xml:space="preserve"> </w:t>
      </w:r>
      <w:r>
        <w:t>các</w:t>
      </w:r>
    </w:p>
    <w:p w:rsidR="0066238C" w:rsidRDefault="003A6AEB">
      <w:pPr>
        <w:spacing w:before="89"/>
        <w:ind w:right="269"/>
        <w:jc w:val="right"/>
        <w:rPr>
          <w:sz w:val="26"/>
        </w:rPr>
      </w:pPr>
      <w:r>
        <w:rPr>
          <w:sz w:val="26"/>
        </w:rPr>
        <w:t>3</w:t>
      </w:r>
    </w:p>
    <w:p w:rsidR="0066238C" w:rsidRDefault="0066238C">
      <w:pPr>
        <w:jc w:val="right"/>
        <w:rPr>
          <w:sz w:val="26"/>
        </w:rPr>
        <w:sectPr w:rsidR="0066238C">
          <w:pgSz w:w="11910" w:h="16840"/>
          <w:pgMar w:top="1240" w:right="860" w:bottom="440" w:left="920" w:header="0" w:footer="243" w:gutter="0"/>
          <w:cols w:space="720"/>
        </w:sectPr>
      </w:pPr>
    </w:p>
    <w:p w:rsidR="0066238C" w:rsidRDefault="003A6AEB">
      <w:pPr>
        <w:pStyle w:val="BodyText"/>
        <w:spacing w:before="71" w:line="285" w:lineRule="auto"/>
        <w:ind w:left="214" w:right="835" w:hanging="1"/>
        <w:rPr>
          <w:sz w:val="24"/>
        </w:rPr>
      </w:pPr>
      <w:r>
        <w:lastRenderedPageBreak/>
        <w:t>nghiên cứu đương thời (như Wang (1960)) ông quan tâm đến việc có được những giải pháp đúng đắn, không quan tâm đến việc con người phải làm như thế nào</w:t>
      </w:r>
      <w:r>
        <w:rPr>
          <w:sz w:val="24"/>
        </w:rPr>
        <w:t>.</w:t>
      </w:r>
    </w:p>
    <w:p w:rsidR="0066238C" w:rsidRDefault="003A6AEB" w:rsidP="003A6AEB">
      <w:pPr>
        <w:numPr>
          <w:ilvl w:val="2"/>
          <w:numId w:val="87"/>
        </w:numPr>
        <w:tabs>
          <w:tab w:val="left" w:pos="814"/>
        </w:tabs>
        <w:spacing w:before="127"/>
        <w:ind w:left="814"/>
        <w:jc w:val="both"/>
        <w:rPr>
          <w:b/>
          <w:sz w:val="24"/>
        </w:rPr>
      </w:pPr>
      <w:r>
        <w:rPr>
          <w:b/>
          <w:sz w:val="24"/>
        </w:rPr>
        <w:t>Các qui tắc tư</w:t>
      </w:r>
      <w:r>
        <w:rPr>
          <w:b/>
          <w:spacing w:val="-4"/>
          <w:sz w:val="24"/>
        </w:rPr>
        <w:t xml:space="preserve"> </w:t>
      </w:r>
      <w:r>
        <w:rPr>
          <w:b/>
          <w:sz w:val="24"/>
        </w:rPr>
        <w:t>duy</w:t>
      </w:r>
    </w:p>
    <w:p w:rsidR="0066238C" w:rsidRDefault="003A6AEB">
      <w:pPr>
        <w:pStyle w:val="BodyText"/>
        <w:spacing w:before="173" w:line="288" w:lineRule="auto"/>
        <w:ind w:left="214" w:right="834" w:firstLine="359"/>
        <w:jc w:val="both"/>
      </w:pPr>
      <w:r>
        <w:rPr>
          <w:noProof/>
          <w:lang w:val="en-US"/>
        </w:rPr>
        <w:drawing>
          <wp:anchor distT="0" distB="0" distL="0" distR="0" simplePos="0" relativeHeight="251260928" behindDoc="1" locked="0" layoutInCell="1" allowOverlap="1" wp14:anchorId="55C8125B" wp14:editId="7775132F">
            <wp:simplePos x="0" y="0"/>
            <wp:positionH relativeFrom="page">
              <wp:posOffset>1931797</wp:posOffset>
            </wp:positionH>
            <wp:positionV relativeFrom="paragraph">
              <wp:posOffset>634762</wp:posOffset>
            </wp:positionV>
            <wp:extent cx="4305300" cy="6629400"/>
            <wp:effectExtent l="0" t="0" r="0" b="0"/>
            <wp:wrapNone/>
            <wp:docPr id="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Triết gia Aristote là người đầu tiên hệ thống hoá “tư duy chính xác”. Phép tam đoạn </w:t>
      </w:r>
      <w:r>
        <w:t>luận của ông đưa ra kết luận đúng nếu cả tiền đề chính và tiền đề thứ là đúng. Chẳng hạn: “nếu Sô-crát là con người, mọi con người đều chết, như vậy Sô-crát sẽ chết”.</w:t>
      </w:r>
    </w:p>
    <w:p w:rsidR="0066238C" w:rsidRDefault="003A6AEB">
      <w:pPr>
        <w:pStyle w:val="BodyText"/>
        <w:spacing w:before="61" w:line="288" w:lineRule="auto"/>
        <w:ind w:left="214" w:right="831" w:firstLine="419"/>
        <w:jc w:val="both"/>
      </w:pPr>
      <w:r>
        <w:t>Môn tư duy logic phát triển vào cuối thế kỉ XIX đầu XX. Năm 1965 các chương trình cung cấ</w:t>
      </w:r>
      <w:r>
        <w:t>p cho chúng ta đủ những thông tin, chi tiết về một vấn đề trong tư duy logic và tìm ra phương pháp giải. Nếu vẫn còn vấn đề chưa có cách giải thì chương trình sẽ không ngừng tìm kiếm cách giải. Môn logic truyền thống trong AI là điều mong mỏi để có được mộ</w:t>
      </w:r>
      <w:r>
        <w:t>t chương trình mô tả hệ thống trí tuệ.</w:t>
      </w:r>
    </w:p>
    <w:p w:rsidR="0066238C" w:rsidRDefault="003A6AEB" w:rsidP="003A6AEB">
      <w:pPr>
        <w:numPr>
          <w:ilvl w:val="2"/>
          <w:numId w:val="87"/>
        </w:numPr>
        <w:tabs>
          <w:tab w:val="left" w:pos="815"/>
        </w:tabs>
        <w:spacing w:before="121"/>
        <w:ind w:left="814" w:hanging="601"/>
        <w:jc w:val="both"/>
        <w:rPr>
          <w:b/>
          <w:sz w:val="24"/>
        </w:rPr>
      </w:pPr>
      <w:r>
        <w:rPr>
          <w:b/>
          <w:sz w:val="24"/>
        </w:rPr>
        <w:t>Khởi nguồn của AI (1943 -</w:t>
      </w:r>
      <w:r>
        <w:rPr>
          <w:b/>
          <w:spacing w:val="-3"/>
          <w:sz w:val="24"/>
        </w:rPr>
        <w:t xml:space="preserve"> </w:t>
      </w:r>
      <w:r>
        <w:rPr>
          <w:b/>
          <w:sz w:val="24"/>
        </w:rPr>
        <w:t>1956)</w:t>
      </w:r>
    </w:p>
    <w:p w:rsidR="0066238C" w:rsidRDefault="003A6AEB">
      <w:pPr>
        <w:pStyle w:val="BodyText"/>
        <w:spacing w:before="174" w:line="288" w:lineRule="auto"/>
        <w:ind w:left="214" w:right="834" w:firstLine="462"/>
        <w:jc w:val="both"/>
      </w:pPr>
      <w:r>
        <w:t xml:space="preserve">Những công việc đầu tiên của AI được Warren McCulioch và Walter Pitts (1943) thực hiện. Họ đã nghiên cứu ba cơ sở lí thuyết: triết học cơ bản và chức năng của các nơ ron thần kinh; phân tích về các mệnh đề logic là của Russell và whitehead và cuối cùng là </w:t>
      </w:r>
      <w:r>
        <w:t>thuyết dự đoán của  Turning. Họ đã đề ra mô hình nơ ron nhân tạo, trong đó mỗi nơ ron được đặc trưng bởi hai trạng thái “bật”, “tắt”. McCulloch và Pitts cũng đã phát hiện: mạng nơ ron có khả năng học. Donald Hebb (1949) sử dụng luật học đơn giản tượng trưn</w:t>
      </w:r>
      <w:r>
        <w:t>g cho việc truyền thông tin giữa các giữa các nơ ron.</w:t>
      </w:r>
    </w:p>
    <w:p w:rsidR="0066238C" w:rsidRDefault="003A6AEB">
      <w:pPr>
        <w:pStyle w:val="BodyText"/>
        <w:spacing w:before="61" w:line="288" w:lineRule="auto"/>
        <w:ind w:left="214" w:right="832" w:firstLine="462"/>
        <w:jc w:val="both"/>
      </w:pPr>
      <w:r>
        <w:rPr>
          <w:noProof/>
          <w:lang w:val="en-US"/>
        </w:rPr>
        <w:drawing>
          <wp:anchor distT="0" distB="0" distL="0" distR="0" simplePos="0" relativeHeight="251262976" behindDoc="1" locked="0" layoutInCell="1" allowOverlap="1" wp14:anchorId="616DE204" wp14:editId="4F849BAE">
            <wp:simplePos x="0" y="0"/>
            <wp:positionH relativeFrom="page">
              <wp:posOffset>1855597</wp:posOffset>
            </wp:positionH>
            <wp:positionV relativeFrom="paragraph">
              <wp:posOffset>99878</wp:posOffset>
            </wp:positionV>
            <wp:extent cx="3848100" cy="330200"/>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2" cstate="print"/>
                    <a:stretch>
                      <a:fillRect/>
                    </a:stretch>
                  </pic:blipFill>
                  <pic:spPr>
                    <a:xfrm>
                      <a:off x="0" y="0"/>
                      <a:ext cx="3848100" cy="330200"/>
                    </a:xfrm>
                    <a:prstGeom prst="rect">
                      <a:avLst/>
                    </a:prstGeom>
                  </pic:spPr>
                </pic:pic>
              </a:graphicData>
            </a:graphic>
          </wp:anchor>
        </w:drawing>
      </w:r>
      <w:r>
        <w:t>Đầu những năm 1950, Claude Shannon (1950) và Alan Turning (1953) đã viết chương trình đánh cờ theo cách mà Von Newman sáng chế ra máy tính. Cùng lúc đó, hai sinh viên khoa toán trường đại học Princeton</w:t>
      </w:r>
      <w:r>
        <w:t xml:space="preserve">, Marvin Minsky và Dean Edmond đã xây dựng hệ thống máy tính nơ ron đầu tiên vào năm 1951 được gọi là SNARC. Nó sử dụng khoảng 3000 bóng điện tử chân không và thiết bị cơ khí tự động tính giá trị thặng dư từ chùm B-24 để mô phỏng mạng với 40 nơ ron.  Nhóm </w:t>
      </w:r>
      <w:r>
        <w:t>thạc sĩ của Minsky nghi ngờ rằng liệu đây có được coi là một phần của toán học, nhưng Neuman một thành viên của nhóm đã cho biết rằng “nếu bây giờ nó không phải là một phần của toán học thì một ngày nào đó nó sẽ là như thế”. Thật mỉa mai, sau này Minsky lạ</w:t>
      </w:r>
      <w:r>
        <w:t>i chính là người chứng minh học thuyết này và đã bác bỏ nhiều hệ thống nghiên cứu về mạng nơ ron trong suốt những năm</w:t>
      </w:r>
      <w:r>
        <w:rPr>
          <w:spacing w:val="-2"/>
        </w:rPr>
        <w:t xml:space="preserve"> </w:t>
      </w:r>
      <w:r>
        <w:t>1970.</w:t>
      </w:r>
    </w:p>
    <w:p w:rsidR="0066238C" w:rsidRDefault="003A6AEB">
      <w:pPr>
        <w:spacing w:before="60"/>
        <w:ind w:left="934"/>
        <w:jc w:val="both"/>
        <w:rPr>
          <w:b/>
          <w:i/>
          <w:sz w:val="24"/>
        </w:rPr>
      </w:pPr>
      <w:r>
        <w:rPr>
          <w:b/>
          <w:i/>
          <w:sz w:val="24"/>
        </w:rPr>
        <w:t>Lòng say mê và tôn trọng lớn ngay từ rất sớm (1952-1969)</w:t>
      </w:r>
    </w:p>
    <w:p w:rsidR="0066238C" w:rsidRDefault="003A6AEB">
      <w:pPr>
        <w:pStyle w:val="BodyText"/>
        <w:spacing w:before="114" w:line="288" w:lineRule="auto"/>
        <w:ind w:left="214" w:right="832" w:firstLine="648"/>
        <w:jc w:val="both"/>
      </w:pPr>
      <w:r>
        <w:rPr>
          <w:noProof/>
          <w:lang w:val="en-US"/>
        </w:rPr>
        <w:drawing>
          <wp:anchor distT="0" distB="0" distL="0" distR="0" simplePos="0" relativeHeight="251265024" behindDoc="1" locked="0" layoutInCell="1" allowOverlap="1" wp14:anchorId="2D552F17" wp14:editId="37FC46C5">
            <wp:simplePos x="0" y="0"/>
            <wp:positionH relativeFrom="page">
              <wp:posOffset>1855597</wp:posOffset>
            </wp:positionH>
            <wp:positionV relativeFrom="paragraph">
              <wp:posOffset>505667</wp:posOffset>
            </wp:positionV>
            <wp:extent cx="3848100" cy="330200"/>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2" cstate="print"/>
                    <a:stretch>
                      <a:fillRect/>
                    </a:stretch>
                  </pic:blipFill>
                  <pic:spPr>
                    <a:xfrm>
                      <a:off x="0" y="0"/>
                      <a:ext cx="3848100" cy="330200"/>
                    </a:xfrm>
                    <a:prstGeom prst="rect">
                      <a:avLst/>
                    </a:prstGeom>
                  </pic:spPr>
                </pic:pic>
              </a:graphicData>
            </a:graphic>
          </wp:anchor>
        </w:drawing>
      </w:r>
      <w:r>
        <w:t>Năm 1958 McCarthy đã định nghĩa ngôn ngữ bậc cao Lisp, và trở thành ngôn n</w:t>
      </w:r>
      <w:r>
        <w:t>gữ lập  trình cho AI. Lisp là ngôn ngữ lập trình lâu đời thứ hai mà hiện nay vẫn sử dụng. Với Lisp, McCarthy đã có phương tiện ông cần, nhưng để đáp ứng được yêu cầu và tài nguyên tính toán là một vấn đề quan trọng. Cũng vào năm 1958, McCarthy xuất bản bài</w:t>
      </w:r>
      <w:r>
        <w:t xml:space="preserve"> báo “Các chương trình với cách nhìn nhận chung”. Trong bài báo này, ông bàn về chương trình tư vấn, một chương trình giả định được coi là </w:t>
      </w:r>
      <w:r>
        <w:rPr>
          <w:spacing w:val="-3"/>
        </w:rPr>
        <w:t xml:space="preserve">hệ </w:t>
      </w:r>
      <w:r>
        <w:t>thống AI hoàn thiện đầu tiên. Giống học thuyết logic và cách chứng minh các định lý hình học, chương trình của McC</w:t>
      </w:r>
      <w:r>
        <w:t>arthy được thiết kế nhằm sử dụng kiến thức để nghiên cứu cách giải quyết vấn đề. Không như các chương trình khác, chương trình này là một bộ phận kiến thức của toàn bộ thế giới quan. Ông chỉ ra rằng làm thế nào để những điều rất đơn giản lại làm  cho chươn</w:t>
      </w:r>
      <w:r>
        <w:t xml:space="preserve">g trình có thể khái quát được một kế hoạch đến sân bay và lên máy bay. Chương trình này cũng được thiết kế để nó có thể chấp nhận vài chân lý mới về quá trình thực hiện bình thường. Chính vì vậy, chương trình này có được những khả năng thực hiện trong các </w:t>
      </w:r>
      <w:r>
        <w:t>chương trình mới mà không cần lập trình</w:t>
      </w:r>
      <w:r>
        <w:rPr>
          <w:spacing w:val="-1"/>
        </w:rPr>
        <w:t xml:space="preserve"> </w:t>
      </w:r>
      <w:r>
        <w:t>lại.</w:t>
      </w:r>
    </w:p>
    <w:p w:rsidR="0066238C" w:rsidRDefault="0066238C">
      <w:pPr>
        <w:pStyle w:val="BodyText"/>
        <w:spacing w:before="4"/>
        <w:rPr>
          <w:sz w:val="15"/>
        </w:rPr>
      </w:pPr>
    </w:p>
    <w:p w:rsidR="0066238C" w:rsidRDefault="003A6AEB">
      <w:pPr>
        <w:pStyle w:val="Heading7"/>
      </w:pPr>
      <w:r>
        <w:t>4</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7" w:firstLine="476"/>
        <w:jc w:val="both"/>
      </w:pPr>
      <w:r>
        <w:rPr>
          <w:noProof/>
          <w:lang w:val="en-US"/>
        </w:rPr>
        <w:lastRenderedPageBreak/>
        <w:drawing>
          <wp:anchor distT="0" distB="0" distL="0" distR="0" simplePos="0" relativeHeight="251267072" behindDoc="1" locked="0" layoutInCell="1" allowOverlap="1" wp14:anchorId="6433BCFF" wp14:editId="2FE65CC7">
            <wp:simplePos x="0" y="0"/>
            <wp:positionH relativeFrom="page">
              <wp:posOffset>1931797</wp:posOffset>
            </wp:positionH>
            <wp:positionV relativeFrom="paragraph">
              <wp:posOffset>1344184</wp:posOffset>
            </wp:positionV>
            <wp:extent cx="4305300" cy="6629400"/>
            <wp:effectExtent l="0" t="0" r="0" b="0"/>
            <wp:wrapNone/>
            <wp:docPr id="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Năm 1963, McCarthy đã có các nghiên cứu về sử dụng logic để xây dựng chương trình </w:t>
      </w:r>
      <w:r>
        <w:rPr>
          <w:i/>
        </w:rPr>
        <w:t xml:space="preserve">người tư vấ </w:t>
      </w:r>
      <w:r>
        <w:t>Chương trình này được phát triển do khám phá của Robinson về phương pháp cải cách. Những công v</w:t>
      </w:r>
      <w:r>
        <w:t>iệc đầu tiên tạo ra những hệ thống mới của McCulloch và Pitts làm cho chúng phát triển. Các phương pháp nghiên cứu của Hebb đã được Widrow ủng hộ (Widrow và Hoff, 1960; Widrow, 1962). Họ đã đặt tên mang nơ ron là mạng của ông, và cũng được Frank Rosenblatt</w:t>
      </w:r>
      <w:r>
        <w:t xml:space="preserve"> (1962) củng cố. Rosenblatt chứng minh rằng thuật toán mà ông nghiên cứu có thể thêm vào những khả năng của nhận thức phù hợp với bất cứ dữ liệu đầu vào</w:t>
      </w:r>
      <w:r>
        <w:rPr>
          <w:spacing w:val="-18"/>
        </w:rPr>
        <w:t xml:space="preserve"> </w:t>
      </w:r>
      <w:r>
        <w:t>nào.</w:t>
      </w:r>
    </w:p>
    <w:p w:rsidR="0066238C" w:rsidRDefault="003A6AEB">
      <w:pPr>
        <w:pStyle w:val="BodyText"/>
        <w:spacing w:before="60" w:line="288" w:lineRule="auto"/>
        <w:ind w:left="781" w:right="265" w:firstLine="577"/>
        <w:jc w:val="both"/>
      </w:pPr>
      <w:r>
        <w:t>Những nhà nghiên cứu AI cũng đã dự đoán về những thành công sau này. Herbert Simon đã phát biểu (1</w:t>
      </w:r>
      <w:r>
        <w:t>957): Không phải mục đích của tôi là làm các bạn ngạc nhiên, nhưng cách đơn giản nhất để có thể khái quát là hiện nay trên thế giới, máy móc có thể suy nghĩ, có thể học và sáng tạo được. Hơn nữa, khả năng của nó là làm việc với tiến độ cao- trong tương lai</w:t>
      </w:r>
      <w:r>
        <w:t xml:space="preserve"> rõ ràng – cho đến khi vấn đề chúng ta có thể giải được, sẽ cùng tồn tại với tư duy của con người có thể áp dụng được. Năm 1958, ông dự đoán trong 10 năm nữa, một máy tính có thể vô địch trong môn cờ vua, và các định lý toán học mới sẽ được máy chứng minh.</w:t>
      </w:r>
    </w:p>
    <w:p w:rsidR="0066238C" w:rsidRDefault="003A6AEB" w:rsidP="003A6AEB">
      <w:pPr>
        <w:pStyle w:val="Heading4"/>
        <w:numPr>
          <w:ilvl w:val="1"/>
          <w:numId w:val="86"/>
        </w:numPr>
        <w:tabs>
          <w:tab w:val="left" w:pos="1271"/>
        </w:tabs>
        <w:jc w:val="left"/>
      </w:pPr>
      <w:bookmarkStart w:id="9" w:name="_Toc70455638"/>
      <w:r>
        <w:t>CÁC TIỀN ĐỀ CƠ BẢN CỦA</w:t>
      </w:r>
      <w:r>
        <w:rPr>
          <w:spacing w:val="-4"/>
        </w:rPr>
        <w:t xml:space="preserve"> </w:t>
      </w:r>
      <w:r>
        <w:t>TTNT</w:t>
      </w:r>
      <w:bookmarkEnd w:id="9"/>
    </w:p>
    <w:p w:rsidR="0066238C" w:rsidRDefault="003A6AEB">
      <w:pPr>
        <w:pStyle w:val="BodyText"/>
        <w:spacing w:before="183" w:line="288" w:lineRule="auto"/>
        <w:ind w:left="782" w:right="267" w:firstLine="569"/>
        <w:jc w:val="both"/>
      </w:pPr>
      <w:r>
        <w:rPr>
          <w:noProof/>
          <w:lang w:val="en-US"/>
        </w:rPr>
        <w:drawing>
          <wp:anchor distT="0" distB="0" distL="0" distR="0" simplePos="0" relativeHeight="251269120" behindDoc="1" locked="0" layoutInCell="1" allowOverlap="1" wp14:anchorId="3382057A" wp14:editId="1E18E23A">
            <wp:simplePos x="0" y="0"/>
            <wp:positionH relativeFrom="page">
              <wp:posOffset>1855597</wp:posOffset>
            </wp:positionH>
            <wp:positionV relativeFrom="paragraph">
              <wp:posOffset>1156542</wp:posOffset>
            </wp:positionV>
            <wp:extent cx="3848100" cy="330200"/>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Toàn cảnh về phương pháp giải quyết vấn đề hình thành trong thập kỉ đầu nghiên cứu AI là mục đích nghiên cứu nỗ lực liên kết các bước lập luận cơ bản với nhau để tìm ra phương pháp hoàn thiện. Các phương pháp này được coi là các phương pháp kém vì sử dụng </w:t>
      </w:r>
      <w:r>
        <w:t>thông tin kém về lĩnh vực. Đối với nhiều lĩnh vực phức tạp, thì các phương pháp thực hiện lại rất kém. Cách duy nhất quanh vấn đề là sử dụng kiến thức phù hợp hơn để có bước lặp rộng hơn và để giải quyết các trường hợp nảy sinh nhất định trong các lĩnh vực</w:t>
      </w:r>
      <w:r>
        <w:t xml:space="preserve"> nhỏ chuyên môn. Chúng ta chắc sẽ nói rằng giải quyết các vấn đề khó thì hầu như phải biết trước đáp án.</w:t>
      </w:r>
    </w:p>
    <w:p w:rsidR="0066238C" w:rsidRDefault="003A6AEB">
      <w:pPr>
        <w:pStyle w:val="BodyText"/>
        <w:spacing w:before="60" w:line="288" w:lineRule="auto"/>
        <w:ind w:left="781" w:right="265" w:firstLine="571"/>
        <w:jc w:val="both"/>
      </w:pPr>
      <w:r>
        <w:t>Chương trình DENDRAL (Buchanan, 1969) là một ví dụ sớm tiếp cận phương pháp này. Nó được phát triển tại Stanford, đây chính là nơi Ed Feigenbaum (một s</w:t>
      </w:r>
      <w:r>
        <w:t xml:space="preserve">inh viên chính qui của Herbert Simon). Bruce Buchanan (một triết gia chuyển sang làm nghiên cứu máy tính) và Joshua Lederberg (nhà nghiên cứu di truyền đoạt giải Nobel) đã hợp nhau lại để cùng suy luận, giải quyết vấn đề có cấu trúc phân tử từ những thông </w:t>
      </w:r>
      <w:r>
        <w:t>tin do máy đo quang phổ cung cấp. Dữ liệu đưa vào chương trình gồm các cấu trúc cơ bản của phân tử (Ví dụ C</w:t>
      </w:r>
      <w:r>
        <w:rPr>
          <w:vertAlign w:val="subscript"/>
        </w:rPr>
        <w:t>6</w:t>
      </w:r>
      <w:r>
        <w:t>H</w:t>
      </w:r>
      <w:r>
        <w:rPr>
          <w:vertAlign w:val="subscript"/>
        </w:rPr>
        <w:t>12</w:t>
      </w:r>
      <w:r>
        <w:t>NO</w:t>
      </w:r>
      <w:r>
        <w:rPr>
          <w:vertAlign w:val="subscript"/>
        </w:rPr>
        <w:t>2</w:t>
      </w:r>
      <w:r>
        <w:t>), và rất nhiều dải quang phổ đưa ra hàng loạt đoạn phân tử khác nhau khái quát chung khi nó cùng một lúc đưa ra các dòng điện tử. Ví dụ dải quang phổ chứa đựng một điểm nhọn tại m=15 tương ứng với một dải của đoạn methyl</w:t>
      </w:r>
      <w:r>
        <w:rPr>
          <w:spacing w:val="-2"/>
        </w:rPr>
        <w:t xml:space="preserve"> </w:t>
      </w:r>
      <w:r>
        <w:t>(CH</w:t>
      </w:r>
      <w:r>
        <w:rPr>
          <w:vertAlign w:val="subscript"/>
        </w:rPr>
        <w:t>3</w:t>
      </w:r>
      <w:r>
        <w:t>).</w:t>
      </w:r>
    </w:p>
    <w:p w:rsidR="0066238C" w:rsidRDefault="003A6AEB">
      <w:pPr>
        <w:pStyle w:val="BodyText"/>
        <w:spacing w:before="59" w:line="288" w:lineRule="auto"/>
        <w:ind w:left="781" w:right="266" w:firstLine="569"/>
        <w:jc w:val="both"/>
      </w:pPr>
      <w:r>
        <w:rPr>
          <w:noProof/>
          <w:lang w:val="en-US"/>
        </w:rPr>
        <w:drawing>
          <wp:anchor distT="0" distB="0" distL="0" distR="0" simplePos="0" relativeHeight="251271168" behindDoc="1" locked="0" layoutInCell="1" allowOverlap="1" wp14:anchorId="3BAB9ACB" wp14:editId="415E41C7">
            <wp:simplePos x="0" y="0"/>
            <wp:positionH relativeFrom="page">
              <wp:posOffset>1855597</wp:posOffset>
            </wp:positionH>
            <wp:positionV relativeFrom="paragraph">
              <wp:posOffset>450991</wp:posOffset>
            </wp:positionV>
            <wp:extent cx="3848100" cy="330200"/>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2" cstate="print"/>
                    <a:stretch>
                      <a:fillRect/>
                    </a:stretch>
                  </pic:blipFill>
                  <pic:spPr>
                    <a:xfrm>
                      <a:off x="0" y="0"/>
                      <a:ext cx="3848100" cy="330200"/>
                    </a:xfrm>
                    <a:prstGeom prst="rect">
                      <a:avLst/>
                    </a:prstGeom>
                  </pic:spPr>
                </pic:pic>
              </a:graphicData>
            </a:graphic>
          </wp:anchor>
        </w:drawing>
      </w:r>
      <w:r>
        <w:t>Phiên bản sơ khai của chươ</w:t>
      </w:r>
      <w:r>
        <w:t xml:space="preserve">ng trình khái quát được toàn bộ cấu trúc có thể bên trong bằng phân tử và sau đó phỏng đoán bằng cách quan sát mỗi dải quang phổ, so sánh nó với quang phổ thực tế. Như chúng ta nghĩ thì điều này trở nên nan giải đối với các phân tử có kích thước đáng  kể. </w:t>
      </w:r>
      <w:r>
        <w:t xml:space="preserve">Các nhà nghiên cứu DENDRAL khuyên các nhà phân tích dược khoa và cho thấy rằng họ nghiên cứu bằng cách tìm kiếm các phần bên trên của điểm nhọn trong dải quang phổ, điều đó  đưa ra gợi ý chung về các cấu trúc nhỏ bên trong phân tử. Ví dụ, qui luật sau đây </w:t>
      </w:r>
      <w:r>
        <w:t>được sử dụng để nhận ra một nhóm nhỏ xeton</w:t>
      </w:r>
      <w:r>
        <w:rPr>
          <w:spacing w:val="-3"/>
        </w:rPr>
        <w:t xml:space="preserve"> </w:t>
      </w:r>
      <w:r>
        <w:t>(C=0)</w:t>
      </w:r>
    </w:p>
    <w:p w:rsidR="0066238C" w:rsidRDefault="003A6AEB">
      <w:pPr>
        <w:pStyle w:val="BodyText"/>
        <w:spacing w:before="61"/>
        <w:ind w:left="1352"/>
        <w:jc w:val="both"/>
      </w:pPr>
      <w:r>
        <w:t>Nếu có hai đỉnh x1, x2 như sau:</w:t>
      </w:r>
    </w:p>
    <w:p w:rsidR="0066238C" w:rsidRDefault="003A6AEB" w:rsidP="003A6AEB">
      <w:pPr>
        <w:pStyle w:val="ListParagraph"/>
        <w:numPr>
          <w:ilvl w:val="2"/>
          <w:numId w:val="86"/>
        </w:numPr>
        <w:tabs>
          <w:tab w:val="left" w:pos="1729"/>
        </w:tabs>
        <w:ind w:hanging="377"/>
        <w:rPr>
          <w:sz w:val="23"/>
        </w:rPr>
      </w:pPr>
      <w:r>
        <w:rPr>
          <w:sz w:val="23"/>
        </w:rPr>
        <w:t>x1+x2 = M+28 (M là khối lượng của phân</w:t>
      </w:r>
      <w:r>
        <w:rPr>
          <w:spacing w:val="-5"/>
          <w:sz w:val="23"/>
        </w:rPr>
        <w:t xml:space="preserve"> </w:t>
      </w:r>
      <w:r>
        <w:rPr>
          <w:sz w:val="23"/>
        </w:rPr>
        <w:t>tử)</w:t>
      </w:r>
    </w:p>
    <w:p w:rsidR="0066238C" w:rsidRDefault="003A6AEB" w:rsidP="003A6AEB">
      <w:pPr>
        <w:pStyle w:val="ListParagraph"/>
        <w:numPr>
          <w:ilvl w:val="2"/>
          <w:numId w:val="86"/>
        </w:numPr>
        <w:tabs>
          <w:tab w:val="left" w:pos="1729"/>
        </w:tabs>
        <w:spacing w:before="114"/>
        <w:ind w:hanging="377"/>
        <w:rPr>
          <w:sz w:val="23"/>
        </w:rPr>
      </w:pPr>
      <w:r>
        <w:rPr>
          <w:sz w:val="23"/>
        </w:rPr>
        <w:t>x1-28 là một</w:t>
      </w:r>
      <w:r>
        <w:rPr>
          <w:spacing w:val="-6"/>
          <w:sz w:val="23"/>
        </w:rPr>
        <w:t xml:space="preserve"> </w:t>
      </w:r>
      <w:r>
        <w:rPr>
          <w:sz w:val="23"/>
        </w:rPr>
        <w:t>đỉnh</w:t>
      </w:r>
    </w:p>
    <w:p w:rsidR="0066238C" w:rsidRDefault="003A6AEB" w:rsidP="003A6AEB">
      <w:pPr>
        <w:pStyle w:val="ListParagraph"/>
        <w:numPr>
          <w:ilvl w:val="2"/>
          <w:numId w:val="86"/>
        </w:numPr>
        <w:tabs>
          <w:tab w:val="left" w:pos="1729"/>
        </w:tabs>
        <w:ind w:hanging="377"/>
        <w:rPr>
          <w:sz w:val="23"/>
        </w:rPr>
      </w:pPr>
      <w:r>
        <w:rPr>
          <w:sz w:val="23"/>
        </w:rPr>
        <w:t>x2-28 là một</w:t>
      </w:r>
      <w:r>
        <w:rPr>
          <w:spacing w:val="-6"/>
          <w:sz w:val="23"/>
        </w:rPr>
        <w:t xml:space="preserve"> </w:t>
      </w:r>
      <w:r>
        <w:rPr>
          <w:sz w:val="23"/>
        </w:rPr>
        <w:t>đỉnh</w:t>
      </w:r>
    </w:p>
    <w:p w:rsidR="0066238C" w:rsidRDefault="003A6AEB" w:rsidP="003A6AEB">
      <w:pPr>
        <w:pStyle w:val="ListParagraph"/>
        <w:numPr>
          <w:ilvl w:val="2"/>
          <w:numId w:val="86"/>
        </w:numPr>
        <w:tabs>
          <w:tab w:val="left" w:pos="1729"/>
        </w:tabs>
        <w:spacing w:before="114"/>
        <w:ind w:hanging="377"/>
        <w:rPr>
          <w:sz w:val="23"/>
        </w:rPr>
      </w:pPr>
      <w:r>
        <w:rPr>
          <w:sz w:val="23"/>
        </w:rPr>
        <w:t>Có ít nhất một đỉnh x1 hoặc x2 là đỉnh cao. Sau đó có một nhóm nhỏ</w:t>
      </w:r>
      <w:r>
        <w:rPr>
          <w:spacing w:val="-17"/>
          <w:sz w:val="23"/>
        </w:rPr>
        <w:t xml:space="preserve"> </w:t>
      </w:r>
      <w:r>
        <w:rPr>
          <w:sz w:val="23"/>
        </w:rPr>
        <w:t>xeton.</w:t>
      </w:r>
    </w:p>
    <w:p w:rsidR="0066238C" w:rsidRDefault="0066238C">
      <w:pPr>
        <w:pStyle w:val="BodyText"/>
        <w:spacing w:before="7"/>
        <w:rPr>
          <w:sz w:val="18"/>
        </w:rPr>
      </w:pPr>
    </w:p>
    <w:p w:rsidR="0066238C" w:rsidRDefault="003A6AEB">
      <w:pPr>
        <w:pStyle w:val="Heading7"/>
        <w:spacing w:before="90"/>
        <w:ind w:left="0" w:right="269"/>
        <w:jc w:val="right"/>
      </w:pPr>
      <w:r>
        <w:t>5</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5" w:right="834" w:firstLine="568"/>
        <w:jc w:val="both"/>
      </w:pPr>
      <w:r>
        <w:lastRenderedPageBreak/>
        <w:t>K</w:t>
      </w:r>
      <w:r>
        <w:t>hi nhận ra phân tử chứa một cấu trúc nhỏ đặc biệt, số lượng thành phần tham gia có thể bị giảm xuống nhanh chóng. Nhóm DENDRAL kết luận rằng hệ thống mới là rất mạnh bởi vì: toàn bộ kiến thức có liên quan đến giải quyết công việc đã được phác thảo sơ qua t</w:t>
      </w:r>
      <w:r>
        <w:t>ừ cấu trúc chung trong [thành phần quang phổ đoán trước] để có những cấu trúc đặc biệt</w:t>
      </w:r>
    </w:p>
    <w:p w:rsidR="0066238C" w:rsidRDefault="003A6AEB">
      <w:pPr>
        <w:pStyle w:val="BodyText"/>
        <w:spacing w:before="61" w:line="288" w:lineRule="auto"/>
        <w:ind w:left="214" w:right="835" w:firstLine="572"/>
        <w:jc w:val="both"/>
      </w:pPr>
      <w:r>
        <w:rPr>
          <w:noProof/>
          <w:lang w:val="en-US"/>
        </w:rPr>
        <w:drawing>
          <wp:anchor distT="0" distB="0" distL="0" distR="0" simplePos="0" relativeHeight="251273216" behindDoc="1" locked="0" layoutInCell="1" allowOverlap="1" wp14:anchorId="580E3593" wp14:editId="342A30C7">
            <wp:simplePos x="0" y="0"/>
            <wp:positionH relativeFrom="page">
              <wp:posOffset>1931797</wp:posOffset>
            </wp:positionH>
            <wp:positionV relativeFrom="paragraph">
              <wp:posOffset>493514</wp:posOffset>
            </wp:positionV>
            <wp:extent cx="4305300" cy="6629400"/>
            <wp:effectExtent l="0" t="0" r="0" b="0"/>
            <wp:wrapNone/>
            <wp:docPr id="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jpeg"/>
                    <pic:cNvPicPr/>
                  </pic:nvPicPr>
                  <pic:blipFill>
                    <a:blip r:embed="rId10" cstate="print"/>
                    <a:stretch>
                      <a:fillRect/>
                    </a:stretch>
                  </pic:blipFill>
                  <pic:spPr>
                    <a:xfrm>
                      <a:off x="0" y="0"/>
                      <a:ext cx="4305300" cy="6629400"/>
                    </a:xfrm>
                    <a:prstGeom prst="rect">
                      <a:avLst/>
                    </a:prstGeom>
                  </pic:spPr>
                </pic:pic>
              </a:graphicData>
            </a:graphic>
          </wp:anchor>
        </w:drawing>
      </w:r>
      <w:r>
        <w:t>Tầm quan trọng của DENDRAL là nó là hệ thống cảm nhận kiến thức thành công đầu tiên. Các chuyên gia của lĩnh vực này đi sâu từ số lượng lớn các qui luật có mục đích đặc biệt. Các hệ thống sau này cũng không kết hợp lại thành chủ đề chính của phương pháp ch</w:t>
      </w:r>
      <w:r>
        <w:t>uyên gia của McCarthy - phần hoàn toàn tách biệt của kiến thức (trong cấu trúc của qui luật) và thành phần lập luận.</w:t>
      </w:r>
    </w:p>
    <w:p w:rsidR="0066238C" w:rsidRDefault="003A6AEB">
      <w:pPr>
        <w:pStyle w:val="BodyText"/>
        <w:spacing w:before="59" w:line="288" w:lineRule="auto"/>
        <w:ind w:left="214" w:right="833" w:firstLine="571"/>
        <w:jc w:val="both"/>
      </w:pPr>
      <w:r>
        <w:t>Với bài học này, Feigebaum và các thành viên khác tại Stanford bắt đầu lập dự án chương trình Heuristic, để đầu tư mở rộng vào các phương p</w:t>
      </w:r>
      <w:r>
        <w:t>háp mới của hệ chuyên gia nhằm áp dụng vào các lĩnh vực khác nhau. Những nỗ lực chính sau đó là chuẩn đoán y học. Feigenbaum, Buchanan và Edward Shortlife đã phát triển hệ chuyên gia MYCIN để chẩn đoán bệnh nhiễm trùng máu. Với khoảng 450 luật, hệ chuyên g</w:t>
      </w:r>
      <w:r>
        <w:t>ia MYCIN có thể thực hiện tốt hơn nhiều bác sĩ mới. Nó có hai sự khác biệt cơ bản với hệ chuyên gia DENDRAL. Thứ nhất: không giống như các luật DENDRAL, không một mẫu lý thuyết chung nào tồn tại mà có thể suy luận từ các luật của hệ MYCIN. Các luật phải có</w:t>
      </w:r>
      <w:r>
        <w:t xml:space="preserve"> câu chất vấn của chuyên gia, người có nhiệm vụ tìm chúng từ kinh nghiệm. Thứ hai: các luật phản ánh mối liên quan không chắc chắn với kiến thức y học. MYCIN kết hợp với hệ vi phân của biến số được coi là các nhân tố phù hợp tốt (ở mọi lúc) với phương pháp</w:t>
      </w:r>
      <w:r>
        <w:t xml:space="preserve"> mà các bác sĩ tiếp cận với các triệu chứng trong quá trình chuẩn</w:t>
      </w:r>
      <w:r>
        <w:rPr>
          <w:spacing w:val="-14"/>
        </w:rPr>
        <w:t xml:space="preserve"> </w:t>
      </w:r>
      <w:r>
        <w:t>đoán.</w:t>
      </w:r>
    </w:p>
    <w:p w:rsidR="0066238C" w:rsidRDefault="003A6AEB">
      <w:pPr>
        <w:pStyle w:val="BodyText"/>
        <w:spacing w:before="61" w:line="288" w:lineRule="auto"/>
        <w:ind w:left="213" w:right="832" w:firstLine="570"/>
        <w:jc w:val="both"/>
      </w:pPr>
      <w:r>
        <w:rPr>
          <w:noProof/>
          <w:lang w:val="en-US"/>
        </w:rPr>
        <w:drawing>
          <wp:anchor distT="0" distB="0" distL="0" distR="0" simplePos="0" relativeHeight="251275264" behindDoc="1" locked="0" layoutInCell="1" allowOverlap="1" wp14:anchorId="519E1D1B" wp14:editId="39CF7458">
            <wp:simplePos x="0" y="0"/>
            <wp:positionH relativeFrom="page">
              <wp:posOffset>1855597</wp:posOffset>
            </wp:positionH>
            <wp:positionV relativeFrom="paragraph">
              <wp:posOffset>191287</wp:posOffset>
            </wp:positionV>
            <wp:extent cx="3848100" cy="330200"/>
            <wp:effectExtent l="0" t="0" r="0" b="0"/>
            <wp:wrapNone/>
            <wp:docPr id="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2" cstate="print"/>
                    <a:stretch>
                      <a:fillRect/>
                    </a:stretch>
                  </pic:blipFill>
                  <pic:spPr>
                    <a:xfrm>
                      <a:off x="0" y="0"/>
                      <a:ext cx="3848100" cy="330200"/>
                    </a:xfrm>
                    <a:prstGeom prst="rect">
                      <a:avLst/>
                    </a:prstGeom>
                  </pic:spPr>
                </pic:pic>
              </a:graphicData>
            </a:graphic>
          </wp:anchor>
        </w:drawing>
      </w:r>
      <w:r>
        <w:t>Cách tiếp cận khác để chuẩn đoán y học cũng được nghiên cứu. Tại trường đại học Rutger, những máy tính trong ngành sinh hoá của Sual Amarel bắt đầu tham vọng nhằm cố gắng chuẩn đoán b</w:t>
      </w:r>
      <w:r>
        <w:t>ệnh tật dựa trên kiến thức được biểu đạt rõ ràng của những chiếc máy phân tích quá trình bệnh tật. Trong khi đó, một số nhóm lớn hơn tại MIT và trung tâm y tế của Anh đang tiếp tục phương pháp chuẩn đoán và điều trị dựa trên học thuyết có tính khả thi và t</w:t>
      </w:r>
      <w:r>
        <w:t xml:space="preserve">hực tế. Mục đích của họ là xây dựng các hệ thống có thể đưa ra các phương pháp chẩn đoán y học. Về y học, phương pháp Stanford sử dụng các qui luật do các bác sĩ cung cấp ngay từ đầu đã được chứng minh là phổ biến hơn. Nhưng hệ chuyên gia PROSPECTOR (Duda </w:t>
      </w:r>
      <w:r>
        <w:t>1979) được công bố cho mọi người bằng cách giới thiệu thiết bị khoan thăm quặng</w:t>
      </w:r>
    </w:p>
    <w:p w:rsidR="0066238C" w:rsidRDefault="003A6AEB">
      <w:pPr>
        <w:spacing w:before="59" w:line="288" w:lineRule="auto"/>
        <w:ind w:left="213" w:right="835" w:firstLine="570"/>
        <w:jc w:val="both"/>
        <w:rPr>
          <w:sz w:val="24"/>
        </w:rPr>
      </w:pPr>
      <w:r>
        <w:rPr>
          <w:sz w:val="24"/>
        </w:rPr>
        <w:t>Một vài ngôn ngữ dựa vào logic như ngôn ngữ Prolog phổ biến ở châu Âu, và PLANNER ở Mĩ. Các ngôn ngữ khác, theo sau các ý tưởng của Minsky (1975) chấp nhận phương pháp tiếp cận</w:t>
      </w:r>
      <w:r>
        <w:rPr>
          <w:sz w:val="24"/>
        </w:rPr>
        <w:t xml:space="preserve"> cấu trúc, thu thập các chứng cứ về đối tượng và các loại sự kiện.</w:t>
      </w:r>
    </w:p>
    <w:p w:rsidR="0066238C" w:rsidRDefault="003A6AEB" w:rsidP="003A6AEB">
      <w:pPr>
        <w:pStyle w:val="Heading4"/>
        <w:numPr>
          <w:ilvl w:val="1"/>
          <w:numId w:val="86"/>
        </w:numPr>
        <w:tabs>
          <w:tab w:val="left" w:pos="704"/>
        </w:tabs>
        <w:ind w:left="703"/>
        <w:jc w:val="left"/>
      </w:pPr>
      <w:bookmarkStart w:id="10" w:name="_Toc70455639"/>
      <w:r>
        <w:t>CÁC KHÁI NIỆM CƠ BẢN</w:t>
      </w:r>
      <w:bookmarkEnd w:id="10"/>
    </w:p>
    <w:p w:rsidR="0066238C" w:rsidRDefault="003A6AEB" w:rsidP="003A6AEB">
      <w:pPr>
        <w:numPr>
          <w:ilvl w:val="2"/>
          <w:numId w:val="85"/>
        </w:numPr>
        <w:tabs>
          <w:tab w:val="left" w:pos="815"/>
        </w:tabs>
        <w:spacing w:before="185"/>
        <w:rPr>
          <w:b/>
          <w:sz w:val="24"/>
        </w:rPr>
      </w:pPr>
      <w:r>
        <w:rPr>
          <w:noProof/>
          <w:lang w:val="en-US"/>
        </w:rPr>
        <w:drawing>
          <wp:anchor distT="0" distB="0" distL="0" distR="0" simplePos="0" relativeHeight="251277312" behindDoc="1" locked="0" layoutInCell="1" allowOverlap="1" wp14:anchorId="66AF1E25" wp14:editId="67246AE6">
            <wp:simplePos x="0" y="0"/>
            <wp:positionH relativeFrom="page">
              <wp:posOffset>1855597</wp:posOffset>
            </wp:positionH>
            <wp:positionV relativeFrom="paragraph">
              <wp:posOffset>62142</wp:posOffset>
            </wp:positionV>
            <wp:extent cx="3848100" cy="330200"/>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4"/>
        </w:rPr>
        <w:t>Trí tuệ nhân tạo(AI) là</w:t>
      </w:r>
      <w:r>
        <w:rPr>
          <w:b/>
          <w:spacing w:val="-2"/>
          <w:sz w:val="24"/>
        </w:rPr>
        <w:t xml:space="preserve"> </w:t>
      </w:r>
      <w:r>
        <w:rPr>
          <w:b/>
          <w:sz w:val="24"/>
        </w:rPr>
        <w:t>gì?</w:t>
      </w:r>
    </w:p>
    <w:p w:rsidR="0066238C" w:rsidRDefault="003A6AEB">
      <w:pPr>
        <w:pStyle w:val="BodyText"/>
        <w:spacing w:before="173" w:line="288" w:lineRule="auto"/>
        <w:ind w:left="214" w:right="833" w:firstLine="569"/>
        <w:jc w:val="both"/>
      </w:pPr>
      <w:r>
        <w:t>Chúng ta có thể nói: “Tuyệt thật, đây là một chương trình được thực hiện bằng những suy diễn thông minh, vì thế cần phải tiếp tục và mọi ng</w:t>
      </w:r>
      <w:r>
        <w:t>ười cần bổ sung cho nó”. Nhưng theo sự phát triển của khoa học cho thấy: sẽ có ích nếu ta đi đúng hướng. Định nghĩa về AI đã có tới tám cuốn sách đề cập. Những định nghĩa đó đưa ra trên hai nhận định chính:</w:t>
      </w:r>
    </w:p>
    <w:p w:rsidR="0066238C" w:rsidRDefault="003A6AEB" w:rsidP="003A6AEB">
      <w:pPr>
        <w:pStyle w:val="ListParagraph"/>
        <w:numPr>
          <w:ilvl w:val="3"/>
          <w:numId w:val="85"/>
        </w:numPr>
        <w:tabs>
          <w:tab w:val="left" w:pos="978"/>
        </w:tabs>
        <w:spacing w:before="60"/>
        <w:ind w:hanging="193"/>
        <w:jc w:val="both"/>
        <w:rPr>
          <w:sz w:val="23"/>
        </w:rPr>
      </w:pPr>
      <w:r>
        <w:rPr>
          <w:sz w:val="23"/>
        </w:rPr>
        <w:t>Thứ nhất: quan tâm chủ yếu đến quá trình tư duy v</w:t>
      </w:r>
      <w:r>
        <w:rPr>
          <w:sz w:val="23"/>
        </w:rPr>
        <w:t>à lập</w:t>
      </w:r>
      <w:r>
        <w:rPr>
          <w:spacing w:val="-10"/>
          <w:sz w:val="23"/>
        </w:rPr>
        <w:t xml:space="preserve"> </w:t>
      </w:r>
      <w:r>
        <w:rPr>
          <w:sz w:val="23"/>
        </w:rPr>
        <w:t>luận</w:t>
      </w:r>
    </w:p>
    <w:p w:rsidR="0066238C" w:rsidRDefault="003A6AEB" w:rsidP="003A6AEB">
      <w:pPr>
        <w:pStyle w:val="ListParagraph"/>
        <w:numPr>
          <w:ilvl w:val="3"/>
          <w:numId w:val="85"/>
        </w:numPr>
        <w:tabs>
          <w:tab w:val="left" w:pos="977"/>
        </w:tabs>
        <w:spacing w:before="113"/>
        <w:ind w:left="976" w:hanging="193"/>
        <w:jc w:val="both"/>
        <w:rPr>
          <w:sz w:val="23"/>
        </w:rPr>
      </w:pPr>
      <w:r>
        <w:rPr>
          <w:sz w:val="23"/>
        </w:rPr>
        <w:t>Thứ hai: vấn đề ít được quan tâm hơn, đó là hoạt</w:t>
      </w:r>
      <w:r>
        <w:rPr>
          <w:spacing w:val="-12"/>
          <w:sz w:val="23"/>
        </w:rPr>
        <w:t xml:space="preserve"> </w:t>
      </w:r>
      <w:r>
        <w:rPr>
          <w:sz w:val="23"/>
        </w:rPr>
        <w:t>động.</w:t>
      </w:r>
    </w:p>
    <w:p w:rsidR="0066238C" w:rsidRDefault="003A6AEB">
      <w:pPr>
        <w:pStyle w:val="BodyText"/>
        <w:spacing w:before="113" w:line="288" w:lineRule="auto"/>
        <w:ind w:left="216" w:right="835" w:firstLine="568"/>
        <w:jc w:val="both"/>
      </w:pPr>
      <w:r>
        <w:t>Một hệ thống được coi là hợp lý nếu như nó thực hiện đúng. Điều này sẽ đưa ngành AI đến 4 mục tiêu.(xem Bảng 1.1).</w:t>
      </w:r>
    </w:p>
    <w:p w:rsidR="0066238C" w:rsidRDefault="003A6AEB">
      <w:pPr>
        <w:pStyle w:val="BodyText"/>
        <w:spacing w:before="60"/>
        <w:ind w:left="849"/>
        <w:jc w:val="both"/>
      </w:pPr>
      <w:r>
        <w:t>Chúng ta sẽ đi vào chi tiết của từng hướng theo các phát biểu sau đây:</w:t>
      </w:r>
    </w:p>
    <w:p w:rsidR="0066238C" w:rsidRDefault="003A6AEB">
      <w:pPr>
        <w:pStyle w:val="Heading7"/>
        <w:spacing w:before="129"/>
      </w:pPr>
      <w:r>
        <w:t>6</w:t>
      </w:r>
    </w:p>
    <w:p w:rsidR="0066238C" w:rsidRDefault="0066238C">
      <w:pPr>
        <w:sectPr w:rsidR="0066238C">
          <w:pgSz w:w="11910" w:h="16840"/>
          <w:pgMar w:top="1060" w:right="860" w:bottom="440" w:left="920" w:header="0" w:footer="243" w:gutter="0"/>
          <w:cols w:space="720"/>
        </w:sectPr>
      </w:pPr>
    </w:p>
    <w:p w:rsidR="0066238C" w:rsidRDefault="003A6AEB">
      <w:pPr>
        <w:tabs>
          <w:tab w:val="left" w:pos="2219"/>
          <w:tab w:val="left" w:pos="3732"/>
          <w:tab w:val="left" w:pos="4523"/>
          <w:tab w:val="left" w:pos="5070"/>
        </w:tabs>
        <w:spacing w:before="47" w:line="328" w:lineRule="auto"/>
        <w:ind w:left="781"/>
        <w:rPr>
          <w:b/>
          <w:i/>
          <w:sz w:val="23"/>
        </w:rPr>
      </w:pPr>
      <w:r>
        <w:rPr>
          <w:b/>
          <w:i/>
          <w:w w:val="125"/>
          <w:sz w:val="23"/>
        </w:rPr>
        <w:lastRenderedPageBreak/>
        <w:t>“Nh</w:t>
      </w:r>
      <w:r>
        <w:rPr>
          <w:b/>
          <w:i/>
          <w:spacing w:val="8"/>
          <w:w w:val="125"/>
          <w:sz w:val="23"/>
        </w:rPr>
        <w:t xml:space="preserve"> </w:t>
      </w:r>
      <w:r>
        <w:rPr>
          <w:b/>
          <w:i/>
          <w:w w:val="150"/>
          <w:sz w:val="23"/>
        </w:rPr>
        <w:t>ng n</w:t>
      </w:r>
      <w:r>
        <w:rPr>
          <w:b/>
          <w:i/>
          <w:w w:val="150"/>
          <w:sz w:val="23"/>
        </w:rPr>
        <w:tab/>
      </w:r>
      <w:r>
        <w:rPr>
          <w:b/>
          <w:i/>
          <w:w w:val="195"/>
          <w:sz w:val="23"/>
        </w:rPr>
        <w:t xml:space="preserve">l </w:t>
      </w:r>
      <w:r>
        <w:rPr>
          <w:b/>
          <w:i/>
          <w:w w:val="150"/>
          <w:sz w:val="23"/>
        </w:rPr>
        <w:t>c</w:t>
      </w:r>
      <w:r>
        <w:rPr>
          <w:b/>
          <w:i/>
          <w:spacing w:val="39"/>
          <w:w w:val="150"/>
          <w:sz w:val="23"/>
        </w:rPr>
        <w:t xml:space="preserve"> </w:t>
      </w:r>
      <w:r>
        <w:rPr>
          <w:b/>
          <w:i/>
          <w:w w:val="150"/>
          <w:sz w:val="23"/>
        </w:rPr>
        <w:t>thú</w:t>
      </w:r>
      <w:r>
        <w:rPr>
          <w:b/>
          <w:i/>
          <w:spacing w:val="37"/>
          <w:w w:val="150"/>
          <w:sz w:val="23"/>
        </w:rPr>
        <w:t xml:space="preserve"> </w:t>
      </w:r>
      <w:r>
        <w:rPr>
          <w:b/>
          <w:i/>
          <w:w w:val="150"/>
          <w:sz w:val="23"/>
        </w:rPr>
        <w:t>v</w:t>
      </w:r>
      <w:r>
        <w:rPr>
          <w:b/>
          <w:i/>
          <w:w w:val="150"/>
          <w:sz w:val="23"/>
        </w:rPr>
        <w:tab/>
      </w:r>
      <w:r>
        <w:rPr>
          <w:b/>
          <w:i/>
          <w:w w:val="125"/>
          <w:sz w:val="23"/>
        </w:rPr>
        <w:t>m</w:t>
      </w:r>
      <w:r>
        <w:rPr>
          <w:b/>
          <w:i/>
          <w:spacing w:val="31"/>
          <w:w w:val="125"/>
          <w:sz w:val="23"/>
        </w:rPr>
        <w:t xml:space="preserve"> </w:t>
      </w:r>
      <w:r>
        <w:rPr>
          <w:b/>
          <w:i/>
          <w:w w:val="150"/>
          <w:sz w:val="23"/>
        </w:rPr>
        <w:t>i</w:t>
      </w:r>
      <w:r>
        <w:rPr>
          <w:b/>
          <w:i/>
          <w:w w:val="150"/>
          <w:sz w:val="23"/>
        </w:rPr>
        <w:tab/>
        <w:t xml:space="preserve">ây </w:t>
      </w:r>
      <w:r>
        <w:rPr>
          <w:b/>
          <w:i/>
          <w:w w:val="195"/>
          <w:sz w:val="23"/>
        </w:rPr>
        <w:t>l t</w:t>
      </w:r>
      <w:r>
        <w:rPr>
          <w:b/>
          <w:i/>
          <w:spacing w:val="-45"/>
          <w:w w:val="195"/>
          <w:sz w:val="23"/>
        </w:rPr>
        <w:t xml:space="preserve"> </w:t>
      </w:r>
      <w:r>
        <w:rPr>
          <w:b/>
          <w:i/>
          <w:w w:val="150"/>
          <w:sz w:val="23"/>
        </w:rPr>
        <w:t>o</w:t>
      </w:r>
      <w:r>
        <w:rPr>
          <w:b/>
          <w:i/>
          <w:spacing w:val="-33"/>
          <w:w w:val="150"/>
          <w:sz w:val="23"/>
        </w:rPr>
        <w:t xml:space="preserve"> </w:t>
      </w:r>
      <w:r>
        <w:rPr>
          <w:b/>
          <w:i/>
          <w:w w:val="150"/>
          <w:sz w:val="23"/>
        </w:rPr>
        <w:t>ra</w:t>
      </w:r>
      <w:r>
        <w:rPr>
          <w:b/>
          <w:i/>
          <w:spacing w:val="-34"/>
          <w:w w:val="150"/>
          <w:sz w:val="23"/>
        </w:rPr>
        <w:t xml:space="preserve"> </w:t>
      </w:r>
      <w:r>
        <w:rPr>
          <w:b/>
          <w:i/>
          <w:w w:val="150"/>
          <w:sz w:val="23"/>
        </w:rPr>
        <w:t>máy</w:t>
      </w:r>
      <w:r>
        <w:rPr>
          <w:b/>
          <w:i/>
          <w:spacing w:val="-33"/>
          <w:w w:val="150"/>
          <w:sz w:val="23"/>
        </w:rPr>
        <w:t xml:space="preserve"> </w:t>
      </w:r>
      <w:r>
        <w:rPr>
          <w:b/>
          <w:i/>
          <w:w w:val="150"/>
          <w:sz w:val="23"/>
        </w:rPr>
        <w:t>tính...</w:t>
      </w:r>
      <w:r>
        <w:rPr>
          <w:b/>
          <w:i/>
          <w:spacing w:val="-34"/>
          <w:w w:val="150"/>
          <w:sz w:val="23"/>
        </w:rPr>
        <w:t xml:space="preserve"> </w:t>
      </w:r>
      <w:r>
        <w:rPr>
          <w:b/>
          <w:i/>
          <w:w w:val="150"/>
          <w:sz w:val="23"/>
        </w:rPr>
        <w:t>nh</w:t>
      </w:r>
      <w:r>
        <w:rPr>
          <w:b/>
          <w:i/>
          <w:spacing w:val="-18"/>
          <w:w w:val="150"/>
          <w:sz w:val="23"/>
        </w:rPr>
        <w:t xml:space="preserve"> </w:t>
      </w:r>
      <w:r>
        <w:rPr>
          <w:b/>
          <w:i/>
          <w:w w:val="150"/>
          <w:sz w:val="23"/>
        </w:rPr>
        <w:t>ng</w:t>
      </w:r>
      <w:r>
        <w:rPr>
          <w:b/>
          <w:i/>
          <w:spacing w:val="-34"/>
          <w:w w:val="150"/>
          <w:sz w:val="23"/>
        </w:rPr>
        <w:t xml:space="preserve"> </w:t>
      </w:r>
      <w:r>
        <w:rPr>
          <w:b/>
          <w:i/>
          <w:w w:val="150"/>
          <w:sz w:val="23"/>
        </w:rPr>
        <w:t>máy</w:t>
      </w:r>
      <w:r>
        <w:rPr>
          <w:b/>
          <w:i/>
          <w:spacing w:val="-34"/>
          <w:w w:val="150"/>
          <w:sz w:val="23"/>
        </w:rPr>
        <w:t xml:space="preserve"> </w:t>
      </w:r>
      <w:r>
        <w:rPr>
          <w:b/>
          <w:i/>
          <w:w w:val="150"/>
          <w:sz w:val="23"/>
        </w:rPr>
        <w:t>móc có</w:t>
      </w:r>
      <w:r>
        <w:rPr>
          <w:b/>
          <w:i/>
          <w:spacing w:val="-30"/>
          <w:w w:val="150"/>
          <w:sz w:val="23"/>
        </w:rPr>
        <w:t xml:space="preserve"> </w:t>
      </w:r>
      <w:r>
        <w:rPr>
          <w:b/>
          <w:i/>
          <w:w w:val="195"/>
          <w:sz w:val="23"/>
        </w:rPr>
        <w:t>trí</w:t>
      </w:r>
      <w:r>
        <w:rPr>
          <w:b/>
          <w:i/>
          <w:spacing w:val="-55"/>
          <w:w w:val="195"/>
          <w:sz w:val="23"/>
        </w:rPr>
        <w:t xml:space="preserve"> </w:t>
      </w:r>
      <w:r>
        <w:rPr>
          <w:b/>
          <w:i/>
          <w:w w:val="155"/>
          <w:sz w:val="23"/>
        </w:rPr>
        <w:t>tu</w:t>
      </w:r>
      <w:r>
        <w:rPr>
          <w:b/>
          <w:i/>
          <w:spacing w:val="17"/>
          <w:w w:val="155"/>
          <w:sz w:val="23"/>
        </w:rPr>
        <w:t xml:space="preserve"> </w:t>
      </w:r>
      <w:r>
        <w:rPr>
          <w:b/>
          <w:i/>
          <w:w w:val="125"/>
          <w:sz w:val="23"/>
        </w:rPr>
        <w:t>,</w:t>
      </w:r>
      <w:r>
        <w:rPr>
          <w:b/>
          <w:i/>
          <w:spacing w:val="-15"/>
          <w:w w:val="125"/>
          <w:sz w:val="23"/>
        </w:rPr>
        <w:t xml:space="preserve"> </w:t>
      </w:r>
      <w:r>
        <w:rPr>
          <w:b/>
          <w:i/>
          <w:w w:val="150"/>
          <w:sz w:val="23"/>
        </w:rPr>
        <w:t>hi</w:t>
      </w:r>
      <w:r>
        <w:rPr>
          <w:b/>
          <w:i/>
          <w:spacing w:val="20"/>
          <w:w w:val="150"/>
          <w:sz w:val="23"/>
        </w:rPr>
        <w:t xml:space="preserve"> </w:t>
      </w:r>
      <w:r>
        <w:rPr>
          <w:b/>
          <w:i/>
          <w:w w:val="150"/>
          <w:sz w:val="23"/>
        </w:rPr>
        <w:t>u</w:t>
      </w:r>
      <w:r>
        <w:rPr>
          <w:b/>
          <w:i/>
          <w:spacing w:val="-29"/>
          <w:w w:val="150"/>
          <w:sz w:val="23"/>
        </w:rPr>
        <w:t xml:space="preserve"> </w:t>
      </w:r>
      <w:r>
        <w:rPr>
          <w:b/>
          <w:i/>
          <w:w w:val="150"/>
          <w:sz w:val="23"/>
        </w:rPr>
        <w:t>theo</w:t>
      </w:r>
      <w:r>
        <w:rPr>
          <w:b/>
          <w:i/>
          <w:spacing w:val="-29"/>
          <w:w w:val="150"/>
          <w:sz w:val="23"/>
        </w:rPr>
        <w:t xml:space="preserve"> </w:t>
      </w:r>
      <w:r>
        <w:rPr>
          <w:b/>
          <w:i/>
          <w:w w:val="150"/>
          <w:sz w:val="23"/>
        </w:rPr>
        <w:t>c</w:t>
      </w:r>
      <w:r>
        <w:rPr>
          <w:b/>
          <w:i/>
          <w:spacing w:val="77"/>
          <w:w w:val="150"/>
          <w:sz w:val="23"/>
        </w:rPr>
        <w:t xml:space="preserve"> </w:t>
      </w:r>
      <w:r>
        <w:rPr>
          <w:b/>
          <w:i/>
          <w:w w:val="150"/>
          <w:sz w:val="23"/>
        </w:rPr>
        <w:t>nghiã</w:t>
      </w:r>
      <w:r>
        <w:rPr>
          <w:b/>
          <w:i/>
          <w:w w:val="150"/>
          <w:sz w:val="23"/>
        </w:rPr>
        <w:tab/>
      </w:r>
      <w:r>
        <w:rPr>
          <w:b/>
          <w:i/>
          <w:spacing w:val="-20"/>
          <w:w w:val="150"/>
          <w:sz w:val="23"/>
        </w:rPr>
        <w:t>y</w:t>
      </w:r>
    </w:p>
    <w:p w:rsidR="0066238C" w:rsidRDefault="003A6AEB">
      <w:pPr>
        <w:tabs>
          <w:tab w:val="left" w:pos="2929"/>
          <w:tab w:val="left" w:pos="4385"/>
        </w:tabs>
        <w:spacing w:line="261" w:lineRule="exact"/>
        <w:ind w:left="1831"/>
        <w:rPr>
          <w:b/>
          <w:i/>
          <w:sz w:val="23"/>
        </w:rPr>
      </w:pPr>
      <w:r>
        <w:rPr>
          <w:b/>
          <w:i/>
          <w:w w:val="190"/>
          <w:sz w:val="23"/>
        </w:rPr>
        <w:t>l</w:t>
      </w:r>
      <w:r>
        <w:rPr>
          <w:b/>
          <w:i/>
          <w:spacing w:val="6"/>
          <w:w w:val="190"/>
          <w:sz w:val="23"/>
        </w:rPr>
        <w:t xml:space="preserve"> </w:t>
      </w:r>
      <w:r>
        <w:rPr>
          <w:b/>
          <w:i/>
          <w:w w:val="140"/>
          <w:sz w:val="23"/>
        </w:rPr>
        <w:t>n</w:t>
      </w:r>
      <w:r>
        <w:rPr>
          <w:b/>
          <w:i/>
          <w:w w:val="140"/>
          <w:sz w:val="23"/>
        </w:rPr>
        <w:tab/>
        <w:t>ngh</w:t>
      </w:r>
      <w:r>
        <w:rPr>
          <w:b/>
          <w:i/>
          <w:spacing w:val="27"/>
          <w:w w:val="140"/>
          <w:sz w:val="23"/>
        </w:rPr>
        <w:t xml:space="preserve"> </w:t>
      </w:r>
      <w:r>
        <w:rPr>
          <w:b/>
          <w:i/>
          <w:w w:val="140"/>
          <w:sz w:val="23"/>
        </w:rPr>
        <w:t>a</w:t>
      </w:r>
      <w:r>
        <w:rPr>
          <w:b/>
          <w:i/>
          <w:w w:val="140"/>
          <w:sz w:val="23"/>
        </w:rPr>
        <w:tab/>
      </w:r>
      <w:r>
        <w:rPr>
          <w:b/>
          <w:i/>
          <w:spacing w:val="-4"/>
          <w:w w:val="130"/>
          <w:sz w:val="23"/>
        </w:rPr>
        <w:t>bóng”.</w:t>
      </w:r>
    </w:p>
    <w:p w:rsidR="0066238C" w:rsidRDefault="003A6AEB">
      <w:pPr>
        <w:spacing w:before="89"/>
        <w:ind w:left="781"/>
        <w:rPr>
          <w:b/>
          <w:sz w:val="23"/>
        </w:rPr>
      </w:pPr>
      <w:r>
        <w:rPr>
          <w:noProof/>
          <w:lang w:val="en-US"/>
        </w:rPr>
        <w:drawing>
          <wp:anchor distT="0" distB="0" distL="0" distR="0" simplePos="0" relativeHeight="251279360" behindDoc="1" locked="0" layoutInCell="1" allowOverlap="1" wp14:anchorId="7B25E440" wp14:editId="77B25E43">
            <wp:simplePos x="0" y="0"/>
            <wp:positionH relativeFrom="page">
              <wp:posOffset>1931797</wp:posOffset>
            </wp:positionH>
            <wp:positionV relativeFrom="paragraph">
              <wp:posOffset>140706</wp:posOffset>
            </wp:positionV>
            <wp:extent cx="4305300" cy="6629400"/>
            <wp:effectExtent l="0" t="0" r="0" b="0"/>
            <wp:wrapNone/>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w w:val="125"/>
          <w:sz w:val="23"/>
        </w:rPr>
        <w:t>(Haugeland, 1985)</w:t>
      </w:r>
    </w:p>
    <w:p w:rsidR="0066238C" w:rsidRDefault="003A6AEB">
      <w:pPr>
        <w:tabs>
          <w:tab w:val="left" w:pos="1375"/>
          <w:tab w:val="left" w:pos="1507"/>
          <w:tab w:val="left" w:pos="2160"/>
          <w:tab w:val="left" w:pos="3566"/>
          <w:tab w:val="left" w:pos="4598"/>
          <w:tab w:val="left" w:pos="4807"/>
        </w:tabs>
        <w:spacing w:before="168" w:line="328" w:lineRule="auto"/>
        <w:ind w:left="781"/>
        <w:jc w:val="right"/>
        <w:rPr>
          <w:b/>
          <w:i/>
          <w:sz w:val="23"/>
        </w:rPr>
      </w:pPr>
      <w:r>
        <w:rPr>
          <w:b/>
          <w:i/>
          <w:w w:val="135"/>
          <w:sz w:val="23"/>
        </w:rPr>
        <w:t>“[s</w:t>
      </w:r>
      <w:r>
        <w:rPr>
          <w:b/>
          <w:i/>
          <w:w w:val="135"/>
          <w:sz w:val="23"/>
        </w:rPr>
        <w:tab/>
      </w:r>
      <w:r>
        <w:rPr>
          <w:b/>
          <w:i/>
          <w:w w:val="190"/>
          <w:sz w:val="23"/>
        </w:rPr>
        <w:t>t</w:t>
      </w:r>
      <w:r>
        <w:rPr>
          <w:b/>
          <w:i/>
          <w:w w:val="190"/>
          <w:sz w:val="23"/>
        </w:rPr>
        <w:tab/>
      </w:r>
      <w:r>
        <w:rPr>
          <w:b/>
          <w:i/>
          <w:w w:val="190"/>
          <w:sz w:val="23"/>
        </w:rPr>
        <w:tab/>
      </w:r>
      <w:r>
        <w:rPr>
          <w:b/>
          <w:i/>
          <w:w w:val="140"/>
          <w:sz w:val="23"/>
        </w:rPr>
        <w:t>ng hoá c a] các</w:t>
      </w:r>
      <w:r>
        <w:rPr>
          <w:b/>
          <w:i/>
          <w:spacing w:val="39"/>
          <w:w w:val="140"/>
          <w:sz w:val="23"/>
        </w:rPr>
        <w:t xml:space="preserve"> </w:t>
      </w:r>
      <w:r>
        <w:rPr>
          <w:b/>
          <w:i/>
          <w:w w:val="140"/>
          <w:sz w:val="23"/>
        </w:rPr>
        <w:t>ho</w:t>
      </w:r>
      <w:r>
        <w:rPr>
          <w:b/>
          <w:i/>
          <w:spacing w:val="38"/>
          <w:w w:val="140"/>
          <w:sz w:val="23"/>
        </w:rPr>
        <w:t xml:space="preserve"> </w:t>
      </w:r>
      <w:r>
        <w:rPr>
          <w:b/>
          <w:i/>
          <w:spacing w:val="-12"/>
          <w:w w:val="190"/>
          <w:sz w:val="23"/>
        </w:rPr>
        <w:t>t</w:t>
      </w:r>
      <w:r>
        <w:rPr>
          <w:b/>
          <w:i/>
          <w:w w:val="220"/>
          <w:sz w:val="23"/>
        </w:rPr>
        <w:t xml:space="preserve"> </w:t>
      </w:r>
      <w:r>
        <w:rPr>
          <w:b/>
          <w:i/>
          <w:w w:val="140"/>
          <w:sz w:val="23"/>
        </w:rPr>
        <w:t>ng</w:t>
      </w:r>
      <w:r>
        <w:rPr>
          <w:b/>
          <w:i/>
          <w:w w:val="140"/>
          <w:sz w:val="23"/>
        </w:rPr>
        <w:tab/>
      </w:r>
      <w:r>
        <w:rPr>
          <w:b/>
          <w:i/>
          <w:w w:val="140"/>
          <w:sz w:val="23"/>
        </w:rPr>
        <w:tab/>
        <w:t xml:space="preserve">ã giúp chúng </w:t>
      </w:r>
      <w:r>
        <w:rPr>
          <w:b/>
          <w:i/>
          <w:w w:val="150"/>
          <w:sz w:val="23"/>
        </w:rPr>
        <w:t xml:space="preserve">ta </w:t>
      </w:r>
      <w:r>
        <w:rPr>
          <w:b/>
          <w:i/>
          <w:w w:val="140"/>
          <w:sz w:val="23"/>
        </w:rPr>
        <w:t xml:space="preserve">k </w:t>
      </w:r>
      <w:r>
        <w:rPr>
          <w:b/>
          <w:i/>
          <w:w w:val="190"/>
          <w:sz w:val="23"/>
        </w:rPr>
        <w:t>t</w:t>
      </w:r>
      <w:r>
        <w:rPr>
          <w:b/>
          <w:i/>
          <w:spacing w:val="-30"/>
          <w:w w:val="190"/>
          <w:sz w:val="23"/>
        </w:rPr>
        <w:t xml:space="preserve"> </w:t>
      </w:r>
      <w:r>
        <w:rPr>
          <w:b/>
          <w:i/>
          <w:w w:val="140"/>
          <w:sz w:val="23"/>
        </w:rPr>
        <w:t>h</w:t>
      </w:r>
      <w:r>
        <w:rPr>
          <w:b/>
          <w:i/>
          <w:spacing w:val="26"/>
          <w:w w:val="140"/>
          <w:sz w:val="23"/>
        </w:rPr>
        <w:t xml:space="preserve"> </w:t>
      </w:r>
      <w:r>
        <w:rPr>
          <w:b/>
          <w:i/>
          <w:w w:val="140"/>
          <w:sz w:val="23"/>
        </w:rPr>
        <w:t>p</w:t>
      </w:r>
      <w:r>
        <w:rPr>
          <w:b/>
          <w:i/>
          <w:w w:val="122"/>
          <w:sz w:val="23"/>
        </w:rPr>
        <w:t xml:space="preserve"> </w:t>
      </w:r>
      <w:r>
        <w:rPr>
          <w:b/>
          <w:i/>
          <w:w w:val="140"/>
          <w:sz w:val="23"/>
        </w:rPr>
        <w:t>nh</w:t>
      </w:r>
      <w:r>
        <w:rPr>
          <w:b/>
          <w:i/>
          <w:spacing w:val="34"/>
          <w:w w:val="140"/>
          <w:sz w:val="23"/>
        </w:rPr>
        <w:t xml:space="preserve"> </w:t>
      </w:r>
      <w:r>
        <w:rPr>
          <w:b/>
          <w:i/>
          <w:w w:val="140"/>
          <w:sz w:val="23"/>
        </w:rPr>
        <w:t xml:space="preserve">ng </w:t>
      </w:r>
      <w:r>
        <w:rPr>
          <w:b/>
          <w:i/>
          <w:spacing w:val="3"/>
          <w:w w:val="140"/>
          <w:sz w:val="23"/>
        </w:rPr>
        <w:t xml:space="preserve"> </w:t>
      </w:r>
      <w:r>
        <w:rPr>
          <w:b/>
          <w:i/>
          <w:w w:val="190"/>
          <w:sz w:val="23"/>
        </w:rPr>
        <w:t>t</w:t>
      </w:r>
      <w:r>
        <w:rPr>
          <w:b/>
          <w:i/>
          <w:w w:val="190"/>
          <w:sz w:val="23"/>
        </w:rPr>
        <w:tab/>
      </w:r>
      <w:r>
        <w:rPr>
          <w:b/>
          <w:i/>
          <w:w w:val="140"/>
          <w:sz w:val="23"/>
        </w:rPr>
        <w:t>duy  c  a</w:t>
      </w:r>
      <w:r>
        <w:rPr>
          <w:b/>
          <w:i/>
          <w:spacing w:val="35"/>
          <w:w w:val="140"/>
          <w:sz w:val="23"/>
        </w:rPr>
        <w:t xml:space="preserve"> </w:t>
      </w:r>
      <w:r>
        <w:rPr>
          <w:b/>
          <w:i/>
          <w:w w:val="140"/>
          <w:sz w:val="23"/>
        </w:rPr>
        <w:t>con  ng</w:t>
      </w:r>
      <w:r>
        <w:rPr>
          <w:b/>
          <w:i/>
          <w:w w:val="140"/>
          <w:sz w:val="23"/>
        </w:rPr>
        <w:tab/>
        <w:t>i</w:t>
      </w:r>
      <w:r>
        <w:rPr>
          <w:b/>
          <w:i/>
          <w:spacing w:val="11"/>
          <w:w w:val="140"/>
          <w:sz w:val="23"/>
        </w:rPr>
        <w:t xml:space="preserve"> </w:t>
      </w:r>
      <w:r>
        <w:rPr>
          <w:b/>
          <w:i/>
          <w:w w:val="140"/>
          <w:sz w:val="23"/>
        </w:rPr>
        <w:t>v</w:t>
      </w:r>
      <w:r>
        <w:rPr>
          <w:b/>
          <w:i/>
          <w:spacing w:val="36"/>
          <w:w w:val="140"/>
          <w:sz w:val="23"/>
        </w:rPr>
        <w:t xml:space="preserve"> </w:t>
      </w:r>
      <w:r>
        <w:rPr>
          <w:b/>
          <w:i/>
          <w:spacing w:val="-17"/>
          <w:w w:val="140"/>
          <w:sz w:val="23"/>
        </w:rPr>
        <w:t>i</w:t>
      </w:r>
      <w:r>
        <w:rPr>
          <w:b/>
          <w:i/>
          <w:w w:val="140"/>
          <w:sz w:val="23"/>
        </w:rPr>
        <w:t xml:space="preserve"> công  vi  c  c</w:t>
      </w:r>
      <w:r>
        <w:rPr>
          <w:b/>
          <w:i/>
          <w:spacing w:val="-45"/>
          <w:w w:val="140"/>
          <w:sz w:val="23"/>
        </w:rPr>
        <w:t xml:space="preserve"> </w:t>
      </w:r>
      <w:r>
        <w:rPr>
          <w:b/>
          <w:i/>
          <w:w w:val="140"/>
          <w:sz w:val="23"/>
        </w:rPr>
        <w:t>ng</w:t>
      </w:r>
      <w:r>
        <w:rPr>
          <w:b/>
          <w:i/>
          <w:spacing w:val="63"/>
          <w:w w:val="140"/>
          <w:sz w:val="23"/>
        </w:rPr>
        <w:t xml:space="preserve"> </w:t>
      </w:r>
      <w:r>
        <w:rPr>
          <w:b/>
          <w:i/>
          <w:w w:val="140"/>
          <w:sz w:val="23"/>
        </w:rPr>
        <w:t>nh</w:t>
      </w:r>
      <w:r>
        <w:rPr>
          <w:b/>
          <w:i/>
          <w:w w:val="140"/>
          <w:sz w:val="23"/>
        </w:rPr>
        <w:tab/>
        <w:t>quy</w:t>
      </w:r>
      <w:r>
        <w:rPr>
          <w:b/>
          <w:i/>
          <w:spacing w:val="38"/>
          <w:w w:val="140"/>
          <w:sz w:val="23"/>
        </w:rPr>
        <w:t xml:space="preserve"> </w:t>
      </w:r>
      <w:r>
        <w:rPr>
          <w:b/>
          <w:i/>
          <w:w w:val="190"/>
          <w:sz w:val="23"/>
        </w:rPr>
        <w:t>t</w:t>
      </w:r>
      <w:r>
        <w:rPr>
          <w:b/>
          <w:i/>
          <w:w w:val="190"/>
          <w:sz w:val="23"/>
        </w:rPr>
        <w:tab/>
      </w:r>
      <w:r>
        <w:rPr>
          <w:b/>
          <w:i/>
          <w:w w:val="190"/>
          <w:sz w:val="23"/>
        </w:rPr>
        <w:tab/>
      </w:r>
      <w:r>
        <w:rPr>
          <w:b/>
          <w:i/>
          <w:spacing w:val="-7"/>
          <w:w w:val="125"/>
          <w:sz w:val="23"/>
        </w:rPr>
        <w:t>nh,</w:t>
      </w:r>
    </w:p>
    <w:p w:rsidR="0066238C" w:rsidRDefault="003A6AEB">
      <w:pPr>
        <w:tabs>
          <w:tab w:val="left" w:pos="2949"/>
        </w:tabs>
        <w:spacing w:line="260" w:lineRule="exact"/>
        <w:ind w:left="781"/>
        <w:rPr>
          <w:b/>
          <w:i/>
          <w:sz w:val="23"/>
        </w:rPr>
      </w:pPr>
      <w:r>
        <w:rPr>
          <w:b/>
          <w:i/>
          <w:w w:val="145"/>
          <w:sz w:val="23"/>
        </w:rPr>
        <w:t xml:space="preserve">gi i quy </w:t>
      </w:r>
      <w:r>
        <w:rPr>
          <w:b/>
          <w:i/>
          <w:w w:val="190"/>
          <w:sz w:val="23"/>
        </w:rPr>
        <w:t>t</w:t>
      </w:r>
      <w:r>
        <w:rPr>
          <w:b/>
          <w:i/>
          <w:spacing w:val="-35"/>
          <w:w w:val="190"/>
          <w:sz w:val="23"/>
        </w:rPr>
        <w:t xml:space="preserve"> </w:t>
      </w:r>
      <w:r>
        <w:rPr>
          <w:b/>
          <w:i/>
          <w:w w:val="145"/>
          <w:sz w:val="23"/>
        </w:rPr>
        <w:t>v</w:t>
      </w:r>
      <w:r>
        <w:rPr>
          <w:b/>
          <w:i/>
          <w:spacing w:val="24"/>
          <w:w w:val="145"/>
          <w:sz w:val="23"/>
        </w:rPr>
        <w:t xml:space="preserve"> </w:t>
      </w:r>
      <w:r>
        <w:rPr>
          <w:b/>
          <w:i/>
          <w:w w:val="145"/>
          <w:sz w:val="23"/>
        </w:rPr>
        <w:t>n</w:t>
      </w:r>
      <w:r>
        <w:rPr>
          <w:b/>
          <w:i/>
          <w:w w:val="145"/>
          <w:sz w:val="23"/>
        </w:rPr>
        <w:tab/>
      </w:r>
      <w:r>
        <w:rPr>
          <w:b/>
          <w:i/>
          <w:w w:val="120"/>
          <w:sz w:val="23"/>
        </w:rPr>
        <w:t xml:space="preserve">, </w:t>
      </w:r>
      <w:r>
        <w:rPr>
          <w:b/>
          <w:i/>
          <w:w w:val="145"/>
          <w:sz w:val="23"/>
        </w:rPr>
        <w:t xml:space="preserve">h c </w:t>
      </w:r>
      <w:r>
        <w:rPr>
          <w:b/>
          <w:i/>
          <w:w w:val="190"/>
          <w:sz w:val="23"/>
        </w:rPr>
        <w:t>t</w:t>
      </w:r>
      <w:r>
        <w:rPr>
          <w:b/>
          <w:i/>
          <w:spacing w:val="-16"/>
          <w:w w:val="190"/>
          <w:sz w:val="23"/>
        </w:rPr>
        <w:t xml:space="preserve"> </w:t>
      </w:r>
      <w:r>
        <w:rPr>
          <w:b/>
          <w:i/>
          <w:w w:val="120"/>
          <w:sz w:val="23"/>
        </w:rPr>
        <w:t>p...”</w:t>
      </w:r>
    </w:p>
    <w:p w:rsidR="0066238C" w:rsidRDefault="003A6AEB">
      <w:pPr>
        <w:spacing w:before="149"/>
        <w:ind w:left="3377"/>
        <w:rPr>
          <w:b/>
          <w:sz w:val="23"/>
        </w:rPr>
      </w:pPr>
      <w:r>
        <w:rPr>
          <w:b/>
          <w:w w:val="120"/>
          <w:sz w:val="23"/>
        </w:rPr>
        <w:t>(Bellman 1978)</w:t>
      </w:r>
    </w:p>
    <w:p w:rsidR="0066238C" w:rsidRDefault="003A6AEB">
      <w:pPr>
        <w:spacing w:before="47" w:line="328" w:lineRule="auto"/>
        <w:ind w:left="174" w:right="383"/>
        <w:jc w:val="both"/>
        <w:rPr>
          <w:b/>
          <w:i/>
          <w:sz w:val="23"/>
        </w:rPr>
      </w:pPr>
      <w:r>
        <w:br w:type="column"/>
      </w:r>
      <w:r>
        <w:rPr>
          <w:b/>
          <w:i/>
          <w:w w:val="130"/>
          <w:sz w:val="23"/>
        </w:rPr>
        <w:lastRenderedPageBreak/>
        <w:t xml:space="preserve">“Vi </w:t>
      </w:r>
      <w:r>
        <w:rPr>
          <w:b/>
          <w:i/>
          <w:w w:val="145"/>
          <w:sz w:val="23"/>
        </w:rPr>
        <w:t xml:space="preserve">c nghiên c u c s </w:t>
      </w:r>
      <w:r>
        <w:rPr>
          <w:b/>
          <w:i/>
          <w:w w:val="190"/>
          <w:sz w:val="23"/>
        </w:rPr>
        <w:t xml:space="preserve">trí </w:t>
      </w:r>
      <w:r>
        <w:rPr>
          <w:b/>
          <w:i/>
          <w:w w:val="160"/>
          <w:sz w:val="23"/>
        </w:rPr>
        <w:t xml:space="preserve">tu </w:t>
      </w:r>
      <w:r>
        <w:rPr>
          <w:b/>
          <w:i/>
          <w:w w:val="145"/>
          <w:sz w:val="23"/>
        </w:rPr>
        <w:t>thông qua s</w:t>
      </w:r>
      <w:r>
        <w:rPr>
          <w:b/>
          <w:i/>
          <w:spacing w:val="62"/>
          <w:w w:val="145"/>
          <w:sz w:val="23"/>
        </w:rPr>
        <w:t xml:space="preserve"> </w:t>
      </w:r>
      <w:r>
        <w:rPr>
          <w:b/>
          <w:i/>
          <w:w w:val="145"/>
          <w:sz w:val="23"/>
        </w:rPr>
        <w:t xml:space="preserve">d ng máy vi </w:t>
      </w:r>
      <w:r>
        <w:rPr>
          <w:b/>
          <w:i/>
          <w:w w:val="160"/>
          <w:sz w:val="23"/>
        </w:rPr>
        <w:t>tính”</w:t>
      </w:r>
    </w:p>
    <w:p w:rsidR="0066238C" w:rsidRDefault="003A6AEB">
      <w:pPr>
        <w:spacing w:before="51"/>
        <w:ind w:left="174" w:firstLine="236"/>
        <w:jc w:val="both"/>
        <w:rPr>
          <w:b/>
          <w:sz w:val="23"/>
        </w:rPr>
      </w:pPr>
      <w:r>
        <w:rPr>
          <w:b/>
          <w:spacing w:val="-1"/>
          <w:w w:val="132"/>
          <w:sz w:val="23"/>
        </w:rPr>
        <w:t>(Charnia</w:t>
      </w:r>
      <w:r>
        <w:rPr>
          <w:b/>
          <w:w w:val="132"/>
          <w:sz w:val="23"/>
        </w:rPr>
        <w:t>k</w:t>
      </w:r>
      <w:r>
        <w:rPr>
          <w:b/>
          <w:sz w:val="23"/>
        </w:rPr>
        <w:t xml:space="preserve"> </w:t>
      </w:r>
      <w:r>
        <w:rPr>
          <w:b/>
          <w:spacing w:val="-1"/>
          <w:w w:val="134"/>
          <w:sz w:val="23"/>
        </w:rPr>
        <w:t>an</w:t>
      </w:r>
      <w:r>
        <w:rPr>
          <w:b/>
          <w:w w:val="134"/>
          <w:sz w:val="23"/>
        </w:rPr>
        <w:t>d</w:t>
      </w:r>
      <w:r>
        <w:rPr>
          <w:b/>
          <w:spacing w:val="-1"/>
          <w:sz w:val="23"/>
        </w:rPr>
        <w:t xml:space="preserve"> </w:t>
      </w:r>
      <w:r>
        <w:rPr>
          <w:b/>
          <w:spacing w:val="-2"/>
          <w:sz w:val="23"/>
        </w:rPr>
        <w:t>M</w:t>
      </w:r>
      <w:r>
        <w:rPr>
          <w:b/>
          <w:spacing w:val="-1"/>
          <w:w w:val="162"/>
          <w:sz w:val="23"/>
        </w:rPr>
        <w:t>c</w:t>
      </w:r>
      <w:r>
        <w:rPr>
          <w:b/>
          <w:spacing w:val="-1"/>
          <w:w w:val="130"/>
          <w:sz w:val="23"/>
        </w:rPr>
        <w:t>Derm</w:t>
      </w:r>
      <w:r>
        <w:rPr>
          <w:b/>
          <w:spacing w:val="-2"/>
          <w:w w:val="130"/>
          <w:sz w:val="23"/>
        </w:rPr>
        <w:t>o</w:t>
      </w:r>
      <w:r>
        <w:rPr>
          <w:b/>
          <w:spacing w:val="-1"/>
          <w:w w:val="200"/>
          <w:sz w:val="23"/>
        </w:rPr>
        <w:t>t</w:t>
      </w:r>
      <w:r>
        <w:rPr>
          <w:b/>
          <w:spacing w:val="-2"/>
          <w:w w:val="200"/>
          <w:sz w:val="23"/>
        </w:rPr>
        <w:t>t</w:t>
      </w:r>
      <w:r>
        <w:rPr>
          <w:b/>
          <w:sz w:val="23"/>
        </w:rPr>
        <w:t>,</w:t>
      </w:r>
      <w:r>
        <w:rPr>
          <w:b/>
          <w:sz w:val="23"/>
        </w:rPr>
        <w:t xml:space="preserve"> </w:t>
      </w:r>
      <w:r>
        <w:rPr>
          <w:b/>
          <w:spacing w:val="-1"/>
          <w:sz w:val="23"/>
        </w:rPr>
        <w:t>1985)</w:t>
      </w:r>
    </w:p>
    <w:p w:rsidR="0066238C" w:rsidRDefault="003A6AEB">
      <w:pPr>
        <w:spacing w:before="168" w:line="328" w:lineRule="auto"/>
        <w:ind w:left="174" w:right="266"/>
        <w:jc w:val="both"/>
        <w:rPr>
          <w:b/>
          <w:i/>
          <w:sz w:val="23"/>
        </w:rPr>
      </w:pPr>
      <w:r>
        <w:rPr>
          <w:b/>
          <w:i/>
          <w:w w:val="140"/>
          <w:sz w:val="23"/>
        </w:rPr>
        <w:t xml:space="preserve">“Nghiên c u máy </w:t>
      </w:r>
      <w:r>
        <w:rPr>
          <w:b/>
          <w:i/>
          <w:w w:val="150"/>
          <w:sz w:val="23"/>
        </w:rPr>
        <w:t xml:space="preserve">tính </w:t>
      </w:r>
      <w:r>
        <w:rPr>
          <w:b/>
          <w:i/>
          <w:w w:val="190"/>
          <w:sz w:val="23"/>
        </w:rPr>
        <w:t xml:space="preserve">l </w:t>
      </w:r>
      <w:r>
        <w:rPr>
          <w:b/>
          <w:i/>
          <w:w w:val="135"/>
          <w:sz w:val="23"/>
        </w:rPr>
        <w:t xml:space="preserve">m </w:t>
      </w:r>
      <w:r>
        <w:rPr>
          <w:b/>
          <w:i/>
          <w:spacing w:val="-4"/>
          <w:w w:val="140"/>
          <w:sz w:val="23"/>
        </w:rPr>
        <w:t xml:space="preserve">cho </w:t>
      </w:r>
      <w:r>
        <w:rPr>
          <w:b/>
          <w:i/>
          <w:w w:val="140"/>
          <w:sz w:val="23"/>
        </w:rPr>
        <w:t xml:space="preserve">máy </w:t>
      </w:r>
      <w:r>
        <w:rPr>
          <w:b/>
          <w:i/>
          <w:w w:val="150"/>
          <w:sz w:val="23"/>
        </w:rPr>
        <w:t xml:space="preserve">tính </w:t>
      </w:r>
      <w:r>
        <w:rPr>
          <w:b/>
          <w:i/>
          <w:w w:val="140"/>
          <w:sz w:val="23"/>
        </w:rPr>
        <w:t xml:space="preserve">có kh  n ng c </w:t>
      </w:r>
      <w:r>
        <w:rPr>
          <w:b/>
          <w:i/>
          <w:w w:val="135"/>
          <w:sz w:val="23"/>
        </w:rPr>
        <w:t xml:space="preserve">m </w:t>
      </w:r>
      <w:r>
        <w:rPr>
          <w:b/>
          <w:i/>
          <w:w w:val="140"/>
          <w:sz w:val="23"/>
        </w:rPr>
        <w:t xml:space="preserve">nh </w:t>
      </w:r>
      <w:r>
        <w:rPr>
          <w:b/>
          <w:i/>
          <w:w w:val="135"/>
          <w:sz w:val="23"/>
        </w:rPr>
        <w:t xml:space="preserve">n,   </w:t>
      </w:r>
      <w:r>
        <w:rPr>
          <w:b/>
          <w:i/>
          <w:w w:val="190"/>
          <w:sz w:val="23"/>
        </w:rPr>
        <w:t xml:space="preserve">l </w:t>
      </w:r>
      <w:r>
        <w:rPr>
          <w:b/>
          <w:i/>
          <w:w w:val="135"/>
          <w:sz w:val="23"/>
        </w:rPr>
        <w:t xml:space="preserve">p </w:t>
      </w:r>
      <w:r>
        <w:rPr>
          <w:b/>
          <w:i/>
          <w:w w:val="140"/>
          <w:sz w:val="23"/>
        </w:rPr>
        <w:t xml:space="preserve">lu n v </w:t>
      </w:r>
      <w:r>
        <w:rPr>
          <w:b/>
          <w:i/>
          <w:w w:val="190"/>
          <w:sz w:val="23"/>
        </w:rPr>
        <w:t xml:space="preserve">l </w:t>
      </w:r>
      <w:r>
        <w:rPr>
          <w:b/>
          <w:i/>
          <w:w w:val="135"/>
          <w:sz w:val="23"/>
        </w:rPr>
        <w:t xml:space="preserve">m </w:t>
      </w:r>
      <w:r>
        <w:rPr>
          <w:b/>
          <w:i/>
          <w:w w:val="140"/>
          <w:sz w:val="23"/>
        </w:rPr>
        <w:t>vi</w:t>
      </w:r>
      <w:r>
        <w:rPr>
          <w:b/>
          <w:i/>
          <w:spacing w:val="16"/>
          <w:w w:val="140"/>
          <w:sz w:val="23"/>
        </w:rPr>
        <w:t xml:space="preserve"> </w:t>
      </w:r>
      <w:r>
        <w:rPr>
          <w:b/>
          <w:i/>
          <w:w w:val="135"/>
          <w:sz w:val="23"/>
        </w:rPr>
        <w:t>c”.</w:t>
      </w:r>
    </w:p>
    <w:p w:rsidR="0066238C" w:rsidRDefault="0066238C">
      <w:pPr>
        <w:pStyle w:val="BodyText"/>
        <w:rPr>
          <w:b/>
          <w:i/>
          <w:sz w:val="22"/>
        </w:rPr>
      </w:pPr>
    </w:p>
    <w:p w:rsidR="0066238C" w:rsidRDefault="0066238C">
      <w:pPr>
        <w:pStyle w:val="BodyText"/>
        <w:rPr>
          <w:b/>
          <w:i/>
          <w:sz w:val="22"/>
        </w:rPr>
      </w:pPr>
    </w:p>
    <w:p w:rsidR="0066238C" w:rsidRDefault="0066238C">
      <w:pPr>
        <w:pStyle w:val="BodyText"/>
        <w:rPr>
          <w:b/>
          <w:i/>
          <w:sz w:val="22"/>
        </w:rPr>
      </w:pPr>
    </w:p>
    <w:p w:rsidR="0066238C" w:rsidRDefault="003A6AEB">
      <w:pPr>
        <w:spacing w:before="166"/>
        <w:ind w:left="635" w:right="305"/>
        <w:jc w:val="center"/>
        <w:rPr>
          <w:b/>
          <w:sz w:val="50"/>
        </w:rPr>
      </w:pPr>
      <w:r>
        <w:rPr>
          <w:b/>
          <w:w w:val="115"/>
          <w:sz w:val="50"/>
        </w:rPr>
        <w:t>(Winston, 1992)</w:t>
      </w:r>
    </w:p>
    <w:p w:rsidR="0066238C" w:rsidRDefault="0066238C">
      <w:pPr>
        <w:jc w:val="center"/>
        <w:rPr>
          <w:sz w:val="50"/>
        </w:rPr>
        <w:sectPr w:rsidR="0066238C">
          <w:pgSz w:w="11910" w:h="16840"/>
          <w:pgMar w:top="1560" w:right="860" w:bottom="440" w:left="920" w:header="0" w:footer="243" w:gutter="0"/>
          <w:cols w:num="2" w:space="720" w:equalWidth="0">
            <w:col w:w="5212" w:space="40"/>
            <w:col w:w="4878"/>
          </w:cols>
        </w:sectPr>
      </w:pPr>
    </w:p>
    <w:p w:rsidR="0066238C" w:rsidRDefault="0066238C">
      <w:pPr>
        <w:pStyle w:val="BodyText"/>
        <w:spacing w:before="4"/>
        <w:rPr>
          <w:b/>
          <w:sz w:val="14"/>
        </w:rPr>
      </w:pPr>
    </w:p>
    <w:p w:rsidR="0066238C" w:rsidRDefault="0066238C">
      <w:pPr>
        <w:rPr>
          <w:sz w:val="14"/>
        </w:rPr>
        <w:sectPr w:rsidR="0066238C">
          <w:type w:val="continuous"/>
          <w:pgSz w:w="11910" w:h="16840"/>
          <w:pgMar w:top="1080" w:right="860" w:bottom="440" w:left="920" w:header="720" w:footer="720" w:gutter="0"/>
          <w:cols w:space="720"/>
        </w:sectPr>
      </w:pPr>
    </w:p>
    <w:p w:rsidR="0066238C" w:rsidRDefault="003A6AEB">
      <w:pPr>
        <w:spacing w:before="61" w:line="328" w:lineRule="auto"/>
        <w:ind w:left="781" w:right="112"/>
        <w:jc w:val="both"/>
        <w:rPr>
          <w:b/>
          <w:i/>
          <w:sz w:val="23"/>
        </w:rPr>
      </w:pPr>
      <w:r>
        <w:rPr>
          <w:b/>
          <w:i/>
          <w:w w:val="130"/>
          <w:sz w:val="23"/>
        </w:rPr>
        <w:lastRenderedPageBreak/>
        <w:t xml:space="preserve">“Ngh </w:t>
      </w:r>
      <w:r>
        <w:rPr>
          <w:b/>
          <w:i/>
          <w:w w:val="150"/>
          <w:sz w:val="23"/>
        </w:rPr>
        <w:t xml:space="preserve">thu </w:t>
      </w:r>
      <w:r>
        <w:rPr>
          <w:b/>
          <w:i/>
          <w:w w:val="190"/>
          <w:sz w:val="23"/>
        </w:rPr>
        <w:t xml:space="preserve">t </w:t>
      </w:r>
      <w:r>
        <w:rPr>
          <w:b/>
          <w:i/>
          <w:w w:val="150"/>
          <w:sz w:val="23"/>
        </w:rPr>
        <w:t xml:space="preserve">sáng </w:t>
      </w:r>
      <w:r>
        <w:rPr>
          <w:b/>
          <w:i/>
          <w:w w:val="190"/>
          <w:sz w:val="23"/>
        </w:rPr>
        <w:t xml:space="preserve">t </w:t>
      </w:r>
      <w:r>
        <w:rPr>
          <w:b/>
          <w:i/>
          <w:w w:val="150"/>
          <w:sz w:val="23"/>
        </w:rPr>
        <w:t xml:space="preserve">o </w:t>
      </w:r>
      <w:r>
        <w:rPr>
          <w:b/>
          <w:i/>
          <w:w w:val="130"/>
          <w:sz w:val="23"/>
        </w:rPr>
        <w:t xml:space="preserve">máy móc </w:t>
      </w:r>
      <w:r>
        <w:rPr>
          <w:b/>
          <w:i/>
          <w:w w:val="190"/>
          <w:sz w:val="23"/>
        </w:rPr>
        <w:t xml:space="preserve">l </w:t>
      </w:r>
      <w:r>
        <w:rPr>
          <w:b/>
          <w:i/>
          <w:w w:val="150"/>
          <w:sz w:val="23"/>
        </w:rPr>
        <w:t xml:space="preserve">th c hi </w:t>
      </w:r>
      <w:r>
        <w:rPr>
          <w:b/>
          <w:i/>
          <w:w w:val="130"/>
          <w:sz w:val="23"/>
        </w:rPr>
        <w:t xml:space="preserve">n </w:t>
      </w:r>
      <w:r>
        <w:rPr>
          <w:b/>
          <w:i/>
          <w:w w:val="150"/>
          <w:sz w:val="23"/>
        </w:rPr>
        <w:t xml:space="preserve">ch c </w:t>
      </w:r>
      <w:r>
        <w:rPr>
          <w:b/>
          <w:i/>
          <w:w w:val="130"/>
          <w:sz w:val="23"/>
        </w:rPr>
        <w:t xml:space="preserve">n </w:t>
      </w:r>
      <w:r>
        <w:rPr>
          <w:b/>
          <w:i/>
          <w:w w:val="150"/>
          <w:sz w:val="23"/>
        </w:rPr>
        <w:t xml:space="preserve">ng hình </w:t>
      </w:r>
      <w:r>
        <w:rPr>
          <w:b/>
          <w:i/>
          <w:w w:val="160"/>
          <w:sz w:val="23"/>
        </w:rPr>
        <w:t xml:space="preserve">th </w:t>
      </w:r>
      <w:r>
        <w:rPr>
          <w:b/>
          <w:i/>
          <w:w w:val="130"/>
          <w:sz w:val="23"/>
        </w:rPr>
        <w:t xml:space="preserve">nh </w:t>
      </w:r>
      <w:r>
        <w:rPr>
          <w:b/>
          <w:i/>
          <w:w w:val="190"/>
          <w:sz w:val="23"/>
        </w:rPr>
        <w:t xml:space="preserve">t </w:t>
      </w:r>
      <w:r>
        <w:rPr>
          <w:b/>
          <w:i/>
          <w:w w:val="150"/>
          <w:sz w:val="23"/>
        </w:rPr>
        <w:t xml:space="preserve">duy khi con ng i </w:t>
      </w:r>
      <w:r>
        <w:rPr>
          <w:b/>
          <w:i/>
          <w:w w:val="190"/>
          <w:sz w:val="23"/>
        </w:rPr>
        <w:t xml:space="preserve">l </w:t>
      </w:r>
      <w:r>
        <w:rPr>
          <w:b/>
          <w:i/>
          <w:w w:val="130"/>
          <w:sz w:val="23"/>
        </w:rPr>
        <w:t xml:space="preserve">m </w:t>
      </w:r>
      <w:r>
        <w:rPr>
          <w:b/>
          <w:i/>
          <w:w w:val="150"/>
          <w:sz w:val="23"/>
        </w:rPr>
        <w:t xml:space="preserve">vi </w:t>
      </w:r>
      <w:r>
        <w:rPr>
          <w:b/>
          <w:i/>
          <w:w w:val="130"/>
          <w:sz w:val="23"/>
        </w:rPr>
        <w:t>c”</w:t>
      </w:r>
    </w:p>
    <w:p w:rsidR="0066238C" w:rsidRDefault="003A6AEB">
      <w:pPr>
        <w:spacing w:before="50"/>
        <w:jc w:val="right"/>
        <w:rPr>
          <w:b/>
          <w:sz w:val="23"/>
        </w:rPr>
      </w:pPr>
      <w:r>
        <w:rPr>
          <w:b/>
          <w:spacing w:val="-2"/>
          <w:w w:val="135"/>
          <w:sz w:val="23"/>
        </w:rPr>
        <w:t>(Kurzweil,</w:t>
      </w:r>
    </w:p>
    <w:p w:rsidR="0066238C" w:rsidRDefault="003A6AEB">
      <w:pPr>
        <w:spacing w:before="99"/>
        <w:jc w:val="right"/>
        <w:rPr>
          <w:b/>
          <w:sz w:val="23"/>
        </w:rPr>
      </w:pPr>
      <w:r>
        <w:rPr>
          <w:b/>
          <w:spacing w:val="-1"/>
          <w:sz w:val="23"/>
        </w:rPr>
        <w:t>1990)</w:t>
      </w:r>
    </w:p>
    <w:p w:rsidR="0066238C" w:rsidRDefault="003A6AEB">
      <w:pPr>
        <w:spacing w:before="167"/>
        <w:ind w:left="781"/>
        <w:rPr>
          <w:b/>
          <w:i/>
          <w:sz w:val="23"/>
        </w:rPr>
      </w:pPr>
      <w:r>
        <w:rPr>
          <w:noProof/>
          <w:lang w:val="en-US"/>
        </w:rPr>
        <w:drawing>
          <wp:anchor distT="0" distB="0" distL="0" distR="0" simplePos="0" relativeHeight="251281408" behindDoc="1" locked="0" layoutInCell="1" allowOverlap="1" wp14:anchorId="10D729A7" wp14:editId="2965A224">
            <wp:simplePos x="0" y="0"/>
            <wp:positionH relativeFrom="page">
              <wp:posOffset>1855597</wp:posOffset>
            </wp:positionH>
            <wp:positionV relativeFrom="paragraph">
              <wp:posOffset>196082</wp:posOffset>
            </wp:positionV>
            <wp:extent cx="3848100" cy="330200"/>
            <wp:effectExtent l="0" t="0" r="0" b="0"/>
            <wp:wrapNone/>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i/>
          <w:w w:val="130"/>
          <w:sz w:val="23"/>
        </w:rPr>
        <w:t xml:space="preserve">"Vi </w:t>
      </w:r>
      <w:r>
        <w:rPr>
          <w:b/>
          <w:i/>
          <w:w w:val="145"/>
          <w:sz w:val="23"/>
        </w:rPr>
        <w:t xml:space="preserve">c nghiên c u </w:t>
      </w:r>
      <w:r>
        <w:rPr>
          <w:b/>
          <w:i/>
          <w:w w:val="190"/>
          <w:sz w:val="23"/>
        </w:rPr>
        <w:t xml:space="preserve">l </w:t>
      </w:r>
      <w:r>
        <w:rPr>
          <w:b/>
          <w:i/>
          <w:w w:val="130"/>
          <w:sz w:val="23"/>
        </w:rPr>
        <w:t xml:space="preserve">m </w:t>
      </w:r>
      <w:r>
        <w:rPr>
          <w:b/>
          <w:i/>
          <w:w w:val="145"/>
          <w:sz w:val="23"/>
        </w:rPr>
        <w:t>cách n o</w:t>
      </w:r>
    </w:p>
    <w:p w:rsidR="0066238C" w:rsidRDefault="003A6AEB">
      <w:pPr>
        <w:tabs>
          <w:tab w:val="left" w:pos="3678"/>
        </w:tabs>
        <w:spacing w:before="97" w:line="326" w:lineRule="auto"/>
        <w:ind w:left="781"/>
        <w:rPr>
          <w:b/>
          <w:i/>
          <w:sz w:val="23"/>
        </w:rPr>
      </w:pPr>
      <w:r>
        <w:rPr>
          <w:b/>
          <w:i/>
          <w:w w:val="135"/>
          <w:sz w:val="23"/>
        </w:rPr>
        <w:t xml:space="preserve">b </w:t>
      </w:r>
      <w:r>
        <w:rPr>
          <w:b/>
          <w:i/>
          <w:w w:val="190"/>
          <w:sz w:val="23"/>
        </w:rPr>
        <w:t xml:space="preserve">t </w:t>
      </w:r>
      <w:r>
        <w:rPr>
          <w:b/>
          <w:i/>
          <w:w w:val="135"/>
          <w:sz w:val="23"/>
        </w:rPr>
        <w:t xml:space="preserve">máy </w:t>
      </w:r>
      <w:r>
        <w:rPr>
          <w:b/>
          <w:i/>
          <w:w w:val="160"/>
          <w:sz w:val="23"/>
        </w:rPr>
        <w:t xml:space="preserve">tính </w:t>
      </w:r>
      <w:r>
        <w:rPr>
          <w:b/>
          <w:i/>
          <w:w w:val="190"/>
          <w:sz w:val="23"/>
        </w:rPr>
        <w:t xml:space="preserve">l </w:t>
      </w:r>
      <w:r>
        <w:rPr>
          <w:b/>
          <w:i/>
          <w:w w:val="135"/>
          <w:sz w:val="23"/>
        </w:rPr>
        <w:t xml:space="preserve">m nh ng </w:t>
      </w:r>
      <w:r>
        <w:rPr>
          <w:b/>
          <w:i/>
          <w:w w:val="160"/>
          <w:sz w:val="23"/>
        </w:rPr>
        <w:t xml:space="preserve">vi c </w:t>
      </w:r>
      <w:r>
        <w:rPr>
          <w:b/>
          <w:i/>
          <w:w w:val="135"/>
          <w:sz w:val="23"/>
        </w:rPr>
        <w:t xml:space="preserve">m cùng m </w:t>
      </w:r>
      <w:r>
        <w:rPr>
          <w:b/>
          <w:i/>
          <w:w w:val="190"/>
          <w:sz w:val="23"/>
        </w:rPr>
        <w:t xml:space="preserve">t </w:t>
      </w:r>
      <w:r>
        <w:rPr>
          <w:b/>
          <w:i/>
          <w:w w:val="160"/>
          <w:sz w:val="23"/>
        </w:rPr>
        <w:t>lúc</w:t>
      </w:r>
      <w:r>
        <w:rPr>
          <w:b/>
          <w:i/>
          <w:spacing w:val="-30"/>
          <w:w w:val="160"/>
          <w:sz w:val="23"/>
        </w:rPr>
        <w:t xml:space="preserve"> </w:t>
      </w:r>
      <w:r>
        <w:rPr>
          <w:b/>
          <w:i/>
          <w:w w:val="135"/>
          <w:sz w:val="23"/>
        </w:rPr>
        <w:t>con</w:t>
      </w:r>
      <w:r>
        <w:rPr>
          <w:b/>
          <w:i/>
          <w:spacing w:val="-7"/>
          <w:w w:val="135"/>
          <w:sz w:val="23"/>
        </w:rPr>
        <w:t xml:space="preserve"> </w:t>
      </w:r>
      <w:r>
        <w:rPr>
          <w:b/>
          <w:i/>
          <w:w w:val="135"/>
          <w:sz w:val="23"/>
        </w:rPr>
        <w:t>ng</w:t>
      </w:r>
      <w:r>
        <w:rPr>
          <w:b/>
          <w:i/>
          <w:w w:val="135"/>
          <w:sz w:val="23"/>
        </w:rPr>
        <w:tab/>
        <w:t xml:space="preserve">i </w:t>
      </w:r>
      <w:r>
        <w:rPr>
          <w:b/>
          <w:i/>
          <w:w w:val="160"/>
          <w:sz w:val="23"/>
        </w:rPr>
        <w:t xml:space="preserve">có th </w:t>
      </w:r>
      <w:r>
        <w:rPr>
          <w:b/>
          <w:i/>
          <w:w w:val="190"/>
          <w:sz w:val="23"/>
        </w:rPr>
        <w:t xml:space="preserve">l </w:t>
      </w:r>
      <w:r>
        <w:rPr>
          <w:b/>
          <w:i/>
          <w:spacing w:val="-15"/>
          <w:w w:val="135"/>
          <w:sz w:val="23"/>
        </w:rPr>
        <w:t xml:space="preserve">m </w:t>
      </w:r>
      <w:r>
        <w:rPr>
          <w:b/>
          <w:i/>
          <w:w w:val="190"/>
          <w:sz w:val="23"/>
        </w:rPr>
        <w:t xml:space="preserve">t t </w:t>
      </w:r>
      <w:r>
        <w:rPr>
          <w:b/>
          <w:i/>
          <w:w w:val="135"/>
          <w:sz w:val="23"/>
        </w:rPr>
        <w:t>h</w:t>
      </w:r>
      <w:r>
        <w:rPr>
          <w:b/>
          <w:i/>
          <w:spacing w:val="-11"/>
          <w:w w:val="135"/>
          <w:sz w:val="23"/>
        </w:rPr>
        <w:t xml:space="preserve"> </w:t>
      </w:r>
      <w:r>
        <w:rPr>
          <w:b/>
          <w:i/>
          <w:w w:val="135"/>
          <w:sz w:val="23"/>
        </w:rPr>
        <w:t>n.”</w:t>
      </w:r>
    </w:p>
    <w:p w:rsidR="0066238C" w:rsidRDefault="003A6AEB">
      <w:pPr>
        <w:spacing w:before="56"/>
        <w:ind w:left="2321"/>
        <w:rPr>
          <w:b/>
          <w:sz w:val="23"/>
        </w:rPr>
      </w:pPr>
      <w:r>
        <w:rPr>
          <w:b/>
          <w:w w:val="125"/>
          <w:sz w:val="23"/>
        </w:rPr>
        <w:t>(Rich and Knight,</w:t>
      </w:r>
      <w:r>
        <w:rPr>
          <w:b/>
          <w:spacing w:val="-56"/>
          <w:w w:val="125"/>
          <w:sz w:val="23"/>
        </w:rPr>
        <w:t xml:space="preserve"> </w:t>
      </w:r>
      <w:r>
        <w:rPr>
          <w:b/>
          <w:w w:val="120"/>
          <w:sz w:val="23"/>
        </w:rPr>
        <w:t>1991)</w:t>
      </w:r>
    </w:p>
    <w:p w:rsidR="0066238C" w:rsidRDefault="003A6AEB">
      <w:pPr>
        <w:spacing w:before="61"/>
        <w:ind w:left="175"/>
        <w:jc w:val="both"/>
        <w:rPr>
          <w:b/>
          <w:i/>
          <w:sz w:val="23"/>
        </w:rPr>
      </w:pPr>
      <w:r>
        <w:br w:type="column"/>
      </w:r>
      <w:r>
        <w:rPr>
          <w:b/>
          <w:i/>
          <w:w w:val="140"/>
          <w:sz w:val="23"/>
        </w:rPr>
        <w:lastRenderedPageBreak/>
        <w:t xml:space="preserve">“Trong </w:t>
      </w:r>
      <w:r>
        <w:rPr>
          <w:b/>
          <w:i/>
          <w:w w:val="190"/>
          <w:sz w:val="23"/>
        </w:rPr>
        <w:t xml:space="preserve">l </w:t>
      </w:r>
      <w:r>
        <w:rPr>
          <w:b/>
          <w:i/>
          <w:w w:val="140"/>
          <w:sz w:val="23"/>
        </w:rPr>
        <w:t>nh v c nghiên c u</w:t>
      </w:r>
      <w:r>
        <w:rPr>
          <w:b/>
          <w:i/>
          <w:spacing w:val="69"/>
          <w:w w:val="140"/>
          <w:sz w:val="23"/>
        </w:rPr>
        <w:t xml:space="preserve"> </w:t>
      </w:r>
      <w:r>
        <w:rPr>
          <w:b/>
          <w:i/>
          <w:w w:val="190"/>
          <w:sz w:val="23"/>
        </w:rPr>
        <w:t>l</w:t>
      </w:r>
    </w:p>
    <w:p w:rsidR="0066238C" w:rsidRDefault="003A6AEB">
      <w:pPr>
        <w:tabs>
          <w:tab w:val="left" w:pos="2432"/>
          <w:tab w:val="left" w:pos="3642"/>
          <w:tab w:val="left" w:pos="4464"/>
        </w:tabs>
        <w:spacing w:before="97" w:line="328" w:lineRule="auto"/>
        <w:ind w:left="175" w:right="264"/>
        <w:jc w:val="right"/>
        <w:rPr>
          <w:b/>
          <w:i/>
          <w:sz w:val="23"/>
        </w:rPr>
      </w:pPr>
      <w:r>
        <w:rPr>
          <w:b/>
          <w:i/>
          <w:w w:val="155"/>
          <w:sz w:val="23"/>
        </w:rPr>
        <w:t xml:space="preserve">tìm  </w:t>
      </w:r>
      <w:r>
        <w:rPr>
          <w:b/>
          <w:i/>
          <w:w w:val="150"/>
          <w:sz w:val="23"/>
        </w:rPr>
        <w:t>ra  cách  gi  i</w:t>
      </w:r>
      <w:r>
        <w:rPr>
          <w:b/>
          <w:i/>
          <w:spacing w:val="-20"/>
          <w:w w:val="150"/>
          <w:sz w:val="23"/>
        </w:rPr>
        <w:t xml:space="preserve"> </w:t>
      </w:r>
      <w:r>
        <w:rPr>
          <w:b/>
          <w:i/>
          <w:w w:val="155"/>
          <w:sz w:val="23"/>
        </w:rPr>
        <w:t>thích</w:t>
      </w:r>
      <w:r>
        <w:rPr>
          <w:b/>
          <w:i/>
          <w:spacing w:val="70"/>
          <w:w w:val="155"/>
          <w:sz w:val="23"/>
        </w:rPr>
        <w:t xml:space="preserve"> </w:t>
      </w:r>
      <w:r>
        <w:rPr>
          <w:b/>
          <w:i/>
          <w:w w:val="150"/>
          <w:sz w:val="23"/>
        </w:rPr>
        <w:t>v</w:t>
      </w:r>
      <w:r>
        <w:rPr>
          <w:b/>
          <w:i/>
          <w:w w:val="150"/>
          <w:sz w:val="23"/>
        </w:rPr>
        <w:tab/>
      </w:r>
      <w:r>
        <w:rPr>
          <w:b/>
          <w:i/>
          <w:spacing w:val="-15"/>
          <w:w w:val="190"/>
          <w:sz w:val="23"/>
        </w:rPr>
        <w:t xml:space="preserve">t </w:t>
      </w:r>
      <w:r>
        <w:rPr>
          <w:b/>
          <w:i/>
          <w:w w:val="150"/>
          <w:sz w:val="23"/>
        </w:rPr>
        <w:t>c nh ng</w:t>
      </w:r>
      <w:r>
        <w:rPr>
          <w:b/>
          <w:i/>
          <w:spacing w:val="-15"/>
          <w:w w:val="150"/>
          <w:sz w:val="23"/>
        </w:rPr>
        <w:t xml:space="preserve"> </w:t>
      </w:r>
      <w:r>
        <w:rPr>
          <w:b/>
          <w:i/>
          <w:w w:val="150"/>
          <w:sz w:val="23"/>
        </w:rPr>
        <w:t>h</w:t>
      </w:r>
      <w:r>
        <w:rPr>
          <w:b/>
          <w:i/>
          <w:spacing w:val="3"/>
          <w:w w:val="150"/>
          <w:sz w:val="23"/>
        </w:rPr>
        <w:t xml:space="preserve"> </w:t>
      </w:r>
      <w:r>
        <w:rPr>
          <w:b/>
          <w:i/>
          <w:w w:val="150"/>
          <w:sz w:val="23"/>
        </w:rPr>
        <w:t>nh</w:t>
      </w:r>
      <w:r>
        <w:rPr>
          <w:b/>
          <w:i/>
          <w:w w:val="150"/>
          <w:sz w:val="23"/>
        </w:rPr>
        <w:tab/>
        <w:t>ng</w:t>
      </w:r>
      <w:r>
        <w:rPr>
          <w:b/>
          <w:i/>
          <w:spacing w:val="8"/>
          <w:w w:val="150"/>
          <w:sz w:val="23"/>
        </w:rPr>
        <w:t xml:space="preserve"> </w:t>
      </w:r>
      <w:r>
        <w:rPr>
          <w:b/>
          <w:i/>
          <w:w w:val="150"/>
          <w:sz w:val="23"/>
        </w:rPr>
        <w:t>có</w:t>
      </w:r>
      <w:r>
        <w:rPr>
          <w:b/>
          <w:i/>
          <w:spacing w:val="8"/>
          <w:w w:val="150"/>
          <w:sz w:val="23"/>
        </w:rPr>
        <w:t xml:space="preserve"> </w:t>
      </w:r>
      <w:r>
        <w:rPr>
          <w:b/>
          <w:i/>
          <w:w w:val="190"/>
          <w:sz w:val="23"/>
        </w:rPr>
        <w:t>t</w:t>
      </w:r>
      <w:r>
        <w:rPr>
          <w:b/>
          <w:i/>
          <w:w w:val="190"/>
          <w:sz w:val="23"/>
        </w:rPr>
        <w:tab/>
      </w:r>
      <w:r>
        <w:rPr>
          <w:b/>
          <w:i/>
          <w:w w:val="135"/>
          <w:sz w:val="23"/>
        </w:rPr>
        <w:t xml:space="preserve">duy </w:t>
      </w:r>
      <w:r>
        <w:rPr>
          <w:b/>
          <w:i/>
          <w:w w:val="150"/>
          <w:sz w:val="23"/>
        </w:rPr>
        <w:t xml:space="preserve">trong “l nh v c x lý </w:t>
      </w:r>
      <w:r>
        <w:rPr>
          <w:b/>
          <w:i/>
          <w:w w:val="155"/>
          <w:sz w:val="23"/>
        </w:rPr>
        <w:t>tính</w:t>
      </w:r>
      <w:r>
        <w:rPr>
          <w:b/>
          <w:i/>
          <w:spacing w:val="-1"/>
          <w:w w:val="155"/>
          <w:sz w:val="23"/>
        </w:rPr>
        <w:t xml:space="preserve"> </w:t>
      </w:r>
      <w:r>
        <w:rPr>
          <w:b/>
          <w:i/>
          <w:w w:val="150"/>
          <w:sz w:val="23"/>
        </w:rPr>
        <w:t>toán”.</w:t>
      </w:r>
    </w:p>
    <w:p w:rsidR="0066238C" w:rsidRDefault="003A6AEB">
      <w:pPr>
        <w:spacing w:line="254" w:lineRule="exact"/>
        <w:ind w:left="175"/>
        <w:jc w:val="both"/>
        <w:rPr>
          <w:b/>
          <w:sz w:val="23"/>
        </w:rPr>
      </w:pPr>
      <w:r>
        <w:rPr>
          <w:b/>
          <w:w w:val="130"/>
          <w:sz w:val="23"/>
        </w:rPr>
        <w:t xml:space="preserve">(Schalkoff, </w:t>
      </w:r>
      <w:r>
        <w:rPr>
          <w:b/>
          <w:w w:val="125"/>
          <w:sz w:val="23"/>
        </w:rPr>
        <w:t>1990)</w:t>
      </w:r>
    </w:p>
    <w:p w:rsidR="0066238C" w:rsidRDefault="003A6AEB">
      <w:pPr>
        <w:spacing w:before="167" w:line="328" w:lineRule="auto"/>
        <w:ind w:left="175" w:right="267"/>
        <w:jc w:val="both"/>
        <w:rPr>
          <w:b/>
          <w:i/>
          <w:sz w:val="23"/>
        </w:rPr>
      </w:pPr>
      <w:r>
        <w:rPr>
          <w:b/>
          <w:i/>
          <w:w w:val="140"/>
          <w:sz w:val="23"/>
        </w:rPr>
        <w:t>“Trong ng nh khoa h c máy</w:t>
      </w:r>
      <w:r>
        <w:rPr>
          <w:b/>
          <w:i/>
          <w:spacing w:val="-14"/>
          <w:w w:val="140"/>
          <w:sz w:val="23"/>
        </w:rPr>
        <w:t xml:space="preserve"> </w:t>
      </w:r>
      <w:r>
        <w:rPr>
          <w:b/>
          <w:i/>
          <w:w w:val="170"/>
          <w:sz w:val="23"/>
        </w:rPr>
        <w:t xml:space="preserve">tính </w:t>
      </w:r>
      <w:r>
        <w:rPr>
          <w:b/>
          <w:i/>
          <w:w w:val="140"/>
          <w:sz w:val="23"/>
        </w:rPr>
        <w:t xml:space="preserve">có </w:t>
      </w:r>
      <w:r>
        <w:rPr>
          <w:b/>
          <w:i/>
          <w:w w:val="170"/>
          <w:sz w:val="23"/>
        </w:rPr>
        <w:t xml:space="preserve">liên </w:t>
      </w:r>
      <w:r>
        <w:rPr>
          <w:b/>
          <w:i/>
          <w:w w:val="140"/>
          <w:sz w:val="23"/>
        </w:rPr>
        <w:t xml:space="preserve">quan   n s  </w:t>
      </w:r>
      <w:r>
        <w:rPr>
          <w:b/>
          <w:i/>
          <w:w w:val="195"/>
          <w:sz w:val="23"/>
        </w:rPr>
        <w:t xml:space="preserve">t    </w:t>
      </w:r>
      <w:r>
        <w:rPr>
          <w:b/>
          <w:i/>
          <w:w w:val="140"/>
          <w:sz w:val="23"/>
        </w:rPr>
        <w:t xml:space="preserve">ng hoá nh ng ho </w:t>
      </w:r>
      <w:r>
        <w:rPr>
          <w:b/>
          <w:i/>
          <w:w w:val="195"/>
          <w:sz w:val="23"/>
        </w:rPr>
        <w:t xml:space="preserve">t </w:t>
      </w:r>
      <w:r>
        <w:rPr>
          <w:b/>
          <w:i/>
          <w:w w:val="140"/>
          <w:sz w:val="23"/>
        </w:rPr>
        <w:t xml:space="preserve">ng mang </w:t>
      </w:r>
      <w:r>
        <w:rPr>
          <w:b/>
          <w:i/>
          <w:w w:val="170"/>
          <w:sz w:val="23"/>
        </w:rPr>
        <w:t xml:space="preserve">tính </w:t>
      </w:r>
      <w:r>
        <w:rPr>
          <w:b/>
          <w:i/>
          <w:w w:val="195"/>
          <w:sz w:val="23"/>
        </w:rPr>
        <w:t xml:space="preserve">trí  </w:t>
      </w:r>
      <w:r>
        <w:rPr>
          <w:b/>
          <w:i/>
          <w:w w:val="170"/>
          <w:sz w:val="23"/>
        </w:rPr>
        <w:t>tu</w:t>
      </w:r>
      <w:r>
        <w:rPr>
          <w:b/>
          <w:i/>
          <w:spacing w:val="15"/>
          <w:w w:val="170"/>
          <w:sz w:val="23"/>
        </w:rPr>
        <w:t xml:space="preserve"> </w:t>
      </w:r>
      <w:r>
        <w:rPr>
          <w:b/>
          <w:i/>
          <w:w w:val="125"/>
          <w:sz w:val="23"/>
        </w:rPr>
        <w:t>”.</w:t>
      </w:r>
    </w:p>
    <w:p w:rsidR="0066238C" w:rsidRDefault="003A6AEB">
      <w:pPr>
        <w:spacing w:before="48" w:line="328" w:lineRule="auto"/>
        <w:ind w:left="2341" w:right="267" w:firstLine="811"/>
        <w:jc w:val="both"/>
        <w:rPr>
          <w:b/>
          <w:sz w:val="23"/>
        </w:rPr>
      </w:pPr>
      <w:r>
        <w:rPr>
          <w:b/>
          <w:w w:val="130"/>
          <w:sz w:val="23"/>
        </w:rPr>
        <w:t xml:space="preserve">(Luger </w:t>
      </w:r>
      <w:r>
        <w:rPr>
          <w:b/>
          <w:spacing w:val="-6"/>
          <w:w w:val="130"/>
          <w:sz w:val="23"/>
        </w:rPr>
        <w:t xml:space="preserve">and </w:t>
      </w:r>
      <w:r>
        <w:rPr>
          <w:b/>
          <w:w w:val="130"/>
          <w:sz w:val="23"/>
        </w:rPr>
        <w:t>Stubbefield,</w:t>
      </w:r>
      <w:r>
        <w:rPr>
          <w:b/>
          <w:spacing w:val="-49"/>
          <w:w w:val="130"/>
          <w:sz w:val="23"/>
        </w:rPr>
        <w:t xml:space="preserve"> </w:t>
      </w:r>
      <w:r>
        <w:rPr>
          <w:b/>
          <w:w w:val="130"/>
          <w:sz w:val="23"/>
        </w:rPr>
        <w:t>1993)</w:t>
      </w:r>
    </w:p>
    <w:p w:rsidR="0066238C" w:rsidRDefault="0066238C">
      <w:pPr>
        <w:spacing w:line="328" w:lineRule="auto"/>
        <w:jc w:val="both"/>
        <w:rPr>
          <w:sz w:val="23"/>
        </w:rPr>
        <w:sectPr w:rsidR="0066238C">
          <w:type w:val="continuous"/>
          <w:pgSz w:w="11910" w:h="16840"/>
          <w:pgMar w:top="1080" w:right="860" w:bottom="440" w:left="920" w:header="720" w:footer="720" w:gutter="0"/>
          <w:cols w:num="2" w:space="720" w:equalWidth="0">
            <w:col w:w="5210" w:space="40"/>
            <w:col w:w="4880"/>
          </w:cols>
        </w:sectPr>
      </w:pPr>
    </w:p>
    <w:p w:rsidR="0066238C" w:rsidRDefault="0066238C">
      <w:pPr>
        <w:pStyle w:val="BodyText"/>
        <w:rPr>
          <w:b/>
          <w:sz w:val="20"/>
        </w:rPr>
      </w:pPr>
    </w:p>
    <w:p w:rsidR="0066238C" w:rsidRDefault="0066238C">
      <w:pPr>
        <w:pStyle w:val="BodyText"/>
        <w:spacing w:before="10"/>
        <w:rPr>
          <w:b/>
          <w:sz w:val="20"/>
        </w:rPr>
      </w:pPr>
    </w:p>
    <w:p w:rsidR="0066238C" w:rsidRDefault="003A6AEB">
      <w:pPr>
        <w:ind w:left="5"/>
        <w:jc w:val="center"/>
        <w:rPr>
          <w:b/>
          <w:i/>
          <w:sz w:val="24"/>
        </w:rPr>
      </w:pPr>
      <w:r>
        <w:rPr>
          <w:b/>
          <w:i/>
          <w:sz w:val="24"/>
        </w:rPr>
        <w:t>Hình 1.1 Những định nghĩa về AI được chia thành 4 nhóm:</w:t>
      </w:r>
    </w:p>
    <w:p w:rsidR="0066238C" w:rsidRDefault="0066238C">
      <w:pPr>
        <w:pStyle w:val="BodyText"/>
        <w:rPr>
          <w:b/>
          <w:i/>
          <w:sz w:val="20"/>
        </w:rPr>
      </w:pPr>
    </w:p>
    <w:p w:rsidR="0066238C" w:rsidRDefault="0066238C">
      <w:pPr>
        <w:pStyle w:val="BodyText"/>
        <w:spacing w:before="11"/>
        <w:rPr>
          <w:b/>
          <w:i/>
          <w:sz w:val="22"/>
        </w:rPr>
      </w:pPr>
    </w:p>
    <w:tbl>
      <w:tblPr>
        <w:tblW w:w="0" w:type="auto"/>
        <w:tblInd w:w="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6"/>
        <w:gridCol w:w="4554"/>
      </w:tblGrid>
      <w:tr w:rsidR="0066238C">
        <w:trPr>
          <w:trHeight w:val="437"/>
        </w:trPr>
        <w:tc>
          <w:tcPr>
            <w:tcW w:w="4536" w:type="dxa"/>
          </w:tcPr>
          <w:p w:rsidR="0066238C" w:rsidRDefault="003A6AEB">
            <w:pPr>
              <w:pStyle w:val="TableParagraph"/>
              <w:spacing w:before="57"/>
              <w:ind w:left="636" w:right="630"/>
              <w:jc w:val="center"/>
              <w:rPr>
                <w:sz w:val="23"/>
              </w:rPr>
            </w:pPr>
            <w:r>
              <w:rPr>
                <w:sz w:val="23"/>
              </w:rPr>
              <w:t>Hệ thống tư duy như con người</w:t>
            </w:r>
          </w:p>
        </w:tc>
        <w:tc>
          <w:tcPr>
            <w:tcW w:w="4554" w:type="dxa"/>
          </w:tcPr>
          <w:p w:rsidR="0066238C" w:rsidRDefault="003A6AEB">
            <w:pPr>
              <w:pStyle w:val="TableParagraph"/>
              <w:spacing w:before="57"/>
              <w:ind w:left="813" w:right="803"/>
              <w:jc w:val="center"/>
              <w:rPr>
                <w:sz w:val="23"/>
              </w:rPr>
            </w:pPr>
            <w:r>
              <w:rPr>
                <w:sz w:val="23"/>
              </w:rPr>
              <w:t>Hệ thống tư duy có lập luận</w:t>
            </w:r>
          </w:p>
        </w:tc>
      </w:tr>
      <w:tr w:rsidR="0066238C">
        <w:trPr>
          <w:trHeight w:val="437"/>
        </w:trPr>
        <w:tc>
          <w:tcPr>
            <w:tcW w:w="4536" w:type="dxa"/>
          </w:tcPr>
          <w:p w:rsidR="0066238C" w:rsidRDefault="003A6AEB">
            <w:pPr>
              <w:pStyle w:val="TableParagraph"/>
              <w:spacing w:before="57"/>
              <w:ind w:left="636" w:right="630"/>
              <w:jc w:val="center"/>
              <w:rPr>
                <w:sz w:val="23"/>
              </w:rPr>
            </w:pPr>
            <w:r>
              <w:rPr>
                <w:sz w:val="23"/>
              </w:rPr>
              <w:t>Hệ thống hoạt động như con người</w:t>
            </w:r>
          </w:p>
        </w:tc>
        <w:tc>
          <w:tcPr>
            <w:tcW w:w="4554" w:type="dxa"/>
          </w:tcPr>
          <w:p w:rsidR="0066238C" w:rsidRDefault="003A6AEB">
            <w:pPr>
              <w:pStyle w:val="TableParagraph"/>
              <w:spacing w:before="57"/>
              <w:ind w:left="813" w:right="803"/>
              <w:jc w:val="center"/>
              <w:rPr>
                <w:sz w:val="23"/>
              </w:rPr>
            </w:pPr>
            <w:r>
              <w:rPr>
                <w:sz w:val="23"/>
              </w:rPr>
              <w:t>Hệ thống hoạt động có lập luận</w:t>
            </w:r>
          </w:p>
        </w:tc>
      </w:tr>
    </w:tbl>
    <w:p w:rsidR="0066238C" w:rsidRDefault="0066238C">
      <w:pPr>
        <w:pStyle w:val="BodyText"/>
        <w:rPr>
          <w:b/>
          <w:i/>
          <w:sz w:val="20"/>
        </w:rPr>
      </w:pPr>
    </w:p>
    <w:p w:rsidR="0066238C" w:rsidRDefault="003A6AEB">
      <w:pPr>
        <w:spacing w:before="207"/>
        <w:ind w:left="1141"/>
        <w:jc w:val="both"/>
        <w:rPr>
          <w:b/>
          <w:i/>
          <w:sz w:val="23"/>
        </w:rPr>
      </w:pPr>
      <w:r>
        <w:rPr>
          <w:noProof/>
          <w:lang w:val="en-US"/>
        </w:rPr>
        <w:drawing>
          <wp:anchor distT="0" distB="0" distL="0" distR="0" simplePos="0" relativeHeight="251283456" behindDoc="1" locked="0" layoutInCell="1" allowOverlap="1" wp14:anchorId="3B0A1AF1" wp14:editId="0DB85D8E">
            <wp:simplePos x="0" y="0"/>
            <wp:positionH relativeFrom="page">
              <wp:posOffset>1855597</wp:posOffset>
            </wp:positionH>
            <wp:positionV relativeFrom="paragraph">
              <wp:posOffset>-115768</wp:posOffset>
            </wp:positionV>
            <wp:extent cx="3848100" cy="330200"/>
            <wp:effectExtent l="0" t="0" r="0" b="0"/>
            <wp:wrapNone/>
            <wp:docPr id="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i/>
          <w:sz w:val="23"/>
        </w:rPr>
        <w:t>Hoạt động như con người: phương pháp trắc nghiệm Turning</w:t>
      </w:r>
    </w:p>
    <w:p w:rsidR="0066238C" w:rsidRDefault="003A6AEB">
      <w:pPr>
        <w:pStyle w:val="BodyText"/>
        <w:spacing w:before="111" w:line="288" w:lineRule="auto"/>
        <w:ind w:left="781" w:right="266" w:firstLine="720"/>
        <w:jc w:val="both"/>
      </w:pPr>
      <w:r>
        <w:t>Phương pháp trắc nghiệm Turning được Alan Turning (1950) đưa ra . Đây là phương pháp nhằm định nghĩa một hoạt động gọi là thông minh. Turning cho rằng: hoạt động trí tuệ là khả năng có được như con n</w:t>
      </w:r>
      <w:r>
        <w:t>gười trong những công việc cần tri thức, đủ để đánh lừa người thẩm vấn mình. Nói khái quát, phương pháp trắc nghiệm của ông là: máy tính sẽ bị một người hỏi thông  qua giao tiếp gõ chữ qua vô tuyến. Kết thúc thí nghiệm sẽ là lúc người hỏi không còn câu nào</w:t>
      </w:r>
      <w:r>
        <w:t xml:space="preserve"> để hỏi hoặc cả người và máy đều hoàn thành. Để lập chương trình cho máy tính qua được quá trình kiểm tra cần hoàn thành nhiều việc. Máy tính cần có các khả năng</w:t>
      </w:r>
      <w:r>
        <w:rPr>
          <w:spacing w:val="-13"/>
        </w:rPr>
        <w:t xml:space="preserve"> </w:t>
      </w:r>
      <w:r>
        <w:t>sau:</w:t>
      </w:r>
    </w:p>
    <w:p w:rsidR="0066238C" w:rsidRDefault="003A6AEB" w:rsidP="003A6AEB">
      <w:pPr>
        <w:pStyle w:val="ListParagraph"/>
        <w:numPr>
          <w:ilvl w:val="4"/>
          <w:numId w:val="85"/>
        </w:numPr>
        <w:tabs>
          <w:tab w:val="left" w:pos="1144"/>
        </w:tabs>
        <w:spacing w:before="59"/>
        <w:ind w:hanging="181"/>
        <w:jc w:val="both"/>
        <w:rPr>
          <w:sz w:val="23"/>
        </w:rPr>
      </w:pPr>
      <w:r>
        <w:rPr>
          <w:sz w:val="23"/>
        </w:rPr>
        <w:t>Xử lý ngôn ngữ tự nhiên để giao tiếp tốt bằng tiếng Anh (hoặc ngôn ngữ</w:t>
      </w:r>
      <w:r>
        <w:rPr>
          <w:spacing w:val="-17"/>
          <w:sz w:val="23"/>
        </w:rPr>
        <w:t xml:space="preserve"> </w:t>
      </w:r>
      <w:r>
        <w:rPr>
          <w:sz w:val="23"/>
        </w:rPr>
        <w:t>khác)</w:t>
      </w:r>
    </w:p>
    <w:p w:rsidR="0066238C" w:rsidRDefault="0066238C">
      <w:pPr>
        <w:pStyle w:val="BodyText"/>
        <w:spacing w:before="5"/>
        <w:rPr>
          <w:sz w:val="25"/>
        </w:rPr>
      </w:pPr>
    </w:p>
    <w:p w:rsidR="0066238C" w:rsidRDefault="003A6AEB">
      <w:pPr>
        <w:pStyle w:val="Heading7"/>
        <w:ind w:left="0" w:right="269"/>
        <w:jc w:val="right"/>
      </w:pPr>
      <w:r>
        <w:t>7</w:t>
      </w:r>
    </w:p>
    <w:p w:rsidR="0066238C" w:rsidRDefault="0066238C">
      <w:pPr>
        <w:jc w:val="right"/>
        <w:sectPr w:rsidR="0066238C">
          <w:type w:val="continuous"/>
          <w:pgSz w:w="11910" w:h="16840"/>
          <w:pgMar w:top="1080" w:right="860" w:bottom="440" w:left="920" w:header="720" w:footer="720" w:gutter="0"/>
          <w:cols w:space="720"/>
        </w:sectPr>
      </w:pPr>
    </w:p>
    <w:p w:rsidR="0066238C" w:rsidRDefault="003A6AEB" w:rsidP="003A6AEB">
      <w:pPr>
        <w:pStyle w:val="ListParagraph"/>
        <w:numPr>
          <w:ilvl w:val="0"/>
          <w:numId w:val="84"/>
        </w:numPr>
        <w:tabs>
          <w:tab w:val="left" w:pos="574"/>
        </w:tabs>
        <w:spacing w:before="72"/>
        <w:ind w:left="573"/>
        <w:jc w:val="both"/>
        <w:rPr>
          <w:sz w:val="23"/>
        </w:rPr>
      </w:pPr>
      <w:r>
        <w:rPr>
          <w:sz w:val="23"/>
        </w:rPr>
        <w:lastRenderedPageBreak/>
        <w:t>Biểu diễn tri thức, lưu trữ thông tin được cung cấp trước hoặc trong quá trình thẩm</w:t>
      </w:r>
      <w:r>
        <w:rPr>
          <w:spacing w:val="-24"/>
          <w:sz w:val="23"/>
        </w:rPr>
        <w:t xml:space="preserve"> </w:t>
      </w:r>
      <w:r>
        <w:rPr>
          <w:sz w:val="23"/>
        </w:rPr>
        <w:t>vấn.</w:t>
      </w:r>
    </w:p>
    <w:p w:rsidR="0066238C" w:rsidRDefault="003A6AEB" w:rsidP="003A6AEB">
      <w:pPr>
        <w:pStyle w:val="ListParagraph"/>
        <w:numPr>
          <w:ilvl w:val="0"/>
          <w:numId w:val="84"/>
        </w:numPr>
        <w:tabs>
          <w:tab w:val="left" w:pos="575"/>
        </w:tabs>
        <w:spacing w:before="111" w:line="283" w:lineRule="auto"/>
        <w:ind w:right="835" w:hanging="1"/>
        <w:jc w:val="both"/>
        <w:rPr>
          <w:sz w:val="23"/>
        </w:rPr>
      </w:pPr>
      <w:r>
        <w:rPr>
          <w:sz w:val="23"/>
        </w:rPr>
        <w:t>Tự động lập luận để sử dụng thông tin đã được lưu nhằm trả lời câu hỏi và phác thảo kết luận mới.</w:t>
      </w:r>
    </w:p>
    <w:p w:rsidR="0066238C" w:rsidRDefault="003A6AEB" w:rsidP="003A6AEB">
      <w:pPr>
        <w:pStyle w:val="ListParagraph"/>
        <w:numPr>
          <w:ilvl w:val="0"/>
          <w:numId w:val="84"/>
        </w:numPr>
        <w:tabs>
          <w:tab w:val="left" w:pos="576"/>
        </w:tabs>
        <w:spacing w:before="67"/>
        <w:ind w:left="575" w:hanging="181"/>
        <w:jc w:val="both"/>
        <w:rPr>
          <w:sz w:val="23"/>
        </w:rPr>
      </w:pPr>
      <w:r>
        <w:rPr>
          <w:sz w:val="23"/>
        </w:rPr>
        <w:t xml:space="preserve">Máy học: để thích nghi với môi trường mới, kiểm tra </w:t>
      </w:r>
      <w:r>
        <w:rPr>
          <w:sz w:val="23"/>
        </w:rPr>
        <w:t>và chấp nhận những mẫu</w:t>
      </w:r>
      <w:r>
        <w:rPr>
          <w:spacing w:val="-18"/>
          <w:sz w:val="23"/>
        </w:rPr>
        <w:t xml:space="preserve"> </w:t>
      </w:r>
      <w:r>
        <w:rPr>
          <w:sz w:val="23"/>
        </w:rPr>
        <w:t>mới.</w:t>
      </w:r>
    </w:p>
    <w:p w:rsidR="0066238C" w:rsidRDefault="003A6AEB" w:rsidP="003A6AEB">
      <w:pPr>
        <w:pStyle w:val="ListParagraph"/>
        <w:numPr>
          <w:ilvl w:val="0"/>
          <w:numId w:val="84"/>
        </w:numPr>
        <w:tabs>
          <w:tab w:val="left" w:pos="576"/>
        </w:tabs>
        <w:spacing w:line="285" w:lineRule="auto"/>
        <w:ind w:left="394" w:right="835" w:firstLine="1"/>
        <w:jc w:val="both"/>
        <w:rPr>
          <w:sz w:val="23"/>
        </w:rPr>
      </w:pPr>
      <w:r>
        <w:rPr>
          <w:noProof/>
          <w:lang w:val="en-US"/>
        </w:rPr>
        <w:drawing>
          <wp:anchor distT="0" distB="0" distL="0" distR="0" simplePos="0" relativeHeight="251285504" behindDoc="1" locked="0" layoutInCell="1" allowOverlap="1" wp14:anchorId="74E9C76E" wp14:editId="4794C5AA">
            <wp:simplePos x="0" y="0"/>
            <wp:positionH relativeFrom="page">
              <wp:posOffset>1931797</wp:posOffset>
            </wp:positionH>
            <wp:positionV relativeFrom="paragraph">
              <wp:posOffset>418297</wp:posOffset>
            </wp:positionV>
            <wp:extent cx="4305300" cy="6629400"/>
            <wp:effectExtent l="0" t="0" r="0" b="0"/>
            <wp:wrapNone/>
            <wp:docPr id="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Đối với AI, không cần có sự cố gắng cao mới qua được quá trình kiểm tra của Turning. Khi các chương trình AI giao tiếp trực tiếp với con người thì việc hoạt động được giống như người là vấn đề thiết yếu. Quá trình trình diễn và</w:t>
      </w:r>
      <w:r>
        <w:rPr>
          <w:sz w:val="23"/>
        </w:rPr>
        <w:t xml:space="preserve"> lý giải những hệ thống như thế có thể hoặc không  cần dựa vào con</w:t>
      </w:r>
      <w:r>
        <w:rPr>
          <w:spacing w:val="-3"/>
          <w:sz w:val="23"/>
        </w:rPr>
        <w:t xml:space="preserve"> </w:t>
      </w:r>
      <w:r>
        <w:rPr>
          <w:sz w:val="23"/>
        </w:rPr>
        <w:t>người.</w:t>
      </w:r>
    </w:p>
    <w:p w:rsidR="0066238C" w:rsidRDefault="003A6AEB" w:rsidP="003A6AEB">
      <w:pPr>
        <w:numPr>
          <w:ilvl w:val="2"/>
          <w:numId w:val="85"/>
        </w:numPr>
        <w:tabs>
          <w:tab w:val="left" w:pos="874"/>
        </w:tabs>
        <w:spacing w:before="128"/>
        <w:ind w:left="873" w:hanging="660"/>
        <w:jc w:val="both"/>
        <w:rPr>
          <w:b/>
          <w:sz w:val="24"/>
        </w:rPr>
      </w:pPr>
      <w:r>
        <w:rPr>
          <w:b/>
          <w:sz w:val="24"/>
        </w:rPr>
        <w:t>Tri thức là</w:t>
      </w:r>
      <w:r>
        <w:rPr>
          <w:b/>
          <w:spacing w:val="-2"/>
          <w:sz w:val="24"/>
        </w:rPr>
        <w:t xml:space="preserve"> </w:t>
      </w:r>
      <w:r>
        <w:rPr>
          <w:b/>
          <w:sz w:val="24"/>
        </w:rPr>
        <w:t>gì?</w:t>
      </w:r>
    </w:p>
    <w:p w:rsidR="0066238C" w:rsidRDefault="003A6AEB">
      <w:pPr>
        <w:pStyle w:val="BodyText"/>
        <w:spacing w:before="174" w:line="288" w:lineRule="auto"/>
        <w:ind w:left="215" w:right="833" w:firstLine="718"/>
        <w:jc w:val="both"/>
      </w:pPr>
      <w:r>
        <w:t>Tri thức là sự hiểu biết bằng lý thuyết hay thực tế vè một chủ đề hay lĩnh vực. Tri thức là tổng của những cái đang biết hiện nay; tri thức là sức mạnh. Những người có tri thư tốt là những chuyên gia (expert).</w:t>
      </w:r>
    </w:p>
    <w:p w:rsidR="0066238C" w:rsidRDefault="003A6AEB">
      <w:pPr>
        <w:spacing w:before="60" w:line="288" w:lineRule="auto"/>
        <w:ind w:left="214" w:right="833" w:firstLine="721"/>
        <w:jc w:val="both"/>
        <w:rPr>
          <w:sz w:val="23"/>
        </w:rPr>
      </w:pPr>
      <w:r>
        <w:rPr>
          <w:sz w:val="23"/>
        </w:rPr>
        <w:t>So với chương trình truyền thống (được cấu tạo</w:t>
      </w:r>
      <w:r>
        <w:rPr>
          <w:sz w:val="23"/>
        </w:rPr>
        <w:t xml:space="preserve"> từ hai “chất liệu” cơ bản là </w:t>
      </w:r>
      <w:r>
        <w:rPr>
          <w:b/>
          <w:sz w:val="23"/>
        </w:rPr>
        <w:t xml:space="preserve">dữ liệu </w:t>
      </w:r>
      <w:r>
        <w:rPr>
          <w:sz w:val="23"/>
        </w:rPr>
        <w:t xml:space="preserve">và </w:t>
      </w:r>
      <w:r>
        <w:rPr>
          <w:b/>
          <w:sz w:val="23"/>
        </w:rPr>
        <w:t>thuật toán</w:t>
      </w:r>
      <w:r>
        <w:rPr>
          <w:sz w:val="23"/>
        </w:rPr>
        <w:t xml:space="preserve">), chương trình trí tuệ nhân tạo được cấu tạo từ hai thành phần là </w:t>
      </w:r>
      <w:r>
        <w:rPr>
          <w:b/>
          <w:sz w:val="23"/>
        </w:rPr>
        <w:t xml:space="preserve">cơ sở tri thức </w:t>
      </w:r>
      <w:r>
        <w:rPr>
          <w:sz w:val="23"/>
        </w:rPr>
        <w:t>(</w:t>
      </w:r>
      <w:r>
        <w:rPr>
          <w:i/>
          <w:sz w:val="23"/>
        </w:rPr>
        <w:t>knowledge base</w:t>
      </w:r>
      <w:r>
        <w:rPr>
          <w:sz w:val="23"/>
        </w:rPr>
        <w:t xml:space="preserve">) và </w:t>
      </w:r>
      <w:r>
        <w:rPr>
          <w:b/>
          <w:sz w:val="23"/>
        </w:rPr>
        <w:t xml:space="preserve">động cơ suy diễn </w:t>
      </w:r>
      <w:r>
        <w:rPr>
          <w:sz w:val="23"/>
        </w:rPr>
        <w:t>(</w:t>
      </w:r>
      <w:r>
        <w:rPr>
          <w:i/>
          <w:sz w:val="23"/>
        </w:rPr>
        <w:t>inference engine</w:t>
      </w:r>
      <w:r>
        <w:rPr>
          <w:sz w:val="23"/>
        </w:rPr>
        <w:t>).</w:t>
      </w:r>
    </w:p>
    <w:p w:rsidR="0066238C" w:rsidRDefault="003A6AEB" w:rsidP="003A6AEB">
      <w:pPr>
        <w:numPr>
          <w:ilvl w:val="2"/>
          <w:numId w:val="85"/>
        </w:numPr>
        <w:tabs>
          <w:tab w:val="left" w:pos="814"/>
        </w:tabs>
        <w:spacing w:before="122"/>
        <w:ind w:hanging="600"/>
        <w:jc w:val="both"/>
        <w:rPr>
          <w:b/>
          <w:sz w:val="24"/>
        </w:rPr>
      </w:pPr>
      <w:r>
        <w:rPr>
          <w:b/>
          <w:sz w:val="24"/>
        </w:rPr>
        <w:t>Cơ sở tri thức (Knowledge Base:</w:t>
      </w:r>
      <w:r>
        <w:rPr>
          <w:b/>
          <w:spacing w:val="-4"/>
          <w:sz w:val="24"/>
        </w:rPr>
        <w:t xml:space="preserve"> </w:t>
      </w:r>
      <w:r>
        <w:rPr>
          <w:b/>
          <w:sz w:val="24"/>
        </w:rPr>
        <w:t>KB)</w:t>
      </w:r>
    </w:p>
    <w:p w:rsidR="0066238C" w:rsidRDefault="003A6AEB">
      <w:pPr>
        <w:spacing w:before="174"/>
        <w:ind w:left="934"/>
        <w:jc w:val="both"/>
        <w:rPr>
          <w:sz w:val="23"/>
        </w:rPr>
      </w:pPr>
      <w:r>
        <w:rPr>
          <w:b/>
          <w:sz w:val="23"/>
        </w:rPr>
        <w:t>Định nghĩa</w:t>
      </w:r>
      <w:r>
        <w:rPr>
          <w:sz w:val="23"/>
        </w:rPr>
        <w:t>:</w:t>
      </w:r>
    </w:p>
    <w:p w:rsidR="0066238C" w:rsidRDefault="003A6AEB">
      <w:pPr>
        <w:pStyle w:val="BodyText"/>
        <w:spacing w:before="112" w:line="288" w:lineRule="auto"/>
        <w:ind w:left="214" w:right="833" w:firstLine="719"/>
        <w:jc w:val="both"/>
      </w:pPr>
      <w:r>
        <w:rPr>
          <w:noProof/>
          <w:lang w:val="en-US"/>
        </w:rPr>
        <w:drawing>
          <wp:anchor distT="0" distB="0" distL="0" distR="0" simplePos="0" relativeHeight="251287552" behindDoc="1" locked="0" layoutInCell="1" allowOverlap="1" wp14:anchorId="316FEA98" wp14:editId="2D8788E9">
            <wp:simplePos x="0" y="0"/>
            <wp:positionH relativeFrom="page">
              <wp:posOffset>1855597</wp:posOffset>
            </wp:positionH>
            <wp:positionV relativeFrom="paragraph">
              <wp:posOffset>388380</wp:posOffset>
            </wp:positionV>
            <wp:extent cx="3848100" cy="330200"/>
            <wp:effectExtent l="0" t="0" r="0" b="0"/>
            <wp:wrapNone/>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2" cstate="print"/>
                    <a:stretch>
                      <a:fillRect/>
                    </a:stretch>
                  </pic:blipFill>
                  <pic:spPr>
                    <a:xfrm>
                      <a:off x="0" y="0"/>
                      <a:ext cx="3848100" cy="330200"/>
                    </a:xfrm>
                    <a:prstGeom prst="rect">
                      <a:avLst/>
                    </a:prstGeom>
                  </pic:spPr>
                </pic:pic>
              </a:graphicData>
            </a:graphic>
          </wp:anchor>
        </w:drawing>
      </w:r>
      <w:r>
        <w:t>Cơ sở tri thức là tập hợp các tri thức liên quan đến vấn đề mà chương trình quan tâm giải quyết. Cơ sở tri thức chứa các kiến thức được sử dụng để giải quyết các vấn đề (bài toán) trong trí tuệ nhân tao.</w:t>
      </w:r>
    </w:p>
    <w:p w:rsidR="0066238C" w:rsidRDefault="003A6AEB" w:rsidP="003A6AEB">
      <w:pPr>
        <w:numPr>
          <w:ilvl w:val="2"/>
          <w:numId w:val="85"/>
        </w:numPr>
        <w:tabs>
          <w:tab w:val="left" w:pos="814"/>
        </w:tabs>
        <w:spacing w:before="122"/>
        <w:ind w:hanging="600"/>
        <w:jc w:val="both"/>
        <w:rPr>
          <w:b/>
          <w:sz w:val="24"/>
        </w:rPr>
      </w:pPr>
      <w:r>
        <w:rPr>
          <w:b/>
          <w:sz w:val="24"/>
        </w:rPr>
        <w:t>Hệ cơ sở tri</w:t>
      </w:r>
      <w:r>
        <w:rPr>
          <w:b/>
          <w:spacing w:val="-2"/>
          <w:sz w:val="24"/>
        </w:rPr>
        <w:t xml:space="preserve"> </w:t>
      </w:r>
      <w:r>
        <w:rPr>
          <w:b/>
          <w:sz w:val="24"/>
        </w:rPr>
        <w:t>thức</w:t>
      </w:r>
    </w:p>
    <w:p w:rsidR="0066238C" w:rsidRDefault="003A6AEB">
      <w:pPr>
        <w:pStyle w:val="BodyText"/>
        <w:spacing w:before="174" w:line="288" w:lineRule="auto"/>
        <w:ind w:left="214" w:right="834" w:firstLine="633"/>
        <w:jc w:val="both"/>
      </w:pPr>
      <w:r>
        <w:t>Trong hệ cơ sở tri thức chứa hai c</w:t>
      </w:r>
      <w:r>
        <w:t>hức năng tách biệt nhau, trường hợp đơn gian gồm hai khối: khối tri thức hay còn gọi là cơ sở tri thức; khối điều khiển hay còn gọi là đông cơ suy diễn. Với các hệ thống phức tạp, bản thân động cơ suy diễn cũng có thể là một hệ cơ sở tri thức chứa các siêu</w:t>
      </w:r>
      <w:r>
        <w:t xml:space="preserve"> tri thức (tri thức về các tri thức). Hình dưới đây mô tả cấu trúc chương trình truyền thống (bên trái) và cấu trúc chương trình trí tuệ nhân tạo (bên</w:t>
      </w:r>
      <w:r>
        <w:rPr>
          <w:spacing w:val="-13"/>
        </w:rPr>
        <w:t xml:space="preserve"> </w:t>
      </w:r>
      <w:r>
        <w:t>phải).</w:t>
      </w:r>
    </w:p>
    <w:p w:rsidR="0066238C" w:rsidRDefault="0066238C">
      <w:pPr>
        <w:pStyle w:val="BodyText"/>
        <w:rPr>
          <w:sz w:val="20"/>
        </w:rPr>
      </w:pPr>
    </w:p>
    <w:p w:rsidR="0066238C" w:rsidRDefault="003A6AEB">
      <w:pPr>
        <w:pStyle w:val="BodyText"/>
        <w:rPr>
          <w:sz w:val="13"/>
        </w:rPr>
      </w:pPr>
      <w:r>
        <w:pict>
          <v:group id="_x0000_s3248" style="position:absolute;margin-left:110.25pt;margin-top:9.45pt;width:360.85pt;height:144.55pt;z-index:-251378176;mso-wrap-distance-left:0;mso-wrap-distance-right:0;mso-position-horizontal-relative:page" coordorigin="2205,189" coordsize="7217,2891">
            <v:rect id="_x0000_s3263" style="position:absolute;left:5634;top:371;width:3780;height:540" filled="f"/>
            <v:line id="_x0000_s3262" style="position:absolute" from="7074,372" to="7075,912"/>
            <v:shape id="_x0000_s3261" style="position:absolute;left:7730;top:911;width:328;height:1080" coordorigin="7730,912" coordsize="328,1080" path="m7895,912r-165,216l7813,1128r,648l7730,1776r165,216l8058,1776r-82,l7976,1128r82,l7895,912xe" stroked="f">
              <v:path arrowok="t"/>
            </v:shape>
            <v:shape id="_x0000_s3260" style="position:absolute;left:7730;top:911;width:328;height:1080" coordorigin="7730,912" coordsize="328,1080" path="m7895,912r163,216l7976,1128r,648l8058,1776r-163,216l7730,1776r83,l7813,1128r-83,l7895,912xe" filled="f">
              <v:path arrowok="t"/>
            </v:shape>
            <v:rect id="_x0000_s3259" style="position:absolute;left:2212;top:1811;width:1442;height:1256" filled="f"/>
            <v:shape id="_x0000_s3258" style="position:absolute;left:2870;top:1091;width:244;height:720" coordorigin="2870,1092" coordsize="244,720" path="m2993,1092r-123,144l2932,1236r,432l2870,1668r123,144l3114,1668r-61,l3053,1236r61,l2993,1092xe" stroked="f">
              <v:path arrowok="t"/>
            </v:shape>
            <v:shape id="_x0000_s3257" style="position:absolute;left:2870;top:1091;width:244;height:720" coordorigin="2870,1092" coordsize="244,720" path="m2993,1092r121,144l3053,1236r,432l3114,1668r-121,144l2870,1668r62,l2932,1236r-62,l2993,1092xe" filled="f">
              <v:path arrowok="t"/>
            </v:shape>
            <v:shape id="_x0000_s3256" style="position:absolute;left:4374;top:1766;width:1539;height:766" coordorigin="4374,1766" coordsize="1539,766" path="m5527,1766r,192l4374,1958r,382l5527,2340r,192l5912,2149,5527,1766xe" stroked="f">
              <v:path arrowok="t"/>
            </v:shape>
            <v:shape id="_x0000_s3255" style="position:absolute;left:4374;top:1766;width:1539;height:766" coordorigin="4374,1766" coordsize="1539,766" path="m5527,1766r,192l4374,1958r,382l5527,2340r,192l5912,2149,5527,1766xe" filled="f">
              <v:path arrowok="t"/>
            </v:shape>
            <v:shape id="_x0000_s3254" type="#_x0000_t75" style="position:absolute;left:2922;top:1368;width:6060;height:520">
              <v:imagedata r:id="rId9" o:title=""/>
            </v:shape>
            <v:shapetype id="_x0000_t202" coordsize="21600,21600" o:spt="202" path="m,l,21600r21600,l21600,xe">
              <v:stroke joinstyle="miter"/>
              <v:path gradientshapeok="t" o:connecttype="rect"/>
            </v:shapetype>
            <v:shape id="_x0000_s3253" type="#_x0000_t202" style="position:absolute;left:5786;top:465;width:1031;height:266" filled="f" stroked="f">
              <v:textbox inset="0,0,0,0">
                <w:txbxContent>
                  <w:p w:rsidR="0066238C" w:rsidRDefault="003A6AEB">
                    <w:pPr>
                      <w:spacing w:line="266" w:lineRule="exact"/>
                      <w:rPr>
                        <w:b/>
                        <w:sz w:val="24"/>
                      </w:rPr>
                    </w:pPr>
                    <w:r>
                      <w:rPr>
                        <w:b/>
                        <w:sz w:val="24"/>
                      </w:rPr>
                      <w:t>DỮ LIỆU</w:t>
                    </w:r>
                  </w:p>
                </w:txbxContent>
              </v:textbox>
            </v:shape>
            <v:shape id="_x0000_s3252" type="#_x0000_t202" style="position:absolute;left:7226;top:465;width:2018;height:266" filled="f" stroked="f">
              <v:textbox inset="0,0,0,0">
                <w:txbxContent>
                  <w:p w:rsidR="0066238C" w:rsidRDefault="003A6AEB">
                    <w:pPr>
                      <w:spacing w:line="266" w:lineRule="exact"/>
                      <w:rPr>
                        <w:b/>
                        <w:sz w:val="24"/>
                      </w:rPr>
                    </w:pPr>
                    <w:r>
                      <w:rPr>
                        <w:b/>
                        <w:sz w:val="24"/>
                      </w:rPr>
                      <w:t>CƠ SỞ TRI THỨC</w:t>
                    </w:r>
                  </w:p>
                </w:txbxContent>
              </v:textbox>
            </v:shape>
            <v:shape id="_x0000_s3251" type="#_x0000_t202" style="position:absolute;left:2485;top:2176;width:873;height:547" filled="f" stroked="f">
              <v:textbox inset="0,0,0,0">
                <w:txbxContent>
                  <w:p w:rsidR="0066238C" w:rsidRDefault="003A6AEB">
                    <w:pPr>
                      <w:spacing w:line="244" w:lineRule="auto"/>
                      <w:ind w:left="60" w:right="-1" w:hanging="60"/>
                      <w:rPr>
                        <w:b/>
                        <w:sz w:val="24"/>
                      </w:rPr>
                    </w:pPr>
                    <w:r>
                      <w:rPr>
                        <w:b/>
                        <w:sz w:val="24"/>
                      </w:rPr>
                      <w:t>THUẬT TOÁN</w:t>
                    </w:r>
                  </w:p>
                </w:txbxContent>
              </v:textbox>
            </v:shape>
            <v:shape id="_x0000_s3250" type="#_x0000_t202" style="position:absolute;left:6532;top:1995;width:2342;height:1077" filled="f">
              <v:textbox inset="0,0,0,0">
                <w:txbxContent>
                  <w:p w:rsidR="0066238C" w:rsidRDefault="0066238C">
                    <w:pPr>
                      <w:spacing w:before="3"/>
                      <w:rPr>
                        <w:sz w:val="30"/>
                      </w:rPr>
                    </w:pPr>
                  </w:p>
                  <w:p w:rsidR="0066238C" w:rsidRDefault="003A6AEB">
                    <w:pPr>
                      <w:spacing w:line="244" w:lineRule="auto"/>
                      <w:ind w:left="923" w:right="243" w:hanging="540"/>
                      <w:rPr>
                        <w:b/>
                        <w:sz w:val="24"/>
                      </w:rPr>
                    </w:pPr>
                    <w:r>
                      <w:rPr>
                        <w:b/>
                        <w:sz w:val="24"/>
                      </w:rPr>
                      <w:t>ĐỘNG CƠ SUY DIỄN</w:t>
                    </w:r>
                  </w:p>
                </w:txbxContent>
              </v:textbox>
            </v:shape>
            <v:shape id="_x0000_s3249" type="#_x0000_t202" style="position:absolute;left:2214;top:196;width:1442;height:897" filled="f">
              <v:textbox inset="0,0,0,0">
                <w:txbxContent>
                  <w:p w:rsidR="0066238C" w:rsidRDefault="0066238C">
                    <w:pPr>
                      <w:spacing w:before="7"/>
                      <w:rPr>
                        <w:sz w:val="30"/>
                      </w:rPr>
                    </w:pPr>
                  </w:p>
                  <w:p w:rsidR="0066238C" w:rsidRDefault="003A6AEB">
                    <w:pPr>
                      <w:spacing w:before="1"/>
                      <w:ind w:left="204"/>
                      <w:rPr>
                        <w:b/>
                        <w:sz w:val="24"/>
                      </w:rPr>
                    </w:pPr>
                    <w:r>
                      <w:rPr>
                        <w:b/>
                        <w:sz w:val="24"/>
                      </w:rPr>
                      <w:t>DỮ LIỆU</w:t>
                    </w:r>
                  </w:p>
                </w:txbxContent>
              </v:textbox>
            </v:shape>
            <w10:wrap type="topAndBottom" anchorx="page"/>
          </v:group>
        </w:pict>
      </w:r>
    </w:p>
    <w:p w:rsidR="0066238C" w:rsidRDefault="0066238C">
      <w:pPr>
        <w:pStyle w:val="BodyText"/>
        <w:spacing w:before="4"/>
        <w:rPr>
          <w:sz w:val="22"/>
        </w:rPr>
      </w:pPr>
    </w:p>
    <w:p w:rsidR="0066238C" w:rsidRDefault="003A6AEB">
      <w:pPr>
        <w:pStyle w:val="BodyText"/>
        <w:ind w:left="214"/>
      </w:pPr>
      <w:r>
        <w:rPr>
          <w:b/>
        </w:rPr>
        <w:t xml:space="preserve">Động cơ suy diễn: </w:t>
      </w:r>
      <w:r>
        <w:t>là phương pháp vận dụng tri thức trong cơ sở tri thức để giải quyết vấn đề.</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1"/>
        <w:rPr>
          <w:sz w:val="18"/>
        </w:rPr>
      </w:pPr>
    </w:p>
    <w:p w:rsidR="0066238C" w:rsidRDefault="003A6AEB">
      <w:pPr>
        <w:pStyle w:val="Heading7"/>
        <w:spacing w:before="90"/>
      </w:pPr>
      <w:r>
        <w:t>8</w:t>
      </w:r>
    </w:p>
    <w:p w:rsidR="0066238C" w:rsidRDefault="0066238C">
      <w:pPr>
        <w:sectPr w:rsidR="0066238C">
          <w:pgSz w:w="11910" w:h="16840"/>
          <w:pgMar w:top="1060" w:right="860" w:bottom="440" w:left="920" w:header="0" w:footer="243" w:gutter="0"/>
          <w:cols w:space="720"/>
        </w:sectPr>
      </w:pPr>
    </w:p>
    <w:p w:rsidR="0066238C" w:rsidRDefault="003A6AEB" w:rsidP="003A6AEB">
      <w:pPr>
        <w:pStyle w:val="Heading4"/>
        <w:numPr>
          <w:ilvl w:val="1"/>
          <w:numId w:val="83"/>
        </w:numPr>
        <w:tabs>
          <w:tab w:val="left" w:pos="1272"/>
        </w:tabs>
        <w:spacing w:before="73"/>
        <w:ind w:hanging="491"/>
        <w:jc w:val="both"/>
      </w:pPr>
      <w:bookmarkStart w:id="11" w:name="_Toc70455640"/>
      <w:r>
        <w:lastRenderedPageBreak/>
        <w:t>CÁC LĨNH VỰC NGHIÊN CỨU VÀ ỨNG DỤNG CƠ</w:t>
      </w:r>
      <w:r>
        <w:rPr>
          <w:spacing w:val="-9"/>
        </w:rPr>
        <w:t xml:space="preserve"> </w:t>
      </w:r>
      <w:r>
        <w:t>BẢN</w:t>
      </w:r>
      <w:bookmarkEnd w:id="11"/>
    </w:p>
    <w:p w:rsidR="0066238C" w:rsidRDefault="003A6AEB" w:rsidP="003A6AEB">
      <w:pPr>
        <w:numPr>
          <w:ilvl w:val="2"/>
          <w:numId w:val="83"/>
        </w:numPr>
        <w:tabs>
          <w:tab w:val="left" w:pos="1322"/>
        </w:tabs>
        <w:spacing w:before="184"/>
        <w:ind w:hanging="541"/>
        <w:jc w:val="both"/>
        <w:rPr>
          <w:b/>
          <w:sz w:val="24"/>
        </w:rPr>
      </w:pPr>
      <w:r>
        <w:rPr>
          <w:b/>
          <w:sz w:val="24"/>
        </w:rPr>
        <w:t>Lý thuyết giải bài toán và suy diễn thông</w:t>
      </w:r>
      <w:r>
        <w:rPr>
          <w:b/>
          <w:spacing w:val="-10"/>
          <w:sz w:val="24"/>
        </w:rPr>
        <w:t xml:space="preserve"> </w:t>
      </w:r>
      <w:r>
        <w:rPr>
          <w:b/>
          <w:sz w:val="24"/>
        </w:rPr>
        <w:t>minh</w:t>
      </w:r>
    </w:p>
    <w:p w:rsidR="0066238C" w:rsidRDefault="003A6AEB">
      <w:pPr>
        <w:pStyle w:val="BodyText"/>
        <w:spacing w:before="174" w:line="288" w:lineRule="auto"/>
        <w:ind w:left="781" w:right="266" w:firstLine="538"/>
        <w:jc w:val="both"/>
      </w:pPr>
      <w:r>
        <w:rPr>
          <w:noProof/>
          <w:lang w:val="en-US"/>
        </w:rPr>
        <w:drawing>
          <wp:anchor distT="0" distB="0" distL="0" distR="0" simplePos="0" relativeHeight="251289600" behindDoc="1" locked="0" layoutInCell="1" allowOverlap="1" wp14:anchorId="439C1542" wp14:editId="55E84ACF">
            <wp:simplePos x="0" y="0"/>
            <wp:positionH relativeFrom="page">
              <wp:posOffset>1931797</wp:posOffset>
            </wp:positionH>
            <wp:positionV relativeFrom="paragraph">
              <wp:posOffset>801513</wp:posOffset>
            </wp:positionV>
            <wp:extent cx="4305300" cy="6629400"/>
            <wp:effectExtent l="0" t="0" r="0" b="0"/>
            <wp:wrapNone/>
            <wp:docPr id="5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jpeg"/>
                    <pic:cNvPicPr/>
                  </pic:nvPicPr>
                  <pic:blipFill>
                    <a:blip r:embed="rId10" cstate="print"/>
                    <a:stretch>
                      <a:fillRect/>
                    </a:stretch>
                  </pic:blipFill>
                  <pic:spPr>
                    <a:xfrm>
                      <a:off x="0" y="0"/>
                      <a:ext cx="4305300" cy="6629400"/>
                    </a:xfrm>
                    <a:prstGeom prst="rect">
                      <a:avLst/>
                    </a:prstGeom>
                  </pic:spPr>
                </pic:pic>
              </a:graphicData>
            </a:graphic>
          </wp:anchor>
        </w:drawing>
      </w:r>
      <w:r>
        <w:t>Lý thuyết giải bài toán cho phép viết các chương trình giải câu đố, chơi các trò chơi thông qua các suy luận mang tính người. Hệ thống giải bài toán GPS do Newel, Shaw và Simon đưa ra rồi được hoàn thiện năm 1969 là một mốc đáng ghi nhớ. Trước năm 1980, Bu</w:t>
      </w:r>
      <w:r>
        <w:t>chanal và Luckham cũng hoàn thành hệ thống chứng minh định lý. Ngoài ra các hệ thống hỏi đáp thông minh như SỈ, QA2, QA3,.. cho phép lưu trữ và xử lý khối lượng lớn các thông tin. Chương trình của McCarthy về các phương án hành động có khả năng cho các lời</w:t>
      </w:r>
      <w:r>
        <w:t xml:space="preserve"> khuyên.</w:t>
      </w:r>
    </w:p>
    <w:p w:rsidR="0066238C" w:rsidRDefault="003A6AEB" w:rsidP="003A6AEB">
      <w:pPr>
        <w:numPr>
          <w:ilvl w:val="2"/>
          <w:numId w:val="83"/>
        </w:numPr>
        <w:tabs>
          <w:tab w:val="left" w:pos="1322"/>
        </w:tabs>
        <w:spacing w:before="122"/>
        <w:ind w:hanging="541"/>
        <w:jc w:val="both"/>
        <w:rPr>
          <w:b/>
          <w:sz w:val="24"/>
        </w:rPr>
      </w:pPr>
      <w:r>
        <w:rPr>
          <w:b/>
          <w:sz w:val="24"/>
        </w:rPr>
        <w:t>Lý thuyết tìm kiếm may</w:t>
      </w:r>
      <w:r>
        <w:rPr>
          <w:b/>
          <w:spacing w:val="-4"/>
          <w:sz w:val="24"/>
        </w:rPr>
        <w:t xml:space="preserve"> </w:t>
      </w:r>
      <w:r>
        <w:rPr>
          <w:b/>
          <w:sz w:val="24"/>
        </w:rPr>
        <w:t>rủi</w:t>
      </w:r>
    </w:p>
    <w:p w:rsidR="0066238C" w:rsidRDefault="003A6AEB">
      <w:pPr>
        <w:pStyle w:val="BodyText"/>
        <w:spacing w:before="173" w:line="288" w:lineRule="auto"/>
        <w:ind w:left="781" w:right="268" w:firstLine="540"/>
        <w:jc w:val="both"/>
      </w:pPr>
      <w:r>
        <w:t>Việc tìm kiếm lời giải cũng là việc bài toán. Lý thuyết tìm kiếm nhờ may rủi gồm các phương pháp và kỹ thuật tìm kiếm với sự hỗ trợ của thông tin phụ để giải bài toán một cách hiệu quả. Công trình đáng kể về lý thuyết này là của G.Pearl vào năm 1984.</w:t>
      </w:r>
    </w:p>
    <w:p w:rsidR="0066238C" w:rsidRDefault="003A6AEB" w:rsidP="003A6AEB">
      <w:pPr>
        <w:numPr>
          <w:ilvl w:val="2"/>
          <w:numId w:val="83"/>
        </w:numPr>
        <w:tabs>
          <w:tab w:val="left" w:pos="1322"/>
        </w:tabs>
        <w:spacing w:before="121"/>
        <w:ind w:hanging="541"/>
        <w:jc w:val="both"/>
        <w:rPr>
          <w:b/>
          <w:sz w:val="24"/>
        </w:rPr>
      </w:pPr>
      <w:r>
        <w:rPr>
          <w:b/>
          <w:sz w:val="24"/>
        </w:rPr>
        <w:t>Các n</w:t>
      </w:r>
      <w:r>
        <w:rPr>
          <w:b/>
          <w:sz w:val="24"/>
        </w:rPr>
        <w:t>gôn ngữ về Trí Tuệ Nhân</w:t>
      </w:r>
      <w:r>
        <w:rPr>
          <w:b/>
          <w:spacing w:val="-7"/>
          <w:sz w:val="24"/>
        </w:rPr>
        <w:t xml:space="preserve"> </w:t>
      </w:r>
      <w:r>
        <w:rPr>
          <w:b/>
          <w:sz w:val="24"/>
        </w:rPr>
        <w:t>Tạo</w:t>
      </w:r>
    </w:p>
    <w:p w:rsidR="0066238C" w:rsidRDefault="003A6AEB">
      <w:pPr>
        <w:pStyle w:val="BodyText"/>
        <w:spacing w:before="174" w:line="288" w:lineRule="auto"/>
        <w:ind w:left="782" w:right="265" w:firstLine="539"/>
        <w:jc w:val="both"/>
      </w:pPr>
      <w:r>
        <w:t>Để xử lý các tri thức người ta không thể chỉ sử dụng các ngôn ngữ lập trình dùng cho các xử lý dữ liệu số mà cần có các ngôn ngữ khác. Các ngôn ngữ chuyên dụng này cho phép lưu trữ và xử lý các thông tin kí hiệu. Dùng các ngôn n</w:t>
      </w:r>
      <w:r>
        <w:t>gữ này cũng là cách để trả lời câu hỏi “ thế nào” (what). rồi tới câu hỏi “làm sao vậy”(how). Một số ngôn ngữ được nhiều người biết đến</w:t>
      </w:r>
      <w:r>
        <w:rPr>
          <w:spacing w:val="-26"/>
        </w:rPr>
        <w:t xml:space="preserve"> </w:t>
      </w:r>
      <w:r>
        <w:t>là:</w:t>
      </w:r>
    </w:p>
    <w:p w:rsidR="0066238C" w:rsidRDefault="003A6AEB" w:rsidP="003A6AEB">
      <w:pPr>
        <w:pStyle w:val="ListParagraph"/>
        <w:numPr>
          <w:ilvl w:val="3"/>
          <w:numId w:val="83"/>
        </w:numPr>
        <w:tabs>
          <w:tab w:val="left" w:pos="1505"/>
        </w:tabs>
        <w:spacing w:before="60"/>
        <w:ind w:left="1504" w:hanging="361"/>
        <w:jc w:val="both"/>
        <w:rPr>
          <w:sz w:val="23"/>
        </w:rPr>
      </w:pPr>
      <w:r>
        <w:rPr>
          <w:sz w:val="23"/>
        </w:rPr>
        <w:t>Các ngôn ngữ IPL.V,</w:t>
      </w:r>
      <w:r>
        <w:rPr>
          <w:spacing w:val="-2"/>
          <w:sz w:val="23"/>
        </w:rPr>
        <w:t xml:space="preserve"> </w:t>
      </w:r>
      <w:r>
        <w:rPr>
          <w:sz w:val="23"/>
        </w:rPr>
        <w:t>LISP.</w:t>
      </w:r>
    </w:p>
    <w:p w:rsidR="0066238C" w:rsidRDefault="003A6AEB" w:rsidP="003A6AEB">
      <w:pPr>
        <w:pStyle w:val="ListParagraph"/>
        <w:numPr>
          <w:ilvl w:val="3"/>
          <w:numId w:val="83"/>
        </w:numPr>
        <w:tabs>
          <w:tab w:val="left" w:pos="1505"/>
        </w:tabs>
        <w:spacing w:line="285" w:lineRule="auto"/>
        <w:ind w:right="267" w:hanging="358"/>
        <w:jc w:val="both"/>
        <w:rPr>
          <w:sz w:val="23"/>
        </w:rPr>
      </w:pPr>
      <w:r>
        <w:rPr>
          <w:noProof/>
          <w:lang w:val="en-US"/>
        </w:rPr>
        <w:drawing>
          <wp:anchor distT="0" distB="0" distL="0" distR="0" simplePos="0" relativeHeight="251291648" behindDoc="1" locked="0" layoutInCell="1" allowOverlap="1" wp14:anchorId="4B8ACC21" wp14:editId="26C5DB2B">
            <wp:simplePos x="0" y="0"/>
            <wp:positionH relativeFrom="page">
              <wp:posOffset>1855597</wp:posOffset>
            </wp:positionH>
            <wp:positionV relativeFrom="paragraph">
              <wp:posOffset>127530</wp:posOffset>
            </wp:positionV>
            <wp:extent cx="3848100" cy="330200"/>
            <wp:effectExtent l="0" t="0" r="0" b="0"/>
            <wp:wrapNone/>
            <wp:docPr id="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Ngôn ngữ mạnh hơn như PLANNER, PROLOG. Ngay trong một ngôn ngữ cũng có nhiều thế hệ với những phát triển đáng</w:t>
      </w:r>
      <w:r>
        <w:rPr>
          <w:spacing w:val="-6"/>
          <w:sz w:val="23"/>
        </w:rPr>
        <w:t xml:space="preserve"> </w:t>
      </w:r>
      <w:r>
        <w:rPr>
          <w:sz w:val="23"/>
        </w:rPr>
        <w:t>kể.</w:t>
      </w:r>
    </w:p>
    <w:p w:rsidR="0066238C" w:rsidRDefault="003A6AEB" w:rsidP="003A6AEB">
      <w:pPr>
        <w:numPr>
          <w:ilvl w:val="2"/>
          <w:numId w:val="83"/>
        </w:numPr>
        <w:tabs>
          <w:tab w:val="left" w:pos="1322"/>
        </w:tabs>
        <w:spacing w:before="123"/>
        <w:ind w:hanging="541"/>
        <w:jc w:val="both"/>
        <w:rPr>
          <w:b/>
          <w:sz w:val="24"/>
        </w:rPr>
      </w:pPr>
      <w:r>
        <w:rPr>
          <w:b/>
          <w:sz w:val="24"/>
        </w:rPr>
        <w:t>Lý thuyết thể hiện tri thức và hệ chuyên</w:t>
      </w:r>
      <w:r>
        <w:rPr>
          <w:b/>
          <w:spacing w:val="-6"/>
          <w:sz w:val="24"/>
        </w:rPr>
        <w:t xml:space="preserve"> </w:t>
      </w:r>
      <w:r>
        <w:rPr>
          <w:b/>
          <w:sz w:val="24"/>
        </w:rPr>
        <w:t>gia</w:t>
      </w:r>
    </w:p>
    <w:p w:rsidR="0066238C" w:rsidRDefault="003A6AEB">
      <w:pPr>
        <w:pStyle w:val="BodyText"/>
        <w:spacing w:before="174" w:line="288" w:lineRule="auto"/>
        <w:ind w:left="781" w:right="268" w:firstLine="539"/>
        <w:jc w:val="both"/>
      </w:pPr>
      <w:r>
        <w:t>Theo quan điểm của nhiều chuyên gia công nghệ thông tin, trí tuệ nhân tạo là khoa học về thể hiện</w:t>
      </w:r>
      <w:r>
        <w:t xml:space="preserve"> tri thức và sử dụng tri thức. Người ta nhận xét về phương pháp thể hiện tri thức như sau:</w:t>
      </w:r>
    </w:p>
    <w:p w:rsidR="0066238C" w:rsidRDefault="003A6AEB" w:rsidP="003A6AEB">
      <w:pPr>
        <w:pStyle w:val="ListParagraph"/>
        <w:numPr>
          <w:ilvl w:val="3"/>
          <w:numId w:val="83"/>
        </w:numPr>
        <w:tabs>
          <w:tab w:val="left" w:pos="1504"/>
        </w:tabs>
        <w:spacing w:before="60"/>
        <w:ind w:left="1503" w:hanging="361"/>
        <w:jc w:val="both"/>
        <w:rPr>
          <w:sz w:val="23"/>
        </w:rPr>
      </w:pPr>
      <w:r>
        <w:rPr>
          <w:sz w:val="23"/>
        </w:rPr>
        <w:t>Lược đồ dùng thể hiện tri thức trong chương</w:t>
      </w:r>
      <w:r>
        <w:rPr>
          <w:spacing w:val="-6"/>
          <w:sz w:val="23"/>
        </w:rPr>
        <w:t xml:space="preserve"> </w:t>
      </w:r>
      <w:r>
        <w:rPr>
          <w:sz w:val="23"/>
        </w:rPr>
        <w:t>trình</w:t>
      </w:r>
    </w:p>
    <w:p w:rsidR="0066238C" w:rsidRDefault="003A6AEB" w:rsidP="003A6AEB">
      <w:pPr>
        <w:pStyle w:val="ListParagraph"/>
        <w:numPr>
          <w:ilvl w:val="3"/>
          <w:numId w:val="83"/>
        </w:numPr>
        <w:tabs>
          <w:tab w:val="left" w:pos="1504"/>
        </w:tabs>
        <w:spacing w:line="283" w:lineRule="auto"/>
        <w:ind w:left="1504" w:right="265" w:hanging="361"/>
        <w:jc w:val="both"/>
        <w:rPr>
          <w:sz w:val="23"/>
        </w:rPr>
      </w:pPr>
      <w:r>
        <w:rPr>
          <w:sz w:val="23"/>
        </w:rPr>
        <w:t>Mạng ngữ nghĩa, logíc vị từ , khung, mạng là các phương pháp thể hiện tri thức một cách thông dụng.</w:t>
      </w:r>
    </w:p>
    <w:p w:rsidR="0066238C" w:rsidRDefault="003A6AEB" w:rsidP="003A6AEB">
      <w:pPr>
        <w:pStyle w:val="ListParagraph"/>
        <w:numPr>
          <w:ilvl w:val="3"/>
          <w:numId w:val="83"/>
        </w:numPr>
        <w:tabs>
          <w:tab w:val="left" w:pos="1505"/>
        </w:tabs>
        <w:spacing w:before="67" w:line="283" w:lineRule="auto"/>
        <w:ind w:left="1502" w:right="267" w:hanging="358"/>
        <w:jc w:val="both"/>
        <w:rPr>
          <w:sz w:val="23"/>
        </w:rPr>
      </w:pPr>
      <w:r>
        <w:rPr>
          <w:sz w:val="23"/>
        </w:rPr>
        <w:t>Dùng khung để t</w:t>
      </w:r>
      <w:r>
        <w:rPr>
          <w:sz w:val="23"/>
        </w:rPr>
        <w:t>hể hiện tri thức chắc chắn là phương pháp có nhiều hữa hẹn trong các năm gần</w:t>
      </w:r>
      <w:r>
        <w:rPr>
          <w:spacing w:val="-3"/>
          <w:sz w:val="23"/>
        </w:rPr>
        <w:t xml:space="preserve"> </w:t>
      </w:r>
      <w:r>
        <w:rPr>
          <w:sz w:val="23"/>
        </w:rPr>
        <w:t>đây.</w:t>
      </w:r>
    </w:p>
    <w:p w:rsidR="0066238C" w:rsidRDefault="003A6AEB">
      <w:pPr>
        <w:pStyle w:val="BodyText"/>
        <w:spacing w:before="67" w:line="288" w:lineRule="auto"/>
        <w:ind w:left="783" w:right="267" w:firstLine="539"/>
        <w:jc w:val="both"/>
      </w:pPr>
      <w:r>
        <w:pict>
          <v:group id="_x0000_s3245" style="position:absolute;left:0;text-align:left;margin-left:146.1pt;margin-top:31.6pt;width:303pt;height:26pt;z-index:-251526656;mso-position-horizontal-relative:page" coordorigin="2922,632" coordsize="6060,520">
            <v:shape id="_x0000_s3247" type="#_x0000_t75" style="position:absolute;left:2922;top:631;width:6060;height:520">
              <v:imagedata r:id="rId9" o:title=""/>
            </v:shape>
            <v:shape id="_x0000_s3246" type="#_x0000_t202" style="position:absolute;left:2922;top:631;width:6060;height:520" filled="f" stroked="f">
              <v:textbox inset="0,0,0,0">
                <w:txbxContent>
                  <w:p w:rsidR="0066238C" w:rsidRDefault="003A6AEB">
                    <w:pPr>
                      <w:spacing w:before="70"/>
                      <w:ind w:left="8"/>
                      <w:rPr>
                        <w:sz w:val="23"/>
                      </w:rPr>
                    </w:pPr>
                    <w:r>
                      <w:rPr>
                        <w:sz w:val="23"/>
                      </w:rPr>
                      <w:t>đa số các hệ chuyên gia mới thuộc lĩnh vực y học.</w:t>
                    </w:r>
                  </w:p>
                </w:txbxContent>
              </v:textbox>
            </v:shape>
            <w10:wrap anchorx="page"/>
          </v:group>
        </w:pict>
      </w:r>
      <w:r>
        <w:t>Việc gắn liền cách thể hiện và sử dụng tri thức là cơ sở hình thành hệ chuyên gia. Vậy nên phải kết hợp các quá trình nghiên cứu các quy luật, thiết kế và xây dựng hệ chuyên gia. Tuy nhiên cho đên nay,</w:t>
      </w:r>
    </w:p>
    <w:p w:rsidR="0066238C" w:rsidRDefault="003A6AEB" w:rsidP="003A6AEB">
      <w:pPr>
        <w:numPr>
          <w:ilvl w:val="2"/>
          <w:numId w:val="83"/>
        </w:numPr>
        <w:tabs>
          <w:tab w:val="left" w:pos="1322"/>
        </w:tabs>
        <w:spacing w:before="121"/>
        <w:ind w:hanging="541"/>
        <w:jc w:val="both"/>
        <w:rPr>
          <w:b/>
          <w:sz w:val="24"/>
        </w:rPr>
      </w:pPr>
      <w:r>
        <w:rPr>
          <w:b/>
          <w:sz w:val="24"/>
        </w:rPr>
        <w:t>Lý thuyết nhận dạng và xử lý tiếng</w:t>
      </w:r>
      <w:r>
        <w:rPr>
          <w:b/>
          <w:spacing w:val="-6"/>
          <w:sz w:val="24"/>
        </w:rPr>
        <w:t xml:space="preserve"> </w:t>
      </w:r>
      <w:r>
        <w:rPr>
          <w:b/>
          <w:sz w:val="24"/>
        </w:rPr>
        <w:t>nói</w:t>
      </w:r>
    </w:p>
    <w:p w:rsidR="0066238C" w:rsidRDefault="003A6AEB">
      <w:pPr>
        <w:pStyle w:val="BodyText"/>
        <w:spacing w:before="173" w:line="288" w:lineRule="auto"/>
        <w:ind w:left="782" w:right="268" w:firstLine="539"/>
      </w:pPr>
      <w:r>
        <w:t xml:space="preserve">Giai đoạn phát </w:t>
      </w:r>
      <w:r>
        <w:t>triển đầu của trí tuệ nhân tạo gắn liền với lý thuyết nhận dạng. Các phương pháp nhận dạng chính được giới thiệu gồm:</w:t>
      </w:r>
    </w:p>
    <w:p w:rsidR="0066238C" w:rsidRDefault="003A6AEB" w:rsidP="003A6AEB">
      <w:pPr>
        <w:pStyle w:val="ListParagraph"/>
        <w:numPr>
          <w:ilvl w:val="3"/>
          <w:numId w:val="83"/>
        </w:numPr>
        <w:tabs>
          <w:tab w:val="left" w:pos="1501"/>
          <w:tab w:val="left" w:pos="1502"/>
        </w:tabs>
        <w:spacing w:before="61"/>
        <w:ind w:left="1502"/>
        <w:rPr>
          <w:sz w:val="23"/>
        </w:rPr>
      </w:pPr>
      <w:r>
        <w:rPr>
          <w:sz w:val="23"/>
        </w:rPr>
        <w:t>Nhận dạng dùng tâm lý</w:t>
      </w:r>
      <w:r>
        <w:rPr>
          <w:spacing w:val="-5"/>
          <w:sz w:val="23"/>
        </w:rPr>
        <w:t xml:space="preserve"> </w:t>
      </w:r>
      <w:r>
        <w:rPr>
          <w:sz w:val="23"/>
        </w:rPr>
        <w:t>học</w:t>
      </w:r>
    </w:p>
    <w:p w:rsidR="0066238C" w:rsidRDefault="003A6AEB" w:rsidP="003A6AEB">
      <w:pPr>
        <w:pStyle w:val="ListParagraph"/>
        <w:numPr>
          <w:ilvl w:val="3"/>
          <w:numId w:val="83"/>
        </w:numPr>
        <w:tabs>
          <w:tab w:val="left" w:pos="1501"/>
          <w:tab w:val="left" w:pos="1502"/>
        </w:tabs>
        <w:spacing w:before="111"/>
        <w:ind w:left="1502"/>
        <w:rPr>
          <w:sz w:val="23"/>
        </w:rPr>
      </w:pPr>
      <w:r>
        <w:rPr>
          <w:sz w:val="23"/>
        </w:rPr>
        <w:t>Nhận dạng hình</w:t>
      </w:r>
      <w:r>
        <w:rPr>
          <w:spacing w:val="-3"/>
          <w:sz w:val="23"/>
        </w:rPr>
        <w:t xml:space="preserve"> </w:t>
      </w:r>
      <w:r>
        <w:rPr>
          <w:sz w:val="23"/>
        </w:rPr>
        <w:t>học</w:t>
      </w:r>
    </w:p>
    <w:p w:rsidR="0066238C" w:rsidRDefault="003A6AEB" w:rsidP="003A6AEB">
      <w:pPr>
        <w:pStyle w:val="ListParagraph"/>
        <w:numPr>
          <w:ilvl w:val="3"/>
          <w:numId w:val="83"/>
        </w:numPr>
        <w:tabs>
          <w:tab w:val="left" w:pos="1501"/>
          <w:tab w:val="left" w:pos="1502"/>
        </w:tabs>
        <w:ind w:left="1502"/>
        <w:rPr>
          <w:sz w:val="23"/>
        </w:rPr>
      </w:pPr>
      <w:r>
        <w:rPr>
          <w:sz w:val="23"/>
        </w:rPr>
        <w:t>Nhận dạng theo phương pháp hàm</w:t>
      </w:r>
      <w:r>
        <w:rPr>
          <w:spacing w:val="-6"/>
          <w:sz w:val="23"/>
        </w:rPr>
        <w:t xml:space="preserve"> </w:t>
      </w:r>
      <w:r>
        <w:rPr>
          <w:sz w:val="23"/>
        </w:rPr>
        <w:t>thế.</w:t>
      </w:r>
    </w:p>
    <w:p w:rsidR="0066238C" w:rsidRDefault="003A6AEB" w:rsidP="003A6AEB">
      <w:pPr>
        <w:pStyle w:val="ListParagraph"/>
        <w:numPr>
          <w:ilvl w:val="3"/>
          <w:numId w:val="83"/>
        </w:numPr>
        <w:tabs>
          <w:tab w:val="left" w:pos="1502"/>
          <w:tab w:val="left" w:pos="1503"/>
        </w:tabs>
        <w:spacing w:before="113"/>
        <w:ind w:left="1502" w:hanging="361"/>
        <w:rPr>
          <w:sz w:val="23"/>
        </w:rPr>
      </w:pPr>
      <w:r>
        <w:rPr>
          <w:sz w:val="23"/>
        </w:rPr>
        <w:t>Dùng máy nhận dạng</w:t>
      </w:r>
    </w:p>
    <w:p w:rsidR="0066238C" w:rsidRDefault="0066238C">
      <w:pPr>
        <w:pStyle w:val="BodyText"/>
        <w:rPr>
          <w:sz w:val="20"/>
        </w:rPr>
      </w:pPr>
    </w:p>
    <w:p w:rsidR="0066238C" w:rsidRDefault="0066238C">
      <w:pPr>
        <w:pStyle w:val="BodyText"/>
        <w:spacing w:before="9"/>
      </w:pPr>
    </w:p>
    <w:p w:rsidR="0066238C" w:rsidRDefault="003A6AEB">
      <w:pPr>
        <w:pStyle w:val="Heading7"/>
        <w:ind w:left="0" w:right="269"/>
        <w:jc w:val="right"/>
      </w:pPr>
      <w:r>
        <w:t>9</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5" w:firstLine="539"/>
        <w:jc w:val="both"/>
      </w:pPr>
      <w:r>
        <w:lastRenderedPageBreak/>
        <w:t>Ứng dụng của phương pháp này trong việc nhận dạng trong chữ viết, âm thanh, hình ảnh… cho đến ngay đã trở nên quen thuộc. Người ta đã có hệ thống xử lý hình ảnh ba chiều, hệ thống tổng hợp tiếng nói.</w:t>
      </w:r>
    </w:p>
    <w:p w:rsidR="0066238C" w:rsidRDefault="003A6AEB">
      <w:pPr>
        <w:pStyle w:val="BodyText"/>
        <w:spacing w:before="60"/>
        <w:ind w:left="755"/>
        <w:jc w:val="both"/>
      </w:pPr>
      <w:r>
        <w:t>Do khối lượng đồ sộ của tri thức về lý thuyết nhận dạng.</w:t>
      </w:r>
      <w:r>
        <w:t xml:space="preserve"> các chương trình sau chưa đề cập</w:t>
      </w:r>
    </w:p>
    <w:p w:rsidR="0066238C" w:rsidRDefault="003A6AEB">
      <w:pPr>
        <w:pStyle w:val="BodyText"/>
        <w:spacing w:before="53"/>
        <w:ind w:left="216"/>
        <w:jc w:val="both"/>
      </w:pPr>
      <w:r>
        <w:t>đến các phương pháp nhận dạng được.</w:t>
      </w:r>
    </w:p>
    <w:p w:rsidR="0066238C" w:rsidRDefault="003A6AEB" w:rsidP="003A6AEB">
      <w:pPr>
        <w:numPr>
          <w:ilvl w:val="2"/>
          <w:numId w:val="83"/>
        </w:numPr>
        <w:tabs>
          <w:tab w:val="left" w:pos="814"/>
        </w:tabs>
        <w:spacing w:before="174"/>
        <w:ind w:left="813" w:hanging="600"/>
        <w:jc w:val="both"/>
        <w:rPr>
          <w:b/>
          <w:sz w:val="24"/>
        </w:rPr>
      </w:pPr>
      <w:r>
        <w:rPr>
          <w:noProof/>
          <w:lang w:val="en-US"/>
        </w:rPr>
        <w:drawing>
          <wp:anchor distT="0" distB="0" distL="0" distR="0" simplePos="0" relativeHeight="251293696" behindDoc="1" locked="0" layoutInCell="1" allowOverlap="1" wp14:anchorId="0F75B78C" wp14:editId="320F2ECE">
            <wp:simplePos x="0" y="0"/>
            <wp:positionH relativeFrom="page">
              <wp:posOffset>1931797</wp:posOffset>
            </wp:positionH>
            <wp:positionV relativeFrom="paragraph">
              <wp:posOffset>286996</wp:posOffset>
            </wp:positionV>
            <wp:extent cx="4305300" cy="6629400"/>
            <wp:effectExtent l="0" t="0" r="0" b="0"/>
            <wp:wrapNone/>
            <wp:docPr id="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4"/>
        </w:rPr>
        <w:t>Người</w:t>
      </w:r>
      <w:r>
        <w:rPr>
          <w:b/>
          <w:spacing w:val="-1"/>
          <w:sz w:val="24"/>
        </w:rPr>
        <w:t xml:space="preserve"> </w:t>
      </w:r>
      <w:r>
        <w:rPr>
          <w:b/>
          <w:sz w:val="24"/>
        </w:rPr>
        <w:t>máy</w:t>
      </w:r>
    </w:p>
    <w:p w:rsidR="0066238C" w:rsidRDefault="003A6AEB">
      <w:pPr>
        <w:pStyle w:val="BodyText"/>
        <w:spacing w:before="174" w:line="288" w:lineRule="auto"/>
        <w:ind w:left="213" w:right="834" w:firstLine="538"/>
        <w:jc w:val="both"/>
      </w:pPr>
      <w:r>
        <w:t>Cuối những năm 70, người máy trong công nghiệp đã đạt được nhiều tiến bộ “ Khoa học người máy là nối kết thông minh của nhận thức với hành động”. Người máy có bộ cảm nhận và c</w:t>
      </w:r>
      <w:r>
        <w:t>ác cơ chế hoạt động được nối ghép theo sự điều khiển thông minh. Khoa học về cơ học và trí tuệ nhân tạo được tích hợp trong khoa học về người máy. Các đề án trí tuệ nhân tạo nghiên cứu về người máy bắt đầu từ đề án “mắt – tay”. Trong thực tế, người máy đượ</w:t>
      </w:r>
      <w:r>
        <w:t>c dùng trong các nhiệm vụ chuyên sâu, thuộc các dây truyền công nghiệp.</w:t>
      </w:r>
    </w:p>
    <w:p w:rsidR="0066238C" w:rsidRDefault="003A6AEB">
      <w:pPr>
        <w:pStyle w:val="BodyText"/>
        <w:spacing w:before="60" w:line="288" w:lineRule="auto"/>
        <w:ind w:left="215" w:right="837" w:firstLine="538"/>
        <w:jc w:val="both"/>
      </w:pPr>
      <w:r>
        <w:t>Nội dung về khoa học người máy sẽ được trình bày trong tài liệu riêng, không thuộc các chương của tài liệu này.</w:t>
      </w:r>
    </w:p>
    <w:p w:rsidR="0066238C" w:rsidRDefault="003A6AEB" w:rsidP="003A6AEB">
      <w:pPr>
        <w:numPr>
          <w:ilvl w:val="2"/>
          <w:numId w:val="83"/>
        </w:numPr>
        <w:tabs>
          <w:tab w:val="left" w:pos="755"/>
        </w:tabs>
        <w:spacing w:before="122"/>
        <w:ind w:left="754" w:hanging="541"/>
        <w:jc w:val="both"/>
        <w:rPr>
          <w:b/>
          <w:sz w:val="24"/>
        </w:rPr>
      </w:pPr>
      <w:r>
        <w:rPr>
          <w:b/>
          <w:sz w:val="24"/>
        </w:rPr>
        <w:t>Tâm lý học xử lý thông</w:t>
      </w:r>
      <w:r>
        <w:rPr>
          <w:b/>
          <w:spacing w:val="-2"/>
          <w:sz w:val="24"/>
        </w:rPr>
        <w:t xml:space="preserve"> </w:t>
      </w:r>
      <w:r>
        <w:rPr>
          <w:b/>
          <w:sz w:val="24"/>
        </w:rPr>
        <w:t>tin</w:t>
      </w:r>
    </w:p>
    <w:p w:rsidR="0066238C" w:rsidRDefault="003A6AEB">
      <w:pPr>
        <w:pStyle w:val="BodyText"/>
        <w:spacing w:before="173" w:line="288" w:lineRule="auto"/>
        <w:ind w:left="214" w:right="834" w:firstLine="539"/>
        <w:jc w:val="both"/>
      </w:pPr>
      <w:r>
        <w:t>Các kết quả nghiên cứu của tâm lý học giúp tr</w:t>
      </w:r>
      <w:r>
        <w:t>í tuệ nhân tạo xây dựng các cơ  chế trả lời  theo hành vi, có ý thức. Nó giúp thực hiện các suy diễn mang tính</w:t>
      </w:r>
      <w:r>
        <w:rPr>
          <w:spacing w:val="-20"/>
        </w:rPr>
        <w:t xml:space="preserve"> </w:t>
      </w:r>
      <w:r>
        <w:t>người.</w:t>
      </w:r>
    </w:p>
    <w:p w:rsidR="0066238C" w:rsidRDefault="003A6AEB">
      <w:pPr>
        <w:pStyle w:val="BodyText"/>
        <w:spacing w:before="60" w:line="288" w:lineRule="auto"/>
        <w:ind w:left="214" w:right="834" w:firstLine="573"/>
        <w:jc w:val="both"/>
      </w:pPr>
      <w:r>
        <w:rPr>
          <w:noProof/>
          <w:lang w:val="en-US"/>
        </w:rPr>
        <w:drawing>
          <wp:anchor distT="0" distB="0" distL="0" distR="0" simplePos="0" relativeHeight="251295744" behindDoc="1" locked="0" layoutInCell="1" allowOverlap="1" wp14:anchorId="0B83707A" wp14:editId="4C7EB16A">
            <wp:simplePos x="0" y="0"/>
            <wp:positionH relativeFrom="page">
              <wp:posOffset>1855597</wp:posOffset>
            </wp:positionH>
            <wp:positionV relativeFrom="paragraph">
              <wp:posOffset>473500</wp:posOffset>
            </wp:positionV>
            <wp:extent cx="3848100" cy="330200"/>
            <wp:effectExtent l="0" t="0" r="0" b="0"/>
            <wp:wrapNone/>
            <wp:docPr id="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2" cstate="print"/>
                    <a:stretch>
                      <a:fillRect/>
                    </a:stretch>
                  </pic:blipFill>
                  <pic:spPr>
                    <a:xfrm>
                      <a:off x="0" y="0"/>
                      <a:ext cx="3848100" cy="330200"/>
                    </a:xfrm>
                    <a:prstGeom prst="rect">
                      <a:avLst/>
                    </a:prstGeom>
                  </pic:spPr>
                </pic:pic>
              </a:graphicData>
            </a:graphic>
          </wp:anchor>
        </w:drawing>
      </w:r>
      <w:r>
        <w:t>Hệ thống chuyên gia thương mại đầu tiên, R1, bắt đầu hoạt động tại công ty thiết bị kĩ thuật số (McDemott, 1982). Chương trình giúp sắp x</w:t>
      </w:r>
      <w:r>
        <w:t>ếp cấu hình cho các hệ thống máy tính mới và trước năm 1986, nó đã tiết kiệm cho công ty khoảng 40 triệu dollar mỗi năm. Đến trước năm 1988, nhóm nghiên cứu AI của DEC đã có 40 hệ thống chuyên gia được triển khai. Du pont có 100 chiếc đi vào sử dụng và 500</w:t>
      </w:r>
      <w:r>
        <w:t xml:space="preserve"> chiếc được phát triển, tiết kiệm được khoảng 10 triệu dollar mỗi năm. Dường như mỗi một công ty chính của Mĩ đều có một nhóm AI của riêng công ty và cùng sử dụng hoặc đầu tư vào công nghệ hệ chuyên</w:t>
      </w:r>
      <w:r>
        <w:rPr>
          <w:spacing w:val="-7"/>
        </w:rPr>
        <w:t xml:space="preserve"> </w:t>
      </w:r>
      <w:r>
        <w:t>gia.</w:t>
      </w:r>
    </w:p>
    <w:p w:rsidR="0066238C" w:rsidRDefault="003A6AEB">
      <w:pPr>
        <w:pStyle w:val="BodyText"/>
        <w:spacing w:before="60" w:line="288" w:lineRule="auto"/>
        <w:ind w:left="214" w:right="835" w:firstLine="573"/>
        <w:jc w:val="both"/>
      </w:pPr>
      <w:r>
        <w:t>Năm 1981, Nhật bản thông báo về dự án “Thế hệ thứ năm”, kế hoạch 10 năm xây dựng những chiếc máy tính thông minh chạy Prolog giống như những chiếc máy chạy chương trình mã máy. Ý tưởng đó với khả năng thực hiện hàng triệu phép tính mỗi giây, máy tính có th</w:t>
      </w:r>
      <w:r>
        <w:t>ể thuận lợi trong việc lưu trữ hàng loạt luật có sẵn. Dự án được đưa ra nhằm máy tính có thể giao tiếp bằng ngôn ngữ tự nhiên cùng một số các tham vọng khác.</w:t>
      </w:r>
    </w:p>
    <w:p w:rsidR="0066238C" w:rsidRDefault="003A6AEB">
      <w:pPr>
        <w:pStyle w:val="BodyText"/>
        <w:spacing w:before="61" w:line="288" w:lineRule="auto"/>
        <w:ind w:left="214" w:right="834" w:firstLine="573"/>
        <w:jc w:val="both"/>
      </w:pPr>
      <w:r>
        <w:rPr>
          <w:noProof/>
          <w:lang w:val="en-US"/>
        </w:rPr>
        <w:drawing>
          <wp:anchor distT="0" distB="0" distL="0" distR="0" simplePos="0" relativeHeight="251297792" behindDoc="1" locked="0" layoutInCell="1" allowOverlap="1" wp14:anchorId="33691915" wp14:editId="61F411D8">
            <wp:simplePos x="0" y="0"/>
            <wp:positionH relativeFrom="page">
              <wp:posOffset>1855597</wp:posOffset>
            </wp:positionH>
            <wp:positionV relativeFrom="paragraph">
              <wp:posOffset>652612</wp:posOffset>
            </wp:positionV>
            <wp:extent cx="3848100" cy="330200"/>
            <wp:effectExtent l="0" t="0" r="0" b="0"/>
            <wp:wrapNone/>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Dự án “thế hệ 5” thúc đẩy niềm đam mê vào AI, bằng cách tận dụng nỗi lo lắng của người Nhật, các </w:t>
      </w:r>
      <w:r>
        <w:t>nhà nghiên cứu, các tổng công ty có thể hỗ trợ chung cho việc đầu tư tương tự như ở nước Mĩ. Tổng công ty công nghệ máy tính và siêu điện tử (MMC) đã được hình thành như một công ty liên kết nghiên cứu dự án của Nhật. Ở Anh, bài báo Alvey làm phục hồi số v</w:t>
      </w:r>
      <w:r>
        <w:t>ốn đã bị bài báo Lighthill làm hụt. Trong cả hai trường hợp, thì AI đều là một phần trong nỗ lực lớn bao gồm cả thiết kế con chip và nghiên cứu giao diện với con người.</w:t>
      </w:r>
    </w:p>
    <w:p w:rsidR="0066238C" w:rsidRDefault="003A6AEB">
      <w:pPr>
        <w:pStyle w:val="BodyText"/>
        <w:spacing w:before="60" w:line="288" w:lineRule="auto"/>
        <w:ind w:left="214" w:right="832" w:firstLine="572"/>
        <w:jc w:val="both"/>
      </w:pPr>
      <w:r>
        <w:t>Bùng nổ công nghiệp AI cũng bao gồm cả các công ty như tập đoàn Carnegie, Inference, In</w:t>
      </w:r>
      <w:r>
        <w:t xml:space="preserve">tellicorp, và Teknowledge các công ty này yêu cầu các công cụ phần mềm để xây dựng hệ chuyên gia và các công ty phần cứng như Lisp Machine, công ty thiết bị Texas, Symbolic và Xerox đã xây dựng hệ thống làm việc tối ưu để phát triển các chương trình Lisp. </w:t>
      </w:r>
      <w:r>
        <w:t>Trên 100 công ty lắp ráp hệ thống công nghiệp robot. Nói chung ngành công nghiệp đi từ mức chỉ bán được vài triệu trong năm 1980 lên 2 tỉ dollar năm</w:t>
      </w:r>
      <w:r>
        <w:rPr>
          <w:spacing w:val="-8"/>
        </w:rPr>
        <w:t xml:space="preserve"> </w:t>
      </w:r>
      <w:r>
        <w:t>1988.</w:t>
      </w:r>
    </w:p>
    <w:p w:rsidR="0066238C" w:rsidRDefault="003A6AEB">
      <w:pPr>
        <w:pStyle w:val="BodyText"/>
        <w:spacing w:before="60" w:line="288" w:lineRule="auto"/>
        <w:ind w:left="214" w:right="833" w:firstLine="571"/>
        <w:jc w:val="both"/>
      </w:pPr>
      <w:r>
        <w:t>Mặc dù khoa học máy tính bỏ quên lĩnh vực mạng nơ ron sau khi cuốn sách “khả năng nhận thức” của Mins</w:t>
      </w:r>
      <w:r>
        <w:t>ky và Papert ra đời, nhưng các lĩnh vực khác vẫn tiếp tục, đặc biệt là vật lý. Một số</w:t>
      </w:r>
    </w:p>
    <w:p w:rsidR="0066238C" w:rsidRDefault="003A6AEB">
      <w:pPr>
        <w:pStyle w:val="Heading7"/>
        <w:spacing w:before="113"/>
      </w:pPr>
      <w:r>
        <w:t>10</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6" w:hanging="1"/>
        <w:jc w:val="both"/>
      </w:pPr>
      <w:r>
        <w:rPr>
          <w:noProof/>
          <w:lang w:val="en-US"/>
        </w:rPr>
        <w:lastRenderedPageBreak/>
        <w:drawing>
          <wp:anchor distT="0" distB="0" distL="0" distR="0" simplePos="0" relativeHeight="251299840" behindDoc="1" locked="0" layoutInCell="1" allowOverlap="1" wp14:anchorId="6B5D75CA" wp14:editId="7B7CBCEB">
            <wp:simplePos x="0" y="0"/>
            <wp:positionH relativeFrom="page">
              <wp:posOffset>1931797</wp:posOffset>
            </wp:positionH>
            <wp:positionV relativeFrom="paragraph">
              <wp:posOffset>1344184</wp:posOffset>
            </wp:positionV>
            <wp:extent cx="4305300" cy="6629400"/>
            <wp:effectExtent l="0" t="0" r="0" b="0"/>
            <wp:wrapNone/>
            <wp:docPr id="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jpeg"/>
                    <pic:cNvPicPr/>
                  </pic:nvPicPr>
                  <pic:blipFill>
                    <a:blip r:embed="rId10" cstate="print"/>
                    <a:stretch>
                      <a:fillRect/>
                    </a:stretch>
                  </pic:blipFill>
                  <pic:spPr>
                    <a:xfrm>
                      <a:off x="0" y="0"/>
                      <a:ext cx="4305300" cy="6629400"/>
                    </a:xfrm>
                    <a:prstGeom prst="rect">
                      <a:avLst/>
                    </a:prstGeom>
                  </pic:spPr>
                </pic:pic>
              </a:graphicData>
            </a:graphic>
          </wp:anchor>
        </w:drawing>
      </w:r>
      <w:r>
        <w:t>lượng lớn các nơ ron đơn giản đã có thể coi như một số nguyên tử trong chất rắn. Các nhà vật lý học như Hopfield (1982) đã sử dụng các kĩ thuật cơ h</w:t>
      </w:r>
      <w:r>
        <w:t>ọc thống kê dẫn tới các ý tưởng thụ thai  chéo quan trọng. Các nhà triết học David Rumelhart và Geoff Hinton nghiên cứu các mẫu mạng nơ ron trí nhớ. Vào những năm 1980, có ít nhất bốn nhóm khác nhau nghiên cứu lại thuật toán Back-propagation. Thuật toán nà</w:t>
      </w:r>
      <w:r>
        <w:t>y được công bố lần đầu vào năm 1969 bởi Bryson và Ho. Thuật toán được áp dụng rất nhiều trong khoa học máy tính và tâm lý học, và phổ biến kết quả trong cuốn “xử lý phân tán song song” (Rumelhart và McClelland,</w:t>
      </w:r>
      <w:r>
        <w:rPr>
          <w:spacing w:val="-10"/>
        </w:rPr>
        <w:t xml:space="preserve"> </w:t>
      </w:r>
      <w:r>
        <w:t>1986).</w:t>
      </w:r>
    </w:p>
    <w:p w:rsidR="0066238C" w:rsidRDefault="003A6AEB">
      <w:pPr>
        <w:pStyle w:val="BodyText"/>
        <w:spacing w:before="60" w:line="288" w:lineRule="auto"/>
        <w:ind w:left="781" w:right="265" w:firstLine="573"/>
        <w:jc w:val="both"/>
      </w:pPr>
      <w:r>
        <w:t>Những năm gần đây, chúng ta đã chứng k</w:t>
      </w:r>
      <w:r>
        <w:t xml:space="preserve">iến sự thay đổi rất lớn trong nội dung và phương pháp nghiên cứu AI. Nó trở nên phổ biến khi dựa trên các lý thuyết có sẵn. Trong những năm 1970, một số lớn các kiến trúc và các phương pháp đã buộc phải thử. Rất nhiều trong số này, thậm trí là </w:t>
      </w:r>
      <w:r>
        <w:rPr>
          <w:i/>
        </w:rPr>
        <w:t xml:space="preserve">ad hoc </w:t>
      </w:r>
      <w:r>
        <w:t>và fr</w:t>
      </w:r>
      <w:r>
        <w:t>agile và được tượng trưng ở một vài ví dụ được chọn là đặc biệt. Trong những năm gần đây, các phương pháp dựa trên mô hình Markov ẩn (HMMs) đã thống trị lĩnh vực này, hai khía cạnh của HMMs có liên quan đến những vấn đề bàn luận hiện tại. Đầu tiên, chúng đ</w:t>
      </w:r>
      <w:r>
        <w:t>ược dựa trên lý thuyết toán học chính xác. Điều này cho phép các nhà nghiên cứu tiếng nói xây dựng các kết quả toán học của một vài thập kỉ đã được phát triển ở một số lĩnh vực khác. Thứ hai, chúng đã được sinh ra bởi một quá trình xử lý trên tập dữ liệu t</w:t>
      </w:r>
      <w:r>
        <w:t>iếng nói. Chắc chắn rằng thực hiện đó là dạng thô, và trong các trắc nghiệm HMMs khắt khe không rõ ràng đã tiến triển đều</w:t>
      </w:r>
      <w:r>
        <w:rPr>
          <w:spacing w:val="-33"/>
        </w:rPr>
        <w:t xml:space="preserve"> </w:t>
      </w:r>
      <w:r>
        <w:t>đặn.</w:t>
      </w:r>
    </w:p>
    <w:p w:rsidR="0066238C" w:rsidRDefault="003A6AEB">
      <w:pPr>
        <w:pStyle w:val="BodyText"/>
        <w:spacing w:before="60" w:line="288" w:lineRule="auto"/>
        <w:ind w:left="781" w:right="265" w:firstLine="574"/>
        <w:jc w:val="both"/>
      </w:pPr>
      <w:r>
        <w:rPr>
          <w:noProof/>
          <w:lang w:val="en-US"/>
        </w:rPr>
        <w:drawing>
          <wp:anchor distT="0" distB="0" distL="0" distR="0" simplePos="0" relativeHeight="251301888" behindDoc="1" locked="0" layoutInCell="1" allowOverlap="1" wp14:anchorId="7B686AFE" wp14:editId="6FDD9A91">
            <wp:simplePos x="0" y="0"/>
            <wp:positionH relativeFrom="page">
              <wp:posOffset>1855597</wp:posOffset>
            </wp:positionH>
            <wp:positionV relativeFrom="paragraph">
              <wp:posOffset>833926</wp:posOffset>
            </wp:positionV>
            <wp:extent cx="3848100" cy="330200"/>
            <wp:effectExtent l="0" t="0" r="0" b="0"/>
            <wp:wrapNone/>
            <wp:docPr id="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2" cstate="print"/>
                    <a:stretch>
                      <a:fillRect/>
                    </a:stretch>
                  </pic:blipFill>
                  <pic:spPr>
                    <a:xfrm>
                      <a:off x="0" y="0"/>
                      <a:ext cx="3848100" cy="330200"/>
                    </a:xfrm>
                    <a:prstGeom prst="rect">
                      <a:avLst/>
                    </a:prstGeom>
                  </pic:spPr>
                </pic:pic>
              </a:graphicData>
            </a:graphic>
          </wp:anchor>
        </w:drawing>
      </w:r>
      <w:r>
        <w:t>Lĩnh vực khác xem ra có lợi ích từ sự chính thức hoá là lập kế hoạch. Công việc sớm được thực hiện bởi Austin Tate (1977), sau đ</w:t>
      </w:r>
      <w:r>
        <w:t>ó là David Chapman (1987) đã có kết quả trong sự tổng hợp của các chương trình lập kế hoạch vào một khung làm việc đơn giản. Đã có một vài lời khuyên rằng nên xây dựng trên mỗi cái khác nhau hơn là bắt đầu từ con số không tại mỗi thời điểm. Kết quả của các</w:t>
      </w:r>
      <w:r>
        <w:t xml:space="preserve"> hệ thống lập kế hoạch đó chỉ thực sự tốt trong các thế giới thu hẹp, trong năm 1970 nhiệm vụ lập lịch cho công việc của nhà máy. Xem Chương 11 và 12 để biết thêm chi tiết.</w:t>
      </w:r>
    </w:p>
    <w:p w:rsidR="0066238C" w:rsidRDefault="003A6AEB">
      <w:pPr>
        <w:pStyle w:val="BodyText"/>
        <w:spacing w:before="60" w:line="288" w:lineRule="auto"/>
        <w:ind w:left="781" w:right="266" w:firstLine="572"/>
        <w:jc w:val="both"/>
      </w:pPr>
      <w:r>
        <w:t xml:space="preserve">Cuốn </w:t>
      </w:r>
      <w:r>
        <w:rPr>
          <w:i/>
        </w:rPr>
        <w:t xml:space="preserve">Tranh luận theo xác suất </w:t>
      </w:r>
      <w:r>
        <w:t>trong các hệ thống thông minh đã đánh dấu một sự tán thưởng của lý thuyết quyết định và xác suất trong AI, tiếp theo sự hồi sinh của một sự thu nhỏ lí thú theo bài báo “Trong biện hộ của xác suất” của Peter Cheeseman (1985). Tin tưởng rằng hình thức mạng l</w:t>
      </w:r>
      <w:r>
        <w:t>à phát minh đã cho phép tranh luận hiệu quả về chứng minh của sự phối hợp không chắc chắn. Cách tiếp cận lớn này vượt qua được vấn đề các hệ thống lập luận có khả năng trong những năm 1960 đến 1970... Chương 14 tới 16 bàn tới lĩnh vực này.</w:t>
      </w:r>
    </w:p>
    <w:p w:rsidR="0066238C" w:rsidRDefault="003A6AEB">
      <w:pPr>
        <w:pStyle w:val="BodyText"/>
        <w:spacing w:before="60" w:line="288" w:lineRule="auto"/>
        <w:ind w:left="782" w:right="265" w:firstLine="573"/>
        <w:jc w:val="both"/>
      </w:pPr>
      <w:r>
        <w:rPr>
          <w:noProof/>
          <w:lang w:val="en-US"/>
        </w:rPr>
        <w:drawing>
          <wp:anchor distT="0" distB="0" distL="0" distR="0" simplePos="0" relativeHeight="251303936" behindDoc="1" locked="0" layoutInCell="1" allowOverlap="1" wp14:anchorId="237F961A" wp14:editId="70AE2CCC">
            <wp:simplePos x="0" y="0"/>
            <wp:positionH relativeFrom="page">
              <wp:posOffset>1855597</wp:posOffset>
            </wp:positionH>
            <wp:positionV relativeFrom="paragraph">
              <wp:posOffset>811320</wp:posOffset>
            </wp:positionV>
            <wp:extent cx="3848100" cy="330200"/>
            <wp:effectExtent l="0" t="0" r="0" b="0"/>
            <wp:wrapNone/>
            <wp:docPr id="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2" cstate="print"/>
                    <a:stretch>
                      <a:fillRect/>
                    </a:stretch>
                  </pic:blipFill>
                  <pic:spPr>
                    <a:xfrm>
                      <a:off x="0" y="0"/>
                      <a:ext cx="3848100" cy="330200"/>
                    </a:xfrm>
                    <a:prstGeom prst="rect">
                      <a:avLst/>
                    </a:prstGeom>
                  </pic:spPr>
                </pic:pic>
              </a:graphicData>
            </a:graphic>
          </wp:anchor>
        </w:drawing>
      </w:r>
      <w:r>
        <w:t>Cũng tương tự n</w:t>
      </w:r>
      <w:r>
        <w:t>hư cuộc cách mạng trong lĩnh vực người máy, khả năng của máy tính, máy học (bao gồm cả các mạng neural) và sự trình diễn tri thức. Một cách hiểu tốt nhất của các vấn đề và sự phức tạp các thuộc tính, phối hợp cùng với sự ngụy biện đã gia tăng trong toán họ</w:t>
      </w:r>
      <w:r>
        <w:t>c, đã có sự chỉ đạo về lịch nghiên cứu công việc có khả năng và các phương pháp dạng thô. Có lẽ được khuyến khích bởi sự tiến triển trong giải quyết các vấn đề con của AI, các nhà nghiên cứu đã bắt đầu tìm kiếm “yếu tố đầy đủ” cho vấn đề. Công việc của All</w:t>
      </w:r>
      <w:r>
        <w:t xml:space="preserve">en Newel, John Laird và Paul Rosenbloom ở SOAR (Newel, 1990; Laird 1987) là những ví dụ hiểu biết tốt nhất của một yếu tố hoàn chỉnh về kiến trúc trong AI. Cũng gọi là hành động có mục đích “trong những hoàn cảnh xác định” của các yếu tố đưa vào trong các </w:t>
      </w:r>
      <w:r>
        <w:t>môi trường thực tế với các đầu vào cảm biến liên tục. Nhiều kết quả lý thú đã được tìm thấy trong công việc; bao gồm sự thực rằng trước đó các lĩnh vực con riêng biệt của AI cần tái tạo lại cái gì đó khi mà các kết quả của họ là cùng chỗ trong thiết kế một</w:t>
      </w:r>
      <w:r>
        <w:t xml:space="preserve"> yếu tố riêng</w:t>
      </w:r>
      <w:r>
        <w:rPr>
          <w:spacing w:val="-3"/>
        </w:rPr>
        <w:t xml:space="preserve"> </w:t>
      </w:r>
      <w:r>
        <w:t>rẽ.</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5"/>
        <w:rPr>
          <w:sz w:val="29"/>
        </w:rPr>
      </w:pPr>
    </w:p>
    <w:p w:rsidR="0066238C" w:rsidRDefault="003A6AEB">
      <w:pPr>
        <w:pStyle w:val="Heading7"/>
        <w:spacing w:before="90"/>
        <w:ind w:left="0" w:right="268"/>
        <w:jc w:val="right"/>
      </w:pPr>
      <w:r>
        <w:t>11</w:t>
      </w:r>
    </w:p>
    <w:p w:rsidR="0066238C" w:rsidRDefault="0066238C">
      <w:pPr>
        <w:jc w:val="right"/>
        <w:sectPr w:rsidR="0066238C">
          <w:pgSz w:w="11910" w:h="16840"/>
          <w:pgMar w:top="1060" w:right="860" w:bottom="440" w:left="920" w:header="0" w:footer="243" w:gutter="0"/>
          <w:cols w:space="720"/>
        </w:sectPr>
      </w:pPr>
    </w:p>
    <w:p w:rsidR="0066238C" w:rsidRDefault="003A6AEB" w:rsidP="003A6AEB">
      <w:pPr>
        <w:pStyle w:val="Heading4"/>
        <w:numPr>
          <w:ilvl w:val="1"/>
          <w:numId w:val="83"/>
        </w:numPr>
        <w:tabs>
          <w:tab w:val="left" w:pos="789"/>
          <w:tab w:val="left" w:pos="790"/>
        </w:tabs>
        <w:spacing w:before="73" w:line="288" w:lineRule="auto"/>
        <w:ind w:left="213" w:right="837" w:firstLine="0"/>
        <w:jc w:val="left"/>
      </w:pPr>
      <w:bookmarkStart w:id="12" w:name="_Toc70455641"/>
      <w:r>
        <w:lastRenderedPageBreak/>
        <w:t>NHỮNG VẤN ĐỀ CHƯA ĐƯỢC GIẢI QUYẾT TRONG TRÍ TUỆ NHÂN</w:t>
      </w:r>
      <w:r>
        <w:rPr>
          <w:spacing w:val="-1"/>
        </w:rPr>
        <w:t xml:space="preserve"> </w:t>
      </w:r>
      <w:r>
        <w:t>TẠO</w:t>
      </w:r>
      <w:bookmarkEnd w:id="12"/>
    </w:p>
    <w:p w:rsidR="0066238C" w:rsidRDefault="003A6AEB">
      <w:pPr>
        <w:pStyle w:val="BodyText"/>
        <w:spacing w:before="118" w:line="288" w:lineRule="auto"/>
        <w:ind w:left="214" w:right="835" w:firstLine="512"/>
        <w:jc w:val="both"/>
      </w:pPr>
      <w:r>
        <w:rPr>
          <w:noProof/>
          <w:lang w:val="en-US"/>
        </w:rPr>
        <w:drawing>
          <wp:anchor distT="0" distB="0" distL="0" distR="0" simplePos="0" relativeHeight="251305984" behindDoc="1" locked="0" layoutInCell="1" allowOverlap="1" wp14:anchorId="64F987A4" wp14:editId="53D59065">
            <wp:simplePos x="0" y="0"/>
            <wp:positionH relativeFrom="page">
              <wp:posOffset>1931797</wp:posOffset>
            </wp:positionH>
            <wp:positionV relativeFrom="paragraph">
              <wp:posOffset>807101</wp:posOffset>
            </wp:positionV>
            <wp:extent cx="4305300" cy="6629400"/>
            <wp:effectExtent l="0" t="0" r="0" b="0"/>
            <wp:wrapNone/>
            <wp:docPr id="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jpeg"/>
                    <pic:cNvPicPr/>
                  </pic:nvPicPr>
                  <pic:blipFill>
                    <a:blip r:embed="rId10" cstate="print"/>
                    <a:stretch>
                      <a:fillRect/>
                    </a:stretch>
                  </pic:blipFill>
                  <pic:spPr>
                    <a:xfrm>
                      <a:off x="0" y="0"/>
                      <a:ext cx="4305300" cy="6629400"/>
                    </a:xfrm>
                    <a:prstGeom prst="rect">
                      <a:avLst/>
                    </a:prstGeom>
                  </pic:spPr>
                </pic:pic>
              </a:graphicData>
            </a:graphic>
          </wp:anchor>
        </w:drawing>
      </w:r>
      <w:r>
        <w:t>Kiện tướng cờ vua quốc tế Amold Denker, nghiên cứu các quân cờ trên bàn cờ trước mặt ông ta. Ông ta không hy vọng là hiện thực: ông phải từ bỏ cuộc chơi. Đối thủ của ông, HITECH, đã trở thành chương trình máy tính đầu tiên đánh thắng một kiện tướng cờ tron</w:t>
      </w:r>
      <w:r>
        <w:t>g một ván chơi (Berliner,</w:t>
      </w:r>
      <w:r>
        <w:rPr>
          <w:spacing w:val="-1"/>
        </w:rPr>
        <w:t xml:space="preserve"> </w:t>
      </w:r>
      <w:r>
        <w:t>1989).</w:t>
      </w:r>
    </w:p>
    <w:p w:rsidR="0066238C" w:rsidRDefault="003A6AEB">
      <w:pPr>
        <w:pStyle w:val="BodyText"/>
        <w:spacing w:before="61" w:line="288" w:lineRule="auto"/>
        <w:ind w:left="214" w:right="833" w:firstLine="513"/>
        <w:jc w:val="both"/>
      </w:pPr>
      <w:r>
        <w:t>“Tôi muốn đi từ Boston tới San Francisco” một người du lịch nói trong micro. “Bạn sẽ đi vào thời gian nào?” là câu hỏi lại. Người du lịch giải thích rằng cô ấy muốn đi vào ngày 20 tháng 10, trên chuyến rẻ nhất có thể, và tr</w:t>
      </w:r>
      <w:r>
        <w:t>ở về vào ngày Chủ nhật. Một chương trình giao tiếp bằng tay có thể hiểu được hành động nói của người là PEGASUS, đó là kết quả khiêm tốn dùng để đặt chỗ chuyến đi du lịch với giá 894 dollar bằng xe khách đường dài. Mặc dù vậy chương trình nhận biết tiếng n</w:t>
      </w:r>
      <w:r>
        <w:t>ói có quá 10 từ bị sai, nó có thể là sự tổng hợp từ các lỗi nhỏ bởi vì sự hiểu của nó từ các hội thoại là đưa vào cùng một lúc (Zue</w:t>
      </w:r>
      <w:r>
        <w:rPr>
          <w:spacing w:val="-7"/>
        </w:rPr>
        <w:t xml:space="preserve"> </w:t>
      </w:r>
      <w:r>
        <w:t>1994).</w:t>
      </w:r>
    </w:p>
    <w:p w:rsidR="0066238C" w:rsidRDefault="003A6AEB">
      <w:pPr>
        <w:pStyle w:val="BodyText"/>
        <w:spacing w:before="59" w:line="288" w:lineRule="auto"/>
        <w:ind w:left="214" w:right="833" w:firstLine="512"/>
        <w:jc w:val="both"/>
      </w:pPr>
      <w:r>
        <w:t xml:space="preserve">Một phân tích từ nơi điều khiển các nhiệm vụ của phòng thí nghiệm Jet Propulsion bắt đầu xu hướng thanh toán. Một thông báo màu đỏ xuất hiện trên màn hình chỉ ra rằng “sự không bình thường” với người du hành trên tàu không gian, đó là một nơi nào đó trong </w:t>
      </w:r>
      <w:r>
        <w:t>vùng xung quanh sao Hải vương. May thay, vấn đề phân tích có thể đúng từ mặt đất. Những người điều khiển tin tưởng rằng có vấn đề phải được bỏ qua đó là MARVEL, một hệ chuyên gia thời gian thực có các màn hình, dòng dữ liệu thô được chuyển từ tàu không gia</w:t>
      </w:r>
      <w:r>
        <w:t>n, các công việc điều khiển chương trình và phân tích cảnh báo đối với những vấn đề nghiêm trọng</w:t>
      </w:r>
    </w:p>
    <w:p w:rsidR="0066238C" w:rsidRDefault="003A6AEB">
      <w:pPr>
        <w:pStyle w:val="Heading4"/>
        <w:tabs>
          <w:tab w:val="left" w:pos="2002"/>
        </w:tabs>
        <w:spacing w:before="43"/>
        <w:ind w:left="214" w:firstLine="0"/>
      </w:pPr>
      <w:bookmarkStart w:id="13" w:name="_Toc70455642"/>
      <w:r>
        <w:t>TỔNG</w:t>
      </w:r>
      <w:r>
        <w:rPr>
          <w:spacing w:val="-5"/>
        </w:rPr>
        <w:t xml:space="preserve"> </w:t>
      </w:r>
      <w:r>
        <w:t>KẾT</w:t>
      </w:r>
      <w:r>
        <w:tab/>
      </w:r>
      <w:r>
        <w:rPr>
          <w:noProof/>
          <w:position w:val="-17"/>
          <w:lang w:val="en-US"/>
        </w:rPr>
        <w:drawing>
          <wp:inline distT="0" distB="0" distL="0" distR="0" wp14:anchorId="43114929" wp14:editId="093074E7">
            <wp:extent cx="3848100" cy="330200"/>
            <wp:effectExtent l="0" t="0" r="0" b="0"/>
            <wp:docPr id="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2" cstate="print"/>
                    <a:stretch>
                      <a:fillRect/>
                    </a:stretch>
                  </pic:blipFill>
                  <pic:spPr>
                    <a:xfrm>
                      <a:off x="0" y="0"/>
                      <a:ext cx="3848100" cy="330200"/>
                    </a:xfrm>
                    <a:prstGeom prst="rect">
                      <a:avLst/>
                    </a:prstGeom>
                  </pic:spPr>
                </pic:pic>
              </a:graphicData>
            </a:graphic>
          </wp:inline>
        </w:drawing>
      </w:r>
      <w:bookmarkEnd w:id="13"/>
    </w:p>
    <w:p w:rsidR="0066238C" w:rsidRDefault="003A6AEB">
      <w:pPr>
        <w:pStyle w:val="BodyText"/>
        <w:spacing w:before="64" w:line="288" w:lineRule="auto"/>
        <w:ind w:left="214" w:right="837" w:firstLine="511"/>
        <w:jc w:val="both"/>
      </w:pPr>
      <w:r>
        <w:t>Chương này đưa ra các định nghĩa về AI và thiết lập lại các cơ sở của nó, đó là sự phát  triển. Một số các điểm quan trọng đáng lưu ý như</w:t>
      </w:r>
      <w:r>
        <w:rPr>
          <w:spacing w:val="-11"/>
        </w:rPr>
        <w:t xml:space="preserve"> </w:t>
      </w:r>
      <w:r>
        <w:t>sau:</w:t>
      </w:r>
    </w:p>
    <w:p w:rsidR="0066238C" w:rsidRDefault="003A6AEB">
      <w:pPr>
        <w:pStyle w:val="BodyText"/>
        <w:spacing w:before="59" w:line="288" w:lineRule="auto"/>
        <w:ind w:left="214" w:right="836" w:firstLine="512"/>
        <w:jc w:val="both"/>
      </w:pPr>
      <w:r>
        <w:t>Người</w:t>
      </w:r>
      <w:r>
        <w:t xml:space="preserve"> ta nghĩ về AI có khác nhau. Có hai câu hỏi quan trọng đó là: bạn có quan tâm đến suy nghĩ hoặc hành vi? và Bạn có muốn hình mẫu con người hoặc từ một ý tưởng chuẩn mực?</w:t>
      </w:r>
    </w:p>
    <w:p w:rsidR="0066238C" w:rsidRDefault="003A6AEB">
      <w:pPr>
        <w:pStyle w:val="BodyText"/>
        <w:spacing w:before="60" w:line="288" w:lineRule="auto"/>
        <w:ind w:left="214" w:right="834" w:firstLine="513"/>
        <w:jc w:val="both"/>
      </w:pPr>
      <w:r>
        <w:t xml:space="preserve">Các nhà triết học (quay trở lại năm 400 tr.CN) đưa ra ý kiến cho rằng não bộ cũng như </w:t>
      </w:r>
      <w:r>
        <w:t>một chiếc máy, rằng nó được điều khiển bằng tri thức đã được mã hoá, và ý nghĩ có thể mang theo thói quen giúp đỡ những hành động đúng đắn.</w:t>
      </w:r>
    </w:p>
    <w:p w:rsidR="0066238C" w:rsidRDefault="003A6AEB">
      <w:pPr>
        <w:pStyle w:val="BodyText"/>
        <w:spacing w:before="61" w:line="288" w:lineRule="auto"/>
        <w:ind w:left="216" w:right="834" w:firstLine="511"/>
        <w:jc w:val="both"/>
      </w:pPr>
      <w:r>
        <w:t>Một số nhà toán học đã cung cấp những công cụ các lệnh tính toán logic chắc chắn cũng tốt như là không chắc chắn, cá</w:t>
      </w:r>
      <w:r>
        <w:t>c lệnh không chính xác. Họ cũng đặt cơ sở làm việc cho các thuật toán.</w:t>
      </w:r>
    </w:p>
    <w:p w:rsidR="0066238C" w:rsidRDefault="003A6AEB">
      <w:pPr>
        <w:pStyle w:val="BodyText"/>
        <w:spacing w:before="60" w:line="288" w:lineRule="auto"/>
        <w:ind w:left="214" w:right="834" w:firstLine="514"/>
        <w:jc w:val="both"/>
      </w:pPr>
      <w:r>
        <w:rPr>
          <w:noProof/>
          <w:lang w:val="en-US"/>
        </w:rPr>
        <w:drawing>
          <wp:anchor distT="0" distB="0" distL="0" distR="0" simplePos="0" relativeHeight="251308032" behindDoc="1" locked="0" layoutInCell="1" allowOverlap="1" wp14:anchorId="23016E94" wp14:editId="08FBE123">
            <wp:simplePos x="0" y="0"/>
            <wp:positionH relativeFrom="page">
              <wp:posOffset>1855597</wp:posOffset>
            </wp:positionH>
            <wp:positionV relativeFrom="paragraph">
              <wp:posOffset>374525</wp:posOffset>
            </wp:positionV>
            <wp:extent cx="3848100" cy="330200"/>
            <wp:effectExtent l="0" t="0" r="0" b="0"/>
            <wp:wrapNone/>
            <wp:docPr id="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12" cstate="print"/>
                    <a:stretch>
                      <a:fillRect/>
                    </a:stretch>
                  </pic:blipFill>
                  <pic:spPr>
                    <a:xfrm>
                      <a:off x="0" y="0"/>
                      <a:ext cx="3848100" cy="330200"/>
                    </a:xfrm>
                    <a:prstGeom prst="rect">
                      <a:avLst/>
                    </a:prstGeom>
                  </pic:spPr>
                </pic:pic>
              </a:graphicData>
            </a:graphic>
          </wp:anchor>
        </w:drawing>
      </w:r>
      <w:r>
        <w:t>Ngành tâm lý học củng cố thêm ý tưởng rằng loài người và động vật có thể đưa ra cách xử  lý thông tin máy móc. Ngành ngôn ngữ học trình bày rằng ngôn ngữ đủ để dùng trong mô hình này.</w:t>
      </w:r>
    </w:p>
    <w:p w:rsidR="0066238C" w:rsidRDefault="003A6AEB">
      <w:pPr>
        <w:pStyle w:val="BodyText"/>
        <w:spacing w:before="59" w:line="288" w:lineRule="auto"/>
        <w:ind w:left="214" w:right="836" w:firstLine="512"/>
        <w:jc w:val="both"/>
      </w:pPr>
      <w:r>
        <w:t>Ngành công nghiệp máy tính cung cấp các ứng dụng của AI. Các chương trình AI có xu hướng khá lớn, và họ không làm việc được nếu máy tính không có đủ tốc độ và bộ nhớ cần thiết.</w:t>
      </w:r>
    </w:p>
    <w:p w:rsidR="0066238C" w:rsidRDefault="003A6AEB">
      <w:pPr>
        <w:pStyle w:val="BodyText"/>
        <w:spacing w:before="60" w:line="288" w:lineRule="auto"/>
        <w:ind w:left="214" w:right="834" w:firstLine="513"/>
        <w:jc w:val="both"/>
      </w:pPr>
      <w:r>
        <w:t xml:space="preserve">Lịch sử của AI có các chu kì thành công, tối ưu hoá đặt không đúng chỗ, và kết </w:t>
      </w:r>
      <w:r>
        <w:t>quả dẫn đến giảm lòng nhiệt tình và chi phí. Cũng đã có những bước lặp chỉ ra được các cách tiếp cận mới và trau dồi có hệ thống trong số các cách đó.</w:t>
      </w:r>
    </w:p>
    <w:p w:rsidR="0066238C" w:rsidRDefault="003A6AEB">
      <w:pPr>
        <w:pStyle w:val="BodyText"/>
        <w:spacing w:before="61" w:line="288" w:lineRule="auto"/>
        <w:ind w:left="214" w:right="835" w:firstLine="512"/>
        <w:jc w:val="both"/>
      </w:pPr>
      <w:r>
        <w:t>Những tiến triển gần đây trong học thuyết căn bản về sự thông minh đã tiến bộ cùng với khả năng của các hệ thống thực tế.</w:t>
      </w:r>
    </w:p>
    <w:p w:rsidR="0066238C" w:rsidRDefault="003A6AEB">
      <w:pPr>
        <w:spacing w:before="63"/>
        <w:ind w:left="727"/>
        <w:jc w:val="both"/>
        <w:rPr>
          <w:b/>
          <w:sz w:val="23"/>
        </w:rPr>
      </w:pPr>
      <w:r>
        <w:rPr>
          <w:b/>
          <w:sz w:val="23"/>
        </w:rPr>
        <w:t>Những điểm chú ý về tiểu sử và lịch sử</w:t>
      </w:r>
    </w:p>
    <w:p w:rsidR="0066238C" w:rsidRDefault="0066238C">
      <w:pPr>
        <w:pStyle w:val="BodyText"/>
        <w:rPr>
          <w:b/>
          <w:sz w:val="20"/>
        </w:rPr>
      </w:pPr>
    </w:p>
    <w:p w:rsidR="0066238C" w:rsidRDefault="0066238C">
      <w:pPr>
        <w:pStyle w:val="BodyText"/>
        <w:spacing w:before="9"/>
        <w:rPr>
          <w:b/>
          <w:sz w:val="20"/>
        </w:rPr>
      </w:pPr>
    </w:p>
    <w:p w:rsidR="0066238C" w:rsidRDefault="003A6AEB">
      <w:pPr>
        <w:spacing w:before="89"/>
        <w:ind w:left="213"/>
        <w:rPr>
          <w:sz w:val="26"/>
        </w:rPr>
      </w:pPr>
      <w:r>
        <w:rPr>
          <w:sz w:val="26"/>
        </w:rPr>
        <w:t>12</w:t>
      </w:r>
    </w:p>
    <w:p w:rsidR="0066238C" w:rsidRDefault="0066238C">
      <w:pPr>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782" w:right="265" w:firstLine="511"/>
        <w:jc w:val="both"/>
      </w:pPr>
      <w:r>
        <w:lastRenderedPageBreak/>
        <w:t xml:space="preserve">Cuốn sách Artificial Intelligence của Daniel Crevier (1993) đưa ra lịch </w:t>
      </w:r>
      <w:r>
        <w:t>sử khá hoàn chỉnh của lĩnh vực này, và Age of Intelligent Machines của Raymond Kurzweil (1990) về AI trong ngữ cảnh của khoa học máy tính và lịch sử trí tuệ. Các văn bản của Dianne Martin (1993) cũng công nhận rằng từ rất sớm các máy tính là có khả năng bở</w:t>
      </w:r>
      <w:r>
        <w:t>i sức mạnh thần kỳ của trí</w:t>
      </w:r>
      <w:r>
        <w:rPr>
          <w:spacing w:val="-19"/>
        </w:rPr>
        <w:t xml:space="preserve"> </w:t>
      </w:r>
      <w:r>
        <w:t>tuệ.</w:t>
      </w:r>
    </w:p>
    <w:p w:rsidR="0066238C" w:rsidRDefault="003A6AEB">
      <w:pPr>
        <w:pStyle w:val="BodyText"/>
        <w:spacing w:before="61" w:line="288" w:lineRule="auto"/>
        <w:ind w:left="781" w:right="266" w:firstLine="514"/>
        <w:jc w:val="both"/>
      </w:pPr>
      <w:r>
        <w:rPr>
          <w:noProof/>
          <w:lang w:val="en-US"/>
        </w:rPr>
        <w:drawing>
          <wp:anchor distT="0" distB="0" distL="0" distR="0" simplePos="0" relativeHeight="251310080" behindDoc="1" locked="0" layoutInCell="1" allowOverlap="1" wp14:anchorId="41F8A620" wp14:editId="7B09EC1E">
            <wp:simplePos x="0" y="0"/>
            <wp:positionH relativeFrom="page">
              <wp:posOffset>1931797</wp:posOffset>
            </wp:positionH>
            <wp:positionV relativeFrom="paragraph">
              <wp:posOffset>493514</wp:posOffset>
            </wp:positionV>
            <wp:extent cx="4305300" cy="6629400"/>
            <wp:effectExtent l="0" t="0" r="0" b="0"/>
            <wp:wrapNone/>
            <wp:docPr id="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Phương pháp luận trạng thái của AI được Herb Simon bàn tới trong The Sciences of the Artificial (1981), đó là các lĩnh vực nghiên cứu được quan tâm cùng với các đồ tạo tác phức tạp. Nó cũng lý giải tại sao AI có thể có tầm </w:t>
      </w:r>
      <w:r>
        <w:t>nhìn trên cả hai lĩnh vực toán học và khoa học.</w:t>
      </w:r>
    </w:p>
    <w:p w:rsidR="0066238C" w:rsidRDefault="003A6AEB">
      <w:pPr>
        <w:pStyle w:val="BodyText"/>
        <w:spacing w:before="59" w:line="288" w:lineRule="auto"/>
        <w:ind w:left="782" w:right="265" w:firstLine="512"/>
        <w:jc w:val="both"/>
      </w:pPr>
      <w:r>
        <w:t>Artificial Intelligence: The very Idea bởi John Haugeland (1985) đã đưa ra sự tường thuật có thể đọc được của triết học và các vấn đề của AI. Khoa học nhận thức được mô tả tốt nhất bởi Johnson Laird, Máy tính</w:t>
      </w:r>
      <w:r>
        <w:t xml:space="preserve"> và não bộ: giới thiệu về khoa học nhận thức. Baker (1989) gồm cả phần cú pháp của ngôn ngữ học hiện đại, cùng Chierchia và McConnel-Ginet (1990) bao gồm cả ngữ nghĩa, Allen (1995) bao gồm cả ngôn ngữ học từ quan điểm của AI.</w:t>
      </w:r>
    </w:p>
    <w:p w:rsidR="0066238C" w:rsidRDefault="003A6AEB">
      <w:pPr>
        <w:pStyle w:val="BodyText"/>
        <w:spacing w:before="61" w:line="288" w:lineRule="auto"/>
        <w:ind w:left="781" w:right="267" w:firstLine="570"/>
        <w:jc w:val="both"/>
      </w:pPr>
      <w:r>
        <w:t>Feigenbaum và Feldman đã làm v</w:t>
      </w:r>
      <w:r>
        <w:t xml:space="preserve">iệc với AI từ rất sớm, cuốn sách của họ có tựa đề Máy tính và suy nghĩ. Cuốn Xử lý thông tin ngữ nghĩa của Minsky và một loạt bài viết về Trí tuệ máy của Donald Michie. Một số lượng lớn các trang báo được tập hợp lại trong Sự hiểu biết trong AI (Webber và </w:t>
      </w:r>
      <w:r>
        <w:t>Nilsson,</w:t>
      </w:r>
      <w:r>
        <w:rPr>
          <w:spacing w:val="-5"/>
        </w:rPr>
        <w:t xml:space="preserve"> </w:t>
      </w:r>
      <w:r>
        <w:t>1981).</w:t>
      </w:r>
    </w:p>
    <w:p w:rsidR="0066238C" w:rsidRDefault="003A6AEB">
      <w:pPr>
        <w:pStyle w:val="BodyText"/>
        <w:spacing w:before="60" w:line="288" w:lineRule="auto"/>
        <w:ind w:left="781" w:right="264" w:firstLine="512"/>
        <w:jc w:val="both"/>
      </w:pPr>
      <w:r>
        <w:rPr>
          <w:noProof/>
          <w:lang w:val="en-US"/>
        </w:rPr>
        <w:drawing>
          <wp:anchor distT="0" distB="0" distL="0" distR="0" simplePos="0" relativeHeight="251312128" behindDoc="1" locked="0" layoutInCell="1" allowOverlap="1" wp14:anchorId="46B43A93" wp14:editId="0B380707">
            <wp:simplePos x="0" y="0"/>
            <wp:positionH relativeFrom="page">
              <wp:posOffset>1855597</wp:posOffset>
            </wp:positionH>
            <wp:positionV relativeFrom="paragraph">
              <wp:posOffset>958748</wp:posOffset>
            </wp:positionV>
            <wp:extent cx="3848100" cy="330200"/>
            <wp:effectExtent l="0" t="0" r="0" b="0"/>
            <wp:wrapNone/>
            <wp:docPr id="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12" cstate="print"/>
                    <a:stretch>
                      <a:fillRect/>
                    </a:stretch>
                  </pic:blipFill>
                  <pic:spPr>
                    <a:xfrm>
                      <a:off x="0" y="0"/>
                      <a:ext cx="3848100" cy="330200"/>
                    </a:xfrm>
                    <a:prstGeom prst="rect">
                      <a:avLst/>
                    </a:prstGeom>
                  </pic:spPr>
                </pic:pic>
              </a:graphicData>
            </a:graphic>
          </wp:anchor>
        </w:drawing>
      </w:r>
      <w:r>
        <w:t>Các cuộc hội thảo xuất hiện gần đây bàn về vấn đề chính của AI, đó là: thống nhất cứ hai năm một lần diễn ra hội thảo quốc tế AI, gọi tắt là IJCA (International Joint Conference AI), và hội thảo diễn ra hàng năm ở mức quốc gia về AI, và AA</w:t>
      </w:r>
      <w:r>
        <w:t>AI là tổ chức đứng ra bảo trợ cho AI. Các tạp chí chuyên ngành chung về AI là AI, Computation Intelligence, tổ chức IEEE Transactions on Pattern Analysis and Machine Intelligence, và tạp chí điện tử Journal of Artificial Intelligence Research. Các sản phẩm</w:t>
      </w:r>
      <w:r>
        <w:t xml:space="preserve"> thương mại đưa ra trong các tạp chí như AI Expert và PC AI. Tổ chức xã hội chuyên nghiệp về AI là American Association for AI (AAAI), ACM Special Interest Group in AI (SIGART) và AISB (Society for AI and Simulation of Behaviour). Tạp chí về AI của AAAI và</w:t>
      </w:r>
      <w:r>
        <w:t xml:space="preserve"> SIGART Bullentin có rất nhiều các đề tài và thầy hướng dẫn tốt như là thông báo của các cuộc  hội thảo và thảo</w:t>
      </w:r>
      <w:r>
        <w:rPr>
          <w:spacing w:val="-5"/>
        </w:rPr>
        <w:t xml:space="preserve"> </w:t>
      </w:r>
      <w:r>
        <w:t>luận.</w:t>
      </w:r>
    </w:p>
    <w:p w:rsidR="0066238C" w:rsidRDefault="003A6AEB">
      <w:pPr>
        <w:pStyle w:val="BodyText"/>
        <w:spacing w:before="59" w:line="288" w:lineRule="auto"/>
        <w:ind w:left="782" w:right="266" w:firstLine="513"/>
        <w:jc w:val="both"/>
      </w:pPr>
      <w:r>
        <w:t>Ở Việt Nam gần đây có tổ chức các Hội nghi Khoa học: Hệ mờ mạng nơ ron; Hoi thảo Quốc gia vè Hệ mờ do viện Toan học, Viện Công nghệ Thông tin thuộc viện Khoa học Công nghệ Quốc gia tổ chức hàng năm.</w:t>
      </w:r>
    </w:p>
    <w:p w:rsidR="0066238C" w:rsidRDefault="003A6AEB">
      <w:pPr>
        <w:pStyle w:val="Heading4"/>
        <w:ind w:left="781" w:firstLine="0"/>
      </w:pPr>
      <w:bookmarkStart w:id="14" w:name="_Toc70455643"/>
      <w:r>
        <w:t>BÀI TẬP VÀ CÂU HỎI</w:t>
      </w:r>
      <w:bookmarkEnd w:id="14"/>
    </w:p>
    <w:p w:rsidR="0066238C" w:rsidRDefault="003A6AEB" w:rsidP="003A6AEB">
      <w:pPr>
        <w:pStyle w:val="ListParagraph"/>
        <w:numPr>
          <w:ilvl w:val="0"/>
          <w:numId w:val="82"/>
        </w:numPr>
        <w:tabs>
          <w:tab w:val="left" w:pos="1523"/>
        </w:tabs>
        <w:spacing w:before="183" w:line="288" w:lineRule="auto"/>
        <w:ind w:right="266" w:firstLine="526"/>
        <w:jc w:val="both"/>
        <w:rPr>
          <w:sz w:val="23"/>
        </w:rPr>
      </w:pPr>
      <w:r>
        <w:rPr>
          <w:noProof/>
          <w:lang w:val="en-US"/>
        </w:rPr>
        <w:drawing>
          <wp:anchor distT="0" distB="0" distL="0" distR="0" simplePos="0" relativeHeight="251314176" behindDoc="1" locked="0" layoutInCell="1" allowOverlap="1" wp14:anchorId="7F72410D" wp14:editId="5D3681B0">
            <wp:simplePos x="0" y="0"/>
            <wp:positionH relativeFrom="page">
              <wp:posOffset>1855597</wp:posOffset>
            </wp:positionH>
            <wp:positionV relativeFrom="paragraph">
              <wp:posOffset>654638</wp:posOffset>
            </wp:positionV>
            <wp:extent cx="3848100" cy="330200"/>
            <wp:effectExtent l="0" t="0" r="0" b="0"/>
            <wp:wrapNone/>
            <wp:docPr id="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Chúng tôi đưa ra định nghĩa của AI th</w:t>
      </w:r>
      <w:r>
        <w:rPr>
          <w:sz w:val="23"/>
        </w:rPr>
        <w:t xml:space="preserve">eo hai khía cạnh, con người, ý tưởng và hành động. Nhưng có nhiều khía cạnh khác có giá trị đáng xét đến. Một trong số đó là sự chọn lựa giữa: sự phấn khích của chúng tôi về các kết quả lí thuyết hoặc các ứng dụng thực hành. Một khía cạnh nữa là chúng tôi </w:t>
      </w:r>
      <w:r>
        <w:rPr>
          <w:sz w:val="23"/>
        </w:rPr>
        <w:t>có dự kiến có thể nhận ra các máy tính của chúng tôi có thông minh hay không. Đã có 8 định nghĩa tiêu biểu trong Hình 1.1 và có 7 định nghĩa theo bốn khía cạnh chúng tôi vừa đề cập và bạn có cảm thấy các định nghĩa là hữu ích sau</w:t>
      </w:r>
      <w:r>
        <w:rPr>
          <w:spacing w:val="-8"/>
          <w:sz w:val="23"/>
        </w:rPr>
        <w:t xml:space="preserve"> </w:t>
      </w:r>
      <w:r>
        <w:rPr>
          <w:sz w:val="23"/>
        </w:rPr>
        <w:t>đây</w:t>
      </w:r>
    </w:p>
    <w:p w:rsidR="0066238C" w:rsidRDefault="003A6AEB">
      <w:pPr>
        <w:pStyle w:val="BodyText"/>
        <w:spacing w:before="60"/>
        <w:ind w:left="1388"/>
        <w:jc w:val="both"/>
      </w:pPr>
      <w:r>
        <w:t>AI là ...</w:t>
      </w:r>
    </w:p>
    <w:p w:rsidR="0066238C" w:rsidRDefault="003A6AEB" w:rsidP="003A6AEB">
      <w:pPr>
        <w:pStyle w:val="ListParagraph"/>
        <w:numPr>
          <w:ilvl w:val="0"/>
          <w:numId w:val="81"/>
        </w:numPr>
        <w:tabs>
          <w:tab w:val="left" w:pos="1503"/>
        </w:tabs>
        <w:spacing w:line="288" w:lineRule="auto"/>
        <w:ind w:right="268" w:hanging="361"/>
        <w:jc w:val="left"/>
        <w:rPr>
          <w:sz w:val="23"/>
        </w:rPr>
      </w:pPr>
      <w:r>
        <w:rPr>
          <w:sz w:val="23"/>
        </w:rPr>
        <w:t>“một tập hợp các thuật toán dễ tính toán, thích hợp tính gần đúng cho các bài toán đặc biệt khó .” (Partridge,</w:t>
      </w:r>
      <w:r>
        <w:rPr>
          <w:spacing w:val="-1"/>
          <w:sz w:val="23"/>
        </w:rPr>
        <w:t xml:space="preserve"> </w:t>
      </w:r>
      <w:r>
        <w:rPr>
          <w:sz w:val="23"/>
        </w:rPr>
        <w:t>1991)</w:t>
      </w:r>
    </w:p>
    <w:p w:rsidR="0066238C" w:rsidRDefault="003A6AEB" w:rsidP="003A6AEB">
      <w:pPr>
        <w:pStyle w:val="ListParagraph"/>
        <w:numPr>
          <w:ilvl w:val="0"/>
          <w:numId w:val="81"/>
        </w:numPr>
        <w:tabs>
          <w:tab w:val="left" w:pos="1503"/>
        </w:tabs>
        <w:spacing w:before="60" w:line="288" w:lineRule="auto"/>
        <w:ind w:left="1525" w:right="265" w:hanging="361"/>
        <w:jc w:val="left"/>
        <w:rPr>
          <w:sz w:val="23"/>
        </w:rPr>
      </w:pPr>
      <w:r>
        <w:rPr>
          <w:sz w:val="23"/>
        </w:rPr>
        <w:t>“sự tham gia vào xây dựng một hệ thống kí hiệu vật lí sao cho có thể vượt qua trắc nghiệm của</w:t>
      </w:r>
      <w:r>
        <w:rPr>
          <w:spacing w:val="-2"/>
          <w:sz w:val="23"/>
        </w:rPr>
        <w:t xml:space="preserve"> </w:t>
      </w:r>
      <w:r>
        <w:rPr>
          <w:sz w:val="23"/>
        </w:rPr>
        <w:t>Turning.”</w:t>
      </w:r>
    </w:p>
    <w:p w:rsidR="0066238C" w:rsidRDefault="003A6AEB" w:rsidP="003A6AEB">
      <w:pPr>
        <w:pStyle w:val="ListParagraph"/>
        <w:numPr>
          <w:ilvl w:val="0"/>
          <w:numId w:val="81"/>
        </w:numPr>
        <w:tabs>
          <w:tab w:val="left" w:pos="1504"/>
        </w:tabs>
        <w:spacing w:before="60" w:line="288" w:lineRule="auto"/>
        <w:ind w:left="1525" w:right="266" w:hanging="361"/>
        <w:jc w:val="left"/>
        <w:rPr>
          <w:sz w:val="23"/>
        </w:rPr>
      </w:pPr>
      <w:r>
        <w:rPr>
          <w:sz w:val="23"/>
        </w:rPr>
        <w:t xml:space="preserve">“lĩnh vực khoa học máy tính nghiên </w:t>
      </w:r>
      <w:r>
        <w:rPr>
          <w:sz w:val="23"/>
        </w:rPr>
        <w:t>cứu về các máy có thể hành động thông minh ra sao.” (Jackson,</w:t>
      </w:r>
      <w:r>
        <w:rPr>
          <w:spacing w:val="-2"/>
          <w:sz w:val="23"/>
        </w:rPr>
        <w:t xml:space="preserve"> </w:t>
      </w:r>
      <w:r>
        <w:rPr>
          <w:sz w:val="23"/>
        </w:rPr>
        <w:t>1986)</w:t>
      </w:r>
    </w:p>
    <w:p w:rsidR="0066238C" w:rsidRDefault="0066238C">
      <w:pPr>
        <w:pStyle w:val="BodyText"/>
        <w:spacing w:before="11"/>
        <w:rPr>
          <w:sz w:val="8"/>
        </w:rPr>
      </w:pPr>
    </w:p>
    <w:p w:rsidR="0066238C" w:rsidRDefault="003A6AEB">
      <w:pPr>
        <w:pStyle w:val="Heading7"/>
        <w:ind w:left="0" w:right="268"/>
        <w:jc w:val="right"/>
      </w:pPr>
      <w:r>
        <w:t>13</w:t>
      </w:r>
    </w:p>
    <w:p w:rsidR="0066238C" w:rsidRDefault="0066238C">
      <w:pPr>
        <w:jc w:val="right"/>
        <w:sectPr w:rsidR="0066238C">
          <w:pgSz w:w="11910" w:h="16840"/>
          <w:pgMar w:top="1060" w:right="860" w:bottom="440" w:left="920" w:header="0" w:footer="243" w:gutter="0"/>
          <w:cols w:space="720"/>
        </w:sectPr>
      </w:pPr>
    </w:p>
    <w:p w:rsidR="0066238C" w:rsidRDefault="003A6AEB" w:rsidP="003A6AEB">
      <w:pPr>
        <w:pStyle w:val="ListParagraph"/>
        <w:numPr>
          <w:ilvl w:val="0"/>
          <w:numId w:val="81"/>
        </w:numPr>
        <w:tabs>
          <w:tab w:val="left" w:pos="935"/>
        </w:tabs>
        <w:spacing w:before="71" w:line="288" w:lineRule="auto"/>
        <w:ind w:left="955" w:right="838" w:hanging="361"/>
        <w:jc w:val="left"/>
        <w:rPr>
          <w:sz w:val="23"/>
        </w:rPr>
      </w:pPr>
      <w:r>
        <w:rPr>
          <w:sz w:val="23"/>
        </w:rPr>
        <w:lastRenderedPageBreak/>
        <w:t>“một lĩnh vực nghiên cứu đó là xoay quanh các kĩ thuật tính toán, cho phép thực hiện các công việc đòi hỏi thông minh thực sự khi có con người tham dự.” (Tanimoto,</w:t>
      </w:r>
      <w:r>
        <w:rPr>
          <w:spacing w:val="-25"/>
          <w:sz w:val="23"/>
        </w:rPr>
        <w:t xml:space="preserve"> </w:t>
      </w:r>
      <w:r>
        <w:rPr>
          <w:sz w:val="23"/>
        </w:rPr>
        <w:t>1990)</w:t>
      </w:r>
    </w:p>
    <w:p w:rsidR="0066238C" w:rsidRDefault="003A6AEB" w:rsidP="003A6AEB">
      <w:pPr>
        <w:pStyle w:val="ListParagraph"/>
        <w:numPr>
          <w:ilvl w:val="0"/>
          <w:numId w:val="81"/>
        </w:numPr>
        <w:tabs>
          <w:tab w:val="left" w:pos="935"/>
        </w:tabs>
        <w:spacing w:before="61" w:line="288" w:lineRule="auto"/>
        <w:ind w:left="957" w:right="833" w:hanging="361"/>
        <w:jc w:val="left"/>
        <w:rPr>
          <w:sz w:val="23"/>
        </w:rPr>
      </w:pPr>
      <w:r>
        <w:rPr>
          <w:sz w:val="23"/>
        </w:rPr>
        <w:t>“một sự đầu tư rất lớn của trí tuệ của tự nhiên và các nguyên lí, các máy móc yêu cầu sự am hiểu hoặc tái tạo nó .” (Sharples ,</w:t>
      </w:r>
      <w:r>
        <w:rPr>
          <w:spacing w:val="-5"/>
          <w:sz w:val="23"/>
        </w:rPr>
        <w:t xml:space="preserve"> </w:t>
      </w:r>
      <w:r>
        <w:rPr>
          <w:sz w:val="23"/>
        </w:rPr>
        <w:t>1989)</w:t>
      </w:r>
    </w:p>
    <w:p w:rsidR="0066238C" w:rsidRDefault="003A6AEB" w:rsidP="003A6AEB">
      <w:pPr>
        <w:pStyle w:val="ListParagraph"/>
        <w:numPr>
          <w:ilvl w:val="0"/>
          <w:numId w:val="81"/>
        </w:numPr>
        <w:tabs>
          <w:tab w:val="left" w:pos="935"/>
          <w:tab w:val="left" w:pos="936"/>
        </w:tabs>
        <w:spacing w:before="60"/>
        <w:ind w:left="935"/>
        <w:jc w:val="left"/>
        <w:rPr>
          <w:sz w:val="23"/>
        </w:rPr>
      </w:pPr>
      <w:r>
        <w:rPr>
          <w:sz w:val="23"/>
        </w:rPr>
        <w:t>“Lợi ích của máy tính là làm được mọi thứ, xem nó như là thông minh.” (Rowe,</w:t>
      </w:r>
      <w:r>
        <w:rPr>
          <w:spacing w:val="-25"/>
          <w:sz w:val="23"/>
        </w:rPr>
        <w:t xml:space="preserve"> </w:t>
      </w:r>
      <w:r>
        <w:rPr>
          <w:sz w:val="23"/>
        </w:rPr>
        <w:t>1988)</w:t>
      </w:r>
    </w:p>
    <w:p w:rsidR="0066238C" w:rsidRDefault="003A6AEB" w:rsidP="003A6AEB">
      <w:pPr>
        <w:pStyle w:val="ListParagraph"/>
        <w:numPr>
          <w:ilvl w:val="0"/>
          <w:numId w:val="82"/>
        </w:numPr>
        <w:tabs>
          <w:tab w:val="left" w:pos="824"/>
        </w:tabs>
        <w:spacing w:line="288" w:lineRule="auto"/>
        <w:ind w:left="192" w:right="834" w:firstLine="382"/>
        <w:jc w:val="left"/>
        <w:rPr>
          <w:sz w:val="23"/>
        </w:rPr>
      </w:pPr>
      <w:r>
        <w:rPr>
          <w:noProof/>
          <w:lang w:val="en-US"/>
        </w:rPr>
        <w:drawing>
          <wp:anchor distT="0" distB="0" distL="0" distR="0" simplePos="0" relativeHeight="251316224" behindDoc="1" locked="0" layoutInCell="1" allowOverlap="1" wp14:anchorId="0F1A216B" wp14:editId="7880CF99">
            <wp:simplePos x="0" y="0"/>
            <wp:positionH relativeFrom="page">
              <wp:posOffset>1931797</wp:posOffset>
            </wp:positionH>
            <wp:positionV relativeFrom="paragraph">
              <wp:posOffset>248506</wp:posOffset>
            </wp:positionV>
            <wp:extent cx="4305300" cy="6629400"/>
            <wp:effectExtent l="0" t="0" r="0" b="0"/>
            <wp:wrapNone/>
            <wp:docPr id="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Nghiên cứu tài liệu AI để tìm ra</w:t>
      </w:r>
      <w:r>
        <w:rPr>
          <w:sz w:val="23"/>
        </w:rPr>
        <w:t xml:space="preserve"> các công việc nào dưới đây có thể giải quyết được bằng máy tính:</w:t>
      </w:r>
    </w:p>
    <w:p w:rsidR="0066238C" w:rsidRDefault="003A6AEB" w:rsidP="003A6AEB">
      <w:pPr>
        <w:pStyle w:val="ListParagraph"/>
        <w:numPr>
          <w:ilvl w:val="0"/>
          <w:numId w:val="80"/>
        </w:numPr>
        <w:tabs>
          <w:tab w:val="left" w:pos="934"/>
          <w:tab w:val="left" w:pos="935"/>
        </w:tabs>
        <w:spacing w:before="60"/>
        <w:rPr>
          <w:sz w:val="23"/>
        </w:rPr>
      </w:pPr>
      <w:r>
        <w:rPr>
          <w:sz w:val="23"/>
        </w:rPr>
        <w:t>Trò chơi bóng</w:t>
      </w:r>
      <w:r>
        <w:rPr>
          <w:spacing w:val="-1"/>
          <w:sz w:val="23"/>
        </w:rPr>
        <w:t xml:space="preserve"> </w:t>
      </w:r>
      <w:r>
        <w:rPr>
          <w:sz w:val="23"/>
        </w:rPr>
        <w:t>bàn</w:t>
      </w:r>
    </w:p>
    <w:p w:rsidR="0066238C" w:rsidRDefault="003A6AEB" w:rsidP="003A6AEB">
      <w:pPr>
        <w:pStyle w:val="ListParagraph"/>
        <w:numPr>
          <w:ilvl w:val="0"/>
          <w:numId w:val="80"/>
        </w:numPr>
        <w:tabs>
          <w:tab w:val="left" w:pos="935"/>
        </w:tabs>
        <w:spacing w:before="113"/>
        <w:rPr>
          <w:sz w:val="23"/>
        </w:rPr>
      </w:pPr>
      <w:r>
        <w:rPr>
          <w:sz w:val="23"/>
        </w:rPr>
        <w:t>Lái xe ở trung tâm</w:t>
      </w:r>
      <w:r>
        <w:rPr>
          <w:spacing w:val="-6"/>
          <w:sz w:val="23"/>
        </w:rPr>
        <w:t xml:space="preserve"> </w:t>
      </w:r>
      <w:r>
        <w:rPr>
          <w:sz w:val="23"/>
        </w:rPr>
        <w:t>Cairô</w:t>
      </w:r>
    </w:p>
    <w:p w:rsidR="0066238C" w:rsidRDefault="003A6AEB" w:rsidP="003A6AEB">
      <w:pPr>
        <w:pStyle w:val="ListParagraph"/>
        <w:numPr>
          <w:ilvl w:val="0"/>
          <w:numId w:val="80"/>
        </w:numPr>
        <w:tabs>
          <w:tab w:val="left" w:pos="934"/>
          <w:tab w:val="left" w:pos="935"/>
        </w:tabs>
        <w:spacing w:before="113"/>
        <w:rPr>
          <w:sz w:val="23"/>
        </w:rPr>
      </w:pPr>
      <w:r>
        <w:rPr>
          <w:sz w:val="23"/>
        </w:rPr>
        <w:t>Khám phá và chứng minh các lý thuyết toán học</w:t>
      </w:r>
      <w:r>
        <w:rPr>
          <w:spacing w:val="-10"/>
          <w:sz w:val="23"/>
        </w:rPr>
        <w:t xml:space="preserve"> </w:t>
      </w:r>
      <w:r>
        <w:rPr>
          <w:sz w:val="23"/>
        </w:rPr>
        <w:t>mới.</w:t>
      </w:r>
    </w:p>
    <w:p w:rsidR="0066238C" w:rsidRDefault="003A6AEB" w:rsidP="003A6AEB">
      <w:pPr>
        <w:pStyle w:val="ListParagraph"/>
        <w:numPr>
          <w:ilvl w:val="0"/>
          <w:numId w:val="80"/>
        </w:numPr>
        <w:tabs>
          <w:tab w:val="left" w:pos="935"/>
        </w:tabs>
        <w:spacing w:before="113"/>
        <w:rPr>
          <w:sz w:val="23"/>
        </w:rPr>
      </w:pPr>
      <w:r>
        <w:rPr>
          <w:sz w:val="23"/>
        </w:rPr>
        <w:t>Viết một truyện</w:t>
      </w:r>
      <w:r>
        <w:rPr>
          <w:spacing w:val="-3"/>
          <w:sz w:val="23"/>
        </w:rPr>
        <w:t xml:space="preserve"> </w:t>
      </w:r>
      <w:r>
        <w:rPr>
          <w:sz w:val="23"/>
        </w:rPr>
        <w:t>cười</w:t>
      </w:r>
    </w:p>
    <w:p w:rsidR="0066238C" w:rsidRDefault="003A6AEB" w:rsidP="003A6AEB">
      <w:pPr>
        <w:pStyle w:val="ListParagraph"/>
        <w:numPr>
          <w:ilvl w:val="0"/>
          <w:numId w:val="80"/>
        </w:numPr>
        <w:tabs>
          <w:tab w:val="left" w:pos="934"/>
          <w:tab w:val="left" w:pos="935"/>
        </w:tabs>
        <w:rPr>
          <w:sz w:val="23"/>
        </w:rPr>
      </w:pPr>
      <w:r>
        <w:rPr>
          <w:sz w:val="23"/>
        </w:rPr>
        <w:t>Đưa ra một lời khuyên khá hợp lý trong phạm vi liên quan đến luật</w:t>
      </w:r>
      <w:r>
        <w:rPr>
          <w:spacing w:val="-13"/>
          <w:sz w:val="23"/>
        </w:rPr>
        <w:t xml:space="preserve"> </w:t>
      </w:r>
      <w:r>
        <w:rPr>
          <w:sz w:val="23"/>
        </w:rPr>
        <w:t>pháp.</w:t>
      </w:r>
    </w:p>
    <w:p w:rsidR="0066238C" w:rsidRDefault="003A6AEB" w:rsidP="003A6AEB">
      <w:pPr>
        <w:pStyle w:val="ListParagraph"/>
        <w:numPr>
          <w:ilvl w:val="0"/>
          <w:numId w:val="80"/>
        </w:numPr>
        <w:tabs>
          <w:tab w:val="left" w:pos="935"/>
          <w:tab w:val="left" w:pos="936"/>
        </w:tabs>
        <w:spacing w:before="114"/>
        <w:ind w:left="935"/>
        <w:rPr>
          <w:sz w:val="23"/>
        </w:rPr>
      </w:pPr>
      <w:r>
        <w:rPr>
          <w:sz w:val="23"/>
        </w:rPr>
        <w:t>Dịch tiếng Anh sang tiếng Việt theo thời gian</w:t>
      </w:r>
      <w:r>
        <w:rPr>
          <w:spacing w:val="-12"/>
          <w:sz w:val="23"/>
        </w:rPr>
        <w:t xml:space="preserve"> </w:t>
      </w:r>
      <w:r>
        <w:rPr>
          <w:sz w:val="23"/>
        </w:rPr>
        <w:t>thực.</w:t>
      </w:r>
    </w:p>
    <w:p w:rsidR="0066238C" w:rsidRDefault="003A6AEB" w:rsidP="003A6AEB">
      <w:pPr>
        <w:pStyle w:val="ListParagraph"/>
        <w:numPr>
          <w:ilvl w:val="0"/>
          <w:numId w:val="82"/>
        </w:numPr>
        <w:tabs>
          <w:tab w:val="left" w:pos="714"/>
        </w:tabs>
        <w:ind w:left="713" w:hanging="231"/>
        <w:jc w:val="left"/>
        <w:rPr>
          <w:sz w:val="23"/>
        </w:rPr>
      </w:pPr>
      <w:r>
        <w:rPr>
          <w:sz w:val="23"/>
        </w:rPr>
        <w:t>Thực tế, hư cấu và dự</w:t>
      </w:r>
      <w:r>
        <w:rPr>
          <w:spacing w:val="-4"/>
          <w:sz w:val="23"/>
        </w:rPr>
        <w:t xml:space="preserve"> </w:t>
      </w:r>
      <w:r>
        <w:rPr>
          <w:sz w:val="23"/>
        </w:rPr>
        <w:t>đoán:</w:t>
      </w:r>
    </w:p>
    <w:p w:rsidR="0066238C" w:rsidRDefault="003A6AEB" w:rsidP="003A6AEB">
      <w:pPr>
        <w:pStyle w:val="ListParagraph"/>
        <w:numPr>
          <w:ilvl w:val="1"/>
          <w:numId w:val="82"/>
        </w:numPr>
        <w:tabs>
          <w:tab w:val="left" w:pos="937"/>
        </w:tabs>
        <w:spacing w:before="114" w:line="288" w:lineRule="auto"/>
        <w:ind w:right="834" w:hanging="266"/>
        <w:jc w:val="both"/>
        <w:rPr>
          <w:sz w:val="23"/>
        </w:rPr>
      </w:pPr>
      <w:r>
        <w:tab/>
      </w:r>
      <w:r>
        <w:rPr>
          <w:sz w:val="23"/>
        </w:rPr>
        <w:t>Tìm một bản công bố của một nhà triết học hoặc nhà khoa học có uy tín cho rằng hiệu quả của độ chắc chắn sẽ không bao giờ được trình diễn bởi máy tính, rằng ở đó bây giờ đã đư</w:t>
      </w:r>
      <w:r>
        <w:rPr>
          <w:sz w:val="23"/>
        </w:rPr>
        <w:t>ợc trình</w:t>
      </w:r>
      <w:r>
        <w:rPr>
          <w:spacing w:val="-1"/>
          <w:sz w:val="23"/>
        </w:rPr>
        <w:t xml:space="preserve"> </w:t>
      </w:r>
      <w:r>
        <w:rPr>
          <w:sz w:val="23"/>
        </w:rPr>
        <w:t>diễn.</w:t>
      </w:r>
    </w:p>
    <w:p w:rsidR="0066238C" w:rsidRDefault="003A6AEB" w:rsidP="003A6AEB">
      <w:pPr>
        <w:pStyle w:val="ListParagraph"/>
        <w:numPr>
          <w:ilvl w:val="1"/>
          <w:numId w:val="82"/>
        </w:numPr>
        <w:tabs>
          <w:tab w:val="left" w:pos="935"/>
        </w:tabs>
        <w:spacing w:before="59" w:line="288" w:lineRule="auto"/>
        <w:ind w:left="842" w:right="836" w:hanging="268"/>
        <w:jc w:val="both"/>
        <w:rPr>
          <w:sz w:val="23"/>
        </w:rPr>
      </w:pPr>
      <w:r>
        <w:rPr>
          <w:noProof/>
          <w:lang w:val="en-US"/>
        </w:rPr>
        <w:drawing>
          <wp:anchor distT="0" distB="0" distL="0" distR="0" simplePos="0" relativeHeight="251318272" behindDoc="1" locked="0" layoutInCell="1" allowOverlap="1" wp14:anchorId="00A91699" wp14:editId="71D4A25A">
            <wp:simplePos x="0" y="0"/>
            <wp:positionH relativeFrom="page">
              <wp:posOffset>1855597</wp:posOffset>
            </wp:positionH>
            <wp:positionV relativeFrom="paragraph">
              <wp:posOffset>452291</wp:posOffset>
            </wp:positionV>
            <wp:extent cx="3848100" cy="330200"/>
            <wp:effectExtent l="0" t="0" r="0" b="0"/>
            <wp:wrapNone/>
            <wp:docPr id="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2" cstate="print"/>
                    <a:stretch>
                      <a:fillRect/>
                    </a:stretch>
                  </pic:blipFill>
                  <pic:spPr>
                    <a:xfrm>
                      <a:off x="0" y="0"/>
                      <a:ext cx="3848100" cy="330200"/>
                    </a:xfrm>
                    <a:prstGeom prst="rect">
                      <a:avLst/>
                    </a:prstGeom>
                  </pic:spPr>
                </pic:pic>
              </a:graphicData>
            </a:graphic>
          </wp:anchor>
        </w:drawing>
      </w:r>
      <w:r>
        <w:tab/>
      </w:r>
      <w:r>
        <w:rPr>
          <w:sz w:val="23"/>
        </w:rPr>
        <w:t>Tìm một công bố của một nhà khoa học về máy tính có uy tín cho rằng hiệu quả của độ đo chắc chắn được trình diễn bởi thời điểm từ khi nó hợp qui</w:t>
      </w:r>
      <w:r>
        <w:rPr>
          <w:spacing w:val="-14"/>
          <w:sz w:val="23"/>
        </w:rPr>
        <w:t xml:space="preserve"> </w:t>
      </w:r>
      <w:r>
        <w:rPr>
          <w:sz w:val="23"/>
        </w:rPr>
        <w:t>cách.</w:t>
      </w:r>
    </w:p>
    <w:p w:rsidR="0066238C" w:rsidRDefault="003A6AEB" w:rsidP="003A6AEB">
      <w:pPr>
        <w:pStyle w:val="ListParagraph"/>
        <w:numPr>
          <w:ilvl w:val="1"/>
          <w:numId w:val="82"/>
        </w:numPr>
        <w:tabs>
          <w:tab w:val="left" w:pos="936"/>
        </w:tabs>
        <w:spacing w:before="60" w:line="288" w:lineRule="auto"/>
        <w:ind w:right="836" w:hanging="267"/>
        <w:jc w:val="both"/>
        <w:rPr>
          <w:sz w:val="23"/>
        </w:rPr>
      </w:pPr>
      <w:r>
        <w:tab/>
      </w:r>
      <w:r>
        <w:rPr>
          <w:sz w:val="23"/>
        </w:rPr>
        <w:t>So sánh độ chính xác của những dự đoán trong các lĩnh vực khác nhau, chẳng hạn như y sinh, công nghệ nano, hoặc điện gia</w:t>
      </w:r>
      <w:r>
        <w:rPr>
          <w:spacing w:val="-6"/>
          <w:sz w:val="23"/>
        </w:rPr>
        <w:t xml:space="preserve"> </w:t>
      </w:r>
      <w:r>
        <w:rPr>
          <w:sz w:val="23"/>
        </w:rPr>
        <w:t>dụng.</w:t>
      </w:r>
    </w:p>
    <w:p w:rsidR="0066238C" w:rsidRDefault="003A6AEB" w:rsidP="003A6AEB">
      <w:pPr>
        <w:pStyle w:val="ListParagraph"/>
        <w:numPr>
          <w:ilvl w:val="0"/>
          <w:numId w:val="82"/>
        </w:numPr>
        <w:tabs>
          <w:tab w:val="left" w:pos="718"/>
        </w:tabs>
        <w:spacing w:before="60" w:line="288" w:lineRule="auto"/>
        <w:ind w:left="193" w:right="833" w:firstLine="288"/>
        <w:jc w:val="both"/>
        <w:rPr>
          <w:sz w:val="23"/>
        </w:rPr>
      </w:pPr>
      <w:r>
        <w:rPr>
          <w:sz w:val="23"/>
        </w:rPr>
        <w:t xml:space="preserve">Cho rằng “những chiếc máy tính là không thông minh - chúng chỉ có thể làm được những gì mà lập trình viên bảo chúng” là câu lệnh </w:t>
      </w:r>
      <w:r>
        <w:rPr>
          <w:sz w:val="23"/>
        </w:rPr>
        <w:t>phần trước thì đúng và hàm ý sau đó không</w:t>
      </w:r>
      <w:r>
        <w:rPr>
          <w:spacing w:val="-31"/>
          <w:sz w:val="23"/>
        </w:rPr>
        <w:t xml:space="preserve"> </w:t>
      </w:r>
      <w:r>
        <w:rPr>
          <w:sz w:val="23"/>
        </w:rPr>
        <w:t>đúng?</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BodyText"/>
        <w:spacing w:before="6"/>
      </w:pPr>
      <w:r>
        <w:rPr>
          <w:noProof/>
          <w:lang w:val="en-US"/>
        </w:rPr>
        <w:drawing>
          <wp:anchor distT="0" distB="0" distL="0" distR="0" simplePos="0" relativeHeight="251213824" behindDoc="0" locked="0" layoutInCell="1" allowOverlap="1" wp14:anchorId="05654E70" wp14:editId="1A7EC162">
            <wp:simplePos x="0" y="0"/>
            <wp:positionH relativeFrom="page">
              <wp:posOffset>1855597</wp:posOffset>
            </wp:positionH>
            <wp:positionV relativeFrom="paragraph">
              <wp:posOffset>196722</wp:posOffset>
            </wp:positionV>
            <wp:extent cx="3838479" cy="329374"/>
            <wp:effectExtent l="0" t="0" r="0" b="0"/>
            <wp:wrapTopAndBottom/>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2" cstate="print"/>
                    <a:stretch>
                      <a:fillRect/>
                    </a:stretch>
                  </pic:blipFill>
                  <pic:spPr>
                    <a:xfrm>
                      <a:off x="0" y="0"/>
                      <a:ext cx="3838479" cy="329374"/>
                    </a:xfrm>
                    <a:prstGeom prst="rect">
                      <a:avLst/>
                    </a:prstGeom>
                  </pic:spPr>
                </pic:pic>
              </a:graphicData>
            </a:graphic>
          </wp:anchor>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2"/>
        <w:rPr>
          <w:sz w:val="27"/>
        </w:rPr>
      </w:pPr>
    </w:p>
    <w:p w:rsidR="0066238C" w:rsidRDefault="003A6AEB">
      <w:pPr>
        <w:pStyle w:val="Heading7"/>
      </w:pPr>
      <w:r>
        <w:t>14</w:t>
      </w:r>
    </w:p>
    <w:p w:rsidR="0066238C" w:rsidRDefault="0066238C">
      <w:pPr>
        <w:sectPr w:rsidR="0066238C">
          <w:pgSz w:w="11910" w:h="16840"/>
          <w:pgMar w:top="1060" w:right="860" w:bottom="440" w:left="920" w:header="0" w:footer="243" w:gutter="0"/>
          <w:cols w:space="720"/>
        </w:sectPr>
      </w:pPr>
    </w:p>
    <w:p w:rsidR="0066238C" w:rsidRDefault="003A6AEB">
      <w:pPr>
        <w:pStyle w:val="Heading2"/>
        <w:ind w:left="1115"/>
      </w:pPr>
      <w:bookmarkStart w:id="15" w:name="_Toc70455644"/>
      <w:r>
        <w:lastRenderedPageBreak/>
        <w:t>CHƯƠNG 2: CÁC PHƯƠNG PHÁP GI</w:t>
      </w:r>
      <w:r>
        <w:t>Ả</w:t>
      </w:r>
      <w:r>
        <w:t>I QUY</w:t>
      </w:r>
      <w:r>
        <w:t>Ế</w:t>
      </w:r>
      <w:r>
        <w:t>T V</w:t>
      </w:r>
      <w:r>
        <w:t>Ấ</w:t>
      </w:r>
      <w:r>
        <w:t>N Đ</w:t>
      </w:r>
      <w:r>
        <w:t>Ề</w:t>
      </w:r>
      <w:bookmarkEnd w:id="15"/>
    </w:p>
    <w:p w:rsidR="0066238C" w:rsidRDefault="0066238C">
      <w:pPr>
        <w:pStyle w:val="BodyText"/>
        <w:rPr>
          <w:rFonts w:ascii="Arial"/>
          <w:b/>
          <w:sz w:val="36"/>
        </w:rPr>
      </w:pPr>
    </w:p>
    <w:p w:rsidR="0066238C" w:rsidRDefault="003A6AEB" w:rsidP="003A6AEB">
      <w:pPr>
        <w:pStyle w:val="Heading4"/>
        <w:numPr>
          <w:ilvl w:val="1"/>
          <w:numId w:val="79"/>
        </w:numPr>
        <w:tabs>
          <w:tab w:val="left" w:pos="1271"/>
        </w:tabs>
        <w:spacing w:before="296"/>
        <w:ind w:hanging="490"/>
        <w:jc w:val="left"/>
      </w:pPr>
      <w:bookmarkStart w:id="16" w:name="_Toc70455645"/>
      <w:r>
        <w:t>GIẢI QUYẾT VẤN ĐỀ KHOA HỌC VÀ TRÍ TUỆ NHÂN</w:t>
      </w:r>
      <w:r>
        <w:rPr>
          <w:spacing w:val="-4"/>
        </w:rPr>
        <w:t xml:space="preserve"> </w:t>
      </w:r>
      <w:r>
        <w:t>TẠO</w:t>
      </w:r>
      <w:bookmarkEnd w:id="16"/>
    </w:p>
    <w:p w:rsidR="0066238C" w:rsidRDefault="003A6AEB">
      <w:pPr>
        <w:pStyle w:val="BodyText"/>
        <w:spacing w:before="183" w:line="288" w:lineRule="auto"/>
        <w:ind w:left="782" w:right="264" w:firstLine="567"/>
        <w:jc w:val="both"/>
      </w:pPr>
      <w:r>
        <w:rPr>
          <w:noProof/>
          <w:lang w:val="en-US"/>
        </w:rPr>
        <w:drawing>
          <wp:anchor distT="0" distB="0" distL="0" distR="0" simplePos="0" relativeHeight="251320320" behindDoc="1" locked="0" layoutInCell="1" allowOverlap="1" wp14:anchorId="0BCD83E7" wp14:editId="6649EA57">
            <wp:simplePos x="0" y="0"/>
            <wp:positionH relativeFrom="page">
              <wp:posOffset>1931797</wp:posOffset>
            </wp:positionH>
            <wp:positionV relativeFrom="paragraph">
              <wp:posOffset>295164</wp:posOffset>
            </wp:positionV>
            <wp:extent cx="4305300" cy="6629400"/>
            <wp:effectExtent l="0" t="0" r="0" b="0"/>
            <wp:wrapNone/>
            <wp:docPr id="8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Trong phần này, chúng ta chỉ ra một agent có thể hành động như thế nào bằng cách đặt ra mục tiêu và xem xét chuỗi các hành động mà có thể đạt được những mục tiêu này. Một mục tiêu và tập các phương tiện để đạt được mục tiêu được gọi là </w:t>
      </w:r>
      <w:r>
        <w:rPr>
          <w:i/>
        </w:rPr>
        <w:t>vấn đề</w:t>
      </w:r>
      <w:r>
        <w:t>. Quá trình kh</w:t>
      </w:r>
      <w:r>
        <w:t xml:space="preserve">ám phá các phương tiện có thể làm được gì gọi là </w:t>
      </w:r>
      <w:r>
        <w:rPr>
          <w:i/>
        </w:rPr>
        <w:t>tìm kiếm</w:t>
      </w:r>
      <w:r>
        <w:t>. Chúng ta cho thấy tìm kiếm có thể thực hiệhie và những giới hạn của nó..</w:t>
      </w:r>
    </w:p>
    <w:p w:rsidR="0066238C" w:rsidRDefault="003A6AEB">
      <w:pPr>
        <w:spacing w:before="62"/>
        <w:ind w:left="1351"/>
        <w:jc w:val="both"/>
        <w:rPr>
          <w:b/>
          <w:sz w:val="23"/>
        </w:rPr>
      </w:pPr>
      <w:r>
        <w:rPr>
          <w:b/>
          <w:sz w:val="23"/>
        </w:rPr>
        <w:t>Giải quyết bài toán bằng cách tìm kiếm</w:t>
      </w:r>
    </w:p>
    <w:p w:rsidR="0066238C" w:rsidRDefault="003A6AEB">
      <w:pPr>
        <w:pStyle w:val="BodyText"/>
        <w:spacing w:before="111" w:line="288" w:lineRule="auto"/>
        <w:ind w:left="782" w:right="266" w:firstLine="567"/>
        <w:jc w:val="both"/>
      </w:pPr>
      <w:r>
        <w:t>Chúng ta xem một agent quyết định phải làm gì? như thế nào? bằng cách xem xét có hệ t</w:t>
      </w:r>
      <w:r>
        <w:t>hống kết quả các chuỗi hành động mà nó thực hiện.</w:t>
      </w:r>
    </w:p>
    <w:p w:rsidR="0066238C" w:rsidRDefault="003A6AEB">
      <w:pPr>
        <w:pStyle w:val="BodyText"/>
        <w:spacing w:before="61" w:line="288" w:lineRule="auto"/>
        <w:ind w:left="783" w:right="265" w:firstLine="567"/>
        <w:jc w:val="both"/>
      </w:pPr>
      <w:r>
        <w:t xml:space="preserve">Trong chương này, chúng ta mô tả một agent dựa trên mục đích gọi là </w:t>
      </w:r>
      <w:r>
        <w:rPr>
          <w:b/>
        </w:rPr>
        <w:t>agent giải quyết bài toán</w:t>
      </w:r>
      <w:r>
        <w:t>. Các agent giải quyết vấn đề sẽ quyết định phải làm gì bằng cách tìm kiếm chuỗi các hành động dẫn đến trạng thái</w:t>
      </w:r>
      <w:r>
        <w:t xml:space="preserve"> mong muốn. Chương này phân tích các thuật toán.</w:t>
      </w:r>
    </w:p>
    <w:p w:rsidR="0066238C" w:rsidRDefault="003A6AEB" w:rsidP="003A6AEB">
      <w:pPr>
        <w:pStyle w:val="Heading4"/>
        <w:numPr>
          <w:ilvl w:val="1"/>
          <w:numId w:val="79"/>
        </w:numPr>
        <w:tabs>
          <w:tab w:val="left" w:pos="1271"/>
        </w:tabs>
        <w:spacing w:before="120"/>
        <w:ind w:hanging="490"/>
        <w:jc w:val="left"/>
      </w:pPr>
      <w:bookmarkStart w:id="17" w:name="_Toc70455646"/>
      <w:r>
        <w:t>GIẢI QUYẾT VẤN ĐỀ CỦA CON</w:t>
      </w:r>
      <w:r>
        <w:rPr>
          <w:spacing w:val="-2"/>
        </w:rPr>
        <w:t xml:space="preserve"> </w:t>
      </w:r>
      <w:r>
        <w:t>NGƯỜI</w:t>
      </w:r>
      <w:bookmarkEnd w:id="17"/>
    </w:p>
    <w:p w:rsidR="0066238C" w:rsidRDefault="003A6AEB">
      <w:pPr>
        <w:pStyle w:val="BodyText"/>
        <w:spacing w:before="183" w:line="288" w:lineRule="auto"/>
        <w:ind w:left="781" w:right="266" w:firstLine="720"/>
        <w:jc w:val="both"/>
      </w:pPr>
      <w:r>
        <w:rPr>
          <w:noProof/>
          <w:lang w:val="en-US"/>
        </w:rPr>
        <w:drawing>
          <wp:anchor distT="0" distB="0" distL="0" distR="0" simplePos="0" relativeHeight="251322368" behindDoc="1" locked="0" layoutInCell="1" allowOverlap="1" wp14:anchorId="3CAFF900" wp14:editId="45F05655">
            <wp:simplePos x="0" y="0"/>
            <wp:positionH relativeFrom="page">
              <wp:posOffset>1855597</wp:posOffset>
            </wp:positionH>
            <wp:positionV relativeFrom="paragraph">
              <wp:posOffset>565230</wp:posOffset>
            </wp:positionV>
            <wp:extent cx="3848100" cy="330200"/>
            <wp:effectExtent l="0" t="0" r="0" b="0"/>
            <wp:wrapNone/>
            <wp:docPr id="8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Hãy tưởng tượng các agent của chúng ta ở trong thành phố Arad, Rumani đang thực hiện một chuyến du lịch. Agent đã có vé để bay đến Bucarét vào ngày hôm sau. Vé máy bay không </w:t>
      </w:r>
      <w:r>
        <w:t>thể trả lại được, visa của agent chuẩn bị hết hạn, và kể từ ngày mai sẽ không còn chỗ trong 6 tuần tới. Phạm vi thực hiện của agent chứa nhiều yếu tố khác ngoài chi phí tiền vé máy bay và có một điều không mong muốn là có thể bị trục xuất. Chẳng hạn, agent</w:t>
      </w:r>
      <w:r>
        <w:t xml:space="preserve"> muốn cải thiện nước da rám nắng của mình, học thêm tiếng Rumani, đi chơi đâu đó vv… Tất cả những yếu tố này có thể gợi ra vô số các hành</w:t>
      </w:r>
      <w:r>
        <w:rPr>
          <w:spacing w:val="-2"/>
        </w:rPr>
        <w:t xml:space="preserve"> </w:t>
      </w:r>
      <w:r>
        <w:t>động.</w:t>
      </w:r>
    </w:p>
    <w:p w:rsidR="0066238C" w:rsidRDefault="003A6AEB">
      <w:pPr>
        <w:pStyle w:val="BodyText"/>
        <w:spacing w:before="60" w:line="288" w:lineRule="auto"/>
        <w:ind w:left="781" w:right="266" w:firstLine="720"/>
        <w:jc w:val="both"/>
      </w:pPr>
      <w:r>
        <w:t>Agent đưa ra mục tiêu: lái xe tới Bucarét, và xem những thành phố nào cần phải đếcaa, xuất phát từ Arad. Có ba c</w:t>
      </w:r>
      <w:r>
        <w:t>on đường ra khỏi Arad, một đường đến Sibiu, một đường đến Timisoara và một đến Zerind. Tất cả các con đường này đều không đến Bucaret, vì vậy trừ khi agent nắm rõ bản đồ Rumani, agent sẽ không biết phải đi con đường nào tiếp theo. Nói cách khác, agent khôn</w:t>
      </w:r>
      <w:r>
        <w:t>g biết hành động nào là tốt nhất trong các hành động. Nếu agent không có các kiến thức trợ giúp, nó sẽ bị tắc (không tìm ra được đường đi tiếp theo). Cách tốt nhất nó có thể làm là chọn ngẫu nhiên một trong các hành</w:t>
      </w:r>
      <w:r>
        <w:rPr>
          <w:spacing w:val="-6"/>
        </w:rPr>
        <w:t xml:space="preserve"> </w:t>
      </w:r>
      <w:r>
        <w:t>động.</w:t>
      </w:r>
    </w:p>
    <w:p w:rsidR="0066238C" w:rsidRDefault="003A6AEB">
      <w:pPr>
        <w:pStyle w:val="BodyText"/>
        <w:spacing w:before="61" w:line="288" w:lineRule="auto"/>
        <w:ind w:left="781" w:right="264" w:firstLine="627"/>
        <w:jc w:val="both"/>
      </w:pPr>
      <w:r>
        <w:rPr>
          <w:noProof/>
          <w:lang w:val="en-US"/>
        </w:rPr>
        <w:drawing>
          <wp:anchor distT="0" distB="0" distL="0" distR="0" simplePos="0" relativeHeight="251324416" behindDoc="1" locked="0" layoutInCell="1" allowOverlap="1" wp14:anchorId="302CD2D9" wp14:editId="42A18BC0">
            <wp:simplePos x="0" y="0"/>
            <wp:positionH relativeFrom="page">
              <wp:posOffset>1855597</wp:posOffset>
            </wp:positionH>
            <wp:positionV relativeFrom="paragraph">
              <wp:posOffset>263230</wp:posOffset>
            </wp:positionV>
            <wp:extent cx="3848100" cy="330200"/>
            <wp:effectExtent l="0" t="0" r="0" b="0"/>
            <wp:wrapNone/>
            <wp:docPr id="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2" cstate="print"/>
                    <a:stretch>
                      <a:fillRect/>
                    </a:stretch>
                  </pic:blipFill>
                  <pic:spPr>
                    <a:xfrm>
                      <a:off x="0" y="0"/>
                      <a:ext cx="3848100" cy="330200"/>
                    </a:xfrm>
                    <a:prstGeom prst="rect">
                      <a:avLst/>
                    </a:prstGeom>
                  </pic:spPr>
                </pic:pic>
              </a:graphicData>
            </a:graphic>
          </wp:anchor>
        </w:drawing>
      </w:r>
      <w:r>
        <w:t>Giả thiết agent có một bản đồ Rum</w:t>
      </w:r>
      <w:r>
        <w:t>ani, hoặc trên giấy hoặc trong trí nhớ. Mục đích của bản đồ là cung cấp cho agent các thông tin về các trạng thái mà nó có thể đến và những hành động mà nó có thể thực hiện. Agent có thể sử dụng thông tin này để xem xét các các đoạn của hành trình mang tín</w:t>
      </w:r>
      <w:r>
        <w:t>h giả thiết là: khi nó tìm ra một con đường trên bản đồ từ Arad tới Bucaret, nó có thể đạt mục tiêu bằng cách thực hiện các hành động tương ứng với các chặng của hành trình. Sau đó agent lựa chọn các giá trị chưa biết để quyết định phải làm gì bằng cách ki</w:t>
      </w:r>
      <w:r>
        <w:t>ểm tra chuỗi các hành động khác nhau dẫn đến các trạng thái đã biết; sau đó chọn hành động tốt nhất. Quá trình tìm  kiếm một chuỗi các hành động như vậy được gọi là tìm kiếm. Giải thuật tìm kiếm coi một vấn đề như dữ liệu vào và đáp số là một giải pháp dướ</w:t>
      </w:r>
      <w:r>
        <w:t>i dạng chuỗi hành động. Khi một giải pháp được tìm thấy, các hành động mà nó đề xuất có thể được tiến hành. Điều này được gọi là giai đoạn thực hiện</w:t>
      </w:r>
    </w:p>
    <w:p w:rsidR="0066238C" w:rsidRDefault="0066238C">
      <w:pPr>
        <w:pStyle w:val="BodyText"/>
        <w:rPr>
          <w:sz w:val="20"/>
        </w:rPr>
      </w:pPr>
    </w:p>
    <w:p w:rsidR="0066238C" w:rsidRDefault="0066238C">
      <w:pPr>
        <w:pStyle w:val="BodyText"/>
        <w:spacing w:before="11"/>
        <w:rPr>
          <w:sz w:val="21"/>
        </w:rPr>
      </w:pPr>
    </w:p>
    <w:p w:rsidR="0066238C" w:rsidRDefault="003A6AEB">
      <w:pPr>
        <w:pStyle w:val="Heading7"/>
        <w:ind w:left="0" w:right="268"/>
        <w:jc w:val="right"/>
      </w:pPr>
      <w:r>
        <w:t>15</w:t>
      </w:r>
    </w:p>
    <w:p w:rsidR="0066238C" w:rsidRDefault="0066238C">
      <w:pPr>
        <w:jc w:val="right"/>
        <w:sectPr w:rsidR="0066238C">
          <w:pgSz w:w="11910" w:h="16840"/>
          <w:pgMar w:top="1240" w:right="860" w:bottom="440" w:left="920" w:header="0" w:footer="243" w:gutter="0"/>
          <w:cols w:space="720"/>
        </w:sectPr>
      </w:pPr>
    </w:p>
    <w:p w:rsidR="0066238C" w:rsidRDefault="003A6AEB">
      <w:pPr>
        <w:pStyle w:val="BodyText"/>
        <w:spacing w:before="71" w:line="288" w:lineRule="auto"/>
        <w:ind w:left="214" w:right="835" w:firstLine="567"/>
        <w:jc w:val="both"/>
      </w:pPr>
      <w:r>
        <w:lastRenderedPageBreak/>
        <w:t>Trong phần này, chúng ta sẽ tìm hiểu quá trình xác định bài toán chi tiết hơn. Trước tiên, ta xem xét khối lượng kiến thức mà agent có thể có sử dụng để hướng đến các hành động của nó và trạng thái mà nó phải đi qua. Điều này phụ thuộc vào sự nhận thức của</w:t>
      </w:r>
      <w:r>
        <w:t xml:space="preserve"> agent với môi trường của nó như thế nào thông qua kết quả giác quan và hành động của nó. Chúng ta biết có bốn loại bài toán khác nhau: bài toán một trạng thái đơn giản; bài toán đa trạng thái; bài toán ngẫu nhiên và bài toán thăm dò</w:t>
      </w:r>
    </w:p>
    <w:p w:rsidR="0066238C" w:rsidRDefault="003A6AEB" w:rsidP="003A6AEB">
      <w:pPr>
        <w:pStyle w:val="Heading4"/>
        <w:numPr>
          <w:ilvl w:val="1"/>
          <w:numId w:val="79"/>
        </w:numPr>
        <w:tabs>
          <w:tab w:val="left" w:pos="704"/>
        </w:tabs>
        <w:ind w:left="703" w:hanging="490"/>
        <w:jc w:val="left"/>
      </w:pPr>
      <w:bookmarkStart w:id="18" w:name="_Toc70455647"/>
      <w:r>
        <w:rPr>
          <w:noProof/>
          <w:lang w:val="en-US"/>
        </w:rPr>
        <w:drawing>
          <wp:anchor distT="0" distB="0" distL="0" distR="0" simplePos="0" relativeHeight="251326464" behindDoc="1" locked="0" layoutInCell="1" allowOverlap="1" wp14:anchorId="4A7B1213" wp14:editId="6E714E1F">
            <wp:simplePos x="0" y="0"/>
            <wp:positionH relativeFrom="page">
              <wp:posOffset>1931797</wp:posOffset>
            </wp:positionH>
            <wp:positionV relativeFrom="paragraph">
              <wp:posOffset>90237</wp:posOffset>
            </wp:positionV>
            <wp:extent cx="4305300" cy="6629400"/>
            <wp:effectExtent l="0" t="0" r="0" b="0"/>
            <wp:wrapNone/>
            <wp:docPr id="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jpeg"/>
                    <pic:cNvPicPr/>
                  </pic:nvPicPr>
                  <pic:blipFill>
                    <a:blip r:embed="rId10" cstate="print"/>
                    <a:stretch>
                      <a:fillRect/>
                    </a:stretch>
                  </pic:blipFill>
                  <pic:spPr>
                    <a:xfrm>
                      <a:off x="0" y="0"/>
                      <a:ext cx="4305300" cy="6629400"/>
                    </a:xfrm>
                    <a:prstGeom prst="rect">
                      <a:avLst/>
                    </a:prstGeom>
                  </pic:spPr>
                </pic:pic>
              </a:graphicData>
            </a:graphic>
          </wp:anchor>
        </w:drawing>
      </w:r>
      <w:r>
        <w:t>PHÂN LOẠI VẤN ĐỀ. CÁC</w:t>
      </w:r>
      <w:r>
        <w:t xml:space="preserve"> ĐẶC TRƯNG CƠ BẢN CỦA VẤN</w:t>
      </w:r>
      <w:r>
        <w:rPr>
          <w:spacing w:val="-9"/>
        </w:rPr>
        <w:t xml:space="preserve"> </w:t>
      </w:r>
      <w:r>
        <w:t>ĐỀ</w:t>
      </w:r>
      <w:bookmarkEnd w:id="18"/>
    </w:p>
    <w:p w:rsidR="0066238C" w:rsidRDefault="003A6AEB">
      <w:pPr>
        <w:spacing w:before="185"/>
        <w:ind w:left="781"/>
        <w:jc w:val="both"/>
        <w:rPr>
          <w:b/>
          <w:sz w:val="23"/>
        </w:rPr>
      </w:pPr>
      <w:r>
        <w:rPr>
          <w:b/>
          <w:sz w:val="23"/>
        </w:rPr>
        <w:t>Những vấn đề (bài toán) xác định rõ ràng và các giải pháp</w:t>
      </w:r>
    </w:p>
    <w:p w:rsidR="0066238C" w:rsidRDefault="003A6AEB">
      <w:pPr>
        <w:pStyle w:val="BodyText"/>
        <w:spacing w:before="110" w:line="288" w:lineRule="auto"/>
        <w:ind w:left="214" w:right="835" w:firstLine="567"/>
        <w:jc w:val="both"/>
      </w:pPr>
      <w:r>
        <w:t xml:space="preserve">Một vấn đề là một tập hợp các thông tin mà agent sử dụng để quyết định phải làm gì. Chúng ta bắt đầu bằng cách phân loại các thông tin cần thiết dùng cho định nghĩa bài </w:t>
      </w:r>
      <w:r>
        <w:t>toán đơn trạng thái.</w:t>
      </w:r>
    </w:p>
    <w:p w:rsidR="0066238C" w:rsidRDefault="003A6AEB">
      <w:pPr>
        <w:pStyle w:val="BodyText"/>
        <w:spacing w:before="60"/>
        <w:ind w:left="782"/>
        <w:jc w:val="both"/>
      </w:pPr>
      <w:r>
        <w:t>Các yếu tố cơ bản của việc định nghĩa một bài toán là các trạng thái và các hành động. Để</w:t>
      </w:r>
    </w:p>
    <w:p w:rsidR="0066238C" w:rsidRDefault="003A6AEB">
      <w:pPr>
        <w:pStyle w:val="BodyText"/>
        <w:spacing w:before="54"/>
        <w:ind w:left="215"/>
        <w:jc w:val="both"/>
      </w:pPr>
      <w:r>
        <w:t>xác định được chúng một cách chính xác, chúng ta cần các yếu tố sau:</w:t>
      </w:r>
    </w:p>
    <w:p w:rsidR="0066238C" w:rsidRDefault="003A6AEB">
      <w:pPr>
        <w:pStyle w:val="BodyText"/>
        <w:spacing w:before="112" w:line="288" w:lineRule="auto"/>
        <w:ind w:left="214" w:right="833" w:firstLine="568"/>
        <w:jc w:val="both"/>
      </w:pPr>
      <w:r>
        <w:rPr>
          <w:b/>
        </w:rPr>
        <w:t xml:space="preserve">Trạng thái ban đầu của agent. </w:t>
      </w:r>
      <w:r>
        <w:t xml:space="preserve">Tập các hành động có thể đối với agent. Thuật </w:t>
      </w:r>
      <w:r>
        <w:t xml:space="preserve">ngữ thao tác (operation) được sử dụng để mô tả một hành động trong ngữ cảnh là trạng thái nào nó sẽ đến nếu thực hiện hành động trong từ một trạng thái đặc biệt. (Một công thức sử dụng hàm </w:t>
      </w:r>
      <w:r>
        <w:rPr>
          <w:i/>
        </w:rPr>
        <w:t>S</w:t>
      </w:r>
      <w:r>
        <w:t xml:space="preserve">. Cho trước trạng thái </w:t>
      </w:r>
      <w:r>
        <w:rPr>
          <w:i/>
        </w:rPr>
        <w:t>x</w:t>
      </w:r>
      <w:r>
        <w:t xml:space="preserve">, </w:t>
      </w:r>
      <w:r>
        <w:rPr>
          <w:i/>
        </w:rPr>
        <w:t xml:space="preserve">S(x) </w:t>
      </w:r>
      <w:r>
        <w:t xml:space="preserve">cho trạng thái có thể đi tới từ </w:t>
      </w:r>
      <w:r>
        <w:rPr>
          <w:i/>
        </w:rPr>
        <w:t xml:space="preserve">x </w:t>
      </w:r>
      <w:r>
        <w:t>b</w:t>
      </w:r>
      <w:r>
        <w:t>ằng bất cứ một hành động đơn).</w:t>
      </w:r>
    </w:p>
    <w:p w:rsidR="0066238C" w:rsidRDefault="003A6AEB">
      <w:pPr>
        <w:pStyle w:val="BodyText"/>
        <w:spacing w:before="60" w:line="288" w:lineRule="auto"/>
        <w:ind w:left="213" w:right="835" w:firstLine="567"/>
        <w:jc w:val="both"/>
      </w:pPr>
      <w:r>
        <w:rPr>
          <w:b/>
        </w:rPr>
        <w:t xml:space="preserve">Định nghĩa: </w:t>
      </w:r>
      <w:r>
        <w:rPr>
          <w:b/>
          <w:i/>
        </w:rPr>
        <w:t>không gian trạng thái của vấn đề</w:t>
      </w:r>
      <w:r>
        <w:t>: là tập các trạng thái có thể đạt được bằng chuỗi hành động bất kỳ xuất phát từ trạng thái ban đầu. Một hành trình trong không gian trạng  thái là tập các hành động tuỳ ý xuất phát</w:t>
      </w:r>
      <w:r>
        <w:t xml:space="preserve"> từ trạng thái này đến trạng thái</w:t>
      </w:r>
      <w:r>
        <w:rPr>
          <w:spacing w:val="-20"/>
        </w:rPr>
        <w:t xml:space="preserve"> </w:t>
      </w:r>
      <w:r>
        <w:t>khác.</w:t>
      </w:r>
    </w:p>
    <w:p w:rsidR="0066238C" w:rsidRDefault="003A6AEB">
      <w:pPr>
        <w:pStyle w:val="BodyText"/>
        <w:spacing w:before="61" w:line="288" w:lineRule="auto"/>
        <w:ind w:left="214" w:right="834" w:firstLine="568"/>
        <w:jc w:val="both"/>
      </w:pPr>
      <w:r>
        <w:rPr>
          <w:noProof/>
          <w:lang w:val="en-US"/>
        </w:rPr>
        <w:drawing>
          <wp:anchor distT="0" distB="0" distL="0" distR="0" simplePos="0" relativeHeight="251328512" behindDoc="1" locked="0" layoutInCell="1" allowOverlap="1" wp14:anchorId="0BCEF8B2" wp14:editId="1E277AD7">
            <wp:simplePos x="0" y="0"/>
            <wp:positionH relativeFrom="page">
              <wp:posOffset>1855597</wp:posOffset>
            </wp:positionH>
            <wp:positionV relativeFrom="paragraph">
              <wp:posOffset>120512</wp:posOffset>
            </wp:positionV>
            <wp:extent cx="3848100" cy="330200"/>
            <wp:effectExtent l="0" t="0" r="0" b="0"/>
            <wp:wrapNone/>
            <wp:docPr id="9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png"/>
                    <pic:cNvPicPr/>
                  </pic:nvPicPr>
                  <pic:blipFill>
                    <a:blip r:embed="rId12" cstate="print"/>
                    <a:stretch>
                      <a:fillRect/>
                    </a:stretch>
                  </pic:blipFill>
                  <pic:spPr>
                    <a:xfrm>
                      <a:off x="0" y="0"/>
                      <a:ext cx="3848100" cy="330200"/>
                    </a:xfrm>
                    <a:prstGeom prst="rect">
                      <a:avLst/>
                    </a:prstGeom>
                  </pic:spPr>
                </pic:pic>
              </a:graphicData>
            </a:graphic>
          </wp:anchor>
        </w:drawing>
      </w:r>
      <w:r>
        <w:t>Yếu tố tiếp theo của vấn đề như sau: tiêu chuẩn kiểm tra trạng thái hiện thời là trạng thái đích (mục tiêu)? Việc kiểm tra đơn giản chỉ là để nhằm kiểm tra xem chúng ta đã đi tới một trong các trạng thái mục tiêu hay chưa. Thỉnh thoảng mục tiêu được xác đị</w:t>
      </w:r>
      <w:r>
        <w:t>nh bởi một thuộc tính trừu tượng thay vì một tập đếm được các trạng thái. Chẳng hạn, trong môn đánh cờ, mục tiêu là đi tới một trạng thái gọi là “chiếu tướng”, khi tướng của đối phương sẽ bị ăn bất kể đối phương đi như thế nào ở bước kế tiếp.</w:t>
      </w:r>
    </w:p>
    <w:p w:rsidR="0066238C" w:rsidRDefault="003A6AEB">
      <w:pPr>
        <w:pStyle w:val="BodyText"/>
        <w:spacing w:before="59" w:line="288" w:lineRule="auto"/>
        <w:ind w:left="215" w:right="834" w:firstLine="567"/>
        <w:jc w:val="both"/>
      </w:pPr>
      <w:r>
        <w:t>Cuối cùng, ch</w:t>
      </w:r>
      <w:r>
        <w:t>ọn giải pháp thích hợp nhất, dù có nhiều giải pháp tới đích. Ví dụ, chúng ta có thể thích những hành trình có ít hành động hoặc các hành động có chi phí thấp.</w:t>
      </w:r>
    </w:p>
    <w:p w:rsidR="0066238C" w:rsidRDefault="003A6AEB">
      <w:pPr>
        <w:pStyle w:val="BodyText"/>
        <w:spacing w:before="60" w:line="288" w:lineRule="auto"/>
        <w:ind w:left="214" w:right="833" w:firstLine="625"/>
        <w:jc w:val="both"/>
      </w:pPr>
      <w:r>
        <w:rPr>
          <w:noProof/>
          <w:lang w:val="en-US"/>
        </w:rPr>
        <w:drawing>
          <wp:anchor distT="0" distB="0" distL="0" distR="0" simplePos="0" relativeHeight="251330560" behindDoc="1" locked="0" layoutInCell="1" allowOverlap="1" wp14:anchorId="6BA04A18" wp14:editId="7F475933">
            <wp:simplePos x="0" y="0"/>
            <wp:positionH relativeFrom="page">
              <wp:posOffset>1855597</wp:posOffset>
            </wp:positionH>
            <wp:positionV relativeFrom="paragraph">
              <wp:posOffset>1105544</wp:posOffset>
            </wp:positionV>
            <wp:extent cx="3848100" cy="330200"/>
            <wp:effectExtent l="0" t="0" r="0" b="0"/>
            <wp:wrapNone/>
            <wp:docPr id="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12" cstate="print"/>
                    <a:stretch>
                      <a:fillRect/>
                    </a:stretch>
                  </pic:blipFill>
                  <pic:spPr>
                    <a:xfrm>
                      <a:off x="0" y="0"/>
                      <a:ext cx="3848100" cy="330200"/>
                    </a:xfrm>
                    <a:prstGeom prst="rect">
                      <a:avLst/>
                    </a:prstGeom>
                  </pic:spPr>
                </pic:pic>
              </a:graphicData>
            </a:graphic>
          </wp:anchor>
        </w:drawing>
      </w:r>
      <w:r>
        <w:t>Hàm chi phí đường đi là hàm được gán chi phí cho một đường đi. Trong tất cả các trường hợp chi p</w:t>
      </w:r>
      <w:r>
        <w:t xml:space="preserve">hí của đường đi là tổng các chi phí của các hành động đơn dọc theo đường đi. Hàm chi phí đường đi thường được ký hiệu là hàm </w:t>
      </w:r>
      <w:r>
        <w:rPr>
          <w:i/>
        </w:rPr>
        <w:t>g</w:t>
      </w:r>
      <w:r>
        <w:t>. Trạng thái ban đầu, tập toán tử, thủ tục kiểm tra mục tiêu và hàm chi phí đường đi xác định một vấn đề. Về mặt tự nhiên, chúng t</w:t>
      </w:r>
      <w:r>
        <w:t>a có thể xác định một kiểu dữ liệu để biểu diễn các vấn đề:</w:t>
      </w:r>
    </w:p>
    <w:p w:rsidR="0066238C" w:rsidRDefault="0066238C">
      <w:pPr>
        <w:pStyle w:val="BodyText"/>
        <w:rPr>
          <w:sz w:val="26"/>
        </w:rPr>
      </w:pPr>
    </w:p>
    <w:p w:rsidR="0066238C" w:rsidRDefault="003A6AEB">
      <w:pPr>
        <w:spacing w:before="231"/>
        <w:ind w:left="503"/>
        <w:rPr>
          <w:b/>
          <w:sz w:val="23"/>
        </w:rPr>
      </w:pPr>
      <w:r>
        <w:rPr>
          <w:w w:val="125"/>
          <w:sz w:val="23"/>
        </w:rPr>
        <w:t xml:space="preserve">Ki </w:t>
      </w:r>
      <w:r>
        <w:rPr>
          <w:w w:val="150"/>
          <w:sz w:val="23"/>
        </w:rPr>
        <w:t xml:space="preserve">u d li u </w:t>
      </w:r>
      <w:r>
        <w:rPr>
          <w:b/>
          <w:w w:val="125"/>
          <w:sz w:val="23"/>
        </w:rPr>
        <w:t xml:space="preserve">B </w:t>
      </w:r>
      <w:r>
        <w:rPr>
          <w:b/>
          <w:w w:val="150"/>
          <w:sz w:val="23"/>
        </w:rPr>
        <w:t>i toán</w:t>
      </w:r>
    </w:p>
    <w:p w:rsidR="0066238C" w:rsidRDefault="003A6AEB">
      <w:pPr>
        <w:tabs>
          <w:tab w:val="left" w:pos="3310"/>
          <w:tab w:val="left" w:pos="3969"/>
          <w:tab w:val="left" w:pos="5177"/>
        </w:tabs>
        <w:spacing w:before="161" w:line="331" w:lineRule="auto"/>
        <w:ind w:left="503" w:right="1134"/>
        <w:rPr>
          <w:b/>
          <w:sz w:val="23"/>
        </w:rPr>
      </w:pPr>
      <w:r>
        <w:rPr>
          <w:w w:val="130"/>
          <w:sz w:val="23"/>
        </w:rPr>
        <w:t xml:space="preserve">Các </w:t>
      </w:r>
      <w:r>
        <w:rPr>
          <w:w w:val="150"/>
          <w:sz w:val="23"/>
        </w:rPr>
        <w:t xml:space="preserve">thành ph </w:t>
      </w:r>
      <w:r>
        <w:rPr>
          <w:w w:val="130"/>
          <w:sz w:val="23"/>
        </w:rPr>
        <w:t>n</w:t>
      </w:r>
      <w:r>
        <w:rPr>
          <w:b/>
          <w:w w:val="130"/>
          <w:sz w:val="23"/>
        </w:rPr>
        <w:t xml:space="preserve">: </w:t>
      </w:r>
      <w:r>
        <w:rPr>
          <w:b/>
          <w:w w:val="150"/>
          <w:sz w:val="23"/>
        </w:rPr>
        <w:t>Tr ng</w:t>
      </w:r>
      <w:r>
        <w:rPr>
          <w:b/>
          <w:spacing w:val="17"/>
          <w:w w:val="150"/>
          <w:sz w:val="23"/>
        </w:rPr>
        <w:t xml:space="preserve"> </w:t>
      </w:r>
      <w:r>
        <w:rPr>
          <w:b/>
          <w:w w:val="150"/>
          <w:sz w:val="23"/>
        </w:rPr>
        <w:t>thái</w:t>
      </w:r>
      <w:r>
        <w:rPr>
          <w:b/>
          <w:spacing w:val="-10"/>
          <w:w w:val="150"/>
          <w:sz w:val="23"/>
        </w:rPr>
        <w:t xml:space="preserve"> </w:t>
      </w:r>
      <w:r>
        <w:rPr>
          <w:b/>
          <w:w w:val="130"/>
          <w:sz w:val="23"/>
        </w:rPr>
        <w:t>ban</w:t>
      </w:r>
      <w:r>
        <w:rPr>
          <w:b/>
          <w:w w:val="130"/>
          <w:sz w:val="23"/>
        </w:rPr>
        <w:tab/>
        <w:t xml:space="preserve">u, </w:t>
      </w:r>
      <w:r>
        <w:rPr>
          <w:b/>
          <w:w w:val="150"/>
          <w:sz w:val="23"/>
        </w:rPr>
        <w:t xml:space="preserve">các toán </w:t>
      </w:r>
      <w:r>
        <w:rPr>
          <w:b/>
          <w:w w:val="170"/>
          <w:sz w:val="23"/>
        </w:rPr>
        <w:t xml:space="preserve">t </w:t>
      </w:r>
      <w:r>
        <w:rPr>
          <w:b/>
          <w:w w:val="130"/>
          <w:sz w:val="23"/>
        </w:rPr>
        <w:t xml:space="preserve">, </w:t>
      </w:r>
      <w:r>
        <w:rPr>
          <w:b/>
          <w:w w:val="150"/>
          <w:sz w:val="23"/>
        </w:rPr>
        <w:t xml:space="preserve">ki </w:t>
      </w:r>
      <w:r>
        <w:rPr>
          <w:b/>
          <w:w w:val="130"/>
          <w:sz w:val="23"/>
        </w:rPr>
        <w:t xml:space="preserve">m </w:t>
      </w:r>
      <w:r>
        <w:rPr>
          <w:b/>
          <w:w w:val="150"/>
          <w:sz w:val="23"/>
        </w:rPr>
        <w:t xml:space="preserve">tra </w:t>
      </w:r>
      <w:r>
        <w:rPr>
          <w:b/>
          <w:w w:val="130"/>
          <w:sz w:val="23"/>
        </w:rPr>
        <w:t xml:space="preserve">m </w:t>
      </w:r>
      <w:r>
        <w:rPr>
          <w:b/>
          <w:w w:val="150"/>
          <w:sz w:val="23"/>
        </w:rPr>
        <w:t xml:space="preserve">c tiêu, h </w:t>
      </w:r>
      <w:r>
        <w:rPr>
          <w:b/>
          <w:w w:val="130"/>
          <w:sz w:val="23"/>
        </w:rPr>
        <w:t>m</w:t>
      </w:r>
      <w:r>
        <w:rPr>
          <w:b/>
          <w:spacing w:val="-39"/>
          <w:w w:val="130"/>
          <w:sz w:val="23"/>
        </w:rPr>
        <w:t xml:space="preserve"> </w:t>
      </w:r>
      <w:r>
        <w:rPr>
          <w:b/>
          <w:w w:val="150"/>
          <w:sz w:val="23"/>
        </w:rPr>
        <w:t>chi</w:t>
      </w:r>
      <w:r>
        <w:rPr>
          <w:b/>
          <w:spacing w:val="-34"/>
          <w:w w:val="150"/>
          <w:sz w:val="23"/>
        </w:rPr>
        <w:t xml:space="preserve"> </w:t>
      </w:r>
      <w:r>
        <w:rPr>
          <w:b/>
          <w:w w:val="150"/>
          <w:sz w:val="23"/>
        </w:rPr>
        <w:t>phí</w:t>
      </w:r>
      <w:r>
        <w:rPr>
          <w:b/>
          <w:w w:val="150"/>
          <w:sz w:val="23"/>
        </w:rPr>
        <w:tab/>
        <w:t>ng</w:t>
      </w:r>
      <w:r>
        <w:rPr>
          <w:b/>
          <w:w w:val="150"/>
          <w:sz w:val="23"/>
        </w:rPr>
        <w:tab/>
        <w:t>i</w:t>
      </w:r>
    </w:p>
    <w:p w:rsidR="0066238C" w:rsidRDefault="0066238C">
      <w:pPr>
        <w:pStyle w:val="BodyText"/>
        <w:rPr>
          <w:b/>
          <w:sz w:val="22"/>
        </w:rPr>
      </w:pPr>
    </w:p>
    <w:p w:rsidR="0066238C" w:rsidRDefault="0066238C">
      <w:pPr>
        <w:pStyle w:val="BodyText"/>
        <w:spacing w:before="9"/>
        <w:rPr>
          <w:b/>
          <w:sz w:val="19"/>
        </w:rPr>
      </w:pPr>
    </w:p>
    <w:p w:rsidR="0066238C" w:rsidRDefault="003A6AEB">
      <w:pPr>
        <w:ind w:left="781"/>
        <w:jc w:val="both"/>
        <w:rPr>
          <w:b/>
          <w:sz w:val="24"/>
        </w:rPr>
      </w:pPr>
      <w:r>
        <w:rPr>
          <w:b/>
          <w:sz w:val="24"/>
        </w:rPr>
        <w:t>Giải quyết vấn đề</w:t>
      </w:r>
    </w:p>
    <w:p w:rsidR="0066238C" w:rsidRDefault="003A6AEB">
      <w:pPr>
        <w:pStyle w:val="BodyText"/>
        <w:spacing w:before="114" w:line="288" w:lineRule="auto"/>
        <w:ind w:left="214" w:right="834" w:firstLine="567"/>
        <w:jc w:val="both"/>
      </w:pPr>
      <w:r>
        <w:t>Hiệu quả của tìm kiếm có thể đo được theo ít nhất ba chỉ tiêu Thứ nhất, có tìm thấy một giải pháp nào không? Thứ hai, đó có phải là một giải pháp tốt không (giải pháp có chi phí đường đi</w:t>
      </w:r>
    </w:p>
    <w:p w:rsidR="0066238C" w:rsidRDefault="0066238C">
      <w:pPr>
        <w:pStyle w:val="BodyText"/>
        <w:rPr>
          <w:sz w:val="20"/>
        </w:rPr>
      </w:pPr>
    </w:p>
    <w:p w:rsidR="0066238C" w:rsidRDefault="0066238C">
      <w:pPr>
        <w:pStyle w:val="BodyText"/>
        <w:spacing w:before="6"/>
        <w:rPr>
          <w:sz w:val="25"/>
        </w:rPr>
      </w:pPr>
    </w:p>
    <w:p w:rsidR="0066238C" w:rsidRDefault="003A6AEB">
      <w:pPr>
        <w:spacing w:before="89"/>
        <w:ind w:left="213"/>
        <w:rPr>
          <w:sz w:val="26"/>
        </w:rPr>
      </w:pPr>
      <w:r>
        <w:rPr>
          <w:sz w:val="26"/>
        </w:rPr>
        <w:t>16</w:t>
      </w:r>
    </w:p>
    <w:p w:rsidR="0066238C" w:rsidRDefault="0066238C">
      <w:pPr>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782" w:right="268" w:hanging="1"/>
        <w:jc w:val="both"/>
      </w:pPr>
      <w:r>
        <w:lastRenderedPageBreak/>
        <w:t>thấp)? Thứ ba, chi phí tìm kiếm với thời gian tìm kiếm và bộ nhớ yêu cầu để tìm một giải pháp là bao nhiêu? Chi phí toàn bộ của việc tìm kiếm là tổng chi phí đường đi và chi phí tìm kiếm (</w:t>
      </w:r>
      <w:r>
        <w:rPr>
          <w:i/>
        </w:rPr>
        <w:t>S)</w:t>
      </w:r>
      <w:r>
        <w:t>.</w:t>
      </w:r>
    </w:p>
    <w:p w:rsidR="0066238C" w:rsidRDefault="003A6AEB">
      <w:pPr>
        <w:pStyle w:val="BodyText"/>
        <w:spacing w:before="61" w:line="288" w:lineRule="auto"/>
        <w:ind w:left="781" w:right="265" w:firstLine="568"/>
        <w:jc w:val="both"/>
      </w:pPr>
      <w:r>
        <w:rPr>
          <w:noProof/>
          <w:lang w:val="en-US"/>
        </w:rPr>
        <w:drawing>
          <wp:anchor distT="0" distB="0" distL="0" distR="0" simplePos="0" relativeHeight="251332608" behindDoc="1" locked="0" layoutInCell="1" allowOverlap="1" wp14:anchorId="6F35FBAD" wp14:editId="05050952">
            <wp:simplePos x="0" y="0"/>
            <wp:positionH relativeFrom="page">
              <wp:posOffset>1931797</wp:posOffset>
            </wp:positionH>
            <wp:positionV relativeFrom="paragraph">
              <wp:posOffset>896581</wp:posOffset>
            </wp:positionV>
            <wp:extent cx="4305300" cy="6629400"/>
            <wp:effectExtent l="0" t="0" r="0" b="0"/>
            <wp:wrapNone/>
            <wp:docPr id="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Đối với vấn đề tìm đường đi từ Arad đến Bucarét, chi phí đường </w:t>
      </w:r>
      <w:r>
        <w:t>đi tỷ lệ thuận với tổng độ dài của đường, cộng thêm chi phí do sự cố dọc đường. Chi phí tìm kiếm phụ thuộc vào các tình huống. Trong môi trường tĩnh, nó bằng không vì phạm vi thực hiện là độc lập với thời gian. Nếu phải cấp tốc đến Bucarét, môi trường là b</w:t>
      </w:r>
      <w:r>
        <w:t>án động bởi vì việc cân nhắc lâu hơn sẽ làm chi phí nhiều hơn. Trong trường hợp này, chi phí tìm kiếm có thbi ì ến thiên xấp xỉ tuyến tính với thời gian tính toán(ít nhất với một khoảng thời gian nhỏ). Do đó, để tính toán tổng chi phí, chúng ta cần phải bổ</w:t>
      </w:r>
      <w:r>
        <w:t xml:space="preserve"> sung thêm các giá trị là dặm và mili giây. Điều này không phải luôn dễ dàng bởi vì không có một “tỷ lệ trao đổi chính thức” giữa hai đại lượng này. Agent bằng cách nào đó phải quyết định những tài nguyên nào sẽ dành cho việc tìm kiếm và những tài nguyên n</w:t>
      </w:r>
      <w:r>
        <w:t xml:space="preserve">ào dành cho việc thực hiện. Đối với những vấn đề có không gian trạng thái rất nhỏ, dễ dàng tìm ra giải pháp với chi phí đường đi thấp nhất. Nhưng đối với những vấn đề phức tạp, lớn, cần phải thực hiện một sự thoả hiệp- agent có thể tìm kiếm trong một thời </w:t>
      </w:r>
      <w:r>
        <w:t>gian dài để tìm ra giải pháp tối ưu hoặc agent có thể tìm kiếm trong một thời gian ngắn hơn và nhận được một giải pháp với chi phí đường đi cao hơn một chút. Chọn lựa trạng thái và hành</w:t>
      </w:r>
      <w:r>
        <w:rPr>
          <w:spacing w:val="-5"/>
        </w:rPr>
        <w:t xml:space="preserve"> </w:t>
      </w:r>
      <w:r>
        <w:t>động</w:t>
      </w:r>
    </w:p>
    <w:p w:rsidR="0066238C" w:rsidRDefault="003A6AEB">
      <w:pPr>
        <w:pStyle w:val="BodyText"/>
        <w:spacing w:before="60" w:line="288" w:lineRule="auto"/>
        <w:ind w:left="781" w:right="266" w:firstLine="568"/>
        <w:jc w:val="both"/>
      </w:pPr>
      <w:r>
        <w:rPr>
          <w:noProof/>
          <w:lang w:val="en-US"/>
        </w:rPr>
        <w:drawing>
          <wp:anchor distT="0" distB="0" distL="0" distR="0" simplePos="0" relativeHeight="251334656" behindDoc="1" locked="0" layoutInCell="1" allowOverlap="1" wp14:anchorId="2D4350CD" wp14:editId="0A7FA34A">
            <wp:simplePos x="0" y="0"/>
            <wp:positionH relativeFrom="page">
              <wp:posOffset>1855597</wp:posOffset>
            </wp:positionH>
            <wp:positionV relativeFrom="paragraph">
              <wp:posOffset>1034980</wp:posOffset>
            </wp:positionV>
            <wp:extent cx="3848100" cy="330200"/>
            <wp:effectExtent l="0" t="0" r="0" b="0"/>
            <wp:wrapNone/>
            <wp:docPr id="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Bây giờ chúng ta có các định nghĩa mới, chúng ta hãy bắt đầu sự </w:t>
      </w:r>
      <w:r>
        <w:t>điều tra các vấn đề của chúng ta với một vấn đề khá dễ như sau: “ Lái xe từ Arad đến Bucarét sử dụng các con đường trên bản đồ” Một không gian trạng thái có xấp xỉ 20 trạng thái, mỗi trạng thái được xác định bởi vị trí, được ghi rõ là một thành phố. Như vậ</w:t>
      </w:r>
      <w:r>
        <w:t>y, trạng thái ban đầu là “ở Arad” và kiểm tra mục tiêu là “đây có phải là Bucarét không?”. Các toán hạng tương ứng với việc lái dọc theo các con đường giữa các thành</w:t>
      </w:r>
      <w:r>
        <w:rPr>
          <w:spacing w:val="-1"/>
        </w:rPr>
        <w:t xml:space="preserve"> </w:t>
      </w:r>
      <w:r>
        <w:t>phố.</w:t>
      </w:r>
    </w:p>
    <w:p w:rsidR="0066238C" w:rsidRDefault="003A6AEB">
      <w:pPr>
        <w:spacing w:before="61"/>
        <w:ind w:left="1349"/>
        <w:jc w:val="both"/>
        <w:rPr>
          <w:b/>
          <w:sz w:val="24"/>
        </w:rPr>
      </w:pPr>
      <w:r>
        <w:rPr>
          <w:b/>
          <w:sz w:val="24"/>
        </w:rPr>
        <w:t>Các bài toán ví dụ</w:t>
      </w:r>
    </w:p>
    <w:p w:rsidR="0066238C" w:rsidRDefault="003A6AEB">
      <w:pPr>
        <w:pStyle w:val="BodyText"/>
        <w:spacing w:before="113" w:line="288" w:lineRule="auto"/>
        <w:ind w:left="781" w:right="266" w:firstLine="567"/>
        <w:jc w:val="both"/>
      </w:pPr>
      <w:r>
        <w:t xml:space="preserve">Phạm vi của các môi trường nhiệm vụ mà có thể được mô tả đặc điểm </w:t>
      </w:r>
      <w:r>
        <w:t xml:space="preserve">bởi các vấn đề được định nghĩa rõ ràng là rất rộng lớn. Chúng ta có thể phân biệt giữa  cái gọi là </w:t>
      </w:r>
      <w:r>
        <w:rPr>
          <w:b/>
        </w:rPr>
        <w:t>các bài toán trò  chơi</w:t>
      </w:r>
      <w:r>
        <w:t xml:space="preserve">, mà nhằm để minh hoạ hay thực hành rất nhiều các phương pháp giải quyết vấn đề, và cái  gọi là các </w:t>
      </w:r>
      <w:r>
        <w:rPr>
          <w:b/>
        </w:rPr>
        <w:t xml:space="preserve">bài toán thuộc thế giới thực </w:t>
      </w:r>
      <w:r>
        <w:t xml:space="preserve">mà sẽ </w:t>
      </w:r>
      <w:r>
        <w:t>là các vấn đề khó khăn hơn và mọi người thực sự quan tâm đến các giải pháp để giải quyết các vấn đề này. Trong phần này, chúng ta sẽ đưa ra ví dụ cho cả hai loại vấn đề đó. Các vấn đề đồ chơi tất nhiên có thể mô tả một cách chính xác, ngắn  gọn. Điều đó có</w:t>
      </w:r>
      <w:r>
        <w:t xml:space="preserve"> nghĩa là các nhà nghiên cứu khác nhau có thể dễ dàng sử dụng các vấn đề này để so sánh việc thực hiện của các giải thuật. Ngược lại, các vấn đề thế giới thực lại không thể có một sự miêu tả một cách đơn giản, nhưng chúng ta sẽ cố gắng đưa ra một cách chun</w:t>
      </w:r>
      <w:r>
        <w:t>g nhất về sự mô tả chính xác các vấn đề</w:t>
      </w:r>
      <w:r>
        <w:rPr>
          <w:spacing w:val="-5"/>
        </w:rPr>
        <w:t xml:space="preserve"> </w:t>
      </w:r>
      <w:r>
        <w:t>này.</w:t>
      </w:r>
    </w:p>
    <w:p w:rsidR="0066238C" w:rsidRDefault="003A6AEB">
      <w:pPr>
        <w:spacing w:before="62"/>
        <w:ind w:left="1349"/>
        <w:jc w:val="both"/>
        <w:rPr>
          <w:b/>
          <w:sz w:val="24"/>
        </w:rPr>
      </w:pPr>
      <w:r>
        <w:rPr>
          <w:noProof/>
          <w:lang w:val="en-US"/>
        </w:rPr>
        <w:drawing>
          <wp:anchor distT="0" distB="0" distL="0" distR="0" simplePos="0" relativeHeight="251336704" behindDoc="1" locked="0" layoutInCell="1" allowOverlap="1" wp14:anchorId="5DA8070D" wp14:editId="12236E45">
            <wp:simplePos x="0" y="0"/>
            <wp:positionH relativeFrom="page">
              <wp:posOffset>1855597</wp:posOffset>
            </wp:positionH>
            <wp:positionV relativeFrom="paragraph">
              <wp:posOffset>160059</wp:posOffset>
            </wp:positionV>
            <wp:extent cx="3848100" cy="330200"/>
            <wp:effectExtent l="0" t="0" r="0" b="0"/>
            <wp:wrapNone/>
            <wp:docPr id="1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4"/>
        </w:rPr>
        <w:t>Các bài toán Trò chơi</w:t>
      </w:r>
    </w:p>
    <w:p w:rsidR="0066238C" w:rsidRDefault="003A6AEB">
      <w:pPr>
        <w:spacing w:before="116"/>
        <w:ind w:left="1349"/>
        <w:jc w:val="both"/>
        <w:rPr>
          <w:b/>
          <w:i/>
          <w:sz w:val="23"/>
        </w:rPr>
      </w:pPr>
      <w:r>
        <w:rPr>
          <w:b/>
          <w:i/>
          <w:sz w:val="23"/>
        </w:rPr>
        <w:t>Trò chơi 8 quân cờ (Cờ ta canh)</w:t>
      </w:r>
    </w:p>
    <w:p w:rsidR="0066238C" w:rsidRDefault="003A6AEB">
      <w:pPr>
        <w:pStyle w:val="BodyText"/>
        <w:spacing w:before="111" w:line="288" w:lineRule="auto"/>
        <w:ind w:left="781" w:right="267" w:firstLine="568"/>
        <w:jc w:val="both"/>
      </w:pPr>
      <w:r>
        <w:t>Một ví dụ của trò chơi 8 quân cờ được chỉ ra trong hình 2.1, gồm một bảng kích thước 3 x 3 với 8 quân cờ được đánh số từ 1 đến 8 và một ô trống. Một quân cờ đứng cạnh ô trống có thể đi vào ô trống. Mục tiêu là tiến tới vị trí các quân cờ như ở trong hình b</w:t>
      </w:r>
      <w:r>
        <w:t xml:space="preserve">ên phải. Một mẹo quan trọng cần chú ý là thay vì dùng các toán tử như “ chuyển quân cờ số 4 vào ô trống”, sẽ tốt hơn nếu có các toán tử như “ ô trống thay đổi vị trí với quân cờ chuyển sang bên trái của nó”, bởi vì loại toán tử thứ hai này sẽ ít hơn. Điều </w:t>
      </w:r>
      <w:r>
        <w:t>đó sẽ giúp chúng ta có các khái niệm như sau:</w:t>
      </w:r>
    </w:p>
    <w:p w:rsidR="0066238C" w:rsidRDefault="003A6AEB" w:rsidP="003A6AEB">
      <w:pPr>
        <w:pStyle w:val="ListParagraph"/>
        <w:numPr>
          <w:ilvl w:val="2"/>
          <w:numId w:val="79"/>
        </w:numPr>
        <w:tabs>
          <w:tab w:val="left" w:pos="1684"/>
        </w:tabs>
        <w:spacing w:before="60" w:line="283" w:lineRule="auto"/>
        <w:ind w:right="263"/>
        <w:jc w:val="both"/>
        <w:rPr>
          <w:sz w:val="23"/>
        </w:rPr>
      </w:pPr>
      <w:r>
        <w:rPr>
          <w:sz w:val="23"/>
        </w:rPr>
        <w:t>Các</w:t>
      </w:r>
      <w:r>
        <w:rPr>
          <w:spacing w:val="-4"/>
          <w:sz w:val="23"/>
        </w:rPr>
        <w:t xml:space="preserve"> </w:t>
      </w:r>
      <w:r>
        <w:rPr>
          <w:spacing w:val="-3"/>
          <w:sz w:val="23"/>
        </w:rPr>
        <w:t>trạng</w:t>
      </w:r>
      <w:r>
        <w:rPr>
          <w:spacing w:val="-4"/>
          <w:sz w:val="23"/>
        </w:rPr>
        <w:t xml:space="preserve"> </w:t>
      </w:r>
      <w:r>
        <w:rPr>
          <w:sz w:val="23"/>
        </w:rPr>
        <w:t>thái:</w:t>
      </w:r>
      <w:r>
        <w:rPr>
          <w:spacing w:val="-4"/>
          <w:sz w:val="23"/>
        </w:rPr>
        <w:t xml:space="preserve"> </w:t>
      </w:r>
      <w:r>
        <w:rPr>
          <w:spacing w:val="-3"/>
          <w:sz w:val="23"/>
        </w:rPr>
        <w:t>một</w:t>
      </w:r>
      <w:r>
        <w:rPr>
          <w:spacing w:val="-5"/>
          <w:sz w:val="23"/>
        </w:rPr>
        <w:t xml:space="preserve"> </w:t>
      </w:r>
      <w:r>
        <w:rPr>
          <w:sz w:val="23"/>
        </w:rPr>
        <w:t>sự</w:t>
      </w:r>
      <w:r>
        <w:rPr>
          <w:spacing w:val="-4"/>
          <w:sz w:val="23"/>
        </w:rPr>
        <w:t xml:space="preserve"> </w:t>
      </w:r>
      <w:r>
        <w:rPr>
          <w:sz w:val="23"/>
        </w:rPr>
        <w:t>mô</w:t>
      </w:r>
      <w:r>
        <w:rPr>
          <w:spacing w:val="-4"/>
          <w:sz w:val="23"/>
        </w:rPr>
        <w:t xml:space="preserve"> </w:t>
      </w:r>
      <w:r>
        <w:rPr>
          <w:sz w:val="23"/>
        </w:rPr>
        <w:t>tả</w:t>
      </w:r>
      <w:r>
        <w:rPr>
          <w:spacing w:val="-4"/>
          <w:sz w:val="23"/>
        </w:rPr>
        <w:t xml:space="preserve"> </w:t>
      </w:r>
      <w:r>
        <w:rPr>
          <w:spacing w:val="-3"/>
          <w:sz w:val="23"/>
        </w:rPr>
        <w:t xml:space="preserve">trạng </w:t>
      </w:r>
      <w:r>
        <w:rPr>
          <w:sz w:val="23"/>
        </w:rPr>
        <w:t>thái</w:t>
      </w:r>
      <w:r>
        <w:rPr>
          <w:spacing w:val="-4"/>
          <w:sz w:val="23"/>
        </w:rPr>
        <w:t xml:space="preserve"> </w:t>
      </w:r>
      <w:r>
        <w:rPr>
          <w:sz w:val="23"/>
        </w:rPr>
        <w:t>chỉ</w:t>
      </w:r>
      <w:r>
        <w:rPr>
          <w:spacing w:val="-5"/>
          <w:sz w:val="23"/>
        </w:rPr>
        <w:t xml:space="preserve"> </w:t>
      </w:r>
      <w:r>
        <w:rPr>
          <w:sz w:val="23"/>
        </w:rPr>
        <w:t>rõ</w:t>
      </w:r>
      <w:r>
        <w:rPr>
          <w:spacing w:val="-4"/>
          <w:sz w:val="23"/>
        </w:rPr>
        <w:t xml:space="preserve"> </w:t>
      </w:r>
      <w:r>
        <w:rPr>
          <w:sz w:val="23"/>
        </w:rPr>
        <w:t>vị</w:t>
      </w:r>
      <w:r>
        <w:rPr>
          <w:spacing w:val="-4"/>
          <w:sz w:val="23"/>
        </w:rPr>
        <w:t xml:space="preserve"> </w:t>
      </w:r>
      <w:r>
        <w:rPr>
          <w:sz w:val="23"/>
        </w:rPr>
        <w:t>trí</w:t>
      </w:r>
      <w:r>
        <w:rPr>
          <w:spacing w:val="-5"/>
          <w:sz w:val="23"/>
        </w:rPr>
        <w:t xml:space="preserve"> </w:t>
      </w:r>
      <w:r>
        <w:rPr>
          <w:sz w:val="23"/>
        </w:rPr>
        <w:t>của</w:t>
      </w:r>
      <w:r>
        <w:rPr>
          <w:spacing w:val="-4"/>
          <w:sz w:val="23"/>
        </w:rPr>
        <w:t xml:space="preserve"> </w:t>
      </w:r>
      <w:r>
        <w:rPr>
          <w:spacing w:val="-3"/>
          <w:sz w:val="23"/>
        </w:rPr>
        <w:t>mỗi</w:t>
      </w:r>
      <w:r>
        <w:rPr>
          <w:spacing w:val="-4"/>
          <w:sz w:val="23"/>
        </w:rPr>
        <w:t xml:space="preserve"> </w:t>
      </w:r>
      <w:r>
        <w:rPr>
          <w:spacing w:val="-3"/>
          <w:sz w:val="23"/>
        </w:rPr>
        <w:t>quân</w:t>
      </w:r>
      <w:r>
        <w:rPr>
          <w:spacing w:val="-4"/>
          <w:sz w:val="23"/>
        </w:rPr>
        <w:t xml:space="preserve"> </w:t>
      </w:r>
      <w:r>
        <w:rPr>
          <w:sz w:val="23"/>
        </w:rPr>
        <w:t>cờ</w:t>
      </w:r>
      <w:r>
        <w:rPr>
          <w:spacing w:val="-4"/>
          <w:sz w:val="23"/>
        </w:rPr>
        <w:t xml:space="preserve"> </w:t>
      </w:r>
      <w:r>
        <w:rPr>
          <w:spacing w:val="-3"/>
          <w:sz w:val="23"/>
        </w:rPr>
        <w:t>trong</w:t>
      </w:r>
      <w:r>
        <w:rPr>
          <w:spacing w:val="-5"/>
          <w:sz w:val="23"/>
        </w:rPr>
        <w:t xml:space="preserve"> </w:t>
      </w:r>
      <w:r>
        <w:rPr>
          <w:sz w:val="23"/>
        </w:rPr>
        <w:t>8</w:t>
      </w:r>
      <w:r>
        <w:rPr>
          <w:spacing w:val="-4"/>
          <w:sz w:val="23"/>
        </w:rPr>
        <w:t xml:space="preserve"> </w:t>
      </w:r>
      <w:r>
        <w:rPr>
          <w:sz w:val="23"/>
        </w:rPr>
        <w:t>quân</w:t>
      </w:r>
      <w:r>
        <w:rPr>
          <w:spacing w:val="-5"/>
          <w:sz w:val="23"/>
        </w:rPr>
        <w:t xml:space="preserve"> </w:t>
      </w:r>
      <w:r>
        <w:rPr>
          <w:sz w:val="23"/>
        </w:rPr>
        <w:t>cờ</w:t>
      </w:r>
      <w:r>
        <w:rPr>
          <w:spacing w:val="-4"/>
          <w:sz w:val="23"/>
        </w:rPr>
        <w:t xml:space="preserve"> </w:t>
      </w:r>
      <w:r>
        <w:rPr>
          <w:sz w:val="23"/>
        </w:rPr>
        <w:t>ở</w:t>
      </w:r>
      <w:r>
        <w:rPr>
          <w:spacing w:val="-3"/>
          <w:sz w:val="23"/>
        </w:rPr>
        <w:t xml:space="preserve"> </w:t>
      </w:r>
      <w:r>
        <w:rPr>
          <w:spacing w:val="-2"/>
          <w:sz w:val="23"/>
        </w:rPr>
        <w:t xml:space="preserve">một </w:t>
      </w:r>
      <w:r>
        <w:rPr>
          <w:spacing w:val="-3"/>
          <w:sz w:val="23"/>
        </w:rPr>
        <w:t>trong</w:t>
      </w:r>
      <w:r>
        <w:rPr>
          <w:spacing w:val="-5"/>
          <w:sz w:val="23"/>
        </w:rPr>
        <w:t xml:space="preserve"> </w:t>
      </w:r>
      <w:r>
        <w:rPr>
          <w:sz w:val="23"/>
        </w:rPr>
        <w:t>9</w:t>
      </w:r>
      <w:r>
        <w:rPr>
          <w:spacing w:val="-6"/>
          <w:sz w:val="23"/>
        </w:rPr>
        <w:t xml:space="preserve"> </w:t>
      </w:r>
      <w:r>
        <w:rPr>
          <w:sz w:val="23"/>
        </w:rPr>
        <w:t>ô</w:t>
      </w:r>
      <w:r>
        <w:rPr>
          <w:spacing w:val="-6"/>
          <w:sz w:val="23"/>
        </w:rPr>
        <w:t xml:space="preserve"> </w:t>
      </w:r>
      <w:r>
        <w:rPr>
          <w:spacing w:val="-3"/>
          <w:sz w:val="23"/>
        </w:rPr>
        <w:t>vuông.</w:t>
      </w:r>
      <w:r>
        <w:rPr>
          <w:spacing w:val="-7"/>
          <w:sz w:val="23"/>
        </w:rPr>
        <w:t xml:space="preserve"> </w:t>
      </w:r>
      <w:r>
        <w:rPr>
          <w:sz w:val="23"/>
        </w:rPr>
        <w:t>Để</w:t>
      </w:r>
      <w:r>
        <w:rPr>
          <w:spacing w:val="-5"/>
          <w:sz w:val="23"/>
        </w:rPr>
        <w:t xml:space="preserve"> </w:t>
      </w:r>
      <w:r>
        <w:rPr>
          <w:sz w:val="23"/>
        </w:rPr>
        <w:t>có</w:t>
      </w:r>
      <w:r>
        <w:rPr>
          <w:spacing w:val="-6"/>
          <w:sz w:val="23"/>
        </w:rPr>
        <w:t xml:space="preserve"> </w:t>
      </w:r>
      <w:r>
        <w:rPr>
          <w:sz w:val="23"/>
        </w:rPr>
        <w:t>hiệu</w:t>
      </w:r>
      <w:r>
        <w:rPr>
          <w:spacing w:val="-6"/>
          <w:sz w:val="23"/>
        </w:rPr>
        <w:t xml:space="preserve"> </w:t>
      </w:r>
      <w:r>
        <w:rPr>
          <w:spacing w:val="-3"/>
          <w:sz w:val="23"/>
        </w:rPr>
        <w:t>quả,</w:t>
      </w:r>
      <w:r>
        <w:rPr>
          <w:spacing w:val="-4"/>
          <w:sz w:val="23"/>
        </w:rPr>
        <w:t xml:space="preserve"> </w:t>
      </w:r>
      <w:r>
        <w:rPr>
          <w:sz w:val="23"/>
        </w:rPr>
        <w:t>sẽ</w:t>
      </w:r>
      <w:r>
        <w:rPr>
          <w:spacing w:val="-5"/>
          <w:sz w:val="23"/>
        </w:rPr>
        <w:t xml:space="preserve"> </w:t>
      </w:r>
      <w:r>
        <w:rPr>
          <w:sz w:val="23"/>
        </w:rPr>
        <w:t>có</w:t>
      </w:r>
      <w:r>
        <w:rPr>
          <w:spacing w:val="-5"/>
          <w:sz w:val="23"/>
        </w:rPr>
        <w:t xml:space="preserve"> </w:t>
      </w:r>
      <w:r>
        <w:rPr>
          <w:sz w:val="23"/>
        </w:rPr>
        <w:t>ích</w:t>
      </w:r>
      <w:r>
        <w:rPr>
          <w:spacing w:val="-6"/>
          <w:sz w:val="23"/>
        </w:rPr>
        <w:t xml:space="preserve"> </w:t>
      </w:r>
      <w:r>
        <w:rPr>
          <w:sz w:val="23"/>
        </w:rPr>
        <w:t>nếu</w:t>
      </w:r>
      <w:r>
        <w:rPr>
          <w:spacing w:val="-6"/>
          <w:sz w:val="23"/>
        </w:rPr>
        <w:t xml:space="preserve"> </w:t>
      </w:r>
      <w:r>
        <w:rPr>
          <w:spacing w:val="-3"/>
          <w:sz w:val="23"/>
        </w:rPr>
        <w:t>trạng</w:t>
      </w:r>
      <w:r>
        <w:rPr>
          <w:spacing w:val="-5"/>
          <w:sz w:val="23"/>
        </w:rPr>
        <w:t xml:space="preserve"> </w:t>
      </w:r>
      <w:r>
        <w:rPr>
          <w:spacing w:val="-3"/>
          <w:sz w:val="23"/>
        </w:rPr>
        <w:t>thái</w:t>
      </w:r>
      <w:r>
        <w:rPr>
          <w:spacing w:val="-6"/>
          <w:sz w:val="23"/>
        </w:rPr>
        <w:t xml:space="preserve"> </w:t>
      </w:r>
      <w:r>
        <w:rPr>
          <w:sz w:val="23"/>
        </w:rPr>
        <w:t>bao</w:t>
      </w:r>
      <w:r>
        <w:rPr>
          <w:spacing w:val="-6"/>
          <w:sz w:val="23"/>
        </w:rPr>
        <w:t xml:space="preserve"> </w:t>
      </w:r>
      <w:r>
        <w:rPr>
          <w:sz w:val="23"/>
        </w:rPr>
        <w:t>gồm</w:t>
      </w:r>
      <w:r>
        <w:rPr>
          <w:spacing w:val="-4"/>
          <w:sz w:val="23"/>
        </w:rPr>
        <w:t xml:space="preserve"> </w:t>
      </w:r>
      <w:r>
        <w:rPr>
          <w:sz w:val="23"/>
        </w:rPr>
        <w:t>cả</w:t>
      </w:r>
      <w:r>
        <w:rPr>
          <w:spacing w:val="-7"/>
          <w:sz w:val="23"/>
        </w:rPr>
        <w:t xml:space="preserve"> </w:t>
      </w:r>
      <w:r>
        <w:rPr>
          <w:sz w:val="23"/>
        </w:rPr>
        <w:t>vị</w:t>
      </w:r>
      <w:r>
        <w:rPr>
          <w:spacing w:val="-5"/>
          <w:sz w:val="23"/>
        </w:rPr>
        <w:t xml:space="preserve"> </w:t>
      </w:r>
      <w:r>
        <w:rPr>
          <w:sz w:val="23"/>
        </w:rPr>
        <w:t>trí</w:t>
      </w:r>
      <w:r>
        <w:rPr>
          <w:spacing w:val="-6"/>
          <w:sz w:val="23"/>
        </w:rPr>
        <w:t xml:space="preserve"> </w:t>
      </w:r>
      <w:r>
        <w:rPr>
          <w:sz w:val="23"/>
        </w:rPr>
        <w:t>của</w:t>
      </w:r>
      <w:r>
        <w:rPr>
          <w:spacing w:val="-5"/>
          <w:sz w:val="23"/>
        </w:rPr>
        <w:t xml:space="preserve"> </w:t>
      </w:r>
      <w:r>
        <w:rPr>
          <w:sz w:val="23"/>
        </w:rPr>
        <w:t>ô</w:t>
      </w:r>
      <w:r>
        <w:rPr>
          <w:spacing w:val="-6"/>
          <w:sz w:val="23"/>
        </w:rPr>
        <w:t xml:space="preserve"> </w:t>
      </w:r>
      <w:r>
        <w:rPr>
          <w:spacing w:val="-3"/>
          <w:sz w:val="23"/>
        </w:rPr>
        <w:t>trống.</w:t>
      </w:r>
    </w:p>
    <w:p w:rsidR="0066238C" w:rsidRDefault="003A6AEB" w:rsidP="003A6AEB">
      <w:pPr>
        <w:pStyle w:val="ListParagraph"/>
        <w:numPr>
          <w:ilvl w:val="2"/>
          <w:numId w:val="79"/>
        </w:numPr>
        <w:tabs>
          <w:tab w:val="left" w:pos="1682"/>
        </w:tabs>
        <w:spacing w:before="66"/>
        <w:ind w:left="1681"/>
        <w:jc w:val="both"/>
        <w:rPr>
          <w:sz w:val="23"/>
        </w:rPr>
      </w:pPr>
      <w:r>
        <w:rPr>
          <w:sz w:val="23"/>
        </w:rPr>
        <w:t>Các toán tử: ô trống di chuyển sang trái, phải, lên trên, đi</w:t>
      </w:r>
      <w:r>
        <w:rPr>
          <w:spacing w:val="-13"/>
          <w:sz w:val="23"/>
        </w:rPr>
        <w:t xml:space="preserve"> </w:t>
      </w:r>
      <w:r>
        <w:rPr>
          <w:sz w:val="23"/>
        </w:rPr>
        <w:t>xuống.</w:t>
      </w:r>
    </w:p>
    <w:p w:rsidR="0066238C" w:rsidRDefault="003A6AEB">
      <w:pPr>
        <w:pStyle w:val="Heading7"/>
        <w:spacing w:before="175"/>
        <w:ind w:left="0" w:right="268"/>
        <w:jc w:val="right"/>
      </w:pPr>
      <w:r>
        <w:t>17</w:t>
      </w:r>
    </w:p>
    <w:p w:rsidR="0066238C" w:rsidRDefault="0066238C">
      <w:pPr>
        <w:jc w:val="right"/>
        <w:sectPr w:rsidR="0066238C">
          <w:pgSz w:w="11910" w:h="16840"/>
          <w:pgMar w:top="1060" w:right="860" w:bottom="440" w:left="920" w:header="0" w:footer="243" w:gutter="0"/>
          <w:cols w:space="720"/>
        </w:sectPr>
      </w:pPr>
    </w:p>
    <w:p w:rsidR="0066238C" w:rsidRDefault="003A6AEB" w:rsidP="003A6AEB">
      <w:pPr>
        <w:pStyle w:val="ListParagraph"/>
        <w:numPr>
          <w:ilvl w:val="2"/>
          <w:numId w:val="82"/>
        </w:numPr>
        <w:tabs>
          <w:tab w:val="left" w:pos="1113"/>
          <w:tab w:val="left" w:pos="1114"/>
        </w:tabs>
        <w:spacing w:before="72"/>
        <w:rPr>
          <w:sz w:val="23"/>
        </w:rPr>
      </w:pPr>
      <w:r>
        <w:rPr>
          <w:sz w:val="23"/>
        </w:rPr>
        <w:lastRenderedPageBreak/>
        <w:t>Kiểm tra mục tiêu: trạng thái khớp với hình dạng chỉ ra ở hình</w:t>
      </w:r>
      <w:r>
        <w:rPr>
          <w:spacing w:val="-15"/>
          <w:sz w:val="23"/>
        </w:rPr>
        <w:t xml:space="preserve"> </w:t>
      </w:r>
      <w:r>
        <w:rPr>
          <w:sz w:val="23"/>
        </w:rPr>
        <w:t>3.4</w:t>
      </w:r>
    </w:p>
    <w:p w:rsidR="0066238C" w:rsidRDefault="003A6AEB" w:rsidP="003A6AEB">
      <w:pPr>
        <w:pStyle w:val="ListParagraph"/>
        <w:numPr>
          <w:ilvl w:val="2"/>
          <w:numId w:val="82"/>
        </w:numPr>
        <w:tabs>
          <w:tab w:val="left" w:pos="1113"/>
          <w:tab w:val="left" w:pos="1114"/>
        </w:tabs>
        <w:spacing w:before="111"/>
        <w:rPr>
          <w:sz w:val="23"/>
        </w:rPr>
      </w:pPr>
      <w:r>
        <w:rPr>
          <w:sz w:val="23"/>
        </w:rPr>
        <w:t>Chi</w:t>
      </w:r>
      <w:r>
        <w:rPr>
          <w:spacing w:val="24"/>
          <w:sz w:val="23"/>
        </w:rPr>
        <w:t xml:space="preserve"> </w:t>
      </w:r>
      <w:r>
        <w:rPr>
          <w:sz w:val="23"/>
        </w:rPr>
        <w:t>phí</w:t>
      </w:r>
      <w:r>
        <w:rPr>
          <w:spacing w:val="24"/>
          <w:sz w:val="23"/>
        </w:rPr>
        <w:t xml:space="preserve"> </w:t>
      </w:r>
      <w:r>
        <w:rPr>
          <w:sz w:val="23"/>
        </w:rPr>
        <w:t>đường</w:t>
      </w:r>
      <w:r>
        <w:rPr>
          <w:spacing w:val="25"/>
          <w:sz w:val="23"/>
        </w:rPr>
        <w:t xml:space="preserve"> </w:t>
      </w:r>
      <w:r>
        <w:rPr>
          <w:sz w:val="23"/>
        </w:rPr>
        <w:t>đi:</w:t>
      </w:r>
      <w:r>
        <w:rPr>
          <w:spacing w:val="25"/>
          <w:sz w:val="23"/>
        </w:rPr>
        <w:t xml:space="preserve"> </w:t>
      </w:r>
      <w:r>
        <w:rPr>
          <w:sz w:val="23"/>
        </w:rPr>
        <w:t>mỗi</w:t>
      </w:r>
      <w:r>
        <w:rPr>
          <w:spacing w:val="24"/>
          <w:sz w:val="23"/>
        </w:rPr>
        <w:t xml:space="preserve"> </w:t>
      </w:r>
      <w:r>
        <w:rPr>
          <w:sz w:val="23"/>
        </w:rPr>
        <w:t>bước</w:t>
      </w:r>
      <w:r>
        <w:rPr>
          <w:spacing w:val="24"/>
          <w:sz w:val="23"/>
        </w:rPr>
        <w:t xml:space="preserve"> </w:t>
      </w:r>
      <w:r>
        <w:rPr>
          <w:sz w:val="23"/>
        </w:rPr>
        <w:t>đi</w:t>
      </w:r>
      <w:r>
        <w:rPr>
          <w:spacing w:val="24"/>
          <w:sz w:val="23"/>
        </w:rPr>
        <w:t xml:space="preserve"> </w:t>
      </w:r>
      <w:r>
        <w:rPr>
          <w:sz w:val="23"/>
        </w:rPr>
        <w:t>chi</w:t>
      </w:r>
      <w:r>
        <w:rPr>
          <w:spacing w:val="25"/>
          <w:sz w:val="23"/>
        </w:rPr>
        <w:t xml:space="preserve"> </w:t>
      </w:r>
      <w:r>
        <w:rPr>
          <w:sz w:val="23"/>
        </w:rPr>
        <w:t>phí</w:t>
      </w:r>
      <w:r>
        <w:rPr>
          <w:spacing w:val="24"/>
          <w:sz w:val="23"/>
        </w:rPr>
        <w:t xml:space="preserve"> </w:t>
      </w:r>
      <w:r>
        <w:rPr>
          <w:sz w:val="23"/>
        </w:rPr>
        <w:t>là</w:t>
      </w:r>
      <w:r>
        <w:rPr>
          <w:spacing w:val="25"/>
          <w:sz w:val="23"/>
        </w:rPr>
        <w:t xml:space="preserve"> </w:t>
      </w:r>
      <w:r>
        <w:rPr>
          <w:sz w:val="23"/>
        </w:rPr>
        <w:t>1,</w:t>
      </w:r>
      <w:r>
        <w:rPr>
          <w:spacing w:val="24"/>
          <w:sz w:val="23"/>
        </w:rPr>
        <w:t xml:space="preserve"> </w:t>
      </w:r>
      <w:r>
        <w:rPr>
          <w:sz w:val="23"/>
        </w:rPr>
        <w:t>vì</w:t>
      </w:r>
      <w:r>
        <w:rPr>
          <w:spacing w:val="25"/>
          <w:sz w:val="23"/>
        </w:rPr>
        <w:t xml:space="preserve"> </w:t>
      </w:r>
      <w:r>
        <w:rPr>
          <w:sz w:val="23"/>
        </w:rPr>
        <w:t>vậy</w:t>
      </w:r>
      <w:r>
        <w:rPr>
          <w:spacing w:val="25"/>
          <w:sz w:val="23"/>
        </w:rPr>
        <w:t xml:space="preserve"> </w:t>
      </w:r>
      <w:r>
        <w:rPr>
          <w:sz w:val="23"/>
        </w:rPr>
        <w:t>chi</w:t>
      </w:r>
      <w:r>
        <w:rPr>
          <w:spacing w:val="24"/>
          <w:sz w:val="23"/>
        </w:rPr>
        <w:t xml:space="preserve"> </w:t>
      </w:r>
      <w:r>
        <w:rPr>
          <w:sz w:val="23"/>
        </w:rPr>
        <w:t>phí</w:t>
      </w:r>
      <w:r>
        <w:rPr>
          <w:spacing w:val="25"/>
          <w:sz w:val="23"/>
        </w:rPr>
        <w:t xml:space="preserve"> </w:t>
      </w:r>
      <w:r>
        <w:rPr>
          <w:sz w:val="23"/>
        </w:rPr>
        <w:t>đường</w:t>
      </w:r>
      <w:r>
        <w:rPr>
          <w:spacing w:val="24"/>
          <w:sz w:val="23"/>
        </w:rPr>
        <w:t xml:space="preserve"> </w:t>
      </w:r>
      <w:r>
        <w:rPr>
          <w:sz w:val="23"/>
        </w:rPr>
        <w:t>đi</w:t>
      </w:r>
      <w:r>
        <w:rPr>
          <w:spacing w:val="24"/>
          <w:sz w:val="23"/>
        </w:rPr>
        <w:t xml:space="preserve"> </w:t>
      </w:r>
      <w:r>
        <w:rPr>
          <w:sz w:val="23"/>
        </w:rPr>
        <w:t>bằng</w:t>
      </w:r>
      <w:r>
        <w:rPr>
          <w:spacing w:val="24"/>
          <w:sz w:val="23"/>
        </w:rPr>
        <w:t xml:space="preserve"> </w:t>
      </w:r>
      <w:r>
        <w:rPr>
          <w:sz w:val="23"/>
        </w:rPr>
        <w:t>độ</w:t>
      </w:r>
      <w:r>
        <w:rPr>
          <w:spacing w:val="25"/>
          <w:sz w:val="23"/>
        </w:rPr>
        <w:t xml:space="preserve"> </w:t>
      </w:r>
      <w:r>
        <w:rPr>
          <w:sz w:val="23"/>
        </w:rPr>
        <w:t>dài</w:t>
      </w:r>
      <w:r>
        <w:rPr>
          <w:spacing w:val="24"/>
          <w:sz w:val="23"/>
        </w:rPr>
        <w:t xml:space="preserve"> </w:t>
      </w:r>
      <w:r>
        <w:rPr>
          <w:sz w:val="23"/>
        </w:rPr>
        <w:t>của</w:t>
      </w:r>
    </w:p>
    <w:p w:rsidR="0066238C" w:rsidRDefault="003A6AEB">
      <w:pPr>
        <w:pStyle w:val="BodyText"/>
        <w:spacing w:before="52"/>
        <w:ind w:left="1113"/>
      </w:pPr>
      <w:r>
        <w:t>đường đi.</w:t>
      </w:r>
    </w:p>
    <w:p w:rsidR="0066238C" w:rsidRDefault="003A6AEB">
      <w:pPr>
        <w:pStyle w:val="BodyText"/>
        <w:tabs>
          <w:tab w:val="left" w:pos="5251"/>
        </w:tabs>
        <w:spacing w:before="202"/>
        <w:ind w:left="1705"/>
      </w:pPr>
      <w:r>
        <w:t>Trạng</w:t>
      </w:r>
      <w:r>
        <w:rPr>
          <w:spacing w:val="-3"/>
        </w:rPr>
        <w:t xml:space="preserve"> </w:t>
      </w:r>
      <w:r>
        <w:t>thái</w:t>
      </w:r>
      <w:r>
        <w:rPr>
          <w:spacing w:val="-2"/>
        </w:rPr>
        <w:t xml:space="preserve"> </w:t>
      </w:r>
      <w:r>
        <w:t>đầu</w:t>
      </w:r>
      <w:r>
        <w:tab/>
        <w:t>Trạng thái</w:t>
      </w:r>
      <w:r>
        <w:rPr>
          <w:spacing w:val="-2"/>
        </w:rPr>
        <w:t xml:space="preserve"> </w:t>
      </w:r>
      <w:r>
        <w:t>đích</w:t>
      </w:r>
    </w:p>
    <w:p w:rsidR="0066238C" w:rsidRDefault="0066238C">
      <w:pPr>
        <w:pStyle w:val="BodyText"/>
        <w:spacing w:before="7"/>
        <w:rPr>
          <w:sz w:val="29"/>
        </w:rPr>
      </w:pPr>
    </w:p>
    <w:p w:rsidR="0066238C" w:rsidRDefault="003A6AEB">
      <w:pPr>
        <w:tabs>
          <w:tab w:val="left" w:pos="2179"/>
          <w:tab w:val="left" w:pos="2726"/>
        </w:tabs>
        <w:spacing w:before="66"/>
        <w:ind w:left="1627"/>
        <w:rPr>
          <w:b/>
          <w:sz w:val="23"/>
        </w:rPr>
      </w:pPr>
      <w:r>
        <w:rPr>
          <w:noProof/>
          <w:lang w:val="en-US"/>
        </w:rPr>
        <w:drawing>
          <wp:anchor distT="0" distB="0" distL="0" distR="0" simplePos="0" relativeHeight="251338752" behindDoc="1" locked="0" layoutInCell="1" allowOverlap="1" wp14:anchorId="7449F9CC" wp14:editId="5500F1CE">
            <wp:simplePos x="0" y="0"/>
            <wp:positionH relativeFrom="page">
              <wp:posOffset>1931797</wp:posOffset>
            </wp:positionH>
            <wp:positionV relativeFrom="paragraph">
              <wp:posOffset>156983</wp:posOffset>
            </wp:positionV>
            <wp:extent cx="4305300" cy="6629400"/>
            <wp:effectExtent l="0" t="0" r="0" b="0"/>
            <wp:wrapNone/>
            <wp:docPr id="1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jpeg"/>
                    <pic:cNvPicPr/>
                  </pic:nvPicPr>
                  <pic:blipFill>
                    <a:blip r:embed="rId10" cstate="print"/>
                    <a:stretch>
                      <a:fillRect/>
                    </a:stretch>
                  </pic:blipFill>
                  <pic:spPr>
                    <a:xfrm>
                      <a:off x="0" y="0"/>
                      <a:ext cx="4305300" cy="6629400"/>
                    </a:xfrm>
                    <a:prstGeom prst="rect">
                      <a:avLst/>
                    </a:prstGeom>
                  </pic:spPr>
                </pic:pic>
              </a:graphicData>
            </a:graphic>
          </wp:anchor>
        </w:drawing>
      </w:r>
      <w:r>
        <w:pict>
          <v:shape id="_x0000_s3244" type="#_x0000_t202" style="position:absolute;left:0;text-align:left;margin-left:294.95pt;margin-top:5.3pt;width:65.75pt;height:76.65pt;z-index:251735552;mso-position-horizontal-relative:page;mso-position-vertical-relative:text"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84"/>
                    <w:gridCol w:w="550"/>
                    <w:gridCol w:w="382"/>
                  </w:tblGrid>
                  <w:tr w:rsidR="0066238C">
                    <w:trPr>
                      <w:trHeight w:val="440"/>
                    </w:trPr>
                    <w:tc>
                      <w:tcPr>
                        <w:tcW w:w="384" w:type="dxa"/>
                      </w:tcPr>
                      <w:p w:rsidR="0066238C" w:rsidRDefault="003A6AEB">
                        <w:pPr>
                          <w:pStyle w:val="TableParagraph"/>
                          <w:spacing w:line="230" w:lineRule="exact"/>
                          <w:ind w:left="50"/>
                          <w:rPr>
                            <w:b/>
                            <w:sz w:val="23"/>
                          </w:rPr>
                        </w:pPr>
                        <w:r>
                          <w:rPr>
                            <w:b/>
                            <w:sz w:val="23"/>
                          </w:rPr>
                          <w:t>1</w:t>
                        </w:r>
                      </w:p>
                    </w:tc>
                    <w:tc>
                      <w:tcPr>
                        <w:tcW w:w="550" w:type="dxa"/>
                      </w:tcPr>
                      <w:p w:rsidR="0066238C" w:rsidRDefault="003A6AEB">
                        <w:pPr>
                          <w:pStyle w:val="TableParagraph"/>
                          <w:spacing w:line="230" w:lineRule="exact"/>
                          <w:ind w:left="1"/>
                          <w:jc w:val="center"/>
                          <w:rPr>
                            <w:b/>
                            <w:sz w:val="23"/>
                          </w:rPr>
                        </w:pPr>
                        <w:r>
                          <w:rPr>
                            <w:b/>
                            <w:sz w:val="23"/>
                          </w:rPr>
                          <w:t>2</w:t>
                        </w:r>
                      </w:p>
                    </w:tc>
                    <w:tc>
                      <w:tcPr>
                        <w:tcW w:w="382" w:type="dxa"/>
                      </w:tcPr>
                      <w:p w:rsidR="0066238C" w:rsidRDefault="003A6AEB">
                        <w:pPr>
                          <w:pStyle w:val="TableParagraph"/>
                          <w:spacing w:line="230" w:lineRule="exact"/>
                          <w:ind w:right="49"/>
                          <w:jc w:val="right"/>
                          <w:rPr>
                            <w:b/>
                            <w:sz w:val="23"/>
                          </w:rPr>
                        </w:pPr>
                        <w:r>
                          <w:rPr>
                            <w:b/>
                            <w:sz w:val="23"/>
                          </w:rPr>
                          <w:t>3</w:t>
                        </w:r>
                      </w:p>
                    </w:tc>
                  </w:tr>
                  <w:tr w:rsidR="0066238C">
                    <w:trPr>
                      <w:trHeight w:val="650"/>
                    </w:trPr>
                    <w:tc>
                      <w:tcPr>
                        <w:tcW w:w="384" w:type="dxa"/>
                      </w:tcPr>
                      <w:p w:rsidR="0066238C" w:rsidRDefault="003A6AEB">
                        <w:pPr>
                          <w:pStyle w:val="TableParagraph"/>
                          <w:spacing w:before="175"/>
                          <w:ind w:left="50"/>
                          <w:rPr>
                            <w:b/>
                            <w:sz w:val="23"/>
                          </w:rPr>
                        </w:pPr>
                        <w:r>
                          <w:rPr>
                            <w:b/>
                            <w:sz w:val="23"/>
                          </w:rPr>
                          <w:t>4</w:t>
                        </w:r>
                      </w:p>
                    </w:tc>
                    <w:tc>
                      <w:tcPr>
                        <w:tcW w:w="550" w:type="dxa"/>
                      </w:tcPr>
                      <w:p w:rsidR="0066238C" w:rsidRDefault="003A6AEB">
                        <w:pPr>
                          <w:pStyle w:val="TableParagraph"/>
                          <w:spacing w:before="175"/>
                          <w:ind w:left="1"/>
                          <w:jc w:val="center"/>
                          <w:rPr>
                            <w:b/>
                            <w:sz w:val="23"/>
                          </w:rPr>
                        </w:pPr>
                        <w:r>
                          <w:rPr>
                            <w:b/>
                            <w:sz w:val="23"/>
                          </w:rPr>
                          <w:t>7</w:t>
                        </w:r>
                      </w:p>
                    </w:tc>
                    <w:tc>
                      <w:tcPr>
                        <w:tcW w:w="382" w:type="dxa"/>
                      </w:tcPr>
                      <w:p w:rsidR="0066238C" w:rsidRDefault="003A6AEB">
                        <w:pPr>
                          <w:pStyle w:val="TableParagraph"/>
                          <w:spacing w:before="175"/>
                          <w:ind w:right="49"/>
                          <w:jc w:val="right"/>
                          <w:rPr>
                            <w:b/>
                            <w:sz w:val="23"/>
                          </w:rPr>
                        </w:pPr>
                        <w:r>
                          <w:rPr>
                            <w:b/>
                            <w:sz w:val="23"/>
                          </w:rPr>
                          <w:t>6</w:t>
                        </w:r>
                      </w:p>
                    </w:tc>
                  </w:tr>
                  <w:tr w:rsidR="0066238C">
                    <w:trPr>
                      <w:trHeight w:val="440"/>
                    </w:trPr>
                    <w:tc>
                      <w:tcPr>
                        <w:tcW w:w="384" w:type="dxa"/>
                      </w:tcPr>
                      <w:p w:rsidR="0066238C" w:rsidRDefault="0066238C">
                        <w:pPr>
                          <w:pStyle w:val="TableParagraph"/>
                        </w:pPr>
                      </w:p>
                    </w:tc>
                    <w:tc>
                      <w:tcPr>
                        <w:tcW w:w="550" w:type="dxa"/>
                      </w:tcPr>
                      <w:p w:rsidR="0066238C" w:rsidRDefault="003A6AEB">
                        <w:pPr>
                          <w:pStyle w:val="TableParagraph"/>
                          <w:spacing w:before="176" w:line="245" w:lineRule="exact"/>
                          <w:ind w:left="1"/>
                          <w:jc w:val="center"/>
                          <w:rPr>
                            <w:b/>
                            <w:sz w:val="23"/>
                          </w:rPr>
                        </w:pPr>
                        <w:r>
                          <w:rPr>
                            <w:b/>
                            <w:sz w:val="23"/>
                          </w:rPr>
                          <w:t>5</w:t>
                        </w:r>
                      </w:p>
                    </w:tc>
                    <w:tc>
                      <w:tcPr>
                        <w:tcW w:w="382" w:type="dxa"/>
                      </w:tcPr>
                      <w:p w:rsidR="0066238C" w:rsidRDefault="003A6AEB">
                        <w:pPr>
                          <w:pStyle w:val="TableParagraph"/>
                          <w:spacing w:before="176" w:line="245" w:lineRule="exact"/>
                          <w:ind w:right="49"/>
                          <w:jc w:val="right"/>
                          <w:rPr>
                            <w:b/>
                            <w:sz w:val="23"/>
                          </w:rPr>
                        </w:pPr>
                        <w:r>
                          <w:rPr>
                            <w:b/>
                            <w:sz w:val="23"/>
                          </w:rPr>
                          <w:t>8</w:t>
                        </w:r>
                      </w:p>
                    </w:tc>
                  </w:tr>
                </w:tbl>
                <w:p w:rsidR="0066238C" w:rsidRDefault="0066238C">
                  <w:pPr>
                    <w:pStyle w:val="BodyText"/>
                  </w:pPr>
                </w:p>
              </w:txbxContent>
            </v:textbox>
            <w10:wrap anchorx="page"/>
          </v:shape>
        </w:pict>
      </w:r>
      <w:r>
        <w:rPr>
          <w:b/>
          <w:position w:val="-5"/>
          <w:sz w:val="23"/>
        </w:rPr>
        <w:t>1</w:t>
      </w:r>
      <w:r>
        <w:rPr>
          <w:b/>
          <w:position w:val="-5"/>
          <w:sz w:val="23"/>
        </w:rPr>
        <w:tab/>
      </w:r>
      <w:r>
        <w:rPr>
          <w:b/>
          <w:sz w:val="23"/>
        </w:rPr>
        <w:t>2</w:t>
      </w:r>
      <w:r>
        <w:rPr>
          <w:b/>
          <w:sz w:val="23"/>
        </w:rPr>
        <w:tab/>
        <w:t>3</w:t>
      </w:r>
    </w:p>
    <w:p w:rsidR="0066238C" w:rsidRDefault="003A6AEB">
      <w:pPr>
        <w:tabs>
          <w:tab w:val="left" w:pos="2179"/>
          <w:tab w:val="left" w:pos="2726"/>
        </w:tabs>
        <w:spacing w:before="212"/>
        <w:ind w:left="1627"/>
        <w:rPr>
          <w:b/>
          <w:sz w:val="23"/>
        </w:rPr>
      </w:pPr>
      <w:r>
        <w:rPr>
          <w:b/>
          <w:sz w:val="23"/>
        </w:rPr>
        <w:t>7</w:t>
      </w:r>
      <w:r>
        <w:rPr>
          <w:b/>
          <w:sz w:val="23"/>
        </w:rPr>
        <w:tab/>
        <w:t>4</w:t>
      </w:r>
      <w:r>
        <w:rPr>
          <w:b/>
          <w:sz w:val="23"/>
        </w:rPr>
        <w:tab/>
        <w:t>6</w:t>
      </w:r>
    </w:p>
    <w:p w:rsidR="0066238C" w:rsidRDefault="0066238C">
      <w:pPr>
        <w:pStyle w:val="BodyText"/>
        <w:rPr>
          <w:b/>
          <w:sz w:val="22"/>
        </w:rPr>
      </w:pPr>
    </w:p>
    <w:p w:rsidR="0066238C" w:rsidRDefault="003A6AEB">
      <w:pPr>
        <w:tabs>
          <w:tab w:val="left" w:pos="2726"/>
        </w:tabs>
        <w:spacing w:before="134"/>
        <w:ind w:left="1627"/>
        <w:rPr>
          <w:b/>
          <w:sz w:val="23"/>
        </w:rPr>
      </w:pPr>
      <w:r>
        <w:rPr>
          <w:b/>
          <w:sz w:val="23"/>
        </w:rPr>
        <w:t>5</w:t>
      </w:r>
      <w:r>
        <w:rPr>
          <w:b/>
          <w:sz w:val="23"/>
        </w:rPr>
        <w:tab/>
        <w:t>8</w:t>
      </w: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spacing w:before="8"/>
        <w:rPr>
          <w:b/>
          <w:sz w:val="22"/>
        </w:rPr>
      </w:pPr>
    </w:p>
    <w:p w:rsidR="0066238C" w:rsidRDefault="003A6AEB">
      <w:pPr>
        <w:tabs>
          <w:tab w:val="left" w:pos="3839"/>
        </w:tabs>
        <w:ind w:left="2764"/>
        <w:rPr>
          <w:b/>
          <w:sz w:val="23"/>
        </w:rPr>
      </w:pPr>
      <w:r>
        <w:rPr>
          <w:b/>
          <w:sz w:val="23"/>
        </w:rPr>
        <w:t>Hình 2.1</w:t>
      </w:r>
      <w:r>
        <w:rPr>
          <w:b/>
          <w:sz w:val="23"/>
        </w:rPr>
        <w:tab/>
        <w:t>Một ví của trò chơi 8 quân</w:t>
      </w:r>
      <w:r>
        <w:rPr>
          <w:b/>
          <w:spacing w:val="-5"/>
          <w:sz w:val="23"/>
        </w:rPr>
        <w:t xml:space="preserve"> </w:t>
      </w:r>
      <w:r>
        <w:rPr>
          <w:b/>
          <w:sz w:val="23"/>
        </w:rPr>
        <w:t>cờ</w:t>
      </w:r>
    </w:p>
    <w:p w:rsidR="0066238C" w:rsidRDefault="0066238C">
      <w:pPr>
        <w:pStyle w:val="BodyText"/>
        <w:rPr>
          <w:b/>
          <w:sz w:val="26"/>
        </w:rPr>
      </w:pPr>
    </w:p>
    <w:p w:rsidR="0066238C" w:rsidRDefault="003A6AEB">
      <w:pPr>
        <w:pStyle w:val="BodyText"/>
        <w:spacing w:before="189" w:line="288" w:lineRule="auto"/>
        <w:ind w:left="213" w:right="835" w:firstLine="567"/>
        <w:jc w:val="both"/>
      </w:pPr>
      <w:r>
        <w:t>Trò chơi 8 quân cờ thuộc về loại trò chơi trượt khối. Lớp trò chơi này được biết đến có mức độ hoàn thành NP, vì vậy chúng ta không mong muốn tìm được các phương pháp tốt hơn các thuật toán tìm kiếm đã được mô tả trong chương này và trong các chương tiếp t</w:t>
      </w:r>
      <w:r>
        <w:t>heo. Trò chơi 8 quân cờ và sự mở rộng của nó, trò chơi 15 quân cờ là những vấn đề kiểm tra tiêu chuẩn đối với các giải thuật tìm kiếm trong</w:t>
      </w:r>
      <w:r>
        <w:rPr>
          <w:spacing w:val="-6"/>
        </w:rPr>
        <w:t xml:space="preserve"> </w:t>
      </w:r>
      <w:r>
        <w:t>AI.</w:t>
      </w:r>
    </w:p>
    <w:p w:rsidR="0066238C" w:rsidRDefault="003A6AEB">
      <w:pPr>
        <w:spacing w:before="62"/>
        <w:ind w:left="781"/>
        <w:jc w:val="both"/>
        <w:rPr>
          <w:b/>
          <w:i/>
          <w:sz w:val="23"/>
        </w:rPr>
      </w:pPr>
      <w:r>
        <w:rPr>
          <w:noProof/>
          <w:lang w:val="en-US"/>
        </w:rPr>
        <w:drawing>
          <wp:anchor distT="0" distB="0" distL="0" distR="0" simplePos="0" relativeHeight="251340800" behindDoc="1" locked="0" layoutInCell="1" allowOverlap="1" wp14:anchorId="20495EDA" wp14:editId="39C8A411">
            <wp:simplePos x="0" y="0"/>
            <wp:positionH relativeFrom="page">
              <wp:posOffset>1855597</wp:posOffset>
            </wp:positionH>
            <wp:positionV relativeFrom="paragraph">
              <wp:posOffset>102097</wp:posOffset>
            </wp:positionV>
            <wp:extent cx="3848100" cy="330200"/>
            <wp:effectExtent l="0" t="0" r="0" b="0"/>
            <wp:wrapNone/>
            <wp:docPr id="1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i/>
          <w:sz w:val="23"/>
        </w:rPr>
        <w:t>Bài toán 8 quân hậu</w:t>
      </w:r>
    </w:p>
    <w:p w:rsidR="0066238C" w:rsidRDefault="003A6AEB">
      <w:pPr>
        <w:pStyle w:val="BodyText"/>
        <w:spacing w:before="110" w:line="288" w:lineRule="auto"/>
        <w:ind w:left="214" w:right="834" w:firstLine="567"/>
        <w:jc w:val="both"/>
      </w:pPr>
      <w:r>
        <w:t>Mục tiêu của bài toán 8 quân hậu là đặt 8 con hậu trên một bàn cờ vua sao cho không con nào</w:t>
      </w:r>
      <w:r>
        <w:t xml:space="preserve"> ăn con nào. (Một con hậu sẽ ăn bất cứ con nào nằm trên cùng hàng, cùng cột hoặc cùng đường chéo với nó). Hình 2.2 chỉ ra một giải pháp cố gắng để giải quyết bài toán nhưng không thành công: con hậu ở cột bên phải nhất bị con hậu ở trên cùng bên trái</w:t>
      </w:r>
      <w:r>
        <w:rPr>
          <w:spacing w:val="-20"/>
        </w:rPr>
        <w:t xml:space="preserve"> </w:t>
      </w:r>
      <w:r>
        <w:t>chiếu</w:t>
      </w:r>
      <w:r>
        <w:t>.</w:t>
      </w:r>
    </w:p>
    <w:p w:rsidR="0066238C" w:rsidRDefault="003A6AEB">
      <w:pPr>
        <w:pStyle w:val="BodyText"/>
        <w:spacing w:before="60" w:line="288" w:lineRule="auto"/>
        <w:ind w:left="214" w:right="832" w:firstLine="568"/>
        <w:jc w:val="both"/>
      </w:pPr>
      <w:r>
        <w:t>Mặc dầu các giải thuật đặc biệt hiệu quả tồn tại để giải quyết bài toán này và tập các bài toán tổng quát n con hậu, nó thực sự vẫn là vấn đề rất thú vị dùng để kiểm tra các giải thuật tìm kiếm. Có hai hai loại phương pháp chính. Phương pháp gia tăng bao</w:t>
      </w:r>
      <w:r>
        <w:t xml:space="preserve"> gồm việc đặt các con hậu từng con một, trong khi phương pháp trạng thái hoàn thành lại bắt đầu với 8 con hậu trên bàn cờ và tiến hành di chuyển các con hậu. Trong cả hai phương pháp, người ta không quan tâm đến chi phí đường đi do chỉ tính đến trạng thái </w:t>
      </w:r>
      <w:r>
        <w:t>cuối cùng: các giải thuật do đó chỉ được so sánh  về chi  phí tìm kiếm. Như vậy, chúng ta có việc kiểm tra mục tiêu và chi phí đường đi như</w:t>
      </w:r>
      <w:r>
        <w:rPr>
          <w:spacing w:val="-25"/>
        </w:rPr>
        <w:t xml:space="preserve"> </w:t>
      </w:r>
      <w:r>
        <w:t>sau:</w:t>
      </w:r>
    </w:p>
    <w:p w:rsidR="0066238C" w:rsidRDefault="003A6AEB">
      <w:pPr>
        <w:spacing w:before="63" w:line="288" w:lineRule="auto"/>
        <w:ind w:left="214" w:right="1086" w:firstLine="569"/>
        <w:jc w:val="both"/>
        <w:rPr>
          <w:i/>
          <w:sz w:val="23"/>
        </w:rPr>
      </w:pPr>
      <w:r>
        <w:pict>
          <v:group id="_x0000_s3241" style="position:absolute;left:0;text-align:left;margin-left:146.1pt;margin-top:19.15pt;width:303pt;height:170.2pt;z-index:-251525632;mso-position-horizontal-relative:page" coordorigin="2922,383" coordsize="6060,3404">
            <v:shape id="_x0000_s3243" type="#_x0000_t75" style="position:absolute;left:3654;top:791;width:3245;height:2996">
              <v:imagedata r:id="rId13" o:title=""/>
            </v:shape>
            <v:shape id="_x0000_s3242" type="#_x0000_t75" style="position:absolute;left:2922;top:383;width:6060;height:520">
              <v:imagedata r:id="rId9" o:title=""/>
            </v:shape>
            <w10:wrap anchorx="page"/>
          </v:group>
        </w:pict>
      </w:r>
      <w:r>
        <w:rPr>
          <w:b/>
          <w:sz w:val="23"/>
        </w:rPr>
        <w:t xml:space="preserve">Hình 2.2 </w:t>
      </w:r>
      <w:r>
        <w:rPr>
          <w:i/>
          <w:sz w:val="23"/>
        </w:rPr>
        <w:t xml:space="preserve">Gần như là một giải pháp đối với bài toán 8 con hậu. ( Giải pháp thực sự được </w:t>
      </w:r>
      <w:r>
        <w:rPr>
          <w:i/>
          <w:sz w:val="23"/>
        </w:rPr>
        <w:t>dành cho bạn đọc tự làm như một bài tập.)</w:t>
      </w:r>
    </w:p>
    <w:p w:rsidR="0066238C" w:rsidRDefault="0066238C">
      <w:pPr>
        <w:pStyle w:val="BodyText"/>
        <w:rPr>
          <w:i/>
          <w:sz w:val="20"/>
        </w:rPr>
      </w:pPr>
    </w:p>
    <w:p w:rsidR="0066238C" w:rsidRDefault="0066238C">
      <w:pPr>
        <w:pStyle w:val="BodyText"/>
        <w:rPr>
          <w:i/>
          <w:sz w:val="20"/>
        </w:rPr>
      </w:pPr>
    </w:p>
    <w:p w:rsidR="0066238C" w:rsidRDefault="0066238C">
      <w:pPr>
        <w:pStyle w:val="BodyText"/>
        <w:rPr>
          <w:i/>
          <w:sz w:val="20"/>
        </w:rPr>
      </w:pPr>
    </w:p>
    <w:p w:rsidR="0066238C" w:rsidRDefault="0066238C">
      <w:pPr>
        <w:pStyle w:val="BodyText"/>
        <w:rPr>
          <w:i/>
          <w:sz w:val="20"/>
        </w:rPr>
      </w:pPr>
    </w:p>
    <w:p w:rsidR="0066238C" w:rsidRDefault="0066238C">
      <w:pPr>
        <w:pStyle w:val="BodyText"/>
        <w:rPr>
          <w:i/>
          <w:sz w:val="20"/>
        </w:rPr>
      </w:pPr>
    </w:p>
    <w:p w:rsidR="0066238C" w:rsidRDefault="0066238C">
      <w:pPr>
        <w:pStyle w:val="BodyText"/>
        <w:rPr>
          <w:i/>
          <w:sz w:val="20"/>
        </w:rPr>
      </w:pPr>
    </w:p>
    <w:p w:rsidR="0066238C" w:rsidRDefault="0066238C">
      <w:pPr>
        <w:pStyle w:val="BodyText"/>
        <w:rPr>
          <w:i/>
          <w:sz w:val="20"/>
        </w:rPr>
      </w:pPr>
    </w:p>
    <w:p w:rsidR="0066238C" w:rsidRDefault="0066238C">
      <w:pPr>
        <w:pStyle w:val="BodyText"/>
        <w:rPr>
          <w:i/>
          <w:sz w:val="20"/>
        </w:rPr>
      </w:pPr>
    </w:p>
    <w:p w:rsidR="0066238C" w:rsidRDefault="0066238C">
      <w:pPr>
        <w:pStyle w:val="BodyText"/>
        <w:rPr>
          <w:i/>
          <w:sz w:val="20"/>
        </w:rPr>
      </w:pPr>
    </w:p>
    <w:p w:rsidR="0066238C" w:rsidRDefault="0066238C">
      <w:pPr>
        <w:pStyle w:val="BodyText"/>
        <w:rPr>
          <w:i/>
          <w:sz w:val="20"/>
        </w:rPr>
      </w:pPr>
    </w:p>
    <w:p w:rsidR="0066238C" w:rsidRDefault="0066238C">
      <w:pPr>
        <w:pStyle w:val="BodyText"/>
        <w:rPr>
          <w:i/>
          <w:sz w:val="20"/>
        </w:rPr>
      </w:pPr>
    </w:p>
    <w:p w:rsidR="0066238C" w:rsidRDefault="0066238C">
      <w:pPr>
        <w:pStyle w:val="BodyText"/>
        <w:rPr>
          <w:i/>
          <w:sz w:val="20"/>
        </w:rPr>
      </w:pPr>
    </w:p>
    <w:p w:rsidR="0066238C" w:rsidRDefault="0066238C">
      <w:pPr>
        <w:pStyle w:val="BodyText"/>
        <w:rPr>
          <w:i/>
          <w:sz w:val="20"/>
        </w:rPr>
      </w:pPr>
    </w:p>
    <w:p w:rsidR="0066238C" w:rsidRDefault="0066238C">
      <w:pPr>
        <w:pStyle w:val="BodyText"/>
        <w:spacing w:before="5"/>
        <w:rPr>
          <w:i/>
          <w:sz w:val="27"/>
        </w:rPr>
      </w:pPr>
    </w:p>
    <w:p w:rsidR="0066238C" w:rsidRDefault="003A6AEB">
      <w:pPr>
        <w:pStyle w:val="Heading7"/>
        <w:spacing w:before="90"/>
      </w:pPr>
      <w:r>
        <w:t>18</w:t>
      </w:r>
    </w:p>
    <w:p w:rsidR="0066238C" w:rsidRDefault="0066238C">
      <w:pPr>
        <w:sectPr w:rsidR="0066238C">
          <w:pgSz w:w="11910" w:h="16840"/>
          <w:pgMar w:top="1060" w:right="860" w:bottom="440" w:left="920" w:header="0" w:footer="243" w:gutter="0"/>
          <w:cols w:space="720"/>
        </w:sectPr>
      </w:pPr>
    </w:p>
    <w:p w:rsidR="0066238C" w:rsidRDefault="003A6AEB">
      <w:pPr>
        <w:spacing w:before="74"/>
        <w:ind w:left="2213"/>
        <w:rPr>
          <w:b/>
          <w:sz w:val="23"/>
        </w:rPr>
      </w:pPr>
      <w:r>
        <w:rPr>
          <w:b/>
          <w:sz w:val="23"/>
        </w:rPr>
        <w:lastRenderedPageBreak/>
        <w:t>Hình 2.2 Một giải pháp đối với bài toán 8 con hậu</w:t>
      </w:r>
    </w:p>
    <w:p w:rsidR="0066238C" w:rsidRDefault="003A6AEB" w:rsidP="003A6AEB">
      <w:pPr>
        <w:pStyle w:val="ListParagraph"/>
        <w:numPr>
          <w:ilvl w:val="3"/>
          <w:numId w:val="82"/>
        </w:numPr>
        <w:tabs>
          <w:tab w:val="left" w:pos="1522"/>
        </w:tabs>
        <w:spacing w:before="110"/>
        <w:ind w:left="1521" w:hanging="173"/>
        <w:rPr>
          <w:sz w:val="23"/>
        </w:rPr>
      </w:pPr>
      <w:r>
        <w:rPr>
          <w:sz w:val="23"/>
        </w:rPr>
        <w:t>Kiểm tra mục tiêu: 8 con hậu trên bàn cờ, không con nào ăn con</w:t>
      </w:r>
      <w:r>
        <w:rPr>
          <w:spacing w:val="-13"/>
          <w:sz w:val="23"/>
        </w:rPr>
        <w:t xml:space="preserve"> </w:t>
      </w:r>
      <w:r>
        <w:rPr>
          <w:sz w:val="23"/>
        </w:rPr>
        <w:t>nào</w:t>
      </w:r>
    </w:p>
    <w:p w:rsidR="0066238C" w:rsidRDefault="003A6AEB" w:rsidP="003A6AEB">
      <w:pPr>
        <w:pStyle w:val="ListParagraph"/>
        <w:numPr>
          <w:ilvl w:val="3"/>
          <w:numId w:val="82"/>
        </w:numPr>
        <w:tabs>
          <w:tab w:val="left" w:pos="1522"/>
        </w:tabs>
        <w:spacing w:before="117"/>
        <w:ind w:left="1521" w:hanging="173"/>
        <w:rPr>
          <w:sz w:val="23"/>
        </w:rPr>
      </w:pPr>
      <w:r>
        <w:rPr>
          <w:sz w:val="23"/>
        </w:rPr>
        <w:t>Chi phí đường đi: bằng</w:t>
      </w:r>
      <w:r>
        <w:rPr>
          <w:spacing w:val="-5"/>
          <w:sz w:val="23"/>
        </w:rPr>
        <w:t xml:space="preserve"> </w:t>
      </w:r>
      <w:r>
        <w:rPr>
          <w:sz w:val="23"/>
        </w:rPr>
        <w:t>không</w:t>
      </w:r>
    </w:p>
    <w:p w:rsidR="0066238C" w:rsidRDefault="003A6AEB" w:rsidP="003A6AEB">
      <w:pPr>
        <w:pStyle w:val="ListParagraph"/>
        <w:numPr>
          <w:ilvl w:val="3"/>
          <w:numId w:val="82"/>
        </w:numPr>
        <w:tabs>
          <w:tab w:val="left" w:pos="1522"/>
        </w:tabs>
        <w:spacing w:before="116"/>
        <w:ind w:left="1521"/>
        <w:rPr>
          <w:sz w:val="23"/>
        </w:rPr>
      </w:pPr>
      <w:r>
        <w:rPr>
          <w:sz w:val="23"/>
        </w:rPr>
        <w:t>Cũng có các trạng thái và các toán tử có thể</w:t>
      </w:r>
      <w:r>
        <w:rPr>
          <w:spacing w:val="-10"/>
          <w:sz w:val="23"/>
        </w:rPr>
        <w:t xml:space="preserve"> </w:t>
      </w:r>
      <w:r>
        <w:rPr>
          <w:sz w:val="23"/>
        </w:rPr>
        <w:t>khác</w:t>
      </w:r>
    </w:p>
    <w:p w:rsidR="0066238C" w:rsidRDefault="003A6AEB">
      <w:pPr>
        <w:pStyle w:val="BodyText"/>
        <w:spacing w:before="116"/>
        <w:ind w:left="782"/>
      </w:pPr>
      <w:r>
        <w:t>.Hãy xem xét sự công thức hoá</w:t>
      </w:r>
    </w:p>
    <w:p w:rsidR="0066238C" w:rsidRDefault="003A6AEB" w:rsidP="003A6AEB">
      <w:pPr>
        <w:pStyle w:val="ListParagraph"/>
        <w:numPr>
          <w:ilvl w:val="3"/>
          <w:numId w:val="82"/>
        </w:numPr>
        <w:tabs>
          <w:tab w:val="left" w:pos="1531"/>
        </w:tabs>
        <w:spacing w:before="113"/>
        <w:ind w:left="1530"/>
        <w:rPr>
          <w:sz w:val="23"/>
        </w:rPr>
      </w:pPr>
      <w:r>
        <w:rPr>
          <w:noProof/>
          <w:lang w:val="en-US"/>
        </w:rPr>
        <w:drawing>
          <wp:anchor distT="0" distB="0" distL="0" distR="0" simplePos="0" relativeHeight="251342848" behindDoc="1" locked="0" layoutInCell="1" allowOverlap="1" wp14:anchorId="614AF5F8" wp14:editId="13CB041D">
            <wp:simplePos x="0" y="0"/>
            <wp:positionH relativeFrom="page">
              <wp:posOffset>1931797</wp:posOffset>
            </wp:positionH>
            <wp:positionV relativeFrom="paragraph">
              <wp:posOffset>133303</wp:posOffset>
            </wp:positionV>
            <wp:extent cx="4305300" cy="6629400"/>
            <wp:effectExtent l="0" t="0" r="0" b="0"/>
            <wp:wrapNone/>
            <wp:docPr id="10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Các trạng thái: bất cứ sự sắp xếp của từ 0 đến 8 con hậu trên bàn</w:t>
      </w:r>
      <w:r>
        <w:rPr>
          <w:spacing w:val="-13"/>
          <w:sz w:val="23"/>
        </w:rPr>
        <w:t xml:space="preserve"> </w:t>
      </w:r>
      <w:r>
        <w:rPr>
          <w:sz w:val="23"/>
        </w:rPr>
        <w:t>cờ</w:t>
      </w:r>
    </w:p>
    <w:p w:rsidR="0066238C" w:rsidRDefault="003A6AEB" w:rsidP="003A6AEB">
      <w:pPr>
        <w:pStyle w:val="ListParagraph"/>
        <w:numPr>
          <w:ilvl w:val="3"/>
          <w:numId w:val="82"/>
        </w:numPr>
        <w:tabs>
          <w:tab w:val="left" w:pos="1524"/>
        </w:tabs>
        <w:spacing w:before="117"/>
        <w:ind w:left="1523" w:hanging="173"/>
        <w:rPr>
          <w:sz w:val="23"/>
        </w:rPr>
      </w:pPr>
      <w:r>
        <w:rPr>
          <w:sz w:val="23"/>
        </w:rPr>
        <w:t>Các toán tử: thêm một con hậu vào bất cứ ô</w:t>
      </w:r>
      <w:r>
        <w:rPr>
          <w:spacing w:val="-8"/>
          <w:sz w:val="23"/>
        </w:rPr>
        <w:t xml:space="preserve"> </w:t>
      </w:r>
      <w:r>
        <w:rPr>
          <w:sz w:val="23"/>
        </w:rPr>
        <w:t>nào</w:t>
      </w:r>
    </w:p>
    <w:p w:rsidR="0066238C" w:rsidRDefault="003A6AEB">
      <w:pPr>
        <w:pStyle w:val="BodyText"/>
        <w:spacing w:before="116" w:line="288" w:lineRule="auto"/>
        <w:ind w:left="781" w:right="266" w:firstLine="570"/>
        <w:jc w:val="both"/>
      </w:pPr>
      <w:r>
        <w:t xml:space="preserve">Trong cách công thức hoá này, chúng ta có 648 dãy có thể để thử. Một sự lựa chọn khôn khéo sẽ sử dụng thực tế là việc đặt một con hậu vào ô mà nó đã bị chiếu sẽ không thành công bởi vì việc đặt tất cả các con hậu còn lại sẽ không giúp nó khỏi bị ăn(bị con </w:t>
      </w:r>
      <w:r>
        <w:t>hậu khác chiếu). Do vậy chúng ta có thể thử cách công thức hoá sau:</w:t>
      </w:r>
    </w:p>
    <w:p w:rsidR="0066238C" w:rsidRDefault="003A6AEB" w:rsidP="003A6AEB">
      <w:pPr>
        <w:pStyle w:val="ListParagraph"/>
        <w:numPr>
          <w:ilvl w:val="3"/>
          <w:numId w:val="82"/>
        </w:numPr>
        <w:tabs>
          <w:tab w:val="left" w:pos="1523"/>
        </w:tabs>
        <w:spacing w:before="60"/>
        <w:ind w:left="1522"/>
        <w:jc w:val="both"/>
        <w:rPr>
          <w:sz w:val="23"/>
        </w:rPr>
      </w:pPr>
      <w:r>
        <w:rPr>
          <w:sz w:val="23"/>
        </w:rPr>
        <w:t>Các trạng thái: là sự sắp xếp của 0 đến 8 con hậu mà không con nào ăn con</w:t>
      </w:r>
      <w:r>
        <w:rPr>
          <w:spacing w:val="36"/>
          <w:sz w:val="23"/>
        </w:rPr>
        <w:t xml:space="preserve"> </w:t>
      </w:r>
      <w:r>
        <w:rPr>
          <w:sz w:val="23"/>
        </w:rPr>
        <w:t>nào</w:t>
      </w:r>
    </w:p>
    <w:p w:rsidR="0066238C" w:rsidRDefault="003A6AEB" w:rsidP="003A6AEB">
      <w:pPr>
        <w:pStyle w:val="ListParagraph"/>
        <w:numPr>
          <w:ilvl w:val="3"/>
          <w:numId w:val="82"/>
        </w:numPr>
        <w:tabs>
          <w:tab w:val="left" w:pos="1524"/>
        </w:tabs>
        <w:spacing w:before="116" w:line="288" w:lineRule="auto"/>
        <w:ind w:right="268" w:firstLine="570"/>
        <w:jc w:val="both"/>
        <w:rPr>
          <w:sz w:val="23"/>
        </w:rPr>
      </w:pPr>
      <w:r>
        <w:rPr>
          <w:sz w:val="23"/>
        </w:rPr>
        <w:t>Các toán tử: đặt một con hậu vào cột trống bên trái nhất mà nó không bị ăn bởi bất cứ con hậu nào</w:t>
      </w:r>
      <w:r>
        <w:rPr>
          <w:spacing w:val="-1"/>
          <w:sz w:val="23"/>
        </w:rPr>
        <w:t xml:space="preserve"> </w:t>
      </w:r>
      <w:r>
        <w:rPr>
          <w:sz w:val="23"/>
        </w:rPr>
        <w:t>khác.</w:t>
      </w:r>
    </w:p>
    <w:p w:rsidR="0066238C" w:rsidRDefault="003A6AEB">
      <w:pPr>
        <w:pStyle w:val="BodyText"/>
        <w:spacing w:before="61" w:line="288" w:lineRule="auto"/>
        <w:ind w:left="782" w:right="266" w:firstLine="567"/>
        <w:jc w:val="both"/>
      </w:pPr>
      <w:r>
        <w:rPr>
          <w:noProof/>
          <w:lang w:val="en-US"/>
        </w:rPr>
        <w:drawing>
          <wp:anchor distT="0" distB="0" distL="0" distR="0" simplePos="0" relativeHeight="251344896" behindDoc="1" locked="0" layoutInCell="1" allowOverlap="1" wp14:anchorId="6E6977EB" wp14:editId="5F2A52BA">
            <wp:simplePos x="0" y="0"/>
            <wp:positionH relativeFrom="page">
              <wp:posOffset>1855597</wp:posOffset>
            </wp:positionH>
            <wp:positionV relativeFrom="paragraph">
              <wp:posOffset>1041655</wp:posOffset>
            </wp:positionV>
            <wp:extent cx="3848100" cy="330200"/>
            <wp:effectExtent l="0" t="0" r="0" b="0"/>
            <wp:wrapNone/>
            <wp:docPr id="1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png"/>
                    <pic:cNvPicPr/>
                  </pic:nvPicPr>
                  <pic:blipFill>
                    <a:blip r:embed="rId12" cstate="print"/>
                    <a:stretch>
                      <a:fillRect/>
                    </a:stretch>
                  </pic:blipFill>
                  <pic:spPr>
                    <a:xfrm>
                      <a:off x="0" y="0"/>
                      <a:ext cx="3848100" cy="330200"/>
                    </a:xfrm>
                    <a:prstGeom prst="rect">
                      <a:avLst/>
                    </a:prstGeom>
                  </pic:spPr>
                </pic:pic>
              </a:graphicData>
            </a:graphic>
          </wp:anchor>
        </w:drawing>
      </w:r>
      <w:r>
        <w:t>Dễ th</w:t>
      </w:r>
      <w:r>
        <w:t>ấy rằng các hành động đã đưa ra chỉ có thể tạo nên các trạng thái mà không có sự ăn lẫn nhau; nhưng đôi khi có thể không có hành động nào. Tính toán nhanh cho thấy chỉ có 2057 khả năng có thể để xếp thử các con hậu. Công thức hoá đúng đắn sẽ tạo nên một sự</w:t>
      </w:r>
      <w:r>
        <w:t xml:space="preserve"> khác biệt rất lớn đối với kích thước của không gian tìm kiếm. Các sự xem xét tương tự cũng sẽ được áp dụng cho cách công thức hoá trạng thái đầy đủ. Chẳng hạn, chúng ta có thể thiết lập vấn đề như</w:t>
      </w:r>
      <w:r>
        <w:rPr>
          <w:spacing w:val="-38"/>
        </w:rPr>
        <w:t xml:space="preserve"> </w:t>
      </w:r>
      <w:r>
        <w:t>sau:</w:t>
      </w:r>
    </w:p>
    <w:p w:rsidR="0066238C" w:rsidRDefault="003A6AEB" w:rsidP="003A6AEB">
      <w:pPr>
        <w:pStyle w:val="ListParagraph"/>
        <w:numPr>
          <w:ilvl w:val="3"/>
          <w:numId w:val="82"/>
        </w:numPr>
        <w:tabs>
          <w:tab w:val="left" w:pos="1523"/>
        </w:tabs>
        <w:spacing w:before="59"/>
        <w:ind w:left="1522" w:hanging="173"/>
        <w:jc w:val="both"/>
        <w:rPr>
          <w:sz w:val="23"/>
        </w:rPr>
      </w:pPr>
      <w:r>
        <w:rPr>
          <w:sz w:val="23"/>
        </w:rPr>
        <w:t xml:space="preserve">Các trạng thái: là sự sắp xếp của 8 con hậu, mỗi con </w:t>
      </w:r>
      <w:r>
        <w:rPr>
          <w:sz w:val="23"/>
        </w:rPr>
        <w:t>trên một</w:t>
      </w:r>
      <w:r>
        <w:rPr>
          <w:spacing w:val="-15"/>
          <w:sz w:val="23"/>
        </w:rPr>
        <w:t xml:space="preserve"> </w:t>
      </w:r>
      <w:r>
        <w:rPr>
          <w:sz w:val="23"/>
        </w:rPr>
        <w:t>cột.</w:t>
      </w:r>
    </w:p>
    <w:p w:rsidR="0066238C" w:rsidRDefault="003A6AEB" w:rsidP="003A6AEB">
      <w:pPr>
        <w:pStyle w:val="ListParagraph"/>
        <w:numPr>
          <w:ilvl w:val="3"/>
          <w:numId w:val="82"/>
        </w:numPr>
        <w:tabs>
          <w:tab w:val="left" w:pos="1523"/>
        </w:tabs>
        <w:spacing w:before="117"/>
        <w:ind w:left="1522"/>
        <w:jc w:val="both"/>
        <w:rPr>
          <w:sz w:val="23"/>
        </w:rPr>
      </w:pPr>
      <w:r>
        <w:rPr>
          <w:sz w:val="23"/>
        </w:rPr>
        <w:t>Các toán tử: di chuyển bất cứ con hậu nào bị chiếu tới một ô khác trên cùng</w:t>
      </w:r>
      <w:r>
        <w:rPr>
          <w:spacing w:val="-23"/>
          <w:sz w:val="23"/>
        </w:rPr>
        <w:t xml:space="preserve"> </w:t>
      </w:r>
      <w:r>
        <w:rPr>
          <w:sz w:val="23"/>
        </w:rPr>
        <w:t>cột.</w:t>
      </w:r>
    </w:p>
    <w:p w:rsidR="0066238C" w:rsidRDefault="003A6AEB">
      <w:pPr>
        <w:pStyle w:val="BodyText"/>
        <w:spacing w:before="116" w:line="288" w:lineRule="auto"/>
        <w:ind w:left="781" w:right="271" w:firstLine="570"/>
        <w:jc w:val="both"/>
      </w:pPr>
      <w:r>
        <w:t>Cách công thức này sẽ cho phép các giải thuật cuối cùng tìm ra một giải pháp, nhưng sẽ là tốt hơn nếu di chuyển tới ô bị chiếu.</w:t>
      </w:r>
    </w:p>
    <w:p w:rsidR="0066238C" w:rsidRDefault="003A6AEB">
      <w:pPr>
        <w:spacing w:before="63"/>
        <w:ind w:left="1349"/>
        <w:jc w:val="both"/>
        <w:rPr>
          <w:b/>
          <w:sz w:val="23"/>
        </w:rPr>
      </w:pPr>
      <w:r>
        <w:rPr>
          <w:b/>
          <w:sz w:val="23"/>
        </w:rPr>
        <w:t>Các bài toán thế giới thực</w:t>
      </w:r>
    </w:p>
    <w:p w:rsidR="0066238C" w:rsidRDefault="003A6AEB">
      <w:pPr>
        <w:spacing w:before="112"/>
        <w:ind w:left="1349"/>
        <w:jc w:val="both"/>
        <w:rPr>
          <w:b/>
          <w:i/>
          <w:sz w:val="23"/>
        </w:rPr>
      </w:pPr>
      <w:r>
        <w:rPr>
          <w:b/>
          <w:i/>
          <w:sz w:val="23"/>
        </w:rPr>
        <w:t>Tìm kiếm đường đi</w:t>
      </w:r>
    </w:p>
    <w:p w:rsidR="0066238C" w:rsidRDefault="003A6AEB">
      <w:pPr>
        <w:pStyle w:val="BodyText"/>
        <w:spacing w:before="111" w:line="288" w:lineRule="auto"/>
        <w:ind w:left="781" w:right="266" w:firstLine="540"/>
        <w:jc w:val="both"/>
      </w:pPr>
      <w:r>
        <w:rPr>
          <w:noProof/>
          <w:lang w:val="en-US"/>
        </w:rPr>
        <w:drawing>
          <wp:anchor distT="0" distB="0" distL="0" distR="0" simplePos="0" relativeHeight="251346944" behindDoc="1" locked="0" layoutInCell="1" allowOverlap="1" wp14:anchorId="75B49A2F" wp14:editId="2C8BFD81">
            <wp:simplePos x="0" y="0"/>
            <wp:positionH relativeFrom="page">
              <wp:posOffset>1855597</wp:posOffset>
            </wp:positionH>
            <wp:positionV relativeFrom="paragraph">
              <wp:posOffset>1275003</wp:posOffset>
            </wp:positionV>
            <wp:extent cx="3848100" cy="330200"/>
            <wp:effectExtent l="0" t="0" r="0" b="0"/>
            <wp:wrapNone/>
            <wp:docPr id="1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Chúng ta đã xem việc tìm kiếm đường đi được định nghĩa như thế nào bằng các thuật ngữ chỉ các vị trí xác định và các phép di chuyển dọc theo các đường nối giữa chúng. Các giải thuật tìm kiếm đường đi được sử dụng trong rất nhiều các ứng </w:t>
      </w:r>
      <w:r>
        <w:t>dụng, như tìm đường đi trong các mạng máy tính , trong các hệ thống tư vấn du lịch tự động, và trong các hệ thống lập kế hoạch cho các chuyến du lịch bằng máy bay. ứng dụng cuối cùng có lẽ phức tạp hơn, bởi vì du lịch bằng máy bay có chi phí đường đi rất p</w:t>
      </w:r>
      <w:r>
        <w:t>hức tạp, liên quan đến vấn đề tiền nong, chất lượng ghế ngồi, thời gian trong ngày, loại máy bay, các giải thưởng cho các lộ trình bay thường xuyên, v.v Hơn nữa, các hành động trong bài toán không có kết quả được biết đầy đủ: các chuyến bay có thể đến chậm</w:t>
      </w:r>
      <w:r>
        <w:t xml:space="preserve"> hay đăng ký trước quá nhiều, có thể bị mất liên lạc, sương mù hoặc sự bảo vệ khẩn cấp có thể gây ra sự trì</w:t>
      </w:r>
      <w:r>
        <w:rPr>
          <w:spacing w:val="-1"/>
        </w:rPr>
        <w:t xml:space="preserve"> </w:t>
      </w:r>
      <w:r>
        <w:t>hoãn.</w:t>
      </w:r>
    </w:p>
    <w:p w:rsidR="0066238C" w:rsidRDefault="003A6AEB">
      <w:pPr>
        <w:spacing w:before="62"/>
        <w:ind w:left="1350"/>
        <w:jc w:val="both"/>
        <w:rPr>
          <w:b/>
          <w:i/>
          <w:sz w:val="23"/>
        </w:rPr>
      </w:pPr>
      <w:r>
        <w:rPr>
          <w:b/>
          <w:i/>
          <w:sz w:val="23"/>
        </w:rPr>
        <w:t>Bài toán người bán hàng rong và các chuyến du lịch</w:t>
      </w:r>
    </w:p>
    <w:p w:rsidR="0066238C" w:rsidRDefault="003A6AEB">
      <w:pPr>
        <w:pStyle w:val="BodyText"/>
        <w:spacing w:before="110" w:line="288" w:lineRule="auto"/>
        <w:ind w:left="781" w:right="265" w:firstLine="540"/>
        <w:jc w:val="both"/>
      </w:pPr>
      <w:r>
        <w:t>Hãy xét bài toán kinh đi</w:t>
      </w:r>
      <w:r>
        <w:rPr>
          <w:sz w:val="24"/>
        </w:rPr>
        <w:t xml:space="preserve">ển </w:t>
      </w:r>
      <w:r>
        <w:t xml:space="preserve">sau: “ Thăm tất cả các thành phố mỗi thành phố thăm ít nhất một </w:t>
      </w:r>
      <w:r>
        <w:t>lần, khởi hành và kết thúc ở Bucaret”. Điều này rất giống với tìm kiếm đường đi, bởi vì các toán tử vẫn tương ứng với các chuyến đi giữa các thành phố liền kề. Nhưng đối với bài toán  này, không gian trạng thái phải ghi nhận nhiều thông tin hơn. Ngoài vị t</w:t>
      </w:r>
      <w:r>
        <w:t>rí của agent, mỗi trạng thái phải lưu lại được các thành phố mà agent đã đi qua. Như vậy, trạng thái ban đầu sẽ là “ ở Bucaret: đã</w:t>
      </w:r>
      <w:r>
        <w:rPr>
          <w:spacing w:val="32"/>
        </w:rPr>
        <w:t xml:space="preserve"> </w:t>
      </w:r>
      <w:r>
        <w:t>thăm{Bucaret}.”,</w:t>
      </w:r>
      <w:r>
        <w:rPr>
          <w:spacing w:val="33"/>
        </w:rPr>
        <w:t xml:space="preserve"> </w:t>
      </w:r>
      <w:r>
        <w:t>một</w:t>
      </w:r>
      <w:r>
        <w:rPr>
          <w:spacing w:val="34"/>
        </w:rPr>
        <w:t xml:space="preserve"> </w:t>
      </w:r>
      <w:r>
        <w:t>trạng</w:t>
      </w:r>
      <w:r>
        <w:rPr>
          <w:spacing w:val="32"/>
        </w:rPr>
        <w:t xml:space="preserve"> </w:t>
      </w:r>
      <w:r>
        <w:t>thái</w:t>
      </w:r>
      <w:r>
        <w:rPr>
          <w:spacing w:val="33"/>
        </w:rPr>
        <w:t xml:space="preserve"> </w:t>
      </w:r>
      <w:r>
        <w:t>trung</w:t>
      </w:r>
      <w:r>
        <w:rPr>
          <w:spacing w:val="33"/>
        </w:rPr>
        <w:t xml:space="preserve"> </w:t>
      </w:r>
      <w:r>
        <w:t>gian</w:t>
      </w:r>
      <w:r>
        <w:rPr>
          <w:spacing w:val="32"/>
        </w:rPr>
        <w:t xml:space="preserve"> </w:t>
      </w:r>
      <w:r>
        <w:t>điển</w:t>
      </w:r>
      <w:r>
        <w:rPr>
          <w:spacing w:val="32"/>
        </w:rPr>
        <w:t xml:space="preserve"> </w:t>
      </w:r>
      <w:r>
        <w:t>hình</w:t>
      </w:r>
      <w:r>
        <w:rPr>
          <w:spacing w:val="33"/>
        </w:rPr>
        <w:t xml:space="preserve"> </w:t>
      </w:r>
      <w:r>
        <w:t>sẽ</w:t>
      </w:r>
      <w:r>
        <w:rPr>
          <w:spacing w:val="33"/>
        </w:rPr>
        <w:t xml:space="preserve"> </w:t>
      </w:r>
      <w:r>
        <w:t>là</w:t>
      </w:r>
      <w:r>
        <w:rPr>
          <w:spacing w:val="33"/>
        </w:rPr>
        <w:t xml:space="preserve"> </w:t>
      </w:r>
      <w:r>
        <w:t>“</w:t>
      </w:r>
      <w:r>
        <w:rPr>
          <w:spacing w:val="33"/>
        </w:rPr>
        <w:t xml:space="preserve"> </w:t>
      </w:r>
      <w:r>
        <w:t>ở</w:t>
      </w:r>
      <w:r>
        <w:rPr>
          <w:spacing w:val="32"/>
        </w:rPr>
        <w:t xml:space="preserve"> </w:t>
      </w:r>
      <w:r>
        <w:t>Vaslui:</w:t>
      </w:r>
      <w:r>
        <w:rPr>
          <w:spacing w:val="9"/>
        </w:rPr>
        <w:t xml:space="preserve"> </w:t>
      </w:r>
      <w:r>
        <w:t>đã</w:t>
      </w:r>
      <w:r>
        <w:rPr>
          <w:spacing w:val="32"/>
        </w:rPr>
        <w:t xml:space="preserve"> </w:t>
      </w:r>
      <w:r>
        <w:t>thăm</w:t>
      </w:r>
      <w:r>
        <w:rPr>
          <w:spacing w:val="31"/>
        </w:rPr>
        <w:t xml:space="preserve"> </w:t>
      </w:r>
      <w:r>
        <w:t>{Bucaret,</w:t>
      </w:r>
    </w:p>
    <w:p w:rsidR="0066238C" w:rsidRDefault="003A6AEB">
      <w:pPr>
        <w:pStyle w:val="Heading7"/>
        <w:spacing w:before="78"/>
        <w:ind w:left="0" w:right="268"/>
        <w:jc w:val="right"/>
      </w:pPr>
      <w:r>
        <w:t>19</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5" w:hanging="1"/>
        <w:jc w:val="both"/>
      </w:pPr>
      <w:r>
        <w:lastRenderedPageBreak/>
        <w:t>Urziceni, Vaslu</w:t>
      </w:r>
      <w:r>
        <w:t>i}.” và việc kiểm tra mục tiêu sẽ kiểm tra xem agent đã ở Bucaret chưa và tất cả  20 thành phố đã được viếng thăm xong toàn bộ</w:t>
      </w:r>
      <w:r>
        <w:rPr>
          <w:spacing w:val="-8"/>
        </w:rPr>
        <w:t xml:space="preserve"> </w:t>
      </w:r>
      <w:r>
        <w:t>chưa.</w:t>
      </w:r>
    </w:p>
    <w:p w:rsidR="0066238C" w:rsidRDefault="003A6AEB">
      <w:pPr>
        <w:pStyle w:val="BodyText"/>
        <w:spacing w:before="61" w:line="288" w:lineRule="auto"/>
        <w:ind w:left="214" w:right="833" w:firstLine="568"/>
        <w:jc w:val="both"/>
      </w:pPr>
      <w:r>
        <w:rPr>
          <w:noProof/>
          <w:lang w:val="en-US"/>
        </w:rPr>
        <w:drawing>
          <wp:anchor distT="0" distB="0" distL="0" distR="0" simplePos="0" relativeHeight="251348992" behindDoc="1" locked="0" layoutInCell="1" allowOverlap="1" wp14:anchorId="1188FE3B" wp14:editId="4F8DD208">
            <wp:simplePos x="0" y="0"/>
            <wp:positionH relativeFrom="page">
              <wp:posOffset>1931797</wp:posOffset>
            </wp:positionH>
            <wp:positionV relativeFrom="paragraph">
              <wp:posOffset>896581</wp:posOffset>
            </wp:positionV>
            <wp:extent cx="4305300" cy="6629400"/>
            <wp:effectExtent l="0" t="0" r="0" b="0"/>
            <wp:wrapNone/>
            <wp:docPr id="1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jpeg"/>
                    <pic:cNvPicPr/>
                  </pic:nvPicPr>
                  <pic:blipFill>
                    <a:blip r:embed="rId10" cstate="print"/>
                    <a:stretch>
                      <a:fillRect/>
                    </a:stretch>
                  </pic:blipFill>
                  <pic:spPr>
                    <a:xfrm>
                      <a:off x="0" y="0"/>
                      <a:ext cx="4305300" cy="6629400"/>
                    </a:xfrm>
                    <a:prstGeom prst="rect">
                      <a:avLst/>
                    </a:prstGeom>
                  </pic:spPr>
                </pic:pic>
              </a:graphicData>
            </a:graphic>
          </wp:anchor>
        </w:drawing>
      </w:r>
      <w:r>
        <w:t>Bài toán người bán hàng rong (TSP) là một bài toán du lịch nổi tiếng trong đó mỗi thành phố phải được viếng thăm đúng chín</w:t>
      </w:r>
      <w:r>
        <w:t>h xác một lần. Mục đích là tìm hành trình ngắn nhất. 6 Bài toán có độ phức tạp NP(Karp,1972), nhưng đã có một sự cố gắng rất lớn nhắm cải thiện khả năng của các thuật toán TSP. Ngoài các chuyến đi đã được lập kế hoạch cho người bán hàng rong, những thuật t</w:t>
      </w:r>
      <w:r>
        <w:t>oán này đã được sử dụng cho các nhiệm vụ như lập kế hoạch cho sự dịch chuyển của các mũi khoan trên trên bảng mạch một cách tự</w:t>
      </w:r>
      <w:r>
        <w:rPr>
          <w:spacing w:val="-2"/>
        </w:rPr>
        <w:t xml:space="preserve"> </w:t>
      </w:r>
      <w:r>
        <w:t>động.</w:t>
      </w:r>
    </w:p>
    <w:p w:rsidR="0066238C" w:rsidRDefault="003A6AEB">
      <w:pPr>
        <w:spacing w:before="62"/>
        <w:ind w:left="782"/>
        <w:jc w:val="both"/>
        <w:rPr>
          <w:b/>
          <w:i/>
          <w:sz w:val="23"/>
        </w:rPr>
      </w:pPr>
      <w:r>
        <w:rPr>
          <w:b/>
          <w:i/>
          <w:sz w:val="23"/>
        </w:rPr>
        <w:t>Bài toán hành trình ngắn nhất - ứng dụng nguyên lý tham lam (Greedy)</w:t>
      </w:r>
    </w:p>
    <w:p w:rsidR="0066238C" w:rsidRDefault="003A6AEB">
      <w:pPr>
        <w:pStyle w:val="BodyText"/>
        <w:spacing w:before="110" w:line="288" w:lineRule="auto"/>
        <w:ind w:left="213" w:right="835" w:firstLine="540"/>
        <w:jc w:val="both"/>
      </w:pPr>
      <w:r>
        <w:t>Bài toán: Hãy tìm một hành trình cho người giao hàng đi qua n điểm khác nhau, mỗi điểm  đi qua một lần và trở về điểm xuất phát sao cho tổng chiều dài đoạn đường cần đi là ngắn nhất. Giả sử rằng có con đường nối trực tiếp từ giữa hai điểm bất</w:t>
      </w:r>
      <w:r>
        <w:rPr>
          <w:spacing w:val="-14"/>
        </w:rPr>
        <w:t xml:space="preserve"> </w:t>
      </w:r>
      <w:r>
        <w:t>kỳ.</w:t>
      </w:r>
    </w:p>
    <w:p w:rsidR="0066238C" w:rsidRDefault="003A6AEB">
      <w:pPr>
        <w:pStyle w:val="BodyText"/>
        <w:spacing w:before="61" w:line="288" w:lineRule="auto"/>
        <w:ind w:left="214" w:right="833" w:firstLine="569"/>
        <w:jc w:val="both"/>
      </w:pPr>
      <w:r>
        <w:t>Tất nhiên</w:t>
      </w:r>
      <w:r>
        <w:t xml:space="preserve"> là có thể giải bài toán này bằng cách liệt kê tất cả các con đường có thể đi, tính chiều dài của mỗi con đường đó rồi tìm con đường có chiều dài ngắn nhất. Tuy nhiên cách giải này có độ phức tạp O(n!) Do đó, khi số đại lý tăng thì số con đường phải xét sẽ</w:t>
      </w:r>
      <w:r>
        <w:t xml:space="preserve"> tăng lên rất</w:t>
      </w:r>
      <w:r>
        <w:rPr>
          <w:spacing w:val="-38"/>
        </w:rPr>
        <w:t xml:space="preserve"> </w:t>
      </w:r>
      <w:r>
        <w:t>nhanh.</w:t>
      </w:r>
    </w:p>
    <w:p w:rsidR="0066238C" w:rsidRDefault="003A6AEB">
      <w:pPr>
        <w:pStyle w:val="BodyText"/>
        <w:spacing w:before="59" w:line="288" w:lineRule="auto"/>
        <w:ind w:left="215" w:right="835" w:firstLine="567"/>
        <w:jc w:val="both"/>
      </w:pPr>
      <w:r>
        <w:t>Một cách đơn giản hơn nhiều cho kết quả tương đối tốt là ứng dụng thuật toán heuristic ứng dụng nguyên lý tham lam Greedy. Tư tưởng của thuật giải như sau:</w:t>
      </w:r>
    </w:p>
    <w:p w:rsidR="0066238C" w:rsidRDefault="003A6AEB" w:rsidP="003A6AEB">
      <w:pPr>
        <w:pStyle w:val="ListParagraph"/>
        <w:numPr>
          <w:ilvl w:val="0"/>
          <w:numId w:val="78"/>
        </w:numPr>
        <w:tabs>
          <w:tab w:val="left" w:pos="756"/>
        </w:tabs>
        <w:spacing w:before="60"/>
        <w:ind w:hanging="361"/>
        <w:jc w:val="both"/>
        <w:rPr>
          <w:sz w:val="23"/>
        </w:rPr>
      </w:pPr>
      <w:r>
        <w:rPr>
          <w:sz w:val="23"/>
        </w:rPr>
        <w:t>Điểm khởi đầu, ta liệt kê tất cả các quãng đường từ điểm xuất phát cho đến n đại lý rồi</w:t>
      </w:r>
      <w:r>
        <w:rPr>
          <w:spacing w:val="25"/>
          <w:sz w:val="23"/>
        </w:rPr>
        <w:t xml:space="preserve"> </w:t>
      </w:r>
      <w:r>
        <w:rPr>
          <w:sz w:val="23"/>
        </w:rPr>
        <w:t>chọn</w:t>
      </w:r>
    </w:p>
    <w:p w:rsidR="0066238C" w:rsidRDefault="003A6AEB">
      <w:pPr>
        <w:pStyle w:val="BodyText"/>
        <w:spacing w:before="52"/>
        <w:ind w:left="754"/>
        <w:jc w:val="both"/>
      </w:pPr>
      <w:r>
        <w:t>đi theo con đường ngắn nhất.</w:t>
      </w:r>
    </w:p>
    <w:p w:rsidR="0066238C" w:rsidRDefault="003A6AEB" w:rsidP="003A6AEB">
      <w:pPr>
        <w:pStyle w:val="ListParagraph"/>
        <w:numPr>
          <w:ilvl w:val="0"/>
          <w:numId w:val="78"/>
        </w:numPr>
        <w:tabs>
          <w:tab w:val="left" w:pos="755"/>
        </w:tabs>
        <w:spacing w:before="114" w:line="285" w:lineRule="auto"/>
        <w:ind w:right="832" w:hanging="362"/>
        <w:jc w:val="both"/>
        <w:rPr>
          <w:sz w:val="23"/>
        </w:rPr>
      </w:pPr>
      <w:r>
        <w:rPr>
          <w:noProof/>
          <w:lang w:val="en-US"/>
        </w:rPr>
        <w:drawing>
          <wp:anchor distT="0" distB="0" distL="0" distR="0" simplePos="0" relativeHeight="251351040" behindDoc="1" locked="0" layoutInCell="1" allowOverlap="1" wp14:anchorId="0EBF6A61" wp14:editId="6060CD2C">
            <wp:simplePos x="0" y="0"/>
            <wp:positionH relativeFrom="page">
              <wp:posOffset>1855597</wp:posOffset>
            </wp:positionH>
            <wp:positionV relativeFrom="paragraph">
              <wp:posOffset>263753</wp:posOffset>
            </wp:positionV>
            <wp:extent cx="3848100" cy="330200"/>
            <wp:effectExtent l="0" t="0" r="0" b="0"/>
            <wp:wrapNone/>
            <wp:docPr id="1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Khi đã đi đến một đại lý chọn đi đến đại lý kế tiếp cũng theo nguyên tắc trên. Nghĩa là liệt kê tất cả các con đường từ đại lý ta đan</w:t>
      </w:r>
      <w:r>
        <w:rPr>
          <w:sz w:val="23"/>
        </w:rPr>
        <w:t>g đứng đến những đại lý chưa đến. Chọn con đường ngắn nhất. Lặp lại quá trình này cho đến lúc không còn đại lý nào để</w:t>
      </w:r>
      <w:r>
        <w:rPr>
          <w:spacing w:val="-15"/>
          <w:sz w:val="23"/>
        </w:rPr>
        <w:t xml:space="preserve"> </w:t>
      </w:r>
      <w:r>
        <w:rPr>
          <w:sz w:val="23"/>
        </w:rPr>
        <w:t>đi</w:t>
      </w:r>
    </w:p>
    <w:p w:rsidR="0066238C" w:rsidRDefault="003A6AEB">
      <w:pPr>
        <w:spacing w:before="65"/>
        <w:ind w:left="784"/>
        <w:jc w:val="both"/>
        <w:rPr>
          <w:b/>
          <w:i/>
          <w:sz w:val="23"/>
        </w:rPr>
      </w:pPr>
      <w:r>
        <w:rPr>
          <w:b/>
          <w:i/>
          <w:sz w:val="23"/>
        </w:rPr>
        <w:t>Bài toán phân việc - ứng dụng của nguyên lý thứ tự</w:t>
      </w:r>
    </w:p>
    <w:p w:rsidR="0066238C" w:rsidRDefault="003A6AEB">
      <w:pPr>
        <w:pStyle w:val="BodyText"/>
        <w:spacing w:before="110" w:line="288" w:lineRule="auto"/>
        <w:ind w:left="213" w:right="834" w:firstLine="567"/>
        <w:jc w:val="both"/>
      </w:pPr>
      <w:r>
        <w:t>Bài toán: Một công ty nhận được hợp đồng gia công m chi tiết máy J</w:t>
      </w:r>
      <w:r>
        <w:rPr>
          <w:vertAlign w:val="subscript"/>
        </w:rPr>
        <w:t>1</w:t>
      </w:r>
      <w:r>
        <w:t>, J</w:t>
      </w:r>
      <w:r>
        <w:rPr>
          <w:vertAlign w:val="subscript"/>
        </w:rPr>
        <w:t>2</w:t>
      </w:r>
      <w:r>
        <w:t>, … J</w:t>
      </w:r>
      <w:r>
        <w:rPr>
          <w:vertAlign w:val="subscript"/>
        </w:rPr>
        <w:t>m</w:t>
      </w:r>
      <w:r>
        <w:t xml:space="preserve">. Công </w:t>
      </w:r>
      <w:r>
        <w:t>ty có n máy gia công lần lượt là P</w:t>
      </w:r>
      <w:r>
        <w:rPr>
          <w:vertAlign w:val="subscript"/>
        </w:rPr>
        <w:t>1</w:t>
      </w:r>
      <w:r>
        <w:t>, P</w:t>
      </w:r>
      <w:r>
        <w:rPr>
          <w:vertAlign w:val="subscript"/>
        </w:rPr>
        <w:t>2</w:t>
      </w:r>
      <w:r>
        <w:t>, … P</w:t>
      </w:r>
      <w:r>
        <w:rPr>
          <w:vertAlign w:val="subscript"/>
        </w:rPr>
        <w:t>n</w:t>
      </w:r>
      <w:r>
        <w:t>. Mọi chi tiết đều có thể gia công trên bất kỳ máy gia công nào. Một khi đã gia công một chi tiết trên một máy, công việc sẽ tiếp tục cho đến lúc hoàn thành, không thể bị cắt ngang. Để gia công một việc J</w:t>
      </w:r>
      <w:r>
        <w:rPr>
          <w:vertAlign w:val="subscript"/>
        </w:rPr>
        <w:t>1</w:t>
      </w:r>
      <w:r>
        <w:t xml:space="preserve"> trên </w:t>
      </w:r>
      <w:r>
        <w:t>một máy bất kỳ ta cần dùng thời gian tương ứng là t</w:t>
      </w:r>
      <w:r>
        <w:rPr>
          <w:vertAlign w:val="subscript"/>
        </w:rPr>
        <w:t>1</w:t>
      </w:r>
      <w:r>
        <w:t>. Nhiệm vụ của công ty là làm sao để gia công xong toàn bộ n chi tiết trong thời gian sớm nhất.</w:t>
      </w:r>
    </w:p>
    <w:p w:rsidR="0066238C" w:rsidRDefault="003A6AEB">
      <w:pPr>
        <w:pStyle w:val="BodyText"/>
        <w:spacing w:before="60" w:line="288" w:lineRule="auto"/>
        <w:ind w:left="214" w:right="834" w:firstLine="567"/>
        <w:jc w:val="both"/>
      </w:pPr>
      <w:r>
        <w:rPr>
          <w:noProof/>
          <w:lang w:val="en-US"/>
        </w:rPr>
        <w:drawing>
          <wp:anchor distT="0" distB="0" distL="0" distR="0" simplePos="0" relativeHeight="251353088" behindDoc="1" locked="0" layoutInCell="1" allowOverlap="1" wp14:anchorId="7CAC0B30" wp14:editId="6F363A74">
            <wp:simplePos x="0" y="0"/>
            <wp:positionH relativeFrom="page">
              <wp:posOffset>1855597</wp:posOffset>
            </wp:positionH>
            <wp:positionV relativeFrom="paragraph">
              <wp:posOffset>763314</wp:posOffset>
            </wp:positionV>
            <wp:extent cx="3848100" cy="330200"/>
            <wp:effectExtent l="0" t="0" r="0" b="0"/>
            <wp:wrapNone/>
            <wp:docPr id="1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12" cstate="print"/>
                    <a:stretch>
                      <a:fillRect/>
                    </a:stretch>
                  </pic:blipFill>
                  <pic:spPr>
                    <a:xfrm>
                      <a:off x="0" y="0"/>
                      <a:ext cx="3848100" cy="330200"/>
                    </a:xfrm>
                    <a:prstGeom prst="rect">
                      <a:avLst/>
                    </a:prstGeom>
                  </pic:spPr>
                </pic:pic>
              </a:graphicData>
            </a:graphic>
          </wp:anchor>
        </w:drawing>
      </w:r>
      <w:r>
        <w:t>Chúng ta xét bài toán trong trường hợp có 3 máy P</w:t>
      </w:r>
      <w:r>
        <w:rPr>
          <w:vertAlign w:val="subscript"/>
        </w:rPr>
        <w:t>1</w:t>
      </w:r>
      <w:r>
        <w:t>, P</w:t>
      </w:r>
      <w:r>
        <w:rPr>
          <w:vertAlign w:val="subscript"/>
        </w:rPr>
        <w:t>2</w:t>
      </w:r>
      <w:r>
        <w:t>, P</w:t>
      </w:r>
      <w:r>
        <w:rPr>
          <w:vertAlign w:val="subscript"/>
        </w:rPr>
        <w:t>3</w:t>
      </w:r>
      <w:r>
        <w:t xml:space="preserve"> và sáu công việc với thời gian là t</w:t>
      </w:r>
      <w:r>
        <w:rPr>
          <w:vertAlign w:val="subscript"/>
        </w:rPr>
        <w:t>1</w:t>
      </w:r>
      <w:r>
        <w:t xml:space="preserve"> = 2 , t</w:t>
      </w:r>
      <w:r>
        <w:rPr>
          <w:vertAlign w:val="subscript"/>
        </w:rPr>
        <w:t>2</w:t>
      </w:r>
      <w:r>
        <w:t xml:space="preserve"> = 5, t</w:t>
      </w:r>
      <w:r>
        <w:rPr>
          <w:vertAlign w:val="subscript"/>
        </w:rPr>
        <w:t>3</w:t>
      </w:r>
      <w:r>
        <w:t xml:space="preserve"> = 8, t</w:t>
      </w:r>
      <w:r>
        <w:rPr>
          <w:vertAlign w:val="subscript"/>
        </w:rPr>
        <w:t>4</w:t>
      </w:r>
      <w:r>
        <w:t xml:space="preserve"> = 1, t</w:t>
      </w:r>
      <w:r>
        <w:rPr>
          <w:vertAlign w:val="subscript"/>
        </w:rPr>
        <w:t>5</w:t>
      </w:r>
      <w:r>
        <w:t xml:space="preserve"> = 5, t</w:t>
      </w:r>
      <w:r>
        <w:rPr>
          <w:vertAlign w:val="subscript"/>
        </w:rPr>
        <w:t>6</w:t>
      </w:r>
      <w:r>
        <w:t xml:space="preserve"> = 1. Có một giải pháp được đặt ra là: Tại thời điểm t = 0, ta tiến hành gia công chi tiết J</w:t>
      </w:r>
      <w:r>
        <w:rPr>
          <w:vertAlign w:val="subscript"/>
        </w:rPr>
        <w:t>2</w:t>
      </w:r>
      <w:r>
        <w:t xml:space="preserve"> trên máy P</w:t>
      </w:r>
      <w:r>
        <w:rPr>
          <w:vertAlign w:val="subscript"/>
        </w:rPr>
        <w:t>1</w:t>
      </w:r>
      <w:r>
        <w:t>, J</w:t>
      </w:r>
      <w:r>
        <w:rPr>
          <w:vertAlign w:val="subscript"/>
        </w:rPr>
        <w:t>5</w:t>
      </w:r>
      <w:r>
        <w:t xml:space="preserve"> trên máy P</w:t>
      </w:r>
      <w:r>
        <w:rPr>
          <w:vertAlign w:val="subscript"/>
        </w:rPr>
        <w:t>2</w:t>
      </w:r>
      <w:r>
        <w:t xml:space="preserve"> và J</w:t>
      </w:r>
      <w:r>
        <w:rPr>
          <w:vertAlign w:val="subscript"/>
        </w:rPr>
        <w:t>1</w:t>
      </w:r>
      <w:r>
        <w:t xml:space="preserve"> tại P</w:t>
      </w:r>
      <w:r>
        <w:rPr>
          <w:vertAlign w:val="subscript"/>
        </w:rPr>
        <w:t>3</w:t>
      </w:r>
      <w:r>
        <w:t>. Tại thời điểm t = 2 công việc J</w:t>
      </w:r>
      <w:r>
        <w:rPr>
          <w:vertAlign w:val="subscript"/>
        </w:rPr>
        <w:t>1</w:t>
      </w:r>
      <w:r>
        <w:t xml:space="preserve"> được hoàn thành, trên máy P</w:t>
      </w:r>
      <w:r>
        <w:rPr>
          <w:vertAlign w:val="subscript"/>
        </w:rPr>
        <w:t>3</w:t>
      </w:r>
      <w:r>
        <w:t xml:space="preserve"> ta gia công tiếp chi tiết </w:t>
      </w:r>
      <w:r>
        <w:t>J</w:t>
      </w:r>
      <w:r>
        <w:rPr>
          <w:vertAlign w:val="subscript"/>
        </w:rPr>
        <w:t>4</w:t>
      </w:r>
      <w:r>
        <w:t>. Trong lúc đó, hai máy P</w:t>
      </w:r>
      <w:r>
        <w:rPr>
          <w:vertAlign w:val="subscript"/>
        </w:rPr>
        <w:t>1</w:t>
      </w:r>
      <w:r>
        <w:t xml:space="preserve"> và P</w:t>
      </w:r>
      <w:r>
        <w:rPr>
          <w:vertAlign w:val="subscript"/>
        </w:rPr>
        <w:t>2</w:t>
      </w:r>
      <w:r>
        <w:t xml:space="preserve"> vẫn đang thực hiện công việc đầu tiên của mình … Theo vậy sau đó máy P</w:t>
      </w:r>
      <w:r>
        <w:rPr>
          <w:vertAlign w:val="subscript"/>
        </w:rPr>
        <w:t>3</w:t>
      </w:r>
      <w:r>
        <w:t xml:space="preserve"> sẽ tiếp tục hoàn thành nốt các công việc J</w:t>
      </w:r>
      <w:r>
        <w:rPr>
          <w:vertAlign w:val="subscript"/>
        </w:rPr>
        <w:t>6</w:t>
      </w:r>
      <w:r>
        <w:t xml:space="preserve"> và J</w:t>
      </w:r>
      <w:r>
        <w:rPr>
          <w:vertAlign w:val="subscript"/>
        </w:rPr>
        <w:t>3</w:t>
      </w:r>
      <w:r>
        <w:t>. Thời gian hoàn thành công việc là 12. Ta thấy phương án này đã thực hiện công việc một cách không tốt. Các máy P</w:t>
      </w:r>
      <w:r>
        <w:rPr>
          <w:vertAlign w:val="subscript"/>
        </w:rPr>
        <w:t>1</w:t>
      </w:r>
      <w:r>
        <w:t xml:space="preserve"> và P</w:t>
      </w:r>
      <w:r>
        <w:rPr>
          <w:vertAlign w:val="subscript"/>
        </w:rPr>
        <w:t>2</w:t>
      </w:r>
      <w:r>
        <w:t xml:space="preserve"> có quá nhiều thời gian rảnh.</w:t>
      </w:r>
    </w:p>
    <w:p w:rsidR="0066238C" w:rsidRDefault="003A6AEB">
      <w:pPr>
        <w:pStyle w:val="BodyText"/>
        <w:spacing w:before="61" w:line="288" w:lineRule="auto"/>
        <w:ind w:left="214" w:right="835" w:firstLine="567"/>
        <w:jc w:val="both"/>
      </w:pPr>
      <w:r>
        <w:t>Thuật toán tìm phương án tối ưu L</w:t>
      </w:r>
      <w:r>
        <w:rPr>
          <w:vertAlign w:val="subscript"/>
        </w:rPr>
        <w:t>0</w:t>
      </w:r>
      <w:r>
        <w:t xml:space="preserve"> cho bài toán này theo kiểu vét cạn có độ phức tạp cỡ O(m</w:t>
      </w:r>
      <w:r>
        <w:rPr>
          <w:vertAlign w:val="superscript"/>
        </w:rPr>
        <w:t>n</w:t>
      </w:r>
      <w:r>
        <w:t>) (với m là s</w:t>
      </w:r>
      <w:r>
        <w:t>ố máy và n là số công việc). Bây giờ ta xét đến một thuật giải Heuristic rất đơn giản (độ phức tạp O(n)) để giải bài toán này:</w:t>
      </w:r>
    </w:p>
    <w:p w:rsidR="0066238C" w:rsidRDefault="003A6AEB" w:rsidP="003A6AEB">
      <w:pPr>
        <w:pStyle w:val="ListParagraph"/>
        <w:numPr>
          <w:ilvl w:val="1"/>
          <w:numId w:val="78"/>
        </w:numPr>
        <w:tabs>
          <w:tab w:val="left" w:pos="782"/>
        </w:tabs>
        <w:spacing w:before="60"/>
        <w:jc w:val="both"/>
        <w:rPr>
          <w:sz w:val="23"/>
        </w:rPr>
      </w:pPr>
      <w:r>
        <w:rPr>
          <w:sz w:val="23"/>
        </w:rPr>
        <w:t>Sắp xếp các công việc theo thứ tự giảm dần về thời gian gia</w:t>
      </w:r>
      <w:r>
        <w:rPr>
          <w:spacing w:val="-14"/>
          <w:sz w:val="23"/>
        </w:rPr>
        <w:t xml:space="preserve"> </w:t>
      </w:r>
      <w:r>
        <w:rPr>
          <w:sz w:val="23"/>
        </w:rPr>
        <w:t>công</w:t>
      </w:r>
    </w:p>
    <w:p w:rsidR="0066238C" w:rsidRDefault="003A6AEB" w:rsidP="003A6AEB">
      <w:pPr>
        <w:pStyle w:val="ListParagraph"/>
        <w:numPr>
          <w:ilvl w:val="1"/>
          <w:numId w:val="78"/>
        </w:numPr>
        <w:tabs>
          <w:tab w:val="left" w:pos="783"/>
        </w:tabs>
        <w:jc w:val="both"/>
        <w:rPr>
          <w:sz w:val="23"/>
        </w:rPr>
      </w:pPr>
      <w:r>
        <w:rPr>
          <w:sz w:val="23"/>
        </w:rPr>
        <w:t>Lần lượt sắp xếp các việc theo thứ tự đó vào máy còn dư nhiều th</w:t>
      </w:r>
      <w:r>
        <w:rPr>
          <w:sz w:val="23"/>
        </w:rPr>
        <w:t>ời gian</w:t>
      </w:r>
      <w:r>
        <w:rPr>
          <w:spacing w:val="-14"/>
          <w:sz w:val="23"/>
        </w:rPr>
        <w:t xml:space="preserve"> </w:t>
      </w:r>
      <w:r>
        <w:rPr>
          <w:sz w:val="23"/>
        </w:rPr>
        <w:t>nhất</w:t>
      </w:r>
    </w:p>
    <w:p w:rsidR="0066238C" w:rsidRDefault="003A6AEB">
      <w:pPr>
        <w:pStyle w:val="BodyText"/>
        <w:spacing w:before="113" w:line="288" w:lineRule="auto"/>
        <w:ind w:left="214" w:right="836" w:firstLine="569"/>
        <w:jc w:val="both"/>
      </w:pPr>
      <w:r>
        <w:t>Với tư tưởng như vậy ta hoàn toàn có thể đưa ra một phương án tối ưu L</w:t>
      </w:r>
      <w:r>
        <w:rPr>
          <w:vertAlign w:val="superscript"/>
        </w:rPr>
        <w:t>*</w:t>
      </w:r>
      <w:r>
        <w:t>, thời gian thực hiện công việc bằng 8, đúng bằng thời gian thực hiện công việc J</w:t>
      </w:r>
      <w:r>
        <w:rPr>
          <w:vertAlign w:val="subscript"/>
        </w:rPr>
        <w:t>3</w:t>
      </w:r>
    </w:p>
    <w:p w:rsidR="0066238C" w:rsidRDefault="003A6AEB">
      <w:pPr>
        <w:pStyle w:val="Heading7"/>
        <w:spacing w:before="134"/>
      </w:pPr>
      <w:r>
        <w:t>20</w:t>
      </w:r>
    </w:p>
    <w:p w:rsidR="0066238C" w:rsidRDefault="0066238C">
      <w:pPr>
        <w:sectPr w:rsidR="0066238C">
          <w:pgSz w:w="11910" w:h="16840"/>
          <w:pgMar w:top="1060" w:right="860" w:bottom="440" w:left="920" w:header="0" w:footer="243" w:gutter="0"/>
          <w:cols w:space="720"/>
        </w:sectPr>
      </w:pPr>
    </w:p>
    <w:p w:rsidR="0066238C" w:rsidRDefault="003A6AEB">
      <w:pPr>
        <w:spacing w:before="74"/>
        <w:ind w:left="1349"/>
        <w:jc w:val="both"/>
        <w:rPr>
          <w:b/>
          <w:i/>
          <w:sz w:val="23"/>
        </w:rPr>
      </w:pPr>
      <w:r>
        <w:rPr>
          <w:b/>
          <w:i/>
          <w:sz w:val="23"/>
        </w:rPr>
        <w:lastRenderedPageBreak/>
        <w:t>Điều khiển Robot</w:t>
      </w:r>
    </w:p>
    <w:p w:rsidR="0066238C" w:rsidRDefault="003A6AEB">
      <w:pPr>
        <w:pStyle w:val="BodyText"/>
        <w:spacing w:before="110" w:line="288" w:lineRule="auto"/>
        <w:ind w:left="782" w:right="266" w:firstLine="567"/>
        <w:jc w:val="both"/>
      </w:pPr>
      <w:r>
        <w:rPr>
          <w:noProof/>
          <w:lang w:val="en-US"/>
        </w:rPr>
        <w:drawing>
          <wp:anchor distT="0" distB="0" distL="0" distR="0" simplePos="0" relativeHeight="251355136" behindDoc="1" locked="0" layoutInCell="1" allowOverlap="1" wp14:anchorId="0E6D6476" wp14:editId="15B3C123">
            <wp:simplePos x="0" y="0"/>
            <wp:positionH relativeFrom="page">
              <wp:posOffset>1931797</wp:posOffset>
            </wp:positionH>
            <wp:positionV relativeFrom="paragraph">
              <wp:posOffset>1129682</wp:posOffset>
            </wp:positionV>
            <wp:extent cx="4305300" cy="6629400"/>
            <wp:effectExtent l="0" t="0" r="0" b="0"/>
            <wp:wrapNone/>
            <wp:docPr id="1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Điều khiển robot là sự tổng quát hoá của bài toán </w:t>
      </w:r>
      <w:r>
        <w:t xml:space="preserve">tìm đường đi đã được miêu tả lúc trước. Thay vì một tập các lộ trình rời rạc, một robot có thể di chuyển trong một không gian liên tiếp với (về mặt nguyên lý) một bộ vô hạn các hành động và trạng thái có thể. Để đơn giản, robot tròn di chuyển trên một mặt </w:t>
      </w:r>
      <w:r>
        <w:t>phẳng, không gian bản chất là hai chiều. Khi robốt có cánh tay và chân mà phải được điều khiển, không gian tìm kiếm trở nên đa chiều. Cần có các kỹ thuật tiên tiến để biến không gian tìm kiếm trở nên hữu hạn. Ngoài sự phức tạp của bài toán còn ở chỗ các ro</w:t>
      </w:r>
      <w:r>
        <w:t>bot thật sự phải xử lý các lỗi trong việc đọc thông tin sensor và các bộ điều khiển động cơ.</w:t>
      </w:r>
    </w:p>
    <w:p w:rsidR="0066238C" w:rsidRDefault="003A6AEB">
      <w:pPr>
        <w:spacing w:before="63"/>
        <w:ind w:left="1350"/>
        <w:jc w:val="both"/>
        <w:rPr>
          <w:b/>
          <w:i/>
          <w:sz w:val="23"/>
        </w:rPr>
      </w:pPr>
      <w:r>
        <w:rPr>
          <w:b/>
          <w:i/>
          <w:sz w:val="23"/>
        </w:rPr>
        <w:t>Sắp xếp dãy</w:t>
      </w:r>
    </w:p>
    <w:p w:rsidR="0066238C" w:rsidRDefault="003A6AEB">
      <w:pPr>
        <w:pStyle w:val="BodyText"/>
        <w:spacing w:before="110" w:line="288" w:lineRule="auto"/>
        <w:ind w:left="781" w:right="265" w:firstLine="541"/>
        <w:jc w:val="both"/>
      </w:pPr>
      <w:r>
        <w:t>Sự lắp ráp tự động các đối tượng phức tạp được thực hiện bởi rôbốt lần đầu tiên đã được  tiến hành bởi robot Freddy (Michie,1972). Sự phát triển kể từ đó khá chậm chạp nhưng chắc chắn nó rất cần cho những nơi lắp ráp phức tạp như lắp ráp điện tử. Trong các</w:t>
      </w:r>
      <w:r>
        <w:t xml:space="preserve"> bài toán lắp ráp, vấn đề là tìm một thứ tự để lắp ráp các phần của một sản phẩm. Nếu như lựa chọn sai một thứ tự, sẽ không thể lắp thêm một số các bộ phận của sản phẩm nếu như không phải dỡ bỏ một số bộ phận đã lắp ráp lúc trước đó. Kiểm tra một bước tron</w:t>
      </w:r>
      <w:r>
        <w:t>g dãy để đảm bảo tính khả thi là một bài toán tìm kiếm hình học phức tạp rất gần với điều khiển robot. Như vậy, việc sinh ra những bước kế vị hợp lý là khâu đắt nhất trong dây truyền lắp ráp và việc sử dụng các giải thuật tốt để làm giảm việc tìm kiếm là đ</w:t>
      </w:r>
      <w:r>
        <w:t>iều cần</w:t>
      </w:r>
      <w:r>
        <w:rPr>
          <w:spacing w:val="-5"/>
        </w:rPr>
        <w:t xml:space="preserve"> </w:t>
      </w:r>
      <w:r>
        <w:t>thiết.</w:t>
      </w:r>
    </w:p>
    <w:p w:rsidR="0066238C" w:rsidRDefault="003A6AEB">
      <w:pPr>
        <w:pStyle w:val="Heading4"/>
        <w:ind w:left="781" w:firstLine="0"/>
      </w:pPr>
      <w:bookmarkStart w:id="19" w:name="_Toc70455648"/>
      <w:r>
        <w:t>2.4 CÁC PHƯƠNG PHÁP BIỂU DIỄN VÂN ĐỀ</w:t>
      </w:r>
      <w:bookmarkEnd w:id="19"/>
    </w:p>
    <w:p w:rsidR="0066238C" w:rsidRDefault="003A6AEB">
      <w:pPr>
        <w:spacing w:before="185"/>
        <w:ind w:left="781"/>
        <w:jc w:val="both"/>
        <w:rPr>
          <w:b/>
          <w:i/>
          <w:sz w:val="23"/>
        </w:rPr>
      </w:pPr>
      <w:r>
        <w:rPr>
          <w:noProof/>
          <w:lang w:val="en-US"/>
        </w:rPr>
        <w:drawing>
          <wp:anchor distT="0" distB="0" distL="0" distR="0" simplePos="0" relativeHeight="251357184" behindDoc="1" locked="0" layoutInCell="1" allowOverlap="1" wp14:anchorId="2C050D05" wp14:editId="58D14039">
            <wp:simplePos x="0" y="0"/>
            <wp:positionH relativeFrom="page">
              <wp:posOffset>1855597</wp:posOffset>
            </wp:positionH>
            <wp:positionV relativeFrom="paragraph">
              <wp:posOffset>273892</wp:posOffset>
            </wp:positionV>
            <wp:extent cx="3848100" cy="330200"/>
            <wp:effectExtent l="0" t="0" r="0" b="0"/>
            <wp:wrapNone/>
            <wp:docPr id="1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i/>
          <w:sz w:val="23"/>
        </w:rPr>
        <w:t>Tìm kiếm các giải pháp</w:t>
      </w:r>
    </w:p>
    <w:p w:rsidR="0066238C" w:rsidRDefault="003A6AEB">
      <w:pPr>
        <w:pStyle w:val="BodyText"/>
        <w:spacing w:before="110" w:line="288" w:lineRule="auto"/>
        <w:ind w:left="782" w:right="266" w:firstLine="539"/>
        <w:jc w:val="both"/>
      </w:pPr>
      <w:r>
        <w:t xml:space="preserve">Chúng ta đã xem xét cách làm thế nào để xác định một vấn đề, và làm thế nào để công nhận một giải pháp. Phần còn lại – tìm kiếm một giải pháp- được thực hiện bởi một phép tìm kiếm </w:t>
      </w:r>
      <w:r>
        <w:t>trong không gian trạng thái. ý tưởng là để duy trì và mở rộng một tập các chuỗi giải pháp cục bộ. Trong phần này, chúng ta chỉ ra làm thế nào để sinh ra những chuỗi này và làm thế nào để kiểm soát được chúng bằng cách sử dụng các cấu trúc dữ liệu hợp</w:t>
      </w:r>
      <w:r>
        <w:rPr>
          <w:spacing w:val="-12"/>
        </w:rPr>
        <w:t xml:space="preserve"> </w:t>
      </w:r>
      <w:r>
        <w:t>lý.</w:t>
      </w:r>
    </w:p>
    <w:p w:rsidR="0066238C" w:rsidRDefault="003A6AEB">
      <w:pPr>
        <w:spacing w:before="62"/>
        <w:ind w:left="781"/>
        <w:jc w:val="both"/>
        <w:rPr>
          <w:b/>
          <w:i/>
          <w:sz w:val="23"/>
        </w:rPr>
      </w:pPr>
      <w:r>
        <w:rPr>
          <w:b/>
          <w:i/>
          <w:sz w:val="23"/>
        </w:rPr>
        <w:t>K</w:t>
      </w:r>
      <w:r>
        <w:rPr>
          <w:b/>
          <w:i/>
          <w:sz w:val="23"/>
        </w:rPr>
        <w:t>hởi tạo các chuỗi hành động</w:t>
      </w:r>
    </w:p>
    <w:p w:rsidR="0066238C" w:rsidRDefault="003A6AEB">
      <w:pPr>
        <w:pStyle w:val="BodyText"/>
        <w:spacing w:before="111" w:line="288" w:lineRule="auto"/>
        <w:ind w:left="781" w:right="265" w:firstLine="540"/>
        <w:jc w:val="both"/>
      </w:pPr>
      <w:r>
        <w:rPr>
          <w:noProof/>
          <w:lang w:val="en-US"/>
        </w:rPr>
        <w:drawing>
          <wp:anchor distT="0" distB="0" distL="0" distR="0" simplePos="0" relativeHeight="251359232" behindDoc="1" locked="0" layoutInCell="1" allowOverlap="1" wp14:anchorId="6E99A884" wp14:editId="17E2B9AE">
            <wp:simplePos x="0" y="0"/>
            <wp:positionH relativeFrom="page">
              <wp:posOffset>1855597</wp:posOffset>
            </wp:positionH>
            <wp:positionV relativeFrom="paragraph">
              <wp:posOffset>1377020</wp:posOffset>
            </wp:positionV>
            <wp:extent cx="3848100" cy="330200"/>
            <wp:effectExtent l="0" t="0" r="0" b="0"/>
            <wp:wrapNone/>
            <wp:docPr id="1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png"/>
                    <pic:cNvPicPr/>
                  </pic:nvPicPr>
                  <pic:blipFill>
                    <a:blip r:embed="rId12" cstate="print"/>
                    <a:stretch>
                      <a:fillRect/>
                    </a:stretch>
                  </pic:blipFill>
                  <pic:spPr>
                    <a:xfrm>
                      <a:off x="0" y="0"/>
                      <a:ext cx="3848100" cy="330200"/>
                    </a:xfrm>
                    <a:prstGeom prst="rect">
                      <a:avLst/>
                    </a:prstGeom>
                  </pic:spPr>
                </pic:pic>
              </a:graphicData>
            </a:graphic>
          </wp:anchor>
        </w:drawing>
      </w:r>
      <w:r>
        <w:t>Ví dụ để giải quyết bài toán tìm đường đi từ Arad đến Bucaret, chúng ta bắt đầu với trạng thái đầu là Arad. Bước đầu tiên là kiểm tra xem nó có phải là trạng thái đích hay không. Rõ ràng là không, nhưng việc kiểm tra là rất qua</w:t>
      </w:r>
      <w:r>
        <w:t>n trọng để chúng ta có thể giải quyết những việc bị chơi xỏ như “ bắt đầu ở Arad, đi đến Arad”. Do nó không phải là trạng thái đích, chúng ta cần phải xem xét một số trạng thái khác. Điều này được thực hiện bằng cách áp dụng các toán tử cho trạng thái hiện</w:t>
      </w:r>
      <w:r>
        <w:t xml:space="preserve"> thời, do đó xây dựng nên một tập các trạng thái mới. Quá trình này được gọi là sự mở rộng trạng thái. Trong trường hợp này, chúng ta có ba trạng thái mới, “ở Sibiu”,”ở Timisoara” và “ở Zerind” bởi vì có một đường đi một bước trực tiếp từ Arad đến ba thành</w:t>
      </w:r>
      <w:r>
        <w:t xml:space="preserve"> phố này. Nếu như chỉ có duy nhất một khả năng, chúng ta sẽ chọn khả năng đó và tiếp tục đi tiếp. Nhưng bất cứ khi nào mà có nhiều khả năng lựa chọn, chúng ta phải quyết định sẽ chọn phương án nào để đi</w:t>
      </w:r>
      <w:r>
        <w:rPr>
          <w:spacing w:val="-26"/>
        </w:rPr>
        <w:t xml:space="preserve"> </w:t>
      </w:r>
      <w:r>
        <w:t>tiếp.</w:t>
      </w:r>
    </w:p>
    <w:p w:rsidR="0066238C" w:rsidRDefault="003A6AEB">
      <w:pPr>
        <w:pStyle w:val="BodyText"/>
        <w:spacing w:before="61" w:line="288" w:lineRule="auto"/>
        <w:ind w:left="781" w:right="265" w:firstLine="721"/>
        <w:jc w:val="both"/>
      </w:pPr>
      <w:r>
        <w:t>Đây chính là vấn đề cốt yếu của việc tìm kiếm –</w:t>
      </w:r>
      <w:r>
        <w:t xml:space="preserve"> lựa chọn một vị trí và để các lựa chọn  còn lại cho việc lựa chọn sau này nếu như sự lựa chọn đầu tiên không đưa đến một giải pháp. Giả sử chúng ta chọn Zezind. Chúng ta kiểm tra xem nó đã phải là trạng thái đích chưa (nó chưa phải trạng thái đích), và sa</w:t>
      </w:r>
      <w:r>
        <w:t xml:space="preserve">u đó mở rộng nó để có “ ở Arad “ và “ở Oradea”. Như thế chúng ta có thể chọn một trong hai trạng thái này, hoặc là quay lại và chọn Sibiu hay Timisoara. Chúng ta tiếp tục chọn , kiểm tra và mở rộng cho đến khi tìm được một đường đi, hoặc cho đến khi không </w:t>
      </w:r>
      <w:r>
        <w:t>còn</w:t>
      </w:r>
      <w:r>
        <w:rPr>
          <w:spacing w:val="-2"/>
        </w:rPr>
        <w:t xml:space="preserve"> </w:t>
      </w:r>
      <w:r>
        <w:t>trạng</w:t>
      </w:r>
    </w:p>
    <w:p w:rsidR="0066238C" w:rsidRDefault="0066238C">
      <w:pPr>
        <w:pStyle w:val="BodyText"/>
        <w:rPr>
          <w:sz w:val="20"/>
        </w:rPr>
      </w:pPr>
    </w:p>
    <w:p w:rsidR="0066238C" w:rsidRDefault="0066238C">
      <w:pPr>
        <w:pStyle w:val="BodyText"/>
        <w:spacing w:before="10"/>
        <w:rPr>
          <w:sz w:val="26"/>
        </w:rPr>
      </w:pPr>
    </w:p>
    <w:p w:rsidR="0066238C" w:rsidRDefault="003A6AEB">
      <w:pPr>
        <w:spacing w:before="89"/>
        <w:ind w:right="268"/>
        <w:jc w:val="right"/>
        <w:rPr>
          <w:sz w:val="26"/>
        </w:rPr>
      </w:pPr>
      <w:r>
        <w:rPr>
          <w:sz w:val="26"/>
        </w:rPr>
        <w:t>21</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5" w:hanging="1"/>
        <w:jc w:val="both"/>
      </w:pPr>
      <w:r>
        <w:lastRenderedPageBreak/>
        <w:t>thái nào nữa để mở rộng. Việc lựa chọn trạng thái nào để mở rộng trước tiên do chiến lược tìm kiếm quyết định.</w:t>
      </w:r>
    </w:p>
    <w:p w:rsidR="0066238C" w:rsidRDefault="003A6AEB" w:rsidP="003A6AEB">
      <w:pPr>
        <w:pStyle w:val="Heading4"/>
        <w:numPr>
          <w:ilvl w:val="1"/>
          <w:numId w:val="77"/>
        </w:numPr>
        <w:tabs>
          <w:tab w:val="left" w:pos="704"/>
        </w:tabs>
        <w:jc w:val="left"/>
      </w:pPr>
      <w:bookmarkStart w:id="20" w:name="_Toc70455649"/>
      <w:r>
        <w:t>CÁC PHƯƠNG PHÁP GIẢI QUYẾT VẤN ĐỀ CƠ</w:t>
      </w:r>
      <w:r>
        <w:rPr>
          <w:spacing w:val="-3"/>
        </w:rPr>
        <w:t xml:space="preserve"> </w:t>
      </w:r>
      <w:r>
        <w:t>BẢN</w:t>
      </w:r>
      <w:bookmarkEnd w:id="20"/>
    </w:p>
    <w:p w:rsidR="0066238C" w:rsidRDefault="003A6AEB">
      <w:pPr>
        <w:spacing w:before="185"/>
        <w:ind w:left="214"/>
        <w:jc w:val="both"/>
        <w:rPr>
          <w:b/>
          <w:i/>
          <w:sz w:val="23"/>
        </w:rPr>
      </w:pPr>
      <w:r>
        <w:rPr>
          <w:b/>
          <w:i/>
          <w:sz w:val="23"/>
        </w:rPr>
        <w:t>Các chiến lược tìm kiếm</w:t>
      </w:r>
    </w:p>
    <w:p w:rsidR="0066238C" w:rsidRDefault="003A6AEB">
      <w:pPr>
        <w:pStyle w:val="BodyText"/>
        <w:spacing w:before="110" w:line="288" w:lineRule="auto"/>
        <w:ind w:left="214" w:right="835" w:firstLine="539"/>
        <w:jc w:val="both"/>
      </w:pPr>
      <w:r>
        <w:rPr>
          <w:noProof/>
          <w:lang w:val="en-US"/>
        </w:rPr>
        <w:drawing>
          <wp:anchor distT="0" distB="0" distL="0" distR="0" simplePos="0" relativeHeight="251361280" behindDoc="1" locked="0" layoutInCell="1" allowOverlap="1" wp14:anchorId="6FFA0713" wp14:editId="65EE4CF3">
            <wp:simplePos x="0" y="0"/>
            <wp:positionH relativeFrom="page">
              <wp:posOffset>1931797</wp:posOffset>
            </wp:positionH>
            <wp:positionV relativeFrom="paragraph">
              <wp:posOffset>328820</wp:posOffset>
            </wp:positionV>
            <wp:extent cx="4305300" cy="6629400"/>
            <wp:effectExtent l="0" t="0" r="0" b="0"/>
            <wp:wrapNone/>
            <wp:docPr id="1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jpeg"/>
                    <pic:cNvPicPr/>
                  </pic:nvPicPr>
                  <pic:blipFill>
                    <a:blip r:embed="rId10" cstate="print"/>
                    <a:stretch>
                      <a:fillRect/>
                    </a:stretch>
                  </pic:blipFill>
                  <pic:spPr>
                    <a:xfrm>
                      <a:off x="0" y="0"/>
                      <a:ext cx="4305300" cy="6629400"/>
                    </a:xfrm>
                    <a:prstGeom prst="rect">
                      <a:avLst/>
                    </a:prstGeom>
                  </pic:spPr>
                </pic:pic>
              </a:graphicData>
            </a:graphic>
          </wp:anchor>
        </w:drawing>
      </w:r>
      <w:r>
        <w:t>Công việc chủ yếu của việc tìm kiếm đã chuyển sang việc tìm kiếm một chiến lược tìm  kiếm đúng đắn đối với một vấn đề. Trong sự nghiên cứu của chúng ta về lĩnh vực này, chúng ta sẽ đánh giá các chiến lược bằng các thuật ngữ của bốn tiêu chuẩn</w:t>
      </w:r>
      <w:r>
        <w:rPr>
          <w:spacing w:val="-16"/>
        </w:rPr>
        <w:t xml:space="preserve"> </w:t>
      </w:r>
      <w:r>
        <w:t>sau:</w:t>
      </w:r>
    </w:p>
    <w:p w:rsidR="0066238C" w:rsidRDefault="003A6AEB" w:rsidP="003A6AEB">
      <w:pPr>
        <w:pStyle w:val="ListParagraph"/>
        <w:numPr>
          <w:ilvl w:val="2"/>
          <w:numId w:val="77"/>
        </w:numPr>
        <w:tabs>
          <w:tab w:val="left" w:pos="955"/>
        </w:tabs>
        <w:spacing w:before="61"/>
        <w:ind w:left="954" w:hanging="173"/>
        <w:jc w:val="both"/>
        <w:rPr>
          <w:sz w:val="23"/>
        </w:rPr>
      </w:pPr>
      <w:r>
        <w:rPr>
          <w:b/>
          <w:sz w:val="23"/>
        </w:rPr>
        <w:t>Tính hoà</w:t>
      </w:r>
      <w:r>
        <w:rPr>
          <w:b/>
          <w:sz w:val="23"/>
        </w:rPr>
        <w:t>n thành</w:t>
      </w:r>
      <w:r>
        <w:rPr>
          <w:sz w:val="23"/>
        </w:rPr>
        <w:t>: chiến lược có bảo đảm tìm thấy một giải pháp khi có một vấn</w:t>
      </w:r>
      <w:r>
        <w:rPr>
          <w:spacing w:val="-23"/>
          <w:sz w:val="23"/>
        </w:rPr>
        <w:t xml:space="preserve"> </w:t>
      </w:r>
      <w:r>
        <w:rPr>
          <w:sz w:val="23"/>
        </w:rPr>
        <w:t>đề</w:t>
      </w:r>
    </w:p>
    <w:p w:rsidR="0066238C" w:rsidRDefault="003A6AEB" w:rsidP="003A6AEB">
      <w:pPr>
        <w:pStyle w:val="ListParagraph"/>
        <w:numPr>
          <w:ilvl w:val="2"/>
          <w:numId w:val="77"/>
        </w:numPr>
        <w:tabs>
          <w:tab w:val="left" w:pos="954"/>
        </w:tabs>
        <w:spacing w:before="117"/>
        <w:ind w:left="953" w:hanging="173"/>
        <w:jc w:val="both"/>
        <w:rPr>
          <w:sz w:val="23"/>
        </w:rPr>
      </w:pPr>
      <w:r>
        <w:rPr>
          <w:b/>
          <w:sz w:val="23"/>
        </w:rPr>
        <w:t>Độ phức tạp thời gian</w:t>
      </w:r>
      <w:r>
        <w:rPr>
          <w:sz w:val="23"/>
        </w:rPr>
        <w:t>: chiến lược mất bao lâu để tìm ra một giải</w:t>
      </w:r>
      <w:r>
        <w:rPr>
          <w:spacing w:val="-17"/>
          <w:sz w:val="23"/>
        </w:rPr>
        <w:t xml:space="preserve"> </w:t>
      </w:r>
      <w:r>
        <w:rPr>
          <w:sz w:val="23"/>
        </w:rPr>
        <w:t>pháp?</w:t>
      </w:r>
    </w:p>
    <w:p w:rsidR="0066238C" w:rsidRDefault="003A6AEB" w:rsidP="003A6AEB">
      <w:pPr>
        <w:pStyle w:val="ListParagraph"/>
        <w:numPr>
          <w:ilvl w:val="2"/>
          <w:numId w:val="77"/>
        </w:numPr>
        <w:tabs>
          <w:tab w:val="left" w:pos="965"/>
        </w:tabs>
        <w:spacing w:before="115" w:line="288" w:lineRule="auto"/>
        <w:ind w:right="835" w:firstLine="566"/>
        <w:jc w:val="both"/>
        <w:rPr>
          <w:sz w:val="23"/>
        </w:rPr>
      </w:pPr>
      <w:r>
        <w:rPr>
          <w:b/>
          <w:sz w:val="23"/>
        </w:rPr>
        <w:t xml:space="preserve">Độ phức tạp không gian </w:t>
      </w:r>
      <w:r>
        <w:rPr>
          <w:sz w:val="23"/>
        </w:rPr>
        <w:t xml:space="preserve">(dung lượng bộ nhớ): chiến lược đó cần bao nhiêu dung lượng bộ nhớ cần thiết để thực hiện </w:t>
      </w:r>
      <w:r>
        <w:rPr>
          <w:sz w:val="23"/>
        </w:rPr>
        <w:t>việc tìm</w:t>
      </w:r>
      <w:r>
        <w:rPr>
          <w:spacing w:val="-8"/>
          <w:sz w:val="23"/>
        </w:rPr>
        <w:t xml:space="preserve"> </w:t>
      </w:r>
      <w:r>
        <w:rPr>
          <w:sz w:val="23"/>
        </w:rPr>
        <w:t>kiếm.</w:t>
      </w:r>
    </w:p>
    <w:p w:rsidR="0066238C" w:rsidRDefault="003A6AEB" w:rsidP="003A6AEB">
      <w:pPr>
        <w:pStyle w:val="ListParagraph"/>
        <w:numPr>
          <w:ilvl w:val="2"/>
          <w:numId w:val="77"/>
        </w:numPr>
        <w:tabs>
          <w:tab w:val="left" w:pos="965"/>
        </w:tabs>
        <w:spacing w:before="61" w:line="288" w:lineRule="auto"/>
        <w:ind w:left="214" w:right="835" w:firstLine="569"/>
        <w:jc w:val="both"/>
        <w:rPr>
          <w:sz w:val="23"/>
        </w:rPr>
      </w:pPr>
      <w:r>
        <w:rPr>
          <w:b/>
          <w:sz w:val="23"/>
        </w:rPr>
        <w:t>Tính tối ưu</w:t>
      </w:r>
      <w:r>
        <w:rPr>
          <w:sz w:val="23"/>
        </w:rPr>
        <w:t>: chiến lựơc có tìm được giải pháp có chất lượng cao nhất khi có một số các giải pháp khác</w:t>
      </w:r>
      <w:r>
        <w:rPr>
          <w:spacing w:val="-2"/>
          <w:sz w:val="23"/>
        </w:rPr>
        <w:t xml:space="preserve"> </w:t>
      </w:r>
      <w:r>
        <w:rPr>
          <w:sz w:val="23"/>
        </w:rPr>
        <w:t>nhau?</w:t>
      </w:r>
    </w:p>
    <w:p w:rsidR="0066238C" w:rsidRDefault="003A6AEB">
      <w:pPr>
        <w:pStyle w:val="BodyText"/>
        <w:spacing w:before="60" w:line="288" w:lineRule="auto"/>
        <w:ind w:left="215" w:right="831" w:firstLine="566"/>
        <w:jc w:val="both"/>
        <w:rPr>
          <w:b/>
        </w:rPr>
      </w:pPr>
      <w:r>
        <w:t xml:space="preserve">Phần này sẽ nói đến 6 chiến lược tìm kiếm mà được sử dụng dưới tiêu đề </w:t>
      </w:r>
      <w:r>
        <w:rPr>
          <w:b/>
        </w:rPr>
        <w:t>tìm kiếm không đủ thông tin (uninformed search</w:t>
      </w:r>
      <w:r>
        <w:t>). Thuật ngữ này có nghĩa là không có các thông tin về số các bước hay chi phi đường đi từ trạng thái hiện tại cho tới đích – tất cả những gì chúng có thể làm là phân biệt một trạng thái đích với một trạng thái không phải là trạng thái đích. Tìm kiếm không</w:t>
      </w:r>
      <w:r>
        <w:t xml:space="preserve"> có thông tin đầy đủ đôi khi còn được gọi là </w:t>
      </w:r>
      <w:r>
        <w:rPr>
          <w:b/>
        </w:rPr>
        <w:t>tìm kiếm mù (blind search).</w:t>
      </w:r>
    </w:p>
    <w:p w:rsidR="0066238C" w:rsidRDefault="003A6AEB">
      <w:pPr>
        <w:spacing w:before="61"/>
        <w:ind w:left="214"/>
        <w:jc w:val="both"/>
        <w:rPr>
          <w:b/>
          <w:sz w:val="23"/>
        </w:rPr>
      </w:pPr>
      <w:r>
        <w:rPr>
          <w:noProof/>
          <w:lang w:val="en-US"/>
        </w:rPr>
        <w:drawing>
          <wp:anchor distT="0" distB="0" distL="0" distR="0" simplePos="0" relativeHeight="251363328" behindDoc="1" locked="0" layoutInCell="1" allowOverlap="1" wp14:anchorId="020AF999" wp14:editId="7A160499">
            <wp:simplePos x="0" y="0"/>
            <wp:positionH relativeFrom="page">
              <wp:posOffset>1855597</wp:posOffset>
            </wp:positionH>
            <wp:positionV relativeFrom="paragraph">
              <wp:posOffset>192079</wp:posOffset>
            </wp:positionV>
            <wp:extent cx="3848100" cy="330200"/>
            <wp:effectExtent l="0" t="0" r="0" b="0"/>
            <wp:wrapNone/>
            <wp:docPr id="1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3"/>
        </w:rPr>
        <w:t>Tìm kiếm theo chiều rộng</w:t>
      </w:r>
    </w:p>
    <w:p w:rsidR="0066238C" w:rsidRDefault="003A6AEB">
      <w:pPr>
        <w:pStyle w:val="BodyText"/>
        <w:spacing w:before="112" w:line="288" w:lineRule="auto"/>
        <w:ind w:left="213" w:right="833" w:firstLine="568"/>
        <w:jc w:val="both"/>
      </w:pPr>
      <w:r>
        <w:t>Một chiến lược tìm kiếm đơn giản là tìm kiếm theo chiều rộng. Trong chiến lược này, nút gốc được mở rộng trước tiên, sau đó đến lượt tất cả các nút mà được s</w:t>
      </w:r>
      <w:r>
        <w:t xml:space="preserve">inh ra bởi nút gốc được mở rộng, và sau đó tiếp đến những nút kế tiếp của chúng và cứ như vậy. Nói một cách tổng quát, tất cả các nút ở độ sâu d trên cây tìm kiếm được mở rộng trước các nút ở độ sâu d+1. Tìm kiếm theo chiều rộng có thể được thực hiện bằng </w:t>
      </w:r>
      <w:r>
        <w:t>cách gọi giải thuật general-search với một hàm hàng đợi mà đưa các trạng thái mới được sinh ra vào cuối của hàng đợi, đứng sau tất cả các trạng thái mà đã được sinh ra trước</w:t>
      </w:r>
      <w:r>
        <w:rPr>
          <w:spacing w:val="-7"/>
        </w:rPr>
        <w:t xml:space="preserve"> </w:t>
      </w:r>
      <w:r>
        <w:t>nó:</w:t>
      </w:r>
    </w:p>
    <w:p w:rsidR="0066238C" w:rsidRDefault="003A6AEB">
      <w:pPr>
        <w:pStyle w:val="BodyText"/>
        <w:spacing w:before="10"/>
        <w:rPr>
          <w:sz w:val="15"/>
        </w:rPr>
      </w:pPr>
      <w:r>
        <w:pict>
          <v:group id="_x0000_s3237" style="position:absolute;margin-left:74.3pt;margin-top:11.1pt;width:427.05pt;height:63.35pt;z-index:-251377152;mso-wrap-distance-left:0;mso-wrap-distance-right:0;mso-position-horizontal-relative:page" coordorigin="1486,222" coordsize="8541,1267">
            <v:rect id="_x0000_s3240" style="position:absolute;left:1494;top:229;width:8526;height:1252" stroked="f"/>
            <v:rect id="_x0000_s3239" style="position:absolute;left:1494;top:229;width:8526;height:1252" filled="f"/>
            <v:shape id="_x0000_s3238" type="#_x0000_t202" style="position:absolute;left:1616;top:370;width:8284;height:1031" fillcolor="#e6e6e6" stroked="f">
              <v:textbox inset="0,0,0,0">
                <w:txbxContent>
                  <w:p w:rsidR="0066238C" w:rsidRDefault="003A6AEB">
                    <w:pPr>
                      <w:spacing w:line="252" w:lineRule="exact"/>
                      <w:ind w:left="250"/>
                      <w:rPr>
                        <w:i/>
                      </w:rPr>
                    </w:pPr>
                    <w:r>
                      <w:rPr>
                        <w:b/>
                      </w:rPr>
                      <w:t xml:space="preserve">Function </w:t>
                    </w:r>
                    <w:r>
                      <w:rPr>
                        <w:i/>
                      </w:rPr>
                      <w:t>Tìm- kiếm-</w:t>
                    </w:r>
                    <w:r>
                      <w:rPr>
                        <w:i/>
                        <w:spacing w:val="-12"/>
                      </w:rPr>
                      <w:t xml:space="preserve"> </w:t>
                    </w:r>
                    <w:r>
                      <w:rPr>
                        <w:i/>
                      </w:rPr>
                      <w:t>rộng(problem)</w:t>
                    </w:r>
                  </w:p>
                  <w:p w:rsidR="0066238C" w:rsidRDefault="003A6AEB">
                    <w:pPr>
                      <w:spacing w:before="110"/>
                      <w:ind w:left="250"/>
                      <w:rPr>
                        <w:i/>
                      </w:rPr>
                    </w:pPr>
                    <w:r>
                      <w:rPr>
                        <w:b/>
                      </w:rPr>
                      <w:t xml:space="preserve">Returns </w:t>
                    </w:r>
                    <w:r>
                      <w:rPr>
                        <w:i/>
                      </w:rPr>
                      <w:t>một giải pháp hoặc thất</w:t>
                    </w:r>
                    <w:r>
                      <w:rPr>
                        <w:i/>
                        <w:spacing w:val="-17"/>
                      </w:rPr>
                      <w:t xml:space="preserve"> </w:t>
                    </w:r>
                    <w:r>
                      <w:rPr>
                        <w:i/>
                      </w:rPr>
                      <w:t>bại</w:t>
                    </w:r>
                  </w:p>
                  <w:p w:rsidR="0066238C" w:rsidRDefault="003A6AEB">
                    <w:pPr>
                      <w:spacing w:before="111"/>
                      <w:ind w:left="250"/>
                      <w:rPr>
                        <w:i/>
                      </w:rPr>
                    </w:pPr>
                    <w:r>
                      <w:rPr>
                        <w:b/>
                      </w:rPr>
                      <w:t xml:space="preserve">Return </w:t>
                    </w:r>
                    <w:r>
                      <w:rPr>
                        <w:i/>
                      </w:rPr>
                      <w:t>General-search (problem, xếp vào cuối hàng)</w:t>
                    </w:r>
                  </w:p>
                </w:txbxContent>
              </v:textbox>
            </v:shape>
            <w10:wrap type="topAndBottom" anchorx="page"/>
          </v:group>
        </w:pict>
      </w:r>
    </w:p>
    <w:p w:rsidR="0066238C" w:rsidRDefault="0066238C">
      <w:pPr>
        <w:pStyle w:val="BodyText"/>
        <w:spacing w:before="7"/>
        <w:rPr>
          <w:sz w:val="4"/>
        </w:rPr>
      </w:pPr>
    </w:p>
    <w:p w:rsidR="0066238C" w:rsidRDefault="003A6AEB">
      <w:pPr>
        <w:pStyle w:val="BodyText"/>
        <w:ind w:left="934"/>
        <w:rPr>
          <w:sz w:val="20"/>
        </w:rPr>
      </w:pPr>
      <w:r>
        <w:rPr>
          <w:sz w:val="20"/>
        </w:rPr>
      </w:r>
      <w:r>
        <w:rPr>
          <w:sz w:val="20"/>
        </w:rPr>
        <w:pict>
          <v:group id="_x0000_s3234" style="width:395.55pt;height:111.3pt;mso-position-horizontal-relative:char;mso-position-vertical-relative:line" coordsize="7911,2226">
            <v:shape id="_x0000_s3236" type="#_x0000_t75" style="position:absolute;width:7911;height:2226">
              <v:imagedata r:id="rId14" o:title=""/>
            </v:shape>
            <v:shape id="_x0000_s3235" type="#_x0000_t75" style="position:absolute;left:1068;top:282;width:6060;height:520">
              <v:imagedata r:id="rId9" o:title=""/>
            </v:shape>
            <w10:wrap type="none"/>
            <w10:anchorlock/>
          </v:group>
        </w:pict>
      </w:r>
    </w:p>
    <w:p w:rsidR="0066238C" w:rsidRDefault="003A6AEB">
      <w:pPr>
        <w:spacing w:before="102"/>
        <w:ind w:left="2110"/>
        <w:rPr>
          <w:b/>
          <w:sz w:val="24"/>
        </w:rPr>
      </w:pPr>
      <w:r>
        <w:rPr>
          <w:b/>
          <w:sz w:val="24"/>
        </w:rPr>
        <w:t>Hình 2.3. Tìm kiếm trên một cây nhị phân đơn giản</w:t>
      </w:r>
    </w:p>
    <w:p w:rsidR="0066238C" w:rsidRDefault="0066238C">
      <w:pPr>
        <w:pStyle w:val="BodyText"/>
        <w:rPr>
          <w:b/>
          <w:sz w:val="26"/>
        </w:rPr>
      </w:pPr>
    </w:p>
    <w:p w:rsidR="0066238C" w:rsidRDefault="003A6AEB">
      <w:pPr>
        <w:pStyle w:val="BodyText"/>
        <w:spacing w:before="192" w:line="288" w:lineRule="auto"/>
        <w:ind w:left="213" w:right="835" w:firstLine="567"/>
      </w:pPr>
      <w:r>
        <w:t>Tìm kiếm theo chiều rộng là một chiến lược rất có phương pháp (có hệ thống) bởi vì nó</w:t>
      </w:r>
      <w:r>
        <w:t xml:space="preserve">  xem</w:t>
      </w:r>
      <w:r>
        <w:rPr>
          <w:spacing w:val="11"/>
        </w:rPr>
        <w:t xml:space="preserve"> </w:t>
      </w:r>
      <w:r>
        <w:t>xét</w:t>
      </w:r>
      <w:r>
        <w:rPr>
          <w:spacing w:val="14"/>
        </w:rPr>
        <w:t xml:space="preserve"> </w:t>
      </w:r>
      <w:r>
        <w:t>tất</w:t>
      </w:r>
      <w:r>
        <w:rPr>
          <w:spacing w:val="13"/>
        </w:rPr>
        <w:t xml:space="preserve"> </w:t>
      </w:r>
      <w:r>
        <w:t>cả</w:t>
      </w:r>
      <w:r>
        <w:rPr>
          <w:spacing w:val="14"/>
        </w:rPr>
        <w:t xml:space="preserve"> </w:t>
      </w:r>
      <w:r>
        <w:t>các</w:t>
      </w:r>
      <w:r>
        <w:rPr>
          <w:spacing w:val="13"/>
        </w:rPr>
        <w:t xml:space="preserve"> </w:t>
      </w:r>
      <w:r>
        <w:t>đường</w:t>
      </w:r>
      <w:r>
        <w:rPr>
          <w:spacing w:val="14"/>
        </w:rPr>
        <w:t xml:space="preserve"> </w:t>
      </w:r>
      <w:r>
        <w:t>đi</w:t>
      </w:r>
      <w:r>
        <w:rPr>
          <w:spacing w:val="13"/>
        </w:rPr>
        <w:t xml:space="preserve"> </w:t>
      </w:r>
      <w:r>
        <w:t>có</w:t>
      </w:r>
      <w:r>
        <w:rPr>
          <w:spacing w:val="14"/>
        </w:rPr>
        <w:t xml:space="preserve"> </w:t>
      </w:r>
      <w:r>
        <w:t>độ</w:t>
      </w:r>
      <w:r>
        <w:rPr>
          <w:spacing w:val="13"/>
        </w:rPr>
        <w:t xml:space="preserve"> </w:t>
      </w:r>
      <w:r>
        <w:t>dài</w:t>
      </w:r>
      <w:r>
        <w:rPr>
          <w:spacing w:val="15"/>
        </w:rPr>
        <w:t xml:space="preserve"> </w:t>
      </w:r>
      <w:r>
        <w:t>bằng</w:t>
      </w:r>
      <w:r>
        <w:rPr>
          <w:spacing w:val="13"/>
        </w:rPr>
        <w:t xml:space="preserve"> </w:t>
      </w:r>
      <w:r>
        <w:t>1</w:t>
      </w:r>
      <w:r>
        <w:rPr>
          <w:spacing w:val="14"/>
        </w:rPr>
        <w:t xml:space="preserve"> </w:t>
      </w:r>
      <w:r>
        <w:t>trước,</w:t>
      </w:r>
      <w:r>
        <w:rPr>
          <w:spacing w:val="13"/>
        </w:rPr>
        <w:t xml:space="preserve"> </w:t>
      </w:r>
      <w:r>
        <w:t>sau</w:t>
      </w:r>
      <w:r>
        <w:rPr>
          <w:spacing w:val="14"/>
        </w:rPr>
        <w:t xml:space="preserve"> </w:t>
      </w:r>
      <w:r>
        <w:t>đó</w:t>
      </w:r>
      <w:r>
        <w:rPr>
          <w:spacing w:val="13"/>
        </w:rPr>
        <w:t xml:space="preserve"> </w:t>
      </w:r>
      <w:r>
        <w:t>đến</w:t>
      </w:r>
      <w:r>
        <w:rPr>
          <w:spacing w:val="14"/>
        </w:rPr>
        <w:t xml:space="preserve"> </w:t>
      </w:r>
      <w:r>
        <w:t>tất</w:t>
      </w:r>
      <w:r>
        <w:rPr>
          <w:spacing w:val="13"/>
        </w:rPr>
        <w:t xml:space="preserve"> </w:t>
      </w:r>
      <w:r>
        <w:t>cả</w:t>
      </w:r>
      <w:r>
        <w:rPr>
          <w:spacing w:val="14"/>
        </w:rPr>
        <w:t xml:space="preserve"> </w:t>
      </w:r>
      <w:r>
        <w:t>những</w:t>
      </w:r>
      <w:r>
        <w:rPr>
          <w:spacing w:val="14"/>
        </w:rPr>
        <w:t xml:space="preserve"> </w:t>
      </w:r>
      <w:r>
        <w:t>đường</w:t>
      </w:r>
      <w:r>
        <w:rPr>
          <w:spacing w:val="13"/>
        </w:rPr>
        <w:t xml:space="preserve"> </w:t>
      </w:r>
      <w:r>
        <w:t>đi</w:t>
      </w:r>
      <w:r>
        <w:rPr>
          <w:spacing w:val="14"/>
        </w:rPr>
        <w:t xml:space="preserve"> </w:t>
      </w:r>
      <w:r>
        <w:t>có</w:t>
      </w:r>
      <w:r>
        <w:rPr>
          <w:spacing w:val="12"/>
        </w:rPr>
        <w:t xml:space="preserve"> </w:t>
      </w:r>
      <w:r>
        <w:t>độ</w:t>
      </w:r>
      <w:r>
        <w:rPr>
          <w:spacing w:val="14"/>
        </w:rPr>
        <w:t xml:space="preserve"> </w:t>
      </w:r>
      <w:r>
        <w:t>dài</w:t>
      </w:r>
    </w:p>
    <w:p w:rsidR="0066238C" w:rsidRDefault="0066238C">
      <w:pPr>
        <w:pStyle w:val="BodyText"/>
        <w:spacing w:before="2"/>
        <w:rPr>
          <w:sz w:val="14"/>
        </w:rPr>
      </w:pPr>
    </w:p>
    <w:p w:rsidR="0066238C" w:rsidRDefault="003A6AEB">
      <w:pPr>
        <w:spacing w:before="89"/>
        <w:ind w:left="213"/>
        <w:rPr>
          <w:sz w:val="26"/>
        </w:rPr>
      </w:pPr>
      <w:r>
        <w:rPr>
          <w:sz w:val="26"/>
        </w:rPr>
        <w:t>22</w:t>
      </w:r>
    </w:p>
    <w:p w:rsidR="0066238C" w:rsidRDefault="0066238C">
      <w:pPr>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782" w:right="266" w:hanging="1"/>
        <w:jc w:val="both"/>
      </w:pPr>
      <w:r>
        <w:lastRenderedPageBreak/>
        <w:t>bằng 2, và cứ như vậy. Hình 2.3 chỉ ra quá trình của sự tìm kiếm trên một cây nhị phân đơn giản. Nếu như có một giải pháp, tìm kiếm theo chiều rộng đảm bảo sẽ tìm được nó, và nếu có nhiều giải pháp, tìm kiếm theo chiều rộng sẽ luôn tìm ra trạng thái đích n</w:t>
      </w:r>
      <w:r>
        <w:t>ông nhất trước tiên. Dưới thuật ngữ của 4 tiêu chuẩn, tìm kiếm theo chiều rộng là hoàn thành, và nó được cung cấp một cách tối ưu  chi phí đường dẫn bằng một hàm tăng của độ sâu các</w:t>
      </w:r>
      <w:r>
        <w:rPr>
          <w:spacing w:val="-12"/>
        </w:rPr>
        <w:t xml:space="preserve"> </w:t>
      </w:r>
      <w:r>
        <w:t>nút.</w:t>
      </w:r>
    </w:p>
    <w:p w:rsidR="0066238C" w:rsidRDefault="003A6AEB">
      <w:pPr>
        <w:pStyle w:val="BodyText"/>
        <w:spacing w:before="60" w:line="288" w:lineRule="auto"/>
        <w:ind w:left="782" w:right="265" w:firstLine="567"/>
        <w:jc w:val="both"/>
      </w:pPr>
      <w:r>
        <w:rPr>
          <w:noProof/>
          <w:lang w:val="en-US"/>
        </w:rPr>
        <w:drawing>
          <wp:anchor distT="0" distB="0" distL="0" distR="0" simplePos="0" relativeHeight="251365376" behindDoc="1" locked="0" layoutInCell="1" allowOverlap="1" wp14:anchorId="39BB4D42" wp14:editId="618FA821">
            <wp:simplePos x="0" y="0"/>
            <wp:positionH relativeFrom="page">
              <wp:posOffset>1931797</wp:posOffset>
            </wp:positionH>
            <wp:positionV relativeFrom="paragraph">
              <wp:posOffset>291796</wp:posOffset>
            </wp:positionV>
            <wp:extent cx="4305300" cy="6629400"/>
            <wp:effectExtent l="0" t="0" r="0" b="0"/>
            <wp:wrapNone/>
            <wp:docPr id="1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jpeg"/>
                    <pic:cNvPicPr/>
                  </pic:nvPicPr>
                  <pic:blipFill>
                    <a:blip r:embed="rId10" cstate="print"/>
                    <a:stretch>
                      <a:fillRect/>
                    </a:stretch>
                  </pic:blipFill>
                  <pic:spPr>
                    <a:xfrm>
                      <a:off x="0" y="0"/>
                      <a:ext cx="4305300" cy="6629400"/>
                    </a:xfrm>
                    <a:prstGeom prst="rect">
                      <a:avLst/>
                    </a:prstGeom>
                  </pic:spPr>
                </pic:pic>
              </a:graphicData>
            </a:graphic>
          </wp:anchor>
        </w:drawing>
      </w:r>
      <w:r>
        <w:t>Chúng ta phải xem xét thời gian và dung lượng bộ nhớ nó sử dụng để h</w:t>
      </w:r>
      <w:r>
        <w:t xml:space="preserve">oàn thành một cuộc tìm kiếm. Để làm điều này, chúng ta xem xét một không gian trạng thái có tính giả thiết trong đó mỗi trạng thái có thể được mở rộng để tạo ra các trạng thái mới b. Chúng ta nói rằng yếu tố phân nhánh của những trạng thái này (và của cây </w:t>
      </w:r>
      <w:r>
        <w:t>tìm kiếm) là b. Gốc của cây tìm kiếm sinh ra b nút ở mức đầu tiên, mỗi nút đó lại sinh ra thêm b nút, và sẽ có cả thảy b2 nút ở mức thứ hai. Mỗi một nút này lại sinh ra thêm b nút, tạo ra b3 nút ở mức thứ ba, và cứ như vậy. Bây giờ chúng ta giả sử rằng giả</w:t>
      </w:r>
      <w:r>
        <w:t>i pháp cho bài toán này có độ dài đường đi là d, như vậy số nút tối đa được mở rộng trước khi tìm thấy một giải pháp là</w:t>
      </w:r>
      <w:r>
        <w:rPr>
          <w:spacing w:val="-5"/>
        </w:rPr>
        <w:t xml:space="preserve"> </w:t>
      </w:r>
      <w:r>
        <w:t>:</w:t>
      </w:r>
    </w:p>
    <w:p w:rsidR="0066238C" w:rsidRDefault="003A6AEB">
      <w:pPr>
        <w:spacing w:before="62"/>
        <w:ind w:left="4097"/>
        <w:jc w:val="both"/>
        <w:rPr>
          <w:i/>
          <w:sz w:val="23"/>
        </w:rPr>
      </w:pPr>
      <w:r>
        <w:rPr>
          <w:i/>
          <w:sz w:val="23"/>
        </w:rPr>
        <w:t>1 + b + b2 + b3 +. + bd</w:t>
      </w:r>
    </w:p>
    <w:p w:rsidR="0066238C" w:rsidRDefault="003A6AEB">
      <w:pPr>
        <w:pStyle w:val="BodyText"/>
        <w:spacing w:before="112"/>
        <w:ind w:left="1323"/>
        <w:jc w:val="both"/>
      </w:pPr>
      <w:r>
        <w:t>Đây là số nút tối đa, nhưng giải pháp có thể được tìm thấy ở bất cứ điểm nào thuộc mức có</w:t>
      </w:r>
    </w:p>
    <w:p w:rsidR="0066238C" w:rsidRDefault="003A6AEB">
      <w:pPr>
        <w:pStyle w:val="BodyText"/>
        <w:spacing w:before="52"/>
        <w:ind w:left="781"/>
        <w:jc w:val="both"/>
      </w:pPr>
      <w:r>
        <w:t xml:space="preserve">độ sâu là d. Do đó, </w:t>
      </w:r>
      <w:r>
        <w:t>trong trường hợp tốt nhất , số lượng các nút sẽ ít hơn.</w:t>
      </w:r>
    </w:p>
    <w:p w:rsidR="0066238C" w:rsidRDefault="003A6AEB">
      <w:pPr>
        <w:spacing w:before="116"/>
        <w:ind w:left="781"/>
        <w:jc w:val="both"/>
        <w:rPr>
          <w:b/>
          <w:sz w:val="23"/>
        </w:rPr>
      </w:pPr>
      <w:r>
        <w:rPr>
          <w:b/>
          <w:sz w:val="23"/>
        </w:rPr>
        <w:t>Tìm kiếm với chi phí thấp nhất</w:t>
      </w:r>
    </w:p>
    <w:p w:rsidR="0066238C" w:rsidRDefault="003A6AEB">
      <w:pPr>
        <w:pStyle w:val="BodyText"/>
        <w:spacing w:before="110" w:line="288" w:lineRule="auto"/>
        <w:ind w:left="781" w:right="267" w:firstLine="568"/>
        <w:jc w:val="both"/>
      </w:pPr>
      <w:r>
        <w:rPr>
          <w:noProof/>
          <w:lang w:val="en-US"/>
        </w:rPr>
        <w:drawing>
          <wp:anchor distT="0" distB="0" distL="0" distR="0" simplePos="0" relativeHeight="251367424" behindDoc="1" locked="0" layoutInCell="1" allowOverlap="1" wp14:anchorId="5F31DAF2" wp14:editId="16A95168">
            <wp:simplePos x="0" y="0"/>
            <wp:positionH relativeFrom="page">
              <wp:posOffset>1855597</wp:posOffset>
            </wp:positionH>
            <wp:positionV relativeFrom="paragraph">
              <wp:posOffset>751291</wp:posOffset>
            </wp:positionV>
            <wp:extent cx="3848100" cy="330200"/>
            <wp:effectExtent l="0" t="0" r="0" b="0"/>
            <wp:wrapNone/>
            <wp:docPr id="1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12" cstate="print"/>
                    <a:stretch>
                      <a:fillRect/>
                    </a:stretch>
                  </pic:blipFill>
                  <pic:spPr>
                    <a:xfrm>
                      <a:off x="0" y="0"/>
                      <a:ext cx="3848100" cy="330200"/>
                    </a:xfrm>
                    <a:prstGeom prst="rect">
                      <a:avLst/>
                    </a:prstGeom>
                  </pic:spPr>
                </pic:pic>
              </a:graphicData>
            </a:graphic>
          </wp:anchor>
        </w:drawing>
      </w:r>
      <w:r>
        <w:t>Phép tìm kiếm theo chiều rộng tìm được trạng thái đích, nhưng trạng thái này có thể không phải là giải pháp có chi phí thấp nhất đối với một hàm chi phí đường đi nói ch</w:t>
      </w:r>
      <w:r>
        <w:t>ung. Tìm kiếm với chi phí thấp nhất thay đổi chiến lược tìm kiếm theo chiều rộng bằng cách luôn luôn mở rộng nút có chi phí thấp nhất (được đo bởi công thức tính chi phí được đi g(n)), thay vì mở rộng nút có độ sâu nông nhất. Dễ thấy rằng tìm kiếm theo chi</w:t>
      </w:r>
      <w:r>
        <w:t xml:space="preserve">ều rộng chính là </w:t>
      </w:r>
      <w:r>
        <w:rPr>
          <w:b/>
        </w:rPr>
        <w:t xml:space="preserve">tìm kiếm với chi phí thấp nhất </w:t>
      </w:r>
      <w:r>
        <w:t>với g(n)=</w:t>
      </w:r>
      <w:r>
        <w:rPr>
          <w:spacing w:val="-3"/>
        </w:rPr>
        <w:t xml:space="preserve"> </w:t>
      </w:r>
      <w:r>
        <w:t>DEPTH(n).</w:t>
      </w:r>
    </w:p>
    <w:p w:rsidR="0066238C" w:rsidRDefault="003A6AEB">
      <w:pPr>
        <w:pStyle w:val="BodyText"/>
        <w:spacing w:before="60" w:line="288" w:lineRule="auto"/>
        <w:ind w:left="781" w:right="266" w:firstLine="568"/>
        <w:jc w:val="both"/>
      </w:pPr>
      <w:r>
        <w:rPr>
          <w:noProof/>
          <w:lang w:val="en-US"/>
        </w:rPr>
        <w:drawing>
          <wp:anchor distT="0" distB="0" distL="0" distR="0" simplePos="0" relativeHeight="251369472" behindDoc="1" locked="0" layoutInCell="1" allowOverlap="1" wp14:anchorId="78A4ADF0" wp14:editId="60B1C200">
            <wp:simplePos x="0" y="0"/>
            <wp:positionH relativeFrom="page">
              <wp:posOffset>1855597</wp:posOffset>
            </wp:positionH>
            <wp:positionV relativeFrom="paragraph">
              <wp:posOffset>2145613</wp:posOffset>
            </wp:positionV>
            <wp:extent cx="3848100" cy="330200"/>
            <wp:effectExtent l="0" t="0" r="0" b="0"/>
            <wp:wrapNone/>
            <wp:docPr id="1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png"/>
                    <pic:cNvPicPr/>
                  </pic:nvPicPr>
                  <pic:blipFill>
                    <a:blip r:embed="rId12" cstate="print"/>
                    <a:stretch>
                      <a:fillRect/>
                    </a:stretch>
                  </pic:blipFill>
                  <pic:spPr>
                    <a:xfrm>
                      <a:off x="0" y="0"/>
                      <a:ext cx="3848100" cy="330200"/>
                    </a:xfrm>
                    <a:prstGeom prst="rect">
                      <a:avLst/>
                    </a:prstGeom>
                  </pic:spPr>
                </pic:pic>
              </a:graphicData>
            </a:graphic>
          </wp:anchor>
        </w:drawing>
      </w:r>
      <w:r>
        <w:t>Khi đạt được những điều kiện nhất định, giải pháp đầu tiên được tìm thấy sẽ đảm bảo là giải pháp rẻ nhất, do nếu như có một đường đi khác rẻ hơn, nó đã phải được mở rộng sớm hơn và như vậ</w:t>
      </w:r>
      <w:r>
        <w:t>y nó sẽ phải được tìm thấy trước. Việc quan sát các hành động của chiến lược sẽ giúp giải thích điều này. Hãy xem xét bài toán tìm đường đi. Ván đề là đi từ S đến G, và chi phí của mỗi toán tử được ghi lại. Đầu tiên chiến lược sẽ tiến hành mở rộng trạng th</w:t>
      </w:r>
      <w:r>
        <w:t xml:space="preserve">ái ban đầu, tạo ra đường đi tới A, B và C. Do đường đi tới A là rẻ nhất, nó sẽ tiếp tục được mở rộng, tạo ra đường đi SAG mà thực sự là một giải pháp, mặc dù không phải là phương án tối ưu. Tuy nhiên, giải thuật không công nhận nó là một giải pháp, bởi vì </w:t>
      </w:r>
      <w:r>
        <w:t>nó chi phí là 11, và nó bị che bởi đường đi SB có chi phí là 5 ở trong hàng đợi. Dường như thật là xấu hổ nếu sinh ra một giải pháp chỉ nhằm chôn nó ở sâu trong hàng đợi, nhưng điều đó là cần thiết nếu chúng ta muốn tìm một giải pháp tối ưu chứ không đơn t</w:t>
      </w:r>
      <w:r>
        <w:t>huần là tìm bất cứ giải pháp nào. Bước tiếp theo là mở rộng SB, tạo ra SBG, và nó là đường đi rẻ nhất còn lại trong hàng đợi, do vậy mục tiêu được kiểm tra và đưa ra một giải</w:t>
      </w:r>
      <w:r>
        <w:rPr>
          <w:spacing w:val="-17"/>
        </w:rPr>
        <w:t xml:space="preserve"> </w:t>
      </w:r>
      <w:r>
        <w:t>pháp.</w:t>
      </w:r>
    </w:p>
    <w:p w:rsidR="0066238C" w:rsidRDefault="003A6AEB">
      <w:pPr>
        <w:pStyle w:val="BodyText"/>
        <w:spacing w:before="60" w:line="288" w:lineRule="auto"/>
        <w:ind w:left="781" w:right="266" w:firstLine="569"/>
        <w:jc w:val="both"/>
      </w:pPr>
      <w:r>
        <w:t>Phép tìm kiếm chi phí ít nhất tìm ra giải pháp rẻ nhất thoả mãn một yêu cầu đơn giản: Chi phí của một đường đi phải không bao giờ giảm đi khi chúng ta đi dọc theo đường đi. Nói cách khác, chúng ta mong muốn rằng</w:t>
      </w:r>
    </w:p>
    <w:p w:rsidR="0066238C" w:rsidRDefault="003A6AEB">
      <w:pPr>
        <w:spacing w:before="51"/>
        <w:ind w:left="3381"/>
        <w:jc w:val="both"/>
        <w:rPr>
          <w:i/>
          <w:sz w:val="23"/>
        </w:rPr>
      </w:pPr>
      <w:r>
        <w:rPr>
          <w:i/>
          <w:sz w:val="23"/>
        </w:rPr>
        <w:t xml:space="preserve">g(Successor(n)) </w:t>
      </w:r>
      <w:r>
        <w:rPr>
          <w:rFonts w:ascii="Symbol" w:hAnsi="Symbol"/>
          <w:i/>
          <w:sz w:val="24"/>
        </w:rPr>
        <w:t></w:t>
      </w:r>
      <w:r>
        <w:rPr>
          <w:i/>
          <w:sz w:val="24"/>
        </w:rPr>
        <w:t xml:space="preserve"> </w:t>
      </w:r>
      <w:r>
        <w:rPr>
          <w:i/>
          <w:sz w:val="23"/>
        </w:rPr>
        <w:t>g(n) với mọi nút n.</w:t>
      </w:r>
    </w:p>
    <w:p w:rsidR="0066238C" w:rsidRDefault="003A6AEB">
      <w:pPr>
        <w:pStyle w:val="BodyText"/>
        <w:spacing w:before="113" w:line="288" w:lineRule="auto"/>
        <w:ind w:left="781" w:right="266" w:firstLine="567"/>
        <w:jc w:val="both"/>
      </w:pPr>
      <w:r>
        <w:t>Giới h</w:t>
      </w:r>
      <w:r>
        <w:t>ạn đối với chi phí đường đi không được giảm thực sự sẽ là vấn đề cần quan tâm nếu chi phí đường đi của một nút là tổng chi phí của các toán tử mà tạo nên đường đi. Nếu như mọi toán tử có một chi phí không âm, thì chi phí của đường đi không bao giờ có thể g</w:t>
      </w:r>
      <w:r>
        <w:t>iảm đi khi chúng ta đi dọc theo đường đi và phép tìm kiếm với chi phí giống nhau có thể tìm được đường đi rẻ nhất mà không cần kiểm tra hết toàn bộ cây. Nhưng nếu một số toán tử có chi phí âm thì chẳng có một</w:t>
      </w:r>
    </w:p>
    <w:p w:rsidR="0066238C" w:rsidRDefault="003A6AEB">
      <w:pPr>
        <w:pStyle w:val="Heading7"/>
        <w:spacing w:before="163"/>
        <w:ind w:left="0" w:right="268"/>
        <w:jc w:val="right"/>
      </w:pPr>
      <w:r>
        <w:t>23</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4" w:hanging="1"/>
        <w:jc w:val="both"/>
      </w:pPr>
      <w:r>
        <w:lastRenderedPageBreak/>
        <w:t>cách tìm kiếm nào khác ngo</w:t>
      </w:r>
      <w:r>
        <w:t>ài một phép tìm kiếm toàn bộ tất cả các nút để tìm ra giải pháp tối ưu, bởi vì chúng ta sẽ không bao giờ biết được rằng khi nào một đường đi sẽ chuyển sang một bước với chi phí âm cao và do đó trở thành đường đi tốt nhất trong tất cả các đường đi, bất kể l</w:t>
      </w:r>
      <w:r>
        <w:t>à nó dài bao nhiêu và chi phí thế nào.</w:t>
      </w:r>
    </w:p>
    <w:p w:rsidR="0066238C" w:rsidRDefault="003A6AEB">
      <w:pPr>
        <w:spacing w:before="63"/>
        <w:ind w:left="214"/>
        <w:jc w:val="both"/>
        <w:rPr>
          <w:b/>
          <w:sz w:val="23"/>
        </w:rPr>
      </w:pPr>
      <w:r>
        <w:rPr>
          <w:b/>
          <w:sz w:val="23"/>
        </w:rPr>
        <w:t>Tìm kiếm theo chiều sâu</w:t>
      </w:r>
    </w:p>
    <w:p w:rsidR="0066238C" w:rsidRDefault="003A6AEB">
      <w:pPr>
        <w:pStyle w:val="BodyText"/>
        <w:spacing w:before="110" w:line="288" w:lineRule="auto"/>
        <w:ind w:left="213" w:right="835" w:firstLine="568"/>
        <w:jc w:val="both"/>
      </w:pPr>
      <w:r>
        <w:pict>
          <v:group id="_x0000_s3231" style="position:absolute;left:0;text-align:left;margin-left:145.85pt;margin-top:103.85pt;width:303.25pt;height:180.8pt;z-index:-251376128;mso-wrap-distance-left:0;mso-wrap-distance-right:0;mso-position-horizontal-relative:page" coordorigin="2917,2077" coordsize="6065,3616">
            <v:shape id="_x0000_s3233" type="#_x0000_t75" style="position:absolute;left:2917;top:2076;width:5506;height:3555">
              <v:imagedata r:id="rId15" o:title=""/>
            </v:shape>
            <v:shape id="_x0000_s3232" type="#_x0000_t75" style="position:absolute;left:2922;top:5171;width:6060;height:520">
              <v:imagedata r:id="rId9" o:title=""/>
            </v:shape>
            <w10:wrap type="topAndBottom" anchorx="page"/>
          </v:group>
        </w:pict>
      </w:r>
      <w:r>
        <w:rPr>
          <w:noProof/>
          <w:lang w:val="en-US"/>
        </w:rPr>
        <w:drawing>
          <wp:anchor distT="0" distB="0" distL="0" distR="0" simplePos="0" relativeHeight="251371520" behindDoc="1" locked="0" layoutInCell="1" allowOverlap="1" wp14:anchorId="1E6C76E8" wp14:editId="421A7441">
            <wp:simplePos x="0" y="0"/>
            <wp:positionH relativeFrom="page">
              <wp:posOffset>1931797</wp:posOffset>
            </wp:positionH>
            <wp:positionV relativeFrom="paragraph">
              <wp:posOffset>285422</wp:posOffset>
            </wp:positionV>
            <wp:extent cx="4305300" cy="6629400"/>
            <wp:effectExtent l="0" t="0" r="0" b="0"/>
            <wp:wrapNone/>
            <wp:docPr id="1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jpeg"/>
                    <pic:cNvPicPr/>
                  </pic:nvPicPr>
                  <pic:blipFill>
                    <a:blip r:embed="rId10" cstate="print"/>
                    <a:stretch>
                      <a:fillRect/>
                    </a:stretch>
                  </pic:blipFill>
                  <pic:spPr>
                    <a:xfrm>
                      <a:off x="0" y="0"/>
                      <a:ext cx="4305300" cy="6629400"/>
                    </a:xfrm>
                    <a:prstGeom prst="rect">
                      <a:avLst/>
                    </a:prstGeom>
                  </pic:spPr>
                </pic:pic>
              </a:graphicData>
            </a:graphic>
          </wp:anchor>
        </w:drawing>
      </w:r>
      <w:r>
        <w:t>Tìm kiếm theo chiều sâu luôn luôn mở rộng một trong các nút ở mức sâu nhất của cây. Chỉ khi phép tìm kiếm đi tới một điểm cụt (một nút không phải đích mà không có phần mở rộng), việc tìm ki</w:t>
      </w:r>
      <w:r>
        <w:t xml:space="preserve">ếm sẽ quay lại và mở rộng đối với những nút nông hơn. Chiến lược này có thể được thực hiện bởi General-search với một hàm hàng đợi mà luôn đưa các trạng thái mới được sinh ra vào trước hàng đợi. Do nút được mở rộng là sâu nhất, các nút kế tiếp của nó thậm </w:t>
      </w:r>
      <w:r>
        <w:t>chí sẽ sâu hơn và khi đó sẽ trở thành sâu nhất. Quá trình tìm kiếm được minh hoạ trong hình</w:t>
      </w:r>
      <w:r>
        <w:rPr>
          <w:spacing w:val="-21"/>
        </w:rPr>
        <w:t xml:space="preserve"> </w:t>
      </w:r>
      <w:r>
        <w:t>2.4.</w:t>
      </w:r>
    </w:p>
    <w:p w:rsidR="0066238C" w:rsidRDefault="003A6AEB">
      <w:pPr>
        <w:spacing w:before="24"/>
        <w:ind w:left="3068"/>
        <w:rPr>
          <w:b/>
          <w:sz w:val="23"/>
        </w:rPr>
      </w:pPr>
      <w:r>
        <w:rPr>
          <w:b/>
          <w:sz w:val="23"/>
        </w:rPr>
        <w:t>Hình 2.4. Tìm kiếm theo chiều sâu</w:t>
      </w:r>
    </w:p>
    <w:p w:rsidR="0066238C" w:rsidRDefault="0066238C">
      <w:pPr>
        <w:pStyle w:val="BodyText"/>
        <w:rPr>
          <w:b/>
          <w:sz w:val="26"/>
        </w:rPr>
      </w:pPr>
    </w:p>
    <w:p w:rsidR="0066238C" w:rsidRDefault="003A6AEB">
      <w:pPr>
        <w:pStyle w:val="BodyText"/>
        <w:spacing w:before="189" w:line="288" w:lineRule="auto"/>
        <w:ind w:left="214" w:right="834" w:firstLine="566"/>
        <w:jc w:val="both"/>
      </w:pPr>
      <w:r>
        <w:t xml:space="preserve">Phép tìm kiếm theo chiều sâu yêu cầu dung lượng bộ nhớ rất khiêm tốn. Như hình vẽ cho thấy, nó chỉ cần phải lưu một đường duy nhất từ gốc tới nút lá, cùng với các nút anh em với các nút trên đường đi chưa được mở rộng còn lại. Đối với một không gian trạng </w:t>
      </w:r>
      <w:r>
        <w:t>thái với hệ số rẽ nhánh b và độ sâu tối đa m, phép tìm kiếm theo chiều sâu chỉ  yêu cầu lưu trữ bm nút, ngược lai  so với bd nút mà phép tìm kiếm theo chiều rộng yêu cầu trong trường hợp mục tiêu nông nhất ở độ sâu</w:t>
      </w:r>
      <w:r>
        <w:rPr>
          <w:spacing w:val="-1"/>
        </w:rPr>
        <w:t xml:space="preserve"> </w:t>
      </w:r>
      <w:r>
        <w:t>d.</w:t>
      </w:r>
    </w:p>
    <w:p w:rsidR="0066238C" w:rsidRDefault="003A6AEB">
      <w:pPr>
        <w:pStyle w:val="BodyText"/>
        <w:spacing w:before="60" w:line="288" w:lineRule="auto"/>
        <w:ind w:left="214" w:right="834" w:firstLine="567"/>
        <w:jc w:val="both"/>
      </w:pPr>
      <w:r>
        <w:rPr>
          <w:noProof/>
          <w:lang w:val="en-US"/>
        </w:rPr>
        <w:drawing>
          <wp:anchor distT="0" distB="0" distL="0" distR="0" simplePos="0" relativeHeight="251373568" behindDoc="1" locked="0" layoutInCell="1" allowOverlap="1" wp14:anchorId="0BEAB084" wp14:editId="458275B2">
            <wp:simplePos x="0" y="0"/>
            <wp:positionH relativeFrom="page">
              <wp:posOffset>1855597</wp:posOffset>
            </wp:positionH>
            <wp:positionV relativeFrom="paragraph">
              <wp:posOffset>622229</wp:posOffset>
            </wp:positionV>
            <wp:extent cx="3848100" cy="330200"/>
            <wp:effectExtent l="0" t="0" r="0" b="0"/>
            <wp:wrapNone/>
            <wp:docPr id="1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12" cstate="print"/>
                    <a:stretch>
                      <a:fillRect/>
                    </a:stretch>
                  </pic:blipFill>
                  <pic:spPr>
                    <a:xfrm>
                      <a:off x="0" y="0"/>
                      <a:ext cx="3848100" cy="330200"/>
                    </a:xfrm>
                    <a:prstGeom prst="rect">
                      <a:avLst/>
                    </a:prstGeom>
                  </pic:spPr>
                </pic:pic>
              </a:graphicData>
            </a:graphic>
          </wp:anchor>
        </w:drawing>
      </w:r>
      <w:r>
        <w:t>Độ phức tạp thời gian của phép tìm ki</w:t>
      </w:r>
      <w:r>
        <w:t>ếm sâu là O(bm). Đối với những vấn đề mà có rất nhiều giải pháp, phép tìm kiếm sâu có thể nhanh hơn tìm kiếm rộng, bởi vì nó có một cơ hội tốt tìm ra một giải pháp chỉ sau khi khám phá một phần nhỏ của toàn bộ không gian. Tìm kiếm theo chiều rộng sẽ vẫn ph</w:t>
      </w:r>
      <w:r>
        <w:t>ải tìm tất cả các đường đi có độ sâu d-1 trước khi xem xét bất cứ đường đi nào</w:t>
      </w:r>
      <w:r>
        <w:rPr>
          <w:spacing w:val="-2"/>
        </w:rPr>
        <w:t xml:space="preserve"> </w:t>
      </w:r>
      <w:r>
        <w:t>có</w:t>
      </w:r>
      <w:r>
        <w:rPr>
          <w:spacing w:val="-3"/>
        </w:rPr>
        <w:t xml:space="preserve"> </w:t>
      </w:r>
      <w:r>
        <w:t>độ</w:t>
      </w:r>
      <w:r>
        <w:rPr>
          <w:spacing w:val="-1"/>
        </w:rPr>
        <w:t xml:space="preserve"> </w:t>
      </w:r>
      <w:r>
        <w:t>sâu</w:t>
      </w:r>
      <w:r>
        <w:rPr>
          <w:spacing w:val="-2"/>
        </w:rPr>
        <w:t xml:space="preserve"> </w:t>
      </w:r>
      <w:r>
        <w:t>d.</w:t>
      </w:r>
      <w:r>
        <w:rPr>
          <w:spacing w:val="-1"/>
        </w:rPr>
        <w:t xml:space="preserve"> </w:t>
      </w:r>
      <w:r>
        <w:t>Phép</w:t>
      </w:r>
      <w:r>
        <w:rPr>
          <w:spacing w:val="-2"/>
        </w:rPr>
        <w:t xml:space="preserve"> </w:t>
      </w:r>
      <w:r>
        <w:t>tìm</w:t>
      </w:r>
      <w:r>
        <w:rPr>
          <w:spacing w:val="-3"/>
        </w:rPr>
        <w:t xml:space="preserve"> </w:t>
      </w:r>
      <w:r>
        <w:t>kiếm</w:t>
      </w:r>
      <w:r>
        <w:rPr>
          <w:spacing w:val="-4"/>
        </w:rPr>
        <w:t xml:space="preserve"> </w:t>
      </w:r>
      <w:r>
        <w:t>theo</w:t>
      </w:r>
      <w:r>
        <w:rPr>
          <w:spacing w:val="-1"/>
        </w:rPr>
        <w:t xml:space="preserve"> </w:t>
      </w:r>
      <w:r>
        <w:t>chiều</w:t>
      </w:r>
      <w:r>
        <w:rPr>
          <w:spacing w:val="-2"/>
        </w:rPr>
        <w:t xml:space="preserve"> </w:t>
      </w:r>
      <w:r>
        <w:t>sâu</w:t>
      </w:r>
      <w:r>
        <w:rPr>
          <w:spacing w:val="-1"/>
        </w:rPr>
        <w:t xml:space="preserve"> </w:t>
      </w:r>
      <w:r>
        <w:t>vẫn</w:t>
      </w:r>
      <w:r>
        <w:rPr>
          <w:spacing w:val="-4"/>
        </w:rPr>
        <w:t xml:space="preserve"> </w:t>
      </w:r>
      <w:r>
        <w:t>cần</w:t>
      </w:r>
      <w:r>
        <w:rPr>
          <w:spacing w:val="-2"/>
        </w:rPr>
        <w:t xml:space="preserve"> </w:t>
      </w:r>
      <w:r>
        <w:t>thời</w:t>
      </w:r>
      <w:r>
        <w:rPr>
          <w:spacing w:val="-2"/>
        </w:rPr>
        <w:t xml:space="preserve"> </w:t>
      </w:r>
      <w:r>
        <w:t>gian</w:t>
      </w:r>
      <w:r>
        <w:rPr>
          <w:spacing w:val="-3"/>
        </w:rPr>
        <w:t xml:space="preserve"> </w:t>
      </w:r>
      <w:r>
        <w:t>O(bm)</w:t>
      </w:r>
      <w:r>
        <w:rPr>
          <w:spacing w:val="-3"/>
        </w:rPr>
        <w:t xml:space="preserve"> </w:t>
      </w:r>
      <w:r>
        <w:t>trong</w:t>
      </w:r>
      <w:r>
        <w:rPr>
          <w:spacing w:val="-3"/>
        </w:rPr>
        <w:t xml:space="preserve"> </w:t>
      </w:r>
      <w:r>
        <w:t>trường</w:t>
      </w:r>
      <w:r>
        <w:rPr>
          <w:spacing w:val="-2"/>
        </w:rPr>
        <w:t xml:space="preserve"> </w:t>
      </w:r>
      <w:r>
        <w:t>hợp</w:t>
      </w:r>
      <w:r>
        <w:rPr>
          <w:spacing w:val="-1"/>
        </w:rPr>
        <w:t xml:space="preserve"> </w:t>
      </w:r>
      <w:r>
        <w:t>tồi</w:t>
      </w:r>
      <w:r>
        <w:rPr>
          <w:spacing w:val="-3"/>
        </w:rPr>
        <w:t xml:space="preserve"> </w:t>
      </w:r>
      <w:r>
        <w:t>nhất.</w:t>
      </w:r>
    </w:p>
    <w:p w:rsidR="0066238C" w:rsidRDefault="003A6AEB">
      <w:pPr>
        <w:pStyle w:val="BodyText"/>
        <w:spacing w:before="59" w:line="288" w:lineRule="auto"/>
        <w:ind w:left="214" w:right="833" w:firstLine="568"/>
        <w:jc w:val="both"/>
      </w:pPr>
      <w:r>
        <w:t>Mặt hạn chế của phép tìm kiếm sâu là nó có thể bị tắc khi đi theo một đường sai. Rất</w:t>
      </w:r>
      <w:r>
        <w:t xml:space="preserve"> nhiều bài toán có các cây tìm kiếm rất sâu, thậm chí vô hạn, vì vậy tìm kiếm sâu sẽ không bao giờ có thể quay trở lại được một trong các nút gần đỉnh của cây sau khi có một sự lựa chọn sai. Phép tìm kiếm sẽ luôn luôn tiếp tục đi xuống mà không quay trở lạ</w:t>
      </w:r>
      <w:r>
        <w:t>i, thậm chí khi có một giải pháp ở mức rất nông tồn tại. Như vậy đối với những bài toán này, phép tìm kiếm sâu sẽ hoặc là bị sa lầy trong một vòng lặp vô hạn và không bao giờ đưa ra một giải pháp, hoặc là cuối cùng nó có thể đưa ra một đường đi giải pháp m</w:t>
      </w:r>
      <w:r>
        <w:t>à dài hơn so với phương án tối ưu. Điều đó có nghĩa là phép tìm kiếm theo chiều sâu là không hoàn thành và không tối ưu. Bởi vì điều này, cần tránh sử dụng phép tìm kiếm sâu cho các cây tìm kiếm có độ sâu tối đa là vô hạn hoặc rất</w:t>
      </w:r>
      <w:r>
        <w:rPr>
          <w:spacing w:val="-16"/>
        </w:rPr>
        <w:t xml:space="preserve"> </w:t>
      </w:r>
      <w:r>
        <w:t>sâu.</w:t>
      </w:r>
    </w:p>
    <w:p w:rsidR="0066238C" w:rsidRDefault="003A6AEB">
      <w:pPr>
        <w:pStyle w:val="Heading7"/>
        <w:spacing w:before="127"/>
      </w:pPr>
      <w:r>
        <w:t>24</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ind w:left="1349"/>
      </w:pPr>
      <w:r>
        <w:lastRenderedPageBreak/>
        <w:t>Việc thực hiện phép tìm kiếm sâu với general-search là khá tầm thường:</w:t>
      </w:r>
    </w:p>
    <w:p w:rsidR="0066238C" w:rsidRDefault="003A6AEB">
      <w:pPr>
        <w:pStyle w:val="BodyText"/>
        <w:spacing w:before="3"/>
        <w:rPr>
          <w:sz w:val="28"/>
        </w:rPr>
      </w:pPr>
      <w:r>
        <w:pict>
          <v:group id="_x0000_s3228" style="position:absolute;margin-left:102.65pt;margin-top:18.25pt;width:423.75pt;height:69.35pt;z-index:-251375104;mso-wrap-distance-left:0;mso-wrap-distance-right:0;mso-position-horizontal-relative:page" coordorigin="2053,365" coordsize="8475,1387">
            <v:rect id="_x0000_s3230" style="position:absolute;left:2060;top:372;width:8460;height:1372" filled="f"/>
            <v:shape id="_x0000_s3229" type="#_x0000_t202" style="position:absolute;left:2182;top:512;width:8218;height:1151" fillcolor="#e6e6e6" stroked="f">
              <v:textbox inset="0,0,0,0">
                <w:txbxContent>
                  <w:p w:rsidR="0066238C" w:rsidRDefault="003A6AEB">
                    <w:pPr>
                      <w:spacing w:line="252" w:lineRule="exact"/>
                      <w:ind w:left="30"/>
                      <w:rPr>
                        <w:b/>
                        <w:i/>
                      </w:rPr>
                    </w:pPr>
                    <w:r>
                      <w:rPr>
                        <w:b/>
                      </w:rPr>
                      <w:t xml:space="preserve">Function </w:t>
                    </w:r>
                    <w:r>
                      <w:rPr>
                        <w:i/>
                      </w:rPr>
                      <w:t>tìm kiếm sâu(bài toán</w:t>
                    </w:r>
                    <w:r>
                      <w:rPr>
                        <w:b/>
                        <w:i/>
                      </w:rPr>
                      <w:t>)</w:t>
                    </w:r>
                  </w:p>
                  <w:p w:rsidR="0066238C" w:rsidRDefault="003A6AEB">
                    <w:pPr>
                      <w:spacing w:before="110"/>
                      <w:ind w:left="30"/>
                      <w:rPr>
                        <w:i/>
                      </w:rPr>
                    </w:pPr>
                    <w:r>
                      <w:rPr>
                        <w:b/>
                      </w:rPr>
                      <w:t xml:space="preserve">returns </w:t>
                    </w:r>
                    <w:r>
                      <w:rPr>
                        <w:i/>
                      </w:rPr>
                      <w:t>một giải pháp hoặc thất bại</w:t>
                    </w:r>
                  </w:p>
                  <w:p w:rsidR="0066238C" w:rsidRDefault="003A6AEB">
                    <w:pPr>
                      <w:spacing w:before="116"/>
                      <w:ind w:left="85"/>
                      <w:rPr>
                        <w:i/>
                      </w:rPr>
                    </w:pPr>
                    <w:r>
                      <w:rPr>
                        <w:b/>
                      </w:rPr>
                      <w:t xml:space="preserve">returns </w:t>
                    </w:r>
                    <w:r>
                      <w:rPr>
                        <w:i/>
                      </w:rPr>
                      <w:t>General-search(bài toán, xếp ở đầu hàng đợi)</w:t>
                    </w:r>
                  </w:p>
                </w:txbxContent>
              </v:textbox>
            </v:shape>
            <w10:wrap type="topAndBottom" anchorx="page"/>
          </v:group>
        </w:pict>
      </w:r>
    </w:p>
    <w:p w:rsidR="0066238C" w:rsidRDefault="003A6AEB">
      <w:pPr>
        <w:pStyle w:val="BodyText"/>
        <w:spacing w:before="220" w:line="288" w:lineRule="auto"/>
        <w:ind w:left="782" w:right="266" w:firstLine="566"/>
        <w:jc w:val="both"/>
      </w:pPr>
      <w:r>
        <w:t>Người ta thường thực hiện phép tìm kiếm sâu cùng với một hàm đệ qui mà gọi tới chính nó ở lần lượt mỗi con của nó. Trong trường hợp này, hàng đợi được lưu trữ hoàn toàn trong không gian địa phương của mỗi lần gọi trong ngăn xếp gọi.</w:t>
      </w:r>
    </w:p>
    <w:p w:rsidR="0066238C" w:rsidRDefault="003A6AEB">
      <w:pPr>
        <w:spacing w:before="61"/>
        <w:ind w:left="783"/>
        <w:jc w:val="both"/>
        <w:rPr>
          <w:b/>
          <w:sz w:val="23"/>
        </w:rPr>
      </w:pPr>
      <w:r>
        <w:rPr>
          <w:noProof/>
          <w:lang w:val="en-US"/>
        </w:rPr>
        <w:drawing>
          <wp:anchor distT="0" distB="0" distL="0" distR="0" simplePos="0" relativeHeight="251375616" behindDoc="1" locked="0" layoutInCell="1" allowOverlap="1" wp14:anchorId="38E9FAEA" wp14:editId="034BC744">
            <wp:simplePos x="0" y="0"/>
            <wp:positionH relativeFrom="page">
              <wp:posOffset>1931797</wp:posOffset>
            </wp:positionH>
            <wp:positionV relativeFrom="paragraph">
              <wp:posOffset>-743924</wp:posOffset>
            </wp:positionV>
            <wp:extent cx="4305300" cy="6629400"/>
            <wp:effectExtent l="0" t="0" r="0" b="0"/>
            <wp:wrapNone/>
            <wp:docPr id="1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3"/>
        </w:rPr>
        <w:t>Tìm kiếm theo độ sâu giới hạn</w:t>
      </w:r>
    </w:p>
    <w:p w:rsidR="0066238C" w:rsidRDefault="003A6AEB">
      <w:pPr>
        <w:pStyle w:val="BodyText"/>
        <w:spacing w:before="111" w:line="288" w:lineRule="auto"/>
        <w:ind w:left="781" w:right="264" w:firstLine="542"/>
        <w:jc w:val="both"/>
      </w:pPr>
      <w:r>
        <w:rPr>
          <w:noProof/>
          <w:lang w:val="en-US"/>
        </w:rPr>
        <w:drawing>
          <wp:anchor distT="0" distB="0" distL="0" distR="0" simplePos="0" relativeHeight="251377664" behindDoc="1" locked="0" layoutInCell="1" allowOverlap="1" wp14:anchorId="0D283088" wp14:editId="59DA870E">
            <wp:simplePos x="0" y="0"/>
            <wp:positionH relativeFrom="page">
              <wp:posOffset>1855597</wp:posOffset>
            </wp:positionH>
            <wp:positionV relativeFrom="paragraph">
              <wp:posOffset>2048137</wp:posOffset>
            </wp:positionV>
            <wp:extent cx="3848100" cy="330200"/>
            <wp:effectExtent l="0" t="0" r="0" b="0"/>
            <wp:wrapNone/>
            <wp:docPr id="1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12" cstate="print"/>
                    <a:stretch>
                      <a:fillRect/>
                    </a:stretch>
                  </pic:blipFill>
                  <pic:spPr>
                    <a:xfrm>
                      <a:off x="0" y="0"/>
                      <a:ext cx="3848100" cy="330200"/>
                    </a:xfrm>
                    <a:prstGeom prst="rect">
                      <a:avLst/>
                    </a:prstGeom>
                  </pic:spPr>
                </pic:pic>
              </a:graphicData>
            </a:graphic>
          </wp:anchor>
        </w:drawing>
      </w:r>
      <w:r>
        <w:t>Tìm kiếm theo độ sâu giới hạn tránh các bẫy mà tìm kiếm theo chiều sâu mắc phải bằng cách đặt một giới hạn đối với độ sâu tối đa của đường đi. Giới hạn này có thể được thực hiện với một giải thuật tìm kiếm theo độ sâu giới hạ</w:t>
      </w:r>
      <w:r>
        <w:t>n đặc biệt hoặc sử dụng các giải thuật tìm kiếm tổng quát với các toán tử theo dõi độ sâu. Chẳng hạn, trên bản đồ Rumani, có 20 thành phố, vì vậy chúng ta biết rằng nếu như có một giải pháp, thì nó phải có độ dài nhiều nhất là bằng 19. Chúng ta có thể thực</w:t>
      </w:r>
      <w:r>
        <w:t xml:space="preserve"> hiệnviệc giới hạn độ sâu bằng cách sử dụng các toán tử dưới dạng “ Nếu bạn ở thành phố A và vừa đi một đoạn đường ít hơn 19 bước, thì khởi tạo một trạng thái mới ở thành phố B với độ dài đường đi lớn hơn 1”. Với tập các toán tử mới này, chúng ta đảm bảo t</w:t>
      </w:r>
      <w:r>
        <w:t>ìm thấy giải pháp nếu nó tồn tại, nhưng chúng ta vẫn không đảm bảo tìm thấy giải pháp ngắn nhất trước tiên: phép tìm kiếm theo chiều sâu giới hạn là hoàn thành nhưng không tối ưu. Nếu chúng ta chọn một giới hạn độ sâu mà quá nhỏ, thì phép tìm kiếm theo chi</w:t>
      </w:r>
      <w:r>
        <w:t>ều sâu giới hạn thậm chí không hoàn thành. Độ phức tạp về không gian và thời gian của phép tìm kiếm theo chiều sâu giới hạn tương đương với phép tìm kiếm sâu. Nó mất O(bl) thời gian và O(bl) không gian, với l là giới hạn độ</w:t>
      </w:r>
      <w:r>
        <w:rPr>
          <w:spacing w:val="-37"/>
        </w:rPr>
        <w:t xml:space="preserve"> </w:t>
      </w:r>
      <w:r>
        <w:t>sâu.</w:t>
      </w:r>
    </w:p>
    <w:p w:rsidR="0066238C" w:rsidRDefault="003A6AEB">
      <w:pPr>
        <w:spacing w:before="63"/>
        <w:ind w:left="782"/>
        <w:jc w:val="both"/>
        <w:rPr>
          <w:b/>
          <w:sz w:val="23"/>
        </w:rPr>
      </w:pPr>
      <w:r>
        <w:rPr>
          <w:b/>
          <w:sz w:val="23"/>
        </w:rPr>
        <w:t>Tìm kiếm lặp sâu dần (Itera</w:t>
      </w:r>
      <w:r>
        <w:rPr>
          <w:b/>
          <w:sz w:val="23"/>
        </w:rPr>
        <w:t>tive Deepening Search)</w:t>
      </w:r>
    </w:p>
    <w:p w:rsidR="0066238C" w:rsidRDefault="003A6AEB">
      <w:pPr>
        <w:pStyle w:val="BodyText"/>
        <w:spacing w:before="110" w:line="288" w:lineRule="auto"/>
        <w:ind w:left="781" w:right="265" w:firstLine="567"/>
        <w:jc w:val="both"/>
      </w:pPr>
      <w:r>
        <w:pict>
          <v:group id="_x0000_s3222" style="position:absolute;left:0;text-align:left;margin-left:133.25pt;margin-top:121.95pt;width:342.75pt;height:140.55pt;z-index:-251374080;mso-wrap-distance-left:0;mso-wrap-distance-right:0;mso-position-horizontal-relative:page" coordorigin="2665,2439" coordsize="6855,2811">
            <v:rect id="_x0000_s3227" style="position:absolute;left:2673;top:2447;width:6840;height:2795" stroked="f"/>
            <v:rect id="_x0000_s3226" style="position:absolute;left:2672;top:2446;width:6840;height:2796" filled="f"/>
            <v:shape id="_x0000_s3225" style="position:absolute;left:2794;top:2586;width:6598;height:2566" coordorigin="2795,2587" coordsize="6598,2566" o:spt="100" adj="0,,0" path="m9392,3314r-6597,l2795,3698r,364l2795,4425r,364l2795,5152r6597,l9392,4789r,-364l9392,4062r,-364l9392,3314xm9392,2587r-6597,l2795,2950r,364l9392,3314r,-364l9392,2587xe" fillcolor="#e6e6e6" stroked="f">
              <v:stroke joinstyle="round"/>
              <v:formulas/>
              <v:path arrowok="t" o:connecttype="segments"/>
            </v:shape>
            <v:shape id="_x0000_s3224" type="#_x0000_t75" style="position:absolute;left:2922;top:2871;width:6060;height:520">
              <v:imagedata r:id="rId9" o:title=""/>
            </v:shape>
            <v:shape id="_x0000_s3223" type="#_x0000_t202" style="position:absolute;left:2794;top:2586;width:6598;height:2576" filled="f" stroked="f">
              <v:textbox inset="0,0,0,0">
                <w:txbxContent>
                  <w:p w:rsidR="0066238C" w:rsidRDefault="003A6AEB">
                    <w:pPr>
                      <w:spacing w:line="252" w:lineRule="exact"/>
                      <w:ind w:left="140"/>
                      <w:rPr>
                        <w:i/>
                      </w:rPr>
                    </w:pPr>
                    <w:r>
                      <w:rPr>
                        <w:b/>
                      </w:rPr>
                      <w:t xml:space="preserve">Function </w:t>
                    </w:r>
                    <w:r>
                      <w:rPr>
                        <w:i/>
                      </w:rPr>
                      <w:t xml:space="preserve">tìm kiếm -lặp -sâu dần(bài toán) </w:t>
                    </w:r>
                    <w:r>
                      <w:rPr>
                        <w:b/>
                        <w:i/>
                      </w:rPr>
                      <w:t xml:space="preserve">returns </w:t>
                    </w:r>
                    <w:r>
                      <w:rPr>
                        <w:i/>
                      </w:rPr>
                      <w:t>một dãy giải pháp</w:t>
                    </w:r>
                  </w:p>
                  <w:p w:rsidR="0066238C" w:rsidRDefault="003A6AEB">
                    <w:pPr>
                      <w:spacing w:before="110"/>
                      <w:ind w:left="140"/>
                      <w:rPr>
                        <w:i/>
                      </w:rPr>
                    </w:pPr>
                    <w:r>
                      <w:rPr>
                        <w:b/>
                      </w:rPr>
                      <w:t xml:space="preserve">Inputs: </w:t>
                    </w:r>
                    <w:r>
                      <w:rPr>
                        <w:i/>
                      </w:rPr>
                      <w:t>bài toán, một vấn đề cần giải quyết</w:t>
                    </w:r>
                  </w:p>
                  <w:p w:rsidR="0066238C" w:rsidRDefault="003A6AEB">
                    <w:pPr>
                      <w:spacing w:before="102"/>
                      <w:ind w:left="140"/>
                      <w:rPr>
                        <w:b/>
                      </w:rPr>
                    </w:pPr>
                    <w:r>
                      <w:rPr>
                        <w:b/>
                      </w:rPr>
                      <w:t xml:space="preserve">For </w:t>
                    </w:r>
                    <w:r>
                      <w:rPr>
                        <w:i/>
                      </w:rPr>
                      <w:t xml:space="preserve">độ sâu = 0 </w:t>
                    </w:r>
                    <w:r>
                      <w:rPr>
                        <w:b/>
                      </w:rPr>
                      <w:t xml:space="preserve">to </w:t>
                    </w:r>
                    <w:r>
                      <w:rPr>
                        <w:rFonts w:ascii="Symbol" w:hAnsi="Symbol"/>
                        <w:i/>
                        <w:sz w:val="23"/>
                      </w:rPr>
                      <w:t></w:t>
                    </w:r>
                    <w:r>
                      <w:rPr>
                        <w:i/>
                        <w:sz w:val="23"/>
                      </w:rPr>
                      <w:t xml:space="preserve"> </w:t>
                    </w:r>
                    <w:r>
                      <w:rPr>
                        <w:b/>
                      </w:rPr>
                      <w:t>do</w:t>
                    </w:r>
                  </w:p>
                  <w:p w:rsidR="0066238C" w:rsidRDefault="003A6AEB">
                    <w:pPr>
                      <w:spacing w:before="111"/>
                      <w:ind w:left="746"/>
                      <w:rPr>
                        <w:i/>
                      </w:rPr>
                    </w:pPr>
                    <w:r>
                      <w:rPr>
                        <w:b/>
                      </w:rPr>
                      <w:t xml:space="preserve">If </w:t>
                    </w:r>
                    <w:r>
                      <w:rPr>
                        <w:i/>
                      </w:rPr>
                      <w:t>tìm kiếm -độ sâu -giới hạn(bài toán, độ sâu) thành công</w:t>
                    </w:r>
                  </w:p>
                  <w:p w:rsidR="0066238C" w:rsidRDefault="003A6AEB">
                    <w:pPr>
                      <w:spacing w:before="111"/>
                      <w:ind w:left="746"/>
                      <w:rPr>
                        <w:i/>
                      </w:rPr>
                    </w:pPr>
                    <w:r>
                      <w:rPr>
                        <w:b/>
                      </w:rPr>
                      <w:t xml:space="preserve">then </w:t>
                    </w:r>
                    <w:r>
                      <w:rPr>
                        <w:b/>
                        <w:i/>
                      </w:rPr>
                      <w:t xml:space="preserve">returns </w:t>
                    </w:r>
                    <w:r>
                      <w:rPr>
                        <w:i/>
                      </w:rPr>
                      <w:t>kết quả</w:t>
                    </w:r>
                  </w:p>
                  <w:p w:rsidR="0066238C" w:rsidRDefault="003A6AEB">
                    <w:pPr>
                      <w:spacing w:before="110"/>
                      <w:ind w:left="140"/>
                      <w:rPr>
                        <w:b/>
                      </w:rPr>
                    </w:pPr>
                    <w:r>
                      <w:rPr>
                        <w:b/>
                      </w:rPr>
                      <w:t>End</w:t>
                    </w:r>
                  </w:p>
                  <w:p w:rsidR="0066238C" w:rsidRDefault="003A6AEB">
                    <w:pPr>
                      <w:spacing w:before="111"/>
                      <w:ind w:left="85"/>
                      <w:rPr>
                        <w:i/>
                      </w:rPr>
                    </w:pPr>
                    <w:r>
                      <w:rPr>
                        <w:b/>
                        <w:i/>
                      </w:rPr>
                      <w:t xml:space="preserve">Return </w:t>
                    </w:r>
                    <w:r>
                      <w:rPr>
                        <w:i/>
                      </w:rPr>
                      <w:t>thất bại</w:t>
                    </w:r>
                  </w:p>
                </w:txbxContent>
              </v:textbox>
            </v:shape>
            <w10:wrap type="topAndBottom" anchorx="page"/>
          </v:group>
        </w:pict>
      </w:r>
      <w:r>
        <w:t>Thành phần khó khăn của tìm kiếm theo độ sâu giới hạn đem lại một giới hạn khá tốt. Chúng ta lấy 19 như là một giới hạn độ sâu “hiển nhiên” cho bài toán Rumani, nhưng thực ra nếu chúng ta nghiên cứu kỹ bản đồ, chúng ta sẽ thấy rằng bất cứ thành p</w:t>
      </w:r>
      <w:r>
        <w:t>hố nào cũng có thể đi đến được từ bất kỳ thành phố nào khác với nhiều nhất là 9 bước. Con số này, được biết đến như là đường kính của không gian trạng thái , cho chúng ta một giới hạn độ sâu tốt hơn, và đưa đến một phép tìm kiếm theo độ sâu giới hạn hiệu q</w:t>
      </w:r>
      <w:r>
        <w:t>uả hơn. Tuy nhiên, đối với hầu hết các bài toán, chúng ta chỉ biết một giới hạn độ sâu tốt sau khi đã giải quyết xong bài</w:t>
      </w:r>
      <w:r>
        <w:rPr>
          <w:spacing w:val="-15"/>
        </w:rPr>
        <w:t xml:space="preserve"> </w:t>
      </w:r>
      <w:r>
        <w:t>toán.</w:t>
      </w:r>
    </w:p>
    <w:p w:rsidR="0066238C" w:rsidRDefault="003A6AEB">
      <w:pPr>
        <w:spacing w:before="135"/>
        <w:ind w:left="2334"/>
        <w:rPr>
          <w:b/>
          <w:i/>
          <w:sz w:val="23"/>
        </w:rPr>
      </w:pPr>
      <w:r>
        <w:rPr>
          <w:b/>
          <w:i/>
          <w:sz w:val="23"/>
        </w:rPr>
        <w:t>Hình 2.5 Giải thuật tìm kiếm lặp sâu dần</w:t>
      </w:r>
    </w:p>
    <w:p w:rsidR="0066238C" w:rsidRDefault="0066238C">
      <w:pPr>
        <w:pStyle w:val="BodyText"/>
        <w:rPr>
          <w:b/>
          <w:i/>
          <w:sz w:val="20"/>
        </w:rPr>
      </w:pPr>
    </w:p>
    <w:p w:rsidR="0066238C" w:rsidRDefault="0066238C">
      <w:pPr>
        <w:pStyle w:val="BodyText"/>
        <w:rPr>
          <w:b/>
          <w:i/>
          <w:sz w:val="20"/>
        </w:rPr>
      </w:pPr>
    </w:p>
    <w:p w:rsidR="0066238C" w:rsidRDefault="0066238C">
      <w:pPr>
        <w:pStyle w:val="BodyText"/>
        <w:rPr>
          <w:b/>
          <w:i/>
          <w:sz w:val="20"/>
        </w:rPr>
      </w:pPr>
    </w:p>
    <w:p w:rsidR="0066238C" w:rsidRDefault="003A6AEB">
      <w:pPr>
        <w:spacing w:before="212"/>
        <w:ind w:right="268"/>
        <w:jc w:val="right"/>
        <w:rPr>
          <w:sz w:val="26"/>
        </w:rPr>
      </w:pPr>
      <w:r>
        <w:rPr>
          <w:sz w:val="26"/>
        </w:rPr>
        <w:t>25</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3" w:firstLine="538"/>
        <w:jc w:val="both"/>
      </w:pPr>
      <w:r>
        <w:rPr>
          <w:noProof/>
          <w:lang w:val="en-US"/>
        </w:rPr>
        <w:lastRenderedPageBreak/>
        <w:drawing>
          <wp:anchor distT="0" distB="0" distL="0" distR="0" simplePos="0" relativeHeight="251379712" behindDoc="1" locked="0" layoutInCell="1" allowOverlap="1" wp14:anchorId="2F7C1705" wp14:editId="468BD76F">
            <wp:simplePos x="0" y="0"/>
            <wp:positionH relativeFrom="page">
              <wp:posOffset>1931797</wp:posOffset>
            </wp:positionH>
            <wp:positionV relativeFrom="paragraph">
              <wp:posOffset>1344184</wp:posOffset>
            </wp:positionV>
            <wp:extent cx="4305300" cy="6629400"/>
            <wp:effectExtent l="0" t="0" r="0" b="0"/>
            <wp:wrapNone/>
            <wp:docPr id="1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jpeg"/>
                    <pic:cNvPicPr/>
                  </pic:nvPicPr>
                  <pic:blipFill>
                    <a:blip r:embed="rId10" cstate="print"/>
                    <a:stretch>
                      <a:fillRect/>
                    </a:stretch>
                  </pic:blipFill>
                  <pic:spPr>
                    <a:xfrm>
                      <a:off x="0" y="0"/>
                      <a:ext cx="4305300" cy="6629400"/>
                    </a:xfrm>
                    <a:prstGeom prst="rect">
                      <a:avLst/>
                    </a:prstGeom>
                  </pic:spPr>
                </pic:pic>
              </a:graphicData>
            </a:graphic>
          </wp:anchor>
        </w:drawing>
      </w:r>
      <w:r>
        <w:t>Phép tìm kiếm lặp sâu dần là một chiến lược né tránh vấn đề lựa chọn giới hạn độ sâu tốt nhất và cố gằng thử tất cả các giơí hạn độ sâu có thể: đầu tiên thử độ sâu bằng 0, sau đó độ sâu bằng 1, tiếp theo là 2, và cứ như vậy. Về mặt hiệu quả, việc lặp sâu d</w:t>
      </w:r>
      <w:r>
        <w:t>ần kết hợp lợi ích của cả hai phép tìm kiếm theo chiều sâu và tìm kiếm theo chiều rộng. Đây là phương pháp tối ưu và đầy đủ, giống như phép tìm kiếm theo chiều rộng, nhưng chỉ yêu cầu bộ nhớ rất ít như phép tìm kiếm sâu yêu cầu. Thứ tự mở rộng các trạng th</w:t>
      </w:r>
      <w:r>
        <w:t>ái tương tự với tìm kiếm rộng, ngoại trừ việc một số trạng thái được mở rộng nhiều lần.</w:t>
      </w:r>
    </w:p>
    <w:p w:rsidR="0066238C" w:rsidRDefault="003A6AEB">
      <w:pPr>
        <w:pStyle w:val="BodyText"/>
        <w:spacing w:before="60" w:line="288" w:lineRule="auto"/>
        <w:ind w:left="213" w:right="835" w:firstLine="541"/>
        <w:jc w:val="both"/>
      </w:pPr>
      <w:r>
        <w:t>Phép tìm kiếm lặp sâu dần có thể dường như là hơi lãng phí, bởi vì có rất nhiều trạng thái được mở rộng nhiều lần. Tuy nhiên, đối với hầu hết các bài toán, tổng chi phí</w:t>
      </w:r>
      <w:r>
        <w:t xml:space="preserve"> của sự mở rộng nhiều lần này thực ra khá nhỏ. Bằng trực giác, có thể thấy rằng trong một cây tìm kiếm theo luật số mũ, hầu hết tất cả các nút là ở mức thấp nhất, vì vậy việc các mức ở bên trên được mở rộng nhiều lần sẽ không thành vấn đề lắm. nhắc lại rằn</w:t>
      </w:r>
      <w:r>
        <w:t>g số lần mở rộng trong phép tìm kiếm theo độ sâu giới hạn tới độ sâu d với hệ số phân nhánh b</w:t>
      </w:r>
      <w:r>
        <w:rPr>
          <w:spacing w:val="-14"/>
        </w:rPr>
        <w:t xml:space="preserve"> </w:t>
      </w:r>
      <w:r>
        <w:t>là:</w:t>
      </w:r>
    </w:p>
    <w:p w:rsidR="0066238C" w:rsidRDefault="003A6AEB">
      <w:pPr>
        <w:spacing w:before="63"/>
        <w:ind w:left="3243"/>
        <w:jc w:val="both"/>
        <w:rPr>
          <w:i/>
          <w:sz w:val="23"/>
        </w:rPr>
      </w:pPr>
      <w:r>
        <w:rPr>
          <w:i/>
          <w:sz w:val="23"/>
        </w:rPr>
        <w:t>1+ b + b</w:t>
      </w:r>
      <w:r>
        <w:rPr>
          <w:i/>
          <w:sz w:val="23"/>
          <w:vertAlign w:val="superscript"/>
        </w:rPr>
        <w:t>2</w:t>
      </w:r>
      <w:r>
        <w:rPr>
          <w:i/>
          <w:sz w:val="23"/>
        </w:rPr>
        <w:t>+ ….+ bd</w:t>
      </w:r>
      <w:r>
        <w:rPr>
          <w:i/>
          <w:sz w:val="23"/>
          <w:vertAlign w:val="superscript"/>
        </w:rPr>
        <w:t>-2</w:t>
      </w:r>
      <w:r>
        <w:rPr>
          <w:i/>
          <w:sz w:val="23"/>
        </w:rPr>
        <w:t>+ bd</w:t>
      </w:r>
      <w:r>
        <w:rPr>
          <w:i/>
          <w:sz w:val="23"/>
          <w:vertAlign w:val="superscript"/>
        </w:rPr>
        <w:t>-1</w:t>
      </w:r>
      <w:r>
        <w:rPr>
          <w:i/>
          <w:sz w:val="23"/>
        </w:rPr>
        <w:t>+ bd</w:t>
      </w:r>
    </w:p>
    <w:p w:rsidR="0066238C" w:rsidRDefault="003A6AEB">
      <w:pPr>
        <w:pStyle w:val="BodyText"/>
        <w:spacing w:before="111"/>
        <w:ind w:left="214"/>
        <w:jc w:val="both"/>
      </w:pPr>
      <w:r>
        <w:t>Cụ thể, cho b=10, và d=5 thì số lần mở rộng là :</w:t>
      </w:r>
    </w:p>
    <w:p w:rsidR="0066238C" w:rsidRDefault="003A6AEB">
      <w:pPr>
        <w:spacing w:before="114"/>
        <w:ind w:left="2616"/>
        <w:jc w:val="both"/>
        <w:rPr>
          <w:i/>
          <w:sz w:val="23"/>
        </w:rPr>
      </w:pPr>
      <w:r>
        <w:rPr>
          <w:i/>
          <w:sz w:val="23"/>
        </w:rPr>
        <w:t>1+10+100+1000+10.000+100.000= 111.111</w:t>
      </w:r>
    </w:p>
    <w:p w:rsidR="0066238C" w:rsidRDefault="003A6AEB">
      <w:pPr>
        <w:pStyle w:val="BodyText"/>
        <w:spacing w:before="111" w:line="288" w:lineRule="auto"/>
        <w:ind w:left="214" w:right="834" w:firstLine="567"/>
        <w:jc w:val="both"/>
      </w:pPr>
      <w:r>
        <w:t xml:space="preserve">Trong phép tìm kiếm lặp sâu dần, các nút </w:t>
      </w:r>
      <w:r>
        <w:t>ở mức dưới cùng được mở rộng một lần, những nút ở trên mức dưới cùng được mở rộng hai lần, và cứ như vậy đến gốc của cây tìm kiếm sẽ được mở rộng d+1 lần. Do đó tổng số lần mở rộng trong một phép tìm kiếm lặp sâu dần là :</w:t>
      </w:r>
    </w:p>
    <w:p w:rsidR="0066238C" w:rsidRDefault="003A6AEB">
      <w:pPr>
        <w:spacing w:before="62"/>
        <w:ind w:left="2295"/>
        <w:jc w:val="both"/>
        <w:rPr>
          <w:i/>
          <w:sz w:val="23"/>
        </w:rPr>
      </w:pPr>
      <w:r>
        <w:rPr>
          <w:i/>
          <w:sz w:val="23"/>
        </w:rPr>
        <w:t>(d+1)1 + (d)b + (d-1)b</w:t>
      </w:r>
      <w:r>
        <w:rPr>
          <w:i/>
          <w:sz w:val="23"/>
          <w:vertAlign w:val="superscript"/>
        </w:rPr>
        <w:t>2</w:t>
      </w:r>
      <w:r>
        <w:rPr>
          <w:i/>
          <w:sz w:val="23"/>
        </w:rPr>
        <w:t>+ …..+ 3bd</w:t>
      </w:r>
      <w:r>
        <w:rPr>
          <w:i/>
          <w:sz w:val="23"/>
          <w:vertAlign w:val="superscript"/>
        </w:rPr>
        <w:t>-</w:t>
      </w:r>
      <w:r>
        <w:rPr>
          <w:i/>
          <w:sz w:val="23"/>
          <w:vertAlign w:val="superscript"/>
        </w:rPr>
        <w:t>2</w:t>
      </w:r>
      <w:r>
        <w:rPr>
          <w:i/>
          <w:sz w:val="23"/>
        </w:rPr>
        <w:t xml:space="preserve"> + 2bd</w:t>
      </w:r>
      <w:r>
        <w:rPr>
          <w:i/>
          <w:sz w:val="23"/>
          <w:vertAlign w:val="superscript"/>
        </w:rPr>
        <w:t>-1</w:t>
      </w:r>
      <w:r>
        <w:rPr>
          <w:i/>
          <w:sz w:val="23"/>
        </w:rPr>
        <w:t xml:space="preserve"> + 1bd</w:t>
      </w:r>
    </w:p>
    <w:p w:rsidR="0066238C" w:rsidRDefault="003A6AEB">
      <w:pPr>
        <w:pStyle w:val="BodyText"/>
        <w:spacing w:before="111"/>
        <w:ind w:left="752"/>
        <w:jc w:val="both"/>
      </w:pPr>
      <w:r>
        <w:rPr>
          <w:noProof/>
          <w:lang w:val="en-US"/>
        </w:rPr>
        <w:drawing>
          <wp:anchor distT="0" distB="0" distL="0" distR="0" simplePos="0" relativeHeight="251381760" behindDoc="1" locked="0" layoutInCell="1" allowOverlap="1" wp14:anchorId="7DD49523" wp14:editId="5F6A5B6B">
            <wp:simplePos x="0" y="0"/>
            <wp:positionH relativeFrom="page">
              <wp:posOffset>1855597</wp:posOffset>
            </wp:positionH>
            <wp:positionV relativeFrom="paragraph">
              <wp:posOffset>70722</wp:posOffset>
            </wp:positionV>
            <wp:extent cx="3848100" cy="330200"/>
            <wp:effectExtent l="0" t="0" r="0" b="0"/>
            <wp:wrapNone/>
            <wp:docPr id="1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png"/>
                    <pic:cNvPicPr/>
                  </pic:nvPicPr>
                  <pic:blipFill>
                    <a:blip r:embed="rId12" cstate="print"/>
                    <a:stretch>
                      <a:fillRect/>
                    </a:stretch>
                  </pic:blipFill>
                  <pic:spPr>
                    <a:xfrm>
                      <a:off x="0" y="0"/>
                      <a:ext cx="3848100" cy="330200"/>
                    </a:xfrm>
                    <a:prstGeom prst="rect">
                      <a:avLst/>
                    </a:prstGeom>
                  </pic:spPr>
                </pic:pic>
              </a:graphicData>
            </a:graphic>
          </wp:anchor>
        </w:drawing>
      </w:r>
      <w:r>
        <w:t>Và cụ thể lại cho b=10, và d=5 thì số lần mở rộng là :</w:t>
      </w:r>
    </w:p>
    <w:p w:rsidR="0066238C" w:rsidRDefault="003A6AEB">
      <w:pPr>
        <w:spacing w:before="115"/>
        <w:ind w:left="2645"/>
        <w:jc w:val="both"/>
        <w:rPr>
          <w:i/>
          <w:sz w:val="23"/>
        </w:rPr>
      </w:pPr>
      <w:r>
        <w:rPr>
          <w:i/>
          <w:sz w:val="23"/>
        </w:rPr>
        <w:t>6+50+400+3000+20.000+100000= 123.456</w:t>
      </w:r>
    </w:p>
    <w:p w:rsidR="0066238C" w:rsidRDefault="003A6AEB">
      <w:pPr>
        <w:pStyle w:val="BodyText"/>
        <w:spacing w:before="111" w:line="288" w:lineRule="auto"/>
        <w:ind w:left="214" w:right="833" w:firstLine="567"/>
        <w:jc w:val="both"/>
        <w:rPr>
          <w:i/>
        </w:rPr>
      </w:pPr>
      <w:r>
        <w:t>Như vậy chúng ta thấy, một phép tìm kiếm lặp sâu dần từ độ sâu1 xuống tới độ sâu d chỉ  mở rộng nhiều hơn khoảng11% số nút so với phép tìm kiếm theo chiều rộng hay phép tìm kiếm theo chiều sâu tới độ sâu d khi hệ số phân nhánh b=10. Hệ số phân nhánh càng c</w:t>
      </w:r>
      <w:r>
        <w:t>ao, tổng số các trạng thái được mở rộng lặp lại (nhiều lần) càng thấp, nhưng thậm chí khi hệ số phân nhánh là 2, phép tìm kiếm lặp sâu dần chỉ mở rộng số trạng thái nhiều gấp hai so với một phép tìm kiếm theo chiều rộng đầy đủ. Điều đó có nghĩa rằng độ phứ</w:t>
      </w:r>
      <w:r>
        <w:t>c tạp thời gian của phép tìm kiếm lặp sâu dần  vẫn là O(bd), độ phức tạp không gian là O(bd). Nói chung, lặp sâu dần là phép tìm kiếm được tham khảo đến khi có một không gian tìm kiếm lớn và độ sâu của giải pháp là không biết</w:t>
      </w:r>
      <w:r>
        <w:rPr>
          <w:spacing w:val="-37"/>
        </w:rPr>
        <w:t xml:space="preserve"> </w:t>
      </w:r>
      <w:r>
        <w:t>trước</w:t>
      </w:r>
      <w:r>
        <w:rPr>
          <w:i/>
        </w:rPr>
        <w:t>.</w:t>
      </w:r>
    </w:p>
    <w:p w:rsidR="0066238C" w:rsidRDefault="003A6AEB">
      <w:pPr>
        <w:spacing w:before="62"/>
        <w:ind w:left="214"/>
        <w:jc w:val="both"/>
        <w:rPr>
          <w:b/>
          <w:sz w:val="23"/>
        </w:rPr>
      </w:pPr>
      <w:r>
        <w:rPr>
          <w:b/>
          <w:sz w:val="23"/>
        </w:rPr>
        <w:t>Tìm kiếm tiến lùi</w:t>
      </w:r>
    </w:p>
    <w:p w:rsidR="0066238C" w:rsidRDefault="003A6AEB">
      <w:pPr>
        <w:pStyle w:val="BodyText"/>
        <w:spacing w:before="111" w:line="288" w:lineRule="auto"/>
        <w:ind w:left="215" w:right="834" w:firstLine="567"/>
        <w:jc w:val="both"/>
      </w:pPr>
      <w:r>
        <w:rPr>
          <w:noProof/>
          <w:lang w:val="en-US"/>
        </w:rPr>
        <w:drawing>
          <wp:anchor distT="0" distB="0" distL="0" distR="0" simplePos="0" relativeHeight="251383808" behindDoc="1" locked="0" layoutInCell="1" allowOverlap="1" wp14:anchorId="0E4213E1" wp14:editId="180169D2">
            <wp:simplePos x="0" y="0"/>
            <wp:positionH relativeFrom="page">
              <wp:posOffset>1855597</wp:posOffset>
            </wp:positionH>
            <wp:positionV relativeFrom="paragraph">
              <wp:posOffset>374990</wp:posOffset>
            </wp:positionV>
            <wp:extent cx="3848100" cy="330200"/>
            <wp:effectExtent l="0" t="0" r="0" b="0"/>
            <wp:wrapNone/>
            <wp:docPr id="1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12" cstate="print"/>
                    <a:stretch>
                      <a:fillRect/>
                    </a:stretch>
                  </pic:blipFill>
                  <pic:spPr>
                    <a:xfrm>
                      <a:off x="0" y="0"/>
                      <a:ext cx="3848100" cy="330200"/>
                    </a:xfrm>
                    <a:prstGeom prst="rect">
                      <a:avLst/>
                    </a:prstGeom>
                  </pic:spPr>
                </pic:pic>
              </a:graphicData>
            </a:graphic>
          </wp:anchor>
        </w:drawing>
      </w:r>
      <w:r>
        <w:t>Ý tư</w:t>
      </w:r>
      <w:r>
        <w:t>ởng của phép tìm kiếm tiến lùi là thực hiện đồng thời hai phép tìm kiếm: tìm kiếm từ trạng thái đầu về phía trước và tìm kiếm ngược lại từ trạng thái đích, và dừng lại khi hai phép tìm kiếm này gặp nhau.</w:t>
      </w:r>
    </w:p>
    <w:p w:rsidR="0066238C" w:rsidRDefault="003A6AEB">
      <w:pPr>
        <w:pStyle w:val="BodyText"/>
        <w:spacing w:before="59" w:line="288" w:lineRule="auto"/>
        <w:ind w:left="214" w:right="832" w:firstLine="569"/>
        <w:jc w:val="both"/>
      </w:pPr>
      <w:r>
        <w:t>Đối với những bài toán mà hệ số rẽ nhánh là b ở cả h</w:t>
      </w:r>
      <w:r>
        <w:t>ai hướng, phép tìm kiếm tiến lùi có thể đưa lại một sự khác biệt rất lớn. Nếu chúng ta vẫn giả sử rằng có một giải pháp ở độ sâu d, thì  giải pháp sẽ được tìm thấy sau O(2bd/2) = O(bd/2) bước, bởi vì mỗi phép tìm kiếm tiến và lùi chỉ phải</w:t>
      </w:r>
      <w:r>
        <w:rPr>
          <w:spacing w:val="24"/>
        </w:rPr>
        <w:t xml:space="preserve"> </w:t>
      </w:r>
      <w:r>
        <w:t>đi</w:t>
      </w:r>
      <w:r>
        <w:rPr>
          <w:spacing w:val="25"/>
        </w:rPr>
        <w:t xml:space="preserve"> </w:t>
      </w:r>
      <w:r>
        <w:t>một</w:t>
      </w:r>
      <w:r>
        <w:rPr>
          <w:spacing w:val="27"/>
        </w:rPr>
        <w:t xml:space="preserve"> </w:t>
      </w:r>
      <w:r>
        <w:t>nửa</w:t>
      </w:r>
      <w:r>
        <w:rPr>
          <w:spacing w:val="25"/>
        </w:rPr>
        <w:t xml:space="preserve"> </w:t>
      </w:r>
      <w:r>
        <w:t>quãng</w:t>
      </w:r>
      <w:r>
        <w:rPr>
          <w:spacing w:val="25"/>
        </w:rPr>
        <w:t xml:space="preserve"> </w:t>
      </w:r>
      <w:r>
        <w:t>đường.</w:t>
      </w:r>
      <w:r>
        <w:rPr>
          <w:spacing w:val="24"/>
        </w:rPr>
        <w:t xml:space="preserve"> </w:t>
      </w:r>
      <w:r>
        <w:t>Xét</w:t>
      </w:r>
      <w:r>
        <w:rPr>
          <w:spacing w:val="25"/>
        </w:rPr>
        <w:t xml:space="preserve"> </w:t>
      </w:r>
      <w:r>
        <w:t>ví</w:t>
      </w:r>
      <w:r>
        <w:rPr>
          <w:spacing w:val="24"/>
        </w:rPr>
        <w:t xml:space="preserve"> </w:t>
      </w:r>
      <w:r>
        <w:t>dụ</w:t>
      </w:r>
      <w:r>
        <w:rPr>
          <w:spacing w:val="25"/>
        </w:rPr>
        <w:t xml:space="preserve"> </w:t>
      </w:r>
      <w:r>
        <w:t>cụ</w:t>
      </w:r>
      <w:r>
        <w:rPr>
          <w:spacing w:val="25"/>
        </w:rPr>
        <w:t xml:space="preserve"> </w:t>
      </w:r>
      <w:r>
        <w:t>thể,</w:t>
      </w:r>
      <w:r>
        <w:rPr>
          <w:spacing w:val="25"/>
        </w:rPr>
        <w:t xml:space="preserve"> </w:t>
      </w:r>
      <w:r>
        <w:t>với</w:t>
      </w:r>
      <w:r>
        <w:rPr>
          <w:spacing w:val="25"/>
        </w:rPr>
        <w:t xml:space="preserve"> </w:t>
      </w:r>
      <w:r>
        <w:t>b=10</w:t>
      </w:r>
      <w:r>
        <w:rPr>
          <w:spacing w:val="25"/>
        </w:rPr>
        <w:t xml:space="preserve"> </w:t>
      </w:r>
      <w:r>
        <w:t>và</w:t>
      </w:r>
      <w:r>
        <w:rPr>
          <w:spacing w:val="23"/>
        </w:rPr>
        <w:t xml:space="preserve"> </w:t>
      </w:r>
      <w:r>
        <w:t>d=6,</w:t>
      </w:r>
      <w:r>
        <w:rPr>
          <w:spacing w:val="25"/>
        </w:rPr>
        <w:t xml:space="preserve"> </w:t>
      </w:r>
      <w:r>
        <w:t>phép</w:t>
      </w:r>
      <w:r>
        <w:rPr>
          <w:spacing w:val="25"/>
        </w:rPr>
        <w:t xml:space="preserve"> </w:t>
      </w:r>
      <w:r>
        <w:t>tìm</w:t>
      </w:r>
      <w:r>
        <w:rPr>
          <w:spacing w:val="23"/>
        </w:rPr>
        <w:t xml:space="preserve"> </w:t>
      </w:r>
      <w:r>
        <w:t>kiếm</w:t>
      </w:r>
      <w:r>
        <w:rPr>
          <w:spacing w:val="23"/>
        </w:rPr>
        <w:t xml:space="preserve"> </w:t>
      </w:r>
      <w:r>
        <w:t>rộng</w:t>
      </w:r>
      <w:r>
        <w:rPr>
          <w:spacing w:val="25"/>
        </w:rPr>
        <w:t xml:space="preserve"> </w:t>
      </w:r>
      <w:r>
        <w:t>sinh</w:t>
      </w:r>
      <w:r>
        <w:rPr>
          <w:spacing w:val="25"/>
        </w:rPr>
        <w:t xml:space="preserve"> </w:t>
      </w:r>
      <w:r>
        <w:t>ra</w:t>
      </w:r>
    </w:p>
    <w:p w:rsidR="0066238C" w:rsidRDefault="003A6AEB">
      <w:pPr>
        <w:pStyle w:val="BodyText"/>
        <w:spacing w:line="288" w:lineRule="auto"/>
        <w:ind w:left="214" w:right="835"/>
        <w:jc w:val="both"/>
      </w:pPr>
      <w:r>
        <w:t>1.111.111 nút, trong khi đó phép tìm kiếm tiến lùi thành công khi mỗi hướng ở độ sâu bằng 3, tại thời điểm 2.222 nút đã được tạo ra. Điều này về mặt lý thuyết nghe rất hấp dẫn. Chúng ta cần phải xem xét một số vấn đề trước khi thực hiện giải thuật</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1"/>
      </w:pPr>
    </w:p>
    <w:p w:rsidR="0066238C" w:rsidRDefault="003A6AEB">
      <w:pPr>
        <w:pStyle w:val="Heading7"/>
        <w:spacing w:before="1"/>
      </w:pPr>
      <w:r>
        <w:t>26</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2" w:right="266" w:firstLine="567"/>
        <w:jc w:val="both"/>
      </w:pPr>
      <w:r>
        <w:lastRenderedPageBreak/>
        <w:t>Câu hỏi chính là, tìm kiếm lùi từ đích có nghiã là như thế nào? Chúng ta định nghĩa các nút tổ tiên (predecessor) của một nút n là tất cả các nút mà có nút n là nút kế vị (successor). Phép tìm kiếm lùi có nghĩa là sinh ra những nút tổ ti</w:t>
      </w:r>
      <w:r>
        <w:t>ên liên tiếp bắt đầu từ nút đích.</w:t>
      </w:r>
    </w:p>
    <w:p w:rsidR="0066238C" w:rsidRDefault="003A6AEB">
      <w:pPr>
        <w:pStyle w:val="BodyText"/>
        <w:spacing w:before="60"/>
        <w:ind w:left="1502"/>
        <w:jc w:val="both"/>
      </w:pPr>
      <w:r>
        <w:t>Khi tất cả các toán tử là có thể đảo ngược, các tập kế vị và tập tổ tiên là giống hệt nhau.</w:t>
      </w:r>
    </w:p>
    <w:p w:rsidR="0066238C" w:rsidRDefault="003A6AEB">
      <w:pPr>
        <w:pStyle w:val="BodyText"/>
        <w:spacing w:before="53"/>
        <w:ind w:left="782"/>
        <w:jc w:val="both"/>
      </w:pPr>
      <w:r>
        <w:t>Tuy nhiên, đối với một số bài toán, việc tính toán các phần tử tổ tiên là rất khó khăn.</w:t>
      </w:r>
    </w:p>
    <w:p w:rsidR="0066238C" w:rsidRDefault="003A6AEB">
      <w:pPr>
        <w:pStyle w:val="BodyText"/>
        <w:spacing w:before="113" w:line="288" w:lineRule="auto"/>
        <w:ind w:left="781" w:right="266" w:firstLine="569"/>
        <w:jc w:val="both"/>
      </w:pPr>
      <w:r>
        <w:rPr>
          <w:noProof/>
          <w:lang w:val="en-US"/>
        </w:rPr>
        <w:drawing>
          <wp:anchor distT="0" distB="0" distL="0" distR="0" simplePos="0" relativeHeight="251385856" behindDoc="1" locked="0" layoutInCell="1" allowOverlap="1" wp14:anchorId="094550EB" wp14:editId="433E009E">
            <wp:simplePos x="0" y="0"/>
            <wp:positionH relativeFrom="page">
              <wp:posOffset>1931797</wp:posOffset>
            </wp:positionH>
            <wp:positionV relativeFrom="paragraph">
              <wp:posOffset>287290</wp:posOffset>
            </wp:positionV>
            <wp:extent cx="4305300" cy="6629400"/>
            <wp:effectExtent l="0" t="0" r="0" b="0"/>
            <wp:wrapNone/>
            <wp:docPr id="1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Con số </w:t>
      </w:r>
      <w:r>
        <w:rPr>
          <w:i/>
        </w:rPr>
        <w:t xml:space="preserve">O(bd/2) </w:t>
      </w:r>
      <w:r>
        <w:t>của độ phức tạp thừa nhận rằng quá trình kiểm tra sự giao nhau của hai biên giới có thể được thực hiện trong một khoảng thời gian không đổi (như vậy, nó không phụ thuộc vào số trạng thái). Điều này thường có thể thu được với một bảng băm. Để hai phép tìm k</w:t>
      </w:r>
      <w:r>
        <w:t>iếm cuối cùng sẽ gặp nhau, tất cả các nút của ít nhất một trong hai phép tìm kiếm phải được lưu giữ trong bộ nhớ (giống như với trường hợp của phép tìm kiếm rộng). Điều này có nghĩa là độ phức tạp không gian của phép tìm kiếm tiến lùi không có đủ thông tin</w:t>
      </w:r>
      <w:r>
        <w:t xml:space="preserve"> là</w:t>
      </w:r>
      <w:r>
        <w:rPr>
          <w:spacing w:val="-17"/>
        </w:rPr>
        <w:t xml:space="preserve"> </w:t>
      </w:r>
      <w:r>
        <w:t>O(bd/2).</w:t>
      </w:r>
    </w:p>
    <w:p w:rsidR="0066238C" w:rsidRDefault="0066238C">
      <w:pPr>
        <w:pStyle w:val="BodyText"/>
        <w:spacing w:before="3"/>
        <w:rPr>
          <w:sz w:val="38"/>
        </w:rPr>
      </w:pPr>
    </w:p>
    <w:p w:rsidR="0066238C" w:rsidRDefault="003A6AEB">
      <w:pPr>
        <w:ind w:left="782"/>
        <w:jc w:val="both"/>
        <w:rPr>
          <w:b/>
          <w:sz w:val="23"/>
        </w:rPr>
      </w:pPr>
      <w:r>
        <w:rPr>
          <w:b/>
          <w:sz w:val="23"/>
        </w:rPr>
        <w:t>So sánh các chiến lược tìm kiếm</w:t>
      </w:r>
    </w:p>
    <w:p w:rsidR="0066238C" w:rsidRDefault="0066238C">
      <w:pPr>
        <w:pStyle w:val="BodyText"/>
        <w:spacing w:before="9"/>
        <w:rPr>
          <w:b/>
          <w:sz w:val="9"/>
        </w:rPr>
      </w:pPr>
    </w:p>
    <w:tbl>
      <w:tblPr>
        <w:tblW w:w="0" w:type="auto"/>
        <w:tblInd w:w="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1260"/>
        <w:gridCol w:w="1260"/>
        <w:gridCol w:w="1260"/>
        <w:gridCol w:w="1440"/>
        <w:gridCol w:w="1080"/>
        <w:gridCol w:w="1080"/>
      </w:tblGrid>
      <w:tr w:rsidR="0066238C">
        <w:trPr>
          <w:trHeight w:val="1072"/>
        </w:trPr>
        <w:tc>
          <w:tcPr>
            <w:tcW w:w="1800" w:type="dxa"/>
            <w:shd w:val="clear" w:color="auto" w:fill="E6E6E6"/>
          </w:tcPr>
          <w:p w:rsidR="0066238C" w:rsidRDefault="0066238C">
            <w:pPr>
              <w:pStyle w:val="TableParagraph"/>
              <w:rPr>
                <w:b/>
                <w:sz w:val="38"/>
              </w:rPr>
            </w:pPr>
          </w:p>
          <w:p w:rsidR="0066238C" w:rsidRDefault="003A6AEB">
            <w:pPr>
              <w:pStyle w:val="TableParagraph"/>
              <w:spacing w:before="1"/>
              <w:ind w:left="106"/>
              <w:rPr>
                <w:b/>
                <w:sz w:val="23"/>
              </w:rPr>
            </w:pPr>
            <w:r>
              <w:rPr>
                <w:b/>
                <w:sz w:val="23"/>
              </w:rPr>
              <w:t>Tiêu chuẩn</w:t>
            </w:r>
          </w:p>
        </w:tc>
        <w:tc>
          <w:tcPr>
            <w:tcW w:w="1260" w:type="dxa"/>
            <w:shd w:val="clear" w:color="auto" w:fill="E6E6E6"/>
          </w:tcPr>
          <w:p w:rsidR="0066238C" w:rsidRDefault="003A6AEB">
            <w:pPr>
              <w:pStyle w:val="TableParagraph"/>
              <w:spacing w:before="60" w:line="288" w:lineRule="auto"/>
              <w:ind w:left="106" w:right="137"/>
              <w:jc w:val="both"/>
              <w:rPr>
                <w:b/>
                <w:sz w:val="23"/>
              </w:rPr>
            </w:pPr>
            <w:r>
              <w:rPr>
                <w:b/>
                <w:sz w:val="23"/>
              </w:rPr>
              <w:t>Tìm kiếm theo chiều rộng</w:t>
            </w:r>
          </w:p>
        </w:tc>
        <w:tc>
          <w:tcPr>
            <w:tcW w:w="1260" w:type="dxa"/>
            <w:shd w:val="clear" w:color="auto" w:fill="E6E6E6"/>
          </w:tcPr>
          <w:p w:rsidR="0066238C" w:rsidRDefault="003A6AEB">
            <w:pPr>
              <w:pStyle w:val="TableParagraph"/>
              <w:spacing w:before="60" w:line="288" w:lineRule="auto"/>
              <w:ind w:left="106" w:right="171"/>
              <w:rPr>
                <w:b/>
                <w:sz w:val="23"/>
              </w:rPr>
            </w:pPr>
            <w:r>
              <w:rPr>
                <w:b/>
                <w:sz w:val="23"/>
              </w:rPr>
              <w:t>Tìm kiếm chi phí thấp nhất</w:t>
            </w:r>
          </w:p>
        </w:tc>
        <w:tc>
          <w:tcPr>
            <w:tcW w:w="1260" w:type="dxa"/>
            <w:shd w:val="clear" w:color="auto" w:fill="E6E6E6"/>
          </w:tcPr>
          <w:p w:rsidR="0066238C" w:rsidRDefault="003A6AEB">
            <w:pPr>
              <w:pStyle w:val="TableParagraph"/>
              <w:spacing w:before="60" w:line="288" w:lineRule="auto"/>
              <w:ind w:left="106" w:right="172"/>
              <w:rPr>
                <w:b/>
                <w:sz w:val="23"/>
              </w:rPr>
            </w:pPr>
            <w:r>
              <w:rPr>
                <w:b/>
                <w:sz w:val="23"/>
              </w:rPr>
              <w:t>Tìm kiếm theo độ sâu</w:t>
            </w:r>
          </w:p>
        </w:tc>
        <w:tc>
          <w:tcPr>
            <w:tcW w:w="1440" w:type="dxa"/>
            <w:shd w:val="clear" w:color="auto" w:fill="E6E6E6"/>
          </w:tcPr>
          <w:p w:rsidR="0066238C" w:rsidRDefault="003A6AEB">
            <w:pPr>
              <w:pStyle w:val="TableParagraph"/>
              <w:spacing w:before="60" w:line="288" w:lineRule="auto"/>
              <w:ind w:left="106"/>
              <w:rPr>
                <w:b/>
                <w:sz w:val="23"/>
              </w:rPr>
            </w:pPr>
            <w:r>
              <w:rPr>
                <w:b/>
                <w:sz w:val="23"/>
              </w:rPr>
              <w:t>Tìm kiếm theo độ sâu giới hạn</w:t>
            </w:r>
          </w:p>
        </w:tc>
        <w:tc>
          <w:tcPr>
            <w:tcW w:w="1080" w:type="dxa"/>
            <w:shd w:val="clear" w:color="auto" w:fill="E6E6E6"/>
          </w:tcPr>
          <w:p w:rsidR="0066238C" w:rsidRDefault="003A6AEB">
            <w:pPr>
              <w:pStyle w:val="TableParagraph"/>
              <w:spacing w:before="60" w:line="288" w:lineRule="auto"/>
              <w:ind w:left="106" w:right="94"/>
              <w:rPr>
                <w:b/>
                <w:sz w:val="23"/>
              </w:rPr>
            </w:pPr>
            <w:r>
              <w:rPr>
                <w:b/>
                <w:sz w:val="23"/>
              </w:rPr>
              <w:t>Tìm kiếm lặp sâu dần</w:t>
            </w:r>
          </w:p>
        </w:tc>
        <w:tc>
          <w:tcPr>
            <w:tcW w:w="1080" w:type="dxa"/>
            <w:shd w:val="clear" w:color="auto" w:fill="E6E6E6"/>
          </w:tcPr>
          <w:p w:rsidR="0066238C" w:rsidRDefault="003A6AEB">
            <w:pPr>
              <w:pStyle w:val="TableParagraph"/>
              <w:spacing w:before="60" w:line="288" w:lineRule="auto"/>
              <w:ind w:left="106" w:right="260"/>
              <w:rPr>
                <w:b/>
                <w:sz w:val="23"/>
              </w:rPr>
            </w:pPr>
            <w:r>
              <w:rPr>
                <w:b/>
                <w:sz w:val="23"/>
              </w:rPr>
              <w:t>Tìm kiếm tiến lùi</w:t>
            </w:r>
          </w:p>
        </w:tc>
      </w:tr>
      <w:tr w:rsidR="0066238C">
        <w:trPr>
          <w:trHeight w:val="340"/>
        </w:trPr>
        <w:tc>
          <w:tcPr>
            <w:tcW w:w="1800" w:type="dxa"/>
            <w:tcBorders>
              <w:bottom w:val="nil"/>
            </w:tcBorders>
          </w:tcPr>
          <w:p w:rsidR="0066238C" w:rsidRDefault="003A6AEB">
            <w:pPr>
              <w:pStyle w:val="TableParagraph"/>
              <w:spacing w:before="57" w:line="263" w:lineRule="exact"/>
              <w:ind w:left="106"/>
              <w:rPr>
                <w:sz w:val="23"/>
              </w:rPr>
            </w:pPr>
            <w:r>
              <w:rPr>
                <w:sz w:val="23"/>
              </w:rPr>
              <w:t>Thời gian</w:t>
            </w:r>
          </w:p>
        </w:tc>
        <w:tc>
          <w:tcPr>
            <w:tcW w:w="1260" w:type="dxa"/>
            <w:tcBorders>
              <w:bottom w:val="nil"/>
            </w:tcBorders>
          </w:tcPr>
          <w:p w:rsidR="0066238C" w:rsidRDefault="003A6AEB">
            <w:pPr>
              <w:pStyle w:val="TableParagraph"/>
              <w:spacing w:before="72" w:line="156" w:lineRule="auto"/>
              <w:ind w:left="532"/>
              <w:rPr>
                <w:sz w:val="15"/>
              </w:rPr>
            </w:pPr>
            <w:r>
              <w:rPr>
                <w:position w:val="-9"/>
                <w:sz w:val="23"/>
              </w:rPr>
              <w:t>b</w:t>
            </w:r>
            <w:r>
              <w:rPr>
                <w:sz w:val="15"/>
              </w:rPr>
              <w:t>d</w:t>
            </w:r>
          </w:p>
        </w:tc>
        <w:tc>
          <w:tcPr>
            <w:tcW w:w="1260" w:type="dxa"/>
            <w:tcBorders>
              <w:bottom w:val="nil"/>
            </w:tcBorders>
          </w:tcPr>
          <w:p w:rsidR="0066238C" w:rsidRDefault="003A6AEB">
            <w:pPr>
              <w:pStyle w:val="TableParagraph"/>
              <w:spacing w:before="72" w:line="156" w:lineRule="auto"/>
              <w:ind w:left="298" w:right="293"/>
              <w:jc w:val="center"/>
              <w:rPr>
                <w:sz w:val="15"/>
              </w:rPr>
            </w:pPr>
            <w:r>
              <w:rPr>
                <w:position w:val="-9"/>
                <w:sz w:val="23"/>
              </w:rPr>
              <w:t>b</w:t>
            </w:r>
            <w:r>
              <w:rPr>
                <w:sz w:val="15"/>
              </w:rPr>
              <w:t>d</w:t>
            </w:r>
          </w:p>
        </w:tc>
        <w:tc>
          <w:tcPr>
            <w:tcW w:w="1260" w:type="dxa"/>
            <w:tcBorders>
              <w:bottom w:val="nil"/>
            </w:tcBorders>
          </w:tcPr>
          <w:p w:rsidR="0066238C" w:rsidRDefault="003A6AEB">
            <w:pPr>
              <w:pStyle w:val="TableParagraph"/>
              <w:spacing w:before="72" w:line="156" w:lineRule="auto"/>
              <w:ind w:left="299" w:right="291"/>
              <w:jc w:val="center"/>
              <w:rPr>
                <w:sz w:val="15"/>
              </w:rPr>
            </w:pPr>
            <w:r>
              <w:rPr>
                <w:position w:val="-9"/>
                <w:sz w:val="23"/>
              </w:rPr>
              <w:t>b</w:t>
            </w:r>
            <w:r>
              <w:rPr>
                <w:sz w:val="15"/>
              </w:rPr>
              <w:t>m</w:t>
            </w:r>
          </w:p>
        </w:tc>
        <w:tc>
          <w:tcPr>
            <w:tcW w:w="1440" w:type="dxa"/>
            <w:tcBorders>
              <w:bottom w:val="nil"/>
            </w:tcBorders>
          </w:tcPr>
          <w:p w:rsidR="0066238C" w:rsidRDefault="003A6AEB">
            <w:pPr>
              <w:pStyle w:val="TableParagraph"/>
              <w:spacing w:before="72" w:line="156" w:lineRule="auto"/>
              <w:ind w:left="99" w:right="94"/>
              <w:jc w:val="center"/>
              <w:rPr>
                <w:sz w:val="15"/>
              </w:rPr>
            </w:pPr>
            <w:r>
              <w:rPr>
                <w:position w:val="-9"/>
                <w:sz w:val="23"/>
              </w:rPr>
              <w:t>b</w:t>
            </w:r>
            <w:r>
              <w:rPr>
                <w:sz w:val="15"/>
              </w:rPr>
              <w:t>l</w:t>
            </w:r>
          </w:p>
        </w:tc>
        <w:tc>
          <w:tcPr>
            <w:tcW w:w="1080" w:type="dxa"/>
            <w:tcBorders>
              <w:bottom w:val="nil"/>
            </w:tcBorders>
          </w:tcPr>
          <w:p w:rsidR="0066238C" w:rsidRDefault="003A6AEB">
            <w:pPr>
              <w:pStyle w:val="TableParagraph"/>
              <w:spacing w:before="72" w:line="156" w:lineRule="auto"/>
              <w:ind w:left="442"/>
              <w:rPr>
                <w:sz w:val="15"/>
              </w:rPr>
            </w:pPr>
            <w:r>
              <w:rPr>
                <w:position w:val="-9"/>
                <w:sz w:val="23"/>
              </w:rPr>
              <w:t>b</w:t>
            </w:r>
            <w:r>
              <w:rPr>
                <w:sz w:val="15"/>
              </w:rPr>
              <w:t>d</w:t>
            </w:r>
          </w:p>
        </w:tc>
        <w:tc>
          <w:tcPr>
            <w:tcW w:w="1080" w:type="dxa"/>
            <w:tcBorders>
              <w:bottom w:val="nil"/>
            </w:tcBorders>
          </w:tcPr>
          <w:p w:rsidR="0066238C" w:rsidRDefault="003A6AEB">
            <w:pPr>
              <w:pStyle w:val="TableParagraph"/>
              <w:spacing w:before="72" w:line="156" w:lineRule="auto"/>
              <w:ind w:left="383"/>
              <w:rPr>
                <w:sz w:val="15"/>
              </w:rPr>
            </w:pPr>
            <w:r>
              <w:rPr>
                <w:position w:val="-9"/>
                <w:sz w:val="23"/>
              </w:rPr>
              <w:t>b</w:t>
            </w:r>
            <w:r>
              <w:rPr>
                <w:sz w:val="15"/>
              </w:rPr>
              <w:t>d/2</w:t>
            </w:r>
          </w:p>
        </w:tc>
      </w:tr>
      <w:tr w:rsidR="0066238C">
        <w:trPr>
          <w:trHeight w:val="419"/>
        </w:trPr>
        <w:tc>
          <w:tcPr>
            <w:tcW w:w="1800" w:type="dxa"/>
            <w:tcBorders>
              <w:top w:val="nil"/>
              <w:bottom w:val="nil"/>
            </w:tcBorders>
          </w:tcPr>
          <w:p w:rsidR="0066238C" w:rsidRDefault="003A6AEB">
            <w:pPr>
              <w:pStyle w:val="TableParagraph"/>
              <w:spacing w:before="93"/>
              <w:ind w:left="106"/>
              <w:rPr>
                <w:sz w:val="23"/>
              </w:rPr>
            </w:pPr>
            <w:r>
              <w:rPr>
                <w:sz w:val="23"/>
              </w:rPr>
              <w:t>Không gian</w:t>
            </w:r>
          </w:p>
        </w:tc>
        <w:tc>
          <w:tcPr>
            <w:tcW w:w="1260" w:type="dxa"/>
            <w:tcBorders>
              <w:top w:val="nil"/>
              <w:bottom w:val="nil"/>
            </w:tcBorders>
          </w:tcPr>
          <w:p w:rsidR="0066238C" w:rsidRDefault="003A6AEB">
            <w:pPr>
              <w:pStyle w:val="TableParagraph"/>
              <w:spacing w:before="68"/>
              <w:ind w:left="532"/>
              <w:rPr>
                <w:sz w:val="15"/>
              </w:rPr>
            </w:pPr>
            <w:r>
              <w:rPr>
                <w:position w:val="-9"/>
                <w:sz w:val="23"/>
              </w:rPr>
              <w:t>b</w:t>
            </w:r>
            <w:r>
              <w:rPr>
                <w:sz w:val="15"/>
              </w:rPr>
              <w:t>d</w:t>
            </w:r>
          </w:p>
        </w:tc>
        <w:tc>
          <w:tcPr>
            <w:tcW w:w="1260" w:type="dxa"/>
            <w:tcBorders>
              <w:top w:val="nil"/>
              <w:bottom w:val="nil"/>
            </w:tcBorders>
          </w:tcPr>
          <w:p w:rsidR="0066238C" w:rsidRDefault="003A6AEB">
            <w:pPr>
              <w:pStyle w:val="TableParagraph"/>
              <w:spacing w:before="68"/>
              <w:ind w:left="298" w:right="293"/>
              <w:jc w:val="center"/>
              <w:rPr>
                <w:sz w:val="15"/>
              </w:rPr>
            </w:pPr>
            <w:r>
              <w:rPr>
                <w:position w:val="-9"/>
                <w:sz w:val="23"/>
              </w:rPr>
              <w:t>b</w:t>
            </w:r>
            <w:r>
              <w:rPr>
                <w:sz w:val="15"/>
              </w:rPr>
              <w:t>d</w:t>
            </w:r>
          </w:p>
        </w:tc>
        <w:tc>
          <w:tcPr>
            <w:tcW w:w="1260" w:type="dxa"/>
            <w:tcBorders>
              <w:top w:val="nil"/>
              <w:bottom w:val="nil"/>
            </w:tcBorders>
          </w:tcPr>
          <w:p w:rsidR="0066238C" w:rsidRDefault="003A6AEB">
            <w:pPr>
              <w:pStyle w:val="TableParagraph"/>
              <w:spacing w:before="93"/>
              <w:ind w:left="299" w:right="291"/>
              <w:jc w:val="center"/>
              <w:rPr>
                <w:sz w:val="23"/>
              </w:rPr>
            </w:pPr>
            <w:r>
              <w:rPr>
                <w:sz w:val="23"/>
              </w:rPr>
              <w:t>bm</w:t>
            </w:r>
          </w:p>
        </w:tc>
        <w:tc>
          <w:tcPr>
            <w:tcW w:w="1440" w:type="dxa"/>
            <w:tcBorders>
              <w:top w:val="nil"/>
              <w:bottom w:val="nil"/>
            </w:tcBorders>
          </w:tcPr>
          <w:p w:rsidR="0066238C" w:rsidRDefault="003A6AEB">
            <w:pPr>
              <w:pStyle w:val="TableParagraph"/>
              <w:spacing w:before="93"/>
              <w:ind w:left="99" w:right="94"/>
              <w:jc w:val="center"/>
              <w:rPr>
                <w:sz w:val="23"/>
              </w:rPr>
            </w:pPr>
            <w:r>
              <w:rPr>
                <w:sz w:val="23"/>
              </w:rPr>
              <w:t>bl</w:t>
            </w:r>
          </w:p>
        </w:tc>
        <w:tc>
          <w:tcPr>
            <w:tcW w:w="1080" w:type="dxa"/>
            <w:tcBorders>
              <w:top w:val="nil"/>
              <w:bottom w:val="nil"/>
            </w:tcBorders>
          </w:tcPr>
          <w:p w:rsidR="0066238C" w:rsidRDefault="003A6AEB">
            <w:pPr>
              <w:pStyle w:val="TableParagraph"/>
              <w:spacing w:before="93"/>
              <w:ind w:left="423"/>
              <w:rPr>
                <w:sz w:val="23"/>
              </w:rPr>
            </w:pPr>
            <w:r>
              <w:rPr>
                <w:sz w:val="23"/>
              </w:rPr>
              <w:t>bd</w:t>
            </w:r>
          </w:p>
        </w:tc>
        <w:tc>
          <w:tcPr>
            <w:tcW w:w="1080" w:type="dxa"/>
            <w:tcBorders>
              <w:top w:val="nil"/>
              <w:bottom w:val="nil"/>
            </w:tcBorders>
          </w:tcPr>
          <w:p w:rsidR="0066238C" w:rsidRDefault="003A6AEB">
            <w:pPr>
              <w:pStyle w:val="TableParagraph"/>
              <w:spacing w:before="68"/>
              <w:ind w:left="383"/>
              <w:rPr>
                <w:sz w:val="15"/>
              </w:rPr>
            </w:pPr>
            <w:r>
              <w:rPr>
                <w:position w:val="-9"/>
                <w:sz w:val="23"/>
              </w:rPr>
              <w:t>b</w:t>
            </w:r>
            <w:r>
              <w:rPr>
                <w:sz w:val="15"/>
              </w:rPr>
              <w:t>d/2</w:t>
            </w:r>
          </w:p>
        </w:tc>
      </w:tr>
      <w:tr w:rsidR="0066238C">
        <w:trPr>
          <w:trHeight w:val="733"/>
        </w:trPr>
        <w:tc>
          <w:tcPr>
            <w:tcW w:w="1800" w:type="dxa"/>
            <w:tcBorders>
              <w:top w:val="nil"/>
              <w:bottom w:val="nil"/>
            </w:tcBorders>
          </w:tcPr>
          <w:p w:rsidR="0066238C" w:rsidRDefault="003A6AEB">
            <w:pPr>
              <w:pStyle w:val="TableParagraph"/>
              <w:spacing w:before="52" w:line="288" w:lineRule="auto"/>
              <w:ind w:left="106" w:right="799" w:hanging="1"/>
              <w:rPr>
                <w:sz w:val="23"/>
              </w:rPr>
            </w:pPr>
            <w:r>
              <w:rPr>
                <w:sz w:val="23"/>
              </w:rPr>
              <w:t>Có tối ưu không?</w:t>
            </w:r>
          </w:p>
        </w:tc>
        <w:tc>
          <w:tcPr>
            <w:tcW w:w="1260" w:type="dxa"/>
            <w:tcBorders>
              <w:top w:val="nil"/>
              <w:bottom w:val="nil"/>
            </w:tcBorders>
          </w:tcPr>
          <w:p w:rsidR="0066238C" w:rsidRDefault="003A6AEB">
            <w:pPr>
              <w:pStyle w:val="TableParagraph"/>
              <w:spacing w:before="52"/>
              <w:ind w:left="299" w:right="292"/>
              <w:jc w:val="center"/>
              <w:rPr>
                <w:sz w:val="23"/>
              </w:rPr>
            </w:pPr>
            <w:r>
              <w:rPr>
                <w:sz w:val="23"/>
              </w:rPr>
              <w:t>Có</w:t>
            </w:r>
          </w:p>
          <w:p w:rsidR="0066238C" w:rsidRDefault="003A6AEB">
            <w:pPr>
              <w:pStyle w:val="TableParagraph"/>
              <w:spacing w:before="112"/>
              <w:ind w:left="299" w:right="292"/>
              <w:jc w:val="center"/>
              <w:rPr>
                <w:sz w:val="23"/>
              </w:rPr>
            </w:pPr>
            <w:r>
              <w:rPr>
                <w:sz w:val="23"/>
              </w:rPr>
              <w:t>Có</w:t>
            </w:r>
          </w:p>
        </w:tc>
        <w:tc>
          <w:tcPr>
            <w:tcW w:w="1260" w:type="dxa"/>
            <w:tcBorders>
              <w:top w:val="nil"/>
              <w:bottom w:val="nil"/>
            </w:tcBorders>
          </w:tcPr>
          <w:p w:rsidR="0066238C" w:rsidRDefault="003A6AEB">
            <w:pPr>
              <w:pStyle w:val="TableParagraph"/>
              <w:spacing w:before="52"/>
              <w:ind w:left="299" w:right="292"/>
              <w:jc w:val="center"/>
              <w:rPr>
                <w:sz w:val="23"/>
              </w:rPr>
            </w:pPr>
            <w:r>
              <w:rPr>
                <w:sz w:val="23"/>
              </w:rPr>
              <w:t>Có</w:t>
            </w:r>
          </w:p>
          <w:p w:rsidR="0066238C" w:rsidRDefault="003A6AEB">
            <w:pPr>
              <w:pStyle w:val="TableParagraph"/>
              <w:spacing w:before="112"/>
              <w:ind w:left="299" w:right="292"/>
              <w:jc w:val="center"/>
              <w:rPr>
                <w:sz w:val="23"/>
              </w:rPr>
            </w:pPr>
            <w:r>
              <w:rPr>
                <w:sz w:val="23"/>
              </w:rPr>
              <w:t>Có</w:t>
            </w:r>
          </w:p>
        </w:tc>
        <w:tc>
          <w:tcPr>
            <w:tcW w:w="1260" w:type="dxa"/>
            <w:tcBorders>
              <w:top w:val="nil"/>
              <w:bottom w:val="nil"/>
            </w:tcBorders>
          </w:tcPr>
          <w:p w:rsidR="0066238C" w:rsidRDefault="003A6AEB">
            <w:pPr>
              <w:pStyle w:val="TableParagraph"/>
              <w:spacing w:before="52"/>
              <w:ind w:left="314"/>
              <w:rPr>
                <w:sz w:val="23"/>
              </w:rPr>
            </w:pPr>
            <w:r>
              <w:rPr>
                <w:sz w:val="23"/>
              </w:rPr>
              <w:t>Không</w:t>
            </w:r>
          </w:p>
          <w:p w:rsidR="0066238C" w:rsidRDefault="003A6AEB">
            <w:pPr>
              <w:pStyle w:val="TableParagraph"/>
              <w:spacing w:before="112"/>
              <w:ind w:left="314"/>
              <w:rPr>
                <w:sz w:val="23"/>
              </w:rPr>
            </w:pPr>
            <w:r>
              <w:rPr>
                <w:sz w:val="23"/>
              </w:rPr>
              <w:t>Không</w:t>
            </w:r>
          </w:p>
        </w:tc>
        <w:tc>
          <w:tcPr>
            <w:tcW w:w="1440" w:type="dxa"/>
            <w:tcBorders>
              <w:top w:val="nil"/>
              <w:bottom w:val="nil"/>
            </w:tcBorders>
          </w:tcPr>
          <w:p w:rsidR="0066238C" w:rsidRDefault="003A6AEB">
            <w:pPr>
              <w:pStyle w:val="TableParagraph"/>
              <w:spacing w:before="52"/>
              <w:ind w:left="99" w:right="94"/>
              <w:jc w:val="center"/>
              <w:rPr>
                <w:sz w:val="23"/>
              </w:rPr>
            </w:pPr>
            <w:r>
              <w:rPr>
                <w:sz w:val="23"/>
              </w:rPr>
              <w:t>Không</w:t>
            </w:r>
          </w:p>
          <w:p w:rsidR="0066238C" w:rsidRDefault="003A6AEB">
            <w:pPr>
              <w:pStyle w:val="TableParagraph"/>
              <w:spacing w:before="112"/>
              <w:ind w:left="102" w:right="94"/>
              <w:jc w:val="center"/>
              <w:rPr>
                <w:sz w:val="23"/>
              </w:rPr>
            </w:pPr>
            <w:r>
              <w:rPr>
                <w:sz w:val="23"/>
              </w:rPr>
              <w:t xml:space="preserve">Có, nếu l </w:t>
            </w:r>
            <w:r>
              <w:rPr>
                <w:rFonts w:ascii="Symbol" w:hAnsi="Symbol"/>
                <w:sz w:val="23"/>
              </w:rPr>
              <w:t></w:t>
            </w:r>
            <w:r>
              <w:rPr>
                <w:sz w:val="23"/>
              </w:rPr>
              <w:t xml:space="preserve"> d</w:t>
            </w:r>
          </w:p>
        </w:tc>
        <w:tc>
          <w:tcPr>
            <w:tcW w:w="1080" w:type="dxa"/>
            <w:tcBorders>
              <w:top w:val="nil"/>
              <w:bottom w:val="nil"/>
            </w:tcBorders>
          </w:tcPr>
          <w:p w:rsidR="0066238C" w:rsidRDefault="003A6AEB">
            <w:pPr>
              <w:pStyle w:val="TableParagraph"/>
              <w:spacing w:before="52"/>
              <w:ind w:left="167" w:right="160"/>
              <w:jc w:val="center"/>
              <w:rPr>
                <w:sz w:val="23"/>
              </w:rPr>
            </w:pPr>
            <w:r>
              <w:rPr>
                <w:sz w:val="23"/>
              </w:rPr>
              <w:t>Có</w:t>
            </w:r>
          </w:p>
          <w:p w:rsidR="0066238C" w:rsidRDefault="003A6AEB">
            <w:pPr>
              <w:pStyle w:val="TableParagraph"/>
              <w:spacing w:before="112"/>
              <w:ind w:left="167" w:right="160"/>
              <w:jc w:val="center"/>
              <w:rPr>
                <w:sz w:val="23"/>
              </w:rPr>
            </w:pPr>
            <w:r>
              <w:rPr>
                <w:sz w:val="23"/>
              </w:rPr>
              <w:t>Có</w:t>
            </w:r>
          </w:p>
        </w:tc>
        <w:tc>
          <w:tcPr>
            <w:tcW w:w="1080" w:type="dxa"/>
            <w:tcBorders>
              <w:top w:val="nil"/>
              <w:bottom w:val="nil"/>
            </w:tcBorders>
          </w:tcPr>
          <w:p w:rsidR="0066238C" w:rsidRDefault="003A6AEB">
            <w:pPr>
              <w:pStyle w:val="TableParagraph"/>
              <w:spacing w:before="52"/>
              <w:ind w:left="167" w:right="160"/>
              <w:jc w:val="center"/>
              <w:rPr>
                <w:sz w:val="23"/>
              </w:rPr>
            </w:pPr>
            <w:r>
              <w:rPr>
                <w:sz w:val="23"/>
              </w:rPr>
              <w:t>Có</w:t>
            </w:r>
          </w:p>
          <w:p w:rsidR="0066238C" w:rsidRDefault="003A6AEB">
            <w:pPr>
              <w:pStyle w:val="TableParagraph"/>
              <w:spacing w:before="112"/>
              <w:ind w:left="167" w:right="160"/>
              <w:jc w:val="center"/>
              <w:rPr>
                <w:sz w:val="23"/>
              </w:rPr>
            </w:pPr>
            <w:r>
              <w:rPr>
                <w:sz w:val="23"/>
              </w:rPr>
              <w:t>Có</w:t>
            </w:r>
          </w:p>
        </w:tc>
      </w:tr>
      <w:tr w:rsidR="0066238C">
        <w:trPr>
          <w:trHeight w:val="393"/>
        </w:trPr>
        <w:tc>
          <w:tcPr>
            <w:tcW w:w="1800" w:type="dxa"/>
            <w:tcBorders>
              <w:top w:val="nil"/>
            </w:tcBorders>
          </w:tcPr>
          <w:p w:rsidR="0066238C" w:rsidRDefault="003A6AEB">
            <w:pPr>
              <w:pStyle w:val="TableParagraph"/>
              <w:spacing w:before="13"/>
              <w:ind w:left="106"/>
              <w:rPr>
                <w:sz w:val="23"/>
              </w:rPr>
            </w:pPr>
            <w:r>
              <w:rPr>
                <w:sz w:val="23"/>
              </w:rPr>
              <w:t>Có hoàn thành?</w:t>
            </w:r>
          </w:p>
        </w:tc>
        <w:tc>
          <w:tcPr>
            <w:tcW w:w="1260" w:type="dxa"/>
            <w:tcBorders>
              <w:top w:val="nil"/>
            </w:tcBorders>
          </w:tcPr>
          <w:p w:rsidR="0066238C" w:rsidRDefault="0066238C">
            <w:pPr>
              <w:pStyle w:val="TableParagraph"/>
            </w:pPr>
          </w:p>
        </w:tc>
        <w:tc>
          <w:tcPr>
            <w:tcW w:w="1260" w:type="dxa"/>
            <w:tcBorders>
              <w:top w:val="nil"/>
            </w:tcBorders>
          </w:tcPr>
          <w:p w:rsidR="0066238C" w:rsidRDefault="0066238C">
            <w:pPr>
              <w:pStyle w:val="TableParagraph"/>
            </w:pPr>
          </w:p>
        </w:tc>
        <w:tc>
          <w:tcPr>
            <w:tcW w:w="1260" w:type="dxa"/>
            <w:tcBorders>
              <w:top w:val="nil"/>
            </w:tcBorders>
          </w:tcPr>
          <w:p w:rsidR="0066238C" w:rsidRDefault="0066238C">
            <w:pPr>
              <w:pStyle w:val="TableParagraph"/>
            </w:pPr>
          </w:p>
        </w:tc>
        <w:tc>
          <w:tcPr>
            <w:tcW w:w="1440" w:type="dxa"/>
            <w:tcBorders>
              <w:top w:val="nil"/>
            </w:tcBorders>
          </w:tcPr>
          <w:p w:rsidR="0066238C" w:rsidRDefault="0066238C">
            <w:pPr>
              <w:pStyle w:val="TableParagraph"/>
            </w:pPr>
          </w:p>
        </w:tc>
        <w:tc>
          <w:tcPr>
            <w:tcW w:w="1080" w:type="dxa"/>
            <w:tcBorders>
              <w:top w:val="nil"/>
            </w:tcBorders>
          </w:tcPr>
          <w:p w:rsidR="0066238C" w:rsidRDefault="0066238C">
            <w:pPr>
              <w:pStyle w:val="TableParagraph"/>
            </w:pPr>
          </w:p>
        </w:tc>
        <w:tc>
          <w:tcPr>
            <w:tcW w:w="1080" w:type="dxa"/>
            <w:tcBorders>
              <w:top w:val="nil"/>
            </w:tcBorders>
          </w:tcPr>
          <w:p w:rsidR="0066238C" w:rsidRDefault="0066238C">
            <w:pPr>
              <w:pStyle w:val="TableParagraph"/>
            </w:pPr>
          </w:p>
        </w:tc>
      </w:tr>
      <w:tr w:rsidR="0066238C">
        <w:trPr>
          <w:trHeight w:val="754"/>
        </w:trPr>
        <w:tc>
          <w:tcPr>
            <w:tcW w:w="9180" w:type="dxa"/>
            <w:gridSpan w:val="7"/>
          </w:tcPr>
          <w:p w:rsidR="0066238C" w:rsidRDefault="003A6AEB">
            <w:pPr>
              <w:pStyle w:val="TableParagraph"/>
              <w:spacing w:before="57" w:line="288" w:lineRule="auto"/>
              <w:ind w:left="2576" w:right="170" w:hanging="2382"/>
              <w:rPr>
                <w:sz w:val="23"/>
              </w:rPr>
            </w:pPr>
            <w:r>
              <w:rPr>
                <w:sz w:val="23"/>
              </w:rPr>
              <w:t>Đánh giá các chiến lược tìm kiếm, b là hệ số phân nhánh, d là độ sâu của giải pháp; m là độ sâu tối đa của cây tìm kiếm; l là giới hạn độ sâu</w:t>
            </w:r>
          </w:p>
        </w:tc>
      </w:tr>
    </w:tbl>
    <w:p w:rsidR="0066238C" w:rsidRDefault="0066238C">
      <w:pPr>
        <w:pStyle w:val="BodyText"/>
        <w:spacing w:before="10"/>
        <w:rPr>
          <w:b/>
          <w:sz w:val="37"/>
        </w:rPr>
      </w:pPr>
    </w:p>
    <w:p w:rsidR="0066238C" w:rsidRDefault="003A6AEB">
      <w:pPr>
        <w:pStyle w:val="BodyText"/>
        <w:spacing w:line="288" w:lineRule="auto"/>
        <w:ind w:left="781" w:right="267" w:firstLine="567"/>
        <w:jc w:val="both"/>
      </w:pPr>
      <w:r>
        <w:rPr>
          <w:noProof/>
          <w:lang w:val="en-US"/>
        </w:rPr>
        <w:drawing>
          <wp:anchor distT="0" distB="0" distL="0" distR="0" simplePos="0" relativeHeight="251387904" behindDoc="1" locked="0" layoutInCell="1" allowOverlap="1" wp14:anchorId="3CAA7E8C" wp14:editId="73C58FD5">
            <wp:simplePos x="0" y="0"/>
            <wp:positionH relativeFrom="page">
              <wp:posOffset>1855597</wp:posOffset>
            </wp:positionH>
            <wp:positionV relativeFrom="paragraph">
              <wp:posOffset>-1174089</wp:posOffset>
            </wp:positionV>
            <wp:extent cx="3838479" cy="329374"/>
            <wp:effectExtent l="0" t="0" r="0" b="0"/>
            <wp:wrapNone/>
            <wp:docPr id="1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12" cstate="print"/>
                    <a:stretch>
                      <a:fillRect/>
                    </a:stretch>
                  </pic:blipFill>
                  <pic:spPr>
                    <a:xfrm>
                      <a:off x="0" y="0"/>
                      <a:ext cx="3838479" cy="329374"/>
                    </a:xfrm>
                    <a:prstGeom prst="rect">
                      <a:avLst/>
                    </a:prstGeom>
                  </pic:spPr>
                </pic:pic>
              </a:graphicData>
            </a:graphic>
          </wp:anchor>
        </w:drawing>
      </w:r>
      <w:r>
        <w:t xml:space="preserve">Cho đến lúc này, chúng ta đã xét tất cả các vấn đề ngoại trừ còn một trong những vấn đề phức tạp nhất của quá trình tìm kiếm, đó là: khả năng lãng phí thời gian do việc mở rộng các trạng thái mà đã gặp và đã được mở rộng trước đó trên một số đường đi. Đối </w:t>
      </w:r>
      <w:r>
        <w:t>với một số bài toán, khả năng này không bao giờ xảy ra, mỗi trạng thái chỉ được đi đến theo một con đường. Việc xác  định chính xác vấn đề bài toán 8 con hậu rất có tác dụng, đó là mỗi trạng thái chỉ có thể nhận  được thông qua một đường</w:t>
      </w:r>
      <w:r>
        <w:rPr>
          <w:spacing w:val="-4"/>
        </w:rPr>
        <w:t xml:space="preserve"> </w:t>
      </w:r>
      <w:r>
        <w:t>đi.</w:t>
      </w:r>
    </w:p>
    <w:p w:rsidR="0066238C" w:rsidRDefault="003A6AEB">
      <w:pPr>
        <w:pStyle w:val="BodyText"/>
        <w:spacing w:before="60" w:line="288" w:lineRule="auto"/>
        <w:ind w:left="781" w:right="266" w:firstLine="568"/>
        <w:jc w:val="both"/>
      </w:pPr>
      <w:r>
        <w:rPr>
          <w:noProof/>
          <w:lang w:val="en-US"/>
        </w:rPr>
        <w:drawing>
          <wp:anchor distT="0" distB="0" distL="0" distR="0" simplePos="0" relativeHeight="251389952" behindDoc="1" locked="0" layoutInCell="1" allowOverlap="1" wp14:anchorId="7D2BC973" wp14:editId="13DC3059">
            <wp:simplePos x="0" y="0"/>
            <wp:positionH relativeFrom="page">
              <wp:posOffset>1855597</wp:posOffset>
            </wp:positionH>
            <wp:positionV relativeFrom="paragraph">
              <wp:posOffset>289998</wp:posOffset>
            </wp:positionV>
            <wp:extent cx="3848100" cy="330200"/>
            <wp:effectExtent l="0" t="0" r="0" b="0"/>
            <wp:wrapNone/>
            <wp:docPr id="1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12" cstate="print"/>
                    <a:stretch>
                      <a:fillRect/>
                    </a:stretch>
                  </pic:blipFill>
                  <pic:spPr>
                    <a:xfrm>
                      <a:off x="0" y="0"/>
                      <a:ext cx="3848100" cy="330200"/>
                    </a:xfrm>
                    <a:prstGeom prst="rect">
                      <a:avLst/>
                    </a:prstGeom>
                  </pic:spPr>
                </pic:pic>
              </a:graphicData>
            </a:graphic>
          </wp:anchor>
        </w:drawing>
      </w:r>
      <w:r>
        <w:t>Đối với rất nhiều bài toán, các trạng thái bị lặp lại là điều không thể tránh khỏi. Điều này có ở tất cả các bài toán mà các toán tử là có thể đảo ngược, như các bài toán tìm đường đi và bài toán những nhà truyền giáo và những kẻ ăn thịt người. Các cây tìm</w:t>
      </w:r>
      <w:r>
        <w:t xml:space="preserve"> kiếm cho những bài toán này là vô hạn, nhưng nếu chúng ta tỉa bớt một số trạng thái lặp lại, chúng ta có thể cắt cây tìm kiếm xuống còn kích thước hữu hạn, chỉ sinh ra một phần của cây mà mở rộng đồ thị không gian trạng thái. Thậm chí khi cây là hữu hạn, </w:t>
      </w:r>
      <w:r>
        <w:t xml:space="preserve">việc tránh các trạng thái lặp có thể dẫn đến một sự suy giảm theo cấp số mũ chi phí tìm kiếm. Một ví dụ kinh điển được mô tả ở hình 2.4. Không gian chỉ chứa m+1 trạng thái, với m là độ sâu tối đa. Do cây bao gồm mỗi đường đi có thể trong không gian, nó có </w:t>
      </w:r>
      <w:r>
        <w:t>2m</w:t>
      </w:r>
      <w:r>
        <w:rPr>
          <w:spacing w:val="-3"/>
        </w:rPr>
        <w:t xml:space="preserve"> </w:t>
      </w:r>
      <w:r>
        <w:t>nhánh.</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10"/>
        <w:rPr>
          <w:sz w:val="20"/>
        </w:rPr>
      </w:pPr>
    </w:p>
    <w:p w:rsidR="0066238C" w:rsidRDefault="003A6AEB">
      <w:pPr>
        <w:pStyle w:val="Heading7"/>
        <w:spacing w:before="90"/>
        <w:ind w:left="0" w:right="268"/>
        <w:jc w:val="right"/>
      </w:pPr>
      <w:r>
        <w:t>27</w:t>
      </w:r>
    </w:p>
    <w:p w:rsidR="0066238C" w:rsidRDefault="0066238C">
      <w:pPr>
        <w:jc w:val="right"/>
        <w:sectPr w:rsidR="0066238C">
          <w:pgSz w:w="11910" w:h="16840"/>
          <w:pgMar w:top="1060" w:right="860" w:bottom="440" w:left="920" w:header="0" w:footer="243" w:gutter="0"/>
          <w:cols w:space="720"/>
        </w:sectPr>
      </w:pPr>
    </w:p>
    <w:p w:rsidR="0066238C" w:rsidRDefault="003A6AEB" w:rsidP="003A6AEB">
      <w:pPr>
        <w:pStyle w:val="Heading4"/>
        <w:numPr>
          <w:ilvl w:val="1"/>
          <w:numId w:val="77"/>
        </w:numPr>
        <w:tabs>
          <w:tab w:val="left" w:pos="703"/>
        </w:tabs>
        <w:spacing w:before="73"/>
        <w:ind w:left="702" w:hanging="489"/>
        <w:jc w:val="left"/>
      </w:pPr>
      <w:bookmarkStart w:id="21" w:name="_Toc70455650"/>
      <w:r>
        <w:lastRenderedPageBreak/>
        <w:t>GIẢI QUYẾT VẤN ĐỀ VÀ CÁC KĨ THUẬT</w:t>
      </w:r>
      <w:r>
        <w:rPr>
          <w:spacing w:val="-5"/>
        </w:rPr>
        <w:t xml:space="preserve"> </w:t>
      </w:r>
      <w:r>
        <w:t>HEURISTIC</w:t>
      </w:r>
      <w:bookmarkEnd w:id="21"/>
    </w:p>
    <w:p w:rsidR="0066238C" w:rsidRDefault="003A6AEB">
      <w:pPr>
        <w:spacing w:before="185"/>
        <w:ind w:left="214"/>
        <w:jc w:val="both"/>
        <w:rPr>
          <w:b/>
          <w:i/>
          <w:sz w:val="23"/>
        </w:rPr>
      </w:pPr>
      <w:r>
        <w:rPr>
          <w:b/>
          <w:i/>
          <w:sz w:val="23"/>
        </w:rPr>
        <w:t>Các phương pháp tìm kiếm có đầy đủ thông tin</w:t>
      </w:r>
    </w:p>
    <w:p w:rsidR="0066238C" w:rsidRDefault="003A6AEB">
      <w:pPr>
        <w:pStyle w:val="BodyText"/>
        <w:spacing w:before="109" w:line="288" w:lineRule="auto"/>
        <w:ind w:left="213" w:right="833" w:firstLine="567"/>
        <w:jc w:val="both"/>
      </w:pPr>
      <w:r>
        <w:rPr>
          <w:noProof/>
          <w:lang w:val="en-US"/>
        </w:rPr>
        <w:drawing>
          <wp:anchor distT="0" distB="0" distL="0" distR="0" simplePos="0" relativeHeight="251392000" behindDoc="1" locked="0" layoutInCell="1" allowOverlap="1" wp14:anchorId="01378BA5" wp14:editId="4AF4ED17">
            <wp:simplePos x="0" y="0"/>
            <wp:positionH relativeFrom="page">
              <wp:posOffset>1931797</wp:posOffset>
            </wp:positionH>
            <wp:positionV relativeFrom="paragraph">
              <wp:posOffset>808144</wp:posOffset>
            </wp:positionV>
            <wp:extent cx="4305300" cy="6629400"/>
            <wp:effectExtent l="0" t="0" r="0" b="0"/>
            <wp:wrapNone/>
            <wp:docPr id="1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jpeg"/>
                    <pic:cNvPicPr/>
                  </pic:nvPicPr>
                  <pic:blipFill>
                    <a:blip r:embed="rId10" cstate="print"/>
                    <a:stretch>
                      <a:fillRect/>
                    </a:stretch>
                  </pic:blipFill>
                  <pic:spPr>
                    <a:xfrm>
                      <a:off x="0" y="0"/>
                      <a:ext cx="4305300" cy="6629400"/>
                    </a:xfrm>
                    <a:prstGeom prst="rect">
                      <a:avLst/>
                    </a:prstGeom>
                  </pic:spPr>
                </pic:pic>
              </a:graphicData>
            </a:graphic>
          </wp:anchor>
        </w:drawing>
      </w:r>
      <w:r>
        <w:t>Ph</w:t>
      </w:r>
      <w:r>
        <w:rPr>
          <w:sz w:val="24"/>
        </w:rPr>
        <w:t xml:space="preserve">ần </w:t>
      </w:r>
      <w:r>
        <w:t>trư</w:t>
      </w:r>
      <w:r>
        <w:rPr>
          <w:sz w:val="24"/>
        </w:rPr>
        <w:t xml:space="preserve">ớc </w:t>
      </w:r>
      <w:r>
        <w:t>đã chỉ ra rằng các chiến lược tìm kiếm không đầy đủ thông tin có thể tìm thấy giải pháp đối với các bài toán bằng cách tạo ra một cách có hệ thống các trạng thái mới và kiểm tra chúng với mục tiêu. Điều không may là, những chiến lược này rõ ràng là không c</w:t>
      </w:r>
      <w:r>
        <w:t>ó hiệu quả trong hầu hết các trường hợp. Ph</w:t>
      </w:r>
      <w:r>
        <w:rPr>
          <w:sz w:val="24"/>
        </w:rPr>
        <w:t xml:space="preserve">ần </w:t>
      </w:r>
      <w:r>
        <w:t>này cho một chiến lược tìm kiếm có thêm hiểu biết (có đủ thông tin the- một chiến lược sử dụng các tri thực đặc thù đối với bài toán - có thể tìm các giải pháp một cách hiệu quả hơn như thế nào. Ph</w:t>
      </w:r>
      <w:r>
        <w:rPr>
          <w:sz w:val="24"/>
        </w:rPr>
        <w:t xml:space="preserve">ần </w:t>
      </w:r>
      <w:r>
        <w:t>này cũng c</w:t>
      </w:r>
      <w:r>
        <w:t>hỉ ra các bài toán tối ưu có thể được  giải</w:t>
      </w:r>
      <w:r>
        <w:rPr>
          <w:spacing w:val="-1"/>
        </w:rPr>
        <w:t xml:space="preserve"> </w:t>
      </w:r>
      <w:r>
        <w:t>quyết.</w:t>
      </w:r>
    </w:p>
    <w:p w:rsidR="0066238C" w:rsidRDefault="0066238C">
      <w:pPr>
        <w:pStyle w:val="BodyText"/>
        <w:spacing w:before="4"/>
        <w:rPr>
          <w:sz w:val="38"/>
        </w:rPr>
      </w:pPr>
    </w:p>
    <w:p w:rsidR="0066238C" w:rsidRDefault="003A6AEB">
      <w:pPr>
        <w:ind w:left="271"/>
        <w:jc w:val="both"/>
        <w:rPr>
          <w:b/>
          <w:sz w:val="24"/>
        </w:rPr>
      </w:pPr>
      <w:r>
        <w:rPr>
          <w:b/>
          <w:sz w:val="24"/>
        </w:rPr>
        <w:t>Phương pháp tìm kiếm tốt nhất (Best-first)</w:t>
      </w:r>
    </w:p>
    <w:p w:rsidR="0066238C" w:rsidRDefault="0066238C">
      <w:pPr>
        <w:pStyle w:val="BodyText"/>
        <w:rPr>
          <w:b/>
          <w:sz w:val="20"/>
        </w:rPr>
      </w:pPr>
    </w:p>
    <w:p w:rsidR="0066238C" w:rsidRDefault="003A6AEB">
      <w:pPr>
        <w:pStyle w:val="BodyText"/>
        <w:spacing w:before="11"/>
        <w:rPr>
          <w:b/>
          <w:sz w:val="10"/>
        </w:rPr>
      </w:pPr>
      <w:r>
        <w:pict>
          <v:group id="_x0000_s3218" style="position:absolute;margin-left:65.3pt;margin-top:8.3pt;width:441.75pt;height:117.75pt;z-index:-251373056;mso-wrap-distance-left:0;mso-wrap-distance-right:0;mso-position-horizontal-relative:page" coordorigin="1306,166" coordsize="8835,2355">
            <v:rect id="_x0000_s3221" style="position:absolute;left:1314;top:173;width:8820;height:2340" stroked="f"/>
            <v:rect id="_x0000_s3220" style="position:absolute;left:1314;top:173;width:8820;height:2340" filled="f"/>
            <v:shape id="_x0000_s3219" type="#_x0000_t202" style="position:absolute;left:1436;top:312;width:8578;height:2121" fillcolor="#e6e6e6" stroked="f">
              <v:textbox inset="0,0,0,0">
                <w:txbxContent>
                  <w:p w:rsidR="0066238C" w:rsidRDefault="003A6AEB">
                    <w:pPr>
                      <w:spacing w:line="250" w:lineRule="exact"/>
                      <w:ind w:left="30"/>
                    </w:pPr>
                    <w:r>
                      <w:rPr>
                        <w:b/>
                      </w:rPr>
                      <w:t xml:space="preserve">Function </w:t>
                    </w:r>
                    <w:r>
                      <w:t>best-first-search(</w:t>
                    </w:r>
                    <w:r>
                      <w:rPr>
                        <w:i/>
                      </w:rPr>
                      <w:t>problem, hàm định giá</w:t>
                    </w:r>
                    <w:r>
                      <w:t>) return một dãy giải pháp</w:t>
                    </w:r>
                  </w:p>
                  <w:p w:rsidR="0066238C" w:rsidRDefault="003A6AEB">
                    <w:pPr>
                      <w:spacing w:before="110"/>
                      <w:ind w:left="30"/>
                    </w:pPr>
                    <w:r>
                      <w:rPr>
                        <w:b/>
                      </w:rPr>
                      <w:t xml:space="preserve">Input </w:t>
                    </w:r>
                    <w:r>
                      <w:t xml:space="preserve">: </w:t>
                    </w:r>
                    <w:r>
                      <w:rPr>
                        <w:i/>
                      </w:rPr>
                      <w:t>problem</w:t>
                    </w:r>
                    <w:r>
                      <w:t>, một bài toán</w:t>
                    </w:r>
                  </w:p>
                  <w:p w:rsidR="0066238C" w:rsidRDefault="003A6AEB">
                    <w:pPr>
                      <w:spacing w:before="111"/>
                      <w:ind w:left="636"/>
                    </w:pPr>
                    <w:r>
                      <w:rPr>
                        <w:i/>
                      </w:rPr>
                      <w:t xml:space="preserve">Hàm định giá, </w:t>
                    </w:r>
                    <w:r>
                      <w:t>một hàm giá trị</w:t>
                    </w:r>
                  </w:p>
                  <w:p w:rsidR="0066238C" w:rsidRDefault="003A6AEB">
                    <w:pPr>
                      <w:spacing w:before="111"/>
                      <w:ind w:left="30"/>
                    </w:pPr>
                    <w:r>
                      <w:rPr>
                        <w:i/>
                      </w:rPr>
                      <w:t xml:space="preserve">Hàm hàng đợi </w:t>
                    </w:r>
                    <w:r>
                      <w:t>– một hàm mà sắp thứ tự các nút theo hàm giá</w:t>
                    </w:r>
                  </w:p>
                  <w:p w:rsidR="0066238C" w:rsidRDefault="003A6AEB">
                    <w:pPr>
                      <w:tabs>
                        <w:tab w:val="left" w:pos="921"/>
                      </w:tabs>
                      <w:spacing w:before="110"/>
                      <w:ind w:left="30"/>
                      <w:rPr>
                        <w:i/>
                      </w:rPr>
                    </w:pPr>
                    <w:r>
                      <w:rPr>
                        <w:b/>
                      </w:rPr>
                      <w:t>Return</w:t>
                    </w:r>
                    <w:r>
                      <w:rPr>
                        <w:b/>
                      </w:rPr>
                      <w:tab/>
                    </w:r>
                    <w:r>
                      <w:t xml:space="preserve">general-search ( </w:t>
                    </w:r>
                    <w:r>
                      <w:rPr>
                        <w:i/>
                      </w:rPr>
                      <w:t>problem, hàm hàng</w:t>
                    </w:r>
                    <w:r>
                      <w:rPr>
                        <w:i/>
                        <w:spacing w:val="-3"/>
                      </w:rPr>
                      <w:t xml:space="preserve"> </w:t>
                    </w:r>
                    <w:r>
                      <w:rPr>
                        <w:i/>
                      </w:rPr>
                      <w:t>đợi)</w:t>
                    </w:r>
                  </w:p>
                </w:txbxContent>
              </v:textbox>
            </v:shape>
            <w10:wrap type="topAndBottom" anchorx="page"/>
          </v:group>
        </w:pict>
      </w:r>
    </w:p>
    <w:p w:rsidR="0066238C" w:rsidRDefault="0066238C">
      <w:pPr>
        <w:pStyle w:val="BodyText"/>
        <w:spacing w:before="11"/>
        <w:rPr>
          <w:b/>
          <w:sz w:val="31"/>
        </w:rPr>
      </w:pPr>
    </w:p>
    <w:p w:rsidR="0066238C" w:rsidRDefault="003A6AEB">
      <w:pPr>
        <w:ind w:left="274"/>
        <w:rPr>
          <w:b/>
          <w:sz w:val="24"/>
        </w:rPr>
      </w:pPr>
      <w:r>
        <w:rPr>
          <w:noProof/>
          <w:lang w:val="en-US"/>
        </w:rPr>
        <w:drawing>
          <wp:anchor distT="0" distB="0" distL="0" distR="0" simplePos="0" relativeHeight="251394048" behindDoc="1" locked="0" layoutInCell="1" allowOverlap="1" wp14:anchorId="31387562" wp14:editId="5DFBF05D">
            <wp:simplePos x="0" y="0"/>
            <wp:positionH relativeFrom="page">
              <wp:posOffset>1855597</wp:posOffset>
            </wp:positionH>
            <wp:positionV relativeFrom="paragraph">
              <wp:posOffset>-153122</wp:posOffset>
            </wp:positionV>
            <wp:extent cx="3848100" cy="330200"/>
            <wp:effectExtent l="0" t="0" r="0" b="0"/>
            <wp:wrapNone/>
            <wp:docPr id="1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4"/>
        </w:rPr>
        <w:t>Hình 2.6 Một phương pháp tìm kiếm tốt nhất sử dụng các giải thuật tìm kiếm tổng quát</w:t>
      </w:r>
    </w:p>
    <w:p w:rsidR="0066238C" w:rsidRDefault="0066238C">
      <w:pPr>
        <w:pStyle w:val="BodyText"/>
        <w:rPr>
          <w:b/>
          <w:sz w:val="26"/>
        </w:rPr>
      </w:pPr>
    </w:p>
    <w:p w:rsidR="0066238C" w:rsidRDefault="003A6AEB">
      <w:pPr>
        <w:spacing w:before="192" w:line="288" w:lineRule="auto"/>
        <w:ind w:left="213" w:right="834" w:firstLine="567"/>
        <w:jc w:val="both"/>
        <w:rPr>
          <w:sz w:val="24"/>
        </w:rPr>
      </w:pPr>
      <w:r>
        <w:rPr>
          <w:noProof/>
          <w:lang w:val="en-US"/>
        </w:rPr>
        <w:drawing>
          <wp:anchor distT="0" distB="0" distL="0" distR="0" simplePos="0" relativeHeight="251396096" behindDoc="1" locked="0" layoutInCell="1" allowOverlap="1" wp14:anchorId="25410FBB" wp14:editId="4C053AA5">
            <wp:simplePos x="0" y="0"/>
            <wp:positionH relativeFrom="page">
              <wp:posOffset>1855597</wp:posOffset>
            </wp:positionH>
            <wp:positionV relativeFrom="paragraph">
              <wp:posOffset>2155229</wp:posOffset>
            </wp:positionV>
            <wp:extent cx="3848100" cy="330200"/>
            <wp:effectExtent l="0" t="0" r="0" b="0"/>
            <wp:wrapNone/>
            <wp:docPr id="1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Trong chương trước, chúng ta đã tìm thấy một số cách để áp dụng các tri thức cho qui trình xác định rõ ràng chính xác một vấn đề bằng các thuật ngữ về trạng thái và các toán tử. Tuy nhiên, khi chúng ta được đưa cho một bài toán mà được chỉ rõ cụ thể, các s</w:t>
      </w:r>
      <w:r>
        <w:rPr>
          <w:sz w:val="24"/>
        </w:rPr>
        <w:t>ự lựa chọn  của chúng ta là có giới hạn. Nếu chúng ta sử dụng giải thuật tìm kiếm tổng quát, thì cách duy nhất có thể áp dụng được tri thức là hàm "hàng đợi”, hàm quyết định nút nào sẽ được mở rộng tiếp theo. Thông thường, tri thức để quyết định điều này đ</w:t>
      </w:r>
      <w:r>
        <w:rPr>
          <w:sz w:val="24"/>
        </w:rPr>
        <w:t>ược cung cấp bởi một hàm định giá trả về một số có nghĩa mô tả sự mong muốn được mở rộng nút. Khi các nút được xếp thứ tự để nút nào có định giá tốt nhất sẽ được mở rộng trước. Chiến lược như vậy được gọi là phép tìm kiếm tốt nhất (best-first). Nó có thể đ</w:t>
      </w:r>
      <w:r>
        <w:rPr>
          <w:sz w:val="24"/>
        </w:rPr>
        <w:t>ược cài đặt trực tiếp với tìm kiếm tổng quát, như hình 2.6.</w:t>
      </w:r>
    </w:p>
    <w:p w:rsidR="0066238C" w:rsidRDefault="003A6AEB">
      <w:pPr>
        <w:spacing w:before="59" w:line="288" w:lineRule="auto"/>
        <w:ind w:left="213" w:right="833" w:firstLine="567"/>
        <w:jc w:val="both"/>
        <w:rPr>
          <w:sz w:val="24"/>
        </w:rPr>
      </w:pPr>
      <w:r>
        <w:rPr>
          <w:sz w:val="24"/>
        </w:rPr>
        <w:t xml:space="preserve">Tên gọi “tìm kiếm tốt nhất” là phép tìm kiếm quan trọng nhưng không chính xác. Nếu chúng ta mở rộng nút tốt nhất trước tiên, đó không phải là phép tìm kiếm - đó là một cách đi thẳng đến mục tiêu. </w:t>
      </w:r>
      <w:r>
        <w:rPr>
          <w:sz w:val="24"/>
        </w:rPr>
        <w:t>Điều có thể làm là chọn nút tỏ ra là tốt nhất theo hàm giá. Nếu hàm giá là rõ, thì nút này sẽ là nút tốt nhất. Trong thực tế, hàm giá thỉnh thoảng có sai sót và việc tìm kiếm bị lạc đường. Tuy nhiên, chúng ta sẽ dùng tên “tìm kiếm tốt nhất”, vì tên “tìm ki</w:t>
      </w:r>
      <w:r>
        <w:rPr>
          <w:sz w:val="24"/>
        </w:rPr>
        <w:t>ếm vẻ ngoài tốt nhất“ có vẻ không tiện.</w:t>
      </w:r>
    </w:p>
    <w:p w:rsidR="0066238C" w:rsidRDefault="003A6AEB">
      <w:pPr>
        <w:spacing w:before="60" w:line="288" w:lineRule="auto"/>
        <w:ind w:left="213" w:right="834" w:firstLine="567"/>
        <w:jc w:val="both"/>
        <w:rPr>
          <w:sz w:val="24"/>
        </w:rPr>
      </w:pPr>
      <w:r>
        <w:rPr>
          <w:sz w:val="24"/>
        </w:rPr>
        <w:t>Khi có một họ giải thuật tìm kiếm tổng quát với các hàm theo thứ tự khác nhau, tồn tại một họ các giải thuật tìm kiếm tốt nhất với các hàm giá khác nhau. Vì mục đích là tìm kiếm các giải pháp có chi phí thấp, những g</w:t>
      </w:r>
      <w:r>
        <w:rPr>
          <w:sz w:val="24"/>
        </w:rPr>
        <w:t>iải thuật này sử dụng phướng pháp đánh giá các chi phí của giải pháp và cố gắng tối thiểu nó. Chúng ta có một phương pháp đo: sử dụng chi phí</w:t>
      </w:r>
    </w:p>
    <w:p w:rsidR="0066238C" w:rsidRDefault="003A6AEB">
      <w:pPr>
        <w:spacing w:before="169"/>
        <w:ind w:left="213"/>
        <w:rPr>
          <w:sz w:val="26"/>
        </w:rPr>
      </w:pPr>
      <w:r>
        <w:rPr>
          <w:sz w:val="26"/>
        </w:rPr>
        <w:t>28</w:t>
      </w:r>
    </w:p>
    <w:p w:rsidR="0066238C" w:rsidRDefault="0066238C">
      <w:pPr>
        <w:rPr>
          <w:sz w:val="26"/>
        </w:rPr>
        <w:sectPr w:rsidR="0066238C">
          <w:pgSz w:w="11910" w:h="16840"/>
          <w:pgMar w:top="1060" w:right="860" w:bottom="440" w:left="920" w:header="0" w:footer="243" w:gutter="0"/>
          <w:cols w:space="720"/>
        </w:sectPr>
      </w:pPr>
    </w:p>
    <w:p w:rsidR="0066238C" w:rsidRDefault="003A6AEB">
      <w:pPr>
        <w:spacing w:before="70" w:line="288" w:lineRule="auto"/>
        <w:ind w:left="781" w:right="267"/>
        <w:jc w:val="both"/>
        <w:rPr>
          <w:sz w:val="23"/>
        </w:rPr>
      </w:pPr>
      <w:r>
        <w:rPr>
          <w:sz w:val="24"/>
        </w:rPr>
        <w:lastRenderedPageBreak/>
        <w:t xml:space="preserve">đường đi </w:t>
      </w:r>
      <w:r>
        <w:rPr>
          <w:i/>
          <w:sz w:val="24"/>
        </w:rPr>
        <w:t xml:space="preserve">g </w:t>
      </w:r>
      <w:r>
        <w:rPr>
          <w:sz w:val="24"/>
        </w:rPr>
        <w:t xml:space="preserve">để quyết định đường đi nào sẽ mở. Tuy nhiên, phương pháp này không tìm trực tiếp về phía đích. Để làm chụm phép tìm kiếm, phương pháp kết hợp một số cách đánh giá chi phí đường đi từ một trạng thái tới trạng thái đích gần nhất. Xét hai phương pháp cơ bản. </w:t>
      </w:r>
      <w:r>
        <w:rPr>
          <w:sz w:val="24"/>
        </w:rPr>
        <w:t>Phương pháp thứ nhất mở nút gần đích nhất. Phương pháp thứ hai mở nút ở đường đi có chi phí ít nhất</w:t>
      </w:r>
      <w:r>
        <w:rPr>
          <w:sz w:val="23"/>
        </w:rPr>
        <w:t>.</w:t>
      </w:r>
    </w:p>
    <w:p w:rsidR="0066238C" w:rsidRDefault="0066238C">
      <w:pPr>
        <w:pStyle w:val="BodyText"/>
        <w:spacing w:before="3"/>
        <w:rPr>
          <w:sz w:val="38"/>
        </w:rPr>
      </w:pPr>
    </w:p>
    <w:p w:rsidR="0066238C" w:rsidRDefault="003A6AEB">
      <w:pPr>
        <w:ind w:left="781"/>
        <w:jc w:val="both"/>
        <w:rPr>
          <w:b/>
          <w:sz w:val="24"/>
        </w:rPr>
      </w:pPr>
      <w:r>
        <w:rPr>
          <w:noProof/>
          <w:lang w:val="en-US"/>
        </w:rPr>
        <w:drawing>
          <wp:anchor distT="0" distB="0" distL="0" distR="0" simplePos="0" relativeHeight="251398144" behindDoc="1" locked="0" layoutInCell="1" allowOverlap="1" wp14:anchorId="7FA7B13E" wp14:editId="5F47878A">
            <wp:simplePos x="0" y="0"/>
            <wp:positionH relativeFrom="page">
              <wp:posOffset>1931797</wp:posOffset>
            </wp:positionH>
            <wp:positionV relativeFrom="paragraph">
              <wp:posOffset>-30757</wp:posOffset>
            </wp:positionV>
            <wp:extent cx="4305300" cy="6629400"/>
            <wp:effectExtent l="0" t="0" r="0" b="0"/>
            <wp:wrapNone/>
            <wp:docPr id="1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4"/>
        </w:rPr>
        <w:t>Tối thiểu hoá chi phí đánh giá để đi tới mục tiêu: phép tìm kiếm tham lam</w:t>
      </w:r>
    </w:p>
    <w:p w:rsidR="0066238C" w:rsidRDefault="003A6AEB">
      <w:pPr>
        <w:spacing w:before="116" w:line="288" w:lineRule="auto"/>
        <w:ind w:left="781" w:right="268" w:firstLine="540"/>
        <w:jc w:val="both"/>
        <w:rPr>
          <w:sz w:val="24"/>
        </w:rPr>
      </w:pPr>
      <w:r>
        <w:rPr>
          <w:i/>
          <w:sz w:val="23"/>
        </w:rPr>
        <w:t>Một trong những chiến lược tìm kiếm tốt nhất trước đơn giản nhất là tối thiểu c</w:t>
      </w:r>
      <w:r>
        <w:rPr>
          <w:i/>
          <w:sz w:val="23"/>
        </w:rPr>
        <w:t>hi phí ước lượng để đi tới mục tiêu</w:t>
      </w:r>
      <w:r>
        <w:rPr>
          <w:sz w:val="23"/>
        </w:rPr>
        <w:t xml:space="preserve">. </w:t>
      </w:r>
      <w:r>
        <w:rPr>
          <w:sz w:val="24"/>
        </w:rPr>
        <w:t>Đó là, nút mà trạng thái của nó được đánh giá là gần với trạng thái mục tiêu nhất luôn luôn được mở rộng trước. Đối với hầu hết các bài toán, chi phí của việc đi tới đích từ một trạng thái nào đó có thể được ước lượng n</w:t>
      </w:r>
      <w:r>
        <w:rPr>
          <w:sz w:val="24"/>
        </w:rPr>
        <w:t xml:space="preserve">hưng không thể xác định chính xác. Một hàm mà tính toán những ước lượng chi phí như vậy được gọi là hàm heuristic và thường được biểu diễn bằng chữ cái </w:t>
      </w:r>
      <w:r>
        <w:rPr>
          <w:i/>
          <w:sz w:val="24"/>
        </w:rPr>
        <w:t>h</w:t>
      </w:r>
      <w:r>
        <w:rPr>
          <w:sz w:val="24"/>
        </w:rPr>
        <w:t>:</w:t>
      </w:r>
    </w:p>
    <w:p w:rsidR="0066238C" w:rsidRDefault="003A6AEB">
      <w:pPr>
        <w:spacing w:before="57"/>
        <w:ind w:left="1349"/>
        <w:jc w:val="both"/>
        <w:rPr>
          <w:sz w:val="24"/>
        </w:rPr>
      </w:pPr>
      <w:r>
        <w:rPr>
          <w:sz w:val="24"/>
        </w:rPr>
        <w:t>h(n) = chi phí ước lượng của đường đi rẻ nhất từ trạng thái ở nút n tới trạng thái đích.</w:t>
      </w:r>
    </w:p>
    <w:p w:rsidR="0066238C" w:rsidRDefault="003A6AEB">
      <w:pPr>
        <w:spacing w:before="116" w:line="288" w:lineRule="auto"/>
        <w:ind w:left="781" w:right="268"/>
        <w:jc w:val="both"/>
        <w:rPr>
          <w:sz w:val="24"/>
        </w:rPr>
      </w:pPr>
      <w:r>
        <w:pict>
          <v:group id="_x0000_s3212" style="position:absolute;left:0;text-align:left;margin-left:93.65pt;margin-top:64.15pt;width:459.75pt;height:60.7pt;z-index:251736576;mso-position-horizontal-relative:page" coordorigin="1873,1283" coordsize="9195,1214">
            <v:rect id="_x0000_s3217" style="position:absolute;left:1881;top:1291;width:9180;height:1012" stroked="f"/>
            <v:rect id="_x0000_s3216" style="position:absolute;left:1880;top:1290;width:9180;height:1013" filled="f"/>
            <v:shape id="_x0000_s3215" style="position:absolute;left:2002;top:1430;width:8938;height:792" coordorigin="2003,1431" coordsize="8938,792" path="m10940,1431r-8937,l2003,1794r,429l10940,2223r,-429l10940,1431xe" fillcolor="#d9d9d9" stroked="f">
              <v:path arrowok="t"/>
            </v:shape>
            <v:shape id="_x0000_s3214" type="#_x0000_t75" style="position:absolute;left:2922;top:1976;width:6060;height:520">
              <v:imagedata r:id="rId9" o:title=""/>
            </v:shape>
            <v:shape id="_x0000_s3213" type="#_x0000_t202" style="position:absolute;left:2002;top:1430;width:8938;height:792" filled="f" stroked="f">
              <v:textbox inset="0,0,0,0">
                <w:txbxContent>
                  <w:p w:rsidR="0066238C" w:rsidRDefault="003A6AEB">
                    <w:pPr>
                      <w:spacing w:line="250" w:lineRule="exact"/>
                      <w:ind w:left="30"/>
                    </w:pPr>
                    <w:r>
                      <w:rPr>
                        <w:b/>
                      </w:rPr>
                      <w:t>funct</w:t>
                    </w:r>
                    <w:r>
                      <w:rPr>
                        <w:b/>
                      </w:rPr>
                      <w:t xml:space="preserve">ion </w:t>
                    </w:r>
                    <w:r>
                      <w:t>greedy-search(</w:t>
                    </w:r>
                    <w:r>
                      <w:rPr>
                        <w:i/>
                      </w:rPr>
                      <w:t>problem</w:t>
                    </w:r>
                    <w:r>
                      <w:t xml:space="preserve">) </w:t>
                    </w:r>
                    <w:r>
                      <w:rPr>
                        <w:b/>
                      </w:rPr>
                      <w:t xml:space="preserve">returns </w:t>
                    </w:r>
                    <w:r>
                      <w:t>một giải pháp hoặc thất bại</w:t>
                    </w:r>
                  </w:p>
                  <w:p w:rsidR="0066238C" w:rsidRDefault="003A6AEB">
                    <w:pPr>
                      <w:spacing w:before="116"/>
                      <w:ind w:left="30"/>
                    </w:pPr>
                    <w:r>
                      <w:rPr>
                        <w:b/>
                      </w:rPr>
                      <w:t xml:space="preserve">return </w:t>
                    </w:r>
                    <w:r>
                      <w:t>best-first-search(</w:t>
                    </w:r>
                    <w:r>
                      <w:rPr>
                        <w:i/>
                      </w:rPr>
                      <w:t>problem,h</w:t>
                    </w:r>
                    <w:r>
                      <w:t>)</w:t>
                    </w:r>
                  </w:p>
                </w:txbxContent>
              </v:textbox>
            </v:shape>
            <w10:wrap anchorx="page"/>
          </v:group>
        </w:pict>
      </w:r>
      <w:r>
        <w:rPr>
          <w:sz w:val="24"/>
        </w:rPr>
        <w:t>Một phép tìm kiếm tốt nhất trước mà sử dụng h để lựa chọn nút mở rộng tiếp theo được gọi là phương pháp tìm kiếm tham lam(greedy search), vì các lý do mà ch</w:t>
      </w:r>
      <w:r>
        <w:rPr>
          <w:sz w:val="24"/>
        </w:rPr>
        <w:t>úng ta sẽ thấy rõ ràng sau đây. Cho một hàm heuristic h, phép tìm kiếm tham lam có thể được thực hiện như sau:</w:t>
      </w: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spacing w:before="10"/>
        <w:rPr>
          <w:sz w:val="34"/>
        </w:rPr>
      </w:pPr>
    </w:p>
    <w:p w:rsidR="0066238C" w:rsidRDefault="003A6AEB">
      <w:pPr>
        <w:spacing w:line="288" w:lineRule="auto"/>
        <w:ind w:left="781" w:right="267" w:firstLine="540"/>
        <w:jc w:val="both"/>
        <w:rPr>
          <w:sz w:val="24"/>
        </w:rPr>
      </w:pPr>
      <w:r>
        <w:rPr>
          <w:sz w:val="24"/>
        </w:rPr>
        <w:t>Nói một cách chính thức, h có thể là bất cứ hàm nào. Chúng ta sẽ chỉ yêu cầu là h(n) = 0 nếu n là một mục tiêu.</w:t>
      </w:r>
    </w:p>
    <w:p w:rsidR="0066238C" w:rsidRDefault="003A6AEB">
      <w:pPr>
        <w:spacing w:before="59" w:line="288" w:lineRule="auto"/>
        <w:ind w:left="781" w:right="267" w:firstLine="567"/>
        <w:jc w:val="both"/>
        <w:rPr>
          <w:sz w:val="24"/>
        </w:rPr>
      </w:pPr>
      <w:r>
        <w:rPr>
          <w:sz w:val="24"/>
        </w:rPr>
        <w:t>Để hình dung một hàm heuristic là như thế nào, chúng ta cần chọn một bài toán điển hình, bởi vì các hàm heuristic chuyên xác định các bài toán đặc biệt. Chúng ta hãy quay trở lại với bài toán tim đường đi từ Arad đến Bucaret.</w:t>
      </w:r>
    </w:p>
    <w:p w:rsidR="0066238C" w:rsidRDefault="003A6AEB">
      <w:pPr>
        <w:spacing w:before="60" w:line="288" w:lineRule="auto"/>
        <w:ind w:left="781" w:right="268" w:firstLine="567"/>
        <w:jc w:val="both"/>
        <w:rPr>
          <w:sz w:val="24"/>
        </w:rPr>
      </w:pPr>
      <w:r>
        <w:rPr>
          <w:sz w:val="24"/>
        </w:rPr>
        <w:t>Một hàm heuristic tốt đối với những bài toán tìm đường đi giống như thế này là khoảng cách đường thẳng(straight-line distance hay SLD) tới mục tiêu. Tức là,</w:t>
      </w:r>
    </w:p>
    <w:p w:rsidR="0066238C" w:rsidRDefault="003A6AEB">
      <w:pPr>
        <w:spacing w:before="63"/>
        <w:ind w:left="2978"/>
        <w:jc w:val="both"/>
        <w:rPr>
          <w:i/>
          <w:sz w:val="23"/>
        </w:rPr>
      </w:pPr>
      <w:r>
        <w:rPr>
          <w:i/>
          <w:sz w:val="23"/>
        </w:rPr>
        <w:t>hSLD(n) = khoảng cách đường thẳng giữa n và vị trí đích.</w:t>
      </w:r>
    </w:p>
    <w:p w:rsidR="0066238C" w:rsidRDefault="003A6AEB">
      <w:pPr>
        <w:pStyle w:val="BodyText"/>
        <w:spacing w:before="111" w:line="288" w:lineRule="auto"/>
        <w:ind w:left="781" w:right="266" w:firstLine="567"/>
        <w:jc w:val="both"/>
      </w:pPr>
      <w:r>
        <w:rPr>
          <w:noProof/>
          <w:lang w:val="en-US"/>
        </w:rPr>
        <w:drawing>
          <wp:anchor distT="0" distB="0" distL="0" distR="0" simplePos="0" relativeHeight="251400192" behindDoc="1" locked="0" layoutInCell="1" allowOverlap="1" wp14:anchorId="5627A840" wp14:editId="4A6E8766">
            <wp:simplePos x="0" y="0"/>
            <wp:positionH relativeFrom="page">
              <wp:posOffset>1855597</wp:posOffset>
            </wp:positionH>
            <wp:positionV relativeFrom="paragraph">
              <wp:posOffset>453500</wp:posOffset>
            </wp:positionV>
            <wp:extent cx="3848100" cy="330200"/>
            <wp:effectExtent l="0" t="0" r="0" b="0"/>
            <wp:wrapNone/>
            <wp:docPr id="1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png"/>
                    <pic:cNvPicPr/>
                  </pic:nvPicPr>
                  <pic:blipFill>
                    <a:blip r:embed="rId12" cstate="print"/>
                    <a:stretch>
                      <a:fillRect/>
                    </a:stretch>
                  </pic:blipFill>
                  <pic:spPr>
                    <a:xfrm>
                      <a:off x="0" y="0"/>
                      <a:ext cx="3848100" cy="330200"/>
                    </a:xfrm>
                    <a:prstGeom prst="rect">
                      <a:avLst/>
                    </a:prstGeom>
                  </pic:spPr>
                </pic:pic>
              </a:graphicData>
            </a:graphic>
          </wp:anchor>
        </w:drawing>
      </w:r>
      <w:r>
        <w:t>Với phép heuristic khoảng cách -đường thẳ</w:t>
      </w:r>
      <w:r>
        <w:t>ng, nút đầu tiên sẽ mở rộng từ Arad sẽ là Sibiu, bởi vì nó gần Bucaret hơn so với Zerind và Timisoara. Nút mở rộng tiếp theo sẽ là Fagaras, do nó là nút gần nhất. Fagaras sẽ sinh ra Bucaret, và là đích.Đối với bài toán này, phép heuristic dẫn tới chi phí t</w:t>
      </w:r>
      <w:r>
        <w:t>ìm kiếm tối thiểu: nó tìm một giải pháp mà không cần mở một nút nào không nằm trên đường đi giải pháp (đường đi tới đích). Tuy nhiên, nó không phải là hoàn toàn tối ưu: đường đi mà nó tìm ra đi qua Sibiu và Fagaras tới Bucaret dài hơn đường đi xuyên qua Ri</w:t>
      </w:r>
      <w:r>
        <w:t>mnicu Vilcea và Pitesti (rồi tới Bucaret) là 32 km. Con đường này nó không tìm ra bởi vì Fagaras gần với Bucaret theo khoảng cách đường thẳng hơn so với Rimnicu, vì vậy nó được mở trước. Chiến lược ưu tiên chọn khả năng có “miếng ngoạm lớn nhất” (tức là đi</w:t>
      </w:r>
      <w:r>
        <w:t xml:space="preserve"> bước đầu tiên đi được xa nhất) không quan tâm đến các chi phí còn lại để đi đến đích, không đếm xỉa đến việc bước đi này có phải là tốt nhất xét về toàn cục hay không – chính vì thế nó được gọi là “phương pháp tìm kiếm tham lam”. Mặc dù tham lam được coi </w:t>
      </w:r>
      <w:r>
        <w:t>là một trong 7 lỗi nặng, nhưng các giải thuật tham lam thường tỏ ra khá hiệu quả. Chúng có thiên hướng tìm giải pháp nhanh chóng, mặc dù như đã chỉ ra trong ví dụ</w:t>
      </w:r>
      <w:r>
        <w:rPr>
          <w:spacing w:val="41"/>
        </w:rPr>
        <w:t xml:space="preserve"> </w:t>
      </w:r>
      <w:r>
        <w:t>vừa</w:t>
      </w:r>
    </w:p>
    <w:p w:rsidR="0066238C" w:rsidRDefault="003A6AEB">
      <w:pPr>
        <w:pStyle w:val="Heading7"/>
        <w:spacing w:before="187"/>
        <w:ind w:left="0" w:right="268"/>
        <w:jc w:val="right"/>
      </w:pPr>
      <w:r>
        <w:t>29</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5" w:hanging="1"/>
        <w:jc w:val="both"/>
      </w:pPr>
      <w:r>
        <w:lastRenderedPageBreak/>
        <w:t>rồi, chúng không phải luôn luôn tìm ra các giải pháp tối ưu: cần phả</w:t>
      </w:r>
      <w:r>
        <w:t>i có sự phân tích một cách kỹ các giải pháp toàn cục, chứ không chỉ một sự lựa chọn tốt nhất tức thì.</w:t>
      </w:r>
    </w:p>
    <w:p w:rsidR="0066238C" w:rsidRDefault="003A6AEB">
      <w:pPr>
        <w:pStyle w:val="BodyText"/>
        <w:spacing w:before="61" w:line="288" w:lineRule="auto"/>
        <w:ind w:left="213" w:right="833" w:firstLine="569"/>
        <w:jc w:val="both"/>
      </w:pPr>
      <w:r>
        <w:rPr>
          <w:noProof/>
          <w:lang w:val="en-US"/>
        </w:rPr>
        <w:drawing>
          <wp:anchor distT="0" distB="0" distL="0" distR="0" simplePos="0" relativeHeight="251402240" behindDoc="1" locked="0" layoutInCell="1" allowOverlap="1" wp14:anchorId="0D4D4054" wp14:editId="67A99C0C">
            <wp:simplePos x="0" y="0"/>
            <wp:positionH relativeFrom="page">
              <wp:posOffset>1931797</wp:posOffset>
            </wp:positionH>
            <wp:positionV relativeFrom="paragraph">
              <wp:posOffset>896581</wp:posOffset>
            </wp:positionV>
            <wp:extent cx="4305300" cy="6629400"/>
            <wp:effectExtent l="0" t="0" r="0" b="0"/>
            <wp:wrapNone/>
            <wp:docPr id="1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Phép tìm kiếm tham lam tương tự phép tìm kiếm theo độ sâu ở điểm là nó ưu tiên đi theo một đường đơn tới đích, nhưng nó sẽ quay lui khi gặp đường cụt.Nó </w:t>
      </w:r>
      <w:r>
        <w:t xml:space="preserve">có những nhược điểm giống với phương pháp tìm kiếm sâu - không tối ưu, và không hoàn thành vì có thể rơi vào một đường vô hạn và không bao giờ quay lại để chọn khả năng khác. Độ phức tạp thời gian trong trường hợp tồi nhất của phép tìm kiếm tham lam là </w:t>
      </w:r>
      <w:r>
        <w:rPr>
          <w:i/>
        </w:rPr>
        <w:t>O(b</w:t>
      </w:r>
      <w:r>
        <w:rPr>
          <w:i/>
          <w:vertAlign w:val="superscript"/>
        </w:rPr>
        <w:t>m</w:t>
      </w:r>
      <w:r>
        <w:rPr>
          <w:i/>
        </w:rPr>
        <w:t>)</w:t>
      </w:r>
      <w:r>
        <w:t xml:space="preserve">, với </w:t>
      </w:r>
      <w:r>
        <w:rPr>
          <w:i/>
        </w:rPr>
        <w:t xml:space="preserve">m </w:t>
      </w:r>
      <w:r>
        <w:t>là độ sâu tối đa của không gian tìm kiếm. Bởi vì phép tìm kiếm tham lam lưu trữ tất cả các nút trong bộ nhớ, độ phức tạp không gian của nó tương tự như độ phức tạp thời gian. Với một hàm heuristic tốt, độ phức tạp không gian và độ phức tạp thời g</w:t>
      </w:r>
      <w:r>
        <w:t>ian có thể giảm đáng kể. Lượng giảm phụ thuộc vào bài toán cụ thể và chất lượng của hàm</w:t>
      </w:r>
      <w:r>
        <w:rPr>
          <w:spacing w:val="-2"/>
        </w:rPr>
        <w:t xml:space="preserve"> </w:t>
      </w:r>
      <w:r>
        <w:rPr>
          <w:i/>
        </w:rPr>
        <w:t>h</w:t>
      </w:r>
      <w:r>
        <w:t>.</w:t>
      </w:r>
    </w:p>
    <w:p w:rsidR="0066238C" w:rsidRDefault="003A6AEB">
      <w:pPr>
        <w:spacing w:before="61"/>
        <w:ind w:left="214"/>
        <w:jc w:val="both"/>
        <w:rPr>
          <w:b/>
          <w:sz w:val="24"/>
        </w:rPr>
      </w:pPr>
      <w:r>
        <w:rPr>
          <w:b/>
          <w:sz w:val="24"/>
        </w:rPr>
        <w:t>Tối thiểu hoá tổng chi phí đường đi: Thuật toán tìm kiếm A</w:t>
      </w:r>
      <w:r>
        <w:rPr>
          <w:b/>
          <w:sz w:val="24"/>
          <w:vertAlign w:val="superscript"/>
        </w:rPr>
        <w:t>*</w:t>
      </w:r>
    </w:p>
    <w:p w:rsidR="0066238C" w:rsidRDefault="003A6AEB">
      <w:pPr>
        <w:pStyle w:val="BodyText"/>
        <w:spacing w:before="113" w:line="288" w:lineRule="auto"/>
        <w:ind w:left="213" w:right="832" w:firstLine="567"/>
        <w:jc w:val="both"/>
      </w:pPr>
      <w:r>
        <w:t xml:space="preserve">Phương pháp tìm kiếm háu ăn tối thiểu hoá chi phí dự tính tới đích, h(n), và do đó giảm chi phí tìm kiếm đi đáng kể. Điều không may là, đó không phải là phương pháp tối ưu cũng như hoàn thành. Mặt khác, phép tìm kiếm theo chi phí ít nhất lại tối thiểu hoá </w:t>
      </w:r>
      <w:r>
        <w:t>chi phí đường tính đến thời điểm hiện tại, g(n); Đó là phương pháp tìm kiếm tối ưu và hoàn thành, nhưng có thể rất không hiệu quả. Sẽ rất tốt nếu chúng ta kết hợp cả hai phương pháp này để lợi dụng điểm mạnh của cả hai phương pháp. Rất may là chúng ta có t</w:t>
      </w:r>
      <w:r>
        <w:t>hể làm được chính xác điều đó, kết hợp hai hàm định giá đơn giản bằng cách cộng chúng</w:t>
      </w:r>
      <w:r>
        <w:rPr>
          <w:spacing w:val="-4"/>
        </w:rPr>
        <w:t xml:space="preserve"> </w:t>
      </w:r>
      <w:r>
        <w:t>lại:</w:t>
      </w:r>
    </w:p>
    <w:p w:rsidR="0066238C" w:rsidRDefault="003A6AEB">
      <w:pPr>
        <w:spacing w:before="61"/>
        <w:ind w:left="3641"/>
        <w:jc w:val="both"/>
        <w:rPr>
          <w:sz w:val="23"/>
        </w:rPr>
      </w:pPr>
      <w:r>
        <w:rPr>
          <w:i/>
          <w:sz w:val="23"/>
        </w:rPr>
        <w:t>f(n) = g(n) + h(n)</w:t>
      </w:r>
      <w:r>
        <w:rPr>
          <w:i/>
          <w:spacing w:val="54"/>
          <w:sz w:val="23"/>
        </w:rPr>
        <w:t xml:space="preserve"> </w:t>
      </w:r>
      <w:r>
        <w:rPr>
          <w:sz w:val="23"/>
        </w:rPr>
        <w:t>.</w:t>
      </w:r>
    </w:p>
    <w:p w:rsidR="0066238C" w:rsidRDefault="003A6AEB">
      <w:pPr>
        <w:pStyle w:val="BodyText"/>
        <w:spacing w:before="112" w:line="288" w:lineRule="auto"/>
        <w:ind w:left="214" w:right="834"/>
        <w:jc w:val="both"/>
      </w:pPr>
      <w:r>
        <w:rPr>
          <w:noProof/>
          <w:lang w:val="en-US"/>
        </w:rPr>
        <w:drawing>
          <wp:anchor distT="0" distB="0" distL="0" distR="0" simplePos="0" relativeHeight="251404288" behindDoc="1" locked="0" layoutInCell="1" allowOverlap="1" wp14:anchorId="70D467C6" wp14:editId="1F9E1AF5">
            <wp:simplePos x="0" y="0"/>
            <wp:positionH relativeFrom="page">
              <wp:posOffset>1855597</wp:posOffset>
            </wp:positionH>
            <wp:positionV relativeFrom="paragraph">
              <wp:posOffset>139182</wp:posOffset>
            </wp:positionV>
            <wp:extent cx="3848100" cy="330200"/>
            <wp:effectExtent l="0" t="0" r="0" b="0"/>
            <wp:wrapNone/>
            <wp:docPr id="1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png"/>
                    <pic:cNvPicPr/>
                  </pic:nvPicPr>
                  <pic:blipFill>
                    <a:blip r:embed="rId12" cstate="print"/>
                    <a:stretch>
                      <a:fillRect/>
                    </a:stretch>
                  </pic:blipFill>
                  <pic:spPr>
                    <a:xfrm>
                      <a:off x="0" y="0"/>
                      <a:ext cx="3848100" cy="330200"/>
                    </a:xfrm>
                    <a:prstGeom prst="rect">
                      <a:avLst/>
                    </a:prstGeom>
                  </pic:spPr>
                </pic:pic>
              </a:graphicData>
            </a:graphic>
          </wp:anchor>
        </w:drawing>
      </w:r>
      <w:r>
        <w:t>Do g(n) đưa ra chi phí đường đi từ nút đầu tới nút n, và h(n) là chi phí ước tính của đường đi rẻ nhất từ n đến đích, có :</w:t>
      </w:r>
    </w:p>
    <w:p w:rsidR="0066238C" w:rsidRDefault="003A6AEB">
      <w:pPr>
        <w:spacing w:before="63"/>
        <w:ind w:left="2264"/>
        <w:jc w:val="both"/>
        <w:rPr>
          <w:i/>
          <w:sz w:val="23"/>
        </w:rPr>
      </w:pPr>
      <w:r>
        <w:rPr>
          <w:i/>
          <w:sz w:val="23"/>
        </w:rPr>
        <w:t>f(n) = chi phí ước t</w:t>
      </w:r>
      <w:r>
        <w:rPr>
          <w:i/>
          <w:sz w:val="23"/>
        </w:rPr>
        <w:t>ính của giải thuật tốt nhất đi qua n</w:t>
      </w:r>
    </w:p>
    <w:p w:rsidR="0066238C" w:rsidRDefault="003A6AEB">
      <w:pPr>
        <w:pStyle w:val="BodyText"/>
        <w:spacing w:before="110" w:line="288" w:lineRule="auto"/>
        <w:ind w:left="215" w:right="833" w:hanging="2"/>
        <w:jc w:val="both"/>
      </w:pPr>
      <w:r>
        <w:t>Như thế, nếu chúng ta cố gắng tìm giải pháp rẻ nhất, nút cần mở rộng trước hợp lý một cách hợp lý nhất là nút có giá trị thấp nhất của f. Điều thú vị về phương pháp này là phương pháp này còn hơn cả sự hợp lý. Thực tế c</w:t>
      </w:r>
      <w:r>
        <w:t>húng ta có thể chứng minh rằng nó là hoàn thành và tối ưu, với một hạn chế đơn giản đối với hàm</w:t>
      </w:r>
      <w:r>
        <w:rPr>
          <w:spacing w:val="-11"/>
        </w:rPr>
        <w:t xml:space="preserve"> </w:t>
      </w:r>
      <w:r>
        <w:t>h.</w:t>
      </w:r>
    </w:p>
    <w:p w:rsidR="0066238C" w:rsidRDefault="003A6AEB">
      <w:pPr>
        <w:pStyle w:val="BodyText"/>
        <w:spacing w:before="60" w:after="12" w:line="288" w:lineRule="auto"/>
        <w:ind w:left="213" w:right="835" w:firstLine="567"/>
        <w:jc w:val="both"/>
        <w:rPr>
          <w:b/>
        </w:rPr>
      </w:pPr>
      <w:r>
        <w:t>Hạn chế là cần chọn một hàm h mà không vượt quá chi phi đi tới đích. Một hàm h như vậy dược gọi là một heuristic có thể chấp nhận. Những heuristic có thể chấ</w:t>
      </w:r>
      <w:r>
        <w:t>p nhận là theo quan điểm của những người lạc quan, vì họ nghĩ chi phí của việc giải quyết vấn đề là ít hơn thực tế. Sự lạc quan này cũng sẽ chuyển hàm f: Nếu h là chấp nhận được, f(n) không bao giờ vượt quá chi phí thực tế của giải pháp n. Phép tìm kiếm tố</w:t>
      </w:r>
      <w:r>
        <w:t xml:space="preserve">t nhất sử dụng f như là một hàm giá và một hàm h chấp nhận được với tên </w:t>
      </w:r>
      <w:r>
        <w:rPr>
          <w:b/>
        </w:rPr>
        <w:t>phương pháp tìm kiếm A*.</w:t>
      </w:r>
    </w:p>
    <w:p w:rsidR="0066238C" w:rsidRDefault="003A6AEB">
      <w:pPr>
        <w:pStyle w:val="BodyText"/>
        <w:ind w:left="206"/>
        <w:rPr>
          <w:sz w:val="20"/>
        </w:rPr>
      </w:pPr>
      <w:r>
        <w:rPr>
          <w:sz w:val="20"/>
        </w:rPr>
      </w:r>
      <w:r>
        <w:rPr>
          <w:sz w:val="20"/>
        </w:rPr>
        <w:pict>
          <v:group id="_x0000_s3206" style="width:459.75pt;height:60.5pt;mso-position-horizontal-relative:char;mso-position-vertical-relative:line" coordsize="9195,1210">
            <v:rect id="_x0000_s3211" style="position:absolute;left:7;top:168;width:9180;height:1034" stroked="f"/>
            <v:rect id="_x0000_s3210" style="position:absolute;left:7;top:168;width:9180;height:1034" filled="f"/>
            <v:shape id="_x0000_s3209" style="position:absolute;left:129;top:307;width:8938;height:815" coordorigin="130,308" coordsize="8938,815" path="m9068,308r-8938,l130,671r,451l9068,1122r,-451l9068,308xe" fillcolor="#e6e6e6" stroked="f">
              <v:path arrowok="t"/>
            </v:shape>
            <v:shape id="_x0000_s3208" type="#_x0000_t75" style="position:absolute;left:1795;width:6060;height:520">
              <v:imagedata r:id="rId9" o:title=""/>
            </v:shape>
            <v:shape id="_x0000_s3207" type="#_x0000_t202" style="position:absolute;left:129;top:307;width:8938;height:815" filled="f" stroked="f">
              <v:textbox inset="0,0,0,0">
                <w:txbxContent>
                  <w:p w:rsidR="0066238C" w:rsidRDefault="003A6AEB">
                    <w:pPr>
                      <w:spacing w:line="252" w:lineRule="exact"/>
                      <w:ind w:left="29"/>
                      <w:rPr>
                        <w:i/>
                      </w:rPr>
                    </w:pPr>
                    <w:r>
                      <w:rPr>
                        <w:b/>
                      </w:rPr>
                      <w:t xml:space="preserve">Function </w:t>
                    </w:r>
                    <w:r>
                      <w:rPr>
                        <w:i/>
                      </w:rPr>
                      <w:t xml:space="preserve">A*-search(problem) </w:t>
                    </w:r>
                    <w:r>
                      <w:rPr>
                        <w:b/>
                      </w:rPr>
                      <w:t xml:space="preserve">return </w:t>
                    </w:r>
                    <w:r>
                      <w:rPr>
                        <w:i/>
                      </w:rPr>
                      <w:t>một giải pháp hoặc thất bại</w:t>
                    </w:r>
                  </w:p>
                  <w:p w:rsidR="0066238C" w:rsidRDefault="003A6AEB">
                    <w:pPr>
                      <w:spacing w:before="115"/>
                      <w:ind w:left="29"/>
                      <w:rPr>
                        <w:i/>
                        <w:sz w:val="20"/>
                      </w:rPr>
                    </w:pPr>
                    <w:r>
                      <w:rPr>
                        <w:b/>
                      </w:rPr>
                      <w:t xml:space="preserve">Return </w:t>
                    </w:r>
                    <w:r>
                      <w:rPr>
                        <w:i/>
                      </w:rPr>
                      <w:t>best-first-search(problem, g+</w:t>
                    </w:r>
                    <w:r>
                      <w:rPr>
                        <w:i/>
                        <w:sz w:val="20"/>
                      </w:rPr>
                      <w:t>h)</w:t>
                    </w:r>
                  </w:p>
                </w:txbxContent>
              </v:textbox>
            </v:shape>
            <w10:wrap type="none"/>
            <w10:anchorlock/>
          </v:group>
        </w:pict>
      </w:r>
    </w:p>
    <w:p w:rsidR="0066238C" w:rsidRDefault="0066238C">
      <w:pPr>
        <w:pStyle w:val="BodyText"/>
        <w:spacing w:before="3"/>
        <w:rPr>
          <w:b/>
          <w:sz w:val="28"/>
        </w:rPr>
      </w:pPr>
    </w:p>
    <w:p w:rsidR="0066238C" w:rsidRDefault="003A6AEB">
      <w:pPr>
        <w:ind w:left="4299"/>
        <w:jc w:val="both"/>
        <w:rPr>
          <w:b/>
          <w:sz w:val="23"/>
        </w:rPr>
      </w:pPr>
      <w:r>
        <w:rPr>
          <w:b/>
          <w:sz w:val="23"/>
        </w:rPr>
        <w:t>Hình 2.7.</w:t>
      </w:r>
    </w:p>
    <w:p w:rsidR="0066238C" w:rsidRDefault="003A6AEB">
      <w:pPr>
        <w:pStyle w:val="BodyText"/>
        <w:spacing w:before="111" w:line="288" w:lineRule="auto"/>
        <w:ind w:left="214" w:right="834" w:firstLine="720"/>
        <w:jc w:val="both"/>
      </w:pPr>
      <w:r>
        <w:t xml:space="preserve">Ví dụ rõ ràng về phép heuristic chấp nhận được là khoảng cách đường thẳng hSLD mà chúng ta sử dụng để đi đến Bucaret. Khoảng cách đường thẳng là chấp nhận được bởi vì đường đi ngắn nhất giữa bất cứ hai điểm là một đường thẳng. Trong hình 2.7, chúng ta chỉ </w:t>
      </w:r>
      <w:r>
        <w:t>ra một số bước đầu tiên của phép tìm kiếm A* tới Bucaret sử dụng phép heuristic hSLD. Chú ý rằng phép tìm kiếm A* ưu tiên mở rộng từ Rimnicu Vilcea hơn so với mở rộng từ Fagaras. Mặc dù thậm chí</w:t>
      </w:r>
    </w:p>
    <w:p w:rsidR="0066238C" w:rsidRDefault="003A6AEB">
      <w:pPr>
        <w:pStyle w:val="Heading7"/>
        <w:spacing w:before="187"/>
      </w:pPr>
      <w:r>
        <w:t>30</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6"/>
        <w:jc w:val="both"/>
      </w:pPr>
      <w:r>
        <w:lastRenderedPageBreak/>
        <w:pict>
          <v:shape id="_x0000_s3205" type="#_x0000_t202" style="position:absolute;left:0;text-align:left;margin-left:85.1pt;margin-top:758.65pt;width:157.85pt;height:13.3pt;z-index:-251524608;mso-position-horizontal-relative:page;mso-position-vertical-relative:page" filled="f" stroked="f">
            <v:textbox inset="0,0,0,0">
              <w:txbxContent>
                <w:p w:rsidR="0066238C" w:rsidRDefault="003A6AEB">
                  <w:pPr>
                    <w:spacing w:line="266" w:lineRule="exact"/>
                    <w:rPr>
                      <w:b/>
                      <w:sz w:val="24"/>
                    </w:rPr>
                  </w:pPr>
                  <w:r>
                    <w:rPr>
                      <w:b/>
                      <w:sz w:val="24"/>
                    </w:rPr>
                    <w:t>Độ phức tạp của thuật toán</w:t>
                  </w:r>
                  <w:r>
                    <w:rPr>
                      <w:b/>
                      <w:spacing w:val="-7"/>
                      <w:sz w:val="24"/>
                    </w:rPr>
                    <w:t xml:space="preserve"> A*</w:t>
                  </w:r>
                </w:p>
              </w:txbxContent>
            </v:textbox>
            <w10:wrap anchorx="page" anchory="page"/>
          </v:shape>
        </w:pict>
      </w:r>
      <w:r>
        <w:t>Fagaras</w:t>
      </w:r>
      <w:r>
        <w:t xml:space="preserve"> gần Bucaret hơn, đường đi tới Fagaras không hiệu quả bằng đường đi tới Rimnicu trong việc tiến gần tới Bucaret. Bạn đọc có thể mong muốn tiếp tục ví dụ này để xem điều gì sẽ xảy đến tiếp theo.</w:t>
      </w:r>
    </w:p>
    <w:p w:rsidR="0066238C" w:rsidRDefault="003A6AEB">
      <w:pPr>
        <w:spacing w:before="61"/>
        <w:ind w:left="781"/>
        <w:jc w:val="both"/>
        <w:rPr>
          <w:b/>
          <w:sz w:val="24"/>
        </w:rPr>
      </w:pPr>
      <w:r>
        <w:rPr>
          <w:b/>
          <w:sz w:val="24"/>
        </w:rPr>
        <w:t>Sự hoạt động của phép tìm kiếm A*</w:t>
      </w:r>
    </w:p>
    <w:p w:rsidR="0066238C" w:rsidRDefault="003A6AEB">
      <w:pPr>
        <w:pStyle w:val="BodyText"/>
        <w:spacing w:before="114" w:line="288" w:lineRule="auto"/>
        <w:ind w:left="781" w:right="265" w:firstLine="567"/>
        <w:jc w:val="both"/>
      </w:pPr>
      <w:r>
        <w:rPr>
          <w:noProof/>
          <w:lang w:val="en-US"/>
        </w:rPr>
        <w:drawing>
          <wp:anchor distT="0" distB="0" distL="0" distR="0" simplePos="0" relativeHeight="251406336" behindDoc="1" locked="0" layoutInCell="1" allowOverlap="1" wp14:anchorId="0F7CDE95" wp14:editId="4473A8BC">
            <wp:simplePos x="0" y="0"/>
            <wp:positionH relativeFrom="page">
              <wp:posOffset>1931797</wp:posOffset>
            </wp:positionH>
            <wp:positionV relativeFrom="paragraph">
              <wp:posOffset>480711</wp:posOffset>
            </wp:positionV>
            <wp:extent cx="4305300" cy="6629400"/>
            <wp:effectExtent l="0" t="0" r="0" b="0"/>
            <wp:wrapNone/>
            <wp:docPr id="1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jpeg"/>
                    <pic:cNvPicPr/>
                  </pic:nvPicPr>
                  <pic:blipFill>
                    <a:blip r:embed="rId10" cstate="print"/>
                    <a:stretch>
                      <a:fillRect/>
                    </a:stretch>
                  </pic:blipFill>
                  <pic:spPr>
                    <a:xfrm>
                      <a:off x="0" y="0"/>
                      <a:ext cx="4305300" cy="6629400"/>
                    </a:xfrm>
                    <a:prstGeom prst="rect">
                      <a:avLst/>
                    </a:prstGeom>
                  </pic:spPr>
                </pic:pic>
              </a:graphicData>
            </a:graphic>
          </wp:anchor>
        </w:drawing>
      </w:r>
      <w:r>
        <w:t>Trước khi chúng ta chứng mi</w:t>
      </w:r>
      <w:r>
        <w:t xml:space="preserve">nh tính hoàn thành và tính tối ưu của A*, chúng ta nên đưa ra một bức tranh trực giác về hoạt động của phương pháp tìm kiếm này (Hình 2.8).Một minh hoạ không thể thay thế cho một bằng chứng, nhưng nó thường dễ nhớ và có thể sử dụng tạo ra các chứng cứ khi </w:t>
      </w:r>
      <w:r>
        <w:t>có yêu cầu. Trước tiên, một sự quan sát ban đầu: nếu như bạn kiểm tra các cây tìm kiếm, bạn sẽ chú ý một hiện tượng thú vị: Dọc theo bất cứ đường đi nào từ gốc, chi phí f không bao giờ tăng. Điều này không phải là ngẫu nhiên. Nó là đúng đối vơí hầu như tất</w:t>
      </w:r>
      <w:r>
        <w:t xml:space="preserve"> cả các heuristic chấp nhận được. Người ta nói một heuristic như vậy là đưa ra sự đơn điệu (monotonicity1).</w:t>
      </w:r>
    </w:p>
    <w:p w:rsidR="0066238C" w:rsidRDefault="003A6AEB">
      <w:pPr>
        <w:pStyle w:val="BodyText"/>
        <w:spacing w:before="61" w:line="288" w:lineRule="auto"/>
        <w:ind w:left="781" w:right="265" w:firstLine="569"/>
        <w:jc w:val="both"/>
      </w:pPr>
      <w:r>
        <w:t>Nếu heuristic là một trong những heuristic kỳ cục mà không phải là đơn điệu. Chúng ta có thể sửa chữa nhỏ để phục hồi tính đơn điệu. Xét hai nút n v</w:t>
      </w:r>
      <w:r>
        <w:t xml:space="preserve">à n’, với n là nút cha của n’. Giả sử </w:t>
      </w:r>
      <w:r>
        <w:rPr>
          <w:i/>
        </w:rPr>
        <w:t xml:space="preserve">g(n) = 3 </w:t>
      </w:r>
      <w:r>
        <w:t xml:space="preserve">và </w:t>
      </w:r>
      <w:r>
        <w:rPr>
          <w:i/>
        </w:rPr>
        <w:t>h(n) = 4</w:t>
      </w:r>
      <w:r>
        <w:t xml:space="preserve">, ta có, </w:t>
      </w:r>
      <w:r>
        <w:rPr>
          <w:i/>
        </w:rPr>
        <w:t xml:space="preserve">f(n)= g(n)+h(n) = 7 </w:t>
      </w:r>
      <w:r>
        <w:t xml:space="preserve">– như vậy ta biết rằng giá trị thực của một giải pháp tới n ít nhất là 7. Cũng giả sử </w:t>
      </w:r>
      <w:r>
        <w:rPr>
          <w:i/>
        </w:rPr>
        <w:t xml:space="preserve">g(n’) = 4 </w:t>
      </w:r>
      <w:r>
        <w:t xml:space="preserve">và </w:t>
      </w:r>
      <w:r>
        <w:rPr>
          <w:i/>
        </w:rPr>
        <w:t>h(n’) = 2</w:t>
      </w:r>
      <w:r>
        <w:t xml:space="preserve">, do vậy </w:t>
      </w:r>
      <w:r>
        <w:rPr>
          <w:i/>
        </w:rPr>
        <w:t>f(n’) =6</w:t>
      </w:r>
      <w:r>
        <w:t>. Rõ ràng, đây là một ví dụ về một heuristic</w:t>
      </w:r>
      <w:r>
        <w:t xml:space="preserve"> không đơn điệu. Rất may là, từ thực tế rằng bất cứ đường đi nào đến n’ thì cũng là đường đi đến n, chúng ta có thể thấy rằng giá trị 6 là không có ý nghĩa gì, bởi vì chúng ta đã biết chi phí thực tế ít nhất là 7. Như vậy, chúng ta nên kiểm tra , mỗi lần c</w:t>
      </w:r>
      <w:r>
        <w:t>húng ta tạo ra một nút mới, để xem chi phí f của nó có nhỏ hơn chi phí f của nút cha của nó nay không: nếu nhỏ hơn, chúng ta sẽ sử dụng chi phí f của nút cha của</w:t>
      </w:r>
      <w:r>
        <w:rPr>
          <w:spacing w:val="-9"/>
        </w:rPr>
        <w:t xml:space="preserve"> </w:t>
      </w:r>
      <w:r>
        <w:t>nó:</w:t>
      </w:r>
    </w:p>
    <w:p w:rsidR="0066238C" w:rsidRDefault="003A6AEB">
      <w:pPr>
        <w:spacing w:before="62"/>
        <w:ind w:left="3689"/>
        <w:jc w:val="both"/>
        <w:rPr>
          <w:i/>
          <w:sz w:val="23"/>
        </w:rPr>
      </w:pPr>
      <w:r>
        <w:rPr>
          <w:noProof/>
          <w:lang w:val="en-US"/>
        </w:rPr>
        <w:drawing>
          <wp:anchor distT="0" distB="0" distL="0" distR="0" simplePos="0" relativeHeight="251408384" behindDoc="1" locked="0" layoutInCell="1" allowOverlap="1" wp14:anchorId="241D0D63" wp14:editId="099767AF">
            <wp:simplePos x="0" y="0"/>
            <wp:positionH relativeFrom="page">
              <wp:posOffset>1855597</wp:posOffset>
            </wp:positionH>
            <wp:positionV relativeFrom="paragraph">
              <wp:posOffset>144007</wp:posOffset>
            </wp:positionV>
            <wp:extent cx="3848100" cy="330200"/>
            <wp:effectExtent l="0" t="0" r="0" b="0"/>
            <wp:wrapNone/>
            <wp:docPr id="1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png"/>
                    <pic:cNvPicPr/>
                  </pic:nvPicPr>
                  <pic:blipFill>
                    <a:blip r:embed="rId12" cstate="print"/>
                    <a:stretch>
                      <a:fillRect/>
                    </a:stretch>
                  </pic:blipFill>
                  <pic:spPr>
                    <a:xfrm>
                      <a:off x="0" y="0"/>
                      <a:ext cx="3848100" cy="330200"/>
                    </a:xfrm>
                    <a:prstGeom prst="rect">
                      <a:avLst/>
                    </a:prstGeom>
                  </pic:spPr>
                </pic:pic>
              </a:graphicData>
            </a:graphic>
          </wp:anchor>
        </w:drawing>
      </w:r>
      <w:r>
        <w:rPr>
          <w:i/>
          <w:sz w:val="23"/>
        </w:rPr>
        <w:t>f(n’) = max(f(n), g(n’) + h(n’)).</w:t>
      </w:r>
    </w:p>
    <w:p w:rsidR="0066238C" w:rsidRDefault="003A6AEB">
      <w:pPr>
        <w:pStyle w:val="BodyText"/>
        <w:spacing w:before="111" w:line="288" w:lineRule="auto"/>
        <w:ind w:left="781" w:right="266" w:firstLine="568"/>
        <w:jc w:val="both"/>
      </w:pPr>
      <w:r>
        <w:t xml:space="preserve">Theo cách này, ta bỏ qua các giá trị dẫn sai đường có thể xảy ra với một heuristic không đơn điệu. Công thức này gọi là </w:t>
      </w:r>
      <w:r>
        <w:rPr>
          <w:b/>
        </w:rPr>
        <w:t>cực đại đường đi</w:t>
      </w:r>
      <w:r>
        <w:t xml:space="preserve">. Nếu sử dụng công thức đó, thì </w:t>
      </w:r>
      <w:r>
        <w:rPr>
          <w:i/>
        </w:rPr>
        <w:t xml:space="preserve">f </w:t>
      </w:r>
      <w:r>
        <w:t xml:space="preserve">luôn không giảm dọc theo bất cứ đường đi từ gốc, giá trị </w:t>
      </w:r>
      <w:r>
        <w:rPr>
          <w:i/>
        </w:rPr>
        <w:t xml:space="preserve">h </w:t>
      </w:r>
      <w:r>
        <w:t>được cung cấp là chấp nhận</w:t>
      </w:r>
      <w:r>
        <w:rPr>
          <w:spacing w:val="-18"/>
        </w:rPr>
        <w:t xml:space="preserve"> </w:t>
      </w:r>
      <w:r>
        <w:t>được.</w:t>
      </w:r>
    </w:p>
    <w:p w:rsidR="0066238C" w:rsidRDefault="003A6AEB">
      <w:pPr>
        <w:pStyle w:val="BodyText"/>
        <w:spacing w:before="11"/>
        <w:rPr>
          <w:sz w:val="16"/>
        </w:rPr>
      </w:pPr>
      <w:r>
        <w:pict>
          <v:group id="_x0000_s3198" style="position:absolute;margin-left:84.65pt;margin-top:11.75pt;width:459.75pt;height:321.25pt;z-index:-251372032;mso-wrap-distance-left:0;mso-wrap-distance-right:0;mso-position-horizontal-relative:page" coordorigin="1693,235" coordsize="9195,6425">
            <v:rect id="_x0000_s3204" style="position:absolute;left:1701;top:242;width:9180;height:6410" stroked="f"/>
            <v:rect id="_x0000_s3203" style="position:absolute;left:1700;top:242;width:9180;height:6410" filled="f"/>
            <v:shape id="_x0000_s3202" type="#_x0000_t75" style="position:absolute;left:2032;top:586;width:8834;height:5163">
              <v:imagedata r:id="rId16" o:title=""/>
            </v:shape>
            <v:shape id="_x0000_s3201" style="position:absolute;left:1700;top:5624;width:9180;height:90" coordorigin="1700,5624" coordsize="9180,90" o:spt="100" adj="0,,0" path="m10880,5660r-9180,l1700,5714r9180,l10880,5660xm10880,5624r-9180,l1700,5642r9180,l10880,5624xe" fillcolor="black" stroked="f">
              <v:stroke joinstyle="round"/>
              <v:formulas/>
              <v:path arrowok="t" o:connecttype="segments"/>
            </v:shape>
            <v:shape id="_x0000_s3200" type="#_x0000_t75" style="position:absolute;left:2922;top:3047;width:6060;height:520">
              <v:imagedata r:id="rId9" o:title=""/>
            </v:shape>
            <v:shape id="_x0000_s3199" type="#_x0000_t202" style="position:absolute;left:1707;top:5696;width:9165;height:948" filled="f" stroked="f">
              <v:textbox inset="0,0,0,0">
                <w:txbxContent>
                  <w:p w:rsidR="0066238C" w:rsidRDefault="0066238C">
                    <w:pPr>
                      <w:spacing w:before="5"/>
                      <w:rPr>
                        <w:sz w:val="27"/>
                      </w:rPr>
                    </w:pPr>
                  </w:p>
                  <w:p w:rsidR="0066238C" w:rsidRDefault="003A6AEB">
                    <w:pPr>
                      <w:ind w:left="144"/>
                      <w:rPr>
                        <w:sz w:val="23"/>
                      </w:rPr>
                    </w:pPr>
                    <w:r>
                      <w:rPr>
                        <w:b/>
                        <w:sz w:val="23"/>
                      </w:rPr>
                      <w:t xml:space="preserve">Hình 2.8 </w:t>
                    </w:r>
                    <w:r>
                      <w:rPr>
                        <w:sz w:val="23"/>
                      </w:rPr>
                      <w:t>Các giai đoạn của phép tìm kiếm A để đi đến Bucharest. Các nút được gán nhãn với f</w:t>
                    </w:r>
                  </w:p>
                  <w:p w:rsidR="0066238C" w:rsidRDefault="003A6AEB">
                    <w:pPr>
                      <w:spacing w:before="2"/>
                      <w:ind w:left="145"/>
                      <w:rPr>
                        <w:sz w:val="24"/>
                      </w:rPr>
                    </w:pPr>
                    <w:r>
                      <w:rPr>
                        <w:sz w:val="23"/>
                      </w:rPr>
                      <w:t>= g +h . Các giá trị h là các khoảng cách đường thẳng tới Bucharest lấy từ giả thi</w:t>
                    </w:r>
                    <w:r>
                      <w:rPr>
                        <w:sz w:val="24"/>
                      </w:rPr>
                      <w:t>ết</w:t>
                    </w:r>
                  </w:p>
                </w:txbxContent>
              </v:textbox>
            </v:shape>
            <w10:wrap type="topAndBottom" anchorx="page"/>
          </v:group>
        </w:pict>
      </w:r>
    </w:p>
    <w:p w:rsidR="0066238C" w:rsidRDefault="003A6AEB">
      <w:pPr>
        <w:pStyle w:val="Heading7"/>
        <w:spacing w:before="68"/>
        <w:ind w:left="0" w:right="268"/>
        <w:jc w:val="right"/>
      </w:pPr>
      <w:r>
        <w:t>31</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3" w:right="834" w:firstLine="567"/>
        <w:jc w:val="both"/>
      </w:pPr>
      <w:r>
        <w:rPr>
          <w:spacing w:val="-3"/>
        </w:rPr>
        <w:lastRenderedPageBreak/>
        <w:t xml:space="preserve">Phương pháp </w:t>
      </w:r>
      <w:r>
        <w:t xml:space="preserve">tìm kiếm A* là </w:t>
      </w:r>
      <w:r>
        <w:rPr>
          <w:spacing w:val="-3"/>
        </w:rPr>
        <w:t xml:space="preserve">hoàn thành, </w:t>
      </w:r>
      <w:r>
        <w:rPr>
          <w:spacing w:val="-2"/>
        </w:rPr>
        <w:t>tố</w:t>
      </w:r>
      <w:r>
        <w:rPr>
          <w:spacing w:val="-2"/>
        </w:rPr>
        <w:t xml:space="preserve">i </w:t>
      </w:r>
      <w:r>
        <w:t xml:space="preserve">ưu và </w:t>
      </w:r>
      <w:r>
        <w:rPr>
          <w:spacing w:val="-3"/>
        </w:rPr>
        <w:t xml:space="preserve">hiệu </w:t>
      </w:r>
      <w:r>
        <w:t xml:space="preserve">quả </w:t>
      </w:r>
      <w:r>
        <w:rPr>
          <w:spacing w:val="-3"/>
        </w:rPr>
        <w:t xml:space="preserve">một </w:t>
      </w:r>
      <w:r>
        <w:t xml:space="preserve">cách tối ưu </w:t>
      </w:r>
      <w:r>
        <w:rPr>
          <w:spacing w:val="-3"/>
        </w:rPr>
        <w:t xml:space="preserve">trong </w:t>
      </w:r>
      <w:r>
        <w:t>số tất cả các</w:t>
      </w:r>
      <w:r>
        <w:rPr>
          <w:spacing w:val="-6"/>
        </w:rPr>
        <w:t xml:space="preserve"> </w:t>
      </w:r>
      <w:r>
        <w:rPr>
          <w:spacing w:val="-3"/>
        </w:rPr>
        <w:t>thuật</w:t>
      </w:r>
      <w:r>
        <w:rPr>
          <w:spacing w:val="-5"/>
        </w:rPr>
        <w:t xml:space="preserve"> </w:t>
      </w:r>
      <w:r>
        <w:t>toán</w:t>
      </w:r>
      <w:r>
        <w:rPr>
          <w:spacing w:val="-5"/>
        </w:rPr>
        <w:t xml:space="preserve"> </w:t>
      </w:r>
      <w:r>
        <w:t>như</w:t>
      </w:r>
      <w:r>
        <w:rPr>
          <w:spacing w:val="-6"/>
        </w:rPr>
        <w:t xml:space="preserve"> </w:t>
      </w:r>
      <w:r>
        <w:t>vậy.</w:t>
      </w:r>
      <w:r>
        <w:rPr>
          <w:spacing w:val="-6"/>
        </w:rPr>
        <w:t xml:space="preserve"> </w:t>
      </w:r>
      <w:r>
        <w:t>Điều</w:t>
      </w:r>
      <w:r>
        <w:rPr>
          <w:spacing w:val="-5"/>
        </w:rPr>
        <w:t xml:space="preserve"> </w:t>
      </w:r>
      <w:r>
        <w:t>đó</w:t>
      </w:r>
      <w:r>
        <w:rPr>
          <w:spacing w:val="-7"/>
        </w:rPr>
        <w:t xml:space="preserve"> </w:t>
      </w:r>
      <w:r>
        <w:rPr>
          <w:spacing w:val="-3"/>
        </w:rPr>
        <w:t>không</w:t>
      </w:r>
      <w:r>
        <w:rPr>
          <w:spacing w:val="-5"/>
        </w:rPr>
        <w:t xml:space="preserve"> </w:t>
      </w:r>
      <w:r>
        <w:t>có</w:t>
      </w:r>
      <w:r>
        <w:rPr>
          <w:spacing w:val="-6"/>
        </w:rPr>
        <w:t xml:space="preserve"> </w:t>
      </w:r>
      <w:r>
        <w:t>nghĩa</w:t>
      </w:r>
      <w:r>
        <w:rPr>
          <w:spacing w:val="-5"/>
        </w:rPr>
        <w:t xml:space="preserve"> </w:t>
      </w:r>
      <w:r>
        <w:t>là</w:t>
      </w:r>
      <w:r>
        <w:rPr>
          <w:spacing w:val="49"/>
        </w:rPr>
        <w:t xml:space="preserve"> </w:t>
      </w:r>
      <w:r>
        <w:rPr>
          <w:i/>
        </w:rPr>
        <w:t>A*</w:t>
      </w:r>
      <w:r>
        <w:rPr>
          <w:i/>
          <w:spacing w:val="-5"/>
        </w:rPr>
        <w:t xml:space="preserve"> </w:t>
      </w:r>
      <w:r>
        <w:t>là</w:t>
      </w:r>
      <w:r>
        <w:rPr>
          <w:spacing w:val="-5"/>
        </w:rPr>
        <w:t xml:space="preserve"> </w:t>
      </w:r>
      <w:r>
        <w:t>câu</w:t>
      </w:r>
      <w:r>
        <w:rPr>
          <w:spacing w:val="-5"/>
        </w:rPr>
        <w:t xml:space="preserve"> </w:t>
      </w:r>
      <w:r>
        <w:t>trả</w:t>
      </w:r>
      <w:r>
        <w:rPr>
          <w:spacing w:val="-5"/>
        </w:rPr>
        <w:t xml:space="preserve"> </w:t>
      </w:r>
      <w:r>
        <w:t>lời</w:t>
      </w:r>
      <w:r>
        <w:rPr>
          <w:spacing w:val="-5"/>
        </w:rPr>
        <w:t xml:space="preserve"> </w:t>
      </w:r>
      <w:r>
        <w:t>cho</w:t>
      </w:r>
      <w:r>
        <w:rPr>
          <w:spacing w:val="-6"/>
        </w:rPr>
        <w:t xml:space="preserve"> </w:t>
      </w:r>
      <w:r>
        <w:rPr>
          <w:spacing w:val="-2"/>
        </w:rPr>
        <w:t>tất</w:t>
      </w:r>
      <w:r>
        <w:rPr>
          <w:spacing w:val="-5"/>
        </w:rPr>
        <w:t xml:space="preserve"> </w:t>
      </w:r>
      <w:r>
        <w:t>cả</w:t>
      </w:r>
      <w:r>
        <w:rPr>
          <w:spacing w:val="-5"/>
        </w:rPr>
        <w:t xml:space="preserve"> </w:t>
      </w:r>
      <w:r>
        <w:t>các</w:t>
      </w:r>
      <w:r>
        <w:rPr>
          <w:spacing w:val="-5"/>
        </w:rPr>
        <w:t xml:space="preserve"> </w:t>
      </w:r>
      <w:r>
        <w:t>yêu</w:t>
      </w:r>
      <w:r>
        <w:rPr>
          <w:spacing w:val="-7"/>
        </w:rPr>
        <w:t xml:space="preserve"> </w:t>
      </w:r>
      <w:r>
        <w:t>cầu</w:t>
      </w:r>
      <w:r>
        <w:rPr>
          <w:spacing w:val="-4"/>
        </w:rPr>
        <w:t xml:space="preserve"> </w:t>
      </w:r>
      <w:r>
        <w:t>tìm</w:t>
      </w:r>
      <w:r>
        <w:rPr>
          <w:spacing w:val="-6"/>
        </w:rPr>
        <w:t xml:space="preserve"> </w:t>
      </w:r>
      <w:r>
        <w:rPr>
          <w:spacing w:val="-3"/>
        </w:rPr>
        <w:t xml:space="preserve">kiếm. </w:t>
      </w:r>
      <w:r>
        <w:t xml:space="preserve">Đối với hầu hết các bài </w:t>
      </w:r>
      <w:r>
        <w:rPr>
          <w:spacing w:val="-3"/>
        </w:rPr>
        <w:t xml:space="preserve">toán, </w:t>
      </w:r>
      <w:r>
        <w:t xml:space="preserve">số nút </w:t>
      </w:r>
      <w:r>
        <w:rPr>
          <w:spacing w:val="-3"/>
        </w:rPr>
        <w:t xml:space="preserve">trong không gian </w:t>
      </w:r>
      <w:r>
        <w:t xml:space="preserve">tìm kiếm </w:t>
      </w:r>
      <w:r>
        <w:rPr>
          <w:spacing w:val="-3"/>
        </w:rPr>
        <w:t xml:space="preserve">đường </w:t>
      </w:r>
      <w:r>
        <w:t xml:space="preserve">viền mục </w:t>
      </w:r>
      <w:r>
        <w:rPr>
          <w:spacing w:val="-3"/>
        </w:rPr>
        <w:t xml:space="preserve">tiêu </w:t>
      </w:r>
      <w:r>
        <w:t xml:space="preserve">là cấp số mũ </w:t>
      </w:r>
      <w:r>
        <w:rPr>
          <w:spacing w:val="-3"/>
        </w:rPr>
        <w:t xml:space="preserve">theo </w:t>
      </w:r>
      <w:r>
        <w:t xml:space="preserve">độ dài của giải </w:t>
      </w:r>
      <w:r>
        <w:rPr>
          <w:spacing w:val="-3"/>
        </w:rPr>
        <w:t xml:space="preserve">pháp. </w:t>
      </w:r>
      <w:r>
        <w:t xml:space="preserve">Mặc dù </w:t>
      </w:r>
      <w:r>
        <w:rPr>
          <w:spacing w:val="-3"/>
        </w:rPr>
        <w:t xml:space="preserve">không chứng minh, </w:t>
      </w:r>
      <w:r>
        <w:t xml:space="preserve">nó đã được chỉ ra rằng độ </w:t>
      </w:r>
      <w:r>
        <w:rPr>
          <w:spacing w:val="-3"/>
        </w:rPr>
        <w:t xml:space="preserve">tăng </w:t>
      </w:r>
      <w:r>
        <w:t xml:space="preserve">theo </w:t>
      </w:r>
      <w:r>
        <w:rPr>
          <w:spacing w:val="-3"/>
        </w:rPr>
        <w:t xml:space="preserve">cấp </w:t>
      </w:r>
      <w:r>
        <w:t xml:space="preserve">số mũ sẽ xẩy ra trừ phi sai số </w:t>
      </w:r>
      <w:r>
        <w:rPr>
          <w:spacing w:val="-3"/>
        </w:rPr>
        <w:t xml:space="preserve">trong </w:t>
      </w:r>
      <w:r>
        <w:t xml:space="preserve">hàm </w:t>
      </w:r>
      <w:r>
        <w:rPr>
          <w:spacing w:val="-3"/>
        </w:rPr>
        <w:t xml:space="preserve">heuristic </w:t>
      </w:r>
      <w:r>
        <w:t xml:space="preserve">không tăng nhanh hơn </w:t>
      </w:r>
      <w:r>
        <w:rPr>
          <w:spacing w:val="-3"/>
        </w:rPr>
        <w:t xml:space="preserve">logarits </w:t>
      </w:r>
      <w:r>
        <w:t xml:space="preserve">của chi phí </w:t>
      </w:r>
      <w:r>
        <w:rPr>
          <w:spacing w:val="-3"/>
        </w:rPr>
        <w:t xml:space="preserve">đường </w:t>
      </w:r>
      <w:r>
        <w:t xml:space="preserve">đi </w:t>
      </w:r>
      <w:r>
        <w:rPr>
          <w:spacing w:val="-3"/>
        </w:rPr>
        <w:t>thực</w:t>
      </w:r>
      <w:r>
        <w:rPr>
          <w:spacing w:val="-6"/>
        </w:rPr>
        <w:t xml:space="preserve"> </w:t>
      </w:r>
      <w:r>
        <w:t>tế.</w:t>
      </w:r>
      <w:r>
        <w:rPr>
          <w:spacing w:val="-6"/>
        </w:rPr>
        <w:t xml:space="preserve"> </w:t>
      </w:r>
      <w:r>
        <w:rPr>
          <w:spacing w:val="-3"/>
        </w:rPr>
        <w:t>Theo</w:t>
      </w:r>
      <w:r>
        <w:rPr>
          <w:spacing w:val="-5"/>
        </w:rPr>
        <w:t xml:space="preserve"> </w:t>
      </w:r>
      <w:r>
        <w:t>ký</w:t>
      </w:r>
      <w:r>
        <w:rPr>
          <w:spacing w:val="-6"/>
        </w:rPr>
        <w:t xml:space="preserve"> </w:t>
      </w:r>
      <w:r>
        <w:t>hiệu</w:t>
      </w:r>
      <w:r>
        <w:rPr>
          <w:spacing w:val="-5"/>
        </w:rPr>
        <w:t xml:space="preserve"> </w:t>
      </w:r>
      <w:r>
        <w:t>toán</w:t>
      </w:r>
      <w:r>
        <w:rPr>
          <w:spacing w:val="-5"/>
        </w:rPr>
        <w:t xml:space="preserve"> </w:t>
      </w:r>
      <w:r>
        <w:rPr>
          <w:spacing w:val="-3"/>
        </w:rPr>
        <w:t>học,</w:t>
      </w:r>
      <w:r>
        <w:rPr>
          <w:spacing w:val="-6"/>
        </w:rPr>
        <w:t xml:space="preserve"> </w:t>
      </w:r>
      <w:r>
        <w:t>điều</w:t>
      </w:r>
      <w:r>
        <w:rPr>
          <w:spacing w:val="-6"/>
        </w:rPr>
        <w:t xml:space="preserve"> </w:t>
      </w:r>
      <w:r>
        <w:t>kiện</w:t>
      </w:r>
      <w:r>
        <w:rPr>
          <w:spacing w:val="-6"/>
        </w:rPr>
        <w:t xml:space="preserve"> </w:t>
      </w:r>
      <w:r>
        <w:t>đối</w:t>
      </w:r>
      <w:r>
        <w:rPr>
          <w:spacing w:val="-6"/>
        </w:rPr>
        <w:t xml:space="preserve"> </w:t>
      </w:r>
      <w:r>
        <w:t>với</w:t>
      </w:r>
      <w:r>
        <w:rPr>
          <w:spacing w:val="-7"/>
        </w:rPr>
        <w:t xml:space="preserve"> </w:t>
      </w:r>
      <w:r>
        <w:t>độ</w:t>
      </w:r>
      <w:r>
        <w:rPr>
          <w:spacing w:val="-6"/>
        </w:rPr>
        <w:t xml:space="preserve"> </w:t>
      </w:r>
      <w:r>
        <w:t>tăng</w:t>
      </w:r>
      <w:r>
        <w:rPr>
          <w:spacing w:val="-6"/>
        </w:rPr>
        <w:t xml:space="preserve"> </w:t>
      </w:r>
      <w:r>
        <w:t>nhỏ</w:t>
      </w:r>
      <w:r>
        <w:rPr>
          <w:spacing w:val="-5"/>
        </w:rPr>
        <w:t xml:space="preserve"> </w:t>
      </w:r>
      <w:r>
        <w:t>hơn</w:t>
      </w:r>
      <w:r>
        <w:rPr>
          <w:spacing w:val="-5"/>
        </w:rPr>
        <w:t xml:space="preserve"> </w:t>
      </w:r>
      <w:r>
        <w:t>c</w:t>
      </w:r>
      <w:r>
        <w:t>ấp</w:t>
      </w:r>
      <w:r>
        <w:rPr>
          <w:spacing w:val="-6"/>
        </w:rPr>
        <w:t xml:space="preserve"> </w:t>
      </w:r>
      <w:r>
        <w:t>số</w:t>
      </w:r>
      <w:r>
        <w:rPr>
          <w:spacing w:val="-4"/>
        </w:rPr>
        <w:t xml:space="preserve"> </w:t>
      </w:r>
      <w:r>
        <w:rPr>
          <w:spacing w:val="-3"/>
        </w:rPr>
        <w:t>mũ</w:t>
      </w:r>
      <w:r>
        <w:rPr>
          <w:spacing w:val="-5"/>
        </w:rPr>
        <w:t xml:space="preserve"> </w:t>
      </w:r>
      <w:r>
        <w:t>là</w:t>
      </w:r>
      <w:r>
        <w:rPr>
          <w:spacing w:val="-5"/>
        </w:rPr>
        <w:t xml:space="preserve"> </w:t>
      </w:r>
      <w:r>
        <w:t>:</w:t>
      </w:r>
    </w:p>
    <w:p w:rsidR="0066238C" w:rsidRDefault="003A6AEB">
      <w:pPr>
        <w:spacing w:before="52"/>
        <w:ind w:left="3578"/>
        <w:jc w:val="both"/>
        <w:rPr>
          <w:i/>
          <w:sz w:val="23"/>
        </w:rPr>
      </w:pPr>
      <w:r>
        <w:rPr>
          <w:noProof/>
          <w:lang w:val="en-US"/>
        </w:rPr>
        <w:drawing>
          <wp:anchor distT="0" distB="0" distL="0" distR="0" simplePos="0" relativeHeight="251410432" behindDoc="1" locked="0" layoutInCell="1" allowOverlap="1" wp14:anchorId="10715A73" wp14:editId="67A7B841">
            <wp:simplePos x="0" y="0"/>
            <wp:positionH relativeFrom="page">
              <wp:posOffset>1931797</wp:posOffset>
            </wp:positionH>
            <wp:positionV relativeFrom="paragraph">
              <wp:posOffset>90163</wp:posOffset>
            </wp:positionV>
            <wp:extent cx="4305300" cy="6629400"/>
            <wp:effectExtent l="0" t="0" r="0" b="0"/>
            <wp:wrapNone/>
            <wp:docPr id="1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rFonts w:ascii="Symbol" w:hAnsi="Symbol"/>
          <w:i/>
          <w:sz w:val="24"/>
        </w:rPr>
        <w:t>⏐</w:t>
      </w:r>
      <w:r>
        <w:rPr>
          <w:i/>
          <w:sz w:val="23"/>
        </w:rPr>
        <w:t>h(n) – h*(n)</w:t>
      </w:r>
      <w:r>
        <w:rPr>
          <w:rFonts w:ascii="Symbol" w:hAnsi="Symbol"/>
          <w:i/>
          <w:sz w:val="24"/>
        </w:rPr>
        <w:t>⏐</w:t>
      </w:r>
      <w:r>
        <w:rPr>
          <w:i/>
          <w:sz w:val="24"/>
        </w:rPr>
        <w:t xml:space="preserve"> </w:t>
      </w:r>
      <w:r>
        <w:rPr>
          <w:rFonts w:ascii="Symbol" w:hAnsi="Symbol"/>
          <w:i/>
          <w:sz w:val="24"/>
        </w:rPr>
        <w:t></w:t>
      </w:r>
      <w:r>
        <w:rPr>
          <w:i/>
          <w:sz w:val="24"/>
        </w:rPr>
        <w:t xml:space="preserve"> </w:t>
      </w:r>
      <w:r>
        <w:rPr>
          <w:i/>
          <w:sz w:val="23"/>
        </w:rPr>
        <w:t>O(logh*(n)),</w:t>
      </w:r>
    </w:p>
    <w:p w:rsidR="0066238C" w:rsidRDefault="003A6AEB">
      <w:pPr>
        <w:pStyle w:val="BodyText"/>
        <w:spacing w:before="113" w:line="288" w:lineRule="auto"/>
        <w:ind w:left="214" w:right="833" w:hanging="1"/>
        <w:jc w:val="both"/>
      </w:pPr>
      <w:r>
        <w:t xml:space="preserve">với  </w:t>
      </w:r>
      <w:r>
        <w:rPr>
          <w:i/>
        </w:rPr>
        <w:t xml:space="preserve">h*(n) </w:t>
      </w:r>
      <w:r>
        <w:t>là chi phí thực tế của việc đi từ n đến mục tiêu. Đối với hầu hết tất cả các heuristic  trong thực tế sử dụng, sai số ít nhất cũng tỷ lệ với chi phí đường đi , và độ tăng theo cấp số mũ cuối cùng sẽ vượt quá bất cứ khả năng của máy tính nào. Tất nhiên, việ</w:t>
      </w:r>
      <w:r>
        <w:t>c sử dụng một heuristic tốt vẫn cho chúng ta một tiết kiệm rất lớn so với các phép tìm kiếm không đủ thông tin. Trong phần tiếp theo, chúng ta sẽ xem xét đến vấn đề thiết kế các heuristic</w:t>
      </w:r>
      <w:r>
        <w:rPr>
          <w:spacing w:val="-14"/>
        </w:rPr>
        <w:t xml:space="preserve"> </w:t>
      </w:r>
      <w:r>
        <w:t>tốt.</w:t>
      </w:r>
    </w:p>
    <w:p w:rsidR="0066238C" w:rsidRDefault="003A6AEB">
      <w:pPr>
        <w:pStyle w:val="BodyText"/>
        <w:spacing w:before="59" w:line="288" w:lineRule="auto"/>
        <w:ind w:left="213" w:right="834" w:firstLine="720"/>
        <w:jc w:val="both"/>
      </w:pPr>
      <w:r>
        <w:t xml:space="preserve">Tuy nhiên, thời gian tính toán không phải là mặt trở ngại chính của </w:t>
      </w:r>
      <w:r>
        <w:rPr>
          <w:i/>
        </w:rPr>
        <w:t>A*</w:t>
      </w:r>
      <w:r>
        <w:t xml:space="preserve">. Do nó lưu trữ tất cả các nút được tạo ra trong bộ nhớ, </w:t>
      </w:r>
      <w:r>
        <w:rPr>
          <w:i/>
        </w:rPr>
        <w:t xml:space="preserve">A* </w:t>
      </w:r>
      <w:r>
        <w:t>thường bị vượt ra khỏi bộ nhớ rất lâu trước khi nó hết thời gian. Các giải thuật phát triển gần đây đã vượt qua trở ngại về du</w:t>
      </w:r>
      <w:r>
        <w:t>ng lượng bộ nhớ mà không phải hi sinh tính tối ưu hay tính hoàn</w:t>
      </w:r>
      <w:r>
        <w:rPr>
          <w:spacing w:val="-3"/>
        </w:rPr>
        <w:t xml:space="preserve"> </w:t>
      </w:r>
      <w:r>
        <w:t>thành.</w:t>
      </w:r>
    </w:p>
    <w:p w:rsidR="0066238C" w:rsidRDefault="003A6AEB">
      <w:pPr>
        <w:spacing w:before="62"/>
        <w:ind w:left="790"/>
        <w:jc w:val="both"/>
        <w:rPr>
          <w:b/>
          <w:sz w:val="24"/>
        </w:rPr>
      </w:pPr>
      <w:r>
        <w:rPr>
          <w:b/>
          <w:sz w:val="24"/>
        </w:rPr>
        <w:t>Các hàm heuristic</w:t>
      </w:r>
    </w:p>
    <w:p w:rsidR="0066238C" w:rsidRDefault="003A6AEB">
      <w:pPr>
        <w:pStyle w:val="BodyText"/>
        <w:spacing w:before="114" w:line="288" w:lineRule="auto"/>
        <w:ind w:left="214" w:right="835" w:firstLine="567"/>
        <w:jc w:val="both"/>
      </w:pPr>
      <w:r>
        <w:t>Cho đến lúc này, chúng ta mới chỉ xem xét một ví dụ về một heuristic: khoảng cách đường thẳng đối với các bài toán tìm đường đi. Trong phần này, chúng ta sẽ xét các hà</w:t>
      </w:r>
      <w:r>
        <w:t>m heuristic đối với trò chơi số 8. Điều này sẽ soi rọi về yếu tố tự nhiên của các hàm heuristic nói chung.</w:t>
      </w:r>
    </w:p>
    <w:p w:rsidR="0066238C" w:rsidRDefault="003A6AEB">
      <w:pPr>
        <w:pStyle w:val="BodyText"/>
        <w:spacing w:before="59" w:line="288" w:lineRule="auto"/>
        <w:ind w:left="214" w:right="828" w:firstLine="567"/>
        <w:jc w:val="both"/>
      </w:pPr>
      <w:r>
        <w:pict>
          <v:group id="_x0000_s3192" style="position:absolute;left:0;text-align:left;margin-left:92.45pt;margin-top:53.7pt;width:397.6pt;height:202.05pt;z-index:-251523584;mso-position-horizontal-relative:page" coordorigin="1849,1074" coordsize="7952,4041">
            <v:shape id="_x0000_s3197" style="position:absolute;left:1849;top:1074;width:7952;height:4041" coordorigin="1849,1074" coordsize="7952,4041" path="m9800,1074r-9,l9791,1084r,3456l1859,4540r,-3456l9791,1084r,-10l1859,1074r-10,l1849,5115r10,l9791,5115r,-10l1859,5105r,-556l9791,4549r,566l9800,5115r,-566l9800,4540r,-3456l9800,1074xe" fillcolor="black" stroked="f">
              <v:path arrowok="t"/>
            </v:shape>
            <v:shape id="_x0000_s3196" type="#_x0000_t75" style="position:absolute;left:2922;top:4295;width:6060;height:520">
              <v:imagedata r:id="rId9" o:title=""/>
            </v:shape>
            <v:shape id="_x0000_s3195" type="#_x0000_t202" style="position:absolute;left:1854;top:4544;width:7942;height:566" filled="f" strokeweight=".48pt">
              <v:textbox inset="0,0,0,0">
                <w:txbxContent>
                  <w:p w:rsidR="0066238C" w:rsidRDefault="003A6AEB">
                    <w:pPr>
                      <w:spacing w:before="60"/>
                      <w:ind w:left="1463" w:right="1336"/>
                      <w:jc w:val="center"/>
                      <w:rPr>
                        <w:b/>
                        <w:sz w:val="23"/>
                      </w:rPr>
                    </w:pPr>
                    <w:r>
                      <w:rPr>
                        <w:b/>
                        <w:sz w:val="23"/>
                      </w:rPr>
                      <w:t>Hình 2.9 Một ví dụ điển hình của trò chơi 8 quân cờ</w:t>
                    </w:r>
                  </w:p>
                </w:txbxContent>
              </v:textbox>
            </v:shape>
            <v:shape id="_x0000_s3194" type="#_x0000_t202" style="position:absolute;left:7130;top:4172;width:1503;height:256" filled="f" stroked="f">
              <v:textbox inset="0,0,0,0">
                <w:txbxContent>
                  <w:p w:rsidR="0066238C" w:rsidRDefault="003A6AEB">
                    <w:pPr>
                      <w:spacing w:line="255" w:lineRule="exact"/>
                      <w:rPr>
                        <w:b/>
                        <w:i/>
                        <w:sz w:val="23"/>
                      </w:rPr>
                    </w:pPr>
                    <w:r>
                      <w:rPr>
                        <w:b/>
                        <w:i/>
                        <w:sz w:val="23"/>
                      </w:rPr>
                      <w:t>Trạng thái đích</w:t>
                    </w:r>
                  </w:p>
                </w:txbxContent>
              </v:textbox>
            </v:shape>
            <v:shape id="_x0000_s3193" type="#_x0000_t202" style="position:absolute;left:4033;top:4172;width:1451;height:256" filled="f" stroked="f">
              <v:textbox inset="0,0,0,0">
                <w:txbxContent>
                  <w:p w:rsidR="0066238C" w:rsidRDefault="003A6AEB">
                    <w:pPr>
                      <w:spacing w:line="255" w:lineRule="exact"/>
                      <w:rPr>
                        <w:b/>
                        <w:i/>
                        <w:sz w:val="23"/>
                      </w:rPr>
                    </w:pPr>
                    <w:r>
                      <w:rPr>
                        <w:b/>
                        <w:i/>
                        <w:sz w:val="23"/>
                      </w:rPr>
                      <w:t>Trạng thái đầu</w:t>
                    </w:r>
                  </w:p>
                </w:txbxContent>
              </v:textbox>
            </v:shape>
            <w10:wrap anchorx="page"/>
          </v:group>
        </w:pict>
      </w:r>
      <w:r>
        <w:pict>
          <v:rect id="_x0000_s3191" style="position:absolute;left:0;text-align:left;margin-left:351.7pt;margin-top:75.25pt;width:127.7pt;height:117.2pt;z-index:-251522560;mso-position-horizontal-relative:page" filled="f" strokeweight="3pt">
            <w10:wrap anchorx="page"/>
          </v:rect>
        </w:pict>
      </w:r>
      <w:r>
        <w:pict>
          <v:rect id="_x0000_s3190" style="position:absolute;left:0;text-align:left;margin-left:173.75pt;margin-top:75.25pt;width:125.95pt;height:117pt;z-index:-251521536;mso-position-horizontal-relative:page" filled="f" strokeweight="3pt">
            <w10:wrap anchorx="page"/>
          </v:rect>
        </w:pict>
      </w:r>
      <w:r>
        <w:rPr>
          <w:noProof/>
          <w:lang w:val="en-US"/>
        </w:rPr>
        <w:drawing>
          <wp:anchor distT="0" distB="0" distL="0" distR="0" simplePos="0" relativeHeight="251412480" behindDoc="1" locked="0" layoutInCell="1" allowOverlap="1" wp14:anchorId="28548495" wp14:editId="4D6F2258">
            <wp:simplePos x="0" y="0"/>
            <wp:positionH relativeFrom="page">
              <wp:posOffset>1855597</wp:posOffset>
            </wp:positionH>
            <wp:positionV relativeFrom="paragraph">
              <wp:posOffset>54527</wp:posOffset>
            </wp:positionV>
            <wp:extent cx="3848100" cy="330200"/>
            <wp:effectExtent l="0" t="0" r="0" b="0"/>
            <wp:wrapNone/>
            <wp:docPr id="1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png"/>
                    <pic:cNvPicPr/>
                  </pic:nvPicPr>
                  <pic:blipFill>
                    <a:blip r:embed="rId12" cstate="print"/>
                    <a:stretch>
                      <a:fillRect/>
                    </a:stretch>
                  </pic:blipFill>
                  <pic:spPr>
                    <a:xfrm>
                      <a:off x="0" y="0"/>
                      <a:ext cx="3848100" cy="330200"/>
                    </a:xfrm>
                    <a:prstGeom prst="rect">
                      <a:avLst/>
                    </a:prstGeom>
                  </pic:spPr>
                </pic:pic>
              </a:graphicData>
            </a:graphic>
          </wp:anchor>
        </w:drawing>
      </w:r>
      <w:r>
        <w:rPr>
          <w:spacing w:val="-5"/>
        </w:rPr>
        <w:t xml:space="preserve">Trò chơi </w:t>
      </w:r>
      <w:r>
        <w:rPr>
          <w:spacing w:val="-3"/>
        </w:rPr>
        <w:t xml:space="preserve">số </w:t>
      </w:r>
      <w:r>
        <w:t xml:space="preserve">8 </w:t>
      </w:r>
      <w:r>
        <w:rPr>
          <w:spacing w:val="-4"/>
        </w:rPr>
        <w:t xml:space="preserve">là </w:t>
      </w:r>
      <w:r>
        <w:rPr>
          <w:spacing w:val="-5"/>
        </w:rPr>
        <w:t xml:space="preserve">một </w:t>
      </w:r>
      <w:r>
        <w:rPr>
          <w:spacing w:val="-6"/>
        </w:rPr>
        <w:t xml:space="preserve">trong </w:t>
      </w:r>
      <w:r>
        <w:rPr>
          <w:spacing w:val="-5"/>
        </w:rPr>
        <w:t xml:space="preserve">những bài toán tìm kiếm </w:t>
      </w:r>
      <w:r>
        <w:rPr>
          <w:spacing w:val="-5"/>
        </w:rPr>
        <w:t xml:space="preserve">theo </w:t>
      </w:r>
      <w:r>
        <w:rPr>
          <w:spacing w:val="-6"/>
        </w:rPr>
        <w:t xml:space="preserve">phương pháp </w:t>
      </w:r>
      <w:r>
        <w:rPr>
          <w:spacing w:val="-7"/>
        </w:rPr>
        <w:t xml:space="preserve">heuristic </w:t>
      </w:r>
      <w:r>
        <w:rPr>
          <w:spacing w:val="-5"/>
        </w:rPr>
        <w:t xml:space="preserve">sớm </w:t>
      </w:r>
      <w:r>
        <w:rPr>
          <w:spacing w:val="-6"/>
        </w:rPr>
        <w:t xml:space="preserve">nhất. </w:t>
      </w:r>
      <w:r>
        <w:rPr>
          <w:spacing w:val="-5"/>
        </w:rPr>
        <w:t xml:space="preserve">Như </w:t>
      </w:r>
      <w:r>
        <w:rPr>
          <w:spacing w:val="-3"/>
        </w:rPr>
        <w:t xml:space="preserve">đã đề </w:t>
      </w:r>
      <w:r>
        <w:rPr>
          <w:spacing w:val="-5"/>
        </w:rPr>
        <w:t xml:space="preserve">cập trong </w:t>
      </w:r>
      <w:r>
        <w:rPr>
          <w:spacing w:val="-6"/>
        </w:rPr>
        <w:t xml:space="preserve">phần </w:t>
      </w:r>
      <w:r>
        <w:rPr>
          <w:spacing w:val="-5"/>
        </w:rPr>
        <w:t xml:space="preserve">2.5, mục </w:t>
      </w:r>
      <w:r>
        <w:rPr>
          <w:spacing w:val="-6"/>
        </w:rPr>
        <w:t xml:space="preserve">tiêu </w:t>
      </w:r>
      <w:r>
        <w:rPr>
          <w:spacing w:val="-5"/>
        </w:rPr>
        <w:t xml:space="preserve">của trò chơi này </w:t>
      </w:r>
      <w:r>
        <w:rPr>
          <w:spacing w:val="-4"/>
        </w:rPr>
        <w:t xml:space="preserve">là </w:t>
      </w:r>
      <w:r>
        <w:rPr>
          <w:spacing w:val="-3"/>
        </w:rPr>
        <w:t xml:space="preserve">đi </w:t>
      </w:r>
      <w:r>
        <w:rPr>
          <w:spacing w:val="-5"/>
        </w:rPr>
        <w:t xml:space="preserve">các con </w:t>
      </w:r>
      <w:r>
        <w:rPr>
          <w:spacing w:val="-4"/>
        </w:rPr>
        <w:t xml:space="preserve">cờ </w:t>
      </w:r>
      <w:r>
        <w:rPr>
          <w:spacing w:val="-6"/>
        </w:rPr>
        <w:t xml:space="preserve">theo chiều ngang hoặc chiều </w:t>
      </w:r>
      <w:r>
        <w:rPr>
          <w:spacing w:val="-4"/>
        </w:rPr>
        <w:t xml:space="preserve">dọc </w:t>
      </w:r>
      <w:r>
        <w:rPr>
          <w:spacing w:val="-5"/>
        </w:rPr>
        <w:t xml:space="preserve">vào </w:t>
      </w:r>
      <w:r>
        <w:t xml:space="preserve">ô </w:t>
      </w:r>
      <w:r>
        <w:rPr>
          <w:spacing w:val="-6"/>
        </w:rPr>
        <w:t xml:space="preserve">trống </w:t>
      </w:r>
      <w:r>
        <w:rPr>
          <w:spacing w:val="-4"/>
        </w:rPr>
        <w:t xml:space="preserve">cho </w:t>
      </w:r>
      <w:r>
        <w:rPr>
          <w:spacing w:val="-5"/>
        </w:rPr>
        <w:t xml:space="preserve">đến khi thu được </w:t>
      </w:r>
      <w:r>
        <w:rPr>
          <w:spacing w:val="-6"/>
        </w:rPr>
        <w:t xml:space="preserve">trạng thái </w:t>
      </w:r>
      <w:r>
        <w:rPr>
          <w:spacing w:val="-5"/>
        </w:rPr>
        <w:t xml:space="preserve">các </w:t>
      </w:r>
      <w:r>
        <w:rPr>
          <w:spacing w:val="-6"/>
        </w:rPr>
        <w:t xml:space="preserve">quân </w:t>
      </w:r>
      <w:r>
        <w:rPr>
          <w:spacing w:val="-4"/>
        </w:rPr>
        <w:t xml:space="preserve">cờ </w:t>
      </w:r>
      <w:r>
        <w:rPr>
          <w:spacing w:val="-5"/>
        </w:rPr>
        <w:t xml:space="preserve">như </w:t>
      </w:r>
      <w:r>
        <w:rPr>
          <w:spacing w:val="-4"/>
        </w:rPr>
        <w:t xml:space="preserve">mô </w:t>
      </w:r>
      <w:r>
        <w:rPr>
          <w:spacing w:val="-6"/>
        </w:rPr>
        <w:t xml:space="preserve">hình </w:t>
      </w:r>
      <w:r>
        <w:rPr>
          <w:spacing w:val="-5"/>
        </w:rPr>
        <w:t xml:space="preserve">mục </w:t>
      </w:r>
      <w:r>
        <w:rPr>
          <w:spacing w:val="-6"/>
        </w:rPr>
        <w:t xml:space="preserve">tiêu (hình </w:t>
      </w:r>
      <w:r>
        <w:rPr>
          <w:spacing w:val="-7"/>
        </w:rPr>
        <w:t>2.9).</w:t>
      </w:r>
    </w:p>
    <w:p w:rsidR="0066238C" w:rsidRDefault="003A6AEB">
      <w:pPr>
        <w:pStyle w:val="BodyText"/>
        <w:spacing w:before="2"/>
        <w:rPr>
          <w:sz w:val="28"/>
        </w:rPr>
      </w:pPr>
      <w:r>
        <w:pict>
          <v:shape id="_x0000_s3189" type="#_x0000_t202" style="position:absolute;margin-left:173.75pt;margin-top:24.7pt;width:125.95pt;height:117pt;z-index:-251382272;mso-wrap-distance-left:0;mso-wrap-distance-right:0;mso-position-horizontal-relative:page" filled="f" stroked="f">
            <v:textbox inset="0,0,0,0">
              <w:txbxContent>
                <w:tbl>
                  <w:tblPr>
                    <w:tblW w:w="0" w:type="auto"/>
                    <w:tblInd w:w="7"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835"/>
                    <w:gridCol w:w="840"/>
                    <w:gridCol w:w="844"/>
                  </w:tblGrid>
                  <w:tr w:rsidR="0066238C">
                    <w:trPr>
                      <w:trHeight w:val="631"/>
                    </w:trPr>
                    <w:tc>
                      <w:tcPr>
                        <w:tcW w:w="835" w:type="dxa"/>
                        <w:tcBorders>
                          <w:top w:val="nil"/>
                          <w:left w:val="nil"/>
                        </w:tcBorders>
                        <w:shd w:val="clear" w:color="auto" w:fill="FFFFFF"/>
                      </w:tcPr>
                      <w:p w:rsidR="0066238C" w:rsidRDefault="003A6AEB">
                        <w:pPr>
                          <w:pStyle w:val="TableParagraph"/>
                          <w:spacing w:before="101"/>
                          <w:ind w:left="174"/>
                          <w:rPr>
                            <w:b/>
                            <w:sz w:val="24"/>
                          </w:rPr>
                        </w:pPr>
                        <w:r>
                          <w:rPr>
                            <w:b/>
                            <w:sz w:val="24"/>
                          </w:rPr>
                          <w:t>5</w:t>
                        </w:r>
                      </w:p>
                    </w:tc>
                    <w:tc>
                      <w:tcPr>
                        <w:tcW w:w="840" w:type="dxa"/>
                        <w:tcBorders>
                          <w:top w:val="nil"/>
                        </w:tcBorders>
                        <w:shd w:val="clear" w:color="auto" w:fill="FFFFFF"/>
                      </w:tcPr>
                      <w:p w:rsidR="0066238C" w:rsidRDefault="003A6AEB">
                        <w:pPr>
                          <w:pStyle w:val="TableParagraph"/>
                          <w:spacing w:before="101"/>
                          <w:ind w:right="1"/>
                          <w:jc w:val="center"/>
                          <w:rPr>
                            <w:b/>
                            <w:sz w:val="24"/>
                          </w:rPr>
                        </w:pPr>
                        <w:r>
                          <w:rPr>
                            <w:b/>
                            <w:sz w:val="24"/>
                          </w:rPr>
                          <w:t>4</w:t>
                        </w:r>
                      </w:p>
                    </w:tc>
                    <w:tc>
                      <w:tcPr>
                        <w:tcW w:w="844" w:type="dxa"/>
                        <w:tcBorders>
                          <w:top w:val="nil"/>
                          <w:right w:val="nil"/>
                        </w:tcBorders>
                        <w:shd w:val="clear" w:color="auto" w:fill="FFFFFF"/>
                      </w:tcPr>
                      <w:p w:rsidR="0066238C" w:rsidRDefault="0066238C">
                        <w:pPr>
                          <w:pStyle w:val="TableParagraph"/>
                        </w:pPr>
                      </w:p>
                    </w:tc>
                  </w:tr>
                  <w:tr w:rsidR="0066238C">
                    <w:trPr>
                      <w:trHeight w:val="766"/>
                    </w:trPr>
                    <w:tc>
                      <w:tcPr>
                        <w:tcW w:w="835" w:type="dxa"/>
                        <w:tcBorders>
                          <w:left w:val="nil"/>
                        </w:tcBorders>
                        <w:shd w:val="clear" w:color="auto" w:fill="FFFFFF"/>
                      </w:tcPr>
                      <w:p w:rsidR="0066238C" w:rsidRDefault="0066238C">
                        <w:pPr>
                          <w:pStyle w:val="TableParagraph"/>
                          <w:spacing w:before="7"/>
                          <w:rPr>
                            <w:sz w:val="20"/>
                          </w:rPr>
                        </w:pPr>
                      </w:p>
                      <w:p w:rsidR="0066238C" w:rsidRDefault="003A6AEB">
                        <w:pPr>
                          <w:pStyle w:val="TableParagraph"/>
                          <w:spacing w:before="1"/>
                          <w:ind w:right="300"/>
                          <w:jc w:val="right"/>
                          <w:rPr>
                            <w:b/>
                            <w:sz w:val="24"/>
                          </w:rPr>
                        </w:pPr>
                        <w:r>
                          <w:rPr>
                            <w:b/>
                            <w:sz w:val="24"/>
                          </w:rPr>
                          <w:t>6</w:t>
                        </w:r>
                      </w:p>
                    </w:tc>
                    <w:tc>
                      <w:tcPr>
                        <w:tcW w:w="840" w:type="dxa"/>
                        <w:shd w:val="clear" w:color="auto" w:fill="FFFFFF"/>
                      </w:tcPr>
                      <w:p w:rsidR="0066238C" w:rsidRDefault="0066238C">
                        <w:pPr>
                          <w:pStyle w:val="TableParagraph"/>
                          <w:spacing w:before="7"/>
                          <w:rPr>
                            <w:sz w:val="20"/>
                          </w:rPr>
                        </w:pPr>
                      </w:p>
                      <w:p w:rsidR="0066238C" w:rsidRDefault="003A6AEB">
                        <w:pPr>
                          <w:pStyle w:val="TableParagraph"/>
                          <w:spacing w:before="1"/>
                          <w:ind w:left="239"/>
                          <w:rPr>
                            <w:b/>
                            <w:sz w:val="24"/>
                          </w:rPr>
                        </w:pPr>
                        <w:r>
                          <w:rPr>
                            <w:b/>
                            <w:sz w:val="24"/>
                          </w:rPr>
                          <w:t>1</w:t>
                        </w:r>
                      </w:p>
                    </w:tc>
                    <w:tc>
                      <w:tcPr>
                        <w:tcW w:w="844" w:type="dxa"/>
                        <w:tcBorders>
                          <w:right w:val="nil"/>
                        </w:tcBorders>
                        <w:shd w:val="clear" w:color="auto" w:fill="FFFFFF"/>
                      </w:tcPr>
                      <w:p w:rsidR="0066238C" w:rsidRDefault="0066238C">
                        <w:pPr>
                          <w:pStyle w:val="TableParagraph"/>
                          <w:spacing w:before="7"/>
                          <w:rPr>
                            <w:sz w:val="20"/>
                          </w:rPr>
                        </w:pPr>
                      </w:p>
                      <w:p w:rsidR="0066238C" w:rsidRDefault="003A6AEB">
                        <w:pPr>
                          <w:pStyle w:val="TableParagraph"/>
                          <w:spacing w:before="1"/>
                          <w:ind w:left="119"/>
                          <w:rPr>
                            <w:b/>
                            <w:sz w:val="24"/>
                          </w:rPr>
                        </w:pPr>
                        <w:r>
                          <w:rPr>
                            <w:b/>
                            <w:sz w:val="24"/>
                          </w:rPr>
                          <w:t>8</w:t>
                        </w:r>
                      </w:p>
                    </w:tc>
                  </w:tr>
                  <w:tr w:rsidR="0066238C">
                    <w:trPr>
                      <w:trHeight w:val="821"/>
                    </w:trPr>
                    <w:tc>
                      <w:tcPr>
                        <w:tcW w:w="835" w:type="dxa"/>
                        <w:tcBorders>
                          <w:left w:val="nil"/>
                          <w:bottom w:val="nil"/>
                        </w:tcBorders>
                        <w:shd w:val="clear" w:color="auto" w:fill="FFFFFF"/>
                      </w:tcPr>
                      <w:p w:rsidR="0066238C" w:rsidRDefault="0066238C">
                        <w:pPr>
                          <w:pStyle w:val="TableParagraph"/>
                          <w:spacing w:before="2"/>
                          <w:rPr>
                            <w:sz w:val="21"/>
                          </w:rPr>
                        </w:pPr>
                      </w:p>
                      <w:p w:rsidR="0066238C" w:rsidRDefault="003A6AEB">
                        <w:pPr>
                          <w:pStyle w:val="TableParagraph"/>
                          <w:ind w:right="300"/>
                          <w:jc w:val="right"/>
                          <w:rPr>
                            <w:b/>
                            <w:sz w:val="24"/>
                          </w:rPr>
                        </w:pPr>
                        <w:r>
                          <w:rPr>
                            <w:b/>
                            <w:sz w:val="24"/>
                          </w:rPr>
                          <w:t>7</w:t>
                        </w:r>
                      </w:p>
                    </w:tc>
                    <w:tc>
                      <w:tcPr>
                        <w:tcW w:w="840" w:type="dxa"/>
                        <w:tcBorders>
                          <w:bottom w:val="nil"/>
                        </w:tcBorders>
                        <w:shd w:val="clear" w:color="auto" w:fill="FFFFFF"/>
                      </w:tcPr>
                      <w:p w:rsidR="0066238C" w:rsidRDefault="0066238C">
                        <w:pPr>
                          <w:pStyle w:val="TableParagraph"/>
                          <w:spacing w:before="2"/>
                          <w:rPr>
                            <w:sz w:val="21"/>
                          </w:rPr>
                        </w:pPr>
                      </w:p>
                      <w:p w:rsidR="0066238C" w:rsidRDefault="003A6AEB">
                        <w:pPr>
                          <w:pStyle w:val="TableParagraph"/>
                          <w:ind w:left="239"/>
                          <w:rPr>
                            <w:b/>
                            <w:sz w:val="24"/>
                          </w:rPr>
                        </w:pPr>
                        <w:r>
                          <w:rPr>
                            <w:b/>
                            <w:sz w:val="24"/>
                          </w:rPr>
                          <w:t>3</w:t>
                        </w:r>
                      </w:p>
                    </w:tc>
                    <w:tc>
                      <w:tcPr>
                        <w:tcW w:w="844" w:type="dxa"/>
                        <w:tcBorders>
                          <w:bottom w:val="nil"/>
                          <w:right w:val="nil"/>
                        </w:tcBorders>
                        <w:shd w:val="clear" w:color="auto" w:fill="FFFFFF"/>
                      </w:tcPr>
                      <w:p w:rsidR="0066238C" w:rsidRDefault="0066238C">
                        <w:pPr>
                          <w:pStyle w:val="TableParagraph"/>
                          <w:spacing w:before="2"/>
                          <w:rPr>
                            <w:sz w:val="21"/>
                          </w:rPr>
                        </w:pPr>
                      </w:p>
                      <w:p w:rsidR="0066238C" w:rsidRDefault="003A6AEB">
                        <w:pPr>
                          <w:pStyle w:val="TableParagraph"/>
                          <w:ind w:left="239"/>
                          <w:rPr>
                            <w:b/>
                            <w:sz w:val="24"/>
                          </w:rPr>
                        </w:pPr>
                        <w:r>
                          <w:rPr>
                            <w:b/>
                            <w:sz w:val="24"/>
                          </w:rPr>
                          <w:t>2</w:t>
                        </w:r>
                      </w:p>
                    </w:tc>
                  </w:tr>
                </w:tbl>
                <w:p w:rsidR="0066238C" w:rsidRDefault="0066238C">
                  <w:pPr>
                    <w:pStyle w:val="BodyText"/>
                  </w:pPr>
                </w:p>
              </w:txbxContent>
            </v:textbox>
            <w10:wrap type="topAndBottom" anchorx="page"/>
          </v:shape>
        </w:pict>
      </w:r>
      <w:r>
        <w:pict>
          <v:shape id="_x0000_s3188" type="#_x0000_t202" style="position:absolute;margin-left:350.3pt;margin-top:18.2pt;width:135.45pt;height:126pt;z-index:-251381248;mso-wrap-distance-left:0;mso-wrap-distance-right:0;mso-position-horizontal-relative:page" filled="f" stroked="f">
            <v:textbox inset="0,0,0,0">
              <w:txbxContent>
                <w:tbl>
                  <w:tblPr>
                    <w:tblW w:w="0" w:type="auto"/>
                    <w:tblInd w:w="7"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729"/>
                    <w:gridCol w:w="920"/>
                    <w:gridCol w:w="1060"/>
                  </w:tblGrid>
                  <w:tr w:rsidR="0066238C">
                    <w:trPr>
                      <w:trHeight w:val="810"/>
                    </w:trPr>
                    <w:tc>
                      <w:tcPr>
                        <w:tcW w:w="729" w:type="dxa"/>
                        <w:tcBorders>
                          <w:top w:val="nil"/>
                          <w:left w:val="nil"/>
                          <w:right w:val="single" w:sz="48" w:space="0" w:color="000000"/>
                        </w:tcBorders>
                      </w:tcPr>
                      <w:p w:rsidR="0066238C" w:rsidRDefault="003A6AEB">
                        <w:pPr>
                          <w:pStyle w:val="TableParagraph"/>
                          <w:spacing w:before="232"/>
                          <w:ind w:left="322"/>
                          <w:rPr>
                            <w:b/>
                            <w:sz w:val="24"/>
                          </w:rPr>
                        </w:pPr>
                        <w:r>
                          <w:rPr>
                            <w:b/>
                            <w:sz w:val="24"/>
                          </w:rPr>
                          <w:t>1</w:t>
                        </w:r>
                      </w:p>
                    </w:tc>
                    <w:tc>
                      <w:tcPr>
                        <w:tcW w:w="920" w:type="dxa"/>
                        <w:tcBorders>
                          <w:top w:val="nil"/>
                          <w:left w:val="single" w:sz="48" w:space="0" w:color="000000"/>
                        </w:tcBorders>
                      </w:tcPr>
                      <w:p w:rsidR="0066238C" w:rsidRDefault="003A6AEB">
                        <w:pPr>
                          <w:pStyle w:val="TableParagraph"/>
                          <w:spacing w:before="232"/>
                          <w:ind w:left="37"/>
                          <w:jc w:val="center"/>
                          <w:rPr>
                            <w:b/>
                            <w:sz w:val="24"/>
                          </w:rPr>
                        </w:pPr>
                        <w:r>
                          <w:rPr>
                            <w:b/>
                            <w:sz w:val="24"/>
                          </w:rPr>
                          <w:t>2</w:t>
                        </w:r>
                      </w:p>
                    </w:tc>
                    <w:tc>
                      <w:tcPr>
                        <w:tcW w:w="1060" w:type="dxa"/>
                        <w:tcBorders>
                          <w:top w:val="nil"/>
                          <w:right w:val="nil"/>
                        </w:tcBorders>
                      </w:tcPr>
                      <w:p w:rsidR="0066238C" w:rsidRDefault="003A6AEB">
                        <w:pPr>
                          <w:pStyle w:val="TableParagraph"/>
                          <w:spacing w:before="232"/>
                          <w:ind w:left="203"/>
                          <w:rPr>
                            <w:b/>
                            <w:sz w:val="24"/>
                          </w:rPr>
                        </w:pPr>
                        <w:r>
                          <w:rPr>
                            <w:b/>
                            <w:sz w:val="24"/>
                          </w:rPr>
                          <w:t>3</w:t>
                        </w:r>
                      </w:p>
                    </w:tc>
                  </w:tr>
                  <w:tr w:rsidR="0066238C">
                    <w:trPr>
                      <w:trHeight w:val="829"/>
                    </w:trPr>
                    <w:tc>
                      <w:tcPr>
                        <w:tcW w:w="729" w:type="dxa"/>
                        <w:tcBorders>
                          <w:left w:val="nil"/>
                          <w:bottom w:val="single" w:sz="18" w:space="0" w:color="000000"/>
                          <w:right w:val="single" w:sz="48" w:space="0" w:color="000000"/>
                        </w:tcBorders>
                      </w:tcPr>
                      <w:p w:rsidR="0066238C" w:rsidRDefault="003A6AEB">
                        <w:pPr>
                          <w:pStyle w:val="TableParagraph"/>
                          <w:spacing w:before="190"/>
                          <w:ind w:left="412"/>
                          <w:rPr>
                            <w:b/>
                            <w:sz w:val="24"/>
                          </w:rPr>
                        </w:pPr>
                        <w:r>
                          <w:rPr>
                            <w:b/>
                            <w:sz w:val="24"/>
                          </w:rPr>
                          <w:t>8</w:t>
                        </w:r>
                      </w:p>
                    </w:tc>
                    <w:tc>
                      <w:tcPr>
                        <w:tcW w:w="920" w:type="dxa"/>
                        <w:tcBorders>
                          <w:left w:val="single" w:sz="48" w:space="0" w:color="000000"/>
                          <w:bottom w:val="single" w:sz="18" w:space="0" w:color="000000"/>
                        </w:tcBorders>
                      </w:tcPr>
                      <w:p w:rsidR="0066238C" w:rsidRDefault="0066238C">
                        <w:pPr>
                          <w:pStyle w:val="TableParagraph"/>
                        </w:pPr>
                      </w:p>
                    </w:tc>
                    <w:tc>
                      <w:tcPr>
                        <w:tcW w:w="1060" w:type="dxa"/>
                        <w:tcBorders>
                          <w:bottom w:val="single" w:sz="18" w:space="0" w:color="000000"/>
                          <w:right w:val="nil"/>
                        </w:tcBorders>
                      </w:tcPr>
                      <w:p w:rsidR="0066238C" w:rsidRDefault="003A6AEB">
                        <w:pPr>
                          <w:pStyle w:val="TableParagraph"/>
                          <w:spacing w:before="190"/>
                          <w:ind w:left="233"/>
                          <w:rPr>
                            <w:b/>
                            <w:sz w:val="24"/>
                          </w:rPr>
                        </w:pPr>
                        <w:r>
                          <w:rPr>
                            <w:b/>
                            <w:sz w:val="24"/>
                          </w:rPr>
                          <w:t>4</w:t>
                        </w:r>
                      </w:p>
                    </w:tc>
                  </w:tr>
                  <w:tr w:rsidR="0066238C">
                    <w:trPr>
                      <w:trHeight w:val="775"/>
                    </w:trPr>
                    <w:tc>
                      <w:tcPr>
                        <w:tcW w:w="729" w:type="dxa"/>
                        <w:tcBorders>
                          <w:top w:val="single" w:sz="18" w:space="0" w:color="000000"/>
                          <w:left w:val="nil"/>
                          <w:bottom w:val="nil"/>
                          <w:right w:val="single" w:sz="48" w:space="0" w:color="000000"/>
                        </w:tcBorders>
                      </w:tcPr>
                      <w:p w:rsidR="0066238C" w:rsidRDefault="003A6AEB">
                        <w:pPr>
                          <w:pStyle w:val="TableParagraph"/>
                          <w:spacing w:before="148"/>
                          <w:ind w:left="382"/>
                          <w:rPr>
                            <w:b/>
                            <w:sz w:val="24"/>
                          </w:rPr>
                        </w:pPr>
                        <w:r>
                          <w:rPr>
                            <w:b/>
                            <w:sz w:val="24"/>
                          </w:rPr>
                          <w:t>7</w:t>
                        </w:r>
                      </w:p>
                    </w:tc>
                    <w:tc>
                      <w:tcPr>
                        <w:tcW w:w="920" w:type="dxa"/>
                        <w:tcBorders>
                          <w:top w:val="single" w:sz="18" w:space="0" w:color="000000"/>
                          <w:left w:val="single" w:sz="48" w:space="0" w:color="000000"/>
                          <w:bottom w:val="nil"/>
                        </w:tcBorders>
                      </w:tcPr>
                      <w:p w:rsidR="0066238C" w:rsidRDefault="003A6AEB">
                        <w:pPr>
                          <w:pStyle w:val="TableParagraph"/>
                          <w:spacing w:before="148"/>
                          <w:ind w:right="80"/>
                          <w:jc w:val="center"/>
                          <w:rPr>
                            <w:b/>
                            <w:sz w:val="24"/>
                          </w:rPr>
                        </w:pPr>
                        <w:r>
                          <w:rPr>
                            <w:b/>
                            <w:sz w:val="24"/>
                          </w:rPr>
                          <w:t>6</w:t>
                        </w:r>
                      </w:p>
                    </w:tc>
                    <w:tc>
                      <w:tcPr>
                        <w:tcW w:w="1060" w:type="dxa"/>
                        <w:tcBorders>
                          <w:top w:val="single" w:sz="18" w:space="0" w:color="000000"/>
                          <w:bottom w:val="nil"/>
                          <w:right w:val="nil"/>
                        </w:tcBorders>
                      </w:tcPr>
                      <w:p w:rsidR="0066238C" w:rsidRDefault="003A6AEB">
                        <w:pPr>
                          <w:pStyle w:val="TableParagraph"/>
                          <w:spacing w:before="148"/>
                          <w:ind w:left="263"/>
                          <w:rPr>
                            <w:b/>
                            <w:sz w:val="24"/>
                          </w:rPr>
                        </w:pPr>
                        <w:r>
                          <w:rPr>
                            <w:b/>
                            <w:sz w:val="24"/>
                          </w:rPr>
                          <w:t>5</w:t>
                        </w:r>
                      </w:p>
                    </w:tc>
                  </w:tr>
                </w:tbl>
                <w:p w:rsidR="0066238C" w:rsidRDefault="0066238C">
                  <w:pPr>
                    <w:pStyle w:val="BodyText"/>
                  </w:pPr>
                </w:p>
              </w:txbxContent>
            </v:textbox>
            <w10:wrap type="topAndBottom" anchorx="page"/>
          </v:shape>
        </w:pic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6"/>
        <w:rPr>
          <w:sz w:val="22"/>
        </w:rPr>
      </w:pPr>
    </w:p>
    <w:p w:rsidR="0066238C" w:rsidRDefault="003A6AEB">
      <w:pPr>
        <w:pStyle w:val="BodyText"/>
        <w:spacing w:before="1" w:line="288" w:lineRule="auto"/>
        <w:ind w:left="213" w:right="834" w:firstLine="567"/>
        <w:jc w:val="both"/>
      </w:pPr>
      <w:r>
        <w:t>Trò chơi số 8 ở mức độ khó vừa phải nên là một trò chơi rất thú vị. Một giải pháp điển hình gồm khoảng 20 bước, mặc dù tất nhiên con số này biến đổi phụ thuộc vào trạng thái đầu. Hệ số rẽ nhánh  khoảng bằng 3 (khi ô trống  ở giữa, có bốn khả năng di chuyển</w:t>
      </w:r>
      <w:r>
        <w:t xml:space="preserve">; khi nó ở góc bàn cờ, có  hai khả năng di chuyển; và khi nó ở trên các cạnh, có 3 khả năng đi). Điều này có nghĩa là một phép tìm kiếm vét cạn tới độ sâu 20 sẽ xem xét khoảng 320 = 3,5 x 109 trạng thái. Bằng cách theo dõi các trạng thái lặp lại, chúng ta </w:t>
      </w:r>
      <w:r>
        <w:t>có thể giảm số trạng thái này xuống đáng kể, bởi vì chỉ có 9! = 362980</w:t>
      </w:r>
      <w:r>
        <w:rPr>
          <w:spacing w:val="10"/>
        </w:rPr>
        <w:t xml:space="preserve"> </w:t>
      </w:r>
      <w:r>
        <w:t>các</w:t>
      </w:r>
      <w:r>
        <w:rPr>
          <w:spacing w:val="11"/>
        </w:rPr>
        <w:t xml:space="preserve"> </w:t>
      </w:r>
      <w:r>
        <w:t>sự</w:t>
      </w:r>
      <w:r>
        <w:rPr>
          <w:spacing w:val="10"/>
        </w:rPr>
        <w:t xml:space="preserve"> </w:t>
      </w:r>
      <w:r>
        <w:t>sắp</w:t>
      </w:r>
      <w:r>
        <w:rPr>
          <w:spacing w:val="11"/>
        </w:rPr>
        <w:t xml:space="preserve"> </w:t>
      </w:r>
      <w:r>
        <w:t>xếp</w:t>
      </w:r>
      <w:r>
        <w:rPr>
          <w:spacing w:val="10"/>
        </w:rPr>
        <w:t xml:space="preserve"> </w:t>
      </w:r>
      <w:r>
        <w:t>khác</w:t>
      </w:r>
      <w:r>
        <w:rPr>
          <w:spacing w:val="11"/>
        </w:rPr>
        <w:t xml:space="preserve"> </w:t>
      </w:r>
      <w:r>
        <w:t>nhau</w:t>
      </w:r>
      <w:r>
        <w:rPr>
          <w:spacing w:val="10"/>
        </w:rPr>
        <w:t xml:space="preserve"> </w:t>
      </w:r>
      <w:r>
        <w:t>của</w:t>
      </w:r>
      <w:r>
        <w:rPr>
          <w:spacing w:val="11"/>
        </w:rPr>
        <w:t xml:space="preserve"> </w:t>
      </w:r>
      <w:r>
        <w:t>9</w:t>
      </w:r>
      <w:r>
        <w:rPr>
          <w:spacing w:val="10"/>
        </w:rPr>
        <w:t xml:space="preserve"> </w:t>
      </w:r>
      <w:r>
        <w:t>ô</w:t>
      </w:r>
      <w:r>
        <w:rPr>
          <w:spacing w:val="11"/>
        </w:rPr>
        <w:t xml:space="preserve"> </w:t>
      </w:r>
      <w:r>
        <w:t>vuông.</w:t>
      </w:r>
      <w:r>
        <w:rPr>
          <w:spacing w:val="9"/>
        </w:rPr>
        <w:t xml:space="preserve"> </w:t>
      </w:r>
      <w:r>
        <w:t>Đây</w:t>
      </w:r>
      <w:r>
        <w:rPr>
          <w:spacing w:val="11"/>
        </w:rPr>
        <w:t xml:space="preserve"> </w:t>
      </w:r>
      <w:r>
        <w:t>vần</w:t>
      </w:r>
      <w:r>
        <w:rPr>
          <w:spacing w:val="10"/>
        </w:rPr>
        <w:t xml:space="preserve"> </w:t>
      </w:r>
      <w:r>
        <w:t>là</w:t>
      </w:r>
      <w:r>
        <w:rPr>
          <w:spacing w:val="8"/>
        </w:rPr>
        <w:t xml:space="preserve"> </w:t>
      </w:r>
      <w:r>
        <w:t>một</w:t>
      </w:r>
      <w:r>
        <w:rPr>
          <w:spacing w:val="10"/>
        </w:rPr>
        <w:t xml:space="preserve"> </w:t>
      </w:r>
      <w:r>
        <w:t>số</w:t>
      </w:r>
      <w:r>
        <w:rPr>
          <w:spacing w:val="10"/>
        </w:rPr>
        <w:t xml:space="preserve"> </w:t>
      </w:r>
      <w:r>
        <w:t>rất</w:t>
      </w:r>
      <w:r>
        <w:rPr>
          <w:spacing w:val="10"/>
        </w:rPr>
        <w:t xml:space="preserve"> </w:t>
      </w:r>
      <w:r>
        <w:t>lớn</w:t>
      </w:r>
      <w:r>
        <w:rPr>
          <w:spacing w:val="10"/>
        </w:rPr>
        <w:t xml:space="preserve"> </w:t>
      </w:r>
      <w:r>
        <w:t>các</w:t>
      </w:r>
      <w:r>
        <w:rPr>
          <w:spacing w:val="9"/>
        </w:rPr>
        <w:t xml:space="preserve"> </w:t>
      </w:r>
      <w:r>
        <w:t>trạng</w:t>
      </w:r>
      <w:r>
        <w:rPr>
          <w:spacing w:val="10"/>
        </w:rPr>
        <w:t xml:space="preserve"> </w:t>
      </w:r>
      <w:r>
        <w:t>thái,</w:t>
      </w:r>
      <w:r>
        <w:rPr>
          <w:spacing w:val="10"/>
        </w:rPr>
        <w:t xml:space="preserve"> </w:t>
      </w:r>
      <w:r>
        <w:t>vì</w:t>
      </w:r>
      <w:r>
        <w:rPr>
          <w:spacing w:val="10"/>
        </w:rPr>
        <w:t xml:space="preserve"> </w:t>
      </w:r>
      <w:r>
        <w:t>thế</w:t>
      </w:r>
    </w:p>
    <w:p w:rsidR="0066238C" w:rsidRDefault="0066238C">
      <w:pPr>
        <w:pStyle w:val="BodyText"/>
        <w:spacing w:before="7"/>
        <w:rPr>
          <w:sz w:val="12"/>
        </w:rPr>
      </w:pPr>
    </w:p>
    <w:p w:rsidR="0066238C" w:rsidRDefault="003A6AEB">
      <w:pPr>
        <w:pStyle w:val="Heading7"/>
      </w:pPr>
      <w:r>
        <w:t>32</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7" w:hanging="1"/>
        <w:jc w:val="both"/>
      </w:pPr>
      <w:r>
        <w:lastRenderedPageBreak/>
        <w:t>bước tiếp theo là tìm một hàm heuristic tốt. Nếu chúng ta muốn tìm kiếm các giải thuật ngắn nhất, chúng ta cần một hàm heuristic mà không bao giờ ước đoán vượt quá số các bước đi tới mục tiêu. Sau đây là hai “ứng cử viên”:</w:t>
      </w:r>
    </w:p>
    <w:p w:rsidR="0066238C" w:rsidRDefault="003A6AEB" w:rsidP="003A6AEB">
      <w:pPr>
        <w:pStyle w:val="ListParagraph"/>
        <w:numPr>
          <w:ilvl w:val="0"/>
          <w:numId w:val="76"/>
        </w:numPr>
        <w:tabs>
          <w:tab w:val="left" w:pos="1350"/>
        </w:tabs>
        <w:spacing w:before="60" w:line="285" w:lineRule="auto"/>
        <w:ind w:right="266" w:hanging="360"/>
        <w:jc w:val="both"/>
        <w:rPr>
          <w:sz w:val="23"/>
        </w:rPr>
      </w:pPr>
      <w:r>
        <w:rPr>
          <w:i/>
          <w:sz w:val="23"/>
        </w:rPr>
        <w:t xml:space="preserve">h1 = </w:t>
      </w:r>
      <w:r>
        <w:rPr>
          <w:sz w:val="23"/>
        </w:rPr>
        <w:t>số lượng quân cờ mà ở sai vị</w:t>
      </w:r>
      <w:r>
        <w:rPr>
          <w:sz w:val="23"/>
        </w:rPr>
        <w:t xml:space="preserve"> trí. Đối với hình 2.9, 7 trong số 8 quân cờ ở sai vị trí, vì vậy trạng thái đầu sẽ có h1 = 7. h1 là một hàm heuristic chấp nhận được, bởi vì rõ ràng là bất cứ quân cờ nào mà đang ở sai vị trí phải di chuyển ít nhất một</w:t>
      </w:r>
      <w:r>
        <w:rPr>
          <w:spacing w:val="-21"/>
          <w:sz w:val="23"/>
        </w:rPr>
        <w:t xml:space="preserve"> </w:t>
      </w:r>
      <w:r>
        <w:rPr>
          <w:sz w:val="23"/>
        </w:rPr>
        <w:t>lần.</w:t>
      </w:r>
    </w:p>
    <w:p w:rsidR="0066238C" w:rsidRDefault="003A6AEB" w:rsidP="003A6AEB">
      <w:pPr>
        <w:pStyle w:val="ListParagraph"/>
        <w:numPr>
          <w:ilvl w:val="0"/>
          <w:numId w:val="76"/>
        </w:numPr>
        <w:tabs>
          <w:tab w:val="left" w:pos="1350"/>
        </w:tabs>
        <w:spacing w:before="65" w:line="288" w:lineRule="auto"/>
        <w:ind w:left="1501" w:right="267" w:hanging="360"/>
        <w:jc w:val="both"/>
        <w:rPr>
          <w:sz w:val="23"/>
        </w:rPr>
      </w:pPr>
      <w:r>
        <w:rPr>
          <w:noProof/>
          <w:lang w:val="en-US"/>
        </w:rPr>
        <w:drawing>
          <wp:anchor distT="0" distB="0" distL="0" distR="0" simplePos="0" relativeHeight="251414528" behindDoc="1" locked="0" layoutInCell="1" allowOverlap="1" wp14:anchorId="3B85581F" wp14:editId="0592620D">
            <wp:simplePos x="0" y="0"/>
            <wp:positionH relativeFrom="page">
              <wp:posOffset>1931797</wp:posOffset>
            </wp:positionH>
            <wp:positionV relativeFrom="paragraph">
              <wp:posOffset>44107</wp:posOffset>
            </wp:positionV>
            <wp:extent cx="4305300" cy="6629400"/>
            <wp:effectExtent l="0" t="0" r="0" b="0"/>
            <wp:wrapNone/>
            <wp:docPr id="1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i/>
          <w:sz w:val="23"/>
        </w:rPr>
        <w:t>h</w:t>
      </w:r>
      <w:r>
        <w:rPr>
          <w:i/>
          <w:sz w:val="23"/>
          <w:vertAlign w:val="subscript"/>
        </w:rPr>
        <w:t>2</w:t>
      </w:r>
      <w:r>
        <w:rPr>
          <w:i/>
          <w:sz w:val="23"/>
        </w:rPr>
        <w:t xml:space="preserve"> = </w:t>
      </w:r>
      <w:r>
        <w:rPr>
          <w:sz w:val="23"/>
        </w:rPr>
        <w:t>tổng số khoảng cách của c</w:t>
      </w:r>
      <w:r>
        <w:rPr>
          <w:sz w:val="23"/>
        </w:rPr>
        <w:t xml:space="preserve">ác quân cờ so với vị trí mục tỉêu. Bởi vì các quân cờ không thể đi theo các đường chéo, khoảng cách mà chúng ta tính tổng sẽ là tổng của các khoảng cách theo chiều ngang và theo chiều dọc. Khoảng cách này đôi khi được gọi là “khoảng cách </w:t>
      </w:r>
      <w:r>
        <w:rPr>
          <w:b/>
          <w:sz w:val="23"/>
        </w:rPr>
        <w:t>khối thành phố”(ci</w:t>
      </w:r>
      <w:r>
        <w:rPr>
          <w:b/>
          <w:sz w:val="23"/>
        </w:rPr>
        <w:t xml:space="preserve">ty block distance) hoặc </w:t>
      </w:r>
      <w:r>
        <w:rPr>
          <w:sz w:val="23"/>
        </w:rPr>
        <w:t xml:space="preserve">khoảng cách </w:t>
      </w:r>
      <w:r>
        <w:rPr>
          <w:b/>
          <w:sz w:val="23"/>
        </w:rPr>
        <w:t xml:space="preserve">Manhantan </w:t>
      </w:r>
      <w:r>
        <w:rPr>
          <w:i/>
          <w:sz w:val="23"/>
        </w:rPr>
        <w:t>h</w:t>
      </w:r>
      <w:r>
        <w:rPr>
          <w:i/>
          <w:sz w:val="23"/>
          <w:vertAlign w:val="subscript"/>
        </w:rPr>
        <w:t>2</w:t>
      </w:r>
      <w:r>
        <w:rPr>
          <w:i/>
          <w:sz w:val="23"/>
        </w:rPr>
        <w:t xml:space="preserve"> </w:t>
      </w:r>
      <w:r>
        <w:rPr>
          <w:sz w:val="23"/>
        </w:rPr>
        <w:t>là chấp nhận được, vì bất cứ nước đi nào cũng chỉ có thể di chuyển một quân cờ một bước gần hơn tới đích. Các quân cờ từ 1 đến 8 trong trạng thái đầu cho ta một khoảng cách Manhatan</w:t>
      </w:r>
      <w:r>
        <w:rPr>
          <w:spacing w:val="-2"/>
          <w:sz w:val="23"/>
        </w:rPr>
        <w:t xml:space="preserve"> </w:t>
      </w:r>
      <w:r>
        <w:rPr>
          <w:sz w:val="23"/>
        </w:rPr>
        <w:t>là:</w:t>
      </w:r>
    </w:p>
    <w:p w:rsidR="0066238C" w:rsidRDefault="003A6AEB">
      <w:pPr>
        <w:spacing w:before="58"/>
        <w:ind w:left="3371"/>
        <w:jc w:val="both"/>
        <w:rPr>
          <w:b/>
          <w:i/>
          <w:sz w:val="23"/>
        </w:rPr>
      </w:pPr>
      <w:r>
        <w:rPr>
          <w:b/>
          <w:i/>
          <w:sz w:val="23"/>
        </w:rPr>
        <w:t>h</w:t>
      </w:r>
      <w:r>
        <w:rPr>
          <w:b/>
          <w:i/>
          <w:sz w:val="23"/>
          <w:vertAlign w:val="subscript"/>
        </w:rPr>
        <w:t>2</w:t>
      </w:r>
      <w:r>
        <w:rPr>
          <w:b/>
          <w:i/>
          <w:sz w:val="23"/>
        </w:rPr>
        <w:t xml:space="preserve"> = 2 + 3 + 3 + 2 + 4 + 2 + 0 + 2 = 18</w:t>
      </w:r>
    </w:p>
    <w:p w:rsidR="0066238C" w:rsidRDefault="003A6AEB">
      <w:pPr>
        <w:spacing w:before="111"/>
        <w:ind w:left="781"/>
        <w:jc w:val="both"/>
        <w:rPr>
          <w:b/>
          <w:i/>
          <w:sz w:val="24"/>
        </w:rPr>
      </w:pPr>
      <w:r>
        <w:rPr>
          <w:b/>
          <w:i/>
          <w:sz w:val="24"/>
        </w:rPr>
        <w:t>Hiệu quả (tác dụng) của độ chính xác heuristic trong khi thực hiện</w:t>
      </w:r>
    </w:p>
    <w:p w:rsidR="0066238C" w:rsidRDefault="003A6AEB">
      <w:pPr>
        <w:pStyle w:val="BodyText"/>
        <w:spacing w:before="114" w:line="288" w:lineRule="auto"/>
        <w:ind w:left="781" w:right="266" w:firstLine="447"/>
        <w:jc w:val="both"/>
      </w:pPr>
      <w:r>
        <w:t xml:space="preserve">Một cách để xác định chất lượng của một hàm heuristic là hệ số phân nhánh hiệu quả </w:t>
      </w:r>
      <w:r>
        <w:rPr>
          <w:i/>
        </w:rPr>
        <w:t>b*</w:t>
      </w:r>
      <w:r>
        <w:t xml:space="preserve">.  Nếu tổng số các nút được mở rộng bởi </w:t>
      </w:r>
      <w:r>
        <w:rPr>
          <w:i/>
        </w:rPr>
        <w:t xml:space="preserve">A* </w:t>
      </w:r>
      <w:r>
        <w:t>đối với một bài toán nà</w:t>
      </w:r>
      <w:r>
        <w:t>o đó là N, và độ sâu giải pháp là d, thì b* là hệ số phân nhánh mà một cây đồng dạng có độ sâu d sẽ phải có để chứa được N nút. Nhưvậy,</w:t>
      </w:r>
    </w:p>
    <w:p w:rsidR="0066238C" w:rsidRDefault="003A6AEB">
      <w:pPr>
        <w:spacing w:before="62"/>
        <w:ind w:left="3478"/>
        <w:jc w:val="both"/>
        <w:rPr>
          <w:i/>
          <w:sz w:val="23"/>
        </w:rPr>
      </w:pPr>
      <w:r>
        <w:rPr>
          <w:i/>
          <w:sz w:val="23"/>
        </w:rPr>
        <w:t>N = 1 + b* + (b*)2 +….+ (b*)d</w:t>
      </w:r>
    </w:p>
    <w:p w:rsidR="0066238C" w:rsidRDefault="003A6AEB">
      <w:pPr>
        <w:pStyle w:val="BodyText"/>
        <w:spacing w:before="111" w:line="288" w:lineRule="auto"/>
        <w:ind w:left="781" w:right="267" w:firstLine="568"/>
        <w:jc w:val="both"/>
      </w:pPr>
      <w:r>
        <w:rPr>
          <w:noProof/>
          <w:lang w:val="en-US"/>
        </w:rPr>
        <w:drawing>
          <wp:anchor distT="0" distB="0" distL="0" distR="0" simplePos="0" relativeHeight="251416576" behindDoc="1" locked="0" layoutInCell="1" allowOverlap="1" wp14:anchorId="5BC83675" wp14:editId="2ADE0703">
            <wp:simplePos x="0" y="0"/>
            <wp:positionH relativeFrom="page">
              <wp:posOffset>1855597</wp:posOffset>
            </wp:positionH>
            <wp:positionV relativeFrom="paragraph">
              <wp:posOffset>41041</wp:posOffset>
            </wp:positionV>
            <wp:extent cx="3848100" cy="330200"/>
            <wp:effectExtent l="0" t="0" r="0" b="0"/>
            <wp:wrapNone/>
            <wp:docPr id="1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png"/>
                    <pic:cNvPicPr/>
                  </pic:nvPicPr>
                  <pic:blipFill>
                    <a:blip r:embed="rId12" cstate="print"/>
                    <a:stretch>
                      <a:fillRect/>
                    </a:stretch>
                  </pic:blipFill>
                  <pic:spPr>
                    <a:xfrm>
                      <a:off x="0" y="0"/>
                      <a:ext cx="3848100" cy="330200"/>
                    </a:xfrm>
                    <a:prstGeom prst="rect">
                      <a:avLst/>
                    </a:prstGeom>
                  </pic:spPr>
                </pic:pic>
              </a:graphicData>
            </a:graphic>
          </wp:anchor>
        </w:drawing>
      </w:r>
      <w:r>
        <w:t>Chẳng hạn, nếu A* tìm thấy một giải pháp ở độ sâu bằng 5 sử dụng 52 nút, thì hệ số phân n</w:t>
      </w:r>
      <w:r>
        <w:t xml:space="preserve">hánh hiệu quả là 1,91. Thông thường, hệ số phân nhánh hiệu quả đưa ra bởi một heuristic cho trước là khá ổn định đối với đa số các bài toán. Do đó, các phép đo thử nghiệm giá trị b* trong một tập nhỏ các bài toán có thể đưa ra một chỉ dẫn tốt khi xét tổng </w:t>
      </w:r>
      <w:r>
        <w:t>thể hàm heuristic. Một hàm heuristic được thiết kế tốt sẽ có giá trị b* gần với 1, cho phép giải quyết một số lượng lớn các bài toán. Để kiểm tra các hàm heuristic h1 và h2, chúng ta ít khi sinh ra 100 bài toán, mỗi bài toán với các độ dài giải pháp là 2,4</w:t>
      </w:r>
      <w:r>
        <w:t>,…,20, và giải quyết chúng với phép tìm kiếm A* với h1 và h2, cùng với phép tìm kiếm lặp sâu dần không đầy đủ thông tin. Hình 2.8 đưa ra số trung bình các nút  được mở rộng bởi chiến lược tìm kiếm và hệ số phân nhánh hiệu quả. Kết quả cho thấy là h2 tốt hơ</w:t>
      </w:r>
      <w:r>
        <w:t>n h1 và phép tìm kiếm thiếu thông tin tồi hơn</w:t>
      </w:r>
      <w:r>
        <w:rPr>
          <w:spacing w:val="-10"/>
        </w:rPr>
        <w:t xml:space="preserve"> </w:t>
      </w:r>
      <w:r>
        <w:t>nhiều.</w:t>
      </w:r>
    </w:p>
    <w:p w:rsidR="0066238C" w:rsidRDefault="003A6AEB">
      <w:pPr>
        <w:spacing w:before="61"/>
        <w:ind w:left="781"/>
        <w:jc w:val="both"/>
        <w:rPr>
          <w:b/>
          <w:i/>
          <w:sz w:val="24"/>
        </w:rPr>
      </w:pPr>
      <w:r>
        <w:rPr>
          <w:b/>
          <w:i/>
          <w:sz w:val="24"/>
        </w:rPr>
        <w:t>Xây dựng các hàm heuristic</w:t>
      </w:r>
    </w:p>
    <w:p w:rsidR="0066238C" w:rsidRDefault="003A6AEB">
      <w:pPr>
        <w:pStyle w:val="BodyText"/>
        <w:spacing w:before="114" w:line="288" w:lineRule="auto"/>
        <w:ind w:left="781" w:right="268" w:firstLine="567"/>
        <w:jc w:val="both"/>
      </w:pPr>
      <w:r>
        <w:rPr>
          <w:noProof/>
          <w:lang w:val="en-US"/>
        </w:rPr>
        <w:drawing>
          <wp:anchor distT="0" distB="0" distL="0" distR="0" simplePos="0" relativeHeight="251418624" behindDoc="1" locked="0" layoutInCell="1" allowOverlap="1" wp14:anchorId="22BFD622" wp14:editId="34869A3D">
            <wp:simplePos x="0" y="0"/>
            <wp:positionH relativeFrom="page">
              <wp:posOffset>1855597</wp:posOffset>
            </wp:positionH>
            <wp:positionV relativeFrom="paragraph">
              <wp:posOffset>414989</wp:posOffset>
            </wp:positionV>
            <wp:extent cx="3848100" cy="330200"/>
            <wp:effectExtent l="0" t="0" r="0" b="0"/>
            <wp:wrapNone/>
            <wp:docPr id="1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Chúng ta đã thấy rằng, cả </w:t>
      </w:r>
      <w:r>
        <w:rPr>
          <w:i/>
        </w:rPr>
        <w:t xml:space="preserve">h1 </w:t>
      </w:r>
      <w:r>
        <w:t xml:space="preserve">và </w:t>
      </w:r>
      <w:r>
        <w:rPr>
          <w:i/>
        </w:rPr>
        <w:t xml:space="preserve">h2 </w:t>
      </w:r>
      <w:r>
        <w:t xml:space="preserve">là những heuristic khá tốt đối với trò chơi số 8, và h2 thì tốt hơn </w:t>
      </w:r>
      <w:r>
        <w:rPr>
          <w:i/>
        </w:rPr>
        <w:t xml:space="preserve">h1. </w:t>
      </w:r>
      <w:r>
        <w:t>Nhưng chúng ta không biết làm thế nào để phát minh ra một hàm heuristic. Làm sao một người có thể có được một heuristic như h2? Một máy tính có thể phát minh một cách máy móc ra được một heuristic như vậy</w:t>
      </w:r>
      <w:r>
        <w:rPr>
          <w:spacing w:val="-3"/>
        </w:rPr>
        <w:t xml:space="preserve"> </w:t>
      </w:r>
      <w:r>
        <w:t>không?</w:t>
      </w:r>
    </w:p>
    <w:p w:rsidR="0066238C" w:rsidRDefault="003A6AEB">
      <w:pPr>
        <w:pStyle w:val="BodyText"/>
        <w:spacing w:before="60" w:line="288" w:lineRule="auto"/>
        <w:ind w:left="781" w:right="267" w:firstLine="568"/>
        <w:jc w:val="both"/>
        <w:rPr>
          <w:i/>
        </w:rPr>
      </w:pPr>
      <w:r>
        <w:t xml:space="preserve">h1 và h2 là các đánh giá (ước đoán) đối với </w:t>
      </w:r>
      <w:r>
        <w:t xml:space="preserve">độ dài đường đi còn lại trong trò chơi số 8, nhưng chúng cũng có thể được xem là các độ dài đường đi có độ chính xác tuyệt vời đối với những kiểu đơn giản hoá của trò chơi này. Nếu như qui tắc của trò chơi được thay đổi để một quân cờ có thể di chuyển đến </w:t>
      </w:r>
      <w:r>
        <w:t>bất cứ chỗ nào, thay vì chỉ có thể đi đến ô trống ngay cạnh nó, thì h1 sẽ đưa ra một cách chính xác số các bước của giải pháp gần nhất. Tương tự, nếu một quân cờ có thể đi một ô theo tất cả các hướng, thậm chí đi vào ô đã bị chiếm bởi một quân cờ khác, thì</w:t>
      </w:r>
      <w:r>
        <w:t xml:space="preserve"> h2 sẽ đưa ra con số chính xác các bước đi của giải pháp ngắn nhất. Một bài toán với ít ràng buộc hơn đối với các toán tử được gọi là một bài toán giải trí (relaxed problem). </w:t>
      </w:r>
      <w:r>
        <w:rPr>
          <w:i/>
        </w:rPr>
        <w:t>Thường xảy ra trường</w:t>
      </w:r>
      <w:r>
        <w:rPr>
          <w:i/>
          <w:spacing w:val="53"/>
        </w:rPr>
        <w:t xml:space="preserve"> </w:t>
      </w:r>
      <w:r>
        <w:rPr>
          <w:i/>
        </w:rPr>
        <w:t>hợp</w:t>
      </w:r>
    </w:p>
    <w:p w:rsidR="0066238C" w:rsidRDefault="0066238C">
      <w:pPr>
        <w:pStyle w:val="BodyText"/>
        <w:spacing w:before="3"/>
        <w:rPr>
          <w:i/>
          <w:sz w:val="25"/>
        </w:rPr>
      </w:pPr>
    </w:p>
    <w:p w:rsidR="0066238C" w:rsidRDefault="003A6AEB">
      <w:pPr>
        <w:pStyle w:val="Heading7"/>
        <w:spacing w:before="90"/>
        <w:ind w:left="0" w:right="268"/>
        <w:jc w:val="right"/>
      </w:pPr>
      <w:r>
        <w:t>33</w:t>
      </w:r>
    </w:p>
    <w:p w:rsidR="0066238C" w:rsidRDefault="0066238C">
      <w:pPr>
        <w:jc w:val="right"/>
        <w:sectPr w:rsidR="0066238C">
          <w:pgSz w:w="11910" w:h="16840"/>
          <w:pgMar w:top="1060" w:right="860" w:bottom="440" w:left="920" w:header="0" w:footer="243" w:gutter="0"/>
          <w:cols w:space="720"/>
        </w:sectPr>
      </w:pPr>
    </w:p>
    <w:p w:rsidR="0066238C" w:rsidRDefault="003A6AEB">
      <w:pPr>
        <w:spacing w:before="74" w:line="288" w:lineRule="auto"/>
        <w:ind w:left="214" w:right="835" w:hanging="1"/>
        <w:jc w:val="both"/>
        <w:rPr>
          <w:i/>
          <w:sz w:val="23"/>
        </w:rPr>
      </w:pPr>
      <w:r>
        <w:rPr>
          <w:i/>
          <w:sz w:val="23"/>
        </w:rPr>
        <w:lastRenderedPageBreak/>
        <w:t>là chi phí đường đi của một giải p</w:t>
      </w:r>
      <w:r>
        <w:rPr>
          <w:i/>
          <w:sz w:val="23"/>
        </w:rPr>
        <w:t>háp đúng đối với một bài toán giải trí là một heuristic tốt đối với bài toán gốc (ban</w:t>
      </w:r>
      <w:r>
        <w:rPr>
          <w:i/>
          <w:spacing w:val="-2"/>
          <w:sz w:val="23"/>
        </w:rPr>
        <w:t xml:space="preserve"> </w:t>
      </w:r>
      <w:r>
        <w:rPr>
          <w:i/>
          <w:sz w:val="23"/>
        </w:rPr>
        <w:t>đầu).</w:t>
      </w:r>
    </w:p>
    <w:p w:rsidR="0066238C" w:rsidRDefault="003A6AEB">
      <w:pPr>
        <w:pStyle w:val="BodyText"/>
        <w:spacing w:before="57" w:line="288" w:lineRule="auto"/>
        <w:ind w:left="215" w:right="832" w:firstLine="566"/>
        <w:jc w:val="both"/>
      </w:pPr>
      <w:r>
        <w:t>Nếu việc định nghĩa vấn đề được viết dưới dạng một ngôn ngữ chính thức, có thể xây dựng các bài toán thư giãn một cách tự động. 3 Ví dụ, nếu các toán tử của trò chơ</w:t>
      </w:r>
      <w:r>
        <w:t>i số 8 được miêu tả như sau:</w:t>
      </w:r>
    </w:p>
    <w:p w:rsidR="0066238C" w:rsidRDefault="003A6AEB">
      <w:pPr>
        <w:pStyle w:val="BodyText"/>
        <w:spacing w:before="60" w:line="288" w:lineRule="auto"/>
        <w:ind w:left="214" w:right="836" w:firstLine="569"/>
        <w:jc w:val="both"/>
      </w:pPr>
      <w:r>
        <w:rPr>
          <w:noProof/>
          <w:lang w:val="en-US"/>
        </w:rPr>
        <w:drawing>
          <wp:anchor distT="0" distB="0" distL="0" distR="0" simplePos="0" relativeHeight="251420672" behindDoc="1" locked="0" layoutInCell="1" allowOverlap="1" wp14:anchorId="2AD7DF5E" wp14:editId="36A0DE62">
            <wp:simplePos x="0" y="0"/>
            <wp:positionH relativeFrom="page">
              <wp:posOffset>1931797</wp:posOffset>
            </wp:positionH>
            <wp:positionV relativeFrom="paragraph">
              <wp:posOffset>253758</wp:posOffset>
            </wp:positionV>
            <wp:extent cx="4305300" cy="6629400"/>
            <wp:effectExtent l="0" t="0" r="0" b="0"/>
            <wp:wrapNone/>
            <wp:docPr id="1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jpeg"/>
                    <pic:cNvPicPr/>
                  </pic:nvPicPr>
                  <pic:blipFill>
                    <a:blip r:embed="rId10" cstate="print"/>
                    <a:stretch>
                      <a:fillRect/>
                    </a:stretch>
                  </pic:blipFill>
                  <pic:spPr>
                    <a:xfrm>
                      <a:off x="0" y="0"/>
                      <a:ext cx="4305300" cy="6629400"/>
                    </a:xfrm>
                    <a:prstGeom prst="rect">
                      <a:avLst/>
                    </a:prstGeom>
                  </pic:spPr>
                </pic:pic>
              </a:graphicData>
            </a:graphic>
          </wp:anchor>
        </w:drawing>
      </w:r>
      <w:r>
        <w:t>Quân cờ A có thể đi từ ô A đến ô B nếu A là cạnh B và B trống, thì chúng ta có thể tạo ra ba bài toán giải trí bằng cách bỏ đi một hoặc nhiều hơn các điều kiện:</w:t>
      </w:r>
    </w:p>
    <w:p w:rsidR="0066238C" w:rsidRDefault="003A6AEB" w:rsidP="003A6AEB">
      <w:pPr>
        <w:pStyle w:val="ListParagraph"/>
        <w:numPr>
          <w:ilvl w:val="0"/>
          <w:numId w:val="75"/>
        </w:numPr>
        <w:tabs>
          <w:tab w:val="left" w:pos="1895"/>
        </w:tabs>
        <w:spacing w:before="60"/>
        <w:ind w:hanging="421"/>
        <w:rPr>
          <w:sz w:val="23"/>
        </w:rPr>
      </w:pPr>
      <w:r>
        <w:rPr>
          <w:sz w:val="23"/>
        </w:rPr>
        <w:t>Quân cờ A có thể đi từ ô A đến ô B nếu A ở cạnh</w:t>
      </w:r>
      <w:r>
        <w:rPr>
          <w:spacing w:val="-7"/>
          <w:sz w:val="23"/>
        </w:rPr>
        <w:t xml:space="preserve"> </w:t>
      </w:r>
      <w:r>
        <w:rPr>
          <w:sz w:val="23"/>
        </w:rPr>
        <w:t>B.</w:t>
      </w:r>
    </w:p>
    <w:p w:rsidR="0066238C" w:rsidRDefault="003A6AEB" w:rsidP="003A6AEB">
      <w:pPr>
        <w:pStyle w:val="ListParagraph"/>
        <w:numPr>
          <w:ilvl w:val="0"/>
          <w:numId w:val="75"/>
        </w:numPr>
        <w:tabs>
          <w:tab w:val="left" w:pos="1896"/>
        </w:tabs>
        <w:spacing w:before="113"/>
        <w:ind w:left="1895" w:hanging="421"/>
        <w:rPr>
          <w:sz w:val="23"/>
        </w:rPr>
      </w:pPr>
      <w:r>
        <w:rPr>
          <w:sz w:val="23"/>
        </w:rPr>
        <w:t>Quân cờ A có thể đi từ ô A đến ô B nếu B là</w:t>
      </w:r>
      <w:r>
        <w:rPr>
          <w:spacing w:val="-8"/>
          <w:sz w:val="23"/>
        </w:rPr>
        <w:t xml:space="preserve"> </w:t>
      </w:r>
      <w:r>
        <w:rPr>
          <w:sz w:val="23"/>
        </w:rPr>
        <w:t>trống.</w:t>
      </w:r>
    </w:p>
    <w:p w:rsidR="0066238C" w:rsidRDefault="003A6AEB" w:rsidP="003A6AEB">
      <w:pPr>
        <w:pStyle w:val="ListParagraph"/>
        <w:numPr>
          <w:ilvl w:val="0"/>
          <w:numId w:val="75"/>
        </w:numPr>
        <w:tabs>
          <w:tab w:val="left" w:pos="1896"/>
        </w:tabs>
        <w:spacing w:before="113"/>
        <w:ind w:left="1895" w:hanging="421"/>
        <w:rPr>
          <w:sz w:val="23"/>
        </w:rPr>
      </w:pPr>
      <w:r>
        <w:rPr>
          <w:sz w:val="23"/>
        </w:rPr>
        <w:t>Quân cờ A có thể đi từ ô A đến ô</w:t>
      </w:r>
      <w:r>
        <w:rPr>
          <w:spacing w:val="-3"/>
          <w:sz w:val="23"/>
        </w:rPr>
        <w:t xml:space="preserve"> </w:t>
      </w:r>
      <w:r>
        <w:rPr>
          <w:sz w:val="23"/>
        </w:rPr>
        <w:t>B.</w:t>
      </w:r>
    </w:p>
    <w:p w:rsidR="0066238C" w:rsidRDefault="003A6AEB">
      <w:pPr>
        <w:pStyle w:val="BodyText"/>
        <w:spacing w:before="113" w:line="288" w:lineRule="auto"/>
        <w:ind w:left="214" w:right="835" w:firstLine="541"/>
        <w:jc w:val="both"/>
      </w:pPr>
      <w:r>
        <w:t>Gần đây, một chương trình được gọi là ABSOLVER đã được viết mà có thể tạo ra các heuristic một cách tự động từ các khái niệm xác định bài toán, sử dụng phương pháp “bài toán thư giãn” và rất nhiều các kỹ thuật khác (Prieditis, 1993). ABSOLVER sinh ra một h</w:t>
      </w:r>
      <w:r>
        <w:t>euristic mới cho trò chơi số 8 tốt hơn bất cứ heuristic đang tồn tại nào, và tìm ra heuristic hữu ích đầu tiên cho trò chơi nổi tiếng là hình khối lập phương Rubik.</w:t>
      </w:r>
    </w:p>
    <w:p w:rsidR="0066238C" w:rsidRDefault="003A6AEB">
      <w:pPr>
        <w:pStyle w:val="BodyText"/>
        <w:spacing w:before="60" w:line="288" w:lineRule="auto"/>
        <w:ind w:left="214" w:right="833" w:firstLine="540"/>
        <w:jc w:val="both"/>
      </w:pPr>
      <w:r>
        <w:t xml:space="preserve">Một vấn đề của việc tạo ra các hàm heuristic mới là chúng ta thường thất bại trong việc có </w:t>
      </w:r>
      <w:r>
        <w:t>được một heuristic “tốt nhất một cách rõ ràng”. Nếu chúng ta có một tập các heuristic chấp nhận được h1…hm cho một bài toán, và không có hàm nào vượt trội hơn hàm nào, chúng ta nên chọn heuristic nào? Như chúng ta sẽ thấy, chúng ta không cần thiết phải lựa</w:t>
      </w:r>
      <w:r>
        <w:t xml:space="preserve"> chọn. Chúng ta có thể có heuristic tốt nhất , bằng cách định nghĩa:</w:t>
      </w:r>
    </w:p>
    <w:p w:rsidR="0066238C" w:rsidRDefault="0066238C">
      <w:pPr>
        <w:pStyle w:val="BodyText"/>
        <w:rPr>
          <w:sz w:val="20"/>
        </w:rPr>
      </w:pPr>
    </w:p>
    <w:p w:rsidR="0066238C" w:rsidRDefault="003A6AEB">
      <w:pPr>
        <w:pStyle w:val="BodyText"/>
        <w:spacing w:before="207" w:line="288" w:lineRule="auto"/>
        <w:ind w:left="214" w:right="835" w:firstLine="540"/>
        <w:jc w:val="both"/>
      </w:pPr>
      <w:r>
        <w:pict>
          <v:group id="_x0000_s3184" style="position:absolute;left:0;text-align:left;margin-left:146.1pt;margin-top:-11.45pt;width:303pt;height:26pt;z-index:-251520512;mso-position-horizontal-relative:page" coordorigin="2922,-229" coordsize="6060,520">
            <v:shape id="_x0000_s3187" type="#_x0000_t75" style="position:absolute;left:2922;top:-230;width:6060;height:520">
              <v:imagedata r:id="rId9" o:title=""/>
            </v:shape>
            <v:shape id="_x0000_s3186" type="#_x0000_t202" style="position:absolute;left:4060;top:-159;width:1592;height:268" filled="f" stroked="f">
              <v:textbox inset="0,0,0,0">
                <w:txbxContent>
                  <w:p w:rsidR="0066238C" w:rsidRDefault="003A6AEB">
                    <w:pPr>
                      <w:spacing w:line="255" w:lineRule="exact"/>
                      <w:rPr>
                        <w:i/>
                        <w:sz w:val="23"/>
                      </w:rPr>
                    </w:pPr>
                    <w:r>
                      <w:rPr>
                        <w:i/>
                        <w:sz w:val="23"/>
                      </w:rPr>
                      <w:t>h(n) = max(h</w:t>
                    </w:r>
                    <w:r>
                      <w:rPr>
                        <w:i/>
                        <w:sz w:val="23"/>
                        <w:vertAlign w:val="subscript"/>
                      </w:rPr>
                      <w:t>1</w:t>
                    </w:r>
                    <w:r>
                      <w:rPr>
                        <w:i/>
                        <w:sz w:val="23"/>
                      </w:rPr>
                      <w:t>(n)</w:t>
                    </w:r>
                  </w:p>
                </w:txbxContent>
              </v:textbox>
            </v:shape>
            <v:shape id="_x0000_s3185" type="#_x0000_t202" style="position:absolute;left:6220;top:-158;width:1078;height:256" filled="f" stroked="f">
              <v:textbox inset="0,0,0,0">
                <w:txbxContent>
                  <w:p w:rsidR="0066238C" w:rsidRDefault="003A6AEB">
                    <w:pPr>
                      <w:spacing w:line="255" w:lineRule="exact"/>
                      <w:rPr>
                        <w:i/>
                        <w:sz w:val="23"/>
                      </w:rPr>
                    </w:pPr>
                    <w:r>
                      <w:rPr>
                        <w:i/>
                        <w:sz w:val="23"/>
                      </w:rPr>
                      <w:t>,…, hm(n)).</w:t>
                    </w:r>
                  </w:p>
                </w:txbxContent>
              </v:textbox>
            </v:shape>
            <w10:wrap anchorx="page"/>
          </v:group>
        </w:pict>
      </w:r>
      <w:r>
        <w:t>Heuristic tổ hợp này sử dụng bất cứ hàm nào chính xác nhất đối với nút trong câu hỏi. Do các heuristic thành phần là chấp nhận được , h cũng chấp nhậ</w:t>
      </w:r>
      <w:r>
        <w:t>n được. Hơn nữa, h vượt trội hơn so với tất cả các heuristic thành phần tạo nên nó.</w:t>
      </w:r>
    </w:p>
    <w:p w:rsidR="0066238C" w:rsidRDefault="003A6AEB">
      <w:pPr>
        <w:pStyle w:val="BodyText"/>
        <w:spacing w:before="60" w:line="288" w:lineRule="auto"/>
        <w:ind w:left="213" w:right="834" w:firstLine="568"/>
        <w:jc w:val="both"/>
      </w:pPr>
      <w:r>
        <w:t xml:space="preserve">Một cách khác để phát minh  ra một heuristic tốt là sử dụng thông tin thống kê. Điều này   có thể thu được bằng cách chạy một phép tìm kiếm đối với một số các bài toán đào </w:t>
      </w:r>
      <w:r>
        <w:t>tạo, như 100 mô hình ngẫu nhiên của trò chơi số 8 được chọn, và thu thập các thống kê. Ví dụ, chúng ta có thể tìm thấy rằng, khi h</w:t>
      </w:r>
      <w:r>
        <w:rPr>
          <w:vertAlign w:val="subscript"/>
        </w:rPr>
        <w:t>2</w:t>
      </w:r>
      <w:r>
        <w:t>(n) = 14, thì 90% của quãng đường thực sự để tới đích là 18. Như vậy khi  gặp những bài toán “thực sự”, chúng ta có thể sử dụ</w:t>
      </w:r>
      <w:r>
        <w:t>ng 18 làm giá trị quãng đường bất cứ khi nào h</w:t>
      </w:r>
      <w:r>
        <w:rPr>
          <w:vertAlign w:val="subscript"/>
        </w:rPr>
        <w:t>2</w:t>
      </w:r>
      <w:r>
        <w:t>(n) cho giá trị 14. Tất nhiên, nếu chúng ta sử dụng các thông tin theo xác xuất như thế này, chúng ta đang từ bỏ sự bảo đảm về tính có thể chấp nhận được, nhưng tính trung bình chúng ta có lẽ sẽ mở rộng ít nút</w:t>
      </w:r>
      <w:r>
        <w:rPr>
          <w:spacing w:val="-5"/>
        </w:rPr>
        <w:t xml:space="preserve"> </w:t>
      </w:r>
      <w:r>
        <w:t>hơn.</w:t>
      </w:r>
    </w:p>
    <w:p w:rsidR="0066238C" w:rsidRDefault="003A6AEB">
      <w:pPr>
        <w:pStyle w:val="BodyText"/>
        <w:spacing w:before="60" w:line="288" w:lineRule="auto"/>
        <w:ind w:left="214" w:right="833" w:firstLine="568"/>
        <w:jc w:val="both"/>
      </w:pPr>
      <w:r>
        <w:rPr>
          <w:noProof/>
          <w:lang w:val="en-US"/>
        </w:rPr>
        <w:drawing>
          <wp:anchor distT="0" distB="0" distL="0" distR="0" simplePos="0" relativeHeight="251422720" behindDoc="1" locked="0" layoutInCell="1" allowOverlap="1" wp14:anchorId="54802925" wp14:editId="53B75E96">
            <wp:simplePos x="0" y="0"/>
            <wp:positionH relativeFrom="page">
              <wp:posOffset>1855597</wp:posOffset>
            </wp:positionH>
            <wp:positionV relativeFrom="paragraph">
              <wp:posOffset>141522</wp:posOffset>
            </wp:positionV>
            <wp:extent cx="3848100" cy="330200"/>
            <wp:effectExtent l="0" t="0" r="0" b="0"/>
            <wp:wrapNone/>
            <wp:docPr id="1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png"/>
                    <pic:cNvPicPr/>
                  </pic:nvPicPr>
                  <pic:blipFill>
                    <a:blip r:embed="rId12" cstate="print"/>
                    <a:stretch>
                      <a:fillRect/>
                    </a:stretch>
                  </pic:blipFill>
                  <pic:spPr>
                    <a:xfrm>
                      <a:off x="0" y="0"/>
                      <a:ext cx="3848100" cy="330200"/>
                    </a:xfrm>
                    <a:prstGeom prst="rect">
                      <a:avLst/>
                    </a:prstGeom>
                  </pic:spPr>
                </pic:pic>
              </a:graphicData>
            </a:graphic>
          </wp:anchor>
        </w:drawing>
      </w:r>
      <w:r>
        <w:t>Thông thường có thể lấy ra các đặc điểm của một trạng thái mà đóng góp cho hàm định giá heuristic của nó, thậm chí nếu rất khó nói chính xác sự đóng góp là gì. Chẳng hạn, mục tỉêu trong đánh cờ là chiếu tướng đối phương, và các đặc điểm liên quan như số qu</w:t>
      </w:r>
      <w:r>
        <w:t>ân mỗi loại của mỗi bên, số quân mà bị ăn bởi quân của đối thủ, v. .v. Thông thường, hàm định giá được giả định là tổ hợp tuyến tính của các giá trị đặc điểm. Thậm chí nếu chúng ta không biết các đặc điểm quan trọng như thế nào, hay thậm chí một đặc điểm l</w:t>
      </w:r>
      <w:r>
        <w:t>à tốt hay xấu, ta vẫn có thể sử dụng một giải thuật học tập để thu được các hệ số hợp lý cho mỗi đặc điểm. Ví dụ, trong đánh cờ, một chương trình có thể học hỏi được rằng con hậu của một người nên có hệ số dương lớn, trong khi một con tốt của đối thủ nên c</w:t>
      </w:r>
      <w:r>
        <w:t>ó một hệ số âm</w:t>
      </w:r>
      <w:r>
        <w:rPr>
          <w:spacing w:val="-5"/>
        </w:rPr>
        <w:t xml:space="preserve"> </w:t>
      </w:r>
      <w:r>
        <w:t>nhỏ.</w:t>
      </w:r>
    </w:p>
    <w:p w:rsidR="0066238C" w:rsidRDefault="003A6AEB">
      <w:pPr>
        <w:pStyle w:val="BodyText"/>
        <w:spacing w:before="61" w:line="288" w:lineRule="auto"/>
        <w:ind w:left="214" w:right="834" w:firstLine="568"/>
        <w:jc w:val="both"/>
      </w:pPr>
      <w:r>
        <w:t>Một yếu tố khác mà chúng ta chưa xem xét đến là chi phí tìm kiếm của việc chạy thật sự hàm heuristic trên một nút. Chúng ta vừa giả định rằng chi phí của việc tính toán hàm heuristic</w:t>
      </w:r>
    </w:p>
    <w:p w:rsidR="0066238C" w:rsidRDefault="0066238C">
      <w:pPr>
        <w:pStyle w:val="BodyText"/>
        <w:spacing w:before="1"/>
        <w:rPr>
          <w:sz w:val="20"/>
        </w:rPr>
      </w:pPr>
    </w:p>
    <w:p w:rsidR="0066238C" w:rsidRDefault="003A6AEB">
      <w:pPr>
        <w:pStyle w:val="Heading7"/>
      </w:pPr>
      <w:r>
        <w:t>34</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7"/>
        <w:jc w:val="both"/>
      </w:pPr>
      <w:r>
        <w:rPr>
          <w:noProof/>
          <w:lang w:val="en-US"/>
        </w:rPr>
        <w:lastRenderedPageBreak/>
        <w:drawing>
          <wp:anchor distT="0" distB="0" distL="0" distR="0" simplePos="0" relativeHeight="251424768" behindDoc="1" locked="0" layoutInCell="1" allowOverlap="1" wp14:anchorId="3CB47AC8" wp14:editId="72D71FC6">
            <wp:simplePos x="0" y="0"/>
            <wp:positionH relativeFrom="page">
              <wp:posOffset>1931797</wp:posOffset>
            </wp:positionH>
            <wp:positionV relativeFrom="paragraph">
              <wp:posOffset>1344184</wp:posOffset>
            </wp:positionV>
            <wp:extent cx="4305300" cy="6629400"/>
            <wp:effectExtent l="0" t="0" r="0" b="0"/>
            <wp:wrapNone/>
            <wp:docPr id="1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3.jpeg"/>
                    <pic:cNvPicPr/>
                  </pic:nvPicPr>
                  <pic:blipFill>
                    <a:blip r:embed="rId10" cstate="print"/>
                    <a:stretch>
                      <a:fillRect/>
                    </a:stretch>
                  </pic:blipFill>
                  <pic:spPr>
                    <a:xfrm>
                      <a:off x="0" y="0"/>
                      <a:ext cx="4305300" cy="6629400"/>
                    </a:xfrm>
                    <a:prstGeom prst="rect">
                      <a:avLst/>
                    </a:prstGeom>
                  </pic:spPr>
                </pic:pic>
              </a:graphicData>
            </a:graphic>
          </wp:anchor>
        </w:drawing>
      </w:r>
      <w:r>
        <w:t>tương đương với chi phí mở rộn</w:t>
      </w:r>
      <w:r>
        <w:t>g một nút. do vậy tối thiểu hoá số lượng nút mở rộng là một điều tốt. Nhưng nếu hàm heuristic phức tạp đến nối mà tính toán giá trị của nó cho một nút mất khoảng thời gian để mở rộng hàng trăm nút thì chúng ta cần phải cân nhắc. Cuối cùng, rất dễ để có một</w:t>
      </w:r>
      <w:r>
        <w:t xml:space="preserve"> hàm heuristic mà chính xác tuyệt đối – nếu chúng ta cho phép hàm heuristic thực hiện, ví dụ, một phép tìm kiếm theo chiều rộng “kín đáo”. Điều đó sẽ tối thiểu hoá số lượng các nút được mở rộng bởi phép tìm kiếm thực sự, nhưng nó sẽ không tối thiểu hoá chi</w:t>
      </w:r>
      <w:r>
        <w:t xml:space="preserve"> phí tìm kiếm tổng thể. Một hàm heuristic tốt phải vừa chính xác vừa hiệu quả.</w:t>
      </w:r>
    </w:p>
    <w:p w:rsidR="0066238C" w:rsidRDefault="003A6AEB" w:rsidP="003A6AEB">
      <w:pPr>
        <w:pStyle w:val="Heading4"/>
        <w:numPr>
          <w:ilvl w:val="1"/>
          <w:numId w:val="77"/>
        </w:numPr>
        <w:tabs>
          <w:tab w:val="left" w:pos="1341"/>
        </w:tabs>
        <w:spacing w:before="121"/>
        <w:ind w:left="1340" w:hanging="560"/>
        <w:jc w:val="left"/>
      </w:pPr>
      <w:bookmarkStart w:id="22" w:name="_Toc70455651"/>
      <w:r>
        <w:t>CÁC PHƯƠNG PHÁP GIẢI QUYẾT VẤN ĐỀ</w:t>
      </w:r>
      <w:r>
        <w:rPr>
          <w:spacing w:val="-5"/>
        </w:rPr>
        <w:t xml:space="preserve"> </w:t>
      </w:r>
      <w:r>
        <w:t>KHÁC</w:t>
      </w:r>
      <w:bookmarkEnd w:id="22"/>
    </w:p>
    <w:p w:rsidR="0066238C" w:rsidRDefault="003A6AEB">
      <w:pPr>
        <w:spacing w:before="185"/>
        <w:ind w:left="781"/>
        <w:jc w:val="both"/>
        <w:rPr>
          <w:b/>
          <w:i/>
          <w:sz w:val="24"/>
        </w:rPr>
      </w:pPr>
      <w:r>
        <w:rPr>
          <w:b/>
          <w:i/>
          <w:sz w:val="24"/>
        </w:rPr>
        <w:t>Phương pháp tìm kiếm A* lặp sâu dần (IDA*)</w:t>
      </w:r>
    </w:p>
    <w:p w:rsidR="0066238C" w:rsidRDefault="003A6AEB">
      <w:pPr>
        <w:pStyle w:val="BodyText"/>
        <w:spacing w:before="8"/>
        <w:rPr>
          <w:b/>
          <w:i/>
          <w:sz w:val="21"/>
        </w:rPr>
      </w:pPr>
      <w:r>
        <w:pict>
          <v:group id="_x0000_s3179" style="position:absolute;margin-left:102.65pt;margin-top:14.5pt;width:405.75pt;height:363.7pt;z-index:-251371008;mso-wrap-distance-left:0;mso-wrap-distance-right:0;mso-position-horizontal-relative:page" coordorigin="2053,290" coordsize="8115,7274">
            <v:rect id="_x0000_s3183" style="position:absolute;left:2060;top:297;width:8100;height:7259" filled="f"/>
            <v:shape id="_x0000_s3182" style="position:absolute;left:2182;top:377;width:7858;height:7067" coordorigin="2183,378" coordsize="7858,7067" o:spt="100" adj="0,,0" path="m10040,1404r-7857,l2183,1740r,336l2183,2412r,336l2183,3084r,336l2183,3774r,336l2183,4446r,335l2183,5136r,335l2183,5807r,336l2183,6479r,336l2183,7169r,276l10040,7445r,-276l10040,6815r,-336l10040,6143r,-336l10040,5471r,-335l10040,4781r,-335l10040,4110r,-336l10040,3420r,-336l10040,2748r,-336l10040,2076r,-336l10040,1404xm10040,732r-7857,l2183,1068r,336l10040,1404r,-336l10040,732xm10040,378r-7857,l2183,732r7857,l10040,378xe" fillcolor="#e6e6e6" stroked="f">
              <v:stroke joinstyle="round"/>
              <v:formulas/>
              <v:path arrowok="t" o:connecttype="segments"/>
            </v:shape>
            <v:shape id="_x0000_s3181" type="#_x0000_t75" style="position:absolute;left:2922;top:3643;width:6060;height:520">
              <v:imagedata r:id="rId9" o:title=""/>
            </v:shape>
            <v:shape id="_x0000_s3180" type="#_x0000_t202" style="position:absolute;left:2182;top:377;width:7858;height:7067" filled="f" stroked="f">
              <v:textbox inset="0,0,0,0">
                <w:txbxContent>
                  <w:p w:rsidR="0066238C" w:rsidRDefault="003A6AEB">
                    <w:pPr>
                      <w:spacing w:line="243" w:lineRule="exact"/>
                      <w:ind w:left="30"/>
                      <w:rPr>
                        <w:sz w:val="20"/>
                      </w:rPr>
                    </w:pPr>
                    <w:r>
                      <w:rPr>
                        <w:b/>
                        <w:sz w:val="20"/>
                      </w:rPr>
                      <w:t xml:space="preserve">function </w:t>
                    </w:r>
                    <w:r>
                      <w:rPr>
                        <w:sz w:val="20"/>
                      </w:rPr>
                      <w:t>IDA*(</w:t>
                    </w:r>
                    <w:r>
                      <w:rPr>
                        <w:i/>
                        <w:sz w:val="20"/>
                      </w:rPr>
                      <w:t>problem</w:t>
                    </w:r>
                    <w:r>
                      <w:rPr>
                        <w:sz w:val="20"/>
                      </w:rPr>
                      <w:t>) return một d</w:t>
                    </w:r>
                    <w:r>
                      <w:rPr>
                        <w:rFonts w:ascii="Symbol" w:hAnsi="Symbol"/>
                        <w:sz w:val="20"/>
                      </w:rPr>
                      <w:t></w:t>
                    </w:r>
                    <w:r>
                      <w:rPr>
                        <w:sz w:val="20"/>
                      </w:rPr>
                      <w:t>ãy giải pháp</w:t>
                    </w:r>
                  </w:p>
                  <w:p w:rsidR="0066238C" w:rsidRDefault="003A6AEB">
                    <w:pPr>
                      <w:spacing w:before="107"/>
                      <w:ind w:left="750"/>
                      <w:rPr>
                        <w:sz w:val="20"/>
                      </w:rPr>
                    </w:pPr>
                    <w:r>
                      <w:rPr>
                        <w:b/>
                        <w:sz w:val="20"/>
                      </w:rPr>
                      <w:t>Inputs</w:t>
                    </w:r>
                    <w:r>
                      <w:rPr>
                        <w:sz w:val="20"/>
                      </w:rPr>
                      <w:t xml:space="preserve">: </w:t>
                    </w:r>
                    <w:r>
                      <w:rPr>
                        <w:i/>
                        <w:sz w:val="20"/>
                      </w:rPr>
                      <w:t>problem</w:t>
                    </w:r>
                    <w:r>
                      <w:rPr>
                        <w:sz w:val="20"/>
                      </w:rPr>
                      <w:t>, một bài toán, vấn đề</w:t>
                    </w:r>
                  </w:p>
                  <w:p w:rsidR="0066238C" w:rsidRDefault="003A6AEB">
                    <w:pPr>
                      <w:spacing w:before="106"/>
                      <w:ind w:left="750"/>
                      <w:rPr>
                        <w:sz w:val="20"/>
                      </w:rPr>
                    </w:pPr>
                    <w:r>
                      <w:rPr>
                        <w:b/>
                        <w:sz w:val="20"/>
                      </w:rPr>
                      <w:t>Các biến địa phương</w:t>
                    </w:r>
                    <w:r>
                      <w:rPr>
                        <w:sz w:val="20"/>
                      </w:rPr>
                      <w:t xml:space="preserve">: </w:t>
                    </w:r>
                    <w:r>
                      <w:rPr>
                        <w:i/>
                        <w:sz w:val="20"/>
                      </w:rPr>
                      <w:t>giới hạn-f</w:t>
                    </w:r>
                    <w:r>
                      <w:rPr>
                        <w:sz w:val="20"/>
                      </w:rPr>
                      <w:t>, giới hạn chi phí f hiện thời</w:t>
                    </w:r>
                  </w:p>
                  <w:p w:rsidR="0066238C" w:rsidRDefault="003A6AEB">
                    <w:pPr>
                      <w:spacing w:before="106" w:line="350" w:lineRule="auto"/>
                      <w:ind w:left="30" w:right="3846" w:firstLine="2911"/>
                      <w:rPr>
                        <w:sz w:val="20"/>
                      </w:rPr>
                    </w:pPr>
                    <w:r>
                      <w:rPr>
                        <w:i/>
                        <w:sz w:val="20"/>
                      </w:rPr>
                      <w:t>root</w:t>
                    </w:r>
                    <w:r>
                      <w:rPr>
                        <w:sz w:val="20"/>
                      </w:rPr>
                      <w:t>, một nút root - Make-node(trạng thái đầu[</w:t>
                    </w:r>
                    <w:r>
                      <w:rPr>
                        <w:i/>
                        <w:sz w:val="20"/>
                      </w:rPr>
                      <w:t>problem</w:t>
                    </w:r>
                    <w:r>
                      <w:rPr>
                        <w:sz w:val="20"/>
                      </w:rPr>
                      <w:t>])</w:t>
                    </w:r>
                  </w:p>
                  <w:p w:rsidR="0066238C" w:rsidRDefault="003A6AEB">
                    <w:pPr>
                      <w:tabs>
                        <w:tab w:val="left" w:pos="1070"/>
                      </w:tabs>
                      <w:spacing w:before="1"/>
                      <w:ind w:left="30"/>
                      <w:rPr>
                        <w:sz w:val="20"/>
                      </w:rPr>
                    </w:pPr>
                    <w:r>
                      <w:rPr>
                        <w:i/>
                        <w:sz w:val="20"/>
                      </w:rPr>
                      <w:t>giới</w:t>
                    </w:r>
                    <w:r>
                      <w:rPr>
                        <w:i/>
                        <w:spacing w:val="-2"/>
                        <w:sz w:val="20"/>
                      </w:rPr>
                      <w:t xml:space="preserve"> </w:t>
                    </w:r>
                    <w:r>
                      <w:rPr>
                        <w:i/>
                        <w:sz w:val="20"/>
                      </w:rPr>
                      <w:t>hạn-f</w:t>
                    </w:r>
                    <w:r>
                      <w:rPr>
                        <w:i/>
                        <w:sz w:val="20"/>
                      </w:rPr>
                      <w:tab/>
                    </w:r>
                    <w:r>
                      <w:rPr>
                        <w:sz w:val="20"/>
                      </w:rPr>
                      <w:t>- chiphí-</w:t>
                    </w:r>
                    <w:r>
                      <w:rPr>
                        <w:spacing w:val="-2"/>
                        <w:sz w:val="20"/>
                      </w:rPr>
                      <w:t xml:space="preserve"> </w:t>
                    </w:r>
                    <w:r>
                      <w:rPr>
                        <w:sz w:val="20"/>
                      </w:rPr>
                      <w:t>f(root)</w:t>
                    </w:r>
                  </w:p>
                  <w:p w:rsidR="0066238C" w:rsidRDefault="003A6AEB">
                    <w:pPr>
                      <w:spacing w:before="108"/>
                      <w:ind w:left="80"/>
                      <w:rPr>
                        <w:b/>
                        <w:sz w:val="20"/>
                      </w:rPr>
                    </w:pPr>
                    <w:r>
                      <w:rPr>
                        <w:b/>
                        <w:sz w:val="20"/>
                      </w:rPr>
                      <w:t>loop do</w:t>
                    </w:r>
                  </w:p>
                  <w:p w:rsidR="0066238C" w:rsidRDefault="003A6AEB">
                    <w:pPr>
                      <w:spacing w:before="104"/>
                      <w:ind w:left="430"/>
                      <w:rPr>
                        <w:sz w:val="20"/>
                      </w:rPr>
                    </w:pPr>
                    <w:r>
                      <w:rPr>
                        <w:i/>
                        <w:sz w:val="20"/>
                      </w:rPr>
                      <w:t>giải pháp</w:t>
                    </w:r>
                    <w:r>
                      <w:rPr>
                        <w:sz w:val="20"/>
                      </w:rPr>
                      <w:t xml:space="preserve">, </w:t>
                    </w:r>
                    <w:r>
                      <w:rPr>
                        <w:i/>
                        <w:sz w:val="20"/>
                      </w:rPr>
                      <w:t xml:space="preserve">giớihạn-f </w:t>
                    </w:r>
                    <w:r>
                      <w:rPr>
                        <w:sz w:val="20"/>
                      </w:rPr>
                      <w:t>- DFS-contour(root,giới hạn-f)</w:t>
                    </w:r>
                  </w:p>
                  <w:p w:rsidR="0066238C" w:rsidRDefault="003A6AEB">
                    <w:pPr>
                      <w:spacing w:before="106"/>
                      <w:ind w:left="80"/>
                      <w:rPr>
                        <w:sz w:val="20"/>
                      </w:rPr>
                    </w:pPr>
                    <w:r>
                      <w:rPr>
                        <w:b/>
                        <w:sz w:val="20"/>
                      </w:rPr>
                      <w:t xml:space="preserve">if </w:t>
                    </w:r>
                    <w:r>
                      <w:rPr>
                        <w:i/>
                        <w:sz w:val="20"/>
                      </w:rPr>
                      <w:t xml:space="preserve">giải pháp </w:t>
                    </w:r>
                    <w:r>
                      <w:rPr>
                        <w:sz w:val="20"/>
                      </w:rPr>
                      <w:t xml:space="preserve">khác rỗng </w:t>
                    </w:r>
                    <w:r>
                      <w:rPr>
                        <w:b/>
                        <w:sz w:val="20"/>
                      </w:rPr>
                      <w:t xml:space="preserve">then return </w:t>
                    </w:r>
                    <w:r>
                      <w:rPr>
                        <w:sz w:val="20"/>
                      </w:rPr>
                      <w:t>giải pháp</w:t>
                    </w:r>
                  </w:p>
                  <w:p w:rsidR="0066238C" w:rsidRDefault="003A6AEB">
                    <w:pPr>
                      <w:spacing w:before="107"/>
                      <w:ind w:left="30"/>
                      <w:rPr>
                        <w:sz w:val="20"/>
                      </w:rPr>
                    </w:pPr>
                    <w:r>
                      <w:rPr>
                        <w:b/>
                        <w:sz w:val="20"/>
                      </w:rPr>
                      <w:t xml:space="preserve">if </w:t>
                    </w:r>
                    <w:r>
                      <w:rPr>
                        <w:i/>
                        <w:sz w:val="20"/>
                      </w:rPr>
                      <w:t xml:space="preserve">giới han-f </w:t>
                    </w:r>
                    <w:r>
                      <w:rPr>
                        <w:sz w:val="20"/>
                      </w:rPr>
                      <w:t xml:space="preserve">= </w:t>
                    </w:r>
                    <w:r>
                      <w:rPr>
                        <w:rFonts w:ascii="Symbol" w:hAnsi="Symbol"/>
                        <w:sz w:val="20"/>
                      </w:rPr>
                      <w:t></w:t>
                    </w:r>
                    <w:r>
                      <w:rPr>
                        <w:sz w:val="20"/>
                      </w:rPr>
                      <w:t xml:space="preserve"> </w:t>
                    </w:r>
                    <w:r>
                      <w:rPr>
                        <w:b/>
                        <w:sz w:val="20"/>
                      </w:rPr>
                      <w:t xml:space="preserve">then return </w:t>
                    </w:r>
                    <w:r>
                      <w:rPr>
                        <w:sz w:val="20"/>
                      </w:rPr>
                      <w:t>thất bại; end</w:t>
                    </w:r>
                  </w:p>
                  <w:p w:rsidR="0066238C" w:rsidRDefault="003A6AEB">
                    <w:pPr>
                      <w:spacing w:before="108"/>
                      <w:ind w:left="30"/>
                      <w:rPr>
                        <w:sz w:val="20"/>
                      </w:rPr>
                    </w:pPr>
                    <w:r>
                      <w:rPr>
                        <w:b/>
                        <w:sz w:val="20"/>
                      </w:rPr>
                      <w:t xml:space="preserve">function </w:t>
                    </w:r>
                    <w:r>
                      <w:rPr>
                        <w:sz w:val="20"/>
                      </w:rPr>
                      <w:t xml:space="preserve">dfs-contour(node, giớihạn-f) </w:t>
                    </w:r>
                    <w:r>
                      <w:rPr>
                        <w:b/>
                        <w:sz w:val="20"/>
                      </w:rPr>
                      <w:t xml:space="preserve">returns </w:t>
                    </w:r>
                    <w:r>
                      <w:rPr>
                        <w:sz w:val="20"/>
                      </w:rPr>
                      <w:t>một dãy giải pháp và một giới hạn chi phí f mới.</w:t>
                    </w:r>
                  </w:p>
                  <w:p w:rsidR="0066238C" w:rsidRDefault="003A6AEB">
                    <w:pPr>
                      <w:spacing w:before="106"/>
                      <w:ind w:left="30"/>
                      <w:rPr>
                        <w:sz w:val="20"/>
                      </w:rPr>
                    </w:pPr>
                    <w:r>
                      <w:rPr>
                        <w:b/>
                        <w:sz w:val="20"/>
                      </w:rPr>
                      <w:t>Input</w:t>
                    </w:r>
                    <w:r>
                      <w:rPr>
                        <w:sz w:val="20"/>
                      </w:rPr>
                      <w:t xml:space="preserve">: </w:t>
                    </w:r>
                    <w:r>
                      <w:rPr>
                        <w:i/>
                        <w:sz w:val="20"/>
                      </w:rPr>
                      <w:t>node</w:t>
                    </w:r>
                    <w:r>
                      <w:rPr>
                        <w:sz w:val="20"/>
                      </w:rPr>
                      <w:t>, một nút</w:t>
                    </w:r>
                  </w:p>
                  <w:p w:rsidR="0066238C" w:rsidRDefault="003A6AEB">
                    <w:pPr>
                      <w:spacing w:before="106"/>
                      <w:ind w:left="750"/>
                      <w:rPr>
                        <w:sz w:val="20"/>
                      </w:rPr>
                    </w:pPr>
                    <w:r>
                      <w:rPr>
                        <w:i/>
                        <w:sz w:val="20"/>
                      </w:rPr>
                      <w:t>Giới hạn –f</w:t>
                    </w:r>
                    <w:r>
                      <w:rPr>
                        <w:sz w:val="20"/>
                      </w:rPr>
                      <w:t>, giới hạn chi phí f hiện thời</w:t>
                    </w:r>
                  </w:p>
                  <w:p w:rsidR="0066238C" w:rsidRDefault="003A6AEB">
                    <w:pPr>
                      <w:spacing w:before="106"/>
                      <w:ind w:left="30"/>
                      <w:rPr>
                        <w:rFonts w:ascii="Symbol" w:hAnsi="Symbol"/>
                        <w:sz w:val="20"/>
                      </w:rPr>
                    </w:pPr>
                    <w:r>
                      <w:rPr>
                        <w:b/>
                        <w:sz w:val="20"/>
                      </w:rPr>
                      <w:t>Các biến địa phương</w:t>
                    </w:r>
                    <w:r>
                      <w:rPr>
                        <w:sz w:val="20"/>
                      </w:rPr>
                      <w:t>: next-f, giới hạn chi phí f của conto</w:t>
                    </w:r>
                    <w:r>
                      <w:rPr>
                        <w:sz w:val="20"/>
                      </w:rPr>
                      <w:t xml:space="preserve">ur tiếp theo, ban đầu là </w:t>
                    </w:r>
                    <w:r>
                      <w:rPr>
                        <w:rFonts w:ascii="Symbol" w:hAnsi="Symbol"/>
                        <w:sz w:val="20"/>
                      </w:rPr>
                      <w:t></w:t>
                    </w:r>
                  </w:p>
                  <w:p w:rsidR="0066238C" w:rsidRDefault="003A6AEB">
                    <w:pPr>
                      <w:spacing w:before="109" w:line="350" w:lineRule="auto"/>
                      <w:ind w:left="30" w:right="2708"/>
                      <w:jc w:val="both"/>
                      <w:rPr>
                        <w:b/>
                        <w:sz w:val="20"/>
                      </w:rPr>
                    </w:pPr>
                    <w:r>
                      <w:rPr>
                        <w:b/>
                        <w:sz w:val="20"/>
                      </w:rPr>
                      <w:t xml:space="preserve">If </w:t>
                    </w:r>
                    <w:r>
                      <w:rPr>
                        <w:sz w:val="20"/>
                      </w:rPr>
                      <w:t xml:space="preserve">chiphí -f[node] </w:t>
                    </w:r>
                    <w:r>
                      <w:rPr>
                        <w:i/>
                        <w:sz w:val="20"/>
                      </w:rPr>
                      <w:t xml:space="preserve">&gt; giớihạn-f </w:t>
                    </w:r>
                    <w:r>
                      <w:rPr>
                        <w:b/>
                        <w:sz w:val="20"/>
                      </w:rPr>
                      <w:t xml:space="preserve">then return </w:t>
                    </w:r>
                    <w:r>
                      <w:rPr>
                        <w:sz w:val="20"/>
                      </w:rPr>
                      <w:t xml:space="preserve">rỗng, chiphí-f[node] </w:t>
                    </w:r>
                    <w:r>
                      <w:rPr>
                        <w:b/>
                        <w:sz w:val="20"/>
                      </w:rPr>
                      <w:t xml:space="preserve">If </w:t>
                    </w:r>
                    <w:r>
                      <w:rPr>
                        <w:sz w:val="20"/>
                      </w:rPr>
                      <w:t xml:space="preserve">goal-test[problem](state[node]) </w:t>
                    </w:r>
                    <w:r>
                      <w:rPr>
                        <w:b/>
                        <w:sz w:val="20"/>
                      </w:rPr>
                      <w:t xml:space="preserve">then return </w:t>
                    </w:r>
                    <w:r>
                      <w:rPr>
                        <w:sz w:val="20"/>
                      </w:rPr>
                      <w:t xml:space="preserve">node, giớihạn-f </w:t>
                    </w:r>
                    <w:r>
                      <w:rPr>
                        <w:b/>
                        <w:sz w:val="20"/>
                      </w:rPr>
                      <w:t xml:space="preserve">For </w:t>
                    </w:r>
                    <w:r>
                      <w:rPr>
                        <w:sz w:val="20"/>
                      </w:rPr>
                      <w:t>mỗi nút s trong successor(node</w:t>
                    </w:r>
                    <w:r>
                      <w:rPr>
                        <w:b/>
                        <w:sz w:val="20"/>
                      </w:rPr>
                      <w:t>) do</w:t>
                    </w:r>
                  </w:p>
                  <w:p w:rsidR="0066238C" w:rsidRDefault="003A6AEB">
                    <w:pPr>
                      <w:spacing w:line="229" w:lineRule="exact"/>
                      <w:ind w:left="629"/>
                      <w:jc w:val="both"/>
                      <w:rPr>
                        <w:sz w:val="20"/>
                      </w:rPr>
                    </w:pPr>
                    <w:r>
                      <w:rPr>
                        <w:i/>
                        <w:sz w:val="20"/>
                      </w:rPr>
                      <w:t xml:space="preserve">Giải pháp, f-mới </w:t>
                    </w:r>
                    <w:r>
                      <w:rPr>
                        <w:sz w:val="20"/>
                      </w:rPr>
                      <w:t>– dfs-contour(s, giớihạn-f)</w:t>
                    </w:r>
                  </w:p>
                  <w:p w:rsidR="0066238C" w:rsidRDefault="003A6AEB">
                    <w:pPr>
                      <w:spacing w:before="106"/>
                      <w:ind w:left="749"/>
                      <w:jc w:val="both"/>
                      <w:rPr>
                        <w:sz w:val="20"/>
                      </w:rPr>
                    </w:pPr>
                    <w:r>
                      <w:rPr>
                        <w:b/>
                        <w:sz w:val="20"/>
                      </w:rPr>
                      <w:t xml:space="preserve">If </w:t>
                    </w:r>
                    <w:r>
                      <w:rPr>
                        <w:i/>
                        <w:sz w:val="20"/>
                      </w:rPr>
                      <w:t xml:space="preserve">giải pháp </w:t>
                    </w:r>
                    <w:r>
                      <w:rPr>
                        <w:sz w:val="20"/>
                      </w:rPr>
                      <w:t xml:space="preserve">khác rỗng </w:t>
                    </w:r>
                    <w:r>
                      <w:rPr>
                        <w:b/>
                        <w:sz w:val="20"/>
                      </w:rPr>
                      <w:t xml:space="preserve">then return </w:t>
                    </w:r>
                    <w:r>
                      <w:rPr>
                        <w:sz w:val="20"/>
                      </w:rPr>
                      <w:t>giải pháp, giớihạn-f</w:t>
                    </w:r>
                  </w:p>
                  <w:p w:rsidR="0066238C" w:rsidRDefault="003A6AEB">
                    <w:pPr>
                      <w:spacing w:before="107"/>
                      <w:ind w:left="749"/>
                      <w:jc w:val="both"/>
                      <w:rPr>
                        <w:sz w:val="20"/>
                      </w:rPr>
                    </w:pPr>
                    <w:r>
                      <w:rPr>
                        <w:i/>
                        <w:sz w:val="20"/>
                      </w:rPr>
                      <w:t xml:space="preserve">Next-f </w:t>
                    </w:r>
                    <w:r>
                      <w:rPr>
                        <w:rFonts w:ascii="Symbol" w:hAnsi="Symbol"/>
                        <w:sz w:val="20"/>
                      </w:rPr>
                      <w:t></w:t>
                    </w:r>
                    <w:r>
                      <w:rPr>
                        <w:sz w:val="20"/>
                      </w:rPr>
                      <w:t xml:space="preserve"> MIN(next-f, new-f); end</w:t>
                    </w:r>
                  </w:p>
                  <w:p w:rsidR="0066238C" w:rsidRDefault="003A6AEB">
                    <w:pPr>
                      <w:spacing w:before="108"/>
                      <w:ind w:left="280"/>
                      <w:jc w:val="both"/>
                      <w:rPr>
                        <w:i/>
                        <w:sz w:val="20"/>
                      </w:rPr>
                    </w:pPr>
                    <w:r>
                      <w:rPr>
                        <w:b/>
                        <w:sz w:val="20"/>
                      </w:rPr>
                      <w:t xml:space="preserve">Return </w:t>
                    </w:r>
                    <w:r>
                      <w:rPr>
                        <w:sz w:val="20"/>
                      </w:rPr>
                      <w:t xml:space="preserve">rỗng, </w:t>
                    </w:r>
                    <w:r>
                      <w:rPr>
                        <w:i/>
                        <w:sz w:val="20"/>
                      </w:rPr>
                      <w:t>next-f</w:t>
                    </w:r>
                  </w:p>
                </w:txbxContent>
              </v:textbox>
            </v:shape>
            <w10:wrap type="topAndBottom" anchorx="page"/>
          </v:group>
        </w:pict>
      </w:r>
    </w:p>
    <w:p w:rsidR="0066238C" w:rsidRDefault="003A6AEB">
      <w:pPr>
        <w:spacing w:before="83"/>
        <w:ind w:left="3421"/>
        <w:jc w:val="both"/>
        <w:rPr>
          <w:b/>
          <w:sz w:val="24"/>
        </w:rPr>
      </w:pPr>
      <w:r>
        <w:rPr>
          <w:b/>
          <w:sz w:val="24"/>
        </w:rPr>
        <w:t>Hình 2.10. Giải thuật tìm kiếm IDA</w:t>
      </w:r>
    </w:p>
    <w:p w:rsidR="0066238C" w:rsidRDefault="003A6AEB">
      <w:pPr>
        <w:pStyle w:val="BodyText"/>
        <w:spacing w:before="113" w:line="288" w:lineRule="auto"/>
        <w:ind w:left="781" w:right="266" w:firstLine="567"/>
        <w:jc w:val="both"/>
      </w:pPr>
      <w:r>
        <w:rPr>
          <w:noProof/>
          <w:lang w:val="en-US"/>
        </w:rPr>
        <w:drawing>
          <wp:anchor distT="0" distB="0" distL="0" distR="0" simplePos="0" relativeHeight="251426816" behindDoc="1" locked="0" layoutInCell="1" allowOverlap="1" wp14:anchorId="41EAD5F5" wp14:editId="691EE88D">
            <wp:simplePos x="0" y="0"/>
            <wp:positionH relativeFrom="page">
              <wp:posOffset>1855597</wp:posOffset>
            </wp:positionH>
            <wp:positionV relativeFrom="paragraph">
              <wp:posOffset>-62825</wp:posOffset>
            </wp:positionV>
            <wp:extent cx="3848100" cy="330200"/>
            <wp:effectExtent l="0" t="0" r="0" b="0"/>
            <wp:wrapNone/>
            <wp:docPr id="1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png"/>
                    <pic:cNvPicPr/>
                  </pic:nvPicPr>
                  <pic:blipFill>
                    <a:blip r:embed="rId12" cstate="print"/>
                    <a:stretch>
                      <a:fillRect/>
                    </a:stretch>
                  </pic:blipFill>
                  <pic:spPr>
                    <a:xfrm>
                      <a:off x="0" y="0"/>
                      <a:ext cx="3848100" cy="330200"/>
                    </a:xfrm>
                    <a:prstGeom prst="rect">
                      <a:avLst/>
                    </a:prstGeom>
                  </pic:spPr>
                </pic:pic>
              </a:graphicData>
            </a:graphic>
          </wp:anchor>
        </w:drawing>
      </w:r>
      <w:r>
        <w:rPr>
          <w:spacing w:val="-3"/>
        </w:rPr>
        <w:t>Trong phần trước, chúng</w:t>
      </w:r>
      <w:r>
        <w:rPr>
          <w:spacing w:val="-2"/>
        </w:rPr>
        <w:t xml:space="preserve"> </w:t>
      </w:r>
      <w:r>
        <w:t>ta</w:t>
      </w:r>
      <w:r>
        <w:rPr>
          <w:spacing w:val="-4"/>
        </w:rPr>
        <w:t xml:space="preserve"> </w:t>
      </w:r>
      <w:r>
        <w:t>đã</w:t>
      </w:r>
      <w:r>
        <w:rPr>
          <w:spacing w:val="-3"/>
        </w:rPr>
        <w:t xml:space="preserve"> </w:t>
      </w:r>
      <w:r>
        <w:t>chỉ</w:t>
      </w:r>
      <w:r>
        <w:rPr>
          <w:spacing w:val="-4"/>
        </w:rPr>
        <w:t xml:space="preserve"> </w:t>
      </w:r>
      <w:r>
        <w:t>ra</w:t>
      </w:r>
      <w:r>
        <w:rPr>
          <w:spacing w:val="-4"/>
        </w:rPr>
        <w:t xml:space="preserve"> </w:t>
      </w:r>
      <w:r>
        <w:t>rằng</w:t>
      </w:r>
      <w:r>
        <w:rPr>
          <w:spacing w:val="-4"/>
        </w:rPr>
        <w:t xml:space="preserve"> </w:t>
      </w:r>
      <w:r>
        <w:t>lặp</w:t>
      </w:r>
      <w:r>
        <w:rPr>
          <w:spacing w:val="-3"/>
        </w:rPr>
        <w:t xml:space="preserve"> </w:t>
      </w:r>
      <w:r>
        <w:t>sâu</w:t>
      </w:r>
      <w:r>
        <w:rPr>
          <w:spacing w:val="-3"/>
        </w:rPr>
        <w:t xml:space="preserve"> </w:t>
      </w:r>
      <w:r>
        <w:t>dần</w:t>
      </w:r>
      <w:r>
        <w:rPr>
          <w:spacing w:val="-3"/>
        </w:rPr>
        <w:t xml:space="preserve"> </w:t>
      </w:r>
      <w:r>
        <w:t>là</w:t>
      </w:r>
      <w:r>
        <w:rPr>
          <w:spacing w:val="-2"/>
        </w:rPr>
        <w:t xml:space="preserve"> một</w:t>
      </w:r>
      <w:r>
        <w:rPr>
          <w:spacing w:val="-4"/>
        </w:rPr>
        <w:t xml:space="preserve"> </w:t>
      </w:r>
      <w:r>
        <w:t>kỹ</w:t>
      </w:r>
      <w:r>
        <w:rPr>
          <w:spacing w:val="-2"/>
        </w:rPr>
        <w:t xml:space="preserve"> </w:t>
      </w:r>
      <w:r>
        <w:t>thuật</w:t>
      </w:r>
      <w:r>
        <w:rPr>
          <w:spacing w:val="-3"/>
        </w:rPr>
        <w:t xml:space="preserve"> </w:t>
      </w:r>
      <w:r>
        <w:t>rất</w:t>
      </w:r>
      <w:r>
        <w:rPr>
          <w:spacing w:val="-4"/>
        </w:rPr>
        <w:t xml:space="preserve"> </w:t>
      </w:r>
      <w:r>
        <w:rPr>
          <w:spacing w:val="-3"/>
        </w:rPr>
        <w:t>hi</w:t>
      </w:r>
      <w:r>
        <w:rPr>
          <w:spacing w:val="-3"/>
          <w:sz w:val="24"/>
        </w:rPr>
        <w:t xml:space="preserve">ệu </w:t>
      </w:r>
      <w:r>
        <w:rPr>
          <w:sz w:val="24"/>
        </w:rPr>
        <w:t>quả</w:t>
      </w:r>
      <w:r>
        <w:rPr>
          <w:spacing w:val="-6"/>
          <w:sz w:val="24"/>
        </w:rPr>
        <w:t xml:space="preserve"> </w:t>
      </w:r>
      <w:r>
        <w:t>để</w:t>
      </w:r>
      <w:r>
        <w:rPr>
          <w:spacing w:val="-4"/>
        </w:rPr>
        <w:t xml:space="preserve"> </w:t>
      </w:r>
      <w:r>
        <w:t>giảm</w:t>
      </w:r>
      <w:r>
        <w:rPr>
          <w:spacing w:val="-3"/>
        </w:rPr>
        <w:t xml:space="preserve"> </w:t>
      </w:r>
      <w:r>
        <w:t xml:space="preserve">bộ nhớ. </w:t>
      </w:r>
      <w:r>
        <w:rPr>
          <w:spacing w:val="-3"/>
        </w:rPr>
        <w:t xml:space="preserve">Chúng </w:t>
      </w:r>
      <w:r>
        <w:t xml:space="preserve">ta có thể lại thử </w:t>
      </w:r>
      <w:r>
        <w:rPr>
          <w:spacing w:val="-3"/>
        </w:rPr>
        <w:t xml:space="preserve">phép </w:t>
      </w:r>
      <w:r>
        <w:t xml:space="preserve">đó lần nữa, </w:t>
      </w:r>
      <w:r>
        <w:rPr>
          <w:spacing w:val="-3"/>
        </w:rPr>
        <w:t xml:space="preserve">biến phép </w:t>
      </w:r>
      <w:r>
        <w:t xml:space="preserve">tìm kiếm A* trở </w:t>
      </w:r>
      <w:r>
        <w:rPr>
          <w:spacing w:val="-3"/>
        </w:rPr>
        <w:t xml:space="preserve">thành </w:t>
      </w:r>
      <w:r>
        <w:t xml:space="preserve">A* lặp sâu dần hay </w:t>
      </w:r>
      <w:r>
        <w:rPr>
          <w:spacing w:val="-3"/>
        </w:rPr>
        <w:t>phương</w:t>
      </w:r>
      <w:r>
        <w:rPr>
          <w:spacing w:val="-7"/>
        </w:rPr>
        <w:t xml:space="preserve"> </w:t>
      </w:r>
      <w:r>
        <w:t>pháp</w:t>
      </w:r>
      <w:r>
        <w:rPr>
          <w:spacing w:val="-5"/>
        </w:rPr>
        <w:t xml:space="preserve"> </w:t>
      </w:r>
      <w:r>
        <w:rPr>
          <w:spacing w:val="-3"/>
        </w:rPr>
        <w:t>IDA*</w:t>
      </w:r>
      <w:r>
        <w:rPr>
          <w:spacing w:val="-6"/>
        </w:rPr>
        <w:t xml:space="preserve"> </w:t>
      </w:r>
      <w:r>
        <w:rPr>
          <w:spacing w:val="-3"/>
        </w:rPr>
        <w:t>(Hình</w:t>
      </w:r>
      <w:r>
        <w:rPr>
          <w:spacing w:val="-6"/>
        </w:rPr>
        <w:t xml:space="preserve"> </w:t>
      </w:r>
      <w:r>
        <w:rPr>
          <w:spacing w:val="-3"/>
        </w:rPr>
        <w:t>2.10).</w:t>
      </w:r>
      <w:r>
        <w:rPr>
          <w:spacing w:val="-5"/>
        </w:rPr>
        <w:t xml:space="preserve"> </w:t>
      </w:r>
      <w:r>
        <w:rPr>
          <w:spacing w:val="-3"/>
        </w:rPr>
        <w:t>Trong</w:t>
      </w:r>
      <w:r>
        <w:rPr>
          <w:spacing w:val="-5"/>
        </w:rPr>
        <w:t xml:space="preserve"> </w:t>
      </w:r>
      <w:r>
        <w:t>giải</w:t>
      </w:r>
      <w:r>
        <w:rPr>
          <w:spacing w:val="-6"/>
        </w:rPr>
        <w:t xml:space="preserve"> </w:t>
      </w:r>
      <w:r>
        <w:rPr>
          <w:spacing w:val="-3"/>
        </w:rPr>
        <w:t>thuật</w:t>
      </w:r>
      <w:r>
        <w:rPr>
          <w:spacing w:val="-5"/>
        </w:rPr>
        <w:t xml:space="preserve"> </w:t>
      </w:r>
      <w:r>
        <w:t>này,</w:t>
      </w:r>
      <w:r>
        <w:rPr>
          <w:spacing w:val="-5"/>
        </w:rPr>
        <w:t xml:space="preserve"> </w:t>
      </w:r>
      <w:r>
        <w:rPr>
          <w:spacing w:val="-2"/>
        </w:rPr>
        <w:t>mỗi</w:t>
      </w:r>
      <w:r>
        <w:rPr>
          <w:spacing w:val="-6"/>
        </w:rPr>
        <w:t xml:space="preserve"> </w:t>
      </w:r>
      <w:r>
        <w:rPr>
          <w:spacing w:val="-3"/>
        </w:rPr>
        <w:t>phép</w:t>
      </w:r>
      <w:r>
        <w:rPr>
          <w:spacing w:val="-5"/>
        </w:rPr>
        <w:t xml:space="preserve"> </w:t>
      </w:r>
      <w:r>
        <w:t>lặp</w:t>
      </w:r>
      <w:r>
        <w:rPr>
          <w:spacing w:val="-6"/>
        </w:rPr>
        <w:t xml:space="preserve"> </w:t>
      </w:r>
      <w:r>
        <w:t>là</w:t>
      </w:r>
      <w:r>
        <w:rPr>
          <w:spacing w:val="-5"/>
        </w:rPr>
        <w:t xml:space="preserve"> </w:t>
      </w:r>
      <w:r>
        <w:t>một</w:t>
      </w:r>
      <w:r>
        <w:rPr>
          <w:spacing w:val="-7"/>
        </w:rPr>
        <w:t xml:space="preserve"> </w:t>
      </w:r>
      <w:r>
        <w:rPr>
          <w:spacing w:val="-3"/>
        </w:rPr>
        <w:t>phép</w:t>
      </w:r>
      <w:r>
        <w:rPr>
          <w:spacing w:val="-6"/>
        </w:rPr>
        <w:t xml:space="preserve"> </w:t>
      </w:r>
      <w:r>
        <w:t>tìm</w:t>
      </w:r>
      <w:r>
        <w:rPr>
          <w:spacing w:val="-6"/>
        </w:rPr>
        <w:t xml:space="preserve"> </w:t>
      </w:r>
      <w:r>
        <w:t>kiếm</w:t>
      </w:r>
      <w:r>
        <w:rPr>
          <w:spacing w:val="-7"/>
        </w:rPr>
        <w:t xml:space="preserve"> </w:t>
      </w:r>
      <w:r>
        <w:t>theo</w:t>
      </w:r>
      <w:r>
        <w:rPr>
          <w:spacing w:val="-6"/>
        </w:rPr>
        <w:t xml:space="preserve"> </w:t>
      </w:r>
      <w:r>
        <w:t xml:space="preserve">chiều </w:t>
      </w:r>
      <w:r>
        <w:rPr>
          <w:spacing w:val="-3"/>
        </w:rPr>
        <w:t xml:space="preserve">sâu, cũng </w:t>
      </w:r>
      <w:r>
        <w:t xml:space="preserve">như </w:t>
      </w:r>
      <w:r>
        <w:rPr>
          <w:spacing w:val="-3"/>
        </w:rPr>
        <w:t xml:space="preserve">trong phương pháp </w:t>
      </w:r>
      <w:r>
        <w:t xml:space="preserve">tìm </w:t>
      </w:r>
      <w:r>
        <w:rPr>
          <w:spacing w:val="-3"/>
        </w:rPr>
        <w:t xml:space="preserve">kiếm </w:t>
      </w:r>
      <w:r>
        <w:t xml:space="preserve">lặp sâu dần bình </w:t>
      </w:r>
      <w:r>
        <w:rPr>
          <w:spacing w:val="-3"/>
        </w:rPr>
        <w:t xml:space="preserve">thường. Phép </w:t>
      </w:r>
      <w:r>
        <w:t xml:space="preserve">tìm kiếm theo </w:t>
      </w:r>
      <w:r>
        <w:rPr>
          <w:spacing w:val="-3"/>
        </w:rPr>
        <w:t xml:space="preserve">chiều sâu </w:t>
      </w:r>
      <w:r>
        <w:t xml:space="preserve">được sửa đổi để sử dụng một giới hạn chi phí </w:t>
      </w:r>
      <w:r>
        <w:rPr>
          <w:i/>
        </w:rPr>
        <w:t xml:space="preserve">f </w:t>
      </w:r>
      <w:r>
        <w:t xml:space="preserve">thay vì </w:t>
      </w:r>
      <w:r>
        <w:rPr>
          <w:spacing w:val="-3"/>
        </w:rPr>
        <w:t xml:space="preserve">một </w:t>
      </w:r>
      <w:r>
        <w:t xml:space="preserve">giới hạn độ </w:t>
      </w:r>
      <w:r>
        <w:rPr>
          <w:spacing w:val="-3"/>
        </w:rPr>
        <w:t xml:space="preserve">sâu. </w:t>
      </w:r>
      <w:r>
        <w:t xml:space="preserve">Như vậy, </w:t>
      </w:r>
      <w:r>
        <w:rPr>
          <w:spacing w:val="-3"/>
        </w:rPr>
        <w:t xml:space="preserve">mỗi vòng </w:t>
      </w:r>
      <w:r>
        <w:t xml:space="preserve">lặp </w:t>
      </w:r>
      <w:r>
        <w:rPr>
          <w:spacing w:val="-3"/>
        </w:rPr>
        <w:t xml:space="preserve">mở </w:t>
      </w:r>
      <w:r>
        <w:t xml:space="preserve">rộng các nút bên trong </w:t>
      </w:r>
      <w:r>
        <w:rPr>
          <w:spacing w:val="-3"/>
        </w:rPr>
        <w:t xml:space="preserve">dường </w:t>
      </w:r>
      <w:r>
        <w:t xml:space="preserve">viền của chi phí </w:t>
      </w:r>
      <w:r>
        <w:rPr>
          <w:i/>
        </w:rPr>
        <w:t xml:space="preserve">f </w:t>
      </w:r>
      <w:r>
        <w:t xml:space="preserve">hiện tại, </w:t>
      </w:r>
      <w:r>
        <w:rPr>
          <w:spacing w:val="-3"/>
        </w:rPr>
        <w:t>nhi</w:t>
      </w:r>
      <w:r>
        <w:rPr>
          <w:spacing w:val="-3"/>
          <w:sz w:val="24"/>
        </w:rPr>
        <w:t xml:space="preserve">n </w:t>
      </w:r>
      <w:r>
        <w:t xml:space="preserve">vào </w:t>
      </w:r>
      <w:r>
        <w:rPr>
          <w:spacing w:val="-3"/>
        </w:rPr>
        <w:t xml:space="preserve">trong đường </w:t>
      </w:r>
      <w:r>
        <w:t xml:space="preserve">viền để </w:t>
      </w:r>
      <w:r>
        <w:rPr>
          <w:spacing w:val="-2"/>
        </w:rPr>
        <w:t xml:space="preserve">tìm </w:t>
      </w:r>
      <w:r>
        <w:rPr>
          <w:spacing w:val="-3"/>
        </w:rPr>
        <w:t xml:space="preserve">đường viền </w:t>
      </w:r>
      <w:r>
        <w:t xml:space="preserve">tiếp </w:t>
      </w:r>
      <w:r>
        <w:rPr>
          <w:spacing w:val="-3"/>
        </w:rPr>
        <w:t xml:space="preserve">theo </w:t>
      </w:r>
      <w:r>
        <w:t xml:space="preserve">ở </w:t>
      </w:r>
      <w:r>
        <w:rPr>
          <w:spacing w:val="-3"/>
        </w:rPr>
        <w:t xml:space="preserve">đâu. </w:t>
      </w:r>
      <w:r>
        <w:t xml:space="preserve">Khi </w:t>
      </w:r>
      <w:r>
        <w:rPr>
          <w:spacing w:val="-3"/>
        </w:rPr>
        <w:t xml:space="preserve">phép </w:t>
      </w:r>
      <w:r>
        <w:t>tìm</w:t>
      </w:r>
      <w:r>
        <w:t xml:space="preserve"> kiếm bên </w:t>
      </w:r>
      <w:r>
        <w:rPr>
          <w:spacing w:val="-3"/>
        </w:rPr>
        <w:t xml:space="preserve">trong một đường viền </w:t>
      </w:r>
      <w:r>
        <w:t xml:space="preserve">đã cho đã hoàn </w:t>
      </w:r>
      <w:r>
        <w:rPr>
          <w:spacing w:val="-3"/>
        </w:rPr>
        <w:t>thành,</w:t>
      </w:r>
      <w:r>
        <w:rPr>
          <w:spacing w:val="51"/>
        </w:rPr>
        <w:t xml:space="preserve"> </w:t>
      </w:r>
      <w:r>
        <w:rPr>
          <w:spacing w:val="-3"/>
        </w:rPr>
        <w:t>vòng</w:t>
      </w:r>
      <w:r>
        <w:rPr>
          <w:spacing w:val="-6"/>
        </w:rPr>
        <w:t xml:space="preserve"> </w:t>
      </w:r>
      <w:r>
        <w:t>lặp</w:t>
      </w:r>
      <w:r>
        <w:rPr>
          <w:spacing w:val="-4"/>
        </w:rPr>
        <w:t xml:space="preserve"> </w:t>
      </w:r>
      <w:r>
        <w:t>mới</w:t>
      </w:r>
      <w:r>
        <w:rPr>
          <w:spacing w:val="-4"/>
        </w:rPr>
        <w:t xml:space="preserve"> </w:t>
      </w:r>
      <w:r>
        <w:t>lại</w:t>
      </w:r>
      <w:r>
        <w:rPr>
          <w:spacing w:val="-6"/>
        </w:rPr>
        <w:t xml:space="preserve"> </w:t>
      </w:r>
      <w:r>
        <w:t>bắt</w:t>
      </w:r>
      <w:r>
        <w:rPr>
          <w:spacing w:val="-4"/>
        </w:rPr>
        <w:t xml:space="preserve"> </w:t>
      </w:r>
      <w:r>
        <w:t>đầu</w:t>
      </w:r>
      <w:r>
        <w:rPr>
          <w:spacing w:val="-5"/>
        </w:rPr>
        <w:t xml:space="preserve"> </w:t>
      </w:r>
      <w:r>
        <w:t>sử</w:t>
      </w:r>
      <w:r>
        <w:rPr>
          <w:spacing w:val="-6"/>
        </w:rPr>
        <w:t xml:space="preserve"> </w:t>
      </w:r>
      <w:r>
        <w:rPr>
          <w:spacing w:val="-3"/>
        </w:rPr>
        <w:t>dụng</w:t>
      </w:r>
      <w:r>
        <w:rPr>
          <w:spacing w:val="-4"/>
        </w:rPr>
        <w:t xml:space="preserve"> </w:t>
      </w:r>
      <w:r>
        <w:t>một</w:t>
      </w:r>
      <w:r>
        <w:rPr>
          <w:spacing w:val="-5"/>
        </w:rPr>
        <w:t xml:space="preserve"> </w:t>
      </w:r>
      <w:r>
        <w:t>chi</w:t>
      </w:r>
      <w:r>
        <w:rPr>
          <w:spacing w:val="-6"/>
        </w:rPr>
        <w:t xml:space="preserve"> </w:t>
      </w:r>
      <w:r>
        <w:t>phí</w:t>
      </w:r>
      <w:r>
        <w:rPr>
          <w:spacing w:val="-4"/>
        </w:rPr>
        <w:t xml:space="preserve"> </w:t>
      </w:r>
      <w:r>
        <w:rPr>
          <w:i/>
        </w:rPr>
        <w:t>f</w:t>
      </w:r>
      <w:r>
        <w:rPr>
          <w:i/>
          <w:spacing w:val="-4"/>
        </w:rPr>
        <w:t xml:space="preserve"> </w:t>
      </w:r>
      <w:r>
        <w:t>mới</w:t>
      </w:r>
      <w:r>
        <w:rPr>
          <w:spacing w:val="-5"/>
        </w:rPr>
        <w:t xml:space="preserve"> </w:t>
      </w:r>
      <w:r>
        <w:t>cho</w:t>
      </w:r>
      <w:r>
        <w:rPr>
          <w:spacing w:val="-6"/>
        </w:rPr>
        <w:t xml:space="preserve"> </w:t>
      </w:r>
      <w:r>
        <w:rPr>
          <w:spacing w:val="-3"/>
        </w:rPr>
        <w:t>đường</w:t>
      </w:r>
      <w:r>
        <w:rPr>
          <w:spacing w:val="-4"/>
        </w:rPr>
        <w:t xml:space="preserve"> </w:t>
      </w:r>
      <w:r>
        <w:t>vìên</w:t>
      </w:r>
      <w:r>
        <w:rPr>
          <w:spacing w:val="-4"/>
        </w:rPr>
        <w:t xml:space="preserve"> </w:t>
      </w:r>
      <w:r>
        <w:rPr>
          <w:spacing w:val="-3"/>
        </w:rPr>
        <w:t>tiếp</w:t>
      </w:r>
      <w:r>
        <w:rPr>
          <w:spacing w:val="-4"/>
        </w:rPr>
        <w:t xml:space="preserve"> </w:t>
      </w:r>
      <w:r>
        <w:t>theo.IDA* là</w:t>
      </w:r>
      <w:r>
        <w:rPr>
          <w:spacing w:val="-1"/>
        </w:rPr>
        <w:t xml:space="preserve"> </w:t>
      </w:r>
      <w:r>
        <w:t>hoàn</w:t>
      </w:r>
      <w:r>
        <w:rPr>
          <w:spacing w:val="-1"/>
        </w:rPr>
        <w:t xml:space="preserve"> </w:t>
      </w:r>
      <w:r>
        <w:t>thành</w:t>
      </w:r>
      <w:r>
        <w:rPr>
          <w:spacing w:val="-1"/>
        </w:rPr>
        <w:t xml:space="preserve"> </w:t>
      </w:r>
      <w:r>
        <w:t>và tối ưu với cùng một dự báo cho trước như phép tìm kiếm A*, nhưng do nó là phương pháp tìm kiếm</w:t>
      </w:r>
      <w:r>
        <w:rPr>
          <w:spacing w:val="13"/>
        </w:rPr>
        <w:t xml:space="preserve"> </w:t>
      </w:r>
      <w:r>
        <w:t>theo</w:t>
      </w:r>
      <w:r>
        <w:rPr>
          <w:spacing w:val="13"/>
        </w:rPr>
        <w:t xml:space="preserve"> </w:t>
      </w:r>
      <w:r>
        <w:t>chiều</w:t>
      </w:r>
      <w:r>
        <w:rPr>
          <w:spacing w:val="13"/>
        </w:rPr>
        <w:t xml:space="preserve"> </w:t>
      </w:r>
      <w:r>
        <w:t>sâu,</w:t>
      </w:r>
      <w:r>
        <w:rPr>
          <w:spacing w:val="13"/>
        </w:rPr>
        <w:t xml:space="preserve"> </w:t>
      </w:r>
      <w:r>
        <w:t>nó</w:t>
      </w:r>
      <w:r>
        <w:rPr>
          <w:spacing w:val="13"/>
        </w:rPr>
        <w:t xml:space="preserve"> </w:t>
      </w:r>
      <w:r>
        <w:t>chỉ</w:t>
      </w:r>
      <w:r>
        <w:rPr>
          <w:spacing w:val="13"/>
        </w:rPr>
        <w:t xml:space="preserve"> </w:t>
      </w:r>
      <w:r>
        <w:t>yêu</w:t>
      </w:r>
      <w:r>
        <w:rPr>
          <w:spacing w:val="13"/>
        </w:rPr>
        <w:t xml:space="preserve"> </w:t>
      </w:r>
      <w:r>
        <w:t>cầu</w:t>
      </w:r>
      <w:r>
        <w:rPr>
          <w:spacing w:val="14"/>
        </w:rPr>
        <w:t xml:space="preserve"> </w:t>
      </w:r>
      <w:r>
        <w:t>không</w:t>
      </w:r>
      <w:r>
        <w:rPr>
          <w:spacing w:val="13"/>
        </w:rPr>
        <w:t xml:space="preserve"> </w:t>
      </w:r>
      <w:r>
        <w:t>gian</w:t>
      </w:r>
      <w:r>
        <w:rPr>
          <w:spacing w:val="13"/>
        </w:rPr>
        <w:t xml:space="preserve"> </w:t>
      </w:r>
      <w:r>
        <w:t>bộ</w:t>
      </w:r>
      <w:r>
        <w:rPr>
          <w:spacing w:val="13"/>
        </w:rPr>
        <w:t xml:space="preserve"> </w:t>
      </w:r>
      <w:r>
        <w:t>nhớ</w:t>
      </w:r>
      <w:r>
        <w:rPr>
          <w:spacing w:val="14"/>
        </w:rPr>
        <w:t xml:space="preserve"> </w:t>
      </w:r>
      <w:r>
        <w:t>tỷ</w:t>
      </w:r>
      <w:r>
        <w:rPr>
          <w:spacing w:val="14"/>
        </w:rPr>
        <w:t xml:space="preserve"> </w:t>
      </w:r>
      <w:r>
        <w:t>lệ</w:t>
      </w:r>
      <w:r>
        <w:rPr>
          <w:spacing w:val="13"/>
        </w:rPr>
        <w:t xml:space="preserve"> </w:t>
      </w:r>
      <w:r>
        <w:t>với</w:t>
      </w:r>
      <w:r>
        <w:rPr>
          <w:spacing w:val="12"/>
        </w:rPr>
        <w:t xml:space="preserve"> </w:t>
      </w:r>
      <w:r>
        <w:t>đường</w:t>
      </w:r>
      <w:r>
        <w:rPr>
          <w:spacing w:val="14"/>
        </w:rPr>
        <w:t xml:space="preserve"> </w:t>
      </w:r>
      <w:r>
        <w:t>đi</w:t>
      </w:r>
      <w:r>
        <w:rPr>
          <w:spacing w:val="13"/>
        </w:rPr>
        <w:t xml:space="preserve"> </w:t>
      </w:r>
      <w:r>
        <w:t>dài</w:t>
      </w:r>
      <w:r>
        <w:rPr>
          <w:spacing w:val="13"/>
        </w:rPr>
        <w:t xml:space="preserve"> </w:t>
      </w:r>
      <w:r>
        <w:t>nhất</w:t>
      </w:r>
      <w:r>
        <w:rPr>
          <w:spacing w:val="14"/>
        </w:rPr>
        <w:t xml:space="preserve"> </w:t>
      </w:r>
      <w:r>
        <w:t>mà</w:t>
      </w:r>
      <w:r>
        <w:rPr>
          <w:spacing w:val="15"/>
        </w:rPr>
        <w:t xml:space="preserve"> </w:t>
      </w:r>
      <w:r>
        <w:t>nó</w:t>
      </w:r>
      <w:r>
        <w:rPr>
          <w:spacing w:val="13"/>
        </w:rPr>
        <w:t xml:space="preserve"> </w:t>
      </w:r>
      <w:r>
        <w:t>khám</w:t>
      </w:r>
    </w:p>
    <w:p w:rsidR="0066238C" w:rsidRDefault="0066238C">
      <w:pPr>
        <w:pStyle w:val="BodyText"/>
        <w:spacing w:before="11"/>
        <w:rPr>
          <w:sz w:val="17"/>
        </w:rPr>
      </w:pPr>
    </w:p>
    <w:p w:rsidR="0066238C" w:rsidRDefault="003A6AEB">
      <w:pPr>
        <w:spacing w:before="89"/>
        <w:ind w:right="268"/>
        <w:jc w:val="right"/>
        <w:rPr>
          <w:sz w:val="26"/>
        </w:rPr>
      </w:pPr>
      <w:r>
        <w:rPr>
          <w:sz w:val="26"/>
        </w:rPr>
        <w:t>35</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pPr>
        <w:pStyle w:val="BodyText"/>
        <w:spacing w:before="82" w:line="280" w:lineRule="auto"/>
        <w:ind w:left="214" w:right="834" w:hanging="1"/>
        <w:jc w:val="both"/>
      </w:pPr>
      <w:r>
        <w:lastRenderedPageBreak/>
        <w:t xml:space="preserve">phá. Nếu </w:t>
      </w:r>
      <w:r>
        <w:rPr>
          <w:rFonts w:ascii="Symbol" w:hAnsi="Symbol"/>
          <w:i/>
          <w:sz w:val="24"/>
        </w:rPr>
        <w:t></w:t>
      </w:r>
      <w:r>
        <w:rPr>
          <w:i/>
          <w:sz w:val="24"/>
        </w:rPr>
        <w:t xml:space="preserve"> </w:t>
      </w:r>
      <w:r>
        <w:t xml:space="preserve">là chi phí nhỏ nhất và </w:t>
      </w:r>
      <w:r>
        <w:rPr>
          <w:i/>
        </w:rPr>
        <w:t xml:space="preserve">f* </w:t>
      </w:r>
      <w:r>
        <w:t xml:space="preserve">là chi phí giải pháp tối ưu, thì trong trường hợp tồi nhất, IDA* sẽ yêu cầu </w:t>
      </w:r>
      <w:r>
        <w:rPr>
          <w:i/>
        </w:rPr>
        <w:t>bf*/</w:t>
      </w:r>
      <w:r>
        <w:rPr>
          <w:rFonts w:ascii="Symbol" w:hAnsi="Symbol"/>
          <w:i/>
          <w:sz w:val="24"/>
        </w:rPr>
        <w:t></w:t>
      </w:r>
      <w:r>
        <w:rPr>
          <w:i/>
          <w:sz w:val="24"/>
        </w:rPr>
        <w:t xml:space="preserve"> </w:t>
      </w:r>
      <w:r>
        <w:t xml:space="preserve">nút lưu trữ. Trong hầu hết các trường hợp, </w:t>
      </w:r>
      <w:r>
        <w:rPr>
          <w:i/>
        </w:rPr>
        <w:t xml:space="preserve">bd </w:t>
      </w:r>
      <w:r>
        <w:t>là sự ước đoán rất tốt đối với yêu cầu về dung lượng lưu</w:t>
      </w:r>
      <w:r>
        <w:rPr>
          <w:spacing w:val="-7"/>
        </w:rPr>
        <w:t xml:space="preserve"> </w:t>
      </w:r>
      <w:r>
        <w:t>trữ</w:t>
      </w:r>
    </w:p>
    <w:p w:rsidR="0066238C" w:rsidRDefault="0066238C">
      <w:pPr>
        <w:pStyle w:val="BodyText"/>
        <w:spacing w:before="7"/>
        <w:rPr>
          <w:sz w:val="38"/>
        </w:rPr>
      </w:pPr>
    </w:p>
    <w:p w:rsidR="0066238C" w:rsidRDefault="003A6AEB">
      <w:pPr>
        <w:ind w:left="214"/>
        <w:jc w:val="both"/>
        <w:rPr>
          <w:b/>
          <w:i/>
          <w:sz w:val="24"/>
        </w:rPr>
      </w:pPr>
      <w:r>
        <w:rPr>
          <w:b/>
          <w:i/>
          <w:sz w:val="24"/>
        </w:rPr>
        <w:t>Phương pháp tìm kiếm SMA*</w:t>
      </w:r>
    </w:p>
    <w:p w:rsidR="0066238C" w:rsidRDefault="003A6AEB">
      <w:pPr>
        <w:pStyle w:val="BodyText"/>
        <w:spacing w:before="114" w:line="288" w:lineRule="auto"/>
        <w:ind w:left="214" w:right="832" w:firstLine="539"/>
        <w:jc w:val="both"/>
      </w:pPr>
      <w:r>
        <w:rPr>
          <w:noProof/>
          <w:lang w:val="en-US"/>
        </w:rPr>
        <w:drawing>
          <wp:anchor distT="0" distB="0" distL="0" distR="0" simplePos="0" relativeHeight="251428864" behindDoc="1" locked="0" layoutInCell="1" allowOverlap="1" wp14:anchorId="61CC4D2D" wp14:editId="75B99D06">
            <wp:simplePos x="0" y="0"/>
            <wp:positionH relativeFrom="page">
              <wp:posOffset>1931797</wp:posOffset>
            </wp:positionH>
            <wp:positionV relativeFrom="paragraph">
              <wp:posOffset>214773</wp:posOffset>
            </wp:positionV>
            <wp:extent cx="4305300" cy="6629400"/>
            <wp:effectExtent l="0" t="0" r="0" b="0"/>
            <wp:wrapNone/>
            <wp:docPr id="1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Những khó khăn của IDA* về không gian bài toán nào đó có thể tìm ra được là sử dụng quá ít bộ nhớ. Giữa các vòng lặp, nó </w:t>
      </w:r>
      <w:r>
        <w:t>chỉ lưu lại một số duy nhất,đó là giới hạn chi phí f hiện thời. Do nó không thể nhớ được các bước đi của nó, IDA* buộc phải lặp lại chúng. Điều này càng đúng trong các không gian trạng thái mà là các bản đồ thay vì các cây. IDA* có thể được sửa đổi để kiểm</w:t>
      </w:r>
      <w:r>
        <w:t xml:space="preserve"> tra đường đi hiện thời đối với những trạng thái lặp lại, nhưng nó không thể tránh được các trạng thái lặp lại được tạo ra bởi các đường đi thay đổi.</w:t>
      </w:r>
    </w:p>
    <w:p w:rsidR="0066238C" w:rsidRDefault="003A6AEB">
      <w:pPr>
        <w:pStyle w:val="BodyText"/>
        <w:spacing w:before="60"/>
        <w:ind w:right="837"/>
        <w:jc w:val="right"/>
      </w:pPr>
      <w:r>
        <w:rPr>
          <w:spacing w:val="-3"/>
        </w:rPr>
        <w:t xml:space="preserve">Trong </w:t>
      </w:r>
      <w:r>
        <w:t xml:space="preserve">phần này, </w:t>
      </w:r>
      <w:r>
        <w:rPr>
          <w:spacing w:val="-3"/>
        </w:rPr>
        <w:t xml:space="preserve">chúng </w:t>
      </w:r>
      <w:r>
        <w:t xml:space="preserve">ta </w:t>
      </w:r>
      <w:r>
        <w:rPr>
          <w:spacing w:val="-3"/>
        </w:rPr>
        <w:t xml:space="preserve">miêu </w:t>
      </w:r>
      <w:r>
        <w:t xml:space="preserve">tả giải thuật </w:t>
      </w:r>
      <w:r>
        <w:rPr>
          <w:spacing w:val="-3"/>
        </w:rPr>
        <w:t xml:space="preserve">SMA* </w:t>
      </w:r>
      <w:r>
        <w:t xml:space="preserve">mà có thể sử </w:t>
      </w:r>
      <w:r>
        <w:rPr>
          <w:spacing w:val="-3"/>
        </w:rPr>
        <w:t xml:space="preserve">dụng </w:t>
      </w:r>
      <w:r>
        <w:t>tất cả bộ nhớ sẵn có</w:t>
      </w:r>
      <w:r>
        <w:rPr>
          <w:spacing w:val="-30"/>
        </w:rPr>
        <w:t xml:space="preserve"> </w:t>
      </w:r>
      <w:r>
        <w:rPr>
          <w:spacing w:val="-3"/>
        </w:rPr>
        <w:t>đẻ</w:t>
      </w:r>
    </w:p>
    <w:p w:rsidR="0066238C" w:rsidRDefault="003A6AEB">
      <w:pPr>
        <w:pStyle w:val="BodyText"/>
        <w:spacing w:before="53"/>
        <w:ind w:right="833"/>
        <w:jc w:val="right"/>
      </w:pPr>
      <w:r>
        <w:t>tiến</w:t>
      </w:r>
      <w:r>
        <w:rPr>
          <w:spacing w:val="-8"/>
        </w:rPr>
        <w:t xml:space="preserve"> </w:t>
      </w:r>
      <w:r>
        <w:t>hành</w:t>
      </w:r>
      <w:r>
        <w:rPr>
          <w:spacing w:val="-8"/>
        </w:rPr>
        <w:t xml:space="preserve"> </w:t>
      </w:r>
      <w:r>
        <w:t>việc</w:t>
      </w:r>
      <w:r>
        <w:rPr>
          <w:spacing w:val="-7"/>
        </w:rPr>
        <w:t xml:space="preserve"> </w:t>
      </w:r>
      <w:r>
        <w:t>tìm</w:t>
      </w:r>
      <w:r>
        <w:rPr>
          <w:spacing w:val="-9"/>
        </w:rPr>
        <w:t xml:space="preserve"> </w:t>
      </w:r>
      <w:r>
        <w:t>kiếm.</w:t>
      </w:r>
      <w:r>
        <w:rPr>
          <w:spacing w:val="-6"/>
        </w:rPr>
        <w:t xml:space="preserve"> </w:t>
      </w:r>
      <w:r>
        <w:rPr>
          <w:spacing w:val="-3"/>
        </w:rPr>
        <w:t>Việc</w:t>
      </w:r>
      <w:r>
        <w:rPr>
          <w:spacing w:val="-8"/>
        </w:rPr>
        <w:t xml:space="preserve"> </w:t>
      </w:r>
      <w:r>
        <w:t>sử</w:t>
      </w:r>
      <w:r>
        <w:rPr>
          <w:spacing w:val="-8"/>
        </w:rPr>
        <w:t xml:space="preserve"> </w:t>
      </w:r>
      <w:r>
        <w:t>dụng</w:t>
      </w:r>
      <w:r>
        <w:rPr>
          <w:spacing w:val="-7"/>
        </w:rPr>
        <w:t xml:space="preserve"> </w:t>
      </w:r>
      <w:r>
        <w:t>bộ</w:t>
      </w:r>
      <w:r>
        <w:rPr>
          <w:spacing w:val="-8"/>
        </w:rPr>
        <w:t xml:space="preserve"> </w:t>
      </w:r>
      <w:r>
        <w:t>nhớ</w:t>
      </w:r>
      <w:r>
        <w:rPr>
          <w:spacing w:val="-7"/>
        </w:rPr>
        <w:t xml:space="preserve"> </w:t>
      </w:r>
      <w:r>
        <w:t>nhiều</w:t>
      </w:r>
      <w:r>
        <w:rPr>
          <w:spacing w:val="-8"/>
        </w:rPr>
        <w:t xml:space="preserve"> </w:t>
      </w:r>
      <w:r>
        <w:t>hơn</w:t>
      </w:r>
      <w:r>
        <w:rPr>
          <w:spacing w:val="-8"/>
        </w:rPr>
        <w:t xml:space="preserve"> </w:t>
      </w:r>
      <w:r>
        <w:t>chỉ</w:t>
      </w:r>
      <w:r>
        <w:rPr>
          <w:spacing w:val="-7"/>
        </w:rPr>
        <w:t xml:space="preserve"> </w:t>
      </w:r>
      <w:r>
        <w:t>có</w:t>
      </w:r>
      <w:r>
        <w:rPr>
          <w:spacing w:val="-7"/>
        </w:rPr>
        <w:t xml:space="preserve"> </w:t>
      </w:r>
      <w:r>
        <w:t>thể</w:t>
      </w:r>
      <w:r>
        <w:rPr>
          <w:spacing w:val="-7"/>
        </w:rPr>
        <w:t xml:space="preserve"> </w:t>
      </w:r>
      <w:r>
        <w:t>cải</w:t>
      </w:r>
      <w:r>
        <w:rPr>
          <w:spacing w:val="-8"/>
        </w:rPr>
        <w:t xml:space="preserve"> </w:t>
      </w:r>
      <w:r>
        <w:rPr>
          <w:spacing w:val="-3"/>
        </w:rPr>
        <w:t>thiện</w:t>
      </w:r>
      <w:r>
        <w:rPr>
          <w:spacing w:val="-7"/>
        </w:rPr>
        <w:t xml:space="preserve"> </w:t>
      </w:r>
      <w:r>
        <w:t>được</w:t>
      </w:r>
      <w:r>
        <w:rPr>
          <w:spacing w:val="-8"/>
        </w:rPr>
        <w:t xml:space="preserve"> </w:t>
      </w:r>
      <w:r>
        <w:t>hiệu</w:t>
      </w:r>
      <w:r>
        <w:rPr>
          <w:spacing w:val="-8"/>
        </w:rPr>
        <w:t xml:space="preserve"> </w:t>
      </w:r>
      <w:r>
        <w:t>quả</w:t>
      </w:r>
      <w:r>
        <w:rPr>
          <w:spacing w:val="-8"/>
        </w:rPr>
        <w:t xml:space="preserve"> </w:t>
      </w:r>
      <w:r>
        <w:t>tìm</w:t>
      </w:r>
      <w:r>
        <w:rPr>
          <w:spacing w:val="-9"/>
        </w:rPr>
        <w:t xml:space="preserve"> </w:t>
      </w:r>
      <w:r>
        <w:t>kiếm</w:t>
      </w:r>
    </w:p>
    <w:p w:rsidR="0066238C" w:rsidRDefault="003A6AEB" w:rsidP="003A6AEB">
      <w:pPr>
        <w:pStyle w:val="ListParagraph"/>
        <w:numPr>
          <w:ilvl w:val="0"/>
          <w:numId w:val="74"/>
        </w:numPr>
        <w:tabs>
          <w:tab w:val="left" w:pos="385"/>
        </w:tabs>
        <w:spacing w:before="53" w:line="288" w:lineRule="auto"/>
        <w:ind w:right="834" w:hanging="1"/>
        <w:rPr>
          <w:sz w:val="23"/>
        </w:rPr>
      </w:pPr>
      <w:r>
        <w:rPr>
          <w:spacing w:val="-3"/>
          <w:sz w:val="23"/>
        </w:rPr>
        <w:t>một</w:t>
      </w:r>
      <w:r>
        <w:rPr>
          <w:spacing w:val="-7"/>
          <w:sz w:val="23"/>
        </w:rPr>
        <w:t xml:space="preserve"> </w:t>
      </w:r>
      <w:r>
        <w:rPr>
          <w:sz w:val="23"/>
        </w:rPr>
        <w:t>giải</w:t>
      </w:r>
      <w:r>
        <w:rPr>
          <w:spacing w:val="-5"/>
          <w:sz w:val="23"/>
        </w:rPr>
        <w:t xml:space="preserve"> </w:t>
      </w:r>
      <w:r>
        <w:rPr>
          <w:spacing w:val="-3"/>
          <w:sz w:val="23"/>
        </w:rPr>
        <w:t>thuật</w:t>
      </w:r>
      <w:r>
        <w:rPr>
          <w:spacing w:val="-5"/>
          <w:sz w:val="23"/>
        </w:rPr>
        <w:t xml:space="preserve"> </w:t>
      </w:r>
      <w:r>
        <w:rPr>
          <w:sz w:val="23"/>
        </w:rPr>
        <w:t>có</w:t>
      </w:r>
      <w:r>
        <w:rPr>
          <w:spacing w:val="-6"/>
          <w:sz w:val="23"/>
        </w:rPr>
        <w:t xml:space="preserve"> </w:t>
      </w:r>
      <w:r>
        <w:rPr>
          <w:sz w:val="23"/>
        </w:rPr>
        <w:t>thể</w:t>
      </w:r>
      <w:r>
        <w:rPr>
          <w:spacing w:val="-5"/>
          <w:sz w:val="23"/>
        </w:rPr>
        <w:t xml:space="preserve"> </w:t>
      </w:r>
      <w:r>
        <w:rPr>
          <w:sz w:val="23"/>
        </w:rPr>
        <w:t>luôn</w:t>
      </w:r>
      <w:r>
        <w:rPr>
          <w:spacing w:val="-6"/>
          <w:sz w:val="23"/>
        </w:rPr>
        <w:t xml:space="preserve"> </w:t>
      </w:r>
      <w:r>
        <w:rPr>
          <w:sz w:val="23"/>
        </w:rPr>
        <w:t>bỏ</w:t>
      </w:r>
      <w:r>
        <w:rPr>
          <w:spacing w:val="-6"/>
          <w:sz w:val="23"/>
        </w:rPr>
        <w:t xml:space="preserve"> </w:t>
      </w:r>
      <w:r>
        <w:rPr>
          <w:sz w:val="23"/>
        </w:rPr>
        <w:t>qua</w:t>
      </w:r>
      <w:r>
        <w:rPr>
          <w:spacing w:val="-7"/>
          <w:sz w:val="23"/>
        </w:rPr>
        <w:t xml:space="preserve"> </w:t>
      </w:r>
      <w:r>
        <w:rPr>
          <w:spacing w:val="-3"/>
          <w:sz w:val="23"/>
        </w:rPr>
        <w:t>không</w:t>
      </w:r>
      <w:r>
        <w:rPr>
          <w:spacing w:val="-6"/>
          <w:sz w:val="23"/>
        </w:rPr>
        <w:t xml:space="preserve"> </w:t>
      </w:r>
      <w:r>
        <w:rPr>
          <w:spacing w:val="-3"/>
          <w:sz w:val="23"/>
        </w:rPr>
        <w:t>gian</w:t>
      </w:r>
      <w:r>
        <w:rPr>
          <w:spacing w:val="-6"/>
          <w:sz w:val="23"/>
        </w:rPr>
        <w:t xml:space="preserve"> </w:t>
      </w:r>
      <w:r>
        <w:rPr>
          <w:sz w:val="23"/>
        </w:rPr>
        <w:t>phụ,</w:t>
      </w:r>
      <w:r>
        <w:rPr>
          <w:spacing w:val="-5"/>
          <w:sz w:val="23"/>
        </w:rPr>
        <w:t xml:space="preserve"> </w:t>
      </w:r>
      <w:r>
        <w:rPr>
          <w:spacing w:val="-3"/>
          <w:sz w:val="23"/>
        </w:rPr>
        <w:t>nhưng</w:t>
      </w:r>
      <w:r>
        <w:rPr>
          <w:spacing w:val="-6"/>
          <w:sz w:val="23"/>
        </w:rPr>
        <w:t xml:space="preserve"> </w:t>
      </w:r>
      <w:r>
        <w:rPr>
          <w:spacing w:val="-3"/>
          <w:sz w:val="23"/>
        </w:rPr>
        <w:t>thường</w:t>
      </w:r>
      <w:r>
        <w:rPr>
          <w:spacing w:val="-6"/>
          <w:sz w:val="23"/>
        </w:rPr>
        <w:t xml:space="preserve"> </w:t>
      </w:r>
      <w:r>
        <w:rPr>
          <w:sz w:val="23"/>
        </w:rPr>
        <w:t>tốt</w:t>
      </w:r>
      <w:r>
        <w:rPr>
          <w:spacing w:val="-6"/>
          <w:sz w:val="23"/>
        </w:rPr>
        <w:t xml:space="preserve"> </w:t>
      </w:r>
      <w:r>
        <w:rPr>
          <w:sz w:val="23"/>
        </w:rPr>
        <w:t>hơn</w:t>
      </w:r>
      <w:r>
        <w:rPr>
          <w:spacing w:val="-5"/>
          <w:sz w:val="23"/>
        </w:rPr>
        <w:t xml:space="preserve"> </w:t>
      </w:r>
      <w:r>
        <w:rPr>
          <w:sz w:val="23"/>
        </w:rPr>
        <w:t>là</w:t>
      </w:r>
      <w:r>
        <w:rPr>
          <w:spacing w:val="-7"/>
          <w:sz w:val="23"/>
        </w:rPr>
        <w:t xml:space="preserve"> </w:t>
      </w:r>
      <w:r>
        <w:rPr>
          <w:sz w:val="23"/>
        </w:rPr>
        <w:t>nhớ</w:t>
      </w:r>
      <w:r>
        <w:rPr>
          <w:spacing w:val="-5"/>
          <w:sz w:val="23"/>
        </w:rPr>
        <w:t xml:space="preserve"> </w:t>
      </w:r>
      <w:r>
        <w:rPr>
          <w:sz w:val="23"/>
        </w:rPr>
        <w:t>một</w:t>
      </w:r>
      <w:r>
        <w:rPr>
          <w:spacing w:val="-5"/>
          <w:sz w:val="23"/>
        </w:rPr>
        <w:t xml:space="preserve"> </w:t>
      </w:r>
      <w:r>
        <w:rPr>
          <w:sz w:val="23"/>
        </w:rPr>
        <w:t>nút</w:t>
      </w:r>
      <w:r>
        <w:rPr>
          <w:spacing w:val="-6"/>
          <w:sz w:val="23"/>
        </w:rPr>
        <w:t xml:space="preserve"> </w:t>
      </w:r>
      <w:r>
        <w:rPr>
          <w:sz w:val="23"/>
        </w:rPr>
        <w:t>thay</w:t>
      </w:r>
      <w:r>
        <w:rPr>
          <w:spacing w:val="-6"/>
          <w:sz w:val="23"/>
        </w:rPr>
        <w:t xml:space="preserve"> </w:t>
      </w:r>
      <w:r>
        <w:rPr>
          <w:sz w:val="23"/>
        </w:rPr>
        <w:t>vì</w:t>
      </w:r>
      <w:r>
        <w:rPr>
          <w:spacing w:val="-6"/>
          <w:sz w:val="23"/>
        </w:rPr>
        <w:t xml:space="preserve"> </w:t>
      </w:r>
      <w:r>
        <w:rPr>
          <w:sz w:val="23"/>
        </w:rPr>
        <w:t xml:space="preserve">tạo ra nó khi cần </w:t>
      </w:r>
      <w:r>
        <w:rPr>
          <w:spacing w:val="-3"/>
          <w:sz w:val="23"/>
        </w:rPr>
        <w:t xml:space="preserve">thiết. SMA* </w:t>
      </w:r>
      <w:r>
        <w:rPr>
          <w:sz w:val="23"/>
        </w:rPr>
        <w:t xml:space="preserve">có các </w:t>
      </w:r>
      <w:r>
        <w:rPr>
          <w:spacing w:val="-3"/>
          <w:sz w:val="23"/>
        </w:rPr>
        <w:t xml:space="preserve">thuộc tính </w:t>
      </w:r>
      <w:r>
        <w:rPr>
          <w:sz w:val="23"/>
        </w:rPr>
        <w:t>sau</w:t>
      </w:r>
      <w:r>
        <w:rPr>
          <w:spacing w:val="-38"/>
          <w:sz w:val="23"/>
        </w:rPr>
        <w:t xml:space="preserve"> </w:t>
      </w:r>
      <w:r>
        <w:rPr>
          <w:sz w:val="23"/>
        </w:rPr>
        <w:t>đây:</w:t>
      </w:r>
    </w:p>
    <w:p w:rsidR="0066238C" w:rsidRDefault="003A6AEB" w:rsidP="003A6AEB">
      <w:pPr>
        <w:pStyle w:val="ListParagraph"/>
        <w:numPr>
          <w:ilvl w:val="1"/>
          <w:numId w:val="74"/>
        </w:numPr>
        <w:tabs>
          <w:tab w:val="left" w:pos="783"/>
        </w:tabs>
        <w:spacing w:before="60"/>
        <w:ind w:left="782"/>
        <w:rPr>
          <w:sz w:val="23"/>
        </w:rPr>
      </w:pPr>
      <w:r>
        <w:rPr>
          <w:sz w:val="23"/>
        </w:rPr>
        <w:t>Nó sẽ sử dụng tất cả dưng lượng bộ nhớ được tạo ra dành cho</w:t>
      </w:r>
      <w:r>
        <w:rPr>
          <w:spacing w:val="-12"/>
          <w:sz w:val="23"/>
        </w:rPr>
        <w:t xml:space="preserve"> </w:t>
      </w:r>
      <w:r>
        <w:rPr>
          <w:sz w:val="23"/>
        </w:rPr>
        <w:t>nó.</w:t>
      </w:r>
    </w:p>
    <w:p w:rsidR="0066238C" w:rsidRDefault="003A6AEB" w:rsidP="003A6AEB">
      <w:pPr>
        <w:pStyle w:val="ListParagraph"/>
        <w:numPr>
          <w:ilvl w:val="1"/>
          <w:numId w:val="74"/>
        </w:numPr>
        <w:tabs>
          <w:tab w:val="left" w:pos="784"/>
        </w:tabs>
        <w:ind w:left="783" w:hanging="209"/>
        <w:rPr>
          <w:sz w:val="23"/>
        </w:rPr>
      </w:pPr>
      <w:r>
        <w:rPr>
          <w:sz w:val="23"/>
        </w:rPr>
        <w:t>Nó tránh các trạng thái lặp lại chừng nào mà bộ nhớ còn cho</w:t>
      </w:r>
      <w:r>
        <w:rPr>
          <w:spacing w:val="-12"/>
          <w:sz w:val="23"/>
        </w:rPr>
        <w:t xml:space="preserve"> </w:t>
      </w:r>
      <w:r>
        <w:rPr>
          <w:sz w:val="23"/>
        </w:rPr>
        <w:t>phép.</w:t>
      </w:r>
    </w:p>
    <w:p w:rsidR="0066238C" w:rsidRDefault="003A6AEB" w:rsidP="003A6AEB">
      <w:pPr>
        <w:pStyle w:val="ListParagraph"/>
        <w:numPr>
          <w:ilvl w:val="1"/>
          <w:numId w:val="74"/>
        </w:numPr>
        <w:tabs>
          <w:tab w:val="left" w:pos="784"/>
        </w:tabs>
        <w:spacing w:before="113"/>
        <w:ind w:left="783"/>
        <w:rPr>
          <w:sz w:val="23"/>
        </w:rPr>
      </w:pPr>
      <w:r>
        <w:rPr>
          <w:sz w:val="23"/>
        </w:rPr>
        <w:t>Nó là hoàn thành nếu bộ nhớ có sẵn là hiệu quả để lưu trữ đường đi giải pháp nông</w:t>
      </w:r>
      <w:r>
        <w:rPr>
          <w:spacing w:val="-28"/>
          <w:sz w:val="23"/>
        </w:rPr>
        <w:t xml:space="preserve"> </w:t>
      </w:r>
      <w:r>
        <w:rPr>
          <w:sz w:val="23"/>
        </w:rPr>
        <w:t>nhất.</w:t>
      </w:r>
    </w:p>
    <w:p w:rsidR="0066238C" w:rsidRDefault="003A6AEB" w:rsidP="003A6AEB">
      <w:pPr>
        <w:pStyle w:val="ListParagraph"/>
        <w:numPr>
          <w:ilvl w:val="1"/>
          <w:numId w:val="74"/>
        </w:numPr>
        <w:tabs>
          <w:tab w:val="left" w:pos="782"/>
        </w:tabs>
        <w:spacing w:line="283" w:lineRule="auto"/>
        <w:ind w:left="934" w:right="835" w:hanging="361"/>
        <w:rPr>
          <w:sz w:val="23"/>
        </w:rPr>
      </w:pPr>
      <w:r>
        <w:rPr>
          <w:noProof/>
          <w:lang w:val="en-US"/>
        </w:rPr>
        <w:drawing>
          <wp:anchor distT="0" distB="0" distL="0" distR="0" simplePos="0" relativeHeight="251430912" behindDoc="1" locked="0" layoutInCell="1" allowOverlap="1" wp14:anchorId="6CC9DBAC" wp14:editId="16FD564A">
            <wp:simplePos x="0" y="0"/>
            <wp:positionH relativeFrom="page">
              <wp:posOffset>1855597</wp:posOffset>
            </wp:positionH>
            <wp:positionV relativeFrom="paragraph">
              <wp:posOffset>369895</wp:posOffset>
            </wp:positionV>
            <wp:extent cx="3848100" cy="330200"/>
            <wp:effectExtent l="0" t="0" r="0" b="0"/>
            <wp:wrapNone/>
            <wp:docPr id="19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 xml:space="preserve">Nó là tối ưu nếu có đủ bộ nhớ để cất </w:t>
      </w:r>
      <w:r>
        <w:rPr>
          <w:sz w:val="23"/>
        </w:rPr>
        <w:t>giữ đường đi giải pháp tối ưu nông nhất. Trái lại, nó trả về giải pháp tốt nhất có thể có được trong phạm vi bộ nhớ cho</w:t>
      </w:r>
      <w:r>
        <w:rPr>
          <w:spacing w:val="-17"/>
          <w:sz w:val="23"/>
        </w:rPr>
        <w:t xml:space="preserve"> </w:t>
      </w:r>
      <w:r>
        <w:rPr>
          <w:sz w:val="23"/>
        </w:rPr>
        <w:t>phép.</w:t>
      </w:r>
    </w:p>
    <w:p w:rsidR="0066238C" w:rsidRDefault="003A6AEB">
      <w:pPr>
        <w:pStyle w:val="BodyText"/>
        <w:spacing w:before="66"/>
        <w:ind w:left="783"/>
        <w:jc w:val="both"/>
      </w:pPr>
      <w:r>
        <w:t>Khi có đủ bộ nhớ cho cây tìm kiếm toàn bộ, phép tìm kiếm là hiệu quả một cách tối ưu.</w:t>
      </w:r>
    </w:p>
    <w:p w:rsidR="0066238C" w:rsidRDefault="003A6AEB">
      <w:pPr>
        <w:pStyle w:val="BodyText"/>
        <w:spacing w:before="113" w:line="288" w:lineRule="auto"/>
        <w:ind w:left="214" w:right="834" w:firstLine="569"/>
        <w:jc w:val="both"/>
      </w:pPr>
      <w:r>
        <w:t>Vấn đề không giải quyết được là không rõ SMA* có phải luôn hiệunquả một cách tối ưu trong các giẩi pháp cho bởi cùng các thông tin heuristic và cùng dung lượng bộ nhớ.</w:t>
      </w:r>
    </w:p>
    <w:p w:rsidR="0066238C" w:rsidRDefault="003A6AEB">
      <w:pPr>
        <w:pStyle w:val="BodyText"/>
        <w:spacing w:before="60" w:line="288" w:lineRule="auto"/>
        <w:ind w:left="214" w:right="834" w:firstLine="567"/>
        <w:jc w:val="both"/>
      </w:pPr>
      <w:r>
        <w:rPr>
          <w:noProof/>
          <w:lang w:val="en-US"/>
        </w:rPr>
        <w:drawing>
          <wp:anchor distT="0" distB="0" distL="0" distR="0" simplePos="0" relativeHeight="251432960" behindDoc="1" locked="0" layoutInCell="1" allowOverlap="1" wp14:anchorId="0FE411A7" wp14:editId="3B85F30F">
            <wp:simplePos x="0" y="0"/>
            <wp:positionH relativeFrom="page">
              <wp:posOffset>1855597</wp:posOffset>
            </wp:positionH>
            <wp:positionV relativeFrom="paragraph">
              <wp:posOffset>1878120</wp:posOffset>
            </wp:positionV>
            <wp:extent cx="3848100" cy="330200"/>
            <wp:effectExtent l="0" t="0" r="0" b="0"/>
            <wp:wrapNone/>
            <wp:docPr id="1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png"/>
                    <pic:cNvPicPr/>
                  </pic:nvPicPr>
                  <pic:blipFill>
                    <a:blip r:embed="rId12" cstate="print"/>
                    <a:stretch>
                      <a:fillRect/>
                    </a:stretch>
                  </pic:blipFill>
                  <pic:spPr>
                    <a:xfrm>
                      <a:off x="0" y="0"/>
                      <a:ext cx="3848100" cy="330200"/>
                    </a:xfrm>
                    <a:prstGeom prst="rect">
                      <a:avLst/>
                    </a:prstGeom>
                  </pic:spPr>
                </pic:pic>
              </a:graphicData>
            </a:graphic>
          </wp:anchor>
        </w:drawing>
      </w:r>
      <w:r>
        <w:t>Việc thiết kế SMA* là đơn giản , ít nhất là vè tổng quát. Khi cần phải tạo ra một nút t</w:t>
      </w:r>
      <w:r>
        <w:t>iếp theo nhưng không còn bộ nhớ, nó sẽ cần phải tạo ra không gian nhớ trong hàng đợi. Để làm điều này, nó bỏ qua một nút trong hàng đợi. Những nút mà bị bỏ rơi trong hàng đợi theo cách này đựoc gọi là những nút bị bỏ quên. Nó ưu tiên bỏ qua những nút mà kh</w:t>
      </w:r>
      <w:r>
        <w:t>ông có triển vọng – tức là những nút có chi phí f cao. Để tránh khám phá lại những cây conmà đã bị bỏ rơi khỏi bộ nhớ, nó lưu lại trong các nút tổ tiên những thông tin về chất lượng của đường đi tốt nhất trên cây con bị bỏ qua. Theo cách này, nó chỉ tái si</w:t>
      </w:r>
      <w:r>
        <w:t>nh ra ccác cây con khi tất cả các đường đi khác đã được chỉ ra là tồi hơn đường đi mà nó vừa bỏ qua. Một cách nói khác là nếu tất cả các hậu duệ của một nút n bị bỏ quên, thì chúng ta sẽ không biết đi đường nào từ n, nhưng chúng ta vãn có vẫn có ý tưởng về</w:t>
      </w:r>
      <w:r>
        <w:t xml:space="preserve"> giá trị của việc đi khỏi n đến bất cứ chỗ nào.</w:t>
      </w:r>
    </w:p>
    <w:p w:rsidR="0066238C" w:rsidRDefault="003A6AEB">
      <w:pPr>
        <w:spacing w:before="61"/>
        <w:ind w:left="839"/>
        <w:jc w:val="both"/>
        <w:rPr>
          <w:b/>
          <w:i/>
          <w:sz w:val="24"/>
        </w:rPr>
      </w:pPr>
      <w:r>
        <w:rPr>
          <w:b/>
          <w:i/>
          <w:sz w:val="24"/>
        </w:rPr>
        <w:t>Các giải thuật cải tiến lặp</w:t>
      </w:r>
    </w:p>
    <w:p w:rsidR="0066238C" w:rsidRDefault="003A6AEB">
      <w:pPr>
        <w:pStyle w:val="BodyText"/>
        <w:spacing w:before="114" w:line="288" w:lineRule="auto"/>
        <w:ind w:left="213" w:right="834" w:firstLine="538"/>
        <w:jc w:val="both"/>
        <w:rPr>
          <w:i/>
        </w:rPr>
      </w:pPr>
      <w:r>
        <w:t>Chúng ta đã thấy trong chương 2 rằng một số bài tập nổi tiếng (ví dụ, bài toán 8 con hậu) có thuộc tính là sự miêu tả trạng thái có chứa tất cả các thông tin cần thiết cho một giải pháp. Đường đi mà dẫn tới đích là không liên quan. Trong những trường hợp n</w:t>
      </w:r>
      <w:r>
        <w:t>hư vậy, các giải thuật cải tiến lặp thường cung cấp các giải pháp có tính thực tế nhất. Chẳng hạn , chúng ta bắt đầu với 8 con hậu trên bàn cờ, hoặc tất cả các dây đều đi qua các kênh nào đó. Theo cách này thì, chúng ta có thể đi các con hậu sang xung quan</w:t>
      </w:r>
      <w:r>
        <w:t xml:space="preserve">h để giảm số con hậu bị chiếu; hoặc chúng ta có thể di chuyển một cái dây từ một kênh này đến một kênh khác để giảm sự tắc nghẽn. </w:t>
      </w:r>
      <w:r>
        <w:rPr>
          <w:i/>
        </w:rPr>
        <w:t>ý tưởng chung là bắt đầu với một mô hình đầy đủ và thay đổi mô hình để cải thiện chất lượng của nó.</w:t>
      </w:r>
    </w:p>
    <w:p w:rsidR="0066238C" w:rsidRDefault="0066238C">
      <w:pPr>
        <w:pStyle w:val="BodyText"/>
        <w:rPr>
          <w:i/>
          <w:sz w:val="20"/>
        </w:rPr>
      </w:pPr>
    </w:p>
    <w:p w:rsidR="0066238C" w:rsidRDefault="003A6AEB">
      <w:pPr>
        <w:pStyle w:val="Heading7"/>
        <w:spacing w:before="213"/>
      </w:pPr>
      <w:r>
        <w:t>36</w:t>
      </w:r>
    </w:p>
    <w:p w:rsidR="0066238C" w:rsidRDefault="0066238C">
      <w:pPr>
        <w:sectPr w:rsidR="0066238C">
          <w:pgSz w:w="11910" w:h="16840"/>
          <w:pgMar w:top="1040" w:right="860" w:bottom="440" w:left="920" w:header="0" w:footer="243" w:gutter="0"/>
          <w:cols w:space="720"/>
        </w:sectPr>
      </w:pPr>
    </w:p>
    <w:p w:rsidR="0066238C" w:rsidRDefault="003A6AEB">
      <w:pPr>
        <w:pStyle w:val="BodyText"/>
        <w:spacing w:before="71" w:line="288" w:lineRule="auto"/>
        <w:ind w:left="781" w:right="266" w:firstLine="567"/>
        <w:jc w:val="both"/>
      </w:pPr>
      <w:r>
        <w:rPr>
          <w:noProof/>
          <w:lang w:val="en-US"/>
        </w:rPr>
        <w:lastRenderedPageBreak/>
        <w:drawing>
          <wp:anchor distT="0" distB="0" distL="0" distR="0" simplePos="0" relativeHeight="251435008" behindDoc="1" locked="0" layoutInCell="1" allowOverlap="1" wp14:anchorId="1CCA538E" wp14:editId="18F41E8B">
            <wp:simplePos x="0" y="0"/>
            <wp:positionH relativeFrom="page">
              <wp:posOffset>1931797</wp:posOffset>
            </wp:positionH>
            <wp:positionV relativeFrom="paragraph">
              <wp:posOffset>1344184</wp:posOffset>
            </wp:positionV>
            <wp:extent cx="4305300" cy="6629400"/>
            <wp:effectExtent l="0" t="0" r="0" b="0"/>
            <wp:wrapNone/>
            <wp:docPr id="1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jpeg"/>
                    <pic:cNvPicPr/>
                  </pic:nvPicPr>
                  <pic:blipFill>
                    <a:blip r:embed="rId10" cstate="print"/>
                    <a:stretch>
                      <a:fillRect/>
                    </a:stretch>
                  </pic:blipFill>
                  <pic:spPr>
                    <a:xfrm>
                      <a:off x="0" y="0"/>
                      <a:ext cx="4305300" cy="6629400"/>
                    </a:xfrm>
                    <a:prstGeom prst="rect">
                      <a:avLst/>
                    </a:prstGeom>
                  </pic:spPr>
                </pic:pic>
              </a:graphicData>
            </a:graphic>
          </wp:anchor>
        </w:drawing>
      </w:r>
      <w:r>
        <w:t>Các</w:t>
      </w:r>
      <w:r>
        <w:t>h tốt nhất để hiểu các giải thuật cải tiến lặp là xét tất cả các trạng thái được bày ra trên bề mặt của một phong cảnh. Độ cao của bất cứ điểm nào trên phong cảnh tương ứng với hàm giá của trạng thái ở điểm đó. Ý tưởng cải tiến lặp là di chuyển quanh phong</w:t>
      </w:r>
      <w:r>
        <w:t xml:space="preserve"> cảnh để cố gắng tìm các đỉnh cao nhất, mà là các giải pháp tối ưu. Các giải thuật cải tiến lặp thường chỉ theo sát trạng thái hiện thời, và không nhìn về phía trước vượt qua những lân cận tức thì của trạng thái đó. Điều này cũng giống với việc cố gắng tìm</w:t>
      </w:r>
      <w:r>
        <w:t xml:space="preserve"> đỉnh của ngọn núi Everest trong sương mù dày đặc trong khi phải chịu đựng chứng hay quên. Tuy nhiên, đôi khi các giải thuật cải tiến lặp là một phương pháp của sự lựa chọn các bài toán thực tế và hóc</w:t>
      </w:r>
      <w:r>
        <w:rPr>
          <w:spacing w:val="-11"/>
        </w:rPr>
        <w:t xml:space="preserve"> </w:t>
      </w:r>
      <w:r>
        <w:t>búa.</w:t>
      </w:r>
    </w:p>
    <w:p w:rsidR="0066238C" w:rsidRDefault="003A6AEB">
      <w:pPr>
        <w:pStyle w:val="BodyText"/>
        <w:spacing w:before="61" w:line="288" w:lineRule="auto"/>
        <w:ind w:left="781" w:right="267" w:firstLine="748"/>
        <w:jc w:val="both"/>
      </w:pPr>
      <w:r>
        <w:t>Các giải thuật cải tiến lặp được chia thành hai lớ</w:t>
      </w:r>
      <w:r>
        <w:t xml:space="preserve">p chính.  Các giải thuật </w:t>
      </w:r>
      <w:r>
        <w:rPr>
          <w:b/>
        </w:rPr>
        <w:t xml:space="preserve">trèo núi (hay  còn gọi “gradient hạ xuống” </w:t>
      </w:r>
      <w:r>
        <w:t xml:space="preserve">nếu chúng ta xem hàm định giá như là chi phí thay vì chất lượng) luôn cố gắng thay đổi để cải tiến trạng thái. Các giải thuật </w:t>
      </w:r>
      <w:r>
        <w:rPr>
          <w:b/>
        </w:rPr>
        <w:t xml:space="preserve">rèn luyện tái tạo </w:t>
      </w:r>
      <w:r>
        <w:t>thỉnh thoảng tạo thay đổi mà làm cho mọi thứ</w:t>
      </w:r>
      <w:r>
        <w:t xml:space="preserve"> tồi tệ hơn, ít nhất là tạm</w:t>
      </w:r>
      <w:r>
        <w:rPr>
          <w:spacing w:val="-14"/>
        </w:rPr>
        <w:t xml:space="preserve"> </w:t>
      </w:r>
      <w:r>
        <w:t>thời.</w:t>
      </w:r>
    </w:p>
    <w:p w:rsidR="0066238C" w:rsidRDefault="003A6AEB">
      <w:pPr>
        <w:spacing w:before="61"/>
        <w:ind w:left="781"/>
        <w:jc w:val="both"/>
        <w:rPr>
          <w:b/>
          <w:i/>
          <w:sz w:val="24"/>
        </w:rPr>
      </w:pPr>
      <w:r>
        <w:rPr>
          <w:b/>
          <w:i/>
          <w:sz w:val="24"/>
        </w:rPr>
        <w:t>Phép tìm kiếm leo núi (Hill-climbing)</w:t>
      </w:r>
    </w:p>
    <w:p w:rsidR="0066238C" w:rsidRDefault="003A6AEB">
      <w:pPr>
        <w:pStyle w:val="BodyText"/>
        <w:spacing w:before="114" w:line="288" w:lineRule="auto"/>
        <w:ind w:left="781" w:right="268" w:firstLine="567"/>
        <w:jc w:val="both"/>
      </w:pPr>
      <w:r>
        <w:t xml:space="preserve">Giải thuật tìm kiếm leo núi được chỉ ra ở hình 2.11. Nó đơn giản là một vòng lặp mà di chuyển liên tục theo hướng làm tăng giá trị. Giải thuật không duy trì một cây tìm kiếm , vì vậy  </w:t>
      </w:r>
      <w:r>
        <w:t>cấu trúc dữ liệu nút chỉ cần ghi lại trạng thái và giá trị của nó, mà chúng ta biểu diễn bằng giá trị. Một khái niệm quan trọng là khi có nhiều hơn một nút kế tiép tốt nhất để chọn lựa, giải thuật có thể lựa chọn trong số chúng một cách ngẫu nhiên. Qui tắc</w:t>
      </w:r>
      <w:r>
        <w:t xml:space="preserve"> đơn giản này có ba nhược điểm nổi tiếng như</w:t>
      </w:r>
      <w:r>
        <w:rPr>
          <w:spacing w:val="-1"/>
        </w:rPr>
        <w:t xml:space="preserve"> </w:t>
      </w:r>
      <w:r>
        <w:t>sau:</w:t>
      </w:r>
    </w:p>
    <w:p w:rsidR="0066238C" w:rsidRDefault="003A6AEB" w:rsidP="003A6AEB">
      <w:pPr>
        <w:pStyle w:val="ListParagraph"/>
        <w:numPr>
          <w:ilvl w:val="2"/>
          <w:numId w:val="74"/>
        </w:numPr>
        <w:tabs>
          <w:tab w:val="left" w:pos="1350"/>
        </w:tabs>
        <w:spacing w:before="60" w:line="285" w:lineRule="auto"/>
        <w:ind w:right="266" w:hanging="356"/>
        <w:jc w:val="both"/>
        <w:rPr>
          <w:sz w:val="23"/>
        </w:rPr>
      </w:pPr>
      <w:r>
        <w:rPr>
          <w:noProof/>
          <w:lang w:val="en-US"/>
        </w:rPr>
        <w:drawing>
          <wp:anchor distT="0" distB="0" distL="0" distR="0" simplePos="0" relativeHeight="251437056" behindDoc="1" locked="0" layoutInCell="1" allowOverlap="1" wp14:anchorId="6844778F" wp14:editId="25ABAA94">
            <wp:simplePos x="0" y="0"/>
            <wp:positionH relativeFrom="page">
              <wp:posOffset>1855597</wp:posOffset>
            </wp:positionH>
            <wp:positionV relativeFrom="paragraph">
              <wp:posOffset>345287</wp:posOffset>
            </wp:positionV>
            <wp:extent cx="3848100" cy="330200"/>
            <wp:effectExtent l="0" t="0" r="0" b="0"/>
            <wp:wrapNone/>
            <wp:docPr id="1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3"/>
        </w:rPr>
        <w:t>Các giá trị cực đại địa phương</w:t>
      </w:r>
      <w:r>
        <w:rPr>
          <w:sz w:val="23"/>
        </w:rPr>
        <w:t>: một giá trị cực đại địa phương, trái ngược với một giá trị cực đại toàn cục, là một đỉnh mà thấp hơn đỉnh cao nhất trong không gian trạng thái. Khi  ở trên một đại lượng cực</w:t>
      </w:r>
      <w:r>
        <w:rPr>
          <w:sz w:val="23"/>
        </w:rPr>
        <w:t xml:space="preserve"> đại địa phương , giảithuật sẽ dừng lại thậm chí mặc dù giải pháp vẫn còn lâu mới tối</w:t>
      </w:r>
      <w:r>
        <w:rPr>
          <w:spacing w:val="-5"/>
          <w:sz w:val="23"/>
        </w:rPr>
        <w:t xml:space="preserve"> </w:t>
      </w:r>
      <w:r>
        <w:rPr>
          <w:sz w:val="23"/>
        </w:rPr>
        <w:t>ưu.</w:t>
      </w:r>
    </w:p>
    <w:p w:rsidR="0066238C" w:rsidRDefault="003A6AEB" w:rsidP="003A6AEB">
      <w:pPr>
        <w:pStyle w:val="ListParagraph"/>
        <w:numPr>
          <w:ilvl w:val="2"/>
          <w:numId w:val="74"/>
        </w:numPr>
        <w:tabs>
          <w:tab w:val="left" w:pos="1350"/>
        </w:tabs>
        <w:spacing w:before="66" w:line="283" w:lineRule="auto"/>
        <w:ind w:right="268" w:hanging="357"/>
        <w:jc w:val="both"/>
        <w:rPr>
          <w:sz w:val="23"/>
        </w:rPr>
      </w:pPr>
      <w:r>
        <w:rPr>
          <w:b/>
          <w:sz w:val="23"/>
        </w:rPr>
        <w:t xml:space="preserve">Các cao nguyên: </w:t>
      </w:r>
      <w:r>
        <w:rPr>
          <w:sz w:val="23"/>
        </w:rPr>
        <w:t>một cao nguyên là một khu vực của không gian trạng thái mà hàm định giá là phẳng tuyệt đối. Phép tìm kiếm sẽ thực hiện một bước đi ngẫu</w:t>
      </w:r>
      <w:r>
        <w:rPr>
          <w:spacing w:val="-23"/>
          <w:sz w:val="23"/>
        </w:rPr>
        <w:t xml:space="preserve"> </w:t>
      </w:r>
      <w:r>
        <w:rPr>
          <w:sz w:val="23"/>
        </w:rPr>
        <w:t>nhiên.</w:t>
      </w:r>
    </w:p>
    <w:p w:rsidR="0066238C" w:rsidRDefault="003A6AEB" w:rsidP="003A6AEB">
      <w:pPr>
        <w:pStyle w:val="ListParagraph"/>
        <w:numPr>
          <w:ilvl w:val="2"/>
          <w:numId w:val="74"/>
        </w:numPr>
        <w:tabs>
          <w:tab w:val="left" w:pos="1351"/>
        </w:tabs>
        <w:spacing w:before="67" w:line="285" w:lineRule="auto"/>
        <w:ind w:right="266" w:hanging="356"/>
        <w:jc w:val="both"/>
        <w:rPr>
          <w:sz w:val="23"/>
        </w:rPr>
      </w:pPr>
      <w:r>
        <w:rPr>
          <w:b/>
          <w:sz w:val="23"/>
        </w:rPr>
        <w:t>Các đỉnh chóp</w:t>
      </w:r>
      <w:r>
        <w:rPr>
          <w:sz w:val="23"/>
        </w:rPr>
        <w:t>: một đỉnh chóp có thể có các bên sườn võng và dốc, vì vậy phép tìm kiếm  đi đến đỉnh của chóp một cách dễ dàng, nhưng đỉnh có thể dốc rất ít về phía một đỉnh khác. Trừ phi ở đó có các toán tử mà di chuyển trực tiếp dọc theo đỉnh của hình chóp</w:t>
      </w:r>
      <w:r>
        <w:rPr>
          <w:sz w:val="23"/>
        </w:rPr>
        <w:t>, phép tìm kiếm có thể dao động từ bên này qua bên kia, khiến cho sự tiến chuyển rất</w:t>
      </w:r>
      <w:r>
        <w:rPr>
          <w:spacing w:val="-35"/>
          <w:sz w:val="23"/>
        </w:rPr>
        <w:t xml:space="preserve"> </w:t>
      </w:r>
      <w:r>
        <w:rPr>
          <w:sz w:val="23"/>
        </w:rPr>
        <w:t>ít.</w:t>
      </w:r>
    </w:p>
    <w:p w:rsidR="0066238C" w:rsidRDefault="003A6AEB">
      <w:pPr>
        <w:pStyle w:val="BodyText"/>
        <w:spacing w:before="67" w:line="288" w:lineRule="auto"/>
        <w:ind w:left="781" w:right="264" w:firstLine="540"/>
        <w:jc w:val="both"/>
      </w:pPr>
      <w:r>
        <w:rPr>
          <w:noProof/>
          <w:lang w:val="en-US"/>
        </w:rPr>
        <w:drawing>
          <wp:anchor distT="0" distB="0" distL="0" distR="0" simplePos="0" relativeHeight="251439104" behindDoc="1" locked="0" layoutInCell="1" allowOverlap="1" wp14:anchorId="45BBAC62" wp14:editId="4BD1036B">
            <wp:simplePos x="0" y="0"/>
            <wp:positionH relativeFrom="page">
              <wp:posOffset>1855597</wp:posOffset>
            </wp:positionH>
            <wp:positionV relativeFrom="paragraph">
              <wp:posOffset>862131</wp:posOffset>
            </wp:positionV>
            <wp:extent cx="3848100" cy="330200"/>
            <wp:effectExtent l="0" t="0" r="0" b="0"/>
            <wp:wrapNone/>
            <wp:docPr id="2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png"/>
                    <pic:cNvPicPr/>
                  </pic:nvPicPr>
                  <pic:blipFill>
                    <a:blip r:embed="rId12" cstate="print"/>
                    <a:stretch>
                      <a:fillRect/>
                    </a:stretch>
                  </pic:blipFill>
                  <pic:spPr>
                    <a:xfrm>
                      <a:off x="0" y="0"/>
                      <a:ext cx="3848100" cy="330200"/>
                    </a:xfrm>
                    <a:prstGeom prst="rect">
                      <a:avLst/>
                    </a:prstGeom>
                  </pic:spPr>
                </pic:pic>
              </a:graphicData>
            </a:graphic>
          </wp:anchor>
        </w:drawing>
      </w:r>
      <w:r>
        <w:rPr>
          <w:spacing w:val="-3"/>
        </w:rPr>
        <w:t xml:space="preserve">Trong mỗi </w:t>
      </w:r>
      <w:r>
        <w:t xml:space="preserve">trường hợp, giải thuật đi đến một điểm mà tại đó nó </w:t>
      </w:r>
      <w:r>
        <w:rPr>
          <w:spacing w:val="-3"/>
        </w:rPr>
        <w:t xml:space="preserve">không tiến </w:t>
      </w:r>
      <w:r>
        <w:t xml:space="preserve">triển gì </w:t>
      </w:r>
      <w:r>
        <w:rPr>
          <w:spacing w:val="-3"/>
        </w:rPr>
        <w:t xml:space="preserve">thêm. </w:t>
      </w:r>
      <w:r>
        <w:t xml:space="preserve">Nếu </w:t>
      </w:r>
      <w:r>
        <w:rPr>
          <w:spacing w:val="-3"/>
        </w:rPr>
        <w:t xml:space="preserve">điều </w:t>
      </w:r>
      <w:r>
        <w:t xml:space="preserve">này xảy ra, một điều </w:t>
      </w:r>
      <w:r>
        <w:rPr>
          <w:spacing w:val="-3"/>
        </w:rPr>
        <w:t xml:space="preserve">chắc </w:t>
      </w:r>
      <w:r>
        <w:t>chắn phải làm là bắt đầu lại từ một điểm kh</w:t>
      </w:r>
      <w:r>
        <w:t xml:space="preserve">ởi đầu </w:t>
      </w:r>
      <w:r>
        <w:rPr>
          <w:spacing w:val="-3"/>
        </w:rPr>
        <w:t xml:space="preserve">khác. Phép </w:t>
      </w:r>
      <w:r>
        <w:rPr>
          <w:b/>
          <w:spacing w:val="-3"/>
        </w:rPr>
        <w:t xml:space="preserve">leo núi- </w:t>
      </w:r>
      <w:r>
        <w:rPr>
          <w:b/>
        </w:rPr>
        <w:t xml:space="preserve">bắt đầu lại </w:t>
      </w:r>
      <w:r>
        <w:rPr>
          <w:b/>
          <w:spacing w:val="-3"/>
        </w:rPr>
        <w:t xml:space="preserve">-ngẫu nhiên </w:t>
      </w:r>
      <w:r>
        <w:t xml:space="preserve">làm như </w:t>
      </w:r>
      <w:r>
        <w:rPr>
          <w:spacing w:val="-3"/>
        </w:rPr>
        <w:t xml:space="preserve">sau: </w:t>
      </w:r>
      <w:r>
        <w:t xml:space="preserve">nó thực </w:t>
      </w:r>
      <w:r>
        <w:rPr>
          <w:spacing w:val="-3"/>
        </w:rPr>
        <w:t xml:space="preserve">hiện một </w:t>
      </w:r>
      <w:r>
        <w:t xml:space="preserve">loạt các </w:t>
      </w:r>
      <w:r>
        <w:rPr>
          <w:spacing w:val="-3"/>
        </w:rPr>
        <w:t xml:space="preserve">phép </w:t>
      </w:r>
      <w:r>
        <w:t xml:space="preserve">tìm kiếm leo núi từ các </w:t>
      </w:r>
      <w:r>
        <w:rPr>
          <w:spacing w:val="-3"/>
        </w:rPr>
        <w:t xml:space="preserve">trạng </w:t>
      </w:r>
      <w:r>
        <w:t xml:space="preserve">thái ban đầu được tạo ra một </w:t>
      </w:r>
      <w:r>
        <w:rPr>
          <w:spacing w:val="-3"/>
        </w:rPr>
        <w:t xml:space="preserve">cách ngẫu nhiên </w:t>
      </w:r>
      <w:r>
        <w:t xml:space="preserve">, thực hiện </w:t>
      </w:r>
      <w:r>
        <w:rPr>
          <w:spacing w:val="-3"/>
        </w:rPr>
        <w:t xml:space="preserve">mỗi </w:t>
      </w:r>
      <w:r>
        <w:t xml:space="preserve">phép tìm kiếm cho đến khi </w:t>
      </w:r>
      <w:r>
        <w:rPr>
          <w:spacing w:val="-3"/>
        </w:rPr>
        <w:t xml:space="preserve">nó dừng </w:t>
      </w:r>
      <w:r>
        <w:t xml:space="preserve">lại hoặc </w:t>
      </w:r>
      <w:r>
        <w:rPr>
          <w:spacing w:val="-3"/>
        </w:rPr>
        <w:t xml:space="preserve">không </w:t>
      </w:r>
      <w:r>
        <w:t xml:space="preserve">có sự tiến </w:t>
      </w:r>
      <w:r>
        <w:rPr>
          <w:spacing w:val="-3"/>
        </w:rPr>
        <w:t xml:space="preserve">triển </w:t>
      </w:r>
      <w:r>
        <w:t xml:space="preserve">rõ </w:t>
      </w:r>
      <w:r>
        <w:rPr>
          <w:spacing w:val="-3"/>
        </w:rPr>
        <w:t xml:space="preserve">rệt. </w:t>
      </w:r>
      <w:r>
        <w:t xml:space="preserve">Nó lưu lại kết quả tốt nhất tìm dược của bất cứ </w:t>
      </w:r>
      <w:r>
        <w:rPr>
          <w:spacing w:val="-3"/>
        </w:rPr>
        <w:t xml:space="preserve">phép </w:t>
      </w:r>
      <w:r>
        <w:t xml:space="preserve">tìm </w:t>
      </w:r>
      <w:r>
        <w:rPr>
          <w:spacing w:val="-3"/>
        </w:rPr>
        <w:t xml:space="preserve">kiếm </w:t>
      </w:r>
      <w:r>
        <w:t xml:space="preserve">nào. Nó có thể sử </w:t>
      </w:r>
      <w:r>
        <w:rPr>
          <w:spacing w:val="-3"/>
        </w:rPr>
        <w:t xml:space="preserve">dụng </w:t>
      </w:r>
      <w:r>
        <w:t xml:space="preserve">một số bước lặp hỗn hợp, </w:t>
      </w:r>
      <w:r>
        <w:rPr>
          <w:spacing w:val="-3"/>
        </w:rPr>
        <w:t xml:space="preserve">hoặc </w:t>
      </w:r>
      <w:r>
        <w:t xml:space="preserve">có thể tiếp tục cho đến khi kết quả lưu được tốt nhất </w:t>
      </w:r>
      <w:r>
        <w:rPr>
          <w:spacing w:val="-3"/>
        </w:rPr>
        <w:t xml:space="preserve">chưa </w:t>
      </w:r>
      <w:r>
        <w:t xml:space="preserve">được cải </w:t>
      </w:r>
      <w:r>
        <w:rPr>
          <w:spacing w:val="-3"/>
        </w:rPr>
        <w:t xml:space="preserve">thiện </w:t>
      </w:r>
      <w:r>
        <w:t xml:space="preserve">đối với </w:t>
      </w:r>
      <w:r>
        <w:rPr>
          <w:spacing w:val="-3"/>
        </w:rPr>
        <w:t xml:space="preserve">một </w:t>
      </w:r>
      <w:r>
        <w:t xml:space="preserve">số phép lặp nào </w:t>
      </w:r>
      <w:r>
        <w:rPr>
          <w:spacing w:val="-3"/>
        </w:rPr>
        <w:t>đó.</w:t>
      </w:r>
    </w:p>
    <w:p w:rsidR="0066238C" w:rsidRDefault="003A6AEB">
      <w:pPr>
        <w:pStyle w:val="BodyText"/>
        <w:spacing w:before="59"/>
        <w:ind w:left="1322"/>
        <w:jc w:val="both"/>
      </w:pPr>
      <w:r>
        <w:t>Rõ ràng, nếu cho phép đủ số lầ</w:t>
      </w:r>
      <w:r>
        <w:t>n lặp, phép tìm kiếm leo núi bắt đầu lại ngẫu nhiên</w:t>
      </w:r>
    </w:p>
    <w:p w:rsidR="0066238C" w:rsidRDefault="003A6AEB">
      <w:pPr>
        <w:pStyle w:val="BodyText"/>
        <w:spacing w:before="113" w:line="288" w:lineRule="auto"/>
        <w:ind w:left="781" w:right="266" w:firstLine="1"/>
        <w:jc w:val="both"/>
      </w:pPr>
      <w:r>
        <w:t>cuối cùng sẽ tìm ra giải pháp tối ưu. Sự thành công của phép tìm kiếm leo núi phụ thuộc rất nhiều vào hình fdạng của ”bề mặt” không gian trạng thái: nếu như chỉ có một vài giá trị cực đại địa phương, phép</w:t>
      </w:r>
      <w:r>
        <w:t xml:space="preserve"> tìm kiếm leo núi bắt đầu lại ngẫu nhiên sẽ rất nhanh chóng tìm thấy một giải pháp tốt. Một bài toán thực sự có một bề mặt mà trôngrất giống môtj con nhím. Nếu bài toán là hoàn thành trong thời gian NP, thì rất có thể chúng ta không thể làm tốt hơn thời gi</w:t>
      </w:r>
      <w:r>
        <w:t>an theo cấp số mũ. Tiếp theo là phải có số các cực đại địa phương theo cấp số mũ mà giải thuật sẽ mắc kẹt vào đó. Tuy nhiên, thông thường, một giải pháp tốt hợp lý có thể được tìm thấy sau một số ít lần lặp .</w:t>
      </w:r>
    </w:p>
    <w:p w:rsidR="0066238C" w:rsidRDefault="003A6AEB">
      <w:pPr>
        <w:pStyle w:val="Heading7"/>
        <w:spacing w:before="120"/>
        <w:ind w:left="0" w:right="268"/>
        <w:jc w:val="right"/>
      </w:pPr>
      <w:r>
        <w:t>37</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ind w:left="566"/>
        <w:rPr>
          <w:sz w:val="20"/>
        </w:rPr>
      </w:pPr>
      <w:r>
        <w:rPr>
          <w:sz w:val="20"/>
        </w:rPr>
      </w:r>
      <w:r>
        <w:rPr>
          <w:sz w:val="20"/>
        </w:rPr>
        <w:pict>
          <v:group id="_x0000_s3175" style="width:387.75pt;height:198.75pt;mso-position-horizontal-relative:char;mso-position-vertical-relative:line" coordsize="7755,3975">
            <v:rect id="_x0000_s3178" style="position:absolute;left:7;top:7;width:7740;height:3960" stroked="f"/>
            <v:rect id="_x0000_s3177" style="position:absolute;left:7;top:7;width:7740;height:3960" filled="f"/>
            <v:shape id="_x0000_s3176" type="#_x0000_t202" style="position:absolute;left:129;top:147;width:7498;height:3741" fillcolor="#d9d9d9" stroked="f">
              <v:textbox inset="0,0,0,0">
                <w:txbxContent>
                  <w:p w:rsidR="0066238C" w:rsidRDefault="003A6AEB">
                    <w:pPr>
                      <w:spacing w:line="345" w:lineRule="auto"/>
                      <w:ind w:left="750" w:right="1710" w:hanging="720"/>
                    </w:pPr>
                    <w:r>
                      <w:t>Function Hill-climbin</w:t>
                    </w:r>
                    <w:r>
                      <w:t xml:space="preserve">g(problem) </w:t>
                    </w:r>
                    <w:r>
                      <w:rPr>
                        <w:b/>
                      </w:rPr>
                      <w:t xml:space="preserve">return </w:t>
                    </w:r>
                    <w:r>
                      <w:t xml:space="preserve">một trạng thái giải pháp Inputs : </w:t>
                    </w:r>
                    <w:r>
                      <w:rPr>
                        <w:i/>
                      </w:rPr>
                      <w:t>problem</w:t>
                    </w:r>
                    <w:r>
                      <w:t>, một bài toán</w:t>
                    </w:r>
                  </w:p>
                  <w:p w:rsidR="0066238C" w:rsidRDefault="003A6AEB">
                    <w:pPr>
                      <w:spacing w:line="252" w:lineRule="exact"/>
                      <w:ind w:left="750"/>
                    </w:pPr>
                    <w:r>
                      <w:t>Các biến cục bộ</w:t>
                    </w:r>
                    <w:r>
                      <w:rPr>
                        <w:i/>
                      </w:rPr>
                      <w:t>: current</w:t>
                    </w:r>
                    <w:r>
                      <w:t>, một nút</w:t>
                    </w:r>
                  </w:p>
                  <w:p w:rsidR="0066238C" w:rsidRDefault="003A6AEB">
                    <w:pPr>
                      <w:spacing w:before="108" w:line="343" w:lineRule="auto"/>
                      <w:ind w:left="30" w:right="3528" w:firstLine="2601"/>
                      <w:rPr>
                        <w:b/>
                      </w:rPr>
                    </w:pPr>
                    <w:r>
                      <w:t xml:space="preserve">Next, một nút Curent </w:t>
                    </w:r>
                    <w:r>
                      <w:rPr>
                        <w:rFonts w:ascii="Symbol" w:hAnsi="Symbol"/>
                      </w:rPr>
                      <w:t></w:t>
                    </w:r>
                    <w:r>
                      <w:t xml:space="preserve"> make-node(initial-state[problem]) </w:t>
                    </w:r>
                    <w:r>
                      <w:rPr>
                        <w:b/>
                      </w:rPr>
                      <w:t>Loop do</w:t>
                    </w:r>
                  </w:p>
                  <w:p w:rsidR="0066238C" w:rsidRDefault="003A6AEB">
                    <w:pPr>
                      <w:spacing w:before="2" w:line="340" w:lineRule="auto"/>
                      <w:ind w:left="749" w:right="647"/>
                      <w:rPr>
                        <w:i/>
                      </w:rPr>
                    </w:pPr>
                    <w:r>
                      <w:rPr>
                        <w:i/>
                      </w:rPr>
                      <w:t xml:space="preserve">Next </w:t>
                    </w:r>
                    <w:r>
                      <w:rPr>
                        <w:rFonts w:ascii="Symbol" w:hAnsi="Symbol"/>
                      </w:rPr>
                      <w:t></w:t>
                    </w:r>
                    <w:r>
                      <w:t xml:space="preserve"> một nút con cháu có giá trị cao nhất của nút </w:t>
                    </w:r>
                    <w:r>
                      <w:rPr>
                        <w:i/>
                      </w:rPr>
                      <w:t>current</w:t>
                    </w:r>
                    <w:r>
                      <w:t xml:space="preserve">(hiện tại) If value[next] &lt; value[current] </w:t>
                    </w:r>
                    <w:r>
                      <w:rPr>
                        <w:b/>
                      </w:rPr>
                      <w:t xml:space="preserve">then return </w:t>
                    </w:r>
                    <w:r>
                      <w:rPr>
                        <w:i/>
                      </w:rPr>
                      <w:t>current</w:t>
                    </w:r>
                  </w:p>
                  <w:p w:rsidR="0066238C" w:rsidRDefault="003A6AEB">
                    <w:pPr>
                      <w:spacing w:before="5"/>
                      <w:ind w:left="30"/>
                    </w:pPr>
                    <w:r>
                      <w:rPr>
                        <w:i/>
                      </w:rPr>
                      <w:t xml:space="preserve">Current </w:t>
                    </w:r>
                    <w:r>
                      <w:rPr>
                        <w:rFonts w:ascii="Symbol" w:hAnsi="Symbol"/>
                      </w:rPr>
                      <w:t></w:t>
                    </w:r>
                    <w:r>
                      <w:rPr>
                        <w:spacing w:val="54"/>
                      </w:rPr>
                      <w:t xml:space="preserve"> </w:t>
                    </w:r>
                    <w:r>
                      <w:t>next</w:t>
                    </w:r>
                  </w:p>
                  <w:p w:rsidR="0066238C" w:rsidRDefault="003A6AEB">
                    <w:pPr>
                      <w:spacing w:before="119"/>
                      <w:ind w:left="30"/>
                      <w:rPr>
                        <w:b/>
                      </w:rPr>
                    </w:pPr>
                    <w:r>
                      <w:rPr>
                        <w:b/>
                      </w:rPr>
                      <w:t>End</w:t>
                    </w:r>
                  </w:p>
                </w:txbxContent>
              </v:textbox>
            </v:shape>
            <w10:wrap type="none"/>
            <w10:anchorlock/>
          </v:group>
        </w:pict>
      </w:r>
    </w:p>
    <w:p w:rsidR="0066238C" w:rsidRDefault="0066238C">
      <w:pPr>
        <w:pStyle w:val="BodyText"/>
        <w:spacing w:before="8"/>
        <w:rPr>
          <w:sz w:val="29"/>
        </w:rPr>
      </w:pPr>
    </w:p>
    <w:p w:rsidR="0066238C" w:rsidRDefault="003A6AEB">
      <w:pPr>
        <w:spacing w:before="90"/>
        <w:ind w:left="2716"/>
        <w:rPr>
          <w:b/>
          <w:sz w:val="24"/>
        </w:rPr>
      </w:pPr>
      <w:r>
        <w:rPr>
          <w:noProof/>
          <w:lang w:val="en-US"/>
        </w:rPr>
        <w:drawing>
          <wp:anchor distT="0" distB="0" distL="0" distR="0" simplePos="0" relativeHeight="251441152" behindDoc="1" locked="0" layoutInCell="1" allowOverlap="1" wp14:anchorId="2C7CF537" wp14:editId="50D8148C">
            <wp:simplePos x="0" y="0"/>
            <wp:positionH relativeFrom="page">
              <wp:posOffset>1931797</wp:posOffset>
            </wp:positionH>
            <wp:positionV relativeFrom="paragraph">
              <wp:posOffset>-1520467</wp:posOffset>
            </wp:positionV>
            <wp:extent cx="4305300" cy="6629400"/>
            <wp:effectExtent l="0" t="0" r="0" b="0"/>
            <wp:wrapNone/>
            <wp:docPr id="2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4"/>
        </w:rPr>
        <w:t>Hình 2.11. Giải thuật tìm kiếm trèo núi.</w:t>
      </w:r>
    </w:p>
    <w:p w:rsidR="0066238C" w:rsidRDefault="0066238C">
      <w:pPr>
        <w:pStyle w:val="BodyText"/>
        <w:rPr>
          <w:b/>
          <w:sz w:val="26"/>
        </w:rPr>
      </w:pPr>
    </w:p>
    <w:p w:rsidR="0066238C" w:rsidRDefault="003A6AEB">
      <w:pPr>
        <w:spacing w:before="208"/>
        <w:ind w:left="213"/>
        <w:jc w:val="both"/>
        <w:rPr>
          <w:b/>
          <w:i/>
          <w:sz w:val="24"/>
        </w:rPr>
      </w:pPr>
      <w:r>
        <w:rPr>
          <w:b/>
          <w:i/>
          <w:sz w:val="24"/>
        </w:rPr>
        <w:t>Giới hạn của việc tìm kiếm</w:t>
      </w:r>
    </w:p>
    <w:p w:rsidR="0066238C" w:rsidRDefault="003A6AEB">
      <w:pPr>
        <w:pStyle w:val="BodyText"/>
        <w:spacing w:before="113" w:line="288" w:lineRule="auto"/>
        <w:ind w:left="214" w:right="834" w:firstLine="567"/>
        <w:jc w:val="both"/>
      </w:pPr>
      <w:r>
        <w:rPr>
          <w:noProof/>
          <w:lang w:val="en-US"/>
        </w:rPr>
        <w:drawing>
          <wp:anchor distT="0" distB="0" distL="0" distR="0" simplePos="0" relativeHeight="251443200" behindDoc="1" locked="0" layoutInCell="1" allowOverlap="1" wp14:anchorId="0C992956" wp14:editId="6AD37FFD">
            <wp:simplePos x="0" y="0"/>
            <wp:positionH relativeFrom="page">
              <wp:posOffset>1855597</wp:posOffset>
            </wp:positionH>
            <wp:positionV relativeFrom="paragraph">
              <wp:posOffset>748618</wp:posOffset>
            </wp:positionV>
            <wp:extent cx="3848100" cy="330200"/>
            <wp:effectExtent l="0" t="0" r="0" b="0"/>
            <wp:wrapNone/>
            <wp:docPr id="2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png"/>
                    <pic:cNvPicPr/>
                  </pic:nvPicPr>
                  <pic:blipFill>
                    <a:blip r:embed="rId12" cstate="print"/>
                    <a:stretch>
                      <a:fillRect/>
                    </a:stretch>
                  </pic:blipFill>
                  <pic:spPr>
                    <a:xfrm>
                      <a:off x="0" y="0"/>
                      <a:ext cx="3848100" cy="330200"/>
                    </a:xfrm>
                    <a:prstGeom prst="rect">
                      <a:avLst/>
                    </a:prstGeom>
                  </pic:spPr>
                </pic:pic>
              </a:graphicData>
            </a:graphic>
          </wp:anchor>
        </w:drawing>
      </w:r>
      <w:r>
        <w:t>Phương pháp dễ hỉểu nhất để điều khiển khối lượng việc tìm kiếm là thiết lập một độ sâu giới hạn, để việc kiểm tra ngưỡng (giới hạn) tiến hành đối v</w:t>
      </w:r>
      <w:r>
        <w:t>ới tất cả các nút ở độ sâu d hay bên dưới độ sâu d. Độ sâu được chọn để khối lượng thời gian sử dụng sẽ không vượt quá những gì mà luật chơi cho phép. Khi thời gian hết, chương trình sẽ quay lại bước đi mà được lựa chọn bởi phép tìm kiếm kết thúc sâu nhất.</w:t>
      </w:r>
    </w:p>
    <w:p w:rsidR="0066238C" w:rsidRDefault="003A6AEB">
      <w:pPr>
        <w:pStyle w:val="BodyText"/>
        <w:spacing w:before="60" w:line="288" w:lineRule="auto"/>
        <w:ind w:left="214" w:right="834" w:firstLine="567"/>
        <w:jc w:val="both"/>
      </w:pPr>
      <w:r>
        <w:t xml:space="preserve">Những phương pháp này có một số những hậu quả tai hại do tính chất gần đúng của hàm định giá. Rõ ràng, cần có một hàm kiểm tra giới hạn phức tạp . Hàm giá chỉ nên áp dụng cho các vị trí thụ động, tức là dường như sẽ không phô bày sự “đung đưa chuyển động </w:t>
      </w:r>
      <w:r>
        <w:t>dữ dội” (sự biến động lớn) về mặt giá trị trong tương lai gần. Ví dụ trong đánh cờ, các vị trí mà dễ ăn có thể được tạo ra là không thụ động dối với một hàm định giá mà chỉ tính đến vật chất. Các vị trí không thụ động có thể được mở rộng hơn nữa cho đến kh</w:t>
      </w:r>
      <w:r>
        <w:t xml:space="preserve">i chạm tới các vị trí thụ động. Việc tìm kiếm bổ sung này được gọi là một phương pháp </w:t>
      </w:r>
      <w:r>
        <w:rPr>
          <w:b/>
        </w:rPr>
        <w:t xml:space="preserve">tìm kiếm thụ động; </w:t>
      </w:r>
      <w:r>
        <w:t>đôi khi nó được giới hạn chỉ để xem xét các kiểu đi nào đó, như bước đi ăn (quân đối phương), mà sẽ nhanh chóng giải quyết sự không chắc chắn ở vị</w:t>
      </w:r>
      <w:r>
        <w:rPr>
          <w:spacing w:val="-4"/>
        </w:rPr>
        <w:t xml:space="preserve"> </w:t>
      </w:r>
      <w:r>
        <w:t>trí.</w:t>
      </w:r>
    </w:p>
    <w:p w:rsidR="0066238C" w:rsidRDefault="003A6AEB">
      <w:pPr>
        <w:spacing w:before="61"/>
        <w:ind w:left="271"/>
        <w:jc w:val="both"/>
        <w:rPr>
          <w:b/>
          <w:i/>
          <w:sz w:val="24"/>
        </w:rPr>
      </w:pPr>
      <w:r>
        <w:rPr>
          <w:b/>
          <w:i/>
          <w:sz w:val="24"/>
        </w:rPr>
        <w:t>Trình độ phát triển của các chương trình trò chơi</w:t>
      </w:r>
    </w:p>
    <w:p w:rsidR="0066238C" w:rsidRDefault="003A6AEB">
      <w:pPr>
        <w:pStyle w:val="BodyText"/>
        <w:spacing w:before="114" w:line="288" w:lineRule="auto"/>
        <w:ind w:left="214" w:right="835" w:firstLine="567"/>
        <w:jc w:val="both"/>
      </w:pPr>
      <w:r>
        <w:rPr>
          <w:noProof/>
          <w:lang w:val="en-US"/>
        </w:rPr>
        <w:drawing>
          <wp:anchor distT="0" distB="0" distL="0" distR="0" simplePos="0" relativeHeight="251445248" behindDoc="1" locked="0" layoutInCell="1" allowOverlap="1" wp14:anchorId="4EE1EC25" wp14:editId="4C2D1C2F">
            <wp:simplePos x="0" y="0"/>
            <wp:positionH relativeFrom="page">
              <wp:posOffset>1855597</wp:posOffset>
            </wp:positionH>
            <wp:positionV relativeFrom="paragraph">
              <wp:posOffset>277067</wp:posOffset>
            </wp:positionV>
            <wp:extent cx="3848100" cy="330200"/>
            <wp:effectExtent l="0" t="0" r="0" b="0"/>
            <wp:wrapNone/>
            <wp:docPr id="2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png"/>
                    <pic:cNvPicPr/>
                  </pic:nvPicPr>
                  <pic:blipFill>
                    <a:blip r:embed="rId12" cstate="print"/>
                    <a:stretch>
                      <a:fillRect/>
                    </a:stretch>
                  </pic:blipFill>
                  <pic:spPr>
                    <a:xfrm>
                      <a:off x="0" y="0"/>
                      <a:ext cx="3848100" cy="330200"/>
                    </a:xfrm>
                    <a:prstGeom prst="rect">
                      <a:avLst/>
                    </a:prstGeom>
                  </pic:spPr>
                </pic:pic>
              </a:graphicData>
            </a:graphic>
          </wp:anchor>
        </w:drawing>
      </w:r>
      <w:r>
        <w:t>Việc thiết kế các chương trình trò chơi có hai mục đích: cả hai đều nhằm hiểu rõ hơn việc làm thế nào để chọn các hành động trong các miền giá trị phức tạp với các kết quả không chắc chắn và để phát triển các hệ thống hiệu suất cao đối với trò chơi được ng</w:t>
      </w:r>
      <w:r>
        <w:t>hiên cứu.</w:t>
      </w:r>
    </w:p>
    <w:p w:rsidR="0066238C" w:rsidRDefault="003A6AEB">
      <w:pPr>
        <w:spacing w:before="63"/>
        <w:ind w:left="215"/>
        <w:jc w:val="both"/>
        <w:rPr>
          <w:b/>
          <w:sz w:val="23"/>
        </w:rPr>
      </w:pPr>
      <w:r>
        <w:rPr>
          <w:b/>
          <w:sz w:val="23"/>
        </w:rPr>
        <w:t>Cờ vua</w:t>
      </w:r>
    </w:p>
    <w:p w:rsidR="0066238C" w:rsidRDefault="003A6AEB">
      <w:pPr>
        <w:pStyle w:val="BodyText"/>
        <w:spacing w:before="110" w:line="288" w:lineRule="auto"/>
        <w:ind w:left="213" w:right="834" w:firstLine="569"/>
        <w:jc w:val="both"/>
      </w:pPr>
      <w:r>
        <w:t>Cờ vua thu hút được sự quan tâm lớn nhất trong trò chơi. Mặc dù không đạt tới như lời khẳng định của Simon năm 1957 rằng trong vòng 10 năm nữa, các máy tính sẽ đánh bại bất cứ nhà vô địch thế giới nào, nhưng giờ đây các máy tính gần như đã</w:t>
      </w:r>
      <w:r>
        <w:t xml:space="preserve"> sắp đạt được mục tiêu đó. Trong môn cờ vua tốc độ, các máy tính đã đánh bại nhà vô địch thế giới, Gary Kasparov, trong các trò chơi 5 phút và 25 phút, nhưng trong các trò chơi đầy đủ, máy tính chỉ xếp trong tốp 100 tay cờ giỏi nhất thế giới. Hình dư</w:t>
      </w:r>
      <w:r>
        <w:rPr>
          <w:sz w:val="24"/>
        </w:rPr>
        <w:t>ới đây</w:t>
      </w:r>
      <w:r>
        <w:rPr>
          <w:sz w:val="24"/>
        </w:rPr>
        <w:t xml:space="preserve"> </w:t>
      </w:r>
      <w:r>
        <w:t>cho thấy tỷ lệ của các nhà vô địch cờ vua là người và máy tính trong những năm</w:t>
      </w:r>
      <w:r>
        <w:rPr>
          <w:spacing w:val="-5"/>
        </w:rPr>
        <w:t xml:space="preserve"> </w:t>
      </w:r>
      <w:r>
        <w:t>qua.</w:t>
      </w:r>
    </w:p>
    <w:p w:rsidR="0066238C" w:rsidRDefault="0066238C">
      <w:pPr>
        <w:pStyle w:val="BodyText"/>
        <w:spacing w:before="6"/>
        <w:rPr>
          <w:sz w:val="27"/>
        </w:rPr>
      </w:pPr>
    </w:p>
    <w:p w:rsidR="0066238C" w:rsidRDefault="003A6AEB">
      <w:pPr>
        <w:pStyle w:val="Heading7"/>
        <w:spacing w:before="90"/>
      </w:pPr>
      <w:r>
        <w:t>38</w:t>
      </w:r>
    </w:p>
    <w:p w:rsidR="0066238C" w:rsidRDefault="0066238C">
      <w:pPr>
        <w:sectPr w:rsidR="0066238C">
          <w:pgSz w:w="11910" w:h="16840"/>
          <w:pgMar w:top="1220" w:right="860" w:bottom="440" w:left="920" w:header="0" w:footer="243" w:gutter="0"/>
          <w:cols w:space="720"/>
        </w:sect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9"/>
        <w:rPr>
          <w:sz w:val="27"/>
        </w:rPr>
      </w:pPr>
    </w:p>
    <w:p w:rsidR="0066238C" w:rsidRDefault="003A6AEB">
      <w:pPr>
        <w:pStyle w:val="BodyText"/>
        <w:spacing w:before="91" w:line="288" w:lineRule="auto"/>
        <w:ind w:left="781" w:right="266" w:firstLine="567"/>
        <w:jc w:val="both"/>
      </w:pPr>
      <w:r>
        <w:pict>
          <v:shape id="_x0000_s3174" type="#_x0000_t202" style="position:absolute;left:0;text-align:left;margin-left:85.15pt;margin-top:-99.2pt;width:453.7pt;height:60.35pt;z-index:-251519488;mso-position-horizontal-relative:page" filled="f" stroked="f">
            <v:textbox inset="0,0,0,0">
              <w:txbxContent>
                <w:p w:rsidR="0066238C" w:rsidRDefault="003A6AEB">
                  <w:pPr>
                    <w:pStyle w:val="BodyText"/>
                    <w:spacing w:line="288" w:lineRule="auto"/>
                    <w:ind w:firstLine="566"/>
                    <w:jc w:val="both"/>
                  </w:pPr>
                  <w:r>
                    <w:t>Bước nhảy đầu tiên trong việc thực hiện không phải xuất phát từ những giải thuật tốt hơn hay các hàm định giá mà là từ phần cứng. Belle, máy tính chuyên dùng cho việc chơi cờ vua đầu tiên (Condon và Thomson, 1982) đã sử dụng các mạch tích hợp để cài đặt cá</w:t>
                  </w:r>
                  <w:r>
                    <w:t>c định giá vị trí và</w:t>
                  </w:r>
                </w:p>
                <w:p w:rsidR="0066238C" w:rsidRDefault="003A6AEB">
                  <w:pPr>
                    <w:pStyle w:val="BodyText"/>
                    <w:spacing w:line="264" w:lineRule="exact"/>
                    <w:jc w:val="both"/>
                  </w:pPr>
                  <w:r>
                    <w:t>các thế hệ di chuyển, làm cho nó có thể tìm kiếm khoảng vài triệu vị trí chỉ để đi một nước.</w:t>
                  </w:r>
                </w:p>
              </w:txbxContent>
            </v:textbox>
            <w10:wrap anchorx="page"/>
          </v:shape>
        </w:pict>
      </w:r>
      <w:r>
        <w:rPr>
          <w:noProof/>
          <w:lang w:val="en-US"/>
        </w:rPr>
        <w:drawing>
          <wp:anchor distT="0" distB="0" distL="0" distR="0" simplePos="0" relativeHeight="251447296" behindDoc="1" locked="0" layoutInCell="1" allowOverlap="1" wp14:anchorId="799F219E" wp14:editId="68D9B5D6">
            <wp:simplePos x="0" y="0"/>
            <wp:positionH relativeFrom="page">
              <wp:posOffset>1931797</wp:posOffset>
            </wp:positionH>
            <wp:positionV relativeFrom="paragraph">
              <wp:posOffset>-2363247</wp:posOffset>
            </wp:positionV>
            <wp:extent cx="4305300" cy="6629400"/>
            <wp:effectExtent l="0" t="0" r="0" b="0"/>
            <wp:wrapNone/>
            <wp:docPr id="2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jpeg"/>
                    <pic:cNvPicPr/>
                  </pic:nvPicPr>
                  <pic:blipFill>
                    <a:blip r:embed="rId10" cstate="print"/>
                    <a:stretch>
                      <a:fillRect/>
                    </a:stretch>
                  </pic:blipFill>
                  <pic:spPr>
                    <a:xfrm>
                      <a:off x="0" y="0"/>
                      <a:ext cx="4305300" cy="6629400"/>
                    </a:xfrm>
                    <a:prstGeom prst="rect">
                      <a:avLst/>
                    </a:prstGeom>
                  </pic:spPr>
                </pic:pic>
              </a:graphicData>
            </a:graphic>
          </wp:anchor>
        </w:drawing>
      </w:r>
      <w:r>
        <w:pict>
          <v:group id="_x0000_s3168" style="position:absolute;left:0;text-align:left;margin-left:84.65pt;margin-top:-268.75pt;width:468.4pt;height:254.95pt;z-index:251737600;mso-position-horizontal-relative:page;mso-position-vertical-relative:text" coordorigin="1693,-5375" coordsize="9368,5099">
            <v:rect id="_x0000_s3173" style="position:absolute;left:1701;top:-5368;width:9087;height:5085" stroked="f"/>
            <v:rect id="_x0000_s3172" style="position:absolute;left:1700;top:-5368;width:9088;height:5084" filled="f"/>
            <v:shape id="_x0000_s3171" type="#_x0000_t75" style="position:absolute;left:1852;top:-5288;width:8928;height:4587">
              <v:imagedata r:id="rId17" o:title=""/>
            </v:shape>
            <v:shape id="_x0000_s3170" style="position:absolute;left:1700;top:-1116;width:9360;height:60" coordorigin="1700,-1115" coordsize="9360,60" o:spt="100" adj="0,,0" path="m11060,-1076r-9360,l1700,-1055r9360,l11060,-1076xm11060,-1115r-9360,l1700,-1095r9360,l11060,-1115xe" fillcolor="black" stroked="f">
              <v:stroke joinstyle="round"/>
              <v:formulas/>
              <v:path arrowok="t" o:connecttype="segments"/>
            </v:shape>
            <v:shape id="_x0000_s3169" type="#_x0000_t202" style="position:absolute;left:1707;top:-1075;width:9073;height:783" filled="f" stroked="f">
              <v:textbox inset="0,0,0,0">
                <w:txbxContent>
                  <w:p w:rsidR="0066238C" w:rsidRDefault="0066238C">
                    <w:pPr>
                      <w:spacing w:before="4"/>
                      <w:rPr>
                        <w:sz w:val="32"/>
                      </w:rPr>
                    </w:pPr>
                  </w:p>
                  <w:p w:rsidR="0066238C" w:rsidRDefault="003A6AEB">
                    <w:pPr>
                      <w:spacing w:before="1"/>
                      <w:ind w:left="1087" w:right="1087"/>
                      <w:jc w:val="center"/>
                      <w:rPr>
                        <w:b/>
                        <w:sz w:val="24"/>
                      </w:rPr>
                    </w:pPr>
                    <w:r>
                      <w:rPr>
                        <w:b/>
                        <w:sz w:val="24"/>
                      </w:rPr>
                      <w:t>Hình 2.12 Tỷ lệ của các nhà vô địch cờ vua: con người và máy tính.</w:t>
                    </w:r>
                  </w:p>
                </w:txbxContent>
              </v:textbox>
            </v:shape>
            <w10:wrap anchorx="page"/>
          </v:group>
        </w:pict>
      </w:r>
      <w:r>
        <w:rPr>
          <w:noProof/>
          <w:lang w:val="en-US"/>
        </w:rPr>
        <w:drawing>
          <wp:anchor distT="0" distB="0" distL="0" distR="0" simplePos="0" relativeHeight="251449344" behindDoc="1" locked="0" layoutInCell="1" allowOverlap="1" wp14:anchorId="0321D44C" wp14:editId="43DA1D42">
            <wp:simplePos x="0" y="0"/>
            <wp:positionH relativeFrom="page">
              <wp:posOffset>1855597</wp:posOffset>
            </wp:positionH>
            <wp:positionV relativeFrom="paragraph">
              <wp:posOffset>635539</wp:posOffset>
            </wp:positionV>
            <wp:extent cx="3848100" cy="330200"/>
            <wp:effectExtent l="0" t="0" r="0" b="0"/>
            <wp:wrapNone/>
            <wp:docPr id="2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Hệ thống HITECH là một máy tính có mục đích đặc biệt được thiết </w:t>
      </w:r>
      <w:r>
        <w:t>kế bởi người xứng đáng cựu vô địch thế giới Hans Berliner và sinh viên của ông Carl Ebeling, có thể tính toán nhanh các hàm định giá rất phức tạp. Tạo ra khoảng 10 triệu trên mỗi nước đi và sử dụng việc định giá chính xác nhất các vị trí đã được phát triển</w:t>
      </w:r>
      <w:r>
        <w:t>. HITECH đã trở thành vô địch thế giới về máy tính năm 1985 và là chương trình đầu tiên đánh bại thần đồng của nhân loại, Arnold Denker năm 1987. Vào thời điểm đó nó đứng trong 800 người chơi cờ giỏi nhất thế</w:t>
      </w:r>
      <w:r>
        <w:rPr>
          <w:spacing w:val="-14"/>
        </w:rPr>
        <w:t xml:space="preserve"> </w:t>
      </w:r>
      <w:r>
        <w:t>giới.</w:t>
      </w:r>
    </w:p>
    <w:p w:rsidR="0066238C" w:rsidRDefault="003A6AEB">
      <w:pPr>
        <w:pStyle w:val="BodyText"/>
        <w:spacing w:before="60" w:line="288" w:lineRule="auto"/>
        <w:ind w:left="781" w:right="266" w:firstLine="567"/>
        <w:jc w:val="both"/>
      </w:pPr>
      <w:r>
        <w:t>Hệ thống tốt nhất hiện thời là Deep Thoug</w:t>
      </w:r>
      <w:r>
        <w:t>ht 2 được sản xuất bổi IBM. Mặc dù Deep Thought 2 sử dụng hàm định giá đơn giản, nó kiểm tra khoảng một nửa tỷ vị trí cho mỗi nước đi, đạt đến độ sâu 10 hoặc 11 (nó đã từng tìm được 37 nước chiếu tướng hết cờ).Tháng 2 năm 1993, Deep Thought 2 thi đấu với đ</w:t>
      </w:r>
      <w:r>
        <w:t>ội Olympic của Đan mạch và thắng 3-1, đánh bại một đại kiện  tướng và hoà với một đại kiện tướng khác. Hệ số FIDE của nó là 2600, xếp trong số 100 người chơi cờ giỏi nhất thế</w:t>
      </w:r>
      <w:r>
        <w:rPr>
          <w:spacing w:val="-6"/>
        </w:rPr>
        <w:t xml:space="preserve"> </w:t>
      </w:r>
      <w:r>
        <w:t>giới.</w:t>
      </w:r>
    </w:p>
    <w:p w:rsidR="0066238C" w:rsidRDefault="003A6AEB">
      <w:pPr>
        <w:spacing w:before="61"/>
        <w:ind w:left="782"/>
        <w:jc w:val="both"/>
        <w:rPr>
          <w:b/>
          <w:sz w:val="23"/>
        </w:rPr>
      </w:pPr>
      <w:r>
        <w:rPr>
          <w:b/>
          <w:sz w:val="23"/>
        </w:rPr>
        <w:t>Cờ đam</w:t>
      </w:r>
    </w:p>
    <w:p w:rsidR="0066238C" w:rsidRDefault="003A6AEB">
      <w:pPr>
        <w:pStyle w:val="BodyText"/>
        <w:spacing w:before="111" w:line="288" w:lineRule="auto"/>
        <w:ind w:left="781" w:right="266" w:firstLine="568"/>
        <w:jc w:val="both"/>
      </w:pPr>
      <w:r>
        <w:rPr>
          <w:noProof/>
          <w:lang w:val="en-US"/>
        </w:rPr>
        <w:drawing>
          <wp:anchor distT="0" distB="0" distL="0" distR="0" simplePos="0" relativeHeight="251451392" behindDoc="1" locked="0" layoutInCell="1" allowOverlap="1" wp14:anchorId="21A148EB" wp14:editId="437724FB">
            <wp:simplePos x="0" y="0"/>
            <wp:positionH relativeFrom="page">
              <wp:posOffset>1855597</wp:posOffset>
            </wp:positionH>
            <wp:positionV relativeFrom="paragraph">
              <wp:posOffset>587649</wp:posOffset>
            </wp:positionV>
            <wp:extent cx="3848100" cy="330200"/>
            <wp:effectExtent l="0" t="0" r="0" b="0"/>
            <wp:wrapNone/>
            <wp:docPr id="2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png"/>
                    <pic:cNvPicPr/>
                  </pic:nvPicPr>
                  <pic:blipFill>
                    <a:blip r:embed="rId12" cstate="print"/>
                    <a:stretch>
                      <a:fillRect/>
                    </a:stretch>
                  </pic:blipFill>
                  <pic:spPr>
                    <a:xfrm>
                      <a:off x="0" y="0"/>
                      <a:ext cx="3848100" cy="330200"/>
                    </a:xfrm>
                    <a:prstGeom prst="rect">
                      <a:avLst/>
                    </a:prstGeom>
                  </pic:spPr>
                </pic:pic>
              </a:graphicData>
            </a:graphic>
          </wp:anchor>
        </w:drawing>
      </w:r>
      <w:r>
        <w:t>Bắt đầu vào năm 1952, Arthur Samuel của IBM làm việc trong thời gian rỗi của ông, đã  xây dựng một chương trình chơi cờ đam (loại cờ gồm 24 quân cờ cho 2 người chơi – ND) mà tự học hàm định giá của nó bằng cách tự chơi với nó hàng nghìn lần. Chương trình c</w:t>
      </w:r>
      <w:r>
        <w:t xml:space="preserve">ủa Samuel bắt đầu như mộ người mới học việc, nhưng chỉ sau một vài ngày tự chơi với chính nó đã có thể đấu trong những cuộc thi lớn của loài người. Khi một người thấy rằng công cụ tính toán của Samuel (một chiếc máy tính IBM 704) có 10.000 từ trong bộ nhớ </w:t>
      </w:r>
      <w:r>
        <w:t>chính, băng từ  để lưu trữ dữ liệu và  một chu kỳ thời giankhoảng hầu như một miligiây, điều đó cho thấy đây là một trơng những thành tích vĩ đại của</w:t>
      </w:r>
      <w:r>
        <w:rPr>
          <w:spacing w:val="-4"/>
        </w:rPr>
        <w:t xml:space="preserve"> </w:t>
      </w:r>
      <w:r>
        <w:t>AI.</w:t>
      </w:r>
    </w:p>
    <w:p w:rsidR="0066238C" w:rsidRDefault="003A6AEB">
      <w:pPr>
        <w:pStyle w:val="BodyText"/>
        <w:spacing w:before="61" w:line="288" w:lineRule="auto"/>
        <w:ind w:left="781" w:right="265" w:firstLine="569"/>
        <w:jc w:val="both"/>
      </w:pPr>
      <w:r>
        <w:t xml:space="preserve">Có rất ít những người khác có thể cố gắng làm được tốt hơn cho đến khi Jonathan Schaeffer và các đồng </w:t>
      </w:r>
      <w:r>
        <w:t>nghiệp viết trình Chinook, mà chạy trên một máy tính thông thường sử dụng phép  tìm kiếm alpha-beta, nhưng sử dụng một số kỹ thuật, bao gồm cơ sở dữ liệu giải pháp tuyệt vời cho tất cả các vị trí 6-quân cờ, và gây ra sự tàn phá  thế trận dẫn đến chấm dứt v</w:t>
      </w:r>
      <w:r>
        <w:t>án cờ. Chinook  đã</w:t>
      </w:r>
      <w:r>
        <w:rPr>
          <w:spacing w:val="3"/>
        </w:rPr>
        <w:t xml:space="preserve"> </w:t>
      </w:r>
      <w:r>
        <w:t>chiến</w:t>
      </w:r>
      <w:r>
        <w:rPr>
          <w:spacing w:val="4"/>
        </w:rPr>
        <w:t xml:space="preserve"> </w:t>
      </w:r>
      <w:r>
        <w:t>thắng</w:t>
      </w:r>
      <w:r>
        <w:rPr>
          <w:spacing w:val="5"/>
        </w:rPr>
        <w:t xml:space="preserve"> </w:t>
      </w:r>
      <w:r>
        <w:t>trong</w:t>
      </w:r>
      <w:r>
        <w:rPr>
          <w:spacing w:val="9"/>
        </w:rPr>
        <w:t xml:space="preserve"> </w:t>
      </w:r>
      <w:r>
        <w:t>giải</w:t>
      </w:r>
      <w:r>
        <w:rPr>
          <w:spacing w:val="4"/>
        </w:rPr>
        <w:t xml:space="preserve"> </w:t>
      </w:r>
      <w:r>
        <w:t>Mỹ</w:t>
      </w:r>
      <w:r>
        <w:rPr>
          <w:spacing w:val="6"/>
        </w:rPr>
        <w:t xml:space="preserve"> </w:t>
      </w:r>
      <w:r>
        <w:t>mở</w:t>
      </w:r>
      <w:r>
        <w:rPr>
          <w:spacing w:val="5"/>
        </w:rPr>
        <w:t xml:space="preserve"> </w:t>
      </w:r>
      <w:r>
        <w:t>rộng</w:t>
      </w:r>
      <w:r>
        <w:rPr>
          <w:spacing w:val="4"/>
        </w:rPr>
        <w:t xml:space="preserve"> </w:t>
      </w:r>
      <w:r>
        <w:t>1992</w:t>
      </w:r>
      <w:r>
        <w:rPr>
          <w:spacing w:val="3"/>
        </w:rPr>
        <w:t xml:space="preserve"> </w:t>
      </w:r>
      <w:r>
        <w:t>và</w:t>
      </w:r>
      <w:r>
        <w:rPr>
          <w:spacing w:val="4"/>
        </w:rPr>
        <w:t xml:space="preserve"> </w:t>
      </w:r>
      <w:r>
        <w:t>trở</w:t>
      </w:r>
      <w:r>
        <w:rPr>
          <w:spacing w:val="5"/>
        </w:rPr>
        <w:t xml:space="preserve"> </w:t>
      </w:r>
      <w:r>
        <w:t>thành</w:t>
      </w:r>
      <w:r>
        <w:rPr>
          <w:spacing w:val="5"/>
        </w:rPr>
        <w:t xml:space="preserve"> </w:t>
      </w:r>
      <w:r>
        <w:t>chương</w:t>
      </w:r>
      <w:r>
        <w:rPr>
          <w:spacing w:val="4"/>
        </w:rPr>
        <w:t xml:space="preserve"> </w:t>
      </w:r>
      <w:r>
        <w:t>trình</w:t>
      </w:r>
      <w:r>
        <w:rPr>
          <w:spacing w:val="4"/>
        </w:rPr>
        <w:t xml:space="preserve"> </w:t>
      </w:r>
      <w:r>
        <w:t>đầu</w:t>
      </w:r>
      <w:r>
        <w:rPr>
          <w:spacing w:val="4"/>
        </w:rPr>
        <w:t xml:space="preserve"> </w:t>
      </w:r>
      <w:r>
        <w:t>tiên</w:t>
      </w:r>
      <w:r>
        <w:rPr>
          <w:spacing w:val="6"/>
        </w:rPr>
        <w:t xml:space="preserve"> </w:t>
      </w:r>
      <w:r>
        <w:t>mà</w:t>
      </w:r>
      <w:r>
        <w:rPr>
          <w:spacing w:val="4"/>
        </w:rPr>
        <w:t xml:space="preserve"> </w:t>
      </w:r>
      <w:r>
        <w:t>thử</w:t>
      </w:r>
      <w:r>
        <w:rPr>
          <w:spacing w:val="5"/>
        </w:rPr>
        <w:t xml:space="preserve"> </w:t>
      </w:r>
      <w:r>
        <w:t>thách</w:t>
      </w:r>
      <w:r>
        <w:rPr>
          <w:spacing w:val="5"/>
        </w:rPr>
        <w:t xml:space="preserve"> </w:t>
      </w:r>
      <w:r>
        <w:t>một</w:t>
      </w:r>
    </w:p>
    <w:p w:rsidR="0066238C" w:rsidRDefault="0066238C">
      <w:pPr>
        <w:pStyle w:val="BodyText"/>
        <w:spacing w:before="6"/>
        <w:rPr>
          <w:sz w:val="21"/>
        </w:rPr>
      </w:pPr>
    </w:p>
    <w:p w:rsidR="0066238C" w:rsidRDefault="003A6AEB">
      <w:pPr>
        <w:pStyle w:val="Heading7"/>
        <w:spacing w:before="90"/>
        <w:ind w:left="0" w:right="268"/>
        <w:jc w:val="right"/>
      </w:pPr>
      <w:r>
        <w:t>39</w:t>
      </w:r>
    </w:p>
    <w:p w:rsidR="0066238C" w:rsidRDefault="0066238C">
      <w:pPr>
        <w:jc w:val="right"/>
        <w:sectPr w:rsidR="0066238C">
          <w:pgSz w:w="11910" w:h="16840"/>
          <w:pgMar w:top="1520" w:right="860" w:bottom="440" w:left="920" w:header="0" w:footer="243" w:gutter="0"/>
          <w:cols w:space="720"/>
        </w:sectPr>
      </w:pPr>
    </w:p>
    <w:p w:rsidR="0066238C" w:rsidRDefault="003A6AEB">
      <w:pPr>
        <w:pStyle w:val="BodyText"/>
        <w:spacing w:before="71" w:line="288" w:lineRule="auto"/>
        <w:ind w:left="214" w:right="834" w:hanging="1"/>
        <w:jc w:val="both"/>
      </w:pPr>
      <w:r>
        <w:lastRenderedPageBreak/>
        <w:t xml:space="preserve">cách chính thức những nhà vô địch thế giới. Sau đó nó gặp phải một vấn đề,dưới cái tên MarionTinsley. Tiến sỹ Tinsley đã là </w:t>
      </w:r>
      <w:r>
        <w:t>nhà vô địch thế giới suốt hơn 40 năm, chỉ thua có 3 trận trong suốt khoảng thời gian đó. Trong trận đầu tiên với Chinook, Tinsley đã chịu thua ván thứ 4 và thứ năm của mình, những đã thắng chung cuộc 21.5–18.5. Gần đây, giải vô địch thế giới tháng 8 năm 19</w:t>
      </w:r>
      <w:r>
        <w:t>94 giữa Tinsley và Chinook kết thúc sớm khi Tinsley phải xin rút lui vì lý do sức khoẻ. Chinook chính thức trở thành nhà vô địch thế</w:t>
      </w:r>
      <w:r>
        <w:rPr>
          <w:spacing w:val="-8"/>
        </w:rPr>
        <w:t xml:space="preserve"> </w:t>
      </w:r>
      <w:r>
        <w:t>giới.</w:t>
      </w:r>
    </w:p>
    <w:p w:rsidR="0066238C" w:rsidRDefault="003A6AEB">
      <w:pPr>
        <w:spacing w:before="62"/>
        <w:ind w:left="214"/>
        <w:jc w:val="both"/>
        <w:rPr>
          <w:b/>
          <w:i/>
          <w:sz w:val="24"/>
        </w:rPr>
      </w:pPr>
      <w:r>
        <w:rPr>
          <w:noProof/>
          <w:lang w:val="en-US"/>
        </w:rPr>
        <w:drawing>
          <wp:anchor distT="0" distB="0" distL="0" distR="0" simplePos="0" relativeHeight="251453440" behindDoc="1" locked="0" layoutInCell="1" allowOverlap="1" wp14:anchorId="4CD28135" wp14:editId="42B3A7CB">
            <wp:simplePos x="0" y="0"/>
            <wp:positionH relativeFrom="page">
              <wp:posOffset>1931797</wp:posOffset>
            </wp:positionH>
            <wp:positionV relativeFrom="paragraph">
              <wp:posOffset>90145</wp:posOffset>
            </wp:positionV>
            <wp:extent cx="4305300" cy="6629400"/>
            <wp:effectExtent l="0" t="0" r="0" b="0"/>
            <wp:wrapNone/>
            <wp:docPr id="2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i/>
          <w:sz w:val="24"/>
        </w:rPr>
        <w:t>Trò chơi là các bài toán tìm kiếm</w:t>
      </w:r>
    </w:p>
    <w:p w:rsidR="0066238C" w:rsidRDefault="003A6AEB">
      <w:pPr>
        <w:pStyle w:val="BodyText"/>
        <w:spacing w:before="114" w:line="288" w:lineRule="auto"/>
        <w:ind w:left="213" w:right="835" w:firstLine="633"/>
        <w:jc w:val="both"/>
      </w:pPr>
      <w:r>
        <w:t>Chơi trò chơi cũng là một trong những khu vực cổ nhất của ccác nỗ lực trong lĩnh vực trí tuệ nhân tạo. Năm 1950, hầu như ngay khi máy tính trở nên có thể lập trình được, các chương trình chơi cờ được viết bởi Shannon (người phát minh ra lý thuyết thông tin</w:t>
      </w:r>
      <w:r>
        <w:t>) và bởi Alan Turing. Kể từ đó, đã có những phát triển rất mạnh mẽ về các tiêu chuẩn của việc chơi, đạt tới điểm mà các hệ thống hiện thời có thể thử thách các nhà vô địch của loài người mà không sợ xấu</w:t>
      </w:r>
      <w:r>
        <w:rPr>
          <w:spacing w:val="-27"/>
        </w:rPr>
        <w:t xml:space="preserve"> </w:t>
      </w:r>
      <w:r>
        <w:t>hổ.</w:t>
      </w:r>
    </w:p>
    <w:p w:rsidR="0066238C" w:rsidRDefault="003A6AEB">
      <w:pPr>
        <w:pStyle w:val="BodyText"/>
        <w:spacing w:before="59" w:line="288" w:lineRule="auto"/>
        <w:ind w:left="213" w:right="835" w:firstLine="691"/>
        <w:jc w:val="both"/>
      </w:pPr>
      <w:r>
        <w:t>Các nhà nghiên cứuđầu tiên đã chọn cờ vì một số l</w:t>
      </w:r>
      <w:r>
        <w:t>ý do. Một máy tính chơi cờ sẽ là một chứng cứ sinh tồn của một máy cơ khí làm một điều gì đó mà cần sự thông minh. Hơn nữa, sự  đơn giản của luật chơi, và thực tế rằng trạng thái thế giới có thể nắm bắt được đầy đủ đối với chương trình có nghĩa là rất dễ đ</w:t>
      </w:r>
      <w:r>
        <w:t>ể biểu diễn trò chơi như là một cuộc tìm kiếm trong một không gian các vị trí trò chơi có thể. Sự biểu diễn trò chơi của máy tính thực ra có thể chỉnh sửa theo bất cứ chi tiết thích đáng hợp lý nào – không giống như sự miêu tả của bài toán về một cuộc chiế</w:t>
      </w:r>
      <w:r>
        <w:t>n tranh.</w:t>
      </w:r>
    </w:p>
    <w:p w:rsidR="0066238C" w:rsidRDefault="003A6AEB">
      <w:pPr>
        <w:pStyle w:val="BodyText"/>
        <w:spacing w:before="61" w:line="288" w:lineRule="auto"/>
        <w:ind w:left="214" w:right="833" w:firstLine="567"/>
        <w:jc w:val="both"/>
      </w:pPr>
      <w:r>
        <w:rPr>
          <w:noProof/>
          <w:lang w:val="en-US"/>
        </w:rPr>
        <w:drawing>
          <wp:anchor distT="0" distB="0" distL="0" distR="0" simplePos="0" relativeHeight="251455488" behindDoc="1" locked="0" layoutInCell="1" allowOverlap="1" wp14:anchorId="0138F2E9" wp14:editId="00CB9829">
            <wp:simplePos x="0" y="0"/>
            <wp:positionH relativeFrom="page">
              <wp:posOffset>1855597</wp:posOffset>
            </wp:positionH>
            <wp:positionV relativeFrom="paragraph">
              <wp:posOffset>346028</wp:posOffset>
            </wp:positionV>
            <wp:extent cx="3848100" cy="330200"/>
            <wp:effectExtent l="0" t="0" r="0" b="0"/>
            <wp:wrapNone/>
            <wp:docPr id="2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png"/>
                    <pic:cNvPicPr/>
                  </pic:nvPicPr>
                  <pic:blipFill>
                    <a:blip r:embed="rId12" cstate="print"/>
                    <a:stretch>
                      <a:fillRect/>
                    </a:stretch>
                  </pic:blipFill>
                  <pic:spPr>
                    <a:xfrm>
                      <a:off x="0" y="0"/>
                      <a:ext cx="3848100" cy="330200"/>
                    </a:xfrm>
                    <a:prstGeom prst="rect">
                      <a:avLst/>
                    </a:prstGeom>
                  </pic:spPr>
                </pic:pic>
              </a:graphicData>
            </a:graphic>
          </wp:anchor>
        </w:drawing>
      </w:r>
      <w:r>
        <w:t>Nhưng những gì làm cho trò chơi thực sự khác biệt là chúng thường quá khó để giải quyết. Ví dụ, đánh cờ, có một hệ số phân nhánh trung bình khoảng 35, và mỗi bên thường đi khoảng 50 nước trong một ván cờ, dẫn đến cây tìm kiếm có khoảng 35</w:t>
      </w:r>
      <w:r>
        <w:rPr>
          <w:vertAlign w:val="superscript"/>
        </w:rPr>
        <w:t>100</w:t>
      </w:r>
      <w:r>
        <w:t xml:space="preserve"> nút (mặc dù “chỉ có” khoảng 10</w:t>
      </w:r>
      <w:r>
        <w:rPr>
          <w:vertAlign w:val="superscript"/>
        </w:rPr>
        <w:t>40</w:t>
      </w:r>
      <w:r>
        <w:t xml:space="preserve"> vị trí hợp lý khác nhau). Trò chơi cờ ca rô (Tic-Tac –Toe) khá buồn tẻ đối với những người lớn thông minh bởi vì rất dễ để quyết định bước đi đúng. Sự phức tạp của các trò chơi đưa ra một  kiểu không chắc chắn hoàn toàn mớ</w:t>
      </w:r>
      <w:r>
        <w:t>i mà chúng ta chưa được biết; sự không chắc chắn xuất hiện không phải vì có thông tin bị mất, mà do chúng ta không có đủ thời gian để tính toán một dãy chính xác của bất cứ nước đi nào. Thay vào đó, chúng ta phải dự đoán tốt nhất dựa trên kinh nghiệm của m</w:t>
      </w:r>
      <w:r>
        <w:t>ình, và hành động trước khi chúng ta biết chắc được cần phải hành động như thế nào. Dưới viễn cảnh này, các trò chơi rất giống với thế giới thực hơn so với các bài toán tìm kiếm tiêu chuẩn mà chúng ta đã xét cho tới</w:t>
      </w:r>
      <w:r>
        <w:rPr>
          <w:spacing w:val="-9"/>
        </w:rPr>
        <w:t xml:space="preserve"> </w:t>
      </w:r>
      <w:r>
        <w:t>nay.</w:t>
      </w:r>
    </w:p>
    <w:p w:rsidR="0066238C" w:rsidRDefault="0066238C">
      <w:pPr>
        <w:pStyle w:val="BodyText"/>
        <w:spacing w:before="1"/>
        <w:rPr>
          <w:sz w:val="38"/>
        </w:rPr>
      </w:pPr>
    </w:p>
    <w:p w:rsidR="0066238C" w:rsidRDefault="003A6AEB">
      <w:pPr>
        <w:pStyle w:val="Heading4"/>
        <w:spacing w:before="0"/>
        <w:ind w:left="214" w:firstLine="0"/>
      </w:pPr>
      <w:bookmarkStart w:id="23" w:name="_Toc70455652"/>
      <w:r>
        <w:t>Kết luận</w:t>
      </w:r>
      <w:bookmarkEnd w:id="23"/>
    </w:p>
    <w:p w:rsidR="0066238C" w:rsidRDefault="003A6AEB">
      <w:pPr>
        <w:pStyle w:val="BodyText"/>
        <w:spacing w:before="123" w:line="288" w:lineRule="auto"/>
        <w:ind w:left="214" w:right="834" w:firstLine="567"/>
        <w:jc w:val="both"/>
      </w:pPr>
      <w:r>
        <w:rPr>
          <w:noProof/>
          <w:lang w:val="en-US"/>
        </w:rPr>
        <w:drawing>
          <wp:anchor distT="0" distB="0" distL="0" distR="0" simplePos="0" relativeHeight="251457536" behindDoc="1" locked="0" layoutInCell="1" allowOverlap="1" wp14:anchorId="1D990343" wp14:editId="121EE051">
            <wp:simplePos x="0" y="0"/>
            <wp:positionH relativeFrom="page">
              <wp:posOffset>1855597</wp:posOffset>
            </wp:positionH>
            <wp:positionV relativeFrom="paragraph">
              <wp:posOffset>281258</wp:posOffset>
            </wp:positionV>
            <wp:extent cx="3848100" cy="330200"/>
            <wp:effectExtent l="0" t="0" r="0" b="0"/>
            <wp:wrapNone/>
            <wp:docPr id="2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png"/>
                    <pic:cNvPicPr/>
                  </pic:nvPicPr>
                  <pic:blipFill>
                    <a:blip r:embed="rId12" cstate="print"/>
                    <a:stretch>
                      <a:fillRect/>
                    </a:stretch>
                  </pic:blipFill>
                  <pic:spPr>
                    <a:xfrm>
                      <a:off x="0" y="0"/>
                      <a:ext cx="3848100" cy="330200"/>
                    </a:xfrm>
                    <a:prstGeom prst="rect">
                      <a:avLst/>
                    </a:prstGeom>
                  </pic:spPr>
                </pic:pic>
              </a:graphicData>
            </a:graphic>
          </wp:anchor>
        </w:drawing>
      </w:r>
      <w:r>
        <w:t>Chương này áp dụng các h</w:t>
      </w:r>
      <w:r>
        <w:t>euristic để làm giảm chi phí tìm kiếm. Chúng ta đã xem xét một số giải thuật sử dụng các heuristic, và thấy rằng sự tối ưu phải trả giá cao dưới dạng chi phí tìm kiếm, thậm chí với các heuristic tốt.</w:t>
      </w:r>
    </w:p>
    <w:p w:rsidR="0066238C" w:rsidRDefault="003A6AEB" w:rsidP="003A6AEB">
      <w:pPr>
        <w:pStyle w:val="ListParagraph"/>
        <w:numPr>
          <w:ilvl w:val="0"/>
          <w:numId w:val="73"/>
        </w:numPr>
        <w:tabs>
          <w:tab w:val="left" w:pos="756"/>
        </w:tabs>
        <w:spacing w:before="61" w:line="283" w:lineRule="auto"/>
        <w:ind w:right="834" w:hanging="361"/>
        <w:jc w:val="both"/>
        <w:rPr>
          <w:sz w:val="23"/>
        </w:rPr>
      </w:pPr>
      <w:r>
        <w:rPr>
          <w:sz w:val="23"/>
        </w:rPr>
        <w:t xml:space="preserve">Phép tìm kiếm best-first là phép tìm kiếm tổng quát khi </w:t>
      </w:r>
      <w:r>
        <w:rPr>
          <w:sz w:val="23"/>
        </w:rPr>
        <w:t>các nút có chi phí ít nhất (dựa theo một số tính toán) được mở rộng trước</w:t>
      </w:r>
      <w:r>
        <w:rPr>
          <w:spacing w:val="-8"/>
          <w:sz w:val="23"/>
        </w:rPr>
        <w:t xml:space="preserve"> </w:t>
      </w:r>
      <w:r>
        <w:rPr>
          <w:sz w:val="23"/>
        </w:rPr>
        <w:t>tiên.</w:t>
      </w:r>
    </w:p>
    <w:p w:rsidR="0066238C" w:rsidRDefault="003A6AEB" w:rsidP="003A6AEB">
      <w:pPr>
        <w:pStyle w:val="ListParagraph"/>
        <w:numPr>
          <w:ilvl w:val="0"/>
          <w:numId w:val="73"/>
        </w:numPr>
        <w:tabs>
          <w:tab w:val="left" w:pos="756"/>
        </w:tabs>
        <w:spacing w:before="66" w:line="285" w:lineRule="auto"/>
        <w:ind w:left="754" w:right="834" w:hanging="359"/>
        <w:jc w:val="both"/>
        <w:rPr>
          <w:sz w:val="23"/>
        </w:rPr>
      </w:pPr>
      <w:r>
        <w:rPr>
          <w:sz w:val="23"/>
        </w:rPr>
        <w:t>Nếu chúng ta tối thiểu hoá chi phí ước tính để đi tới mục tiêu h(n), chúng ta có phương pháp tìm kiếm tham lam. Thời gian tìm kiếm thường giảm đi so với một giải thuật không đầ</w:t>
      </w:r>
      <w:r>
        <w:rPr>
          <w:sz w:val="23"/>
        </w:rPr>
        <w:t>y đủ thông tin, nhưng giải thuật này là không tối ưu và không hoàn</w:t>
      </w:r>
      <w:r>
        <w:rPr>
          <w:spacing w:val="-9"/>
          <w:sz w:val="23"/>
        </w:rPr>
        <w:t xml:space="preserve"> </w:t>
      </w:r>
      <w:r>
        <w:rPr>
          <w:sz w:val="23"/>
        </w:rPr>
        <w:t>thành.</w:t>
      </w:r>
    </w:p>
    <w:p w:rsidR="0066238C" w:rsidRDefault="003A6AEB" w:rsidP="003A6AEB">
      <w:pPr>
        <w:pStyle w:val="ListParagraph"/>
        <w:numPr>
          <w:ilvl w:val="0"/>
          <w:numId w:val="73"/>
        </w:numPr>
        <w:tabs>
          <w:tab w:val="left" w:pos="755"/>
        </w:tabs>
        <w:spacing w:before="65" w:line="285" w:lineRule="auto"/>
        <w:ind w:left="754" w:right="834" w:hanging="361"/>
        <w:jc w:val="both"/>
        <w:rPr>
          <w:sz w:val="23"/>
        </w:rPr>
      </w:pPr>
      <w:r>
        <w:rPr>
          <w:sz w:val="23"/>
        </w:rPr>
        <w:t xml:space="preserve">Tối thiểu hoá </w:t>
      </w:r>
      <w:r>
        <w:rPr>
          <w:i/>
          <w:sz w:val="23"/>
        </w:rPr>
        <w:t>f(n) = g(n) + h(n</w:t>
      </w:r>
      <w:r>
        <w:rPr>
          <w:sz w:val="23"/>
        </w:rPr>
        <w:t>) để kết hợp điểm mạnh của phép tìm kiếm thiếu thông tin và phép tìm kiếm háu ăn. Nếu chúng ta sử dụng các trạng thái lặp lại và đảm bảo rằng h(n) khôn</w:t>
      </w:r>
      <w:r>
        <w:rPr>
          <w:sz w:val="23"/>
        </w:rPr>
        <w:t>g bao giờ ước lượng vượt quá, chúng ta có phép tìm kiếm</w:t>
      </w:r>
      <w:r>
        <w:rPr>
          <w:spacing w:val="-14"/>
          <w:sz w:val="23"/>
        </w:rPr>
        <w:t xml:space="preserve"> </w:t>
      </w:r>
      <w:r>
        <w:rPr>
          <w:sz w:val="23"/>
        </w:rPr>
        <w:t>A*.</w:t>
      </w:r>
    </w:p>
    <w:p w:rsidR="0066238C" w:rsidRDefault="0066238C">
      <w:pPr>
        <w:pStyle w:val="BodyText"/>
        <w:spacing w:before="3"/>
        <w:rPr>
          <w:sz w:val="19"/>
        </w:rPr>
      </w:pPr>
    </w:p>
    <w:p w:rsidR="0066238C" w:rsidRDefault="003A6AEB">
      <w:pPr>
        <w:pStyle w:val="Heading7"/>
        <w:spacing w:before="90"/>
      </w:pPr>
      <w:r>
        <w:t>40</w:t>
      </w:r>
    </w:p>
    <w:p w:rsidR="0066238C" w:rsidRDefault="0066238C">
      <w:pPr>
        <w:sectPr w:rsidR="0066238C">
          <w:pgSz w:w="11910" w:h="16840"/>
          <w:pgMar w:top="1060" w:right="860" w:bottom="440" w:left="920" w:header="0" w:footer="243" w:gutter="0"/>
          <w:cols w:space="720"/>
        </w:sectPr>
      </w:pPr>
    </w:p>
    <w:p w:rsidR="0066238C" w:rsidRDefault="003A6AEB" w:rsidP="003A6AEB">
      <w:pPr>
        <w:pStyle w:val="ListParagraph"/>
        <w:numPr>
          <w:ilvl w:val="1"/>
          <w:numId w:val="73"/>
        </w:numPr>
        <w:tabs>
          <w:tab w:val="left" w:pos="1322"/>
        </w:tabs>
        <w:spacing w:before="72" w:line="283" w:lineRule="auto"/>
        <w:ind w:right="267" w:hanging="361"/>
        <w:jc w:val="both"/>
        <w:rPr>
          <w:sz w:val="23"/>
        </w:rPr>
      </w:pPr>
      <w:r>
        <w:rPr>
          <w:sz w:val="23"/>
        </w:rPr>
        <w:lastRenderedPageBreak/>
        <w:t>A* là hoàn thành, tối ưu và hiệu quả một cách tốt nhất trong số tất cả các giải thuật tìm kiếm tối ưu. Độ phức tạp không gian của nó vẫn là một trở ngại</w:t>
      </w:r>
      <w:r>
        <w:rPr>
          <w:spacing w:val="-10"/>
          <w:sz w:val="23"/>
        </w:rPr>
        <w:t xml:space="preserve"> </w:t>
      </w:r>
      <w:r>
        <w:rPr>
          <w:sz w:val="23"/>
        </w:rPr>
        <w:t>lớn.</w:t>
      </w:r>
    </w:p>
    <w:p w:rsidR="0066238C" w:rsidRDefault="003A6AEB" w:rsidP="003A6AEB">
      <w:pPr>
        <w:pStyle w:val="ListParagraph"/>
        <w:numPr>
          <w:ilvl w:val="1"/>
          <w:numId w:val="73"/>
        </w:numPr>
        <w:tabs>
          <w:tab w:val="left" w:pos="1323"/>
        </w:tabs>
        <w:spacing w:before="67" w:line="285" w:lineRule="auto"/>
        <w:ind w:left="1323" w:right="266" w:hanging="361"/>
        <w:jc w:val="both"/>
        <w:rPr>
          <w:sz w:val="23"/>
        </w:rPr>
      </w:pPr>
      <w:r>
        <w:rPr>
          <w:sz w:val="23"/>
        </w:rPr>
        <w:t>Độ phức tạp thời gian của các giải thuật heuristic phị thuộc vào chất lượng của các hàm heuristic. Các heuristic tốt có thể thỉnh thoảng được xây dựng bằng cách kiểm tra sự xác định bài toán hoặc bằng cách tổng quát hoá từ kinh nghiệm với các lớp bài</w:t>
      </w:r>
      <w:r>
        <w:rPr>
          <w:spacing w:val="-27"/>
          <w:sz w:val="23"/>
        </w:rPr>
        <w:t xml:space="preserve"> </w:t>
      </w:r>
      <w:r>
        <w:rPr>
          <w:sz w:val="23"/>
        </w:rPr>
        <w:t>toán.</w:t>
      </w:r>
    </w:p>
    <w:p w:rsidR="0066238C" w:rsidRDefault="003A6AEB" w:rsidP="003A6AEB">
      <w:pPr>
        <w:pStyle w:val="ListParagraph"/>
        <w:numPr>
          <w:ilvl w:val="1"/>
          <w:numId w:val="73"/>
        </w:numPr>
        <w:tabs>
          <w:tab w:val="left" w:pos="1322"/>
        </w:tabs>
        <w:spacing w:before="63" w:line="285" w:lineRule="auto"/>
        <w:ind w:left="1321" w:right="270"/>
        <w:jc w:val="both"/>
        <w:rPr>
          <w:sz w:val="23"/>
        </w:rPr>
      </w:pPr>
      <w:r>
        <w:rPr>
          <w:noProof/>
          <w:lang w:val="en-US"/>
        </w:rPr>
        <w:drawing>
          <wp:anchor distT="0" distB="0" distL="0" distR="0" simplePos="0" relativeHeight="251459584" behindDoc="1" locked="0" layoutInCell="1" allowOverlap="1" wp14:anchorId="45904CBE" wp14:editId="4BDCF7E4">
            <wp:simplePos x="0" y="0"/>
            <wp:positionH relativeFrom="page">
              <wp:posOffset>1931797</wp:posOffset>
            </wp:positionH>
            <wp:positionV relativeFrom="paragraph">
              <wp:posOffset>234099</wp:posOffset>
            </wp:positionV>
            <wp:extent cx="4305300" cy="6629400"/>
            <wp:effectExtent l="0" t="0" r="0" b="0"/>
            <wp:wrapNone/>
            <wp:docPr id="2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Chúng ta có thể giảm yêu cầu đối với dung lưọng bộ nhớ cho phép tim kiếm A* với các  giải thuật có bộ nhớ giới hạn như IDA*(A* lặp sâu dần) và SMA*(A* có bộ nhớ giới hạn đơn giản</w:t>
      </w:r>
      <w:r>
        <w:rPr>
          <w:spacing w:val="-1"/>
          <w:sz w:val="23"/>
        </w:rPr>
        <w:t xml:space="preserve"> </w:t>
      </w:r>
      <w:r>
        <w:rPr>
          <w:sz w:val="23"/>
        </w:rPr>
        <w:t>hoá).</w:t>
      </w:r>
    </w:p>
    <w:p w:rsidR="0066238C" w:rsidRDefault="003A6AEB" w:rsidP="003A6AEB">
      <w:pPr>
        <w:numPr>
          <w:ilvl w:val="1"/>
          <w:numId w:val="73"/>
        </w:numPr>
        <w:tabs>
          <w:tab w:val="left" w:pos="1322"/>
        </w:tabs>
        <w:spacing w:before="63" w:line="288" w:lineRule="auto"/>
        <w:ind w:left="1321" w:right="267" w:hanging="361"/>
        <w:jc w:val="both"/>
        <w:rPr>
          <w:sz w:val="24"/>
        </w:rPr>
      </w:pPr>
      <w:r>
        <w:rPr>
          <w:sz w:val="24"/>
        </w:rPr>
        <w:t>Các giải thuật cải tiến lặp chỉ lưu trữ một trạng thái đơn trong bộ n</w:t>
      </w:r>
      <w:r>
        <w:rPr>
          <w:sz w:val="24"/>
        </w:rPr>
        <w:t>hớ, nhưng có thể bị sa lầy ở những cực đại địa phương. Phép tìm kiếm rèn luyện tái tạo đưa ra một cách để thoát khỏi cực đại địa phương, và là phương pháp hoàn thành, tối ưu khi được cho một lịch trình dài và đủ</w:t>
      </w:r>
      <w:r>
        <w:rPr>
          <w:spacing w:val="-4"/>
          <w:sz w:val="24"/>
        </w:rPr>
        <w:t xml:space="preserve"> </w:t>
      </w:r>
      <w:r>
        <w:rPr>
          <w:sz w:val="24"/>
        </w:rPr>
        <w:t>gọn.</w:t>
      </w:r>
    </w:p>
    <w:p w:rsidR="0066238C" w:rsidRDefault="0066238C">
      <w:pPr>
        <w:pStyle w:val="BodyText"/>
        <w:rPr>
          <w:sz w:val="26"/>
        </w:rPr>
      </w:pPr>
    </w:p>
    <w:p w:rsidR="0066238C" w:rsidRDefault="003A6AEB">
      <w:pPr>
        <w:pStyle w:val="Heading4"/>
        <w:spacing w:before="158"/>
        <w:ind w:left="781" w:firstLine="0"/>
      </w:pPr>
      <w:bookmarkStart w:id="24" w:name="_Toc70455653"/>
      <w:r>
        <w:t>BÀI TẬP</w:t>
      </w:r>
      <w:bookmarkEnd w:id="24"/>
    </w:p>
    <w:p w:rsidR="0066238C" w:rsidRDefault="003A6AEB" w:rsidP="003A6AEB">
      <w:pPr>
        <w:pStyle w:val="ListParagraph"/>
        <w:numPr>
          <w:ilvl w:val="1"/>
          <w:numId w:val="72"/>
        </w:numPr>
        <w:tabs>
          <w:tab w:val="left" w:pos="1141"/>
        </w:tabs>
        <w:spacing w:before="183" w:line="288" w:lineRule="auto"/>
        <w:ind w:right="268" w:hanging="1"/>
        <w:jc w:val="both"/>
        <w:rPr>
          <w:sz w:val="23"/>
        </w:rPr>
      </w:pPr>
      <w:r>
        <w:rPr>
          <w:sz w:val="23"/>
        </w:rPr>
        <w:t>Giả sử rằng chúng ta chạy một giải thuật tìm kiếm háu ăn với h(n) = - g(n). Phép tìm kiếm  háu ăn sẽ cạnh tranh với kiểu tìm kiếm</w:t>
      </w:r>
      <w:r>
        <w:rPr>
          <w:spacing w:val="-9"/>
          <w:sz w:val="23"/>
        </w:rPr>
        <w:t xml:space="preserve"> </w:t>
      </w:r>
      <w:r>
        <w:rPr>
          <w:sz w:val="23"/>
        </w:rPr>
        <w:t>nào?</w:t>
      </w:r>
    </w:p>
    <w:p w:rsidR="0066238C" w:rsidRDefault="003A6AEB" w:rsidP="003A6AEB">
      <w:pPr>
        <w:pStyle w:val="ListParagraph"/>
        <w:numPr>
          <w:ilvl w:val="1"/>
          <w:numId w:val="72"/>
        </w:numPr>
        <w:tabs>
          <w:tab w:val="left" w:pos="1212"/>
        </w:tabs>
        <w:spacing w:before="60" w:line="288" w:lineRule="auto"/>
        <w:ind w:left="782" w:right="268" w:hanging="1"/>
        <w:jc w:val="both"/>
        <w:rPr>
          <w:sz w:val="23"/>
        </w:rPr>
      </w:pPr>
      <w:r>
        <w:rPr>
          <w:sz w:val="23"/>
        </w:rPr>
        <w:t xml:space="preserve">Hãy phát minh ra một hàm heuristic cho trò chơi số 8 mà thỉnh thoảng ước lượng vượt quá, và chỉ ra làm thể nào nó có thể </w:t>
      </w:r>
      <w:r>
        <w:rPr>
          <w:sz w:val="23"/>
        </w:rPr>
        <w:t>dẫn đến một giải pháp gần tới ưu đối với một bài toán cụ</w:t>
      </w:r>
      <w:r>
        <w:rPr>
          <w:spacing w:val="-34"/>
          <w:sz w:val="23"/>
        </w:rPr>
        <w:t xml:space="preserve"> </w:t>
      </w:r>
      <w:r>
        <w:rPr>
          <w:sz w:val="23"/>
        </w:rPr>
        <w:t>thể.</w:t>
      </w:r>
    </w:p>
    <w:p w:rsidR="0066238C" w:rsidRDefault="003A6AEB" w:rsidP="003A6AEB">
      <w:pPr>
        <w:pStyle w:val="ListParagraph"/>
        <w:numPr>
          <w:ilvl w:val="1"/>
          <w:numId w:val="71"/>
        </w:numPr>
        <w:tabs>
          <w:tab w:val="left" w:pos="1187"/>
        </w:tabs>
        <w:spacing w:before="60" w:line="288" w:lineRule="auto"/>
        <w:ind w:right="268" w:firstLine="1"/>
        <w:jc w:val="both"/>
        <w:rPr>
          <w:sz w:val="23"/>
        </w:rPr>
      </w:pPr>
      <w:r>
        <w:rPr>
          <w:noProof/>
          <w:lang w:val="en-US"/>
        </w:rPr>
        <w:drawing>
          <wp:anchor distT="0" distB="0" distL="0" distR="0" simplePos="0" relativeHeight="251461632" behindDoc="1" locked="0" layoutInCell="1" allowOverlap="1" wp14:anchorId="771EC655" wp14:editId="72ABA948">
            <wp:simplePos x="0" y="0"/>
            <wp:positionH relativeFrom="page">
              <wp:posOffset>1855597</wp:posOffset>
            </wp:positionH>
            <wp:positionV relativeFrom="paragraph">
              <wp:posOffset>238603</wp:posOffset>
            </wp:positionV>
            <wp:extent cx="3848100" cy="330200"/>
            <wp:effectExtent l="0" t="0" r="0" b="0"/>
            <wp:wrapNone/>
            <wp:docPr id="2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 xml:space="preserve">Hãy chứng minh rằng nếu hàm heuristic </w:t>
      </w:r>
      <w:r>
        <w:rPr>
          <w:i/>
          <w:sz w:val="23"/>
        </w:rPr>
        <w:t xml:space="preserve">h </w:t>
      </w:r>
      <w:r>
        <w:rPr>
          <w:sz w:val="23"/>
        </w:rPr>
        <w:t xml:space="preserve">tuânn theo bất đẳng thức tam giác, thì chi phí </w:t>
      </w:r>
      <w:r>
        <w:rPr>
          <w:i/>
          <w:sz w:val="23"/>
        </w:rPr>
        <w:t xml:space="preserve">f </w:t>
      </w:r>
      <w:r>
        <w:rPr>
          <w:sz w:val="23"/>
        </w:rPr>
        <w:t>dọc theo bất cứ đường đi nào trên cây tìm kiếm là không giảm. (Bất đẳng thức tam giác phát biểu rằng tổng số các chi phí từ A dến B và từ B đến C không được nhỏ hơn chi phí đi trực tiếp từ A đến</w:t>
      </w:r>
      <w:r>
        <w:rPr>
          <w:spacing w:val="-31"/>
          <w:sz w:val="23"/>
        </w:rPr>
        <w:t xml:space="preserve"> </w:t>
      </w:r>
      <w:r>
        <w:rPr>
          <w:sz w:val="23"/>
        </w:rPr>
        <w:t>C).</w:t>
      </w:r>
    </w:p>
    <w:p w:rsidR="0066238C" w:rsidRDefault="003A6AEB" w:rsidP="003A6AEB">
      <w:pPr>
        <w:pStyle w:val="ListParagraph"/>
        <w:numPr>
          <w:ilvl w:val="1"/>
          <w:numId w:val="71"/>
        </w:numPr>
        <w:tabs>
          <w:tab w:val="left" w:pos="1276"/>
        </w:tabs>
        <w:spacing w:before="60" w:line="288" w:lineRule="auto"/>
        <w:ind w:left="783" w:right="265" w:hanging="1"/>
        <w:jc w:val="both"/>
        <w:rPr>
          <w:sz w:val="23"/>
        </w:rPr>
      </w:pPr>
      <w:r>
        <w:rPr>
          <w:sz w:val="23"/>
        </w:rPr>
        <w:t>Phép tìm kiếm A* tiến lùi có thể là một phương pháp tốt k</w:t>
      </w:r>
      <w:r>
        <w:rPr>
          <w:sz w:val="23"/>
        </w:rPr>
        <w:t>hông? Nó có thể áp dụng được trong những điều kiện</w:t>
      </w:r>
      <w:r>
        <w:rPr>
          <w:spacing w:val="-3"/>
          <w:sz w:val="23"/>
        </w:rPr>
        <w:t xml:space="preserve"> </w:t>
      </w:r>
      <w:r>
        <w:rPr>
          <w:sz w:val="23"/>
        </w:rPr>
        <w:t>nào?</w:t>
      </w:r>
    </w:p>
    <w:p w:rsidR="0066238C" w:rsidRDefault="003A6AEB" w:rsidP="003A6AEB">
      <w:pPr>
        <w:pStyle w:val="ListParagraph"/>
        <w:numPr>
          <w:ilvl w:val="1"/>
          <w:numId w:val="71"/>
        </w:numPr>
        <w:tabs>
          <w:tab w:val="left" w:pos="1188"/>
        </w:tabs>
        <w:spacing w:before="60" w:line="288" w:lineRule="auto"/>
        <w:ind w:right="268" w:firstLine="2"/>
        <w:jc w:val="both"/>
        <w:rPr>
          <w:sz w:val="23"/>
        </w:rPr>
      </w:pPr>
      <w:r>
        <w:rPr>
          <w:sz w:val="23"/>
        </w:rPr>
        <w:t>Hãy miêu tả một không gian tìm kiếm trong đó phép tìm kiếm lặp sâu dần thực hiện kém hơn nhiều so với phương pháp tìm kiếm theo chiều</w:t>
      </w:r>
      <w:r>
        <w:rPr>
          <w:spacing w:val="-12"/>
          <w:sz w:val="23"/>
        </w:rPr>
        <w:t xml:space="preserve"> </w:t>
      </w:r>
      <w:r>
        <w:rPr>
          <w:sz w:val="23"/>
        </w:rPr>
        <w:t>sâu.</w:t>
      </w:r>
    </w:p>
    <w:p w:rsidR="0066238C" w:rsidRDefault="003A6AEB" w:rsidP="003A6AEB">
      <w:pPr>
        <w:pStyle w:val="ListParagraph"/>
        <w:numPr>
          <w:ilvl w:val="1"/>
          <w:numId w:val="71"/>
        </w:numPr>
        <w:tabs>
          <w:tab w:val="left" w:pos="1193"/>
        </w:tabs>
        <w:spacing w:before="60" w:line="288" w:lineRule="auto"/>
        <w:ind w:left="782" w:right="264" w:hanging="1"/>
        <w:jc w:val="both"/>
        <w:rPr>
          <w:sz w:val="23"/>
        </w:rPr>
      </w:pPr>
      <w:r>
        <w:rPr>
          <w:sz w:val="23"/>
        </w:rPr>
        <w:t>Hãy viết giải thuật cho phương pháp tìm kiếm tiến lùi, bằng g</w:t>
      </w:r>
      <w:r>
        <w:rPr>
          <w:sz w:val="23"/>
        </w:rPr>
        <w:t>iả mã hoặc bằng một ngôn ngữ lập trình. Giả sử rằng mỗi phép tìm kiếm sẽ là một phép tìm kiếm theo chiều rộng, và phép tìm kiếm tiến và phép tìm kiếm lùi thay nhau mở rộng một nút ở một thời</w:t>
      </w:r>
      <w:r>
        <w:rPr>
          <w:spacing w:val="-22"/>
          <w:sz w:val="23"/>
        </w:rPr>
        <w:t xml:space="preserve"> </w:t>
      </w:r>
      <w:r>
        <w:rPr>
          <w:sz w:val="23"/>
        </w:rPr>
        <w:t>điểm</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BodyText"/>
        <w:spacing w:before="6"/>
        <w:rPr>
          <w:sz w:val="18"/>
        </w:rPr>
      </w:pPr>
      <w:r>
        <w:rPr>
          <w:noProof/>
          <w:lang w:val="en-US"/>
        </w:rPr>
        <w:drawing>
          <wp:anchor distT="0" distB="0" distL="0" distR="0" simplePos="0" relativeHeight="251215872" behindDoc="0" locked="0" layoutInCell="1" allowOverlap="1" wp14:anchorId="3E8A197B" wp14:editId="530053EE">
            <wp:simplePos x="0" y="0"/>
            <wp:positionH relativeFrom="page">
              <wp:posOffset>1855597</wp:posOffset>
            </wp:positionH>
            <wp:positionV relativeFrom="paragraph">
              <wp:posOffset>160516</wp:posOffset>
            </wp:positionV>
            <wp:extent cx="3838479" cy="329374"/>
            <wp:effectExtent l="0" t="0" r="0" b="0"/>
            <wp:wrapTopAndBottom/>
            <wp:docPr id="2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png"/>
                    <pic:cNvPicPr/>
                  </pic:nvPicPr>
                  <pic:blipFill>
                    <a:blip r:embed="rId12" cstate="print"/>
                    <a:stretch>
                      <a:fillRect/>
                    </a:stretch>
                  </pic:blipFill>
                  <pic:spPr>
                    <a:xfrm>
                      <a:off x="0" y="0"/>
                      <a:ext cx="3838479" cy="329374"/>
                    </a:xfrm>
                    <a:prstGeom prst="rect">
                      <a:avLst/>
                    </a:prstGeom>
                  </pic:spPr>
                </pic:pic>
              </a:graphicData>
            </a:graphic>
          </wp:anchor>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2"/>
        <w:rPr>
          <w:sz w:val="27"/>
        </w:rPr>
      </w:pPr>
    </w:p>
    <w:p w:rsidR="0066238C" w:rsidRDefault="003A6AEB">
      <w:pPr>
        <w:pStyle w:val="Heading7"/>
        <w:ind w:left="0" w:right="268"/>
        <w:jc w:val="right"/>
      </w:pPr>
      <w:r>
        <w:t>41</w:t>
      </w:r>
    </w:p>
    <w:p w:rsidR="0066238C" w:rsidRDefault="0066238C">
      <w:pPr>
        <w:jc w:val="right"/>
        <w:sectPr w:rsidR="0066238C">
          <w:pgSz w:w="11910" w:h="16840"/>
          <w:pgMar w:top="1060" w:right="860" w:bottom="440" w:left="920" w:header="0" w:footer="243" w:gutter="0"/>
          <w:cols w:space="720"/>
        </w:sectPr>
      </w:pPr>
    </w:p>
    <w:p w:rsidR="0066238C" w:rsidRDefault="003A6AEB">
      <w:pPr>
        <w:pStyle w:val="Heading2"/>
        <w:ind w:left="1061"/>
      </w:pPr>
      <w:bookmarkStart w:id="25" w:name="_Toc70455654"/>
      <w:r>
        <w:lastRenderedPageBreak/>
        <w:t>CHƯƠNG 3: BI</w:t>
      </w:r>
      <w:r>
        <w:t>Ể</w:t>
      </w:r>
      <w:r>
        <w:t>U DI</w:t>
      </w:r>
      <w:r>
        <w:t>Ễ</w:t>
      </w:r>
      <w:r>
        <w:t>N TRI TH</w:t>
      </w:r>
      <w:r>
        <w:t>Ứ</w:t>
      </w:r>
      <w:r>
        <w:t>C VÀ SUY DI</w:t>
      </w:r>
      <w:r>
        <w:t>Ễ</w:t>
      </w:r>
      <w:r>
        <w:t>N</w:t>
      </w:r>
      <w:bookmarkEnd w:id="25"/>
    </w:p>
    <w:p w:rsidR="0066238C" w:rsidRDefault="0066238C">
      <w:pPr>
        <w:pStyle w:val="BodyText"/>
        <w:rPr>
          <w:rFonts w:ascii="Arial"/>
          <w:b/>
          <w:sz w:val="36"/>
        </w:rPr>
      </w:pPr>
    </w:p>
    <w:p w:rsidR="0066238C" w:rsidRDefault="003A6AEB">
      <w:pPr>
        <w:spacing w:before="278" w:line="288" w:lineRule="auto"/>
        <w:ind w:left="214" w:right="835" w:firstLine="719"/>
        <w:jc w:val="both"/>
        <w:rPr>
          <w:i/>
          <w:sz w:val="23"/>
        </w:rPr>
      </w:pPr>
      <w:r>
        <w:rPr>
          <w:noProof/>
          <w:lang w:val="en-US"/>
        </w:rPr>
        <w:drawing>
          <wp:anchor distT="0" distB="0" distL="0" distR="0" simplePos="0" relativeHeight="251463680" behindDoc="1" locked="0" layoutInCell="1" allowOverlap="1" wp14:anchorId="4EA0BFE8" wp14:editId="07EEF715">
            <wp:simplePos x="0" y="0"/>
            <wp:positionH relativeFrom="page">
              <wp:posOffset>1931797</wp:posOffset>
            </wp:positionH>
            <wp:positionV relativeFrom="paragraph">
              <wp:posOffset>649682</wp:posOffset>
            </wp:positionV>
            <wp:extent cx="4305300" cy="6629400"/>
            <wp:effectExtent l="0" t="0" r="0" b="0"/>
            <wp:wrapNone/>
            <wp:docPr id="2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i/>
          <w:sz w:val="23"/>
        </w:rPr>
        <w:t xml:space="preserve">Trong chương này chúng ta sẽ trình bày các đặc trưng của ngôn ngữ biểu diễn tri thức. Chúng ta sẽ nghiên cứu logic mệnh đề, một ngôn ngữ biểu diễn tri thức rất đơn giản, có khả năng biểu diễn hẹp, nhưng thuận lợi </w:t>
      </w:r>
      <w:r>
        <w:rPr>
          <w:i/>
          <w:sz w:val="23"/>
        </w:rPr>
        <w:t>cho ta làm quen với nhiều khái niệm quan trọng trong logic, đặc biệt trong logic vị từ cấp một sẽ được nghiên cứu trong các chương sau.</w:t>
      </w:r>
    </w:p>
    <w:p w:rsidR="0066238C" w:rsidRDefault="003A6AEB" w:rsidP="003A6AEB">
      <w:pPr>
        <w:pStyle w:val="ListParagraph"/>
        <w:numPr>
          <w:ilvl w:val="1"/>
          <w:numId w:val="70"/>
        </w:numPr>
        <w:tabs>
          <w:tab w:val="left" w:pos="1655"/>
          <w:tab w:val="left" w:pos="1656"/>
        </w:tabs>
        <w:spacing w:before="60"/>
        <w:ind w:hanging="721"/>
        <w:rPr>
          <w:i/>
          <w:sz w:val="23"/>
        </w:rPr>
      </w:pPr>
      <w:r>
        <w:rPr>
          <w:i/>
          <w:sz w:val="23"/>
        </w:rPr>
        <w:t>Nhập</w:t>
      </w:r>
      <w:r>
        <w:rPr>
          <w:i/>
          <w:spacing w:val="-2"/>
          <w:sz w:val="23"/>
        </w:rPr>
        <w:t xml:space="preserve"> </w:t>
      </w:r>
      <w:r>
        <w:rPr>
          <w:i/>
          <w:sz w:val="23"/>
        </w:rPr>
        <w:t>môn</w:t>
      </w:r>
    </w:p>
    <w:p w:rsidR="0066238C" w:rsidRDefault="003A6AEB" w:rsidP="003A6AEB">
      <w:pPr>
        <w:pStyle w:val="ListParagraph"/>
        <w:numPr>
          <w:ilvl w:val="1"/>
          <w:numId w:val="70"/>
        </w:numPr>
        <w:tabs>
          <w:tab w:val="left" w:pos="1654"/>
          <w:tab w:val="left" w:pos="1656"/>
        </w:tabs>
        <w:spacing w:before="114"/>
        <w:ind w:hanging="721"/>
        <w:rPr>
          <w:i/>
          <w:sz w:val="23"/>
        </w:rPr>
      </w:pPr>
      <w:r>
        <w:rPr>
          <w:i/>
          <w:sz w:val="23"/>
        </w:rPr>
        <w:t>Tri thức và dữ</w:t>
      </w:r>
      <w:r>
        <w:rPr>
          <w:i/>
          <w:spacing w:val="-2"/>
          <w:sz w:val="23"/>
        </w:rPr>
        <w:t xml:space="preserve"> </w:t>
      </w:r>
      <w:r>
        <w:rPr>
          <w:i/>
          <w:sz w:val="23"/>
        </w:rPr>
        <w:t>liệu</w:t>
      </w:r>
    </w:p>
    <w:p w:rsidR="0066238C" w:rsidRDefault="003A6AEB" w:rsidP="003A6AEB">
      <w:pPr>
        <w:pStyle w:val="ListParagraph"/>
        <w:numPr>
          <w:ilvl w:val="1"/>
          <w:numId w:val="70"/>
        </w:numPr>
        <w:tabs>
          <w:tab w:val="left" w:pos="1653"/>
          <w:tab w:val="left" w:pos="1654"/>
        </w:tabs>
        <w:ind w:left="1653"/>
        <w:rPr>
          <w:i/>
          <w:sz w:val="23"/>
        </w:rPr>
      </w:pPr>
      <w:r>
        <w:rPr>
          <w:i/>
          <w:sz w:val="23"/>
        </w:rPr>
        <w:t>Phân loại tri</w:t>
      </w:r>
      <w:r>
        <w:rPr>
          <w:i/>
          <w:spacing w:val="-3"/>
          <w:sz w:val="23"/>
        </w:rPr>
        <w:t xml:space="preserve"> </w:t>
      </w:r>
      <w:r>
        <w:rPr>
          <w:i/>
          <w:sz w:val="23"/>
        </w:rPr>
        <w:t>thức</w:t>
      </w:r>
    </w:p>
    <w:p w:rsidR="0066238C" w:rsidRDefault="003A6AEB" w:rsidP="003A6AEB">
      <w:pPr>
        <w:pStyle w:val="ListParagraph"/>
        <w:numPr>
          <w:ilvl w:val="1"/>
          <w:numId w:val="70"/>
        </w:numPr>
        <w:tabs>
          <w:tab w:val="left" w:pos="1653"/>
          <w:tab w:val="left" w:pos="1654"/>
        </w:tabs>
        <w:spacing w:before="114"/>
        <w:ind w:left="1654"/>
        <w:rPr>
          <w:i/>
          <w:sz w:val="23"/>
        </w:rPr>
      </w:pPr>
      <w:r>
        <w:rPr>
          <w:i/>
          <w:sz w:val="23"/>
        </w:rPr>
        <w:t>Bản chất của các tri thức chuyên</w:t>
      </w:r>
      <w:r>
        <w:rPr>
          <w:i/>
          <w:spacing w:val="-9"/>
          <w:sz w:val="23"/>
        </w:rPr>
        <w:t xml:space="preserve"> </w:t>
      </w:r>
      <w:r>
        <w:rPr>
          <w:i/>
          <w:sz w:val="23"/>
        </w:rPr>
        <w:t>gia</w:t>
      </w:r>
    </w:p>
    <w:p w:rsidR="0066238C" w:rsidRDefault="003A6AEB" w:rsidP="003A6AEB">
      <w:pPr>
        <w:pStyle w:val="ListParagraph"/>
        <w:numPr>
          <w:ilvl w:val="1"/>
          <w:numId w:val="70"/>
        </w:numPr>
        <w:tabs>
          <w:tab w:val="left" w:pos="1653"/>
          <w:tab w:val="left" w:pos="1654"/>
        </w:tabs>
        <w:ind w:left="1653"/>
        <w:rPr>
          <w:i/>
          <w:sz w:val="23"/>
        </w:rPr>
      </w:pPr>
      <w:r>
        <w:rPr>
          <w:i/>
          <w:sz w:val="23"/>
        </w:rPr>
        <w:t>Các phương pháp biểu diễn tri</w:t>
      </w:r>
      <w:r>
        <w:rPr>
          <w:i/>
          <w:spacing w:val="-5"/>
          <w:sz w:val="23"/>
        </w:rPr>
        <w:t xml:space="preserve"> </w:t>
      </w:r>
      <w:r>
        <w:rPr>
          <w:i/>
          <w:sz w:val="23"/>
        </w:rPr>
        <w:t>thức</w:t>
      </w:r>
    </w:p>
    <w:p w:rsidR="0066238C" w:rsidRDefault="003A6AEB" w:rsidP="003A6AEB">
      <w:pPr>
        <w:pStyle w:val="ListParagraph"/>
        <w:numPr>
          <w:ilvl w:val="1"/>
          <w:numId w:val="70"/>
        </w:numPr>
        <w:tabs>
          <w:tab w:val="left" w:pos="1654"/>
          <w:tab w:val="left" w:pos="1655"/>
        </w:tabs>
        <w:spacing w:before="114"/>
        <w:ind w:left="1654" w:hanging="721"/>
        <w:rPr>
          <w:i/>
          <w:sz w:val="23"/>
        </w:rPr>
      </w:pPr>
      <w:r>
        <w:rPr>
          <w:i/>
          <w:sz w:val="23"/>
        </w:rPr>
        <w:t>Cơ chế suy</w:t>
      </w:r>
      <w:r>
        <w:rPr>
          <w:i/>
          <w:spacing w:val="-3"/>
          <w:sz w:val="23"/>
        </w:rPr>
        <w:t xml:space="preserve"> </w:t>
      </w:r>
      <w:r>
        <w:rPr>
          <w:i/>
          <w:sz w:val="23"/>
        </w:rPr>
        <w:t>diễn</w:t>
      </w:r>
    </w:p>
    <w:p w:rsidR="0066238C" w:rsidRDefault="003A6AEB" w:rsidP="003A6AEB">
      <w:pPr>
        <w:pStyle w:val="ListParagraph"/>
        <w:numPr>
          <w:ilvl w:val="1"/>
          <w:numId w:val="70"/>
        </w:numPr>
        <w:tabs>
          <w:tab w:val="left" w:pos="1654"/>
          <w:tab w:val="left" w:pos="1655"/>
        </w:tabs>
        <w:ind w:left="1654" w:hanging="721"/>
        <w:rPr>
          <w:i/>
          <w:sz w:val="23"/>
        </w:rPr>
      </w:pPr>
      <w:r>
        <w:rPr>
          <w:i/>
          <w:sz w:val="23"/>
        </w:rPr>
        <w:t>Các hệ cơ sỏ tri thức và các hệ chuyên</w:t>
      </w:r>
      <w:r>
        <w:rPr>
          <w:i/>
          <w:spacing w:val="-13"/>
          <w:sz w:val="23"/>
        </w:rPr>
        <w:t xml:space="preserve"> </w:t>
      </w:r>
      <w:r>
        <w:rPr>
          <w:i/>
          <w:sz w:val="23"/>
        </w:rPr>
        <w:t>gia</w:t>
      </w:r>
    </w:p>
    <w:p w:rsidR="0066238C" w:rsidRDefault="003A6AEB" w:rsidP="003A6AEB">
      <w:pPr>
        <w:pStyle w:val="ListParagraph"/>
        <w:numPr>
          <w:ilvl w:val="1"/>
          <w:numId w:val="70"/>
        </w:numPr>
        <w:tabs>
          <w:tab w:val="left" w:pos="1654"/>
          <w:tab w:val="left" w:pos="1655"/>
        </w:tabs>
        <w:spacing w:before="113"/>
        <w:ind w:left="1654" w:hanging="721"/>
        <w:rPr>
          <w:i/>
          <w:sz w:val="23"/>
        </w:rPr>
      </w:pPr>
      <w:r>
        <w:rPr>
          <w:i/>
          <w:sz w:val="23"/>
        </w:rPr>
        <w:t>Các ngôn ngữ lập trình thông</w:t>
      </w:r>
      <w:r>
        <w:rPr>
          <w:i/>
          <w:spacing w:val="-1"/>
          <w:sz w:val="23"/>
        </w:rPr>
        <w:t xml:space="preserve"> </w:t>
      </w:r>
      <w:r>
        <w:rPr>
          <w:i/>
          <w:sz w:val="23"/>
        </w:rPr>
        <w:t>minh</w:t>
      </w:r>
    </w:p>
    <w:p w:rsidR="0066238C" w:rsidRDefault="003A6AEB" w:rsidP="003A6AEB">
      <w:pPr>
        <w:pStyle w:val="Heading4"/>
        <w:numPr>
          <w:ilvl w:val="1"/>
          <w:numId w:val="69"/>
        </w:numPr>
        <w:tabs>
          <w:tab w:val="left" w:pos="634"/>
        </w:tabs>
        <w:spacing w:before="172"/>
        <w:jc w:val="left"/>
      </w:pPr>
      <w:bookmarkStart w:id="26" w:name="_Toc70455655"/>
      <w:r>
        <w:t>NHẬP</w:t>
      </w:r>
      <w:r>
        <w:rPr>
          <w:spacing w:val="-1"/>
        </w:rPr>
        <w:t xml:space="preserve"> </w:t>
      </w:r>
      <w:r>
        <w:t>MÔN</w:t>
      </w:r>
      <w:bookmarkEnd w:id="26"/>
    </w:p>
    <w:p w:rsidR="0066238C" w:rsidRDefault="003A6AEB">
      <w:pPr>
        <w:pStyle w:val="BodyText"/>
        <w:spacing w:before="183" w:line="288" w:lineRule="auto"/>
        <w:ind w:left="213" w:right="835" w:firstLine="720"/>
        <w:jc w:val="both"/>
      </w:pPr>
      <w:r>
        <w:rPr>
          <w:noProof/>
          <w:lang w:val="en-US"/>
        </w:rPr>
        <w:drawing>
          <wp:anchor distT="0" distB="0" distL="0" distR="0" simplePos="0" relativeHeight="251465728" behindDoc="1" locked="0" layoutInCell="1" allowOverlap="1" wp14:anchorId="7589A543" wp14:editId="3C95E3DE">
            <wp:simplePos x="0" y="0"/>
            <wp:positionH relativeFrom="page">
              <wp:posOffset>1855597</wp:posOffset>
            </wp:positionH>
            <wp:positionV relativeFrom="paragraph">
              <wp:posOffset>468456</wp:posOffset>
            </wp:positionV>
            <wp:extent cx="3848100" cy="330200"/>
            <wp:effectExtent l="0" t="0" r="0" b="0"/>
            <wp:wrapNone/>
            <wp:docPr id="2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Con người sống trong môi trường có thể nhận thức được thế giới nhờ các giác quan (tai, mắt và các giác quan khác), sử dụng các tri thức tích luỹ được và </w:t>
      </w:r>
      <w:r>
        <w:t xml:space="preserve">nhờ khả năng lập luận, suy diễn, con người có thể đưa ra các hành động hợp lý cho công việc mà con người đang làm. Một mục tiêu của Trí tuệ nhân tạo ứng dụng là thiết kế các </w:t>
      </w:r>
      <w:r>
        <w:rPr>
          <w:b/>
          <w:i/>
        </w:rPr>
        <w:t xml:space="preserve">Agent thông minh </w:t>
      </w:r>
      <w:r>
        <w:t>(intelligent agent) cũng có khả năng đó như con người. Chúng ta c</w:t>
      </w:r>
      <w:r>
        <w:t xml:space="preserve">ó thể hiểu Agent thông minh là bất cứ cái gì có thể nhận thức được môi trường thông qua các </w:t>
      </w:r>
      <w:r>
        <w:rPr>
          <w:b/>
          <w:i/>
        </w:rPr>
        <w:t xml:space="preserve">bộ cảm nhận </w:t>
      </w:r>
      <w:r>
        <w:t xml:space="preserve">(sensors) và đưa ra hành động hợp lý đáp ứng lại môi trường thông qua </w:t>
      </w:r>
      <w:r>
        <w:rPr>
          <w:b/>
          <w:i/>
        </w:rPr>
        <w:t xml:space="preserve">bộ phận hành động </w:t>
      </w:r>
      <w:r>
        <w:t>(effectors). Các robots, các softbot (software  robot), các hệ c</w:t>
      </w:r>
      <w:r>
        <w:t>huyên gia,... là các ví dụ về Agent thông minh. Các Agent thông minh cần phải có tri thức về thế giới hiện thực mới có thể đưa ra các quyết định đúng</w:t>
      </w:r>
      <w:r>
        <w:rPr>
          <w:spacing w:val="-19"/>
        </w:rPr>
        <w:t xml:space="preserve"> </w:t>
      </w:r>
      <w:r>
        <w:t>đắn.</w:t>
      </w:r>
    </w:p>
    <w:p w:rsidR="0066238C" w:rsidRDefault="003A6AEB" w:rsidP="003A6AEB">
      <w:pPr>
        <w:pStyle w:val="Heading4"/>
        <w:numPr>
          <w:ilvl w:val="1"/>
          <w:numId w:val="69"/>
        </w:numPr>
        <w:tabs>
          <w:tab w:val="left" w:pos="635"/>
        </w:tabs>
        <w:spacing w:before="121"/>
        <w:ind w:left="634" w:hanging="421"/>
        <w:jc w:val="left"/>
      </w:pPr>
      <w:bookmarkStart w:id="27" w:name="_Toc70455656"/>
      <w:r>
        <w:t>TRI THỨC VÀ DỮ</w:t>
      </w:r>
      <w:r>
        <w:rPr>
          <w:spacing w:val="-1"/>
        </w:rPr>
        <w:t xml:space="preserve"> </w:t>
      </w:r>
      <w:r>
        <w:t>LIỆU</w:t>
      </w:r>
      <w:bookmarkEnd w:id="27"/>
    </w:p>
    <w:p w:rsidR="0066238C" w:rsidRDefault="003A6AEB">
      <w:pPr>
        <w:pStyle w:val="BodyText"/>
        <w:spacing w:before="183" w:line="288" w:lineRule="auto"/>
        <w:ind w:left="214" w:right="834" w:firstLine="719"/>
        <w:jc w:val="both"/>
      </w:pPr>
      <w:r>
        <w:t xml:space="preserve">Thành phần trung tâm của agent </w:t>
      </w:r>
      <w:r>
        <w:rPr>
          <w:b/>
          <w:i/>
        </w:rPr>
        <w:t xml:space="preserve">dựa trên tri thức </w:t>
      </w:r>
      <w:r>
        <w:t>(knowledge-based agent), còn gọi</w:t>
      </w:r>
      <w:r>
        <w:t xml:space="preserve"> là </w:t>
      </w:r>
      <w:r>
        <w:rPr>
          <w:b/>
          <w:i/>
        </w:rPr>
        <w:t xml:space="preserve">hệ dựa trên tri thức </w:t>
      </w:r>
      <w:r>
        <w:t>(knowledge-based system) hoặc đơn giản là hệ tri thức trong đó chứa cơ sở tri thức (Knowledge Base: viết tắt tiếng Anh: KB; viết tắt tiếng Việt: CSTT).</w:t>
      </w:r>
    </w:p>
    <w:p w:rsidR="0066238C" w:rsidRDefault="003A6AEB">
      <w:pPr>
        <w:pStyle w:val="BodyText"/>
        <w:spacing w:before="61" w:line="288" w:lineRule="auto"/>
        <w:ind w:left="214" w:right="834" w:firstLine="720"/>
        <w:jc w:val="both"/>
      </w:pPr>
      <w:r>
        <w:rPr>
          <w:noProof/>
          <w:lang w:val="en-US"/>
        </w:rPr>
        <w:drawing>
          <wp:anchor distT="0" distB="0" distL="0" distR="0" simplePos="0" relativeHeight="251467776" behindDoc="1" locked="0" layoutInCell="1" allowOverlap="1" wp14:anchorId="5D537E1C" wp14:editId="6719D66E">
            <wp:simplePos x="0" y="0"/>
            <wp:positionH relativeFrom="page">
              <wp:posOffset>1855597</wp:posOffset>
            </wp:positionH>
            <wp:positionV relativeFrom="paragraph">
              <wp:posOffset>209860</wp:posOffset>
            </wp:positionV>
            <wp:extent cx="3848100" cy="330200"/>
            <wp:effectExtent l="0" t="0" r="0" b="0"/>
            <wp:wrapNone/>
            <wp:docPr id="2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png"/>
                    <pic:cNvPicPr/>
                  </pic:nvPicPr>
                  <pic:blipFill>
                    <a:blip r:embed="rId12" cstate="print"/>
                    <a:stretch>
                      <a:fillRect/>
                    </a:stretch>
                  </pic:blipFill>
                  <pic:spPr>
                    <a:xfrm>
                      <a:off x="0" y="0"/>
                      <a:ext cx="3848100" cy="330200"/>
                    </a:xfrm>
                    <a:prstGeom prst="rect">
                      <a:avLst/>
                    </a:prstGeom>
                  </pic:spPr>
                </pic:pic>
              </a:graphicData>
            </a:graphic>
          </wp:anchor>
        </w:drawing>
      </w:r>
      <w:r>
        <w:t>Cơ sở tri thức là một tập hợp các tri thức được biểu diễn dưới dạng nào đó. Mỗi khi nhận được các thông tin đưa vào, Agent cần có khả năng suy diễn để đưa ra các câu trả lời, đưa ra các hành động hợp lý. Nhiệm vụ này được thực hiện bởi bộ suy diễn-thành ph</w:t>
      </w:r>
      <w:r>
        <w:t>ần cơ bản khác của các hệ tri thức. Như vậy, hệ tri thức bao hàm một CSTT và được trang bị một thủ tục suy diễn. Mỗi khi tiếp nhận các sự kiện từ môi trường, thủ tục suy diễn thực hiện quá trình liên kết các sự kiện với các tri thức trong CSTT để rút ra cá</w:t>
      </w:r>
      <w:r>
        <w:t xml:space="preserve">c câu trả lời, hoặc các hành động hợp lý mà Agent cần thực hiện. Khi thiết kế một Agent giải quyết vấn đề nào đó thì CSTT sẽ chứa các tri thức về đối tượng cụ thể đó. Để máy tính có thể sử dụng, xử lý tri thức, cần biểu diễn tri thức dưới dạng thuận tiện. </w:t>
      </w:r>
      <w:r>
        <w:t>Đó là mục tiêu của biểu diễn tri</w:t>
      </w:r>
      <w:r>
        <w:rPr>
          <w:spacing w:val="-7"/>
        </w:rPr>
        <w:t xml:space="preserve"> </w:t>
      </w:r>
      <w:r>
        <w:t>thức.</w:t>
      </w:r>
    </w:p>
    <w:p w:rsidR="0066238C" w:rsidRDefault="003A6AEB">
      <w:pPr>
        <w:spacing w:before="59" w:line="288" w:lineRule="auto"/>
        <w:ind w:left="213" w:right="835" w:firstLine="721"/>
        <w:jc w:val="both"/>
        <w:rPr>
          <w:sz w:val="23"/>
        </w:rPr>
      </w:pPr>
      <w:r>
        <w:rPr>
          <w:sz w:val="23"/>
        </w:rPr>
        <w:t>Tri thức là một khái niệm trừu tượng. Chúng ta không cố gắng đưa ra một định nghĩa chính xác ở đây mà muốn so sánh nó với hai khái niệm có liên quan là thông tin và dữ liệu. Karan Sing</w:t>
      </w:r>
      <w:r>
        <w:rPr>
          <w:spacing w:val="34"/>
          <w:sz w:val="23"/>
        </w:rPr>
        <w:t xml:space="preserve"> </w:t>
      </w:r>
      <w:r>
        <w:rPr>
          <w:sz w:val="23"/>
        </w:rPr>
        <w:t>đã</w:t>
      </w:r>
      <w:r>
        <w:rPr>
          <w:spacing w:val="35"/>
          <w:sz w:val="23"/>
        </w:rPr>
        <w:t xml:space="preserve"> </w:t>
      </w:r>
      <w:r>
        <w:rPr>
          <w:sz w:val="23"/>
        </w:rPr>
        <w:t>phát</w:t>
      </w:r>
      <w:r>
        <w:rPr>
          <w:spacing w:val="35"/>
          <w:sz w:val="23"/>
        </w:rPr>
        <w:t xml:space="preserve"> </w:t>
      </w:r>
      <w:r>
        <w:rPr>
          <w:sz w:val="23"/>
        </w:rPr>
        <w:t>biểu:”</w:t>
      </w:r>
      <w:r>
        <w:rPr>
          <w:i/>
          <w:sz w:val="23"/>
        </w:rPr>
        <w:t>Chúng</w:t>
      </w:r>
      <w:r>
        <w:rPr>
          <w:i/>
          <w:spacing w:val="35"/>
          <w:sz w:val="23"/>
        </w:rPr>
        <w:t xml:space="preserve"> </w:t>
      </w:r>
      <w:r>
        <w:rPr>
          <w:i/>
          <w:sz w:val="23"/>
        </w:rPr>
        <w:t>ta</w:t>
      </w:r>
      <w:r>
        <w:rPr>
          <w:i/>
          <w:spacing w:val="35"/>
          <w:sz w:val="23"/>
        </w:rPr>
        <w:t xml:space="preserve"> </w:t>
      </w:r>
      <w:r>
        <w:rPr>
          <w:i/>
          <w:sz w:val="23"/>
        </w:rPr>
        <w:t>ngập</w:t>
      </w:r>
      <w:r>
        <w:rPr>
          <w:i/>
          <w:spacing w:val="35"/>
          <w:sz w:val="23"/>
        </w:rPr>
        <w:t xml:space="preserve"> </w:t>
      </w:r>
      <w:r>
        <w:rPr>
          <w:i/>
          <w:sz w:val="23"/>
        </w:rPr>
        <w:t>chìm</w:t>
      </w:r>
      <w:r>
        <w:rPr>
          <w:i/>
          <w:spacing w:val="35"/>
          <w:sz w:val="23"/>
        </w:rPr>
        <w:t xml:space="preserve"> </w:t>
      </w:r>
      <w:r>
        <w:rPr>
          <w:i/>
          <w:sz w:val="23"/>
        </w:rPr>
        <w:t>trong</w:t>
      </w:r>
      <w:r>
        <w:rPr>
          <w:i/>
          <w:spacing w:val="35"/>
          <w:sz w:val="23"/>
        </w:rPr>
        <w:t xml:space="preserve"> </w:t>
      </w:r>
      <w:r>
        <w:rPr>
          <w:i/>
          <w:sz w:val="23"/>
        </w:rPr>
        <w:t>thông</w:t>
      </w:r>
      <w:r>
        <w:rPr>
          <w:i/>
          <w:spacing w:val="34"/>
          <w:sz w:val="23"/>
        </w:rPr>
        <w:t xml:space="preserve"> </w:t>
      </w:r>
      <w:r>
        <w:rPr>
          <w:b/>
          <w:i/>
          <w:sz w:val="23"/>
        </w:rPr>
        <w:t>biển</w:t>
      </w:r>
      <w:r>
        <w:rPr>
          <w:b/>
          <w:i/>
          <w:spacing w:val="35"/>
          <w:sz w:val="23"/>
        </w:rPr>
        <w:t xml:space="preserve"> </w:t>
      </w:r>
      <w:r>
        <w:rPr>
          <w:b/>
          <w:i/>
          <w:sz w:val="23"/>
        </w:rPr>
        <w:t>thông</w:t>
      </w:r>
      <w:r>
        <w:rPr>
          <w:b/>
          <w:i/>
          <w:spacing w:val="35"/>
          <w:sz w:val="23"/>
        </w:rPr>
        <w:t xml:space="preserve"> </w:t>
      </w:r>
      <w:r>
        <w:rPr>
          <w:b/>
          <w:i/>
          <w:sz w:val="23"/>
        </w:rPr>
        <w:t>tin</w:t>
      </w:r>
      <w:r>
        <w:rPr>
          <w:b/>
          <w:i/>
          <w:spacing w:val="35"/>
          <w:sz w:val="23"/>
        </w:rPr>
        <w:t xml:space="preserve"> </w:t>
      </w:r>
      <w:r>
        <w:rPr>
          <w:i/>
          <w:sz w:val="23"/>
        </w:rPr>
        <w:t>nhưng</w:t>
      </w:r>
      <w:r>
        <w:rPr>
          <w:i/>
          <w:spacing w:val="35"/>
          <w:sz w:val="23"/>
        </w:rPr>
        <w:t xml:space="preserve"> </w:t>
      </w:r>
      <w:r>
        <w:rPr>
          <w:i/>
          <w:sz w:val="23"/>
        </w:rPr>
        <w:t>lại</w:t>
      </w:r>
      <w:r>
        <w:rPr>
          <w:i/>
          <w:spacing w:val="35"/>
          <w:sz w:val="23"/>
        </w:rPr>
        <w:t xml:space="preserve"> </w:t>
      </w:r>
      <w:r>
        <w:rPr>
          <w:sz w:val="23"/>
        </w:rPr>
        <w:t>khát</w:t>
      </w:r>
      <w:r>
        <w:rPr>
          <w:spacing w:val="35"/>
          <w:sz w:val="23"/>
        </w:rPr>
        <w:t xml:space="preserve"> </w:t>
      </w:r>
      <w:r>
        <w:rPr>
          <w:sz w:val="23"/>
        </w:rPr>
        <w:t>tri</w:t>
      </w:r>
      <w:r>
        <w:rPr>
          <w:spacing w:val="35"/>
          <w:sz w:val="23"/>
        </w:rPr>
        <w:t xml:space="preserve"> </w:t>
      </w:r>
      <w:r>
        <w:rPr>
          <w:sz w:val="23"/>
        </w:rPr>
        <w:t>thức</w:t>
      </w:r>
      <w:r>
        <w:rPr>
          <w:i/>
          <w:sz w:val="23"/>
        </w:rPr>
        <w:t>”</w:t>
      </w:r>
      <w:r>
        <w:rPr>
          <w:sz w:val="23"/>
        </w:rPr>
        <w:t>.</w:t>
      </w:r>
    </w:p>
    <w:p w:rsidR="0066238C" w:rsidRDefault="003A6AEB">
      <w:pPr>
        <w:pStyle w:val="Heading7"/>
        <w:spacing w:before="111"/>
      </w:pPr>
      <w:r>
        <w:t>42</w:t>
      </w:r>
    </w:p>
    <w:p w:rsidR="0066238C" w:rsidRDefault="0066238C">
      <w:pPr>
        <w:sectPr w:rsidR="0066238C">
          <w:pgSz w:w="11910" w:h="16840"/>
          <w:pgMar w:top="1300" w:right="860" w:bottom="440" w:left="920" w:header="0" w:footer="243" w:gutter="0"/>
          <w:cols w:space="720"/>
        </w:sectPr>
      </w:pPr>
    </w:p>
    <w:p w:rsidR="0066238C" w:rsidRDefault="003A6AEB">
      <w:pPr>
        <w:pStyle w:val="BodyText"/>
        <w:spacing w:before="71" w:line="288" w:lineRule="auto"/>
        <w:ind w:left="782" w:right="267" w:hanging="1"/>
        <w:jc w:val="both"/>
      </w:pPr>
      <w:r>
        <w:lastRenderedPageBreak/>
        <w:t>Trong ngữ cảnh của khoa học máy tính “dữ liệu là nguyên liệu thô để xử lý” là các con số, chữ cái, hình ảnh, âm thanh… Thông tin là tất cả những gì con người có thể cảm nhận qua các</w:t>
      </w:r>
      <w:r>
        <w:t xml:space="preserve"> giác quan (chính xác, xem khái niệm Entropy là độ đo thông thông tin, đọ đo về các tin tức mới đối vói một người nào đó). Nếu so về số lượng: dữ liệu nhiều hơn thông tin; thông tin nhiều hơn tri thức. Chúng ta có thể mô tả chúng theo dạng hình</w:t>
      </w:r>
      <w:r>
        <w:rPr>
          <w:spacing w:val="-8"/>
        </w:rPr>
        <w:t xml:space="preserve"> </w:t>
      </w:r>
      <w:r>
        <w:t>chóp.</w:t>
      </w:r>
    </w:p>
    <w:p w:rsidR="0066238C" w:rsidRDefault="003A6AEB" w:rsidP="003A6AEB">
      <w:pPr>
        <w:pStyle w:val="Heading4"/>
        <w:numPr>
          <w:ilvl w:val="1"/>
          <w:numId w:val="69"/>
        </w:numPr>
        <w:tabs>
          <w:tab w:val="left" w:pos="1202"/>
        </w:tabs>
        <w:spacing w:before="121"/>
        <w:ind w:left="1201" w:hanging="421"/>
        <w:jc w:val="left"/>
      </w:pPr>
      <w:bookmarkStart w:id="28" w:name="_Toc70455657"/>
      <w:r>
        <w:rPr>
          <w:noProof/>
          <w:lang w:val="en-US"/>
        </w:rPr>
        <w:drawing>
          <wp:anchor distT="0" distB="0" distL="0" distR="0" simplePos="0" relativeHeight="251469824" behindDoc="1" locked="0" layoutInCell="1" allowOverlap="1" wp14:anchorId="65442721" wp14:editId="029E0FC8">
            <wp:simplePos x="0" y="0"/>
            <wp:positionH relativeFrom="page">
              <wp:posOffset>1931797</wp:posOffset>
            </wp:positionH>
            <wp:positionV relativeFrom="paragraph">
              <wp:posOffset>291532</wp:posOffset>
            </wp:positionV>
            <wp:extent cx="4305300" cy="6629400"/>
            <wp:effectExtent l="0" t="0" r="0" b="0"/>
            <wp:wrapNone/>
            <wp:docPr id="2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jpeg"/>
                    <pic:cNvPicPr/>
                  </pic:nvPicPr>
                  <pic:blipFill>
                    <a:blip r:embed="rId10" cstate="print"/>
                    <a:stretch>
                      <a:fillRect/>
                    </a:stretch>
                  </pic:blipFill>
                  <pic:spPr>
                    <a:xfrm>
                      <a:off x="0" y="0"/>
                      <a:ext cx="4305300" cy="6629400"/>
                    </a:xfrm>
                    <a:prstGeom prst="rect">
                      <a:avLst/>
                    </a:prstGeom>
                  </pic:spPr>
                </pic:pic>
              </a:graphicData>
            </a:graphic>
          </wp:anchor>
        </w:drawing>
      </w:r>
      <w:r>
        <w:t>PHÂN</w:t>
      </w:r>
      <w:r>
        <w:t xml:space="preserve"> LOẠI TRI</w:t>
      </w:r>
      <w:r>
        <w:rPr>
          <w:spacing w:val="-2"/>
        </w:rPr>
        <w:t xml:space="preserve"> </w:t>
      </w:r>
      <w:r>
        <w:t>THỨC</w:t>
      </w:r>
      <w:bookmarkEnd w:id="28"/>
    </w:p>
    <w:p w:rsidR="0066238C" w:rsidRDefault="003A6AEB">
      <w:pPr>
        <w:pStyle w:val="BodyText"/>
        <w:spacing w:before="183"/>
        <w:ind w:left="781"/>
      </w:pPr>
      <w:r>
        <w:t>Người ta thường phân loại tri thức thành các dạng sau:</w:t>
      </w:r>
    </w:p>
    <w:p w:rsidR="0066238C" w:rsidRDefault="003A6AEB">
      <w:pPr>
        <w:spacing w:before="115"/>
        <w:ind w:left="781"/>
        <w:rPr>
          <w:b/>
          <w:sz w:val="24"/>
        </w:rPr>
      </w:pPr>
      <w:r>
        <w:rPr>
          <w:b/>
          <w:sz w:val="24"/>
        </w:rPr>
        <w:t>Tri thức sự kiện</w:t>
      </w:r>
    </w:p>
    <w:p w:rsidR="0066238C" w:rsidRDefault="003A6AEB">
      <w:pPr>
        <w:pStyle w:val="BodyText"/>
        <w:spacing w:before="114" w:line="288" w:lineRule="auto"/>
        <w:ind w:left="782" w:firstLine="719"/>
      </w:pPr>
      <w:r>
        <w:rPr>
          <w:b/>
        </w:rPr>
        <w:t xml:space="preserve">Định nghĩa: </w:t>
      </w:r>
      <w:r>
        <w:t>Tri thức sự kiện là một khẳng địng về một sự kiện, hiện tượng hay một khái niệm nào đó trong một hoàn cảng không gian hoặc thời gian nhất định.</w:t>
      </w:r>
    </w:p>
    <w:p w:rsidR="0066238C" w:rsidRDefault="003A6AEB">
      <w:pPr>
        <w:pStyle w:val="BodyText"/>
        <w:spacing w:before="60"/>
        <w:ind w:left="1502"/>
      </w:pPr>
      <w:r>
        <w:rPr>
          <w:b/>
        </w:rPr>
        <w:t xml:space="preserve">Ví dụ: </w:t>
      </w:r>
      <w:r>
        <w:t xml:space="preserve">khẳng </w:t>
      </w:r>
      <w:r>
        <w:t>định về hiện tượng: ”Mặt trời lặn ở phương Tây”. Khái niệm về: “tam giác</w:t>
      </w:r>
    </w:p>
    <w:p w:rsidR="0066238C" w:rsidRDefault="003A6AEB">
      <w:pPr>
        <w:pStyle w:val="BodyText"/>
        <w:spacing w:before="53"/>
        <w:ind w:left="783"/>
      </w:pPr>
      <w:r>
        <w:t>đều: là tam giác có ba góc bằng nhau”.</w:t>
      </w:r>
    </w:p>
    <w:p w:rsidR="0066238C" w:rsidRDefault="003A6AEB">
      <w:pPr>
        <w:spacing w:before="114"/>
        <w:ind w:left="781"/>
        <w:rPr>
          <w:b/>
          <w:sz w:val="24"/>
        </w:rPr>
      </w:pPr>
      <w:r>
        <w:rPr>
          <w:b/>
          <w:sz w:val="24"/>
        </w:rPr>
        <w:t>Tri thức mô tả</w:t>
      </w:r>
    </w:p>
    <w:p w:rsidR="0066238C" w:rsidRDefault="003A6AEB">
      <w:pPr>
        <w:pStyle w:val="BodyText"/>
        <w:spacing w:before="114" w:line="288" w:lineRule="auto"/>
        <w:ind w:left="782" w:firstLine="719"/>
      </w:pPr>
      <w:r>
        <w:rPr>
          <w:b/>
        </w:rPr>
        <w:t xml:space="preserve">Định nghĩa: </w:t>
      </w:r>
      <w:r>
        <w:t>Tri thức sự kiện là một khẳng địng về một sự kiện, hiện tượng hay một khái niệm nào đó trong một hoàn cảng không gian hoặc thời gian nhất định.</w:t>
      </w:r>
    </w:p>
    <w:p w:rsidR="0066238C" w:rsidRDefault="003A6AEB">
      <w:pPr>
        <w:pStyle w:val="BodyText"/>
        <w:spacing w:before="60"/>
        <w:ind w:left="1502"/>
      </w:pPr>
      <w:r>
        <w:rPr>
          <w:b/>
        </w:rPr>
        <w:t xml:space="preserve">Ví dụ: </w:t>
      </w:r>
      <w:r>
        <w:t>khẳng định về hiện tượng: ”Mặt trời lặn ở phương Tây”. Khái niệm về: “tam giác</w:t>
      </w:r>
    </w:p>
    <w:p w:rsidR="0066238C" w:rsidRDefault="003A6AEB">
      <w:pPr>
        <w:pStyle w:val="BodyText"/>
        <w:spacing w:before="53"/>
        <w:ind w:left="783"/>
      </w:pPr>
      <w:r>
        <w:t>đều: là tam giác có ba góc</w:t>
      </w:r>
      <w:r>
        <w:t xml:space="preserve"> bằng nhau”.</w:t>
      </w:r>
    </w:p>
    <w:p w:rsidR="0066238C" w:rsidRDefault="003A6AEB">
      <w:pPr>
        <w:spacing w:before="115"/>
        <w:ind w:left="781"/>
        <w:rPr>
          <w:b/>
          <w:sz w:val="24"/>
        </w:rPr>
      </w:pPr>
      <w:r>
        <w:rPr>
          <w:b/>
          <w:sz w:val="24"/>
        </w:rPr>
        <w:t>Tri thức thủ tục</w:t>
      </w:r>
    </w:p>
    <w:p w:rsidR="0066238C" w:rsidRDefault="003A6AEB">
      <w:pPr>
        <w:pStyle w:val="BodyText"/>
        <w:spacing w:before="113" w:line="288" w:lineRule="auto"/>
        <w:ind w:left="781" w:right="267" w:firstLine="719"/>
        <w:jc w:val="both"/>
      </w:pPr>
      <w:r>
        <w:rPr>
          <w:noProof/>
          <w:lang w:val="en-US"/>
        </w:rPr>
        <w:drawing>
          <wp:anchor distT="0" distB="0" distL="0" distR="0" simplePos="0" relativeHeight="251471872" behindDoc="1" locked="0" layoutInCell="1" allowOverlap="1" wp14:anchorId="04D029A0" wp14:editId="40D99AEC">
            <wp:simplePos x="0" y="0"/>
            <wp:positionH relativeFrom="page">
              <wp:posOffset>1855597</wp:posOffset>
            </wp:positionH>
            <wp:positionV relativeFrom="paragraph">
              <wp:posOffset>214456</wp:posOffset>
            </wp:positionV>
            <wp:extent cx="3848100" cy="330200"/>
            <wp:effectExtent l="0" t="0" r="0" b="0"/>
            <wp:wrapNone/>
            <wp:docPr id="2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rPr>
        <w:t xml:space="preserve">Định nghĩa: </w:t>
      </w:r>
      <w:r>
        <w:t>Tri thức thủ tục là tri thức mô tả cách giải quyết một vấn đề, quy trình xử lý các công việc, lịch trình tiến hành các thao tác … Các dạng của tri thức thủ tục thường dùng là các luật, chiến lược, lịch trình</w:t>
      </w:r>
    </w:p>
    <w:p w:rsidR="0066238C" w:rsidRDefault="003A6AEB">
      <w:pPr>
        <w:pStyle w:val="BodyText"/>
        <w:spacing w:before="60" w:line="340" w:lineRule="auto"/>
        <w:ind w:left="2193" w:right="4864" w:hanging="692"/>
        <w:jc w:val="both"/>
      </w:pPr>
      <w:r>
        <w:rPr>
          <w:b/>
        </w:rPr>
        <w:t>Ví dụ</w:t>
      </w:r>
      <w:r>
        <w:rPr>
          <w:b/>
        </w:rPr>
        <w:t xml:space="preserve">: </w:t>
      </w:r>
      <w:r>
        <w:t>IF xe máy không khởi động được THEN đầu tiên kiểm tra bugi</w:t>
      </w:r>
    </w:p>
    <w:p w:rsidR="0066238C" w:rsidRDefault="003A6AEB">
      <w:pPr>
        <w:spacing w:before="5"/>
        <w:ind w:left="781"/>
        <w:jc w:val="both"/>
        <w:rPr>
          <w:b/>
          <w:sz w:val="24"/>
        </w:rPr>
      </w:pPr>
      <w:r>
        <w:rPr>
          <w:b/>
          <w:sz w:val="24"/>
        </w:rPr>
        <w:t>Tri thức heuristic</w:t>
      </w:r>
    </w:p>
    <w:p w:rsidR="0066238C" w:rsidRDefault="003A6AEB">
      <w:pPr>
        <w:spacing w:before="115" w:line="288" w:lineRule="auto"/>
        <w:ind w:left="781" w:right="267" w:firstLine="720"/>
        <w:jc w:val="both"/>
        <w:rPr>
          <w:sz w:val="24"/>
        </w:rPr>
      </w:pPr>
      <w:r>
        <w:rPr>
          <w:b/>
          <w:sz w:val="23"/>
        </w:rPr>
        <w:t xml:space="preserve">Định nghĩa: </w:t>
      </w:r>
      <w:r>
        <w:rPr>
          <w:sz w:val="23"/>
        </w:rPr>
        <w:t xml:space="preserve">Tri thức </w:t>
      </w:r>
      <w:r>
        <w:rPr>
          <w:b/>
          <w:sz w:val="24"/>
        </w:rPr>
        <w:t xml:space="preserve">heuristic </w:t>
      </w:r>
      <w:r>
        <w:rPr>
          <w:sz w:val="23"/>
        </w:rPr>
        <w:t xml:space="preserve">là tri nông cạn do không đảm bảo hòan tòan chính xác hoặc tối ưu theo một nghĩa nào đó về cách giải quyết vấn đề. Tri thức </w:t>
      </w:r>
      <w:r>
        <w:rPr>
          <w:b/>
          <w:sz w:val="24"/>
        </w:rPr>
        <w:t xml:space="preserve">heuristic </w:t>
      </w:r>
      <w:r>
        <w:rPr>
          <w:sz w:val="24"/>
        </w:rPr>
        <w:t>thường được coi là một mẹo nhằm dẫn dắt tiến trình lập luận</w:t>
      </w:r>
    </w:p>
    <w:p w:rsidR="0066238C" w:rsidRDefault="003A6AEB">
      <w:pPr>
        <w:pStyle w:val="BodyText"/>
        <w:spacing w:before="59" w:line="288" w:lineRule="auto"/>
        <w:ind w:left="781" w:right="269" w:firstLine="720"/>
        <w:jc w:val="both"/>
      </w:pPr>
      <w:r>
        <w:rPr>
          <w:b/>
        </w:rPr>
        <w:t xml:space="preserve">Ví dụ: </w:t>
      </w:r>
      <w:r>
        <w:t>một số giải thuật tìm đường đi ngắn nhất, giải thuật A</w:t>
      </w:r>
      <w:r>
        <w:rPr>
          <w:vertAlign w:val="superscript"/>
        </w:rPr>
        <w:t>*</w:t>
      </w:r>
      <w:r>
        <w:t xml:space="preserve"> có thể được coi là lời giả của một vấn đề tốt nhưng chưa hẳn tối ưu.</w:t>
      </w:r>
    </w:p>
    <w:p w:rsidR="0066238C" w:rsidRDefault="003A6AEB">
      <w:pPr>
        <w:pStyle w:val="BodyText"/>
        <w:spacing w:before="60" w:line="288" w:lineRule="auto"/>
        <w:ind w:left="782" w:right="266" w:firstLine="719"/>
        <w:jc w:val="both"/>
      </w:pPr>
      <w:r>
        <w:rPr>
          <w:noProof/>
          <w:lang w:val="en-US"/>
        </w:rPr>
        <w:drawing>
          <wp:anchor distT="0" distB="0" distL="0" distR="0" simplePos="0" relativeHeight="251473920" behindDoc="1" locked="0" layoutInCell="1" allowOverlap="1" wp14:anchorId="77191841" wp14:editId="18C45FF0">
            <wp:simplePos x="0" y="0"/>
            <wp:positionH relativeFrom="page">
              <wp:posOffset>1855597</wp:posOffset>
            </wp:positionH>
            <wp:positionV relativeFrom="paragraph">
              <wp:posOffset>373786</wp:posOffset>
            </wp:positionV>
            <wp:extent cx="3848100" cy="330200"/>
            <wp:effectExtent l="0" t="0" r="0" b="0"/>
            <wp:wrapNone/>
            <wp:docPr id="2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png"/>
                    <pic:cNvPicPr/>
                  </pic:nvPicPr>
                  <pic:blipFill>
                    <a:blip r:embed="rId12" cstate="print"/>
                    <a:stretch>
                      <a:fillRect/>
                    </a:stretch>
                  </pic:blipFill>
                  <pic:spPr>
                    <a:xfrm>
                      <a:off x="0" y="0"/>
                      <a:ext cx="3848100" cy="330200"/>
                    </a:xfrm>
                    <a:prstGeom prst="rect">
                      <a:avLst/>
                    </a:prstGeom>
                  </pic:spPr>
                </pic:pic>
              </a:graphicData>
            </a:graphic>
          </wp:anchor>
        </w:drawing>
      </w:r>
      <w:r>
        <w:t>Ngòai ra người ta còn phân chia ra tri thức mêta: tri thức tham</w:t>
      </w:r>
      <w:r>
        <w:t xml:space="preserve"> chiếu đến các tri thức  khác; tri thức có cấu trúc: tri thức về các quan hệ giữa các khái niệm, quan hệ giữa các đối tượng…</w:t>
      </w:r>
    </w:p>
    <w:p w:rsidR="0066238C" w:rsidRDefault="0066238C">
      <w:pPr>
        <w:pStyle w:val="BodyText"/>
        <w:spacing w:before="2"/>
        <w:rPr>
          <w:sz w:val="38"/>
        </w:rPr>
      </w:pPr>
    </w:p>
    <w:p w:rsidR="0066238C" w:rsidRDefault="003A6AEB" w:rsidP="003A6AEB">
      <w:pPr>
        <w:pStyle w:val="Heading4"/>
        <w:numPr>
          <w:ilvl w:val="1"/>
          <w:numId w:val="68"/>
        </w:numPr>
        <w:tabs>
          <w:tab w:val="left" w:pos="1271"/>
        </w:tabs>
        <w:spacing w:before="0"/>
        <w:jc w:val="left"/>
      </w:pPr>
      <w:bookmarkStart w:id="29" w:name="_Toc70455658"/>
      <w:r>
        <w:t>BẢN CHẤT CỦA CÁC TRI THỨC CHUYÊN</w:t>
      </w:r>
      <w:r>
        <w:rPr>
          <w:spacing w:val="-4"/>
        </w:rPr>
        <w:t xml:space="preserve"> </w:t>
      </w:r>
      <w:r>
        <w:t>GIA</w:t>
      </w:r>
      <w:bookmarkEnd w:id="29"/>
    </w:p>
    <w:p w:rsidR="0066238C" w:rsidRDefault="003A6AEB">
      <w:pPr>
        <w:spacing w:before="125"/>
        <w:ind w:left="839"/>
        <w:rPr>
          <w:b/>
          <w:sz w:val="23"/>
        </w:rPr>
      </w:pPr>
      <w:r>
        <w:rPr>
          <w:b/>
          <w:sz w:val="23"/>
        </w:rPr>
        <w:t>Chuyên gia (Expert).</w:t>
      </w:r>
    </w:p>
    <w:p w:rsidR="0066238C" w:rsidRDefault="003A6AEB">
      <w:pPr>
        <w:pStyle w:val="BodyText"/>
        <w:spacing w:before="110" w:line="288" w:lineRule="auto"/>
        <w:ind w:left="782" w:right="268" w:firstLine="719"/>
      </w:pPr>
      <w:r>
        <w:t>Nói chung, chuyên gia là là người có đầy đủ kỹ năng, kiến thức sâu (cả về luật và các sự kiện) về một lĩnh vực nào đó; người có thể làm những việc mà người khác ít khả năng làm được.</w:t>
      </w:r>
    </w:p>
    <w:p w:rsidR="0066238C" w:rsidRDefault="003A6AEB">
      <w:pPr>
        <w:spacing w:before="63"/>
        <w:ind w:left="782"/>
        <w:rPr>
          <w:b/>
          <w:sz w:val="23"/>
        </w:rPr>
      </w:pPr>
      <w:r>
        <w:rPr>
          <w:b/>
          <w:sz w:val="23"/>
        </w:rPr>
        <w:t>Hệ chuyên gia</w:t>
      </w:r>
    </w:p>
    <w:p w:rsidR="0066238C" w:rsidRDefault="003A6AEB">
      <w:pPr>
        <w:pStyle w:val="BodyText"/>
        <w:spacing w:before="111"/>
        <w:ind w:left="1502"/>
      </w:pPr>
      <w:r>
        <w:t>Hệ chuyên gia (đơn giản) là chương trình máy tính có thể th</w:t>
      </w:r>
      <w:r>
        <w:t>ực hiện các công việc, vấn đề</w:t>
      </w:r>
    </w:p>
    <w:p w:rsidR="0066238C" w:rsidRDefault="003A6AEB">
      <w:pPr>
        <w:pStyle w:val="BodyText"/>
        <w:spacing w:before="52"/>
        <w:ind w:left="783"/>
      </w:pPr>
      <w:r>
        <w:t>trong thuộc lĩnh vực hẹp ở mức tương tự như mộ người chuyên gia [19].</w:t>
      </w:r>
    </w:p>
    <w:p w:rsidR="0066238C" w:rsidRDefault="0066238C">
      <w:pPr>
        <w:pStyle w:val="BodyText"/>
        <w:spacing w:before="6"/>
        <w:rPr>
          <w:sz w:val="24"/>
        </w:rPr>
      </w:pPr>
    </w:p>
    <w:p w:rsidR="0066238C" w:rsidRDefault="003A6AEB">
      <w:pPr>
        <w:spacing w:before="89"/>
        <w:ind w:right="268"/>
        <w:jc w:val="right"/>
        <w:rPr>
          <w:sz w:val="26"/>
        </w:rPr>
      </w:pPr>
      <w:r>
        <w:rPr>
          <w:sz w:val="26"/>
        </w:rPr>
        <w:t>43</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4" w:firstLine="719"/>
        <w:jc w:val="both"/>
      </w:pPr>
      <w:r>
        <w:lastRenderedPageBreak/>
        <w:t>Hầu hết các hệ chuyên gia là các hệ dựa luật. Hiện nay một số các hệ chuyên gia thành công trong các lĩnh vữ: bán hàng, kỹ nghệ , y họ</w:t>
      </w:r>
      <w:r>
        <w:t>c và địa chỉ (tìm kiếm mỏ), các hệ điện lực và khai mỏ. Để hiểu rõ bản chất tri thức của chuyên gia, chúng ta quan sát một hệ chuyên gia gồm các thành phần nào. Nói chung hệ chuyên gia bao gồm các phần cơ bản như</w:t>
      </w:r>
      <w:r>
        <w:rPr>
          <w:spacing w:val="-22"/>
        </w:rPr>
        <w:t xml:space="preserve"> </w:t>
      </w:r>
      <w:r>
        <w:t>sau</w:t>
      </w:r>
    </w:p>
    <w:p w:rsidR="0066238C" w:rsidRDefault="003A6AEB" w:rsidP="003A6AEB">
      <w:pPr>
        <w:pStyle w:val="Heading4"/>
        <w:numPr>
          <w:ilvl w:val="1"/>
          <w:numId w:val="68"/>
        </w:numPr>
        <w:tabs>
          <w:tab w:val="left" w:pos="704"/>
        </w:tabs>
        <w:ind w:left="703"/>
        <w:jc w:val="both"/>
      </w:pPr>
      <w:bookmarkStart w:id="30" w:name="_Toc70455659"/>
      <w:r>
        <w:t>CÁC PHƯƠNG PHÁP BIỂU DIỄN TRI</w:t>
      </w:r>
      <w:r>
        <w:rPr>
          <w:spacing w:val="-3"/>
        </w:rPr>
        <w:t xml:space="preserve"> </w:t>
      </w:r>
      <w:r>
        <w:t>THỨC</w:t>
      </w:r>
      <w:bookmarkEnd w:id="30"/>
    </w:p>
    <w:p w:rsidR="0066238C" w:rsidRDefault="003A6AEB">
      <w:pPr>
        <w:pStyle w:val="BodyText"/>
        <w:spacing w:before="183" w:line="288" w:lineRule="auto"/>
        <w:ind w:left="214" w:right="834" w:firstLine="538"/>
        <w:jc w:val="both"/>
      </w:pPr>
      <w:r>
        <w:rPr>
          <w:noProof/>
          <w:lang w:val="en-US"/>
        </w:rPr>
        <w:drawing>
          <wp:anchor distT="0" distB="0" distL="0" distR="0" simplePos="0" relativeHeight="251475968" behindDoc="1" locked="0" layoutInCell="1" allowOverlap="1" wp14:anchorId="40A14A70" wp14:editId="06B172C6">
            <wp:simplePos x="0" y="0"/>
            <wp:positionH relativeFrom="page">
              <wp:posOffset>1931797</wp:posOffset>
            </wp:positionH>
            <wp:positionV relativeFrom="paragraph">
              <wp:posOffset>211344</wp:posOffset>
            </wp:positionV>
            <wp:extent cx="4305300" cy="6629400"/>
            <wp:effectExtent l="0" t="0" r="0" b="0"/>
            <wp:wrapNone/>
            <wp:docPr id="2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jpeg"/>
                    <pic:cNvPicPr/>
                  </pic:nvPicPr>
                  <pic:blipFill>
                    <a:blip r:embed="rId10" cstate="print"/>
                    <a:stretch>
                      <a:fillRect/>
                    </a:stretch>
                  </pic:blipFill>
                  <pic:spPr>
                    <a:xfrm>
                      <a:off x="0" y="0"/>
                      <a:ext cx="4305300" cy="6629400"/>
                    </a:xfrm>
                    <a:prstGeom prst="rect">
                      <a:avLst/>
                    </a:prstGeom>
                  </pic:spPr>
                </pic:pic>
              </a:graphicData>
            </a:graphic>
          </wp:anchor>
        </w:drawing>
      </w:r>
      <w:r>
        <w:t>Trong phần này, chúng ta sẽ tập trung nghiên cứu logic vị từ cấp một (first-order predicate logic hoặc first-order predicate calculus) - một ngôn ngữ biểu diễn tri thức, bởi vì logic vị từ cấp một có khả năng biểu diễn tương đối tốt, và hơn nữa nó là cơ sở</w:t>
      </w:r>
      <w:r>
        <w:t xml:space="preserve"> cho nhiều ngôn ngữ biểu diễn tri thức khác. Nhưng trước hết chúng ta sẽ nghiên cứu logic mệnh đề (propositional logic hoặc propositional calculus). Nó là ngôn ngữ rất đơn giản, có khả năng biểu diễn hạn chế, song thuận tiện cho ta đưa vào nhiều khái niệm </w:t>
      </w:r>
      <w:r>
        <w:t>quan trọng trong logic.</w:t>
      </w:r>
    </w:p>
    <w:p w:rsidR="0066238C" w:rsidRDefault="003A6AEB" w:rsidP="003A6AEB">
      <w:pPr>
        <w:numPr>
          <w:ilvl w:val="2"/>
          <w:numId w:val="68"/>
        </w:numPr>
        <w:tabs>
          <w:tab w:val="left" w:pos="733"/>
        </w:tabs>
        <w:spacing w:before="122"/>
        <w:ind w:hanging="519"/>
        <w:jc w:val="both"/>
        <w:rPr>
          <w:b/>
          <w:sz w:val="23"/>
        </w:rPr>
      </w:pPr>
      <w:r>
        <w:rPr>
          <w:b/>
          <w:sz w:val="24"/>
        </w:rPr>
        <w:t>Biểu diễn tri thức bằng Logic mênh</w:t>
      </w:r>
      <w:r>
        <w:rPr>
          <w:b/>
          <w:spacing w:val="-4"/>
          <w:sz w:val="24"/>
        </w:rPr>
        <w:t xml:space="preserve"> </w:t>
      </w:r>
      <w:r>
        <w:rPr>
          <w:b/>
          <w:sz w:val="24"/>
        </w:rPr>
        <w:t>đề</w:t>
      </w:r>
    </w:p>
    <w:p w:rsidR="0066238C" w:rsidRDefault="003A6AEB">
      <w:pPr>
        <w:pStyle w:val="BodyText"/>
        <w:spacing w:before="173" w:line="288" w:lineRule="auto"/>
        <w:ind w:left="214" w:right="835" w:hanging="1"/>
        <w:jc w:val="both"/>
      </w:pPr>
      <w:r>
        <w:rPr>
          <w:b/>
        </w:rPr>
        <w:t xml:space="preserve">Định nghĩa: </w:t>
      </w:r>
      <w:r>
        <w:t>Logic mênh đề là công cụ toán logic, trong đó các mênh đề được mã hoá (gán) cho một biến, hoặc hằng; còn vác biểu thức là sự liên kết co nghĩa giữa các biến hằng với một số toán tử n</w:t>
      </w:r>
      <w:r>
        <w:t>hất định.</w:t>
      </w:r>
    </w:p>
    <w:p w:rsidR="0066238C" w:rsidRDefault="003A6AEB">
      <w:pPr>
        <w:pStyle w:val="BodyText"/>
        <w:spacing w:before="61"/>
        <w:ind w:left="215"/>
        <w:jc w:val="both"/>
      </w:pPr>
      <w:r>
        <w:rPr>
          <w:b/>
        </w:rPr>
        <w:t xml:space="preserve">Ví dụ: </w:t>
      </w:r>
      <w:r>
        <w:t>Mệnh đề “Nếu trời mưa (A) thì đất ướt (B) “ được mô tả: A</w:t>
      </w:r>
      <w:r>
        <w:rPr>
          <w:rFonts w:ascii="Symbol" w:hAnsi="Symbol"/>
          <w:sz w:val="28"/>
        </w:rPr>
        <w:t></w:t>
      </w:r>
      <w:r>
        <w:t>B</w:t>
      </w:r>
    </w:p>
    <w:p w:rsidR="0066238C" w:rsidRDefault="003A6AEB">
      <w:pPr>
        <w:pStyle w:val="BodyText"/>
        <w:spacing w:before="127" w:line="288" w:lineRule="auto"/>
        <w:ind w:left="214" w:right="834" w:firstLine="719"/>
        <w:jc w:val="both"/>
        <w:rPr>
          <w:b/>
        </w:rPr>
      </w:pPr>
      <w:r>
        <w:rPr>
          <w:noProof/>
          <w:lang w:val="en-US"/>
        </w:rPr>
        <w:drawing>
          <wp:anchor distT="0" distB="0" distL="0" distR="0" simplePos="0" relativeHeight="251478016" behindDoc="1" locked="0" layoutInCell="1" allowOverlap="1" wp14:anchorId="608CBF5D" wp14:editId="12963DC9">
            <wp:simplePos x="0" y="0"/>
            <wp:positionH relativeFrom="page">
              <wp:posOffset>1855597</wp:posOffset>
            </wp:positionH>
            <wp:positionV relativeFrom="paragraph">
              <wp:posOffset>660734</wp:posOffset>
            </wp:positionV>
            <wp:extent cx="3848100" cy="330200"/>
            <wp:effectExtent l="0" t="0" r="0" b="0"/>
            <wp:wrapNone/>
            <wp:docPr id="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Tri thức được mô tả dưới dạng các mệnh đề trong </w:t>
      </w:r>
      <w:r>
        <w:rPr>
          <w:b/>
          <w:i/>
        </w:rPr>
        <w:t>ngôn ngữ biểu diễn tri thức</w:t>
      </w:r>
      <w:r>
        <w:t>. Mỗi câu có thể xem như sự mã hóa một sự hiểu biết của ta về thế giới thực. Ngôn ngữ biểu diễn tri thứ</w:t>
      </w:r>
      <w:r>
        <w:t xml:space="preserve">c (cũng như mọi ngôn ngữ hình thức khác) gồm hai thành phần cơ bản là </w:t>
      </w:r>
      <w:r>
        <w:rPr>
          <w:b/>
          <w:i/>
        </w:rPr>
        <w:t xml:space="preserve">cú pháp </w:t>
      </w:r>
      <w:r>
        <w:t xml:space="preserve">và </w:t>
      </w:r>
      <w:r>
        <w:rPr>
          <w:b/>
          <w:i/>
        </w:rPr>
        <w:t>ngữ</w:t>
      </w:r>
      <w:r>
        <w:rPr>
          <w:b/>
          <w:i/>
          <w:spacing w:val="-25"/>
        </w:rPr>
        <w:t xml:space="preserve"> </w:t>
      </w:r>
      <w:r>
        <w:rPr>
          <w:b/>
          <w:i/>
        </w:rPr>
        <w:t>nghĩa</w:t>
      </w:r>
      <w:r>
        <w:rPr>
          <w:b/>
        </w:rPr>
        <w:t>.</w:t>
      </w:r>
    </w:p>
    <w:p w:rsidR="0066238C" w:rsidRDefault="003A6AEB" w:rsidP="003A6AEB">
      <w:pPr>
        <w:pStyle w:val="ListParagraph"/>
        <w:numPr>
          <w:ilvl w:val="0"/>
          <w:numId w:val="67"/>
        </w:numPr>
        <w:tabs>
          <w:tab w:val="left" w:pos="397"/>
        </w:tabs>
        <w:spacing w:before="61" w:line="288" w:lineRule="auto"/>
        <w:ind w:right="834" w:firstLine="2"/>
        <w:jc w:val="both"/>
        <w:rPr>
          <w:sz w:val="23"/>
        </w:rPr>
      </w:pPr>
      <w:r>
        <w:rPr>
          <w:sz w:val="23"/>
        </w:rPr>
        <w:t>Cú pháp của một ngôn ngữ bao gồm các ký hiệu và các quy tắc liên kết các ký hiệu (các luật cú pháp) để tạo thành các câu (công thức) trong ngôn ngữ. Các câu ở đây là biểu diễn ngoài, cần phân biệt với biểu diễn bên trong máy tính. Các câu sẽ được chuyển th</w:t>
      </w:r>
      <w:r>
        <w:rPr>
          <w:sz w:val="23"/>
        </w:rPr>
        <w:t>ành các cấu trúc dữ liệu thích hợp được cài đặt trong một vùng nhớ nào đó của máy tính, đó là biểu diễn bên trong. Bản thân các câu chưa chứa đựng một nội dung nào cả, chưa mang một ý nghĩa nào</w:t>
      </w:r>
      <w:r>
        <w:rPr>
          <w:spacing w:val="-18"/>
          <w:sz w:val="23"/>
        </w:rPr>
        <w:t xml:space="preserve"> </w:t>
      </w:r>
      <w:r>
        <w:rPr>
          <w:sz w:val="23"/>
        </w:rPr>
        <w:t>cả.</w:t>
      </w:r>
    </w:p>
    <w:p w:rsidR="0066238C" w:rsidRDefault="003A6AEB" w:rsidP="003A6AEB">
      <w:pPr>
        <w:pStyle w:val="ListParagraph"/>
        <w:numPr>
          <w:ilvl w:val="0"/>
          <w:numId w:val="67"/>
        </w:numPr>
        <w:tabs>
          <w:tab w:val="left" w:pos="397"/>
        </w:tabs>
        <w:spacing w:before="56" w:line="288" w:lineRule="auto"/>
        <w:ind w:right="833" w:firstLine="1"/>
        <w:jc w:val="both"/>
        <w:rPr>
          <w:sz w:val="23"/>
        </w:rPr>
      </w:pPr>
      <w:r>
        <w:rPr>
          <w:sz w:val="23"/>
        </w:rPr>
        <w:t>Ngữ nghĩa của ngôn ngữ cho phép ta xác định ý nghĩa của cá</w:t>
      </w:r>
      <w:r>
        <w:rPr>
          <w:sz w:val="23"/>
        </w:rPr>
        <w:t>c câu trong một miền nào đó của thế giới hiện thực. Chẳng hạn, trong ngôn ngữ các biểu thức số học, dãy ký hiệu (x+y)*z là một câu viết đúng cú pháp. Ngữ nghĩa của ngôn ngữ này cho phép ta hiểu rằng, nếu x, y, z, ứng với các số nguyên, ký hiệu + ứng với ph</w:t>
      </w:r>
      <w:r>
        <w:rPr>
          <w:sz w:val="23"/>
        </w:rPr>
        <w:t>ép toán cộng, còn * ứng với phép chia, thì biểu thức (x+y)*z biểu diễn quá trình tính toán: lấy số nguyên x cộng với số nguyên y, kết quả được nhân với số nguyên</w:t>
      </w:r>
      <w:r>
        <w:rPr>
          <w:spacing w:val="-1"/>
          <w:sz w:val="23"/>
        </w:rPr>
        <w:t xml:space="preserve"> </w:t>
      </w:r>
      <w:r>
        <w:rPr>
          <w:sz w:val="23"/>
        </w:rPr>
        <w:t>z.</w:t>
      </w:r>
    </w:p>
    <w:p w:rsidR="0066238C" w:rsidRDefault="003A6AEB" w:rsidP="003A6AEB">
      <w:pPr>
        <w:pStyle w:val="ListParagraph"/>
        <w:numPr>
          <w:ilvl w:val="0"/>
          <w:numId w:val="67"/>
        </w:numPr>
        <w:tabs>
          <w:tab w:val="left" w:pos="395"/>
        </w:tabs>
        <w:spacing w:before="55" w:line="288" w:lineRule="auto"/>
        <w:ind w:left="213" w:right="833" w:firstLine="0"/>
        <w:jc w:val="both"/>
        <w:rPr>
          <w:sz w:val="23"/>
        </w:rPr>
      </w:pPr>
      <w:r>
        <w:rPr>
          <w:noProof/>
          <w:lang w:val="en-US"/>
        </w:rPr>
        <w:drawing>
          <wp:anchor distT="0" distB="0" distL="0" distR="0" simplePos="0" relativeHeight="251480064" behindDoc="1" locked="0" layoutInCell="1" allowOverlap="1" wp14:anchorId="28CD0A2F" wp14:editId="5D0C6F76">
            <wp:simplePos x="0" y="0"/>
            <wp:positionH relativeFrom="page">
              <wp:posOffset>1855597</wp:posOffset>
            </wp:positionH>
            <wp:positionV relativeFrom="paragraph">
              <wp:posOffset>331698</wp:posOffset>
            </wp:positionV>
            <wp:extent cx="3848100" cy="330200"/>
            <wp:effectExtent l="0" t="0" r="0" b="0"/>
            <wp:wrapNone/>
            <wp:docPr id="2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 xml:space="preserve">Ngoài hai thành phần cú pháp và ngữ nghĩa, ngôn ngữ biểu diễn tri thức cần được cung cấp </w:t>
      </w:r>
      <w:r>
        <w:rPr>
          <w:b/>
          <w:i/>
          <w:sz w:val="23"/>
        </w:rPr>
        <w:t>c</w:t>
      </w:r>
      <w:r>
        <w:rPr>
          <w:b/>
          <w:i/>
          <w:sz w:val="23"/>
        </w:rPr>
        <w:t>ơ chế suy diễn</w:t>
      </w:r>
      <w:r>
        <w:rPr>
          <w:sz w:val="23"/>
        </w:rPr>
        <w:t>. Một luật suy diễn (rule of inference) cho phép ta suy ra một công thức từ một tập nào đó các công thức. Chẳng hạn, trong logic mệnh đề, luật modus ponens cho phép từ hai công thức A và A</w:t>
      </w:r>
      <w:r>
        <w:rPr>
          <w:rFonts w:ascii="Symbol" w:hAnsi="Symbol"/>
          <w:sz w:val="28"/>
        </w:rPr>
        <w:t></w:t>
      </w:r>
      <w:r>
        <w:rPr>
          <w:sz w:val="23"/>
        </w:rPr>
        <w:t xml:space="preserve">B suy ra công thức B. Chúng ta sẽ hiểu </w:t>
      </w:r>
      <w:r>
        <w:rPr>
          <w:b/>
          <w:i/>
          <w:sz w:val="23"/>
        </w:rPr>
        <w:t xml:space="preserve">lập luận </w:t>
      </w:r>
      <w:r>
        <w:rPr>
          <w:sz w:val="23"/>
        </w:rPr>
        <w:t xml:space="preserve">hoặc </w:t>
      </w:r>
      <w:r>
        <w:rPr>
          <w:b/>
          <w:i/>
          <w:sz w:val="23"/>
        </w:rPr>
        <w:t xml:space="preserve">suy diễn </w:t>
      </w:r>
      <w:r>
        <w:rPr>
          <w:sz w:val="23"/>
        </w:rPr>
        <w:t>là một quá trình áp dụng các luật suy diễn để từ các tri thức trong cơ sở tri thức và các sự kiện ta nhận được các tri thức mới. Như vậy chúng ta xác</w:t>
      </w:r>
      <w:r>
        <w:rPr>
          <w:spacing w:val="-6"/>
          <w:sz w:val="23"/>
        </w:rPr>
        <w:t xml:space="preserve"> </w:t>
      </w:r>
      <w:r>
        <w:rPr>
          <w:sz w:val="23"/>
        </w:rPr>
        <w:t>định:</w:t>
      </w:r>
    </w:p>
    <w:p w:rsidR="0066238C" w:rsidRDefault="0066238C">
      <w:pPr>
        <w:pStyle w:val="BodyText"/>
        <w:rPr>
          <w:sz w:val="20"/>
        </w:rPr>
      </w:pPr>
    </w:p>
    <w:p w:rsidR="0066238C" w:rsidRDefault="003A6AEB">
      <w:pPr>
        <w:pStyle w:val="BodyText"/>
        <w:spacing w:before="5"/>
        <w:rPr>
          <w:sz w:val="14"/>
        </w:rPr>
      </w:pPr>
      <w:r>
        <w:pict>
          <v:shape id="_x0000_s3167" type="#_x0000_t202" style="position:absolute;margin-left:54.95pt;margin-top:10.55pt;width:457.1pt;height:18.45pt;z-index:-251369984;mso-wrap-distance-left:0;mso-wrap-distance-right:0;mso-position-horizontal-relative:page" filled="f" strokeweight=".48pt">
            <v:textbox inset="0,0,0,0">
              <w:txbxContent>
                <w:p w:rsidR="0066238C" w:rsidRDefault="003A6AEB">
                  <w:pPr>
                    <w:spacing w:before="21"/>
                    <w:ind w:left="30"/>
                    <w:rPr>
                      <w:b/>
                      <w:i/>
                      <w:sz w:val="23"/>
                    </w:rPr>
                  </w:pPr>
                  <w:r>
                    <w:rPr>
                      <w:b/>
                      <w:i/>
                      <w:sz w:val="23"/>
                    </w:rPr>
                    <w:t>Ngôn ngữ biểu diễn tri thức = Cú pháp + Ngữ nghĩa + Cơ chế suy diễn.</w:t>
                  </w:r>
                </w:p>
              </w:txbxContent>
            </v:textbox>
            <w10:wrap type="topAndBottom" anchorx="page"/>
          </v:shape>
        </w:pict>
      </w:r>
    </w:p>
    <w:p w:rsidR="0066238C" w:rsidRDefault="0066238C">
      <w:pPr>
        <w:pStyle w:val="BodyText"/>
        <w:spacing w:before="4"/>
        <w:rPr>
          <w:sz w:val="27"/>
        </w:rPr>
      </w:pPr>
    </w:p>
    <w:p w:rsidR="0066238C" w:rsidRDefault="003A6AEB">
      <w:pPr>
        <w:pStyle w:val="BodyText"/>
        <w:spacing w:before="90"/>
        <w:ind w:right="836"/>
        <w:jc w:val="right"/>
      </w:pPr>
      <w:r>
        <w:t>Một ngôn ngữ biểu diễn tri thức tốt cần có khả năng biểu diễn rộng, tức là mô tả được</w:t>
      </w:r>
      <w:r>
        <w:rPr>
          <w:spacing w:val="5"/>
        </w:rPr>
        <w:t xml:space="preserve"> </w:t>
      </w:r>
      <w:r>
        <w:t>mọi</w:t>
      </w:r>
    </w:p>
    <w:p w:rsidR="0066238C" w:rsidRDefault="003A6AEB">
      <w:pPr>
        <w:pStyle w:val="BodyText"/>
        <w:spacing w:before="53"/>
        <w:ind w:right="837"/>
        <w:jc w:val="right"/>
      </w:pPr>
      <w:r>
        <w:t>điều</w:t>
      </w:r>
      <w:r>
        <w:rPr>
          <w:spacing w:val="17"/>
        </w:rPr>
        <w:t xml:space="preserve"> </w:t>
      </w:r>
      <w:r>
        <w:t>mà</w:t>
      </w:r>
      <w:r>
        <w:rPr>
          <w:spacing w:val="19"/>
        </w:rPr>
        <w:t xml:space="preserve"> </w:t>
      </w:r>
      <w:r>
        <w:t>chúng</w:t>
      </w:r>
      <w:r>
        <w:rPr>
          <w:spacing w:val="18"/>
        </w:rPr>
        <w:t xml:space="preserve"> </w:t>
      </w:r>
      <w:r>
        <w:t>ta</w:t>
      </w:r>
      <w:r>
        <w:rPr>
          <w:spacing w:val="18"/>
        </w:rPr>
        <w:t xml:space="preserve"> </w:t>
      </w:r>
      <w:r>
        <w:t>muốn.</w:t>
      </w:r>
      <w:r>
        <w:rPr>
          <w:spacing w:val="19"/>
        </w:rPr>
        <w:t xml:space="preserve"> </w:t>
      </w:r>
      <w:r>
        <w:t>Nó</w:t>
      </w:r>
      <w:r>
        <w:rPr>
          <w:spacing w:val="18"/>
        </w:rPr>
        <w:t xml:space="preserve"> </w:t>
      </w:r>
      <w:r>
        <w:t>cần</w:t>
      </w:r>
      <w:r>
        <w:rPr>
          <w:spacing w:val="18"/>
        </w:rPr>
        <w:t xml:space="preserve"> </w:t>
      </w:r>
      <w:r>
        <w:t>hiệu</w:t>
      </w:r>
      <w:r>
        <w:rPr>
          <w:spacing w:val="18"/>
        </w:rPr>
        <w:t xml:space="preserve"> </w:t>
      </w:r>
      <w:r>
        <w:t>quả</w:t>
      </w:r>
      <w:r>
        <w:rPr>
          <w:spacing w:val="18"/>
        </w:rPr>
        <w:t xml:space="preserve"> </w:t>
      </w:r>
      <w:r>
        <w:t>để</w:t>
      </w:r>
      <w:r>
        <w:rPr>
          <w:spacing w:val="18"/>
        </w:rPr>
        <w:t xml:space="preserve"> </w:t>
      </w:r>
      <w:r>
        <w:t>đi</w:t>
      </w:r>
      <w:r>
        <w:rPr>
          <w:spacing w:val="17"/>
        </w:rPr>
        <w:t xml:space="preserve"> </w:t>
      </w:r>
      <w:r>
        <w:t>tới</w:t>
      </w:r>
      <w:r>
        <w:rPr>
          <w:spacing w:val="18"/>
        </w:rPr>
        <w:t xml:space="preserve"> </w:t>
      </w:r>
      <w:r>
        <w:t>các</w:t>
      </w:r>
      <w:r>
        <w:rPr>
          <w:spacing w:val="18"/>
        </w:rPr>
        <w:t xml:space="preserve"> </w:t>
      </w:r>
      <w:r>
        <w:t>kết</w:t>
      </w:r>
      <w:r>
        <w:rPr>
          <w:spacing w:val="17"/>
        </w:rPr>
        <w:t xml:space="preserve"> </w:t>
      </w:r>
      <w:r>
        <w:t>luận;</w:t>
      </w:r>
      <w:r>
        <w:rPr>
          <w:spacing w:val="17"/>
        </w:rPr>
        <w:t xml:space="preserve"> </w:t>
      </w:r>
      <w:r>
        <w:t>thủ</w:t>
      </w:r>
      <w:r>
        <w:rPr>
          <w:spacing w:val="18"/>
        </w:rPr>
        <w:t xml:space="preserve"> </w:t>
      </w:r>
      <w:r>
        <w:t>tục</w:t>
      </w:r>
      <w:r>
        <w:rPr>
          <w:spacing w:val="18"/>
        </w:rPr>
        <w:t xml:space="preserve"> </w:t>
      </w:r>
      <w:r>
        <w:t>suy</w:t>
      </w:r>
      <w:r>
        <w:rPr>
          <w:spacing w:val="18"/>
        </w:rPr>
        <w:t xml:space="preserve"> </w:t>
      </w:r>
      <w:r>
        <w:t>diễn</w:t>
      </w:r>
      <w:r>
        <w:rPr>
          <w:spacing w:val="17"/>
        </w:rPr>
        <w:t xml:space="preserve"> </w:t>
      </w:r>
      <w:r>
        <w:t>đòi</w:t>
      </w:r>
      <w:r>
        <w:rPr>
          <w:spacing w:val="18"/>
        </w:rPr>
        <w:t xml:space="preserve"> </w:t>
      </w:r>
      <w:r>
        <w:t>hỏi</w:t>
      </w:r>
      <w:r>
        <w:rPr>
          <w:spacing w:val="17"/>
        </w:rPr>
        <w:t xml:space="preserve"> </w:t>
      </w:r>
      <w:r>
        <w:t>ít</w:t>
      </w:r>
      <w:r>
        <w:rPr>
          <w:spacing w:val="17"/>
        </w:rPr>
        <w:t xml:space="preserve"> </w:t>
      </w:r>
      <w:r>
        <w:t>thời</w:t>
      </w:r>
    </w:p>
    <w:p w:rsidR="0066238C" w:rsidRDefault="0066238C">
      <w:pPr>
        <w:pStyle w:val="BodyText"/>
        <w:spacing w:before="8"/>
        <w:rPr>
          <w:sz w:val="20"/>
        </w:rPr>
      </w:pPr>
    </w:p>
    <w:p w:rsidR="0066238C" w:rsidRDefault="003A6AEB">
      <w:pPr>
        <w:spacing w:before="90"/>
        <w:ind w:left="213"/>
        <w:rPr>
          <w:sz w:val="26"/>
        </w:rPr>
      </w:pPr>
      <w:r>
        <w:rPr>
          <w:sz w:val="26"/>
        </w:rPr>
        <w:t>44</w:t>
      </w:r>
    </w:p>
    <w:p w:rsidR="0066238C" w:rsidRDefault="0066238C">
      <w:pPr>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8" w:hanging="1"/>
      </w:pPr>
      <w:r>
        <w:lastRenderedPageBreak/>
        <w:t>gian tính toán và không gian nhớ. Người ta mong muốn ngôn ngữ biểu diễn tri thức gần với ngôn ngữ tự nhiên.</w:t>
      </w:r>
    </w:p>
    <w:p w:rsidR="0066238C" w:rsidRDefault="003A6AEB" w:rsidP="003A6AEB">
      <w:pPr>
        <w:numPr>
          <w:ilvl w:val="3"/>
          <w:numId w:val="68"/>
        </w:numPr>
        <w:tabs>
          <w:tab w:val="left" w:pos="1563"/>
        </w:tabs>
        <w:spacing w:before="62"/>
        <w:ind w:hanging="782"/>
        <w:rPr>
          <w:b/>
          <w:i/>
          <w:sz w:val="24"/>
        </w:rPr>
      </w:pPr>
      <w:r>
        <w:rPr>
          <w:b/>
          <w:i/>
          <w:sz w:val="24"/>
        </w:rPr>
        <w:t>Cú pháp</w:t>
      </w:r>
    </w:p>
    <w:p w:rsidR="0066238C" w:rsidRDefault="003A6AEB">
      <w:pPr>
        <w:spacing w:before="114" w:line="288" w:lineRule="auto"/>
        <w:ind w:left="781" w:right="268" w:firstLine="719"/>
        <w:rPr>
          <w:sz w:val="23"/>
        </w:rPr>
      </w:pPr>
      <w:r>
        <w:rPr>
          <w:sz w:val="23"/>
        </w:rPr>
        <w:t xml:space="preserve">Cú pháp của logic mệnh đề rất đơn giản. Nó cho phép xây dựng các công thức. Cú pháp của logic mệnh đề gồm tập các </w:t>
      </w:r>
      <w:r>
        <w:rPr>
          <w:i/>
          <w:sz w:val="23"/>
        </w:rPr>
        <w:t xml:space="preserve">ký hiệu </w:t>
      </w:r>
      <w:r>
        <w:rPr>
          <w:sz w:val="23"/>
        </w:rPr>
        <w:t xml:space="preserve">và </w:t>
      </w:r>
      <w:r>
        <w:rPr>
          <w:i/>
          <w:sz w:val="23"/>
        </w:rPr>
        <w:t>tập các luật xâ</w:t>
      </w:r>
      <w:r>
        <w:rPr>
          <w:i/>
          <w:sz w:val="23"/>
        </w:rPr>
        <w:t>y dựng công thức</w:t>
      </w:r>
      <w:r>
        <w:rPr>
          <w:sz w:val="23"/>
        </w:rPr>
        <w:t>.</w:t>
      </w:r>
    </w:p>
    <w:p w:rsidR="0066238C" w:rsidRDefault="003A6AEB" w:rsidP="003A6AEB">
      <w:pPr>
        <w:numPr>
          <w:ilvl w:val="4"/>
          <w:numId w:val="68"/>
        </w:numPr>
        <w:tabs>
          <w:tab w:val="left" w:pos="1502"/>
          <w:tab w:val="left" w:pos="1503"/>
        </w:tabs>
        <w:spacing w:before="62"/>
        <w:ind w:hanging="361"/>
        <w:rPr>
          <w:b/>
          <w:sz w:val="23"/>
        </w:rPr>
      </w:pPr>
      <w:r>
        <w:rPr>
          <w:noProof/>
          <w:lang w:val="en-US"/>
        </w:rPr>
        <w:drawing>
          <wp:anchor distT="0" distB="0" distL="0" distR="0" simplePos="0" relativeHeight="251482112" behindDoc="1" locked="0" layoutInCell="1" allowOverlap="1" wp14:anchorId="411CD929" wp14:editId="0AC3C4D4">
            <wp:simplePos x="0" y="0"/>
            <wp:positionH relativeFrom="page">
              <wp:posOffset>1931797</wp:posOffset>
            </wp:positionH>
            <wp:positionV relativeFrom="paragraph">
              <wp:posOffset>205952</wp:posOffset>
            </wp:positionV>
            <wp:extent cx="4305300" cy="6629400"/>
            <wp:effectExtent l="0" t="0" r="0" b="0"/>
            <wp:wrapNone/>
            <wp:docPr id="2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3"/>
        </w:rPr>
        <w:t>Các ký</w:t>
      </w:r>
      <w:r>
        <w:rPr>
          <w:b/>
          <w:spacing w:val="-2"/>
          <w:sz w:val="23"/>
        </w:rPr>
        <w:t xml:space="preserve"> </w:t>
      </w:r>
      <w:r>
        <w:rPr>
          <w:b/>
          <w:sz w:val="23"/>
        </w:rPr>
        <w:t>hiệu</w:t>
      </w:r>
    </w:p>
    <w:p w:rsidR="0066238C" w:rsidRDefault="003A6AEB">
      <w:pPr>
        <w:spacing w:before="110"/>
        <w:ind w:left="1502"/>
        <w:rPr>
          <w:b/>
          <w:sz w:val="23"/>
        </w:rPr>
      </w:pPr>
      <w:r>
        <w:rPr>
          <w:sz w:val="23"/>
        </w:rPr>
        <w:t xml:space="preserve">Hai hằng logic: </w:t>
      </w:r>
      <w:r>
        <w:rPr>
          <w:b/>
          <w:sz w:val="23"/>
        </w:rPr>
        <w:t xml:space="preserve">True </w:t>
      </w:r>
      <w:r>
        <w:rPr>
          <w:sz w:val="23"/>
        </w:rPr>
        <w:t xml:space="preserve">và </w:t>
      </w:r>
      <w:r>
        <w:rPr>
          <w:b/>
          <w:sz w:val="23"/>
        </w:rPr>
        <w:t>False.</w:t>
      </w:r>
    </w:p>
    <w:p w:rsidR="0066238C" w:rsidRDefault="003A6AEB">
      <w:pPr>
        <w:pStyle w:val="BodyText"/>
        <w:spacing w:before="113" w:line="343" w:lineRule="auto"/>
        <w:ind w:left="1502" w:right="2608" w:hanging="1"/>
      </w:pPr>
      <w:r>
        <w:t xml:space="preserve">Các ký hiệu mệnh đề (còn được gọi là các biến mệnh đề): P, Q,... Các phép kết nối logic: </w:t>
      </w:r>
      <w:r>
        <w:rPr>
          <w:rFonts w:ascii="Symbol" w:hAnsi="Symbol"/>
          <w:sz w:val="28"/>
        </w:rPr>
        <w:t></w:t>
      </w:r>
      <w:r>
        <w:t xml:space="preserve">, </w:t>
      </w:r>
      <w:r>
        <w:rPr>
          <w:rFonts w:ascii="Symbol" w:hAnsi="Symbol"/>
          <w:sz w:val="28"/>
        </w:rPr>
        <w:t></w:t>
      </w:r>
      <w:r>
        <w:t xml:space="preserve">, </w:t>
      </w:r>
      <w:r>
        <w:rPr>
          <w:rFonts w:ascii="Symbol" w:hAnsi="Symbol"/>
          <w:sz w:val="28"/>
        </w:rPr>
        <w:t>⎤</w:t>
      </w:r>
      <w:r>
        <w:t xml:space="preserve">, </w:t>
      </w:r>
      <w:r>
        <w:rPr>
          <w:rFonts w:ascii="Symbol" w:hAnsi="Symbol"/>
          <w:sz w:val="28"/>
        </w:rPr>
        <w:t></w:t>
      </w:r>
      <w:r>
        <w:t>,</w:t>
      </w:r>
      <w:r>
        <w:rPr>
          <w:spacing w:val="-28"/>
        </w:rPr>
        <w:t xml:space="preserve"> </w:t>
      </w:r>
      <w:r>
        <w:rPr>
          <w:rFonts w:ascii="Symbol" w:hAnsi="Symbol"/>
          <w:sz w:val="28"/>
        </w:rPr>
        <w:t></w:t>
      </w:r>
      <w:r>
        <w:t>.</w:t>
      </w:r>
    </w:p>
    <w:p w:rsidR="0066238C" w:rsidRDefault="003A6AEB">
      <w:pPr>
        <w:pStyle w:val="BodyText"/>
        <w:spacing w:line="244" w:lineRule="exact"/>
        <w:ind w:left="1501"/>
      </w:pPr>
      <w:r>
        <w:t>Các dấu mở ngoặc”(“ và đóng ngoặc</w:t>
      </w:r>
      <w:r>
        <w:rPr>
          <w:spacing w:val="-14"/>
        </w:rPr>
        <w:t xml:space="preserve"> </w:t>
      </w:r>
      <w:r>
        <w:t>”)”.</w:t>
      </w:r>
    </w:p>
    <w:p w:rsidR="0066238C" w:rsidRDefault="003A6AEB" w:rsidP="003A6AEB">
      <w:pPr>
        <w:numPr>
          <w:ilvl w:val="4"/>
          <w:numId w:val="68"/>
        </w:numPr>
        <w:tabs>
          <w:tab w:val="left" w:pos="1501"/>
          <w:tab w:val="left" w:pos="1502"/>
        </w:tabs>
        <w:spacing w:before="116"/>
        <w:ind w:left="1501" w:hanging="361"/>
        <w:rPr>
          <w:b/>
          <w:sz w:val="23"/>
        </w:rPr>
      </w:pPr>
      <w:r>
        <w:rPr>
          <w:b/>
          <w:sz w:val="23"/>
        </w:rPr>
        <w:t>Các quy tắc xây dựng các công</w:t>
      </w:r>
      <w:r>
        <w:rPr>
          <w:b/>
          <w:spacing w:val="-7"/>
          <w:sz w:val="23"/>
        </w:rPr>
        <w:t xml:space="preserve"> </w:t>
      </w:r>
      <w:r>
        <w:rPr>
          <w:b/>
          <w:sz w:val="23"/>
        </w:rPr>
        <w:t>thức</w:t>
      </w:r>
    </w:p>
    <w:p w:rsidR="0066238C" w:rsidRDefault="003A6AEB">
      <w:pPr>
        <w:pStyle w:val="BodyText"/>
        <w:spacing w:before="110"/>
        <w:ind w:left="1501"/>
      </w:pPr>
      <w:r>
        <w:t>Các biến mệnh đề là công thức. Nếu A và B là công thức thì:</w:t>
      </w:r>
    </w:p>
    <w:p w:rsidR="0066238C" w:rsidRDefault="003A6AEB">
      <w:pPr>
        <w:pStyle w:val="BodyText"/>
        <w:spacing w:before="113" w:line="328" w:lineRule="auto"/>
        <w:ind w:left="1501" w:right="4434"/>
      </w:pPr>
      <w:r>
        <w:t>(A</w:t>
      </w:r>
      <w:r>
        <w:rPr>
          <w:rFonts w:ascii="Symbol" w:hAnsi="Symbol"/>
          <w:sz w:val="28"/>
        </w:rPr>
        <w:t></w:t>
      </w:r>
      <w:r>
        <w:t>B) (đọc “A hội B” hoặc “A và B”) (A</w:t>
      </w:r>
      <w:r>
        <w:rPr>
          <w:rFonts w:ascii="Symbol" w:hAnsi="Symbol"/>
          <w:sz w:val="28"/>
        </w:rPr>
        <w:t></w:t>
      </w:r>
      <w:r>
        <w:t>B) (đọc “A tuyển B”hoặc “A hoặc B”) (</w:t>
      </w:r>
      <w:r>
        <w:rPr>
          <w:rFonts w:ascii="Symbol" w:hAnsi="Symbol"/>
          <w:sz w:val="28"/>
        </w:rPr>
        <w:t>⎤</w:t>
      </w:r>
      <w:r>
        <w:t>A) (đọc “phủ định A”)</w:t>
      </w:r>
    </w:p>
    <w:p w:rsidR="0066238C" w:rsidRDefault="003A6AEB">
      <w:pPr>
        <w:pStyle w:val="BodyText"/>
        <w:spacing w:before="5" w:line="328" w:lineRule="auto"/>
        <w:ind w:left="1501" w:right="4073" w:hanging="1"/>
      </w:pPr>
      <w:r>
        <w:rPr>
          <w:noProof/>
          <w:lang w:val="en-US"/>
        </w:rPr>
        <w:drawing>
          <wp:anchor distT="0" distB="0" distL="0" distR="0" simplePos="0" relativeHeight="251484160" behindDoc="1" locked="0" layoutInCell="1" allowOverlap="1" wp14:anchorId="13629EB5" wp14:editId="496F473E">
            <wp:simplePos x="0" y="0"/>
            <wp:positionH relativeFrom="page">
              <wp:posOffset>1855597</wp:posOffset>
            </wp:positionH>
            <wp:positionV relativeFrom="paragraph">
              <wp:posOffset>512873</wp:posOffset>
            </wp:positionV>
            <wp:extent cx="3848100" cy="330200"/>
            <wp:effectExtent l="0" t="0" r="0" b="0"/>
            <wp:wrapNone/>
            <wp:docPr id="2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png"/>
                    <pic:cNvPicPr/>
                  </pic:nvPicPr>
                  <pic:blipFill>
                    <a:blip r:embed="rId12" cstate="print"/>
                    <a:stretch>
                      <a:fillRect/>
                    </a:stretch>
                  </pic:blipFill>
                  <pic:spPr>
                    <a:xfrm>
                      <a:off x="0" y="0"/>
                      <a:ext cx="3848100" cy="330200"/>
                    </a:xfrm>
                    <a:prstGeom prst="rect">
                      <a:avLst/>
                    </a:prstGeom>
                  </pic:spPr>
                </pic:pic>
              </a:graphicData>
            </a:graphic>
          </wp:anchor>
        </w:drawing>
      </w:r>
      <w:r>
        <w:t>(A</w:t>
      </w:r>
      <w:r>
        <w:rPr>
          <w:rFonts w:ascii="Symbol" w:hAnsi="Symbol"/>
          <w:sz w:val="28"/>
        </w:rPr>
        <w:t></w:t>
      </w:r>
      <w:r>
        <w:t>B) (đọc “A kéo theo B”hoặc “nếu A thì B”) (A</w:t>
      </w:r>
      <w:r>
        <w:rPr>
          <w:rFonts w:ascii="Symbol" w:hAnsi="Symbol"/>
          <w:sz w:val="28"/>
        </w:rPr>
        <w:t></w:t>
      </w:r>
      <w:r>
        <w:t>B) (đọc “A và B kéo theo nhau”)</w:t>
      </w:r>
    </w:p>
    <w:p w:rsidR="0066238C" w:rsidRDefault="003A6AEB">
      <w:pPr>
        <w:pStyle w:val="BodyText"/>
        <w:spacing w:before="2"/>
        <w:ind w:left="1501"/>
      </w:pPr>
      <w:r>
        <w:t>là các công thức</w:t>
      </w:r>
      <w:r>
        <w:t>.</w:t>
      </w:r>
    </w:p>
    <w:p w:rsidR="0066238C" w:rsidRDefault="003A6AEB">
      <w:pPr>
        <w:pStyle w:val="BodyText"/>
        <w:spacing w:before="115" w:line="288" w:lineRule="auto"/>
        <w:ind w:left="781" w:right="271" w:firstLine="625"/>
        <w:jc w:val="both"/>
      </w:pPr>
      <w:r>
        <w:t>Để ngắn gọn, ta bỏ đi các cặp dấu ngoặc khi không cần thiết. Ví dụ, thay cho ((A</w:t>
      </w:r>
      <w:r>
        <w:rPr>
          <w:rFonts w:ascii="Symbol" w:hAnsi="Symbol"/>
          <w:sz w:val="28"/>
        </w:rPr>
        <w:t></w:t>
      </w:r>
      <w:r>
        <w:t>B)</w:t>
      </w:r>
      <w:r>
        <w:rPr>
          <w:rFonts w:ascii="Symbol" w:hAnsi="Symbol"/>
          <w:sz w:val="28"/>
        </w:rPr>
        <w:t></w:t>
      </w:r>
      <w:r>
        <w:t>C), ta viết (A</w:t>
      </w:r>
      <w:r>
        <w:rPr>
          <w:rFonts w:ascii="Symbol" w:hAnsi="Symbol"/>
          <w:sz w:val="28"/>
        </w:rPr>
        <w:t></w:t>
      </w:r>
      <w:r>
        <w:t>B)</w:t>
      </w:r>
      <w:r>
        <w:rPr>
          <w:rFonts w:ascii="Symbol" w:hAnsi="Symbol"/>
          <w:sz w:val="28"/>
        </w:rPr>
        <w:t></w:t>
      </w:r>
      <w:r>
        <w:t>C.</w:t>
      </w:r>
    </w:p>
    <w:p w:rsidR="0066238C" w:rsidRDefault="003A6AEB">
      <w:pPr>
        <w:pStyle w:val="BodyText"/>
        <w:spacing w:before="59" w:line="288" w:lineRule="auto"/>
        <w:ind w:left="781" w:right="266" w:firstLine="567"/>
        <w:jc w:val="both"/>
        <w:rPr>
          <w:i/>
        </w:rPr>
      </w:pPr>
      <w:r>
        <w:t xml:space="preserve">Các công thức là các ký hiệu mệnh đề sẽ được gọi là các </w:t>
      </w:r>
      <w:r>
        <w:rPr>
          <w:b/>
          <w:i/>
        </w:rPr>
        <w:t xml:space="preserve">câu đơn </w:t>
      </w:r>
      <w:r>
        <w:t xml:space="preserve">hoặc </w:t>
      </w:r>
      <w:r>
        <w:rPr>
          <w:b/>
          <w:i/>
        </w:rPr>
        <w:t>câu phân tử</w:t>
      </w:r>
      <w:r>
        <w:t>. Các công</w:t>
      </w:r>
      <w:r>
        <w:rPr>
          <w:spacing w:val="-4"/>
        </w:rPr>
        <w:t xml:space="preserve"> </w:t>
      </w:r>
      <w:r>
        <w:t>thức</w:t>
      </w:r>
      <w:r>
        <w:rPr>
          <w:spacing w:val="-3"/>
        </w:rPr>
        <w:t xml:space="preserve"> </w:t>
      </w:r>
      <w:r>
        <w:t>không</w:t>
      </w:r>
      <w:r>
        <w:rPr>
          <w:spacing w:val="-4"/>
        </w:rPr>
        <w:t xml:space="preserve"> </w:t>
      </w:r>
      <w:r>
        <w:t>phải</w:t>
      </w:r>
      <w:r>
        <w:rPr>
          <w:spacing w:val="-4"/>
        </w:rPr>
        <w:t xml:space="preserve"> </w:t>
      </w:r>
      <w:r>
        <w:t>là</w:t>
      </w:r>
      <w:r>
        <w:rPr>
          <w:spacing w:val="-4"/>
        </w:rPr>
        <w:t xml:space="preserve"> </w:t>
      </w:r>
      <w:r>
        <w:t>câu</w:t>
      </w:r>
      <w:r>
        <w:rPr>
          <w:spacing w:val="-5"/>
        </w:rPr>
        <w:t xml:space="preserve"> </w:t>
      </w:r>
      <w:r>
        <w:t>đơn</w:t>
      </w:r>
      <w:r>
        <w:rPr>
          <w:spacing w:val="-4"/>
        </w:rPr>
        <w:t xml:space="preserve"> </w:t>
      </w:r>
      <w:r>
        <w:t>sẽ</w:t>
      </w:r>
      <w:r>
        <w:rPr>
          <w:spacing w:val="-3"/>
        </w:rPr>
        <w:t xml:space="preserve"> </w:t>
      </w:r>
      <w:r>
        <w:t>được</w:t>
      </w:r>
      <w:r>
        <w:rPr>
          <w:spacing w:val="-4"/>
        </w:rPr>
        <w:t xml:space="preserve"> </w:t>
      </w:r>
      <w:r>
        <w:t>gọi</w:t>
      </w:r>
      <w:r>
        <w:rPr>
          <w:spacing w:val="-3"/>
        </w:rPr>
        <w:t xml:space="preserve"> </w:t>
      </w:r>
      <w:r>
        <w:t>là</w:t>
      </w:r>
      <w:r>
        <w:rPr>
          <w:spacing w:val="-4"/>
        </w:rPr>
        <w:t xml:space="preserve"> </w:t>
      </w:r>
      <w:r>
        <w:t>câu</w:t>
      </w:r>
      <w:r>
        <w:rPr>
          <w:spacing w:val="-3"/>
        </w:rPr>
        <w:t xml:space="preserve"> </w:t>
      </w:r>
      <w:r>
        <w:t>phức</w:t>
      </w:r>
      <w:r>
        <w:rPr>
          <w:spacing w:val="-3"/>
        </w:rPr>
        <w:t xml:space="preserve"> </w:t>
      </w:r>
      <w:r>
        <w:t>hợp.</w:t>
      </w:r>
      <w:r>
        <w:rPr>
          <w:spacing w:val="-5"/>
        </w:rPr>
        <w:t xml:space="preserve"> </w:t>
      </w:r>
      <w:r>
        <w:t>Nế</w:t>
      </w:r>
      <w:r>
        <w:t>u</w:t>
      </w:r>
      <w:r>
        <w:rPr>
          <w:spacing w:val="-3"/>
        </w:rPr>
        <w:t xml:space="preserve"> </w:t>
      </w:r>
      <w:r>
        <w:t>P</w:t>
      </w:r>
      <w:r>
        <w:rPr>
          <w:spacing w:val="-4"/>
        </w:rPr>
        <w:t xml:space="preserve"> </w:t>
      </w:r>
      <w:r>
        <w:t>là</w:t>
      </w:r>
      <w:r>
        <w:rPr>
          <w:spacing w:val="-3"/>
        </w:rPr>
        <w:t xml:space="preserve"> </w:t>
      </w:r>
      <w:r>
        <w:t>ký</w:t>
      </w:r>
      <w:r>
        <w:rPr>
          <w:spacing w:val="-4"/>
        </w:rPr>
        <w:t xml:space="preserve"> </w:t>
      </w:r>
      <w:r>
        <w:t>hiệu</w:t>
      </w:r>
      <w:r>
        <w:rPr>
          <w:spacing w:val="-4"/>
        </w:rPr>
        <w:t xml:space="preserve"> </w:t>
      </w:r>
      <w:r>
        <w:t>mệnh</w:t>
      </w:r>
      <w:r>
        <w:rPr>
          <w:spacing w:val="-3"/>
        </w:rPr>
        <w:t xml:space="preserve"> </w:t>
      </w:r>
      <w:r>
        <w:t>đề</w:t>
      </w:r>
      <w:r>
        <w:rPr>
          <w:spacing w:val="-3"/>
        </w:rPr>
        <w:t xml:space="preserve"> </w:t>
      </w:r>
      <w:r>
        <w:t>thì</w:t>
      </w:r>
      <w:r>
        <w:rPr>
          <w:spacing w:val="-4"/>
        </w:rPr>
        <w:t xml:space="preserve"> </w:t>
      </w:r>
      <w:r>
        <w:t>P</w:t>
      </w:r>
      <w:r>
        <w:rPr>
          <w:spacing w:val="-3"/>
        </w:rPr>
        <w:t xml:space="preserve"> </w:t>
      </w:r>
      <w:r>
        <w:t>và</w:t>
      </w:r>
      <w:r>
        <w:rPr>
          <w:spacing w:val="-6"/>
        </w:rPr>
        <w:t xml:space="preserve"> </w:t>
      </w:r>
      <w:r>
        <w:rPr>
          <w:rFonts w:ascii="Symbol" w:hAnsi="Symbol"/>
          <w:spacing w:val="-41"/>
        </w:rPr>
        <w:t>⎤</w:t>
      </w:r>
      <w:r>
        <w:rPr>
          <w:spacing w:val="-41"/>
        </w:rPr>
        <w:t xml:space="preserve"> </w:t>
      </w:r>
      <w:r>
        <w:t xml:space="preserve">P được gọi là </w:t>
      </w:r>
      <w:r>
        <w:rPr>
          <w:b/>
          <w:i/>
        </w:rPr>
        <w:t>literal</w:t>
      </w:r>
      <w:r>
        <w:rPr>
          <w:b/>
        </w:rPr>
        <w:t xml:space="preserve">, </w:t>
      </w:r>
      <w:r>
        <w:t xml:space="preserve">P là </w:t>
      </w:r>
      <w:r>
        <w:rPr>
          <w:b/>
          <w:i/>
        </w:rPr>
        <w:t>literal dương</w:t>
      </w:r>
      <w:r>
        <w:t xml:space="preserve">, còn </w:t>
      </w:r>
      <w:r>
        <w:rPr>
          <w:rFonts w:ascii="Symbol" w:hAnsi="Symbol"/>
        </w:rPr>
        <w:t>⎤</w:t>
      </w:r>
      <w:r>
        <w:t xml:space="preserve"> P là </w:t>
      </w:r>
      <w:r>
        <w:rPr>
          <w:b/>
          <w:i/>
        </w:rPr>
        <w:t>literal âm</w:t>
      </w:r>
      <w:r>
        <w:rPr>
          <w:i/>
        </w:rPr>
        <w:t xml:space="preserve">. </w:t>
      </w:r>
      <w:r>
        <w:t xml:space="preserve">Câu phức hợp có dạng </w:t>
      </w:r>
      <w:r>
        <w:rPr>
          <w:spacing w:val="-5"/>
        </w:rPr>
        <w:t>A</w:t>
      </w:r>
      <w:r>
        <w:rPr>
          <w:spacing w:val="-5"/>
          <w:vertAlign w:val="subscript"/>
        </w:rPr>
        <w:t>1</w:t>
      </w:r>
      <w:r>
        <w:rPr>
          <w:rFonts w:ascii="Symbol" w:hAnsi="Symbol"/>
          <w:spacing w:val="-5"/>
          <w:sz w:val="28"/>
        </w:rPr>
        <w:t></w:t>
      </w:r>
      <w:r>
        <w:rPr>
          <w:spacing w:val="-5"/>
        </w:rPr>
        <w:t>...</w:t>
      </w:r>
      <w:r>
        <w:rPr>
          <w:rFonts w:ascii="Symbol" w:hAnsi="Symbol"/>
          <w:spacing w:val="-5"/>
          <w:sz w:val="28"/>
        </w:rPr>
        <w:t></w:t>
      </w:r>
      <w:r>
        <w:rPr>
          <w:spacing w:val="-5"/>
        </w:rPr>
        <w:t>A</w:t>
      </w:r>
      <w:r>
        <w:rPr>
          <w:spacing w:val="-5"/>
          <w:vertAlign w:val="subscript"/>
        </w:rPr>
        <w:t>m</w:t>
      </w:r>
      <w:r>
        <w:rPr>
          <w:spacing w:val="-5"/>
        </w:rPr>
        <w:t xml:space="preserve"> </w:t>
      </w:r>
      <w:r>
        <w:t>trong đó A</w:t>
      </w:r>
      <w:r>
        <w:rPr>
          <w:vertAlign w:val="subscript"/>
        </w:rPr>
        <w:t>i</w:t>
      </w:r>
      <w:r>
        <w:t xml:space="preserve"> là các literal sẽ được gọi là </w:t>
      </w:r>
      <w:r>
        <w:rPr>
          <w:b/>
          <w:i/>
        </w:rPr>
        <w:t>câu tuyển</w:t>
      </w:r>
      <w:r>
        <w:rPr>
          <w:b/>
          <w:i/>
          <w:spacing w:val="-13"/>
        </w:rPr>
        <w:t xml:space="preserve"> </w:t>
      </w:r>
      <w:r>
        <w:t>(clause)</w:t>
      </w:r>
      <w:r>
        <w:rPr>
          <w:i/>
        </w:rPr>
        <w:t>.</w:t>
      </w:r>
    </w:p>
    <w:p w:rsidR="0066238C" w:rsidRDefault="003A6AEB">
      <w:pPr>
        <w:spacing w:before="60"/>
        <w:ind w:left="781"/>
        <w:jc w:val="both"/>
        <w:rPr>
          <w:i/>
          <w:sz w:val="24"/>
        </w:rPr>
      </w:pPr>
      <w:r>
        <w:rPr>
          <w:b/>
          <w:i/>
          <w:sz w:val="24"/>
        </w:rPr>
        <w:t>3.5.1.2 Ngữ nghĩa</w:t>
      </w:r>
      <w:r>
        <w:rPr>
          <w:i/>
          <w:sz w:val="24"/>
        </w:rPr>
        <w:t>:</w:t>
      </w:r>
    </w:p>
    <w:p w:rsidR="0066238C" w:rsidRDefault="003A6AEB">
      <w:pPr>
        <w:pStyle w:val="BodyText"/>
        <w:spacing w:before="115" w:line="288" w:lineRule="auto"/>
        <w:ind w:left="781" w:right="266" w:firstLine="719"/>
        <w:jc w:val="both"/>
      </w:pPr>
      <w:r>
        <w:rPr>
          <w:noProof/>
          <w:lang w:val="en-US"/>
        </w:rPr>
        <w:drawing>
          <wp:anchor distT="0" distB="0" distL="0" distR="0" simplePos="0" relativeHeight="251486208" behindDoc="1" locked="0" layoutInCell="1" allowOverlap="1" wp14:anchorId="4D0CE5EC" wp14:editId="02DD64C2">
            <wp:simplePos x="0" y="0"/>
            <wp:positionH relativeFrom="page">
              <wp:posOffset>1855597</wp:posOffset>
            </wp:positionH>
            <wp:positionV relativeFrom="paragraph">
              <wp:posOffset>691468</wp:posOffset>
            </wp:positionV>
            <wp:extent cx="3848100" cy="330200"/>
            <wp:effectExtent l="0" t="0" r="0" b="0"/>
            <wp:wrapNone/>
            <wp:docPr id="2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Ngữ nghĩa của logic mệnh đề cho phép ta </w:t>
      </w:r>
      <w:r>
        <w:rPr>
          <w:b/>
          <w:i/>
        </w:rPr>
        <w:t xml:space="preserve">xác định </w:t>
      </w:r>
      <w:r>
        <w:t>ý nghĩa của các công thức trong thế giới hiện thực nào đó. Điều đó được thực hiện bằng cách kết hợp mỗi ký hiệu mệnh đề với sự kiện nào đó trong thế giới hiện thực. Chẳng hạn, ký hiệu mệnh đề P có thể ứng với sự kiện “Paris là  thủ đô nước Pháp”ho</w:t>
      </w:r>
      <w:r>
        <w:t xml:space="preserve">ặc bất kỳ một sự kiện nào khác. Bất kỳ một sự kết hợp các kí hiệu mệnh đề với các sự kiện trong thế giới thực được gọi là một </w:t>
      </w:r>
      <w:r>
        <w:rPr>
          <w:b/>
          <w:i/>
        </w:rPr>
        <w:t xml:space="preserve">minh họa </w:t>
      </w:r>
      <w:r>
        <w:t xml:space="preserve">(interpretation). Chẳng hạn minh họa của kí hiệu mệnh đề P có thể là một sự kiện (mệnh đề) “Paris là thủ đô nước Pháp ”. </w:t>
      </w:r>
      <w:r>
        <w:t>Một sự kiện chỉ có thể đúng hoặc sai. Chẳng hạn, sự kiện “Paris là thủ đô nước Pháp “là đúng, còn sự kiện “Số Pi là số hữu tỉ “là</w:t>
      </w:r>
      <w:r>
        <w:rPr>
          <w:spacing w:val="-5"/>
        </w:rPr>
        <w:t xml:space="preserve"> </w:t>
      </w:r>
      <w:r>
        <w:t>sai.</w:t>
      </w:r>
    </w:p>
    <w:p w:rsidR="0066238C" w:rsidRDefault="003A6AEB">
      <w:pPr>
        <w:pStyle w:val="BodyText"/>
        <w:spacing w:before="59" w:line="288" w:lineRule="auto"/>
        <w:ind w:left="781" w:right="265" w:firstLine="720"/>
        <w:jc w:val="both"/>
      </w:pPr>
      <w:r>
        <w:t xml:space="preserve">Một cách chính xác hơn, ta hiểu một minh họa là một cách gán cho mỗi ký hiệu mệnh đề một giá trị chân lý </w:t>
      </w:r>
      <w:r>
        <w:rPr>
          <w:b/>
        </w:rPr>
        <w:t xml:space="preserve">True </w:t>
      </w:r>
      <w:r>
        <w:t xml:space="preserve">hoặc </w:t>
      </w:r>
      <w:r>
        <w:rPr>
          <w:b/>
        </w:rPr>
        <w:t xml:space="preserve">False. </w:t>
      </w:r>
      <w:r>
        <w:t xml:space="preserve">Trong một minh họa, nếu kí hiệu mệnh đề P được gán giá trị chân lý </w:t>
      </w:r>
      <w:r>
        <w:rPr>
          <w:b/>
        </w:rPr>
        <w:t xml:space="preserve">True/False </w:t>
      </w:r>
      <w:r>
        <w:t xml:space="preserve">(P: </w:t>
      </w:r>
      <w:r>
        <w:rPr>
          <w:b/>
        </w:rPr>
        <w:t>True</w:t>
      </w:r>
      <w:r>
        <w:t xml:space="preserve">/ P: </w:t>
      </w:r>
      <w:r>
        <w:rPr>
          <w:b/>
        </w:rPr>
        <w:t>False</w:t>
      </w:r>
      <w:r>
        <w:t xml:space="preserve">) thì ta nói mệnh đề P </w:t>
      </w:r>
      <w:r>
        <w:rPr>
          <w:b/>
        </w:rPr>
        <w:t xml:space="preserve">đúng/sai </w:t>
      </w:r>
      <w:r>
        <w:t>trong minh họa đó. Trong một minh họa, ý nghĩa của các câu phức hợp được xác định bởi ý nghĩa của các kết nối logic. Chún</w:t>
      </w:r>
      <w:r>
        <w:t>g ta xác định ý nghĩa của các kết nối logic trong các bảng chân lý (xem hình 3.1)</w:t>
      </w:r>
    </w:p>
    <w:p w:rsidR="0066238C" w:rsidRDefault="0066238C">
      <w:pPr>
        <w:pStyle w:val="BodyText"/>
        <w:rPr>
          <w:sz w:val="20"/>
        </w:rPr>
      </w:pPr>
    </w:p>
    <w:p w:rsidR="0066238C" w:rsidRDefault="0066238C">
      <w:pPr>
        <w:pStyle w:val="BodyText"/>
        <w:spacing w:before="4"/>
      </w:pPr>
    </w:p>
    <w:p w:rsidR="0066238C" w:rsidRDefault="003A6AEB">
      <w:pPr>
        <w:pStyle w:val="Heading7"/>
        <w:spacing w:before="0"/>
        <w:ind w:left="0" w:right="268"/>
        <w:jc w:val="right"/>
      </w:pPr>
      <w:r>
        <w:t>45</w:t>
      </w:r>
    </w:p>
    <w:p w:rsidR="0066238C" w:rsidRDefault="0066238C">
      <w:pPr>
        <w:jc w:val="right"/>
        <w:sectPr w:rsidR="0066238C">
          <w:pgSz w:w="11910" w:h="16840"/>
          <w:pgMar w:top="1060" w:right="860" w:bottom="440" w:left="920" w:header="0" w:footer="243" w:gutter="0"/>
          <w:cols w:space="720"/>
        </w:sectPr>
      </w:pPr>
    </w:p>
    <w:tbl>
      <w:tblPr>
        <w:tblW w:w="0" w:type="auto"/>
        <w:tblInd w:w="2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50"/>
        <w:gridCol w:w="1249"/>
        <w:gridCol w:w="1250"/>
        <w:gridCol w:w="1353"/>
        <w:gridCol w:w="1342"/>
        <w:gridCol w:w="1301"/>
        <w:gridCol w:w="1182"/>
      </w:tblGrid>
      <w:tr w:rsidR="0066238C">
        <w:trPr>
          <w:trHeight w:val="532"/>
        </w:trPr>
        <w:tc>
          <w:tcPr>
            <w:tcW w:w="1250" w:type="dxa"/>
          </w:tcPr>
          <w:p w:rsidR="0066238C" w:rsidRDefault="003A6AEB">
            <w:pPr>
              <w:pStyle w:val="TableParagraph"/>
              <w:spacing w:before="52"/>
              <w:ind w:left="89"/>
              <w:rPr>
                <w:sz w:val="23"/>
              </w:rPr>
            </w:pPr>
            <w:r>
              <w:rPr>
                <w:sz w:val="23"/>
              </w:rPr>
              <w:lastRenderedPageBreak/>
              <w:t>P</w:t>
            </w:r>
          </w:p>
        </w:tc>
        <w:tc>
          <w:tcPr>
            <w:tcW w:w="1249" w:type="dxa"/>
          </w:tcPr>
          <w:p w:rsidR="0066238C" w:rsidRDefault="003A6AEB">
            <w:pPr>
              <w:pStyle w:val="TableParagraph"/>
              <w:spacing w:before="52"/>
              <w:ind w:left="89"/>
              <w:rPr>
                <w:sz w:val="23"/>
              </w:rPr>
            </w:pPr>
            <w:r>
              <w:rPr>
                <w:sz w:val="23"/>
              </w:rPr>
              <w:t>Q</w:t>
            </w:r>
          </w:p>
        </w:tc>
        <w:tc>
          <w:tcPr>
            <w:tcW w:w="1250" w:type="dxa"/>
          </w:tcPr>
          <w:p w:rsidR="0066238C" w:rsidRDefault="003A6AEB">
            <w:pPr>
              <w:pStyle w:val="TableParagraph"/>
              <w:spacing w:before="52"/>
              <w:ind w:left="89"/>
              <w:rPr>
                <w:sz w:val="23"/>
              </w:rPr>
            </w:pPr>
            <w:r>
              <w:rPr>
                <w:sz w:val="23"/>
              </w:rPr>
              <w:t>lP</w:t>
            </w:r>
          </w:p>
        </w:tc>
        <w:tc>
          <w:tcPr>
            <w:tcW w:w="1353" w:type="dxa"/>
          </w:tcPr>
          <w:p w:rsidR="0066238C" w:rsidRDefault="003A6AEB">
            <w:pPr>
              <w:pStyle w:val="TableParagraph"/>
              <w:spacing w:before="54"/>
              <w:ind w:left="90"/>
              <w:rPr>
                <w:sz w:val="23"/>
              </w:rPr>
            </w:pPr>
            <w:r>
              <w:rPr>
                <w:sz w:val="23"/>
              </w:rPr>
              <w:t>P</w:t>
            </w:r>
            <w:r>
              <w:rPr>
                <w:rFonts w:ascii="Symbol" w:hAnsi="Symbol"/>
                <w:sz w:val="28"/>
              </w:rPr>
              <w:t></w:t>
            </w:r>
            <w:r>
              <w:rPr>
                <w:sz w:val="23"/>
              </w:rPr>
              <w:t>Q</w:t>
            </w:r>
          </w:p>
        </w:tc>
        <w:tc>
          <w:tcPr>
            <w:tcW w:w="1342" w:type="dxa"/>
          </w:tcPr>
          <w:p w:rsidR="0066238C" w:rsidRDefault="003A6AEB">
            <w:pPr>
              <w:pStyle w:val="TableParagraph"/>
              <w:spacing w:before="53"/>
              <w:ind w:left="91"/>
              <w:rPr>
                <w:sz w:val="23"/>
              </w:rPr>
            </w:pPr>
            <w:r>
              <w:rPr>
                <w:sz w:val="23"/>
              </w:rPr>
              <w:t xml:space="preserve">P </w:t>
            </w:r>
            <w:r>
              <w:rPr>
                <w:rFonts w:ascii="Symbol" w:hAnsi="Symbol"/>
                <w:sz w:val="23"/>
              </w:rPr>
              <w:t></w:t>
            </w:r>
            <w:r>
              <w:rPr>
                <w:sz w:val="23"/>
              </w:rPr>
              <w:t xml:space="preserve"> Q</w:t>
            </w:r>
          </w:p>
        </w:tc>
        <w:tc>
          <w:tcPr>
            <w:tcW w:w="1301" w:type="dxa"/>
          </w:tcPr>
          <w:p w:rsidR="0066238C" w:rsidRDefault="003A6AEB">
            <w:pPr>
              <w:pStyle w:val="TableParagraph"/>
              <w:spacing w:before="53"/>
              <w:ind w:left="91"/>
              <w:rPr>
                <w:sz w:val="23"/>
              </w:rPr>
            </w:pPr>
            <w:r>
              <w:rPr>
                <w:sz w:val="23"/>
              </w:rPr>
              <w:t>P</w:t>
            </w:r>
            <w:r>
              <w:rPr>
                <w:rFonts w:ascii="Symbol" w:hAnsi="Symbol"/>
                <w:sz w:val="23"/>
              </w:rPr>
              <w:t></w:t>
            </w:r>
            <w:r>
              <w:rPr>
                <w:sz w:val="23"/>
              </w:rPr>
              <w:t>Q</w:t>
            </w:r>
          </w:p>
        </w:tc>
        <w:tc>
          <w:tcPr>
            <w:tcW w:w="1182" w:type="dxa"/>
          </w:tcPr>
          <w:p w:rsidR="0066238C" w:rsidRDefault="003A6AEB">
            <w:pPr>
              <w:pStyle w:val="TableParagraph"/>
              <w:spacing w:before="53"/>
              <w:ind w:left="92"/>
              <w:rPr>
                <w:sz w:val="23"/>
              </w:rPr>
            </w:pPr>
            <w:r>
              <w:rPr>
                <w:sz w:val="23"/>
              </w:rPr>
              <w:t>P</w:t>
            </w:r>
            <w:r>
              <w:rPr>
                <w:rFonts w:ascii="Symbol" w:hAnsi="Symbol"/>
                <w:sz w:val="23"/>
              </w:rPr>
              <w:t></w:t>
            </w:r>
            <w:r>
              <w:rPr>
                <w:sz w:val="23"/>
              </w:rPr>
              <w:t>Q</w:t>
            </w:r>
          </w:p>
        </w:tc>
      </w:tr>
      <w:tr w:rsidR="0066238C">
        <w:trPr>
          <w:trHeight w:val="413"/>
        </w:trPr>
        <w:tc>
          <w:tcPr>
            <w:tcW w:w="1250" w:type="dxa"/>
            <w:tcBorders>
              <w:bottom w:val="nil"/>
            </w:tcBorders>
          </w:tcPr>
          <w:p w:rsidR="0066238C" w:rsidRDefault="003A6AEB">
            <w:pPr>
              <w:pStyle w:val="TableParagraph"/>
              <w:spacing w:before="52"/>
              <w:ind w:left="89"/>
              <w:rPr>
                <w:sz w:val="23"/>
              </w:rPr>
            </w:pPr>
            <w:r>
              <w:rPr>
                <w:sz w:val="23"/>
              </w:rPr>
              <w:t>False</w:t>
            </w:r>
          </w:p>
        </w:tc>
        <w:tc>
          <w:tcPr>
            <w:tcW w:w="1249" w:type="dxa"/>
            <w:tcBorders>
              <w:bottom w:val="nil"/>
            </w:tcBorders>
          </w:tcPr>
          <w:p w:rsidR="0066238C" w:rsidRDefault="003A6AEB">
            <w:pPr>
              <w:pStyle w:val="TableParagraph"/>
              <w:spacing w:before="52"/>
              <w:ind w:left="89"/>
              <w:rPr>
                <w:sz w:val="23"/>
              </w:rPr>
            </w:pPr>
            <w:r>
              <w:rPr>
                <w:sz w:val="23"/>
              </w:rPr>
              <w:t>False</w:t>
            </w:r>
          </w:p>
        </w:tc>
        <w:tc>
          <w:tcPr>
            <w:tcW w:w="1250" w:type="dxa"/>
            <w:tcBorders>
              <w:bottom w:val="nil"/>
            </w:tcBorders>
          </w:tcPr>
          <w:p w:rsidR="0066238C" w:rsidRDefault="003A6AEB">
            <w:pPr>
              <w:pStyle w:val="TableParagraph"/>
              <w:spacing w:before="52"/>
              <w:ind w:left="89"/>
              <w:rPr>
                <w:sz w:val="23"/>
              </w:rPr>
            </w:pPr>
            <w:r>
              <w:rPr>
                <w:sz w:val="23"/>
              </w:rPr>
              <w:t>True</w:t>
            </w:r>
          </w:p>
        </w:tc>
        <w:tc>
          <w:tcPr>
            <w:tcW w:w="1353" w:type="dxa"/>
            <w:tcBorders>
              <w:bottom w:val="nil"/>
            </w:tcBorders>
          </w:tcPr>
          <w:p w:rsidR="0066238C" w:rsidRDefault="003A6AEB">
            <w:pPr>
              <w:pStyle w:val="TableParagraph"/>
              <w:spacing w:before="52"/>
              <w:ind w:left="89"/>
              <w:rPr>
                <w:sz w:val="23"/>
              </w:rPr>
            </w:pPr>
            <w:r>
              <w:rPr>
                <w:sz w:val="23"/>
              </w:rPr>
              <w:t>False</w:t>
            </w:r>
          </w:p>
        </w:tc>
        <w:tc>
          <w:tcPr>
            <w:tcW w:w="1342" w:type="dxa"/>
            <w:tcBorders>
              <w:bottom w:val="nil"/>
            </w:tcBorders>
          </w:tcPr>
          <w:p w:rsidR="0066238C" w:rsidRDefault="003A6AEB">
            <w:pPr>
              <w:pStyle w:val="TableParagraph"/>
              <w:spacing w:before="52"/>
              <w:ind w:left="89"/>
              <w:rPr>
                <w:sz w:val="23"/>
              </w:rPr>
            </w:pPr>
            <w:r>
              <w:rPr>
                <w:sz w:val="23"/>
              </w:rPr>
              <w:t>False</w:t>
            </w:r>
          </w:p>
        </w:tc>
        <w:tc>
          <w:tcPr>
            <w:tcW w:w="1301" w:type="dxa"/>
            <w:tcBorders>
              <w:bottom w:val="nil"/>
            </w:tcBorders>
          </w:tcPr>
          <w:p w:rsidR="0066238C" w:rsidRDefault="003A6AEB">
            <w:pPr>
              <w:pStyle w:val="TableParagraph"/>
              <w:spacing w:before="52"/>
              <w:ind w:left="90"/>
              <w:rPr>
                <w:sz w:val="23"/>
              </w:rPr>
            </w:pPr>
            <w:r>
              <w:rPr>
                <w:sz w:val="23"/>
              </w:rPr>
              <w:t>True</w:t>
            </w:r>
          </w:p>
        </w:tc>
        <w:tc>
          <w:tcPr>
            <w:tcW w:w="1182" w:type="dxa"/>
            <w:tcBorders>
              <w:bottom w:val="nil"/>
            </w:tcBorders>
          </w:tcPr>
          <w:p w:rsidR="0066238C" w:rsidRDefault="003A6AEB">
            <w:pPr>
              <w:pStyle w:val="TableParagraph"/>
              <w:spacing w:before="52"/>
              <w:ind w:left="91"/>
              <w:rPr>
                <w:sz w:val="23"/>
              </w:rPr>
            </w:pPr>
            <w:r>
              <w:rPr>
                <w:sz w:val="23"/>
              </w:rPr>
              <w:t>True</w:t>
            </w:r>
          </w:p>
        </w:tc>
      </w:tr>
      <w:tr w:rsidR="0066238C">
        <w:trPr>
          <w:trHeight w:val="436"/>
        </w:trPr>
        <w:tc>
          <w:tcPr>
            <w:tcW w:w="1250" w:type="dxa"/>
            <w:tcBorders>
              <w:top w:val="nil"/>
              <w:bottom w:val="nil"/>
            </w:tcBorders>
          </w:tcPr>
          <w:p w:rsidR="0066238C" w:rsidRDefault="003A6AEB">
            <w:pPr>
              <w:pStyle w:val="TableParagraph"/>
              <w:spacing w:before="75"/>
              <w:ind w:left="89"/>
              <w:rPr>
                <w:sz w:val="23"/>
              </w:rPr>
            </w:pPr>
            <w:r>
              <w:rPr>
                <w:sz w:val="23"/>
              </w:rPr>
              <w:t>False</w:t>
            </w:r>
          </w:p>
        </w:tc>
        <w:tc>
          <w:tcPr>
            <w:tcW w:w="1249" w:type="dxa"/>
            <w:tcBorders>
              <w:top w:val="nil"/>
              <w:bottom w:val="nil"/>
            </w:tcBorders>
          </w:tcPr>
          <w:p w:rsidR="0066238C" w:rsidRDefault="003A6AEB">
            <w:pPr>
              <w:pStyle w:val="TableParagraph"/>
              <w:spacing w:before="75"/>
              <w:ind w:left="89"/>
              <w:rPr>
                <w:sz w:val="23"/>
              </w:rPr>
            </w:pPr>
            <w:r>
              <w:rPr>
                <w:sz w:val="23"/>
              </w:rPr>
              <w:t>True</w:t>
            </w:r>
          </w:p>
        </w:tc>
        <w:tc>
          <w:tcPr>
            <w:tcW w:w="1250" w:type="dxa"/>
            <w:tcBorders>
              <w:top w:val="nil"/>
              <w:bottom w:val="nil"/>
            </w:tcBorders>
          </w:tcPr>
          <w:p w:rsidR="0066238C" w:rsidRDefault="003A6AEB">
            <w:pPr>
              <w:pStyle w:val="TableParagraph"/>
              <w:spacing w:before="75"/>
              <w:ind w:left="90"/>
              <w:rPr>
                <w:sz w:val="23"/>
              </w:rPr>
            </w:pPr>
            <w:r>
              <w:rPr>
                <w:sz w:val="23"/>
              </w:rPr>
              <w:t>True</w:t>
            </w:r>
          </w:p>
        </w:tc>
        <w:tc>
          <w:tcPr>
            <w:tcW w:w="1353" w:type="dxa"/>
            <w:tcBorders>
              <w:top w:val="nil"/>
              <w:bottom w:val="nil"/>
            </w:tcBorders>
          </w:tcPr>
          <w:p w:rsidR="0066238C" w:rsidRDefault="003A6AEB">
            <w:pPr>
              <w:pStyle w:val="TableParagraph"/>
              <w:spacing w:before="75"/>
              <w:ind w:left="90"/>
              <w:rPr>
                <w:sz w:val="23"/>
              </w:rPr>
            </w:pPr>
            <w:r>
              <w:rPr>
                <w:sz w:val="23"/>
              </w:rPr>
              <w:t>False</w:t>
            </w:r>
          </w:p>
        </w:tc>
        <w:tc>
          <w:tcPr>
            <w:tcW w:w="1342" w:type="dxa"/>
            <w:tcBorders>
              <w:top w:val="nil"/>
              <w:bottom w:val="nil"/>
            </w:tcBorders>
          </w:tcPr>
          <w:p w:rsidR="0066238C" w:rsidRDefault="003A6AEB">
            <w:pPr>
              <w:pStyle w:val="TableParagraph"/>
              <w:spacing w:before="75"/>
              <w:ind w:left="90"/>
              <w:rPr>
                <w:sz w:val="23"/>
              </w:rPr>
            </w:pPr>
            <w:r>
              <w:rPr>
                <w:sz w:val="23"/>
              </w:rPr>
              <w:t>True</w:t>
            </w:r>
          </w:p>
        </w:tc>
        <w:tc>
          <w:tcPr>
            <w:tcW w:w="1301" w:type="dxa"/>
            <w:tcBorders>
              <w:top w:val="nil"/>
              <w:bottom w:val="nil"/>
            </w:tcBorders>
          </w:tcPr>
          <w:p w:rsidR="0066238C" w:rsidRDefault="003A6AEB">
            <w:pPr>
              <w:pStyle w:val="TableParagraph"/>
              <w:spacing w:before="75"/>
              <w:ind w:left="91"/>
              <w:rPr>
                <w:sz w:val="23"/>
              </w:rPr>
            </w:pPr>
            <w:r>
              <w:rPr>
                <w:sz w:val="23"/>
              </w:rPr>
              <w:t>True</w:t>
            </w:r>
          </w:p>
        </w:tc>
        <w:tc>
          <w:tcPr>
            <w:tcW w:w="1182" w:type="dxa"/>
            <w:tcBorders>
              <w:top w:val="nil"/>
              <w:bottom w:val="nil"/>
            </w:tcBorders>
          </w:tcPr>
          <w:p w:rsidR="0066238C" w:rsidRDefault="003A6AEB">
            <w:pPr>
              <w:pStyle w:val="TableParagraph"/>
              <w:spacing w:before="75"/>
              <w:ind w:left="93"/>
              <w:rPr>
                <w:sz w:val="23"/>
              </w:rPr>
            </w:pPr>
            <w:r>
              <w:rPr>
                <w:sz w:val="23"/>
              </w:rPr>
              <w:t>False</w:t>
            </w:r>
          </w:p>
        </w:tc>
      </w:tr>
      <w:tr w:rsidR="0066238C">
        <w:trPr>
          <w:trHeight w:val="436"/>
        </w:trPr>
        <w:tc>
          <w:tcPr>
            <w:tcW w:w="1250" w:type="dxa"/>
            <w:tcBorders>
              <w:top w:val="nil"/>
              <w:bottom w:val="nil"/>
            </w:tcBorders>
          </w:tcPr>
          <w:p w:rsidR="0066238C" w:rsidRDefault="003A6AEB">
            <w:pPr>
              <w:pStyle w:val="TableParagraph"/>
              <w:spacing w:before="75"/>
              <w:ind w:left="89"/>
              <w:rPr>
                <w:sz w:val="23"/>
              </w:rPr>
            </w:pPr>
            <w:r>
              <w:rPr>
                <w:sz w:val="23"/>
              </w:rPr>
              <w:t>True</w:t>
            </w:r>
          </w:p>
        </w:tc>
        <w:tc>
          <w:tcPr>
            <w:tcW w:w="1249" w:type="dxa"/>
            <w:tcBorders>
              <w:top w:val="nil"/>
              <w:bottom w:val="nil"/>
            </w:tcBorders>
          </w:tcPr>
          <w:p w:rsidR="0066238C" w:rsidRDefault="003A6AEB">
            <w:pPr>
              <w:pStyle w:val="TableParagraph"/>
              <w:spacing w:before="75"/>
              <w:ind w:left="90"/>
              <w:rPr>
                <w:sz w:val="23"/>
              </w:rPr>
            </w:pPr>
            <w:r>
              <w:rPr>
                <w:sz w:val="23"/>
              </w:rPr>
              <w:t>False</w:t>
            </w:r>
          </w:p>
        </w:tc>
        <w:tc>
          <w:tcPr>
            <w:tcW w:w="1250" w:type="dxa"/>
            <w:tcBorders>
              <w:top w:val="nil"/>
              <w:bottom w:val="nil"/>
            </w:tcBorders>
          </w:tcPr>
          <w:p w:rsidR="0066238C" w:rsidRDefault="003A6AEB">
            <w:pPr>
              <w:pStyle w:val="TableParagraph"/>
              <w:spacing w:before="75"/>
              <w:ind w:left="90"/>
              <w:rPr>
                <w:sz w:val="23"/>
              </w:rPr>
            </w:pPr>
            <w:r>
              <w:rPr>
                <w:sz w:val="23"/>
              </w:rPr>
              <w:t>False</w:t>
            </w:r>
          </w:p>
        </w:tc>
        <w:tc>
          <w:tcPr>
            <w:tcW w:w="1353" w:type="dxa"/>
            <w:tcBorders>
              <w:top w:val="nil"/>
              <w:bottom w:val="nil"/>
            </w:tcBorders>
          </w:tcPr>
          <w:p w:rsidR="0066238C" w:rsidRDefault="003A6AEB">
            <w:pPr>
              <w:pStyle w:val="TableParagraph"/>
              <w:spacing w:before="75"/>
              <w:ind w:left="89"/>
              <w:rPr>
                <w:sz w:val="23"/>
              </w:rPr>
            </w:pPr>
            <w:r>
              <w:rPr>
                <w:sz w:val="23"/>
              </w:rPr>
              <w:t>False</w:t>
            </w:r>
          </w:p>
        </w:tc>
        <w:tc>
          <w:tcPr>
            <w:tcW w:w="1342" w:type="dxa"/>
            <w:tcBorders>
              <w:top w:val="nil"/>
              <w:bottom w:val="nil"/>
            </w:tcBorders>
          </w:tcPr>
          <w:p w:rsidR="0066238C" w:rsidRDefault="003A6AEB">
            <w:pPr>
              <w:pStyle w:val="TableParagraph"/>
              <w:spacing w:before="75"/>
              <w:ind w:left="89"/>
              <w:rPr>
                <w:sz w:val="23"/>
              </w:rPr>
            </w:pPr>
            <w:r>
              <w:rPr>
                <w:sz w:val="23"/>
              </w:rPr>
              <w:t>True</w:t>
            </w:r>
          </w:p>
        </w:tc>
        <w:tc>
          <w:tcPr>
            <w:tcW w:w="1301" w:type="dxa"/>
            <w:tcBorders>
              <w:top w:val="nil"/>
              <w:bottom w:val="nil"/>
            </w:tcBorders>
          </w:tcPr>
          <w:p w:rsidR="0066238C" w:rsidRDefault="003A6AEB">
            <w:pPr>
              <w:pStyle w:val="TableParagraph"/>
              <w:spacing w:before="75"/>
              <w:ind w:left="91"/>
              <w:rPr>
                <w:sz w:val="23"/>
              </w:rPr>
            </w:pPr>
            <w:r>
              <w:rPr>
                <w:sz w:val="23"/>
              </w:rPr>
              <w:t>False</w:t>
            </w:r>
          </w:p>
        </w:tc>
        <w:tc>
          <w:tcPr>
            <w:tcW w:w="1182" w:type="dxa"/>
            <w:tcBorders>
              <w:top w:val="nil"/>
              <w:bottom w:val="nil"/>
            </w:tcBorders>
          </w:tcPr>
          <w:p w:rsidR="0066238C" w:rsidRDefault="003A6AEB">
            <w:pPr>
              <w:pStyle w:val="TableParagraph"/>
              <w:spacing w:before="75"/>
              <w:ind w:left="91"/>
              <w:rPr>
                <w:sz w:val="23"/>
              </w:rPr>
            </w:pPr>
            <w:r>
              <w:rPr>
                <w:sz w:val="23"/>
              </w:rPr>
              <w:t>False</w:t>
            </w:r>
          </w:p>
        </w:tc>
      </w:tr>
      <w:tr w:rsidR="0066238C">
        <w:trPr>
          <w:trHeight w:val="501"/>
        </w:trPr>
        <w:tc>
          <w:tcPr>
            <w:tcW w:w="1250" w:type="dxa"/>
            <w:tcBorders>
              <w:top w:val="nil"/>
            </w:tcBorders>
          </w:tcPr>
          <w:p w:rsidR="0066238C" w:rsidRDefault="003A6AEB">
            <w:pPr>
              <w:pStyle w:val="TableParagraph"/>
              <w:spacing w:before="75"/>
              <w:ind w:left="89"/>
              <w:rPr>
                <w:sz w:val="23"/>
              </w:rPr>
            </w:pPr>
            <w:r>
              <w:rPr>
                <w:sz w:val="23"/>
              </w:rPr>
              <w:t>True</w:t>
            </w:r>
          </w:p>
        </w:tc>
        <w:tc>
          <w:tcPr>
            <w:tcW w:w="1249" w:type="dxa"/>
            <w:tcBorders>
              <w:top w:val="nil"/>
            </w:tcBorders>
          </w:tcPr>
          <w:p w:rsidR="0066238C" w:rsidRDefault="003A6AEB">
            <w:pPr>
              <w:pStyle w:val="TableParagraph"/>
              <w:spacing w:before="75"/>
              <w:ind w:left="90"/>
              <w:rPr>
                <w:sz w:val="23"/>
              </w:rPr>
            </w:pPr>
            <w:r>
              <w:rPr>
                <w:sz w:val="23"/>
              </w:rPr>
              <w:t>True</w:t>
            </w:r>
          </w:p>
        </w:tc>
        <w:tc>
          <w:tcPr>
            <w:tcW w:w="1250" w:type="dxa"/>
            <w:tcBorders>
              <w:top w:val="nil"/>
            </w:tcBorders>
          </w:tcPr>
          <w:p w:rsidR="0066238C" w:rsidRDefault="003A6AEB">
            <w:pPr>
              <w:pStyle w:val="TableParagraph"/>
              <w:spacing w:before="75"/>
              <w:ind w:left="91"/>
              <w:rPr>
                <w:sz w:val="23"/>
              </w:rPr>
            </w:pPr>
            <w:r>
              <w:rPr>
                <w:sz w:val="23"/>
              </w:rPr>
              <w:t>False</w:t>
            </w:r>
          </w:p>
        </w:tc>
        <w:tc>
          <w:tcPr>
            <w:tcW w:w="1353" w:type="dxa"/>
            <w:tcBorders>
              <w:top w:val="nil"/>
            </w:tcBorders>
          </w:tcPr>
          <w:p w:rsidR="0066238C" w:rsidRDefault="003A6AEB">
            <w:pPr>
              <w:pStyle w:val="TableParagraph"/>
              <w:spacing w:before="75"/>
              <w:ind w:left="90"/>
              <w:rPr>
                <w:sz w:val="23"/>
              </w:rPr>
            </w:pPr>
            <w:r>
              <w:rPr>
                <w:sz w:val="23"/>
              </w:rPr>
              <w:t>True</w:t>
            </w:r>
          </w:p>
        </w:tc>
        <w:tc>
          <w:tcPr>
            <w:tcW w:w="1342" w:type="dxa"/>
            <w:tcBorders>
              <w:top w:val="nil"/>
            </w:tcBorders>
          </w:tcPr>
          <w:p w:rsidR="0066238C" w:rsidRDefault="003A6AEB">
            <w:pPr>
              <w:pStyle w:val="TableParagraph"/>
              <w:spacing w:before="75"/>
              <w:ind w:left="91"/>
              <w:rPr>
                <w:sz w:val="23"/>
              </w:rPr>
            </w:pPr>
            <w:r>
              <w:rPr>
                <w:sz w:val="23"/>
              </w:rPr>
              <w:t>True</w:t>
            </w:r>
          </w:p>
        </w:tc>
        <w:tc>
          <w:tcPr>
            <w:tcW w:w="1301" w:type="dxa"/>
            <w:tcBorders>
              <w:top w:val="nil"/>
            </w:tcBorders>
          </w:tcPr>
          <w:p w:rsidR="0066238C" w:rsidRDefault="003A6AEB">
            <w:pPr>
              <w:pStyle w:val="TableParagraph"/>
              <w:spacing w:before="75"/>
              <w:ind w:left="93"/>
              <w:rPr>
                <w:sz w:val="23"/>
              </w:rPr>
            </w:pPr>
            <w:r>
              <w:rPr>
                <w:sz w:val="23"/>
              </w:rPr>
              <w:t>True</w:t>
            </w:r>
          </w:p>
        </w:tc>
        <w:tc>
          <w:tcPr>
            <w:tcW w:w="1182" w:type="dxa"/>
            <w:tcBorders>
              <w:top w:val="nil"/>
            </w:tcBorders>
          </w:tcPr>
          <w:p w:rsidR="0066238C" w:rsidRDefault="003A6AEB">
            <w:pPr>
              <w:pStyle w:val="TableParagraph"/>
              <w:spacing w:before="75"/>
              <w:ind w:left="94"/>
              <w:rPr>
                <w:sz w:val="23"/>
              </w:rPr>
            </w:pPr>
            <w:r>
              <w:rPr>
                <w:sz w:val="23"/>
              </w:rPr>
              <w:t>True</w:t>
            </w:r>
          </w:p>
        </w:tc>
      </w:tr>
    </w:tbl>
    <w:p w:rsidR="0066238C" w:rsidRDefault="003A6AEB">
      <w:pPr>
        <w:spacing w:before="53"/>
        <w:ind w:left="2256"/>
        <w:jc w:val="both"/>
        <w:rPr>
          <w:b/>
          <w:i/>
          <w:sz w:val="24"/>
        </w:rPr>
      </w:pPr>
      <w:r>
        <w:rPr>
          <w:noProof/>
          <w:lang w:val="en-US"/>
        </w:rPr>
        <w:drawing>
          <wp:anchor distT="0" distB="0" distL="0" distR="0" simplePos="0" relativeHeight="251488256" behindDoc="1" locked="0" layoutInCell="1" allowOverlap="1" wp14:anchorId="026F07AD" wp14:editId="788616DE">
            <wp:simplePos x="0" y="0"/>
            <wp:positionH relativeFrom="page">
              <wp:posOffset>1931797</wp:posOffset>
            </wp:positionH>
            <wp:positionV relativeFrom="paragraph">
              <wp:posOffset>-208176</wp:posOffset>
            </wp:positionV>
            <wp:extent cx="4305300" cy="6629400"/>
            <wp:effectExtent l="0" t="0" r="0" b="0"/>
            <wp:wrapNone/>
            <wp:docPr id="25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i/>
          <w:sz w:val="24"/>
        </w:rPr>
        <w:t>Hình 3.1 Bảng chân lý của các kết nối logic</w:t>
      </w:r>
    </w:p>
    <w:p w:rsidR="0066238C" w:rsidRDefault="003A6AEB">
      <w:pPr>
        <w:pStyle w:val="BodyText"/>
        <w:spacing w:before="115" w:line="288" w:lineRule="auto"/>
        <w:ind w:left="213" w:right="835" w:firstLine="720"/>
        <w:jc w:val="both"/>
      </w:pPr>
      <w:r>
        <w:t xml:space="preserve">Ý nghĩa của các kết nối logic </w:t>
      </w:r>
      <w:r>
        <w:rPr>
          <w:rFonts w:ascii="Symbol" w:hAnsi="Symbol"/>
          <w:sz w:val="28"/>
        </w:rPr>
        <w:t></w:t>
      </w:r>
      <w:r>
        <w:t xml:space="preserve">, </w:t>
      </w:r>
      <w:r>
        <w:rPr>
          <w:rFonts w:ascii="Symbol" w:hAnsi="Symbol"/>
        </w:rPr>
        <w:t></w:t>
      </w:r>
      <w:r>
        <w:t xml:space="preserve"> và l được xác định như ý nghĩa của các từ “</w:t>
      </w:r>
      <w:r>
        <w:rPr>
          <w:b/>
        </w:rPr>
        <w:t>và</w:t>
      </w:r>
      <w:r>
        <w:t>”,“</w:t>
      </w:r>
      <w:r>
        <w:rPr>
          <w:b/>
        </w:rPr>
        <w:t>hoặc là</w:t>
      </w:r>
      <w:r>
        <w:t>” và “</w:t>
      </w:r>
      <w:r>
        <w:rPr>
          <w:b/>
        </w:rPr>
        <w:t>phủ định</w:t>
      </w:r>
      <w:r>
        <w:t xml:space="preserve">” trong ngôn ngữ tự nhiên. Chúng ta cần giải thích thêm về ý nghĩa của phép kéo theo P </w:t>
      </w:r>
      <w:r>
        <w:rPr>
          <w:rFonts w:ascii="Symbol" w:hAnsi="Symbol"/>
        </w:rPr>
        <w:t></w:t>
      </w:r>
      <w:r>
        <w:t xml:space="preserve"> Q (P kéo theo Q). Ở đây: P là giả thiết, Q là kết luận. Trực quan cho phép ta xem rằng, khi P là đúng và Q là đúng thì câu “P kéo theo Q “là đúng, còn khi P là đúng Q </w:t>
      </w:r>
      <w:r>
        <w:t>là sai thì câu “P kéo theo Q”là sai. Nhưng nếu P sai và Q đúng, hoặc P sai Q sai thì “P kéo theo Q”là đúng hay  sai? Nếu xuất phát từ giả thiết sai, thì không khẳng định gì về kết luận. Không có lý do để nói  rằng nếu P sai và Q đúng hoặc P sai và Q sai th</w:t>
      </w:r>
      <w:r>
        <w:t>ì “P kéo theo Q” là sai. Do đó, trong trường hợp P sai thì “P kéo theo Q “ là đúng dù Q là đúng hay Q là</w:t>
      </w:r>
      <w:r>
        <w:rPr>
          <w:spacing w:val="-11"/>
        </w:rPr>
        <w:t xml:space="preserve"> </w:t>
      </w:r>
      <w:r>
        <w:t>sai.</w:t>
      </w:r>
    </w:p>
    <w:p w:rsidR="0066238C" w:rsidRDefault="003A6AEB">
      <w:pPr>
        <w:pStyle w:val="BodyText"/>
        <w:spacing w:before="59" w:line="288" w:lineRule="auto"/>
        <w:ind w:left="213" w:right="835" w:firstLine="720"/>
        <w:jc w:val="both"/>
      </w:pPr>
      <w:r>
        <w:rPr>
          <w:noProof/>
          <w:lang w:val="en-US"/>
        </w:rPr>
        <w:drawing>
          <wp:anchor distT="0" distB="0" distL="0" distR="0" simplePos="0" relativeHeight="251490304" behindDoc="1" locked="0" layoutInCell="1" allowOverlap="1" wp14:anchorId="4B283B21" wp14:editId="61713654">
            <wp:simplePos x="0" y="0"/>
            <wp:positionH relativeFrom="page">
              <wp:posOffset>1855597</wp:posOffset>
            </wp:positionH>
            <wp:positionV relativeFrom="paragraph">
              <wp:posOffset>823385</wp:posOffset>
            </wp:positionV>
            <wp:extent cx="3848100" cy="330200"/>
            <wp:effectExtent l="0" t="0" r="0" b="0"/>
            <wp:wrapNone/>
            <wp:docPr id="2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png"/>
                    <pic:cNvPicPr/>
                  </pic:nvPicPr>
                  <pic:blipFill>
                    <a:blip r:embed="rId12" cstate="print"/>
                    <a:stretch>
                      <a:fillRect/>
                    </a:stretch>
                  </pic:blipFill>
                  <pic:spPr>
                    <a:xfrm>
                      <a:off x="0" y="0"/>
                      <a:ext cx="3848100" cy="330200"/>
                    </a:xfrm>
                    <a:prstGeom prst="rect">
                      <a:avLst/>
                    </a:prstGeom>
                  </pic:spPr>
                </pic:pic>
              </a:graphicData>
            </a:graphic>
          </wp:anchor>
        </w:drawing>
      </w:r>
      <w:r>
        <w:t>Bảng chân lý cho phép ta xác định ngữ nghĩa các câu phức hợp. Chẳng hạn ngữ nghĩa của các câu P</w:t>
      </w:r>
      <w:r>
        <w:rPr>
          <w:rFonts w:ascii="Symbol" w:hAnsi="Symbol"/>
          <w:sz w:val="28"/>
        </w:rPr>
        <w:t></w:t>
      </w:r>
      <w:r>
        <w:t xml:space="preserve">Q trong minh họa {P </w:t>
      </w:r>
      <w:r>
        <w:rPr>
          <w:rFonts w:ascii="Symbol" w:hAnsi="Symbol"/>
        </w:rPr>
        <w:t></w:t>
      </w:r>
      <w:r>
        <w:t xml:space="preserve"> </w:t>
      </w:r>
      <w:r>
        <w:rPr>
          <w:b/>
        </w:rPr>
        <w:t>True</w:t>
      </w:r>
      <w:r>
        <w:t xml:space="preserve">, Q ơ </w:t>
      </w:r>
      <w:r>
        <w:rPr>
          <w:b/>
        </w:rPr>
        <w:t>False</w:t>
      </w:r>
      <w:r>
        <w:t xml:space="preserve">} là </w:t>
      </w:r>
      <w:r>
        <w:rPr>
          <w:b/>
        </w:rPr>
        <w:t>False</w:t>
      </w:r>
      <w:r>
        <w:t xml:space="preserve">. </w:t>
      </w:r>
      <w:r>
        <w:t xml:space="preserve">Việc xác định ngữ nghĩa của một câu (P </w:t>
      </w:r>
      <w:r>
        <w:rPr>
          <w:rFonts w:ascii="Symbol" w:hAnsi="Symbol"/>
        </w:rPr>
        <w:t></w:t>
      </w:r>
      <w:r>
        <w:t xml:space="preserve"> Q) </w:t>
      </w:r>
      <w:r>
        <w:rPr>
          <w:rFonts w:ascii="Symbol" w:hAnsi="Symbol"/>
          <w:sz w:val="28"/>
        </w:rPr>
        <w:t></w:t>
      </w:r>
      <w:r>
        <w:rPr>
          <w:sz w:val="28"/>
        </w:rPr>
        <w:t xml:space="preserve"> </w:t>
      </w:r>
      <w:r>
        <w:rPr>
          <w:rFonts w:ascii="Symbol" w:hAnsi="Symbol"/>
        </w:rPr>
        <w:t>⎤</w:t>
      </w:r>
      <w:r>
        <w:t xml:space="preserve"> S trong minh họa được tiến hành như sau: đầu tiên ta xác định giá trị chân lý </w:t>
      </w:r>
      <w:r>
        <w:rPr>
          <w:spacing w:val="-13"/>
        </w:rPr>
        <w:t xml:space="preserve">của </w:t>
      </w:r>
      <w:r>
        <w:t>P</w:t>
      </w:r>
      <w:r>
        <w:rPr>
          <w:spacing w:val="-6"/>
        </w:rPr>
        <w:t xml:space="preserve"> </w:t>
      </w:r>
      <w:r>
        <w:rPr>
          <w:rFonts w:ascii="Symbol" w:hAnsi="Symbol"/>
        </w:rPr>
        <w:t></w:t>
      </w:r>
      <w:r>
        <w:rPr>
          <w:spacing w:val="-6"/>
        </w:rPr>
        <w:t xml:space="preserve"> </w:t>
      </w:r>
      <w:r>
        <w:t>Q</w:t>
      </w:r>
      <w:r>
        <w:rPr>
          <w:spacing w:val="-6"/>
        </w:rPr>
        <w:t xml:space="preserve"> </w:t>
      </w:r>
      <w:r>
        <w:t>và</w:t>
      </w:r>
      <w:r>
        <w:rPr>
          <w:spacing w:val="-5"/>
        </w:rPr>
        <w:t xml:space="preserve"> </w:t>
      </w:r>
      <w:r>
        <w:rPr>
          <w:rFonts w:ascii="Symbol" w:hAnsi="Symbol"/>
        </w:rPr>
        <w:t>⎤</w:t>
      </w:r>
      <w:r>
        <w:rPr>
          <w:spacing w:val="-6"/>
        </w:rPr>
        <w:t xml:space="preserve"> </w:t>
      </w:r>
      <w:r>
        <w:t>S,</w:t>
      </w:r>
      <w:r>
        <w:rPr>
          <w:spacing w:val="-7"/>
        </w:rPr>
        <w:t xml:space="preserve"> </w:t>
      </w:r>
      <w:r>
        <w:t>sau</w:t>
      </w:r>
      <w:r>
        <w:rPr>
          <w:spacing w:val="-6"/>
        </w:rPr>
        <w:t xml:space="preserve"> </w:t>
      </w:r>
      <w:r>
        <w:t>đó</w:t>
      </w:r>
      <w:r>
        <w:rPr>
          <w:spacing w:val="-5"/>
        </w:rPr>
        <w:t xml:space="preserve"> </w:t>
      </w:r>
      <w:r>
        <w:t>ta</w:t>
      </w:r>
      <w:r>
        <w:rPr>
          <w:spacing w:val="-6"/>
        </w:rPr>
        <w:t xml:space="preserve"> </w:t>
      </w:r>
      <w:r>
        <w:t>sử</w:t>
      </w:r>
      <w:r>
        <w:rPr>
          <w:spacing w:val="-6"/>
        </w:rPr>
        <w:t xml:space="preserve"> </w:t>
      </w:r>
      <w:r>
        <w:t>dụng</w:t>
      </w:r>
      <w:r>
        <w:rPr>
          <w:spacing w:val="-5"/>
        </w:rPr>
        <w:t xml:space="preserve"> </w:t>
      </w:r>
      <w:r>
        <w:t>bảng</w:t>
      </w:r>
      <w:r>
        <w:rPr>
          <w:spacing w:val="-6"/>
        </w:rPr>
        <w:t xml:space="preserve"> </w:t>
      </w:r>
      <w:r>
        <w:t>chân</w:t>
      </w:r>
      <w:r>
        <w:rPr>
          <w:spacing w:val="-5"/>
        </w:rPr>
        <w:t xml:space="preserve"> </w:t>
      </w:r>
      <w:r>
        <w:t>lý</w:t>
      </w:r>
      <w:r>
        <w:rPr>
          <w:spacing w:val="-5"/>
        </w:rPr>
        <w:t xml:space="preserve"> </w:t>
      </w:r>
      <w:r>
        <w:t>của</w:t>
      </w:r>
      <w:r>
        <w:rPr>
          <w:spacing w:val="-7"/>
        </w:rPr>
        <w:t xml:space="preserve"> </w:t>
      </w:r>
      <w:r>
        <w:rPr>
          <w:rFonts w:ascii="Symbol" w:hAnsi="Symbol"/>
          <w:sz w:val="28"/>
        </w:rPr>
        <w:t></w:t>
      </w:r>
      <w:r>
        <w:rPr>
          <w:spacing w:val="-18"/>
          <w:sz w:val="28"/>
        </w:rPr>
        <w:t xml:space="preserve"> </w:t>
      </w:r>
      <w:r>
        <w:t>để</w:t>
      </w:r>
      <w:r>
        <w:rPr>
          <w:spacing w:val="-6"/>
        </w:rPr>
        <w:t xml:space="preserve"> </w:t>
      </w:r>
      <w:r>
        <w:t>xác</w:t>
      </w:r>
      <w:r>
        <w:rPr>
          <w:spacing w:val="-6"/>
        </w:rPr>
        <w:t xml:space="preserve"> </w:t>
      </w:r>
      <w:r>
        <w:t>định</w:t>
      </w:r>
      <w:r>
        <w:rPr>
          <w:spacing w:val="-5"/>
        </w:rPr>
        <w:t xml:space="preserve"> </w:t>
      </w:r>
      <w:r>
        <w:t>giá</w:t>
      </w:r>
      <w:r>
        <w:rPr>
          <w:spacing w:val="-5"/>
        </w:rPr>
        <w:t xml:space="preserve"> </w:t>
      </w:r>
      <w:r>
        <w:t>trị</w:t>
      </w:r>
      <w:r>
        <w:rPr>
          <w:spacing w:val="-7"/>
        </w:rPr>
        <w:t xml:space="preserve"> </w:t>
      </w:r>
      <w:r>
        <w:t>(P</w:t>
      </w:r>
      <w:r>
        <w:rPr>
          <w:spacing w:val="-5"/>
        </w:rPr>
        <w:t xml:space="preserve"> </w:t>
      </w:r>
      <w:r>
        <w:rPr>
          <w:rFonts w:ascii="Symbol" w:hAnsi="Symbol"/>
        </w:rPr>
        <w:t></w:t>
      </w:r>
      <w:r>
        <w:rPr>
          <w:spacing w:val="-5"/>
        </w:rPr>
        <w:t xml:space="preserve"> </w:t>
      </w:r>
      <w:r>
        <w:t>Q)</w:t>
      </w:r>
      <w:r>
        <w:rPr>
          <w:rFonts w:ascii="Symbol" w:hAnsi="Symbol"/>
          <w:sz w:val="28"/>
        </w:rPr>
        <w:t></w:t>
      </w:r>
      <w:r>
        <w:rPr>
          <w:rFonts w:ascii="Symbol" w:hAnsi="Symbol"/>
        </w:rPr>
        <w:t>⎤</w:t>
      </w:r>
      <w:r>
        <w:rPr>
          <w:spacing w:val="-6"/>
        </w:rPr>
        <w:t xml:space="preserve"> </w:t>
      </w:r>
      <w:r>
        <w:t>S</w:t>
      </w:r>
      <w:r>
        <w:rPr>
          <w:spacing w:val="-5"/>
        </w:rPr>
        <w:t xml:space="preserve"> </w:t>
      </w:r>
      <w:r>
        <w:t>Một</w:t>
      </w:r>
      <w:r>
        <w:rPr>
          <w:spacing w:val="-6"/>
        </w:rPr>
        <w:t xml:space="preserve"> </w:t>
      </w:r>
      <w:r>
        <w:t>công</w:t>
      </w:r>
      <w:r>
        <w:rPr>
          <w:spacing w:val="-7"/>
        </w:rPr>
        <w:t xml:space="preserve"> </w:t>
      </w:r>
      <w:r>
        <w:rPr>
          <w:spacing w:val="-27"/>
        </w:rPr>
        <w:t xml:space="preserve">thức </w:t>
      </w:r>
      <w:r>
        <w:t xml:space="preserve">được gọi là </w:t>
      </w:r>
      <w:r>
        <w:rPr>
          <w:b/>
          <w:i/>
        </w:rPr>
        <w:t xml:space="preserve">thoả được </w:t>
      </w:r>
      <w:r>
        <w:t>(satisfiable) nếu nó đúng trong một minh họa nào đó. Chẳng hạn công thức (P</w:t>
      </w:r>
      <w:r>
        <w:rPr>
          <w:rFonts w:ascii="Symbol" w:hAnsi="Symbol"/>
        </w:rPr>
        <w:t></w:t>
      </w:r>
      <w:r>
        <w:rPr>
          <w:spacing w:val="-5"/>
        </w:rPr>
        <w:t xml:space="preserve"> </w:t>
      </w:r>
      <w:r>
        <w:t>Q)</w:t>
      </w:r>
      <w:r>
        <w:rPr>
          <w:spacing w:val="-5"/>
        </w:rPr>
        <w:t xml:space="preserve"> </w:t>
      </w:r>
      <w:r>
        <w:rPr>
          <w:rFonts w:ascii="Symbol" w:hAnsi="Symbol"/>
          <w:sz w:val="28"/>
        </w:rPr>
        <w:t></w:t>
      </w:r>
      <w:r>
        <w:rPr>
          <w:rFonts w:ascii="Symbol" w:hAnsi="Symbol"/>
        </w:rPr>
        <w:t>⎤</w:t>
      </w:r>
      <w:r>
        <w:rPr>
          <w:spacing w:val="-4"/>
        </w:rPr>
        <w:t xml:space="preserve"> </w:t>
      </w:r>
      <w:r>
        <w:t>S</w:t>
      </w:r>
      <w:r>
        <w:rPr>
          <w:spacing w:val="-5"/>
        </w:rPr>
        <w:t xml:space="preserve"> </w:t>
      </w:r>
      <w:r>
        <w:t>là</w:t>
      </w:r>
      <w:r>
        <w:rPr>
          <w:spacing w:val="-5"/>
        </w:rPr>
        <w:t xml:space="preserve"> </w:t>
      </w:r>
      <w:r>
        <w:t>thoả</w:t>
      </w:r>
      <w:r>
        <w:rPr>
          <w:spacing w:val="-4"/>
        </w:rPr>
        <w:t xml:space="preserve"> </w:t>
      </w:r>
      <w:r>
        <w:t>được</w:t>
      </w:r>
      <w:r>
        <w:rPr>
          <w:spacing w:val="-4"/>
        </w:rPr>
        <w:t xml:space="preserve"> </w:t>
      </w:r>
      <w:r>
        <w:t>vì</w:t>
      </w:r>
      <w:r>
        <w:rPr>
          <w:spacing w:val="-6"/>
        </w:rPr>
        <w:t xml:space="preserve"> </w:t>
      </w:r>
      <w:r>
        <w:t>nó</w:t>
      </w:r>
      <w:r>
        <w:rPr>
          <w:spacing w:val="-5"/>
        </w:rPr>
        <w:t xml:space="preserve"> </w:t>
      </w:r>
      <w:r>
        <w:t>có</w:t>
      </w:r>
      <w:r>
        <w:rPr>
          <w:spacing w:val="-4"/>
        </w:rPr>
        <w:t xml:space="preserve"> </w:t>
      </w:r>
      <w:r>
        <w:t>giá</w:t>
      </w:r>
      <w:r>
        <w:rPr>
          <w:spacing w:val="-5"/>
        </w:rPr>
        <w:t xml:space="preserve"> </w:t>
      </w:r>
      <w:r>
        <w:t>trị</w:t>
      </w:r>
      <w:r>
        <w:rPr>
          <w:spacing w:val="-4"/>
        </w:rPr>
        <w:t xml:space="preserve"> </w:t>
      </w:r>
      <w:r>
        <w:rPr>
          <w:b/>
        </w:rPr>
        <w:t>True</w:t>
      </w:r>
      <w:r>
        <w:rPr>
          <w:b/>
          <w:spacing w:val="-5"/>
        </w:rPr>
        <w:t xml:space="preserve"> </w:t>
      </w:r>
      <w:r>
        <w:t>trong</w:t>
      </w:r>
      <w:r>
        <w:rPr>
          <w:spacing w:val="-6"/>
        </w:rPr>
        <w:t xml:space="preserve"> </w:t>
      </w:r>
      <w:r>
        <w:t>minh</w:t>
      </w:r>
      <w:r>
        <w:rPr>
          <w:spacing w:val="-4"/>
        </w:rPr>
        <w:t xml:space="preserve"> </w:t>
      </w:r>
      <w:r>
        <w:t>họa</w:t>
      </w:r>
      <w:r>
        <w:rPr>
          <w:spacing w:val="-4"/>
        </w:rPr>
        <w:t xml:space="preserve"> </w:t>
      </w:r>
      <w:r>
        <w:t>{P</w:t>
      </w:r>
      <w:r>
        <w:rPr>
          <w:spacing w:val="-4"/>
        </w:rPr>
        <w:t xml:space="preserve"> </w:t>
      </w:r>
      <w:r>
        <w:t>ơ</w:t>
      </w:r>
      <w:r>
        <w:rPr>
          <w:spacing w:val="-4"/>
        </w:rPr>
        <w:t xml:space="preserve"> </w:t>
      </w:r>
      <w:r>
        <w:rPr>
          <w:b/>
        </w:rPr>
        <w:t>True</w:t>
      </w:r>
      <w:r>
        <w:t>,</w:t>
      </w:r>
      <w:r>
        <w:rPr>
          <w:spacing w:val="-5"/>
        </w:rPr>
        <w:t xml:space="preserve"> </w:t>
      </w:r>
      <w:r>
        <w:t>Qơ</w:t>
      </w:r>
      <w:r>
        <w:rPr>
          <w:b/>
        </w:rPr>
        <w:t>False</w:t>
      </w:r>
      <w:r>
        <w:t>,</w:t>
      </w:r>
      <w:r>
        <w:rPr>
          <w:spacing w:val="-4"/>
        </w:rPr>
        <w:t xml:space="preserve"> </w:t>
      </w:r>
      <w:r>
        <w:t>Sơ</w:t>
      </w:r>
      <w:r>
        <w:rPr>
          <w:spacing w:val="-5"/>
        </w:rPr>
        <w:t xml:space="preserve"> </w:t>
      </w:r>
      <w:r>
        <w:rPr>
          <w:b/>
        </w:rPr>
        <w:t>True</w:t>
      </w:r>
      <w:r>
        <w:t>}.</w:t>
      </w:r>
    </w:p>
    <w:p w:rsidR="0066238C" w:rsidRDefault="003A6AEB">
      <w:pPr>
        <w:pStyle w:val="BodyText"/>
        <w:spacing w:before="60" w:line="288" w:lineRule="auto"/>
        <w:ind w:left="213" w:right="838" w:firstLine="719"/>
        <w:jc w:val="both"/>
      </w:pPr>
      <w:r>
        <w:t xml:space="preserve">Một công thức được gọi là </w:t>
      </w:r>
      <w:r>
        <w:rPr>
          <w:b/>
          <w:i/>
        </w:rPr>
        <w:t xml:space="preserve">vững chắc </w:t>
      </w:r>
      <w:r>
        <w:rPr>
          <w:b/>
        </w:rPr>
        <w:t>(</w:t>
      </w:r>
      <w:r>
        <w:t xml:space="preserve">valid) nếu nó đúng trong mọi minh họa. Chẳng hạn câu P </w:t>
      </w:r>
      <w:r>
        <w:rPr>
          <w:rFonts w:ascii="Symbol" w:hAnsi="Symbol"/>
        </w:rPr>
        <w:t></w:t>
      </w:r>
      <w:r>
        <w:t xml:space="preserve"> </w:t>
      </w:r>
      <w:r>
        <w:rPr>
          <w:rFonts w:ascii="Symbol" w:hAnsi="Symbol"/>
        </w:rPr>
        <w:t>⎤</w:t>
      </w:r>
      <w:r>
        <w:t xml:space="preserve"> P là vững chắc (luôn bằng 1:</w:t>
      </w:r>
      <w:r>
        <w:rPr>
          <w:b/>
        </w:rPr>
        <w:t>True)</w:t>
      </w:r>
      <w:r>
        <w:t>.</w:t>
      </w:r>
    </w:p>
    <w:p w:rsidR="0066238C" w:rsidRDefault="003A6AEB">
      <w:pPr>
        <w:pStyle w:val="BodyText"/>
        <w:spacing w:before="60" w:line="290" w:lineRule="auto"/>
        <w:ind w:left="214" w:right="835" w:firstLine="719"/>
        <w:jc w:val="both"/>
      </w:pPr>
      <w:r>
        <w:t xml:space="preserve">Một công thức được gọi là </w:t>
      </w:r>
      <w:r>
        <w:rPr>
          <w:b/>
          <w:i/>
        </w:rPr>
        <w:t>không thoả được</w:t>
      </w:r>
      <w:r>
        <w:rPr>
          <w:b/>
        </w:rPr>
        <w:t xml:space="preserve">, </w:t>
      </w:r>
      <w:r>
        <w:t xml:space="preserve">nếu nó là sai trong mọi minh họa. Chẳng hạn công thức P </w:t>
      </w:r>
      <w:r>
        <w:rPr>
          <w:rFonts w:ascii="Symbol" w:hAnsi="Symbol"/>
          <w:sz w:val="28"/>
        </w:rPr>
        <w:t></w:t>
      </w:r>
      <w:r>
        <w:rPr>
          <w:rFonts w:ascii="Symbol" w:hAnsi="Symbol"/>
        </w:rPr>
        <w:t>⎤</w:t>
      </w:r>
      <w:r>
        <w:t xml:space="preserve"> P (luôn bằng</w:t>
      </w:r>
      <w:r>
        <w:rPr>
          <w:spacing w:val="-13"/>
        </w:rPr>
        <w:t xml:space="preserve"> </w:t>
      </w:r>
      <w:r>
        <w:t>0:</w:t>
      </w:r>
      <w:r>
        <w:rPr>
          <w:b/>
        </w:rPr>
        <w:t>False)</w:t>
      </w:r>
      <w:r>
        <w:t>..</w:t>
      </w:r>
    </w:p>
    <w:p w:rsidR="0066238C" w:rsidRDefault="003A6AEB">
      <w:pPr>
        <w:pStyle w:val="BodyText"/>
        <w:spacing w:before="54" w:line="288" w:lineRule="auto"/>
        <w:ind w:left="213" w:right="834" w:firstLine="720"/>
        <w:jc w:val="both"/>
      </w:pPr>
      <w:r>
        <w:t xml:space="preserve">Chúng ta sẽ gọi một </w:t>
      </w:r>
      <w:r>
        <w:rPr>
          <w:b/>
          <w:i/>
        </w:rPr>
        <w:t xml:space="preserve">mô hình </w:t>
      </w:r>
      <w:r>
        <w:t xml:space="preserve">(model) </w:t>
      </w:r>
      <w:r>
        <w:t xml:space="preserve">của một công thức là một minh họa sao cho công thức là đúng trong minh họa này. Như vậy một công thức </w:t>
      </w:r>
      <w:r>
        <w:rPr>
          <w:i/>
        </w:rPr>
        <w:t xml:space="preserve">thoả được </w:t>
      </w:r>
      <w:r>
        <w:t xml:space="preserve">là công thức có một mô hình. Chẳng hạn, minh họa {P ơ </w:t>
      </w:r>
      <w:r>
        <w:rPr>
          <w:b/>
        </w:rPr>
        <w:t xml:space="preserve">False, </w:t>
      </w:r>
      <w:r>
        <w:t xml:space="preserve">Q ơ </w:t>
      </w:r>
      <w:r>
        <w:rPr>
          <w:b/>
        </w:rPr>
        <w:t>False</w:t>
      </w:r>
      <w:r>
        <w:t>, Sơ</w:t>
      </w:r>
      <w:r>
        <w:rPr>
          <w:b/>
        </w:rPr>
        <w:t xml:space="preserve">True </w:t>
      </w:r>
      <w:r>
        <w:t xml:space="preserve">} là một mô hình của công thức (P =&gt;Q) </w:t>
      </w:r>
      <w:r>
        <w:rPr>
          <w:rFonts w:ascii="Symbol" w:hAnsi="Symbol"/>
          <w:sz w:val="28"/>
        </w:rPr>
        <w:t></w:t>
      </w:r>
      <w:r>
        <w:rPr>
          <w:sz w:val="28"/>
        </w:rPr>
        <w:t xml:space="preserve"> </w:t>
      </w:r>
      <w:r>
        <w:t>S.</w:t>
      </w:r>
    </w:p>
    <w:p w:rsidR="0066238C" w:rsidRDefault="003A6AEB">
      <w:pPr>
        <w:pStyle w:val="BodyText"/>
        <w:spacing w:before="60" w:line="288" w:lineRule="auto"/>
        <w:ind w:left="214" w:right="835" w:firstLine="719"/>
        <w:jc w:val="both"/>
        <w:rPr>
          <w:b/>
        </w:rPr>
      </w:pPr>
      <w:r>
        <w:rPr>
          <w:noProof/>
          <w:lang w:val="en-US"/>
        </w:rPr>
        <w:drawing>
          <wp:anchor distT="0" distB="0" distL="0" distR="0" simplePos="0" relativeHeight="251492352" behindDoc="1" locked="0" layoutInCell="1" allowOverlap="1" wp14:anchorId="4F3E3072" wp14:editId="1FD56FE4">
            <wp:simplePos x="0" y="0"/>
            <wp:positionH relativeFrom="page">
              <wp:posOffset>1855597</wp:posOffset>
            </wp:positionH>
            <wp:positionV relativeFrom="paragraph">
              <wp:posOffset>151337</wp:posOffset>
            </wp:positionV>
            <wp:extent cx="3848100" cy="330200"/>
            <wp:effectExtent l="0" t="0" r="0" b="0"/>
            <wp:wrapNone/>
            <wp:docPr id="2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png"/>
                    <pic:cNvPicPr/>
                  </pic:nvPicPr>
                  <pic:blipFill>
                    <a:blip r:embed="rId12" cstate="print"/>
                    <a:stretch>
                      <a:fillRect/>
                    </a:stretch>
                  </pic:blipFill>
                  <pic:spPr>
                    <a:xfrm>
                      <a:off x="0" y="0"/>
                      <a:ext cx="3848100" cy="330200"/>
                    </a:xfrm>
                    <a:prstGeom prst="rect">
                      <a:avLst/>
                    </a:prstGeom>
                  </pic:spPr>
                </pic:pic>
              </a:graphicData>
            </a:graphic>
          </wp:anchor>
        </w:drawing>
      </w:r>
      <w:r>
        <w:t>Bằng cách lập bảng c</w:t>
      </w:r>
      <w:r>
        <w:t>hân lý (</w:t>
      </w:r>
      <w:r>
        <w:rPr>
          <w:b/>
          <w:i/>
        </w:rPr>
        <w:t>phương pháp bảng chân lý</w:t>
      </w:r>
      <w:r>
        <w:rPr>
          <w:i/>
        </w:rPr>
        <w:t xml:space="preserve">) </w:t>
      </w:r>
      <w:r>
        <w:t xml:space="preserve">ta có thể xác định được một công thức có </w:t>
      </w:r>
      <w:r>
        <w:rPr>
          <w:b/>
          <w:i/>
        </w:rPr>
        <w:t xml:space="preserve">thoả được </w:t>
      </w:r>
      <w:r>
        <w:t>hay không. Trong bảng này, mỗi biến mệnh đề đứng đầu một cột, công thức cần kiểm tra đứng đầu một cột, mỗi dòng tương ứng với một minh họa. Chẳng hạn hình 3.2 là bảng chân</w:t>
      </w:r>
      <w:r>
        <w:t xml:space="preserve"> lý cho công thức (P=&gt;Q) </w:t>
      </w:r>
      <w:r>
        <w:rPr>
          <w:rFonts w:ascii="Symbol" w:hAnsi="Symbol"/>
          <w:sz w:val="28"/>
        </w:rPr>
        <w:t></w:t>
      </w:r>
      <w:r>
        <w:t xml:space="preserve">S. Trong bảng chân lý này ta cần đưa vào các cột phụ  ứng với các công thức con của các công thức cần kiểm tra để việc tính giá trị của công thức này được dễ dàng. Từ bảng chân lý ta thấy rằng công thức (P=&gt;Q) </w:t>
      </w:r>
      <w:r>
        <w:rPr>
          <w:rFonts w:ascii="Symbol" w:hAnsi="Symbol"/>
          <w:sz w:val="28"/>
        </w:rPr>
        <w:t></w:t>
      </w:r>
      <w:r>
        <w:t xml:space="preserve">S là </w:t>
      </w:r>
      <w:r>
        <w:rPr>
          <w:b/>
          <w:i/>
        </w:rPr>
        <w:t xml:space="preserve">thoả được </w:t>
      </w:r>
      <w:r>
        <w:t>nhưn</w:t>
      </w:r>
      <w:r>
        <w:t xml:space="preserve">g không </w:t>
      </w:r>
      <w:r>
        <w:rPr>
          <w:b/>
          <w:i/>
        </w:rPr>
        <w:t>vững</w:t>
      </w:r>
      <w:r>
        <w:rPr>
          <w:b/>
          <w:i/>
          <w:spacing w:val="-2"/>
        </w:rPr>
        <w:t xml:space="preserve"> </w:t>
      </w:r>
      <w:r>
        <w:rPr>
          <w:b/>
          <w:i/>
        </w:rPr>
        <w:t>chắc</w:t>
      </w:r>
      <w:r>
        <w:rPr>
          <w:b/>
        </w:rPr>
        <w:t>.</w:t>
      </w: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spacing w:before="8"/>
        <w:rPr>
          <w:b/>
          <w:sz w:val="20"/>
        </w:rPr>
      </w:pPr>
    </w:p>
    <w:p w:rsidR="0066238C" w:rsidRDefault="003A6AEB">
      <w:pPr>
        <w:pStyle w:val="Heading7"/>
      </w:pPr>
      <w:r>
        <w:t>46</w:t>
      </w:r>
    </w:p>
    <w:p w:rsidR="0066238C" w:rsidRDefault="0066238C">
      <w:pPr>
        <w:sectPr w:rsidR="0066238C">
          <w:pgSz w:w="11910" w:h="16840"/>
          <w:pgMar w:top="1140" w:right="860" w:bottom="440" w:left="920" w:header="0" w:footer="243" w:gutter="0"/>
          <w:cols w:space="720"/>
        </w:sectPr>
      </w:pPr>
    </w:p>
    <w:tbl>
      <w:tblPr>
        <w:tblW w:w="0" w:type="auto"/>
        <w:tblInd w:w="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71"/>
        <w:gridCol w:w="1771"/>
        <w:gridCol w:w="1771"/>
        <w:gridCol w:w="1770"/>
        <w:gridCol w:w="1771"/>
      </w:tblGrid>
      <w:tr w:rsidR="0066238C">
        <w:trPr>
          <w:trHeight w:val="532"/>
        </w:trPr>
        <w:tc>
          <w:tcPr>
            <w:tcW w:w="1771" w:type="dxa"/>
          </w:tcPr>
          <w:p w:rsidR="0066238C" w:rsidRDefault="003A6AEB">
            <w:pPr>
              <w:pStyle w:val="TableParagraph"/>
              <w:spacing w:before="52"/>
              <w:ind w:left="142"/>
              <w:rPr>
                <w:sz w:val="23"/>
              </w:rPr>
            </w:pPr>
            <w:r>
              <w:rPr>
                <w:sz w:val="23"/>
              </w:rPr>
              <w:lastRenderedPageBreak/>
              <w:t>P</w:t>
            </w:r>
          </w:p>
        </w:tc>
        <w:tc>
          <w:tcPr>
            <w:tcW w:w="1771" w:type="dxa"/>
          </w:tcPr>
          <w:p w:rsidR="0066238C" w:rsidRDefault="003A6AEB">
            <w:pPr>
              <w:pStyle w:val="TableParagraph"/>
              <w:spacing w:before="52"/>
              <w:ind w:left="142"/>
              <w:rPr>
                <w:sz w:val="23"/>
              </w:rPr>
            </w:pPr>
            <w:r>
              <w:rPr>
                <w:sz w:val="23"/>
              </w:rPr>
              <w:t>Q</w:t>
            </w:r>
          </w:p>
        </w:tc>
        <w:tc>
          <w:tcPr>
            <w:tcW w:w="1771" w:type="dxa"/>
          </w:tcPr>
          <w:p w:rsidR="0066238C" w:rsidRDefault="003A6AEB">
            <w:pPr>
              <w:pStyle w:val="TableParagraph"/>
              <w:spacing w:before="52"/>
              <w:ind w:left="141"/>
              <w:rPr>
                <w:sz w:val="23"/>
              </w:rPr>
            </w:pPr>
            <w:r>
              <w:rPr>
                <w:sz w:val="23"/>
              </w:rPr>
              <w:t>S</w:t>
            </w:r>
          </w:p>
        </w:tc>
        <w:tc>
          <w:tcPr>
            <w:tcW w:w="1770" w:type="dxa"/>
          </w:tcPr>
          <w:p w:rsidR="0066238C" w:rsidRDefault="003A6AEB">
            <w:pPr>
              <w:pStyle w:val="TableParagraph"/>
              <w:spacing w:before="53"/>
              <w:ind w:left="142"/>
              <w:rPr>
                <w:sz w:val="23"/>
              </w:rPr>
            </w:pPr>
            <w:r>
              <w:rPr>
                <w:sz w:val="23"/>
              </w:rPr>
              <w:t>P</w:t>
            </w:r>
            <w:r>
              <w:rPr>
                <w:rFonts w:ascii="Symbol" w:hAnsi="Symbol"/>
                <w:sz w:val="23"/>
              </w:rPr>
              <w:t></w:t>
            </w:r>
            <w:r>
              <w:rPr>
                <w:sz w:val="23"/>
              </w:rPr>
              <w:t>Q</w:t>
            </w:r>
          </w:p>
        </w:tc>
        <w:tc>
          <w:tcPr>
            <w:tcW w:w="1771" w:type="dxa"/>
          </w:tcPr>
          <w:p w:rsidR="0066238C" w:rsidRDefault="003A6AEB">
            <w:pPr>
              <w:pStyle w:val="TableParagraph"/>
              <w:spacing w:before="54"/>
              <w:ind w:left="142"/>
              <w:rPr>
                <w:sz w:val="23"/>
              </w:rPr>
            </w:pPr>
            <w:r>
              <w:rPr>
                <w:sz w:val="23"/>
              </w:rPr>
              <w:t>(P</w:t>
            </w:r>
            <w:r>
              <w:rPr>
                <w:rFonts w:ascii="Symbol" w:hAnsi="Symbol"/>
                <w:sz w:val="23"/>
              </w:rPr>
              <w:t></w:t>
            </w:r>
            <w:r>
              <w:rPr>
                <w:sz w:val="23"/>
              </w:rPr>
              <w:t xml:space="preserve">Q) </w:t>
            </w:r>
            <w:r>
              <w:rPr>
                <w:rFonts w:ascii="Symbol" w:hAnsi="Symbol"/>
                <w:sz w:val="28"/>
              </w:rPr>
              <w:t></w:t>
            </w:r>
            <w:r>
              <w:rPr>
                <w:sz w:val="23"/>
              </w:rPr>
              <w:t>S</w:t>
            </w:r>
          </w:p>
        </w:tc>
      </w:tr>
      <w:tr w:rsidR="0066238C">
        <w:trPr>
          <w:trHeight w:val="437"/>
        </w:trPr>
        <w:tc>
          <w:tcPr>
            <w:tcW w:w="1771" w:type="dxa"/>
          </w:tcPr>
          <w:p w:rsidR="0066238C" w:rsidRDefault="003A6AEB">
            <w:pPr>
              <w:pStyle w:val="TableParagraph"/>
              <w:spacing w:before="52"/>
              <w:ind w:left="142"/>
              <w:rPr>
                <w:sz w:val="23"/>
              </w:rPr>
            </w:pPr>
            <w:r>
              <w:rPr>
                <w:sz w:val="23"/>
              </w:rPr>
              <w:t>False</w:t>
            </w:r>
          </w:p>
        </w:tc>
        <w:tc>
          <w:tcPr>
            <w:tcW w:w="1771" w:type="dxa"/>
          </w:tcPr>
          <w:p w:rsidR="0066238C" w:rsidRDefault="003A6AEB">
            <w:pPr>
              <w:pStyle w:val="TableParagraph"/>
              <w:spacing w:before="52"/>
              <w:ind w:left="142"/>
              <w:rPr>
                <w:sz w:val="23"/>
              </w:rPr>
            </w:pPr>
            <w:r>
              <w:rPr>
                <w:sz w:val="23"/>
              </w:rPr>
              <w:t>False</w:t>
            </w:r>
          </w:p>
        </w:tc>
        <w:tc>
          <w:tcPr>
            <w:tcW w:w="1771" w:type="dxa"/>
          </w:tcPr>
          <w:p w:rsidR="0066238C" w:rsidRDefault="003A6AEB">
            <w:pPr>
              <w:pStyle w:val="TableParagraph"/>
              <w:spacing w:before="52"/>
              <w:ind w:left="140"/>
              <w:rPr>
                <w:sz w:val="23"/>
              </w:rPr>
            </w:pPr>
            <w:r>
              <w:rPr>
                <w:sz w:val="23"/>
              </w:rPr>
              <w:t>False</w:t>
            </w:r>
          </w:p>
        </w:tc>
        <w:tc>
          <w:tcPr>
            <w:tcW w:w="1770" w:type="dxa"/>
          </w:tcPr>
          <w:p w:rsidR="0066238C" w:rsidRDefault="003A6AEB">
            <w:pPr>
              <w:pStyle w:val="TableParagraph"/>
              <w:spacing w:before="52"/>
              <w:ind w:left="141"/>
              <w:rPr>
                <w:sz w:val="23"/>
              </w:rPr>
            </w:pPr>
            <w:r>
              <w:rPr>
                <w:sz w:val="23"/>
              </w:rPr>
              <w:t>True</w:t>
            </w:r>
          </w:p>
        </w:tc>
        <w:tc>
          <w:tcPr>
            <w:tcW w:w="1771" w:type="dxa"/>
          </w:tcPr>
          <w:p w:rsidR="0066238C" w:rsidRDefault="003A6AEB">
            <w:pPr>
              <w:pStyle w:val="TableParagraph"/>
              <w:spacing w:before="52"/>
              <w:ind w:left="142"/>
              <w:rPr>
                <w:sz w:val="23"/>
              </w:rPr>
            </w:pPr>
            <w:r>
              <w:rPr>
                <w:sz w:val="23"/>
              </w:rPr>
              <w:t>False</w:t>
            </w:r>
          </w:p>
        </w:tc>
      </w:tr>
      <w:tr w:rsidR="0066238C">
        <w:trPr>
          <w:trHeight w:val="436"/>
        </w:trPr>
        <w:tc>
          <w:tcPr>
            <w:tcW w:w="1771" w:type="dxa"/>
          </w:tcPr>
          <w:p w:rsidR="0066238C" w:rsidRDefault="003A6AEB">
            <w:pPr>
              <w:pStyle w:val="TableParagraph"/>
              <w:spacing w:before="52"/>
              <w:ind w:left="142"/>
              <w:rPr>
                <w:sz w:val="23"/>
              </w:rPr>
            </w:pPr>
            <w:r>
              <w:rPr>
                <w:sz w:val="23"/>
              </w:rPr>
              <w:t>False</w:t>
            </w:r>
          </w:p>
        </w:tc>
        <w:tc>
          <w:tcPr>
            <w:tcW w:w="1771" w:type="dxa"/>
          </w:tcPr>
          <w:p w:rsidR="0066238C" w:rsidRDefault="003A6AEB">
            <w:pPr>
              <w:pStyle w:val="TableParagraph"/>
              <w:spacing w:before="52"/>
              <w:ind w:left="142"/>
              <w:rPr>
                <w:sz w:val="23"/>
              </w:rPr>
            </w:pPr>
            <w:r>
              <w:rPr>
                <w:sz w:val="23"/>
              </w:rPr>
              <w:t>False</w:t>
            </w:r>
          </w:p>
        </w:tc>
        <w:tc>
          <w:tcPr>
            <w:tcW w:w="1771" w:type="dxa"/>
          </w:tcPr>
          <w:p w:rsidR="0066238C" w:rsidRDefault="003A6AEB">
            <w:pPr>
              <w:pStyle w:val="TableParagraph"/>
              <w:spacing w:before="52"/>
              <w:ind w:left="140"/>
              <w:rPr>
                <w:sz w:val="23"/>
              </w:rPr>
            </w:pPr>
            <w:r>
              <w:rPr>
                <w:sz w:val="23"/>
              </w:rPr>
              <w:t>True</w:t>
            </w:r>
          </w:p>
        </w:tc>
        <w:tc>
          <w:tcPr>
            <w:tcW w:w="1770" w:type="dxa"/>
          </w:tcPr>
          <w:p w:rsidR="0066238C" w:rsidRDefault="003A6AEB">
            <w:pPr>
              <w:pStyle w:val="TableParagraph"/>
              <w:spacing w:before="52"/>
              <w:ind w:left="142"/>
              <w:rPr>
                <w:sz w:val="23"/>
              </w:rPr>
            </w:pPr>
            <w:r>
              <w:rPr>
                <w:sz w:val="23"/>
              </w:rPr>
              <w:t>True</w:t>
            </w:r>
          </w:p>
        </w:tc>
        <w:tc>
          <w:tcPr>
            <w:tcW w:w="1771" w:type="dxa"/>
          </w:tcPr>
          <w:p w:rsidR="0066238C" w:rsidRDefault="003A6AEB">
            <w:pPr>
              <w:pStyle w:val="TableParagraph"/>
              <w:spacing w:before="52"/>
              <w:ind w:left="142"/>
              <w:rPr>
                <w:sz w:val="23"/>
              </w:rPr>
            </w:pPr>
            <w:r>
              <w:rPr>
                <w:sz w:val="23"/>
              </w:rPr>
              <w:t>True</w:t>
            </w:r>
          </w:p>
        </w:tc>
      </w:tr>
      <w:tr w:rsidR="0066238C">
        <w:trPr>
          <w:trHeight w:val="437"/>
        </w:trPr>
        <w:tc>
          <w:tcPr>
            <w:tcW w:w="1771" w:type="dxa"/>
          </w:tcPr>
          <w:p w:rsidR="0066238C" w:rsidRDefault="003A6AEB">
            <w:pPr>
              <w:pStyle w:val="TableParagraph"/>
              <w:spacing w:before="52"/>
              <w:ind w:left="142"/>
              <w:rPr>
                <w:sz w:val="23"/>
              </w:rPr>
            </w:pPr>
            <w:r>
              <w:rPr>
                <w:sz w:val="23"/>
              </w:rPr>
              <w:t>False</w:t>
            </w:r>
          </w:p>
        </w:tc>
        <w:tc>
          <w:tcPr>
            <w:tcW w:w="1771" w:type="dxa"/>
          </w:tcPr>
          <w:p w:rsidR="0066238C" w:rsidRDefault="003A6AEB">
            <w:pPr>
              <w:pStyle w:val="TableParagraph"/>
              <w:spacing w:before="52"/>
              <w:ind w:left="142"/>
              <w:rPr>
                <w:sz w:val="23"/>
              </w:rPr>
            </w:pPr>
            <w:r>
              <w:rPr>
                <w:sz w:val="23"/>
              </w:rPr>
              <w:t>True</w:t>
            </w:r>
          </w:p>
        </w:tc>
        <w:tc>
          <w:tcPr>
            <w:tcW w:w="1771" w:type="dxa"/>
          </w:tcPr>
          <w:p w:rsidR="0066238C" w:rsidRDefault="003A6AEB">
            <w:pPr>
              <w:pStyle w:val="TableParagraph"/>
              <w:spacing w:before="52"/>
              <w:ind w:left="141"/>
              <w:rPr>
                <w:sz w:val="23"/>
              </w:rPr>
            </w:pPr>
            <w:r>
              <w:rPr>
                <w:sz w:val="23"/>
              </w:rPr>
              <w:t>False</w:t>
            </w:r>
          </w:p>
        </w:tc>
        <w:tc>
          <w:tcPr>
            <w:tcW w:w="1770" w:type="dxa"/>
          </w:tcPr>
          <w:p w:rsidR="0066238C" w:rsidRDefault="003A6AEB">
            <w:pPr>
              <w:pStyle w:val="TableParagraph"/>
              <w:spacing w:before="52"/>
              <w:ind w:left="142"/>
              <w:rPr>
                <w:sz w:val="23"/>
              </w:rPr>
            </w:pPr>
            <w:r>
              <w:rPr>
                <w:sz w:val="23"/>
              </w:rPr>
              <w:t>True</w:t>
            </w:r>
          </w:p>
        </w:tc>
        <w:tc>
          <w:tcPr>
            <w:tcW w:w="1771" w:type="dxa"/>
          </w:tcPr>
          <w:p w:rsidR="0066238C" w:rsidRDefault="003A6AEB">
            <w:pPr>
              <w:pStyle w:val="TableParagraph"/>
              <w:spacing w:before="52"/>
              <w:ind w:left="142"/>
              <w:rPr>
                <w:sz w:val="23"/>
              </w:rPr>
            </w:pPr>
            <w:r>
              <w:rPr>
                <w:sz w:val="23"/>
              </w:rPr>
              <w:t>False</w:t>
            </w:r>
          </w:p>
        </w:tc>
      </w:tr>
      <w:tr w:rsidR="0066238C">
        <w:trPr>
          <w:trHeight w:val="437"/>
        </w:trPr>
        <w:tc>
          <w:tcPr>
            <w:tcW w:w="1771" w:type="dxa"/>
            <w:tcBorders>
              <w:bottom w:val="single" w:sz="4" w:space="0" w:color="000000"/>
            </w:tcBorders>
          </w:tcPr>
          <w:p w:rsidR="0066238C" w:rsidRDefault="003A6AEB">
            <w:pPr>
              <w:pStyle w:val="TableParagraph"/>
              <w:spacing w:before="52"/>
              <w:ind w:left="142"/>
              <w:rPr>
                <w:sz w:val="23"/>
              </w:rPr>
            </w:pPr>
            <w:r>
              <w:rPr>
                <w:sz w:val="23"/>
              </w:rPr>
              <w:t>False</w:t>
            </w:r>
          </w:p>
        </w:tc>
        <w:tc>
          <w:tcPr>
            <w:tcW w:w="1771" w:type="dxa"/>
            <w:tcBorders>
              <w:bottom w:val="single" w:sz="4" w:space="0" w:color="000000"/>
            </w:tcBorders>
          </w:tcPr>
          <w:p w:rsidR="0066238C" w:rsidRDefault="003A6AEB">
            <w:pPr>
              <w:pStyle w:val="TableParagraph"/>
              <w:spacing w:before="52"/>
              <w:ind w:left="142"/>
              <w:rPr>
                <w:sz w:val="23"/>
              </w:rPr>
            </w:pPr>
            <w:r>
              <w:rPr>
                <w:sz w:val="23"/>
              </w:rPr>
              <w:t>True</w:t>
            </w:r>
          </w:p>
        </w:tc>
        <w:tc>
          <w:tcPr>
            <w:tcW w:w="1771" w:type="dxa"/>
            <w:tcBorders>
              <w:bottom w:val="single" w:sz="4" w:space="0" w:color="000000"/>
            </w:tcBorders>
          </w:tcPr>
          <w:p w:rsidR="0066238C" w:rsidRDefault="003A6AEB">
            <w:pPr>
              <w:pStyle w:val="TableParagraph"/>
              <w:spacing w:before="52"/>
              <w:ind w:left="141"/>
              <w:rPr>
                <w:sz w:val="23"/>
              </w:rPr>
            </w:pPr>
            <w:r>
              <w:rPr>
                <w:sz w:val="23"/>
              </w:rPr>
              <w:t>True</w:t>
            </w:r>
          </w:p>
        </w:tc>
        <w:tc>
          <w:tcPr>
            <w:tcW w:w="1770" w:type="dxa"/>
            <w:tcBorders>
              <w:bottom w:val="single" w:sz="4" w:space="0" w:color="000000"/>
            </w:tcBorders>
          </w:tcPr>
          <w:p w:rsidR="0066238C" w:rsidRDefault="003A6AEB">
            <w:pPr>
              <w:pStyle w:val="TableParagraph"/>
              <w:spacing w:before="52"/>
              <w:ind w:left="143"/>
              <w:rPr>
                <w:sz w:val="23"/>
              </w:rPr>
            </w:pPr>
            <w:r>
              <w:rPr>
                <w:sz w:val="23"/>
              </w:rPr>
              <w:t>True</w:t>
            </w:r>
          </w:p>
        </w:tc>
        <w:tc>
          <w:tcPr>
            <w:tcW w:w="1771" w:type="dxa"/>
            <w:tcBorders>
              <w:bottom w:val="single" w:sz="4" w:space="0" w:color="000000"/>
            </w:tcBorders>
          </w:tcPr>
          <w:p w:rsidR="0066238C" w:rsidRDefault="003A6AEB">
            <w:pPr>
              <w:pStyle w:val="TableParagraph"/>
              <w:spacing w:before="52"/>
              <w:ind w:left="143"/>
              <w:rPr>
                <w:sz w:val="23"/>
              </w:rPr>
            </w:pPr>
            <w:r>
              <w:rPr>
                <w:sz w:val="23"/>
              </w:rPr>
              <w:t>True</w:t>
            </w:r>
          </w:p>
        </w:tc>
      </w:tr>
      <w:tr w:rsidR="0066238C">
        <w:trPr>
          <w:trHeight w:val="437"/>
        </w:trPr>
        <w:tc>
          <w:tcPr>
            <w:tcW w:w="1771" w:type="dxa"/>
            <w:tcBorders>
              <w:top w:val="single" w:sz="4" w:space="0" w:color="000000"/>
              <w:left w:val="single" w:sz="4" w:space="0" w:color="000000"/>
              <w:bottom w:val="single" w:sz="4" w:space="0" w:color="000000"/>
            </w:tcBorders>
          </w:tcPr>
          <w:p w:rsidR="0066238C" w:rsidRDefault="003A6AEB">
            <w:pPr>
              <w:pStyle w:val="TableParagraph"/>
              <w:spacing w:before="51"/>
              <w:ind w:left="145"/>
              <w:rPr>
                <w:sz w:val="23"/>
              </w:rPr>
            </w:pPr>
            <w:r>
              <w:rPr>
                <w:sz w:val="23"/>
              </w:rPr>
              <w:t>True</w:t>
            </w:r>
          </w:p>
        </w:tc>
        <w:tc>
          <w:tcPr>
            <w:tcW w:w="1771" w:type="dxa"/>
            <w:tcBorders>
              <w:top w:val="single" w:sz="4" w:space="0" w:color="000000"/>
              <w:bottom w:val="single" w:sz="4" w:space="0" w:color="000000"/>
            </w:tcBorders>
          </w:tcPr>
          <w:p w:rsidR="0066238C" w:rsidRDefault="003A6AEB">
            <w:pPr>
              <w:pStyle w:val="TableParagraph"/>
              <w:spacing w:before="51"/>
              <w:ind w:left="143"/>
              <w:rPr>
                <w:sz w:val="23"/>
              </w:rPr>
            </w:pPr>
            <w:r>
              <w:rPr>
                <w:sz w:val="23"/>
              </w:rPr>
              <w:t>False</w:t>
            </w:r>
          </w:p>
        </w:tc>
        <w:tc>
          <w:tcPr>
            <w:tcW w:w="1771" w:type="dxa"/>
            <w:tcBorders>
              <w:top w:val="single" w:sz="4" w:space="0" w:color="000000"/>
              <w:bottom w:val="single" w:sz="4" w:space="0" w:color="000000"/>
            </w:tcBorders>
          </w:tcPr>
          <w:p w:rsidR="0066238C" w:rsidRDefault="003A6AEB">
            <w:pPr>
              <w:pStyle w:val="TableParagraph"/>
              <w:spacing w:before="51"/>
              <w:ind w:left="141"/>
              <w:rPr>
                <w:sz w:val="23"/>
              </w:rPr>
            </w:pPr>
            <w:r>
              <w:rPr>
                <w:sz w:val="23"/>
              </w:rPr>
              <w:t>False</w:t>
            </w:r>
          </w:p>
        </w:tc>
        <w:tc>
          <w:tcPr>
            <w:tcW w:w="1770" w:type="dxa"/>
            <w:tcBorders>
              <w:top w:val="single" w:sz="4" w:space="0" w:color="000000"/>
              <w:bottom w:val="single" w:sz="4" w:space="0" w:color="000000"/>
            </w:tcBorders>
          </w:tcPr>
          <w:p w:rsidR="0066238C" w:rsidRDefault="003A6AEB">
            <w:pPr>
              <w:pStyle w:val="TableParagraph"/>
              <w:spacing w:before="51"/>
              <w:ind w:left="142"/>
              <w:rPr>
                <w:sz w:val="23"/>
              </w:rPr>
            </w:pPr>
            <w:r>
              <w:rPr>
                <w:sz w:val="23"/>
              </w:rPr>
              <w:t>False</w:t>
            </w:r>
          </w:p>
        </w:tc>
        <w:tc>
          <w:tcPr>
            <w:tcW w:w="1771" w:type="dxa"/>
            <w:tcBorders>
              <w:top w:val="single" w:sz="4" w:space="0" w:color="000000"/>
              <w:bottom w:val="single" w:sz="4" w:space="0" w:color="000000"/>
              <w:right w:val="single" w:sz="4" w:space="0" w:color="000000"/>
            </w:tcBorders>
          </w:tcPr>
          <w:p w:rsidR="0066238C" w:rsidRDefault="003A6AEB">
            <w:pPr>
              <w:pStyle w:val="TableParagraph"/>
              <w:spacing w:before="51"/>
              <w:ind w:left="141"/>
              <w:rPr>
                <w:sz w:val="23"/>
              </w:rPr>
            </w:pPr>
            <w:r>
              <w:rPr>
                <w:sz w:val="23"/>
              </w:rPr>
              <w:t>False</w:t>
            </w:r>
          </w:p>
        </w:tc>
      </w:tr>
      <w:tr w:rsidR="0066238C">
        <w:trPr>
          <w:trHeight w:val="437"/>
        </w:trPr>
        <w:tc>
          <w:tcPr>
            <w:tcW w:w="1771" w:type="dxa"/>
            <w:tcBorders>
              <w:top w:val="single" w:sz="4" w:space="0" w:color="000000"/>
            </w:tcBorders>
          </w:tcPr>
          <w:p w:rsidR="0066238C" w:rsidRDefault="003A6AEB">
            <w:pPr>
              <w:pStyle w:val="TableParagraph"/>
              <w:spacing w:before="51"/>
              <w:ind w:left="142"/>
              <w:rPr>
                <w:sz w:val="23"/>
              </w:rPr>
            </w:pPr>
            <w:r>
              <w:rPr>
                <w:sz w:val="23"/>
              </w:rPr>
              <w:t>True</w:t>
            </w:r>
          </w:p>
        </w:tc>
        <w:tc>
          <w:tcPr>
            <w:tcW w:w="1771" w:type="dxa"/>
            <w:tcBorders>
              <w:top w:val="single" w:sz="4" w:space="0" w:color="000000"/>
            </w:tcBorders>
          </w:tcPr>
          <w:p w:rsidR="0066238C" w:rsidRDefault="003A6AEB">
            <w:pPr>
              <w:pStyle w:val="TableParagraph"/>
              <w:spacing w:before="51"/>
              <w:ind w:left="143"/>
              <w:rPr>
                <w:sz w:val="23"/>
              </w:rPr>
            </w:pPr>
            <w:r>
              <w:rPr>
                <w:sz w:val="23"/>
              </w:rPr>
              <w:t>False</w:t>
            </w:r>
          </w:p>
        </w:tc>
        <w:tc>
          <w:tcPr>
            <w:tcW w:w="1771" w:type="dxa"/>
            <w:tcBorders>
              <w:top w:val="single" w:sz="4" w:space="0" w:color="000000"/>
            </w:tcBorders>
          </w:tcPr>
          <w:p w:rsidR="0066238C" w:rsidRDefault="003A6AEB">
            <w:pPr>
              <w:pStyle w:val="TableParagraph"/>
              <w:spacing w:before="51"/>
              <w:ind w:left="141"/>
              <w:rPr>
                <w:sz w:val="23"/>
              </w:rPr>
            </w:pPr>
            <w:r>
              <w:rPr>
                <w:sz w:val="23"/>
              </w:rPr>
              <w:t>True</w:t>
            </w:r>
          </w:p>
        </w:tc>
        <w:tc>
          <w:tcPr>
            <w:tcW w:w="1770" w:type="dxa"/>
            <w:tcBorders>
              <w:top w:val="single" w:sz="4" w:space="0" w:color="000000"/>
            </w:tcBorders>
          </w:tcPr>
          <w:p w:rsidR="0066238C" w:rsidRDefault="003A6AEB">
            <w:pPr>
              <w:pStyle w:val="TableParagraph"/>
              <w:spacing w:before="51"/>
              <w:ind w:left="143"/>
              <w:rPr>
                <w:sz w:val="23"/>
              </w:rPr>
            </w:pPr>
            <w:r>
              <w:rPr>
                <w:sz w:val="23"/>
              </w:rPr>
              <w:t>False</w:t>
            </w:r>
          </w:p>
        </w:tc>
        <w:tc>
          <w:tcPr>
            <w:tcW w:w="1771" w:type="dxa"/>
            <w:tcBorders>
              <w:top w:val="single" w:sz="4" w:space="0" w:color="000000"/>
            </w:tcBorders>
          </w:tcPr>
          <w:p w:rsidR="0066238C" w:rsidRDefault="003A6AEB">
            <w:pPr>
              <w:pStyle w:val="TableParagraph"/>
              <w:spacing w:before="51"/>
              <w:ind w:left="142"/>
              <w:rPr>
                <w:sz w:val="23"/>
              </w:rPr>
            </w:pPr>
            <w:r>
              <w:rPr>
                <w:sz w:val="23"/>
              </w:rPr>
              <w:t>False</w:t>
            </w:r>
          </w:p>
        </w:tc>
      </w:tr>
      <w:tr w:rsidR="0066238C">
        <w:trPr>
          <w:trHeight w:val="437"/>
        </w:trPr>
        <w:tc>
          <w:tcPr>
            <w:tcW w:w="1771" w:type="dxa"/>
          </w:tcPr>
          <w:p w:rsidR="0066238C" w:rsidRDefault="003A6AEB">
            <w:pPr>
              <w:pStyle w:val="TableParagraph"/>
              <w:spacing w:before="52"/>
              <w:ind w:left="142"/>
              <w:rPr>
                <w:sz w:val="23"/>
              </w:rPr>
            </w:pPr>
            <w:r>
              <w:rPr>
                <w:sz w:val="23"/>
              </w:rPr>
              <w:t>True</w:t>
            </w:r>
          </w:p>
        </w:tc>
        <w:tc>
          <w:tcPr>
            <w:tcW w:w="1771" w:type="dxa"/>
          </w:tcPr>
          <w:p w:rsidR="0066238C" w:rsidRDefault="003A6AEB">
            <w:pPr>
              <w:pStyle w:val="TableParagraph"/>
              <w:spacing w:before="52"/>
              <w:ind w:left="143"/>
              <w:rPr>
                <w:sz w:val="23"/>
              </w:rPr>
            </w:pPr>
            <w:r>
              <w:rPr>
                <w:sz w:val="23"/>
              </w:rPr>
              <w:t>True</w:t>
            </w:r>
          </w:p>
        </w:tc>
        <w:tc>
          <w:tcPr>
            <w:tcW w:w="1771" w:type="dxa"/>
          </w:tcPr>
          <w:p w:rsidR="0066238C" w:rsidRDefault="003A6AEB">
            <w:pPr>
              <w:pStyle w:val="TableParagraph"/>
              <w:spacing w:before="52"/>
              <w:ind w:left="142"/>
              <w:rPr>
                <w:sz w:val="23"/>
              </w:rPr>
            </w:pPr>
            <w:r>
              <w:rPr>
                <w:sz w:val="23"/>
              </w:rPr>
              <w:t>False</w:t>
            </w:r>
          </w:p>
        </w:tc>
        <w:tc>
          <w:tcPr>
            <w:tcW w:w="1770" w:type="dxa"/>
          </w:tcPr>
          <w:p w:rsidR="0066238C" w:rsidRDefault="003A6AEB">
            <w:pPr>
              <w:pStyle w:val="TableParagraph"/>
              <w:spacing w:before="52"/>
              <w:ind w:left="143"/>
              <w:rPr>
                <w:sz w:val="23"/>
              </w:rPr>
            </w:pPr>
            <w:r>
              <w:rPr>
                <w:sz w:val="23"/>
              </w:rPr>
              <w:t>True</w:t>
            </w:r>
          </w:p>
        </w:tc>
        <w:tc>
          <w:tcPr>
            <w:tcW w:w="1771" w:type="dxa"/>
          </w:tcPr>
          <w:p w:rsidR="0066238C" w:rsidRDefault="003A6AEB">
            <w:pPr>
              <w:pStyle w:val="TableParagraph"/>
              <w:spacing w:before="52"/>
              <w:ind w:left="143"/>
              <w:rPr>
                <w:sz w:val="23"/>
              </w:rPr>
            </w:pPr>
            <w:r>
              <w:rPr>
                <w:sz w:val="23"/>
              </w:rPr>
              <w:t>False</w:t>
            </w:r>
          </w:p>
        </w:tc>
      </w:tr>
      <w:tr w:rsidR="0066238C">
        <w:trPr>
          <w:trHeight w:val="437"/>
        </w:trPr>
        <w:tc>
          <w:tcPr>
            <w:tcW w:w="1771" w:type="dxa"/>
          </w:tcPr>
          <w:p w:rsidR="0066238C" w:rsidRDefault="003A6AEB">
            <w:pPr>
              <w:pStyle w:val="TableParagraph"/>
              <w:spacing w:before="52"/>
              <w:ind w:left="142"/>
              <w:rPr>
                <w:sz w:val="23"/>
              </w:rPr>
            </w:pPr>
            <w:r>
              <w:rPr>
                <w:sz w:val="23"/>
              </w:rPr>
              <w:t>True</w:t>
            </w:r>
          </w:p>
        </w:tc>
        <w:tc>
          <w:tcPr>
            <w:tcW w:w="1771" w:type="dxa"/>
          </w:tcPr>
          <w:p w:rsidR="0066238C" w:rsidRDefault="003A6AEB">
            <w:pPr>
              <w:pStyle w:val="TableParagraph"/>
              <w:spacing w:before="52"/>
              <w:ind w:left="142"/>
              <w:rPr>
                <w:sz w:val="23"/>
              </w:rPr>
            </w:pPr>
            <w:r>
              <w:rPr>
                <w:sz w:val="23"/>
              </w:rPr>
              <w:t>True</w:t>
            </w:r>
          </w:p>
        </w:tc>
        <w:tc>
          <w:tcPr>
            <w:tcW w:w="1771" w:type="dxa"/>
          </w:tcPr>
          <w:p w:rsidR="0066238C" w:rsidRDefault="003A6AEB">
            <w:pPr>
              <w:pStyle w:val="TableParagraph"/>
              <w:spacing w:before="52"/>
              <w:ind w:left="142"/>
              <w:rPr>
                <w:sz w:val="23"/>
              </w:rPr>
            </w:pPr>
            <w:r>
              <w:rPr>
                <w:sz w:val="23"/>
              </w:rPr>
              <w:t>True</w:t>
            </w:r>
          </w:p>
        </w:tc>
        <w:tc>
          <w:tcPr>
            <w:tcW w:w="1770" w:type="dxa"/>
          </w:tcPr>
          <w:p w:rsidR="0066238C" w:rsidRDefault="003A6AEB">
            <w:pPr>
              <w:pStyle w:val="TableParagraph"/>
              <w:spacing w:before="52"/>
              <w:ind w:left="143"/>
              <w:rPr>
                <w:sz w:val="23"/>
              </w:rPr>
            </w:pPr>
            <w:r>
              <w:rPr>
                <w:sz w:val="23"/>
              </w:rPr>
              <w:t>True</w:t>
            </w:r>
          </w:p>
        </w:tc>
        <w:tc>
          <w:tcPr>
            <w:tcW w:w="1771" w:type="dxa"/>
          </w:tcPr>
          <w:p w:rsidR="0066238C" w:rsidRDefault="003A6AEB">
            <w:pPr>
              <w:pStyle w:val="TableParagraph"/>
              <w:spacing w:before="52"/>
              <w:ind w:left="144"/>
              <w:rPr>
                <w:sz w:val="23"/>
              </w:rPr>
            </w:pPr>
            <w:r>
              <w:rPr>
                <w:sz w:val="23"/>
              </w:rPr>
              <w:t>True</w:t>
            </w:r>
          </w:p>
        </w:tc>
      </w:tr>
    </w:tbl>
    <w:p w:rsidR="0066238C" w:rsidRDefault="003A6AEB">
      <w:pPr>
        <w:spacing w:before="44"/>
        <w:ind w:left="3242"/>
        <w:rPr>
          <w:b/>
          <w:i/>
          <w:sz w:val="24"/>
        </w:rPr>
      </w:pPr>
      <w:r>
        <w:rPr>
          <w:noProof/>
          <w:lang w:val="en-US"/>
        </w:rPr>
        <w:drawing>
          <wp:anchor distT="0" distB="0" distL="0" distR="0" simplePos="0" relativeHeight="251494400" behindDoc="1" locked="0" layoutInCell="1" allowOverlap="1" wp14:anchorId="5A323593" wp14:editId="533E27A3">
            <wp:simplePos x="0" y="0"/>
            <wp:positionH relativeFrom="page">
              <wp:posOffset>1931797</wp:posOffset>
            </wp:positionH>
            <wp:positionV relativeFrom="paragraph">
              <wp:posOffset>-1354418</wp:posOffset>
            </wp:positionV>
            <wp:extent cx="4305300" cy="6629400"/>
            <wp:effectExtent l="0" t="0" r="0" b="0"/>
            <wp:wrapNone/>
            <wp:docPr id="25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i/>
          <w:sz w:val="24"/>
        </w:rPr>
        <w:t>Hình 3.2 Bảng chân lý cho công thức (P</w:t>
      </w:r>
      <w:r>
        <w:rPr>
          <w:rFonts w:ascii="Symbol" w:hAnsi="Symbol"/>
          <w:b/>
          <w:i/>
          <w:sz w:val="25"/>
        </w:rPr>
        <w:t></w:t>
      </w:r>
      <w:r>
        <w:rPr>
          <w:b/>
          <w:i/>
          <w:sz w:val="24"/>
        </w:rPr>
        <w:t xml:space="preserve">Q) </w:t>
      </w:r>
      <w:r>
        <w:rPr>
          <w:rFonts w:ascii="Symbol" w:hAnsi="Symbol"/>
          <w:b/>
          <w:i/>
          <w:sz w:val="29"/>
        </w:rPr>
        <w:t></w:t>
      </w:r>
      <w:r>
        <w:rPr>
          <w:b/>
          <w:i/>
          <w:sz w:val="24"/>
        </w:rPr>
        <w:t>S</w:t>
      </w:r>
    </w:p>
    <w:p w:rsidR="0066238C" w:rsidRDefault="003A6AEB">
      <w:pPr>
        <w:pStyle w:val="BodyText"/>
        <w:spacing w:before="125" w:line="288" w:lineRule="auto"/>
        <w:ind w:left="781" w:right="268" w:firstLine="719"/>
        <w:jc w:val="both"/>
      </w:pPr>
      <w:r>
        <w:t>Cần lưu ý rằng, một công thức chứa n biến, thì số các minh họa của nó là 2</w:t>
      </w:r>
      <w:r>
        <w:rPr>
          <w:vertAlign w:val="superscript"/>
        </w:rPr>
        <w:t>n</w:t>
      </w:r>
      <w:r>
        <w:t>, tức là bảng chân lý có 2</w:t>
      </w:r>
      <w:r>
        <w:rPr>
          <w:vertAlign w:val="superscript"/>
        </w:rPr>
        <w:t>n</w:t>
      </w:r>
      <w:r>
        <w:t xml:space="preserve"> dòng. Như vậy việc kiểm tra một công thức có </w:t>
      </w:r>
      <w:r>
        <w:rPr>
          <w:i/>
        </w:rPr>
        <w:t xml:space="preserve">thoả được </w:t>
      </w:r>
      <w:r>
        <w:t xml:space="preserve">hay không bằng phương pháp bảng chân lý, đòi hỏi thời gian mũ. Cook (1971) đã chứng minh rằng, vấn đề kiểm tra một công thức trong logic mệnh đề có </w:t>
      </w:r>
      <w:r>
        <w:rPr>
          <w:i/>
        </w:rPr>
        <w:t xml:space="preserve">thoả được </w:t>
      </w:r>
      <w:r>
        <w:t>hay không là vấn đề NP-đầy đủ.</w:t>
      </w:r>
    </w:p>
    <w:p w:rsidR="0066238C" w:rsidRDefault="003A6AEB">
      <w:pPr>
        <w:spacing w:before="59" w:line="290" w:lineRule="auto"/>
        <w:ind w:left="781" w:right="268" w:firstLine="720"/>
        <w:jc w:val="both"/>
        <w:rPr>
          <w:sz w:val="23"/>
        </w:rPr>
      </w:pPr>
      <w:r>
        <w:rPr>
          <w:sz w:val="23"/>
        </w:rPr>
        <w:t>Chúng ta sẽ nói rằng một tập công thức G = {G</w:t>
      </w:r>
      <w:r>
        <w:rPr>
          <w:rFonts w:ascii="Arial" w:hAnsi="Arial"/>
          <w:sz w:val="23"/>
          <w:vertAlign w:val="subscript"/>
        </w:rPr>
        <w:t>1</w:t>
      </w:r>
      <w:r>
        <w:rPr>
          <w:sz w:val="23"/>
        </w:rPr>
        <w:t>,..,G</w:t>
      </w:r>
      <w:r>
        <w:rPr>
          <w:rFonts w:ascii="Arial" w:hAnsi="Arial"/>
          <w:sz w:val="23"/>
          <w:vertAlign w:val="subscript"/>
        </w:rPr>
        <w:t>m</w:t>
      </w:r>
      <w:r>
        <w:rPr>
          <w:rFonts w:ascii="Arial" w:hAnsi="Arial"/>
          <w:sz w:val="23"/>
        </w:rPr>
        <w:t xml:space="preserve"> </w:t>
      </w:r>
      <w:r>
        <w:rPr>
          <w:sz w:val="23"/>
        </w:rPr>
        <w:t>} là vững chắc (</w:t>
      </w:r>
      <w:r>
        <w:rPr>
          <w:b/>
          <w:i/>
          <w:sz w:val="23"/>
        </w:rPr>
        <w:t>thoả được, không thoả được</w:t>
      </w:r>
      <w:r>
        <w:rPr>
          <w:sz w:val="23"/>
        </w:rPr>
        <w:t>) nếu hội của chúng G</w:t>
      </w:r>
      <w:r>
        <w:rPr>
          <w:sz w:val="23"/>
          <w:vertAlign w:val="subscript"/>
        </w:rPr>
        <w:t>1</w:t>
      </w:r>
      <w:r>
        <w:rPr>
          <w:rFonts w:ascii="Symbol" w:hAnsi="Symbol"/>
          <w:sz w:val="28"/>
        </w:rPr>
        <w:t></w:t>
      </w:r>
      <w:r>
        <w:rPr>
          <w:sz w:val="28"/>
        </w:rPr>
        <w:t xml:space="preserve"> </w:t>
      </w:r>
      <w:r>
        <w:rPr>
          <w:rFonts w:ascii="Symbol" w:hAnsi="Symbol"/>
          <w:sz w:val="28"/>
        </w:rPr>
        <w:t></w:t>
      </w:r>
      <w:r>
        <w:rPr>
          <w:sz w:val="23"/>
        </w:rPr>
        <w:t>G</w:t>
      </w:r>
      <w:r>
        <w:rPr>
          <w:sz w:val="23"/>
          <w:vertAlign w:val="subscript"/>
        </w:rPr>
        <w:t>m</w:t>
      </w:r>
      <w:r>
        <w:rPr>
          <w:sz w:val="23"/>
        </w:rPr>
        <w:t xml:space="preserve"> là </w:t>
      </w:r>
      <w:r>
        <w:rPr>
          <w:b/>
          <w:i/>
          <w:sz w:val="23"/>
        </w:rPr>
        <w:t xml:space="preserve">vững chắc </w:t>
      </w:r>
      <w:r>
        <w:rPr>
          <w:sz w:val="23"/>
        </w:rPr>
        <w:t>(</w:t>
      </w:r>
      <w:r>
        <w:rPr>
          <w:b/>
          <w:i/>
          <w:sz w:val="23"/>
        </w:rPr>
        <w:t>thoả được, không thoả được</w:t>
      </w:r>
      <w:r>
        <w:rPr>
          <w:sz w:val="23"/>
        </w:rPr>
        <w:t>). Một</w:t>
      </w:r>
    </w:p>
    <w:p w:rsidR="0066238C" w:rsidRDefault="003A6AEB">
      <w:pPr>
        <w:pStyle w:val="BodyText"/>
        <w:spacing w:line="339" w:lineRule="exact"/>
        <w:ind w:left="781"/>
        <w:jc w:val="both"/>
      </w:pPr>
      <w:r>
        <w:rPr>
          <w:noProof/>
          <w:lang w:val="en-US"/>
        </w:rPr>
        <w:drawing>
          <wp:anchor distT="0" distB="0" distL="0" distR="0" simplePos="0" relativeHeight="251496448" behindDoc="1" locked="0" layoutInCell="1" allowOverlap="1" wp14:anchorId="12836CE3" wp14:editId="56F4FDAE">
            <wp:simplePos x="0" y="0"/>
            <wp:positionH relativeFrom="page">
              <wp:posOffset>1855597</wp:posOffset>
            </wp:positionH>
            <wp:positionV relativeFrom="paragraph">
              <wp:posOffset>512</wp:posOffset>
            </wp:positionV>
            <wp:extent cx="3848100" cy="330200"/>
            <wp:effectExtent l="0" t="0" r="0" b="0"/>
            <wp:wrapNone/>
            <wp:docPr id="2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png"/>
                    <pic:cNvPicPr/>
                  </pic:nvPicPr>
                  <pic:blipFill>
                    <a:blip r:embed="rId12" cstate="print"/>
                    <a:stretch>
                      <a:fillRect/>
                    </a:stretch>
                  </pic:blipFill>
                  <pic:spPr>
                    <a:xfrm>
                      <a:off x="0" y="0"/>
                      <a:ext cx="3848100" cy="330200"/>
                    </a:xfrm>
                    <a:prstGeom prst="rect">
                      <a:avLst/>
                    </a:prstGeom>
                  </pic:spPr>
                </pic:pic>
              </a:graphicData>
            </a:graphic>
          </wp:anchor>
        </w:drawing>
      </w:r>
      <w:r>
        <w:t>mô hình của tập công thức G là mô hình của công thức G</w:t>
      </w:r>
      <w:r>
        <w:rPr>
          <w:vertAlign w:val="subscript"/>
        </w:rPr>
        <w:t>1</w:t>
      </w:r>
      <w:r>
        <w:rPr>
          <w:rFonts w:ascii="Symbol" w:hAnsi="Symbol"/>
          <w:sz w:val="28"/>
        </w:rPr>
        <w:t></w:t>
      </w:r>
      <w:r>
        <w:t>.......</w:t>
      </w:r>
      <w:r>
        <w:rPr>
          <w:rFonts w:ascii="Symbol" w:hAnsi="Symbol"/>
          <w:sz w:val="28"/>
        </w:rPr>
        <w:t></w:t>
      </w:r>
      <w:r>
        <w:t>G</w:t>
      </w:r>
      <w:r>
        <w:rPr>
          <w:vertAlign w:val="subscript"/>
        </w:rPr>
        <w:t>m.</w:t>
      </w:r>
      <w:r>
        <w:t>.</w:t>
      </w:r>
    </w:p>
    <w:p w:rsidR="0066238C" w:rsidRDefault="003A6AEB" w:rsidP="003A6AEB">
      <w:pPr>
        <w:numPr>
          <w:ilvl w:val="2"/>
          <w:numId w:val="68"/>
        </w:numPr>
        <w:tabs>
          <w:tab w:val="left" w:pos="1382"/>
        </w:tabs>
        <w:spacing w:before="189"/>
        <w:ind w:left="1381" w:hanging="601"/>
        <w:jc w:val="both"/>
        <w:rPr>
          <w:b/>
          <w:sz w:val="24"/>
        </w:rPr>
      </w:pPr>
      <w:r>
        <w:rPr>
          <w:b/>
          <w:sz w:val="24"/>
        </w:rPr>
        <w:t>Dạng chuẩn</w:t>
      </w:r>
      <w:r>
        <w:rPr>
          <w:b/>
          <w:spacing w:val="-1"/>
          <w:sz w:val="24"/>
        </w:rPr>
        <w:t xml:space="preserve"> </w:t>
      </w:r>
      <w:r>
        <w:rPr>
          <w:b/>
          <w:sz w:val="24"/>
        </w:rPr>
        <w:t>tắc</w:t>
      </w:r>
    </w:p>
    <w:p w:rsidR="0066238C" w:rsidRDefault="003A6AEB">
      <w:pPr>
        <w:pStyle w:val="BodyText"/>
        <w:spacing w:before="173" w:line="288" w:lineRule="auto"/>
        <w:ind w:left="782" w:right="267" w:hanging="1"/>
        <w:jc w:val="both"/>
      </w:pPr>
      <w:r>
        <w:t xml:space="preserve">Trong mục này chúng ta sẽ xét việc chuẩn hóa các công thức, đưa các công thức về dạng thuận lợi cho việc lập luận, suy diễn. Trước hết ta sẽ xét các phép biến đổi tương đương. Sử dụng các phép biển đổi này, ta có thể đưa một công thức bất kỳ về dạng chuẩn </w:t>
      </w:r>
      <w:r>
        <w:t>tắc.</w:t>
      </w:r>
    </w:p>
    <w:p w:rsidR="0066238C" w:rsidRDefault="003A6AEB" w:rsidP="003A6AEB">
      <w:pPr>
        <w:numPr>
          <w:ilvl w:val="3"/>
          <w:numId w:val="66"/>
        </w:numPr>
        <w:tabs>
          <w:tab w:val="left" w:pos="1502"/>
        </w:tabs>
        <w:spacing w:before="61"/>
        <w:ind w:hanging="721"/>
        <w:jc w:val="both"/>
        <w:rPr>
          <w:b/>
          <w:i/>
          <w:sz w:val="24"/>
        </w:rPr>
      </w:pPr>
      <w:r>
        <w:rPr>
          <w:b/>
          <w:i/>
          <w:sz w:val="24"/>
        </w:rPr>
        <w:t>Sự tương đương của các công</w:t>
      </w:r>
      <w:r>
        <w:rPr>
          <w:b/>
          <w:i/>
          <w:spacing w:val="-2"/>
          <w:sz w:val="24"/>
        </w:rPr>
        <w:t xml:space="preserve"> </w:t>
      </w:r>
      <w:r>
        <w:rPr>
          <w:b/>
          <w:i/>
          <w:sz w:val="24"/>
        </w:rPr>
        <w:t>thức</w:t>
      </w:r>
    </w:p>
    <w:p w:rsidR="0066238C" w:rsidRDefault="003A6AEB">
      <w:pPr>
        <w:pStyle w:val="BodyText"/>
        <w:spacing w:before="114" w:line="288" w:lineRule="auto"/>
        <w:ind w:left="781" w:right="268"/>
        <w:jc w:val="both"/>
      </w:pPr>
      <w:r>
        <w:t xml:space="preserve">Hai công thức A và B được xem là </w:t>
      </w:r>
      <w:r>
        <w:rPr>
          <w:b/>
          <w:i/>
        </w:rPr>
        <w:t xml:space="preserve">tương đương </w:t>
      </w:r>
      <w:r>
        <w:t>nếu chúng có cùng một giá trị chân lý trong mọi minh họa. Để chỉ A tương đương với B ta viết A</w:t>
      </w:r>
      <w:r>
        <w:rPr>
          <w:rFonts w:ascii="Symbol" w:hAnsi="Symbol"/>
          <w:sz w:val="28"/>
        </w:rPr>
        <w:t></w:t>
      </w:r>
      <w:r>
        <w:rPr>
          <w:sz w:val="28"/>
        </w:rPr>
        <w:t xml:space="preserve"> </w:t>
      </w:r>
      <w:r>
        <w:t xml:space="preserve">B. Bằng phương pháp bảng chân lý, dễ dàng chứng minh được sự tương đương của </w:t>
      </w:r>
      <w:r>
        <w:t>các công thức sau đây:</w:t>
      </w:r>
    </w:p>
    <w:p w:rsidR="0066238C" w:rsidRDefault="003A6AEB">
      <w:pPr>
        <w:pStyle w:val="BodyText"/>
        <w:spacing w:before="62"/>
        <w:ind w:left="510"/>
        <w:jc w:val="center"/>
      </w:pPr>
      <w:r>
        <w:t>A</w:t>
      </w:r>
      <w:r>
        <w:rPr>
          <w:rFonts w:ascii="Symbol" w:hAnsi="Symbol"/>
        </w:rPr>
        <w:t></w:t>
      </w:r>
      <w:r>
        <w:t xml:space="preserve">B   </w:t>
      </w:r>
      <w:r>
        <w:rPr>
          <w:rFonts w:ascii="Symbol" w:hAnsi="Symbol"/>
          <w:sz w:val="28"/>
        </w:rPr>
        <w:t></w:t>
      </w:r>
      <w:r>
        <w:rPr>
          <w:sz w:val="28"/>
        </w:rPr>
        <w:t xml:space="preserve">  </w:t>
      </w:r>
      <w:r>
        <w:t xml:space="preserve">lA </w:t>
      </w:r>
      <w:r>
        <w:rPr>
          <w:rFonts w:ascii="Symbol" w:hAnsi="Symbol"/>
        </w:rPr>
        <w:t></w:t>
      </w:r>
      <w:r>
        <w:t xml:space="preserve"> B</w:t>
      </w:r>
    </w:p>
    <w:p w:rsidR="0066238C" w:rsidRDefault="003A6AEB">
      <w:pPr>
        <w:pStyle w:val="BodyText"/>
        <w:spacing w:before="68" w:line="288" w:lineRule="auto"/>
        <w:ind w:left="3795" w:right="3282"/>
        <w:jc w:val="center"/>
      </w:pPr>
      <w:r>
        <w:rPr>
          <w:noProof/>
          <w:lang w:val="en-US"/>
        </w:rPr>
        <w:drawing>
          <wp:anchor distT="0" distB="0" distL="0" distR="0" simplePos="0" relativeHeight="251498496" behindDoc="1" locked="0" layoutInCell="1" allowOverlap="1" wp14:anchorId="0FB4E56A" wp14:editId="29D1C7E2">
            <wp:simplePos x="0" y="0"/>
            <wp:positionH relativeFrom="page">
              <wp:posOffset>1855597</wp:posOffset>
            </wp:positionH>
            <wp:positionV relativeFrom="paragraph">
              <wp:posOffset>240797</wp:posOffset>
            </wp:positionV>
            <wp:extent cx="3848100" cy="330200"/>
            <wp:effectExtent l="0" t="0" r="0" b="0"/>
            <wp:wrapNone/>
            <wp:docPr id="2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A </w:t>
      </w:r>
      <w:r>
        <w:rPr>
          <w:rFonts w:ascii="Symbol" w:hAnsi="Symbol"/>
        </w:rPr>
        <w:t></w:t>
      </w:r>
      <w:r>
        <w:t xml:space="preserve"> B </w:t>
      </w:r>
      <w:r>
        <w:rPr>
          <w:rFonts w:ascii="Symbol" w:hAnsi="Symbol"/>
          <w:sz w:val="28"/>
        </w:rPr>
        <w:t></w:t>
      </w:r>
      <w:r>
        <w:rPr>
          <w:sz w:val="28"/>
        </w:rPr>
        <w:t xml:space="preserve"> </w:t>
      </w:r>
      <w:r>
        <w:t>(A</w:t>
      </w:r>
      <w:r>
        <w:rPr>
          <w:rFonts w:ascii="Symbol" w:hAnsi="Symbol"/>
        </w:rPr>
        <w:t></w:t>
      </w:r>
      <w:r>
        <w:t xml:space="preserve">B) </w:t>
      </w:r>
      <w:r>
        <w:rPr>
          <w:rFonts w:ascii="Symbol" w:hAnsi="Symbol"/>
          <w:sz w:val="28"/>
        </w:rPr>
        <w:t></w:t>
      </w:r>
      <w:r>
        <w:rPr>
          <w:sz w:val="28"/>
        </w:rPr>
        <w:t xml:space="preserve"> </w:t>
      </w:r>
      <w:r>
        <w:t>(B</w:t>
      </w:r>
      <w:r>
        <w:rPr>
          <w:rFonts w:ascii="Symbol" w:hAnsi="Symbol"/>
        </w:rPr>
        <w:t></w:t>
      </w:r>
      <w:r>
        <w:t xml:space="preserve">A) l(lA) </w:t>
      </w:r>
      <w:r>
        <w:rPr>
          <w:rFonts w:ascii="Symbol" w:hAnsi="Symbol"/>
          <w:sz w:val="28"/>
        </w:rPr>
        <w:t></w:t>
      </w:r>
      <w:r>
        <w:rPr>
          <w:sz w:val="28"/>
        </w:rPr>
        <w:t xml:space="preserve"> </w:t>
      </w:r>
      <w:r>
        <w:t>A</w:t>
      </w:r>
    </w:p>
    <w:p w:rsidR="0066238C" w:rsidRDefault="0066238C">
      <w:pPr>
        <w:spacing w:line="288" w:lineRule="auto"/>
        <w:jc w:val="center"/>
        <w:sectPr w:rsidR="0066238C">
          <w:pgSz w:w="11910" w:h="16840"/>
          <w:pgMar w:top="1140" w:right="860" w:bottom="440" w:left="920" w:header="0" w:footer="243" w:gutter="0"/>
          <w:cols w:space="720"/>
        </w:sectPr>
      </w:pPr>
    </w:p>
    <w:p w:rsidR="0066238C" w:rsidRDefault="003A6AEB" w:rsidP="003A6AEB">
      <w:pPr>
        <w:numPr>
          <w:ilvl w:val="4"/>
          <w:numId w:val="66"/>
        </w:numPr>
        <w:tabs>
          <w:tab w:val="left" w:pos="1501"/>
          <w:tab w:val="left" w:pos="1502"/>
        </w:tabs>
        <w:spacing w:before="61"/>
        <w:ind w:hanging="361"/>
        <w:rPr>
          <w:b/>
          <w:sz w:val="23"/>
        </w:rPr>
      </w:pPr>
      <w:r>
        <w:rPr>
          <w:b/>
          <w:sz w:val="23"/>
        </w:rPr>
        <w:lastRenderedPageBreak/>
        <w:t>Luật De</w:t>
      </w:r>
      <w:r>
        <w:rPr>
          <w:b/>
          <w:spacing w:val="-4"/>
          <w:sz w:val="23"/>
        </w:rPr>
        <w:t xml:space="preserve"> </w:t>
      </w:r>
      <w:r>
        <w:rPr>
          <w:b/>
          <w:sz w:val="23"/>
        </w:rPr>
        <w:t>Morgan</w:t>
      </w:r>
    </w:p>
    <w:p w:rsidR="0066238C" w:rsidRDefault="0066238C">
      <w:pPr>
        <w:pStyle w:val="BodyText"/>
        <w:rPr>
          <w:b/>
          <w:sz w:val="28"/>
        </w:rPr>
      </w:pPr>
    </w:p>
    <w:p w:rsidR="0066238C" w:rsidRDefault="0066238C">
      <w:pPr>
        <w:pStyle w:val="BodyText"/>
        <w:rPr>
          <w:b/>
          <w:sz w:val="28"/>
        </w:rPr>
      </w:pPr>
    </w:p>
    <w:p w:rsidR="0066238C" w:rsidRDefault="0066238C">
      <w:pPr>
        <w:pStyle w:val="BodyText"/>
        <w:spacing w:before="7"/>
        <w:rPr>
          <w:b/>
          <w:sz w:val="30"/>
        </w:rPr>
      </w:pPr>
    </w:p>
    <w:p w:rsidR="0066238C" w:rsidRDefault="003A6AEB" w:rsidP="003A6AEB">
      <w:pPr>
        <w:pStyle w:val="ListParagraph"/>
        <w:numPr>
          <w:ilvl w:val="4"/>
          <w:numId w:val="66"/>
        </w:numPr>
        <w:tabs>
          <w:tab w:val="left" w:pos="1501"/>
          <w:tab w:val="left" w:pos="1502"/>
        </w:tabs>
        <w:spacing w:before="0"/>
        <w:ind w:hanging="361"/>
        <w:rPr>
          <w:b/>
          <w:sz w:val="23"/>
        </w:rPr>
      </w:pPr>
      <w:r>
        <w:rPr>
          <w:b/>
          <w:sz w:val="23"/>
        </w:rPr>
        <w:t>Luật giao</w:t>
      </w:r>
      <w:r>
        <w:rPr>
          <w:b/>
          <w:spacing w:val="-4"/>
          <w:sz w:val="23"/>
        </w:rPr>
        <w:t xml:space="preserve"> </w:t>
      </w:r>
      <w:r>
        <w:rPr>
          <w:b/>
          <w:sz w:val="23"/>
        </w:rPr>
        <w:t>hoán</w:t>
      </w:r>
    </w:p>
    <w:p w:rsidR="0066238C" w:rsidRDefault="0066238C">
      <w:pPr>
        <w:pStyle w:val="BodyText"/>
        <w:rPr>
          <w:b/>
          <w:sz w:val="28"/>
        </w:rPr>
      </w:pPr>
    </w:p>
    <w:p w:rsidR="0066238C" w:rsidRDefault="0066238C">
      <w:pPr>
        <w:pStyle w:val="BodyText"/>
        <w:rPr>
          <w:b/>
          <w:sz w:val="28"/>
        </w:rPr>
      </w:pPr>
    </w:p>
    <w:p w:rsidR="0066238C" w:rsidRDefault="0066238C">
      <w:pPr>
        <w:pStyle w:val="BodyText"/>
        <w:spacing w:before="6"/>
        <w:rPr>
          <w:b/>
          <w:sz w:val="30"/>
        </w:rPr>
      </w:pPr>
    </w:p>
    <w:p w:rsidR="0066238C" w:rsidRDefault="003A6AEB" w:rsidP="003A6AEB">
      <w:pPr>
        <w:pStyle w:val="ListParagraph"/>
        <w:numPr>
          <w:ilvl w:val="4"/>
          <w:numId w:val="66"/>
        </w:numPr>
        <w:tabs>
          <w:tab w:val="left" w:pos="1501"/>
          <w:tab w:val="left" w:pos="1502"/>
        </w:tabs>
        <w:spacing w:before="1"/>
        <w:ind w:hanging="361"/>
        <w:rPr>
          <w:b/>
          <w:sz w:val="23"/>
        </w:rPr>
      </w:pPr>
      <w:r>
        <w:rPr>
          <w:b/>
          <w:sz w:val="23"/>
        </w:rPr>
        <w:t>Luật kết</w:t>
      </w:r>
      <w:r>
        <w:rPr>
          <w:b/>
          <w:spacing w:val="-1"/>
          <w:sz w:val="23"/>
        </w:rPr>
        <w:t xml:space="preserve"> </w:t>
      </w:r>
      <w:r>
        <w:rPr>
          <w:b/>
          <w:sz w:val="23"/>
        </w:rPr>
        <w:t>hợp</w:t>
      </w:r>
    </w:p>
    <w:p w:rsidR="0066238C" w:rsidRDefault="003A6AEB">
      <w:pPr>
        <w:pStyle w:val="BodyText"/>
        <w:spacing w:before="5"/>
        <w:rPr>
          <w:b/>
          <w:sz w:val="39"/>
        </w:rPr>
      </w:pPr>
      <w:r>
        <w:br w:type="column"/>
      </w:r>
    </w:p>
    <w:p w:rsidR="0066238C" w:rsidRDefault="003A6AEB">
      <w:pPr>
        <w:spacing w:line="288" w:lineRule="auto"/>
        <w:ind w:left="1141" w:right="3649"/>
        <w:rPr>
          <w:sz w:val="23"/>
        </w:rPr>
      </w:pPr>
      <w:r>
        <w:rPr>
          <w:sz w:val="23"/>
        </w:rPr>
        <w:t xml:space="preserve">l(A </w:t>
      </w:r>
      <w:r>
        <w:rPr>
          <w:rFonts w:ascii="Symbol" w:hAnsi="Symbol"/>
          <w:sz w:val="23"/>
        </w:rPr>
        <w:t></w:t>
      </w:r>
      <w:r>
        <w:rPr>
          <w:sz w:val="23"/>
        </w:rPr>
        <w:t xml:space="preserve"> B) </w:t>
      </w:r>
      <w:r>
        <w:rPr>
          <w:rFonts w:ascii="Symbol" w:hAnsi="Symbol"/>
          <w:sz w:val="28"/>
        </w:rPr>
        <w:t></w:t>
      </w:r>
      <w:r>
        <w:rPr>
          <w:sz w:val="28"/>
        </w:rPr>
        <w:t xml:space="preserve"> </w:t>
      </w:r>
      <w:r>
        <w:rPr>
          <w:sz w:val="23"/>
        </w:rPr>
        <w:t xml:space="preserve">lA </w:t>
      </w:r>
      <w:r>
        <w:rPr>
          <w:rFonts w:ascii="Symbol" w:hAnsi="Symbol"/>
          <w:sz w:val="28"/>
        </w:rPr>
        <w:t></w:t>
      </w:r>
      <w:r>
        <w:rPr>
          <w:spacing w:val="-27"/>
          <w:sz w:val="28"/>
        </w:rPr>
        <w:t xml:space="preserve"> </w:t>
      </w:r>
      <w:r>
        <w:rPr>
          <w:spacing w:val="-8"/>
          <w:sz w:val="23"/>
        </w:rPr>
        <w:t xml:space="preserve">lB </w:t>
      </w:r>
      <w:r>
        <w:rPr>
          <w:sz w:val="23"/>
        </w:rPr>
        <w:t xml:space="preserve">l(A </w:t>
      </w:r>
      <w:r>
        <w:rPr>
          <w:rFonts w:ascii="Symbol" w:hAnsi="Symbol"/>
          <w:sz w:val="28"/>
        </w:rPr>
        <w:t></w:t>
      </w:r>
      <w:r>
        <w:rPr>
          <w:sz w:val="28"/>
        </w:rPr>
        <w:t xml:space="preserve"> </w:t>
      </w:r>
      <w:r>
        <w:rPr>
          <w:sz w:val="23"/>
        </w:rPr>
        <w:t xml:space="preserve">B) </w:t>
      </w:r>
      <w:r>
        <w:rPr>
          <w:rFonts w:ascii="Symbol" w:hAnsi="Symbol"/>
          <w:sz w:val="28"/>
        </w:rPr>
        <w:t></w:t>
      </w:r>
      <w:r>
        <w:rPr>
          <w:sz w:val="28"/>
        </w:rPr>
        <w:t xml:space="preserve"> </w:t>
      </w:r>
      <w:r>
        <w:rPr>
          <w:sz w:val="23"/>
        </w:rPr>
        <w:t xml:space="preserve">lA </w:t>
      </w:r>
      <w:r>
        <w:rPr>
          <w:rFonts w:ascii="Symbol" w:hAnsi="Symbol"/>
          <w:sz w:val="23"/>
        </w:rPr>
        <w:t></w:t>
      </w:r>
      <w:r>
        <w:rPr>
          <w:spacing w:val="-27"/>
          <w:sz w:val="23"/>
        </w:rPr>
        <w:t xml:space="preserve"> </w:t>
      </w:r>
      <w:r>
        <w:rPr>
          <w:spacing w:val="-8"/>
          <w:sz w:val="23"/>
        </w:rPr>
        <w:t>lB</w:t>
      </w:r>
    </w:p>
    <w:p w:rsidR="0066238C" w:rsidRDefault="0066238C">
      <w:pPr>
        <w:pStyle w:val="BodyText"/>
        <w:spacing w:before="6"/>
        <w:rPr>
          <w:sz w:val="39"/>
        </w:rPr>
      </w:pPr>
    </w:p>
    <w:p w:rsidR="0066238C" w:rsidRDefault="003A6AEB">
      <w:pPr>
        <w:tabs>
          <w:tab w:val="left" w:pos="1987"/>
        </w:tabs>
        <w:spacing w:before="1" w:line="288" w:lineRule="auto"/>
        <w:ind w:left="1155" w:right="3924" w:firstLine="28"/>
        <w:rPr>
          <w:sz w:val="23"/>
        </w:rPr>
      </w:pPr>
      <w:r>
        <w:rPr>
          <w:sz w:val="23"/>
        </w:rPr>
        <w:t xml:space="preserve">A </w:t>
      </w:r>
      <w:r>
        <w:rPr>
          <w:rFonts w:ascii="Symbol" w:hAnsi="Symbol"/>
          <w:sz w:val="23"/>
        </w:rPr>
        <w:t></w:t>
      </w:r>
      <w:r>
        <w:rPr>
          <w:sz w:val="23"/>
        </w:rPr>
        <w:t xml:space="preserve"> B</w:t>
      </w:r>
      <w:r>
        <w:rPr>
          <w:sz w:val="23"/>
        </w:rPr>
        <w:tab/>
      </w:r>
      <w:r>
        <w:rPr>
          <w:rFonts w:ascii="Symbol" w:hAnsi="Symbol"/>
          <w:sz w:val="28"/>
        </w:rPr>
        <w:t></w:t>
      </w:r>
      <w:r>
        <w:rPr>
          <w:sz w:val="28"/>
        </w:rPr>
        <w:t xml:space="preserve"> </w:t>
      </w:r>
      <w:r>
        <w:rPr>
          <w:sz w:val="23"/>
        </w:rPr>
        <w:t xml:space="preserve">B </w:t>
      </w:r>
      <w:r>
        <w:rPr>
          <w:rFonts w:ascii="Symbol" w:hAnsi="Symbol"/>
          <w:sz w:val="23"/>
        </w:rPr>
        <w:t></w:t>
      </w:r>
      <w:r>
        <w:rPr>
          <w:sz w:val="23"/>
        </w:rPr>
        <w:t xml:space="preserve"> A A</w:t>
      </w:r>
      <w:r>
        <w:rPr>
          <w:spacing w:val="-1"/>
          <w:sz w:val="23"/>
        </w:rPr>
        <w:t xml:space="preserve"> </w:t>
      </w:r>
      <w:r>
        <w:rPr>
          <w:rFonts w:ascii="Symbol" w:hAnsi="Symbol"/>
          <w:sz w:val="28"/>
        </w:rPr>
        <w:t></w:t>
      </w:r>
      <w:r>
        <w:rPr>
          <w:spacing w:val="-13"/>
          <w:sz w:val="28"/>
        </w:rPr>
        <w:t xml:space="preserve"> </w:t>
      </w:r>
      <w:r>
        <w:rPr>
          <w:sz w:val="23"/>
        </w:rPr>
        <w:t>B</w:t>
      </w:r>
      <w:r>
        <w:rPr>
          <w:sz w:val="23"/>
        </w:rPr>
        <w:tab/>
      </w:r>
      <w:r>
        <w:rPr>
          <w:rFonts w:ascii="Symbol" w:hAnsi="Symbol"/>
          <w:sz w:val="28"/>
        </w:rPr>
        <w:t></w:t>
      </w:r>
      <w:r>
        <w:rPr>
          <w:sz w:val="28"/>
        </w:rPr>
        <w:t xml:space="preserve">   </w:t>
      </w:r>
      <w:r>
        <w:rPr>
          <w:sz w:val="23"/>
        </w:rPr>
        <w:t xml:space="preserve">B </w:t>
      </w:r>
      <w:r>
        <w:rPr>
          <w:rFonts w:ascii="Symbol" w:hAnsi="Symbol"/>
          <w:sz w:val="28"/>
        </w:rPr>
        <w:t></w:t>
      </w:r>
      <w:r>
        <w:rPr>
          <w:spacing w:val="-53"/>
          <w:sz w:val="28"/>
        </w:rPr>
        <w:t xml:space="preserve"> </w:t>
      </w:r>
      <w:r>
        <w:rPr>
          <w:spacing w:val="-15"/>
          <w:sz w:val="23"/>
        </w:rPr>
        <w:t>A</w:t>
      </w:r>
    </w:p>
    <w:p w:rsidR="0066238C" w:rsidRDefault="0066238C">
      <w:pPr>
        <w:spacing w:line="288" w:lineRule="auto"/>
        <w:rPr>
          <w:sz w:val="23"/>
        </w:rPr>
        <w:sectPr w:rsidR="0066238C">
          <w:type w:val="continuous"/>
          <w:pgSz w:w="11910" w:h="16840"/>
          <w:pgMar w:top="1080" w:right="860" w:bottom="440" w:left="920" w:header="720" w:footer="720" w:gutter="0"/>
          <w:cols w:num="2" w:space="720" w:equalWidth="0">
            <w:col w:w="3191" w:space="90"/>
            <w:col w:w="6849"/>
          </w:cols>
        </w:sectPr>
      </w:pPr>
    </w:p>
    <w:p w:rsidR="0066238C" w:rsidRDefault="0066238C">
      <w:pPr>
        <w:pStyle w:val="BodyText"/>
        <w:spacing w:before="3"/>
        <w:rPr>
          <w:sz w:val="18"/>
        </w:rPr>
      </w:pPr>
    </w:p>
    <w:p w:rsidR="0066238C" w:rsidRDefault="003A6AEB">
      <w:pPr>
        <w:pStyle w:val="Heading7"/>
        <w:ind w:left="0" w:right="268"/>
        <w:jc w:val="right"/>
      </w:pPr>
      <w:r>
        <w:t>47</w:t>
      </w:r>
    </w:p>
    <w:p w:rsidR="0066238C" w:rsidRDefault="0066238C">
      <w:pPr>
        <w:jc w:val="right"/>
        <w:sectPr w:rsidR="0066238C">
          <w:type w:val="continuous"/>
          <w:pgSz w:w="11910" w:h="16840"/>
          <w:pgMar w:top="1080" w:right="860" w:bottom="440" w:left="920" w:header="720" w:footer="720" w:gutter="0"/>
          <w:cols w:space="720"/>
        </w:sectPr>
      </w:pPr>
    </w:p>
    <w:p w:rsidR="0066238C" w:rsidRDefault="0066238C">
      <w:pPr>
        <w:pStyle w:val="BodyText"/>
        <w:rPr>
          <w:sz w:val="28"/>
        </w:rPr>
      </w:pPr>
    </w:p>
    <w:p w:rsidR="0066238C" w:rsidRDefault="0066238C">
      <w:pPr>
        <w:pStyle w:val="BodyText"/>
        <w:rPr>
          <w:sz w:val="28"/>
        </w:rPr>
      </w:pPr>
    </w:p>
    <w:p w:rsidR="0066238C" w:rsidRDefault="0066238C">
      <w:pPr>
        <w:pStyle w:val="BodyText"/>
        <w:spacing w:before="3"/>
        <w:rPr>
          <w:sz w:val="27"/>
        </w:rPr>
      </w:pPr>
    </w:p>
    <w:p w:rsidR="0066238C" w:rsidRDefault="003A6AEB" w:rsidP="003A6AEB">
      <w:pPr>
        <w:numPr>
          <w:ilvl w:val="0"/>
          <w:numId w:val="65"/>
        </w:numPr>
        <w:tabs>
          <w:tab w:val="left" w:pos="933"/>
          <w:tab w:val="left" w:pos="934"/>
        </w:tabs>
        <w:ind w:left="933"/>
        <w:rPr>
          <w:b/>
          <w:sz w:val="23"/>
        </w:rPr>
      </w:pPr>
      <w:r>
        <w:rPr>
          <w:b/>
          <w:sz w:val="23"/>
        </w:rPr>
        <w:t>Luật phân</w:t>
      </w:r>
      <w:r>
        <w:rPr>
          <w:b/>
          <w:spacing w:val="-3"/>
          <w:sz w:val="23"/>
        </w:rPr>
        <w:t xml:space="preserve"> </w:t>
      </w:r>
      <w:r>
        <w:rPr>
          <w:b/>
          <w:sz w:val="23"/>
        </w:rPr>
        <w:t>phối</w:t>
      </w:r>
    </w:p>
    <w:p w:rsidR="0066238C" w:rsidRDefault="0066238C">
      <w:pPr>
        <w:pStyle w:val="BodyText"/>
        <w:rPr>
          <w:b/>
          <w:sz w:val="28"/>
        </w:rPr>
      </w:pPr>
    </w:p>
    <w:p w:rsidR="0066238C" w:rsidRDefault="0066238C">
      <w:pPr>
        <w:pStyle w:val="BodyText"/>
        <w:rPr>
          <w:b/>
          <w:sz w:val="28"/>
        </w:rPr>
      </w:pPr>
    </w:p>
    <w:p w:rsidR="0066238C" w:rsidRDefault="0066238C">
      <w:pPr>
        <w:pStyle w:val="BodyText"/>
        <w:spacing w:before="5"/>
        <w:rPr>
          <w:b/>
          <w:sz w:val="30"/>
        </w:rPr>
      </w:pPr>
    </w:p>
    <w:p w:rsidR="0066238C" w:rsidRDefault="003A6AEB" w:rsidP="003A6AEB">
      <w:pPr>
        <w:pStyle w:val="ListParagraph"/>
        <w:numPr>
          <w:ilvl w:val="3"/>
          <w:numId w:val="66"/>
        </w:numPr>
        <w:tabs>
          <w:tab w:val="left" w:pos="994"/>
        </w:tabs>
        <w:spacing w:before="0"/>
        <w:ind w:left="994" w:hanging="780"/>
        <w:jc w:val="left"/>
        <w:rPr>
          <w:b/>
          <w:i/>
          <w:sz w:val="24"/>
        </w:rPr>
      </w:pPr>
      <w:r>
        <w:rPr>
          <w:noProof/>
          <w:lang w:val="en-US"/>
        </w:rPr>
        <w:drawing>
          <wp:anchor distT="0" distB="0" distL="0" distR="0" simplePos="0" relativeHeight="251500544" behindDoc="1" locked="0" layoutInCell="1" allowOverlap="1" wp14:anchorId="6FEE01AA" wp14:editId="18C2CB6D">
            <wp:simplePos x="0" y="0"/>
            <wp:positionH relativeFrom="page">
              <wp:posOffset>1931797</wp:posOffset>
            </wp:positionH>
            <wp:positionV relativeFrom="paragraph">
              <wp:posOffset>-73429</wp:posOffset>
            </wp:positionV>
            <wp:extent cx="4305300" cy="6629400"/>
            <wp:effectExtent l="0" t="0" r="0" b="0"/>
            <wp:wrapNone/>
            <wp:docPr id="2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i/>
          <w:sz w:val="24"/>
        </w:rPr>
        <w:t>Dạng chuẩn</w:t>
      </w:r>
      <w:r>
        <w:rPr>
          <w:b/>
          <w:i/>
          <w:spacing w:val="-3"/>
          <w:sz w:val="24"/>
        </w:rPr>
        <w:t xml:space="preserve"> </w:t>
      </w:r>
      <w:r>
        <w:rPr>
          <w:b/>
          <w:i/>
          <w:sz w:val="24"/>
        </w:rPr>
        <w:t>tắc</w:t>
      </w:r>
    </w:p>
    <w:p w:rsidR="0066238C" w:rsidRDefault="003A6AEB">
      <w:pPr>
        <w:spacing w:before="73" w:line="288" w:lineRule="auto"/>
        <w:ind w:left="485" w:right="4046" w:firstLine="1"/>
        <w:jc w:val="center"/>
        <w:rPr>
          <w:sz w:val="23"/>
        </w:rPr>
      </w:pPr>
      <w:r>
        <w:br w:type="column"/>
      </w:r>
      <w:r>
        <w:rPr>
          <w:sz w:val="23"/>
        </w:rPr>
        <w:lastRenderedPageBreak/>
        <w:t xml:space="preserve">(A </w:t>
      </w:r>
      <w:r>
        <w:rPr>
          <w:rFonts w:ascii="Symbol" w:hAnsi="Symbol"/>
          <w:sz w:val="23"/>
        </w:rPr>
        <w:t></w:t>
      </w:r>
      <w:r>
        <w:rPr>
          <w:sz w:val="23"/>
        </w:rPr>
        <w:t xml:space="preserve"> B) </w:t>
      </w:r>
      <w:r>
        <w:rPr>
          <w:rFonts w:ascii="Symbol" w:hAnsi="Symbol"/>
          <w:sz w:val="23"/>
        </w:rPr>
        <w:t></w:t>
      </w:r>
      <w:r>
        <w:rPr>
          <w:sz w:val="23"/>
        </w:rPr>
        <w:t xml:space="preserve"> C </w:t>
      </w:r>
      <w:r>
        <w:rPr>
          <w:rFonts w:ascii="Symbol" w:hAnsi="Symbol"/>
          <w:sz w:val="28"/>
        </w:rPr>
        <w:t></w:t>
      </w:r>
      <w:r>
        <w:rPr>
          <w:sz w:val="28"/>
        </w:rPr>
        <w:t xml:space="preserve"> </w:t>
      </w:r>
      <w:r>
        <w:rPr>
          <w:sz w:val="23"/>
        </w:rPr>
        <w:t xml:space="preserve">A </w:t>
      </w:r>
      <w:r>
        <w:rPr>
          <w:rFonts w:ascii="Symbol" w:hAnsi="Symbol"/>
          <w:sz w:val="23"/>
        </w:rPr>
        <w:t></w:t>
      </w:r>
      <w:r>
        <w:rPr>
          <w:sz w:val="23"/>
        </w:rPr>
        <w:t xml:space="preserve"> (B </w:t>
      </w:r>
      <w:r>
        <w:rPr>
          <w:rFonts w:ascii="Symbol" w:hAnsi="Symbol"/>
          <w:sz w:val="23"/>
        </w:rPr>
        <w:t></w:t>
      </w:r>
      <w:r>
        <w:rPr>
          <w:sz w:val="23"/>
        </w:rPr>
        <w:t xml:space="preserve"> C) (A</w:t>
      </w:r>
      <w:r>
        <w:rPr>
          <w:spacing w:val="-1"/>
          <w:sz w:val="23"/>
        </w:rPr>
        <w:t xml:space="preserve"> </w:t>
      </w:r>
      <w:r>
        <w:rPr>
          <w:rFonts w:ascii="Symbol" w:hAnsi="Symbol"/>
          <w:sz w:val="28"/>
        </w:rPr>
        <w:t></w:t>
      </w:r>
      <w:r>
        <w:rPr>
          <w:spacing w:val="-13"/>
          <w:sz w:val="28"/>
        </w:rPr>
        <w:t xml:space="preserve"> </w:t>
      </w:r>
      <w:r>
        <w:rPr>
          <w:sz w:val="23"/>
        </w:rPr>
        <w:t xml:space="preserve">B) </w:t>
      </w:r>
      <w:r>
        <w:rPr>
          <w:rFonts w:ascii="Symbol" w:hAnsi="Symbol"/>
          <w:sz w:val="28"/>
        </w:rPr>
        <w:t></w:t>
      </w:r>
      <w:r>
        <w:rPr>
          <w:spacing w:val="-13"/>
          <w:sz w:val="28"/>
        </w:rPr>
        <w:t xml:space="preserve"> </w:t>
      </w:r>
      <w:r>
        <w:rPr>
          <w:sz w:val="23"/>
        </w:rPr>
        <w:t>C</w:t>
      </w:r>
      <w:r>
        <w:rPr>
          <w:spacing w:val="-2"/>
          <w:sz w:val="23"/>
        </w:rPr>
        <w:t xml:space="preserve"> </w:t>
      </w:r>
      <w:r>
        <w:rPr>
          <w:rFonts w:ascii="Symbol" w:hAnsi="Symbol"/>
          <w:sz w:val="28"/>
        </w:rPr>
        <w:t></w:t>
      </w:r>
      <w:r>
        <w:rPr>
          <w:spacing w:val="-13"/>
          <w:sz w:val="28"/>
        </w:rPr>
        <w:t xml:space="preserve"> </w:t>
      </w:r>
      <w:r>
        <w:rPr>
          <w:sz w:val="23"/>
        </w:rPr>
        <w:t xml:space="preserve">A </w:t>
      </w:r>
      <w:r>
        <w:rPr>
          <w:rFonts w:ascii="Symbol" w:hAnsi="Symbol"/>
          <w:sz w:val="28"/>
        </w:rPr>
        <w:t></w:t>
      </w:r>
      <w:r>
        <w:rPr>
          <w:spacing w:val="-13"/>
          <w:sz w:val="28"/>
        </w:rPr>
        <w:t xml:space="preserve"> </w:t>
      </w:r>
      <w:r>
        <w:rPr>
          <w:sz w:val="23"/>
        </w:rPr>
        <w:t>(B</w:t>
      </w:r>
      <w:r>
        <w:rPr>
          <w:spacing w:val="-2"/>
          <w:sz w:val="23"/>
        </w:rPr>
        <w:t xml:space="preserve"> </w:t>
      </w:r>
      <w:r>
        <w:rPr>
          <w:rFonts w:ascii="Symbol" w:hAnsi="Symbol"/>
          <w:sz w:val="28"/>
        </w:rPr>
        <w:t></w:t>
      </w:r>
      <w:r>
        <w:rPr>
          <w:spacing w:val="-12"/>
          <w:sz w:val="28"/>
        </w:rPr>
        <w:t xml:space="preserve"> </w:t>
      </w:r>
      <w:r>
        <w:rPr>
          <w:spacing w:val="-7"/>
          <w:sz w:val="23"/>
        </w:rPr>
        <w:t>C)</w:t>
      </w:r>
    </w:p>
    <w:p w:rsidR="0066238C" w:rsidRDefault="0066238C">
      <w:pPr>
        <w:pStyle w:val="BodyText"/>
        <w:spacing w:before="5"/>
        <w:rPr>
          <w:sz w:val="39"/>
        </w:rPr>
      </w:pPr>
    </w:p>
    <w:p w:rsidR="0066238C" w:rsidRDefault="003A6AEB">
      <w:pPr>
        <w:ind w:left="199" w:right="3760"/>
        <w:jc w:val="center"/>
        <w:rPr>
          <w:sz w:val="23"/>
        </w:rPr>
      </w:pPr>
      <w:r>
        <w:rPr>
          <w:sz w:val="23"/>
        </w:rPr>
        <w:t>A</w:t>
      </w:r>
      <w:r>
        <w:rPr>
          <w:spacing w:val="-1"/>
          <w:sz w:val="23"/>
        </w:rPr>
        <w:t xml:space="preserve"> </w:t>
      </w:r>
      <w:r>
        <w:rPr>
          <w:rFonts w:ascii="Symbol" w:hAnsi="Symbol"/>
          <w:sz w:val="28"/>
        </w:rPr>
        <w:t></w:t>
      </w:r>
      <w:r>
        <w:rPr>
          <w:spacing w:val="-13"/>
          <w:sz w:val="28"/>
        </w:rPr>
        <w:t xml:space="preserve"> </w:t>
      </w:r>
      <w:r>
        <w:rPr>
          <w:sz w:val="23"/>
        </w:rPr>
        <w:t xml:space="preserve">(B </w:t>
      </w:r>
      <w:r>
        <w:rPr>
          <w:rFonts w:ascii="Symbol" w:hAnsi="Symbol"/>
          <w:sz w:val="23"/>
        </w:rPr>
        <w:t></w:t>
      </w:r>
      <w:r>
        <w:rPr>
          <w:sz w:val="23"/>
        </w:rPr>
        <w:t xml:space="preserve"> C)</w:t>
      </w:r>
      <w:r>
        <w:rPr>
          <w:spacing w:val="-2"/>
          <w:sz w:val="23"/>
        </w:rPr>
        <w:t xml:space="preserve"> </w:t>
      </w:r>
      <w:r>
        <w:rPr>
          <w:rFonts w:ascii="Symbol" w:hAnsi="Symbol"/>
          <w:sz w:val="28"/>
        </w:rPr>
        <w:t></w:t>
      </w:r>
      <w:r>
        <w:rPr>
          <w:spacing w:val="-13"/>
          <w:sz w:val="28"/>
        </w:rPr>
        <w:t xml:space="preserve"> </w:t>
      </w:r>
      <w:r>
        <w:rPr>
          <w:sz w:val="23"/>
        </w:rPr>
        <w:t>(A</w:t>
      </w:r>
      <w:r>
        <w:rPr>
          <w:spacing w:val="-1"/>
          <w:sz w:val="23"/>
        </w:rPr>
        <w:t xml:space="preserve"> </w:t>
      </w:r>
      <w:r>
        <w:rPr>
          <w:rFonts w:ascii="Symbol" w:hAnsi="Symbol"/>
          <w:sz w:val="28"/>
        </w:rPr>
        <w:t></w:t>
      </w:r>
      <w:r>
        <w:rPr>
          <w:spacing w:val="-13"/>
          <w:sz w:val="28"/>
        </w:rPr>
        <w:t xml:space="preserve"> </w:t>
      </w:r>
      <w:r>
        <w:rPr>
          <w:sz w:val="23"/>
        </w:rPr>
        <w:t xml:space="preserve">B) </w:t>
      </w:r>
      <w:r>
        <w:rPr>
          <w:rFonts w:ascii="Symbol" w:hAnsi="Symbol"/>
          <w:sz w:val="23"/>
        </w:rPr>
        <w:t></w:t>
      </w:r>
      <w:r>
        <w:rPr>
          <w:spacing w:val="1"/>
          <w:sz w:val="23"/>
        </w:rPr>
        <w:t xml:space="preserve"> </w:t>
      </w:r>
      <w:r>
        <w:rPr>
          <w:sz w:val="23"/>
        </w:rPr>
        <w:t>(A</w:t>
      </w:r>
      <w:r>
        <w:rPr>
          <w:spacing w:val="-2"/>
          <w:sz w:val="23"/>
        </w:rPr>
        <w:t xml:space="preserve"> </w:t>
      </w:r>
      <w:r>
        <w:rPr>
          <w:rFonts w:ascii="Symbol" w:hAnsi="Symbol"/>
          <w:sz w:val="28"/>
        </w:rPr>
        <w:t></w:t>
      </w:r>
      <w:r>
        <w:rPr>
          <w:spacing w:val="-13"/>
          <w:sz w:val="28"/>
        </w:rPr>
        <w:t xml:space="preserve"> </w:t>
      </w:r>
      <w:r>
        <w:rPr>
          <w:sz w:val="23"/>
        </w:rPr>
        <w:t>C)</w:t>
      </w:r>
    </w:p>
    <w:p w:rsidR="0066238C" w:rsidRDefault="003A6AEB">
      <w:pPr>
        <w:pStyle w:val="BodyText"/>
        <w:spacing w:before="69"/>
        <w:ind w:left="199" w:right="3759"/>
        <w:jc w:val="center"/>
      </w:pPr>
      <w:r>
        <w:t xml:space="preserve">A </w:t>
      </w:r>
      <w:r>
        <w:rPr>
          <w:rFonts w:ascii="Symbol" w:hAnsi="Symbol"/>
        </w:rPr>
        <w:t></w:t>
      </w:r>
      <w:r>
        <w:t xml:space="preserve"> (B </w:t>
      </w:r>
      <w:r>
        <w:rPr>
          <w:rFonts w:ascii="Symbol" w:hAnsi="Symbol"/>
          <w:sz w:val="28"/>
        </w:rPr>
        <w:t></w:t>
      </w:r>
      <w:r>
        <w:rPr>
          <w:sz w:val="28"/>
        </w:rPr>
        <w:t xml:space="preserve"> </w:t>
      </w:r>
      <w:r>
        <w:t xml:space="preserve">C) </w:t>
      </w:r>
      <w:r>
        <w:rPr>
          <w:rFonts w:ascii="Symbol" w:hAnsi="Symbol"/>
          <w:sz w:val="28"/>
        </w:rPr>
        <w:t></w:t>
      </w:r>
      <w:r>
        <w:rPr>
          <w:sz w:val="28"/>
        </w:rPr>
        <w:t xml:space="preserve"> </w:t>
      </w:r>
      <w:r>
        <w:t xml:space="preserve">(A </w:t>
      </w:r>
      <w:r>
        <w:rPr>
          <w:rFonts w:ascii="Symbol" w:hAnsi="Symbol"/>
        </w:rPr>
        <w:t></w:t>
      </w:r>
      <w:r>
        <w:t xml:space="preserve"> B) </w:t>
      </w:r>
      <w:r>
        <w:rPr>
          <w:rFonts w:ascii="Symbol" w:hAnsi="Symbol"/>
          <w:sz w:val="28"/>
        </w:rPr>
        <w:t></w:t>
      </w:r>
      <w:r>
        <w:rPr>
          <w:spacing w:val="-44"/>
          <w:sz w:val="28"/>
        </w:rPr>
        <w:t xml:space="preserve"> </w:t>
      </w:r>
      <w:r>
        <w:t xml:space="preserve">(A </w:t>
      </w:r>
      <w:r>
        <w:rPr>
          <w:rFonts w:ascii="Symbol" w:hAnsi="Symbol"/>
        </w:rPr>
        <w:t></w:t>
      </w:r>
      <w:r>
        <w:t xml:space="preserve"> C)</w:t>
      </w:r>
    </w:p>
    <w:p w:rsidR="0066238C" w:rsidRDefault="0066238C">
      <w:pPr>
        <w:jc w:val="center"/>
        <w:sectPr w:rsidR="0066238C">
          <w:pgSz w:w="11910" w:h="16840"/>
          <w:pgMar w:top="1060" w:right="860" w:bottom="440" w:left="920" w:header="0" w:footer="243" w:gutter="0"/>
          <w:cols w:num="2" w:space="720" w:equalWidth="0">
            <w:col w:w="2622" w:space="316"/>
            <w:col w:w="7192"/>
          </w:cols>
        </w:sectPr>
      </w:pPr>
    </w:p>
    <w:p w:rsidR="0066238C" w:rsidRDefault="003A6AEB">
      <w:pPr>
        <w:pStyle w:val="BodyText"/>
        <w:spacing w:before="113" w:line="288" w:lineRule="auto"/>
        <w:ind w:left="215" w:right="832" w:hanging="2"/>
        <w:jc w:val="both"/>
      </w:pPr>
      <w:r>
        <w:lastRenderedPageBreak/>
        <w:t xml:space="preserve">Các công thức tương đương có thể xem như các biểu diễn khác nhau của cùng một sự kiện. Để dễ dàng viết các chương trình máy tính thao tác trên các công thức, chúng ta sẽ chuẩn hóa các công thức, đưa chúng về dạng biểu diễn chuẩn được gọi là </w:t>
      </w:r>
      <w:r>
        <w:rPr>
          <w:b/>
          <w:i/>
        </w:rPr>
        <w:t>dạng chuẩn hội</w:t>
      </w:r>
      <w:r>
        <w:rPr>
          <w:i/>
        </w:rPr>
        <w:t>.</w:t>
      </w:r>
      <w:r>
        <w:rPr>
          <w:i/>
        </w:rPr>
        <w:t xml:space="preserve"> </w:t>
      </w:r>
      <w:r>
        <w:t>Một công thức ở dạng chuẩn hội nếu nó là hội của các câu tuyển. Nhớ lại rằng, câu tuyển có dạng A</w:t>
      </w:r>
      <w:r>
        <w:rPr>
          <w:vertAlign w:val="subscript"/>
        </w:rPr>
        <w:t>1</w:t>
      </w:r>
      <w:r>
        <w:t xml:space="preserve"> </w:t>
      </w:r>
      <w:r>
        <w:rPr>
          <w:rFonts w:ascii="Symbol" w:hAnsi="Symbol"/>
        </w:rPr>
        <w:t></w:t>
      </w:r>
      <w:r>
        <w:rPr>
          <w:spacing w:val="52"/>
        </w:rPr>
        <w:t xml:space="preserve"> </w:t>
      </w:r>
      <w:r>
        <w:rPr>
          <w:rFonts w:ascii="Symbol" w:hAnsi="Symbol"/>
        </w:rPr>
        <w:t></w:t>
      </w:r>
      <w:r>
        <w:t xml:space="preserve"> A</w:t>
      </w:r>
      <w:r>
        <w:rPr>
          <w:vertAlign w:val="subscript"/>
        </w:rPr>
        <w:t>m</w:t>
      </w:r>
      <w:r>
        <w:t xml:space="preserve"> trong đó</w:t>
      </w:r>
    </w:p>
    <w:p w:rsidR="0066238C" w:rsidRDefault="003A6AEB">
      <w:pPr>
        <w:pStyle w:val="BodyText"/>
        <w:spacing w:before="1" w:line="288" w:lineRule="auto"/>
        <w:ind w:left="213" w:right="836"/>
        <w:jc w:val="both"/>
      </w:pPr>
      <w:r>
        <w:t>các A</w:t>
      </w:r>
      <w:r>
        <w:rPr>
          <w:vertAlign w:val="subscript"/>
        </w:rPr>
        <w:t>i</w:t>
      </w:r>
      <w:r>
        <w:t xml:space="preserve"> là </w:t>
      </w:r>
      <w:r>
        <w:rPr>
          <w:b/>
          <w:i/>
        </w:rPr>
        <w:t>literal</w:t>
      </w:r>
      <w:r>
        <w:t>. Chúng ta có thể biến đổi một công thức bất kỳ về công thức ở dạng chuẩn hội bằng cách áp dụng thủ tục sau.</w:t>
      </w:r>
    </w:p>
    <w:p w:rsidR="0066238C" w:rsidRDefault="003A6AEB" w:rsidP="003A6AEB">
      <w:pPr>
        <w:pStyle w:val="ListParagraph"/>
        <w:numPr>
          <w:ilvl w:val="0"/>
          <w:numId w:val="65"/>
        </w:numPr>
        <w:tabs>
          <w:tab w:val="left" w:pos="934"/>
        </w:tabs>
        <w:spacing w:before="60"/>
        <w:ind w:left="933"/>
        <w:jc w:val="both"/>
        <w:rPr>
          <w:sz w:val="23"/>
        </w:rPr>
      </w:pPr>
      <w:r>
        <w:rPr>
          <w:sz w:val="23"/>
        </w:rPr>
        <w:t>Bỏ các dấu kéo theo (</w:t>
      </w:r>
      <w:r>
        <w:rPr>
          <w:rFonts w:ascii="Symbol" w:hAnsi="Symbol"/>
          <w:sz w:val="23"/>
        </w:rPr>
        <w:t></w:t>
      </w:r>
      <w:r>
        <w:rPr>
          <w:sz w:val="23"/>
        </w:rPr>
        <w:t>) bằng cách thay (A</w:t>
      </w:r>
      <w:r>
        <w:rPr>
          <w:rFonts w:ascii="Symbol" w:hAnsi="Symbol"/>
          <w:sz w:val="23"/>
        </w:rPr>
        <w:t></w:t>
      </w:r>
      <w:r>
        <w:rPr>
          <w:sz w:val="23"/>
        </w:rPr>
        <w:t>B) bởi</w:t>
      </w:r>
      <w:r>
        <w:rPr>
          <w:spacing w:val="-9"/>
          <w:sz w:val="23"/>
        </w:rPr>
        <w:t xml:space="preserve"> </w:t>
      </w:r>
      <w:r>
        <w:rPr>
          <w:sz w:val="23"/>
        </w:rPr>
        <w:t>(lAvB).</w:t>
      </w:r>
    </w:p>
    <w:p w:rsidR="0066238C" w:rsidRDefault="003A6AEB" w:rsidP="003A6AEB">
      <w:pPr>
        <w:pStyle w:val="ListParagraph"/>
        <w:numPr>
          <w:ilvl w:val="0"/>
          <w:numId w:val="65"/>
        </w:numPr>
        <w:tabs>
          <w:tab w:val="left" w:pos="934"/>
        </w:tabs>
        <w:spacing w:before="116" w:line="283" w:lineRule="auto"/>
        <w:ind w:right="837" w:hanging="361"/>
        <w:jc w:val="both"/>
        <w:rPr>
          <w:sz w:val="23"/>
        </w:rPr>
      </w:pPr>
      <w:r>
        <w:rPr>
          <w:sz w:val="23"/>
        </w:rPr>
        <w:t>Chuyển các dấu phủ định (l) vào sát các ký hiệu mệnh đề bằng cách áp dụng luật De Morgan và thay l(lA) bởi</w:t>
      </w:r>
      <w:r>
        <w:rPr>
          <w:spacing w:val="-1"/>
          <w:sz w:val="23"/>
        </w:rPr>
        <w:t xml:space="preserve"> </w:t>
      </w:r>
      <w:r>
        <w:rPr>
          <w:sz w:val="23"/>
        </w:rPr>
        <w:t>A.</w:t>
      </w:r>
    </w:p>
    <w:p w:rsidR="0066238C" w:rsidRDefault="003A6AEB" w:rsidP="003A6AEB">
      <w:pPr>
        <w:pStyle w:val="ListParagraph"/>
        <w:numPr>
          <w:ilvl w:val="0"/>
          <w:numId w:val="65"/>
        </w:numPr>
        <w:tabs>
          <w:tab w:val="left" w:pos="935"/>
        </w:tabs>
        <w:spacing w:before="69" w:line="328" w:lineRule="auto"/>
        <w:ind w:left="213" w:right="1196" w:firstLine="360"/>
        <w:jc w:val="both"/>
        <w:rPr>
          <w:sz w:val="23"/>
        </w:rPr>
      </w:pPr>
      <w:r>
        <w:rPr>
          <w:sz w:val="23"/>
        </w:rPr>
        <w:t>Áp dụng luật phân phối, thay các công thức có dạng A</w:t>
      </w:r>
      <w:r>
        <w:rPr>
          <w:rFonts w:ascii="Symbol" w:hAnsi="Symbol"/>
          <w:sz w:val="23"/>
        </w:rPr>
        <w:t></w:t>
      </w:r>
      <w:r>
        <w:rPr>
          <w:sz w:val="23"/>
        </w:rPr>
        <w:t>(B</w:t>
      </w:r>
      <w:r>
        <w:rPr>
          <w:rFonts w:ascii="Symbol" w:hAnsi="Symbol"/>
          <w:sz w:val="28"/>
        </w:rPr>
        <w:t></w:t>
      </w:r>
      <w:r>
        <w:rPr>
          <w:sz w:val="23"/>
        </w:rPr>
        <w:t xml:space="preserve">C) bởi (A </w:t>
      </w:r>
      <w:r>
        <w:rPr>
          <w:rFonts w:ascii="Symbol" w:hAnsi="Symbol"/>
          <w:sz w:val="23"/>
        </w:rPr>
        <w:t></w:t>
      </w:r>
      <w:r>
        <w:rPr>
          <w:sz w:val="23"/>
        </w:rPr>
        <w:t xml:space="preserve"> B) </w:t>
      </w:r>
      <w:r>
        <w:rPr>
          <w:rFonts w:ascii="Symbol" w:hAnsi="Symbol"/>
          <w:sz w:val="28"/>
        </w:rPr>
        <w:t></w:t>
      </w:r>
      <w:r>
        <w:rPr>
          <w:spacing w:val="-43"/>
          <w:sz w:val="28"/>
        </w:rPr>
        <w:t xml:space="preserve"> </w:t>
      </w:r>
      <w:r>
        <w:rPr>
          <w:sz w:val="23"/>
        </w:rPr>
        <w:t xml:space="preserve">(A </w:t>
      </w:r>
      <w:r>
        <w:rPr>
          <w:rFonts w:ascii="Symbol" w:hAnsi="Symbol"/>
          <w:sz w:val="23"/>
        </w:rPr>
        <w:t></w:t>
      </w:r>
      <w:r>
        <w:rPr>
          <w:sz w:val="23"/>
        </w:rPr>
        <w:t xml:space="preserve"> B). Ví dụ: </w:t>
      </w:r>
      <w:r>
        <w:rPr>
          <w:sz w:val="23"/>
        </w:rPr>
        <w:t xml:space="preserve">Ta chuẩn hóa công thức (P </w:t>
      </w:r>
      <w:r>
        <w:rPr>
          <w:rFonts w:ascii="Symbol" w:hAnsi="Symbol"/>
          <w:sz w:val="23"/>
        </w:rPr>
        <w:t></w:t>
      </w:r>
      <w:r>
        <w:rPr>
          <w:sz w:val="23"/>
        </w:rPr>
        <w:t xml:space="preserve"> Q) </w:t>
      </w:r>
      <w:r>
        <w:rPr>
          <w:rFonts w:ascii="Symbol" w:hAnsi="Symbol"/>
          <w:sz w:val="23"/>
        </w:rPr>
        <w:t></w:t>
      </w:r>
      <w:r>
        <w:rPr>
          <w:sz w:val="23"/>
        </w:rPr>
        <w:t xml:space="preserve"> l(R </w:t>
      </w:r>
      <w:r>
        <w:rPr>
          <w:rFonts w:ascii="Symbol" w:hAnsi="Symbol"/>
          <w:sz w:val="23"/>
        </w:rPr>
        <w:t></w:t>
      </w:r>
      <w:r>
        <w:rPr>
          <w:spacing w:val="-9"/>
          <w:sz w:val="23"/>
        </w:rPr>
        <w:t xml:space="preserve"> </w:t>
      </w:r>
      <w:r>
        <w:rPr>
          <w:sz w:val="23"/>
        </w:rPr>
        <w:t>lS):</w:t>
      </w:r>
    </w:p>
    <w:p w:rsidR="0066238C" w:rsidRDefault="003A6AEB">
      <w:pPr>
        <w:pStyle w:val="BodyText"/>
        <w:spacing w:before="14"/>
        <w:ind w:left="501"/>
        <w:jc w:val="both"/>
      </w:pPr>
      <w:r>
        <w:rPr>
          <w:noProof/>
          <w:lang w:val="en-US"/>
        </w:rPr>
        <w:drawing>
          <wp:anchor distT="0" distB="0" distL="0" distR="0" simplePos="0" relativeHeight="251502592" behindDoc="1" locked="0" layoutInCell="1" allowOverlap="1" wp14:anchorId="0402C109" wp14:editId="78B41EBA">
            <wp:simplePos x="0" y="0"/>
            <wp:positionH relativeFrom="page">
              <wp:posOffset>1855597</wp:posOffset>
            </wp:positionH>
            <wp:positionV relativeFrom="paragraph">
              <wp:posOffset>168093</wp:posOffset>
            </wp:positionV>
            <wp:extent cx="3848100" cy="330200"/>
            <wp:effectExtent l="0" t="0" r="0" b="0"/>
            <wp:wrapNone/>
            <wp:docPr id="2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(P </w:t>
      </w:r>
      <w:r>
        <w:rPr>
          <w:rFonts w:ascii="Symbol" w:hAnsi="Symbol"/>
        </w:rPr>
        <w:t></w:t>
      </w:r>
      <w:r>
        <w:t xml:space="preserve"> Q) </w:t>
      </w:r>
      <w:r>
        <w:rPr>
          <w:rFonts w:ascii="Symbol" w:hAnsi="Symbol"/>
        </w:rPr>
        <w:t></w:t>
      </w:r>
      <w:r>
        <w:t xml:space="preserve"> l(R </w:t>
      </w:r>
      <w:r>
        <w:rPr>
          <w:rFonts w:ascii="Symbol" w:hAnsi="Symbol"/>
        </w:rPr>
        <w:t></w:t>
      </w:r>
      <w:r>
        <w:t xml:space="preserve"> lS) </w:t>
      </w:r>
      <w:r>
        <w:rPr>
          <w:rFonts w:ascii="Symbol" w:hAnsi="Symbol"/>
          <w:sz w:val="28"/>
        </w:rPr>
        <w:t></w:t>
      </w:r>
      <w:r>
        <w:rPr>
          <w:sz w:val="28"/>
        </w:rPr>
        <w:t xml:space="preserve"> </w:t>
      </w:r>
      <w:r>
        <w:t xml:space="preserve">(lP </w:t>
      </w:r>
      <w:r>
        <w:rPr>
          <w:rFonts w:ascii="Symbol" w:hAnsi="Symbol"/>
        </w:rPr>
        <w:t></w:t>
      </w:r>
      <w:r>
        <w:t xml:space="preserve"> Q) </w:t>
      </w:r>
      <w:r>
        <w:rPr>
          <w:rFonts w:ascii="Symbol" w:hAnsi="Symbol"/>
        </w:rPr>
        <w:t></w:t>
      </w:r>
      <w:r>
        <w:t xml:space="preserve"> (lR </w:t>
      </w:r>
      <w:r>
        <w:rPr>
          <w:rFonts w:ascii="Symbol" w:hAnsi="Symbol"/>
          <w:sz w:val="28"/>
        </w:rPr>
        <w:t></w:t>
      </w:r>
      <w:r>
        <w:rPr>
          <w:sz w:val="28"/>
        </w:rPr>
        <w:t xml:space="preserve"> </w:t>
      </w:r>
      <w:r>
        <w:t>S)</w:t>
      </w:r>
    </w:p>
    <w:p w:rsidR="0066238C" w:rsidRDefault="003A6AEB">
      <w:pPr>
        <w:pStyle w:val="BodyText"/>
        <w:spacing w:before="128"/>
        <w:ind w:left="214"/>
        <w:jc w:val="both"/>
      </w:pPr>
      <w:r>
        <w:rPr>
          <w:rFonts w:ascii="Symbol" w:hAnsi="Symbol"/>
          <w:sz w:val="28"/>
        </w:rPr>
        <w:t></w:t>
      </w:r>
      <w:r>
        <w:rPr>
          <w:sz w:val="28"/>
        </w:rPr>
        <w:t xml:space="preserve"> </w:t>
      </w:r>
      <w:r>
        <w:t xml:space="preserve">((lP </w:t>
      </w:r>
      <w:r>
        <w:rPr>
          <w:rFonts w:ascii="Symbol" w:hAnsi="Symbol"/>
        </w:rPr>
        <w:t></w:t>
      </w:r>
      <w:r>
        <w:t xml:space="preserve"> Q)vlR) </w:t>
      </w:r>
      <w:r>
        <w:rPr>
          <w:rFonts w:ascii="Symbol" w:hAnsi="Symbol"/>
          <w:sz w:val="28"/>
        </w:rPr>
        <w:t></w:t>
      </w:r>
      <w:r>
        <w:rPr>
          <w:sz w:val="28"/>
        </w:rPr>
        <w:t xml:space="preserve"> </w:t>
      </w:r>
      <w:r>
        <w:t xml:space="preserve">((lP </w:t>
      </w:r>
      <w:r>
        <w:rPr>
          <w:rFonts w:ascii="Symbol" w:hAnsi="Symbol"/>
        </w:rPr>
        <w:t></w:t>
      </w:r>
      <w:r>
        <w:t xml:space="preserve"> Q) </w:t>
      </w:r>
      <w:r>
        <w:rPr>
          <w:rFonts w:ascii="Symbol" w:hAnsi="Symbol"/>
        </w:rPr>
        <w:t></w:t>
      </w:r>
      <w:r>
        <w:t xml:space="preserve"> S)</w:t>
      </w:r>
    </w:p>
    <w:p w:rsidR="0066238C" w:rsidRDefault="003A6AEB">
      <w:pPr>
        <w:pStyle w:val="BodyText"/>
        <w:spacing w:before="129"/>
        <w:ind w:left="214"/>
        <w:jc w:val="both"/>
      </w:pPr>
      <w:r>
        <w:rPr>
          <w:rFonts w:ascii="Symbol" w:hAnsi="Symbol"/>
          <w:sz w:val="28"/>
        </w:rPr>
        <w:t></w:t>
      </w:r>
      <w:r>
        <w:rPr>
          <w:sz w:val="28"/>
        </w:rPr>
        <w:t xml:space="preserve"> </w:t>
      </w:r>
      <w:r>
        <w:t xml:space="preserve">(l P </w:t>
      </w:r>
      <w:r>
        <w:rPr>
          <w:rFonts w:ascii="Symbol" w:hAnsi="Symbol"/>
        </w:rPr>
        <w:t></w:t>
      </w:r>
      <w:r>
        <w:t xml:space="preserve"> Q </w:t>
      </w:r>
      <w:r>
        <w:rPr>
          <w:rFonts w:ascii="Symbol" w:hAnsi="Symbol"/>
        </w:rPr>
        <w:t></w:t>
      </w:r>
      <w:r>
        <w:t xml:space="preserve"> lR) </w:t>
      </w:r>
      <w:r>
        <w:rPr>
          <w:rFonts w:ascii="Symbol" w:hAnsi="Symbol"/>
          <w:sz w:val="28"/>
        </w:rPr>
        <w:t></w:t>
      </w:r>
      <w:r>
        <w:rPr>
          <w:sz w:val="28"/>
        </w:rPr>
        <w:t xml:space="preserve"> </w:t>
      </w:r>
      <w:r>
        <w:t xml:space="preserve">(lP </w:t>
      </w:r>
      <w:r>
        <w:rPr>
          <w:rFonts w:ascii="Symbol" w:hAnsi="Symbol"/>
        </w:rPr>
        <w:t></w:t>
      </w:r>
      <w:r>
        <w:t xml:space="preserve"> Q </w:t>
      </w:r>
      <w:r>
        <w:rPr>
          <w:rFonts w:ascii="Symbol" w:hAnsi="Symbol"/>
        </w:rPr>
        <w:t></w:t>
      </w:r>
      <w:r>
        <w:t xml:space="preserve"> S).</w:t>
      </w:r>
    </w:p>
    <w:p w:rsidR="0066238C" w:rsidRDefault="003A6AEB">
      <w:pPr>
        <w:pStyle w:val="BodyText"/>
        <w:spacing w:before="128" w:line="307" w:lineRule="auto"/>
        <w:ind w:left="214" w:right="834" w:hanging="1"/>
        <w:jc w:val="both"/>
      </w:pPr>
      <w:r>
        <w:t>Như vậy công thức (P</w:t>
      </w:r>
      <w:r>
        <w:rPr>
          <w:rFonts w:ascii="Symbol" w:hAnsi="Symbol"/>
        </w:rPr>
        <w:t></w:t>
      </w:r>
      <w:r>
        <w:t xml:space="preserve"> Q) </w:t>
      </w:r>
      <w:r>
        <w:rPr>
          <w:rFonts w:ascii="Symbol" w:hAnsi="Symbol"/>
        </w:rPr>
        <w:t></w:t>
      </w:r>
      <w:r>
        <w:t xml:space="preserve"> l(R </w:t>
      </w:r>
      <w:r>
        <w:rPr>
          <w:rFonts w:ascii="Symbol" w:hAnsi="Symbol"/>
        </w:rPr>
        <w:t></w:t>
      </w:r>
      <w:r>
        <w:t xml:space="preserve"> lS) được đưa về dạng chuẩn hội (lP </w:t>
      </w:r>
      <w:r>
        <w:rPr>
          <w:rFonts w:ascii="Symbol" w:hAnsi="Symbol"/>
        </w:rPr>
        <w:t></w:t>
      </w:r>
      <w:r>
        <w:t xml:space="preserve"> Q </w:t>
      </w:r>
      <w:r>
        <w:rPr>
          <w:rFonts w:ascii="Symbol" w:hAnsi="Symbol"/>
        </w:rPr>
        <w:t></w:t>
      </w:r>
      <w:r>
        <w:t xml:space="preserve"> lR) </w:t>
      </w:r>
      <w:r>
        <w:rPr>
          <w:rFonts w:ascii="Symbol" w:hAnsi="Symbol"/>
          <w:sz w:val="28"/>
        </w:rPr>
        <w:t></w:t>
      </w:r>
      <w:r>
        <w:rPr>
          <w:sz w:val="28"/>
        </w:rPr>
        <w:t xml:space="preserve"> </w:t>
      </w:r>
      <w:r>
        <w:t xml:space="preserve">(lP </w:t>
      </w:r>
      <w:r>
        <w:rPr>
          <w:rFonts w:ascii="Symbol" w:hAnsi="Symbol"/>
        </w:rPr>
        <w:t></w:t>
      </w:r>
      <w:r>
        <w:t xml:space="preserve"> Q </w:t>
      </w:r>
      <w:r>
        <w:rPr>
          <w:rFonts w:ascii="Symbol" w:hAnsi="Symbol"/>
        </w:rPr>
        <w:t></w:t>
      </w:r>
      <w:r>
        <w:t xml:space="preserve"> S). Khi biểu diễn tri thức bởi các công thức trong logic mệnh đề, cơ sở tri thức là một tập nào đó các công thức. Bằng cách chuẩn hoá các công thức, cơ sở tri thức là một tập nào đó các câu tuyển.</w:t>
      </w:r>
    </w:p>
    <w:p w:rsidR="0066238C" w:rsidRDefault="003A6AEB" w:rsidP="003A6AEB">
      <w:pPr>
        <w:numPr>
          <w:ilvl w:val="2"/>
          <w:numId w:val="64"/>
        </w:numPr>
        <w:tabs>
          <w:tab w:val="left" w:pos="790"/>
        </w:tabs>
        <w:spacing w:before="110"/>
        <w:jc w:val="both"/>
        <w:rPr>
          <w:b/>
          <w:sz w:val="23"/>
        </w:rPr>
      </w:pPr>
      <w:r>
        <w:rPr>
          <w:b/>
          <w:sz w:val="24"/>
        </w:rPr>
        <w:t>Các câu</w:t>
      </w:r>
      <w:r>
        <w:rPr>
          <w:b/>
          <w:spacing w:val="-2"/>
          <w:sz w:val="24"/>
        </w:rPr>
        <w:t xml:space="preserve"> </w:t>
      </w:r>
      <w:r>
        <w:rPr>
          <w:b/>
          <w:sz w:val="24"/>
        </w:rPr>
        <w:t>Horn:</w:t>
      </w:r>
    </w:p>
    <w:p w:rsidR="0066238C" w:rsidRDefault="003A6AEB">
      <w:pPr>
        <w:pStyle w:val="BodyText"/>
        <w:spacing w:before="174" w:line="288" w:lineRule="auto"/>
        <w:ind w:left="214" w:right="835" w:hanging="1"/>
      </w:pPr>
      <w:r>
        <w:t>Ở trên ta đã chỉ ra, mọi công thức đều có thể đưa về dạng chuẩn hội, tức là hội của các tuyển, mỗi câu tuyển có dạng:</w:t>
      </w:r>
    </w:p>
    <w:p w:rsidR="0066238C" w:rsidRDefault="003A6AEB">
      <w:pPr>
        <w:pStyle w:val="BodyText"/>
        <w:tabs>
          <w:tab w:val="left" w:leader="dot" w:pos="3319"/>
        </w:tabs>
        <w:spacing w:before="61"/>
        <w:ind w:left="934"/>
      </w:pPr>
      <w:r>
        <w:t>lP</w:t>
      </w:r>
      <w:r>
        <w:rPr>
          <w:vertAlign w:val="subscript"/>
        </w:rPr>
        <w:t>1</w:t>
      </w:r>
      <w:r>
        <w:t xml:space="preserve"> </w:t>
      </w:r>
      <w:r>
        <w:rPr>
          <w:rFonts w:ascii="Symbol" w:hAnsi="Symbol"/>
        </w:rPr>
        <w:t></w:t>
      </w:r>
      <w:r>
        <w:t>........</w:t>
      </w:r>
      <w:r>
        <w:rPr>
          <w:rFonts w:ascii="Symbol" w:hAnsi="Symbol"/>
        </w:rPr>
        <w:t></w:t>
      </w:r>
      <w:r>
        <w:t xml:space="preserve"> lP</w:t>
      </w:r>
      <w:r>
        <w:rPr>
          <w:vertAlign w:val="subscript"/>
        </w:rPr>
        <w:t>m</w:t>
      </w:r>
      <w:r>
        <w:t xml:space="preserve"> </w:t>
      </w:r>
      <w:r>
        <w:rPr>
          <w:rFonts w:ascii="Symbol" w:hAnsi="Symbol"/>
        </w:rPr>
        <w:t></w:t>
      </w:r>
      <w:r>
        <w:rPr>
          <w:spacing w:val="-25"/>
        </w:rPr>
        <w:t xml:space="preserve"> </w:t>
      </w:r>
      <w:r>
        <w:t>Q</w:t>
      </w:r>
      <w:r>
        <w:rPr>
          <w:vertAlign w:val="subscript"/>
        </w:rPr>
        <w:t>1</w:t>
      </w:r>
      <w:r>
        <w:t xml:space="preserve"> </w:t>
      </w:r>
      <w:r>
        <w:rPr>
          <w:rFonts w:ascii="Symbol" w:hAnsi="Symbol"/>
        </w:rPr>
        <w:t></w:t>
      </w:r>
      <w:r>
        <w:rPr>
          <w:rFonts w:ascii="Symbol" w:hAnsi="Symbol"/>
        </w:rPr>
        <w:t></w:t>
      </w:r>
      <w:r>
        <w:rPr>
          <w:rFonts w:ascii="Symbol" w:hAnsi="Symbol"/>
        </w:rPr>
        <w:t></w:t>
      </w:r>
      <w:r>
        <w:rPr>
          <w:spacing w:val="-1"/>
        </w:rPr>
        <w:t xml:space="preserve"> </w:t>
      </w:r>
      <w:r>
        <w:t>Q</w:t>
      </w:r>
      <w:r>
        <w:rPr>
          <w:vertAlign w:val="subscript"/>
        </w:rPr>
        <w:t>n</w:t>
      </w:r>
    </w:p>
    <w:p w:rsidR="0066238C" w:rsidRDefault="003A6AEB">
      <w:pPr>
        <w:pStyle w:val="BodyText"/>
        <w:tabs>
          <w:tab w:val="left" w:leader="dot" w:pos="3314"/>
        </w:tabs>
        <w:spacing w:before="116" w:line="343" w:lineRule="auto"/>
        <w:ind w:left="992" w:right="2207" w:hanging="779"/>
      </w:pPr>
      <w:r>
        <w:rPr>
          <w:noProof/>
          <w:lang w:val="en-US"/>
        </w:rPr>
        <w:drawing>
          <wp:anchor distT="0" distB="0" distL="0" distR="0" simplePos="0" relativeHeight="251504640" behindDoc="1" locked="0" layoutInCell="1" allowOverlap="1" wp14:anchorId="310BC912" wp14:editId="2C2D88FD">
            <wp:simplePos x="0" y="0"/>
            <wp:positionH relativeFrom="page">
              <wp:posOffset>1855597</wp:posOffset>
            </wp:positionH>
            <wp:positionV relativeFrom="paragraph">
              <wp:posOffset>249381</wp:posOffset>
            </wp:positionV>
            <wp:extent cx="3848100" cy="330200"/>
            <wp:effectExtent l="0" t="0" r="0" b="0"/>
            <wp:wrapNone/>
            <wp:docPr id="2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png"/>
                    <pic:cNvPicPr/>
                  </pic:nvPicPr>
                  <pic:blipFill>
                    <a:blip r:embed="rId12" cstate="print"/>
                    <a:stretch>
                      <a:fillRect/>
                    </a:stretch>
                  </pic:blipFill>
                  <pic:spPr>
                    <a:xfrm>
                      <a:off x="0" y="0"/>
                      <a:ext cx="3848100" cy="330200"/>
                    </a:xfrm>
                    <a:prstGeom prst="rect">
                      <a:avLst/>
                    </a:prstGeom>
                  </pic:spPr>
                </pic:pic>
              </a:graphicData>
            </a:graphic>
          </wp:anchor>
        </w:drawing>
      </w:r>
      <w:r>
        <w:t>trong đó P</w:t>
      </w:r>
      <w:r>
        <w:rPr>
          <w:vertAlign w:val="subscript"/>
        </w:rPr>
        <w:t>i</w:t>
      </w:r>
      <w:r>
        <w:t>, Q</w:t>
      </w:r>
      <w:r>
        <w:rPr>
          <w:vertAlign w:val="subscript"/>
        </w:rPr>
        <w:t>i</w:t>
      </w:r>
      <w:r>
        <w:t xml:space="preserve"> là các ký hiệu mệnh đề (literal dương) câu này tương đương với câu: P</w:t>
      </w:r>
      <w:r>
        <w:rPr>
          <w:vertAlign w:val="subscript"/>
        </w:rPr>
        <w:t>1</w:t>
      </w:r>
      <w:r>
        <w:t xml:space="preserve"> ^.......^ lP</w:t>
      </w:r>
      <w:r>
        <w:rPr>
          <w:vertAlign w:val="subscript"/>
        </w:rPr>
        <w:t>m</w:t>
      </w:r>
      <w:r>
        <w:t xml:space="preserve"> =&gt;</w:t>
      </w:r>
      <w:r>
        <w:rPr>
          <w:spacing w:val="-31"/>
        </w:rPr>
        <w:t xml:space="preserve"> </w:t>
      </w:r>
      <w:r>
        <w:t>Q</w:t>
      </w:r>
      <w:r>
        <w:rPr>
          <w:vertAlign w:val="subscript"/>
        </w:rPr>
        <w:t>1</w:t>
      </w:r>
      <w:r>
        <w:rPr>
          <w:spacing w:val="-1"/>
        </w:rPr>
        <w:t xml:space="preserve"> </w:t>
      </w:r>
      <w:r>
        <w:rPr>
          <w:rFonts w:ascii="Symbol" w:hAnsi="Symbol"/>
        </w:rPr>
        <w:t></w:t>
      </w:r>
      <w:r>
        <w:rPr>
          <w:rFonts w:ascii="Symbol" w:hAnsi="Symbol"/>
        </w:rPr>
        <w:t></w:t>
      </w:r>
      <w:r>
        <w:rPr>
          <w:rFonts w:ascii="Symbol" w:hAnsi="Symbol"/>
        </w:rPr>
        <w:t></w:t>
      </w:r>
      <w:r>
        <w:t xml:space="preserve"> Q</w:t>
      </w:r>
      <w:r>
        <w:rPr>
          <w:vertAlign w:val="subscript"/>
        </w:rPr>
        <w:t>n</w:t>
      </w:r>
    </w:p>
    <w:p w:rsidR="0066238C" w:rsidRDefault="003A6AEB">
      <w:pPr>
        <w:pStyle w:val="BodyText"/>
        <w:spacing w:line="259" w:lineRule="exact"/>
        <w:ind w:left="214"/>
      </w:pPr>
      <w:r>
        <w:t xml:space="preserve">Dạng câu này được gọi là </w:t>
      </w:r>
      <w:r>
        <w:rPr>
          <w:b/>
          <w:i/>
        </w:rPr>
        <w:t xml:space="preserve">câu Kowalski </w:t>
      </w:r>
      <w:r>
        <w:t>(do nhà logic Kowalski đưa ra năm 1971).</w:t>
      </w:r>
    </w:p>
    <w:p w:rsidR="0066238C" w:rsidRDefault="003A6AEB">
      <w:pPr>
        <w:pStyle w:val="BodyText"/>
        <w:spacing w:before="112" w:line="288" w:lineRule="auto"/>
        <w:ind w:left="215" w:right="835" w:firstLine="719"/>
      </w:pPr>
      <w:r>
        <w:t xml:space="preserve">Khi n &lt;=1, tức là câu tuyển chỉ chứa nhiều nhất một literal dương, ta có một dạng câu đặc biệt quan trọng được gọi là </w:t>
      </w:r>
      <w:r>
        <w:rPr>
          <w:b/>
          <w:i/>
        </w:rPr>
        <w:t xml:space="preserve">câu Horn </w:t>
      </w:r>
      <w:r>
        <w:t>(mang tên nhà logic Alfred Horn, năm 1951).</w:t>
      </w:r>
    </w:p>
    <w:p w:rsidR="0066238C" w:rsidRDefault="003A6AEB">
      <w:pPr>
        <w:pStyle w:val="BodyText"/>
        <w:spacing w:before="60"/>
        <w:ind w:left="935"/>
      </w:pPr>
      <w:r>
        <w:t>Nếu m&gt;0, n=1, câu Horn có dạng:</w:t>
      </w:r>
    </w:p>
    <w:p w:rsidR="0066238C" w:rsidRDefault="003A6AEB">
      <w:pPr>
        <w:tabs>
          <w:tab w:val="left" w:leader="dot" w:pos="1650"/>
        </w:tabs>
        <w:spacing w:before="115"/>
        <w:ind w:left="935"/>
        <w:rPr>
          <w:sz w:val="23"/>
        </w:rPr>
      </w:pPr>
      <w:r>
        <w:rPr>
          <w:sz w:val="23"/>
        </w:rPr>
        <w:t>P</w:t>
      </w:r>
      <w:r>
        <w:rPr>
          <w:sz w:val="23"/>
          <w:vertAlign w:val="subscript"/>
        </w:rPr>
        <w:t>1</w:t>
      </w:r>
      <w:r>
        <w:rPr>
          <w:spacing w:val="-2"/>
          <w:sz w:val="23"/>
        </w:rPr>
        <w:t xml:space="preserve"> </w:t>
      </w:r>
      <w:r>
        <w:rPr>
          <w:rFonts w:ascii="Symbol" w:hAnsi="Symbol"/>
          <w:sz w:val="28"/>
        </w:rPr>
        <w:t></w:t>
      </w:r>
      <w:r>
        <w:rPr>
          <w:rFonts w:ascii="Symbol" w:hAnsi="Symbol"/>
          <w:sz w:val="28"/>
        </w:rPr>
        <w:t></w:t>
      </w:r>
      <w:r>
        <w:rPr>
          <w:rFonts w:ascii="Symbol" w:hAnsi="Symbol"/>
          <w:sz w:val="28"/>
        </w:rPr>
        <w:t></w:t>
      </w:r>
      <w:r>
        <w:rPr>
          <w:sz w:val="28"/>
        </w:rPr>
        <w:t xml:space="preserve"> </w:t>
      </w:r>
      <w:r>
        <w:rPr>
          <w:sz w:val="23"/>
        </w:rPr>
        <w:t>P</w:t>
      </w:r>
      <w:r>
        <w:rPr>
          <w:sz w:val="23"/>
          <w:vertAlign w:val="subscript"/>
        </w:rPr>
        <w:t>m</w:t>
      </w:r>
      <w:r>
        <w:rPr>
          <w:sz w:val="23"/>
        </w:rPr>
        <w:t xml:space="preserve"> =&gt;</w:t>
      </w:r>
      <w:r>
        <w:rPr>
          <w:spacing w:val="-34"/>
          <w:sz w:val="23"/>
        </w:rPr>
        <w:t xml:space="preserve"> </w:t>
      </w:r>
      <w:r>
        <w:rPr>
          <w:sz w:val="23"/>
        </w:rPr>
        <w:t>Q</w:t>
      </w:r>
    </w:p>
    <w:p w:rsidR="0066238C" w:rsidRDefault="003A6AEB">
      <w:pPr>
        <w:pStyle w:val="BodyText"/>
        <w:spacing w:before="127" w:line="288" w:lineRule="auto"/>
        <w:ind w:left="214" w:right="835" w:hanging="1"/>
        <w:jc w:val="both"/>
      </w:pPr>
      <w:r>
        <w:t>Trong đó P</w:t>
      </w:r>
      <w:r>
        <w:rPr>
          <w:vertAlign w:val="subscript"/>
        </w:rPr>
        <w:t>i</w:t>
      </w:r>
      <w:r>
        <w:t xml:space="preserve">  , Q là các literal dương. Các P</w:t>
      </w:r>
      <w:r>
        <w:rPr>
          <w:vertAlign w:val="subscript"/>
        </w:rPr>
        <w:t>i</w:t>
      </w:r>
      <w:r>
        <w:t xml:space="preserve"> được gọi là các điều kiện (hoặc giả thiết), còn Q   được gọi là kết luận (hoặc hệ quả). Các câu Horn dạng này còn được </w:t>
      </w:r>
      <w:r>
        <w:t xml:space="preserve">gọi là các luật </w:t>
      </w:r>
      <w:r>
        <w:rPr>
          <w:b/>
          <w:i/>
        </w:rPr>
        <w:t xml:space="preserve">if-then </w:t>
      </w:r>
      <w:r>
        <w:t>và được biểu diễn như</w:t>
      </w:r>
      <w:r>
        <w:rPr>
          <w:spacing w:val="-1"/>
        </w:rPr>
        <w:t xml:space="preserve"> </w:t>
      </w:r>
      <w:r>
        <w:t>sau:</w:t>
      </w:r>
    </w:p>
    <w:p w:rsidR="0066238C" w:rsidRDefault="0066238C">
      <w:pPr>
        <w:pStyle w:val="BodyText"/>
        <w:spacing w:before="7"/>
        <w:rPr>
          <w:sz w:val="21"/>
        </w:rPr>
      </w:pPr>
    </w:p>
    <w:p w:rsidR="0066238C" w:rsidRDefault="003A6AEB">
      <w:pPr>
        <w:pStyle w:val="Heading7"/>
      </w:pPr>
      <w:r>
        <w:t>48</w:t>
      </w:r>
    </w:p>
    <w:p w:rsidR="0066238C" w:rsidRDefault="0066238C">
      <w:pPr>
        <w:sectPr w:rsidR="0066238C">
          <w:type w:val="continuous"/>
          <w:pgSz w:w="11910" w:h="16840"/>
          <w:pgMar w:top="1080" w:right="860" w:bottom="440" w:left="920" w:header="720" w:footer="720" w:gutter="0"/>
          <w:cols w:space="720"/>
        </w:sectPr>
      </w:pPr>
    </w:p>
    <w:p w:rsidR="0066238C" w:rsidRDefault="003A6AEB">
      <w:pPr>
        <w:spacing w:before="71"/>
        <w:ind w:left="839"/>
        <w:jc w:val="both"/>
        <w:rPr>
          <w:sz w:val="23"/>
        </w:rPr>
      </w:pPr>
      <w:r>
        <w:rPr>
          <w:b/>
          <w:i/>
          <w:sz w:val="23"/>
        </w:rPr>
        <w:lastRenderedPageBreak/>
        <w:t xml:space="preserve">If </w:t>
      </w:r>
      <w:r>
        <w:rPr>
          <w:sz w:val="23"/>
        </w:rPr>
        <w:t>P</w:t>
      </w:r>
      <w:r>
        <w:rPr>
          <w:sz w:val="23"/>
          <w:vertAlign w:val="subscript"/>
        </w:rPr>
        <w:t>1</w:t>
      </w:r>
      <w:r>
        <w:rPr>
          <w:sz w:val="23"/>
        </w:rPr>
        <w:t xml:space="preserve"> </w:t>
      </w:r>
      <w:r>
        <w:rPr>
          <w:b/>
          <w:i/>
          <w:sz w:val="23"/>
        </w:rPr>
        <w:t xml:space="preserve">and and </w:t>
      </w:r>
      <w:r>
        <w:rPr>
          <w:sz w:val="23"/>
        </w:rPr>
        <w:t>P</w:t>
      </w:r>
      <w:r>
        <w:rPr>
          <w:sz w:val="23"/>
          <w:vertAlign w:val="subscript"/>
        </w:rPr>
        <w:t>m</w:t>
      </w:r>
      <w:r>
        <w:rPr>
          <w:sz w:val="23"/>
        </w:rPr>
        <w:t xml:space="preserve"> </w:t>
      </w:r>
      <w:r>
        <w:rPr>
          <w:b/>
          <w:i/>
          <w:sz w:val="23"/>
        </w:rPr>
        <w:t xml:space="preserve">then </w:t>
      </w:r>
      <w:r>
        <w:rPr>
          <w:sz w:val="23"/>
        </w:rPr>
        <w:t>Q.</w:t>
      </w:r>
    </w:p>
    <w:p w:rsidR="0066238C" w:rsidRDefault="003A6AEB">
      <w:pPr>
        <w:pStyle w:val="BodyText"/>
        <w:spacing w:before="113" w:line="288" w:lineRule="auto"/>
        <w:ind w:left="781" w:right="268"/>
        <w:jc w:val="both"/>
      </w:pPr>
      <w:r>
        <w:t>Khi m=0, n=1 câu Horn trở thành câu đơn Q, hay sự kiện Q. Nếu m&gt;0, n=0 câu Horn trở thành dạng lP</w:t>
      </w:r>
      <w:r>
        <w:rPr>
          <w:vertAlign w:val="subscript"/>
        </w:rPr>
        <w:t>1</w:t>
      </w:r>
      <w:r>
        <w:t xml:space="preserve"> v......v lP</w:t>
      </w:r>
      <w:r>
        <w:rPr>
          <w:vertAlign w:val="subscript"/>
        </w:rPr>
        <w:t>m</w:t>
      </w:r>
      <w:r>
        <w:t xml:space="preserve"> hay tương đương l(P</w:t>
      </w:r>
      <w:r>
        <w:rPr>
          <w:vertAlign w:val="subscript"/>
        </w:rPr>
        <w:t>1</w:t>
      </w:r>
      <w:r>
        <w:t>^. ^ P</w:t>
      </w:r>
      <w:r>
        <w:rPr>
          <w:vertAlign w:val="subscript"/>
        </w:rPr>
        <w:t>m)</w:t>
      </w:r>
      <w:r>
        <w:t>.</w:t>
      </w:r>
    </w:p>
    <w:p w:rsidR="0066238C" w:rsidRDefault="003A6AEB">
      <w:pPr>
        <w:pStyle w:val="BodyText"/>
        <w:spacing w:before="60" w:line="288" w:lineRule="auto"/>
        <w:ind w:left="782" w:right="268" w:hanging="1"/>
        <w:jc w:val="both"/>
      </w:pPr>
      <w:r>
        <w:rPr>
          <w:noProof/>
          <w:lang w:val="en-US"/>
        </w:rPr>
        <w:drawing>
          <wp:anchor distT="0" distB="0" distL="0" distR="0" simplePos="0" relativeHeight="251506688" behindDoc="1" locked="0" layoutInCell="1" allowOverlap="1" wp14:anchorId="69ED1664" wp14:editId="4780FB48">
            <wp:simplePos x="0" y="0"/>
            <wp:positionH relativeFrom="page">
              <wp:posOffset>1931797</wp:posOffset>
            </wp:positionH>
            <wp:positionV relativeFrom="paragraph">
              <wp:posOffset>656794</wp:posOffset>
            </wp:positionV>
            <wp:extent cx="4305300" cy="6629400"/>
            <wp:effectExtent l="0" t="0" r="0" b="0"/>
            <wp:wrapNone/>
            <wp:docPr id="2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jpeg"/>
                    <pic:cNvPicPr/>
                  </pic:nvPicPr>
                  <pic:blipFill>
                    <a:blip r:embed="rId10" cstate="print"/>
                    <a:stretch>
                      <a:fillRect/>
                    </a:stretch>
                  </pic:blipFill>
                  <pic:spPr>
                    <a:xfrm>
                      <a:off x="0" y="0"/>
                      <a:ext cx="4305300" cy="6629400"/>
                    </a:xfrm>
                    <a:prstGeom prst="rect">
                      <a:avLst/>
                    </a:prstGeom>
                  </pic:spPr>
                </pic:pic>
              </a:graphicData>
            </a:graphic>
          </wp:anchor>
        </w:drawing>
      </w:r>
      <w:r>
        <w:t>Cần chú ý rằng, không phải mọi công thức đều có thể biểu diễn dưới dạng hội của các câu Horn. Tuy nhiên trong các ứng dụng, cơ sở tri thức thường là một tập nào đó các câu Horn (tức là một tập nào đó các luật if-then).</w:t>
      </w:r>
    </w:p>
    <w:p w:rsidR="0066238C" w:rsidRDefault="003A6AEB" w:rsidP="003A6AEB">
      <w:pPr>
        <w:numPr>
          <w:ilvl w:val="2"/>
          <w:numId w:val="64"/>
        </w:numPr>
        <w:tabs>
          <w:tab w:val="left" w:pos="1358"/>
        </w:tabs>
        <w:spacing w:before="122"/>
        <w:ind w:left="1357"/>
        <w:jc w:val="both"/>
        <w:rPr>
          <w:b/>
          <w:sz w:val="23"/>
        </w:rPr>
      </w:pPr>
      <w:r>
        <w:rPr>
          <w:b/>
          <w:sz w:val="24"/>
        </w:rPr>
        <w:t>Luật suy</w:t>
      </w:r>
      <w:r>
        <w:rPr>
          <w:b/>
          <w:spacing w:val="-1"/>
          <w:sz w:val="24"/>
        </w:rPr>
        <w:t xml:space="preserve"> </w:t>
      </w:r>
      <w:r>
        <w:rPr>
          <w:b/>
          <w:sz w:val="24"/>
        </w:rPr>
        <w:t>diễn</w:t>
      </w:r>
    </w:p>
    <w:p w:rsidR="0066238C" w:rsidRDefault="003A6AEB">
      <w:pPr>
        <w:pStyle w:val="BodyText"/>
        <w:spacing w:before="174"/>
        <w:ind w:left="1501"/>
        <w:jc w:val="both"/>
      </w:pPr>
      <w:r>
        <w:t>Một</w:t>
      </w:r>
      <w:r>
        <w:rPr>
          <w:spacing w:val="8"/>
        </w:rPr>
        <w:t xml:space="preserve"> </w:t>
      </w:r>
      <w:r>
        <w:t>công</w:t>
      </w:r>
      <w:r>
        <w:rPr>
          <w:spacing w:val="9"/>
        </w:rPr>
        <w:t xml:space="preserve"> </w:t>
      </w:r>
      <w:r>
        <w:t>thức</w:t>
      </w:r>
      <w:r>
        <w:rPr>
          <w:spacing w:val="10"/>
        </w:rPr>
        <w:t xml:space="preserve"> </w:t>
      </w:r>
      <w:r>
        <w:t>H</w:t>
      </w:r>
      <w:r>
        <w:rPr>
          <w:spacing w:val="10"/>
        </w:rPr>
        <w:t xml:space="preserve"> </w:t>
      </w:r>
      <w:r>
        <w:t>được</w:t>
      </w:r>
      <w:r>
        <w:rPr>
          <w:spacing w:val="9"/>
        </w:rPr>
        <w:t xml:space="preserve"> </w:t>
      </w:r>
      <w:r>
        <w:t>xem</w:t>
      </w:r>
      <w:r>
        <w:rPr>
          <w:spacing w:val="8"/>
        </w:rPr>
        <w:t xml:space="preserve"> </w:t>
      </w:r>
      <w:r>
        <w:t>là</w:t>
      </w:r>
      <w:r>
        <w:rPr>
          <w:spacing w:val="9"/>
        </w:rPr>
        <w:t xml:space="preserve"> </w:t>
      </w:r>
      <w:r>
        <w:rPr>
          <w:b/>
          <w:i/>
        </w:rPr>
        <w:t>hệ</w:t>
      </w:r>
      <w:r>
        <w:rPr>
          <w:b/>
          <w:i/>
          <w:spacing w:val="9"/>
        </w:rPr>
        <w:t xml:space="preserve"> </w:t>
      </w:r>
      <w:r>
        <w:rPr>
          <w:b/>
          <w:i/>
        </w:rPr>
        <w:t>qủa</w:t>
      </w:r>
      <w:r>
        <w:rPr>
          <w:b/>
          <w:i/>
          <w:spacing w:val="9"/>
        </w:rPr>
        <w:t xml:space="preserve"> </w:t>
      </w:r>
      <w:r>
        <w:rPr>
          <w:b/>
          <w:i/>
        </w:rPr>
        <w:t>logic</w:t>
      </w:r>
      <w:r>
        <w:rPr>
          <w:b/>
          <w:i/>
          <w:spacing w:val="9"/>
        </w:rPr>
        <w:t xml:space="preserve"> </w:t>
      </w:r>
      <w:r>
        <w:t>(logical</w:t>
      </w:r>
      <w:r>
        <w:rPr>
          <w:spacing w:val="9"/>
        </w:rPr>
        <w:t xml:space="preserve"> </w:t>
      </w:r>
      <w:r>
        <w:t>consequence)</w:t>
      </w:r>
      <w:r>
        <w:rPr>
          <w:spacing w:val="9"/>
        </w:rPr>
        <w:t xml:space="preserve"> </w:t>
      </w:r>
      <w:r>
        <w:t>của</w:t>
      </w:r>
      <w:r>
        <w:rPr>
          <w:spacing w:val="9"/>
        </w:rPr>
        <w:t xml:space="preserve"> </w:t>
      </w:r>
      <w:r>
        <w:t>một</w:t>
      </w:r>
      <w:r>
        <w:rPr>
          <w:spacing w:val="10"/>
        </w:rPr>
        <w:t xml:space="preserve"> </w:t>
      </w:r>
      <w:r>
        <w:t>tập</w:t>
      </w:r>
      <w:r>
        <w:rPr>
          <w:spacing w:val="9"/>
        </w:rPr>
        <w:t xml:space="preserve"> </w:t>
      </w:r>
      <w:r>
        <w:t>công</w:t>
      </w:r>
      <w:r>
        <w:rPr>
          <w:spacing w:val="10"/>
        </w:rPr>
        <w:t xml:space="preserve"> </w:t>
      </w:r>
      <w:r>
        <w:t>thức</w:t>
      </w:r>
    </w:p>
    <w:p w:rsidR="0066238C" w:rsidRDefault="003A6AEB">
      <w:pPr>
        <w:pStyle w:val="BodyText"/>
        <w:spacing w:before="52"/>
        <w:ind w:left="782"/>
        <w:jc w:val="both"/>
      </w:pPr>
      <w:r>
        <w:rPr>
          <w:i/>
        </w:rPr>
        <w:t>G</w:t>
      </w:r>
      <w:r>
        <w:rPr>
          <w:i/>
          <w:spacing w:val="8"/>
        </w:rPr>
        <w:t xml:space="preserve"> </w:t>
      </w:r>
      <w:r>
        <w:t>={G</w:t>
      </w:r>
      <w:r>
        <w:rPr>
          <w:vertAlign w:val="subscript"/>
        </w:rPr>
        <w:t>1</w:t>
      </w:r>
      <w:r>
        <w:t xml:space="preserve">,.  </w:t>
      </w:r>
      <w:r>
        <w:rPr>
          <w:spacing w:val="53"/>
        </w:rPr>
        <w:t xml:space="preserve"> </w:t>
      </w:r>
      <w:r>
        <w:t>,G</w:t>
      </w:r>
      <w:r>
        <w:rPr>
          <w:vertAlign w:val="subscript"/>
        </w:rPr>
        <w:t>m</w:t>
      </w:r>
      <w:r>
        <w:t>}</w:t>
      </w:r>
      <w:r>
        <w:rPr>
          <w:spacing w:val="7"/>
        </w:rPr>
        <w:t xml:space="preserve"> </w:t>
      </w:r>
      <w:r>
        <w:t>nếu</w:t>
      </w:r>
      <w:r>
        <w:rPr>
          <w:spacing w:val="8"/>
        </w:rPr>
        <w:t xml:space="preserve"> </w:t>
      </w:r>
      <w:r>
        <w:t>trong</w:t>
      </w:r>
      <w:r>
        <w:rPr>
          <w:spacing w:val="8"/>
        </w:rPr>
        <w:t xml:space="preserve"> </w:t>
      </w:r>
      <w:r>
        <w:t>bất</w:t>
      </w:r>
      <w:r>
        <w:rPr>
          <w:spacing w:val="7"/>
        </w:rPr>
        <w:t xml:space="preserve"> </w:t>
      </w:r>
      <w:r>
        <w:t>kỳ</w:t>
      </w:r>
      <w:r>
        <w:rPr>
          <w:spacing w:val="8"/>
        </w:rPr>
        <w:t xml:space="preserve"> </w:t>
      </w:r>
      <w:r>
        <w:t>minh</w:t>
      </w:r>
      <w:r>
        <w:rPr>
          <w:spacing w:val="8"/>
        </w:rPr>
        <w:t xml:space="preserve"> </w:t>
      </w:r>
      <w:r>
        <w:t>họa</w:t>
      </w:r>
      <w:r>
        <w:rPr>
          <w:spacing w:val="8"/>
        </w:rPr>
        <w:t xml:space="preserve"> </w:t>
      </w:r>
      <w:r>
        <w:t>nào</w:t>
      </w:r>
      <w:r>
        <w:rPr>
          <w:spacing w:val="6"/>
        </w:rPr>
        <w:t xml:space="preserve"> </w:t>
      </w:r>
      <w:r>
        <w:t>mà</w:t>
      </w:r>
      <w:r>
        <w:rPr>
          <w:spacing w:val="8"/>
        </w:rPr>
        <w:t xml:space="preserve"> </w:t>
      </w:r>
      <w:r>
        <w:t>{G</w:t>
      </w:r>
      <w:r>
        <w:rPr>
          <w:vertAlign w:val="subscript"/>
        </w:rPr>
        <w:t>1</w:t>
      </w:r>
      <w:r>
        <w:t xml:space="preserve">,.  </w:t>
      </w:r>
      <w:r>
        <w:rPr>
          <w:spacing w:val="53"/>
        </w:rPr>
        <w:t xml:space="preserve"> </w:t>
      </w:r>
      <w:r>
        <w:t>,G</w:t>
      </w:r>
      <w:r>
        <w:rPr>
          <w:vertAlign w:val="subscript"/>
        </w:rPr>
        <w:t>m</w:t>
      </w:r>
      <w:r>
        <w:t>}</w:t>
      </w:r>
      <w:r>
        <w:rPr>
          <w:spacing w:val="8"/>
        </w:rPr>
        <w:t xml:space="preserve"> </w:t>
      </w:r>
      <w:r>
        <w:t>đúng</w:t>
      </w:r>
      <w:r>
        <w:rPr>
          <w:spacing w:val="8"/>
        </w:rPr>
        <w:t xml:space="preserve"> </w:t>
      </w:r>
      <w:r>
        <w:t>thì</w:t>
      </w:r>
      <w:r>
        <w:rPr>
          <w:spacing w:val="8"/>
        </w:rPr>
        <w:t xml:space="preserve"> </w:t>
      </w:r>
      <w:r>
        <w:t>H</w:t>
      </w:r>
      <w:r>
        <w:rPr>
          <w:spacing w:val="7"/>
        </w:rPr>
        <w:t xml:space="preserve"> </w:t>
      </w:r>
      <w:r>
        <w:t>cũng</w:t>
      </w:r>
      <w:r>
        <w:rPr>
          <w:spacing w:val="7"/>
        </w:rPr>
        <w:t xml:space="preserve"> </w:t>
      </w:r>
      <w:r>
        <w:t>đúng.</w:t>
      </w:r>
      <w:r>
        <w:rPr>
          <w:spacing w:val="8"/>
        </w:rPr>
        <w:t xml:space="preserve"> </w:t>
      </w:r>
      <w:r>
        <w:t>Nói</w:t>
      </w:r>
      <w:r>
        <w:rPr>
          <w:spacing w:val="8"/>
        </w:rPr>
        <w:t xml:space="preserve"> </w:t>
      </w:r>
      <w:r>
        <w:t>cách</w:t>
      </w:r>
    </w:p>
    <w:p w:rsidR="0066238C" w:rsidRDefault="003A6AEB">
      <w:pPr>
        <w:pStyle w:val="BodyText"/>
        <w:spacing w:before="53"/>
        <w:ind w:left="781"/>
        <w:jc w:val="both"/>
      </w:pPr>
      <w:r>
        <w:t xml:space="preserve">khác bất kỳ mô hình nào của </w:t>
      </w:r>
      <w:r>
        <w:rPr>
          <w:i/>
        </w:rPr>
        <w:t xml:space="preserve">G </w:t>
      </w:r>
      <w:r>
        <w:t xml:space="preserve">cũng là mô hình của </w:t>
      </w:r>
      <w:r>
        <w:rPr>
          <w:i/>
        </w:rPr>
        <w:t>H</w:t>
      </w:r>
      <w:r>
        <w:t>.</w:t>
      </w:r>
    </w:p>
    <w:p w:rsidR="0066238C" w:rsidRDefault="003A6AEB">
      <w:pPr>
        <w:pStyle w:val="BodyText"/>
        <w:spacing w:before="113" w:line="288" w:lineRule="auto"/>
        <w:ind w:left="781" w:right="265" w:firstLine="720"/>
        <w:jc w:val="both"/>
      </w:pPr>
      <w:r>
        <w:t xml:space="preserve">Khi có một cơ sở tri thức, ta muốn sử dụng các tri thức trong cơ sở này để suy ra tri thức mới mà nó là hệ quả logic của các công thức trong cơ sở tri thức. Điều đó được thực hiện bằng cách sử dụng </w:t>
      </w:r>
      <w:r>
        <w:rPr>
          <w:b/>
          <w:i/>
        </w:rPr>
        <w:t xml:space="preserve">các luật suy diễn </w:t>
      </w:r>
      <w:r>
        <w:t>(rule of inference). Luật suy diễn giống</w:t>
      </w:r>
      <w:r>
        <w:t xml:space="preserve"> như một thủ tục mà chúng ta sử dụng để sinh ra một công thức mới từ các công thức đã có. Một luật suy diễn gồm hai phần: một tập các điều kiện và một kết luận. Chúng ta sẽ biểu diễn các luật suy diễn dưới dạng “phân số ”, trong đó tử số là danh sách các đ</w:t>
      </w:r>
      <w:r>
        <w:t>iều kiện, còn mẫu số là kết luận của luật, tức là mẫu số là công thức mới được suy ra từ các công thức ở tử số.</w:t>
      </w:r>
    </w:p>
    <w:p w:rsidR="0066238C" w:rsidRDefault="003A6AEB">
      <w:pPr>
        <w:pStyle w:val="BodyText"/>
        <w:spacing w:before="62"/>
        <w:ind w:left="1501"/>
        <w:jc w:val="both"/>
        <w:rPr>
          <w:sz w:val="15"/>
        </w:rPr>
      </w:pPr>
      <w:r>
        <w:t xml:space="preserve">Sau đây là một số luật suy diễn quan trọng trong logic mệnh đề. Trong các luật này </w:t>
      </w:r>
      <w:r>
        <w:rPr>
          <w:rFonts w:ascii="Symbol" w:hAnsi="Symbol"/>
          <w:sz w:val="28"/>
        </w:rPr>
        <w:t></w:t>
      </w:r>
      <w:r>
        <w:t xml:space="preserve">, </w:t>
      </w:r>
      <w:r>
        <w:rPr>
          <w:rFonts w:ascii="Symbol" w:hAnsi="Symbol"/>
          <w:sz w:val="28"/>
        </w:rPr>
        <w:t></w:t>
      </w:r>
      <w:r>
        <w:rPr>
          <w:position w:val="-2"/>
          <w:sz w:val="15"/>
        </w:rPr>
        <w:t>i,</w:t>
      </w:r>
    </w:p>
    <w:p w:rsidR="0066238C" w:rsidRDefault="003A6AEB">
      <w:pPr>
        <w:pStyle w:val="BodyText"/>
        <w:spacing w:before="68"/>
        <w:ind w:left="781"/>
        <w:jc w:val="both"/>
      </w:pPr>
      <w:r>
        <w:rPr>
          <w:rFonts w:ascii="Symbol" w:hAnsi="Symbol"/>
          <w:sz w:val="28"/>
        </w:rPr>
        <w:t></w:t>
      </w:r>
      <w:r>
        <w:t xml:space="preserve">, </w:t>
      </w:r>
      <w:r>
        <w:rPr>
          <w:rFonts w:ascii="Symbol" w:hAnsi="Symbol"/>
          <w:sz w:val="28"/>
        </w:rPr>
        <w:t></w:t>
      </w:r>
      <w:r>
        <w:rPr>
          <w:sz w:val="28"/>
        </w:rPr>
        <w:t xml:space="preserve"> </w:t>
      </w:r>
      <w:r>
        <w:t>là các công thức:</w:t>
      </w:r>
    </w:p>
    <w:p w:rsidR="0066238C" w:rsidRDefault="003A6AEB">
      <w:pPr>
        <w:spacing w:before="129"/>
        <w:ind w:left="781"/>
        <w:jc w:val="both"/>
        <w:rPr>
          <w:b/>
          <w:sz w:val="23"/>
        </w:rPr>
      </w:pPr>
      <w:r>
        <w:rPr>
          <w:noProof/>
          <w:lang w:val="en-US"/>
        </w:rPr>
        <w:drawing>
          <wp:anchor distT="0" distB="0" distL="0" distR="0" simplePos="0" relativeHeight="251508736" behindDoc="1" locked="0" layoutInCell="1" allowOverlap="1" wp14:anchorId="3A34C3C9" wp14:editId="1547CC91">
            <wp:simplePos x="0" y="0"/>
            <wp:positionH relativeFrom="page">
              <wp:posOffset>1855597</wp:posOffset>
            </wp:positionH>
            <wp:positionV relativeFrom="paragraph">
              <wp:posOffset>77611</wp:posOffset>
            </wp:positionV>
            <wp:extent cx="3848100" cy="330200"/>
            <wp:effectExtent l="0" t="0" r="0" b="0"/>
            <wp:wrapNone/>
            <wp:docPr id="2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 xml:space="preserve">&lt; </w:t>
      </w:r>
      <w:r>
        <w:rPr>
          <w:b/>
          <w:sz w:val="23"/>
        </w:rPr>
        <w:t>Luật Modus Ponens</w:t>
      </w:r>
    </w:p>
    <w:p w:rsidR="0066238C" w:rsidRDefault="003A6AEB">
      <w:pPr>
        <w:spacing w:before="112"/>
        <w:ind w:left="781"/>
        <w:rPr>
          <w:rFonts w:ascii="Symbol" w:hAnsi="Symbol"/>
          <w:sz w:val="28"/>
        </w:rPr>
      </w:pPr>
      <w:r>
        <w:pict>
          <v:shape id="_x0000_s3166" style="position:absolute;left:0;text-align:left;margin-left:85pt;margin-top:26.4pt;width:57.6pt;height:.1pt;z-index:-251368960;mso-wrap-distance-left:0;mso-wrap-distance-right:0;mso-position-horizontal-relative:page" coordorigin="1700,528" coordsize="1152,0" path="m1700,528r1152,e" filled="f">
            <v:path arrowok="t"/>
            <w10:wrap type="topAndBottom" anchorx="page"/>
          </v:shape>
        </w:pict>
      </w:r>
      <w:r>
        <w:rPr>
          <w:rFonts w:ascii="Symbol" w:hAnsi="Symbol"/>
          <w:sz w:val="28"/>
        </w:rPr>
        <w:t></w:t>
      </w:r>
      <w:r>
        <w:rPr>
          <w:sz w:val="28"/>
        </w:rPr>
        <w:t xml:space="preserve"> </w:t>
      </w:r>
      <w:r>
        <w:rPr>
          <w:rFonts w:ascii="Symbol" w:hAnsi="Symbol"/>
          <w:sz w:val="23"/>
        </w:rPr>
        <w:t></w:t>
      </w:r>
      <w:r>
        <w:rPr>
          <w:sz w:val="23"/>
        </w:rPr>
        <w:t xml:space="preserve"> </w:t>
      </w:r>
      <w:r>
        <w:rPr>
          <w:rFonts w:ascii="Symbol" w:hAnsi="Symbol"/>
          <w:sz w:val="28"/>
        </w:rPr>
        <w:t></w:t>
      </w:r>
      <w:r>
        <w:rPr>
          <w:sz w:val="23"/>
        </w:rPr>
        <w:t xml:space="preserve">, </w:t>
      </w:r>
      <w:r>
        <w:rPr>
          <w:rFonts w:ascii="Symbol" w:hAnsi="Symbol"/>
          <w:sz w:val="28"/>
        </w:rPr>
        <w:t></w:t>
      </w:r>
    </w:p>
    <w:p w:rsidR="0066238C" w:rsidRDefault="003A6AEB">
      <w:pPr>
        <w:spacing w:before="18"/>
        <w:ind w:left="781"/>
        <w:rPr>
          <w:rFonts w:ascii="Symbol" w:hAnsi="Symbol"/>
          <w:sz w:val="28"/>
        </w:rPr>
      </w:pPr>
      <w:r>
        <w:rPr>
          <w:rFonts w:ascii="Symbol" w:hAnsi="Symbol"/>
          <w:w w:val="99"/>
          <w:sz w:val="28"/>
        </w:rPr>
        <w:t></w:t>
      </w:r>
    </w:p>
    <w:p w:rsidR="0066238C" w:rsidRDefault="003A6AEB">
      <w:pPr>
        <w:pStyle w:val="BodyText"/>
        <w:spacing w:before="127"/>
        <w:ind w:left="1501"/>
      </w:pPr>
      <w:r>
        <w:t>Từ một kéo theo và giả thiết của kéo theo, ta suy ra kết luận của nó.</w:t>
      </w:r>
    </w:p>
    <w:p w:rsidR="0066238C" w:rsidRDefault="003A6AEB">
      <w:pPr>
        <w:tabs>
          <w:tab w:val="left" w:pos="1141"/>
        </w:tabs>
        <w:spacing w:before="116"/>
        <w:ind w:left="781"/>
        <w:rPr>
          <w:b/>
          <w:sz w:val="23"/>
        </w:rPr>
      </w:pPr>
      <w:r>
        <w:rPr>
          <w:sz w:val="23"/>
        </w:rPr>
        <w:t>&lt;</w:t>
      </w:r>
      <w:r>
        <w:rPr>
          <w:sz w:val="23"/>
        </w:rPr>
        <w:tab/>
      </w:r>
      <w:r>
        <w:rPr>
          <w:b/>
          <w:sz w:val="23"/>
        </w:rPr>
        <w:t>Luật Modus</w:t>
      </w:r>
      <w:r>
        <w:rPr>
          <w:b/>
          <w:spacing w:val="-3"/>
          <w:sz w:val="23"/>
        </w:rPr>
        <w:t xml:space="preserve"> </w:t>
      </w:r>
      <w:r>
        <w:rPr>
          <w:b/>
          <w:sz w:val="23"/>
        </w:rPr>
        <w:t>Tollens</w:t>
      </w:r>
    </w:p>
    <w:p w:rsidR="0066238C" w:rsidRDefault="003A6AEB">
      <w:pPr>
        <w:spacing w:before="112"/>
        <w:ind w:left="781"/>
        <w:rPr>
          <w:rFonts w:ascii="Symbol" w:hAnsi="Symbol"/>
          <w:sz w:val="28"/>
        </w:rPr>
      </w:pPr>
      <w:r>
        <w:rPr>
          <w:rFonts w:ascii="Symbol" w:hAnsi="Symbol"/>
          <w:sz w:val="28"/>
          <w:u w:val="single"/>
        </w:rPr>
        <w:t></w:t>
      </w:r>
      <w:r>
        <w:rPr>
          <w:sz w:val="28"/>
          <w:u w:val="single"/>
        </w:rPr>
        <w:t xml:space="preserve"> </w:t>
      </w:r>
      <w:r>
        <w:rPr>
          <w:rFonts w:ascii="Symbol" w:hAnsi="Symbol"/>
          <w:sz w:val="23"/>
          <w:u w:val="single"/>
        </w:rPr>
        <w:t></w:t>
      </w:r>
      <w:r>
        <w:rPr>
          <w:sz w:val="23"/>
          <w:u w:val="single"/>
        </w:rPr>
        <w:t xml:space="preserve"> </w:t>
      </w:r>
      <w:r>
        <w:rPr>
          <w:rFonts w:ascii="Symbol" w:hAnsi="Symbol"/>
          <w:sz w:val="28"/>
          <w:u w:val="single"/>
        </w:rPr>
        <w:t></w:t>
      </w:r>
      <w:r>
        <w:rPr>
          <w:sz w:val="23"/>
          <w:u w:val="single"/>
        </w:rPr>
        <w:t>,</w:t>
      </w:r>
      <w:r>
        <w:rPr>
          <w:rFonts w:ascii="Symbol" w:hAnsi="Symbol"/>
          <w:sz w:val="23"/>
          <w:u w:val="single"/>
        </w:rPr>
        <w:t>⎤</w:t>
      </w:r>
      <w:r>
        <w:rPr>
          <w:sz w:val="23"/>
          <w:u w:val="single"/>
        </w:rPr>
        <w:t xml:space="preserve"> </w:t>
      </w:r>
      <w:r>
        <w:rPr>
          <w:rFonts w:ascii="Symbol" w:hAnsi="Symbol"/>
          <w:sz w:val="28"/>
          <w:u w:val="single"/>
        </w:rPr>
        <w:t></w:t>
      </w:r>
    </w:p>
    <w:p w:rsidR="0066238C" w:rsidRDefault="003A6AEB">
      <w:pPr>
        <w:spacing w:before="128"/>
        <w:ind w:left="781"/>
        <w:rPr>
          <w:rFonts w:ascii="Symbol" w:hAnsi="Symbol"/>
          <w:sz w:val="28"/>
        </w:rPr>
      </w:pPr>
      <w:r>
        <w:rPr>
          <w:rFonts w:ascii="Symbol" w:hAnsi="Symbol"/>
          <w:w w:val="95"/>
          <w:sz w:val="23"/>
        </w:rPr>
        <w:t>⎤</w:t>
      </w:r>
      <w:r>
        <w:rPr>
          <w:w w:val="95"/>
          <w:sz w:val="23"/>
        </w:rPr>
        <w:t xml:space="preserve"> </w:t>
      </w:r>
      <w:r>
        <w:rPr>
          <w:rFonts w:ascii="Symbol" w:hAnsi="Symbol"/>
          <w:w w:val="95"/>
          <w:sz w:val="28"/>
        </w:rPr>
        <w:t></w:t>
      </w:r>
    </w:p>
    <w:p w:rsidR="0066238C" w:rsidRDefault="003A6AEB">
      <w:pPr>
        <w:pStyle w:val="BodyText"/>
        <w:spacing w:before="127"/>
        <w:ind w:left="1501"/>
      </w:pPr>
      <w:r>
        <w:t>Từ một kéo theo và phủ định kết luận của nó, ta suy ra phủ định giả thiết của kéo theo.</w:t>
      </w:r>
    </w:p>
    <w:p w:rsidR="0066238C" w:rsidRDefault="003A6AEB">
      <w:pPr>
        <w:tabs>
          <w:tab w:val="left" w:pos="1141"/>
        </w:tabs>
        <w:spacing w:before="116"/>
        <w:ind w:left="782"/>
        <w:rPr>
          <w:b/>
          <w:sz w:val="23"/>
        </w:rPr>
      </w:pPr>
      <w:r>
        <w:rPr>
          <w:sz w:val="23"/>
        </w:rPr>
        <w:t>&lt;</w:t>
      </w:r>
      <w:r>
        <w:rPr>
          <w:sz w:val="23"/>
        </w:rPr>
        <w:tab/>
      </w:r>
      <w:r>
        <w:rPr>
          <w:b/>
          <w:sz w:val="23"/>
        </w:rPr>
        <w:t>Luật bắc</w:t>
      </w:r>
      <w:r>
        <w:rPr>
          <w:b/>
          <w:spacing w:val="-2"/>
          <w:sz w:val="23"/>
        </w:rPr>
        <w:t xml:space="preserve"> </w:t>
      </w:r>
      <w:r>
        <w:rPr>
          <w:b/>
          <w:sz w:val="23"/>
        </w:rPr>
        <w:t>cầu</w:t>
      </w:r>
    </w:p>
    <w:p w:rsidR="0066238C" w:rsidRDefault="003A6AEB">
      <w:pPr>
        <w:spacing w:before="112"/>
        <w:ind w:left="781"/>
        <w:rPr>
          <w:rFonts w:ascii="Symbol" w:hAnsi="Symbol"/>
          <w:sz w:val="28"/>
        </w:rPr>
      </w:pPr>
      <w:r>
        <w:pict>
          <v:group id="_x0000_s3162" style="position:absolute;left:0;text-align:left;margin-left:85pt;margin-top:27.15pt;width:364.1pt;height:26pt;z-index:-251367936;mso-wrap-distance-left:0;mso-wrap-distance-right:0;mso-position-horizontal-relative:page" coordorigin="1700,543" coordsize="7282,520">
            <v:line id="_x0000_s3165" style="position:absolute" from="1700,574" to="2996,574"/>
            <v:shape id="_x0000_s3164" type="#_x0000_t75" style="position:absolute;left:2922;top:543;width:6060;height:520">
              <v:imagedata r:id="rId9" o:title=""/>
            </v:shape>
            <v:shape id="_x0000_s3163" type="#_x0000_t202" style="position:absolute;left:1700;top:543;width:7282;height:520" filled="f" stroked="f">
              <v:textbox inset="0,0,0,0">
                <w:txbxContent>
                  <w:p w:rsidR="0066238C" w:rsidRDefault="003A6AEB">
                    <w:pPr>
                      <w:spacing w:before="40"/>
                      <w:ind w:left="1"/>
                      <w:rPr>
                        <w:rFonts w:ascii="Symbol" w:hAnsi="Symbol"/>
                        <w:sz w:val="28"/>
                      </w:rPr>
                    </w:pPr>
                    <w:r>
                      <w:rPr>
                        <w:rFonts w:ascii="Symbol" w:hAnsi="Symbol"/>
                        <w:sz w:val="28"/>
                      </w:rPr>
                      <w:t></w:t>
                    </w:r>
                    <w:r>
                      <w:rPr>
                        <w:sz w:val="28"/>
                      </w:rPr>
                      <w:t xml:space="preserve"> </w:t>
                    </w:r>
                    <w:r>
                      <w:rPr>
                        <w:rFonts w:ascii="Symbol" w:hAnsi="Symbol"/>
                        <w:sz w:val="23"/>
                      </w:rPr>
                      <w:t></w:t>
                    </w:r>
                    <w:r>
                      <w:rPr>
                        <w:sz w:val="23"/>
                      </w:rPr>
                      <w:t xml:space="preserve"> </w:t>
                    </w:r>
                    <w:r>
                      <w:rPr>
                        <w:rFonts w:ascii="Symbol" w:hAnsi="Symbol"/>
                        <w:sz w:val="28"/>
                      </w:rPr>
                      <w:t></w:t>
                    </w:r>
                  </w:p>
                </w:txbxContent>
              </v:textbox>
            </v:shape>
            <w10:wrap type="topAndBottom" anchorx="page"/>
          </v:group>
        </w:pict>
      </w:r>
      <w:r>
        <w:rPr>
          <w:rFonts w:ascii="Symbol" w:hAnsi="Symbol"/>
          <w:sz w:val="28"/>
        </w:rPr>
        <w:t></w:t>
      </w:r>
      <w:r>
        <w:rPr>
          <w:sz w:val="28"/>
        </w:rPr>
        <w:t xml:space="preserve"> </w:t>
      </w:r>
      <w:r>
        <w:rPr>
          <w:rFonts w:ascii="Symbol" w:hAnsi="Symbol"/>
          <w:sz w:val="23"/>
        </w:rPr>
        <w:t></w:t>
      </w:r>
      <w:r>
        <w:rPr>
          <w:sz w:val="23"/>
        </w:rPr>
        <w:t xml:space="preserve"> </w:t>
      </w:r>
      <w:r>
        <w:rPr>
          <w:rFonts w:ascii="Symbol" w:hAnsi="Symbol"/>
          <w:sz w:val="28"/>
        </w:rPr>
        <w:t></w:t>
      </w:r>
      <w:r>
        <w:rPr>
          <w:sz w:val="23"/>
        </w:rPr>
        <w:t xml:space="preserve">, </w:t>
      </w:r>
      <w:r>
        <w:rPr>
          <w:rFonts w:ascii="Symbol" w:hAnsi="Symbol"/>
          <w:sz w:val="28"/>
        </w:rPr>
        <w:t></w:t>
      </w:r>
      <w:r>
        <w:rPr>
          <w:sz w:val="28"/>
        </w:rPr>
        <w:t xml:space="preserve"> </w:t>
      </w:r>
      <w:r>
        <w:rPr>
          <w:rFonts w:ascii="Symbol" w:hAnsi="Symbol"/>
          <w:sz w:val="23"/>
        </w:rPr>
        <w:t></w:t>
      </w:r>
      <w:r>
        <w:rPr>
          <w:sz w:val="23"/>
        </w:rPr>
        <w:t xml:space="preserve"> </w:t>
      </w:r>
      <w:r>
        <w:rPr>
          <w:rFonts w:ascii="Symbol" w:hAnsi="Symbol"/>
          <w:sz w:val="28"/>
        </w:rPr>
        <w:t></w:t>
      </w:r>
    </w:p>
    <w:p w:rsidR="0066238C" w:rsidRDefault="003A6AEB">
      <w:pPr>
        <w:pStyle w:val="BodyText"/>
        <w:spacing w:line="226" w:lineRule="exact"/>
        <w:ind w:left="1501"/>
      </w:pPr>
      <w:r>
        <w:t>Từ hai kéo theo, mà kết luận của kéo theo thứ nhất trùng với giả thiết của kéo theo thứ hai,</w:t>
      </w:r>
    </w:p>
    <w:p w:rsidR="0066238C" w:rsidRDefault="003A6AEB">
      <w:pPr>
        <w:pStyle w:val="BodyText"/>
        <w:spacing w:before="53" w:line="288" w:lineRule="auto"/>
        <w:ind w:left="782" w:right="268" w:hanging="1"/>
      </w:pPr>
      <w:r>
        <w:t>ta suy ra kéo theo mới mà giả thiết của nó là giả thiết của kéo theo thứ nhất, còn kết luận của nó là kết luận của kéo theo thứ hai.</w:t>
      </w:r>
    </w:p>
    <w:p w:rsidR="0066238C" w:rsidRDefault="003A6AEB">
      <w:pPr>
        <w:tabs>
          <w:tab w:val="left" w:pos="1142"/>
        </w:tabs>
        <w:spacing w:before="63"/>
        <w:ind w:left="782"/>
        <w:rPr>
          <w:b/>
          <w:sz w:val="23"/>
        </w:rPr>
      </w:pPr>
      <w:r>
        <w:rPr>
          <w:sz w:val="23"/>
        </w:rPr>
        <w:t>&lt;</w:t>
      </w:r>
      <w:r>
        <w:rPr>
          <w:sz w:val="23"/>
        </w:rPr>
        <w:tab/>
      </w:r>
      <w:r>
        <w:rPr>
          <w:b/>
          <w:sz w:val="23"/>
        </w:rPr>
        <w:t>Luật loại bỏ</w:t>
      </w:r>
      <w:r>
        <w:rPr>
          <w:b/>
          <w:spacing w:val="-5"/>
          <w:sz w:val="23"/>
        </w:rPr>
        <w:t xml:space="preserve"> </w:t>
      </w:r>
      <w:r>
        <w:rPr>
          <w:b/>
          <w:sz w:val="23"/>
        </w:rPr>
        <w:t>hội</w:t>
      </w:r>
    </w:p>
    <w:p w:rsidR="0066238C" w:rsidRDefault="003A6AEB">
      <w:pPr>
        <w:tabs>
          <w:tab w:val="left" w:leader="dot" w:pos="2807"/>
        </w:tabs>
        <w:spacing w:before="111"/>
        <w:ind w:left="839"/>
        <w:rPr>
          <w:sz w:val="15"/>
        </w:rPr>
      </w:pPr>
      <w:r>
        <w:pict>
          <v:shape id="_x0000_s3161" style="position:absolute;left:0;text-align:left;margin-left:85pt;margin-top:29.05pt;width:2in;height:.1pt;z-index:-251366912;mso-wrap-distance-left:0;mso-wrap-distance-right:0;mso-position-horizontal-relative:page" coordorigin="1700,581" coordsize="2880,0" path="m1700,581r2880,e" filled="f">
            <v:path arrowok="t"/>
            <w10:wrap type="topAndBottom" anchorx="page"/>
          </v:shape>
        </w:pict>
      </w:r>
      <w:r>
        <w:rPr>
          <w:rFonts w:ascii="Symbol" w:hAnsi="Symbol"/>
          <w:sz w:val="28"/>
        </w:rPr>
        <w:t></w:t>
      </w:r>
      <w:r>
        <w:rPr>
          <w:position w:val="-2"/>
          <w:sz w:val="15"/>
        </w:rPr>
        <w:t xml:space="preserve">1 </w:t>
      </w:r>
      <w:r>
        <w:rPr>
          <w:rFonts w:ascii="Symbol" w:hAnsi="Symbol"/>
          <w:sz w:val="28"/>
        </w:rPr>
        <w:t></w:t>
      </w:r>
      <w:r>
        <w:rPr>
          <w:sz w:val="23"/>
        </w:rPr>
        <w:t>.......</w:t>
      </w:r>
      <w:r>
        <w:rPr>
          <w:rFonts w:ascii="Symbol" w:hAnsi="Symbol"/>
          <w:sz w:val="28"/>
        </w:rPr>
        <w:t></w:t>
      </w:r>
      <w:r>
        <w:rPr>
          <w:spacing w:val="-15"/>
          <w:sz w:val="28"/>
        </w:rPr>
        <w:t xml:space="preserve"> </w:t>
      </w:r>
      <w:r>
        <w:rPr>
          <w:rFonts w:ascii="Symbol" w:hAnsi="Symbol"/>
          <w:sz w:val="28"/>
        </w:rPr>
        <w:t></w:t>
      </w:r>
      <w:r>
        <w:rPr>
          <w:position w:val="-2"/>
          <w:sz w:val="15"/>
        </w:rPr>
        <w:t xml:space="preserve">i </w:t>
      </w:r>
      <w:r>
        <w:rPr>
          <w:rFonts w:ascii="Symbol" w:hAnsi="Symbol"/>
          <w:sz w:val="28"/>
        </w:rPr>
        <w:t></w:t>
      </w:r>
      <w:r>
        <w:rPr>
          <w:rFonts w:ascii="Symbol" w:hAnsi="Symbol"/>
          <w:sz w:val="28"/>
        </w:rPr>
        <w:t></w:t>
      </w:r>
      <w:r>
        <w:rPr>
          <w:rFonts w:ascii="Symbol" w:hAnsi="Symbol"/>
          <w:sz w:val="28"/>
        </w:rPr>
        <w:t></w:t>
      </w:r>
      <w:r>
        <w:rPr>
          <w:rFonts w:ascii="Symbol" w:hAnsi="Symbol"/>
          <w:sz w:val="28"/>
        </w:rPr>
        <w:t></w:t>
      </w:r>
      <w:r>
        <w:rPr>
          <w:position w:val="-2"/>
          <w:sz w:val="15"/>
        </w:rPr>
        <w:t>m</w:t>
      </w:r>
    </w:p>
    <w:p w:rsidR="0066238C" w:rsidRDefault="003A6AEB">
      <w:pPr>
        <w:ind w:left="1501"/>
        <w:rPr>
          <w:sz w:val="15"/>
        </w:rPr>
      </w:pPr>
      <w:r>
        <w:rPr>
          <w:rFonts w:ascii="Symbol" w:hAnsi="Symbol"/>
          <w:sz w:val="28"/>
        </w:rPr>
        <w:t></w:t>
      </w:r>
      <w:r>
        <w:rPr>
          <w:position w:val="-2"/>
          <w:sz w:val="15"/>
        </w:rPr>
        <w:t>i</w:t>
      </w:r>
    </w:p>
    <w:p w:rsidR="0066238C" w:rsidRDefault="003A6AEB">
      <w:pPr>
        <w:pStyle w:val="BodyText"/>
        <w:spacing w:before="126"/>
        <w:ind w:left="781"/>
      </w:pPr>
      <w:r>
        <w:t>Từ một hội ta suy ra một nhân tử bất kỳ của hội.</w:t>
      </w:r>
    </w:p>
    <w:p w:rsidR="0066238C" w:rsidRDefault="003A6AEB">
      <w:pPr>
        <w:tabs>
          <w:tab w:val="left" w:pos="1141"/>
        </w:tabs>
        <w:spacing w:before="116"/>
        <w:ind w:left="782"/>
        <w:rPr>
          <w:b/>
          <w:sz w:val="23"/>
        </w:rPr>
      </w:pPr>
      <w:r>
        <w:rPr>
          <w:sz w:val="23"/>
        </w:rPr>
        <w:t>&lt;</w:t>
      </w:r>
      <w:r>
        <w:rPr>
          <w:sz w:val="23"/>
        </w:rPr>
        <w:tab/>
      </w:r>
      <w:r>
        <w:rPr>
          <w:b/>
          <w:sz w:val="23"/>
        </w:rPr>
        <w:t>Luật đưa vào</w:t>
      </w:r>
      <w:r>
        <w:rPr>
          <w:b/>
          <w:spacing w:val="-1"/>
          <w:sz w:val="23"/>
        </w:rPr>
        <w:t xml:space="preserve"> </w:t>
      </w:r>
      <w:r>
        <w:rPr>
          <w:b/>
          <w:sz w:val="23"/>
        </w:rPr>
        <w:t>hội</w:t>
      </w:r>
    </w:p>
    <w:p w:rsidR="0066238C" w:rsidRDefault="0066238C">
      <w:pPr>
        <w:pStyle w:val="BodyText"/>
        <w:spacing w:before="5"/>
        <w:rPr>
          <w:b/>
          <w:sz w:val="11"/>
        </w:rPr>
      </w:pPr>
    </w:p>
    <w:p w:rsidR="0066238C" w:rsidRDefault="003A6AEB">
      <w:pPr>
        <w:spacing w:before="89"/>
        <w:ind w:right="268"/>
        <w:jc w:val="right"/>
        <w:rPr>
          <w:sz w:val="26"/>
        </w:rPr>
      </w:pPr>
      <w:r>
        <w:rPr>
          <w:sz w:val="26"/>
        </w:rPr>
        <w:t>49</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pPr>
        <w:tabs>
          <w:tab w:val="left" w:leader="dot" w:pos="1718"/>
        </w:tabs>
        <w:spacing w:before="73"/>
        <w:ind w:left="214"/>
        <w:rPr>
          <w:sz w:val="15"/>
        </w:rPr>
      </w:pPr>
      <w:r>
        <w:lastRenderedPageBreak/>
        <w:pict>
          <v:shape id="_x0000_s3160" style="position:absolute;left:0;text-align:left;margin-left:58.2pt;margin-top:25.45pt;width:2in;height:.1pt;z-index:-251365888;mso-wrap-distance-left:0;mso-wrap-distance-right:0;mso-position-horizontal-relative:page" coordorigin="1164,509" coordsize="2880,0" path="m1164,509r2880,e" filled="f">
            <v:path arrowok="t"/>
            <w10:wrap type="topAndBottom" anchorx="page"/>
          </v:shape>
        </w:pict>
      </w:r>
      <w:r>
        <w:rPr>
          <w:rFonts w:ascii="Symbol" w:hAnsi="Symbol"/>
          <w:sz w:val="28"/>
        </w:rPr>
        <w:t></w:t>
      </w:r>
      <w:r>
        <w:rPr>
          <w:position w:val="-2"/>
          <w:sz w:val="15"/>
        </w:rPr>
        <w:t>1</w:t>
      </w:r>
      <w:r>
        <w:rPr>
          <w:sz w:val="23"/>
        </w:rPr>
        <w:t>,.......,</w:t>
      </w:r>
      <w:r>
        <w:rPr>
          <w:rFonts w:ascii="Symbol" w:hAnsi="Symbol"/>
          <w:sz w:val="28"/>
        </w:rPr>
        <w:t></w:t>
      </w:r>
      <w:r>
        <w:rPr>
          <w:position w:val="-2"/>
          <w:sz w:val="15"/>
        </w:rPr>
        <w:t>i</w:t>
      </w:r>
      <w:r>
        <w:rPr>
          <w:sz w:val="23"/>
        </w:rPr>
        <w:t>,.</w:t>
      </w:r>
      <w:r>
        <w:rPr>
          <w:sz w:val="23"/>
        </w:rPr>
        <w:tab/>
      </w:r>
      <w:r>
        <w:rPr>
          <w:rFonts w:ascii="Symbol" w:hAnsi="Symbol"/>
          <w:sz w:val="28"/>
        </w:rPr>
        <w:t></w:t>
      </w:r>
      <w:r>
        <w:rPr>
          <w:position w:val="-2"/>
          <w:sz w:val="15"/>
        </w:rPr>
        <w:t>m</w:t>
      </w:r>
    </w:p>
    <w:p w:rsidR="0066238C" w:rsidRDefault="003A6AEB">
      <w:pPr>
        <w:tabs>
          <w:tab w:val="left" w:leader="dot" w:pos="2124"/>
        </w:tabs>
        <w:ind w:left="214"/>
        <w:rPr>
          <w:sz w:val="15"/>
        </w:rPr>
      </w:pPr>
      <w:r>
        <w:rPr>
          <w:rFonts w:ascii="Symbol" w:hAnsi="Symbol"/>
          <w:sz w:val="28"/>
        </w:rPr>
        <w:t></w:t>
      </w:r>
      <w:r>
        <w:rPr>
          <w:position w:val="-2"/>
          <w:sz w:val="15"/>
        </w:rPr>
        <w:t>1</w:t>
      </w:r>
      <w:r>
        <w:rPr>
          <w:spacing w:val="-1"/>
          <w:position w:val="-2"/>
          <w:sz w:val="15"/>
        </w:rPr>
        <w:t xml:space="preserve"> </w:t>
      </w:r>
      <w:r>
        <w:rPr>
          <w:rFonts w:ascii="Symbol" w:hAnsi="Symbol"/>
          <w:sz w:val="28"/>
        </w:rPr>
        <w:t></w:t>
      </w:r>
      <w:r>
        <w:rPr>
          <w:sz w:val="23"/>
        </w:rPr>
        <w:t>.......</w:t>
      </w:r>
      <w:r>
        <w:rPr>
          <w:rFonts w:ascii="Symbol" w:hAnsi="Symbol"/>
          <w:sz w:val="28"/>
        </w:rPr>
        <w:t></w:t>
      </w:r>
      <w:r>
        <w:rPr>
          <w:rFonts w:ascii="Symbol" w:hAnsi="Symbol"/>
          <w:sz w:val="28"/>
        </w:rPr>
        <w:t></w:t>
      </w:r>
      <w:r>
        <w:rPr>
          <w:position w:val="-2"/>
          <w:sz w:val="15"/>
        </w:rPr>
        <w:t>i</w:t>
      </w:r>
      <w:r>
        <w:rPr>
          <w:spacing w:val="-1"/>
          <w:position w:val="-2"/>
          <w:sz w:val="15"/>
        </w:rPr>
        <w:t xml:space="preserve"> </w:t>
      </w:r>
      <w:r>
        <w:rPr>
          <w:rFonts w:ascii="Symbol" w:hAnsi="Symbol"/>
          <w:sz w:val="28"/>
        </w:rPr>
        <w:t></w:t>
      </w:r>
      <w:r>
        <w:rPr>
          <w:rFonts w:ascii="Symbol" w:hAnsi="Symbol"/>
          <w:sz w:val="28"/>
        </w:rPr>
        <w:t></w:t>
      </w:r>
      <w:r>
        <w:rPr>
          <w:rFonts w:ascii="Symbol" w:hAnsi="Symbol"/>
          <w:sz w:val="28"/>
        </w:rPr>
        <w:t></w:t>
      </w:r>
      <w:r>
        <w:rPr>
          <w:rFonts w:ascii="Symbol" w:hAnsi="Symbol"/>
          <w:sz w:val="28"/>
        </w:rPr>
        <w:t></w:t>
      </w:r>
      <w:r>
        <w:rPr>
          <w:position w:val="-2"/>
          <w:sz w:val="15"/>
        </w:rPr>
        <w:t>m</w:t>
      </w:r>
    </w:p>
    <w:p w:rsidR="0066238C" w:rsidRDefault="003A6AEB">
      <w:pPr>
        <w:pStyle w:val="BodyText"/>
        <w:spacing w:before="126"/>
        <w:ind w:left="213"/>
      </w:pPr>
      <w:r>
        <w:t>Từ một danh sách các công thức, ta suy ra hội của chúng.</w:t>
      </w:r>
    </w:p>
    <w:p w:rsidR="0066238C" w:rsidRDefault="003A6AEB">
      <w:pPr>
        <w:tabs>
          <w:tab w:val="left" w:pos="574"/>
        </w:tabs>
        <w:spacing w:before="116"/>
        <w:ind w:left="214"/>
        <w:rPr>
          <w:b/>
          <w:sz w:val="23"/>
        </w:rPr>
      </w:pPr>
      <w:r>
        <w:rPr>
          <w:sz w:val="23"/>
        </w:rPr>
        <w:t>&lt;</w:t>
      </w:r>
      <w:r>
        <w:rPr>
          <w:sz w:val="23"/>
        </w:rPr>
        <w:tab/>
      </w:r>
      <w:r>
        <w:rPr>
          <w:b/>
          <w:sz w:val="23"/>
        </w:rPr>
        <w:t>Luật đưa vào</w:t>
      </w:r>
      <w:r>
        <w:rPr>
          <w:b/>
          <w:spacing w:val="-1"/>
          <w:sz w:val="23"/>
        </w:rPr>
        <w:t xml:space="preserve"> </w:t>
      </w:r>
      <w:r>
        <w:rPr>
          <w:b/>
          <w:sz w:val="23"/>
        </w:rPr>
        <w:t>tuyển</w:t>
      </w:r>
    </w:p>
    <w:p w:rsidR="0066238C" w:rsidRDefault="003A6AEB">
      <w:pPr>
        <w:spacing w:before="111"/>
        <w:ind w:left="214"/>
        <w:rPr>
          <w:sz w:val="15"/>
        </w:rPr>
      </w:pPr>
      <w:r>
        <w:rPr>
          <w:noProof/>
          <w:lang w:val="en-US"/>
        </w:rPr>
        <w:drawing>
          <wp:anchor distT="0" distB="0" distL="0" distR="0" simplePos="0" relativeHeight="251510784" behindDoc="1" locked="0" layoutInCell="1" allowOverlap="1" wp14:anchorId="7E7F8248" wp14:editId="7CB5F96A">
            <wp:simplePos x="0" y="0"/>
            <wp:positionH relativeFrom="page">
              <wp:posOffset>1931797</wp:posOffset>
            </wp:positionH>
            <wp:positionV relativeFrom="paragraph">
              <wp:posOffset>290324</wp:posOffset>
            </wp:positionV>
            <wp:extent cx="4305300" cy="6629400"/>
            <wp:effectExtent l="0" t="0" r="0" b="0"/>
            <wp:wrapNone/>
            <wp:docPr id="2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rFonts w:ascii="Symbol" w:hAnsi="Symbol"/>
          <w:sz w:val="28"/>
        </w:rPr>
        <w:t></w:t>
      </w:r>
      <w:r>
        <w:rPr>
          <w:position w:val="-2"/>
          <w:sz w:val="15"/>
        </w:rPr>
        <w:t>i</w:t>
      </w:r>
    </w:p>
    <w:p w:rsidR="0066238C" w:rsidRDefault="003A6AEB">
      <w:pPr>
        <w:tabs>
          <w:tab w:val="left" w:leader="dot" w:pos="2077"/>
        </w:tabs>
        <w:spacing w:before="128"/>
        <w:ind w:left="214"/>
        <w:rPr>
          <w:sz w:val="15"/>
        </w:rPr>
      </w:pPr>
      <w:r>
        <w:pict>
          <v:line id="_x0000_s3159" style="position:absolute;left:0;text-align:left;z-index:-251518464;mso-position-horizontal-relative:page" from="56.7pt,8.85pt" to="200.7pt,8.85pt">
            <w10:wrap anchorx="page"/>
          </v:line>
        </w:pict>
      </w:r>
      <w:r>
        <w:rPr>
          <w:rFonts w:ascii="Symbol" w:hAnsi="Symbol"/>
          <w:sz w:val="28"/>
        </w:rPr>
        <w:t></w:t>
      </w:r>
      <w:r>
        <w:rPr>
          <w:position w:val="-2"/>
          <w:sz w:val="15"/>
        </w:rPr>
        <w:t>1</w:t>
      </w:r>
      <w:r>
        <w:rPr>
          <w:rFonts w:ascii="Symbol" w:hAnsi="Symbol"/>
          <w:sz w:val="23"/>
        </w:rPr>
        <w:t></w:t>
      </w:r>
      <w:r>
        <w:rPr>
          <w:sz w:val="23"/>
        </w:rPr>
        <w:t>.......</w:t>
      </w:r>
      <w:r>
        <w:rPr>
          <w:rFonts w:ascii="Symbol" w:hAnsi="Symbol"/>
          <w:sz w:val="23"/>
        </w:rPr>
        <w:t></w:t>
      </w:r>
      <w:r>
        <w:rPr>
          <w:spacing w:val="-2"/>
          <w:sz w:val="23"/>
        </w:rPr>
        <w:t xml:space="preserve"> </w:t>
      </w:r>
      <w:r>
        <w:rPr>
          <w:rFonts w:ascii="Symbol" w:hAnsi="Symbol"/>
          <w:sz w:val="28"/>
        </w:rPr>
        <w:t></w:t>
      </w:r>
      <w:r>
        <w:rPr>
          <w:position w:val="-2"/>
          <w:sz w:val="15"/>
        </w:rPr>
        <w:t>i</w:t>
      </w:r>
      <w:r>
        <w:rPr>
          <w:sz w:val="23"/>
        </w:rPr>
        <w:t xml:space="preserve">. </w:t>
      </w:r>
      <w:r>
        <w:rPr>
          <w:rFonts w:ascii="Symbol" w:hAnsi="Symbol"/>
          <w:sz w:val="23"/>
        </w:rPr>
        <w:t></w:t>
      </w:r>
      <w:r>
        <w:rPr>
          <w:rFonts w:ascii="Symbol" w:hAnsi="Symbol"/>
          <w:sz w:val="23"/>
        </w:rPr>
        <w:t></w:t>
      </w:r>
      <w:r>
        <w:rPr>
          <w:rFonts w:ascii="Symbol" w:hAnsi="Symbol"/>
          <w:sz w:val="23"/>
        </w:rPr>
        <w:t></w:t>
      </w:r>
      <w:r>
        <w:rPr>
          <w:spacing w:val="-1"/>
          <w:sz w:val="23"/>
        </w:rPr>
        <w:t xml:space="preserve"> </w:t>
      </w:r>
      <w:r>
        <w:rPr>
          <w:rFonts w:ascii="Symbol" w:hAnsi="Symbol"/>
          <w:sz w:val="28"/>
        </w:rPr>
        <w:t></w:t>
      </w:r>
      <w:r>
        <w:rPr>
          <w:position w:val="-2"/>
          <w:sz w:val="15"/>
        </w:rPr>
        <w:t>m</w:t>
      </w:r>
    </w:p>
    <w:p w:rsidR="0066238C" w:rsidRDefault="003A6AEB">
      <w:pPr>
        <w:pStyle w:val="BodyText"/>
        <w:spacing w:before="126"/>
        <w:ind w:left="214"/>
      </w:pPr>
      <w:r>
        <w:t>Từ một công thức, ta suy ra một tuyển mà một trong các hạng tử của tuyển là công thức đó.</w:t>
      </w:r>
    </w:p>
    <w:p w:rsidR="0066238C" w:rsidRDefault="003A6AEB">
      <w:pPr>
        <w:tabs>
          <w:tab w:val="left" w:pos="574"/>
        </w:tabs>
        <w:spacing w:before="116"/>
        <w:ind w:left="214"/>
        <w:rPr>
          <w:b/>
          <w:sz w:val="23"/>
        </w:rPr>
      </w:pPr>
      <w:r>
        <w:rPr>
          <w:sz w:val="23"/>
        </w:rPr>
        <w:t>&lt;</w:t>
      </w:r>
      <w:r>
        <w:rPr>
          <w:sz w:val="23"/>
        </w:rPr>
        <w:tab/>
      </w:r>
      <w:r>
        <w:rPr>
          <w:b/>
          <w:sz w:val="23"/>
        </w:rPr>
        <w:t>Luật phân</w:t>
      </w:r>
      <w:r>
        <w:rPr>
          <w:b/>
          <w:spacing w:val="-2"/>
          <w:sz w:val="23"/>
        </w:rPr>
        <w:t xml:space="preserve"> </w:t>
      </w:r>
      <w:r>
        <w:rPr>
          <w:b/>
          <w:sz w:val="23"/>
        </w:rPr>
        <w:t>giải</w:t>
      </w:r>
    </w:p>
    <w:p w:rsidR="0066238C" w:rsidRDefault="003A6AEB">
      <w:pPr>
        <w:spacing w:before="111"/>
        <w:ind w:left="271"/>
        <w:rPr>
          <w:rFonts w:ascii="Symbol" w:hAnsi="Symbol"/>
          <w:sz w:val="28"/>
        </w:rPr>
      </w:pPr>
      <w:r>
        <w:rPr>
          <w:rFonts w:ascii="Symbol" w:hAnsi="Symbol"/>
          <w:sz w:val="28"/>
        </w:rPr>
        <w:t></w:t>
      </w:r>
      <w:r>
        <w:rPr>
          <w:sz w:val="28"/>
        </w:rPr>
        <w:t xml:space="preserve"> </w:t>
      </w:r>
      <w:r>
        <w:rPr>
          <w:rFonts w:ascii="Symbol" w:hAnsi="Symbol"/>
          <w:sz w:val="23"/>
        </w:rPr>
        <w:t></w:t>
      </w:r>
      <w:r>
        <w:rPr>
          <w:sz w:val="23"/>
        </w:rPr>
        <w:t xml:space="preserve"> </w:t>
      </w:r>
      <w:r>
        <w:rPr>
          <w:rFonts w:ascii="Symbol" w:hAnsi="Symbol"/>
          <w:sz w:val="28"/>
        </w:rPr>
        <w:t></w:t>
      </w:r>
      <w:r>
        <w:rPr>
          <w:sz w:val="23"/>
        </w:rPr>
        <w:t>,</w:t>
      </w:r>
      <w:r>
        <w:rPr>
          <w:rFonts w:ascii="Symbol" w:hAnsi="Symbol"/>
          <w:sz w:val="23"/>
        </w:rPr>
        <w:t>⎤</w:t>
      </w:r>
      <w:r>
        <w:rPr>
          <w:sz w:val="23"/>
        </w:rPr>
        <w:t xml:space="preserve"> </w:t>
      </w:r>
      <w:r>
        <w:rPr>
          <w:rFonts w:ascii="Symbol" w:hAnsi="Symbol"/>
          <w:sz w:val="28"/>
        </w:rPr>
        <w:t></w:t>
      </w:r>
      <w:r>
        <w:rPr>
          <w:sz w:val="28"/>
        </w:rPr>
        <w:t xml:space="preserve"> </w:t>
      </w:r>
      <w:r>
        <w:rPr>
          <w:rFonts w:ascii="Symbol" w:hAnsi="Symbol"/>
          <w:sz w:val="23"/>
        </w:rPr>
        <w:t></w:t>
      </w:r>
      <w:r>
        <w:rPr>
          <w:sz w:val="23"/>
        </w:rPr>
        <w:t xml:space="preserve"> </w:t>
      </w:r>
      <w:r>
        <w:rPr>
          <w:rFonts w:ascii="Symbol" w:hAnsi="Symbol"/>
          <w:sz w:val="28"/>
        </w:rPr>
        <w:t></w:t>
      </w:r>
    </w:p>
    <w:p w:rsidR="0066238C" w:rsidRDefault="003A6AEB">
      <w:pPr>
        <w:spacing w:before="129"/>
        <w:ind w:left="329"/>
        <w:rPr>
          <w:rFonts w:ascii="Symbol" w:hAnsi="Symbol"/>
          <w:sz w:val="28"/>
        </w:rPr>
      </w:pPr>
      <w:r>
        <w:pict>
          <v:line id="_x0000_s3158" style="position:absolute;left:0;text-align:left;z-index:-251517440;mso-position-horizontal-relative:page" from="56.7pt,8.7pt" to="128.7pt,8.7pt">
            <w10:wrap anchorx="page"/>
          </v:line>
        </w:pict>
      </w:r>
      <w:r>
        <w:rPr>
          <w:rFonts w:ascii="Symbol" w:hAnsi="Symbol"/>
          <w:sz w:val="28"/>
        </w:rPr>
        <w:t></w:t>
      </w:r>
      <w:r>
        <w:rPr>
          <w:sz w:val="28"/>
        </w:rPr>
        <w:t xml:space="preserve"> </w:t>
      </w:r>
      <w:r>
        <w:rPr>
          <w:rFonts w:ascii="Symbol" w:hAnsi="Symbol"/>
          <w:sz w:val="23"/>
        </w:rPr>
        <w:t></w:t>
      </w:r>
      <w:r>
        <w:rPr>
          <w:sz w:val="23"/>
        </w:rPr>
        <w:t xml:space="preserve"> </w:t>
      </w:r>
      <w:r>
        <w:rPr>
          <w:rFonts w:ascii="Symbol" w:hAnsi="Symbol"/>
          <w:sz w:val="28"/>
        </w:rPr>
        <w:t></w:t>
      </w:r>
    </w:p>
    <w:p w:rsidR="0066238C" w:rsidRDefault="003A6AEB">
      <w:pPr>
        <w:pStyle w:val="BodyText"/>
        <w:spacing w:before="127" w:line="288" w:lineRule="auto"/>
        <w:ind w:left="215" w:right="835" w:hanging="2"/>
        <w:jc w:val="both"/>
      </w:pPr>
      <w:r>
        <w:t>Từ hai tuyển, một tuyển chứa một hạng tử đối lập với một hạng tử trong tuyển kia, ta suy ra tuyển của các hạng tử còn lại trong cả hai tuyển.</w:t>
      </w:r>
    </w:p>
    <w:p w:rsidR="0066238C" w:rsidRDefault="003A6AEB">
      <w:pPr>
        <w:pStyle w:val="BodyText"/>
        <w:spacing w:before="60" w:line="288" w:lineRule="auto"/>
        <w:ind w:left="216" w:right="833" w:hanging="2"/>
        <w:jc w:val="both"/>
      </w:pPr>
      <w:r>
        <w:t xml:space="preserve">Một luật suy diễn được xem là </w:t>
      </w:r>
      <w:r>
        <w:rPr>
          <w:b/>
          <w:i/>
        </w:rPr>
        <w:t xml:space="preserve">tin cậy </w:t>
      </w:r>
      <w:r>
        <w:t>(sound) nếu bất kỳ một mô hình nào của giả thiết của luật cũng là mô hình củ</w:t>
      </w:r>
      <w:r>
        <w:t>a kết luận của luật. Chúng ta chỉ quan tâm đến các luật suy diễn tin cậy.</w:t>
      </w:r>
    </w:p>
    <w:p w:rsidR="0066238C" w:rsidRDefault="003A6AEB">
      <w:pPr>
        <w:pStyle w:val="BodyText"/>
        <w:spacing w:before="60" w:line="288" w:lineRule="auto"/>
        <w:ind w:left="214" w:right="835"/>
        <w:jc w:val="both"/>
      </w:pPr>
      <w:r>
        <w:rPr>
          <w:noProof/>
          <w:lang w:val="en-US"/>
        </w:rPr>
        <w:drawing>
          <wp:anchor distT="0" distB="0" distL="0" distR="0" simplePos="0" relativeHeight="251512832" behindDoc="1" locked="0" layoutInCell="1" allowOverlap="1" wp14:anchorId="6C2E620C" wp14:editId="4A746104">
            <wp:simplePos x="0" y="0"/>
            <wp:positionH relativeFrom="page">
              <wp:posOffset>1855597</wp:posOffset>
            </wp:positionH>
            <wp:positionV relativeFrom="paragraph">
              <wp:posOffset>698144</wp:posOffset>
            </wp:positionV>
            <wp:extent cx="3848100" cy="330200"/>
            <wp:effectExtent l="0" t="0" r="0" b="0"/>
            <wp:wrapNone/>
            <wp:docPr id="2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png"/>
                    <pic:cNvPicPr/>
                  </pic:nvPicPr>
                  <pic:blipFill>
                    <a:blip r:embed="rId12" cstate="print"/>
                    <a:stretch>
                      <a:fillRect/>
                    </a:stretch>
                  </pic:blipFill>
                  <pic:spPr>
                    <a:xfrm>
                      <a:off x="0" y="0"/>
                      <a:ext cx="3848100" cy="330200"/>
                    </a:xfrm>
                    <a:prstGeom prst="rect">
                      <a:avLst/>
                    </a:prstGeom>
                  </pic:spPr>
                </pic:pic>
              </a:graphicData>
            </a:graphic>
          </wp:anchor>
        </w:drawing>
      </w:r>
      <w:r>
        <w:t>Bằng phương pháp bảng chân lý, ta có thể kiểm chứng được các luật suy diễn nêu trên đều là tin cậy. Bảng chân lý của luật phân giải được cho trong hình 3.3. Từ bảng này ta thấy rằng</w:t>
      </w:r>
      <w:r>
        <w:t>, trong bất kỳ</w:t>
      </w:r>
      <w:r>
        <w:rPr>
          <w:spacing w:val="-2"/>
        </w:rPr>
        <w:t xml:space="preserve"> </w:t>
      </w:r>
      <w:r>
        <w:t>một</w:t>
      </w:r>
      <w:r>
        <w:rPr>
          <w:spacing w:val="-3"/>
        </w:rPr>
        <w:t xml:space="preserve"> </w:t>
      </w:r>
      <w:r>
        <w:t>minh</w:t>
      </w:r>
      <w:r>
        <w:rPr>
          <w:spacing w:val="-2"/>
        </w:rPr>
        <w:t xml:space="preserve"> </w:t>
      </w:r>
      <w:r>
        <w:t>họa</w:t>
      </w:r>
      <w:r>
        <w:rPr>
          <w:spacing w:val="-3"/>
        </w:rPr>
        <w:t xml:space="preserve"> </w:t>
      </w:r>
      <w:r>
        <w:t>nào</w:t>
      </w:r>
      <w:r>
        <w:rPr>
          <w:spacing w:val="-3"/>
        </w:rPr>
        <w:t xml:space="preserve"> </w:t>
      </w:r>
      <w:r>
        <w:t>mà</w:t>
      </w:r>
      <w:r>
        <w:rPr>
          <w:spacing w:val="-3"/>
        </w:rPr>
        <w:t xml:space="preserve"> </w:t>
      </w:r>
      <w:r>
        <w:t>cả</w:t>
      </w:r>
      <w:r>
        <w:rPr>
          <w:spacing w:val="-3"/>
        </w:rPr>
        <w:t xml:space="preserve"> </w:t>
      </w:r>
      <w:r>
        <w:t>hai</w:t>
      </w:r>
      <w:r>
        <w:rPr>
          <w:spacing w:val="-3"/>
        </w:rPr>
        <w:t xml:space="preserve"> </w:t>
      </w:r>
      <w:r>
        <w:t>giả</w:t>
      </w:r>
      <w:r>
        <w:rPr>
          <w:spacing w:val="-3"/>
        </w:rPr>
        <w:t xml:space="preserve"> </w:t>
      </w:r>
      <w:r>
        <w:t>thiết</w:t>
      </w:r>
      <w:r>
        <w:rPr>
          <w:spacing w:val="-4"/>
        </w:rPr>
        <w:t xml:space="preserve"> </w:t>
      </w:r>
      <w:r>
        <w:rPr>
          <w:rFonts w:ascii="Symbol" w:hAnsi="Symbol"/>
          <w:sz w:val="28"/>
        </w:rPr>
        <w:t></w:t>
      </w:r>
      <w:r>
        <w:rPr>
          <w:spacing w:val="-16"/>
          <w:sz w:val="28"/>
        </w:rPr>
        <w:t xml:space="preserve"> </w:t>
      </w:r>
      <w:r>
        <w:rPr>
          <w:rFonts w:ascii="Symbol" w:hAnsi="Symbol"/>
        </w:rPr>
        <w:t></w:t>
      </w:r>
      <w:r>
        <w:rPr>
          <w:spacing w:val="-4"/>
        </w:rPr>
        <w:t xml:space="preserve"> </w:t>
      </w:r>
      <w:r>
        <w:rPr>
          <w:rFonts w:ascii="Symbol" w:hAnsi="Symbol"/>
          <w:sz w:val="28"/>
        </w:rPr>
        <w:t></w:t>
      </w:r>
      <w:r>
        <w:t>,</w:t>
      </w:r>
      <w:r>
        <w:rPr>
          <w:spacing w:val="-2"/>
        </w:rPr>
        <w:t xml:space="preserve"> </w:t>
      </w:r>
      <w:r>
        <w:rPr>
          <w:rFonts w:ascii="Symbol" w:hAnsi="Symbol"/>
        </w:rPr>
        <w:t>⎤</w:t>
      </w:r>
      <w:r>
        <w:rPr>
          <w:spacing w:val="-3"/>
        </w:rPr>
        <w:t xml:space="preserve"> </w:t>
      </w:r>
      <w:r>
        <w:rPr>
          <w:rFonts w:ascii="Symbol" w:hAnsi="Symbol"/>
          <w:sz w:val="28"/>
        </w:rPr>
        <w:t></w:t>
      </w:r>
      <w:r>
        <w:rPr>
          <w:spacing w:val="-16"/>
          <w:sz w:val="28"/>
        </w:rPr>
        <w:t xml:space="preserve"> </w:t>
      </w:r>
      <w:r>
        <w:rPr>
          <w:rFonts w:ascii="Symbol" w:hAnsi="Symbol"/>
        </w:rPr>
        <w:t></w:t>
      </w:r>
      <w:r>
        <w:rPr>
          <w:spacing w:val="-4"/>
        </w:rPr>
        <w:t xml:space="preserve"> </w:t>
      </w:r>
      <w:r>
        <w:rPr>
          <w:rFonts w:ascii="Symbol" w:hAnsi="Symbol"/>
          <w:sz w:val="28"/>
        </w:rPr>
        <w:t></w:t>
      </w:r>
      <w:r>
        <w:rPr>
          <w:spacing w:val="-15"/>
          <w:sz w:val="28"/>
        </w:rPr>
        <w:t xml:space="preserve"> </w:t>
      </w:r>
      <w:r>
        <w:t>đúng</w:t>
      </w:r>
      <w:r>
        <w:rPr>
          <w:spacing w:val="-2"/>
        </w:rPr>
        <w:t xml:space="preserve"> </w:t>
      </w:r>
      <w:r>
        <w:t>thì</w:t>
      </w:r>
      <w:r>
        <w:rPr>
          <w:spacing w:val="-3"/>
        </w:rPr>
        <w:t xml:space="preserve"> </w:t>
      </w:r>
      <w:r>
        <w:t>kết</w:t>
      </w:r>
      <w:r>
        <w:rPr>
          <w:spacing w:val="-4"/>
        </w:rPr>
        <w:t xml:space="preserve"> </w:t>
      </w:r>
      <w:r>
        <w:t>luận</w:t>
      </w:r>
      <w:r>
        <w:rPr>
          <w:spacing w:val="-3"/>
        </w:rPr>
        <w:t xml:space="preserve"> </w:t>
      </w:r>
      <w:r>
        <w:rPr>
          <w:rFonts w:ascii="Symbol" w:hAnsi="Symbol"/>
          <w:sz w:val="28"/>
        </w:rPr>
        <w:t></w:t>
      </w:r>
      <w:r>
        <w:rPr>
          <w:spacing w:val="-15"/>
          <w:sz w:val="28"/>
        </w:rPr>
        <w:t xml:space="preserve"> </w:t>
      </w:r>
      <w:r>
        <w:rPr>
          <w:rFonts w:ascii="Symbol" w:hAnsi="Symbol"/>
        </w:rPr>
        <w:t></w:t>
      </w:r>
      <w:r>
        <w:rPr>
          <w:spacing w:val="-4"/>
        </w:rPr>
        <w:t xml:space="preserve"> </w:t>
      </w:r>
      <w:r>
        <w:rPr>
          <w:rFonts w:ascii="Symbol" w:hAnsi="Symbol"/>
          <w:sz w:val="28"/>
        </w:rPr>
        <w:t></w:t>
      </w:r>
      <w:r>
        <w:rPr>
          <w:spacing w:val="-15"/>
          <w:sz w:val="28"/>
        </w:rPr>
        <w:t xml:space="preserve"> </w:t>
      </w:r>
      <w:r>
        <w:t>cũng</w:t>
      </w:r>
      <w:r>
        <w:rPr>
          <w:spacing w:val="-3"/>
        </w:rPr>
        <w:t xml:space="preserve"> </w:t>
      </w:r>
      <w:r>
        <w:t>đúng.</w:t>
      </w:r>
      <w:r>
        <w:rPr>
          <w:spacing w:val="-2"/>
        </w:rPr>
        <w:t xml:space="preserve"> </w:t>
      </w:r>
      <w:r>
        <w:t>Do</w:t>
      </w:r>
      <w:r>
        <w:rPr>
          <w:spacing w:val="-5"/>
        </w:rPr>
        <w:t xml:space="preserve"> </w:t>
      </w:r>
      <w:r>
        <w:rPr>
          <w:spacing w:val="-22"/>
        </w:rPr>
        <w:t xml:space="preserve">đó </w:t>
      </w:r>
      <w:r>
        <w:t>luật phân giải là luật suy điễn tin</w:t>
      </w:r>
      <w:r>
        <w:rPr>
          <w:spacing w:val="-6"/>
        </w:rPr>
        <w:t xml:space="preserve"> </w:t>
      </w:r>
      <w:r>
        <w:t>cậy.</w:t>
      </w:r>
    </w:p>
    <w:p w:rsidR="0066238C" w:rsidRDefault="0066238C">
      <w:pPr>
        <w:pStyle w:val="BodyText"/>
        <w:rPr>
          <w:sz w:val="20"/>
        </w:rPr>
      </w:pPr>
    </w:p>
    <w:p w:rsidR="0066238C" w:rsidRDefault="0066238C">
      <w:pPr>
        <w:pStyle w:val="BodyText"/>
        <w:spacing w:before="3"/>
        <w:rPr>
          <w:sz w:val="18"/>
        </w:rPr>
      </w:pPr>
    </w:p>
    <w:tbl>
      <w:tblPr>
        <w:tblW w:w="0" w:type="auto"/>
        <w:tblInd w:w="2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00"/>
        <w:gridCol w:w="1399"/>
        <w:gridCol w:w="1400"/>
        <w:gridCol w:w="1470"/>
        <w:gridCol w:w="1560"/>
        <w:gridCol w:w="1417"/>
      </w:tblGrid>
      <w:tr w:rsidR="0066238C">
        <w:trPr>
          <w:trHeight w:val="531"/>
        </w:trPr>
        <w:tc>
          <w:tcPr>
            <w:tcW w:w="1400" w:type="dxa"/>
          </w:tcPr>
          <w:p w:rsidR="0066238C" w:rsidRDefault="003A6AEB">
            <w:pPr>
              <w:pStyle w:val="TableParagraph"/>
              <w:spacing w:before="60"/>
              <w:ind w:left="106"/>
              <w:rPr>
                <w:rFonts w:ascii="Symbol" w:hAnsi="Symbol"/>
                <w:sz w:val="28"/>
              </w:rPr>
            </w:pPr>
            <w:r>
              <w:rPr>
                <w:rFonts w:ascii="Symbol" w:hAnsi="Symbol"/>
                <w:w w:val="99"/>
                <w:sz w:val="28"/>
              </w:rPr>
              <w:t></w:t>
            </w:r>
          </w:p>
        </w:tc>
        <w:tc>
          <w:tcPr>
            <w:tcW w:w="1399" w:type="dxa"/>
          </w:tcPr>
          <w:p w:rsidR="0066238C" w:rsidRDefault="003A6AEB">
            <w:pPr>
              <w:pStyle w:val="TableParagraph"/>
              <w:spacing w:before="60"/>
              <w:ind w:left="106"/>
              <w:rPr>
                <w:rFonts w:ascii="Symbol" w:hAnsi="Symbol"/>
                <w:sz w:val="28"/>
              </w:rPr>
            </w:pPr>
            <w:r>
              <w:rPr>
                <w:rFonts w:ascii="Symbol" w:hAnsi="Symbol"/>
                <w:w w:val="99"/>
                <w:sz w:val="28"/>
              </w:rPr>
              <w:t></w:t>
            </w:r>
          </w:p>
        </w:tc>
        <w:tc>
          <w:tcPr>
            <w:tcW w:w="1400" w:type="dxa"/>
          </w:tcPr>
          <w:p w:rsidR="0066238C" w:rsidRDefault="003A6AEB">
            <w:pPr>
              <w:pStyle w:val="TableParagraph"/>
              <w:spacing w:before="60"/>
              <w:ind w:left="108"/>
              <w:rPr>
                <w:rFonts w:ascii="Symbol" w:hAnsi="Symbol"/>
                <w:sz w:val="28"/>
              </w:rPr>
            </w:pPr>
            <w:r>
              <w:rPr>
                <w:rFonts w:ascii="Symbol" w:hAnsi="Symbol"/>
                <w:w w:val="99"/>
                <w:sz w:val="28"/>
              </w:rPr>
              <w:t></w:t>
            </w:r>
          </w:p>
        </w:tc>
        <w:tc>
          <w:tcPr>
            <w:tcW w:w="1470" w:type="dxa"/>
          </w:tcPr>
          <w:p w:rsidR="0066238C" w:rsidRDefault="003A6AEB">
            <w:pPr>
              <w:pStyle w:val="TableParagraph"/>
              <w:spacing w:before="60"/>
              <w:ind w:left="107"/>
              <w:rPr>
                <w:rFonts w:ascii="Symbol" w:hAnsi="Symbol"/>
                <w:sz w:val="28"/>
              </w:rPr>
            </w:pPr>
            <w:r>
              <w:rPr>
                <w:rFonts w:ascii="Symbol" w:hAnsi="Symbol"/>
                <w:sz w:val="28"/>
              </w:rPr>
              <w:t></w:t>
            </w:r>
            <w:r>
              <w:rPr>
                <w:sz w:val="28"/>
              </w:rPr>
              <w:t xml:space="preserve"> </w:t>
            </w:r>
            <w:r>
              <w:rPr>
                <w:rFonts w:ascii="Symbol" w:hAnsi="Symbol"/>
                <w:sz w:val="23"/>
              </w:rPr>
              <w:t></w:t>
            </w:r>
            <w:r>
              <w:rPr>
                <w:sz w:val="23"/>
              </w:rPr>
              <w:t xml:space="preserve"> </w:t>
            </w:r>
            <w:r>
              <w:rPr>
                <w:rFonts w:ascii="Symbol" w:hAnsi="Symbol"/>
                <w:sz w:val="28"/>
              </w:rPr>
              <w:t></w:t>
            </w:r>
          </w:p>
        </w:tc>
        <w:tc>
          <w:tcPr>
            <w:tcW w:w="1560" w:type="dxa"/>
          </w:tcPr>
          <w:p w:rsidR="0066238C" w:rsidRDefault="003A6AEB">
            <w:pPr>
              <w:pStyle w:val="TableParagraph"/>
              <w:spacing w:before="60"/>
              <w:ind w:left="107"/>
              <w:rPr>
                <w:rFonts w:ascii="Symbol" w:hAnsi="Symbol"/>
                <w:sz w:val="28"/>
              </w:rPr>
            </w:pPr>
            <w:r>
              <w:rPr>
                <w:sz w:val="23"/>
              </w:rPr>
              <w:t>l</w:t>
            </w:r>
            <w:r>
              <w:rPr>
                <w:rFonts w:ascii="Symbol" w:hAnsi="Symbol"/>
                <w:sz w:val="28"/>
              </w:rPr>
              <w:t></w:t>
            </w:r>
            <w:r>
              <w:rPr>
                <w:sz w:val="28"/>
              </w:rPr>
              <w:t xml:space="preserve"> </w:t>
            </w:r>
            <w:r>
              <w:rPr>
                <w:rFonts w:ascii="Symbol" w:hAnsi="Symbol"/>
                <w:sz w:val="23"/>
              </w:rPr>
              <w:t></w:t>
            </w:r>
            <w:r>
              <w:rPr>
                <w:sz w:val="23"/>
              </w:rPr>
              <w:t xml:space="preserve"> </w:t>
            </w:r>
            <w:r>
              <w:rPr>
                <w:rFonts w:ascii="Symbol" w:hAnsi="Symbol"/>
                <w:sz w:val="28"/>
              </w:rPr>
              <w:t></w:t>
            </w:r>
          </w:p>
        </w:tc>
        <w:tc>
          <w:tcPr>
            <w:tcW w:w="1417" w:type="dxa"/>
          </w:tcPr>
          <w:p w:rsidR="0066238C" w:rsidRDefault="003A6AEB">
            <w:pPr>
              <w:pStyle w:val="TableParagraph"/>
              <w:spacing w:before="60"/>
              <w:ind w:left="107"/>
              <w:rPr>
                <w:rFonts w:ascii="Symbol" w:hAnsi="Symbol"/>
                <w:sz w:val="28"/>
              </w:rPr>
            </w:pPr>
            <w:r>
              <w:rPr>
                <w:rFonts w:ascii="Symbol" w:hAnsi="Symbol"/>
                <w:sz w:val="28"/>
              </w:rPr>
              <w:t></w:t>
            </w:r>
            <w:r>
              <w:rPr>
                <w:sz w:val="28"/>
              </w:rPr>
              <w:t xml:space="preserve"> </w:t>
            </w:r>
            <w:r>
              <w:rPr>
                <w:rFonts w:ascii="Symbol" w:hAnsi="Symbol"/>
                <w:sz w:val="23"/>
              </w:rPr>
              <w:t></w:t>
            </w:r>
            <w:r>
              <w:rPr>
                <w:sz w:val="23"/>
              </w:rPr>
              <w:t xml:space="preserve"> </w:t>
            </w:r>
            <w:r>
              <w:rPr>
                <w:rFonts w:ascii="Symbol" w:hAnsi="Symbol"/>
                <w:sz w:val="28"/>
              </w:rPr>
              <w:t></w:t>
            </w:r>
          </w:p>
        </w:tc>
      </w:tr>
      <w:tr w:rsidR="0066238C">
        <w:trPr>
          <w:trHeight w:val="437"/>
        </w:trPr>
        <w:tc>
          <w:tcPr>
            <w:tcW w:w="1400" w:type="dxa"/>
          </w:tcPr>
          <w:p w:rsidR="0066238C" w:rsidRDefault="003A6AEB">
            <w:pPr>
              <w:pStyle w:val="TableParagraph"/>
              <w:spacing w:before="58"/>
              <w:ind w:left="106"/>
              <w:rPr>
                <w:sz w:val="23"/>
              </w:rPr>
            </w:pPr>
            <w:r>
              <w:rPr>
                <w:sz w:val="23"/>
              </w:rPr>
              <w:t>False</w:t>
            </w:r>
          </w:p>
        </w:tc>
        <w:tc>
          <w:tcPr>
            <w:tcW w:w="1399" w:type="dxa"/>
          </w:tcPr>
          <w:p w:rsidR="0066238C" w:rsidRDefault="003A6AEB">
            <w:pPr>
              <w:pStyle w:val="TableParagraph"/>
              <w:spacing w:before="58"/>
              <w:ind w:left="106"/>
              <w:rPr>
                <w:sz w:val="23"/>
              </w:rPr>
            </w:pPr>
            <w:r>
              <w:rPr>
                <w:sz w:val="23"/>
              </w:rPr>
              <w:t>False</w:t>
            </w:r>
          </w:p>
        </w:tc>
        <w:tc>
          <w:tcPr>
            <w:tcW w:w="1400" w:type="dxa"/>
          </w:tcPr>
          <w:p w:rsidR="0066238C" w:rsidRDefault="003A6AEB">
            <w:pPr>
              <w:pStyle w:val="TableParagraph"/>
              <w:spacing w:before="58"/>
              <w:ind w:left="107"/>
              <w:rPr>
                <w:sz w:val="23"/>
              </w:rPr>
            </w:pPr>
            <w:r>
              <w:rPr>
                <w:sz w:val="23"/>
              </w:rPr>
              <w:t>False</w:t>
            </w:r>
          </w:p>
        </w:tc>
        <w:tc>
          <w:tcPr>
            <w:tcW w:w="1470" w:type="dxa"/>
          </w:tcPr>
          <w:p w:rsidR="0066238C" w:rsidRDefault="003A6AEB">
            <w:pPr>
              <w:pStyle w:val="TableParagraph"/>
              <w:spacing w:before="58"/>
              <w:ind w:left="106"/>
              <w:rPr>
                <w:sz w:val="23"/>
              </w:rPr>
            </w:pPr>
            <w:r>
              <w:rPr>
                <w:sz w:val="23"/>
              </w:rPr>
              <w:t>False</w:t>
            </w:r>
          </w:p>
        </w:tc>
        <w:tc>
          <w:tcPr>
            <w:tcW w:w="1560" w:type="dxa"/>
          </w:tcPr>
          <w:p w:rsidR="0066238C" w:rsidRDefault="003A6AEB">
            <w:pPr>
              <w:pStyle w:val="TableParagraph"/>
              <w:spacing w:before="58"/>
              <w:ind w:left="105"/>
              <w:rPr>
                <w:sz w:val="23"/>
              </w:rPr>
            </w:pPr>
            <w:r>
              <w:rPr>
                <w:sz w:val="23"/>
              </w:rPr>
              <w:t>True</w:t>
            </w:r>
          </w:p>
        </w:tc>
        <w:tc>
          <w:tcPr>
            <w:tcW w:w="1417" w:type="dxa"/>
          </w:tcPr>
          <w:p w:rsidR="0066238C" w:rsidRDefault="003A6AEB">
            <w:pPr>
              <w:pStyle w:val="TableParagraph"/>
              <w:spacing w:before="58"/>
              <w:ind w:left="106"/>
              <w:rPr>
                <w:sz w:val="23"/>
              </w:rPr>
            </w:pPr>
            <w:r>
              <w:rPr>
                <w:sz w:val="23"/>
              </w:rPr>
              <w:t>False</w:t>
            </w:r>
          </w:p>
        </w:tc>
      </w:tr>
      <w:tr w:rsidR="0066238C">
        <w:trPr>
          <w:trHeight w:val="437"/>
        </w:trPr>
        <w:tc>
          <w:tcPr>
            <w:tcW w:w="1400" w:type="dxa"/>
          </w:tcPr>
          <w:p w:rsidR="0066238C" w:rsidRDefault="003A6AEB">
            <w:pPr>
              <w:pStyle w:val="TableParagraph"/>
              <w:spacing w:before="58"/>
              <w:ind w:left="106"/>
              <w:rPr>
                <w:sz w:val="23"/>
              </w:rPr>
            </w:pPr>
            <w:r>
              <w:rPr>
                <w:sz w:val="23"/>
              </w:rPr>
              <w:t>False</w:t>
            </w:r>
          </w:p>
        </w:tc>
        <w:tc>
          <w:tcPr>
            <w:tcW w:w="1399" w:type="dxa"/>
          </w:tcPr>
          <w:p w:rsidR="0066238C" w:rsidRDefault="003A6AEB">
            <w:pPr>
              <w:pStyle w:val="TableParagraph"/>
              <w:spacing w:before="58"/>
              <w:ind w:left="106"/>
              <w:rPr>
                <w:sz w:val="23"/>
              </w:rPr>
            </w:pPr>
            <w:r>
              <w:rPr>
                <w:sz w:val="23"/>
              </w:rPr>
              <w:t>False</w:t>
            </w:r>
          </w:p>
        </w:tc>
        <w:tc>
          <w:tcPr>
            <w:tcW w:w="1400" w:type="dxa"/>
          </w:tcPr>
          <w:p w:rsidR="0066238C" w:rsidRDefault="003A6AEB">
            <w:pPr>
              <w:pStyle w:val="TableParagraph"/>
              <w:spacing w:before="58"/>
              <w:ind w:left="107"/>
              <w:rPr>
                <w:sz w:val="23"/>
              </w:rPr>
            </w:pPr>
            <w:r>
              <w:rPr>
                <w:sz w:val="23"/>
              </w:rPr>
              <w:t>True</w:t>
            </w:r>
          </w:p>
        </w:tc>
        <w:tc>
          <w:tcPr>
            <w:tcW w:w="1470" w:type="dxa"/>
          </w:tcPr>
          <w:p w:rsidR="0066238C" w:rsidRDefault="003A6AEB">
            <w:pPr>
              <w:pStyle w:val="TableParagraph"/>
              <w:spacing w:before="58"/>
              <w:ind w:left="106"/>
              <w:rPr>
                <w:sz w:val="23"/>
              </w:rPr>
            </w:pPr>
            <w:r>
              <w:rPr>
                <w:sz w:val="23"/>
              </w:rPr>
              <w:t>False</w:t>
            </w:r>
          </w:p>
        </w:tc>
        <w:tc>
          <w:tcPr>
            <w:tcW w:w="1560" w:type="dxa"/>
          </w:tcPr>
          <w:p w:rsidR="0066238C" w:rsidRDefault="003A6AEB">
            <w:pPr>
              <w:pStyle w:val="TableParagraph"/>
              <w:spacing w:before="58"/>
              <w:ind w:left="105"/>
              <w:rPr>
                <w:sz w:val="23"/>
              </w:rPr>
            </w:pPr>
            <w:r>
              <w:rPr>
                <w:sz w:val="23"/>
              </w:rPr>
              <w:t>True</w:t>
            </w:r>
          </w:p>
        </w:tc>
        <w:tc>
          <w:tcPr>
            <w:tcW w:w="1417" w:type="dxa"/>
          </w:tcPr>
          <w:p w:rsidR="0066238C" w:rsidRDefault="003A6AEB">
            <w:pPr>
              <w:pStyle w:val="TableParagraph"/>
              <w:spacing w:before="58"/>
              <w:ind w:left="106"/>
              <w:rPr>
                <w:sz w:val="23"/>
              </w:rPr>
            </w:pPr>
            <w:r>
              <w:rPr>
                <w:sz w:val="23"/>
              </w:rPr>
              <w:t>True</w:t>
            </w:r>
          </w:p>
        </w:tc>
      </w:tr>
      <w:tr w:rsidR="0066238C">
        <w:trPr>
          <w:trHeight w:val="437"/>
        </w:trPr>
        <w:tc>
          <w:tcPr>
            <w:tcW w:w="1400" w:type="dxa"/>
          </w:tcPr>
          <w:p w:rsidR="0066238C" w:rsidRDefault="003A6AEB">
            <w:pPr>
              <w:pStyle w:val="TableParagraph"/>
              <w:spacing w:before="58"/>
              <w:ind w:left="106"/>
              <w:rPr>
                <w:sz w:val="23"/>
              </w:rPr>
            </w:pPr>
            <w:r>
              <w:rPr>
                <w:sz w:val="23"/>
              </w:rPr>
              <w:t>False</w:t>
            </w:r>
          </w:p>
        </w:tc>
        <w:tc>
          <w:tcPr>
            <w:tcW w:w="1399" w:type="dxa"/>
          </w:tcPr>
          <w:p w:rsidR="0066238C" w:rsidRDefault="003A6AEB">
            <w:pPr>
              <w:pStyle w:val="TableParagraph"/>
              <w:spacing w:before="58"/>
              <w:ind w:left="106"/>
              <w:rPr>
                <w:sz w:val="23"/>
              </w:rPr>
            </w:pPr>
            <w:r>
              <w:rPr>
                <w:sz w:val="23"/>
              </w:rPr>
              <w:t>True</w:t>
            </w:r>
          </w:p>
        </w:tc>
        <w:tc>
          <w:tcPr>
            <w:tcW w:w="1400" w:type="dxa"/>
          </w:tcPr>
          <w:p w:rsidR="0066238C" w:rsidRDefault="003A6AEB">
            <w:pPr>
              <w:pStyle w:val="TableParagraph"/>
              <w:spacing w:before="58"/>
              <w:ind w:left="108"/>
              <w:rPr>
                <w:sz w:val="23"/>
              </w:rPr>
            </w:pPr>
            <w:r>
              <w:rPr>
                <w:sz w:val="23"/>
              </w:rPr>
              <w:t>False</w:t>
            </w:r>
          </w:p>
        </w:tc>
        <w:tc>
          <w:tcPr>
            <w:tcW w:w="1470" w:type="dxa"/>
          </w:tcPr>
          <w:p w:rsidR="0066238C" w:rsidRDefault="003A6AEB">
            <w:pPr>
              <w:pStyle w:val="TableParagraph"/>
              <w:spacing w:before="58"/>
              <w:ind w:left="106"/>
              <w:rPr>
                <w:sz w:val="23"/>
              </w:rPr>
            </w:pPr>
            <w:r>
              <w:rPr>
                <w:sz w:val="23"/>
              </w:rPr>
              <w:t>True</w:t>
            </w:r>
          </w:p>
        </w:tc>
        <w:tc>
          <w:tcPr>
            <w:tcW w:w="1560" w:type="dxa"/>
          </w:tcPr>
          <w:p w:rsidR="0066238C" w:rsidRDefault="003A6AEB">
            <w:pPr>
              <w:pStyle w:val="TableParagraph"/>
              <w:spacing w:before="58"/>
              <w:ind w:left="106"/>
              <w:rPr>
                <w:sz w:val="23"/>
              </w:rPr>
            </w:pPr>
            <w:r>
              <w:rPr>
                <w:sz w:val="23"/>
              </w:rPr>
              <w:t>False</w:t>
            </w:r>
          </w:p>
        </w:tc>
        <w:tc>
          <w:tcPr>
            <w:tcW w:w="1417" w:type="dxa"/>
          </w:tcPr>
          <w:p w:rsidR="0066238C" w:rsidRDefault="003A6AEB">
            <w:pPr>
              <w:pStyle w:val="TableParagraph"/>
              <w:spacing w:before="58"/>
              <w:ind w:left="106"/>
              <w:rPr>
                <w:sz w:val="23"/>
              </w:rPr>
            </w:pPr>
            <w:r>
              <w:rPr>
                <w:sz w:val="23"/>
              </w:rPr>
              <w:t>False</w:t>
            </w:r>
          </w:p>
        </w:tc>
      </w:tr>
      <w:tr w:rsidR="0066238C">
        <w:trPr>
          <w:trHeight w:val="437"/>
        </w:trPr>
        <w:tc>
          <w:tcPr>
            <w:tcW w:w="1400" w:type="dxa"/>
          </w:tcPr>
          <w:p w:rsidR="0066238C" w:rsidRDefault="003A6AEB">
            <w:pPr>
              <w:pStyle w:val="TableParagraph"/>
              <w:spacing w:before="58"/>
              <w:ind w:left="106"/>
              <w:rPr>
                <w:sz w:val="23"/>
              </w:rPr>
            </w:pPr>
            <w:r>
              <w:rPr>
                <w:sz w:val="23"/>
              </w:rPr>
              <w:t>False</w:t>
            </w:r>
          </w:p>
        </w:tc>
        <w:tc>
          <w:tcPr>
            <w:tcW w:w="1399" w:type="dxa"/>
          </w:tcPr>
          <w:p w:rsidR="0066238C" w:rsidRDefault="003A6AEB">
            <w:pPr>
              <w:pStyle w:val="TableParagraph"/>
              <w:spacing w:before="58"/>
              <w:ind w:left="106"/>
              <w:rPr>
                <w:sz w:val="23"/>
              </w:rPr>
            </w:pPr>
            <w:r>
              <w:rPr>
                <w:sz w:val="23"/>
              </w:rPr>
              <w:t>True</w:t>
            </w:r>
          </w:p>
        </w:tc>
        <w:tc>
          <w:tcPr>
            <w:tcW w:w="1400" w:type="dxa"/>
          </w:tcPr>
          <w:p w:rsidR="0066238C" w:rsidRDefault="003A6AEB">
            <w:pPr>
              <w:pStyle w:val="TableParagraph"/>
              <w:spacing w:before="58"/>
              <w:ind w:left="108"/>
              <w:rPr>
                <w:sz w:val="23"/>
              </w:rPr>
            </w:pPr>
            <w:r>
              <w:rPr>
                <w:sz w:val="23"/>
              </w:rPr>
              <w:t>True</w:t>
            </w:r>
          </w:p>
        </w:tc>
        <w:tc>
          <w:tcPr>
            <w:tcW w:w="1470" w:type="dxa"/>
          </w:tcPr>
          <w:p w:rsidR="0066238C" w:rsidRDefault="003A6AEB">
            <w:pPr>
              <w:pStyle w:val="TableParagraph"/>
              <w:spacing w:before="58"/>
              <w:ind w:left="107"/>
              <w:rPr>
                <w:sz w:val="23"/>
              </w:rPr>
            </w:pPr>
            <w:r>
              <w:rPr>
                <w:sz w:val="23"/>
              </w:rPr>
              <w:t>True</w:t>
            </w:r>
          </w:p>
        </w:tc>
        <w:tc>
          <w:tcPr>
            <w:tcW w:w="1560" w:type="dxa"/>
          </w:tcPr>
          <w:p w:rsidR="0066238C" w:rsidRDefault="003A6AEB">
            <w:pPr>
              <w:pStyle w:val="TableParagraph"/>
              <w:spacing w:before="58"/>
              <w:ind w:left="107"/>
              <w:rPr>
                <w:sz w:val="23"/>
              </w:rPr>
            </w:pPr>
            <w:r>
              <w:rPr>
                <w:sz w:val="23"/>
              </w:rPr>
              <w:t>True</w:t>
            </w:r>
          </w:p>
        </w:tc>
        <w:tc>
          <w:tcPr>
            <w:tcW w:w="1417" w:type="dxa"/>
          </w:tcPr>
          <w:p w:rsidR="0066238C" w:rsidRDefault="003A6AEB">
            <w:pPr>
              <w:pStyle w:val="TableParagraph"/>
              <w:spacing w:before="58"/>
              <w:ind w:left="108"/>
              <w:rPr>
                <w:sz w:val="23"/>
              </w:rPr>
            </w:pPr>
            <w:r>
              <w:rPr>
                <w:sz w:val="23"/>
              </w:rPr>
              <w:t>True</w:t>
            </w:r>
          </w:p>
        </w:tc>
      </w:tr>
      <w:tr w:rsidR="0066238C">
        <w:trPr>
          <w:trHeight w:val="437"/>
        </w:trPr>
        <w:tc>
          <w:tcPr>
            <w:tcW w:w="1400" w:type="dxa"/>
          </w:tcPr>
          <w:p w:rsidR="0066238C" w:rsidRDefault="003A6AEB">
            <w:pPr>
              <w:pStyle w:val="TableParagraph"/>
              <w:spacing w:before="58"/>
              <w:ind w:left="106"/>
              <w:rPr>
                <w:sz w:val="23"/>
              </w:rPr>
            </w:pPr>
            <w:r>
              <w:rPr>
                <w:sz w:val="23"/>
              </w:rPr>
              <w:t>True</w:t>
            </w:r>
          </w:p>
        </w:tc>
        <w:tc>
          <w:tcPr>
            <w:tcW w:w="1399" w:type="dxa"/>
          </w:tcPr>
          <w:p w:rsidR="0066238C" w:rsidRDefault="003A6AEB">
            <w:pPr>
              <w:pStyle w:val="TableParagraph"/>
              <w:spacing w:before="58"/>
              <w:ind w:left="107"/>
              <w:rPr>
                <w:sz w:val="23"/>
              </w:rPr>
            </w:pPr>
            <w:r>
              <w:rPr>
                <w:sz w:val="23"/>
              </w:rPr>
              <w:t>False</w:t>
            </w:r>
          </w:p>
        </w:tc>
        <w:tc>
          <w:tcPr>
            <w:tcW w:w="1400" w:type="dxa"/>
          </w:tcPr>
          <w:p w:rsidR="0066238C" w:rsidRDefault="003A6AEB">
            <w:pPr>
              <w:pStyle w:val="TableParagraph"/>
              <w:spacing w:before="58"/>
              <w:ind w:left="108"/>
              <w:rPr>
                <w:sz w:val="23"/>
              </w:rPr>
            </w:pPr>
            <w:r>
              <w:rPr>
                <w:sz w:val="23"/>
              </w:rPr>
              <w:t>False</w:t>
            </w:r>
          </w:p>
        </w:tc>
        <w:tc>
          <w:tcPr>
            <w:tcW w:w="1470" w:type="dxa"/>
          </w:tcPr>
          <w:p w:rsidR="0066238C" w:rsidRDefault="003A6AEB">
            <w:pPr>
              <w:pStyle w:val="TableParagraph"/>
              <w:spacing w:before="58"/>
              <w:ind w:left="106"/>
              <w:rPr>
                <w:sz w:val="23"/>
              </w:rPr>
            </w:pPr>
            <w:r>
              <w:rPr>
                <w:sz w:val="23"/>
              </w:rPr>
              <w:t>True</w:t>
            </w:r>
          </w:p>
        </w:tc>
        <w:tc>
          <w:tcPr>
            <w:tcW w:w="1560" w:type="dxa"/>
          </w:tcPr>
          <w:p w:rsidR="0066238C" w:rsidRDefault="003A6AEB">
            <w:pPr>
              <w:pStyle w:val="TableParagraph"/>
              <w:spacing w:before="58"/>
              <w:ind w:left="107"/>
              <w:rPr>
                <w:sz w:val="23"/>
              </w:rPr>
            </w:pPr>
            <w:r>
              <w:rPr>
                <w:sz w:val="23"/>
              </w:rPr>
              <w:t>True</w:t>
            </w:r>
          </w:p>
        </w:tc>
        <w:tc>
          <w:tcPr>
            <w:tcW w:w="1417" w:type="dxa"/>
          </w:tcPr>
          <w:p w:rsidR="0066238C" w:rsidRDefault="003A6AEB">
            <w:pPr>
              <w:pStyle w:val="TableParagraph"/>
              <w:spacing w:before="58"/>
              <w:ind w:left="107"/>
              <w:rPr>
                <w:sz w:val="23"/>
              </w:rPr>
            </w:pPr>
            <w:r>
              <w:rPr>
                <w:sz w:val="23"/>
              </w:rPr>
              <w:t>True</w:t>
            </w:r>
          </w:p>
        </w:tc>
      </w:tr>
      <w:tr w:rsidR="0066238C">
        <w:trPr>
          <w:trHeight w:val="437"/>
        </w:trPr>
        <w:tc>
          <w:tcPr>
            <w:tcW w:w="1400" w:type="dxa"/>
          </w:tcPr>
          <w:p w:rsidR="0066238C" w:rsidRDefault="003A6AEB">
            <w:pPr>
              <w:pStyle w:val="TableParagraph"/>
              <w:spacing w:before="58"/>
              <w:ind w:left="106"/>
              <w:rPr>
                <w:sz w:val="23"/>
              </w:rPr>
            </w:pPr>
            <w:r>
              <w:rPr>
                <w:sz w:val="23"/>
              </w:rPr>
              <w:t>True</w:t>
            </w:r>
          </w:p>
        </w:tc>
        <w:tc>
          <w:tcPr>
            <w:tcW w:w="1399" w:type="dxa"/>
          </w:tcPr>
          <w:p w:rsidR="0066238C" w:rsidRDefault="003A6AEB">
            <w:pPr>
              <w:pStyle w:val="TableParagraph"/>
              <w:spacing w:before="58"/>
              <w:ind w:left="107"/>
              <w:rPr>
                <w:sz w:val="23"/>
              </w:rPr>
            </w:pPr>
            <w:r>
              <w:rPr>
                <w:sz w:val="23"/>
              </w:rPr>
              <w:t>False</w:t>
            </w:r>
          </w:p>
        </w:tc>
        <w:tc>
          <w:tcPr>
            <w:tcW w:w="1400" w:type="dxa"/>
          </w:tcPr>
          <w:p w:rsidR="0066238C" w:rsidRDefault="003A6AEB">
            <w:pPr>
              <w:pStyle w:val="TableParagraph"/>
              <w:spacing w:before="58"/>
              <w:ind w:left="108"/>
              <w:rPr>
                <w:sz w:val="23"/>
              </w:rPr>
            </w:pPr>
            <w:r>
              <w:rPr>
                <w:sz w:val="23"/>
              </w:rPr>
              <w:t>True</w:t>
            </w:r>
          </w:p>
        </w:tc>
        <w:tc>
          <w:tcPr>
            <w:tcW w:w="1470" w:type="dxa"/>
          </w:tcPr>
          <w:p w:rsidR="0066238C" w:rsidRDefault="003A6AEB">
            <w:pPr>
              <w:pStyle w:val="TableParagraph"/>
              <w:spacing w:before="58"/>
              <w:ind w:left="107"/>
              <w:rPr>
                <w:sz w:val="23"/>
              </w:rPr>
            </w:pPr>
            <w:r>
              <w:rPr>
                <w:sz w:val="23"/>
              </w:rPr>
              <w:t>True</w:t>
            </w:r>
          </w:p>
        </w:tc>
        <w:tc>
          <w:tcPr>
            <w:tcW w:w="1560" w:type="dxa"/>
          </w:tcPr>
          <w:p w:rsidR="0066238C" w:rsidRDefault="003A6AEB">
            <w:pPr>
              <w:pStyle w:val="TableParagraph"/>
              <w:spacing w:before="58"/>
              <w:ind w:left="108"/>
              <w:rPr>
                <w:sz w:val="23"/>
              </w:rPr>
            </w:pPr>
            <w:r>
              <w:rPr>
                <w:sz w:val="23"/>
              </w:rPr>
              <w:t>True</w:t>
            </w:r>
          </w:p>
        </w:tc>
        <w:tc>
          <w:tcPr>
            <w:tcW w:w="1417" w:type="dxa"/>
          </w:tcPr>
          <w:p w:rsidR="0066238C" w:rsidRDefault="003A6AEB">
            <w:pPr>
              <w:pStyle w:val="TableParagraph"/>
              <w:spacing w:before="58"/>
              <w:ind w:left="108"/>
              <w:rPr>
                <w:sz w:val="23"/>
              </w:rPr>
            </w:pPr>
            <w:r>
              <w:rPr>
                <w:sz w:val="23"/>
              </w:rPr>
              <w:t>True</w:t>
            </w:r>
          </w:p>
        </w:tc>
      </w:tr>
      <w:tr w:rsidR="0066238C">
        <w:trPr>
          <w:trHeight w:val="437"/>
        </w:trPr>
        <w:tc>
          <w:tcPr>
            <w:tcW w:w="1400" w:type="dxa"/>
          </w:tcPr>
          <w:p w:rsidR="0066238C" w:rsidRDefault="003A6AEB">
            <w:pPr>
              <w:pStyle w:val="TableParagraph"/>
              <w:spacing w:before="58"/>
              <w:ind w:left="106"/>
              <w:rPr>
                <w:sz w:val="23"/>
              </w:rPr>
            </w:pPr>
            <w:r>
              <w:rPr>
                <w:sz w:val="23"/>
              </w:rPr>
              <w:t>True</w:t>
            </w:r>
          </w:p>
        </w:tc>
        <w:tc>
          <w:tcPr>
            <w:tcW w:w="1399" w:type="dxa"/>
          </w:tcPr>
          <w:p w:rsidR="0066238C" w:rsidRDefault="003A6AEB">
            <w:pPr>
              <w:pStyle w:val="TableParagraph"/>
              <w:spacing w:before="58"/>
              <w:ind w:left="107"/>
              <w:rPr>
                <w:sz w:val="23"/>
              </w:rPr>
            </w:pPr>
            <w:r>
              <w:rPr>
                <w:sz w:val="23"/>
              </w:rPr>
              <w:t>True</w:t>
            </w:r>
          </w:p>
        </w:tc>
        <w:tc>
          <w:tcPr>
            <w:tcW w:w="1400" w:type="dxa"/>
          </w:tcPr>
          <w:p w:rsidR="0066238C" w:rsidRDefault="003A6AEB">
            <w:pPr>
              <w:pStyle w:val="TableParagraph"/>
              <w:spacing w:before="58"/>
              <w:ind w:left="109"/>
              <w:rPr>
                <w:sz w:val="23"/>
              </w:rPr>
            </w:pPr>
            <w:r>
              <w:rPr>
                <w:sz w:val="23"/>
              </w:rPr>
              <w:t>False</w:t>
            </w:r>
          </w:p>
        </w:tc>
        <w:tc>
          <w:tcPr>
            <w:tcW w:w="1470" w:type="dxa"/>
          </w:tcPr>
          <w:p w:rsidR="0066238C" w:rsidRDefault="003A6AEB">
            <w:pPr>
              <w:pStyle w:val="TableParagraph"/>
              <w:spacing w:before="58"/>
              <w:ind w:left="107"/>
              <w:rPr>
                <w:sz w:val="23"/>
              </w:rPr>
            </w:pPr>
            <w:r>
              <w:rPr>
                <w:sz w:val="23"/>
              </w:rPr>
              <w:t>True</w:t>
            </w:r>
          </w:p>
        </w:tc>
        <w:tc>
          <w:tcPr>
            <w:tcW w:w="1560" w:type="dxa"/>
          </w:tcPr>
          <w:p w:rsidR="0066238C" w:rsidRDefault="003A6AEB">
            <w:pPr>
              <w:pStyle w:val="TableParagraph"/>
              <w:spacing w:before="58"/>
              <w:ind w:left="108"/>
              <w:rPr>
                <w:sz w:val="23"/>
              </w:rPr>
            </w:pPr>
            <w:r>
              <w:rPr>
                <w:sz w:val="23"/>
              </w:rPr>
              <w:t>False</w:t>
            </w:r>
          </w:p>
        </w:tc>
        <w:tc>
          <w:tcPr>
            <w:tcW w:w="1417" w:type="dxa"/>
          </w:tcPr>
          <w:p w:rsidR="0066238C" w:rsidRDefault="003A6AEB">
            <w:pPr>
              <w:pStyle w:val="TableParagraph"/>
              <w:spacing w:before="58"/>
              <w:ind w:left="107"/>
              <w:rPr>
                <w:sz w:val="23"/>
              </w:rPr>
            </w:pPr>
            <w:r>
              <w:rPr>
                <w:sz w:val="23"/>
              </w:rPr>
              <w:t>True</w:t>
            </w:r>
          </w:p>
        </w:tc>
      </w:tr>
      <w:tr w:rsidR="0066238C">
        <w:trPr>
          <w:trHeight w:val="438"/>
        </w:trPr>
        <w:tc>
          <w:tcPr>
            <w:tcW w:w="1400" w:type="dxa"/>
          </w:tcPr>
          <w:p w:rsidR="0066238C" w:rsidRDefault="003A6AEB">
            <w:pPr>
              <w:pStyle w:val="TableParagraph"/>
              <w:spacing w:before="58"/>
              <w:ind w:left="106"/>
              <w:rPr>
                <w:sz w:val="23"/>
              </w:rPr>
            </w:pPr>
            <w:r>
              <w:rPr>
                <w:sz w:val="23"/>
              </w:rPr>
              <w:t>True</w:t>
            </w:r>
          </w:p>
        </w:tc>
        <w:tc>
          <w:tcPr>
            <w:tcW w:w="1399" w:type="dxa"/>
          </w:tcPr>
          <w:p w:rsidR="0066238C" w:rsidRDefault="003A6AEB">
            <w:pPr>
              <w:pStyle w:val="TableParagraph"/>
              <w:spacing w:before="58"/>
              <w:ind w:left="107"/>
              <w:rPr>
                <w:sz w:val="23"/>
              </w:rPr>
            </w:pPr>
            <w:r>
              <w:rPr>
                <w:sz w:val="23"/>
              </w:rPr>
              <w:t>True</w:t>
            </w:r>
          </w:p>
        </w:tc>
        <w:tc>
          <w:tcPr>
            <w:tcW w:w="1400" w:type="dxa"/>
          </w:tcPr>
          <w:p w:rsidR="0066238C" w:rsidRDefault="003A6AEB">
            <w:pPr>
              <w:pStyle w:val="TableParagraph"/>
              <w:spacing w:before="58"/>
              <w:ind w:left="108"/>
              <w:rPr>
                <w:sz w:val="23"/>
              </w:rPr>
            </w:pPr>
            <w:r>
              <w:rPr>
                <w:sz w:val="23"/>
              </w:rPr>
              <w:t>True</w:t>
            </w:r>
          </w:p>
        </w:tc>
        <w:tc>
          <w:tcPr>
            <w:tcW w:w="1470" w:type="dxa"/>
          </w:tcPr>
          <w:p w:rsidR="0066238C" w:rsidRDefault="003A6AEB">
            <w:pPr>
              <w:pStyle w:val="TableParagraph"/>
              <w:spacing w:before="58"/>
              <w:ind w:left="108"/>
              <w:rPr>
                <w:sz w:val="23"/>
              </w:rPr>
            </w:pPr>
            <w:r>
              <w:rPr>
                <w:sz w:val="23"/>
              </w:rPr>
              <w:t>True</w:t>
            </w:r>
          </w:p>
        </w:tc>
        <w:tc>
          <w:tcPr>
            <w:tcW w:w="1560" w:type="dxa"/>
          </w:tcPr>
          <w:p w:rsidR="0066238C" w:rsidRDefault="003A6AEB">
            <w:pPr>
              <w:pStyle w:val="TableParagraph"/>
              <w:spacing w:before="58"/>
              <w:ind w:left="108"/>
              <w:rPr>
                <w:sz w:val="23"/>
              </w:rPr>
            </w:pPr>
            <w:r>
              <w:rPr>
                <w:sz w:val="23"/>
              </w:rPr>
              <w:t>True</w:t>
            </w:r>
          </w:p>
        </w:tc>
        <w:tc>
          <w:tcPr>
            <w:tcW w:w="1417" w:type="dxa"/>
          </w:tcPr>
          <w:p w:rsidR="0066238C" w:rsidRDefault="003A6AEB">
            <w:pPr>
              <w:pStyle w:val="TableParagraph"/>
              <w:spacing w:before="58"/>
              <w:ind w:left="108"/>
              <w:rPr>
                <w:sz w:val="23"/>
              </w:rPr>
            </w:pPr>
            <w:r>
              <w:rPr>
                <w:sz w:val="23"/>
              </w:rPr>
              <w:t>True</w:t>
            </w:r>
          </w:p>
        </w:tc>
      </w:tr>
    </w:tbl>
    <w:p w:rsidR="0066238C" w:rsidRDefault="003A6AEB">
      <w:pPr>
        <w:spacing w:before="59"/>
        <w:ind w:left="1426"/>
        <w:rPr>
          <w:b/>
          <w:i/>
          <w:sz w:val="24"/>
        </w:rPr>
      </w:pPr>
      <w:r>
        <w:rPr>
          <w:noProof/>
          <w:lang w:val="en-US"/>
        </w:rPr>
        <w:drawing>
          <wp:anchor distT="0" distB="0" distL="0" distR="0" simplePos="0" relativeHeight="251514880" behindDoc="1" locked="0" layoutInCell="1" allowOverlap="1" wp14:anchorId="6DBABDA0" wp14:editId="3009A7E6">
            <wp:simplePos x="0" y="0"/>
            <wp:positionH relativeFrom="page">
              <wp:posOffset>1855597</wp:posOffset>
            </wp:positionH>
            <wp:positionV relativeFrom="paragraph">
              <wp:posOffset>-466685</wp:posOffset>
            </wp:positionV>
            <wp:extent cx="3838479" cy="329374"/>
            <wp:effectExtent l="0" t="0" r="0" b="0"/>
            <wp:wrapNone/>
            <wp:docPr id="2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png"/>
                    <pic:cNvPicPr/>
                  </pic:nvPicPr>
                  <pic:blipFill>
                    <a:blip r:embed="rId12" cstate="print"/>
                    <a:stretch>
                      <a:fillRect/>
                    </a:stretch>
                  </pic:blipFill>
                  <pic:spPr>
                    <a:xfrm>
                      <a:off x="0" y="0"/>
                      <a:ext cx="3838479" cy="329374"/>
                    </a:xfrm>
                    <a:prstGeom prst="rect">
                      <a:avLst/>
                    </a:prstGeom>
                  </pic:spPr>
                </pic:pic>
              </a:graphicData>
            </a:graphic>
          </wp:anchor>
        </w:drawing>
      </w:r>
      <w:r>
        <w:rPr>
          <w:b/>
          <w:i/>
          <w:sz w:val="24"/>
        </w:rPr>
        <w:t>Hình 3.3 Bảng chân lý chứng minh tính tin cậy của luật phân giải.</w:t>
      </w:r>
    </w:p>
    <w:p w:rsidR="0066238C" w:rsidRDefault="0066238C">
      <w:pPr>
        <w:pStyle w:val="BodyText"/>
        <w:rPr>
          <w:b/>
          <w:i/>
          <w:sz w:val="26"/>
        </w:rPr>
      </w:pPr>
    </w:p>
    <w:p w:rsidR="0066238C" w:rsidRDefault="003A6AEB">
      <w:pPr>
        <w:pStyle w:val="BodyText"/>
        <w:spacing w:before="191" w:line="288" w:lineRule="auto"/>
        <w:ind w:left="214" w:right="836" w:firstLine="719"/>
        <w:jc w:val="both"/>
      </w:pPr>
      <w:r>
        <w:t>Ta có nhận xét rằng, luật phân giải là một luật suy diễn tổng quát, nó bao gồm luật Modus Ponens, luật Modus Tollens, luật bắc cầu như các trường hợp riêng. (Bạn đọc dễ dàng chứng minh được điều đó).</w:t>
      </w:r>
    </w:p>
    <w:p w:rsidR="0066238C" w:rsidRDefault="003A6AEB">
      <w:pPr>
        <w:spacing w:before="63"/>
        <w:ind w:left="215"/>
        <w:jc w:val="both"/>
        <w:rPr>
          <w:b/>
          <w:i/>
          <w:sz w:val="23"/>
        </w:rPr>
      </w:pPr>
      <w:r>
        <w:rPr>
          <w:b/>
          <w:i/>
          <w:sz w:val="23"/>
        </w:rPr>
        <w:t>Tiên đề, định lý, chứng minh.</w:t>
      </w:r>
    </w:p>
    <w:p w:rsidR="0066238C" w:rsidRDefault="003A6AEB">
      <w:pPr>
        <w:pStyle w:val="BodyText"/>
        <w:spacing w:before="110" w:line="288" w:lineRule="auto"/>
        <w:ind w:left="215" w:right="835" w:firstLine="719"/>
      </w:pPr>
      <w:r>
        <w:t>Giả sử chúng ta có một tập nào đó các công thức. Các luật suy diễn cho phép ta từ các công thức đã có suy ra công thức mới bằng một dãy áp dụng các luật suy diễn. Các công thức đã</w:t>
      </w:r>
    </w:p>
    <w:p w:rsidR="0066238C" w:rsidRDefault="003A6AEB">
      <w:pPr>
        <w:spacing w:before="125"/>
        <w:ind w:left="213"/>
        <w:rPr>
          <w:sz w:val="26"/>
        </w:rPr>
      </w:pPr>
      <w:r>
        <w:rPr>
          <w:sz w:val="26"/>
        </w:rPr>
        <w:t>50</w:t>
      </w:r>
    </w:p>
    <w:p w:rsidR="0066238C" w:rsidRDefault="0066238C">
      <w:pPr>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7"/>
        <w:jc w:val="both"/>
      </w:pPr>
      <w:r>
        <w:lastRenderedPageBreak/>
        <w:t xml:space="preserve">cho được gọi là các </w:t>
      </w:r>
      <w:r>
        <w:rPr>
          <w:b/>
          <w:i/>
        </w:rPr>
        <w:t>tiên đề</w:t>
      </w:r>
      <w:r>
        <w:rPr>
          <w:i/>
        </w:rPr>
        <w:t xml:space="preserve">. </w:t>
      </w:r>
      <w:r>
        <w:t xml:space="preserve">Các công thức được suy ra </w:t>
      </w:r>
      <w:r>
        <w:t xml:space="preserve">được gọi là các </w:t>
      </w:r>
      <w:r>
        <w:rPr>
          <w:b/>
          <w:i/>
        </w:rPr>
        <w:t>định lý</w:t>
      </w:r>
      <w:r>
        <w:t xml:space="preserve">. Dãy các luật được áp dụng để dẫn tới định lý được gọi là một </w:t>
      </w:r>
      <w:r>
        <w:rPr>
          <w:b/>
          <w:i/>
        </w:rPr>
        <w:t xml:space="preserve">chứng minh </w:t>
      </w:r>
      <w:r>
        <w:t>của định lý. Nếu các luật suy diễn là tin cậy, thì các định lý là hệ quả logic của các tiên đề.</w:t>
      </w:r>
    </w:p>
    <w:p w:rsidR="0066238C" w:rsidRDefault="003A6AEB">
      <w:pPr>
        <w:pStyle w:val="BodyText"/>
        <w:spacing w:before="60"/>
        <w:ind w:left="782"/>
        <w:jc w:val="both"/>
      </w:pPr>
      <w:r>
        <w:t>Ví dụ: Giả sử ta có các công thức sau:</w:t>
      </w:r>
    </w:p>
    <w:p w:rsidR="0066238C" w:rsidRDefault="003A6AEB">
      <w:pPr>
        <w:pStyle w:val="BodyText"/>
        <w:tabs>
          <w:tab w:val="left" w:pos="2670"/>
        </w:tabs>
        <w:spacing w:before="115"/>
        <w:ind w:left="511"/>
        <w:jc w:val="center"/>
      </w:pPr>
      <w:r>
        <w:t xml:space="preserve">Q </w:t>
      </w:r>
      <w:r>
        <w:rPr>
          <w:rFonts w:ascii="Symbol" w:hAnsi="Symbol"/>
          <w:sz w:val="28"/>
        </w:rPr>
        <w:t></w:t>
      </w:r>
      <w:r>
        <w:rPr>
          <w:sz w:val="28"/>
        </w:rPr>
        <w:t xml:space="preserve"> </w:t>
      </w:r>
      <w:r>
        <w:t xml:space="preserve">S </w:t>
      </w:r>
      <w:r>
        <w:rPr>
          <w:rFonts w:ascii="Symbol" w:hAnsi="Symbol"/>
        </w:rPr>
        <w:t></w:t>
      </w:r>
      <w:r>
        <w:t xml:space="preserve"> G</w:t>
      </w:r>
      <w:r>
        <w:rPr>
          <w:spacing w:val="-16"/>
        </w:rPr>
        <w:t xml:space="preserve"> </w:t>
      </w:r>
      <w:r>
        <w:rPr>
          <w:rFonts w:ascii="Symbol" w:hAnsi="Symbol"/>
        </w:rPr>
        <w:t></w:t>
      </w:r>
      <w:r>
        <w:rPr>
          <w:spacing w:val="-1"/>
        </w:rPr>
        <w:t xml:space="preserve"> </w:t>
      </w:r>
      <w:r>
        <w:t>H</w:t>
      </w:r>
      <w:r>
        <w:tab/>
        <w:t>(1)</w:t>
      </w:r>
    </w:p>
    <w:p w:rsidR="0066238C" w:rsidRDefault="003A6AEB">
      <w:pPr>
        <w:pStyle w:val="BodyText"/>
        <w:tabs>
          <w:tab w:val="left" w:pos="2669"/>
        </w:tabs>
        <w:spacing w:before="127"/>
        <w:ind w:left="510"/>
        <w:jc w:val="center"/>
      </w:pPr>
      <w:r>
        <w:rPr>
          <w:noProof/>
          <w:lang w:val="en-US"/>
        </w:rPr>
        <w:drawing>
          <wp:anchor distT="0" distB="0" distL="0" distR="0" simplePos="0" relativeHeight="251516928" behindDoc="1" locked="0" layoutInCell="1" allowOverlap="1" wp14:anchorId="7D7AF74C" wp14:editId="716E0928">
            <wp:simplePos x="0" y="0"/>
            <wp:positionH relativeFrom="page">
              <wp:posOffset>1931797</wp:posOffset>
            </wp:positionH>
            <wp:positionV relativeFrom="paragraph">
              <wp:posOffset>197685</wp:posOffset>
            </wp:positionV>
            <wp:extent cx="4305300" cy="6629400"/>
            <wp:effectExtent l="0" t="0" r="0" b="0"/>
            <wp:wrapNone/>
            <wp:docPr id="2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P </w:t>
      </w:r>
      <w:r>
        <w:rPr>
          <w:rFonts w:ascii="Symbol" w:hAnsi="Symbol"/>
        </w:rPr>
        <w:t></w:t>
      </w:r>
      <w:r>
        <w:rPr>
          <w:spacing w:val="-1"/>
        </w:rPr>
        <w:t xml:space="preserve"> </w:t>
      </w:r>
      <w:r>
        <w:t>Q</w:t>
      </w:r>
      <w:r>
        <w:tab/>
        <w:t>(2)</w:t>
      </w:r>
    </w:p>
    <w:p w:rsidR="0066238C" w:rsidRDefault="003A6AEB">
      <w:pPr>
        <w:pStyle w:val="BodyText"/>
        <w:tabs>
          <w:tab w:val="left" w:pos="2670"/>
        </w:tabs>
        <w:spacing w:before="117"/>
        <w:ind w:left="509"/>
        <w:jc w:val="center"/>
      </w:pPr>
      <w:r>
        <w:t xml:space="preserve">R </w:t>
      </w:r>
      <w:r>
        <w:rPr>
          <w:rFonts w:ascii="Symbol" w:hAnsi="Symbol"/>
        </w:rPr>
        <w:t></w:t>
      </w:r>
      <w:r>
        <w:rPr>
          <w:spacing w:val="-1"/>
        </w:rPr>
        <w:t xml:space="preserve"> </w:t>
      </w:r>
      <w:r>
        <w:t>S</w:t>
      </w:r>
      <w:r>
        <w:tab/>
        <w:t>(3)</w:t>
      </w:r>
    </w:p>
    <w:p w:rsidR="0066238C" w:rsidRDefault="003A6AEB">
      <w:pPr>
        <w:pStyle w:val="BodyText"/>
        <w:tabs>
          <w:tab w:val="left" w:pos="2669"/>
        </w:tabs>
        <w:spacing w:before="115"/>
        <w:ind w:left="509"/>
        <w:jc w:val="center"/>
      </w:pPr>
      <w:r>
        <w:t>P</w:t>
      </w:r>
      <w:r>
        <w:tab/>
        <w:t>(4)</w:t>
      </w:r>
    </w:p>
    <w:p w:rsidR="0066238C" w:rsidRDefault="003A6AEB">
      <w:pPr>
        <w:pStyle w:val="BodyText"/>
        <w:tabs>
          <w:tab w:val="left" w:pos="2669"/>
        </w:tabs>
        <w:spacing w:before="114"/>
        <w:ind w:left="509"/>
        <w:jc w:val="center"/>
      </w:pPr>
      <w:r>
        <w:t>R</w:t>
      </w:r>
      <w:r>
        <w:tab/>
        <w:t>(5)</w:t>
      </w:r>
    </w:p>
    <w:p w:rsidR="0066238C" w:rsidRDefault="003A6AEB">
      <w:pPr>
        <w:pStyle w:val="BodyText"/>
        <w:spacing w:before="112" w:line="288" w:lineRule="auto"/>
        <w:ind w:left="781" w:right="267" w:firstLine="719"/>
        <w:jc w:val="both"/>
      </w:pPr>
      <w:r>
        <w:t>Giả sử ta cần chứng minh công thức G</w:t>
      </w:r>
      <w:r>
        <w:rPr>
          <w:rFonts w:ascii="Symbol" w:hAnsi="Symbol"/>
        </w:rPr>
        <w:t></w:t>
      </w:r>
      <w:r>
        <w:t>H. Từ công thức (2) và (4), ta suy ra Q (Luật Modus Ponens). Lại áp dụng luật Modus Ponens, từ (3) và (5) ta suy ra S. Từ Q, S ta suy ra Q</w:t>
      </w:r>
      <w:r>
        <w:rPr>
          <w:rFonts w:ascii="Symbol" w:hAnsi="Symbol"/>
          <w:sz w:val="28"/>
        </w:rPr>
        <w:t></w:t>
      </w:r>
      <w:r>
        <w:t>S (luật đưa vào hội). Từ (1) và Q</w:t>
      </w:r>
      <w:r>
        <w:rPr>
          <w:rFonts w:ascii="Symbol" w:hAnsi="Symbol"/>
          <w:sz w:val="28"/>
        </w:rPr>
        <w:t></w:t>
      </w:r>
      <w:r>
        <w:t>S ta suy ra G</w:t>
      </w:r>
      <w:r>
        <w:rPr>
          <w:rFonts w:ascii="Symbol" w:hAnsi="Symbol"/>
        </w:rPr>
        <w:t></w:t>
      </w:r>
      <w:r>
        <w:t>H. Công thức G</w:t>
      </w:r>
      <w:r>
        <w:rPr>
          <w:rFonts w:ascii="Symbol" w:hAnsi="Symbol"/>
        </w:rPr>
        <w:t></w:t>
      </w:r>
      <w:r>
        <w:t>H đã được chứng minh.</w:t>
      </w:r>
    </w:p>
    <w:p w:rsidR="0066238C" w:rsidRDefault="003A6AEB">
      <w:pPr>
        <w:pStyle w:val="BodyText"/>
        <w:spacing w:before="60" w:line="288" w:lineRule="auto"/>
        <w:ind w:left="782" w:right="267" w:firstLine="719"/>
        <w:jc w:val="both"/>
      </w:pPr>
      <w:r>
        <w:t xml:space="preserve">Trong các hệ tri thức, chẳng hạn các hệ chuyên gia, hệ lập trình logic,..., sử dụng các luật suy diễn người ta thiết kế lên các </w:t>
      </w:r>
      <w:r>
        <w:rPr>
          <w:b/>
          <w:i/>
        </w:rPr>
        <w:t xml:space="preserve">thủ tục suy diễn </w:t>
      </w:r>
      <w:r>
        <w:t xml:space="preserve">(còn được gọi là </w:t>
      </w:r>
      <w:r>
        <w:rPr>
          <w:b/>
          <w:i/>
        </w:rPr>
        <w:t>thủ tục chứng minh</w:t>
      </w:r>
      <w:r>
        <w:t>) để từ các tri thức trong cơ sở tri th</w:t>
      </w:r>
      <w:r>
        <w:t>ức ta suy ra các tri thức mới đáp ứng nhu cầu của người sử</w:t>
      </w:r>
      <w:r>
        <w:rPr>
          <w:spacing w:val="-29"/>
        </w:rPr>
        <w:t xml:space="preserve"> </w:t>
      </w:r>
      <w:r>
        <w:t>dụng.</w:t>
      </w:r>
    </w:p>
    <w:p w:rsidR="0066238C" w:rsidRDefault="003A6AEB">
      <w:pPr>
        <w:pStyle w:val="BodyText"/>
        <w:spacing w:before="61" w:line="288" w:lineRule="auto"/>
        <w:ind w:left="781" w:right="268" w:firstLine="721"/>
        <w:jc w:val="both"/>
      </w:pPr>
      <w:r>
        <w:t xml:space="preserve">Một </w:t>
      </w:r>
      <w:r>
        <w:rPr>
          <w:b/>
          <w:i/>
        </w:rPr>
        <w:t xml:space="preserve">hệ hình thức </w:t>
      </w:r>
      <w:r>
        <w:t>(formal system) bao gồm một tập các tiên đề và một tập các luật suy diễn nào đó (trong ngôn ngữ biểu diễn tri thức nào đó).</w:t>
      </w:r>
    </w:p>
    <w:p w:rsidR="0066238C" w:rsidRDefault="003A6AEB">
      <w:pPr>
        <w:pStyle w:val="BodyText"/>
        <w:spacing w:before="60" w:line="288" w:lineRule="auto"/>
        <w:ind w:left="783" w:right="266" w:firstLine="718"/>
        <w:jc w:val="both"/>
      </w:pPr>
      <w:r>
        <w:rPr>
          <w:noProof/>
          <w:lang w:val="en-US"/>
        </w:rPr>
        <w:drawing>
          <wp:anchor distT="0" distB="0" distL="0" distR="0" simplePos="0" relativeHeight="251518976" behindDoc="1" locked="0" layoutInCell="1" allowOverlap="1" wp14:anchorId="256228C3" wp14:editId="41C2839A">
            <wp:simplePos x="0" y="0"/>
            <wp:positionH relativeFrom="page">
              <wp:posOffset>1855597</wp:posOffset>
            </wp:positionH>
            <wp:positionV relativeFrom="paragraph">
              <wp:posOffset>309524</wp:posOffset>
            </wp:positionV>
            <wp:extent cx="3848100" cy="330200"/>
            <wp:effectExtent l="0" t="0" r="0" b="0"/>
            <wp:wrapNone/>
            <wp:docPr id="2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Một tập luật suy diễn được xem là </w:t>
      </w:r>
      <w:r>
        <w:rPr>
          <w:b/>
          <w:i/>
        </w:rPr>
        <w:t>đầy đủ</w:t>
      </w:r>
      <w:r>
        <w:t>, nếu mọi</w:t>
      </w:r>
      <w:r>
        <w:t xml:space="preserve"> hệ quả logic của một tập các tiên đề đều chứng minh được bằng cách chỉ sử dụng các luật của tập đó.</w:t>
      </w:r>
    </w:p>
    <w:p w:rsidR="0066238C" w:rsidRDefault="003A6AEB">
      <w:pPr>
        <w:spacing w:before="61"/>
        <w:ind w:left="781"/>
        <w:jc w:val="both"/>
        <w:rPr>
          <w:b/>
          <w:i/>
          <w:sz w:val="24"/>
        </w:rPr>
      </w:pPr>
      <w:r>
        <w:rPr>
          <w:b/>
          <w:i/>
          <w:sz w:val="24"/>
        </w:rPr>
        <w:t>Phương pháp chứng minh bác bỏ</w:t>
      </w:r>
    </w:p>
    <w:p w:rsidR="0066238C" w:rsidRDefault="003A6AEB">
      <w:pPr>
        <w:pStyle w:val="BodyText"/>
        <w:spacing w:before="114" w:line="288" w:lineRule="auto"/>
        <w:ind w:left="781" w:right="266" w:firstLine="720"/>
        <w:jc w:val="both"/>
      </w:pPr>
      <w:r>
        <w:t>Phương pháp chứng minh bác bỏ (refutation proof hoặc proof by contradiction) là một phương pháp thường xuyên được sử dụng tro</w:t>
      </w:r>
      <w:r>
        <w:t>ng các chứng minh toán học. Tư tưởng của phương pháp</w:t>
      </w:r>
      <w:r>
        <w:rPr>
          <w:spacing w:val="-3"/>
        </w:rPr>
        <w:t xml:space="preserve"> </w:t>
      </w:r>
      <w:r>
        <w:t>này</w:t>
      </w:r>
      <w:r>
        <w:rPr>
          <w:spacing w:val="-1"/>
        </w:rPr>
        <w:t xml:space="preserve"> </w:t>
      </w:r>
      <w:r>
        <w:t>là</w:t>
      </w:r>
      <w:r>
        <w:rPr>
          <w:spacing w:val="-2"/>
        </w:rPr>
        <w:t xml:space="preserve"> </w:t>
      </w:r>
      <w:r>
        <w:t>như</w:t>
      </w:r>
      <w:r>
        <w:rPr>
          <w:spacing w:val="-2"/>
        </w:rPr>
        <w:t xml:space="preserve"> </w:t>
      </w:r>
      <w:r>
        <w:t>sau:</w:t>
      </w:r>
      <w:r>
        <w:rPr>
          <w:spacing w:val="-3"/>
        </w:rPr>
        <w:t xml:space="preserve"> </w:t>
      </w:r>
      <w:r>
        <w:t>Để</w:t>
      </w:r>
      <w:r>
        <w:rPr>
          <w:spacing w:val="-3"/>
        </w:rPr>
        <w:t xml:space="preserve"> </w:t>
      </w:r>
      <w:r>
        <w:t>chứng</w:t>
      </w:r>
      <w:r>
        <w:rPr>
          <w:spacing w:val="-2"/>
        </w:rPr>
        <w:t xml:space="preserve"> </w:t>
      </w:r>
      <w:r>
        <w:t>minh</w:t>
      </w:r>
      <w:r>
        <w:rPr>
          <w:spacing w:val="-1"/>
        </w:rPr>
        <w:t xml:space="preserve"> </w:t>
      </w:r>
      <w:r>
        <w:t>P</w:t>
      </w:r>
      <w:r>
        <w:rPr>
          <w:spacing w:val="-3"/>
        </w:rPr>
        <w:t xml:space="preserve"> </w:t>
      </w:r>
      <w:r>
        <w:t>đúng,</w:t>
      </w:r>
      <w:r>
        <w:rPr>
          <w:spacing w:val="-2"/>
        </w:rPr>
        <w:t xml:space="preserve"> </w:t>
      </w:r>
      <w:r>
        <w:t>ta</w:t>
      </w:r>
      <w:r>
        <w:rPr>
          <w:spacing w:val="-2"/>
        </w:rPr>
        <w:t xml:space="preserve"> </w:t>
      </w:r>
      <w:r>
        <w:t>giả</w:t>
      </w:r>
      <w:r>
        <w:rPr>
          <w:spacing w:val="-2"/>
        </w:rPr>
        <w:t xml:space="preserve"> </w:t>
      </w:r>
      <w:r>
        <w:t>sử</w:t>
      </w:r>
      <w:r>
        <w:rPr>
          <w:spacing w:val="-2"/>
        </w:rPr>
        <w:t xml:space="preserve"> </w:t>
      </w:r>
      <w:r>
        <w:t>P</w:t>
      </w:r>
      <w:r>
        <w:rPr>
          <w:spacing w:val="-3"/>
        </w:rPr>
        <w:t xml:space="preserve"> </w:t>
      </w:r>
      <w:r>
        <w:t>sai</w:t>
      </w:r>
      <w:r>
        <w:rPr>
          <w:spacing w:val="-2"/>
        </w:rPr>
        <w:t xml:space="preserve"> </w:t>
      </w:r>
      <w:r>
        <w:t>(thêm</w:t>
      </w:r>
      <w:r>
        <w:rPr>
          <w:spacing w:val="-3"/>
        </w:rPr>
        <w:t xml:space="preserve"> </w:t>
      </w:r>
      <w:r>
        <w:rPr>
          <w:rFonts w:ascii="Symbol" w:hAnsi="Symbol"/>
        </w:rPr>
        <w:t>⎤</w:t>
      </w:r>
      <w:r>
        <w:rPr>
          <w:spacing w:val="-2"/>
        </w:rPr>
        <w:t xml:space="preserve"> </w:t>
      </w:r>
      <w:r>
        <w:t>P</w:t>
      </w:r>
      <w:r>
        <w:rPr>
          <w:spacing w:val="-3"/>
        </w:rPr>
        <w:t xml:space="preserve"> </w:t>
      </w:r>
      <w:r>
        <w:t>vào</w:t>
      </w:r>
      <w:r>
        <w:rPr>
          <w:spacing w:val="-2"/>
        </w:rPr>
        <w:t xml:space="preserve"> </w:t>
      </w:r>
      <w:r>
        <w:t>các</w:t>
      </w:r>
      <w:r>
        <w:rPr>
          <w:spacing w:val="-2"/>
        </w:rPr>
        <w:t xml:space="preserve"> </w:t>
      </w:r>
      <w:r>
        <w:t>giả</w:t>
      </w:r>
      <w:r>
        <w:rPr>
          <w:spacing w:val="-2"/>
        </w:rPr>
        <w:t xml:space="preserve"> </w:t>
      </w:r>
      <w:r>
        <w:t>thiết)</w:t>
      </w:r>
      <w:r>
        <w:rPr>
          <w:spacing w:val="-2"/>
        </w:rPr>
        <w:t xml:space="preserve"> </w:t>
      </w:r>
      <w:r>
        <w:t>và</w:t>
      </w:r>
      <w:r>
        <w:rPr>
          <w:spacing w:val="-2"/>
        </w:rPr>
        <w:t xml:space="preserve"> </w:t>
      </w:r>
      <w:r>
        <w:t>dẫn</w:t>
      </w:r>
      <w:r>
        <w:rPr>
          <w:spacing w:val="-2"/>
        </w:rPr>
        <w:t xml:space="preserve"> </w:t>
      </w:r>
      <w:r>
        <w:rPr>
          <w:spacing w:val="-13"/>
        </w:rPr>
        <w:t xml:space="preserve">tới </w:t>
      </w:r>
      <w:r>
        <w:t>một mâu thuẫn. Sau đây ta sẽ trình bầy cơ sở của phương pháp chứng minh</w:t>
      </w:r>
      <w:r>
        <w:rPr>
          <w:spacing w:val="-14"/>
        </w:rPr>
        <w:t xml:space="preserve"> </w:t>
      </w:r>
      <w:r>
        <w:t>này.</w:t>
      </w:r>
    </w:p>
    <w:p w:rsidR="0066238C" w:rsidRDefault="003A6AEB">
      <w:pPr>
        <w:pStyle w:val="BodyText"/>
        <w:spacing w:before="60"/>
        <w:ind w:left="1502"/>
        <w:jc w:val="both"/>
      </w:pPr>
      <w:r>
        <w:t>Giả sử chúng ta có một tập các công thức G ={G</w:t>
      </w:r>
      <w:r>
        <w:rPr>
          <w:vertAlign w:val="subscript"/>
        </w:rPr>
        <w:t>1</w:t>
      </w:r>
      <w:r>
        <w:t>,.    ,G</w:t>
      </w:r>
      <w:r>
        <w:rPr>
          <w:vertAlign w:val="subscript"/>
        </w:rPr>
        <w:t>m</w:t>
      </w:r>
      <w:r>
        <w:t>} ta cần chứng minh công thức</w:t>
      </w:r>
      <w:r>
        <w:rPr>
          <w:spacing w:val="1"/>
        </w:rPr>
        <w:t xml:space="preserve"> </w:t>
      </w:r>
      <w:r>
        <w:t>H</w:t>
      </w:r>
    </w:p>
    <w:p w:rsidR="0066238C" w:rsidRDefault="003A6AEB">
      <w:pPr>
        <w:pStyle w:val="BodyText"/>
        <w:spacing w:before="52"/>
        <w:ind w:left="782"/>
        <w:jc w:val="both"/>
      </w:pPr>
      <w:r>
        <w:t>là</w:t>
      </w:r>
      <w:r>
        <w:rPr>
          <w:spacing w:val="12"/>
        </w:rPr>
        <w:t xml:space="preserve"> </w:t>
      </w:r>
      <w:r>
        <w:t>hệ</w:t>
      </w:r>
      <w:r>
        <w:rPr>
          <w:spacing w:val="12"/>
        </w:rPr>
        <w:t xml:space="preserve"> </w:t>
      </w:r>
      <w:r>
        <w:t>quả</w:t>
      </w:r>
      <w:r>
        <w:rPr>
          <w:spacing w:val="12"/>
        </w:rPr>
        <w:t xml:space="preserve"> </w:t>
      </w:r>
      <w:r>
        <w:t>logic</w:t>
      </w:r>
      <w:r>
        <w:rPr>
          <w:spacing w:val="13"/>
        </w:rPr>
        <w:t xml:space="preserve"> </w:t>
      </w:r>
      <w:r>
        <w:t>của</w:t>
      </w:r>
      <w:r>
        <w:rPr>
          <w:spacing w:val="12"/>
        </w:rPr>
        <w:t xml:space="preserve"> </w:t>
      </w:r>
      <w:r>
        <w:t>G</w:t>
      </w:r>
      <w:r>
        <w:rPr>
          <w:b/>
        </w:rPr>
        <w:t>.</w:t>
      </w:r>
      <w:r>
        <w:rPr>
          <w:b/>
          <w:spacing w:val="12"/>
        </w:rPr>
        <w:t xml:space="preserve"> </w:t>
      </w:r>
      <w:r>
        <w:t>Điều</w:t>
      </w:r>
      <w:r>
        <w:rPr>
          <w:spacing w:val="13"/>
        </w:rPr>
        <w:t xml:space="preserve"> </w:t>
      </w:r>
      <w:r>
        <w:t>đó</w:t>
      </w:r>
      <w:r>
        <w:rPr>
          <w:spacing w:val="12"/>
        </w:rPr>
        <w:t xml:space="preserve"> </w:t>
      </w:r>
      <w:r>
        <w:t>tương</w:t>
      </w:r>
      <w:r>
        <w:rPr>
          <w:spacing w:val="11"/>
        </w:rPr>
        <w:t xml:space="preserve"> </w:t>
      </w:r>
      <w:r>
        <w:t>đương</w:t>
      </w:r>
      <w:r>
        <w:rPr>
          <w:spacing w:val="13"/>
        </w:rPr>
        <w:t xml:space="preserve"> </w:t>
      </w:r>
      <w:r>
        <w:t>với</w:t>
      </w:r>
      <w:r>
        <w:rPr>
          <w:spacing w:val="12"/>
        </w:rPr>
        <w:t xml:space="preserve"> </w:t>
      </w:r>
      <w:r>
        <w:t>chứng</w:t>
      </w:r>
      <w:r>
        <w:rPr>
          <w:spacing w:val="12"/>
        </w:rPr>
        <w:t xml:space="preserve"> </w:t>
      </w:r>
      <w:r>
        <w:t>minh</w:t>
      </w:r>
      <w:r>
        <w:rPr>
          <w:spacing w:val="12"/>
        </w:rPr>
        <w:t xml:space="preserve"> </w:t>
      </w:r>
      <w:r>
        <w:t>công</w:t>
      </w:r>
      <w:r>
        <w:rPr>
          <w:spacing w:val="13"/>
        </w:rPr>
        <w:t xml:space="preserve"> </w:t>
      </w:r>
      <w:r>
        <w:t>thức</w:t>
      </w:r>
      <w:r>
        <w:rPr>
          <w:spacing w:val="12"/>
        </w:rPr>
        <w:t xml:space="preserve"> </w:t>
      </w:r>
      <w:r>
        <w:t>G</w:t>
      </w:r>
      <w:r>
        <w:rPr>
          <w:b/>
          <w:vertAlign w:val="subscript"/>
        </w:rPr>
        <w:t>1</w:t>
      </w:r>
      <w:r>
        <w:t xml:space="preserve">^. </w:t>
      </w:r>
      <w:r>
        <w:rPr>
          <w:spacing w:val="55"/>
        </w:rPr>
        <w:t xml:space="preserve"> </w:t>
      </w:r>
      <w:r>
        <w:t>^G</w:t>
      </w:r>
      <w:r>
        <w:rPr>
          <w:vertAlign w:val="subscript"/>
        </w:rPr>
        <w:t>m</w:t>
      </w:r>
      <w:r>
        <w:rPr>
          <w:spacing w:val="10"/>
        </w:rPr>
        <w:t xml:space="preserve"> </w:t>
      </w:r>
      <w:r>
        <w:rPr>
          <w:rFonts w:ascii="Symbol" w:hAnsi="Symbol"/>
        </w:rPr>
        <w:t></w:t>
      </w:r>
      <w:r>
        <w:rPr>
          <w:spacing w:val="13"/>
        </w:rPr>
        <w:t xml:space="preserve"> </w:t>
      </w:r>
      <w:r>
        <w:t>H</w:t>
      </w:r>
      <w:r>
        <w:rPr>
          <w:spacing w:val="12"/>
        </w:rPr>
        <w:t xml:space="preserve"> </w:t>
      </w:r>
      <w:r>
        <w:t>là</w:t>
      </w:r>
      <w:r>
        <w:rPr>
          <w:spacing w:val="12"/>
        </w:rPr>
        <w:t xml:space="preserve"> </w:t>
      </w:r>
      <w:r>
        <w:t>vững</w:t>
      </w:r>
    </w:p>
    <w:p w:rsidR="0066238C" w:rsidRDefault="003A6AEB">
      <w:pPr>
        <w:pStyle w:val="BodyText"/>
        <w:spacing w:before="57" w:line="288" w:lineRule="auto"/>
        <w:ind w:left="781" w:right="268"/>
        <w:jc w:val="both"/>
      </w:pPr>
      <w:r>
        <w:t>chắc. Thay cho chứng minh G</w:t>
      </w:r>
      <w:r>
        <w:rPr>
          <w:b/>
          <w:vertAlign w:val="subscript"/>
        </w:rPr>
        <w:t>1</w:t>
      </w:r>
      <w:r>
        <w:t>^..... ^G</w:t>
      </w:r>
      <w:r>
        <w:rPr>
          <w:vertAlign w:val="subscript"/>
        </w:rPr>
        <w:t>m</w:t>
      </w:r>
      <w:r>
        <w:t xml:space="preserve"> </w:t>
      </w:r>
      <w:r>
        <w:rPr>
          <w:rFonts w:ascii="Symbol" w:hAnsi="Symbol"/>
        </w:rPr>
        <w:t></w:t>
      </w:r>
      <w:r>
        <w:t>H là vững chắc, ta chứng minh G</w:t>
      </w:r>
      <w:r>
        <w:rPr>
          <w:b/>
          <w:vertAlign w:val="subscript"/>
        </w:rPr>
        <w:t>1</w:t>
      </w:r>
      <w:r>
        <w:t>^....^G</w:t>
      </w:r>
      <w:r>
        <w:rPr>
          <w:vertAlign w:val="subscript"/>
        </w:rPr>
        <w:t>m</w:t>
      </w:r>
      <w:r>
        <w:t xml:space="preserve"> ^</w:t>
      </w:r>
      <w:r>
        <w:rPr>
          <w:rFonts w:ascii="Symbol" w:hAnsi="Symbol"/>
        </w:rPr>
        <w:t>⎤</w:t>
      </w:r>
      <w:r>
        <w:t xml:space="preserve"> H </w:t>
      </w:r>
      <w:r>
        <w:rPr>
          <w:spacing w:val="-17"/>
        </w:rPr>
        <w:t xml:space="preserve">là </w:t>
      </w:r>
      <w:r>
        <w:t>không</w:t>
      </w:r>
      <w:r>
        <w:rPr>
          <w:spacing w:val="8"/>
        </w:rPr>
        <w:t xml:space="preserve"> </w:t>
      </w:r>
      <w:r>
        <w:t>thỏa</w:t>
      </w:r>
      <w:r>
        <w:rPr>
          <w:spacing w:val="6"/>
        </w:rPr>
        <w:t xml:space="preserve"> </w:t>
      </w:r>
      <w:r>
        <w:t>mãn</w:t>
      </w:r>
      <w:r>
        <w:rPr>
          <w:spacing w:val="7"/>
        </w:rPr>
        <w:t xml:space="preserve"> </w:t>
      </w:r>
      <w:r>
        <w:t>được.</w:t>
      </w:r>
      <w:r>
        <w:rPr>
          <w:spacing w:val="8"/>
        </w:rPr>
        <w:t xml:space="preserve"> </w:t>
      </w:r>
      <w:r>
        <w:t>Tức</w:t>
      </w:r>
      <w:r>
        <w:rPr>
          <w:spacing w:val="9"/>
        </w:rPr>
        <w:t xml:space="preserve"> </w:t>
      </w:r>
      <w:r>
        <w:t>là</w:t>
      </w:r>
      <w:r>
        <w:rPr>
          <w:spacing w:val="8"/>
        </w:rPr>
        <w:t xml:space="preserve"> </w:t>
      </w:r>
      <w:r>
        <w:t>ta</w:t>
      </w:r>
      <w:r>
        <w:rPr>
          <w:spacing w:val="9"/>
        </w:rPr>
        <w:t xml:space="preserve"> </w:t>
      </w:r>
      <w:r>
        <w:t>chứng</w:t>
      </w:r>
      <w:r>
        <w:rPr>
          <w:spacing w:val="8"/>
        </w:rPr>
        <w:t xml:space="preserve"> </w:t>
      </w:r>
      <w:r>
        <w:t>minh</w:t>
      </w:r>
      <w:r>
        <w:rPr>
          <w:spacing w:val="9"/>
        </w:rPr>
        <w:t xml:space="preserve"> </w:t>
      </w:r>
      <w:r>
        <w:t>tập</w:t>
      </w:r>
      <w:r>
        <w:rPr>
          <w:spacing w:val="7"/>
        </w:rPr>
        <w:t xml:space="preserve"> </w:t>
      </w:r>
      <w:r>
        <w:t>G’=</w:t>
      </w:r>
      <w:r>
        <w:rPr>
          <w:spacing w:val="8"/>
        </w:rPr>
        <w:t xml:space="preserve"> </w:t>
      </w:r>
      <w:r>
        <w:t>(G</w:t>
      </w:r>
      <w:r>
        <w:rPr>
          <w:b/>
          <w:vertAlign w:val="subscript"/>
        </w:rPr>
        <w:t>1</w:t>
      </w:r>
      <w:r>
        <w:t xml:space="preserve">,     </w:t>
      </w:r>
      <w:r>
        <w:rPr>
          <w:spacing w:val="29"/>
        </w:rPr>
        <w:t xml:space="preserve"> </w:t>
      </w:r>
      <w:r>
        <w:t>,G</w:t>
      </w:r>
      <w:r>
        <w:rPr>
          <w:vertAlign w:val="subscript"/>
        </w:rPr>
        <w:t>m</w:t>
      </w:r>
      <w:r>
        <w:t>,</w:t>
      </w:r>
      <w:r>
        <w:rPr>
          <w:rFonts w:ascii="Symbol" w:hAnsi="Symbol"/>
        </w:rPr>
        <w:t>⎤</w:t>
      </w:r>
      <w:r>
        <w:rPr>
          <w:spacing w:val="9"/>
        </w:rPr>
        <w:t xml:space="preserve"> </w:t>
      </w:r>
      <w:r>
        <w:t>H)</w:t>
      </w:r>
      <w:r>
        <w:rPr>
          <w:spacing w:val="8"/>
        </w:rPr>
        <w:t xml:space="preserve"> </w:t>
      </w:r>
      <w:r>
        <w:t>là</w:t>
      </w:r>
      <w:r>
        <w:rPr>
          <w:spacing w:val="8"/>
        </w:rPr>
        <w:t xml:space="preserve"> </w:t>
      </w:r>
      <w:r>
        <w:t>không</w:t>
      </w:r>
      <w:r>
        <w:rPr>
          <w:spacing w:val="9"/>
        </w:rPr>
        <w:t xml:space="preserve"> </w:t>
      </w:r>
      <w:r>
        <w:t>thỏa</w:t>
      </w:r>
      <w:r>
        <w:rPr>
          <w:spacing w:val="6"/>
        </w:rPr>
        <w:t xml:space="preserve"> </w:t>
      </w:r>
      <w:r>
        <w:t>được.</w:t>
      </w:r>
      <w:r>
        <w:rPr>
          <w:spacing w:val="8"/>
        </w:rPr>
        <w:t xml:space="preserve"> </w:t>
      </w:r>
      <w:r>
        <w:t>G</w:t>
      </w:r>
      <w:r>
        <w:rPr>
          <w:spacing w:val="7"/>
        </w:rPr>
        <w:t xml:space="preserve"> </w:t>
      </w:r>
      <w:r>
        <w:rPr>
          <w:spacing w:val="-21"/>
        </w:rPr>
        <w:t>sẽ</w:t>
      </w:r>
    </w:p>
    <w:p w:rsidR="0066238C" w:rsidRDefault="003A6AEB">
      <w:pPr>
        <w:pStyle w:val="BodyText"/>
        <w:spacing w:line="288" w:lineRule="auto"/>
        <w:ind w:left="782" w:right="268" w:hanging="1"/>
        <w:jc w:val="both"/>
      </w:pPr>
      <w:r>
        <w:pict>
          <v:group id="_x0000_s3155" style="position:absolute;left:0;text-align:left;margin-left:146.1pt;margin-top:43.45pt;width:303pt;height:26pt;z-index:-251516416;mso-position-horizontal-relative:page" coordorigin="2922,869" coordsize="6060,520">
            <v:shape id="_x0000_s3157" type="#_x0000_t75" style="position:absolute;left:2922;top:869;width:6060;height:520">
              <v:imagedata r:id="rId9" o:title=""/>
            </v:shape>
            <v:shape id="_x0000_s3156" type="#_x0000_t202" style="position:absolute;left:2922;top:869;width:6060;height:520" filled="f" stroked="f">
              <v:textbox inset="0,0,0,0">
                <w:txbxContent>
                  <w:p w:rsidR="0066238C" w:rsidRDefault="003A6AEB">
                    <w:pPr>
                      <w:spacing w:before="203"/>
                      <w:ind w:left="-8"/>
                      <w:rPr>
                        <w:b/>
                        <w:sz w:val="24"/>
                      </w:rPr>
                    </w:pPr>
                    <w:r>
                      <w:rPr>
                        <w:b/>
                        <w:sz w:val="24"/>
                      </w:rPr>
                      <w:t>phân giải, chứng minh bác bỏ bằng luật phân giải</w:t>
                    </w:r>
                  </w:p>
                </w:txbxContent>
              </v:textbox>
            </v:shape>
            <w10:wrap anchorx="page"/>
          </v:group>
        </w:pict>
      </w:r>
      <w:r>
        <w:t>không thoả được nếu từ G‘ta suy ra hai mệnh đề đối lập nhau. Việc chứng minh công thức H là hệ quả logic của tập các tiêu đề G bằng cách chứng minh tính không thỏa được của tập các tiêu đề được thêm vào phủ định của công thức cần chứng minh, được gọi là ch</w:t>
      </w:r>
      <w:r>
        <w:t>ứng minh bác bỏ.</w:t>
      </w:r>
    </w:p>
    <w:p w:rsidR="0066238C" w:rsidRDefault="003A6AEB" w:rsidP="003A6AEB">
      <w:pPr>
        <w:pStyle w:val="ListParagraph"/>
        <w:numPr>
          <w:ilvl w:val="2"/>
          <w:numId w:val="64"/>
        </w:numPr>
        <w:tabs>
          <w:tab w:val="left" w:pos="1442"/>
        </w:tabs>
        <w:spacing w:before="121"/>
        <w:ind w:left="1441" w:hanging="661"/>
        <w:jc w:val="both"/>
        <w:rPr>
          <w:b/>
          <w:sz w:val="24"/>
        </w:rPr>
      </w:pPr>
      <w:r>
        <w:rPr>
          <w:b/>
          <w:sz w:val="24"/>
        </w:rPr>
        <w:t>Luật</w:t>
      </w:r>
    </w:p>
    <w:p w:rsidR="0066238C" w:rsidRDefault="003A6AEB">
      <w:pPr>
        <w:pStyle w:val="BodyText"/>
        <w:spacing w:before="174" w:line="288" w:lineRule="auto"/>
        <w:ind w:left="782" w:right="469" w:firstLine="719"/>
      </w:pPr>
      <w:r>
        <w:t>Để thuận tiện cho việc sử dụng luật phân giải, chúng ta sẽ cụ thể hoá luật phân giải trên các dạng câu đặc biệt quan</w:t>
      </w:r>
      <w:r>
        <w:rPr>
          <w:spacing w:val="-5"/>
        </w:rPr>
        <w:t xml:space="preserve"> </w:t>
      </w:r>
      <w:r>
        <w:t>trọng.</w:t>
      </w:r>
    </w:p>
    <w:p w:rsidR="0066238C" w:rsidRDefault="003A6AEB">
      <w:pPr>
        <w:pStyle w:val="BodyText"/>
        <w:tabs>
          <w:tab w:val="left" w:leader="dot" w:pos="2138"/>
        </w:tabs>
        <w:spacing w:before="60" w:line="343" w:lineRule="auto"/>
        <w:ind w:left="782" w:right="6106" w:hanging="1"/>
      </w:pPr>
      <w:r>
        <w:t>&lt; Luật phân giải trên các câu tuyển A</w:t>
      </w:r>
      <w:r>
        <w:rPr>
          <w:vertAlign w:val="subscript"/>
        </w:rPr>
        <w:t>1</w:t>
      </w:r>
      <w:r>
        <w:rPr>
          <w:spacing w:val="-2"/>
        </w:rPr>
        <w:t xml:space="preserve"> </w:t>
      </w:r>
      <w:r>
        <w:rPr>
          <w:rFonts w:ascii="Symbol" w:hAnsi="Symbol"/>
        </w:rPr>
        <w:t></w:t>
      </w:r>
      <w:r>
        <w:rPr>
          <w:rFonts w:ascii="Symbol" w:hAnsi="Symbol"/>
        </w:rPr>
        <w:t></w:t>
      </w:r>
      <w:r>
        <w:rPr>
          <w:rFonts w:ascii="Symbol" w:hAnsi="Symbol"/>
        </w:rPr>
        <w:t></w:t>
      </w:r>
      <w:r>
        <w:t xml:space="preserve"> A</w:t>
      </w:r>
      <w:r>
        <w:rPr>
          <w:vertAlign w:val="subscript"/>
        </w:rPr>
        <w:t>m</w:t>
      </w:r>
      <w:r>
        <w:t xml:space="preserve"> </w:t>
      </w:r>
      <w:r>
        <w:rPr>
          <w:rFonts w:ascii="Symbol" w:hAnsi="Symbol"/>
        </w:rPr>
        <w:t></w:t>
      </w:r>
      <w:r>
        <w:rPr>
          <w:spacing w:val="-2"/>
        </w:rPr>
        <w:t xml:space="preserve"> </w:t>
      </w:r>
      <w:r>
        <w:t>C</w:t>
      </w:r>
    </w:p>
    <w:p w:rsidR="0066238C" w:rsidRDefault="003A6AEB">
      <w:pPr>
        <w:pStyle w:val="BodyText"/>
        <w:tabs>
          <w:tab w:val="left" w:leader="dot" w:pos="2679"/>
        </w:tabs>
        <w:spacing w:line="276" w:lineRule="exact"/>
        <w:ind w:left="781"/>
      </w:pPr>
      <w:r>
        <w:pict>
          <v:line id="_x0000_s3154" style="position:absolute;left:0;text-align:left;z-index:-251364864;mso-wrap-distance-left:0;mso-wrap-distance-right:0;mso-position-horizontal-relative:page" from="85pt,18.35pt" to="293.9pt,18.4pt" strokeweight="1pt">
            <w10:wrap type="topAndBottom" anchorx="page"/>
          </v:line>
        </w:pict>
      </w:r>
      <w:r>
        <w:rPr>
          <w:rFonts w:ascii="Symbol" w:hAnsi="Symbol"/>
          <w:w w:val="95"/>
        </w:rPr>
        <w:t>⎤</w:t>
      </w:r>
      <w:r>
        <w:rPr>
          <w:w w:val="95"/>
        </w:rPr>
        <w:t xml:space="preserve"> </w:t>
      </w:r>
      <w:r>
        <w:t xml:space="preserve">C </w:t>
      </w:r>
      <w:r>
        <w:rPr>
          <w:rFonts w:ascii="Symbol" w:hAnsi="Symbol"/>
        </w:rPr>
        <w:t></w:t>
      </w:r>
      <w:r>
        <w:rPr>
          <w:spacing w:val="-31"/>
        </w:rPr>
        <w:t xml:space="preserve"> </w:t>
      </w:r>
      <w:r>
        <w:t>B</w:t>
      </w:r>
      <w:r>
        <w:rPr>
          <w:vertAlign w:val="subscript"/>
        </w:rPr>
        <w:t>1</w:t>
      </w:r>
      <w:r>
        <w:rPr>
          <w:spacing w:val="-11"/>
        </w:rPr>
        <w:t xml:space="preserve"> </w:t>
      </w:r>
      <w:r>
        <w:rPr>
          <w:rFonts w:ascii="Symbol" w:hAnsi="Symbol"/>
        </w:rPr>
        <w:t></w:t>
      </w:r>
      <w:r>
        <w:rPr>
          <w:rFonts w:ascii="Symbol" w:hAnsi="Symbol"/>
        </w:rPr>
        <w:t></w:t>
      </w:r>
      <w:r>
        <w:rPr>
          <w:rFonts w:ascii="Symbol" w:hAnsi="Symbol"/>
        </w:rPr>
        <w:t></w:t>
      </w:r>
      <w:r>
        <w:rPr>
          <w:spacing w:val="-1"/>
        </w:rPr>
        <w:t xml:space="preserve"> </w:t>
      </w:r>
      <w:r>
        <w:t>B</w:t>
      </w:r>
      <w:r>
        <w:rPr>
          <w:vertAlign w:val="subscript"/>
        </w:rPr>
        <w:t>n</w:t>
      </w:r>
    </w:p>
    <w:p w:rsidR="0066238C" w:rsidRDefault="003A6AEB">
      <w:pPr>
        <w:pStyle w:val="BodyText"/>
        <w:tabs>
          <w:tab w:val="left" w:leader="dot" w:pos="3295"/>
        </w:tabs>
        <w:ind w:left="781"/>
      </w:pPr>
      <w:r>
        <w:t>A</w:t>
      </w:r>
      <w:r>
        <w:rPr>
          <w:vertAlign w:val="subscript"/>
        </w:rPr>
        <w:t>1</w:t>
      </w:r>
      <w:r>
        <w:t xml:space="preserve"> </w:t>
      </w:r>
      <w:r>
        <w:rPr>
          <w:rFonts w:ascii="Symbol" w:hAnsi="Symbol"/>
        </w:rPr>
        <w:t></w:t>
      </w:r>
      <w:r>
        <w:t xml:space="preserve">........... </w:t>
      </w:r>
      <w:r>
        <w:rPr>
          <w:rFonts w:ascii="Symbol" w:hAnsi="Symbol"/>
        </w:rPr>
        <w:t></w:t>
      </w:r>
      <w:r>
        <w:t xml:space="preserve"> A</w:t>
      </w:r>
      <w:r>
        <w:rPr>
          <w:vertAlign w:val="subscript"/>
        </w:rPr>
        <w:t>m</w:t>
      </w:r>
      <w:r>
        <w:t xml:space="preserve"> </w:t>
      </w:r>
      <w:r>
        <w:rPr>
          <w:rFonts w:ascii="Symbol" w:hAnsi="Symbol"/>
        </w:rPr>
        <w:t></w:t>
      </w:r>
      <w:r>
        <w:rPr>
          <w:spacing w:val="-6"/>
        </w:rPr>
        <w:t xml:space="preserve"> </w:t>
      </w:r>
      <w:r>
        <w:t>B</w:t>
      </w:r>
      <w:r>
        <w:rPr>
          <w:vertAlign w:val="subscript"/>
        </w:rPr>
        <w:t>1</w:t>
      </w:r>
      <w:r>
        <w:rPr>
          <w:spacing w:val="-1"/>
        </w:rPr>
        <w:t xml:space="preserve"> </w:t>
      </w:r>
      <w:r>
        <w:rPr>
          <w:rFonts w:ascii="Symbol" w:hAnsi="Symbol"/>
        </w:rPr>
        <w:t></w:t>
      </w:r>
      <w:r>
        <w:rPr>
          <w:rFonts w:ascii="Symbol" w:hAnsi="Symbol"/>
        </w:rPr>
        <w:t></w:t>
      </w:r>
      <w:r>
        <w:rPr>
          <w:rFonts w:ascii="Symbol" w:hAnsi="Symbol"/>
        </w:rPr>
        <w:t></w:t>
      </w:r>
      <w:r>
        <w:t xml:space="preserve"> B</w:t>
      </w:r>
      <w:r>
        <w:rPr>
          <w:vertAlign w:val="subscript"/>
        </w:rPr>
        <w:t>n</w:t>
      </w:r>
    </w:p>
    <w:p w:rsidR="0066238C" w:rsidRDefault="003A6AEB">
      <w:pPr>
        <w:pStyle w:val="BodyText"/>
        <w:spacing w:before="116"/>
        <w:ind w:left="781"/>
      </w:pPr>
      <w:r>
        <w:t>trong đó A</w:t>
      </w:r>
      <w:r>
        <w:rPr>
          <w:vertAlign w:val="subscript"/>
        </w:rPr>
        <w:t>i</w:t>
      </w:r>
      <w:r>
        <w:t>, B</w:t>
      </w:r>
      <w:r>
        <w:rPr>
          <w:vertAlign w:val="subscript"/>
        </w:rPr>
        <w:t>j</w:t>
      </w:r>
      <w:r>
        <w:t xml:space="preserve"> và C là các literal.</w:t>
      </w:r>
    </w:p>
    <w:p w:rsidR="0066238C" w:rsidRDefault="003A6AEB">
      <w:pPr>
        <w:pStyle w:val="BodyText"/>
        <w:spacing w:before="112"/>
        <w:ind w:left="781"/>
      </w:pPr>
      <w:r>
        <w:t>&lt; Luật phân giải trên các câu Horn:</w:t>
      </w:r>
    </w:p>
    <w:p w:rsidR="0066238C" w:rsidRDefault="003A6AEB">
      <w:pPr>
        <w:pStyle w:val="Heading7"/>
        <w:spacing w:before="148"/>
        <w:ind w:left="0" w:right="268"/>
        <w:jc w:val="right"/>
      </w:pPr>
      <w:r>
        <w:t>51</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ind w:left="214"/>
      </w:pPr>
      <w:r>
        <w:lastRenderedPageBreak/>
        <w:t>Giả sử P</w:t>
      </w:r>
      <w:r>
        <w:rPr>
          <w:vertAlign w:val="subscript"/>
        </w:rPr>
        <w:t>i</w:t>
      </w:r>
      <w:r>
        <w:t>, R</w:t>
      </w:r>
      <w:r>
        <w:rPr>
          <w:vertAlign w:val="subscript"/>
        </w:rPr>
        <w:t>j</w:t>
      </w:r>
      <w:r>
        <w:t>, Q và S là các literal. Khi đó ta có các luật sau:</w:t>
      </w:r>
    </w:p>
    <w:p w:rsidR="0066238C" w:rsidRDefault="003A6AEB">
      <w:pPr>
        <w:pStyle w:val="BodyText"/>
        <w:tabs>
          <w:tab w:val="left" w:leader="dot" w:pos="1531"/>
        </w:tabs>
        <w:spacing w:before="113"/>
        <w:ind w:left="214"/>
      </w:pPr>
      <w:r>
        <w:t>P</w:t>
      </w:r>
      <w:r>
        <w:rPr>
          <w:vertAlign w:val="subscript"/>
        </w:rPr>
        <w:t>1</w:t>
      </w:r>
      <w:r>
        <w:rPr>
          <w:spacing w:val="-1"/>
        </w:rPr>
        <w:t xml:space="preserve"> </w:t>
      </w:r>
      <w:r>
        <w:rPr>
          <w:rFonts w:ascii="Symbol" w:hAnsi="Symbol"/>
        </w:rPr>
        <w:t></w:t>
      </w:r>
      <w:r>
        <w:rPr>
          <w:rFonts w:ascii="Symbol" w:hAnsi="Symbol"/>
        </w:rPr>
        <w:t></w:t>
      </w:r>
      <w:r>
        <w:rPr>
          <w:rFonts w:ascii="Symbol" w:hAnsi="Symbol"/>
        </w:rPr>
        <w:t></w:t>
      </w:r>
      <w:r>
        <w:t xml:space="preserve"> P</w:t>
      </w:r>
      <w:r>
        <w:rPr>
          <w:vertAlign w:val="subscript"/>
        </w:rPr>
        <w:t>m</w:t>
      </w:r>
      <w:r>
        <w:t xml:space="preserve"> </w:t>
      </w:r>
      <w:r>
        <w:rPr>
          <w:rFonts w:ascii="Symbol" w:hAnsi="Symbol"/>
        </w:rPr>
        <w:t></w:t>
      </w:r>
      <w:r>
        <w:t xml:space="preserve"> S </w:t>
      </w:r>
      <w:r>
        <w:rPr>
          <w:rFonts w:ascii="Symbol" w:hAnsi="Symbol"/>
        </w:rPr>
        <w:t></w:t>
      </w:r>
      <w:r>
        <w:rPr>
          <w:spacing w:val="-3"/>
        </w:rPr>
        <w:t xml:space="preserve"> </w:t>
      </w:r>
      <w:r>
        <w:t>Q,</w:t>
      </w:r>
    </w:p>
    <w:p w:rsidR="0066238C" w:rsidRDefault="003A6AEB">
      <w:pPr>
        <w:pStyle w:val="BodyText"/>
        <w:tabs>
          <w:tab w:val="left" w:leader="dot" w:pos="1500"/>
        </w:tabs>
        <w:spacing w:before="117"/>
        <w:ind w:left="214"/>
      </w:pPr>
      <w:r>
        <w:pict>
          <v:shape id="_x0000_s3153" style="position:absolute;left:0;text-align:left;margin-left:56.7pt;margin-top:25.5pt;width:216.1pt;height:.1pt;z-index:-251363840;mso-wrap-distance-left:0;mso-wrap-distance-right:0;mso-position-horizontal-relative:page" coordorigin="1134,510" coordsize="4322,0" path="m1134,510r4321,e" filled="f" strokeweight="1pt">
            <v:path arrowok="t"/>
            <w10:wrap type="topAndBottom" anchorx="page"/>
          </v:shape>
        </w:pict>
      </w:r>
      <w:r>
        <w:t>R</w:t>
      </w:r>
      <w:r>
        <w:rPr>
          <w:vertAlign w:val="subscript"/>
        </w:rPr>
        <w:t>1</w:t>
      </w:r>
      <w:r>
        <w:rPr>
          <w:spacing w:val="-2"/>
        </w:rPr>
        <w:t xml:space="preserve"> </w:t>
      </w:r>
      <w:r>
        <w:rPr>
          <w:rFonts w:ascii="Symbol" w:hAnsi="Symbol"/>
        </w:rPr>
        <w:t></w:t>
      </w:r>
      <w:r>
        <w:rPr>
          <w:rFonts w:ascii="Symbol" w:hAnsi="Symbol"/>
        </w:rPr>
        <w:t></w:t>
      </w:r>
      <w:r>
        <w:rPr>
          <w:rFonts w:ascii="Symbol" w:hAnsi="Symbol"/>
        </w:rPr>
        <w:t></w:t>
      </w:r>
      <w:r>
        <w:t xml:space="preserve"> R</w:t>
      </w:r>
      <w:r>
        <w:rPr>
          <w:vertAlign w:val="subscript"/>
        </w:rPr>
        <w:t>n</w:t>
      </w:r>
      <w:r>
        <w:t xml:space="preserve"> </w:t>
      </w:r>
      <w:r>
        <w:rPr>
          <w:rFonts w:ascii="Symbol" w:hAnsi="Symbol"/>
        </w:rPr>
        <w:t></w:t>
      </w:r>
      <w:r>
        <w:rPr>
          <w:spacing w:val="-1"/>
        </w:rPr>
        <w:t xml:space="preserve"> </w:t>
      </w:r>
      <w:r>
        <w:t>S</w:t>
      </w:r>
    </w:p>
    <w:p w:rsidR="0066238C" w:rsidRDefault="003A6AEB">
      <w:pPr>
        <w:pStyle w:val="BodyText"/>
        <w:tabs>
          <w:tab w:val="left" w:leader="dot" w:pos="2594"/>
        </w:tabs>
        <w:ind w:left="213"/>
      </w:pPr>
      <w:r>
        <w:t>P</w:t>
      </w:r>
      <w:r>
        <w:rPr>
          <w:vertAlign w:val="subscript"/>
        </w:rPr>
        <w:t>1</w:t>
      </w:r>
      <w:r>
        <w:t xml:space="preserve"> </w:t>
      </w:r>
      <w:r>
        <w:rPr>
          <w:rFonts w:ascii="Symbol" w:hAnsi="Symbol"/>
        </w:rPr>
        <w:t></w:t>
      </w:r>
      <w:r>
        <w:t>........</w:t>
      </w:r>
      <w:r>
        <w:rPr>
          <w:rFonts w:ascii="Symbol" w:hAnsi="Symbol"/>
        </w:rPr>
        <w:t></w:t>
      </w:r>
      <w:r>
        <w:t xml:space="preserve"> P</w:t>
      </w:r>
      <w:r>
        <w:rPr>
          <w:vertAlign w:val="subscript"/>
        </w:rPr>
        <w:t>m</w:t>
      </w:r>
      <w:r>
        <w:t xml:space="preserve"> </w:t>
      </w:r>
      <w:r>
        <w:rPr>
          <w:rFonts w:ascii="Symbol" w:hAnsi="Symbol"/>
        </w:rPr>
        <w:t></w:t>
      </w:r>
      <w:r>
        <w:rPr>
          <w:spacing w:val="-4"/>
        </w:rPr>
        <w:t xml:space="preserve"> </w:t>
      </w:r>
      <w:r>
        <w:t>R</w:t>
      </w:r>
      <w:r>
        <w:rPr>
          <w:vertAlign w:val="subscript"/>
        </w:rPr>
        <w:t>1</w:t>
      </w:r>
      <w:r>
        <w:rPr>
          <w:spacing w:val="-2"/>
        </w:rPr>
        <w:t xml:space="preserve"> </w:t>
      </w:r>
      <w:r>
        <w:rPr>
          <w:rFonts w:ascii="Symbol" w:hAnsi="Symbol"/>
        </w:rPr>
        <w:t></w:t>
      </w:r>
      <w:r>
        <w:rPr>
          <w:rFonts w:ascii="Symbol" w:hAnsi="Symbol"/>
        </w:rPr>
        <w:t></w:t>
      </w:r>
      <w:r>
        <w:rPr>
          <w:rFonts w:ascii="Symbol" w:hAnsi="Symbol"/>
        </w:rPr>
        <w:t></w:t>
      </w:r>
      <w:r>
        <w:t xml:space="preserve"> R</w:t>
      </w:r>
      <w:r>
        <w:rPr>
          <w:vertAlign w:val="subscript"/>
        </w:rPr>
        <w:t>n</w:t>
      </w:r>
      <w:r>
        <w:t xml:space="preserve"> </w:t>
      </w:r>
      <w:r>
        <w:rPr>
          <w:rFonts w:ascii="Symbol" w:hAnsi="Symbol"/>
        </w:rPr>
        <w:t></w:t>
      </w:r>
      <w:r>
        <w:t>Q</w:t>
      </w:r>
    </w:p>
    <w:p w:rsidR="0066238C" w:rsidRDefault="003A6AEB">
      <w:pPr>
        <w:pStyle w:val="BodyText"/>
        <w:spacing w:before="116"/>
        <w:ind w:left="213"/>
      </w:pPr>
      <w:r>
        <w:t>Một trường hợp riêng hay được sử dụng của luật trên là:</w:t>
      </w:r>
    </w:p>
    <w:p w:rsidR="0066238C" w:rsidRDefault="003A6AEB">
      <w:pPr>
        <w:pStyle w:val="BodyText"/>
        <w:tabs>
          <w:tab w:val="left" w:leader="dot" w:pos="957"/>
        </w:tabs>
        <w:spacing w:before="113"/>
        <w:ind w:left="214"/>
      </w:pPr>
      <w:r>
        <w:rPr>
          <w:noProof/>
          <w:lang w:val="en-US"/>
        </w:rPr>
        <w:drawing>
          <wp:anchor distT="0" distB="0" distL="0" distR="0" simplePos="0" relativeHeight="251521024" behindDoc="1" locked="0" layoutInCell="1" allowOverlap="1" wp14:anchorId="5E3F7EB7" wp14:editId="44ED0F2B">
            <wp:simplePos x="0" y="0"/>
            <wp:positionH relativeFrom="page">
              <wp:posOffset>1931797</wp:posOffset>
            </wp:positionH>
            <wp:positionV relativeFrom="paragraph">
              <wp:posOffset>133267</wp:posOffset>
            </wp:positionV>
            <wp:extent cx="4305300" cy="6629400"/>
            <wp:effectExtent l="0" t="0" r="0" b="0"/>
            <wp:wrapNone/>
            <wp:docPr id="2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3.jpeg"/>
                    <pic:cNvPicPr/>
                  </pic:nvPicPr>
                  <pic:blipFill>
                    <a:blip r:embed="rId10" cstate="print"/>
                    <a:stretch>
                      <a:fillRect/>
                    </a:stretch>
                  </pic:blipFill>
                  <pic:spPr>
                    <a:xfrm>
                      <a:off x="0" y="0"/>
                      <a:ext cx="4305300" cy="6629400"/>
                    </a:xfrm>
                    <a:prstGeom prst="rect">
                      <a:avLst/>
                    </a:prstGeom>
                  </pic:spPr>
                </pic:pic>
              </a:graphicData>
            </a:graphic>
          </wp:anchor>
        </w:drawing>
      </w:r>
      <w:r>
        <w:t>P</w:t>
      </w:r>
      <w:r>
        <w:rPr>
          <w:vertAlign w:val="subscript"/>
        </w:rPr>
        <w:t>1</w:t>
      </w:r>
      <w:r>
        <w:rPr>
          <w:spacing w:val="-2"/>
        </w:rPr>
        <w:t xml:space="preserve"> </w:t>
      </w:r>
      <w:r>
        <w:rPr>
          <w:rFonts w:ascii="Symbol" w:hAnsi="Symbol"/>
        </w:rPr>
        <w:t></w:t>
      </w:r>
      <w:r>
        <w:rPr>
          <w:rFonts w:ascii="Symbol" w:hAnsi="Symbol"/>
        </w:rPr>
        <w:t></w:t>
      </w:r>
      <w:r>
        <w:rPr>
          <w:rFonts w:ascii="Symbol" w:hAnsi="Symbol"/>
        </w:rPr>
        <w:t></w:t>
      </w:r>
      <w:r>
        <w:t xml:space="preserve"> P</w:t>
      </w:r>
      <w:r>
        <w:rPr>
          <w:vertAlign w:val="subscript"/>
        </w:rPr>
        <w:t>m</w:t>
      </w:r>
      <w:r>
        <w:t xml:space="preserve"> </w:t>
      </w:r>
      <w:r>
        <w:rPr>
          <w:rFonts w:ascii="Symbol" w:hAnsi="Symbol"/>
        </w:rPr>
        <w:t></w:t>
      </w:r>
      <w:r>
        <w:t xml:space="preserve"> S </w:t>
      </w:r>
      <w:r>
        <w:rPr>
          <w:rFonts w:ascii="Symbol" w:hAnsi="Symbol"/>
        </w:rPr>
        <w:t></w:t>
      </w:r>
      <w:r>
        <w:rPr>
          <w:spacing w:val="-4"/>
        </w:rPr>
        <w:t xml:space="preserve"> </w:t>
      </w:r>
      <w:r>
        <w:t>Q,</w:t>
      </w:r>
    </w:p>
    <w:p w:rsidR="0066238C" w:rsidRDefault="003A6AEB">
      <w:pPr>
        <w:pStyle w:val="BodyText"/>
        <w:spacing w:before="116" w:line="343" w:lineRule="auto"/>
        <w:ind w:left="213" w:right="5632" w:hanging="65"/>
        <w:jc w:val="both"/>
      </w:pPr>
      <w:r>
        <w:rPr>
          <w:spacing w:val="7"/>
          <w:u w:val="thick"/>
        </w:rPr>
        <w:t xml:space="preserve"> </w:t>
      </w:r>
      <w:r>
        <w:rPr>
          <w:u w:val="thick"/>
        </w:rPr>
        <w:t xml:space="preserve">S                                                                    </w:t>
      </w:r>
      <w:r>
        <w:t xml:space="preserve"> P</w:t>
      </w:r>
      <w:r>
        <w:rPr>
          <w:vertAlign w:val="subscript"/>
        </w:rPr>
        <w:t>1</w:t>
      </w:r>
      <w:r>
        <w:t xml:space="preserve"> </w:t>
      </w:r>
      <w:r>
        <w:rPr>
          <w:rFonts w:ascii="Symbol" w:hAnsi="Symbol"/>
        </w:rPr>
        <w:t></w:t>
      </w:r>
      <w:r>
        <w:t xml:space="preserve"> </w:t>
      </w:r>
      <w:r>
        <w:rPr>
          <w:rFonts w:ascii="Symbol" w:hAnsi="Symbol"/>
        </w:rPr>
        <w:t></w:t>
      </w:r>
      <w:r>
        <w:t>P</w:t>
      </w:r>
      <w:r>
        <w:rPr>
          <w:vertAlign w:val="subscript"/>
        </w:rPr>
        <w:t>m</w:t>
      </w:r>
      <w:r>
        <w:t xml:space="preserve"> </w:t>
      </w:r>
      <w:r>
        <w:rPr>
          <w:rFonts w:ascii="Symbol" w:hAnsi="Symbol"/>
        </w:rPr>
        <w:t></w:t>
      </w:r>
      <w:r>
        <w:rPr>
          <w:spacing w:val="-6"/>
        </w:rPr>
        <w:t xml:space="preserve"> </w:t>
      </w:r>
      <w:r>
        <w:t>Q</w:t>
      </w:r>
    </w:p>
    <w:p w:rsidR="0066238C" w:rsidRDefault="003A6AEB">
      <w:pPr>
        <w:pStyle w:val="BodyText"/>
        <w:spacing w:line="288" w:lineRule="auto"/>
        <w:ind w:left="214" w:right="835" w:firstLine="719"/>
        <w:jc w:val="both"/>
      </w:pPr>
      <w:r>
        <w:t xml:space="preserve">Khi ta có thể áp dụng luật phân giải cho hai câu, thì hai câu này được gọi là </w:t>
      </w:r>
      <w:r>
        <w:rPr>
          <w:b/>
          <w:i/>
        </w:rPr>
        <w:t xml:space="preserve">hai câu phân giải </w:t>
      </w:r>
      <w:r>
        <w:rPr>
          <w:b/>
          <w:i/>
        </w:rPr>
        <w:t xml:space="preserve">được </w:t>
      </w:r>
      <w:r>
        <w:t xml:space="preserve">và kết quả nhận được khi áp dụng luật phân giải cho hai câu đó được gọi là </w:t>
      </w:r>
      <w:r>
        <w:rPr>
          <w:b/>
          <w:i/>
        </w:rPr>
        <w:t xml:space="preserve">phân giải thức </w:t>
      </w:r>
      <w:r>
        <w:t>của chúng. Phân giải thức của hai câu A và B được kí hiệu là res(A,B). Chẳng hạn, hai câu tuyển phân giải được nếu một câu chứa một literal đối lập với một liter</w:t>
      </w:r>
      <w:r>
        <w:t>al trong câu kia. Phân giải thức</w:t>
      </w:r>
      <w:r>
        <w:rPr>
          <w:spacing w:val="-3"/>
        </w:rPr>
        <w:t xml:space="preserve"> </w:t>
      </w:r>
      <w:r>
        <w:t>của</w:t>
      </w:r>
      <w:r>
        <w:rPr>
          <w:spacing w:val="-3"/>
        </w:rPr>
        <w:t xml:space="preserve"> </w:t>
      </w:r>
      <w:r>
        <w:t>hai</w:t>
      </w:r>
      <w:r>
        <w:rPr>
          <w:spacing w:val="-1"/>
        </w:rPr>
        <w:t xml:space="preserve"> </w:t>
      </w:r>
      <w:r>
        <w:t>literal</w:t>
      </w:r>
      <w:r>
        <w:rPr>
          <w:spacing w:val="-4"/>
        </w:rPr>
        <w:t xml:space="preserve"> </w:t>
      </w:r>
      <w:r>
        <w:t>đối</w:t>
      </w:r>
      <w:r>
        <w:rPr>
          <w:spacing w:val="-2"/>
        </w:rPr>
        <w:t xml:space="preserve"> </w:t>
      </w:r>
      <w:r>
        <w:t>lập</w:t>
      </w:r>
      <w:r>
        <w:rPr>
          <w:spacing w:val="-3"/>
        </w:rPr>
        <w:t xml:space="preserve"> </w:t>
      </w:r>
      <w:r>
        <w:t>nhau</w:t>
      </w:r>
      <w:r>
        <w:rPr>
          <w:spacing w:val="-3"/>
        </w:rPr>
        <w:t xml:space="preserve"> </w:t>
      </w:r>
      <w:r>
        <w:t>(P</w:t>
      </w:r>
      <w:r>
        <w:rPr>
          <w:spacing w:val="-3"/>
        </w:rPr>
        <w:t xml:space="preserve"> </w:t>
      </w:r>
      <w:r>
        <w:t>và</w:t>
      </w:r>
      <w:r>
        <w:rPr>
          <w:spacing w:val="-2"/>
        </w:rPr>
        <w:t xml:space="preserve"> </w:t>
      </w:r>
      <w:r>
        <w:rPr>
          <w:rFonts w:ascii="Symbol" w:hAnsi="Symbol"/>
        </w:rPr>
        <w:t>⎤</w:t>
      </w:r>
      <w:r>
        <w:rPr>
          <w:spacing w:val="-4"/>
        </w:rPr>
        <w:t xml:space="preserve"> </w:t>
      </w:r>
      <w:r>
        <w:t>P)</w:t>
      </w:r>
      <w:r>
        <w:rPr>
          <w:spacing w:val="-2"/>
        </w:rPr>
        <w:t xml:space="preserve"> </w:t>
      </w:r>
      <w:r>
        <w:t>là</w:t>
      </w:r>
      <w:r>
        <w:rPr>
          <w:spacing w:val="-3"/>
        </w:rPr>
        <w:t xml:space="preserve"> </w:t>
      </w:r>
      <w:r>
        <w:t>câu</w:t>
      </w:r>
      <w:r>
        <w:rPr>
          <w:spacing w:val="-2"/>
        </w:rPr>
        <w:t xml:space="preserve"> </w:t>
      </w:r>
      <w:r>
        <w:t>rỗng,</w:t>
      </w:r>
      <w:r>
        <w:rPr>
          <w:spacing w:val="-3"/>
        </w:rPr>
        <w:t xml:space="preserve"> </w:t>
      </w:r>
      <w:r>
        <w:t>chúng</w:t>
      </w:r>
      <w:r>
        <w:rPr>
          <w:spacing w:val="-3"/>
        </w:rPr>
        <w:t xml:space="preserve"> </w:t>
      </w:r>
      <w:r>
        <w:t>ta</w:t>
      </w:r>
      <w:r>
        <w:rPr>
          <w:spacing w:val="-2"/>
        </w:rPr>
        <w:t xml:space="preserve"> </w:t>
      </w:r>
      <w:r>
        <w:t>sẽ</w:t>
      </w:r>
      <w:r>
        <w:rPr>
          <w:spacing w:val="-3"/>
        </w:rPr>
        <w:t xml:space="preserve"> </w:t>
      </w:r>
      <w:r>
        <w:t>ký</w:t>
      </w:r>
      <w:r>
        <w:rPr>
          <w:spacing w:val="-3"/>
        </w:rPr>
        <w:t xml:space="preserve"> </w:t>
      </w:r>
      <w:r>
        <w:t>hiệu</w:t>
      </w:r>
      <w:r>
        <w:rPr>
          <w:spacing w:val="-3"/>
        </w:rPr>
        <w:t xml:space="preserve"> </w:t>
      </w:r>
      <w:r>
        <w:t>câu</w:t>
      </w:r>
      <w:r>
        <w:rPr>
          <w:spacing w:val="-3"/>
        </w:rPr>
        <w:t xml:space="preserve"> </w:t>
      </w:r>
      <w:r>
        <w:t>rỗng</w:t>
      </w:r>
      <w:r>
        <w:rPr>
          <w:spacing w:val="-3"/>
        </w:rPr>
        <w:t xml:space="preserve"> </w:t>
      </w:r>
      <w:r>
        <w:t>là</w:t>
      </w:r>
      <w:r>
        <w:rPr>
          <w:spacing w:val="-2"/>
        </w:rPr>
        <w:t xml:space="preserve"> </w:t>
      </w:r>
      <w:r>
        <w:t>[],</w:t>
      </w:r>
      <w:r>
        <w:rPr>
          <w:spacing w:val="-1"/>
        </w:rPr>
        <w:t xml:space="preserve"> </w:t>
      </w:r>
      <w:r>
        <w:t>câu</w:t>
      </w:r>
      <w:r>
        <w:rPr>
          <w:spacing w:val="-3"/>
        </w:rPr>
        <w:t xml:space="preserve"> </w:t>
      </w:r>
      <w:r>
        <w:rPr>
          <w:spacing w:val="-12"/>
        </w:rPr>
        <w:t xml:space="preserve">rỗng </w:t>
      </w:r>
      <w:r>
        <w:t>không thoả</w:t>
      </w:r>
      <w:r>
        <w:rPr>
          <w:spacing w:val="-2"/>
        </w:rPr>
        <w:t xml:space="preserve"> </w:t>
      </w:r>
      <w:r>
        <w:t>được.</w:t>
      </w:r>
    </w:p>
    <w:p w:rsidR="0066238C" w:rsidRDefault="003A6AEB">
      <w:pPr>
        <w:pStyle w:val="BodyText"/>
        <w:spacing w:before="54" w:line="288" w:lineRule="auto"/>
        <w:ind w:left="214" w:right="835" w:firstLine="719"/>
        <w:jc w:val="both"/>
      </w:pPr>
      <w:r>
        <w:t>Giả sử G là một tập các câu tuyển (bằng cách chuẩn hoá ta có thể đưa một tập các công thức về một tập các câu tuyển). Ta sẽ ký hiệu R(G) là tập câu bao gồm các câu thuộc G và tất cả các câu nhận được từ G bằng một dãy áp dụng luật phân giải.</w:t>
      </w:r>
    </w:p>
    <w:p w:rsidR="0066238C" w:rsidRDefault="003A6AEB">
      <w:pPr>
        <w:pStyle w:val="BodyText"/>
        <w:spacing w:before="61"/>
        <w:ind w:left="935"/>
        <w:jc w:val="both"/>
      </w:pPr>
      <w:r>
        <w:t>Luật phân giải</w:t>
      </w:r>
      <w:r>
        <w:t xml:space="preserve"> là luật đầy đủ để chứng minh một tập câu là không thỏa được. Điều này</w:t>
      </w:r>
    </w:p>
    <w:p w:rsidR="0066238C" w:rsidRDefault="003A6AEB">
      <w:pPr>
        <w:pStyle w:val="BodyText"/>
        <w:spacing w:before="52"/>
        <w:ind w:left="213"/>
        <w:jc w:val="both"/>
      </w:pPr>
      <w:r>
        <w:t>được suy từ định lý sau:</w:t>
      </w:r>
    </w:p>
    <w:p w:rsidR="0066238C" w:rsidRDefault="003A6AEB">
      <w:pPr>
        <w:spacing w:before="116"/>
        <w:ind w:left="213"/>
        <w:jc w:val="both"/>
        <w:rPr>
          <w:b/>
          <w:sz w:val="23"/>
        </w:rPr>
      </w:pPr>
      <w:r>
        <w:rPr>
          <w:noProof/>
          <w:lang w:val="en-US"/>
        </w:rPr>
        <w:drawing>
          <wp:anchor distT="0" distB="0" distL="0" distR="0" simplePos="0" relativeHeight="251523072" behindDoc="1" locked="0" layoutInCell="1" allowOverlap="1" wp14:anchorId="556BB28C" wp14:editId="1FAD7B1B">
            <wp:simplePos x="0" y="0"/>
            <wp:positionH relativeFrom="page">
              <wp:posOffset>1855597</wp:posOffset>
            </wp:positionH>
            <wp:positionV relativeFrom="paragraph">
              <wp:posOffset>42631</wp:posOffset>
            </wp:positionV>
            <wp:extent cx="3848100" cy="330200"/>
            <wp:effectExtent l="0" t="0" r="0" b="0"/>
            <wp:wrapNone/>
            <wp:docPr id="2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3"/>
        </w:rPr>
        <w:t>Định lý phân giải:</w:t>
      </w:r>
    </w:p>
    <w:p w:rsidR="0066238C" w:rsidRDefault="003A6AEB">
      <w:pPr>
        <w:pStyle w:val="BodyText"/>
        <w:spacing w:before="110"/>
        <w:ind w:left="933"/>
        <w:jc w:val="both"/>
      </w:pPr>
      <w:r>
        <w:pict>
          <v:group id="_x0000_s3147" style="position:absolute;left:0;text-align:left;margin-left:92.3pt;margin-top:24.35pt;width:360.9pt;height:198.75pt;z-index:-251362816;mso-wrap-distance-left:0;mso-wrap-distance-right:0;mso-position-horizontal-relative:page" coordorigin="1846,487" coordsize="7218,3975">
            <v:rect id="_x0000_s3152" style="position:absolute;left:1854;top:494;width:7204;height:3960" stroked="f"/>
            <v:rect id="_x0000_s3151" style="position:absolute;left:1854;top:494;width:7203;height:3960" filled="f"/>
            <v:shape id="_x0000_s3150" style="position:absolute;left:1976;top:654;width:6960;height:3720" coordorigin="1976,654" coordsize="6960,3720" o:spt="100" adj="0,,0" path="m8936,3065r-6960,l1976,3411r,344l1976,4100r,274l8936,4374r,-274l8936,3755r,-344l8936,3065xm8936,1343r-6960,l1976,1688r,344l1976,2376r,345l1976,3065r6960,l8936,2721r,-345l8936,2032r,-344l8936,1343xm8936,654r-6960,l1976,999r,344l8936,1343r,-344l8936,654xe" fillcolor="#e6e6e6" stroked="f">
              <v:stroke joinstyle="round"/>
              <v:formulas/>
              <v:path arrowok="t" o:connecttype="segments"/>
            </v:shape>
            <v:shape id="_x0000_s3149" type="#_x0000_t75" style="position:absolute;left:2922;top:3896;width:6060;height:520">
              <v:imagedata r:id="rId9" o:title=""/>
            </v:shape>
            <v:shape id="_x0000_s3148" type="#_x0000_t202" style="position:absolute;left:1976;top:654;width:6960;height:3720" filled="f" stroked="f">
              <v:textbox inset="0,0,0,0">
                <w:txbxContent>
                  <w:p w:rsidR="0066238C" w:rsidRDefault="003A6AEB">
                    <w:pPr>
                      <w:tabs>
                        <w:tab w:val="left" w:pos="1275"/>
                      </w:tabs>
                      <w:spacing w:line="312" w:lineRule="auto"/>
                      <w:ind w:left="30" w:right="4334"/>
                      <w:rPr>
                        <w:b/>
                        <w:i/>
                        <w:sz w:val="23"/>
                      </w:rPr>
                    </w:pPr>
                    <w:r>
                      <w:rPr>
                        <w:b/>
                        <w:i/>
                        <w:sz w:val="23"/>
                      </w:rPr>
                      <w:t>procedure</w:t>
                    </w:r>
                    <w:r>
                      <w:rPr>
                        <w:b/>
                        <w:i/>
                        <w:sz w:val="23"/>
                      </w:rPr>
                      <w:tab/>
                    </w:r>
                    <w:r>
                      <w:rPr>
                        <w:i/>
                        <w:sz w:val="23"/>
                      </w:rPr>
                      <w:t xml:space="preserve">Resolution; Input: tập G các câu tuyển ; </w:t>
                    </w:r>
                    <w:r>
                      <w:rPr>
                        <w:b/>
                        <w:i/>
                        <w:sz w:val="23"/>
                      </w:rPr>
                      <w:t>begin</w:t>
                    </w:r>
                  </w:p>
                  <w:p w:rsidR="0066238C" w:rsidRDefault="003A6AEB" w:rsidP="003A6AEB">
                    <w:pPr>
                      <w:numPr>
                        <w:ilvl w:val="0"/>
                        <w:numId w:val="63"/>
                      </w:numPr>
                      <w:tabs>
                        <w:tab w:val="left" w:pos="204"/>
                      </w:tabs>
                      <w:spacing w:before="2"/>
                      <w:rPr>
                        <w:b/>
                        <w:i/>
                        <w:sz w:val="23"/>
                      </w:rPr>
                    </w:pPr>
                    <w:r>
                      <w:rPr>
                        <w:b/>
                        <w:i/>
                        <w:sz w:val="23"/>
                      </w:rPr>
                      <w:t>Repeat</w:t>
                    </w:r>
                  </w:p>
                  <w:p w:rsidR="0066238C" w:rsidRDefault="003A6AEB" w:rsidP="003A6AEB">
                    <w:pPr>
                      <w:numPr>
                        <w:ilvl w:val="1"/>
                        <w:numId w:val="63"/>
                      </w:numPr>
                      <w:tabs>
                        <w:tab w:val="left" w:pos="376"/>
                      </w:tabs>
                      <w:spacing w:before="79"/>
                      <w:rPr>
                        <w:i/>
                        <w:sz w:val="23"/>
                      </w:rPr>
                    </w:pPr>
                    <w:r>
                      <w:rPr>
                        <w:i/>
                        <w:sz w:val="23"/>
                      </w:rPr>
                      <w:t>Chọn hai câu A và B thuộc</w:t>
                    </w:r>
                    <w:r>
                      <w:rPr>
                        <w:i/>
                        <w:spacing w:val="-6"/>
                        <w:sz w:val="23"/>
                      </w:rPr>
                      <w:t xml:space="preserve"> </w:t>
                    </w:r>
                    <w:r>
                      <w:rPr>
                        <w:i/>
                        <w:sz w:val="23"/>
                      </w:rPr>
                      <w:t>G;</w:t>
                    </w:r>
                  </w:p>
                  <w:p w:rsidR="0066238C" w:rsidRDefault="003A6AEB" w:rsidP="003A6AEB">
                    <w:pPr>
                      <w:numPr>
                        <w:ilvl w:val="1"/>
                        <w:numId w:val="63"/>
                      </w:numPr>
                      <w:tabs>
                        <w:tab w:val="left" w:pos="376"/>
                      </w:tabs>
                      <w:spacing w:before="80"/>
                      <w:rPr>
                        <w:i/>
                        <w:sz w:val="23"/>
                      </w:rPr>
                    </w:pPr>
                    <w:r>
                      <w:rPr>
                        <w:b/>
                        <w:i/>
                        <w:sz w:val="23"/>
                      </w:rPr>
                      <w:t xml:space="preserve">if </w:t>
                    </w:r>
                    <w:r>
                      <w:rPr>
                        <w:i/>
                        <w:sz w:val="23"/>
                      </w:rPr>
                      <w:t xml:space="preserve">A và B phân giải được </w:t>
                    </w:r>
                    <w:r>
                      <w:rPr>
                        <w:b/>
                        <w:i/>
                        <w:sz w:val="23"/>
                      </w:rPr>
                      <w:t xml:space="preserve">then </w:t>
                    </w:r>
                    <w:r>
                      <w:rPr>
                        <w:i/>
                        <w:sz w:val="23"/>
                      </w:rPr>
                      <w:t>tính</w:t>
                    </w:r>
                    <w:r>
                      <w:rPr>
                        <w:i/>
                        <w:spacing w:val="-7"/>
                        <w:sz w:val="23"/>
                      </w:rPr>
                      <w:t xml:space="preserve"> </w:t>
                    </w:r>
                    <w:r>
                      <w:rPr>
                        <w:i/>
                        <w:sz w:val="23"/>
                      </w:rPr>
                      <w:t>Res(A,B);</w:t>
                    </w:r>
                  </w:p>
                  <w:p w:rsidR="0066238C" w:rsidRDefault="003A6AEB" w:rsidP="003A6AEB">
                    <w:pPr>
                      <w:numPr>
                        <w:ilvl w:val="1"/>
                        <w:numId w:val="63"/>
                      </w:numPr>
                      <w:tabs>
                        <w:tab w:val="left" w:pos="376"/>
                      </w:tabs>
                      <w:spacing w:before="80"/>
                      <w:rPr>
                        <w:i/>
                        <w:sz w:val="23"/>
                      </w:rPr>
                    </w:pPr>
                    <w:r>
                      <w:rPr>
                        <w:b/>
                        <w:i/>
                        <w:sz w:val="23"/>
                      </w:rPr>
                      <w:t xml:space="preserve">if </w:t>
                    </w:r>
                    <w:r>
                      <w:rPr>
                        <w:i/>
                        <w:sz w:val="23"/>
                      </w:rPr>
                      <w:t xml:space="preserve">Res(A,B)là câu mới </w:t>
                    </w:r>
                    <w:r>
                      <w:rPr>
                        <w:b/>
                        <w:i/>
                        <w:sz w:val="23"/>
                      </w:rPr>
                      <w:t xml:space="preserve">then </w:t>
                    </w:r>
                    <w:r>
                      <w:rPr>
                        <w:i/>
                        <w:sz w:val="23"/>
                      </w:rPr>
                      <w:t>thêm Res(A,B)vào</w:t>
                    </w:r>
                    <w:r>
                      <w:rPr>
                        <w:i/>
                        <w:spacing w:val="-3"/>
                        <w:sz w:val="23"/>
                      </w:rPr>
                      <w:t xml:space="preserve"> </w:t>
                    </w:r>
                    <w:r>
                      <w:rPr>
                        <w:i/>
                        <w:sz w:val="23"/>
                      </w:rPr>
                      <w:t>G;</w:t>
                    </w:r>
                  </w:p>
                  <w:p w:rsidR="0066238C" w:rsidRDefault="003A6AEB">
                    <w:pPr>
                      <w:spacing w:before="80"/>
                      <w:ind w:left="30"/>
                      <w:rPr>
                        <w:i/>
                        <w:sz w:val="23"/>
                      </w:rPr>
                    </w:pPr>
                    <w:r>
                      <w:rPr>
                        <w:b/>
                        <w:i/>
                        <w:sz w:val="23"/>
                      </w:rPr>
                      <w:t xml:space="preserve">until </w:t>
                    </w:r>
                    <w:r>
                      <w:rPr>
                        <w:i/>
                        <w:sz w:val="23"/>
                      </w:rPr>
                      <w:t>nhận được [] hoặc không có câu mới xuất hiện;</w:t>
                    </w:r>
                  </w:p>
                  <w:p w:rsidR="0066238C" w:rsidRDefault="003A6AEB">
                    <w:pPr>
                      <w:spacing w:before="81"/>
                      <w:ind w:left="30"/>
                      <w:rPr>
                        <w:i/>
                        <w:sz w:val="23"/>
                      </w:rPr>
                    </w:pPr>
                    <w:r>
                      <w:rPr>
                        <w:i/>
                        <w:sz w:val="23"/>
                      </w:rPr>
                      <w:t xml:space="preserve">2. </w:t>
                    </w:r>
                    <w:r>
                      <w:rPr>
                        <w:b/>
                        <w:i/>
                        <w:sz w:val="23"/>
                      </w:rPr>
                      <w:t xml:space="preserve">if </w:t>
                    </w:r>
                    <w:r>
                      <w:rPr>
                        <w:i/>
                        <w:sz w:val="23"/>
                      </w:rPr>
                      <w:t xml:space="preserve">nhận được câu rỗng </w:t>
                    </w:r>
                    <w:r>
                      <w:rPr>
                        <w:b/>
                        <w:i/>
                        <w:sz w:val="23"/>
                      </w:rPr>
                      <w:t xml:space="preserve">then </w:t>
                    </w:r>
                    <w:r>
                      <w:rPr>
                        <w:i/>
                        <w:sz w:val="23"/>
                      </w:rPr>
                      <w:t>thông báo G không thoả được</w:t>
                    </w:r>
                  </w:p>
                  <w:p w:rsidR="0066238C" w:rsidRDefault="003A6AEB">
                    <w:pPr>
                      <w:spacing w:before="80"/>
                      <w:ind w:left="30"/>
                      <w:rPr>
                        <w:i/>
                        <w:sz w:val="23"/>
                      </w:rPr>
                    </w:pPr>
                    <w:r>
                      <w:rPr>
                        <w:b/>
                        <w:i/>
                        <w:sz w:val="23"/>
                      </w:rPr>
                      <w:t xml:space="preserve">else </w:t>
                    </w:r>
                    <w:r>
                      <w:rPr>
                        <w:i/>
                        <w:sz w:val="23"/>
                      </w:rPr>
                      <w:t>thông báo G thoả được;</w:t>
                    </w:r>
                  </w:p>
                  <w:p w:rsidR="0066238C" w:rsidRDefault="003A6AEB">
                    <w:pPr>
                      <w:spacing w:before="80"/>
                      <w:ind w:left="145"/>
                      <w:rPr>
                        <w:b/>
                        <w:i/>
                        <w:sz w:val="23"/>
                      </w:rPr>
                    </w:pPr>
                    <w:r>
                      <w:rPr>
                        <w:b/>
                        <w:i/>
                        <w:sz w:val="23"/>
                      </w:rPr>
                      <w:t>end</w:t>
                    </w:r>
                  </w:p>
                </w:txbxContent>
              </v:textbox>
            </v:shape>
            <w10:wrap type="topAndBottom" anchorx="page"/>
          </v:group>
        </w:pict>
      </w:r>
      <w:r>
        <w:t xml:space="preserve">Một tập câu tuyển là không thỏa được nếu và chỉ nếu câu </w:t>
      </w:r>
      <w:r>
        <w:t xml:space="preserve">rỗng [9] </w:t>
      </w:r>
      <w:r>
        <w:rPr>
          <w:rFonts w:ascii="Symbol" w:hAnsi="Symbol"/>
        </w:rPr>
        <w:t></w:t>
      </w:r>
      <w:r>
        <w:t xml:space="preserve"> R(G).</w:t>
      </w:r>
    </w:p>
    <w:p w:rsidR="0066238C" w:rsidRDefault="003A6AEB">
      <w:pPr>
        <w:pStyle w:val="BodyText"/>
        <w:spacing w:before="90" w:line="288" w:lineRule="auto"/>
        <w:ind w:left="213" w:right="834" w:firstLine="720"/>
        <w:jc w:val="both"/>
      </w:pPr>
      <w:r>
        <w:t>Định lý phân giải có nghĩa rằng, nếu từ các câu thuộc G, bằng cách áp dụng luật phân giải ta dẫn tới câu rỗng thì G là không thỏa được, còn nếu không thể sinh ra câu rỗng bằng luật phân giải thì G thỏa được. Lưu ý rằng, việc dẫn tới câu rỗng có nghĩa là ta</w:t>
      </w:r>
      <w:r>
        <w:t xml:space="preserve"> đã dẫn tới hai literal đối lập nhau P và </w:t>
      </w:r>
      <w:r>
        <w:rPr>
          <w:rFonts w:ascii="Symbol" w:hAnsi="Symbol"/>
        </w:rPr>
        <w:t>⎤</w:t>
      </w:r>
      <w:r>
        <w:t xml:space="preserve"> P (tức là dẫn tới mâu thuẫn).</w:t>
      </w:r>
    </w:p>
    <w:p w:rsidR="0066238C" w:rsidRDefault="003A6AEB">
      <w:pPr>
        <w:pStyle w:val="BodyText"/>
        <w:spacing w:before="61"/>
        <w:ind w:left="934"/>
        <w:jc w:val="both"/>
      </w:pPr>
      <w:r>
        <w:t>Từ định lý phân giải, ta đưa ra thủ tục sau đây để xác định một tập câu tuyển G là thỏa</w:t>
      </w:r>
    </w:p>
    <w:p w:rsidR="0066238C" w:rsidRDefault="003A6AEB">
      <w:pPr>
        <w:pStyle w:val="BodyText"/>
        <w:spacing w:before="52"/>
        <w:ind w:left="214"/>
        <w:jc w:val="both"/>
      </w:pPr>
      <w:r>
        <w:t>được hay không. Thủ tục này được gọi là thủ tục phân giải.</w:t>
      </w:r>
    </w:p>
    <w:p w:rsidR="0066238C" w:rsidRDefault="003A6AEB">
      <w:pPr>
        <w:pStyle w:val="BodyText"/>
        <w:spacing w:before="114" w:line="288" w:lineRule="auto"/>
        <w:ind w:left="214" w:right="835" w:firstLine="720"/>
        <w:jc w:val="both"/>
      </w:pPr>
      <w:r>
        <w:t>Dễ thấy, nếu G là tập các câu hữu h</w:t>
      </w:r>
      <w:r>
        <w:t>ạn thì các literal có mặt trong các câu của G là hữu hạn.</w:t>
      </w:r>
      <w:r>
        <w:rPr>
          <w:spacing w:val="16"/>
        </w:rPr>
        <w:t xml:space="preserve"> </w:t>
      </w:r>
      <w:r>
        <w:t>Do</w:t>
      </w:r>
      <w:r>
        <w:rPr>
          <w:spacing w:val="17"/>
        </w:rPr>
        <w:t xml:space="preserve"> </w:t>
      </w:r>
      <w:r>
        <w:t>đó,</w:t>
      </w:r>
      <w:r>
        <w:rPr>
          <w:spacing w:val="15"/>
        </w:rPr>
        <w:t xml:space="preserve"> </w:t>
      </w:r>
      <w:r>
        <w:t>số</w:t>
      </w:r>
      <w:r>
        <w:rPr>
          <w:spacing w:val="17"/>
        </w:rPr>
        <w:t xml:space="preserve"> </w:t>
      </w:r>
      <w:r>
        <w:t>các</w:t>
      </w:r>
      <w:r>
        <w:rPr>
          <w:spacing w:val="16"/>
        </w:rPr>
        <w:t xml:space="preserve"> </w:t>
      </w:r>
      <w:r>
        <w:t>câu</w:t>
      </w:r>
      <w:r>
        <w:rPr>
          <w:spacing w:val="16"/>
        </w:rPr>
        <w:t xml:space="preserve"> </w:t>
      </w:r>
      <w:r>
        <w:t>tuyển</w:t>
      </w:r>
      <w:r>
        <w:rPr>
          <w:spacing w:val="16"/>
        </w:rPr>
        <w:t xml:space="preserve"> </w:t>
      </w:r>
      <w:r>
        <w:t>thành</w:t>
      </w:r>
      <w:r>
        <w:rPr>
          <w:spacing w:val="16"/>
        </w:rPr>
        <w:t xml:space="preserve"> </w:t>
      </w:r>
      <w:r>
        <w:t>lập</w:t>
      </w:r>
      <w:r>
        <w:rPr>
          <w:spacing w:val="17"/>
        </w:rPr>
        <w:t xml:space="preserve"> </w:t>
      </w:r>
      <w:r>
        <w:t>được</w:t>
      </w:r>
      <w:r>
        <w:rPr>
          <w:spacing w:val="15"/>
        </w:rPr>
        <w:t xml:space="preserve"> </w:t>
      </w:r>
      <w:r>
        <w:t>từ</w:t>
      </w:r>
      <w:r>
        <w:rPr>
          <w:spacing w:val="17"/>
        </w:rPr>
        <w:t xml:space="preserve"> </w:t>
      </w:r>
      <w:r>
        <w:t>các</w:t>
      </w:r>
      <w:r>
        <w:rPr>
          <w:spacing w:val="16"/>
        </w:rPr>
        <w:t xml:space="preserve"> </w:t>
      </w:r>
      <w:r>
        <w:t>literal</w:t>
      </w:r>
      <w:r>
        <w:rPr>
          <w:spacing w:val="16"/>
        </w:rPr>
        <w:t xml:space="preserve"> </w:t>
      </w:r>
      <w:r>
        <w:t>đó</w:t>
      </w:r>
      <w:r>
        <w:rPr>
          <w:spacing w:val="18"/>
        </w:rPr>
        <w:t xml:space="preserve"> </w:t>
      </w:r>
      <w:r>
        <w:t>là</w:t>
      </w:r>
      <w:r>
        <w:rPr>
          <w:spacing w:val="17"/>
        </w:rPr>
        <w:t xml:space="preserve"> </w:t>
      </w:r>
      <w:r>
        <w:t>hữu</w:t>
      </w:r>
      <w:r>
        <w:rPr>
          <w:spacing w:val="17"/>
        </w:rPr>
        <w:t xml:space="preserve"> </w:t>
      </w:r>
      <w:r>
        <w:t>hạn.</w:t>
      </w:r>
      <w:r>
        <w:rPr>
          <w:spacing w:val="17"/>
        </w:rPr>
        <w:t xml:space="preserve"> </w:t>
      </w:r>
      <w:r>
        <w:t>Vì</w:t>
      </w:r>
      <w:r>
        <w:rPr>
          <w:spacing w:val="17"/>
        </w:rPr>
        <w:t xml:space="preserve"> </w:t>
      </w:r>
      <w:r>
        <w:t>vậy,</w:t>
      </w:r>
      <w:r>
        <w:rPr>
          <w:spacing w:val="16"/>
        </w:rPr>
        <w:t xml:space="preserve"> </w:t>
      </w:r>
      <w:r>
        <w:t>chỉ</w:t>
      </w:r>
      <w:r>
        <w:rPr>
          <w:spacing w:val="16"/>
        </w:rPr>
        <w:t xml:space="preserve"> </w:t>
      </w:r>
      <w:r>
        <w:t>có</w:t>
      </w:r>
      <w:r>
        <w:rPr>
          <w:spacing w:val="17"/>
        </w:rPr>
        <w:t xml:space="preserve"> </w:t>
      </w:r>
      <w:r>
        <w:t>một</w:t>
      </w:r>
      <w:r>
        <w:rPr>
          <w:spacing w:val="16"/>
        </w:rPr>
        <w:t xml:space="preserve"> </w:t>
      </w:r>
      <w:r>
        <w:t>số</w:t>
      </w:r>
    </w:p>
    <w:p w:rsidR="0066238C" w:rsidRDefault="0066238C">
      <w:pPr>
        <w:pStyle w:val="BodyText"/>
        <w:rPr>
          <w:sz w:val="22"/>
        </w:rPr>
      </w:pPr>
    </w:p>
    <w:p w:rsidR="0066238C" w:rsidRDefault="003A6AEB">
      <w:pPr>
        <w:pStyle w:val="Heading7"/>
        <w:spacing w:before="90"/>
      </w:pPr>
      <w:r>
        <w:t>52</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2" w:right="268" w:hanging="1"/>
      </w:pPr>
      <w:r>
        <w:lastRenderedPageBreak/>
        <w:t>hữu hạn câu được sinh ra bằng luật phân giải. Thủ tục phân giải sẽ dừng lại sau một số hữu hạn bước.</w:t>
      </w:r>
    </w:p>
    <w:p w:rsidR="0066238C" w:rsidRDefault="003A6AEB">
      <w:pPr>
        <w:pStyle w:val="BodyText"/>
        <w:spacing w:before="61" w:line="288" w:lineRule="auto"/>
        <w:ind w:left="781" w:right="266" w:firstLine="720"/>
        <w:jc w:val="both"/>
      </w:pPr>
      <w:r>
        <w:rPr>
          <w:noProof/>
          <w:lang w:val="en-US"/>
        </w:rPr>
        <w:drawing>
          <wp:anchor distT="0" distB="0" distL="0" distR="0" simplePos="0" relativeHeight="251525120" behindDoc="1" locked="0" layoutInCell="1" allowOverlap="1" wp14:anchorId="5D5870E8" wp14:editId="24F053AB">
            <wp:simplePos x="0" y="0"/>
            <wp:positionH relativeFrom="page">
              <wp:posOffset>1931797</wp:posOffset>
            </wp:positionH>
            <wp:positionV relativeFrom="paragraph">
              <wp:posOffset>896581</wp:posOffset>
            </wp:positionV>
            <wp:extent cx="4305300" cy="6629400"/>
            <wp:effectExtent l="0" t="0" r="0" b="0"/>
            <wp:wrapNone/>
            <wp:docPr id="2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3.jpeg"/>
                    <pic:cNvPicPr/>
                  </pic:nvPicPr>
                  <pic:blipFill>
                    <a:blip r:embed="rId10" cstate="print"/>
                    <a:stretch>
                      <a:fillRect/>
                    </a:stretch>
                  </pic:blipFill>
                  <pic:spPr>
                    <a:xfrm>
                      <a:off x="0" y="0"/>
                      <a:ext cx="4305300" cy="6629400"/>
                    </a:xfrm>
                    <a:prstGeom prst="rect">
                      <a:avLst/>
                    </a:prstGeom>
                  </pic:spPr>
                </pic:pic>
              </a:graphicData>
            </a:graphic>
          </wp:anchor>
        </w:drawing>
      </w:r>
      <w:r>
        <w:t>Chỉ sử dụng luật phân giải ta không thể suy ra mọi công thức là hệ quả logic của một tập công thức đã cho. Tuy nhiên, sử dụng luật phân giải ta có thể chứ</w:t>
      </w:r>
      <w:r>
        <w:t xml:space="preserve">ng minh được một công thức bất kì có là hệ quả của một tập công thức đã cho hay không bằng phương pháp chứng minh bác bỏ. Vì vậy luật phân giải được xem là </w:t>
      </w:r>
      <w:r>
        <w:rPr>
          <w:b/>
          <w:i/>
        </w:rPr>
        <w:t xml:space="preserve">luật đầy đủ cho bác bỏ. </w:t>
      </w:r>
      <w:r>
        <w:t>Thủ tục chứng minh bác bỏ bằng luật phân giải xem [9,</w:t>
      </w:r>
      <w:r>
        <w:rPr>
          <w:spacing w:val="-4"/>
        </w:rPr>
        <w:t xml:space="preserve"> </w:t>
      </w:r>
      <w:r>
        <w:t>17]</w:t>
      </w:r>
    </w:p>
    <w:p w:rsidR="0066238C" w:rsidRDefault="003A6AEB">
      <w:pPr>
        <w:pStyle w:val="BodyText"/>
        <w:spacing w:before="59"/>
        <w:ind w:left="1501"/>
        <w:jc w:val="both"/>
      </w:pPr>
      <w:r>
        <w:rPr>
          <w:b/>
        </w:rPr>
        <w:t xml:space="preserve">Ví dụ: </w:t>
      </w:r>
      <w:r>
        <w:t>Giả giử G l</w:t>
      </w:r>
      <w:r>
        <w:t>à tập hợp các câu tuyển sau</w:t>
      </w:r>
    </w:p>
    <w:p w:rsidR="0066238C" w:rsidRDefault="003A6AEB">
      <w:pPr>
        <w:pStyle w:val="BodyText"/>
        <w:tabs>
          <w:tab w:val="left" w:pos="4750"/>
        </w:tabs>
        <w:spacing w:before="114"/>
        <w:ind w:left="782"/>
      </w:pPr>
      <w:r>
        <w:rPr>
          <w:rFonts w:ascii="Symbol" w:hAnsi="Symbol"/>
          <w:w w:val="95"/>
        </w:rPr>
        <w:t>⎤</w:t>
      </w:r>
      <w:r>
        <w:rPr>
          <w:spacing w:val="-13"/>
          <w:w w:val="95"/>
        </w:rPr>
        <w:t xml:space="preserve"> </w:t>
      </w:r>
      <w:r>
        <w:t>A</w:t>
      </w:r>
      <w:r>
        <w:rPr>
          <w:spacing w:val="-15"/>
        </w:rPr>
        <w:t xml:space="preserve"> </w:t>
      </w:r>
      <w:r>
        <w:rPr>
          <w:rFonts w:ascii="Symbol" w:hAnsi="Symbol"/>
        </w:rPr>
        <w:t></w:t>
      </w:r>
      <w:r>
        <w:rPr>
          <w:spacing w:val="-15"/>
        </w:rPr>
        <w:t xml:space="preserve"> </w:t>
      </w:r>
      <w:r>
        <w:rPr>
          <w:rFonts w:ascii="Symbol" w:hAnsi="Symbol"/>
          <w:w w:val="95"/>
        </w:rPr>
        <w:t>⎤</w:t>
      </w:r>
      <w:r>
        <w:rPr>
          <w:spacing w:val="-12"/>
          <w:w w:val="95"/>
        </w:rPr>
        <w:t xml:space="preserve"> </w:t>
      </w:r>
      <w:r>
        <w:t>B</w:t>
      </w:r>
      <w:r>
        <w:rPr>
          <w:spacing w:val="-17"/>
        </w:rPr>
        <w:t xml:space="preserve"> </w:t>
      </w:r>
      <w:r>
        <w:rPr>
          <w:rFonts w:ascii="Symbol" w:hAnsi="Symbol"/>
        </w:rPr>
        <w:t></w:t>
      </w:r>
      <w:r>
        <w:rPr>
          <w:spacing w:val="27"/>
        </w:rPr>
        <w:t xml:space="preserve"> </w:t>
      </w:r>
      <w:r>
        <w:t>P</w:t>
      </w:r>
      <w:r>
        <w:tab/>
        <w:t>(1)</w:t>
      </w:r>
    </w:p>
    <w:p w:rsidR="0066238C" w:rsidRDefault="003A6AEB">
      <w:pPr>
        <w:pStyle w:val="BodyText"/>
        <w:tabs>
          <w:tab w:val="left" w:pos="4750"/>
        </w:tabs>
        <w:spacing w:before="116"/>
        <w:ind w:left="782"/>
      </w:pPr>
      <w:r>
        <w:rPr>
          <w:rFonts w:ascii="Symbol" w:hAnsi="Symbol"/>
          <w:w w:val="95"/>
        </w:rPr>
        <w:t>⎤</w:t>
      </w:r>
      <w:r>
        <w:rPr>
          <w:spacing w:val="-13"/>
          <w:w w:val="95"/>
        </w:rPr>
        <w:t xml:space="preserve"> </w:t>
      </w:r>
      <w:r>
        <w:t>C</w:t>
      </w:r>
      <w:r>
        <w:rPr>
          <w:spacing w:val="-14"/>
        </w:rPr>
        <w:t xml:space="preserve"> </w:t>
      </w:r>
      <w:r>
        <w:rPr>
          <w:rFonts w:ascii="Symbol" w:hAnsi="Symbol"/>
        </w:rPr>
        <w:t></w:t>
      </w:r>
      <w:r>
        <w:rPr>
          <w:spacing w:val="-16"/>
        </w:rPr>
        <w:t xml:space="preserve"> </w:t>
      </w:r>
      <w:r>
        <w:rPr>
          <w:rFonts w:ascii="Symbol" w:hAnsi="Symbol"/>
          <w:w w:val="95"/>
        </w:rPr>
        <w:t>⎤</w:t>
      </w:r>
      <w:r>
        <w:rPr>
          <w:spacing w:val="-12"/>
          <w:w w:val="95"/>
        </w:rPr>
        <w:t xml:space="preserve"> </w:t>
      </w:r>
      <w:r>
        <w:t>D</w:t>
      </w:r>
      <w:r>
        <w:rPr>
          <w:spacing w:val="-16"/>
        </w:rPr>
        <w:t xml:space="preserve"> </w:t>
      </w:r>
      <w:r>
        <w:rPr>
          <w:rFonts w:ascii="Symbol" w:hAnsi="Symbol"/>
        </w:rPr>
        <w:t></w:t>
      </w:r>
      <w:r>
        <w:rPr>
          <w:spacing w:val="27"/>
        </w:rPr>
        <w:t xml:space="preserve"> </w:t>
      </w:r>
      <w:r>
        <w:t>P</w:t>
      </w:r>
      <w:r>
        <w:tab/>
        <w:t>(2)</w:t>
      </w:r>
    </w:p>
    <w:p w:rsidR="0066238C" w:rsidRDefault="003A6AEB">
      <w:pPr>
        <w:pStyle w:val="BodyText"/>
        <w:tabs>
          <w:tab w:val="left" w:pos="4750"/>
        </w:tabs>
        <w:spacing w:before="116"/>
        <w:ind w:left="782"/>
      </w:pPr>
      <w:r>
        <w:rPr>
          <w:rFonts w:ascii="Symbol" w:hAnsi="Symbol"/>
          <w:w w:val="95"/>
        </w:rPr>
        <w:t>⎤</w:t>
      </w:r>
      <w:r>
        <w:rPr>
          <w:w w:val="95"/>
        </w:rPr>
        <w:t xml:space="preserve"> </w:t>
      </w:r>
      <w:r>
        <w:t>E</w:t>
      </w:r>
      <w:r>
        <w:rPr>
          <w:spacing w:val="-20"/>
        </w:rPr>
        <w:t xml:space="preserve"> </w:t>
      </w:r>
      <w:r>
        <w:rPr>
          <w:rFonts w:ascii="Symbol" w:hAnsi="Symbol"/>
        </w:rPr>
        <w:t></w:t>
      </w:r>
      <w:r>
        <w:rPr>
          <w:spacing w:val="36"/>
        </w:rPr>
        <w:t xml:space="preserve"> </w:t>
      </w:r>
      <w:r>
        <w:t>C</w:t>
      </w:r>
      <w:r>
        <w:tab/>
        <w:t>(3)</w:t>
      </w:r>
    </w:p>
    <w:p w:rsidR="0066238C" w:rsidRDefault="003A6AEB">
      <w:pPr>
        <w:pStyle w:val="BodyText"/>
        <w:tabs>
          <w:tab w:val="left" w:pos="4749"/>
        </w:tabs>
        <w:spacing w:before="116"/>
        <w:ind w:left="781"/>
      </w:pPr>
      <w:r>
        <w:t>A</w:t>
      </w:r>
      <w:r>
        <w:tab/>
        <w:t>(4)</w:t>
      </w:r>
    </w:p>
    <w:p w:rsidR="0066238C" w:rsidRDefault="003A6AEB">
      <w:pPr>
        <w:pStyle w:val="BodyText"/>
        <w:tabs>
          <w:tab w:val="left" w:pos="4750"/>
        </w:tabs>
        <w:spacing w:before="113"/>
        <w:ind w:left="781"/>
      </w:pPr>
      <w:r>
        <w:t>E</w:t>
      </w:r>
      <w:r>
        <w:tab/>
        <w:t>(5)</w:t>
      </w:r>
    </w:p>
    <w:p w:rsidR="0066238C" w:rsidRDefault="003A6AEB">
      <w:pPr>
        <w:pStyle w:val="BodyText"/>
        <w:tabs>
          <w:tab w:val="left" w:pos="4749"/>
        </w:tabs>
        <w:spacing w:before="113"/>
        <w:ind w:left="781"/>
      </w:pPr>
      <w:r>
        <w:t>D</w:t>
      </w:r>
      <w:r>
        <w:tab/>
        <w:t>(6)</w:t>
      </w:r>
    </w:p>
    <w:p w:rsidR="0066238C" w:rsidRDefault="003A6AEB">
      <w:pPr>
        <w:pStyle w:val="BodyText"/>
        <w:spacing w:before="113"/>
        <w:ind w:left="781"/>
      </w:pPr>
      <w:r>
        <w:t>Giả sử ta cần chứng minh P. Thêm vào G câu sau:</w:t>
      </w:r>
    </w:p>
    <w:p w:rsidR="0066238C" w:rsidRDefault="003A6AEB">
      <w:pPr>
        <w:pStyle w:val="BodyText"/>
        <w:tabs>
          <w:tab w:val="left" w:pos="4751"/>
        </w:tabs>
        <w:spacing w:before="113"/>
        <w:ind w:left="1128"/>
      </w:pPr>
      <w:r>
        <w:rPr>
          <w:rFonts w:ascii="Symbol" w:hAnsi="Symbol"/>
          <w:w w:val="95"/>
        </w:rPr>
        <w:t>⎤</w:t>
      </w:r>
      <w:r>
        <w:rPr>
          <w:spacing w:val="-18"/>
          <w:w w:val="95"/>
        </w:rPr>
        <w:t xml:space="preserve"> </w:t>
      </w:r>
      <w:r>
        <w:t>P</w:t>
      </w:r>
      <w:r>
        <w:tab/>
        <w:t>(7)</w:t>
      </w:r>
    </w:p>
    <w:p w:rsidR="0066238C" w:rsidRDefault="003A6AEB">
      <w:pPr>
        <w:pStyle w:val="BodyText"/>
        <w:spacing w:before="116"/>
        <w:ind w:left="782"/>
      </w:pPr>
      <w:r>
        <w:t>áp dụng luật phân giải cho câu (2) và (7) ta được câu:</w:t>
      </w:r>
    </w:p>
    <w:p w:rsidR="0066238C" w:rsidRDefault="003A6AEB">
      <w:pPr>
        <w:pStyle w:val="BodyText"/>
        <w:tabs>
          <w:tab w:val="left" w:pos="4750"/>
        </w:tabs>
        <w:spacing w:before="113"/>
        <w:ind w:left="1127"/>
      </w:pPr>
      <w:r>
        <w:rPr>
          <w:rFonts w:ascii="Symbol" w:hAnsi="Symbol"/>
          <w:w w:val="95"/>
        </w:rPr>
        <w:t>⎤</w:t>
      </w:r>
      <w:r>
        <w:rPr>
          <w:spacing w:val="-19"/>
          <w:w w:val="95"/>
        </w:rPr>
        <w:t xml:space="preserve"> </w:t>
      </w:r>
      <w:r>
        <w:t>C</w:t>
      </w:r>
      <w:r>
        <w:rPr>
          <w:spacing w:val="-24"/>
        </w:rPr>
        <w:t xml:space="preserve"> </w:t>
      </w:r>
      <w:r>
        <w:rPr>
          <w:rFonts w:ascii="Symbol" w:hAnsi="Symbol"/>
        </w:rPr>
        <w:t></w:t>
      </w:r>
      <w:r>
        <w:rPr>
          <w:spacing w:val="-21"/>
        </w:rPr>
        <w:t xml:space="preserve"> </w:t>
      </w:r>
      <w:r>
        <w:rPr>
          <w:rFonts w:ascii="Symbol" w:hAnsi="Symbol"/>
          <w:w w:val="95"/>
        </w:rPr>
        <w:t>⎤</w:t>
      </w:r>
      <w:r>
        <w:rPr>
          <w:spacing w:val="-20"/>
          <w:w w:val="95"/>
        </w:rPr>
        <w:t xml:space="preserve"> </w:t>
      </w:r>
      <w:r>
        <w:t>D</w:t>
      </w:r>
      <w:r>
        <w:tab/>
        <w:t>(8)</w:t>
      </w:r>
    </w:p>
    <w:p w:rsidR="0066238C" w:rsidRDefault="003A6AEB">
      <w:pPr>
        <w:pStyle w:val="BodyText"/>
        <w:spacing w:before="116"/>
        <w:ind w:left="781"/>
      </w:pPr>
      <w:r>
        <w:rPr>
          <w:noProof/>
          <w:lang w:val="en-US"/>
        </w:rPr>
        <w:drawing>
          <wp:anchor distT="0" distB="0" distL="0" distR="0" simplePos="0" relativeHeight="251527168" behindDoc="1" locked="0" layoutInCell="1" allowOverlap="1" wp14:anchorId="32C6835D" wp14:editId="04AA6220">
            <wp:simplePos x="0" y="0"/>
            <wp:positionH relativeFrom="page">
              <wp:posOffset>1855597</wp:posOffset>
            </wp:positionH>
            <wp:positionV relativeFrom="paragraph">
              <wp:posOffset>182918</wp:posOffset>
            </wp:positionV>
            <wp:extent cx="3848100" cy="330200"/>
            <wp:effectExtent l="0" t="0" r="0" b="0"/>
            <wp:wrapNone/>
            <wp:docPr id="2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png"/>
                    <pic:cNvPicPr/>
                  </pic:nvPicPr>
                  <pic:blipFill>
                    <a:blip r:embed="rId12" cstate="print"/>
                    <a:stretch>
                      <a:fillRect/>
                    </a:stretch>
                  </pic:blipFill>
                  <pic:spPr>
                    <a:xfrm>
                      <a:off x="0" y="0"/>
                      <a:ext cx="3848100" cy="330200"/>
                    </a:xfrm>
                    <a:prstGeom prst="rect">
                      <a:avLst/>
                    </a:prstGeom>
                  </pic:spPr>
                </pic:pic>
              </a:graphicData>
            </a:graphic>
          </wp:anchor>
        </w:drawing>
      </w:r>
      <w:r>
        <w:t>Từ câu (6) và (8) ta nhận được câu:</w:t>
      </w:r>
    </w:p>
    <w:p w:rsidR="0066238C" w:rsidRDefault="003A6AEB">
      <w:pPr>
        <w:pStyle w:val="BodyText"/>
        <w:tabs>
          <w:tab w:val="left" w:pos="4750"/>
        </w:tabs>
        <w:spacing w:before="114"/>
        <w:ind w:left="781"/>
      </w:pPr>
      <w:r>
        <w:rPr>
          <w:rFonts w:ascii="Symbol" w:hAnsi="Symbol"/>
          <w:w w:val="95"/>
        </w:rPr>
        <w:t>⎤</w:t>
      </w:r>
      <w:r>
        <w:rPr>
          <w:spacing w:val="-18"/>
          <w:w w:val="95"/>
        </w:rPr>
        <w:t xml:space="preserve"> </w:t>
      </w:r>
      <w:r>
        <w:t>C</w:t>
      </w:r>
      <w:r>
        <w:tab/>
        <w:t>(9)</w:t>
      </w:r>
    </w:p>
    <w:p w:rsidR="0066238C" w:rsidRDefault="003A6AEB">
      <w:pPr>
        <w:pStyle w:val="BodyText"/>
        <w:spacing w:before="115"/>
        <w:ind w:left="781"/>
      </w:pPr>
      <w:r>
        <w:t>Từ câu (3) và (9) ta nhận được câu:</w:t>
      </w:r>
    </w:p>
    <w:p w:rsidR="0066238C" w:rsidRDefault="003A6AEB">
      <w:pPr>
        <w:pStyle w:val="BodyText"/>
        <w:tabs>
          <w:tab w:val="left" w:pos="4750"/>
        </w:tabs>
        <w:spacing w:before="114"/>
        <w:ind w:left="781"/>
      </w:pPr>
      <w:r>
        <w:rPr>
          <w:rFonts w:ascii="Symbol" w:hAnsi="Symbol"/>
        </w:rPr>
        <w:t>⎤</w:t>
      </w:r>
      <w:r>
        <w:rPr>
          <w:spacing w:val="-24"/>
        </w:rPr>
        <w:t xml:space="preserve"> </w:t>
      </w:r>
      <w:r>
        <w:t>E</w:t>
      </w:r>
      <w:r>
        <w:tab/>
        <w:t>(10)</w:t>
      </w:r>
    </w:p>
    <w:p w:rsidR="0066238C" w:rsidRDefault="003A6AEB">
      <w:pPr>
        <w:pStyle w:val="BodyText"/>
        <w:spacing w:before="116" w:line="288" w:lineRule="auto"/>
        <w:ind w:left="781" w:right="268" w:hanging="1"/>
      </w:pPr>
      <w:r>
        <w:t>Tới đây đã xuất hiện mâu thuẫn, vì câu (5) và (10) đối lập nhau. Từ câu (5) và (10) ta nhận được câu rỗng [9].</w:t>
      </w:r>
    </w:p>
    <w:p w:rsidR="0066238C" w:rsidRDefault="003A6AEB">
      <w:pPr>
        <w:pStyle w:val="BodyText"/>
        <w:spacing w:before="60"/>
        <w:ind w:left="781"/>
      </w:pPr>
      <w:r>
        <w:t>Vậy P là hệ quả logic của các câu (1) --(6).</w:t>
      </w:r>
    </w:p>
    <w:p w:rsidR="0066238C" w:rsidRDefault="003A6AEB">
      <w:pPr>
        <w:pStyle w:val="BodyText"/>
        <w:spacing w:before="112" w:line="288" w:lineRule="auto"/>
        <w:ind w:left="781" w:right="266"/>
        <w:jc w:val="both"/>
      </w:pPr>
      <w:r>
        <w:t>Thông thường chúng ta có thể bảng chân lý để chứng minh tính đúng đắn của môt biểu thức. Nhưng phương pháp đó tỏ ra cồng kênhf và có tính “thủ công”. Thay vào đó, chúng ta có thể sử dụng hai thuật toán sau đây để chứng minh biêu thức là đúng hoặc sai</w:t>
      </w:r>
    </w:p>
    <w:p w:rsidR="0066238C" w:rsidRDefault="003A6AEB">
      <w:pPr>
        <w:spacing w:before="63"/>
        <w:ind w:left="782"/>
        <w:jc w:val="both"/>
        <w:rPr>
          <w:b/>
          <w:sz w:val="23"/>
        </w:rPr>
      </w:pPr>
      <w:r>
        <w:rPr>
          <w:b/>
          <w:sz w:val="23"/>
        </w:rPr>
        <w:t>Thuật</w:t>
      </w:r>
      <w:r>
        <w:rPr>
          <w:b/>
          <w:sz w:val="23"/>
        </w:rPr>
        <w:t xml:space="preserve"> toán Havard (1970)</w:t>
      </w:r>
    </w:p>
    <w:p w:rsidR="0066238C" w:rsidRDefault="003A6AEB">
      <w:pPr>
        <w:pStyle w:val="BodyText"/>
        <w:spacing w:before="111" w:line="343" w:lineRule="auto"/>
        <w:ind w:left="2622" w:right="1781" w:hanging="1841"/>
        <w:jc w:val="both"/>
      </w:pPr>
      <w:r>
        <w:rPr>
          <w:noProof/>
          <w:lang w:val="en-US"/>
        </w:rPr>
        <w:drawing>
          <wp:anchor distT="0" distB="0" distL="0" distR="0" simplePos="0" relativeHeight="251529216" behindDoc="1" locked="0" layoutInCell="1" allowOverlap="1" wp14:anchorId="17832937" wp14:editId="1DD0D051">
            <wp:simplePos x="0" y="0"/>
            <wp:positionH relativeFrom="page">
              <wp:posOffset>1855597</wp:posOffset>
            </wp:positionH>
            <wp:positionV relativeFrom="paragraph">
              <wp:posOffset>304886</wp:posOffset>
            </wp:positionV>
            <wp:extent cx="3848100" cy="330200"/>
            <wp:effectExtent l="0" t="0" r="0" b="0"/>
            <wp:wrapNone/>
            <wp:docPr id="2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rPr>
        <w:t xml:space="preserve">Bước 1: </w:t>
      </w:r>
      <w:r>
        <w:t>Phát biểu lại giả thiết (GT) và kết luận của bài toán dưới dạng chuẩn sau: GT</w:t>
      </w:r>
      <w:r>
        <w:rPr>
          <w:vertAlign w:val="subscript"/>
        </w:rPr>
        <w:t>1</w:t>
      </w:r>
      <w:r>
        <w:t>,GT</w:t>
      </w:r>
      <w:r>
        <w:rPr>
          <w:vertAlign w:val="subscript"/>
        </w:rPr>
        <w:t>2</w:t>
      </w:r>
      <w:r>
        <w:t>,…, GT</w:t>
      </w:r>
      <w:r>
        <w:rPr>
          <w:vertAlign w:val="subscript"/>
        </w:rPr>
        <w:t>n</w:t>
      </w:r>
      <w:r>
        <w:t xml:space="preserve"> </w:t>
      </w:r>
      <w:r>
        <w:rPr>
          <w:rFonts w:ascii="Symbol" w:hAnsi="Symbol"/>
        </w:rPr>
        <w:t></w:t>
      </w:r>
      <w:r>
        <w:t xml:space="preserve"> KL</w:t>
      </w:r>
      <w:r>
        <w:rPr>
          <w:vertAlign w:val="subscript"/>
        </w:rPr>
        <w:t>1</w:t>
      </w:r>
      <w:r>
        <w:t>,KL2,…, KLm</w:t>
      </w:r>
    </w:p>
    <w:p w:rsidR="0066238C" w:rsidRDefault="003A6AEB">
      <w:pPr>
        <w:pStyle w:val="BodyText"/>
        <w:spacing w:line="338" w:lineRule="exact"/>
        <w:ind w:left="781"/>
      </w:pPr>
      <w:r>
        <w:t>Trong đó các GT</w:t>
      </w:r>
      <w:r>
        <w:rPr>
          <w:vertAlign w:val="subscript"/>
        </w:rPr>
        <w:t>i</w:t>
      </w:r>
      <w:r>
        <w:rPr>
          <w:sz w:val="24"/>
        </w:rPr>
        <w:t xml:space="preserve">, </w:t>
      </w:r>
      <w:r>
        <w:t>KL</w:t>
      </w:r>
      <w:r>
        <w:rPr>
          <w:vertAlign w:val="subscript"/>
        </w:rPr>
        <w:t>j</w:t>
      </w:r>
      <w:r>
        <w:t xml:space="preserve"> được xây dựng từ các biến mệnh đề và các phép nối </w:t>
      </w:r>
      <w:r>
        <w:rPr>
          <w:rFonts w:ascii="Symbol" w:hAnsi="Symbol"/>
          <w:sz w:val="28"/>
        </w:rPr>
        <w:t></w:t>
      </w:r>
      <w:r>
        <w:rPr>
          <w:sz w:val="28"/>
        </w:rPr>
        <w:t xml:space="preserve"> </w:t>
      </w:r>
      <w:r>
        <w:t>,</w:t>
      </w:r>
      <w:r>
        <w:rPr>
          <w:rFonts w:ascii="Symbol" w:hAnsi="Symbol"/>
        </w:rPr>
        <w:t></w:t>
      </w:r>
      <w:r>
        <w:t>,</w:t>
      </w:r>
      <w:r>
        <w:rPr>
          <w:rFonts w:ascii="Symbol" w:hAnsi="Symbol"/>
          <w:sz w:val="28"/>
        </w:rPr>
        <w:t>⎤</w:t>
      </w:r>
      <w:r>
        <w:t>,</w:t>
      </w:r>
    </w:p>
    <w:p w:rsidR="0066238C" w:rsidRDefault="003A6AEB">
      <w:pPr>
        <w:pStyle w:val="BodyText"/>
        <w:spacing w:before="60" w:line="288" w:lineRule="auto"/>
        <w:ind w:left="781" w:right="268" w:hanging="1"/>
        <w:jc w:val="both"/>
      </w:pPr>
      <w:r>
        <w:rPr>
          <w:b/>
        </w:rPr>
        <w:t xml:space="preserve">Bước 2: Bước </w:t>
      </w:r>
      <w:r>
        <w:t>bỏ phủ định (nếu cần). Khi cần bỏ các các phủ định: chuyển vế GT</w:t>
      </w:r>
      <w:r>
        <w:rPr>
          <w:vertAlign w:val="subscript"/>
        </w:rPr>
        <w:t>i</w:t>
      </w:r>
      <w:r>
        <w:t xml:space="preserve"> sang vế kết luận KL</w:t>
      </w:r>
      <w:r>
        <w:rPr>
          <w:vertAlign w:val="subscript"/>
        </w:rPr>
        <w:t>j</w:t>
      </w:r>
      <w:r>
        <w:t xml:space="preserve"> và ngược lại (giống như chuyển dấu âm trong đai số từ vế phai sang trái và ngược lại)</w:t>
      </w:r>
    </w:p>
    <w:p w:rsidR="0066238C" w:rsidRDefault="003A6AEB">
      <w:pPr>
        <w:spacing w:before="60"/>
        <w:ind w:left="782"/>
        <w:rPr>
          <w:sz w:val="23"/>
        </w:rPr>
      </w:pPr>
      <w:r>
        <w:rPr>
          <w:b/>
          <w:sz w:val="23"/>
        </w:rPr>
        <w:t>Bước 3: Thay dấu “</w:t>
      </w:r>
      <w:r>
        <w:rPr>
          <w:rFonts w:ascii="Symbol" w:hAnsi="Symbol"/>
          <w:sz w:val="28"/>
        </w:rPr>
        <w:t></w:t>
      </w:r>
      <w:r>
        <w:rPr>
          <w:sz w:val="23"/>
        </w:rPr>
        <w:t>” ở GT</w:t>
      </w:r>
      <w:r>
        <w:rPr>
          <w:sz w:val="23"/>
          <w:vertAlign w:val="subscript"/>
        </w:rPr>
        <w:t>i</w:t>
      </w:r>
      <w:r>
        <w:rPr>
          <w:sz w:val="23"/>
        </w:rPr>
        <w:t xml:space="preserve"> và “</w:t>
      </w:r>
      <w:r>
        <w:rPr>
          <w:rFonts w:ascii="Symbol" w:hAnsi="Symbol"/>
          <w:sz w:val="23"/>
        </w:rPr>
        <w:t></w:t>
      </w:r>
      <w:r>
        <w:rPr>
          <w:sz w:val="23"/>
        </w:rPr>
        <w:t>” ở KL</w:t>
      </w:r>
      <w:r>
        <w:rPr>
          <w:sz w:val="23"/>
          <w:vertAlign w:val="subscript"/>
        </w:rPr>
        <w:t>j</w:t>
      </w:r>
      <w:r>
        <w:rPr>
          <w:sz w:val="23"/>
        </w:rPr>
        <w:t xml:space="preserve"> bằng các dấu “,”</w:t>
      </w:r>
    </w:p>
    <w:p w:rsidR="0066238C" w:rsidRDefault="003A6AEB">
      <w:pPr>
        <w:pStyle w:val="BodyText"/>
        <w:spacing w:before="61"/>
        <w:ind w:left="781"/>
      </w:pPr>
      <w:r>
        <w:rPr>
          <w:b/>
        </w:rPr>
        <w:t xml:space="preserve">Bước 4: </w:t>
      </w:r>
      <w:r>
        <w:t>Nếu GT</w:t>
      </w:r>
      <w:r>
        <w:rPr>
          <w:vertAlign w:val="subscript"/>
        </w:rPr>
        <w:t>i</w:t>
      </w:r>
      <w:r>
        <w:t xml:space="preserve"> còn dấu “</w:t>
      </w:r>
      <w:r>
        <w:rPr>
          <w:rFonts w:ascii="Symbol" w:hAnsi="Symbol"/>
        </w:rPr>
        <w:t></w:t>
      </w:r>
      <w:r>
        <w:t>” và KL</w:t>
      </w:r>
      <w:r>
        <w:rPr>
          <w:vertAlign w:val="subscript"/>
        </w:rPr>
        <w:t>j</w:t>
      </w:r>
      <w:r>
        <w:t xml:space="preserve"> còn dấu </w:t>
      </w:r>
      <w:r>
        <w:rPr>
          <w:b/>
        </w:rPr>
        <w:t>“</w:t>
      </w:r>
      <w:r>
        <w:rPr>
          <w:rFonts w:ascii="Symbol" w:hAnsi="Symbol"/>
          <w:sz w:val="28"/>
        </w:rPr>
        <w:t></w:t>
      </w:r>
      <w:r>
        <w:t>” thì tách chúng thành hai dòng con</w:t>
      </w:r>
    </w:p>
    <w:p w:rsidR="0066238C" w:rsidRDefault="003A6AEB">
      <w:pPr>
        <w:pStyle w:val="BodyText"/>
        <w:spacing w:before="127"/>
        <w:ind w:left="781"/>
        <w:jc w:val="both"/>
      </w:pPr>
      <w:r>
        <w:rPr>
          <w:b/>
        </w:rPr>
        <w:t xml:space="preserve">Bước 5: </w:t>
      </w:r>
      <w:r>
        <w:t>Một dòng được chứng minh nêu tồn tại chung một mệnh đề ở cả hai vế</w:t>
      </w:r>
    </w:p>
    <w:p w:rsidR="0066238C" w:rsidRDefault="003A6AEB">
      <w:pPr>
        <w:pStyle w:val="BodyText"/>
        <w:spacing w:before="113" w:line="288" w:lineRule="auto"/>
        <w:ind w:left="783" w:right="267" w:hanging="1"/>
        <w:jc w:val="both"/>
      </w:pPr>
      <w:r>
        <w:rPr>
          <w:b/>
        </w:rPr>
        <w:t xml:space="preserve">Bước 6: </w:t>
      </w:r>
      <w:r>
        <w:t>Bài toán được chứng minh khi và chi khi tất cả các dòng được chứng minh. Ngược lại thì bài toán không được chứng minh.</w:t>
      </w:r>
    </w:p>
    <w:p w:rsidR="0066238C" w:rsidRDefault="0066238C">
      <w:pPr>
        <w:pStyle w:val="BodyText"/>
        <w:spacing w:before="11"/>
        <w:rPr>
          <w:sz w:val="19"/>
        </w:rPr>
      </w:pPr>
    </w:p>
    <w:p w:rsidR="0066238C" w:rsidRDefault="003A6AEB">
      <w:pPr>
        <w:pStyle w:val="Heading7"/>
        <w:ind w:left="0" w:right="268"/>
        <w:jc w:val="right"/>
      </w:pPr>
      <w:r>
        <w:t>53</w:t>
      </w:r>
    </w:p>
    <w:p w:rsidR="0066238C" w:rsidRDefault="0066238C">
      <w:pPr>
        <w:jc w:val="right"/>
        <w:sectPr w:rsidR="0066238C">
          <w:pgSz w:w="11910" w:h="16840"/>
          <w:pgMar w:top="1060" w:right="860" w:bottom="440" w:left="920" w:header="0" w:footer="243" w:gutter="0"/>
          <w:cols w:space="720"/>
        </w:sectPr>
      </w:pPr>
    </w:p>
    <w:p w:rsidR="0066238C" w:rsidRDefault="003A6AEB">
      <w:pPr>
        <w:spacing w:before="74"/>
        <w:ind w:left="214"/>
        <w:rPr>
          <w:b/>
          <w:sz w:val="23"/>
        </w:rPr>
      </w:pPr>
      <w:r>
        <w:rPr>
          <w:b/>
          <w:sz w:val="23"/>
        </w:rPr>
        <w:lastRenderedPageBreak/>
        <w:t>Thuật toán Robin son (1971)</w:t>
      </w:r>
    </w:p>
    <w:p w:rsidR="0066238C" w:rsidRDefault="003A6AEB">
      <w:pPr>
        <w:pStyle w:val="BodyText"/>
        <w:spacing w:before="110"/>
        <w:ind w:left="214"/>
      </w:pPr>
      <w:r>
        <w:t>Robíson đã cai tiến thuật toán Havard. Cách thức chứng minh như sau:</w:t>
      </w:r>
    </w:p>
    <w:p w:rsidR="0066238C" w:rsidRDefault="003A6AEB">
      <w:pPr>
        <w:pStyle w:val="BodyText"/>
        <w:spacing w:before="113" w:line="343" w:lineRule="auto"/>
        <w:ind w:left="2054" w:right="2340" w:hanging="1841"/>
      </w:pPr>
      <w:r>
        <w:rPr>
          <w:b/>
        </w:rPr>
        <w:t xml:space="preserve">Bước 1: </w:t>
      </w:r>
      <w:r>
        <w:t>Phát biểu lại giả thiết (GT) và kết luận của bài toán dưới dạng chuẩn sau: GT</w:t>
      </w:r>
      <w:r>
        <w:rPr>
          <w:vertAlign w:val="subscript"/>
        </w:rPr>
        <w:t>1</w:t>
      </w:r>
      <w:r>
        <w:t>,GT</w:t>
      </w:r>
      <w:r>
        <w:rPr>
          <w:vertAlign w:val="subscript"/>
        </w:rPr>
        <w:t>2</w:t>
      </w:r>
      <w:r>
        <w:t>,…, GT</w:t>
      </w:r>
      <w:r>
        <w:rPr>
          <w:vertAlign w:val="subscript"/>
        </w:rPr>
        <w:t>n</w:t>
      </w:r>
      <w:r>
        <w:t xml:space="preserve"> </w:t>
      </w:r>
      <w:r>
        <w:rPr>
          <w:rFonts w:ascii="Symbol" w:hAnsi="Symbol"/>
        </w:rPr>
        <w:t></w:t>
      </w:r>
      <w:r>
        <w:t xml:space="preserve"> KL</w:t>
      </w:r>
      <w:r>
        <w:rPr>
          <w:vertAlign w:val="subscript"/>
        </w:rPr>
        <w:t>1</w:t>
      </w:r>
      <w:r>
        <w:t>,KL2,…, KLm</w:t>
      </w:r>
    </w:p>
    <w:p w:rsidR="0066238C" w:rsidRDefault="003A6AEB">
      <w:pPr>
        <w:pStyle w:val="BodyText"/>
        <w:spacing w:line="337" w:lineRule="exact"/>
        <w:ind w:left="213"/>
      </w:pPr>
      <w:r>
        <w:t>Trong đó các GT</w:t>
      </w:r>
      <w:r>
        <w:rPr>
          <w:vertAlign w:val="subscript"/>
        </w:rPr>
        <w:t>i</w:t>
      </w:r>
      <w:r>
        <w:rPr>
          <w:sz w:val="24"/>
        </w:rPr>
        <w:t xml:space="preserve">, </w:t>
      </w:r>
      <w:r>
        <w:t>KL</w:t>
      </w:r>
      <w:r>
        <w:rPr>
          <w:vertAlign w:val="subscript"/>
        </w:rPr>
        <w:t>j</w:t>
      </w:r>
      <w:r>
        <w:t xml:space="preserve"> được xây dựng từ các biến mệnh đề và các phép nối </w:t>
      </w:r>
      <w:r>
        <w:rPr>
          <w:rFonts w:ascii="Symbol" w:hAnsi="Symbol"/>
          <w:sz w:val="28"/>
        </w:rPr>
        <w:t></w:t>
      </w:r>
      <w:r>
        <w:rPr>
          <w:sz w:val="28"/>
        </w:rPr>
        <w:t xml:space="preserve"> </w:t>
      </w:r>
      <w:r>
        <w:t>,</w:t>
      </w:r>
      <w:r>
        <w:rPr>
          <w:rFonts w:ascii="Symbol" w:hAnsi="Symbol"/>
        </w:rPr>
        <w:t></w:t>
      </w:r>
      <w:r>
        <w:t>,</w:t>
      </w:r>
      <w:r>
        <w:rPr>
          <w:rFonts w:ascii="Symbol" w:hAnsi="Symbol"/>
          <w:sz w:val="28"/>
        </w:rPr>
        <w:t>⎤</w:t>
      </w:r>
      <w:r>
        <w:t>,</w:t>
      </w:r>
    </w:p>
    <w:p w:rsidR="0066238C" w:rsidRDefault="003A6AEB">
      <w:pPr>
        <w:spacing w:before="62"/>
        <w:ind w:left="214"/>
        <w:rPr>
          <w:sz w:val="23"/>
        </w:rPr>
      </w:pPr>
      <w:r>
        <w:rPr>
          <w:noProof/>
          <w:lang w:val="en-US"/>
        </w:rPr>
        <w:drawing>
          <wp:anchor distT="0" distB="0" distL="0" distR="0" simplePos="0" relativeHeight="251531264" behindDoc="1" locked="0" layoutInCell="1" allowOverlap="1" wp14:anchorId="6ED462C7" wp14:editId="64DE64B3">
            <wp:simplePos x="0" y="0"/>
            <wp:positionH relativeFrom="page">
              <wp:posOffset>1931797</wp:posOffset>
            </wp:positionH>
            <wp:positionV relativeFrom="paragraph">
              <wp:posOffset>109857</wp:posOffset>
            </wp:positionV>
            <wp:extent cx="4305300" cy="6629400"/>
            <wp:effectExtent l="0" t="0" r="0" b="0"/>
            <wp:wrapNone/>
            <wp:docPr id="2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3"/>
        </w:rPr>
        <w:t>Bước 2: Thay dấu “</w:t>
      </w:r>
      <w:r>
        <w:rPr>
          <w:rFonts w:ascii="Symbol" w:hAnsi="Symbol"/>
          <w:sz w:val="28"/>
        </w:rPr>
        <w:t></w:t>
      </w:r>
      <w:r>
        <w:rPr>
          <w:sz w:val="23"/>
        </w:rPr>
        <w:t>” ở GT</w:t>
      </w:r>
      <w:r>
        <w:rPr>
          <w:sz w:val="23"/>
          <w:vertAlign w:val="subscript"/>
        </w:rPr>
        <w:t>i</w:t>
      </w:r>
      <w:r>
        <w:rPr>
          <w:sz w:val="23"/>
        </w:rPr>
        <w:t xml:space="preserve"> và “</w:t>
      </w:r>
      <w:r>
        <w:rPr>
          <w:rFonts w:ascii="Symbol" w:hAnsi="Symbol"/>
          <w:sz w:val="23"/>
        </w:rPr>
        <w:t></w:t>
      </w:r>
      <w:r>
        <w:rPr>
          <w:sz w:val="23"/>
        </w:rPr>
        <w:t>” ở KL</w:t>
      </w:r>
      <w:r>
        <w:rPr>
          <w:sz w:val="23"/>
          <w:vertAlign w:val="subscript"/>
        </w:rPr>
        <w:t>j</w:t>
      </w:r>
      <w:r>
        <w:rPr>
          <w:sz w:val="23"/>
        </w:rPr>
        <w:t xml:space="preserve"> bằng các dấu “,”</w:t>
      </w:r>
    </w:p>
    <w:p w:rsidR="0066238C" w:rsidRDefault="0066238C">
      <w:pPr>
        <w:pStyle w:val="BodyText"/>
        <w:spacing w:before="10"/>
        <w:rPr>
          <w:sz w:val="43"/>
        </w:rPr>
      </w:pPr>
    </w:p>
    <w:p w:rsidR="0066238C" w:rsidRDefault="003A6AEB">
      <w:pPr>
        <w:pStyle w:val="BodyText"/>
        <w:spacing w:line="343" w:lineRule="auto"/>
        <w:ind w:left="1767" w:right="1694" w:hanging="1553"/>
      </w:pPr>
      <w:r>
        <w:rPr>
          <w:b/>
        </w:rPr>
        <w:t xml:space="preserve">Bước 3: Chuyển vế </w:t>
      </w:r>
      <w:r>
        <w:t>KL</w:t>
      </w:r>
      <w:r>
        <w:rPr>
          <w:vertAlign w:val="subscript"/>
        </w:rPr>
        <w:t>j</w:t>
      </w:r>
      <w:r>
        <w:t xml:space="preserve"> sang vế GT</w:t>
      </w:r>
      <w:r>
        <w:rPr>
          <w:vertAlign w:val="subscript"/>
        </w:rPr>
        <w:t>i</w:t>
      </w:r>
      <w:r>
        <w:t xml:space="preserve"> với dấu phủ định để còn một vế, tức là : GT</w:t>
      </w:r>
      <w:r>
        <w:rPr>
          <w:vertAlign w:val="subscript"/>
        </w:rPr>
        <w:t>1</w:t>
      </w:r>
      <w:r>
        <w:t>,GT</w:t>
      </w:r>
      <w:r>
        <w:rPr>
          <w:vertAlign w:val="subscript"/>
        </w:rPr>
        <w:t>2</w:t>
      </w:r>
      <w:r>
        <w:t>,…, GT</w:t>
      </w:r>
      <w:r>
        <w:rPr>
          <w:vertAlign w:val="subscript"/>
        </w:rPr>
        <w:t>n</w:t>
      </w:r>
      <w:r>
        <w:t xml:space="preserve"> , </w:t>
      </w:r>
      <w:r>
        <w:rPr>
          <w:rFonts w:ascii="Symbol" w:hAnsi="Symbol"/>
          <w:sz w:val="28"/>
        </w:rPr>
        <w:t>⎤</w:t>
      </w:r>
      <w:r>
        <w:t>, KL</w:t>
      </w:r>
      <w:r>
        <w:rPr>
          <w:vertAlign w:val="subscript"/>
        </w:rPr>
        <w:t>1</w:t>
      </w:r>
      <w:r>
        <w:t>,</w:t>
      </w:r>
      <w:r>
        <w:rPr>
          <w:rFonts w:ascii="Symbol" w:hAnsi="Symbol"/>
          <w:sz w:val="28"/>
        </w:rPr>
        <w:t>⎤</w:t>
      </w:r>
      <w:r>
        <w:t xml:space="preserve">, KL2,…, </w:t>
      </w:r>
      <w:r>
        <w:rPr>
          <w:rFonts w:ascii="Symbol" w:hAnsi="Symbol"/>
          <w:sz w:val="28"/>
        </w:rPr>
        <w:t>⎤</w:t>
      </w:r>
      <w:r>
        <w:t>KLm</w:t>
      </w:r>
    </w:p>
    <w:p w:rsidR="0066238C" w:rsidRDefault="003A6AEB">
      <w:pPr>
        <w:pStyle w:val="BodyText"/>
        <w:spacing w:line="244" w:lineRule="exact"/>
        <w:ind w:left="213"/>
      </w:pPr>
      <w:r>
        <w:rPr>
          <w:b/>
        </w:rPr>
        <w:t xml:space="preserve">Bước 4: </w:t>
      </w:r>
      <w:r>
        <w:t>Xây dựng một mệnh đề mới bằng cách tuyển một cặp mệnh đề từ danh sách các mệnh</w:t>
      </w:r>
    </w:p>
    <w:p w:rsidR="0066238C" w:rsidRDefault="003A6AEB">
      <w:pPr>
        <w:spacing w:before="53" w:line="343" w:lineRule="auto"/>
        <w:ind w:left="215" w:right="2425" w:hanging="1"/>
        <w:rPr>
          <w:b/>
          <w:sz w:val="23"/>
        </w:rPr>
      </w:pPr>
      <w:r>
        <w:rPr>
          <w:sz w:val="23"/>
        </w:rPr>
        <w:t>đề. Nếu mệnh đề mới có các biến mệnh đề đối ngẫu thì mệnh đề đó được loại bỏ</w:t>
      </w:r>
      <w:r>
        <w:rPr>
          <w:b/>
          <w:sz w:val="23"/>
        </w:rPr>
        <w:t>. Bước 5: Bổ sung mệnh đề mới này vào danh sách và lặp lai bươc 4</w:t>
      </w:r>
    </w:p>
    <w:p w:rsidR="0066238C" w:rsidRDefault="003A6AEB">
      <w:pPr>
        <w:pStyle w:val="BodyText"/>
        <w:spacing w:line="288" w:lineRule="auto"/>
        <w:ind w:left="216" w:right="835" w:hanging="1"/>
      </w:pPr>
      <w:r>
        <w:rPr>
          <w:b/>
        </w:rPr>
        <w:t xml:space="preserve">Bước 6: </w:t>
      </w:r>
      <w:r>
        <w:t>Bài toán được chứng minh kh</w:t>
      </w:r>
      <w:r>
        <w:t>i và chi khi chỉ còn hai mệnh đề đói ngẫu. Ngược lại thì bài toán không được chứng minh.</w:t>
      </w:r>
    </w:p>
    <w:p w:rsidR="0066238C" w:rsidRDefault="003A6AEB">
      <w:pPr>
        <w:pStyle w:val="BodyText"/>
        <w:spacing w:before="58"/>
        <w:ind w:left="213"/>
      </w:pPr>
      <w:r>
        <w:t>Thuật toán này thực chất là chứng minh bằng phản chứng</w:t>
      </w:r>
    </w:p>
    <w:p w:rsidR="0066238C" w:rsidRDefault="003A6AEB" w:rsidP="003A6AEB">
      <w:pPr>
        <w:numPr>
          <w:ilvl w:val="2"/>
          <w:numId w:val="62"/>
        </w:numPr>
        <w:tabs>
          <w:tab w:val="left" w:pos="754"/>
        </w:tabs>
        <w:spacing w:before="175"/>
        <w:jc w:val="both"/>
        <w:rPr>
          <w:b/>
          <w:sz w:val="24"/>
        </w:rPr>
      </w:pPr>
      <w:r>
        <w:rPr>
          <w:b/>
          <w:sz w:val="24"/>
        </w:rPr>
        <w:t>Biểu diễn tri thức bằng Logic vị</w:t>
      </w:r>
      <w:r>
        <w:rPr>
          <w:b/>
          <w:spacing w:val="-4"/>
          <w:sz w:val="24"/>
        </w:rPr>
        <w:t xml:space="preserve"> </w:t>
      </w:r>
      <w:r>
        <w:rPr>
          <w:b/>
          <w:sz w:val="24"/>
        </w:rPr>
        <w:t>từ</w:t>
      </w:r>
    </w:p>
    <w:p w:rsidR="0066238C" w:rsidRDefault="003A6AEB">
      <w:pPr>
        <w:pStyle w:val="BodyText"/>
        <w:spacing w:before="173" w:line="288" w:lineRule="auto"/>
        <w:ind w:left="214" w:right="833" w:hanging="1"/>
        <w:jc w:val="both"/>
      </w:pPr>
      <w:r>
        <w:rPr>
          <w:noProof/>
          <w:lang w:val="en-US"/>
        </w:rPr>
        <w:drawing>
          <wp:anchor distT="0" distB="0" distL="0" distR="0" simplePos="0" relativeHeight="251533312" behindDoc="1" locked="0" layoutInCell="1" allowOverlap="1" wp14:anchorId="42CA2355" wp14:editId="5FBA5AD4">
            <wp:simplePos x="0" y="0"/>
            <wp:positionH relativeFrom="page">
              <wp:posOffset>1855597</wp:posOffset>
            </wp:positionH>
            <wp:positionV relativeFrom="paragraph">
              <wp:posOffset>415691</wp:posOffset>
            </wp:positionV>
            <wp:extent cx="3848100" cy="330200"/>
            <wp:effectExtent l="0" t="0" r="0" b="0"/>
            <wp:wrapNone/>
            <wp:docPr id="2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png"/>
                    <pic:cNvPicPr/>
                  </pic:nvPicPr>
                  <pic:blipFill>
                    <a:blip r:embed="rId12" cstate="print"/>
                    <a:stretch>
                      <a:fillRect/>
                    </a:stretch>
                  </pic:blipFill>
                  <pic:spPr>
                    <a:xfrm>
                      <a:off x="0" y="0"/>
                      <a:ext cx="3848100" cy="330200"/>
                    </a:xfrm>
                    <a:prstGeom prst="rect">
                      <a:avLst/>
                    </a:prstGeom>
                  </pic:spPr>
                </pic:pic>
              </a:graphicData>
            </a:graphic>
          </wp:anchor>
        </w:drawing>
      </w:r>
      <w:r>
        <w:t>Logic mệnh đề cho phép ta biểu diễn các sự kiện. Mỗi kí hiệu trong logic mệnh đề được minh họa như là một sự kiện trong thế giới hiện thực, sử dụng các kết nối logic ta có thể tạo ra các câu phức hợp biểu diễn các sự kiện mang ý nghĩa phức tạp hơn. Như vậy</w:t>
      </w:r>
      <w:r>
        <w:t>, khả năng biểu diễn của logic mệnh đề chỉ giới hạn trong phạm vi thế giới các sự kiện.</w:t>
      </w:r>
    </w:p>
    <w:p w:rsidR="0066238C" w:rsidRDefault="003A6AEB">
      <w:pPr>
        <w:pStyle w:val="BodyText"/>
        <w:spacing w:before="61" w:line="288" w:lineRule="auto"/>
        <w:ind w:left="215" w:right="833" w:hanging="1"/>
        <w:jc w:val="both"/>
      </w:pPr>
      <w:r>
        <w:t xml:space="preserve">Thế giới hiện thực bao gồm các </w:t>
      </w:r>
      <w:r>
        <w:rPr>
          <w:b/>
          <w:i/>
        </w:rPr>
        <w:t>đối tượng</w:t>
      </w:r>
      <w:r>
        <w:rPr>
          <w:i/>
        </w:rPr>
        <w:t xml:space="preserve">. </w:t>
      </w:r>
      <w:r>
        <w:t xml:space="preserve">Mỗi đối tượng có những </w:t>
      </w:r>
      <w:r>
        <w:rPr>
          <w:b/>
          <w:i/>
        </w:rPr>
        <w:t xml:space="preserve">tính chất </w:t>
      </w:r>
      <w:r>
        <w:t xml:space="preserve">riêng để phân biệt nó với các đối tượng khác. Các đối tượng lại có </w:t>
      </w:r>
      <w:r>
        <w:rPr>
          <w:b/>
          <w:i/>
        </w:rPr>
        <w:t xml:space="preserve">quan hệ </w:t>
      </w:r>
      <w:r>
        <w:t>với nhau. Các mối quan hệ rất đa dạng và phong phú. Chúng ta có thể liệt kê rất nhiều ví dụ về đối tượng, tính chất, quan</w:t>
      </w:r>
      <w:r>
        <w:rPr>
          <w:spacing w:val="-22"/>
        </w:rPr>
        <w:t xml:space="preserve"> </w:t>
      </w:r>
      <w:r>
        <w:t>hệ.</w:t>
      </w:r>
    </w:p>
    <w:p w:rsidR="0066238C" w:rsidRDefault="003A6AEB">
      <w:pPr>
        <w:pStyle w:val="BodyText"/>
        <w:spacing w:before="59"/>
        <w:ind w:left="215"/>
        <w:jc w:val="both"/>
      </w:pPr>
      <w:r>
        <w:t>&lt; Đối tượng: một cái bàn, một cái nhà, một cái cây, một con người, một con số....</w:t>
      </w:r>
    </w:p>
    <w:p w:rsidR="0066238C" w:rsidRDefault="003A6AEB">
      <w:pPr>
        <w:pStyle w:val="BodyText"/>
        <w:spacing w:before="114" w:line="288" w:lineRule="auto"/>
        <w:ind w:left="214" w:right="835" w:hanging="1"/>
      </w:pPr>
      <w:r>
        <w:t>&lt; Tính chất: Cái bàn có thể có tính chất: có bốn</w:t>
      </w:r>
      <w:r>
        <w:t xml:space="preserve"> chân, làm bằng gỗ, không có ngăn kéo. Con số có thể có tính chất là số nguyên, số hữu tỉ, là số chính phương...</w:t>
      </w:r>
    </w:p>
    <w:p w:rsidR="0066238C" w:rsidRDefault="003A6AEB">
      <w:pPr>
        <w:pStyle w:val="BodyText"/>
        <w:spacing w:before="60" w:line="288" w:lineRule="auto"/>
        <w:ind w:left="214" w:right="835" w:hanging="1"/>
      </w:pPr>
      <w:r>
        <w:t>&lt; Quan hệ: cha con, anh em, bè bạn (giữa con người); lớn hơn, nhỏ hơn, bằng nhau (giữa các con số); bên trong, bên ngoài nằm trên nằm dưới (giữ</w:t>
      </w:r>
      <w:r>
        <w:t>a các đồ vật)...</w:t>
      </w:r>
    </w:p>
    <w:p w:rsidR="0066238C" w:rsidRDefault="003A6AEB">
      <w:pPr>
        <w:pStyle w:val="BodyText"/>
        <w:spacing w:before="60" w:line="288" w:lineRule="auto"/>
        <w:ind w:left="214" w:right="894"/>
      </w:pPr>
      <w:r>
        <w:rPr>
          <w:noProof/>
          <w:lang w:val="en-US"/>
        </w:rPr>
        <w:drawing>
          <wp:anchor distT="0" distB="0" distL="0" distR="0" simplePos="0" relativeHeight="251535360" behindDoc="1" locked="0" layoutInCell="1" allowOverlap="1" wp14:anchorId="0B3B66E3" wp14:editId="00E6CD36">
            <wp:simplePos x="0" y="0"/>
            <wp:positionH relativeFrom="page">
              <wp:posOffset>1855597</wp:posOffset>
            </wp:positionH>
            <wp:positionV relativeFrom="paragraph">
              <wp:posOffset>407966</wp:posOffset>
            </wp:positionV>
            <wp:extent cx="3848100" cy="330200"/>
            <wp:effectExtent l="0" t="0" r="0" b="0"/>
            <wp:wrapNone/>
            <wp:docPr id="2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png"/>
                    <pic:cNvPicPr/>
                  </pic:nvPicPr>
                  <pic:blipFill>
                    <a:blip r:embed="rId12" cstate="print"/>
                    <a:stretch>
                      <a:fillRect/>
                    </a:stretch>
                  </pic:blipFill>
                  <pic:spPr>
                    <a:xfrm>
                      <a:off x="0" y="0"/>
                      <a:ext cx="3848100" cy="330200"/>
                    </a:xfrm>
                    <a:prstGeom prst="rect">
                      <a:avLst/>
                    </a:prstGeom>
                  </pic:spPr>
                </pic:pic>
              </a:graphicData>
            </a:graphic>
          </wp:anchor>
        </w:drawing>
      </w:r>
      <w:r>
        <w:t>&lt; Hàm: Một trường hợp riêng của quan hệ là quan hệ hàm. Chẳng hạn, vì mỗi người có một mẹ, do đó ta có quan hệ hàm ứng mỗi người với mẹ của nó.</w:t>
      </w:r>
    </w:p>
    <w:p w:rsidR="0066238C" w:rsidRDefault="0066238C">
      <w:pPr>
        <w:pStyle w:val="BodyText"/>
        <w:spacing w:before="11"/>
        <w:rPr>
          <w:sz w:val="37"/>
        </w:rPr>
      </w:pPr>
    </w:p>
    <w:p w:rsidR="0066238C" w:rsidRDefault="003A6AEB">
      <w:pPr>
        <w:pStyle w:val="BodyText"/>
        <w:spacing w:line="288" w:lineRule="auto"/>
        <w:ind w:left="214" w:right="833"/>
        <w:jc w:val="both"/>
      </w:pPr>
      <w:r>
        <w:t>Mục này dành cho nghiên cứu logic vị từ cấp một với tư cách là một ngôn ngữ biểu diễn tri thứ</w:t>
      </w:r>
      <w:r>
        <w:t>c. Logic vị từ cấp một đóng vai trò quan trọng trong biểu diễn tri thức vì khả năng biểu diễn của nó (nó cho phép ta biểu diễn tri thức về thế giới với các đối tượng, các thuộc tính của đối tượng và các quan hệ của đối tượng), hơn nữa, nó là cơ sở cho nhiề</w:t>
      </w:r>
      <w:r>
        <w:t>u ngôn ngữ logic</w:t>
      </w:r>
      <w:r>
        <w:rPr>
          <w:spacing w:val="-18"/>
        </w:rPr>
        <w:t xml:space="preserve"> </w:t>
      </w:r>
      <w:r>
        <w:t>khác.</w:t>
      </w:r>
    </w:p>
    <w:p w:rsidR="0066238C" w:rsidRDefault="003A6AEB" w:rsidP="003A6AEB">
      <w:pPr>
        <w:numPr>
          <w:ilvl w:val="3"/>
          <w:numId w:val="62"/>
        </w:numPr>
        <w:tabs>
          <w:tab w:val="left" w:pos="850"/>
        </w:tabs>
        <w:spacing w:before="63"/>
        <w:ind w:hanging="636"/>
        <w:jc w:val="both"/>
        <w:rPr>
          <w:b/>
          <w:sz w:val="23"/>
        </w:rPr>
      </w:pPr>
      <w:r>
        <w:rPr>
          <w:b/>
          <w:sz w:val="23"/>
        </w:rPr>
        <w:t>Cú pháp và ngữ nghĩa của logic vị từ cấp</w:t>
      </w:r>
      <w:r>
        <w:rPr>
          <w:b/>
          <w:spacing w:val="-12"/>
          <w:sz w:val="23"/>
        </w:rPr>
        <w:t xml:space="preserve"> </w:t>
      </w:r>
      <w:r>
        <w:rPr>
          <w:b/>
          <w:sz w:val="23"/>
        </w:rPr>
        <w:t>1</w:t>
      </w:r>
    </w:p>
    <w:p w:rsidR="0066238C" w:rsidRDefault="003A6AEB">
      <w:pPr>
        <w:pStyle w:val="BodyText"/>
        <w:spacing w:before="110" w:line="288" w:lineRule="auto"/>
        <w:ind w:left="214" w:right="836"/>
        <w:jc w:val="both"/>
        <w:rPr>
          <w:b/>
          <w:i/>
        </w:rPr>
      </w:pPr>
      <w:r>
        <w:t>Logic vị từ cấp một là mở rộng của logic mệnh đề. Nó cho phép ta mô tả thế giới với các đối tượng, các thuộc tính của đối tượng và các mối quan hệ giữa các đối tượng. Nó sử dụng các biến (biến đối tượng) để chỉ các đối tượng trong một miền đối tượng nào đó</w:t>
      </w:r>
      <w:r>
        <w:t xml:space="preserve">. Để mô tả các thuộc tính của đối tượng, các quan hệ giữa các đối tượng, trong logic vị từ, người ta đưa vào các </w:t>
      </w:r>
      <w:r>
        <w:rPr>
          <w:b/>
          <w:i/>
        </w:rPr>
        <w:t>vị từ</w:t>
      </w:r>
    </w:p>
    <w:p w:rsidR="0066238C" w:rsidRDefault="0066238C">
      <w:pPr>
        <w:pStyle w:val="BodyText"/>
        <w:spacing w:before="5"/>
        <w:rPr>
          <w:b/>
          <w:i/>
          <w:sz w:val="13"/>
        </w:rPr>
      </w:pPr>
    </w:p>
    <w:p w:rsidR="0066238C" w:rsidRDefault="003A6AEB">
      <w:pPr>
        <w:pStyle w:val="Heading7"/>
        <w:spacing w:before="90"/>
      </w:pPr>
      <w:r>
        <w:t>54</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2" w:right="266" w:hanging="1"/>
        <w:jc w:val="both"/>
      </w:pPr>
      <w:r>
        <w:lastRenderedPageBreak/>
        <w:t xml:space="preserve">(predicate). Ngoài các kết nối logic như trong logic mệnh đề, logic vị từ cấp một còn sử dụng các </w:t>
      </w:r>
      <w:r>
        <w:rPr>
          <w:b/>
          <w:i/>
        </w:rPr>
        <w:t>lượng tử</w:t>
      </w:r>
      <w:r>
        <w:rPr>
          <w:b/>
        </w:rPr>
        <w:t xml:space="preserve">. </w:t>
      </w:r>
      <w:r>
        <w:t>Chẳng h</w:t>
      </w:r>
      <w:r>
        <w:t xml:space="preserve">ạn, lượng tử </w:t>
      </w:r>
      <w:r>
        <w:rPr>
          <w:rFonts w:ascii="Symbol" w:hAnsi="Symbol"/>
          <w:sz w:val="28"/>
        </w:rPr>
        <w:t></w:t>
      </w:r>
      <w:r>
        <w:rPr>
          <w:sz w:val="28"/>
        </w:rPr>
        <w:t xml:space="preserve"> </w:t>
      </w:r>
      <w:r>
        <w:t>(với mọi) cho phép ta tạo ra các câu nói tới mọi đối tượng trong một miền đối tượng nào đó.</w:t>
      </w:r>
    </w:p>
    <w:p w:rsidR="0066238C" w:rsidRDefault="003A6AEB" w:rsidP="003A6AEB">
      <w:pPr>
        <w:numPr>
          <w:ilvl w:val="4"/>
          <w:numId w:val="62"/>
        </w:numPr>
        <w:tabs>
          <w:tab w:val="left" w:pos="1647"/>
        </w:tabs>
        <w:spacing w:before="63"/>
        <w:jc w:val="both"/>
        <w:rPr>
          <w:b/>
          <w:i/>
          <w:sz w:val="23"/>
        </w:rPr>
      </w:pPr>
      <w:r>
        <w:rPr>
          <w:b/>
          <w:i/>
          <w:sz w:val="23"/>
        </w:rPr>
        <w:t>Cú</w:t>
      </w:r>
      <w:r>
        <w:rPr>
          <w:b/>
          <w:i/>
          <w:spacing w:val="-1"/>
          <w:sz w:val="23"/>
        </w:rPr>
        <w:t xml:space="preserve"> </w:t>
      </w:r>
      <w:r>
        <w:rPr>
          <w:b/>
          <w:i/>
          <w:sz w:val="23"/>
        </w:rPr>
        <w:t>pháp.</w:t>
      </w:r>
    </w:p>
    <w:p w:rsidR="0066238C" w:rsidRDefault="003A6AEB">
      <w:pPr>
        <w:spacing w:before="112"/>
        <w:ind w:left="782"/>
        <w:rPr>
          <w:b/>
          <w:sz w:val="23"/>
        </w:rPr>
      </w:pPr>
      <w:r>
        <w:rPr>
          <w:b/>
          <w:sz w:val="23"/>
        </w:rPr>
        <w:t>Các ký hiệu.</w:t>
      </w:r>
    </w:p>
    <w:p w:rsidR="0066238C" w:rsidRDefault="003A6AEB">
      <w:pPr>
        <w:pStyle w:val="BodyText"/>
        <w:spacing w:before="111" w:line="340" w:lineRule="auto"/>
        <w:ind w:left="782" w:right="4410" w:hanging="1"/>
      </w:pPr>
      <w:r>
        <w:rPr>
          <w:noProof/>
          <w:lang w:val="en-US"/>
        </w:rPr>
        <w:drawing>
          <wp:anchor distT="0" distB="0" distL="0" distR="0" simplePos="0" relativeHeight="251537408" behindDoc="1" locked="0" layoutInCell="1" allowOverlap="1" wp14:anchorId="315B53AE" wp14:editId="17A6037F">
            <wp:simplePos x="0" y="0"/>
            <wp:positionH relativeFrom="page">
              <wp:posOffset>1931797</wp:posOffset>
            </wp:positionH>
            <wp:positionV relativeFrom="paragraph">
              <wp:posOffset>187759</wp:posOffset>
            </wp:positionV>
            <wp:extent cx="4305300" cy="6629400"/>
            <wp:effectExtent l="0" t="0" r="0" b="0"/>
            <wp:wrapNone/>
            <wp:docPr id="2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jpeg"/>
                    <pic:cNvPicPr/>
                  </pic:nvPicPr>
                  <pic:blipFill>
                    <a:blip r:embed="rId10" cstate="print"/>
                    <a:stretch>
                      <a:fillRect/>
                    </a:stretch>
                  </pic:blipFill>
                  <pic:spPr>
                    <a:xfrm>
                      <a:off x="0" y="0"/>
                      <a:ext cx="4305300" cy="6629400"/>
                    </a:xfrm>
                    <a:prstGeom prst="rect">
                      <a:avLst/>
                    </a:prstGeom>
                  </pic:spPr>
                </pic:pic>
              </a:graphicData>
            </a:graphic>
          </wp:anchor>
        </w:drawing>
      </w:r>
      <w:r>
        <w:t>Logic vị từ cấp một sử dụng các loại ký hiệu sau đây. Các ký hiệu hằng: a, b, c, An, Ba, John,...</w:t>
      </w:r>
    </w:p>
    <w:p w:rsidR="0066238C" w:rsidRDefault="003A6AEB">
      <w:pPr>
        <w:pStyle w:val="BodyText"/>
        <w:spacing w:before="4"/>
        <w:ind w:left="782"/>
      </w:pPr>
      <w:r>
        <w:t>Các ký hiệu biến: x, y, z, u</w:t>
      </w:r>
      <w:r>
        <w:t>, v, w,...</w:t>
      </w:r>
    </w:p>
    <w:p w:rsidR="0066238C" w:rsidRDefault="003A6AEB">
      <w:pPr>
        <w:pStyle w:val="BodyText"/>
        <w:spacing w:before="112"/>
        <w:ind w:left="783"/>
      </w:pPr>
      <w:r>
        <w:t>Các ký hiệu vị từ: P, Q, R, S, Like, Havecolor, Prime,...</w:t>
      </w:r>
    </w:p>
    <w:p w:rsidR="0066238C" w:rsidRDefault="003A6AEB">
      <w:pPr>
        <w:pStyle w:val="BodyText"/>
        <w:spacing w:before="115" w:line="288" w:lineRule="auto"/>
        <w:ind w:left="781" w:right="268" w:firstLine="1"/>
      </w:pPr>
      <w:r>
        <w:t>Mỗi vị từ là vị từ của n biến (n</w:t>
      </w:r>
      <w:r>
        <w:rPr>
          <w:rFonts w:ascii="Symbol" w:hAnsi="Symbol"/>
          <w:sz w:val="28"/>
        </w:rPr>
        <w:t></w:t>
      </w:r>
      <w:r>
        <w:t>0). Chẳng hạn Like là vị từ của hai biến, Prime là vị từ một biến. Các ký hiệu vị từ không biến là các ký hiệu mệnh đề.</w:t>
      </w:r>
    </w:p>
    <w:p w:rsidR="0066238C" w:rsidRDefault="003A6AEB">
      <w:pPr>
        <w:pStyle w:val="BodyText"/>
        <w:spacing w:before="58"/>
        <w:ind w:left="782"/>
      </w:pPr>
      <w:r>
        <w:t>Các ký hiệu hàm: f, g, cos, sin, mother, husband, distance,...</w:t>
      </w:r>
    </w:p>
    <w:p w:rsidR="0066238C" w:rsidRDefault="003A6AEB">
      <w:pPr>
        <w:pStyle w:val="BodyText"/>
        <w:spacing w:before="115" w:line="288" w:lineRule="auto"/>
        <w:ind w:left="782" w:right="268"/>
      </w:pPr>
      <w:r>
        <w:t>Mỗi hàm là hàm của n biến (n</w:t>
      </w:r>
      <w:r>
        <w:rPr>
          <w:rFonts w:ascii="Symbol" w:hAnsi="Symbol"/>
          <w:sz w:val="28"/>
        </w:rPr>
        <w:t></w:t>
      </w:r>
      <w:r>
        <w:t>1). Chẳng hạn, cos, sin là hàm một biến, distance là hàm của ba biến.</w:t>
      </w:r>
    </w:p>
    <w:p w:rsidR="0066238C" w:rsidRDefault="003A6AEB">
      <w:pPr>
        <w:pStyle w:val="BodyText"/>
        <w:spacing w:before="60" w:line="328" w:lineRule="auto"/>
        <w:ind w:left="781" w:right="469"/>
      </w:pPr>
      <w:r>
        <w:t>Các</w:t>
      </w:r>
      <w:r>
        <w:rPr>
          <w:spacing w:val="-6"/>
        </w:rPr>
        <w:t xml:space="preserve"> </w:t>
      </w:r>
      <w:r>
        <w:t>ký</w:t>
      </w:r>
      <w:r>
        <w:rPr>
          <w:spacing w:val="-6"/>
        </w:rPr>
        <w:t xml:space="preserve"> </w:t>
      </w:r>
      <w:r>
        <w:t>hiệu</w:t>
      </w:r>
      <w:r>
        <w:rPr>
          <w:spacing w:val="-7"/>
        </w:rPr>
        <w:t xml:space="preserve"> </w:t>
      </w:r>
      <w:r>
        <w:t>kết</w:t>
      </w:r>
      <w:r>
        <w:rPr>
          <w:spacing w:val="-7"/>
        </w:rPr>
        <w:t xml:space="preserve"> </w:t>
      </w:r>
      <w:r>
        <w:t>nối</w:t>
      </w:r>
      <w:r>
        <w:rPr>
          <w:spacing w:val="-7"/>
        </w:rPr>
        <w:t xml:space="preserve"> </w:t>
      </w:r>
      <w:r>
        <w:t>logic:</w:t>
      </w:r>
      <w:r>
        <w:rPr>
          <w:spacing w:val="-7"/>
        </w:rPr>
        <w:t xml:space="preserve"> </w:t>
      </w:r>
      <w:r>
        <w:rPr>
          <w:rFonts w:ascii="Symbol" w:hAnsi="Symbol"/>
          <w:sz w:val="28"/>
        </w:rPr>
        <w:t></w:t>
      </w:r>
      <w:r>
        <w:rPr>
          <w:spacing w:val="-19"/>
          <w:sz w:val="28"/>
        </w:rPr>
        <w:t xml:space="preserve"> </w:t>
      </w:r>
      <w:r>
        <w:t>(hội),</w:t>
      </w:r>
      <w:r>
        <w:rPr>
          <w:spacing w:val="-8"/>
        </w:rPr>
        <w:t xml:space="preserve"> </w:t>
      </w:r>
      <w:r>
        <w:rPr>
          <w:rFonts w:ascii="Symbol" w:hAnsi="Symbol"/>
          <w:sz w:val="28"/>
        </w:rPr>
        <w:t></w:t>
      </w:r>
      <w:r>
        <w:rPr>
          <w:spacing w:val="-17"/>
          <w:sz w:val="28"/>
        </w:rPr>
        <w:t xml:space="preserve"> </w:t>
      </w:r>
      <w:r>
        <w:t>(tuyển),</w:t>
      </w:r>
      <w:r>
        <w:rPr>
          <w:spacing w:val="-6"/>
        </w:rPr>
        <w:t xml:space="preserve"> </w:t>
      </w:r>
      <w:r>
        <w:rPr>
          <w:rFonts w:ascii="Symbol" w:hAnsi="Symbol"/>
        </w:rPr>
        <w:t>⎤</w:t>
      </w:r>
      <w:r>
        <w:rPr>
          <w:spacing w:val="-6"/>
        </w:rPr>
        <w:t xml:space="preserve"> </w:t>
      </w:r>
      <w:r>
        <w:t>(phủ</w:t>
      </w:r>
      <w:r>
        <w:rPr>
          <w:spacing w:val="-6"/>
        </w:rPr>
        <w:t xml:space="preserve"> </w:t>
      </w:r>
      <w:r>
        <w:t>định),</w:t>
      </w:r>
      <w:r>
        <w:rPr>
          <w:spacing w:val="-6"/>
        </w:rPr>
        <w:t xml:space="preserve"> </w:t>
      </w:r>
      <w:r>
        <w:rPr>
          <w:rFonts w:ascii="Symbol" w:hAnsi="Symbol"/>
          <w:sz w:val="28"/>
        </w:rPr>
        <w:t></w:t>
      </w:r>
      <w:r>
        <w:t>(kéo</w:t>
      </w:r>
      <w:r>
        <w:rPr>
          <w:spacing w:val="-6"/>
        </w:rPr>
        <w:t xml:space="preserve"> </w:t>
      </w:r>
      <w:r>
        <w:t>theo),</w:t>
      </w:r>
      <w:r>
        <w:rPr>
          <w:spacing w:val="-7"/>
        </w:rPr>
        <w:t xml:space="preserve"> </w:t>
      </w:r>
      <w:r>
        <w:rPr>
          <w:rFonts w:ascii="Symbol" w:hAnsi="Symbol"/>
          <w:sz w:val="28"/>
        </w:rPr>
        <w:t></w:t>
      </w:r>
      <w:r>
        <w:rPr>
          <w:spacing w:val="-18"/>
          <w:sz w:val="28"/>
        </w:rPr>
        <w:t xml:space="preserve"> </w:t>
      </w:r>
      <w:r>
        <w:t>(kéo</w:t>
      </w:r>
      <w:r>
        <w:rPr>
          <w:spacing w:val="-6"/>
        </w:rPr>
        <w:t xml:space="preserve"> </w:t>
      </w:r>
      <w:r>
        <w:t>theo</w:t>
      </w:r>
      <w:r>
        <w:rPr>
          <w:spacing w:val="-7"/>
        </w:rPr>
        <w:t xml:space="preserve"> nhau). </w:t>
      </w:r>
      <w:r>
        <w:t>C</w:t>
      </w:r>
      <w:r>
        <w:t xml:space="preserve">ác ký hiệu lượng tử: </w:t>
      </w:r>
      <w:r>
        <w:rPr>
          <w:rFonts w:ascii="Symbol" w:hAnsi="Symbol"/>
          <w:sz w:val="28"/>
        </w:rPr>
        <w:t></w:t>
      </w:r>
      <w:r>
        <w:rPr>
          <w:sz w:val="28"/>
        </w:rPr>
        <w:t xml:space="preserve"> </w:t>
      </w:r>
      <w:r>
        <w:t xml:space="preserve">(với mọi), </w:t>
      </w:r>
      <w:r>
        <w:rPr>
          <w:rFonts w:ascii="Symbol" w:hAnsi="Symbol"/>
          <w:sz w:val="28"/>
        </w:rPr>
        <w:t></w:t>
      </w:r>
      <w:r>
        <w:rPr>
          <w:sz w:val="28"/>
        </w:rPr>
        <w:t xml:space="preserve"> </w:t>
      </w:r>
      <w:r>
        <w:t>(tồn</w:t>
      </w:r>
      <w:r>
        <w:rPr>
          <w:spacing w:val="-30"/>
        </w:rPr>
        <w:t xml:space="preserve"> </w:t>
      </w:r>
      <w:r>
        <w:t>tại).</w:t>
      </w:r>
    </w:p>
    <w:p w:rsidR="0066238C" w:rsidRDefault="003A6AEB">
      <w:pPr>
        <w:pStyle w:val="BodyText"/>
        <w:spacing w:before="1"/>
        <w:ind w:left="781"/>
      </w:pPr>
      <w:r>
        <w:t>Các ký hiệu ngăn cách: dấu phẩy, dấu mở ngoặc và dấu đóng ngoặc.</w:t>
      </w:r>
    </w:p>
    <w:p w:rsidR="0066238C" w:rsidRDefault="003A6AEB">
      <w:pPr>
        <w:spacing w:before="116"/>
        <w:ind w:left="782"/>
        <w:rPr>
          <w:b/>
          <w:sz w:val="23"/>
        </w:rPr>
      </w:pPr>
      <w:r>
        <w:rPr>
          <w:noProof/>
          <w:lang w:val="en-US"/>
        </w:rPr>
        <w:drawing>
          <wp:anchor distT="0" distB="0" distL="0" distR="0" simplePos="0" relativeHeight="251539456" behindDoc="1" locked="0" layoutInCell="1" allowOverlap="1" wp14:anchorId="56E0D07A" wp14:editId="09AAB665">
            <wp:simplePos x="0" y="0"/>
            <wp:positionH relativeFrom="page">
              <wp:posOffset>1855597</wp:posOffset>
            </wp:positionH>
            <wp:positionV relativeFrom="paragraph">
              <wp:posOffset>149311</wp:posOffset>
            </wp:positionV>
            <wp:extent cx="3848100" cy="330200"/>
            <wp:effectExtent l="0" t="0" r="0" b="0"/>
            <wp:wrapNone/>
            <wp:docPr id="3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3"/>
        </w:rPr>
        <w:t>Các hạng thức</w:t>
      </w:r>
    </w:p>
    <w:p w:rsidR="0066238C" w:rsidRDefault="003A6AEB">
      <w:pPr>
        <w:pStyle w:val="BodyText"/>
        <w:spacing w:before="110" w:line="288" w:lineRule="auto"/>
        <w:ind w:left="783" w:right="268" w:hanging="1"/>
      </w:pPr>
      <w:r>
        <w:t>Các hạng thức (term) là các biểu thức mô tả các đối tượng. Các hạng thức được xác định đệ quy như sau.</w:t>
      </w:r>
    </w:p>
    <w:p w:rsidR="0066238C" w:rsidRDefault="003A6AEB">
      <w:pPr>
        <w:pStyle w:val="BodyText"/>
        <w:tabs>
          <w:tab w:val="left" w:pos="1143"/>
        </w:tabs>
        <w:spacing w:before="60"/>
        <w:ind w:left="783"/>
      </w:pPr>
      <w:r>
        <w:t>&lt;</w:t>
      </w:r>
      <w:r>
        <w:tab/>
        <w:t xml:space="preserve">Các ký hiệu hằng và các </w:t>
      </w:r>
      <w:r>
        <w:t>ký hiệu biến là hạng</w:t>
      </w:r>
      <w:r>
        <w:rPr>
          <w:spacing w:val="-10"/>
        </w:rPr>
        <w:t xml:space="preserve"> </w:t>
      </w:r>
      <w:r>
        <w:t>thức.</w:t>
      </w:r>
    </w:p>
    <w:p w:rsidR="0066238C" w:rsidRDefault="003A6AEB">
      <w:pPr>
        <w:tabs>
          <w:tab w:val="left" w:pos="1144"/>
        </w:tabs>
        <w:spacing w:before="114" w:line="288" w:lineRule="auto"/>
        <w:ind w:left="781" w:right="268" w:firstLine="2"/>
        <w:rPr>
          <w:sz w:val="23"/>
        </w:rPr>
      </w:pPr>
      <w:r>
        <w:rPr>
          <w:sz w:val="23"/>
        </w:rPr>
        <w:t>&lt;</w:t>
      </w:r>
      <w:r>
        <w:rPr>
          <w:sz w:val="23"/>
        </w:rPr>
        <w:tab/>
        <w:t xml:space="preserve">Nếu </w:t>
      </w:r>
      <w:r>
        <w:rPr>
          <w:i/>
          <w:sz w:val="23"/>
        </w:rPr>
        <w:t>t</w:t>
      </w:r>
      <w:r>
        <w:rPr>
          <w:i/>
          <w:sz w:val="23"/>
          <w:vertAlign w:val="subscript"/>
        </w:rPr>
        <w:t>1</w:t>
      </w:r>
      <w:r>
        <w:rPr>
          <w:i/>
          <w:sz w:val="23"/>
        </w:rPr>
        <w:t>, t</w:t>
      </w:r>
      <w:r>
        <w:rPr>
          <w:i/>
          <w:sz w:val="23"/>
          <w:vertAlign w:val="subscript"/>
        </w:rPr>
        <w:t>2</w:t>
      </w:r>
      <w:r>
        <w:rPr>
          <w:i/>
          <w:sz w:val="23"/>
        </w:rPr>
        <w:t>, t</w:t>
      </w:r>
      <w:r>
        <w:rPr>
          <w:i/>
          <w:sz w:val="23"/>
          <w:vertAlign w:val="subscript"/>
        </w:rPr>
        <w:t>3</w:t>
      </w:r>
      <w:r>
        <w:rPr>
          <w:i/>
          <w:sz w:val="23"/>
        </w:rPr>
        <w:t>,..., t</w:t>
      </w:r>
      <w:r>
        <w:rPr>
          <w:i/>
          <w:sz w:val="23"/>
          <w:vertAlign w:val="subscript"/>
        </w:rPr>
        <w:t>n</w:t>
      </w:r>
      <w:r>
        <w:rPr>
          <w:i/>
          <w:sz w:val="23"/>
        </w:rPr>
        <w:t xml:space="preserve"> </w:t>
      </w:r>
      <w:r>
        <w:rPr>
          <w:sz w:val="23"/>
        </w:rPr>
        <w:t xml:space="preserve">là n hạng thức và </w:t>
      </w:r>
      <w:r>
        <w:rPr>
          <w:i/>
          <w:sz w:val="23"/>
        </w:rPr>
        <w:t xml:space="preserve">f </w:t>
      </w:r>
      <w:r>
        <w:rPr>
          <w:sz w:val="23"/>
        </w:rPr>
        <w:t xml:space="preserve">là một ký hiệu hàm </w:t>
      </w:r>
      <w:r>
        <w:rPr>
          <w:i/>
          <w:sz w:val="23"/>
        </w:rPr>
        <w:t xml:space="preserve">n </w:t>
      </w:r>
      <w:r>
        <w:rPr>
          <w:sz w:val="23"/>
        </w:rPr>
        <w:t xml:space="preserve">biến thì </w:t>
      </w:r>
      <w:r>
        <w:rPr>
          <w:i/>
          <w:sz w:val="23"/>
        </w:rPr>
        <w:t>f(t</w:t>
      </w:r>
      <w:r>
        <w:rPr>
          <w:i/>
          <w:sz w:val="23"/>
          <w:vertAlign w:val="subscript"/>
        </w:rPr>
        <w:t>1</w:t>
      </w:r>
      <w:r>
        <w:rPr>
          <w:i/>
          <w:sz w:val="23"/>
        </w:rPr>
        <w:t>, t</w:t>
      </w:r>
      <w:r>
        <w:rPr>
          <w:i/>
          <w:sz w:val="23"/>
          <w:vertAlign w:val="subscript"/>
        </w:rPr>
        <w:t>2</w:t>
      </w:r>
      <w:r>
        <w:rPr>
          <w:i/>
          <w:sz w:val="23"/>
        </w:rPr>
        <w:t>,..., t</w:t>
      </w:r>
      <w:r>
        <w:rPr>
          <w:i/>
          <w:sz w:val="23"/>
          <w:vertAlign w:val="subscript"/>
        </w:rPr>
        <w:t>n</w:t>
      </w:r>
      <w:r>
        <w:rPr>
          <w:i/>
          <w:sz w:val="23"/>
        </w:rPr>
        <w:t xml:space="preserve">) </w:t>
      </w:r>
      <w:r>
        <w:rPr>
          <w:sz w:val="23"/>
        </w:rPr>
        <w:t xml:space="preserve">là hạng thức. Một hạng thức không chứa biến được gọi là một </w:t>
      </w:r>
      <w:r>
        <w:rPr>
          <w:b/>
          <w:i/>
          <w:sz w:val="23"/>
        </w:rPr>
        <w:t xml:space="preserve">hạng thức cụ thể </w:t>
      </w:r>
      <w:r>
        <w:rPr>
          <w:sz w:val="23"/>
        </w:rPr>
        <w:t>(ground</w:t>
      </w:r>
      <w:r>
        <w:rPr>
          <w:spacing w:val="-18"/>
          <w:sz w:val="23"/>
        </w:rPr>
        <w:t xml:space="preserve"> </w:t>
      </w:r>
      <w:r>
        <w:rPr>
          <w:sz w:val="23"/>
        </w:rPr>
        <w:t>term).</w:t>
      </w:r>
    </w:p>
    <w:p w:rsidR="0066238C" w:rsidRDefault="003A6AEB">
      <w:pPr>
        <w:spacing w:before="60" w:line="288" w:lineRule="auto"/>
        <w:ind w:left="783" w:right="268" w:hanging="1"/>
        <w:rPr>
          <w:sz w:val="23"/>
        </w:rPr>
      </w:pPr>
      <w:r>
        <w:rPr>
          <w:sz w:val="23"/>
        </w:rPr>
        <w:t xml:space="preserve">Chẳng hạn, </w:t>
      </w:r>
      <w:r>
        <w:rPr>
          <w:i/>
          <w:sz w:val="23"/>
        </w:rPr>
        <w:t xml:space="preserve">An </w:t>
      </w:r>
      <w:r>
        <w:rPr>
          <w:sz w:val="23"/>
        </w:rPr>
        <w:t xml:space="preserve">là ký hiệu hằng, </w:t>
      </w:r>
      <w:r>
        <w:rPr>
          <w:i/>
          <w:sz w:val="23"/>
        </w:rPr>
        <w:t xml:space="preserve">mother </w:t>
      </w:r>
      <w:r>
        <w:rPr>
          <w:sz w:val="23"/>
        </w:rPr>
        <w:t xml:space="preserve">là ký hiệu hàm một biến, </w:t>
      </w:r>
      <w:r>
        <w:rPr>
          <w:i/>
          <w:sz w:val="23"/>
        </w:rPr>
        <w:t xml:space="preserve">thì mother(An) </w:t>
      </w:r>
      <w:r>
        <w:rPr>
          <w:sz w:val="23"/>
        </w:rPr>
        <w:t>là một hạng thức cụ thể.</w:t>
      </w:r>
    </w:p>
    <w:p w:rsidR="0066238C" w:rsidRDefault="003A6AEB">
      <w:pPr>
        <w:spacing w:before="62"/>
        <w:ind w:left="783"/>
        <w:rPr>
          <w:b/>
          <w:sz w:val="23"/>
        </w:rPr>
      </w:pPr>
      <w:r>
        <w:rPr>
          <w:b/>
          <w:sz w:val="23"/>
        </w:rPr>
        <w:t>Các công thức phân tử</w:t>
      </w:r>
    </w:p>
    <w:p w:rsidR="0066238C" w:rsidRDefault="003A6AEB">
      <w:pPr>
        <w:pStyle w:val="BodyText"/>
        <w:spacing w:before="110"/>
        <w:ind w:left="783"/>
      </w:pPr>
      <w:r>
        <w:t>Chúng ta sẽ biểu diễn các tính chất của đối tượng, hoặc các quan hệ giữa các đối tượng bởi các</w:t>
      </w:r>
    </w:p>
    <w:p w:rsidR="0066238C" w:rsidRDefault="003A6AEB">
      <w:pPr>
        <w:spacing w:before="56"/>
        <w:ind w:left="784"/>
        <w:rPr>
          <w:b/>
          <w:sz w:val="23"/>
        </w:rPr>
      </w:pPr>
      <w:r>
        <w:rPr>
          <w:b/>
          <w:i/>
          <w:sz w:val="23"/>
        </w:rPr>
        <w:t xml:space="preserve">công thức phân tử </w:t>
      </w:r>
      <w:r>
        <w:rPr>
          <w:b/>
          <w:sz w:val="23"/>
        </w:rPr>
        <w:t>(</w:t>
      </w:r>
      <w:r>
        <w:rPr>
          <w:b/>
          <w:i/>
          <w:sz w:val="23"/>
        </w:rPr>
        <w:t>câu đơn</w:t>
      </w:r>
      <w:r>
        <w:rPr>
          <w:b/>
          <w:sz w:val="23"/>
        </w:rPr>
        <w:t>).</w:t>
      </w:r>
    </w:p>
    <w:p w:rsidR="0066238C" w:rsidRDefault="003A6AEB">
      <w:pPr>
        <w:pStyle w:val="BodyText"/>
        <w:spacing w:before="110"/>
        <w:ind w:left="781"/>
      </w:pPr>
      <w:r>
        <w:t>Các công thức phân tử (câu đơn) được xác định đệ quy như sau.</w:t>
      </w:r>
    </w:p>
    <w:p w:rsidR="0066238C" w:rsidRDefault="003A6AEB">
      <w:pPr>
        <w:pStyle w:val="BodyText"/>
        <w:tabs>
          <w:tab w:val="left" w:pos="1142"/>
        </w:tabs>
        <w:spacing w:before="114"/>
        <w:ind w:left="782"/>
      </w:pPr>
      <w:r>
        <w:rPr>
          <w:noProof/>
          <w:lang w:val="en-US"/>
        </w:rPr>
        <w:drawing>
          <wp:anchor distT="0" distB="0" distL="0" distR="0" simplePos="0" relativeHeight="251541504" behindDoc="1" locked="0" layoutInCell="1" allowOverlap="1" wp14:anchorId="75240938" wp14:editId="0282A2F5">
            <wp:simplePos x="0" y="0"/>
            <wp:positionH relativeFrom="page">
              <wp:posOffset>1855597</wp:posOffset>
            </wp:positionH>
            <wp:positionV relativeFrom="paragraph">
              <wp:posOffset>99466</wp:posOffset>
            </wp:positionV>
            <wp:extent cx="3848100" cy="330200"/>
            <wp:effectExtent l="0" t="0" r="0" b="0"/>
            <wp:wrapNone/>
            <wp:docPr id="3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2.png"/>
                    <pic:cNvPicPr/>
                  </pic:nvPicPr>
                  <pic:blipFill>
                    <a:blip r:embed="rId12" cstate="print"/>
                    <a:stretch>
                      <a:fillRect/>
                    </a:stretch>
                  </pic:blipFill>
                  <pic:spPr>
                    <a:xfrm>
                      <a:off x="0" y="0"/>
                      <a:ext cx="3848100" cy="330200"/>
                    </a:xfrm>
                    <a:prstGeom prst="rect">
                      <a:avLst/>
                    </a:prstGeom>
                  </pic:spPr>
                </pic:pic>
              </a:graphicData>
            </a:graphic>
          </wp:anchor>
        </w:drawing>
      </w:r>
      <w:r>
        <w:t>&lt;</w:t>
      </w:r>
      <w:r>
        <w:tab/>
        <w:t>Các ký hiệu vị từ không biến (các ký hiệu mệnh đề) là công thức phân</w:t>
      </w:r>
      <w:r>
        <w:rPr>
          <w:spacing w:val="-15"/>
        </w:rPr>
        <w:t xml:space="preserve"> </w:t>
      </w:r>
      <w:r>
        <w:t>tử.</w:t>
      </w:r>
    </w:p>
    <w:p w:rsidR="0066238C" w:rsidRDefault="003A6AEB">
      <w:pPr>
        <w:pStyle w:val="BodyText"/>
        <w:tabs>
          <w:tab w:val="left" w:pos="1143"/>
        </w:tabs>
        <w:spacing w:before="112"/>
        <w:ind w:left="783"/>
      </w:pPr>
      <w:r>
        <w:t>&lt;</w:t>
      </w:r>
      <w:r>
        <w:tab/>
        <w:t>Nếu t</w:t>
      </w:r>
      <w:r>
        <w:rPr>
          <w:vertAlign w:val="subscript"/>
        </w:rPr>
        <w:t>1</w:t>
      </w:r>
      <w:r>
        <w:t>, t</w:t>
      </w:r>
      <w:r>
        <w:rPr>
          <w:vertAlign w:val="subscript"/>
        </w:rPr>
        <w:t>2</w:t>
      </w:r>
      <w:r>
        <w:t>,...,t</w:t>
      </w:r>
      <w:r>
        <w:rPr>
          <w:vertAlign w:val="subscript"/>
        </w:rPr>
        <w:t>n</w:t>
      </w:r>
      <w:r>
        <w:t xml:space="preserve"> là n hạng thức và P là vị từ của n biến thì P(t</w:t>
      </w:r>
      <w:r>
        <w:rPr>
          <w:vertAlign w:val="subscript"/>
        </w:rPr>
        <w:t>1</w:t>
      </w:r>
      <w:r>
        <w:t>,t</w:t>
      </w:r>
      <w:r>
        <w:rPr>
          <w:vertAlign w:val="subscript"/>
        </w:rPr>
        <w:t>2</w:t>
      </w:r>
      <w:r>
        <w:t>,...,t</w:t>
      </w:r>
      <w:r>
        <w:rPr>
          <w:vertAlign w:val="subscript"/>
        </w:rPr>
        <w:t>n</w:t>
      </w:r>
      <w:r>
        <w:t>) là công thức phân</w:t>
      </w:r>
      <w:r>
        <w:rPr>
          <w:spacing w:val="-29"/>
        </w:rPr>
        <w:t xml:space="preserve"> </w:t>
      </w:r>
      <w:r>
        <w:t>tử.</w:t>
      </w:r>
    </w:p>
    <w:p w:rsidR="0066238C" w:rsidRDefault="003A6AEB">
      <w:pPr>
        <w:pStyle w:val="BodyText"/>
        <w:spacing w:before="114" w:line="288" w:lineRule="auto"/>
        <w:ind w:left="782" w:right="469" w:hanging="1"/>
      </w:pPr>
      <w:r>
        <w:t>Chẳng hạn, Hoa l</w:t>
      </w:r>
      <w:r>
        <w:t>à một ký hiệu hằng, Love là một vị từ của hai biến, husband là hàm của một biến, thì Love(Hoa, husband(Hoa)) là một công thức phân</w:t>
      </w:r>
      <w:r>
        <w:rPr>
          <w:spacing w:val="-8"/>
        </w:rPr>
        <w:t xml:space="preserve"> </w:t>
      </w:r>
      <w:r>
        <w:t>tử.</w:t>
      </w:r>
    </w:p>
    <w:p w:rsidR="0066238C" w:rsidRDefault="003A6AEB">
      <w:pPr>
        <w:spacing w:before="61"/>
        <w:ind w:left="782"/>
        <w:rPr>
          <w:b/>
          <w:sz w:val="23"/>
        </w:rPr>
      </w:pPr>
      <w:r>
        <w:rPr>
          <w:b/>
          <w:sz w:val="23"/>
        </w:rPr>
        <w:t>Các công thức</w:t>
      </w:r>
    </w:p>
    <w:p w:rsidR="0066238C" w:rsidRDefault="003A6AEB">
      <w:pPr>
        <w:pStyle w:val="BodyText"/>
        <w:spacing w:before="111" w:line="288" w:lineRule="auto"/>
        <w:ind w:left="782" w:right="268" w:hanging="1"/>
      </w:pPr>
      <w:r>
        <w:t>Từ công thức phân tử, sử dụng các kết nối logic và các lượng tử, ta xây dựng nên các công thức (các câu).</w:t>
      </w:r>
    </w:p>
    <w:p w:rsidR="0066238C" w:rsidRDefault="003A6AEB">
      <w:pPr>
        <w:pStyle w:val="BodyText"/>
        <w:spacing w:before="60"/>
        <w:ind w:left="782"/>
      </w:pPr>
      <w:r>
        <w:t>Các công thức được xác định đệ quy như sau:</w:t>
      </w:r>
    </w:p>
    <w:p w:rsidR="0066238C" w:rsidRDefault="003A6AEB">
      <w:pPr>
        <w:pStyle w:val="BodyText"/>
        <w:tabs>
          <w:tab w:val="left" w:pos="1143"/>
        </w:tabs>
        <w:spacing w:before="112"/>
        <w:ind w:left="783"/>
      </w:pPr>
      <w:r>
        <w:t>&lt;</w:t>
      </w:r>
      <w:r>
        <w:tab/>
        <w:t>Các công thức phân tử là công</w:t>
      </w:r>
      <w:r>
        <w:rPr>
          <w:spacing w:val="-5"/>
        </w:rPr>
        <w:t xml:space="preserve"> </w:t>
      </w:r>
      <w:r>
        <w:t>thức.</w:t>
      </w:r>
    </w:p>
    <w:p w:rsidR="0066238C" w:rsidRDefault="0066238C">
      <w:pPr>
        <w:pStyle w:val="BodyText"/>
        <w:rPr>
          <w:sz w:val="20"/>
        </w:rPr>
      </w:pPr>
    </w:p>
    <w:p w:rsidR="0066238C" w:rsidRDefault="0066238C">
      <w:pPr>
        <w:pStyle w:val="BodyText"/>
        <w:spacing w:before="6"/>
      </w:pPr>
    </w:p>
    <w:p w:rsidR="0066238C" w:rsidRDefault="003A6AEB">
      <w:pPr>
        <w:pStyle w:val="Heading7"/>
        <w:ind w:left="0" w:right="268"/>
        <w:jc w:val="right"/>
      </w:pPr>
      <w:r>
        <w:t>55</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3" w:line="288" w:lineRule="auto"/>
        <w:ind w:left="213" w:right="836"/>
        <w:jc w:val="both"/>
      </w:pPr>
      <w:r>
        <w:lastRenderedPageBreak/>
        <w:t xml:space="preserve">&lt; Nếu G và H là các công thức, thì các biểu thức (G </w:t>
      </w:r>
      <w:r>
        <w:rPr>
          <w:rFonts w:ascii="Symbol" w:hAnsi="Symbol"/>
          <w:sz w:val="28"/>
        </w:rPr>
        <w:t></w:t>
      </w:r>
      <w:r>
        <w:rPr>
          <w:sz w:val="28"/>
        </w:rPr>
        <w:t xml:space="preserve"> </w:t>
      </w:r>
      <w:r>
        <w:t xml:space="preserve">H), (G </w:t>
      </w:r>
      <w:r>
        <w:rPr>
          <w:rFonts w:ascii="Symbol" w:hAnsi="Symbol"/>
          <w:sz w:val="28"/>
        </w:rPr>
        <w:t></w:t>
      </w:r>
      <w:r>
        <w:rPr>
          <w:sz w:val="28"/>
        </w:rPr>
        <w:t xml:space="preserve"> </w:t>
      </w:r>
      <w:r>
        <w:t>H), (</w:t>
      </w:r>
      <w:r>
        <w:rPr>
          <w:rFonts w:ascii="Symbol" w:hAnsi="Symbol"/>
        </w:rPr>
        <w:t>⎤</w:t>
      </w:r>
      <w:r>
        <w:t xml:space="preserve"> G), (G</w:t>
      </w:r>
      <w:r>
        <w:rPr>
          <w:rFonts w:ascii="Symbol" w:hAnsi="Symbol"/>
          <w:sz w:val="28"/>
        </w:rPr>
        <w:t></w:t>
      </w:r>
      <w:r>
        <w:t>H), (G</w:t>
      </w:r>
      <w:r>
        <w:rPr>
          <w:rFonts w:ascii="Symbol" w:hAnsi="Symbol"/>
          <w:sz w:val="28"/>
        </w:rPr>
        <w:t></w:t>
      </w:r>
      <w:r>
        <w:t>H) là công thức.</w:t>
      </w:r>
    </w:p>
    <w:p w:rsidR="0066238C" w:rsidRDefault="003A6AEB">
      <w:pPr>
        <w:pStyle w:val="BodyText"/>
        <w:tabs>
          <w:tab w:val="left" w:pos="573"/>
        </w:tabs>
        <w:spacing w:before="61"/>
        <w:ind w:left="214"/>
      </w:pPr>
      <w:r>
        <w:t>&lt;</w:t>
      </w:r>
      <w:r>
        <w:tab/>
      </w:r>
      <w:r>
        <w:t>Nếu G là một công thức và x là biến thì các biểu thức (</w:t>
      </w:r>
      <w:r>
        <w:rPr>
          <w:rFonts w:ascii="Symbol" w:hAnsi="Symbol"/>
          <w:sz w:val="28"/>
        </w:rPr>
        <w:t></w:t>
      </w:r>
      <w:r>
        <w:rPr>
          <w:sz w:val="28"/>
        </w:rPr>
        <w:t xml:space="preserve"> </w:t>
      </w:r>
      <w:r>
        <w:t>x G), (</w:t>
      </w:r>
      <w:r>
        <w:rPr>
          <w:rFonts w:ascii="Symbol" w:hAnsi="Symbol"/>
          <w:sz w:val="28"/>
        </w:rPr>
        <w:t></w:t>
      </w:r>
      <w:r>
        <w:rPr>
          <w:spacing w:val="-46"/>
          <w:sz w:val="28"/>
        </w:rPr>
        <w:t xml:space="preserve"> </w:t>
      </w:r>
      <w:r>
        <w:t>x G) là công thức.</w:t>
      </w:r>
    </w:p>
    <w:p w:rsidR="0066238C" w:rsidRDefault="003A6AEB">
      <w:pPr>
        <w:pStyle w:val="BodyText"/>
        <w:spacing w:before="127" w:line="288" w:lineRule="auto"/>
        <w:ind w:left="214" w:right="833" w:hanging="1"/>
        <w:jc w:val="both"/>
      </w:pPr>
      <w:r>
        <w:rPr>
          <w:noProof/>
          <w:lang w:val="en-US"/>
        </w:rPr>
        <w:drawing>
          <wp:anchor distT="0" distB="0" distL="0" distR="0" simplePos="0" relativeHeight="251543552" behindDoc="1" locked="0" layoutInCell="1" allowOverlap="1" wp14:anchorId="68B23CFC" wp14:editId="18DA814B">
            <wp:simplePos x="0" y="0"/>
            <wp:positionH relativeFrom="page">
              <wp:posOffset>1931797</wp:posOffset>
            </wp:positionH>
            <wp:positionV relativeFrom="paragraph">
              <wp:posOffset>578882</wp:posOffset>
            </wp:positionV>
            <wp:extent cx="4305300" cy="6629400"/>
            <wp:effectExtent l="0" t="0" r="0" b="0"/>
            <wp:wrapNone/>
            <wp:docPr id="3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Các công thức không phải là công thức phân tử sẽ được gọi là các câu phức hợp. Các công thức không chứa biến sẽ được gọi là </w:t>
      </w:r>
      <w:r>
        <w:rPr>
          <w:b/>
          <w:i/>
        </w:rPr>
        <w:t xml:space="preserve">công thức cụ thể. </w:t>
      </w:r>
      <w:r>
        <w:t>Khi viết các công thức ta sẽ</w:t>
      </w:r>
      <w:r>
        <w:t xml:space="preserve"> bỏ đi các dấu ngoặc không cần thiết, chẳng hạn các dấu ngoặc ngoài cùng.</w:t>
      </w:r>
    </w:p>
    <w:p w:rsidR="0066238C" w:rsidRDefault="003A6AEB">
      <w:pPr>
        <w:pStyle w:val="BodyText"/>
        <w:spacing w:before="59" w:line="288" w:lineRule="auto"/>
        <w:ind w:left="214" w:right="832" w:firstLine="1"/>
        <w:jc w:val="both"/>
      </w:pPr>
      <w:r>
        <w:t>Lượng tử phổ dụng cho phép mô tả tính chất của cả một lớp các đối tượng, chứ không phải của một đối tượng, mà không cần phải liệt kê ra tất cả các đối tượng trong lớp. Chẳng hạn sử d</w:t>
      </w:r>
      <w:r>
        <w:t xml:space="preserve">ụng vị từ Elephant(x) (đối tượng x là con voi) và vị từ Color(x, Gray) (đối tượng x có mầu xám) thì câu “tất cả các con voi đều có mầu xám”có thể biểu diễn bởi công thức </w:t>
      </w:r>
      <w:r>
        <w:rPr>
          <w:rFonts w:ascii="Symbol" w:hAnsi="Symbol"/>
          <w:sz w:val="28"/>
        </w:rPr>
        <w:t></w:t>
      </w:r>
      <w:r>
        <w:t xml:space="preserve">x (Elephant(x) </w:t>
      </w:r>
      <w:r>
        <w:rPr>
          <w:rFonts w:ascii="Symbol" w:hAnsi="Symbol"/>
          <w:sz w:val="28"/>
        </w:rPr>
        <w:t></w:t>
      </w:r>
      <w:r>
        <w:rPr>
          <w:sz w:val="28"/>
        </w:rPr>
        <w:t xml:space="preserve"> </w:t>
      </w:r>
      <w:r>
        <w:t>Color(x, Gray)).</w:t>
      </w:r>
    </w:p>
    <w:p w:rsidR="0066238C" w:rsidRDefault="003A6AEB">
      <w:pPr>
        <w:pStyle w:val="BodyText"/>
        <w:spacing w:before="60" w:line="288" w:lineRule="auto"/>
        <w:ind w:left="214" w:right="834" w:hanging="1"/>
        <w:jc w:val="both"/>
      </w:pPr>
      <w:r>
        <w:t>Lượng tử tồn tại cho phép ta tạo ra các câu nói đến</w:t>
      </w:r>
      <w:r>
        <w:t xml:space="preserve"> một đối tượng nào đó trong một lớp đối tượng mà nó có một tính chất hoặc thoả mãn một quan hệ nào đó. Chẳng hạn bằng cách sử dụng các câu đơn Student(x) (x là sinh viên) và Inside(x, P301), (x ở trong phòng 301), ta có thể biểu diễn câu “Có một sinh viên </w:t>
      </w:r>
      <w:r>
        <w:t xml:space="preserve">ở phòng 301”bởi biểu thức </w:t>
      </w:r>
      <w:r>
        <w:rPr>
          <w:rFonts w:ascii="Symbol" w:hAnsi="Symbol"/>
          <w:sz w:val="28"/>
        </w:rPr>
        <w:t></w:t>
      </w:r>
      <w:r>
        <w:t xml:space="preserve">x (Student(x) </w:t>
      </w:r>
      <w:r>
        <w:rPr>
          <w:rFonts w:ascii="Symbol" w:hAnsi="Symbol"/>
          <w:sz w:val="28"/>
        </w:rPr>
        <w:t></w:t>
      </w:r>
      <w:r>
        <w:rPr>
          <w:sz w:val="28"/>
        </w:rPr>
        <w:t xml:space="preserve"> </w:t>
      </w:r>
      <w:r>
        <w:t>Inside(x,P301).</w:t>
      </w:r>
    </w:p>
    <w:p w:rsidR="0066238C" w:rsidRDefault="003A6AEB">
      <w:pPr>
        <w:pStyle w:val="BodyText"/>
        <w:spacing w:before="60" w:line="288" w:lineRule="auto"/>
        <w:ind w:left="214" w:right="833" w:hanging="1"/>
        <w:jc w:val="both"/>
      </w:pPr>
      <w:r>
        <w:t xml:space="preserve">Một công thức là công thức phân tử hoặc phủ định của công thức phân tử được gọi là </w:t>
      </w:r>
      <w:r>
        <w:rPr>
          <w:b/>
          <w:i/>
        </w:rPr>
        <w:t>literal</w:t>
      </w:r>
      <w:r>
        <w:t xml:space="preserve">. Chẳng hạn, Play(x, Football), </w:t>
      </w:r>
      <w:r>
        <w:rPr>
          <w:rFonts w:ascii="Symbol" w:hAnsi="Symbol"/>
        </w:rPr>
        <w:t>⎤</w:t>
      </w:r>
      <w:r>
        <w:t xml:space="preserve"> Like(Lan, Rose) là các literal. Một công thức là tuyển của các  literal s</w:t>
      </w:r>
      <w:r>
        <w:t xml:space="preserve">ẽ được gọi là </w:t>
      </w:r>
      <w:r>
        <w:rPr>
          <w:b/>
          <w:i/>
        </w:rPr>
        <w:t>câu tuyển</w:t>
      </w:r>
      <w:r>
        <w:rPr>
          <w:i/>
        </w:rPr>
        <w:t xml:space="preserve">. </w:t>
      </w:r>
      <w:r>
        <w:t xml:space="preserve">Chẳng hạn, Male(x) </w:t>
      </w:r>
      <w:r>
        <w:rPr>
          <w:rFonts w:ascii="Symbol" w:hAnsi="Symbol"/>
          <w:sz w:val="28"/>
        </w:rPr>
        <w:t></w:t>
      </w:r>
      <w:r>
        <w:rPr>
          <w:sz w:val="28"/>
        </w:rPr>
        <w:t xml:space="preserve"> </w:t>
      </w:r>
      <w:r>
        <w:rPr>
          <w:rFonts w:ascii="Symbol" w:hAnsi="Symbol"/>
        </w:rPr>
        <w:t>⎤</w:t>
      </w:r>
      <w:r>
        <w:t xml:space="preserve"> Like(x, Foodball) là câu tuyển.</w:t>
      </w:r>
    </w:p>
    <w:p w:rsidR="0066238C" w:rsidRDefault="003A6AEB">
      <w:pPr>
        <w:pStyle w:val="BodyText"/>
        <w:spacing w:before="62" w:line="288" w:lineRule="auto"/>
        <w:ind w:left="214" w:right="834" w:hanging="1"/>
        <w:jc w:val="both"/>
        <w:rPr>
          <w:b/>
        </w:rPr>
      </w:pPr>
      <w:r>
        <w:rPr>
          <w:noProof/>
          <w:lang w:val="en-US"/>
        </w:rPr>
        <w:drawing>
          <wp:anchor distT="0" distB="0" distL="0" distR="0" simplePos="0" relativeHeight="251545600" behindDoc="1" locked="0" layoutInCell="1" allowOverlap="1" wp14:anchorId="119EDA63" wp14:editId="162CCE07">
            <wp:simplePos x="0" y="0"/>
            <wp:positionH relativeFrom="page">
              <wp:posOffset>1855597</wp:posOffset>
            </wp:positionH>
            <wp:positionV relativeFrom="paragraph">
              <wp:posOffset>167306</wp:posOffset>
            </wp:positionV>
            <wp:extent cx="3848100" cy="330200"/>
            <wp:effectExtent l="0" t="0" r="0" b="0"/>
            <wp:wrapNone/>
            <wp:docPr id="3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Trong công thức </w:t>
      </w:r>
      <w:r>
        <w:rPr>
          <w:rFonts w:ascii="Symbol" w:hAnsi="Symbol"/>
          <w:sz w:val="28"/>
        </w:rPr>
        <w:t></w:t>
      </w:r>
      <w:r>
        <w:t xml:space="preserve">x G, hoặc </w:t>
      </w:r>
      <w:r>
        <w:rPr>
          <w:rFonts w:ascii="Symbol" w:hAnsi="Symbol"/>
          <w:sz w:val="28"/>
        </w:rPr>
        <w:t></w:t>
      </w:r>
      <w:r>
        <w:t xml:space="preserve">x G trong đó G là một công thức nào đó, thì mỗi xuất hiện của  biến x trong công thức G được gọi là </w:t>
      </w:r>
      <w:r>
        <w:rPr>
          <w:b/>
          <w:i/>
        </w:rPr>
        <w:t>xuất hiện buộc</w:t>
      </w:r>
      <w:r>
        <w:t xml:space="preserve">. Một công thức mà tất cả các biến đều là xuất hiện buộc thì được gọi là </w:t>
      </w:r>
      <w:r>
        <w:rPr>
          <w:b/>
          <w:i/>
        </w:rPr>
        <w:t>công thức</w:t>
      </w:r>
      <w:r>
        <w:rPr>
          <w:b/>
          <w:i/>
          <w:spacing w:val="-9"/>
        </w:rPr>
        <w:t xml:space="preserve"> </w:t>
      </w:r>
      <w:r>
        <w:rPr>
          <w:b/>
          <w:i/>
        </w:rPr>
        <w:t>đóng</w:t>
      </w:r>
      <w:r>
        <w:rPr>
          <w:b/>
        </w:rPr>
        <w:t>.</w:t>
      </w:r>
    </w:p>
    <w:p w:rsidR="0066238C" w:rsidRDefault="003A6AEB">
      <w:pPr>
        <w:pStyle w:val="BodyText"/>
        <w:spacing w:before="60" w:line="288" w:lineRule="auto"/>
        <w:ind w:left="213" w:right="835"/>
        <w:jc w:val="both"/>
      </w:pPr>
      <w:r>
        <w:t xml:space="preserve">Ví dụ: Công thức </w:t>
      </w:r>
      <w:r>
        <w:rPr>
          <w:rFonts w:ascii="Symbol" w:hAnsi="Symbol"/>
          <w:sz w:val="28"/>
        </w:rPr>
        <w:t></w:t>
      </w:r>
      <w:r>
        <w:t xml:space="preserve">x P(x, f(a, x)) </w:t>
      </w:r>
      <w:r>
        <w:rPr>
          <w:rFonts w:ascii="Symbol" w:hAnsi="Symbol"/>
        </w:rPr>
        <w:t></w:t>
      </w:r>
      <w:r>
        <w:t xml:space="preserve"> </w:t>
      </w:r>
      <w:r>
        <w:rPr>
          <w:rFonts w:ascii="Symbol" w:hAnsi="Symbol"/>
        </w:rPr>
        <w:t></w:t>
      </w:r>
      <w:r>
        <w:t xml:space="preserve">y Q(y) là công thức đóng, còn công thức </w:t>
      </w:r>
      <w:r>
        <w:rPr>
          <w:rFonts w:ascii="Symbol" w:hAnsi="Symbol"/>
          <w:sz w:val="28"/>
        </w:rPr>
        <w:t></w:t>
      </w:r>
      <w:r>
        <w:t xml:space="preserve">x P(x, f(y, x)) không phải là công thức đóng, vì sự xuất hiện của biến y trong công thức </w:t>
      </w:r>
      <w:r>
        <w:t xml:space="preserve">này không chịu ràng buộc bởi một lượng tử nào cả (Sự xuất hiện của y gọi là </w:t>
      </w:r>
      <w:r>
        <w:rPr>
          <w:b/>
          <w:i/>
        </w:rPr>
        <w:t>sự xuất hiện tự do</w:t>
      </w:r>
      <w:r>
        <w:t>).</w:t>
      </w:r>
    </w:p>
    <w:p w:rsidR="0066238C" w:rsidRDefault="003A6AEB">
      <w:pPr>
        <w:pStyle w:val="BodyText"/>
        <w:spacing w:before="59"/>
        <w:ind w:left="215"/>
        <w:jc w:val="both"/>
      </w:pPr>
      <w:r>
        <w:t>Sau này chúng ta chỉ quan tâm tới các công thức đóng.</w:t>
      </w:r>
    </w:p>
    <w:p w:rsidR="0066238C" w:rsidRDefault="003A6AEB">
      <w:pPr>
        <w:spacing w:before="114"/>
        <w:ind w:left="215"/>
        <w:jc w:val="both"/>
        <w:rPr>
          <w:b/>
          <w:i/>
          <w:sz w:val="23"/>
        </w:rPr>
      </w:pPr>
      <w:r>
        <w:rPr>
          <w:b/>
          <w:i/>
          <w:sz w:val="23"/>
        </w:rPr>
        <w:t>3.5.6.1.2. Ngữ nghĩa.</w:t>
      </w:r>
    </w:p>
    <w:p w:rsidR="0066238C" w:rsidRDefault="003A6AEB">
      <w:pPr>
        <w:pStyle w:val="BodyText"/>
        <w:spacing w:before="111" w:line="288" w:lineRule="auto"/>
        <w:ind w:left="216" w:right="834" w:hanging="1"/>
        <w:jc w:val="both"/>
        <w:rPr>
          <w:b/>
          <w:i/>
        </w:rPr>
      </w:pPr>
      <w:r>
        <w:t xml:space="preserve">Cũng như trong logic mệnh đề, nói đến ngữ nghĩa là chúng ta nói đến ý nghĩa của các công thức trong một thế giới hiện thực nào đó mà chúng ta sẽ gọi là </w:t>
      </w:r>
      <w:r>
        <w:rPr>
          <w:b/>
          <w:i/>
        </w:rPr>
        <w:t>một minh họa.</w:t>
      </w:r>
    </w:p>
    <w:p w:rsidR="0066238C" w:rsidRDefault="003A6AEB">
      <w:pPr>
        <w:pStyle w:val="BodyText"/>
        <w:spacing w:before="60"/>
        <w:ind w:left="214"/>
        <w:jc w:val="both"/>
      </w:pPr>
      <w:r>
        <w:t xml:space="preserve">Để xác định một minh hoạ, trước hết ta cần xác định một miền đối tượng (nó bao gồm tất cả </w:t>
      </w:r>
      <w:r>
        <w:t>các</w:t>
      </w:r>
    </w:p>
    <w:p w:rsidR="0066238C" w:rsidRDefault="003A6AEB">
      <w:pPr>
        <w:pStyle w:val="BodyText"/>
        <w:spacing w:before="53"/>
        <w:ind w:left="214"/>
        <w:jc w:val="both"/>
      </w:pPr>
      <w:r>
        <w:t>đối tượng trong thế giới hiện thực mà ta quan tâm).</w:t>
      </w:r>
    </w:p>
    <w:p w:rsidR="0066238C" w:rsidRDefault="003A6AEB">
      <w:pPr>
        <w:pStyle w:val="BodyText"/>
        <w:spacing w:before="112" w:line="288" w:lineRule="auto"/>
        <w:ind w:left="214" w:right="834"/>
        <w:jc w:val="both"/>
      </w:pPr>
      <w:r>
        <w:rPr>
          <w:noProof/>
          <w:lang w:val="en-US"/>
        </w:rPr>
        <w:drawing>
          <wp:anchor distT="0" distB="0" distL="0" distR="0" simplePos="0" relativeHeight="251547648" behindDoc="1" locked="0" layoutInCell="1" allowOverlap="1" wp14:anchorId="4FE88FA6" wp14:editId="27DBBA7C">
            <wp:simplePos x="0" y="0"/>
            <wp:positionH relativeFrom="page">
              <wp:posOffset>1855597</wp:posOffset>
            </wp:positionH>
            <wp:positionV relativeFrom="paragraph">
              <wp:posOffset>107401</wp:posOffset>
            </wp:positionV>
            <wp:extent cx="3848100" cy="330200"/>
            <wp:effectExtent l="0" t="0" r="0" b="0"/>
            <wp:wrapNone/>
            <wp:docPr id="3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2.png"/>
                    <pic:cNvPicPr/>
                  </pic:nvPicPr>
                  <pic:blipFill>
                    <a:blip r:embed="rId12" cstate="print"/>
                    <a:stretch>
                      <a:fillRect/>
                    </a:stretch>
                  </pic:blipFill>
                  <pic:spPr>
                    <a:xfrm>
                      <a:off x="0" y="0"/>
                      <a:ext cx="3848100" cy="330200"/>
                    </a:xfrm>
                    <a:prstGeom prst="rect">
                      <a:avLst/>
                    </a:prstGeom>
                  </pic:spPr>
                </pic:pic>
              </a:graphicData>
            </a:graphic>
          </wp:anchor>
        </w:drawing>
      </w:r>
      <w:r>
        <w:t>Trong một minh hoạ, các ký hiệu hằng sẽ được gắn với các đối tượng cụ thể trong miền đối  tượng, các ký hiệu hàm sẽ được gắn với một hàm cụ thể nào đó. Khi đó, mỗi hạng thức cụ thể sẽ chỉ định một đố</w:t>
      </w:r>
      <w:r>
        <w:t xml:space="preserve">i tượng cụ thể trong miền đối tượng. Chẳng hạn, nếu An là một ký hiệu hằng, Father là một ký hiệu hàm, nếu trong minh hoạ An ứng với một người cụ thể nào đó, còn Father(x) gắn với hàm: ứng với mỗi x là cha của nó, thì hạng thức Father(An) sẽ chỉ người cha </w:t>
      </w:r>
      <w:r>
        <w:t>của</w:t>
      </w:r>
      <w:r>
        <w:rPr>
          <w:spacing w:val="-1"/>
        </w:rPr>
        <w:t xml:space="preserve"> </w:t>
      </w:r>
      <w:r>
        <w:t>An</w:t>
      </w:r>
      <w:r>
        <w:rPr>
          <w:vertAlign w:val="subscript"/>
        </w:rPr>
        <w:t>.</w:t>
      </w:r>
    </w:p>
    <w:p w:rsidR="0066238C" w:rsidRDefault="003A6AEB">
      <w:pPr>
        <w:spacing w:before="63"/>
        <w:ind w:left="213"/>
        <w:jc w:val="both"/>
        <w:rPr>
          <w:b/>
          <w:sz w:val="23"/>
        </w:rPr>
      </w:pPr>
      <w:r>
        <w:rPr>
          <w:b/>
          <w:sz w:val="23"/>
        </w:rPr>
        <w:t>Ngữ nghĩa của các câu đơn.</w:t>
      </w:r>
    </w:p>
    <w:p w:rsidR="0066238C" w:rsidRDefault="003A6AEB">
      <w:pPr>
        <w:pStyle w:val="BodyText"/>
        <w:spacing w:before="111" w:line="288" w:lineRule="auto"/>
        <w:ind w:left="214" w:right="834" w:hanging="1"/>
        <w:jc w:val="both"/>
      </w:pPr>
      <w:r>
        <w:t>Trong một minh hoạ, các ký hiệu vị từ sẽ được gắn với một thuộc tính, hoặc một quan hệ cụ thể nào đó. Khi đó mỗi công thức phân tử (không chứa biến) sẽ chỉ định một sự kiện cụ thể. Đương nhiên sự kiện này có thể là đúng (</w:t>
      </w:r>
      <w:r>
        <w:t>True) hoặc sai (False). Chẳng hạn, nếu trong minh hoạ, ký hiệu hằng Lan ứng với một cô gái cụ thể nào đó, còn Student(x) ứng với thuộc tính “x là sinh viên”thì</w:t>
      </w:r>
    </w:p>
    <w:p w:rsidR="0066238C" w:rsidRDefault="003A6AEB">
      <w:pPr>
        <w:pStyle w:val="Heading7"/>
        <w:spacing w:before="154"/>
      </w:pPr>
      <w:r>
        <w:t>56</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9" w:hanging="1"/>
        <w:jc w:val="both"/>
      </w:pPr>
      <w:r>
        <w:lastRenderedPageBreak/>
        <w:t>câu Student (Lan) có giá trị chân lý là True hoặc False tuỳ thuộc trong thự</w:t>
      </w:r>
      <w:r>
        <w:t>c tế Lan có phải là sinh viên hay không.</w:t>
      </w:r>
    </w:p>
    <w:p w:rsidR="0066238C" w:rsidRDefault="003A6AEB">
      <w:pPr>
        <w:spacing w:before="63"/>
        <w:ind w:left="781"/>
        <w:jc w:val="both"/>
        <w:rPr>
          <w:b/>
          <w:sz w:val="23"/>
        </w:rPr>
      </w:pPr>
      <w:r>
        <w:rPr>
          <w:b/>
          <w:sz w:val="23"/>
        </w:rPr>
        <w:t>Ngữ nghĩa của các câu phức hợp.</w:t>
      </w:r>
    </w:p>
    <w:p w:rsidR="0066238C" w:rsidRDefault="003A6AEB">
      <w:pPr>
        <w:pStyle w:val="BodyText"/>
        <w:spacing w:before="110" w:line="288" w:lineRule="auto"/>
        <w:ind w:left="782" w:right="266" w:hanging="1"/>
        <w:jc w:val="both"/>
      </w:pPr>
      <w:r>
        <w:rPr>
          <w:noProof/>
          <w:lang w:val="en-US"/>
        </w:rPr>
        <w:drawing>
          <wp:anchor distT="0" distB="0" distL="0" distR="0" simplePos="0" relativeHeight="251549696" behindDoc="1" locked="0" layoutInCell="1" allowOverlap="1" wp14:anchorId="338DDF18" wp14:editId="64B47076">
            <wp:simplePos x="0" y="0"/>
            <wp:positionH relativeFrom="page">
              <wp:posOffset>1931797</wp:posOffset>
            </wp:positionH>
            <wp:positionV relativeFrom="paragraph">
              <wp:posOffset>688489</wp:posOffset>
            </wp:positionV>
            <wp:extent cx="4305300" cy="6629400"/>
            <wp:effectExtent l="0" t="0" r="0" b="0"/>
            <wp:wrapNone/>
            <wp:docPr id="3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jpeg"/>
                    <pic:cNvPicPr/>
                  </pic:nvPicPr>
                  <pic:blipFill>
                    <a:blip r:embed="rId10" cstate="print"/>
                    <a:stretch>
                      <a:fillRect/>
                    </a:stretch>
                  </pic:blipFill>
                  <pic:spPr>
                    <a:xfrm>
                      <a:off x="0" y="0"/>
                      <a:ext cx="4305300" cy="6629400"/>
                    </a:xfrm>
                    <a:prstGeom prst="rect">
                      <a:avLst/>
                    </a:prstGeom>
                  </pic:spPr>
                </pic:pic>
              </a:graphicData>
            </a:graphic>
          </wp:anchor>
        </w:drawing>
      </w:r>
      <w:r>
        <w:t>Khi đã xác định được ngữ nghĩa của các câu đơn, ta có thể xác định được ngữ nghĩa của các câu phức hợp (được tạo thành từ các câu đơn bằng các liên kết các câu đơn bởi các kết nối lo</w:t>
      </w:r>
      <w:r>
        <w:t>gic) như trong logic mệnh đề.</w:t>
      </w:r>
    </w:p>
    <w:p w:rsidR="0066238C" w:rsidRDefault="003A6AEB">
      <w:pPr>
        <w:pStyle w:val="BodyText"/>
        <w:spacing w:before="61" w:line="288" w:lineRule="auto"/>
        <w:ind w:left="782" w:right="267" w:hanging="1"/>
        <w:jc w:val="both"/>
      </w:pPr>
      <w:r>
        <w:t xml:space="preserve">Ví dụ: Câu Student(Lan) </w:t>
      </w:r>
      <w:r>
        <w:rPr>
          <w:rFonts w:ascii="Symbol" w:hAnsi="Symbol"/>
        </w:rPr>
        <w:t></w:t>
      </w:r>
      <w:r>
        <w:t xml:space="preserve"> Student(An) nhận giá trị True nếu cả hai câu Student(Lan) và Student(An) đều có giá trị True, tức là cả Lan và An đều là sinh viên.</w:t>
      </w:r>
    </w:p>
    <w:p w:rsidR="0066238C" w:rsidRDefault="003A6AEB">
      <w:pPr>
        <w:pStyle w:val="BodyText"/>
        <w:spacing w:before="61" w:line="288" w:lineRule="auto"/>
        <w:ind w:left="781" w:right="268"/>
        <w:jc w:val="both"/>
      </w:pPr>
      <w:r>
        <w:t xml:space="preserve">Câu Like(Lan, Rose) </w:t>
      </w:r>
      <w:r>
        <w:rPr>
          <w:rFonts w:ascii="Symbol" w:hAnsi="Symbol"/>
          <w:sz w:val="28"/>
        </w:rPr>
        <w:t></w:t>
      </w:r>
      <w:r>
        <w:rPr>
          <w:sz w:val="28"/>
        </w:rPr>
        <w:t xml:space="preserve"> </w:t>
      </w:r>
      <w:r>
        <w:t>Like(An, Tulip) là đúng nếu câu Like(Lan, Rose) là đúng hoặc câu Like(An, Tulip) là đúng.</w:t>
      </w:r>
    </w:p>
    <w:p w:rsidR="0066238C" w:rsidRDefault="003A6AEB">
      <w:pPr>
        <w:spacing w:before="61"/>
        <w:ind w:left="781"/>
        <w:jc w:val="both"/>
        <w:rPr>
          <w:b/>
          <w:sz w:val="23"/>
        </w:rPr>
      </w:pPr>
      <w:r>
        <w:rPr>
          <w:b/>
          <w:sz w:val="23"/>
        </w:rPr>
        <w:t>Ngữ nghĩa của các câu chứa các lượng tử</w:t>
      </w:r>
    </w:p>
    <w:p w:rsidR="0066238C" w:rsidRDefault="003A6AEB">
      <w:pPr>
        <w:pStyle w:val="BodyText"/>
        <w:spacing w:before="112" w:line="288" w:lineRule="auto"/>
        <w:ind w:left="781" w:right="266"/>
        <w:jc w:val="both"/>
      </w:pPr>
      <w:r>
        <w:t xml:space="preserve">Ngữ nghĩa của các câu </w:t>
      </w:r>
      <w:r>
        <w:rPr>
          <w:rFonts w:ascii="Symbol" w:hAnsi="Symbol"/>
          <w:sz w:val="28"/>
        </w:rPr>
        <w:t></w:t>
      </w:r>
      <w:r>
        <w:t>x G, trong đó G là một công thức nào đó, được xác định như là ngữ nghĩa của công thức là hội của tất cả</w:t>
      </w:r>
      <w:r>
        <w:t xml:space="preserve"> các công thức nhận được từ công thức G bằng cách thay x bởi một đối tượng trong miền đối tượng. Chẳng hạn, nếu miền đối tượng gồm ba người {Lan, An, Hoa} thì ngữ nghĩa của câu </w:t>
      </w:r>
      <w:r>
        <w:rPr>
          <w:rFonts w:ascii="Symbol" w:hAnsi="Symbol"/>
          <w:sz w:val="28"/>
        </w:rPr>
        <w:t></w:t>
      </w:r>
      <w:r>
        <w:t xml:space="preserve">x Student(x) được xác định là ngữ nghĩa của câu Student(Lan) </w:t>
      </w:r>
      <w:r>
        <w:rPr>
          <w:rFonts w:ascii="Symbol" w:hAnsi="Symbol"/>
          <w:sz w:val="28"/>
        </w:rPr>
        <w:t></w:t>
      </w:r>
      <w:r>
        <w:rPr>
          <w:sz w:val="28"/>
        </w:rPr>
        <w:t xml:space="preserve"> </w:t>
      </w:r>
      <w:r>
        <w:t xml:space="preserve">Student(An) </w:t>
      </w:r>
      <w:r>
        <w:rPr>
          <w:rFonts w:ascii="Symbol" w:hAnsi="Symbol"/>
          <w:sz w:val="28"/>
        </w:rPr>
        <w:t></w:t>
      </w:r>
      <w:r>
        <w:rPr>
          <w:sz w:val="28"/>
        </w:rPr>
        <w:t xml:space="preserve"> </w:t>
      </w:r>
      <w:r>
        <w:t>Student(Hoa). Câu này đúng khi và chỉ khi cả ba câu thành phần đều đúng, tức là cả Lan, An, Hoa đều là sinh</w:t>
      </w:r>
      <w:r>
        <w:rPr>
          <w:spacing w:val="-4"/>
        </w:rPr>
        <w:t xml:space="preserve"> </w:t>
      </w:r>
      <w:r>
        <w:t>viên.</w:t>
      </w:r>
    </w:p>
    <w:p w:rsidR="0066238C" w:rsidRDefault="003A6AEB">
      <w:pPr>
        <w:pStyle w:val="BodyText"/>
        <w:spacing w:before="60" w:line="288" w:lineRule="auto"/>
        <w:ind w:left="781" w:right="268" w:firstLine="1"/>
        <w:jc w:val="both"/>
      </w:pPr>
      <w:r>
        <w:rPr>
          <w:noProof/>
          <w:lang w:val="en-US"/>
        </w:rPr>
        <w:drawing>
          <wp:anchor distT="0" distB="0" distL="0" distR="0" simplePos="0" relativeHeight="251551744" behindDoc="1" locked="0" layoutInCell="1" allowOverlap="1" wp14:anchorId="794B4969" wp14:editId="584C4C96">
            <wp:simplePos x="0" y="0"/>
            <wp:positionH relativeFrom="page">
              <wp:posOffset>1855597</wp:posOffset>
            </wp:positionH>
            <wp:positionV relativeFrom="paragraph">
              <wp:posOffset>389186</wp:posOffset>
            </wp:positionV>
            <wp:extent cx="3848100" cy="330200"/>
            <wp:effectExtent l="0" t="0" r="0" b="0"/>
            <wp:wrapNone/>
            <wp:docPr id="3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Như vậy, công thức </w:t>
      </w:r>
      <w:r>
        <w:rPr>
          <w:rFonts w:ascii="Symbol" w:hAnsi="Symbol"/>
          <w:sz w:val="28"/>
        </w:rPr>
        <w:t></w:t>
      </w:r>
      <w:r>
        <w:t>x G là đúng nếu và chỉ nếu mọi công thức nhận được từ G bằng cách thay x bởi một đối tượng trong miền đối tượng đều đúng,</w:t>
      </w:r>
      <w:r>
        <w:t xml:space="preserve"> tức là G đúng cho tất cả các đối tượng x trong miền đối tượng.</w:t>
      </w:r>
    </w:p>
    <w:p w:rsidR="0066238C" w:rsidRDefault="003A6AEB">
      <w:pPr>
        <w:pStyle w:val="BodyText"/>
        <w:spacing w:before="60" w:line="288" w:lineRule="auto"/>
        <w:ind w:left="782" w:right="267" w:hanging="1"/>
        <w:jc w:val="both"/>
      </w:pPr>
      <w:r>
        <w:t xml:space="preserve">Ngữ nghĩa của công thức </w:t>
      </w:r>
      <w:r>
        <w:rPr>
          <w:rFonts w:ascii="Symbol" w:hAnsi="Symbol"/>
          <w:sz w:val="28"/>
        </w:rPr>
        <w:t></w:t>
      </w:r>
      <w:r>
        <w:t>x G được xác định như là ngữ nghĩa của công thức là tuyển của tất cả các công thức nhận được từ G bằng cách thay x bởi một đối tượng trong miền đối tượng. Chẳng hạn, n</w:t>
      </w:r>
      <w:r>
        <w:t>ếu ngữ nghĩa của câu Younger(x,20) là “x trẻ hơn 20 tuổi “và miền đối tượng gồm ba người</w:t>
      </w:r>
    </w:p>
    <w:p w:rsidR="0066238C" w:rsidRDefault="003A6AEB">
      <w:pPr>
        <w:pStyle w:val="BodyText"/>
        <w:spacing w:line="288" w:lineRule="auto"/>
        <w:ind w:left="781" w:right="267"/>
        <w:jc w:val="both"/>
      </w:pPr>
      <w:r>
        <w:t xml:space="preserve">{Lan, An, Hoa} thì ngữ nghĩa của câu </w:t>
      </w:r>
      <w:r>
        <w:rPr>
          <w:rFonts w:ascii="Symbol" w:hAnsi="Symbol"/>
          <w:sz w:val="28"/>
        </w:rPr>
        <w:t></w:t>
      </w:r>
      <w:r>
        <w:t xml:space="preserve">x Yourger(x,20) là ngữ nghĩa của câu Yourger(Lan,20) </w:t>
      </w:r>
      <w:r>
        <w:rPr>
          <w:rFonts w:ascii="Symbol" w:hAnsi="Symbol"/>
          <w:sz w:val="28"/>
        </w:rPr>
        <w:t></w:t>
      </w:r>
      <w:r>
        <w:rPr>
          <w:sz w:val="28"/>
        </w:rPr>
        <w:t xml:space="preserve"> </w:t>
      </w:r>
      <w:r>
        <w:t xml:space="preserve">Yourger(An,20) </w:t>
      </w:r>
      <w:r>
        <w:rPr>
          <w:rFonts w:ascii="Symbol" w:hAnsi="Symbol"/>
          <w:sz w:val="28"/>
        </w:rPr>
        <w:t></w:t>
      </w:r>
      <w:r>
        <w:rPr>
          <w:sz w:val="28"/>
        </w:rPr>
        <w:t xml:space="preserve"> </w:t>
      </w:r>
      <w:r>
        <w:t>Yourger(Hoa,20). Câu này nhận giá trị True nếu và chỉ nếu</w:t>
      </w:r>
      <w:r>
        <w:t xml:space="preserve"> ít nhất một trong ba người Lan, An, Hoa trẻ hơn 20</w:t>
      </w:r>
      <w:r>
        <w:rPr>
          <w:spacing w:val="-9"/>
        </w:rPr>
        <w:t xml:space="preserve"> </w:t>
      </w:r>
      <w:r>
        <w:t>tuổi.</w:t>
      </w:r>
    </w:p>
    <w:p w:rsidR="0066238C" w:rsidRDefault="003A6AEB">
      <w:pPr>
        <w:pStyle w:val="BodyText"/>
        <w:spacing w:before="60" w:line="288" w:lineRule="auto"/>
        <w:ind w:left="782" w:right="267" w:firstLine="719"/>
        <w:jc w:val="both"/>
      </w:pPr>
      <w:r>
        <w:t xml:space="preserve">Như vậy công thức </w:t>
      </w:r>
      <w:r>
        <w:rPr>
          <w:rFonts w:ascii="Symbol" w:hAnsi="Symbol"/>
          <w:sz w:val="28"/>
        </w:rPr>
        <w:t></w:t>
      </w:r>
      <w:r>
        <w:t>x G là đúng nếu và chỉ nếu một trong các công thức nhận được từ G bằng cách thay x bằng một đối tượng trong miền đối tượng là đúng.</w:t>
      </w:r>
    </w:p>
    <w:p w:rsidR="0066238C" w:rsidRDefault="003A6AEB">
      <w:pPr>
        <w:pStyle w:val="BodyText"/>
        <w:spacing w:before="59" w:line="288" w:lineRule="auto"/>
        <w:ind w:left="782" w:right="266"/>
        <w:jc w:val="both"/>
      </w:pPr>
      <w:r>
        <w:rPr>
          <w:noProof/>
          <w:lang w:val="en-US"/>
        </w:rPr>
        <w:drawing>
          <wp:anchor distT="0" distB="0" distL="0" distR="0" simplePos="0" relativeHeight="251553792" behindDoc="1" locked="0" layoutInCell="1" allowOverlap="1" wp14:anchorId="0222F1AF" wp14:editId="119E7C3A">
            <wp:simplePos x="0" y="0"/>
            <wp:positionH relativeFrom="page">
              <wp:posOffset>1855597</wp:posOffset>
            </wp:positionH>
            <wp:positionV relativeFrom="paragraph">
              <wp:posOffset>432526</wp:posOffset>
            </wp:positionV>
            <wp:extent cx="3848100" cy="330200"/>
            <wp:effectExtent l="0" t="0" r="0" b="0"/>
            <wp:wrapNone/>
            <wp:docPr id="3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png"/>
                    <pic:cNvPicPr/>
                  </pic:nvPicPr>
                  <pic:blipFill>
                    <a:blip r:embed="rId12" cstate="print"/>
                    <a:stretch>
                      <a:fillRect/>
                    </a:stretch>
                  </pic:blipFill>
                  <pic:spPr>
                    <a:xfrm>
                      <a:off x="0" y="0"/>
                      <a:ext cx="3848100" cy="330200"/>
                    </a:xfrm>
                    <a:prstGeom prst="rect">
                      <a:avLst/>
                    </a:prstGeom>
                  </pic:spPr>
                </pic:pic>
              </a:graphicData>
            </a:graphic>
          </wp:anchor>
        </w:drawing>
      </w:r>
      <w:r>
        <w:t>Bằng các phương pháp đã trình bày ở trên, ta c</w:t>
      </w:r>
      <w:r>
        <w:t>ó thể xác định được giá trị chân lý (True, False)  của một công thức bất kỳ trong một minh hoạ. (Lưu ý rằng, ta chỉ quan tâm tới các công thức đóng).</w:t>
      </w:r>
    </w:p>
    <w:p w:rsidR="0066238C" w:rsidRDefault="003A6AEB">
      <w:pPr>
        <w:spacing w:before="59" w:line="288" w:lineRule="auto"/>
        <w:ind w:left="781" w:right="267" w:firstLine="721"/>
        <w:jc w:val="both"/>
        <w:rPr>
          <w:sz w:val="23"/>
        </w:rPr>
      </w:pPr>
      <w:r>
        <w:rPr>
          <w:sz w:val="23"/>
        </w:rPr>
        <w:t xml:space="preserve">Sau khi đã xác định khái niệm minh hoạ và giá trị chân lý của một công thức trong một minh hoạ, chúng ta có thể đưa ra các khái niệm </w:t>
      </w:r>
      <w:r>
        <w:rPr>
          <w:b/>
          <w:i/>
          <w:sz w:val="23"/>
        </w:rPr>
        <w:t xml:space="preserve">công thức vững chắc </w:t>
      </w:r>
      <w:r>
        <w:rPr>
          <w:sz w:val="23"/>
        </w:rPr>
        <w:t>(</w:t>
      </w:r>
      <w:r>
        <w:rPr>
          <w:b/>
          <w:i/>
          <w:sz w:val="23"/>
        </w:rPr>
        <w:t>thoả được</w:t>
      </w:r>
      <w:r>
        <w:rPr>
          <w:b/>
          <w:sz w:val="23"/>
        </w:rPr>
        <w:t xml:space="preserve">, </w:t>
      </w:r>
      <w:r>
        <w:rPr>
          <w:b/>
          <w:i/>
          <w:sz w:val="23"/>
        </w:rPr>
        <w:t>không thoả được</w:t>
      </w:r>
      <w:r>
        <w:rPr>
          <w:sz w:val="23"/>
        </w:rPr>
        <w:t xml:space="preserve">), </w:t>
      </w:r>
      <w:r>
        <w:rPr>
          <w:b/>
          <w:i/>
          <w:sz w:val="23"/>
        </w:rPr>
        <w:t xml:space="preserve">mô hình </w:t>
      </w:r>
      <w:r>
        <w:rPr>
          <w:sz w:val="23"/>
        </w:rPr>
        <w:t>của công thức giống như trong logic mệnh đề.</w:t>
      </w:r>
    </w:p>
    <w:p w:rsidR="0066238C" w:rsidRDefault="003A6AEB">
      <w:pPr>
        <w:spacing w:before="62"/>
        <w:ind w:left="782"/>
        <w:jc w:val="both"/>
        <w:rPr>
          <w:b/>
          <w:sz w:val="23"/>
        </w:rPr>
      </w:pPr>
      <w:r>
        <w:rPr>
          <w:b/>
          <w:sz w:val="23"/>
        </w:rPr>
        <w:t xml:space="preserve">Các công thức tương </w:t>
      </w:r>
      <w:r>
        <w:rPr>
          <w:b/>
          <w:sz w:val="23"/>
        </w:rPr>
        <w:t>đương</w:t>
      </w:r>
    </w:p>
    <w:p w:rsidR="0066238C" w:rsidRDefault="003A6AEB">
      <w:pPr>
        <w:pStyle w:val="BodyText"/>
        <w:spacing w:before="113" w:line="288" w:lineRule="auto"/>
        <w:ind w:left="781" w:right="265" w:firstLine="721"/>
        <w:jc w:val="both"/>
      </w:pPr>
      <w:r>
        <w:t xml:space="preserve">Cũng như trong logic mệnh đề, ta nói hai công thức G và H tương đương (viết là G </w:t>
      </w:r>
      <w:r>
        <w:rPr>
          <w:rFonts w:ascii="Symbol" w:hAnsi="Symbol"/>
          <w:sz w:val="28"/>
        </w:rPr>
        <w:t></w:t>
      </w:r>
      <w:r>
        <w:rPr>
          <w:sz w:val="28"/>
        </w:rPr>
        <w:t xml:space="preserve"> </w:t>
      </w:r>
      <w:r>
        <w:t xml:space="preserve">H) nếu chúng cùng đúng hoặc cùng sai trong mọi minh hoạ. Ngoài các tương đương đã biết trong logic mệnh đề, trong logic vị từ cấp một còn có các tương đương khác liên </w:t>
      </w:r>
      <w:r>
        <w:t>quan tới các lượng tử. Giả sử G là một công thức, cách viết G(x) nói rằng công thức G có chứa các xuất hiện của biến x. Khi đó công thức G(y) là công thức nhận được từ G(x) bằng cách thay tất cả các xuất hiện của x</w:t>
      </w:r>
    </w:p>
    <w:p w:rsidR="0066238C" w:rsidRDefault="0066238C">
      <w:pPr>
        <w:pStyle w:val="BodyText"/>
        <w:spacing w:before="8"/>
        <w:rPr>
          <w:sz w:val="13"/>
        </w:rPr>
      </w:pPr>
    </w:p>
    <w:p w:rsidR="0066238C" w:rsidRDefault="003A6AEB">
      <w:pPr>
        <w:pStyle w:val="Heading7"/>
        <w:spacing w:before="90"/>
        <w:ind w:left="0" w:right="268"/>
        <w:jc w:val="right"/>
      </w:pPr>
      <w:r>
        <w:t>57</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6" w:hanging="1"/>
        <w:jc w:val="both"/>
      </w:pPr>
      <w:r>
        <w:lastRenderedPageBreak/>
        <w:t xml:space="preserve">bởi y. Ta nói G(y) </w:t>
      </w:r>
      <w:r>
        <w:t xml:space="preserve">là công thức nhận được từ G(x) bằngcách </w:t>
      </w:r>
      <w:r>
        <w:rPr>
          <w:i/>
        </w:rPr>
        <w:t xml:space="preserve">đặt tên lại </w:t>
      </w:r>
      <w:r>
        <w:t>(biến x được đổi tên lại là y).</w:t>
      </w:r>
    </w:p>
    <w:p w:rsidR="0066238C" w:rsidRDefault="003A6AEB">
      <w:pPr>
        <w:pStyle w:val="BodyText"/>
        <w:spacing w:before="61"/>
        <w:ind w:left="214"/>
        <w:jc w:val="both"/>
      </w:pPr>
      <w:r>
        <w:t>Các công thức tương đương:</w:t>
      </w:r>
    </w:p>
    <w:p w:rsidR="0066238C" w:rsidRDefault="003A6AEB">
      <w:pPr>
        <w:spacing w:before="103"/>
        <w:ind w:right="5199"/>
        <w:jc w:val="right"/>
        <w:rPr>
          <w:i/>
          <w:sz w:val="23"/>
        </w:rPr>
      </w:pPr>
      <w:r>
        <w:rPr>
          <w:i/>
          <w:sz w:val="23"/>
        </w:rPr>
        <w:t xml:space="preserve">1.   </w:t>
      </w:r>
      <w:r>
        <w:rPr>
          <w:rFonts w:ascii="Symbol" w:hAnsi="Symbol"/>
          <w:i/>
          <w:sz w:val="29"/>
        </w:rPr>
        <w:t></w:t>
      </w:r>
      <w:r>
        <w:rPr>
          <w:i/>
          <w:sz w:val="23"/>
        </w:rPr>
        <w:t xml:space="preserve">x G(x) </w:t>
      </w:r>
      <w:r>
        <w:rPr>
          <w:rFonts w:ascii="Symbol" w:hAnsi="Symbol"/>
          <w:i/>
          <w:sz w:val="29"/>
        </w:rPr>
        <w:t></w:t>
      </w:r>
      <w:r>
        <w:rPr>
          <w:i/>
          <w:sz w:val="29"/>
        </w:rPr>
        <w:t xml:space="preserve"> </w:t>
      </w:r>
      <w:r>
        <w:rPr>
          <w:rFonts w:ascii="Symbol" w:hAnsi="Symbol"/>
          <w:i/>
          <w:sz w:val="29"/>
        </w:rPr>
        <w:t></w:t>
      </w:r>
      <w:r>
        <w:rPr>
          <w:i/>
          <w:sz w:val="23"/>
        </w:rPr>
        <w:t>y</w:t>
      </w:r>
      <w:r>
        <w:rPr>
          <w:i/>
          <w:spacing w:val="-27"/>
          <w:sz w:val="23"/>
        </w:rPr>
        <w:t xml:space="preserve"> </w:t>
      </w:r>
      <w:r>
        <w:rPr>
          <w:i/>
          <w:sz w:val="23"/>
        </w:rPr>
        <w:t>G(y)</w:t>
      </w:r>
    </w:p>
    <w:p w:rsidR="0066238C" w:rsidRDefault="003A6AEB">
      <w:pPr>
        <w:spacing w:before="117"/>
        <w:ind w:right="5232"/>
        <w:jc w:val="right"/>
        <w:rPr>
          <w:i/>
          <w:sz w:val="23"/>
        </w:rPr>
      </w:pPr>
      <w:r>
        <w:rPr>
          <w:rFonts w:ascii="Symbol" w:hAnsi="Symbol"/>
          <w:i/>
          <w:sz w:val="29"/>
        </w:rPr>
        <w:t></w:t>
      </w:r>
      <w:r>
        <w:rPr>
          <w:i/>
          <w:sz w:val="23"/>
        </w:rPr>
        <w:t xml:space="preserve">x G(x) </w:t>
      </w:r>
      <w:r>
        <w:rPr>
          <w:rFonts w:ascii="Symbol" w:hAnsi="Symbol"/>
          <w:i/>
          <w:sz w:val="29"/>
        </w:rPr>
        <w:t></w:t>
      </w:r>
      <w:r>
        <w:rPr>
          <w:i/>
          <w:sz w:val="29"/>
        </w:rPr>
        <w:t xml:space="preserve"> </w:t>
      </w:r>
      <w:r>
        <w:rPr>
          <w:rFonts w:ascii="Symbol" w:hAnsi="Symbol"/>
          <w:i/>
          <w:sz w:val="29"/>
        </w:rPr>
        <w:t></w:t>
      </w:r>
      <w:r>
        <w:rPr>
          <w:i/>
          <w:sz w:val="23"/>
        </w:rPr>
        <w:t>y</w:t>
      </w:r>
      <w:r>
        <w:rPr>
          <w:i/>
          <w:spacing w:val="-36"/>
          <w:sz w:val="23"/>
        </w:rPr>
        <w:t xml:space="preserve"> </w:t>
      </w:r>
      <w:r>
        <w:rPr>
          <w:i/>
          <w:sz w:val="23"/>
        </w:rPr>
        <w:t>G(y)</w:t>
      </w:r>
    </w:p>
    <w:p w:rsidR="0066238C" w:rsidRDefault="003A6AEB">
      <w:pPr>
        <w:pStyle w:val="BodyText"/>
        <w:spacing w:before="124"/>
        <w:ind w:left="213"/>
        <w:jc w:val="both"/>
      </w:pPr>
      <w:r>
        <w:rPr>
          <w:noProof/>
          <w:lang w:val="en-US"/>
        </w:rPr>
        <w:drawing>
          <wp:anchor distT="0" distB="0" distL="0" distR="0" simplePos="0" relativeHeight="251555840" behindDoc="1" locked="0" layoutInCell="1" allowOverlap="1" wp14:anchorId="081072A6" wp14:editId="7A0B0FE9">
            <wp:simplePos x="0" y="0"/>
            <wp:positionH relativeFrom="page">
              <wp:posOffset>1931797</wp:posOffset>
            </wp:positionH>
            <wp:positionV relativeFrom="paragraph">
              <wp:posOffset>98441</wp:posOffset>
            </wp:positionV>
            <wp:extent cx="4305300" cy="6629400"/>
            <wp:effectExtent l="0" t="0" r="0" b="0"/>
            <wp:wrapNone/>
            <wp:docPr id="3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jpeg"/>
                    <pic:cNvPicPr/>
                  </pic:nvPicPr>
                  <pic:blipFill>
                    <a:blip r:embed="rId10" cstate="print"/>
                    <a:stretch>
                      <a:fillRect/>
                    </a:stretch>
                  </pic:blipFill>
                  <pic:spPr>
                    <a:xfrm>
                      <a:off x="0" y="0"/>
                      <a:ext cx="4305300" cy="6629400"/>
                    </a:xfrm>
                    <a:prstGeom prst="rect">
                      <a:avLst/>
                    </a:prstGeom>
                  </pic:spPr>
                </pic:pic>
              </a:graphicData>
            </a:graphic>
          </wp:anchor>
        </w:drawing>
      </w:r>
      <w:r>
        <w:t>Đặt tên lại biến đi sau lượng tử tồn tại, nhận được công thức tương đương.</w:t>
      </w:r>
    </w:p>
    <w:p w:rsidR="0066238C" w:rsidRDefault="003A6AEB">
      <w:pPr>
        <w:spacing w:before="106"/>
        <w:ind w:right="4647"/>
        <w:jc w:val="right"/>
        <w:rPr>
          <w:i/>
          <w:sz w:val="23"/>
        </w:rPr>
      </w:pPr>
      <w:r>
        <w:rPr>
          <w:i/>
          <w:sz w:val="23"/>
        </w:rPr>
        <w:t>2.</w:t>
      </w:r>
      <w:r>
        <w:rPr>
          <w:i/>
          <w:spacing w:val="53"/>
          <w:sz w:val="23"/>
        </w:rPr>
        <w:t xml:space="preserve"> </w:t>
      </w:r>
      <w:r>
        <w:rPr>
          <w:rFonts w:ascii="Symbol" w:hAnsi="Symbol"/>
          <w:i/>
          <w:sz w:val="24"/>
        </w:rPr>
        <w:t>⎤</w:t>
      </w:r>
      <w:r>
        <w:rPr>
          <w:i/>
          <w:sz w:val="24"/>
        </w:rPr>
        <w:t xml:space="preserve"> </w:t>
      </w:r>
      <w:r>
        <w:rPr>
          <w:i/>
          <w:sz w:val="23"/>
        </w:rPr>
        <w:t>(</w:t>
      </w:r>
      <w:r>
        <w:rPr>
          <w:rFonts w:ascii="Symbol" w:hAnsi="Symbol"/>
          <w:i/>
          <w:sz w:val="29"/>
        </w:rPr>
        <w:t></w:t>
      </w:r>
      <w:r>
        <w:rPr>
          <w:i/>
          <w:sz w:val="23"/>
        </w:rPr>
        <w:t xml:space="preserve">x G(x)) </w:t>
      </w:r>
      <w:r>
        <w:rPr>
          <w:rFonts w:ascii="Symbol" w:hAnsi="Symbol"/>
          <w:i/>
          <w:sz w:val="29"/>
        </w:rPr>
        <w:t></w:t>
      </w:r>
      <w:r>
        <w:rPr>
          <w:i/>
          <w:sz w:val="29"/>
        </w:rPr>
        <w:t xml:space="preserve"> </w:t>
      </w:r>
      <w:r>
        <w:rPr>
          <w:rFonts w:ascii="Symbol" w:hAnsi="Symbol"/>
          <w:i/>
          <w:sz w:val="29"/>
        </w:rPr>
        <w:t></w:t>
      </w:r>
      <w:r>
        <w:rPr>
          <w:i/>
          <w:sz w:val="23"/>
        </w:rPr>
        <w:t>x (</w:t>
      </w:r>
      <w:r>
        <w:rPr>
          <w:rFonts w:ascii="Symbol" w:hAnsi="Symbol"/>
          <w:i/>
          <w:sz w:val="24"/>
        </w:rPr>
        <w:t>⎤</w:t>
      </w:r>
      <w:r>
        <w:rPr>
          <w:i/>
          <w:sz w:val="24"/>
        </w:rPr>
        <w:t xml:space="preserve"> </w:t>
      </w:r>
      <w:r>
        <w:rPr>
          <w:i/>
          <w:sz w:val="23"/>
        </w:rPr>
        <w:t>G(x))</w:t>
      </w:r>
    </w:p>
    <w:p w:rsidR="0066238C" w:rsidRDefault="003A6AEB">
      <w:pPr>
        <w:spacing w:before="116"/>
        <w:ind w:right="4590"/>
        <w:jc w:val="right"/>
        <w:rPr>
          <w:i/>
          <w:sz w:val="23"/>
        </w:rPr>
      </w:pPr>
      <w:r>
        <w:rPr>
          <w:rFonts w:ascii="Symbol" w:hAnsi="Symbol"/>
          <w:i/>
          <w:sz w:val="24"/>
        </w:rPr>
        <w:t>⎤</w:t>
      </w:r>
      <w:r>
        <w:rPr>
          <w:i/>
          <w:sz w:val="24"/>
        </w:rPr>
        <w:t xml:space="preserve"> </w:t>
      </w:r>
      <w:r>
        <w:rPr>
          <w:i/>
          <w:sz w:val="23"/>
        </w:rPr>
        <w:t>(</w:t>
      </w:r>
      <w:r>
        <w:rPr>
          <w:rFonts w:ascii="Symbol" w:hAnsi="Symbol"/>
          <w:i/>
          <w:sz w:val="29"/>
        </w:rPr>
        <w:t></w:t>
      </w:r>
      <w:r>
        <w:rPr>
          <w:i/>
          <w:sz w:val="23"/>
        </w:rPr>
        <w:t xml:space="preserve">x G(x)) </w:t>
      </w:r>
      <w:r>
        <w:rPr>
          <w:rFonts w:ascii="Symbol" w:hAnsi="Symbol"/>
          <w:i/>
          <w:sz w:val="29"/>
        </w:rPr>
        <w:t></w:t>
      </w:r>
      <w:r>
        <w:rPr>
          <w:i/>
          <w:spacing w:val="-51"/>
          <w:sz w:val="29"/>
        </w:rPr>
        <w:t xml:space="preserve"> </w:t>
      </w:r>
      <w:r>
        <w:rPr>
          <w:rFonts w:ascii="Symbol" w:hAnsi="Symbol"/>
          <w:i/>
          <w:sz w:val="29"/>
        </w:rPr>
        <w:t></w:t>
      </w:r>
      <w:r>
        <w:rPr>
          <w:i/>
          <w:sz w:val="23"/>
        </w:rPr>
        <w:t>x (</w:t>
      </w:r>
      <w:r>
        <w:rPr>
          <w:rFonts w:ascii="Symbol" w:hAnsi="Symbol"/>
          <w:i/>
          <w:sz w:val="24"/>
        </w:rPr>
        <w:t>⎤</w:t>
      </w:r>
      <w:r>
        <w:rPr>
          <w:i/>
          <w:sz w:val="24"/>
        </w:rPr>
        <w:t xml:space="preserve"> </w:t>
      </w:r>
      <w:r>
        <w:rPr>
          <w:i/>
          <w:sz w:val="23"/>
        </w:rPr>
        <w:t>G(x))</w:t>
      </w:r>
    </w:p>
    <w:p w:rsidR="0066238C" w:rsidRDefault="003A6AEB">
      <w:pPr>
        <w:spacing w:before="116"/>
        <w:ind w:left="919" w:right="1461"/>
        <w:jc w:val="center"/>
        <w:rPr>
          <w:i/>
          <w:sz w:val="23"/>
        </w:rPr>
      </w:pPr>
      <w:r>
        <w:rPr>
          <w:i/>
          <w:sz w:val="23"/>
        </w:rPr>
        <w:t xml:space="preserve">3. </w:t>
      </w:r>
      <w:r>
        <w:rPr>
          <w:rFonts w:ascii="Symbol" w:hAnsi="Symbol"/>
          <w:i/>
          <w:sz w:val="29"/>
        </w:rPr>
        <w:t></w:t>
      </w:r>
      <w:r>
        <w:rPr>
          <w:i/>
          <w:sz w:val="23"/>
        </w:rPr>
        <w:t xml:space="preserve">x (G(x) </w:t>
      </w:r>
      <w:r>
        <w:rPr>
          <w:rFonts w:ascii="Symbol" w:hAnsi="Symbol"/>
          <w:i/>
          <w:sz w:val="29"/>
        </w:rPr>
        <w:t></w:t>
      </w:r>
      <w:r>
        <w:rPr>
          <w:i/>
          <w:sz w:val="29"/>
        </w:rPr>
        <w:t xml:space="preserve"> </w:t>
      </w:r>
      <w:r>
        <w:rPr>
          <w:i/>
          <w:sz w:val="23"/>
        </w:rPr>
        <w:t xml:space="preserve">H(x)) </w:t>
      </w:r>
      <w:r>
        <w:rPr>
          <w:rFonts w:ascii="Symbol" w:hAnsi="Symbol"/>
          <w:i/>
          <w:sz w:val="29"/>
        </w:rPr>
        <w:t></w:t>
      </w:r>
      <w:r>
        <w:rPr>
          <w:i/>
          <w:sz w:val="29"/>
        </w:rPr>
        <w:t xml:space="preserve"> </w:t>
      </w:r>
      <w:r>
        <w:rPr>
          <w:rFonts w:ascii="Symbol" w:hAnsi="Symbol"/>
          <w:i/>
          <w:sz w:val="29"/>
        </w:rPr>
        <w:t></w:t>
      </w:r>
      <w:r>
        <w:rPr>
          <w:i/>
          <w:sz w:val="23"/>
        </w:rPr>
        <w:t xml:space="preserve">x G(x) </w:t>
      </w:r>
      <w:r>
        <w:rPr>
          <w:rFonts w:ascii="Symbol" w:hAnsi="Symbol"/>
          <w:i/>
          <w:sz w:val="29"/>
        </w:rPr>
        <w:t></w:t>
      </w:r>
      <w:r>
        <w:rPr>
          <w:i/>
          <w:sz w:val="29"/>
        </w:rPr>
        <w:t xml:space="preserve"> </w:t>
      </w:r>
      <w:r>
        <w:rPr>
          <w:rFonts w:ascii="Symbol" w:hAnsi="Symbol"/>
          <w:i/>
          <w:sz w:val="29"/>
        </w:rPr>
        <w:t></w:t>
      </w:r>
      <w:r>
        <w:rPr>
          <w:i/>
          <w:sz w:val="23"/>
        </w:rPr>
        <w:t>x H(x)</w:t>
      </w:r>
    </w:p>
    <w:p w:rsidR="0066238C" w:rsidRDefault="003A6AEB">
      <w:pPr>
        <w:spacing w:before="116"/>
        <w:ind w:left="919" w:right="1236"/>
        <w:jc w:val="center"/>
        <w:rPr>
          <w:i/>
          <w:sz w:val="23"/>
        </w:rPr>
      </w:pPr>
      <w:r>
        <w:rPr>
          <w:rFonts w:ascii="Symbol" w:hAnsi="Symbol"/>
          <w:i/>
          <w:sz w:val="29"/>
        </w:rPr>
        <w:t></w:t>
      </w:r>
      <w:r>
        <w:rPr>
          <w:i/>
          <w:sz w:val="23"/>
        </w:rPr>
        <w:t xml:space="preserve">x (G(x) </w:t>
      </w:r>
      <w:r>
        <w:rPr>
          <w:rFonts w:ascii="Symbol" w:hAnsi="Symbol"/>
          <w:i/>
          <w:sz w:val="29"/>
        </w:rPr>
        <w:t></w:t>
      </w:r>
      <w:r>
        <w:rPr>
          <w:i/>
          <w:sz w:val="29"/>
        </w:rPr>
        <w:t xml:space="preserve"> </w:t>
      </w:r>
      <w:r>
        <w:rPr>
          <w:i/>
          <w:sz w:val="23"/>
        </w:rPr>
        <w:t xml:space="preserve">H(x)) </w:t>
      </w:r>
      <w:r>
        <w:rPr>
          <w:rFonts w:ascii="Symbol" w:hAnsi="Symbol"/>
          <w:i/>
          <w:sz w:val="29"/>
        </w:rPr>
        <w:t></w:t>
      </w:r>
      <w:r>
        <w:rPr>
          <w:i/>
          <w:sz w:val="29"/>
        </w:rPr>
        <w:t xml:space="preserve"> </w:t>
      </w:r>
      <w:r>
        <w:rPr>
          <w:rFonts w:ascii="Symbol" w:hAnsi="Symbol"/>
          <w:i/>
          <w:sz w:val="29"/>
        </w:rPr>
        <w:t></w:t>
      </w:r>
      <w:r>
        <w:rPr>
          <w:i/>
          <w:sz w:val="23"/>
        </w:rPr>
        <w:t xml:space="preserve">x G(x) </w:t>
      </w:r>
      <w:r>
        <w:rPr>
          <w:rFonts w:ascii="Symbol" w:hAnsi="Symbol"/>
          <w:i/>
          <w:sz w:val="29"/>
        </w:rPr>
        <w:t></w:t>
      </w:r>
      <w:r>
        <w:rPr>
          <w:i/>
          <w:spacing w:val="-53"/>
          <w:sz w:val="29"/>
        </w:rPr>
        <w:t xml:space="preserve"> </w:t>
      </w:r>
      <w:r>
        <w:rPr>
          <w:rFonts w:ascii="Symbol" w:hAnsi="Symbol"/>
          <w:i/>
          <w:sz w:val="29"/>
        </w:rPr>
        <w:t></w:t>
      </w:r>
      <w:r>
        <w:rPr>
          <w:i/>
          <w:sz w:val="23"/>
        </w:rPr>
        <w:t>x H(x)</w:t>
      </w:r>
    </w:p>
    <w:p w:rsidR="0066238C" w:rsidRDefault="003A6AEB">
      <w:pPr>
        <w:pStyle w:val="BodyText"/>
        <w:spacing w:before="127"/>
        <w:ind w:right="4064"/>
        <w:jc w:val="center"/>
      </w:pPr>
      <w:r>
        <w:rPr>
          <w:b/>
        </w:rPr>
        <w:t xml:space="preserve">Ví dụ: </w:t>
      </w:r>
      <w:r>
        <w:rPr>
          <w:rFonts w:ascii="Symbol" w:hAnsi="Symbol"/>
          <w:sz w:val="28"/>
        </w:rPr>
        <w:t></w:t>
      </w:r>
      <w:r>
        <w:t xml:space="preserve">x Love(x, Husband(x)) </w:t>
      </w:r>
      <w:r>
        <w:rPr>
          <w:rFonts w:ascii="Symbol" w:hAnsi="Symbol"/>
          <w:sz w:val="28"/>
        </w:rPr>
        <w:t></w:t>
      </w:r>
      <w:r>
        <w:rPr>
          <w:sz w:val="28"/>
        </w:rPr>
        <w:t xml:space="preserve"> </w:t>
      </w:r>
      <w:r>
        <w:rPr>
          <w:rFonts w:ascii="Symbol" w:hAnsi="Symbol"/>
          <w:sz w:val="28"/>
        </w:rPr>
        <w:t></w:t>
      </w:r>
      <w:r>
        <w:t>y Love(y, Husband(y)).</w:t>
      </w:r>
    </w:p>
    <w:p w:rsidR="0066238C" w:rsidRDefault="003A6AEB" w:rsidP="003A6AEB">
      <w:pPr>
        <w:numPr>
          <w:ilvl w:val="3"/>
          <w:numId w:val="61"/>
        </w:numPr>
        <w:tabs>
          <w:tab w:val="left" w:pos="1021"/>
        </w:tabs>
        <w:spacing w:before="129"/>
        <w:jc w:val="both"/>
        <w:rPr>
          <w:b/>
          <w:i/>
          <w:sz w:val="23"/>
        </w:rPr>
      </w:pPr>
      <w:r>
        <w:rPr>
          <w:b/>
          <w:i/>
          <w:sz w:val="23"/>
        </w:rPr>
        <w:t>Chuẩn hóa và công</w:t>
      </w:r>
      <w:r>
        <w:rPr>
          <w:b/>
          <w:i/>
          <w:spacing w:val="-1"/>
          <w:sz w:val="23"/>
        </w:rPr>
        <w:t xml:space="preserve"> </w:t>
      </w:r>
      <w:r>
        <w:rPr>
          <w:b/>
          <w:i/>
          <w:sz w:val="23"/>
        </w:rPr>
        <w:t>thức</w:t>
      </w:r>
    </w:p>
    <w:p w:rsidR="0066238C" w:rsidRDefault="003A6AEB">
      <w:pPr>
        <w:pStyle w:val="BodyText"/>
        <w:spacing w:before="111" w:line="288" w:lineRule="auto"/>
        <w:ind w:left="215" w:right="833" w:hanging="1"/>
        <w:jc w:val="both"/>
      </w:pPr>
      <w:r>
        <w:t>Từ các câu phân tử, bằng cách sử dụng các kết nối logic và các lượng tử, ta có thể tạo ra các câu phức hợp có cấu trúc rất phức tạp. Để dễ dàng cho việc lưu trữ các câu trong bộ nhớ, và thuận lợi cho việc xây dựng các thủ tục suy diễn, chúng ta cần chuẩn h</w:t>
      </w:r>
      <w:r>
        <w:t xml:space="preserve">oá các câu bằng cách đưa chúng về dạng </w:t>
      </w:r>
      <w:r>
        <w:rPr>
          <w:b/>
          <w:i/>
        </w:rPr>
        <w:t xml:space="preserve">chuẩn tắc hội </w:t>
      </w:r>
      <w:r>
        <w:t>(hội của các câu tuyển).</w:t>
      </w:r>
    </w:p>
    <w:p w:rsidR="0066238C" w:rsidRDefault="003A6AEB">
      <w:pPr>
        <w:pStyle w:val="BodyText"/>
        <w:spacing w:before="59"/>
        <w:ind w:left="936"/>
        <w:jc w:val="both"/>
      </w:pPr>
      <w:r>
        <w:t>Trong mục này chúng ta sẽ trình bày thủ tục chuyển một câu phức hợp thành một câu ở</w:t>
      </w:r>
    </w:p>
    <w:p w:rsidR="0066238C" w:rsidRDefault="003A6AEB">
      <w:pPr>
        <w:pStyle w:val="BodyText"/>
        <w:spacing w:before="54"/>
        <w:ind w:left="214"/>
        <w:jc w:val="both"/>
      </w:pPr>
      <w:r>
        <w:rPr>
          <w:noProof/>
          <w:lang w:val="en-US"/>
        </w:rPr>
        <w:drawing>
          <wp:anchor distT="0" distB="0" distL="0" distR="0" simplePos="0" relativeHeight="251557888" behindDoc="1" locked="0" layoutInCell="1" allowOverlap="1" wp14:anchorId="156E5409" wp14:editId="449A9072">
            <wp:simplePos x="0" y="0"/>
            <wp:positionH relativeFrom="page">
              <wp:posOffset>1855597</wp:posOffset>
            </wp:positionH>
            <wp:positionV relativeFrom="paragraph">
              <wp:posOffset>29955</wp:posOffset>
            </wp:positionV>
            <wp:extent cx="3848100" cy="330200"/>
            <wp:effectExtent l="0" t="0" r="0" b="0"/>
            <wp:wrapNone/>
            <wp:docPr id="3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2.png"/>
                    <pic:cNvPicPr/>
                  </pic:nvPicPr>
                  <pic:blipFill>
                    <a:blip r:embed="rId12" cstate="print"/>
                    <a:stretch>
                      <a:fillRect/>
                    </a:stretch>
                  </pic:blipFill>
                  <pic:spPr>
                    <a:xfrm>
                      <a:off x="0" y="0"/>
                      <a:ext cx="3848100" cy="330200"/>
                    </a:xfrm>
                    <a:prstGeom prst="rect">
                      <a:avLst/>
                    </a:prstGeom>
                  </pic:spPr>
                </pic:pic>
              </a:graphicData>
            </a:graphic>
          </wp:anchor>
        </w:drawing>
      </w:r>
      <w:r>
        <w:t>dạng chuẩn tắc hội tương đương.</w:t>
      </w:r>
    </w:p>
    <w:p w:rsidR="0066238C" w:rsidRDefault="003A6AEB">
      <w:pPr>
        <w:pStyle w:val="BodyText"/>
        <w:spacing w:before="112"/>
        <w:ind w:left="574"/>
        <w:jc w:val="both"/>
      </w:pPr>
      <w:r>
        <w:t>Thủ tục chuẩn hoá các công thức gồm các bước sau:</w:t>
      </w:r>
    </w:p>
    <w:p w:rsidR="0066238C" w:rsidRDefault="003A6AEB" w:rsidP="003A6AEB">
      <w:pPr>
        <w:pStyle w:val="ListParagraph"/>
        <w:numPr>
          <w:ilvl w:val="4"/>
          <w:numId w:val="61"/>
        </w:numPr>
        <w:tabs>
          <w:tab w:val="left" w:pos="935"/>
        </w:tabs>
        <w:spacing w:before="116"/>
        <w:ind w:hanging="361"/>
        <w:jc w:val="both"/>
        <w:rPr>
          <w:b/>
          <w:sz w:val="23"/>
        </w:rPr>
      </w:pPr>
      <w:r>
        <w:rPr>
          <w:b/>
          <w:sz w:val="23"/>
        </w:rPr>
        <w:t>Loại bỏ các</w:t>
      </w:r>
      <w:r>
        <w:rPr>
          <w:b/>
          <w:sz w:val="23"/>
        </w:rPr>
        <w:t xml:space="preserve"> kéo</w:t>
      </w:r>
      <w:r>
        <w:rPr>
          <w:b/>
          <w:spacing w:val="-8"/>
          <w:sz w:val="23"/>
        </w:rPr>
        <w:t xml:space="preserve"> </w:t>
      </w:r>
      <w:r>
        <w:rPr>
          <w:b/>
          <w:sz w:val="23"/>
        </w:rPr>
        <w:t>theo</w:t>
      </w:r>
    </w:p>
    <w:p w:rsidR="0066238C" w:rsidRDefault="003A6AEB">
      <w:pPr>
        <w:pStyle w:val="BodyText"/>
        <w:spacing w:before="111" w:line="288" w:lineRule="auto"/>
        <w:ind w:left="213" w:right="836"/>
        <w:jc w:val="both"/>
      </w:pPr>
      <w:r>
        <w:t xml:space="preserve">Để loại bỏ các kéo theo, ta chỉ cần thay công thức P </w:t>
      </w:r>
      <w:r>
        <w:rPr>
          <w:rFonts w:ascii="Symbol" w:hAnsi="Symbol"/>
        </w:rPr>
        <w:t></w:t>
      </w:r>
      <w:r>
        <w:t xml:space="preserve"> Q bởi công thức tương đương </w:t>
      </w:r>
      <w:r>
        <w:rPr>
          <w:rFonts w:ascii="Symbol" w:hAnsi="Symbol"/>
          <w:sz w:val="28"/>
        </w:rPr>
        <w:t>⎤</w:t>
      </w:r>
      <w:r>
        <w:rPr>
          <w:sz w:val="28"/>
        </w:rPr>
        <w:t xml:space="preserve"> </w:t>
      </w:r>
      <w:r>
        <w:t xml:space="preserve">P </w:t>
      </w:r>
      <w:r>
        <w:rPr>
          <w:rFonts w:ascii="Symbol" w:hAnsi="Symbol"/>
          <w:sz w:val="28"/>
        </w:rPr>
        <w:t></w:t>
      </w:r>
      <w:r>
        <w:rPr>
          <w:sz w:val="28"/>
        </w:rPr>
        <w:t xml:space="preserve"> </w:t>
      </w:r>
      <w:r>
        <w:rPr>
          <w:spacing w:val="-46"/>
        </w:rPr>
        <w:t xml:space="preserve">Q </w:t>
      </w:r>
      <w:r>
        <w:t>thay</w:t>
      </w:r>
      <w:r>
        <w:rPr>
          <w:spacing w:val="-2"/>
        </w:rPr>
        <w:t xml:space="preserve"> </w:t>
      </w:r>
      <w:r>
        <w:t>P</w:t>
      </w:r>
      <w:r>
        <w:rPr>
          <w:spacing w:val="-2"/>
        </w:rPr>
        <w:t xml:space="preserve"> </w:t>
      </w:r>
      <w:r>
        <w:rPr>
          <w:rFonts w:ascii="Symbol" w:hAnsi="Symbol"/>
        </w:rPr>
        <w:t></w:t>
      </w:r>
      <w:r>
        <w:rPr>
          <w:spacing w:val="-4"/>
        </w:rPr>
        <w:t xml:space="preserve"> </w:t>
      </w:r>
      <w:r>
        <w:t>Q</w:t>
      </w:r>
      <w:r>
        <w:rPr>
          <w:spacing w:val="-3"/>
        </w:rPr>
        <w:t xml:space="preserve"> </w:t>
      </w:r>
      <w:r>
        <w:t>bởi</w:t>
      </w:r>
      <w:r>
        <w:rPr>
          <w:spacing w:val="-3"/>
        </w:rPr>
        <w:t xml:space="preserve"> </w:t>
      </w:r>
      <w:r>
        <w:t>(</w:t>
      </w:r>
      <w:r>
        <w:rPr>
          <w:rFonts w:ascii="Symbol" w:hAnsi="Symbol"/>
          <w:sz w:val="28"/>
        </w:rPr>
        <w:t>⎤</w:t>
      </w:r>
      <w:r>
        <w:rPr>
          <w:spacing w:val="-15"/>
          <w:sz w:val="28"/>
        </w:rPr>
        <w:t xml:space="preserve"> </w:t>
      </w:r>
      <w:r>
        <w:t>P</w:t>
      </w:r>
      <w:r>
        <w:rPr>
          <w:spacing w:val="-2"/>
        </w:rPr>
        <w:t xml:space="preserve"> </w:t>
      </w:r>
      <w:r>
        <w:rPr>
          <w:rFonts w:ascii="Symbol" w:hAnsi="Symbol"/>
          <w:sz w:val="28"/>
        </w:rPr>
        <w:t></w:t>
      </w:r>
      <w:r>
        <w:rPr>
          <w:spacing w:val="-14"/>
          <w:sz w:val="28"/>
        </w:rPr>
        <w:t xml:space="preserve"> </w:t>
      </w:r>
      <w:r>
        <w:t>Q)</w:t>
      </w:r>
      <w:r>
        <w:rPr>
          <w:spacing w:val="-3"/>
        </w:rPr>
        <w:t xml:space="preserve"> </w:t>
      </w:r>
      <w:r>
        <w:rPr>
          <w:rFonts w:ascii="Symbol" w:hAnsi="Symbol"/>
          <w:sz w:val="28"/>
        </w:rPr>
        <w:t></w:t>
      </w:r>
      <w:r>
        <w:t>(</w:t>
      </w:r>
      <w:r>
        <w:rPr>
          <w:rFonts w:ascii="Symbol" w:hAnsi="Symbol"/>
          <w:sz w:val="28"/>
        </w:rPr>
        <w:t>⎤</w:t>
      </w:r>
      <w:r>
        <w:rPr>
          <w:spacing w:val="-15"/>
          <w:sz w:val="28"/>
        </w:rPr>
        <w:t xml:space="preserve"> </w:t>
      </w:r>
      <w:r>
        <w:t>P</w:t>
      </w:r>
      <w:r>
        <w:rPr>
          <w:spacing w:val="-2"/>
        </w:rPr>
        <w:t xml:space="preserve"> </w:t>
      </w:r>
      <w:r>
        <w:rPr>
          <w:rFonts w:ascii="Symbol" w:hAnsi="Symbol"/>
          <w:sz w:val="28"/>
        </w:rPr>
        <w:t></w:t>
      </w:r>
      <w:r>
        <w:rPr>
          <w:spacing w:val="-14"/>
          <w:sz w:val="28"/>
        </w:rPr>
        <w:t xml:space="preserve"> </w:t>
      </w:r>
      <w:r>
        <w:t>Q)</w:t>
      </w:r>
    </w:p>
    <w:p w:rsidR="0066238C" w:rsidRDefault="003A6AEB" w:rsidP="003A6AEB">
      <w:pPr>
        <w:numPr>
          <w:ilvl w:val="4"/>
          <w:numId w:val="61"/>
        </w:numPr>
        <w:tabs>
          <w:tab w:val="left" w:pos="934"/>
        </w:tabs>
        <w:spacing w:before="61"/>
        <w:ind w:left="933" w:hanging="361"/>
        <w:jc w:val="both"/>
        <w:rPr>
          <w:b/>
          <w:sz w:val="23"/>
        </w:rPr>
      </w:pPr>
      <w:r>
        <w:rPr>
          <w:b/>
          <w:sz w:val="23"/>
        </w:rPr>
        <w:t>Chuyển các phủ định tới các phân</w:t>
      </w:r>
      <w:r>
        <w:rPr>
          <w:b/>
          <w:spacing w:val="-4"/>
          <w:sz w:val="23"/>
        </w:rPr>
        <w:t xml:space="preserve"> </w:t>
      </w:r>
      <w:r>
        <w:rPr>
          <w:b/>
          <w:sz w:val="23"/>
        </w:rPr>
        <w:t>tử</w:t>
      </w:r>
    </w:p>
    <w:p w:rsidR="0066238C" w:rsidRDefault="003A6AEB">
      <w:pPr>
        <w:pStyle w:val="BodyText"/>
        <w:spacing w:before="109" w:line="288" w:lineRule="auto"/>
        <w:ind w:left="215" w:right="833" w:hanging="2"/>
        <w:jc w:val="both"/>
      </w:pPr>
      <w:r>
        <w:t>Điều này được thực hiện bằng cách thay công thức ở vế trái bởi công thức ở vế phải trong các tương đương sau</w:t>
      </w:r>
    </w:p>
    <w:p w:rsidR="0066238C" w:rsidRDefault="003A6AEB">
      <w:pPr>
        <w:spacing w:before="52"/>
        <w:ind w:left="3453"/>
        <w:rPr>
          <w:i/>
          <w:sz w:val="23"/>
        </w:rPr>
      </w:pPr>
      <w:r>
        <w:rPr>
          <w:rFonts w:ascii="Symbol" w:hAnsi="Symbol"/>
          <w:i/>
          <w:w w:val="95"/>
          <w:sz w:val="29"/>
        </w:rPr>
        <w:t>⎤</w:t>
      </w:r>
      <w:r>
        <w:rPr>
          <w:i/>
          <w:w w:val="95"/>
          <w:sz w:val="29"/>
        </w:rPr>
        <w:t xml:space="preserve"> </w:t>
      </w:r>
      <w:r>
        <w:rPr>
          <w:i/>
          <w:sz w:val="23"/>
        </w:rPr>
        <w:t>(</w:t>
      </w:r>
      <w:r>
        <w:rPr>
          <w:rFonts w:ascii="Symbol" w:hAnsi="Symbol"/>
          <w:i/>
          <w:sz w:val="29"/>
        </w:rPr>
        <w:t>⎤</w:t>
      </w:r>
      <w:r>
        <w:rPr>
          <w:i/>
          <w:sz w:val="29"/>
        </w:rPr>
        <w:t xml:space="preserve"> </w:t>
      </w:r>
      <w:r>
        <w:rPr>
          <w:i/>
          <w:sz w:val="23"/>
        </w:rPr>
        <w:t xml:space="preserve">P) </w:t>
      </w:r>
      <w:r>
        <w:rPr>
          <w:rFonts w:ascii="Symbol" w:hAnsi="Symbol"/>
          <w:i/>
          <w:sz w:val="29"/>
        </w:rPr>
        <w:t></w:t>
      </w:r>
      <w:r>
        <w:rPr>
          <w:i/>
          <w:spacing w:val="-53"/>
          <w:sz w:val="29"/>
        </w:rPr>
        <w:t xml:space="preserve"> </w:t>
      </w:r>
      <w:r>
        <w:rPr>
          <w:i/>
          <w:sz w:val="23"/>
        </w:rPr>
        <w:t>P</w:t>
      </w:r>
    </w:p>
    <w:p w:rsidR="0066238C" w:rsidRDefault="003A6AEB">
      <w:pPr>
        <w:spacing w:before="116"/>
        <w:ind w:left="3453"/>
        <w:rPr>
          <w:i/>
          <w:sz w:val="23"/>
        </w:rPr>
      </w:pPr>
      <w:r>
        <w:pict>
          <v:group id="_x0000_s3144" style="position:absolute;left:0;text-align:left;margin-left:146.1pt;margin-top:29.1pt;width:303pt;height:41.7pt;z-index:-251361792;mso-wrap-distance-left:0;mso-wrap-distance-right:0;mso-position-horizontal-relative:page" coordorigin="2922,582" coordsize="6060,834">
            <v:shape id="_x0000_s3146" type="#_x0000_t75" style="position:absolute;left:2922;top:735;width:6060;height:520">
              <v:imagedata r:id="rId9" o:title=""/>
            </v:shape>
            <v:shape id="_x0000_s3145" type="#_x0000_t202" style="position:absolute;left:2922;top:582;width:6060;height:834" filled="f" stroked="f">
              <v:textbox inset="0,0,0,0">
                <w:txbxContent>
                  <w:p w:rsidR="0066238C" w:rsidRDefault="003A6AEB">
                    <w:pPr>
                      <w:spacing w:before="5"/>
                      <w:ind w:left="1451"/>
                      <w:rPr>
                        <w:i/>
                        <w:sz w:val="23"/>
                      </w:rPr>
                    </w:pPr>
                    <w:r>
                      <w:rPr>
                        <w:rFonts w:ascii="Symbol" w:hAnsi="Symbol"/>
                        <w:i/>
                        <w:w w:val="95"/>
                        <w:sz w:val="29"/>
                      </w:rPr>
                      <w:t>⎤</w:t>
                    </w:r>
                    <w:r>
                      <w:rPr>
                        <w:i/>
                        <w:w w:val="95"/>
                        <w:sz w:val="29"/>
                      </w:rPr>
                      <w:t xml:space="preserve"> </w:t>
                    </w:r>
                    <w:r>
                      <w:rPr>
                        <w:i/>
                        <w:w w:val="95"/>
                        <w:sz w:val="23"/>
                      </w:rPr>
                      <w:t>(P</w:t>
                    </w:r>
                    <w:r>
                      <w:rPr>
                        <w:rFonts w:ascii="Symbol" w:hAnsi="Symbol"/>
                        <w:i/>
                        <w:w w:val="95"/>
                        <w:sz w:val="29"/>
                      </w:rPr>
                      <w:t></w:t>
                    </w:r>
                    <w:r>
                      <w:rPr>
                        <w:i/>
                        <w:w w:val="95"/>
                        <w:sz w:val="29"/>
                      </w:rPr>
                      <w:t xml:space="preserve"> </w:t>
                    </w:r>
                    <w:r>
                      <w:rPr>
                        <w:i/>
                        <w:w w:val="95"/>
                        <w:sz w:val="23"/>
                      </w:rPr>
                      <w:t xml:space="preserve">Q) </w:t>
                    </w:r>
                    <w:r>
                      <w:rPr>
                        <w:rFonts w:ascii="Symbol" w:hAnsi="Symbol"/>
                        <w:i/>
                        <w:w w:val="95"/>
                        <w:sz w:val="29"/>
                      </w:rPr>
                      <w:t></w:t>
                    </w:r>
                    <w:r>
                      <w:rPr>
                        <w:i/>
                        <w:w w:val="95"/>
                        <w:sz w:val="29"/>
                      </w:rPr>
                      <w:t xml:space="preserve"> </w:t>
                    </w:r>
                    <w:r>
                      <w:rPr>
                        <w:rFonts w:ascii="Symbol" w:hAnsi="Symbol"/>
                        <w:i/>
                        <w:w w:val="95"/>
                        <w:sz w:val="29"/>
                      </w:rPr>
                      <w:t>⎤</w:t>
                    </w:r>
                    <w:r>
                      <w:rPr>
                        <w:i/>
                        <w:w w:val="95"/>
                        <w:sz w:val="29"/>
                      </w:rPr>
                      <w:t xml:space="preserve"> </w:t>
                    </w:r>
                    <w:r>
                      <w:rPr>
                        <w:i/>
                        <w:w w:val="95"/>
                        <w:sz w:val="23"/>
                      </w:rPr>
                      <w:t xml:space="preserve">P </w:t>
                    </w:r>
                    <w:r>
                      <w:rPr>
                        <w:rFonts w:ascii="Symbol" w:hAnsi="Symbol"/>
                        <w:i/>
                        <w:w w:val="95"/>
                        <w:sz w:val="29"/>
                      </w:rPr>
                      <w:t></w:t>
                    </w:r>
                    <w:r>
                      <w:rPr>
                        <w:i/>
                        <w:w w:val="95"/>
                        <w:sz w:val="29"/>
                      </w:rPr>
                      <w:t xml:space="preserve"> </w:t>
                    </w:r>
                    <w:r>
                      <w:rPr>
                        <w:rFonts w:ascii="Symbol" w:hAnsi="Symbol"/>
                        <w:i/>
                        <w:w w:val="95"/>
                        <w:sz w:val="29"/>
                      </w:rPr>
                      <w:t>⎤</w:t>
                    </w:r>
                    <w:r>
                      <w:rPr>
                        <w:i/>
                        <w:w w:val="95"/>
                        <w:sz w:val="29"/>
                      </w:rPr>
                      <w:t xml:space="preserve"> </w:t>
                    </w:r>
                    <w:r>
                      <w:rPr>
                        <w:i/>
                        <w:w w:val="95"/>
                        <w:sz w:val="23"/>
                      </w:rPr>
                      <w:t>Q</w:t>
                    </w:r>
                  </w:p>
                  <w:p w:rsidR="0066238C" w:rsidRDefault="003A6AEB">
                    <w:pPr>
                      <w:spacing w:before="117"/>
                      <w:ind w:left="1451"/>
                      <w:rPr>
                        <w:i/>
                        <w:sz w:val="23"/>
                      </w:rPr>
                    </w:pPr>
                    <w:r>
                      <w:rPr>
                        <w:rFonts w:ascii="Symbol" w:hAnsi="Symbol"/>
                        <w:i/>
                        <w:sz w:val="29"/>
                      </w:rPr>
                      <w:t>⎤</w:t>
                    </w:r>
                    <w:r>
                      <w:rPr>
                        <w:i/>
                        <w:sz w:val="29"/>
                      </w:rPr>
                      <w:t xml:space="preserve"> </w:t>
                    </w:r>
                    <w:r>
                      <w:rPr>
                        <w:i/>
                        <w:sz w:val="23"/>
                      </w:rPr>
                      <w:t>(</w:t>
                    </w:r>
                    <w:r>
                      <w:rPr>
                        <w:rFonts w:ascii="Symbol" w:hAnsi="Symbol"/>
                        <w:i/>
                        <w:sz w:val="24"/>
                      </w:rPr>
                      <w:t></w:t>
                    </w:r>
                    <w:r>
                      <w:rPr>
                        <w:i/>
                        <w:sz w:val="23"/>
                      </w:rPr>
                      <w:t xml:space="preserve">x P) </w:t>
                    </w:r>
                    <w:r>
                      <w:rPr>
                        <w:rFonts w:ascii="Symbol" w:hAnsi="Symbol"/>
                        <w:i/>
                        <w:sz w:val="29"/>
                      </w:rPr>
                      <w:t></w:t>
                    </w:r>
                    <w:r>
                      <w:rPr>
                        <w:i/>
                        <w:spacing w:val="-55"/>
                        <w:sz w:val="29"/>
                      </w:rPr>
                      <w:t xml:space="preserve"> </w:t>
                    </w:r>
                    <w:r>
                      <w:rPr>
                        <w:rFonts w:ascii="Symbol" w:hAnsi="Symbol"/>
                        <w:i/>
                        <w:sz w:val="29"/>
                      </w:rPr>
                      <w:t></w:t>
                    </w:r>
                    <w:r>
                      <w:rPr>
                        <w:i/>
                        <w:sz w:val="23"/>
                      </w:rPr>
                      <w:t>x (</w:t>
                    </w:r>
                    <w:r>
                      <w:rPr>
                        <w:rFonts w:ascii="Symbol" w:hAnsi="Symbol"/>
                        <w:i/>
                        <w:sz w:val="29"/>
                      </w:rPr>
                      <w:t>⎤</w:t>
                    </w:r>
                    <w:r>
                      <w:rPr>
                        <w:i/>
                        <w:sz w:val="23"/>
                      </w:rPr>
                      <w:t>P)</w:t>
                    </w:r>
                  </w:p>
                </w:txbxContent>
              </v:textbox>
            </v:shape>
            <w10:wrap type="topAndBottom" anchorx="page"/>
          </v:group>
        </w:pict>
      </w:r>
      <w:r>
        <w:rPr>
          <w:rFonts w:ascii="Symbol" w:hAnsi="Symbol"/>
          <w:i/>
          <w:w w:val="95"/>
          <w:sz w:val="29"/>
        </w:rPr>
        <w:t>⎤</w:t>
      </w:r>
      <w:r>
        <w:rPr>
          <w:i/>
          <w:w w:val="95"/>
          <w:sz w:val="29"/>
        </w:rPr>
        <w:t xml:space="preserve"> </w:t>
      </w:r>
      <w:r>
        <w:rPr>
          <w:i/>
          <w:w w:val="95"/>
          <w:sz w:val="23"/>
        </w:rPr>
        <w:t xml:space="preserve">(P </w:t>
      </w:r>
      <w:r>
        <w:rPr>
          <w:rFonts w:ascii="Symbol" w:hAnsi="Symbol"/>
          <w:i/>
          <w:w w:val="95"/>
          <w:sz w:val="29"/>
        </w:rPr>
        <w:t></w:t>
      </w:r>
      <w:r>
        <w:rPr>
          <w:i/>
          <w:w w:val="95"/>
          <w:sz w:val="23"/>
        </w:rPr>
        <w:t xml:space="preserve">Q) </w:t>
      </w:r>
      <w:r>
        <w:rPr>
          <w:rFonts w:ascii="Symbol" w:hAnsi="Symbol"/>
          <w:i/>
          <w:w w:val="95"/>
          <w:sz w:val="29"/>
        </w:rPr>
        <w:t></w:t>
      </w:r>
      <w:r>
        <w:rPr>
          <w:i/>
          <w:w w:val="95"/>
          <w:sz w:val="29"/>
        </w:rPr>
        <w:t xml:space="preserve"> </w:t>
      </w:r>
      <w:r>
        <w:rPr>
          <w:rFonts w:ascii="Symbol" w:hAnsi="Symbol"/>
          <w:i/>
          <w:w w:val="95"/>
          <w:sz w:val="29"/>
        </w:rPr>
        <w:t>⎤</w:t>
      </w:r>
      <w:r>
        <w:rPr>
          <w:i/>
          <w:w w:val="95"/>
          <w:sz w:val="29"/>
        </w:rPr>
        <w:t xml:space="preserve"> </w:t>
      </w:r>
      <w:r>
        <w:rPr>
          <w:i/>
          <w:w w:val="95"/>
          <w:sz w:val="23"/>
        </w:rPr>
        <w:t xml:space="preserve">P </w:t>
      </w:r>
      <w:r>
        <w:rPr>
          <w:rFonts w:ascii="Symbol" w:hAnsi="Symbol"/>
          <w:i/>
          <w:w w:val="95"/>
          <w:sz w:val="29"/>
        </w:rPr>
        <w:t></w:t>
      </w:r>
      <w:r>
        <w:rPr>
          <w:i/>
          <w:w w:val="95"/>
          <w:sz w:val="29"/>
        </w:rPr>
        <w:t xml:space="preserve"> </w:t>
      </w:r>
      <w:r>
        <w:rPr>
          <w:rFonts w:ascii="Symbol" w:hAnsi="Symbol"/>
          <w:i/>
          <w:w w:val="95"/>
          <w:sz w:val="29"/>
        </w:rPr>
        <w:t>⎤</w:t>
      </w:r>
      <w:r>
        <w:rPr>
          <w:i/>
          <w:w w:val="95"/>
          <w:sz w:val="29"/>
        </w:rPr>
        <w:t xml:space="preserve"> </w:t>
      </w:r>
      <w:r>
        <w:rPr>
          <w:i/>
          <w:w w:val="95"/>
          <w:sz w:val="23"/>
        </w:rPr>
        <w:t>Q</w:t>
      </w:r>
    </w:p>
    <w:p w:rsidR="0066238C" w:rsidRDefault="003A6AEB">
      <w:pPr>
        <w:spacing w:before="86"/>
        <w:ind w:left="919" w:right="2360"/>
        <w:jc w:val="center"/>
        <w:rPr>
          <w:i/>
          <w:sz w:val="23"/>
        </w:rPr>
      </w:pPr>
      <w:r>
        <w:rPr>
          <w:rFonts w:ascii="Symbol" w:hAnsi="Symbol"/>
          <w:i/>
          <w:sz w:val="29"/>
        </w:rPr>
        <w:t>⎤</w:t>
      </w:r>
      <w:r>
        <w:rPr>
          <w:i/>
          <w:sz w:val="29"/>
        </w:rPr>
        <w:t xml:space="preserve"> </w:t>
      </w:r>
      <w:r>
        <w:rPr>
          <w:i/>
          <w:sz w:val="23"/>
        </w:rPr>
        <w:t>(</w:t>
      </w:r>
      <w:r>
        <w:rPr>
          <w:rFonts w:ascii="Symbol" w:hAnsi="Symbol"/>
          <w:i/>
          <w:sz w:val="24"/>
        </w:rPr>
        <w:t></w:t>
      </w:r>
      <w:r>
        <w:rPr>
          <w:i/>
          <w:sz w:val="23"/>
        </w:rPr>
        <w:t xml:space="preserve">x P) </w:t>
      </w:r>
      <w:r>
        <w:rPr>
          <w:rFonts w:ascii="Symbol" w:hAnsi="Symbol"/>
          <w:i/>
          <w:sz w:val="29"/>
        </w:rPr>
        <w:t></w:t>
      </w:r>
      <w:r>
        <w:rPr>
          <w:i/>
          <w:spacing w:val="-53"/>
          <w:sz w:val="29"/>
        </w:rPr>
        <w:t xml:space="preserve"> </w:t>
      </w:r>
      <w:r>
        <w:rPr>
          <w:rFonts w:ascii="Symbol" w:hAnsi="Symbol"/>
          <w:i/>
          <w:sz w:val="29"/>
        </w:rPr>
        <w:t></w:t>
      </w:r>
      <w:r>
        <w:rPr>
          <w:i/>
          <w:sz w:val="23"/>
        </w:rPr>
        <w:t>x (</w:t>
      </w:r>
      <w:r>
        <w:rPr>
          <w:rFonts w:ascii="Symbol" w:hAnsi="Symbol"/>
          <w:i/>
          <w:sz w:val="29"/>
        </w:rPr>
        <w:t>⎤</w:t>
      </w:r>
      <w:r>
        <w:rPr>
          <w:i/>
          <w:sz w:val="23"/>
        </w:rPr>
        <w:t>P)</w:t>
      </w:r>
    </w:p>
    <w:p w:rsidR="0066238C" w:rsidRDefault="003A6AEB" w:rsidP="003A6AEB">
      <w:pPr>
        <w:numPr>
          <w:ilvl w:val="4"/>
          <w:numId w:val="61"/>
        </w:numPr>
        <w:tabs>
          <w:tab w:val="left" w:pos="934"/>
        </w:tabs>
        <w:spacing w:before="129"/>
        <w:ind w:left="933" w:hanging="361"/>
        <w:jc w:val="both"/>
        <w:rPr>
          <w:b/>
          <w:sz w:val="23"/>
        </w:rPr>
      </w:pPr>
      <w:r>
        <w:rPr>
          <w:b/>
          <w:sz w:val="23"/>
        </w:rPr>
        <w:t>Loại bỏ các lượng tử tồn</w:t>
      </w:r>
      <w:r>
        <w:rPr>
          <w:b/>
          <w:spacing w:val="-6"/>
          <w:sz w:val="23"/>
        </w:rPr>
        <w:t xml:space="preserve"> </w:t>
      </w:r>
      <w:r>
        <w:rPr>
          <w:b/>
          <w:sz w:val="23"/>
        </w:rPr>
        <w:t>tại</w:t>
      </w:r>
    </w:p>
    <w:p w:rsidR="0066238C" w:rsidRDefault="003A6AEB">
      <w:pPr>
        <w:pStyle w:val="BodyText"/>
        <w:spacing w:before="100" w:line="283" w:lineRule="auto"/>
        <w:ind w:left="213" w:right="834" w:hanging="1"/>
        <w:jc w:val="both"/>
        <w:rPr>
          <w:i/>
        </w:rPr>
      </w:pPr>
      <w:r>
        <w:t xml:space="preserve">Giả sử </w:t>
      </w:r>
      <w:r>
        <w:rPr>
          <w:i/>
        </w:rPr>
        <w:t xml:space="preserve">P(x,y) </w:t>
      </w:r>
      <w:r>
        <w:t>là các vị từ có nghĩa: “</w:t>
      </w:r>
      <w:r>
        <w:rPr>
          <w:i/>
        </w:rPr>
        <w:t xml:space="preserve">y </w:t>
      </w:r>
      <w:r>
        <w:t xml:space="preserve">lớn hơn </w:t>
      </w:r>
      <w:r>
        <w:rPr>
          <w:i/>
        </w:rPr>
        <w:t>x</w:t>
      </w:r>
      <w:r>
        <w:t>” trong miền các số. Khi đó, công thức</w:t>
      </w:r>
      <w:r>
        <w:rPr>
          <w:rFonts w:ascii="Symbol" w:hAnsi="Symbol"/>
          <w:i/>
          <w:sz w:val="29"/>
        </w:rPr>
        <w:t></w:t>
      </w:r>
      <w:r>
        <w:rPr>
          <w:i/>
        </w:rPr>
        <w:t>x (</w:t>
      </w:r>
      <w:r>
        <w:rPr>
          <w:rFonts w:ascii="Symbol" w:hAnsi="Symbol"/>
          <w:i/>
          <w:sz w:val="29"/>
        </w:rPr>
        <w:t></w:t>
      </w:r>
      <w:r>
        <w:rPr>
          <w:i/>
        </w:rPr>
        <w:t xml:space="preserve">y (P(x,y)) </w:t>
      </w:r>
      <w:r>
        <w:t xml:space="preserve">có nghĩa là “với mọi số </w:t>
      </w:r>
      <w:r>
        <w:rPr>
          <w:i/>
        </w:rPr>
        <w:t>x</w:t>
      </w:r>
      <w:r>
        <w:t xml:space="preserve">, tồn tại </w:t>
      </w:r>
      <w:r>
        <w:rPr>
          <w:i/>
        </w:rPr>
        <w:t xml:space="preserve">y </w:t>
      </w:r>
      <w:r>
        <w:t xml:space="preserve">sao cho số </w:t>
      </w:r>
      <w:r>
        <w:rPr>
          <w:i/>
        </w:rPr>
        <w:t xml:space="preserve">y </w:t>
      </w:r>
      <w:r>
        <w:t xml:space="preserve">lớn hơn </w:t>
      </w:r>
      <w:r>
        <w:rPr>
          <w:i/>
        </w:rPr>
        <w:t>x</w:t>
      </w:r>
      <w:r>
        <w:t xml:space="preserve">”. Ta có thể xem </w:t>
      </w:r>
      <w:r>
        <w:rPr>
          <w:i/>
        </w:rPr>
        <w:t xml:space="preserve">y </w:t>
      </w:r>
      <w:r>
        <w:t xml:space="preserve">trong công thức đó là hàm của đối số </w:t>
      </w:r>
      <w:r>
        <w:rPr>
          <w:i/>
        </w:rPr>
        <w:t xml:space="preserve">x. </w:t>
      </w:r>
      <w:r>
        <w:t xml:space="preserve">Chẳng hạn, loại bỏ lượng tử </w:t>
      </w:r>
      <w:r>
        <w:rPr>
          <w:rFonts w:ascii="Symbol" w:hAnsi="Symbol"/>
          <w:i/>
          <w:sz w:val="29"/>
        </w:rPr>
        <w:t></w:t>
      </w:r>
      <w:r>
        <w:rPr>
          <w:i/>
        </w:rPr>
        <w:t>y</w:t>
      </w:r>
      <w:r>
        <w:t xml:space="preserve">, công thức đang xét trở thành </w:t>
      </w:r>
      <w:r>
        <w:rPr>
          <w:rFonts w:ascii="Symbol" w:hAnsi="Symbol"/>
          <w:i/>
          <w:sz w:val="29"/>
        </w:rPr>
        <w:t></w:t>
      </w:r>
      <w:r>
        <w:rPr>
          <w:i/>
          <w:sz w:val="29"/>
        </w:rPr>
        <w:t xml:space="preserve"> </w:t>
      </w:r>
      <w:r>
        <w:rPr>
          <w:i/>
        </w:rPr>
        <w:t>x(P(x,f(x))).</w:t>
      </w:r>
    </w:p>
    <w:p w:rsidR="0066238C" w:rsidRDefault="0066238C">
      <w:pPr>
        <w:pStyle w:val="BodyText"/>
        <w:rPr>
          <w:i/>
          <w:sz w:val="20"/>
        </w:rPr>
      </w:pPr>
    </w:p>
    <w:p w:rsidR="0066238C" w:rsidRDefault="0066238C">
      <w:pPr>
        <w:pStyle w:val="BodyText"/>
        <w:spacing w:before="2"/>
        <w:rPr>
          <w:i/>
        </w:rPr>
      </w:pPr>
    </w:p>
    <w:p w:rsidR="0066238C" w:rsidRDefault="003A6AEB">
      <w:pPr>
        <w:pStyle w:val="Heading7"/>
      </w:pPr>
      <w:r>
        <w:t>58</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83" w:line="285" w:lineRule="auto"/>
        <w:ind w:left="781" w:right="265" w:firstLine="720"/>
        <w:jc w:val="both"/>
        <w:rPr>
          <w:b/>
        </w:rPr>
      </w:pPr>
      <w:r>
        <w:lastRenderedPageBreak/>
        <w:t xml:space="preserve">Một cách tổng quát, giả sử </w:t>
      </w:r>
      <w:r>
        <w:rPr>
          <w:rFonts w:ascii="Symbol" w:hAnsi="Symbol"/>
          <w:i/>
          <w:sz w:val="29"/>
        </w:rPr>
        <w:t></w:t>
      </w:r>
      <w:r>
        <w:rPr>
          <w:i/>
        </w:rPr>
        <w:t xml:space="preserve">y (G) </w:t>
      </w:r>
      <w:r>
        <w:t xml:space="preserve">là một công thức con của công thức đang xét và nằm trong miền tác dụng của các lượng tử </w:t>
      </w:r>
      <w:r>
        <w:rPr>
          <w:rFonts w:ascii="Symbol" w:hAnsi="Symbol"/>
          <w:i/>
          <w:sz w:val="29"/>
        </w:rPr>
        <w:t></w:t>
      </w:r>
      <w:r>
        <w:rPr>
          <w:i/>
        </w:rPr>
        <w:t>x</w:t>
      </w:r>
      <w:r>
        <w:rPr>
          <w:i/>
          <w:vertAlign w:val="subscript"/>
        </w:rPr>
        <w:t>1</w:t>
      </w:r>
      <w:r>
        <w:rPr>
          <w:i/>
        </w:rPr>
        <w:t>,...,</w:t>
      </w:r>
      <w:r>
        <w:rPr>
          <w:rFonts w:ascii="Symbol" w:hAnsi="Symbol"/>
          <w:i/>
          <w:sz w:val="29"/>
        </w:rPr>
        <w:t></w:t>
      </w:r>
      <w:r>
        <w:rPr>
          <w:i/>
        </w:rPr>
        <w:t>x</w:t>
      </w:r>
      <w:r>
        <w:rPr>
          <w:i/>
          <w:vertAlign w:val="subscript"/>
        </w:rPr>
        <w:t>n</w:t>
      </w:r>
      <w:r>
        <w:t xml:space="preserve">. Khi đó, có thể xem </w:t>
      </w:r>
      <w:r>
        <w:rPr>
          <w:i/>
        </w:rPr>
        <w:t xml:space="preserve">y </w:t>
      </w:r>
      <w:r>
        <w:t xml:space="preserve">là hàm của </w:t>
      </w:r>
      <w:r>
        <w:rPr>
          <w:i/>
        </w:rPr>
        <w:t xml:space="preserve">n </w:t>
      </w:r>
      <w:r>
        <w:t xml:space="preserve">biến </w:t>
      </w:r>
      <w:r>
        <w:rPr>
          <w:i/>
        </w:rPr>
        <w:t>x</w:t>
      </w:r>
      <w:r>
        <w:rPr>
          <w:i/>
          <w:vertAlign w:val="subscript"/>
        </w:rPr>
        <w:t>1</w:t>
      </w:r>
      <w:r>
        <w:rPr>
          <w:i/>
        </w:rPr>
        <w:t>,…,x</w:t>
      </w:r>
      <w:r>
        <w:rPr>
          <w:i/>
          <w:vertAlign w:val="subscript"/>
        </w:rPr>
        <w:t>n.</w:t>
      </w:r>
      <w:r>
        <w:rPr>
          <w:i/>
        </w:rPr>
        <w:t xml:space="preserve"> </w:t>
      </w:r>
      <w:r>
        <w:t>của</w:t>
      </w:r>
      <w:r>
        <w:t xml:space="preserve"> ví dụ </w:t>
      </w:r>
      <w:r>
        <w:rPr>
          <w:i/>
        </w:rPr>
        <w:t>f(x</w:t>
      </w:r>
      <w:r>
        <w:rPr>
          <w:i/>
          <w:vertAlign w:val="subscript"/>
        </w:rPr>
        <w:t>1</w:t>
      </w:r>
      <w:r>
        <w:rPr>
          <w:i/>
        </w:rPr>
        <w:t>...x</w:t>
      </w:r>
      <w:r>
        <w:rPr>
          <w:i/>
          <w:vertAlign w:val="subscript"/>
        </w:rPr>
        <w:t>n</w:t>
      </w:r>
      <w:r>
        <w:rPr>
          <w:i/>
        </w:rPr>
        <w:t>)</w:t>
      </w:r>
      <w:r>
        <w:t xml:space="preserve">. Sau đó, thay các xuất hiện của </w:t>
      </w:r>
      <w:r>
        <w:rPr>
          <w:i/>
        </w:rPr>
        <w:t xml:space="preserve">y </w:t>
      </w:r>
      <w:r>
        <w:t xml:space="preserve">trong công thức </w:t>
      </w:r>
      <w:r>
        <w:rPr>
          <w:i/>
        </w:rPr>
        <w:t xml:space="preserve">G </w:t>
      </w:r>
      <w:r>
        <w:t>bởi hạng thức f</w:t>
      </w:r>
      <w:r>
        <w:rPr>
          <w:i/>
        </w:rPr>
        <w:t>(x</w:t>
      </w:r>
      <w:r>
        <w:rPr>
          <w:i/>
          <w:vertAlign w:val="subscript"/>
        </w:rPr>
        <w:t>1</w:t>
      </w:r>
      <w:r>
        <w:rPr>
          <w:i/>
        </w:rPr>
        <w:t>...x</w:t>
      </w:r>
      <w:r>
        <w:rPr>
          <w:i/>
          <w:vertAlign w:val="subscript"/>
        </w:rPr>
        <w:t>n</w:t>
      </w:r>
      <w:r>
        <w:rPr>
          <w:i/>
        </w:rPr>
        <w:t xml:space="preserve">) </w:t>
      </w:r>
      <w:r>
        <w:t xml:space="preserve">và loại bỏ các lượng tử tồn tại. Hàm </w:t>
      </w:r>
      <w:r>
        <w:rPr>
          <w:i/>
        </w:rPr>
        <w:t xml:space="preserve">f </w:t>
      </w:r>
      <w:r>
        <w:t xml:space="preserve">được đưa vào để loại bỏ các lượng tử tồn tại được gọi là </w:t>
      </w:r>
      <w:r>
        <w:rPr>
          <w:b/>
          <w:i/>
        </w:rPr>
        <w:t>hàm Skolem</w:t>
      </w:r>
      <w:r>
        <w:rPr>
          <w:b/>
        </w:rPr>
        <w:t>.</w:t>
      </w:r>
    </w:p>
    <w:p w:rsidR="0066238C" w:rsidRDefault="003A6AEB">
      <w:pPr>
        <w:pStyle w:val="BodyText"/>
        <w:spacing w:before="53"/>
        <w:ind w:left="783"/>
        <w:jc w:val="both"/>
      </w:pPr>
      <w:r>
        <w:rPr>
          <w:noProof/>
          <w:lang w:val="en-US"/>
        </w:rPr>
        <w:drawing>
          <wp:anchor distT="0" distB="0" distL="0" distR="0" simplePos="0" relativeHeight="251559936" behindDoc="1" locked="0" layoutInCell="1" allowOverlap="1" wp14:anchorId="78A44193" wp14:editId="50748E46">
            <wp:simplePos x="0" y="0"/>
            <wp:positionH relativeFrom="page">
              <wp:posOffset>1931797</wp:posOffset>
            </wp:positionH>
            <wp:positionV relativeFrom="paragraph">
              <wp:posOffset>167748</wp:posOffset>
            </wp:positionV>
            <wp:extent cx="4305300" cy="6629400"/>
            <wp:effectExtent l="0" t="0" r="0" b="0"/>
            <wp:wrapNone/>
            <wp:docPr id="3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rPr>
        <w:t>Ví dụ</w:t>
      </w:r>
      <w:r>
        <w:t>: xét công thức sau:</w:t>
      </w:r>
    </w:p>
    <w:p w:rsidR="0066238C" w:rsidRDefault="003A6AEB">
      <w:pPr>
        <w:spacing w:before="106"/>
        <w:ind w:left="2664"/>
        <w:jc w:val="both"/>
        <w:rPr>
          <w:i/>
          <w:sz w:val="23"/>
        </w:rPr>
      </w:pPr>
      <w:r>
        <w:rPr>
          <w:rFonts w:ascii="Symbol" w:hAnsi="Symbol"/>
          <w:i/>
          <w:sz w:val="29"/>
        </w:rPr>
        <w:t></w:t>
      </w:r>
      <w:r>
        <w:rPr>
          <w:i/>
          <w:sz w:val="23"/>
        </w:rPr>
        <w:t>x (</w:t>
      </w:r>
      <w:r>
        <w:rPr>
          <w:rFonts w:ascii="Symbol" w:hAnsi="Symbol"/>
          <w:i/>
          <w:sz w:val="29"/>
        </w:rPr>
        <w:t></w:t>
      </w:r>
      <w:r>
        <w:rPr>
          <w:i/>
          <w:sz w:val="23"/>
        </w:rPr>
        <w:t xml:space="preserve">y (P(x,y) </w:t>
      </w:r>
      <w:r>
        <w:rPr>
          <w:rFonts w:ascii="Symbol" w:hAnsi="Symbol"/>
          <w:i/>
          <w:sz w:val="24"/>
        </w:rPr>
        <w:t></w:t>
      </w:r>
      <w:r>
        <w:rPr>
          <w:i/>
          <w:sz w:val="24"/>
        </w:rPr>
        <w:t xml:space="preserve"> </w:t>
      </w:r>
      <w:r>
        <w:rPr>
          <w:rFonts w:ascii="Symbol" w:hAnsi="Symbol"/>
          <w:i/>
          <w:sz w:val="29"/>
        </w:rPr>
        <w:t></w:t>
      </w:r>
      <w:r>
        <w:rPr>
          <w:i/>
          <w:sz w:val="23"/>
        </w:rPr>
        <w:t>u (</w:t>
      </w:r>
      <w:r>
        <w:rPr>
          <w:rFonts w:ascii="Symbol" w:hAnsi="Symbol"/>
          <w:i/>
          <w:sz w:val="29"/>
        </w:rPr>
        <w:t></w:t>
      </w:r>
      <w:r>
        <w:rPr>
          <w:rFonts w:ascii="Tahoma" w:hAnsi="Tahoma"/>
          <w:b/>
          <w:i/>
          <w:sz w:val="24"/>
        </w:rPr>
        <w:t xml:space="preserve">v </w:t>
      </w:r>
      <w:r>
        <w:rPr>
          <w:i/>
          <w:sz w:val="23"/>
        </w:rPr>
        <w:t xml:space="preserve">(Q(a, </w:t>
      </w:r>
      <w:r>
        <w:rPr>
          <w:rFonts w:ascii="Tahoma" w:hAnsi="Tahoma"/>
          <w:b/>
          <w:i/>
          <w:sz w:val="24"/>
        </w:rPr>
        <w:t>v</w:t>
      </w:r>
      <w:r>
        <w:rPr>
          <w:i/>
          <w:sz w:val="23"/>
        </w:rPr>
        <w:t xml:space="preserve">) </w:t>
      </w:r>
      <w:r>
        <w:rPr>
          <w:rFonts w:ascii="Symbol" w:hAnsi="Symbol"/>
          <w:i/>
          <w:sz w:val="29"/>
        </w:rPr>
        <w:t></w:t>
      </w:r>
      <w:r>
        <w:rPr>
          <w:i/>
          <w:sz w:val="29"/>
        </w:rPr>
        <w:t xml:space="preserve"> </w:t>
      </w:r>
      <w:r>
        <w:rPr>
          <w:rFonts w:ascii="Symbol" w:hAnsi="Symbol"/>
          <w:i/>
          <w:sz w:val="29"/>
        </w:rPr>
        <w:t></w:t>
      </w:r>
      <w:r>
        <w:rPr>
          <w:i/>
          <w:sz w:val="23"/>
        </w:rPr>
        <w:t xml:space="preserve">y </w:t>
      </w:r>
      <w:r>
        <w:rPr>
          <w:rFonts w:ascii="Symbol" w:hAnsi="Symbol"/>
          <w:i/>
          <w:sz w:val="29"/>
        </w:rPr>
        <w:t>⎤</w:t>
      </w:r>
      <w:r>
        <w:rPr>
          <w:i/>
          <w:sz w:val="29"/>
        </w:rPr>
        <w:t xml:space="preserve"> </w:t>
      </w:r>
      <w:r>
        <w:rPr>
          <w:i/>
          <w:sz w:val="23"/>
        </w:rPr>
        <w:t>R(x,y))) (1)</w:t>
      </w:r>
    </w:p>
    <w:p w:rsidR="0066238C" w:rsidRDefault="003A6AEB">
      <w:pPr>
        <w:pStyle w:val="BodyText"/>
        <w:spacing w:before="126" w:line="288" w:lineRule="auto"/>
        <w:ind w:left="781" w:right="268"/>
        <w:jc w:val="both"/>
      </w:pPr>
      <w:r>
        <w:t xml:space="preserve">Công thức con </w:t>
      </w:r>
      <w:r>
        <w:rPr>
          <w:rFonts w:ascii="Symbol" w:hAnsi="Symbol"/>
          <w:sz w:val="28"/>
        </w:rPr>
        <w:t></w:t>
      </w:r>
      <w:r>
        <w:t xml:space="preserve">y P(x,y) nằm trong miền tác dụng của lượng tử </w:t>
      </w:r>
      <w:r>
        <w:rPr>
          <w:rFonts w:ascii="Symbol" w:hAnsi="Symbol"/>
          <w:sz w:val="28"/>
        </w:rPr>
        <w:t></w:t>
      </w:r>
      <w:r>
        <w:t>x, ta xem y là hàm của x: f(x). Các</w:t>
      </w:r>
      <w:r>
        <w:rPr>
          <w:spacing w:val="-7"/>
        </w:rPr>
        <w:t xml:space="preserve"> </w:t>
      </w:r>
      <w:r>
        <w:t>công</w:t>
      </w:r>
      <w:r>
        <w:rPr>
          <w:spacing w:val="-7"/>
        </w:rPr>
        <w:t xml:space="preserve"> </w:t>
      </w:r>
      <w:r>
        <w:t>thức</w:t>
      </w:r>
      <w:r>
        <w:rPr>
          <w:spacing w:val="-5"/>
        </w:rPr>
        <w:t xml:space="preserve"> </w:t>
      </w:r>
      <w:r>
        <w:t>con</w:t>
      </w:r>
      <w:r>
        <w:rPr>
          <w:spacing w:val="-7"/>
        </w:rPr>
        <w:t xml:space="preserve"> </w:t>
      </w:r>
      <w:r>
        <w:rPr>
          <w:rFonts w:ascii="Symbol" w:hAnsi="Symbol"/>
          <w:sz w:val="28"/>
        </w:rPr>
        <w:t></w:t>
      </w:r>
      <w:r>
        <w:rPr>
          <w:rFonts w:ascii="Tahoma" w:hAnsi="Tahoma"/>
          <w:b/>
        </w:rPr>
        <w:t>v</w:t>
      </w:r>
      <w:r>
        <w:rPr>
          <w:rFonts w:ascii="Tahoma" w:hAnsi="Tahoma"/>
          <w:b/>
          <w:spacing w:val="-7"/>
        </w:rPr>
        <w:t xml:space="preserve"> </w:t>
      </w:r>
      <w:r>
        <w:t>(Q(a,</w:t>
      </w:r>
      <w:r>
        <w:rPr>
          <w:spacing w:val="7"/>
        </w:rPr>
        <w:t xml:space="preserve"> </w:t>
      </w:r>
      <w:r>
        <w:rPr>
          <w:rFonts w:ascii="Tahoma" w:hAnsi="Tahoma"/>
          <w:b/>
        </w:rPr>
        <w:t>v</w:t>
      </w:r>
      <w:r>
        <w:t>))</w:t>
      </w:r>
      <w:r>
        <w:rPr>
          <w:spacing w:val="-6"/>
        </w:rPr>
        <w:t xml:space="preserve"> </w:t>
      </w:r>
      <w:r>
        <w:t>và</w:t>
      </w:r>
      <w:r>
        <w:rPr>
          <w:spacing w:val="-6"/>
        </w:rPr>
        <w:t xml:space="preserve"> </w:t>
      </w:r>
      <w:r>
        <w:rPr>
          <w:rFonts w:ascii="Symbol" w:hAnsi="Symbol"/>
          <w:sz w:val="28"/>
        </w:rPr>
        <w:t></w:t>
      </w:r>
      <w:r>
        <w:t>y</w:t>
      </w:r>
      <w:r>
        <w:rPr>
          <w:rFonts w:ascii="Symbol" w:hAnsi="Symbol"/>
          <w:sz w:val="28"/>
        </w:rPr>
        <w:t>⎤</w:t>
      </w:r>
      <w:r>
        <w:rPr>
          <w:spacing w:val="-19"/>
          <w:sz w:val="28"/>
        </w:rPr>
        <w:t xml:space="preserve"> </w:t>
      </w:r>
      <w:r>
        <w:t>R(x,y)</w:t>
      </w:r>
      <w:r>
        <w:rPr>
          <w:spacing w:val="-7"/>
        </w:rPr>
        <w:t xml:space="preserve"> </w:t>
      </w:r>
      <w:r>
        <w:t>nằm</w:t>
      </w:r>
      <w:r>
        <w:rPr>
          <w:spacing w:val="-7"/>
        </w:rPr>
        <w:t xml:space="preserve"> </w:t>
      </w:r>
      <w:r>
        <w:t>trong</w:t>
      </w:r>
      <w:r>
        <w:rPr>
          <w:spacing w:val="-6"/>
        </w:rPr>
        <w:t xml:space="preserve"> </w:t>
      </w:r>
      <w:r>
        <w:t>miền</w:t>
      </w:r>
      <w:r>
        <w:rPr>
          <w:spacing w:val="-5"/>
        </w:rPr>
        <w:t xml:space="preserve"> </w:t>
      </w:r>
      <w:r>
        <w:t>tác</w:t>
      </w:r>
      <w:r>
        <w:rPr>
          <w:spacing w:val="-5"/>
        </w:rPr>
        <w:t xml:space="preserve"> </w:t>
      </w:r>
      <w:r>
        <w:t>dụng</w:t>
      </w:r>
      <w:r>
        <w:rPr>
          <w:spacing w:val="-6"/>
        </w:rPr>
        <w:t xml:space="preserve"> </w:t>
      </w:r>
      <w:r>
        <w:t>của</w:t>
      </w:r>
      <w:r>
        <w:rPr>
          <w:spacing w:val="-6"/>
        </w:rPr>
        <w:t xml:space="preserve"> </w:t>
      </w:r>
      <w:r>
        <w:t>các</w:t>
      </w:r>
      <w:r>
        <w:rPr>
          <w:spacing w:val="-7"/>
        </w:rPr>
        <w:t xml:space="preserve"> </w:t>
      </w:r>
      <w:r>
        <w:t>lượng</w:t>
      </w:r>
      <w:r>
        <w:rPr>
          <w:spacing w:val="-5"/>
        </w:rPr>
        <w:t xml:space="preserve"> </w:t>
      </w:r>
      <w:r>
        <w:t>tử</w:t>
      </w:r>
      <w:r>
        <w:rPr>
          <w:spacing w:val="-7"/>
        </w:rPr>
        <w:t xml:space="preserve"> </w:t>
      </w:r>
      <w:r>
        <w:rPr>
          <w:rFonts w:ascii="Symbol" w:hAnsi="Symbol"/>
          <w:sz w:val="28"/>
        </w:rPr>
        <w:t></w:t>
      </w:r>
      <w:r>
        <w:t>x,</w:t>
      </w:r>
      <w:r>
        <w:rPr>
          <w:spacing w:val="-5"/>
        </w:rPr>
        <w:t xml:space="preserve"> </w:t>
      </w:r>
      <w:r>
        <w:rPr>
          <w:rFonts w:ascii="Symbol" w:hAnsi="Symbol"/>
          <w:spacing w:val="-28"/>
          <w:sz w:val="28"/>
        </w:rPr>
        <w:t></w:t>
      </w:r>
      <w:r>
        <w:rPr>
          <w:spacing w:val="-28"/>
        </w:rPr>
        <w:t xml:space="preserve">u </w:t>
      </w:r>
      <w:r>
        <w:t xml:space="preserve">ta xem </w:t>
      </w:r>
      <w:r>
        <w:rPr>
          <w:rFonts w:ascii="Tahoma" w:hAnsi="Tahoma"/>
          <w:b/>
        </w:rPr>
        <w:t xml:space="preserve">v </w:t>
      </w:r>
      <w:r>
        <w:t xml:space="preserve">là hàm g(x,u) và y là hàm h(x,u) của hai biến x,u. Thay các xuất hiện của y và </w:t>
      </w:r>
      <w:r>
        <w:rPr>
          <w:rFonts w:ascii="Symbol" w:hAnsi="Symbol"/>
        </w:rPr>
        <w:t></w:t>
      </w:r>
      <w:r>
        <w:t xml:space="preserve"> bởi các hàm tương ứng, sau đó loại bỏ các lượng tử tồn tại, từ công thức (1) ta nhận được công</w:t>
      </w:r>
      <w:r>
        <w:rPr>
          <w:spacing w:val="-28"/>
        </w:rPr>
        <w:t xml:space="preserve"> </w:t>
      </w:r>
      <w:r>
        <w:t>thức:</w:t>
      </w:r>
    </w:p>
    <w:p w:rsidR="0066238C" w:rsidRDefault="003A6AEB">
      <w:pPr>
        <w:spacing w:before="49"/>
        <w:ind w:left="2635"/>
        <w:jc w:val="both"/>
        <w:rPr>
          <w:i/>
          <w:sz w:val="23"/>
        </w:rPr>
      </w:pPr>
      <w:r>
        <w:rPr>
          <w:rFonts w:ascii="Symbol" w:hAnsi="Symbol"/>
          <w:i/>
          <w:sz w:val="29"/>
        </w:rPr>
        <w:t></w:t>
      </w:r>
      <w:r>
        <w:rPr>
          <w:i/>
          <w:sz w:val="23"/>
        </w:rPr>
        <w:t xml:space="preserve">x (P(x,f(x)) </w:t>
      </w:r>
      <w:r>
        <w:rPr>
          <w:rFonts w:ascii="Symbol" w:hAnsi="Symbol"/>
          <w:i/>
          <w:sz w:val="24"/>
        </w:rPr>
        <w:t></w:t>
      </w:r>
      <w:r>
        <w:rPr>
          <w:i/>
          <w:sz w:val="24"/>
        </w:rPr>
        <w:t xml:space="preserve"> </w:t>
      </w:r>
      <w:r>
        <w:rPr>
          <w:rFonts w:ascii="Symbol" w:hAnsi="Symbol"/>
          <w:i/>
          <w:sz w:val="29"/>
        </w:rPr>
        <w:t></w:t>
      </w:r>
      <w:r>
        <w:rPr>
          <w:i/>
          <w:sz w:val="23"/>
        </w:rPr>
        <w:t xml:space="preserve">u (Q(a,g(x,u)) </w:t>
      </w:r>
      <w:r>
        <w:rPr>
          <w:rFonts w:ascii="Symbol" w:hAnsi="Symbol"/>
          <w:i/>
          <w:sz w:val="29"/>
        </w:rPr>
        <w:t></w:t>
      </w:r>
      <w:r>
        <w:rPr>
          <w:i/>
          <w:sz w:val="29"/>
        </w:rPr>
        <w:t xml:space="preserve"> </w:t>
      </w:r>
      <w:r>
        <w:rPr>
          <w:rFonts w:ascii="Symbol" w:hAnsi="Symbol"/>
          <w:i/>
          <w:sz w:val="29"/>
        </w:rPr>
        <w:t>⎤</w:t>
      </w:r>
      <w:r>
        <w:rPr>
          <w:i/>
          <w:sz w:val="29"/>
        </w:rPr>
        <w:t xml:space="preserve"> </w:t>
      </w:r>
      <w:r>
        <w:rPr>
          <w:i/>
          <w:sz w:val="23"/>
        </w:rPr>
        <w:t>R(x,h(x,u)))) (2)</w:t>
      </w:r>
    </w:p>
    <w:p w:rsidR="0066238C" w:rsidRDefault="003A6AEB" w:rsidP="003A6AEB">
      <w:pPr>
        <w:numPr>
          <w:ilvl w:val="5"/>
          <w:numId w:val="61"/>
        </w:numPr>
        <w:tabs>
          <w:tab w:val="left" w:pos="1502"/>
        </w:tabs>
        <w:spacing w:before="128"/>
        <w:ind w:hanging="361"/>
        <w:jc w:val="both"/>
        <w:rPr>
          <w:b/>
          <w:sz w:val="23"/>
        </w:rPr>
      </w:pPr>
      <w:r>
        <w:rPr>
          <w:b/>
          <w:sz w:val="23"/>
        </w:rPr>
        <w:t>Loại bỏ các lượng tử</w:t>
      </w:r>
      <w:r>
        <w:rPr>
          <w:b/>
          <w:sz w:val="23"/>
        </w:rPr>
        <w:t xml:space="preserve"> phổ</w:t>
      </w:r>
      <w:r>
        <w:rPr>
          <w:b/>
          <w:spacing w:val="-5"/>
          <w:sz w:val="23"/>
        </w:rPr>
        <w:t xml:space="preserve"> </w:t>
      </w:r>
      <w:r>
        <w:rPr>
          <w:b/>
          <w:sz w:val="23"/>
        </w:rPr>
        <w:t>dụng</w:t>
      </w:r>
    </w:p>
    <w:p w:rsidR="0066238C" w:rsidRDefault="003A6AEB">
      <w:pPr>
        <w:pStyle w:val="BodyText"/>
        <w:spacing w:before="110" w:line="288" w:lineRule="auto"/>
        <w:ind w:left="782" w:right="266" w:hanging="1"/>
        <w:jc w:val="both"/>
      </w:pPr>
      <w:r>
        <w:t>Sau bước 3 trong công thức chỉ còn lại các lượng tử phổ dụng và mọi xuất hiện của các biến đều nằm trong miền tác dụng của các lượng tử phổ dụng. Ta có thể loại bỏ tất cả các lượng tử phổ dụng, công thức (2) trở thành công thức:</w:t>
      </w:r>
    </w:p>
    <w:p w:rsidR="0066238C" w:rsidRDefault="003A6AEB">
      <w:pPr>
        <w:tabs>
          <w:tab w:val="left" w:pos="7760"/>
        </w:tabs>
        <w:spacing w:before="51"/>
        <w:ind w:left="2607"/>
        <w:jc w:val="both"/>
        <w:rPr>
          <w:sz w:val="23"/>
        </w:rPr>
      </w:pPr>
      <w:r>
        <w:rPr>
          <w:i/>
          <w:sz w:val="23"/>
        </w:rPr>
        <w:t>P(x,f(x))</w:t>
      </w:r>
      <w:r>
        <w:rPr>
          <w:i/>
          <w:spacing w:val="-21"/>
          <w:sz w:val="23"/>
        </w:rPr>
        <w:t xml:space="preserve"> </w:t>
      </w:r>
      <w:r>
        <w:rPr>
          <w:rFonts w:ascii="Symbol" w:hAnsi="Symbol"/>
          <w:i/>
          <w:sz w:val="24"/>
        </w:rPr>
        <w:t></w:t>
      </w:r>
      <w:r>
        <w:rPr>
          <w:i/>
          <w:spacing w:val="-18"/>
          <w:sz w:val="24"/>
        </w:rPr>
        <w:t xml:space="preserve"> </w:t>
      </w:r>
      <w:r>
        <w:rPr>
          <w:i/>
          <w:sz w:val="23"/>
        </w:rPr>
        <w:t>(Q(a,g(x,u))</w:t>
      </w:r>
      <w:r>
        <w:rPr>
          <w:i/>
          <w:spacing w:val="-17"/>
          <w:sz w:val="23"/>
        </w:rPr>
        <w:t xml:space="preserve"> </w:t>
      </w:r>
      <w:r>
        <w:rPr>
          <w:rFonts w:ascii="Symbol" w:hAnsi="Symbol"/>
          <w:i/>
          <w:sz w:val="29"/>
        </w:rPr>
        <w:t></w:t>
      </w:r>
      <w:r>
        <w:rPr>
          <w:rFonts w:ascii="Symbol" w:hAnsi="Symbol"/>
          <w:i/>
          <w:sz w:val="29"/>
        </w:rPr>
        <w:t>⎤</w:t>
      </w:r>
      <w:r>
        <w:rPr>
          <w:i/>
          <w:spacing w:val="-32"/>
          <w:sz w:val="29"/>
        </w:rPr>
        <w:t xml:space="preserve"> </w:t>
      </w:r>
      <w:r>
        <w:rPr>
          <w:i/>
          <w:sz w:val="23"/>
        </w:rPr>
        <w:t>R(x,h(x,u)))</w:t>
      </w:r>
      <w:r>
        <w:rPr>
          <w:i/>
          <w:sz w:val="23"/>
        </w:rPr>
        <w:tab/>
      </w:r>
      <w:r>
        <w:rPr>
          <w:sz w:val="23"/>
        </w:rPr>
        <w:t>(3)</w:t>
      </w:r>
    </w:p>
    <w:p w:rsidR="0066238C" w:rsidRDefault="003A6AEB">
      <w:pPr>
        <w:pStyle w:val="BodyText"/>
        <w:spacing w:before="125" w:line="288" w:lineRule="auto"/>
        <w:ind w:left="782" w:right="268" w:hanging="1"/>
        <w:jc w:val="both"/>
      </w:pPr>
      <w:r>
        <w:pict>
          <v:group id="_x0000_s3141" style="position:absolute;left:0;text-align:left;margin-left:146.1pt;margin-top:16.05pt;width:303pt;height:26pt;z-index:-251515392;mso-position-horizontal-relative:page" coordorigin="2922,321" coordsize="6060,520">
            <v:shape id="_x0000_s3143" type="#_x0000_t75" style="position:absolute;left:2922;top:320;width:6060;height:520">
              <v:imagedata r:id="rId9" o:title=""/>
            </v:shape>
            <v:shape id="_x0000_s3142" type="#_x0000_t202" style="position:absolute;left:2922;top:320;width:6060;height:520" filled="f" stroked="f">
              <v:textbox inset="0,0,0,0">
                <w:txbxContent>
                  <w:p w:rsidR="0066238C" w:rsidRDefault="003A6AEB">
                    <w:pPr>
                      <w:spacing w:before="121"/>
                      <w:ind w:left="-1"/>
                      <w:rPr>
                        <w:sz w:val="23"/>
                      </w:rPr>
                    </w:pPr>
                    <w:r>
                      <w:rPr>
                        <w:sz w:val="23"/>
                      </w:rPr>
                      <w:t>các lượng tử phổ dụng.</w:t>
                    </w:r>
                  </w:p>
                </w:txbxContent>
              </v:textbox>
            </v:shape>
            <w10:wrap anchorx="page"/>
          </v:group>
        </w:pict>
      </w:r>
      <w:r>
        <w:t>Cần chú ý rằng, sau khi được thực hiện bước này tất cả các biến trong công thức được xem là chịu tác dụng của</w:t>
      </w:r>
    </w:p>
    <w:p w:rsidR="0066238C" w:rsidRDefault="003A6AEB" w:rsidP="003A6AEB">
      <w:pPr>
        <w:numPr>
          <w:ilvl w:val="5"/>
          <w:numId w:val="61"/>
        </w:numPr>
        <w:tabs>
          <w:tab w:val="left" w:pos="1503"/>
        </w:tabs>
        <w:spacing w:before="63"/>
        <w:ind w:left="1502" w:hanging="361"/>
        <w:jc w:val="both"/>
        <w:rPr>
          <w:b/>
          <w:sz w:val="23"/>
        </w:rPr>
      </w:pPr>
      <w:r>
        <w:rPr>
          <w:b/>
          <w:sz w:val="23"/>
        </w:rPr>
        <w:t>Chuyển các tuyển tới các</w:t>
      </w:r>
      <w:r>
        <w:rPr>
          <w:b/>
          <w:spacing w:val="-4"/>
          <w:sz w:val="23"/>
        </w:rPr>
        <w:t xml:space="preserve"> </w:t>
      </w:r>
      <w:r>
        <w:rPr>
          <w:b/>
          <w:sz w:val="23"/>
        </w:rPr>
        <w:t>literal</w:t>
      </w:r>
    </w:p>
    <w:p w:rsidR="0066238C" w:rsidRDefault="003A6AEB">
      <w:pPr>
        <w:pStyle w:val="BodyText"/>
        <w:spacing w:before="111" w:line="288" w:lineRule="auto"/>
        <w:ind w:left="781" w:right="267" w:firstLine="1"/>
        <w:jc w:val="both"/>
      </w:pPr>
      <w:r>
        <w:t>Bước này được thực hiện bằng cách thay các công thức dạng: P</w:t>
      </w:r>
      <w:r>
        <w:rPr>
          <w:rFonts w:ascii="Symbol" w:hAnsi="Symbol"/>
        </w:rPr>
        <w:t></w:t>
      </w:r>
      <w:r>
        <w:t>(Q</w:t>
      </w:r>
      <w:r>
        <w:rPr>
          <w:rFonts w:ascii="Symbol" w:hAnsi="Symbol"/>
          <w:sz w:val="28"/>
        </w:rPr>
        <w:t></w:t>
      </w:r>
      <w:r>
        <w:t>R) bởi (P</w:t>
      </w:r>
      <w:r>
        <w:rPr>
          <w:rFonts w:ascii="Symbol" w:hAnsi="Symbol"/>
        </w:rPr>
        <w:t></w:t>
      </w:r>
      <w:r>
        <w:t>Q)</w:t>
      </w:r>
      <w:r>
        <w:rPr>
          <w:rFonts w:ascii="Symbol" w:hAnsi="Symbol"/>
          <w:sz w:val="28"/>
        </w:rPr>
        <w:t></w:t>
      </w:r>
      <w:r>
        <w:t>(P</w:t>
      </w:r>
      <w:r>
        <w:rPr>
          <w:rFonts w:ascii="Symbol" w:hAnsi="Symbol"/>
        </w:rPr>
        <w:t></w:t>
      </w:r>
      <w:r>
        <w:t>R) và thay (P</w:t>
      </w:r>
      <w:r>
        <w:rPr>
          <w:rFonts w:ascii="Symbol" w:hAnsi="Symbol"/>
          <w:sz w:val="28"/>
        </w:rPr>
        <w:t></w:t>
      </w:r>
      <w:r>
        <w:t>Q)</w:t>
      </w:r>
      <w:r>
        <w:rPr>
          <w:rFonts w:ascii="Symbol" w:hAnsi="Symbol"/>
        </w:rPr>
        <w:t></w:t>
      </w:r>
      <w:r>
        <w:t>R bởi (P</w:t>
      </w:r>
      <w:r>
        <w:rPr>
          <w:rFonts w:ascii="Symbol" w:hAnsi="Symbol"/>
        </w:rPr>
        <w:t></w:t>
      </w:r>
      <w:r>
        <w:t xml:space="preserve">Q) </w:t>
      </w:r>
      <w:r>
        <w:rPr>
          <w:rFonts w:ascii="Symbol" w:hAnsi="Symbol"/>
          <w:sz w:val="28"/>
        </w:rPr>
        <w:t></w:t>
      </w:r>
      <w:r>
        <w:t>(P</w:t>
      </w:r>
      <w:r>
        <w:rPr>
          <w:rFonts w:ascii="Symbol" w:hAnsi="Symbol"/>
        </w:rPr>
        <w:t></w:t>
      </w:r>
      <w:r>
        <w:t>R). Sau bước này công thức trở thành hội của các câu tuyển nghĩa là ta nhận được các công thức ở dạng chuẩn tắc</w:t>
      </w:r>
      <w:r>
        <w:rPr>
          <w:spacing w:val="-7"/>
        </w:rPr>
        <w:t xml:space="preserve"> </w:t>
      </w:r>
      <w:r>
        <w:t>hội.</w:t>
      </w:r>
    </w:p>
    <w:p w:rsidR="0066238C" w:rsidRDefault="003A6AEB">
      <w:pPr>
        <w:pStyle w:val="BodyText"/>
        <w:spacing w:before="59"/>
        <w:ind w:left="782"/>
        <w:jc w:val="both"/>
      </w:pPr>
      <w:r>
        <w:t>Chẳng hạn, câu (3) được ch</w:t>
      </w:r>
      <w:r>
        <w:t>uyển thành công thức sau</w:t>
      </w:r>
    </w:p>
    <w:p w:rsidR="0066238C" w:rsidRDefault="003A6AEB">
      <w:pPr>
        <w:spacing w:before="104"/>
        <w:ind w:left="2664"/>
        <w:jc w:val="both"/>
        <w:rPr>
          <w:sz w:val="23"/>
        </w:rPr>
      </w:pPr>
      <w:r>
        <w:rPr>
          <w:i/>
          <w:sz w:val="23"/>
        </w:rPr>
        <w:t xml:space="preserve">(P(x,f(x)) </w:t>
      </w:r>
      <w:r>
        <w:rPr>
          <w:rFonts w:ascii="Symbol" w:hAnsi="Symbol"/>
          <w:i/>
          <w:sz w:val="24"/>
        </w:rPr>
        <w:t></w:t>
      </w:r>
      <w:r>
        <w:rPr>
          <w:i/>
          <w:sz w:val="24"/>
        </w:rPr>
        <w:t xml:space="preserve"> </w:t>
      </w:r>
      <w:r>
        <w:rPr>
          <w:i/>
          <w:sz w:val="23"/>
        </w:rPr>
        <w:t xml:space="preserve">(Q(a,g(x,u))) </w:t>
      </w:r>
      <w:r>
        <w:rPr>
          <w:rFonts w:ascii="Symbol" w:hAnsi="Symbol"/>
          <w:i/>
          <w:sz w:val="29"/>
        </w:rPr>
        <w:t></w:t>
      </w:r>
      <w:r>
        <w:rPr>
          <w:i/>
          <w:sz w:val="29"/>
        </w:rPr>
        <w:t xml:space="preserve"> </w:t>
      </w:r>
      <w:r>
        <w:rPr>
          <w:i/>
          <w:sz w:val="23"/>
        </w:rPr>
        <w:t xml:space="preserve">(P(x,f(x)) </w:t>
      </w:r>
      <w:r>
        <w:rPr>
          <w:rFonts w:ascii="Symbol" w:hAnsi="Symbol"/>
          <w:i/>
          <w:sz w:val="24"/>
        </w:rPr>
        <w:t></w:t>
      </w:r>
      <w:r>
        <w:rPr>
          <w:i/>
          <w:sz w:val="24"/>
        </w:rPr>
        <w:t xml:space="preserve"> </w:t>
      </w:r>
      <w:r>
        <w:rPr>
          <w:rFonts w:ascii="Symbol" w:hAnsi="Symbol"/>
          <w:i/>
          <w:sz w:val="29"/>
        </w:rPr>
        <w:t>⎤</w:t>
      </w:r>
      <w:r>
        <w:rPr>
          <w:i/>
          <w:sz w:val="29"/>
        </w:rPr>
        <w:t xml:space="preserve"> </w:t>
      </w:r>
      <w:r>
        <w:rPr>
          <w:i/>
          <w:sz w:val="23"/>
        </w:rPr>
        <w:t xml:space="preserve">R(x,h(x,u))) </w:t>
      </w:r>
      <w:r>
        <w:rPr>
          <w:sz w:val="23"/>
        </w:rPr>
        <w:t>(4)</w:t>
      </w:r>
    </w:p>
    <w:p w:rsidR="0066238C" w:rsidRDefault="003A6AEB" w:rsidP="003A6AEB">
      <w:pPr>
        <w:numPr>
          <w:ilvl w:val="5"/>
          <w:numId w:val="61"/>
        </w:numPr>
        <w:tabs>
          <w:tab w:val="left" w:pos="1501"/>
          <w:tab w:val="left" w:pos="1502"/>
        </w:tabs>
        <w:spacing w:before="127"/>
        <w:ind w:hanging="361"/>
        <w:rPr>
          <w:b/>
          <w:sz w:val="23"/>
        </w:rPr>
      </w:pPr>
      <w:r>
        <w:rPr>
          <w:b/>
          <w:sz w:val="23"/>
        </w:rPr>
        <w:t>Loại bỏ các</w:t>
      </w:r>
      <w:r>
        <w:rPr>
          <w:b/>
          <w:spacing w:val="-4"/>
          <w:sz w:val="23"/>
        </w:rPr>
        <w:t xml:space="preserve"> </w:t>
      </w:r>
      <w:r>
        <w:rPr>
          <w:b/>
          <w:sz w:val="23"/>
        </w:rPr>
        <w:t>hội</w:t>
      </w:r>
    </w:p>
    <w:p w:rsidR="0066238C" w:rsidRDefault="003A6AEB">
      <w:pPr>
        <w:pStyle w:val="BodyText"/>
        <w:spacing w:before="109"/>
        <w:ind w:left="781"/>
      </w:pPr>
      <w:r>
        <w:t>Một câu hội là đúng nếu và chỉ nếu tất cả các thành phần của nó đều đúng. Do đó công thức ở</w:t>
      </w:r>
    </w:p>
    <w:p w:rsidR="0066238C" w:rsidRDefault="003A6AEB">
      <w:pPr>
        <w:pStyle w:val="BodyText"/>
        <w:spacing w:before="53" w:line="340" w:lineRule="auto"/>
        <w:ind w:left="782" w:right="3987" w:hanging="1"/>
      </w:pPr>
      <w:r>
        <w:rPr>
          <w:noProof/>
          <w:lang w:val="en-US"/>
        </w:rPr>
        <w:drawing>
          <wp:anchor distT="0" distB="0" distL="0" distR="0" simplePos="0" relativeHeight="251561984" behindDoc="1" locked="0" layoutInCell="1" allowOverlap="1" wp14:anchorId="22830699" wp14:editId="17A0D607">
            <wp:simplePos x="0" y="0"/>
            <wp:positionH relativeFrom="page">
              <wp:posOffset>1855597</wp:posOffset>
            </wp:positionH>
            <wp:positionV relativeFrom="paragraph">
              <wp:posOffset>387001</wp:posOffset>
            </wp:positionV>
            <wp:extent cx="3848100" cy="330200"/>
            <wp:effectExtent l="0" t="0" r="0" b="0"/>
            <wp:wrapNone/>
            <wp:docPr id="3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2.png"/>
                    <pic:cNvPicPr/>
                  </pic:nvPicPr>
                  <pic:blipFill>
                    <a:blip r:embed="rId12" cstate="print"/>
                    <a:stretch>
                      <a:fillRect/>
                    </a:stretch>
                  </pic:blipFill>
                  <pic:spPr>
                    <a:xfrm>
                      <a:off x="0" y="0"/>
                      <a:ext cx="3848100" cy="330200"/>
                    </a:xfrm>
                    <a:prstGeom prst="rect">
                      <a:avLst/>
                    </a:prstGeom>
                  </pic:spPr>
                </pic:pic>
              </a:graphicData>
            </a:graphic>
          </wp:anchor>
        </w:drawing>
      </w:r>
      <w:r>
        <w:t>dạng chuẩn tắc hội tương đương với tập các thành phần. Chẳng hạn, câu (4) tương đương với tập hai câu tuyển sau</w:t>
      </w:r>
    </w:p>
    <w:p w:rsidR="0066238C" w:rsidRDefault="003A6AEB">
      <w:pPr>
        <w:spacing w:line="289" w:lineRule="exact"/>
        <w:ind w:left="2942"/>
        <w:rPr>
          <w:i/>
          <w:sz w:val="23"/>
        </w:rPr>
      </w:pPr>
      <w:r>
        <w:rPr>
          <w:i/>
          <w:sz w:val="23"/>
        </w:rPr>
        <w:t xml:space="preserve">P(f(x)) </w:t>
      </w:r>
      <w:r>
        <w:rPr>
          <w:rFonts w:ascii="Symbol" w:hAnsi="Symbol"/>
          <w:i/>
          <w:sz w:val="24"/>
        </w:rPr>
        <w:t></w:t>
      </w:r>
      <w:r>
        <w:rPr>
          <w:i/>
          <w:spacing w:val="51"/>
          <w:sz w:val="24"/>
        </w:rPr>
        <w:t xml:space="preserve"> </w:t>
      </w:r>
      <w:r>
        <w:rPr>
          <w:i/>
          <w:sz w:val="23"/>
        </w:rPr>
        <w:t>(Q(a,g(x,u))</w:t>
      </w:r>
    </w:p>
    <w:p w:rsidR="0066238C" w:rsidRDefault="003A6AEB">
      <w:pPr>
        <w:tabs>
          <w:tab w:val="left" w:pos="7377"/>
        </w:tabs>
        <w:spacing w:before="105"/>
        <w:ind w:left="2941"/>
        <w:rPr>
          <w:i/>
          <w:sz w:val="23"/>
        </w:rPr>
      </w:pPr>
      <w:r>
        <w:rPr>
          <w:i/>
          <w:sz w:val="23"/>
        </w:rPr>
        <w:t xml:space="preserve">P(f(x)) </w:t>
      </w:r>
      <w:r>
        <w:rPr>
          <w:rFonts w:ascii="Symbol" w:hAnsi="Symbol"/>
          <w:i/>
          <w:sz w:val="24"/>
        </w:rPr>
        <w:t></w:t>
      </w:r>
      <w:r>
        <w:rPr>
          <w:i/>
          <w:spacing w:val="-46"/>
          <w:sz w:val="24"/>
        </w:rPr>
        <w:t xml:space="preserve"> </w:t>
      </w:r>
      <w:r>
        <w:rPr>
          <w:rFonts w:ascii="Symbol" w:hAnsi="Symbol"/>
          <w:i/>
          <w:sz w:val="29"/>
        </w:rPr>
        <w:t>⎤</w:t>
      </w:r>
      <w:r>
        <w:rPr>
          <w:i/>
          <w:spacing w:val="-36"/>
          <w:sz w:val="29"/>
        </w:rPr>
        <w:t xml:space="preserve"> </w:t>
      </w:r>
      <w:r>
        <w:rPr>
          <w:i/>
          <w:sz w:val="23"/>
        </w:rPr>
        <w:t>R(x,h(x,u))</w:t>
      </w:r>
      <w:r>
        <w:rPr>
          <w:i/>
          <w:sz w:val="23"/>
        </w:rPr>
        <w:tab/>
        <w:t>(5)</w:t>
      </w:r>
    </w:p>
    <w:p w:rsidR="0066238C" w:rsidRDefault="003A6AEB" w:rsidP="003A6AEB">
      <w:pPr>
        <w:numPr>
          <w:ilvl w:val="5"/>
          <w:numId w:val="61"/>
        </w:numPr>
        <w:tabs>
          <w:tab w:val="left" w:pos="1501"/>
          <w:tab w:val="left" w:pos="1502"/>
        </w:tabs>
        <w:spacing w:before="127"/>
        <w:ind w:hanging="361"/>
        <w:rPr>
          <w:b/>
          <w:sz w:val="23"/>
        </w:rPr>
      </w:pPr>
      <w:r>
        <w:rPr>
          <w:b/>
          <w:sz w:val="23"/>
        </w:rPr>
        <w:t>Đặt tên lại các</w:t>
      </w:r>
      <w:r>
        <w:rPr>
          <w:b/>
          <w:spacing w:val="-1"/>
          <w:sz w:val="23"/>
        </w:rPr>
        <w:t xml:space="preserve"> </w:t>
      </w:r>
      <w:r>
        <w:rPr>
          <w:b/>
          <w:sz w:val="23"/>
        </w:rPr>
        <w:t>biến</w:t>
      </w:r>
    </w:p>
    <w:p w:rsidR="0066238C" w:rsidRDefault="003A6AEB">
      <w:pPr>
        <w:pStyle w:val="BodyText"/>
        <w:spacing w:before="110"/>
        <w:ind w:left="781"/>
      </w:pPr>
      <w:r>
        <w:t>Đặt tên lại các biến sao cho các biến trong các câu khác nhau có tên khác nhau, chẳng hạn, hai</w:t>
      </w:r>
      <w:r>
        <w:rPr>
          <w:spacing w:val="-38"/>
        </w:rPr>
        <w:t xml:space="preserve"> </w:t>
      </w:r>
      <w:r>
        <w:t>câu</w:t>
      </w:r>
    </w:p>
    <w:p w:rsidR="0066238C" w:rsidRDefault="003A6AEB">
      <w:pPr>
        <w:pStyle w:val="BodyText"/>
        <w:spacing w:before="52"/>
        <w:ind w:left="782"/>
      </w:pPr>
      <w:r>
        <w:t>(5)</w:t>
      </w:r>
      <w:r>
        <w:rPr>
          <w:spacing w:val="5"/>
        </w:rPr>
        <w:t xml:space="preserve"> </w:t>
      </w:r>
      <w:r>
        <w:t>có</w:t>
      </w:r>
      <w:r>
        <w:rPr>
          <w:spacing w:val="6"/>
        </w:rPr>
        <w:t xml:space="preserve"> </w:t>
      </w:r>
      <w:r>
        <w:t>hai</w:t>
      </w:r>
      <w:r>
        <w:rPr>
          <w:spacing w:val="5"/>
        </w:rPr>
        <w:t xml:space="preserve"> </w:t>
      </w:r>
      <w:r>
        <w:t>biến</w:t>
      </w:r>
      <w:r>
        <w:rPr>
          <w:spacing w:val="6"/>
        </w:rPr>
        <w:t xml:space="preserve"> </w:t>
      </w:r>
      <w:r>
        <w:t>cùng</w:t>
      </w:r>
      <w:r>
        <w:rPr>
          <w:spacing w:val="5"/>
        </w:rPr>
        <w:t xml:space="preserve"> </w:t>
      </w:r>
      <w:r>
        <w:t>tên</w:t>
      </w:r>
      <w:r>
        <w:rPr>
          <w:spacing w:val="6"/>
        </w:rPr>
        <w:t xml:space="preserve"> </w:t>
      </w:r>
      <w:r>
        <w:t>là</w:t>
      </w:r>
      <w:r>
        <w:rPr>
          <w:spacing w:val="5"/>
        </w:rPr>
        <w:t xml:space="preserve"> </w:t>
      </w:r>
      <w:r>
        <w:t>x,</w:t>
      </w:r>
      <w:r>
        <w:rPr>
          <w:spacing w:val="6"/>
        </w:rPr>
        <w:t xml:space="preserve"> </w:t>
      </w:r>
      <w:r>
        <w:t>ta</w:t>
      </w:r>
      <w:r>
        <w:rPr>
          <w:spacing w:val="5"/>
        </w:rPr>
        <w:t xml:space="preserve"> </w:t>
      </w:r>
      <w:r>
        <w:t>cần</w:t>
      </w:r>
      <w:r>
        <w:rPr>
          <w:spacing w:val="6"/>
        </w:rPr>
        <w:t xml:space="preserve"> </w:t>
      </w:r>
      <w:r>
        <w:t>đổi</w:t>
      </w:r>
      <w:r>
        <w:rPr>
          <w:spacing w:val="5"/>
        </w:rPr>
        <w:t xml:space="preserve"> </w:t>
      </w:r>
      <w:r>
        <w:t>tên</w:t>
      </w:r>
      <w:r>
        <w:rPr>
          <w:spacing w:val="6"/>
        </w:rPr>
        <w:t xml:space="preserve"> </w:t>
      </w:r>
      <w:r>
        <w:t>biến</w:t>
      </w:r>
      <w:r>
        <w:rPr>
          <w:spacing w:val="6"/>
        </w:rPr>
        <w:t xml:space="preserve"> </w:t>
      </w:r>
      <w:r>
        <w:t>x</w:t>
      </w:r>
      <w:r>
        <w:rPr>
          <w:spacing w:val="5"/>
        </w:rPr>
        <w:t xml:space="preserve"> </w:t>
      </w:r>
      <w:r>
        <w:t>trong</w:t>
      </w:r>
      <w:r>
        <w:rPr>
          <w:spacing w:val="6"/>
        </w:rPr>
        <w:t xml:space="preserve"> </w:t>
      </w:r>
      <w:r>
        <w:t>câu</w:t>
      </w:r>
      <w:r>
        <w:rPr>
          <w:spacing w:val="5"/>
        </w:rPr>
        <w:t xml:space="preserve"> </w:t>
      </w:r>
      <w:r>
        <w:t>hai</w:t>
      </w:r>
      <w:r>
        <w:rPr>
          <w:spacing w:val="6"/>
        </w:rPr>
        <w:t xml:space="preserve"> </w:t>
      </w:r>
      <w:r>
        <w:t>thành</w:t>
      </w:r>
      <w:r>
        <w:rPr>
          <w:spacing w:val="5"/>
        </w:rPr>
        <w:t xml:space="preserve"> </w:t>
      </w:r>
      <w:r>
        <w:t>z,</w:t>
      </w:r>
      <w:r>
        <w:rPr>
          <w:spacing w:val="6"/>
        </w:rPr>
        <w:t xml:space="preserve"> </w:t>
      </w:r>
      <w:r>
        <w:t>khi</w:t>
      </w:r>
      <w:r>
        <w:rPr>
          <w:spacing w:val="3"/>
        </w:rPr>
        <w:t xml:space="preserve"> </w:t>
      </w:r>
      <w:r>
        <w:t>đó</w:t>
      </w:r>
      <w:r>
        <w:rPr>
          <w:spacing w:val="6"/>
        </w:rPr>
        <w:t xml:space="preserve"> </w:t>
      </w:r>
      <w:r>
        <w:t>các</w:t>
      </w:r>
      <w:r>
        <w:rPr>
          <w:spacing w:val="5"/>
        </w:rPr>
        <w:t xml:space="preserve"> </w:t>
      </w:r>
      <w:r>
        <w:t>câu</w:t>
      </w:r>
      <w:r>
        <w:rPr>
          <w:spacing w:val="6"/>
        </w:rPr>
        <w:t xml:space="preserve"> </w:t>
      </w:r>
      <w:r>
        <w:t>(5)</w:t>
      </w:r>
      <w:r>
        <w:rPr>
          <w:spacing w:val="6"/>
        </w:rPr>
        <w:t xml:space="preserve"> </w:t>
      </w:r>
      <w:r>
        <w:t>tương</w:t>
      </w:r>
    </w:p>
    <w:p w:rsidR="0066238C" w:rsidRDefault="003A6AEB">
      <w:pPr>
        <w:pStyle w:val="BodyText"/>
        <w:spacing w:before="53"/>
        <w:ind w:left="782"/>
      </w:pPr>
      <w:r>
        <w:t>đương với các câu sau</w:t>
      </w:r>
    </w:p>
    <w:p w:rsidR="0066238C" w:rsidRDefault="003A6AEB">
      <w:pPr>
        <w:spacing w:before="104"/>
        <w:ind w:left="2942"/>
        <w:rPr>
          <w:i/>
          <w:sz w:val="23"/>
        </w:rPr>
      </w:pPr>
      <w:r>
        <w:rPr>
          <w:i/>
          <w:sz w:val="23"/>
        </w:rPr>
        <w:t xml:space="preserve">P(f(x)) </w:t>
      </w:r>
      <w:r>
        <w:rPr>
          <w:rFonts w:ascii="Symbol" w:hAnsi="Symbol"/>
          <w:i/>
          <w:sz w:val="24"/>
        </w:rPr>
        <w:t></w:t>
      </w:r>
      <w:r>
        <w:rPr>
          <w:i/>
          <w:spacing w:val="52"/>
          <w:sz w:val="24"/>
        </w:rPr>
        <w:t xml:space="preserve"> </w:t>
      </w:r>
      <w:r>
        <w:rPr>
          <w:i/>
          <w:sz w:val="23"/>
        </w:rPr>
        <w:t>(Q(a,g(x,u))</w:t>
      </w:r>
    </w:p>
    <w:p w:rsidR="0066238C" w:rsidRDefault="003A6AEB">
      <w:pPr>
        <w:tabs>
          <w:tab w:val="left" w:pos="7318"/>
        </w:tabs>
        <w:spacing w:before="105"/>
        <w:ind w:left="2941"/>
        <w:rPr>
          <w:sz w:val="23"/>
        </w:rPr>
      </w:pPr>
      <w:r>
        <w:rPr>
          <w:i/>
          <w:sz w:val="23"/>
        </w:rPr>
        <w:t>P(f(x))</w:t>
      </w:r>
      <w:r>
        <w:rPr>
          <w:i/>
          <w:spacing w:val="-27"/>
          <w:sz w:val="23"/>
        </w:rPr>
        <w:t xml:space="preserve"> </w:t>
      </w:r>
      <w:r>
        <w:rPr>
          <w:rFonts w:ascii="Symbol" w:hAnsi="Symbol"/>
          <w:i/>
          <w:sz w:val="24"/>
        </w:rPr>
        <w:t></w:t>
      </w:r>
      <w:r>
        <w:rPr>
          <w:rFonts w:ascii="Symbol" w:hAnsi="Symbol"/>
          <w:i/>
          <w:sz w:val="29"/>
        </w:rPr>
        <w:t>⎤</w:t>
      </w:r>
      <w:r>
        <w:rPr>
          <w:i/>
          <w:spacing w:val="-40"/>
          <w:sz w:val="29"/>
        </w:rPr>
        <w:t xml:space="preserve"> </w:t>
      </w:r>
      <w:r>
        <w:rPr>
          <w:i/>
          <w:sz w:val="23"/>
        </w:rPr>
        <w:t>R(x,h(x,u))</w:t>
      </w:r>
      <w:r>
        <w:rPr>
          <w:i/>
          <w:sz w:val="23"/>
        </w:rPr>
        <w:tab/>
      </w:r>
      <w:r>
        <w:rPr>
          <w:sz w:val="23"/>
        </w:rPr>
        <w:t>(5’)</w:t>
      </w:r>
    </w:p>
    <w:p w:rsidR="0066238C" w:rsidRDefault="0066238C">
      <w:pPr>
        <w:pStyle w:val="BodyText"/>
        <w:rPr>
          <w:sz w:val="20"/>
        </w:rPr>
      </w:pPr>
    </w:p>
    <w:p w:rsidR="0066238C" w:rsidRDefault="0066238C">
      <w:pPr>
        <w:pStyle w:val="BodyText"/>
        <w:spacing w:before="7"/>
        <w:rPr>
          <w:sz w:val="22"/>
        </w:rPr>
      </w:pPr>
    </w:p>
    <w:p w:rsidR="0066238C" w:rsidRDefault="003A6AEB">
      <w:pPr>
        <w:pStyle w:val="Heading7"/>
        <w:spacing w:before="0"/>
        <w:ind w:left="0" w:right="268"/>
        <w:jc w:val="right"/>
      </w:pPr>
      <w:r>
        <w:t>59</w:t>
      </w:r>
    </w:p>
    <w:p w:rsidR="0066238C" w:rsidRDefault="0066238C">
      <w:pPr>
        <w:jc w:val="right"/>
        <w:sectPr w:rsidR="0066238C">
          <w:pgSz w:w="11910" w:h="16840"/>
          <w:pgMar w:top="1040" w:right="860" w:bottom="440" w:left="920" w:header="0" w:footer="243" w:gutter="0"/>
          <w:cols w:space="720"/>
        </w:sectPr>
      </w:pPr>
    </w:p>
    <w:p w:rsidR="0066238C" w:rsidRDefault="003A6AEB">
      <w:pPr>
        <w:pStyle w:val="BodyText"/>
        <w:spacing w:before="71" w:line="288" w:lineRule="auto"/>
        <w:ind w:left="214" w:right="835" w:hanging="1"/>
        <w:jc w:val="both"/>
      </w:pPr>
      <w:r>
        <w:lastRenderedPageBreak/>
        <w:t>Như vậy, khi tri thức là một tập hợp nào đó các công thức trong logic vị từ, bằng cách áp dụng thủ tục trên ta nhận được cơ sở tri thức chỉ gồm các câu tuyển (tức là luôn có thể xem mỗi câu trong cơ sở tri thức là tuyển của các literal). Tương tự như logic</w:t>
      </w:r>
      <w:r>
        <w:t xml:space="preserve"> mệnh đề, mỗi câu tuyển có thể biểu diễn dưới dạng một kéo theo; vế trái của các kéo theo là hội của các câu phân tử; vế phải là tuyển của các câu phân tử. Dạng câu này được gọi là câu Kowalski. Một trường hợp quan trọng của câu Kowalski là câu Horn (luật </w:t>
      </w:r>
      <w:r>
        <w:rPr>
          <w:b/>
          <w:i/>
        </w:rPr>
        <w:t>if -</w:t>
      </w:r>
      <w:r>
        <w:rPr>
          <w:b/>
          <w:i/>
          <w:spacing w:val="-5"/>
        </w:rPr>
        <w:t xml:space="preserve"> </w:t>
      </w:r>
      <w:r>
        <w:rPr>
          <w:b/>
          <w:i/>
        </w:rPr>
        <w:t>then</w:t>
      </w:r>
      <w:r>
        <w:t>).</w:t>
      </w:r>
    </w:p>
    <w:p w:rsidR="0066238C" w:rsidRDefault="003A6AEB" w:rsidP="003A6AEB">
      <w:pPr>
        <w:numPr>
          <w:ilvl w:val="3"/>
          <w:numId w:val="60"/>
        </w:numPr>
        <w:tabs>
          <w:tab w:val="left" w:pos="963"/>
        </w:tabs>
        <w:spacing w:before="63"/>
        <w:jc w:val="both"/>
        <w:rPr>
          <w:b/>
          <w:i/>
          <w:sz w:val="23"/>
        </w:rPr>
      </w:pPr>
      <w:r>
        <w:rPr>
          <w:noProof/>
          <w:lang w:val="en-US"/>
        </w:rPr>
        <w:drawing>
          <wp:anchor distT="0" distB="0" distL="0" distR="0" simplePos="0" relativeHeight="251564032" behindDoc="1" locked="0" layoutInCell="1" allowOverlap="1" wp14:anchorId="103F9819" wp14:editId="72BAAA7B">
            <wp:simplePos x="0" y="0"/>
            <wp:positionH relativeFrom="page">
              <wp:posOffset>1931797</wp:posOffset>
            </wp:positionH>
            <wp:positionV relativeFrom="paragraph">
              <wp:posOffset>90223</wp:posOffset>
            </wp:positionV>
            <wp:extent cx="4305300" cy="6629400"/>
            <wp:effectExtent l="0" t="0" r="0" b="0"/>
            <wp:wrapNone/>
            <wp:docPr id="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i/>
          <w:sz w:val="23"/>
        </w:rPr>
        <w:t>Các luật suy</w:t>
      </w:r>
      <w:r>
        <w:rPr>
          <w:b/>
          <w:i/>
          <w:spacing w:val="-4"/>
          <w:sz w:val="23"/>
        </w:rPr>
        <w:t xml:space="preserve"> </w:t>
      </w:r>
      <w:r>
        <w:rPr>
          <w:b/>
          <w:i/>
          <w:sz w:val="23"/>
        </w:rPr>
        <w:t>diễn</w:t>
      </w:r>
    </w:p>
    <w:p w:rsidR="0066238C" w:rsidRDefault="003A6AEB">
      <w:pPr>
        <w:pStyle w:val="BodyText"/>
        <w:spacing w:before="110" w:line="288" w:lineRule="auto"/>
        <w:ind w:left="213" w:right="835"/>
        <w:jc w:val="both"/>
      </w:pPr>
      <w:r>
        <w:t>Trong các phần trươc chúng ta đã đưa ra các luật suy diễn quan trọng trong logic mệnh đề: luật Modus Ponens, luật Modus Tolens, luật bắc cầu,... luật phân giải. Chúng ta đã chỉ ra rằng, luật phân giải là luật đầy đủ cho bác b</w:t>
      </w:r>
      <w:r>
        <w:t>ỏ. Điều đó có nghĩa là, bằng phương pháp chứng minh bác bỏ, chỉ sử dụng luật phân giải ta có thể chứng minh được một công thức có là hệ quả logic của một tập các công thức cho trước hay không. Kết quả quan trọng này sẽ được mở rộng sang lôgic vị</w:t>
      </w:r>
      <w:r>
        <w:rPr>
          <w:spacing w:val="-40"/>
        </w:rPr>
        <w:t xml:space="preserve"> </w:t>
      </w:r>
      <w:r>
        <w:t>từ.</w:t>
      </w:r>
    </w:p>
    <w:p w:rsidR="0066238C" w:rsidRDefault="003A6AEB">
      <w:pPr>
        <w:pStyle w:val="BodyText"/>
        <w:spacing w:before="61" w:line="288" w:lineRule="auto"/>
        <w:ind w:left="215" w:right="836" w:hanging="1"/>
        <w:jc w:val="both"/>
      </w:pPr>
      <w:r>
        <w:t>Tất cả</w:t>
      </w:r>
      <w:r>
        <w:t xml:space="preserve"> các luật suy diễn đã được đưa ra trong logic mệnh đề đều đúng trong logic vị từ cấp một. Bây giờ ta đưa ra một luật suy diễn quan trọng trong logic vị từ liên quan tới lượng tử phổ dụng</w:t>
      </w:r>
    </w:p>
    <w:p w:rsidR="0066238C" w:rsidRDefault="003A6AEB" w:rsidP="003A6AEB">
      <w:pPr>
        <w:pStyle w:val="ListParagraph"/>
        <w:numPr>
          <w:ilvl w:val="4"/>
          <w:numId w:val="60"/>
        </w:numPr>
        <w:tabs>
          <w:tab w:val="left" w:pos="934"/>
        </w:tabs>
        <w:spacing w:before="62"/>
        <w:jc w:val="both"/>
        <w:rPr>
          <w:b/>
          <w:sz w:val="23"/>
        </w:rPr>
      </w:pPr>
      <w:r>
        <w:rPr>
          <w:b/>
          <w:sz w:val="23"/>
        </w:rPr>
        <w:t>Luật thay thế phổ</w:t>
      </w:r>
      <w:r>
        <w:rPr>
          <w:b/>
          <w:spacing w:val="-3"/>
          <w:sz w:val="23"/>
        </w:rPr>
        <w:t xml:space="preserve"> </w:t>
      </w:r>
      <w:r>
        <w:rPr>
          <w:b/>
          <w:sz w:val="23"/>
        </w:rPr>
        <w:t>dụng:</w:t>
      </w:r>
    </w:p>
    <w:p w:rsidR="0066238C" w:rsidRDefault="003A6AEB">
      <w:pPr>
        <w:pStyle w:val="BodyText"/>
        <w:spacing w:before="110" w:line="288" w:lineRule="auto"/>
        <w:ind w:left="214" w:right="833" w:hanging="1"/>
        <w:jc w:val="both"/>
      </w:pPr>
      <w:r>
        <w:rPr>
          <w:noProof/>
          <w:lang w:val="en-US"/>
        </w:rPr>
        <w:drawing>
          <wp:anchor distT="0" distB="0" distL="0" distR="0" simplePos="0" relativeHeight="251566080" behindDoc="1" locked="0" layoutInCell="1" allowOverlap="1" wp14:anchorId="7E2B21BF" wp14:editId="57BAA056">
            <wp:simplePos x="0" y="0"/>
            <wp:positionH relativeFrom="page">
              <wp:posOffset>1855597</wp:posOffset>
            </wp:positionH>
            <wp:positionV relativeFrom="paragraph">
              <wp:posOffset>1143512</wp:posOffset>
            </wp:positionV>
            <wp:extent cx="3848100" cy="330200"/>
            <wp:effectExtent l="0" t="0" r="0" b="0"/>
            <wp:wrapNone/>
            <wp:docPr id="3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Giả sử G là một câu, câu </w:t>
      </w:r>
      <w:r>
        <w:rPr>
          <w:rFonts w:ascii="Symbol" w:hAnsi="Symbol"/>
        </w:rPr>
        <w:t></w:t>
      </w:r>
      <w:r>
        <w:t xml:space="preserve">x G là đúng trong </w:t>
      </w:r>
      <w:r>
        <w:t xml:space="preserve">một minh hoạ nào đó nếu và chỉ nếu G đúng đối với tất cả các đối tượng nằm trong miền đối tượng của minh hoạ đó. Mỗi hạng thức t ứng với một đối tượng vì thế nếu câu </w:t>
      </w:r>
      <w:r>
        <w:rPr>
          <w:rFonts w:ascii="Symbol" w:hAnsi="Symbol"/>
        </w:rPr>
        <w:t></w:t>
      </w:r>
      <w:r>
        <w:t>x G đúng thì khi thay tất cả các xuất hiện của biến x bởi hạng thức t ta nhận được câu đú</w:t>
      </w:r>
      <w:r>
        <w:t>ng. Công thức nhận được từ công thức G bằng cách thay tất cả các xuất hiện của x bởi t được kí hiệu là G[x/t]. Luật thay thế phổ dụng (</w:t>
      </w:r>
      <w:r>
        <w:rPr>
          <w:b/>
          <w:i/>
        </w:rPr>
        <w:t>universal instatiation</w:t>
      </w:r>
      <w:r>
        <w:t xml:space="preserve">) phát biểu rằng, từ công thức </w:t>
      </w:r>
      <w:r>
        <w:rPr>
          <w:rFonts w:ascii="Symbol" w:hAnsi="Symbol"/>
          <w:sz w:val="28"/>
        </w:rPr>
        <w:t></w:t>
      </w:r>
      <w:r>
        <w:t>xG suy ra công thức G[x/t].</w:t>
      </w:r>
    </w:p>
    <w:p w:rsidR="0066238C" w:rsidRDefault="003A6AEB">
      <w:pPr>
        <w:pStyle w:val="BodyText"/>
        <w:spacing w:before="61" w:line="328" w:lineRule="auto"/>
        <w:ind w:left="271" w:right="9276"/>
      </w:pPr>
      <w:r>
        <w:pict>
          <v:line id="_x0000_s3140" style="position:absolute;left:0;text-align:left;z-index:-251514368;mso-position-horizontal-relative:page" from="51.3pt,26.75pt" to="94.5pt,26.75pt">
            <w10:wrap anchorx="page"/>
          </v:line>
        </w:pict>
      </w:r>
      <w:r>
        <w:rPr>
          <w:rFonts w:ascii="Symbol" w:hAnsi="Symbol"/>
          <w:sz w:val="28"/>
        </w:rPr>
        <w:t></w:t>
      </w:r>
      <w:r>
        <w:t>xG G[x/t]</w:t>
      </w:r>
    </w:p>
    <w:p w:rsidR="0066238C" w:rsidRDefault="003A6AEB">
      <w:pPr>
        <w:pStyle w:val="BodyText"/>
        <w:spacing w:before="16" w:line="288" w:lineRule="auto"/>
        <w:ind w:left="214" w:right="894" w:hanging="1"/>
      </w:pPr>
      <w:r>
        <w:t xml:space="preserve">Chẳng hạn, từ câu </w:t>
      </w:r>
      <w:r>
        <w:rPr>
          <w:rFonts w:ascii="Symbol" w:hAnsi="Symbol"/>
          <w:sz w:val="28"/>
        </w:rPr>
        <w:t></w:t>
      </w:r>
      <w:r>
        <w:t>x Like(x</w:t>
      </w:r>
      <w:r>
        <w:t>, Football) (mọi người đều thích bóng đá), bằng cách thay x bởi An ta suy ra câu Like(An,Football) (An thích bóng</w:t>
      </w:r>
      <w:r>
        <w:rPr>
          <w:spacing w:val="-6"/>
        </w:rPr>
        <w:t xml:space="preserve"> </w:t>
      </w:r>
      <w:r>
        <w:t>đá)</w:t>
      </w:r>
    </w:p>
    <w:p w:rsidR="0066238C" w:rsidRDefault="003A6AEB" w:rsidP="003A6AEB">
      <w:pPr>
        <w:numPr>
          <w:ilvl w:val="4"/>
          <w:numId w:val="60"/>
        </w:numPr>
        <w:tabs>
          <w:tab w:val="left" w:pos="933"/>
          <w:tab w:val="left" w:pos="935"/>
        </w:tabs>
        <w:spacing w:before="62"/>
        <w:ind w:left="934" w:hanging="361"/>
        <w:rPr>
          <w:b/>
          <w:sz w:val="23"/>
        </w:rPr>
      </w:pPr>
      <w:r>
        <w:rPr>
          <w:b/>
          <w:sz w:val="23"/>
        </w:rPr>
        <w:t>Hợp nhất</w:t>
      </w:r>
    </w:p>
    <w:p w:rsidR="0066238C" w:rsidRDefault="003A6AEB">
      <w:pPr>
        <w:pStyle w:val="BodyText"/>
        <w:spacing w:before="109" w:line="288" w:lineRule="auto"/>
        <w:ind w:left="213" w:right="833"/>
        <w:jc w:val="both"/>
      </w:pPr>
      <w:r>
        <w:rPr>
          <w:noProof/>
          <w:lang w:val="en-US"/>
        </w:rPr>
        <w:drawing>
          <wp:anchor distT="0" distB="0" distL="0" distR="0" simplePos="0" relativeHeight="251568128" behindDoc="1" locked="0" layoutInCell="1" allowOverlap="1" wp14:anchorId="2DA5D823" wp14:editId="4E6188D6">
            <wp:simplePos x="0" y="0"/>
            <wp:positionH relativeFrom="page">
              <wp:posOffset>1855597</wp:posOffset>
            </wp:positionH>
            <wp:positionV relativeFrom="paragraph">
              <wp:posOffset>1192797</wp:posOffset>
            </wp:positionV>
            <wp:extent cx="3848100" cy="330200"/>
            <wp:effectExtent l="0" t="0" r="0" b="0"/>
            <wp:wrapNone/>
            <wp:docPr id="3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png"/>
                    <pic:cNvPicPr/>
                  </pic:nvPicPr>
                  <pic:blipFill>
                    <a:blip r:embed="rId12" cstate="print"/>
                    <a:stretch>
                      <a:fillRect/>
                    </a:stretch>
                  </pic:blipFill>
                  <pic:spPr>
                    <a:xfrm>
                      <a:off x="0" y="0"/>
                      <a:ext cx="3848100" cy="330200"/>
                    </a:xfrm>
                    <a:prstGeom prst="rect">
                      <a:avLst/>
                    </a:prstGeom>
                  </pic:spPr>
                </pic:pic>
              </a:graphicData>
            </a:graphic>
          </wp:anchor>
        </w:drawing>
      </w:r>
      <w:r>
        <w:t>Trong luật thay thế phổ dụng, ta cần sử dụng phép thế các biến bởi các hạng thức để nhận được các công thức mới từ công thức chứa các lượng tử phổ dụng. Ta có thể sử dụng phép thế để hợp nhất các câu phân tử (tức là để các câu trở thành đồng nhất). Chẳng h</w:t>
      </w:r>
      <w:r>
        <w:t xml:space="preserve">ạn xét hai câu phân tử Like(An, y), Like(x, Football). Cần lưu ý rằng hai câu này là hai câu </w:t>
      </w:r>
      <w:r>
        <w:rPr>
          <w:rFonts w:ascii="Symbol" w:hAnsi="Symbol"/>
          <w:sz w:val="28"/>
        </w:rPr>
        <w:t></w:t>
      </w:r>
      <w:r>
        <w:t xml:space="preserve">y Like(An,y) và </w:t>
      </w:r>
      <w:r>
        <w:rPr>
          <w:rFonts w:ascii="Symbol" w:hAnsi="Symbol"/>
          <w:sz w:val="28"/>
        </w:rPr>
        <w:t></w:t>
      </w:r>
      <w:r>
        <w:t>x Like(x,Football) mà để cho đơn giản ta bỏ đi các lượng tử phổ dụng. Sử dụng phép thế [x/An, y/Football] hai câu trên trở thành đồng nhất Like(A</w:t>
      </w:r>
      <w:r>
        <w:t>n,Football). Trong các suy diễn, ta cần sử dụng phép hợp nhất các câu bởi các phép thế. Chẳng hạn, cho trước hai</w:t>
      </w:r>
      <w:r>
        <w:rPr>
          <w:spacing w:val="-15"/>
        </w:rPr>
        <w:t xml:space="preserve"> </w:t>
      </w:r>
      <w:r>
        <w:t>câu</w:t>
      </w:r>
    </w:p>
    <w:p w:rsidR="0066238C" w:rsidRDefault="003A6AEB">
      <w:pPr>
        <w:pStyle w:val="BodyText"/>
        <w:spacing w:before="60" w:line="338" w:lineRule="auto"/>
        <w:ind w:left="215" w:right="4407"/>
      </w:pPr>
      <w:r>
        <w:t xml:space="preserve">Friend(x,Ba) </w:t>
      </w:r>
      <w:r>
        <w:rPr>
          <w:rFonts w:ascii="Symbol" w:hAnsi="Symbol"/>
        </w:rPr>
        <w:t></w:t>
      </w:r>
      <w:r>
        <w:t xml:space="preserve"> Good(x) (Mọi bạn của Ba đều là người tốt) Friend(Lan,y) (Lan là bạn của tất cả mọi người)</w:t>
      </w:r>
    </w:p>
    <w:p w:rsidR="0066238C" w:rsidRDefault="003A6AEB">
      <w:pPr>
        <w:pStyle w:val="BodyText"/>
        <w:spacing w:before="5" w:line="288" w:lineRule="auto"/>
        <w:ind w:left="215" w:right="1264"/>
      </w:pPr>
      <w:r>
        <w:t>Ta có thể hợp nhất hai câu Friend(</w:t>
      </w:r>
      <w:r>
        <w:t xml:space="preserve">x,Ba) </w:t>
      </w:r>
      <w:r>
        <w:rPr>
          <w:rFonts w:ascii="Symbol" w:hAnsi="Symbol"/>
        </w:rPr>
        <w:t></w:t>
      </w:r>
      <w:r>
        <w:t xml:space="preserve"> Good(x) và Friend(Lan,y) bởi phép thay thế [x/Lan,y/Ba]. áp dụng luật thay thế phổ dụng với phép thay thế này ta nhận được hai câu:</w:t>
      </w:r>
    </w:p>
    <w:p w:rsidR="0066238C" w:rsidRDefault="003A6AEB">
      <w:pPr>
        <w:pStyle w:val="BodyText"/>
        <w:spacing w:before="61" w:line="338" w:lineRule="auto"/>
        <w:ind w:left="933" w:right="6388"/>
      </w:pPr>
      <w:r>
        <w:t xml:space="preserve">Friend(Lan,Ba) </w:t>
      </w:r>
      <w:r>
        <w:rPr>
          <w:rFonts w:ascii="Symbol" w:hAnsi="Symbol"/>
        </w:rPr>
        <w:t></w:t>
      </w:r>
      <w:r>
        <w:t xml:space="preserve"> Good(Lan) Friend(Lan,Ba)</w:t>
      </w:r>
    </w:p>
    <w:p w:rsidR="0066238C" w:rsidRDefault="003A6AEB">
      <w:pPr>
        <w:pStyle w:val="BodyText"/>
        <w:spacing w:before="5"/>
        <w:ind w:left="213"/>
      </w:pPr>
      <w:r>
        <w:t>Từ hai câu này, theo luật Modus Ponens, ta suy ra câu Good(Lan) (Lan là ng</w:t>
      </w:r>
      <w:r>
        <w:t>ười tốt).</w:t>
      </w:r>
    </w:p>
    <w:p w:rsidR="0066238C" w:rsidRDefault="0066238C">
      <w:pPr>
        <w:pStyle w:val="BodyText"/>
        <w:rPr>
          <w:sz w:val="20"/>
        </w:rPr>
      </w:pPr>
    </w:p>
    <w:p w:rsidR="0066238C" w:rsidRDefault="0066238C">
      <w:pPr>
        <w:pStyle w:val="BodyText"/>
        <w:spacing w:before="11"/>
        <w:rPr>
          <w:sz w:val="21"/>
        </w:rPr>
      </w:pPr>
    </w:p>
    <w:p w:rsidR="0066238C" w:rsidRDefault="003A6AEB">
      <w:pPr>
        <w:pStyle w:val="Heading7"/>
      </w:pPr>
      <w:r>
        <w:t>60</w:t>
      </w:r>
    </w:p>
    <w:p w:rsidR="0066238C" w:rsidRDefault="0066238C">
      <w:pPr>
        <w:sectPr w:rsidR="0066238C">
          <w:pgSz w:w="11910" w:h="16840"/>
          <w:pgMar w:top="1060" w:right="860" w:bottom="440" w:left="920" w:header="0" w:footer="243" w:gutter="0"/>
          <w:cols w:space="720"/>
        </w:sectPr>
      </w:pPr>
    </w:p>
    <w:p w:rsidR="0066238C" w:rsidRDefault="003A6AEB">
      <w:pPr>
        <w:pStyle w:val="BodyText"/>
        <w:tabs>
          <w:tab w:val="left" w:leader="dot" w:pos="8832"/>
        </w:tabs>
        <w:spacing w:before="73"/>
        <w:ind w:left="1501"/>
      </w:pPr>
      <w:r>
        <w:lastRenderedPageBreak/>
        <w:t xml:space="preserve">Một cách tổng quát, một phép thế </w:t>
      </w:r>
      <w:r>
        <w:rPr>
          <w:rFonts w:ascii="Symbol" w:hAnsi="Symbol"/>
          <w:sz w:val="28"/>
        </w:rPr>
        <w:t></w:t>
      </w:r>
      <w:r>
        <w:rPr>
          <w:sz w:val="28"/>
        </w:rPr>
        <w:t xml:space="preserve"> </w:t>
      </w:r>
      <w:r>
        <w:t>là một dãy các cặp x</w:t>
      </w:r>
      <w:r>
        <w:rPr>
          <w:vertAlign w:val="subscript"/>
        </w:rPr>
        <w:t>i</w:t>
      </w:r>
      <w:r>
        <w:t>/t</w:t>
      </w:r>
      <w:r>
        <w:rPr>
          <w:vertAlign w:val="subscript"/>
        </w:rPr>
        <w:t>i</w:t>
      </w:r>
      <w:r>
        <w:t xml:space="preserve">, </w:t>
      </w:r>
      <w:r>
        <w:rPr>
          <w:rFonts w:ascii="Symbol" w:hAnsi="Symbol"/>
          <w:sz w:val="28"/>
        </w:rPr>
        <w:t></w:t>
      </w:r>
      <w:r>
        <w:rPr>
          <w:sz w:val="28"/>
        </w:rPr>
        <w:t xml:space="preserve"> </w:t>
      </w:r>
      <w:r>
        <w:rPr>
          <w:spacing w:val="18"/>
          <w:sz w:val="28"/>
        </w:rPr>
        <w:t xml:space="preserve"> </w:t>
      </w:r>
      <w:r>
        <w:t>= [x</w:t>
      </w:r>
      <w:r>
        <w:rPr>
          <w:vertAlign w:val="subscript"/>
        </w:rPr>
        <w:t>1</w:t>
      </w:r>
      <w:r>
        <w:t>/t</w:t>
      </w:r>
      <w:r>
        <w:rPr>
          <w:vertAlign w:val="subscript"/>
        </w:rPr>
        <w:t>1</w:t>
      </w:r>
      <w:r>
        <w:rPr>
          <w:spacing w:val="9"/>
        </w:rPr>
        <w:t xml:space="preserve"> </w:t>
      </w:r>
      <w:r>
        <w:t>x</w:t>
      </w:r>
      <w:r>
        <w:rPr>
          <w:vertAlign w:val="subscript"/>
        </w:rPr>
        <w:t>2</w:t>
      </w:r>
      <w:r>
        <w:t>/t</w:t>
      </w:r>
      <w:r>
        <w:rPr>
          <w:vertAlign w:val="subscript"/>
        </w:rPr>
        <w:t>2</w:t>
      </w:r>
      <w:r>
        <w:rPr>
          <w:position w:val="-2"/>
        </w:rPr>
        <w:tab/>
      </w:r>
      <w:r>
        <w:t>x</w:t>
      </w:r>
      <w:r>
        <w:rPr>
          <w:vertAlign w:val="subscript"/>
        </w:rPr>
        <w:t>n</w:t>
      </w:r>
      <w:r>
        <w:t>/t</w:t>
      </w:r>
      <w:r>
        <w:rPr>
          <w:vertAlign w:val="subscript"/>
        </w:rPr>
        <w:t>n</w:t>
      </w:r>
      <w:r>
        <w:t>]</w:t>
      </w:r>
      <w:r>
        <w:rPr>
          <w:spacing w:val="5"/>
        </w:rPr>
        <w:t xml:space="preserve"> </w:t>
      </w:r>
      <w:r>
        <w:t>trong</w:t>
      </w:r>
    </w:p>
    <w:p w:rsidR="0066238C" w:rsidRDefault="003A6AEB">
      <w:pPr>
        <w:pStyle w:val="BodyText"/>
        <w:tabs>
          <w:tab w:val="left" w:leader="dot" w:pos="9545"/>
        </w:tabs>
        <w:spacing w:before="67"/>
        <w:ind w:left="781"/>
      </w:pPr>
      <w:r>
        <w:t>đó</w:t>
      </w:r>
      <w:r>
        <w:rPr>
          <w:spacing w:val="12"/>
        </w:rPr>
        <w:t xml:space="preserve"> </w:t>
      </w:r>
      <w:r>
        <w:t>các</w:t>
      </w:r>
      <w:r>
        <w:rPr>
          <w:spacing w:val="12"/>
        </w:rPr>
        <w:t xml:space="preserve"> </w:t>
      </w:r>
      <w:r>
        <w:t>x</w:t>
      </w:r>
      <w:r>
        <w:rPr>
          <w:vertAlign w:val="subscript"/>
        </w:rPr>
        <w:t>i</w:t>
      </w:r>
      <w:r>
        <w:rPr>
          <w:spacing w:val="-7"/>
        </w:rPr>
        <w:t xml:space="preserve"> </w:t>
      </w:r>
      <w:r>
        <w:t>là</w:t>
      </w:r>
      <w:r>
        <w:rPr>
          <w:spacing w:val="13"/>
        </w:rPr>
        <w:t xml:space="preserve"> </w:t>
      </w:r>
      <w:r>
        <w:t>các</w:t>
      </w:r>
      <w:r>
        <w:rPr>
          <w:spacing w:val="12"/>
        </w:rPr>
        <w:t xml:space="preserve"> </w:t>
      </w:r>
      <w:r>
        <w:t>biến</w:t>
      </w:r>
      <w:r>
        <w:rPr>
          <w:spacing w:val="12"/>
        </w:rPr>
        <w:t xml:space="preserve"> </w:t>
      </w:r>
      <w:r>
        <w:t>khác</w:t>
      </w:r>
      <w:r>
        <w:rPr>
          <w:spacing w:val="13"/>
        </w:rPr>
        <w:t xml:space="preserve"> </w:t>
      </w:r>
      <w:r>
        <w:t>nhau,</w:t>
      </w:r>
      <w:r>
        <w:rPr>
          <w:spacing w:val="12"/>
        </w:rPr>
        <w:t xml:space="preserve"> </w:t>
      </w:r>
      <w:r>
        <w:t>các</w:t>
      </w:r>
      <w:r>
        <w:rPr>
          <w:spacing w:val="13"/>
        </w:rPr>
        <w:t xml:space="preserve"> </w:t>
      </w:r>
      <w:r>
        <w:t>t</w:t>
      </w:r>
      <w:r>
        <w:rPr>
          <w:vertAlign w:val="subscript"/>
        </w:rPr>
        <w:t>i</w:t>
      </w:r>
      <w:r>
        <w:rPr>
          <w:spacing w:val="-8"/>
        </w:rPr>
        <w:t xml:space="preserve"> </w:t>
      </w:r>
      <w:r>
        <w:t>là</w:t>
      </w:r>
      <w:r>
        <w:rPr>
          <w:spacing w:val="13"/>
        </w:rPr>
        <w:t xml:space="preserve"> </w:t>
      </w:r>
      <w:r>
        <w:t>các</w:t>
      </w:r>
      <w:r>
        <w:rPr>
          <w:spacing w:val="12"/>
        </w:rPr>
        <w:t xml:space="preserve"> </w:t>
      </w:r>
      <w:r>
        <w:t>hạng</w:t>
      </w:r>
      <w:r>
        <w:rPr>
          <w:spacing w:val="13"/>
        </w:rPr>
        <w:t xml:space="preserve"> </w:t>
      </w:r>
      <w:r>
        <w:t>thức</w:t>
      </w:r>
      <w:r>
        <w:rPr>
          <w:spacing w:val="12"/>
        </w:rPr>
        <w:t xml:space="preserve"> </w:t>
      </w:r>
      <w:r>
        <w:t>và</w:t>
      </w:r>
      <w:r>
        <w:rPr>
          <w:spacing w:val="12"/>
        </w:rPr>
        <w:t xml:space="preserve"> </w:t>
      </w:r>
      <w:r>
        <w:t>các</w:t>
      </w:r>
      <w:r>
        <w:rPr>
          <w:spacing w:val="13"/>
        </w:rPr>
        <w:t xml:space="preserve"> </w:t>
      </w:r>
      <w:r>
        <w:t>x</w:t>
      </w:r>
      <w:r>
        <w:rPr>
          <w:vertAlign w:val="subscript"/>
        </w:rPr>
        <w:t>i</w:t>
      </w:r>
      <w:r>
        <w:rPr>
          <w:spacing w:val="-7"/>
        </w:rPr>
        <w:t xml:space="preserve"> </w:t>
      </w:r>
      <w:r>
        <w:t>không</w:t>
      </w:r>
      <w:r>
        <w:rPr>
          <w:spacing w:val="12"/>
        </w:rPr>
        <w:t xml:space="preserve"> </w:t>
      </w:r>
      <w:r>
        <w:t>có</w:t>
      </w:r>
      <w:r>
        <w:rPr>
          <w:spacing w:val="11"/>
        </w:rPr>
        <w:t xml:space="preserve"> </w:t>
      </w:r>
      <w:r>
        <w:t>mặt</w:t>
      </w:r>
      <w:r>
        <w:rPr>
          <w:spacing w:val="14"/>
        </w:rPr>
        <w:t xml:space="preserve"> </w:t>
      </w:r>
      <w:r>
        <w:t>trong</w:t>
      </w:r>
      <w:r>
        <w:rPr>
          <w:spacing w:val="12"/>
        </w:rPr>
        <w:t xml:space="preserve"> </w:t>
      </w:r>
      <w:r>
        <w:t>t</w:t>
      </w:r>
      <w:r>
        <w:rPr>
          <w:vertAlign w:val="subscript"/>
        </w:rPr>
        <w:t>i</w:t>
      </w:r>
      <w:r>
        <w:rPr>
          <w:spacing w:val="-7"/>
        </w:rPr>
        <w:t xml:space="preserve"> </w:t>
      </w:r>
      <w:r>
        <w:t>(i=1,.</w:t>
      </w:r>
      <w:r>
        <w:tab/>
        <w:t>,n).</w:t>
      </w:r>
    </w:p>
    <w:p w:rsidR="0066238C" w:rsidRDefault="003A6AEB">
      <w:pPr>
        <w:pStyle w:val="BodyText"/>
        <w:spacing w:before="55" w:line="280" w:lineRule="auto"/>
        <w:ind w:left="781" w:right="268" w:hanging="1"/>
      </w:pPr>
      <w:r>
        <w:t xml:space="preserve">Áp dụng phép thế </w:t>
      </w:r>
      <w:r>
        <w:rPr>
          <w:rFonts w:ascii="Symbol" w:hAnsi="Symbol"/>
          <w:sz w:val="28"/>
        </w:rPr>
        <w:t></w:t>
      </w:r>
      <w:r>
        <w:rPr>
          <w:sz w:val="28"/>
        </w:rPr>
        <w:t xml:space="preserve"> </w:t>
      </w:r>
      <w:r>
        <w:t>vào công thức G, ta nhận được công thức G</w:t>
      </w:r>
      <w:r>
        <w:rPr>
          <w:rFonts w:ascii="Symbol" w:hAnsi="Symbol"/>
          <w:position w:val="-2"/>
          <w:sz w:val="18"/>
        </w:rPr>
        <w:t></w:t>
      </w:r>
      <w:r>
        <w:t>, đó là công thức nhận được từ công thức G bằng cách thay mỗi sự xuất hiện của các x</w:t>
      </w:r>
      <w:r>
        <w:rPr>
          <w:vertAlign w:val="subscript"/>
        </w:rPr>
        <w:t>i</w:t>
      </w:r>
      <w:r>
        <w:t xml:space="preserve"> bởi t</w:t>
      </w:r>
      <w:r>
        <w:rPr>
          <w:vertAlign w:val="subscript"/>
        </w:rPr>
        <w:t>i</w:t>
      </w:r>
      <w:r>
        <w:t>. Chẳng hạn, nếu G = P(x,y,f(a,x))</w:t>
      </w:r>
      <w:r>
        <w:rPr>
          <w:spacing w:val="-37"/>
        </w:rPr>
        <w:t xml:space="preserve"> </w:t>
      </w:r>
      <w:r>
        <w:t>và</w:t>
      </w:r>
    </w:p>
    <w:p w:rsidR="0066238C" w:rsidRDefault="003A6AEB">
      <w:pPr>
        <w:pStyle w:val="BodyText"/>
        <w:spacing w:before="10"/>
        <w:ind w:left="781"/>
      </w:pPr>
      <w:r>
        <w:rPr>
          <w:rFonts w:ascii="Symbol" w:hAnsi="Symbol"/>
          <w:sz w:val="28"/>
        </w:rPr>
        <w:t></w:t>
      </w:r>
      <w:r>
        <w:rPr>
          <w:sz w:val="28"/>
        </w:rPr>
        <w:t xml:space="preserve"> </w:t>
      </w:r>
      <w:r>
        <w:t>=[x/b,y/g(z)] thì G</w:t>
      </w:r>
      <w:r>
        <w:rPr>
          <w:rFonts w:ascii="Symbol" w:hAnsi="Symbol"/>
          <w:position w:val="-2"/>
          <w:sz w:val="18"/>
        </w:rPr>
        <w:t></w:t>
      </w:r>
      <w:r>
        <w:rPr>
          <w:position w:val="-2"/>
          <w:sz w:val="18"/>
        </w:rPr>
        <w:t xml:space="preserve"> </w:t>
      </w:r>
      <w:r>
        <w:t>=P(b,g(z),f(a,b)).</w:t>
      </w:r>
    </w:p>
    <w:p w:rsidR="0066238C" w:rsidRDefault="003A6AEB">
      <w:pPr>
        <w:pStyle w:val="BodyText"/>
        <w:spacing w:before="120" w:line="285" w:lineRule="auto"/>
        <w:ind w:left="781" w:right="266" w:firstLine="720"/>
        <w:jc w:val="both"/>
      </w:pPr>
      <w:r>
        <w:rPr>
          <w:noProof/>
          <w:lang w:val="en-US"/>
        </w:rPr>
        <w:drawing>
          <wp:anchor distT="0" distB="0" distL="0" distR="0" simplePos="0" relativeHeight="251570176" behindDoc="1" locked="0" layoutInCell="1" allowOverlap="1" wp14:anchorId="0ECB5695" wp14:editId="29C547A1">
            <wp:simplePos x="0" y="0"/>
            <wp:positionH relativeFrom="page">
              <wp:posOffset>1931797</wp:posOffset>
            </wp:positionH>
            <wp:positionV relativeFrom="paragraph">
              <wp:posOffset>148955</wp:posOffset>
            </wp:positionV>
            <wp:extent cx="4305300" cy="6629400"/>
            <wp:effectExtent l="0" t="0" r="0" b="0"/>
            <wp:wrapNone/>
            <wp:docPr id="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Với hai câu phân tử G và H mà tồn tại phép thế </w:t>
      </w:r>
      <w:r>
        <w:rPr>
          <w:rFonts w:ascii="Symbol" w:hAnsi="Symbol"/>
          <w:sz w:val="28"/>
        </w:rPr>
        <w:t></w:t>
      </w:r>
      <w:r>
        <w:rPr>
          <w:sz w:val="28"/>
        </w:rPr>
        <w:t xml:space="preserve"> </w:t>
      </w:r>
      <w:r>
        <w:t>sao cho G</w:t>
      </w:r>
      <w:r>
        <w:rPr>
          <w:rFonts w:ascii="Symbol" w:hAnsi="Symbol"/>
          <w:position w:val="-2"/>
          <w:sz w:val="18"/>
        </w:rPr>
        <w:t></w:t>
      </w:r>
      <w:r>
        <w:rPr>
          <w:position w:val="-2"/>
          <w:sz w:val="18"/>
        </w:rPr>
        <w:t xml:space="preserve"> </w:t>
      </w:r>
      <w:r>
        <w:t>và H</w:t>
      </w:r>
      <w:r>
        <w:rPr>
          <w:rFonts w:ascii="Symbol" w:hAnsi="Symbol"/>
          <w:position w:val="-2"/>
          <w:sz w:val="18"/>
        </w:rPr>
        <w:t></w:t>
      </w:r>
      <w:r>
        <w:rPr>
          <w:position w:val="-2"/>
          <w:sz w:val="18"/>
        </w:rPr>
        <w:t xml:space="preserve"> </w:t>
      </w:r>
      <w:r>
        <w:t>trở thành đồng nhất (G</w:t>
      </w:r>
      <w:r>
        <w:rPr>
          <w:rFonts w:ascii="Symbol" w:hAnsi="Symbol"/>
          <w:position w:val="-2"/>
          <w:sz w:val="18"/>
        </w:rPr>
        <w:t></w:t>
      </w:r>
      <w:r>
        <w:t>=H</w:t>
      </w:r>
      <w:r>
        <w:rPr>
          <w:rFonts w:ascii="Symbol" w:hAnsi="Symbol"/>
          <w:position w:val="-2"/>
          <w:sz w:val="18"/>
        </w:rPr>
        <w:t></w:t>
      </w:r>
      <w:r>
        <w:t xml:space="preserve">) thì G và H được gọi là </w:t>
      </w:r>
      <w:r>
        <w:rPr>
          <w:b/>
          <w:i/>
        </w:rPr>
        <w:t>hợp nhất được</w:t>
      </w:r>
      <w:r>
        <w:rPr>
          <w:i/>
        </w:rPr>
        <w:t xml:space="preserve">, </w:t>
      </w:r>
      <w:r>
        <w:t xml:space="preserve">phép thế </w:t>
      </w:r>
      <w:r>
        <w:rPr>
          <w:rFonts w:ascii="Symbol" w:hAnsi="Symbol"/>
          <w:sz w:val="28"/>
        </w:rPr>
        <w:t></w:t>
      </w:r>
      <w:r>
        <w:rPr>
          <w:sz w:val="28"/>
        </w:rPr>
        <w:t xml:space="preserve"> </w:t>
      </w:r>
      <w:r>
        <w:t xml:space="preserve">được gọi là </w:t>
      </w:r>
      <w:r>
        <w:rPr>
          <w:b/>
          <w:i/>
        </w:rPr>
        <w:t xml:space="preserve">hợp nhất tử </w:t>
      </w:r>
      <w:r>
        <w:t>của G và H. Chẳng hạn, hai câu Like(An,y)và Like(x,Football) là hợp nhất được bởi hợp nhất tử [x/An,y/Football]. Vấn đề đặt ra là, với hai câu phân tử bất kì G và H, chúng có hợp nhất được không và nếu có thì làm thế nào tìm được hợp nhất tử ? Vấn đề này s</w:t>
      </w:r>
      <w:r>
        <w:t>ẽ được nghiên cứu trong mục sau. Còn bây giờ chúng ta đưa ra các luật suy diễn quan trọng nhất, trong đó có sử dụng phép hợp nhất.</w:t>
      </w:r>
    </w:p>
    <w:p w:rsidR="0066238C" w:rsidRDefault="003A6AEB" w:rsidP="003A6AEB">
      <w:pPr>
        <w:numPr>
          <w:ilvl w:val="5"/>
          <w:numId w:val="60"/>
        </w:numPr>
        <w:tabs>
          <w:tab w:val="left" w:pos="1502"/>
        </w:tabs>
        <w:spacing w:before="65"/>
        <w:ind w:hanging="361"/>
        <w:jc w:val="both"/>
        <w:rPr>
          <w:b/>
          <w:sz w:val="23"/>
        </w:rPr>
      </w:pPr>
      <w:r>
        <w:rPr>
          <w:b/>
          <w:sz w:val="23"/>
        </w:rPr>
        <w:t>Luật Modus Ponens tổng</w:t>
      </w:r>
      <w:r>
        <w:rPr>
          <w:b/>
          <w:spacing w:val="-4"/>
          <w:sz w:val="23"/>
        </w:rPr>
        <w:t xml:space="preserve"> </w:t>
      </w:r>
      <w:r>
        <w:rPr>
          <w:b/>
          <w:sz w:val="23"/>
        </w:rPr>
        <w:t>quát.</w:t>
      </w:r>
    </w:p>
    <w:p w:rsidR="0066238C" w:rsidRDefault="003A6AEB">
      <w:pPr>
        <w:pStyle w:val="BodyText"/>
        <w:spacing w:before="110"/>
        <w:ind w:left="781"/>
        <w:jc w:val="both"/>
      </w:pPr>
      <w:r>
        <w:t>Giả sử P</w:t>
      </w:r>
      <w:r>
        <w:rPr>
          <w:vertAlign w:val="subscript"/>
        </w:rPr>
        <w:t>i</w:t>
      </w:r>
      <w:r>
        <w:t>,P</w:t>
      </w:r>
      <w:r>
        <w:rPr>
          <w:vertAlign w:val="subscript"/>
        </w:rPr>
        <w:t>i</w:t>
      </w:r>
      <w:r>
        <w:t>' (i= 1,..,n) và Q là các công thức phân tử sao cho tất cả các cặp câu P</w:t>
      </w:r>
      <w:r>
        <w:rPr>
          <w:vertAlign w:val="subscript"/>
        </w:rPr>
        <w:t>i</w:t>
      </w:r>
      <w:r>
        <w:t>,P</w:t>
      </w:r>
      <w:r>
        <w:rPr>
          <w:vertAlign w:val="subscript"/>
        </w:rPr>
        <w:t>i</w:t>
      </w:r>
      <w:r>
        <w:t>' hợp nh</w:t>
      </w:r>
      <w:r>
        <w:t>ất</w:t>
      </w:r>
    </w:p>
    <w:p w:rsidR="0066238C" w:rsidRDefault="003A6AEB">
      <w:pPr>
        <w:pStyle w:val="BodyText"/>
        <w:spacing w:before="54"/>
        <w:ind w:left="781"/>
      </w:pPr>
      <w:r>
        <w:t xml:space="preserve">được bởi phép thế </w:t>
      </w:r>
      <w:r>
        <w:rPr>
          <w:rFonts w:ascii="Symbol" w:hAnsi="Symbol"/>
          <w:sz w:val="28"/>
        </w:rPr>
        <w:t></w:t>
      </w:r>
      <w:r>
        <w:t>, tức là P</w:t>
      </w:r>
      <w:r>
        <w:rPr>
          <w:vertAlign w:val="subscript"/>
        </w:rPr>
        <w:t>i</w:t>
      </w:r>
      <w:r>
        <w:rPr>
          <w:rFonts w:ascii="Symbol" w:hAnsi="Symbol"/>
          <w:position w:val="-2"/>
          <w:sz w:val="18"/>
        </w:rPr>
        <w:t></w:t>
      </w:r>
      <w:r>
        <w:t xml:space="preserve">=P </w:t>
      </w:r>
      <w:r>
        <w:rPr>
          <w:vertAlign w:val="subscript"/>
        </w:rPr>
        <w:t>i</w:t>
      </w:r>
      <w:r>
        <w:rPr>
          <w:rFonts w:ascii="Symbol" w:hAnsi="Symbol"/>
          <w:position w:val="-2"/>
          <w:sz w:val="18"/>
        </w:rPr>
        <w:t></w:t>
      </w:r>
      <w:r>
        <w:t>‘ (i =1,..,n). Khi đó ta có luật:</w:t>
      </w:r>
    </w:p>
    <w:p w:rsidR="0066238C" w:rsidRDefault="003A6AEB">
      <w:pPr>
        <w:spacing w:before="121" w:line="328" w:lineRule="auto"/>
        <w:ind w:left="3661" w:right="4434" w:hanging="720"/>
        <w:rPr>
          <w:sz w:val="23"/>
        </w:rPr>
      </w:pPr>
      <w:r>
        <w:pict>
          <v:line id="_x0000_s3139" style="position:absolute;left:0;text-align:left;z-index:-251513344;mso-position-horizontal-relative:page" from="184pt,29.5pt" to="335.3pt,29.5pt" strokeweight="1pt">
            <w10:wrap anchorx="page"/>
          </v:line>
        </w:pict>
      </w:r>
      <w:r>
        <w:rPr>
          <w:sz w:val="23"/>
        </w:rPr>
        <w:t>(P</w:t>
      </w:r>
      <w:r>
        <w:rPr>
          <w:sz w:val="23"/>
          <w:vertAlign w:val="subscript"/>
        </w:rPr>
        <w:t>i</w:t>
      </w:r>
      <w:r>
        <w:rPr>
          <w:sz w:val="23"/>
        </w:rPr>
        <w:t xml:space="preserve"> </w:t>
      </w:r>
      <w:r>
        <w:rPr>
          <w:rFonts w:ascii="Symbol" w:hAnsi="Symbol"/>
          <w:sz w:val="28"/>
        </w:rPr>
        <w:t></w:t>
      </w:r>
      <w:r>
        <w:rPr>
          <w:rFonts w:ascii="Symbol" w:hAnsi="Symbol"/>
          <w:sz w:val="28"/>
        </w:rPr>
        <w:t></w:t>
      </w:r>
      <w:r>
        <w:rPr>
          <w:rFonts w:ascii="Symbol" w:hAnsi="Symbol"/>
          <w:sz w:val="28"/>
        </w:rPr>
        <w:t></w:t>
      </w:r>
      <w:r>
        <w:rPr>
          <w:sz w:val="28"/>
        </w:rPr>
        <w:t xml:space="preserve"> </w:t>
      </w:r>
      <w:r>
        <w:rPr>
          <w:sz w:val="23"/>
        </w:rPr>
        <w:t>P</w:t>
      </w:r>
      <w:r>
        <w:rPr>
          <w:sz w:val="23"/>
          <w:vertAlign w:val="subscript"/>
        </w:rPr>
        <w:t>n</w:t>
      </w:r>
      <w:r>
        <w:rPr>
          <w:sz w:val="23"/>
        </w:rPr>
        <w:t xml:space="preserve"> </w:t>
      </w:r>
      <w:r>
        <w:rPr>
          <w:rFonts w:ascii="Symbol" w:hAnsi="Symbol"/>
          <w:sz w:val="28"/>
        </w:rPr>
        <w:t></w:t>
      </w:r>
      <w:r>
        <w:rPr>
          <w:sz w:val="28"/>
        </w:rPr>
        <w:t xml:space="preserve"> </w:t>
      </w:r>
      <w:r>
        <w:rPr>
          <w:sz w:val="23"/>
        </w:rPr>
        <w:t>Q),P</w:t>
      </w:r>
      <w:r>
        <w:rPr>
          <w:sz w:val="23"/>
          <w:vertAlign w:val="subscript"/>
        </w:rPr>
        <w:t>i</w:t>
      </w:r>
      <w:r>
        <w:rPr>
          <w:sz w:val="23"/>
        </w:rPr>
        <w:t>',..,P</w:t>
      </w:r>
      <w:r>
        <w:rPr>
          <w:sz w:val="23"/>
          <w:vertAlign w:val="subscript"/>
        </w:rPr>
        <w:t>n</w:t>
      </w:r>
      <w:r>
        <w:rPr>
          <w:sz w:val="23"/>
        </w:rPr>
        <w:t>' Q'</w:t>
      </w:r>
    </w:p>
    <w:p w:rsidR="0066238C" w:rsidRDefault="003A6AEB">
      <w:pPr>
        <w:pStyle w:val="BodyText"/>
        <w:spacing w:before="84"/>
        <w:ind w:left="781"/>
        <w:jc w:val="both"/>
      </w:pPr>
      <w:r>
        <w:rPr>
          <w:noProof/>
          <w:lang w:val="en-US"/>
        </w:rPr>
        <w:drawing>
          <wp:anchor distT="0" distB="0" distL="0" distR="0" simplePos="0" relativeHeight="251572224" behindDoc="1" locked="0" layoutInCell="1" allowOverlap="1" wp14:anchorId="1059B97E" wp14:editId="5D2DCD9F">
            <wp:simplePos x="0" y="0"/>
            <wp:positionH relativeFrom="page">
              <wp:posOffset>1855597</wp:posOffset>
            </wp:positionH>
            <wp:positionV relativeFrom="paragraph">
              <wp:posOffset>223400</wp:posOffset>
            </wp:positionV>
            <wp:extent cx="3848100" cy="330200"/>
            <wp:effectExtent l="0" t="0" r="0" b="0"/>
            <wp:wrapNone/>
            <wp:docPr id="3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2.png"/>
                    <pic:cNvPicPr/>
                  </pic:nvPicPr>
                  <pic:blipFill>
                    <a:blip r:embed="rId12" cstate="print"/>
                    <a:stretch>
                      <a:fillRect/>
                    </a:stretch>
                  </pic:blipFill>
                  <pic:spPr>
                    <a:xfrm>
                      <a:off x="0" y="0"/>
                      <a:ext cx="3848100" cy="330200"/>
                    </a:xfrm>
                    <a:prstGeom prst="rect">
                      <a:avLst/>
                    </a:prstGeom>
                  </pic:spPr>
                </pic:pic>
              </a:graphicData>
            </a:graphic>
          </wp:anchor>
        </w:drawing>
      </w:r>
      <w:r>
        <w:t>Trong đó Q' =Q</w:t>
      </w:r>
      <w:r>
        <w:rPr>
          <w:rFonts w:ascii="Symbol" w:hAnsi="Symbol"/>
          <w:position w:val="-2"/>
          <w:sz w:val="18"/>
        </w:rPr>
        <w:t></w:t>
      </w:r>
      <w:r>
        <w:t>.</w:t>
      </w:r>
    </w:p>
    <w:p w:rsidR="0066238C" w:rsidRDefault="003A6AEB">
      <w:pPr>
        <w:pStyle w:val="BodyText"/>
        <w:spacing w:before="120" w:line="288" w:lineRule="auto"/>
        <w:ind w:left="781" w:right="268" w:firstLine="719"/>
        <w:jc w:val="both"/>
      </w:pPr>
      <w:r>
        <w:t xml:space="preserve">Ví dụ: Giả sử ta có các câu (Student (x) </w:t>
      </w:r>
      <w:r>
        <w:rPr>
          <w:rFonts w:ascii="Symbol" w:hAnsi="Symbol"/>
          <w:sz w:val="28"/>
        </w:rPr>
        <w:t></w:t>
      </w:r>
      <w:r>
        <w:rPr>
          <w:sz w:val="28"/>
        </w:rPr>
        <w:t xml:space="preserve"> </w:t>
      </w:r>
      <w:r>
        <w:t xml:space="preserve">Male (x) </w:t>
      </w:r>
      <w:r>
        <w:rPr>
          <w:rFonts w:ascii="Symbol" w:hAnsi="Symbol"/>
          <w:sz w:val="28"/>
        </w:rPr>
        <w:t></w:t>
      </w:r>
      <w:r>
        <w:rPr>
          <w:sz w:val="28"/>
        </w:rPr>
        <w:t xml:space="preserve"> </w:t>
      </w:r>
      <w:r>
        <w:t xml:space="preserve">Like (x,Football)) và Student(Anh), Male(Anh). Với phép thế </w:t>
      </w:r>
      <w:r>
        <w:rPr>
          <w:rFonts w:ascii="Symbol" w:hAnsi="Symbol"/>
          <w:sz w:val="28"/>
        </w:rPr>
        <w:t></w:t>
      </w:r>
      <w:r>
        <w:rPr>
          <w:sz w:val="28"/>
        </w:rPr>
        <w:t xml:space="preserve"> </w:t>
      </w:r>
      <w:r>
        <w:rPr>
          <w:rFonts w:ascii="Symbol" w:hAnsi="Symbol"/>
          <w:sz w:val="28"/>
        </w:rPr>
        <w:t></w:t>
      </w:r>
      <w:r>
        <w:rPr>
          <w:sz w:val="28"/>
        </w:rPr>
        <w:t xml:space="preserve"> </w:t>
      </w:r>
      <w:r>
        <w:rPr>
          <w:rFonts w:ascii="Symbol" w:hAnsi="Symbol"/>
          <w:sz w:val="28"/>
        </w:rPr>
        <w:t></w:t>
      </w:r>
      <w:r>
        <w:t>x</w:t>
      </w:r>
      <w:r>
        <w:rPr>
          <w:rFonts w:ascii="Symbol" w:hAnsi="Symbol"/>
          <w:sz w:val="28"/>
        </w:rPr>
        <w:t></w:t>
      </w:r>
      <w:r>
        <w:t>Anh</w:t>
      </w:r>
      <w:r>
        <w:rPr>
          <w:rFonts w:ascii="Symbol" w:hAnsi="Symbol"/>
          <w:sz w:val="28"/>
        </w:rPr>
        <w:t></w:t>
      </w:r>
      <w:r>
        <w:t>, các cặp câu Student(x),Student(Anh) và Male(x), Male(Anh) hợp nhất được.Do đó ta suy ra câu Like(Anh,Football).</w:t>
      </w:r>
    </w:p>
    <w:p w:rsidR="0066238C" w:rsidRDefault="003A6AEB">
      <w:pPr>
        <w:spacing w:before="61"/>
        <w:ind w:left="781"/>
        <w:jc w:val="both"/>
        <w:rPr>
          <w:b/>
          <w:i/>
          <w:sz w:val="23"/>
        </w:rPr>
      </w:pPr>
      <w:r>
        <w:rPr>
          <w:b/>
          <w:i/>
          <w:sz w:val="23"/>
        </w:rPr>
        <w:t>Luật phân giải tổng quát</w:t>
      </w:r>
    </w:p>
    <w:p w:rsidR="0066238C" w:rsidRDefault="003A6AEB" w:rsidP="003A6AEB">
      <w:pPr>
        <w:pStyle w:val="ListParagraph"/>
        <w:numPr>
          <w:ilvl w:val="5"/>
          <w:numId w:val="60"/>
        </w:numPr>
        <w:tabs>
          <w:tab w:val="left" w:pos="1502"/>
        </w:tabs>
        <w:spacing w:before="113"/>
        <w:ind w:hanging="361"/>
        <w:jc w:val="both"/>
        <w:rPr>
          <w:b/>
          <w:sz w:val="23"/>
        </w:rPr>
      </w:pPr>
      <w:r>
        <w:rPr>
          <w:b/>
          <w:sz w:val="23"/>
        </w:rPr>
        <w:t>Luật phân giải trên các câu</w:t>
      </w:r>
      <w:r>
        <w:rPr>
          <w:b/>
          <w:spacing w:val="-2"/>
          <w:sz w:val="23"/>
        </w:rPr>
        <w:t xml:space="preserve"> </w:t>
      </w:r>
      <w:r>
        <w:rPr>
          <w:b/>
          <w:sz w:val="23"/>
        </w:rPr>
        <w:t>tuyển</w:t>
      </w:r>
    </w:p>
    <w:p w:rsidR="0066238C" w:rsidRDefault="003A6AEB">
      <w:pPr>
        <w:pStyle w:val="BodyText"/>
        <w:spacing w:before="111" w:line="309" w:lineRule="auto"/>
        <w:ind w:left="781" w:right="269"/>
        <w:jc w:val="both"/>
      </w:pPr>
      <w:r>
        <w:t>Giả sử ta có hai câu tuyển A</w:t>
      </w:r>
      <w:r>
        <w:rPr>
          <w:vertAlign w:val="subscript"/>
        </w:rPr>
        <w:t>1</w:t>
      </w:r>
      <w:r>
        <w:rPr>
          <w:rFonts w:ascii="Symbol" w:hAnsi="Symbol"/>
          <w:sz w:val="28"/>
        </w:rPr>
        <w:t></w:t>
      </w:r>
      <w:r>
        <w:rPr>
          <w:rFonts w:ascii="Symbol" w:hAnsi="Symbol"/>
          <w:sz w:val="28"/>
        </w:rPr>
        <w:t></w:t>
      </w:r>
      <w:r>
        <w:rPr>
          <w:rFonts w:ascii="Symbol" w:hAnsi="Symbol"/>
          <w:sz w:val="28"/>
        </w:rPr>
        <w:t></w:t>
      </w:r>
      <w:r>
        <w:rPr>
          <w:sz w:val="28"/>
        </w:rPr>
        <w:t xml:space="preserve"> </w:t>
      </w:r>
      <w:r>
        <w:t>A</w:t>
      </w:r>
      <w:r>
        <w:rPr>
          <w:vertAlign w:val="subscript"/>
        </w:rPr>
        <w:t>m</w:t>
      </w:r>
      <w:r>
        <w:t xml:space="preserve"> </w:t>
      </w:r>
      <w:r>
        <w:rPr>
          <w:rFonts w:ascii="Symbol" w:hAnsi="Symbol"/>
          <w:sz w:val="28"/>
        </w:rPr>
        <w:t></w:t>
      </w:r>
      <w:r>
        <w:rPr>
          <w:sz w:val="28"/>
        </w:rPr>
        <w:t xml:space="preserve"> </w:t>
      </w:r>
      <w:r>
        <w:t>C và B</w:t>
      </w:r>
      <w:r>
        <w:rPr>
          <w:vertAlign w:val="subscript"/>
        </w:rPr>
        <w:t>1</w:t>
      </w:r>
      <w:r>
        <w:t xml:space="preserve"> </w:t>
      </w:r>
      <w:r>
        <w:rPr>
          <w:rFonts w:ascii="Symbol" w:hAnsi="Symbol"/>
          <w:sz w:val="28"/>
        </w:rPr>
        <w:t></w:t>
      </w:r>
      <w:r>
        <w:rPr>
          <w:rFonts w:ascii="Symbol" w:hAnsi="Symbol"/>
          <w:sz w:val="28"/>
        </w:rPr>
        <w:t></w:t>
      </w:r>
      <w:r>
        <w:rPr>
          <w:rFonts w:ascii="Symbol" w:hAnsi="Symbol"/>
          <w:sz w:val="28"/>
        </w:rPr>
        <w:t></w:t>
      </w:r>
      <w:r>
        <w:rPr>
          <w:sz w:val="28"/>
        </w:rPr>
        <w:t xml:space="preserve"> </w:t>
      </w:r>
      <w:r>
        <w:t>B</w:t>
      </w:r>
      <w:r>
        <w:rPr>
          <w:vertAlign w:val="subscript"/>
        </w:rPr>
        <w:t>n</w:t>
      </w:r>
      <w:r>
        <w:t xml:space="preserve"> </w:t>
      </w:r>
      <w:r>
        <w:rPr>
          <w:rFonts w:ascii="Symbol" w:hAnsi="Symbol"/>
          <w:sz w:val="28"/>
        </w:rPr>
        <w:t></w:t>
      </w:r>
      <w:r>
        <w:rPr>
          <w:rFonts w:ascii="Symbol" w:hAnsi="Symbol"/>
          <w:sz w:val="28"/>
        </w:rPr>
        <w:t>⎤</w:t>
      </w:r>
      <w:r>
        <w:t>D, trong đó A</w:t>
      </w:r>
      <w:r>
        <w:rPr>
          <w:vertAlign w:val="subscript"/>
        </w:rPr>
        <w:t>i</w:t>
      </w:r>
      <w:r>
        <w:t xml:space="preserve"> (i =1,..,m) v</w:t>
      </w:r>
      <w:r>
        <w:t>à B</w:t>
      </w:r>
      <w:r>
        <w:rPr>
          <w:vertAlign w:val="subscript"/>
        </w:rPr>
        <w:t>j</w:t>
      </w:r>
      <w:r>
        <w:t xml:space="preserve"> (j=1,..,n) là các literal, còn C và D là các câu phân tử có thể hợp nhất được bởi phép thế </w:t>
      </w:r>
      <w:r>
        <w:rPr>
          <w:rFonts w:ascii="Symbol" w:hAnsi="Symbol"/>
          <w:sz w:val="28"/>
        </w:rPr>
        <w:t></w:t>
      </w:r>
      <w:r>
        <w:t>, C</w:t>
      </w:r>
      <w:r>
        <w:rPr>
          <w:rFonts w:ascii="Symbol" w:hAnsi="Symbol"/>
          <w:position w:val="-2"/>
          <w:sz w:val="18"/>
        </w:rPr>
        <w:t></w:t>
      </w:r>
      <w:r>
        <w:rPr>
          <w:rFonts w:ascii="Symbol" w:hAnsi="Symbol"/>
          <w:sz w:val="28"/>
        </w:rPr>
        <w:t></w:t>
      </w:r>
      <w:r>
        <w:rPr>
          <w:rFonts w:ascii="Symbol" w:hAnsi="Symbol"/>
          <w:sz w:val="28"/>
        </w:rPr>
        <w:t></w:t>
      </w:r>
      <w:r>
        <w:rPr>
          <w:sz w:val="28"/>
        </w:rPr>
        <w:t xml:space="preserve"> </w:t>
      </w:r>
      <w:r>
        <w:t>D</w:t>
      </w:r>
      <w:r>
        <w:rPr>
          <w:rFonts w:ascii="Symbol" w:hAnsi="Symbol"/>
          <w:position w:val="-2"/>
          <w:sz w:val="18"/>
        </w:rPr>
        <w:t></w:t>
      </w:r>
      <w:r>
        <w:t>. Khi đó ta có luật:</w:t>
      </w:r>
    </w:p>
    <w:p w:rsidR="0066238C" w:rsidRDefault="003A6AEB">
      <w:pPr>
        <w:spacing w:before="41"/>
        <w:ind w:left="781"/>
        <w:jc w:val="both"/>
        <w:rPr>
          <w:sz w:val="23"/>
        </w:rPr>
      </w:pPr>
      <w:r>
        <w:rPr>
          <w:sz w:val="23"/>
        </w:rPr>
        <w:t>A</w:t>
      </w:r>
      <w:r>
        <w:rPr>
          <w:sz w:val="23"/>
          <w:vertAlign w:val="subscript"/>
        </w:rPr>
        <w:t>1</w:t>
      </w:r>
      <w:r>
        <w:rPr>
          <w:sz w:val="23"/>
        </w:rPr>
        <w:t xml:space="preserve"> </w:t>
      </w:r>
      <w:r>
        <w:rPr>
          <w:rFonts w:ascii="Symbol" w:hAnsi="Symbol"/>
          <w:sz w:val="28"/>
        </w:rPr>
        <w:t></w:t>
      </w:r>
      <w:r>
        <w:rPr>
          <w:rFonts w:ascii="Symbol" w:hAnsi="Symbol"/>
          <w:sz w:val="28"/>
        </w:rPr>
        <w:t></w:t>
      </w:r>
      <w:r>
        <w:rPr>
          <w:rFonts w:ascii="Symbol" w:hAnsi="Symbol"/>
          <w:sz w:val="28"/>
        </w:rPr>
        <w:t></w:t>
      </w:r>
      <w:r>
        <w:rPr>
          <w:sz w:val="28"/>
        </w:rPr>
        <w:t xml:space="preserve"> </w:t>
      </w:r>
      <w:r>
        <w:rPr>
          <w:sz w:val="23"/>
        </w:rPr>
        <w:t>A</w:t>
      </w:r>
      <w:r>
        <w:rPr>
          <w:sz w:val="23"/>
          <w:vertAlign w:val="subscript"/>
        </w:rPr>
        <w:t>m</w:t>
      </w:r>
      <w:r>
        <w:rPr>
          <w:sz w:val="23"/>
        </w:rPr>
        <w:t xml:space="preserve"> </w:t>
      </w:r>
      <w:r>
        <w:rPr>
          <w:rFonts w:ascii="Symbol" w:hAnsi="Symbol"/>
          <w:sz w:val="28"/>
        </w:rPr>
        <w:t></w:t>
      </w:r>
      <w:r>
        <w:rPr>
          <w:sz w:val="28"/>
        </w:rPr>
        <w:t xml:space="preserve"> </w:t>
      </w:r>
      <w:r>
        <w:rPr>
          <w:sz w:val="23"/>
        </w:rPr>
        <w:t>C,B</w:t>
      </w:r>
      <w:r>
        <w:rPr>
          <w:sz w:val="23"/>
          <w:vertAlign w:val="subscript"/>
        </w:rPr>
        <w:t>1</w:t>
      </w:r>
      <w:r>
        <w:rPr>
          <w:sz w:val="23"/>
        </w:rPr>
        <w:t xml:space="preserve"> </w:t>
      </w:r>
      <w:r>
        <w:rPr>
          <w:rFonts w:ascii="Symbol" w:hAnsi="Symbol"/>
          <w:sz w:val="28"/>
        </w:rPr>
        <w:t></w:t>
      </w:r>
      <w:r>
        <w:rPr>
          <w:rFonts w:ascii="Symbol" w:hAnsi="Symbol"/>
          <w:sz w:val="28"/>
        </w:rPr>
        <w:t></w:t>
      </w:r>
      <w:r>
        <w:rPr>
          <w:rFonts w:ascii="Symbol" w:hAnsi="Symbol"/>
          <w:sz w:val="28"/>
        </w:rPr>
        <w:t></w:t>
      </w:r>
      <w:r>
        <w:rPr>
          <w:sz w:val="28"/>
        </w:rPr>
        <w:t xml:space="preserve"> </w:t>
      </w:r>
      <w:r>
        <w:rPr>
          <w:sz w:val="23"/>
        </w:rPr>
        <w:t>B</w:t>
      </w:r>
      <w:r>
        <w:rPr>
          <w:sz w:val="23"/>
          <w:vertAlign w:val="subscript"/>
        </w:rPr>
        <w:t>n</w:t>
      </w:r>
      <w:r>
        <w:rPr>
          <w:sz w:val="23"/>
        </w:rPr>
        <w:t xml:space="preserve"> </w:t>
      </w:r>
      <w:r>
        <w:rPr>
          <w:rFonts w:ascii="Symbol" w:hAnsi="Symbol"/>
          <w:sz w:val="28"/>
        </w:rPr>
        <w:t></w:t>
      </w:r>
      <w:r>
        <w:rPr>
          <w:rFonts w:ascii="Symbol" w:hAnsi="Symbol"/>
          <w:sz w:val="28"/>
        </w:rPr>
        <w:t>⎤</w:t>
      </w:r>
      <w:r>
        <w:rPr>
          <w:sz w:val="23"/>
        </w:rPr>
        <w:t>D</w:t>
      </w:r>
    </w:p>
    <w:p w:rsidR="0066238C" w:rsidRDefault="003A6AEB">
      <w:pPr>
        <w:pStyle w:val="Heading5"/>
        <w:spacing w:before="68"/>
        <w:ind w:left="839"/>
        <w:rPr>
          <w:rFonts w:ascii="Symbol" w:hAnsi="Symbol"/>
        </w:rPr>
      </w:pPr>
      <w:bookmarkStart w:id="31" w:name="_Toc70455660"/>
      <w:r>
        <w:rPr>
          <w:rFonts w:ascii="Symbol" w:hAnsi="Symbol"/>
          <w:w w:val="165"/>
        </w:rPr>
        <w:t>⎯⎯⎯⎯⎯⎯⎯⎯⎯⎯⎯⎯⎯⎯</w:t>
      </w:r>
      <w:bookmarkEnd w:id="31"/>
    </w:p>
    <w:p w:rsidR="0066238C" w:rsidRDefault="003A6AEB">
      <w:pPr>
        <w:spacing w:before="69"/>
        <w:ind w:left="1299"/>
        <w:rPr>
          <w:sz w:val="23"/>
        </w:rPr>
      </w:pPr>
      <w:r>
        <w:rPr>
          <w:noProof/>
          <w:lang w:val="en-US"/>
        </w:rPr>
        <w:drawing>
          <wp:anchor distT="0" distB="0" distL="0" distR="0" simplePos="0" relativeHeight="251574272" behindDoc="1" locked="0" layoutInCell="1" allowOverlap="1" wp14:anchorId="4136251A" wp14:editId="553A3634">
            <wp:simplePos x="0" y="0"/>
            <wp:positionH relativeFrom="page">
              <wp:posOffset>1855597</wp:posOffset>
            </wp:positionH>
            <wp:positionV relativeFrom="paragraph">
              <wp:posOffset>33407</wp:posOffset>
            </wp:positionV>
            <wp:extent cx="3848100" cy="330200"/>
            <wp:effectExtent l="0" t="0" r="0" b="0"/>
            <wp:wrapNone/>
            <wp:docPr id="3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A</w:t>
      </w:r>
      <w:r>
        <w:rPr>
          <w:sz w:val="23"/>
          <w:vertAlign w:val="subscript"/>
        </w:rPr>
        <w:t>1</w:t>
      </w:r>
      <w:r>
        <w:rPr>
          <w:sz w:val="23"/>
        </w:rPr>
        <w:t>'</w:t>
      </w:r>
      <w:r>
        <w:rPr>
          <w:rFonts w:ascii="Symbol" w:hAnsi="Symbol"/>
          <w:sz w:val="28"/>
        </w:rPr>
        <w:t></w:t>
      </w:r>
      <w:r>
        <w:rPr>
          <w:rFonts w:ascii="Symbol" w:hAnsi="Symbol"/>
          <w:sz w:val="28"/>
        </w:rPr>
        <w:t></w:t>
      </w:r>
      <w:r>
        <w:rPr>
          <w:rFonts w:ascii="Symbol" w:hAnsi="Symbol"/>
          <w:sz w:val="28"/>
        </w:rPr>
        <w:t></w:t>
      </w:r>
      <w:r>
        <w:rPr>
          <w:sz w:val="28"/>
        </w:rPr>
        <w:t xml:space="preserve"> </w:t>
      </w:r>
      <w:r>
        <w:rPr>
          <w:sz w:val="23"/>
        </w:rPr>
        <w:t>A</w:t>
      </w:r>
      <w:r>
        <w:rPr>
          <w:sz w:val="23"/>
          <w:vertAlign w:val="subscript"/>
        </w:rPr>
        <w:t>m</w:t>
      </w:r>
      <w:r>
        <w:rPr>
          <w:sz w:val="23"/>
        </w:rPr>
        <w:t xml:space="preserve">' </w:t>
      </w:r>
      <w:r>
        <w:rPr>
          <w:rFonts w:ascii="Symbol" w:hAnsi="Symbol"/>
          <w:sz w:val="28"/>
        </w:rPr>
        <w:t></w:t>
      </w:r>
      <w:r>
        <w:rPr>
          <w:sz w:val="28"/>
        </w:rPr>
        <w:t xml:space="preserve"> </w:t>
      </w:r>
      <w:r>
        <w:rPr>
          <w:sz w:val="23"/>
        </w:rPr>
        <w:t>B</w:t>
      </w:r>
      <w:r>
        <w:rPr>
          <w:sz w:val="23"/>
          <w:vertAlign w:val="subscript"/>
        </w:rPr>
        <w:t>1</w:t>
      </w:r>
      <w:r>
        <w:rPr>
          <w:sz w:val="23"/>
        </w:rPr>
        <w:t>'</w:t>
      </w:r>
      <w:r>
        <w:rPr>
          <w:rFonts w:ascii="Symbol" w:hAnsi="Symbol"/>
          <w:sz w:val="28"/>
        </w:rPr>
        <w:t></w:t>
      </w:r>
      <w:r>
        <w:rPr>
          <w:rFonts w:ascii="Symbol" w:hAnsi="Symbol"/>
          <w:sz w:val="28"/>
        </w:rPr>
        <w:t></w:t>
      </w:r>
      <w:r>
        <w:rPr>
          <w:rFonts w:ascii="Symbol" w:hAnsi="Symbol"/>
          <w:sz w:val="28"/>
        </w:rPr>
        <w:t></w:t>
      </w:r>
      <w:r>
        <w:rPr>
          <w:sz w:val="28"/>
        </w:rPr>
        <w:t xml:space="preserve"> </w:t>
      </w:r>
      <w:r>
        <w:rPr>
          <w:sz w:val="23"/>
        </w:rPr>
        <w:t>B</w:t>
      </w:r>
      <w:r>
        <w:rPr>
          <w:sz w:val="23"/>
          <w:vertAlign w:val="subscript"/>
        </w:rPr>
        <w:t>n</w:t>
      </w:r>
      <w:r>
        <w:rPr>
          <w:sz w:val="23"/>
        </w:rPr>
        <w:t>'</w:t>
      </w:r>
    </w:p>
    <w:p w:rsidR="0066238C" w:rsidRDefault="003A6AEB">
      <w:pPr>
        <w:pStyle w:val="BodyText"/>
        <w:spacing w:before="129"/>
        <w:ind w:left="781"/>
        <w:jc w:val="both"/>
      </w:pPr>
      <w:r>
        <w:t>Trong đó A</w:t>
      </w:r>
      <w:r>
        <w:rPr>
          <w:vertAlign w:val="subscript"/>
        </w:rPr>
        <w:t>i</w:t>
      </w:r>
      <w:r>
        <w:t>'=A</w:t>
      </w:r>
      <w:r>
        <w:rPr>
          <w:vertAlign w:val="subscript"/>
        </w:rPr>
        <w:t>i</w:t>
      </w:r>
      <w:r>
        <w:rPr>
          <w:rFonts w:ascii="Symbol" w:hAnsi="Symbol"/>
          <w:sz w:val="28"/>
        </w:rPr>
        <w:t></w:t>
      </w:r>
      <w:r>
        <w:rPr>
          <w:sz w:val="28"/>
        </w:rPr>
        <w:t xml:space="preserve"> </w:t>
      </w:r>
      <w:r>
        <w:t>(i=1,..,m) và B</w:t>
      </w:r>
      <w:r>
        <w:rPr>
          <w:vertAlign w:val="subscript"/>
        </w:rPr>
        <w:t>j</w:t>
      </w:r>
      <w:r>
        <w:t>'=B</w:t>
      </w:r>
      <w:r>
        <w:rPr>
          <w:vertAlign w:val="subscript"/>
        </w:rPr>
        <w:t>j</w:t>
      </w:r>
      <w:r>
        <w:rPr>
          <w:rFonts w:ascii="Symbol" w:hAnsi="Symbol"/>
          <w:sz w:val="28"/>
        </w:rPr>
        <w:t></w:t>
      </w:r>
      <w:r>
        <w:rPr>
          <w:sz w:val="28"/>
        </w:rPr>
        <w:t xml:space="preserve"> </w:t>
      </w:r>
      <w:r>
        <w:t>(j=1,..,n)</w:t>
      </w:r>
    </w:p>
    <w:p w:rsidR="0066238C" w:rsidRDefault="003A6AEB">
      <w:pPr>
        <w:pStyle w:val="BodyText"/>
        <w:spacing w:before="126" w:line="288" w:lineRule="auto"/>
        <w:ind w:left="782" w:right="267" w:hanging="1"/>
        <w:jc w:val="both"/>
      </w:pPr>
      <w:r>
        <w:t xml:space="preserve">Trong luật phân giải này (và trong các luật phân giải sẽ trình bày sau này), hai câu ở tử số (giả thiết) của luật được gọi là hai câu </w:t>
      </w:r>
      <w:r>
        <w:rPr>
          <w:b/>
          <w:i/>
        </w:rPr>
        <w:t>phân giải được</w:t>
      </w:r>
      <w:r>
        <w:t xml:space="preserve">, còn câu ở mẫu số (kết luận) của luật được gọi là </w:t>
      </w:r>
      <w:r>
        <w:rPr>
          <w:b/>
          <w:i/>
        </w:rPr>
        <w:t xml:space="preserve">phân giải thức </w:t>
      </w:r>
      <w:r>
        <w:t>của hai câu ở tử số. Ta sẽ ký hiệu phân gi</w:t>
      </w:r>
      <w:r>
        <w:t>ải thức của hai câu A và B là Res(A,B).</w:t>
      </w:r>
    </w:p>
    <w:p w:rsidR="0066238C" w:rsidRDefault="003A6AEB">
      <w:pPr>
        <w:pStyle w:val="BodyText"/>
        <w:spacing w:before="62" w:line="288" w:lineRule="auto"/>
        <w:ind w:left="781" w:right="267" w:firstLine="1"/>
        <w:jc w:val="both"/>
      </w:pPr>
      <w:r>
        <w:t>Ví dụ: Giả sử ta có hai câu A=Hear(x,Music)</w:t>
      </w:r>
      <w:r>
        <w:rPr>
          <w:rFonts w:ascii="Symbol" w:hAnsi="Symbol"/>
          <w:sz w:val="28"/>
        </w:rPr>
        <w:t></w:t>
      </w:r>
      <w:r>
        <w:rPr>
          <w:sz w:val="28"/>
        </w:rPr>
        <w:t xml:space="preserve"> </w:t>
      </w:r>
      <w:r>
        <w:t>Play(x,Tennis) và B=</w:t>
      </w:r>
      <w:r>
        <w:rPr>
          <w:rFonts w:ascii="Symbol" w:hAnsi="Symbol"/>
          <w:sz w:val="28"/>
        </w:rPr>
        <w:t>⎤</w:t>
      </w:r>
      <w:r>
        <w:t xml:space="preserve">Play(An,y) </w:t>
      </w:r>
      <w:r>
        <w:rPr>
          <w:rFonts w:ascii="Symbol" w:hAnsi="Symbol"/>
          <w:sz w:val="28"/>
        </w:rPr>
        <w:t></w:t>
      </w:r>
      <w:r>
        <w:rPr>
          <w:sz w:val="28"/>
        </w:rPr>
        <w:t xml:space="preserve"> </w:t>
      </w:r>
      <w:r>
        <w:t xml:space="preserve">Study </w:t>
      </w:r>
      <w:r>
        <w:rPr>
          <w:spacing w:val="-8"/>
        </w:rPr>
        <w:t xml:space="preserve">(An). </w:t>
      </w:r>
      <w:r>
        <w:t xml:space="preserve">Hai câu Play(x,Tennis) và Play(An,y) hợp nhất được bởi phép thế </w:t>
      </w:r>
      <w:r>
        <w:rPr>
          <w:rFonts w:ascii="Symbol" w:hAnsi="Symbol"/>
          <w:sz w:val="28"/>
        </w:rPr>
        <w:t></w:t>
      </w:r>
      <w:r>
        <w:rPr>
          <w:rFonts w:ascii="Symbol" w:hAnsi="Symbol"/>
          <w:sz w:val="28"/>
        </w:rPr>
        <w:t></w:t>
      </w:r>
      <w:r>
        <w:rPr>
          <w:rFonts w:ascii="Symbol" w:hAnsi="Symbol"/>
          <w:sz w:val="28"/>
        </w:rPr>
        <w:t></w:t>
      </w:r>
      <w:r>
        <w:t>x</w:t>
      </w:r>
      <w:r>
        <w:rPr>
          <w:rFonts w:ascii="Symbol" w:hAnsi="Symbol"/>
          <w:sz w:val="28"/>
        </w:rPr>
        <w:t></w:t>
      </w:r>
      <w:r>
        <w:t>An,y</w:t>
      </w:r>
      <w:r>
        <w:rPr>
          <w:rFonts w:ascii="Symbol" w:hAnsi="Symbol"/>
          <w:sz w:val="28"/>
        </w:rPr>
        <w:t></w:t>
      </w:r>
      <w:r>
        <w:t>Tennis</w:t>
      </w:r>
      <w:r>
        <w:rPr>
          <w:rFonts w:ascii="Symbol" w:hAnsi="Symbol"/>
          <w:sz w:val="28"/>
        </w:rPr>
        <w:t></w:t>
      </w:r>
      <w:r>
        <w:t xml:space="preserve">. Do đó từ hai câu đã cho, ta suy ra câu Hear(An,Music) </w:t>
      </w:r>
      <w:r>
        <w:rPr>
          <w:rFonts w:ascii="Symbol" w:hAnsi="Symbol"/>
          <w:sz w:val="28"/>
        </w:rPr>
        <w:t></w:t>
      </w:r>
      <w:r>
        <w:rPr>
          <w:spacing w:val="58"/>
          <w:sz w:val="28"/>
        </w:rPr>
        <w:t xml:space="preserve"> </w:t>
      </w:r>
      <w:r>
        <w:t>Study (An). Trong ví dụ này, hai câu</w:t>
      </w:r>
    </w:p>
    <w:p w:rsidR="0066238C" w:rsidRDefault="003A6AEB">
      <w:pPr>
        <w:pStyle w:val="Heading7"/>
        <w:spacing w:before="185"/>
        <w:ind w:left="0" w:right="268"/>
        <w:jc w:val="right"/>
      </w:pPr>
      <w:r>
        <w:t>61</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3" w:line="288" w:lineRule="auto"/>
        <w:ind w:left="214" w:right="835" w:hanging="1"/>
      </w:pPr>
      <w:r>
        <w:lastRenderedPageBreak/>
        <w:t xml:space="preserve">A=Hear(x,Music) </w:t>
      </w:r>
      <w:r>
        <w:rPr>
          <w:rFonts w:ascii="Symbol" w:hAnsi="Symbol"/>
          <w:sz w:val="28"/>
        </w:rPr>
        <w:t></w:t>
      </w:r>
      <w:r>
        <w:rPr>
          <w:sz w:val="28"/>
        </w:rPr>
        <w:t xml:space="preserve"> </w:t>
      </w:r>
      <w:r>
        <w:t>Play(x,Tennis) và B=</w:t>
      </w:r>
      <w:r>
        <w:rPr>
          <w:rFonts w:ascii="Symbol" w:hAnsi="Symbol"/>
          <w:sz w:val="28"/>
        </w:rPr>
        <w:t>⎤</w:t>
      </w:r>
      <w:r>
        <w:t xml:space="preserve">Play(An,y) </w:t>
      </w:r>
      <w:r>
        <w:rPr>
          <w:rFonts w:ascii="Symbol" w:hAnsi="Symbol"/>
          <w:sz w:val="28"/>
        </w:rPr>
        <w:t></w:t>
      </w:r>
      <w:r>
        <w:rPr>
          <w:sz w:val="28"/>
        </w:rPr>
        <w:t xml:space="preserve"> </w:t>
      </w:r>
      <w:r>
        <w:t>Study (An) là phân giải được và phân giải thức của chúng là Hear(An,Music)</w:t>
      </w:r>
      <w:r>
        <w:rPr>
          <w:rFonts w:ascii="Symbol" w:hAnsi="Symbol"/>
          <w:sz w:val="28"/>
        </w:rPr>
        <w:t></w:t>
      </w:r>
      <w:r>
        <w:rPr>
          <w:sz w:val="28"/>
        </w:rPr>
        <w:t xml:space="preserve"> </w:t>
      </w:r>
      <w:r>
        <w:t>Study(An).</w:t>
      </w:r>
    </w:p>
    <w:p w:rsidR="0066238C" w:rsidRDefault="003A6AEB" w:rsidP="003A6AEB">
      <w:pPr>
        <w:numPr>
          <w:ilvl w:val="4"/>
          <w:numId w:val="60"/>
        </w:numPr>
        <w:tabs>
          <w:tab w:val="left" w:pos="933"/>
          <w:tab w:val="left" w:pos="934"/>
        </w:tabs>
        <w:spacing w:before="61"/>
        <w:ind w:hanging="361"/>
        <w:rPr>
          <w:b/>
          <w:sz w:val="23"/>
        </w:rPr>
      </w:pPr>
      <w:r>
        <w:rPr>
          <w:b/>
          <w:sz w:val="23"/>
        </w:rPr>
        <w:t>L</w:t>
      </w:r>
      <w:r>
        <w:rPr>
          <w:b/>
          <w:sz w:val="23"/>
        </w:rPr>
        <w:t>uật phân giải trên các câu</w:t>
      </w:r>
      <w:r>
        <w:rPr>
          <w:b/>
          <w:spacing w:val="-2"/>
          <w:sz w:val="23"/>
        </w:rPr>
        <w:t xml:space="preserve"> </w:t>
      </w:r>
      <w:r>
        <w:rPr>
          <w:b/>
          <w:sz w:val="23"/>
        </w:rPr>
        <w:t>Horn:</w:t>
      </w:r>
    </w:p>
    <w:p w:rsidR="0066238C" w:rsidRDefault="003A6AEB">
      <w:pPr>
        <w:pStyle w:val="BodyText"/>
        <w:spacing w:before="109"/>
        <w:ind w:left="213"/>
      </w:pPr>
      <w:r>
        <w:t>Câu Horn (luật If-Then) là các câu có dạng</w:t>
      </w:r>
    </w:p>
    <w:p w:rsidR="0066238C" w:rsidRDefault="003A6AEB">
      <w:pPr>
        <w:spacing w:before="105"/>
        <w:ind w:left="919" w:right="1542"/>
        <w:jc w:val="center"/>
        <w:rPr>
          <w:i/>
          <w:sz w:val="23"/>
        </w:rPr>
      </w:pPr>
      <w:r>
        <w:rPr>
          <w:noProof/>
          <w:lang w:val="en-US"/>
        </w:rPr>
        <w:drawing>
          <wp:anchor distT="0" distB="0" distL="0" distR="0" simplePos="0" relativeHeight="251576320" behindDoc="1" locked="0" layoutInCell="1" allowOverlap="1" wp14:anchorId="353E47FA" wp14:editId="315C088E">
            <wp:simplePos x="0" y="0"/>
            <wp:positionH relativeFrom="page">
              <wp:posOffset>1931797</wp:posOffset>
            </wp:positionH>
            <wp:positionV relativeFrom="paragraph">
              <wp:posOffset>320452</wp:posOffset>
            </wp:positionV>
            <wp:extent cx="4305300" cy="6629400"/>
            <wp:effectExtent l="0" t="0" r="0" b="0"/>
            <wp:wrapNone/>
            <wp:docPr id="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i/>
          <w:sz w:val="23"/>
        </w:rPr>
        <w:t>P</w:t>
      </w:r>
      <w:r>
        <w:rPr>
          <w:i/>
          <w:sz w:val="23"/>
          <w:vertAlign w:val="subscript"/>
        </w:rPr>
        <w:t>1</w:t>
      </w:r>
      <w:r>
        <w:rPr>
          <w:rFonts w:ascii="Symbol" w:hAnsi="Symbol"/>
          <w:i/>
          <w:sz w:val="29"/>
        </w:rPr>
        <w:t></w:t>
      </w:r>
      <w:r>
        <w:rPr>
          <w:rFonts w:ascii="Symbol" w:hAnsi="Symbol"/>
          <w:i/>
          <w:sz w:val="29"/>
        </w:rPr>
        <w:t></w:t>
      </w:r>
      <w:r>
        <w:rPr>
          <w:rFonts w:ascii="Symbol" w:hAnsi="Symbol"/>
          <w:i/>
          <w:sz w:val="29"/>
        </w:rPr>
        <w:t></w:t>
      </w:r>
      <w:r>
        <w:rPr>
          <w:i/>
          <w:sz w:val="29"/>
        </w:rPr>
        <w:t xml:space="preserve"> </w:t>
      </w:r>
      <w:r>
        <w:rPr>
          <w:i/>
          <w:sz w:val="23"/>
        </w:rPr>
        <w:t>P</w:t>
      </w:r>
      <w:r>
        <w:rPr>
          <w:i/>
          <w:sz w:val="23"/>
          <w:vertAlign w:val="subscript"/>
        </w:rPr>
        <w:t>m</w:t>
      </w:r>
      <w:r>
        <w:rPr>
          <w:i/>
          <w:sz w:val="23"/>
        </w:rPr>
        <w:t xml:space="preserve"> </w:t>
      </w:r>
      <w:r>
        <w:rPr>
          <w:rFonts w:ascii="Symbol" w:hAnsi="Symbol"/>
          <w:i/>
          <w:sz w:val="29"/>
        </w:rPr>
        <w:t></w:t>
      </w:r>
      <w:r>
        <w:rPr>
          <w:i/>
          <w:sz w:val="29"/>
        </w:rPr>
        <w:t xml:space="preserve"> </w:t>
      </w:r>
      <w:r>
        <w:rPr>
          <w:i/>
          <w:sz w:val="23"/>
        </w:rPr>
        <w:t>Q</w:t>
      </w:r>
    </w:p>
    <w:p w:rsidR="0066238C" w:rsidRDefault="003A6AEB">
      <w:pPr>
        <w:pStyle w:val="BodyText"/>
        <w:spacing w:before="125"/>
        <w:ind w:left="213"/>
      </w:pPr>
      <w:r>
        <w:t>trong đó P</w:t>
      </w:r>
      <w:r>
        <w:rPr>
          <w:rFonts w:ascii="Arial" w:hAnsi="Arial"/>
          <w:vertAlign w:val="subscript"/>
        </w:rPr>
        <w:t>i</w:t>
      </w:r>
      <w:r>
        <w:t xml:space="preserve">(i =1,...,m; m </w:t>
      </w:r>
      <w:r>
        <w:rPr>
          <w:rFonts w:ascii="Symbol" w:hAnsi="Symbol"/>
        </w:rPr>
        <w:t></w:t>
      </w:r>
      <w:r>
        <w:t xml:space="preserve"> 0) và Q là các câu phần tử.</w:t>
      </w:r>
    </w:p>
    <w:p w:rsidR="0066238C" w:rsidRDefault="003A6AEB">
      <w:pPr>
        <w:pStyle w:val="BodyText"/>
        <w:spacing w:before="118" w:line="288" w:lineRule="auto"/>
        <w:ind w:left="213" w:right="1134"/>
      </w:pPr>
      <w:r>
        <w:t>Giả sử ta có hai câu Horn P</w:t>
      </w:r>
      <w:r>
        <w:rPr>
          <w:rFonts w:ascii="Arial" w:hAnsi="Arial"/>
          <w:vertAlign w:val="subscript"/>
        </w:rPr>
        <w:t>1</w:t>
      </w:r>
      <w:r>
        <w:rPr>
          <w:rFonts w:ascii="Symbol" w:hAnsi="Symbol"/>
          <w:sz w:val="28"/>
        </w:rPr>
        <w:t></w:t>
      </w:r>
      <w:r>
        <w:rPr>
          <w:rFonts w:ascii="Symbol" w:hAnsi="Symbol"/>
          <w:sz w:val="28"/>
        </w:rPr>
        <w:t></w:t>
      </w:r>
      <w:r>
        <w:rPr>
          <w:rFonts w:ascii="Symbol" w:hAnsi="Symbol"/>
          <w:sz w:val="28"/>
        </w:rPr>
        <w:t></w:t>
      </w:r>
      <w:r>
        <w:rPr>
          <w:sz w:val="28"/>
        </w:rPr>
        <w:t xml:space="preserve"> </w:t>
      </w:r>
      <w:r>
        <w:t>P</w:t>
      </w:r>
      <w:r>
        <w:rPr>
          <w:rFonts w:ascii="Arial" w:hAnsi="Arial"/>
          <w:vertAlign w:val="subscript"/>
        </w:rPr>
        <w:t>m</w:t>
      </w:r>
      <w:r>
        <w:rPr>
          <w:rFonts w:ascii="Arial" w:hAnsi="Arial"/>
        </w:rPr>
        <w:t xml:space="preserve"> </w:t>
      </w:r>
      <w:r>
        <w:rPr>
          <w:rFonts w:ascii="Symbol" w:hAnsi="Symbol"/>
          <w:sz w:val="28"/>
        </w:rPr>
        <w:t></w:t>
      </w:r>
      <w:r>
        <w:rPr>
          <w:sz w:val="28"/>
        </w:rPr>
        <w:t xml:space="preserve"> </w:t>
      </w:r>
      <w:r>
        <w:t xml:space="preserve">S </w:t>
      </w:r>
      <w:r>
        <w:rPr>
          <w:rFonts w:ascii="Symbol" w:hAnsi="Symbol"/>
          <w:sz w:val="28"/>
        </w:rPr>
        <w:t></w:t>
      </w:r>
      <w:r>
        <w:rPr>
          <w:sz w:val="28"/>
        </w:rPr>
        <w:t xml:space="preserve"> </w:t>
      </w:r>
      <w:r>
        <w:t>Q và R</w:t>
      </w:r>
      <w:r>
        <w:rPr>
          <w:rFonts w:ascii="Arial" w:hAnsi="Arial"/>
          <w:vertAlign w:val="subscript"/>
        </w:rPr>
        <w:t>1</w:t>
      </w:r>
      <w:r>
        <w:rPr>
          <w:rFonts w:ascii="Symbol" w:hAnsi="Symbol"/>
          <w:sz w:val="28"/>
        </w:rPr>
        <w:t></w:t>
      </w:r>
      <w:r>
        <w:rPr>
          <w:rFonts w:ascii="Symbol" w:hAnsi="Symbol"/>
          <w:sz w:val="28"/>
        </w:rPr>
        <w:t></w:t>
      </w:r>
      <w:r>
        <w:rPr>
          <w:rFonts w:ascii="Symbol" w:hAnsi="Symbol"/>
          <w:sz w:val="28"/>
        </w:rPr>
        <w:t></w:t>
      </w:r>
      <w:r>
        <w:t>R</w:t>
      </w:r>
      <w:r>
        <w:rPr>
          <w:rFonts w:ascii="Arial" w:hAnsi="Arial"/>
          <w:vertAlign w:val="subscript"/>
        </w:rPr>
        <w:t>n</w:t>
      </w:r>
      <w:r>
        <w:rPr>
          <w:rFonts w:ascii="Arial" w:hAnsi="Arial"/>
        </w:rPr>
        <w:t xml:space="preserve"> </w:t>
      </w:r>
      <w:r>
        <w:rPr>
          <w:rFonts w:ascii="Symbol" w:hAnsi="Symbol"/>
          <w:sz w:val="28"/>
        </w:rPr>
        <w:t></w:t>
      </w:r>
      <w:r>
        <w:t xml:space="preserve">T, trong đó hai câu S và T hợp nhất được bởi phép thế </w:t>
      </w:r>
      <w:r>
        <w:rPr>
          <w:rFonts w:ascii="Symbol" w:hAnsi="Symbol"/>
          <w:sz w:val="28"/>
        </w:rPr>
        <w:t></w:t>
      </w:r>
      <w:r>
        <w:t>, S</w:t>
      </w:r>
      <w:r>
        <w:rPr>
          <w:rFonts w:ascii="Symbol" w:hAnsi="Symbol"/>
          <w:position w:val="-2"/>
          <w:sz w:val="18"/>
        </w:rPr>
        <w:t></w:t>
      </w:r>
      <w:r>
        <w:t>=T</w:t>
      </w:r>
      <w:r>
        <w:rPr>
          <w:rFonts w:ascii="Symbol" w:hAnsi="Symbol"/>
          <w:position w:val="-2"/>
          <w:sz w:val="18"/>
        </w:rPr>
        <w:t></w:t>
      </w:r>
      <w:r>
        <w:t>. Khi đó ta có</w:t>
      </w:r>
      <w:r>
        <w:rPr>
          <w:spacing w:val="-11"/>
        </w:rPr>
        <w:t xml:space="preserve"> </w:t>
      </w:r>
      <w:r>
        <w:t>luật:</w:t>
      </w:r>
    </w:p>
    <w:p w:rsidR="0066238C" w:rsidRDefault="003A6AEB">
      <w:pPr>
        <w:spacing w:before="52" w:line="288" w:lineRule="auto"/>
        <w:ind w:left="213" w:right="7567"/>
        <w:rPr>
          <w:sz w:val="23"/>
        </w:rPr>
      </w:pPr>
      <w:r>
        <w:rPr>
          <w:sz w:val="23"/>
        </w:rPr>
        <w:t>P</w:t>
      </w:r>
      <w:r>
        <w:rPr>
          <w:rFonts w:ascii="Arial" w:hAnsi="Arial"/>
          <w:sz w:val="23"/>
          <w:vertAlign w:val="subscript"/>
        </w:rPr>
        <w:t>1</w:t>
      </w:r>
      <w:r>
        <w:rPr>
          <w:rFonts w:ascii="Arial" w:hAnsi="Arial"/>
          <w:sz w:val="23"/>
        </w:rPr>
        <w:t xml:space="preserve"> </w:t>
      </w:r>
      <w:r>
        <w:rPr>
          <w:rFonts w:ascii="Symbol" w:hAnsi="Symbol"/>
          <w:sz w:val="28"/>
        </w:rPr>
        <w:t></w:t>
      </w:r>
      <w:r>
        <w:rPr>
          <w:rFonts w:ascii="Symbol" w:hAnsi="Symbol"/>
          <w:sz w:val="28"/>
        </w:rPr>
        <w:t></w:t>
      </w:r>
      <w:r>
        <w:rPr>
          <w:rFonts w:ascii="Symbol" w:hAnsi="Symbol"/>
          <w:sz w:val="28"/>
        </w:rPr>
        <w:t></w:t>
      </w:r>
      <w:r>
        <w:rPr>
          <w:sz w:val="23"/>
        </w:rPr>
        <w:t>P</w:t>
      </w:r>
      <w:r>
        <w:rPr>
          <w:rFonts w:ascii="Arial" w:hAnsi="Arial"/>
          <w:sz w:val="23"/>
          <w:vertAlign w:val="subscript"/>
        </w:rPr>
        <w:t>m</w:t>
      </w:r>
      <w:r>
        <w:rPr>
          <w:rFonts w:ascii="Arial" w:hAnsi="Arial"/>
          <w:sz w:val="23"/>
        </w:rPr>
        <w:t xml:space="preserve"> </w:t>
      </w:r>
      <w:r>
        <w:rPr>
          <w:rFonts w:ascii="Symbol" w:hAnsi="Symbol"/>
          <w:sz w:val="28"/>
        </w:rPr>
        <w:t></w:t>
      </w:r>
      <w:r>
        <w:rPr>
          <w:sz w:val="23"/>
        </w:rPr>
        <w:t xml:space="preserve">S </w:t>
      </w:r>
      <w:r>
        <w:rPr>
          <w:rFonts w:ascii="Symbol" w:hAnsi="Symbol"/>
          <w:sz w:val="28"/>
        </w:rPr>
        <w:t></w:t>
      </w:r>
      <w:r>
        <w:rPr>
          <w:sz w:val="28"/>
        </w:rPr>
        <w:t xml:space="preserve"> </w:t>
      </w:r>
      <w:r>
        <w:rPr>
          <w:sz w:val="23"/>
        </w:rPr>
        <w:t>Q, R</w:t>
      </w:r>
      <w:r>
        <w:rPr>
          <w:rFonts w:ascii="Arial" w:hAnsi="Arial"/>
          <w:sz w:val="23"/>
          <w:vertAlign w:val="subscript"/>
        </w:rPr>
        <w:t>1</w:t>
      </w:r>
      <w:r>
        <w:rPr>
          <w:rFonts w:ascii="Arial" w:hAnsi="Arial"/>
          <w:sz w:val="23"/>
        </w:rPr>
        <w:t xml:space="preserve"> </w:t>
      </w:r>
      <w:r>
        <w:rPr>
          <w:rFonts w:ascii="Symbol" w:hAnsi="Symbol"/>
          <w:sz w:val="28"/>
        </w:rPr>
        <w:t></w:t>
      </w:r>
      <w:r>
        <w:rPr>
          <w:rFonts w:ascii="Symbol" w:hAnsi="Symbol"/>
          <w:sz w:val="28"/>
        </w:rPr>
        <w:t></w:t>
      </w:r>
      <w:r>
        <w:rPr>
          <w:rFonts w:ascii="Symbol" w:hAnsi="Symbol"/>
          <w:sz w:val="28"/>
        </w:rPr>
        <w:t></w:t>
      </w:r>
      <w:r>
        <w:rPr>
          <w:sz w:val="23"/>
        </w:rPr>
        <w:t>R</w:t>
      </w:r>
      <w:r>
        <w:rPr>
          <w:rFonts w:ascii="Arial" w:hAnsi="Arial"/>
          <w:sz w:val="23"/>
          <w:vertAlign w:val="subscript"/>
        </w:rPr>
        <w:t>n</w:t>
      </w:r>
      <w:r>
        <w:rPr>
          <w:rFonts w:ascii="Arial" w:hAnsi="Arial"/>
          <w:sz w:val="23"/>
        </w:rPr>
        <w:t xml:space="preserve"> </w:t>
      </w:r>
      <w:r>
        <w:rPr>
          <w:rFonts w:ascii="Symbol" w:hAnsi="Symbol"/>
          <w:sz w:val="28"/>
        </w:rPr>
        <w:t></w:t>
      </w:r>
      <w:r>
        <w:rPr>
          <w:sz w:val="28"/>
        </w:rPr>
        <w:t xml:space="preserve"> </w:t>
      </w:r>
      <w:r>
        <w:rPr>
          <w:sz w:val="23"/>
        </w:rPr>
        <w:t>T</w:t>
      </w:r>
    </w:p>
    <w:p w:rsidR="0066238C" w:rsidRDefault="003A6AEB">
      <w:pPr>
        <w:pStyle w:val="Heading5"/>
        <w:ind w:left="214"/>
        <w:rPr>
          <w:rFonts w:ascii="Symbol" w:hAnsi="Symbol"/>
        </w:rPr>
      </w:pPr>
      <w:bookmarkStart w:id="32" w:name="_Toc70455661"/>
      <w:r>
        <w:rPr>
          <w:rFonts w:ascii="Symbol" w:hAnsi="Symbol"/>
          <w:w w:val="165"/>
        </w:rPr>
        <w:t>⎯⎯⎯⎯⎯⎯⎯⎯⎯⎯⎯</w:t>
      </w:r>
      <w:bookmarkEnd w:id="32"/>
    </w:p>
    <w:p w:rsidR="0066238C" w:rsidRDefault="003A6AEB">
      <w:pPr>
        <w:spacing w:before="69"/>
        <w:ind w:left="213"/>
        <w:rPr>
          <w:sz w:val="23"/>
        </w:rPr>
      </w:pPr>
      <w:r>
        <w:rPr>
          <w:sz w:val="23"/>
        </w:rPr>
        <w:t>P</w:t>
      </w:r>
      <w:r>
        <w:rPr>
          <w:rFonts w:ascii="Arial" w:hAnsi="Arial"/>
          <w:sz w:val="23"/>
          <w:vertAlign w:val="subscript"/>
        </w:rPr>
        <w:t>1</w:t>
      </w:r>
      <w:r>
        <w:rPr>
          <w:sz w:val="23"/>
        </w:rPr>
        <w:t>'</w:t>
      </w:r>
      <w:r>
        <w:rPr>
          <w:rFonts w:ascii="Symbol" w:hAnsi="Symbol"/>
          <w:sz w:val="28"/>
        </w:rPr>
        <w:t></w:t>
      </w:r>
      <w:r>
        <w:rPr>
          <w:rFonts w:ascii="Symbol" w:hAnsi="Symbol"/>
          <w:sz w:val="28"/>
        </w:rPr>
        <w:t></w:t>
      </w:r>
      <w:r>
        <w:rPr>
          <w:rFonts w:ascii="Symbol" w:hAnsi="Symbol"/>
          <w:sz w:val="28"/>
        </w:rPr>
        <w:t></w:t>
      </w:r>
      <w:r>
        <w:rPr>
          <w:sz w:val="28"/>
        </w:rPr>
        <w:t xml:space="preserve"> </w:t>
      </w:r>
      <w:r>
        <w:rPr>
          <w:sz w:val="23"/>
        </w:rPr>
        <w:t>P</w:t>
      </w:r>
      <w:r>
        <w:rPr>
          <w:rFonts w:ascii="Arial" w:hAnsi="Arial"/>
          <w:sz w:val="23"/>
          <w:vertAlign w:val="subscript"/>
        </w:rPr>
        <w:t>m</w:t>
      </w:r>
      <w:r>
        <w:rPr>
          <w:sz w:val="23"/>
        </w:rPr>
        <w:t>'</w:t>
      </w:r>
      <w:r>
        <w:rPr>
          <w:rFonts w:ascii="Symbol" w:hAnsi="Symbol"/>
          <w:sz w:val="28"/>
        </w:rPr>
        <w:t></w:t>
      </w:r>
      <w:r>
        <w:rPr>
          <w:sz w:val="28"/>
        </w:rPr>
        <w:t xml:space="preserve"> </w:t>
      </w:r>
      <w:r>
        <w:rPr>
          <w:sz w:val="23"/>
        </w:rPr>
        <w:t>R</w:t>
      </w:r>
      <w:r>
        <w:rPr>
          <w:rFonts w:ascii="Arial" w:hAnsi="Arial"/>
          <w:sz w:val="23"/>
          <w:vertAlign w:val="subscript"/>
        </w:rPr>
        <w:t>1</w:t>
      </w:r>
      <w:r>
        <w:rPr>
          <w:sz w:val="23"/>
        </w:rPr>
        <w:t>'</w:t>
      </w:r>
      <w:r>
        <w:rPr>
          <w:rFonts w:ascii="Symbol" w:hAnsi="Symbol"/>
          <w:sz w:val="28"/>
        </w:rPr>
        <w:t></w:t>
      </w:r>
      <w:r>
        <w:rPr>
          <w:rFonts w:ascii="Symbol" w:hAnsi="Symbol"/>
          <w:sz w:val="28"/>
        </w:rPr>
        <w:t></w:t>
      </w:r>
      <w:r>
        <w:rPr>
          <w:rFonts w:ascii="Symbol" w:hAnsi="Symbol"/>
          <w:sz w:val="28"/>
        </w:rPr>
        <w:t></w:t>
      </w:r>
      <w:r>
        <w:rPr>
          <w:sz w:val="28"/>
        </w:rPr>
        <w:t xml:space="preserve"> </w:t>
      </w:r>
      <w:r>
        <w:rPr>
          <w:sz w:val="23"/>
        </w:rPr>
        <w:t>R</w:t>
      </w:r>
      <w:r>
        <w:rPr>
          <w:rFonts w:ascii="Arial" w:hAnsi="Arial"/>
          <w:sz w:val="23"/>
          <w:vertAlign w:val="subscript"/>
        </w:rPr>
        <w:t>n</w:t>
      </w:r>
      <w:r>
        <w:rPr>
          <w:rFonts w:ascii="Arial" w:hAnsi="Arial"/>
          <w:sz w:val="23"/>
        </w:rPr>
        <w:t xml:space="preserve"> </w:t>
      </w:r>
      <w:r>
        <w:rPr>
          <w:rFonts w:ascii="Symbol" w:hAnsi="Symbol"/>
          <w:sz w:val="28"/>
        </w:rPr>
        <w:t></w:t>
      </w:r>
      <w:r>
        <w:rPr>
          <w:sz w:val="28"/>
        </w:rPr>
        <w:t xml:space="preserve"> </w:t>
      </w:r>
      <w:r>
        <w:rPr>
          <w:sz w:val="23"/>
        </w:rPr>
        <w:t>Q</w:t>
      </w:r>
    </w:p>
    <w:p w:rsidR="0066238C" w:rsidRDefault="003A6AEB">
      <w:pPr>
        <w:pStyle w:val="BodyText"/>
        <w:spacing w:before="128"/>
        <w:ind w:left="214"/>
        <w:rPr>
          <w:rFonts w:ascii="Arial" w:hAnsi="Arial"/>
          <w:b/>
        </w:rPr>
      </w:pPr>
      <w:r>
        <w:t>trong đó P</w:t>
      </w:r>
      <w:r>
        <w:rPr>
          <w:rFonts w:ascii="Arial" w:hAnsi="Arial"/>
          <w:vertAlign w:val="subscript"/>
        </w:rPr>
        <w:t>i</w:t>
      </w:r>
      <w:r>
        <w:t>'=P</w:t>
      </w:r>
      <w:r>
        <w:rPr>
          <w:rFonts w:ascii="Arial" w:hAnsi="Arial"/>
          <w:vertAlign w:val="subscript"/>
        </w:rPr>
        <w:t>i</w:t>
      </w:r>
      <w:r>
        <w:rPr>
          <w:rFonts w:ascii="Symbol" w:hAnsi="Symbol"/>
          <w:sz w:val="28"/>
        </w:rPr>
        <w:t></w:t>
      </w:r>
      <w:r>
        <w:rPr>
          <w:sz w:val="28"/>
        </w:rPr>
        <w:t xml:space="preserve"> </w:t>
      </w:r>
      <w:r>
        <w:t>(i=1,..,m), R</w:t>
      </w:r>
      <w:r>
        <w:rPr>
          <w:rFonts w:ascii="Arial" w:hAnsi="Arial"/>
          <w:vertAlign w:val="subscript"/>
        </w:rPr>
        <w:t>j</w:t>
      </w:r>
      <w:r>
        <w:t>’=R</w:t>
      </w:r>
      <w:r>
        <w:rPr>
          <w:rFonts w:ascii="Arial" w:hAnsi="Arial"/>
          <w:vertAlign w:val="subscript"/>
        </w:rPr>
        <w:t>j</w:t>
      </w:r>
      <w:r>
        <w:rPr>
          <w:rFonts w:ascii="Symbol" w:hAnsi="Symbol"/>
          <w:sz w:val="28"/>
        </w:rPr>
        <w:t></w:t>
      </w:r>
      <w:r>
        <w:rPr>
          <w:sz w:val="28"/>
        </w:rPr>
        <w:t xml:space="preserve"> </w:t>
      </w:r>
      <w:r>
        <w:t>(j=1,..,n), Q'=Q</w:t>
      </w:r>
      <w:r>
        <w:rPr>
          <w:rFonts w:ascii="Symbol" w:hAnsi="Symbol"/>
          <w:sz w:val="24"/>
        </w:rPr>
        <w:t></w:t>
      </w:r>
      <w:r>
        <w:rPr>
          <w:rFonts w:ascii="Arial" w:hAnsi="Arial"/>
          <w:b/>
        </w:rPr>
        <w:t>.</w:t>
      </w:r>
    </w:p>
    <w:p w:rsidR="0066238C" w:rsidRDefault="003A6AEB">
      <w:pPr>
        <w:pStyle w:val="BodyText"/>
        <w:spacing w:before="127" w:line="288" w:lineRule="auto"/>
        <w:ind w:left="214" w:right="894" w:hanging="1"/>
      </w:pPr>
      <w:r>
        <w:t xml:space="preserve">Trong thực tế,chúng ta thường sử dụng trường hợp riêng sau đây. Giả sử S và T là hai câu phân tử, hợp nhất được bởi phép thế </w:t>
      </w:r>
      <w:r>
        <w:rPr>
          <w:rFonts w:ascii="Symbol" w:hAnsi="Symbol"/>
          <w:sz w:val="28"/>
        </w:rPr>
        <w:t></w:t>
      </w:r>
      <w:r>
        <w:t>. Khi đó ta có</w:t>
      </w:r>
      <w:r>
        <w:rPr>
          <w:spacing w:val="-10"/>
        </w:rPr>
        <w:t xml:space="preserve"> </w:t>
      </w:r>
      <w:r>
        <w:t>luật:</w:t>
      </w:r>
    </w:p>
    <w:p w:rsidR="0066238C" w:rsidRDefault="003A6AEB">
      <w:pPr>
        <w:spacing w:before="61"/>
        <w:ind w:left="214"/>
        <w:rPr>
          <w:sz w:val="23"/>
        </w:rPr>
      </w:pPr>
      <w:r>
        <w:pict>
          <v:group id="_x0000_s3135" style="position:absolute;left:0;text-align:left;margin-left:52.55pt;margin-top:22.65pt;width:396.6pt;height:37.05pt;z-index:-251360768;mso-wrap-distance-left:0;mso-wrap-distance-right:0;mso-position-horizontal-relative:page" coordorigin="1051,453" coordsize="7932,741">
            <v:line id="_x0000_s3138" style="position:absolute" from="1061,758" to="3654,759" strokeweight="1pt"/>
            <v:shape id="_x0000_s3137" type="#_x0000_t75" style="position:absolute;left:2922;top:453;width:6060;height:520">
              <v:imagedata r:id="rId9" o:title=""/>
            </v:shape>
            <v:shape id="_x0000_s3136" type="#_x0000_t202" style="position:absolute;left:1050;top:453;width:7932;height:741" filled="f" stroked="f">
              <v:textbox inset="0,0,0,0">
                <w:txbxContent>
                  <w:p w:rsidR="0066238C" w:rsidRDefault="003A6AEB">
                    <w:pPr>
                      <w:spacing w:before="17"/>
                      <w:ind w:left="140"/>
                      <w:rPr>
                        <w:sz w:val="23"/>
                      </w:rPr>
                    </w:pPr>
                    <w:r>
                      <w:rPr>
                        <w:sz w:val="23"/>
                      </w:rPr>
                      <w:t>T</w:t>
                    </w:r>
                  </w:p>
                  <w:p w:rsidR="0066238C" w:rsidRDefault="003A6AEB">
                    <w:pPr>
                      <w:spacing w:before="116"/>
                      <w:ind w:left="83"/>
                      <w:rPr>
                        <w:sz w:val="23"/>
                      </w:rPr>
                    </w:pPr>
                    <w:r>
                      <w:rPr>
                        <w:sz w:val="23"/>
                      </w:rPr>
                      <w:t>P</w:t>
                    </w:r>
                    <w:r>
                      <w:rPr>
                        <w:rFonts w:ascii="Arial" w:hAnsi="Arial"/>
                        <w:sz w:val="23"/>
                        <w:vertAlign w:val="subscript"/>
                      </w:rPr>
                      <w:t>1</w:t>
                    </w:r>
                    <w:r>
                      <w:rPr>
                        <w:sz w:val="23"/>
                      </w:rPr>
                      <w:t>'</w:t>
                    </w:r>
                    <w:r>
                      <w:rPr>
                        <w:rFonts w:ascii="Symbol" w:hAnsi="Symbol"/>
                        <w:sz w:val="28"/>
                      </w:rPr>
                      <w:t></w:t>
                    </w:r>
                    <w:r>
                      <w:rPr>
                        <w:rFonts w:ascii="Symbol" w:hAnsi="Symbol"/>
                        <w:sz w:val="28"/>
                      </w:rPr>
                      <w:t></w:t>
                    </w:r>
                    <w:r>
                      <w:rPr>
                        <w:rFonts w:ascii="Symbol" w:hAnsi="Symbol"/>
                        <w:sz w:val="28"/>
                      </w:rPr>
                      <w:t></w:t>
                    </w:r>
                    <w:r>
                      <w:rPr>
                        <w:sz w:val="28"/>
                      </w:rPr>
                      <w:t xml:space="preserve"> </w:t>
                    </w:r>
                    <w:r>
                      <w:rPr>
                        <w:sz w:val="23"/>
                      </w:rPr>
                      <w:t>P</w:t>
                    </w:r>
                    <w:r>
                      <w:rPr>
                        <w:rFonts w:ascii="Arial" w:hAnsi="Arial"/>
                        <w:sz w:val="23"/>
                        <w:vertAlign w:val="subscript"/>
                      </w:rPr>
                      <w:t>m</w:t>
                    </w:r>
                    <w:r>
                      <w:rPr>
                        <w:sz w:val="23"/>
                      </w:rPr>
                      <w:t xml:space="preserve">' </w:t>
                    </w:r>
                    <w:r>
                      <w:rPr>
                        <w:rFonts w:ascii="Symbol" w:hAnsi="Symbol"/>
                        <w:sz w:val="28"/>
                      </w:rPr>
                      <w:t></w:t>
                    </w:r>
                    <w:r>
                      <w:rPr>
                        <w:sz w:val="28"/>
                      </w:rPr>
                      <w:t xml:space="preserve"> </w:t>
                    </w:r>
                    <w:r>
                      <w:rPr>
                        <w:sz w:val="23"/>
                      </w:rPr>
                      <w:t>Q'</w:t>
                    </w:r>
                  </w:p>
                </w:txbxContent>
              </v:textbox>
            </v:shape>
            <w10:wrap type="topAndBottom" anchorx="page"/>
          </v:group>
        </w:pict>
      </w:r>
      <w:r>
        <w:rPr>
          <w:sz w:val="23"/>
        </w:rPr>
        <w:t>P</w:t>
      </w:r>
      <w:r>
        <w:rPr>
          <w:rFonts w:ascii="Arial" w:hAnsi="Arial"/>
          <w:sz w:val="23"/>
          <w:vertAlign w:val="subscript"/>
        </w:rPr>
        <w:t>1</w:t>
      </w:r>
      <w:r>
        <w:rPr>
          <w:rFonts w:ascii="Symbol" w:hAnsi="Symbol"/>
          <w:sz w:val="28"/>
        </w:rPr>
        <w:t></w:t>
      </w:r>
      <w:r>
        <w:rPr>
          <w:rFonts w:ascii="Symbol" w:hAnsi="Symbol"/>
          <w:sz w:val="28"/>
        </w:rPr>
        <w:t></w:t>
      </w:r>
      <w:r>
        <w:rPr>
          <w:rFonts w:ascii="Symbol" w:hAnsi="Symbol"/>
          <w:sz w:val="28"/>
        </w:rPr>
        <w:t></w:t>
      </w:r>
      <w:r>
        <w:rPr>
          <w:sz w:val="28"/>
        </w:rPr>
        <w:t xml:space="preserve"> </w:t>
      </w:r>
      <w:r>
        <w:rPr>
          <w:sz w:val="23"/>
        </w:rPr>
        <w:t>P</w:t>
      </w:r>
      <w:r>
        <w:rPr>
          <w:rFonts w:ascii="Arial" w:hAnsi="Arial"/>
          <w:sz w:val="23"/>
          <w:vertAlign w:val="subscript"/>
        </w:rPr>
        <w:t>m</w:t>
      </w:r>
      <w:r>
        <w:rPr>
          <w:rFonts w:ascii="Arial" w:hAnsi="Arial"/>
          <w:sz w:val="23"/>
        </w:rPr>
        <w:t xml:space="preserve"> </w:t>
      </w:r>
      <w:r>
        <w:rPr>
          <w:rFonts w:ascii="Symbol" w:hAnsi="Symbol"/>
          <w:sz w:val="28"/>
        </w:rPr>
        <w:t></w:t>
      </w:r>
      <w:r>
        <w:rPr>
          <w:sz w:val="28"/>
        </w:rPr>
        <w:t xml:space="preserve"> </w:t>
      </w:r>
      <w:r>
        <w:rPr>
          <w:sz w:val="23"/>
        </w:rPr>
        <w:t xml:space="preserve">S </w:t>
      </w:r>
      <w:r>
        <w:rPr>
          <w:rFonts w:ascii="Symbol" w:hAnsi="Symbol"/>
          <w:sz w:val="28"/>
        </w:rPr>
        <w:t></w:t>
      </w:r>
      <w:r>
        <w:rPr>
          <w:sz w:val="28"/>
        </w:rPr>
        <w:t xml:space="preserve"> </w:t>
      </w:r>
      <w:r>
        <w:rPr>
          <w:sz w:val="23"/>
        </w:rPr>
        <w:t>Q,</w:t>
      </w:r>
    </w:p>
    <w:p w:rsidR="0066238C" w:rsidRDefault="003A6AEB">
      <w:pPr>
        <w:pStyle w:val="BodyText"/>
        <w:spacing w:before="99"/>
        <w:ind w:left="213"/>
        <w:jc w:val="both"/>
      </w:pPr>
      <w:r>
        <w:t>trong đó P</w:t>
      </w:r>
      <w:r>
        <w:rPr>
          <w:rFonts w:ascii="Arial" w:hAnsi="Arial"/>
          <w:vertAlign w:val="subscript"/>
        </w:rPr>
        <w:t>i</w:t>
      </w:r>
      <w:r>
        <w:t>' = P</w:t>
      </w:r>
      <w:r>
        <w:rPr>
          <w:rFonts w:ascii="Arial" w:hAnsi="Arial"/>
          <w:vertAlign w:val="subscript"/>
        </w:rPr>
        <w:t>i</w:t>
      </w:r>
      <w:r>
        <w:rPr>
          <w:rFonts w:ascii="Symbol" w:hAnsi="Symbol"/>
          <w:sz w:val="28"/>
        </w:rPr>
        <w:t></w:t>
      </w:r>
      <w:r>
        <w:rPr>
          <w:sz w:val="28"/>
        </w:rPr>
        <w:t xml:space="preserve"> </w:t>
      </w:r>
      <w:r>
        <w:t>(i = 1,...,m) và Q' = Q</w:t>
      </w:r>
      <w:r>
        <w:rPr>
          <w:rFonts w:ascii="Symbol" w:hAnsi="Symbol"/>
          <w:sz w:val="28"/>
        </w:rPr>
        <w:t></w:t>
      </w:r>
      <w:r>
        <w:t>.</w:t>
      </w:r>
    </w:p>
    <w:p w:rsidR="0066238C" w:rsidRDefault="003A6AEB">
      <w:pPr>
        <w:pStyle w:val="BodyText"/>
        <w:spacing w:before="129" w:line="288" w:lineRule="auto"/>
        <w:ind w:left="214" w:right="836" w:hanging="1"/>
        <w:jc w:val="both"/>
      </w:pPr>
      <w:r>
        <w:t xml:space="preserve">Ví dụ: Xét hai câu Student(x) </w:t>
      </w:r>
      <w:r>
        <w:rPr>
          <w:rFonts w:ascii="Symbol" w:hAnsi="Symbol"/>
          <w:sz w:val="28"/>
        </w:rPr>
        <w:t></w:t>
      </w:r>
      <w:r>
        <w:rPr>
          <w:sz w:val="28"/>
        </w:rPr>
        <w:t xml:space="preserve"> </w:t>
      </w:r>
      <w:r>
        <w:t xml:space="preserve">Male(x) </w:t>
      </w:r>
      <w:r>
        <w:rPr>
          <w:rFonts w:ascii="Symbol" w:hAnsi="Symbol"/>
          <w:sz w:val="28"/>
        </w:rPr>
        <w:t></w:t>
      </w:r>
      <w:r>
        <w:rPr>
          <w:sz w:val="28"/>
        </w:rPr>
        <w:t xml:space="preserve"> </w:t>
      </w:r>
      <w:r>
        <w:t xml:space="preserve">Play(x,Football) và Male(Ba). Hai câu Male(Ba) và Male(x) hợp nhất được với phép thế </w:t>
      </w:r>
      <w:r>
        <w:rPr>
          <w:rFonts w:ascii="Symbol" w:hAnsi="Symbol"/>
          <w:sz w:val="28"/>
        </w:rPr>
        <w:t></w:t>
      </w:r>
      <w:r>
        <w:t>x</w:t>
      </w:r>
      <w:r>
        <w:rPr>
          <w:rFonts w:ascii="Symbol" w:hAnsi="Symbol"/>
          <w:sz w:val="28"/>
        </w:rPr>
        <w:t></w:t>
      </w:r>
      <w:r>
        <w:t>Ba</w:t>
      </w:r>
      <w:r>
        <w:rPr>
          <w:rFonts w:ascii="Symbol" w:hAnsi="Symbol"/>
          <w:sz w:val="28"/>
        </w:rPr>
        <w:t></w:t>
      </w:r>
      <w:r>
        <w:t xml:space="preserve">, do đó từ hai câu trên ta suy ra Student (Ba) </w:t>
      </w:r>
      <w:r>
        <w:rPr>
          <w:rFonts w:ascii="Symbol" w:hAnsi="Symbol"/>
          <w:sz w:val="28"/>
        </w:rPr>
        <w:t></w:t>
      </w:r>
      <w:r>
        <w:rPr>
          <w:sz w:val="28"/>
        </w:rPr>
        <w:t xml:space="preserve"> </w:t>
      </w:r>
      <w:r>
        <w:t>Play (Ba, Football).</w:t>
      </w:r>
    </w:p>
    <w:p w:rsidR="0066238C" w:rsidRDefault="003A6AEB" w:rsidP="003A6AEB">
      <w:pPr>
        <w:numPr>
          <w:ilvl w:val="3"/>
          <w:numId w:val="59"/>
        </w:numPr>
        <w:tabs>
          <w:tab w:val="left" w:pos="1020"/>
        </w:tabs>
        <w:spacing w:before="60"/>
        <w:jc w:val="both"/>
        <w:rPr>
          <w:b/>
          <w:i/>
          <w:sz w:val="23"/>
        </w:rPr>
      </w:pPr>
      <w:r>
        <w:rPr>
          <w:b/>
          <w:i/>
          <w:sz w:val="23"/>
        </w:rPr>
        <w:t>Sử dụng logic vị từ cáp 1 để biểu diễn tri</w:t>
      </w:r>
      <w:r>
        <w:rPr>
          <w:b/>
          <w:i/>
          <w:spacing w:val="-12"/>
          <w:sz w:val="23"/>
        </w:rPr>
        <w:t xml:space="preserve"> </w:t>
      </w:r>
      <w:r>
        <w:rPr>
          <w:b/>
          <w:i/>
          <w:sz w:val="23"/>
        </w:rPr>
        <w:t>thức</w:t>
      </w:r>
    </w:p>
    <w:p w:rsidR="0066238C" w:rsidRDefault="003A6AEB">
      <w:pPr>
        <w:pStyle w:val="BodyText"/>
        <w:spacing w:before="111" w:line="288" w:lineRule="auto"/>
        <w:ind w:left="214" w:right="833"/>
        <w:jc w:val="both"/>
      </w:pPr>
      <w:r>
        <w:rPr>
          <w:noProof/>
          <w:lang w:val="en-US"/>
        </w:rPr>
        <w:drawing>
          <wp:anchor distT="0" distB="0" distL="0" distR="0" simplePos="0" relativeHeight="251578368" behindDoc="1" locked="0" layoutInCell="1" allowOverlap="1" wp14:anchorId="32C0F50C" wp14:editId="2F858F73">
            <wp:simplePos x="0" y="0"/>
            <wp:positionH relativeFrom="page">
              <wp:posOffset>1855597</wp:posOffset>
            </wp:positionH>
            <wp:positionV relativeFrom="paragraph">
              <wp:posOffset>891565</wp:posOffset>
            </wp:positionV>
            <wp:extent cx="3848100" cy="330200"/>
            <wp:effectExtent l="0" t="0" r="0" b="0"/>
            <wp:wrapNone/>
            <wp:docPr id="3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png"/>
                    <pic:cNvPicPr/>
                  </pic:nvPicPr>
                  <pic:blipFill>
                    <a:blip r:embed="rId12" cstate="print"/>
                    <a:stretch>
                      <a:fillRect/>
                    </a:stretch>
                  </pic:blipFill>
                  <pic:spPr>
                    <a:xfrm>
                      <a:off x="0" y="0"/>
                      <a:ext cx="3848100" cy="330200"/>
                    </a:xfrm>
                    <a:prstGeom prst="rect">
                      <a:avLst/>
                    </a:prstGeom>
                  </pic:spPr>
                </pic:pic>
              </a:graphicData>
            </a:graphic>
          </wp:anchor>
        </w:drawing>
      </w:r>
      <w:r>
        <w:t>Logi</w:t>
      </w:r>
      <w:r>
        <w:t xml:space="preserve">c vị từ cấp một cho phép chúng ta biểu diễn các đối tượng trong thế giới hiện thực với các tính chất của chúng và các mối quan hệ giữa chúng. Để biểu diễn tri thức của chúng ta về một miền đối tượng nào đó trong logic vị từ cấp một, trước hết chúng ta cần </w:t>
      </w:r>
      <w:r>
        <w:t xml:space="preserve">đưa ra các kí hiệu: các kí hiệu hằng (hằng đối tượng) để chỉ ra các đối tượng cụ thể; các kí hiệu biến để chỉ các đối tượng bất kỳ trong miền đối tượng; các kí hiệu hàm để biểu diễn các quan hệ hàm; các kí hiệu vị từ để biểu diễn các mối quan hệ khác nhau </w:t>
      </w:r>
      <w:r>
        <w:t xml:space="preserve">giữa các đối tượng. Các kí hiệu được đưa ra đó tạo thành </w:t>
      </w:r>
      <w:r>
        <w:rPr>
          <w:b/>
          <w:i/>
        </w:rPr>
        <w:t xml:space="preserve">hệ thống từ vựng </w:t>
      </w:r>
      <w:r>
        <w:t xml:space="preserve">về miền đối tượng mà chúng ta đang quan tâm. Sử dụng các từ vựng đã đưa ra, chúng ta sẽ tạo ra các câu trong logic vị từ cấp một để biểu diễn tri thức của chúng ta về miền đối tượng </w:t>
      </w:r>
      <w:r>
        <w:t>đó. Tập hợp tất cả các câu được tạo thành sẽ lập nên cơ sở tri thức trong hệ tri thức mà chúng ta mong muốn xây dựng. Vấn đề xây dựng cơ sở tri thức sẽ được đề cập đến trong mục</w:t>
      </w:r>
      <w:r>
        <w:rPr>
          <w:spacing w:val="-36"/>
        </w:rPr>
        <w:t xml:space="preserve"> </w:t>
      </w:r>
      <w:r>
        <w:t>sau.</w:t>
      </w:r>
    </w:p>
    <w:p w:rsidR="0066238C" w:rsidRDefault="003A6AEB">
      <w:pPr>
        <w:pStyle w:val="BodyText"/>
        <w:spacing w:before="60" w:line="288" w:lineRule="auto"/>
        <w:ind w:left="215" w:right="833" w:hanging="1"/>
        <w:jc w:val="both"/>
      </w:pPr>
      <w:r>
        <w:t>Sử dụng các kí hiệu hằng, các kí hiệu biến và các kí hiệu hàm, chúng ta s</w:t>
      </w:r>
      <w:r>
        <w:t>ẽ tạo ra các hạng thức (term) để biểu diễn các đối tượng. Tuy nhiên trong rất nhiều vấn đề, để thuận lợi cho biểu diễn, chúng ta cần đến một dạng hạng thức đặc biệt, đó là danh sách. Danh sách là một cấu trúc dữ liệu được</w:t>
      </w:r>
      <w:r>
        <w:rPr>
          <w:spacing w:val="7"/>
        </w:rPr>
        <w:t xml:space="preserve"> </w:t>
      </w:r>
      <w:r>
        <w:t>sử</w:t>
      </w:r>
      <w:r>
        <w:rPr>
          <w:spacing w:val="7"/>
        </w:rPr>
        <w:t xml:space="preserve"> </w:t>
      </w:r>
      <w:r>
        <w:t>dụng</w:t>
      </w:r>
      <w:r>
        <w:rPr>
          <w:spacing w:val="7"/>
        </w:rPr>
        <w:t xml:space="preserve"> </w:t>
      </w:r>
      <w:r>
        <w:t>thường</w:t>
      </w:r>
      <w:r>
        <w:rPr>
          <w:spacing w:val="7"/>
        </w:rPr>
        <w:t xml:space="preserve"> </w:t>
      </w:r>
      <w:r>
        <w:t>xuyên</w:t>
      </w:r>
      <w:r>
        <w:rPr>
          <w:spacing w:val="7"/>
        </w:rPr>
        <w:t xml:space="preserve"> </w:t>
      </w:r>
      <w:r>
        <w:t>nhất</w:t>
      </w:r>
      <w:r>
        <w:rPr>
          <w:spacing w:val="7"/>
        </w:rPr>
        <w:t xml:space="preserve"> </w:t>
      </w:r>
      <w:r>
        <w:t>trong</w:t>
      </w:r>
      <w:r>
        <w:rPr>
          <w:spacing w:val="8"/>
        </w:rPr>
        <w:t xml:space="preserve"> </w:t>
      </w:r>
      <w:r>
        <w:t>cá</w:t>
      </w:r>
      <w:r>
        <w:t>c</w:t>
      </w:r>
      <w:r>
        <w:rPr>
          <w:spacing w:val="8"/>
        </w:rPr>
        <w:t xml:space="preserve"> </w:t>
      </w:r>
      <w:r>
        <w:t>ngôn</w:t>
      </w:r>
      <w:r>
        <w:rPr>
          <w:spacing w:val="6"/>
        </w:rPr>
        <w:t xml:space="preserve"> </w:t>
      </w:r>
      <w:r>
        <w:t>ngữ</w:t>
      </w:r>
      <w:r>
        <w:rPr>
          <w:spacing w:val="8"/>
        </w:rPr>
        <w:t xml:space="preserve"> </w:t>
      </w:r>
      <w:r>
        <w:t>Prolog</w:t>
      </w:r>
      <w:r>
        <w:rPr>
          <w:spacing w:val="7"/>
        </w:rPr>
        <w:t xml:space="preserve"> </w:t>
      </w:r>
      <w:r>
        <w:t>và</w:t>
      </w:r>
      <w:r>
        <w:rPr>
          <w:spacing w:val="7"/>
        </w:rPr>
        <w:t xml:space="preserve"> </w:t>
      </w:r>
      <w:r>
        <w:t>Lisp.</w:t>
      </w:r>
      <w:r>
        <w:rPr>
          <w:spacing w:val="8"/>
        </w:rPr>
        <w:t xml:space="preserve"> </w:t>
      </w:r>
      <w:r>
        <w:t>Trong</w:t>
      </w:r>
      <w:r>
        <w:rPr>
          <w:spacing w:val="8"/>
        </w:rPr>
        <w:t xml:space="preserve"> </w:t>
      </w:r>
      <w:r>
        <w:t>mục</w:t>
      </w:r>
      <w:r>
        <w:rPr>
          <w:spacing w:val="7"/>
        </w:rPr>
        <w:t xml:space="preserve"> </w:t>
      </w:r>
      <w:r>
        <w:t>này</w:t>
      </w:r>
      <w:r>
        <w:rPr>
          <w:spacing w:val="9"/>
        </w:rPr>
        <w:t xml:space="preserve"> </w:t>
      </w:r>
      <w:r>
        <w:t>chúng</w:t>
      </w:r>
      <w:r>
        <w:rPr>
          <w:spacing w:val="8"/>
        </w:rPr>
        <w:t xml:space="preserve"> </w:t>
      </w:r>
      <w:r>
        <w:t>ta</w:t>
      </w:r>
      <w:r>
        <w:rPr>
          <w:spacing w:val="7"/>
        </w:rPr>
        <w:t xml:space="preserve"> </w:t>
      </w:r>
      <w:r>
        <w:t>sẽ</w:t>
      </w:r>
    </w:p>
    <w:p w:rsidR="0066238C" w:rsidRDefault="0066238C">
      <w:pPr>
        <w:pStyle w:val="BodyText"/>
        <w:rPr>
          <w:sz w:val="20"/>
        </w:rPr>
      </w:pPr>
    </w:p>
    <w:p w:rsidR="0066238C" w:rsidRDefault="0066238C">
      <w:pPr>
        <w:pStyle w:val="BodyText"/>
        <w:spacing w:before="7"/>
        <w:rPr>
          <w:sz w:val="15"/>
        </w:rPr>
      </w:pPr>
    </w:p>
    <w:p w:rsidR="0066238C" w:rsidRDefault="003A6AEB">
      <w:pPr>
        <w:spacing w:before="90"/>
        <w:ind w:left="213"/>
        <w:rPr>
          <w:sz w:val="26"/>
        </w:rPr>
      </w:pPr>
      <w:r>
        <w:rPr>
          <w:sz w:val="26"/>
        </w:rPr>
        <w:t>62</w:t>
      </w:r>
    </w:p>
    <w:p w:rsidR="0066238C" w:rsidRDefault="0066238C">
      <w:pPr>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782" w:right="266" w:hanging="1"/>
        <w:jc w:val="both"/>
      </w:pPr>
      <w:r>
        <w:lastRenderedPageBreak/>
        <w:t>trình bày sự tạo thành các hạng thức danh sách và các phép toán trên danh sách. Song trước hết chúng ta cần xác định vị từ bằng, một vị từ thường xuyên được sử dụng.</w:t>
      </w:r>
    </w:p>
    <w:p w:rsidR="0066238C" w:rsidRDefault="003A6AEB" w:rsidP="003A6AEB">
      <w:pPr>
        <w:numPr>
          <w:ilvl w:val="4"/>
          <w:numId w:val="59"/>
        </w:numPr>
        <w:tabs>
          <w:tab w:val="left" w:pos="1761"/>
        </w:tabs>
        <w:spacing w:before="63"/>
        <w:jc w:val="both"/>
        <w:rPr>
          <w:b/>
          <w:i/>
          <w:sz w:val="23"/>
        </w:rPr>
      </w:pPr>
      <w:r>
        <w:rPr>
          <w:b/>
          <w:i/>
          <w:sz w:val="23"/>
        </w:rPr>
        <w:t>Vị từ</w:t>
      </w:r>
      <w:r>
        <w:rPr>
          <w:b/>
          <w:i/>
          <w:spacing w:val="-1"/>
          <w:sz w:val="23"/>
        </w:rPr>
        <w:t xml:space="preserve"> </w:t>
      </w:r>
      <w:r>
        <w:rPr>
          <w:b/>
          <w:i/>
          <w:sz w:val="23"/>
        </w:rPr>
        <w:t>bằng</w:t>
      </w:r>
    </w:p>
    <w:p w:rsidR="0066238C" w:rsidRDefault="003A6AEB">
      <w:pPr>
        <w:pStyle w:val="BodyText"/>
        <w:spacing w:before="110" w:line="288" w:lineRule="auto"/>
        <w:ind w:left="781" w:right="268" w:firstLine="1"/>
        <w:jc w:val="both"/>
      </w:pPr>
      <w:r>
        <w:rPr>
          <w:noProof/>
          <w:lang w:val="en-US"/>
        </w:rPr>
        <w:drawing>
          <wp:anchor distT="0" distB="0" distL="0" distR="0" simplePos="0" relativeHeight="251580416" behindDoc="1" locked="0" layoutInCell="1" allowOverlap="1" wp14:anchorId="31DCEA32" wp14:editId="03115B95">
            <wp:simplePos x="0" y="0"/>
            <wp:positionH relativeFrom="page">
              <wp:posOffset>1931797</wp:posOffset>
            </wp:positionH>
            <wp:positionV relativeFrom="paragraph">
              <wp:posOffset>688400</wp:posOffset>
            </wp:positionV>
            <wp:extent cx="4305300" cy="6629400"/>
            <wp:effectExtent l="0" t="0" r="0" b="0"/>
            <wp:wrapNone/>
            <wp:docPr id="3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3.jpeg"/>
                    <pic:cNvPicPr/>
                  </pic:nvPicPr>
                  <pic:blipFill>
                    <a:blip r:embed="rId10" cstate="print"/>
                    <a:stretch>
                      <a:fillRect/>
                    </a:stretch>
                  </pic:blipFill>
                  <pic:spPr>
                    <a:xfrm>
                      <a:off x="0" y="0"/>
                      <a:ext cx="4305300" cy="6629400"/>
                    </a:xfrm>
                    <a:prstGeom prst="rect">
                      <a:avLst/>
                    </a:prstGeom>
                  </pic:spPr>
                </pic:pic>
              </a:graphicData>
            </a:graphic>
          </wp:anchor>
        </w:drawing>
      </w:r>
      <w:r>
        <w:t>Vị từ bằng, kí hiệu truyền thống là =, biểu diễn mối quan hệ đồng nhất. Giả sử T</w:t>
      </w:r>
      <w:r>
        <w:rPr>
          <w:rFonts w:ascii="Arial" w:hAnsi="Arial"/>
          <w:vertAlign w:val="subscript"/>
        </w:rPr>
        <w:t>1</w:t>
      </w:r>
      <w:r>
        <w:rPr>
          <w:rFonts w:ascii="Arial" w:hAnsi="Arial"/>
        </w:rPr>
        <w:t xml:space="preserve"> </w:t>
      </w:r>
      <w:r>
        <w:t>và T</w:t>
      </w:r>
      <w:r>
        <w:rPr>
          <w:rFonts w:ascii="Arial" w:hAnsi="Arial"/>
          <w:vertAlign w:val="subscript"/>
        </w:rPr>
        <w:t>2</w:t>
      </w:r>
      <w:r>
        <w:rPr>
          <w:rFonts w:ascii="Arial" w:hAnsi="Arial"/>
        </w:rPr>
        <w:t xml:space="preserve"> </w:t>
      </w:r>
      <w:r>
        <w:t>là hai hạng thức bất kỳ, khi đó công thức phân tử T</w:t>
      </w:r>
      <w:r>
        <w:rPr>
          <w:rFonts w:ascii="Arial" w:hAnsi="Arial"/>
          <w:vertAlign w:val="subscript"/>
        </w:rPr>
        <w:t>1</w:t>
      </w:r>
      <w:r>
        <w:rPr>
          <w:rFonts w:ascii="Arial" w:hAnsi="Arial"/>
        </w:rPr>
        <w:t xml:space="preserve"> </w:t>
      </w:r>
      <w:r>
        <w:t>= T</w:t>
      </w:r>
      <w:r>
        <w:rPr>
          <w:rFonts w:ascii="Arial" w:hAnsi="Arial"/>
          <w:vertAlign w:val="subscript"/>
        </w:rPr>
        <w:t>2</w:t>
      </w:r>
      <w:r>
        <w:rPr>
          <w:rFonts w:ascii="Arial" w:hAnsi="Arial"/>
        </w:rPr>
        <w:t xml:space="preserve"> </w:t>
      </w:r>
      <w:r>
        <w:t>là đúng trong một minh hoạ nếu trong minh hoạ đó T</w:t>
      </w:r>
      <w:r>
        <w:rPr>
          <w:rFonts w:ascii="Arial" w:hAnsi="Arial"/>
          <w:vertAlign w:val="subscript"/>
        </w:rPr>
        <w:t>1</w:t>
      </w:r>
      <w:r>
        <w:rPr>
          <w:rFonts w:ascii="Arial" w:hAnsi="Arial"/>
        </w:rPr>
        <w:t xml:space="preserve"> </w:t>
      </w:r>
      <w:r>
        <w:t>và T</w:t>
      </w:r>
      <w:r>
        <w:rPr>
          <w:rFonts w:ascii="Arial" w:hAnsi="Arial"/>
          <w:vertAlign w:val="subscript"/>
        </w:rPr>
        <w:t>2</w:t>
      </w:r>
      <w:r>
        <w:rPr>
          <w:rFonts w:ascii="Arial" w:hAnsi="Arial"/>
        </w:rPr>
        <w:t xml:space="preserve"> </w:t>
      </w:r>
      <w:r>
        <w:t>ứng với cùng một đối tượng. Chẳng hạn, câu: Father (</w:t>
      </w:r>
      <w:r>
        <w:t>An) = Ba là đúng trong  một minh hoạ, nếu người ứng với Father(An) và người ứng với Ba là</w:t>
      </w:r>
      <w:r>
        <w:rPr>
          <w:spacing w:val="-16"/>
        </w:rPr>
        <w:t xml:space="preserve"> </w:t>
      </w:r>
      <w:r>
        <w:t>một.</w:t>
      </w:r>
    </w:p>
    <w:p w:rsidR="0066238C" w:rsidRDefault="003A6AEB">
      <w:pPr>
        <w:pStyle w:val="BodyText"/>
        <w:spacing w:before="61" w:line="288" w:lineRule="auto"/>
        <w:ind w:left="782" w:right="267" w:hanging="2"/>
        <w:jc w:val="both"/>
      </w:pPr>
      <w:r>
        <w:t>Sau đây là một ví dụ đơn giản về sử dụng vị từ bằng nhau. Giả sử vị từ Sister(x,y) có nghĩa là “x là chị gái của y”, khi đó câu “Tam có ít nhất hai chị gái”có thể biễu diễn bởi công</w:t>
      </w:r>
      <w:r>
        <w:rPr>
          <w:spacing w:val="-30"/>
        </w:rPr>
        <w:t xml:space="preserve"> </w:t>
      </w:r>
      <w:r>
        <w:t>thức:</w:t>
      </w:r>
    </w:p>
    <w:p w:rsidR="0066238C" w:rsidRDefault="003A6AEB">
      <w:pPr>
        <w:spacing w:before="51"/>
        <w:ind w:left="512"/>
        <w:jc w:val="center"/>
        <w:rPr>
          <w:i/>
          <w:sz w:val="23"/>
        </w:rPr>
      </w:pPr>
      <w:r>
        <w:rPr>
          <w:rFonts w:ascii="Symbol" w:hAnsi="Symbol"/>
          <w:i/>
          <w:sz w:val="29"/>
        </w:rPr>
        <w:t></w:t>
      </w:r>
      <w:r>
        <w:rPr>
          <w:i/>
          <w:sz w:val="29"/>
        </w:rPr>
        <w:t xml:space="preserve"> </w:t>
      </w:r>
      <w:r>
        <w:rPr>
          <w:i/>
          <w:sz w:val="23"/>
        </w:rPr>
        <w:t xml:space="preserve">x,y (Sister(x,Tam) ^ Sister(y,Tam) ^ </w:t>
      </w:r>
      <w:r>
        <w:rPr>
          <w:rFonts w:ascii="Symbol" w:hAnsi="Symbol"/>
          <w:i/>
          <w:sz w:val="29"/>
        </w:rPr>
        <w:t>⎤</w:t>
      </w:r>
      <w:r>
        <w:rPr>
          <w:i/>
          <w:spacing w:val="-55"/>
          <w:sz w:val="29"/>
        </w:rPr>
        <w:t xml:space="preserve"> </w:t>
      </w:r>
      <w:r>
        <w:rPr>
          <w:i/>
          <w:sz w:val="23"/>
        </w:rPr>
        <w:t>(x=y))</w:t>
      </w:r>
    </w:p>
    <w:p w:rsidR="0066238C" w:rsidRDefault="003A6AEB">
      <w:pPr>
        <w:pStyle w:val="BodyText"/>
        <w:spacing w:before="126"/>
        <w:ind w:left="781"/>
      </w:pPr>
      <w:r>
        <w:t>Sau này chúng ta thường viết T</w:t>
      </w:r>
      <w:r>
        <w:rPr>
          <w:rFonts w:ascii="Arial" w:hAnsi="Arial"/>
          <w:vertAlign w:val="subscript"/>
        </w:rPr>
        <w:t>1</w:t>
      </w:r>
      <w:r>
        <w:rPr>
          <w:rFonts w:ascii="Symbol" w:hAnsi="Symbol"/>
          <w:sz w:val="28"/>
        </w:rPr>
        <w:t></w:t>
      </w:r>
      <w:r>
        <w:t>T</w:t>
      </w:r>
      <w:r>
        <w:rPr>
          <w:rFonts w:ascii="Arial" w:hAnsi="Arial"/>
          <w:vertAlign w:val="subscript"/>
        </w:rPr>
        <w:t>2</w:t>
      </w:r>
      <w:r>
        <w:rPr>
          <w:rFonts w:ascii="Arial" w:hAnsi="Arial"/>
        </w:rPr>
        <w:t xml:space="preserve"> </w:t>
      </w:r>
      <w:r>
        <w:t xml:space="preserve">thay cho </w:t>
      </w:r>
      <w:r>
        <w:rPr>
          <w:rFonts w:ascii="Symbol" w:hAnsi="Symbol"/>
          <w:sz w:val="28"/>
        </w:rPr>
        <w:t>⎤</w:t>
      </w:r>
      <w:r>
        <w:rPr>
          <w:sz w:val="28"/>
        </w:rPr>
        <w:t xml:space="preserve"> </w:t>
      </w:r>
      <w:r>
        <w:t>(T</w:t>
      </w:r>
      <w:r>
        <w:rPr>
          <w:rFonts w:ascii="Arial" w:hAnsi="Arial"/>
          <w:vertAlign w:val="subscript"/>
        </w:rPr>
        <w:t>1</w:t>
      </w:r>
      <w:r>
        <w:t>=T</w:t>
      </w:r>
      <w:r>
        <w:rPr>
          <w:rFonts w:ascii="Arial" w:hAnsi="Arial"/>
          <w:vertAlign w:val="subscript"/>
        </w:rPr>
        <w:t>2</w:t>
      </w:r>
      <w:r>
        <w:t>).</w:t>
      </w:r>
    </w:p>
    <w:p w:rsidR="0066238C" w:rsidRDefault="003A6AEB" w:rsidP="003A6AEB">
      <w:pPr>
        <w:numPr>
          <w:ilvl w:val="4"/>
          <w:numId w:val="59"/>
        </w:numPr>
        <w:tabs>
          <w:tab w:val="left" w:pos="1760"/>
        </w:tabs>
        <w:spacing w:before="130"/>
        <w:ind w:left="1759"/>
        <w:jc w:val="both"/>
        <w:rPr>
          <w:b/>
          <w:i/>
          <w:sz w:val="23"/>
        </w:rPr>
      </w:pPr>
      <w:r>
        <w:rPr>
          <w:b/>
          <w:i/>
          <w:sz w:val="23"/>
        </w:rPr>
        <w:t>Danh sách và các phép toán trên danh</w:t>
      </w:r>
      <w:r>
        <w:rPr>
          <w:b/>
          <w:i/>
          <w:spacing w:val="-5"/>
          <w:sz w:val="23"/>
        </w:rPr>
        <w:t xml:space="preserve"> </w:t>
      </w:r>
      <w:r>
        <w:rPr>
          <w:b/>
          <w:i/>
          <w:sz w:val="23"/>
        </w:rPr>
        <w:t>sách</w:t>
      </w:r>
    </w:p>
    <w:p w:rsidR="0066238C" w:rsidRDefault="003A6AEB">
      <w:pPr>
        <w:pStyle w:val="BodyText"/>
        <w:spacing w:before="110" w:line="288" w:lineRule="auto"/>
        <w:ind w:left="782" w:right="265" w:firstLine="56"/>
        <w:jc w:val="both"/>
      </w:pPr>
      <w:r>
        <w:t xml:space="preserve">Để mô tả vấn đề, trong rất nhiều trường hợp chúng ta cần sử dụng các danh sách. Danh sách là cấu trúc dữ liệu được sử dụng rộng rãi nhất trong các ngôn ngữ xử </w:t>
      </w:r>
      <w:r>
        <w:t>lý các thông tin không phải là số.</w:t>
      </w:r>
    </w:p>
    <w:p w:rsidR="0066238C" w:rsidRDefault="003A6AEB">
      <w:pPr>
        <w:pStyle w:val="BodyText"/>
        <w:spacing w:before="62" w:line="288" w:lineRule="auto"/>
        <w:ind w:left="781" w:right="268" w:firstLine="1"/>
        <w:jc w:val="both"/>
      </w:pPr>
      <w:r>
        <w:rPr>
          <w:noProof/>
          <w:lang w:val="en-US"/>
        </w:rPr>
        <w:drawing>
          <wp:anchor distT="0" distB="0" distL="0" distR="0" simplePos="0" relativeHeight="251582464" behindDoc="1" locked="0" layoutInCell="1" allowOverlap="1" wp14:anchorId="4BF30752" wp14:editId="456CA45E">
            <wp:simplePos x="0" y="0"/>
            <wp:positionH relativeFrom="page">
              <wp:posOffset>1855597</wp:posOffset>
            </wp:positionH>
            <wp:positionV relativeFrom="paragraph">
              <wp:posOffset>886653</wp:posOffset>
            </wp:positionV>
            <wp:extent cx="3848100" cy="330200"/>
            <wp:effectExtent l="0" t="0" r="0" b="0"/>
            <wp:wrapNone/>
            <wp:docPr id="3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png"/>
                    <pic:cNvPicPr/>
                  </pic:nvPicPr>
                  <pic:blipFill>
                    <a:blip r:embed="rId12" cstate="print"/>
                    <a:stretch>
                      <a:fillRect/>
                    </a:stretch>
                  </pic:blipFill>
                  <pic:spPr>
                    <a:xfrm>
                      <a:off x="0" y="0"/>
                      <a:ext cx="3848100" cy="330200"/>
                    </a:xfrm>
                    <a:prstGeom prst="rect">
                      <a:avLst/>
                    </a:prstGeom>
                  </pic:spPr>
                </pic:pic>
              </a:graphicData>
            </a:graphic>
          </wp:anchor>
        </w:drawing>
      </w:r>
      <w:r>
        <w:t>Danh sách là một dãy gồm n (n</w:t>
      </w:r>
      <w:r>
        <w:rPr>
          <w:rFonts w:ascii="Symbol" w:hAnsi="Symbol"/>
          <w:sz w:val="28"/>
        </w:rPr>
        <w:t></w:t>
      </w:r>
      <w:r>
        <w:t>0) đối tượng bất kỳ, ở đây đối tượng có thể là đối tượng đơn hoặc đối tượng có cấu trúc, và do đó danh sách cũng là một dạng đối tượng. Chúng ta sẽ biểu diễn danh sách bởi cặp dấu ngoặc vuôn</w:t>
      </w:r>
      <w:r>
        <w:t>g, bên trong liệt kê các thành phần của danh sách, các thành phần ngăn cách nhau bởi dấu phẩy.</w:t>
      </w:r>
    </w:p>
    <w:p w:rsidR="0066238C" w:rsidRDefault="003A6AEB">
      <w:pPr>
        <w:pStyle w:val="BodyText"/>
        <w:spacing w:before="58"/>
        <w:ind w:left="783"/>
      </w:pPr>
      <w:r>
        <w:t>Sau đây là một số ví dụ về danh sách:</w:t>
      </w:r>
    </w:p>
    <w:p w:rsidR="0066238C" w:rsidRDefault="003A6AEB">
      <w:pPr>
        <w:pStyle w:val="BodyText"/>
        <w:spacing w:before="113"/>
        <w:ind w:left="783"/>
      </w:pPr>
      <w:r>
        <w:t>[ ] (danh sách rỗng)</w:t>
      </w:r>
    </w:p>
    <w:p w:rsidR="0066238C" w:rsidRDefault="003A6AEB">
      <w:pPr>
        <w:pStyle w:val="BodyText"/>
        <w:spacing w:before="113"/>
        <w:ind w:left="783"/>
      </w:pPr>
      <w:r>
        <w:t>[ spring, summer, autumn, winter ]</w:t>
      </w:r>
    </w:p>
    <w:p w:rsidR="0066238C" w:rsidRDefault="003A6AEB">
      <w:pPr>
        <w:pStyle w:val="BodyText"/>
        <w:spacing w:before="113" w:line="340" w:lineRule="auto"/>
        <w:ind w:left="783" w:right="5820"/>
      </w:pPr>
      <w:r>
        <w:t>[ john, data(23, may, 1964), 8354268] [ a, [a,c], b, [a,d,e] ]</w:t>
      </w:r>
    </w:p>
    <w:p w:rsidR="0066238C" w:rsidRDefault="003A6AEB">
      <w:pPr>
        <w:pStyle w:val="BodyText"/>
        <w:spacing w:before="4" w:line="288" w:lineRule="auto"/>
        <w:ind w:left="781" w:right="266" w:firstLine="1"/>
        <w:jc w:val="both"/>
      </w:pPr>
      <w:r>
        <w:t xml:space="preserve">Một </w:t>
      </w:r>
      <w:r>
        <w:t xml:space="preserve">danh sách không phải là danh sách rỗng có thể phân tách làm hai phần: thanh phần đầu tiên của danh sách được gọi là </w:t>
      </w:r>
      <w:r>
        <w:rPr>
          <w:b/>
          <w:i/>
        </w:rPr>
        <w:t>đầu danh sách</w:t>
      </w:r>
      <w:r>
        <w:rPr>
          <w:i/>
        </w:rPr>
        <w:t xml:space="preserve">, </w:t>
      </w:r>
      <w:r>
        <w:t xml:space="preserve">phần còn lại của danh sách được gọi là </w:t>
      </w:r>
      <w:r>
        <w:rPr>
          <w:b/>
          <w:i/>
        </w:rPr>
        <w:t>đuôi danh sách</w:t>
      </w:r>
      <w:r>
        <w:t>. Chẳng hạn trong danh</w:t>
      </w:r>
      <w:r>
        <w:rPr>
          <w:spacing w:val="-3"/>
        </w:rPr>
        <w:t xml:space="preserve"> </w:t>
      </w:r>
      <w:r>
        <w:t>sách:</w:t>
      </w:r>
    </w:p>
    <w:p w:rsidR="0066238C" w:rsidRDefault="003A6AEB">
      <w:pPr>
        <w:pStyle w:val="BodyText"/>
        <w:spacing w:before="59"/>
        <w:ind w:left="782"/>
        <w:jc w:val="both"/>
      </w:pPr>
      <w:r>
        <w:t>[ blue, red, white, yellow ]</w:t>
      </w:r>
    </w:p>
    <w:p w:rsidR="0066238C" w:rsidRDefault="003A6AEB">
      <w:pPr>
        <w:pStyle w:val="BodyText"/>
        <w:spacing w:before="114" w:line="340" w:lineRule="auto"/>
        <w:ind w:left="783" w:right="1702" w:hanging="1"/>
      </w:pPr>
      <w:r>
        <w:t>đầu của danh sách là blue, và đuôi của danh sách là danh sách [red, white, yellow]. Chúng ta có thể biểu diễn danh sách bởi cách viết:</w:t>
      </w:r>
    </w:p>
    <w:p w:rsidR="0066238C" w:rsidRDefault="003A6AEB">
      <w:pPr>
        <w:pStyle w:val="BodyText"/>
        <w:spacing w:before="4" w:line="328" w:lineRule="auto"/>
        <w:ind w:left="781" w:right="5886" w:firstLine="1"/>
      </w:pPr>
      <w:r>
        <w:rPr>
          <w:noProof/>
          <w:lang w:val="en-US"/>
        </w:rPr>
        <w:drawing>
          <wp:anchor distT="0" distB="0" distL="0" distR="0" simplePos="0" relativeHeight="251584512" behindDoc="1" locked="0" layoutInCell="1" allowOverlap="1" wp14:anchorId="73EA70E1" wp14:editId="03F95390">
            <wp:simplePos x="0" y="0"/>
            <wp:positionH relativeFrom="page">
              <wp:posOffset>1855597</wp:posOffset>
            </wp:positionH>
            <wp:positionV relativeFrom="paragraph">
              <wp:posOffset>59883</wp:posOffset>
            </wp:positionV>
            <wp:extent cx="3848100" cy="330200"/>
            <wp:effectExtent l="0" t="0" r="0" b="0"/>
            <wp:wrapNone/>
            <wp:docPr id="3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 đầu_danh_sách </w:t>
      </w:r>
      <w:r>
        <w:rPr>
          <w:rFonts w:ascii="Symbol" w:hAnsi="Symbol"/>
          <w:sz w:val="28"/>
        </w:rPr>
        <w:t>⎪</w:t>
      </w:r>
      <w:r>
        <w:t xml:space="preserve">đuôi_danh_sách </w:t>
      </w:r>
      <w:r>
        <w:rPr>
          <w:spacing w:val="-77"/>
        </w:rPr>
        <w:t>]</w:t>
      </w:r>
      <w:r>
        <w:rPr>
          <w:spacing w:val="-56"/>
        </w:rPr>
        <w:t xml:space="preserve"> </w:t>
      </w:r>
      <w:r>
        <w:t>Chẳng hạn:</w:t>
      </w:r>
    </w:p>
    <w:p w:rsidR="0066238C" w:rsidRDefault="003A6AEB">
      <w:pPr>
        <w:pStyle w:val="BodyText"/>
        <w:spacing w:before="17"/>
        <w:ind w:left="781"/>
      </w:pPr>
      <w:r>
        <w:t>[ blue, red, white, yellow ]=[ blue</w:t>
      </w:r>
      <w:r>
        <w:rPr>
          <w:rFonts w:ascii="Symbol" w:hAnsi="Symbol"/>
          <w:sz w:val="28"/>
        </w:rPr>
        <w:t>⎪</w:t>
      </w:r>
      <w:r>
        <w:t>[ red, white, yellow ] ]</w:t>
      </w:r>
    </w:p>
    <w:p w:rsidR="0066238C" w:rsidRDefault="003A6AEB">
      <w:pPr>
        <w:pStyle w:val="BodyText"/>
        <w:spacing w:before="127" w:line="288" w:lineRule="auto"/>
        <w:ind w:left="782" w:right="268" w:hanging="1"/>
        <w:jc w:val="both"/>
      </w:pPr>
      <w:r>
        <w:t>Chúng ta cũng có thể biểu diễn danh sách bằng cách liệt kê ra một số thành phần ở đầu danh sách, theo sau là dấu gạch đứng “</w:t>
      </w:r>
      <w:r>
        <w:rPr>
          <w:rFonts w:ascii="Symbol" w:hAnsi="Symbol"/>
          <w:sz w:val="28"/>
        </w:rPr>
        <w:t>⎪</w:t>
      </w:r>
      <w:r>
        <w:t>”, rồi đến danh sách các thành phần còn lại. Chẳng hạn, sau đây là một số cách viết danh sách trên:</w:t>
      </w:r>
    </w:p>
    <w:p w:rsidR="0066238C" w:rsidRDefault="003A6AEB">
      <w:pPr>
        <w:pStyle w:val="BodyText"/>
        <w:spacing w:before="60"/>
        <w:ind w:left="782"/>
        <w:jc w:val="both"/>
      </w:pPr>
      <w:r>
        <w:t>[ blue, red, white, yellow ]</w:t>
      </w:r>
    </w:p>
    <w:p w:rsidR="0066238C" w:rsidRDefault="003A6AEB">
      <w:pPr>
        <w:pStyle w:val="BodyText"/>
        <w:spacing w:before="114"/>
        <w:ind w:left="782"/>
      </w:pPr>
      <w:r>
        <w:t>=[</w:t>
      </w:r>
      <w:r>
        <w:rPr>
          <w:spacing w:val="-12"/>
        </w:rPr>
        <w:t xml:space="preserve"> </w:t>
      </w:r>
      <w:r>
        <w:t>blue</w:t>
      </w:r>
      <w:r>
        <w:rPr>
          <w:rFonts w:ascii="Symbol" w:hAnsi="Symbol"/>
          <w:sz w:val="28"/>
        </w:rPr>
        <w:t>⎪</w:t>
      </w:r>
      <w:r>
        <w:t>[</w:t>
      </w:r>
      <w:r>
        <w:rPr>
          <w:spacing w:val="-11"/>
        </w:rPr>
        <w:t xml:space="preserve"> </w:t>
      </w:r>
      <w:r>
        <w:t>red,</w:t>
      </w:r>
      <w:r>
        <w:rPr>
          <w:spacing w:val="-12"/>
        </w:rPr>
        <w:t xml:space="preserve"> </w:t>
      </w:r>
      <w:r>
        <w:t>white,</w:t>
      </w:r>
      <w:r>
        <w:rPr>
          <w:spacing w:val="-12"/>
        </w:rPr>
        <w:t xml:space="preserve"> </w:t>
      </w:r>
      <w:r>
        <w:t>yellow</w:t>
      </w:r>
      <w:r>
        <w:rPr>
          <w:spacing w:val="-12"/>
        </w:rPr>
        <w:t xml:space="preserve"> </w:t>
      </w:r>
      <w:r>
        <w:t>]</w:t>
      </w:r>
      <w:r>
        <w:rPr>
          <w:spacing w:val="-12"/>
        </w:rPr>
        <w:t xml:space="preserve"> </w:t>
      </w:r>
      <w:r>
        <w:t>]</w:t>
      </w:r>
    </w:p>
    <w:p w:rsidR="0066238C" w:rsidRDefault="003A6AEB">
      <w:pPr>
        <w:pStyle w:val="BodyText"/>
        <w:spacing w:before="130"/>
        <w:ind w:left="781"/>
      </w:pPr>
      <w:r>
        <w:t>=[</w:t>
      </w:r>
      <w:r>
        <w:rPr>
          <w:spacing w:val="-12"/>
        </w:rPr>
        <w:t xml:space="preserve"> </w:t>
      </w:r>
      <w:r>
        <w:t>blue,</w:t>
      </w:r>
      <w:r>
        <w:rPr>
          <w:spacing w:val="-11"/>
        </w:rPr>
        <w:t xml:space="preserve"> </w:t>
      </w:r>
      <w:r>
        <w:t>red</w:t>
      </w:r>
      <w:r>
        <w:rPr>
          <w:rFonts w:ascii="Symbol" w:hAnsi="Symbol"/>
          <w:sz w:val="28"/>
        </w:rPr>
        <w:t>⎪</w:t>
      </w:r>
      <w:r>
        <w:t>[</w:t>
      </w:r>
      <w:r>
        <w:rPr>
          <w:spacing w:val="-11"/>
        </w:rPr>
        <w:t xml:space="preserve"> </w:t>
      </w:r>
      <w:r>
        <w:t>white,</w:t>
      </w:r>
      <w:r>
        <w:rPr>
          <w:spacing w:val="-12"/>
        </w:rPr>
        <w:t xml:space="preserve"> </w:t>
      </w:r>
      <w:r>
        <w:t>yellow</w:t>
      </w:r>
      <w:r>
        <w:rPr>
          <w:spacing w:val="-12"/>
        </w:rPr>
        <w:t xml:space="preserve"> </w:t>
      </w:r>
      <w:r>
        <w:t>]</w:t>
      </w:r>
      <w:r>
        <w:rPr>
          <w:spacing w:val="-12"/>
        </w:rPr>
        <w:t xml:space="preserve"> </w:t>
      </w:r>
      <w:r>
        <w:t>]</w:t>
      </w:r>
    </w:p>
    <w:p w:rsidR="0066238C" w:rsidRDefault="003A6AEB">
      <w:pPr>
        <w:pStyle w:val="Heading7"/>
        <w:spacing w:before="179"/>
        <w:ind w:left="0" w:right="268"/>
        <w:jc w:val="right"/>
      </w:pPr>
      <w:r>
        <w:t>63</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3"/>
        <w:ind w:left="214"/>
      </w:pPr>
      <w:r>
        <w:lastRenderedPageBreak/>
        <w:t>=[blue, red, white</w:t>
      </w:r>
      <w:r>
        <w:rPr>
          <w:rFonts w:ascii="Symbol" w:hAnsi="Symbol"/>
          <w:sz w:val="28"/>
        </w:rPr>
        <w:t>⎪</w:t>
      </w:r>
      <w:r>
        <w:t>[ yellow ] ]</w:t>
      </w:r>
    </w:p>
    <w:p w:rsidR="0066238C" w:rsidRDefault="003A6AEB">
      <w:pPr>
        <w:pStyle w:val="BodyText"/>
        <w:spacing w:before="129"/>
        <w:ind w:left="214"/>
      </w:pPr>
      <w:r>
        <w:t>=[blue, red, white, yellow</w:t>
      </w:r>
      <w:r>
        <w:rPr>
          <w:rFonts w:ascii="Symbol" w:hAnsi="Symbol"/>
          <w:sz w:val="28"/>
        </w:rPr>
        <w:t>⎪</w:t>
      </w:r>
      <w:r>
        <w:t>[ ] ]</w:t>
      </w:r>
    </w:p>
    <w:p w:rsidR="0066238C" w:rsidRDefault="003A6AEB">
      <w:pPr>
        <w:pStyle w:val="BodyText"/>
        <w:spacing w:before="127" w:line="288" w:lineRule="auto"/>
        <w:ind w:left="213" w:right="837"/>
        <w:jc w:val="both"/>
      </w:pPr>
      <w:r>
        <w:t>Chúng ta có thể biểu diễn danh sách bởi các hạng thức trong logic vị từ cấp một. Trong logic vị từ, một danh sách được định nghĩa như</w:t>
      </w:r>
      <w:r>
        <w:rPr>
          <w:spacing w:val="-6"/>
        </w:rPr>
        <w:t xml:space="preserve"> </w:t>
      </w:r>
      <w:r>
        <w:t>sau:</w:t>
      </w:r>
    </w:p>
    <w:p w:rsidR="0066238C" w:rsidRDefault="003A6AEB">
      <w:pPr>
        <w:pStyle w:val="BodyText"/>
        <w:spacing w:before="59" w:line="288" w:lineRule="auto"/>
        <w:ind w:left="214" w:right="834"/>
        <w:jc w:val="both"/>
      </w:pPr>
      <w:r>
        <w:rPr>
          <w:noProof/>
          <w:lang w:val="en-US"/>
        </w:rPr>
        <w:drawing>
          <wp:anchor distT="0" distB="0" distL="0" distR="0" simplePos="0" relativeHeight="251586560" behindDoc="1" locked="0" layoutInCell="1" allowOverlap="1" wp14:anchorId="0F077D7A" wp14:editId="2D6573B5">
            <wp:simplePos x="0" y="0"/>
            <wp:positionH relativeFrom="page">
              <wp:posOffset>1931797</wp:posOffset>
            </wp:positionH>
            <wp:positionV relativeFrom="paragraph">
              <wp:posOffset>296525</wp:posOffset>
            </wp:positionV>
            <wp:extent cx="4305300" cy="6629400"/>
            <wp:effectExtent l="0" t="0" r="0" b="0"/>
            <wp:wrapNone/>
            <wp:docPr id="3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jpeg"/>
                    <pic:cNvPicPr/>
                  </pic:nvPicPr>
                  <pic:blipFill>
                    <a:blip r:embed="rId10" cstate="print"/>
                    <a:stretch>
                      <a:fillRect/>
                    </a:stretch>
                  </pic:blipFill>
                  <pic:spPr>
                    <a:xfrm>
                      <a:off x="0" y="0"/>
                      <a:ext cx="4305300" cy="6629400"/>
                    </a:xfrm>
                    <a:prstGeom prst="rect">
                      <a:avLst/>
                    </a:prstGeom>
                  </pic:spPr>
                </pic:pic>
              </a:graphicData>
            </a:graphic>
          </wp:anchor>
        </w:drawing>
      </w:r>
      <w:r>
        <w:t>Danh sách hoặc là kí hiệu hằng [ ], hoặc là một hạng thức có dạng list(X,Y), trong đó list là kí hiệu hàm của hai bi</w:t>
      </w:r>
      <w:r>
        <w:t>ến, đối số X là một hạng thức bất kì và được gọi là đầu danh sách, đối số Y là một danh sách và được gọi là đuôi danh sách. (Trong ngôn ngữ Prolog, người ta sử dụng kí hiệu “.” thay cho kí hiệu list; tức là hạng thức list(X,Y) trong Prolog được viết</w:t>
      </w:r>
      <w:r>
        <w:rPr>
          <w:spacing w:val="-26"/>
        </w:rPr>
        <w:t xml:space="preserve"> </w:t>
      </w:r>
      <w:r>
        <w:t>là.(X,</w:t>
      </w:r>
      <w:r>
        <w:t>Y).</w:t>
      </w:r>
    </w:p>
    <w:p w:rsidR="0066238C" w:rsidRDefault="003A6AEB">
      <w:pPr>
        <w:pStyle w:val="BodyText"/>
        <w:spacing w:before="61"/>
        <w:ind w:left="214"/>
        <w:jc w:val="both"/>
      </w:pPr>
      <w:r>
        <w:t>Như vậy các cặp biểu diễn sau là tương đương:</w:t>
      </w:r>
    </w:p>
    <w:p w:rsidR="0066238C" w:rsidRDefault="003A6AEB">
      <w:pPr>
        <w:pStyle w:val="BodyText"/>
        <w:tabs>
          <w:tab w:val="left" w:pos="5255"/>
        </w:tabs>
        <w:spacing w:before="112"/>
        <w:ind w:left="935"/>
        <w:jc w:val="both"/>
      </w:pPr>
      <w:r>
        <w:pict>
          <v:shape id="_x0000_s3134" style="position:absolute;left:0;text-align:left;margin-left:94.15pt;margin-top:11.1pt;width:367.3pt;height:79.2pt;z-index:-251512320;mso-position-horizontal-relative:page" coordorigin="1883,222" coordsize="7346,1584" o:spt="100" adj="0,,0" path="m5274,222r,1584m1883,507r7345,1e" filled="f" strokeweight="1pt">
            <v:stroke joinstyle="round"/>
            <v:formulas/>
            <v:path arrowok="t" o:connecttype="segments"/>
            <w10:wrap anchorx="page"/>
          </v:shape>
        </w:pict>
      </w:r>
      <w:r>
        <w:t>Biểu diễn</w:t>
      </w:r>
      <w:r>
        <w:rPr>
          <w:spacing w:val="-2"/>
        </w:rPr>
        <w:t xml:space="preserve"> </w:t>
      </w:r>
      <w:r>
        <w:t>hạng</w:t>
      </w:r>
      <w:r>
        <w:rPr>
          <w:spacing w:val="-2"/>
        </w:rPr>
        <w:t xml:space="preserve"> </w:t>
      </w:r>
      <w:r>
        <w:t>thức</w:t>
      </w:r>
      <w:r>
        <w:tab/>
        <w:t>Biểu diễn dấu ngoặc</w:t>
      </w:r>
      <w:r>
        <w:rPr>
          <w:spacing w:val="-1"/>
        </w:rPr>
        <w:t xml:space="preserve"> </w:t>
      </w:r>
      <w:r>
        <w:t>vuông</w:t>
      </w:r>
    </w:p>
    <w:p w:rsidR="0066238C" w:rsidRDefault="003A6AEB">
      <w:pPr>
        <w:pStyle w:val="BodyText"/>
        <w:tabs>
          <w:tab w:val="left" w:pos="5254"/>
        </w:tabs>
        <w:spacing w:before="115"/>
        <w:ind w:left="935"/>
        <w:jc w:val="both"/>
      </w:pPr>
      <w:r>
        <w:t>list(X,Y)</w:t>
      </w:r>
      <w:r>
        <w:tab/>
        <w:t>[ X</w:t>
      </w:r>
      <w:r>
        <w:rPr>
          <w:rFonts w:ascii="Symbol" w:hAnsi="Symbol"/>
          <w:sz w:val="28"/>
        </w:rPr>
        <w:t>⎪</w:t>
      </w:r>
      <w:r>
        <w:t>Y</w:t>
      </w:r>
      <w:r>
        <w:rPr>
          <w:spacing w:val="-3"/>
        </w:rPr>
        <w:t xml:space="preserve"> </w:t>
      </w:r>
      <w:r>
        <w:t>]</w:t>
      </w:r>
    </w:p>
    <w:p w:rsidR="0066238C" w:rsidRDefault="003A6AEB">
      <w:pPr>
        <w:pStyle w:val="BodyText"/>
        <w:tabs>
          <w:tab w:val="left" w:pos="5254"/>
        </w:tabs>
        <w:spacing w:before="129"/>
        <w:ind w:left="934"/>
        <w:jc w:val="both"/>
      </w:pPr>
      <w:r>
        <w:t>list(X,list(Y,Z))</w:t>
      </w:r>
      <w:r>
        <w:tab/>
        <w:t>[ X, Y</w:t>
      </w:r>
      <w:r>
        <w:rPr>
          <w:rFonts w:ascii="Symbol" w:hAnsi="Symbol"/>
          <w:sz w:val="28"/>
        </w:rPr>
        <w:t>⎪</w:t>
      </w:r>
      <w:r>
        <w:t>Z</w:t>
      </w:r>
      <w:r>
        <w:rPr>
          <w:spacing w:val="-4"/>
        </w:rPr>
        <w:t xml:space="preserve"> </w:t>
      </w:r>
      <w:r>
        <w:t>]</w:t>
      </w:r>
    </w:p>
    <w:p w:rsidR="0066238C" w:rsidRDefault="003A6AEB">
      <w:pPr>
        <w:pStyle w:val="BodyText"/>
        <w:tabs>
          <w:tab w:val="left" w:pos="5252"/>
        </w:tabs>
        <w:spacing w:before="127"/>
        <w:ind w:left="933"/>
      </w:pPr>
      <w:r>
        <w:t>list(X,list(Y,list(Z,</w:t>
      </w:r>
      <w:r>
        <w:rPr>
          <w:spacing w:val="-7"/>
        </w:rPr>
        <w:t xml:space="preserve"> </w:t>
      </w:r>
      <w:r>
        <w:t>[</w:t>
      </w:r>
      <w:r>
        <w:rPr>
          <w:spacing w:val="-4"/>
        </w:rPr>
        <w:t xml:space="preserve"> </w:t>
      </w:r>
      <w:r>
        <w:t>])))</w:t>
      </w:r>
      <w:r>
        <w:tab/>
        <w:t>[ X,Y,Z</w:t>
      </w:r>
      <w:r>
        <w:rPr>
          <w:spacing w:val="-2"/>
        </w:rPr>
        <w:t xml:space="preserve"> </w:t>
      </w:r>
      <w:r>
        <w:t>]</w:t>
      </w:r>
    </w:p>
    <w:p w:rsidR="0066238C" w:rsidRDefault="003A6AEB">
      <w:pPr>
        <w:pStyle w:val="BodyText"/>
        <w:spacing w:before="112"/>
        <w:ind w:left="213"/>
      </w:pPr>
      <w:r>
        <w:t>Trong ngôn ngữ Prolog, ta có thể sử dụng cả hai dạng biểu diễn danh sách.</w:t>
      </w:r>
    </w:p>
    <w:p w:rsidR="0066238C" w:rsidRDefault="003A6AEB">
      <w:pPr>
        <w:spacing w:before="116"/>
        <w:ind w:left="214"/>
        <w:rPr>
          <w:b/>
          <w:sz w:val="23"/>
        </w:rPr>
      </w:pPr>
      <w:r>
        <w:rPr>
          <w:b/>
          <w:sz w:val="23"/>
        </w:rPr>
        <w:t>Các phép toán cơ bản trên danh sách:</w:t>
      </w:r>
    </w:p>
    <w:p w:rsidR="0066238C" w:rsidRDefault="003A6AEB" w:rsidP="003A6AEB">
      <w:pPr>
        <w:numPr>
          <w:ilvl w:val="0"/>
          <w:numId w:val="58"/>
        </w:numPr>
        <w:tabs>
          <w:tab w:val="left" w:pos="934"/>
          <w:tab w:val="left" w:pos="935"/>
        </w:tabs>
        <w:spacing w:before="112"/>
        <w:ind w:hanging="361"/>
        <w:rPr>
          <w:b/>
          <w:i/>
          <w:sz w:val="23"/>
        </w:rPr>
      </w:pPr>
      <w:r>
        <w:rPr>
          <w:b/>
          <w:i/>
          <w:sz w:val="23"/>
        </w:rPr>
        <w:t>. Quan hệ thành</w:t>
      </w:r>
      <w:r>
        <w:rPr>
          <w:b/>
          <w:i/>
          <w:spacing w:val="-2"/>
          <w:sz w:val="23"/>
        </w:rPr>
        <w:t xml:space="preserve"> </w:t>
      </w:r>
      <w:r>
        <w:rPr>
          <w:b/>
          <w:i/>
          <w:sz w:val="23"/>
        </w:rPr>
        <w:t>phần</w:t>
      </w:r>
    </w:p>
    <w:p w:rsidR="0066238C" w:rsidRDefault="003A6AEB">
      <w:pPr>
        <w:pStyle w:val="BodyText"/>
        <w:spacing w:before="111" w:line="340" w:lineRule="auto"/>
        <w:ind w:left="215" w:right="2629" w:hanging="1"/>
      </w:pPr>
      <w:r>
        <w:rPr>
          <w:noProof/>
          <w:lang w:val="en-US"/>
        </w:rPr>
        <w:drawing>
          <wp:anchor distT="0" distB="0" distL="0" distR="0" simplePos="0" relativeHeight="251588608" behindDoc="1" locked="0" layoutInCell="1" allowOverlap="1" wp14:anchorId="2814BE0C" wp14:editId="3ECB9D4A">
            <wp:simplePos x="0" y="0"/>
            <wp:positionH relativeFrom="page">
              <wp:posOffset>1855597</wp:posOffset>
            </wp:positionH>
            <wp:positionV relativeFrom="paragraph">
              <wp:posOffset>436598</wp:posOffset>
            </wp:positionV>
            <wp:extent cx="3848100" cy="330200"/>
            <wp:effectExtent l="0" t="0" r="0" b="0"/>
            <wp:wrapNone/>
            <wp:docPr id="3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png"/>
                    <pic:cNvPicPr/>
                  </pic:nvPicPr>
                  <pic:blipFill>
                    <a:blip r:embed="rId12" cstate="print"/>
                    <a:stretch>
                      <a:fillRect/>
                    </a:stretch>
                  </pic:blipFill>
                  <pic:spPr>
                    <a:xfrm>
                      <a:off x="0" y="0"/>
                      <a:ext cx="3848100" cy="330200"/>
                    </a:xfrm>
                    <a:prstGeom prst="rect">
                      <a:avLst/>
                    </a:prstGeom>
                  </pic:spPr>
                </pic:pic>
              </a:graphicData>
            </a:graphic>
          </wp:anchor>
        </w:drawing>
      </w:r>
      <w:r>
        <w:t>Quan hệ “đối tượng X là thành phần của danh sách L”được biểu diễn bởi vị từ: Member(X,L)</w:t>
      </w:r>
    </w:p>
    <w:p w:rsidR="0066238C" w:rsidRDefault="003A6AEB">
      <w:pPr>
        <w:pStyle w:val="BodyText"/>
        <w:spacing w:before="3"/>
        <w:ind w:left="215"/>
      </w:pPr>
      <w:r>
        <w:t>Quan hệ này được xác định như sau:</w:t>
      </w:r>
    </w:p>
    <w:p w:rsidR="0066238C" w:rsidRDefault="003A6AEB">
      <w:pPr>
        <w:pStyle w:val="BodyText"/>
        <w:spacing w:before="113"/>
        <w:ind w:left="216"/>
      </w:pPr>
      <w:r>
        <w:t>X là thành phần của danh sách L nếu:</w:t>
      </w:r>
    </w:p>
    <w:p w:rsidR="0066238C" w:rsidRDefault="003A6AEB" w:rsidP="003A6AEB">
      <w:pPr>
        <w:pStyle w:val="ListParagraph"/>
        <w:numPr>
          <w:ilvl w:val="0"/>
          <w:numId w:val="57"/>
        </w:numPr>
        <w:tabs>
          <w:tab w:val="left" w:pos="543"/>
        </w:tabs>
        <w:spacing w:before="113"/>
        <w:rPr>
          <w:sz w:val="23"/>
        </w:rPr>
      </w:pPr>
      <w:r>
        <w:rPr>
          <w:sz w:val="23"/>
        </w:rPr>
        <w:t>hoặc X là đầu danh sách</w:t>
      </w:r>
      <w:r>
        <w:rPr>
          <w:spacing w:val="-4"/>
          <w:sz w:val="23"/>
        </w:rPr>
        <w:t xml:space="preserve"> </w:t>
      </w:r>
      <w:r>
        <w:rPr>
          <w:sz w:val="23"/>
        </w:rPr>
        <w:t>L</w:t>
      </w:r>
    </w:p>
    <w:p w:rsidR="0066238C" w:rsidRDefault="003A6AEB" w:rsidP="003A6AEB">
      <w:pPr>
        <w:pStyle w:val="ListParagraph"/>
        <w:numPr>
          <w:ilvl w:val="0"/>
          <w:numId w:val="57"/>
        </w:numPr>
        <w:tabs>
          <w:tab w:val="left" w:pos="543"/>
        </w:tabs>
        <w:rPr>
          <w:sz w:val="23"/>
        </w:rPr>
      </w:pPr>
      <w:r>
        <w:rPr>
          <w:sz w:val="23"/>
        </w:rPr>
        <w:t>hoặc X là thành phần của đuôi danh sách</w:t>
      </w:r>
      <w:r>
        <w:rPr>
          <w:spacing w:val="-12"/>
          <w:sz w:val="23"/>
        </w:rPr>
        <w:t xml:space="preserve"> </w:t>
      </w:r>
      <w:r>
        <w:rPr>
          <w:sz w:val="23"/>
        </w:rPr>
        <w:t>L</w:t>
      </w:r>
    </w:p>
    <w:p w:rsidR="0066238C" w:rsidRDefault="003A6AEB">
      <w:pPr>
        <w:pStyle w:val="BodyText"/>
        <w:spacing w:before="113" w:line="336" w:lineRule="auto"/>
        <w:ind w:left="213" w:right="3419" w:firstLine="2"/>
      </w:pPr>
      <w:r>
        <w:t xml:space="preserve">Tức là, vị từ Member(X,L) được xác định bởi công thức: Member(X,L) </w:t>
      </w:r>
      <w:r>
        <w:rPr>
          <w:rFonts w:ascii="Symbol" w:hAnsi="Symbol"/>
          <w:sz w:val="28"/>
        </w:rPr>
        <w:t></w:t>
      </w:r>
      <w:r>
        <w:t>(L = [X | L1])</w:t>
      </w:r>
      <w:r>
        <w:rPr>
          <w:rFonts w:ascii="Symbol" w:hAnsi="Symbol"/>
          <w:sz w:val="28"/>
        </w:rPr>
        <w:t></w:t>
      </w:r>
      <w:r>
        <w:rPr>
          <w:sz w:val="28"/>
        </w:rPr>
        <w:t xml:space="preserve"> </w:t>
      </w:r>
      <w:r>
        <w:t>(L = [Y | L2]</w:t>
      </w:r>
      <w:r>
        <w:rPr>
          <w:rFonts w:ascii="Symbol" w:hAnsi="Symbol"/>
          <w:sz w:val="28"/>
        </w:rPr>
        <w:t></w:t>
      </w:r>
      <w:r>
        <w:rPr>
          <w:sz w:val="28"/>
        </w:rPr>
        <w:t xml:space="preserve"> </w:t>
      </w:r>
      <w:r>
        <w:t>Member (X,L2)) Chẳng hạn,</w:t>
      </w:r>
    </w:p>
    <w:p w:rsidR="0066238C" w:rsidRDefault="003A6AEB">
      <w:pPr>
        <w:pStyle w:val="BodyText"/>
        <w:spacing w:before="6" w:line="343" w:lineRule="auto"/>
        <w:ind w:left="991" w:right="6788" w:hanging="317"/>
      </w:pPr>
      <w:r>
        <w:t>Member(a,[a,b,c]) Member([b,c],[a,[b,c],d])</w:t>
      </w:r>
    </w:p>
    <w:p w:rsidR="0066238C" w:rsidRDefault="003A6AEB">
      <w:pPr>
        <w:pStyle w:val="BodyText"/>
        <w:spacing w:line="263" w:lineRule="exact"/>
        <w:ind w:left="214"/>
      </w:pPr>
      <w:r>
        <w:t>là các quan hệ đúng, còn</w:t>
      </w:r>
    </w:p>
    <w:p w:rsidR="0066238C" w:rsidRDefault="003A6AEB">
      <w:pPr>
        <w:pStyle w:val="BodyText"/>
        <w:spacing w:before="113"/>
        <w:ind w:left="1712"/>
      </w:pPr>
      <w:r>
        <w:rPr>
          <w:noProof/>
          <w:lang w:val="en-US"/>
        </w:rPr>
        <w:drawing>
          <wp:anchor distT="0" distB="0" distL="0" distR="0" simplePos="0" relativeHeight="251590656" behindDoc="1" locked="0" layoutInCell="1" allowOverlap="1" wp14:anchorId="245DEBF0" wp14:editId="423117AD">
            <wp:simplePos x="0" y="0"/>
            <wp:positionH relativeFrom="page">
              <wp:posOffset>1855597</wp:posOffset>
            </wp:positionH>
            <wp:positionV relativeFrom="paragraph">
              <wp:posOffset>175860</wp:posOffset>
            </wp:positionV>
            <wp:extent cx="3848100" cy="330200"/>
            <wp:effectExtent l="0" t="0" r="0" b="0"/>
            <wp:wrapNone/>
            <wp:docPr id="3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2.png"/>
                    <pic:cNvPicPr/>
                  </pic:nvPicPr>
                  <pic:blipFill>
                    <a:blip r:embed="rId12" cstate="print"/>
                    <a:stretch>
                      <a:fillRect/>
                    </a:stretch>
                  </pic:blipFill>
                  <pic:spPr>
                    <a:xfrm>
                      <a:off x="0" y="0"/>
                      <a:ext cx="3848100" cy="330200"/>
                    </a:xfrm>
                    <a:prstGeom prst="rect">
                      <a:avLst/>
                    </a:prstGeom>
                  </pic:spPr>
                </pic:pic>
              </a:graphicData>
            </a:graphic>
          </wp:anchor>
        </w:drawing>
      </w:r>
      <w:r>
        <w:t>Member(b,[a,[b,c],d</w:t>
      </w:r>
      <w:r>
        <w:t>])</w:t>
      </w:r>
    </w:p>
    <w:p w:rsidR="0066238C" w:rsidRDefault="003A6AEB">
      <w:pPr>
        <w:pStyle w:val="BodyText"/>
        <w:spacing w:before="112"/>
        <w:ind w:left="214"/>
      </w:pPr>
      <w:r>
        <w:t>là sai.</w:t>
      </w:r>
    </w:p>
    <w:p w:rsidR="0066238C" w:rsidRDefault="003A6AEB" w:rsidP="003A6AEB">
      <w:pPr>
        <w:numPr>
          <w:ilvl w:val="1"/>
          <w:numId w:val="57"/>
        </w:numPr>
        <w:tabs>
          <w:tab w:val="left" w:pos="934"/>
          <w:tab w:val="left" w:pos="935"/>
        </w:tabs>
        <w:spacing w:before="117"/>
        <w:ind w:hanging="361"/>
        <w:rPr>
          <w:b/>
          <w:i/>
          <w:sz w:val="23"/>
        </w:rPr>
      </w:pPr>
      <w:r>
        <w:rPr>
          <w:b/>
          <w:i/>
          <w:sz w:val="23"/>
        </w:rPr>
        <w:t>Kết nối hai danh sách thành một danh</w:t>
      </w:r>
      <w:r>
        <w:rPr>
          <w:b/>
          <w:i/>
          <w:spacing w:val="-7"/>
          <w:sz w:val="23"/>
        </w:rPr>
        <w:t xml:space="preserve"> </w:t>
      </w:r>
      <w:r>
        <w:rPr>
          <w:b/>
          <w:i/>
          <w:sz w:val="23"/>
        </w:rPr>
        <w:t>sách</w:t>
      </w:r>
    </w:p>
    <w:p w:rsidR="0066238C" w:rsidRDefault="003A6AEB">
      <w:pPr>
        <w:pStyle w:val="BodyText"/>
        <w:spacing w:before="109" w:line="343" w:lineRule="auto"/>
        <w:ind w:left="1222" w:right="1908" w:hanging="1008"/>
      </w:pPr>
      <w:r>
        <w:t>Phép toán kết nối 2 danh sách L</w:t>
      </w:r>
      <w:r>
        <w:rPr>
          <w:vertAlign w:val="subscript"/>
        </w:rPr>
        <w:t>1</w:t>
      </w:r>
      <w:r>
        <w:t xml:space="preserve"> và L</w:t>
      </w:r>
      <w:r>
        <w:rPr>
          <w:vertAlign w:val="subscript"/>
        </w:rPr>
        <w:t>2</w:t>
      </w:r>
      <w:r>
        <w:t xml:space="preserve"> thành một danh sách L được biểu diễn bởi vị từ Conc(L</w:t>
      </w:r>
      <w:r>
        <w:rPr>
          <w:vertAlign w:val="subscript"/>
        </w:rPr>
        <w:t>1</w:t>
      </w:r>
      <w:r>
        <w:t>,L</w:t>
      </w:r>
      <w:r>
        <w:rPr>
          <w:vertAlign w:val="subscript"/>
        </w:rPr>
        <w:t>2</w:t>
      </w:r>
      <w:r>
        <w:t>,L)</w:t>
      </w:r>
    </w:p>
    <w:p w:rsidR="0066238C" w:rsidRDefault="003A6AEB">
      <w:pPr>
        <w:pStyle w:val="BodyText"/>
        <w:spacing w:line="263" w:lineRule="exact"/>
        <w:ind w:left="214"/>
      </w:pPr>
      <w:r>
        <w:t>Quan hệ này được xác định như sau:</w:t>
      </w:r>
    </w:p>
    <w:p w:rsidR="0066238C" w:rsidRDefault="003A6AEB">
      <w:pPr>
        <w:pStyle w:val="BodyText"/>
        <w:spacing w:before="112"/>
        <w:ind w:left="214"/>
      </w:pPr>
      <w:r>
        <w:t>Danh sách L là kết nối của 2 danh sách L</w:t>
      </w:r>
      <w:r>
        <w:rPr>
          <w:vertAlign w:val="subscript"/>
        </w:rPr>
        <w:t>1</w:t>
      </w:r>
      <w:r>
        <w:t xml:space="preserve"> và L</w:t>
      </w:r>
      <w:r>
        <w:rPr>
          <w:vertAlign w:val="subscript"/>
        </w:rPr>
        <w:t>2</w:t>
      </w:r>
      <w:r>
        <w:t xml:space="preserve"> nếu:</w:t>
      </w:r>
    </w:p>
    <w:p w:rsidR="0066238C" w:rsidRDefault="003A6AEB" w:rsidP="003A6AEB">
      <w:pPr>
        <w:pStyle w:val="ListParagraph"/>
        <w:numPr>
          <w:ilvl w:val="0"/>
          <w:numId w:val="56"/>
        </w:numPr>
        <w:tabs>
          <w:tab w:val="left" w:pos="541"/>
        </w:tabs>
        <w:spacing w:before="114"/>
        <w:rPr>
          <w:sz w:val="23"/>
        </w:rPr>
      </w:pPr>
      <w:r>
        <w:rPr>
          <w:sz w:val="23"/>
        </w:rPr>
        <w:t>hoặc L</w:t>
      </w:r>
      <w:r>
        <w:rPr>
          <w:sz w:val="23"/>
          <w:vertAlign w:val="subscript"/>
        </w:rPr>
        <w:t>1</w:t>
      </w:r>
      <w:r>
        <w:rPr>
          <w:sz w:val="23"/>
        </w:rPr>
        <w:t>=[ ] và L=</w:t>
      </w:r>
      <w:r>
        <w:rPr>
          <w:spacing w:val="-7"/>
          <w:sz w:val="23"/>
        </w:rPr>
        <w:t xml:space="preserve"> </w:t>
      </w:r>
      <w:r>
        <w:rPr>
          <w:sz w:val="23"/>
        </w:rPr>
        <w:t>L</w:t>
      </w:r>
      <w:r>
        <w:rPr>
          <w:sz w:val="23"/>
          <w:vertAlign w:val="subscript"/>
        </w:rPr>
        <w:t>2</w:t>
      </w:r>
    </w:p>
    <w:p w:rsidR="0066238C" w:rsidRDefault="003A6AEB" w:rsidP="003A6AEB">
      <w:pPr>
        <w:pStyle w:val="ListParagraph"/>
        <w:numPr>
          <w:ilvl w:val="0"/>
          <w:numId w:val="56"/>
        </w:numPr>
        <w:tabs>
          <w:tab w:val="left" w:pos="541"/>
        </w:tabs>
        <w:spacing w:line="338" w:lineRule="auto"/>
        <w:ind w:left="214" w:right="2029" w:firstLine="0"/>
        <w:rPr>
          <w:sz w:val="23"/>
        </w:rPr>
      </w:pPr>
      <w:r>
        <w:rPr>
          <w:sz w:val="23"/>
        </w:rPr>
        <w:t>hoặc L</w:t>
      </w:r>
      <w:r>
        <w:rPr>
          <w:sz w:val="23"/>
          <w:vertAlign w:val="subscript"/>
        </w:rPr>
        <w:t>1</w:t>
      </w:r>
      <w:r>
        <w:rPr>
          <w:sz w:val="23"/>
        </w:rPr>
        <w:t xml:space="preserve"> </w:t>
      </w:r>
      <w:r>
        <w:rPr>
          <w:rFonts w:ascii="Symbol" w:hAnsi="Symbol"/>
          <w:sz w:val="23"/>
        </w:rPr>
        <w:t></w:t>
      </w:r>
      <w:r>
        <w:rPr>
          <w:sz w:val="23"/>
        </w:rPr>
        <w:t>[ ] và đầu của L là đầu của L</w:t>
      </w:r>
      <w:r>
        <w:rPr>
          <w:sz w:val="23"/>
          <w:vertAlign w:val="subscript"/>
        </w:rPr>
        <w:t>1</w:t>
      </w:r>
      <w:r>
        <w:rPr>
          <w:sz w:val="23"/>
        </w:rPr>
        <w:t xml:space="preserve"> và đuôi của L là kết nối của đuôi L</w:t>
      </w:r>
      <w:r>
        <w:rPr>
          <w:sz w:val="23"/>
          <w:vertAlign w:val="subscript"/>
        </w:rPr>
        <w:t>1</w:t>
      </w:r>
      <w:r>
        <w:rPr>
          <w:sz w:val="23"/>
        </w:rPr>
        <w:t xml:space="preserve"> và L</w:t>
      </w:r>
      <w:r>
        <w:rPr>
          <w:sz w:val="23"/>
          <w:vertAlign w:val="subscript"/>
        </w:rPr>
        <w:t>2</w:t>
      </w:r>
      <w:r>
        <w:rPr>
          <w:sz w:val="23"/>
        </w:rPr>
        <w:t>. Tức là, quan hệ Conc(L</w:t>
      </w:r>
      <w:r>
        <w:rPr>
          <w:sz w:val="23"/>
          <w:vertAlign w:val="subscript"/>
        </w:rPr>
        <w:t>1</w:t>
      </w:r>
      <w:r>
        <w:rPr>
          <w:sz w:val="23"/>
        </w:rPr>
        <w:t>,L</w:t>
      </w:r>
      <w:r>
        <w:rPr>
          <w:sz w:val="23"/>
          <w:vertAlign w:val="subscript"/>
        </w:rPr>
        <w:t>2</w:t>
      </w:r>
      <w:r>
        <w:rPr>
          <w:sz w:val="23"/>
        </w:rPr>
        <w:t>,L) được xác định bởi công</w:t>
      </w:r>
      <w:r>
        <w:rPr>
          <w:spacing w:val="-11"/>
          <w:sz w:val="23"/>
        </w:rPr>
        <w:t xml:space="preserve"> </w:t>
      </w:r>
      <w:r>
        <w:rPr>
          <w:sz w:val="23"/>
        </w:rPr>
        <w:t>thức:</w:t>
      </w:r>
    </w:p>
    <w:p w:rsidR="0066238C" w:rsidRDefault="003A6AEB">
      <w:pPr>
        <w:pStyle w:val="Heading7"/>
        <w:spacing w:before="68"/>
      </w:pPr>
      <w:r>
        <w:t>64</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3"/>
        <w:ind w:left="781"/>
      </w:pPr>
      <w:r>
        <w:lastRenderedPageBreak/>
        <w:t>Conc(L</w:t>
      </w:r>
      <w:r>
        <w:rPr>
          <w:vertAlign w:val="subscript"/>
        </w:rPr>
        <w:t>1</w:t>
      </w:r>
      <w:r>
        <w:t>,L</w:t>
      </w:r>
      <w:r>
        <w:rPr>
          <w:vertAlign w:val="subscript"/>
        </w:rPr>
        <w:t>2</w:t>
      </w:r>
      <w:r>
        <w:t xml:space="preserve">,L) </w:t>
      </w:r>
      <w:r>
        <w:rPr>
          <w:rFonts w:ascii="Symbol" w:hAnsi="Symbol"/>
          <w:sz w:val="28"/>
        </w:rPr>
        <w:t></w:t>
      </w:r>
      <w:r>
        <w:rPr>
          <w:sz w:val="28"/>
        </w:rPr>
        <w:t xml:space="preserve"> </w:t>
      </w:r>
      <w:r>
        <w:t>(L</w:t>
      </w:r>
      <w:r>
        <w:rPr>
          <w:vertAlign w:val="subscript"/>
        </w:rPr>
        <w:t>1</w:t>
      </w:r>
      <w:r>
        <w:t xml:space="preserve">=[] </w:t>
      </w:r>
      <w:r>
        <w:rPr>
          <w:rFonts w:ascii="Symbol" w:hAnsi="Symbol"/>
          <w:sz w:val="28"/>
        </w:rPr>
        <w:t></w:t>
      </w:r>
      <w:r>
        <w:rPr>
          <w:sz w:val="28"/>
        </w:rPr>
        <w:t xml:space="preserve"> </w:t>
      </w:r>
      <w:r>
        <w:t>L=L</w:t>
      </w:r>
      <w:r>
        <w:rPr>
          <w:vertAlign w:val="subscript"/>
        </w:rPr>
        <w:t>2</w:t>
      </w:r>
      <w:r>
        <w:t xml:space="preserve">) </w:t>
      </w:r>
      <w:r>
        <w:rPr>
          <w:rFonts w:ascii="Symbol" w:hAnsi="Symbol"/>
          <w:sz w:val="28"/>
        </w:rPr>
        <w:t></w:t>
      </w:r>
      <w:r>
        <w:rPr>
          <w:sz w:val="28"/>
        </w:rPr>
        <w:t xml:space="preserve"> </w:t>
      </w:r>
      <w:r>
        <w:t>(L</w:t>
      </w:r>
      <w:r>
        <w:rPr>
          <w:vertAlign w:val="subscript"/>
        </w:rPr>
        <w:t>1</w:t>
      </w:r>
      <w:r>
        <w:t>=[X</w:t>
      </w:r>
      <w:r>
        <w:rPr>
          <w:rFonts w:ascii="Symbol" w:hAnsi="Symbol"/>
        </w:rPr>
        <w:t>⎪</w:t>
      </w:r>
      <w:r>
        <w:t>L</w:t>
      </w:r>
      <w:r>
        <w:rPr>
          <w:vertAlign w:val="subscript"/>
        </w:rPr>
        <w:t>3</w:t>
      </w:r>
      <w:r>
        <w:t xml:space="preserve">] </w:t>
      </w:r>
      <w:r>
        <w:rPr>
          <w:rFonts w:ascii="Symbol" w:hAnsi="Symbol"/>
          <w:sz w:val="28"/>
        </w:rPr>
        <w:t></w:t>
      </w:r>
      <w:r>
        <w:rPr>
          <w:sz w:val="28"/>
        </w:rPr>
        <w:t xml:space="preserve"> </w:t>
      </w:r>
      <w:r>
        <w:t>L= [X</w:t>
      </w:r>
      <w:r>
        <w:rPr>
          <w:rFonts w:ascii="Symbol" w:hAnsi="Symbol"/>
          <w:sz w:val="28"/>
        </w:rPr>
        <w:t>⏐</w:t>
      </w:r>
      <w:r>
        <w:t>L</w:t>
      </w:r>
      <w:r>
        <w:rPr>
          <w:vertAlign w:val="subscript"/>
        </w:rPr>
        <w:t>4</w:t>
      </w:r>
      <w:r>
        <w:t xml:space="preserve">] </w:t>
      </w:r>
      <w:r>
        <w:rPr>
          <w:rFonts w:ascii="Symbol" w:hAnsi="Symbol"/>
          <w:sz w:val="28"/>
        </w:rPr>
        <w:t></w:t>
      </w:r>
      <w:r>
        <w:rPr>
          <w:sz w:val="28"/>
        </w:rPr>
        <w:t xml:space="preserve"> </w:t>
      </w:r>
      <w:r>
        <w:t>Conc (L</w:t>
      </w:r>
      <w:r>
        <w:rPr>
          <w:vertAlign w:val="subscript"/>
        </w:rPr>
        <w:t>3</w:t>
      </w:r>
      <w:r>
        <w:t>,L</w:t>
      </w:r>
      <w:r>
        <w:rPr>
          <w:vertAlign w:val="subscript"/>
        </w:rPr>
        <w:t>2</w:t>
      </w:r>
      <w:r>
        <w:t>,L</w:t>
      </w:r>
      <w:r>
        <w:rPr>
          <w:vertAlign w:val="subscript"/>
        </w:rPr>
        <w:t>4</w:t>
      </w:r>
      <w:r>
        <w:t>)</w:t>
      </w:r>
    </w:p>
    <w:p w:rsidR="0066238C" w:rsidRDefault="003A6AEB">
      <w:pPr>
        <w:pStyle w:val="BodyText"/>
        <w:spacing w:before="127"/>
        <w:ind w:left="781"/>
      </w:pPr>
      <w:r>
        <w:t>Chẳng hạn,</w:t>
      </w:r>
    </w:p>
    <w:p w:rsidR="0066238C" w:rsidRDefault="003A6AEB">
      <w:pPr>
        <w:pStyle w:val="BodyText"/>
        <w:spacing w:before="114"/>
        <w:ind w:left="2221"/>
      </w:pPr>
      <w:r>
        <w:t>Conc([a,b],[1,2,3], [a,b,1,2,3])</w:t>
      </w:r>
    </w:p>
    <w:p w:rsidR="0066238C" w:rsidRDefault="003A6AEB">
      <w:pPr>
        <w:pStyle w:val="BodyText"/>
        <w:spacing w:before="112" w:line="340" w:lineRule="auto"/>
        <w:ind w:left="781" w:right="4434" w:firstLine="1440"/>
      </w:pPr>
      <w:r>
        <w:t>Conc([a,[b,c]],[a,[ ],d],[a,[b,c],a,[ ],d) là các quan hệ đúng, nhưng:</w:t>
      </w:r>
    </w:p>
    <w:p w:rsidR="0066238C" w:rsidRDefault="003A6AEB">
      <w:pPr>
        <w:pStyle w:val="BodyText"/>
        <w:spacing w:before="3"/>
        <w:ind w:left="2222"/>
      </w:pPr>
      <w:r>
        <w:rPr>
          <w:noProof/>
          <w:lang w:val="en-US"/>
        </w:rPr>
        <w:drawing>
          <wp:anchor distT="0" distB="0" distL="0" distR="0" simplePos="0" relativeHeight="251592704" behindDoc="1" locked="0" layoutInCell="1" allowOverlap="1" wp14:anchorId="7066183E" wp14:editId="17BCFEE8">
            <wp:simplePos x="0" y="0"/>
            <wp:positionH relativeFrom="page">
              <wp:posOffset>1931797</wp:posOffset>
            </wp:positionH>
            <wp:positionV relativeFrom="paragraph">
              <wp:posOffset>42955</wp:posOffset>
            </wp:positionV>
            <wp:extent cx="4305300" cy="6629400"/>
            <wp:effectExtent l="0" t="0" r="0" b="0"/>
            <wp:wrapNone/>
            <wp:docPr id="3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3.jpeg"/>
                    <pic:cNvPicPr/>
                  </pic:nvPicPr>
                  <pic:blipFill>
                    <a:blip r:embed="rId10" cstate="print"/>
                    <a:stretch>
                      <a:fillRect/>
                    </a:stretch>
                  </pic:blipFill>
                  <pic:spPr>
                    <a:xfrm>
                      <a:off x="0" y="0"/>
                      <a:ext cx="4305300" cy="6629400"/>
                    </a:xfrm>
                    <a:prstGeom prst="rect">
                      <a:avLst/>
                    </a:prstGeom>
                  </pic:spPr>
                </pic:pic>
              </a:graphicData>
            </a:graphic>
          </wp:anchor>
        </w:drawing>
      </w:r>
      <w:r>
        <w:t>Conc([a,b],[c,d],[a,b,a,c,d])</w:t>
      </w:r>
    </w:p>
    <w:p w:rsidR="0066238C" w:rsidRDefault="003A6AEB">
      <w:pPr>
        <w:pStyle w:val="BodyText"/>
        <w:spacing w:before="113"/>
        <w:ind w:left="782"/>
      </w:pPr>
      <w:r>
        <w:t>là sai.</w:t>
      </w:r>
    </w:p>
    <w:p w:rsidR="0066238C" w:rsidRDefault="003A6AEB" w:rsidP="003A6AEB">
      <w:pPr>
        <w:numPr>
          <w:ilvl w:val="1"/>
          <w:numId w:val="56"/>
        </w:numPr>
        <w:tabs>
          <w:tab w:val="left" w:pos="1501"/>
          <w:tab w:val="left" w:pos="1503"/>
        </w:tabs>
        <w:spacing w:before="116"/>
        <w:ind w:hanging="361"/>
        <w:rPr>
          <w:b/>
          <w:i/>
          <w:sz w:val="23"/>
        </w:rPr>
      </w:pPr>
      <w:r>
        <w:rPr>
          <w:b/>
          <w:i/>
          <w:sz w:val="23"/>
        </w:rPr>
        <w:t>.Loại bỏ một thành phần khỏi danh</w:t>
      </w:r>
      <w:r>
        <w:rPr>
          <w:b/>
          <w:i/>
          <w:spacing w:val="-6"/>
          <w:sz w:val="23"/>
        </w:rPr>
        <w:t xml:space="preserve"> </w:t>
      </w:r>
      <w:r>
        <w:rPr>
          <w:b/>
          <w:i/>
          <w:sz w:val="23"/>
        </w:rPr>
        <w:t>sách</w:t>
      </w:r>
    </w:p>
    <w:p w:rsidR="0066238C" w:rsidRDefault="003A6AEB">
      <w:pPr>
        <w:pStyle w:val="BodyText"/>
        <w:spacing w:before="109"/>
        <w:ind w:left="781"/>
      </w:pPr>
      <w:r>
        <w:t>Việc loại bỏ một thành phần X khỏi danh sách L được xác định bở</w:t>
      </w:r>
      <w:r>
        <w:t>i quan hệ:</w:t>
      </w:r>
    </w:p>
    <w:p w:rsidR="0066238C" w:rsidRDefault="003A6AEB">
      <w:pPr>
        <w:pStyle w:val="BodyText"/>
        <w:spacing w:before="114" w:line="340" w:lineRule="auto"/>
        <w:ind w:left="782" w:right="5737" w:firstLine="2160"/>
      </w:pPr>
      <w:r>
        <w:t>Delete(X,L,L1) Quan hệ này được xác định như sau:</w:t>
      </w:r>
    </w:p>
    <w:p w:rsidR="0066238C" w:rsidRDefault="003A6AEB">
      <w:pPr>
        <w:pStyle w:val="BodyText"/>
        <w:spacing w:before="3"/>
        <w:ind w:left="782"/>
      </w:pPr>
      <w:r>
        <w:t>Danh sách L</w:t>
      </w:r>
      <w:r>
        <w:rPr>
          <w:vertAlign w:val="subscript"/>
        </w:rPr>
        <w:t>1</w:t>
      </w:r>
      <w:r>
        <w:t xml:space="preserve"> là kết quả loại thành phần X khỏi danh sách L, nếu</w:t>
      </w:r>
    </w:p>
    <w:p w:rsidR="0066238C" w:rsidRDefault="003A6AEB" w:rsidP="003A6AEB">
      <w:pPr>
        <w:pStyle w:val="ListParagraph"/>
        <w:numPr>
          <w:ilvl w:val="0"/>
          <w:numId w:val="55"/>
        </w:numPr>
        <w:tabs>
          <w:tab w:val="left" w:pos="1109"/>
        </w:tabs>
        <w:spacing w:before="113"/>
        <w:rPr>
          <w:sz w:val="23"/>
        </w:rPr>
      </w:pPr>
      <w:r>
        <w:rPr>
          <w:sz w:val="23"/>
        </w:rPr>
        <w:t>hoặc X là đầu của L và L</w:t>
      </w:r>
      <w:r>
        <w:rPr>
          <w:sz w:val="23"/>
          <w:vertAlign w:val="subscript"/>
        </w:rPr>
        <w:t>1</w:t>
      </w:r>
      <w:r>
        <w:rPr>
          <w:sz w:val="23"/>
        </w:rPr>
        <w:t xml:space="preserve"> là đuôi của</w:t>
      </w:r>
      <w:r>
        <w:rPr>
          <w:spacing w:val="-10"/>
          <w:sz w:val="23"/>
        </w:rPr>
        <w:t xml:space="preserve"> </w:t>
      </w:r>
      <w:r>
        <w:rPr>
          <w:sz w:val="23"/>
        </w:rPr>
        <w:t>L</w:t>
      </w:r>
    </w:p>
    <w:p w:rsidR="0066238C" w:rsidRDefault="003A6AEB" w:rsidP="003A6AEB">
      <w:pPr>
        <w:pStyle w:val="ListParagraph"/>
        <w:numPr>
          <w:ilvl w:val="0"/>
          <w:numId w:val="55"/>
        </w:numPr>
        <w:tabs>
          <w:tab w:val="left" w:pos="1108"/>
          <w:tab w:val="left" w:pos="7262"/>
        </w:tabs>
        <w:spacing w:before="113" w:line="340" w:lineRule="auto"/>
        <w:ind w:left="781" w:right="1128" w:firstLine="0"/>
        <w:rPr>
          <w:sz w:val="23"/>
        </w:rPr>
      </w:pPr>
      <w:r>
        <w:rPr>
          <w:sz w:val="23"/>
        </w:rPr>
        <w:t>hoặc đầu của L</w:t>
      </w:r>
      <w:r>
        <w:rPr>
          <w:sz w:val="23"/>
          <w:vertAlign w:val="subscript"/>
        </w:rPr>
        <w:t>1</w:t>
      </w:r>
      <w:r>
        <w:rPr>
          <w:sz w:val="23"/>
        </w:rPr>
        <w:t xml:space="preserve"> là đầu của L và đuôi của L</w:t>
      </w:r>
      <w:r>
        <w:rPr>
          <w:sz w:val="23"/>
          <w:vertAlign w:val="subscript"/>
        </w:rPr>
        <w:t>1</w:t>
      </w:r>
      <w:r>
        <w:rPr>
          <w:sz w:val="23"/>
        </w:rPr>
        <w:t xml:space="preserve"> là kết quả</w:t>
      </w:r>
      <w:r>
        <w:rPr>
          <w:spacing w:val="-27"/>
          <w:sz w:val="23"/>
        </w:rPr>
        <w:t xml:space="preserve"> </w:t>
      </w:r>
      <w:r>
        <w:rPr>
          <w:sz w:val="23"/>
        </w:rPr>
        <w:t>việc</w:t>
      </w:r>
      <w:r>
        <w:rPr>
          <w:spacing w:val="-2"/>
          <w:sz w:val="23"/>
        </w:rPr>
        <w:t xml:space="preserve"> </w:t>
      </w:r>
      <w:r>
        <w:rPr>
          <w:sz w:val="23"/>
        </w:rPr>
        <w:t>loại</w:t>
      </w:r>
      <w:r>
        <w:rPr>
          <w:sz w:val="23"/>
        </w:rPr>
        <w:tab/>
        <w:t xml:space="preserve">X khỏi đuôi của </w:t>
      </w:r>
      <w:r>
        <w:rPr>
          <w:spacing w:val="-7"/>
          <w:sz w:val="23"/>
        </w:rPr>
        <w:t xml:space="preserve">L. </w:t>
      </w:r>
      <w:r>
        <w:rPr>
          <w:sz w:val="23"/>
        </w:rPr>
        <w:t>Tức</w:t>
      </w:r>
      <w:r>
        <w:rPr>
          <w:spacing w:val="-2"/>
          <w:sz w:val="23"/>
        </w:rPr>
        <w:t xml:space="preserve"> </w:t>
      </w:r>
      <w:r>
        <w:rPr>
          <w:sz w:val="23"/>
        </w:rPr>
        <w:t>là,</w:t>
      </w:r>
    </w:p>
    <w:p w:rsidR="0066238C" w:rsidRDefault="003A6AEB">
      <w:pPr>
        <w:pStyle w:val="BodyText"/>
        <w:spacing w:before="4"/>
        <w:ind w:left="781"/>
      </w:pPr>
      <w:r>
        <w:t>Delete (X,L,L</w:t>
      </w:r>
      <w:r>
        <w:rPr>
          <w:vertAlign w:val="subscript"/>
        </w:rPr>
        <w:t>1</w:t>
      </w:r>
      <w:r>
        <w:t xml:space="preserve">) </w:t>
      </w:r>
      <w:r>
        <w:rPr>
          <w:rFonts w:ascii="Symbol" w:hAnsi="Symbol"/>
          <w:sz w:val="28"/>
        </w:rPr>
        <w:t></w:t>
      </w:r>
      <w:r>
        <w:rPr>
          <w:sz w:val="28"/>
        </w:rPr>
        <w:t xml:space="preserve"> </w:t>
      </w:r>
      <w:r>
        <w:t>(L =[X | L</w:t>
      </w:r>
      <w:r>
        <w:rPr>
          <w:vertAlign w:val="subscript"/>
        </w:rPr>
        <w:t>1</w:t>
      </w:r>
      <w:r>
        <w:t xml:space="preserve">]) </w:t>
      </w:r>
      <w:r>
        <w:rPr>
          <w:rFonts w:ascii="Symbol" w:hAnsi="Symbol"/>
          <w:sz w:val="28"/>
        </w:rPr>
        <w:t></w:t>
      </w:r>
      <w:r>
        <w:rPr>
          <w:sz w:val="28"/>
        </w:rPr>
        <w:t xml:space="preserve"> </w:t>
      </w:r>
      <w:r>
        <w:t>(L = [Y| L</w:t>
      </w:r>
      <w:r>
        <w:rPr>
          <w:vertAlign w:val="subscript"/>
        </w:rPr>
        <w:t>2</w:t>
      </w:r>
      <w:r>
        <w:t xml:space="preserve">] </w:t>
      </w:r>
      <w:r>
        <w:rPr>
          <w:rFonts w:ascii="Symbol" w:hAnsi="Symbol"/>
          <w:sz w:val="28"/>
        </w:rPr>
        <w:t></w:t>
      </w:r>
      <w:r>
        <w:rPr>
          <w:sz w:val="28"/>
        </w:rPr>
        <w:t xml:space="preserve"> </w:t>
      </w:r>
      <w:r>
        <w:t>Delete (X,L</w:t>
      </w:r>
      <w:r>
        <w:rPr>
          <w:vertAlign w:val="subscript"/>
        </w:rPr>
        <w:t>2</w:t>
      </w:r>
      <w:r>
        <w:t>,L</w:t>
      </w:r>
      <w:r>
        <w:rPr>
          <w:vertAlign w:val="subscript"/>
        </w:rPr>
        <w:t>3</w:t>
      </w:r>
      <w:r>
        <w:t xml:space="preserve">) </w:t>
      </w:r>
      <w:r>
        <w:rPr>
          <w:rFonts w:ascii="Symbol" w:hAnsi="Symbol"/>
          <w:sz w:val="28"/>
        </w:rPr>
        <w:t></w:t>
      </w:r>
      <w:r>
        <w:t>L</w:t>
      </w:r>
      <w:r>
        <w:rPr>
          <w:vertAlign w:val="subscript"/>
        </w:rPr>
        <w:t>3</w:t>
      </w:r>
      <w:r>
        <w:t xml:space="preserve"> =[Y,L</w:t>
      </w:r>
      <w:r>
        <w:rPr>
          <w:vertAlign w:val="subscript"/>
        </w:rPr>
        <w:t>3</w:t>
      </w:r>
      <w:r>
        <w:t>])</w:t>
      </w:r>
    </w:p>
    <w:p w:rsidR="0066238C" w:rsidRDefault="003A6AEB">
      <w:pPr>
        <w:pStyle w:val="BodyText"/>
        <w:spacing w:before="127" w:line="343" w:lineRule="auto"/>
        <w:ind w:left="1070" w:right="6058" w:hanging="289"/>
      </w:pPr>
      <w:r>
        <w:rPr>
          <w:noProof/>
          <w:lang w:val="en-US"/>
        </w:rPr>
        <w:drawing>
          <wp:anchor distT="0" distB="0" distL="0" distR="0" simplePos="0" relativeHeight="251594752" behindDoc="1" locked="0" layoutInCell="1" allowOverlap="1" wp14:anchorId="488BD1D6" wp14:editId="36FDEA7D">
            <wp:simplePos x="0" y="0"/>
            <wp:positionH relativeFrom="page">
              <wp:posOffset>1855597</wp:posOffset>
            </wp:positionH>
            <wp:positionV relativeFrom="paragraph">
              <wp:posOffset>414608</wp:posOffset>
            </wp:positionV>
            <wp:extent cx="3848100" cy="330200"/>
            <wp:effectExtent l="0" t="0" r="0" b="0"/>
            <wp:wrapNone/>
            <wp:docPr id="3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2.png"/>
                    <pic:cNvPicPr/>
                  </pic:nvPicPr>
                  <pic:blipFill>
                    <a:blip r:embed="rId12" cstate="print"/>
                    <a:stretch>
                      <a:fillRect/>
                    </a:stretch>
                  </pic:blipFill>
                  <pic:spPr>
                    <a:xfrm>
                      <a:off x="0" y="0"/>
                      <a:ext cx="3848100" cy="330200"/>
                    </a:xfrm>
                    <a:prstGeom prst="rect">
                      <a:avLst/>
                    </a:prstGeom>
                  </pic:spPr>
                </pic:pic>
              </a:graphicData>
            </a:graphic>
          </wp:anchor>
        </w:drawing>
      </w:r>
      <w:r>
        <w:t>Chẳng hạn, ta có quan hệ đúng sau: Delete(a,[a,b,a,c],[b,a,c])</w:t>
      </w:r>
    </w:p>
    <w:p w:rsidR="0066238C" w:rsidRDefault="003A6AEB">
      <w:pPr>
        <w:pStyle w:val="BodyText"/>
        <w:spacing w:line="263" w:lineRule="exact"/>
        <w:ind w:left="1070"/>
      </w:pPr>
      <w:r>
        <w:t>Delete(a,[a,b,a,c],[a,b,c])</w:t>
      </w:r>
    </w:p>
    <w:p w:rsidR="0066238C" w:rsidRDefault="003A6AEB" w:rsidP="003A6AEB">
      <w:pPr>
        <w:numPr>
          <w:ilvl w:val="1"/>
          <w:numId w:val="55"/>
        </w:numPr>
        <w:tabs>
          <w:tab w:val="left" w:pos="1502"/>
          <w:tab w:val="left" w:pos="1503"/>
        </w:tabs>
        <w:spacing w:before="116"/>
        <w:ind w:hanging="361"/>
        <w:rPr>
          <w:b/>
          <w:i/>
          <w:sz w:val="23"/>
        </w:rPr>
      </w:pPr>
      <w:r>
        <w:rPr>
          <w:b/>
          <w:i/>
          <w:sz w:val="23"/>
        </w:rPr>
        <w:t>.Quan hệ danh sách</w:t>
      </w:r>
      <w:r>
        <w:rPr>
          <w:b/>
          <w:i/>
          <w:spacing w:val="-2"/>
          <w:sz w:val="23"/>
        </w:rPr>
        <w:t xml:space="preserve"> </w:t>
      </w:r>
      <w:r>
        <w:rPr>
          <w:b/>
          <w:i/>
          <w:sz w:val="23"/>
        </w:rPr>
        <w:t>con</w:t>
      </w:r>
    </w:p>
    <w:p w:rsidR="0066238C" w:rsidRDefault="003A6AEB">
      <w:pPr>
        <w:pStyle w:val="BodyText"/>
        <w:spacing w:before="110" w:line="343" w:lineRule="auto"/>
        <w:ind w:left="781" w:right="312" w:firstLine="360"/>
      </w:pPr>
      <w:r>
        <w:t>Quan hệ Sublist(L</w:t>
      </w:r>
      <w:r>
        <w:rPr>
          <w:vertAlign w:val="subscript"/>
        </w:rPr>
        <w:t>1</w:t>
      </w:r>
      <w:r>
        <w:t>,L) là đúng nếu danh sách L</w:t>
      </w:r>
      <w:r>
        <w:rPr>
          <w:vertAlign w:val="subscript"/>
        </w:rPr>
        <w:t>1</w:t>
      </w:r>
      <w:r>
        <w:t xml:space="preserve"> là danh sách con của danh sách L, chẳng hạn: Sublist([c,d,e],[a,b,c,d,e,f]) à quan hệ đúng; còn Sublist([b,d],[a,b,c,d,e,f]) là sai.</w:t>
      </w:r>
    </w:p>
    <w:p w:rsidR="0066238C" w:rsidRDefault="003A6AEB">
      <w:pPr>
        <w:pStyle w:val="BodyText"/>
        <w:spacing w:line="288" w:lineRule="auto"/>
        <w:ind w:left="781" w:right="268" w:firstLine="719"/>
      </w:pPr>
      <w:r>
        <w:t>Đương nhiên, nếu L</w:t>
      </w:r>
      <w:r>
        <w:rPr>
          <w:vertAlign w:val="subscript"/>
        </w:rPr>
        <w:t>1</w:t>
      </w:r>
      <w:r>
        <w:t xml:space="preserve"> là danh sách con của L, thì danh sách L có thể phân tách thành các danh sách con. Do đó ta có thể xác </w:t>
      </w:r>
      <w:r>
        <w:t>định quan hệ này như sau:</w:t>
      </w:r>
    </w:p>
    <w:p w:rsidR="0066238C" w:rsidRDefault="003A6AEB">
      <w:pPr>
        <w:pStyle w:val="BodyText"/>
        <w:spacing w:before="58"/>
        <w:ind w:left="782"/>
      </w:pPr>
      <w:r>
        <w:t>L</w:t>
      </w:r>
      <w:r>
        <w:rPr>
          <w:vertAlign w:val="subscript"/>
        </w:rPr>
        <w:t>1</w:t>
      </w:r>
      <w:r>
        <w:t xml:space="preserve"> là danh sách con của danh sách L, nếu:</w:t>
      </w:r>
    </w:p>
    <w:p w:rsidR="0066238C" w:rsidRDefault="003A6AEB" w:rsidP="003A6AEB">
      <w:pPr>
        <w:pStyle w:val="ListParagraph"/>
        <w:numPr>
          <w:ilvl w:val="0"/>
          <w:numId w:val="54"/>
        </w:numPr>
        <w:tabs>
          <w:tab w:val="left" w:pos="1648"/>
        </w:tabs>
        <w:spacing w:before="114"/>
        <w:ind w:hanging="327"/>
        <w:rPr>
          <w:sz w:val="23"/>
        </w:rPr>
      </w:pPr>
      <w:r>
        <w:rPr>
          <w:sz w:val="23"/>
        </w:rPr>
        <w:t>L là kết nối của L</w:t>
      </w:r>
      <w:r>
        <w:rPr>
          <w:sz w:val="23"/>
          <w:vertAlign w:val="subscript"/>
        </w:rPr>
        <w:t>2</w:t>
      </w:r>
      <w:r>
        <w:rPr>
          <w:sz w:val="23"/>
        </w:rPr>
        <w:t xml:space="preserve"> và L</w:t>
      </w:r>
      <w:r>
        <w:rPr>
          <w:sz w:val="23"/>
          <w:vertAlign w:val="subscript"/>
        </w:rPr>
        <w:t>3</w:t>
      </w:r>
      <w:r>
        <w:rPr>
          <w:sz w:val="23"/>
        </w:rPr>
        <w:t>,</w:t>
      </w:r>
      <w:r>
        <w:rPr>
          <w:spacing w:val="-6"/>
          <w:sz w:val="23"/>
        </w:rPr>
        <w:t xml:space="preserve"> </w:t>
      </w:r>
      <w:r>
        <w:rPr>
          <w:sz w:val="23"/>
        </w:rPr>
        <w:t>và</w:t>
      </w:r>
    </w:p>
    <w:p w:rsidR="0066238C" w:rsidRDefault="003A6AEB" w:rsidP="003A6AEB">
      <w:pPr>
        <w:pStyle w:val="ListParagraph"/>
        <w:numPr>
          <w:ilvl w:val="0"/>
          <w:numId w:val="54"/>
        </w:numPr>
        <w:tabs>
          <w:tab w:val="left" w:pos="1648"/>
        </w:tabs>
        <w:ind w:hanging="327"/>
        <w:rPr>
          <w:sz w:val="23"/>
        </w:rPr>
      </w:pPr>
      <w:r>
        <w:rPr>
          <w:sz w:val="23"/>
        </w:rPr>
        <w:t>L</w:t>
      </w:r>
      <w:r>
        <w:rPr>
          <w:sz w:val="23"/>
          <w:vertAlign w:val="subscript"/>
        </w:rPr>
        <w:t>3</w:t>
      </w:r>
      <w:r>
        <w:rPr>
          <w:sz w:val="23"/>
        </w:rPr>
        <w:t xml:space="preserve"> là kết nối của L</w:t>
      </w:r>
      <w:r>
        <w:rPr>
          <w:sz w:val="23"/>
          <w:vertAlign w:val="subscript"/>
        </w:rPr>
        <w:t>1</w:t>
      </w:r>
      <w:r>
        <w:rPr>
          <w:sz w:val="23"/>
        </w:rPr>
        <w:t xml:space="preserve"> và</w:t>
      </w:r>
      <w:r>
        <w:rPr>
          <w:spacing w:val="-7"/>
          <w:sz w:val="23"/>
        </w:rPr>
        <w:t xml:space="preserve"> </w:t>
      </w:r>
      <w:r>
        <w:rPr>
          <w:sz w:val="23"/>
        </w:rPr>
        <w:t>L</w:t>
      </w:r>
      <w:r>
        <w:rPr>
          <w:sz w:val="23"/>
          <w:vertAlign w:val="subscript"/>
        </w:rPr>
        <w:t>4</w:t>
      </w:r>
    </w:p>
    <w:p w:rsidR="0066238C" w:rsidRDefault="003A6AEB">
      <w:pPr>
        <w:pStyle w:val="BodyText"/>
        <w:spacing w:before="114"/>
        <w:ind w:left="781"/>
      </w:pPr>
      <w:r>
        <w:pict>
          <v:group id="_x0000_s3131" style="position:absolute;left:0;text-align:left;margin-left:146.1pt;margin-top:25pt;width:303pt;height:38.05pt;z-index:-251511296;mso-position-horizontal-relative:page" coordorigin="2922,500" coordsize="6060,761">
            <v:shape id="_x0000_s3133" type="#_x0000_t75" style="position:absolute;left:2922;top:741;width:6060;height:520">
              <v:imagedata r:id="rId9" o:title=""/>
            </v:shape>
            <v:shape id="_x0000_s3132" type="#_x0000_t202" style="position:absolute;left:2922;top:500;width:6060;height:761" filled="f" stroked="f">
              <v:textbox inset="0,0,0,0">
                <w:txbxContent>
                  <w:p w:rsidR="0066238C" w:rsidRDefault="003A6AEB">
                    <w:pPr>
                      <w:spacing w:line="288" w:lineRule="auto"/>
                      <w:ind w:left="-1" w:firstLine="9"/>
                      <w:rPr>
                        <w:sz w:val="23"/>
                      </w:rPr>
                    </w:pPr>
                    <w:r>
                      <w:rPr>
                        <w:sz w:val="23"/>
                      </w:rPr>
                      <w:t>đây là một số phép toán cơ bản trên danh sách, để dễ dàng cho một số phép toán khác.</w:t>
                    </w:r>
                  </w:p>
                </w:txbxContent>
              </v:textbox>
            </v:shape>
            <w10:wrap anchorx="page"/>
          </v:group>
        </w:pict>
      </w:r>
      <w:r>
        <w:t>tức là, ta có: Sublist(L</w:t>
      </w:r>
      <w:r>
        <w:rPr>
          <w:vertAlign w:val="subscript"/>
        </w:rPr>
        <w:t>1</w:t>
      </w:r>
      <w:r>
        <w:t>,L) &lt;= Conc(L</w:t>
      </w:r>
      <w:r>
        <w:rPr>
          <w:vertAlign w:val="subscript"/>
        </w:rPr>
        <w:t>2</w:t>
      </w:r>
      <w:r>
        <w:t>,L</w:t>
      </w:r>
      <w:r>
        <w:rPr>
          <w:vertAlign w:val="subscript"/>
        </w:rPr>
        <w:t>3</w:t>
      </w:r>
      <w:r>
        <w:t>,L) ^ Conc(L</w:t>
      </w:r>
      <w:r>
        <w:rPr>
          <w:vertAlign w:val="subscript"/>
        </w:rPr>
        <w:t>1</w:t>
      </w:r>
      <w:r>
        <w:t>,L</w:t>
      </w:r>
      <w:r>
        <w:rPr>
          <w:vertAlign w:val="subscript"/>
        </w:rPr>
        <w:t>4</w:t>
      </w:r>
      <w:r>
        <w:t>,L</w:t>
      </w:r>
      <w:r>
        <w:rPr>
          <w:vertAlign w:val="subscript"/>
        </w:rPr>
        <w:t>3</w:t>
      </w:r>
      <w:r>
        <w:t>)</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112" w:line="288" w:lineRule="auto"/>
        <w:ind w:left="782" w:right="20" w:firstLine="719"/>
      </w:pPr>
      <w:r>
        <w:lastRenderedPageBreak/>
        <w:t>Trên cần xác định</w:t>
      </w:r>
    </w:p>
    <w:p w:rsidR="0066238C" w:rsidRDefault="003A6AEB">
      <w:pPr>
        <w:pStyle w:val="BodyText"/>
        <w:spacing w:before="112"/>
        <w:ind w:left="782"/>
      </w:pPr>
      <w:r>
        <w:br w:type="column"/>
      </w:r>
      <w:r>
        <w:lastRenderedPageBreak/>
        <w:t>xử lý danh sách, ta</w:t>
      </w:r>
    </w:p>
    <w:p w:rsidR="0066238C" w:rsidRDefault="0066238C">
      <w:pPr>
        <w:sectPr w:rsidR="0066238C">
          <w:type w:val="continuous"/>
          <w:pgSz w:w="11910" w:h="16840"/>
          <w:pgMar w:top="1080" w:right="860" w:bottom="440" w:left="920" w:header="720" w:footer="720" w:gutter="0"/>
          <w:cols w:num="2" w:space="720" w:equalWidth="0">
            <w:col w:w="1985" w:space="5294"/>
            <w:col w:w="2851"/>
          </w:cols>
        </w:sectPr>
      </w:pPr>
    </w:p>
    <w:p w:rsidR="0066238C" w:rsidRDefault="003A6AEB">
      <w:pPr>
        <w:pStyle w:val="BodyText"/>
        <w:spacing w:before="60" w:line="288" w:lineRule="auto"/>
        <w:ind w:left="783" w:right="266" w:hanging="1"/>
        <w:jc w:val="both"/>
      </w:pPr>
      <w:r>
        <w:rPr>
          <w:b/>
          <w:i/>
        </w:rPr>
        <w:lastRenderedPageBreak/>
        <w:t xml:space="preserve">Tập hợp </w:t>
      </w:r>
      <w:r>
        <w:t xml:space="preserve">là một khái niệm cơ bản trong toán học, ta có thể mô tả rất nhiều vấn đề bằng cách sử dụng tập hợp và các phép toán trên tập hợp.Tuy nhiên ta có thể biểu diễn tập hợp bởi danh sách,và các phép toán tập hợp có thể được xác định thông qua các phép toán trên </w:t>
      </w:r>
      <w:r>
        <w:t>danh sách.</w:t>
      </w:r>
    </w:p>
    <w:p w:rsidR="0066238C" w:rsidRDefault="003A6AEB" w:rsidP="003A6AEB">
      <w:pPr>
        <w:numPr>
          <w:ilvl w:val="3"/>
          <w:numId w:val="59"/>
        </w:numPr>
        <w:tabs>
          <w:tab w:val="left" w:pos="1532"/>
        </w:tabs>
        <w:spacing w:before="62"/>
        <w:ind w:left="1531" w:hanging="749"/>
        <w:jc w:val="both"/>
        <w:rPr>
          <w:b/>
          <w:i/>
          <w:sz w:val="23"/>
        </w:rPr>
      </w:pPr>
      <w:r>
        <w:rPr>
          <w:b/>
          <w:i/>
          <w:sz w:val="23"/>
        </w:rPr>
        <w:t>Xây dựng cơ sở tri</w:t>
      </w:r>
      <w:r>
        <w:rPr>
          <w:b/>
          <w:i/>
          <w:spacing w:val="-6"/>
          <w:sz w:val="23"/>
        </w:rPr>
        <w:t xml:space="preserve"> </w:t>
      </w:r>
      <w:r>
        <w:rPr>
          <w:b/>
          <w:i/>
          <w:sz w:val="23"/>
        </w:rPr>
        <w:t>thức</w:t>
      </w:r>
    </w:p>
    <w:p w:rsidR="0066238C" w:rsidRDefault="003A6AEB">
      <w:pPr>
        <w:pStyle w:val="BodyText"/>
        <w:spacing w:before="111" w:line="288" w:lineRule="auto"/>
        <w:ind w:left="781" w:right="266" w:firstLine="720"/>
        <w:jc w:val="both"/>
      </w:pPr>
      <w:r>
        <w:t>Như chúng ta đã biết một hệ tri thức bao gồm hai thành phần chính là cơ sở tri thức (CSTT)và thủ tục suy diễn. Như vậy để thiết kế một hệ tri thức, chúng ta cần phải xây dựng nên CSTT. CSTT bao gồm các câu (trong một ngôn ngữ biểu diễn tri thức nào đó, ở đ</w:t>
      </w:r>
      <w:r>
        <w:t>ây là logic vị từ cấp một). Các câu này biểu diễn tri thức của chúng ta về một lĩnh vực áp dụng mà chúng ta đang quan tâm. Logic vị từ cấp một là một công cụ mạnh để biểu diễn tri thức và lập luận. Song một</w:t>
      </w:r>
    </w:p>
    <w:p w:rsidR="0066238C" w:rsidRDefault="0066238C">
      <w:pPr>
        <w:pStyle w:val="BodyText"/>
        <w:spacing w:before="3"/>
        <w:rPr>
          <w:sz w:val="17"/>
        </w:rPr>
      </w:pPr>
    </w:p>
    <w:p w:rsidR="0066238C" w:rsidRDefault="003A6AEB">
      <w:pPr>
        <w:pStyle w:val="Heading7"/>
        <w:spacing w:before="90"/>
        <w:ind w:left="0" w:right="268"/>
        <w:jc w:val="right"/>
      </w:pPr>
      <w:r>
        <w:t>65</w:t>
      </w:r>
    </w:p>
    <w:p w:rsidR="0066238C" w:rsidRDefault="0066238C">
      <w:pPr>
        <w:jc w:val="right"/>
        <w:sectPr w:rsidR="0066238C">
          <w:type w:val="continuous"/>
          <w:pgSz w:w="11910" w:h="16840"/>
          <w:pgMar w:top="1080" w:right="860" w:bottom="440" w:left="920" w:header="720" w:footer="720" w:gutter="0"/>
          <w:cols w:space="720"/>
        </w:sectPr>
      </w:pPr>
    </w:p>
    <w:p w:rsidR="0066238C" w:rsidRDefault="003A6AEB">
      <w:pPr>
        <w:pStyle w:val="BodyText"/>
        <w:spacing w:before="71" w:line="288" w:lineRule="auto"/>
        <w:ind w:left="214" w:right="834" w:hanging="1"/>
        <w:jc w:val="both"/>
      </w:pPr>
      <w:r>
        <w:lastRenderedPageBreak/>
        <w:t>vấn đề đặt ra là, ta phải lựa</w:t>
      </w:r>
      <w:r>
        <w:t xml:space="preserve"> chọn các đối tượng nào, các sự kiện nào, các quan hệ nào, các tri thức chung nào để đưa vào CSTT, sao cho với CSTT đó, thủ tục suy diễn có thể đưa ra các câu trả lời cho các câu hỏi của người sử dụng.</w:t>
      </w:r>
    </w:p>
    <w:p w:rsidR="0066238C" w:rsidRDefault="003A6AEB">
      <w:pPr>
        <w:pStyle w:val="BodyText"/>
        <w:spacing w:before="60" w:line="288" w:lineRule="auto"/>
        <w:ind w:left="214" w:right="832" w:firstLine="721"/>
        <w:jc w:val="both"/>
      </w:pPr>
      <w:r>
        <w:rPr>
          <w:noProof/>
          <w:lang w:val="en-US"/>
        </w:rPr>
        <w:drawing>
          <wp:anchor distT="0" distB="0" distL="0" distR="0" simplePos="0" relativeHeight="251596800" behindDoc="1" locked="0" layoutInCell="1" allowOverlap="1" wp14:anchorId="46199EE4" wp14:editId="5FF176BB">
            <wp:simplePos x="0" y="0"/>
            <wp:positionH relativeFrom="page">
              <wp:posOffset>1931797</wp:posOffset>
            </wp:positionH>
            <wp:positionV relativeFrom="paragraph">
              <wp:posOffset>694925</wp:posOffset>
            </wp:positionV>
            <wp:extent cx="4305300" cy="6629400"/>
            <wp:effectExtent l="0" t="0" r="0" b="0"/>
            <wp:wrapNone/>
            <wp:docPr id="35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Quá trình xây dựng CSTT được gọi là </w:t>
      </w:r>
      <w:r>
        <w:rPr>
          <w:b/>
          <w:i/>
        </w:rPr>
        <w:t>công nghệ tri thứ</w:t>
      </w:r>
      <w:r>
        <w:rPr>
          <w:b/>
          <w:i/>
        </w:rPr>
        <w:t xml:space="preserve">c </w:t>
      </w:r>
      <w:r>
        <w:t>(knowledge engineering).Người kỹ sư tri thức (người kỹ sư làm việc trong lĩnh vực công nghệ tri thức) có thể nắm được các công nghệ làm ra CSTT, nhưng nói chung anh ta không hiểu biết về lĩnh vực áp dụng. Người kỹ sư tri thức cần phải phỏng vấn các chuyê</w:t>
      </w:r>
      <w:r>
        <w:t xml:space="preserve">n gia trong lĩnh vực đó để khai thác các tri thức cần thiết đưa vào CSTT,quá trình này được gọi là </w:t>
      </w:r>
      <w:r>
        <w:rPr>
          <w:b/>
          <w:i/>
        </w:rPr>
        <w:t xml:space="preserve">quá trình thu thập tri thức </w:t>
      </w:r>
      <w:r>
        <w:t>(knowledge acquisition).Chỉ nắm được cú pháp và ngữ nghĩa của ngôn ngữ biểu diễn tri thức, chúng ta không thể xây dựng được CSTT.</w:t>
      </w:r>
      <w:r>
        <w:t xml:space="preserve"> Người kỹ sư cần phải hiểu biết các kỹ thuật của công nghệ tri thức. Trong mục này chúng ta sẽ trình bày vắn tắt các kỹ thuật cơ bản của công nghệ tri thức.</w:t>
      </w:r>
    </w:p>
    <w:p w:rsidR="0066238C" w:rsidRDefault="003A6AEB">
      <w:pPr>
        <w:pStyle w:val="BodyText"/>
        <w:spacing w:before="60"/>
        <w:ind w:left="934"/>
        <w:jc w:val="both"/>
      </w:pPr>
      <w:r>
        <w:t>Phương pháp luận xây dựng một CSTT bao gồm các bước chính sau đây:</w:t>
      </w:r>
    </w:p>
    <w:p w:rsidR="0066238C" w:rsidRDefault="003A6AEB">
      <w:pPr>
        <w:pStyle w:val="BodyText"/>
        <w:spacing w:before="114" w:line="288" w:lineRule="auto"/>
        <w:ind w:left="214" w:right="833" w:firstLine="720"/>
        <w:jc w:val="both"/>
      </w:pPr>
      <w:r>
        <w:t>Trước hết cần phải xác định CSTT</w:t>
      </w:r>
      <w:r>
        <w:t xml:space="preserve"> mà ta xây dựng nói tới các loại đối tượng nào, các sự kiện nào, các thuộc tính nào, các quan hệ nào. Muốn vậy người kỹ sư tri thức cần phải tìm hiểu các chuyên gia trong lĩnh vực áp dụng để có sự hiểu biết đầy đủ về lĩnh vực đó. Cần nhớ rằng, chỉ khi nào </w:t>
      </w:r>
      <w:r>
        <w:t>đã hiểu biết tường tận về lĩnh vực áp dụng mới bắt đầu xây dựng</w:t>
      </w:r>
      <w:r>
        <w:rPr>
          <w:spacing w:val="-18"/>
        </w:rPr>
        <w:t xml:space="preserve"> </w:t>
      </w:r>
      <w:r>
        <w:t>CSTT.</w:t>
      </w:r>
    </w:p>
    <w:p w:rsidR="0066238C" w:rsidRDefault="003A6AEB" w:rsidP="003A6AEB">
      <w:pPr>
        <w:numPr>
          <w:ilvl w:val="0"/>
          <w:numId w:val="53"/>
        </w:numPr>
        <w:tabs>
          <w:tab w:val="left" w:pos="936"/>
        </w:tabs>
        <w:spacing w:before="62"/>
        <w:ind w:left="935" w:hanging="361"/>
        <w:jc w:val="both"/>
        <w:rPr>
          <w:rFonts w:ascii="Symbol" w:hAnsi="Symbol"/>
          <w:b/>
          <w:sz w:val="23"/>
        </w:rPr>
      </w:pPr>
      <w:r>
        <w:rPr>
          <w:b/>
          <w:sz w:val="23"/>
        </w:rPr>
        <w:t>Xây dựng hệ thống từ</w:t>
      </w:r>
      <w:r>
        <w:rPr>
          <w:b/>
          <w:spacing w:val="-5"/>
          <w:sz w:val="23"/>
        </w:rPr>
        <w:t xml:space="preserve"> </w:t>
      </w:r>
      <w:r>
        <w:rPr>
          <w:b/>
          <w:sz w:val="23"/>
        </w:rPr>
        <w:t>vựng.</w:t>
      </w:r>
    </w:p>
    <w:p w:rsidR="0066238C" w:rsidRDefault="003A6AEB">
      <w:pPr>
        <w:pStyle w:val="BodyText"/>
        <w:spacing w:before="110" w:line="288" w:lineRule="auto"/>
        <w:ind w:left="214" w:right="833" w:firstLine="360"/>
        <w:jc w:val="both"/>
      </w:pPr>
      <w:r>
        <w:rPr>
          <w:noProof/>
          <w:lang w:val="en-US"/>
        </w:rPr>
        <w:drawing>
          <wp:anchor distT="0" distB="0" distL="0" distR="0" simplePos="0" relativeHeight="251598848" behindDoc="1" locked="0" layoutInCell="1" allowOverlap="1" wp14:anchorId="4D64BEF9" wp14:editId="2CFF2489">
            <wp:simplePos x="0" y="0"/>
            <wp:positionH relativeFrom="page">
              <wp:posOffset>1855597</wp:posOffset>
            </wp:positionH>
            <wp:positionV relativeFrom="paragraph">
              <wp:posOffset>740611</wp:posOffset>
            </wp:positionV>
            <wp:extent cx="3848100" cy="330200"/>
            <wp:effectExtent l="0" t="0" r="0" b="0"/>
            <wp:wrapNone/>
            <wp:docPr id="3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png"/>
                    <pic:cNvPicPr/>
                  </pic:nvPicPr>
                  <pic:blipFill>
                    <a:blip r:embed="rId12" cstate="print"/>
                    <a:stretch>
                      <a:fillRect/>
                    </a:stretch>
                  </pic:blipFill>
                  <pic:spPr>
                    <a:xfrm>
                      <a:off x="0" y="0"/>
                      <a:ext cx="3848100" cy="330200"/>
                    </a:xfrm>
                    <a:prstGeom prst="rect">
                      <a:avLst/>
                    </a:prstGeom>
                  </pic:spPr>
                </pic:pic>
              </a:graphicData>
            </a:graphic>
          </wp:anchor>
        </w:drawing>
      </w:r>
      <w:r>
        <w:t>Hệ thống từ vựng bao gồm các hằng, các hàm và các vị từ. Bước này thực hiện việc chuyển dịch các khái niệm trong lĩnh vực áp dụng thành các tên hằng, tên hàm,</w:t>
      </w:r>
      <w:r>
        <w:t xml:space="preserve"> tên vị từ. Các tên hằng, tên hàm, tên vị từ cần được lựa chọn sao cho người đọc CSTT có thể hiểu được dễ dàng ý nghĩa của nó. Chẳng hạn, ta có thể dùng vị từ HasColor (x,y) để biểu diễn quan hệ "đối tượng x có màu y", dùng vị từ Small(x) để biểu diễn thuộ</w:t>
      </w:r>
      <w:r>
        <w:t>c tính "đối tượng x có cỡ nhỏ". Cùng một quan hệ, ta có thể biểu diễn bởi hàm hoặc vị từ, chẳng hạn, ta có thể sử dụng hàm HusbandOf(x) để biểu diễn  đối tượng là chồng của x, hoặc có thể sử dụng vị từ IsHusband(y,x) để biểu diễn quan hệ “ y là chồng của x</w:t>
      </w:r>
      <w:r>
        <w:t>”. Một ví dụ khác, nếu chúng ta quan tâm tới các đối tượng với các màu khác nhau, ta có thể sử dụng vi từ HasColor(x,y) đã đưa ra ở trên. Song nếu chỉ quan tâm tới các đối tượng với màu đỏ hay không, ta có thể dùng vị từ Red(x) (x có màu</w:t>
      </w:r>
      <w:r>
        <w:rPr>
          <w:spacing w:val="-15"/>
        </w:rPr>
        <w:t xml:space="preserve"> </w:t>
      </w:r>
      <w:r>
        <w:t>đỏ).</w:t>
      </w:r>
    </w:p>
    <w:p w:rsidR="0066238C" w:rsidRDefault="003A6AEB">
      <w:pPr>
        <w:pStyle w:val="BodyText"/>
        <w:spacing w:before="60" w:line="288" w:lineRule="auto"/>
        <w:ind w:left="215" w:right="834" w:firstLine="358"/>
        <w:jc w:val="both"/>
      </w:pPr>
      <w:r>
        <w:t>Như vậy, trong giai đoạn xây dựng hệ thống từ vựng, ta cần quyết định biểu diễn một quan hệ bởi hàm hay vị từ, các hàm (vị từ) là các hàm (vị từ) của các đối số nào. Ta cần chọn các tên hằng, tên hàm, tên vị từ sao cho nó nói lên được nội dung mà nó cần mô</w:t>
      </w:r>
      <w:r>
        <w:t xml:space="preserve"> tả.</w:t>
      </w:r>
    </w:p>
    <w:p w:rsidR="0066238C" w:rsidRDefault="003A6AEB" w:rsidP="003A6AEB">
      <w:pPr>
        <w:pStyle w:val="ListParagraph"/>
        <w:numPr>
          <w:ilvl w:val="0"/>
          <w:numId w:val="53"/>
        </w:numPr>
        <w:tabs>
          <w:tab w:val="left" w:pos="936"/>
        </w:tabs>
        <w:spacing w:before="60"/>
        <w:ind w:left="935"/>
        <w:jc w:val="both"/>
        <w:rPr>
          <w:rFonts w:ascii="Symbol" w:hAnsi="Symbol"/>
          <w:sz w:val="23"/>
        </w:rPr>
      </w:pPr>
      <w:r>
        <w:rPr>
          <w:sz w:val="23"/>
        </w:rPr>
        <w:t>Biểu diễn tri thức chung về lĩnh</w:t>
      </w:r>
      <w:r>
        <w:rPr>
          <w:spacing w:val="-4"/>
          <w:sz w:val="23"/>
        </w:rPr>
        <w:t xml:space="preserve"> </w:t>
      </w:r>
      <w:r>
        <w:rPr>
          <w:sz w:val="23"/>
        </w:rPr>
        <w:t>vực:</w:t>
      </w:r>
    </w:p>
    <w:p w:rsidR="0066238C" w:rsidRDefault="003A6AEB">
      <w:pPr>
        <w:pStyle w:val="BodyText"/>
        <w:spacing w:before="111" w:line="288" w:lineRule="auto"/>
        <w:ind w:left="214" w:right="833" w:firstLine="361"/>
        <w:jc w:val="both"/>
      </w:pPr>
      <w:r>
        <w:rPr>
          <w:noProof/>
          <w:lang w:val="en-US"/>
        </w:rPr>
        <w:drawing>
          <wp:anchor distT="0" distB="0" distL="0" distR="0" simplePos="0" relativeHeight="251600896" behindDoc="1" locked="0" layoutInCell="1" allowOverlap="1" wp14:anchorId="53295996" wp14:editId="745EA3B5">
            <wp:simplePos x="0" y="0"/>
            <wp:positionH relativeFrom="page">
              <wp:posOffset>1855597</wp:posOffset>
            </wp:positionH>
            <wp:positionV relativeFrom="paragraph">
              <wp:posOffset>468795</wp:posOffset>
            </wp:positionV>
            <wp:extent cx="3848100" cy="330200"/>
            <wp:effectExtent l="0" t="0" r="0" b="0"/>
            <wp:wrapNone/>
            <wp:docPr id="3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png"/>
                    <pic:cNvPicPr/>
                  </pic:nvPicPr>
                  <pic:blipFill>
                    <a:blip r:embed="rId12" cstate="print"/>
                    <a:stretch>
                      <a:fillRect/>
                    </a:stretch>
                  </pic:blipFill>
                  <pic:spPr>
                    <a:xfrm>
                      <a:off x="0" y="0"/>
                      <a:ext cx="3848100" cy="330200"/>
                    </a:xfrm>
                    <a:prstGeom prst="rect">
                      <a:avLst/>
                    </a:prstGeom>
                  </pic:spPr>
                </pic:pic>
              </a:graphicData>
            </a:graphic>
          </wp:anchor>
        </w:drawing>
      </w:r>
      <w:r>
        <w:t>Hệ thống từ vựng chỉ là danh sách các thuật ngữ. Chúng ta cần phải sử dụng các thuật ngữ này để viết ra các công thức logic mô tả các tri thức chung của chúng ta về lĩnh vực áp dụng, và cũng là để chính xác hoá c</w:t>
      </w:r>
      <w:r>
        <w:t xml:space="preserve">ác thuật ngữ mà chúng ta đưa ra trong hệ thống từ vựng. Chẳng hạn, khi nói tới các quan hệ họ hàng, ta cần đưa vào các vị từ Sibling(x,y) biểu diễn quan hệ "x và y là anh em", vị từ Parent (u,v) biểu diễn "u là cha mẹ của v",... Sau đó ta cần đưa vào tiên </w:t>
      </w:r>
      <w:r>
        <w:t>đề sau đây:</w:t>
      </w:r>
    </w:p>
    <w:p w:rsidR="0066238C" w:rsidRDefault="003A6AEB">
      <w:pPr>
        <w:pStyle w:val="BodyText"/>
        <w:spacing w:before="62"/>
        <w:ind w:left="991"/>
        <w:jc w:val="both"/>
      </w:pPr>
      <w:r>
        <w:rPr>
          <w:rFonts w:ascii="Symbol" w:hAnsi="Symbol"/>
          <w:sz w:val="28"/>
        </w:rPr>
        <w:t></w:t>
      </w:r>
      <w:r>
        <w:t xml:space="preserve">x,y(Sibling(x,y) </w:t>
      </w:r>
      <w:r>
        <w:rPr>
          <w:rFonts w:ascii="Symbol" w:hAnsi="Symbol"/>
          <w:sz w:val="28"/>
        </w:rPr>
        <w:t></w:t>
      </w:r>
      <w:r>
        <w:rPr>
          <w:sz w:val="28"/>
        </w:rPr>
        <w:t xml:space="preserve"> </w:t>
      </w:r>
      <w:r>
        <w:t>(x</w:t>
      </w:r>
      <w:r>
        <w:rPr>
          <w:rFonts w:ascii="Symbol" w:hAnsi="Symbol"/>
        </w:rPr>
        <w:t></w:t>
      </w:r>
      <w:r>
        <w:t>y)</w:t>
      </w:r>
      <w:r>
        <w:rPr>
          <w:rFonts w:ascii="Symbol" w:hAnsi="Symbol"/>
          <w:sz w:val="28"/>
        </w:rPr>
        <w:t></w:t>
      </w:r>
      <w:r>
        <w:rPr>
          <w:rFonts w:ascii="Symbol" w:hAnsi="Symbol"/>
          <w:sz w:val="28"/>
        </w:rPr>
        <w:t></w:t>
      </w:r>
      <w:r>
        <w:t>p(Parent(p,y)</w:t>
      </w:r>
      <w:r>
        <w:rPr>
          <w:rFonts w:ascii="Symbol" w:hAnsi="Symbol"/>
          <w:sz w:val="28"/>
        </w:rPr>
        <w:t></w:t>
      </w:r>
      <w:r>
        <w:t>Parent(p,x)))</w:t>
      </w:r>
    </w:p>
    <w:p w:rsidR="0066238C" w:rsidRDefault="003A6AEB">
      <w:pPr>
        <w:pStyle w:val="BodyText"/>
        <w:spacing w:before="127"/>
        <w:ind w:left="934"/>
        <w:jc w:val="both"/>
      </w:pPr>
      <w:r>
        <w:t>Câu này nói rằng, nếu x và y là anh em thì họ phải cùng cha mẹ và ngược lại.</w:t>
      </w:r>
    </w:p>
    <w:p w:rsidR="0066238C" w:rsidRDefault="003A6AEB">
      <w:pPr>
        <w:pStyle w:val="BodyText"/>
        <w:spacing w:before="113" w:line="288" w:lineRule="auto"/>
        <w:ind w:left="214" w:right="832" w:firstLine="719"/>
        <w:jc w:val="both"/>
      </w:pPr>
      <w:r>
        <w:t>Một số lượng lớn các tri thức của con người được mô tả bởi các câu trong ngôn ngữ tự nhiên. Do đó để xây dựng CSTT chúng ta cần biết chuyển các câu trong ngôn ngữ tự nhiên thành các câu trong ngôn ngữ vị từ. Sau đây là một vài ví dụ cho ta biết cách chuyển</w:t>
      </w:r>
      <w:r>
        <w:t xml:space="preserve"> các câu trong ngôn ngữ tự nhiên thành công thức logic (chúng tôi khuyên độc giả hãy tự mình viết ra các công thức</w:t>
      </w:r>
    </w:p>
    <w:p w:rsidR="0066238C" w:rsidRDefault="0066238C">
      <w:pPr>
        <w:pStyle w:val="BodyText"/>
        <w:rPr>
          <w:sz w:val="20"/>
        </w:rPr>
      </w:pPr>
    </w:p>
    <w:p w:rsidR="0066238C" w:rsidRDefault="0066238C">
      <w:pPr>
        <w:pStyle w:val="BodyText"/>
        <w:spacing w:before="10"/>
        <w:rPr>
          <w:sz w:val="21"/>
        </w:rPr>
      </w:pPr>
    </w:p>
    <w:p w:rsidR="0066238C" w:rsidRDefault="003A6AEB">
      <w:pPr>
        <w:pStyle w:val="Heading7"/>
      </w:pPr>
      <w:r>
        <w:t>66</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2" w:hanging="1"/>
      </w:pPr>
      <w:r>
        <w:lastRenderedPageBreak/>
        <w:t>logic trước khi đọc tiếp). Sử dụng các vị từ Mushroom(x)(x là nấm), Purple(y) (y màu tím), Poisonnous(z) (z có độc),ch</w:t>
      </w:r>
      <w:r>
        <w:t>úng ta hãy chuyển các câu sau đây thành các công thức logic.</w:t>
      </w:r>
    </w:p>
    <w:p w:rsidR="0066238C" w:rsidRDefault="003A6AEB">
      <w:pPr>
        <w:pStyle w:val="BodyText"/>
        <w:spacing w:before="61"/>
        <w:ind w:left="782"/>
      </w:pPr>
      <w:r>
        <w:t>Mọi cây nấm tím đều có độc</w:t>
      </w:r>
    </w:p>
    <w:p w:rsidR="0066238C" w:rsidRDefault="003A6AEB">
      <w:pPr>
        <w:pStyle w:val="BodyText"/>
        <w:tabs>
          <w:tab w:val="left" w:pos="4381"/>
        </w:tabs>
        <w:spacing w:before="113" w:line="328" w:lineRule="auto"/>
        <w:ind w:left="781" w:right="4334"/>
      </w:pPr>
      <w:r>
        <w:rPr>
          <w:rFonts w:ascii="Symbol" w:hAnsi="Symbol"/>
          <w:sz w:val="28"/>
        </w:rPr>
        <w:t></w:t>
      </w:r>
      <w:r>
        <w:t>x(Mushroom(x)</w:t>
      </w:r>
      <w:r>
        <w:rPr>
          <w:rFonts w:ascii="Symbol" w:hAnsi="Symbol"/>
          <w:sz w:val="28"/>
        </w:rPr>
        <w:t></w:t>
      </w:r>
      <w:r>
        <w:t>Purple(x)</w:t>
      </w:r>
      <w:r>
        <w:rPr>
          <w:rFonts w:ascii="Symbol" w:hAnsi="Symbol"/>
          <w:sz w:val="28"/>
        </w:rPr>
        <w:t></w:t>
      </w:r>
      <w:r>
        <w:rPr>
          <w:sz w:val="28"/>
        </w:rPr>
        <w:tab/>
      </w:r>
      <w:r>
        <w:rPr>
          <w:spacing w:val="-1"/>
        </w:rPr>
        <w:t xml:space="preserve">Poisonnous(x)) </w:t>
      </w:r>
      <w:r>
        <w:t>Tất cả cây nấm hoặc có màu tím hoặc có</w:t>
      </w:r>
      <w:r>
        <w:rPr>
          <w:spacing w:val="-10"/>
        </w:rPr>
        <w:t xml:space="preserve"> </w:t>
      </w:r>
      <w:r>
        <w:t>độc</w:t>
      </w:r>
    </w:p>
    <w:p w:rsidR="0066238C" w:rsidRDefault="003A6AEB">
      <w:pPr>
        <w:pStyle w:val="BodyText"/>
        <w:spacing w:before="18"/>
        <w:ind w:left="781"/>
      </w:pPr>
      <w:r>
        <w:rPr>
          <w:noProof/>
          <w:lang w:val="en-US"/>
        </w:rPr>
        <w:drawing>
          <wp:anchor distT="0" distB="0" distL="0" distR="0" simplePos="0" relativeHeight="251602944" behindDoc="1" locked="0" layoutInCell="1" allowOverlap="1" wp14:anchorId="6DBB5D3F" wp14:editId="47F53BE3">
            <wp:simplePos x="0" y="0"/>
            <wp:positionH relativeFrom="page">
              <wp:posOffset>1931797</wp:posOffset>
            </wp:positionH>
            <wp:positionV relativeFrom="paragraph">
              <wp:posOffset>89537</wp:posOffset>
            </wp:positionV>
            <wp:extent cx="4305300" cy="6629400"/>
            <wp:effectExtent l="0" t="0" r="0" b="0"/>
            <wp:wrapNone/>
            <wp:docPr id="3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rFonts w:ascii="Symbol" w:hAnsi="Symbol"/>
          <w:sz w:val="28"/>
        </w:rPr>
        <w:t></w:t>
      </w:r>
      <w:r>
        <w:t>x(Mushroom(x)</w:t>
      </w:r>
      <w:r>
        <w:rPr>
          <w:rFonts w:ascii="Symbol" w:hAnsi="Symbol"/>
          <w:sz w:val="28"/>
        </w:rPr>
        <w:t></w:t>
      </w:r>
      <w:r>
        <w:t>Purple(x)</w:t>
      </w:r>
      <w:r>
        <w:rPr>
          <w:rFonts w:ascii="Symbol" w:hAnsi="Symbol"/>
          <w:sz w:val="28"/>
        </w:rPr>
        <w:t></w:t>
      </w:r>
      <w:r>
        <w:t>Poisonnous(x))</w:t>
      </w:r>
    </w:p>
    <w:p w:rsidR="0066238C" w:rsidRDefault="003A6AEB">
      <w:pPr>
        <w:pStyle w:val="BodyText"/>
        <w:spacing w:before="127"/>
        <w:ind w:left="781"/>
      </w:pPr>
      <w:r>
        <w:t>Mọi cây nấm hoặc màu tím hoặc có độc nhưng không là cả hai</w:t>
      </w:r>
    </w:p>
    <w:p w:rsidR="0066238C" w:rsidRDefault="003A6AEB">
      <w:pPr>
        <w:pStyle w:val="BodyText"/>
        <w:spacing w:before="114" w:line="328" w:lineRule="auto"/>
        <w:ind w:left="781" w:right="1908"/>
      </w:pPr>
      <w:r>
        <w:rPr>
          <w:rFonts w:ascii="Symbol" w:hAnsi="Symbol"/>
          <w:spacing w:val="-2"/>
          <w:w w:val="95"/>
          <w:sz w:val="28"/>
        </w:rPr>
        <w:t></w:t>
      </w:r>
      <w:r>
        <w:rPr>
          <w:spacing w:val="-2"/>
          <w:w w:val="95"/>
        </w:rPr>
        <w:t>x(Mushroom(x)</w:t>
      </w:r>
      <w:r>
        <w:rPr>
          <w:rFonts w:ascii="Symbol" w:hAnsi="Symbol"/>
          <w:spacing w:val="-2"/>
          <w:w w:val="95"/>
          <w:sz w:val="28"/>
        </w:rPr>
        <w:t></w:t>
      </w:r>
      <w:r>
        <w:rPr>
          <w:spacing w:val="-2"/>
          <w:w w:val="95"/>
        </w:rPr>
        <w:t>(Purple(x)</w:t>
      </w:r>
      <w:r>
        <w:rPr>
          <w:rFonts w:ascii="Symbol" w:hAnsi="Symbol"/>
          <w:spacing w:val="-2"/>
          <w:w w:val="95"/>
          <w:sz w:val="28"/>
        </w:rPr>
        <w:t></w:t>
      </w:r>
      <w:r>
        <w:rPr>
          <w:rFonts w:ascii="Symbol" w:hAnsi="Symbol"/>
          <w:spacing w:val="-2"/>
          <w:w w:val="95"/>
          <w:sz w:val="28"/>
        </w:rPr>
        <w:t>⎤</w:t>
      </w:r>
      <w:r>
        <w:rPr>
          <w:spacing w:val="-2"/>
          <w:w w:val="95"/>
        </w:rPr>
        <w:t>Poisonnous(x))</w:t>
      </w:r>
      <w:r>
        <w:rPr>
          <w:rFonts w:ascii="Symbol" w:hAnsi="Symbol"/>
          <w:spacing w:val="-2"/>
          <w:w w:val="95"/>
          <w:sz w:val="28"/>
        </w:rPr>
        <w:t></w:t>
      </w:r>
      <w:r>
        <w:rPr>
          <w:spacing w:val="-2"/>
          <w:w w:val="95"/>
        </w:rPr>
        <w:t>(</w:t>
      </w:r>
      <w:r>
        <w:rPr>
          <w:rFonts w:ascii="Symbol" w:hAnsi="Symbol"/>
          <w:spacing w:val="-2"/>
          <w:w w:val="95"/>
          <w:sz w:val="28"/>
        </w:rPr>
        <w:t>⎤</w:t>
      </w:r>
      <w:r>
        <w:rPr>
          <w:spacing w:val="-2"/>
          <w:w w:val="95"/>
        </w:rPr>
        <w:t>Purple(x)</w:t>
      </w:r>
      <w:r>
        <w:rPr>
          <w:rFonts w:ascii="Symbol" w:hAnsi="Symbol"/>
          <w:spacing w:val="-2"/>
          <w:w w:val="95"/>
          <w:sz w:val="28"/>
        </w:rPr>
        <w:t></w:t>
      </w:r>
      <w:r>
        <w:rPr>
          <w:spacing w:val="-2"/>
          <w:w w:val="95"/>
          <w:sz w:val="28"/>
        </w:rPr>
        <w:t xml:space="preserve"> </w:t>
      </w:r>
      <w:r>
        <w:rPr>
          <w:spacing w:val="-11"/>
          <w:w w:val="95"/>
        </w:rPr>
        <w:t xml:space="preserve">Poisonnous(x))) </w:t>
      </w:r>
      <w:r>
        <w:t>Tất cả các cây nấm tím đều có độc trừ một</w:t>
      </w:r>
      <w:r>
        <w:rPr>
          <w:spacing w:val="-13"/>
        </w:rPr>
        <w:t xml:space="preserve"> </w:t>
      </w:r>
      <w:r>
        <w:t>cây</w:t>
      </w:r>
    </w:p>
    <w:p w:rsidR="0066238C" w:rsidRDefault="003A6AEB">
      <w:pPr>
        <w:pStyle w:val="BodyText"/>
        <w:spacing w:before="17" w:line="288" w:lineRule="auto"/>
        <w:ind w:left="781"/>
      </w:pPr>
      <w:r>
        <w:rPr>
          <w:rFonts w:ascii="Symbol" w:hAnsi="Symbol"/>
          <w:w w:val="95"/>
          <w:sz w:val="28"/>
        </w:rPr>
        <w:t></w:t>
      </w:r>
      <w:r>
        <w:rPr>
          <w:w w:val="95"/>
        </w:rPr>
        <w:t>x(Mushroom(x)</w:t>
      </w:r>
      <w:r>
        <w:rPr>
          <w:rFonts w:ascii="Symbol" w:hAnsi="Symbol"/>
          <w:w w:val="95"/>
          <w:sz w:val="28"/>
        </w:rPr>
        <w:t></w:t>
      </w:r>
      <w:r>
        <w:rPr>
          <w:w w:val="95"/>
        </w:rPr>
        <w:t>Purple(x)</w:t>
      </w:r>
      <w:r>
        <w:rPr>
          <w:rFonts w:ascii="Symbol" w:hAnsi="Symbol"/>
          <w:w w:val="95"/>
          <w:sz w:val="28"/>
        </w:rPr>
        <w:t></w:t>
      </w:r>
      <w:r>
        <w:rPr>
          <w:rFonts w:ascii="Symbol" w:hAnsi="Symbol"/>
          <w:w w:val="95"/>
          <w:sz w:val="28"/>
        </w:rPr>
        <w:t>⎤</w:t>
      </w:r>
      <w:r>
        <w:rPr>
          <w:w w:val="95"/>
          <w:sz w:val="28"/>
        </w:rPr>
        <w:t xml:space="preserve"> </w:t>
      </w:r>
      <w:r>
        <w:rPr>
          <w:w w:val="95"/>
        </w:rPr>
        <w:t>Poisonnous(x))</w:t>
      </w:r>
      <w:r>
        <w:rPr>
          <w:rFonts w:ascii="Symbol" w:hAnsi="Symbol"/>
          <w:w w:val="95"/>
          <w:sz w:val="28"/>
        </w:rPr>
        <w:t></w:t>
      </w:r>
      <w:r>
        <w:rPr>
          <w:rFonts w:ascii="Symbol" w:hAnsi="Symbol"/>
          <w:w w:val="95"/>
          <w:sz w:val="28"/>
        </w:rPr>
        <w:t></w:t>
      </w:r>
      <w:r>
        <w:rPr>
          <w:w w:val="95"/>
        </w:rPr>
        <w:t>y(Mushroom(y)</w:t>
      </w:r>
      <w:r>
        <w:rPr>
          <w:rFonts w:ascii="Symbol" w:hAnsi="Symbol"/>
          <w:w w:val="95"/>
          <w:sz w:val="28"/>
        </w:rPr>
        <w:t></w:t>
      </w:r>
      <w:r>
        <w:rPr>
          <w:w w:val="95"/>
        </w:rPr>
        <w:t>Purple(y)</w:t>
      </w:r>
      <w:r>
        <w:rPr>
          <w:rFonts w:ascii="Symbol" w:hAnsi="Symbol"/>
          <w:w w:val="95"/>
          <w:sz w:val="28"/>
        </w:rPr>
        <w:t></w:t>
      </w:r>
      <w:r>
        <w:rPr>
          <w:w w:val="95"/>
        </w:rPr>
        <w:t>(y</w:t>
      </w:r>
      <w:r>
        <w:rPr>
          <w:rFonts w:ascii="Symbol" w:hAnsi="Symbol"/>
          <w:w w:val="95"/>
          <w:sz w:val="28"/>
        </w:rPr>
        <w:t></w:t>
      </w:r>
      <w:r>
        <w:rPr>
          <w:w w:val="95"/>
        </w:rPr>
        <w:t>x)</w:t>
      </w:r>
      <w:r>
        <w:rPr>
          <w:rFonts w:ascii="Symbol" w:hAnsi="Symbol"/>
          <w:w w:val="95"/>
          <w:sz w:val="28"/>
        </w:rPr>
        <w:t></w:t>
      </w:r>
      <w:r>
        <w:rPr>
          <w:w w:val="95"/>
          <w:sz w:val="28"/>
        </w:rPr>
        <w:t xml:space="preserve"> </w:t>
      </w:r>
      <w:r>
        <w:t>Poisonnous(y)))</w:t>
      </w:r>
    </w:p>
    <w:p w:rsidR="0066238C" w:rsidRDefault="003A6AEB">
      <w:pPr>
        <w:pStyle w:val="BodyText"/>
        <w:spacing w:before="58"/>
        <w:ind w:left="781"/>
      </w:pPr>
      <w:r>
        <w:t>Chỉ có hai cây nấm tím</w:t>
      </w:r>
    </w:p>
    <w:p w:rsidR="0066238C" w:rsidRDefault="003A6AEB">
      <w:pPr>
        <w:pStyle w:val="BodyText"/>
        <w:spacing w:before="115"/>
        <w:ind w:left="781"/>
        <w:rPr>
          <w:rFonts w:ascii="Symbol" w:hAnsi="Symbol"/>
          <w:sz w:val="28"/>
        </w:rPr>
      </w:pPr>
      <w:r>
        <w:rPr>
          <w:rFonts w:ascii="Symbol" w:hAnsi="Symbol"/>
          <w:sz w:val="28"/>
        </w:rPr>
        <w:t></w:t>
      </w:r>
      <w:r>
        <w:t>x,y(Mushroom(x)</w:t>
      </w:r>
      <w:r>
        <w:rPr>
          <w:rFonts w:ascii="Symbol" w:hAnsi="Symbol"/>
          <w:sz w:val="28"/>
        </w:rPr>
        <w:t></w:t>
      </w:r>
      <w:r>
        <w:t>Purple(x)</w:t>
      </w:r>
      <w:r>
        <w:rPr>
          <w:rFonts w:ascii="Symbol" w:hAnsi="Symbol"/>
          <w:sz w:val="28"/>
        </w:rPr>
        <w:t></w:t>
      </w:r>
      <w:r>
        <w:t>Mushroom(y)</w:t>
      </w:r>
      <w:r>
        <w:rPr>
          <w:rFonts w:ascii="Symbol" w:hAnsi="Symbol"/>
          <w:sz w:val="28"/>
        </w:rPr>
        <w:t></w:t>
      </w:r>
      <w:r>
        <w:t>Purple(y)</w:t>
      </w:r>
      <w:r>
        <w:rPr>
          <w:rFonts w:ascii="Symbol" w:hAnsi="Symbol"/>
          <w:sz w:val="28"/>
        </w:rPr>
        <w:t></w:t>
      </w:r>
      <w:r>
        <w:t>(x</w:t>
      </w:r>
      <w:r>
        <w:rPr>
          <w:rFonts w:ascii="Symbol" w:hAnsi="Symbol"/>
          <w:sz w:val="28"/>
        </w:rPr>
        <w:t></w:t>
      </w:r>
      <w:r>
        <w:t>y)</w:t>
      </w:r>
      <w:r>
        <w:rPr>
          <w:rFonts w:ascii="Symbol" w:hAnsi="Symbol"/>
          <w:sz w:val="28"/>
        </w:rPr>
        <w:t></w:t>
      </w:r>
    </w:p>
    <w:p w:rsidR="0066238C" w:rsidRDefault="003A6AEB">
      <w:pPr>
        <w:pStyle w:val="BodyText"/>
        <w:spacing w:before="128"/>
        <w:ind w:left="781"/>
      </w:pPr>
      <w:r>
        <w:rPr>
          <w:rFonts w:ascii="Symbol" w:hAnsi="Symbol"/>
          <w:sz w:val="28"/>
        </w:rPr>
        <w:t></w:t>
      </w:r>
      <w:r>
        <w:t>z,x(Mushroom(z)</w:t>
      </w:r>
      <w:r>
        <w:rPr>
          <w:rFonts w:ascii="Symbol" w:hAnsi="Symbol"/>
          <w:sz w:val="28"/>
        </w:rPr>
        <w:t></w:t>
      </w:r>
      <w:r>
        <w:t>Purple(z)</w:t>
      </w:r>
      <w:r>
        <w:rPr>
          <w:rFonts w:ascii="Symbol" w:hAnsi="Symbol"/>
          <w:sz w:val="28"/>
        </w:rPr>
        <w:t></w:t>
      </w:r>
      <w:r>
        <w:t>(z=x)</w:t>
      </w:r>
      <w:r>
        <w:rPr>
          <w:rFonts w:ascii="Symbol" w:hAnsi="Symbol"/>
          <w:sz w:val="28"/>
        </w:rPr>
        <w:t></w:t>
      </w:r>
      <w:r>
        <w:t>(z=y)))</w:t>
      </w:r>
    </w:p>
    <w:p w:rsidR="0066238C" w:rsidRDefault="003A6AEB">
      <w:pPr>
        <w:pStyle w:val="BodyText"/>
        <w:spacing w:before="127" w:line="288" w:lineRule="auto"/>
        <w:ind w:left="781" w:right="267" w:firstLine="719"/>
        <w:jc w:val="both"/>
      </w:pPr>
      <w:r>
        <w:rPr>
          <w:noProof/>
          <w:lang w:val="en-US"/>
        </w:rPr>
        <w:drawing>
          <wp:anchor distT="0" distB="0" distL="0" distR="0" simplePos="0" relativeHeight="251604992" behindDoc="1" locked="0" layoutInCell="1" allowOverlap="1" wp14:anchorId="26075300" wp14:editId="0207F12F">
            <wp:simplePos x="0" y="0"/>
            <wp:positionH relativeFrom="page">
              <wp:posOffset>1855597</wp:posOffset>
            </wp:positionH>
            <wp:positionV relativeFrom="paragraph">
              <wp:posOffset>740744</wp:posOffset>
            </wp:positionV>
            <wp:extent cx="3848100" cy="330200"/>
            <wp:effectExtent l="0" t="0" r="0" b="0"/>
            <wp:wrapNone/>
            <wp:docPr id="3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Sau khi chúng ta đã viết ra các công thức logic (các tiên đề) mô tả các tri thức chung về lĩnh vực áp dụng, có thể xem </w:t>
      </w:r>
      <w:r>
        <w:t>như chúng ta đã xây dựng nên một CSTT.Để thuận lợi cho việc lưu trữ CSTT trong máy tính, và thuận lợi cho thủ tục suy diễn hoạt động, chúng ta có thể chuẩn hoá các câu trong CSTT.</w:t>
      </w:r>
    </w:p>
    <w:p w:rsidR="0066238C" w:rsidRDefault="003A6AEB">
      <w:pPr>
        <w:pStyle w:val="BodyText"/>
        <w:spacing w:before="60" w:line="288" w:lineRule="auto"/>
        <w:ind w:left="781" w:right="267" w:firstLine="721"/>
        <w:jc w:val="both"/>
      </w:pPr>
      <w:r>
        <w:t>Trong toán học, người ta cố gắng tìm được một tập các tiên đề độc lập, tức l</w:t>
      </w:r>
      <w:r>
        <w:t xml:space="preserve">à trong đó không có tiên đề nào có thể suy ra từ các tiên đề còn lại. Tuy nhiên, trong các </w:t>
      </w:r>
      <w:r>
        <w:rPr>
          <w:spacing w:val="-3"/>
        </w:rPr>
        <w:t xml:space="preserve">hệ </w:t>
      </w:r>
      <w:r>
        <w:t>tri thức, CSTT  có thể chứa các tiên đề "thừa", chúng không làm tăng thêm các tri thức mới được suy ra, song chúng có thể làm cho quá trình suy diễn hiệu quả</w:t>
      </w:r>
      <w:r>
        <w:rPr>
          <w:spacing w:val="-6"/>
        </w:rPr>
        <w:t xml:space="preserve"> </w:t>
      </w:r>
      <w:r>
        <w:t>hơn.</w:t>
      </w:r>
    </w:p>
    <w:p w:rsidR="0066238C" w:rsidRDefault="003A6AEB" w:rsidP="003A6AEB">
      <w:pPr>
        <w:numPr>
          <w:ilvl w:val="3"/>
          <w:numId w:val="52"/>
        </w:numPr>
        <w:tabs>
          <w:tab w:val="left" w:pos="1589"/>
        </w:tabs>
        <w:spacing w:before="63"/>
        <w:ind w:hanging="807"/>
        <w:jc w:val="both"/>
        <w:rPr>
          <w:b/>
          <w:i/>
          <w:sz w:val="23"/>
        </w:rPr>
      </w:pPr>
      <w:r>
        <w:rPr>
          <w:b/>
          <w:i/>
          <w:sz w:val="23"/>
        </w:rPr>
        <w:t>Cài đặt cơ sở tri</w:t>
      </w:r>
      <w:r>
        <w:rPr>
          <w:b/>
          <w:i/>
          <w:spacing w:val="-4"/>
          <w:sz w:val="23"/>
        </w:rPr>
        <w:t xml:space="preserve"> </w:t>
      </w:r>
      <w:r>
        <w:rPr>
          <w:b/>
          <w:i/>
          <w:sz w:val="23"/>
        </w:rPr>
        <w:t>thức</w:t>
      </w:r>
    </w:p>
    <w:p w:rsidR="0066238C" w:rsidRDefault="003A6AEB">
      <w:pPr>
        <w:pStyle w:val="BodyText"/>
        <w:spacing w:before="110" w:line="288" w:lineRule="auto"/>
        <w:ind w:left="781" w:right="264" w:firstLine="721"/>
        <w:jc w:val="both"/>
      </w:pPr>
      <w:r>
        <w:rPr>
          <w:noProof/>
          <w:lang w:val="en-US"/>
        </w:rPr>
        <w:drawing>
          <wp:anchor distT="0" distB="0" distL="0" distR="0" simplePos="0" relativeHeight="251607040" behindDoc="1" locked="0" layoutInCell="1" allowOverlap="1" wp14:anchorId="05BC44CF" wp14:editId="22A87D8A">
            <wp:simplePos x="0" y="0"/>
            <wp:positionH relativeFrom="page">
              <wp:posOffset>1855597</wp:posOffset>
            </wp:positionH>
            <wp:positionV relativeFrom="paragraph">
              <wp:posOffset>1475475</wp:posOffset>
            </wp:positionV>
            <wp:extent cx="3848100" cy="330200"/>
            <wp:effectExtent l="0" t="0" r="0" b="0"/>
            <wp:wrapNone/>
            <wp:docPr id="3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png"/>
                    <pic:cNvPicPr/>
                  </pic:nvPicPr>
                  <pic:blipFill>
                    <a:blip r:embed="rId12" cstate="print"/>
                    <a:stretch>
                      <a:fillRect/>
                    </a:stretch>
                  </pic:blipFill>
                  <pic:spPr>
                    <a:xfrm>
                      <a:off x="0" y="0"/>
                      <a:ext cx="3848100" cy="330200"/>
                    </a:xfrm>
                    <a:prstGeom prst="rect">
                      <a:avLst/>
                    </a:prstGeom>
                  </pic:spPr>
                </pic:pic>
              </a:graphicData>
            </a:graphic>
          </wp:anchor>
        </w:drawing>
      </w:r>
      <w:r>
        <w:t>Trong mục trước, chúng ta đã xét một số kĩ thuật để xây dựng cơ sở tri thức (CSTT). CSTT là tập các mệnh đề (tiên đề) mô tả tri thức của về một lĩnh vực nào đó. Giả thiết, CSTT đã được chuẩn hoá, tức gồm các câu tuyển (mỗi câu là tuyển của các literal). Th</w:t>
      </w:r>
      <w:r>
        <w:t xml:space="preserve">ủ tục suy diễn, nói chung, là thủ tục chứng minh bác bỏ. Trong trường hợp CSTT là một tập các câu Horn (các luật If-Then), ta có thể sử dụng thủ tục suy diễn tiến (forward chaining) hoặc thủ tục suy diễn lùi (forward chaining) sẽ được trình bày sau để lập </w:t>
      </w:r>
      <w:r>
        <w:t>luận. Trong các thủ tục suy diễn, ta phải thực hiện lặp công việc như sau: tìm ra các literal có thể hợp nhất được với một literal đang xét nào đó; nếu tìm được thì áp dụng luật phân giải cho hai câu chứa hai literal hợp nhất được đó. Do đó, để cho thủ tục</w:t>
      </w:r>
      <w:r>
        <w:t xml:space="preserve"> suy diễn thực hiện hiệu quả, cần cài đặt CSTT sao cho công việc lặp lại trên được thực hiện hiệu quả. Trước hết, ta cần biểu diễn các hạng thức và các câu phân tử bằng các cấu trúc dữ liệu thích</w:t>
      </w:r>
      <w:r>
        <w:rPr>
          <w:spacing w:val="-2"/>
        </w:rPr>
        <w:t xml:space="preserve"> </w:t>
      </w:r>
      <w:r>
        <w:t>hợp.</w:t>
      </w:r>
    </w:p>
    <w:p w:rsidR="0066238C" w:rsidRDefault="003A6AEB" w:rsidP="003A6AEB">
      <w:pPr>
        <w:numPr>
          <w:ilvl w:val="4"/>
          <w:numId w:val="52"/>
        </w:numPr>
        <w:tabs>
          <w:tab w:val="left" w:pos="1762"/>
        </w:tabs>
        <w:spacing w:before="63"/>
        <w:jc w:val="both"/>
        <w:rPr>
          <w:b/>
          <w:i/>
          <w:sz w:val="23"/>
        </w:rPr>
      </w:pPr>
      <w:r>
        <w:rPr>
          <w:b/>
          <w:i/>
          <w:sz w:val="23"/>
        </w:rPr>
        <w:t>Cài đặt các hạng thức và các câu phân</w:t>
      </w:r>
      <w:r>
        <w:rPr>
          <w:b/>
          <w:i/>
          <w:spacing w:val="-11"/>
          <w:sz w:val="23"/>
        </w:rPr>
        <w:t xml:space="preserve"> </w:t>
      </w:r>
      <w:r>
        <w:rPr>
          <w:b/>
          <w:i/>
          <w:sz w:val="23"/>
        </w:rPr>
        <w:t>tử:</w:t>
      </w:r>
    </w:p>
    <w:p w:rsidR="0066238C" w:rsidRDefault="003A6AEB">
      <w:pPr>
        <w:pStyle w:val="BodyText"/>
        <w:spacing w:before="110" w:line="288" w:lineRule="auto"/>
        <w:ind w:left="781" w:right="265" w:firstLine="720"/>
        <w:jc w:val="both"/>
      </w:pPr>
      <w:r>
        <w:t>Về mặt cú phá</w:t>
      </w:r>
      <w:r>
        <w:t>p, các hạng thức và các câu phân tử có cấu trúc giống nhau Do đó, ta chỉ xét việc cài đặt các hạng thức. Các hạng thức biểu diễn đối tượng trong thế giới hiện thực. Từ các đối tượng đơn được biểu diễn bởi các kí hiệu, hằng, biến; ta có thể tạo ra các đối t</w:t>
      </w:r>
      <w:r>
        <w:t>ượng có cấu trúc. Các đối tượng có cấu trúc là các đối tượng có một số thành phần. Các thành phần này lại có thể là các đối tượng có cấu trúc khác. Để kết hợp các thành phần tạo thành một đối tượng mới, sử dụng kí hiệu hàm (function). Chẳng hạn, sử dụng kí</w:t>
      </w:r>
      <w:r>
        <w:t xml:space="preserve"> hiệu hàm </w:t>
      </w:r>
      <w:r>
        <w:rPr>
          <w:i/>
        </w:rPr>
        <w:t xml:space="preserve">Date, ngày 1 tháng 5 năm 2000 </w:t>
      </w:r>
      <w:r>
        <w:t>được</w:t>
      </w:r>
    </w:p>
    <w:p w:rsidR="0066238C" w:rsidRDefault="003A6AEB">
      <w:pPr>
        <w:pStyle w:val="Heading7"/>
        <w:spacing w:before="90"/>
        <w:ind w:left="0" w:right="268"/>
        <w:jc w:val="right"/>
      </w:pPr>
      <w:r>
        <w:t>67</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4" w:hanging="1"/>
        <w:jc w:val="both"/>
      </w:pPr>
      <w:r>
        <w:rPr>
          <w:noProof/>
          <w:lang w:val="en-US"/>
        </w:rPr>
        <w:lastRenderedPageBreak/>
        <w:drawing>
          <wp:anchor distT="0" distB="0" distL="0" distR="0" simplePos="0" relativeHeight="251609088" behindDoc="1" locked="0" layoutInCell="1" allowOverlap="1" wp14:anchorId="34E4D46A" wp14:editId="49B5C76D">
            <wp:simplePos x="0" y="0"/>
            <wp:positionH relativeFrom="page">
              <wp:posOffset>1931797</wp:posOffset>
            </wp:positionH>
            <wp:positionV relativeFrom="paragraph">
              <wp:posOffset>1344184</wp:posOffset>
            </wp:positionV>
            <wp:extent cx="4305300" cy="6629400"/>
            <wp:effectExtent l="0" t="0" r="0" b="0"/>
            <wp:wrapNone/>
            <wp:docPr id="3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biểu diễn bởi hạng thức date(1, May, 2000). Một ngày bất kỳ trong tháng 5 năm 2000 được biểu diễn bởi hạng thức: date(Day, May, 2000) trong đó </w:t>
      </w:r>
      <w:r>
        <w:rPr>
          <w:i/>
        </w:rPr>
        <w:t xml:space="preserve">Day </w:t>
      </w:r>
      <w:r>
        <w:t>là kí hiệu biến. Hạng thức này gồm 3 thành phần, một là kí hiệu biến, hai thành phần khác là các kí hiệu hằng. Hạng thức này được biểu diễn bởi cấu trúc cây trong hình 3.3</w:t>
      </w:r>
    </w:p>
    <w:p w:rsidR="0066238C" w:rsidRDefault="003A6AEB">
      <w:pPr>
        <w:pStyle w:val="BodyText"/>
        <w:spacing w:before="5"/>
        <w:rPr>
          <w:sz w:val="18"/>
        </w:rPr>
      </w:pPr>
      <w:r>
        <w:pict>
          <v:group id="_x0000_s3125" style="position:absolute;margin-left:165.65pt;margin-top:12.6pt;width:197.55pt;height:94.6pt;z-index:-251359744;mso-wrap-distance-left:0;mso-wrap-distance-right:0;mso-position-horizontal-relative:page" coordorigin="3313,252" coordsize="3951,1892">
            <v:shape id="_x0000_s3130" style="position:absolute;left:3320;top:259;width:3936;height:1877" coordorigin="3320,260" coordsize="3936,1877" o:spt="100" adj="0,,0" path="m5048,260r-57,l4919,265r-82,11l4753,292r-83,22l4595,344r-62,37l4491,427r-19,54l4498,545r59,51l4635,634r82,27l4786,676r34,7l4856,688r35,4l4926,697r15,l4956,698r15,1l4986,700r15,l5018,700r16,l5048,702r13,-2l5077,700r15,l5106,700r15,l5135,698r15,-1l5165,697r36,-4l5238,689r38,-6l5311,676r69,-15l5461,634r79,-38l5599,545r25,-64l5606,427r-43,-46l5502,344r-75,-30l5344,292r-85,-16l5178,266r-72,-6l5048,260t435,416l6590,1498m4760,650l3755,1561m5156,724r,773m6728,1474r-66,2l6589,1485r-77,16l6436,1525r-71,32l6301,1598r-51,49l6215,1707r-15,69l6217,1852r44,64l6323,1968r71,41l6466,2037r65,18l6596,2067r65,7l6728,2078r68,-4l6861,2067r65,-12l6991,2037r72,-28l7134,1968r62,-52l7239,1852r17,-76l7242,1707r-35,-60l7156,1598r-64,-41l7021,1525r-77,-24l6868,1485r-74,-9l6728,1474t-1608,l5059,1476r-69,7l4917,1498r-73,21l4775,1549r-61,37l4665,1631r-34,55l4616,1749r14,63l4663,1866r49,46l4772,1950r69,29l4913,2001r72,15l5054,2024r60,1l5176,2025r68,-7l5317,2004r72,-21l5458,1955r62,-36l5571,1874r36,-53l5624,1759r-11,-66l5581,1637r-49,-47l5471,1551r-70,-30l5327,1499r-74,-15l5183,1476r-63,-2m3752,1585r-65,2l3617,1598r-71,20l3478,1647r-61,39l3368,1734r-34,58l3320,1860r14,67l3367,1985r49,48l3475,2072r67,29l3613,2121r70,12l3748,2136r4,1l3757,2136r13,l3781,2136r4,l3796,2134r9,l3808,2133r10,l3827,2133r9,-3l3845,2130r29,-5l3904,2118r29,-7l3961,2102r62,-27l4082,2038r50,-47l4168,1935r16,-67l4173,1798r-32,-59l4092,1689r-61,-40l3963,1619r-73,-21l3819,1587r-67,-2e" filled="f">
              <v:stroke joinstyle="round"/>
              <v:formulas/>
              <v:path arrowok="t" o:connecttype="segments"/>
            </v:shape>
            <v:shape id="_x0000_s3129" type="#_x0000_t202" style="position:absolute;left:4830;top:367;width:422;height:266" filled="f" stroked="f">
              <v:textbox inset="0,0,0,0">
                <w:txbxContent>
                  <w:p w:rsidR="0066238C" w:rsidRDefault="003A6AEB">
                    <w:pPr>
                      <w:spacing w:line="266" w:lineRule="exact"/>
                      <w:rPr>
                        <w:sz w:val="24"/>
                      </w:rPr>
                    </w:pPr>
                    <w:r>
                      <w:rPr>
                        <w:sz w:val="24"/>
                      </w:rPr>
                      <w:t>date</w:t>
                    </w:r>
                  </w:p>
                </w:txbxContent>
              </v:textbox>
            </v:shape>
            <v:shape id="_x0000_s3128" type="#_x0000_t202" style="position:absolute;left:3534;top:1708;width:420;height:266" filled="f" stroked="f">
              <v:textbox inset="0,0,0,0">
                <w:txbxContent>
                  <w:p w:rsidR="0066238C" w:rsidRDefault="003A6AEB">
                    <w:pPr>
                      <w:spacing w:line="266" w:lineRule="exact"/>
                      <w:rPr>
                        <w:sz w:val="24"/>
                      </w:rPr>
                    </w:pPr>
                    <w:r>
                      <w:rPr>
                        <w:sz w:val="24"/>
                      </w:rPr>
                      <w:t>Day</w:t>
                    </w:r>
                  </w:p>
                </w:txbxContent>
              </v:textbox>
            </v:shape>
            <v:shape id="_x0000_s3127" type="#_x0000_t202" style="position:absolute;left:4881;top:1602;width:461;height:266" filled="f" stroked="f">
              <v:textbox inset="0,0,0,0">
                <w:txbxContent>
                  <w:p w:rsidR="0066238C" w:rsidRDefault="003A6AEB">
                    <w:pPr>
                      <w:spacing w:line="266" w:lineRule="exact"/>
                      <w:rPr>
                        <w:sz w:val="24"/>
                      </w:rPr>
                    </w:pPr>
                    <w:r>
                      <w:rPr>
                        <w:sz w:val="24"/>
                      </w:rPr>
                      <w:t>May</w:t>
                    </w:r>
                  </w:p>
                </w:txbxContent>
              </v:textbox>
            </v:shape>
            <v:shape id="_x0000_s3126" type="#_x0000_t202" style="position:absolute;left:6514;top:1608;width:500;height:266" filled="f" stroked="f">
              <v:textbox inset="0,0,0,0">
                <w:txbxContent>
                  <w:p w:rsidR="0066238C" w:rsidRDefault="003A6AEB">
                    <w:pPr>
                      <w:spacing w:line="266" w:lineRule="exact"/>
                      <w:rPr>
                        <w:sz w:val="24"/>
                      </w:rPr>
                    </w:pPr>
                    <w:r>
                      <w:rPr>
                        <w:sz w:val="24"/>
                      </w:rPr>
                      <w:t>2000</w:t>
                    </w:r>
                  </w:p>
                </w:txbxContent>
              </v:textbox>
            </v:shape>
            <w10:wrap type="topAndBottom" anchorx="page"/>
          </v:group>
        </w:pict>
      </w:r>
    </w:p>
    <w:p w:rsidR="0066238C" w:rsidRDefault="003A6AEB">
      <w:pPr>
        <w:spacing w:before="154"/>
        <w:ind w:left="1479"/>
        <w:rPr>
          <w:b/>
          <w:sz w:val="23"/>
        </w:rPr>
      </w:pPr>
      <w:r>
        <w:rPr>
          <w:b/>
          <w:sz w:val="23"/>
        </w:rPr>
        <w:t>Hình 3.3. Cây biểu diễn hạng thức date(Day, May,2000)</w:t>
      </w:r>
    </w:p>
    <w:p w:rsidR="0066238C" w:rsidRDefault="0066238C">
      <w:pPr>
        <w:pStyle w:val="BodyText"/>
        <w:rPr>
          <w:b/>
          <w:sz w:val="26"/>
        </w:rPr>
      </w:pPr>
    </w:p>
    <w:p w:rsidR="0066238C" w:rsidRDefault="003A6AEB">
      <w:pPr>
        <w:pStyle w:val="BodyText"/>
        <w:spacing w:before="189" w:line="288" w:lineRule="auto"/>
        <w:ind w:left="214" w:right="834" w:firstLine="720"/>
        <w:jc w:val="both"/>
      </w:pPr>
      <w:r>
        <w:t xml:space="preserve">Các ví dụ sau đây cho ta thấy cách tạo ra các hạng thức biểu diễn các đối tượng hình học trong mặt phẳng. Một điểm trong không gian hai chiều được xác định bởi hai toạ độ; một đoạn thẳng được xác định </w:t>
      </w:r>
      <w:r>
        <w:t>bởi hai điểm; một tam giác được xác định bởi ba điểm. Do đó, nếu ta sử dụng các kí hiệu hàm point (điểm), seg (đoạn thẳng), triangle (tam giác) thì điểm có toạ độ (2,3) được biểu diễn bởi hạng thức point (2, 3)</w:t>
      </w:r>
    </w:p>
    <w:p w:rsidR="0066238C" w:rsidRDefault="003A6AEB">
      <w:pPr>
        <w:pStyle w:val="BodyText"/>
        <w:ind w:left="522"/>
        <w:rPr>
          <w:sz w:val="20"/>
        </w:rPr>
      </w:pPr>
      <w:r>
        <w:rPr>
          <w:sz w:val="20"/>
        </w:rPr>
      </w:r>
      <w:r>
        <w:rPr>
          <w:sz w:val="20"/>
        </w:rPr>
        <w:pict>
          <v:group id="_x0000_s3103" style="width:403.85pt;height:153.2pt;mso-position-horizontal-relative:char;mso-position-vertical-relative:line" coordsize="8077,3064">
            <v:shape id="_x0000_s3124" style="position:absolute;left:7;top:7;width:5904;height:2948" coordorigin="8,8" coordsize="5904,2948" o:spt="100" adj="0,,0" path="m1013,330r-79,2l852,339r-82,13l688,370r-79,25l533,425r-70,37l396,513r-50,52l313,616r-17,51l293,717r10,49l324,812r31,44l396,897r47,37l497,967r59,29l618,1019r64,18l759,1056r79,13l917,1076r80,4l1077,1078r79,-5l1221,1064r71,-14l1367,1031r76,-26l1516,973r67,-38l1641,889r47,-53l1719,775r13,-69l1733,706r-13,-67l1691,579r-44,-53l1592,481r-65,-39l1455,409r-76,-27l1300,361r-78,-15l1147,336r-71,-5l1013,330t4,750l439,2207m1015,1156r623,1050m294,2206r-74,13l155,2252r-53,50l60,2364r-30,70l13,2507r-5,73l12,2653r18,73l59,2795r41,62l152,2907r63,34l288,2955r75,-11l428,2913r54,-49l525,2803r31,-69l575,2660r6,-72l577,2513r-17,-74l530,2368r-42,-63l435,2254r-65,-35l294,2206t1296,l1516,2219r-65,33l1398,2302r-42,62l1326,2434r-17,73l1304,2580r4,73l1326,2726r29,69l1396,2857r52,50l1511,2941r73,14l1659,2944r65,-31l1778,2864r43,-61l1852,2734r19,-74l1877,2588r-4,-75l1856,2439r-30,-71l1784,2305r-53,-51l1666,2219r-76,-13m4038,1254r-58,1l3913,1261r-73,10l3764,1288r-74,23l3621,1340r-61,36l3511,1420r-33,51l3464,1530r13,60l3510,1641r49,44l3619,1721r68,29l3760,1773r75,17l3908,1801r67,6l4032,1808r59,-1l4158,1802r72,-10l4304,1776r74,-21l4446,1727r62,-35l4558,1649r36,-50l4613,1541r-11,-62l4571,1426r-48,-45l4462,1343r-70,-30l4317,1289r-77,-17l4166,1261r-69,-6l4038,1254m5262,8r-85,2l5092,18r-85,14l4925,53r-81,28l4767,118r-66,48l4654,213r-29,48l4613,308r3,45l4631,396r27,41l4694,475r45,35l4789,541r56,26l4904,588r59,16l5048,622r85,12l5219,640r86,l5391,634r62,-8l5524,613r76,-20l5675,567r72,-33l5810,493r51,-48l5896,389r14,-65l5912,324r-14,-62l5866,207r-47,-47l5760,120,5693,87,5619,59,5542,38,5465,23,5391,13,5322,8r-60,e" filled="f">
              <v:stroke joinstyle="round"/>
              <v:formulas/>
              <v:path arrowok="t" o:connecttype="segments"/>
            </v:shape>
            <v:shape id="_x0000_s3123" style="position:absolute;left:4183;top:699;width:2594;height:555" coordorigin="4184,700" coordsize="2594,555" o:spt="100" adj="0,,0" path="m5337,700l4184,1254m5336,700r1441,554e" filled="f" strokeweight="1pt">
              <v:stroke joinstyle="round"/>
              <v:formulas/>
              <v:path arrowok="t" o:connecttype="segments"/>
            </v:shape>
            <v:shape id="_x0000_s3122" style="position:absolute;left:3175;top:2456;width:430;height:599" coordorigin="3175,2457" coordsize="430,599" path="m3390,2457r-15,l3371,2458r-7,1l3356,2458r-7,3l3338,2465r-9,4l3320,2473r-10,4l3253,2525r-41,64l3185,2667r-10,88l3176,2784r3,28l3184,2840r7,27l3194,2880r5,13l3205,2906r5,13l3214,2927r4,9l3223,2944r4,5l3234,2963r4,4l3252,2985r17,17l3326,3041r54,13l3390,3055r9,-1l3411,3053r11,-1l3431,3049r12,-3l3452,3042r8,-4l3471,3034r56,-48l3571,2918r30,-107l3605,2755r-4,-55l3571,2593r-42,-67l3474,2479r-61,-21l3400,2457r-10,e" filled="f">
              <v:path arrowok="t"/>
            </v:shape>
            <v:line id="_x0000_s3121" style="position:absolute" from="4041,1808" to="3320,2501" strokeweight="1pt"/>
            <v:shape id="_x0000_s3120" style="position:absolute;left:4667;top:2493;width:378;height:563" coordorigin="4667,2493" coordsize="378,563" path="m4857,2494r-11,-1l4830,2495r-9,5l4808,2501r-11,8l4786,2514r-7,4l4769,2526r-10,8l4753,2540r-7,7l4710,2597r-5,10l4699,2618r-4,11l4690,2640r-4,12l4671,2718r-4,56l4668,2798r2,27l4675,2851r5,25l4680,2879r3,5l4684,2889r1,3l4686,2897r1,7l4695,2917r1,7l4700,2931r4,9l4708,2948r1,3l4714,2958r1,4l4719,2966r1,4l4761,3017r53,31l4853,3054r4,2l4860,3054r10,l4877,3051r4,5l4889,3051r9,-4l4899,3048r6,-2l4911,3041r5,1l4924,3036r18,-12l4959,3010r42,-54l5029,2889r15,-82l5045,2780r-5,-74l5019,2631r-38,-67l4927,2514r-70,-20e" filled="f">
              <v:path arrowok="t"/>
            </v:shape>
            <v:line id="_x0000_s3119" style="position:absolute" from="4040,1808" to="4761,2501" strokeweight="1pt"/>
            <v:shape id="_x0000_s3118" style="position:absolute;left:7639;top:2456;width:430;height:599" coordorigin="7640,2457" coordsize="430,599" path="m7854,2457r-15,l7835,2458r-7,1l7820,2458r-6,3l7802,2465r-9,4l7784,2473r-10,4l7717,2525r-41,64l7649,2667r-9,88l7640,2784r3,28l7648,2840r7,27l7658,2880r5,13l7669,2906r5,13l7678,2927r4,9l7688,2944r3,5l7698,2963r4,4l7716,2985r17,17l7790,3041r54,13l7854,3055r9,-1l7875,3053r11,-1l7895,3049r12,-3l7916,3042r8,-4l7935,3034r56,-48l8035,2918r30,-107l8069,2755r-4,-55l8035,2593r-42,-67l7938,2479r-61,-21l7864,2457r-10,e" filled="f">
              <v:path arrowok="t"/>
            </v:shape>
            <v:line id="_x0000_s3117" style="position:absolute" from="6917,1808" to="7926,2501" strokeweight="1pt"/>
            <v:shape id="_x0000_s3116" style="position:absolute;left:5767;top:1254;width:1726;height:1802" coordorigin="5768,1254" coordsize="1726,1802" o:spt="100" adj="0,,0" path="m6918,1254r-58,1l6793,1261r-73,10l6644,1288r-74,23l6501,1340r-61,36l6391,1420r-33,51l6343,1530r14,60l6390,1641r49,44l6499,1721r68,29l6640,1773r75,17l6788,1801r67,6l6912,1808r59,-1l7038,1802r72,-10l7184,1776r74,-21l7326,1727r62,-35l7438,1649r36,-50l7493,1541r-11,-62l7451,1426r-48,-45l7342,1343r-70,-30l7197,1289r-77,-17l7046,1261r-69,-6l6918,1254m6054,2457r-77,10l5907,2498r-58,48l5805,2607r-28,71l5768,2756r1,28l5772,2812r7,28l5788,2867r11,26l5815,2920r17,26l5852,2967r8,9l5871,2986r12,10l5893,3004r12,7l5917,3018r12,7l5942,3032r29,10l5997,3049r26,4l6054,3056r13,-2l6082,3053r14,-1l6108,3050r15,-4l6135,3043r12,-4l6161,3034r27,-14l6213,3005r23,-18l6257,2967r17,-20l6292,2922r16,-26l6318,2872r10,-27l6335,2815r5,-31l6341,2756r-10,-78l6303,2607r-44,-61l6201,2498r-69,-31l6054,2457e" filled="f">
              <v:stroke joinstyle="round"/>
              <v:formulas/>
              <v:path arrowok="t" o:connecttype="segments"/>
            </v:shape>
            <v:line id="_x0000_s3115" style="position:absolute" from="6917,1809" to="6200,2502" strokeweight="1pt"/>
            <v:shape id="_x0000_s3114" type="#_x0000_t75" style="position:absolute;left:1478;top:833;width:6060;height:520">
              <v:imagedata r:id="rId9" o:title=""/>
            </v:shape>
            <v:shape id="_x0000_s3113" type="#_x0000_t202" style="position:absolute;left:5083;top:146;width:341;height:266" filled="f" stroked="f">
              <v:textbox inset="0,0,0,0">
                <w:txbxContent>
                  <w:p w:rsidR="0066238C" w:rsidRDefault="003A6AEB">
                    <w:pPr>
                      <w:spacing w:line="266" w:lineRule="exact"/>
                      <w:rPr>
                        <w:sz w:val="24"/>
                      </w:rPr>
                    </w:pPr>
                    <w:r>
                      <w:rPr>
                        <w:sz w:val="24"/>
                      </w:rPr>
                      <w:t>seg</w:t>
                    </w:r>
                  </w:p>
                </w:txbxContent>
              </v:textbox>
            </v:shape>
            <v:shape id="_x0000_s3112" type="#_x0000_t202" style="position:absolute;left:746;top:486;width:515;height:266" filled="f" stroked="f">
              <v:textbox inset="0,0,0,0">
                <w:txbxContent>
                  <w:p w:rsidR="0066238C" w:rsidRDefault="003A6AEB">
                    <w:pPr>
                      <w:spacing w:line="266" w:lineRule="exact"/>
                      <w:rPr>
                        <w:sz w:val="24"/>
                      </w:rPr>
                    </w:pPr>
                    <w:r>
                      <w:rPr>
                        <w:sz w:val="24"/>
                      </w:rPr>
                      <w:t>point</w:t>
                    </w:r>
                  </w:p>
                </w:txbxContent>
              </v:textbox>
            </v:shape>
            <v:shape id="_x0000_s3111" type="#_x0000_t202" style="position:absolute;left:3773;top:1382;width:515;height:266" filled="f" stroked="f">
              <v:textbox inset="0,0,0,0">
                <w:txbxContent>
                  <w:p w:rsidR="0066238C" w:rsidRDefault="003A6AEB">
                    <w:pPr>
                      <w:spacing w:line="266" w:lineRule="exact"/>
                      <w:rPr>
                        <w:sz w:val="24"/>
                      </w:rPr>
                    </w:pPr>
                    <w:r>
                      <w:rPr>
                        <w:sz w:val="24"/>
                      </w:rPr>
                      <w:t>point</w:t>
                    </w:r>
                  </w:p>
                </w:txbxContent>
              </v:textbox>
            </v:shape>
            <v:shape id="_x0000_s3110" type="#_x0000_t202" style="position:absolute;left:6697;top:1382;width:515;height:266" filled="f" stroked="f">
              <v:textbox inset="0,0,0,0">
                <w:txbxContent>
                  <w:p w:rsidR="0066238C" w:rsidRDefault="003A6AEB">
                    <w:pPr>
                      <w:spacing w:line="266" w:lineRule="exact"/>
                      <w:rPr>
                        <w:sz w:val="24"/>
                      </w:rPr>
                    </w:pPr>
                    <w:r>
                      <w:rPr>
                        <w:sz w:val="24"/>
                      </w:rPr>
                      <w:t>point</w:t>
                    </w:r>
                  </w:p>
                </w:txbxContent>
              </v:textbox>
            </v:shape>
            <v:shape id="_x0000_s3109" type="#_x0000_t202" style="position:absolute;left:216;top:2361;width:140;height:266" filled="f" stroked="f">
              <v:textbox inset="0,0,0,0">
                <w:txbxContent>
                  <w:p w:rsidR="0066238C" w:rsidRDefault="003A6AEB">
                    <w:pPr>
                      <w:spacing w:line="266" w:lineRule="exact"/>
                      <w:rPr>
                        <w:sz w:val="24"/>
                      </w:rPr>
                    </w:pPr>
                    <w:r>
                      <w:rPr>
                        <w:sz w:val="24"/>
                      </w:rPr>
                      <w:t>2</w:t>
                    </w:r>
                  </w:p>
                </w:txbxContent>
              </v:textbox>
            </v:shape>
            <v:shape id="_x0000_s3108" type="#_x0000_t202" style="position:absolute;left:1512;top:2361;width:140;height:266" filled="f" stroked="f">
              <v:textbox inset="0,0,0,0">
                <w:txbxContent>
                  <w:p w:rsidR="0066238C" w:rsidRDefault="003A6AEB">
                    <w:pPr>
                      <w:spacing w:line="266" w:lineRule="exact"/>
                      <w:rPr>
                        <w:sz w:val="24"/>
                      </w:rPr>
                    </w:pPr>
                    <w:r>
                      <w:rPr>
                        <w:sz w:val="24"/>
                      </w:rPr>
                      <w:t>3</w:t>
                    </w:r>
                  </w:p>
                </w:txbxContent>
              </v:textbox>
            </v:shape>
            <v:shape id="_x0000_s3107" type="#_x0000_t202" style="position:absolute;left:3275;top:2589;width:140;height:266" filled="f" stroked="f">
              <v:textbox inset="0,0,0,0">
                <w:txbxContent>
                  <w:p w:rsidR="0066238C" w:rsidRDefault="003A6AEB">
                    <w:pPr>
                      <w:spacing w:line="266" w:lineRule="exact"/>
                      <w:rPr>
                        <w:sz w:val="24"/>
                      </w:rPr>
                    </w:pPr>
                    <w:r>
                      <w:rPr>
                        <w:sz w:val="24"/>
                      </w:rPr>
                      <w:t>4</w:t>
                    </w:r>
                  </w:p>
                </w:txbxContent>
              </v:textbox>
            </v:shape>
            <v:shape id="_x0000_s3106" type="#_x0000_t202" style="position:absolute;left:4777;top:2623;width:140;height:266" filled="f" stroked="f">
              <v:textbox inset="0,0,0,0">
                <w:txbxContent>
                  <w:p w:rsidR="0066238C" w:rsidRDefault="003A6AEB">
                    <w:pPr>
                      <w:spacing w:line="266" w:lineRule="exact"/>
                      <w:rPr>
                        <w:sz w:val="24"/>
                      </w:rPr>
                    </w:pPr>
                    <w:r>
                      <w:rPr>
                        <w:sz w:val="24"/>
                      </w:rPr>
                      <w:t>7</w:t>
                    </w:r>
                  </w:p>
                </w:txbxContent>
              </v:textbox>
            </v:shape>
            <v:shape id="_x0000_s3105" type="#_x0000_t202" style="position:absolute;left:6020;top:2589;width:140;height:266" filled="f" stroked="f">
              <v:textbox inset="0,0,0,0">
                <w:txbxContent>
                  <w:p w:rsidR="0066238C" w:rsidRDefault="003A6AEB">
                    <w:pPr>
                      <w:spacing w:line="266" w:lineRule="exact"/>
                      <w:rPr>
                        <w:sz w:val="24"/>
                      </w:rPr>
                    </w:pPr>
                    <w:r>
                      <w:rPr>
                        <w:sz w:val="24"/>
                      </w:rPr>
                      <w:t>9</w:t>
                    </w:r>
                  </w:p>
                </w:txbxContent>
              </v:textbox>
            </v:shape>
            <v:shape id="_x0000_s3104" type="#_x0000_t202" style="position:absolute;left:7776;top:2589;width:140;height:266" filled="f" stroked="f">
              <v:textbox inset="0,0,0,0">
                <w:txbxContent>
                  <w:p w:rsidR="0066238C" w:rsidRDefault="003A6AEB">
                    <w:pPr>
                      <w:spacing w:line="266" w:lineRule="exact"/>
                      <w:rPr>
                        <w:sz w:val="24"/>
                      </w:rPr>
                    </w:pPr>
                    <w:r>
                      <w:rPr>
                        <w:sz w:val="24"/>
                      </w:rPr>
                      <w:t>3</w:t>
                    </w:r>
                  </w:p>
                </w:txbxContent>
              </v:textbox>
            </v:shape>
            <w10:wrap type="none"/>
            <w10:anchorlock/>
          </v:group>
        </w:pict>
      </w:r>
    </w:p>
    <w:p w:rsidR="0066238C" w:rsidRDefault="003A6AEB">
      <w:pPr>
        <w:pStyle w:val="BodyText"/>
        <w:spacing w:before="5"/>
        <w:rPr>
          <w:sz w:val="9"/>
        </w:rPr>
      </w:pPr>
      <w:r>
        <w:pict>
          <v:group id="_x0000_s3089" style="position:absolute;margin-left:137.3pt;margin-top:7.45pt;width:311.85pt;height:176.6pt;z-index:-251358720;mso-wrap-distance-left:0;mso-wrap-distance-right:0;mso-position-horizontal-relative:page" coordorigin="2746,149" coordsize="6237,3532">
            <v:shape id="_x0000_s3102" style="position:absolute;left:2753;top:156;width:5905;height:3517" coordorigin="2753,156" coordsize="5905,3517" o:spt="100" adj="0,,0" path="m5852,156r-73,1l5704,160r-74,6l5555,174r-74,11l5408,199r-72,17l5287,230r-55,20l5177,275r-50,30l5088,340r-24,38l5061,421r23,45l5138,514r68,35l5276,577r72,22l5422,615r75,13l5572,639r78,8l5729,652r79,2l5888,654r78,-2l6018,650r65,-6l6157,635r80,-12l6319,606r81,-21l6474,560r66,-30l6592,494r36,-41l6643,406r1,l6627,358r-37,-42l6537,280r-67,-31l6394,223r-84,-21l6223,186r-87,-13l6052,164r-77,-5l5907,156r-55,m5922,681l3905,1929m5921,681l7938,1929m5921,681r1,1247m3042,3174r-67,6l2913,3200r-54,30l2815,3270r-34,48l2760,3371r-7,56l2762,3485r27,57l2834,3597r54,38l2948,3660r64,11l3077,3671r63,-14l3199,3633r51,-37l3290,3549r28,-57l3329,3424r1,l3328,3399r-4,-23l3318,3354r-10,-24l3304,3321r-7,-12l3290,3298r-7,-10l3275,3277r-9,-10l3256,3257r-11,-9l3242,3244r-4,-2l3234,3238r-4,-2l3227,3232r-4,-2l3218,3227r-3,-3l3211,3222r-5,-2l3203,3216r-12,-6l3179,3204r-13,-5l3154,3194r-27,-9l3099,3179r-28,-4l3042,3174t721,-747l3042,3176t1297,-2l4259,3184r-75,29l4121,3261r-47,65l4061,3360r-7,35l4052,3431r4,36l4060,3482r-2,l4066,3500r3,10l4073,3519r5,9l4082,3537r10,11l4093,3556r11,11l4110,3575r7,8l4125,3590r7,7l4185,3635r60,25l4309,3671r65,-1l4437,3657r58,-25l4546,3596r41,-47l4614,3492r11,-68l4626,3424r-1,-12l4624,3400r-2,-12l4620,3376r-5,-13l4621,3366r-7,-12l4612,3347r-2,-5l4608,3338r-2,-4l4606,3330r-13,-22l4577,3285r-18,-21l4541,3248r-9,-9l4521,3231r-12,-8l4499,3216r-12,-6l4475,3204r-12,-5l4451,3194r-28,-9l4396,3179r-28,-4l4339,3174m3764,2427r574,747m5923,2430r-577,744m5922,2427r576,747m6452,3174r-47,2l6359,3184r-46,12l6270,3214r-20,10l6231,3236r-18,13l6196,3263r-10,9l6180,3278r-4,6l6168,3291r-6,8l6155,3308r-7,10l6144,3326r-16,34l6119,3395r-2,35l6122,3467r6,18l6135,3503r9,19l6154,3537r13,17l6180,3569r14,14l6211,3597r51,33l6322,3654r65,14l6455,3672r68,-5l6588,3651r60,-25l6701,3590r42,-45l6772,3490r13,-66l6786,3424r-1,-12l6784,3400r-2,-12l6779,3376r-4,-12l6771,3353r-4,-11l6762,3330r-15,-23l6729,3285r-20,-20l6688,3248r-53,-33l6576,3192r-62,-13l6452,3174t-1144,l5262,3177r-46,7l5172,3196r-42,18l5111,3225r-19,11l5075,3249r-17,14l5054,3267r-3,2l5046,3273r-1,3l5038,3284r-4,4l5030,3291r-6,9l5019,3308r-6,9l5006,3326r-7,18l4992,3360r-5,17l4984,3398r-2,17l4982,3433r2,17l4986,3467r3,9l4992,3493r6,7l5002,3511r4,8l5010,3527r7,10l5028,3550r-1,4l5041,3567r4,3l5046,3574r5,4l5054,3581r5,3l5067,3592r5,5l5091,3610r18,12l5128,3632r21,9l5171,3650r23,7l5217,3663r23,5l5264,3671r24,2l5312,3673r24,-2l5348,3671r11,-1l5369,3668r12,-2l5393,3664r12,-3l5417,3658r12,-2l5505,3622r65,-50l5615,3505r18,-81l5634,3424r-1,-12l5632,3400r-2,-12l5627,3376r-4,-13l5620,3353r-4,-10l5610,3330r-14,-22l5578,3285r-20,-21l5538,3248r-51,-33l5429,3192r-60,-14l5308,3174m7939,2427r-433,747m7940,2427r718,747m7524,3174r-39,3l7447,3184r-36,13l7376,3214r-16,11l7345,3237r-15,13l7316,3263r-2,4l7312,3269r-5,4l7306,3276r-3,4l7300,3284r-3,4l7295,3291r-6,8l7284,3308r-5,9l7274,3326r-12,35l7255,3395r-1,35l7258,3467r1,4l7260,3474r,5l7261,3484r1,4l7265,3492r,5l7267,3500r3,9l7274,3519r4,9l7283,3537r7,9l7294,3558r9,9l7309,3578r11,9l7328,3597r10,5l7345,3613r12,7l7366,3626r8,6l7384,3637r9,4l7410,3650r19,7l7449,3663r19,5l7472,3668r4,1l7486,3671r14,l7505,3672r10,1l7526,3673r10,l7547,3671r15,2l7570,3668r14,-2l7594,3665r11,-4l7616,3658r9,-2l7643,3647r17,-8l7677,3629r16,-12l7708,3606r14,-14l7736,3578r11,-15l7767,3532r14,-34l7790,3461r3,-37l7794,3424r-1,-11l7792,3400r-1,-13l7788,3376r-2,-11l7782,3353r-4,-12l7775,3330r-13,-23l7749,3286r-16,-20l7715,3248r-41,-32l7627,3193r-51,-14l7524,3174e" filled="f">
              <v:stroke joinstyle="round"/>
              <v:formulas/>
              <v:path arrowok="t" o:connecttype="segments"/>
            </v:shape>
            <v:shape id="_x0000_s3101" type="#_x0000_t75" style="position:absolute;left:2922;top:1920;width:6060;height:553">
              <v:imagedata r:id="rId18" o:title=""/>
            </v:shape>
            <v:shape id="_x0000_s3100" style="position:absolute;left:8369;top:3174;width:598;height:497" coordorigin="8369,3174" coordsize="598,497" path="m8668,3174r-69,6l8537,3199r-56,30l8435,3268r-58,100l8369,3424r9,59l8405,3541r48,56l8507,3635r62,24l8635,3671r67,l8767,3658r61,-24l8881,3598r43,-47l8953,3493r12,-69l8966,3424r-1,-12l8964,3400r-2,-12l8959,3376r,-4l8957,3363r-1,-4l8953,3354r-2,-7l8950,3342r-3,-4l8945,3334r,-4l8931,3307r-16,-22l8898,3265r-20,-17l8868,3239r-11,-8l8845,3224r-11,-8l8756,3185r-58,-10l8668,3174e" filled="f">
              <v:path arrowok="t"/>
            </v:shape>
            <v:shape id="_x0000_s3099" type="#_x0000_t202" style="position:absolute;left:5466;top:272;width:756;height:266" filled="f" stroked="f">
              <v:textbox inset="0,0,0,0">
                <w:txbxContent>
                  <w:p w:rsidR="0066238C" w:rsidRDefault="003A6AEB">
                    <w:pPr>
                      <w:spacing w:line="266" w:lineRule="exact"/>
                      <w:rPr>
                        <w:sz w:val="24"/>
                      </w:rPr>
                    </w:pPr>
                    <w:r>
                      <w:rPr>
                        <w:sz w:val="24"/>
                      </w:rPr>
                      <w:t>triangle</w:t>
                    </w:r>
                  </w:p>
                </w:txbxContent>
              </v:textbox>
            </v:shape>
            <v:shape id="_x0000_s3098" type="#_x0000_t202" style="position:absolute;left:3568;top:2043;width:515;height:266" filled="f" stroked="f">
              <v:textbox inset="0,0,0,0">
                <w:txbxContent>
                  <w:p w:rsidR="0066238C" w:rsidRDefault="003A6AEB">
                    <w:pPr>
                      <w:spacing w:line="266" w:lineRule="exact"/>
                      <w:rPr>
                        <w:sz w:val="24"/>
                      </w:rPr>
                    </w:pPr>
                    <w:r>
                      <w:rPr>
                        <w:sz w:val="24"/>
                      </w:rPr>
                      <w:t>point</w:t>
                    </w:r>
                  </w:p>
                </w:txbxContent>
              </v:textbox>
            </v:shape>
            <v:shape id="_x0000_s3097" type="#_x0000_t202" style="position:absolute;left:5728;top:2043;width:515;height:266" filled="f" stroked="f">
              <v:textbox inset="0,0,0,0">
                <w:txbxContent>
                  <w:p w:rsidR="0066238C" w:rsidRDefault="003A6AEB">
                    <w:pPr>
                      <w:spacing w:line="266" w:lineRule="exact"/>
                      <w:rPr>
                        <w:sz w:val="24"/>
                      </w:rPr>
                    </w:pPr>
                    <w:r>
                      <w:rPr>
                        <w:sz w:val="24"/>
                      </w:rPr>
                      <w:t>point</w:t>
                    </w:r>
                  </w:p>
                </w:txbxContent>
              </v:textbox>
            </v:shape>
            <v:shape id="_x0000_s3096" type="#_x0000_t202" style="position:absolute;left:7645;top:2043;width:514;height:266" filled="f" stroked="f">
              <v:textbox inset="0,0,0,0">
                <w:txbxContent>
                  <w:p w:rsidR="0066238C" w:rsidRDefault="003A6AEB">
                    <w:pPr>
                      <w:spacing w:line="266" w:lineRule="exact"/>
                      <w:rPr>
                        <w:sz w:val="24"/>
                      </w:rPr>
                    </w:pPr>
                    <w:r>
                      <w:rPr>
                        <w:sz w:val="24"/>
                      </w:rPr>
                      <w:t>point</w:t>
                    </w:r>
                  </w:p>
                </w:txbxContent>
              </v:textbox>
            </v:shape>
            <v:shape id="_x0000_s3095" type="#_x0000_t202" style="position:absolute;left:2962;top:3290;width:140;height:266" filled="f" stroked="f">
              <v:textbox inset="0,0,0,0">
                <w:txbxContent>
                  <w:p w:rsidR="0066238C" w:rsidRDefault="003A6AEB">
                    <w:pPr>
                      <w:spacing w:line="266" w:lineRule="exact"/>
                      <w:rPr>
                        <w:sz w:val="24"/>
                      </w:rPr>
                    </w:pPr>
                    <w:r>
                      <w:rPr>
                        <w:sz w:val="24"/>
                      </w:rPr>
                      <w:t>3</w:t>
                    </w:r>
                  </w:p>
                </w:txbxContent>
              </v:textbox>
            </v:shape>
            <v:shape id="_x0000_s3094" type="#_x0000_t202" style="position:absolute;left:4305;top:3290;width:140;height:266" filled="f" stroked="f">
              <v:textbox inset="0,0,0,0">
                <w:txbxContent>
                  <w:p w:rsidR="0066238C" w:rsidRDefault="003A6AEB">
                    <w:pPr>
                      <w:spacing w:line="266" w:lineRule="exact"/>
                      <w:rPr>
                        <w:sz w:val="24"/>
                      </w:rPr>
                    </w:pPr>
                    <w:r>
                      <w:rPr>
                        <w:sz w:val="24"/>
                      </w:rPr>
                      <w:t>2</w:t>
                    </w:r>
                  </w:p>
                </w:txbxContent>
              </v:textbox>
            </v:shape>
            <v:shape id="_x0000_s3093" type="#_x0000_t202" style="position:absolute;left:5229;top:3290;width:140;height:266" filled="f" stroked="f">
              <v:textbox inset="0,0,0,0">
                <w:txbxContent>
                  <w:p w:rsidR="0066238C" w:rsidRDefault="003A6AEB">
                    <w:pPr>
                      <w:spacing w:line="266" w:lineRule="exact"/>
                      <w:rPr>
                        <w:sz w:val="24"/>
                      </w:rPr>
                    </w:pPr>
                    <w:r>
                      <w:rPr>
                        <w:sz w:val="24"/>
                      </w:rPr>
                      <w:t>6</w:t>
                    </w:r>
                  </w:p>
                </w:txbxContent>
              </v:textbox>
            </v:shape>
            <v:shape id="_x0000_s3092" type="#_x0000_t202" style="position:absolute;left:6372;top:3290;width:140;height:266" filled="f" stroked="f">
              <v:textbox inset="0,0,0,0">
                <w:txbxContent>
                  <w:p w:rsidR="0066238C" w:rsidRDefault="003A6AEB">
                    <w:pPr>
                      <w:spacing w:line="266" w:lineRule="exact"/>
                      <w:rPr>
                        <w:sz w:val="24"/>
                      </w:rPr>
                    </w:pPr>
                    <w:r>
                      <w:rPr>
                        <w:sz w:val="24"/>
                      </w:rPr>
                      <w:t>4</w:t>
                    </w:r>
                  </w:p>
                </w:txbxContent>
              </v:textbox>
            </v:shape>
            <v:shape id="_x0000_s3091" type="#_x0000_t202" style="position:absolute;left:7490;top:3290;width:140;height:266" filled="f" stroked="f">
              <v:textbox inset="0,0,0,0">
                <w:txbxContent>
                  <w:p w:rsidR="0066238C" w:rsidRDefault="003A6AEB">
                    <w:pPr>
                      <w:spacing w:line="266" w:lineRule="exact"/>
                      <w:rPr>
                        <w:sz w:val="24"/>
                      </w:rPr>
                    </w:pPr>
                    <w:r>
                      <w:rPr>
                        <w:sz w:val="24"/>
                      </w:rPr>
                      <w:t>8</w:t>
                    </w:r>
                  </w:p>
                </w:txbxContent>
              </v:textbox>
            </v:shape>
            <v:shape id="_x0000_s3090" type="#_x0000_t202" style="position:absolute;left:8588;top:3290;width:140;height:266" filled="f" stroked="f">
              <v:textbox inset="0,0,0,0">
                <w:txbxContent>
                  <w:p w:rsidR="0066238C" w:rsidRDefault="003A6AEB">
                    <w:pPr>
                      <w:spacing w:line="266" w:lineRule="exact"/>
                      <w:rPr>
                        <w:sz w:val="24"/>
                      </w:rPr>
                    </w:pPr>
                    <w:r>
                      <w:rPr>
                        <w:sz w:val="24"/>
                      </w:rPr>
                      <w:t>1</w:t>
                    </w:r>
                  </w:p>
                </w:txbxContent>
              </v:textbox>
            </v:shape>
            <w10:wrap type="topAndBottom" anchorx="page"/>
          </v:group>
        </w:pict>
      </w:r>
    </w:p>
    <w:p w:rsidR="0066238C" w:rsidRDefault="0066238C">
      <w:pPr>
        <w:pStyle w:val="BodyText"/>
        <w:spacing w:before="6"/>
        <w:rPr>
          <w:sz w:val="37"/>
        </w:rPr>
      </w:pPr>
    </w:p>
    <w:p w:rsidR="0066238C" w:rsidRDefault="003A6AEB">
      <w:pPr>
        <w:ind w:left="2693"/>
        <w:rPr>
          <w:b/>
          <w:sz w:val="23"/>
        </w:rPr>
      </w:pPr>
      <w:r>
        <w:rPr>
          <w:b/>
          <w:sz w:val="23"/>
        </w:rPr>
        <w:t>Hình 3.4. Các cây biểu diễn các hạng thức</w:t>
      </w:r>
    </w:p>
    <w:p w:rsidR="0066238C" w:rsidRDefault="003A6AEB">
      <w:pPr>
        <w:pStyle w:val="BodyText"/>
        <w:spacing w:before="111" w:line="340" w:lineRule="auto"/>
        <w:ind w:left="1712" w:right="3419" w:hanging="1499"/>
      </w:pPr>
      <w:r>
        <w:t>Đoạn thẳng nối hai điểm (4, 7) và (9, 3) được biểu diễn bởi hạng thức: seg(point (4, 7), point (9, 3))</w:t>
      </w:r>
    </w:p>
    <w:p w:rsidR="0066238C" w:rsidRDefault="003A6AEB">
      <w:pPr>
        <w:pStyle w:val="BodyText"/>
        <w:spacing w:before="3"/>
        <w:ind w:left="214"/>
      </w:pPr>
      <w:r>
        <w:t>Tam giác có ba đỉnh là ba điểm (3, 2), (6, 4), (8, 1) được biểu diễn bởi hạng thức:</w:t>
      </w:r>
    </w:p>
    <w:p w:rsidR="0066238C" w:rsidRDefault="003A6AEB">
      <w:pPr>
        <w:pStyle w:val="Heading7"/>
        <w:spacing w:before="126"/>
      </w:pPr>
      <w:r>
        <w:t>68</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ind w:left="1501"/>
        <w:jc w:val="both"/>
      </w:pPr>
      <w:r>
        <w:lastRenderedPageBreak/>
        <w:t>Triangle (point(3, 2), point(6, 4), point(8, 1))</w:t>
      </w:r>
    </w:p>
    <w:p w:rsidR="0066238C" w:rsidRDefault="003A6AEB">
      <w:pPr>
        <w:pStyle w:val="BodyText"/>
        <w:spacing w:before="113"/>
        <w:ind w:left="781"/>
        <w:jc w:val="both"/>
      </w:pPr>
      <w:r>
        <w:t>Các hạng thức trên được biểu diễn bởi các cấu trúc cây trong hình 3.4</w:t>
      </w:r>
    </w:p>
    <w:p w:rsidR="0066238C" w:rsidRDefault="003A6AEB">
      <w:pPr>
        <w:pStyle w:val="BodyText"/>
        <w:spacing w:before="113" w:line="288" w:lineRule="auto"/>
        <w:ind w:left="782" w:right="266" w:firstLine="719"/>
        <w:jc w:val="both"/>
      </w:pPr>
      <w:r>
        <w:t xml:space="preserve">Một cách tổng quát, các hạng thức được biểu diễn bởi các cây (chẳng hạn, các cây trong </w:t>
      </w:r>
      <w:r>
        <w:rPr>
          <w:b/>
        </w:rPr>
        <w:t>hình 3.4</w:t>
      </w:r>
      <w:r>
        <w:t>), trong đó gốc của cây là các kí hiệu hàm. Nếu các đối số này không phải là kí hiệu hằng, hoặc kí hiệu biến thì chúng là các cây con của gốc được tạo thành theo quy tắc trên.</w:t>
      </w:r>
    </w:p>
    <w:p w:rsidR="0066238C" w:rsidRDefault="003A6AEB">
      <w:pPr>
        <w:pStyle w:val="BodyText"/>
        <w:spacing w:before="60" w:line="288" w:lineRule="auto"/>
        <w:ind w:left="783" w:right="266" w:firstLine="719"/>
        <w:jc w:val="both"/>
      </w:pPr>
      <w:r>
        <w:rPr>
          <w:noProof/>
          <w:lang w:val="en-US"/>
        </w:rPr>
        <w:drawing>
          <wp:anchor distT="0" distB="0" distL="0" distR="0" simplePos="0" relativeHeight="251611136" behindDoc="1" locked="0" layoutInCell="1" allowOverlap="1" wp14:anchorId="5DB08BC8" wp14:editId="58EF5E75">
            <wp:simplePos x="0" y="0"/>
            <wp:positionH relativeFrom="page">
              <wp:posOffset>1931797</wp:posOffset>
            </wp:positionH>
            <wp:positionV relativeFrom="paragraph">
              <wp:posOffset>215633</wp:posOffset>
            </wp:positionV>
            <wp:extent cx="4305300" cy="6629400"/>
            <wp:effectExtent l="0" t="0" r="0" b="0"/>
            <wp:wrapNone/>
            <wp:docPr id="3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jpeg"/>
                    <pic:cNvPicPr/>
                  </pic:nvPicPr>
                  <pic:blipFill>
                    <a:blip r:embed="rId10" cstate="print"/>
                    <a:stretch>
                      <a:fillRect/>
                    </a:stretch>
                  </pic:blipFill>
                  <pic:spPr>
                    <a:xfrm>
                      <a:off x="0" y="0"/>
                      <a:ext cx="4305300" cy="6629400"/>
                    </a:xfrm>
                    <a:prstGeom prst="rect">
                      <a:avLst/>
                    </a:prstGeom>
                  </pic:spPr>
                </pic:pic>
              </a:graphicData>
            </a:graphic>
          </wp:anchor>
        </w:drawing>
      </w:r>
      <w:r>
        <w:t>Bây giờ chúng ta xem xét các đối tượng danh sách được biểu diễn bởi cấu trúc câ</w:t>
      </w:r>
      <w:r>
        <w:t>y như  thế nào. Nhớ lại rằng, danh sách [spring, summer, autumn,</w:t>
      </w:r>
      <w:r>
        <w:rPr>
          <w:spacing w:val="-10"/>
        </w:rPr>
        <w:t xml:space="preserve"> </w:t>
      </w:r>
      <w:r>
        <w:t>winter]</w:t>
      </w:r>
    </w:p>
    <w:p w:rsidR="0066238C" w:rsidRDefault="003A6AEB">
      <w:pPr>
        <w:pStyle w:val="BodyText"/>
        <w:spacing w:before="60" w:line="343" w:lineRule="auto"/>
        <w:ind w:left="782" w:right="1408" w:hanging="1"/>
        <w:jc w:val="both"/>
        <w:rPr>
          <w:b/>
        </w:rPr>
      </w:pPr>
      <w:r>
        <w:pict>
          <v:group id="_x0000_s3077" style="position:absolute;left:0;text-align:left;margin-left:146.1pt;margin-top:42.3pt;width:343.9pt;height:207.15pt;z-index:-251357696;mso-wrap-distance-left:0;mso-wrap-distance-right:0;mso-position-horizontal-relative:page" coordorigin="2922,846" coordsize="6878,4143">
            <v:shape id="_x0000_s3088" style="position:absolute;left:3744;top:853;width:6048;height:4128" coordorigin="3744,853" coordsize="6048,4128" o:spt="100" adj="0,,0" path="m5476,1208l4176,1696m6047,1228r865,469m5783,853r-72,3l5636,868r-73,21l5495,920r-59,41l5391,1018r-18,56l5378,1127r25,48l5443,1219r52,36l5555,1283r81,24l5720,1319r84,2l5888,1314r63,-13l6018,1279r64,-33l6137,1204r39,-53l6191,1087r1,l6174,1020r-43,-55l6072,921r-72,-32l5924,867r-74,-11l5783,853t1130,843l6837,1699r-78,12l6683,1732r-72,31l6548,1805r-47,56l6482,1917r5,52l6513,2017r41,43l6607,2096r60,28l6738,2145r71,13l6879,2164r72,l7025,2158r64,-13l7158,2123r68,-32l7285,2049r41,-53l7343,1931r1,l7328,1870r-35,-51l7241,1778r-62,-32l7110,1722r-70,-16l6973,1698r-60,-2m4319,1700r-60,1l4190,1707r-74,12l4041,1736r-74,25l3898,1792r-60,38l3790,1876r-32,53l3744,1991r14,61l3790,2106r47,45l3897,2190r68,31l4038,2245r74,18l4186,2275r68,6l4314,2282r5,2l4324,2282r13,l4346,2282r8,l4363,2282r12,-1l4389,2280r14,l4415,2278r31,-2l4481,2271r34,-6l4546,2258r19,-3l4587,2249r21,-6l4627,2238r24,-9l4676,2219r25,-10l4724,2197r58,-34l4834,2120r40,-53l4894,2003r-11,-64l4853,1883r-47,-47l4746,1796r-69,-33l4602,1738r-77,-19l4450,1707r-70,-6l4319,1700t2593,465l5615,2635m6912,2165r721,471m7487,3104r865,470m7488,3104l6335,3574m7561,2635r-71,2l7415,2645r-75,13l7266,2679r-69,28l7136,2743r-53,53l7059,2847r2,49l7082,2941r37,40l7168,3016r56,28l7282,3065r80,20l7443,3097r83,6l7608,3102r83,-6l7748,3087r67,-16l7886,3048r66,-32l8008,2976r39,-48l8063,2869r1,l8044,2807r-44,-52l7937,2714r-75,-32l7781,2659r-82,-15l7624,2636r-63,-1m5318,2635r-76,1l5166,2638r-77,5l5013,2650r-76,9l4862,2671r-75,15l4742,2696r-51,14l4637,2728r-53,23l4537,2776r-38,29l4473,2837r-8,34l4477,2907r37,39l4579,2986r72,29l4727,3039r80,18l4887,3072r80,11l5045,3091r77,7l5200,3101r77,2l5355,3103r77,-1l5499,3098r67,-5l5632,3087r67,-8l5750,3072r67,-13l5894,3042r79,-23l6047,2990r62,-34l6152,2916r17,-47l6170,2869r-19,-47l6107,2781r-64,-35l5966,2717r-84,-23l5796,2675r-82,-13l5644,2652r-54,-5l5522,2642r-68,-4l5386,2636r-68,-1m6236,3574r-54,-1l6113,3576r-79,6l5950,3593r-87,14l5777,3627r-79,24l5628,3681r-56,35l5533,3758r-17,48l5532,3855r38,42l5626,3932r69,30l5774,3987r85,19l5945,4021r85,11l6108,4038r68,4l6230,4042r56,l6355,4039r78,-6l6516,4023r85,-14l6684,3991r79,-23l6833,3939r58,-34l6933,3864r23,-47l6946,3771r-30,-41l6869,3694r-60,-30l6738,3639r-77,-21l6580,3602r-82,-13l6420,3580r-72,-5l6286,3573r-50,1m8210,4042r864,354m9217,4394r-69,2l9074,4403r-75,12l8925,4434r-71,25l8789,4491r-58,39l8677,4587r-29,56l8642,4697r13,52l8684,4797r42,43l8778,4877r58,31l8898,4931r73,22l9049,4968r80,9l9210,4980r79,-2l9366,4970r60,-9l9493,4944r71,-23l9632,4890r61,-39l9743,4805r35,-55l9791,4687r1,l9777,4625r-33,-54l9696,4525r-60,-39l9567,4455r-74,-25l9418,4412r-73,-11l9277,4395r-60,-1m6812,4394r-94,3l6630,4403r-81,8l6474,4421r-68,13l6345,4449r-55,17l6242,4484r-41,19l6166,4524r-28,22l6117,4568r-14,23l6095,4615r-1,23l6100,4662r13,23l6133,4707r27,22l6193,4750r40,20l6281,4789r54,17l6396,4821r68,13l6539,4845r82,9l6710,4860r96,4l6862,4864r69,-3l7008,4855r84,-10l7177,4831r83,-18l7339,4790r70,-29l7467,4727r42,-41l7532,4639r-9,-47l7492,4551r-46,-35l7385,4486r-71,-26l7237,4439r-81,-16l7074,4410r-78,-8l6924,4396r-62,-2l6812,4394m8210,4042l7055,4385m8281,3574r-70,1l8136,3583r-76,14l7985,3617r-69,29l7856,3682r-52,51l7780,3783r,48l7799,3875r36,40l7882,3950r54,29l7994,4001r82,20l8159,4035r84,6l8327,4041r84,-7l8469,4025r67,-16l8605,3986r66,-31l8727,3916r39,-49l8783,3808r1,l8765,3745r-44,-52l8658,3652r-76,-32l8501,3597r-82,-15l8344,3574r-63,e" filled="f">
              <v:stroke joinstyle="round"/>
              <v:formulas/>
              <v:path arrowok="t" o:connecttype="segments"/>
            </v:shape>
            <v:shape id="_x0000_s3087" type="#_x0000_t75" style="position:absolute;left:2922;top:4367;width:6060;height:520">
              <v:imagedata r:id="rId9" o:title=""/>
            </v:shape>
            <v:shape id="_x0000_s3086" type="#_x0000_t202" style="position:absolute;left:5576;top:964;width:395;height:266" filled="f" stroked="f">
              <v:textbox inset="0,0,0,0">
                <w:txbxContent>
                  <w:p w:rsidR="0066238C" w:rsidRDefault="003A6AEB">
                    <w:pPr>
                      <w:spacing w:line="266" w:lineRule="exact"/>
                      <w:rPr>
                        <w:sz w:val="24"/>
                      </w:rPr>
                    </w:pPr>
                    <w:r>
                      <w:rPr>
                        <w:sz w:val="24"/>
                      </w:rPr>
                      <w:t>List</w:t>
                    </w:r>
                  </w:p>
                </w:txbxContent>
              </v:textbox>
            </v:shape>
            <v:shape id="_x0000_s3085" type="#_x0000_t202" style="position:absolute;left:3980;top:1832;width:661;height:266" filled="f" stroked="f">
              <v:textbox inset="0,0,0,0">
                <w:txbxContent>
                  <w:p w:rsidR="0066238C" w:rsidRDefault="003A6AEB">
                    <w:pPr>
                      <w:spacing w:line="266" w:lineRule="exact"/>
                      <w:rPr>
                        <w:sz w:val="24"/>
                      </w:rPr>
                    </w:pPr>
                    <w:r>
                      <w:rPr>
                        <w:sz w:val="24"/>
                      </w:rPr>
                      <w:t>Spring</w:t>
                    </w:r>
                  </w:p>
                </w:txbxContent>
              </v:textbox>
            </v:shape>
            <v:shape id="_x0000_s3084" type="#_x0000_t202" style="position:absolute;left:6708;top:1806;width:395;height:266" filled="f" stroked="f">
              <v:textbox inset="0,0,0,0">
                <w:txbxContent>
                  <w:p w:rsidR="0066238C" w:rsidRDefault="003A6AEB">
                    <w:pPr>
                      <w:spacing w:line="266" w:lineRule="exact"/>
                      <w:rPr>
                        <w:sz w:val="24"/>
                      </w:rPr>
                    </w:pPr>
                    <w:r>
                      <w:rPr>
                        <w:sz w:val="24"/>
                      </w:rPr>
                      <w:t>List</w:t>
                    </w:r>
                  </w:p>
                </w:txbxContent>
              </v:textbox>
            </v:shape>
            <v:shape id="_x0000_s3083" type="#_x0000_t202" style="position:absolute;left:4892;top:2746;width:832;height:266" filled="f" stroked="f">
              <v:textbox inset="0,0,0,0">
                <w:txbxContent>
                  <w:p w:rsidR="0066238C" w:rsidRDefault="003A6AEB">
                    <w:pPr>
                      <w:spacing w:line="266" w:lineRule="exact"/>
                      <w:rPr>
                        <w:sz w:val="24"/>
                      </w:rPr>
                    </w:pPr>
                    <w:r>
                      <w:rPr>
                        <w:sz w:val="24"/>
                      </w:rPr>
                      <w:t>Summer</w:t>
                    </w:r>
                  </w:p>
                </w:txbxContent>
              </v:textbox>
            </v:shape>
            <v:shape id="_x0000_s3082" type="#_x0000_t202" style="position:absolute;left:7354;top:2746;width:395;height:266" filled="f" stroked="f">
              <v:textbox inset="0,0,0,0">
                <w:txbxContent>
                  <w:p w:rsidR="0066238C" w:rsidRDefault="003A6AEB">
                    <w:pPr>
                      <w:spacing w:line="266" w:lineRule="exact"/>
                      <w:rPr>
                        <w:sz w:val="24"/>
                      </w:rPr>
                    </w:pPr>
                    <w:r>
                      <w:rPr>
                        <w:sz w:val="24"/>
                      </w:rPr>
                      <w:t>List</w:t>
                    </w:r>
                  </w:p>
                </w:txbxContent>
              </v:textbox>
            </v:shape>
            <v:shape id="_x0000_s3081" type="#_x0000_t202" style="position:absolute;left:5824;top:3683;width:807;height:266" filled="f" stroked="f">
              <v:textbox inset="0,0,0,0">
                <w:txbxContent>
                  <w:p w:rsidR="0066238C" w:rsidRDefault="003A6AEB">
                    <w:pPr>
                      <w:spacing w:line="266" w:lineRule="exact"/>
                      <w:rPr>
                        <w:sz w:val="24"/>
                      </w:rPr>
                    </w:pPr>
                    <w:r>
                      <w:rPr>
                        <w:sz w:val="24"/>
                      </w:rPr>
                      <w:t>Autumn</w:t>
                    </w:r>
                  </w:p>
                </w:txbxContent>
              </v:textbox>
            </v:shape>
            <v:shape id="_x0000_s3080" type="#_x0000_t202" style="position:absolute;left:8074;top:3683;width:395;height:266" filled="f" stroked="f">
              <v:textbox inset="0,0,0,0">
                <w:txbxContent>
                  <w:p w:rsidR="0066238C" w:rsidRDefault="003A6AEB">
                    <w:pPr>
                      <w:spacing w:line="266" w:lineRule="exact"/>
                      <w:rPr>
                        <w:sz w:val="24"/>
                      </w:rPr>
                    </w:pPr>
                    <w:r>
                      <w:rPr>
                        <w:sz w:val="24"/>
                      </w:rPr>
                      <w:t>List</w:t>
                    </w:r>
                  </w:p>
                </w:txbxContent>
              </v:textbox>
            </v:shape>
            <v:shape id="_x0000_s3079" type="#_x0000_t202" style="position:absolute;left:6460;top:4505;width:686;height:266" filled="f" stroked="f">
              <v:textbox inset="0,0,0,0">
                <w:txbxContent>
                  <w:p w:rsidR="0066238C" w:rsidRDefault="003A6AEB">
                    <w:pPr>
                      <w:spacing w:line="266" w:lineRule="exact"/>
                      <w:rPr>
                        <w:sz w:val="24"/>
                      </w:rPr>
                    </w:pPr>
                    <w:r>
                      <w:rPr>
                        <w:sz w:val="24"/>
                      </w:rPr>
                      <w:t>Winter</w:t>
                    </w:r>
                  </w:p>
                </w:txbxContent>
              </v:textbox>
            </v:shape>
            <v:shape id="_x0000_s3078" type="#_x0000_t202" style="position:absolute;left:9134;top:4526;width:240;height:266" filled="f" stroked="f">
              <v:textbox inset="0,0,0,0">
                <w:txbxContent>
                  <w:p w:rsidR="0066238C" w:rsidRDefault="003A6AEB">
                    <w:pPr>
                      <w:spacing w:line="266" w:lineRule="exact"/>
                      <w:rPr>
                        <w:sz w:val="24"/>
                      </w:rPr>
                    </w:pPr>
                    <w:r>
                      <w:rPr>
                        <w:sz w:val="24"/>
                      </w:rPr>
                      <w:t>[ ]</w:t>
                    </w:r>
                  </w:p>
                </w:txbxContent>
              </v:textbox>
            </v:shape>
            <w10:wrap type="topAndBottom" anchorx="page"/>
          </v:group>
        </w:pict>
      </w:r>
      <w:r>
        <w:t xml:space="preserve">được biểu diễn bởi hạng thức: list (spring, list(summer, list (autumn, list (winter,[ ])))) Hạng thức này được biểu diễn bởi cây trong </w:t>
      </w:r>
      <w:r>
        <w:rPr>
          <w:b/>
        </w:rPr>
        <w:t>hình 3.5</w:t>
      </w:r>
    </w:p>
    <w:p w:rsidR="0066238C" w:rsidRDefault="0066238C">
      <w:pPr>
        <w:pStyle w:val="BodyText"/>
        <w:spacing w:before="6"/>
        <w:rPr>
          <w:b/>
          <w:sz w:val="28"/>
        </w:rPr>
      </w:pPr>
    </w:p>
    <w:p w:rsidR="0066238C" w:rsidRDefault="003A6AEB">
      <w:pPr>
        <w:ind w:left="1970"/>
        <w:rPr>
          <w:b/>
          <w:sz w:val="23"/>
        </w:rPr>
      </w:pPr>
      <w:r>
        <w:rPr>
          <w:b/>
          <w:sz w:val="23"/>
        </w:rPr>
        <w:t>Hình 3.5 Cây biểu diễn danh sách [spring, summer, autumn, winter]</w:t>
      </w:r>
    </w:p>
    <w:p w:rsidR="0066238C" w:rsidRDefault="003A6AEB">
      <w:pPr>
        <w:pStyle w:val="BodyText"/>
        <w:spacing w:before="111" w:line="288" w:lineRule="auto"/>
        <w:ind w:left="783" w:right="265" w:firstLine="719"/>
        <w:jc w:val="both"/>
        <w:rPr>
          <w:b/>
        </w:rPr>
      </w:pPr>
      <w:r>
        <w:pict>
          <v:group id="_x0000_s2033" style="position:absolute;left:0;text-align:left;margin-left:146.1pt;margin-top:40.7pt;width:343.9pt;height:243.2pt;z-index:-251356672;mso-wrap-distance-left:0;mso-wrap-distance-right:0;mso-position-horizontal-relative:page" coordorigin="2922,814" coordsize="6878,4864">
            <v:shape id="_x0000_s3076" style="position:absolute;left:3311;top:821;width:6481;height:4849" coordorigin="3312,822" coordsize="6481,4849" o:spt="100" adj="0,,0" path="m5716,1257r1052,378m5761,1251l4608,1635t-1,449l5040,2644m4609,2084l3600,2644m4559,1635r-82,3l4390,1649r-87,20l4222,1699r-70,41l4097,1796r-21,54l4085,1901r31,46l4164,1988r58,32l4284,2044r78,20l4442,2077r81,6l4603,2082r81,-6l4749,2065r76,-19l4902,2016r68,-40l5019,1924r20,-64l5040,1860r-19,-60l4979,1750r-60,-39l4847,1680r-78,-22l4691,1644r-72,-7l4559,1635t2213,449l6192,2644t575,-560l7488,2644m6768,1635r-80,3l6603,1645r-86,13l6432,1677r-80,27l6281,1740r-62,52l6193,1842r3,46l6222,1931r43,38l6320,2001r61,25l6440,2044r78,17l6598,2073r80,8l6758,2083r80,-1l6918,2076r60,-8l7052,2054r80,-21l7210,2003r67,-38l7325,1917r19,-57l7345,1860r-19,-56l7282,1758r-62,-38l7145,1690r-83,-23l6978,1651r-81,-10l6825,1636r-57,-1m6192,2644r-78,9l6039,2678r-64,43l5926,2781r-3,7l5918,2796r,3l5916,2803r-1,3l5912,2810r,5l5909,2826r-5,12l5909,2836r-4,9l5904,2860r,16l5905,2892r3,15l5913,2924r6,16l5926,2955r9,15l5937,2976r15,15l5956,2997r8,10l5975,3015r9,10l6056,3066r79,22l6218,3091r81,-15l6366,3047r58,-46l6464,2941r15,-72l6480,2869r-2,-23l6474,2826r-6,-20l6458,2785r-12,-21l6431,2744r-18,-18l6395,2710r-8,-6l6375,2696r-13,-8l6353,2683r-11,-6l6328,2671r-13,-5l6304,2662r-26,-7l6249,2649r-30,-3l6192,2644t-2592,l3522,2653r-75,25l3383,2721r-49,60l3332,2785r-1,3l3326,2796r,3l3324,2803r-1,3l3320,2810r,5l3319,2818r-1,4l3317,2826r-5,12l3317,2836r-4,9l3312,2860r,16l3313,2892r3,15l3321,2924r6,16l3334,2955r9,15l3345,2976r15,15l3364,2997r8,10l3383,3015r9,10l3464,3066r79,22l3626,3091r81,-15l3774,3047r58,-46l3872,2941r15,-72l3888,2869r-2,-23l3882,2826r-6,-20l3866,2785r-12,-21l3839,2744r-18,-18l3803,2710r-8,-6l3783,2696r-13,-8l3761,2683r-11,-6l3736,2671r-13,-5l3712,2662r-26,-7l3657,2649r-30,-3l3600,2644m5711,822r-83,3l5542,835r-86,20l5375,884r-71,41l5249,981r-21,55l5237,1087r31,46l5315,1174r58,32l5436,1230r78,20l5593,1263r81,6l5755,1268r81,-6l5901,1251r76,-19l6054,1202r68,-40l6171,1110r20,-64l6192,1046r-18,-60l6132,937r-61,-40l5999,867r-78,-23l5843,830r-72,-7l5711,822m7634,3093r1006,336m7636,3093r-868,336m7632,2644r-80,3l7467,2654r-87,13l7296,2686r-80,27l7145,2749r-62,52l7057,2851r3,47l7086,2940r44,38l7185,3010r60,26l7304,3054r79,17l7462,3083r80,7l7622,3092r80,-1l7782,3085r60,-7l7916,3063r80,-21l8074,3012r67,-38l8188,2926r20,-57l8209,2869r-20,-56l8146,2767r-62,-38l8009,2699r-83,-23l7842,2660r-81,-10l7689,2645r-57,-1m5039,3093r289,336m5041,3093r-577,336m5351,3429r-72,7l5217,3452r-53,23l5120,3505r-34,35l5062,3579r-15,42l5041,3664r4,43l5058,3749r24,40l5115,3825r42,31l5210,3880r62,17l5344,3906r71,-5l5486,3882r66,-33l5606,3802r39,-59l5660,3672r-12,-73l5612,3539r-54,-49l5493,3455r-71,-20l5351,3429t-910,l4359,3436r-79,25l4209,3504r-55,61l4141,3596r-9,31l4130,3658r5,34l4139,3700r2,16l4146,3722r1,4l4150,3729r2,5l4152,3736r4,9l4160,3747r4,7l4171,3764r7,9l4187,3782r7,7l4202,3796r9,7l4217,3810r62,34l4346,3867r70,10l4487,3875r69,-14l4627,3833r62,-45l4734,3727r17,-73l4752,3654r-3,-24l4746,3610r-7,-19l4729,3570r-4,-9l4717,3550r-8,-10l4702,3531r-10,-10l4682,3512r-10,-9l4661,3494r-50,-29l4556,3444r-57,-12l4441,3429t599,-785l4960,2647r-85,7l4788,2667r-84,19l4624,2713r-71,36l4491,2801r-26,50l4468,2898r26,42l4538,2978r55,32l4653,3036r59,18l4791,3071r79,12l4950,3090r80,2l5110,3091r80,-6l5250,3078r74,-15l5404,3042r78,-30l5549,2974r47,-48l5616,2869r1,l5597,2813r-43,-46l5492,2729r-75,-30l5334,2676r-84,-16l5169,2650r-72,-5l5040,2644m8785,3878r-433,112m8783,3878r577,112m6911,3878r577,223m6916,3878r-724,223m7490,4550r720,560m7490,4550r-720,560m8280,5110r-78,7l8126,5137r-70,34l7995,5218r-47,63l7931,5319r-9,39l7920,5397r5,42l7930,5459r8,21l7948,5500r10,17l7973,5537r14,17l8002,5569r18,17l8063,5614r44,22l8154,5653r50,11l8257,5670r52,-1l8362,5663r51,-13l8481,5622r62,-41l8593,5528r34,-64l8639,5391r1,l8637,5360r-4,-23l8625,5314r-11,-28l8598,5260r-20,-25l8556,5211r-23,-19l8476,5156r-62,-25l8348,5115r-68,-5m7415,4101r-71,3l7269,4111r-75,13l7120,4144r-69,27l6990,4206r-57,57l6912,4317r9,51l6954,4415r50,40l7065,4487r64,23l7212,4531r82,12l7377,4549r83,-1l7544,4543r68,-11l7691,4512r80,-29l7843,4444r52,-52l7918,4327r1,l7899,4266r-45,-50l7791,4176r-76,-30l7633,4124r-82,-14l7477,4103r-62,-2m6193,4071r-78,9l6041,4105r-65,42l5926,4208r-3,9l5916,4229r-2,9l5911,4245r-1,5l5909,4254r-5,8l5908,4265r-3,7l5904,4288r,16l5905,4319r3,16l5920,4369r16,31l5958,4427r26,25l6056,4494r79,22l6218,4519r82,-15l6319,4498r19,-8l6357,4480r17,-10l6390,4460r15,-12l6419,4435r13,-13l6452,4394r16,-30l6478,4331r3,-34l6482,4297r-2,-23l6476,4253r-6,-20l6461,4212r-13,-21l6433,4171r-17,-18l6397,4137r-46,-29l6301,4088r-54,-13l6193,4071t2182,-41l8299,4038r-66,17l8178,4080r-44,31l8101,4147r-23,40l8066,4230r,43l8076,4315r21,41l8129,4393r43,32l8226,4451r65,18l8368,4478r68,-4l8507,4457r65,-30l8628,4383r39,-56l8684,4258r-13,-70l8633,4131r-54,-45l8514,4055r-70,-19l8375,4030m6745,5110r-43,3l6659,5119r-42,11l6576,5146r-18,9l6540,5166r-17,11l6508,5190r-9,9l6489,5206r-8,10l6479,5218r-5,8l6470,5229r-2,4l6467,5236r-6,6l6458,5247r-13,31l6436,5308r-2,32l6439,5373r4,9l6445,5397r5,6l6451,5407r3,3l6456,5415r,3l6459,5427r6,1l6468,5436r7,9l6482,5454r9,9l6498,5470r8,8l6515,5485r6,6l6583,5525r67,23l6720,5558r71,-2l6860,5542r71,-28l6993,5469r45,-60l7055,5335r1,l7053,5311r-3,-20l7043,5273r-10,-22l7029,5243r-1,-2l7026,5239r-5,-6l7017,5225r-7,-6l7006,5212r-10,-9l6986,5193r-10,-8l6965,5176r-50,-29l6861,5126r-58,-12l6745,5110m9432,3990r-78,6l9278,4016r-70,34l9147,4098r-47,62l9075,4228r-2,67l9090,4359r36,58l9176,4467r70,42l9323,4536r81,12l9485,4546r80,-16l9633,4501r62,-41l9745,4406r34,-63l9791,4269r1,l9791,4257r-1,-14l9788,4229r-3,-13l9781,4203r-5,-13l9771,4178r-5,-13l9749,4138r-18,-24l9709,4091r-24,-20l9629,4035r-63,-25l9499,3994r-67,-4m6912,3429r-81,2l6747,3438r-86,13l6577,3470r-80,27l6425,3532r-62,53l6337,3635r3,47l6366,3725r44,37l6464,3795r61,25l6584,3838r79,17l6742,3867r80,8l6902,3877r80,-1l7062,3870r60,-8l7196,3848r80,-21l7354,3797r67,-38l7468,3711r20,-57l7489,3654r-19,-56l7427,3552r-63,-39l7289,3483r-82,-23l7122,3444r-81,-10l6969,3429r-57,m8784,3429r-81,2l8619,3438r-86,13l8449,3470r-80,27l8297,3532r-62,53l8209,3635r3,47l8238,3725r44,37l8336,3795r61,25l8456,3838r79,17l8614,3867r80,8l8774,3877r80,-1l8934,3870r60,-8l9068,3848r80,-21l9226,3797r67,-38l9340,3711r20,-57l9361,3654r-19,-56l9299,3552r-63,-39l9161,3483r-82,-23l8994,3444r-81,-10l8841,3429r-57,e" filled="f">
              <v:stroke joinstyle="round"/>
              <v:formulas/>
              <v:path arrowok="t" o:connecttype="segments"/>
            </v:shape>
            <v:shape id="_x0000_s3075" type="#_x0000_t75" style="position:absolute;left:2922;top:2966;width:6060;height:520">
              <v:imagedata r:id="rId9" o:title=""/>
            </v:shape>
            <v:shape id="_x0000_s3074" type="#_x0000_t202" style="position:absolute;left:5503;top:929;width:395;height:266" filled="f" stroked="f">
              <v:textbox inset="0,0,0,0">
                <w:txbxContent>
                  <w:p w:rsidR="0066238C" w:rsidRDefault="003A6AEB">
                    <w:pPr>
                      <w:spacing w:line="266" w:lineRule="exact"/>
                      <w:rPr>
                        <w:sz w:val="24"/>
                      </w:rPr>
                    </w:pPr>
                    <w:r>
                      <w:rPr>
                        <w:sz w:val="24"/>
                      </w:rPr>
                      <w:t>List</w:t>
                    </w:r>
                  </w:p>
                </w:txbxContent>
              </v:textbox>
            </v:shape>
            <v:shape id="_x0000_s3073" type="#_x0000_t202" style="position:absolute;left:4396;top:1744;width:395;height:266" filled="f" stroked="f">
              <v:textbox inset="0,0,0,0">
                <w:txbxContent>
                  <w:p w:rsidR="0066238C" w:rsidRDefault="003A6AEB">
                    <w:pPr>
                      <w:spacing w:line="266" w:lineRule="exact"/>
                      <w:rPr>
                        <w:sz w:val="24"/>
                      </w:rPr>
                    </w:pPr>
                    <w:r>
                      <w:rPr>
                        <w:sz w:val="24"/>
                      </w:rPr>
                      <w:t>List</w:t>
                    </w:r>
                  </w:p>
                </w:txbxContent>
              </v:textbox>
            </v:shape>
            <v:shape id="_x0000_s3072" type="#_x0000_t202" style="position:absolute;left:6562;top:1744;width:395;height:266" filled="f" stroked="f">
              <v:textbox inset="0,0,0,0">
                <w:txbxContent>
                  <w:p w:rsidR="0066238C" w:rsidRDefault="003A6AEB">
                    <w:pPr>
                      <w:spacing w:line="266" w:lineRule="exact"/>
                      <w:rPr>
                        <w:sz w:val="24"/>
                      </w:rPr>
                    </w:pPr>
                    <w:r>
                      <w:rPr>
                        <w:sz w:val="24"/>
                      </w:rPr>
                      <w:t>List</w:t>
                    </w:r>
                  </w:p>
                </w:txbxContent>
              </v:textbox>
            </v:shape>
            <v:shape id="_x0000_s2047" type="#_x0000_t202" style="position:absolute;left:3528;top:2752;width:127;height:266" filled="f" stroked="f">
              <v:textbox inset="0,0,0,0">
                <w:txbxContent>
                  <w:p w:rsidR="0066238C" w:rsidRDefault="003A6AEB">
                    <w:pPr>
                      <w:spacing w:line="266" w:lineRule="exact"/>
                      <w:rPr>
                        <w:sz w:val="24"/>
                      </w:rPr>
                    </w:pPr>
                    <w:r>
                      <w:rPr>
                        <w:sz w:val="24"/>
                      </w:rPr>
                      <w:t>a</w:t>
                    </w:r>
                  </w:p>
                </w:txbxContent>
              </v:textbox>
            </v:shape>
            <v:shape id="_x0000_s2046" type="#_x0000_t202" style="position:absolute;left:4834;top:2752;width:395;height:266" filled="f" stroked="f">
              <v:textbox inset="0,0,0,0">
                <w:txbxContent>
                  <w:p w:rsidR="0066238C" w:rsidRDefault="003A6AEB">
                    <w:pPr>
                      <w:spacing w:line="266" w:lineRule="exact"/>
                      <w:rPr>
                        <w:sz w:val="24"/>
                      </w:rPr>
                    </w:pPr>
                    <w:r>
                      <w:rPr>
                        <w:sz w:val="24"/>
                      </w:rPr>
                      <w:t>List</w:t>
                    </w:r>
                  </w:p>
                </w:txbxContent>
              </v:textbox>
            </v:shape>
            <v:shape id="_x0000_s2045" type="#_x0000_t202" style="position:absolute;left:6120;top:2752;width:127;height:266" filled="f" stroked="f">
              <v:textbox inset="0,0,0,0">
                <w:txbxContent>
                  <w:p w:rsidR="0066238C" w:rsidRDefault="003A6AEB">
                    <w:pPr>
                      <w:spacing w:line="266" w:lineRule="exact"/>
                      <w:rPr>
                        <w:sz w:val="24"/>
                      </w:rPr>
                    </w:pPr>
                    <w:r>
                      <w:rPr>
                        <w:sz w:val="24"/>
                      </w:rPr>
                      <w:t>c</w:t>
                    </w:r>
                  </w:p>
                </w:txbxContent>
              </v:textbox>
            </v:shape>
            <v:shape id="_x0000_s2044" type="#_x0000_t202" style="position:absolute;left:7426;top:2752;width:395;height:266" filled="f" stroked="f">
              <v:textbox inset="0,0,0,0">
                <w:txbxContent>
                  <w:p w:rsidR="0066238C" w:rsidRDefault="003A6AEB">
                    <w:pPr>
                      <w:spacing w:line="266" w:lineRule="exact"/>
                      <w:rPr>
                        <w:sz w:val="24"/>
                      </w:rPr>
                    </w:pPr>
                    <w:r>
                      <w:rPr>
                        <w:sz w:val="24"/>
                      </w:rPr>
                      <w:t>List</w:t>
                    </w:r>
                  </w:p>
                </w:txbxContent>
              </v:textbox>
            </v:shape>
            <v:shape id="_x0000_s2043" type="#_x0000_t202" style="position:absolute;left:4362;top:3536;width:140;height:266" filled="f" stroked="f">
              <v:textbox inset="0,0,0,0">
                <w:txbxContent>
                  <w:p w:rsidR="0066238C" w:rsidRDefault="003A6AEB">
                    <w:pPr>
                      <w:spacing w:line="266" w:lineRule="exact"/>
                      <w:rPr>
                        <w:sz w:val="24"/>
                      </w:rPr>
                    </w:pPr>
                    <w:r>
                      <w:rPr>
                        <w:sz w:val="24"/>
                      </w:rPr>
                      <w:t>b</w:t>
                    </w:r>
                  </w:p>
                </w:txbxContent>
              </v:textbox>
            </v:shape>
            <v:shape id="_x0000_s2042" type="#_x0000_t202" style="position:absolute;left:5252;top:3541;width:179;height:266" filled="f" stroked="f">
              <v:textbox inset="0,0,0,0">
                <w:txbxContent>
                  <w:p w:rsidR="0066238C" w:rsidRDefault="003A6AEB">
                    <w:pPr>
                      <w:spacing w:line="266" w:lineRule="exact"/>
                      <w:rPr>
                        <w:sz w:val="24"/>
                      </w:rPr>
                    </w:pPr>
                    <w:r>
                      <w:rPr>
                        <w:sz w:val="24"/>
                      </w:rPr>
                      <w:t>[]</w:t>
                    </w:r>
                  </w:p>
                </w:txbxContent>
              </v:textbox>
            </v:shape>
            <v:shape id="_x0000_s2041" type="#_x0000_t202" style="position:absolute;left:6706;top:3536;width:395;height:266" filled="f" stroked="f">
              <v:textbox inset="0,0,0,0">
                <w:txbxContent>
                  <w:p w:rsidR="0066238C" w:rsidRDefault="003A6AEB">
                    <w:pPr>
                      <w:spacing w:line="266" w:lineRule="exact"/>
                      <w:rPr>
                        <w:sz w:val="24"/>
                      </w:rPr>
                    </w:pPr>
                    <w:r>
                      <w:rPr>
                        <w:sz w:val="24"/>
                      </w:rPr>
                      <w:t>List</w:t>
                    </w:r>
                  </w:p>
                </w:txbxContent>
              </v:textbox>
            </v:shape>
            <v:shape id="_x0000_s2040" type="#_x0000_t202" style="position:absolute;left:8578;top:3536;width:395;height:266" filled="f" stroked="f">
              <v:textbox inset="0,0,0,0">
                <w:txbxContent>
                  <w:p w:rsidR="0066238C" w:rsidRDefault="003A6AEB">
                    <w:pPr>
                      <w:spacing w:line="266" w:lineRule="exact"/>
                      <w:rPr>
                        <w:sz w:val="24"/>
                      </w:rPr>
                    </w:pPr>
                    <w:r>
                      <w:rPr>
                        <w:sz w:val="24"/>
                      </w:rPr>
                      <w:t>List</w:t>
                    </w:r>
                  </w:p>
                </w:txbxContent>
              </v:textbox>
            </v:shape>
            <v:shape id="_x0000_s2039" type="#_x0000_t202" style="position:absolute;left:6165;top:4180;width:127;height:266" filled="f" stroked="f">
              <v:textbox inset="0,0,0,0">
                <w:txbxContent>
                  <w:p w:rsidR="0066238C" w:rsidRDefault="003A6AEB">
                    <w:pPr>
                      <w:spacing w:line="266" w:lineRule="exact"/>
                      <w:rPr>
                        <w:sz w:val="24"/>
                      </w:rPr>
                    </w:pPr>
                    <w:r>
                      <w:rPr>
                        <w:sz w:val="24"/>
                      </w:rPr>
                      <w:t>a</w:t>
                    </w:r>
                  </w:p>
                </w:txbxContent>
              </v:textbox>
            </v:shape>
            <v:shape id="_x0000_s2038" type="#_x0000_t202" style="position:absolute;left:7209;top:4210;width:395;height:266" filled="f" stroked="f">
              <v:textbox inset="0,0,0,0">
                <w:txbxContent>
                  <w:p w:rsidR="0066238C" w:rsidRDefault="003A6AEB">
                    <w:pPr>
                      <w:spacing w:line="266" w:lineRule="exact"/>
                      <w:rPr>
                        <w:sz w:val="24"/>
                      </w:rPr>
                    </w:pPr>
                    <w:r>
                      <w:rPr>
                        <w:sz w:val="24"/>
                      </w:rPr>
                      <w:t>List</w:t>
                    </w:r>
                  </w:p>
                </w:txbxContent>
              </v:textbox>
            </v:shape>
            <v:shape id="_x0000_s2037" type="#_x0000_t202" style="position:absolute;left:8295;top:4139;width:140;height:266" filled="f" stroked="f">
              <v:textbox inset="0,0,0,0">
                <w:txbxContent>
                  <w:p w:rsidR="0066238C" w:rsidRDefault="003A6AEB">
                    <w:pPr>
                      <w:spacing w:line="266" w:lineRule="exact"/>
                      <w:rPr>
                        <w:sz w:val="24"/>
                      </w:rPr>
                    </w:pPr>
                    <w:r>
                      <w:rPr>
                        <w:sz w:val="24"/>
                      </w:rPr>
                      <w:t>d</w:t>
                    </w:r>
                  </w:p>
                </w:txbxContent>
              </v:textbox>
            </v:shape>
            <v:shape id="_x0000_s2036" type="#_x0000_t202" style="position:absolute;left:9333;top:4118;width:179;height:266" filled="f" stroked="f">
              <v:textbox inset="0,0,0,0">
                <w:txbxContent>
                  <w:p w:rsidR="0066238C" w:rsidRDefault="003A6AEB">
                    <w:pPr>
                      <w:spacing w:line="266" w:lineRule="exact"/>
                      <w:rPr>
                        <w:sz w:val="24"/>
                      </w:rPr>
                    </w:pPr>
                    <w:r>
                      <w:rPr>
                        <w:sz w:val="24"/>
                      </w:rPr>
                      <w:t>[]</w:t>
                    </w:r>
                  </w:p>
                </w:txbxContent>
              </v:textbox>
            </v:shape>
            <v:shape id="_x0000_s2035" type="#_x0000_t202" style="position:absolute;left:6673;top:5219;width:127;height:266" filled="f" stroked="f">
              <v:textbox inset="0,0,0,0">
                <w:txbxContent>
                  <w:p w:rsidR="0066238C" w:rsidRDefault="003A6AEB">
                    <w:pPr>
                      <w:spacing w:line="266" w:lineRule="exact"/>
                      <w:rPr>
                        <w:sz w:val="24"/>
                      </w:rPr>
                    </w:pPr>
                    <w:r>
                      <w:rPr>
                        <w:sz w:val="24"/>
                      </w:rPr>
                      <w:t>e</w:t>
                    </w:r>
                  </w:p>
                </w:txbxContent>
              </v:textbox>
            </v:shape>
            <v:shape id="_x0000_s2034" type="#_x0000_t202" style="position:absolute;left:8182;top:5239;width:179;height:266" filled="f" stroked="f">
              <v:textbox inset="0,0,0,0">
                <w:txbxContent>
                  <w:p w:rsidR="0066238C" w:rsidRDefault="003A6AEB">
                    <w:pPr>
                      <w:spacing w:line="266" w:lineRule="exact"/>
                      <w:rPr>
                        <w:sz w:val="24"/>
                      </w:rPr>
                    </w:pPr>
                    <w:r>
                      <w:rPr>
                        <w:sz w:val="24"/>
                      </w:rPr>
                      <w:t>[]</w:t>
                    </w:r>
                  </w:p>
                </w:txbxContent>
              </v:textbox>
            </v:shape>
            <w10:wrap type="topAndBottom" anchorx="page"/>
          </v:group>
        </w:pict>
      </w:r>
      <w:r>
        <w:t xml:space="preserve">Một cách tương tự, bằng cách chuyển sang dạng hạng thức, ta có thể biểu diễn danh sách: [a,b], c, [ [a, e], d ] ] bởi cây trong </w:t>
      </w:r>
      <w:r>
        <w:rPr>
          <w:b/>
        </w:rPr>
        <w:t>hình 3.6</w:t>
      </w:r>
    </w:p>
    <w:p w:rsidR="0066238C" w:rsidRDefault="0066238C">
      <w:pPr>
        <w:pStyle w:val="BodyText"/>
        <w:spacing w:before="4"/>
        <w:rPr>
          <w:b/>
          <w:sz w:val="33"/>
        </w:rPr>
      </w:pPr>
    </w:p>
    <w:p w:rsidR="0066238C" w:rsidRDefault="003A6AEB">
      <w:pPr>
        <w:ind w:left="2727"/>
        <w:rPr>
          <w:b/>
          <w:sz w:val="23"/>
        </w:rPr>
      </w:pPr>
      <w:r>
        <w:rPr>
          <w:b/>
          <w:sz w:val="23"/>
        </w:rPr>
        <w:t>Hình 3.6 Cây biểu diễn danh sách [ [a,b], c, [[a,e],d] ]</w:t>
      </w:r>
    </w:p>
    <w:p w:rsidR="0066238C" w:rsidRDefault="0066238C">
      <w:pPr>
        <w:pStyle w:val="BodyText"/>
        <w:spacing w:before="2"/>
        <w:rPr>
          <w:b/>
          <w:sz w:val="20"/>
        </w:rPr>
      </w:pPr>
    </w:p>
    <w:p w:rsidR="0066238C" w:rsidRDefault="003A6AEB">
      <w:pPr>
        <w:spacing w:before="89"/>
        <w:ind w:right="268"/>
        <w:jc w:val="right"/>
        <w:rPr>
          <w:sz w:val="26"/>
        </w:rPr>
      </w:pPr>
      <w:r>
        <w:rPr>
          <w:sz w:val="26"/>
        </w:rPr>
        <w:t>69</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5" w:firstLine="719"/>
        <w:jc w:val="both"/>
      </w:pPr>
      <w:r>
        <w:lastRenderedPageBreak/>
        <w:t xml:space="preserve">Trong cây </w:t>
      </w:r>
      <w:r>
        <w:rPr>
          <w:b/>
        </w:rPr>
        <w:t xml:space="preserve">hình 3.6 </w:t>
      </w:r>
      <w:r>
        <w:t>nếu a, b, c, d, e không phải là các đối tượng đơn mà là các đối tượng có cấu trúc được biểu diễn bởi các hạng thức, thì ở vị trí của các đỉnh gắn nhãn a, b, c</w:t>
      </w:r>
      <w:r>
        <w:t>, d, e sẽ là các cây con biểu diễn các hạng thức</w:t>
      </w:r>
      <w:r>
        <w:rPr>
          <w:spacing w:val="-6"/>
        </w:rPr>
        <w:t xml:space="preserve"> </w:t>
      </w:r>
      <w:r>
        <w:t>đó.</w:t>
      </w:r>
    </w:p>
    <w:p w:rsidR="0066238C" w:rsidRDefault="003A6AEB">
      <w:pPr>
        <w:pStyle w:val="BodyText"/>
        <w:spacing w:before="60" w:line="288" w:lineRule="auto"/>
        <w:ind w:left="215" w:right="835" w:firstLine="719"/>
        <w:jc w:val="both"/>
      </w:pPr>
      <w:r>
        <w:t>Trên đây chúng ta đã chỉ ra rằng, các hạng thức (và các câu phân tử) có thể biểu diễn một cách tự nhiên bởi các cấu trúc cây.</w:t>
      </w:r>
    </w:p>
    <w:p w:rsidR="0066238C" w:rsidRDefault="003A6AEB" w:rsidP="003A6AEB">
      <w:pPr>
        <w:numPr>
          <w:ilvl w:val="4"/>
          <w:numId w:val="52"/>
        </w:numPr>
        <w:tabs>
          <w:tab w:val="left" w:pos="1194"/>
        </w:tabs>
        <w:spacing w:before="62"/>
        <w:ind w:left="1193"/>
        <w:jc w:val="both"/>
        <w:rPr>
          <w:b/>
          <w:i/>
          <w:sz w:val="23"/>
        </w:rPr>
      </w:pPr>
      <w:r>
        <w:rPr>
          <w:b/>
          <w:i/>
          <w:sz w:val="23"/>
        </w:rPr>
        <w:t>Cài đặt cơ sở tri</w:t>
      </w:r>
      <w:r>
        <w:rPr>
          <w:b/>
          <w:i/>
          <w:spacing w:val="-3"/>
          <w:sz w:val="23"/>
        </w:rPr>
        <w:t xml:space="preserve"> </w:t>
      </w:r>
      <w:r>
        <w:rPr>
          <w:b/>
          <w:i/>
          <w:sz w:val="23"/>
        </w:rPr>
        <w:t>thức</w:t>
      </w:r>
    </w:p>
    <w:p w:rsidR="0066238C" w:rsidRDefault="003A6AEB">
      <w:pPr>
        <w:pStyle w:val="BodyText"/>
        <w:spacing w:before="111" w:line="288" w:lineRule="auto"/>
        <w:ind w:left="214" w:right="836" w:firstLine="1"/>
        <w:jc w:val="both"/>
      </w:pPr>
      <w:r>
        <w:rPr>
          <w:noProof/>
          <w:lang w:val="en-US"/>
        </w:rPr>
        <w:drawing>
          <wp:anchor distT="0" distB="0" distL="0" distR="0" simplePos="0" relativeHeight="251613184" behindDoc="1" locked="0" layoutInCell="1" allowOverlap="1" wp14:anchorId="7207906F" wp14:editId="273CDBAD">
            <wp:simplePos x="0" y="0"/>
            <wp:positionH relativeFrom="page">
              <wp:posOffset>1931797</wp:posOffset>
            </wp:positionH>
            <wp:positionV relativeFrom="paragraph">
              <wp:posOffset>45991</wp:posOffset>
            </wp:positionV>
            <wp:extent cx="4305300" cy="6629400"/>
            <wp:effectExtent l="0" t="0" r="0" b="0"/>
            <wp:wrapNone/>
            <wp:docPr id="3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3.jpeg"/>
                    <pic:cNvPicPr/>
                  </pic:nvPicPr>
                  <pic:blipFill>
                    <a:blip r:embed="rId10" cstate="print"/>
                    <a:stretch>
                      <a:fillRect/>
                    </a:stretch>
                  </pic:blipFill>
                  <pic:spPr>
                    <a:xfrm>
                      <a:off x="0" y="0"/>
                      <a:ext cx="4305300" cy="6629400"/>
                    </a:xfrm>
                    <a:prstGeom prst="rect">
                      <a:avLst/>
                    </a:prstGeom>
                  </pic:spPr>
                </pic:pic>
              </a:graphicData>
            </a:graphic>
          </wp:anchor>
        </w:drawing>
      </w:r>
      <w:r>
        <w:t>Chúng ta đã biết cách tạo ra các cấu trúc dữ liệu để biểu diễn các hạng thức và các câu phân tử. Bây giờ chúng ta nghiên cứu các kĩ thuật cài đặt cơ sở tri thức sao cho các thủ tục suy diễn có thể thực hiện có hiệu quả. Giả sử CSTT bao gồm các câu tuyển dạ</w:t>
      </w:r>
      <w:r>
        <w:t>ng</w:t>
      </w:r>
    </w:p>
    <w:p w:rsidR="0066238C" w:rsidRDefault="003A6AEB">
      <w:pPr>
        <w:spacing w:before="61"/>
        <w:ind w:left="919" w:right="1540"/>
        <w:jc w:val="center"/>
        <w:rPr>
          <w:sz w:val="23"/>
        </w:rPr>
      </w:pPr>
      <w:r>
        <w:rPr>
          <w:sz w:val="23"/>
        </w:rPr>
        <w:t>C =P</w:t>
      </w:r>
      <w:r>
        <w:rPr>
          <w:sz w:val="23"/>
          <w:vertAlign w:val="subscript"/>
        </w:rPr>
        <w:t>1</w:t>
      </w:r>
      <w:r>
        <w:rPr>
          <w:rFonts w:ascii="Symbol" w:hAnsi="Symbol"/>
          <w:sz w:val="28"/>
        </w:rPr>
        <w:t></w:t>
      </w:r>
      <w:r>
        <w:rPr>
          <w:rFonts w:ascii="Symbol" w:hAnsi="Symbol"/>
          <w:sz w:val="28"/>
        </w:rPr>
        <w:t></w:t>
      </w:r>
      <w:r>
        <w:rPr>
          <w:rFonts w:ascii="Symbol" w:hAnsi="Symbol"/>
          <w:sz w:val="28"/>
        </w:rPr>
        <w:t></w:t>
      </w:r>
      <w:r>
        <w:rPr>
          <w:sz w:val="23"/>
        </w:rPr>
        <w:t>P</w:t>
      </w:r>
      <w:r>
        <w:rPr>
          <w:sz w:val="23"/>
          <w:vertAlign w:val="subscript"/>
        </w:rPr>
        <w:t>m</w:t>
      </w:r>
      <w:r>
        <w:rPr>
          <w:rFonts w:ascii="Symbol" w:hAnsi="Symbol"/>
          <w:sz w:val="28"/>
        </w:rPr>
        <w:t></w:t>
      </w:r>
      <w:r>
        <w:rPr>
          <w:rFonts w:ascii="Symbol" w:hAnsi="Symbol"/>
          <w:sz w:val="28"/>
        </w:rPr>
        <w:t>⎤</w:t>
      </w:r>
      <w:r>
        <w:rPr>
          <w:sz w:val="23"/>
        </w:rPr>
        <w:t>Q</w:t>
      </w:r>
      <w:r>
        <w:rPr>
          <w:sz w:val="23"/>
          <w:vertAlign w:val="subscript"/>
        </w:rPr>
        <w:t>1</w:t>
      </w:r>
      <w:r>
        <w:rPr>
          <w:rFonts w:ascii="Symbol" w:hAnsi="Symbol"/>
          <w:sz w:val="28"/>
        </w:rPr>
        <w:t></w:t>
      </w:r>
      <w:r>
        <w:rPr>
          <w:rFonts w:ascii="Symbol" w:hAnsi="Symbol"/>
          <w:sz w:val="28"/>
        </w:rPr>
        <w:t></w:t>
      </w:r>
      <w:r>
        <w:rPr>
          <w:rFonts w:ascii="Symbol" w:hAnsi="Symbol"/>
          <w:sz w:val="28"/>
        </w:rPr>
        <w:t></w:t>
      </w:r>
      <w:r>
        <w:rPr>
          <w:rFonts w:ascii="Symbol" w:hAnsi="Symbol"/>
          <w:sz w:val="28"/>
        </w:rPr>
        <w:t>⎤</w:t>
      </w:r>
      <w:r>
        <w:rPr>
          <w:sz w:val="23"/>
        </w:rPr>
        <w:t>Q</w:t>
      </w:r>
      <w:r>
        <w:rPr>
          <w:sz w:val="23"/>
          <w:vertAlign w:val="subscript"/>
        </w:rPr>
        <w:t>n</w:t>
      </w:r>
    </w:p>
    <w:p w:rsidR="0066238C" w:rsidRDefault="003A6AEB">
      <w:pPr>
        <w:pStyle w:val="BodyText"/>
        <w:spacing w:before="128" w:line="288" w:lineRule="auto"/>
        <w:ind w:left="214" w:right="837"/>
        <w:jc w:val="both"/>
      </w:pPr>
      <w:r>
        <w:t xml:space="preserve">trong đó, Pi (i = 1,....,m, m </w:t>
      </w:r>
      <w:r>
        <w:rPr>
          <w:rFonts w:ascii="Symbol" w:hAnsi="Symbol"/>
        </w:rPr>
        <w:t></w:t>
      </w:r>
      <w:r>
        <w:t xml:space="preserve"> 0), Q</w:t>
      </w:r>
      <w:r>
        <w:rPr>
          <w:vertAlign w:val="subscript"/>
        </w:rPr>
        <w:t>k</w:t>
      </w:r>
      <w:r>
        <w:t xml:space="preserve">(k = 1,2,...,n, n </w:t>
      </w:r>
      <w:r>
        <w:rPr>
          <w:rFonts w:ascii="Symbol" w:hAnsi="Symbol"/>
        </w:rPr>
        <w:t></w:t>
      </w:r>
      <w:r>
        <w:t xml:space="preserve"> 0) là các câu phân tử. Một cách tự nhiên, mỗi câu C có thể được biểu diễn bởi bản ghi gồm hai trường:</w:t>
      </w:r>
    </w:p>
    <w:p w:rsidR="0066238C" w:rsidRDefault="003A6AEB" w:rsidP="003A6AEB">
      <w:pPr>
        <w:pStyle w:val="ListParagraph"/>
        <w:numPr>
          <w:ilvl w:val="0"/>
          <w:numId w:val="51"/>
        </w:numPr>
        <w:tabs>
          <w:tab w:val="left" w:pos="1120"/>
          <w:tab w:val="left" w:leader="dot" w:pos="4391"/>
        </w:tabs>
        <w:spacing w:before="62"/>
        <w:rPr>
          <w:sz w:val="23"/>
        </w:rPr>
      </w:pPr>
      <w:r>
        <w:rPr>
          <w:sz w:val="23"/>
        </w:rPr>
        <w:t>Danh sách các Literal</w:t>
      </w:r>
      <w:r>
        <w:rPr>
          <w:spacing w:val="-12"/>
          <w:sz w:val="23"/>
        </w:rPr>
        <w:t xml:space="preserve"> </w:t>
      </w:r>
      <w:r>
        <w:rPr>
          <w:sz w:val="23"/>
        </w:rPr>
        <w:t>dương</w:t>
      </w:r>
      <w:r>
        <w:rPr>
          <w:spacing w:val="-3"/>
          <w:sz w:val="23"/>
        </w:rPr>
        <w:t xml:space="preserve"> </w:t>
      </w:r>
      <w:r>
        <w:rPr>
          <w:sz w:val="23"/>
        </w:rPr>
        <w:t>[P</w:t>
      </w:r>
      <w:r>
        <w:rPr>
          <w:sz w:val="23"/>
          <w:vertAlign w:val="subscript"/>
        </w:rPr>
        <w:t>1</w:t>
      </w:r>
      <w:r>
        <w:rPr>
          <w:sz w:val="23"/>
        </w:rPr>
        <w:t>,.</w:t>
      </w:r>
      <w:r>
        <w:rPr>
          <w:sz w:val="23"/>
        </w:rPr>
        <w:tab/>
        <w:t>,P</w:t>
      </w:r>
      <w:r>
        <w:rPr>
          <w:sz w:val="23"/>
          <w:vertAlign w:val="subscript"/>
        </w:rPr>
        <w:t>m</w:t>
      </w:r>
      <w:r>
        <w:rPr>
          <w:sz w:val="23"/>
        </w:rPr>
        <w:t>]</w:t>
      </w:r>
    </w:p>
    <w:p w:rsidR="0066238C" w:rsidRDefault="003A6AEB" w:rsidP="003A6AEB">
      <w:pPr>
        <w:pStyle w:val="ListParagraph"/>
        <w:numPr>
          <w:ilvl w:val="0"/>
          <w:numId w:val="51"/>
        </w:numPr>
        <w:tabs>
          <w:tab w:val="left" w:pos="1120"/>
        </w:tabs>
        <w:spacing w:before="129"/>
        <w:rPr>
          <w:sz w:val="23"/>
        </w:rPr>
      </w:pPr>
      <w:r>
        <w:rPr>
          <w:sz w:val="23"/>
        </w:rPr>
        <w:t>Danh sách các Literal âm [Q</w:t>
      </w:r>
      <w:r>
        <w:rPr>
          <w:sz w:val="23"/>
          <w:vertAlign w:val="subscript"/>
        </w:rPr>
        <w:t>1</w:t>
      </w:r>
      <w:r>
        <w:rPr>
          <w:sz w:val="23"/>
        </w:rPr>
        <w:t>,. ,</w:t>
      </w:r>
      <w:r>
        <w:rPr>
          <w:spacing w:val="-6"/>
          <w:sz w:val="23"/>
        </w:rPr>
        <w:t xml:space="preserve"> </w:t>
      </w:r>
      <w:r>
        <w:rPr>
          <w:sz w:val="23"/>
        </w:rPr>
        <w:t>Q</w:t>
      </w:r>
      <w:r>
        <w:rPr>
          <w:sz w:val="23"/>
          <w:vertAlign w:val="subscript"/>
        </w:rPr>
        <w:t>n</w:t>
      </w:r>
      <w:r>
        <w:rPr>
          <w:sz w:val="23"/>
        </w:rPr>
        <w:t>]</w:t>
      </w:r>
    </w:p>
    <w:p w:rsidR="0066238C" w:rsidRDefault="003A6AEB">
      <w:pPr>
        <w:pStyle w:val="BodyText"/>
        <w:spacing w:before="127" w:line="288" w:lineRule="auto"/>
        <w:ind w:left="214" w:right="834" w:hanging="1"/>
        <w:jc w:val="both"/>
      </w:pPr>
      <w:r>
        <w:t>Một cách đơn giản nhất, ta có thể cài đặt CSTT như một danh sách các câu tuyển. Tuy nhiên với cách cài đặt này, thủ tục suy diễn kém hiệu quả, bởi mỗi lần cần xét xem một câu phân tử S có hợp nhất với một thành phần nào đó của một câu trong CSTT, ta ph</w:t>
      </w:r>
      <w:r>
        <w:t>ải đi qua danh sách, xem xét từng thành phần của các câu trong danh sách cho tới khi tìm ra hoặc đi tới hết danh</w:t>
      </w:r>
      <w:r>
        <w:rPr>
          <w:spacing w:val="-26"/>
        </w:rPr>
        <w:t xml:space="preserve"> </w:t>
      </w:r>
      <w:r>
        <w:t>sách.</w:t>
      </w:r>
    </w:p>
    <w:p w:rsidR="0066238C" w:rsidRDefault="003A6AEB">
      <w:pPr>
        <w:pStyle w:val="BodyText"/>
        <w:spacing w:before="60" w:line="288" w:lineRule="auto"/>
        <w:ind w:left="214" w:right="835" w:firstLine="721"/>
        <w:jc w:val="both"/>
      </w:pPr>
      <w:r>
        <w:rPr>
          <w:noProof/>
          <w:lang w:val="en-US"/>
        </w:rPr>
        <w:drawing>
          <wp:anchor distT="0" distB="0" distL="0" distR="0" simplePos="0" relativeHeight="251615232" behindDoc="1" locked="0" layoutInCell="1" allowOverlap="1" wp14:anchorId="64C43E4F" wp14:editId="57973AF5">
            <wp:simplePos x="0" y="0"/>
            <wp:positionH relativeFrom="page">
              <wp:posOffset>1855597</wp:posOffset>
            </wp:positionH>
            <wp:positionV relativeFrom="paragraph">
              <wp:posOffset>172394</wp:posOffset>
            </wp:positionV>
            <wp:extent cx="3848100" cy="330200"/>
            <wp:effectExtent l="0" t="0" r="0" b="0"/>
            <wp:wrapNone/>
            <wp:docPr id="3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png"/>
                    <pic:cNvPicPr/>
                  </pic:nvPicPr>
                  <pic:blipFill>
                    <a:blip r:embed="rId12" cstate="print"/>
                    <a:stretch>
                      <a:fillRect/>
                    </a:stretch>
                  </pic:blipFill>
                  <pic:spPr>
                    <a:xfrm>
                      <a:off x="0" y="0"/>
                      <a:ext cx="3848100" cy="330200"/>
                    </a:xfrm>
                    <a:prstGeom prst="rect">
                      <a:avLst/>
                    </a:prstGeom>
                  </pic:spPr>
                </pic:pic>
              </a:graphicData>
            </a:graphic>
          </wp:anchor>
        </w:drawing>
      </w:r>
      <w:r>
        <w:t>Một giải pháp khác tốt hơn, ta có thể cài đặt CSTT bởi bảng băm. Các khoá cho bảng băm này là các kí hiệu vị từ, tức là bảng băm được đị</w:t>
      </w:r>
      <w:r>
        <w:t>nh chỉ số theo các kí hiệu vị từ. Trong bảng băm, tại chỉ số ứng với mỗi kí hiệu vị từ ta sẽ lưu:</w:t>
      </w:r>
    </w:p>
    <w:p w:rsidR="0066238C" w:rsidRDefault="003A6AEB" w:rsidP="003A6AEB">
      <w:pPr>
        <w:pStyle w:val="ListParagraph"/>
        <w:numPr>
          <w:ilvl w:val="0"/>
          <w:numId w:val="53"/>
        </w:numPr>
        <w:tabs>
          <w:tab w:val="left" w:pos="760"/>
        </w:tabs>
        <w:spacing w:before="61"/>
        <w:ind w:left="760" w:hanging="186"/>
        <w:rPr>
          <w:rFonts w:ascii="Symbol" w:hAnsi="Symbol"/>
          <w:sz w:val="28"/>
        </w:rPr>
      </w:pPr>
      <w:r>
        <w:rPr>
          <w:sz w:val="23"/>
        </w:rPr>
        <w:t>Danh sách các literal dương của kí hiệu vị từ</w:t>
      </w:r>
      <w:r>
        <w:rPr>
          <w:spacing w:val="-8"/>
          <w:sz w:val="23"/>
        </w:rPr>
        <w:t xml:space="preserve"> </w:t>
      </w:r>
      <w:r>
        <w:rPr>
          <w:sz w:val="23"/>
        </w:rPr>
        <w:t>đó.</w:t>
      </w:r>
    </w:p>
    <w:p w:rsidR="0066238C" w:rsidRDefault="003A6AEB" w:rsidP="003A6AEB">
      <w:pPr>
        <w:pStyle w:val="ListParagraph"/>
        <w:numPr>
          <w:ilvl w:val="0"/>
          <w:numId w:val="53"/>
        </w:numPr>
        <w:tabs>
          <w:tab w:val="left" w:pos="760"/>
        </w:tabs>
        <w:spacing w:before="128"/>
        <w:ind w:left="760" w:hanging="186"/>
        <w:rPr>
          <w:rFonts w:ascii="Symbol" w:hAnsi="Symbol"/>
          <w:sz w:val="28"/>
        </w:rPr>
      </w:pPr>
      <w:r>
        <w:rPr>
          <w:sz w:val="23"/>
        </w:rPr>
        <w:t>Danh sách các literal</w:t>
      </w:r>
      <w:r>
        <w:rPr>
          <w:spacing w:val="-5"/>
          <w:sz w:val="23"/>
        </w:rPr>
        <w:t xml:space="preserve"> </w:t>
      </w:r>
      <w:r>
        <w:rPr>
          <w:sz w:val="23"/>
        </w:rPr>
        <w:t>âm.</w:t>
      </w:r>
    </w:p>
    <w:p w:rsidR="0066238C" w:rsidRDefault="003A6AEB" w:rsidP="003A6AEB">
      <w:pPr>
        <w:pStyle w:val="ListParagraph"/>
        <w:numPr>
          <w:ilvl w:val="0"/>
          <w:numId w:val="53"/>
        </w:numPr>
        <w:tabs>
          <w:tab w:val="left" w:pos="760"/>
        </w:tabs>
        <w:spacing w:before="129"/>
        <w:ind w:left="760" w:hanging="186"/>
        <w:rPr>
          <w:rFonts w:ascii="Symbol" w:hAnsi="Symbol"/>
          <w:sz w:val="28"/>
        </w:rPr>
      </w:pPr>
      <w:r>
        <w:rPr>
          <w:sz w:val="23"/>
        </w:rPr>
        <w:t>Danh sách các câu mà kí hiệu vị từ xuất hiện trong các literal dương của câu (Câu</w:t>
      </w:r>
      <w:r>
        <w:rPr>
          <w:spacing w:val="-28"/>
          <w:sz w:val="23"/>
        </w:rPr>
        <w:t xml:space="preserve"> </w:t>
      </w:r>
      <w:r>
        <w:rPr>
          <w:sz w:val="23"/>
        </w:rPr>
        <w:t>dương).</w:t>
      </w:r>
    </w:p>
    <w:p w:rsidR="0066238C" w:rsidRDefault="003A6AEB" w:rsidP="003A6AEB">
      <w:pPr>
        <w:pStyle w:val="ListParagraph"/>
        <w:numPr>
          <w:ilvl w:val="0"/>
          <w:numId w:val="53"/>
        </w:numPr>
        <w:tabs>
          <w:tab w:val="left" w:pos="760"/>
          <w:tab w:val="left" w:pos="1654"/>
        </w:tabs>
        <w:spacing w:before="128" w:line="328" w:lineRule="auto"/>
        <w:ind w:right="1671" w:firstLine="359"/>
        <w:rPr>
          <w:rFonts w:ascii="Symbol" w:hAnsi="Symbol"/>
          <w:sz w:val="28"/>
        </w:rPr>
      </w:pPr>
      <w:r>
        <w:rPr>
          <w:sz w:val="23"/>
        </w:rPr>
        <w:t>Danh sách các câu mà kí hiệu vị từ xuất hiện trong các literal âm của câu (Câu âm). Ví</w:t>
      </w:r>
      <w:r>
        <w:rPr>
          <w:spacing w:val="-1"/>
          <w:sz w:val="23"/>
        </w:rPr>
        <w:t xml:space="preserve"> </w:t>
      </w:r>
      <w:r>
        <w:rPr>
          <w:sz w:val="23"/>
        </w:rPr>
        <w:t>dụ:</w:t>
      </w:r>
      <w:r>
        <w:rPr>
          <w:sz w:val="23"/>
        </w:rPr>
        <w:tab/>
        <w:t>Giả sử CSTT chứa các câu</w:t>
      </w:r>
      <w:r>
        <w:rPr>
          <w:spacing w:val="-2"/>
          <w:sz w:val="23"/>
        </w:rPr>
        <w:t xml:space="preserve"> </w:t>
      </w:r>
      <w:r>
        <w:rPr>
          <w:sz w:val="23"/>
        </w:rPr>
        <w:t>sau:</w:t>
      </w:r>
    </w:p>
    <w:p w:rsidR="0066238C" w:rsidRDefault="003A6AEB">
      <w:pPr>
        <w:pStyle w:val="BodyText"/>
        <w:spacing w:before="16" w:line="340" w:lineRule="auto"/>
        <w:ind w:left="1654" w:right="6623"/>
      </w:pPr>
      <w:r>
        <w:t>Brother (An, Ba) Brother (Tam, Hoa)</w:t>
      </w:r>
    </w:p>
    <w:p w:rsidR="0066238C" w:rsidRDefault="003A6AEB">
      <w:pPr>
        <w:pStyle w:val="BodyText"/>
        <w:spacing w:before="5"/>
        <w:ind w:left="1653"/>
      </w:pPr>
      <w:r>
        <w:pict>
          <v:group id="_x0000_s2030" style="position:absolute;left:0;text-align:left;margin-left:128.7pt;margin-top:19.7pt;width:320.45pt;height:26pt;z-index:-251355648;mso-wrap-distance-left:0;mso-wrap-distance-right:0;mso-position-horizontal-relative:page" coordorigin="2574,394" coordsize="6409,520">
            <v:shape id="_x0000_s2032" type="#_x0000_t75" style="position:absolute;left:2922;top:394;width:6060;height:520">
              <v:imagedata r:id="rId9" o:title=""/>
            </v:shape>
            <v:shape id="_x0000_s2031" type="#_x0000_t202" style="position:absolute;left:2574;top:394;width:6409;height:520" filled="f" stroked="f">
              <v:textbox inset="0,0,0,0">
                <w:txbxContent>
                  <w:p w:rsidR="0066238C" w:rsidRDefault="003A6AEB">
                    <w:pPr>
                      <w:spacing w:before="82"/>
                      <w:rPr>
                        <w:sz w:val="23"/>
                      </w:rPr>
                    </w:pPr>
                    <w:r>
                      <w:rPr>
                        <w:rFonts w:ascii="Symbol" w:hAnsi="Symbol"/>
                        <w:sz w:val="28"/>
                      </w:rPr>
                      <w:t>⎤</w:t>
                    </w:r>
                    <w:r>
                      <w:rPr>
                        <w:sz w:val="23"/>
                      </w:rPr>
                      <w:t>Brother (x,y)</w:t>
                    </w:r>
                    <w:r>
                      <w:rPr>
                        <w:rFonts w:ascii="Symbol" w:hAnsi="Symbol"/>
                        <w:sz w:val="28"/>
                      </w:rPr>
                      <w:t></w:t>
                    </w:r>
                    <w:r>
                      <w:rPr>
                        <w:sz w:val="28"/>
                      </w:rPr>
                      <w:t xml:space="preserve"> </w:t>
                    </w:r>
                    <w:r>
                      <w:rPr>
                        <w:sz w:val="23"/>
                      </w:rPr>
                      <w:t>Male(x)</w:t>
                    </w:r>
                  </w:p>
                </w:txbxContent>
              </v:textbox>
            </v:shape>
            <w10:wrap type="topAndBottom" anchorx="page"/>
          </v:group>
        </w:pict>
      </w:r>
      <w:r>
        <w:rPr>
          <w:rFonts w:ascii="Symbol" w:hAnsi="Symbol"/>
          <w:sz w:val="28"/>
        </w:rPr>
        <w:t>⎤</w:t>
      </w:r>
      <w:r>
        <w:t>Brother (Lan, Cao)</w:t>
      </w:r>
    </w:p>
    <w:p w:rsidR="0066238C" w:rsidRDefault="003A6AEB">
      <w:pPr>
        <w:pStyle w:val="BodyText"/>
        <w:spacing w:before="5" w:line="328" w:lineRule="auto"/>
        <w:ind w:left="1654" w:right="4490" w:hanging="1"/>
      </w:pPr>
      <w:r>
        <w:rPr>
          <w:rFonts w:ascii="Symbol" w:hAnsi="Symbol"/>
          <w:w w:val="95"/>
          <w:sz w:val="28"/>
        </w:rPr>
        <w:t>⎤</w:t>
      </w:r>
      <w:r>
        <w:rPr>
          <w:w w:val="95"/>
        </w:rPr>
        <w:t>Brother</w:t>
      </w:r>
      <w:r>
        <w:rPr>
          <w:spacing w:val="-17"/>
          <w:w w:val="95"/>
        </w:rPr>
        <w:t xml:space="preserve"> </w:t>
      </w:r>
      <w:r>
        <w:rPr>
          <w:w w:val="95"/>
        </w:rPr>
        <w:t>(x,y)</w:t>
      </w:r>
      <w:r>
        <w:rPr>
          <w:rFonts w:ascii="Symbol" w:hAnsi="Symbol"/>
          <w:w w:val="95"/>
          <w:sz w:val="28"/>
        </w:rPr>
        <w:t></w:t>
      </w:r>
      <w:r>
        <w:rPr>
          <w:spacing w:val="-29"/>
          <w:w w:val="95"/>
          <w:sz w:val="28"/>
        </w:rPr>
        <w:t xml:space="preserve"> </w:t>
      </w:r>
      <w:r>
        <w:rPr>
          <w:rFonts w:ascii="Symbol" w:hAnsi="Symbol"/>
          <w:w w:val="95"/>
          <w:sz w:val="28"/>
        </w:rPr>
        <w:t>⎤</w:t>
      </w:r>
      <w:r>
        <w:rPr>
          <w:w w:val="95"/>
        </w:rPr>
        <w:t>Male(y)</w:t>
      </w:r>
      <w:r>
        <w:rPr>
          <w:spacing w:val="-18"/>
          <w:w w:val="95"/>
        </w:rPr>
        <w:t xml:space="preserve"> </w:t>
      </w:r>
      <w:r>
        <w:rPr>
          <w:rFonts w:ascii="Symbol" w:hAnsi="Symbol"/>
          <w:w w:val="95"/>
          <w:sz w:val="28"/>
        </w:rPr>
        <w:t></w:t>
      </w:r>
      <w:r>
        <w:rPr>
          <w:spacing w:val="-28"/>
          <w:w w:val="95"/>
          <w:sz w:val="28"/>
        </w:rPr>
        <w:t xml:space="preserve"> </w:t>
      </w:r>
      <w:r>
        <w:rPr>
          <w:rFonts w:ascii="Symbol" w:hAnsi="Symbol"/>
          <w:w w:val="95"/>
          <w:sz w:val="28"/>
        </w:rPr>
        <w:t>⎤</w:t>
      </w:r>
      <w:r>
        <w:rPr>
          <w:w w:val="95"/>
        </w:rPr>
        <w:t>Brother</w:t>
      </w:r>
      <w:r>
        <w:rPr>
          <w:spacing w:val="-18"/>
          <w:w w:val="95"/>
        </w:rPr>
        <w:t xml:space="preserve"> </w:t>
      </w:r>
      <w:r>
        <w:rPr>
          <w:spacing w:val="-43"/>
          <w:w w:val="95"/>
        </w:rPr>
        <w:t xml:space="preserve">(y,x) </w:t>
      </w:r>
      <w:r>
        <w:t>Male(Cao)</w:t>
      </w:r>
    </w:p>
    <w:p w:rsidR="0066238C" w:rsidRDefault="003A6AEB">
      <w:pPr>
        <w:pStyle w:val="BodyText"/>
        <w:spacing w:before="14"/>
        <w:ind w:left="1654"/>
      </w:pPr>
      <w:r>
        <w:t>Male(Ba)</w:t>
      </w:r>
    </w:p>
    <w:p w:rsidR="0066238C" w:rsidRDefault="003A6AEB">
      <w:pPr>
        <w:pStyle w:val="BodyText"/>
        <w:spacing w:before="115"/>
        <w:ind w:left="1653"/>
      </w:pPr>
      <w:r>
        <w:rPr>
          <w:rFonts w:ascii="Symbol" w:hAnsi="Symbol"/>
          <w:w w:val="95"/>
          <w:sz w:val="28"/>
        </w:rPr>
        <w:t>⎤</w:t>
      </w:r>
      <w:r>
        <w:rPr>
          <w:w w:val="95"/>
          <w:sz w:val="28"/>
        </w:rPr>
        <w:t xml:space="preserve"> </w:t>
      </w:r>
      <w:r>
        <w:rPr>
          <w:w w:val="95"/>
        </w:rPr>
        <w:t>Male(Lan)</w:t>
      </w:r>
    </w:p>
    <w:p w:rsidR="0066238C" w:rsidRDefault="003A6AEB">
      <w:pPr>
        <w:pStyle w:val="BodyText"/>
        <w:spacing w:before="127"/>
        <w:ind w:left="933"/>
      </w:pPr>
      <w:r>
        <w:t>Khi đó, tại các chỉ số ứng với khoá Brother và Male, bảng băm sẽ lưu giữ các thành phần</w:t>
      </w:r>
    </w:p>
    <w:p w:rsidR="0066238C" w:rsidRDefault="003A6AEB">
      <w:pPr>
        <w:pStyle w:val="BodyText"/>
        <w:spacing w:before="53"/>
        <w:ind w:left="214"/>
      </w:pPr>
      <w:r>
        <w:t>được cho trong bảng sau</w:t>
      </w:r>
    </w:p>
    <w:p w:rsidR="0066238C" w:rsidRDefault="0066238C">
      <w:pPr>
        <w:pStyle w:val="BodyText"/>
        <w:rPr>
          <w:sz w:val="20"/>
        </w:rPr>
      </w:pPr>
    </w:p>
    <w:p w:rsidR="0066238C" w:rsidRDefault="0066238C">
      <w:pPr>
        <w:pStyle w:val="BodyText"/>
        <w:rPr>
          <w:sz w:val="20"/>
        </w:rPr>
      </w:pPr>
    </w:p>
    <w:p w:rsidR="0066238C" w:rsidRDefault="0066238C">
      <w:pPr>
        <w:pStyle w:val="BodyText"/>
        <w:spacing w:before="6"/>
        <w:rPr>
          <w:sz w:val="28"/>
        </w:rPr>
      </w:pPr>
    </w:p>
    <w:p w:rsidR="0066238C" w:rsidRDefault="003A6AEB">
      <w:pPr>
        <w:pStyle w:val="Heading7"/>
      </w:pPr>
      <w:r>
        <w:t>70</w:t>
      </w:r>
    </w:p>
    <w:p w:rsidR="0066238C" w:rsidRDefault="0066238C">
      <w:pPr>
        <w:sectPr w:rsidR="0066238C">
          <w:pgSz w:w="11910" w:h="16840"/>
          <w:pgMar w:top="1060" w:right="860" w:bottom="440" w:left="920" w:header="0" w:footer="243" w:gutter="0"/>
          <w:cols w:space="720"/>
        </w:sectPr>
      </w:pPr>
    </w:p>
    <w:tbl>
      <w:tblPr>
        <w:tblW w:w="0" w:type="auto"/>
        <w:tblInd w:w="5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49"/>
        <w:gridCol w:w="1933"/>
        <w:gridCol w:w="1262"/>
        <w:gridCol w:w="2118"/>
        <w:gridCol w:w="2741"/>
      </w:tblGrid>
      <w:tr w:rsidR="0066238C">
        <w:trPr>
          <w:trHeight w:val="436"/>
        </w:trPr>
        <w:tc>
          <w:tcPr>
            <w:tcW w:w="1049" w:type="dxa"/>
            <w:tcBorders>
              <w:bottom w:val="single" w:sz="6" w:space="0" w:color="000000"/>
              <w:right w:val="single" w:sz="6" w:space="0" w:color="000000"/>
            </w:tcBorders>
          </w:tcPr>
          <w:p w:rsidR="0066238C" w:rsidRDefault="003A6AEB">
            <w:pPr>
              <w:pStyle w:val="TableParagraph"/>
              <w:spacing w:before="54"/>
              <w:ind w:left="256"/>
              <w:rPr>
                <w:b/>
                <w:sz w:val="23"/>
              </w:rPr>
            </w:pPr>
            <w:r>
              <w:rPr>
                <w:b/>
                <w:sz w:val="23"/>
              </w:rPr>
              <w:lastRenderedPageBreak/>
              <w:t>Khoá</w:t>
            </w:r>
          </w:p>
        </w:tc>
        <w:tc>
          <w:tcPr>
            <w:tcW w:w="1933" w:type="dxa"/>
            <w:tcBorders>
              <w:left w:val="single" w:sz="6" w:space="0" w:color="000000"/>
              <w:bottom w:val="single" w:sz="6" w:space="0" w:color="000000"/>
              <w:right w:val="single" w:sz="6" w:space="0" w:color="000000"/>
            </w:tcBorders>
          </w:tcPr>
          <w:p w:rsidR="0066238C" w:rsidRDefault="003A6AEB">
            <w:pPr>
              <w:pStyle w:val="TableParagraph"/>
              <w:spacing w:before="54"/>
              <w:ind w:left="287"/>
              <w:rPr>
                <w:b/>
                <w:sz w:val="23"/>
              </w:rPr>
            </w:pPr>
            <w:r>
              <w:rPr>
                <w:b/>
                <w:sz w:val="23"/>
              </w:rPr>
              <w:t>Literal dương</w:t>
            </w:r>
          </w:p>
        </w:tc>
        <w:tc>
          <w:tcPr>
            <w:tcW w:w="1262" w:type="dxa"/>
            <w:tcBorders>
              <w:left w:val="single" w:sz="6" w:space="0" w:color="000000"/>
              <w:bottom w:val="single" w:sz="6" w:space="0" w:color="000000"/>
              <w:right w:val="single" w:sz="6" w:space="0" w:color="000000"/>
            </w:tcBorders>
          </w:tcPr>
          <w:p w:rsidR="0066238C" w:rsidRDefault="003A6AEB">
            <w:pPr>
              <w:pStyle w:val="TableParagraph"/>
              <w:spacing w:before="54"/>
              <w:ind w:right="84"/>
              <w:jc w:val="right"/>
              <w:rPr>
                <w:b/>
                <w:sz w:val="23"/>
              </w:rPr>
            </w:pPr>
            <w:r>
              <w:rPr>
                <w:b/>
                <w:sz w:val="23"/>
              </w:rPr>
              <w:t>Literal âm</w:t>
            </w:r>
          </w:p>
        </w:tc>
        <w:tc>
          <w:tcPr>
            <w:tcW w:w="2118" w:type="dxa"/>
            <w:tcBorders>
              <w:left w:val="single" w:sz="6" w:space="0" w:color="000000"/>
              <w:bottom w:val="single" w:sz="6" w:space="0" w:color="000000"/>
              <w:right w:val="single" w:sz="6" w:space="0" w:color="000000"/>
            </w:tcBorders>
          </w:tcPr>
          <w:p w:rsidR="0066238C" w:rsidRDefault="003A6AEB">
            <w:pPr>
              <w:pStyle w:val="TableParagraph"/>
              <w:spacing w:before="54"/>
              <w:ind w:left="514"/>
              <w:rPr>
                <w:b/>
                <w:sz w:val="23"/>
              </w:rPr>
            </w:pPr>
            <w:r>
              <w:rPr>
                <w:b/>
                <w:sz w:val="23"/>
              </w:rPr>
              <w:t>Câu dương</w:t>
            </w:r>
          </w:p>
        </w:tc>
        <w:tc>
          <w:tcPr>
            <w:tcW w:w="2741" w:type="dxa"/>
            <w:tcBorders>
              <w:left w:val="single" w:sz="6" w:space="0" w:color="000000"/>
              <w:bottom w:val="single" w:sz="6" w:space="0" w:color="000000"/>
            </w:tcBorders>
          </w:tcPr>
          <w:p w:rsidR="0066238C" w:rsidRDefault="003A6AEB">
            <w:pPr>
              <w:pStyle w:val="TableParagraph"/>
              <w:spacing w:before="54"/>
              <w:ind w:left="971" w:right="934"/>
              <w:jc w:val="center"/>
              <w:rPr>
                <w:b/>
                <w:sz w:val="23"/>
              </w:rPr>
            </w:pPr>
            <w:r>
              <w:rPr>
                <w:b/>
                <w:sz w:val="23"/>
              </w:rPr>
              <w:t>Câu âm</w:t>
            </w:r>
          </w:p>
        </w:tc>
      </w:tr>
      <w:tr w:rsidR="0066238C">
        <w:trPr>
          <w:trHeight w:val="1321"/>
        </w:trPr>
        <w:tc>
          <w:tcPr>
            <w:tcW w:w="1049" w:type="dxa"/>
            <w:tcBorders>
              <w:top w:val="single" w:sz="6" w:space="0" w:color="000000"/>
              <w:bottom w:val="single" w:sz="6" w:space="0" w:color="000000"/>
              <w:right w:val="single" w:sz="6" w:space="0" w:color="000000"/>
            </w:tcBorders>
          </w:tcPr>
          <w:p w:rsidR="0066238C" w:rsidRDefault="003A6AEB">
            <w:pPr>
              <w:pStyle w:val="TableParagraph"/>
              <w:spacing w:before="52"/>
              <w:ind w:left="29"/>
              <w:rPr>
                <w:sz w:val="23"/>
              </w:rPr>
            </w:pPr>
            <w:r>
              <w:rPr>
                <w:sz w:val="23"/>
              </w:rPr>
              <w:t>Brother</w:t>
            </w:r>
          </w:p>
        </w:tc>
        <w:tc>
          <w:tcPr>
            <w:tcW w:w="1933" w:type="dxa"/>
            <w:tcBorders>
              <w:top w:val="single" w:sz="6" w:space="0" w:color="000000"/>
              <w:left w:val="single" w:sz="6" w:space="0" w:color="000000"/>
              <w:bottom w:val="single" w:sz="6" w:space="0" w:color="000000"/>
              <w:right w:val="single" w:sz="6" w:space="0" w:color="000000"/>
            </w:tcBorders>
          </w:tcPr>
          <w:p w:rsidR="0066238C" w:rsidRDefault="003A6AEB">
            <w:pPr>
              <w:pStyle w:val="TableParagraph"/>
              <w:spacing w:before="52" w:line="343" w:lineRule="auto"/>
              <w:ind w:left="35" w:right="87"/>
              <w:rPr>
                <w:sz w:val="23"/>
              </w:rPr>
            </w:pPr>
            <w:r>
              <w:rPr>
                <w:sz w:val="23"/>
              </w:rPr>
              <w:t>Brother(An,Ba) Brother(Tam, Hoa)</w:t>
            </w:r>
          </w:p>
        </w:tc>
        <w:tc>
          <w:tcPr>
            <w:tcW w:w="1262" w:type="dxa"/>
            <w:tcBorders>
              <w:top w:val="single" w:sz="6" w:space="0" w:color="000000"/>
              <w:left w:val="single" w:sz="6" w:space="0" w:color="000000"/>
              <w:bottom w:val="single" w:sz="6" w:space="0" w:color="000000"/>
              <w:right w:val="single" w:sz="6" w:space="0" w:color="000000"/>
            </w:tcBorders>
          </w:tcPr>
          <w:p w:rsidR="0066238C" w:rsidRDefault="003A6AEB">
            <w:pPr>
              <w:pStyle w:val="TableParagraph"/>
              <w:spacing w:before="54" w:line="288" w:lineRule="auto"/>
              <w:ind w:left="35" w:right="195"/>
              <w:rPr>
                <w:sz w:val="23"/>
              </w:rPr>
            </w:pPr>
            <w:r>
              <w:rPr>
                <w:rFonts w:ascii="Symbol" w:hAnsi="Symbol"/>
                <w:w w:val="95"/>
                <w:sz w:val="28"/>
              </w:rPr>
              <w:t>⎤</w:t>
            </w:r>
            <w:r>
              <w:rPr>
                <w:w w:val="95"/>
                <w:sz w:val="23"/>
              </w:rPr>
              <w:t xml:space="preserve">Brother </w:t>
            </w:r>
            <w:r>
              <w:rPr>
                <w:sz w:val="23"/>
              </w:rPr>
              <w:t>(Lan, Cao)</w:t>
            </w:r>
          </w:p>
        </w:tc>
        <w:tc>
          <w:tcPr>
            <w:tcW w:w="2118" w:type="dxa"/>
            <w:tcBorders>
              <w:top w:val="single" w:sz="6" w:space="0" w:color="000000"/>
              <w:left w:val="single" w:sz="6" w:space="0" w:color="000000"/>
              <w:bottom w:val="single" w:sz="6" w:space="0" w:color="000000"/>
              <w:right w:val="single" w:sz="6" w:space="0" w:color="000000"/>
            </w:tcBorders>
          </w:tcPr>
          <w:p w:rsidR="0066238C" w:rsidRDefault="003A6AEB">
            <w:pPr>
              <w:pStyle w:val="TableParagraph"/>
              <w:spacing w:before="54"/>
              <w:ind w:left="34"/>
              <w:rPr>
                <w:rFonts w:ascii="Symbol" w:hAnsi="Symbol"/>
                <w:sz w:val="28"/>
              </w:rPr>
            </w:pPr>
            <w:r>
              <w:rPr>
                <w:rFonts w:ascii="Symbol" w:hAnsi="Symbol"/>
                <w:sz w:val="28"/>
              </w:rPr>
              <w:t>⎤</w:t>
            </w:r>
            <w:r>
              <w:rPr>
                <w:sz w:val="23"/>
              </w:rPr>
              <w:t>Brother(x,y)</w:t>
            </w:r>
            <w:r>
              <w:rPr>
                <w:rFonts w:ascii="Symbol" w:hAnsi="Symbol"/>
                <w:sz w:val="28"/>
              </w:rPr>
              <w:t></w:t>
            </w:r>
          </w:p>
          <w:p w:rsidR="0066238C" w:rsidRDefault="003A6AEB">
            <w:pPr>
              <w:pStyle w:val="TableParagraph"/>
              <w:spacing w:before="70"/>
              <w:ind w:left="35"/>
              <w:rPr>
                <w:sz w:val="23"/>
              </w:rPr>
            </w:pPr>
            <w:r>
              <w:rPr>
                <w:sz w:val="23"/>
              </w:rPr>
              <w:t>Male(y)</w:t>
            </w:r>
            <w:r>
              <w:rPr>
                <w:rFonts w:ascii="Symbol" w:hAnsi="Symbol"/>
                <w:sz w:val="28"/>
              </w:rPr>
              <w:t></w:t>
            </w:r>
            <w:r>
              <w:rPr>
                <w:sz w:val="23"/>
              </w:rPr>
              <w:t>Brother(y,x)</w:t>
            </w:r>
          </w:p>
        </w:tc>
        <w:tc>
          <w:tcPr>
            <w:tcW w:w="2741" w:type="dxa"/>
            <w:tcBorders>
              <w:top w:val="single" w:sz="6" w:space="0" w:color="000000"/>
              <w:left w:val="single" w:sz="6" w:space="0" w:color="000000"/>
              <w:bottom w:val="single" w:sz="6" w:space="0" w:color="000000"/>
            </w:tcBorders>
          </w:tcPr>
          <w:p w:rsidR="0066238C" w:rsidRDefault="003A6AEB">
            <w:pPr>
              <w:pStyle w:val="TableParagraph"/>
              <w:spacing w:before="54" w:line="288" w:lineRule="auto"/>
              <w:ind w:left="36"/>
              <w:rPr>
                <w:sz w:val="23"/>
              </w:rPr>
            </w:pPr>
            <w:r>
              <w:rPr>
                <w:rFonts w:ascii="Symbol" w:hAnsi="Symbol"/>
                <w:spacing w:val="-7"/>
                <w:w w:val="95"/>
                <w:sz w:val="28"/>
              </w:rPr>
              <w:t>⎤</w:t>
            </w:r>
            <w:r>
              <w:rPr>
                <w:spacing w:val="-7"/>
                <w:w w:val="95"/>
                <w:sz w:val="23"/>
              </w:rPr>
              <w:t xml:space="preserve">Brother </w:t>
            </w:r>
            <w:r>
              <w:rPr>
                <w:spacing w:val="-12"/>
                <w:w w:val="95"/>
                <w:sz w:val="23"/>
              </w:rPr>
              <w:t>(x,y)</w:t>
            </w:r>
            <w:r>
              <w:rPr>
                <w:rFonts w:ascii="Symbol" w:hAnsi="Symbol"/>
                <w:spacing w:val="-12"/>
                <w:w w:val="95"/>
                <w:sz w:val="28"/>
              </w:rPr>
              <w:t></w:t>
            </w:r>
            <w:r>
              <w:rPr>
                <w:rFonts w:ascii="Symbol" w:hAnsi="Symbol"/>
                <w:spacing w:val="-12"/>
                <w:w w:val="95"/>
                <w:sz w:val="28"/>
              </w:rPr>
              <w:t>⎤</w:t>
            </w:r>
            <w:r>
              <w:rPr>
                <w:spacing w:val="-12"/>
                <w:w w:val="95"/>
                <w:sz w:val="23"/>
              </w:rPr>
              <w:t>Male(y)</w:t>
            </w:r>
            <w:r>
              <w:rPr>
                <w:rFonts w:ascii="Symbol" w:hAnsi="Symbol"/>
                <w:spacing w:val="-12"/>
                <w:w w:val="95"/>
                <w:sz w:val="28"/>
              </w:rPr>
              <w:t></w:t>
            </w:r>
            <w:r>
              <w:rPr>
                <w:spacing w:val="-12"/>
                <w:w w:val="95"/>
                <w:sz w:val="28"/>
              </w:rPr>
              <w:t xml:space="preserve"> </w:t>
            </w:r>
            <w:r>
              <w:rPr>
                <w:sz w:val="23"/>
              </w:rPr>
              <w:t>Brother(y,x)</w:t>
            </w:r>
          </w:p>
          <w:p w:rsidR="0066238C" w:rsidRDefault="003A6AEB">
            <w:pPr>
              <w:pStyle w:val="TableParagraph"/>
              <w:spacing w:before="60"/>
              <w:ind w:left="36"/>
              <w:rPr>
                <w:sz w:val="23"/>
              </w:rPr>
            </w:pPr>
            <w:r>
              <w:rPr>
                <w:rFonts w:ascii="Symbol" w:hAnsi="Symbol"/>
                <w:sz w:val="28"/>
              </w:rPr>
              <w:t>⎤</w:t>
            </w:r>
            <w:r>
              <w:rPr>
                <w:sz w:val="23"/>
              </w:rPr>
              <w:t>Brother (x,y)</w:t>
            </w:r>
            <w:r>
              <w:rPr>
                <w:rFonts w:ascii="Symbol" w:hAnsi="Symbol"/>
                <w:sz w:val="28"/>
              </w:rPr>
              <w:t></w:t>
            </w:r>
            <w:r>
              <w:rPr>
                <w:sz w:val="28"/>
              </w:rPr>
              <w:t xml:space="preserve"> </w:t>
            </w:r>
            <w:r>
              <w:rPr>
                <w:sz w:val="23"/>
              </w:rPr>
              <w:t>Male(x)</w:t>
            </w:r>
          </w:p>
        </w:tc>
      </w:tr>
      <w:tr w:rsidR="0066238C">
        <w:trPr>
          <w:trHeight w:val="1191"/>
        </w:trPr>
        <w:tc>
          <w:tcPr>
            <w:tcW w:w="1049" w:type="dxa"/>
            <w:tcBorders>
              <w:top w:val="single" w:sz="6" w:space="0" w:color="000000"/>
              <w:right w:val="single" w:sz="6" w:space="0" w:color="000000"/>
            </w:tcBorders>
          </w:tcPr>
          <w:p w:rsidR="0066238C" w:rsidRDefault="003A6AEB">
            <w:pPr>
              <w:pStyle w:val="TableParagraph"/>
              <w:spacing w:before="52"/>
              <w:ind w:left="29"/>
              <w:rPr>
                <w:sz w:val="23"/>
              </w:rPr>
            </w:pPr>
            <w:r>
              <w:rPr>
                <w:sz w:val="23"/>
              </w:rPr>
              <w:t>Male</w:t>
            </w:r>
          </w:p>
        </w:tc>
        <w:tc>
          <w:tcPr>
            <w:tcW w:w="1933" w:type="dxa"/>
            <w:tcBorders>
              <w:top w:val="single" w:sz="6" w:space="0" w:color="000000"/>
              <w:left w:val="single" w:sz="6" w:space="0" w:color="000000"/>
              <w:right w:val="single" w:sz="6" w:space="0" w:color="000000"/>
            </w:tcBorders>
          </w:tcPr>
          <w:p w:rsidR="0066238C" w:rsidRDefault="003A6AEB">
            <w:pPr>
              <w:pStyle w:val="TableParagraph"/>
              <w:spacing w:before="52" w:line="340" w:lineRule="auto"/>
              <w:ind w:left="35" w:right="867" w:hanging="1"/>
              <w:rPr>
                <w:sz w:val="23"/>
              </w:rPr>
            </w:pPr>
            <w:r>
              <w:rPr>
                <w:sz w:val="23"/>
              </w:rPr>
              <w:t>Male(Cao) Male(Ba)</w:t>
            </w:r>
          </w:p>
        </w:tc>
        <w:tc>
          <w:tcPr>
            <w:tcW w:w="1262" w:type="dxa"/>
            <w:tcBorders>
              <w:top w:val="single" w:sz="6" w:space="0" w:color="000000"/>
              <w:left w:val="single" w:sz="6" w:space="0" w:color="000000"/>
              <w:right w:val="single" w:sz="6" w:space="0" w:color="000000"/>
            </w:tcBorders>
          </w:tcPr>
          <w:p w:rsidR="0066238C" w:rsidRDefault="003A6AEB">
            <w:pPr>
              <w:pStyle w:val="TableParagraph"/>
              <w:spacing w:before="54"/>
              <w:ind w:right="61"/>
              <w:jc w:val="right"/>
              <w:rPr>
                <w:sz w:val="23"/>
              </w:rPr>
            </w:pPr>
            <w:r>
              <w:rPr>
                <w:rFonts w:ascii="Symbol" w:hAnsi="Symbol"/>
                <w:w w:val="95"/>
                <w:sz w:val="28"/>
              </w:rPr>
              <w:t>⎤</w:t>
            </w:r>
            <w:r>
              <w:rPr>
                <w:spacing w:val="-38"/>
                <w:w w:val="95"/>
                <w:sz w:val="28"/>
              </w:rPr>
              <w:t xml:space="preserve"> </w:t>
            </w:r>
            <w:r>
              <w:rPr>
                <w:spacing w:val="-7"/>
                <w:w w:val="95"/>
                <w:sz w:val="23"/>
              </w:rPr>
              <w:t>Male(Lan)</w:t>
            </w:r>
          </w:p>
        </w:tc>
        <w:tc>
          <w:tcPr>
            <w:tcW w:w="2118" w:type="dxa"/>
            <w:tcBorders>
              <w:top w:val="single" w:sz="6" w:space="0" w:color="000000"/>
              <w:left w:val="single" w:sz="6" w:space="0" w:color="000000"/>
              <w:right w:val="single" w:sz="6" w:space="0" w:color="000000"/>
            </w:tcBorders>
          </w:tcPr>
          <w:p w:rsidR="0066238C" w:rsidRDefault="003A6AEB">
            <w:pPr>
              <w:pStyle w:val="TableParagraph"/>
              <w:spacing w:before="54"/>
              <w:ind w:left="34"/>
              <w:rPr>
                <w:rFonts w:ascii="Symbol" w:hAnsi="Symbol"/>
                <w:sz w:val="28"/>
              </w:rPr>
            </w:pPr>
            <w:r>
              <w:rPr>
                <w:rFonts w:ascii="Symbol" w:hAnsi="Symbol"/>
                <w:sz w:val="28"/>
              </w:rPr>
              <w:t>⎤</w:t>
            </w:r>
            <w:r>
              <w:rPr>
                <w:sz w:val="23"/>
              </w:rPr>
              <w:t>Brother(x,y)</w:t>
            </w:r>
            <w:r>
              <w:rPr>
                <w:rFonts w:ascii="Symbol" w:hAnsi="Symbol"/>
                <w:sz w:val="28"/>
              </w:rPr>
              <w:t></w:t>
            </w:r>
          </w:p>
          <w:p w:rsidR="0066238C" w:rsidRDefault="003A6AEB">
            <w:pPr>
              <w:pStyle w:val="TableParagraph"/>
              <w:spacing w:before="67"/>
              <w:ind w:left="35"/>
              <w:rPr>
                <w:sz w:val="23"/>
              </w:rPr>
            </w:pPr>
            <w:r>
              <w:rPr>
                <w:sz w:val="23"/>
              </w:rPr>
              <w:t>Male(x)</w:t>
            </w:r>
          </w:p>
        </w:tc>
        <w:tc>
          <w:tcPr>
            <w:tcW w:w="2741" w:type="dxa"/>
            <w:tcBorders>
              <w:top w:val="single" w:sz="6" w:space="0" w:color="000000"/>
              <w:left w:val="single" w:sz="6" w:space="0" w:color="000000"/>
            </w:tcBorders>
          </w:tcPr>
          <w:p w:rsidR="0066238C" w:rsidRDefault="003A6AEB">
            <w:pPr>
              <w:pStyle w:val="TableParagraph"/>
              <w:spacing w:before="54"/>
              <w:ind w:left="36" w:right="-15"/>
              <w:rPr>
                <w:rFonts w:ascii="Symbol" w:hAnsi="Symbol"/>
                <w:sz w:val="28"/>
              </w:rPr>
            </w:pPr>
            <w:r>
              <w:rPr>
                <w:rFonts w:ascii="Symbol" w:hAnsi="Symbol"/>
                <w:w w:val="95"/>
                <w:sz w:val="28"/>
              </w:rPr>
              <w:t>⎤</w:t>
            </w:r>
            <w:r>
              <w:rPr>
                <w:w w:val="95"/>
                <w:sz w:val="23"/>
              </w:rPr>
              <w:t>Brother (x,y)</w:t>
            </w:r>
            <w:r>
              <w:rPr>
                <w:rFonts w:ascii="Symbol" w:hAnsi="Symbol"/>
                <w:w w:val="95"/>
                <w:sz w:val="28"/>
              </w:rPr>
              <w:t></w:t>
            </w:r>
            <w:r>
              <w:rPr>
                <w:rFonts w:ascii="Symbol" w:hAnsi="Symbol"/>
                <w:w w:val="95"/>
                <w:sz w:val="28"/>
              </w:rPr>
              <w:t>⎤</w:t>
            </w:r>
            <w:r>
              <w:rPr>
                <w:w w:val="95"/>
                <w:sz w:val="23"/>
              </w:rPr>
              <w:t>Male(y)</w:t>
            </w:r>
            <w:r>
              <w:rPr>
                <w:spacing w:val="28"/>
                <w:w w:val="95"/>
                <w:sz w:val="23"/>
              </w:rPr>
              <w:t xml:space="preserve"> </w:t>
            </w:r>
            <w:r>
              <w:rPr>
                <w:rFonts w:ascii="Symbol" w:hAnsi="Symbol"/>
                <w:spacing w:val="-153"/>
                <w:w w:val="95"/>
                <w:sz w:val="28"/>
              </w:rPr>
              <w:t></w:t>
            </w:r>
          </w:p>
          <w:p w:rsidR="0066238C" w:rsidRDefault="003A6AEB">
            <w:pPr>
              <w:pStyle w:val="TableParagraph"/>
              <w:spacing w:before="67"/>
              <w:ind w:left="36"/>
              <w:rPr>
                <w:sz w:val="23"/>
              </w:rPr>
            </w:pPr>
            <w:r>
              <w:rPr>
                <w:sz w:val="23"/>
              </w:rPr>
              <w:t>Brother (y,x)</w:t>
            </w:r>
          </w:p>
        </w:tc>
      </w:tr>
    </w:tbl>
    <w:p w:rsidR="0066238C" w:rsidRDefault="0066238C">
      <w:pPr>
        <w:pStyle w:val="BodyText"/>
        <w:spacing w:before="5"/>
        <w:rPr>
          <w:sz w:val="29"/>
        </w:rPr>
      </w:pPr>
    </w:p>
    <w:p w:rsidR="0066238C" w:rsidRDefault="003A6AEB">
      <w:pPr>
        <w:pStyle w:val="BodyText"/>
        <w:spacing w:before="91" w:line="288" w:lineRule="auto"/>
        <w:ind w:left="782" w:right="266" w:firstLine="719"/>
        <w:jc w:val="both"/>
      </w:pPr>
      <w:r>
        <w:rPr>
          <w:noProof/>
          <w:lang w:val="en-US"/>
        </w:rPr>
        <w:drawing>
          <wp:anchor distT="0" distB="0" distL="0" distR="0" simplePos="0" relativeHeight="251617280" behindDoc="1" locked="0" layoutInCell="1" allowOverlap="1" wp14:anchorId="5FBDB62C" wp14:editId="0C02A8C7">
            <wp:simplePos x="0" y="0"/>
            <wp:positionH relativeFrom="page">
              <wp:posOffset>1931797</wp:posOffset>
            </wp:positionH>
            <wp:positionV relativeFrom="paragraph">
              <wp:posOffset>-851446</wp:posOffset>
            </wp:positionV>
            <wp:extent cx="4305300" cy="6629400"/>
            <wp:effectExtent l="0" t="0" r="0" b="0"/>
            <wp:wrapNone/>
            <wp:docPr id="3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3.jpeg"/>
                    <pic:cNvPicPr/>
                  </pic:nvPicPr>
                  <pic:blipFill>
                    <a:blip r:embed="rId10" cstate="print"/>
                    <a:stretch>
                      <a:fillRect/>
                    </a:stretch>
                  </pic:blipFill>
                  <pic:spPr>
                    <a:xfrm>
                      <a:off x="0" y="0"/>
                      <a:ext cx="4305300" cy="6629400"/>
                    </a:xfrm>
                    <a:prstGeom prst="rect">
                      <a:avLst/>
                    </a:prstGeom>
                  </pic:spPr>
                </pic:pic>
              </a:graphicData>
            </a:graphic>
          </wp:anchor>
        </w:drawing>
      </w:r>
      <w:r>
        <w:t>Cài đặt CSTT bởi bảng băm định chỉ số theo các kí hiệu vị từ là phương pháp rất hiệu quả cho việc tìm kiếm trên CSTT, nếu như CSTT chứa nhiều kí hiệu vị từ và với mỗi kí hiệu vị từ chỉ có một số ít các câu chứa kí hiệu vị từ đó. Tuy nhiên trong một số áp d</w:t>
      </w:r>
      <w:r>
        <w:t>ụng, có thể có rất nhiều câu chứa cùng một kí hiệu vị từ nào đó. Chẳng hạn, Cơ Sở Tri Thức có thể chứa hàng triệu câu nói về người lao động, mỗi người lao động được biểu diễn bởi các thông tin về họ tên, ngày tháng năm sinh, số thẻ bảo hiểm, công việc (Côn</w:t>
      </w:r>
      <w:r>
        <w:t>g việc được xác định bởi nơi làm việc và tiền lương). Tức là mỗi người lao động được mô tả bằng câu có dạng:</w:t>
      </w:r>
    </w:p>
    <w:p w:rsidR="0066238C" w:rsidRDefault="003A6AEB">
      <w:pPr>
        <w:pStyle w:val="BodyText"/>
        <w:spacing w:before="59"/>
        <w:ind w:left="1503"/>
        <w:jc w:val="both"/>
      </w:pPr>
      <w:r>
        <w:t>Worker (Tom, date (3, may,1965), 012-34-567, job(UNIMEX, 300))</w:t>
      </w:r>
    </w:p>
    <w:p w:rsidR="0066238C" w:rsidRDefault="003A6AEB">
      <w:pPr>
        <w:pStyle w:val="BodyText"/>
        <w:spacing w:before="114" w:line="288" w:lineRule="auto"/>
        <w:ind w:left="781" w:right="266" w:firstLine="2"/>
        <w:jc w:val="both"/>
      </w:pPr>
      <w:r>
        <w:rPr>
          <w:noProof/>
          <w:lang w:val="en-US"/>
        </w:rPr>
        <w:drawing>
          <wp:anchor distT="0" distB="0" distL="0" distR="0" simplePos="0" relativeHeight="251619328" behindDoc="1" locked="0" layoutInCell="1" allowOverlap="1" wp14:anchorId="5D119842" wp14:editId="070AFE23">
            <wp:simplePos x="0" y="0"/>
            <wp:positionH relativeFrom="page">
              <wp:posOffset>1855597</wp:posOffset>
            </wp:positionH>
            <wp:positionV relativeFrom="paragraph">
              <wp:posOffset>473476</wp:posOffset>
            </wp:positionV>
            <wp:extent cx="3848100" cy="330200"/>
            <wp:effectExtent l="0" t="0" r="0" b="0"/>
            <wp:wrapNone/>
            <wp:docPr id="3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png"/>
                    <pic:cNvPicPr/>
                  </pic:nvPicPr>
                  <pic:blipFill>
                    <a:blip r:embed="rId12" cstate="print"/>
                    <a:stretch>
                      <a:fillRect/>
                    </a:stretch>
                  </pic:blipFill>
                  <pic:spPr>
                    <a:xfrm>
                      <a:off x="0" y="0"/>
                      <a:ext cx="3848100" cy="330200"/>
                    </a:xfrm>
                    <a:prstGeom prst="rect">
                      <a:avLst/>
                    </a:prstGeom>
                  </pic:spPr>
                </pic:pic>
              </a:graphicData>
            </a:graphic>
          </wp:anchor>
        </w:drawing>
      </w:r>
      <w:r>
        <w:t>(câu này nói rằng, có người lao động tên là Tom, sinh ngày 3 tháng 5 năm 1965, số t</w:t>
      </w:r>
      <w:r>
        <w:t>hẻ bảo hiểm 012-34-567, làm việc tại công ty UNIMEX với mức lương 300). Trong các trường hợp như thế, để tìm kiếm có hiệu quả, ngoài việc xây dựng bảng băm định chỉ số theo các đối số của các kí hiệu vị từ, ta cần xây dựng các bảng băm định chỉ số theo các</w:t>
      </w:r>
      <w:r>
        <w:t xml:space="preserve"> đối số của các vị từ. Chẳng hạn, ở đây các literal dương ứng với khoá Worker cần được tổ chức dưới dạng bảng băm định chỉ số  theo khóa là số bảo hiểm y tế hoặc họ tên và ngày tháng năm</w:t>
      </w:r>
      <w:r>
        <w:rPr>
          <w:spacing w:val="-13"/>
        </w:rPr>
        <w:t xml:space="preserve"> </w:t>
      </w:r>
      <w:r>
        <w:t>sinh.</w:t>
      </w:r>
    </w:p>
    <w:p w:rsidR="0066238C" w:rsidRDefault="003A6AEB" w:rsidP="003A6AEB">
      <w:pPr>
        <w:numPr>
          <w:ilvl w:val="4"/>
          <w:numId w:val="50"/>
        </w:numPr>
        <w:tabs>
          <w:tab w:val="left" w:pos="1681"/>
        </w:tabs>
        <w:spacing w:before="62"/>
        <w:jc w:val="both"/>
        <w:rPr>
          <w:b/>
          <w:i/>
          <w:sz w:val="24"/>
        </w:rPr>
      </w:pPr>
      <w:r>
        <w:rPr>
          <w:b/>
          <w:i/>
          <w:sz w:val="24"/>
        </w:rPr>
        <w:t>Biểu diễn tri thức bằng luật và lập</w:t>
      </w:r>
      <w:r>
        <w:rPr>
          <w:b/>
          <w:i/>
          <w:spacing w:val="-4"/>
          <w:sz w:val="24"/>
        </w:rPr>
        <w:t xml:space="preserve"> </w:t>
      </w:r>
      <w:r>
        <w:rPr>
          <w:b/>
          <w:i/>
          <w:sz w:val="24"/>
        </w:rPr>
        <w:t>luận</w:t>
      </w:r>
    </w:p>
    <w:p w:rsidR="0066238C" w:rsidRDefault="003A6AEB">
      <w:pPr>
        <w:pStyle w:val="BodyText"/>
        <w:spacing w:before="113" w:line="288" w:lineRule="auto"/>
        <w:ind w:left="781" w:right="265" w:firstLine="720"/>
        <w:jc w:val="both"/>
      </w:pPr>
      <w:r>
        <w:rPr>
          <w:noProof/>
          <w:lang w:val="en-US"/>
        </w:rPr>
        <w:drawing>
          <wp:anchor distT="0" distB="0" distL="0" distR="0" simplePos="0" relativeHeight="251621376" behindDoc="1" locked="0" layoutInCell="1" allowOverlap="1" wp14:anchorId="4BC4363E" wp14:editId="4161C4D6">
            <wp:simplePos x="0" y="0"/>
            <wp:positionH relativeFrom="page">
              <wp:posOffset>1855597</wp:posOffset>
            </wp:positionH>
            <wp:positionV relativeFrom="paragraph">
              <wp:posOffset>1650318</wp:posOffset>
            </wp:positionV>
            <wp:extent cx="3848100" cy="330200"/>
            <wp:effectExtent l="0" t="0" r="0" b="0"/>
            <wp:wrapNone/>
            <wp:docPr id="3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2.png"/>
                    <pic:cNvPicPr/>
                  </pic:nvPicPr>
                  <pic:blipFill>
                    <a:blip r:embed="rId12" cstate="print"/>
                    <a:stretch>
                      <a:fillRect/>
                    </a:stretch>
                  </pic:blipFill>
                  <pic:spPr>
                    <a:xfrm>
                      <a:off x="0" y="0"/>
                      <a:ext cx="3848100" cy="330200"/>
                    </a:xfrm>
                    <a:prstGeom prst="rect">
                      <a:avLst/>
                    </a:prstGeom>
                  </pic:spPr>
                </pic:pic>
              </a:graphicData>
            </a:graphic>
          </wp:anchor>
        </w:drawing>
      </w:r>
      <w:r>
        <w:t>Với một CSTT gồm các câu trong logic vị từ cấp một, ta có thể chứng minh công thức có là hệ quả logic của CSTT hay không bằng phương pháp chứng minh bác bỏ và thủ tục phân giải. Tuy nhiên, thủ tục chứng minh này có độ phức tạp lớn và đòi hỏi chiến lược giả</w:t>
      </w:r>
      <w:r>
        <w:t>i một cách thích hợp. Vì lý do này, các nhà nghiên cứu cố gắng tìm các tập con của logic vị từ cấp một, sao cho chúng đủ khả năng biểu diễn CSTT trong nhiều lĩnh vực, và có thể đưa ra các thủ tục suy diễn hiệu quả. Các tập con này của logic vị từ cấp một s</w:t>
      </w:r>
      <w:r>
        <w:t xml:space="preserve">ẽ xác định các ngôn ngữ biểu diễn tri thức đặc biệt. Trong phần này chúng ta sẽ nghiên cứu ngôn ngữ chỉ bao gồm các câu Horn (các luật </w:t>
      </w:r>
      <w:r>
        <w:rPr>
          <w:i/>
        </w:rPr>
        <w:t>nếu - thì</w:t>
      </w:r>
      <w:r>
        <w:t xml:space="preserve">). Chỉ sử dụng các luật </w:t>
      </w:r>
      <w:r>
        <w:rPr>
          <w:i/>
        </w:rPr>
        <w:t>nếu – thì</w:t>
      </w:r>
      <w:r>
        <w:t>, ta không thể biểu diễn được mọi điều trong logic vị từ cấp một. Tuy nhiên, vớ</w:t>
      </w:r>
      <w:r>
        <w:t xml:space="preserve">i các luật </w:t>
      </w:r>
      <w:r>
        <w:rPr>
          <w:i/>
        </w:rPr>
        <w:t xml:space="preserve">nếu - thì </w:t>
      </w:r>
      <w:r>
        <w:t>ta có thể biểu diễn được một khối lượng lớn tri thức trong nhiều lĩnh vực khác nhau, và có thể thực hiện các thủ tục suy diễn hiệu</w:t>
      </w:r>
      <w:r>
        <w:rPr>
          <w:spacing w:val="-15"/>
        </w:rPr>
        <w:t xml:space="preserve"> </w:t>
      </w:r>
      <w:r>
        <w:t>quả.</w:t>
      </w:r>
    </w:p>
    <w:p w:rsidR="0066238C" w:rsidRDefault="003A6AEB">
      <w:pPr>
        <w:spacing w:before="62"/>
        <w:ind w:left="782"/>
        <w:jc w:val="both"/>
        <w:rPr>
          <w:b/>
          <w:sz w:val="23"/>
        </w:rPr>
      </w:pPr>
      <w:r>
        <w:rPr>
          <w:b/>
          <w:sz w:val="23"/>
        </w:rPr>
        <w:t>Biểu diễn tri thức bằng luật sinh</w:t>
      </w:r>
    </w:p>
    <w:p w:rsidR="0066238C" w:rsidRDefault="003A6AEB">
      <w:pPr>
        <w:pStyle w:val="BodyText"/>
        <w:spacing w:before="111" w:line="288" w:lineRule="auto"/>
        <w:ind w:left="781" w:right="268" w:firstLine="720"/>
        <w:jc w:val="both"/>
      </w:pPr>
      <w:r>
        <w:t xml:space="preserve">Ngôn ngữ bao gồm các luật </w:t>
      </w:r>
      <w:r>
        <w:rPr>
          <w:i/>
        </w:rPr>
        <w:t xml:space="preserve">nếu - thì </w:t>
      </w:r>
      <w:r>
        <w:t xml:space="preserve">(if - then), còn gọi là các </w:t>
      </w:r>
      <w:r>
        <w:rPr>
          <w:b/>
          <w:i/>
        </w:rPr>
        <w:t>l</w:t>
      </w:r>
      <w:r>
        <w:rPr>
          <w:b/>
          <w:i/>
        </w:rPr>
        <w:t xml:space="preserve">uật sản xuất hay luật sinh </w:t>
      </w:r>
      <w:r>
        <w:t>(production rule), là ngôn ngữ phổ biến nhất để biểu diễn tri thức. Nhớ rằng, các câu Horn có dạng</w:t>
      </w:r>
    </w:p>
    <w:p w:rsidR="0066238C" w:rsidRDefault="003A6AEB">
      <w:pPr>
        <w:spacing w:before="40"/>
        <w:ind w:left="512"/>
        <w:jc w:val="center"/>
        <w:rPr>
          <w:i/>
          <w:sz w:val="26"/>
        </w:rPr>
      </w:pPr>
      <w:r>
        <w:rPr>
          <w:i/>
          <w:sz w:val="26"/>
        </w:rPr>
        <w:t>P</w:t>
      </w:r>
      <w:r>
        <w:rPr>
          <w:position w:val="-5"/>
          <w:sz w:val="16"/>
        </w:rPr>
        <w:t xml:space="preserve">1    </w:t>
      </w:r>
      <w:r>
        <w:rPr>
          <w:rFonts w:ascii="Symbol" w:hAnsi="Symbol"/>
          <w:sz w:val="26"/>
        </w:rPr>
        <w:t></w:t>
      </w:r>
      <w:r>
        <w:rPr>
          <w:sz w:val="26"/>
        </w:rPr>
        <w:t xml:space="preserve"> </w:t>
      </w:r>
      <w:r>
        <w:rPr>
          <w:rFonts w:ascii="Arial" w:hAnsi="Arial"/>
          <w:sz w:val="26"/>
        </w:rPr>
        <w:t xml:space="preserve">… </w:t>
      </w:r>
      <w:r>
        <w:rPr>
          <w:rFonts w:ascii="Symbol" w:hAnsi="Symbol"/>
          <w:sz w:val="26"/>
        </w:rPr>
        <w:t></w:t>
      </w:r>
      <w:r>
        <w:rPr>
          <w:sz w:val="26"/>
        </w:rPr>
        <w:t xml:space="preserve"> </w:t>
      </w:r>
      <w:r>
        <w:rPr>
          <w:i/>
          <w:sz w:val="26"/>
        </w:rPr>
        <w:t>P</w:t>
      </w:r>
      <w:r>
        <w:rPr>
          <w:i/>
          <w:position w:val="-5"/>
          <w:sz w:val="16"/>
        </w:rPr>
        <w:t xml:space="preserve">n   </w:t>
      </w:r>
      <w:r>
        <w:rPr>
          <w:rFonts w:ascii="Symbol" w:hAnsi="Symbol"/>
          <w:sz w:val="26"/>
        </w:rPr>
        <w:t></w:t>
      </w:r>
      <w:r>
        <w:rPr>
          <w:sz w:val="26"/>
        </w:rPr>
        <w:t xml:space="preserve"> </w:t>
      </w:r>
      <w:r>
        <w:rPr>
          <w:i/>
          <w:sz w:val="26"/>
        </w:rPr>
        <w:t>Q</w:t>
      </w:r>
    </w:p>
    <w:p w:rsidR="0066238C" w:rsidRDefault="003A6AEB">
      <w:pPr>
        <w:pStyle w:val="BodyText"/>
        <w:spacing w:before="136"/>
        <w:ind w:left="781"/>
      </w:pPr>
      <w:r>
        <w:t>trong đó các P</w:t>
      </w:r>
      <w:r>
        <w:rPr>
          <w:vertAlign w:val="subscript"/>
        </w:rPr>
        <w:t>i</w:t>
      </w:r>
      <w:r>
        <w:t xml:space="preserve"> (i = 1, ..., n) và Q là các câu phần tử.</w:t>
      </w:r>
    </w:p>
    <w:p w:rsidR="0066238C" w:rsidRDefault="003A6AEB">
      <w:pPr>
        <w:pStyle w:val="BodyText"/>
        <w:spacing w:before="114"/>
        <w:ind w:left="1501"/>
      </w:pPr>
      <w:r>
        <w:t>Các câu Horn còn được viết dưới dạng</w:t>
      </w:r>
    </w:p>
    <w:p w:rsidR="0066238C" w:rsidRDefault="0066238C">
      <w:pPr>
        <w:pStyle w:val="BodyText"/>
        <w:rPr>
          <w:sz w:val="20"/>
        </w:rPr>
      </w:pPr>
    </w:p>
    <w:p w:rsidR="0066238C" w:rsidRDefault="003A6AEB">
      <w:pPr>
        <w:pStyle w:val="Heading7"/>
        <w:spacing w:before="227"/>
        <w:ind w:left="0" w:right="268"/>
        <w:jc w:val="right"/>
      </w:pPr>
      <w:r>
        <w:t>71</w:t>
      </w:r>
    </w:p>
    <w:p w:rsidR="0066238C" w:rsidRDefault="0066238C">
      <w:pPr>
        <w:jc w:val="right"/>
        <w:sectPr w:rsidR="0066238C">
          <w:pgSz w:w="11910" w:h="16840"/>
          <w:pgMar w:top="1140" w:right="860" w:bottom="440" w:left="920" w:header="0" w:footer="243" w:gutter="0"/>
          <w:cols w:space="720"/>
        </w:sectPr>
      </w:pPr>
    </w:p>
    <w:p w:rsidR="0066238C" w:rsidRDefault="003A6AEB">
      <w:pPr>
        <w:spacing w:before="74"/>
        <w:ind w:left="3634"/>
        <w:jc w:val="both"/>
        <w:rPr>
          <w:i/>
          <w:sz w:val="23"/>
        </w:rPr>
      </w:pPr>
      <w:r>
        <w:rPr>
          <w:i/>
          <w:sz w:val="23"/>
          <w:u w:val="single"/>
        </w:rPr>
        <w:lastRenderedPageBreak/>
        <w:t>nếu</w:t>
      </w:r>
      <w:r>
        <w:rPr>
          <w:i/>
          <w:sz w:val="23"/>
        </w:rPr>
        <w:t xml:space="preserve"> P</w:t>
      </w:r>
      <w:r>
        <w:rPr>
          <w:i/>
          <w:sz w:val="23"/>
          <w:vertAlign w:val="subscript"/>
        </w:rPr>
        <w:t>1</w:t>
      </w:r>
      <w:r>
        <w:rPr>
          <w:i/>
          <w:sz w:val="23"/>
        </w:rPr>
        <w:t xml:space="preserve"> và P</w:t>
      </w:r>
      <w:r>
        <w:rPr>
          <w:i/>
          <w:sz w:val="23"/>
          <w:vertAlign w:val="subscript"/>
        </w:rPr>
        <w:t>2</w:t>
      </w:r>
      <w:r>
        <w:rPr>
          <w:i/>
          <w:sz w:val="23"/>
        </w:rPr>
        <w:t xml:space="preserve"> ... và P</w:t>
      </w:r>
      <w:r>
        <w:rPr>
          <w:i/>
          <w:sz w:val="23"/>
          <w:vertAlign w:val="subscript"/>
        </w:rPr>
        <w:t>n</w:t>
      </w:r>
      <w:r>
        <w:rPr>
          <w:i/>
          <w:sz w:val="23"/>
        </w:rPr>
        <w:t xml:space="preserve"> </w:t>
      </w:r>
      <w:r>
        <w:rPr>
          <w:i/>
          <w:sz w:val="23"/>
          <w:u w:val="single"/>
        </w:rPr>
        <w:t>thì</w:t>
      </w:r>
      <w:r>
        <w:rPr>
          <w:i/>
          <w:sz w:val="23"/>
        </w:rPr>
        <w:t xml:space="preserve"> Q</w:t>
      </w:r>
    </w:p>
    <w:p w:rsidR="0066238C" w:rsidRDefault="003A6AEB">
      <w:pPr>
        <w:spacing w:before="110"/>
        <w:ind w:left="3634"/>
        <w:jc w:val="both"/>
        <w:rPr>
          <w:sz w:val="23"/>
        </w:rPr>
      </w:pPr>
      <w:r>
        <w:rPr>
          <w:sz w:val="23"/>
        </w:rPr>
        <w:t>(</w:t>
      </w:r>
      <w:r>
        <w:rPr>
          <w:i/>
          <w:sz w:val="23"/>
        </w:rPr>
        <w:t>if P</w:t>
      </w:r>
      <w:r>
        <w:rPr>
          <w:i/>
          <w:sz w:val="23"/>
          <w:vertAlign w:val="subscript"/>
        </w:rPr>
        <w:t>1</w:t>
      </w:r>
      <w:r>
        <w:rPr>
          <w:i/>
          <w:sz w:val="23"/>
        </w:rPr>
        <w:t xml:space="preserve"> and ... and P</w:t>
      </w:r>
      <w:r>
        <w:rPr>
          <w:i/>
          <w:sz w:val="23"/>
          <w:vertAlign w:val="subscript"/>
        </w:rPr>
        <w:t>n</w:t>
      </w:r>
      <w:r>
        <w:rPr>
          <w:i/>
          <w:sz w:val="23"/>
        </w:rPr>
        <w:t xml:space="preserve"> then Q</w:t>
      </w:r>
      <w:r>
        <w:rPr>
          <w:sz w:val="23"/>
        </w:rPr>
        <w:t>)</w:t>
      </w:r>
    </w:p>
    <w:p w:rsidR="0066238C" w:rsidRDefault="003A6AEB">
      <w:pPr>
        <w:pStyle w:val="BodyText"/>
        <w:spacing w:before="113"/>
        <w:ind w:left="213"/>
        <w:jc w:val="both"/>
      </w:pPr>
      <w:r>
        <w:t>các P</w:t>
      </w:r>
      <w:r>
        <w:rPr>
          <w:vertAlign w:val="subscript"/>
        </w:rPr>
        <w:t>i</w:t>
      </w:r>
      <w:r>
        <w:t xml:space="preserve"> (i = 1, ..., n) được gọi là các điều kiện, Q được gọi là kết luận của luật.</w:t>
      </w:r>
    </w:p>
    <w:p w:rsidR="0066238C" w:rsidRDefault="003A6AEB">
      <w:pPr>
        <w:spacing w:before="112"/>
        <w:ind w:left="574"/>
        <w:jc w:val="both"/>
        <w:rPr>
          <w:sz w:val="23"/>
        </w:rPr>
      </w:pPr>
      <w:r>
        <w:rPr>
          <w:sz w:val="23"/>
        </w:rPr>
        <w:t xml:space="preserve">Các luật </w:t>
      </w:r>
      <w:r>
        <w:rPr>
          <w:i/>
          <w:sz w:val="23"/>
        </w:rPr>
        <w:t xml:space="preserve">nếu - thì </w:t>
      </w:r>
      <w:r>
        <w:rPr>
          <w:sz w:val="23"/>
        </w:rPr>
        <w:t>có các ưu điểm sau đây</w:t>
      </w:r>
    </w:p>
    <w:p w:rsidR="0066238C" w:rsidRDefault="003A6AEB" w:rsidP="003A6AEB">
      <w:pPr>
        <w:pStyle w:val="ListParagraph"/>
        <w:numPr>
          <w:ilvl w:val="0"/>
          <w:numId w:val="53"/>
        </w:numPr>
        <w:tabs>
          <w:tab w:val="left" w:pos="935"/>
        </w:tabs>
        <w:spacing w:before="114"/>
        <w:ind w:left="934" w:hanging="361"/>
        <w:jc w:val="both"/>
        <w:rPr>
          <w:rFonts w:ascii="Symbol" w:hAnsi="Symbol"/>
          <w:sz w:val="23"/>
        </w:rPr>
      </w:pPr>
      <w:r>
        <w:rPr>
          <w:sz w:val="23"/>
        </w:rPr>
        <w:t xml:space="preserve">Mỗi luật </w:t>
      </w:r>
      <w:r>
        <w:rPr>
          <w:i/>
          <w:sz w:val="23"/>
        </w:rPr>
        <w:t xml:space="preserve">nếu - thì </w:t>
      </w:r>
      <w:r>
        <w:rPr>
          <w:sz w:val="23"/>
        </w:rPr>
        <w:t>mô tả một phần nhỏ tương đối độc lập của tri</w:t>
      </w:r>
      <w:r>
        <w:rPr>
          <w:spacing w:val="-13"/>
          <w:sz w:val="23"/>
        </w:rPr>
        <w:t xml:space="preserve"> </w:t>
      </w:r>
      <w:r>
        <w:rPr>
          <w:sz w:val="23"/>
        </w:rPr>
        <w:t>thức.</w:t>
      </w:r>
    </w:p>
    <w:p w:rsidR="0066238C" w:rsidRDefault="003A6AEB" w:rsidP="003A6AEB">
      <w:pPr>
        <w:pStyle w:val="ListParagraph"/>
        <w:numPr>
          <w:ilvl w:val="0"/>
          <w:numId w:val="53"/>
        </w:numPr>
        <w:tabs>
          <w:tab w:val="left" w:pos="936"/>
        </w:tabs>
        <w:spacing w:line="283" w:lineRule="auto"/>
        <w:ind w:left="936" w:right="833" w:hanging="361"/>
        <w:jc w:val="both"/>
        <w:rPr>
          <w:rFonts w:ascii="Symbol" w:hAnsi="Symbol"/>
          <w:sz w:val="23"/>
        </w:rPr>
      </w:pPr>
      <w:r>
        <w:rPr>
          <w:noProof/>
          <w:lang w:val="en-US"/>
        </w:rPr>
        <w:drawing>
          <wp:anchor distT="0" distB="0" distL="0" distR="0" simplePos="0" relativeHeight="251623424" behindDoc="1" locked="0" layoutInCell="1" allowOverlap="1" wp14:anchorId="5EC91730" wp14:editId="638B7749">
            <wp:simplePos x="0" y="0"/>
            <wp:positionH relativeFrom="page">
              <wp:posOffset>1931797</wp:posOffset>
            </wp:positionH>
            <wp:positionV relativeFrom="paragraph">
              <wp:posOffset>161691</wp:posOffset>
            </wp:positionV>
            <wp:extent cx="4305300" cy="6629400"/>
            <wp:effectExtent l="0" t="0" r="0" b="0"/>
            <wp:wrapNone/>
            <wp:docPr id="3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Có thể thêm và cơ sở tri thức các luật mới, hoặc loại bỏ một số luật cũ mà không ảnh hưởng nhiều tới các luật</w:t>
      </w:r>
      <w:r>
        <w:rPr>
          <w:spacing w:val="-7"/>
          <w:sz w:val="23"/>
        </w:rPr>
        <w:t xml:space="preserve"> </w:t>
      </w:r>
      <w:r>
        <w:rPr>
          <w:sz w:val="23"/>
        </w:rPr>
        <w:t>khác.</w:t>
      </w:r>
    </w:p>
    <w:p w:rsidR="0066238C" w:rsidRDefault="003A6AEB" w:rsidP="003A6AEB">
      <w:pPr>
        <w:pStyle w:val="ListParagraph"/>
        <w:numPr>
          <w:ilvl w:val="0"/>
          <w:numId w:val="53"/>
        </w:numPr>
        <w:tabs>
          <w:tab w:val="left" w:pos="934"/>
        </w:tabs>
        <w:spacing w:before="67" w:line="283" w:lineRule="auto"/>
        <w:ind w:left="934" w:right="837" w:hanging="361"/>
        <w:jc w:val="both"/>
        <w:rPr>
          <w:rFonts w:ascii="Symbol" w:hAnsi="Symbol"/>
          <w:sz w:val="23"/>
        </w:rPr>
      </w:pPr>
      <w:r>
        <w:rPr>
          <w:sz w:val="23"/>
        </w:rPr>
        <w:t xml:space="preserve">Các hệ tri thức với cơ sở tri thức gồm các luật </w:t>
      </w:r>
      <w:r>
        <w:rPr>
          <w:i/>
          <w:sz w:val="23"/>
        </w:rPr>
        <w:t xml:space="preserve">nếu - thì </w:t>
      </w:r>
      <w:r>
        <w:rPr>
          <w:sz w:val="23"/>
        </w:rPr>
        <w:t>có khả năng đưa ra lời giải thích cho các quyết định của</w:t>
      </w:r>
      <w:r>
        <w:rPr>
          <w:spacing w:val="-5"/>
          <w:sz w:val="23"/>
        </w:rPr>
        <w:t xml:space="preserve"> </w:t>
      </w:r>
      <w:r>
        <w:rPr>
          <w:sz w:val="23"/>
        </w:rPr>
        <w:t>hệ.</w:t>
      </w:r>
    </w:p>
    <w:p w:rsidR="0066238C" w:rsidRDefault="003A6AEB">
      <w:pPr>
        <w:pStyle w:val="BodyText"/>
        <w:spacing w:before="67" w:line="288" w:lineRule="auto"/>
        <w:ind w:left="214" w:right="833" w:firstLine="720"/>
        <w:jc w:val="both"/>
      </w:pPr>
      <w:r>
        <w:t xml:space="preserve">Các luật </w:t>
      </w:r>
      <w:r>
        <w:rPr>
          <w:i/>
        </w:rPr>
        <w:t xml:space="preserve">nếu - thì </w:t>
      </w:r>
      <w:r>
        <w:t xml:space="preserve">là dạng biểu diễn tự nhiên của tri thức. Bằng cách sử dụng các luật </w:t>
      </w:r>
      <w:r>
        <w:rPr>
          <w:i/>
        </w:rPr>
        <w:t xml:space="preserve">nếu - thì </w:t>
      </w:r>
      <w:r>
        <w:t>chúng ta có thể biểu diễn được một số lượng lớn tri thức của con người về tự nhiên, về xã hội, kin</w:t>
      </w:r>
      <w:r>
        <w:t>h nghiệm của con người trong lao động, sản xuất, tri thức của các thầy thuốc, tri thức của các kỹ sư, tri thức trong các ngành khoa học: kinh tế, sinh học, hoá học, vật lý, toán học,...</w:t>
      </w:r>
    </w:p>
    <w:p w:rsidR="0066238C" w:rsidRDefault="003A6AEB">
      <w:pPr>
        <w:pStyle w:val="BodyText"/>
        <w:spacing w:before="59" w:line="343" w:lineRule="auto"/>
        <w:ind w:left="1835" w:right="6292" w:hanging="1621"/>
        <w:jc w:val="both"/>
      </w:pPr>
      <w:r>
        <w:t xml:space="preserve">Sau đây là một luật về chẩn đoán bệnh: </w:t>
      </w:r>
      <w:r>
        <w:rPr>
          <w:u w:val="single"/>
        </w:rPr>
        <w:t>Nếu</w:t>
      </w:r>
    </w:p>
    <w:p w:rsidR="0066238C" w:rsidRDefault="003A6AEB" w:rsidP="003A6AEB">
      <w:pPr>
        <w:pStyle w:val="ListParagraph"/>
        <w:numPr>
          <w:ilvl w:val="5"/>
          <w:numId w:val="50"/>
        </w:numPr>
        <w:tabs>
          <w:tab w:val="left" w:pos="3093"/>
          <w:tab w:val="left" w:pos="3094"/>
        </w:tabs>
        <w:spacing w:before="0" w:line="263" w:lineRule="exact"/>
        <w:rPr>
          <w:sz w:val="23"/>
        </w:rPr>
      </w:pPr>
      <w:r>
        <w:rPr>
          <w:sz w:val="23"/>
        </w:rPr>
        <w:t>bệnh nhân ho lâu ngày,</w:t>
      </w:r>
      <w:r>
        <w:rPr>
          <w:spacing w:val="-1"/>
          <w:sz w:val="23"/>
        </w:rPr>
        <w:t xml:space="preserve"> </w:t>
      </w:r>
      <w:r>
        <w:rPr>
          <w:sz w:val="23"/>
        </w:rPr>
        <w:t>và</w:t>
      </w:r>
    </w:p>
    <w:p w:rsidR="0066238C" w:rsidRDefault="003A6AEB" w:rsidP="003A6AEB">
      <w:pPr>
        <w:pStyle w:val="ListParagraph"/>
        <w:numPr>
          <w:ilvl w:val="5"/>
          <w:numId w:val="50"/>
        </w:numPr>
        <w:tabs>
          <w:tab w:val="left" w:pos="2383"/>
          <w:tab w:val="left" w:pos="3093"/>
          <w:tab w:val="left" w:pos="3094"/>
        </w:tabs>
        <w:spacing w:before="113" w:line="340" w:lineRule="auto"/>
        <w:ind w:left="1833" w:right="3626" w:firstLine="720"/>
        <w:rPr>
          <w:sz w:val="23"/>
        </w:rPr>
      </w:pPr>
      <w:r>
        <w:rPr>
          <w:sz w:val="23"/>
        </w:rPr>
        <w:t>b</w:t>
      </w:r>
      <w:r>
        <w:rPr>
          <w:sz w:val="23"/>
        </w:rPr>
        <w:t>ệnh nhân thường sốt vào buổi chiều</w:t>
      </w:r>
      <w:r>
        <w:rPr>
          <w:sz w:val="23"/>
          <w:u w:val="single"/>
        </w:rPr>
        <w:t xml:space="preserve"> Thì</w:t>
      </w:r>
      <w:r>
        <w:rPr>
          <w:sz w:val="23"/>
          <w:u w:val="single"/>
        </w:rPr>
        <w:tab/>
      </w:r>
      <w:r>
        <w:rPr>
          <w:sz w:val="23"/>
        </w:rPr>
        <w:t>bệnh nhân có khả năng bệnh</w:t>
      </w:r>
      <w:r>
        <w:rPr>
          <w:spacing w:val="-5"/>
          <w:sz w:val="23"/>
        </w:rPr>
        <w:t xml:space="preserve"> </w:t>
      </w:r>
      <w:r>
        <w:rPr>
          <w:sz w:val="23"/>
        </w:rPr>
        <w:t>lao</w:t>
      </w:r>
    </w:p>
    <w:p w:rsidR="0066238C" w:rsidRDefault="003A6AEB">
      <w:pPr>
        <w:pStyle w:val="BodyText"/>
        <w:spacing w:before="4"/>
        <w:ind w:left="214"/>
      </w:pPr>
      <w:r>
        <w:pict>
          <v:group id="_x0000_s2027" style="position:absolute;left:0;text-align:left;margin-left:137.75pt;margin-top:11.5pt;width:311.4pt;height:26pt;z-index:251738624;mso-position-horizontal-relative:page" coordorigin="2755,230" coordsize="6228,520">
            <v:shape id="_x0000_s2029" type="#_x0000_t75" style="position:absolute;left:2922;top:229;width:6060;height:520">
              <v:imagedata r:id="rId9" o:title=""/>
            </v:shape>
            <v:shape id="_x0000_s2028" type="#_x0000_t202" style="position:absolute;left:2754;top:229;width:6228;height:520" filled="f" stroked="f">
              <v:textbox inset="0,0,0,0">
                <w:txbxContent>
                  <w:p w:rsidR="0066238C" w:rsidRDefault="003A6AEB">
                    <w:pPr>
                      <w:spacing w:before="151"/>
                      <w:rPr>
                        <w:sz w:val="23"/>
                      </w:rPr>
                    </w:pPr>
                    <w:r>
                      <w:rPr>
                        <w:sz w:val="23"/>
                        <w:u w:val="single"/>
                      </w:rPr>
                      <w:t>Nếu</w:t>
                    </w:r>
                    <w:r>
                      <w:rPr>
                        <w:sz w:val="23"/>
                      </w:rPr>
                      <w:t xml:space="preserve"> chuồn chuồn bay thấp</w:t>
                    </w:r>
                  </w:p>
                </w:txbxContent>
              </v:textbox>
            </v:shape>
            <w10:wrap anchorx="page"/>
          </v:group>
        </w:pict>
      </w:r>
      <w:r>
        <w:t>Một luật về kinh nghiệm dự báo thời tiết:</w:t>
      </w:r>
    </w:p>
    <w:p w:rsidR="0066238C" w:rsidRDefault="0066238C">
      <w:pPr>
        <w:pStyle w:val="BodyText"/>
        <w:rPr>
          <w:sz w:val="20"/>
        </w:rPr>
      </w:pPr>
    </w:p>
    <w:p w:rsidR="0066238C" w:rsidRDefault="0066238C">
      <w:pPr>
        <w:pStyle w:val="BodyText"/>
        <w:spacing w:before="7"/>
        <w:rPr>
          <w:sz w:val="22"/>
        </w:rPr>
      </w:pPr>
    </w:p>
    <w:p w:rsidR="0066238C" w:rsidRDefault="003A6AEB">
      <w:pPr>
        <w:pStyle w:val="BodyText"/>
        <w:tabs>
          <w:tab w:val="left" w:pos="2421"/>
        </w:tabs>
        <w:ind w:left="1834"/>
      </w:pPr>
      <w:r>
        <w:rPr>
          <w:u w:val="single"/>
        </w:rPr>
        <w:t>thì</w:t>
      </w:r>
      <w:r>
        <w:tab/>
        <w:t>trời sẽ</w:t>
      </w:r>
      <w:r>
        <w:rPr>
          <w:spacing w:val="-3"/>
        </w:rPr>
        <w:t xml:space="preserve"> </w:t>
      </w:r>
      <w:r>
        <w:t>mưa</w:t>
      </w:r>
    </w:p>
    <w:p w:rsidR="0066238C" w:rsidRDefault="003A6AEB">
      <w:pPr>
        <w:pStyle w:val="BodyText"/>
        <w:spacing w:before="113" w:line="343" w:lineRule="auto"/>
        <w:ind w:left="1834" w:right="3439" w:hanging="1621"/>
      </w:pPr>
      <w:r>
        <w:t xml:space="preserve">Nhiều định lý trong toán học có thể biểu diễn bởi các luật. Chẳng hạn, </w:t>
      </w:r>
      <w:r>
        <w:rPr>
          <w:u w:val="single"/>
        </w:rPr>
        <w:t>Nếu</w:t>
      </w:r>
    </w:p>
    <w:p w:rsidR="0066238C" w:rsidRDefault="003A6AEB" w:rsidP="003A6AEB">
      <w:pPr>
        <w:pStyle w:val="ListParagraph"/>
        <w:numPr>
          <w:ilvl w:val="0"/>
          <w:numId w:val="49"/>
        </w:numPr>
        <w:tabs>
          <w:tab w:val="left" w:pos="3093"/>
          <w:tab w:val="left" w:pos="3094"/>
        </w:tabs>
        <w:spacing w:before="0" w:line="263" w:lineRule="exact"/>
        <w:ind w:hanging="721"/>
        <w:rPr>
          <w:sz w:val="23"/>
        </w:rPr>
      </w:pPr>
      <w:r>
        <w:rPr>
          <w:sz w:val="23"/>
        </w:rPr>
        <w:t xml:space="preserve">tam giác có một góc bằng 60 </w:t>
      </w:r>
      <w:r>
        <w:rPr>
          <w:sz w:val="23"/>
          <w:vertAlign w:val="superscript"/>
        </w:rPr>
        <w:t>0</w:t>
      </w:r>
      <w:r>
        <w:rPr>
          <w:sz w:val="23"/>
        </w:rPr>
        <w:t>,</w:t>
      </w:r>
      <w:r>
        <w:rPr>
          <w:spacing w:val="-7"/>
          <w:sz w:val="23"/>
        </w:rPr>
        <w:t xml:space="preserve"> </w:t>
      </w:r>
      <w:r>
        <w:rPr>
          <w:sz w:val="23"/>
        </w:rPr>
        <w:t>và</w:t>
      </w:r>
    </w:p>
    <w:p w:rsidR="0066238C" w:rsidRDefault="003A6AEB" w:rsidP="003A6AEB">
      <w:pPr>
        <w:pStyle w:val="ListParagraph"/>
        <w:numPr>
          <w:ilvl w:val="0"/>
          <w:numId w:val="49"/>
        </w:numPr>
        <w:tabs>
          <w:tab w:val="left" w:pos="3093"/>
          <w:tab w:val="left" w:pos="3095"/>
        </w:tabs>
        <w:spacing w:before="113" w:line="340" w:lineRule="auto"/>
        <w:ind w:left="1834" w:right="4129" w:firstLine="540"/>
        <w:rPr>
          <w:sz w:val="23"/>
        </w:rPr>
      </w:pPr>
      <w:r>
        <w:rPr>
          <w:sz w:val="23"/>
        </w:rPr>
        <w:t>tam giác có hai cạnh bằng nhau</w:t>
      </w:r>
      <w:r>
        <w:rPr>
          <w:sz w:val="23"/>
          <w:u w:val="single"/>
        </w:rPr>
        <w:t xml:space="preserve"> thì</w:t>
      </w:r>
      <w:r>
        <w:rPr>
          <w:sz w:val="23"/>
        </w:rPr>
        <w:t xml:space="preserve"> tam giác đó là tam giác</w:t>
      </w:r>
      <w:r>
        <w:rPr>
          <w:spacing w:val="-9"/>
          <w:sz w:val="23"/>
        </w:rPr>
        <w:t xml:space="preserve"> </w:t>
      </w:r>
      <w:r>
        <w:rPr>
          <w:sz w:val="23"/>
        </w:rPr>
        <w:t>đều.</w:t>
      </w:r>
    </w:p>
    <w:p w:rsidR="0066238C" w:rsidRDefault="003A6AEB">
      <w:pPr>
        <w:pStyle w:val="BodyText"/>
        <w:spacing w:before="4" w:line="288" w:lineRule="auto"/>
        <w:ind w:left="214" w:right="835" w:firstLine="720"/>
        <w:jc w:val="both"/>
      </w:pPr>
      <w:r>
        <w:t>Trên đây chúng ta chỉ xét các luật trong đó mỗi phần kết luận của một luật xác định một khẳng định mới được suy ra khi tất cả các điều kiện của luật được thoả</w:t>
      </w:r>
      <w:r>
        <w:t xml:space="preserve"> mãn. Trong nhiều áp dụng, cơ sở luật của hệ cần được đưa vào các luật mà phần kết luận của luật là một </w:t>
      </w:r>
      <w:r>
        <w:rPr>
          <w:b/>
          <w:i/>
        </w:rPr>
        <w:t xml:space="preserve">hành động </w:t>
      </w:r>
      <w:r>
        <w:t>hệ cần thực hiện. Gọi các luật dạng này là luật hành động (action). Một luật hành động có dạng:</w:t>
      </w:r>
    </w:p>
    <w:p w:rsidR="0066238C" w:rsidRDefault="003A6AEB">
      <w:pPr>
        <w:spacing w:before="63"/>
        <w:ind w:left="1652"/>
        <w:rPr>
          <w:b/>
          <w:sz w:val="23"/>
        </w:rPr>
      </w:pPr>
      <w:r>
        <w:pict>
          <v:group id="_x0000_s2024" style="position:absolute;left:0;text-align:left;margin-left:146.1pt;margin-top:7.4pt;width:303pt;height:27.85pt;z-index:251739648;mso-position-horizontal-relative:page" coordorigin="2922,148" coordsize="6060,557">
            <v:shape id="_x0000_s2026" type="#_x0000_t75" style="position:absolute;left:2922;top:147;width:6060;height:520">
              <v:imagedata r:id="rId9" o:title=""/>
            </v:shape>
            <v:shape id="_x0000_s2025" type="#_x0000_t202" style="position:absolute;left:2922;top:147;width:6060;height:557" filled="f" stroked="f">
              <v:textbox inset="0,0,0,0">
                <w:txbxContent>
                  <w:p w:rsidR="0066238C" w:rsidRDefault="0066238C">
                    <w:pPr>
                      <w:spacing w:before="4"/>
                      <w:rPr>
                        <w:sz w:val="25"/>
                      </w:rPr>
                    </w:pPr>
                  </w:p>
                  <w:p w:rsidR="0066238C" w:rsidRDefault="003A6AEB">
                    <w:pPr>
                      <w:ind w:left="12"/>
                      <w:rPr>
                        <w:i/>
                        <w:sz w:val="23"/>
                      </w:rPr>
                    </w:pPr>
                    <w:r>
                      <w:rPr>
                        <w:i/>
                        <w:sz w:val="23"/>
                      </w:rPr>
                      <w:t>1. &lt;điều kiện 1&gt;, và</w:t>
                    </w:r>
                  </w:p>
                </w:txbxContent>
              </v:textbox>
            </v:shape>
            <w10:wrap anchorx="page"/>
          </v:group>
        </w:pict>
      </w:r>
      <w:r>
        <w:rPr>
          <w:b/>
          <w:sz w:val="23"/>
        </w:rPr>
        <w:t>nếu</w:t>
      </w:r>
    </w:p>
    <w:p w:rsidR="0066238C" w:rsidRDefault="0066238C">
      <w:pPr>
        <w:pStyle w:val="BodyText"/>
        <w:rPr>
          <w:b/>
          <w:sz w:val="20"/>
        </w:rPr>
      </w:pPr>
    </w:p>
    <w:p w:rsidR="0066238C" w:rsidRDefault="0066238C">
      <w:pPr>
        <w:pStyle w:val="BodyText"/>
        <w:spacing w:before="7"/>
        <w:rPr>
          <w:b/>
          <w:sz w:val="22"/>
        </w:rPr>
      </w:pPr>
    </w:p>
    <w:p w:rsidR="0066238C" w:rsidRDefault="003A6AEB">
      <w:pPr>
        <w:ind w:left="2015"/>
        <w:rPr>
          <w:i/>
          <w:sz w:val="23"/>
        </w:rPr>
      </w:pPr>
      <w:r>
        <w:rPr>
          <w:i/>
          <w:sz w:val="23"/>
        </w:rPr>
        <w:t>2. &lt;điều kiện 2&gt;, và</w:t>
      </w:r>
    </w:p>
    <w:p w:rsidR="0066238C" w:rsidRDefault="003A6AEB">
      <w:pPr>
        <w:spacing w:before="112"/>
        <w:ind w:left="2015"/>
        <w:rPr>
          <w:i/>
          <w:sz w:val="23"/>
        </w:rPr>
      </w:pPr>
      <w:r>
        <w:rPr>
          <w:i/>
          <w:sz w:val="23"/>
        </w:rPr>
        <w:t>....</w:t>
      </w:r>
    </w:p>
    <w:p w:rsidR="0066238C" w:rsidRDefault="003A6AEB">
      <w:pPr>
        <w:spacing w:before="114"/>
        <w:ind w:left="2015"/>
        <w:rPr>
          <w:i/>
          <w:sz w:val="23"/>
        </w:rPr>
      </w:pPr>
      <w:r>
        <w:rPr>
          <w:i/>
          <w:sz w:val="23"/>
        </w:rPr>
        <w:t>m. &lt;điều kiện m&gt;</w:t>
      </w:r>
    </w:p>
    <w:p w:rsidR="0066238C" w:rsidRDefault="003A6AEB">
      <w:pPr>
        <w:tabs>
          <w:tab w:val="left" w:pos="2266"/>
        </w:tabs>
        <w:spacing w:before="112"/>
        <w:ind w:left="1595"/>
        <w:rPr>
          <w:i/>
          <w:sz w:val="23"/>
        </w:rPr>
      </w:pPr>
      <w:r>
        <w:rPr>
          <w:b/>
          <w:sz w:val="23"/>
        </w:rPr>
        <w:t>thì</w:t>
      </w:r>
      <w:r>
        <w:rPr>
          <w:b/>
          <w:sz w:val="23"/>
        </w:rPr>
        <w:tab/>
      </w:r>
      <w:r>
        <w:rPr>
          <w:i/>
          <w:sz w:val="23"/>
        </w:rPr>
        <w:t>&lt;hành</w:t>
      </w:r>
      <w:r>
        <w:rPr>
          <w:i/>
          <w:spacing w:val="-2"/>
          <w:sz w:val="23"/>
        </w:rPr>
        <w:t xml:space="preserve"> </w:t>
      </w:r>
      <w:r>
        <w:rPr>
          <w:i/>
          <w:sz w:val="23"/>
        </w:rPr>
        <w:t>động&gt;</w:t>
      </w:r>
    </w:p>
    <w:p w:rsidR="0066238C" w:rsidRDefault="003A6AEB">
      <w:pPr>
        <w:pStyle w:val="BodyText"/>
        <w:spacing w:before="110" w:line="288" w:lineRule="auto"/>
        <w:ind w:left="214" w:right="833" w:firstLine="721"/>
        <w:jc w:val="both"/>
      </w:pPr>
      <w:r>
        <w:t>Hành động trong các luật hành động có thể là thêm vào một sự kiện mới, có thể là loại bỏ một sự kiện đã có trong bộ nhớ làm việc; hành động cũng có thể là thực hiện một thủ tục nào đó. Trong các ro</w:t>
      </w:r>
      <w:r>
        <w:t>bot được trang bị một hệ dựa trên luật, thì phần kết luận của luật có thể là một hành động nào đó mà robot cần thực</w:t>
      </w:r>
      <w:r>
        <w:rPr>
          <w:spacing w:val="-4"/>
        </w:rPr>
        <w:t xml:space="preserve"> </w:t>
      </w:r>
      <w:r>
        <w:t>hiện.</w:t>
      </w:r>
    </w:p>
    <w:p w:rsidR="0066238C" w:rsidRDefault="0066238C">
      <w:pPr>
        <w:pStyle w:val="BodyText"/>
        <w:spacing w:before="2"/>
        <w:rPr>
          <w:sz w:val="15"/>
        </w:rPr>
      </w:pPr>
    </w:p>
    <w:p w:rsidR="0066238C" w:rsidRDefault="003A6AEB">
      <w:pPr>
        <w:pStyle w:val="Heading7"/>
      </w:pPr>
      <w:r>
        <w:t>72</w:t>
      </w:r>
    </w:p>
    <w:p w:rsidR="0066238C" w:rsidRDefault="0066238C">
      <w:pPr>
        <w:sectPr w:rsidR="0066238C">
          <w:pgSz w:w="11910" w:h="16840"/>
          <w:pgMar w:top="1060" w:right="860" w:bottom="440" w:left="920" w:header="0" w:footer="243" w:gutter="0"/>
          <w:cols w:space="720"/>
        </w:sectPr>
      </w:pPr>
    </w:p>
    <w:p w:rsidR="0066238C" w:rsidRDefault="003A6AEB">
      <w:pPr>
        <w:spacing w:before="71" w:line="288" w:lineRule="auto"/>
        <w:ind w:left="782" w:right="266" w:firstLine="719"/>
        <w:jc w:val="both"/>
        <w:rPr>
          <w:sz w:val="23"/>
        </w:rPr>
      </w:pPr>
      <w:r>
        <w:rPr>
          <w:sz w:val="23"/>
        </w:rPr>
        <w:lastRenderedPageBreak/>
        <w:t>Người ta phân biệt hai dạng hệ, các hệ dựa trên luật sử dụng lập luận tiến và phần kết luận của các luật xác địn</w:t>
      </w:r>
      <w:r>
        <w:rPr>
          <w:sz w:val="23"/>
        </w:rPr>
        <w:t xml:space="preserve">h các khẳng định mới được gọi là các </w:t>
      </w:r>
      <w:r>
        <w:rPr>
          <w:b/>
          <w:sz w:val="23"/>
        </w:rPr>
        <w:t xml:space="preserve">hệ diễn dịch </w:t>
      </w:r>
      <w:r>
        <w:rPr>
          <w:sz w:val="23"/>
        </w:rPr>
        <w:t>(</w:t>
      </w:r>
      <w:r>
        <w:rPr>
          <w:i/>
          <w:sz w:val="23"/>
        </w:rPr>
        <w:t>deduction systems</w:t>
      </w:r>
      <w:r>
        <w:rPr>
          <w:sz w:val="23"/>
        </w:rPr>
        <w:t xml:space="preserve">). Các hệ dựa trên luật mà phần kết luận của các luật xác định các hành động cần thực hiện được gọi là </w:t>
      </w:r>
      <w:r>
        <w:rPr>
          <w:b/>
          <w:sz w:val="23"/>
        </w:rPr>
        <w:t xml:space="preserve">hệ hành động dựa trên luật </w:t>
      </w:r>
      <w:r>
        <w:rPr>
          <w:sz w:val="23"/>
        </w:rPr>
        <w:t>(</w:t>
      </w:r>
      <w:r>
        <w:rPr>
          <w:i/>
          <w:sz w:val="23"/>
        </w:rPr>
        <w:t>rule-based reaction</w:t>
      </w:r>
      <w:r>
        <w:rPr>
          <w:i/>
          <w:spacing w:val="-7"/>
          <w:sz w:val="23"/>
        </w:rPr>
        <w:t xml:space="preserve"> </w:t>
      </w:r>
      <w:r>
        <w:rPr>
          <w:i/>
          <w:sz w:val="23"/>
        </w:rPr>
        <w:t>systems</w:t>
      </w:r>
      <w:r>
        <w:rPr>
          <w:sz w:val="23"/>
        </w:rPr>
        <w:t>).</w:t>
      </w:r>
    </w:p>
    <w:p w:rsidR="0066238C" w:rsidRDefault="003A6AEB">
      <w:pPr>
        <w:pStyle w:val="BodyText"/>
        <w:spacing w:before="60" w:line="288" w:lineRule="auto"/>
        <w:ind w:left="781" w:right="265" w:firstLine="719"/>
        <w:jc w:val="both"/>
      </w:pPr>
      <w:r>
        <w:rPr>
          <w:noProof/>
          <w:lang w:val="en-US"/>
        </w:rPr>
        <w:drawing>
          <wp:anchor distT="0" distB="0" distL="0" distR="0" simplePos="0" relativeHeight="251625472" behindDoc="1" locked="0" layoutInCell="1" allowOverlap="1" wp14:anchorId="786C061B" wp14:editId="63332ACC">
            <wp:simplePos x="0" y="0"/>
            <wp:positionH relativeFrom="page">
              <wp:posOffset>1931797</wp:posOffset>
            </wp:positionH>
            <wp:positionV relativeFrom="paragraph">
              <wp:posOffset>492904</wp:posOffset>
            </wp:positionV>
            <wp:extent cx="4305300" cy="6629400"/>
            <wp:effectExtent l="0" t="0" r="0" b="0"/>
            <wp:wrapNone/>
            <wp:docPr id="38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3.jpeg"/>
                    <pic:cNvPicPr/>
                  </pic:nvPicPr>
                  <pic:blipFill>
                    <a:blip r:embed="rId10" cstate="print"/>
                    <a:stretch>
                      <a:fillRect/>
                    </a:stretch>
                  </pic:blipFill>
                  <pic:spPr>
                    <a:xfrm>
                      <a:off x="0" y="0"/>
                      <a:ext cx="4305300" cy="6629400"/>
                    </a:xfrm>
                    <a:prstGeom prst="rect">
                      <a:avLst/>
                    </a:prstGeom>
                  </pic:spPr>
                </pic:pic>
              </a:graphicData>
            </a:graphic>
          </wp:anchor>
        </w:drawing>
      </w:r>
      <w:r>
        <w:t>Trong các hệ diễn dịch, ch</w:t>
      </w:r>
      <w:r>
        <w:t xml:space="preserve">úng ta xem mọi luật đều sinh ra các khẳng định mới “có giá trị” như nhau; tức là, ta không xem khẳng định do luật này sinh ra là “tốt” hơn khẳng định do luật khác sinh ra. Do đó trong các hệ diễn dịch, khi mà nhiều luật có thể cháy được (một luật được gọi </w:t>
      </w:r>
      <w:r>
        <w:t xml:space="preserve">là </w:t>
      </w:r>
      <w:r>
        <w:rPr>
          <w:b/>
        </w:rPr>
        <w:t xml:space="preserve">cháy được </w:t>
      </w:r>
      <w:r>
        <w:t>nếu tất cả các điều kiện của luật được thoả mãn) ta có thể cho tất cả các luật đó cháy (một luật cháy để sinh ra khẳng định</w:t>
      </w:r>
      <w:r>
        <w:rPr>
          <w:spacing w:val="-10"/>
        </w:rPr>
        <w:t xml:space="preserve"> </w:t>
      </w:r>
      <w:r>
        <w:t>mới).</w:t>
      </w:r>
    </w:p>
    <w:p w:rsidR="0066238C" w:rsidRDefault="003A6AEB">
      <w:pPr>
        <w:pStyle w:val="BodyText"/>
        <w:spacing w:before="60" w:line="288" w:lineRule="auto"/>
        <w:ind w:left="781" w:right="266" w:firstLine="360"/>
        <w:jc w:val="both"/>
      </w:pPr>
      <w:r>
        <w:t>Trong các hệ hành động, khi có có nhiều hơn một luật có thể cháy, nói chung, chúng ta chỉ muốn thực hiện một trong các hành động có thể. Do đó, trong các hệ hành động, chúng ta cần có chiến lược giải quyết va chạm để quyết định cho luật nào cháy trong số c</w:t>
      </w:r>
      <w:r>
        <w:t>ác luật có thể cháy. Sau đây là một số chiến lược giải quyết va chạm.</w:t>
      </w:r>
    </w:p>
    <w:p w:rsidR="0066238C" w:rsidRDefault="003A6AEB" w:rsidP="003A6AEB">
      <w:pPr>
        <w:pStyle w:val="ListParagraph"/>
        <w:numPr>
          <w:ilvl w:val="1"/>
          <w:numId w:val="53"/>
        </w:numPr>
        <w:tabs>
          <w:tab w:val="left" w:pos="1504"/>
        </w:tabs>
        <w:spacing w:before="60" w:line="283" w:lineRule="auto"/>
        <w:ind w:right="268" w:hanging="359"/>
        <w:jc w:val="both"/>
        <w:rPr>
          <w:sz w:val="23"/>
        </w:rPr>
      </w:pPr>
      <w:r>
        <w:rPr>
          <w:sz w:val="23"/>
        </w:rPr>
        <w:t>Sắp xếp các luật theo thứ tự ưu tiên. Trong các luật có thể cháy, luật nào có mức ưu tiên cao nhất sẽ được thực</w:t>
      </w:r>
      <w:r>
        <w:rPr>
          <w:spacing w:val="-4"/>
          <w:sz w:val="23"/>
        </w:rPr>
        <w:t xml:space="preserve"> </w:t>
      </w:r>
      <w:r>
        <w:rPr>
          <w:sz w:val="23"/>
        </w:rPr>
        <w:t>hiện.</w:t>
      </w:r>
    </w:p>
    <w:p w:rsidR="0066238C" w:rsidRDefault="003A6AEB" w:rsidP="003A6AEB">
      <w:pPr>
        <w:pStyle w:val="ListParagraph"/>
        <w:numPr>
          <w:ilvl w:val="1"/>
          <w:numId w:val="53"/>
        </w:numPr>
        <w:tabs>
          <w:tab w:val="left" w:pos="1503"/>
        </w:tabs>
        <w:spacing w:before="67" w:line="285" w:lineRule="auto"/>
        <w:ind w:left="1503" w:right="267" w:hanging="361"/>
        <w:jc w:val="both"/>
        <w:rPr>
          <w:sz w:val="23"/>
        </w:rPr>
      </w:pPr>
      <w:r>
        <w:rPr>
          <w:sz w:val="23"/>
        </w:rPr>
        <w:t>Sắp xếp dữ liệu. Các sự kiện trong bộ nhớ làm việc được sắp xếp theo thứ tự ưu tiên. Luật nào mà các điều kiện của nó được làm thoả mãn bởi các điều kiện có mức ưu tiên cao sẽ được thực hiện</w:t>
      </w:r>
      <w:r>
        <w:rPr>
          <w:spacing w:val="-3"/>
          <w:sz w:val="23"/>
        </w:rPr>
        <w:t xml:space="preserve"> </w:t>
      </w:r>
      <w:r>
        <w:rPr>
          <w:sz w:val="23"/>
        </w:rPr>
        <w:t>trước.</w:t>
      </w:r>
    </w:p>
    <w:p w:rsidR="0066238C" w:rsidRDefault="003A6AEB" w:rsidP="003A6AEB">
      <w:pPr>
        <w:pStyle w:val="ListParagraph"/>
        <w:numPr>
          <w:ilvl w:val="1"/>
          <w:numId w:val="53"/>
        </w:numPr>
        <w:tabs>
          <w:tab w:val="left" w:pos="1504"/>
        </w:tabs>
        <w:spacing w:before="64" w:line="283" w:lineRule="auto"/>
        <w:ind w:right="269" w:hanging="358"/>
        <w:jc w:val="both"/>
        <w:rPr>
          <w:sz w:val="23"/>
        </w:rPr>
      </w:pPr>
      <w:r>
        <w:rPr>
          <w:sz w:val="23"/>
        </w:rPr>
        <w:t>Các luật được phân thành các nhóm. Trong mỗi nhóm luật, đư</w:t>
      </w:r>
      <w:r>
        <w:rPr>
          <w:sz w:val="23"/>
        </w:rPr>
        <w:t>ợc chỉ ra các điều kiện để áp dụng các luật của nhóm. Các điều kiện này liên quan đến nội dung của bộ nhớ làm</w:t>
      </w:r>
      <w:r>
        <w:rPr>
          <w:spacing w:val="-32"/>
          <w:sz w:val="23"/>
        </w:rPr>
        <w:t xml:space="preserve"> </w:t>
      </w:r>
      <w:r>
        <w:rPr>
          <w:sz w:val="23"/>
        </w:rPr>
        <w:t>việc.</w:t>
      </w:r>
    </w:p>
    <w:p w:rsidR="0066238C" w:rsidRDefault="003A6AEB" w:rsidP="003A6AEB">
      <w:pPr>
        <w:pStyle w:val="ListParagraph"/>
        <w:numPr>
          <w:ilvl w:val="1"/>
          <w:numId w:val="53"/>
        </w:numPr>
        <w:tabs>
          <w:tab w:val="left" w:pos="1503"/>
        </w:tabs>
        <w:spacing w:before="67" w:line="285" w:lineRule="auto"/>
        <w:ind w:left="1496" w:right="267" w:hanging="357"/>
        <w:jc w:val="both"/>
        <w:rPr>
          <w:sz w:val="23"/>
        </w:rPr>
      </w:pPr>
      <w:r>
        <w:rPr>
          <w:noProof/>
          <w:lang w:val="en-US"/>
        </w:rPr>
        <w:drawing>
          <wp:anchor distT="0" distB="0" distL="0" distR="0" simplePos="0" relativeHeight="251627520" behindDoc="1" locked="0" layoutInCell="1" allowOverlap="1" wp14:anchorId="3CFDD104" wp14:editId="7048586C">
            <wp:simplePos x="0" y="0"/>
            <wp:positionH relativeFrom="page">
              <wp:posOffset>1855597</wp:posOffset>
            </wp:positionH>
            <wp:positionV relativeFrom="paragraph">
              <wp:posOffset>49505</wp:posOffset>
            </wp:positionV>
            <wp:extent cx="3848100" cy="330200"/>
            <wp:effectExtent l="0" t="0" r="0" b="0"/>
            <wp:wrapNone/>
            <wp:docPr id="38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Sử dụng các siêu luật (</w:t>
      </w:r>
      <w:r>
        <w:rPr>
          <w:i/>
          <w:sz w:val="23"/>
        </w:rPr>
        <w:t>metarule</w:t>
      </w:r>
      <w:r>
        <w:rPr>
          <w:sz w:val="23"/>
        </w:rPr>
        <w:t>). Đó là các luật mà phần điều kiện của nó liên quan tới  nội dung của các luật và nội dung của bộ nhớ làm v</w:t>
      </w:r>
      <w:r>
        <w:rPr>
          <w:sz w:val="23"/>
        </w:rPr>
        <w:t>iệc, còn phần kết luận của nó chỉ ra  các luật có thể được áp dụng hoặc có thể bi cấm áp dụng. Các siêu luật sẽ điều khiển sự cho phép các luật</w:t>
      </w:r>
      <w:r>
        <w:rPr>
          <w:spacing w:val="-5"/>
          <w:sz w:val="23"/>
        </w:rPr>
        <w:t xml:space="preserve"> </w:t>
      </w:r>
      <w:r>
        <w:rPr>
          <w:sz w:val="23"/>
        </w:rPr>
        <w:t>cháy.</w:t>
      </w:r>
    </w:p>
    <w:p w:rsidR="0066238C" w:rsidRDefault="003A6AEB">
      <w:pPr>
        <w:pStyle w:val="BodyText"/>
        <w:spacing w:before="65"/>
        <w:ind w:left="1139"/>
        <w:jc w:val="both"/>
      </w:pPr>
      <w:r>
        <w:t>Đương nhiên là, việc sử dụng chiến lược giải quyết va chạm nào phụ thuộc vào từng áp</w:t>
      </w:r>
      <w:r>
        <w:rPr>
          <w:spacing w:val="53"/>
        </w:rPr>
        <w:t xml:space="preserve"> </w:t>
      </w:r>
      <w:r>
        <w:t>dụng.</w:t>
      </w:r>
    </w:p>
    <w:p w:rsidR="0066238C" w:rsidRDefault="003A6AEB">
      <w:pPr>
        <w:pStyle w:val="BodyText"/>
        <w:spacing w:before="54"/>
        <w:ind w:left="783"/>
        <w:jc w:val="both"/>
      </w:pPr>
      <w:r>
        <w:t>Tuỳ theo mục đí</w:t>
      </w:r>
      <w:r>
        <w:t>ch thiết kế của hệ mà ta lựa chọn chiến lược giải quyết va chạm cho thích hợp.</w:t>
      </w:r>
    </w:p>
    <w:p w:rsidR="0066238C" w:rsidRDefault="003A6AEB">
      <w:pPr>
        <w:spacing w:before="115"/>
        <w:ind w:left="783"/>
        <w:jc w:val="both"/>
        <w:rPr>
          <w:b/>
          <w:sz w:val="23"/>
        </w:rPr>
      </w:pPr>
      <w:r>
        <w:rPr>
          <w:b/>
          <w:sz w:val="23"/>
        </w:rPr>
        <w:t>Biểu điễn tri thức không chắc chắn</w:t>
      </w:r>
    </w:p>
    <w:p w:rsidR="0066238C" w:rsidRDefault="003A6AEB">
      <w:pPr>
        <w:pStyle w:val="BodyText"/>
        <w:spacing w:before="111" w:line="288" w:lineRule="auto"/>
        <w:ind w:left="781" w:right="264" w:firstLine="722"/>
        <w:jc w:val="both"/>
      </w:pPr>
      <w:r>
        <w:rPr>
          <w:noProof/>
          <w:lang w:val="en-US"/>
        </w:rPr>
        <w:drawing>
          <wp:anchor distT="0" distB="0" distL="0" distR="0" simplePos="0" relativeHeight="251629568" behindDoc="1" locked="0" layoutInCell="1" allowOverlap="1" wp14:anchorId="22751C80" wp14:editId="01D31852">
            <wp:simplePos x="0" y="0"/>
            <wp:positionH relativeFrom="page">
              <wp:posOffset>1855597</wp:posOffset>
            </wp:positionH>
            <wp:positionV relativeFrom="paragraph">
              <wp:posOffset>1215568</wp:posOffset>
            </wp:positionV>
            <wp:extent cx="3848100" cy="330200"/>
            <wp:effectExtent l="0" t="0" r="0" b="0"/>
            <wp:wrapNone/>
            <wp:docPr id="3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png"/>
                    <pic:cNvPicPr/>
                  </pic:nvPicPr>
                  <pic:blipFill>
                    <a:blip r:embed="rId12" cstate="print"/>
                    <a:stretch>
                      <a:fillRect/>
                    </a:stretch>
                  </pic:blipFill>
                  <pic:spPr>
                    <a:xfrm>
                      <a:off x="0" y="0"/>
                      <a:ext cx="3848100" cy="330200"/>
                    </a:xfrm>
                    <a:prstGeom prst="rect">
                      <a:avLst/>
                    </a:prstGeom>
                  </pic:spPr>
                </pic:pic>
              </a:graphicData>
            </a:graphic>
          </wp:anchor>
        </w:drawing>
      </w:r>
      <w:r>
        <w:t>Trong đời sống thực tế, có rất nhiều điều mà ngay cả các chuyên gia cũng không hoàn toàn tin tưởng chúng là đúng hay sai. Đặc biệt là các kết luận trong chẩn đoán y học, trong dự báo thời tiết, trong phỏng đoán sự hỏng hóc của máy móc, chúng ta không thể t</w:t>
      </w:r>
      <w:r>
        <w:t xml:space="preserve">in tưởng 100% các kết luận đưa ra là đúng. Chẳng hạn, nếu xe máy đang chạy bị chết máy và kiểm tra xăng hãy còn thì có thể tin rằng 90% là do có vấn đề ở bugi. Tuy nhiên vẫn còn 10% phỏng đoán đó là sai, xe bị chết máy do các nguyên nhân khác. Do đó trong </w:t>
      </w:r>
      <w:r>
        <w:t xml:space="preserve">các hệ dựa trên luật, chúng ta còn phải đưa vào </w:t>
      </w:r>
      <w:r>
        <w:rPr>
          <w:b/>
        </w:rPr>
        <w:t xml:space="preserve">mức độ chắc chắn </w:t>
      </w:r>
      <w:r>
        <w:t>của các luật và các sự kiện trong cơ sở tri thức. Chúng ta sẽ gán cho mỗi luật hoặc sự kiện một mức độ chắc chắn nào đó, mức độ chắc chắn là một số nằm giữa 0 và 1. Cách viết</w:t>
      </w:r>
    </w:p>
    <w:p w:rsidR="0066238C" w:rsidRDefault="0066238C">
      <w:pPr>
        <w:spacing w:line="288" w:lineRule="auto"/>
        <w:jc w:val="both"/>
        <w:sectPr w:rsidR="0066238C">
          <w:pgSz w:w="11910" w:h="16840"/>
          <w:pgMar w:top="1060" w:right="860" w:bottom="440" w:left="920" w:header="0" w:footer="243" w:gutter="0"/>
          <w:cols w:space="720"/>
        </w:sectPr>
      </w:pPr>
    </w:p>
    <w:p w:rsidR="0066238C" w:rsidRDefault="003A6AEB">
      <w:pPr>
        <w:tabs>
          <w:tab w:val="left" w:pos="5514"/>
          <w:tab w:val="left" w:pos="5816"/>
        </w:tabs>
        <w:spacing w:before="40"/>
        <w:ind w:left="3439"/>
        <w:rPr>
          <w:i/>
          <w:sz w:val="26"/>
        </w:rPr>
      </w:pPr>
      <w:r>
        <w:rPr>
          <w:i/>
          <w:spacing w:val="-13"/>
          <w:sz w:val="26"/>
        </w:rPr>
        <w:lastRenderedPageBreak/>
        <w:t>A</w:t>
      </w:r>
      <w:r>
        <w:rPr>
          <w:spacing w:val="-13"/>
          <w:position w:val="-5"/>
          <w:sz w:val="16"/>
        </w:rPr>
        <w:t xml:space="preserve">1   </w:t>
      </w:r>
      <w:r>
        <w:rPr>
          <w:rFonts w:ascii="Symbol" w:hAnsi="Symbol"/>
          <w:sz w:val="26"/>
        </w:rPr>
        <w:t></w:t>
      </w:r>
      <w:r>
        <w:rPr>
          <w:sz w:val="26"/>
        </w:rPr>
        <w:t xml:space="preserve"> </w:t>
      </w:r>
      <w:r>
        <w:rPr>
          <w:rFonts w:ascii="Arial" w:hAnsi="Arial"/>
          <w:sz w:val="26"/>
        </w:rPr>
        <w:t xml:space="preserve">… </w:t>
      </w:r>
      <w:r>
        <w:rPr>
          <w:rFonts w:ascii="Symbol" w:hAnsi="Symbol"/>
          <w:sz w:val="26"/>
        </w:rPr>
        <w:t></w:t>
      </w:r>
      <w:r>
        <w:rPr>
          <w:sz w:val="26"/>
        </w:rPr>
        <w:t xml:space="preserve"> </w:t>
      </w:r>
      <w:r>
        <w:rPr>
          <w:i/>
          <w:spacing w:val="-5"/>
          <w:sz w:val="26"/>
        </w:rPr>
        <w:t>A</w:t>
      </w:r>
      <w:r>
        <w:rPr>
          <w:i/>
          <w:spacing w:val="-5"/>
          <w:position w:val="-5"/>
          <w:sz w:val="16"/>
        </w:rPr>
        <w:t>n</w:t>
      </w:r>
      <w:r>
        <w:rPr>
          <w:i/>
          <w:spacing w:val="-2"/>
          <w:position w:val="-5"/>
          <w:sz w:val="16"/>
        </w:rPr>
        <w:t xml:space="preserve"> </w:t>
      </w:r>
      <w:r>
        <w:rPr>
          <w:rFonts w:ascii="Symbol" w:hAnsi="Symbol"/>
          <w:sz w:val="26"/>
        </w:rPr>
        <w:t></w:t>
      </w:r>
      <w:r>
        <w:rPr>
          <w:spacing w:val="13"/>
          <w:sz w:val="26"/>
        </w:rPr>
        <w:t xml:space="preserve"> </w:t>
      </w:r>
      <w:r>
        <w:rPr>
          <w:i/>
          <w:sz w:val="26"/>
        </w:rPr>
        <w:t>B</w:t>
      </w:r>
      <w:r>
        <w:rPr>
          <w:i/>
          <w:sz w:val="26"/>
        </w:rPr>
        <w:tab/>
      </w:r>
      <w:r>
        <w:rPr>
          <w:sz w:val="26"/>
        </w:rPr>
        <w:t>:</w:t>
      </w:r>
      <w:r>
        <w:rPr>
          <w:sz w:val="26"/>
        </w:rPr>
        <w:tab/>
      </w:r>
      <w:r>
        <w:rPr>
          <w:i/>
          <w:spacing w:val="-20"/>
          <w:sz w:val="26"/>
        </w:rPr>
        <w:t>C</w:t>
      </w:r>
    </w:p>
    <w:p w:rsidR="0066238C" w:rsidRDefault="003A6AEB">
      <w:pPr>
        <w:spacing w:before="87"/>
        <w:ind w:left="953"/>
        <w:rPr>
          <w:sz w:val="23"/>
        </w:rPr>
      </w:pPr>
      <w:r>
        <w:br w:type="column"/>
      </w:r>
      <w:r>
        <w:rPr>
          <w:sz w:val="23"/>
        </w:rPr>
        <w:lastRenderedPageBreak/>
        <w:t>(1)</w:t>
      </w:r>
    </w:p>
    <w:p w:rsidR="0066238C" w:rsidRDefault="0066238C">
      <w:pPr>
        <w:rPr>
          <w:sz w:val="23"/>
        </w:rPr>
        <w:sectPr w:rsidR="0066238C">
          <w:type w:val="continuous"/>
          <w:pgSz w:w="11910" w:h="16840"/>
          <w:pgMar w:top="1080" w:right="860" w:bottom="440" w:left="920" w:header="720" w:footer="720" w:gutter="0"/>
          <w:cols w:num="2" w:space="720" w:equalWidth="0">
            <w:col w:w="5991" w:space="40"/>
            <w:col w:w="4099"/>
          </w:cols>
        </w:sectPr>
      </w:pPr>
    </w:p>
    <w:p w:rsidR="0066238C" w:rsidRDefault="003A6AEB">
      <w:pPr>
        <w:pStyle w:val="BodyText"/>
        <w:spacing w:before="163"/>
        <w:ind w:left="781"/>
      </w:pPr>
      <w:r>
        <w:lastRenderedPageBreak/>
        <w:t>có nghĩa là luật</w:t>
      </w:r>
    </w:p>
    <w:p w:rsidR="0066238C" w:rsidRDefault="003A6AEB">
      <w:pPr>
        <w:spacing w:before="116"/>
        <w:ind w:left="73"/>
        <w:rPr>
          <w:i/>
          <w:sz w:val="26"/>
        </w:rPr>
      </w:pPr>
      <w:r>
        <w:br w:type="column"/>
      </w:r>
      <w:r>
        <w:rPr>
          <w:i/>
          <w:sz w:val="26"/>
        </w:rPr>
        <w:lastRenderedPageBreak/>
        <w:t>A</w:t>
      </w:r>
      <w:r>
        <w:rPr>
          <w:position w:val="-5"/>
          <w:sz w:val="16"/>
        </w:rPr>
        <w:t xml:space="preserve">1 </w:t>
      </w:r>
      <w:r>
        <w:rPr>
          <w:rFonts w:ascii="Symbol" w:hAnsi="Symbol"/>
          <w:sz w:val="26"/>
        </w:rPr>
        <w:t></w:t>
      </w:r>
      <w:r>
        <w:rPr>
          <w:rFonts w:ascii="Arial" w:hAnsi="Arial"/>
          <w:sz w:val="26"/>
        </w:rPr>
        <w:t xml:space="preserve">… </w:t>
      </w:r>
      <w:r>
        <w:rPr>
          <w:rFonts w:ascii="Symbol" w:hAnsi="Symbol"/>
          <w:sz w:val="26"/>
        </w:rPr>
        <w:t></w:t>
      </w:r>
      <w:r>
        <w:rPr>
          <w:sz w:val="26"/>
        </w:rPr>
        <w:t xml:space="preserve"> </w:t>
      </w:r>
      <w:r>
        <w:rPr>
          <w:i/>
          <w:sz w:val="26"/>
        </w:rPr>
        <w:t>A</w:t>
      </w:r>
      <w:r>
        <w:rPr>
          <w:i/>
          <w:position w:val="-5"/>
          <w:sz w:val="16"/>
        </w:rPr>
        <w:t xml:space="preserve">n </w:t>
      </w:r>
      <w:r>
        <w:rPr>
          <w:rFonts w:ascii="Symbol" w:hAnsi="Symbol"/>
          <w:sz w:val="26"/>
        </w:rPr>
        <w:t></w:t>
      </w:r>
      <w:r>
        <w:rPr>
          <w:sz w:val="26"/>
        </w:rPr>
        <w:t xml:space="preserve"> </w:t>
      </w:r>
      <w:r>
        <w:rPr>
          <w:i/>
          <w:sz w:val="26"/>
        </w:rPr>
        <w:t>B</w:t>
      </w:r>
    </w:p>
    <w:p w:rsidR="0066238C" w:rsidRDefault="003A6AEB">
      <w:pPr>
        <w:pStyle w:val="BodyText"/>
        <w:spacing w:before="146"/>
        <w:ind w:left="66"/>
      </w:pPr>
      <w:r>
        <w:br w:type="column"/>
      </w:r>
      <w:r>
        <w:lastRenderedPageBreak/>
        <w:t xml:space="preserve">có độ chắn chắn là C (0 </w:t>
      </w:r>
      <w:r>
        <w:rPr>
          <w:rFonts w:ascii="Symbol" w:hAnsi="Symbol"/>
        </w:rPr>
        <w:t></w:t>
      </w:r>
      <w:r>
        <w:t xml:space="preserve"> C </w:t>
      </w:r>
      <w:r>
        <w:rPr>
          <w:rFonts w:ascii="Symbol" w:hAnsi="Symbol"/>
        </w:rPr>
        <w:t></w:t>
      </w:r>
      <w:r>
        <w:t xml:space="preserve"> 1).</w:t>
      </w:r>
    </w:p>
    <w:p w:rsidR="0066238C" w:rsidRDefault="0066238C">
      <w:pPr>
        <w:sectPr w:rsidR="0066238C">
          <w:type w:val="continuous"/>
          <w:pgSz w:w="11910" w:h="16840"/>
          <w:pgMar w:top="1080" w:right="860" w:bottom="440" w:left="920" w:header="720" w:footer="720" w:gutter="0"/>
          <w:cols w:num="3" w:space="720" w:equalWidth="0">
            <w:col w:w="2194" w:space="40"/>
            <w:col w:w="1908" w:space="39"/>
            <w:col w:w="5949"/>
          </w:cols>
        </w:sectPr>
      </w:pPr>
    </w:p>
    <w:p w:rsidR="0066238C" w:rsidRDefault="003A6AEB">
      <w:pPr>
        <w:pStyle w:val="BodyText"/>
        <w:spacing w:before="141" w:line="343" w:lineRule="auto"/>
        <w:ind w:left="783" w:right="469" w:hanging="1"/>
      </w:pPr>
      <w:r>
        <w:lastRenderedPageBreak/>
        <w:t>Chúng ta cần phải đưa ra phương pháp xác định mức độ chắc chắn của các kết luận được suy ra. Trước hết chúng ta đánh giá kết luận suy ra từ luật chỉ có một điều kiện. Giả sử ta có luật</w:t>
      </w:r>
    </w:p>
    <w:p w:rsidR="0066238C" w:rsidRDefault="0066238C">
      <w:pPr>
        <w:spacing w:line="343" w:lineRule="auto"/>
        <w:sectPr w:rsidR="0066238C">
          <w:type w:val="continuous"/>
          <w:pgSz w:w="11910" w:h="16840"/>
          <w:pgMar w:top="1080" w:right="860" w:bottom="440" w:left="920" w:header="720" w:footer="720" w:gutter="0"/>
          <w:cols w:space="720"/>
        </w:sectPr>
      </w:pPr>
    </w:p>
    <w:p w:rsidR="0066238C" w:rsidRDefault="003A6AEB">
      <w:pPr>
        <w:tabs>
          <w:tab w:val="left" w:pos="913"/>
          <w:tab w:val="left" w:pos="1208"/>
        </w:tabs>
        <w:spacing w:line="277" w:lineRule="exact"/>
        <w:ind w:right="38"/>
        <w:jc w:val="right"/>
        <w:rPr>
          <w:i/>
          <w:sz w:val="26"/>
        </w:rPr>
      </w:pPr>
      <w:r>
        <w:rPr>
          <w:i/>
          <w:sz w:val="26"/>
        </w:rPr>
        <w:lastRenderedPageBreak/>
        <w:t>A</w:t>
      </w:r>
      <w:r>
        <w:rPr>
          <w:i/>
          <w:spacing w:val="-25"/>
          <w:sz w:val="26"/>
        </w:rPr>
        <w:t xml:space="preserve"> </w:t>
      </w:r>
      <w:r>
        <w:rPr>
          <w:rFonts w:ascii="Symbol" w:hAnsi="Symbol"/>
          <w:sz w:val="26"/>
        </w:rPr>
        <w:t></w:t>
      </w:r>
      <w:r>
        <w:rPr>
          <w:spacing w:val="-1"/>
          <w:sz w:val="26"/>
        </w:rPr>
        <w:t xml:space="preserve"> </w:t>
      </w:r>
      <w:r>
        <w:rPr>
          <w:i/>
          <w:sz w:val="26"/>
        </w:rPr>
        <w:t>B</w:t>
      </w:r>
      <w:r>
        <w:rPr>
          <w:i/>
          <w:sz w:val="26"/>
        </w:rPr>
        <w:tab/>
      </w:r>
      <w:r>
        <w:rPr>
          <w:sz w:val="26"/>
        </w:rPr>
        <w:t>:</w:t>
      </w:r>
      <w:r>
        <w:rPr>
          <w:sz w:val="26"/>
        </w:rPr>
        <w:tab/>
      </w:r>
      <w:r>
        <w:rPr>
          <w:i/>
          <w:w w:val="95"/>
          <w:sz w:val="26"/>
        </w:rPr>
        <w:t>C</w:t>
      </w:r>
    </w:p>
    <w:p w:rsidR="0066238C" w:rsidRDefault="003A6AEB">
      <w:pPr>
        <w:pStyle w:val="BodyText"/>
        <w:spacing w:before="174"/>
        <w:ind w:left="781"/>
      </w:pPr>
      <w:r>
        <w:t>Theo lý thuyết xác suất, ta có</w:t>
      </w:r>
    </w:p>
    <w:p w:rsidR="0066238C" w:rsidRDefault="003A6AEB">
      <w:pPr>
        <w:spacing w:before="5"/>
        <w:ind w:left="781"/>
        <w:rPr>
          <w:sz w:val="23"/>
        </w:rPr>
      </w:pPr>
      <w:r>
        <w:br w:type="column"/>
      </w:r>
      <w:r>
        <w:rPr>
          <w:sz w:val="23"/>
        </w:rPr>
        <w:lastRenderedPageBreak/>
        <w:t>(2)</w:t>
      </w:r>
    </w:p>
    <w:p w:rsidR="0066238C" w:rsidRDefault="0066238C">
      <w:pPr>
        <w:pStyle w:val="BodyText"/>
        <w:rPr>
          <w:sz w:val="26"/>
        </w:rPr>
      </w:pPr>
    </w:p>
    <w:p w:rsidR="0066238C" w:rsidRDefault="0066238C">
      <w:pPr>
        <w:pStyle w:val="BodyText"/>
        <w:rPr>
          <w:sz w:val="28"/>
        </w:rPr>
      </w:pPr>
    </w:p>
    <w:p w:rsidR="0066238C" w:rsidRDefault="003A6AEB">
      <w:pPr>
        <w:pStyle w:val="Heading7"/>
        <w:spacing w:before="0"/>
        <w:ind w:left="0" w:right="268"/>
        <w:jc w:val="right"/>
      </w:pPr>
      <w:r>
        <w:t>73</w:t>
      </w:r>
    </w:p>
    <w:p w:rsidR="0066238C" w:rsidRDefault="0066238C">
      <w:pPr>
        <w:jc w:val="right"/>
        <w:sectPr w:rsidR="0066238C">
          <w:type w:val="continuous"/>
          <w:pgSz w:w="11910" w:h="16840"/>
          <w:pgMar w:top="1080" w:right="860" w:bottom="440" w:left="920" w:header="720" w:footer="720" w:gutter="0"/>
          <w:cols w:num="2" w:space="720" w:equalWidth="0">
            <w:col w:w="4862" w:space="1340"/>
            <w:col w:w="3928"/>
          </w:cols>
        </w:sectPr>
      </w:pPr>
    </w:p>
    <w:p w:rsidR="0066238C" w:rsidRDefault="003A6AEB">
      <w:pPr>
        <w:pStyle w:val="BodyText"/>
        <w:tabs>
          <w:tab w:val="left" w:pos="6415"/>
        </w:tabs>
        <w:spacing w:before="72"/>
        <w:ind w:left="2815"/>
      </w:pPr>
      <w:r>
        <w:lastRenderedPageBreak/>
        <w:t>Pr(B)</w:t>
      </w:r>
      <w:r>
        <w:rPr>
          <w:spacing w:val="-2"/>
        </w:rPr>
        <w:t xml:space="preserve"> </w:t>
      </w:r>
      <w:r>
        <w:t>=</w:t>
      </w:r>
      <w:r>
        <w:rPr>
          <w:spacing w:val="-4"/>
        </w:rPr>
        <w:t xml:space="preserve"> </w:t>
      </w:r>
      <w:r>
        <w:t>Pr(B</w:t>
      </w:r>
      <w:r>
        <w:rPr>
          <w:rFonts w:ascii="Symbol" w:hAnsi="Symbol"/>
        </w:rPr>
        <w:t>⏐</w:t>
      </w:r>
      <w:r>
        <w:t>A)Pr(A)</w:t>
      </w:r>
      <w:r>
        <w:tab/>
        <w:t>(3)</w:t>
      </w:r>
    </w:p>
    <w:p w:rsidR="0066238C" w:rsidRDefault="003A6AEB">
      <w:pPr>
        <w:pStyle w:val="BodyText"/>
        <w:spacing w:before="116" w:line="288" w:lineRule="auto"/>
        <w:ind w:left="214" w:right="835" w:hanging="1"/>
        <w:jc w:val="both"/>
      </w:pPr>
      <w:r>
        <w:t>trong đó Pr(B), Pr(A) là xác suất của sự kiện B, A tương ứng (tức là mức độ chắc chắn của B, A tương ứng), còn Pr(B</w:t>
      </w:r>
      <w:r>
        <w:rPr>
          <w:rFonts w:ascii="Symbol" w:hAnsi="Symbol"/>
        </w:rPr>
        <w:t>⏐</w:t>
      </w:r>
      <w:r>
        <w:t>A) là xác suất có điều kiện của B khi A đã xảy ra, ở đây Pr(B</w:t>
      </w:r>
      <w:r>
        <w:rPr>
          <w:rFonts w:ascii="Symbol" w:hAnsi="Symbol"/>
        </w:rPr>
        <w:t>⏐</w:t>
      </w:r>
      <w:r>
        <w:t xml:space="preserve">A) là </w:t>
      </w:r>
      <w:r>
        <w:rPr>
          <w:spacing w:val="-57"/>
        </w:rPr>
        <w:t xml:space="preserve">mức                </w:t>
      </w:r>
      <w:r>
        <w:rPr>
          <w:spacing w:val="-57"/>
        </w:rPr>
        <w:t xml:space="preserve">                                              </w:t>
      </w:r>
      <w:r>
        <w:t xml:space="preserve">độ chắc chắn của luật A </w:t>
      </w:r>
      <w:r>
        <w:rPr>
          <w:rFonts w:ascii="Symbol" w:hAnsi="Symbol"/>
        </w:rPr>
        <w:t></w:t>
      </w:r>
      <w:r>
        <w:t xml:space="preserve"> B, tức là bằng C.</w:t>
      </w:r>
    </w:p>
    <w:p w:rsidR="0066238C" w:rsidRDefault="0066238C">
      <w:pPr>
        <w:spacing w:line="288" w:lineRule="auto"/>
        <w:jc w:val="both"/>
        <w:sectPr w:rsidR="0066238C">
          <w:pgSz w:w="11910" w:h="16840"/>
          <w:pgMar w:top="1060" w:right="860" w:bottom="440" w:left="920" w:header="0" w:footer="243" w:gutter="0"/>
          <w:cols w:space="720"/>
        </w:sectPr>
      </w:pPr>
    </w:p>
    <w:p w:rsidR="0066238C" w:rsidRDefault="003A6AEB">
      <w:pPr>
        <w:pStyle w:val="BodyText"/>
        <w:spacing w:before="88"/>
        <w:ind w:left="215"/>
      </w:pPr>
      <w:r>
        <w:lastRenderedPageBreak/>
        <w:t>Trong trường hợp luật có n (n &gt; 1) điều kiện, tức là các luật dạng (1), ta xem A =</w:t>
      </w:r>
    </w:p>
    <w:p w:rsidR="0066238C" w:rsidRDefault="003A6AEB">
      <w:pPr>
        <w:spacing w:before="41"/>
        <w:ind w:left="80"/>
        <w:rPr>
          <w:sz w:val="23"/>
        </w:rPr>
      </w:pPr>
      <w:r>
        <w:br w:type="column"/>
      </w:r>
      <w:r>
        <w:rPr>
          <w:i/>
          <w:sz w:val="26"/>
        </w:rPr>
        <w:lastRenderedPageBreak/>
        <w:t>A</w:t>
      </w:r>
      <w:r>
        <w:rPr>
          <w:position w:val="-5"/>
          <w:sz w:val="16"/>
        </w:rPr>
        <w:t xml:space="preserve">1 </w:t>
      </w:r>
      <w:r>
        <w:rPr>
          <w:rFonts w:ascii="Symbol" w:hAnsi="Symbol"/>
          <w:sz w:val="26"/>
        </w:rPr>
        <w:t></w:t>
      </w:r>
      <w:r>
        <w:rPr>
          <w:sz w:val="26"/>
        </w:rPr>
        <w:t xml:space="preserve"> </w:t>
      </w:r>
      <w:r>
        <w:rPr>
          <w:rFonts w:ascii="Arial" w:hAnsi="Arial"/>
          <w:sz w:val="26"/>
        </w:rPr>
        <w:t xml:space="preserve">… </w:t>
      </w:r>
      <w:r>
        <w:rPr>
          <w:rFonts w:ascii="Symbol" w:hAnsi="Symbol"/>
          <w:sz w:val="26"/>
        </w:rPr>
        <w:t></w:t>
      </w:r>
      <w:r>
        <w:rPr>
          <w:sz w:val="26"/>
        </w:rPr>
        <w:t xml:space="preserve"> </w:t>
      </w:r>
      <w:r>
        <w:rPr>
          <w:i/>
          <w:sz w:val="26"/>
        </w:rPr>
        <w:t>A</w:t>
      </w:r>
      <w:r>
        <w:rPr>
          <w:i/>
          <w:position w:val="-5"/>
          <w:sz w:val="16"/>
        </w:rPr>
        <w:t xml:space="preserve">n </w:t>
      </w:r>
      <w:r>
        <w:rPr>
          <w:sz w:val="23"/>
        </w:rPr>
        <w:t>.</w:t>
      </w:r>
    </w:p>
    <w:p w:rsidR="0066238C" w:rsidRDefault="0066238C">
      <w:pPr>
        <w:rPr>
          <w:sz w:val="23"/>
        </w:rPr>
        <w:sectPr w:rsidR="0066238C">
          <w:type w:val="continuous"/>
          <w:pgSz w:w="11910" w:h="16840"/>
          <w:pgMar w:top="1080" w:right="860" w:bottom="440" w:left="920" w:header="720" w:footer="720" w:gutter="0"/>
          <w:cols w:num="2" w:space="720" w:equalWidth="0">
            <w:col w:w="7824" w:space="40"/>
            <w:col w:w="2266"/>
          </w:cols>
        </w:sectPr>
      </w:pPr>
    </w:p>
    <w:p w:rsidR="0066238C" w:rsidRDefault="003A6AEB">
      <w:pPr>
        <w:pStyle w:val="BodyText"/>
        <w:spacing w:before="76" w:line="288" w:lineRule="auto"/>
        <w:ind w:left="214" w:right="835" w:hanging="1"/>
      </w:pPr>
      <w:r>
        <w:rPr>
          <w:noProof/>
          <w:lang w:val="en-US"/>
        </w:rPr>
        <w:lastRenderedPageBreak/>
        <w:drawing>
          <wp:anchor distT="0" distB="0" distL="0" distR="0" simplePos="0" relativeHeight="251631616" behindDoc="1" locked="0" layoutInCell="1" allowOverlap="1" wp14:anchorId="1A58AFA6" wp14:editId="57572D13">
            <wp:simplePos x="0" y="0"/>
            <wp:positionH relativeFrom="page">
              <wp:posOffset>1931797</wp:posOffset>
            </wp:positionH>
            <wp:positionV relativeFrom="paragraph">
              <wp:posOffset>163193</wp:posOffset>
            </wp:positionV>
            <wp:extent cx="4305300" cy="6629400"/>
            <wp:effectExtent l="0" t="0" r="0" b="0"/>
            <wp:wrapNone/>
            <wp:docPr id="3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3.jpeg"/>
                    <pic:cNvPicPr/>
                  </pic:nvPicPr>
                  <pic:blipFill>
                    <a:blip r:embed="rId10" cstate="print"/>
                    <a:stretch>
                      <a:fillRect/>
                    </a:stretch>
                  </pic:blipFill>
                  <pic:spPr>
                    <a:xfrm>
                      <a:off x="0" y="0"/>
                      <a:ext cx="4305300" cy="6629400"/>
                    </a:xfrm>
                    <a:prstGeom prst="rect">
                      <a:avLst/>
                    </a:prstGeom>
                  </pic:spPr>
                </pic:pic>
              </a:graphicData>
            </a:graphic>
          </wp:anchor>
        </w:drawing>
      </w:r>
      <w:r>
        <w:t>Trong trường hợp này, mức độ chắc chắn của A, Pr(A) được tính bằng các phương pháp khác nhau, tuỳ thuộc vào các sự kiện A</w:t>
      </w:r>
      <w:r>
        <w:rPr>
          <w:vertAlign w:val="subscript"/>
        </w:rPr>
        <w:t>i</w:t>
      </w:r>
      <w:r>
        <w:t xml:space="preserve"> (i = 1, ..., n) là độc lập hay phụ thuộc.</w:t>
      </w:r>
    </w:p>
    <w:p w:rsidR="0066238C" w:rsidRDefault="003A6AEB">
      <w:pPr>
        <w:pStyle w:val="BodyText"/>
        <w:spacing w:before="60"/>
        <w:ind w:left="214"/>
      </w:pPr>
      <w:r>
        <w:t>Giả sử các sự kiện A</w:t>
      </w:r>
      <w:r>
        <w:rPr>
          <w:vertAlign w:val="subscript"/>
        </w:rPr>
        <w:t>i</w:t>
      </w:r>
      <w:r>
        <w:t xml:space="preserve"> (i = 1, ..., n) là độc lập, khi đó</w:t>
      </w:r>
    </w:p>
    <w:p w:rsidR="0066238C" w:rsidRDefault="003A6AEB">
      <w:pPr>
        <w:pStyle w:val="BodyText"/>
        <w:tabs>
          <w:tab w:val="left" w:pos="6415"/>
        </w:tabs>
        <w:spacing w:before="112"/>
        <w:ind w:left="2815"/>
      </w:pPr>
      <w:r>
        <w:t>Pr(A) = Pr(A</w:t>
      </w:r>
      <w:r>
        <w:rPr>
          <w:vertAlign w:val="subscript"/>
        </w:rPr>
        <w:t>1</w:t>
      </w:r>
      <w:r>
        <w:t>)</w:t>
      </w:r>
      <w:r>
        <w:rPr>
          <w:spacing w:val="-5"/>
        </w:rPr>
        <w:t xml:space="preserve"> </w:t>
      </w:r>
      <w:r>
        <w:t>...</w:t>
      </w:r>
      <w:r>
        <w:rPr>
          <w:spacing w:val="-2"/>
        </w:rPr>
        <w:t xml:space="preserve"> </w:t>
      </w:r>
      <w:r>
        <w:t>Pr(A</w:t>
      </w:r>
      <w:r>
        <w:rPr>
          <w:vertAlign w:val="subscript"/>
        </w:rPr>
        <w:t>n</w:t>
      </w:r>
      <w:r>
        <w:t>)</w:t>
      </w:r>
      <w:r>
        <w:tab/>
        <w:t>(4)</w:t>
      </w:r>
    </w:p>
    <w:p w:rsidR="0066238C" w:rsidRDefault="003A6AEB">
      <w:pPr>
        <w:pStyle w:val="BodyText"/>
        <w:spacing w:before="114"/>
        <w:ind w:left="213"/>
      </w:pPr>
      <w:r>
        <w:t>Ví d</w:t>
      </w:r>
      <w:r>
        <w:t>ụ. Giả sử cơ sở tri thức của hệ chứa luật sau</w:t>
      </w:r>
    </w:p>
    <w:p w:rsidR="0066238C" w:rsidRDefault="003A6AEB">
      <w:pPr>
        <w:pStyle w:val="BodyText"/>
        <w:tabs>
          <w:tab w:val="left" w:pos="790"/>
        </w:tabs>
        <w:spacing w:before="112"/>
        <w:ind w:left="329"/>
      </w:pPr>
      <w:r>
        <w:rPr>
          <w:b/>
        </w:rPr>
        <w:t>IF</w:t>
      </w:r>
      <w:r>
        <w:rPr>
          <w:b/>
        </w:rPr>
        <w:tab/>
      </w:r>
      <w:r>
        <w:t>1. X có tiền án,</w:t>
      </w:r>
      <w:r>
        <w:rPr>
          <w:spacing w:val="-2"/>
        </w:rPr>
        <w:t xml:space="preserve"> </w:t>
      </w:r>
      <w:r>
        <w:t>và</w:t>
      </w:r>
    </w:p>
    <w:p w:rsidR="0066238C" w:rsidRDefault="003A6AEB" w:rsidP="003A6AEB">
      <w:pPr>
        <w:pStyle w:val="ListParagraph"/>
        <w:numPr>
          <w:ilvl w:val="0"/>
          <w:numId w:val="48"/>
        </w:numPr>
        <w:tabs>
          <w:tab w:val="left" w:pos="1223"/>
        </w:tabs>
        <w:spacing w:before="114"/>
        <w:ind w:hanging="289"/>
        <w:rPr>
          <w:sz w:val="23"/>
        </w:rPr>
      </w:pPr>
      <w:r>
        <w:rPr>
          <w:sz w:val="23"/>
        </w:rPr>
        <w:t>X có thù oán với nạn nhân Y,</w:t>
      </w:r>
      <w:r>
        <w:rPr>
          <w:spacing w:val="-4"/>
          <w:sz w:val="23"/>
        </w:rPr>
        <w:t xml:space="preserve"> </w:t>
      </w:r>
      <w:r>
        <w:rPr>
          <w:sz w:val="23"/>
        </w:rPr>
        <w:t>và</w:t>
      </w:r>
    </w:p>
    <w:p w:rsidR="0066238C" w:rsidRDefault="003A6AEB" w:rsidP="003A6AEB">
      <w:pPr>
        <w:pStyle w:val="ListParagraph"/>
        <w:numPr>
          <w:ilvl w:val="0"/>
          <w:numId w:val="48"/>
        </w:numPr>
        <w:tabs>
          <w:tab w:val="left" w:pos="1223"/>
        </w:tabs>
        <w:ind w:hanging="289"/>
        <w:rPr>
          <w:sz w:val="23"/>
        </w:rPr>
      </w:pPr>
      <w:r>
        <w:rPr>
          <w:sz w:val="23"/>
        </w:rPr>
        <w:t>X đưa ra bằng chứng ngoại phạm</w:t>
      </w:r>
      <w:r>
        <w:rPr>
          <w:spacing w:val="-10"/>
          <w:sz w:val="23"/>
        </w:rPr>
        <w:t xml:space="preserve"> </w:t>
      </w:r>
      <w:r>
        <w:rPr>
          <w:sz w:val="23"/>
        </w:rPr>
        <w:t>sai</w:t>
      </w:r>
    </w:p>
    <w:p w:rsidR="0066238C" w:rsidRDefault="003A6AEB">
      <w:pPr>
        <w:pStyle w:val="BodyText"/>
        <w:spacing w:before="113" w:line="343" w:lineRule="auto"/>
        <w:ind w:left="214" w:right="7349" w:firstLine="115"/>
      </w:pPr>
      <w:r>
        <w:rPr>
          <w:b/>
        </w:rPr>
        <w:t xml:space="preserve">THEN  </w:t>
      </w:r>
      <w:r>
        <w:t>X là kẻ giết Y. với mức độ chắc chắn 90%. Giả sử ta có các sự</w:t>
      </w:r>
      <w:r>
        <w:rPr>
          <w:spacing w:val="-7"/>
        </w:rPr>
        <w:t xml:space="preserve"> </w:t>
      </w:r>
      <w:r>
        <w:t>kiện</w:t>
      </w:r>
    </w:p>
    <w:p w:rsidR="0066238C" w:rsidRDefault="003A6AEB">
      <w:pPr>
        <w:pStyle w:val="BodyText"/>
        <w:spacing w:line="261" w:lineRule="exact"/>
        <w:ind w:left="215"/>
      </w:pPr>
      <w:r>
        <w:t>Hung có tiền án, với mức độ chắc chắn là 1.</w:t>
      </w:r>
    </w:p>
    <w:p w:rsidR="0066238C" w:rsidRDefault="003A6AEB">
      <w:pPr>
        <w:pStyle w:val="BodyText"/>
        <w:spacing w:before="114" w:line="343" w:lineRule="auto"/>
        <w:ind w:left="214" w:right="3403" w:firstLine="1"/>
      </w:pPr>
      <w:r>
        <w:rPr>
          <w:noProof/>
          <w:lang w:val="en-US"/>
        </w:rPr>
        <w:drawing>
          <wp:anchor distT="0" distB="0" distL="0" distR="0" simplePos="0" relativeHeight="251633664" behindDoc="1" locked="0" layoutInCell="1" allowOverlap="1" wp14:anchorId="46692478" wp14:editId="4AA8DF04">
            <wp:simplePos x="0" y="0"/>
            <wp:positionH relativeFrom="page">
              <wp:posOffset>1855597</wp:posOffset>
            </wp:positionH>
            <wp:positionV relativeFrom="paragraph">
              <wp:posOffset>348410</wp:posOffset>
            </wp:positionV>
            <wp:extent cx="3848100" cy="330200"/>
            <wp:effectExtent l="0" t="0" r="0" b="0"/>
            <wp:wrapNone/>
            <wp:docPr id="39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png"/>
                    <pic:cNvPicPr/>
                  </pic:nvPicPr>
                  <pic:blipFill>
                    <a:blip r:embed="rId12" cstate="print"/>
                    <a:stretch>
                      <a:fillRect/>
                    </a:stretch>
                  </pic:blipFill>
                  <pic:spPr>
                    <a:xfrm>
                      <a:off x="0" y="0"/>
                      <a:ext cx="3848100" cy="330200"/>
                    </a:xfrm>
                    <a:prstGeom prst="rect">
                      <a:avLst/>
                    </a:prstGeom>
                  </pic:spPr>
                </pic:pic>
              </a:graphicData>
            </a:graphic>
          </wp:anchor>
        </w:drawing>
      </w:r>
      <w:r>
        <w:t>Hung có thù oán với nạn nhân Meo, với mức độ chắc chắn là 0,7. Hung đưa ra bằng chứng ngoại phạm sai, với mức độ chắc chắn là 0,8. Từ các sự kiện và luật trên, ta có</w:t>
      </w:r>
    </w:p>
    <w:p w:rsidR="0066238C" w:rsidRDefault="003A6AEB">
      <w:pPr>
        <w:pStyle w:val="BodyText"/>
        <w:spacing w:line="262" w:lineRule="exact"/>
        <w:ind w:left="3639"/>
      </w:pPr>
      <w:r>
        <w:t>Pr(A) = 1.0,7.0,8 =</w:t>
      </w:r>
      <w:r>
        <w:rPr>
          <w:spacing w:val="-15"/>
        </w:rPr>
        <w:t xml:space="preserve"> </w:t>
      </w:r>
      <w:r>
        <w:t>0,56</w:t>
      </w:r>
    </w:p>
    <w:p w:rsidR="0066238C" w:rsidRDefault="003A6AEB">
      <w:pPr>
        <w:pStyle w:val="BodyText"/>
        <w:spacing w:before="113"/>
        <w:ind w:left="3616"/>
      </w:pPr>
      <w:r>
        <w:t>Pr(B) = 0,9.0,56 =</w:t>
      </w:r>
      <w:r>
        <w:rPr>
          <w:spacing w:val="-16"/>
        </w:rPr>
        <w:t xml:space="preserve"> </w:t>
      </w:r>
      <w:r>
        <w:t>0,504</w:t>
      </w:r>
    </w:p>
    <w:p w:rsidR="0066238C" w:rsidRDefault="003A6AEB">
      <w:pPr>
        <w:pStyle w:val="BodyText"/>
        <w:spacing w:before="113"/>
        <w:ind w:left="214"/>
      </w:pPr>
      <w:r>
        <w:t>Như vậy mức độ chắc chắn của kết luận “Hung là kẻ giết Meo” là 50, 4%.</w:t>
      </w:r>
    </w:p>
    <w:p w:rsidR="0066238C" w:rsidRDefault="003A6AEB">
      <w:pPr>
        <w:pStyle w:val="BodyText"/>
        <w:spacing w:before="112" w:line="288" w:lineRule="auto"/>
        <w:ind w:left="214" w:right="835" w:firstLine="1"/>
      </w:pPr>
      <w:r>
        <w:t>Công thức (4) chỉ áp dụng cho các sự kiện A</w:t>
      </w:r>
      <w:r>
        <w:rPr>
          <w:vertAlign w:val="subscript"/>
        </w:rPr>
        <w:t>1</w:t>
      </w:r>
      <w:r>
        <w:t>, ..., A</w:t>
      </w:r>
      <w:r>
        <w:rPr>
          <w:vertAlign w:val="subscript"/>
        </w:rPr>
        <w:t>n</w:t>
      </w:r>
      <w:r>
        <w:t xml:space="preserve"> là độc lập (tức sự xuất hiện của sự kiện này không ảnh hưởng gì đến sự xuất hiện của các sự kiện khác). Nếu các sự kiện A</w:t>
      </w:r>
      <w:r>
        <w:rPr>
          <w:vertAlign w:val="subscript"/>
        </w:rPr>
        <w:t>1</w:t>
      </w:r>
      <w:r>
        <w:t>, ..., A</w:t>
      </w:r>
      <w:r>
        <w:rPr>
          <w:vertAlign w:val="subscript"/>
        </w:rPr>
        <w:t>n</w:t>
      </w:r>
      <w:r>
        <w:t xml:space="preserve"> là phụ</w:t>
      </w:r>
    </w:p>
    <w:p w:rsidR="0066238C" w:rsidRDefault="0066238C">
      <w:pPr>
        <w:spacing w:line="288" w:lineRule="auto"/>
        <w:sectPr w:rsidR="0066238C">
          <w:type w:val="continuous"/>
          <w:pgSz w:w="11910" w:h="16840"/>
          <w:pgMar w:top="1080" w:right="860" w:bottom="440" w:left="920" w:header="720" w:footer="720" w:gutter="0"/>
          <w:cols w:space="720"/>
        </w:sectPr>
      </w:pPr>
    </w:p>
    <w:p w:rsidR="0066238C" w:rsidRDefault="003A6AEB">
      <w:pPr>
        <w:pStyle w:val="BodyText"/>
        <w:spacing w:before="28" w:line="350" w:lineRule="auto"/>
        <w:ind w:left="214" w:hanging="1"/>
      </w:pPr>
      <w:r>
        <w:lastRenderedPageBreak/>
        <w:t>thuộc, ta có thể tính mức độ chắc chắn của điều kiện của luật, A = sau:</w:t>
      </w:r>
    </w:p>
    <w:p w:rsidR="0066238C" w:rsidRDefault="003A6AEB">
      <w:pPr>
        <w:spacing w:line="337" w:lineRule="exact"/>
        <w:ind w:left="80"/>
        <w:rPr>
          <w:sz w:val="23"/>
        </w:rPr>
      </w:pPr>
      <w:r>
        <w:br w:type="column"/>
      </w:r>
      <w:r>
        <w:rPr>
          <w:i/>
          <w:sz w:val="26"/>
        </w:rPr>
        <w:lastRenderedPageBreak/>
        <w:t>A</w:t>
      </w:r>
      <w:r>
        <w:rPr>
          <w:position w:val="-5"/>
          <w:sz w:val="16"/>
        </w:rPr>
        <w:t xml:space="preserve">1 </w:t>
      </w:r>
      <w:r>
        <w:rPr>
          <w:rFonts w:ascii="Symbol" w:hAnsi="Symbol"/>
          <w:sz w:val="26"/>
        </w:rPr>
        <w:t></w:t>
      </w:r>
      <w:r>
        <w:rPr>
          <w:sz w:val="26"/>
        </w:rPr>
        <w:t xml:space="preserve"> </w:t>
      </w:r>
      <w:r>
        <w:rPr>
          <w:rFonts w:ascii="Arial" w:hAnsi="Arial"/>
          <w:sz w:val="26"/>
        </w:rPr>
        <w:t xml:space="preserve">… </w:t>
      </w:r>
      <w:r>
        <w:rPr>
          <w:rFonts w:ascii="Symbol" w:hAnsi="Symbol"/>
          <w:sz w:val="26"/>
        </w:rPr>
        <w:t></w:t>
      </w:r>
      <w:r>
        <w:rPr>
          <w:sz w:val="26"/>
        </w:rPr>
        <w:t xml:space="preserve"> </w:t>
      </w:r>
      <w:r>
        <w:rPr>
          <w:i/>
          <w:sz w:val="26"/>
        </w:rPr>
        <w:t>A</w:t>
      </w:r>
      <w:r>
        <w:rPr>
          <w:i/>
          <w:position w:val="-5"/>
          <w:sz w:val="16"/>
        </w:rPr>
        <w:t xml:space="preserve">n </w:t>
      </w:r>
      <w:r>
        <w:rPr>
          <w:sz w:val="23"/>
        </w:rPr>
        <w:t>, theo công thức</w:t>
      </w:r>
    </w:p>
    <w:p w:rsidR="0066238C" w:rsidRDefault="0066238C">
      <w:pPr>
        <w:spacing w:line="337" w:lineRule="exact"/>
        <w:rPr>
          <w:sz w:val="23"/>
        </w:rPr>
        <w:sectPr w:rsidR="0066238C">
          <w:type w:val="continuous"/>
          <w:pgSz w:w="11910" w:h="16840"/>
          <w:pgMar w:top="1080" w:right="860" w:bottom="440" w:left="920" w:header="720" w:footer="720" w:gutter="0"/>
          <w:cols w:num="2" w:space="720" w:equalWidth="0">
            <w:col w:w="6383" w:space="40"/>
            <w:col w:w="3707"/>
          </w:cols>
        </w:sectPr>
      </w:pPr>
    </w:p>
    <w:p w:rsidR="0066238C" w:rsidRDefault="003A6AEB">
      <w:pPr>
        <w:pStyle w:val="BodyText"/>
        <w:tabs>
          <w:tab w:val="left" w:pos="4319"/>
        </w:tabs>
        <w:spacing w:line="255" w:lineRule="exact"/>
        <w:ind w:right="622"/>
        <w:jc w:val="center"/>
      </w:pPr>
      <w:r>
        <w:lastRenderedPageBreak/>
        <w:t>Pr(A) = min (Pr(A</w:t>
      </w:r>
      <w:r>
        <w:rPr>
          <w:vertAlign w:val="subscript"/>
        </w:rPr>
        <w:t>1</w:t>
      </w:r>
      <w:r>
        <w:t>),</w:t>
      </w:r>
      <w:r>
        <w:rPr>
          <w:spacing w:val="-11"/>
        </w:rPr>
        <w:t xml:space="preserve"> </w:t>
      </w:r>
      <w:r>
        <w:t>...,</w:t>
      </w:r>
      <w:r>
        <w:rPr>
          <w:spacing w:val="-2"/>
        </w:rPr>
        <w:t xml:space="preserve"> </w:t>
      </w:r>
      <w:r>
        <w:t>Pr(A</w:t>
      </w:r>
      <w:r>
        <w:rPr>
          <w:vertAlign w:val="subscript"/>
        </w:rPr>
        <w:t>n</w:t>
      </w:r>
      <w:r>
        <w:t>))</w:t>
      </w:r>
      <w:r>
        <w:tab/>
        <w:t>(5)</w:t>
      </w:r>
    </w:p>
    <w:p w:rsidR="0066238C" w:rsidRDefault="003A6AEB">
      <w:pPr>
        <w:pStyle w:val="BodyText"/>
        <w:spacing w:before="112"/>
        <w:ind w:right="3465"/>
        <w:jc w:val="center"/>
      </w:pPr>
      <w:r>
        <w:t>Chẳng hạn, với các thông tin trong ví dụ trên, từ công thức (5) ta có</w:t>
      </w:r>
    </w:p>
    <w:p w:rsidR="0066238C" w:rsidRDefault="003A6AEB">
      <w:pPr>
        <w:pStyle w:val="BodyText"/>
        <w:spacing w:before="113"/>
        <w:ind w:left="919" w:right="1540"/>
        <w:jc w:val="center"/>
      </w:pPr>
      <w:r>
        <w:pict>
          <v:group id="_x0000_s2020" style="position:absolute;left:0;text-align:left;margin-left:146.1pt;margin-top:15.7pt;width:303pt;height:26pt;z-index:-251510272;mso-position-horizontal-relative:page" coordorigin="2922,314" coordsize="6060,520">
            <v:shape id="_x0000_s2023" type="#_x0000_t75" style="position:absolute;left:2922;top:314;width:6060;height:520">
              <v:imagedata r:id="rId9" o:title=""/>
            </v:shape>
            <v:shape id="_x0000_s2022" type="#_x0000_t202" style="position:absolute;left:3902;top:499;width:590;height:256" filled="f" stroked="f">
              <v:textbox inset="0,0,0,0">
                <w:txbxContent>
                  <w:p w:rsidR="0066238C" w:rsidRDefault="003A6AEB">
                    <w:pPr>
                      <w:spacing w:line="255" w:lineRule="exact"/>
                      <w:rPr>
                        <w:sz w:val="23"/>
                      </w:rPr>
                    </w:pPr>
                    <w:r>
                      <w:rPr>
                        <w:sz w:val="23"/>
                      </w:rPr>
                      <w:t>Do đó</w:t>
                    </w:r>
                  </w:p>
                </w:txbxContent>
              </v:textbox>
            </v:shape>
            <v:shape id="_x0000_s2021" type="#_x0000_t202" style="position:absolute;left:5342;top:499;width:2114;height:256" filled="f" stroked="f">
              <v:textbox inset="0,0,0,0">
                <w:txbxContent>
                  <w:p w:rsidR="0066238C" w:rsidRDefault="003A6AEB">
                    <w:pPr>
                      <w:spacing w:line="255" w:lineRule="exact"/>
                      <w:rPr>
                        <w:sz w:val="23"/>
                      </w:rPr>
                    </w:pPr>
                    <w:r>
                      <w:rPr>
                        <w:sz w:val="23"/>
                      </w:rPr>
                      <w:t>Pr(B) = 0,9. 0,7 = 0,63</w:t>
                    </w:r>
                  </w:p>
                </w:txbxContent>
              </v:textbox>
            </v:shape>
            <w10:wrap anchorx="page"/>
          </v:group>
        </w:pict>
      </w:r>
      <w:r>
        <w:t>Pr(A) = min(1, 0,7, 0,8) = 0,7</w:t>
      </w:r>
    </w:p>
    <w:p w:rsidR="0066238C" w:rsidRDefault="0066238C">
      <w:pPr>
        <w:pStyle w:val="BodyText"/>
        <w:rPr>
          <w:sz w:val="20"/>
        </w:rPr>
      </w:pPr>
    </w:p>
    <w:p w:rsidR="0066238C" w:rsidRDefault="0066238C">
      <w:pPr>
        <w:pStyle w:val="BodyText"/>
        <w:spacing w:before="8"/>
        <w:rPr>
          <w:sz w:val="22"/>
        </w:rPr>
      </w:pPr>
    </w:p>
    <w:p w:rsidR="0066238C" w:rsidRDefault="003A6AEB">
      <w:pPr>
        <w:pStyle w:val="BodyText"/>
        <w:ind w:left="214"/>
      </w:pPr>
      <w:r>
        <w:t>Ngoài công thức (5), người ta còn đưa ra các phương pháp khác để tính mức độ chắc chắn Pr(A),</w:t>
      </w:r>
    </w:p>
    <w:p w:rsidR="0066238C" w:rsidRDefault="0066238C">
      <w:pPr>
        <w:sectPr w:rsidR="0066238C">
          <w:type w:val="continuous"/>
          <w:pgSz w:w="11910" w:h="16840"/>
          <w:pgMar w:top="1080" w:right="860" w:bottom="440" w:left="920" w:header="720" w:footer="720" w:gutter="0"/>
          <w:cols w:space="720"/>
        </w:sectPr>
      </w:pPr>
    </w:p>
    <w:p w:rsidR="0066238C" w:rsidRDefault="003A6AEB">
      <w:pPr>
        <w:pStyle w:val="BodyText"/>
        <w:spacing w:before="80"/>
        <w:ind w:left="214"/>
      </w:pPr>
      <w:r>
        <w:lastRenderedPageBreak/>
        <w:t>khi m</w:t>
      </w:r>
      <w:r>
        <w:t>à A =</w:t>
      </w:r>
    </w:p>
    <w:p w:rsidR="0066238C" w:rsidRDefault="003A6AEB">
      <w:pPr>
        <w:spacing w:before="33"/>
        <w:ind w:left="71"/>
        <w:rPr>
          <w:i/>
          <w:sz w:val="16"/>
        </w:rPr>
      </w:pPr>
      <w:r>
        <w:br w:type="column"/>
      </w:r>
      <w:r>
        <w:rPr>
          <w:i/>
          <w:spacing w:val="-13"/>
          <w:sz w:val="26"/>
        </w:rPr>
        <w:lastRenderedPageBreak/>
        <w:t>A</w:t>
      </w:r>
      <w:r>
        <w:rPr>
          <w:spacing w:val="-13"/>
          <w:position w:val="-5"/>
          <w:sz w:val="16"/>
        </w:rPr>
        <w:t xml:space="preserve">1 </w:t>
      </w:r>
      <w:r>
        <w:rPr>
          <w:rFonts w:ascii="Symbol" w:hAnsi="Symbol"/>
          <w:sz w:val="26"/>
        </w:rPr>
        <w:t></w:t>
      </w:r>
      <w:r>
        <w:rPr>
          <w:sz w:val="26"/>
        </w:rPr>
        <w:t xml:space="preserve"> </w:t>
      </w:r>
      <w:r>
        <w:rPr>
          <w:rFonts w:ascii="Arial" w:hAnsi="Arial"/>
          <w:sz w:val="26"/>
        </w:rPr>
        <w:t xml:space="preserve">… </w:t>
      </w:r>
      <w:r>
        <w:rPr>
          <w:rFonts w:ascii="Symbol" w:hAnsi="Symbol"/>
          <w:sz w:val="26"/>
        </w:rPr>
        <w:t></w:t>
      </w:r>
      <w:r>
        <w:rPr>
          <w:sz w:val="26"/>
        </w:rPr>
        <w:t xml:space="preserve"> </w:t>
      </w:r>
      <w:r>
        <w:rPr>
          <w:i/>
          <w:spacing w:val="-13"/>
          <w:sz w:val="26"/>
        </w:rPr>
        <w:t>A</w:t>
      </w:r>
      <w:r>
        <w:rPr>
          <w:i/>
          <w:spacing w:val="-13"/>
          <w:position w:val="-5"/>
          <w:sz w:val="16"/>
        </w:rPr>
        <w:t>n</w:t>
      </w:r>
    </w:p>
    <w:p w:rsidR="0066238C" w:rsidRDefault="003A6AEB">
      <w:pPr>
        <w:pStyle w:val="BodyText"/>
        <w:spacing w:before="80"/>
        <w:ind w:left="62"/>
      </w:pPr>
      <w:r>
        <w:br w:type="column"/>
      </w:r>
      <w:r>
        <w:lastRenderedPageBreak/>
        <w:t>và các A</w:t>
      </w:r>
      <w:r>
        <w:rPr>
          <w:vertAlign w:val="subscript"/>
        </w:rPr>
        <w:t>1</w:t>
      </w:r>
      <w:r>
        <w:t>, ..., A</w:t>
      </w:r>
      <w:r>
        <w:rPr>
          <w:vertAlign w:val="subscript"/>
        </w:rPr>
        <w:t>n</w:t>
      </w:r>
      <w:r>
        <w:t xml:space="preserve"> không độc lập.</w:t>
      </w:r>
    </w:p>
    <w:p w:rsidR="0066238C" w:rsidRDefault="0066238C">
      <w:pPr>
        <w:sectPr w:rsidR="0066238C">
          <w:type w:val="continuous"/>
          <w:pgSz w:w="11910" w:h="16840"/>
          <w:pgMar w:top="1080" w:right="860" w:bottom="440" w:left="920" w:header="720" w:footer="720" w:gutter="0"/>
          <w:cols w:num="3" w:space="720" w:equalWidth="0">
            <w:col w:w="1258" w:space="40"/>
            <w:col w:w="1313" w:space="39"/>
            <w:col w:w="7480"/>
          </w:cols>
        </w:sectPr>
      </w:pPr>
    </w:p>
    <w:p w:rsidR="0066238C" w:rsidRDefault="003A6AEB" w:rsidP="003A6AEB">
      <w:pPr>
        <w:numPr>
          <w:ilvl w:val="4"/>
          <w:numId w:val="50"/>
        </w:numPr>
        <w:tabs>
          <w:tab w:val="left" w:pos="1114"/>
        </w:tabs>
        <w:spacing w:before="137"/>
        <w:ind w:left="1113"/>
        <w:jc w:val="both"/>
        <w:rPr>
          <w:b/>
          <w:i/>
          <w:sz w:val="24"/>
        </w:rPr>
      </w:pPr>
      <w:r>
        <w:rPr>
          <w:b/>
          <w:i/>
          <w:sz w:val="24"/>
        </w:rPr>
        <w:lastRenderedPageBreak/>
        <w:t>Biểu diễn tri thức bằng mạng ngữ</w:t>
      </w:r>
      <w:r>
        <w:rPr>
          <w:b/>
          <w:i/>
          <w:spacing w:val="-5"/>
          <w:sz w:val="24"/>
        </w:rPr>
        <w:t xml:space="preserve"> </w:t>
      </w:r>
      <w:r>
        <w:rPr>
          <w:b/>
          <w:i/>
          <w:sz w:val="24"/>
        </w:rPr>
        <w:t>nghiã</w:t>
      </w:r>
    </w:p>
    <w:p w:rsidR="0066238C" w:rsidRDefault="003A6AEB">
      <w:pPr>
        <w:pStyle w:val="BodyText"/>
        <w:spacing w:before="114" w:line="288" w:lineRule="auto"/>
        <w:ind w:left="214" w:right="837" w:firstLine="720"/>
        <w:jc w:val="both"/>
      </w:pPr>
      <w:r>
        <w:t>Mạng ngữ nghĩa là một phương pháp biểu diễn tri thức dễ hiểu nhất. Phương pháp biểu diễn dựa trên đồ thị, trong đó đỉnh là là các đối tượng (hay khái niệm) còn các cung là là các mối quan hệ giữa các đói tượng (họặc khái niệm) đó.</w:t>
      </w:r>
    </w:p>
    <w:p w:rsidR="0066238C" w:rsidRDefault="003A6AEB">
      <w:pPr>
        <w:spacing w:before="61" w:line="288" w:lineRule="auto"/>
        <w:ind w:left="214" w:right="835" w:firstLine="720"/>
        <w:jc w:val="both"/>
        <w:rPr>
          <w:sz w:val="23"/>
        </w:rPr>
      </w:pPr>
      <w:r>
        <w:rPr>
          <w:b/>
          <w:sz w:val="23"/>
        </w:rPr>
        <w:t>Ví dụ 1</w:t>
      </w:r>
      <w:r>
        <w:rPr>
          <w:sz w:val="23"/>
        </w:rPr>
        <w:t>: giữa các đối tượ</w:t>
      </w:r>
      <w:r>
        <w:rPr>
          <w:sz w:val="23"/>
        </w:rPr>
        <w:t xml:space="preserve">ng và khái niệm: </w:t>
      </w:r>
      <w:r>
        <w:rPr>
          <w:i/>
          <w:sz w:val="23"/>
        </w:rPr>
        <w:t>chích, chim, tổ, cánh, hót</w:t>
      </w:r>
      <w:r>
        <w:rPr>
          <w:sz w:val="23"/>
        </w:rPr>
        <w:t>có ccác quan hệ như hình dưới đây</w:t>
      </w:r>
    </w:p>
    <w:p w:rsidR="0066238C" w:rsidRDefault="0066238C">
      <w:pPr>
        <w:pStyle w:val="BodyText"/>
        <w:spacing w:before="8"/>
        <w:rPr>
          <w:sz w:val="20"/>
        </w:rPr>
      </w:pPr>
    </w:p>
    <w:p w:rsidR="0066238C" w:rsidRDefault="003A6AEB">
      <w:pPr>
        <w:pStyle w:val="Heading7"/>
      </w:pPr>
      <w:r>
        <w:t>74</w:t>
      </w:r>
    </w:p>
    <w:p w:rsidR="0066238C" w:rsidRDefault="0066238C">
      <w:pPr>
        <w:sectPr w:rsidR="0066238C">
          <w:type w:val="continuous"/>
          <w:pgSz w:w="11910" w:h="16840"/>
          <w:pgMar w:top="1080" w:right="860" w:bottom="440" w:left="920" w:header="720" w:footer="720" w:gutter="0"/>
          <w:cols w:space="720"/>
        </w:sectPr>
      </w:pPr>
    </w:p>
    <w:p w:rsidR="0066238C" w:rsidRDefault="003A6AEB">
      <w:pPr>
        <w:pStyle w:val="BodyText"/>
        <w:ind w:left="2458"/>
        <w:rPr>
          <w:sz w:val="20"/>
        </w:rPr>
      </w:pPr>
      <w:r>
        <w:rPr>
          <w:sz w:val="20"/>
        </w:rPr>
      </w:r>
      <w:r>
        <w:rPr>
          <w:sz w:val="20"/>
        </w:rPr>
        <w:pict>
          <v:group id="_x0000_s2000" style="width:306.75pt;height:108.75pt;mso-position-horizontal-relative:char;mso-position-vertical-relative:line" coordsize="6135,2175">
            <v:shape id="_x0000_s2019" style="position:absolute;left:7;top:7;width:3960;height:1440" coordorigin="8,8" coordsize="3960,1440" o:spt="100" adj="0,,0" path="m818,8l716,10r-98,8l525,32,437,50,355,72,279,98r-67,30l153,162r-51,36l62,237,32,279,14,322,8,368r6,45l32,456r30,42l102,537r51,36l212,607r67,30l355,663r82,22l525,703r93,14l716,725r102,3l919,725r98,-8l1110,703r88,-18l1280,663r75,-26l1423,607r59,-34l1532,537r41,-39l1603,456r18,-43l1628,368r-7,-46l1603,279r-30,-42l1532,198r-50,-36l1423,128,1355,98,1280,72,1198,50,1110,32,1017,18,919,10,818,8xm3158,728r-102,2l2958,738r-93,14l2777,770r-82,22l2619,818r-67,30l2493,882r-51,36l2402,957r-30,42l2354,1042r-6,46l2354,1133r18,43l2402,1218r40,39l2493,1293r59,34l2619,1357r76,26l2777,1405r88,18l2958,1437r98,8l3158,1448r101,-3l3357,1437r93,-14l3538,1405r82,-22l3695,1357r68,-30l3822,1293r50,-36l3913,1218r30,-42l3961,1133r7,-45l3961,1042r-18,-43l3913,957r-41,-39l3822,882r-59,-34l3695,818r-75,-26l3538,770r-88,-18l3357,738r-98,-8l3158,728xe" filled="f">
              <v:stroke joinstyle="round"/>
              <v:formulas/>
              <v:path arrowok="t" o:connecttype="segments"/>
            </v:shape>
            <v:shape id="_x0000_s2018" style="position:absolute;left:1620;top:540;width:908;height:378" coordorigin="1620,540" coordsize="908,378" o:spt="100" adj="0,,0" path="m2412,870r-19,48l2527,907r-26,-30l2431,877r-19,-7xm2418,855r-6,15l2431,877r6,l2441,873r,-5l2437,863r-19,-8xm2437,807r-19,48l2437,863r4,5l2441,873r-4,4l2501,877r-64,-70xm1630,540r-6,l1620,545r,6l1624,555r788,315l2418,855,1630,540xe" fillcolor="black" stroked="f">
              <v:stroke joinstyle="round"/>
              <v:formulas/>
              <v:path arrowok="t" o:connecttype="segments"/>
            </v:shape>
            <v:shape id="_x0000_s2017" style="position:absolute;left:4507;top:1447;width:1620;height:720" coordorigin="4508,1448" coordsize="1620,720" path="m5318,1448r-102,2l5118,1458r-93,14l4937,1490r-82,22l4779,1538r-67,30l4653,1602r-51,36l4532,1719r-24,89l4514,1853r48,85l4653,2013r59,34l4779,2077r76,26l4937,2125r88,18l5118,2157r98,8l5318,2168r101,-3l5517,2157r93,-14l5698,2125r82,-22l5855,2077r68,-30l5982,2013r50,-36l6103,1896r25,-88l6121,1762r-48,-85l5982,1602r-59,-34l5855,1538r-75,-26l5698,1490r-88,-18l5517,1458r-98,-8l5318,1448xe" stroked="f">
              <v:path arrowok="t"/>
            </v:shape>
            <v:shape id="_x0000_s2016" style="position:absolute;left:4507;top:1447;width:1620;height:720" coordorigin="4508,1448" coordsize="1620,720" path="m5318,1448r-102,2l5118,1458r-93,14l4937,1490r-82,22l4779,1538r-67,30l4653,1602r-51,36l4532,1719r-24,89l4514,1853r48,85l4653,2013r59,34l4779,2077r76,26l4937,2125r88,18l5118,2157r98,8l5318,2168r101,-3l5517,2157r93,-14l5698,2125r82,-22l5855,2077r68,-30l5982,2013r50,-36l6103,1896r25,-88l6121,1762r-48,-85l5982,1602r-59,-34l5855,1538r-75,-26l5698,1490r-88,-18l5517,1458r-98,-8l5318,1448xe" filled="f">
              <v:path arrowok="t"/>
            </v:shape>
            <v:shape id="_x0000_s2015" style="position:absolute;left:3960;top:1080;width:908;height:378" coordorigin="3960,1080" coordsize="908,378" o:spt="100" adj="0,,0" path="m4752,1410r-19,48l4867,1447r-26,-30l4771,1417r-19,-7xm4758,1395r-6,15l4771,1417r6,l4781,1413r,-5l4777,1403r-19,-8xm4777,1347r-19,48l4777,1403r4,5l4781,1413r-4,4l4841,1417r-64,-70xm3970,1080r-6,l3960,1085r,6l3964,1095r788,315l4758,1395,3970,1080xe" fillcolor="black" stroked="f">
              <v:stroke joinstyle="round"/>
              <v:formulas/>
              <v:path arrowok="t" o:connecttype="segments"/>
            </v:shape>
            <v:shape id="_x0000_s2014" style="position:absolute;left:4507;top:7;width:1620;height:720" coordorigin="4508,8" coordsize="1620,720" path="m5318,8r-102,2l5118,18r-93,14l4937,50r-82,22l4779,98r-67,30l4653,162r-51,36l4532,279r-24,89l4514,413r48,85l4653,573r59,34l4779,637r76,26l4937,685r88,18l5118,717r98,8l5318,728r101,-3l5517,717r93,-14l5698,685r82,-22l5855,637r68,-30l5982,573r50,-36l6103,456r25,-88l6121,322r-48,-85l5982,162r-59,-34l5855,98,5780,72,5698,50,5610,32,5517,18r-98,-8l5318,8xe" filled="f">
              <v:path arrowok="t"/>
            </v:shape>
            <v:shape id="_x0000_s2013" style="position:absolute;left:3780;top:547;width:728;height:368" coordorigin="3780,548" coordsize="728,368" o:spt="100" adj="0,,0" path="m4397,594l3784,900r-4,5l3780,911r5,4l3790,915,4404,608r-7,-14xm4479,585r-59,l4425,588r,6l4421,599r-17,9l4427,654r52,-69xm4420,585r-6,1l4397,594r7,14l4421,599r4,-5l4425,588r-5,-3xm4507,548r-134,l4397,594r17,-8l4420,585r59,l4507,548xe" fillcolor="black" stroked="f">
              <v:stroke joinstyle="round"/>
              <v:formulas/>
              <v:path arrowok="t" o:connecttype="segments"/>
            </v:shape>
            <v:shape id="_x0000_s2012" style="position:absolute;left:7;top:1447;width:1620;height:720" coordorigin="8,1448" coordsize="1620,720" path="m818,1448r-102,2l618,1458r-93,14l437,1490r-82,22l279,1538r-67,30l153,1602r-51,36l32,1719,8,1808r6,45l62,1938r91,75l212,2047r67,30l355,2103r82,22l525,2143r93,14l716,2165r102,3l919,2165r98,-8l1110,2143r88,-18l1280,2103r75,-26l1423,2047r59,-34l1532,1977r71,-81l1628,1808r-7,-46l1573,1677r-91,-75l1423,1568r-68,-30l1280,1512r-82,-22l1110,1472r-93,-14l919,1450r-101,-2xe" stroked="f">
              <v:path arrowok="t"/>
            </v:shape>
            <v:shape id="_x0000_s2011" style="position:absolute;left:7;top:1447;width:1620;height:720" coordorigin="8,1448" coordsize="1620,720" path="m818,1448r-102,2l618,1458r-93,14l437,1490r-82,22l279,1538r-67,30l153,1602r-51,36l32,1719,8,1808r6,45l62,1938r91,75l212,2047r67,30l355,2103r82,22l525,2143r93,14l716,2165r102,3l919,2165r98,-8l1110,2143r88,-18l1280,2103r75,-26l1423,2047r59,-34l1532,1977r71,-81l1628,1808r-7,-46l1573,1677r-91,-75l1423,1568r-68,-30l1280,1512r-82,-22l1110,1472r-93,-14l919,1450r-101,-2xe" filled="f">
              <v:path arrowok="t"/>
            </v:shape>
            <v:shape id="_x0000_s2010" style="position:absolute;left:1627;top:1260;width:906;height:378" coordorigin="1628,1260" coordsize="906,378" o:spt="100" adj="0,,0" path="m1716,1527r-88,100l1761,1638r-17,-41l1718,1597r-5,-4l1713,1588r5,-5l1736,1576r-20,-49xm1736,1576r-18,7l1713,1588r,5l1718,1597r4,l1741,1590r-5,-14xm1741,1590r-19,7l1744,1597r-3,-7xm2530,1260r-6,l1736,1576r5,14l2530,1275r4,-4l2534,1265r-4,-5xe" fillcolor="black" stroked="f">
              <v:stroke joinstyle="round"/>
              <v:formulas/>
              <v:path arrowok="t" o:connecttype="segments"/>
            </v:shape>
            <v:shape id="_x0000_s2009" type="#_x0000_t202" style="position:absolute;left:511;top:198;width:594;height:266" filled="f" stroked="f">
              <v:textbox inset="0,0,0,0">
                <w:txbxContent>
                  <w:p w:rsidR="0066238C" w:rsidRDefault="003A6AEB">
                    <w:pPr>
                      <w:spacing w:line="266" w:lineRule="exact"/>
                      <w:rPr>
                        <w:sz w:val="24"/>
                      </w:rPr>
                    </w:pPr>
                    <w:r>
                      <w:rPr>
                        <w:sz w:val="24"/>
                      </w:rPr>
                      <w:t>Chích</w:t>
                    </w:r>
                  </w:p>
                </w:txbxContent>
              </v:textbox>
            </v:shape>
            <v:shape id="_x0000_s2008" type="#_x0000_t202" style="position:absolute;left:1951;top:198;width:273;height:266" filled="f" stroked="f">
              <v:textbox inset="0,0,0,0">
                <w:txbxContent>
                  <w:p w:rsidR="0066238C" w:rsidRDefault="003A6AEB">
                    <w:pPr>
                      <w:spacing w:line="266" w:lineRule="exact"/>
                      <w:rPr>
                        <w:sz w:val="24"/>
                      </w:rPr>
                    </w:pPr>
                    <w:r>
                      <w:rPr>
                        <w:sz w:val="24"/>
                      </w:rPr>
                      <w:t>Là</w:t>
                    </w:r>
                  </w:p>
                </w:txbxContent>
              </v:textbox>
            </v:shape>
            <v:shape id="_x0000_s2007" type="#_x0000_t202" style="position:absolute;left:3391;top:198;width:421;height:266" filled="f" stroked="f">
              <v:textbox inset="0,0,0,0">
                <w:txbxContent>
                  <w:p w:rsidR="0066238C" w:rsidRDefault="003A6AEB">
                    <w:pPr>
                      <w:spacing w:line="266" w:lineRule="exact"/>
                      <w:rPr>
                        <w:sz w:val="24"/>
                      </w:rPr>
                    </w:pPr>
                    <w:r>
                      <w:rPr>
                        <w:sz w:val="24"/>
                      </w:rPr>
                      <w:t>Biết</w:t>
                    </w:r>
                  </w:p>
                </w:txbxContent>
              </v:textbox>
            </v:shape>
            <v:shape id="_x0000_s2006" type="#_x0000_t202" style="position:absolute;left:4831;top:198;width:381;height:266" filled="f" stroked="f">
              <v:textbox inset="0,0,0,0">
                <w:txbxContent>
                  <w:p w:rsidR="0066238C" w:rsidRDefault="003A6AEB">
                    <w:pPr>
                      <w:spacing w:line="266" w:lineRule="exact"/>
                      <w:rPr>
                        <w:sz w:val="24"/>
                      </w:rPr>
                    </w:pPr>
                    <w:r>
                      <w:rPr>
                        <w:sz w:val="24"/>
                      </w:rPr>
                      <w:t>Hót</w:t>
                    </w:r>
                  </w:p>
                </w:txbxContent>
              </v:textbox>
            </v:shape>
            <v:shape id="_x0000_s2005" type="#_x0000_t202" style="position:absolute;left:2671;top:918;width:555;height:266" filled="f" stroked="f">
              <v:textbox inset="0,0,0,0">
                <w:txbxContent>
                  <w:p w:rsidR="0066238C" w:rsidRDefault="003A6AEB">
                    <w:pPr>
                      <w:spacing w:line="266" w:lineRule="exact"/>
                      <w:rPr>
                        <w:sz w:val="24"/>
                      </w:rPr>
                    </w:pPr>
                    <w:r>
                      <w:rPr>
                        <w:sz w:val="24"/>
                      </w:rPr>
                      <w:t>Chim</w:t>
                    </w:r>
                  </w:p>
                </w:txbxContent>
              </v:textbox>
            </v:shape>
            <v:shape id="_x0000_s2004" type="#_x0000_t202" style="position:absolute;left:511;top:1638;width:287;height:266" filled="f" stroked="f">
              <v:textbox inset="0,0,0,0">
                <w:txbxContent>
                  <w:p w:rsidR="0066238C" w:rsidRDefault="003A6AEB">
                    <w:pPr>
                      <w:spacing w:line="266" w:lineRule="exact"/>
                      <w:rPr>
                        <w:sz w:val="24"/>
                      </w:rPr>
                    </w:pPr>
                    <w:r>
                      <w:rPr>
                        <w:sz w:val="24"/>
                      </w:rPr>
                      <w:t>Tổ</w:t>
                    </w:r>
                  </w:p>
                </w:txbxContent>
              </v:textbox>
            </v:shape>
            <v:shape id="_x0000_s2003" type="#_x0000_t202" style="position:absolute;left:2131;top:1526;width:461;height:266" filled="f" stroked="f">
              <v:textbox inset="0,0,0,0">
                <w:txbxContent>
                  <w:p w:rsidR="0066238C" w:rsidRDefault="003A6AEB">
                    <w:pPr>
                      <w:spacing w:line="266" w:lineRule="exact"/>
                      <w:rPr>
                        <w:sz w:val="24"/>
                      </w:rPr>
                    </w:pPr>
                    <w:r>
                      <w:rPr>
                        <w:sz w:val="24"/>
                      </w:rPr>
                      <w:t>Làm</w:t>
                    </w:r>
                  </w:p>
                </w:txbxContent>
              </v:textbox>
            </v:shape>
            <v:shape id="_x0000_s2002" type="#_x0000_t202" style="position:absolute;left:3571;top:1458;width:300;height:266" filled="f" stroked="f">
              <v:textbox inset="0,0,0,0">
                <w:txbxContent>
                  <w:p w:rsidR="0066238C" w:rsidRDefault="003A6AEB">
                    <w:pPr>
                      <w:spacing w:line="266" w:lineRule="exact"/>
                      <w:rPr>
                        <w:sz w:val="24"/>
                      </w:rPr>
                    </w:pPr>
                    <w:r>
                      <w:rPr>
                        <w:sz w:val="24"/>
                      </w:rPr>
                      <w:t>Có</w:t>
                    </w:r>
                  </w:p>
                </w:txbxContent>
              </v:textbox>
            </v:shape>
            <v:shape id="_x0000_s2001" type="#_x0000_t202" style="position:absolute;left:4715;top:1638;width:527;height:266" filled="f" stroked="f">
              <v:textbox inset="0,0,0,0">
                <w:txbxContent>
                  <w:p w:rsidR="0066238C" w:rsidRDefault="003A6AEB">
                    <w:pPr>
                      <w:spacing w:line="266" w:lineRule="exact"/>
                      <w:rPr>
                        <w:sz w:val="24"/>
                      </w:rPr>
                    </w:pPr>
                    <w:r>
                      <w:rPr>
                        <w:sz w:val="24"/>
                      </w:rPr>
                      <w:t>Cánh</w:t>
                    </w:r>
                  </w:p>
                </w:txbxContent>
              </v:textbox>
            </v:shape>
            <w10:wrap type="none"/>
            <w10:anchorlock/>
          </v:group>
        </w:pict>
      </w:r>
    </w:p>
    <w:p w:rsidR="0066238C" w:rsidRDefault="0066238C">
      <w:pPr>
        <w:pStyle w:val="BodyText"/>
        <w:rPr>
          <w:sz w:val="20"/>
        </w:rPr>
      </w:pPr>
    </w:p>
    <w:p w:rsidR="0066238C" w:rsidRDefault="003A6AEB">
      <w:pPr>
        <w:spacing w:before="206"/>
        <w:ind w:left="2941"/>
        <w:rPr>
          <w:b/>
          <w:sz w:val="24"/>
        </w:rPr>
      </w:pPr>
      <w:r>
        <w:rPr>
          <w:noProof/>
          <w:lang w:val="en-US"/>
        </w:rPr>
        <w:drawing>
          <wp:anchor distT="0" distB="0" distL="0" distR="0" simplePos="0" relativeHeight="251635712" behindDoc="1" locked="0" layoutInCell="1" allowOverlap="1" wp14:anchorId="4B808AF9" wp14:editId="1D60493A">
            <wp:simplePos x="0" y="0"/>
            <wp:positionH relativeFrom="page">
              <wp:posOffset>1931797</wp:posOffset>
            </wp:positionH>
            <wp:positionV relativeFrom="paragraph">
              <wp:posOffset>-357147</wp:posOffset>
            </wp:positionV>
            <wp:extent cx="4305300" cy="6629400"/>
            <wp:effectExtent l="0" t="0" r="0" b="0"/>
            <wp:wrapNone/>
            <wp:docPr id="3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4"/>
        </w:rPr>
        <w:t>Hình 3.7. Ví dụ đơn giản về mạng ngữ nghĩa</w:t>
      </w:r>
    </w:p>
    <w:p w:rsidR="0066238C" w:rsidRDefault="003A6AEB">
      <w:pPr>
        <w:spacing w:before="112"/>
        <w:ind w:left="1501"/>
        <w:rPr>
          <w:sz w:val="24"/>
        </w:rPr>
      </w:pPr>
      <w:r>
        <w:rPr>
          <w:b/>
          <w:sz w:val="23"/>
        </w:rPr>
        <w:t xml:space="preserve">Ví dụ 2. </w:t>
      </w:r>
      <w:r>
        <w:rPr>
          <w:sz w:val="24"/>
        </w:rPr>
        <w:t>Cho tập quan hệ (hàm) trong tam giác:</w:t>
      </w:r>
    </w:p>
    <w:p w:rsidR="0066238C" w:rsidRDefault="003A6AEB" w:rsidP="003A6AEB">
      <w:pPr>
        <w:pStyle w:val="ListParagraph"/>
        <w:numPr>
          <w:ilvl w:val="0"/>
          <w:numId w:val="47"/>
        </w:numPr>
        <w:tabs>
          <w:tab w:val="left" w:pos="1500"/>
        </w:tabs>
        <w:spacing w:before="118"/>
        <w:ind w:hanging="361"/>
        <w:rPr>
          <w:rFonts w:ascii="Symbol" w:hAnsi="Symbol"/>
          <w:sz w:val="24"/>
        </w:rPr>
      </w:pPr>
      <w:r>
        <w:rPr>
          <w:sz w:val="24"/>
        </w:rPr>
        <w:t>a/sin</w:t>
      </w:r>
      <w:r>
        <w:rPr>
          <w:rFonts w:ascii="Symbol" w:hAnsi="Symbol"/>
          <w:sz w:val="24"/>
        </w:rPr>
        <w:t></w:t>
      </w:r>
      <w:r>
        <w:rPr>
          <w:sz w:val="24"/>
        </w:rPr>
        <w:t>=</w:t>
      </w:r>
      <w:r>
        <w:rPr>
          <w:spacing w:val="-1"/>
          <w:sz w:val="24"/>
        </w:rPr>
        <w:t xml:space="preserve"> </w:t>
      </w:r>
      <w:r>
        <w:rPr>
          <w:sz w:val="24"/>
        </w:rPr>
        <w:t>b/sin</w:t>
      </w:r>
      <w:r>
        <w:rPr>
          <w:rFonts w:ascii="Symbol" w:hAnsi="Symbol"/>
          <w:sz w:val="24"/>
        </w:rPr>
        <w:t></w:t>
      </w:r>
    </w:p>
    <w:p w:rsidR="0066238C" w:rsidRDefault="003A6AEB" w:rsidP="003A6AEB">
      <w:pPr>
        <w:pStyle w:val="ListParagraph"/>
        <w:numPr>
          <w:ilvl w:val="0"/>
          <w:numId w:val="47"/>
        </w:numPr>
        <w:tabs>
          <w:tab w:val="left" w:pos="1500"/>
        </w:tabs>
        <w:spacing w:before="118"/>
        <w:ind w:hanging="361"/>
        <w:rPr>
          <w:rFonts w:ascii="Symbol" w:hAnsi="Symbol"/>
          <w:sz w:val="24"/>
        </w:rPr>
      </w:pPr>
      <w:r>
        <w:rPr>
          <w:sz w:val="24"/>
        </w:rPr>
        <w:t>c/sin</w:t>
      </w:r>
      <w:r>
        <w:rPr>
          <w:rFonts w:ascii="Symbol" w:hAnsi="Symbol"/>
          <w:sz w:val="24"/>
        </w:rPr>
        <w:t></w:t>
      </w:r>
      <w:r>
        <w:rPr>
          <w:sz w:val="24"/>
        </w:rPr>
        <w:t>=</w:t>
      </w:r>
      <w:r>
        <w:rPr>
          <w:spacing w:val="-1"/>
          <w:sz w:val="24"/>
        </w:rPr>
        <w:t xml:space="preserve"> </w:t>
      </w:r>
      <w:r>
        <w:rPr>
          <w:sz w:val="24"/>
        </w:rPr>
        <w:t>b/sin</w:t>
      </w:r>
      <w:r>
        <w:rPr>
          <w:rFonts w:ascii="Symbol" w:hAnsi="Symbol"/>
          <w:sz w:val="24"/>
        </w:rPr>
        <w:t></w:t>
      </w:r>
    </w:p>
    <w:p w:rsidR="0066238C" w:rsidRDefault="003A6AEB" w:rsidP="003A6AEB">
      <w:pPr>
        <w:pStyle w:val="ListParagraph"/>
        <w:numPr>
          <w:ilvl w:val="0"/>
          <w:numId w:val="47"/>
        </w:numPr>
        <w:tabs>
          <w:tab w:val="left" w:pos="1538"/>
          <w:tab w:val="left" w:pos="1539"/>
        </w:tabs>
        <w:spacing w:before="159"/>
        <w:ind w:left="1538" w:hanging="400"/>
        <w:rPr>
          <w:rFonts w:ascii="Symbol" w:hAnsi="Symbol"/>
          <w:sz w:val="24"/>
        </w:rPr>
      </w:pPr>
      <w:r>
        <w:pict>
          <v:group id="_x0000_s1995" style="position:absolute;left:0;text-align:left;margin-left:143.05pt;margin-top:7.95pt;width:116.2pt;height:15.65pt;z-index:251740672;mso-position-horizontal-relative:page" coordorigin="2861,159" coordsize="2324,313">
            <v:line id="_x0000_s1999" style="position:absolute" from="2866,374" to="2896,357" strokeweight=".17533mm"/>
            <v:line id="_x0000_s1998" style="position:absolute" from="2896,362" to="2940,461" strokeweight=".35103mm"/>
            <v:shape id="_x0000_s1997" style="position:absolute;left:2946;top:172;width:2238;height:290" coordorigin="2946,172" coordsize="2238,290" o:spt="100" adj="0,,0" path="m2946,461r59,-289m3005,172r2179,e" filled="f" strokeweight=".17533mm">
              <v:stroke joinstyle="round"/>
              <v:formulas/>
              <v:path arrowok="t" o:connecttype="segments"/>
            </v:shape>
            <v:shape id="_x0000_s1996" type="#_x0000_t202" style="position:absolute;left:2860;top:158;width:2324;height:313" filled="f" stroked="f">
              <v:textbox inset="0,0,0,0">
                <w:txbxContent>
                  <w:p w:rsidR="0066238C" w:rsidRDefault="003A6AEB">
                    <w:pPr>
                      <w:spacing w:line="293" w:lineRule="exact"/>
                      <w:ind w:left="188"/>
                      <w:rPr>
                        <w:sz w:val="24"/>
                      </w:rPr>
                    </w:pPr>
                    <w:r>
                      <w:rPr>
                        <w:i/>
                        <w:spacing w:val="3"/>
                        <w:sz w:val="24"/>
                      </w:rPr>
                      <w:t>p</w:t>
                    </w:r>
                    <w:r>
                      <w:rPr>
                        <w:spacing w:val="3"/>
                        <w:sz w:val="24"/>
                      </w:rPr>
                      <w:t>(</w:t>
                    </w:r>
                    <w:r>
                      <w:rPr>
                        <w:spacing w:val="-25"/>
                        <w:sz w:val="24"/>
                      </w:rPr>
                      <w:t xml:space="preserve"> </w:t>
                    </w:r>
                    <w:r>
                      <w:rPr>
                        <w:i/>
                        <w:sz w:val="24"/>
                      </w:rPr>
                      <w:t>p</w:t>
                    </w:r>
                    <w:r>
                      <w:rPr>
                        <w:i/>
                        <w:spacing w:val="-7"/>
                        <w:sz w:val="24"/>
                      </w:rPr>
                      <w:t xml:space="preserve"> </w:t>
                    </w:r>
                    <w:r>
                      <w:rPr>
                        <w:rFonts w:ascii="Symbol" w:hAnsi="Symbol"/>
                        <w:sz w:val="24"/>
                      </w:rPr>
                      <w:t></w:t>
                    </w:r>
                    <w:r>
                      <w:rPr>
                        <w:spacing w:val="-12"/>
                        <w:sz w:val="24"/>
                      </w:rPr>
                      <w:t xml:space="preserve"> </w:t>
                    </w:r>
                    <w:r>
                      <w:rPr>
                        <w:i/>
                        <w:spacing w:val="2"/>
                        <w:sz w:val="24"/>
                      </w:rPr>
                      <w:t>a</w:t>
                    </w:r>
                    <w:r>
                      <w:rPr>
                        <w:spacing w:val="2"/>
                        <w:sz w:val="24"/>
                      </w:rPr>
                      <w:t>)(</w:t>
                    </w:r>
                    <w:r>
                      <w:rPr>
                        <w:spacing w:val="-24"/>
                        <w:sz w:val="24"/>
                      </w:rPr>
                      <w:t xml:space="preserve"> </w:t>
                    </w:r>
                    <w:r>
                      <w:rPr>
                        <w:i/>
                        <w:sz w:val="24"/>
                      </w:rPr>
                      <w:t>p</w:t>
                    </w:r>
                    <w:r>
                      <w:rPr>
                        <w:i/>
                        <w:spacing w:val="-8"/>
                        <w:sz w:val="24"/>
                      </w:rPr>
                      <w:t xml:space="preserve"> </w:t>
                    </w:r>
                    <w:r>
                      <w:rPr>
                        <w:rFonts w:ascii="Symbol" w:hAnsi="Symbol"/>
                        <w:sz w:val="24"/>
                      </w:rPr>
                      <w:t></w:t>
                    </w:r>
                    <w:r>
                      <w:rPr>
                        <w:spacing w:val="-19"/>
                        <w:sz w:val="24"/>
                      </w:rPr>
                      <w:t xml:space="preserve"> </w:t>
                    </w:r>
                    <w:r>
                      <w:rPr>
                        <w:i/>
                        <w:sz w:val="24"/>
                      </w:rPr>
                      <w:t>b</w:t>
                    </w:r>
                    <w:r>
                      <w:rPr>
                        <w:sz w:val="24"/>
                      </w:rPr>
                      <w:t>)(</w:t>
                    </w:r>
                    <w:r>
                      <w:rPr>
                        <w:spacing w:val="-24"/>
                        <w:sz w:val="24"/>
                      </w:rPr>
                      <w:t xml:space="preserve"> </w:t>
                    </w:r>
                    <w:r>
                      <w:rPr>
                        <w:i/>
                        <w:sz w:val="24"/>
                      </w:rPr>
                      <w:t>p</w:t>
                    </w:r>
                    <w:r>
                      <w:rPr>
                        <w:i/>
                        <w:spacing w:val="-7"/>
                        <w:sz w:val="24"/>
                      </w:rPr>
                      <w:t xml:space="preserve"> </w:t>
                    </w:r>
                    <w:r>
                      <w:rPr>
                        <w:rFonts w:ascii="Symbol" w:hAnsi="Symbol"/>
                        <w:sz w:val="24"/>
                      </w:rPr>
                      <w:t></w:t>
                    </w:r>
                    <w:r>
                      <w:rPr>
                        <w:spacing w:val="-16"/>
                        <w:sz w:val="24"/>
                      </w:rPr>
                      <w:t xml:space="preserve"> </w:t>
                    </w:r>
                    <w:r>
                      <w:rPr>
                        <w:i/>
                        <w:spacing w:val="3"/>
                        <w:sz w:val="24"/>
                      </w:rPr>
                      <w:t>c</w:t>
                    </w:r>
                    <w:r>
                      <w:rPr>
                        <w:spacing w:val="3"/>
                        <w:sz w:val="24"/>
                      </w:rPr>
                      <w:t>)</w:t>
                    </w:r>
                  </w:p>
                </w:txbxContent>
              </v:textbox>
            </v:shape>
            <w10:wrap anchorx="page"/>
          </v:group>
        </w:pict>
      </w:r>
      <w:r>
        <w:rPr>
          <w:i/>
          <w:sz w:val="24"/>
        </w:rPr>
        <w:t>S</w:t>
      </w:r>
      <w:r>
        <w:rPr>
          <w:i/>
          <w:spacing w:val="22"/>
          <w:sz w:val="24"/>
        </w:rPr>
        <w:t xml:space="preserve"> </w:t>
      </w:r>
      <w:r>
        <w:rPr>
          <w:rFonts w:ascii="Symbol" w:hAnsi="Symbol"/>
          <w:sz w:val="24"/>
        </w:rPr>
        <w:t></w:t>
      </w:r>
    </w:p>
    <w:p w:rsidR="0066238C" w:rsidRDefault="003A6AEB">
      <w:pPr>
        <w:spacing w:before="181"/>
        <w:ind w:left="1139"/>
        <w:rPr>
          <w:rFonts w:ascii="Symbol" w:hAnsi="Symbol"/>
          <w:sz w:val="24"/>
        </w:rPr>
      </w:pPr>
      <w:r>
        <w:rPr>
          <w:sz w:val="24"/>
        </w:rPr>
        <w:t xml:space="preserve">d) </w:t>
      </w:r>
      <w:r>
        <w:rPr>
          <w:rFonts w:ascii="Symbol" w:hAnsi="Symbol"/>
          <w:sz w:val="24"/>
        </w:rPr>
        <w:t></w:t>
      </w:r>
      <w:r>
        <w:rPr>
          <w:sz w:val="24"/>
        </w:rPr>
        <w:t>+</w:t>
      </w:r>
      <w:r>
        <w:rPr>
          <w:rFonts w:ascii="Symbol" w:hAnsi="Symbol"/>
          <w:sz w:val="24"/>
        </w:rPr>
        <w:t></w:t>
      </w:r>
      <w:r>
        <w:rPr>
          <w:sz w:val="24"/>
        </w:rPr>
        <w:t>+</w:t>
      </w:r>
      <w:r>
        <w:rPr>
          <w:rFonts w:ascii="Symbol" w:hAnsi="Symbol"/>
          <w:sz w:val="24"/>
        </w:rPr>
        <w:t></w:t>
      </w:r>
      <w:r>
        <w:rPr>
          <w:sz w:val="24"/>
        </w:rPr>
        <w:t>=</w:t>
      </w:r>
      <w:r>
        <w:rPr>
          <w:rFonts w:ascii="Symbol" w:hAnsi="Symbol"/>
          <w:sz w:val="24"/>
        </w:rPr>
        <w:t></w:t>
      </w:r>
    </w:p>
    <w:p w:rsidR="0066238C" w:rsidRDefault="003A6AEB" w:rsidP="003A6AEB">
      <w:pPr>
        <w:pStyle w:val="ListParagraph"/>
        <w:numPr>
          <w:ilvl w:val="0"/>
          <w:numId w:val="46"/>
        </w:numPr>
        <w:tabs>
          <w:tab w:val="left" w:pos="1500"/>
        </w:tabs>
        <w:spacing w:before="117"/>
        <w:ind w:hanging="361"/>
        <w:rPr>
          <w:sz w:val="24"/>
        </w:rPr>
      </w:pPr>
      <w:r>
        <w:rPr>
          <w:sz w:val="24"/>
        </w:rPr>
        <w:t>S=</w:t>
      </w:r>
      <w:r>
        <w:rPr>
          <w:spacing w:val="-2"/>
          <w:sz w:val="24"/>
        </w:rPr>
        <w:t xml:space="preserve"> </w:t>
      </w:r>
      <w:r>
        <w:rPr>
          <w:sz w:val="24"/>
        </w:rPr>
        <w:t>h</w:t>
      </w:r>
      <w:r>
        <w:rPr>
          <w:sz w:val="24"/>
          <w:vertAlign w:val="subscript"/>
        </w:rPr>
        <w:t>c</w:t>
      </w:r>
      <w:r>
        <w:rPr>
          <w:sz w:val="24"/>
        </w:rPr>
        <w:t>*c</w:t>
      </w:r>
    </w:p>
    <w:p w:rsidR="0066238C" w:rsidRDefault="003A6AEB" w:rsidP="003A6AEB">
      <w:pPr>
        <w:pStyle w:val="ListParagraph"/>
        <w:numPr>
          <w:ilvl w:val="0"/>
          <w:numId w:val="46"/>
        </w:numPr>
        <w:tabs>
          <w:tab w:val="left" w:pos="1499"/>
          <w:tab w:val="left" w:pos="1500"/>
        </w:tabs>
        <w:spacing w:before="115" w:line="288" w:lineRule="auto"/>
        <w:ind w:right="297"/>
        <w:rPr>
          <w:sz w:val="24"/>
        </w:rPr>
      </w:pPr>
      <w:r>
        <w:rPr>
          <w:noProof/>
          <w:lang w:val="en-US"/>
        </w:rPr>
        <w:drawing>
          <wp:anchor distT="0" distB="0" distL="0" distR="0" simplePos="0" relativeHeight="251637760" behindDoc="1" locked="0" layoutInCell="1" allowOverlap="1" wp14:anchorId="11E5F696" wp14:editId="3E319B07">
            <wp:simplePos x="0" y="0"/>
            <wp:positionH relativeFrom="page">
              <wp:posOffset>1855597</wp:posOffset>
            </wp:positionH>
            <wp:positionV relativeFrom="paragraph">
              <wp:posOffset>726860</wp:posOffset>
            </wp:positionV>
            <wp:extent cx="3848100" cy="330200"/>
            <wp:effectExtent l="0" t="0" r="0" b="0"/>
            <wp:wrapNone/>
            <wp:docPr id="3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Nếu chúng ta đặt các quan hệ này là các nút vuông, các biến là các nút tròn; cung là các đường liên kết giữa các biến có liên quan (như S, h</w:t>
      </w:r>
      <w:r>
        <w:rPr>
          <w:sz w:val="24"/>
          <w:vertAlign w:val="subscript"/>
        </w:rPr>
        <w:t>c</w:t>
      </w:r>
      <w:r>
        <w:rPr>
          <w:sz w:val="24"/>
        </w:rPr>
        <w:t xml:space="preserve">, c) trong các quan hệ (ở đây là công thức e); c); b) ). Học viên có thể dùng mạng ngữ nghĩa để mô tả các mối quan </w:t>
      </w:r>
      <w:r>
        <w:rPr>
          <w:sz w:val="24"/>
        </w:rPr>
        <w:t>hệ giữa biến và</w:t>
      </w:r>
      <w:r>
        <w:rPr>
          <w:spacing w:val="-3"/>
          <w:sz w:val="24"/>
        </w:rPr>
        <w:t xml:space="preserve"> </w:t>
      </w:r>
      <w:r>
        <w:rPr>
          <w:sz w:val="24"/>
        </w:rPr>
        <w:t>hàm.</w:t>
      </w:r>
    </w:p>
    <w:p w:rsidR="0066238C" w:rsidRDefault="003A6AEB" w:rsidP="003A6AEB">
      <w:pPr>
        <w:pStyle w:val="ListParagraph"/>
        <w:numPr>
          <w:ilvl w:val="4"/>
          <w:numId w:val="50"/>
        </w:numPr>
        <w:tabs>
          <w:tab w:val="left" w:pos="1681"/>
        </w:tabs>
        <w:spacing w:before="63"/>
        <w:jc w:val="left"/>
        <w:rPr>
          <w:b/>
          <w:i/>
          <w:sz w:val="24"/>
        </w:rPr>
      </w:pPr>
      <w:r>
        <w:rPr>
          <w:b/>
          <w:i/>
          <w:sz w:val="24"/>
        </w:rPr>
        <w:t>Biểu diễn tri thức bằng</w:t>
      </w:r>
      <w:r>
        <w:rPr>
          <w:b/>
          <w:i/>
          <w:spacing w:val="-4"/>
          <w:sz w:val="24"/>
        </w:rPr>
        <w:t xml:space="preserve"> </w:t>
      </w:r>
      <w:r>
        <w:rPr>
          <w:b/>
          <w:i/>
          <w:sz w:val="24"/>
        </w:rPr>
        <w:t>khung</w:t>
      </w:r>
    </w:p>
    <w:p w:rsidR="0066238C" w:rsidRDefault="003A6AEB">
      <w:pPr>
        <w:pStyle w:val="BodyText"/>
        <w:spacing w:before="113" w:line="288" w:lineRule="auto"/>
        <w:ind w:left="782" w:right="266" w:firstLine="719"/>
        <w:jc w:val="both"/>
      </w:pPr>
      <w:r>
        <w:t>Khung là một phương pháp biểu diễn tri thức có cấu trúc dữ liệu chứa tất cả tri thức liên quan đến một đối tượng cụ thể nào đó. Khung (Frame) có liên hệ chặt chẽ đến khái niệm hương đối tượng. Khung thương được dùng đẻ biểu diễn những tri thức “chuẩn” hoặc</w:t>
      </w:r>
      <w:r>
        <w:t xml:space="preserve"> những tri thức dựa trên kinh nghiệm hoặc các điểm đã được hiểu biết cặn kẽ.</w:t>
      </w:r>
    </w:p>
    <w:p w:rsidR="0066238C" w:rsidRDefault="003A6AEB">
      <w:pPr>
        <w:spacing w:before="60" w:line="288" w:lineRule="auto"/>
        <w:ind w:left="781" w:right="268" w:firstLine="720"/>
        <w:jc w:val="both"/>
        <w:rPr>
          <w:i/>
          <w:sz w:val="23"/>
        </w:rPr>
      </w:pPr>
      <w:r>
        <w:rPr>
          <w:sz w:val="23"/>
        </w:rPr>
        <w:t xml:space="preserve">Cấu trúc của khung gồm hai thành phần cơ bản “Slot” và “Facet”. Slot là một thuộc tính đặc tả đối tượng ví dụ khung mô tả xe hơi có hai Slot là </w:t>
      </w:r>
      <w:r>
        <w:rPr>
          <w:i/>
          <w:sz w:val="23"/>
        </w:rPr>
        <w:t xml:space="preserve">Trọng lượng </w:t>
      </w:r>
      <w:r>
        <w:rPr>
          <w:sz w:val="23"/>
        </w:rPr>
        <w:t xml:space="preserve">và </w:t>
      </w:r>
      <w:r>
        <w:rPr>
          <w:i/>
          <w:sz w:val="23"/>
        </w:rPr>
        <w:t xml:space="preserve">Loại động cơ. </w:t>
      </w:r>
      <w:r>
        <w:rPr>
          <w:sz w:val="23"/>
        </w:rPr>
        <w:t>Một Sl</w:t>
      </w:r>
      <w:r>
        <w:rPr>
          <w:sz w:val="23"/>
        </w:rPr>
        <w:t>ot có thể chứ nhiều Facet. Các Facet đôi khi còn được gọi là Slot con, Ví dụ Facet của Slot Loại động cơ có thể là:</w:t>
      </w:r>
      <w:r>
        <w:rPr>
          <w:i/>
          <w:sz w:val="23"/>
        </w:rPr>
        <w:t>Kiêu đong cơ, Số xi lanh,Khả năng tăng tốc</w:t>
      </w:r>
      <w:r>
        <w:rPr>
          <w:i/>
          <w:spacing w:val="-7"/>
          <w:sz w:val="23"/>
        </w:rPr>
        <w:t xml:space="preserve"> </w:t>
      </w:r>
      <w:r>
        <w:rPr>
          <w:i/>
          <w:sz w:val="23"/>
        </w:rPr>
        <w:t>độ.</w:t>
      </w:r>
    </w:p>
    <w:p w:rsidR="0066238C" w:rsidRDefault="003A6AEB" w:rsidP="003A6AEB">
      <w:pPr>
        <w:pStyle w:val="ListParagraph"/>
        <w:numPr>
          <w:ilvl w:val="4"/>
          <w:numId w:val="50"/>
        </w:numPr>
        <w:tabs>
          <w:tab w:val="left" w:pos="1607"/>
        </w:tabs>
        <w:spacing w:before="61"/>
        <w:ind w:left="1606" w:hanging="826"/>
        <w:jc w:val="both"/>
        <w:rPr>
          <w:b/>
          <w:i/>
        </w:rPr>
      </w:pPr>
      <w:r>
        <w:rPr>
          <w:b/>
          <w:i/>
        </w:rPr>
        <w:t>Các phương pháp biểu diễn tri thức</w:t>
      </w:r>
      <w:r>
        <w:rPr>
          <w:b/>
          <w:i/>
          <w:spacing w:val="-1"/>
        </w:rPr>
        <w:t xml:space="preserve"> </w:t>
      </w:r>
      <w:r>
        <w:rPr>
          <w:b/>
          <w:i/>
        </w:rPr>
        <w:t>khác</w:t>
      </w:r>
    </w:p>
    <w:p w:rsidR="0066238C" w:rsidRDefault="003A6AEB">
      <w:pPr>
        <w:pStyle w:val="BodyText"/>
        <w:spacing w:before="110"/>
        <w:ind w:left="781"/>
        <w:jc w:val="both"/>
      </w:pPr>
      <w:r>
        <w:t>Một sô cách biểu diễn tri thức khác có thể liêt kê như</w:t>
      </w:r>
      <w:r>
        <w:t xml:space="preserve"> sau:</w:t>
      </w:r>
    </w:p>
    <w:p w:rsidR="0066238C" w:rsidRDefault="003A6AEB" w:rsidP="003A6AEB">
      <w:pPr>
        <w:pStyle w:val="ListParagraph"/>
        <w:numPr>
          <w:ilvl w:val="0"/>
          <w:numId w:val="45"/>
        </w:numPr>
        <w:tabs>
          <w:tab w:val="left" w:pos="1503"/>
        </w:tabs>
        <w:spacing w:before="114" w:line="285" w:lineRule="auto"/>
        <w:ind w:right="266" w:hanging="361"/>
        <w:jc w:val="both"/>
        <w:rPr>
          <w:sz w:val="23"/>
        </w:rPr>
      </w:pPr>
      <w:r>
        <w:rPr>
          <w:noProof/>
          <w:lang w:val="en-US"/>
        </w:rPr>
        <w:drawing>
          <wp:anchor distT="0" distB="0" distL="0" distR="0" simplePos="0" relativeHeight="251639808" behindDoc="1" locked="0" layoutInCell="1" allowOverlap="1" wp14:anchorId="101540C6" wp14:editId="1A62AE9E">
            <wp:simplePos x="0" y="0"/>
            <wp:positionH relativeFrom="page">
              <wp:posOffset>1855597</wp:posOffset>
            </wp:positionH>
            <wp:positionV relativeFrom="paragraph">
              <wp:posOffset>111607</wp:posOffset>
            </wp:positionV>
            <wp:extent cx="3848100" cy="330200"/>
            <wp:effectExtent l="0" t="0" r="0" b="0"/>
            <wp:wrapNone/>
            <wp:docPr id="3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Mô tả tri thức bằng cặp ba Đói tương-Thuộc tính-Giá trị (Object-Attibute-Value: O-A-V). Đây là phương pháp biểu diên cổ điển, đơn giản. Hiệu quả của phương pháp không cao nên hiện nay ít dùng. Mặt khác, cặp ba Đói tương-Thuộc tính-Giá trị gần giống với phư</w:t>
      </w:r>
      <w:r>
        <w:rPr>
          <w:sz w:val="23"/>
        </w:rPr>
        <w:t>ơng pháp mạng ngữ</w:t>
      </w:r>
      <w:r>
        <w:rPr>
          <w:spacing w:val="-5"/>
          <w:sz w:val="23"/>
        </w:rPr>
        <w:t xml:space="preserve"> </w:t>
      </w:r>
      <w:r>
        <w:rPr>
          <w:sz w:val="23"/>
        </w:rPr>
        <w:t>nghĩa.</w:t>
      </w:r>
    </w:p>
    <w:p w:rsidR="0066238C" w:rsidRDefault="003A6AEB" w:rsidP="003A6AEB">
      <w:pPr>
        <w:pStyle w:val="ListParagraph"/>
        <w:numPr>
          <w:ilvl w:val="1"/>
          <w:numId w:val="45"/>
        </w:numPr>
        <w:tabs>
          <w:tab w:val="left" w:pos="1503"/>
        </w:tabs>
        <w:spacing w:before="65"/>
        <w:ind w:hanging="181"/>
        <w:rPr>
          <w:sz w:val="23"/>
        </w:rPr>
      </w:pPr>
      <w:r>
        <w:rPr>
          <w:sz w:val="23"/>
        </w:rPr>
        <w:t>Phương pháp mô tả tri thức bằng kịch bản</w:t>
      </w:r>
      <w:r>
        <w:rPr>
          <w:spacing w:val="-10"/>
          <w:sz w:val="23"/>
        </w:rPr>
        <w:t xml:space="preserve"> </w:t>
      </w:r>
      <w:r>
        <w:rPr>
          <w:sz w:val="23"/>
        </w:rPr>
        <w:t>(Script)</w:t>
      </w:r>
    </w:p>
    <w:p w:rsidR="0066238C" w:rsidRDefault="003A6AEB" w:rsidP="003A6AEB">
      <w:pPr>
        <w:pStyle w:val="ListParagraph"/>
        <w:numPr>
          <w:ilvl w:val="1"/>
          <w:numId w:val="45"/>
        </w:numPr>
        <w:tabs>
          <w:tab w:val="left" w:pos="1502"/>
        </w:tabs>
        <w:spacing w:before="114"/>
        <w:ind w:left="1501" w:hanging="181"/>
        <w:rPr>
          <w:sz w:val="23"/>
        </w:rPr>
      </w:pPr>
      <w:r>
        <w:rPr>
          <w:sz w:val="23"/>
        </w:rPr>
        <w:t>Phương pháp mô tả tri thức bằng mặt</w:t>
      </w:r>
      <w:r>
        <w:rPr>
          <w:spacing w:val="-8"/>
          <w:sz w:val="23"/>
        </w:rPr>
        <w:t xml:space="preserve"> </w:t>
      </w:r>
      <w:r>
        <w:rPr>
          <w:sz w:val="23"/>
        </w:rPr>
        <w:t>(Face)</w:t>
      </w:r>
    </w:p>
    <w:p w:rsidR="0066238C" w:rsidRDefault="003A6AEB" w:rsidP="003A6AEB">
      <w:pPr>
        <w:pStyle w:val="ListParagraph"/>
        <w:numPr>
          <w:ilvl w:val="1"/>
          <w:numId w:val="45"/>
        </w:numPr>
        <w:tabs>
          <w:tab w:val="left" w:pos="1502"/>
        </w:tabs>
        <w:ind w:left="1501" w:hanging="181"/>
        <w:rPr>
          <w:sz w:val="23"/>
        </w:rPr>
      </w:pPr>
      <w:r>
        <w:rPr>
          <w:sz w:val="23"/>
        </w:rPr>
        <w:t>Phương pháp mô tả tri thức bằng bảng đen</w:t>
      </w:r>
      <w:r>
        <w:rPr>
          <w:spacing w:val="-10"/>
          <w:sz w:val="23"/>
        </w:rPr>
        <w:t xml:space="preserve"> </w:t>
      </w:r>
      <w:r>
        <w:rPr>
          <w:sz w:val="23"/>
        </w:rPr>
        <w:t>(Blackboard)</w:t>
      </w:r>
    </w:p>
    <w:p w:rsidR="0066238C" w:rsidRDefault="003A6AEB" w:rsidP="003A6AEB">
      <w:pPr>
        <w:pStyle w:val="ListParagraph"/>
        <w:numPr>
          <w:ilvl w:val="1"/>
          <w:numId w:val="45"/>
        </w:numPr>
        <w:tabs>
          <w:tab w:val="left" w:pos="1502"/>
        </w:tabs>
        <w:spacing w:before="114"/>
        <w:rPr>
          <w:sz w:val="23"/>
        </w:rPr>
      </w:pPr>
      <w:r>
        <w:rPr>
          <w:sz w:val="23"/>
        </w:rPr>
        <w:t>Phương pháp mô tả tri thức theo thủ</w:t>
      </w:r>
      <w:r>
        <w:rPr>
          <w:spacing w:val="-8"/>
          <w:sz w:val="23"/>
        </w:rPr>
        <w:t xml:space="preserve"> </w:t>
      </w:r>
      <w:r>
        <w:rPr>
          <w:sz w:val="23"/>
        </w:rPr>
        <w:t>tục</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8"/>
        <w:rPr>
          <w:sz w:val="21"/>
        </w:rPr>
      </w:pPr>
    </w:p>
    <w:p w:rsidR="0066238C" w:rsidRDefault="003A6AEB">
      <w:pPr>
        <w:pStyle w:val="Heading7"/>
        <w:ind w:left="0" w:right="268"/>
        <w:jc w:val="right"/>
      </w:pPr>
      <w:r>
        <w:t>75</w:t>
      </w:r>
    </w:p>
    <w:p w:rsidR="0066238C" w:rsidRDefault="0066238C">
      <w:pPr>
        <w:jc w:val="right"/>
        <w:sectPr w:rsidR="0066238C">
          <w:pgSz w:w="11910" w:h="16840"/>
          <w:pgMar w:top="1300" w:right="860" w:bottom="440" w:left="920" w:header="0" w:footer="243" w:gutter="0"/>
          <w:cols w:space="720"/>
        </w:sectPr>
      </w:pPr>
    </w:p>
    <w:p w:rsidR="0066238C" w:rsidRDefault="003A6AEB" w:rsidP="003A6AEB">
      <w:pPr>
        <w:pStyle w:val="Heading4"/>
        <w:numPr>
          <w:ilvl w:val="1"/>
          <w:numId w:val="52"/>
        </w:numPr>
        <w:tabs>
          <w:tab w:val="left" w:pos="704"/>
        </w:tabs>
        <w:spacing w:before="73"/>
        <w:ind w:left="703" w:hanging="490"/>
        <w:jc w:val="both"/>
      </w:pPr>
      <w:bookmarkStart w:id="33" w:name="_Toc70455662"/>
      <w:r>
        <w:lastRenderedPageBreak/>
        <w:t>CƠ CHẾ SUY</w:t>
      </w:r>
      <w:r>
        <w:rPr>
          <w:spacing w:val="-2"/>
        </w:rPr>
        <w:t xml:space="preserve"> </w:t>
      </w:r>
      <w:r>
        <w:t>DIỄN</w:t>
      </w:r>
      <w:bookmarkEnd w:id="33"/>
    </w:p>
    <w:p w:rsidR="0066238C" w:rsidRDefault="003A6AEB" w:rsidP="003A6AEB">
      <w:pPr>
        <w:numPr>
          <w:ilvl w:val="2"/>
          <w:numId w:val="44"/>
        </w:numPr>
        <w:tabs>
          <w:tab w:val="left" w:pos="754"/>
        </w:tabs>
        <w:spacing w:before="184"/>
        <w:jc w:val="both"/>
        <w:rPr>
          <w:b/>
          <w:sz w:val="24"/>
        </w:rPr>
      </w:pPr>
      <w:r>
        <w:rPr>
          <w:b/>
          <w:sz w:val="24"/>
        </w:rPr>
        <w:t>Khái niêm về suy diễn và lập</w:t>
      </w:r>
      <w:r>
        <w:rPr>
          <w:b/>
          <w:spacing w:val="-7"/>
          <w:sz w:val="24"/>
        </w:rPr>
        <w:t xml:space="preserve"> </w:t>
      </w:r>
      <w:r>
        <w:rPr>
          <w:b/>
          <w:sz w:val="24"/>
        </w:rPr>
        <w:t>luận</w:t>
      </w:r>
    </w:p>
    <w:p w:rsidR="0066238C" w:rsidRDefault="003A6AEB">
      <w:pPr>
        <w:pStyle w:val="BodyText"/>
        <w:spacing w:before="174" w:line="288" w:lineRule="auto"/>
        <w:ind w:left="214" w:right="835" w:firstLine="359"/>
        <w:jc w:val="both"/>
      </w:pPr>
      <w:r>
        <w:t>Suy diễn (inference) và lập luận (reasoning) là hai khái niệm được dùng chung để chỉ một tiến trình đưa đến kết luận từ các giả thiết cho ở dạng cơ sở tri thức (sự kiện, quy luật)</w:t>
      </w:r>
    </w:p>
    <w:p w:rsidR="0066238C" w:rsidRDefault="003A6AEB">
      <w:pPr>
        <w:pStyle w:val="BodyText"/>
        <w:spacing w:before="60" w:line="288" w:lineRule="auto"/>
        <w:ind w:left="215" w:right="834" w:hanging="1"/>
        <w:jc w:val="both"/>
      </w:pPr>
      <w:r>
        <w:rPr>
          <w:noProof/>
          <w:lang w:val="en-US"/>
        </w:rPr>
        <w:drawing>
          <wp:anchor distT="0" distB="0" distL="0" distR="0" simplePos="0" relativeHeight="251641856" behindDoc="1" locked="0" layoutInCell="1" allowOverlap="1" wp14:anchorId="56D1B033" wp14:editId="45617556">
            <wp:simplePos x="0" y="0"/>
            <wp:positionH relativeFrom="page">
              <wp:posOffset>1931797</wp:posOffset>
            </wp:positionH>
            <wp:positionV relativeFrom="paragraph">
              <wp:posOffset>287870</wp:posOffset>
            </wp:positionV>
            <wp:extent cx="4305300" cy="6629400"/>
            <wp:effectExtent l="0" t="0" r="0" b="0"/>
            <wp:wrapNone/>
            <wp:docPr id="4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jpeg"/>
                    <pic:cNvPicPr/>
                  </pic:nvPicPr>
                  <pic:blipFill>
                    <a:blip r:embed="rId10" cstate="print"/>
                    <a:stretch>
                      <a:fillRect/>
                    </a:stretch>
                  </pic:blipFill>
                  <pic:spPr>
                    <a:xfrm>
                      <a:off x="0" y="0"/>
                      <a:ext cx="4305300" cy="6629400"/>
                    </a:xfrm>
                    <a:prstGeom prst="rect">
                      <a:avLst/>
                    </a:prstGeom>
                  </pic:spPr>
                </pic:pic>
              </a:graphicData>
            </a:graphic>
          </wp:anchor>
        </w:drawing>
      </w:r>
      <w:r>
        <w:t>Các hệ tri thức mà cơ sở tri thức bao gồm</w:t>
      </w:r>
      <w:r>
        <w:t xml:space="preserve"> các luật sẽ được gọi là các </w:t>
      </w:r>
      <w:r>
        <w:rPr>
          <w:b/>
        </w:rPr>
        <w:t xml:space="preserve">hệ dựa trên luật </w:t>
      </w:r>
      <w:r>
        <w:t>(</w:t>
      </w:r>
      <w:r>
        <w:rPr>
          <w:i/>
        </w:rPr>
        <w:t>rule - based system</w:t>
      </w:r>
      <w:r>
        <w:t>). Trong các mục còn lại của chương này chúng ta sẽ nghiên cứu các thủ tục suy diễn trong các hệ dựa trên luật.</w:t>
      </w:r>
    </w:p>
    <w:p w:rsidR="0066238C" w:rsidRDefault="003A6AEB">
      <w:pPr>
        <w:pStyle w:val="BodyText"/>
        <w:spacing w:before="59" w:line="288" w:lineRule="auto"/>
        <w:ind w:left="215" w:right="834" w:firstLine="358"/>
        <w:jc w:val="both"/>
      </w:pPr>
      <w:r>
        <w:t>Một khi chúng ta đã lưu trữ một cơ sở tri thức, chúng ta cần có thủ tục lập lu</w:t>
      </w:r>
      <w:r>
        <w:t>ận để rút ra các kết luận từ cơ sở tri thức. Trong các hệ dựa luật, có hai phương pháp luận lập luận cơ bản:</w:t>
      </w:r>
    </w:p>
    <w:p w:rsidR="0066238C" w:rsidRDefault="003A6AEB" w:rsidP="003A6AEB">
      <w:pPr>
        <w:pStyle w:val="ListParagraph"/>
        <w:numPr>
          <w:ilvl w:val="3"/>
          <w:numId w:val="44"/>
        </w:numPr>
        <w:tabs>
          <w:tab w:val="left" w:pos="936"/>
        </w:tabs>
        <w:spacing w:before="61"/>
        <w:ind w:hanging="361"/>
        <w:jc w:val="both"/>
        <w:rPr>
          <w:sz w:val="23"/>
        </w:rPr>
      </w:pPr>
      <w:r>
        <w:rPr>
          <w:sz w:val="23"/>
        </w:rPr>
        <w:t>Lập luận tiến</w:t>
      </w:r>
      <w:r>
        <w:rPr>
          <w:spacing w:val="-3"/>
          <w:sz w:val="23"/>
        </w:rPr>
        <w:t xml:space="preserve"> </w:t>
      </w:r>
      <w:r>
        <w:rPr>
          <w:sz w:val="23"/>
        </w:rPr>
        <w:t>và</w:t>
      </w:r>
    </w:p>
    <w:p w:rsidR="0066238C" w:rsidRDefault="003A6AEB" w:rsidP="003A6AEB">
      <w:pPr>
        <w:pStyle w:val="ListParagraph"/>
        <w:numPr>
          <w:ilvl w:val="3"/>
          <w:numId w:val="44"/>
        </w:numPr>
        <w:tabs>
          <w:tab w:val="left" w:pos="936"/>
        </w:tabs>
        <w:spacing w:before="113"/>
        <w:ind w:hanging="361"/>
        <w:jc w:val="both"/>
        <w:rPr>
          <w:sz w:val="23"/>
        </w:rPr>
      </w:pPr>
      <w:r>
        <w:rPr>
          <w:sz w:val="23"/>
        </w:rPr>
        <w:t>lập luận</w:t>
      </w:r>
      <w:r>
        <w:rPr>
          <w:spacing w:val="-3"/>
          <w:sz w:val="23"/>
        </w:rPr>
        <w:t xml:space="preserve"> </w:t>
      </w:r>
      <w:r>
        <w:rPr>
          <w:sz w:val="23"/>
        </w:rPr>
        <w:t>lùi</w:t>
      </w:r>
    </w:p>
    <w:p w:rsidR="0066238C" w:rsidRDefault="003A6AEB">
      <w:pPr>
        <w:pStyle w:val="BodyText"/>
        <w:spacing w:before="111" w:line="288" w:lineRule="auto"/>
        <w:ind w:left="214" w:right="835" w:firstLine="361"/>
        <w:jc w:val="both"/>
      </w:pPr>
      <w:r>
        <w:t xml:space="preserve">Chúng ta sẽ phân chia cơ sở tri thức thành hai bộ phận: </w:t>
      </w:r>
      <w:r>
        <w:rPr>
          <w:b/>
        </w:rPr>
        <w:t xml:space="preserve">cơ sở luật </w:t>
      </w:r>
      <w:r>
        <w:t xml:space="preserve">và </w:t>
      </w:r>
      <w:r>
        <w:rPr>
          <w:b/>
        </w:rPr>
        <w:t xml:space="preserve">cơ sở sự kiện </w:t>
      </w:r>
      <w:r>
        <w:t xml:space="preserve">(hoặc </w:t>
      </w:r>
      <w:r>
        <w:rPr>
          <w:b/>
        </w:rPr>
        <w:t>bộ nhớ làm việc</w:t>
      </w:r>
      <w:r>
        <w:t>). Cơ sở luậ</w:t>
      </w:r>
      <w:r>
        <w:t>t bao gồm các luật có ít nhất một điều kiện, biểu diễn các tri thức chung về lĩnh vực áp dụng. Còn cơ sở luật bao gồm các câu phần tử (các luật không điều kiện) mô tả các sự kiện mà chúng ta biết về các đối tượng trong lĩnh vực áp dụng.</w:t>
      </w:r>
    </w:p>
    <w:p w:rsidR="0066238C" w:rsidRDefault="003A6AEB" w:rsidP="003A6AEB">
      <w:pPr>
        <w:numPr>
          <w:ilvl w:val="2"/>
          <w:numId w:val="44"/>
        </w:numPr>
        <w:tabs>
          <w:tab w:val="left" w:pos="754"/>
        </w:tabs>
        <w:spacing w:before="122"/>
        <w:ind w:left="754"/>
        <w:jc w:val="both"/>
        <w:rPr>
          <w:b/>
          <w:sz w:val="24"/>
        </w:rPr>
      </w:pPr>
      <w:r>
        <w:rPr>
          <w:b/>
          <w:sz w:val="24"/>
        </w:rPr>
        <w:t>Lập luận</w:t>
      </w:r>
      <w:r>
        <w:rPr>
          <w:b/>
          <w:spacing w:val="-1"/>
          <w:sz w:val="24"/>
        </w:rPr>
        <w:t xml:space="preserve"> </w:t>
      </w:r>
      <w:r>
        <w:rPr>
          <w:b/>
          <w:sz w:val="24"/>
        </w:rPr>
        <w:t>tiến</w:t>
      </w:r>
    </w:p>
    <w:p w:rsidR="0066238C" w:rsidRDefault="003A6AEB">
      <w:pPr>
        <w:pStyle w:val="BodyText"/>
        <w:spacing w:before="174" w:line="288" w:lineRule="auto"/>
        <w:ind w:left="214" w:right="834" w:firstLine="719"/>
        <w:jc w:val="both"/>
      </w:pPr>
      <w:r>
        <w:rPr>
          <w:noProof/>
          <w:lang w:val="en-US"/>
        </w:rPr>
        <w:drawing>
          <wp:anchor distT="0" distB="0" distL="0" distR="0" simplePos="0" relativeHeight="251643904" behindDoc="1" locked="0" layoutInCell="1" allowOverlap="1" wp14:anchorId="46DF31CB" wp14:editId="7B861282">
            <wp:simplePos x="0" y="0"/>
            <wp:positionH relativeFrom="page">
              <wp:posOffset>1855597</wp:posOffset>
            </wp:positionH>
            <wp:positionV relativeFrom="paragraph">
              <wp:posOffset>605997</wp:posOffset>
            </wp:positionV>
            <wp:extent cx="3848100" cy="330200"/>
            <wp:effectExtent l="0" t="0" r="0" b="0"/>
            <wp:wrapNone/>
            <wp:docPr id="4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png"/>
                    <pic:cNvPicPr/>
                  </pic:nvPicPr>
                  <pic:blipFill>
                    <a:blip r:embed="rId12" cstate="print"/>
                    <a:stretch>
                      <a:fillRect/>
                    </a:stretch>
                  </pic:blipFill>
                  <pic:spPr>
                    <a:xfrm>
                      <a:off x="0" y="0"/>
                      <a:ext cx="3848100" cy="330200"/>
                    </a:xfrm>
                    <a:prstGeom prst="rect">
                      <a:avLst/>
                    </a:prstGeom>
                  </pic:spPr>
                </pic:pic>
              </a:graphicData>
            </a:graphic>
          </wp:anchor>
        </w:drawing>
      </w:r>
      <w:r>
        <w:t>Tư tưởng cơ bản của lập luận tiến là áp dụng luật suy diễn Modus Ponens tổng quát). Trong mỗi bước của thủ tục lập luận tiến, người ta xét một luật trong cơ sở luật. Đối sánh mỗi điều kiện của luật với các sự kiện trong cơ sở sự kiện, nếu tất cả các điều k</w:t>
      </w:r>
      <w:r>
        <w:t>iện của luật đều được thoả mãn thì sự kiện trong phần kết luận của luật được xem là sự kiện được suy ra. Nếu sự kiện này là sự kiện mới (không có trong bộ nhớ làm việc), thì nó được đặt vào bộ nhớ làm việc. Quá trình trên được lặp lại cho tới khi nào không</w:t>
      </w:r>
      <w:r>
        <w:t xml:space="preserve"> có luật nào sinh ra các sự kiện</w:t>
      </w:r>
      <w:r>
        <w:rPr>
          <w:spacing w:val="-27"/>
        </w:rPr>
        <w:t xml:space="preserve"> </w:t>
      </w:r>
      <w:r>
        <w:t>mới.</w:t>
      </w:r>
    </w:p>
    <w:p w:rsidR="0066238C" w:rsidRDefault="003A6AEB">
      <w:pPr>
        <w:pStyle w:val="BodyText"/>
        <w:spacing w:before="60" w:line="288" w:lineRule="auto"/>
        <w:ind w:left="214" w:right="833" w:firstLine="720"/>
        <w:jc w:val="both"/>
      </w:pPr>
      <w:r>
        <w:t>Như vậy quá trình lập luận tiến là quá trình xem xét các luật. Với mỗi luật, ta đi từ phần điều kiện tới phần kết luận của luật, khi mà tất cả các điều kiện của luật đều được làm thoả mãn (bởi các sự kiện trong cơ sở s</w:t>
      </w:r>
      <w:r>
        <w:t>ự kiện), thì ta suy ra sự kiện trong phần kết luận của luật. Chính vì lẽ đó mà có tên lập luận tiến (forward chaining hoặc forward reasoning).</w:t>
      </w:r>
    </w:p>
    <w:p w:rsidR="0066238C" w:rsidRDefault="003A6AEB">
      <w:pPr>
        <w:spacing w:before="59" w:line="288" w:lineRule="auto"/>
        <w:ind w:left="214" w:right="834" w:firstLine="720"/>
        <w:jc w:val="both"/>
        <w:rPr>
          <w:sz w:val="23"/>
        </w:rPr>
      </w:pPr>
      <w:r>
        <w:rPr>
          <w:sz w:val="23"/>
        </w:rPr>
        <w:t>Quá trình lập luận tiến không định hướng tới giải quyết một vấn đề nào cả, không định hướng tới tìm ra câu trả lờ</w:t>
      </w:r>
      <w:r>
        <w:rPr>
          <w:sz w:val="23"/>
        </w:rPr>
        <w:t xml:space="preserve">i cho một câu hỏi nào cả. Lập luận tiến chỉ là quá trình suy ra các sự kiện mới từ các sự kiện trong bộ nhớ làm việc. Vì vậy lập luận tiến còn được gọi là </w:t>
      </w:r>
      <w:r>
        <w:rPr>
          <w:b/>
          <w:sz w:val="23"/>
        </w:rPr>
        <w:t xml:space="preserve">lập luận điều khiển bởi dữ liệu </w:t>
      </w:r>
      <w:r>
        <w:rPr>
          <w:sz w:val="23"/>
        </w:rPr>
        <w:t>(</w:t>
      </w:r>
      <w:r>
        <w:rPr>
          <w:i/>
          <w:sz w:val="23"/>
        </w:rPr>
        <w:t>data - driven reasioning</w:t>
      </w:r>
      <w:r>
        <w:rPr>
          <w:sz w:val="23"/>
        </w:rPr>
        <w:t xml:space="preserve">), hoặc </w:t>
      </w:r>
      <w:r>
        <w:rPr>
          <w:b/>
          <w:sz w:val="23"/>
        </w:rPr>
        <w:t xml:space="preserve">lập luận định hướng dữ liệu </w:t>
      </w:r>
      <w:r>
        <w:rPr>
          <w:sz w:val="23"/>
        </w:rPr>
        <w:t>(</w:t>
      </w:r>
      <w:r>
        <w:rPr>
          <w:i/>
          <w:sz w:val="23"/>
        </w:rPr>
        <w:t xml:space="preserve">data - </w:t>
      </w:r>
      <w:r>
        <w:rPr>
          <w:i/>
          <w:sz w:val="23"/>
        </w:rPr>
        <w:t>directed reasioning</w:t>
      </w:r>
      <w:r>
        <w:rPr>
          <w:sz w:val="23"/>
        </w:rPr>
        <w:t>).</w:t>
      </w:r>
    </w:p>
    <w:p w:rsidR="0066238C" w:rsidRDefault="003A6AEB">
      <w:pPr>
        <w:pStyle w:val="BodyText"/>
        <w:spacing w:before="61" w:line="288" w:lineRule="auto"/>
        <w:ind w:left="214" w:right="835" w:firstLine="721"/>
        <w:jc w:val="both"/>
      </w:pPr>
      <w:r>
        <w:rPr>
          <w:noProof/>
          <w:lang w:val="en-US"/>
        </w:rPr>
        <w:drawing>
          <wp:anchor distT="0" distB="0" distL="0" distR="0" simplePos="0" relativeHeight="251645952" behindDoc="1" locked="0" layoutInCell="1" allowOverlap="1" wp14:anchorId="6180F64B" wp14:editId="2B7578D5">
            <wp:simplePos x="0" y="0"/>
            <wp:positionH relativeFrom="page">
              <wp:posOffset>1855597</wp:posOffset>
            </wp:positionH>
            <wp:positionV relativeFrom="paragraph">
              <wp:posOffset>70445</wp:posOffset>
            </wp:positionV>
            <wp:extent cx="3848100" cy="330200"/>
            <wp:effectExtent l="0" t="0" r="0" b="0"/>
            <wp:wrapNone/>
            <wp:docPr id="4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rPr>
        <w:t xml:space="preserve">Ví dụ lập luận tiến. </w:t>
      </w:r>
      <w:r>
        <w:t>Để thấy được quá trình lập luận tiến diễn ra như thế nào, chúng ta xét ví dụ sau đây. (Ví dụ này là của P. H. Winston xem [17]).</w:t>
      </w:r>
    </w:p>
    <w:p w:rsidR="0066238C" w:rsidRDefault="003A6AEB">
      <w:pPr>
        <w:pStyle w:val="BodyText"/>
        <w:spacing w:before="60" w:line="340" w:lineRule="auto"/>
        <w:ind w:left="754" w:right="2452" w:hanging="1"/>
        <w:jc w:val="both"/>
      </w:pPr>
      <w:r>
        <w:t>Giả sử cơ sở luật (cơ sở luật về các động vật trong sở thú) gồm các luật sau Luật 1</w:t>
      </w:r>
      <w:r>
        <w:t xml:space="preserve">: </w:t>
      </w:r>
      <w:r>
        <w:rPr>
          <w:i/>
        </w:rPr>
        <w:t xml:space="preserve">nếu </w:t>
      </w:r>
      <w:r>
        <w:t>động vật có lông mao</w:t>
      </w:r>
    </w:p>
    <w:p w:rsidR="0066238C" w:rsidRDefault="003A6AEB">
      <w:pPr>
        <w:pStyle w:val="BodyText"/>
        <w:spacing w:before="3" w:line="340" w:lineRule="auto"/>
        <w:ind w:left="754" w:right="6158" w:firstLine="748"/>
        <w:jc w:val="both"/>
      </w:pPr>
      <w:r>
        <w:rPr>
          <w:i/>
        </w:rPr>
        <w:t xml:space="preserve">thì </w:t>
      </w:r>
      <w:r>
        <w:t xml:space="preserve">động vật là loài có vú Luật 2: </w:t>
      </w:r>
      <w:r>
        <w:rPr>
          <w:i/>
        </w:rPr>
        <w:t xml:space="preserve">nếu </w:t>
      </w:r>
      <w:r>
        <w:t>động vật có lông vũ</w:t>
      </w:r>
    </w:p>
    <w:p w:rsidR="0066238C" w:rsidRDefault="003A6AEB">
      <w:pPr>
        <w:pStyle w:val="BodyText"/>
        <w:spacing w:before="4"/>
        <w:ind w:left="1503"/>
        <w:jc w:val="both"/>
      </w:pPr>
      <w:r>
        <w:rPr>
          <w:i/>
        </w:rPr>
        <w:t xml:space="preserve">thì </w:t>
      </w:r>
      <w:r>
        <w:t>động vật là chim</w:t>
      </w:r>
    </w:p>
    <w:p w:rsidR="0066238C" w:rsidRDefault="0066238C">
      <w:pPr>
        <w:pStyle w:val="BodyText"/>
        <w:rPr>
          <w:sz w:val="20"/>
        </w:rPr>
      </w:pPr>
    </w:p>
    <w:p w:rsidR="0066238C" w:rsidRDefault="0066238C">
      <w:pPr>
        <w:pStyle w:val="BodyText"/>
        <w:spacing w:before="7"/>
        <w:rPr>
          <w:sz w:val="22"/>
        </w:rPr>
      </w:pPr>
    </w:p>
    <w:p w:rsidR="0066238C" w:rsidRDefault="003A6AEB">
      <w:pPr>
        <w:pStyle w:val="BodyText"/>
        <w:ind w:left="754"/>
      </w:pPr>
      <w:r>
        <w:t xml:space="preserve">Luật 3: </w:t>
      </w:r>
      <w:r>
        <w:rPr>
          <w:i/>
        </w:rPr>
        <w:t xml:space="preserve">nếu </w:t>
      </w:r>
      <w:r>
        <w:t>1. động vật biết bay, và</w:t>
      </w:r>
    </w:p>
    <w:p w:rsidR="0066238C" w:rsidRDefault="003A6AEB">
      <w:pPr>
        <w:pStyle w:val="BodyText"/>
        <w:spacing w:before="113"/>
        <w:ind w:left="2057"/>
      </w:pPr>
      <w:r>
        <w:t>2. động vật đẻ trứng</w:t>
      </w:r>
    </w:p>
    <w:p w:rsidR="0066238C" w:rsidRDefault="003A6AEB">
      <w:pPr>
        <w:pStyle w:val="Heading7"/>
        <w:spacing w:before="159"/>
      </w:pPr>
      <w:r>
        <w:t>76</w:t>
      </w:r>
    </w:p>
    <w:p w:rsidR="0066238C" w:rsidRDefault="0066238C">
      <w:pPr>
        <w:sectPr w:rsidR="0066238C">
          <w:pgSz w:w="11910" w:h="16840"/>
          <w:pgMar w:top="1060" w:right="860" w:bottom="440" w:left="920" w:header="0" w:footer="243" w:gutter="0"/>
          <w:cols w:space="720"/>
        </w:sectPr>
      </w:pPr>
    </w:p>
    <w:p w:rsidR="0066238C" w:rsidRDefault="003A6AEB">
      <w:pPr>
        <w:pStyle w:val="BodyText"/>
        <w:tabs>
          <w:tab w:val="left" w:pos="472"/>
        </w:tabs>
        <w:spacing w:before="71"/>
        <w:ind w:right="3665"/>
        <w:jc w:val="center"/>
      </w:pPr>
      <w:r>
        <w:rPr>
          <w:i/>
        </w:rPr>
        <w:lastRenderedPageBreak/>
        <w:t>thì</w:t>
      </w:r>
      <w:r>
        <w:rPr>
          <w:i/>
        </w:rPr>
        <w:tab/>
      </w:r>
      <w:r>
        <w:t>động vật là</w:t>
      </w:r>
      <w:r>
        <w:rPr>
          <w:spacing w:val="-3"/>
        </w:rPr>
        <w:t xml:space="preserve"> </w:t>
      </w:r>
      <w:r>
        <w:t>chim</w:t>
      </w:r>
    </w:p>
    <w:p w:rsidR="0066238C" w:rsidRDefault="003A6AEB">
      <w:pPr>
        <w:pStyle w:val="BodyText"/>
        <w:spacing w:before="113"/>
        <w:ind w:left="662" w:right="4255"/>
        <w:jc w:val="center"/>
      </w:pPr>
      <w:r>
        <w:t xml:space="preserve">Luật 4: </w:t>
      </w:r>
      <w:r>
        <w:rPr>
          <w:i/>
        </w:rPr>
        <w:t xml:space="preserve">nếu </w:t>
      </w:r>
      <w:r>
        <w:t>1. động vật là loài có vú, và</w:t>
      </w:r>
    </w:p>
    <w:p w:rsidR="0066238C" w:rsidRDefault="003A6AEB">
      <w:pPr>
        <w:pStyle w:val="BodyText"/>
        <w:spacing w:before="113"/>
        <w:ind w:left="2586"/>
      </w:pPr>
      <w:r>
        <w:t>2. động vật ăn thịt</w:t>
      </w:r>
    </w:p>
    <w:p w:rsidR="0066238C" w:rsidRDefault="003A6AEB">
      <w:pPr>
        <w:pStyle w:val="BodyText"/>
        <w:tabs>
          <w:tab w:val="left" w:pos="2599"/>
        </w:tabs>
        <w:spacing w:before="112"/>
        <w:ind w:left="2128"/>
      </w:pPr>
      <w:r>
        <w:rPr>
          <w:i/>
        </w:rPr>
        <w:t>thì</w:t>
      </w:r>
      <w:r>
        <w:rPr>
          <w:i/>
        </w:rPr>
        <w:tab/>
      </w:r>
      <w:r>
        <w:t>động vật là thú ăn</w:t>
      </w:r>
      <w:r>
        <w:rPr>
          <w:spacing w:val="-5"/>
        </w:rPr>
        <w:t xml:space="preserve"> </w:t>
      </w:r>
      <w:r>
        <w:t>thịt</w:t>
      </w:r>
    </w:p>
    <w:p w:rsidR="0066238C" w:rsidRDefault="003A6AEB">
      <w:pPr>
        <w:pStyle w:val="BodyText"/>
        <w:spacing w:before="114"/>
        <w:ind w:left="1322"/>
      </w:pPr>
      <w:r>
        <w:t xml:space="preserve">Luật 5: </w:t>
      </w:r>
      <w:r>
        <w:rPr>
          <w:i/>
        </w:rPr>
        <w:t xml:space="preserve">nếu </w:t>
      </w:r>
      <w:r>
        <w:t>1. động vật là loài có vú, và</w:t>
      </w:r>
    </w:p>
    <w:p w:rsidR="0066238C" w:rsidRDefault="003A6AEB" w:rsidP="003A6AEB">
      <w:pPr>
        <w:pStyle w:val="ListParagraph"/>
        <w:numPr>
          <w:ilvl w:val="0"/>
          <w:numId w:val="43"/>
        </w:numPr>
        <w:tabs>
          <w:tab w:val="left" w:pos="2876"/>
        </w:tabs>
        <w:ind w:hanging="289"/>
        <w:rPr>
          <w:sz w:val="23"/>
        </w:rPr>
      </w:pPr>
      <w:r>
        <w:rPr>
          <w:noProof/>
          <w:lang w:val="en-US"/>
        </w:rPr>
        <w:drawing>
          <wp:anchor distT="0" distB="0" distL="0" distR="0" simplePos="0" relativeHeight="251648000" behindDoc="1" locked="0" layoutInCell="1" allowOverlap="1" wp14:anchorId="54A95832" wp14:editId="7FA967AD">
            <wp:simplePos x="0" y="0"/>
            <wp:positionH relativeFrom="page">
              <wp:posOffset>1931797</wp:posOffset>
            </wp:positionH>
            <wp:positionV relativeFrom="paragraph">
              <wp:posOffset>172429</wp:posOffset>
            </wp:positionV>
            <wp:extent cx="4305300" cy="6629400"/>
            <wp:effectExtent l="0" t="0" r="0" b="0"/>
            <wp:wrapNone/>
            <wp:docPr id="40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động vật có răng nhọn,</w:t>
      </w:r>
      <w:r>
        <w:rPr>
          <w:spacing w:val="-4"/>
          <w:sz w:val="23"/>
        </w:rPr>
        <w:t xml:space="preserve"> </w:t>
      </w:r>
      <w:r>
        <w:rPr>
          <w:sz w:val="23"/>
        </w:rPr>
        <w:t>và</w:t>
      </w:r>
    </w:p>
    <w:p w:rsidR="0066238C" w:rsidRDefault="003A6AEB" w:rsidP="003A6AEB">
      <w:pPr>
        <w:pStyle w:val="ListParagraph"/>
        <w:numPr>
          <w:ilvl w:val="0"/>
          <w:numId w:val="43"/>
        </w:numPr>
        <w:tabs>
          <w:tab w:val="left" w:pos="2876"/>
        </w:tabs>
        <w:spacing w:before="114"/>
        <w:ind w:hanging="289"/>
        <w:rPr>
          <w:sz w:val="23"/>
        </w:rPr>
      </w:pPr>
      <w:r>
        <w:rPr>
          <w:sz w:val="23"/>
        </w:rPr>
        <w:t>động vật có móng</w:t>
      </w:r>
      <w:r>
        <w:rPr>
          <w:spacing w:val="-3"/>
          <w:sz w:val="23"/>
        </w:rPr>
        <w:t xml:space="preserve"> </w:t>
      </w:r>
      <w:r>
        <w:rPr>
          <w:sz w:val="23"/>
        </w:rPr>
        <w:t>vuốt</w:t>
      </w:r>
    </w:p>
    <w:p w:rsidR="0066238C" w:rsidRDefault="003A6AEB">
      <w:pPr>
        <w:pStyle w:val="BodyText"/>
        <w:tabs>
          <w:tab w:val="left" w:pos="2600"/>
        </w:tabs>
        <w:spacing w:before="112"/>
        <w:ind w:left="2128"/>
      </w:pPr>
      <w:r>
        <w:rPr>
          <w:i/>
        </w:rPr>
        <w:t>thì</w:t>
      </w:r>
      <w:r>
        <w:rPr>
          <w:i/>
        </w:rPr>
        <w:tab/>
      </w:r>
      <w:r>
        <w:t>động vật là thú ăn</w:t>
      </w:r>
      <w:r>
        <w:rPr>
          <w:spacing w:val="-5"/>
        </w:rPr>
        <w:t xml:space="preserve"> </w:t>
      </w:r>
      <w:r>
        <w:t>thịt</w:t>
      </w:r>
    </w:p>
    <w:p w:rsidR="0066238C" w:rsidRDefault="003A6AEB">
      <w:pPr>
        <w:pStyle w:val="BodyText"/>
        <w:spacing w:before="114"/>
        <w:ind w:left="1322"/>
      </w:pPr>
      <w:r>
        <w:t xml:space="preserve">Luật 6: </w:t>
      </w:r>
      <w:r>
        <w:rPr>
          <w:i/>
        </w:rPr>
        <w:t xml:space="preserve">nếu </w:t>
      </w:r>
      <w:r>
        <w:t>1. động vật là thú ăn thịt, và</w:t>
      </w:r>
    </w:p>
    <w:p w:rsidR="0066238C" w:rsidRDefault="003A6AEB" w:rsidP="003A6AEB">
      <w:pPr>
        <w:pStyle w:val="ListParagraph"/>
        <w:numPr>
          <w:ilvl w:val="0"/>
          <w:numId w:val="42"/>
        </w:numPr>
        <w:tabs>
          <w:tab w:val="left" w:pos="2876"/>
        </w:tabs>
        <w:ind w:hanging="289"/>
        <w:rPr>
          <w:sz w:val="23"/>
        </w:rPr>
      </w:pPr>
      <w:r>
        <w:rPr>
          <w:sz w:val="23"/>
        </w:rPr>
        <w:t>động vật có màu lông vàng hung,</w:t>
      </w:r>
      <w:r>
        <w:rPr>
          <w:spacing w:val="-5"/>
          <w:sz w:val="23"/>
        </w:rPr>
        <w:t xml:space="preserve"> </w:t>
      </w:r>
      <w:r>
        <w:rPr>
          <w:sz w:val="23"/>
        </w:rPr>
        <w:t>và</w:t>
      </w:r>
    </w:p>
    <w:p w:rsidR="0066238C" w:rsidRDefault="003A6AEB" w:rsidP="003A6AEB">
      <w:pPr>
        <w:pStyle w:val="ListParagraph"/>
        <w:numPr>
          <w:ilvl w:val="0"/>
          <w:numId w:val="42"/>
        </w:numPr>
        <w:tabs>
          <w:tab w:val="left" w:pos="2876"/>
        </w:tabs>
        <w:spacing w:before="114"/>
        <w:ind w:hanging="289"/>
        <w:rPr>
          <w:sz w:val="23"/>
        </w:rPr>
      </w:pPr>
      <w:r>
        <w:rPr>
          <w:sz w:val="23"/>
        </w:rPr>
        <w:t>động vật có đốm</w:t>
      </w:r>
      <w:r>
        <w:rPr>
          <w:spacing w:val="-6"/>
          <w:sz w:val="23"/>
        </w:rPr>
        <w:t xml:space="preserve"> </w:t>
      </w:r>
      <w:r>
        <w:rPr>
          <w:sz w:val="23"/>
        </w:rPr>
        <w:t>sẫm</w:t>
      </w:r>
    </w:p>
    <w:p w:rsidR="0066238C" w:rsidRDefault="003A6AEB">
      <w:pPr>
        <w:pStyle w:val="BodyText"/>
        <w:tabs>
          <w:tab w:val="left" w:pos="2599"/>
        </w:tabs>
        <w:spacing w:before="112" w:line="343" w:lineRule="auto"/>
        <w:ind w:left="1321" w:right="5012" w:firstLine="806"/>
      </w:pPr>
      <w:r>
        <w:rPr>
          <w:i/>
        </w:rPr>
        <w:t>thì</w:t>
      </w:r>
      <w:r>
        <w:rPr>
          <w:i/>
        </w:rPr>
        <w:tab/>
      </w:r>
      <w:r>
        <w:t xml:space="preserve">động vật là báo Châu Phi Luật 7: </w:t>
      </w:r>
      <w:r>
        <w:rPr>
          <w:i/>
        </w:rPr>
        <w:t xml:space="preserve">nếu </w:t>
      </w:r>
      <w:r>
        <w:t>1. động vật là thú ăn thịt,</w:t>
      </w:r>
      <w:r>
        <w:rPr>
          <w:spacing w:val="-18"/>
        </w:rPr>
        <w:t xml:space="preserve"> </w:t>
      </w:r>
      <w:r>
        <w:t>và</w:t>
      </w:r>
    </w:p>
    <w:p w:rsidR="0066238C" w:rsidRDefault="003A6AEB" w:rsidP="003A6AEB">
      <w:pPr>
        <w:pStyle w:val="ListParagraph"/>
        <w:numPr>
          <w:ilvl w:val="0"/>
          <w:numId w:val="41"/>
        </w:numPr>
        <w:tabs>
          <w:tab w:val="left" w:pos="2870"/>
        </w:tabs>
        <w:spacing w:before="0" w:line="263" w:lineRule="exact"/>
        <w:ind w:hanging="289"/>
        <w:rPr>
          <w:sz w:val="23"/>
        </w:rPr>
      </w:pPr>
      <w:r>
        <w:rPr>
          <w:sz w:val="23"/>
        </w:rPr>
        <w:t>động vật có màu lông vàng hung,</w:t>
      </w:r>
      <w:r>
        <w:rPr>
          <w:spacing w:val="-5"/>
          <w:sz w:val="23"/>
        </w:rPr>
        <w:t xml:space="preserve"> </w:t>
      </w:r>
      <w:r>
        <w:rPr>
          <w:sz w:val="23"/>
        </w:rPr>
        <w:t>và</w:t>
      </w:r>
    </w:p>
    <w:p w:rsidR="0066238C" w:rsidRDefault="003A6AEB" w:rsidP="003A6AEB">
      <w:pPr>
        <w:pStyle w:val="ListParagraph"/>
        <w:numPr>
          <w:ilvl w:val="0"/>
          <w:numId w:val="41"/>
        </w:numPr>
        <w:tabs>
          <w:tab w:val="left" w:pos="2870"/>
        </w:tabs>
        <w:spacing w:before="113"/>
        <w:ind w:hanging="289"/>
        <w:rPr>
          <w:sz w:val="23"/>
        </w:rPr>
      </w:pPr>
      <w:r>
        <w:rPr>
          <w:sz w:val="23"/>
        </w:rPr>
        <w:t>động vật có vằn</w:t>
      </w:r>
      <w:r>
        <w:rPr>
          <w:spacing w:val="-4"/>
          <w:sz w:val="23"/>
        </w:rPr>
        <w:t xml:space="preserve"> </w:t>
      </w:r>
      <w:r>
        <w:rPr>
          <w:sz w:val="23"/>
        </w:rPr>
        <w:t>đen</w:t>
      </w:r>
    </w:p>
    <w:p w:rsidR="0066238C" w:rsidRDefault="003A6AEB">
      <w:pPr>
        <w:tabs>
          <w:tab w:val="left" w:pos="2484"/>
        </w:tabs>
        <w:spacing w:before="113"/>
        <w:ind w:left="2013"/>
        <w:rPr>
          <w:sz w:val="23"/>
        </w:rPr>
      </w:pPr>
      <w:r>
        <w:rPr>
          <w:i/>
          <w:sz w:val="23"/>
        </w:rPr>
        <w:t>thì</w:t>
      </w:r>
      <w:r>
        <w:rPr>
          <w:i/>
          <w:sz w:val="23"/>
        </w:rPr>
        <w:tab/>
      </w:r>
      <w:r>
        <w:rPr>
          <w:sz w:val="23"/>
        </w:rPr>
        <w:t>động vật là</w:t>
      </w:r>
      <w:r>
        <w:rPr>
          <w:spacing w:val="-3"/>
          <w:sz w:val="23"/>
        </w:rPr>
        <w:t xml:space="preserve"> </w:t>
      </w:r>
      <w:r>
        <w:rPr>
          <w:sz w:val="23"/>
        </w:rPr>
        <w:t>hổ</w:t>
      </w:r>
    </w:p>
    <w:p w:rsidR="0066238C" w:rsidRDefault="003A6AEB">
      <w:pPr>
        <w:pStyle w:val="BodyText"/>
        <w:spacing w:before="113"/>
        <w:ind w:left="1322"/>
      </w:pPr>
      <w:r>
        <w:t xml:space="preserve">Luật 8: </w:t>
      </w:r>
      <w:r>
        <w:rPr>
          <w:i/>
        </w:rPr>
        <w:t xml:space="preserve">nếu </w:t>
      </w:r>
      <w:r>
        <w:t>1. động vật là chim, và</w:t>
      </w:r>
    </w:p>
    <w:p w:rsidR="0066238C" w:rsidRDefault="003A6AEB">
      <w:pPr>
        <w:pStyle w:val="BodyText"/>
        <w:spacing w:before="112"/>
        <w:ind w:left="2582"/>
      </w:pPr>
      <w:r>
        <w:pict>
          <v:group id="_x0000_s1992" style="position:absolute;left:0;text-align:left;margin-left:146.1pt;margin-top:23.25pt;width:303pt;height:33.35pt;z-index:-251354624;mso-wrap-distance-left:0;mso-wrap-distance-right:0;mso-position-horizontal-relative:page" coordorigin="2922,465" coordsize="6060,667">
            <v:shape id="_x0000_s1994" type="#_x0000_t75" style="position:absolute;left:2922;top:465;width:6060;height:520">
              <v:imagedata r:id="rId9" o:title=""/>
            </v:shape>
            <v:shape id="_x0000_s1993" type="#_x0000_t202" style="position:absolute;left:2922;top:465;width:6060;height:667" filled="f" stroked="f">
              <v:textbox inset="0,0,0,0">
                <w:txbxContent>
                  <w:p w:rsidR="0066238C" w:rsidRDefault="003A6AEB" w:rsidP="003A6AEB">
                    <w:pPr>
                      <w:numPr>
                        <w:ilvl w:val="0"/>
                        <w:numId w:val="40"/>
                      </w:numPr>
                      <w:tabs>
                        <w:tab w:val="left" w:pos="869"/>
                      </w:tabs>
                      <w:spacing w:before="25"/>
                      <w:ind w:hanging="289"/>
                      <w:rPr>
                        <w:sz w:val="23"/>
                      </w:rPr>
                    </w:pPr>
                    <w:r>
                      <w:rPr>
                        <w:sz w:val="23"/>
                      </w:rPr>
                      <w:t>động vật có chân dài,</w:t>
                    </w:r>
                    <w:r>
                      <w:rPr>
                        <w:spacing w:val="-5"/>
                        <w:sz w:val="23"/>
                      </w:rPr>
                      <w:t xml:space="preserve"> </w:t>
                    </w:r>
                    <w:r>
                      <w:rPr>
                        <w:sz w:val="23"/>
                      </w:rPr>
                      <w:t>và</w:t>
                    </w:r>
                  </w:p>
                  <w:p w:rsidR="0066238C" w:rsidRDefault="003A6AEB" w:rsidP="003A6AEB">
                    <w:pPr>
                      <w:numPr>
                        <w:ilvl w:val="0"/>
                        <w:numId w:val="40"/>
                      </w:numPr>
                      <w:tabs>
                        <w:tab w:val="left" w:pos="869"/>
                      </w:tabs>
                      <w:spacing w:before="112"/>
                      <w:ind w:hanging="289"/>
                      <w:rPr>
                        <w:sz w:val="23"/>
                      </w:rPr>
                    </w:pPr>
                    <w:r>
                      <w:rPr>
                        <w:sz w:val="23"/>
                      </w:rPr>
                      <w:t>động vật có cổ</w:t>
                    </w:r>
                    <w:r>
                      <w:rPr>
                        <w:spacing w:val="-4"/>
                        <w:sz w:val="23"/>
                      </w:rPr>
                      <w:t xml:space="preserve"> </w:t>
                    </w:r>
                    <w:r>
                      <w:rPr>
                        <w:sz w:val="23"/>
                      </w:rPr>
                      <w:t>dài</w:t>
                    </w:r>
                  </w:p>
                </w:txbxContent>
              </v:textbox>
            </v:shape>
            <w10:wrap type="topAndBottom" anchorx="page"/>
          </v:group>
        </w:pict>
      </w:r>
      <w:r>
        <w:t>2. động vật không biết bay, và</w:t>
      </w:r>
    </w:p>
    <w:p w:rsidR="0066238C" w:rsidRDefault="003A6AEB">
      <w:pPr>
        <w:pStyle w:val="BodyText"/>
        <w:tabs>
          <w:tab w:val="left" w:pos="2542"/>
        </w:tabs>
        <w:spacing w:before="84" w:line="340" w:lineRule="auto"/>
        <w:ind w:left="1322" w:right="5493" w:firstLine="748"/>
      </w:pPr>
      <w:r>
        <w:rPr>
          <w:i/>
        </w:rPr>
        <w:t>thì</w:t>
      </w:r>
      <w:r>
        <w:rPr>
          <w:i/>
        </w:rPr>
        <w:tab/>
      </w:r>
      <w:r>
        <w:t xml:space="preserve">động vật là đà điểu Luật 9: </w:t>
      </w:r>
      <w:r>
        <w:rPr>
          <w:i/>
        </w:rPr>
        <w:t xml:space="preserve">nếu </w:t>
      </w:r>
      <w:r>
        <w:t>1. động vật là chim,</w:t>
      </w:r>
      <w:r>
        <w:rPr>
          <w:spacing w:val="-15"/>
        </w:rPr>
        <w:t xml:space="preserve"> </w:t>
      </w:r>
      <w:r>
        <w:t>và</w:t>
      </w:r>
    </w:p>
    <w:p w:rsidR="0066238C" w:rsidRDefault="003A6AEB" w:rsidP="003A6AEB">
      <w:pPr>
        <w:pStyle w:val="ListParagraph"/>
        <w:numPr>
          <w:ilvl w:val="0"/>
          <w:numId w:val="39"/>
        </w:numPr>
        <w:tabs>
          <w:tab w:val="left" w:pos="2871"/>
        </w:tabs>
        <w:spacing w:before="4"/>
        <w:ind w:hanging="289"/>
        <w:rPr>
          <w:sz w:val="23"/>
        </w:rPr>
      </w:pPr>
      <w:r>
        <w:rPr>
          <w:sz w:val="23"/>
        </w:rPr>
        <w:t>động vật không biết bay,</w:t>
      </w:r>
      <w:r>
        <w:rPr>
          <w:spacing w:val="-5"/>
          <w:sz w:val="23"/>
        </w:rPr>
        <w:t xml:space="preserve"> </w:t>
      </w:r>
      <w:r>
        <w:rPr>
          <w:sz w:val="23"/>
        </w:rPr>
        <w:t>và</w:t>
      </w:r>
    </w:p>
    <w:p w:rsidR="0066238C" w:rsidRDefault="003A6AEB" w:rsidP="003A6AEB">
      <w:pPr>
        <w:pStyle w:val="ListParagraph"/>
        <w:numPr>
          <w:ilvl w:val="0"/>
          <w:numId w:val="39"/>
        </w:numPr>
        <w:tabs>
          <w:tab w:val="left" w:pos="2870"/>
        </w:tabs>
        <w:ind w:left="2869" w:hanging="289"/>
        <w:rPr>
          <w:sz w:val="23"/>
        </w:rPr>
      </w:pPr>
      <w:r>
        <w:rPr>
          <w:sz w:val="23"/>
        </w:rPr>
        <w:t>động vật biết bơi,</w:t>
      </w:r>
      <w:r>
        <w:rPr>
          <w:spacing w:val="-4"/>
          <w:sz w:val="23"/>
        </w:rPr>
        <w:t xml:space="preserve"> </w:t>
      </w:r>
      <w:r>
        <w:rPr>
          <w:sz w:val="23"/>
        </w:rPr>
        <w:t>và</w:t>
      </w:r>
    </w:p>
    <w:p w:rsidR="0066238C" w:rsidRDefault="003A6AEB" w:rsidP="003A6AEB">
      <w:pPr>
        <w:pStyle w:val="ListParagraph"/>
        <w:numPr>
          <w:ilvl w:val="0"/>
          <w:numId w:val="39"/>
        </w:numPr>
        <w:tabs>
          <w:tab w:val="left" w:pos="2870"/>
        </w:tabs>
        <w:ind w:left="2869" w:hanging="289"/>
        <w:rPr>
          <w:sz w:val="23"/>
        </w:rPr>
      </w:pPr>
      <w:r>
        <w:rPr>
          <w:sz w:val="23"/>
        </w:rPr>
        <w:t>động vật có lông đen và</w:t>
      </w:r>
      <w:r>
        <w:rPr>
          <w:spacing w:val="-8"/>
          <w:sz w:val="23"/>
        </w:rPr>
        <w:t xml:space="preserve"> </w:t>
      </w:r>
      <w:r>
        <w:rPr>
          <w:sz w:val="23"/>
        </w:rPr>
        <w:t>trắng</w:t>
      </w:r>
    </w:p>
    <w:p w:rsidR="0066238C" w:rsidRDefault="003A6AEB">
      <w:pPr>
        <w:tabs>
          <w:tab w:val="left" w:pos="2484"/>
        </w:tabs>
        <w:spacing w:before="116"/>
        <w:ind w:left="2013"/>
        <w:rPr>
          <w:i/>
          <w:sz w:val="23"/>
        </w:rPr>
      </w:pPr>
      <w:r>
        <w:rPr>
          <w:i/>
          <w:sz w:val="23"/>
        </w:rPr>
        <w:t>thì</w:t>
      </w:r>
      <w:r>
        <w:rPr>
          <w:i/>
          <w:sz w:val="23"/>
        </w:rPr>
        <w:tab/>
        <w:t>động vật là chim cánh</w:t>
      </w:r>
      <w:r>
        <w:rPr>
          <w:i/>
          <w:spacing w:val="-2"/>
          <w:sz w:val="23"/>
        </w:rPr>
        <w:t xml:space="preserve"> </w:t>
      </w:r>
      <w:r>
        <w:rPr>
          <w:i/>
          <w:sz w:val="23"/>
        </w:rPr>
        <w:t>cụt</w:t>
      </w:r>
    </w:p>
    <w:p w:rsidR="0066238C" w:rsidRDefault="003A6AEB">
      <w:pPr>
        <w:pStyle w:val="BodyText"/>
        <w:spacing w:before="110" w:line="343" w:lineRule="auto"/>
        <w:ind w:left="2402" w:right="415" w:hanging="1621"/>
      </w:pPr>
      <w:r>
        <w:t>Giả sử một em bé quan sát một con vật có tên là Ki trong sở thú, em thấy nó có các đặc điểm sau Ki có lông mao</w:t>
      </w:r>
    </w:p>
    <w:p w:rsidR="0066238C" w:rsidRDefault="003A6AEB">
      <w:pPr>
        <w:pStyle w:val="BodyText"/>
        <w:spacing w:line="263" w:lineRule="exact"/>
        <w:ind w:left="2402"/>
      </w:pPr>
      <w:r>
        <w:pict>
          <v:group id="_x0000_s1989" style="position:absolute;left:0;text-align:left;margin-left:146.1pt;margin-top:19.3pt;width:303pt;height:31.6pt;z-index:-251353600;mso-wrap-distance-left:0;mso-wrap-distance-right:0;mso-position-horizontal-relative:page" coordorigin="2922,386" coordsize="6060,632">
            <v:shape id="_x0000_s1991" type="#_x0000_t75" style="position:absolute;left:2922;top:410;width:6060;height:520">
              <v:imagedata r:id="rId9" o:title=""/>
            </v:shape>
            <v:shape id="_x0000_s1990" type="#_x0000_t202" style="position:absolute;left:2922;top:385;width:6060;height:632" filled="f" stroked="f">
              <v:textbox inset="0,0,0,0">
                <w:txbxContent>
                  <w:p w:rsidR="0066238C" w:rsidRDefault="003A6AEB">
                    <w:pPr>
                      <w:spacing w:line="255" w:lineRule="exact"/>
                      <w:ind w:left="400"/>
                      <w:rPr>
                        <w:sz w:val="23"/>
                      </w:rPr>
                    </w:pPr>
                    <w:r>
                      <w:rPr>
                        <w:sz w:val="23"/>
                      </w:rPr>
                      <w:t>Ki có màu lông vàng hung</w:t>
                    </w:r>
                  </w:p>
                  <w:p w:rsidR="0066238C" w:rsidRDefault="003A6AEB">
                    <w:pPr>
                      <w:spacing w:before="112"/>
                      <w:ind w:left="400"/>
                      <w:rPr>
                        <w:sz w:val="23"/>
                      </w:rPr>
                    </w:pPr>
                    <w:r>
                      <w:rPr>
                        <w:sz w:val="23"/>
                      </w:rPr>
                      <w:t>Ki có đốm sẫm</w:t>
                    </w:r>
                  </w:p>
                </w:txbxContent>
              </v:textbox>
            </v:shape>
            <w10:wrap type="topAndBottom" anchorx="page"/>
          </v:group>
        </w:pict>
      </w:r>
      <w:r>
        <w:t>Ki ăn thịt</w:t>
      </w:r>
    </w:p>
    <w:p w:rsidR="0066238C" w:rsidRDefault="003A6AEB">
      <w:pPr>
        <w:pStyle w:val="BodyText"/>
        <w:spacing w:before="84"/>
        <w:ind w:left="1502"/>
        <w:jc w:val="both"/>
      </w:pPr>
      <w:r>
        <w:t>Lúc này cơ sở sự kiện sẽ bao gồm các sự kiện trên.</w:t>
      </w:r>
    </w:p>
    <w:p w:rsidR="0066238C" w:rsidRDefault="003A6AEB">
      <w:pPr>
        <w:pStyle w:val="BodyText"/>
        <w:spacing w:before="113" w:line="288" w:lineRule="auto"/>
        <w:ind w:left="781" w:right="267" w:firstLine="721"/>
        <w:jc w:val="both"/>
      </w:pPr>
      <w:r>
        <w:t>Thủ tục lập luận tiến xem xét luật 1. Khi biến “động vật” trong luật này được thay bởi Ki, điều kiện của luật trỏ thành “Ki có lông mao”, đây là một sự kiện có trong bộ nhớ làm việc, do đó ta suy ra “Ki là loài có vú”. Đây là sự kiện mới, do đó nó được thê</w:t>
      </w:r>
      <w:r>
        <w:t>m vào bộ nhớ làm việc. Xét luật 4, thế biến “động vật” bởi Ki, thì hai điều kiện của luật trở thành:</w:t>
      </w:r>
    </w:p>
    <w:p w:rsidR="0066238C" w:rsidRDefault="003A6AEB">
      <w:pPr>
        <w:pStyle w:val="BodyText"/>
        <w:spacing w:before="60" w:line="343" w:lineRule="auto"/>
        <w:ind w:left="1862" w:right="6507"/>
        <w:jc w:val="both"/>
      </w:pPr>
      <w:r>
        <w:t>Ki là loài có vú, và Ki ăn thịt</w:t>
      </w:r>
    </w:p>
    <w:p w:rsidR="0066238C" w:rsidRDefault="0066238C">
      <w:pPr>
        <w:pStyle w:val="BodyText"/>
        <w:rPr>
          <w:sz w:val="20"/>
        </w:rPr>
      </w:pPr>
    </w:p>
    <w:p w:rsidR="0066238C" w:rsidRDefault="0066238C">
      <w:pPr>
        <w:pStyle w:val="BodyText"/>
        <w:spacing w:before="11"/>
        <w:rPr>
          <w:sz w:val="17"/>
        </w:rPr>
      </w:pPr>
    </w:p>
    <w:p w:rsidR="0066238C" w:rsidRDefault="003A6AEB">
      <w:pPr>
        <w:pStyle w:val="Heading7"/>
        <w:ind w:left="0" w:right="268"/>
        <w:jc w:val="right"/>
      </w:pPr>
      <w:r>
        <w:t>77</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4" w:firstLine="719"/>
        <w:jc w:val="both"/>
      </w:pPr>
      <w:r>
        <w:lastRenderedPageBreak/>
        <w:t>Cả hai sự kiện này đều có trong bộ nhớ làm việc, do đó từ luật 4 ta suy ra “Ki là thú ăn thịt”. Sự k</w:t>
      </w:r>
      <w:r>
        <w:t>iện mới này lại được thêm vào bộ nhớ làm việc. Ta xét tiếp luật 6, thế biến “động vật” bởi Ki, các điều kiện của luật trở thành:</w:t>
      </w:r>
    </w:p>
    <w:p w:rsidR="0066238C" w:rsidRDefault="003A6AEB">
      <w:pPr>
        <w:pStyle w:val="BodyText"/>
        <w:spacing w:before="60"/>
        <w:ind w:left="1296"/>
        <w:jc w:val="both"/>
      </w:pPr>
      <w:r>
        <w:t>Ki là loài thú ăn thịt, và</w:t>
      </w:r>
    </w:p>
    <w:p w:rsidR="0066238C" w:rsidRDefault="003A6AEB">
      <w:pPr>
        <w:pStyle w:val="BodyText"/>
        <w:spacing w:before="113" w:line="340" w:lineRule="auto"/>
        <w:ind w:left="1296" w:right="6046"/>
        <w:jc w:val="both"/>
      </w:pPr>
      <w:r>
        <w:rPr>
          <w:noProof/>
          <w:lang w:val="en-US"/>
        </w:rPr>
        <w:drawing>
          <wp:anchor distT="0" distB="0" distL="0" distR="0" simplePos="0" relativeHeight="251650048" behindDoc="1" locked="0" layoutInCell="1" allowOverlap="1" wp14:anchorId="20FB5F2C" wp14:editId="667ED042">
            <wp:simplePos x="0" y="0"/>
            <wp:positionH relativeFrom="page">
              <wp:posOffset>1931797</wp:posOffset>
            </wp:positionH>
            <wp:positionV relativeFrom="paragraph">
              <wp:posOffset>488495</wp:posOffset>
            </wp:positionV>
            <wp:extent cx="4305300" cy="6629400"/>
            <wp:effectExtent l="0" t="0" r="0" b="0"/>
            <wp:wrapNone/>
            <wp:docPr id="4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jpeg"/>
                    <pic:cNvPicPr/>
                  </pic:nvPicPr>
                  <pic:blipFill>
                    <a:blip r:embed="rId10" cstate="print"/>
                    <a:stretch>
                      <a:fillRect/>
                    </a:stretch>
                  </pic:blipFill>
                  <pic:spPr>
                    <a:xfrm>
                      <a:off x="0" y="0"/>
                      <a:ext cx="4305300" cy="6629400"/>
                    </a:xfrm>
                    <a:prstGeom prst="rect">
                      <a:avLst/>
                    </a:prstGeom>
                  </pic:spPr>
                </pic:pic>
              </a:graphicData>
            </a:graphic>
          </wp:anchor>
        </w:drawing>
      </w:r>
      <w:r>
        <w:t>Ki có màu lông vàng hung, và Ki có đốm sẫm</w:t>
      </w:r>
    </w:p>
    <w:p w:rsidR="0066238C" w:rsidRDefault="003A6AEB">
      <w:pPr>
        <w:pStyle w:val="BodyText"/>
        <w:spacing w:before="4" w:line="288" w:lineRule="auto"/>
        <w:ind w:left="214" w:right="837" w:firstLine="722"/>
        <w:jc w:val="both"/>
      </w:pPr>
      <w:r>
        <w:t>Tất cả các điều kiện này đều đúng, do đó từ luật 6, ta suy ra “Ki là báo Châu Phi”. Như vậy từ các sự kiện đã biết về Ki, lập luận tiến đã suy ra các sự kiện mới</w:t>
      </w:r>
      <w:r>
        <w:rPr>
          <w:spacing w:val="-19"/>
        </w:rPr>
        <w:t xml:space="preserve"> </w:t>
      </w:r>
      <w:r>
        <w:t>sau</w:t>
      </w:r>
    </w:p>
    <w:p w:rsidR="0066238C" w:rsidRDefault="003A6AEB">
      <w:pPr>
        <w:pStyle w:val="BodyText"/>
        <w:spacing w:before="60" w:line="340" w:lineRule="auto"/>
        <w:ind w:left="1294" w:right="7314"/>
      </w:pPr>
      <w:r>
        <w:t>Ki là loài có vú. Ki là thú ăn thịt.</w:t>
      </w:r>
    </w:p>
    <w:p w:rsidR="0066238C" w:rsidRDefault="003A6AEB">
      <w:pPr>
        <w:pStyle w:val="BodyText"/>
        <w:spacing w:before="4"/>
        <w:ind w:left="1294"/>
      </w:pPr>
      <w:r>
        <w:t>Ki là báo Châu Phi.</w:t>
      </w:r>
    </w:p>
    <w:p w:rsidR="0066238C" w:rsidRDefault="003A6AEB" w:rsidP="003A6AEB">
      <w:pPr>
        <w:numPr>
          <w:ilvl w:val="2"/>
          <w:numId w:val="44"/>
        </w:numPr>
        <w:tabs>
          <w:tab w:val="left" w:pos="754"/>
        </w:tabs>
        <w:spacing w:before="174"/>
        <w:ind w:left="754"/>
        <w:jc w:val="left"/>
        <w:rPr>
          <w:b/>
          <w:sz w:val="24"/>
        </w:rPr>
      </w:pPr>
      <w:r>
        <w:rPr>
          <w:b/>
          <w:sz w:val="24"/>
        </w:rPr>
        <w:t>Lập luận</w:t>
      </w:r>
      <w:r>
        <w:rPr>
          <w:b/>
          <w:spacing w:val="-1"/>
          <w:sz w:val="24"/>
        </w:rPr>
        <w:t xml:space="preserve"> </w:t>
      </w:r>
      <w:r>
        <w:rPr>
          <w:b/>
          <w:sz w:val="24"/>
        </w:rPr>
        <w:t>lùi</w:t>
      </w:r>
    </w:p>
    <w:p w:rsidR="0066238C" w:rsidRDefault="003A6AEB">
      <w:pPr>
        <w:pStyle w:val="BodyText"/>
        <w:spacing w:before="173"/>
        <w:ind w:left="934"/>
        <w:jc w:val="both"/>
        <w:rPr>
          <w:b/>
        </w:rPr>
      </w:pPr>
      <w:r>
        <w:t xml:space="preserve">Trong các hệ dựa trên luật, chúng ta còn có thể sử dụng phương pháp </w:t>
      </w:r>
      <w:r>
        <w:rPr>
          <w:b/>
        </w:rPr>
        <w:t>lập luận lùi</w:t>
      </w:r>
    </w:p>
    <w:p w:rsidR="0066238C" w:rsidRDefault="003A6AEB">
      <w:pPr>
        <w:spacing w:before="54"/>
        <w:ind w:left="214"/>
        <w:jc w:val="both"/>
        <w:rPr>
          <w:sz w:val="23"/>
        </w:rPr>
      </w:pPr>
      <w:r>
        <w:rPr>
          <w:sz w:val="23"/>
        </w:rPr>
        <w:t>(</w:t>
      </w:r>
      <w:r>
        <w:rPr>
          <w:i/>
          <w:sz w:val="23"/>
        </w:rPr>
        <w:t xml:space="preserve">backward chaining </w:t>
      </w:r>
      <w:r>
        <w:rPr>
          <w:sz w:val="23"/>
        </w:rPr>
        <w:t xml:space="preserve">hoặc </w:t>
      </w:r>
      <w:r>
        <w:rPr>
          <w:i/>
          <w:sz w:val="23"/>
        </w:rPr>
        <w:t>backward reasoning</w:t>
      </w:r>
      <w:r>
        <w:rPr>
          <w:sz w:val="23"/>
        </w:rPr>
        <w:t>).</w:t>
      </w:r>
    </w:p>
    <w:p w:rsidR="0066238C" w:rsidRDefault="003A6AEB">
      <w:pPr>
        <w:pStyle w:val="BodyText"/>
        <w:spacing w:before="112" w:line="288" w:lineRule="auto"/>
        <w:ind w:left="213" w:right="834"/>
        <w:jc w:val="both"/>
      </w:pPr>
      <w:r>
        <w:rPr>
          <w:noProof/>
          <w:lang w:val="en-US"/>
        </w:rPr>
        <w:drawing>
          <wp:anchor distT="0" distB="0" distL="0" distR="0" simplePos="0" relativeHeight="251652096" behindDoc="1" locked="0" layoutInCell="1" allowOverlap="1" wp14:anchorId="2A085370" wp14:editId="1C75B2E7">
            <wp:simplePos x="0" y="0"/>
            <wp:positionH relativeFrom="page">
              <wp:posOffset>1855597</wp:posOffset>
            </wp:positionH>
            <wp:positionV relativeFrom="paragraph">
              <wp:posOffset>1081831</wp:posOffset>
            </wp:positionV>
            <wp:extent cx="3848100" cy="330200"/>
            <wp:effectExtent l="0" t="0" r="0" b="0"/>
            <wp:wrapNone/>
            <wp:docPr id="4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Trong lập luận lùi, người ta đưa ra các giả thuyết cần được đánh giá. Sử dụng lập luận lùi, giả thuyết đưa ra hoặc là được chứng </w:t>
      </w:r>
      <w:r>
        <w:t>minh, hoặc là bị bác bỏ (bởi các sự kiện trong bộ nhớ làm việc). Cần lưu ý rằng, chúng ta nói giả thuyết được chứng minh, hoặc bị bác bỏ là muốn nói tới nó được chứng minh, hoặc bác bỏ bởi tình trạng hiện thời của bộ nhớ làm việc. Khi mà bộ nhớ làm việc th</w:t>
      </w:r>
      <w:r>
        <w:t>ay đổi (chúng ta thêm vào hoặc loại bỏ một số sự kiện) thì một giả thuyết đã được chứng minh có thể trở thành bị bác bỏ và ngược lại.</w:t>
      </w:r>
    </w:p>
    <w:p w:rsidR="0066238C" w:rsidRDefault="003A6AEB">
      <w:pPr>
        <w:pStyle w:val="BodyText"/>
        <w:spacing w:before="60" w:line="288" w:lineRule="auto"/>
        <w:ind w:left="214" w:right="834" w:firstLine="721"/>
        <w:jc w:val="both"/>
      </w:pPr>
      <w:r>
        <w:t>Quá trình lập luận lùi diễn ra như sau: Ta đối sánh giả thuyết đưa ra với các sự kiện trong bộ nhớ làm việc. Nếu có một sự</w:t>
      </w:r>
      <w:r>
        <w:t xml:space="preserve"> kiện khớp với giả thuyết, (ở đây “khớp” được hiểu là hai câu mô tả sự kiện và giả thuyết trùng nhau qua một phép thế nào đó), thì ta xem như giả thuyết là đúng. Nếu không cớ sự kiện nào khớp với giả thuyết, thì ta đối sánh giả thuyết với phần kết luận của</w:t>
      </w:r>
      <w:r>
        <w:t xml:space="preserve"> các luật. Với mỗi luật mà kết luận của luật khớp với giả thuyết, ta đi lùi lại phần điều kiện của luật. Các điều kiện này của luật được xem như các giả thuyết mới. Với giả thuyết mới, ta lập lại quá trình trên.</w:t>
      </w:r>
    </w:p>
    <w:p w:rsidR="0066238C" w:rsidRDefault="003A6AEB">
      <w:pPr>
        <w:pStyle w:val="BodyText"/>
        <w:spacing w:before="60" w:line="288" w:lineRule="auto"/>
        <w:ind w:left="214" w:right="834" w:firstLine="721"/>
        <w:jc w:val="both"/>
      </w:pPr>
      <w:r>
        <w:rPr>
          <w:noProof/>
          <w:lang w:val="en-US"/>
        </w:rPr>
        <w:drawing>
          <wp:anchor distT="0" distB="0" distL="0" distR="0" simplePos="0" relativeHeight="251654144" behindDoc="1" locked="0" layoutInCell="1" allowOverlap="1" wp14:anchorId="6A5CF8C5" wp14:editId="0BC087E5">
            <wp:simplePos x="0" y="0"/>
            <wp:positionH relativeFrom="page">
              <wp:posOffset>1855597</wp:posOffset>
            </wp:positionH>
            <wp:positionV relativeFrom="paragraph">
              <wp:posOffset>1026204</wp:posOffset>
            </wp:positionV>
            <wp:extent cx="3848100" cy="330200"/>
            <wp:effectExtent l="0" t="0" r="0" b="0"/>
            <wp:wrapNone/>
            <wp:docPr id="4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2.png"/>
                    <pic:cNvPicPr/>
                  </pic:nvPicPr>
                  <pic:blipFill>
                    <a:blip r:embed="rId12" cstate="print"/>
                    <a:stretch>
                      <a:fillRect/>
                    </a:stretch>
                  </pic:blipFill>
                  <pic:spPr>
                    <a:xfrm>
                      <a:off x="0" y="0"/>
                      <a:ext cx="3848100" cy="330200"/>
                    </a:xfrm>
                    <a:prstGeom prst="rect">
                      <a:avLst/>
                    </a:prstGeom>
                  </pic:spPr>
                </pic:pic>
              </a:graphicData>
            </a:graphic>
          </wp:anchor>
        </w:drawing>
      </w:r>
      <w:r>
        <w:t>Nếu tất cả các giả thuyết được sinh ra tron</w:t>
      </w:r>
      <w:r>
        <w:t>g quá trình phát triển các giả thuyết bởi các luật được chọn thích hợp đều được thoả mãn (đều có trong bộ nhớ làm việc) thì giả thuyết đã đưa ra được xem là đúng. Ngược lại, dù ta áp dụng luật nào để phát triển các giả thuyết cũng dẫn tới các giả thuyết kh</w:t>
      </w:r>
      <w:r>
        <w:t>ông có trong bộ nhớ làm việc và không thể quy giả thuyết này về các giả thuyết mới khác, thì giả thuyết đã đưa ra được xem là sai.</w:t>
      </w:r>
    </w:p>
    <w:p w:rsidR="0066238C" w:rsidRDefault="003A6AEB">
      <w:pPr>
        <w:pStyle w:val="BodyText"/>
        <w:spacing w:before="61" w:line="288" w:lineRule="auto"/>
        <w:ind w:left="214" w:right="835" w:firstLine="721"/>
        <w:jc w:val="both"/>
      </w:pPr>
      <w:r>
        <w:rPr>
          <w:b/>
        </w:rPr>
        <w:t xml:space="preserve">Ví dụ lập luận lùi. </w:t>
      </w:r>
      <w:r>
        <w:t>Để làm sáng tỏ tư tưởng của lập luận lùi, xét với dụ sau.Giả sử bộ nhớ làm việc chứa các sự kiện sau.</w:t>
      </w:r>
    </w:p>
    <w:p w:rsidR="0066238C" w:rsidRDefault="003A6AEB">
      <w:pPr>
        <w:pStyle w:val="BodyText"/>
        <w:spacing w:before="60" w:line="343" w:lineRule="auto"/>
        <w:ind w:left="2014" w:right="6595"/>
      </w:pPr>
      <w:r>
        <w:t>Bib</w:t>
      </w:r>
      <w:r>
        <w:t>i có lông vũ Bibi có chân dài Bibi có cổ dài</w:t>
      </w:r>
    </w:p>
    <w:p w:rsidR="0066238C" w:rsidRDefault="003A6AEB">
      <w:pPr>
        <w:pStyle w:val="BodyText"/>
        <w:spacing w:line="261" w:lineRule="exact"/>
        <w:ind w:left="2014"/>
      </w:pPr>
      <w:r>
        <w:t>Bibi không biết bay</w:t>
      </w:r>
    </w:p>
    <w:p w:rsidR="0066238C" w:rsidRDefault="003A6AEB">
      <w:pPr>
        <w:pStyle w:val="BodyText"/>
        <w:spacing w:before="113" w:line="340" w:lineRule="auto"/>
        <w:ind w:left="2015" w:right="5493" w:hanging="1"/>
      </w:pPr>
      <w:r>
        <w:t>Ta đưa ra giả thuyết sau đây Bibi là đà điểu</w:t>
      </w:r>
    </w:p>
    <w:p w:rsidR="0066238C" w:rsidRDefault="0066238C">
      <w:pPr>
        <w:pStyle w:val="BodyText"/>
        <w:rPr>
          <w:sz w:val="20"/>
        </w:rPr>
      </w:pPr>
    </w:p>
    <w:p w:rsidR="0066238C" w:rsidRDefault="0066238C">
      <w:pPr>
        <w:pStyle w:val="BodyText"/>
        <w:spacing w:before="10"/>
        <w:rPr>
          <w:sz w:val="29"/>
        </w:rPr>
      </w:pPr>
    </w:p>
    <w:p w:rsidR="0066238C" w:rsidRDefault="003A6AEB">
      <w:pPr>
        <w:pStyle w:val="Heading7"/>
      </w:pPr>
      <w:r>
        <w:t>78</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2" w:right="266" w:firstLine="719"/>
        <w:jc w:val="both"/>
      </w:pPr>
      <w:r>
        <w:lastRenderedPageBreak/>
        <w:t>Đối sánh giả thuyết này với phần kết luận của các luật, ta thấy nó khớp với kết luận của luật 8 nếu thế biến “động vật” bởi Bibi. Từ luật 8, ta suy ra rằng, giả thuyết “Bibi là đà điểu” là đúng, nếu các điều kiện sau là đúng</w:t>
      </w:r>
    </w:p>
    <w:p w:rsidR="0066238C" w:rsidRDefault="003A6AEB" w:rsidP="003A6AEB">
      <w:pPr>
        <w:pStyle w:val="ListParagraph"/>
        <w:numPr>
          <w:ilvl w:val="0"/>
          <w:numId w:val="38"/>
        </w:numPr>
        <w:tabs>
          <w:tab w:val="left" w:pos="2691"/>
        </w:tabs>
        <w:spacing w:before="60"/>
        <w:ind w:hanging="289"/>
        <w:rPr>
          <w:sz w:val="23"/>
        </w:rPr>
      </w:pPr>
      <w:r>
        <w:rPr>
          <w:sz w:val="23"/>
        </w:rPr>
        <w:t>Bibi là</w:t>
      </w:r>
      <w:r>
        <w:rPr>
          <w:spacing w:val="-2"/>
          <w:sz w:val="23"/>
        </w:rPr>
        <w:t xml:space="preserve"> </w:t>
      </w:r>
      <w:r>
        <w:rPr>
          <w:sz w:val="23"/>
        </w:rPr>
        <w:t>chim</w:t>
      </w:r>
    </w:p>
    <w:p w:rsidR="0066238C" w:rsidRDefault="003A6AEB" w:rsidP="003A6AEB">
      <w:pPr>
        <w:pStyle w:val="ListParagraph"/>
        <w:numPr>
          <w:ilvl w:val="0"/>
          <w:numId w:val="38"/>
        </w:numPr>
        <w:tabs>
          <w:tab w:val="left" w:pos="2691"/>
        </w:tabs>
        <w:spacing w:before="113"/>
        <w:ind w:hanging="289"/>
        <w:rPr>
          <w:sz w:val="23"/>
        </w:rPr>
      </w:pPr>
      <w:r>
        <w:rPr>
          <w:sz w:val="23"/>
        </w:rPr>
        <w:t>Bibi không biết</w:t>
      </w:r>
      <w:r>
        <w:rPr>
          <w:spacing w:val="-2"/>
          <w:sz w:val="23"/>
        </w:rPr>
        <w:t xml:space="preserve"> </w:t>
      </w:r>
      <w:r>
        <w:rPr>
          <w:sz w:val="23"/>
        </w:rPr>
        <w:t>ba</w:t>
      </w:r>
      <w:r>
        <w:rPr>
          <w:sz w:val="23"/>
        </w:rPr>
        <w:t>y</w:t>
      </w:r>
    </w:p>
    <w:p w:rsidR="0066238C" w:rsidRDefault="003A6AEB" w:rsidP="003A6AEB">
      <w:pPr>
        <w:pStyle w:val="ListParagraph"/>
        <w:numPr>
          <w:ilvl w:val="0"/>
          <w:numId w:val="38"/>
        </w:numPr>
        <w:tabs>
          <w:tab w:val="left" w:pos="2691"/>
        </w:tabs>
        <w:spacing w:before="113"/>
        <w:ind w:hanging="289"/>
        <w:rPr>
          <w:sz w:val="23"/>
        </w:rPr>
      </w:pPr>
      <w:r>
        <w:rPr>
          <w:noProof/>
          <w:lang w:val="en-US"/>
        </w:rPr>
        <w:drawing>
          <wp:anchor distT="0" distB="0" distL="0" distR="0" simplePos="0" relativeHeight="251656192" behindDoc="1" locked="0" layoutInCell="1" allowOverlap="1" wp14:anchorId="742A0600" wp14:editId="0B35157B">
            <wp:simplePos x="0" y="0"/>
            <wp:positionH relativeFrom="page">
              <wp:posOffset>1931797</wp:posOffset>
            </wp:positionH>
            <wp:positionV relativeFrom="paragraph">
              <wp:posOffset>249288</wp:posOffset>
            </wp:positionV>
            <wp:extent cx="4305300" cy="6629400"/>
            <wp:effectExtent l="0" t="0" r="0" b="0"/>
            <wp:wrapNone/>
            <wp:docPr id="4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Bibi có chân</w:t>
      </w:r>
      <w:r>
        <w:rPr>
          <w:spacing w:val="-2"/>
          <w:sz w:val="23"/>
        </w:rPr>
        <w:t xml:space="preserve"> </w:t>
      </w:r>
      <w:r>
        <w:rPr>
          <w:sz w:val="23"/>
        </w:rPr>
        <w:t>dài</w:t>
      </w:r>
    </w:p>
    <w:p w:rsidR="0066238C" w:rsidRDefault="003A6AEB" w:rsidP="003A6AEB">
      <w:pPr>
        <w:pStyle w:val="ListParagraph"/>
        <w:numPr>
          <w:ilvl w:val="0"/>
          <w:numId w:val="38"/>
        </w:numPr>
        <w:tabs>
          <w:tab w:val="left" w:pos="2691"/>
        </w:tabs>
        <w:spacing w:before="113"/>
        <w:ind w:hanging="289"/>
        <w:rPr>
          <w:sz w:val="23"/>
        </w:rPr>
      </w:pPr>
      <w:r>
        <w:rPr>
          <w:sz w:val="23"/>
        </w:rPr>
        <w:t>Bibi có cổ</w:t>
      </w:r>
      <w:r>
        <w:rPr>
          <w:spacing w:val="-1"/>
          <w:sz w:val="23"/>
        </w:rPr>
        <w:t xml:space="preserve"> </w:t>
      </w:r>
      <w:r>
        <w:rPr>
          <w:sz w:val="23"/>
        </w:rPr>
        <w:t>dài</w:t>
      </w:r>
    </w:p>
    <w:p w:rsidR="0066238C" w:rsidRDefault="003A6AEB">
      <w:pPr>
        <w:pStyle w:val="BodyText"/>
        <w:spacing w:before="112" w:line="288" w:lineRule="auto"/>
        <w:ind w:left="781" w:right="266" w:firstLine="721"/>
        <w:jc w:val="both"/>
      </w:pPr>
      <w:r>
        <w:t>Đây là 4 giả thuyết mới. Việc đánh giá giả thuyết “Bibi là đà điểu” được quy về việc đánh giá bốn giả thuyết mới này. Các giả thuyết 2, 3 và 4 đều có trong bộ nhớ làm việc, ta chỉ cần đánh giá giả thuyết “Bibi là chim”. L</w:t>
      </w:r>
      <w:r>
        <w:t>ại đối sánh giả thuyết này với phần kết luận của các luật. Ta thấy nó khớp với kết luận của luật 2 và luật 3. Xét luật 3, đi lùi lại phần điều kiện của luật này, ta nhận được các giả thuyết mới là:</w:t>
      </w:r>
    </w:p>
    <w:p w:rsidR="0066238C" w:rsidRDefault="003A6AEB">
      <w:pPr>
        <w:pStyle w:val="BodyText"/>
        <w:spacing w:before="61" w:line="340" w:lineRule="auto"/>
        <w:ind w:left="2401" w:right="6496"/>
        <w:jc w:val="both"/>
      </w:pPr>
      <w:r>
        <w:t>Bibi biết bay Bibi đẻ trứng</w:t>
      </w:r>
    </w:p>
    <w:p w:rsidR="0066238C" w:rsidRDefault="003A6AEB">
      <w:pPr>
        <w:pStyle w:val="BodyText"/>
        <w:spacing w:before="4" w:line="288" w:lineRule="auto"/>
        <w:ind w:left="782" w:right="264" w:firstLine="719"/>
        <w:jc w:val="both"/>
      </w:pPr>
      <w:r>
        <w:t>Cả hai giả thuyết này đều khôn</w:t>
      </w:r>
      <w:r>
        <w:t>g có trong bộ nhớ làm việc và cũng không khớp với phần kết luận của luật nào cả. Do đó, ta không thể phát triển tiếp các giả thuyết này được nữa. Chuyển sang xét luật 2, để “Bibi là chim” luật này đòi hỏi điều kiện “Bibi có lông vũ”. Điều kiện này có trong</w:t>
      </w:r>
      <w:r>
        <w:t xml:space="preserve"> bộ nhớ làm việc. Vậy giả thuyết đã đưa ra “Bibi là đà điểu” là đúng.</w:t>
      </w:r>
    </w:p>
    <w:p w:rsidR="0066238C" w:rsidRDefault="003A6AEB">
      <w:pPr>
        <w:spacing w:before="60" w:line="288" w:lineRule="auto"/>
        <w:ind w:left="782" w:right="266" w:firstLine="719"/>
        <w:jc w:val="both"/>
        <w:rPr>
          <w:sz w:val="23"/>
        </w:rPr>
      </w:pPr>
      <w:r>
        <w:rPr>
          <w:noProof/>
          <w:lang w:val="en-US"/>
        </w:rPr>
        <w:drawing>
          <wp:anchor distT="0" distB="0" distL="0" distR="0" simplePos="0" relativeHeight="251658240" behindDoc="1" locked="0" layoutInCell="1" allowOverlap="1" wp14:anchorId="0E85BD51" wp14:editId="3BBC97A8">
            <wp:simplePos x="0" y="0"/>
            <wp:positionH relativeFrom="page">
              <wp:posOffset>1855597</wp:posOffset>
            </wp:positionH>
            <wp:positionV relativeFrom="paragraph">
              <wp:posOffset>365150</wp:posOffset>
            </wp:positionV>
            <wp:extent cx="3848100" cy="330200"/>
            <wp:effectExtent l="0" t="0" r="0" b="0"/>
            <wp:wrapNone/>
            <wp:docPr id="4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 xml:space="preserve">Lập luận lùi nhằm chứng minh một giả thuyết. Chính vì thế mà lập luận lùi còn được gọi là </w:t>
      </w:r>
      <w:r>
        <w:rPr>
          <w:b/>
          <w:sz w:val="23"/>
        </w:rPr>
        <w:t xml:space="preserve">lập luận định hướng mục đích </w:t>
      </w:r>
      <w:r>
        <w:rPr>
          <w:sz w:val="23"/>
        </w:rPr>
        <w:t>(</w:t>
      </w:r>
      <w:r>
        <w:rPr>
          <w:i/>
          <w:sz w:val="23"/>
        </w:rPr>
        <w:t>goal - ariented</w:t>
      </w:r>
      <w:r>
        <w:rPr>
          <w:i/>
          <w:spacing w:val="-10"/>
          <w:sz w:val="23"/>
        </w:rPr>
        <w:t xml:space="preserve"> </w:t>
      </w:r>
      <w:r>
        <w:rPr>
          <w:i/>
          <w:sz w:val="23"/>
        </w:rPr>
        <w:t>reasoning</w:t>
      </w:r>
      <w:r>
        <w:rPr>
          <w:sz w:val="23"/>
        </w:rPr>
        <w:t>).</w:t>
      </w:r>
    </w:p>
    <w:p w:rsidR="0066238C" w:rsidRDefault="003A6AEB" w:rsidP="003A6AEB">
      <w:pPr>
        <w:numPr>
          <w:ilvl w:val="2"/>
          <w:numId w:val="44"/>
        </w:numPr>
        <w:tabs>
          <w:tab w:val="left" w:pos="1322"/>
        </w:tabs>
        <w:spacing w:before="122"/>
        <w:ind w:left="1321" w:hanging="541"/>
        <w:jc w:val="both"/>
        <w:rPr>
          <w:b/>
          <w:sz w:val="24"/>
        </w:rPr>
      </w:pPr>
      <w:r>
        <w:rPr>
          <w:b/>
          <w:sz w:val="24"/>
        </w:rPr>
        <w:t>Lập luận tương tự như tìm kiếm trên đồ thì</w:t>
      </w:r>
      <w:r>
        <w:rPr>
          <w:b/>
          <w:spacing w:val="-9"/>
          <w:sz w:val="24"/>
        </w:rPr>
        <w:t xml:space="preserve"> </w:t>
      </w:r>
      <w:r>
        <w:rPr>
          <w:b/>
          <w:sz w:val="24"/>
        </w:rPr>
        <w:t>và/hoặc</w:t>
      </w:r>
    </w:p>
    <w:p w:rsidR="0066238C" w:rsidRDefault="003A6AEB">
      <w:pPr>
        <w:pStyle w:val="BodyText"/>
        <w:spacing w:before="173"/>
        <w:ind w:left="1415"/>
        <w:jc w:val="both"/>
      </w:pPr>
      <w:r>
        <w:t xml:space="preserve">Có thể biểu diễn lập luận bởi đồ thị và/hoặc. Mỗi luật </w:t>
      </w:r>
      <w:r>
        <w:rPr>
          <w:b/>
        </w:rPr>
        <w:t xml:space="preserve">nếu - thì </w:t>
      </w:r>
      <w:r>
        <w:t>dạng đều có dạng</w:t>
      </w:r>
    </w:p>
    <w:p w:rsidR="0066238C" w:rsidRDefault="003A6AEB">
      <w:pPr>
        <w:spacing w:before="115"/>
        <w:ind w:left="4059"/>
        <w:jc w:val="both"/>
        <w:rPr>
          <w:i/>
          <w:sz w:val="23"/>
        </w:rPr>
      </w:pPr>
      <w:r>
        <w:rPr>
          <w:b/>
          <w:i/>
          <w:sz w:val="23"/>
        </w:rPr>
        <w:t xml:space="preserve">nếu </w:t>
      </w:r>
      <w:r>
        <w:rPr>
          <w:i/>
          <w:sz w:val="23"/>
        </w:rPr>
        <w:t>P</w:t>
      </w:r>
      <w:r>
        <w:rPr>
          <w:i/>
          <w:sz w:val="23"/>
          <w:vertAlign w:val="subscript"/>
        </w:rPr>
        <w:t>1</w:t>
      </w:r>
      <w:r>
        <w:rPr>
          <w:i/>
          <w:sz w:val="23"/>
        </w:rPr>
        <w:t xml:space="preserve"> và P</w:t>
      </w:r>
      <w:r>
        <w:rPr>
          <w:i/>
          <w:sz w:val="23"/>
          <w:vertAlign w:val="subscript"/>
        </w:rPr>
        <w:t>2</w:t>
      </w:r>
      <w:r>
        <w:rPr>
          <w:i/>
          <w:sz w:val="23"/>
        </w:rPr>
        <w:t xml:space="preserve"> ... và P</w:t>
      </w:r>
      <w:r>
        <w:rPr>
          <w:i/>
          <w:sz w:val="23"/>
          <w:vertAlign w:val="subscript"/>
        </w:rPr>
        <w:t>m</w:t>
      </w:r>
      <w:r>
        <w:rPr>
          <w:i/>
          <w:sz w:val="23"/>
        </w:rPr>
        <w:t xml:space="preserve"> </w:t>
      </w:r>
      <w:r>
        <w:rPr>
          <w:b/>
          <w:i/>
          <w:sz w:val="23"/>
        </w:rPr>
        <w:t xml:space="preserve">thì </w:t>
      </w:r>
      <w:r>
        <w:rPr>
          <w:i/>
          <w:sz w:val="23"/>
        </w:rPr>
        <w:t>Q</w:t>
      </w:r>
    </w:p>
    <w:p w:rsidR="0066238C" w:rsidRDefault="003A6AEB">
      <w:pPr>
        <w:pStyle w:val="BodyText"/>
        <w:spacing w:before="110" w:line="288" w:lineRule="auto"/>
        <w:ind w:left="781" w:right="268" w:firstLine="719"/>
        <w:jc w:val="both"/>
      </w:pPr>
      <w:r>
        <w:t xml:space="preserve">Có thể xảy ra nhiều luật khác nhau có cùng phần kết luận. Chẳng hạn, có hai luật cho kết luận </w:t>
      </w:r>
      <w:r>
        <w:t>Q, một luật gồm ba điều kiện P</w:t>
      </w:r>
      <w:r>
        <w:rPr>
          <w:vertAlign w:val="subscript"/>
        </w:rPr>
        <w:t>1</w:t>
      </w:r>
      <w:r>
        <w:t>, P</w:t>
      </w:r>
      <w:r>
        <w:rPr>
          <w:vertAlign w:val="subscript"/>
        </w:rPr>
        <w:t>2</w:t>
      </w:r>
      <w:r>
        <w:t>, P</w:t>
      </w:r>
      <w:r>
        <w:rPr>
          <w:vertAlign w:val="subscript"/>
        </w:rPr>
        <w:t>3</w:t>
      </w:r>
      <w:r>
        <w:t>, một luật gồm hai điều kiện S</w:t>
      </w:r>
      <w:r>
        <w:rPr>
          <w:vertAlign w:val="subscript"/>
        </w:rPr>
        <w:t>1</w:t>
      </w:r>
      <w:r>
        <w:t>, S</w:t>
      </w:r>
      <w:r>
        <w:rPr>
          <w:vertAlign w:val="subscript"/>
        </w:rPr>
        <w:t>2</w:t>
      </w:r>
      <w:r>
        <w:t>. Hoàn cảnh này được biểu diễn bởi đồ thị trong hình 3.8.</w:t>
      </w:r>
    </w:p>
    <w:p w:rsidR="0066238C" w:rsidRDefault="0066238C">
      <w:pPr>
        <w:pStyle w:val="BodyText"/>
        <w:rPr>
          <w:sz w:val="20"/>
        </w:rPr>
      </w:pPr>
    </w:p>
    <w:p w:rsidR="0066238C" w:rsidRDefault="003A6AEB">
      <w:pPr>
        <w:pStyle w:val="BodyText"/>
        <w:spacing w:before="4"/>
        <w:rPr>
          <w:sz w:val="17"/>
        </w:rPr>
      </w:pPr>
      <w:r>
        <w:pict>
          <v:group id="_x0000_s1963" style="position:absolute;margin-left:146.1pt;margin-top:11.95pt;width:303pt;height:121.85pt;z-index:-251352576;mso-wrap-distance-left:0;mso-wrap-distance-right:0;mso-position-horizontal-relative:page" coordorigin="2922,239" coordsize="6060,2437">
            <v:shape id="_x0000_s1988" style="position:absolute;left:4168;top:786;width:1713;height:1223" coordorigin="4169,786" coordsize="1713,1223" o:spt="100" adj="0,,0" path="m5609,1953l5321,1481,4169,1953m5881,786l4897,2009e" filled="f" strokeweight=".4pt">
              <v:stroke joinstyle="round"/>
              <v:formulas/>
              <v:path arrowok="t" o:connecttype="segments"/>
            </v:shape>
            <v:shape id="_x0000_s1987" style="position:absolute;left:5608;top:242;width:537;height:544" coordorigin="5609,243" coordsize="537,544" path="m5881,243r-87,15l5722,291r-65,63l5617,426r-8,88l5617,594r40,79l5722,730r72,39l5881,786r81,-17l6034,730r63,-57l6137,594r8,-80l6137,426r-40,-72l6034,291r-72,-33l5881,243xe" stroked="f">
              <v:path arrowok="t"/>
            </v:shape>
            <v:shape id="_x0000_s1986" style="position:absolute;left:5608;top:242;width:537;height:544" coordorigin="5609,243" coordsize="537,544" path="m5609,514r8,-88l5657,354r65,-63l5794,258r87,-15l5962,258r72,33l6097,354r40,72l6145,514r-8,80l6097,673r-63,57l5962,769r-81,17l5794,769r-72,-39l5657,673r-40,-79l5609,514xe" filled="f" strokeweight=".4pt">
              <v:path arrowok="t"/>
            </v:shape>
            <v:shape id="_x0000_s1985" style="position:absolute;left:3897;top:1952;width:544;height:536" coordorigin="3898,1953" coordsize="544,536" path="m4169,1953r-88,8l4009,2001r-63,63l3913,2136r-15,88l3913,2304r33,72l4009,2440r72,41l4169,2488r80,-7l4330,2440r55,-64l4426,2304r15,-80l4426,2136r-41,-72l4330,2001r-81,-40l4169,1953xe" stroked="f">
              <v:path arrowok="t"/>
            </v:shape>
            <v:shape id="_x0000_s1984" style="position:absolute;left:3897;top:1952;width:544;height:536" coordorigin="3898,1953" coordsize="544,536" path="m3898,2224r15,-88l3946,2064r63,-63l4081,1961r88,-8l4249,1961r81,40l4385,2064r41,72l4441,2224r-15,80l4385,2376r-55,64l4249,2481r-80,7l4081,2481r-72,-41l3946,2376r-33,-72l3898,2224xe" filled="f" strokeweight=".4pt">
              <v:path arrowok="t"/>
            </v:shape>
            <v:shape id="_x0000_s1983" type="#_x0000_t75" style="position:absolute;left:5244;top:1404;width:185;height:192">
              <v:imagedata r:id="rId19" o:title=""/>
            </v:shape>
            <v:shape id="_x0000_s1982" style="position:absolute;left:4624;top:2008;width:545;height:536" coordorigin="4625,2009" coordsize="545,536" path="m4897,2009r-80,7l4738,2057r-57,64l4642,2193r-17,87l4642,2361r39,72l4738,2496r79,40l4897,2544r88,-8l5057,2496r56,-63l5153,2361r17,-81l5153,2193r-40,-72l5057,2057r-72,-41l4897,2009xe" stroked="f">
              <v:path arrowok="t"/>
            </v:shape>
            <v:shape id="_x0000_s1981" style="position:absolute;left:4624;top:2008;width:545;height:536" coordorigin="4625,2009" coordsize="545,536" path="m4625,2280r17,-87l4681,2121r57,-64l4817,2016r80,-7l4985,2016r72,41l5113,2121r40,72l5170,2280r-17,81l5113,2433r-56,63l4985,2536r-88,8l4817,2536r-79,-40l4681,2433r-39,-72l4625,2280xe" filled="f" strokeweight=".4pt">
              <v:path arrowok="t"/>
            </v:shape>
            <v:shape id="_x0000_s1980" style="position:absolute;left:5337;top:1952;width:544;height:536" coordorigin="5338,1953" coordsize="544,536" path="m5609,1953r-88,8l5449,2001r-63,63l5353,2136r-15,88l5353,2304r33,72l5449,2440r72,41l5609,2488r80,-7l5770,2440r55,-64l5866,2304r15,-80l5866,2136r-41,-72l5770,2001r-81,-40l5609,1953xe" stroked="f">
              <v:path arrowok="t"/>
            </v:shape>
            <v:shape id="_x0000_s1979" style="position:absolute;left:4977;top:786;width:3328;height:1702" coordorigin="4978,786" coordsize="3328,1702" o:spt="100" adj="0,,0" path="m5338,2224r15,-88l5386,2064r63,-63l5521,1961r88,-8l5689,1961r81,40l5825,2064r41,72l5881,2224r-15,80l5825,2376r-55,64l5689,2481r-80,7l5521,2481r-72,-41l5386,2376r-33,-72l5338,2224xm4978,1593r39,72l5074,1721r72,40l5225,1769r80,-8l5377,1721r57,-56l5473,1593t2832,535l7313,1577r-88,551m5881,786l8305,2128e" filled="f" strokeweight=".4pt">
              <v:stroke joinstyle="round"/>
              <v:formulas/>
              <v:path arrowok="t" o:connecttype="segments"/>
            </v:shape>
            <v:shape id="_x0000_s1978" style="position:absolute;left:6961;top:2127;width:536;height:544" coordorigin="6961,2128" coordsize="536,544" path="m7225,2128r-80,17l7064,2184r-55,57l6968,2320r-7,80l6968,2481r41,79l7064,2616r81,40l7225,2671r88,-15l7385,2616r63,-56l7481,2481r15,-81l7481,2320r-33,-79l7385,2184r-72,-39l7225,2128xe" stroked="f">
              <v:path arrowok="t"/>
            </v:shape>
            <v:shape id="_x0000_s1977" style="position:absolute;left:6961;top:2127;width:536;height:544" coordorigin="6961,2128" coordsize="536,544" path="m6961,2400r7,-80l7009,2241r55,-57l7145,2145r80,-17l7313,2145r72,39l7448,2241r33,79l7496,2400r-15,81l7448,2560r-63,56l7313,2656r-88,15l7145,2656r-81,-40l7009,2560r-41,-79l6961,2400xe" filled="f" strokeweight=".4pt">
              <v:path arrowok="t"/>
            </v:shape>
            <v:shape id="_x0000_s1976" type="#_x0000_t75" style="position:absolute;left:7221;top:1500;width:192;height:185">
              <v:imagedata r:id="rId20" o:title=""/>
            </v:shape>
            <v:shape id="_x0000_s1975" style="position:absolute;left:8041;top:2127;width:536;height:544" coordorigin="8041,2128" coordsize="536,544" path="m8305,2128r-80,17l8144,2184r-55,57l8048,2320r-7,80l8048,2481r41,79l8144,2616r81,40l8305,2671r88,-15l8465,2616r63,-56l8561,2481r15,-81l8561,2320r-33,-79l8465,2184r-72,-39l8305,2128xe" stroked="f">
              <v:path arrowok="t"/>
            </v:shape>
            <v:shape id="_x0000_s1974" style="position:absolute;left:7273;top:1728;width:1304;height:944" coordorigin="7273,1728" coordsize="1304,944" o:spt="100" adj="0,,0" path="m8041,2400r7,-80l8089,2241r55,-57l8225,2145r80,-17l8393,2145r72,39l8528,2241r33,79l8576,2400r-15,81l8528,2560r-63,56l8393,2656r-88,15l8225,2656r-81,-40l8089,2560r-41,-79l8041,2400xm7273,1865r72,24l7424,1889r72,-32l7553,1800r32,-72e" filled="f" strokeweight=".4pt">
              <v:stroke joinstyle="round"/>
              <v:formulas/>
              <v:path arrowok="t" o:connecttype="segments"/>
            </v:shape>
            <v:shape id="_x0000_s1973" type="#_x0000_t75" style="position:absolute;left:2922;top:1583;width:6060;height:520">
              <v:imagedata r:id="rId9" o:title=""/>
            </v:shape>
            <v:shape id="_x0000_s1972" type="#_x0000_t202" style="position:absolute;left:5817;top:417;width:147;height:179" filled="f" stroked="f">
              <v:textbox inset="0,0,0,0">
                <w:txbxContent>
                  <w:p w:rsidR="0066238C" w:rsidRDefault="003A6AEB">
                    <w:pPr>
                      <w:spacing w:line="179" w:lineRule="exact"/>
                      <w:rPr>
                        <w:rFonts w:ascii="Arial"/>
                        <w:sz w:val="16"/>
                      </w:rPr>
                    </w:pPr>
                    <w:r>
                      <w:rPr>
                        <w:rFonts w:ascii="Arial"/>
                        <w:w w:val="102"/>
                        <w:sz w:val="16"/>
                      </w:rPr>
                      <w:t>Q</w:t>
                    </w:r>
                  </w:p>
                </w:txbxContent>
              </v:textbox>
            </v:shape>
            <v:shape id="_x0000_s1971" type="#_x0000_t202" style="position:absolute;left:7184;top:420;width:975;height:200" filled="f" stroked="f">
              <v:textbox inset="0,0,0,0">
                <w:txbxContent>
                  <w:p w:rsidR="0066238C" w:rsidRDefault="003A6AEB">
                    <w:pPr>
                      <w:spacing w:line="192" w:lineRule="exact"/>
                      <w:rPr>
                        <w:rFonts w:ascii="Arial" w:hAnsi="Arial"/>
                        <w:sz w:val="20"/>
                      </w:rPr>
                    </w:pPr>
                    <w:r>
                      <w:rPr>
                        <w:rFonts w:ascii="Arial" w:hAnsi="Arial"/>
                        <w:w w:val="80"/>
                        <w:sz w:val="20"/>
                      </w:rPr>
                      <w:t>§Ønh "hoÆc"</w:t>
                    </w:r>
                  </w:p>
                </w:txbxContent>
              </v:textbox>
            </v:shape>
            <v:shape id="_x0000_s1970" type="#_x0000_t202" style="position:absolute;left:4089;top:2127;width:184;height:215" filled="f" stroked="f">
              <v:textbox inset="0,0,0,0">
                <w:txbxContent>
                  <w:p w:rsidR="0066238C" w:rsidRDefault="003A6AEB">
                    <w:pPr>
                      <w:spacing w:line="215" w:lineRule="exact"/>
                      <w:rPr>
                        <w:rFonts w:ascii="Arial"/>
                        <w:sz w:val="10"/>
                      </w:rPr>
                    </w:pPr>
                    <w:r>
                      <w:rPr>
                        <w:rFonts w:ascii="Arial"/>
                        <w:w w:val="105"/>
                        <w:sz w:val="16"/>
                      </w:rPr>
                      <w:t>P</w:t>
                    </w:r>
                    <w:r>
                      <w:rPr>
                        <w:rFonts w:ascii="Arial"/>
                        <w:w w:val="105"/>
                        <w:position w:val="-4"/>
                        <w:sz w:val="10"/>
                      </w:rPr>
                      <w:t>1</w:t>
                    </w:r>
                  </w:p>
                </w:txbxContent>
              </v:textbox>
            </v:shape>
            <v:shape id="_x0000_s1969" type="#_x0000_t202" style="position:absolute;left:4816;top:2183;width:185;height:215" filled="f" stroked="f">
              <v:textbox inset="0,0,0,0">
                <w:txbxContent>
                  <w:p w:rsidR="0066238C" w:rsidRDefault="003A6AEB">
                    <w:pPr>
                      <w:spacing w:line="215" w:lineRule="exact"/>
                      <w:rPr>
                        <w:rFonts w:ascii="Arial"/>
                        <w:sz w:val="10"/>
                      </w:rPr>
                    </w:pPr>
                    <w:r>
                      <w:rPr>
                        <w:rFonts w:ascii="Arial"/>
                        <w:w w:val="105"/>
                        <w:sz w:val="16"/>
                      </w:rPr>
                      <w:t>P</w:t>
                    </w:r>
                    <w:r>
                      <w:rPr>
                        <w:rFonts w:ascii="Arial"/>
                        <w:w w:val="105"/>
                        <w:position w:val="-4"/>
                        <w:sz w:val="10"/>
                      </w:rPr>
                      <w:t>2</w:t>
                    </w:r>
                  </w:p>
                </w:txbxContent>
              </v:textbox>
            </v:shape>
            <v:shape id="_x0000_s1968" type="#_x0000_t202" style="position:absolute;left:5529;top:2127;width:184;height:215" filled="f" stroked="f">
              <v:textbox inset="0,0,0,0">
                <w:txbxContent>
                  <w:p w:rsidR="0066238C" w:rsidRDefault="003A6AEB">
                    <w:pPr>
                      <w:spacing w:line="215" w:lineRule="exact"/>
                      <w:rPr>
                        <w:rFonts w:ascii="Arial"/>
                        <w:sz w:val="10"/>
                      </w:rPr>
                    </w:pPr>
                    <w:r>
                      <w:rPr>
                        <w:rFonts w:ascii="Arial"/>
                        <w:w w:val="105"/>
                        <w:sz w:val="16"/>
                      </w:rPr>
                      <w:t>P</w:t>
                    </w:r>
                    <w:r>
                      <w:rPr>
                        <w:rFonts w:ascii="Arial"/>
                        <w:w w:val="105"/>
                        <w:position w:val="-4"/>
                        <w:sz w:val="10"/>
                      </w:rPr>
                      <w:t>3</w:t>
                    </w:r>
                  </w:p>
                </w:txbxContent>
              </v:textbox>
            </v:shape>
            <v:shape id="_x0000_s1967" type="#_x0000_t202" style="position:absolute;left:7144;top:2303;width:129;height:179" filled="f" stroked="f">
              <v:textbox inset="0,0,0,0">
                <w:txbxContent>
                  <w:p w:rsidR="0066238C" w:rsidRDefault="003A6AEB">
                    <w:pPr>
                      <w:spacing w:line="179" w:lineRule="exact"/>
                      <w:rPr>
                        <w:rFonts w:ascii="Arial"/>
                        <w:sz w:val="16"/>
                      </w:rPr>
                    </w:pPr>
                    <w:r>
                      <w:rPr>
                        <w:rFonts w:ascii="Arial"/>
                        <w:w w:val="102"/>
                        <w:sz w:val="16"/>
                      </w:rPr>
                      <w:t>S</w:t>
                    </w:r>
                  </w:p>
                </w:txbxContent>
              </v:textbox>
            </v:shape>
            <v:shape id="_x0000_s1966" type="#_x0000_t202" style="position:absolute;left:7249;top:2410;width:81;height:117" filled="f" stroked="f">
              <v:textbox inset="0,0,0,0">
                <w:txbxContent>
                  <w:p w:rsidR="0066238C" w:rsidRDefault="003A6AEB">
                    <w:pPr>
                      <w:rPr>
                        <w:rFonts w:ascii="Arial"/>
                        <w:sz w:val="10"/>
                      </w:rPr>
                    </w:pPr>
                    <w:r>
                      <w:rPr>
                        <w:rFonts w:ascii="Arial"/>
                        <w:w w:val="108"/>
                        <w:sz w:val="10"/>
                      </w:rPr>
                      <w:t>1</w:t>
                    </w:r>
                  </w:p>
                </w:txbxContent>
              </v:textbox>
            </v:shape>
            <v:shape id="_x0000_s1965" type="#_x0000_t202" style="position:absolute;left:8224;top:2303;width:129;height:179" filled="f" stroked="f">
              <v:textbox inset="0,0,0,0">
                <w:txbxContent>
                  <w:p w:rsidR="0066238C" w:rsidRDefault="003A6AEB">
                    <w:pPr>
                      <w:spacing w:line="179" w:lineRule="exact"/>
                      <w:rPr>
                        <w:rFonts w:ascii="Arial"/>
                        <w:sz w:val="16"/>
                      </w:rPr>
                    </w:pPr>
                    <w:r>
                      <w:rPr>
                        <w:rFonts w:ascii="Arial"/>
                        <w:w w:val="102"/>
                        <w:sz w:val="16"/>
                      </w:rPr>
                      <w:t>S</w:t>
                    </w:r>
                  </w:p>
                </w:txbxContent>
              </v:textbox>
            </v:shape>
            <v:shape id="_x0000_s1964" type="#_x0000_t202" style="position:absolute;left:8329;top:2410;width:81;height:117" filled="f" stroked="f">
              <v:textbox inset="0,0,0,0">
                <w:txbxContent>
                  <w:p w:rsidR="0066238C" w:rsidRDefault="003A6AEB">
                    <w:pPr>
                      <w:rPr>
                        <w:rFonts w:ascii="Arial"/>
                        <w:sz w:val="10"/>
                      </w:rPr>
                    </w:pPr>
                    <w:r>
                      <w:rPr>
                        <w:rFonts w:ascii="Arial"/>
                        <w:w w:val="108"/>
                        <w:sz w:val="10"/>
                      </w:rPr>
                      <w:t>2</w:t>
                    </w:r>
                  </w:p>
                </w:txbxContent>
              </v:textbox>
            </v:shape>
            <w10:wrap type="topAndBottom" anchorx="page"/>
          </v:group>
        </w:pict>
      </w:r>
    </w:p>
    <w:p w:rsidR="0066238C" w:rsidRDefault="003A6AEB">
      <w:pPr>
        <w:spacing w:before="113"/>
        <w:ind w:left="509"/>
        <w:jc w:val="center"/>
        <w:rPr>
          <w:b/>
          <w:sz w:val="23"/>
        </w:rPr>
      </w:pPr>
      <w:r>
        <w:rPr>
          <w:b/>
          <w:sz w:val="23"/>
        </w:rPr>
        <w:t>Hình 3.8 Biểu diễn đồ thị của luật</w:t>
      </w:r>
    </w:p>
    <w:p w:rsidR="0066238C" w:rsidRDefault="0066238C">
      <w:pPr>
        <w:pStyle w:val="BodyText"/>
        <w:rPr>
          <w:b/>
          <w:sz w:val="26"/>
        </w:rPr>
      </w:pPr>
    </w:p>
    <w:p w:rsidR="0066238C" w:rsidRDefault="003A6AEB">
      <w:pPr>
        <w:pStyle w:val="BodyText"/>
        <w:spacing w:before="189" w:line="288" w:lineRule="auto"/>
        <w:ind w:left="781" w:right="267" w:firstLine="720"/>
        <w:jc w:val="both"/>
      </w:pPr>
      <w:r>
        <w:t>Bằng cách biểu diễn các luật bởi đồ thị như trên. Từ cơ sở luật, ta xây dựng đồ thị  và/hoặc. Khi đó lập luận lùi có thể xem như quá trình tìm kiếm trên đồ thị và/hoặc được xây dựng nên từ cơ sở luật. Quá trình tìm kiếm xuất phát từ đỉnh khớp với giả thuyế</w:t>
      </w:r>
      <w:r>
        <w:t>t cần đánh</w:t>
      </w:r>
      <w:r>
        <w:rPr>
          <w:spacing w:val="-27"/>
        </w:rPr>
        <w:t xml:space="preserve"> </w:t>
      </w:r>
      <w:r>
        <w:t>giá.</w:t>
      </w:r>
    </w:p>
    <w:p w:rsidR="0066238C" w:rsidRDefault="003A6AEB">
      <w:pPr>
        <w:pStyle w:val="BodyText"/>
        <w:spacing w:before="60" w:line="288" w:lineRule="auto"/>
        <w:ind w:left="782" w:right="267" w:firstLine="720"/>
        <w:jc w:val="both"/>
      </w:pPr>
      <w:r>
        <w:t>Việc tìm kiếm để xác định một giả thuyết là đúng hay sai hoàn toàn tương tự như việc tìm kiếm trên đồ thị và/hoặc để xác định một đỉnh ứng với bài toán đã cho là giải được hay không giải</w:t>
      </w:r>
    </w:p>
    <w:p w:rsidR="0066238C" w:rsidRDefault="003A6AEB">
      <w:pPr>
        <w:pStyle w:val="Heading7"/>
        <w:spacing w:before="76"/>
        <w:ind w:left="0" w:right="268"/>
        <w:jc w:val="right"/>
      </w:pPr>
      <w:r>
        <w:t>79</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5" w:hanging="1"/>
      </w:pPr>
      <w:r>
        <w:lastRenderedPageBreak/>
        <w:t xml:space="preserve">được. Nếu giả thuyết được chứng minh là đúng thì chúng ta sẽ tìm được </w:t>
      </w:r>
      <w:r>
        <w:rPr>
          <w:b/>
        </w:rPr>
        <w:t xml:space="preserve">cây chứng minh </w:t>
      </w:r>
      <w:r>
        <w:t>giống như tìm cây nghiệm cho bài toán cần giải</w:t>
      </w:r>
    </w:p>
    <w:p w:rsidR="0066238C" w:rsidRDefault="003A6AEB">
      <w:pPr>
        <w:spacing w:before="61"/>
        <w:ind w:left="214"/>
        <w:rPr>
          <w:b/>
        </w:rPr>
      </w:pPr>
      <w:r>
        <w:rPr>
          <w:b/>
        </w:rPr>
        <w:t>Thủ tục lập luận tiến</w:t>
      </w:r>
    </w:p>
    <w:p w:rsidR="0066238C" w:rsidRDefault="003A6AEB">
      <w:pPr>
        <w:pStyle w:val="BodyText"/>
        <w:spacing w:before="110"/>
        <w:ind w:left="214"/>
      </w:pPr>
      <w:r>
        <w:t>Như chúng ta đã nói, trong các hệ dựa trên luật, chúng ta sẽ tách cơ sở tri thức thành hai phần</w:t>
      </w:r>
    </w:p>
    <w:p w:rsidR="0066238C" w:rsidRDefault="003A6AEB" w:rsidP="003A6AEB">
      <w:pPr>
        <w:pStyle w:val="ListParagraph"/>
        <w:numPr>
          <w:ilvl w:val="0"/>
          <w:numId w:val="37"/>
        </w:numPr>
        <w:tabs>
          <w:tab w:val="left" w:pos="934"/>
          <w:tab w:val="left" w:pos="935"/>
        </w:tabs>
        <w:spacing w:before="113"/>
        <w:ind w:left="934" w:hanging="361"/>
        <w:rPr>
          <w:sz w:val="23"/>
        </w:rPr>
      </w:pPr>
      <w:r>
        <w:rPr>
          <w:sz w:val="23"/>
        </w:rPr>
        <w:t>Cở sở luật, ký hiệu là RB (</w:t>
      </w:r>
      <w:r>
        <w:rPr>
          <w:i/>
          <w:sz w:val="23"/>
        </w:rPr>
        <w:t>Rule Base</w:t>
      </w:r>
      <w:r>
        <w:rPr>
          <w:sz w:val="23"/>
        </w:rPr>
        <w:t>),</w:t>
      </w:r>
      <w:r>
        <w:rPr>
          <w:spacing w:val="-7"/>
          <w:sz w:val="23"/>
        </w:rPr>
        <w:t xml:space="preserve"> </w:t>
      </w:r>
      <w:r>
        <w:rPr>
          <w:sz w:val="23"/>
        </w:rPr>
        <w:t>và</w:t>
      </w:r>
    </w:p>
    <w:p w:rsidR="0066238C" w:rsidRDefault="003A6AEB" w:rsidP="003A6AEB">
      <w:pPr>
        <w:pStyle w:val="ListParagraph"/>
        <w:numPr>
          <w:ilvl w:val="0"/>
          <w:numId w:val="37"/>
        </w:numPr>
        <w:tabs>
          <w:tab w:val="left" w:pos="934"/>
          <w:tab w:val="left" w:pos="935"/>
        </w:tabs>
        <w:spacing w:line="336" w:lineRule="auto"/>
        <w:ind w:right="3729" w:firstLine="0"/>
        <w:rPr>
          <w:sz w:val="23"/>
        </w:rPr>
      </w:pPr>
      <w:r>
        <w:rPr>
          <w:noProof/>
          <w:lang w:val="en-US"/>
        </w:rPr>
        <w:drawing>
          <wp:anchor distT="0" distB="0" distL="0" distR="0" simplePos="0" relativeHeight="251660288" behindDoc="1" locked="0" layoutInCell="1" allowOverlap="1" wp14:anchorId="4D12C998" wp14:editId="64CCA395">
            <wp:simplePos x="0" y="0"/>
            <wp:positionH relativeFrom="page">
              <wp:posOffset>1931797</wp:posOffset>
            </wp:positionH>
            <wp:positionV relativeFrom="paragraph">
              <wp:posOffset>208113</wp:posOffset>
            </wp:positionV>
            <wp:extent cx="4305300" cy="6629400"/>
            <wp:effectExtent l="0" t="0" r="0" b="0"/>
            <wp:wrapNone/>
            <wp:docPr id="4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Cở sở sự kiện (bộ nhớ làm việc), ký hiệu là FB (</w:t>
      </w:r>
      <w:r>
        <w:rPr>
          <w:i/>
          <w:sz w:val="23"/>
        </w:rPr>
        <w:t>Fact Base</w:t>
      </w:r>
      <w:r>
        <w:rPr>
          <w:sz w:val="23"/>
        </w:rPr>
        <w:t>) Với mỗi luật</w:t>
      </w:r>
      <w:r>
        <w:rPr>
          <w:spacing w:val="-4"/>
          <w:sz w:val="23"/>
        </w:rPr>
        <w:t xml:space="preserve"> </w:t>
      </w:r>
      <w:r>
        <w:rPr>
          <w:sz w:val="23"/>
        </w:rPr>
        <w:t>R:</w:t>
      </w:r>
    </w:p>
    <w:p w:rsidR="0066238C" w:rsidRDefault="003A6AEB">
      <w:pPr>
        <w:spacing w:before="8"/>
        <w:ind w:left="919" w:right="1423"/>
        <w:jc w:val="center"/>
        <w:rPr>
          <w:i/>
          <w:sz w:val="23"/>
        </w:rPr>
      </w:pPr>
      <w:r>
        <w:rPr>
          <w:b/>
          <w:i/>
          <w:sz w:val="23"/>
        </w:rPr>
        <w:t xml:space="preserve">Nếu </w:t>
      </w:r>
      <w:r>
        <w:rPr>
          <w:i/>
          <w:sz w:val="23"/>
        </w:rPr>
        <w:t>P</w:t>
      </w:r>
      <w:r>
        <w:rPr>
          <w:i/>
          <w:sz w:val="23"/>
          <w:vertAlign w:val="subscript"/>
        </w:rPr>
        <w:t>1</w:t>
      </w:r>
      <w:r>
        <w:rPr>
          <w:i/>
          <w:sz w:val="23"/>
        </w:rPr>
        <w:t xml:space="preserve"> và P</w:t>
      </w:r>
      <w:r>
        <w:rPr>
          <w:i/>
          <w:sz w:val="23"/>
          <w:vertAlign w:val="subscript"/>
        </w:rPr>
        <w:t>2</w:t>
      </w:r>
      <w:r>
        <w:rPr>
          <w:i/>
          <w:sz w:val="23"/>
        </w:rPr>
        <w:t xml:space="preserve"> ... P</w:t>
      </w:r>
      <w:r>
        <w:rPr>
          <w:i/>
          <w:sz w:val="23"/>
          <w:vertAlign w:val="subscript"/>
        </w:rPr>
        <w:t>m</w:t>
      </w:r>
      <w:r>
        <w:rPr>
          <w:i/>
          <w:sz w:val="23"/>
        </w:rPr>
        <w:t xml:space="preserve"> </w:t>
      </w:r>
      <w:r>
        <w:rPr>
          <w:b/>
          <w:i/>
          <w:sz w:val="23"/>
        </w:rPr>
        <w:t xml:space="preserve">thì </w:t>
      </w:r>
      <w:r>
        <w:rPr>
          <w:i/>
          <w:sz w:val="23"/>
        </w:rPr>
        <w:t>Q</w:t>
      </w:r>
    </w:p>
    <w:p w:rsidR="0066238C" w:rsidRDefault="003A6AEB">
      <w:pPr>
        <w:pStyle w:val="BodyText"/>
        <w:spacing w:before="112" w:line="288" w:lineRule="auto"/>
        <w:ind w:left="218" w:right="839"/>
        <w:jc w:val="center"/>
      </w:pPr>
      <w:r>
        <w:t>ký hiệu Conds là danh sách các điều kiện của luật, Conds = [P</w:t>
      </w:r>
      <w:r>
        <w:rPr>
          <w:vertAlign w:val="subscript"/>
        </w:rPr>
        <w:t>1</w:t>
      </w:r>
      <w:r>
        <w:t>, P</w:t>
      </w:r>
      <w:r>
        <w:rPr>
          <w:vertAlign w:val="subscript"/>
        </w:rPr>
        <w:t>2</w:t>
      </w:r>
      <w:r>
        <w:t>, ..., P</w:t>
      </w:r>
      <w:r>
        <w:rPr>
          <w:vertAlign w:val="subscript"/>
        </w:rPr>
        <w:t>m</w:t>
      </w:r>
      <w:r>
        <w:t>], và ký hiệu Conc là kết luận của lu</w:t>
      </w:r>
      <w:r>
        <w:t>ật, Conc = Q. Ta xem mỗi luật R như một cặp danh sách các điều kiện và một kết luận:</w:t>
      </w:r>
    </w:p>
    <w:p w:rsidR="0066238C" w:rsidRDefault="003A6AEB">
      <w:pPr>
        <w:spacing w:before="62"/>
        <w:ind w:left="919" w:right="1483"/>
        <w:jc w:val="center"/>
        <w:rPr>
          <w:i/>
          <w:sz w:val="23"/>
        </w:rPr>
      </w:pPr>
      <w:r>
        <w:rPr>
          <w:i/>
          <w:sz w:val="23"/>
        </w:rPr>
        <w:t>R = (Conds(R), Conc(R))</w:t>
      </w:r>
    </w:p>
    <w:p w:rsidR="0066238C" w:rsidRDefault="003A6AEB">
      <w:pPr>
        <w:pStyle w:val="BodyText"/>
        <w:spacing w:before="110"/>
        <w:ind w:left="919" w:right="3188"/>
        <w:jc w:val="center"/>
      </w:pPr>
      <w:r>
        <w:t>Trong thủ tục lập luận tiến, chúng ta sẽ sử dụng luật suy diễn sau</w:t>
      </w:r>
    </w:p>
    <w:p w:rsidR="0066238C" w:rsidRDefault="0066238C">
      <w:pPr>
        <w:jc w:val="center"/>
        <w:sectPr w:rsidR="0066238C">
          <w:pgSz w:w="11910" w:h="16840"/>
          <w:pgMar w:top="1060" w:right="860" w:bottom="440" w:left="920" w:header="0" w:footer="243" w:gutter="0"/>
          <w:cols w:space="720"/>
        </w:sectPr>
      </w:pPr>
    </w:p>
    <w:p w:rsidR="0066238C" w:rsidRDefault="003A6AEB">
      <w:pPr>
        <w:spacing w:before="110"/>
        <w:ind w:left="3312"/>
        <w:rPr>
          <w:i/>
          <w:sz w:val="16"/>
        </w:rPr>
      </w:pPr>
      <w:r>
        <w:rPr>
          <w:i/>
          <w:spacing w:val="-23"/>
          <w:sz w:val="26"/>
        </w:rPr>
        <w:lastRenderedPageBreak/>
        <w:t>P</w:t>
      </w:r>
      <w:r>
        <w:rPr>
          <w:spacing w:val="-23"/>
          <w:position w:val="-5"/>
          <w:sz w:val="16"/>
        </w:rPr>
        <w:t xml:space="preserve">1 </w:t>
      </w:r>
      <w:r>
        <w:rPr>
          <w:rFonts w:ascii="Symbol" w:hAnsi="Symbol"/>
          <w:spacing w:val="15"/>
          <w:sz w:val="26"/>
        </w:rPr>
        <w:t></w:t>
      </w:r>
      <w:r>
        <w:rPr>
          <w:rFonts w:ascii="Arial" w:hAnsi="Arial"/>
          <w:spacing w:val="15"/>
          <w:sz w:val="26"/>
        </w:rPr>
        <w:t>…</w:t>
      </w:r>
      <w:r>
        <w:rPr>
          <w:rFonts w:ascii="Arial" w:hAnsi="Arial"/>
          <w:spacing w:val="-38"/>
          <w:sz w:val="26"/>
        </w:rPr>
        <w:t xml:space="preserve"> </w:t>
      </w:r>
      <w:r>
        <w:rPr>
          <w:rFonts w:ascii="Symbol" w:hAnsi="Symbol"/>
          <w:sz w:val="26"/>
        </w:rPr>
        <w:t></w:t>
      </w:r>
      <w:r>
        <w:rPr>
          <w:sz w:val="26"/>
        </w:rPr>
        <w:t xml:space="preserve"> </w:t>
      </w:r>
      <w:r>
        <w:rPr>
          <w:i/>
          <w:spacing w:val="-17"/>
          <w:sz w:val="26"/>
        </w:rPr>
        <w:t>P</w:t>
      </w:r>
      <w:r>
        <w:rPr>
          <w:i/>
          <w:spacing w:val="-17"/>
          <w:position w:val="-5"/>
          <w:sz w:val="16"/>
        </w:rPr>
        <w:t xml:space="preserve">i </w:t>
      </w:r>
      <w:r>
        <w:rPr>
          <w:rFonts w:ascii="Symbol" w:hAnsi="Symbol"/>
          <w:sz w:val="26"/>
        </w:rPr>
        <w:t></w:t>
      </w:r>
      <w:r>
        <w:rPr>
          <w:sz w:val="26"/>
        </w:rPr>
        <w:t xml:space="preserve"> </w:t>
      </w:r>
      <w:r>
        <w:rPr>
          <w:rFonts w:ascii="Arial" w:hAnsi="Arial"/>
          <w:sz w:val="26"/>
        </w:rPr>
        <w:t xml:space="preserve">… </w:t>
      </w:r>
      <w:r>
        <w:rPr>
          <w:rFonts w:ascii="Symbol" w:hAnsi="Symbol"/>
          <w:sz w:val="26"/>
        </w:rPr>
        <w:t></w:t>
      </w:r>
      <w:r>
        <w:rPr>
          <w:sz w:val="26"/>
        </w:rPr>
        <w:t xml:space="preserve"> </w:t>
      </w:r>
      <w:r>
        <w:rPr>
          <w:i/>
          <w:spacing w:val="-22"/>
          <w:sz w:val="26"/>
        </w:rPr>
        <w:t>P</w:t>
      </w:r>
      <w:r>
        <w:rPr>
          <w:i/>
          <w:spacing w:val="-22"/>
          <w:position w:val="-5"/>
          <w:sz w:val="16"/>
        </w:rPr>
        <w:t>m</w:t>
      </w:r>
    </w:p>
    <w:p w:rsidR="0066238C" w:rsidRDefault="003A6AEB">
      <w:pPr>
        <w:pStyle w:val="Heading8"/>
        <w:spacing w:before="60"/>
        <w:ind w:right="1173"/>
        <w:jc w:val="right"/>
      </w:pPr>
      <w:r>
        <w:pict>
          <v:line id="_x0000_s1962" style="position:absolute;left:0;text-align:left;z-index:251741696;mso-position-horizontal-relative:page" from="192.5pt,20.25pt" to="373.6pt,20.25pt" strokeweight=".17603mm">
            <w10:wrap anchorx="page"/>
          </v:line>
        </w:pict>
      </w:r>
      <w:r>
        <w:rPr>
          <w:w w:val="99"/>
        </w:rPr>
        <w:t>S</w:t>
      </w:r>
    </w:p>
    <w:p w:rsidR="0066238C" w:rsidRDefault="003A6AEB">
      <w:pPr>
        <w:spacing w:before="110"/>
        <w:ind w:left="61"/>
        <w:rPr>
          <w:sz w:val="26"/>
        </w:rPr>
      </w:pPr>
      <w:r>
        <w:br w:type="column"/>
      </w:r>
      <w:r>
        <w:rPr>
          <w:rFonts w:ascii="Symbol" w:hAnsi="Symbol"/>
          <w:sz w:val="26"/>
        </w:rPr>
        <w:lastRenderedPageBreak/>
        <w:t></w:t>
      </w:r>
      <w:r>
        <w:rPr>
          <w:sz w:val="26"/>
        </w:rPr>
        <w:t xml:space="preserve"> </w:t>
      </w:r>
      <w:r>
        <w:rPr>
          <w:i/>
          <w:sz w:val="26"/>
        </w:rPr>
        <w:t>Q</w:t>
      </w:r>
      <w:r>
        <w:rPr>
          <w:sz w:val="26"/>
        </w:rPr>
        <w:t>,</w:t>
      </w:r>
    </w:p>
    <w:p w:rsidR="0066238C" w:rsidRDefault="0066238C">
      <w:pPr>
        <w:rPr>
          <w:sz w:val="26"/>
        </w:rPr>
        <w:sectPr w:rsidR="0066238C">
          <w:type w:val="continuous"/>
          <w:pgSz w:w="11910" w:h="16840"/>
          <w:pgMar w:top="1080" w:right="860" w:bottom="440" w:left="920" w:header="720" w:footer="720" w:gutter="0"/>
          <w:cols w:num="2" w:space="720" w:equalWidth="0">
            <w:col w:w="5508" w:space="40"/>
            <w:col w:w="4582"/>
          </w:cols>
        </w:sectPr>
      </w:pPr>
    </w:p>
    <w:p w:rsidR="0066238C" w:rsidRDefault="003A6AEB">
      <w:pPr>
        <w:tabs>
          <w:tab w:val="left" w:pos="4376"/>
        </w:tabs>
        <w:spacing w:before="66" w:line="165" w:lineRule="exact"/>
        <w:ind w:left="2953"/>
        <w:rPr>
          <w:sz w:val="26"/>
        </w:rPr>
      </w:pPr>
      <w:r>
        <w:rPr>
          <w:i/>
          <w:sz w:val="26"/>
        </w:rPr>
        <w:lastRenderedPageBreak/>
        <w:t xml:space="preserve">P </w:t>
      </w:r>
      <w:r>
        <w:rPr>
          <w:sz w:val="26"/>
          <w:vertAlign w:val="superscript"/>
        </w:rPr>
        <w:t>'</w:t>
      </w:r>
      <w:r>
        <w:rPr>
          <w:sz w:val="26"/>
        </w:rPr>
        <w:t xml:space="preserve"> </w:t>
      </w:r>
      <w:r>
        <w:rPr>
          <w:rFonts w:ascii="Symbol" w:hAnsi="Symbol"/>
          <w:spacing w:val="15"/>
          <w:sz w:val="26"/>
        </w:rPr>
        <w:t></w:t>
      </w:r>
      <w:r>
        <w:rPr>
          <w:rFonts w:ascii="Arial" w:hAnsi="Arial"/>
          <w:spacing w:val="15"/>
          <w:sz w:val="26"/>
        </w:rPr>
        <w:t>…</w:t>
      </w:r>
      <w:r>
        <w:rPr>
          <w:rFonts w:ascii="Arial" w:hAnsi="Arial"/>
          <w:spacing w:val="-56"/>
          <w:sz w:val="26"/>
        </w:rPr>
        <w:t xml:space="preserve"> </w:t>
      </w:r>
      <w:r>
        <w:rPr>
          <w:rFonts w:ascii="Symbol" w:hAnsi="Symbol"/>
          <w:sz w:val="26"/>
        </w:rPr>
        <w:t></w:t>
      </w:r>
      <w:r>
        <w:rPr>
          <w:sz w:val="26"/>
        </w:rPr>
        <w:t xml:space="preserve"> </w:t>
      </w:r>
      <w:r>
        <w:rPr>
          <w:i/>
          <w:sz w:val="26"/>
        </w:rPr>
        <w:t>P</w:t>
      </w:r>
      <w:r>
        <w:rPr>
          <w:i/>
          <w:spacing w:val="-41"/>
          <w:sz w:val="26"/>
        </w:rPr>
        <w:t xml:space="preserve"> </w:t>
      </w:r>
      <w:r>
        <w:rPr>
          <w:sz w:val="26"/>
          <w:vertAlign w:val="superscript"/>
        </w:rPr>
        <w:t>'</w:t>
      </w:r>
      <w:r>
        <w:rPr>
          <w:sz w:val="26"/>
        </w:rPr>
        <w:tab/>
      </w:r>
      <w:r>
        <w:rPr>
          <w:rFonts w:ascii="Symbol" w:hAnsi="Symbol"/>
          <w:sz w:val="26"/>
        </w:rPr>
        <w:t></w:t>
      </w:r>
      <w:r>
        <w:rPr>
          <w:spacing w:val="-1"/>
          <w:sz w:val="26"/>
        </w:rPr>
        <w:t xml:space="preserve"> </w:t>
      </w:r>
      <w:r>
        <w:rPr>
          <w:i/>
          <w:sz w:val="26"/>
        </w:rPr>
        <w:t>P</w:t>
      </w:r>
      <w:r>
        <w:rPr>
          <w:i/>
          <w:spacing w:val="-40"/>
          <w:sz w:val="26"/>
        </w:rPr>
        <w:t xml:space="preserve"> </w:t>
      </w:r>
      <w:r>
        <w:rPr>
          <w:sz w:val="26"/>
          <w:vertAlign w:val="superscript"/>
        </w:rPr>
        <w:t>'</w:t>
      </w:r>
      <w:r>
        <w:rPr>
          <w:spacing w:val="22"/>
          <w:sz w:val="26"/>
        </w:rPr>
        <w:t xml:space="preserve"> </w:t>
      </w:r>
      <w:r>
        <w:rPr>
          <w:rFonts w:ascii="Symbol" w:hAnsi="Symbol"/>
          <w:sz w:val="26"/>
        </w:rPr>
        <w:t></w:t>
      </w:r>
      <w:r>
        <w:rPr>
          <w:spacing w:val="-32"/>
          <w:sz w:val="26"/>
        </w:rPr>
        <w:t xml:space="preserve"> </w:t>
      </w:r>
      <w:r>
        <w:rPr>
          <w:rFonts w:ascii="Arial" w:hAnsi="Arial"/>
          <w:sz w:val="26"/>
        </w:rPr>
        <w:t>…</w:t>
      </w:r>
      <w:r>
        <w:rPr>
          <w:rFonts w:ascii="Arial" w:hAnsi="Arial"/>
          <w:spacing w:val="-37"/>
          <w:sz w:val="26"/>
        </w:rPr>
        <w:t xml:space="preserve"> </w:t>
      </w:r>
      <w:r>
        <w:rPr>
          <w:rFonts w:ascii="Symbol" w:hAnsi="Symbol"/>
          <w:sz w:val="26"/>
        </w:rPr>
        <w:t></w:t>
      </w:r>
      <w:r>
        <w:rPr>
          <w:sz w:val="26"/>
        </w:rPr>
        <w:t xml:space="preserve"> </w:t>
      </w:r>
      <w:r>
        <w:rPr>
          <w:i/>
          <w:sz w:val="26"/>
        </w:rPr>
        <w:t>P</w:t>
      </w:r>
      <w:r>
        <w:rPr>
          <w:i/>
          <w:spacing w:val="-41"/>
          <w:sz w:val="26"/>
        </w:rPr>
        <w:t xml:space="preserve"> </w:t>
      </w:r>
      <w:r>
        <w:rPr>
          <w:spacing w:val="-24"/>
          <w:sz w:val="26"/>
          <w:vertAlign w:val="superscript"/>
        </w:rPr>
        <w:t>'</w:t>
      </w:r>
    </w:p>
    <w:p w:rsidR="0066238C" w:rsidRDefault="003A6AEB">
      <w:pPr>
        <w:spacing w:before="66" w:line="165" w:lineRule="exact"/>
        <w:ind w:left="95"/>
        <w:rPr>
          <w:sz w:val="26"/>
        </w:rPr>
      </w:pPr>
      <w:r>
        <w:br w:type="column"/>
      </w:r>
      <w:r>
        <w:rPr>
          <w:rFonts w:ascii="Symbol" w:hAnsi="Symbol"/>
          <w:sz w:val="26"/>
        </w:rPr>
        <w:lastRenderedPageBreak/>
        <w:t></w:t>
      </w:r>
      <w:r>
        <w:rPr>
          <w:sz w:val="26"/>
        </w:rPr>
        <w:t xml:space="preserve"> </w:t>
      </w:r>
      <w:r>
        <w:rPr>
          <w:i/>
          <w:sz w:val="26"/>
        </w:rPr>
        <w:t xml:space="preserve">Q </w:t>
      </w:r>
      <w:r>
        <w:rPr>
          <w:sz w:val="26"/>
          <w:vertAlign w:val="superscript"/>
        </w:rPr>
        <w:t>'</w:t>
      </w:r>
    </w:p>
    <w:p w:rsidR="0066238C" w:rsidRDefault="0066238C">
      <w:pPr>
        <w:spacing w:line="165" w:lineRule="exact"/>
        <w:rPr>
          <w:sz w:val="26"/>
        </w:rPr>
        <w:sectPr w:rsidR="0066238C">
          <w:type w:val="continuous"/>
          <w:pgSz w:w="11910" w:h="16840"/>
          <w:pgMar w:top="1080" w:right="860" w:bottom="440" w:left="920" w:header="720" w:footer="720" w:gutter="0"/>
          <w:cols w:num="2" w:space="720" w:equalWidth="0">
            <w:col w:w="5815" w:space="40"/>
            <w:col w:w="4275"/>
          </w:cols>
        </w:sectPr>
      </w:pPr>
    </w:p>
    <w:p w:rsidR="0066238C" w:rsidRDefault="003A6AEB">
      <w:pPr>
        <w:tabs>
          <w:tab w:val="left" w:pos="4083"/>
          <w:tab w:val="left" w:pos="4724"/>
          <w:tab w:val="left" w:pos="5732"/>
        </w:tabs>
        <w:ind w:left="3089"/>
        <w:rPr>
          <w:i/>
          <w:sz w:val="16"/>
        </w:rPr>
      </w:pPr>
      <w:r>
        <w:rPr>
          <w:sz w:val="16"/>
          <w:vertAlign w:val="subscript"/>
        </w:rPr>
        <w:lastRenderedPageBreak/>
        <w:t>1</w:t>
      </w:r>
      <w:r>
        <w:rPr>
          <w:sz w:val="16"/>
        </w:rPr>
        <w:tab/>
      </w:r>
      <w:r>
        <w:rPr>
          <w:i/>
          <w:sz w:val="16"/>
        </w:rPr>
        <w:t>i</w:t>
      </w:r>
      <w:r>
        <w:rPr>
          <w:rFonts w:ascii="Symbol" w:hAnsi="Symbol"/>
          <w:sz w:val="16"/>
        </w:rPr>
        <w:t></w:t>
      </w:r>
      <w:r>
        <w:rPr>
          <w:sz w:val="16"/>
        </w:rPr>
        <w:t>1</w:t>
      </w:r>
      <w:r>
        <w:rPr>
          <w:sz w:val="16"/>
        </w:rPr>
        <w:tab/>
      </w:r>
      <w:r>
        <w:rPr>
          <w:i/>
          <w:sz w:val="16"/>
        </w:rPr>
        <w:t>i</w:t>
      </w:r>
      <w:r>
        <w:rPr>
          <w:i/>
          <w:sz w:val="16"/>
        </w:rPr>
        <w:tab/>
        <w:t>m</w:t>
      </w:r>
    </w:p>
    <w:p w:rsidR="0066238C" w:rsidRDefault="003A6AEB">
      <w:pPr>
        <w:pStyle w:val="BodyText"/>
        <w:spacing w:before="174"/>
        <w:ind w:left="214"/>
      </w:pPr>
      <w:r>
        <w:t>trong đó, P</w:t>
      </w:r>
      <w:r>
        <w:rPr>
          <w:vertAlign w:val="subscript"/>
        </w:rPr>
        <w:t>i</w:t>
      </w:r>
      <w:r>
        <w:t xml:space="preserve"> hợp nhất với S bởi phép thế </w:t>
      </w:r>
      <w:r>
        <w:rPr>
          <w:rFonts w:ascii="Symbol" w:hAnsi="Symbol"/>
        </w:rPr>
        <w:t></w:t>
      </w:r>
      <w:r>
        <w:t>, tức:</w:t>
      </w:r>
    </w:p>
    <w:p w:rsidR="0066238C" w:rsidRDefault="0066238C">
      <w:pPr>
        <w:sectPr w:rsidR="0066238C">
          <w:type w:val="continuous"/>
          <w:pgSz w:w="11910" w:h="16840"/>
          <w:pgMar w:top="1080" w:right="860" w:bottom="440" w:left="920" w:header="720" w:footer="720" w:gutter="0"/>
          <w:cols w:space="720"/>
        </w:sectPr>
      </w:pPr>
    </w:p>
    <w:p w:rsidR="0066238C" w:rsidRDefault="003A6AEB">
      <w:pPr>
        <w:spacing w:before="156"/>
        <w:ind w:left="2227"/>
        <w:rPr>
          <w:sz w:val="26"/>
        </w:rPr>
      </w:pPr>
      <w:r>
        <w:lastRenderedPageBreak/>
        <w:pict>
          <v:shape id="_x0000_s1961" type="#_x0000_t202" style="position:absolute;left:0;text-align:left;margin-left:225.9pt;margin-top:16.05pt;width:3.55pt;height:8.85pt;z-index:-251509248;mso-position-horizontal-relative:page" filled="f" stroked="f">
            <v:textbox inset="0,0,0,0">
              <w:txbxContent>
                <w:p w:rsidR="0066238C" w:rsidRDefault="003A6AEB">
                  <w:pPr>
                    <w:spacing w:line="177" w:lineRule="exact"/>
                    <w:rPr>
                      <w:i/>
                      <w:sz w:val="16"/>
                    </w:rPr>
                  </w:pPr>
                  <w:r>
                    <w:rPr>
                      <w:i/>
                      <w:sz w:val="16"/>
                    </w:rPr>
                    <w:t>k</w:t>
                  </w:r>
                </w:p>
              </w:txbxContent>
            </v:textbox>
            <w10:wrap anchorx="page"/>
          </v:shape>
        </w:pict>
      </w:r>
      <w:r>
        <w:rPr>
          <w:i/>
          <w:sz w:val="23"/>
        </w:rPr>
        <w:t>P</w:t>
      </w:r>
      <w:r>
        <w:rPr>
          <w:i/>
          <w:sz w:val="23"/>
          <w:vertAlign w:val="subscript"/>
        </w:rPr>
        <w:t>i</w:t>
      </w:r>
      <w:r>
        <w:rPr>
          <w:rFonts w:ascii="Symbol" w:hAnsi="Symbol"/>
          <w:i/>
          <w:sz w:val="24"/>
        </w:rPr>
        <w:t></w:t>
      </w:r>
      <w:r>
        <w:rPr>
          <w:i/>
          <w:sz w:val="24"/>
        </w:rPr>
        <w:t xml:space="preserve"> </w:t>
      </w:r>
      <w:r>
        <w:rPr>
          <w:i/>
          <w:sz w:val="23"/>
        </w:rPr>
        <w:t>= S</w:t>
      </w:r>
      <w:r>
        <w:rPr>
          <w:rFonts w:ascii="Symbol" w:hAnsi="Symbol"/>
          <w:i/>
          <w:sz w:val="24"/>
        </w:rPr>
        <w:t></w:t>
      </w:r>
      <w:r>
        <w:rPr>
          <w:i/>
          <w:sz w:val="23"/>
        </w:rPr>
        <w:t xml:space="preserve">, và </w:t>
      </w:r>
      <w:r>
        <w:rPr>
          <w:i/>
          <w:sz w:val="26"/>
        </w:rPr>
        <w:t xml:space="preserve">P </w:t>
      </w:r>
      <w:r>
        <w:rPr>
          <w:spacing w:val="-21"/>
          <w:sz w:val="26"/>
          <w:vertAlign w:val="superscript"/>
        </w:rPr>
        <w:t>'</w:t>
      </w:r>
    </w:p>
    <w:p w:rsidR="0066238C" w:rsidRDefault="003A6AEB">
      <w:pPr>
        <w:spacing w:before="127"/>
        <w:ind w:left="71"/>
        <w:rPr>
          <w:rFonts w:ascii="Symbol" w:hAnsi="Symbol"/>
          <w:i/>
          <w:sz w:val="27"/>
        </w:rPr>
      </w:pPr>
      <w:r>
        <w:br w:type="column"/>
      </w:r>
      <w:r>
        <w:rPr>
          <w:rFonts w:ascii="Symbol" w:hAnsi="Symbol"/>
          <w:sz w:val="26"/>
        </w:rPr>
        <w:lastRenderedPageBreak/>
        <w:t></w:t>
      </w:r>
      <w:r>
        <w:rPr>
          <w:sz w:val="26"/>
        </w:rPr>
        <w:t xml:space="preserve"> </w:t>
      </w:r>
      <w:r>
        <w:rPr>
          <w:i/>
          <w:spacing w:val="-14"/>
          <w:sz w:val="26"/>
        </w:rPr>
        <w:t>P</w:t>
      </w:r>
      <w:r>
        <w:rPr>
          <w:i/>
          <w:spacing w:val="-14"/>
          <w:position w:val="-5"/>
          <w:sz w:val="16"/>
        </w:rPr>
        <w:t>k</w:t>
      </w:r>
      <w:r>
        <w:rPr>
          <w:rFonts w:ascii="Symbol" w:hAnsi="Symbol"/>
          <w:i/>
          <w:spacing w:val="-14"/>
          <w:sz w:val="27"/>
        </w:rPr>
        <w:t></w:t>
      </w:r>
    </w:p>
    <w:p w:rsidR="0066238C" w:rsidRDefault="003A6AEB">
      <w:pPr>
        <w:spacing w:before="157"/>
        <w:ind w:left="103"/>
        <w:rPr>
          <w:i/>
          <w:sz w:val="23"/>
        </w:rPr>
      </w:pPr>
      <w:r>
        <w:br w:type="column"/>
      </w:r>
      <w:r>
        <w:rPr>
          <w:i/>
          <w:sz w:val="23"/>
        </w:rPr>
        <w:lastRenderedPageBreak/>
        <w:t xml:space="preserve">(k = 1, ..., m; k </w:t>
      </w:r>
      <w:r>
        <w:rPr>
          <w:rFonts w:ascii="Symbol" w:hAnsi="Symbol"/>
          <w:i/>
          <w:sz w:val="24"/>
        </w:rPr>
        <w:t></w:t>
      </w:r>
      <w:r>
        <w:rPr>
          <w:i/>
          <w:sz w:val="24"/>
        </w:rPr>
        <w:t xml:space="preserve"> </w:t>
      </w:r>
      <w:r>
        <w:rPr>
          <w:i/>
          <w:sz w:val="23"/>
        </w:rPr>
        <w:t>i), Q</w:t>
      </w:r>
      <w:r>
        <w:rPr>
          <w:i/>
          <w:sz w:val="23"/>
          <w:vertAlign w:val="superscript"/>
        </w:rPr>
        <w:t>’</w:t>
      </w:r>
      <w:r>
        <w:rPr>
          <w:i/>
          <w:sz w:val="23"/>
        </w:rPr>
        <w:t xml:space="preserve"> = Q</w:t>
      </w:r>
      <w:r>
        <w:rPr>
          <w:rFonts w:ascii="Symbol" w:hAnsi="Symbol"/>
          <w:i/>
          <w:sz w:val="24"/>
        </w:rPr>
        <w:t></w:t>
      </w:r>
      <w:r>
        <w:rPr>
          <w:i/>
          <w:sz w:val="23"/>
        </w:rPr>
        <w:t>.</w:t>
      </w:r>
    </w:p>
    <w:p w:rsidR="0066238C" w:rsidRDefault="0066238C">
      <w:pPr>
        <w:rPr>
          <w:sz w:val="23"/>
        </w:rPr>
        <w:sectPr w:rsidR="0066238C">
          <w:type w:val="continuous"/>
          <w:pgSz w:w="11910" w:h="16840"/>
          <w:pgMar w:top="1080" w:right="860" w:bottom="440" w:left="920" w:header="720" w:footer="720" w:gutter="0"/>
          <w:cols w:num="3" w:space="720" w:equalWidth="0">
            <w:col w:w="3679" w:space="40"/>
            <w:col w:w="639" w:space="39"/>
            <w:col w:w="5733"/>
          </w:cols>
        </w:sectPr>
      </w:pPr>
    </w:p>
    <w:p w:rsidR="0066238C" w:rsidRDefault="003A6AEB">
      <w:pPr>
        <w:pStyle w:val="BodyText"/>
        <w:spacing w:before="139" w:line="288" w:lineRule="auto"/>
        <w:ind w:left="214" w:right="832" w:firstLine="719"/>
        <w:jc w:val="both"/>
      </w:pPr>
      <w:r>
        <w:rPr>
          <w:noProof/>
          <w:lang w:val="en-US"/>
        </w:rPr>
        <w:lastRenderedPageBreak/>
        <w:drawing>
          <wp:anchor distT="0" distB="0" distL="0" distR="0" simplePos="0" relativeHeight="251662336" behindDoc="1" locked="0" layoutInCell="1" allowOverlap="1" wp14:anchorId="19AC8364" wp14:editId="0A395B43">
            <wp:simplePos x="0" y="0"/>
            <wp:positionH relativeFrom="page">
              <wp:posOffset>1855597</wp:posOffset>
            </wp:positionH>
            <wp:positionV relativeFrom="paragraph">
              <wp:posOffset>160088</wp:posOffset>
            </wp:positionV>
            <wp:extent cx="3848100" cy="330200"/>
            <wp:effectExtent l="0" t="0" r="0" b="0"/>
            <wp:wrapNone/>
            <wp:docPr id="4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png"/>
                    <pic:cNvPicPr/>
                  </pic:nvPicPr>
                  <pic:blipFill>
                    <a:blip r:embed="rId12" cstate="print"/>
                    <a:stretch>
                      <a:fillRect/>
                    </a:stretch>
                  </pic:blipFill>
                  <pic:spPr>
                    <a:xfrm>
                      <a:off x="0" y="0"/>
                      <a:ext cx="3848100" cy="330200"/>
                    </a:xfrm>
                    <a:prstGeom prst="rect">
                      <a:avLst/>
                    </a:prstGeom>
                  </pic:spPr>
                </pic:pic>
              </a:graphicData>
            </a:graphic>
          </wp:anchor>
        </w:drawing>
      </w:r>
      <w:r>
        <w:t>Luật suy diễn trên cho phép ta từ một luật có m điều kiện, một trong các điều kiện đó “khớp” với một sự kiện suy ra một luật mới có m - 1 điều kiện. Do đó nếu luật có m điều kiện, thì bằng cách áp dụng luật suy diễn tiến m lần (nếu có thể) ta suy ra được m</w:t>
      </w:r>
      <w:r>
        <w:t>ột sự kiện. Sự kiện này là kết quả của việc áp dụng phép thế biến vào kết luận của luật.</w:t>
      </w:r>
    </w:p>
    <w:p w:rsidR="0066238C" w:rsidRDefault="003A6AEB" w:rsidP="003A6AEB">
      <w:pPr>
        <w:numPr>
          <w:ilvl w:val="2"/>
          <w:numId w:val="36"/>
        </w:numPr>
        <w:tabs>
          <w:tab w:val="left" w:pos="754"/>
        </w:tabs>
        <w:spacing w:before="122"/>
        <w:jc w:val="both"/>
        <w:rPr>
          <w:b/>
          <w:sz w:val="24"/>
        </w:rPr>
      </w:pPr>
      <w:r>
        <w:rPr>
          <w:b/>
          <w:sz w:val="24"/>
        </w:rPr>
        <w:t>Thủ tục</w:t>
      </w:r>
      <w:r>
        <w:rPr>
          <w:b/>
          <w:spacing w:val="-2"/>
          <w:sz w:val="24"/>
        </w:rPr>
        <w:t xml:space="preserve"> </w:t>
      </w:r>
      <w:r>
        <w:rPr>
          <w:b/>
          <w:sz w:val="24"/>
        </w:rPr>
        <w:t>For_chain</w:t>
      </w:r>
    </w:p>
    <w:p w:rsidR="0066238C" w:rsidRDefault="003A6AEB">
      <w:pPr>
        <w:pStyle w:val="BodyText"/>
        <w:spacing w:before="174" w:line="288" w:lineRule="auto"/>
        <w:ind w:left="213" w:right="834" w:firstLine="720"/>
        <w:jc w:val="both"/>
      </w:pPr>
      <w:r>
        <w:pict>
          <v:group id="_x0000_s1955" style="position:absolute;left:0;text-align:left;margin-left:110.25pt;margin-top:75.3pt;width:351.9pt;height:153.75pt;z-index:-251351552;mso-wrap-distance-left:0;mso-wrap-distance-right:0;mso-position-horizontal-relative:page" coordorigin="2205,1506" coordsize="7038,3075">
            <v:rect id="_x0000_s1960" style="position:absolute;left:2212;top:1513;width:7023;height:3060" stroked="f"/>
            <v:rect id="_x0000_s1959" style="position:absolute;left:2212;top:1513;width:7023;height:3060" filled="f"/>
            <v:shape id="_x0000_s1958" style="position:absolute;left:2335;top:1593;width:6779;height:2901" coordorigin="2335,1594" coordsize="6779,2901" o:spt="100" adj="0,,0" path="m9114,4026r-6779,l2335,4290r,204l9114,4494r,-204l9114,4026xm9114,3215r-6779,l2335,3497r,264l2335,4026r6779,l9114,3761r,-264l9114,3215xm9114,1594r-6779,l2335,1858r,265l2335,2387r,282l2335,2933r,282l9114,3215r,-282l9114,2669r,-282l9114,2123r,-265l9114,1594xe" fillcolor="#e6e6e6" stroked="f">
              <v:stroke joinstyle="round"/>
              <v:formulas/>
              <v:path arrowok="t" o:connecttype="segments"/>
            </v:shape>
            <v:shape id="_x0000_s1957" type="#_x0000_t75" style="position:absolute;left:2922;top:2656;width:6060;height:520">
              <v:imagedata r:id="rId9" o:title=""/>
            </v:shape>
            <v:shape id="_x0000_s1956" type="#_x0000_t202" style="position:absolute;left:2335;top:1593;width:6779;height:2901" filled="f" stroked="f">
              <v:textbox inset="0,0,0,0">
                <w:txbxContent>
                  <w:p w:rsidR="0066238C" w:rsidRDefault="003A6AEB">
                    <w:pPr>
                      <w:spacing w:line="262" w:lineRule="exact"/>
                      <w:ind w:left="30"/>
                      <w:rPr>
                        <w:sz w:val="23"/>
                      </w:rPr>
                    </w:pPr>
                    <w:r>
                      <w:rPr>
                        <w:b/>
                        <w:sz w:val="23"/>
                      </w:rPr>
                      <w:t xml:space="preserve">procedure </w:t>
                    </w:r>
                    <w:r>
                      <w:rPr>
                        <w:sz w:val="23"/>
                      </w:rPr>
                      <w:t>For_Chain (conds, conc);</w:t>
                    </w:r>
                  </w:p>
                  <w:p w:rsidR="0066238C" w:rsidRDefault="003A6AEB">
                    <w:pPr>
                      <w:spacing w:before="2" w:line="264" w:lineRule="exact"/>
                      <w:ind w:left="30"/>
                      <w:rPr>
                        <w:b/>
                        <w:sz w:val="23"/>
                      </w:rPr>
                    </w:pPr>
                    <w:r>
                      <w:rPr>
                        <w:b/>
                        <w:sz w:val="23"/>
                      </w:rPr>
                      <w:t>begin</w:t>
                    </w:r>
                  </w:p>
                  <w:p w:rsidR="0066238C" w:rsidRDefault="003A6AEB">
                    <w:pPr>
                      <w:spacing w:line="264" w:lineRule="exact"/>
                      <w:ind w:left="30"/>
                      <w:rPr>
                        <w:b/>
                        <w:sz w:val="23"/>
                      </w:rPr>
                    </w:pPr>
                    <w:r>
                      <w:rPr>
                        <w:b/>
                        <w:sz w:val="23"/>
                      </w:rPr>
                      <w:t xml:space="preserve">for </w:t>
                    </w:r>
                    <w:r>
                      <w:rPr>
                        <w:sz w:val="23"/>
                      </w:rPr>
                      <w:t xml:space="preserve">mỗi S trong FB </w:t>
                    </w:r>
                    <w:r>
                      <w:rPr>
                        <w:b/>
                        <w:sz w:val="23"/>
                      </w:rPr>
                      <w:t>do</w:t>
                    </w:r>
                  </w:p>
                  <w:p w:rsidR="0066238C" w:rsidRDefault="003A6AEB">
                    <w:pPr>
                      <w:ind w:left="30"/>
                      <w:rPr>
                        <w:rFonts w:ascii="Symbol" w:hAnsi="Symbol"/>
                        <w:sz w:val="23"/>
                      </w:rPr>
                    </w:pPr>
                    <w:r>
                      <w:rPr>
                        <w:b/>
                        <w:sz w:val="23"/>
                      </w:rPr>
                      <w:t xml:space="preserve">if </w:t>
                    </w:r>
                    <w:r>
                      <w:rPr>
                        <w:sz w:val="23"/>
                      </w:rPr>
                      <w:t>S hợp nhất với điều kiện P</w:t>
                    </w:r>
                    <w:r>
                      <w:rPr>
                        <w:sz w:val="23"/>
                        <w:vertAlign w:val="subscript"/>
                      </w:rPr>
                      <w:t>i</w:t>
                    </w:r>
                    <w:r>
                      <w:rPr>
                        <w:sz w:val="23"/>
                      </w:rPr>
                      <w:t xml:space="preserve"> trong Conds bởi phép thế </w:t>
                    </w:r>
                    <w:r>
                      <w:rPr>
                        <w:rFonts w:ascii="Symbol" w:hAnsi="Symbol"/>
                        <w:sz w:val="23"/>
                      </w:rPr>
                      <w:t></w:t>
                    </w:r>
                  </w:p>
                  <w:p w:rsidR="0066238C" w:rsidRDefault="003A6AEB">
                    <w:pPr>
                      <w:ind w:left="30"/>
                      <w:rPr>
                        <w:sz w:val="23"/>
                      </w:rPr>
                    </w:pPr>
                    <w:r>
                      <w:rPr>
                        <w:b/>
                        <w:sz w:val="23"/>
                      </w:rPr>
                      <w:t xml:space="preserve">then </w:t>
                    </w:r>
                    <w:r>
                      <w:rPr>
                        <w:sz w:val="23"/>
                      </w:rPr>
                      <w:t>{</w:t>
                    </w:r>
                  </w:p>
                  <w:p w:rsidR="0066238C" w:rsidRDefault="003A6AEB">
                    <w:pPr>
                      <w:tabs>
                        <w:tab w:val="left" w:pos="746"/>
                      </w:tabs>
                      <w:ind w:left="30" w:right="3016"/>
                      <w:rPr>
                        <w:sz w:val="23"/>
                      </w:rPr>
                    </w:pPr>
                    <w:r>
                      <w:rPr>
                        <w:sz w:val="23"/>
                      </w:rPr>
                      <w:t xml:space="preserve">Conds </w:t>
                    </w:r>
                    <w:r>
                      <w:rPr>
                        <w:rFonts w:ascii="Symbol" w:hAnsi="Symbol"/>
                        <w:sz w:val="23"/>
                      </w:rPr>
                      <w:t></w:t>
                    </w:r>
                    <w:r>
                      <w:rPr>
                        <w:sz w:val="23"/>
                      </w:rPr>
                      <w:t xml:space="preserve"> [P</w:t>
                    </w:r>
                    <w:r>
                      <w:rPr>
                        <w:sz w:val="23"/>
                        <w:vertAlign w:val="subscript"/>
                      </w:rPr>
                      <w:t>1</w:t>
                    </w:r>
                    <w:r>
                      <w:rPr>
                        <w:rFonts w:ascii="Symbol" w:hAnsi="Symbol"/>
                        <w:sz w:val="23"/>
                      </w:rPr>
                      <w:t></w:t>
                    </w:r>
                    <w:r>
                      <w:rPr>
                        <w:sz w:val="23"/>
                      </w:rPr>
                      <w:t>, ..., P</w:t>
                    </w:r>
                    <w:r>
                      <w:rPr>
                        <w:sz w:val="23"/>
                        <w:vertAlign w:val="subscript"/>
                      </w:rPr>
                      <w:t>i-1</w:t>
                    </w:r>
                    <w:r>
                      <w:rPr>
                        <w:rFonts w:ascii="Symbol" w:hAnsi="Symbol"/>
                        <w:sz w:val="23"/>
                      </w:rPr>
                      <w:t></w:t>
                    </w:r>
                    <w:r>
                      <w:rPr>
                        <w:sz w:val="23"/>
                      </w:rPr>
                      <w:t>, P</w:t>
                    </w:r>
                    <w:r>
                      <w:rPr>
                        <w:sz w:val="23"/>
                        <w:vertAlign w:val="subscript"/>
                      </w:rPr>
                      <w:t>i+1</w:t>
                    </w:r>
                    <w:r>
                      <w:rPr>
                        <w:rFonts w:ascii="Symbol" w:hAnsi="Symbol"/>
                        <w:sz w:val="23"/>
                      </w:rPr>
                      <w:t></w:t>
                    </w:r>
                    <w:r>
                      <w:rPr>
                        <w:sz w:val="23"/>
                      </w:rPr>
                      <w:t>, ..., P</w:t>
                    </w:r>
                    <w:r>
                      <w:rPr>
                        <w:sz w:val="23"/>
                        <w:vertAlign w:val="subscript"/>
                      </w:rPr>
                      <w:t>m</w:t>
                    </w:r>
                    <w:r>
                      <w:rPr>
                        <w:rFonts w:ascii="Symbol" w:hAnsi="Symbol"/>
                        <w:sz w:val="23"/>
                      </w:rPr>
                      <w:t></w:t>
                    </w:r>
                    <w:r>
                      <w:rPr>
                        <w:sz w:val="23"/>
                      </w:rPr>
                      <w:t>]; Conc</w:t>
                    </w:r>
                    <w:r>
                      <w:rPr>
                        <w:sz w:val="23"/>
                      </w:rPr>
                      <w:tab/>
                    </w:r>
                    <w:r>
                      <w:rPr>
                        <w:rFonts w:ascii="Symbol" w:hAnsi="Symbol"/>
                        <w:sz w:val="23"/>
                      </w:rPr>
                      <w:t></w:t>
                    </w:r>
                    <w:r>
                      <w:rPr>
                        <w:sz w:val="23"/>
                      </w:rPr>
                      <w:t xml:space="preserve"> Conc</w:t>
                    </w:r>
                    <w:r>
                      <w:rPr>
                        <w:spacing w:val="-3"/>
                        <w:sz w:val="23"/>
                      </w:rPr>
                      <w:t xml:space="preserve"> </w:t>
                    </w:r>
                    <w:r>
                      <w:rPr>
                        <w:rFonts w:ascii="Symbol" w:hAnsi="Symbol"/>
                        <w:sz w:val="23"/>
                      </w:rPr>
                      <w:t></w:t>
                    </w:r>
                    <w:r>
                      <w:rPr>
                        <w:sz w:val="23"/>
                      </w:rPr>
                      <w:t>;</w:t>
                    </w:r>
                  </w:p>
                  <w:p w:rsidR="0066238C" w:rsidRDefault="003A6AEB">
                    <w:pPr>
                      <w:spacing w:line="264" w:lineRule="exact"/>
                      <w:ind w:left="30"/>
                      <w:rPr>
                        <w:sz w:val="23"/>
                      </w:rPr>
                    </w:pPr>
                    <w:r>
                      <w:rPr>
                        <w:b/>
                        <w:sz w:val="23"/>
                      </w:rPr>
                      <w:t xml:space="preserve">if </w:t>
                    </w:r>
                    <w:r>
                      <w:rPr>
                        <w:sz w:val="23"/>
                      </w:rPr>
                      <w:t xml:space="preserve">Conds rỗng </w:t>
                    </w:r>
                    <w:r>
                      <w:rPr>
                        <w:b/>
                        <w:sz w:val="23"/>
                      </w:rPr>
                      <w:t xml:space="preserve">then </w:t>
                    </w:r>
                    <w:r>
                      <w:rPr>
                        <w:sz w:val="23"/>
                      </w:rPr>
                      <w:t>Add(Conc, FB)</w:t>
                    </w:r>
                  </w:p>
                  <w:p w:rsidR="0066238C" w:rsidRDefault="003A6AEB">
                    <w:pPr>
                      <w:spacing w:line="264" w:lineRule="exact"/>
                      <w:ind w:left="30"/>
                      <w:rPr>
                        <w:sz w:val="23"/>
                      </w:rPr>
                    </w:pPr>
                    <w:r>
                      <w:rPr>
                        <w:b/>
                        <w:sz w:val="23"/>
                      </w:rPr>
                      <w:t xml:space="preserve">else </w:t>
                    </w:r>
                    <w:r>
                      <w:rPr>
                        <w:sz w:val="23"/>
                      </w:rPr>
                      <w:t>For_Chain(Conds, Conc);</w:t>
                    </w:r>
                  </w:p>
                  <w:p w:rsidR="0066238C" w:rsidRDefault="003A6AEB">
                    <w:pPr>
                      <w:spacing w:line="264" w:lineRule="exact"/>
                      <w:ind w:left="30"/>
                      <w:rPr>
                        <w:sz w:val="23"/>
                      </w:rPr>
                    </w:pPr>
                    <w:r>
                      <w:rPr>
                        <w:sz w:val="23"/>
                      </w:rPr>
                      <w:t>}</w:t>
                    </w:r>
                  </w:p>
                  <w:p w:rsidR="0066238C" w:rsidRDefault="003A6AEB">
                    <w:pPr>
                      <w:spacing w:line="206" w:lineRule="exact"/>
                      <w:ind w:left="30"/>
                      <w:rPr>
                        <w:sz w:val="23"/>
                      </w:rPr>
                    </w:pPr>
                    <w:r>
                      <w:rPr>
                        <w:b/>
                        <w:sz w:val="23"/>
                      </w:rPr>
                      <w:t>end</w:t>
                    </w:r>
                    <w:r>
                      <w:rPr>
                        <w:sz w:val="23"/>
                      </w:rPr>
                      <w:t>;</w:t>
                    </w:r>
                  </w:p>
                </w:txbxContent>
              </v:textbox>
            </v:shape>
            <w10:wrap type="topAndBottom" anchorx="page"/>
          </v:group>
        </w:pict>
      </w:r>
      <w:r>
        <w:t>Thủ tục sau đây, thủ tục For_Chair, thực hiện quá trình áp dụng luật suy diễn nêu trên để giảm bớt số điều kiện của một luật trong cơ sở lu</w:t>
      </w:r>
      <w:r>
        <w:t>ật. Khi mà ta dẫn tới một luật có phần điều kiện rỗng tức là ta đã suy ra một sự kiện. Trong thủ tục For_Chain, luật R = (Conds, Conc) là biến địa phương của thủ tục, Conds = [P</w:t>
      </w:r>
      <w:r>
        <w:rPr>
          <w:vertAlign w:val="subscript"/>
        </w:rPr>
        <w:t>1</w:t>
      </w:r>
      <w:r>
        <w:t>, ..., P</w:t>
      </w:r>
      <w:r>
        <w:rPr>
          <w:vertAlign w:val="subscript"/>
        </w:rPr>
        <w:t>i</w:t>
      </w:r>
      <w:r>
        <w:t>, ..., P</w:t>
      </w:r>
      <w:r>
        <w:rPr>
          <w:vertAlign w:val="subscript"/>
        </w:rPr>
        <w:t>m</w:t>
      </w:r>
      <w:r>
        <w:t>]</w:t>
      </w:r>
    </w:p>
    <w:p w:rsidR="0066238C" w:rsidRDefault="0066238C">
      <w:pPr>
        <w:pStyle w:val="BodyText"/>
        <w:rPr>
          <w:sz w:val="22"/>
        </w:rPr>
      </w:pPr>
    </w:p>
    <w:p w:rsidR="0066238C" w:rsidRDefault="003A6AEB">
      <w:pPr>
        <w:pStyle w:val="BodyText"/>
        <w:spacing w:line="288" w:lineRule="auto"/>
        <w:ind w:left="213" w:right="834" w:firstLine="720"/>
        <w:jc w:val="both"/>
      </w:pPr>
      <w:r>
        <w:rPr>
          <w:b/>
        </w:rPr>
        <w:t>Chú ý</w:t>
      </w:r>
      <w:r>
        <w:t>. Trong thủ tục trên, thủ tục Add(Conc,FB) thực hiện</w:t>
      </w:r>
      <w:r>
        <w:t xml:space="preserve"> kiểm tra kết luận conc có là sự kiện mới không (tức là không có sự kiện nào trong cơ sở sự kiện FB trùng với Conc hoặc nhận được từ Conc bằng cách đặt tên lại các biến), nếu Conc là sự kiện mới thì nó được đặt vào FB.</w:t>
      </w:r>
    </w:p>
    <w:p w:rsidR="0066238C" w:rsidRDefault="0066238C">
      <w:pPr>
        <w:pStyle w:val="BodyText"/>
        <w:rPr>
          <w:sz w:val="20"/>
        </w:rPr>
      </w:pPr>
    </w:p>
    <w:p w:rsidR="0066238C" w:rsidRDefault="0066238C">
      <w:pPr>
        <w:pStyle w:val="BodyText"/>
        <w:spacing w:before="1"/>
        <w:rPr>
          <w:sz w:val="20"/>
        </w:rPr>
      </w:pPr>
    </w:p>
    <w:p w:rsidR="0066238C" w:rsidRDefault="003A6AEB">
      <w:pPr>
        <w:pStyle w:val="Heading7"/>
      </w:pPr>
      <w:r>
        <w:t>80</w:t>
      </w:r>
    </w:p>
    <w:p w:rsidR="0066238C" w:rsidRDefault="0066238C">
      <w:pPr>
        <w:sectPr w:rsidR="0066238C">
          <w:type w:val="continuous"/>
          <w:pgSz w:w="11910" w:h="16840"/>
          <w:pgMar w:top="1080" w:right="860" w:bottom="440" w:left="920" w:header="720" w:footer="720" w:gutter="0"/>
          <w:cols w:space="720"/>
        </w:sectPr>
      </w:pPr>
    </w:p>
    <w:p w:rsidR="0066238C" w:rsidRDefault="003A6AEB">
      <w:pPr>
        <w:pStyle w:val="BodyText"/>
        <w:spacing w:before="71" w:line="288" w:lineRule="auto"/>
        <w:ind w:left="781" w:right="469" w:firstLine="719"/>
      </w:pPr>
      <w:r>
        <w:lastRenderedPageBreak/>
        <w:pict>
          <v:group id="_x0000_s1951" style="position:absolute;left:0;text-align:left;margin-left:121.05pt;margin-top:38.45pt;width:369.75pt;height:90.7pt;z-index:-251350528;mso-wrap-distance-left:0;mso-wrap-distance-right:0;mso-position-horizontal-relative:page" coordorigin="2421,769" coordsize="7395,1814">
            <v:rect id="_x0000_s1954" style="position:absolute;left:2428;top:776;width:7380;height:1799" stroked="f"/>
            <v:rect id="_x0000_s1953" style="position:absolute;left:2428;top:776;width:7380;height:1799" filled="f"/>
            <v:shape id="_x0000_s1952" type="#_x0000_t202" style="position:absolute;left:2551;top:856;width:7138;height:1638" fillcolor="#e6e6e6" stroked="f">
              <v:textbox inset="0,0,0,0">
                <w:txbxContent>
                  <w:p w:rsidR="0066238C" w:rsidRDefault="003A6AEB">
                    <w:pPr>
                      <w:spacing w:line="262" w:lineRule="exact"/>
                      <w:ind w:left="30"/>
                      <w:rPr>
                        <w:sz w:val="23"/>
                      </w:rPr>
                    </w:pPr>
                    <w:r>
                      <w:rPr>
                        <w:b/>
                        <w:sz w:val="23"/>
                      </w:rPr>
                      <w:t xml:space="preserve">procedure </w:t>
                    </w:r>
                    <w:r>
                      <w:rPr>
                        <w:sz w:val="23"/>
                      </w:rPr>
                      <w:t>Forward_Reasoning (RB, FB);</w:t>
                    </w:r>
                  </w:p>
                  <w:p w:rsidR="0066238C" w:rsidRDefault="003A6AEB">
                    <w:pPr>
                      <w:spacing w:before="2"/>
                      <w:ind w:left="30" w:right="6462"/>
                      <w:rPr>
                        <w:b/>
                        <w:sz w:val="23"/>
                      </w:rPr>
                    </w:pPr>
                    <w:r>
                      <w:rPr>
                        <w:b/>
                        <w:sz w:val="23"/>
                      </w:rPr>
                      <w:t>begin repeat</w:t>
                    </w:r>
                  </w:p>
                  <w:p w:rsidR="0066238C" w:rsidRDefault="003A6AEB">
                    <w:pPr>
                      <w:spacing w:line="262" w:lineRule="exact"/>
                      <w:ind w:left="30"/>
                      <w:rPr>
                        <w:sz w:val="23"/>
                      </w:rPr>
                    </w:pPr>
                    <w:r>
                      <w:rPr>
                        <w:b/>
                        <w:sz w:val="23"/>
                      </w:rPr>
                      <w:t xml:space="preserve">for </w:t>
                    </w:r>
                    <w:r>
                      <w:rPr>
                        <w:sz w:val="23"/>
                      </w:rPr>
                      <w:t xml:space="preserve">mỗi luật (conds, conc) trong FB </w:t>
                    </w:r>
                    <w:r>
                      <w:rPr>
                        <w:b/>
                        <w:sz w:val="23"/>
                      </w:rPr>
                      <w:t xml:space="preserve">do </w:t>
                    </w:r>
                    <w:r>
                      <w:rPr>
                        <w:sz w:val="23"/>
                      </w:rPr>
                      <w:t>For_Chain(Conds, Conc);</w:t>
                    </w:r>
                  </w:p>
                  <w:p w:rsidR="0066238C" w:rsidRDefault="003A6AEB">
                    <w:pPr>
                      <w:spacing w:line="264" w:lineRule="exact"/>
                      <w:ind w:left="30"/>
                      <w:rPr>
                        <w:sz w:val="23"/>
                      </w:rPr>
                    </w:pPr>
                    <w:r>
                      <w:rPr>
                        <w:b/>
                        <w:sz w:val="23"/>
                      </w:rPr>
                      <w:t xml:space="preserve">until </w:t>
                    </w:r>
                    <w:r>
                      <w:rPr>
                        <w:sz w:val="23"/>
                      </w:rPr>
                      <w:t>không có luật nào sinh ra sự kiện mới;</w:t>
                    </w:r>
                  </w:p>
                  <w:p w:rsidR="0066238C" w:rsidRDefault="003A6AEB">
                    <w:pPr>
                      <w:spacing w:before="2"/>
                      <w:ind w:left="30"/>
                      <w:rPr>
                        <w:b/>
                        <w:sz w:val="23"/>
                      </w:rPr>
                    </w:pPr>
                    <w:r>
                      <w:rPr>
                        <w:b/>
                        <w:sz w:val="23"/>
                      </w:rPr>
                      <w:t>end;</w:t>
                    </w:r>
                  </w:p>
                </w:txbxContent>
              </v:textbox>
            </v:shape>
            <w10:wrap type="topAndBottom" anchorx="page"/>
          </v:group>
        </w:pict>
      </w:r>
      <w:r>
        <w:t>Quá trình lập luận tiến là quá trình áp dụng thủ tục trên cho các luật trong cơ sở luật cho tới khi nào không có sự kiện mới nào xuất hiện. Ta có thủ tục sau:</w:t>
      </w:r>
    </w:p>
    <w:p w:rsidR="0066238C" w:rsidRDefault="0066238C">
      <w:pPr>
        <w:pStyle w:val="BodyText"/>
        <w:spacing w:before="10"/>
        <w:rPr>
          <w:sz w:val="21"/>
        </w:rPr>
      </w:pPr>
    </w:p>
    <w:p w:rsidR="0066238C" w:rsidRDefault="003A6AEB">
      <w:pPr>
        <w:pStyle w:val="BodyText"/>
        <w:ind w:left="782"/>
      </w:pPr>
      <w:r>
        <w:rPr>
          <w:noProof/>
          <w:lang w:val="en-US"/>
        </w:rPr>
        <w:drawing>
          <wp:anchor distT="0" distB="0" distL="0" distR="0" simplePos="0" relativeHeight="251664384" behindDoc="1" locked="0" layoutInCell="1" allowOverlap="1" wp14:anchorId="556EDB33" wp14:editId="18DC26C5">
            <wp:simplePos x="0" y="0"/>
            <wp:positionH relativeFrom="page">
              <wp:posOffset>1931797</wp:posOffset>
            </wp:positionH>
            <wp:positionV relativeFrom="paragraph">
              <wp:posOffset>-474836</wp:posOffset>
            </wp:positionV>
            <wp:extent cx="4305300" cy="6629400"/>
            <wp:effectExtent l="0" t="0" r="0" b="0"/>
            <wp:wrapNone/>
            <wp:docPr id="4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rPr>
        <w:t xml:space="preserve">Ví dụ. </w:t>
      </w:r>
      <w:r>
        <w:t>Giả sử cơ sở luật chứa luật sau (luật mẹ)</w:t>
      </w:r>
    </w:p>
    <w:p w:rsidR="0066238C" w:rsidRDefault="003A6AEB">
      <w:pPr>
        <w:spacing w:before="116"/>
        <w:ind w:left="2942"/>
        <w:rPr>
          <w:b/>
          <w:sz w:val="23"/>
        </w:rPr>
      </w:pPr>
      <w:r>
        <w:rPr>
          <w:b/>
          <w:sz w:val="23"/>
        </w:rPr>
        <w:t>nếu</w:t>
      </w:r>
    </w:p>
    <w:p w:rsidR="0066238C" w:rsidRDefault="003A6AEB">
      <w:pPr>
        <w:spacing w:before="113"/>
        <w:ind w:left="3482"/>
        <w:rPr>
          <w:i/>
          <w:sz w:val="23"/>
        </w:rPr>
      </w:pPr>
      <w:r>
        <w:rPr>
          <w:i/>
          <w:sz w:val="23"/>
        </w:rPr>
        <w:t>1.x là ngựa, và</w:t>
      </w:r>
    </w:p>
    <w:p w:rsidR="0066238C" w:rsidRDefault="003A6AEB" w:rsidP="003A6AEB">
      <w:pPr>
        <w:pStyle w:val="ListParagraph"/>
        <w:numPr>
          <w:ilvl w:val="1"/>
          <w:numId w:val="35"/>
        </w:numPr>
        <w:tabs>
          <w:tab w:val="left" w:pos="3822"/>
        </w:tabs>
        <w:spacing w:before="113"/>
        <w:rPr>
          <w:i/>
          <w:sz w:val="23"/>
        </w:rPr>
      </w:pPr>
      <w:r>
        <w:rPr>
          <w:i/>
          <w:sz w:val="23"/>
        </w:rPr>
        <w:t>mẹ của y,</w:t>
      </w:r>
      <w:r>
        <w:rPr>
          <w:i/>
          <w:spacing w:val="-2"/>
          <w:sz w:val="23"/>
        </w:rPr>
        <w:t xml:space="preserve"> </w:t>
      </w:r>
      <w:r>
        <w:rPr>
          <w:i/>
          <w:sz w:val="23"/>
        </w:rPr>
        <w:t>và</w:t>
      </w:r>
    </w:p>
    <w:p w:rsidR="0066238C" w:rsidRDefault="003A6AEB" w:rsidP="003A6AEB">
      <w:pPr>
        <w:pStyle w:val="ListParagraph"/>
        <w:numPr>
          <w:ilvl w:val="1"/>
          <w:numId w:val="35"/>
        </w:numPr>
        <w:tabs>
          <w:tab w:val="left" w:pos="3823"/>
        </w:tabs>
        <w:ind w:left="3822" w:hanging="341"/>
        <w:rPr>
          <w:i/>
          <w:sz w:val="23"/>
        </w:rPr>
      </w:pPr>
      <w:r>
        <w:rPr>
          <w:i/>
          <w:sz w:val="23"/>
        </w:rPr>
        <w:t>chạy</w:t>
      </w:r>
      <w:r>
        <w:rPr>
          <w:i/>
          <w:spacing w:val="-1"/>
          <w:sz w:val="23"/>
        </w:rPr>
        <w:t xml:space="preserve"> </w:t>
      </w:r>
      <w:r>
        <w:rPr>
          <w:i/>
          <w:sz w:val="23"/>
        </w:rPr>
        <w:t>nhanh</w:t>
      </w:r>
    </w:p>
    <w:p w:rsidR="0066238C" w:rsidRDefault="003A6AEB">
      <w:pPr>
        <w:spacing w:before="114"/>
        <w:ind w:right="6067"/>
        <w:jc w:val="right"/>
        <w:rPr>
          <w:i/>
          <w:sz w:val="23"/>
        </w:rPr>
      </w:pPr>
      <w:r>
        <w:rPr>
          <w:b/>
          <w:sz w:val="23"/>
        </w:rPr>
        <w:t>th</w:t>
      </w:r>
      <w:r>
        <w:rPr>
          <w:b/>
          <w:sz w:val="23"/>
        </w:rPr>
        <w:t xml:space="preserve">ì </w:t>
      </w:r>
      <w:r>
        <w:rPr>
          <w:i/>
          <w:sz w:val="23"/>
        </w:rPr>
        <w:t>x có giá</w:t>
      </w:r>
    </w:p>
    <w:p w:rsidR="0066238C" w:rsidRDefault="003A6AEB">
      <w:pPr>
        <w:pStyle w:val="BodyText"/>
        <w:spacing w:before="110"/>
        <w:ind w:right="6151"/>
        <w:jc w:val="right"/>
      </w:pPr>
      <w:r>
        <w:t>Cơ sở sự kiện gồm các sự kiện sau</w:t>
      </w:r>
    </w:p>
    <w:p w:rsidR="0066238C" w:rsidRDefault="003A6AEB">
      <w:pPr>
        <w:pStyle w:val="BodyText"/>
        <w:spacing w:before="114" w:line="343" w:lineRule="auto"/>
        <w:ind w:left="2581" w:right="6356"/>
      </w:pPr>
      <w:r>
        <w:pict>
          <v:group id="_x0000_s1948" style="position:absolute;left:0;text-align:left;margin-left:146.1pt;margin-top:72.3pt;width:303pt;height:26pt;z-index:-251508224;mso-position-horizontal-relative:page" coordorigin="2922,1446" coordsize="6060,520">
            <v:shape id="_x0000_s1950" type="#_x0000_t75" style="position:absolute;left:2922;top:1446;width:6060;height:520">
              <v:imagedata r:id="rId9" o:title=""/>
            </v:shape>
            <v:shape id="_x0000_s1949" type="#_x0000_t202" style="position:absolute;left:2922;top:1446;width:6060;height:520" filled="f" stroked="f">
              <v:textbox inset="0,0,0,0">
                <w:txbxContent>
                  <w:p w:rsidR="0066238C" w:rsidRDefault="003A6AEB">
                    <w:pPr>
                      <w:spacing w:before="177"/>
                      <w:ind w:left="579"/>
                      <w:rPr>
                        <w:sz w:val="23"/>
                      </w:rPr>
                    </w:pPr>
                    <w:r>
                      <w:rPr>
                        <w:sz w:val="23"/>
                      </w:rPr>
                      <w:t>Tom là mẹ của Bin</w:t>
                    </w:r>
                  </w:p>
                </w:txbxContent>
              </v:textbox>
            </v:shape>
            <w10:wrap anchorx="page"/>
          </v:group>
        </w:pict>
      </w:r>
      <w:r>
        <w:t>Tom là ngựa Ken là ngựa Kit là ngựa Bin là ngựa</w:t>
      </w:r>
    </w:p>
    <w:p w:rsidR="0066238C" w:rsidRDefault="0066238C">
      <w:pPr>
        <w:pStyle w:val="BodyText"/>
        <w:spacing w:before="6"/>
        <w:rPr>
          <w:sz w:val="24"/>
        </w:rPr>
      </w:pPr>
    </w:p>
    <w:p w:rsidR="0066238C" w:rsidRDefault="003A6AEB">
      <w:pPr>
        <w:pStyle w:val="BodyText"/>
        <w:spacing w:before="91" w:line="343" w:lineRule="auto"/>
        <w:ind w:left="2581" w:right="5715"/>
      </w:pPr>
      <w:r>
        <w:t>Tom là mẹ của Ken Bin là mẹ của Kit. Kit chạy</w:t>
      </w:r>
      <w:r>
        <w:rPr>
          <w:spacing w:val="-2"/>
        </w:rPr>
        <w:t xml:space="preserve"> </w:t>
      </w:r>
      <w:r>
        <w:t>nhanh.</w:t>
      </w:r>
    </w:p>
    <w:p w:rsidR="0066238C" w:rsidRDefault="003A6AEB">
      <w:pPr>
        <w:pStyle w:val="BodyText"/>
        <w:spacing w:line="263" w:lineRule="exact"/>
        <w:ind w:left="2582"/>
      </w:pPr>
      <w:r>
        <w:t>Bin chạy</w:t>
      </w:r>
      <w:r>
        <w:rPr>
          <w:spacing w:val="-6"/>
        </w:rPr>
        <w:t xml:space="preserve"> </w:t>
      </w:r>
      <w:r>
        <w:t>nhanh.</w:t>
      </w:r>
    </w:p>
    <w:p w:rsidR="0066238C" w:rsidRDefault="003A6AEB">
      <w:pPr>
        <w:pStyle w:val="BodyText"/>
        <w:spacing w:before="112" w:line="288" w:lineRule="auto"/>
        <w:ind w:left="782" w:firstLine="719"/>
      </w:pPr>
      <w:r>
        <w:t>Bằng cách sử dụng các vị từ House(x) (x là ngựa), Mother(x, y) (x là mẹ của y), Fast(y) (y chạy nhanh), Valuable(x) (x có giá), ta có thể viết luật trên lại thành câu:</w:t>
      </w:r>
    </w:p>
    <w:p w:rsidR="0066238C" w:rsidRDefault="003A6AEB">
      <w:pPr>
        <w:pStyle w:val="BodyText"/>
        <w:spacing w:before="60" w:line="338" w:lineRule="auto"/>
        <w:ind w:left="782" w:right="2589" w:firstLine="2070"/>
      </w:pPr>
      <w:r>
        <w:t xml:space="preserve">House(x) </w:t>
      </w:r>
      <w:r>
        <w:rPr>
          <w:rFonts w:ascii="Symbol" w:hAnsi="Symbol"/>
        </w:rPr>
        <w:t></w:t>
      </w:r>
      <w:r>
        <w:t xml:space="preserve"> Mother(x, y) </w:t>
      </w:r>
      <w:r>
        <w:rPr>
          <w:rFonts w:ascii="Symbol" w:hAnsi="Symbol"/>
        </w:rPr>
        <w:t></w:t>
      </w:r>
      <w:r>
        <w:t xml:space="preserve"> Fast(y) </w:t>
      </w:r>
      <w:r>
        <w:rPr>
          <w:rFonts w:ascii="Symbol" w:hAnsi="Symbol"/>
        </w:rPr>
        <w:t></w:t>
      </w:r>
      <w:r>
        <w:t xml:space="preserve"> Valuable(x) Cơ sở sự kiện gồm các câu phần tử sau</w:t>
      </w:r>
    </w:p>
    <w:p w:rsidR="0066238C" w:rsidRDefault="003A6AEB">
      <w:pPr>
        <w:pStyle w:val="BodyText"/>
        <w:tabs>
          <w:tab w:val="left" w:pos="4382"/>
        </w:tabs>
        <w:spacing w:before="5"/>
        <w:ind w:left="2222"/>
      </w:pPr>
      <w:r>
        <w:t>House(Tom)</w:t>
      </w:r>
      <w:r>
        <w:tab/>
        <w:t>(1)</w:t>
      </w:r>
    </w:p>
    <w:p w:rsidR="0066238C" w:rsidRDefault="003A6AEB">
      <w:pPr>
        <w:pStyle w:val="BodyText"/>
        <w:tabs>
          <w:tab w:val="left" w:pos="4382"/>
        </w:tabs>
        <w:spacing w:before="114"/>
        <w:ind w:left="2222"/>
      </w:pPr>
      <w:r>
        <w:t>House(Ken)</w:t>
      </w:r>
      <w:r>
        <w:tab/>
        <w:t>(2)</w:t>
      </w:r>
    </w:p>
    <w:p w:rsidR="0066238C" w:rsidRDefault="0066238C">
      <w:pPr>
        <w:pStyle w:val="BodyText"/>
        <w:rPr>
          <w:sz w:val="20"/>
        </w:rPr>
      </w:pPr>
    </w:p>
    <w:p w:rsidR="0066238C" w:rsidRDefault="0066238C">
      <w:pPr>
        <w:pStyle w:val="BodyText"/>
        <w:spacing w:before="7"/>
        <w:rPr>
          <w:sz w:val="22"/>
        </w:rPr>
      </w:pPr>
    </w:p>
    <w:p w:rsidR="0066238C" w:rsidRDefault="003A6AEB">
      <w:pPr>
        <w:pStyle w:val="BodyText"/>
        <w:tabs>
          <w:tab w:val="left" w:pos="4382"/>
        </w:tabs>
        <w:ind w:left="2222"/>
      </w:pPr>
      <w:r>
        <w:pict>
          <v:group id="_x0000_s1944" style="position:absolute;left:0;text-align:left;margin-left:146.1pt;margin-top:-22.8pt;width:303pt;height:26pt;z-index:-251507200;mso-position-horizontal-relative:page" coordorigin="2922,-456" coordsize="6060,520">
            <v:shape id="_x0000_s1947" type="#_x0000_t75" style="position:absolute;left:2922;top:-457;width:6060;height:520">
              <v:imagedata r:id="rId9" o:title=""/>
            </v:shape>
            <v:shape id="_x0000_s1946" type="#_x0000_t202" style="position:absolute;left:3142;top:-369;width:1055;height:256" filled="f" stroked="f">
              <v:textbox inset="0,0,0,0">
                <w:txbxContent>
                  <w:p w:rsidR="0066238C" w:rsidRDefault="003A6AEB">
                    <w:pPr>
                      <w:spacing w:line="255" w:lineRule="exact"/>
                      <w:rPr>
                        <w:sz w:val="23"/>
                      </w:rPr>
                    </w:pPr>
                    <w:r>
                      <w:rPr>
                        <w:sz w:val="23"/>
                      </w:rPr>
                      <w:t>House(Kit)</w:t>
                    </w:r>
                  </w:p>
                </w:txbxContent>
              </v:textbox>
            </v:shape>
            <v:shape id="_x0000_s1945" type="#_x0000_t202" style="position:absolute;left:5302;top:-369;width:289;height:256" filled="f" stroked="f">
              <v:textbox inset="0,0,0,0">
                <w:txbxContent>
                  <w:p w:rsidR="0066238C" w:rsidRDefault="003A6AEB">
                    <w:pPr>
                      <w:spacing w:line="255" w:lineRule="exact"/>
                      <w:rPr>
                        <w:sz w:val="23"/>
                      </w:rPr>
                    </w:pPr>
                    <w:r>
                      <w:rPr>
                        <w:sz w:val="23"/>
                      </w:rPr>
                      <w:t>(3)</w:t>
                    </w:r>
                  </w:p>
                </w:txbxContent>
              </v:textbox>
            </v:shape>
            <w10:wrap anchorx="page"/>
          </v:group>
        </w:pict>
      </w:r>
      <w:r>
        <w:t>House(Bin)</w:t>
      </w:r>
      <w:r>
        <w:tab/>
        <w:t>(4)</w:t>
      </w:r>
    </w:p>
    <w:p w:rsidR="0066238C" w:rsidRDefault="003A6AEB">
      <w:pPr>
        <w:pStyle w:val="BodyText"/>
        <w:tabs>
          <w:tab w:val="left" w:pos="4382"/>
        </w:tabs>
        <w:spacing w:before="112"/>
        <w:ind w:left="2222"/>
      </w:pPr>
      <w:r>
        <w:t>Mother(Tom,</w:t>
      </w:r>
      <w:r>
        <w:rPr>
          <w:spacing w:val="-4"/>
        </w:rPr>
        <w:t xml:space="preserve"> </w:t>
      </w:r>
      <w:r>
        <w:t>Bin)</w:t>
      </w:r>
      <w:r>
        <w:tab/>
        <w:t>(5)</w:t>
      </w:r>
    </w:p>
    <w:p w:rsidR="0066238C" w:rsidRDefault="003A6AEB">
      <w:pPr>
        <w:pStyle w:val="BodyText"/>
        <w:tabs>
          <w:tab w:val="left" w:pos="4382"/>
        </w:tabs>
        <w:spacing w:before="114"/>
        <w:ind w:left="2222"/>
      </w:pPr>
      <w:r>
        <w:t>Mother(Tom,</w:t>
      </w:r>
      <w:r>
        <w:rPr>
          <w:spacing w:val="-4"/>
        </w:rPr>
        <w:t xml:space="preserve"> </w:t>
      </w:r>
      <w:r>
        <w:t>Ken)</w:t>
      </w:r>
      <w:r>
        <w:tab/>
        <w:t>(6)</w:t>
      </w:r>
    </w:p>
    <w:p w:rsidR="0066238C" w:rsidRDefault="003A6AEB">
      <w:pPr>
        <w:pStyle w:val="BodyText"/>
        <w:tabs>
          <w:tab w:val="left" w:pos="4381"/>
        </w:tabs>
        <w:spacing w:before="112"/>
        <w:ind w:left="2222"/>
      </w:pPr>
      <w:r>
        <w:t>Mother(Bin,</w:t>
      </w:r>
      <w:r>
        <w:rPr>
          <w:spacing w:val="-6"/>
        </w:rPr>
        <w:t xml:space="preserve"> </w:t>
      </w:r>
      <w:r>
        <w:t>Kit)</w:t>
      </w:r>
      <w:r>
        <w:tab/>
        <w:t>(7)</w:t>
      </w:r>
    </w:p>
    <w:p w:rsidR="0066238C" w:rsidRDefault="003A6AEB">
      <w:pPr>
        <w:pStyle w:val="BodyText"/>
        <w:tabs>
          <w:tab w:val="left" w:pos="4382"/>
        </w:tabs>
        <w:spacing w:before="114"/>
        <w:ind w:left="2222"/>
      </w:pPr>
      <w:r>
        <w:t>Fast(Kit)</w:t>
      </w:r>
      <w:r>
        <w:tab/>
        <w:t>(8)</w:t>
      </w:r>
    </w:p>
    <w:p w:rsidR="0066238C" w:rsidRDefault="003A6AEB">
      <w:pPr>
        <w:pStyle w:val="BodyText"/>
        <w:tabs>
          <w:tab w:val="left" w:pos="4382"/>
        </w:tabs>
        <w:spacing w:before="112"/>
        <w:ind w:left="2222"/>
      </w:pPr>
      <w:r>
        <w:t>Fast(Bin)</w:t>
      </w:r>
      <w:r>
        <w:tab/>
        <w:t>(9)</w:t>
      </w:r>
    </w:p>
    <w:p w:rsidR="0066238C" w:rsidRDefault="003A6AEB">
      <w:pPr>
        <w:pStyle w:val="BodyText"/>
        <w:spacing w:before="114" w:line="288" w:lineRule="auto"/>
        <w:ind w:left="781" w:right="268" w:firstLine="721"/>
      </w:pPr>
      <w:r>
        <w:t>Xét quá trình sẽ diễn ra như thế nào khi ta áp dụng thủ tục For_chain cho luật mẹ và FB gồm các sự kiện (1) - (9).</w:t>
      </w:r>
    </w:p>
    <w:p w:rsidR="0066238C" w:rsidRDefault="0066238C">
      <w:pPr>
        <w:pStyle w:val="BodyText"/>
      </w:pPr>
    </w:p>
    <w:p w:rsidR="0066238C" w:rsidRDefault="003A6AEB">
      <w:pPr>
        <w:pStyle w:val="Heading7"/>
        <w:ind w:left="0" w:right="268"/>
        <w:jc w:val="right"/>
      </w:pPr>
      <w:r>
        <w:t>81</w:t>
      </w:r>
    </w:p>
    <w:p w:rsidR="0066238C" w:rsidRDefault="0066238C">
      <w:pPr>
        <w:jc w:val="right"/>
        <w:sectPr w:rsidR="0066238C">
          <w:pgSz w:w="11910" w:h="16840"/>
          <w:pgMar w:top="1060" w:right="860" w:bottom="440" w:left="920" w:header="0" w:footer="243" w:gutter="0"/>
          <w:cols w:space="720"/>
        </w:sectPr>
      </w:pPr>
    </w:p>
    <w:p w:rsidR="0066238C" w:rsidRDefault="003A6AEB" w:rsidP="003A6AEB">
      <w:pPr>
        <w:pStyle w:val="ListParagraph"/>
        <w:numPr>
          <w:ilvl w:val="3"/>
          <w:numId w:val="36"/>
        </w:numPr>
        <w:tabs>
          <w:tab w:val="left" w:pos="933"/>
          <w:tab w:val="left" w:pos="934"/>
        </w:tabs>
        <w:spacing w:before="72"/>
        <w:rPr>
          <w:sz w:val="23"/>
        </w:rPr>
      </w:pPr>
      <w:r>
        <w:rPr>
          <w:sz w:val="23"/>
        </w:rPr>
        <w:lastRenderedPageBreak/>
        <w:t>Sự kiện (1) khớp với điều kiện thứ nhất của luật bởi phép thế [x/Tom], từ luật mẹ ta suy</w:t>
      </w:r>
      <w:r>
        <w:rPr>
          <w:spacing w:val="-29"/>
          <w:sz w:val="23"/>
        </w:rPr>
        <w:t xml:space="preserve"> </w:t>
      </w:r>
      <w:r>
        <w:rPr>
          <w:sz w:val="23"/>
        </w:rPr>
        <w:t>ra</w:t>
      </w:r>
    </w:p>
    <w:p w:rsidR="0066238C" w:rsidRDefault="003A6AEB" w:rsidP="003A6AEB">
      <w:pPr>
        <w:pStyle w:val="ListParagraph"/>
        <w:numPr>
          <w:ilvl w:val="3"/>
          <w:numId w:val="36"/>
        </w:numPr>
        <w:tabs>
          <w:tab w:val="left" w:pos="934"/>
          <w:tab w:val="left" w:pos="935"/>
        </w:tabs>
        <w:spacing w:before="111"/>
        <w:ind w:left="934" w:hanging="361"/>
        <w:rPr>
          <w:sz w:val="23"/>
        </w:rPr>
      </w:pPr>
      <w:r>
        <w:rPr>
          <w:sz w:val="23"/>
        </w:rPr>
        <w:t xml:space="preserve">Mother(Tom, y) </w:t>
      </w:r>
      <w:r>
        <w:rPr>
          <w:rFonts w:ascii="Symbol" w:hAnsi="Symbol"/>
          <w:sz w:val="23"/>
        </w:rPr>
        <w:t></w:t>
      </w:r>
      <w:r>
        <w:rPr>
          <w:sz w:val="23"/>
        </w:rPr>
        <w:t xml:space="preserve"> Fast(y) </w:t>
      </w:r>
      <w:r>
        <w:rPr>
          <w:rFonts w:ascii="Symbol" w:hAnsi="Symbol"/>
          <w:sz w:val="23"/>
        </w:rPr>
        <w:t></w:t>
      </w:r>
      <w:r>
        <w:rPr>
          <w:spacing w:val="-4"/>
          <w:sz w:val="23"/>
        </w:rPr>
        <w:t xml:space="preserve"> </w:t>
      </w:r>
      <w:r>
        <w:rPr>
          <w:sz w:val="23"/>
        </w:rPr>
        <w:t>Valuable(Tom)</w:t>
      </w:r>
    </w:p>
    <w:p w:rsidR="0066238C" w:rsidRDefault="003A6AEB" w:rsidP="003A6AEB">
      <w:pPr>
        <w:pStyle w:val="ListParagraph"/>
        <w:numPr>
          <w:ilvl w:val="3"/>
          <w:numId w:val="36"/>
        </w:numPr>
        <w:tabs>
          <w:tab w:val="left" w:pos="934"/>
          <w:tab w:val="left" w:pos="935"/>
        </w:tabs>
        <w:spacing w:before="117"/>
        <w:ind w:left="934" w:hanging="361"/>
        <w:rPr>
          <w:sz w:val="23"/>
        </w:rPr>
      </w:pPr>
      <w:r>
        <w:rPr>
          <w:sz w:val="23"/>
        </w:rPr>
        <w:t>Sự kiện (5) hợp nhất với điều kiện Mother(Tom/y) bởi phép thế [y/ Bin], ta suy</w:t>
      </w:r>
      <w:r>
        <w:rPr>
          <w:spacing w:val="-18"/>
          <w:sz w:val="23"/>
        </w:rPr>
        <w:t xml:space="preserve"> </w:t>
      </w:r>
      <w:r>
        <w:rPr>
          <w:sz w:val="23"/>
        </w:rPr>
        <w:t>ra</w:t>
      </w:r>
    </w:p>
    <w:p w:rsidR="0066238C" w:rsidRDefault="003A6AEB" w:rsidP="003A6AEB">
      <w:pPr>
        <w:pStyle w:val="ListParagraph"/>
        <w:numPr>
          <w:ilvl w:val="3"/>
          <w:numId w:val="36"/>
        </w:numPr>
        <w:tabs>
          <w:tab w:val="left" w:pos="934"/>
          <w:tab w:val="left" w:pos="935"/>
        </w:tabs>
        <w:ind w:left="934" w:hanging="361"/>
        <w:rPr>
          <w:sz w:val="23"/>
        </w:rPr>
      </w:pPr>
      <w:r>
        <w:rPr>
          <w:sz w:val="23"/>
        </w:rPr>
        <w:t xml:space="preserve">Fast(Bin) </w:t>
      </w:r>
      <w:r>
        <w:rPr>
          <w:rFonts w:ascii="Symbol" w:hAnsi="Symbol"/>
          <w:sz w:val="23"/>
        </w:rPr>
        <w:t></w:t>
      </w:r>
      <w:r>
        <w:rPr>
          <w:spacing w:val="-3"/>
          <w:sz w:val="23"/>
        </w:rPr>
        <w:t xml:space="preserve"> </w:t>
      </w:r>
      <w:r>
        <w:rPr>
          <w:sz w:val="23"/>
        </w:rPr>
        <w:t>Valuable(Tom)</w:t>
      </w:r>
    </w:p>
    <w:p w:rsidR="0066238C" w:rsidRDefault="003A6AEB" w:rsidP="003A6AEB">
      <w:pPr>
        <w:pStyle w:val="ListParagraph"/>
        <w:numPr>
          <w:ilvl w:val="3"/>
          <w:numId w:val="36"/>
        </w:numPr>
        <w:tabs>
          <w:tab w:val="left" w:pos="934"/>
          <w:tab w:val="left" w:pos="935"/>
        </w:tabs>
        <w:spacing w:before="116"/>
        <w:ind w:left="934" w:hanging="361"/>
        <w:rPr>
          <w:sz w:val="23"/>
        </w:rPr>
      </w:pPr>
      <w:r>
        <w:rPr>
          <w:sz w:val="23"/>
        </w:rPr>
        <w:t>Từ sự kiện (9) và kéo theo trên, ta suy ra</w:t>
      </w:r>
      <w:r>
        <w:rPr>
          <w:spacing w:val="-11"/>
          <w:sz w:val="23"/>
        </w:rPr>
        <w:t xml:space="preserve"> </w:t>
      </w:r>
      <w:r>
        <w:rPr>
          <w:sz w:val="23"/>
        </w:rPr>
        <w:t>Valuable(Tom).</w:t>
      </w:r>
    </w:p>
    <w:p w:rsidR="0066238C" w:rsidRDefault="003A6AEB" w:rsidP="003A6AEB">
      <w:pPr>
        <w:pStyle w:val="ListParagraph"/>
        <w:numPr>
          <w:ilvl w:val="3"/>
          <w:numId w:val="36"/>
        </w:numPr>
        <w:tabs>
          <w:tab w:val="left" w:pos="934"/>
          <w:tab w:val="left" w:pos="935"/>
        </w:tabs>
        <w:ind w:left="934" w:hanging="361"/>
        <w:rPr>
          <w:sz w:val="23"/>
        </w:rPr>
      </w:pPr>
      <w:r>
        <w:rPr>
          <w:noProof/>
          <w:lang w:val="en-US"/>
        </w:rPr>
        <w:drawing>
          <wp:anchor distT="0" distB="0" distL="0" distR="0" simplePos="0" relativeHeight="251666432" behindDoc="1" locked="0" layoutInCell="1" allowOverlap="1" wp14:anchorId="50C814FA" wp14:editId="26D9AA9D">
            <wp:simplePos x="0" y="0"/>
            <wp:positionH relativeFrom="page">
              <wp:posOffset>1931797</wp:posOffset>
            </wp:positionH>
            <wp:positionV relativeFrom="paragraph">
              <wp:posOffset>114259</wp:posOffset>
            </wp:positionV>
            <wp:extent cx="4305300" cy="6629400"/>
            <wp:effectExtent l="0" t="0" r="0" b="0"/>
            <wp:wrapNone/>
            <wp:docPr id="4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Sự kiện (2) cũng hợp nhất với điều kiện thứ nhất của luật, do đó ta suy</w:t>
      </w:r>
      <w:r>
        <w:rPr>
          <w:spacing w:val="-14"/>
          <w:sz w:val="23"/>
        </w:rPr>
        <w:t xml:space="preserve"> </w:t>
      </w:r>
      <w:r>
        <w:rPr>
          <w:sz w:val="23"/>
        </w:rPr>
        <w:t>ra</w:t>
      </w:r>
    </w:p>
    <w:p w:rsidR="0066238C" w:rsidRDefault="003A6AEB" w:rsidP="003A6AEB">
      <w:pPr>
        <w:pStyle w:val="ListParagraph"/>
        <w:numPr>
          <w:ilvl w:val="3"/>
          <w:numId w:val="36"/>
        </w:numPr>
        <w:tabs>
          <w:tab w:val="left" w:pos="934"/>
          <w:tab w:val="left" w:pos="935"/>
        </w:tabs>
        <w:ind w:left="934" w:hanging="361"/>
        <w:rPr>
          <w:sz w:val="23"/>
        </w:rPr>
      </w:pPr>
      <w:r>
        <w:rPr>
          <w:sz w:val="23"/>
        </w:rPr>
        <w:t xml:space="preserve">Mother(Ken, y) </w:t>
      </w:r>
      <w:r>
        <w:rPr>
          <w:rFonts w:ascii="Symbol" w:hAnsi="Symbol"/>
          <w:sz w:val="23"/>
        </w:rPr>
        <w:t></w:t>
      </w:r>
      <w:r>
        <w:rPr>
          <w:sz w:val="23"/>
        </w:rPr>
        <w:t xml:space="preserve"> Fast(y) </w:t>
      </w:r>
      <w:r>
        <w:rPr>
          <w:rFonts w:ascii="Symbol" w:hAnsi="Symbol"/>
          <w:sz w:val="23"/>
        </w:rPr>
        <w:t></w:t>
      </w:r>
      <w:r>
        <w:rPr>
          <w:spacing w:val="-5"/>
          <w:sz w:val="23"/>
        </w:rPr>
        <w:t xml:space="preserve"> </w:t>
      </w:r>
      <w:r>
        <w:rPr>
          <w:sz w:val="23"/>
        </w:rPr>
        <w:t>Valuable(Ken)</w:t>
      </w:r>
    </w:p>
    <w:p w:rsidR="0066238C" w:rsidRDefault="003A6AEB">
      <w:pPr>
        <w:pStyle w:val="BodyText"/>
        <w:spacing w:before="116" w:line="288" w:lineRule="auto"/>
        <w:ind w:left="214" w:right="835" w:firstLine="359"/>
      </w:pPr>
      <w:r>
        <w:t>Tới đây ta không suy diễn tiếp được, vì không có sự kiện nào hợp nhất được với điều kiện Mother(Ken, y). Điều tương tự cũng xảy ra, khi mà biến x trong luật mẹ được thế bởi Kit.</w:t>
      </w:r>
    </w:p>
    <w:p w:rsidR="0066238C" w:rsidRDefault="003A6AEB" w:rsidP="003A6AEB">
      <w:pPr>
        <w:pStyle w:val="ListParagraph"/>
        <w:numPr>
          <w:ilvl w:val="3"/>
          <w:numId w:val="36"/>
        </w:numPr>
        <w:tabs>
          <w:tab w:val="left" w:pos="935"/>
          <w:tab w:val="left" w:pos="936"/>
        </w:tabs>
        <w:spacing w:before="61"/>
        <w:ind w:left="935" w:hanging="361"/>
        <w:rPr>
          <w:sz w:val="23"/>
        </w:rPr>
      </w:pPr>
      <w:r>
        <w:rPr>
          <w:sz w:val="23"/>
        </w:rPr>
        <w:t>Từ sự kiện (4) và luật mẹ, ta suy</w:t>
      </w:r>
      <w:r>
        <w:rPr>
          <w:spacing w:val="-4"/>
          <w:sz w:val="23"/>
        </w:rPr>
        <w:t xml:space="preserve"> </w:t>
      </w:r>
      <w:r>
        <w:rPr>
          <w:sz w:val="23"/>
        </w:rPr>
        <w:t>ra</w:t>
      </w:r>
    </w:p>
    <w:p w:rsidR="0066238C" w:rsidRDefault="003A6AEB" w:rsidP="003A6AEB">
      <w:pPr>
        <w:pStyle w:val="ListParagraph"/>
        <w:numPr>
          <w:ilvl w:val="3"/>
          <w:numId w:val="36"/>
        </w:numPr>
        <w:tabs>
          <w:tab w:val="left" w:pos="935"/>
          <w:tab w:val="left" w:pos="936"/>
        </w:tabs>
        <w:spacing w:before="111"/>
        <w:ind w:left="935" w:hanging="361"/>
        <w:rPr>
          <w:sz w:val="23"/>
        </w:rPr>
      </w:pPr>
      <w:r>
        <w:rPr>
          <w:sz w:val="23"/>
        </w:rPr>
        <w:t xml:space="preserve">Mother(Bin, y) </w:t>
      </w:r>
      <w:r>
        <w:rPr>
          <w:rFonts w:ascii="Symbol" w:hAnsi="Symbol"/>
          <w:sz w:val="23"/>
        </w:rPr>
        <w:t></w:t>
      </w:r>
      <w:r>
        <w:rPr>
          <w:sz w:val="23"/>
        </w:rPr>
        <w:t xml:space="preserve"> Fast(y) </w:t>
      </w:r>
      <w:r>
        <w:rPr>
          <w:rFonts w:ascii="Symbol" w:hAnsi="Symbol"/>
          <w:sz w:val="23"/>
        </w:rPr>
        <w:t></w:t>
      </w:r>
      <w:r>
        <w:rPr>
          <w:spacing w:val="-6"/>
          <w:sz w:val="23"/>
        </w:rPr>
        <w:t xml:space="preserve"> </w:t>
      </w:r>
      <w:r>
        <w:rPr>
          <w:sz w:val="23"/>
        </w:rPr>
        <w:t>Valuable(Bin)</w:t>
      </w:r>
    </w:p>
    <w:p w:rsidR="0066238C" w:rsidRDefault="003A6AEB" w:rsidP="003A6AEB">
      <w:pPr>
        <w:pStyle w:val="ListParagraph"/>
        <w:numPr>
          <w:ilvl w:val="3"/>
          <w:numId w:val="36"/>
        </w:numPr>
        <w:tabs>
          <w:tab w:val="left" w:pos="935"/>
          <w:tab w:val="left" w:pos="936"/>
        </w:tabs>
        <w:spacing w:before="117"/>
        <w:ind w:left="935" w:hanging="361"/>
        <w:rPr>
          <w:sz w:val="23"/>
        </w:rPr>
      </w:pPr>
      <w:r>
        <w:rPr>
          <w:sz w:val="23"/>
        </w:rPr>
        <w:t>Sự kiện (7) hợp nhất với điều kiện Mother(Bin, y), từ đó ta suy</w:t>
      </w:r>
      <w:r>
        <w:rPr>
          <w:spacing w:val="-10"/>
          <w:sz w:val="23"/>
        </w:rPr>
        <w:t xml:space="preserve"> </w:t>
      </w:r>
      <w:r>
        <w:rPr>
          <w:sz w:val="23"/>
        </w:rPr>
        <w:t>ra</w:t>
      </w:r>
    </w:p>
    <w:p w:rsidR="0066238C" w:rsidRDefault="003A6AEB" w:rsidP="003A6AEB">
      <w:pPr>
        <w:pStyle w:val="ListParagraph"/>
        <w:numPr>
          <w:ilvl w:val="3"/>
          <w:numId w:val="36"/>
        </w:numPr>
        <w:tabs>
          <w:tab w:val="left" w:pos="934"/>
          <w:tab w:val="left" w:pos="935"/>
        </w:tabs>
        <w:ind w:left="934" w:hanging="361"/>
        <w:rPr>
          <w:sz w:val="23"/>
        </w:rPr>
      </w:pPr>
      <w:r>
        <w:rPr>
          <w:sz w:val="23"/>
        </w:rPr>
        <w:t xml:space="preserve">Fast(Kit) </w:t>
      </w:r>
      <w:r>
        <w:rPr>
          <w:rFonts w:ascii="Symbol" w:hAnsi="Symbol"/>
          <w:sz w:val="23"/>
        </w:rPr>
        <w:t></w:t>
      </w:r>
      <w:r>
        <w:rPr>
          <w:spacing w:val="-3"/>
          <w:sz w:val="23"/>
        </w:rPr>
        <w:t xml:space="preserve"> </w:t>
      </w:r>
      <w:r>
        <w:rPr>
          <w:sz w:val="23"/>
        </w:rPr>
        <w:t>Valuable(Bin)</w:t>
      </w:r>
    </w:p>
    <w:p w:rsidR="0066238C" w:rsidRDefault="003A6AEB">
      <w:pPr>
        <w:pStyle w:val="BodyText"/>
        <w:spacing w:before="116" w:line="288" w:lineRule="auto"/>
        <w:ind w:left="214" w:right="835" w:firstLine="719"/>
      </w:pPr>
      <w:r>
        <w:t>Từ kéo theo này và sự kiện (8), ta suy ra Valuable(Bin). Như vậy áp dụng thủ tục For_chain cho luật mẹ, chúng ta suy ra đư</w:t>
      </w:r>
      <w:r>
        <w:t>ợc hai sự kiện mới là “Tom có giá” và “Bin có</w:t>
      </w:r>
      <w:r>
        <w:rPr>
          <w:spacing w:val="-36"/>
        </w:rPr>
        <w:t xml:space="preserve"> </w:t>
      </w:r>
      <w:r>
        <w:t>giá”.</w:t>
      </w:r>
    </w:p>
    <w:p w:rsidR="0066238C" w:rsidRDefault="003A6AEB" w:rsidP="003A6AEB">
      <w:pPr>
        <w:pStyle w:val="Heading4"/>
        <w:numPr>
          <w:ilvl w:val="1"/>
          <w:numId w:val="52"/>
        </w:numPr>
        <w:tabs>
          <w:tab w:val="left" w:pos="635"/>
        </w:tabs>
        <w:ind w:left="634" w:hanging="421"/>
        <w:jc w:val="left"/>
      </w:pPr>
      <w:bookmarkStart w:id="34" w:name="_Toc70455663"/>
      <w:r>
        <w:t>CÁC HỆ CƠ SỞ TRI THỨC VÀ CÁC HỆ CHUYÊN</w:t>
      </w:r>
      <w:r>
        <w:rPr>
          <w:spacing w:val="-14"/>
        </w:rPr>
        <w:t xml:space="preserve"> </w:t>
      </w:r>
      <w:r>
        <w:t>GIA</w:t>
      </w:r>
      <w:bookmarkEnd w:id="34"/>
    </w:p>
    <w:p w:rsidR="0066238C" w:rsidRDefault="003A6AEB">
      <w:pPr>
        <w:spacing w:before="182" w:line="288" w:lineRule="auto"/>
        <w:ind w:left="214" w:right="836" w:firstLine="720"/>
        <w:jc w:val="both"/>
        <w:rPr>
          <w:sz w:val="24"/>
        </w:rPr>
      </w:pPr>
      <w:r>
        <w:rPr>
          <w:noProof/>
          <w:lang w:val="en-US"/>
        </w:rPr>
        <w:drawing>
          <wp:anchor distT="0" distB="0" distL="0" distR="0" simplePos="0" relativeHeight="251668480" behindDoc="1" locked="0" layoutInCell="1" allowOverlap="1" wp14:anchorId="0773232D" wp14:editId="67193C87">
            <wp:simplePos x="0" y="0"/>
            <wp:positionH relativeFrom="page">
              <wp:posOffset>1855597</wp:posOffset>
            </wp:positionH>
            <wp:positionV relativeFrom="paragraph">
              <wp:posOffset>407455</wp:posOffset>
            </wp:positionV>
            <wp:extent cx="3848100" cy="330200"/>
            <wp:effectExtent l="0" t="0" r="0" b="0"/>
            <wp:wrapNone/>
            <wp:docPr id="4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Tồn tại nhiều hệ cơ sở tri thức như: các hệ chuyên gia, Hệ hỗ trợ quyết định, Hệ học (Learning), Hệ logic mờ; Mạng (lưới) tính toán, Hệ tích hợp cơ sở dữ liệu và cơ sở tri thức v.v… Trong phạm vi tài liệu này, chúng ta chỉ có thể xem xét một vài hệ điển hì</w:t>
      </w:r>
      <w:r>
        <w:rPr>
          <w:sz w:val="24"/>
        </w:rPr>
        <w:t>nh như: Hệ hỗ trợ ra quyết định, Hệ chuên gia Y học MYCIN, hệ dựa luật. Các hệ thống khác co thể tìm đọc ở [11,</w:t>
      </w:r>
      <w:r>
        <w:rPr>
          <w:spacing w:val="-2"/>
          <w:sz w:val="24"/>
        </w:rPr>
        <w:t xml:space="preserve"> </w:t>
      </w:r>
      <w:r>
        <w:rPr>
          <w:sz w:val="24"/>
        </w:rPr>
        <w:t>8]</w:t>
      </w:r>
    </w:p>
    <w:p w:rsidR="0066238C" w:rsidRDefault="0066238C">
      <w:pPr>
        <w:pStyle w:val="BodyText"/>
        <w:spacing w:before="7"/>
        <w:rPr>
          <w:sz w:val="34"/>
        </w:rPr>
      </w:pPr>
    </w:p>
    <w:p w:rsidR="0066238C" w:rsidRDefault="003A6AEB" w:rsidP="003A6AEB">
      <w:pPr>
        <w:numPr>
          <w:ilvl w:val="2"/>
          <w:numId w:val="34"/>
        </w:numPr>
        <w:tabs>
          <w:tab w:val="left" w:pos="754"/>
        </w:tabs>
        <w:spacing w:before="1"/>
        <w:rPr>
          <w:b/>
          <w:sz w:val="24"/>
        </w:rPr>
      </w:pPr>
      <w:r>
        <w:rPr>
          <w:b/>
          <w:sz w:val="24"/>
        </w:rPr>
        <w:t>Hệ hỗ trợ ra quyết định và hệ thống thông</w:t>
      </w:r>
      <w:r>
        <w:rPr>
          <w:b/>
          <w:spacing w:val="-5"/>
          <w:sz w:val="24"/>
        </w:rPr>
        <w:t xml:space="preserve"> </w:t>
      </w:r>
      <w:r>
        <w:rPr>
          <w:b/>
          <w:sz w:val="24"/>
        </w:rPr>
        <w:t>tin</w:t>
      </w:r>
    </w:p>
    <w:p w:rsidR="0066238C" w:rsidRDefault="003A6AEB">
      <w:pPr>
        <w:pStyle w:val="BodyText"/>
        <w:spacing w:before="173" w:line="288" w:lineRule="auto"/>
        <w:ind w:left="214" w:right="835" w:firstLine="719"/>
        <w:jc w:val="both"/>
      </w:pPr>
      <w:r>
        <w:t>Hệ hỗ trợ ra quyết định được Michael S. Scô Morton đề xuất vào những năm 1070. Hệ gồm một số p</w:t>
      </w:r>
      <w:r>
        <w:t>hần chính như: phần mềm máy tính; chức năng hỗ trợ ra quyết định; dữ liệu giao dịch, các mô hình. Có những đặc thù riêng giữa hệ hỗ trợ ra quyết định và hệ thống thông tin. Cụ thể như sau:.</w:t>
      </w:r>
    </w:p>
    <w:p w:rsidR="0066238C" w:rsidRDefault="003A6AEB">
      <w:pPr>
        <w:pStyle w:val="BodyText"/>
        <w:ind w:left="1150"/>
        <w:jc w:val="both"/>
      </w:pPr>
      <w:r>
        <w:t>Hệ thống thông tin có các tính chất.</w:t>
      </w:r>
    </w:p>
    <w:p w:rsidR="0066238C" w:rsidRDefault="003A6AEB" w:rsidP="003A6AEB">
      <w:pPr>
        <w:pStyle w:val="ListParagraph"/>
        <w:numPr>
          <w:ilvl w:val="3"/>
          <w:numId w:val="34"/>
        </w:numPr>
        <w:tabs>
          <w:tab w:val="left" w:pos="934"/>
          <w:tab w:val="left" w:pos="935"/>
        </w:tabs>
        <w:spacing w:before="53"/>
        <w:ind w:left="934" w:hanging="361"/>
        <w:rPr>
          <w:sz w:val="23"/>
        </w:rPr>
      </w:pPr>
      <w:r>
        <w:rPr>
          <w:sz w:val="23"/>
        </w:rPr>
        <w:t>Tập trung vào thông tin, hướn</w:t>
      </w:r>
      <w:r>
        <w:rPr>
          <w:sz w:val="23"/>
        </w:rPr>
        <w:t>g đến các nhà quản lý cấp điều</w:t>
      </w:r>
      <w:r>
        <w:rPr>
          <w:spacing w:val="-6"/>
          <w:sz w:val="23"/>
        </w:rPr>
        <w:t xml:space="preserve"> </w:t>
      </w:r>
      <w:r>
        <w:rPr>
          <w:sz w:val="23"/>
        </w:rPr>
        <w:t>hành.</w:t>
      </w:r>
    </w:p>
    <w:p w:rsidR="0066238C" w:rsidRDefault="003A6AEB" w:rsidP="003A6AEB">
      <w:pPr>
        <w:pStyle w:val="ListParagraph"/>
        <w:numPr>
          <w:ilvl w:val="3"/>
          <w:numId w:val="34"/>
        </w:numPr>
        <w:tabs>
          <w:tab w:val="left" w:pos="934"/>
          <w:tab w:val="left" w:pos="935"/>
        </w:tabs>
        <w:spacing w:before="53" w:line="283" w:lineRule="auto"/>
        <w:ind w:right="5197" w:hanging="519"/>
        <w:rPr>
          <w:sz w:val="23"/>
        </w:rPr>
      </w:pPr>
      <w:r>
        <w:rPr>
          <w:noProof/>
          <w:lang w:val="en-US"/>
        </w:rPr>
        <w:drawing>
          <wp:anchor distT="0" distB="0" distL="0" distR="0" simplePos="0" relativeHeight="251670528" behindDoc="1" locked="0" layoutInCell="1" allowOverlap="1" wp14:anchorId="4E33F650" wp14:editId="3A7D2AC9">
            <wp:simplePos x="0" y="0"/>
            <wp:positionH relativeFrom="page">
              <wp:posOffset>1855597</wp:posOffset>
            </wp:positionH>
            <wp:positionV relativeFrom="paragraph">
              <wp:posOffset>188635</wp:posOffset>
            </wp:positionV>
            <wp:extent cx="3848100" cy="330200"/>
            <wp:effectExtent l="0" t="0" r="0" b="0"/>
            <wp:wrapNone/>
            <wp:docPr id="4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Làm việc với dòng thông tin có cấu trúc Các hệ hỗ trợ quyết định có các tính</w:t>
      </w:r>
      <w:r>
        <w:rPr>
          <w:spacing w:val="-19"/>
          <w:sz w:val="23"/>
        </w:rPr>
        <w:t xml:space="preserve"> </w:t>
      </w:r>
      <w:r>
        <w:rPr>
          <w:sz w:val="23"/>
        </w:rPr>
        <w:t>chất:</w:t>
      </w:r>
    </w:p>
    <w:p w:rsidR="0066238C" w:rsidRDefault="003A6AEB" w:rsidP="003A6AEB">
      <w:pPr>
        <w:pStyle w:val="ListParagraph"/>
        <w:numPr>
          <w:ilvl w:val="3"/>
          <w:numId w:val="34"/>
        </w:numPr>
        <w:tabs>
          <w:tab w:val="left" w:pos="934"/>
          <w:tab w:val="left" w:pos="935"/>
        </w:tabs>
        <w:spacing w:before="6"/>
        <w:ind w:left="934" w:hanging="361"/>
        <w:rPr>
          <w:sz w:val="23"/>
        </w:rPr>
      </w:pPr>
      <w:r>
        <w:rPr>
          <w:sz w:val="23"/>
        </w:rPr>
        <w:t>Hướng đến các quyết định, các nhà lãnh</w:t>
      </w:r>
      <w:r>
        <w:rPr>
          <w:spacing w:val="-8"/>
          <w:sz w:val="23"/>
        </w:rPr>
        <w:t xml:space="preserve"> </w:t>
      </w:r>
      <w:r>
        <w:rPr>
          <w:sz w:val="23"/>
        </w:rPr>
        <w:t>đạo</w:t>
      </w:r>
    </w:p>
    <w:p w:rsidR="0066238C" w:rsidRDefault="003A6AEB" w:rsidP="003A6AEB">
      <w:pPr>
        <w:pStyle w:val="ListParagraph"/>
        <w:numPr>
          <w:ilvl w:val="3"/>
          <w:numId w:val="34"/>
        </w:numPr>
        <w:tabs>
          <w:tab w:val="left" w:pos="934"/>
          <w:tab w:val="left" w:pos="935"/>
        </w:tabs>
        <w:spacing w:before="53"/>
        <w:ind w:left="934" w:hanging="361"/>
        <w:rPr>
          <w:sz w:val="23"/>
        </w:rPr>
      </w:pPr>
      <w:r>
        <w:rPr>
          <w:sz w:val="23"/>
        </w:rPr>
        <w:t>Tính uyển chuyển, thích ứng với hoàn cảnh và phản ứng</w:t>
      </w:r>
      <w:r>
        <w:rPr>
          <w:spacing w:val="-10"/>
          <w:sz w:val="23"/>
        </w:rPr>
        <w:t xml:space="preserve"> </w:t>
      </w:r>
      <w:r>
        <w:rPr>
          <w:sz w:val="23"/>
        </w:rPr>
        <w:t>nhanh</w:t>
      </w:r>
    </w:p>
    <w:p w:rsidR="0066238C" w:rsidRDefault="003A6AEB" w:rsidP="003A6AEB">
      <w:pPr>
        <w:pStyle w:val="ListParagraph"/>
        <w:numPr>
          <w:ilvl w:val="3"/>
          <w:numId w:val="34"/>
        </w:numPr>
        <w:tabs>
          <w:tab w:val="left" w:pos="935"/>
          <w:tab w:val="left" w:pos="936"/>
        </w:tabs>
        <w:spacing w:before="52"/>
        <w:ind w:left="935" w:hanging="361"/>
        <w:rPr>
          <w:sz w:val="23"/>
        </w:rPr>
      </w:pPr>
      <w:r>
        <w:rPr>
          <w:sz w:val="23"/>
        </w:rPr>
        <w:t>Do người dùng khởi động và kiểm</w:t>
      </w:r>
      <w:r>
        <w:rPr>
          <w:spacing w:val="-6"/>
          <w:sz w:val="23"/>
        </w:rPr>
        <w:t xml:space="preserve"> </w:t>
      </w:r>
      <w:r>
        <w:rPr>
          <w:sz w:val="23"/>
        </w:rPr>
        <w:t>soát</w:t>
      </w:r>
    </w:p>
    <w:p w:rsidR="0066238C" w:rsidRDefault="003A6AEB" w:rsidP="003A6AEB">
      <w:pPr>
        <w:pStyle w:val="ListParagraph"/>
        <w:numPr>
          <w:ilvl w:val="3"/>
          <w:numId w:val="34"/>
        </w:numPr>
        <w:tabs>
          <w:tab w:val="left" w:pos="935"/>
          <w:tab w:val="left" w:pos="936"/>
        </w:tabs>
        <w:spacing w:before="52"/>
        <w:ind w:left="935" w:hanging="361"/>
        <w:rPr>
          <w:sz w:val="23"/>
        </w:rPr>
      </w:pPr>
      <w:r>
        <w:rPr>
          <w:sz w:val="23"/>
        </w:rPr>
        <w:t>Hỗ trợ các quyết định các nhân của nhà lãnh</w:t>
      </w:r>
      <w:r>
        <w:rPr>
          <w:spacing w:val="-8"/>
          <w:sz w:val="23"/>
        </w:rPr>
        <w:t xml:space="preserve"> </w:t>
      </w:r>
      <w:r>
        <w:rPr>
          <w:sz w:val="23"/>
        </w:rPr>
        <w:t>đạo</w:t>
      </w:r>
    </w:p>
    <w:p w:rsidR="0066238C" w:rsidRDefault="003A6AEB">
      <w:pPr>
        <w:pStyle w:val="BodyText"/>
        <w:spacing w:before="51"/>
        <w:ind w:left="575"/>
      </w:pPr>
      <w:r>
        <w:t>Bảng dưới đây cung cấp một số hệ hỗ trợ ra quyết định đã được xây dựng và ứng dụng:</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4"/>
        <w:rPr>
          <w:sz w:val="20"/>
        </w:rPr>
      </w:pPr>
    </w:p>
    <w:p w:rsidR="0066238C" w:rsidRDefault="003A6AEB">
      <w:pPr>
        <w:spacing w:before="90"/>
        <w:ind w:left="213"/>
        <w:rPr>
          <w:sz w:val="26"/>
        </w:rPr>
      </w:pPr>
      <w:r>
        <w:rPr>
          <w:sz w:val="26"/>
        </w:rPr>
        <w:t>82</w:t>
      </w:r>
    </w:p>
    <w:p w:rsidR="0066238C" w:rsidRDefault="0066238C">
      <w:pPr>
        <w:rPr>
          <w:sz w:val="26"/>
        </w:rPr>
        <w:sectPr w:rsidR="0066238C">
          <w:pgSz w:w="11910" w:h="16840"/>
          <w:pgMar w:top="1060" w:right="860" w:bottom="440" w:left="920" w:header="0" w:footer="243" w:gutter="0"/>
          <w:cols w:space="720"/>
        </w:sectPr>
      </w:pPr>
    </w:p>
    <w:p w:rsidR="0066238C" w:rsidRDefault="0066238C">
      <w:pPr>
        <w:pStyle w:val="BodyText"/>
        <w:rPr>
          <w:sz w:val="22"/>
        </w:rPr>
      </w:pPr>
    </w:p>
    <w:p w:rsidR="0066238C" w:rsidRDefault="003A6AEB">
      <w:pPr>
        <w:pStyle w:val="BodyText"/>
        <w:spacing w:before="147"/>
        <w:ind w:left="888"/>
      </w:pPr>
      <w:r>
        <w:t>GADS</w:t>
      </w:r>
    </w:p>
    <w:p w:rsidR="0066238C" w:rsidRDefault="003A6AEB">
      <w:pPr>
        <w:pStyle w:val="BodyText"/>
        <w:tabs>
          <w:tab w:val="left" w:pos="4531"/>
        </w:tabs>
        <w:spacing w:before="45"/>
        <w:ind w:left="888"/>
      </w:pPr>
      <w:r>
        <w:br w:type="column"/>
      </w:r>
      <w:r>
        <w:rPr>
          <w:w w:val="140"/>
        </w:rPr>
        <w:lastRenderedPageBreak/>
        <w:t>Tên</w:t>
      </w:r>
      <w:r>
        <w:rPr>
          <w:w w:val="140"/>
        </w:rPr>
        <w:tab/>
      </w:r>
      <w:r>
        <w:rPr>
          <w:w w:val="130"/>
        </w:rPr>
        <w:t xml:space="preserve">L </w:t>
      </w:r>
      <w:r>
        <w:rPr>
          <w:w w:val="140"/>
        </w:rPr>
        <w:t>nh v c ng d</w:t>
      </w:r>
      <w:r>
        <w:rPr>
          <w:spacing w:val="-1"/>
          <w:w w:val="140"/>
        </w:rPr>
        <w:t xml:space="preserve"> </w:t>
      </w:r>
      <w:r>
        <w:rPr>
          <w:w w:val="140"/>
        </w:rPr>
        <w:t>ng</w:t>
      </w:r>
    </w:p>
    <w:p w:rsidR="0066238C" w:rsidRDefault="003A6AEB">
      <w:pPr>
        <w:tabs>
          <w:tab w:val="left" w:pos="4414"/>
          <w:tab w:val="left" w:pos="5339"/>
          <w:tab w:val="left" w:pos="5865"/>
          <w:tab w:val="left" w:pos="6788"/>
          <w:tab w:val="left" w:pos="7456"/>
        </w:tabs>
        <w:spacing w:before="88"/>
        <w:ind w:left="3503"/>
        <w:rPr>
          <w:b/>
          <w:sz w:val="23"/>
        </w:rPr>
      </w:pPr>
      <w:r>
        <w:rPr>
          <w:b/>
          <w:w w:val="140"/>
          <w:sz w:val="23"/>
        </w:rPr>
        <w:t>Phân</w:t>
      </w:r>
      <w:r>
        <w:rPr>
          <w:b/>
          <w:w w:val="140"/>
          <w:sz w:val="23"/>
        </w:rPr>
        <w:tab/>
      </w:r>
      <w:r>
        <w:rPr>
          <w:b/>
          <w:w w:val="170"/>
          <w:sz w:val="23"/>
        </w:rPr>
        <w:t>tích</w:t>
      </w:r>
      <w:r>
        <w:rPr>
          <w:b/>
          <w:w w:val="170"/>
          <w:sz w:val="23"/>
        </w:rPr>
        <w:tab/>
      </w:r>
      <w:r>
        <w:rPr>
          <w:b/>
          <w:w w:val="140"/>
          <w:sz w:val="23"/>
        </w:rPr>
        <w:t>v</w:t>
      </w:r>
      <w:r>
        <w:rPr>
          <w:b/>
          <w:w w:val="140"/>
          <w:sz w:val="23"/>
        </w:rPr>
        <w:tab/>
        <w:t>cung</w:t>
      </w:r>
      <w:r>
        <w:rPr>
          <w:b/>
          <w:w w:val="140"/>
          <w:sz w:val="23"/>
        </w:rPr>
        <w:tab/>
        <w:t>c</w:t>
      </w:r>
      <w:r>
        <w:rPr>
          <w:b/>
          <w:spacing w:val="27"/>
          <w:w w:val="140"/>
          <w:sz w:val="23"/>
        </w:rPr>
        <w:t xml:space="preserve"> </w:t>
      </w:r>
      <w:r>
        <w:rPr>
          <w:b/>
          <w:w w:val="140"/>
          <w:sz w:val="23"/>
        </w:rPr>
        <w:t>p</w:t>
      </w:r>
      <w:r>
        <w:rPr>
          <w:b/>
          <w:w w:val="140"/>
          <w:sz w:val="23"/>
        </w:rPr>
        <w:tab/>
      </w:r>
      <w:r>
        <w:rPr>
          <w:b/>
          <w:w w:val="170"/>
          <w:sz w:val="23"/>
        </w:rPr>
        <w:t>t</w:t>
      </w:r>
      <w:r>
        <w:rPr>
          <w:b/>
          <w:spacing w:val="23"/>
          <w:w w:val="170"/>
          <w:sz w:val="23"/>
        </w:rPr>
        <w:t xml:space="preserve"> </w:t>
      </w:r>
      <w:r>
        <w:rPr>
          <w:b/>
          <w:w w:val="140"/>
          <w:sz w:val="23"/>
        </w:rPr>
        <w:t>i</w:t>
      </w:r>
    </w:p>
    <w:p w:rsidR="0066238C" w:rsidRDefault="0066238C">
      <w:pPr>
        <w:rPr>
          <w:sz w:val="23"/>
        </w:rPr>
        <w:sectPr w:rsidR="0066238C">
          <w:pgSz w:w="11910" w:h="16840"/>
          <w:pgMar w:top="1120" w:right="860" w:bottom="440" w:left="920" w:header="0" w:footer="243" w:gutter="0"/>
          <w:cols w:num="2" w:space="720" w:equalWidth="0">
            <w:col w:w="1556" w:space="367"/>
            <w:col w:w="8207"/>
          </w:cols>
        </w:sectPr>
      </w:pPr>
    </w:p>
    <w:p w:rsidR="0066238C" w:rsidRDefault="003A6AEB">
      <w:pPr>
        <w:tabs>
          <w:tab w:val="left" w:pos="2545"/>
          <w:tab w:val="left" w:pos="4200"/>
        </w:tabs>
        <w:spacing w:before="87" w:line="331" w:lineRule="auto"/>
        <w:ind w:left="888"/>
        <w:rPr>
          <w:b/>
          <w:sz w:val="23"/>
        </w:rPr>
      </w:pPr>
      <w:r>
        <w:rPr>
          <w:b/>
          <w:w w:val="140"/>
          <w:sz w:val="23"/>
        </w:rPr>
        <w:lastRenderedPageBreak/>
        <w:t>Geodata</w:t>
      </w:r>
      <w:r>
        <w:rPr>
          <w:b/>
          <w:w w:val="140"/>
          <w:sz w:val="23"/>
        </w:rPr>
        <w:tab/>
      </w:r>
      <w:r>
        <w:rPr>
          <w:b/>
          <w:w w:val="140"/>
          <w:sz w:val="23"/>
        </w:rPr>
        <w:t>Analysis</w:t>
      </w:r>
      <w:r>
        <w:rPr>
          <w:b/>
          <w:w w:val="140"/>
          <w:sz w:val="23"/>
        </w:rPr>
        <w:tab/>
      </w:r>
      <w:r>
        <w:rPr>
          <w:b/>
          <w:spacing w:val="-5"/>
          <w:w w:val="140"/>
          <w:sz w:val="23"/>
        </w:rPr>
        <w:t xml:space="preserve">Display </w:t>
      </w:r>
      <w:r>
        <w:rPr>
          <w:b/>
          <w:w w:val="140"/>
          <w:sz w:val="23"/>
        </w:rPr>
        <w:t>System</w:t>
      </w:r>
    </w:p>
    <w:p w:rsidR="0066238C" w:rsidRDefault="003A6AEB">
      <w:pPr>
        <w:pStyle w:val="BodyText"/>
        <w:spacing w:before="11"/>
        <w:ind w:left="888"/>
      </w:pPr>
      <w:r>
        <w:t>PMS</w:t>
      </w:r>
    </w:p>
    <w:p w:rsidR="0066238C" w:rsidRDefault="003A6AEB">
      <w:pPr>
        <w:spacing w:before="87"/>
        <w:ind w:left="888"/>
        <w:rPr>
          <w:b/>
          <w:sz w:val="23"/>
        </w:rPr>
      </w:pPr>
      <w:r>
        <w:rPr>
          <w:noProof/>
          <w:lang w:val="en-US"/>
        </w:rPr>
        <w:drawing>
          <wp:anchor distT="0" distB="0" distL="0" distR="0" simplePos="0" relativeHeight="251672576" behindDoc="1" locked="0" layoutInCell="1" allowOverlap="1" wp14:anchorId="6EDF450C" wp14:editId="0668CA02">
            <wp:simplePos x="0" y="0"/>
            <wp:positionH relativeFrom="page">
              <wp:posOffset>1931797</wp:posOffset>
            </wp:positionH>
            <wp:positionV relativeFrom="paragraph">
              <wp:posOffset>190813</wp:posOffset>
            </wp:positionV>
            <wp:extent cx="4305300" cy="6629400"/>
            <wp:effectExtent l="0" t="0" r="0" b="0"/>
            <wp:wrapNone/>
            <wp:docPr id="4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w w:val="140"/>
          <w:sz w:val="23"/>
        </w:rPr>
        <w:t>Portfolio Management System</w:t>
      </w:r>
    </w:p>
    <w:p w:rsidR="0066238C" w:rsidRDefault="003A6AEB">
      <w:pPr>
        <w:pStyle w:val="BodyText"/>
        <w:spacing w:before="102"/>
        <w:ind w:left="888"/>
      </w:pPr>
      <w:r>
        <w:t>IRIS</w:t>
      </w:r>
    </w:p>
    <w:p w:rsidR="0066238C" w:rsidRDefault="003A6AEB">
      <w:pPr>
        <w:tabs>
          <w:tab w:val="left" w:pos="3854"/>
        </w:tabs>
        <w:spacing w:before="87" w:line="331" w:lineRule="auto"/>
        <w:ind w:left="888"/>
        <w:rPr>
          <w:b/>
          <w:sz w:val="23"/>
        </w:rPr>
      </w:pPr>
      <w:r>
        <w:rPr>
          <w:b/>
          <w:w w:val="145"/>
          <w:sz w:val="23"/>
        </w:rPr>
        <w:t>Industrial</w:t>
      </w:r>
      <w:r>
        <w:rPr>
          <w:b/>
          <w:w w:val="145"/>
          <w:sz w:val="23"/>
        </w:rPr>
        <w:tab/>
      </w:r>
      <w:r>
        <w:rPr>
          <w:b/>
          <w:spacing w:val="-3"/>
          <w:w w:val="145"/>
          <w:sz w:val="23"/>
        </w:rPr>
        <w:t xml:space="preserve">Relations </w:t>
      </w:r>
      <w:r>
        <w:rPr>
          <w:b/>
          <w:w w:val="145"/>
          <w:sz w:val="23"/>
        </w:rPr>
        <w:t>Information</w:t>
      </w:r>
    </w:p>
    <w:p w:rsidR="0066238C" w:rsidRDefault="003A6AEB">
      <w:pPr>
        <w:tabs>
          <w:tab w:val="left" w:pos="1628"/>
        </w:tabs>
        <w:spacing w:before="97"/>
        <w:ind w:left="176"/>
        <w:rPr>
          <w:b/>
          <w:sz w:val="23"/>
        </w:rPr>
      </w:pPr>
      <w:r>
        <w:br w:type="column"/>
      </w:r>
      <w:r>
        <w:rPr>
          <w:b/>
          <w:w w:val="150"/>
          <w:sz w:val="23"/>
        </w:rPr>
        <w:lastRenderedPageBreak/>
        <w:t>nguyên</w:t>
      </w:r>
      <w:r>
        <w:rPr>
          <w:b/>
          <w:w w:val="150"/>
          <w:sz w:val="23"/>
        </w:rPr>
        <w:tab/>
      </w:r>
      <w:r>
        <w:rPr>
          <w:b/>
          <w:w w:val="155"/>
          <w:sz w:val="23"/>
        </w:rPr>
        <w:t>a</w:t>
      </w:r>
      <w:r>
        <w:rPr>
          <w:b/>
          <w:spacing w:val="-32"/>
          <w:w w:val="155"/>
          <w:sz w:val="23"/>
        </w:rPr>
        <w:t xml:space="preserve"> </w:t>
      </w:r>
      <w:r>
        <w:rPr>
          <w:b/>
          <w:w w:val="155"/>
          <w:sz w:val="23"/>
        </w:rPr>
        <w:t>lý</w:t>
      </w:r>
    </w:p>
    <w:p w:rsidR="0066238C" w:rsidRDefault="0066238C">
      <w:pPr>
        <w:pStyle w:val="BodyText"/>
        <w:rPr>
          <w:b/>
          <w:sz w:val="22"/>
        </w:rPr>
      </w:pPr>
    </w:p>
    <w:p w:rsidR="0066238C" w:rsidRDefault="0066238C">
      <w:pPr>
        <w:pStyle w:val="BodyText"/>
        <w:spacing w:before="3"/>
        <w:rPr>
          <w:b/>
          <w:sz w:val="18"/>
        </w:rPr>
      </w:pPr>
    </w:p>
    <w:p w:rsidR="0066238C" w:rsidRDefault="003A6AEB">
      <w:pPr>
        <w:tabs>
          <w:tab w:val="left" w:pos="2893"/>
        </w:tabs>
        <w:spacing w:before="1"/>
        <w:ind w:left="176"/>
        <w:rPr>
          <w:b/>
          <w:sz w:val="23"/>
        </w:rPr>
      </w:pPr>
      <w:r>
        <w:rPr>
          <w:b/>
          <w:w w:val="120"/>
          <w:sz w:val="23"/>
        </w:rPr>
        <w:t xml:space="preserve">T  </w:t>
      </w:r>
      <w:r>
        <w:rPr>
          <w:b/>
          <w:w w:val="145"/>
          <w:sz w:val="23"/>
        </w:rPr>
        <w:t>v n v  qu n</w:t>
      </w:r>
      <w:r>
        <w:rPr>
          <w:b/>
          <w:spacing w:val="-34"/>
          <w:w w:val="145"/>
          <w:sz w:val="23"/>
        </w:rPr>
        <w:t xml:space="preserve"> </w:t>
      </w:r>
      <w:r>
        <w:rPr>
          <w:b/>
          <w:w w:val="180"/>
          <w:sz w:val="23"/>
        </w:rPr>
        <w:t>tr</w:t>
      </w:r>
      <w:r>
        <w:rPr>
          <w:b/>
          <w:w w:val="180"/>
          <w:sz w:val="23"/>
        </w:rPr>
        <w:tab/>
      </w:r>
      <w:r>
        <w:rPr>
          <w:b/>
          <w:w w:val="145"/>
          <w:sz w:val="23"/>
        </w:rPr>
        <w:t>u</w:t>
      </w:r>
      <w:r>
        <w:rPr>
          <w:b/>
          <w:spacing w:val="-26"/>
          <w:w w:val="145"/>
          <w:sz w:val="23"/>
        </w:rPr>
        <w:t xml:space="preserve"> </w:t>
      </w:r>
      <w:r>
        <w:rPr>
          <w:b/>
          <w:w w:val="180"/>
          <w:sz w:val="23"/>
        </w:rPr>
        <w:t>t</w:t>
      </w:r>
    </w:p>
    <w:p w:rsidR="0066238C" w:rsidRDefault="0066238C">
      <w:pPr>
        <w:pStyle w:val="BodyText"/>
        <w:rPr>
          <w:b/>
          <w:sz w:val="22"/>
        </w:rPr>
      </w:pPr>
    </w:p>
    <w:p w:rsidR="0066238C" w:rsidRDefault="0066238C">
      <w:pPr>
        <w:pStyle w:val="BodyText"/>
        <w:spacing w:before="5"/>
        <w:rPr>
          <w:b/>
          <w:sz w:val="17"/>
        </w:rPr>
      </w:pPr>
    </w:p>
    <w:p w:rsidR="0066238C" w:rsidRDefault="003A6AEB">
      <w:pPr>
        <w:tabs>
          <w:tab w:val="left" w:pos="2804"/>
          <w:tab w:val="left" w:pos="3622"/>
          <w:tab w:val="left" w:pos="3987"/>
        </w:tabs>
        <w:spacing w:line="328" w:lineRule="auto"/>
        <w:ind w:left="176" w:right="385"/>
        <w:rPr>
          <w:b/>
          <w:sz w:val="23"/>
        </w:rPr>
      </w:pPr>
      <w:r>
        <w:rPr>
          <w:b/>
          <w:w w:val="145"/>
          <w:sz w:val="23"/>
        </w:rPr>
        <w:t xml:space="preserve">Phân </w:t>
      </w:r>
      <w:r>
        <w:rPr>
          <w:b/>
          <w:w w:val="170"/>
          <w:sz w:val="23"/>
        </w:rPr>
        <w:t>tích ch</w:t>
      </w:r>
      <w:r>
        <w:rPr>
          <w:b/>
          <w:spacing w:val="-10"/>
          <w:w w:val="170"/>
          <w:sz w:val="23"/>
        </w:rPr>
        <w:t xml:space="preserve"> </w:t>
      </w:r>
      <w:r>
        <w:rPr>
          <w:b/>
          <w:w w:val="210"/>
          <w:sz w:val="23"/>
        </w:rPr>
        <w:t>t</w:t>
      </w:r>
      <w:r>
        <w:rPr>
          <w:b/>
          <w:spacing w:val="-38"/>
          <w:w w:val="210"/>
          <w:sz w:val="23"/>
        </w:rPr>
        <w:t xml:space="preserve"> </w:t>
      </w:r>
      <w:r>
        <w:rPr>
          <w:b/>
          <w:w w:val="210"/>
          <w:sz w:val="23"/>
        </w:rPr>
        <w:t>l</w:t>
      </w:r>
      <w:r>
        <w:rPr>
          <w:b/>
          <w:w w:val="210"/>
          <w:sz w:val="23"/>
        </w:rPr>
        <w:tab/>
      </w:r>
      <w:r>
        <w:rPr>
          <w:b/>
          <w:w w:val="145"/>
          <w:sz w:val="23"/>
        </w:rPr>
        <w:t>ng</w:t>
      </w:r>
      <w:r>
        <w:rPr>
          <w:b/>
          <w:spacing w:val="8"/>
          <w:w w:val="145"/>
          <w:sz w:val="23"/>
        </w:rPr>
        <w:t xml:space="preserve"> </w:t>
      </w:r>
      <w:r>
        <w:rPr>
          <w:b/>
          <w:w w:val="145"/>
          <w:sz w:val="23"/>
        </w:rPr>
        <w:t>v</w:t>
      </w:r>
      <w:r>
        <w:rPr>
          <w:b/>
          <w:w w:val="145"/>
          <w:sz w:val="23"/>
        </w:rPr>
        <w:tab/>
        <w:t>b</w:t>
      </w:r>
      <w:r>
        <w:rPr>
          <w:b/>
          <w:w w:val="145"/>
          <w:sz w:val="23"/>
        </w:rPr>
        <w:tab/>
      </w:r>
      <w:r>
        <w:rPr>
          <w:b/>
          <w:spacing w:val="-6"/>
          <w:w w:val="210"/>
          <w:sz w:val="23"/>
        </w:rPr>
        <w:t xml:space="preserve">trí </w:t>
      </w:r>
      <w:r>
        <w:rPr>
          <w:b/>
          <w:w w:val="145"/>
          <w:sz w:val="23"/>
        </w:rPr>
        <w:t>nhân</w:t>
      </w:r>
      <w:r>
        <w:rPr>
          <w:b/>
          <w:spacing w:val="-32"/>
          <w:w w:val="145"/>
          <w:sz w:val="23"/>
        </w:rPr>
        <w:t xml:space="preserve"> </w:t>
      </w:r>
      <w:r>
        <w:rPr>
          <w:b/>
          <w:w w:val="210"/>
          <w:sz w:val="23"/>
        </w:rPr>
        <w:t>l</w:t>
      </w:r>
      <w:r>
        <w:rPr>
          <w:b/>
          <w:spacing w:val="-16"/>
          <w:w w:val="210"/>
          <w:sz w:val="23"/>
        </w:rPr>
        <w:t xml:space="preserve"> </w:t>
      </w:r>
      <w:r>
        <w:rPr>
          <w:b/>
          <w:w w:val="170"/>
          <w:sz w:val="23"/>
        </w:rPr>
        <w:t>c</w:t>
      </w:r>
      <w:r>
        <w:rPr>
          <w:b/>
          <w:spacing w:val="-46"/>
          <w:w w:val="170"/>
          <w:sz w:val="23"/>
        </w:rPr>
        <w:t xml:space="preserve"> </w:t>
      </w:r>
      <w:r>
        <w:rPr>
          <w:b/>
          <w:w w:val="170"/>
          <w:sz w:val="23"/>
        </w:rPr>
        <w:t>trong</w:t>
      </w:r>
      <w:r>
        <w:rPr>
          <w:b/>
          <w:spacing w:val="-47"/>
          <w:w w:val="170"/>
          <w:sz w:val="23"/>
        </w:rPr>
        <w:t xml:space="preserve"> </w:t>
      </w:r>
      <w:r>
        <w:rPr>
          <w:b/>
          <w:w w:val="145"/>
          <w:sz w:val="23"/>
        </w:rPr>
        <w:t>s</w:t>
      </w:r>
      <w:r>
        <w:rPr>
          <w:b/>
          <w:spacing w:val="21"/>
          <w:w w:val="145"/>
          <w:sz w:val="23"/>
        </w:rPr>
        <w:t xml:space="preserve"> </w:t>
      </w:r>
      <w:r>
        <w:rPr>
          <w:b/>
          <w:w w:val="145"/>
          <w:sz w:val="23"/>
        </w:rPr>
        <w:t>n</w:t>
      </w:r>
      <w:r>
        <w:rPr>
          <w:b/>
          <w:spacing w:val="-32"/>
          <w:w w:val="145"/>
          <w:sz w:val="23"/>
        </w:rPr>
        <w:t xml:space="preserve"> </w:t>
      </w:r>
      <w:r>
        <w:rPr>
          <w:b/>
          <w:w w:val="145"/>
          <w:sz w:val="23"/>
        </w:rPr>
        <w:t>xu</w:t>
      </w:r>
      <w:r>
        <w:rPr>
          <w:b/>
          <w:spacing w:val="21"/>
          <w:w w:val="145"/>
          <w:sz w:val="23"/>
        </w:rPr>
        <w:t xml:space="preserve"> </w:t>
      </w:r>
      <w:r>
        <w:rPr>
          <w:b/>
          <w:w w:val="210"/>
          <w:sz w:val="23"/>
        </w:rPr>
        <w:t>t</w:t>
      </w:r>
    </w:p>
    <w:p w:rsidR="0066238C" w:rsidRDefault="0066238C">
      <w:pPr>
        <w:spacing w:line="328" w:lineRule="auto"/>
        <w:rPr>
          <w:sz w:val="23"/>
        </w:rPr>
        <w:sectPr w:rsidR="0066238C">
          <w:type w:val="continuous"/>
          <w:pgSz w:w="11910" w:h="16840"/>
          <w:pgMar w:top="1080" w:right="860" w:bottom="440" w:left="920" w:header="720" w:footer="720" w:gutter="0"/>
          <w:cols w:num="2" w:space="720" w:equalWidth="0">
            <w:col w:w="5211" w:space="40"/>
            <w:col w:w="4879"/>
          </w:cols>
        </w:sectPr>
      </w:pPr>
    </w:p>
    <w:p w:rsidR="0066238C" w:rsidRDefault="003A6AEB">
      <w:pPr>
        <w:tabs>
          <w:tab w:val="left" w:pos="5426"/>
          <w:tab w:val="left" w:pos="6674"/>
        </w:tabs>
        <w:spacing w:before="1"/>
        <w:ind w:left="888"/>
        <w:rPr>
          <w:b/>
          <w:sz w:val="23"/>
        </w:rPr>
      </w:pPr>
      <w:r>
        <w:rPr>
          <w:w w:val="105"/>
          <w:sz w:val="23"/>
        </w:rPr>
        <w:lastRenderedPageBreak/>
        <w:t>PROJECTOR</w:t>
      </w:r>
      <w:r>
        <w:rPr>
          <w:w w:val="105"/>
          <w:sz w:val="23"/>
        </w:rPr>
        <w:tab/>
      </w:r>
      <w:r>
        <w:rPr>
          <w:b/>
          <w:w w:val="120"/>
          <w:sz w:val="23"/>
        </w:rPr>
        <w:t>Ho</w:t>
      </w:r>
      <w:r>
        <w:rPr>
          <w:b/>
          <w:spacing w:val="52"/>
          <w:w w:val="120"/>
          <w:sz w:val="23"/>
        </w:rPr>
        <w:t xml:space="preserve"> </w:t>
      </w:r>
      <w:r>
        <w:rPr>
          <w:b/>
          <w:w w:val="145"/>
          <w:sz w:val="23"/>
        </w:rPr>
        <w:t>ch</w:t>
      </w:r>
      <w:r>
        <w:rPr>
          <w:b/>
          <w:w w:val="145"/>
          <w:sz w:val="23"/>
        </w:rPr>
        <w:tab/>
        <w:t xml:space="preserve">nh k ho ch </w:t>
      </w:r>
      <w:r>
        <w:rPr>
          <w:b/>
          <w:w w:val="170"/>
          <w:sz w:val="23"/>
        </w:rPr>
        <w:t xml:space="preserve">t </w:t>
      </w:r>
      <w:r>
        <w:rPr>
          <w:b/>
          <w:w w:val="145"/>
          <w:sz w:val="23"/>
        </w:rPr>
        <w:t>i</w:t>
      </w:r>
      <w:r>
        <w:rPr>
          <w:b/>
          <w:spacing w:val="7"/>
          <w:w w:val="145"/>
          <w:sz w:val="23"/>
        </w:rPr>
        <w:t xml:space="preserve"> </w:t>
      </w:r>
      <w:r>
        <w:rPr>
          <w:b/>
          <w:w w:val="145"/>
          <w:sz w:val="23"/>
        </w:rPr>
        <w:t>chính</w:t>
      </w:r>
    </w:p>
    <w:p w:rsidR="0066238C" w:rsidRDefault="0066238C">
      <w:pPr>
        <w:rPr>
          <w:sz w:val="23"/>
        </w:rPr>
        <w:sectPr w:rsidR="0066238C">
          <w:type w:val="continuous"/>
          <w:pgSz w:w="11910" w:h="16840"/>
          <w:pgMar w:top="1080" w:right="860" w:bottom="440" w:left="920" w:header="720" w:footer="720" w:gutter="0"/>
          <w:cols w:space="720"/>
        </w:sectPr>
      </w:pPr>
    </w:p>
    <w:p w:rsidR="0066238C" w:rsidRDefault="003A6AEB">
      <w:pPr>
        <w:pStyle w:val="BodyText"/>
        <w:spacing w:before="99"/>
        <w:ind w:left="888"/>
      </w:pPr>
      <w:r>
        <w:lastRenderedPageBreak/>
        <w:t>IFPS</w:t>
      </w:r>
    </w:p>
    <w:p w:rsidR="0066238C" w:rsidRDefault="003A6AEB">
      <w:pPr>
        <w:spacing w:before="88" w:line="328" w:lineRule="auto"/>
        <w:ind w:left="888" w:right="-8"/>
        <w:rPr>
          <w:b/>
          <w:sz w:val="23"/>
        </w:rPr>
      </w:pPr>
      <w:r>
        <w:rPr>
          <w:b/>
          <w:w w:val="145"/>
          <w:sz w:val="23"/>
        </w:rPr>
        <w:t>Interactive Financial</w:t>
      </w:r>
      <w:r>
        <w:rPr>
          <w:b/>
          <w:spacing w:val="-23"/>
          <w:w w:val="145"/>
          <w:sz w:val="23"/>
        </w:rPr>
        <w:t xml:space="preserve"> </w:t>
      </w:r>
      <w:r>
        <w:rPr>
          <w:b/>
          <w:w w:val="145"/>
          <w:sz w:val="23"/>
        </w:rPr>
        <w:t>Planning System</w:t>
      </w:r>
    </w:p>
    <w:p w:rsidR="0066238C" w:rsidRDefault="003A6AEB">
      <w:pPr>
        <w:spacing w:before="97" w:line="331" w:lineRule="auto"/>
        <w:ind w:left="174" w:right="383"/>
        <w:rPr>
          <w:b/>
          <w:sz w:val="23"/>
        </w:rPr>
      </w:pPr>
      <w:r>
        <w:br w:type="column"/>
      </w:r>
      <w:r>
        <w:rPr>
          <w:b/>
          <w:w w:val="135"/>
          <w:sz w:val="23"/>
        </w:rPr>
        <w:lastRenderedPageBreak/>
        <w:t xml:space="preserve">Phân </w:t>
      </w:r>
      <w:r>
        <w:rPr>
          <w:b/>
          <w:w w:val="170"/>
          <w:sz w:val="23"/>
        </w:rPr>
        <w:t xml:space="preserve">tích t </w:t>
      </w:r>
      <w:r>
        <w:rPr>
          <w:b/>
          <w:w w:val="145"/>
          <w:sz w:val="23"/>
        </w:rPr>
        <w:t xml:space="preserve">i chính, giá th nh, s n ph </w:t>
      </w:r>
      <w:r>
        <w:rPr>
          <w:b/>
          <w:w w:val="135"/>
          <w:sz w:val="23"/>
        </w:rPr>
        <w:t>m</w:t>
      </w:r>
    </w:p>
    <w:p w:rsidR="0066238C" w:rsidRDefault="0066238C">
      <w:pPr>
        <w:spacing w:line="331" w:lineRule="auto"/>
        <w:rPr>
          <w:sz w:val="23"/>
        </w:rPr>
        <w:sectPr w:rsidR="0066238C">
          <w:type w:val="continuous"/>
          <w:pgSz w:w="11910" w:h="16840"/>
          <w:pgMar w:top="1080" w:right="860" w:bottom="440" w:left="920" w:header="720" w:footer="720" w:gutter="0"/>
          <w:cols w:num="2" w:space="720" w:equalWidth="0">
            <w:col w:w="5213" w:space="40"/>
            <w:col w:w="4877"/>
          </w:cols>
        </w:sectPr>
      </w:pPr>
    </w:p>
    <w:p w:rsidR="0066238C" w:rsidRDefault="003A6AEB">
      <w:pPr>
        <w:tabs>
          <w:tab w:val="left" w:pos="5426"/>
          <w:tab w:val="left" w:pos="6311"/>
          <w:tab w:val="left" w:pos="7208"/>
          <w:tab w:val="left" w:pos="7874"/>
          <w:tab w:val="left" w:pos="8424"/>
          <w:tab w:val="left" w:pos="9045"/>
        </w:tabs>
        <w:spacing w:before="6" w:line="328" w:lineRule="auto"/>
        <w:ind w:left="5427" w:right="386" w:hanging="4539"/>
        <w:rPr>
          <w:b/>
          <w:sz w:val="23"/>
        </w:rPr>
      </w:pPr>
      <w:r>
        <w:rPr>
          <w:w w:val="105"/>
          <w:sz w:val="23"/>
        </w:rPr>
        <w:lastRenderedPageBreak/>
        <w:t>BRANDAID</w:t>
      </w:r>
      <w:r>
        <w:rPr>
          <w:w w:val="105"/>
          <w:sz w:val="23"/>
        </w:rPr>
        <w:tab/>
      </w:r>
      <w:r>
        <w:rPr>
          <w:b/>
          <w:w w:val="145"/>
          <w:sz w:val="23"/>
        </w:rPr>
        <w:t>Phân</w:t>
      </w:r>
      <w:r>
        <w:rPr>
          <w:b/>
          <w:w w:val="145"/>
          <w:sz w:val="23"/>
        </w:rPr>
        <w:tab/>
      </w:r>
      <w:r>
        <w:rPr>
          <w:b/>
          <w:w w:val="160"/>
          <w:sz w:val="23"/>
        </w:rPr>
        <w:t>tích</w:t>
      </w:r>
      <w:r>
        <w:rPr>
          <w:b/>
          <w:w w:val="160"/>
          <w:sz w:val="23"/>
        </w:rPr>
        <w:tab/>
      </w:r>
      <w:r>
        <w:rPr>
          <w:b/>
          <w:w w:val="145"/>
          <w:sz w:val="23"/>
        </w:rPr>
        <w:t>th</w:t>
      </w:r>
      <w:r>
        <w:rPr>
          <w:b/>
          <w:w w:val="145"/>
          <w:sz w:val="23"/>
        </w:rPr>
        <w:tab/>
      </w:r>
      <w:r>
        <w:rPr>
          <w:b/>
          <w:w w:val="160"/>
          <w:sz w:val="23"/>
        </w:rPr>
        <w:t>tr</w:t>
      </w:r>
      <w:r>
        <w:rPr>
          <w:b/>
          <w:w w:val="160"/>
          <w:sz w:val="23"/>
        </w:rPr>
        <w:tab/>
      </w:r>
      <w:r>
        <w:rPr>
          <w:b/>
          <w:w w:val="145"/>
          <w:sz w:val="23"/>
        </w:rPr>
        <w:t>ng,</w:t>
      </w:r>
      <w:r>
        <w:rPr>
          <w:b/>
          <w:w w:val="145"/>
          <w:sz w:val="23"/>
        </w:rPr>
        <w:tab/>
      </w:r>
      <w:r>
        <w:rPr>
          <w:b/>
          <w:spacing w:val="-5"/>
          <w:w w:val="145"/>
          <w:sz w:val="23"/>
        </w:rPr>
        <w:t xml:space="preserve">ngân </w:t>
      </w:r>
      <w:r>
        <w:rPr>
          <w:b/>
          <w:w w:val="145"/>
          <w:sz w:val="23"/>
        </w:rPr>
        <w:t>sách, qu ng</w:t>
      </w:r>
      <w:r>
        <w:rPr>
          <w:b/>
          <w:spacing w:val="-23"/>
          <w:w w:val="145"/>
          <w:sz w:val="23"/>
        </w:rPr>
        <w:t xml:space="preserve"> </w:t>
      </w:r>
      <w:r>
        <w:rPr>
          <w:b/>
          <w:w w:val="145"/>
          <w:sz w:val="23"/>
        </w:rPr>
        <w:t>cáo</w:t>
      </w:r>
    </w:p>
    <w:p w:rsidR="0066238C" w:rsidRDefault="0066238C">
      <w:pPr>
        <w:pStyle w:val="BodyText"/>
        <w:spacing w:before="2"/>
        <w:rPr>
          <w:b/>
          <w:sz w:val="25"/>
        </w:rPr>
      </w:pPr>
    </w:p>
    <w:p w:rsidR="0066238C" w:rsidRDefault="003A6AEB">
      <w:pPr>
        <w:ind w:left="510"/>
        <w:jc w:val="center"/>
        <w:rPr>
          <w:b/>
          <w:sz w:val="24"/>
        </w:rPr>
      </w:pPr>
      <w:r>
        <w:rPr>
          <w:b/>
          <w:sz w:val="23"/>
        </w:rPr>
        <w:t>Hình 3.9</w:t>
      </w:r>
      <w:r>
        <w:rPr>
          <w:sz w:val="23"/>
        </w:rPr>
        <w:t xml:space="preserve">: </w:t>
      </w:r>
      <w:r>
        <w:rPr>
          <w:b/>
          <w:sz w:val="24"/>
        </w:rPr>
        <w:t>Một số hệ hỗ trợ ra quyết định</w:t>
      </w:r>
    </w:p>
    <w:p w:rsidR="0066238C" w:rsidRDefault="0066238C">
      <w:pPr>
        <w:pStyle w:val="BodyText"/>
        <w:rPr>
          <w:b/>
          <w:sz w:val="26"/>
        </w:rPr>
      </w:pPr>
    </w:p>
    <w:p w:rsidR="0066238C" w:rsidRDefault="003A6AEB">
      <w:pPr>
        <w:spacing w:before="193"/>
        <w:ind w:left="781"/>
        <w:rPr>
          <w:b/>
          <w:sz w:val="24"/>
        </w:rPr>
      </w:pPr>
      <w:r>
        <w:rPr>
          <w:noProof/>
          <w:lang w:val="en-US"/>
        </w:rPr>
        <w:drawing>
          <wp:anchor distT="0" distB="0" distL="0" distR="0" simplePos="0" relativeHeight="251674624" behindDoc="1" locked="0" layoutInCell="1" allowOverlap="1" wp14:anchorId="7D1A70E3" wp14:editId="7A699D36">
            <wp:simplePos x="0" y="0"/>
            <wp:positionH relativeFrom="page">
              <wp:posOffset>1855597</wp:posOffset>
            </wp:positionH>
            <wp:positionV relativeFrom="paragraph">
              <wp:posOffset>286424</wp:posOffset>
            </wp:positionV>
            <wp:extent cx="3848100" cy="330200"/>
            <wp:effectExtent l="0" t="0" r="0" b="0"/>
            <wp:wrapNone/>
            <wp:docPr id="4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4"/>
        </w:rPr>
        <w:t>3.7.2. Các thành phần của một hệ ra hỗ trợ quyết định</w:t>
      </w:r>
    </w:p>
    <w:p w:rsidR="0066238C" w:rsidRDefault="003A6AEB">
      <w:pPr>
        <w:pStyle w:val="BodyText"/>
        <w:spacing w:before="174" w:line="288" w:lineRule="auto"/>
        <w:ind w:left="781" w:right="264" w:firstLine="720"/>
        <w:jc w:val="both"/>
      </w:pPr>
      <w:r>
        <w:pict>
          <v:group id="_x0000_s1917" style="position:absolute;left:0;text-align:left;margin-left:87.55pt;margin-top:109.65pt;width:451.05pt;height:207.85pt;z-index:-251349504;mso-wrap-distance-left:0;mso-wrap-distance-right:0;mso-position-horizontal-relative:page" coordorigin="1751,2193" coordsize="9021,4157">
            <v:rect id="_x0000_s1943" style="position:absolute;left:1758;top:2200;width:9006;height:4140" stroked="f"/>
            <v:rect id="_x0000_s1942" style="position:absolute;left:1758;top:2200;width:9006;height:4140" filled="f"/>
            <v:rect id="_x0000_s1941" style="position:absolute;left:2841;top:2200;width:1140;height:4140" stroked="f"/>
            <v:shape id="_x0000_s1940" style="position:absolute;left:2840;top:2200;width:7923;height:4140" coordorigin="2840,2201" coordsize="7923,4140" o:spt="100" adj="0,,0" path="m3980,2201r-1140,l2840,6341r1140,l3980,2201xm5690,2201r-1710,l3980,6341r1710,l5690,2201xm10763,2201r-1539,l9224,6341r1539,l10763,2201xe" filled="f">
              <v:stroke joinstyle="round"/>
              <v:formulas/>
              <v:path arrowok="t" o:connecttype="segments"/>
            </v:shape>
            <v:shape id="_x0000_s1939" style="position:absolute;left:2840;top:3820;width:2850;height:1636" coordorigin="2840,3821" coordsize="2850,1636" o:spt="100" adj="0,,0" path="m2840,3821r2850,m2840,5456r2850,e" filled="f">
              <v:stroke joinstyle="round"/>
              <v:formulas/>
              <v:path arrowok="t" o:connecttype="segments"/>
            </v:shape>
            <v:shape id="_x0000_s1938" style="position:absolute;left:5690;top:2200;width:3534;height:4140" coordorigin="5690,2201" coordsize="3534,4140" o:spt="100" adj="0,,0" path="m9224,2201r-3534,l5690,6341r3534,l9224,2201xm7400,2381r-986,l6414,4181r986,l7400,2381xm8654,2381r-930,l7724,4181r930,l8654,2381xm8654,4499r-2280,l6374,5081r2280,l8654,4499xe" filled="f">
              <v:stroke joinstyle="round"/>
              <v:formulas/>
              <v:path arrowok="t" o:connecttype="segments"/>
            </v:shape>
            <v:shape id="_x0000_s1937" type="#_x0000_t75" style="position:absolute;left:7442;top:5080;width:120;height:368">
              <v:imagedata r:id="rId21" o:title=""/>
            </v:shape>
            <v:shape id="_x0000_s1936" style="position:absolute;left:5690;top:3220;width:3534;height:1299" coordorigin="5690,3221" coordsize="3534,1299" o:spt="100" adj="0,,0" path="m6383,3281r-3,-6l6374,3272r-564,l5810,3221r-120,60l5810,3341r,-53l6374,3288r6,-2l6383,3281xm8084,4152r-133,8l7977,4205r-500,288l7476,4492,7007,4197r8,-13l7036,4152r-134,-13l6972,4253r28,-45l7462,4501r-8,5l7451,4511r1,5l7456,4519r6,l7985,4218r26,46l8056,4195r28,-43xm9224,3281r-16,-9l9104,3221r,51l8654,3272r-4,3l8647,3281r3,5l8654,3288r450,l9104,3341r106,-53l9224,3281xe" fillcolor="black" stroked="f">
              <v:stroke joinstyle="round"/>
              <v:formulas/>
              <v:path arrowok="t" o:connecttype="segments"/>
            </v:shape>
            <v:shape id="_x0000_s1935" type="#_x0000_t75" style="position:absolute;left:2922;top:4192;width:6060;height:520">
              <v:imagedata r:id="rId9" o:title=""/>
            </v:shape>
            <v:shape id="_x0000_s1934" type="#_x0000_t202" style="position:absolute;left:3980;top:5456;width:1710;height:885" filled="f">
              <v:textbox inset="0,0,0,0">
                <w:txbxContent>
                  <w:p w:rsidR="0066238C" w:rsidRDefault="003A6AEB">
                    <w:pPr>
                      <w:spacing w:line="242" w:lineRule="auto"/>
                      <w:ind w:left="145" w:right="269" w:hanging="1"/>
                      <w:rPr>
                        <w:sz w:val="23"/>
                      </w:rPr>
                    </w:pPr>
                    <w:r>
                      <w:rPr>
                        <w:sz w:val="23"/>
                      </w:rPr>
                      <w:t>Dữ liệu ngoại (external)</w:t>
                    </w:r>
                  </w:p>
                </w:txbxContent>
              </v:textbox>
            </v:shape>
            <v:shape id="_x0000_s1933" type="#_x0000_t202" style="position:absolute;left:2840;top:5456;width:1140;height:885" filled="f">
              <v:textbox inset="0,0,0,0">
                <w:txbxContent>
                  <w:p w:rsidR="0066238C" w:rsidRDefault="003A6AEB">
                    <w:pPr>
                      <w:spacing w:line="252" w:lineRule="exact"/>
                      <w:ind w:left="145"/>
                      <w:rPr>
                        <w:sz w:val="23"/>
                      </w:rPr>
                    </w:pPr>
                    <w:r>
                      <w:rPr>
                        <w:sz w:val="23"/>
                      </w:rPr>
                      <w:t>Các</w:t>
                    </w:r>
                  </w:p>
                  <w:p w:rsidR="0066238C" w:rsidRDefault="003A6AEB">
                    <w:pPr>
                      <w:spacing w:before="3"/>
                      <w:ind w:left="145"/>
                      <w:rPr>
                        <w:sz w:val="23"/>
                      </w:rPr>
                    </w:pPr>
                    <w:r>
                      <w:rPr>
                        <w:sz w:val="23"/>
                      </w:rPr>
                      <w:t>loại khác</w:t>
                    </w:r>
                  </w:p>
                </w:txbxContent>
              </v:textbox>
            </v:shape>
            <v:shape id="_x0000_s1932" type="#_x0000_t202" style="position:absolute;left:9224;top:4900;width:1539;height:1440" filled="f" strokeweight=".81pt">
              <v:textbox inset="0,0,0,0">
                <w:txbxContent>
                  <w:p w:rsidR="0066238C" w:rsidRDefault="003A6AEB">
                    <w:pPr>
                      <w:spacing w:before="13"/>
                      <w:ind w:left="144" w:right="209"/>
                      <w:rPr>
                        <w:sz w:val="23"/>
                      </w:rPr>
                    </w:pPr>
                    <w:r>
                      <w:rPr>
                        <w:sz w:val="23"/>
                      </w:rPr>
                      <w:t>Mô hình các thủ tục (subroutine)</w:t>
                    </w:r>
                  </w:p>
                </w:txbxContent>
              </v:textbox>
            </v:shape>
            <v:shape id="_x0000_s1931" type="#_x0000_t202" style="position:absolute;left:2840;top:4666;width:1140;height:790">
              <v:textbox inset="0,0,0,0">
                <w:txbxContent>
                  <w:p w:rsidR="0066238C" w:rsidRDefault="003A6AEB">
                    <w:pPr>
                      <w:spacing w:line="249" w:lineRule="exact"/>
                      <w:ind w:left="144"/>
                      <w:rPr>
                        <w:sz w:val="23"/>
                      </w:rPr>
                    </w:pPr>
                    <w:r>
                      <w:rPr>
                        <w:sz w:val="23"/>
                      </w:rPr>
                      <w:t>Nhân</w:t>
                    </w:r>
                  </w:p>
                  <w:p w:rsidR="0066238C" w:rsidRDefault="003A6AEB">
                    <w:pPr>
                      <w:spacing w:line="264" w:lineRule="exact"/>
                      <w:ind w:left="144"/>
                      <w:rPr>
                        <w:sz w:val="23"/>
                      </w:rPr>
                    </w:pPr>
                    <w:r>
                      <w:rPr>
                        <w:sz w:val="23"/>
                      </w:rPr>
                      <w:t>sự</w:t>
                    </w:r>
                  </w:p>
                </w:txbxContent>
              </v:textbox>
            </v:shape>
            <v:shape id="_x0000_s1930" type="#_x0000_t202" style="position:absolute;left:9224;top:4180;width:1539;height:720" filled="f" strokeweight=".81pt">
              <v:textbox inset="0,0,0,0">
                <w:txbxContent>
                  <w:p w:rsidR="0066238C" w:rsidRDefault="003A6AEB">
                    <w:pPr>
                      <w:spacing w:line="205" w:lineRule="exact"/>
                      <w:ind w:left="144"/>
                      <w:rPr>
                        <w:sz w:val="23"/>
                      </w:rPr>
                    </w:pPr>
                    <w:r>
                      <w:rPr>
                        <w:sz w:val="23"/>
                      </w:rPr>
                      <w:t>Mô hình</w:t>
                    </w:r>
                  </w:p>
                  <w:p w:rsidR="0066238C" w:rsidRDefault="003A6AEB">
                    <w:pPr>
                      <w:ind w:left="144"/>
                      <w:rPr>
                        <w:sz w:val="23"/>
                      </w:rPr>
                    </w:pPr>
                    <w:r>
                      <w:rPr>
                        <w:sz w:val="23"/>
                      </w:rPr>
                      <w:t>hoạt đông</w:t>
                    </w:r>
                  </w:p>
                </w:txbxContent>
              </v:textbox>
            </v:shape>
            <v:shape id="_x0000_s1929" type="#_x0000_t202" style="position:absolute;left:3980;top:3820;width:1710;height:1636" filled="f">
              <v:textbox inset="0,0,0,0">
                <w:txbxContent>
                  <w:p w:rsidR="0066238C" w:rsidRDefault="003A6AEB">
                    <w:pPr>
                      <w:spacing w:before="37"/>
                      <w:ind w:left="145" w:right="424" w:hanging="1"/>
                      <w:jc w:val="both"/>
                      <w:rPr>
                        <w:sz w:val="23"/>
                      </w:rPr>
                    </w:pPr>
                    <w:r>
                      <w:rPr>
                        <w:sz w:val="23"/>
                      </w:rPr>
                      <w:t>Dữ liệu dựa Trên tài liệu (document - based)</w:t>
                    </w:r>
                  </w:p>
                </w:txbxContent>
              </v:textbox>
            </v:shape>
            <v:shape id="_x0000_s1928" type="#_x0000_t202" style="position:absolute;left:2840;top:3820;width:1140;height:846" filled="f">
              <v:textbox inset="0,0,0,0">
                <w:txbxContent>
                  <w:p w:rsidR="0066238C" w:rsidRDefault="003A6AEB">
                    <w:pPr>
                      <w:spacing w:before="37"/>
                      <w:ind w:left="144" w:right="539"/>
                      <w:rPr>
                        <w:sz w:val="23"/>
                      </w:rPr>
                    </w:pPr>
                    <w:r>
                      <w:rPr>
                        <w:sz w:val="23"/>
                      </w:rPr>
                      <w:t>Tiếp thị</w:t>
                    </w:r>
                  </w:p>
                </w:txbxContent>
              </v:textbox>
            </v:shape>
            <v:shape id="_x0000_s1927" type="#_x0000_t202" style="position:absolute;left:9224;top:3212;width:1539;height:969" filled="f" strokeweight=".81pt">
              <v:textbox inset="0,0,0,0">
                <w:txbxContent>
                  <w:p w:rsidR="0066238C" w:rsidRDefault="003A6AEB">
                    <w:pPr>
                      <w:spacing w:before="115"/>
                      <w:ind w:left="144" w:right="343"/>
                      <w:rPr>
                        <w:sz w:val="23"/>
                      </w:rPr>
                    </w:pPr>
                    <w:r>
                      <w:rPr>
                        <w:sz w:val="23"/>
                      </w:rPr>
                      <w:t>Mô hình chiến thuật</w:t>
                    </w:r>
                  </w:p>
                </w:txbxContent>
              </v:textbox>
            </v:shape>
            <v:shape id="_x0000_s1926" type="#_x0000_t202" style="position:absolute;left:2840;top:3002;width:1140;height:819">
              <v:textbox inset="0,0,0,0">
                <w:txbxContent>
                  <w:p w:rsidR="0066238C" w:rsidRDefault="003A6AEB">
                    <w:pPr>
                      <w:spacing w:before="62"/>
                      <w:ind w:left="144" w:right="565"/>
                      <w:rPr>
                        <w:sz w:val="23"/>
                      </w:rPr>
                    </w:pPr>
                    <w:r>
                      <w:rPr>
                        <w:sz w:val="23"/>
                      </w:rPr>
                      <w:t>Sản xuất</w:t>
                    </w:r>
                  </w:p>
                </w:txbxContent>
              </v:textbox>
            </v:shape>
            <v:shape id="_x0000_s1925" type="#_x0000_t202" style="position:absolute;left:9224;top:2200;width:1539;height:1012" filled="f" strokeweight=".81pt">
              <v:textbox inset="0,0,0,0">
                <w:txbxContent>
                  <w:p w:rsidR="0066238C" w:rsidRDefault="003A6AEB">
                    <w:pPr>
                      <w:spacing w:before="68"/>
                      <w:ind w:left="144" w:right="390"/>
                      <w:rPr>
                        <w:sz w:val="23"/>
                      </w:rPr>
                    </w:pPr>
                    <w:r>
                      <w:rPr>
                        <w:sz w:val="23"/>
                      </w:rPr>
                      <w:t>Mô hình chiến lược</w:t>
                    </w:r>
                  </w:p>
                </w:txbxContent>
              </v:textbox>
            </v:shape>
            <v:shape id="_x0000_s1924" type="#_x0000_t202" style="position:absolute;left:6526;top:4587;width:1982;height:256" filled="f" stroked="f">
              <v:textbox inset="0,0,0,0">
                <w:txbxContent>
                  <w:p w:rsidR="0066238C" w:rsidRDefault="003A6AEB">
                    <w:pPr>
                      <w:spacing w:line="255" w:lineRule="exact"/>
                      <w:rPr>
                        <w:sz w:val="23"/>
                      </w:rPr>
                    </w:pPr>
                    <w:r>
                      <w:rPr>
                        <w:sz w:val="23"/>
                      </w:rPr>
                      <w:t>Thành phần đối thoại</w:t>
                    </w:r>
                  </w:p>
                </w:txbxContent>
              </v:textbox>
            </v:shape>
            <v:shape id="_x0000_s1923" type="#_x0000_t202" style="position:absolute;left:7875;top:2467;width:624;height:1580" filled="f" stroked="f">
              <v:textbox inset="0,0,0,0">
                <w:txbxContent>
                  <w:p w:rsidR="0066238C" w:rsidRDefault="003A6AEB">
                    <w:pPr>
                      <w:rPr>
                        <w:sz w:val="23"/>
                      </w:rPr>
                    </w:pPr>
                    <w:r>
                      <w:rPr>
                        <w:sz w:val="23"/>
                      </w:rPr>
                      <w:t>Hệ quản trị dựa trên mô hình</w:t>
                    </w:r>
                  </w:p>
                </w:txbxContent>
              </v:textbox>
            </v:shape>
            <v:shape id="_x0000_s1922" type="#_x0000_t202" style="position:absolute;left:6566;top:2467;width:513;height:1580" filled="f" stroked="f">
              <v:textbox inset="0,0,0,0">
                <w:txbxContent>
                  <w:p w:rsidR="0066238C" w:rsidRDefault="003A6AEB">
                    <w:pPr>
                      <w:ind w:right="45"/>
                      <w:rPr>
                        <w:sz w:val="23"/>
                      </w:rPr>
                    </w:pPr>
                    <w:r>
                      <w:rPr>
                        <w:sz w:val="23"/>
                      </w:rPr>
                      <w:t>Hệ quản trị</w:t>
                    </w:r>
                  </w:p>
                  <w:p w:rsidR="0066238C" w:rsidRDefault="003A6AEB">
                    <w:pPr>
                      <w:rPr>
                        <w:sz w:val="23"/>
                      </w:rPr>
                    </w:pPr>
                    <w:r>
                      <w:rPr>
                        <w:sz w:val="23"/>
                      </w:rPr>
                      <w:t>cơ sở dữ liệu</w:t>
                    </w:r>
                  </w:p>
                </w:txbxContent>
              </v:textbox>
            </v:shape>
            <v:shape id="_x0000_s1921" type="#_x0000_t202" style="position:absolute;left:3980;top:2200;width:1710;height:1620">
              <v:textbox inset="0,0,0,0">
                <w:txbxContent>
                  <w:p w:rsidR="0066238C" w:rsidRDefault="003A6AEB">
                    <w:pPr>
                      <w:spacing w:before="69"/>
                      <w:ind w:left="145" w:right="674" w:hanging="1"/>
                      <w:rPr>
                        <w:sz w:val="23"/>
                      </w:rPr>
                    </w:pPr>
                    <w:r>
                      <w:rPr>
                        <w:sz w:val="23"/>
                      </w:rPr>
                      <w:t>Dữ liệu nội (internal)</w:t>
                    </w:r>
                  </w:p>
                </w:txbxContent>
              </v:textbox>
            </v:shape>
            <v:shape id="_x0000_s1920" type="#_x0000_t202" style="position:absolute;left:2840;top:2200;width:1140;height:802">
              <v:textbox inset="0,0,0,0">
                <w:txbxContent>
                  <w:p w:rsidR="0066238C" w:rsidRDefault="003A6AEB">
                    <w:pPr>
                      <w:spacing w:before="69"/>
                      <w:ind w:left="144" w:right="450"/>
                      <w:rPr>
                        <w:sz w:val="23"/>
                      </w:rPr>
                    </w:pPr>
                    <w:r>
                      <w:rPr>
                        <w:sz w:val="23"/>
                      </w:rPr>
                      <w:t>Tài chính</w:t>
                    </w:r>
                  </w:p>
                </w:txbxContent>
              </v:textbox>
            </v:shape>
            <v:shape id="_x0000_s1919" type="#_x0000_t202" style="position:absolute;left:1758;top:2200;width:1083;height:4140" filled="f">
              <v:textbox inset="0,0,0,0">
                <w:txbxContent>
                  <w:p w:rsidR="0066238C" w:rsidRDefault="0066238C">
                    <w:pPr>
                      <w:rPr>
                        <w:sz w:val="26"/>
                      </w:rPr>
                    </w:pPr>
                  </w:p>
                  <w:p w:rsidR="0066238C" w:rsidRDefault="0066238C">
                    <w:pPr>
                      <w:rPr>
                        <w:sz w:val="26"/>
                      </w:rPr>
                    </w:pPr>
                  </w:p>
                  <w:p w:rsidR="0066238C" w:rsidRDefault="0066238C">
                    <w:pPr>
                      <w:rPr>
                        <w:sz w:val="26"/>
                      </w:rPr>
                    </w:pPr>
                  </w:p>
                  <w:p w:rsidR="0066238C" w:rsidRDefault="0066238C">
                    <w:pPr>
                      <w:rPr>
                        <w:sz w:val="26"/>
                      </w:rPr>
                    </w:pPr>
                  </w:p>
                  <w:p w:rsidR="0066238C" w:rsidRDefault="003A6AEB">
                    <w:pPr>
                      <w:spacing w:before="196"/>
                      <w:ind w:left="366" w:right="303" w:firstLine="51"/>
                      <w:jc w:val="both"/>
                      <w:rPr>
                        <w:sz w:val="23"/>
                      </w:rPr>
                    </w:pPr>
                    <w:r>
                      <w:rPr>
                        <w:sz w:val="23"/>
                      </w:rPr>
                      <w:t>Dữ liệu giao dịch</w:t>
                    </w:r>
                  </w:p>
                </w:txbxContent>
              </v:textbox>
            </v:shape>
            <v:shape id="_x0000_s1918" type="#_x0000_t202" style="position:absolute;left:6374;top:5440;width:2280;height:540" filled="f">
              <v:textbox inset="0,0,0,0">
                <w:txbxContent>
                  <w:p w:rsidR="0066238C" w:rsidRDefault="003A6AEB">
                    <w:pPr>
                      <w:spacing w:before="71"/>
                      <w:ind w:left="144"/>
                      <w:rPr>
                        <w:sz w:val="23"/>
                      </w:rPr>
                    </w:pPr>
                    <w:r>
                      <w:rPr>
                        <w:sz w:val="23"/>
                      </w:rPr>
                      <w:t>Người ra quyết định</w:t>
                    </w:r>
                  </w:p>
                </w:txbxContent>
              </v:textbox>
            </v:shape>
            <w10:wrap type="topAndBottom" anchorx="page"/>
          </v:group>
        </w:pict>
      </w:r>
      <w:r>
        <w:t>Một cách hình dung về các thành phần của một hệ hỗ trợ ra quyết định (DDS – decision support system) (</w:t>
      </w:r>
      <w:r>
        <w:rPr>
          <w:sz w:val="24"/>
        </w:rPr>
        <w:t xml:space="preserve">Hình 3.10) </w:t>
      </w:r>
      <w:r>
        <w:t>và quan hệ giữa chúng là sử dụng các khái niệm đối thoại (dialog), dữ liệu (data) mà mô hình (model). Đối với những người thiết kế hệ thống DDS</w:t>
      </w:r>
      <w:r>
        <w:t xml:space="preserve"> cũng như những người sử dụng hệ thống, điều quan trọng là hiểu được các thành phần này được thiết kế như thế nào. Người sử dụng cần phải biết có thể yêu cầu cái gì ở DDS. Người thiết kế phải biết được DDS có thể cung cấp cái</w:t>
      </w:r>
      <w:r>
        <w:rPr>
          <w:spacing w:val="-4"/>
        </w:rPr>
        <w:t xml:space="preserve"> </w:t>
      </w:r>
      <w:r>
        <w:t>gì.</w:t>
      </w:r>
    </w:p>
    <w:p w:rsidR="0066238C" w:rsidRDefault="003A6AEB">
      <w:pPr>
        <w:spacing w:before="158"/>
        <w:ind w:left="2537"/>
        <w:rPr>
          <w:b/>
          <w:sz w:val="24"/>
        </w:rPr>
      </w:pPr>
      <w:r>
        <w:rPr>
          <w:b/>
          <w:sz w:val="24"/>
        </w:rPr>
        <w:t xml:space="preserve">Hình 3.10. các thành phần </w:t>
      </w:r>
      <w:r>
        <w:rPr>
          <w:b/>
          <w:sz w:val="24"/>
        </w:rPr>
        <w:t>của một hệ hỗ trợ ra quyết định</w:t>
      </w: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spacing w:before="10"/>
        <w:rPr>
          <w:b/>
          <w:sz w:val="26"/>
        </w:rPr>
      </w:pPr>
    </w:p>
    <w:p w:rsidR="0066238C" w:rsidRDefault="003A6AEB">
      <w:pPr>
        <w:spacing w:before="90"/>
        <w:ind w:right="268"/>
        <w:jc w:val="right"/>
        <w:rPr>
          <w:sz w:val="26"/>
        </w:rPr>
      </w:pPr>
      <w:r>
        <w:rPr>
          <w:sz w:val="26"/>
        </w:rPr>
        <w:t>83</w:t>
      </w:r>
    </w:p>
    <w:p w:rsidR="0066238C" w:rsidRDefault="0066238C">
      <w:pPr>
        <w:jc w:val="right"/>
        <w:rPr>
          <w:sz w:val="26"/>
        </w:rPr>
        <w:sectPr w:rsidR="0066238C">
          <w:type w:val="continuous"/>
          <w:pgSz w:w="11910" w:h="16840"/>
          <w:pgMar w:top="1080" w:right="860" w:bottom="440" w:left="920" w:header="720" w:footer="720" w:gutter="0"/>
          <w:cols w:space="720"/>
        </w:sectPr>
      </w:pPr>
    </w:p>
    <w:p w:rsidR="0066238C" w:rsidRDefault="003A6AEB">
      <w:pPr>
        <w:pStyle w:val="BodyText"/>
        <w:spacing w:before="71" w:line="288" w:lineRule="auto"/>
        <w:ind w:left="214" w:right="835" w:firstLine="719"/>
        <w:jc w:val="both"/>
      </w:pPr>
      <w:r>
        <w:lastRenderedPageBreak/>
        <w:t>Các kỹ thuật mới có nhiều ảnh hưởng đến các thành phần đối thoại, dữ liệu, và mô hình; ví dụ như giao diện đồ hoạ hay cơ sở dữ liệu quan hệ. Ngoài ra trí tuệ nhân tạo cũng cung cấp các khả năng biểu diễn và sử dụng mô hình trong những hình thức</w:t>
      </w:r>
      <w:r>
        <w:rPr>
          <w:spacing w:val="-10"/>
        </w:rPr>
        <w:t xml:space="preserve"> </w:t>
      </w:r>
      <w:r>
        <w:t>mới.</w:t>
      </w:r>
    </w:p>
    <w:p w:rsidR="0066238C" w:rsidRDefault="003A6AEB" w:rsidP="003A6AEB">
      <w:pPr>
        <w:numPr>
          <w:ilvl w:val="2"/>
          <w:numId w:val="33"/>
        </w:numPr>
        <w:tabs>
          <w:tab w:val="left" w:pos="754"/>
        </w:tabs>
        <w:spacing w:before="121"/>
        <w:rPr>
          <w:b/>
          <w:sz w:val="24"/>
        </w:rPr>
      </w:pPr>
      <w:r>
        <w:rPr>
          <w:b/>
          <w:sz w:val="24"/>
        </w:rPr>
        <w:t xml:space="preserve">Hệ hỗ </w:t>
      </w:r>
      <w:r>
        <w:rPr>
          <w:b/>
          <w:sz w:val="24"/>
        </w:rPr>
        <w:t>chuyên gia HỆ</w:t>
      </w:r>
      <w:r>
        <w:rPr>
          <w:b/>
          <w:spacing w:val="-2"/>
          <w:sz w:val="24"/>
        </w:rPr>
        <w:t xml:space="preserve"> </w:t>
      </w:r>
      <w:r>
        <w:rPr>
          <w:b/>
          <w:sz w:val="24"/>
        </w:rPr>
        <w:t>MYCIN</w:t>
      </w:r>
    </w:p>
    <w:p w:rsidR="0066238C" w:rsidRDefault="003A6AEB">
      <w:pPr>
        <w:spacing w:before="176"/>
        <w:ind w:left="214"/>
        <w:jc w:val="both"/>
        <w:rPr>
          <w:b/>
          <w:sz w:val="23"/>
        </w:rPr>
      </w:pPr>
      <w:r>
        <w:rPr>
          <w:b/>
          <w:sz w:val="23"/>
        </w:rPr>
        <w:t>Mở đầu</w:t>
      </w:r>
    </w:p>
    <w:p w:rsidR="0066238C" w:rsidRDefault="003A6AEB">
      <w:pPr>
        <w:pStyle w:val="BodyText"/>
        <w:spacing w:before="52" w:line="288" w:lineRule="auto"/>
        <w:ind w:left="214" w:right="833" w:firstLine="719"/>
        <w:jc w:val="both"/>
      </w:pPr>
      <w:r>
        <w:rPr>
          <w:noProof/>
          <w:lang w:val="en-US"/>
        </w:rPr>
        <w:drawing>
          <wp:anchor distT="0" distB="0" distL="0" distR="0" simplePos="0" relativeHeight="251676672" behindDoc="1" locked="0" layoutInCell="1" allowOverlap="1" wp14:anchorId="40C11E6C" wp14:editId="4BB8EE2D">
            <wp:simplePos x="0" y="0"/>
            <wp:positionH relativeFrom="page">
              <wp:posOffset>1931797</wp:posOffset>
            </wp:positionH>
            <wp:positionV relativeFrom="paragraph">
              <wp:posOffset>163181</wp:posOffset>
            </wp:positionV>
            <wp:extent cx="4305300" cy="6629400"/>
            <wp:effectExtent l="0" t="0" r="0" b="0"/>
            <wp:wrapNone/>
            <wp:docPr id="4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3.jpeg"/>
                    <pic:cNvPicPr/>
                  </pic:nvPicPr>
                  <pic:blipFill>
                    <a:blip r:embed="rId10" cstate="print"/>
                    <a:stretch>
                      <a:fillRect/>
                    </a:stretch>
                  </pic:blipFill>
                  <pic:spPr>
                    <a:xfrm>
                      <a:off x="0" y="0"/>
                      <a:ext cx="4305300" cy="6629400"/>
                    </a:xfrm>
                    <a:prstGeom prst="rect">
                      <a:avLst/>
                    </a:prstGeom>
                  </pic:spPr>
                </pic:pic>
              </a:graphicData>
            </a:graphic>
          </wp:anchor>
        </w:drawing>
      </w:r>
      <w:r>
        <w:t>MYCIN là một hệ lập luận trong y học được hoàn tất vào năm 1970 tại Đại học Standford, Hoa Kỳ. Đây là một hệ chuyên gia dựa trên luật và sự kiện. MYCIN sử dụng cơ chế lập luật gần đúng để xử lý các luật suy diễn dựa trên độ đo c</w:t>
      </w:r>
      <w:r>
        <w:t xml:space="preserve">hắc chắn. Tiếp theo sau MYCIN, hệ EMYCIN ra đời, EMYCIN là một hệ chuyên gia tổng quát được tạo lập bằng cách loại phần cơ sở tri thức ra khỏi hệ MYCIN, EMYCIN cung cấp một cơ chế lập luận và tuỳ theo bài toán cụ thể sẽ bổ sung tri thức riêng của bài toán </w:t>
      </w:r>
      <w:r>
        <w:t>đó để tạo thành hệ chuyên gia.</w:t>
      </w:r>
    </w:p>
    <w:p w:rsidR="0066238C" w:rsidRDefault="0066238C">
      <w:pPr>
        <w:pStyle w:val="BodyText"/>
        <w:spacing w:before="8"/>
        <w:rPr>
          <w:sz w:val="27"/>
        </w:rPr>
      </w:pPr>
    </w:p>
    <w:p w:rsidR="0066238C" w:rsidRDefault="003A6AEB">
      <w:pPr>
        <w:spacing w:before="1"/>
        <w:ind w:left="934"/>
        <w:jc w:val="both"/>
        <w:rPr>
          <w:b/>
          <w:i/>
          <w:sz w:val="23"/>
        </w:rPr>
      </w:pPr>
      <w:r>
        <w:rPr>
          <w:b/>
          <w:i/>
          <w:sz w:val="23"/>
        </w:rPr>
        <w:t>Lý thuyết về sự chắc chắn dùng cho hệ chuyên gia</w:t>
      </w:r>
    </w:p>
    <w:p w:rsidR="0066238C" w:rsidRDefault="003A6AEB">
      <w:pPr>
        <w:pStyle w:val="BodyText"/>
        <w:spacing w:before="51" w:line="288" w:lineRule="auto"/>
        <w:ind w:left="214" w:right="833" w:firstLine="720"/>
        <w:jc w:val="both"/>
      </w:pPr>
      <w:r>
        <w:t>Lý thuyết về sự chắc chắn dựa trên số lần quan sát. Đầu tiên theo lý thuyết xác suất cổ điển thì tổng số của sự tin tưởng và sự phản bác một quan hệ phải là 1. Tuy vậy trong t</w:t>
      </w:r>
      <w:r>
        <w:t>hực tế các chuyên gia lại gán cho kết luận của họ những mệnh đề đại loại như “ có vẻ đúng”. “gần đúng”, “đúng khoảng</w:t>
      </w:r>
      <w:r>
        <w:rPr>
          <w:spacing w:val="-1"/>
        </w:rPr>
        <w:t xml:space="preserve"> </w:t>
      </w:r>
      <w:r>
        <w:t>70%”…</w:t>
      </w:r>
    </w:p>
    <w:p w:rsidR="0066238C" w:rsidRDefault="003A6AEB">
      <w:pPr>
        <w:pStyle w:val="BodyText"/>
        <w:spacing w:line="288" w:lineRule="auto"/>
        <w:ind w:left="214" w:right="834" w:firstLine="720"/>
        <w:jc w:val="both"/>
      </w:pPr>
      <w:r>
        <w:t>Lý thuyết về sự chắc chắn dùng độ đo chắn chắn để lượng định những mệnh đề trên và cung cấp một số luật nhằm kết hợp các độ đo chắc c</w:t>
      </w:r>
      <w:r>
        <w:t>hắn để dẫn đến kết luận. Trước khi tìm hiểu độ đo chắc chắn, chúng ta xét “ sự tin cậy” và “ sự phản bác” một quan</w:t>
      </w:r>
      <w:r>
        <w:rPr>
          <w:spacing w:val="-16"/>
        </w:rPr>
        <w:t xml:space="preserve"> </w:t>
      </w:r>
      <w:r>
        <w:t>hệ.</w:t>
      </w:r>
    </w:p>
    <w:p w:rsidR="0066238C" w:rsidRDefault="003A6AEB">
      <w:pPr>
        <w:pStyle w:val="BodyText"/>
        <w:spacing w:line="288" w:lineRule="auto"/>
        <w:ind w:left="215" w:right="3578" w:hanging="1"/>
        <w:jc w:val="both"/>
      </w:pPr>
      <w:r>
        <w:rPr>
          <w:noProof/>
          <w:lang w:val="en-US"/>
        </w:rPr>
        <w:drawing>
          <wp:anchor distT="0" distB="0" distL="0" distR="0" simplePos="0" relativeHeight="251678720" behindDoc="1" locked="0" layoutInCell="1" allowOverlap="1" wp14:anchorId="1095FF21" wp14:editId="6569531A">
            <wp:simplePos x="0" y="0"/>
            <wp:positionH relativeFrom="page">
              <wp:posOffset>1855597</wp:posOffset>
            </wp:positionH>
            <wp:positionV relativeFrom="paragraph">
              <wp:posOffset>106155</wp:posOffset>
            </wp:positionV>
            <wp:extent cx="3848100" cy="330200"/>
            <wp:effectExtent l="0" t="0" r="0" b="0"/>
            <wp:wrapNone/>
            <wp:docPr id="4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Gọi </w:t>
      </w:r>
      <w:r>
        <w:rPr>
          <w:b/>
        </w:rPr>
        <w:t xml:space="preserve">MB(H/E) </w:t>
      </w:r>
      <w:r>
        <w:t xml:space="preserve">là độ đo sự tin cậy của giả thuyết khi có chứng cứ E. </w:t>
      </w:r>
      <w:r>
        <w:rPr>
          <w:b/>
        </w:rPr>
        <w:t>MD</w:t>
      </w:r>
      <w:r>
        <w:t>(H/E) là độ đo sự không tin cậy và giả thuyết khi có chứng cứ E. Thế</w:t>
      </w:r>
      <w:r>
        <w:t xml:space="preserve"> thì:</w:t>
      </w:r>
    </w:p>
    <w:p w:rsidR="0066238C" w:rsidRDefault="003A6AEB">
      <w:pPr>
        <w:pStyle w:val="BodyText"/>
        <w:spacing w:line="264" w:lineRule="exact"/>
        <w:ind w:left="936"/>
        <w:jc w:val="both"/>
      </w:pPr>
      <w:r>
        <w:t xml:space="preserve">0 &lt; </w:t>
      </w:r>
      <w:r>
        <w:rPr>
          <w:b/>
        </w:rPr>
        <w:t>MB</w:t>
      </w:r>
      <w:r>
        <w:t xml:space="preserve">(H/E) &lt; 1 khi </w:t>
      </w:r>
      <w:r>
        <w:rPr>
          <w:b/>
        </w:rPr>
        <w:t>MD</w:t>
      </w:r>
      <w:r>
        <w:t>(H/E) = 0</w:t>
      </w:r>
    </w:p>
    <w:p w:rsidR="0066238C" w:rsidRDefault="003A6AEB">
      <w:pPr>
        <w:pStyle w:val="BodyText"/>
        <w:spacing w:before="53"/>
        <w:ind w:left="936"/>
        <w:jc w:val="both"/>
      </w:pPr>
      <w:r>
        <w:t xml:space="preserve">0 &lt; </w:t>
      </w:r>
      <w:r>
        <w:rPr>
          <w:b/>
        </w:rPr>
        <w:t>MD</w:t>
      </w:r>
      <w:r>
        <w:t xml:space="preserve">(H/E) &lt;1 khi </w:t>
      </w:r>
      <w:r>
        <w:rPr>
          <w:b/>
        </w:rPr>
        <w:t>MB</w:t>
      </w:r>
      <w:r>
        <w:t>(H/E) = 0</w:t>
      </w:r>
    </w:p>
    <w:p w:rsidR="0066238C" w:rsidRDefault="003A6AEB">
      <w:pPr>
        <w:pStyle w:val="BodyText"/>
        <w:spacing w:before="52"/>
        <w:ind w:left="216"/>
        <w:jc w:val="both"/>
      </w:pPr>
      <w:r>
        <w:t>Độ đo chắc chắn CF(H/E) được tính bằng công thức:</w:t>
      </w:r>
    </w:p>
    <w:p w:rsidR="0066238C" w:rsidRDefault="003A6AEB">
      <w:pPr>
        <w:spacing w:before="54"/>
        <w:ind w:left="214"/>
        <w:jc w:val="both"/>
        <w:rPr>
          <w:sz w:val="23"/>
        </w:rPr>
      </w:pPr>
      <w:r>
        <w:rPr>
          <w:b/>
          <w:sz w:val="23"/>
        </w:rPr>
        <w:t>CF</w:t>
      </w:r>
      <w:r>
        <w:rPr>
          <w:sz w:val="23"/>
        </w:rPr>
        <w:t xml:space="preserve">(H/E) = </w:t>
      </w:r>
      <w:r>
        <w:rPr>
          <w:b/>
          <w:sz w:val="23"/>
        </w:rPr>
        <w:t>MB</w:t>
      </w:r>
      <w:r>
        <w:rPr>
          <w:sz w:val="23"/>
        </w:rPr>
        <w:t xml:space="preserve">(H/E) – </w:t>
      </w:r>
      <w:r>
        <w:rPr>
          <w:b/>
          <w:sz w:val="23"/>
        </w:rPr>
        <w:t>MD</w:t>
      </w:r>
      <w:r>
        <w:rPr>
          <w:sz w:val="23"/>
        </w:rPr>
        <w:t>(H/E)</w:t>
      </w:r>
    </w:p>
    <w:p w:rsidR="0066238C" w:rsidRDefault="003A6AEB">
      <w:pPr>
        <w:pStyle w:val="BodyText"/>
        <w:spacing w:before="52"/>
        <w:ind w:left="934"/>
        <w:jc w:val="both"/>
      </w:pPr>
      <w:r>
        <w:t>Khi giá trị của độ đo chắc chắn tiến dần về 1 thì chứng cớ biện minh cho giả thuyết nhiều</w:t>
      </w:r>
    </w:p>
    <w:p w:rsidR="0066238C" w:rsidRDefault="003A6AEB">
      <w:pPr>
        <w:pStyle w:val="BodyText"/>
        <w:spacing w:before="53"/>
        <w:ind w:left="214"/>
      </w:pPr>
      <w:r>
        <w:t>hơn</w:t>
      </w:r>
    </w:p>
    <w:p w:rsidR="0066238C" w:rsidRDefault="003A6AEB">
      <w:pPr>
        <w:pStyle w:val="BodyText"/>
        <w:spacing w:before="53" w:line="288" w:lineRule="auto"/>
        <w:ind w:left="935" w:right="894" w:hanging="1"/>
      </w:pPr>
      <w:r>
        <w:t xml:space="preserve">Khi giá trị của độ đo chắc chắn tiến dần về -1 thì chứng cớ phản bác giả thuyết nhiều hơn. Khi </w:t>
      </w:r>
      <w:r>
        <w:rPr>
          <w:b/>
        </w:rPr>
        <w:t xml:space="preserve">CF </w:t>
      </w:r>
      <w:r>
        <w:t>có giá trị 0 có nghĩa là có rất ít chứng cớ để biện minh hay phản bác giả thuyết.</w:t>
      </w:r>
    </w:p>
    <w:p w:rsidR="0066238C" w:rsidRDefault="003A6AEB">
      <w:pPr>
        <w:pStyle w:val="BodyText"/>
        <w:spacing w:line="288" w:lineRule="auto"/>
        <w:ind w:left="934" w:right="835" w:hanging="1"/>
      </w:pPr>
      <w:r>
        <w:t>Khi các chuyên gia tạo ra các luật suy diễn, họ phải cung cấp độ đo chắc chắ</w:t>
      </w:r>
      <w:r>
        <w:t>n của luật. T rong quá trình lập luận, chúng ta sẽ thu nhận được độ đo chắc chắn của chứng cớ và dựa</w:t>
      </w:r>
    </w:p>
    <w:p w:rsidR="0066238C" w:rsidRDefault="003A6AEB">
      <w:pPr>
        <w:pStyle w:val="BodyText"/>
        <w:spacing w:line="288" w:lineRule="auto"/>
        <w:ind w:left="216" w:right="835" w:hanging="1"/>
      </w:pPr>
      <w:r>
        <w:rPr>
          <w:noProof/>
          <w:lang w:val="en-US"/>
        </w:rPr>
        <w:drawing>
          <wp:anchor distT="0" distB="0" distL="0" distR="0" simplePos="0" relativeHeight="251680768" behindDoc="1" locked="0" layoutInCell="1" allowOverlap="1" wp14:anchorId="14A5FC8A" wp14:editId="3ED609C8">
            <wp:simplePos x="0" y="0"/>
            <wp:positionH relativeFrom="page">
              <wp:posOffset>1855597</wp:posOffset>
            </wp:positionH>
            <wp:positionV relativeFrom="paragraph">
              <wp:posOffset>159749</wp:posOffset>
            </wp:positionV>
            <wp:extent cx="3848100" cy="330200"/>
            <wp:effectExtent l="0" t="0" r="0" b="0"/>
            <wp:wrapNone/>
            <wp:docPr id="4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2.png"/>
                    <pic:cNvPicPr/>
                  </pic:nvPicPr>
                  <pic:blipFill>
                    <a:blip r:embed="rId12" cstate="print"/>
                    <a:stretch>
                      <a:fillRect/>
                    </a:stretch>
                  </pic:blipFill>
                  <pic:spPr>
                    <a:xfrm>
                      <a:off x="0" y="0"/>
                      <a:ext cx="3848100" cy="330200"/>
                    </a:xfrm>
                    <a:prstGeom prst="rect">
                      <a:avLst/>
                    </a:prstGeom>
                  </pic:spPr>
                </pic:pic>
              </a:graphicData>
            </a:graphic>
          </wp:anchor>
        </w:drawing>
      </w:r>
      <w:r>
        <w:t>vào hai độ đo chắc chắn trên để tính được độ đo chắc chắn của giả thuyết ( còn được gọi là kết luận).</w:t>
      </w:r>
    </w:p>
    <w:p w:rsidR="0066238C" w:rsidRDefault="003A6AEB">
      <w:pPr>
        <w:spacing w:before="2"/>
        <w:ind w:left="216"/>
        <w:rPr>
          <w:b/>
          <w:sz w:val="23"/>
        </w:rPr>
      </w:pPr>
      <w:r>
        <w:rPr>
          <w:b/>
          <w:sz w:val="23"/>
        </w:rPr>
        <w:t>Luật đơn giản</w:t>
      </w:r>
    </w:p>
    <w:p w:rsidR="0066238C" w:rsidRDefault="003A6AEB">
      <w:pPr>
        <w:pStyle w:val="BodyText"/>
        <w:spacing w:before="51"/>
        <w:ind w:left="215"/>
      </w:pPr>
      <w:r>
        <w:t>Luật đơn giản có dạng sau:</w:t>
      </w:r>
    </w:p>
    <w:p w:rsidR="0066238C" w:rsidRDefault="003A6AEB">
      <w:pPr>
        <w:pStyle w:val="BodyText"/>
        <w:spacing w:before="53"/>
        <w:ind w:left="214"/>
      </w:pPr>
      <w:r>
        <w:rPr>
          <w:b/>
        </w:rPr>
        <w:t>If</w:t>
      </w:r>
      <w:r>
        <w:t xml:space="preserve">(e) then </w:t>
      </w:r>
      <w:r>
        <w:t>(c)</w:t>
      </w:r>
    </w:p>
    <w:p w:rsidR="0066238C" w:rsidRDefault="003A6AEB">
      <w:pPr>
        <w:pStyle w:val="BodyText"/>
        <w:spacing w:before="53"/>
        <w:ind w:left="934"/>
      </w:pPr>
      <w:r>
        <w:t xml:space="preserve">Gọi </w:t>
      </w:r>
      <w:r>
        <w:rPr>
          <w:b/>
        </w:rPr>
        <w:t>CF</w:t>
      </w:r>
      <w:r>
        <w:t>(e) là độ đo chắc chắn của chứng cớ.</w:t>
      </w:r>
    </w:p>
    <w:p w:rsidR="0066238C" w:rsidRDefault="003A6AEB">
      <w:pPr>
        <w:pStyle w:val="BodyText"/>
        <w:spacing w:before="53"/>
        <w:ind w:left="934"/>
      </w:pPr>
      <w:r>
        <w:rPr>
          <w:b/>
        </w:rPr>
        <w:t>CF</w:t>
      </w:r>
      <w:r>
        <w:t>(r) là độ đo chắc chắn của luật suy diễn</w:t>
      </w:r>
    </w:p>
    <w:p w:rsidR="0066238C" w:rsidRDefault="003A6AEB">
      <w:pPr>
        <w:pStyle w:val="BodyText"/>
        <w:spacing w:before="53"/>
        <w:ind w:left="215"/>
      </w:pPr>
      <w:r>
        <w:t xml:space="preserve">Thế thì </w:t>
      </w:r>
      <w:r>
        <w:rPr>
          <w:b/>
        </w:rPr>
        <w:t>CF</w:t>
      </w:r>
      <w:r>
        <w:t>(c) là độ đo chắc chắn của kết luận sẽ được tính bằng công thức:</w:t>
      </w:r>
    </w:p>
    <w:p w:rsidR="0066238C" w:rsidRDefault="003A6AEB">
      <w:pPr>
        <w:spacing w:before="55"/>
        <w:ind w:left="935"/>
        <w:rPr>
          <w:b/>
          <w:sz w:val="23"/>
        </w:rPr>
      </w:pPr>
      <w:r>
        <w:rPr>
          <w:b/>
          <w:sz w:val="23"/>
        </w:rPr>
        <w:t>CF(c) = CF(e) * CF(r)</w:t>
      </w:r>
    </w:p>
    <w:p w:rsidR="0066238C" w:rsidRDefault="003A6AEB">
      <w:pPr>
        <w:pStyle w:val="BodyText"/>
        <w:spacing w:before="51"/>
        <w:ind w:left="215"/>
      </w:pPr>
      <w:r>
        <w:t>Công thức này chính là nền tảng cho cơ chế lập luận của MYCIN.</w:t>
      </w:r>
    </w:p>
    <w:p w:rsidR="0066238C" w:rsidRDefault="003A6AEB">
      <w:pPr>
        <w:spacing w:before="54"/>
        <w:ind w:left="216"/>
        <w:rPr>
          <w:b/>
          <w:sz w:val="23"/>
        </w:rPr>
      </w:pPr>
      <w:r>
        <w:rPr>
          <w:b/>
          <w:sz w:val="23"/>
        </w:rPr>
        <w:t>Lập luận phức tạp</w:t>
      </w:r>
    </w:p>
    <w:p w:rsidR="0066238C" w:rsidRDefault="003A6AEB">
      <w:pPr>
        <w:pStyle w:val="BodyText"/>
        <w:spacing w:before="52"/>
        <w:ind w:left="216"/>
      </w:pPr>
      <w:r>
        <w:t>Trong thực tế chúng ta có thể gặp các luật phưc tạp như sau:</w:t>
      </w:r>
    </w:p>
    <w:p w:rsidR="0066238C" w:rsidRDefault="003A6AEB">
      <w:pPr>
        <w:pStyle w:val="Heading7"/>
        <w:spacing w:before="204"/>
      </w:pPr>
      <w:r>
        <w:t>84</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ind w:left="781"/>
      </w:pPr>
      <w:r>
        <w:lastRenderedPageBreak/>
        <w:t>IF (e1 AND e2) then (c)</w:t>
      </w:r>
    </w:p>
    <w:p w:rsidR="0066238C" w:rsidRDefault="003A6AEB">
      <w:pPr>
        <w:pStyle w:val="BodyText"/>
        <w:spacing w:before="53" w:line="288" w:lineRule="auto"/>
        <w:ind w:left="782" w:right="2484" w:hanging="1"/>
      </w:pPr>
      <w:r>
        <w:t>Toán tử AND được dùng để liên kết chứng cớ e1 và e2. Lúc bấy giờ ta có: CF (e1 END e2) = MIN (CF(e1),CF(e2))</w:t>
      </w:r>
    </w:p>
    <w:p w:rsidR="0066238C" w:rsidRDefault="003A6AEB">
      <w:pPr>
        <w:pStyle w:val="BodyText"/>
        <w:ind w:left="782"/>
      </w:pPr>
      <w:r>
        <w:t>Với luật có dạng OR như</w:t>
      </w:r>
      <w:r>
        <w:t xml:space="preserve"> sau:</w:t>
      </w:r>
    </w:p>
    <w:p w:rsidR="0066238C" w:rsidRDefault="003A6AEB">
      <w:pPr>
        <w:pStyle w:val="BodyText"/>
        <w:spacing w:before="53"/>
        <w:ind w:left="782"/>
      </w:pPr>
      <w:r>
        <w:t>If (e1 OR e2) then (c)</w:t>
      </w:r>
    </w:p>
    <w:p w:rsidR="0066238C" w:rsidRDefault="003A6AEB">
      <w:pPr>
        <w:pStyle w:val="BodyText"/>
        <w:spacing w:before="52"/>
        <w:ind w:left="782"/>
      </w:pPr>
      <w:r>
        <w:t>Thì CF (e1 OR e2) = MAX( CF(e1),CF(e2))</w:t>
      </w:r>
    </w:p>
    <w:p w:rsidR="0066238C" w:rsidRDefault="003A6AEB">
      <w:pPr>
        <w:pStyle w:val="BodyText"/>
        <w:spacing w:before="54"/>
        <w:ind w:left="782"/>
      </w:pPr>
      <w:r>
        <w:rPr>
          <w:noProof/>
          <w:lang w:val="en-US"/>
        </w:rPr>
        <w:drawing>
          <wp:anchor distT="0" distB="0" distL="0" distR="0" simplePos="0" relativeHeight="251682816" behindDoc="1" locked="0" layoutInCell="1" allowOverlap="1" wp14:anchorId="34421AB8" wp14:editId="6707CF3F">
            <wp:simplePos x="0" y="0"/>
            <wp:positionH relativeFrom="page">
              <wp:posOffset>1931797</wp:posOffset>
            </wp:positionH>
            <wp:positionV relativeFrom="paragraph">
              <wp:posOffset>124187</wp:posOffset>
            </wp:positionV>
            <wp:extent cx="4305300" cy="6629400"/>
            <wp:effectExtent l="0" t="0" r="0" b="0"/>
            <wp:wrapNone/>
            <wp:docPr id="4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jpeg"/>
                    <pic:cNvPicPr/>
                  </pic:nvPicPr>
                  <pic:blipFill>
                    <a:blip r:embed="rId10" cstate="print"/>
                    <a:stretch>
                      <a:fillRect/>
                    </a:stretch>
                  </pic:blipFill>
                  <pic:spPr>
                    <a:xfrm>
                      <a:off x="0" y="0"/>
                      <a:ext cx="4305300" cy="6629400"/>
                    </a:xfrm>
                    <a:prstGeom prst="rect">
                      <a:avLst/>
                    </a:prstGeom>
                  </pic:spPr>
                </pic:pic>
              </a:graphicData>
            </a:graphic>
          </wp:anchor>
        </w:drawing>
      </w:r>
      <w:r>
        <w:t>Với luật có dạng AND và OR như sau:</w:t>
      </w:r>
    </w:p>
    <w:p w:rsidR="0066238C" w:rsidRDefault="003A6AEB">
      <w:pPr>
        <w:pStyle w:val="BodyText"/>
        <w:spacing w:before="52"/>
        <w:ind w:left="782"/>
      </w:pPr>
      <w:r>
        <w:t>If ((e1 AND e2) OR e3) then (c)</w:t>
      </w:r>
    </w:p>
    <w:p w:rsidR="0066238C" w:rsidRDefault="003A6AEB">
      <w:pPr>
        <w:pStyle w:val="BodyText"/>
        <w:spacing w:before="54"/>
        <w:ind w:left="782"/>
      </w:pPr>
      <w:r>
        <w:t>Thì CF ((e1 AND e2) OR e3) = MAX (MIN(CF(e1),CF(e2),CF(e3))</w:t>
      </w:r>
    </w:p>
    <w:p w:rsidR="0066238C" w:rsidRDefault="003A6AEB">
      <w:pPr>
        <w:pStyle w:val="BodyText"/>
        <w:spacing w:before="52"/>
        <w:ind w:left="782"/>
      </w:pPr>
      <w:r>
        <w:t>Ngoài ra độ đo chắc chắn có dạng NOT được tính như sau:</w:t>
      </w:r>
    </w:p>
    <w:p w:rsidR="0066238C" w:rsidRDefault="003A6AEB">
      <w:pPr>
        <w:pStyle w:val="BodyText"/>
        <w:spacing w:before="54"/>
        <w:ind w:left="783"/>
      </w:pPr>
      <w:r>
        <w:t>CF (NOT e) = - CF (e)</w:t>
      </w:r>
    </w:p>
    <w:p w:rsidR="0066238C" w:rsidRDefault="003A6AEB">
      <w:pPr>
        <w:pStyle w:val="BodyText"/>
        <w:spacing w:before="52"/>
        <w:ind w:left="783"/>
      </w:pPr>
      <w:r>
        <w:t>Sau khi tính được độ đo chắc chắn của chứng cớ liên kết, ta dùng công thức nêu trong mục Luật</w:t>
      </w:r>
    </w:p>
    <w:p w:rsidR="0066238C" w:rsidRDefault="003A6AEB">
      <w:pPr>
        <w:pStyle w:val="BodyText"/>
        <w:spacing w:before="53"/>
        <w:ind w:left="784"/>
      </w:pPr>
      <w:r>
        <w:t>đơn giản để tính CF kết luận.</w:t>
      </w:r>
    </w:p>
    <w:p w:rsidR="0066238C" w:rsidRDefault="003A6AEB">
      <w:pPr>
        <w:spacing w:before="174"/>
        <w:ind w:left="781"/>
        <w:rPr>
          <w:b/>
          <w:sz w:val="24"/>
        </w:rPr>
      </w:pPr>
      <w:r>
        <w:rPr>
          <w:b/>
          <w:sz w:val="24"/>
        </w:rPr>
        <w:t>3.7.3 Các hệ thống dự luật</w:t>
      </w:r>
    </w:p>
    <w:p w:rsidR="0066238C" w:rsidRDefault="003A6AEB">
      <w:pPr>
        <w:pStyle w:val="BodyText"/>
        <w:spacing w:before="174" w:line="288" w:lineRule="auto"/>
        <w:ind w:left="782" w:right="267" w:firstLine="719"/>
        <w:jc w:val="both"/>
      </w:pPr>
      <w:r>
        <w:t>Trong các hệ dựa trên luật, chúng ta còn có thể sử dụng phương pháp lập luận lùi. Lập luận lùi cho phép ta tìm ra các phép thế biến mà giả thuyết đưa ra trở thành đúng (là hệ quả logic của cơ sở tri thức). Do đó trong hệ dựa trên luật chúng ta có thể sử dụ</w:t>
      </w:r>
      <w:r>
        <w:t>ng lập luận lùi để tìm ra các câu trả lời cho các câu hỏi được đặt ra bởi người sử</w:t>
      </w:r>
      <w:r>
        <w:rPr>
          <w:spacing w:val="-16"/>
        </w:rPr>
        <w:t xml:space="preserve"> </w:t>
      </w:r>
      <w:r>
        <w:t>dụng.</w:t>
      </w:r>
    </w:p>
    <w:p w:rsidR="0066238C" w:rsidRDefault="003A6AEB">
      <w:pPr>
        <w:pStyle w:val="BodyText"/>
        <w:spacing w:before="60" w:line="288" w:lineRule="auto"/>
        <w:ind w:left="782" w:right="268" w:firstLine="1"/>
      </w:pPr>
      <w:r>
        <w:t>Một câu hỏi đặt ra có thể xem như một giả thuyết (ký hiệu là Hyp) cần kiểm tra. Giả thuyết có thể là một câu phân tử hoặc là hội của các câu phân tử:</w:t>
      </w:r>
    </w:p>
    <w:p w:rsidR="0066238C" w:rsidRDefault="003A6AEB">
      <w:pPr>
        <w:pStyle w:val="BodyText"/>
        <w:spacing w:before="61"/>
        <w:ind w:left="782"/>
      </w:pPr>
      <w:r>
        <w:rPr>
          <w:noProof/>
          <w:lang w:val="en-US"/>
        </w:rPr>
        <w:drawing>
          <wp:anchor distT="0" distB="0" distL="0" distR="0" simplePos="0" relativeHeight="251684864" behindDoc="1" locked="0" layoutInCell="1" allowOverlap="1" wp14:anchorId="31A68BE3" wp14:editId="5D5161CC">
            <wp:simplePos x="0" y="0"/>
            <wp:positionH relativeFrom="page">
              <wp:posOffset>1855597</wp:posOffset>
            </wp:positionH>
            <wp:positionV relativeFrom="paragraph">
              <wp:posOffset>68554</wp:posOffset>
            </wp:positionV>
            <wp:extent cx="3848100" cy="330200"/>
            <wp:effectExtent l="0" t="0" r="0" b="0"/>
            <wp:wrapNone/>
            <wp:docPr id="4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2.png"/>
                    <pic:cNvPicPr/>
                  </pic:nvPicPr>
                  <pic:blipFill>
                    <a:blip r:embed="rId12" cstate="print"/>
                    <a:stretch>
                      <a:fillRect/>
                    </a:stretch>
                  </pic:blipFill>
                  <pic:spPr>
                    <a:xfrm>
                      <a:off x="0" y="0"/>
                      <a:ext cx="3848100" cy="330200"/>
                    </a:xfrm>
                    <a:prstGeom prst="rect">
                      <a:avLst/>
                    </a:prstGeom>
                  </pic:spPr>
                </pic:pic>
              </a:graphicData>
            </a:graphic>
          </wp:anchor>
        </w:drawing>
      </w:r>
      <w:r>
        <w:t>Hyp = H</w:t>
      </w:r>
      <w:r>
        <w:rPr>
          <w:vertAlign w:val="subscript"/>
        </w:rPr>
        <w:t>1</w:t>
      </w:r>
      <w:r>
        <w:t xml:space="preserve"> </w:t>
      </w:r>
      <w:r>
        <w:rPr>
          <w:rFonts w:ascii="Symbol" w:hAnsi="Symbol"/>
        </w:rPr>
        <w:t></w:t>
      </w:r>
      <w:r>
        <w:t xml:space="preserve"> … </w:t>
      </w:r>
      <w:r>
        <w:rPr>
          <w:rFonts w:ascii="Symbol" w:hAnsi="Symbol"/>
        </w:rPr>
        <w:t></w:t>
      </w:r>
      <w:r>
        <w:t xml:space="preserve"> H</w:t>
      </w:r>
      <w:r>
        <w:t xml:space="preserve"> </w:t>
      </w:r>
      <w:r>
        <w:rPr>
          <w:vertAlign w:val="subscript"/>
        </w:rPr>
        <w:t>m</w:t>
      </w:r>
    </w:p>
    <w:p w:rsidR="0066238C" w:rsidRDefault="003A6AEB">
      <w:pPr>
        <w:pStyle w:val="BodyText"/>
        <w:spacing w:before="116"/>
        <w:ind w:left="781"/>
      </w:pPr>
      <w:r>
        <w:t>trong đó H</w:t>
      </w:r>
      <w:r>
        <w:rPr>
          <w:vertAlign w:val="subscript"/>
        </w:rPr>
        <w:t>i</w:t>
      </w:r>
      <w:r>
        <w:t xml:space="preserve"> (i = 1, ..., m) là các câu phân tử.</w:t>
      </w:r>
    </w:p>
    <w:p w:rsidR="0066238C" w:rsidRDefault="003A6AEB">
      <w:pPr>
        <w:pStyle w:val="BodyText"/>
        <w:spacing w:before="112" w:line="288" w:lineRule="auto"/>
        <w:ind w:left="782" w:right="268" w:hanging="1"/>
      </w:pPr>
      <w:r>
        <w:t>Mục đích của chúng ta là kiểm chứng xem giả thuyết có thể trở thành đúng không, và nếu có thì với các phép thế biến nào nó trở thành đúng.</w:t>
      </w:r>
    </w:p>
    <w:p w:rsidR="0066238C" w:rsidRDefault="003A6AEB">
      <w:pPr>
        <w:pStyle w:val="BodyText"/>
        <w:spacing w:before="60"/>
        <w:ind w:left="782"/>
      </w:pPr>
      <w:r>
        <w:t>Chúng ta sẽ xử lý Hyp như một danh sách các giả thuyết H</w:t>
      </w:r>
      <w:r>
        <w:rPr>
          <w:vertAlign w:val="subscript"/>
        </w:rPr>
        <w:t>i</w:t>
      </w:r>
      <w:r>
        <w:t>:</w:t>
      </w:r>
    </w:p>
    <w:p w:rsidR="0066238C" w:rsidRDefault="003A6AEB">
      <w:pPr>
        <w:pStyle w:val="BodyText"/>
        <w:spacing w:before="114"/>
        <w:ind w:left="781"/>
      </w:pPr>
      <w:r>
        <w:t>Hyp = [</w:t>
      </w:r>
      <w:r>
        <w:t>H</w:t>
      </w:r>
      <w:r>
        <w:rPr>
          <w:vertAlign w:val="subscript"/>
        </w:rPr>
        <w:t>1</w:t>
      </w:r>
      <w:r>
        <w:t>, ..., H</w:t>
      </w:r>
      <w:r>
        <w:rPr>
          <w:vertAlign w:val="subscript"/>
        </w:rPr>
        <w:t>m</w:t>
      </w:r>
      <w:r>
        <w:t>]</w:t>
      </w:r>
    </w:p>
    <w:p w:rsidR="0066238C" w:rsidRDefault="003A6AEB">
      <w:pPr>
        <w:pStyle w:val="BodyText"/>
        <w:spacing w:before="112"/>
        <w:ind w:left="781"/>
      </w:pPr>
      <w:r>
        <w:t>Chúng ta sẽ xét mỗi luật</w:t>
      </w:r>
    </w:p>
    <w:p w:rsidR="0066238C" w:rsidRDefault="003A6AEB">
      <w:pPr>
        <w:spacing w:before="95"/>
        <w:ind w:left="824"/>
        <w:rPr>
          <w:i/>
          <w:sz w:val="26"/>
        </w:rPr>
      </w:pPr>
      <w:r>
        <w:rPr>
          <w:i/>
          <w:sz w:val="26"/>
        </w:rPr>
        <w:t>P</w:t>
      </w:r>
      <w:r>
        <w:rPr>
          <w:position w:val="-5"/>
          <w:sz w:val="16"/>
        </w:rPr>
        <w:t xml:space="preserve">1 </w:t>
      </w:r>
      <w:r>
        <w:rPr>
          <w:rFonts w:ascii="Symbol" w:hAnsi="Symbol"/>
          <w:sz w:val="26"/>
        </w:rPr>
        <w:t></w:t>
      </w:r>
      <w:r>
        <w:rPr>
          <w:sz w:val="26"/>
        </w:rPr>
        <w:t xml:space="preserve"> </w:t>
      </w:r>
      <w:r>
        <w:rPr>
          <w:rFonts w:ascii="Arial" w:hAnsi="Arial"/>
          <w:sz w:val="26"/>
        </w:rPr>
        <w:t xml:space="preserve">… </w:t>
      </w:r>
      <w:r>
        <w:rPr>
          <w:rFonts w:ascii="Symbol" w:hAnsi="Symbol"/>
          <w:sz w:val="26"/>
        </w:rPr>
        <w:t></w:t>
      </w:r>
      <w:r>
        <w:rPr>
          <w:sz w:val="26"/>
        </w:rPr>
        <w:t xml:space="preserve"> </w:t>
      </w:r>
      <w:r>
        <w:rPr>
          <w:i/>
          <w:sz w:val="26"/>
        </w:rPr>
        <w:t>P</w:t>
      </w:r>
      <w:r>
        <w:rPr>
          <w:i/>
          <w:position w:val="-5"/>
          <w:sz w:val="16"/>
        </w:rPr>
        <w:t xml:space="preserve">m </w:t>
      </w:r>
      <w:r>
        <w:rPr>
          <w:rFonts w:ascii="Symbol" w:hAnsi="Symbol"/>
          <w:sz w:val="26"/>
        </w:rPr>
        <w:t></w:t>
      </w:r>
      <w:r>
        <w:rPr>
          <w:sz w:val="26"/>
        </w:rPr>
        <w:t xml:space="preserve"> </w:t>
      </w:r>
      <w:r>
        <w:rPr>
          <w:i/>
          <w:sz w:val="26"/>
        </w:rPr>
        <w:t>Q</w:t>
      </w:r>
    </w:p>
    <w:p w:rsidR="0066238C" w:rsidRDefault="003A6AEB">
      <w:pPr>
        <w:pStyle w:val="BodyText"/>
        <w:spacing w:before="135" w:line="340" w:lineRule="auto"/>
        <w:ind w:left="782" w:right="2054" w:hanging="1"/>
        <w:jc w:val="both"/>
      </w:pPr>
      <w:r>
        <w:t>như một cặp (conds, conc); trong đó Conds là danh sách các điều kiện của luật. Conds = [P</w:t>
      </w:r>
      <w:r>
        <w:rPr>
          <w:vertAlign w:val="subscript"/>
        </w:rPr>
        <w:t>1</w:t>
      </w:r>
      <w:r>
        <w:t>, ..., P</w:t>
      </w:r>
      <w:r>
        <w:rPr>
          <w:vertAlign w:val="subscript"/>
        </w:rPr>
        <w:t>m</w:t>
      </w:r>
      <w:r>
        <w:t>]</w:t>
      </w:r>
    </w:p>
    <w:p w:rsidR="0066238C" w:rsidRDefault="003A6AEB">
      <w:pPr>
        <w:pStyle w:val="BodyText"/>
        <w:spacing w:before="4"/>
        <w:ind w:left="781"/>
        <w:jc w:val="both"/>
      </w:pPr>
      <w:r>
        <w:t>và Conc là kết luận của luật, Conc = Q.</w:t>
      </w:r>
    </w:p>
    <w:p w:rsidR="0066238C" w:rsidRDefault="003A6AEB">
      <w:pPr>
        <w:pStyle w:val="BodyText"/>
        <w:spacing w:before="113" w:line="288" w:lineRule="auto"/>
        <w:ind w:left="782" w:right="268" w:hanging="1"/>
        <w:jc w:val="both"/>
      </w:pPr>
      <w:r>
        <w:rPr>
          <w:noProof/>
          <w:lang w:val="en-US"/>
        </w:rPr>
        <w:drawing>
          <wp:anchor distT="0" distB="0" distL="0" distR="0" simplePos="0" relativeHeight="251686912" behindDoc="1" locked="0" layoutInCell="1" allowOverlap="1" wp14:anchorId="1621C340" wp14:editId="284C368F">
            <wp:simplePos x="0" y="0"/>
            <wp:positionH relativeFrom="page">
              <wp:posOffset>1855597</wp:posOffset>
            </wp:positionH>
            <wp:positionV relativeFrom="paragraph">
              <wp:posOffset>103464</wp:posOffset>
            </wp:positionV>
            <wp:extent cx="3848100" cy="330200"/>
            <wp:effectExtent l="0" t="0" r="0" b="0"/>
            <wp:wrapNone/>
            <wp:docPr id="4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png"/>
                    <pic:cNvPicPr/>
                  </pic:nvPicPr>
                  <pic:blipFill>
                    <a:blip r:embed="rId12" cstate="print"/>
                    <a:stretch>
                      <a:fillRect/>
                    </a:stretch>
                  </pic:blipFill>
                  <pic:spPr>
                    <a:xfrm>
                      <a:off x="0" y="0"/>
                      <a:ext cx="3848100" cy="330200"/>
                    </a:xfrm>
                    <a:prstGeom prst="rect">
                      <a:avLst/>
                    </a:prstGeom>
                  </pic:spPr>
                </pic:pic>
              </a:graphicData>
            </a:graphic>
          </wp:anchor>
        </w:drawing>
      </w:r>
      <w:r>
        <w:t>Một sự kiện S (câu phân tử) được xem như một luật không có điều kiện, tức là Conds = [ ] và Conc = S.</w:t>
      </w:r>
    </w:p>
    <w:p w:rsidR="0066238C" w:rsidRDefault="003A6AEB">
      <w:pPr>
        <w:pStyle w:val="BodyText"/>
        <w:spacing w:before="59" w:line="288" w:lineRule="auto"/>
        <w:ind w:left="782" w:right="266"/>
        <w:jc w:val="both"/>
      </w:pPr>
      <w:r>
        <w:t>Tư tưởng của phương pháp lập luận lùi là như sau. Với mỗi giả thuyết trong danh sách các giả thuyết, ta tìm những luật có phần kết luận hợp nhất với giả t</w:t>
      </w:r>
      <w:r>
        <w:t>huyết đó. Nếu luật này là một sự kiện thì ta loại bỏ giả thuyết đang xét khỏi danh sách các giả thuyết. Nếu không thì ta xem các điều kiện của luật là các giả thuyết mới xuất hiện và giả thuyết đang xét được thay bởi các giả thuyết mới đó. Khi đó ta nhận đ</w:t>
      </w:r>
      <w:r>
        <w:t>ược một danh sách các giả thuyết mới. Lặp lại quá trình trên cho danh sách các giả thuyết mới này. Trong quá trình trên ta lưu lại hợp thành của các phép thế đã sử</w:t>
      </w:r>
      <w:r>
        <w:rPr>
          <w:spacing w:val="1"/>
        </w:rPr>
        <w:t xml:space="preserve"> </w:t>
      </w:r>
      <w:r>
        <w:t>dụng</w:t>
      </w:r>
    </w:p>
    <w:p w:rsidR="0066238C" w:rsidRDefault="003A6AEB">
      <w:pPr>
        <w:pStyle w:val="BodyText"/>
        <w:spacing w:before="1"/>
        <w:ind w:left="783"/>
        <w:jc w:val="both"/>
      </w:pPr>
      <w:r>
        <w:rPr>
          <w:rFonts w:ascii="Symbol" w:hAnsi="Symbol"/>
        </w:rPr>
        <w:t></w:t>
      </w:r>
      <w:r>
        <w:t>. Nếu tới một bước nào đó, danh sách các giả thuyết trở thành rỗng, thì ta kết luận giả thuyết</w:t>
      </w:r>
      <w:r>
        <w:rPr>
          <w:spacing w:val="26"/>
        </w:rPr>
        <w:t xml:space="preserve"> </w:t>
      </w:r>
      <w:r>
        <w:t>ban</w:t>
      </w:r>
    </w:p>
    <w:p w:rsidR="0066238C" w:rsidRDefault="003A6AEB">
      <w:pPr>
        <w:pStyle w:val="BodyText"/>
        <w:spacing w:before="57"/>
        <w:ind w:left="782"/>
        <w:jc w:val="both"/>
      </w:pPr>
      <w:r>
        <w:t xml:space="preserve">đầu là đúng với phép thế biến </w:t>
      </w:r>
      <w:r>
        <w:rPr>
          <w:rFonts w:ascii="Symbol" w:hAnsi="Symbol"/>
        </w:rPr>
        <w:t></w:t>
      </w:r>
      <w:r>
        <w:t>.</w:t>
      </w:r>
    </w:p>
    <w:p w:rsidR="0066238C" w:rsidRDefault="0066238C">
      <w:pPr>
        <w:pStyle w:val="BodyText"/>
        <w:rPr>
          <w:sz w:val="20"/>
        </w:rPr>
      </w:pPr>
    </w:p>
    <w:p w:rsidR="0066238C" w:rsidRDefault="0066238C">
      <w:pPr>
        <w:pStyle w:val="BodyText"/>
        <w:spacing w:before="1"/>
        <w:rPr>
          <w:sz w:val="19"/>
        </w:rPr>
      </w:pPr>
    </w:p>
    <w:p w:rsidR="0066238C" w:rsidRDefault="003A6AEB">
      <w:pPr>
        <w:pStyle w:val="Heading7"/>
        <w:spacing w:before="90"/>
        <w:ind w:left="0" w:right="268"/>
        <w:jc w:val="right"/>
      </w:pPr>
      <w:r>
        <w:t>85</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2" w:line="288" w:lineRule="auto"/>
        <w:ind w:left="214" w:right="836" w:firstLine="719"/>
        <w:jc w:val="both"/>
      </w:pPr>
      <w:r>
        <w:lastRenderedPageBreak/>
        <w:t xml:space="preserve">Sau đây là thủ tục suy diễn lùi. Trong thủ tục này, Hyp và </w:t>
      </w:r>
      <w:r>
        <w:rPr>
          <w:rFonts w:ascii="Symbol" w:hAnsi="Symbol"/>
        </w:rPr>
        <w:t></w:t>
      </w:r>
      <w:r>
        <w:t xml:space="preserve"> là các biến địa phương trong thủ tục. Gi</w:t>
      </w:r>
      <w:r>
        <w:t xml:space="preserve">á trị ban đầu của Hyp là danh sách các giả thuyết ban đầu (biểu diễn câu hỏi được đặt ra), còn giá trị ban đầu của </w:t>
      </w:r>
      <w:r>
        <w:rPr>
          <w:rFonts w:ascii="Symbol" w:hAnsi="Symbol"/>
        </w:rPr>
        <w:t></w:t>
      </w:r>
      <w:r>
        <w:t xml:space="preserve"> là phép thế rỗng.</w:t>
      </w:r>
    </w:p>
    <w:p w:rsidR="0066238C" w:rsidRDefault="003A6AEB">
      <w:pPr>
        <w:spacing w:before="60"/>
        <w:ind w:left="215"/>
        <w:rPr>
          <w:sz w:val="23"/>
        </w:rPr>
      </w:pPr>
      <w:r>
        <w:rPr>
          <w:b/>
          <w:sz w:val="23"/>
        </w:rPr>
        <w:t xml:space="preserve">procedure </w:t>
      </w:r>
      <w:r>
        <w:rPr>
          <w:sz w:val="23"/>
        </w:rPr>
        <w:t xml:space="preserve">Backward_Chaining (Hyp, </w:t>
      </w:r>
      <w:r>
        <w:rPr>
          <w:rFonts w:ascii="Symbol" w:hAnsi="Symbol"/>
          <w:sz w:val="23"/>
        </w:rPr>
        <w:t></w:t>
      </w:r>
      <w:r>
        <w:rPr>
          <w:sz w:val="23"/>
        </w:rPr>
        <w:t>);</w:t>
      </w:r>
    </w:p>
    <w:p w:rsidR="0066238C" w:rsidRDefault="003A6AEB">
      <w:pPr>
        <w:spacing w:before="118"/>
        <w:ind w:left="215"/>
        <w:rPr>
          <w:b/>
          <w:sz w:val="23"/>
        </w:rPr>
      </w:pPr>
      <w:r>
        <w:rPr>
          <w:b/>
          <w:sz w:val="23"/>
        </w:rPr>
        <w:t>begin</w:t>
      </w:r>
    </w:p>
    <w:p w:rsidR="0066238C" w:rsidRDefault="003A6AEB">
      <w:pPr>
        <w:pStyle w:val="BodyText"/>
        <w:spacing w:before="111"/>
        <w:ind w:left="215"/>
      </w:pPr>
      <w:r>
        <w:rPr>
          <w:noProof/>
          <w:lang w:val="en-US"/>
        </w:rPr>
        <w:drawing>
          <wp:anchor distT="0" distB="0" distL="0" distR="0" simplePos="0" relativeHeight="251688960" behindDoc="1" locked="0" layoutInCell="1" allowOverlap="1" wp14:anchorId="0ED5CA4B" wp14:editId="3ABE5785">
            <wp:simplePos x="0" y="0"/>
            <wp:positionH relativeFrom="page">
              <wp:posOffset>1931797</wp:posOffset>
            </wp:positionH>
            <wp:positionV relativeFrom="paragraph">
              <wp:posOffset>208038</wp:posOffset>
            </wp:positionV>
            <wp:extent cx="4305300" cy="6629400"/>
            <wp:effectExtent l="0" t="0" r="0" b="0"/>
            <wp:wrapNone/>
            <wp:docPr id="4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H </w:t>
      </w:r>
      <w:r>
        <w:rPr>
          <w:rFonts w:ascii="Symbol" w:hAnsi="Symbol"/>
        </w:rPr>
        <w:t></w:t>
      </w:r>
      <w:r>
        <w:t xml:space="preserve"> giả thuyết đầu tiên trong danh sách Hyp;</w:t>
      </w:r>
    </w:p>
    <w:p w:rsidR="0066238C" w:rsidRDefault="003A6AEB">
      <w:pPr>
        <w:pStyle w:val="BodyText"/>
        <w:spacing w:before="116"/>
        <w:ind w:left="215"/>
        <w:rPr>
          <w:b/>
        </w:rPr>
      </w:pPr>
      <w:r>
        <w:rPr>
          <w:b/>
        </w:rPr>
        <w:t xml:space="preserve">for </w:t>
      </w:r>
      <w:r>
        <w:t xml:space="preserve">mỗi luật R = (conds, Q) </w:t>
      </w:r>
      <w:r>
        <w:rPr>
          <w:b/>
        </w:rPr>
        <w:t>do</w:t>
      </w:r>
    </w:p>
    <w:p w:rsidR="0066238C" w:rsidRDefault="003A6AEB">
      <w:pPr>
        <w:pStyle w:val="BodyText"/>
        <w:spacing w:before="114"/>
        <w:ind w:left="215"/>
        <w:rPr>
          <w:b/>
        </w:rPr>
      </w:pPr>
      <w:r>
        <w:rPr>
          <w:b/>
        </w:rPr>
        <w:t xml:space="preserve">if </w:t>
      </w:r>
      <w:r>
        <w:t xml:space="preserve">H hợp nhất với Q bởi phép thế </w:t>
      </w:r>
      <w:r>
        <w:rPr>
          <w:rFonts w:ascii="Symbol" w:hAnsi="Symbol"/>
        </w:rPr>
        <w:t></w:t>
      </w:r>
      <w:r>
        <w:rPr>
          <w:vertAlign w:val="subscript"/>
        </w:rPr>
        <w:t>1</w:t>
      </w:r>
      <w:r>
        <w:t xml:space="preserve"> </w:t>
      </w:r>
      <w:r>
        <w:rPr>
          <w:b/>
        </w:rPr>
        <w:t>then</w:t>
      </w:r>
    </w:p>
    <w:p w:rsidR="0066238C" w:rsidRDefault="003A6AEB" w:rsidP="003A6AEB">
      <w:pPr>
        <w:pStyle w:val="ListParagraph"/>
        <w:numPr>
          <w:ilvl w:val="0"/>
          <w:numId w:val="32"/>
        </w:numPr>
        <w:tabs>
          <w:tab w:val="left" w:pos="1653"/>
          <w:tab w:val="left" w:pos="1654"/>
        </w:tabs>
        <w:spacing w:before="115"/>
        <w:ind w:hanging="1441"/>
        <w:rPr>
          <w:sz w:val="23"/>
        </w:rPr>
      </w:pPr>
      <w:r>
        <w:rPr>
          <w:sz w:val="23"/>
        </w:rPr>
        <w:t>Loại H khỏi danh sách</w:t>
      </w:r>
      <w:r>
        <w:rPr>
          <w:spacing w:val="-6"/>
          <w:sz w:val="23"/>
        </w:rPr>
        <w:t xml:space="preserve"> </w:t>
      </w:r>
      <w:r>
        <w:rPr>
          <w:sz w:val="23"/>
        </w:rPr>
        <w:t>Hyp;</w:t>
      </w:r>
    </w:p>
    <w:p w:rsidR="0066238C" w:rsidRDefault="003A6AEB" w:rsidP="003A6AEB">
      <w:pPr>
        <w:pStyle w:val="ListParagraph"/>
        <w:numPr>
          <w:ilvl w:val="0"/>
          <w:numId w:val="32"/>
        </w:numPr>
        <w:tabs>
          <w:tab w:val="left" w:pos="1653"/>
          <w:tab w:val="left" w:pos="1654"/>
        </w:tabs>
        <w:spacing w:before="113"/>
        <w:ind w:hanging="1441"/>
        <w:rPr>
          <w:sz w:val="23"/>
        </w:rPr>
      </w:pPr>
      <w:r>
        <w:rPr>
          <w:sz w:val="23"/>
        </w:rPr>
        <w:t>Thêm các điều kiện của luật Conds vào danh sách</w:t>
      </w:r>
      <w:r>
        <w:rPr>
          <w:spacing w:val="-12"/>
          <w:sz w:val="23"/>
        </w:rPr>
        <w:t xml:space="preserve"> </w:t>
      </w:r>
      <w:r>
        <w:rPr>
          <w:sz w:val="23"/>
        </w:rPr>
        <w:t>Hyp;</w:t>
      </w:r>
    </w:p>
    <w:p w:rsidR="0066238C" w:rsidRDefault="003A6AEB" w:rsidP="003A6AEB">
      <w:pPr>
        <w:pStyle w:val="ListParagraph"/>
        <w:numPr>
          <w:ilvl w:val="0"/>
          <w:numId w:val="32"/>
        </w:numPr>
        <w:tabs>
          <w:tab w:val="left" w:pos="1654"/>
          <w:tab w:val="left" w:pos="1655"/>
        </w:tabs>
        <w:spacing w:before="113"/>
        <w:ind w:left="1654" w:hanging="1441"/>
        <w:rPr>
          <w:sz w:val="23"/>
        </w:rPr>
      </w:pPr>
      <w:r>
        <w:rPr>
          <w:sz w:val="23"/>
        </w:rPr>
        <w:t xml:space="preserve">Áp dụng phép thế </w:t>
      </w:r>
      <w:r>
        <w:rPr>
          <w:rFonts w:ascii="Symbol" w:hAnsi="Symbol"/>
          <w:sz w:val="23"/>
        </w:rPr>
        <w:t></w:t>
      </w:r>
      <w:r>
        <w:rPr>
          <w:sz w:val="23"/>
          <w:vertAlign w:val="subscript"/>
        </w:rPr>
        <w:t>1</w:t>
      </w:r>
      <w:r>
        <w:rPr>
          <w:sz w:val="23"/>
        </w:rPr>
        <w:t xml:space="preserve"> vào các giả thuyết trong danh sách</w:t>
      </w:r>
      <w:r>
        <w:rPr>
          <w:spacing w:val="-14"/>
          <w:sz w:val="23"/>
        </w:rPr>
        <w:t xml:space="preserve"> </w:t>
      </w:r>
      <w:r>
        <w:rPr>
          <w:sz w:val="23"/>
        </w:rPr>
        <w:t>Hyp;</w:t>
      </w:r>
    </w:p>
    <w:p w:rsidR="0066238C" w:rsidRDefault="003A6AEB" w:rsidP="003A6AEB">
      <w:pPr>
        <w:pStyle w:val="ListParagraph"/>
        <w:numPr>
          <w:ilvl w:val="0"/>
          <w:numId w:val="32"/>
        </w:numPr>
        <w:tabs>
          <w:tab w:val="left" w:pos="1654"/>
          <w:tab w:val="left" w:pos="1655"/>
        </w:tabs>
        <w:spacing w:before="117"/>
        <w:ind w:left="1654" w:hanging="1441"/>
        <w:rPr>
          <w:rFonts w:ascii="Symbol" w:hAnsi="Symbol"/>
          <w:sz w:val="23"/>
        </w:rPr>
      </w:pPr>
      <w:r>
        <w:rPr>
          <w:sz w:val="23"/>
        </w:rPr>
        <w:t>Lấy</w:t>
      </w:r>
      <w:r>
        <w:rPr>
          <w:spacing w:val="8"/>
          <w:sz w:val="23"/>
        </w:rPr>
        <w:t xml:space="preserve"> </w:t>
      </w:r>
      <w:r>
        <w:rPr>
          <w:sz w:val="23"/>
        </w:rPr>
        <w:t>hợp</w:t>
      </w:r>
      <w:r>
        <w:rPr>
          <w:spacing w:val="7"/>
          <w:sz w:val="23"/>
        </w:rPr>
        <w:t xml:space="preserve"> </w:t>
      </w:r>
      <w:r>
        <w:rPr>
          <w:sz w:val="23"/>
        </w:rPr>
        <w:t>thành</w:t>
      </w:r>
      <w:r>
        <w:rPr>
          <w:spacing w:val="8"/>
          <w:sz w:val="23"/>
        </w:rPr>
        <w:t xml:space="preserve"> </w:t>
      </w:r>
      <w:r>
        <w:rPr>
          <w:sz w:val="23"/>
        </w:rPr>
        <w:t>của</w:t>
      </w:r>
      <w:r>
        <w:rPr>
          <w:spacing w:val="7"/>
          <w:sz w:val="23"/>
        </w:rPr>
        <w:t xml:space="preserve"> </w:t>
      </w:r>
      <w:r>
        <w:rPr>
          <w:sz w:val="23"/>
        </w:rPr>
        <w:t>các</w:t>
      </w:r>
      <w:r>
        <w:rPr>
          <w:spacing w:val="7"/>
          <w:sz w:val="23"/>
        </w:rPr>
        <w:t xml:space="preserve"> </w:t>
      </w:r>
      <w:r>
        <w:rPr>
          <w:sz w:val="23"/>
        </w:rPr>
        <w:t>phép</w:t>
      </w:r>
      <w:r>
        <w:rPr>
          <w:spacing w:val="8"/>
          <w:sz w:val="23"/>
        </w:rPr>
        <w:t xml:space="preserve"> </w:t>
      </w:r>
      <w:r>
        <w:rPr>
          <w:sz w:val="23"/>
        </w:rPr>
        <w:t>thế</w:t>
      </w:r>
      <w:r>
        <w:rPr>
          <w:spacing w:val="7"/>
          <w:sz w:val="23"/>
        </w:rPr>
        <w:t xml:space="preserve"> </w:t>
      </w:r>
      <w:r>
        <w:rPr>
          <w:rFonts w:ascii="Symbol" w:hAnsi="Symbol"/>
          <w:sz w:val="23"/>
        </w:rPr>
        <w:t></w:t>
      </w:r>
      <w:r>
        <w:rPr>
          <w:spacing w:val="8"/>
          <w:sz w:val="23"/>
        </w:rPr>
        <w:t xml:space="preserve"> </w:t>
      </w:r>
      <w:r>
        <w:rPr>
          <w:sz w:val="23"/>
        </w:rPr>
        <w:t>và</w:t>
      </w:r>
      <w:r>
        <w:rPr>
          <w:spacing w:val="8"/>
          <w:sz w:val="23"/>
        </w:rPr>
        <w:t xml:space="preserve"> </w:t>
      </w:r>
      <w:r>
        <w:rPr>
          <w:rFonts w:ascii="Symbol" w:hAnsi="Symbol"/>
          <w:sz w:val="23"/>
        </w:rPr>
        <w:t></w:t>
      </w:r>
      <w:r>
        <w:rPr>
          <w:sz w:val="23"/>
          <w:vertAlign w:val="subscript"/>
        </w:rPr>
        <w:t>1</w:t>
      </w:r>
      <w:r>
        <w:rPr>
          <w:spacing w:val="8"/>
          <w:sz w:val="23"/>
        </w:rPr>
        <w:t xml:space="preserve"> </w:t>
      </w:r>
      <w:r>
        <w:rPr>
          <w:sz w:val="23"/>
        </w:rPr>
        <w:t>để</w:t>
      </w:r>
      <w:r>
        <w:rPr>
          <w:spacing w:val="8"/>
          <w:sz w:val="23"/>
        </w:rPr>
        <w:t xml:space="preserve"> </w:t>
      </w:r>
      <w:r>
        <w:rPr>
          <w:sz w:val="23"/>
        </w:rPr>
        <w:t>nhận</w:t>
      </w:r>
      <w:r>
        <w:rPr>
          <w:spacing w:val="7"/>
          <w:sz w:val="23"/>
        </w:rPr>
        <w:t xml:space="preserve"> </w:t>
      </w:r>
      <w:r>
        <w:rPr>
          <w:sz w:val="23"/>
        </w:rPr>
        <w:t>được</w:t>
      </w:r>
      <w:r>
        <w:rPr>
          <w:spacing w:val="8"/>
          <w:sz w:val="23"/>
        </w:rPr>
        <w:t xml:space="preserve"> </w:t>
      </w:r>
      <w:r>
        <w:rPr>
          <w:sz w:val="23"/>
        </w:rPr>
        <w:t>phép</w:t>
      </w:r>
      <w:r>
        <w:rPr>
          <w:spacing w:val="7"/>
          <w:sz w:val="23"/>
        </w:rPr>
        <w:t xml:space="preserve"> </w:t>
      </w:r>
      <w:r>
        <w:rPr>
          <w:sz w:val="23"/>
        </w:rPr>
        <w:t>thế</w:t>
      </w:r>
      <w:r>
        <w:rPr>
          <w:spacing w:val="6"/>
          <w:sz w:val="23"/>
        </w:rPr>
        <w:t xml:space="preserve"> </w:t>
      </w:r>
      <w:r>
        <w:rPr>
          <w:rFonts w:ascii="Symbol" w:hAnsi="Symbol"/>
          <w:sz w:val="23"/>
        </w:rPr>
        <w:t></w:t>
      </w:r>
      <w:r>
        <w:rPr>
          <w:spacing w:val="8"/>
          <w:sz w:val="23"/>
        </w:rPr>
        <w:t xml:space="preserve"> </w:t>
      </w:r>
      <w:r>
        <w:rPr>
          <w:sz w:val="23"/>
        </w:rPr>
        <w:t>mới,</w:t>
      </w:r>
      <w:r>
        <w:rPr>
          <w:spacing w:val="7"/>
          <w:sz w:val="23"/>
        </w:rPr>
        <w:t xml:space="preserve"> </w:t>
      </w:r>
      <w:r>
        <w:rPr>
          <w:sz w:val="23"/>
        </w:rPr>
        <w:t>tức</w:t>
      </w:r>
      <w:r>
        <w:rPr>
          <w:spacing w:val="8"/>
          <w:sz w:val="23"/>
        </w:rPr>
        <w:t xml:space="preserve"> </w:t>
      </w:r>
      <w:r>
        <w:rPr>
          <w:sz w:val="23"/>
        </w:rPr>
        <w:t>là</w:t>
      </w:r>
      <w:r>
        <w:rPr>
          <w:spacing w:val="8"/>
          <w:sz w:val="23"/>
        </w:rPr>
        <w:t xml:space="preserve"> </w:t>
      </w:r>
      <w:r>
        <w:rPr>
          <w:rFonts w:ascii="Symbol" w:hAnsi="Symbol"/>
          <w:sz w:val="23"/>
        </w:rPr>
        <w:t></w:t>
      </w:r>
      <w:r>
        <w:rPr>
          <w:spacing w:val="7"/>
          <w:sz w:val="23"/>
        </w:rPr>
        <w:t xml:space="preserve"> </w:t>
      </w:r>
      <w:r>
        <w:rPr>
          <w:rFonts w:ascii="Symbol" w:hAnsi="Symbol"/>
          <w:sz w:val="23"/>
        </w:rPr>
        <w:t></w:t>
      </w:r>
    </w:p>
    <w:p w:rsidR="0066238C" w:rsidRDefault="003A6AEB">
      <w:pPr>
        <w:pStyle w:val="BodyText"/>
        <w:spacing w:before="56"/>
        <w:ind w:left="214"/>
      </w:pPr>
      <w:r>
        <w:rPr>
          <w:rFonts w:ascii="Symbol" w:hAnsi="Symbol"/>
        </w:rPr>
        <w:t></w:t>
      </w:r>
      <w:r>
        <w:rPr>
          <w:rFonts w:ascii="Symbol" w:hAnsi="Symbol"/>
        </w:rPr>
        <w:t></w:t>
      </w:r>
      <w:r>
        <w:rPr>
          <w:vertAlign w:val="subscript"/>
        </w:rPr>
        <w:t>1</w:t>
      </w:r>
      <w:r>
        <w:t>;</w:t>
      </w:r>
    </w:p>
    <w:p w:rsidR="0066238C" w:rsidRDefault="003A6AEB" w:rsidP="003A6AEB">
      <w:pPr>
        <w:pStyle w:val="ListParagraph"/>
        <w:numPr>
          <w:ilvl w:val="0"/>
          <w:numId w:val="32"/>
        </w:numPr>
        <w:tabs>
          <w:tab w:val="left" w:pos="1653"/>
          <w:tab w:val="left" w:pos="1654"/>
        </w:tabs>
        <w:spacing w:before="117"/>
        <w:ind w:hanging="1441"/>
        <w:rPr>
          <w:rFonts w:ascii="Symbol" w:hAnsi="Symbol"/>
          <w:sz w:val="23"/>
        </w:rPr>
      </w:pPr>
      <w:r>
        <w:rPr>
          <w:b/>
          <w:sz w:val="23"/>
        </w:rPr>
        <w:t xml:space="preserve">if </w:t>
      </w:r>
      <w:r>
        <w:rPr>
          <w:sz w:val="23"/>
        </w:rPr>
        <w:t xml:space="preserve">Hyp = [ ] </w:t>
      </w:r>
      <w:r>
        <w:rPr>
          <w:b/>
          <w:sz w:val="23"/>
        </w:rPr>
        <w:t xml:space="preserve">then </w:t>
      </w:r>
      <w:r>
        <w:rPr>
          <w:sz w:val="23"/>
        </w:rPr>
        <w:t>cho ra</w:t>
      </w:r>
      <w:r>
        <w:rPr>
          <w:spacing w:val="-11"/>
          <w:sz w:val="23"/>
        </w:rPr>
        <w:t xml:space="preserve"> </w:t>
      </w:r>
      <w:r>
        <w:rPr>
          <w:rFonts w:ascii="Symbol" w:hAnsi="Symbol"/>
          <w:sz w:val="23"/>
        </w:rPr>
        <w:t></w:t>
      </w:r>
    </w:p>
    <w:p w:rsidR="0066238C" w:rsidRDefault="003A6AEB">
      <w:pPr>
        <w:pStyle w:val="BodyText"/>
        <w:spacing w:before="115"/>
        <w:ind w:left="213"/>
      </w:pPr>
      <w:r>
        <w:rPr>
          <w:b/>
        </w:rPr>
        <w:t xml:space="preserve">else </w:t>
      </w:r>
      <w:r>
        <w:t xml:space="preserve">Backward_Chaining (Hyp, </w:t>
      </w:r>
      <w:r>
        <w:rPr>
          <w:rFonts w:ascii="Symbol" w:hAnsi="Symbol"/>
        </w:rPr>
        <w:t></w:t>
      </w:r>
      <w:r>
        <w:t>);</w:t>
      </w:r>
    </w:p>
    <w:p w:rsidR="0066238C" w:rsidRDefault="003A6AEB">
      <w:pPr>
        <w:spacing w:before="117"/>
        <w:ind w:left="213"/>
        <w:rPr>
          <w:sz w:val="23"/>
        </w:rPr>
      </w:pPr>
      <w:r>
        <w:rPr>
          <w:b/>
          <w:sz w:val="23"/>
        </w:rPr>
        <w:t>end</w:t>
      </w:r>
      <w:r>
        <w:rPr>
          <w:sz w:val="23"/>
        </w:rPr>
        <w:t>;</w:t>
      </w:r>
    </w:p>
    <w:p w:rsidR="0066238C" w:rsidRDefault="003A6AEB">
      <w:pPr>
        <w:pStyle w:val="BodyText"/>
        <w:spacing w:before="113" w:line="288" w:lineRule="auto"/>
        <w:ind w:left="214" w:right="834" w:hanging="1"/>
        <w:jc w:val="both"/>
      </w:pPr>
      <w:r>
        <w:rPr>
          <w:noProof/>
          <w:lang w:val="en-US"/>
        </w:rPr>
        <w:drawing>
          <wp:anchor distT="0" distB="0" distL="0" distR="0" simplePos="0" relativeHeight="251691008" behindDoc="1" locked="0" layoutInCell="1" allowOverlap="1" wp14:anchorId="33304C9A" wp14:editId="5EF78E21">
            <wp:simplePos x="0" y="0"/>
            <wp:positionH relativeFrom="page">
              <wp:posOffset>1855597</wp:posOffset>
            </wp:positionH>
            <wp:positionV relativeFrom="paragraph">
              <wp:posOffset>517681</wp:posOffset>
            </wp:positionV>
            <wp:extent cx="3848100" cy="330200"/>
            <wp:effectExtent l="0" t="0" r="0" b="0"/>
            <wp:wrapNone/>
            <wp:docPr id="4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Trong thủ tục lập luận lùi, mỗi </w:t>
      </w:r>
      <w:r>
        <w:rPr>
          <w:rFonts w:ascii="Symbol" w:hAnsi="Symbol"/>
        </w:rPr>
        <w:t></w:t>
      </w:r>
      <w:r>
        <w:t xml:space="preserve"> được cho ra là một phép thế biến làm cho giả thuyết ban đầu trở thành đúng, tức là (Hyp) </w:t>
      </w:r>
      <w:r>
        <w:rPr>
          <w:rFonts w:ascii="Symbol" w:hAnsi="Symbol"/>
        </w:rPr>
        <w:t></w:t>
      </w:r>
      <w:r>
        <w:t xml:space="preserve"> = H</w:t>
      </w:r>
      <w:r>
        <w:rPr>
          <w:vertAlign w:val="subscript"/>
        </w:rPr>
        <w:t>1</w:t>
      </w:r>
      <w:r>
        <w:rPr>
          <w:rFonts w:ascii="Symbol" w:hAnsi="Symbol"/>
        </w:rPr>
        <w:t></w:t>
      </w:r>
      <w:r>
        <w:t xml:space="preserve"> </w:t>
      </w:r>
      <w:r>
        <w:rPr>
          <w:rFonts w:ascii="Symbol" w:hAnsi="Symbol"/>
        </w:rPr>
        <w:t></w:t>
      </w:r>
      <w:r>
        <w:t xml:space="preserve"> ... </w:t>
      </w:r>
      <w:r>
        <w:rPr>
          <w:rFonts w:ascii="Symbol" w:hAnsi="Symbol"/>
        </w:rPr>
        <w:t></w:t>
      </w:r>
      <w:r>
        <w:t>H</w:t>
      </w:r>
      <w:r>
        <w:rPr>
          <w:vertAlign w:val="subscript"/>
        </w:rPr>
        <w:t>m</w:t>
      </w:r>
      <w:r>
        <w:rPr>
          <w:rFonts w:ascii="Symbol" w:hAnsi="Symbol"/>
        </w:rPr>
        <w:t></w:t>
      </w:r>
      <w:r>
        <w:t xml:space="preserve"> là đúng (là hệ quả logic của cơ sở tri thức). Do đó mỗi phép thế biến </w:t>
      </w:r>
      <w:r>
        <w:rPr>
          <w:rFonts w:ascii="Symbol" w:hAnsi="Symbol"/>
        </w:rPr>
        <w:t></w:t>
      </w:r>
      <w:r>
        <w:t xml:space="preserve"> được cho ra bởi thủ tục là một câu trả lời cho câu hỏi đặt ra.</w:t>
      </w:r>
    </w:p>
    <w:p w:rsidR="0066238C" w:rsidRDefault="003A6AEB">
      <w:pPr>
        <w:pStyle w:val="BodyText"/>
        <w:tabs>
          <w:tab w:val="left" w:pos="4506"/>
        </w:tabs>
        <w:spacing w:before="60" w:line="340" w:lineRule="auto"/>
        <w:ind w:left="214" w:right="5348" w:hanging="1"/>
      </w:pPr>
      <w:r>
        <w:t>Ví dụ. Giả sử cơ sở tri thức chứa các sự kiện sau House(Tom)   (Tom</w:t>
      </w:r>
      <w:r>
        <w:rPr>
          <w:spacing w:val="-8"/>
        </w:rPr>
        <w:t xml:space="preserve"> </w:t>
      </w:r>
      <w:r>
        <w:t>là</w:t>
      </w:r>
      <w:r>
        <w:rPr>
          <w:spacing w:val="-2"/>
        </w:rPr>
        <w:t xml:space="preserve"> </w:t>
      </w:r>
      <w:r>
        <w:t>ngựa)</w:t>
      </w:r>
      <w:r>
        <w:tab/>
      </w:r>
      <w:r>
        <w:rPr>
          <w:spacing w:val="-7"/>
        </w:rPr>
        <w:t>(1)</w:t>
      </w:r>
    </w:p>
    <w:p w:rsidR="0066238C" w:rsidRDefault="003A6AEB">
      <w:pPr>
        <w:pStyle w:val="BodyText"/>
        <w:tabs>
          <w:tab w:val="left" w:pos="4534"/>
        </w:tabs>
        <w:spacing w:before="3"/>
        <w:ind w:left="214"/>
      </w:pPr>
      <w:r>
        <w:t>House(Ken)</w:t>
      </w:r>
      <w:r>
        <w:tab/>
        <w:t>(2)</w:t>
      </w:r>
    </w:p>
    <w:p w:rsidR="0066238C" w:rsidRDefault="003A6AEB">
      <w:pPr>
        <w:pStyle w:val="BodyText"/>
        <w:tabs>
          <w:tab w:val="left" w:pos="4534"/>
        </w:tabs>
        <w:spacing w:before="113"/>
        <w:ind w:left="214"/>
      </w:pPr>
      <w:r>
        <w:t>House(Kit)</w:t>
      </w:r>
      <w:r>
        <w:tab/>
        <w:t>(3)</w:t>
      </w:r>
    </w:p>
    <w:p w:rsidR="0066238C" w:rsidRDefault="003A6AEB">
      <w:pPr>
        <w:pStyle w:val="BodyText"/>
        <w:tabs>
          <w:tab w:val="left" w:pos="4534"/>
        </w:tabs>
        <w:spacing w:before="113"/>
        <w:ind w:left="214"/>
      </w:pPr>
      <w:r>
        <w:t>House(Bin</w:t>
      </w:r>
      <w:r>
        <w:t>)</w:t>
      </w:r>
      <w:r>
        <w:tab/>
        <w:t>(4)</w:t>
      </w:r>
    </w:p>
    <w:p w:rsidR="0066238C" w:rsidRDefault="003A6AEB">
      <w:pPr>
        <w:pStyle w:val="BodyText"/>
        <w:tabs>
          <w:tab w:val="left" w:pos="2373"/>
          <w:tab w:val="left" w:pos="4534"/>
        </w:tabs>
        <w:spacing w:before="113" w:line="343" w:lineRule="auto"/>
        <w:ind w:left="214" w:right="5318"/>
      </w:pPr>
      <w:r>
        <w:t>Mother(Tom,</w:t>
      </w:r>
      <w:r>
        <w:rPr>
          <w:spacing w:val="-4"/>
        </w:rPr>
        <w:t xml:space="preserve"> </w:t>
      </w:r>
      <w:r>
        <w:t>Bin)</w:t>
      </w:r>
      <w:r>
        <w:tab/>
        <w:t>(Tom là</w:t>
      </w:r>
      <w:r>
        <w:rPr>
          <w:spacing w:val="-2"/>
        </w:rPr>
        <w:t xml:space="preserve"> </w:t>
      </w:r>
      <w:r>
        <w:t>mẹ Bin)</w:t>
      </w:r>
      <w:r>
        <w:tab/>
      </w:r>
      <w:r>
        <w:rPr>
          <w:spacing w:val="-6"/>
        </w:rPr>
        <w:t xml:space="preserve">(5) </w:t>
      </w:r>
      <w:r>
        <w:t>Mother(Tom,</w:t>
      </w:r>
      <w:r>
        <w:rPr>
          <w:spacing w:val="-4"/>
        </w:rPr>
        <w:t xml:space="preserve"> </w:t>
      </w:r>
      <w:r>
        <w:t>Ken)</w:t>
      </w:r>
      <w:r>
        <w:tab/>
      </w:r>
      <w:r>
        <w:tab/>
      </w:r>
      <w:r>
        <w:rPr>
          <w:spacing w:val="-6"/>
        </w:rPr>
        <w:t>(6)</w:t>
      </w:r>
    </w:p>
    <w:p w:rsidR="0066238C" w:rsidRDefault="003A6AEB">
      <w:pPr>
        <w:pStyle w:val="BodyText"/>
        <w:tabs>
          <w:tab w:val="left" w:pos="4533"/>
        </w:tabs>
        <w:spacing w:line="263" w:lineRule="exact"/>
        <w:ind w:left="214"/>
      </w:pPr>
      <w:r>
        <w:t>Mother(Bin,</w:t>
      </w:r>
      <w:r>
        <w:rPr>
          <w:spacing w:val="-6"/>
        </w:rPr>
        <w:t xml:space="preserve"> </w:t>
      </w:r>
      <w:r>
        <w:t>Kit)</w:t>
      </w:r>
      <w:r>
        <w:tab/>
        <w:t>(7)</w:t>
      </w:r>
    </w:p>
    <w:p w:rsidR="0066238C" w:rsidRDefault="003A6AEB">
      <w:pPr>
        <w:pStyle w:val="BodyText"/>
        <w:tabs>
          <w:tab w:val="left" w:pos="2373"/>
          <w:tab w:val="left" w:pos="4535"/>
        </w:tabs>
        <w:spacing w:before="113"/>
        <w:ind w:left="214"/>
      </w:pPr>
      <w:r>
        <w:t>Fast(Kit)</w:t>
      </w:r>
      <w:r>
        <w:tab/>
        <w:t>(Kit</w:t>
      </w:r>
      <w:r>
        <w:rPr>
          <w:spacing w:val="-3"/>
        </w:rPr>
        <w:t xml:space="preserve"> </w:t>
      </w:r>
      <w:r>
        <w:t>chạy nhanh)</w:t>
      </w:r>
      <w:r>
        <w:tab/>
        <w:t>(8)</w:t>
      </w:r>
    </w:p>
    <w:p w:rsidR="0066238C" w:rsidRDefault="003A6AEB">
      <w:pPr>
        <w:pStyle w:val="BodyText"/>
        <w:tabs>
          <w:tab w:val="left" w:pos="2374"/>
          <w:tab w:val="left" w:pos="4535"/>
        </w:tabs>
        <w:spacing w:before="112" w:line="343" w:lineRule="auto"/>
        <w:ind w:left="214" w:right="5318" w:hanging="1"/>
      </w:pPr>
      <w:r>
        <w:rPr>
          <w:noProof/>
          <w:lang w:val="en-US"/>
        </w:rPr>
        <w:drawing>
          <wp:anchor distT="0" distB="0" distL="0" distR="0" simplePos="0" relativeHeight="251693056" behindDoc="1" locked="0" layoutInCell="1" allowOverlap="1" wp14:anchorId="5A146E30" wp14:editId="5CD41E59">
            <wp:simplePos x="0" y="0"/>
            <wp:positionH relativeFrom="page">
              <wp:posOffset>1855597</wp:posOffset>
            </wp:positionH>
            <wp:positionV relativeFrom="paragraph">
              <wp:posOffset>352082</wp:posOffset>
            </wp:positionV>
            <wp:extent cx="3848100" cy="330200"/>
            <wp:effectExtent l="0" t="0" r="0" b="0"/>
            <wp:wrapNone/>
            <wp:docPr id="4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png"/>
                    <pic:cNvPicPr/>
                  </pic:nvPicPr>
                  <pic:blipFill>
                    <a:blip r:embed="rId12" cstate="print"/>
                    <a:stretch>
                      <a:fillRect/>
                    </a:stretch>
                  </pic:blipFill>
                  <pic:spPr>
                    <a:xfrm>
                      <a:off x="0" y="0"/>
                      <a:ext cx="3848100" cy="330200"/>
                    </a:xfrm>
                    <a:prstGeom prst="rect">
                      <a:avLst/>
                    </a:prstGeom>
                  </pic:spPr>
                </pic:pic>
              </a:graphicData>
            </a:graphic>
          </wp:anchor>
        </w:drawing>
      </w:r>
      <w:r>
        <w:t>Winner(Bin)</w:t>
      </w:r>
      <w:r>
        <w:tab/>
        <w:t>(Bin</w:t>
      </w:r>
      <w:r>
        <w:rPr>
          <w:spacing w:val="-3"/>
        </w:rPr>
        <w:t xml:space="preserve"> </w:t>
      </w:r>
      <w:r>
        <w:t>thắng</w:t>
      </w:r>
      <w:r>
        <w:rPr>
          <w:spacing w:val="-1"/>
        </w:rPr>
        <w:t xml:space="preserve"> </w:t>
      </w:r>
      <w:r>
        <w:t>cuộc)</w:t>
      </w:r>
      <w:r>
        <w:tab/>
      </w:r>
      <w:r>
        <w:rPr>
          <w:spacing w:val="-6"/>
        </w:rPr>
        <w:t xml:space="preserve">(9) </w:t>
      </w:r>
      <w:r>
        <w:t>Giả sử cơ sở tri thức chứa hai luật</w:t>
      </w:r>
      <w:r>
        <w:rPr>
          <w:spacing w:val="-10"/>
        </w:rPr>
        <w:t xml:space="preserve"> </w:t>
      </w:r>
      <w:r>
        <w:t>sau</w:t>
      </w:r>
    </w:p>
    <w:p w:rsidR="0066238C" w:rsidRDefault="003A6AEB">
      <w:pPr>
        <w:pStyle w:val="BodyText"/>
        <w:tabs>
          <w:tab w:val="left" w:pos="879"/>
        </w:tabs>
        <w:spacing w:line="338" w:lineRule="auto"/>
        <w:ind w:left="213" w:right="4741" w:firstLine="1"/>
      </w:pPr>
      <w:r>
        <w:t xml:space="preserve">House(x) </w:t>
      </w:r>
      <w:r>
        <w:rPr>
          <w:rFonts w:ascii="Symbol" w:hAnsi="Symbol"/>
        </w:rPr>
        <w:t></w:t>
      </w:r>
      <w:r>
        <w:t xml:space="preserve"> Mother(x, y) </w:t>
      </w:r>
      <w:r>
        <w:rPr>
          <w:rFonts w:ascii="Symbol" w:hAnsi="Symbol"/>
        </w:rPr>
        <w:t></w:t>
      </w:r>
      <w:r>
        <w:t xml:space="preserve"> Fast(y) </w:t>
      </w:r>
      <w:r>
        <w:rPr>
          <w:rFonts w:ascii="Symbol" w:hAnsi="Symbol"/>
        </w:rPr>
        <w:t></w:t>
      </w:r>
      <w:r>
        <w:t xml:space="preserve"> Valuable(x) (10) (</w:t>
      </w:r>
      <w:r>
        <w:rPr>
          <w:b/>
        </w:rPr>
        <w:t>nếu</w:t>
      </w:r>
      <w:r>
        <w:rPr>
          <w:b/>
        </w:rPr>
        <w:tab/>
      </w:r>
      <w:r>
        <w:t>1. x là</w:t>
      </w:r>
      <w:r>
        <w:t xml:space="preserve"> ngựa,</w:t>
      </w:r>
      <w:r>
        <w:rPr>
          <w:spacing w:val="-2"/>
        </w:rPr>
        <w:t xml:space="preserve"> </w:t>
      </w:r>
      <w:r>
        <w:t>và</w:t>
      </w:r>
    </w:p>
    <w:p w:rsidR="0066238C" w:rsidRDefault="003A6AEB" w:rsidP="003A6AEB">
      <w:pPr>
        <w:pStyle w:val="ListParagraph"/>
        <w:numPr>
          <w:ilvl w:val="1"/>
          <w:numId w:val="32"/>
        </w:numPr>
        <w:tabs>
          <w:tab w:val="left" w:pos="1222"/>
        </w:tabs>
        <w:spacing w:before="4"/>
        <w:ind w:hanging="289"/>
        <w:rPr>
          <w:sz w:val="23"/>
        </w:rPr>
      </w:pPr>
      <w:r>
        <w:rPr>
          <w:sz w:val="23"/>
        </w:rPr>
        <w:t>x là mẹ y,</w:t>
      </w:r>
      <w:r>
        <w:rPr>
          <w:spacing w:val="-4"/>
          <w:sz w:val="23"/>
        </w:rPr>
        <w:t xml:space="preserve"> </w:t>
      </w:r>
      <w:r>
        <w:rPr>
          <w:sz w:val="23"/>
        </w:rPr>
        <w:t>và</w:t>
      </w:r>
    </w:p>
    <w:p w:rsidR="0066238C" w:rsidRDefault="003A6AEB" w:rsidP="003A6AEB">
      <w:pPr>
        <w:pStyle w:val="ListParagraph"/>
        <w:numPr>
          <w:ilvl w:val="1"/>
          <w:numId w:val="32"/>
        </w:numPr>
        <w:tabs>
          <w:tab w:val="left" w:pos="1221"/>
        </w:tabs>
        <w:spacing w:before="113"/>
        <w:ind w:left="1220"/>
        <w:rPr>
          <w:sz w:val="23"/>
        </w:rPr>
      </w:pPr>
      <w:r>
        <w:rPr>
          <w:sz w:val="23"/>
        </w:rPr>
        <w:t>y chạy</w:t>
      </w:r>
      <w:r>
        <w:rPr>
          <w:spacing w:val="1"/>
          <w:sz w:val="23"/>
        </w:rPr>
        <w:t xml:space="preserve"> </w:t>
      </w:r>
      <w:r>
        <w:rPr>
          <w:sz w:val="23"/>
        </w:rPr>
        <w:t>nhanh</w:t>
      </w:r>
    </w:p>
    <w:p w:rsidR="0066238C" w:rsidRDefault="003A6AEB">
      <w:pPr>
        <w:tabs>
          <w:tab w:val="left" w:pos="886"/>
        </w:tabs>
        <w:spacing w:before="113"/>
        <w:ind w:left="329"/>
        <w:rPr>
          <w:sz w:val="23"/>
        </w:rPr>
      </w:pPr>
      <w:r>
        <w:rPr>
          <w:b/>
          <w:sz w:val="23"/>
        </w:rPr>
        <w:t>thì</w:t>
      </w:r>
      <w:r>
        <w:rPr>
          <w:b/>
          <w:sz w:val="23"/>
        </w:rPr>
        <w:tab/>
      </w:r>
      <w:r>
        <w:rPr>
          <w:sz w:val="23"/>
        </w:rPr>
        <w:t>x có giá</w:t>
      </w:r>
      <w:r>
        <w:rPr>
          <w:spacing w:val="-3"/>
          <w:sz w:val="23"/>
        </w:rPr>
        <w:t xml:space="preserve"> </w:t>
      </w:r>
      <w:r>
        <w:rPr>
          <w:sz w:val="23"/>
        </w:rPr>
        <w:t>)</w:t>
      </w:r>
    </w:p>
    <w:p w:rsidR="0066238C" w:rsidRDefault="003A6AEB">
      <w:pPr>
        <w:pStyle w:val="BodyText"/>
        <w:tabs>
          <w:tab w:val="left" w:pos="2373"/>
        </w:tabs>
        <w:spacing w:before="113"/>
        <w:ind w:left="214"/>
      </w:pPr>
      <w:r>
        <w:t>Winner(z)</w:t>
      </w:r>
      <w:r>
        <w:rPr>
          <w:spacing w:val="-4"/>
        </w:rPr>
        <w:t xml:space="preserve"> </w:t>
      </w:r>
      <w:r>
        <w:rPr>
          <w:rFonts w:ascii="Symbol" w:hAnsi="Symbol"/>
        </w:rPr>
        <w:t></w:t>
      </w:r>
      <w:r>
        <w:rPr>
          <w:spacing w:val="-2"/>
        </w:rPr>
        <w:t xml:space="preserve"> </w:t>
      </w:r>
      <w:r>
        <w:t>Fast(z)</w:t>
      </w:r>
      <w:r>
        <w:tab/>
        <w:t>(11)</w:t>
      </w:r>
    </w:p>
    <w:p w:rsidR="0066238C" w:rsidRDefault="003A6AEB">
      <w:pPr>
        <w:pStyle w:val="BodyText"/>
        <w:spacing w:before="117" w:line="340" w:lineRule="auto"/>
        <w:ind w:left="214" w:right="6206" w:hanging="1"/>
      </w:pPr>
      <w:r>
        <w:t>(</w:t>
      </w:r>
      <w:r>
        <w:rPr>
          <w:b/>
        </w:rPr>
        <w:t xml:space="preserve">nếu </w:t>
      </w:r>
      <w:r>
        <w:t xml:space="preserve">z thắng cuộc </w:t>
      </w:r>
      <w:r>
        <w:rPr>
          <w:b/>
        </w:rPr>
        <w:t xml:space="preserve">thì </w:t>
      </w:r>
      <w:r>
        <w:t>x chạy nhanh) Câu hỏi đặt ra là: con ngựa nào có giá</w:t>
      </w:r>
      <w:r>
        <w:rPr>
          <w:spacing w:val="-20"/>
        </w:rPr>
        <w:t xml:space="preserve"> </w:t>
      </w:r>
      <w:r>
        <w:t>?</w:t>
      </w:r>
    </w:p>
    <w:p w:rsidR="0066238C" w:rsidRDefault="0066238C">
      <w:pPr>
        <w:pStyle w:val="BodyText"/>
        <w:spacing w:before="8"/>
        <w:rPr>
          <w:sz w:val="21"/>
        </w:rPr>
      </w:pPr>
    </w:p>
    <w:p w:rsidR="0066238C" w:rsidRDefault="003A6AEB">
      <w:pPr>
        <w:pStyle w:val="Heading7"/>
        <w:spacing w:before="90"/>
      </w:pPr>
      <w:r>
        <w:t>86</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2" w:line="288" w:lineRule="auto"/>
        <w:ind w:left="781" w:hanging="1"/>
      </w:pPr>
      <w:r>
        <w:lastRenderedPageBreak/>
        <w:t xml:space="preserve">Giả thuyết ban đầu Hyp = [Valuable(w)] và </w:t>
      </w:r>
      <w:r>
        <w:rPr>
          <w:rFonts w:ascii="Symbol" w:hAnsi="Symbol"/>
        </w:rPr>
        <w:t></w:t>
      </w:r>
      <w:r>
        <w:t xml:space="preserve"> = [ ]. Giả thuyết Valuable(w) hợp nhất được với kết luận của luật (10) bởi phép thế </w:t>
      </w:r>
      <w:r>
        <w:rPr>
          <w:rFonts w:ascii="Symbol" w:hAnsi="Symbol"/>
        </w:rPr>
        <w:t></w:t>
      </w:r>
      <w:r>
        <w:rPr>
          <w:vertAlign w:val="subscript"/>
        </w:rPr>
        <w:t>1</w:t>
      </w:r>
      <w:r>
        <w:t xml:space="preserve"> = [w/x], do đó ta nhận được danh sách các giả thuyết mới</w:t>
      </w:r>
    </w:p>
    <w:p w:rsidR="0066238C" w:rsidRDefault="003A6AEB">
      <w:pPr>
        <w:pStyle w:val="BodyText"/>
        <w:tabs>
          <w:tab w:val="left" w:pos="2221"/>
        </w:tabs>
        <w:spacing w:before="60" w:line="343" w:lineRule="auto"/>
        <w:ind w:left="781" w:right="5633"/>
      </w:pPr>
      <w:r>
        <w:t>Hyp = [House(x), Mother(x, y), Fast(y)] và</w:t>
      </w:r>
      <w:r>
        <w:tab/>
      </w:r>
      <w:r>
        <w:rPr>
          <w:rFonts w:ascii="Symbol" w:hAnsi="Symbol"/>
        </w:rPr>
        <w:t></w:t>
      </w:r>
      <w:r>
        <w:t xml:space="preserve"> = </w:t>
      </w:r>
      <w:r>
        <w:rPr>
          <w:rFonts w:ascii="Symbol" w:hAnsi="Symbol"/>
        </w:rPr>
        <w:t></w:t>
      </w:r>
      <w:r>
        <w:rPr>
          <w:rFonts w:ascii="Symbol" w:hAnsi="Symbol"/>
        </w:rPr>
        <w:t></w:t>
      </w:r>
      <w:r>
        <w:rPr>
          <w:vertAlign w:val="subscript"/>
        </w:rPr>
        <w:t>1</w:t>
      </w:r>
      <w:r>
        <w:t xml:space="preserve"> =</w:t>
      </w:r>
      <w:r>
        <w:rPr>
          <w:spacing w:val="-3"/>
        </w:rPr>
        <w:t xml:space="preserve"> </w:t>
      </w:r>
      <w:r>
        <w:t>[w/x]</w:t>
      </w:r>
    </w:p>
    <w:p w:rsidR="0066238C" w:rsidRDefault="003A6AEB">
      <w:pPr>
        <w:pStyle w:val="BodyText"/>
        <w:spacing w:line="288" w:lineRule="auto"/>
        <w:ind w:left="781" w:right="268"/>
      </w:pPr>
      <w:r>
        <w:rPr>
          <w:noProof/>
          <w:lang w:val="en-US"/>
        </w:rPr>
        <w:drawing>
          <wp:anchor distT="0" distB="0" distL="0" distR="0" simplePos="0" relativeHeight="251695104" behindDoc="1" locked="0" layoutInCell="1" allowOverlap="1" wp14:anchorId="509D2049" wp14:editId="36EC7633">
            <wp:simplePos x="0" y="0"/>
            <wp:positionH relativeFrom="page">
              <wp:posOffset>1931797</wp:posOffset>
            </wp:positionH>
            <wp:positionV relativeFrom="paragraph">
              <wp:posOffset>338819</wp:posOffset>
            </wp:positionV>
            <wp:extent cx="4305300" cy="6629400"/>
            <wp:effectExtent l="0" t="0" r="0" b="0"/>
            <wp:wrapNone/>
            <wp:docPr id="4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3.jpeg"/>
                    <pic:cNvPicPr/>
                  </pic:nvPicPr>
                  <pic:blipFill>
                    <a:blip r:embed="rId10" cstate="print"/>
                    <a:stretch>
                      <a:fillRect/>
                    </a:stretch>
                  </pic:blipFill>
                  <pic:spPr>
                    <a:xfrm>
                      <a:off x="0" y="0"/>
                      <a:ext cx="4305300" cy="6629400"/>
                    </a:xfrm>
                    <a:prstGeom prst="rect">
                      <a:avLst/>
                    </a:prstGeom>
                  </pic:spPr>
                </pic:pic>
              </a:graphicData>
            </a:graphic>
          </wp:anchor>
        </w:drawing>
      </w:r>
      <w:r>
        <w:t>Giả thuyết House(x) hợp nhất được với sự kiện (1) b</w:t>
      </w:r>
      <w:r>
        <w:t xml:space="preserve">ởi phép thế </w:t>
      </w:r>
      <w:r>
        <w:rPr>
          <w:rFonts w:ascii="Symbol" w:hAnsi="Symbol"/>
        </w:rPr>
        <w:t></w:t>
      </w:r>
      <w:r>
        <w:rPr>
          <w:vertAlign w:val="subscript"/>
        </w:rPr>
        <w:t>1</w:t>
      </w:r>
      <w:r>
        <w:t xml:space="preserve"> = [x/Tom], ta nhận được danh sách các giả thuyết mới</w:t>
      </w:r>
    </w:p>
    <w:p w:rsidR="0066238C" w:rsidRDefault="003A6AEB">
      <w:pPr>
        <w:pStyle w:val="BodyText"/>
        <w:spacing w:before="54"/>
        <w:ind w:left="781"/>
      </w:pPr>
      <w:r>
        <w:t>Hyp = [Mother(x, y), Fast(y)]</w:t>
      </w:r>
    </w:p>
    <w:p w:rsidR="0066238C" w:rsidRDefault="003A6AEB">
      <w:pPr>
        <w:pStyle w:val="BodyText"/>
        <w:tabs>
          <w:tab w:val="left" w:pos="2221"/>
        </w:tabs>
        <w:spacing w:before="113"/>
        <w:ind w:left="781"/>
      </w:pPr>
      <w:r>
        <w:t>và</w:t>
      </w:r>
      <w:r>
        <w:tab/>
      </w:r>
      <w:r>
        <w:rPr>
          <w:rFonts w:ascii="Symbol" w:hAnsi="Symbol"/>
        </w:rPr>
        <w:t></w:t>
      </w:r>
      <w:r>
        <w:t xml:space="preserve"> = [w/x][x/Tom] =</w:t>
      </w:r>
      <w:r>
        <w:rPr>
          <w:spacing w:val="-3"/>
        </w:rPr>
        <w:t xml:space="preserve"> </w:t>
      </w:r>
      <w:r>
        <w:t>[w/Tom]</w:t>
      </w:r>
    </w:p>
    <w:p w:rsidR="0066238C" w:rsidRDefault="003A6AEB">
      <w:pPr>
        <w:pStyle w:val="BodyText"/>
        <w:spacing w:before="116" w:line="288" w:lineRule="auto"/>
        <w:ind w:left="781" w:hanging="1"/>
      </w:pPr>
      <w:r>
        <w:t xml:space="preserve">Giả thuyết Mother(Tom, y) hợp nhất được với sự kiện (5) bởi phép thế </w:t>
      </w:r>
      <w:r>
        <w:rPr>
          <w:rFonts w:ascii="Symbol" w:hAnsi="Symbol"/>
        </w:rPr>
        <w:t></w:t>
      </w:r>
      <w:r>
        <w:rPr>
          <w:vertAlign w:val="subscript"/>
        </w:rPr>
        <w:t>1</w:t>
      </w:r>
      <w:r>
        <w:t xml:space="preserve"> = [y/Bin], ta nhận được danh sách các giả thuyết</w:t>
      </w:r>
    </w:p>
    <w:p w:rsidR="0066238C" w:rsidRDefault="003A6AEB">
      <w:pPr>
        <w:pStyle w:val="BodyText"/>
        <w:spacing w:before="61"/>
        <w:ind w:left="781"/>
      </w:pPr>
      <w:r>
        <w:t>Hyp = [Fast(y)]</w:t>
      </w:r>
    </w:p>
    <w:p w:rsidR="0066238C" w:rsidRDefault="003A6AEB">
      <w:pPr>
        <w:pStyle w:val="BodyText"/>
        <w:tabs>
          <w:tab w:val="left" w:pos="2221"/>
        </w:tabs>
        <w:spacing w:before="112"/>
        <w:ind w:left="781"/>
      </w:pPr>
      <w:r>
        <w:t>và</w:t>
      </w:r>
      <w:r>
        <w:tab/>
      </w:r>
      <w:r>
        <w:rPr>
          <w:rFonts w:ascii="Symbol" w:hAnsi="Symbol"/>
        </w:rPr>
        <w:t></w:t>
      </w:r>
      <w:r>
        <w:t xml:space="preserve"> = [w/Tom][y/Bin] = [w/Tom,</w:t>
      </w:r>
      <w:r>
        <w:rPr>
          <w:spacing w:val="-6"/>
        </w:rPr>
        <w:t xml:space="preserve"> </w:t>
      </w:r>
      <w:r>
        <w:t>y/Bin]</w:t>
      </w:r>
    </w:p>
    <w:p w:rsidR="0066238C" w:rsidRDefault="003A6AEB">
      <w:pPr>
        <w:pStyle w:val="BodyText"/>
        <w:spacing w:before="116" w:line="340" w:lineRule="auto"/>
        <w:ind w:left="782" w:right="644" w:hanging="1"/>
      </w:pPr>
      <w:r>
        <w:t>Giả thuyết Fast(Bin) hợp nhất được với kết luận của luật (11) bởi phép thế [z/Bin], do đó ta có Hyp = [Winner(Bin)]</w:t>
      </w:r>
    </w:p>
    <w:p w:rsidR="0066238C" w:rsidRDefault="003A6AEB">
      <w:pPr>
        <w:pStyle w:val="BodyText"/>
        <w:tabs>
          <w:tab w:val="left" w:pos="2222"/>
        </w:tabs>
        <w:spacing w:before="4"/>
        <w:ind w:left="782"/>
      </w:pPr>
      <w:r>
        <w:t>và</w:t>
      </w:r>
      <w:r>
        <w:tab/>
      </w:r>
      <w:r>
        <w:rPr>
          <w:rFonts w:ascii="Symbol" w:hAnsi="Symbol"/>
        </w:rPr>
        <w:t></w:t>
      </w:r>
      <w:r>
        <w:t xml:space="preserve"> = [w/Tom, y/Bin,</w:t>
      </w:r>
      <w:r>
        <w:rPr>
          <w:spacing w:val="-3"/>
        </w:rPr>
        <w:t xml:space="preserve"> </w:t>
      </w:r>
      <w:r>
        <w:t>z/Bin]</w:t>
      </w:r>
    </w:p>
    <w:p w:rsidR="0066238C" w:rsidRDefault="003A6AEB">
      <w:pPr>
        <w:pStyle w:val="BodyText"/>
        <w:spacing w:before="117" w:line="288" w:lineRule="auto"/>
        <w:ind w:left="781" w:right="266" w:firstLine="1"/>
        <w:jc w:val="both"/>
      </w:pPr>
      <w:r>
        <w:t xml:space="preserve">Giả thuyết Winner(Bin) trùng với sự kiện (9) (hợp nhất được bởi phép thế </w:t>
      </w:r>
      <w:r>
        <w:rPr>
          <w:rFonts w:ascii="Symbol" w:hAnsi="Symbol"/>
        </w:rPr>
        <w:t></w:t>
      </w:r>
      <w:r>
        <w:rPr>
          <w:vertAlign w:val="subscript"/>
        </w:rPr>
        <w:t>1</w:t>
      </w:r>
      <w:r>
        <w:t xml:space="preserve"> = []). Do đó danh sách các giả thuyết trở thành rỗng với phép thế </w:t>
      </w:r>
      <w:r>
        <w:rPr>
          <w:rFonts w:ascii="Symbol" w:hAnsi="Symbol"/>
        </w:rPr>
        <w:t></w:t>
      </w:r>
      <w:r>
        <w:t xml:space="preserve"> = [w/Tom, y/Bin, z/Bin]. Như vậy với phép thế này thì giả thuyết Valuable(w) trở thành đúng, hay nói cách khác, </w:t>
      </w:r>
      <w:r>
        <w:t>Tom là con ngựa có giá.</w:t>
      </w:r>
    </w:p>
    <w:p w:rsidR="0066238C" w:rsidRDefault="003A6AEB">
      <w:pPr>
        <w:pStyle w:val="BodyText"/>
        <w:spacing w:before="60" w:line="288" w:lineRule="auto"/>
        <w:ind w:left="782" w:right="267" w:hanging="1"/>
        <w:jc w:val="both"/>
      </w:pPr>
      <w:r>
        <w:pict>
          <v:group id="_x0000_s1903" style="position:absolute;left:0;text-align:left;margin-left:194.7pt;margin-top:40.3pt;width:234.35pt;height:144.35pt;z-index:-251348480;mso-wrap-distance-left:0;mso-wrap-distance-right:0;mso-position-horizontal-relative:page" coordorigin="3894,806" coordsize="4687,2887">
            <v:rect id="_x0000_s1916" style="position:absolute;left:5104;top:809;width:1361;height:680" stroked="f"/>
            <v:rect id="_x0000_s1915" style="position:absolute;left:5104;top:809;width:1361;height:680" filled="f" strokeweight=".4pt"/>
            <v:rect id="_x0000_s1914" style="position:absolute;left:5560;top:2073;width:1353;height:441" stroked="f"/>
            <v:shape id="_x0000_s1913" style="position:absolute;left:5560;top:1489;width:3016;height:1025" coordorigin="5561,1489" coordsize="3016,1025" o:spt="100" adj="0,,0" path="m5561,2514r1352,l6913,2073r-1352,l5561,2514xm7217,2514r1359,l8576,2073r-1359,l7217,2514xm5785,1489r2112,584m5785,1489r456,584e" filled="f" strokeweight=".4pt">
              <v:stroke joinstyle="round"/>
              <v:formulas/>
              <v:path arrowok="t" o:connecttype="segments"/>
            </v:shape>
            <v:rect id="_x0000_s1912" style="position:absolute;left:3897;top:2073;width:1360;height:441" stroked="f"/>
            <v:shape id="_x0000_s1911" style="position:absolute;left:3897;top:1489;width:4679;height:2200" coordorigin="3898,1489" coordsize="4679,2200" o:spt="100" adj="0,,0" path="m3898,2514r1359,l5257,2073r-1359,l3898,2514xm5785,1489l4577,2073t3320,441l7897,3089t-680,600l8576,3689r,-496l7217,3193r,496xe" filled="f" strokeweight=".4pt">
              <v:stroke joinstyle="round"/>
              <v:formulas/>
              <v:path arrowok="t" o:connecttype="segments"/>
            </v:shape>
            <v:shape id="_x0000_s1910" style="position:absolute;left:7840;top:3081;width:112;height:112" coordorigin="7841,3081" coordsize="112,112" path="m7952,3081r-111,l7897,3193r55,-112xe" fillcolor="black" stroked="f">
              <v:path arrowok="t"/>
            </v:shape>
            <v:shape id="_x0000_s1909" style="position:absolute;left:5521;top:1617;width:720;height:88" coordorigin="5521,1617" coordsize="720,88" path="m5521,1617r136,57l5801,1705r152,l6097,1674r144,-57e" filled="f" strokeweight=".4pt">
              <v:path arrowok="t"/>
            </v:shape>
            <v:shape id="_x0000_s1908" type="#_x0000_t202" style="position:absolute;left:7576;top:2192;width:682;height:179" filled="f" stroked="f">
              <v:textbox inset="0,0,0,0">
                <w:txbxContent>
                  <w:p w:rsidR="0066238C" w:rsidRDefault="003A6AEB">
                    <w:pPr>
                      <w:spacing w:line="179" w:lineRule="exact"/>
                      <w:rPr>
                        <w:rFonts w:ascii="Arial"/>
                        <w:sz w:val="16"/>
                      </w:rPr>
                    </w:pPr>
                    <w:r>
                      <w:rPr>
                        <w:rFonts w:ascii="Arial"/>
                        <w:sz w:val="16"/>
                      </w:rPr>
                      <w:t>Fast(Bin)</w:t>
                    </w:r>
                  </w:p>
                </w:txbxContent>
              </v:textbox>
            </v:shape>
            <v:shape id="_x0000_s1907" type="#_x0000_t202" style="position:absolute;left:7489;top:3344;width:882;height:179" filled="f" stroked="f">
              <v:textbox inset="0,0,0,0">
                <w:txbxContent>
                  <w:p w:rsidR="0066238C" w:rsidRDefault="003A6AEB">
                    <w:pPr>
                      <w:spacing w:line="179" w:lineRule="exact"/>
                      <w:rPr>
                        <w:rFonts w:ascii="Arial"/>
                        <w:sz w:val="16"/>
                      </w:rPr>
                    </w:pPr>
                    <w:r>
                      <w:rPr>
                        <w:rFonts w:ascii="Arial"/>
                        <w:sz w:val="16"/>
                      </w:rPr>
                      <w:t>Winner(Bin)</w:t>
                    </w:r>
                  </w:p>
                </w:txbxContent>
              </v:textbox>
            </v:shape>
            <v:shape id="_x0000_s1906" type="#_x0000_t202" style="position:absolute;left:5560;top:2073;width:1353;height:441" filled="f" stroked="f">
              <v:textbox inset="0,0,0,0">
                <w:txbxContent>
                  <w:p w:rsidR="0066238C" w:rsidRDefault="003A6AEB">
                    <w:pPr>
                      <w:spacing w:before="114"/>
                      <w:ind w:left="95"/>
                      <w:rPr>
                        <w:rFonts w:ascii="Arial"/>
                        <w:sz w:val="16"/>
                      </w:rPr>
                    </w:pPr>
                    <w:r>
                      <w:rPr>
                        <w:rFonts w:ascii="Arial"/>
                        <w:sz w:val="16"/>
                      </w:rPr>
                      <w:t>Mother(tom, bin)</w:t>
                    </w:r>
                  </w:p>
                </w:txbxContent>
              </v:textbox>
            </v:shape>
            <v:shape id="_x0000_s1905" type="#_x0000_t202" style="position:absolute;left:3897;top:2073;width:1360;height:441" filled="f" stroked="f">
              <v:textbox inset="0,0,0,0">
                <w:txbxContent>
                  <w:p w:rsidR="0066238C" w:rsidRDefault="003A6AEB">
                    <w:pPr>
                      <w:spacing w:before="114"/>
                      <w:ind w:left="279"/>
                      <w:rPr>
                        <w:rFonts w:ascii="Arial"/>
                        <w:sz w:val="16"/>
                      </w:rPr>
                    </w:pPr>
                    <w:r>
                      <w:rPr>
                        <w:rFonts w:ascii="Arial"/>
                        <w:sz w:val="16"/>
                      </w:rPr>
                      <w:t>Horse(tom)</w:t>
                    </w:r>
                  </w:p>
                </w:txbxContent>
              </v:textbox>
            </v:shape>
            <v:shape id="_x0000_s1904" type="#_x0000_t202" style="position:absolute;left:5104;top:809;width:1361;height:680" filled="f" stroked="f">
              <v:textbox inset="0,0,0,0">
                <w:txbxContent>
                  <w:p w:rsidR="0066238C" w:rsidRDefault="0066238C">
                    <w:pPr>
                      <w:spacing w:before="11"/>
                      <w:rPr>
                        <w:sz w:val="20"/>
                      </w:rPr>
                    </w:pPr>
                  </w:p>
                  <w:p w:rsidR="0066238C" w:rsidRDefault="003A6AEB">
                    <w:pPr>
                      <w:ind w:left="191"/>
                      <w:rPr>
                        <w:rFonts w:ascii="Arial"/>
                        <w:sz w:val="16"/>
                      </w:rPr>
                    </w:pPr>
                    <w:r>
                      <w:rPr>
                        <w:rFonts w:ascii="Arial"/>
                        <w:sz w:val="16"/>
                      </w:rPr>
                      <w:t>Valuable(tom)</w:t>
                    </w:r>
                  </w:p>
                </w:txbxContent>
              </v:textbox>
            </v:shape>
            <w10:wrap type="topAndBottom" anchorx="page"/>
          </v:group>
        </w:pict>
      </w:r>
      <w:r>
        <w:rPr>
          <w:noProof/>
          <w:lang w:val="en-US"/>
        </w:rPr>
        <w:drawing>
          <wp:anchor distT="0" distB="0" distL="0" distR="0" simplePos="0" relativeHeight="251697152" behindDoc="1" locked="0" layoutInCell="1" allowOverlap="1" wp14:anchorId="287F48A9" wp14:editId="361355D5">
            <wp:simplePos x="0" y="0"/>
            <wp:positionH relativeFrom="page">
              <wp:posOffset>1855597</wp:posOffset>
            </wp:positionH>
            <wp:positionV relativeFrom="paragraph">
              <wp:posOffset>80928</wp:posOffset>
            </wp:positionV>
            <wp:extent cx="3848100" cy="330200"/>
            <wp:effectExtent l="0" t="0" r="0" b="0"/>
            <wp:wrapNone/>
            <wp:docPr id="4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Từ các luật được sử dụng trong quá trình lập luận trên, và từ phép thế </w:t>
      </w:r>
      <w:r>
        <w:rPr>
          <w:rFonts w:ascii="Symbol" w:hAnsi="Symbol"/>
        </w:rPr>
        <w:t></w:t>
      </w:r>
      <w:r>
        <w:t xml:space="preserve"> thu được, ta có thể xây dựng nên cây chứng minh cho Valuable(Tom) (xem hình 3.11).</w:t>
      </w:r>
    </w:p>
    <w:p w:rsidR="0066238C" w:rsidRDefault="003A6AEB">
      <w:pPr>
        <w:spacing w:before="111"/>
        <w:ind w:left="2914"/>
        <w:rPr>
          <w:b/>
          <w:sz w:val="24"/>
        </w:rPr>
      </w:pPr>
      <w:r>
        <w:rPr>
          <w:b/>
          <w:sz w:val="24"/>
        </w:rPr>
        <w:t>Hình 3.11 Cây chứng minh cho Valuable(Tom)</w:t>
      </w:r>
    </w:p>
    <w:p w:rsidR="0066238C" w:rsidRDefault="003A6AEB">
      <w:pPr>
        <w:pStyle w:val="BodyText"/>
        <w:spacing w:before="114" w:line="288" w:lineRule="auto"/>
        <w:ind w:left="781" w:firstLine="719"/>
      </w:pPr>
      <w:r>
        <w:rPr>
          <w:noProof/>
          <w:lang w:val="en-US"/>
        </w:rPr>
        <w:drawing>
          <wp:anchor distT="0" distB="0" distL="0" distR="0" simplePos="0" relativeHeight="251699200" behindDoc="1" locked="0" layoutInCell="1" allowOverlap="1" wp14:anchorId="1ED0AF70" wp14:editId="46E7141C">
            <wp:simplePos x="0" y="0"/>
            <wp:positionH relativeFrom="page">
              <wp:posOffset>1855597</wp:posOffset>
            </wp:positionH>
            <wp:positionV relativeFrom="paragraph">
              <wp:posOffset>145056</wp:posOffset>
            </wp:positionV>
            <wp:extent cx="3848100" cy="330200"/>
            <wp:effectExtent l="0" t="0" r="0" b="0"/>
            <wp:wrapNone/>
            <wp:docPr id="4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Chúng ta còn tìm được một phép thế biến khác </w:t>
      </w:r>
      <w:r>
        <w:rPr>
          <w:rFonts w:ascii="Symbol" w:hAnsi="Symbol"/>
        </w:rPr>
        <w:t></w:t>
      </w:r>
      <w:r>
        <w:t xml:space="preserve"> = [w/Bin, y/Kit] để cho Valuable(w) trở thành đúng. Do đó, ta tìm ra Tom và Bin l</w:t>
      </w:r>
      <w:r>
        <w:t>à các con ngựa có giá.</w:t>
      </w:r>
    </w:p>
    <w:p w:rsidR="0066238C" w:rsidRDefault="003A6AEB" w:rsidP="003A6AEB">
      <w:pPr>
        <w:pStyle w:val="Heading4"/>
        <w:numPr>
          <w:ilvl w:val="1"/>
          <w:numId w:val="52"/>
        </w:numPr>
        <w:tabs>
          <w:tab w:val="left" w:pos="1203"/>
        </w:tabs>
        <w:spacing w:before="121"/>
        <w:ind w:left="1202" w:hanging="422"/>
        <w:jc w:val="left"/>
      </w:pPr>
      <w:bookmarkStart w:id="35" w:name="_Toc70455664"/>
      <w:r>
        <w:t>CÁC NGÔN NGỮ LẬP TRÌNH THÔNG</w:t>
      </w:r>
      <w:r>
        <w:rPr>
          <w:spacing w:val="-3"/>
        </w:rPr>
        <w:t xml:space="preserve"> </w:t>
      </w:r>
      <w:r>
        <w:t>MINH</w:t>
      </w:r>
      <w:bookmarkEnd w:id="35"/>
    </w:p>
    <w:p w:rsidR="0066238C" w:rsidRDefault="003A6AEB">
      <w:pPr>
        <w:pStyle w:val="BodyText"/>
        <w:spacing w:before="183" w:line="288" w:lineRule="auto"/>
        <w:ind w:left="782" w:right="269" w:hanging="1"/>
        <w:jc w:val="both"/>
      </w:pPr>
      <w:r>
        <w:t>Hiện nay đã có nhiều hệ lập trình logic ra đời mà tiêu biểu là Prolog. Prolog là viết tắt của cụm từ tiếng Pháp ”Programmation en Logique”</w:t>
      </w:r>
    </w:p>
    <w:p w:rsidR="0066238C" w:rsidRDefault="003A6AEB">
      <w:pPr>
        <w:pStyle w:val="BodyText"/>
        <w:spacing w:before="60" w:line="288" w:lineRule="auto"/>
        <w:ind w:left="781" w:right="267"/>
        <w:jc w:val="both"/>
      </w:pPr>
      <w:r>
        <w:t>Hệ Prolog đầu tiên ra đời vào năm 1973 do Alain Colmerauer v</w:t>
      </w:r>
      <w:r>
        <w:t>à nhóm trí tuệ nhân tạo thuộc Đại học tổng hợp Aix-Marseilie, Pháp xây dựng. Mục đích ban đầu của hệ này là dịch các ngôn ngữ  tự nhiên. Năm 1977, David Warren thuộc Đại học tổng hợp Edinburgh đã cài đặt một phiên bản của Prolog, mang tên là Prolog-10. Năm</w:t>
      </w:r>
      <w:r>
        <w:t xml:space="preserve"> 1981, người Nhật đã tiến bộ sử dụng Prolog như ngôn ngữ</w:t>
      </w:r>
      <w:r>
        <w:rPr>
          <w:spacing w:val="16"/>
        </w:rPr>
        <w:t xml:space="preserve"> </w:t>
      </w:r>
      <w:r>
        <w:t>cơ</w:t>
      </w:r>
      <w:r>
        <w:rPr>
          <w:spacing w:val="17"/>
        </w:rPr>
        <w:t xml:space="preserve"> </w:t>
      </w:r>
      <w:r>
        <w:t>bản</w:t>
      </w:r>
      <w:r>
        <w:rPr>
          <w:spacing w:val="16"/>
        </w:rPr>
        <w:t xml:space="preserve"> </w:t>
      </w:r>
      <w:r>
        <w:t>cho</w:t>
      </w:r>
      <w:r>
        <w:rPr>
          <w:spacing w:val="16"/>
        </w:rPr>
        <w:t xml:space="preserve"> </w:t>
      </w:r>
      <w:r>
        <w:t>máy</w:t>
      </w:r>
      <w:r>
        <w:rPr>
          <w:spacing w:val="18"/>
        </w:rPr>
        <w:t xml:space="preserve"> </w:t>
      </w:r>
      <w:r>
        <w:t>tính</w:t>
      </w:r>
      <w:r>
        <w:rPr>
          <w:spacing w:val="16"/>
        </w:rPr>
        <w:t xml:space="preserve"> </w:t>
      </w:r>
      <w:r>
        <w:t>thế</w:t>
      </w:r>
      <w:r>
        <w:rPr>
          <w:spacing w:val="16"/>
        </w:rPr>
        <w:t xml:space="preserve"> </w:t>
      </w:r>
      <w:r>
        <w:t>hệ</w:t>
      </w:r>
      <w:r>
        <w:rPr>
          <w:spacing w:val="16"/>
        </w:rPr>
        <w:t xml:space="preserve"> </w:t>
      </w:r>
      <w:r>
        <w:t>thứ</w:t>
      </w:r>
      <w:r>
        <w:rPr>
          <w:spacing w:val="19"/>
        </w:rPr>
        <w:t xml:space="preserve"> </w:t>
      </w:r>
      <w:r>
        <w:t>năm.</w:t>
      </w:r>
      <w:r>
        <w:rPr>
          <w:spacing w:val="16"/>
        </w:rPr>
        <w:t xml:space="preserve"> </w:t>
      </w:r>
      <w:r>
        <w:t>Hiện</w:t>
      </w:r>
      <w:r>
        <w:rPr>
          <w:spacing w:val="17"/>
        </w:rPr>
        <w:t xml:space="preserve"> </w:t>
      </w:r>
      <w:r>
        <w:t>nay</w:t>
      </w:r>
      <w:r>
        <w:rPr>
          <w:spacing w:val="18"/>
        </w:rPr>
        <w:t xml:space="preserve"> </w:t>
      </w:r>
      <w:r>
        <w:t>đã</w:t>
      </w:r>
      <w:r>
        <w:rPr>
          <w:spacing w:val="17"/>
        </w:rPr>
        <w:t xml:space="preserve"> </w:t>
      </w:r>
      <w:r>
        <w:t>có</w:t>
      </w:r>
      <w:r>
        <w:rPr>
          <w:spacing w:val="17"/>
        </w:rPr>
        <w:t xml:space="preserve"> </w:t>
      </w:r>
      <w:r>
        <w:t>nhiều</w:t>
      </w:r>
      <w:r>
        <w:rPr>
          <w:spacing w:val="17"/>
        </w:rPr>
        <w:t xml:space="preserve"> </w:t>
      </w:r>
      <w:r>
        <w:t>hệ</w:t>
      </w:r>
      <w:r>
        <w:rPr>
          <w:spacing w:val="16"/>
        </w:rPr>
        <w:t xml:space="preserve"> </w:t>
      </w:r>
      <w:r>
        <w:t>Prolog</w:t>
      </w:r>
      <w:r>
        <w:rPr>
          <w:spacing w:val="16"/>
        </w:rPr>
        <w:t xml:space="preserve"> </w:t>
      </w:r>
      <w:r>
        <w:t>khác</w:t>
      </w:r>
      <w:r>
        <w:rPr>
          <w:spacing w:val="17"/>
        </w:rPr>
        <w:t xml:space="preserve"> </w:t>
      </w:r>
      <w:r>
        <w:t>nhau</w:t>
      </w:r>
      <w:r>
        <w:rPr>
          <w:spacing w:val="16"/>
        </w:rPr>
        <w:t xml:space="preserve"> </w:t>
      </w:r>
      <w:r>
        <w:t>về</w:t>
      </w:r>
      <w:r>
        <w:rPr>
          <w:spacing w:val="16"/>
        </w:rPr>
        <w:t xml:space="preserve"> </w:t>
      </w:r>
      <w:r>
        <w:t>tốc</w:t>
      </w:r>
      <w:r>
        <w:rPr>
          <w:spacing w:val="16"/>
        </w:rPr>
        <w:t xml:space="preserve"> </w:t>
      </w:r>
      <w:r>
        <w:t>độ,</w:t>
      </w:r>
    </w:p>
    <w:p w:rsidR="0066238C" w:rsidRDefault="0066238C">
      <w:pPr>
        <w:pStyle w:val="BodyText"/>
        <w:spacing w:before="10"/>
        <w:rPr>
          <w:sz w:val="14"/>
        </w:rPr>
      </w:pPr>
    </w:p>
    <w:p w:rsidR="0066238C" w:rsidRDefault="003A6AEB">
      <w:pPr>
        <w:pStyle w:val="Heading7"/>
        <w:spacing w:before="90"/>
        <w:ind w:left="0" w:right="268"/>
        <w:jc w:val="right"/>
      </w:pPr>
      <w:r>
        <w:t>87</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5" w:hanging="1"/>
        <w:jc w:val="both"/>
      </w:pPr>
      <w:r>
        <w:lastRenderedPageBreak/>
        <w:t>môi trường làm việc, ..., song phần lớn các hệ này tương thích với Prolog-10, Prolog-10 được công nhận như Prolog</w:t>
      </w:r>
      <w:r>
        <w:rPr>
          <w:spacing w:val="-2"/>
        </w:rPr>
        <w:t xml:space="preserve"> </w:t>
      </w:r>
      <w:r>
        <w:t>chuẩn.</w:t>
      </w:r>
    </w:p>
    <w:p w:rsidR="0066238C" w:rsidRDefault="003A6AEB">
      <w:pPr>
        <w:pStyle w:val="BodyText"/>
        <w:spacing w:before="61" w:line="288" w:lineRule="auto"/>
        <w:ind w:left="215" w:right="833" w:hanging="1"/>
        <w:jc w:val="both"/>
      </w:pPr>
      <w:r>
        <w:t>Prolog đã được sử dụng như một công cụ phần mềm để phát triển các hệ thông minh. Nó đã được áp dụng trong nhiều lĩnh vực trí tuệ nhân t</w:t>
      </w:r>
      <w:r>
        <w:t>ạo: giải quyết vấn đề, các hệ chuyên gia, biểu diễn tri thức, lập kế hoạch, xử lý ngôn ngữ tự nhiên, học máy, ...</w:t>
      </w:r>
    </w:p>
    <w:p w:rsidR="0066238C" w:rsidRDefault="003A6AEB">
      <w:pPr>
        <w:pStyle w:val="BodyText"/>
        <w:spacing w:before="59" w:line="288" w:lineRule="auto"/>
        <w:ind w:left="214" w:right="834" w:firstLine="2"/>
        <w:jc w:val="both"/>
      </w:pPr>
      <w:r>
        <w:rPr>
          <w:noProof/>
          <w:lang w:val="en-US"/>
        </w:rPr>
        <w:drawing>
          <wp:anchor distT="0" distB="0" distL="0" distR="0" simplePos="0" relativeHeight="251701248" behindDoc="1" locked="0" layoutInCell="1" allowOverlap="1" wp14:anchorId="29FB4765" wp14:editId="27EEC3A3">
            <wp:simplePos x="0" y="0"/>
            <wp:positionH relativeFrom="page">
              <wp:posOffset>1931797</wp:posOffset>
            </wp:positionH>
            <wp:positionV relativeFrom="paragraph">
              <wp:posOffset>253037</wp:posOffset>
            </wp:positionV>
            <wp:extent cx="4305300" cy="6629400"/>
            <wp:effectExtent l="0" t="0" r="0" b="0"/>
            <wp:wrapNone/>
            <wp:docPr id="4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3.jpeg"/>
                    <pic:cNvPicPr/>
                  </pic:nvPicPr>
                  <pic:blipFill>
                    <a:blip r:embed="rId10" cstate="print"/>
                    <a:stretch>
                      <a:fillRect/>
                    </a:stretch>
                  </pic:blipFill>
                  <pic:spPr>
                    <a:xfrm>
                      <a:off x="0" y="0"/>
                      <a:ext cx="4305300" cy="6629400"/>
                    </a:xfrm>
                    <a:prstGeom prst="rect">
                      <a:avLst/>
                    </a:prstGeom>
                  </pic:spPr>
                </pic:pic>
              </a:graphicData>
            </a:graphic>
          </wp:anchor>
        </w:drawing>
      </w:r>
      <w:r>
        <w:t>Trong các ngôn ngữ lập trình truyền thống (chẳng hạn, Pascal, C, ...) một chương trình là một dãy các lệnh mà máy cần thực hiện. Người lập tr</w:t>
      </w:r>
      <w:r>
        <w:t>ình để viết một chương trình trong các ngôn ngữ truyền thống, phải dựa vào thuật toán đã có và cách biểu diễn dữ liệu để lập ra một dãy các lệnh chỉ dẫn cho máy cần phải thực hiện các hành động nào.</w:t>
      </w:r>
    </w:p>
    <w:p w:rsidR="0066238C" w:rsidRDefault="003A6AEB">
      <w:pPr>
        <w:pStyle w:val="BodyText"/>
        <w:spacing w:before="60"/>
        <w:ind w:left="216"/>
        <w:jc w:val="both"/>
      </w:pPr>
      <w:r>
        <w:t>Điều khác nhau căn bản của lập trình Prolog so với lập tr</w:t>
      </w:r>
      <w:r>
        <w:t>ình truyền thống là:</w:t>
      </w:r>
    </w:p>
    <w:p w:rsidR="0066238C" w:rsidRDefault="003A6AEB" w:rsidP="003A6AEB">
      <w:pPr>
        <w:pStyle w:val="ListParagraph"/>
        <w:numPr>
          <w:ilvl w:val="0"/>
          <w:numId w:val="31"/>
        </w:numPr>
        <w:tabs>
          <w:tab w:val="left" w:pos="934"/>
        </w:tabs>
        <w:spacing w:before="114"/>
        <w:jc w:val="both"/>
        <w:rPr>
          <w:sz w:val="23"/>
        </w:rPr>
      </w:pPr>
      <w:r>
        <w:rPr>
          <w:sz w:val="23"/>
        </w:rPr>
        <w:t>Trong Prolog người lập trình mô tả vấn đề bằng các câu trong</w:t>
      </w:r>
      <w:r>
        <w:rPr>
          <w:spacing w:val="-9"/>
          <w:sz w:val="23"/>
        </w:rPr>
        <w:t xml:space="preserve"> </w:t>
      </w:r>
      <w:r>
        <w:rPr>
          <w:sz w:val="23"/>
        </w:rPr>
        <w:t>logic.</w:t>
      </w:r>
    </w:p>
    <w:p w:rsidR="0066238C" w:rsidRDefault="003A6AEB" w:rsidP="003A6AEB">
      <w:pPr>
        <w:pStyle w:val="ListParagraph"/>
        <w:numPr>
          <w:ilvl w:val="0"/>
          <w:numId w:val="31"/>
        </w:numPr>
        <w:tabs>
          <w:tab w:val="left" w:pos="934"/>
        </w:tabs>
        <w:spacing w:before="111"/>
        <w:jc w:val="both"/>
        <w:rPr>
          <w:sz w:val="23"/>
        </w:rPr>
      </w:pPr>
      <w:r>
        <w:rPr>
          <w:sz w:val="23"/>
        </w:rPr>
        <w:t>Hệ sẽ sử dụng lập luận logic để tìm ra các câu trả lời cho vấn</w:t>
      </w:r>
      <w:r>
        <w:rPr>
          <w:spacing w:val="-15"/>
          <w:sz w:val="23"/>
        </w:rPr>
        <w:t xml:space="preserve"> </w:t>
      </w:r>
      <w:r>
        <w:rPr>
          <w:sz w:val="23"/>
        </w:rPr>
        <w:t>đề.</w:t>
      </w:r>
    </w:p>
    <w:p w:rsidR="0066238C" w:rsidRDefault="003A6AEB">
      <w:pPr>
        <w:pStyle w:val="BodyText"/>
        <w:spacing w:before="112" w:line="288" w:lineRule="auto"/>
        <w:ind w:left="214" w:right="833"/>
        <w:jc w:val="both"/>
      </w:pPr>
      <w:r>
        <w:t>Do đó một chương trình Prolog là sự đặc tả của một vấn đề. Vì lý do này Prolog là ngôn ngữ lập trình</w:t>
      </w:r>
      <w:r>
        <w:t xml:space="preserve"> khai báo (</w:t>
      </w:r>
      <w:r>
        <w:rPr>
          <w:i/>
        </w:rPr>
        <w:t>declarative language</w:t>
      </w:r>
      <w:r>
        <w:t xml:space="preserve">). Trong Prolog, chỉ được phép sử dụng các câu Horn, tức là mỗi câu hoặc là câu phân tử, hoặc là một luật </w:t>
      </w:r>
      <w:r>
        <w:rPr>
          <w:i/>
        </w:rPr>
        <w:t xml:space="preserve">nếu - thì </w:t>
      </w:r>
      <w:r>
        <w:t>mà các điều kiện của luật và kết luận của luật đều là câu phân tử. Một chương trình Prolog gồm một dãy các lu</w:t>
      </w:r>
      <w:r>
        <w:t>ật có dạng:</w:t>
      </w:r>
    </w:p>
    <w:p w:rsidR="0066238C" w:rsidRDefault="003A6AEB">
      <w:pPr>
        <w:spacing w:before="63"/>
        <w:ind w:left="3894"/>
        <w:jc w:val="both"/>
        <w:rPr>
          <w:i/>
          <w:sz w:val="23"/>
        </w:rPr>
      </w:pPr>
      <w:r>
        <w:rPr>
          <w:i/>
          <w:sz w:val="23"/>
        </w:rPr>
        <w:t>A :- B</w:t>
      </w:r>
      <w:r>
        <w:rPr>
          <w:i/>
          <w:sz w:val="23"/>
          <w:vertAlign w:val="subscript"/>
        </w:rPr>
        <w:t>1</w:t>
      </w:r>
      <w:r>
        <w:rPr>
          <w:i/>
          <w:sz w:val="23"/>
        </w:rPr>
        <w:t>, ..., B</w:t>
      </w:r>
      <w:r>
        <w:rPr>
          <w:i/>
          <w:sz w:val="23"/>
          <w:vertAlign w:val="subscript"/>
        </w:rPr>
        <w:t>m</w:t>
      </w:r>
    </w:p>
    <w:p w:rsidR="0066238C" w:rsidRDefault="003A6AEB">
      <w:pPr>
        <w:pStyle w:val="BodyText"/>
        <w:spacing w:before="101" w:line="283" w:lineRule="auto"/>
        <w:ind w:left="213" w:right="837"/>
        <w:jc w:val="both"/>
      </w:pPr>
      <w:r>
        <w:t xml:space="preserve">trong đó, </w:t>
      </w:r>
      <w:r>
        <w:rPr>
          <w:i/>
        </w:rPr>
        <w:t xml:space="preserve">m </w:t>
      </w:r>
      <w:r>
        <w:rPr>
          <w:rFonts w:ascii="Symbol" w:hAnsi="Symbol"/>
          <w:i/>
          <w:sz w:val="24"/>
        </w:rPr>
        <w:t></w:t>
      </w:r>
      <w:r>
        <w:rPr>
          <w:i/>
          <w:sz w:val="24"/>
        </w:rPr>
        <w:t xml:space="preserve"> </w:t>
      </w:r>
      <w:r>
        <w:rPr>
          <w:i/>
        </w:rPr>
        <w:t>0, A và B</w:t>
      </w:r>
      <w:r>
        <w:rPr>
          <w:i/>
          <w:vertAlign w:val="subscript"/>
        </w:rPr>
        <w:t>i</w:t>
      </w:r>
      <w:r>
        <w:rPr>
          <w:i/>
        </w:rPr>
        <w:t xml:space="preserve"> (i = 1, ..., m) </w:t>
      </w:r>
      <w:r>
        <w:t>là các câu phân tử. Luật trên được đọc là “A nếu B</w:t>
      </w:r>
      <w:r>
        <w:rPr>
          <w:vertAlign w:val="subscript"/>
        </w:rPr>
        <w:t>1</w:t>
      </w:r>
      <w:r>
        <w:t xml:space="preserve"> và ... và B</w:t>
      </w:r>
      <w:r>
        <w:rPr>
          <w:vertAlign w:val="subscript"/>
        </w:rPr>
        <w:t>m</w:t>
      </w:r>
      <w:r>
        <w:t>”. Nó là cách viết trong Prolog của logic mênh đề sau:</w:t>
      </w:r>
    </w:p>
    <w:p w:rsidR="0066238C" w:rsidRDefault="003A6AEB">
      <w:pPr>
        <w:spacing w:before="47"/>
        <w:ind w:left="3803"/>
        <w:jc w:val="both"/>
        <w:rPr>
          <w:i/>
          <w:sz w:val="26"/>
        </w:rPr>
      </w:pPr>
      <w:r>
        <w:rPr>
          <w:noProof/>
          <w:lang w:val="en-US"/>
        </w:rPr>
        <w:drawing>
          <wp:anchor distT="0" distB="0" distL="0" distR="0" simplePos="0" relativeHeight="251703296" behindDoc="1" locked="0" layoutInCell="1" allowOverlap="1" wp14:anchorId="0DD404CE" wp14:editId="19C91C58">
            <wp:simplePos x="0" y="0"/>
            <wp:positionH relativeFrom="page">
              <wp:posOffset>1855597</wp:posOffset>
            </wp:positionH>
            <wp:positionV relativeFrom="paragraph">
              <wp:posOffset>133601</wp:posOffset>
            </wp:positionV>
            <wp:extent cx="3848100" cy="330200"/>
            <wp:effectExtent l="0" t="0" r="0" b="0"/>
            <wp:wrapNone/>
            <wp:docPr id="4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2.png"/>
                    <pic:cNvPicPr/>
                  </pic:nvPicPr>
                  <pic:blipFill>
                    <a:blip r:embed="rId12" cstate="print"/>
                    <a:stretch>
                      <a:fillRect/>
                    </a:stretch>
                  </pic:blipFill>
                  <pic:spPr>
                    <a:xfrm>
                      <a:off x="0" y="0"/>
                      <a:ext cx="3848100" cy="330200"/>
                    </a:xfrm>
                    <a:prstGeom prst="rect">
                      <a:avLst/>
                    </a:prstGeom>
                  </pic:spPr>
                </pic:pic>
              </a:graphicData>
            </a:graphic>
          </wp:anchor>
        </w:drawing>
      </w:r>
      <w:r>
        <w:rPr>
          <w:i/>
          <w:sz w:val="26"/>
        </w:rPr>
        <w:t>B</w:t>
      </w:r>
      <w:r>
        <w:rPr>
          <w:position w:val="-5"/>
          <w:sz w:val="16"/>
        </w:rPr>
        <w:t xml:space="preserve">1 </w:t>
      </w:r>
      <w:r>
        <w:rPr>
          <w:rFonts w:ascii="Symbol" w:hAnsi="Symbol"/>
          <w:sz w:val="26"/>
        </w:rPr>
        <w:t></w:t>
      </w:r>
      <w:r>
        <w:rPr>
          <w:sz w:val="26"/>
        </w:rPr>
        <w:t xml:space="preserve"> </w:t>
      </w:r>
      <w:r>
        <w:rPr>
          <w:rFonts w:ascii="Arial" w:hAnsi="Arial"/>
          <w:sz w:val="26"/>
        </w:rPr>
        <w:t xml:space="preserve">… </w:t>
      </w:r>
      <w:r>
        <w:rPr>
          <w:rFonts w:ascii="Symbol" w:hAnsi="Symbol"/>
          <w:sz w:val="26"/>
        </w:rPr>
        <w:t></w:t>
      </w:r>
      <w:r>
        <w:rPr>
          <w:sz w:val="26"/>
        </w:rPr>
        <w:t xml:space="preserve"> </w:t>
      </w:r>
      <w:r>
        <w:rPr>
          <w:i/>
          <w:sz w:val="26"/>
        </w:rPr>
        <w:t>B</w:t>
      </w:r>
      <w:r>
        <w:rPr>
          <w:i/>
          <w:position w:val="-5"/>
          <w:sz w:val="16"/>
        </w:rPr>
        <w:t xml:space="preserve">m </w:t>
      </w:r>
      <w:r>
        <w:rPr>
          <w:rFonts w:ascii="Symbol" w:hAnsi="Symbol"/>
          <w:sz w:val="26"/>
        </w:rPr>
        <w:t></w:t>
      </w:r>
      <w:r>
        <w:rPr>
          <w:sz w:val="26"/>
        </w:rPr>
        <w:t xml:space="preserve"> </w:t>
      </w:r>
      <w:r>
        <w:rPr>
          <w:i/>
          <w:sz w:val="26"/>
        </w:rPr>
        <w:t>A</w:t>
      </w:r>
    </w:p>
    <w:p w:rsidR="0066238C" w:rsidRDefault="003A6AEB">
      <w:pPr>
        <w:pStyle w:val="BodyText"/>
        <w:spacing w:before="136" w:line="288" w:lineRule="auto"/>
        <w:ind w:left="213" w:right="835"/>
      </w:pPr>
      <w:r>
        <w:t xml:space="preserve">Trong luật trên, A được gọi là </w:t>
      </w:r>
      <w:r>
        <w:rPr>
          <w:b/>
        </w:rPr>
        <w:t>đầu</w:t>
      </w:r>
      <w:r>
        <w:t>, danh sách các câu B</w:t>
      </w:r>
      <w:r>
        <w:rPr>
          <w:vertAlign w:val="subscript"/>
        </w:rPr>
        <w:t>i</w:t>
      </w:r>
      <w:r>
        <w:t xml:space="preserve"> (B</w:t>
      </w:r>
      <w:r>
        <w:rPr>
          <w:vertAlign w:val="subscript"/>
        </w:rPr>
        <w:t>1</w:t>
      </w:r>
      <w:r>
        <w:t>, ..., B</w:t>
      </w:r>
      <w:r>
        <w:rPr>
          <w:vertAlign w:val="subscript"/>
        </w:rPr>
        <w:t>m</w:t>
      </w:r>
      <w:r>
        <w:t xml:space="preserve">) được gọi là </w:t>
      </w:r>
      <w:r>
        <w:rPr>
          <w:b/>
        </w:rPr>
        <w:t xml:space="preserve">thân </w:t>
      </w:r>
      <w:r>
        <w:t xml:space="preserve">của luật. Nếu m=0, ký hiệu “:-” sẽ được bỏ đi, khi đó ta có câu phân tử A và nó được gọi là một </w:t>
      </w:r>
      <w:r>
        <w:rPr>
          <w:b/>
        </w:rPr>
        <w:t>sự kiện</w:t>
      </w:r>
      <w:r>
        <w:t>.</w:t>
      </w:r>
    </w:p>
    <w:p w:rsidR="0066238C" w:rsidRDefault="003A6AEB">
      <w:pPr>
        <w:pStyle w:val="BodyText"/>
        <w:spacing w:before="60" w:line="340" w:lineRule="auto"/>
        <w:ind w:left="214" w:right="4132" w:hanging="1"/>
      </w:pPr>
      <w:r>
        <w:rPr>
          <w:b/>
        </w:rPr>
        <w:t>Ví dụ</w:t>
      </w:r>
      <w:r>
        <w:t>. Giả sử chúng ta biết các thông tin sau đây về An và Ba. An yêu thích mọi môn thể thao mà c</w:t>
      </w:r>
      <w:r>
        <w:t>ậu chơi.</w:t>
      </w:r>
    </w:p>
    <w:p w:rsidR="0066238C" w:rsidRDefault="003A6AEB">
      <w:pPr>
        <w:pStyle w:val="BodyText"/>
        <w:spacing w:before="4" w:line="343" w:lineRule="auto"/>
        <w:ind w:left="214" w:right="7468"/>
      </w:pPr>
      <w:r>
        <w:t>Bóng đá là môn thể thao. Bóng bàn là môn thể thao. An chơi bóng đá.</w:t>
      </w:r>
    </w:p>
    <w:p w:rsidR="0066238C" w:rsidRDefault="003A6AEB">
      <w:pPr>
        <w:pStyle w:val="BodyText"/>
        <w:spacing w:line="261" w:lineRule="exact"/>
        <w:ind w:left="215"/>
      </w:pPr>
      <w:r>
        <w:t>Ba yêu thích mọi thứ mà An yêu thích.</w:t>
      </w:r>
    </w:p>
    <w:p w:rsidR="0066238C" w:rsidRDefault="003A6AEB">
      <w:pPr>
        <w:pStyle w:val="BodyText"/>
        <w:spacing w:before="113" w:line="340" w:lineRule="auto"/>
        <w:ind w:left="215" w:right="3830" w:hanging="1"/>
      </w:pPr>
      <w:r>
        <w:t>Các câu trên được chuyển thành một chương trình Prolog như sau likes(an, X) :- sport(X), plays(an, X)</w:t>
      </w:r>
    </w:p>
    <w:p w:rsidR="0066238C" w:rsidRDefault="003A6AEB">
      <w:pPr>
        <w:pStyle w:val="BodyText"/>
        <w:spacing w:before="4" w:line="343" w:lineRule="auto"/>
        <w:ind w:left="215" w:right="8151"/>
      </w:pPr>
      <w:r>
        <w:rPr>
          <w:noProof/>
          <w:lang w:val="en-US"/>
        </w:rPr>
        <w:drawing>
          <wp:anchor distT="0" distB="0" distL="0" distR="0" simplePos="0" relativeHeight="251236352" behindDoc="0" locked="0" layoutInCell="1" allowOverlap="1" wp14:anchorId="535116B6" wp14:editId="68E12D8A">
            <wp:simplePos x="0" y="0"/>
            <wp:positionH relativeFrom="page">
              <wp:posOffset>1855597</wp:posOffset>
            </wp:positionH>
            <wp:positionV relativeFrom="paragraph">
              <wp:posOffset>108888</wp:posOffset>
            </wp:positionV>
            <wp:extent cx="3848100" cy="330200"/>
            <wp:effectExtent l="0" t="0" r="0" b="0"/>
            <wp:wrapNone/>
            <wp:docPr id="4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2.png"/>
                    <pic:cNvPicPr/>
                  </pic:nvPicPr>
                  <pic:blipFill>
                    <a:blip r:embed="rId12" cstate="print"/>
                    <a:stretch>
                      <a:fillRect/>
                    </a:stretch>
                  </pic:blipFill>
                  <pic:spPr>
                    <a:xfrm>
                      <a:off x="0" y="0"/>
                      <a:ext cx="3848100" cy="330200"/>
                    </a:xfrm>
                    <a:prstGeom prst="rect">
                      <a:avLst/>
                    </a:prstGeom>
                  </pic:spPr>
                </pic:pic>
              </a:graphicData>
            </a:graphic>
          </wp:anchor>
        </w:drawing>
      </w:r>
      <w:r>
        <w:t>sport(football). sport(tennis). plays(</w:t>
      </w:r>
      <w:r>
        <w:t>an, football).</w:t>
      </w:r>
    </w:p>
    <w:p w:rsidR="0066238C" w:rsidRDefault="003A6AEB">
      <w:pPr>
        <w:pStyle w:val="BodyText"/>
        <w:spacing w:line="261" w:lineRule="exact"/>
        <w:ind w:left="215"/>
      </w:pPr>
      <w:r>
        <w:t>likes(ba, Y) :- likes(an, Y).</w:t>
      </w:r>
    </w:p>
    <w:p w:rsidR="0066238C" w:rsidRDefault="003A6AEB">
      <w:pPr>
        <w:pStyle w:val="BodyText"/>
        <w:spacing w:before="113" w:line="288" w:lineRule="auto"/>
        <w:ind w:left="214" w:right="835" w:firstLine="1"/>
      </w:pPr>
      <w:r>
        <w:t>Với chương trình Prolog trên (nó mô tả sở thích thể thao của An và Ba), ta có thể đặt ra các câu hỏi, chẳng hạn “An yêu thích cái gì ?”. Câu hỏi này được viết trong Prolog như sau.</w:t>
      </w:r>
    </w:p>
    <w:p w:rsidR="0066238C" w:rsidRDefault="003A6AEB">
      <w:pPr>
        <w:pStyle w:val="BodyText"/>
        <w:spacing w:before="61"/>
        <w:ind w:left="214"/>
      </w:pPr>
      <w:r>
        <w:t>? - likes(an, X).</w:t>
      </w:r>
    </w:p>
    <w:p w:rsidR="0066238C" w:rsidRDefault="003A6AEB">
      <w:pPr>
        <w:pStyle w:val="BodyText"/>
        <w:spacing w:before="112" w:line="288" w:lineRule="auto"/>
        <w:ind w:left="215" w:right="835" w:hanging="1"/>
      </w:pPr>
      <w:r>
        <w:t>Khi đưa vào một câu hỏi, hệ Prolog sẽ thực hiện quá trình suy diễn logic để tìm ra các câu trả lời cho câu hỏi. Chẳng hạn, với câu hỏi trên Prolog sẽ đưa ra câu trả lời:</w:t>
      </w:r>
    </w:p>
    <w:p w:rsidR="0066238C" w:rsidRDefault="003A6AEB">
      <w:pPr>
        <w:pStyle w:val="BodyText"/>
        <w:spacing w:before="60"/>
        <w:ind w:left="216"/>
      </w:pPr>
      <w:r>
        <w:t>X = football</w:t>
      </w:r>
    </w:p>
    <w:p w:rsidR="0066238C" w:rsidRDefault="0066238C">
      <w:pPr>
        <w:pStyle w:val="BodyText"/>
        <w:spacing w:before="5"/>
        <w:rPr>
          <w:sz w:val="21"/>
        </w:rPr>
      </w:pPr>
    </w:p>
    <w:p w:rsidR="0066238C" w:rsidRDefault="003A6AEB">
      <w:pPr>
        <w:pStyle w:val="Heading7"/>
        <w:spacing w:before="90"/>
      </w:pPr>
      <w:r>
        <w:t>88</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340" w:lineRule="auto"/>
        <w:ind w:left="781" w:right="5291"/>
        <w:jc w:val="both"/>
      </w:pPr>
      <w:r>
        <w:lastRenderedPageBreak/>
        <w:t>điều đó có nghĩa là “An yêu thích bóng đá”. Một cách tổng quát, một câu hỏi có dạng</w:t>
      </w:r>
    </w:p>
    <w:p w:rsidR="0066238C" w:rsidRDefault="003A6AEB">
      <w:pPr>
        <w:pStyle w:val="BodyText"/>
        <w:spacing w:before="4"/>
        <w:ind w:left="781"/>
        <w:jc w:val="both"/>
      </w:pPr>
      <w:r>
        <w:t>? - G</w:t>
      </w:r>
      <w:r>
        <w:rPr>
          <w:vertAlign w:val="subscript"/>
        </w:rPr>
        <w:t>1</w:t>
      </w:r>
      <w:r>
        <w:t>, ..., G</w:t>
      </w:r>
      <w:r>
        <w:rPr>
          <w:vertAlign w:val="subscript"/>
        </w:rPr>
        <w:t>n</w:t>
      </w:r>
      <w:r>
        <w:t>.</w:t>
      </w:r>
    </w:p>
    <w:p w:rsidR="0066238C" w:rsidRDefault="003A6AEB">
      <w:pPr>
        <w:pStyle w:val="BodyText"/>
        <w:spacing w:before="112" w:line="288" w:lineRule="auto"/>
        <w:ind w:left="781" w:right="269" w:hanging="1"/>
        <w:jc w:val="both"/>
      </w:pPr>
      <w:r>
        <w:t>trong đó, mỗi G</w:t>
      </w:r>
      <w:r>
        <w:rPr>
          <w:vertAlign w:val="subscript"/>
        </w:rPr>
        <w:t>i</w:t>
      </w:r>
      <w:r>
        <w:t xml:space="preserve"> (i = 1, ..., n) là một công thức phân tử, danh sách (G</w:t>
      </w:r>
      <w:r>
        <w:rPr>
          <w:vertAlign w:val="subscript"/>
        </w:rPr>
        <w:t>1</w:t>
      </w:r>
      <w:r>
        <w:t>, ..., G</w:t>
      </w:r>
      <w:r>
        <w:rPr>
          <w:vertAlign w:val="subscript"/>
        </w:rPr>
        <w:t>n</w:t>
      </w:r>
      <w:r>
        <w:t>) được gọi là đích, các G</w:t>
      </w:r>
      <w:r>
        <w:rPr>
          <w:vertAlign w:val="subscript"/>
        </w:rPr>
        <w:t>i</w:t>
      </w:r>
      <w:r>
        <w:t xml:space="preserve"> (i = 1, ..., n) được gọi là đích con. Nếu n = 0</w:t>
      </w:r>
      <w:r>
        <w:t>, ta có đích rỗng, ký hiệu là</w:t>
      </w:r>
      <w:r>
        <w:rPr>
          <w:spacing w:val="-25"/>
        </w:rPr>
        <w:t xml:space="preserve"> </w:t>
      </w:r>
      <w:r>
        <w:rPr>
          <w:rFonts w:ascii="Symbol" w:hAnsi="Symbol"/>
        </w:rPr>
        <w:t>◻</w:t>
      </w:r>
      <w:r>
        <w:t>.</w:t>
      </w:r>
    </w:p>
    <w:p w:rsidR="0066238C" w:rsidRDefault="003A6AEB">
      <w:pPr>
        <w:pStyle w:val="BodyText"/>
        <w:spacing w:before="61" w:line="288" w:lineRule="auto"/>
        <w:ind w:left="781" w:right="266"/>
        <w:jc w:val="both"/>
      </w:pPr>
      <w:r>
        <w:rPr>
          <w:noProof/>
          <w:lang w:val="en-US"/>
        </w:rPr>
        <w:drawing>
          <wp:anchor distT="0" distB="0" distL="0" distR="0" simplePos="0" relativeHeight="251705344" behindDoc="1" locked="0" layoutInCell="1" allowOverlap="1" wp14:anchorId="219CF6C7" wp14:editId="1DB3FC7F">
            <wp:simplePos x="0" y="0"/>
            <wp:positionH relativeFrom="page">
              <wp:posOffset>1931797</wp:posOffset>
            </wp:positionH>
            <wp:positionV relativeFrom="paragraph">
              <wp:posOffset>164391</wp:posOffset>
            </wp:positionV>
            <wp:extent cx="4305300" cy="6629400"/>
            <wp:effectExtent l="0" t="0" r="0" b="0"/>
            <wp:wrapNone/>
            <wp:docPr id="4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Đến đây chúng ta muốn biết, làm thế nào mà Prolog tìm ra các câu trả lời cho các câu hỏi? Một chương trình Prolog có thể xem như một CSTT. Thủ tục tìm câu trả lời của Prolog là một cách cài đặt phương pháp lập luận lùi mà </w:t>
      </w:r>
      <w:r>
        <w:t>chúng ta đã trình bày ở mục 7.4. Trong cách cài đặt phương pháp lập luận lùi này, người ta sử dụng kỹ thuật tìm kiếm theo chiều sâu. Các câu trong Prolog được  xét theo thứ tự từ trên xuống dưới. Các đích con được xem xét để thoả mãn theo thứ tự từ trái  s</w:t>
      </w:r>
      <w:r>
        <w:t>ang phải. Ngoài ra, thủ tục lập luận của Prolog còn cho phép người lập trình sử dụng vị từ “</w:t>
      </w:r>
      <w:r>
        <w:rPr>
          <w:b/>
        </w:rPr>
        <w:t>cut</w:t>
      </w:r>
      <w:r>
        <w:t>” khi cần thiết đảm bảo chương trình đúng đắn và hiệu</w:t>
      </w:r>
      <w:r>
        <w:rPr>
          <w:spacing w:val="-10"/>
        </w:rPr>
        <w:t xml:space="preserve"> </w:t>
      </w:r>
      <w:r>
        <w:t>quả.</w:t>
      </w:r>
    </w:p>
    <w:p w:rsidR="0066238C" w:rsidRDefault="003A6AEB">
      <w:pPr>
        <w:pStyle w:val="BodyText"/>
        <w:spacing w:before="60" w:line="288" w:lineRule="auto"/>
        <w:ind w:left="781" w:right="267" w:firstLine="1"/>
        <w:jc w:val="both"/>
      </w:pPr>
      <w:r>
        <w:t xml:space="preserve">Một đặc điểm nữa của Prolog là, thay cho việc sử dụng các câu là phủ định của các câu phân tử. Prolog </w:t>
      </w:r>
      <w:r>
        <w:t xml:space="preserve">đưa vào vị từ </w:t>
      </w:r>
      <w:r>
        <w:rPr>
          <w:b/>
        </w:rPr>
        <w:t xml:space="preserve">not </w:t>
      </w:r>
      <w:r>
        <w:t xml:space="preserve">biểu diễn </w:t>
      </w:r>
      <w:r>
        <w:rPr>
          <w:b/>
        </w:rPr>
        <w:t xml:space="preserve">phủ định như thất bại </w:t>
      </w:r>
      <w:r>
        <w:t>(</w:t>
      </w:r>
      <w:r>
        <w:rPr>
          <w:i/>
        </w:rPr>
        <w:t>negation as failure</w:t>
      </w:r>
      <w:r>
        <w:t xml:space="preserve">). Điều đó có nghĩa là </w:t>
      </w:r>
      <w:r>
        <w:rPr>
          <w:b/>
        </w:rPr>
        <w:t xml:space="preserve">not(P) </w:t>
      </w:r>
      <w:r>
        <w:t xml:space="preserve">được xem là đúng nếu ta thất bại trong việc tìm một chứng minh </w:t>
      </w:r>
      <w:r>
        <w:rPr>
          <w:b/>
          <w:i/>
        </w:rPr>
        <w:t xml:space="preserve">P </w:t>
      </w:r>
      <w:r>
        <w:t xml:space="preserve">đúng. Tức là, với CSTT hiện có, ta không tìm được một phép thay thế biến nào để </w:t>
      </w:r>
      <w:r>
        <w:rPr>
          <w:b/>
          <w:i/>
        </w:rPr>
        <w:t xml:space="preserve">P </w:t>
      </w:r>
      <w:r>
        <w:t>trở thành</w:t>
      </w:r>
      <w:r>
        <w:t xml:space="preserve"> hệ quả logic của CSTT. Sau đây là một ví dụ sử dụng vị từ </w:t>
      </w:r>
      <w:r>
        <w:rPr>
          <w:b/>
        </w:rPr>
        <w:t>not</w:t>
      </w:r>
      <w:r>
        <w:t>.</w:t>
      </w:r>
    </w:p>
    <w:p w:rsidR="0066238C" w:rsidRDefault="003A6AEB">
      <w:pPr>
        <w:pStyle w:val="BodyText"/>
        <w:spacing w:before="59"/>
        <w:ind w:left="782"/>
        <w:jc w:val="both"/>
      </w:pPr>
      <w:r>
        <w:t>likes(an, X) :- animal(X), not(snaker(X)).</w:t>
      </w:r>
    </w:p>
    <w:p w:rsidR="0066238C" w:rsidRDefault="003A6AEB">
      <w:pPr>
        <w:pStyle w:val="BodyText"/>
        <w:spacing w:before="114" w:line="288" w:lineRule="auto"/>
        <w:ind w:left="781" w:right="269"/>
        <w:jc w:val="both"/>
      </w:pPr>
      <w:r>
        <w:pict>
          <v:group id="_x0000_s1900" style="position:absolute;left:0;text-align:left;margin-left:146.1pt;margin-top:36.45pt;width:303pt;height:26pt;z-index:251742720;mso-position-horizontal-relative:page" coordorigin="2922,729" coordsize="6060,520">
            <v:shape id="_x0000_s1902" type="#_x0000_t75" style="position:absolute;left:2922;top:728;width:6060;height:520">
              <v:imagedata r:id="rId9" o:title=""/>
            </v:shape>
            <v:shape id="_x0000_s1901" type="#_x0000_t202" style="position:absolute;left:2922;top:728;width:6060;height:520" filled="f" stroked="f">
              <v:textbox inset="0,0,0,0">
                <w:txbxContent>
                  <w:p w:rsidR="0066238C" w:rsidRDefault="003A6AEB">
                    <w:pPr>
                      <w:spacing w:before="141"/>
                      <w:ind w:left="70"/>
                      <w:rPr>
                        <w:b/>
                        <w:sz w:val="28"/>
                      </w:rPr>
                    </w:pPr>
                    <w:r>
                      <w:rPr>
                        <w:b/>
                        <w:sz w:val="28"/>
                      </w:rPr>
                      <w:t>VÀ BÀI TẬP</w:t>
                    </w:r>
                  </w:p>
                </w:txbxContent>
              </v:textbox>
            </v:shape>
            <w10:wrap anchorx="page"/>
          </v:group>
        </w:pict>
      </w:r>
      <w:r>
        <w:t>Bạn đọc muốn tìm hiểu sâu hơn về các kỹ thuật lập trình Prolog và các ứng dụng trong Trí tuệ nhân tạo, có thể tìm đọc các tài liệu [ ] và [ ].</w:t>
      </w:r>
    </w:p>
    <w:p w:rsidR="0066238C" w:rsidRDefault="003A6AEB">
      <w:pPr>
        <w:pStyle w:val="Heading4"/>
        <w:spacing w:before="121"/>
        <w:ind w:left="781" w:firstLine="0"/>
        <w:jc w:val="both"/>
      </w:pPr>
      <w:bookmarkStart w:id="36" w:name="_Toc70455665"/>
      <w:r>
        <w:t>CÂU HỎI</w:t>
      </w:r>
      <w:bookmarkEnd w:id="36"/>
    </w:p>
    <w:p w:rsidR="0066238C" w:rsidRDefault="003A6AEB">
      <w:pPr>
        <w:spacing w:before="157"/>
        <w:ind w:left="781"/>
        <w:rPr>
          <w:sz w:val="23"/>
        </w:rPr>
      </w:pPr>
      <w:r>
        <w:rPr>
          <w:b/>
          <w:sz w:val="23"/>
          <w:u w:val="thick"/>
        </w:rPr>
        <w:t>Bai 1</w:t>
      </w:r>
      <w:r>
        <w:rPr>
          <w:sz w:val="23"/>
          <w:u w:val="thick"/>
        </w:rPr>
        <w:t>.</w:t>
      </w:r>
      <w:r>
        <w:rPr>
          <w:sz w:val="23"/>
        </w:rPr>
        <w:t xml:space="preserve"> Cho {(a </w:t>
      </w:r>
      <w:r>
        <w:rPr>
          <w:rFonts w:ascii="Symbol" w:hAnsi="Symbol"/>
          <w:sz w:val="24"/>
        </w:rPr>
        <w:t></w:t>
      </w:r>
      <w:r>
        <w:rPr>
          <w:sz w:val="24"/>
        </w:rPr>
        <w:t xml:space="preserve"> </w:t>
      </w:r>
      <w:r>
        <w:rPr>
          <w:sz w:val="23"/>
        </w:rPr>
        <w:t xml:space="preserve">b)→c, (b </w:t>
      </w:r>
      <w:r>
        <w:rPr>
          <w:rFonts w:ascii="Symbol" w:hAnsi="Symbol"/>
          <w:sz w:val="24"/>
        </w:rPr>
        <w:t></w:t>
      </w:r>
      <w:r>
        <w:rPr>
          <w:sz w:val="24"/>
        </w:rPr>
        <w:t xml:space="preserve"> </w:t>
      </w:r>
      <w:r>
        <w:rPr>
          <w:sz w:val="23"/>
        </w:rPr>
        <w:t xml:space="preserve">c)→d, (a </w:t>
      </w:r>
      <w:r>
        <w:rPr>
          <w:rFonts w:ascii="Symbol" w:hAnsi="Symbol"/>
          <w:sz w:val="24"/>
        </w:rPr>
        <w:t></w:t>
      </w:r>
      <w:r>
        <w:rPr>
          <w:sz w:val="24"/>
        </w:rPr>
        <w:t xml:space="preserve"> </w:t>
      </w:r>
      <w:r>
        <w:rPr>
          <w:sz w:val="23"/>
        </w:rPr>
        <w:t>b)}. Hỏi d ?</w:t>
      </w:r>
    </w:p>
    <w:p w:rsidR="0066238C" w:rsidRDefault="003A6AEB">
      <w:pPr>
        <w:spacing w:before="109"/>
        <w:ind w:left="781"/>
        <w:rPr>
          <w:sz w:val="23"/>
        </w:rPr>
      </w:pPr>
      <w:r>
        <w:rPr>
          <w:b/>
          <w:sz w:val="23"/>
          <w:u w:val="thick"/>
        </w:rPr>
        <w:t>Bai 2.</w:t>
      </w:r>
      <w:r>
        <w:rPr>
          <w:b/>
          <w:sz w:val="23"/>
        </w:rPr>
        <w:t xml:space="preserve"> </w:t>
      </w:r>
      <w:r>
        <w:rPr>
          <w:sz w:val="23"/>
        </w:rPr>
        <w:t>Cho {p→q , q→r}. Hỏi p→r?</w:t>
      </w:r>
    </w:p>
    <w:p w:rsidR="0066238C" w:rsidRDefault="003A6AEB">
      <w:pPr>
        <w:spacing w:before="87"/>
        <w:ind w:left="781"/>
        <w:rPr>
          <w:sz w:val="23"/>
        </w:rPr>
      </w:pPr>
      <w:r>
        <w:rPr>
          <w:b/>
          <w:sz w:val="23"/>
          <w:u w:val="thick"/>
        </w:rPr>
        <w:t>Bai 3.</w:t>
      </w:r>
      <w:r>
        <w:rPr>
          <w:b/>
          <w:sz w:val="23"/>
        </w:rPr>
        <w:t xml:space="preserve"> </w:t>
      </w:r>
      <w:r>
        <w:rPr>
          <w:sz w:val="23"/>
        </w:rPr>
        <w:t xml:space="preserve">Cho {(a </w:t>
      </w:r>
      <w:r>
        <w:rPr>
          <w:rFonts w:ascii="Symbol" w:hAnsi="Symbol"/>
          <w:sz w:val="24"/>
        </w:rPr>
        <w:t></w:t>
      </w:r>
      <w:r>
        <w:rPr>
          <w:sz w:val="24"/>
        </w:rPr>
        <w:t xml:space="preserve"> </w:t>
      </w:r>
      <w:r>
        <w:rPr>
          <w:sz w:val="23"/>
        </w:rPr>
        <w:t xml:space="preserve">b)→c,(b </w:t>
      </w:r>
      <w:r>
        <w:rPr>
          <w:rFonts w:ascii="Symbol" w:hAnsi="Symbol"/>
          <w:sz w:val="24"/>
        </w:rPr>
        <w:t></w:t>
      </w:r>
      <w:r>
        <w:rPr>
          <w:sz w:val="24"/>
        </w:rPr>
        <w:t xml:space="preserve"> </w:t>
      </w:r>
      <w:r>
        <w:rPr>
          <w:sz w:val="23"/>
        </w:rPr>
        <w:t>c)→d,┐d}. Cm a→b ?</w:t>
      </w:r>
    </w:p>
    <w:p w:rsidR="0066238C" w:rsidRDefault="003A6AEB">
      <w:pPr>
        <w:tabs>
          <w:tab w:val="left" w:pos="1574"/>
        </w:tabs>
        <w:spacing w:before="83"/>
        <w:ind w:left="781"/>
        <w:rPr>
          <w:sz w:val="23"/>
        </w:rPr>
      </w:pPr>
      <w:r>
        <w:rPr>
          <w:b/>
          <w:sz w:val="23"/>
          <w:u w:val="thick"/>
        </w:rPr>
        <w:t>Bai</w:t>
      </w:r>
      <w:r>
        <w:rPr>
          <w:b/>
          <w:spacing w:val="-2"/>
          <w:sz w:val="23"/>
          <w:u w:val="thick"/>
        </w:rPr>
        <w:t xml:space="preserve"> </w:t>
      </w:r>
      <w:r>
        <w:rPr>
          <w:b/>
          <w:sz w:val="23"/>
          <w:u w:val="thick"/>
        </w:rPr>
        <w:t>4</w:t>
      </w:r>
      <w:r>
        <w:rPr>
          <w:b/>
          <w:sz w:val="23"/>
        </w:rPr>
        <w:tab/>
      </w:r>
      <w:r>
        <w:rPr>
          <w:sz w:val="23"/>
        </w:rPr>
        <w:t>Cho{p</w:t>
      </w:r>
      <w:r>
        <w:rPr>
          <w:spacing w:val="-22"/>
          <w:sz w:val="23"/>
        </w:rPr>
        <w:t xml:space="preserve"> </w:t>
      </w:r>
      <w:r>
        <w:rPr>
          <w:rFonts w:ascii="Symbol" w:hAnsi="Symbol"/>
          <w:sz w:val="24"/>
        </w:rPr>
        <w:t></w:t>
      </w:r>
      <w:r>
        <w:rPr>
          <w:spacing w:val="-22"/>
          <w:sz w:val="24"/>
        </w:rPr>
        <w:t xml:space="preserve"> </w:t>
      </w:r>
      <w:r>
        <w:rPr>
          <w:sz w:val="23"/>
        </w:rPr>
        <w:t>q)→r ,</w:t>
      </w:r>
      <w:r>
        <w:rPr>
          <w:spacing w:val="57"/>
          <w:sz w:val="23"/>
        </w:rPr>
        <w:t xml:space="preserve"> </w:t>
      </w:r>
      <w:r>
        <w:rPr>
          <w:sz w:val="23"/>
        </w:rPr>
        <w:t>(p</w:t>
      </w:r>
      <w:r>
        <w:rPr>
          <w:spacing w:val="-23"/>
          <w:sz w:val="23"/>
        </w:rPr>
        <w:t xml:space="preserve"> </w:t>
      </w:r>
      <w:r>
        <w:rPr>
          <w:rFonts w:ascii="Symbol" w:hAnsi="Symbol"/>
          <w:sz w:val="24"/>
        </w:rPr>
        <w:t></w:t>
      </w:r>
      <w:r>
        <w:rPr>
          <w:spacing w:val="-22"/>
          <w:sz w:val="24"/>
        </w:rPr>
        <w:t xml:space="preserve"> </w:t>
      </w:r>
      <w:r>
        <w:rPr>
          <w:sz w:val="23"/>
        </w:rPr>
        <w:t>r)→s , p.q} Hỏi r</w:t>
      </w:r>
      <w:r>
        <w:rPr>
          <w:spacing w:val="-2"/>
          <w:sz w:val="23"/>
        </w:rPr>
        <w:t xml:space="preserve"> </w:t>
      </w:r>
      <w:r>
        <w:rPr>
          <w:sz w:val="23"/>
        </w:rPr>
        <w:t>?..</w:t>
      </w:r>
    </w:p>
    <w:p w:rsidR="0066238C" w:rsidRDefault="003A6AEB">
      <w:pPr>
        <w:pStyle w:val="BodyText"/>
        <w:tabs>
          <w:tab w:val="left" w:pos="1573"/>
        </w:tabs>
        <w:spacing w:before="84" w:line="324" w:lineRule="auto"/>
        <w:ind w:left="780" w:right="3768"/>
      </w:pPr>
      <w:r>
        <w:rPr>
          <w:b/>
          <w:u w:val="thick"/>
        </w:rPr>
        <w:t>Bai</w:t>
      </w:r>
      <w:r>
        <w:rPr>
          <w:b/>
          <w:spacing w:val="-1"/>
          <w:u w:val="thick"/>
        </w:rPr>
        <w:t xml:space="preserve"> </w:t>
      </w:r>
      <w:r>
        <w:rPr>
          <w:b/>
        </w:rPr>
        <w:t>5</w:t>
      </w:r>
      <w:r>
        <w:rPr>
          <w:b/>
        </w:rPr>
        <w:tab/>
      </w:r>
      <w:r>
        <w:t xml:space="preserve">Cm từ {(p </w:t>
      </w:r>
      <w:r>
        <w:rPr>
          <w:rFonts w:ascii="Symbol" w:hAnsi="Symbol"/>
          <w:sz w:val="24"/>
        </w:rPr>
        <w:t></w:t>
      </w:r>
      <w:r>
        <w:rPr>
          <w:sz w:val="24"/>
        </w:rPr>
        <w:t xml:space="preserve"> </w:t>
      </w:r>
      <w:r>
        <w:t xml:space="preserve">q) →r, ( q </w:t>
      </w:r>
      <w:r>
        <w:rPr>
          <w:rFonts w:ascii="Symbol" w:hAnsi="Symbol"/>
          <w:sz w:val="24"/>
        </w:rPr>
        <w:t></w:t>
      </w:r>
      <w:r>
        <w:rPr>
          <w:sz w:val="24"/>
        </w:rPr>
        <w:t xml:space="preserve"> </w:t>
      </w:r>
      <w:r>
        <w:t xml:space="preserve">r) →s, ┐s} Hỏi p→ ┐q ? </w:t>
      </w:r>
      <w:r>
        <w:rPr>
          <w:b/>
          <w:u w:val="thick"/>
        </w:rPr>
        <w:t>Bai</w:t>
      </w:r>
      <w:r>
        <w:rPr>
          <w:b/>
          <w:spacing w:val="-2"/>
          <w:u w:val="thick"/>
        </w:rPr>
        <w:t xml:space="preserve"> </w:t>
      </w:r>
      <w:r>
        <w:rPr>
          <w:b/>
          <w:u w:val="thick"/>
        </w:rPr>
        <w:t>6.</w:t>
      </w:r>
      <w:r>
        <w:rPr>
          <w:b/>
        </w:rPr>
        <w:tab/>
      </w:r>
      <w:r>
        <w:t xml:space="preserve">Cho { ┐p v q , ┐q v r , ┐r v s, ┐u v ┐s} Hỏi ┐p,┐u </w:t>
      </w:r>
      <w:r>
        <w:rPr>
          <w:b/>
          <w:u w:val="thick"/>
        </w:rPr>
        <w:t>Bai</w:t>
      </w:r>
      <w:r>
        <w:rPr>
          <w:b/>
          <w:spacing w:val="-2"/>
          <w:u w:val="thick"/>
        </w:rPr>
        <w:t xml:space="preserve"> </w:t>
      </w:r>
      <w:r>
        <w:rPr>
          <w:b/>
          <w:u w:val="thick"/>
        </w:rPr>
        <w:t>7.</w:t>
      </w:r>
      <w:r>
        <w:rPr>
          <w:b/>
        </w:rPr>
        <w:tab/>
      </w:r>
      <w:r>
        <w:t>Cho{p→q , q→r</w:t>
      </w:r>
      <w:r>
        <w:rPr>
          <w:spacing w:val="-2"/>
        </w:rPr>
        <w:t xml:space="preserve"> </w:t>
      </w:r>
      <w:r>
        <w:t>,</w:t>
      </w:r>
      <w:r>
        <w:rPr>
          <w:spacing w:val="-1"/>
        </w:rPr>
        <w:t xml:space="preserve"> </w:t>
      </w:r>
      <w:r>
        <w:t>r→s ,</w:t>
      </w:r>
      <w:r>
        <w:rPr>
          <w:spacing w:val="-1"/>
        </w:rPr>
        <w:t xml:space="preserve"> </w:t>
      </w:r>
      <w:r>
        <w:t>p} Hỏi</w:t>
      </w:r>
      <w:r>
        <w:rPr>
          <w:spacing w:val="-1"/>
        </w:rPr>
        <w:t xml:space="preserve"> </w:t>
      </w:r>
      <w:r>
        <w:t>p</w:t>
      </w:r>
      <w:r>
        <w:rPr>
          <w:spacing w:val="-21"/>
        </w:rPr>
        <w:t xml:space="preserve"> </w:t>
      </w:r>
      <w:r>
        <w:rPr>
          <w:rFonts w:ascii="Symbol" w:hAnsi="Symbol"/>
          <w:sz w:val="24"/>
        </w:rPr>
        <w:t></w:t>
      </w:r>
      <w:r>
        <w:rPr>
          <w:spacing w:val="-23"/>
          <w:sz w:val="24"/>
        </w:rPr>
        <w:t xml:space="preserve"> </w:t>
      </w:r>
      <w:r>
        <w:t>s?</w:t>
      </w:r>
    </w:p>
    <w:p w:rsidR="0066238C" w:rsidRDefault="003A6AEB">
      <w:pPr>
        <w:spacing w:before="6"/>
        <w:ind w:left="781"/>
        <w:rPr>
          <w:sz w:val="24"/>
        </w:rPr>
      </w:pPr>
      <w:r>
        <w:rPr>
          <w:b/>
          <w:sz w:val="24"/>
          <w:u w:val="thick"/>
        </w:rPr>
        <w:t xml:space="preserve">Bài 8: </w:t>
      </w:r>
      <w:r>
        <w:rPr>
          <w:sz w:val="24"/>
        </w:rPr>
        <w:t>Cho tập mênh đề:</w:t>
      </w:r>
    </w:p>
    <w:p w:rsidR="0066238C" w:rsidRDefault="003A6AEB" w:rsidP="003A6AEB">
      <w:pPr>
        <w:numPr>
          <w:ilvl w:val="0"/>
          <w:numId w:val="30"/>
        </w:numPr>
        <w:tabs>
          <w:tab w:val="left" w:pos="1500"/>
        </w:tabs>
        <w:spacing w:before="115"/>
        <w:ind w:hanging="361"/>
        <w:jc w:val="left"/>
        <w:rPr>
          <w:sz w:val="24"/>
        </w:rPr>
      </w:pPr>
      <w:r>
        <w:rPr>
          <w:sz w:val="24"/>
        </w:rPr>
        <w:t>Ông Tư ăn</w:t>
      </w:r>
      <w:r>
        <w:rPr>
          <w:spacing w:val="-3"/>
          <w:sz w:val="24"/>
        </w:rPr>
        <w:t xml:space="preserve"> </w:t>
      </w:r>
      <w:r>
        <w:rPr>
          <w:sz w:val="24"/>
        </w:rPr>
        <w:t>táo</w:t>
      </w:r>
    </w:p>
    <w:p w:rsidR="0066238C" w:rsidRDefault="003A6AEB" w:rsidP="003A6AEB">
      <w:pPr>
        <w:pStyle w:val="ListParagraph"/>
        <w:numPr>
          <w:ilvl w:val="0"/>
          <w:numId w:val="30"/>
        </w:numPr>
        <w:tabs>
          <w:tab w:val="left" w:pos="1500"/>
        </w:tabs>
        <w:spacing w:before="116"/>
        <w:ind w:hanging="361"/>
        <w:jc w:val="left"/>
        <w:rPr>
          <w:sz w:val="24"/>
        </w:rPr>
      </w:pPr>
      <w:r>
        <w:rPr>
          <w:noProof/>
          <w:lang w:val="en-US"/>
        </w:rPr>
        <w:drawing>
          <wp:anchor distT="0" distB="0" distL="0" distR="0" simplePos="0" relativeHeight="251707392" behindDoc="1" locked="0" layoutInCell="1" allowOverlap="1" wp14:anchorId="1CEA6390" wp14:editId="66FA5377">
            <wp:simplePos x="0" y="0"/>
            <wp:positionH relativeFrom="page">
              <wp:posOffset>1855597</wp:posOffset>
            </wp:positionH>
            <wp:positionV relativeFrom="paragraph">
              <wp:posOffset>163107</wp:posOffset>
            </wp:positionV>
            <wp:extent cx="3848100" cy="330200"/>
            <wp:effectExtent l="0" t="0" r="0" b="0"/>
            <wp:wrapNone/>
            <wp:docPr id="4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Ông Tư ăn</w:t>
      </w:r>
      <w:r>
        <w:rPr>
          <w:spacing w:val="-5"/>
          <w:sz w:val="24"/>
        </w:rPr>
        <w:t xml:space="preserve"> </w:t>
      </w:r>
      <w:r>
        <w:rPr>
          <w:sz w:val="24"/>
        </w:rPr>
        <w:t>cam</w:t>
      </w:r>
    </w:p>
    <w:p w:rsidR="0066238C" w:rsidRDefault="003A6AEB" w:rsidP="003A6AEB">
      <w:pPr>
        <w:pStyle w:val="ListParagraph"/>
        <w:numPr>
          <w:ilvl w:val="0"/>
          <w:numId w:val="30"/>
        </w:numPr>
        <w:tabs>
          <w:tab w:val="left" w:pos="1500"/>
        </w:tabs>
        <w:spacing w:before="115"/>
        <w:ind w:hanging="361"/>
        <w:jc w:val="left"/>
        <w:rPr>
          <w:sz w:val="24"/>
        </w:rPr>
      </w:pPr>
      <w:r>
        <w:rPr>
          <w:sz w:val="24"/>
        </w:rPr>
        <w:t>Cam là thức</w:t>
      </w:r>
      <w:r>
        <w:rPr>
          <w:spacing w:val="-3"/>
          <w:sz w:val="24"/>
        </w:rPr>
        <w:t xml:space="preserve"> </w:t>
      </w:r>
      <w:r>
        <w:rPr>
          <w:sz w:val="24"/>
        </w:rPr>
        <w:t>ăn</w:t>
      </w:r>
    </w:p>
    <w:p w:rsidR="0066238C" w:rsidRDefault="003A6AEB" w:rsidP="003A6AEB">
      <w:pPr>
        <w:pStyle w:val="ListParagraph"/>
        <w:numPr>
          <w:ilvl w:val="0"/>
          <w:numId w:val="30"/>
        </w:numPr>
        <w:tabs>
          <w:tab w:val="left" w:pos="1500"/>
        </w:tabs>
        <w:spacing w:before="115"/>
        <w:ind w:hanging="361"/>
        <w:jc w:val="left"/>
        <w:rPr>
          <w:sz w:val="24"/>
        </w:rPr>
      </w:pPr>
      <w:r>
        <w:rPr>
          <w:sz w:val="24"/>
        </w:rPr>
        <w:t>Món ăn mà người ăn không chết (sống) gọi là thức</w:t>
      </w:r>
      <w:r>
        <w:rPr>
          <w:spacing w:val="-5"/>
          <w:sz w:val="24"/>
        </w:rPr>
        <w:t xml:space="preserve"> </w:t>
      </w:r>
      <w:r>
        <w:rPr>
          <w:sz w:val="24"/>
        </w:rPr>
        <w:t>ăn</w:t>
      </w:r>
    </w:p>
    <w:p w:rsidR="0066238C" w:rsidRDefault="003A6AEB" w:rsidP="003A6AEB">
      <w:pPr>
        <w:pStyle w:val="ListParagraph"/>
        <w:numPr>
          <w:ilvl w:val="0"/>
          <w:numId w:val="30"/>
        </w:numPr>
        <w:tabs>
          <w:tab w:val="left" w:pos="1500"/>
        </w:tabs>
        <w:spacing w:before="115"/>
        <w:ind w:hanging="361"/>
        <w:jc w:val="left"/>
        <w:rPr>
          <w:sz w:val="24"/>
        </w:rPr>
      </w:pPr>
      <w:r>
        <w:rPr>
          <w:sz w:val="24"/>
        </w:rPr>
        <w:t>Ông Tư đang</w:t>
      </w:r>
      <w:r>
        <w:rPr>
          <w:spacing w:val="-3"/>
          <w:sz w:val="24"/>
        </w:rPr>
        <w:t xml:space="preserve"> </w:t>
      </w:r>
      <w:r>
        <w:rPr>
          <w:sz w:val="24"/>
        </w:rPr>
        <w:t>sống</w:t>
      </w:r>
    </w:p>
    <w:p w:rsidR="0066238C" w:rsidRDefault="003A6AEB" w:rsidP="003A6AEB">
      <w:pPr>
        <w:pStyle w:val="ListParagraph"/>
        <w:numPr>
          <w:ilvl w:val="0"/>
          <w:numId w:val="30"/>
        </w:numPr>
        <w:tabs>
          <w:tab w:val="left" w:pos="1499"/>
          <w:tab w:val="left" w:pos="1500"/>
        </w:tabs>
        <w:spacing w:before="116"/>
        <w:ind w:hanging="361"/>
        <w:jc w:val="left"/>
        <w:rPr>
          <w:sz w:val="24"/>
        </w:rPr>
      </w:pPr>
      <w:r>
        <w:rPr>
          <w:sz w:val="24"/>
        </w:rPr>
        <w:t>Hỏi táo có phải là thức</w:t>
      </w:r>
      <w:r>
        <w:rPr>
          <w:spacing w:val="-3"/>
          <w:sz w:val="24"/>
        </w:rPr>
        <w:t xml:space="preserve"> </w:t>
      </w:r>
      <w:r>
        <w:rPr>
          <w:sz w:val="24"/>
        </w:rPr>
        <w:t>ăn?</w:t>
      </w:r>
    </w:p>
    <w:p w:rsidR="0066238C" w:rsidRDefault="003A6AEB">
      <w:pPr>
        <w:spacing w:before="115"/>
        <w:ind w:left="1139"/>
        <w:rPr>
          <w:sz w:val="24"/>
        </w:rPr>
      </w:pPr>
      <w:r>
        <w:rPr>
          <w:sz w:val="24"/>
        </w:rPr>
        <w:t>Hãy: 1. Dùng logic vi từ để mô tả các mệnh đề trên</w:t>
      </w:r>
    </w:p>
    <w:p w:rsidR="0066238C" w:rsidRDefault="003A6AEB">
      <w:pPr>
        <w:spacing w:before="115"/>
        <w:ind w:left="1679"/>
        <w:rPr>
          <w:sz w:val="24"/>
        </w:rPr>
      </w:pPr>
      <w:r>
        <w:rPr>
          <w:sz w:val="24"/>
        </w:rPr>
        <w:t>2. Dùng thuật toán Havard (hoặc Robinson để giải.</w:t>
      </w:r>
    </w:p>
    <w:p w:rsidR="0066238C" w:rsidRDefault="003A6AEB">
      <w:pPr>
        <w:spacing w:before="115"/>
        <w:ind w:left="781"/>
        <w:rPr>
          <w:sz w:val="24"/>
        </w:rPr>
      </w:pPr>
      <w:r>
        <w:rPr>
          <w:b/>
          <w:sz w:val="24"/>
        </w:rPr>
        <w:t xml:space="preserve">Bài 9 </w:t>
      </w:r>
      <w:r>
        <w:rPr>
          <w:sz w:val="24"/>
        </w:rPr>
        <w:t>Cho tập quan hệ (hàm) trong tam giác:</w:t>
      </w:r>
    </w:p>
    <w:p w:rsidR="0066238C" w:rsidRDefault="003A6AEB" w:rsidP="003A6AEB">
      <w:pPr>
        <w:pStyle w:val="ListParagraph"/>
        <w:numPr>
          <w:ilvl w:val="0"/>
          <w:numId w:val="30"/>
        </w:numPr>
        <w:tabs>
          <w:tab w:val="left" w:pos="1500"/>
        </w:tabs>
        <w:spacing w:before="117"/>
        <w:ind w:hanging="361"/>
        <w:jc w:val="left"/>
        <w:rPr>
          <w:rFonts w:ascii="Symbol" w:hAnsi="Symbol"/>
          <w:sz w:val="24"/>
        </w:rPr>
      </w:pPr>
      <w:r>
        <w:rPr>
          <w:sz w:val="24"/>
        </w:rPr>
        <w:t>a/sin</w:t>
      </w:r>
      <w:r>
        <w:rPr>
          <w:rFonts w:ascii="Symbol" w:hAnsi="Symbol"/>
          <w:sz w:val="24"/>
        </w:rPr>
        <w:t></w:t>
      </w:r>
      <w:r>
        <w:rPr>
          <w:sz w:val="24"/>
        </w:rPr>
        <w:t>=</w:t>
      </w:r>
      <w:r>
        <w:rPr>
          <w:spacing w:val="-1"/>
          <w:sz w:val="24"/>
        </w:rPr>
        <w:t xml:space="preserve"> </w:t>
      </w:r>
      <w:r>
        <w:rPr>
          <w:sz w:val="24"/>
        </w:rPr>
        <w:t>b/sin</w:t>
      </w:r>
      <w:r>
        <w:rPr>
          <w:rFonts w:ascii="Symbol" w:hAnsi="Symbol"/>
          <w:sz w:val="24"/>
        </w:rPr>
        <w:t></w:t>
      </w:r>
    </w:p>
    <w:p w:rsidR="0066238C" w:rsidRDefault="0066238C">
      <w:pPr>
        <w:pStyle w:val="BodyText"/>
        <w:spacing w:before="5"/>
        <w:rPr>
          <w:rFonts w:ascii="Symbol" w:hAnsi="Symbol"/>
          <w:sz w:val="27"/>
        </w:rPr>
      </w:pPr>
    </w:p>
    <w:p w:rsidR="0066238C" w:rsidRDefault="003A6AEB">
      <w:pPr>
        <w:spacing w:before="89"/>
        <w:ind w:right="268"/>
        <w:jc w:val="right"/>
        <w:rPr>
          <w:sz w:val="26"/>
        </w:rPr>
      </w:pPr>
      <w:r>
        <w:rPr>
          <w:sz w:val="26"/>
        </w:rPr>
        <w:t>89</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rsidP="003A6AEB">
      <w:pPr>
        <w:pStyle w:val="ListParagraph"/>
        <w:numPr>
          <w:ilvl w:val="0"/>
          <w:numId w:val="30"/>
        </w:numPr>
        <w:tabs>
          <w:tab w:val="left" w:pos="932"/>
        </w:tabs>
        <w:spacing w:before="72"/>
        <w:ind w:left="931" w:hanging="361"/>
        <w:jc w:val="left"/>
        <w:rPr>
          <w:rFonts w:ascii="Symbol" w:hAnsi="Symbol"/>
          <w:sz w:val="24"/>
        </w:rPr>
      </w:pPr>
      <w:r>
        <w:rPr>
          <w:sz w:val="24"/>
        </w:rPr>
        <w:lastRenderedPageBreak/>
        <w:t>c/sin</w:t>
      </w:r>
      <w:r>
        <w:rPr>
          <w:rFonts w:ascii="Symbol" w:hAnsi="Symbol"/>
          <w:sz w:val="24"/>
        </w:rPr>
        <w:t></w:t>
      </w:r>
      <w:r>
        <w:rPr>
          <w:sz w:val="24"/>
        </w:rPr>
        <w:t>=</w:t>
      </w:r>
      <w:r>
        <w:rPr>
          <w:spacing w:val="-1"/>
          <w:sz w:val="24"/>
        </w:rPr>
        <w:t xml:space="preserve"> </w:t>
      </w:r>
      <w:r>
        <w:rPr>
          <w:sz w:val="24"/>
        </w:rPr>
        <w:t>b/sin</w:t>
      </w:r>
      <w:r>
        <w:rPr>
          <w:rFonts w:ascii="Symbol" w:hAnsi="Symbol"/>
          <w:sz w:val="24"/>
        </w:rPr>
        <w:t></w:t>
      </w:r>
    </w:p>
    <w:p w:rsidR="0066238C" w:rsidRDefault="003A6AEB" w:rsidP="003A6AEB">
      <w:pPr>
        <w:pStyle w:val="ListParagraph"/>
        <w:numPr>
          <w:ilvl w:val="0"/>
          <w:numId w:val="30"/>
        </w:numPr>
        <w:tabs>
          <w:tab w:val="left" w:pos="971"/>
          <w:tab w:val="left" w:pos="972"/>
        </w:tabs>
        <w:spacing w:before="159"/>
        <w:ind w:left="971" w:hanging="401"/>
        <w:jc w:val="left"/>
        <w:rPr>
          <w:rFonts w:ascii="Symbol" w:hAnsi="Symbol"/>
          <w:sz w:val="24"/>
        </w:rPr>
      </w:pPr>
      <w:r>
        <w:pict>
          <v:group id="_x0000_s1895" style="position:absolute;left:0;text-align:left;margin-left:114.65pt;margin-top:7.95pt;width:116.2pt;height:15.65pt;z-index:251743744;mso-position-horizontal-relative:page" coordorigin="2293,159" coordsize="2324,313">
            <v:line id="_x0000_s1899" style="position:absolute" from="2298,374" to="2328,357" strokeweight=".17533mm"/>
            <v:line id="_x0000_s1898" style="position:absolute" from="2328,362" to="2372,461" strokeweight=".35103mm"/>
            <v:shape id="_x0000_s1897" style="position:absolute;left:2378;top:172;width:2238;height:290" coordorigin="2378,172" coordsize="2238,290" o:spt="100" adj="0,,0" path="m2378,461r59,-289m2437,172r2179,e" filled="f" strokeweight=".17533mm">
              <v:stroke joinstyle="round"/>
              <v:formulas/>
              <v:path arrowok="t" o:connecttype="segments"/>
            </v:shape>
            <v:shape id="_x0000_s1896" type="#_x0000_t202" style="position:absolute;left:2293;top:158;width:2324;height:313" filled="f" stroked="f">
              <v:textbox inset="0,0,0,0">
                <w:txbxContent>
                  <w:p w:rsidR="0066238C" w:rsidRDefault="003A6AEB">
                    <w:pPr>
                      <w:spacing w:line="293" w:lineRule="exact"/>
                      <w:ind w:left="188"/>
                      <w:rPr>
                        <w:sz w:val="24"/>
                      </w:rPr>
                    </w:pPr>
                    <w:r>
                      <w:rPr>
                        <w:i/>
                        <w:spacing w:val="3"/>
                        <w:sz w:val="24"/>
                      </w:rPr>
                      <w:t>p</w:t>
                    </w:r>
                    <w:r>
                      <w:rPr>
                        <w:spacing w:val="3"/>
                        <w:sz w:val="24"/>
                      </w:rPr>
                      <w:t>(</w:t>
                    </w:r>
                    <w:r>
                      <w:rPr>
                        <w:spacing w:val="-25"/>
                        <w:sz w:val="24"/>
                      </w:rPr>
                      <w:t xml:space="preserve"> </w:t>
                    </w:r>
                    <w:r>
                      <w:rPr>
                        <w:i/>
                        <w:sz w:val="24"/>
                      </w:rPr>
                      <w:t>p</w:t>
                    </w:r>
                    <w:r>
                      <w:rPr>
                        <w:i/>
                        <w:spacing w:val="-7"/>
                        <w:sz w:val="24"/>
                      </w:rPr>
                      <w:t xml:space="preserve"> </w:t>
                    </w:r>
                    <w:r>
                      <w:rPr>
                        <w:rFonts w:ascii="Symbol" w:hAnsi="Symbol"/>
                        <w:sz w:val="24"/>
                      </w:rPr>
                      <w:t></w:t>
                    </w:r>
                    <w:r>
                      <w:rPr>
                        <w:spacing w:val="-12"/>
                        <w:sz w:val="24"/>
                      </w:rPr>
                      <w:t xml:space="preserve"> </w:t>
                    </w:r>
                    <w:r>
                      <w:rPr>
                        <w:i/>
                        <w:spacing w:val="2"/>
                        <w:sz w:val="24"/>
                      </w:rPr>
                      <w:t>a</w:t>
                    </w:r>
                    <w:r>
                      <w:rPr>
                        <w:spacing w:val="2"/>
                        <w:sz w:val="24"/>
                      </w:rPr>
                      <w:t>)(</w:t>
                    </w:r>
                    <w:r>
                      <w:rPr>
                        <w:spacing w:val="-24"/>
                        <w:sz w:val="24"/>
                      </w:rPr>
                      <w:t xml:space="preserve"> </w:t>
                    </w:r>
                    <w:r>
                      <w:rPr>
                        <w:i/>
                        <w:sz w:val="24"/>
                      </w:rPr>
                      <w:t>p</w:t>
                    </w:r>
                    <w:r>
                      <w:rPr>
                        <w:i/>
                        <w:spacing w:val="-8"/>
                        <w:sz w:val="24"/>
                      </w:rPr>
                      <w:t xml:space="preserve"> </w:t>
                    </w:r>
                    <w:r>
                      <w:rPr>
                        <w:rFonts w:ascii="Symbol" w:hAnsi="Symbol"/>
                        <w:sz w:val="24"/>
                      </w:rPr>
                      <w:t></w:t>
                    </w:r>
                    <w:r>
                      <w:rPr>
                        <w:spacing w:val="-19"/>
                        <w:sz w:val="24"/>
                      </w:rPr>
                      <w:t xml:space="preserve"> </w:t>
                    </w:r>
                    <w:r>
                      <w:rPr>
                        <w:i/>
                        <w:sz w:val="24"/>
                      </w:rPr>
                      <w:t>b</w:t>
                    </w:r>
                    <w:r>
                      <w:rPr>
                        <w:sz w:val="24"/>
                      </w:rPr>
                      <w:t>)(</w:t>
                    </w:r>
                    <w:r>
                      <w:rPr>
                        <w:spacing w:val="-24"/>
                        <w:sz w:val="24"/>
                      </w:rPr>
                      <w:t xml:space="preserve"> </w:t>
                    </w:r>
                    <w:r>
                      <w:rPr>
                        <w:i/>
                        <w:sz w:val="24"/>
                      </w:rPr>
                      <w:t>p</w:t>
                    </w:r>
                    <w:r>
                      <w:rPr>
                        <w:i/>
                        <w:spacing w:val="-7"/>
                        <w:sz w:val="24"/>
                      </w:rPr>
                      <w:t xml:space="preserve"> </w:t>
                    </w:r>
                    <w:r>
                      <w:rPr>
                        <w:rFonts w:ascii="Symbol" w:hAnsi="Symbol"/>
                        <w:sz w:val="24"/>
                      </w:rPr>
                      <w:t></w:t>
                    </w:r>
                    <w:r>
                      <w:rPr>
                        <w:spacing w:val="-16"/>
                        <w:sz w:val="24"/>
                      </w:rPr>
                      <w:t xml:space="preserve"> </w:t>
                    </w:r>
                    <w:r>
                      <w:rPr>
                        <w:i/>
                        <w:spacing w:val="3"/>
                        <w:sz w:val="24"/>
                      </w:rPr>
                      <w:t>c</w:t>
                    </w:r>
                    <w:r>
                      <w:rPr>
                        <w:spacing w:val="3"/>
                        <w:sz w:val="24"/>
                      </w:rPr>
                      <w:t>)</w:t>
                    </w:r>
                  </w:p>
                </w:txbxContent>
              </v:textbox>
            </v:shape>
            <w10:wrap anchorx="page"/>
          </v:group>
        </w:pict>
      </w:r>
      <w:r>
        <w:rPr>
          <w:i/>
          <w:sz w:val="24"/>
        </w:rPr>
        <w:t>S</w:t>
      </w:r>
      <w:r>
        <w:rPr>
          <w:i/>
          <w:spacing w:val="23"/>
          <w:sz w:val="24"/>
        </w:rPr>
        <w:t xml:space="preserve"> </w:t>
      </w:r>
      <w:r>
        <w:rPr>
          <w:rFonts w:ascii="Symbol" w:hAnsi="Symbol"/>
          <w:sz w:val="24"/>
        </w:rPr>
        <w:t></w:t>
      </w:r>
    </w:p>
    <w:p w:rsidR="0066238C" w:rsidRDefault="003A6AEB">
      <w:pPr>
        <w:tabs>
          <w:tab w:val="left" w:pos="931"/>
        </w:tabs>
        <w:spacing w:before="181"/>
        <w:ind w:left="571"/>
        <w:rPr>
          <w:rFonts w:ascii="Symbol" w:hAnsi="Symbol"/>
          <w:sz w:val="24"/>
        </w:rPr>
      </w:pPr>
      <w:r>
        <w:rPr>
          <w:sz w:val="24"/>
        </w:rPr>
        <w:t>j)</w:t>
      </w:r>
      <w:r>
        <w:rPr>
          <w:sz w:val="24"/>
        </w:rPr>
        <w:tab/>
      </w:r>
      <w:r>
        <w:rPr>
          <w:rFonts w:ascii="Symbol" w:hAnsi="Symbol"/>
          <w:sz w:val="24"/>
        </w:rPr>
        <w:t></w:t>
      </w:r>
      <w:r>
        <w:rPr>
          <w:sz w:val="24"/>
        </w:rPr>
        <w:t>+</w:t>
      </w:r>
      <w:r>
        <w:rPr>
          <w:rFonts w:ascii="Symbol" w:hAnsi="Symbol"/>
          <w:sz w:val="24"/>
        </w:rPr>
        <w:t></w:t>
      </w:r>
      <w:r>
        <w:rPr>
          <w:sz w:val="24"/>
        </w:rPr>
        <w:t>+</w:t>
      </w:r>
      <w:r>
        <w:rPr>
          <w:rFonts w:ascii="Symbol" w:hAnsi="Symbol"/>
          <w:sz w:val="24"/>
        </w:rPr>
        <w:t></w:t>
      </w:r>
      <w:r>
        <w:rPr>
          <w:sz w:val="24"/>
        </w:rPr>
        <w:t>=</w:t>
      </w:r>
      <w:r>
        <w:rPr>
          <w:rFonts w:ascii="Symbol" w:hAnsi="Symbol"/>
          <w:sz w:val="24"/>
        </w:rPr>
        <w:t></w:t>
      </w:r>
    </w:p>
    <w:p w:rsidR="0066238C" w:rsidRDefault="003A6AEB">
      <w:pPr>
        <w:spacing w:before="117"/>
        <w:ind w:left="571"/>
        <w:rPr>
          <w:sz w:val="24"/>
        </w:rPr>
      </w:pPr>
      <w:r>
        <w:rPr>
          <w:sz w:val="24"/>
        </w:rPr>
        <w:t>k) S= h</w:t>
      </w:r>
      <w:r>
        <w:rPr>
          <w:sz w:val="24"/>
          <w:vertAlign w:val="subscript"/>
        </w:rPr>
        <w:t>c</w:t>
      </w:r>
      <w:r>
        <w:rPr>
          <w:sz w:val="24"/>
        </w:rPr>
        <w:t>*c</w:t>
      </w:r>
    </w:p>
    <w:p w:rsidR="0066238C" w:rsidRDefault="003A6AEB">
      <w:pPr>
        <w:spacing w:before="115"/>
        <w:ind w:left="571"/>
        <w:rPr>
          <w:sz w:val="24"/>
        </w:rPr>
      </w:pPr>
      <w:r>
        <w:rPr>
          <w:noProof/>
          <w:lang w:val="en-US"/>
        </w:rPr>
        <w:drawing>
          <wp:anchor distT="0" distB="0" distL="0" distR="0" simplePos="0" relativeHeight="251709440" behindDoc="1" locked="0" layoutInCell="1" allowOverlap="1" wp14:anchorId="2C60F95D" wp14:editId="1F4B254D">
            <wp:simplePos x="0" y="0"/>
            <wp:positionH relativeFrom="page">
              <wp:posOffset>1931797</wp:posOffset>
            </wp:positionH>
            <wp:positionV relativeFrom="paragraph">
              <wp:posOffset>273153</wp:posOffset>
            </wp:positionV>
            <wp:extent cx="4305300" cy="6629400"/>
            <wp:effectExtent l="0" t="0" r="0" b="0"/>
            <wp:wrapNone/>
            <wp:docPr id="4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4"/>
        </w:rPr>
        <w:t>Hãy 1. Dùng mạng ngữ nghĩa để mô tả các mối quan hệ giữa biến và hàm</w:t>
      </w:r>
    </w:p>
    <w:p w:rsidR="0066238C" w:rsidRDefault="003A6AEB">
      <w:pPr>
        <w:spacing w:before="115"/>
        <w:ind w:left="1051"/>
        <w:rPr>
          <w:sz w:val="24"/>
        </w:rPr>
      </w:pPr>
      <w:r>
        <w:rPr>
          <w:sz w:val="24"/>
        </w:rPr>
        <w:t>2. Dùng thuật toán vết dầu loang để tìm lời giải</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BodyText"/>
        <w:spacing w:before="8"/>
        <w:rPr>
          <w:sz w:val="16"/>
        </w:rPr>
      </w:pPr>
      <w:r>
        <w:rPr>
          <w:noProof/>
          <w:lang w:val="en-US"/>
        </w:rPr>
        <w:drawing>
          <wp:anchor distT="0" distB="0" distL="0" distR="0" simplePos="0" relativeHeight="251217920" behindDoc="0" locked="0" layoutInCell="1" allowOverlap="1" wp14:anchorId="20E2BD83" wp14:editId="358D0975">
            <wp:simplePos x="0" y="0"/>
            <wp:positionH relativeFrom="page">
              <wp:posOffset>1855597</wp:posOffset>
            </wp:positionH>
            <wp:positionV relativeFrom="paragraph">
              <wp:posOffset>146908</wp:posOffset>
            </wp:positionV>
            <wp:extent cx="3838479" cy="329374"/>
            <wp:effectExtent l="0" t="0" r="0" b="0"/>
            <wp:wrapTopAndBottom/>
            <wp:docPr id="4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2.png"/>
                    <pic:cNvPicPr/>
                  </pic:nvPicPr>
                  <pic:blipFill>
                    <a:blip r:embed="rId12" cstate="print"/>
                    <a:stretch>
                      <a:fillRect/>
                    </a:stretch>
                  </pic:blipFill>
                  <pic:spPr>
                    <a:xfrm>
                      <a:off x="0" y="0"/>
                      <a:ext cx="3838479" cy="329374"/>
                    </a:xfrm>
                    <a:prstGeom prst="rect">
                      <a:avLst/>
                    </a:prstGeom>
                  </pic:spPr>
                </pic:pic>
              </a:graphicData>
            </a:graphic>
          </wp:anchor>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BodyText"/>
        <w:spacing w:before="1"/>
        <w:rPr>
          <w:sz w:val="15"/>
        </w:rPr>
      </w:pPr>
      <w:r>
        <w:rPr>
          <w:noProof/>
          <w:lang w:val="en-US"/>
        </w:rPr>
        <w:drawing>
          <wp:anchor distT="0" distB="0" distL="0" distR="0" simplePos="0" relativeHeight="251219968" behindDoc="0" locked="0" layoutInCell="1" allowOverlap="1" wp14:anchorId="7EB09030" wp14:editId="5698749A">
            <wp:simplePos x="0" y="0"/>
            <wp:positionH relativeFrom="page">
              <wp:posOffset>1855597</wp:posOffset>
            </wp:positionH>
            <wp:positionV relativeFrom="paragraph">
              <wp:posOffset>134996</wp:posOffset>
            </wp:positionV>
            <wp:extent cx="3838479" cy="329374"/>
            <wp:effectExtent l="0" t="0" r="0" b="0"/>
            <wp:wrapTopAndBottom/>
            <wp:docPr id="4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2.png"/>
                    <pic:cNvPicPr/>
                  </pic:nvPicPr>
                  <pic:blipFill>
                    <a:blip r:embed="rId12" cstate="print"/>
                    <a:stretch>
                      <a:fillRect/>
                    </a:stretch>
                  </pic:blipFill>
                  <pic:spPr>
                    <a:xfrm>
                      <a:off x="0" y="0"/>
                      <a:ext cx="3838479" cy="329374"/>
                    </a:xfrm>
                    <a:prstGeom prst="rect">
                      <a:avLst/>
                    </a:prstGeom>
                  </pic:spPr>
                </pic:pic>
              </a:graphicData>
            </a:graphic>
          </wp:anchor>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2"/>
        <w:rPr>
          <w:sz w:val="27"/>
        </w:rPr>
      </w:pPr>
    </w:p>
    <w:p w:rsidR="0066238C" w:rsidRDefault="003A6AEB">
      <w:pPr>
        <w:spacing w:before="89"/>
        <w:ind w:left="213"/>
        <w:rPr>
          <w:sz w:val="26"/>
        </w:rPr>
      </w:pPr>
      <w:r>
        <w:rPr>
          <w:sz w:val="26"/>
        </w:rPr>
        <w:t>90</w:t>
      </w:r>
    </w:p>
    <w:p w:rsidR="0066238C" w:rsidRDefault="0066238C">
      <w:pPr>
        <w:rPr>
          <w:sz w:val="26"/>
        </w:rPr>
        <w:sectPr w:rsidR="0066238C">
          <w:pgSz w:w="11910" w:h="16840"/>
          <w:pgMar w:top="1060" w:right="860" w:bottom="440" w:left="920" w:header="0" w:footer="243" w:gutter="0"/>
          <w:cols w:space="720"/>
        </w:sectPr>
      </w:pPr>
    </w:p>
    <w:p w:rsidR="0066238C" w:rsidRDefault="003A6AEB">
      <w:pPr>
        <w:spacing w:before="72"/>
        <w:ind w:left="511"/>
        <w:jc w:val="center"/>
        <w:rPr>
          <w:rFonts w:ascii="Arial" w:hAnsi="Arial"/>
          <w:b/>
          <w:sz w:val="32"/>
        </w:rPr>
      </w:pPr>
      <w:r>
        <w:rPr>
          <w:rFonts w:ascii="Arial" w:hAnsi="Arial"/>
          <w:b/>
          <w:sz w:val="32"/>
        </w:rPr>
        <w:lastRenderedPageBreak/>
        <w:t>CHƯƠNG 4: XỬ LÝ NGÔN NGỮ TỰ NHIÊN</w:t>
      </w:r>
    </w:p>
    <w:p w:rsidR="0066238C" w:rsidRDefault="003A6AEB" w:rsidP="003A6AEB">
      <w:pPr>
        <w:pStyle w:val="ListParagraph"/>
        <w:numPr>
          <w:ilvl w:val="1"/>
          <w:numId w:val="29"/>
        </w:numPr>
        <w:tabs>
          <w:tab w:val="left" w:pos="1202"/>
        </w:tabs>
        <w:spacing w:before="314"/>
        <w:jc w:val="both"/>
        <w:rPr>
          <w:b/>
          <w:sz w:val="28"/>
        </w:rPr>
      </w:pPr>
      <w:r>
        <w:rPr>
          <w:b/>
          <w:sz w:val="28"/>
        </w:rPr>
        <w:t>XỬ LÝ NGÔN NGỮ TỰ NHIÊN VÀ TRÍ TUỆ NHÂN</w:t>
      </w:r>
      <w:r>
        <w:rPr>
          <w:b/>
          <w:spacing w:val="-3"/>
          <w:sz w:val="28"/>
        </w:rPr>
        <w:t xml:space="preserve"> </w:t>
      </w:r>
      <w:r>
        <w:rPr>
          <w:b/>
          <w:sz w:val="28"/>
        </w:rPr>
        <w:t>TẠO</w:t>
      </w:r>
    </w:p>
    <w:p w:rsidR="0066238C" w:rsidRDefault="003A6AEB" w:rsidP="003A6AEB">
      <w:pPr>
        <w:pStyle w:val="ListParagraph"/>
        <w:numPr>
          <w:ilvl w:val="2"/>
          <w:numId w:val="29"/>
        </w:numPr>
        <w:tabs>
          <w:tab w:val="left" w:pos="1233"/>
        </w:tabs>
        <w:spacing w:before="185"/>
        <w:ind w:left="1232" w:hanging="452"/>
        <w:jc w:val="both"/>
        <w:rPr>
          <w:b/>
          <w:sz w:val="20"/>
        </w:rPr>
      </w:pPr>
      <w:r>
        <w:rPr>
          <w:b/>
          <w:sz w:val="24"/>
        </w:rPr>
        <w:t>Sự tiến hóa của ngôn</w:t>
      </w:r>
      <w:r>
        <w:rPr>
          <w:b/>
          <w:spacing w:val="-7"/>
          <w:sz w:val="24"/>
        </w:rPr>
        <w:t xml:space="preserve"> </w:t>
      </w:r>
      <w:r>
        <w:rPr>
          <w:b/>
          <w:sz w:val="24"/>
        </w:rPr>
        <w:t>ngữ</w:t>
      </w:r>
    </w:p>
    <w:p w:rsidR="0066238C" w:rsidRDefault="003A6AEB">
      <w:pPr>
        <w:pStyle w:val="BodyText"/>
        <w:spacing w:before="174" w:line="288" w:lineRule="auto"/>
        <w:ind w:left="781" w:right="266" w:firstLine="720"/>
        <w:jc w:val="both"/>
      </w:pPr>
      <w:r>
        <w:rPr>
          <w:noProof/>
          <w:lang w:val="en-US"/>
        </w:rPr>
        <w:drawing>
          <wp:anchor distT="0" distB="0" distL="0" distR="0" simplePos="0" relativeHeight="251711488" behindDoc="1" locked="0" layoutInCell="1" allowOverlap="1" wp14:anchorId="31BE18D4" wp14:editId="64CB5188">
            <wp:simplePos x="0" y="0"/>
            <wp:positionH relativeFrom="page">
              <wp:posOffset>1931797</wp:posOffset>
            </wp:positionH>
            <wp:positionV relativeFrom="paragraph">
              <wp:posOffset>254397</wp:posOffset>
            </wp:positionV>
            <wp:extent cx="4305300" cy="6629400"/>
            <wp:effectExtent l="0" t="0" r="0" b="0"/>
            <wp:wrapNone/>
            <wp:docPr id="4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3.jpeg"/>
                    <pic:cNvPicPr/>
                  </pic:nvPicPr>
                  <pic:blipFill>
                    <a:blip r:embed="rId10" cstate="print"/>
                    <a:stretch>
                      <a:fillRect/>
                    </a:stretch>
                  </pic:blipFill>
                  <pic:spPr>
                    <a:xfrm>
                      <a:off x="0" y="0"/>
                      <a:ext cx="4305300" cy="6629400"/>
                    </a:xfrm>
                    <a:prstGeom prst="rect">
                      <a:avLst/>
                    </a:prstGeom>
                  </pic:spPr>
                </pic:pic>
              </a:graphicData>
            </a:graphic>
          </wp:anchor>
        </w:drawing>
      </w:r>
      <w:r>
        <w:t>Vấn đề để hiểu được lời nói hành động giống như việc hiểu các vấn đề khác, tương tự như việc hiểu hình ảnh hoặc chẩn đoán y học. Chúng ta đưa ra một tập các đầu vào đa nghĩa và từ đó chúng ta làm ngược lại để quyết định trạng thái nào của thế giới có thể đ</w:t>
      </w:r>
      <w:r>
        <w:t xml:space="preserve">ược tạo ra đầu vào. Hiểu được vấn đề của lời nói hành động là phần đặc tả của ngôn ngữ. Một phần của hiểu vấn đề có thể giải thích bằng các lí do logic. Chúng ta nhận thấy rằng các chuỗi logic liên kết lại là cách tốt để mô tả cách mà các từ và các cụm từ </w:t>
      </w:r>
      <w:r>
        <w:t>phối hợp để tạo ra một cụm từ lớn. Phần khác của việc hiểu vấn đề có thể chỉ được giải thích bởi các lí do kĩ thuật không rõ ràng. Thông thường có nhiều trạng thái của thế giới mà tất cả đều hướng dẫn đến một lời nói hành động tương tự, vì vậy người hiểu p</w:t>
      </w:r>
      <w:r>
        <w:t>hải quyết định cái mà nó dễ xảy ra</w:t>
      </w:r>
      <w:r>
        <w:rPr>
          <w:spacing w:val="-10"/>
        </w:rPr>
        <w:t xml:space="preserve"> </w:t>
      </w:r>
      <w:r>
        <w:t>hơn.</w:t>
      </w:r>
    </w:p>
    <w:p w:rsidR="0066238C" w:rsidRDefault="003A6AEB" w:rsidP="003A6AEB">
      <w:pPr>
        <w:pStyle w:val="ListParagraph"/>
        <w:numPr>
          <w:ilvl w:val="2"/>
          <w:numId w:val="29"/>
        </w:numPr>
        <w:tabs>
          <w:tab w:val="left" w:pos="1322"/>
        </w:tabs>
        <w:spacing w:before="121"/>
        <w:ind w:hanging="541"/>
        <w:jc w:val="both"/>
        <w:rPr>
          <w:b/>
          <w:sz w:val="24"/>
        </w:rPr>
      </w:pPr>
      <w:r>
        <w:rPr>
          <w:b/>
          <w:sz w:val="24"/>
        </w:rPr>
        <w:t>Cơ sở của ngôn</w:t>
      </w:r>
      <w:r>
        <w:rPr>
          <w:b/>
          <w:spacing w:val="-1"/>
          <w:sz w:val="24"/>
        </w:rPr>
        <w:t xml:space="preserve"> </w:t>
      </w:r>
      <w:r>
        <w:rPr>
          <w:b/>
          <w:sz w:val="24"/>
        </w:rPr>
        <w:t>ngữ</w:t>
      </w:r>
    </w:p>
    <w:p w:rsidR="0066238C" w:rsidRDefault="003A6AEB">
      <w:pPr>
        <w:pStyle w:val="BodyText"/>
        <w:spacing w:before="174" w:line="288" w:lineRule="auto"/>
        <w:ind w:left="781" w:right="265" w:firstLine="719"/>
        <w:jc w:val="both"/>
      </w:pPr>
      <w:r>
        <w:rPr>
          <w:noProof/>
          <w:lang w:val="en-US"/>
        </w:rPr>
        <w:drawing>
          <wp:anchor distT="0" distB="0" distL="0" distR="0" simplePos="0" relativeHeight="251713536" behindDoc="1" locked="0" layoutInCell="1" allowOverlap="1" wp14:anchorId="6703CA69" wp14:editId="17790F97">
            <wp:simplePos x="0" y="0"/>
            <wp:positionH relativeFrom="page">
              <wp:posOffset>1855597</wp:posOffset>
            </wp:positionH>
            <wp:positionV relativeFrom="paragraph">
              <wp:posOffset>1076913</wp:posOffset>
            </wp:positionV>
            <wp:extent cx="3848100" cy="330200"/>
            <wp:effectExtent l="0" t="0" r="0" b="0"/>
            <wp:wrapNone/>
            <wp:docPr id="4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2.png"/>
                    <pic:cNvPicPr/>
                  </pic:nvPicPr>
                  <pic:blipFill>
                    <a:blip r:embed="rId12" cstate="print"/>
                    <a:stretch>
                      <a:fillRect/>
                    </a:stretch>
                  </pic:blipFill>
                  <pic:spPr>
                    <a:xfrm>
                      <a:off x="0" y="0"/>
                      <a:ext cx="3848100" cy="330200"/>
                    </a:xfrm>
                    <a:prstGeom prst="rect">
                      <a:avLst/>
                    </a:prstGeom>
                  </pic:spPr>
                </pic:pic>
              </a:graphicData>
            </a:graphic>
          </wp:anchor>
        </w:drawing>
      </w:r>
      <w:r>
        <w:t>Một ngôn ngữ hình thức được định nghĩa như một tập các chuỗi kí tự, trong đó mỗi chuỗi kí tự là một chuỗi các biểu tượng được lấy ra từ một tập hữu hạn được gọi là biểu tượng terminal. Một trong n</w:t>
      </w:r>
      <w:r>
        <w:t>hững phiền toái khi làm việc với cả ngôn ngữ tự nhiên và ngôn ngữ hình thức là có quá nhiều sự khác biệt hình thức và kí hiệu cho việc viết ngữ pháp. Tuy nhiên, hầu hết chúng đều tương tự như cách mà chúng căn cứ vào ý tưởng của cấu trúc cụm từ - các chuỗi</w:t>
      </w:r>
      <w:r>
        <w:t xml:space="preserve"> kí tự được soạn thảo của các chuỗi kí tự cơ sở được gọi là cụm từ, dẫn đến các phạm trù khác nhau. Các phạm trù như cụm danh từ, cụm động từ, câu được gọi là biểu tượng nonterminal. Trong kí pháp BNF quy luật viết phù hợp của biểu tượng nonterminal đơn ở </w:t>
      </w:r>
      <w:r>
        <w:t>bên trái và liên kết của đầu cuối hoặc không đầu cuối viết ở bên phải. Quy luật được viết như trong ví dụ</w:t>
      </w:r>
      <w:r>
        <w:rPr>
          <w:spacing w:val="-10"/>
        </w:rPr>
        <w:t xml:space="preserve"> </w:t>
      </w:r>
      <w:r>
        <w:t>sau:</w:t>
      </w:r>
    </w:p>
    <w:p w:rsidR="0066238C" w:rsidRDefault="003A6AEB">
      <w:pPr>
        <w:pStyle w:val="BodyText"/>
        <w:spacing w:before="59"/>
        <w:ind w:left="1502"/>
      </w:pPr>
      <w:r>
        <w:t xml:space="preserve">S </w:t>
      </w:r>
      <w:r>
        <w:rPr>
          <w:rFonts w:ascii="Symbol" w:hAnsi="Symbol"/>
        </w:rPr>
        <w:t></w:t>
      </w:r>
      <w:r>
        <w:t xml:space="preserve"> NP VP</w:t>
      </w:r>
    </w:p>
    <w:p w:rsidR="0066238C" w:rsidRDefault="003A6AEB">
      <w:pPr>
        <w:pStyle w:val="BodyText"/>
        <w:spacing w:before="117" w:line="288" w:lineRule="auto"/>
        <w:ind w:left="782" w:right="268" w:firstLine="719"/>
      </w:pPr>
      <w:r>
        <w:t>Có nghĩa là chúng ta có thể đem bất kì cụm từ NP thêm vào sau bất kì cụm từ VP và kết quả là một cụm từ dạng câu.</w:t>
      </w:r>
    </w:p>
    <w:p w:rsidR="0066238C" w:rsidRDefault="003A6AEB">
      <w:pPr>
        <w:pStyle w:val="BodyText"/>
        <w:spacing w:before="60"/>
        <w:ind w:left="1502"/>
      </w:pPr>
      <w:r>
        <w:t>Các bước thành phần của giao tiếp:</w:t>
      </w:r>
    </w:p>
    <w:p w:rsidR="0066238C" w:rsidRDefault="003A6AEB">
      <w:pPr>
        <w:pStyle w:val="BodyText"/>
        <w:spacing w:before="113" w:line="288" w:lineRule="auto"/>
        <w:ind w:left="781" w:right="268" w:firstLine="721"/>
      </w:pPr>
      <w:r>
        <w:t>Một đoạn giao tiếp điển hình, trong đó người nói S muốn truyền đạt lời thông báo P đến người nghe H sử dụng từ W, được sắp xếp trong 7 tiến trình. Ba bước đối với người nói:</w:t>
      </w:r>
    </w:p>
    <w:p w:rsidR="0066238C" w:rsidRDefault="003A6AEB">
      <w:pPr>
        <w:pStyle w:val="BodyText"/>
        <w:tabs>
          <w:tab w:val="left" w:pos="2942"/>
        </w:tabs>
        <w:spacing w:before="61"/>
        <w:ind w:left="1502"/>
      </w:pPr>
      <w:r>
        <w:t>Mục</w:t>
      </w:r>
      <w:r>
        <w:rPr>
          <w:spacing w:val="-2"/>
        </w:rPr>
        <w:t xml:space="preserve"> </w:t>
      </w:r>
      <w:r>
        <w:t>đích</w:t>
      </w:r>
      <w:r>
        <w:tab/>
        <w:t xml:space="preserve">: S muốn H tin P (trong đó S đặc biệt </w:t>
      </w:r>
      <w:r>
        <w:t>tin</w:t>
      </w:r>
      <w:r>
        <w:rPr>
          <w:spacing w:val="-4"/>
        </w:rPr>
        <w:t xml:space="preserve"> </w:t>
      </w:r>
      <w:r>
        <w:t>P)</w:t>
      </w:r>
    </w:p>
    <w:p w:rsidR="0066238C" w:rsidRDefault="003A6AEB">
      <w:pPr>
        <w:pStyle w:val="BodyText"/>
        <w:tabs>
          <w:tab w:val="left" w:pos="2941"/>
        </w:tabs>
        <w:spacing w:before="112" w:line="343" w:lineRule="auto"/>
        <w:ind w:left="1502" w:right="2170" w:hanging="1"/>
      </w:pPr>
      <w:r>
        <w:rPr>
          <w:noProof/>
          <w:lang w:val="en-US"/>
        </w:rPr>
        <w:drawing>
          <wp:anchor distT="0" distB="0" distL="0" distR="0" simplePos="0" relativeHeight="251715584" behindDoc="1" locked="0" layoutInCell="1" allowOverlap="1" wp14:anchorId="1A57C77C" wp14:editId="348C994B">
            <wp:simplePos x="0" y="0"/>
            <wp:positionH relativeFrom="page">
              <wp:posOffset>1855597</wp:posOffset>
            </wp:positionH>
            <wp:positionV relativeFrom="paragraph">
              <wp:posOffset>244560</wp:posOffset>
            </wp:positionV>
            <wp:extent cx="3848100" cy="330200"/>
            <wp:effectExtent l="0" t="0" r="0" b="0"/>
            <wp:wrapNone/>
            <wp:docPr id="4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2.png"/>
                    <pic:cNvPicPr/>
                  </pic:nvPicPr>
                  <pic:blipFill>
                    <a:blip r:embed="rId12" cstate="print"/>
                    <a:stretch>
                      <a:fillRect/>
                    </a:stretch>
                  </pic:blipFill>
                  <pic:spPr>
                    <a:xfrm>
                      <a:off x="0" y="0"/>
                      <a:ext cx="3848100" cy="330200"/>
                    </a:xfrm>
                    <a:prstGeom prst="rect">
                      <a:avLst/>
                    </a:prstGeom>
                  </pic:spPr>
                </pic:pic>
              </a:graphicData>
            </a:graphic>
          </wp:anchor>
        </w:drawing>
      </w:r>
      <w:r>
        <w:t>Phát</w:t>
      </w:r>
      <w:r>
        <w:rPr>
          <w:spacing w:val="-3"/>
        </w:rPr>
        <w:t xml:space="preserve"> </w:t>
      </w:r>
      <w:r>
        <w:t>sinh</w:t>
      </w:r>
      <w:r>
        <w:tab/>
        <w:t>: S chọn từ W (bởi vì chúng nhấn mạnh nghĩa của P) Tổng</w:t>
      </w:r>
      <w:r>
        <w:rPr>
          <w:spacing w:val="-1"/>
        </w:rPr>
        <w:t xml:space="preserve"> </w:t>
      </w:r>
      <w:r>
        <w:t>hợp</w:t>
      </w:r>
      <w:r>
        <w:tab/>
        <w:t>: S phát âm từ W ( thường chuyển thẳng chúng đến H) Bốn bước đối với người</w:t>
      </w:r>
      <w:r>
        <w:rPr>
          <w:spacing w:val="-5"/>
        </w:rPr>
        <w:t xml:space="preserve"> </w:t>
      </w:r>
      <w:r>
        <w:t>nghe</w:t>
      </w:r>
    </w:p>
    <w:p w:rsidR="0066238C" w:rsidRDefault="003A6AEB">
      <w:pPr>
        <w:pStyle w:val="BodyText"/>
        <w:tabs>
          <w:tab w:val="left" w:pos="2944"/>
        </w:tabs>
        <w:spacing w:line="263" w:lineRule="exact"/>
        <w:ind w:left="1503"/>
      </w:pPr>
      <w:r>
        <w:t>Nhận</w:t>
      </w:r>
      <w:r>
        <w:rPr>
          <w:spacing w:val="-2"/>
        </w:rPr>
        <w:t xml:space="preserve"> </w:t>
      </w:r>
      <w:r>
        <w:t>thức</w:t>
      </w:r>
      <w:r>
        <w:tab/>
        <w:t>: H nhận thức W’( W’=W, nhưng mất nhận thức là có</w:t>
      </w:r>
      <w:r>
        <w:rPr>
          <w:spacing w:val="-14"/>
        </w:rPr>
        <w:t xml:space="preserve"> </w:t>
      </w:r>
      <w:r>
        <w:t>thể)</w:t>
      </w:r>
    </w:p>
    <w:p w:rsidR="0066238C" w:rsidRDefault="003A6AEB">
      <w:pPr>
        <w:pStyle w:val="BodyText"/>
        <w:tabs>
          <w:tab w:val="left" w:pos="2944"/>
        </w:tabs>
        <w:spacing w:before="112" w:line="288" w:lineRule="auto"/>
        <w:ind w:left="781" w:right="469" w:firstLine="722"/>
      </w:pPr>
      <w:r>
        <w:t>Phân</w:t>
      </w:r>
      <w:r>
        <w:rPr>
          <w:spacing w:val="-3"/>
        </w:rPr>
        <w:t xml:space="preserve"> </w:t>
      </w:r>
      <w:r>
        <w:t>tích</w:t>
      </w:r>
      <w:r>
        <w:tab/>
      </w:r>
      <w:r>
        <w:t>: H suy luận W’ có thể mang các nghĩa P1…,Pn (từ và cụm từ có thể có nhiều</w:t>
      </w:r>
      <w:r>
        <w:rPr>
          <w:spacing w:val="-1"/>
        </w:rPr>
        <w:t xml:space="preserve"> </w:t>
      </w:r>
      <w:r>
        <w:t>nghĩa)</w:t>
      </w:r>
    </w:p>
    <w:p w:rsidR="0066238C" w:rsidRDefault="003A6AEB">
      <w:pPr>
        <w:pStyle w:val="BodyText"/>
        <w:tabs>
          <w:tab w:val="left" w:pos="2941"/>
        </w:tabs>
        <w:spacing w:before="60" w:line="288" w:lineRule="auto"/>
        <w:ind w:left="782" w:right="312" w:firstLine="719"/>
      </w:pPr>
      <w:r>
        <w:t>Ý</w:t>
      </w:r>
      <w:r>
        <w:rPr>
          <w:spacing w:val="-1"/>
        </w:rPr>
        <w:t xml:space="preserve"> </w:t>
      </w:r>
      <w:r>
        <w:t>nghĩa hóa</w:t>
      </w:r>
      <w:r>
        <w:tab/>
        <w:t>: H suy luận rằng S có ý định truyền đạt Pi (trong đó ý nghĩa Pi=P, nhưng sự mất giải thích là có</w:t>
      </w:r>
      <w:r>
        <w:rPr>
          <w:spacing w:val="-6"/>
        </w:rPr>
        <w:t xml:space="preserve"> </w:t>
      </w:r>
      <w:r>
        <w:t>thể)</w:t>
      </w:r>
    </w:p>
    <w:p w:rsidR="0066238C" w:rsidRDefault="003A6AEB">
      <w:pPr>
        <w:pStyle w:val="BodyText"/>
        <w:tabs>
          <w:tab w:val="left" w:pos="2942"/>
        </w:tabs>
        <w:spacing w:before="60" w:line="288" w:lineRule="auto"/>
        <w:ind w:left="782" w:right="268" w:firstLine="719"/>
      </w:pPr>
      <w:r>
        <w:t>Hợp</w:t>
      </w:r>
      <w:r>
        <w:rPr>
          <w:spacing w:val="-2"/>
        </w:rPr>
        <w:t xml:space="preserve"> </w:t>
      </w:r>
      <w:r>
        <w:t>nhất</w:t>
      </w:r>
      <w:r>
        <w:tab/>
      </w:r>
      <w:r>
        <w:t>: H quyết định tin tưởng vào Pi, (hoặc loại bỏ nó nếu nó không được H chắc chắn tin</w:t>
      </w:r>
      <w:r>
        <w:rPr>
          <w:spacing w:val="-3"/>
        </w:rPr>
        <w:t xml:space="preserve"> </w:t>
      </w:r>
      <w:r>
        <w:t>tưởng)</w:t>
      </w:r>
    </w:p>
    <w:p w:rsidR="0066238C" w:rsidRDefault="0066238C">
      <w:pPr>
        <w:pStyle w:val="BodyText"/>
        <w:rPr>
          <w:sz w:val="20"/>
        </w:rPr>
      </w:pPr>
    </w:p>
    <w:p w:rsidR="0066238C" w:rsidRDefault="003A6AEB">
      <w:pPr>
        <w:spacing w:before="219"/>
        <w:ind w:right="268"/>
        <w:jc w:val="right"/>
        <w:rPr>
          <w:sz w:val="26"/>
        </w:rPr>
      </w:pPr>
      <w:r>
        <w:rPr>
          <w:sz w:val="26"/>
        </w:rPr>
        <w:t>91</w:t>
      </w:r>
    </w:p>
    <w:p w:rsidR="0066238C" w:rsidRDefault="0066238C">
      <w:pPr>
        <w:jc w:val="right"/>
        <w:rPr>
          <w:sz w:val="26"/>
        </w:rPr>
        <w:sectPr w:rsidR="0066238C">
          <w:pgSz w:w="11910" w:h="16840"/>
          <w:pgMar w:top="1240" w:right="860" w:bottom="440" w:left="920" w:header="0" w:footer="243" w:gutter="0"/>
          <w:cols w:space="720"/>
        </w:sectPr>
      </w:pPr>
    </w:p>
    <w:p w:rsidR="0066238C" w:rsidRDefault="003A6AEB" w:rsidP="003A6AEB">
      <w:pPr>
        <w:numPr>
          <w:ilvl w:val="2"/>
          <w:numId w:val="29"/>
        </w:numPr>
        <w:tabs>
          <w:tab w:val="left" w:pos="755"/>
        </w:tabs>
        <w:spacing w:before="73"/>
        <w:ind w:left="754" w:hanging="541"/>
        <w:jc w:val="left"/>
        <w:rPr>
          <w:b/>
          <w:sz w:val="24"/>
        </w:rPr>
      </w:pPr>
      <w:r>
        <w:rPr>
          <w:b/>
          <w:sz w:val="24"/>
        </w:rPr>
        <w:lastRenderedPageBreak/>
        <w:t>Khả năng phát</w:t>
      </w:r>
      <w:r>
        <w:rPr>
          <w:b/>
          <w:spacing w:val="-3"/>
          <w:sz w:val="24"/>
        </w:rPr>
        <w:t xml:space="preserve"> </w:t>
      </w:r>
      <w:r>
        <w:rPr>
          <w:b/>
          <w:sz w:val="24"/>
        </w:rPr>
        <w:t>sinh</w:t>
      </w:r>
    </w:p>
    <w:p w:rsidR="0066238C" w:rsidRDefault="003A6AEB">
      <w:pPr>
        <w:pStyle w:val="BodyText"/>
        <w:spacing w:before="174" w:line="288" w:lineRule="auto"/>
        <w:ind w:left="214" w:right="833" w:firstLine="719"/>
        <w:jc w:val="both"/>
      </w:pPr>
      <w:r>
        <w:rPr>
          <w:noProof/>
          <w:lang w:val="en-US"/>
        </w:rPr>
        <w:drawing>
          <wp:anchor distT="0" distB="0" distL="0" distR="0" simplePos="0" relativeHeight="251717632" behindDoc="1" locked="0" layoutInCell="1" allowOverlap="1" wp14:anchorId="10E1A366" wp14:editId="3B4628AB">
            <wp:simplePos x="0" y="0"/>
            <wp:positionH relativeFrom="page">
              <wp:posOffset>1931797</wp:posOffset>
            </wp:positionH>
            <wp:positionV relativeFrom="paragraph">
              <wp:posOffset>1123077</wp:posOffset>
            </wp:positionV>
            <wp:extent cx="4305300" cy="6629400"/>
            <wp:effectExtent l="0" t="0" r="0" b="0"/>
            <wp:wrapNone/>
            <wp:docPr id="4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3.jpeg"/>
                    <pic:cNvPicPr/>
                  </pic:nvPicPr>
                  <pic:blipFill>
                    <a:blip r:embed="rId10" cstate="print"/>
                    <a:stretch>
                      <a:fillRect/>
                    </a:stretch>
                  </pic:blipFill>
                  <pic:spPr>
                    <a:xfrm>
                      <a:off x="0" y="0"/>
                      <a:ext cx="4305300" cy="6629400"/>
                    </a:xfrm>
                    <a:prstGeom prst="rect">
                      <a:avLst/>
                    </a:prstGeom>
                  </pic:spPr>
                </pic:pic>
              </a:graphicData>
            </a:graphic>
          </wp:anchor>
        </w:drawing>
      </w:r>
      <w:r>
        <w:t>Ngữ pháp hình thức có thể được phân loại bởi khả năng phát sinh của chúng: tập các ngôn ngữ mà chúng có thể trình bày. Chom</w:t>
      </w:r>
      <w:r>
        <w:t>sky (1957) mô tả bốn lớp của ngữ pháp hình thức suy luận. Các lớp này được sắp xếp trong một trật tự thứ bậc, trong đó mỗi lớp có thể được mô tả bởi ít nhất một lớp có quyền, giống như việc có thể thêm vài ngôn ngữ vào. Dưới đây là danh sách các lớp theo c</w:t>
      </w:r>
      <w:r>
        <w:t>ấp bậc từ trên xuống dưới:</w:t>
      </w:r>
    </w:p>
    <w:p w:rsidR="0066238C" w:rsidRDefault="003A6AEB">
      <w:pPr>
        <w:pStyle w:val="BodyText"/>
        <w:spacing w:before="59" w:line="288" w:lineRule="auto"/>
        <w:ind w:left="214" w:right="834" w:firstLine="719"/>
        <w:jc w:val="both"/>
      </w:pPr>
      <w:r>
        <w:t>Ngữ pháp đệ quy liệt kê sử dụng quy luật không giới hạn: kích thước của quy luật viết lại có thể chứa số lượng bất kì biểu tượng terminal và không đầu cuối. Ngữ pháp này là tương đương với máy Turing.</w:t>
      </w:r>
    </w:p>
    <w:p w:rsidR="0066238C" w:rsidRDefault="003A6AEB">
      <w:pPr>
        <w:pStyle w:val="BodyText"/>
        <w:spacing w:before="61" w:line="288" w:lineRule="auto"/>
        <w:ind w:left="215" w:right="834" w:firstLine="720"/>
        <w:jc w:val="both"/>
      </w:pPr>
      <w:r>
        <w:t xml:space="preserve">Ngữ pháp nhạy ngữ cảnh được </w:t>
      </w:r>
      <w:r>
        <w:t>giới hạn chỉ ở bên phải và phải chứa ít nhất một số biểu tượng ở phía bên trái. Tên “nhạy ngữ cảnh” xuất phát từ một thực tế là một quy luật tương tự như ASB</w:t>
      </w:r>
      <w:r>
        <w:rPr>
          <w:rFonts w:ascii="Symbol" w:hAnsi="Symbol"/>
        </w:rPr>
        <w:t></w:t>
      </w:r>
      <w:r>
        <w:t>AXB có nghĩa là một S có thể được viết lại như là một X trong ngữ cảnh của một A có trước và một s</w:t>
      </w:r>
      <w:r>
        <w:t>ự kéo theo B.</w:t>
      </w:r>
    </w:p>
    <w:p w:rsidR="0066238C" w:rsidRDefault="003A6AEB">
      <w:pPr>
        <w:pStyle w:val="BodyText"/>
        <w:spacing w:before="59" w:line="288" w:lineRule="auto"/>
        <w:ind w:left="215" w:right="834" w:firstLine="719"/>
        <w:jc w:val="both"/>
      </w:pPr>
      <w:r>
        <w:t>Trong ngữ pháp phi ngữ cảnh ở phía bên phải chứa một biểu tượng nonterminal đơn. Vì vậy mỗi quy luật cho phép viết lại không đầu cuối ở bên phải trong bất kì ngữ cảnh nào.</w:t>
      </w:r>
    </w:p>
    <w:p w:rsidR="0066238C" w:rsidRDefault="003A6AEB">
      <w:pPr>
        <w:pStyle w:val="BodyText"/>
        <w:spacing w:before="61" w:line="288" w:lineRule="auto"/>
        <w:ind w:left="214" w:right="833" w:firstLine="719"/>
        <w:jc w:val="both"/>
      </w:pPr>
      <w:r>
        <w:t>Ngữ pháp thông thường là lớp được giới hạn nhất. Ngữ pháp thông thường là tương  đương trong máy có số trạng thái hạn chế. Chúng không phù hợp lắm cho ngôn ngữ lập trình, vì chúng không thể xây dựng được cách trình bày giống như sự cân bằng của dầu mở và đ</w:t>
      </w:r>
      <w:r>
        <w:t>óng ngoặc đơn.</w:t>
      </w:r>
    </w:p>
    <w:p w:rsidR="0066238C" w:rsidRDefault="003A6AEB">
      <w:pPr>
        <w:pStyle w:val="BodyText"/>
        <w:spacing w:before="60" w:line="288" w:lineRule="auto"/>
        <w:ind w:left="214" w:right="833" w:firstLine="721"/>
        <w:jc w:val="both"/>
      </w:pPr>
      <w:r>
        <w:rPr>
          <w:noProof/>
          <w:lang w:val="en-US"/>
        </w:rPr>
        <w:drawing>
          <wp:anchor distT="0" distB="0" distL="0" distR="0" simplePos="0" relativeHeight="251719680" behindDoc="1" locked="0" layoutInCell="1" allowOverlap="1" wp14:anchorId="0D92ECD5" wp14:editId="58947082">
            <wp:simplePos x="0" y="0"/>
            <wp:positionH relativeFrom="page">
              <wp:posOffset>1855597</wp:posOffset>
            </wp:positionH>
            <wp:positionV relativeFrom="paragraph">
              <wp:posOffset>218059</wp:posOffset>
            </wp:positionV>
            <wp:extent cx="3848100" cy="330200"/>
            <wp:effectExtent l="0" t="0" r="0" b="0"/>
            <wp:wrapNone/>
            <wp:docPr id="4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2.png"/>
                    <pic:cNvPicPr/>
                  </pic:nvPicPr>
                  <pic:blipFill>
                    <a:blip r:embed="rId12" cstate="print"/>
                    <a:stretch>
                      <a:fillRect/>
                    </a:stretch>
                  </pic:blipFill>
                  <pic:spPr>
                    <a:xfrm>
                      <a:off x="0" y="0"/>
                      <a:ext cx="3848100" cy="330200"/>
                    </a:xfrm>
                    <a:prstGeom prst="rect">
                      <a:avLst/>
                    </a:prstGeom>
                  </pic:spPr>
                </pic:pic>
              </a:graphicData>
            </a:graphic>
          </wp:anchor>
        </w:drawing>
      </w:r>
      <w:r>
        <w:t>Để đưa ra cho các bạn một ý tưởng ngôn ngữ nào được điều khiển bởi lớp nào, ngôn ngữ anbn (một chuỗi n bản sao của a kéo theo bởi một số lượng tương tự của b) có thể được phát sinh bởi ngữ pháp phi ngữ cảnh, nhưng không phải là ngữ pháp thô</w:t>
      </w:r>
      <w:r>
        <w:t>ng thường. Ngôn ngữ đó yêu cầu một ngữ pháp nhạy ngữ cảnh, trong khi ngôn ngữ a*b* (một sự phối hợp của bất kì một số của a theo sau bởi một số bất kì của b) có thể được mô tả bởi một trong 4 lớp trên. Một bảng tóm tắt của 4 lớp:</w:t>
      </w:r>
    </w:p>
    <w:p w:rsidR="0066238C" w:rsidRDefault="0066238C">
      <w:pPr>
        <w:pStyle w:val="BodyText"/>
        <w:spacing w:before="4"/>
        <w:rPr>
          <w:sz w:val="28"/>
        </w:rPr>
      </w:pPr>
    </w:p>
    <w:tbl>
      <w:tblPr>
        <w:tblW w:w="0" w:type="auto"/>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4"/>
        <w:gridCol w:w="2190"/>
        <w:gridCol w:w="2189"/>
      </w:tblGrid>
      <w:tr w:rsidR="0066238C">
        <w:trPr>
          <w:trHeight w:val="323"/>
        </w:trPr>
        <w:tc>
          <w:tcPr>
            <w:tcW w:w="2924" w:type="dxa"/>
          </w:tcPr>
          <w:p w:rsidR="0066238C" w:rsidRDefault="003A6AEB">
            <w:pPr>
              <w:pStyle w:val="TableParagraph"/>
              <w:spacing w:line="262" w:lineRule="exact"/>
              <w:ind w:left="827"/>
              <w:rPr>
                <w:sz w:val="23"/>
              </w:rPr>
            </w:pPr>
            <w:r>
              <w:rPr>
                <w:sz w:val="23"/>
              </w:rPr>
              <w:t>Lớp</w:t>
            </w:r>
          </w:p>
        </w:tc>
        <w:tc>
          <w:tcPr>
            <w:tcW w:w="2190" w:type="dxa"/>
          </w:tcPr>
          <w:p w:rsidR="0066238C" w:rsidRDefault="003A6AEB">
            <w:pPr>
              <w:pStyle w:val="TableParagraph"/>
              <w:spacing w:line="262" w:lineRule="exact"/>
              <w:ind w:left="108"/>
              <w:rPr>
                <w:sz w:val="23"/>
              </w:rPr>
            </w:pPr>
            <w:r>
              <w:rPr>
                <w:sz w:val="23"/>
              </w:rPr>
              <w:t>Quy luật ví dụ</w:t>
            </w:r>
          </w:p>
        </w:tc>
        <w:tc>
          <w:tcPr>
            <w:tcW w:w="2189" w:type="dxa"/>
          </w:tcPr>
          <w:p w:rsidR="0066238C" w:rsidRDefault="003A6AEB">
            <w:pPr>
              <w:pStyle w:val="TableParagraph"/>
              <w:spacing w:line="262" w:lineRule="exact"/>
              <w:ind w:right="621"/>
              <w:jc w:val="right"/>
              <w:rPr>
                <w:sz w:val="23"/>
              </w:rPr>
            </w:pPr>
            <w:r>
              <w:rPr>
                <w:sz w:val="23"/>
              </w:rPr>
              <w:t>Ngôn n</w:t>
            </w:r>
            <w:r>
              <w:rPr>
                <w:sz w:val="23"/>
              </w:rPr>
              <w:t>gữ ví dụ</w:t>
            </w:r>
          </w:p>
        </w:tc>
      </w:tr>
      <w:tr w:rsidR="0066238C">
        <w:trPr>
          <w:trHeight w:val="321"/>
        </w:trPr>
        <w:tc>
          <w:tcPr>
            <w:tcW w:w="2924" w:type="dxa"/>
          </w:tcPr>
          <w:p w:rsidR="0066238C" w:rsidRDefault="003A6AEB">
            <w:pPr>
              <w:pStyle w:val="TableParagraph"/>
              <w:spacing w:line="262" w:lineRule="exact"/>
              <w:ind w:left="107"/>
              <w:rPr>
                <w:sz w:val="23"/>
              </w:rPr>
            </w:pPr>
            <w:r>
              <w:rPr>
                <w:sz w:val="23"/>
              </w:rPr>
              <w:t>Ngữ pháp liệt kê đệ quy</w:t>
            </w:r>
          </w:p>
        </w:tc>
        <w:tc>
          <w:tcPr>
            <w:tcW w:w="2190" w:type="dxa"/>
          </w:tcPr>
          <w:p w:rsidR="0066238C" w:rsidRDefault="003A6AEB">
            <w:pPr>
              <w:pStyle w:val="TableParagraph"/>
              <w:spacing w:line="280" w:lineRule="exact"/>
              <w:ind w:left="828"/>
              <w:rPr>
                <w:sz w:val="23"/>
              </w:rPr>
            </w:pPr>
            <w:r>
              <w:rPr>
                <w:sz w:val="23"/>
              </w:rPr>
              <w:t>AB</w:t>
            </w:r>
            <w:r>
              <w:rPr>
                <w:rFonts w:ascii="Symbol" w:hAnsi="Symbol"/>
                <w:sz w:val="23"/>
              </w:rPr>
              <w:t></w:t>
            </w:r>
            <w:r>
              <w:rPr>
                <w:sz w:val="23"/>
              </w:rPr>
              <w:t>C</w:t>
            </w:r>
          </w:p>
        </w:tc>
        <w:tc>
          <w:tcPr>
            <w:tcW w:w="2189" w:type="dxa"/>
          </w:tcPr>
          <w:p w:rsidR="0066238C" w:rsidRDefault="003A6AEB">
            <w:pPr>
              <w:pStyle w:val="TableParagraph"/>
              <w:spacing w:line="262" w:lineRule="exact"/>
              <w:ind w:left="808" w:right="775"/>
              <w:jc w:val="center"/>
              <w:rPr>
                <w:sz w:val="23"/>
              </w:rPr>
            </w:pPr>
            <w:r>
              <w:rPr>
                <w:sz w:val="23"/>
              </w:rPr>
              <w:t>Bất kì</w:t>
            </w:r>
          </w:p>
        </w:tc>
      </w:tr>
      <w:tr w:rsidR="0066238C">
        <w:trPr>
          <w:trHeight w:val="322"/>
        </w:trPr>
        <w:tc>
          <w:tcPr>
            <w:tcW w:w="2924" w:type="dxa"/>
          </w:tcPr>
          <w:p w:rsidR="0066238C" w:rsidRDefault="003A6AEB">
            <w:pPr>
              <w:pStyle w:val="TableParagraph"/>
              <w:spacing w:line="262" w:lineRule="exact"/>
              <w:ind w:left="827"/>
              <w:rPr>
                <w:sz w:val="23"/>
              </w:rPr>
            </w:pPr>
            <w:r>
              <w:rPr>
                <w:sz w:val="23"/>
              </w:rPr>
              <w:t>Nhạy ngữ cảnh</w:t>
            </w:r>
          </w:p>
        </w:tc>
        <w:tc>
          <w:tcPr>
            <w:tcW w:w="2190" w:type="dxa"/>
          </w:tcPr>
          <w:p w:rsidR="0066238C" w:rsidRDefault="003A6AEB">
            <w:pPr>
              <w:pStyle w:val="TableParagraph"/>
              <w:spacing w:line="280" w:lineRule="exact"/>
              <w:ind w:right="481"/>
              <w:jc w:val="right"/>
              <w:rPr>
                <w:sz w:val="23"/>
              </w:rPr>
            </w:pPr>
            <w:r>
              <w:rPr>
                <w:sz w:val="23"/>
              </w:rPr>
              <w:t>AB</w:t>
            </w:r>
            <w:r>
              <w:rPr>
                <w:rFonts w:ascii="Symbol" w:hAnsi="Symbol"/>
                <w:sz w:val="23"/>
              </w:rPr>
              <w:t></w:t>
            </w:r>
            <w:r>
              <w:rPr>
                <w:sz w:val="23"/>
              </w:rPr>
              <w:t>BA</w:t>
            </w:r>
          </w:p>
        </w:tc>
        <w:tc>
          <w:tcPr>
            <w:tcW w:w="2189" w:type="dxa"/>
          </w:tcPr>
          <w:p w:rsidR="0066238C" w:rsidRDefault="003A6AEB">
            <w:pPr>
              <w:pStyle w:val="TableParagraph"/>
              <w:spacing w:line="262" w:lineRule="exact"/>
              <w:ind w:right="683"/>
              <w:jc w:val="right"/>
              <w:rPr>
                <w:sz w:val="23"/>
              </w:rPr>
            </w:pPr>
            <w:r>
              <w:rPr>
                <w:sz w:val="23"/>
              </w:rPr>
              <w:t>anbncn</w:t>
            </w:r>
          </w:p>
        </w:tc>
      </w:tr>
      <w:tr w:rsidR="0066238C">
        <w:trPr>
          <w:trHeight w:val="322"/>
        </w:trPr>
        <w:tc>
          <w:tcPr>
            <w:tcW w:w="2924" w:type="dxa"/>
          </w:tcPr>
          <w:p w:rsidR="0066238C" w:rsidRDefault="003A6AEB">
            <w:pPr>
              <w:pStyle w:val="TableParagraph"/>
              <w:spacing w:line="262" w:lineRule="exact"/>
              <w:ind w:left="827"/>
              <w:rPr>
                <w:sz w:val="23"/>
              </w:rPr>
            </w:pPr>
            <w:r>
              <w:rPr>
                <w:sz w:val="23"/>
              </w:rPr>
              <w:t>Ngữ cảnh tự do</w:t>
            </w:r>
          </w:p>
        </w:tc>
        <w:tc>
          <w:tcPr>
            <w:tcW w:w="2190" w:type="dxa"/>
          </w:tcPr>
          <w:p w:rsidR="0066238C" w:rsidRDefault="003A6AEB">
            <w:pPr>
              <w:pStyle w:val="TableParagraph"/>
              <w:spacing w:line="280" w:lineRule="exact"/>
              <w:ind w:right="476"/>
              <w:jc w:val="right"/>
              <w:rPr>
                <w:sz w:val="23"/>
              </w:rPr>
            </w:pPr>
            <w:r>
              <w:rPr>
                <w:sz w:val="23"/>
              </w:rPr>
              <w:t>S</w:t>
            </w:r>
            <w:r>
              <w:rPr>
                <w:rFonts w:ascii="Symbol" w:hAnsi="Symbol"/>
                <w:sz w:val="23"/>
              </w:rPr>
              <w:t></w:t>
            </w:r>
            <w:r>
              <w:rPr>
                <w:sz w:val="23"/>
              </w:rPr>
              <w:t xml:space="preserve"> a S b</w:t>
            </w:r>
          </w:p>
        </w:tc>
        <w:tc>
          <w:tcPr>
            <w:tcW w:w="2189" w:type="dxa"/>
          </w:tcPr>
          <w:p w:rsidR="0066238C" w:rsidRDefault="003A6AEB">
            <w:pPr>
              <w:pStyle w:val="TableParagraph"/>
              <w:spacing w:line="262" w:lineRule="exact"/>
              <w:ind w:left="703" w:right="775"/>
              <w:jc w:val="center"/>
              <w:rPr>
                <w:sz w:val="23"/>
              </w:rPr>
            </w:pPr>
            <w:r>
              <w:rPr>
                <w:sz w:val="23"/>
              </w:rPr>
              <w:t>anbn</w:t>
            </w:r>
          </w:p>
        </w:tc>
      </w:tr>
      <w:tr w:rsidR="0066238C">
        <w:trPr>
          <w:trHeight w:val="322"/>
        </w:trPr>
        <w:tc>
          <w:tcPr>
            <w:tcW w:w="2924" w:type="dxa"/>
          </w:tcPr>
          <w:p w:rsidR="0066238C" w:rsidRDefault="003A6AEB">
            <w:pPr>
              <w:pStyle w:val="TableParagraph"/>
              <w:spacing w:line="262" w:lineRule="exact"/>
              <w:ind w:left="827"/>
              <w:rPr>
                <w:sz w:val="23"/>
              </w:rPr>
            </w:pPr>
            <w:r>
              <w:rPr>
                <w:sz w:val="23"/>
              </w:rPr>
              <w:t>Thông thường</w:t>
            </w:r>
          </w:p>
        </w:tc>
        <w:tc>
          <w:tcPr>
            <w:tcW w:w="2190" w:type="dxa"/>
          </w:tcPr>
          <w:p w:rsidR="0066238C" w:rsidRDefault="003A6AEB">
            <w:pPr>
              <w:pStyle w:val="TableParagraph"/>
              <w:spacing w:line="280" w:lineRule="exact"/>
              <w:ind w:left="828"/>
              <w:rPr>
                <w:sz w:val="23"/>
              </w:rPr>
            </w:pPr>
            <w:r>
              <w:rPr>
                <w:sz w:val="23"/>
              </w:rPr>
              <w:t>S</w:t>
            </w:r>
            <w:r>
              <w:rPr>
                <w:rFonts w:ascii="Symbol" w:hAnsi="Symbol"/>
                <w:sz w:val="23"/>
              </w:rPr>
              <w:t></w:t>
            </w:r>
            <w:r>
              <w:rPr>
                <w:sz w:val="23"/>
              </w:rPr>
              <w:t xml:space="preserve"> a S</w:t>
            </w:r>
          </w:p>
        </w:tc>
        <w:tc>
          <w:tcPr>
            <w:tcW w:w="2189" w:type="dxa"/>
          </w:tcPr>
          <w:p w:rsidR="0066238C" w:rsidRDefault="003A6AEB">
            <w:pPr>
              <w:pStyle w:val="TableParagraph"/>
              <w:spacing w:line="262" w:lineRule="exact"/>
              <w:ind w:left="702" w:right="775"/>
              <w:jc w:val="center"/>
              <w:rPr>
                <w:sz w:val="23"/>
              </w:rPr>
            </w:pPr>
            <w:r>
              <w:rPr>
                <w:sz w:val="23"/>
              </w:rPr>
              <w:t>a*b*</w:t>
            </w:r>
          </w:p>
        </w:tc>
      </w:tr>
    </w:tbl>
    <w:p w:rsidR="0066238C" w:rsidRDefault="0066238C">
      <w:pPr>
        <w:pStyle w:val="BodyText"/>
        <w:rPr>
          <w:sz w:val="26"/>
        </w:rPr>
      </w:pPr>
    </w:p>
    <w:p w:rsidR="0066238C" w:rsidRDefault="003A6AEB">
      <w:pPr>
        <w:spacing w:before="229"/>
        <w:ind w:left="214"/>
        <w:jc w:val="both"/>
        <w:rPr>
          <w:b/>
          <w:sz w:val="23"/>
        </w:rPr>
      </w:pPr>
      <w:r>
        <w:rPr>
          <w:noProof/>
          <w:lang w:val="en-US"/>
        </w:rPr>
        <w:drawing>
          <wp:anchor distT="0" distB="0" distL="0" distR="0" simplePos="0" relativeHeight="251721728" behindDoc="1" locked="0" layoutInCell="1" allowOverlap="1" wp14:anchorId="51AD0FDB" wp14:editId="77461C39">
            <wp:simplePos x="0" y="0"/>
            <wp:positionH relativeFrom="page">
              <wp:posOffset>1855597</wp:posOffset>
            </wp:positionH>
            <wp:positionV relativeFrom="paragraph">
              <wp:posOffset>185451</wp:posOffset>
            </wp:positionV>
            <wp:extent cx="3848100" cy="330200"/>
            <wp:effectExtent l="0" t="0" r="0" b="0"/>
            <wp:wrapNone/>
            <wp:docPr id="4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3"/>
        </w:rPr>
        <w:t>Vấn đề nói và nghe.</w:t>
      </w:r>
    </w:p>
    <w:p w:rsidR="0066238C" w:rsidRDefault="003A6AEB">
      <w:pPr>
        <w:pStyle w:val="BodyText"/>
        <w:spacing w:before="58" w:line="288" w:lineRule="auto"/>
        <w:ind w:left="214" w:right="833" w:firstLine="719"/>
        <w:jc w:val="both"/>
      </w:pPr>
      <w:r>
        <w:t xml:space="preserve">Mục đích: Bằng cách này hay cách khác người nói quyết định rằng sẽ có một số cái mà nó đáng để nói với người nghe. Điều này thường bao gồm cả đức tin và mục đích của người nghe vì thế khi nói sẽ có sự tác dụng ao ước. Trong ví dụ của chúng ta người nói có </w:t>
      </w:r>
      <w:r>
        <w:t>mục đích cho người nghe biết wumpus không còn sống nữa.</w:t>
      </w:r>
    </w:p>
    <w:p w:rsidR="0066238C" w:rsidRDefault="003A6AEB">
      <w:pPr>
        <w:pStyle w:val="BodyText"/>
        <w:spacing w:before="60" w:line="288" w:lineRule="auto"/>
        <w:ind w:left="213" w:right="834" w:firstLine="721"/>
        <w:jc w:val="both"/>
      </w:pPr>
      <w:r>
        <w:t>Sự phát sinh: Người nói sử dụng kiến thức về ngôn ngữ để quyết định xem nói như thế nào. Trong nhiều cách sẽ khó khăn hơn việc lật ngược vấn đề của sự hiểu biết (ví dụ như phân  tích và chuyển thành n</w:t>
      </w:r>
      <w:r>
        <w:t>ghĩa). Sự phát sinh này không bị ép nhiều như sự hiểu biết trong trí tuệ nhân tạo, chủ yếu bởi vì con người chúng ta hay băn khoăn khi nói với máy, nhưng lại không bị kích động khi chúng nói lại. Bây giờ chúng ta chỉ cho rằng người nghe có thể chọn từ “the</w:t>
      </w:r>
      <w:r>
        <w:t xml:space="preserve"> wumpus is</w:t>
      </w:r>
      <w:r>
        <w:rPr>
          <w:spacing w:val="-1"/>
        </w:rPr>
        <w:t xml:space="preserve"> </w:t>
      </w:r>
      <w:r>
        <w:t>dead”.</w:t>
      </w:r>
    </w:p>
    <w:p w:rsidR="0066238C" w:rsidRDefault="003A6AEB">
      <w:pPr>
        <w:pStyle w:val="Heading7"/>
        <w:spacing w:before="216"/>
      </w:pPr>
      <w:r>
        <w:t>92</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7" w:firstLine="720"/>
        <w:jc w:val="both"/>
      </w:pPr>
      <w:r>
        <w:lastRenderedPageBreak/>
        <w:t xml:space="preserve">Tổng hợp: Hầu hết các ngôn ngữ đều căn cứ vào dạng hệ thống phân tích đầu ra của trí tuệ nhân tạo trên màn hình hoặc trên giấy. Tổng hợp lời nói đang được phát triển rộng rãi và một vài hệ thống đã bắt đầu nghe tiếng người. Chi tiết của kí pháp không quan </w:t>
      </w:r>
      <w:r>
        <w:t>trọng, điều này có nghĩa là âm thanh được phân tích rất khác với từ được nhân vật phát sinh. Mặc dù các từ phải đi liền với nhau, đây là một đặc điểm của việc nói nhanh.</w:t>
      </w:r>
    </w:p>
    <w:p w:rsidR="0066238C" w:rsidRDefault="003A6AEB">
      <w:pPr>
        <w:pStyle w:val="BodyText"/>
        <w:spacing w:before="60" w:line="288" w:lineRule="auto"/>
        <w:ind w:left="781" w:right="267"/>
        <w:jc w:val="both"/>
      </w:pPr>
      <w:r>
        <w:rPr>
          <w:noProof/>
          <w:lang w:val="en-US"/>
        </w:rPr>
        <w:drawing>
          <wp:anchor distT="0" distB="0" distL="0" distR="0" simplePos="0" relativeHeight="251723776" behindDoc="1" locked="0" layoutInCell="1" allowOverlap="1" wp14:anchorId="57B5A47A" wp14:editId="6E73BA34">
            <wp:simplePos x="0" y="0"/>
            <wp:positionH relativeFrom="page">
              <wp:posOffset>1931797</wp:posOffset>
            </wp:positionH>
            <wp:positionV relativeFrom="paragraph">
              <wp:posOffset>291827</wp:posOffset>
            </wp:positionV>
            <wp:extent cx="4305300" cy="6629400"/>
            <wp:effectExtent l="0" t="0" r="0" b="0"/>
            <wp:wrapNone/>
            <wp:docPr id="4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i/>
        </w:rPr>
        <w:t>Nhận thức</w:t>
      </w:r>
      <w:r>
        <w:rPr>
          <w:i/>
        </w:rPr>
        <w:t xml:space="preserve">. </w:t>
      </w:r>
      <w:r>
        <w:t xml:space="preserve">Bình thường là lời nói, bước nhận thức được gọi là nhận dạng lời nói, khi </w:t>
      </w:r>
      <w:r>
        <w:t>nó được đưa ra máy in, nó được gọi là nhận dạng đặc điểm quang học. Cả hai đều chuyển đến người quan tâm. Chẳng hạn, chúng ta cho rằng người nghe nhận thức được âm thanh và thu lại hoàn toàn lời nói.</w:t>
      </w:r>
    </w:p>
    <w:p w:rsidR="0066238C" w:rsidRDefault="003A6AEB">
      <w:pPr>
        <w:pStyle w:val="BodyText"/>
        <w:spacing w:before="60" w:line="288" w:lineRule="auto"/>
        <w:ind w:left="781" w:right="268"/>
        <w:jc w:val="both"/>
      </w:pPr>
      <w:r>
        <w:rPr>
          <w:b/>
        </w:rPr>
        <w:t xml:space="preserve">Phân tích. </w:t>
      </w:r>
      <w:r>
        <w:t>Chúng ta phân tích chúng thành hai phần chính</w:t>
      </w:r>
      <w:r>
        <w:t>: cách hiểu về cú pháp (hay phân tích cú pháp) và sự giải thích về ngữ nghĩa. Sự giải thích về ngữ nghĩa bao gồm cả việc hiểu nghĩa của từ và hợp nhất kiến thức của tình huống hiện tại (cũng được gọi là sự giải thích thực</w:t>
      </w:r>
      <w:r>
        <w:rPr>
          <w:spacing w:val="-25"/>
        </w:rPr>
        <w:t xml:space="preserve"> </w:t>
      </w:r>
      <w:r>
        <w:t>tế).</w:t>
      </w:r>
    </w:p>
    <w:p w:rsidR="0066238C" w:rsidRDefault="003A6AEB">
      <w:pPr>
        <w:pStyle w:val="BodyText"/>
        <w:spacing w:before="61" w:line="288" w:lineRule="auto"/>
        <w:ind w:left="781" w:right="266" w:firstLine="1"/>
        <w:jc w:val="both"/>
      </w:pPr>
      <w:r>
        <w:rPr>
          <w:b/>
          <w:i/>
        </w:rPr>
        <w:t>Phân tích cú pháp từ</w:t>
      </w:r>
      <w:r>
        <w:rPr>
          <w:b/>
        </w:rPr>
        <w:t xml:space="preserve">. </w:t>
      </w:r>
      <w:r>
        <w:t>Xuất ph</w:t>
      </w:r>
      <w:r>
        <w:t xml:space="preserve">át từ cụm từ Latin </w:t>
      </w:r>
      <w:r>
        <w:rPr>
          <w:i/>
        </w:rPr>
        <w:t>par orationis</w:t>
      </w:r>
      <w:r>
        <w:t>, hoặc “part of speech” và ám chỉ sự chuyển nhượng một phần của lời nói (danh từ, động từ) đến mỗi từ trong câu và nhóm các từ trong cụm</w:t>
      </w:r>
      <w:r>
        <w:rPr>
          <w:spacing w:val="-2"/>
        </w:rPr>
        <w:t xml:space="preserve"> </w:t>
      </w:r>
      <w:r>
        <w:t>từ.</w:t>
      </w:r>
    </w:p>
    <w:p w:rsidR="0066238C" w:rsidRDefault="003A6AEB">
      <w:pPr>
        <w:pStyle w:val="BodyText"/>
        <w:spacing w:before="59" w:line="288" w:lineRule="auto"/>
        <w:ind w:left="781" w:right="266" w:hanging="1"/>
        <w:jc w:val="both"/>
      </w:pPr>
      <w:r>
        <w:rPr>
          <w:b/>
          <w:i/>
        </w:rPr>
        <w:t xml:space="preserve">Một cây phân tích từ loại </w:t>
      </w:r>
      <w:r>
        <w:t>là một cây mà bên trong các nút tương ứng với các cụm từ,</w:t>
      </w:r>
      <w:r>
        <w:t xml:space="preserve"> liên kết với các ứng dụng của quy luật ngữ pháp, và các nút lá tương úng với các từ. Nếu chúng ta định nghĩa số lượng của một nút như là một danh sách tất cả các lá ở bên dưới của nút đó theo thứ tự từ trái sang phải. Khi đó, chúng ta có thể nói rằng ý ng</w:t>
      </w:r>
      <w:r>
        <w:t>hĩa của một cây phân tích từ loại là mỗi nút, với nhãn X xác định số lượng của nút đó là một cụm từ của phạm trù X.</w:t>
      </w:r>
    </w:p>
    <w:p w:rsidR="0066238C" w:rsidRDefault="003A6AEB">
      <w:pPr>
        <w:pStyle w:val="BodyText"/>
        <w:spacing w:before="61" w:line="288" w:lineRule="auto"/>
        <w:ind w:left="783" w:right="265" w:hanging="1"/>
        <w:jc w:val="both"/>
      </w:pPr>
      <w:r>
        <w:rPr>
          <w:noProof/>
          <w:lang w:val="en-US"/>
        </w:rPr>
        <w:drawing>
          <wp:anchor distT="0" distB="0" distL="0" distR="0" simplePos="0" relativeHeight="251725824" behindDoc="1" locked="0" layoutInCell="1" allowOverlap="1" wp14:anchorId="68BB4D95" wp14:editId="749C2E28">
            <wp:simplePos x="0" y="0"/>
            <wp:positionH relativeFrom="page">
              <wp:posOffset>1855597</wp:posOffset>
            </wp:positionH>
            <wp:positionV relativeFrom="paragraph">
              <wp:posOffset>115087</wp:posOffset>
            </wp:positionV>
            <wp:extent cx="3848100" cy="330200"/>
            <wp:effectExtent l="0" t="0" r="0" b="0"/>
            <wp:wrapNone/>
            <wp:docPr id="4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i/>
        </w:rPr>
        <w:t xml:space="preserve">Giải thích ngữ nghĩa </w:t>
      </w:r>
      <w:r>
        <w:t>là quá trình rút ra ý nghĩa của một lời nói của một sự diễn đạt trong một sự trình diễn ngôn ngữ. Chúng ta sử dụng logic như sự trình diễn ngôn ngữ, nhưng sự trình diễn ngôn ngữ khác không được sử dụng.</w:t>
      </w:r>
    </w:p>
    <w:p w:rsidR="0066238C" w:rsidRDefault="003A6AEB">
      <w:pPr>
        <w:pStyle w:val="BodyText"/>
        <w:spacing w:before="59" w:line="288" w:lineRule="auto"/>
        <w:ind w:left="781" w:right="268" w:firstLine="58"/>
        <w:jc w:val="both"/>
      </w:pPr>
      <w:r>
        <w:rPr>
          <w:b/>
          <w:i/>
        </w:rPr>
        <w:t xml:space="preserve">Giải thích thực tế </w:t>
      </w:r>
      <w:r>
        <w:t>là một phần của sự giải thích về n</w:t>
      </w:r>
      <w:r>
        <w:t>gữ nghĩa mà nó mang tình huống hiện thời vào bảng mô tả.</w:t>
      </w:r>
    </w:p>
    <w:p w:rsidR="0066238C" w:rsidRDefault="003A6AEB">
      <w:pPr>
        <w:pStyle w:val="BodyText"/>
        <w:spacing w:before="60" w:line="288" w:lineRule="auto"/>
        <w:ind w:left="781" w:right="266" w:hanging="1"/>
        <w:jc w:val="both"/>
      </w:pPr>
      <w:r>
        <w:rPr>
          <w:b/>
          <w:i/>
        </w:rPr>
        <w:t>Chuyển thành ý nghĩa</w:t>
      </w:r>
      <w:r>
        <w:rPr>
          <w:b/>
        </w:rPr>
        <w:t xml:space="preserve">. </w:t>
      </w:r>
      <w:r>
        <w:t xml:space="preserve">Hầu hết các người nói đều không cố ý nói đa nghĩa, nhưng hầu hết lời nói đều có nhiều sự giải thích hợp lí. Giao tiếp làm việc bởi vì người nghe đã làm việc định hình một nghĩa </w:t>
      </w:r>
      <w:r>
        <w:t xml:space="preserve">mà người nghe hầu như chắc chắn truyền đạt. chú ý rằng đây là lần đầu tiên chúng sử dụng từ </w:t>
      </w:r>
      <w:r>
        <w:rPr>
          <w:i/>
        </w:rPr>
        <w:t xml:space="preserve">hầu như chắc chắn </w:t>
      </w:r>
      <w:r>
        <w:t>và việc chuyển thành ý nghĩa này là tiến trình đầu tiên mà nó phụ thuộc rất nhiều vào lý do không chắc chắn. Phân tích sự giải thích có thể: nếu c</w:t>
      </w:r>
      <w:r>
        <w:t>ó nhiều hơn một sự giải thích được tìm thấy, khi đó việc chuyển thành ý nghĩa sẽ chọn lấy một ý nghĩa tốt</w:t>
      </w:r>
      <w:r>
        <w:rPr>
          <w:spacing w:val="-26"/>
        </w:rPr>
        <w:t xml:space="preserve"> </w:t>
      </w:r>
      <w:r>
        <w:t>nhất.</w:t>
      </w:r>
    </w:p>
    <w:p w:rsidR="0066238C" w:rsidRDefault="003A6AEB">
      <w:pPr>
        <w:spacing w:before="63"/>
        <w:ind w:left="783"/>
        <w:jc w:val="both"/>
        <w:rPr>
          <w:b/>
          <w:i/>
          <w:sz w:val="23"/>
        </w:rPr>
      </w:pPr>
      <w:r>
        <w:rPr>
          <w:b/>
          <w:i/>
          <w:sz w:val="23"/>
        </w:rPr>
        <w:t>Hợp nhất.</w:t>
      </w:r>
    </w:p>
    <w:p w:rsidR="0066238C" w:rsidRDefault="003A6AEB">
      <w:pPr>
        <w:pStyle w:val="BodyText"/>
        <w:spacing w:before="110" w:line="288" w:lineRule="auto"/>
        <w:ind w:left="781" w:right="267" w:hanging="1"/>
        <w:jc w:val="both"/>
        <w:rPr>
          <w:i/>
        </w:rPr>
      </w:pPr>
      <w:r>
        <w:rPr>
          <w:noProof/>
          <w:lang w:val="en-US"/>
        </w:rPr>
        <w:drawing>
          <wp:anchor distT="0" distB="0" distL="0" distR="0" simplePos="0" relativeHeight="251727872" behindDoc="1" locked="0" layoutInCell="1" allowOverlap="1" wp14:anchorId="26A3BD5A" wp14:editId="72A3F33E">
            <wp:simplePos x="0" y="0"/>
            <wp:positionH relativeFrom="page">
              <wp:posOffset>1855597</wp:posOffset>
            </wp:positionH>
            <wp:positionV relativeFrom="paragraph">
              <wp:posOffset>249382</wp:posOffset>
            </wp:positionV>
            <wp:extent cx="3848100" cy="330200"/>
            <wp:effectExtent l="0" t="0" r="0" b="0"/>
            <wp:wrapNone/>
            <wp:docPr id="4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Về tổng thể, một nhân vật có thể tin vào mọi thứ mà anh ta nghe thấy, nhưng một người thông minh sẽ xem xét từ W và xuất phát từ sự giải thích </w:t>
      </w:r>
      <w:r>
        <w:rPr>
          <w:i/>
        </w:rPr>
        <w:t>P</w:t>
      </w:r>
      <w:r>
        <w:rPr>
          <w:i/>
          <w:vertAlign w:val="subscript"/>
        </w:rPr>
        <w:t>i</w:t>
      </w:r>
      <w:r>
        <w:rPr>
          <w:i/>
        </w:rPr>
        <w:t xml:space="preserve"> </w:t>
      </w:r>
      <w:r>
        <w:t xml:space="preserve">như là một phần thêm vào của các bằng chứng được cân nhắc kỹ lưỡng với tất cả các bằng chứng khác chống lại </w:t>
      </w:r>
      <w:r>
        <w:rPr>
          <w:i/>
        </w:rPr>
        <w:t>P</w:t>
      </w:r>
      <w:r>
        <w:rPr>
          <w:i/>
          <w:vertAlign w:val="subscript"/>
        </w:rPr>
        <w:t>i</w:t>
      </w:r>
      <w:r>
        <w:rPr>
          <w:i/>
        </w:rPr>
        <w:t>.</w:t>
      </w:r>
    </w:p>
    <w:p w:rsidR="0066238C" w:rsidRDefault="003A6AEB">
      <w:pPr>
        <w:pStyle w:val="BodyText"/>
        <w:spacing w:before="61"/>
        <w:ind w:left="1501"/>
        <w:jc w:val="both"/>
      </w:pPr>
      <w:r>
        <w:t>Chú ý rằng nó chỉ làm nên câu để sử dụng ngôn ngữ khi các nhân vật giao tiếp với người</w:t>
      </w:r>
    </w:p>
    <w:p w:rsidR="0066238C" w:rsidRDefault="003A6AEB" w:rsidP="003A6AEB">
      <w:pPr>
        <w:pStyle w:val="ListParagraph"/>
        <w:numPr>
          <w:ilvl w:val="3"/>
          <w:numId w:val="29"/>
        </w:numPr>
        <w:tabs>
          <w:tab w:val="left" w:pos="1096"/>
        </w:tabs>
        <w:spacing w:before="52" w:line="288" w:lineRule="auto"/>
        <w:ind w:right="266" w:hanging="1"/>
        <w:jc w:val="both"/>
        <w:rPr>
          <w:sz w:val="23"/>
        </w:rPr>
      </w:pPr>
      <w:r>
        <w:rPr>
          <w:sz w:val="23"/>
        </w:rPr>
        <w:t>hiểu được ngôn ngữ thông thường, người (b) có một ngữ cảnh mà nó căn cứ vào cuộc hội thoại đó, và người (c) ít nhất có một phần lý trí. Giao tiếp không làm việc khi cá</w:t>
      </w:r>
      <w:r>
        <w:rPr>
          <w:sz w:val="23"/>
        </w:rPr>
        <w:t>c nhân vật hoàn toàn không hợp lí,bởi vì không có cách nào để dự báo một nhân vật không hợp lí sẽ phản ứng lại một lời nói hành</w:t>
      </w:r>
      <w:r>
        <w:rPr>
          <w:spacing w:val="-4"/>
          <w:sz w:val="23"/>
        </w:rPr>
        <w:t xml:space="preserve"> </w:t>
      </w:r>
      <w:r>
        <w:rPr>
          <w:sz w:val="23"/>
        </w:rPr>
        <w:t>động.</w:t>
      </w:r>
    </w:p>
    <w:p w:rsidR="0066238C" w:rsidRDefault="003A6AEB">
      <w:pPr>
        <w:spacing w:before="62"/>
        <w:ind w:left="784"/>
        <w:jc w:val="both"/>
        <w:rPr>
          <w:b/>
          <w:i/>
          <w:sz w:val="23"/>
        </w:rPr>
      </w:pPr>
      <w:r>
        <w:rPr>
          <w:b/>
          <w:i/>
          <w:sz w:val="23"/>
        </w:rPr>
        <w:t>Hai mô hình của giao tiếp</w:t>
      </w:r>
    </w:p>
    <w:p w:rsidR="0066238C" w:rsidRDefault="0066238C">
      <w:pPr>
        <w:pStyle w:val="BodyText"/>
        <w:rPr>
          <w:b/>
          <w:i/>
          <w:sz w:val="20"/>
        </w:rPr>
      </w:pPr>
    </w:p>
    <w:p w:rsidR="0066238C" w:rsidRDefault="0066238C">
      <w:pPr>
        <w:pStyle w:val="BodyText"/>
        <w:rPr>
          <w:b/>
          <w:i/>
          <w:sz w:val="20"/>
        </w:rPr>
      </w:pPr>
    </w:p>
    <w:p w:rsidR="0066238C" w:rsidRDefault="0066238C">
      <w:pPr>
        <w:pStyle w:val="BodyText"/>
        <w:rPr>
          <w:b/>
          <w:i/>
          <w:sz w:val="20"/>
        </w:rPr>
      </w:pPr>
    </w:p>
    <w:p w:rsidR="0066238C" w:rsidRDefault="0066238C">
      <w:pPr>
        <w:pStyle w:val="BodyText"/>
        <w:rPr>
          <w:b/>
          <w:i/>
          <w:sz w:val="25"/>
        </w:rPr>
      </w:pPr>
    </w:p>
    <w:p w:rsidR="0066238C" w:rsidRDefault="003A6AEB">
      <w:pPr>
        <w:spacing w:before="89"/>
        <w:ind w:right="268"/>
        <w:jc w:val="right"/>
        <w:rPr>
          <w:sz w:val="26"/>
        </w:rPr>
      </w:pPr>
      <w:r>
        <w:rPr>
          <w:sz w:val="26"/>
        </w:rPr>
        <w:t>93</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4" w:firstLine="719"/>
        <w:jc w:val="both"/>
      </w:pPr>
      <w:r>
        <w:lastRenderedPageBreak/>
        <w:t xml:space="preserve">Nghiên cứu của chúng ta về trung tâm giao tiếp là cách mà một niềm tin </w:t>
      </w:r>
      <w:r>
        <w:t>của nhân vật thay đổi vào từ và trở lại với niềm tin và kiến thức cơ bản của một nhân vật khác. Có hai cách để xem xét quá trình này:</w:t>
      </w:r>
    </w:p>
    <w:p w:rsidR="0066238C" w:rsidRDefault="003A6AEB">
      <w:pPr>
        <w:spacing w:before="62"/>
        <w:ind w:left="214"/>
        <w:jc w:val="both"/>
        <w:rPr>
          <w:b/>
          <w:i/>
          <w:sz w:val="23"/>
        </w:rPr>
      </w:pPr>
      <w:r>
        <w:rPr>
          <w:b/>
          <w:i/>
          <w:sz w:val="23"/>
        </w:rPr>
        <w:t>Mô hình bản tin mã hóa</w:t>
      </w:r>
    </w:p>
    <w:p w:rsidR="0066238C" w:rsidRDefault="003A6AEB">
      <w:pPr>
        <w:pStyle w:val="BodyText"/>
        <w:spacing w:before="111" w:line="288" w:lineRule="auto"/>
        <w:ind w:left="214" w:right="835" w:firstLine="720"/>
        <w:jc w:val="both"/>
      </w:pPr>
      <w:r>
        <w:rPr>
          <w:noProof/>
          <w:lang w:val="en-US"/>
        </w:rPr>
        <w:drawing>
          <wp:anchor distT="0" distB="0" distL="0" distR="0" simplePos="0" relativeHeight="251729920" behindDoc="1" locked="0" layoutInCell="1" allowOverlap="1" wp14:anchorId="16B791A7" wp14:editId="1B5B7E86">
            <wp:simplePos x="0" y="0"/>
            <wp:positionH relativeFrom="page">
              <wp:posOffset>1931797</wp:posOffset>
            </wp:positionH>
            <wp:positionV relativeFrom="paragraph">
              <wp:posOffset>487225</wp:posOffset>
            </wp:positionV>
            <wp:extent cx="4305300" cy="6629400"/>
            <wp:effectExtent l="0" t="0" r="0" b="0"/>
            <wp:wrapNone/>
            <wp:docPr id="4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Mô hình bản tin mã hóa nói rằng người nói xác định một nhận định </w:t>
      </w:r>
      <w:r>
        <w:rPr>
          <w:i/>
        </w:rPr>
        <w:t xml:space="preserve">P </w:t>
      </w:r>
      <w:r>
        <w:t>trong ý nghĩ và mã hóa gợi ý này vào trong từ (hoặc kí hiệu) W. Người nghe sau đó sẽ cố gắng mã hóa bản tin W để lấy lại nguyên bản P (ví dụ như mã Morse). Dưới mô hình này ý nghĩa ở trong đầu người nói, bản tin mà nó được chuyển đi mà người nghe nhận được</w:t>
      </w:r>
      <w:r>
        <w:t xml:space="preserve"> tất cả ý nghĩ có số lượng tương tự. Khi chúng không giống nhau thì nguyên nhân là do tiếng ồn trong khi giao tiếp hoặc một lỗi trong khi mã hay giải</w:t>
      </w:r>
      <w:r>
        <w:rPr>
          <w:spacing w:val="-3"/>
        </w:rPr>
        <w:t xml:space="preserve"> </w:t>
      </w:r>
      <w:r>
        <w:t>mã.</w:t>
      </w:r>
    </w:p>
    <w:p w:rsidR="0066238C" w:rsidRDefault="003A6AEB">
      <w:pPr>
        <w:spacing w:before="63"/>
        <w:ind w:left="214"/>
        <w:jc w:val="both"/>
        <w:rPr>
          <w:b/>
          <w:i/>
          <w:sz w:val="23"/>
        </w:rPr>
      </w:pPr>
      <w:r>
        <w:rPr>
          <w:b/>
          <w:i/>
          <w:sz w:val="23"/>
        </w:rPr>
        <w:t>Mô hình tình huống giao tiếp</w:t>
      </w:r>
    </w:p>
    <w:p w:rsidR="0066238C" w:rsidRDefault="003A6AEB">
      <w:pPr>
        <w:pStyle w:val="BodyText"/>
        <w:spacing w:before="110" w:line="288" w:lineRule="auto"/>
        <w:ind w:left="213" w:right="835" w:firstLine="721"/>
        <w:jc w:val="both"/>
      </w:pPr>
      <w:r>
        <w:t>Hạn chế của bản tin mã hóa dẫn đến mô hình tình huống giao tiếp, là mô hì</w:t>
      </w:r>
      <w:r>
        <w:t>nh cho rằng ý nghĩa của một bản tin phụ thuộc vào cả từ ngữ và cả tình huống mà trong đó các từ được phát âm. Trong mô hình này, chỉ cần trong một phép tính tình huống, các hàm mã và giải mã đã thêm vào một đối số điển hình cho một tình huống mới. Bản mô t</w:t>
      </w:r>
      <w:r>
        <w:t>ả cho sự việc mà những từ tương tự có thể có rất nhiều nghĩa cho những tình huống khác nhau.</w:t>
      </w:r>
    </w:p>
    <w:p w:rsidR="0066238C" w:rsidRDefault="003A6AEB">
      <w:pPr>
        <w:pStyle w:val="BodyText"/>
        <w:spacing w:before="61" w:line="288" w:lineRule="auto"/>
        <w:ind w:left="214" w:right="834" w:firstLine="721"/>
        <w:jc w:val="both"/>
      </w:pPr>
      <w:r>
        <w:t>Mô hình tình huống ngôn ngữ chỉ ra một nguồn của giao tiếp không thành công: nếu như người nói và người nghe có những ý tưởng khác nhau của tình huống hiện thời có</w:t>
      </w:r>
      <w:r>
        <w:t xml:space="preserve"> thể, khi đó bản tin có thể không được thông qua như ý định.</w:t>
      </w:r>
    </w:p>
    <w:p w:rsidR="0066238C" w:rsidRDefault="0066238C">
      <w:pPr>
        <w:pStyle w:val="BodyText"/>
        <w:spacing w:before="2"/>
        <w:rPr>
          <w:sz w:val="28"/>
        </w:rPr>
      </w:pPr>
    </w:p>
    <w:p w:rsidR="0066238C" w:rsidRDefault="003A6AEB" w:rsidP="003A6AEB">
      <w:pPr>
        <w:pStyle w:val="ListParagraph"/>
        <w:numPr>
          <w:ilvl w:val="2"/>
          <w:numId w:val="29"/>
        </w:numPr>
        <w:tabs>
          <w:tab w:val="left" w:pos="754"/>
        </w:tabs>
        <w:spacing w:before="1"/>
        <w:ind w:left="753"/>
        <w:jc w:val="both"/>
        <w:rPr>
          <w:b/>
          <w:sz w:val="24"/>
        </w:rPr>
      </w:pPr>
      <w:r>
        <w:rPr>
          <w:noProof/>
          <w:lang w:val="en-US"/>
        </w:rPr>
        <w:drawing>
          <wp:anchor distT="0" distB="0" distL="0" distR="0" simplePos="0" relativeHeight="251731968" behindDoc="1" locked="0" layoutInCell="1" allowOverlap="1" wp14:anchorId="20119FC4" wp14:editId="5F2AE7CF">
            <wp:simplePos x="0" y="0"/>
            <wp:positionH relativeFrom="page">
              <wp:posOffset>1855597</wp:posOffset>
            </wp:positionH>
            <wp:positionV relativeFrom="paragraph">
              <wp:posOffset>72302</wp:posOffset>
            </wp:positionV>
            <wp:extent cx="3848100" cy="330200"/>
            <wp:effectExtent l="0" t="0" r="0" b="0"/>
            <wp:wrapNone/>
            <wp:docPr id="4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4"/>
        </w:rPr>
        <w:t>Giao tiếp sử dụng ngôn ngữ hình</w:t>
      </w:r>
      <w:r>
        <w:rPr>
          <w:b/>
          <w:spacing w:val="-6"/>
          <w:sz w:val="24"/>
        </w:rPr>
        <w:t xml:space="preserve"> </w:t>
      </w:r>
      <w:r>
        <w:rPr>
          <w:b/>
          <w:sz w:val="24"/>
        </w:rPr>
        <w:t>thức</w:t>
      </w:r>
    </w:p>
    <w:p w:rsidR="0066238C" w:rsidRDefault="003A6AEB">
      <w:pPr>
        <w:pStyle w:val="BodyText"/>
        <w:spacing w:before="58" w:line="288" w:lineRule="auto"/>
        <w:ind w:left="214" w:right="834" w:firstLine="719"/>
        <w:jc w:val="both"/>
      </w:pPr>
      <w:r>
        <w:t>Hầu hết các đối tượng giao tiếp thông qua ngôn ngữ hơn là thông qua truy cập trực tiếp đến kiến thức cơ sở. Hình 4.1 cho một sơ đồ giao tiếp kiểu này. Đối tượng có thể thực hiện hành động mà nó sinh ra ngôn ngữ, với đối tượng khác có thể nhận biết được. Ng</w:t>
      </w:r>
      <w:r>
        <w:t>ôn ngữ giao tiếp bên ngoài có thể khác so với ngôn ngữ mô tả bên trong, mỗi đối tượng có thể có ngôn ngữ bên trong khác nhau. Chúng không cần thiết phải đồng ý trên bất kì một kí hiệu bên trong nào miễn là mỗi một đối tượng có thể vẽ một bản đồ đáng tin cậ</w:t>
      </w:r>
      <w:r>
        <w:t>y từ ngôn ngữ bên ngoài đến kí hiệu bên trong của chính</w:t>
      </w:r>
      <w:r>
        <w:rPr>
          <w:spacing w:val="-1"/>
        </w:rPr>
        <w:t xml:space="preserve"> </w:t>
      </w:r>
      <w:r>
        <w:t>nó.</w:t>
      </w:r>
    </w:p>
    <w:p w:rsidR="0066238C" w:rsidRDefault="0066238C">
      <w:pPr>
        <w:pStyle w:val="BodyText"/>
        <w:spacing w:before="5"/>
        <w:rPr>
          <w:sz w:val="16"/>
        </w:rPr>
      </w:pPr>
    </w:p>
    <w:p w:rsidR="0066238C" w:rsidRDefault="003A6AEB">
      <w:pPr>
        <w:spacing w:before="92"/>
        <w:ind w:left="919" w:right="1501"/>
        <w:jc w:val="center"/>
        <w:rPr>
          <w:sz w:val="20"/>
        </w:rPr>
      </w:pPr>
      <w:r>
        <w:rPr>
          <w:sz w:val="20"/>
        </w:rPr>
        <w:t>Ngôn ngữ</w:t>
      </w:r>
    </w:p>
    <w:p w:rsidR="0066238C" w:rsidRDefault="003A6AEB">
      <w:pPr>
        <w:pStyle w:val="BodyText"/>
        <w:ind w:left="329"/>
        <w:rPr>
          <w:sz w:val="20"/>
        </w:rPr>
      </w:pPr>
      <w:r>
        <w:rPr>
          <w:sz w:val="20"/>
        </w:rPr>
      </w:r>
      <w:r>
        <w:rPr>
          <w:sz w:val="20"/>
        </w:rPr>
        <w:pict>
          <v:group id="_x0000_s1882" style="width:449.3pt;height:94.85pt;mso-position-horizontal-relative:char;mso-position-vertical-relative:line" coordsize="8986,1897">
            <v:shape id="_x0000_s1894" type="#_x0000_t75" style="position:absolute;width:8986;height:1897">
              <v:imagedata r:id="rId22" o:title=""/>
            </v:shape>
            <v:shape id="_x0000_s1893" type="#_x0000_t75" style="position:absolute;left:1673;top:1258;width:6060;height:520">
              <v:imagedata r:id="rId9" o:title=""/>
            </v:shape>
            <v:shape id="_x0000_s1892" type="#_x0000_t202" style="position:absolute;left:2356;top:445;width:796;height:244" filled="f" stroked="f">
              <v:textbox inset="0,0,0,0">
                <w:txbxContent>
                  <w:p w:rsidR="0066238C" w:rsidRDefault="003A6AEB">
                    <w:pPr>
                      <w:spacing w:line="243" w:lineRule="exact"/>
                      <w:rPr>
                        <w:b/>
                      </w:rPr>
                    </w:pPr>
                    <w:r>
                      <w:rPr>
                        <w:b/>
                      </w:rPr>
                      <w:t>Agent A</w:t>
                    </w:r>
                  </w:p>
                </w:txbxContent>
              </v:textbox>
            </v:shape>
            <v:shape id="_x0000_s1891" type="#_x0000_t202" style="position:absolute;left:6992;top:445;width:784;height:244" filled="f" stroked="f">
              <v:textbox inset="0,0,0,0">
                <w:txbxContent>
                  <w:p w:rsidR="0066238C" w:rsidRDefault="003A6AEB">
                    <w:pPr>
                      <w:spacing w:line="243" w:lineRule="exact"/>
                      <w:rPr>
                        <w:b/>
                      </w:rPr>
                    </w:pPr>
                    <w:r>
                      <w:rPr>
                        <w:b/>
                      </w:rPr>
                      <w:t>Agent B</w:t>
                    </w:r>
                  </w:p>
                </w:txbxContent>
              </v:textbox>
            </v:shape>
            <v:shape id="_x0000_s1890" type="#_x0000_t202" style="position:absolute;left:86;top:913;width:654;height:177" filled="f" stroked="f">
              <v:textbox inset="0,0,0,0">
                <w:txbxContent>
                  <w:p w:rsidR="0066238C" w:rsidRDefault="003A6AEB">
                    <w:pPr>
                      <w:spacing w:line="177" w:lineRule="exact"/>
                      <w:rPr>
                        <w:sz w:val="16"/>
                      </w:rPr>
                    </w:pPr>
                    <w:r>
                      <w:rPr>
                        <w:sz w:val="16"/>
                      </w:rPr>
                      <w:t>nhận thức</w:t>
                    </w:r>
                  </w:p>
                </w:txbxContent>
              </v:textbox>
            </v:shape>
            <v:shape id="_x0000_s1889" type="#_x0000_t202" style="position:absolute;left:1399;top:710;width:353;height:266" filled="f" stroked="f">
              <v:textbox inset="0,0,0,0">
                <w:txbxContent>
                  <w:p w:rsidR="0066238C" w:rsidRDefault="003A6AEB">
                    <w:pPr>
                      <w:spacing w:line="266" w:lineRule="exact"/>
                      <w:rPr>
                        <w:sz w:val="24"/>
                      </w:rPr>
                    </w:pPr>
                    <w:r>
                      <w:rPr>
                        <w:sz w:val="24"/>
                      </w:rPr>
                      <w:t>KB</w:t>
                    </w:r>
                  </w:p>
                </w:txbxContent>
              </v:textbox>
            </v:shape>
            <v:shape id="_x0000_s1888" type="#_x0000_t202" style="position:absolute;left:3559;top:899;width:728;height:177" filled="f" stroked="f">
              <v:textbox inset="0,0,0,0">
                <w:txbxContent>
                  <w:p w:rsidR="0066238C" w:rsidRDefault="003A6AEB">
                    <w:pPr>
                      <w:spacing w:line="177" w:lineRule="exact"/>
                      <w:rPr>
                        <w:sz w:val="16"/>
                      </w:rPr>
                    </w:pPr>
                    <w:r>
                      <w:rPr>
                        <w:sz w:val="16"/>
                      </w:rPr>
                      <w:t>Hành động</w:t>
                    </w:r>
                  </w:p>
                </w:txbxContent>
              </v:textbox>
            </v:shape>
            <v:shape id="_x0000_s1887" type="#_x0000_t202" style="position:absolute;left:4762;top:905;width:654;height:177" filled="f" stroked="f">
              <v:textbox inset="0,0,0,0">
                <w:txbxContent>
                  <w:p w:rsidR="0066238C" w:rsidRDefault="003A6AEB">
                    <w:pPr>
                      <w:spacing w:line="177" w:lineRule="exact"/>
                      <w:rPr>
                        <w:sz w:val="16"/>
                      </w:rPr>
                    </w:pPr>
                    <w:r>
                      <w:rPr>
                        <w:sz w:val="16"/>
                      </w:rPr>
                      <w:t>nhận thức</w:t>
                    </w:r>
                  </w:p>
                </w:txbxContent>
              </v:textbox>
            </v:shape>
            <v:shape id="_x0000_s1886" type="#_x0000_t202" style="position:absolute;left:6032;top:710;width:353;height:266" filled="f" stroked="f">
              <v:textbox inset="0,0,0,0">
                <w:txbxContent>
                  <w:p w:rsidR="0066238C" w:rsidRDefault="003A6AEB">
                    <w:pPr>
                      <w:spacing w:line="266" w:lineRule="exact"/>
                      <w:rPr>
                        <w:sz w:val="24"/>
                      </w:rPr>
                    </w:pPr>
                    <w:r>
                      <w:rPr>
                        <w:sz w:val="24"/>
                      </w:rPr>
                      <w:t>KB</w:t>
                    </w:r>
                  </w:p>
                </w:txbxContent>
              </v:textbox>
            </v:shape>
            <v:shape id="_x0000_s1885" type="#_x0000_t202" style="position:absolute;left:8174;top:899;width:728;height:177" filled="f" stroked="f">
              <v:textbox inset="0,0,0,0">
                <w:txbxContent>
                  <w:p w:rsidR="0066238C" w:rsidRDefault="003A6AEB">
                    <w:pPr>
                      <w:spacing w:line="177" w:lineRule="exact"/>
                      <w:rPr>
                        <w:sz w:val="16"/>
                      </w:rPr>
                    </w:pPr>
                    <w:r>
                      <w:rPr>
                        <w:sz w:val="16"/>
                      </w:rPr>
                      <w:t>Hành động</w:t>
                    </w:r>
                  </w:p>
                </w:txbxContent>
              </v:textbox>
            </v:shape>
            <v:shape id="_x0000_s1884" type="#_x0000_t202" style="position:absolute;left:2137;top:1449;width:1034;height:266" filled="f" stroked="f">
              <v:textbox inset="0,0,0,0">
                <w:txbxContent>
                  <w:p w:rsidR="0066238C" w:rsidRDefault="003A6AEB">
                    <w:pPr>
                      <w:spacing w:line="266" w:lineRule="exact"/>
                      <w:rPr>
                        <w:sz w:val="24"/>
                      </w:rPr>
                    </w:pPr>
                    <w:r>
                      <w:rPr>
                        <w:sz w:val="24"/>
                      </w:rPr>
                      <w:t>Reasoning</w:t>
                    </w:r>
                  </w:p>
                </w:txbxContent>
              </v:textbox>
            </v:shape>
            <v:shape id="_x0000_s1883" type="#_x0000_t202" style="position:absolute;left:6770;top:1449;width:1034;height:266" filled="f" stroked="f">
              <v:textbox inset="0,0,0,0">
                <w:txbxContent>
                  <w:p w:rsidR="0066238C" w:rsidRDefault="003A6AEB">
                    <w:pPr>
                      <w:spacing w:line="266" w:lineRule="exact"/>
                      <w:rPr>
                        <w:sz w:val="24"/>
                      </w:rPr>
                    </w:pPr>
                    <w:r>
                      <w:rPr>
                        <w:sz w:val="24"/>
                      </w:rPr>
                      <w:t>Reasoning</w:t>
                    </w:r>
                  </w:p>
                </w:txbxContent>
              </v:textbox>
            </v:shape>
            <w10:wrap type="none"/>
            <w10:anchorlock/>
          </v:group>
        </w:pict>
      </w:r>
    </w:p>
    <w:p w:rsidR="0066238C" w:rsidRDefault="0066238C">
      <w:pPr>
        <w:pStyle w:val="BodyText"/>
        <w:spacing w:before="11"/>
        <w:rPr>
          <w:sz w:val="21"/>
        </w:rPr>
      </w:pPr>
    </w:p>
    <w:p w:rsidR="0066238C" w:rsidRDefault="003A6AEB">
      <w:pPr>
        <w:spacing w:before="90"/>
        <w:ind w:left="2076"/>
        <w:rPr>
          <w:b/>
          <w:sz w:val="24"/>
        </w:rPr>
      </w:pPr>
      <w:r>
        <w:rPr>
          <w:b/>
          <w:sz w:val="24"/>
        </w:rPr>
        <w:t>Hình 4.1 Hai đối tượng giao tiếp với ngôn ngữ</w:t>
      </w:r>
    </w:p>
    <w:p w:rsidR="0066238C" w:rsidRDefault="0066238C">
      <w:pPr>
        <w:pStyle w:val="BodyText"/>
        <w:spacing w:before="1"/>
        <w:rPr>
          <w:b/>
          <w:sz w:val="28"/>
        </w:rPr>
      </w:pPr>
    </w:p>
    <w:p w:rsidR="0066238C" w:rsidRDefault="003A6AEB">
      <w:pPr>
        <w:pStyle w:val="BodyText"/>
        <w:spacing w:line="288" w:lineRule="auto"/>
        <w:ind w:left="213" w:right="833" w:firstLine="720"/>
        <w:jc w:val="both"/>
      </w:pPr>
      <w:r>
        <w:t>Một ngôn ngữ giao tiếp bên ngoài mang theo vấn đề tổng hợp và giao tiếp, và nhiều nỗ  lực trong xử lý ngôn ngữ tự nhiên dẫn đến việc quyết định một thuật toán cho hai bước trên. Nhưng vấn đề khó khăn nhất của giao tiếp với ngôn ngữ vẫn là vấn đề: sự phù hợ</w:t>
      </w:r>
      <w:r>
        <w:t>p kiến thức cơ bản của những đối tượng khác nhau. Đối tượng A nói như thế nào và làm sao đối tượng B dịch được trạng thái phụ thuộc chủ yếu trên những gì mà A và B thực sự tin tưởng (bao gồm những gì mà chúng tin và niềm tin lẫn nhau của chúng). Điều này c</w:t>
      </w:r>
      <w:r>
        <w:t>ó nghĩa là những đối tượng mà chúng</w:t>
      </w:r>
      <w:r>
        <w:rPr>
          <w:spacing w:val="-14"/>
        </w:rPr>
        <w:t xml:space="preserve"> </w:t>
      </w:r>
      <w:r>
        <w:t>có</w:t>
      </w:r>
    </w:p>
    <w:p w:rsidR="0066238C" w:rsidRDefault="003A6AEB">
      <w:pPr>
        <w:pStyle w:val="Heading7"/>
        <w:spacing w:before="213"/>
      </w:pPr>
      <w:r>
        <w:t>94</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7" w:hanging="1"/>
        <w:jc w:val="both"/>
      </w:pPr>
      <w:r>
        <w:lastRenderedPageBreak/>
        <w:t>cùng ngôn ngữ bên trong và bên ngoài sẽ có một thời gian dễ dàng để tổng hợp và phân tích, nhưng chúng vẫn phải tìm hiểu để quyết định phải nói với nhau như thế nào.</w:t>
      </w:r>
    </w:p>
    <w:p w:rsidR="0066238C" w:rsidRDefault="003A6AEB">
      <w:pPr>
        <w:pStyle w:val="BodyText"/>
        <w:spacing w:before="61" w:line="288" w:lineRule="auto"/>
        <w:ind w:left="782" w:right="268" w:firstLine="720"/>
        <w:jc w:val="both"/>
      </w:pPr>
      <w:r>
        <w:t>Trong phần này chúng ta xem xé</w:t>
      </w:r>
      <w:r>
        <w:t>t việc phát triển từ lĩnh vực trò chơi sang các hệ thống thực có hiệu quả trong các công việc về ngôn ngữ. Chúng ta cũng đã thấy một vài kĩ thuật dịch các câu từ một tập hợp tiếng Anh đơn giản. ác vấn đề đó</w:t>
      </w:r>
      <w:r>
        <w:rPr>
          <w:spacing w:val="-16"/>
        </w:rPr>
        <w:t xml:space="preserve"> </w:t>
      </w:r>
      <w:r>
        <w:t>là:</w:t>
      </w:r>
    </w:p>
    <w:p w:rsidR="0066238C" w:rsidRDefault="003A6AEB">
      <w:pPr>
        <w:pStyle w:val="BodyText"/>
        <w:spacing w:before="59" w:line="343" w:lineRule="auto"/>
        <w:ind w:left="1502" w:right="343" w:hanging="2"/>
        <w:jc w:val="both"/>
      </w:pPr>
      <w:r>
        <w:rPr>
          <w:noProof/>
          <w:lang w:val="en-US"/>
        </w:rPr>
        <w:drawing>
          <wp:anchor distT="0" distB="0" distL="0" distR="0" simplePos="0" relativeHeight="251734016" behindDoc="1" locked="0" layoutInCell="1" allowOverlap="1" wp14:anchorId="0C0BE697" wp14:editId="3F99E208">
            <wp:simplePos x="0" y="0"/>
            <wp:positionH relativeFrom="page">
              <wp:posOffset>1931797</wp:posOffset>
            </wp:positionH>
            <wp:positionV relativeFrom="paragraph">
              <wp:posOffset>253061</wp:posOffset>
            </wp:positionV>
            <wp:extent cx="4305300" cy="6629400"/>
            <wp:effectExtent l="0" t="0" r="0" b="0"/>
            <wp:wrapNone/>
            <wp:docPr id="4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Các ứng dụng thực tế: các công việc về ngôn </w:t>
      </w:r>
      <w:r>
        <w:t>ngữ tự nhiên được chứng minh có hiệu quả. Xử lý bài luận: vấn đề nắm bắt đoạn văn có nhiều câu.</w:t>
      </w:r>
    </w:p>
    <w:p w:rsidR="0066238C" w:rsidRDefault="003A6AEB">
      <w:pPr>
        <w:pStyle w:val="BodyText"/>
        <w:spacing w:line="263" w:lineRule="exact"/>
        <w:ind w:left="1503"/>
        <w:jc w:val="both"/>
      </w:pPr>
      <w:r>
        <w:t>Hiệu quả của việc phân tích ngữ pháp: các thuật toán phân tích cú pháp và dịch các câu</w:t>
      </w:r>
    </w:p>
    <w:p w:rsidR="0066238C" w:rsidRDefault="003A6AEB">
      <w:pPr>
        <w:pStyle w:val="BodyText"/>
        <w:spacing w:before="53"/>
        <w:ind w:left="784"/>
      </w:pPr>
      <w:r>
        <w:t>nhanh.</w:t>
      </w:r>
    </w:p>
    <w:p w:rsidR="0066238C" w:rsidRDefault="003A6AEB">
      <w:pPr>
        <w:pStyle w:val="BodyText"/>
        <w:spacing w:before="113" w:line="343" w:lineRule="auto"/>
        <w:ind w:left="1504" w:right="960" w:hanging="1"/>
      </w:pPr>
      <w:r>
        <w:t>Tăng cường về thuật ngữ: quan tâm tới các từ không thường dùng hoặc không biết. Tăng cường về ngữ pháp: quan tâm tới các ngữ pháp phức tạp.</w:t>
      </w:r>
    </w:p>
    <w:p w:rsidR="0066238C" w:rsidRDefault="003A6AEB">
      <w:pPr>
        <w:pStyle w:val="BodyText"/>
        <w:spacing w:line="343" w:lineRule="auto"/>
        <w:ind w:left="1501" w:right="605"/>
      </w:pPr>
      <w:r>
        <w:t>Dịch theo nghĩa: một số vấn đề cần dịch theo nghĩa hơn là dịch theo các hàm đơn giản. Ngữ nghĩa: cách chọn phép dịch</w:t>
      </w:r>
      <w:r>
        <w:t xml:space="preserve"> đúng.</w:t>
      </w:r>
    </w:p>
    <w:p w:rsidR="0066238C" w:rsidRDefault="003A6AEB">
      <w:pPr>
        <w:pStyle w:val="BodyText"/>
        <w:spacing w:line="263" w:lineRule="exact"/>
        <w:ind w:left="1502"/>
      </w:pPr>
      <w:r>
        <w:t>Chúng ta bắt đầu xem xét các hệ thống đã thành công trong việc đưa ngôn ngữ tự nhiên</w:t>
      </w:r>
    </w:p>
    <w:p w:rsidR="0066238C" w:rsidRDefault="003A6AEB">
      <w:pPr>
        <w:pStyle w:val="BodyText"/>
        <w:spacing w:before="52" w:line="288" w:lineRule="auto"/>
        <w:ind w:left="781" w:right="265"/>
        <w:jc w:val="both"/>
      </w:pPr>
      <w:r>
        <w:t xml:space="preserve">vào ứng dụng thực tế. Các hệ thống này đều có chung hai tính chất: một là chúng đều tập chung vào một lĩnh vực nhất định chứ không cho phải là tất cả, hai là chúng </w:t>
      </w:r>
      <w:r>
        <w:t>chỉ tập chung vào một nhiện vụ cụ thể chứ không đòi hỏi hiểu toàn bộ ngôn ngữ.</w:t>
      </w:r>
    </w:p>
    <w:p w:rsidR="0066238C" w:rsidRDefault="003A6AEB" w:rsidP="003A6AEB">
      <w:pPr>
        <w:pStyle w:val="Heading4"/>
        <w:numPr>
          <w:ilvl w:val="1"/>
          <w:numId w:val="29"/>
        </w:numPr>
        <w:tabs>
          <w:tab w:val="left" w:pos="1260"/>
        </w:tabs>
        <w:spacing w:before="120"/>
        <w:ind w:left="1259"/>
        <w:jc w:val="left"/>
      </w:pPr>
      <w:bookmarkStart w:id="37" w:name="_Toc70455666"/>
      <w:r>
        <w:t>XỬ LÝ VÀ HIỂU VĂN</w:t>
      </w:r>
      <w:r>
        <w:rPr>
          <w:spacing w:val="-2"/>
        </w:rPr>
        <w:t xml:space="preserve"> </w:t>
      </w:r>
      <w:r>
        <w:t>BẢN</w:t>
      </w:r>
      <w:bookmarkEnd w:id="37"/>
    </w:p>
    <w:p w:rsidR="0066238C" w:rsidRDefault="003A6AEB" w:rsidP="003A6AEB">
      <w:pPr>
        <w:numPr>
          <w:ilvl w:val="2"/>
          <w:numId w:val="29"/>
        </w:numPr>
        <w:tabs>
          <w:tab w:val="left" w:pos="1322"/>
        </w:tabs>
        <w:spacing w:before="185"/>
        <w:ind w:hanging="541"/>
        <w:jc w:val="left"/>
        <w:rPr>
          <w:b/>
          <w:sz w:val="24"/>
        </w:rPr>
      </w:pPr>
      <w:r>
        <w:rPr>
          <w:noProof/>
          <w:lang w:val="en-US"/>
        </w:rPr>
        <w:drawing>
          <wp:anchor distT="0" distB="0" distL="0" distR="0" simplePos="0" relativeHeight="251736064" behindDoc="1" locked="0" layoutInCell="1" allowOverlap="1" wp14:anchorId="0D812912" wp14:editId="2F115B0D">
            <wp:simplePos x="0" y="0"/>
            <wp:positionH relativeFrom="page">
              <wp:posOffset>1855597</wp:posOffset>
            </wp:positionH>
            <wp:positionV relativeFrom="paragraph">
              <wp:posOffset>247816</wp:posOffset>
            </wp:positionV>
            <wp:extent cx="3848100" cy="330200"/>
            <wp:effectExtent l="0" t="0" r="0" b="0"/>
            <wp:wrapNone/>
            <wp:docPr id="4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4"/>
        </w:rPr>
        <w:t>Truy nhập cơ sở dữ</w:t>
      </w:r>
      <w:r>
        <w:rPr>
          <w:b/>
          <w:spacing w:val="-4"/>
          <w:sz w:val="24"/>
        </w:rPr>
        <w:t xml:space="preserve"> </w:t>
      </w:r>
      <w:r>
        <w:rPr>
          <w:b/>
          <w:sz w:val="24"/>
        </w:rPr>
        <w:t>liệu</w:t>
      </w:r>
    </w:p>
    <w:p w:rsidR="0066238C" w:rsidRDefault="003A6AEB">
      <w:pPr>
        <w:pStyle w:val="BodyText"/>
        <w:spacing w:before="174" w:line="288" w:lineRule="auto"/>
        <w:ind w:left="781" w:right="266" w:firstLine="719"/>
        <w:jc w:val="both"/>
      </w:pPr>
      <w:r>
        <w:t>Lĩnh vực đầu tiên thành công đối với việc xử lí ngôn ngữ tự nhiên là truy cấp CSDL. Vào năm 1970, nhiều CSDL trong các máy tính KH</w:t>
      </w:r>
      <w:r>
        <w:t>UNG CHÍNH (mainframe), nhưng chỉ truy cập được bằng cách viết các chương trình hoàn thiện bằng các ngôn ngữ khó hiểu. Nhân viên phục vụ trong các máy mainframe không thể đáp ứng tất cả các đòi hỏi của người sử dụng, còn người sử dụng không muốn học cách lậ</w:t>
      </w:r>
      <w:r>
        <w:t xml:space="preserve">p trình. Giao diện ngôn ngữ tự nhiên được đưa ra để giải quyết vấn đề này. Đầu tiên là giao diện của hệ thống LUNAR, một phương thức được xây dựng bởi William Woods (1973) và nhóm của mình cho trung tâm NASA. Nó cho phép, ví dụ, một nhà địa chất hỏi về dữ </w:t>
      </w:r>
      <w:r>
        <w:t>liệu hoá học của các mẫu đất đá trên mặt trăng được mang về từ tầu Apollo. Hệ thống này không thể sử dụng ở thế giới thực, nhưng trong một kiểm nghiệm nó thành công 78% các câu hỏi như là:</w:t>
      </w:r>
    </w:p>
    <w:p w:rsidR="0066238C" w:rsidRDefault="003A6AEB">
      <w:pPr>
        <w:pStyle w:val="BodyText"/>
        <w:spacing w:before="60" w:line="288" w:lineRule="auto"/>
        <w:ind w:left="781" w:right="835" w:firstLine="720"/>
      </w:pPr>
      <w:r>
        <w:t>What is the average model plagioclase concentration for lunar sampl</w:t>
      </w:r>
      <w:r>
        <w:t>es that contain rubidium?</w:t>
      </w:r>
    </w:p>
    <w:p w:rsidR="0066238C" w:rsidRDefault="003A6AEB">
      <w:pPr>
        <w:pStyle w:val="BodyText"/>
        <w:spacing w:before="60" w:line="288" w:lineRule="auto"/>
        <w:ind w:left="781" w:right="469" w:firstLine="719"/>
      </w:pPr>
      <w:r>
        <w:rPr>
          <w:noProof/>
          <w:lang w:val="en-US"/>
        </w:rPr>
        <w:drawing>
          <wp:anchor distT="0" distB="0" distL="0" distR="0" simplePos="0" relativeHeight="251738112" behindDoc="1" locked="0" layoutInCell="1" allowOverlap="1" wp14:anchorId="47DECE73" wp14:editId="49A2EB9E">
            <wp:simplePos x="0" y="0"/>
            <wp:positionH relativeFrom="page">
              <wp:posOffset>1855597</wp:posOffset>
            </wp:positionH>
            <wp:positionV relativeFrom="paragraph">
              <wp:posOffset>61312</wp:posOffset>
            </wp:positionV>
            <wp:extent cx="3848100" cy="330200"/>
            <wp:effectExtent l="0" t="0" r="0" b="0"/>
            <wp:wrapNone/>
            <wp:docPr id="5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2.png"/>
                    <pic:cNvPicPr/>
                  </pic:nvPicPr>
                  <pic:blipFill>
                    <a:blip r:embed="rId12" cstate="print"/>
                    <a:stretch>
                      <a:fillRect/>
                    </a:stretch>
                  </pic:blipFill>
                  <pic:spPr>
                    <a:xfrm>
                      <a:off x="0" y="0"/>
                      <a:ext cx="3848100" cy="330200"/>
                    </a:xfrm>
                    <a:prstGeom prst="rect">
                      <a:avLst/>
                    </a:prstGeom>
                  </pic:spPr>
                </pic:pic>
              </a:graphicData>
            </a:graphic>
          </wp:anchor>
        </w:drawing>
      </w:r>
      <w:r>
        <w:t>Hệ thống sơ đồ Fernando Pereira’s (Pereira, 1983) là một hệ thông tương đương. Nó trả lời như sau về các câu hỏi về CSDL địa lý</w:t>
      </w:r>
      <w:r>
        <w:rPr>
          <w:spacing w:val="-9"/>
        </w:rPr>
        <w:t xml:space="preserve"> </w:t>
      </w:r>
      <w:r>
        <w:t>như:</w:t>
      </w:r>
    </w:p>
    <w:p w:rsidR="0066238C" w:rsidRDefault="003A6AEB">
      <w:pPr>
        <w:pStyle w:val="BodyText"/>
        <w:spacing w:before="60" w:line="340" w:lineRule="auto"/>
        <w:ind w:left="1502" w:right="4176"/>
      </w:pPr>
      <w:r>
        <w:t>Q: Which countries are bounded by two seas? A: Egypt, Iran, Israel, Saudi Arabia and Turkey.</w:t>
      </w:r>
    </w:p>
    <w:p w:rsidR="0066238C" w:rsidRDefault="003A6AEB">
      <w:pPr>
        <w:pStyle w:val="BodyText"/>
        <w:spacing w:before="4" w:line="340" w:lineRule="auto"/>
        <w:ind w:left="1502" w:right="2425"/>
      </w:pPr>
      <w:r>
        <w:t>Q: Whats are the counties from which a river flows into Black sea? A: Romania, Soviet Union.</w:t>
      </w:r>
    </w:p>
    <w:p w:rsidR="0066238C" w:rsidRDefault="003A6AEB">
      <w:pPr>
        <w:pStyle w:val="BodyText"/>
        <w:spacing w:before="4" w:line="288" w:lineRule="auto"/>
        <w:ind w:left="781" w:right="266" w:firstLine="720"/>
        <w:jc w:val="both"/>
      </w:pPr>
      <w:r>
        <w:t>Thuận lợi của các hệ thống như vậy mang lại rõ ràng. Nhưng có bất lợi là người sử dụng không biết khi nào thành công và những từ nào nằm ngoài hệ thống. Vào cuối t</w:t>
      </w:r>
      <w:r>
        <w:t>hế kỷ trước, một vài hệ thống thương mại đã xây dựng một số lượng đủ lớn các từ, ngữ pháp đáp ứng diện rộng các văn bản. Cảnh báo chính trong các hệ thống hiện tại là sự tác động qua lại lẫn nhau. Người sử</w:t>
      </w:r>
    </w:p>
    <w:p w:rsidR="0066238C" w:rsidRDefault="0066238C">
      <w:pPr>
        <w:pStyle w:val="BodyText"/>
        <w:spacing w:before="10"/>
        <w:rPr>
          <w:sz w:val="15"/>
        </w:rPr>
      </w:pPr>
    </w:p>
    <w:p w:rsidR="0066238C" w:rsidRDefault="003A6AEB">
      <w:pPr>
        <w:spacing w:before="89"/>
        <w:ind w:right="268"/>
        <w:jc w:val="right"/>
        <w:rPr>
          <w:sz w:val="26"/>
        </w:rPr>
      </w:pPr>
      <w:r>
        <w:rPr>
          <w:sz w:val="26"/>
        </w:rPr>
        <w:t>95</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5" w:hanging="1"/>
      </w:pPr>
      <w:r>
        <w:lastRenderedPageBreak/>
        <w:t xml:space="preserve">dụng sẽ hỏi một dãy các câu </w:t>
      </w:r>
      <w:r>
        <w:t>hỏi mà ở đó có một số câu hỏi lại liên quan đến các câu hỏi hoặc trả lời truớc đó. Ví dụ:</w:t>
      </w:r>
    </w:p>
    <w:p w:rsidR="0066238C" w:rsidRDefault="003A6AEB">
      <w:pPr>
        <w:pStyle w:val="BodyText"/>
        <w:spacing w:before="61" w:line="340" w:lineRule="auto"/>
        <w:ind w:left="934" w:right="5459"/>
      </w:pPr>
      <w:r>
        <w:t>What countries are north of the equator? How about south?</w:t>
      </w:r>
    </w:p>
    <w:p w:rsidR="0066238C" w:rsidRDefault="003A6AEB">
      <w:pPr>
        <w:pStyle w:val="BodyText"/>
        <w:spacing w:before="3" w:line="340" w:lineRule="auto"/>
        <w:ind w:left="934" w:right="5451"/>
      </w:pPr>
      <w:r>
        <w:rPr>
          <w:noProof/>
          <w:lang w:val="en-US"/>
        </w:rPr>
        <w:drawing>
          <wp:anchor distT="0" distB="0" distL="0" distR="0" simplePos="0" relativeHeight="251740160" behindDoc="1" locked="0" layoutInCell="1" allowOverlap="1" wp14:anchorId="0A35DE13" wp14:editId="4F9531EE">
            <wp:simplePos x="0" y="0"/>
            <wp:positionH relativeFrom="page">
              <wp:posOffset>1931797</wp:posOffset>
            </wp:positionH>
            <wp:positionV relativeFrom="paragraph">
              <wp:posOffset>380460</wp:posOffset>
            </wp:positionV>
            <wp:extent cx="4305300" cy="6629400"/>
            <wp:effectExtent l="0" t="0" r="0" b="0"/>
            <wp:wrapNone/>
            <wp:docPr id="5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3.jpeg"/>
                    <pic:cNvPicPr/>
                  </pic:nvPicPr>
                  <pic:blipFill>
                    <a:blip r:embed="rId10" cstate="print"/>
                    <a:stretch>
                      <a:fillRect/>
                    </a:stretch>
                  </pic:blipFill>
                  <pic:spPr>
                    <a:xfrm>
                      <a:off x="0" y="0"/>
                      <a:ext cx="4305300" cy="6629400"/>
                    </a:xfrm>
                    <a:prstGeom prst="rect">
                      <a:avLst/>
                    </a:prstGeom>
                  </pic:spPr>
                </pic:pic>
              </a:graphicData>
            </a:graphic>
          </wp:anchor>
        </w:drawing>
      </w:r>
      <w:r>
        <w:t>Show only the ones outside Australasia? What is their total area?</w:t>
      </w:r>
    </w:p>
    <w:p w:rsidR="0066238C" w:rsidRDefault="003A6AEB">
      <w:pPr>
        <w:pStyle w:val="BodyText"/>
        <w:spacing w:before="4"/>
        <w:ind w:left="934"/>
      </w:pPr>
      <w:r>
        <w:t>Một số hệ thống coi vấn đề đó như giới hạ</w:t>
      </w:r>
      <w:r>
        <w:t>n.</w:t>
      </w:r>
    </w:p>
    <w:p w:rsidR="0066238C" w:rsidRDefault="003A6AEB">
      <w:pPr>
        <w:pStyle w:val="BodyText"/>
        <w:spacing w:before="112" w:line="288" w:lineRule="auto"/>
        <w:ind w:left="214" w:right="832" w:firstLine="719"/>
        <w:jc w:val="both"/>
      </w:pPr>
      <w:r>
        <w:t xml:space="preserve">Trong những năm 1990, nhiều công ty như Natural Language Inc. và Symatec vẫn bán các công cụ truy cập dữ liệu sử dụng ngôn ngữ tự nhiên, nhưng những khách hàng không thích mua sản phẩm dựa trên ngôn ngữ tự nhiên hơn là các giao diện đồ hoạ. Ngôn ngữ tự </w:t>
      </w:r>
      <w:r>
        <w:t>nhiên không phải là con đường tự nhiên nhất (ví dụ chuột và click).</w:t>
      </w:r>
    </w:p>
    <w:p w:rsidR="0066238C" w:rsidRDefault="003A6AEB" w:rsidP="003A6AEB">
      <w:pPr>
        <w:numPr>
          <w:ilvl w:val="2"/>
          <w:numId w:val="29"/>
        </w:numPr>
        <w:tabs>
          <w:tab w:val="left" w:pos="754"/>
        </w:tabs>
        <w:spacing w:before="122"/>
        <w:ind w:left="753"/>
        <w:jc w:val="both"/>
        <w:rPr>
          <w:b/>
          <w:sz w:val="24"/>
        </w:rPr>
      </w:pPr>
      <w:r>
        <w:rPr>
          <w:b/>
          <w:sz w:val="24"/>
        </w:rPr>
        <w:t>Thu thập thông</w:t>
      </w:r>
      <w:r>
        <w:rPr>
          <w:b/>
          <w:spacing w:val="-4"/>
          <w:sz w:val="24"/>
        </w:rPr>
        <w:t xml:space="preserve"> </w:t>
      </w:r>
      <w:r>
        <w:rPr>
          <w:b/>
          <w:sz w:val="24"/>
        </w:rPr>
        <w:t>tin</w:t>
      </w:r>
    </w:p>
    <w:p w:rsidR="0066238C" w:rsidRDefault="003A6AEB">
      <w:pPr>
        <w:pStyle w:val="BodyText"/>
        <w:spacing w:before="173" w:line="288" w:lineRule="auto"/>
        <w:ind w:left="214" w:right="834" w:firstLine="719"/>
        <w:jc w:val="both"/>
      </w:pPr>
      <w:r>
        <w:rPr>
          <w:noProof/>
          <w:lang w:val="en-US"/>
        </w:rPr>
        <w:drawing>
          <wp:anchor distT="0" distB="0" distL="0" distR="0" simplePos="0" relativeHeight="251742208" behindDoc="1" locked="0" layoutInCell="1" allowOverlap="1" wp14:anchorId="29A945B0" wp14:editId="5DE33CB0">
            <wp:simplePos x="0" y="0"/>
            <wp:positionH relativeFrom="page">
              <wp:posOffset>1855597</wp:posOffset>
            </wp:positionH>
            <wp:positionV relativeFrom="paragraph">
              <wp:posOffset>1599772</wp:posOffset>
            </wp:positionV>
            <wp:extent cx="3848100" cy="330200"/>
            <wp:effectExtent l="0" t="0" r="0" b="0"/>
            <wp:wrapNone/>
            <wp:docPr id="5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2.png"/>
                    <pic:cNvPicPr/>
                  </pic:nvPicPr>
                  <pic:blipFill>
                    <a:blip r:embed="rId12" cstate="print"/>
                    <a:stretch>
                      <a:fillRect/>
                    </a:stretch>
                  </pic:blipFill>
                  <pic:spPr>
                    <a:xfrm>
                      <a:off x="0" y="0"/>
                      <a:ext cx="3848100" cy="330200"/>
                    </a:xfrm>
                    <a:prstGeom prst="rect">
                      <a:avLst/>
                    </a:prstGeom>
                  </pic:spPr>
                </pic:pic>
              </a:graphicData>
            </a:graphic>
          </wp:anchor>
        </w:drawing>
      </w:r>
      <w:r>
        <w:t>Thu thập thông tin là lấy từ một văn bản ra một số dữ liệu phù hợp với một câu hỏi. Một số tài liệu được miêu tả bởi đại diện, như tiêu đề, danh sách từ khoá, hoặc tóm tắt. Hiện nay có quá nhiều thông tin trực tuyến, tốt nhất là sử dụng toàn bộ văn bản, có</w:t>
      </w:r>
      <w:r>
        <w:t xml:space="preserve"> thể chia thành các đoạn, mỗi đoạn coi như một tài liệu riêng biệt cho việc mục đích thu thập thông tin. Các câu hỏi thường là danh sách các từ khoá. Trong các hệ thống thu thập thông tin ban đầu, các câu hỏi là sự kết hợp logic các từ khoá. Khi một câu hỏ</w:t>
      </w:r>
      <w:r>
        <w:t>i không tìm thấy tài liệu, ví dụ, nó không đủ rộng để tìm được một vài tài liệu. Chuyển một “and” thành một “or” là một khả năng; thêm vào một ngăn cách là một khả năng nữa, nhưng có khi lại tìm thấy quá nhiều và không đủ hướng</w:t>
      </w:r>
      <w:r>
        <w:rPr>
          <w:spacing w:val="-14"/>
        </w:rPr>
        <w:t xml:space="preserve"> </w:t>
      </w:r>
      <w:r>
        <w:t>dẫn.</w:t>
      </w:r>
    </w:p>
    <w:p w:rsidR="0066238C" w:rsidRDefault="003A6AEB">
      <w:pPr>
        <w:pStyle w:val="BodyText"/>
        <w:spacing w:before="60" w:line="288" w:lineRule="auto"/>
        <w:ind w:left="214" w:right="834" w:firstLine="721"/>
        <w:jc w:val="both"/>
      </w:pPr>
      <w:r>
        <w:t>Hầu hết các hệ thống hi</w:t>
      </w:r>
      <w:r>
        <w:t>ện đại đều chuyển từ kiểu logic sang kiểu không gian vector, trong đó danh sách các từ (cả trong tài liệu, trong câu hỏi) đều được coi như một vettor trong không gian n-chiều, ở đó n là số dấu hiệu phân biệt của tập hợp tài liệu. Nó sẽ được coi như một vec</w:t>
      </w:r>
      <w:r>
        <w:t>tor. Khi đó việc tìm các tài liệu chính là việc so sánh vector này với tập hợp các vector khác và đưa ra những véc tơ gần nhất với nó. Kiểu véctơ linh động hơn kiểu logic bởi vì có thể sắp xếp các tài liệu bởi khoảng cách tới câu hỏi, và tài liệu nào gần n</w:t>
      </w:r>
      <w:r>
        <w:t>hất được báo cáo</w:t>
      </w:r>
      <w:r>
        <w:rPr>
          <w:spacing w:val="-19"/>
        </w:rPr>
        <w:t xml:space="preserve"> </w:t>
      </w:r>
      <w:r>
        <w:t>trước.</w:t>
      </w:r>
    </w:p>
    <w:p w:rsidR="0066238C" w:rsidRDefault="003A6AEB">
      <w:pPr>
        <w:pStyle w:val="BodyText"/>
        <w:spacing w:before="61" w:line="288" w:lineRule="auto"/>
        <w:ind w:left="214" w:right="834" w:firstLine="720"/>
        <w:jc w:val="both"/>
      </w:pPr>
      <w:r>
        <w:t>Kiểu này có nhiều dạng. Một vài hệ thống cho phép các câu hỏi phát biểu rằng hai từ phải xuất hiện gần nhau mới được đếm như một lần, một vài hệ thống khác sử dụng từ điển đồng nghĩa làm tăng thêm các từ trong câu hỏi bằng các từ đồ</w:t>
      </w:r>
      <w:r>
        <w:t xml:space="preserve">ng nghĩa với nó. Chỉ những hệ thống tồi nhất mới đếm tất cả các số hạng trong vector tương đương. Nhiều hệ thống đánh giá trọng lượng các số hạng khác nhau. Cách tốt nhất là cho số hạng trọng lượng lớn nếu nó là từ đặc trưng: nếu nó xuất hiện trong một số </w:t>
      </w:r>
      <w:r>
        <w:t>ít các văn bản hơn là trong nhiều văn bản.</w:t>
      </w:r>
    </w:p>
    <w:p w:rsidR="0066238C" w:rsidRDefault="003A6AEB" w:rsidP="003A6AEB">
      <w:pPr>
        <w:numPr>
          <w:ilvl w:val="2"/>
          <w:numId w:val="29"/>
        </w:numPr>
        <w:tabs>
          <w:tab w:val="left" w:pos="755"/>
        </w:tabs>
        <w:spacing w:before="121"/>
        <w:ind w:left="754" w:hanging="541"/>
        <w:jc w:val="both"/>
        <w:rPr>
          <w:b/>
          <w:sz w:val="24"/>
        </w:rPr>
      </w:pPr>
      <w:r>
        <w:rPr>
          <w:noProof/>
          <w:lang w:val="en-US"/>
        </w:rPr>
        <w:drawing>
          <wp:anchor distT="0" distB="0" distL="0" distR="0" simplePos="0" relativeHeight="251744256" behindDoc="1" locked="0" layoutInCell="1" allowOverlap="1" wp14:anchorId="719C1E46" wp14:editId="0D426AAE">
            <wp:simplePos x="0" y="0"/>
            <wp:positionH relativeFrom="page">
              <wp:posOffset>1855597</wp:posOffset>
            </wp:positionH>
            <wp:positionV relativeFrom="paragraph">
              <wp:posOffset>55792</wp:posOffset>
            </wp:positionV>
            <wp:extent cx="3848100" cy="330200"/>
            <wp:effectExtent l="0" t="0" r="0" b="0"/>
            <wp:wrapNone/>
            <wp:docPr id="5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4"/>
        </w:rPr>
        <w:t>Phân loại văn</w:t>
      </w:r>
      <w:r>
        <w:rPr>
          <w:b/>
          <w:spacing w:val="-2"/>
          <w:sz w:val="24"/>
        </w:rPr>
        <w:t xml:space="preserve"> </w:t>
      </w:r>
      <w:r>
        <w:rPr>
          <w:b/>
          <w:sz w:val="24"/>
        </w:rPr>
        <w:t>bản</w:t>
      </w:r>
    </w:p>
    <w:p w:rsidR="0066238C" w:rsidRDefault="003A6AEB">
      <w:pPr>
        <w:pStyle w:val="BodyText"/>
        <w:spacing w:before="174" w:line="288" w:lineRule="auto"/>
        <w:ind w:left="214" w:right="833" w:firstLine="719"/>
        <w:jc w:val="both"/>
      </w:pPr>
      <w:r>
        <w:t>Kỹ thuật xử lý ngôn ngữ tự nhiên (NLP: Natural Language Processing) đã thành công trong một công việc liên quan: sắp xếp văn bản theo các chủ đề xác định. Một số hệ thống thương mại truy cập thô</w:t>
      </w:r>
      <w:r>
        <w:t xml:space="preserve">ng tin của các bức điện báo theo cách này. Một người thuê bao có thể hỏi tất cả các thông tin trong các lĩnh vực công nghiệp, thương mại, hoặc địa lí. Các nhà cung cấp đã sử dụng kiến thức của các chuyên gia để xác định các lớp. Trong vài năm gần đây, các </w:t>
      </w:r>
      <w:r>
        <w:t>hệ thống NLP đã được chứng minh tính đúng đắn, phân lớp chính xác trên 90% các thông tin thời sự. Chúng cũng nhanh hơn và thích hợp hơn, và đã có sự chuyển đổi từ thủ công sang các hệ thống tự động.</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7"/>
        <w:rPr>
          <w:sz w:val="19"/>
        </w:rPr>
      </w:pPr>
    </w:p>
    <w:p w:rsidR="0066238C" w:rsidRDefault="003A6AEB">
      <w:pPr>
        <w:pStyle w:val="Heading7"/>
        <w:spacing w:before="90"/>
      </w:pPr>
      <w:r>
        <w:t>96</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6" w:firstLine="720"/>
        <w:jc w:val="both"/>
      </w:pPr>
      <w:r>
        <w:lastRenderedPageBreak/>
        <w:t>Phân loại văn bản tuân theo các kĩ thuật NLP không phải là gọi lại (IR : Information Retrieval) bởi vì sự phân lớp là cố định, và những người xây dựng các hệ thống đó đã tập trung kết hợp các chương trình của họ với vấn đề</w:t>
      </w:r>
      <w:r>
        <w:rPr>
          <w:spacing w:val="-8"/>
        </w:rPr>
        <w:t xml:space="preserve"> </w:t>
      </w:r>
      <w:r>
        <w:t>đó.</w:t>
      </w:r>
    </w:p>
    <w:p w:rsidR="0066238C" w:rsidRDefault="003A6AEB" w:rsidP="003A6AEB">
      <w:pPr>
        <w:numPr>
          <w:ilvl w:val="2"/>
          <w:numId w:val="29"/>
        </w:numPr>
        <w:tabs>
          <w:tab w:val="left" w:pos="1322"/>
        </w:tabs>
        <w:spacing w:before="121"/>
        <w:ind w:hanging="541"/>
        <w:jc w:val="both"/>
        <w:rPr>
          <w:b/>
          <w:sz w:val="24"/>
        </w:rPr>
      </w:pPr>
      <w:r>
        <w:rPr>
          <w:b/>
          <w:sz w:val="24"/>
        </w:rPr>
        <w:t>Lấy dữ liệu vào văn</w:t>
      </w:r>
      <w:r>
        <w:rPr>
          <w:b/>
          <w:spacing w:val="-10"/>
          <w:sz w:val="24"/>
        </w:rPr>
        <w:t xml:space="preserve"> </w:t>
      </w:r>
      <w:r>
        <w:rPr>
          <w:b/>
          <w:sz w:val="24"/>
        </w:rPr>
        <w:t>bản</w:t>
      </w:r>
    </w:p>
    <w:p w:rsidR="0066238C" w:rsidRDefault="003A6AEB">
      <w:pPr>
        <w:pStyle w:val="BodyText"/>
        <w:spacing w:before="174" w:line="264" w:lineRule="auto"/>
        <w:ind w:left="782" w:right="268" w:hanging="1"/>
        <w:rPr>
          <w:sz w:val="20"/>
        </w:rPr>
      </w:pPr>
      <w:r>
        <w:rPr>
          <w:noProof/>
          <w:lang w:val="en-US"/>
        </w:rPr>
        <w:drawing>
          <wp:anchor distT="0" distB="0" distL="0" distR="0" simplePos="0" relativeHeight="251746304" behindDoc="1" locked="0" layoutInCell="1" allowOverlap="1" wp14:anchorId="48034371" wp14:editId="403F22AA">
            <wp:simplePos x="0" y="0"/>
            <wp:positionH relativeFrom="page">
              <wp:posOffset>1931797</wp:posOffset>
            </wp:positionH>
            <wp:positionV relativeFrom="paragraph">
              <wp:posOffset>442611</wp:posOffset>
            </wp:positionV>
            <wp:extent cx="4305300" cy="6629400"/>
            <wp:effectExtent l="0" t="0" r="0" b="0"/>
            <wp:wrapNone/>
            <wp:docPr id="5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Lấy </w:t>
      </w:r>
      <w:r>
        <w:t>dữ liệu từ một văn bản là lấy ra một vài thông tin yêu cầu để có thể đưa vào một cấu trúc dữ liệu</w:t>
      </w:r>
      <w:r>
        <w:rPr>
          <w:sz w:val="20"/>
        </w:rPr>
        <w:t>.</w:t>
      </w:r>
    </w:p>
    <w:p w:rsidR="0066238C" w:rsidRDefault="003A6AEB">
      <w:pPr>
        <w:spacing w:before="2"/>
        <w:ind w:left="831"/>
        <w:rPr>
          <w:b/>
          <w:i/>
          <w:sz w:val="24"/>
        </w:rPr>
      </w:pPr>
      <w:r>
        <w:rPr>
          <w:b/>
          <w:i/>
          <w:sz w:val="24"/>
        </w:rPr>
        <w:t>Hiệu quả phân tích từ</w:t>
      </w:r>
    </w:p>
    <w:p w:rsidR="0066238C" w:rsidRDefault="003A6AEB">
      <w:pPr>
        <w:pStyle w:val="BodyText"/>
        <w:spacing w:before="86" w:line="288" w:lineRule="auto"/>
        <w:ind w:left="782" w:right="835" w:firstLine="719"/>
      </w:pPr>
      <w:r>
        <w:t>Trong phần này, chúng ta xem xét tính hiệu quả của thuật toán phân tích từ. ở mức broadest, có ba vấn đề chính làm tăng hiệu quả:</w:t>
      </w:r>
    </w:p>
    <w:p w:rsidR="0066238C" w:rsidRDefault="003A6AEB">
      <w:pPr>
        <w:pStyle w:val="BodyText"/>
        <w:spacing w:before="60" w:line="343" w:lineRule="auto"/>
        <w:ind w:left="1502" w:right="4513"/>
      </w:pPr>
      <w:r>
        <w:t>Không</w:t>
      </w:r>
      <w:r>
        <w:t xml:space="preserve"> làm hai lần cái gì có thể làm một lần. Không làm nếu có thể tránh được.</w:t>
      </w:r>
    </w:p>
    <w:p w:rsidR="0066238C" w:rsidRDefault="003A6AEB">
      <w:pPr>
        <w:pStyle w:val="BodyText"/>
        <w:spacing w:line="263" w:lineRule="exact"/>
        <w:ind w:left="1502"/>
      </w:pPr>
      <w:r>
        <w:t>Không trình bày riêng lẻ nếu không cần.</w:t>
      </w:r>
    </w:p>
    <w:p w:rsidR="0066238C" w:rsidRDefault="003A6AEB">
      <w:pPr>
        <w:pStyle w:val="BodyText"/>
        <w:spacing w:before="113"/>
        <w:ind w:left="1502"/>
      </w:pPr>
      <w:r>
        <w:t>Đặc biệt, chúng ta sẽ thiết kế một thuật toán phân tích từ thực hiện như sau:</w:t>
      </w:r>
    </w:p>
    <w:p w:rsidR="0066238C" w:rsidRDefault="003A6AEB">
      <w:pPr>
        <w:pStyle w:val="BodyText"/>
        <w:spacing w:before="113" w:line="288" w:lineRule="auto"/>
        <w:ind w:left="781" w:right="265" w:firstLine="721"/>
        <w:jc w:val="both"/>
      </w:pPr>
      <w:r>
        <w:t>Chúng ta đã nhận thấy rằng “the students in section 2 of Computer</w:t>
      </w:r>
      <w:r>
        <w:t xml:space="preserve"> Science 101” là danh từ NP (Noun Phrase), đó là một ý tưởng để thấy rằng kết quả trong một cấu trúc dữ liệu đã biết là một sơ đồ. Các thuật toán này được gọi là phân tích từ loại theo sơ đồ. Bởi vì chúng ta đang quan tâm tới các ngữ pháp ngữ cảnh tự do (c</w:t>
      </w:r>
      <w:r>
        <w:t>ontext-free), mọi mệnh đề tìm thấy trong ngữ cảnh của một nhánh trong không gian tìm kiếm cũng có thể phải làm việc như vậy trong nhánh khác của không gian tìm kiếm. Ghi nhận các kết quả trong sơ đồ là mẫu cho việc lập trình tránh việc lặp</w:t>
      </w:r>
      <w:r>
        <w:rPr>
          <w:spacing w:val="-33"/>
        </w:rPr>
        <w:t xml:space="preserve"> </w:t>
      </w:r>
      <w:r>
        <w:t>lại.</w:t>
      </w:r>
    </w:p>
    <w:p w:rsidR="0066238C" w:rsidRDefault="003A6AEB">
      <w:pPr>
        <w:pStyle w:val="BodyText"/>
        <w:spacing w:before="60" w:line="288" w:lineRule="auto"/>
        <w:ind w:left="781" w:right="269" w:firstLine="719"/>
        <w:jc w:val="both"/>
      </w:pPr>
      <w:r>
        <w:rPr>
          <w:noProof/>
          <w:lang w:val="en-US"/>
        </w:rPr>
        <w:drawing>
          <wp:anchor distT="0" distB="0" distL="0" distR="0" simplePos="0" relativeHeight="251748352" behindDoc="1" locked="0" layoutInCell="1" allowOverlap="1" wp14:anchorId="51219AB7" wp14:editId="113938D9">
            <wp:simplePos x="0" y="0"/>
            <wp:positionH relativeFrom="page">
              <wp:posOffset>1855597</wp:posOffset>
            </wp:positionH>
            <wp:positionV relativeFrom="paragraph">
              <wp:posOffset>121426</wp:posOffset>
            </wp:positionV>
            <wp:extent cx="3848100" cy="330200"/>
            <wp:effectExtent l="0" t="0" r="0" b="0"/>
            <wp:wrapNone/>
            <wp:docPr id="5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2.png"/>
                    <pic:cNvPicPr/>
                  </pic:nvPicPr>
                  <pic:blipFill>
                    <a:blip r:embed="rId12" cstate="print"/>
                    <a:stretch>
                      <a:fillRect/>
                    </a:stretch>
                  </pic:blipFill>
                  <pic:spPr>
                    <a:xfrm>
                      <a:off x="0" y="0"/>
                      <a:ext cx="3848100" cy="330200"/>
                    </a:xfrm>
                    <a:prstGeom prst="rect">
                      <a:avLst/>
                    </a:prstGeom>
                  </pic:spPr>
                </pic:pic>
              </a:graphicData>
            </a:graphic>
          </wp:anchor>
        </w:drawing>
      </w:r>
      <w:r>
        <w:t>Chúng ta t</w:t>
      </w:r>
      <w:r>
        <w:t>hấy rằng thuật toán phân tích sơ đồ kết hợp việc xử lý trên xuống (top-down) và dưới lên (bottom-up).</w:t>
      </w:r>
    </w:p>
    <w:p w:rsidR="0066238C" w:rsidRDefault="0066238C">
      <w:pPr>
        <w:pStyle w:val="BodyText"/>
        <w:spacing w:before="6"/>
        <w:rPr>
          <w:sz w:val="24"/>
        </w:rPr>
      </w:pPr>
    </w:p>
    <w:p w:rsidR="0066238C" w:rsidRDefault="003A6AEB">
      <w:pPr>
        <w:spacing w:before="101" w:after="17"/>
        <w:ind w:left="438"/>
        <w:jc w:val="center"/>
        <w:rPr>
          <w:sz w:val="24"/>
        </w:rPr>
      </w:pPr>
      <w:r>
        <w:rPr>
          <w:sz w:val="24"/>
        </w:rPr>
        <w:t>[0,5 S</w:t>
      </w:r>
      <w:r>
        <w:rPr>
          <w:rFonts w:ascii="Symbol" w:hAnsi="Symbol"/>
          <w:sz w:val="24"/>
        </w:rPr>
        <w:t></w:t>
      </w:r>
      <w:r>
        <w:rPr>
          <w:sz w:val="24"/>
        </w:rPr>
        <w:t>NP VP*]</w:t>
      </w:r>
    </w:p>
    <w:p w:rsidR="0066238C" w:rsidRDefault="003A6AEB">
      <w:pPr>
        <w:pStyle w:val="BodyText"/>
        <w:ind w:left="1852"/>
        <w:rPr>
          <w:sz w:val="20"/>
        </w:rPr>
      </w:pPr>
      <w:r>
        <w:rPr>
          <w:sz w:val="20"/>
        </w:rPr>
      </w:r>
      <w:r>
        <w:rPr>
          <w:sz w:val="20"/>
        </w:rPr>
        <w:pict>
          <v:group id="_x0000_s1856" style="width:342.75pt;height:98.4pt;mso-position-horizontal-relative:char;mso-position-vertical-relative:line" coordsize="6855,1968">
            <v:shape id="_x0000_s1881" style="position:absolute;left:7;top:1374;width:540;height:586" coordorigin="8,1374" coordsize="540,586" path="m278,1374r-72,11l141,1414r-54,46l44,1520r-27,70l8,1667r9,78l44,1815r43,59l141,1920r65,29l278,1960r72,-11l414,1920r55,-46l511,1815r27,-70l548,1667r-10,-77l511,1520r-42,-60l414,1414r-64,-29l278,1374xe" stroked="f">
              <v:path arrowok="t"/>
            </v:shape>
            <v:shape id="_x0000_s1880" style="position:absolute;left:7;top:1374;width:540;height:586" coordorigin="8,1374" coordsize="540,586" path="m278,1374r-72,11l141,1414r-54,46l44,1520r-27,70l8,1667r9,78l44,1815r43,59l141,1920r65,29l278,1960r72,-11l414,1920r55,-46l511,1815r27,-70l548,1667r-10,-77l511,1520r-42,-60l414,1414r-64,-29l278,1374xe" filled="f">
              <v:path arrowok="t"/>
            </v:shape>
            <v:shape id="_x0000_s1879" style="position:absolute;left:1267;top:1374;width:540;height:586" coordorigin="1268,1374" coordsize="540,586" path="m1538,1374r-72,11l1401,1414r-54,46l1304,1520r-27,70l1268,1667r9,78l1304,1815r43,59l1401,1920r65,29l1538,1960r72,-11l1674,1920r55,-46l1771,1815r27,-70l1808,1667r-10,-77l1771,1520r-42,-60l1674,1414r-64,-29l1538,1374xe" stroked="f">
              <v:path arrowok="t"/>
            </v:shape>
            <v:shape id="_x0000_s1878" style="position:absolute;left:547;top:1374;width:1260;height:586" coordorigin="548,1374" coordsize="1260,586" o:spt="100" adj="0,,0" path="m1538,1374r-72,11l1401,1414r-54,46l1304,1520r-27,70l1268,1667r9,78l1304,1815r43,59l1401,1920r65,29l1538,1960r72,-11l1674,1920r55,-46l1771,1815r27,-70l1808,1667r-10,-77l1771,1520r-42,-60l1674,1414r-64,-29l1538,1374xm548,1684r720,e" filled="f">
              <v:stroke joinstyle="round"/>
              <v:formulas/>
              <v:path arrowok="t" o:connecttype="segments"/>
            </v:shape>
            <v:shape id="_x0000_s1877" style="position:absolute;left:2527;top:1374;width:540;height:586" coordorigin="2528,1374" coordsize="540,586" path="m2798,1374r-72,11l2661,1414r-54,46l2564,1520r-27,70l2528,1667r9,78l2564,1815r43,59l2661,1920r65,29l2798,1960r72,-11l2934,1920r55,-46l3031,1815r27,-70l3068,1667r-10,-77l3031,1520r-42,-60l2934,1414r-64,-29l2798,1374xe" stroked="f">
              <v:path arrowok="t"/>
            </v:shape>
            <v:shape id="_x0000_s1876" style="position:absolute;left:1807;top:1374;width:1260;height:586" coordorigin="1808,1374" coordsize="1260,586" o:spt="100" adj="0,,0" path="m2797,1374r-71,11l2661,1414r-54,46l2564,1520r-27,70l2527,1667r10,78l2564,1815r43,59l2661,1920r65,29l2797,1960r73,-11l2934,1920r55,-46l3031,1815r27,-70l3067,1667r-9,-77l3031,1520r-42,-60l2934,1414r-64,-29l2797,1374xm1808,1684r719,e" filled="f">
              <v:stroke joinstyle="round"/>
              <v:formulas/>
              <v:path arrowok="t" o:connecttype="segments"/>
            </v:shape>
            <v:shape id="_x0000_s1875" style="position:absolute;left:3787;top:1374;width:540;height:586" coordorigin="3788,1374" coordsize="540,586" path="m4058,1374r-72,11l3921,1414r-54,46l3824,1520r-27,70l3788,1667r9,78l3824,1815r43,59l3921,1920r65,29l4058,1960r72,-11l4194,1920r55,-46l4291,1815r27,-70l4328,1667r-10,-77l4291,1520r-42,-60l4194,1414r-64,-29l4058,1374xe" stroked="f">
              <v:path arrowok="t"/>
            </v:shape>
            <v:shape id="_x0000_s1874" style="position:absolute;left:3067;top:1374;width:1260;height:586" coordorigin="3068,1374" coordsize="1260,586" o:spt="100" adj="0,,0" path="m4058,1374r-72,11l3921,1414r-54,46l3824,1520r-27,70l3788,1667r9,78l3824,1815r43,59l3921,1920r65,29l4058,1960r72,-11l4194,1920r55,-46l4291,1815r27,-70l4328,1667r-10,-77l4291,1520r-42,-60l4194,1414r-64,-29l4058,1374xm3068,1684r720,e" filled="f">
              <v:stroke joinstyle="round"/>
              <v:formulas/>
              <v:path arrowok="t" o:connecttype="segments"/>
            </v:shape>
            <v:shape id="_x0000_s1873" style="position:absolute;left:5047;top:1374;width:540;height:586" coordorigin="5048,1374" coordsize="540,586" path="m5318,1374r-72,11l5181,1414r-54,46l5084,1520r-27,70l5048,1667r9,78l5084,1815r43,59l5181,1920r65,29l5318,1960r72,-11l5454,1920r55,-46l5551,1815r27,-70l5588,1667r-10,-77l5551,1520r-42,-60l5454,1414r-64,-29l5318,1374xe" stroked="f">
              <v:path arrowok="t"/>
            </v:shape>
            <v:shape id="_x0000_s1872" style="position:absolute;left:4327;top:1374;width:1260;height:586" coordorigin="4328,1374" coordsize="1260,586" o:spt="100" adj="0,,0" path="m5318,1374r-72,11l5181,1414r-54,46l5084,1520r-27,70l5048,1667r9,78l5084,1815r43,59l5181,1920r65,29l5318,1960r72,-11l5454,1920r55,-46l5551,1815r27,-70l5588,1667r-10,-77l5551,1520r-42,-60l5454,1414r-64,-29l5318,1374xm4328,1684r720,e" filled="f">
              <v:stroke joinstyle="round"/>
              <v:formulas/>
              <v:path arrowok="t" o:connecttype="segments"/>
            </v:shape>
            <v:shape id="_x0000_s1871" style="position:absolute;left:6307;top:1374;width:540;height:586" coordorigin="6308,1374" coordsize="540,586" path="m6578,1374r-72,11l6441,1414r-54,46l6344,1520r-27,70l6308,1667r9,78l6344,1815r43,59l6441,1920r65,29l6578,1960r72,-11l6714,1920r55,-46l6811,1815r27,-70l6848,1667r-10,-77l6811,1520r-42,-60l6714,1414r-64,-29l6578,1374xe" stroked="f">
              <v:path arrowok="t"/>
            </v:shape>
            <v:shape id="_x0000_s1870" style="position:absolute;left:367;top:7;width:6480;height:1953" coordorigin="368,8" coordsize="6480,1953" o:spt="100" adj="0,,0" path="m6578,1374r-72,11l6441,1414r-54,46l6344,1520r-27,70l6308,1667r9,78l6344,1815r43,59l6441,1920r65,29l6578,1960r72,-11l6714,1920r55,-46l6811,1815r27,-70l6848,1667r-10,-77l6811,1520r-42,-60l6714,1414r-64,-29l6578,1374xm5588,1684r720,m368,1374l728,984t,l2527,984t,l2707,1374t180,l3067,984t,l6308,984t,l6488,1374m728,8l368,1374m728,8r5580,m6308,8r180,1366e" filled="f">
              <v:stroke joinstyle="round"/>
              <v:formulas/>
              <v:path arrowok="t" o:connecttype="segments"/>
            </v:shape>
            <v:shape id="_x0000_s1869" type="#_x0000_t202" style="position:absolute;left:907;top:664;width:1643;height:295" filled="f" stroked="f">
              <v:textbox inset="0,0,0,0">
                <w:txbxContent>
                  <w:p w:rsidR="0066238C" w:rsidRDefault="003A6AEB">
                    <w:pPr>
                      <w:rPr>
                        <w:sz w:val="24"/>
                      </w:rPr>
                    </w:pPr>
                    <w:r>
                      <w:rPr>
                        <w:sz w:val="24"/>
                      </w:rPr>
                      <w:t>[0,2 S</w:t>
                    </w:r>
                    <w:r>
                      <w:rPr>
                        <w:rFonts w:ascii="Symbol" w:hAnsi="Symbol"/>
                        <w:sz w:val="24"/>
                      </w:rPr>
                      <w:t></w:t>
                    </w:r>
                    <w:r>
                      <w:rPr>
                        <w:sz w:val="24"/>
                      </w:rPr>
                      <w:t>NP*VP]</w:t>
                    </w:r>
                  </w:p>
                </w:txbxContent>
              </v:textbox>
            </v:shape>
            <v:shape id="_x0000_s1868" type="#_x0000_t202" style="position:absolute;left:3760;top:664;width:1876;height:295" filled="f" stroked="f">
              <v:textbox inset="0,0,0,0">
                <w:txbxContent>
                  <w:p w:rsidR="0066238C" w:rsidRDefault="003A6AEB">
                    <w:pPr>
                      <w:rPr>
                        <w:sz w:val="24"/>
                      </w:rPr>
                    </w:pPr>
                    <w:r>
                      <w:rPr>
                        <w:sz w:val="24"/>
                      </w:rPr>
                      <w:t>[0,2 S</w:t>
                    </w:r>
                    <w:r>
                      <w:rPr>
                        <w:rFonts w:ascii="Symbol" w:hAnsi="Symbol"/>
                        <w:sz w:val="24"/>
                      </w:rPr>
                      <w:t></w:t>
                    </w:r>
                    <w:r>
                      <w:rPr>
                        <w:sz w:val="24"/>
                      </w:rPr>
                      <w:t>Verb NP*]</w:t>
                    </w:r>
                  </w:p>
                </w:txbxContent>
              </v:textbox>
            </v:shape>
            <v:shape id="_x0000_s1867" type="#_x0000_t202" style="position:absolute;left:218;top:1458;width:140;height:266" filled="f" stroked="f">
              <v:textbox inset="0,0,0,0">
                <w:txbxContent>
                  <w:p w:rsidR="0066238C" w:rsidRDefault="003A6AEB">
                    <w:pPr>
                      <w:spacing w:line="266" w:lineRule="exact"/>
                      <w:rPr>
                        <w:sz w:val="24"/>
                      </w:rPr>
                    </w:pPr>
                    <w:r>
                      <w:rPr>
                        <w:sz w:val="24"/>
                      </w:rPr>
                      <w:t>0</w:t>
                    </w:r>
                  </w:p>
                </w:txbxContent>
              </v:textbox>
            </v:shape>
            <v:shape id="_x0000_s1866" type="#_x0000_t202" style="position:absolute;left:692;top:1257;width:394;height:266" filled="f" stroked="f">
              <v:textbox inset="0,0,0,0">
                <w:txbxContent>
                  <w:p w:rsidR="0066238C" w:rsidRDefault="003A6AEB">
                    <w:pPr>
                      <w:spacing w:line="266" w:lineRule="exact"/>
                      <w:rPr>
                        <w:sz w:val="24"/>
                      </w:rPr>
                    </w:pPr>
                    <w:r>
                      <w:rPr>
                        <w:sz w:val="24"/>
                      </w:rPr>
                      <w:t>The</w:t>
                    </w:r>
                  </w:p>
                </w:txbxContent>
              </v:textbox>
            </v:shape>
            <v:shape id="_x0000_s1865" type="#_x0000_t202" style="position:absolute;left:1478;top:1458;width:140;height:266" filled="f" stroked="f">
              <v:textbox inset="0,0,0,0">
                <w:txbxContent>
                  <w:p w:rsidR="0066238C" w:rsidRDefault="003A6AEB">
                    <w:pPr>
                      <w:spacing w:line="266" w:lineRule="exact"/>
                      <w:rPr>
                        <w:sz w:val="24"/>
                      </w:rPr>
                    </w:pPr>
                    <w:r>
                      <w:rPr>
                        <w:sz w:val="24"/>
                      </w:rPr>
                      <w:t>1</w:t>
                    </w:r>
                  </w:p>
                </w:txbxContent>
              </v:textbox>
            </v:shape>
            <v:shape id="_x0000_s1864" type="#_x0000_t202" style="position:absolute;left:1953;top:1257;width:541;height:266" filled="f" stroked="f">
              <v:textbox inset="0,0,0,0">
                <w:txbxContent>
                  <w:p w:rsidR="0066238C" w:rsidRDefault="003A6AEB">
                    <w:pPr>
                      <w:spacing w:line="266" w:lineRule="exact"/>
                      <w:rPr>
                        <w:sz w:val="24"/>
                      </w:rPr>
                    </w:pPr>
                    <w:r>
                      <w:rPr>
                        <w:sz w:val="24"/>
                      </w:rPr>
                      <w:t>agent</w:t>
                    </w:r>
                  </w:p>
                </w:txbxContent>
              </v:textbox>
            </v:shape>
            <v:shape id="_x0000_s1863" type="#_x0000_t202" style="position:absolute;left:2738;top:1458;width:140;height:266" filled="f" stroked="f">
              <v:textbox inset="0,0,0,0">
                <w:txbxContent>
                  <w:p w:rsidR="0066238C" w:rsidRDefault="003A6AEB">
                    <w:pPr>
                      <w:spacing w:line="266" w:lineRule="exact"/>
                      <w:rPr>
                        <w:sz w:val="24"/>
                      </w:rPr>
                    </w:pPr>
                    <w:r>
                      <w:rPr>
                        <w:sz w:val="24"/>
                      </w:rPr>
                      <w:t>2</w:t>
                    </w:r>
                  </w:p>
                </w:txbxContent>
              </v:textbox>
            </v:shape>
            <v:shape id="_x0000_s1862" type="#_x0000_t202" style="position:absolute;left:3213;top:1257;width:474;height:266" filled="f" stroked="f">
              <v:textbox inset="0,0,0,0">
                <w:txbxContent>
                  <w:p w:rsidR="0066238C" w:rsidRDefault="003A6AEB">
                    <w:pPr>
                      <w:spacing w:line="266" w:lineRule="exact"/>
                      <w:rPr>
                        <w:sz w:val="24"/>
                      </w:rPr>
                    </w:pPr>
                    <w:r>
                      <w:rPr>
                        <w:sz w:val="24"/>
                      </w:rPr>
                      <w:t>feels</w:t>
                    </w:r>
                  </w:p>
                </w:txbxContent>
              </v:textbox>
            </v:shape>
            <v:shape id="_x0000_s1861" type="#_x0000_t202" style="position:absolute;left:3998;top:1458;width:140;height:266" filled="f" stroked="f">
              <v:textbox inset="0,0,0,0">
                <w:txbxContent>
                  <w:p w:rsidR="0066238C" w:rsidRDefault="003A6AEB">
                    <w:pPr>
                      <w:spacing w:line="266" w:lineRule="exact"/>
                      <w:rPr>
                        <w:sz w:val="24"/>
                      </w:rPr>
                    </w:pPr>
                    <w:r>
                      <w:rPr>
                        <w:sz w:val="24"/>
                      </w:rPr>
                      <w:t>3</w:t>
                    </w:r>
                  </w:p>
                </w:txbxContent>
              </v:textbox>
            </v:shape>
            <v:shape id="_x0000_s1860" type="#_x0000_t202" style="position:absolute;left:4473;top:1257;width:127;height:266" filled="f" stroked="f">
              <v:textbox inset="0,0,0,0">
                <w:txbxContent>
                  <w:p w:rsidR="0066238C" w:rsidRDefault="003A6AEB">
                    <w:pPr>
                      <w:spacing w:line="266" w:lineRule="exact"/>
                      <w:rPr>
                        <w:sz w:val="24"/>
                      </w:rPr>
                    </w:pPr>
                    <w:r>
                      <w:rPr>
                        <w:sz w:val="24"/>
                      </w:rPr>
                      <w:t>a</w:t>
                    </w:r>
                  </w:p>
                </w:txbxContent>
              </v:textbox>
            </v:shape>
            <v:shape id="_x0000_s1859" type="#_x0000_t202" style="position:absolute;left:5258;top:1458;width:140;height:266" filled="f" stroked="f">
              <v:textbox inset="0,0,0,0">
                <w:txbxContent>
                  <w:p w:rsidR="0066238C" w:rsidRDefault="003A6AEB">
                    <w:pPr>
                      <w:spacing w:line="266" w:lineRule="exact"/>
                      <w:rPr>
                        <w:sz w:val="24"/>
                      </w:rPr>
                    </w:pPr>
                    <w:r>
                      <w:rPr>
                        <w:sz w:val="24"/>
                      </w:rPr>
                      <w:t>4</w:t>
                    </w:r>
                  </w:p>
                </w:txbxContent>
              </v:textbox>
            </v:shape>
            <v:shape id="_x0000_s1858" type="#_x0000_t202" style="position:absolute;left:5552;top:1257;width:648;height:266" filled="f" stroked="f">
              <v:textbox inset="0,0,0,0">
                <w:txbxContent>
                  <w:p w:rsidR="0066238C" w:rsidRDefault="003A6AEB">
                    <w:pPr>
                      <w:spacing w:line="266" w:lineRule="exact"/>
                      <w:rPr>
                        <w:sz w:val="24"/>
                      </w:rPr>
                    </w:pPr>
                    <w:r>
                      <w:rPr>
                        <w:sz w:val="24"/>
                      </w:rPr>
                      <w:t>breeze</w:t>
                    </w:r>
                  </w:p>
                </w:txbxContent>
              </v:textbox>
            </v:shape>
            <v:shape id="_x0000_s1857" type="#_x0000_t202" style="position:absolute;left:6518;top:1458;width:140;height:266" filled="f" stroked="f">
              <v:textbox inset="0,0,0,0">
                <w:txbxContent>
                  <w:p w:rsidR="0066238C" w:rsidRDefault="003A6AEB">
                    <w:pPr>
                      <w:spacing w:line="266" w:lineRule="exact"/>
                      <w:rPr>
                        <w:sz w:val="24"/>
                      </w:rPr>
                    </w:pPr>
                    <w:r>
                      <w:rPr>
                        <w:sz w:val="24"/>
                      </w:rPr>
                      <w:t>5</w:t>
                    </w:r>
                  </w:p>
                </w:txbxContent>
              </v:textbox>
            </v:shape>
            <w10:wrap type="none"/>
            <w10:anchorlock/>
          </v:group>
        </w:pict>
      </w:r>
    </w:p>
    <w:p w:rsidR="0066238C" w:rsidRDefault="003A6AEB">
      <w:pPr>
        <w:spacing w:before="156"/>
        <w:ind w:left="2337"/>
        <w:jc w:val="both"/>
        <w:rPr>
          <w:b/>
          <w:sz w:val="24"/>
        </w:rPr>
      </w:pPr>
      <w:r>
        <w:rPr>
          <w:b/>
          <w:sz w:val="24"/>
        </w:rPr>
        <w:t>Hình 4.2 Sơ đồ phân tích câu “The agent feels a breeze”</w:t>
      </w:r>
    </w:p>
    <w:p w:rsidR="0066238C" w:rsidRDefault="003A6AEB">
      <w:pPr>
        <w:pStyle w:val="BodyText"/>
        <w:spacing w:before="113" w:line="288" w:lineRule="auto"/>
        <w:ind w:left="782" w:right="268" w:firstLine="719"/>
        <w:jc w:val="both"/>
      </w:pPr>
      <w:r>
        <w:rPr>
          <w:noProof/>
          <w:lang w:val="en-US"/>
        </w:rPr>
        <w:drawing>
          <wp:anchor distT="0" distB="0" distL="0" distR="0" simplePos="0" relativeHeight="251750400" behindDoc="1" locked="0" layoutInCell="1" allowOverlap="1" wp14:anchorId="5B46928E" wp14:editId="3D71347E">
            <wp:simplePos x="0" y="0"/>
            <wp:positionH relativeFrom="page">
              <wp:posOffset>1855597</wp:posOffset>
            </wp:positionH>
            <wp:positionV relativeFrom="paragraph">
              <wp:posOffset>368622</wp:posOffset>
            </wp:positionV>
            <wp:extent cx="3848100" cy="330200"/>
            <wp:effectExtent l="0" t="0" r="0" b="0"/>
            <wp:wrapNone/>
            <wp:docPr id="5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Kết quả của thuật toán là một rừng được đóng gói (packed forest) của các cây phân tích hợp thành không chỉ là việc đếm mọi khả năng có </w:t>
      </w:r>
      <w:r>
        <w:t>thể.</w:t>
      </w:r>
    </w:p>
    <w:p w:rsidR="0066238C" w:rsidRDefault="003A6AEB">
      <w:pPr>
        <w:pStyle w:val="BodyText"/>
        <w:spacing w:before="60" w:line="288" w:lineRule="auto"/>
        <w:ind w:left="781" w:right="266" w:firstLine="721"/>
        <w:jc w:val="both"/>
      </w:pPr>
      <w:r>
        <w:t>Sơ đồ là một cấu trúc dữ liệu mô tả các kết quả thành phần của quá trình phân tích được dùng lại. Một sơ đồ cho một câu n từ gồm n+1 đỉnh và một số cạnh nối với các vector. Hình 4.2 biểu diễn một sơ đồ với 6 đỉnh và 3 cạnh. Ví dụ, cạnh có nhãn [0,5, S</w:t>
      </w:r>
      <w:r>
        <w:t xml:space="preserve"> – NP VP*] có nghĩa là danh từ NP (Noun Phrase) đi theo bởi động từ VP (Verb Phrase) để tạo ra một mệnh đề S (S: sentnce) mà trải theo chuỗi từ 0 đến 5. Dấu * trong một cạnh tách được tìm thấy từ các phần còn lại. Các cạnh với dấu * ở cuối được gọi là cạnh</w:t>
      </w:r>
      <w:r>
        <w:t xml:space="preserve"> hoàn thiện; ví dụ cạnh [0, 2 S – NP*VP]</w:t>
      </w:r>
    </w:p>
    <w:p w:rsidR="0066238C" w:rsidRDefault="003A6AEB">
      <w:pPr>
        <w:pStyle w:val="BodyText"/>
        <w:spacing w:before="60"/>
        <w:ind w:left="1501"/>
        <w:jc w:val="both"/>
      </w:pPr>
      <w:r>
        <w:t>Ta nói rằng một NP trải chuỗi từ 0 đến 2, và nếu có thể tìm một VP theo sau nó, sẽ có</w:t>
      </w:r>
      <w:r>
        <w:rPr>
          <w:spacing w:val="10"/>
        </w:rPr>
        <w:t xml:space="preserve"> </w:t>
      </w:r>
      <w:r>
        <w:t>một</w:t>
      </w:r>
    </w:p>
    <w:p w:rsidR="0066238C" w:rsidRDefault="003A6AEB">
      <w:pPr>
        <w:pStyle w:val="BodyText"/>
        <w:spacing w:before="52" w:line="288" w:lineRule="auto"/>
        <w:ind w:left="782" w:right="265" w:hanging="1"/>
        <w:jc w:val="both"/>
      </w:pPr>
      <w:r>
        <w:t>S. Các cạnh với dấu chấm trước dấu kết thúc gọi là cạnh không hoàn thiện, và nó đang tìm một VP. Chúng ta đã biết hai cách xem xét quá trình xử lý. Trong cách phân tích Bottom – Up trong trang</w:t>
      </w:r>
      <w:r>
        <w:rPr>
          <w:spacing w:val="14"/>
        </w:rPr>
        <w:t xml:space="preserve"> </w:t>
      </w:r>
      <w:r>
        <w:t>666,</w:t>
      </w:r>
      <w:r>
        <w:rPr>
          <w:spacing w:val="15"/>
        </w:rPr>
        <w:t xml:space="preserve"> </w:t>
      </w:r>
      <w:r>
        <w:t>chúng</w:t>
      </w:r>
      <w:r>
        <w:rPr>
          <w:spacing w:val="15"/>
        </w:rPr>
        <w:t xml:space="preserve"> </w:t>
      </w:r>
      <w:r>
        <w:t>ta</w:t>
      </w:r>
      <w:r>
        <w:rPr>
          <w:spacing w:val="14"/>
        </w:rPr>
        <w:t xml:space="preserve"> </w:t>
      </w:r>
      <w:r>
        <w:t>miêu</w:t>
      </w:r>
      <w:r>
        <w:rPr>
          <w:spacing w:val="15"/>
        </w:rPr>
        <w:t xml:space="preserve"> </w:t>
      </w:r>
      <w:r>
        <w:t>tả</w:t>
      </w:r>
      <w:r>
        <w:rPr>
          <w:spacing w:val="15"/>
        </w:rPr>
        <w:t xml:space="preserve"> </w:t>
      </w:r>
      <w:r>
        <w:t>xử</w:t>
      </w:r>
      <w:r>
        <w:rPr>
          <w:spacing w:val="15"/>
        </w:rPr>
        <w:t xml:space="preserve"> </w:t>
      </w:r>
      <w:r>
        <w:t>lý</w:t>
      </w:r>
      <w:r>
        <w:rPr>
          <w:spacing w:val="14"/>
        </w:rPr>
        <w:t xml:space="preserve"> </w:t>
      </w:r>
      <w:r>
        <w:t>như</w:t>
      </w:r>
      <w:r>
        <w:rPr>
          <w:spacing w:val="15"/>
        </w:rPr>
        <w:t xml:space="preserve"> </w:t>
      </w:r>
      <w:r>
        <w:t>một</w:t>
      </w:r>
      <w:r>
        <w:rPr>
          <w:spacing w:val="15"/>
        </w:rPr>
        <w:t xml:space="preserve"> </w:t>
      </w:r>
      <w:r>
        <w:t>quá</w:t>
      </w:r>
      <w:r>
        <w:rPr>
          <w:spacing w:val="14"/>
        </w:rPr>
        <w:t xml:space="preserve"> </w:t>
      </w:r>
      <w:r>
        <w:t>trình</w:t>
      </w:r>
      <w:r>
        <w:rPr>
          <w:spacing w:val="15"/>
        </w:rPr>
        <w:t xml:space="preserve"> </w:t>
      </w:r>
      <w:r>
        <w:t>xây</w:t>
      </w:r>
      <w:r>
        <w:rPr>
          <w:spacing w:val="15"/>
        </w:rPr>
        <w:t xml:space="preserve"> </w:t>
      </w:r>
      <w:r>
        <w:t>dựng</w:t>
      </w:r>
      <w:r>
        <w:rPr>
          <w:spacing w:val="15"/>
        </w:rPr>
        <w:t xml:space="preserve"> </w:t>
      </w:r>
      <w:r>
        <w:t>các</w:t>
      </w:r>
      <w:r>
        <w:rPr>
          <w:spacing w:val="14"/>
        </w:rPr>
        <w:t xml:space="preserve"> </w:t>
      </w:r>
      <w:r>
        <w:t>từ</w:t>
      </w:r>
      <w:r>
        <w:rPr>
          <w:spacing w:val="15"/>
        </w:rPr>
        <w:t xml:space="preserve"> </w:t>
      </w:r>
      <w:r>
        <w:t>v</w:t>
      </w:r>
      <w:r>
        <w:t>ào</w:t>
      </w:r>
      <w:r>
        <w:rPr>
          <w:spacing w:val="15"/>
        </w:rPr>
        <w:t xml:space="preserve"> </w:t>
      </w:r>
      <w:r>
        <w:t>cây,</w:t>
      </w:r>
      <w:r>
        <w:rPr>
          <w:spacing w:val="15"/>
        </w:rPr>
        <w:t xml:space="preserve"> </w:t>
      </w:r>
      <w:r>
        <w:t>quay</w:t>
      </w:r>
      <w:r>
        <w:rPr>
          <w:spacing w:val="14"/>
        </w:rPr>
        <w:t xml:space="preserve"> </w:t>
      </w:r>
      <w:r>
        <w:t xml:space="preserve">lui </w:t>
      </w:r>
      <w:r>
        <w:rPr>
          <w:spacing w:val="31"/>
        </w:rPr>
        <w:t xml:space="preserve"> </w:t>
      </w:r>
      <w:r>
        <w:t>khi</w:t>
      </w:r>
      <w:r>
        <w:rPr>
          <w:spacing w:val="15"/>
        </w:rPr>
        <w:t xml:space="preserve"> </w:t>
      </w:r>
      <w:r>
        <w:t>cần</w:t>
      </w:r>
    </w:p>
    <w:p w:rsidR="0066238C" w:rsidRDefault="0066238C">
      <w:pPr>
        <w:pStyle w:val="BodyText"/>
        <w:spacing w:before="10"/>
        <w:rPr>
          <w:sz w:val="13"/>
        </w:rPr>
      </w:pPr>
    </w:p>
    <w:p w:rsidR="0066238C" w:rsidRDefault="003A6AEB">
      <w:pPr>
        <w:pStyle w:val="Heading7"/>
        <w:ind w:left="0" w:right="268"/>
        <w:jc w:val="right"/>
      </w:pPr>
      <w:r>
        <w:t>97</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5"/>
        <w:jc w:val="both"/>
      </w:pPr>
      <w:r>
        <w:lastRenderedPageBreak/>
        <w:t>thiết. Với ngữ pháp mệnh đề nhất định (Definite Clause Grammar), chúng ta miêu tả việc xử lý như một mẫu của suy luận logic trong các chuỗi (string). Việc quay lui đã được sử dụng khi một vài qui tắc có thể đ</w:t>
      </w:r>
      <w:r>
        <w:t xml:space="preserve">iều khiển cùng một dự đoán. Bây giờ chúng ta sẽ xem cách tiếp cận thứ ba. Dưới cách nhìn này, quá trình phân tích một câu </w:t>
      </w:r>
      <w:r>
        <w:rPr>
          <w:i/>
        </w:rPr>
        <w:t xml:space="preserve">n – từ </w:t>
      </w:r>
      <w:r>
        <w:t xml:space="preserve">gồm một sơ đồ mẫu với </w:t>
      </w:r>
      <w:r>
        <w:rPr>
          <w:i/>
        </w:rPr>
        <w:t xml:space="preserve">n + 1 </w:t>
      </w:r>
      <w:r>
        <w:t xml:space="preserve">đỉnh và thêm vào một số cạnh để biểu diễn, cố gắng tạo ra một cạnh hoàn thiện mà trải ra từ đỉnh </w:t>
      </w:r>
      <w:r>
        <w:rPr>
          <w:i/>
        </w:rPr>
        <w:t xml:space="preserve">0 </w:t>
      </w:r>
      <w:r>
        <w:t xml:space="preserve">tới đỉnh </w:t>
      </w:r>
      <w:r>
        <w:rPr>
          <w:i/>
        </w:rPr>
        <w:t xml:space="preserve">n </w:t>
      </w:r>
      <w:r>
        <w:t xml:space="preserve">và là sự phân lớp </w:t>
      </w:r>
      <w:r>
        <w:rPr>
          <w:i/>
        </w:rPr>
        <w:t>S</w:t>
      </w:r>
      <w:r>
        <w:t>. Không có việc quay lui: tất cả mọi thứ được đặt trong sơ đồ</w:t>
      </w:r>
      <w:r>
        <w:rPr>
          <w:spacing w:val="-31"/>
        </w:rPr>
        <w:t xml:space="preserve"> </w:t>
      </w:r>
      <w:r>
        <w:t>này.</w:t>
      </w:r>
    </w:p>
    <w:p w:rsidR="0066238C" w:rsidRDefault="003A6AEB">
      <w:pPr>
        <w:spacing w:before="63"/>
        <w:ind w:left="214"/>
        <w:jc w:val="both"/>
        <w:rPr>
          <w:b/>
          <w:i/>
          <w:sz w:val="23"/>
        </w:rPr>
      </w:pPr>
      <w:r>
        <w:rPr>
          <w:noProof/>
          <w:lang w:val="en-US"/>
        </w:rPr>
        <w:drawing>
          <wp:anchor distT="0" distB="0" distL="0" distR="0" simplePos="0" relativeHeight="251752448" behindDoc="1" locked="0" layoutInCell="1" allowOverlap="1" wp14:anchorId="3AF7969F" wp14:editId="475A2B3A">
            <wp:simplePos x="0" y="0"/>
            <wp:positionH relativeFrom="page">
              <wp:posOffset>1931797</wp:posOffset>
            </wp:positionH>
            <wp:positionV relativeFrom="paragraph">
              <wp:posOffset>90192</wp:posOffset>
            </wp:positionV>
            <wp:extent cx="4305300" cy="6629400"/>
            <wp:effectExtent l="0" t="0" r="0" b="0"/>
            <wp:wrapNone/>
            <wp:docPr id="5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i/>
          <w:sz w:val="23"/>
        </w:rPr>
        <w:t>Phân tích mở rộng từ sơ đồ : Đóng gói</w:t>
      </w:r>
    </w:p>
    <w:p w:rsidR="0066238C" w:rsidRDefault="003A6AEB">
      <w:pPr>
        <w:pStyle w:val="BodyText"/>
        <w:spacing w:before="110" w:line="288" w:lineRule="auto"/>
        <w:ind w:left="214" w:right="834" w:firstLine="720"/>
        <w:jc w:val="both"/>
      </w:pPr>
      <w:r>
        <w:t>Khi thuật toán phân tích sơ đồ kết thúc, nó trả về toàn bộ sơ đồ, nhưng chúng ta thực sự cần là một cây (tree) (hoặc một</w:t>
      </w:r>
      <w:r>
        <w:t xml:space="preserve"> số cây). Phụ thuộc việc phân tích được sử dụng, chúng ta muốn chọn một hoặc toàn bộ cây phân tích mà trải toàn bộ đầu vào, hoặc chúng ta muốn xem xét một số cây con mà không trải ra trên toàn bộ đầu vào. Nếu có một ngữ pháp bổ sung, có thể chúng ta chỉ mu</w:t>
      </w:r>
      <w:r>
        <w:t>ốn tìm mở rộng ngữ nghĩa, bỏ qua các cấu trúc cú pháp. Trong mọi trường hợp, chúng ta cần khả năng phân tích mở rộng từ một sơ đồ.</w:t>
      </w:r>
    </w:p>
    <w:p w:rsidR="0066238C" w:rsidRDefault="003A6AEB">
      <w:pPr>
        <w:pStyle w:val="BodyText"/>
        <w:spacing w:before="60" w:line="288" w:lineRule="auto"/>
        <w:ind w:left="214" w:right="833" w:firstLine="719"/>
        <w:jc w:val="both"/>
      </w:pPr>
      <w:r>
        <w:t xml:space="preserve">Cách dễ nhất để làm việc đó là sửa bộ hòan thiện (Completer) sao cho khi nó kết hợp hai cạnh con tạo thành cạnh cha. Nó chứa </w:t>
      </w:r>
      <w:r>
        <w:t>trong cạnh cha danh sách các cạnh con mà cấu thành nó. Sau đó, khi phân tích chỉ cần tìm trong chart[n] cho một cạnh bắt đầo tại 0, đệ quy tại danh sách các cạnh con để tạo ra cây phân tích hoàn thiện. Chỉ phép biện chứng quyết định cái gì thực hiện phân t</w:t>
      </w:r>
      <w:r>
        <w:t>ích mở rộng trên.</w:t>
      </w:r>
    </w:p>
    <w:p w:rsidR="0066238C" w:rsidRDefault="003A6AEB">
      <w:pPr>
        <w:pStyle w:val="BodyText"/>
        <w:spacing w:before="61" w:line="288" w:lineRule="auto"/>
        <w:ind w:left="213" w:right="834" w:firstLine="722"/>
        <w:jc w:val="both"/>
      </w:pPr>
      <w:r>
        <w:rPr>
          <w:noProof/>
          <w:lang w:val="en-US"/>
        </w:rPr>
        <w:drawing>
          <wp:anchor distT="0" distB="0" distL="0" distR="0" simplePos="0" relativeHeight="251754496" behindDoc="1" locked="0" layoutInCell="1" allowOverlap="1" wp14:anchorId="69392543" wp14:editId="50576955">
            <wp:simplePos x="0" y="0"/>
            <wp:positionH relativeFrom="page">
              <wp:posOffset>1855597</wp:posOffset>
            </wp:positionH>
            <wp:positionV relativeFrom="paragraph">
              <wp:posOffset>556408</wp:posOffset>
            </wp:positionV>
            <wp:extent cx="3848100" cy="330200"/>
            <wp:effectExtent l="0" t="0" r="0" b="0"/>
            <wp:wrapNone/>
            <wp:docPr id="5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2.png"/>
                    <pic:cNvPicPr/>
                  </pic:nvPicPr>
                  <pic:blipFill>
                    <a:blip r:embed="rId12" cstate="print"/>
                    <a:stretch>
                      <a:fillRect/>
                    </a:stretch>
                  </pic:blipFill>
                  <pic:spPr>
                    <a:xfrm>
                      <a:off x="0" y="0"/>
                      <a:ext cx="3848100" cy="330200"/>
                    </a:xfrm>
                    <a:prstGeom prst="rect">
                      <a:avLst/>
                    </a:prstGeom>
                  </pic:spPr>
                </pic:pic>
              </a:graphicData>
            </a:graphic>
          </wp:anchor>
        </w:drawing>
      </w:r>
      <w:r>
        <w:t>Chúng ta kết thúc vấn đề bằng việc phân tích độ phức tạp thuật toán đó là O(n</w:t>
      </w:r>
      <w:r>
        <w:rPr>
          <w:vertAlign w:val="superscript"/>
        </w:rPr>
        <w:t>3</w:t>
      </w:r>
      <w:r>
        <w:t xml:space="preserve">) trong trường hợp xấu nhất (ở đó n là số từ đầu vào). Trường hợp tốt nhất có thể đạt được là ngữ pháp ngữ cảng tự do (context-free grammar). Chú ý, nếu thiếu </w:t>
      </w:r>
      <w:r>
        <w:t>rừng đóng gói, thuật toán sẽ bùng nổ trong trường hợp xấu nhất, bởi vì nó là khả năng có O(2n) cây phân tích khác nhau. Trong thực tế, có thể thực hiện thuật toán để phân tích với yêu cầu 100 từ một giây, với sự biến đổi phụ thuộc vào độ phức tạp của ngữ p</w:t>
      </w:r>
      <w:r>
        <w:t>háp và đầu</w:t>
      </w:r>
      <w:r>
        <w:rPr>
          <w:spacing w:val="-9"/>
        </w:rPr>
        <w:t xml:space="preserve"> </w:t>
      </w:r>
      <w:r>
        <w:t>vào.</w:t>
      </w:r>
    </w:p>
    <w:p w:rsidR="0066238C" w:rsidRDefault="003A6AEB">
      <w:pPr>
        <w:spacing w:before="61"/>
        <w:ind w:left="214"/>
        <w:jc w:val="both"/>
        <w:rPr>
          <w:b/>
          <w:i/>
          <w:sz w:val="23"/>
        </w:rPr>
      </w:pPr>
      <w:r>
        <w:rPr>
          <w:b/>
          <w:i/>
          <w:sz w:val="23"/>
        </w:rPr>
        <w:t>Dấu hiệu cú pháp</w:t>
      </w:r>
    </w:p>
    <w:p w:rsidR="0066238C" w:rsidRDefault="003A6AEB">
      <w:pPr>
        <w:pStyle w:val="BodyText"/>
        <w:spacing w:before="111" w:line="288" w:lineRule="auto"/>
        <w:ind w:left="214" w:right="835" w:firstLine="719"/>
      </w:pPr>
      <w:r>
        <w:t>Sự thay đổi như động từ, giới từ sinh ra nhiều sự nhập nhằng, bởi vì chúng có thể dẫn tới một vài sự khác biệt. Ví dụ:</w:t>
      </w:r>
    </w:p>
    <w:p w:rsidR="0066238C" w:rsidRDefault="003A6AEB">
      <w:pPr>
        <w:spacing w:before="60"/>
        <w:ind w:left="935"/>
        <w:rPr>
          <w:sz w:val="23"/>
        </w:rPr>
      </w:pPr>
      <w:r>
        <w:rPr>
          <w:i/>
          <w:sz w:val="23"/>
        </w:rPr>
        <w:t>Lee asked Kim to tell Toby to leave on Saturday</w:t>
      </w:r>
      <w:r>
        <w:rPr>
          <w:sz w:val="23"/>
        </w:rPr>
        <w:t>.</w:t>
      </w:r>
    </w:p>
    <w:p w:rsidR="0066238C" w:rsidRDefault="003A6AEB">
      <w:pPr>
        <w:spacing w:before="113"/>
        <w:ind w:left="935"/>
        <w:rPr>
          <w:sz w:val="20"/>
        </w:rPr>
      </w:pPr>
      <w:r>
        <w:rPr>
          <w:sz w:val="23"/>
        </w:rPr>
        <w:t xml:space="preserve">Phó từ </w:t>
      </w:r>
      <w:r>
        <w:rPr>
          <w:i/>
          <w:sz w:val="23"/>
        </w:rPr>
        <w:t xml:space="preserve">“Saturday” </w:t>
      </w:r>
      <w:r>
        <w:rPr>
          <w:sz w:val="23"/>
        </w:rPr>
        <w:t xml:space="preserve">có thể được hỏi cho </w:t>
      </w:r>
      <w:r>
        <w:rPr>
          <w:i/>
          <w:sz w:val="23"/>
        </w:rPr>
        <w:t>tell hoặc leave</w:t>
      </w:r>
      <w:r>
        <w:rPr>
          <w:sz w:val="20"/>
        </w:rPr>
        <w:t>.</w:t>
      </w:r>
    </w:p>
    <w:p w:rsidR="0066238C" w:rsidRDefault="003A6AEB">
      <w:pPr>
        <w:spacing w:before="116"/>
        <w:ind w:left="214"/>
        <w:rPr>
          <w:b/>
          <w:i/>
          <w:sz w:val="23"/>
        </w:rPr>
      </w:pPr>
      <w:r>
        <w:rPr>
          <w:b/>
          <w:i/>
          <w:sz w:val="23"/>
        </w:rPr>
        <w:t>Dấu hiệu từ vựng</w:t>
      </w:r>
    </w:p>
    <w:p w:rsidR="0066238C" w:rsidRDefault="003A6AEB">
      <w:pPr>
        <w:spacing w:before="109" w:line="288" w:lineRule="auto"/>
        <w:ind w:left="215" w:right="833" w:firstLine="718"/>
        <w:jc w:val="both"/>
        <w:rPr>
          <w:i/>
          <w:sz w:val="23"/>
        </w:rPr>
      </w:pPr>
      <w:r>
        <w:rPr>
          <w:noProof/>
          <w:lang w:val="en-US"/>
        </w:rPr>
        <w:drawing>
          <wp:anchor distT="0" distB="0" distL="0" distR="0" simplePos="0" relativeHeight="251756544" behindDoc="1" locked="0" layoutInCell="1" allowOverlap="1" wp14:anchorId="4470D498" wp14:editId="3798A895">
            <wp:simplePos x="0" y="0"/>
            <wp:positionH relativeFrom="page">
              <wp:posOffset>1855597</wp:posOffset>
            </wp:positionH>
            <wp:positionV relativeFrom="paragraph">
              <wp:posOffset>613744</wp:posOffset>
            </wp:positionV>
            <wp:extent cx="3848100" cy="330200"/>
            <wp:effectExtent l="0" t="0" r="0" b="0"/>
            <wp:wrapNone/>
            <wp:docPr id="5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 xml:space="preserve">Có nhiều từ nhập nhằng, nhưng tất cả không giống nhau. Khi hỏi nghĩa của từ </w:t>
      </w:r>
      <w:r>
        <w:rPr>
          <w:i/>
          <w:sz w:val="23"/>
        </w:rPr>
        <w:t xml:space="preserve">“pen”, </w:t>
      </w:r>
      <w:r>
        <w:rPr>
          <w:sz w:val="23"/>
        </w:rPr>
        <w:t xml:space="preserve">hầu hết mọi người đều trả lời là một công cụ để viết. Mặc dù nó còn các nghĩa khác </w:t>
      </w:r>
      <w:r>
        <w:rPr>
          <w:i/>
          <w:sz w:val="23"/>
        </w:rPr>
        <w:t>như hàng rào,  nhà lao, con thiên nga</w:t>
      </w:r>
      <w:r>
        <w:rPr>
          <w:i/>
          <w:spacing w:val="-5"/>
          <w:sz w:val="23"/>
        </w:rPr>
        <w:t xml:space="preserve"> </w:t>
      </w:r>
      <w:r>
        <w:rPr>
          <w:i/>
          <w:sz w:val="23"/>
        </w:rPr>
        <w:t>đực.</w:t>
      </w:r>
    </w:p>
    <w:p w:rsidR="0066238C" w:rsidRDefault="003A6AEB" w:rsidP="003A6AEB">
      <w:pPr>
        <w:pStyle w:val="Heading4"/>
        <w:numPr>
          <w:ilvl w:val="1"/>
          <w:numId w:val="29"/>
        </w:numPr>
        <w:tabs>
          <w:tab w:val="left" w:pos="635"/>
        </w:tabs>
        <w:ind w:left="634"/>
        <w:jc w:val="left"/>
      </w:pPr>
      <w:bookmarkStart w:id="38" w:name="_Toc70455667"/>
      <w:r>
        <w:t>CÁC HỆ THỐNG DỊCH TỰ</w:t>
      </w:r>
      <w:r>
        <w:rPr>
          <w:spacing w:val="-2"/>
        </w:rPr>
        <w:t xml:space="preserve"> </w:t>
      </w:r>
      <w:r>
        <w:t>ĐỘNG</w:t>
      </w:r>
      <w:bookmarkEnd w:id="38"/>
    </w:p>
    <w:p w:rsidR="0066238C" w:rsidRDefault="003A6AEB">
      <w:pPr>
        <w:pStyle w:val="BodyText"/>
        <w:spacing w:before="184" w:line="288" w:lineRule="auto"/>
        <w:ind w:left="214" w:right="835" w:firstLine="719"/>
        <w:jc w:val="both"/>
      </w:pPr>
      <w:r>
        <w:t>Vào</w:t>
      </w:r>
      <w:r>
        <w:t xml:space="preserve"> những năm 60 của thế kỉ trước, người ta hi vọng máy tính có thể dịch từ một ngôn ngữ tự nhiên này sang một ngôn ngữ tự nhiên khác, đơn giản như máy Turing “dịch” các bản văn mã thành các bản văn rõ. Nhưng vào năm 1966, người ta nhận thấy rằng việc dịch đò</w:t>
      </w:r>
      <w:r>
        <w:t>i hỏi một sự hiểu biết về nghĩa của văn bản (và hơn nữa là những hiểu biết chi tiết về thế giới), trong khi đó việc giải mã chỉ phụ thuộc vào các tính chất ngữ pháp của văn bản.</w:t>
      </w:r>
    </w:p>
    <w:p w:rsidR="0066238C" w:rsidRDefault="003A6AEB">
      <w:pPr>
        <w:pStyle w:val="BodyText"/>
        <w:spacing w:before="59" w:line="288" w:lineRule="auto"/>
        <w:ind w:left="215" w:right="833" w:firstLine="719"/>
        <w:jc w:val="both"/>
      </w:pPr>
      <w:r>
        <w:t>Điều đó không làm mất ý nghĩ về việc dịch máy. Thực tế đã có nhiều hệ thống dị</w:t>
      </w:r>
      <w:r>
        <w:t>ch máy, hàng ngày đã tiết kiệm rất nhiều so với việc xử lý hoàn toàn thủ công. Một trong hệ thống thành công nhất là hệ thống TAUM METEO, được phát triển bởi trường đại học Montral. Nó đã dịch</w:t>
      </w:r>
    </w:p>
    <w:p w:rsidR="0066238C" w:rsidRDefault="0066238C">
      <w:pPr>
        <w:pStyle w:val="BodyText"/>
        <w:spacing w:before="1"/>
        <w:rPr>
          <w:sz w:val="26"/>
        </w:rPr>
      </w:pPr>
    </w:p>
    <w:p w:rsidR="0066238C" w:rsidRDefault="003A6AEB">
      <w:pPr>
        <w:pStyle w:val="Heading7"/>
      </w:pPr>
      <w:r>
        <w:t>98</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7"/>
        <w:jc w:val="both"/>
      </w:pPr>
      <w:r>
        <w:lastRenderedPageBreak/>
        <w:t>các báo cáo thời tiết từ tiếng Anh sang t</w:t>
      </w:r>
      <w:r>
        <w:t>iếng Pháp. Nó làm được việc này bởi vì ngôn ngữ được sử dụng trong các báo cáo thời tiết của chính phủ có mẫu và quy tắc chặt chẽ.</w:t>
      </w:r>
    </w:p>
    <w:p w:rsidR="0066238C" w:rsidRDefault="003A6AEB">
      <w:pPr>
        <w:pStyle w:val="BodyText"/>
        <w:spacing w:before="61" w:line="288" w:lineRule="auto"/>
        <w:ind w:left="781" w:right="266" w:firstLine="720"/>
        <w:jc w:val="both"/>
      </w:pPr>
      <w:r>
        <w:rPr>
          <w:noProof/>
          <w:lang w:val="en-US"/>
        </w:rPr>
        <w:drawing>
          <wp:anchor distT="0" distB="0" distL="0" distR="0" simplePos="0" relativeHeight="251758592" behindDoc="1" locked="0" layoutInCell="1" allowOverlap="1" wp14:anchorId="76881C0A" wp14:editId="5EA8A983">
            <wp:simplePos x="0" y="0"/>
            <wp:positionH relativeFrom="page">
              <wp:posOffset>1931797</wp:posOffset>
            </wp:positionH>
            <wp:positionV relativeFrom="paragraph">
              <wp:posOffset>896581</wp:posOffset>
            </wp:positionV>
            <wp:extent cx="4305300" cy="6629400"/>
            <wp:effectExtent l="0" t="0" r="0" b="0"/>
            <wp:wrapNone/>
            <wp:docPr id="5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3.jpeg"/>
                    <pic:cNvPicPr/>
                  </pic:nvPicPr>
                  <pic:blipFill>
                    <a:blip r:embed="rId10" cstate="print"/>
                    <a:stretch>
                      <a:fillRect/>
                    </a:stretch>
                  </pic:blipFill>
                  <pic:spPr>
                    <a:xfrm>
                      <a:off x="0" y="0"/>
                      <a:ext cx="4305300" cy="6629400"/>
                    </a:xfrm>
                    <a:prstGeom prst="rect">
                      <a:avLst/>
                    </a:prstGeom>
                  </pic:spPr>
                </pic:pic>
              </a:graphicData>
            </a:graphic>
          </wp:anchor>
        </w:drawing>
      </w:r>
      <w:r>
        <w:t>Một lĩnh vực khác rộng hơn, mà kết quả gây ấn tượng không kém, đó là hệ thống SPANAM (Vascocellos và Leon, 1985). Nó có thẻ dịch một đoạn văn bản tiếng Tây Ban Nha sang tiếng Anh với chất lượng hầu như hiểu được tất cả, nhưng không đúng ngữ pháp và hiếm kh</w:t>
      </w:r>
      <w:r>
        <w:t>i trôi chảy. Việc dịch máy là không đầy đủ. Nhưng khi người dịch có được văn bản như vậy, người dịch có thể dịch nhanh gấp bốn lần. Một số người có thể dịch thẳng từ văn bản đó không cần đọc bản gốc. Giá phải trả đối với hiệu quả của việc dịch máy là để có</w:t>
      </w:r>
      <w:r>
        <w:t xml:space="preserve"> các thông tin rộng rãi, hệ thống dịch máy phải có lượng từ vựng từ 20.000 đến 100.000 từ và 100 đến 10.000 quy tắc ngữ pháp. Các con số đó phụ thuộc vào việc chọn hình thức</w:t>
      </w:r>
      <w:r>
        <w:rPr>
          <w:spacing w:val="-11"/>
        </w:rPr>
        <w:t xml:space="preserve"> </w:t>
      </w:r>
      <w:r>
        <w:t>dịch.</w:t>
      </w:r>
    </w:p>
    <w:p w:rsidR="0066238C" w:rsidRDefault="003A6AEB">
      <w:pPr>
        <w:pStyle w:val="BodyText"/>
        <w:spacing w:before="60" w:line="288" w:lineRule="auto"/>
        <w:ind w:left="781" w:right="265" w:firstLine="720"/>
        <w:jc w:val="both"/>
      </w:pPr>
      <w:r>
        <w:t>Việc dịch là khó vì, trong trường hợp tổng quát, nó đòi hỏi hiểu biết sâu sắ</w:t>
      </w:r>
      <w:r>
        <w:t>c về văn bản,  và tình huống trong giao tiếp. Thực vậy, ngay cả đối với các văn bản rất đơn giản – thậm chí chỉ có một từ. Xét từ “Open” trên cửa ra vào của một cửa hàng. Nó có nghĩa là đang đón khách. Cũng từ “Open” trên một biển quảng cáo lớn của một nhà</w:t>
      </w:r>
      <w:r>
        <w:t xml:space="preserve"> hàng mới khánh thành, nó có nghĩa là nhà hàng đang trong những ngày làm việc, nhưng người đọc không cảm thấy bị lừa dối khi nhà hàng đóng cửa vào ban đêm mà không tháo biển quảng cáo. Một từ có thể mang nhiều nghĩa khác nhau. Trong một số ngôn ngữ khác, c</w:t>
      </w:r>
      <w:r>
        <w:t>ó một từ hoặc cụm từ như vậy sẽ được sử dụng trong cả hai trường hợp.</w:t>
      </w:r>
    </w:p>
    <w:p w:rsidR="0066238C" w:rsidRDefault="003A6AEB">
      <w:pPr>
        <w:pStyle w:val="BodyText"/>
        <w:spacing w:before="60" w:line="288" w:lineRule="auto"/>
        <w:ind w:left="781" w:right="268" w:firstLine="720"/>
        <w:jc w:val="both"/>
      </w:pPr>
      <w:r>
        <w:rPr>
          <w:noProof/>
          <w:lang w:val="en-US"/>
        </w:rPr>
        <w:drawing>
          <wp:anchor distT="0" distB="0" distL="0" distR="0" simplePos="0" relativeHeight="251760640" behindDoc="1" locked="0" layoutInCell="1" allowOverlap="1" wp14:anchorId="077BE66D" wp14:editId="3743A34A">
            <wp:simplePos x="0" y="0"/>
            <wp:positionH relativeFrom="page">
              <wp:posOffset>1855597</wp:posOffset>
            </wp:positionH>
            <wp:positionV relativeFrom="paragraph">
              <wp:posOffset>593750</wp:posOffset>
            </wp:positionV>
            <wp:extent cx="3848100" cy="330200"/>
            <wp:effectExtent l="0" t="0" r="0" b="0"/>
            <wp:wrapNone/>
            <wp:docPr id="5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2.png"/>
                    <pic:cNvPicPr/>
                  </pic:nvPicPr>
                  <pic:blipFill>
                    <a:blip r:embed="rId12" cstate="print"/>
                    <a:stretch>
                      <a:fillRect/>
                    </a:stretch>
                  </pic:blipFill>
                  <pic:spPr>
                    <a:xfrm>
                      <a:off x="0" y="0"/>
                      <a:ext cx="3848100" cy="330200"/>
                    </a:xfrm>
                    <a:prstGeom prst="rect">
                      <a:avLst/>
                    </a:prstGeom>
                  </pic:spPr>
                </pic:pic>
              </a:graphicData>
            </a:graphic>
          </wp:anchor>
        </w:drawing>
      </w:r>
      <w:r>
        <w:t>Vấn đề đó cho thấy trong các ngôn ngữ khác nhau sự phân loại từ là khác nhau. Để dịch tốt, người dịch (người, máy) phải đọc văn bản gốc hiểu được nghĩa mà nó mô tả, và tìm một văn bản t</w:t>
      </w:r>
      <w:r>
        <w:t>ương ứng trong ngôn ngữ đích có một nghĩa tương đương. Ở đây có nhiều lựa chọn. Người dịch (cả máy và người) đôi khi khó có một sự lựa chọn.</w:t>
      </w:r>
    </w:p>
    <w:p w:rsidR="0066238C" w:rsidRDefault="003A6AEB" w:rsidP="003A6AEB">
      <w:pPr>
        <w:pStyle w:val="Heading4"/>
        <w:numPr>
          <w:ilvl w:val="1"/>
          <w:numId w:val="29"/>
        </w:numPr>
        <w:tabs>
          <w:tab w:val="left" w:pos="1202"/>
        </w:tabs>
        <w:spacing w:before="121"/>
        <w:jc w:val="left"/>
      </w:pPr>
      <w:bookmarkStart w:id="39" w:name="_Toc70455668"/>
      <w:r>
        <w:t>XỬ LÝ VÀ HIỂU TIẾNG</w:t>
      </w:r>
      <w:r>
        <w:rPr>
          <w:spacing w:val="-3"/>
        </w:rPr>
        <w:t xml:space="preserve"> </w:t>
      </w:r>
      <w:r>
        <w:t>NÓI</w:t>
      </w:r>
      <w:bookmarkEnd w:id="39"/>
    </w:p>
    <w:p w:rsidR="0066238C" w:rsidRDefault="003A6AEB" w:rsidP="003A6AEB">
      <w:pPr>
        <w:numPr>
          <w:ilvl w:val="2"/>
          <w:numId w:val="28"/>
        </w:numPr>
        <w:tabs>
          <w:tab w:val="left" w:pos="1382"/>
        </w:tabs>
        <w:spacing w:before="184"/>
        <w:ind w:hanging="601"/>
        <w:rPr>
          <w:b/>
          <w:sz w:val="24"/>
        </w:rPr>
      </w:pPr>
      <w:r>
        <w:rPr>
          <w:b/>
          <w:sz w:val="24"/>
        </w:rPr>
        <w:t>Tổng quan về tiếng</w:t>
      </w:r>
      <w:r>
        <w:rPr>
          <w:b/>
          <w:spacing w:val="-1"/>
          <w:sz w:val="24"/>
        </w:rPr>
        <w:t xml:space="preserve"> </w:t>
      </w:r>
      <w:r>
        <w:rPr>
          <w:b/>
          <w:sz w:val="24"/>
        </w:rPr>
        <w:t>nói</w:t>
      </w:r>
    </w:p>
    <w:p w:rsidR="0066238C" w:rsidRDefault="003A6AEB">
      <w:pPr>
        <w:pStyle w:val="BodyText"/>
        <w:spacing w:before="173" w:line="288" w:lineRule="auto"/>
        <w:ind w:left="782" w:right="267" w:firstLine="719"/>
        <w:jc w:val="both"/>
      </w:pPr>
      <w:r>
        <w:t>Nhận dạng tiếng nói là một hệ thống tạo khả năng để máy nhận biết ng</w:t>
      </w:r>
      <w:r>
        <w:t xml:space="preserve">ữ nghĩa của lời nói. Về bản chất, đây là quá trình biến đổi tín hiệu âm thanh thu được của người nói qua Micro, đường dây điện thoại hoặc các thiết bị khác thành một chuỗi các từ. Kết quả của quá trình nhận dạng có thể được ứng dụng trong điều khiển thiết </w:t>
      </w:r>
      <w:r>
        <w:t>bị, nhập dữ liệu, soạn thảo văn bản bằng lời, quay số điện thoại tự động hoặc đưa tới một quá trình xử lý ngôn ngữ ở mức cao</w:t>
      </w:r>
      <w:r>
        <w:rPr>
          <w:spacing w:val="-17"/>
        </w:rPr>
        <w:t xml:space="preserve"> </w:t>
      </w:r>
      <w:r>
        <w:t>hơn.</w:t>
      </w:r>
    </w:p>
    <w:p w:rsidR="0066238C" w:rsidRDefault="0066238C">
      <w:pPr>
        <w:pStyle w:val="BodyText"/>
        <w:rPr>
          <w:sz w:val="20"/>
        </w:rPr>
      </w:pPr>
    </w:p>
    <w:p w:rsidR="0066238C" w:rsidRDefault="003A6AEB">
      <w:pPr>
        <w:pStyle w:val="BodyText"/>
        <w:spacing w:before="5"/>
        <w:rPr>
          <w:sz w:val="16"/>
        </w:rPr>
      </w:pPr>
      <w:r>
        <w:pict>
          <v:group id="_x0000_s1829" style="position:absolute;margin-left:143.25pt;margin-top:11.4pt;width:350.9pt;height:165.2pt;z-index:-251347456;mso-wrap-distance-left:0;mso-wrap-distance-right:0;mso-position-horizontal-relative:page" coordorigin="2865,228" coordsize="7018,3304">
            <v:rect id="_x0000_s1855" style="position:absolute;left:8570;top:2397;width:1302;height:720" filled="f" strokecolor="white" strokeweight="1pt">
              <v:stroke dashstyle="dot"/>
            </v:rect>
            <v:rect id="_x0000_s1854" style="position:absolute;left:7431;top:2757;width:1302;height:762" stroked="f"/>
            <v:shape id="_x0000_s1853" style="position:absolute;left:6852;top:3058;width:592;height:120" coordorigin="6852,3058" coordsize="592,120" o:spt="100" adj="0,,0" path="m7324,3128r,50l7424,3128r-80,l7324,3128xm7324,3058r,70l7344,3128r,-21l7422,3107r-98,-49xm7422,3107r-78,l7344,3128r80,l7444,3118r-22,-11xm7324,3107r-472,l6852,3127r472,1l7324,3107xe" fillcolor="black" stroked="f">
              <v:stroke joinstyle="round"/>
              <v:formulas/>
              <v:path arrowok="t" o:connecttype="segments"/>
            </v:shape>
            <v:line id="_x0000_s1852" style="position:absolute" from="4014,2397" to="8083,2397" strokeweight="1pt"/>
            <v:shape id="_x0000_s1851" style="position:absolute;left:7106;top:1137;width:1791;height:876" coordorigin="7106,1137" coordsize="1791,876" path="m8750,1137r-1498,l7195,1148r-46,32l7118,1226r-12,57l7106,1867r12,56l7149,1970r46,31l7252,2013r1498,l8808,2001r46,-31l8885,1923r12,-56l8897,1283r-12,-57l8854,1180r-46,-32l8750,1137xe" stroked="f">
              <v:path arrowok="t"/>
            </v:shape>
            <v:shape id="_x0000_s1850" style="position:absolute;left:7106;top:1137;width:1791;height:876" coordorigin="7106,1137" coordsize="1791,876" path="m7252,1137r-57,11l7149,1180r-31,46l7106,1283r,584l7118,1923r31,47l7195,2001r57,12l8750,2013r58,-12l8854,1970r31,-47l8897,1867r,-584l8885,1226r-31,-46l8808,1148r-58,-11l7252,1137xe" filled="f" strokeweight="1pt">
              <v:path arrowok="t"/>
            </v:shape>
            <v:shape id="_x0000_s1849" style="position:absolute;left:8023;top:2037;width:120;height:720" coordorigin="8023,2037" coordsize="120,720" o:spt="100" adj="0,,0" path="m8074,2637r-51,l8084,2757r49,-100l8074,2657r,-20xm8093,2037r-21,l8074,2657r20,l8093,2037xm8143,2637r-49,l8094,2657r39,l8143,2637xe" fillcolor="black" stroked="f">
              <v:stroke joinstyle="round"/>
              <v:formulas/>
              <v:path arrowok="t" o:connecttype="segments"/>
            </v:shape>
            <v:rect id="_x0000_s1848" style="position:absolute;left:2875;top:238;width:6149;height:516" stroked="f"/>
            <v:shape id="_x0000_s1847" style="position:absolute;left:3200;top:1137;width:1625;height:876" coordorigin="3200,1137" coordsize="1625,876" path="m4679,1137r-1333,l3289,1148r-46,32l3212,1226r-12,57l3200,1867r12,56l3243,1970r46,31l3346,2013r1333,l4736,2001r46,-31l4814,1923r11,-56l4825,1283r-11,-57l4782,1180r-46,-32l4679,1137xe" stroked="f">
              <v:path arrowok="t"/>
            </v:shape>
            <v:shape id="_x0000_s1846" style="position:absolute;left:3200;top:1137;width:1625;height:876" coordorigin="3200,1137" coordsize="1625,876" path="m3346,1137r-57,11l3243,1180r-31,46l3200,1283r,584l3212,1923r31,47l3289,2001r57,12l4679,2013r57,-12l4782,1970r32,-47l4825,1867r,-584l4814,1226r-32,-46l4736,1148r-57,-11l3346,1137xe" filled="f" strokeweight="1pt">
              <v:path arrowok="t"/>
            </v:shape>
            <v:shape id="_x0000_s1845" type="#_x0000_t75" style="position:absolute;left:3954;top:747;width:120;height:390">
              <v:imagedata r:id="rId23" o:title=""/>
            </v:shape>
            <v:shape id="_x0000_s1844" type="#_x0000_t75" style="position:absolute;left:8023;top:761;width:120;height:390">
              <v:imagedata r:id="rId24" o:title=""/>
            </v:shape>
            <v:shape id="_x0000_s1843" style="position:absolute;left:5152;top:1137;width:1629;height:876" coordorigin="5153,1137" coordsize="1629,876" path="m6635,1137r-1336,l5242,1148r-46,32l5164,1226r-11,57l5153,1867r11,56l5196,1970r46,31l5299,2013r1336,l6692,2001r46,-31l6770,1923r11,-56l6781,1283r-11,-57l6738,1180r-46,-32l6635,1137xe" stroked="f">
              <v:path arrowok="t"/>
            </v:shape>
            <v:shape id="_x0000_s1842" style="position:absolute;left:5152;top:1137;width:1629;height:876" coordorigin="5153,1137" coordsize="1629,876" path="m5299,1137r-57,11l5196,1180r-32,46l5153,1283r,584l5164,1923r32,47l5242,2001r57,12l6635,2013r57,-12l6738,1970r32,-47l6781,1867r,-584l6770,1226r-32,-46l6692,1148r-57,-11l5299,1137xe" filled="f" strokeweight="1pt">
              <v:path arrowok="t"/>
            </v:shape>
            <v:shape id="_x0000_s1841" type="#_x0000_t75" style="position:absolute;left:5906;top:2007;width:120;height:390">
              <v:imagedata r:id="rId25" o:title=""/>
            </v:shape>
            <v:shape id="_x0000_s1840" type="#_x0000_t75" style="position:absolute;left:5906;top:777;width:120;height:390">
              <v:imagedata r:id="rId25" o:title=""/>
            </v:shape>
            <v:shape id="_x0000_s1839" type="#_x0000_t75" style="position:absolute;left:3954;top:2007;width:120;height:390">
              <v:imagedata r:id="rId23" o:title=""/>
            </v:shape>
            <v:shape id="_x0000_s1838" style="position:absolute;left:4827;top:3058;width:4696;height:120" coordorigin="4828,3058" coordsize="4696,120" o:spt="100" adj="0,,0" path="m5419,3118r-21,-11l5299,3058r,49l4828,3107r,20l5299,3128r,50l5400,3128r19,-10xm9523,3118r-21,-11l9403,3058r,49l8734,3107r,20l9403,3128r,50l9504,3128r19,-10xe" fillcolor="black" stroked="f">
              <v:stroke joinstyle="round"/>
              <v:formulas/>
              <v:path arrowok="t" o:connecttype="segments"/>
            </v:shape>
            <v:shape id="_x0000_s1837" type="#_x0000_t75" style="position:absolute;left:2922;top:923;width:6060;height:520">
              <v:imagedata r:id="rId9" o:title=""/>
            </v:shape>
            <v:shape id="_x0000_s1836" type="#_x0000_t202" style="position:absolute;left:3556;top:1261;width:993;height:596" filled="f" stroked="f">
              <v:textbox inset="0,0,0,0">
                <w:txbxContent>
                  <w:p w:rsidR="0066238C" w:rsidRDefault="003A6AEB">
                    <w:pPr>
                      <w:spacing w:line="245" w:lineRule="exact"/>
                      <w:ind w:left="58"/>
                      <w:rPr>
                        <w:rFonts w:ascii="Arial" w:hAnsi="Arial"/>
                      </w:rPr>
                    </w:pPr>
                    <w:r>
                      <w:rPr>
                        <w:rFonts w:ascii="Arial" w:hAnsi="Arial"/>
                      </w:rPr>
                      <w:t>Mô hình</w:t>
                    </w:r>
                  </w:p>
                  <w:p w:rsidR="0066238C" w:rsidRDefault="003A6AEB">
                    <w:pPr>
                      <w:spacing w:before="74"/>
                      <w:rPr>
                        <w:rFonts w:ascii="Arial" w:hAnsi="Arial"/>
                        <w:sz w:val="24"/>
                      </w:rPr>
                    </w:pPr>
                    <w:r>
                      <w:rPr>
                        <w:rFonts w:ascii="Arial" w:hAnsi="Arial"/>
                      </w:rPr>
                      <w:t xml:space="preserve">âm </w:t>
                    </w:r>
                    <w:r>
                      <w:rPr>
                        <w:rFonts w:ascii="Arial" w:hAnsi="Arial"/>
                        <w:sz w:val="24"/>
                      </w:rPr>
                      <w:t>thanh</w:t>
                    </w:r>
                  </w:p>
                </w:txbxContent>
              </v:textbox>
            </v:shape>
            <v:shape id="_x0000_s1835" type="#_x0000_t202" style="position:absolute;left:5570;top:1261;width:815;height:575" filled="f" stroked="f">
              <v:textbox inset="0,0,0,0">
                <w:txbxContent>
                  <w:p w:rsidR="0066238C" w:rsidRDefault="003A6AEB">
                    <w:pPr>
                      <w:spacing w:line="245" w:lineRule="exact"/>
                      <w:rPr>
                        <w:rFonts w:ascii="Arial" w:hAnsi="Arial"/>
                      </w:rPr>
                    </w:pPr>
                    <w:r>
                      <w:rPr>
                        <w:rFonts w:ascii="Arial" w:hAnsi="Arial"/>
                      </w:rPr>
                      <w:t>Mô</w:t>
                    </w:r>
                    <w:r>
                      <w:rPr>
                        <w:rFonts w:ascii="Arial" w:hAnsi="Arial"/>
                        <w:spacing w:val="-2"/>
                      </w:rPr>
                      <w:t xml:space="preserve"> </w:t>
                    </w:r>
                    <w:r>
                      <w:rPr>
                        <w:rFonts w:ascii="Arial" w:hAnsi="Arial"/>
                      </w:rPr>
                      <w:t>hình</w:t>
                    </w:r>
                  </w:p>
                  <w:p w:rsidR="0066238C" w:rsidRDefault="003A6AEB">
                    <w:pPr>
                      <w:spacing w:before="75"/>
                      <w:ind w:left="12"/>
                      <w:rPr>
                        <w:rFonts w:ascii="Arial" w:hAnsi="Arial"/>
                      </w:rPr>
                    </w:pPr>
                    <w:r>
                      <w:rPr>
                        <w:rFonts w:ascii="Arial" w:hAnsi="Arial"/>
                      </w:rPr>
                      <w:t>từ</w:t>
                    </w:r>
                    <w:r>
                      <w:rPr>
                        <w:rFonts w:ascii="Arial" w:hAnsi="Arial"/>
                        <w:spacing w:val="-3"/>
                      </w:rPr>
                      <w:t xml:space="preserve"> </w:t>
                    </w:r>
                    <w:r>
                      <w:rPr>
                        <w:rFonts w:ascii="Arial" w:hAnsi="Arial"/>
                      </w:rPr>
                      <w:t>vựng</w:t>
                    </w:r>
                  </w:p>
                </w:txbxContent>
              </v:textbox>
            </v:shape>
            <v:shape id="_x0000_s1834" type="#_x0000_t202" style="position:absolute;left:7542;top:1261;width:940;height:596" filled="f" stroked="f">
              <v:textbox inset="0,0,0,0">
                <w:txbxContent>
                  <w:p w:rsidR="0066238C" w:rsidRDefault="003A6AEB">
                    <w:pPr>
                      <w:spacing w:line="245" w:lineRule="exact"/>
                      <w:ind w:left="62"/>
                      <w:rPr>
                        <w:rFonts w:ascii="Arial" w:hAnsi="Arial"/>
                      </w:rPr>
                    </w:pPr>
                    <w:r>
                      <w:rPr>
                        <w:rFonts w:ascii="Arial" w:hAnsi="Arial"/>
                      </w:rPr>
                      <w:t>Mô hình</w:t>
                    </w:r>
                  </w:p>
                  <w:p w:rsidR="0066238C" w:rsidRDefault="003A6AEB">
                    <w:pPr>
                      <w:spacing w:before="73"/>
                      <w:rPr>
                        <w:sz w:val="24"/>
                      </w:rPr>
                    </w:pPr>
                    <w:r>
                      <w:rPr>
                        <w:rFonts w:ascii="Arial" w:hAnsi="Arial"/>
                      </w:rPr>
                      <w:t xml:space="preserve">ngôn </w:t>
                    </w:r>
                    <w:r>
                      <w:rPr>
                        <w:sz w:val="24"/>
                      </w:rPr>
                      <w:t>ngữ</w:t>
                    </w:r>
                  </w:p>
                </w:txbxContent>
              </v:textbox>
            </v:shape>
            <v:shape id="_x0000_s1833" type="#_x0000_t202" style="position:absolute;left:8725;top:2485;width:1014;height:546" filled="f" stroked="f">
              <v:textbox inset="0,0,0,0">
                <w:txbxContent>
                  <w:p w:rsidR="0066238C" w:rsidRDefault="003A6AEB">
                    <w:pPr>
                      <w:spacing w:line="242" w:lineRule="auto"/>
                      <w:rPr>
                        <w:sz w:val="24"/>
                      </w:rPr>
                    </w:pPr>
                    <w:r>
                      <w:rPr>
                        <w:sz w:val="24"/>
                      </w:rPr>
                      <w:t>Từ được nhận dạng</w:t>
                    </w:r>
                  </w:p>
                </w:txbxContent>
              </v:textbox>
            </v:shape>
            <v:shape id="_x0000_s1832" type="#_x0000_t202" style="position:absolute;left:7431;top:2757;width:1302;height:762" filled="f" strokeweight="1pt">
              <v:textbox inset="0,0,0,0">
                <w:txbxContent>
                  <w:p w:rsidR="0066238C" w:rsidRDefault="003A6AEB">
                    <w:pPr>
                      <w:spacing w:before="69"/>
                      <w:ind w:left="202"/>
                      <w:rPr>
                        <w:rFonts w:ascii="Arial" w:hAnsi="Arial"/>
                        <w:sz w:val="20"/>
                      </w:rPr>
                    </w:pPr>
                    <w:r>
                      <w:rPr>
                        <w:rFonts w:ascii="Arial" w:hAnsi="Arial"/>
                        <w:sz w:val="20"/>
                      </w:rPr>
                      <w:t>Tìm</w:t>
                    </w:r>
                    <w:r>
                      <w:rPr>
                        <w:rFonts w:ascii="Arial" w:hAnsi="Arial"/>
                        <w:spacing w:val="-3"/>
                        <w:sz w:val="20"/>
                      </w:rPr>
                      <w:t xml:space="preserve"> </w:t>
                    </w:r>
                    <w:r>
                      <w:rPr>
                        <w:rFonts w:ascii="Arial" w:hAnsi="Arial"/>
                        <w:sz w:val="20"/>
                      </w:rPr>
                      <w:t>kiếm,</w:t>
                    </w:r>
                  </w:p>
                  <w:p w:rsidR="0066238C" w:rsidRDefault="003A6AEB">
                    <w:pPr>
                      <w:ind w:left="273"/>
                      <w:rPr>
                        <w:rFonts w:ascii="Arial" w:hAnsi="Arial"/>
                        <w:sz w:val="20"/>
                      </w:rPr>
                    </w:pPr>
                    <w:r>
                      <w:rPr>
                        <w:rFonts w:ascii="Arial" w:hAnsi="Arial"/>
                        <w:sz w:val="20"/>
                      </w:rPr>
                      <w:t>Đối</w:t>
                    </w:r>
                    <w:r>
                      <w:rPr>
                        <w:rFonts w:ascii="Arial" w:hAnsi="Arial"/>
                        <w:spacing w:val="-1"/>
                        <w:sz w:val="20"/>
                      </w:rPr>
                      <w:t xml:space="preserve"> </w:t>
                    </w:r>
                    <w:r>
                      <w:rPr>
                        <w:rFonts w:ascii="Arial" w:hAnsi="Arial"/>
                        <w:sz w:val="20"/>
                      </w:rPr>
                      <w:t>sánh</w:t>
                    </w:r>
                  </w:p>
                </w:txbxContent>
              </v:textbox>
            </v:shape>
            <v:shape id="_x0000_s1831" type="#_x0000_t202" style="position:absolute;left:5386;top:2757;width:1466;height:765" filled="f" strokeweight="1pt">
              <v:textbox inset="0,0,0,0">
                <w:txbxContent>
                  <w:p w:rsidR="0066238C" w:rsidRDefault="003A6AEB">
                    <w:pPr>
                      <w:spacing w:before="69"/>
                      <w:ind w:left="359" w:right="178" w:hanging="162"/>
                      <w:rPr>
                        <w:rFonts w:ascii="Arial" w:hAnsi="Arial"/>
                        <w:sz w:val="18"/>
                      </w:rPr>
                    </w:pPr>
                    <w:r>
                      <w:rPr>
                        <w:rFonts w:ascii="Arial" w:hAnsi="Arial"/>
                        <w:sz w:val="18"/>
                      </w:rPr>
                      <w:t>Mô hình hóa, Phân lớp</w:t>
                    </w:r>
                  </w:p>
                </w:txbxContent>
              </v:textbox>
            </v:shape>
            <v:shape id="_x0000_s1830" type="#_x0000_t202" style="position:absolute;left:2875;top:238;width:6149;height:516" filled="f" strokeweight="1pt">
              <v:textbox inset="0,0,0,0">
                <w:txbxContent>
                  <w:p w:rsidR="0066238C" w:rsidRDefault="003A6AEB">
                    <w:pPr>
                      <w:spacing w:before="93"/>
                      <w:ind w:left="2295" w:right="1891"/>
                      <w:jc w:val="center"/>
                      <w:rPr>
                        <w:sz w:val="28"/>
                      </w:rPr>
                    </w:pPr>
                    <w:r>
                      <w:rPr>
                        <w:sz w:val="28"/>
                      </w:rPr>
                      <w:t>Dữ liệu tiếng nói</w:t>
                    </w:r>
                  </w:p>
                </w:txbxContent>
              </v:textbox>
            </v:shape>
            <w10:wrap type="topAndBottom" anchorx="page"/>
          </v:group>
        </w:pict>
      </w:r>
    </w:p>
    <w:p w:rsidR="0066238C" w:rsidRDefault="0066238C">
      <w:pPr>
        <w:pStyle w:val="BodyText"/>
        <w:spacing w:before="8"/>
        <w:rPr>
          <w:sz w:val="24"/>
        </w:rPr>
      </w:pPr>
    </w:p>
    <w:p w:rsidR="0066238C" w:rsidRDefault="003A6AEB">
      <w:pPr>
        <w:ind w:left="317" w:right="622"/>
        <w:jc w:val="center"/>
        <w:rPr>
          <w:b/>
          <w:sz w:val="24"/>
        </w:rPr>
      </w:pPr>
      <w:r>
        <w:pict>
          <v:group id="_x0000_s1824" style="position:absolute;left:0;text-align:left;margin-left:102.5pt;margin-top:-72.9pt;width:139.4pt;height:57.25pt;z-index:251744768;mso-position-horizontal-relative:page" coordorigin="2050,-1458" coordsize="2788,1145">
            <v:rect id="_x0000_s1828" style="position:absolute;left:2060;top:-1448;width:1140;height:720" filled="f" strokecolor="white" strokeweight="1pt">
              <v:stroke dashstyle="dot"/>
            </v:rect>
            <v:shape id="_x0000_s1827" style="position:absolute;left:2400;top:-787;width:789;height:120" coordorigin="2400,-786" coordsize="789,120" o:spt="100" adj="0,,0" path="m3167,-737r-78,l3089,-717r-20,l3068,-666r101,-51l3089,-717r80,l3188,-726r-21,-11xm3070,-786r-1,69l3089,-717r,-20l3167,-737r-97,-49xm3069,-737r-669,l2400,-718r669,1l3069,-737xe" fillcolor="black" stroked="f">
              <v:stroke joinstyle="round"/>
              <v:formulas/>
              <v:path arrowok="t" o:connecttype="segments"/>
            </v:shape>
            <v:shape id="_x0000_s1826" type="#_x0000_t202" style="position:absolute;left:2050;top:-1458;width:1160;height:792" filled="f" stroked="f">
              <v:textbox inset="0,0,0,0">
                <w:txbxContent>
                  <w:p w:rsidR="0066238C" w:rsidRDefault="003A6AEB">
                    <w:pPr>
                      <w:spacing w:before="88"/>
                      <w:ind w:left="164"/>
                      <w:rPr>
                        <w:sz w:val="24"/>
                      </w:rPr>
                    </w:pPr>
                    <w:r>
                      <w:rPr>
                        <w:sz w:val="24"/>
                      </w:rPr>
                      <w:t>Tín hiệu</w:t>
                    </w:r>
                  </w:p>
                  <w:p w:rsidR="0066238C" w:rsidRDefault="003A6AEB">
                    <w:pPr>
                      <w:spacing w:before="4"/>
                      <w:ind w:left="164"/>
                      <w:rPr>
                        <w:sz w:val="24"/>
                      </w:rPr>
                    </w:pPr>
                    <w:r>
                      <w:rPr>
                        <w:sz w:val="24"/>
                      </w:rPr>
                      <w:t>đầu vào</w:t>
                    </w:r>
                  </w:p>
                </w:txbxContent>
              </v:textbox>
            </v:shape>
            <v:shape id="_x0000_s1825" type="#_x0000_t202" style="position:absolute;left:3200;top:-1088;width:1628;height:765" filled="f" strokeweight="1pt">
              <v:textbox inset="0,0,0,0">
                <w:txbxContent>
                  <w:p w:rsidR="0066238C" w:rsidRDefault="003A6AEB">
                    <w:pPr>
                      <w:spacing w:before="69"/>
                      <w:ind w:left="143"/>
                    </w:pPr>
                    <w:r>
                      <w:t>Trích chọn</w:t>
                    </w:r>
                  </w:p>
                  <w:p w:rsidR="0066238C" w:rsidRDefault="003A6AEB">
                    <w:pPr>
                      <w:spacing w:before="1"/>
                      <w:ind w:left="143"/>
                    </w:pPr>
                    <w:r>
                      <w:t>đặc trưng</w:t>
                    </w:r>
                  </w:p>
                </w:txbxContent>
              </v:textbox>
            </v:shape>
            <w10:wrap anchorx="page"/>
          </v:group>
        </w:pict>
      </w:r>
      <w:r>
        <w:rPr>
          <w:b/>
          <w:sz w:val="24"/>
        </w:rPr>
        <w:t>Hình 4.2. Các phần tử cơ bản của một hệ thống nhận dạng tiếng nói</w:t>
      </w:r>
    </w:p>
    <w:p w:rsidR="0066238C" w:rsidRDefault="0066238C">
      <w:pPr>
        <w:pStyle w:val="BodyText"/>
        <w:rPr>
          <w:b/>
          <w:sz w:val="20"/>
        </w:rPr>
      </w:pPr>
    </w:p>
    <w:p w:rsidR="0066238C" w:rsidRDefault="0066238C">
      <w:pPr>
        <w:pStyle w:val="BodyText"/>
        <w:spacing w:before="8"/>
        <w:rPr>
          <w:b/>
          <w:sz w:val="16"/>
        </w:rPr>
      </w:pPr>
    </w:p>
    <w:p w:rsidR="0066238C" w:rsidRDefault="003A6AEB">
      <w:pPr>
        <w:spacing w:before="90"/>
        <w:ind w:right="268"/>
        <w:jc w:val="right"/>
        <w:rPr>
          <w:sz w:val="26"/>
        </w:rPr>
      </w:pPr>
      <w:r>
        <w:rPr>
          <w:sz w:val="26"/>
        </w:rPr>
        <w:t>99</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pPr>
        <w:pStyle w:val="BodyText"/>
        <w:spacing w:before="71"/>
        <w:ind w:left="934"/>
      </w:pPr>
      <w:r>
        <w:lastRenderedPageBreak/>
        <w:t>Các hệ thống nhận dạng tiếng nói có thể được phân loại như sau:</w:t>
      </w:r>
    </w:p>
    <w:p w:rsidR="0066238C" w:rsidRDefault="003A6AEB" w:rsidP="003A6AEB">
      <w:pPr>
        <w:pStyle w:val="ListParagraph"/>
        <w:numPr>
          <w:ilvl w:val="3"/>
          <w:numId w:val="28"/>
        </w:numPr>
        <w:tabs>
          <w:tab w:val="left" w:pos="1654"/>
          <w:tab w:val="left" w:pos="1655"/>
        </w:tabs>
        <w:spacing w:before="113"/>
        <w:ind w:hanging="361"/>
        <w:rPr>
          <w:sz w:val="23"/>
        </w:rPr>
      </w:pPr>
      <w:r>
        <w:rPr>
          <w:sz w:val="23"/>
        </w:rPr>
        <w:t>Nhận dạng từ phát âm rời rạc/liên</w:t>
      </w:r>
      <w:r>
        <w:rPr>
          <w:spacing w:val="-6"/>
          <w:sz w:val="23"/>
        </w:rPr>
        <w:t xml:space="preserve"> </w:t>
      </w:r>
      <w:r>
        <w:rPr>
          <w:sz w:val="23"/>
        </w:rPr>
        <w:t>tục;</w:t>
      </w:r>
    </w:p>
    <w:p w:rsidR="0066238C" w:rsidRDefault="003A6AEB" w:rsidP="003A6AEB">
      <w:pPr>
        <w:pStyle w:val="ListParagraph"/>
        <w:numPr>
          <w:ilvl w:val="3"/>
          <w:numId w:val="28"/>
        </w:numPr>
        <w:tabs>
          <w:tab w:val="left" w:pos="1654"/>
          <w:tab w:val="left" w:pos="1655"/>
        </w:tabs>
        <w:spacing w:before="113"/>
        <w:ind w:hanging="361"/>
        <w:rPr>
          <w:sz w:val="23"/>
        </w:rPr>
      </w:pPr>
      <w:r>
        <w:rPr>
          <w:sz w:val="23"/>
        </w:rPr>
        <w:t>Nhận dạng tiếng nói phụ thuộc người nói/không phụ thuộc người</w:t>
      </w:r>
      <w:r>
        <w:rPr>
          <w:spacing w:val="-12"/>
          <w:sz w:val="23"/>
        </w:rPr>
        <w:t xml:space="preserve"> </w:t>
      </w:r>
      <w:r>
        <w:rPr>
          <w:sz w:val="23"/>
        </w:rPr>
        <w:t>nói;</w:t>
      </w:r>
    </w:p>
    <w:p w:rsidR="0066238C" w:rsidRDefault="003A6AEB" w:rsidP="003A6AEB">
      <w:pPr>
        <w:pStyle w:val="ListParagraph"/>
        <w:numPr>
          <w:ilvl w:val="3"/>
          <w:numId w:val="28"/>
        </w:numPr>
        <w:tabs>
          <w:tab w:val="left" w:pos="1655"/>
          <w:tab w:val="left" w:pos="1656"/>
        </w:tabs>
        <w:ind w:left="1655" w:hanging="361"/>
        <w:rPr>
          <w:sz w:val="23"/>
        </w:rPr>
      </w:pPr>
      <w:r>
        <w:rPr>
          <w:sz w:val="23"/>
        </w:rPr>
        <w:t>Hệ thống nhận dạng từ điển cớ nhỏ (dưới 20 từ)/từ điển cỡ lớn (hàng nghìn</w:t>
      </w:r>
      <w:r>
        <w:rPr>
          <w:spacing w:val="-21"/>
          <w:sz w:val="23"/>
        </w:rPr>
        <w:t xml:space="preserve"> </w:t>
      </w:r>
      <w:r>
        <w:rPr>
          <w:sz w:val="23"/>
        </w:rPr>
        <w:t>từ);</w:t>
      </w:r>
    </w:p>
    <w:p w:rsidR="0066238C" w:rsidRDefault="003A6AEB" w:rsidP="003A6AEB">
      <w:pPr>
        <w:pStyle w:val="ListParagraph"/>
        <w:numPr>
          <w:ilvl w:val="3"/>
          <w:numId w:val="28"/>
        </w:numPr>
        <w:tabs>
          <w:tab w:val="left" w:pos="1655"/>
          <w:tab w:val="left" w:pos="1656"/>
        </w:tabs>
        <w:ind w:left="1655" w:hanging="361"/>
        <w:rPr>
          <w:sz w:val="23"/>
        </w:rPr>
      </w:pPr>
      <w:r>
        <w:rPr>
          <w:sz w:val="23"/>
        </w:rPr>
        <w:t>Nhận dạng tiếng nói trong môi trường có nhiễu</w:t>
      </w:r>
      <w:r>
        <w:rPr>
          <w:spacing w:val="-10"/>
          <w:sz w:val="23"/>
        </w:rPr>
        <w:t xml:space="preserve"> </w:t>
      </w:r>
      <w:r>
        <w:rPr>
          <w:sz w:val="23"/>
        </w:rPr>
        <w:t>thấp/cao;</w:t>
      </w:r>
    </w:p>
    <w:p w:rsidR="0066238C" w:rsidRDefault="003A6AEB" w:rsidP="003A6AEB">
      <w:pPr>
        <w:pStyle w:val="ListParagraph"/>
        <w:numPr>
          <w:ilvl w:val="3"/>
          <w:numId w:val="28"/>
        </w:numPr>
        <w:tabs>
          <w:tab w:val="left" w:pos="1654"/>
          <w:tab w:val="left" w:pos="1655"/>
        </w:tabs>
        <w:spacing w:before="111"/>
        <w:ind w:hanging="361"/>
        <w:rPr>
          <w:sz w:val="23"/>
        </w:rPr>
      </w:pPr>
      <w:r>
        <w:rPr>
          <w:noProof/>
          <w:lang w:val="en-US"/>
        </w:rPr>
        <w:drawing>
          <wp:anchor distT="0" distB="0" distL="0" distR="0" simplePos="0" relativeHeight="251762688" behindDoc="1" locked="0" layoutInCell="1" allowOverlap="1" wp14:anchorId="38DC107F" wp14:editId="6D719DF8">
            <wp:simplePos x="0" y="0"/>
            <wp:positionH relativeFrom="page">
              <wp:posOffset>1931797</wp:posOffset>
            </wp:positionH>
            <wp:positionV relativeFrom="paragraph">
              <wp:posOffset>129674</wp:posOffset>
            </wp:positionV>
            <wp:extent cx="4305300" cy="6629400"/>
            <wp:effectExtent l="0" t="0" r="0" b="0"/>
            <wp:wrapNone/>
            <wp:docPr id="5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Nhận dạng người</w:t>
      </w:r>
      <w:r>
        <w:rPr>
          <w:spacing w:val="-3"/>
          <w:sz w:val="23"/>
        </w:rPr>
        <w:t xml:space="preserve"> </w:t>
      </w:r>
      <w:r>
        <w:rPr>
          <w:sz w:val="23"/>
        </w:rPr>
        <w:t>nói.</w:t>
      </w:r>
    </w:p>
    <w:p w:rsidR="0066238C" w:rsidRDefault="003A6AEB">
      <w:pPr>
        <w:pStyle w:val="BodyText"/>
        <w:spacing w:before="113" w:line="288" w:lineRule="auto"/>
        <w:ind w:left="214" w:right="834" w:firstLine="719"/>
        <w:jc w:val="both"/>
      </w:pPr>
      <w:r>
        <w:t xml:space="preserve">Trong hệ nhận dạng tiếng nói với cách phát âm rời rạc có khoảng lặng giữa các từ trong câu. Trong hệ nhận dạng tiếng nói liên tục không đòi hỏi điều này. Tùy thuộc vào quy mô và phương pháp nhận dạng, ta có các mô hình nhận dạng tiếng </w:t>
      </w:r>
      <w:r>
        <w:t>nói khác nhau. Hình 4.2 là mô hình tổng quát của một hệ nhận dạng tiếng nói điển hình .</w:t>
      </w:r>
    </w:p>
    <w:p w:rsidR="0066238C" w:rsidRDefault="003A6AEB">
      <w:pPr>
        <w:pStyle w:val="BodyText"/>
        <w:spacing w:before="60" w:line="288" w:lineRule="auto"/>
        <w:ind w:left="214" w:right="833" w:firstLine="721"/>
        <w:jc w:val="both"/>
      </w:pPr>
      <w:r>
        <w:t xml:space="preserve">Tín hiệu tiếng nói sau khi thu nhận được lượng tử hóa sẽ biến đổi thành một tập các vector tham số đặc trưng với các phân đoạn có độ dài trong khoảng 10-30 ms. Các đặc </w:t>
      </w:r>
      <w:r>
        <w:t>trưng này được dùng cho đối sánh hoặc tìm kiếm các từ gần nhất với một số ràng buộc về âm học, từ vựng và ngữ pháp. Cơ sở dữ liệu tiếng nói được sử dụng trong quá trình huấn luyện (mô hình hóa/phân lớp) để xác định các tham số hệ thống.</w:t>
      </w:r>
    </w:p>
    <w:p w:rsidR="0066238C" w:rsidRDefault="003A6AEB">
      <w:pPr>
        <w:spacing w:before="62"/>
        <w:ind w:left="934"/>
        <w:jc w:val="both"/>
        <w:rPr>
          <w:b/>
          <w:i/>
          <w:sz w:val="23"/>
        </w:rPr>
      </w:pPr>
      <w:r>
        <w:rPr>
          <w:b/>
          <w:i/>
          <w:sz w:val="23"/>
        </w:rPr>
        <w:t>Các phương pháp tiế</w:t>
      </w:r>
      <w:r>
        <w:rPr>
          <w:b/>
          <w:i/>
          <w:sz w:val="23"/>
        </w:rPr>
        <w:t>p cận trong nhận dạng tiếng nói</w:t>
      </w:r>
    </w:p>
    <w:p w:rsidR="0066238C" w:rsidRDefault="003A6AEB">
      <w:pPr>
        <w:pStyle w:val="BodyText"/>
        <w:spacing w:before="110"/>
        <w:ind w:left="934"/>
        <w:jc w:val="both"/>
      </w:pPr>
      <w:r>
        <w:t>Có ba phương pháp phổ biến được sử dụng trong nhận dạng tiếng nói hiện nay là:</w:t>
      </w:r>
    </w:p>
    <w:p w:rsidR="0066238C" w:rsidRDefault="003A6AEB" w:rsidP="003A6AEB">
      <w:pPr>
        <w:pStyle w:val="ListParagraph"/>
        <w:numPr>
          <w:ilvl w:val="3"/>
          <w:numId w:val="28"/>
        </w:numPr>
        <w:tabs>
          <w:tab w:val="left" w:pos="1654"/>
          <w:tab w:val="left" w:pos="1655"/>
        </w:tabs>
        <w:spacing w:before="114"/>
        <w:ind w:hanging="361"/>
        <w:rPr>
          <w:sz w:val="23"/>
        </w:rPr>
      </w:pPr>
      <w:r>
        <w:rPr>
          <w:sz w:val="23"/>
        </w:rPr>
        <w:t>Phương pháp Âm học-Ngữ âm</w:t>
      </w:r>
      <w:r>
        <w:rPr>
          <w:spacing w:val="-7"/>
          <w:sz w:val="23"/>
        </w:rPr>
        <w:t xml:space="preserve"> </w:t>
      </w:r>
      <w:r>
        <w:rPr>
          <w:sz w:val="23"/>
        </w:rPr>
        <w:t>học;</w:t>
      </w:r>
    </w:p>
    <w:p w:rsidR="0066238C" w:rsidRDefault="003A6AEB" w:rsidP="003A6AEB">
      <w:pPr>
        <w:pStyle w:val="ListParagraph"/>
        <w:numPr>
          <w:ilvl w:val="3"/>
          <w:numId w:val="28"/>
        </w:numPr>
        <w:tabs>
          <w:tab w:val="left" w:pos="1654"/>
          <w:tab w:val="left" w:pos="1655"/>
        </w:tabs>
        <w:ind w:hanging="361"/>
        <w:rPr>
          <w:sz w:val="23"/>
        </w:rPr>
      </w:pPr>
      <w:r>
        <w:rPr>
          <w:noProof/>
          <w:lang w:val="en-US"/>
        </w:rPr>
        <w:drawing>
          <wp:anchor distT="0" distB="0" distL="0" distR="0" simplePos="0" relativeHeight="251764736" behindDoc="1" locked="0" layoutInCell="1" allowOverlap="1" wp14:anchorId="3AC61806" wp14:editId="5C946B6E">
            <wp:simplePos x="0" y="0"/>
            <wp:positionH relativeFrom="page">
              <wp:posOffset>1855597</wp:posOffset>
            </wp:positionH>
            <wp:positionV relativeFrom="paragraph">
              <wp:posOffset>259484</wp:posOffset>
            </wp:positionV>
            <wp:extent cx="3848100" cy="330200"/>
            <wp:effectExtent l="0" t="0" r="0" b="0"/>
            <wp:wrapNone/>
            <wp:docPr id="5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Phương pháp nhận dạng</w:t>
      </w:r>
      <w:r>
        <w:rPr>
          <w:spacing w:val="-5"/>
          <w:sz w:val="23"/>
        </w:rPr>
        <w:t xml:space="preserve"> </w:t>
      </w:r>
      <w:r>
        <w:rPr>
          <w:sz w:val="23"/>
        </w:rPr>
        <w:t>mẫu;</w:t>
      </w:r>
    </w:p>
    <w:p w:rsidR="0066238C" w:rsidRDefault="003A6AEB" w:rsidP="003A6AEB">
      <w:pPr>
        <w:pStyle w:val="ListParagraph"/>
        <w:numPr>
          <w:ilvl w:val="3"/>
          <w:numId w:val="28"/>
        </w:numPr>
        <w:tabs>
          <w:tab w:val="left" w:pos="1654"/>
          <w:tab w:val="left" w:pos="1655"/>
        </w:tabs>
        <w:spacing w:before="111"/>
        <w:rPr>
          <w:sz w:val="23"/>
        </w:rPr>
      </w:pPr>
      <w:r>
        <w:rPr>
          <w:sz w:val="23"/>
        </w:rPr>
        <w:t>Phương pháp ứng dụng trí tuệ nhân</w:t>
      </w:r>
      <w:r>
        <w:rPr>
          <w:spacing w:val="-7"/>
          <w:sz w:val="23"/>
        </w:rPr>
        <w:t xml:space="preserve"> </w:t>
      </w:r>
      <w:r>
        <w:rPr>
          <w:sz w:val="23"/>
        </w:rPr>
        <w:t>tạo.</w:t>
      </w:r>
    </w:p>
    <w:p w:rsidR="0066238C" w:rsidRDefault="003A6AEB">
      <w:pPr>
        <w:pStyle w:val="BodyText"/>
        <w:spacing w:before="111"/>
        <w:ind w:left="935"/>
        <w:rPr>
          <w:sz w:val="28"/>
        </w:rPr>
      </w:pPr>
      <w:r>
        <w:t>Các phương pháp được trình bày tóm tắt như dưới</w:t>
      </w:r>
      <w:r>
        <w:t xml:space="preserve"> đây</w:t>
      </w:r>
      <w:r>
        <w:rPr>
          <w:color w:val="FF6500"/>
          <w:sz w:val="28"/>
        </w:rPr>
        <w:t>.</w:t>
      </w:r>
    </w:p>
    <w:p w:rsidR="0066238C" w:rsidRDefault="003A6AEB">
      <w:pPr>
        <w:spacing w:before="129"/>
        <w:ind w:left="934"/>
        <w:jc w:val="both"/>
        <w:rPr>
          <w:b/>
          <w:i/>
          <w:sz w:val="23"/>
        </w:rPr>
      </w:pPr>
      <w:r>
        <w:rPr>
          <w:b/>
          <w:i/>
          <w:sz w:val="23"/>
        </w:rPr>
        <w:t>Phương pháp Âm học-Ngữ âm học</w:t>
      </w:r>
    </w:p>
    <w:p w:rsidR="0066238C" w:rsidRDefault="003A6AEB">
      <w:pPr>
        <w:pStyle w:val="BodyText"/>
        <w:spacing w:before="110" w:line="288" w:lineRule="auto"/>
        <w:ind w:left="213" w:right="835" w:firstLine="777"/>
        <w:jc w:val="both"/>
      </w:pPr>
      <w:r>
        <w:t>Phương pháp này dựa trên lý thuyết về Âm học-Ngữ âm học. Lý thuyết đó cho biết: tồn tại các đơn vị ngữ âm xác định, có tính phân biệt trong lời nói và các đơn vị ngữ âm đó được đặc trưng bởi một tập các tín hiệu tiếng nói. Các bước nhận dang của phương phá</w:t>
      </w:r>
      <w:r>
        <w:t>p</w:t>
      </w:r>
      <w:r>
        <w:rPr>
          <w:spacing w:val="-23"/>
        </w:rPr>
        <w:t xml:space="preserve"> </w:t>
      </w:r>
      <w:r>
        <w:t>gồm:</w:t>
      </w:r>
    </w:p>
    <w:p w:rsidR="0066238C" w:rsidRDefault="003A6AEB">
      <w:pPr>
        <w:pStyle w:val="BodyText"/>
        <w:spacing w:before="59" w:line="288" w:lineRule="auto"/>
        <w:ind w:left="214" w:right="834" w:firstLine="720"/>
        <w:jc w:val="both"/>
      </w:pPr>
      <w:r>
        <w:t>Bước 1: phân đoạn và gán nhãn. Bước này chia tín hiệu tiếng nói thành các đoạn có đặc tính âm học đặc trưng cho một (hoặc một vài) đơn vị ngữ âm, đồng thời gán cho mỗi đoạn âm thanh đó một hay nhiều nhãn ngữ âm phù hợp.</w:t>
      </w:r>
    </w:p>
    <w:p w:rsidR="0066238C" w:rsidRDefault="003A6AEB">
      <w:pPr>
        <w:pStyle w:val="BodyText"/>
        <w:spacing w:before="61" w:line="288" w:lineRule="auto"/>
        <w:ind w:left="215" w:right="832" w:firstLine="719"/>
        <w:jc w:val="both"/>
      </w:pPr>
      <w:r>
        <w:t>Bước 2: nhận dạng. Bước này d</w:t>
      </w:r>
      <w:r>
        <w:t>ựa trên một số điều kiện ràng buộc về từ vựng, ngữ pháp v.v… để xác định một hoặc một chuỗi từ đúng trong các chuỗi nhãn ngữ âm được tạo ra sau bước</w:t>
      </w:r>
    </w:p>
    <w:p w:rsidR="0066238C" w:rsidRDefault="003A6AEB">
      <w:pPr>
        <w:pStyle w:val="BodyText"/>
        <w:spacing w:line="288" w:lineRule="auto"/>
        <w:ind w:left="214" w:right="835" w:firstLine="2"/>
        <w:jc w:val="both"/>
      </w:pPr>
      <w:r>
        <w:rPr>
          <w:noProof/>
          <w:lang w:val="en-US"/>
        </w:rPr>
        <w:drawing>
          <wp:anchor distT="0" distB="0" distL="0" distR="0" simplePos="0" relativeHeight="251766784" behindDoc="1" locked="0" layoutInCell="1" allowOverlap="1" wp14:anchorId="44EA3F37" wp14:editId="6987FC2A">
            <wp:simplePos x="0" y="0"/>
            <wp:positionH relativeFrom="page">
              <wp:posOffset>1855597</wp:posOffset>
            </wp:positionH>
            <wp:positionV relativeFrom="paragraph">
              <wp:posOffset>149789</wp:posOffset>
            </wp:positionV>
            <wp:extent cx="3848100" cy="330200"/>
            <wp:effectExtent l="0" t="0" r="0" b="0"/>
            <wp:wrapNone/>
            <wp:docPr id="5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2.png"/>
                    <pic:cNvPicPr/>
                  </pic:nvPicPr>
                  <pic:blipFill>
                    <a:blip r:embed="rId12" cstate="print"/>
                    <a:stretch>
                      <a:fillRect/>
                    </a:stretch>
                  </pic:blipFill>
                  <pic:spPr>
                    <a:xfrm>
                      <a:off x="0" y="0"/>
                      <a:ext cx="3848100" cy="330200"/>
                    </a:xfrm>
                    <a:prstGeom prst="rect">
                      <a:avLst/>
                    </a:prstGeom>
                  </pic:spPr>
                </pic:pic>
              </a:graphicData>
            </a:graphic>
          </wp:anchor>
        </w:drawing>
      </w:r>
      <w:r>
        <w:t>1. Sơ đồ khối của phương pháp này được biểu diễn ở Hình 4.2. Nguyên lý hoạt động của phương pháp có thể mô</w:t>
      </w:r>
      <w:r>
        <w:t xml:space="preserve"> tả như sau:</w:t>
      </w:r>
    </w:p>
    <w:p w:rsidR="0066238C" w:rsidRDefault="003A6AEB">
      <w:pPr>
        <w:pStyle w:val="BodyText"/>
        <w:spacing w:before="61" w:line="288" w:lineRule="auto"/>
        <w:ind w:left="214" w:right="835" w:firstLine="777"/>
        <w:jc w:val="both"/>
      </w:pPr>
      <w:r>
        <w:t>Trích chọn đặc trưng. Tín hiệu tiếng sau khi số hóa được đưa tới khối trích chọn đặc trưng nhằm xác định các phổ tín hiệu. Các kỹ thuật trích chọn đặc trưng tiếng nói phổ biến là sử dụng băng lọc (filter bank), mã hóa dự đoán tuyến tính</w:t>
      </w:r>
      <w:r>
        <w:rPr>
          <w:spacing w:val="-8"/>
        </w:rPr>
        <w:t xml:space="preserve"> </w:t>
      </w:r>
      <w:r>
        <w:t>(LPC)…</w:t>
      </w:r>
    </w:p>
    <w:p w:rsidR="0066238C" w:rsidRDefault="003A6AEB">
      <w:pPr>
        <w:pStyle w:val="BodyText"/>
        <w:spacing w:before="59" w:line="288" w:lineRule="auto"/>
        <w:ind w:left="214" w:right="833" w:firstLine="720"/>
        <w:jc w:val="both"/>
      </w:pPr>
      <w:r>
        <w:t>Tách tín hiệu tiếng nói nhằm biến đổi phổ tín hiệu thành một tập các đặc tính mô tả các tính chất âm học của các đơn vị ngữ âm khác nhau. Các đặc tính đó có thể là: tính chất các âm mũi, âm xát; vị trí các formant; âm hữu thanh, vô thanh; tỷ số mức năng l</w:t>
      </w:r>
      <w:r>
        <w:t>ượng tín hiệu…</w:t>
      </w:r>
    </w:p>
    <w:p w:rsidR="0066238C" w:rsidRDefault="003A6AEB">
      <w:pPr>
        <w:pStyle w:val="BodyText"/>
        <w:spacing w:before="61"/>
        <w:ind w:right="834"/>
        <w:jc w:val="right"/>
      </w:pPr>
      <w:r>
        <w:t>Phân đoạn và gán nhãn. Ở bước này hệ thống nhận dạng tiếng xác định các vùng âm</w:t>
      </w:r>
      <w:r>
        <w:rPr>
          <w:spacing w:val="-29"/>
        </w:rPr>
        <w:t xml:space="preserve"> </w:t>
      </w:r>
      <w:r>
        <w:t>thanh</w:t>
      </w:r>
    </w:p>
    <w:p w:rsidR="0066238C" w:rsidRDefault="003A6AEB">
      <w:pPr>
        <w:pStyle w:val="BodyText"/>
        <w:spacing w:before="52"/>
        <w:ind w:right="834"/>
        <w:jc w:val="right"/>
      </w:pPr>
      <w:r>
        <w:t>ổn định (vùng có đặc tính thay đổi rất ít) và gán cho mỗi vùng này một nhãn phù hợp với đặc</w:t>
      </w:r>
      <w:r>
        <w:rPr>
          <w:spacing w:val="49"/>
        </w:rPr>
        <w:t xml:space="preserve"> </w:t>
      </w:r>
      <w:r>
        <w:t>tính</w:t>
      </w:r>
    </w:p>
    <w:p w:rsidR="0066238C" w:rsidRDefault="0066238C">
      <w:pPr>
        <w:pStyle w:val="BodyText"/>
        <w:rPr>
          <w:sz w:val="20"/>
        </w:rPr>
      </w:pPr>
    </w:p>
    <w:p w:rsidR="0066238C" w:rsidRDefault="0066238C">
      <w:pPr>
        <w:pStyle w:val="BodyText"/>
        <w:spacing w:before="3"/>
        <w:rPr>
          <w:sz w:val="28"/>
        </w:rPr>
      </w:pPr>
    </w:p>
    <w:p w:rsidR="0066238C" w:rsidRDefault="003A6AEB">
      <w:pPr>
        <w:spacing w:before="90"/>
        <w:ind w:left="213"/>
        <w:rPr>
          <w:sz w:val="26"/>
        </w:rPr>
      </w:pPr>
      <w:r>
        <w:rPr>
          <w:sz w:val="26"/>
        </w:rPr>
        <w:t>100</w:t>
      </w:r>
    </w:p>
    <w:p w:rsidR="0066238C" w:rsidRDefault="0066238C">
      <w:pPr>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782" w:right="267" w:hanging="1"/>
      </w:pPr>
      <w:r>
        <w:lastRenderedPageBreak/>
        <w:t>của đơn vị ngữ âm. Đây là bước quan trọng của hệ nhận dạng tiếng nói theo khuynh hướng Âm học-Ngữ âm học và là bước khó đảm bảo độ tin cậy nhất.</w:t>
      </w:r>
    </w:p>
    <w:p w:rsidR="0066238C" w:rsidRDefault="003A6AEB">
      <w:pPr>
        <w:pStyle w:val="BodyText"/>
        <w:spacing w:before="61"/>
        <w:ind w:left="1503"/>
      </w:pPr>
      <w:r>
        <w:t>Nhận dạng. Chọn lựa để kết hợp chính xác các khối ngữ âm tạo thành các từ nhận dạng.</w:t>
      </w:r>
    </w:p>
    <w:p w:rsidR="0066238C" w:rsidRDefault="003A6AEB">
      <w:pPr>
        <w:pStyle w:val="BodyText"/>
        <w:spacing w:before="112"/>
        <w:ind w:left="783"/>
      </w:pPr>
      <w:r>
        <w:t>Đặc điểm của phương pháp nhận dạng tiếng nói theo hướng tiếp cận Âm học-Ngữ âm học:</w:t>
      </w:r>
    </w:p>
    <w:p w:rsidR="0066238C" w:rsidRDefault="003A6AEB">
      <w:pPr>
        <w:pStyle w:val="ListParagraph"/>
        <w:numPr>
          <w:ilvl w:val="0"/>
          <w:numId w:val="5"/>
        </w:numPr>
        <w:tabs>
          <w:tab w:val="left" w:pos="2221"/>
          <w:tab w:val="left" w:pos="2222"/>
        </w:tabs>
        <w:spacing w:before="114"/>
        <w:ind w:left="2221" w:hanging="361"/>
        <w:rPr>
          <w:sz w:val="23"/>
        </w:rPr>
      </w:pPr>
      <w:r>
        <w:rPr>
          <w:sz w:val="23"/>
        </w:rPr>
        <w:t>Người thiết kế phải có kiến thức khá sâu rộng về Âm học-Ngữ âm</w:t>
      </w:r>
      <w:r>
        <w:rPr>
          <w:spacing w:val="-18"/>
          <w:sz w:val="23"/>
        </w:rPr>
        <w:t xml:space="preserve"> </w:t>
      </w:r>
      <w:r>
        <w:rPr>
          <w:sz w:val="23"/>
        </w:rPr>
        <w:t>học;</w:t>
      </w:r>
    </w:p>
    <w:p w:rsidR="0066238C" w:rsidRDefault="003A6AEB">
      <w:pPr>
        <w:pStyle w:val="ListParagraph"/>
        <w:numPr>
          <w:ilvl w:val="0"/>
          <w:numId w:val="5"/>
        </w:numPr>
        <w:tabs>
          <w:tab w:val="left" w:pos="2221"/>
          <w:tab w:val="left" w:pos="2222"/>
        </w:tabs>
        <w:spacing w:before="111"/>
        <w:ind w:left="2221" w:hanging="361"/>
        <w:rPr>
          <w:sz w:val="23"/>
        </w:rPr>
      </w:pPr>
      <w:r>
        <w:rPr>
          <w:noProof/>
          <w:lang w:val="en-US"/>
        </w:rPr>
        <w:drawing>
          <wp:anchor distT="0" distB="0" distL="0" distR="0" simplePos="0" relativeHeight="251768832" behindDoc="1" locked="0" layoutInCell="1" allowOverlap="1" wp14:anchorId="20E1D9A3" wp14:editId="1366F7CB">
            <wp:simplePos x="0" y="0"/>
            <wp:positionH relativeFrom="page">
              <wp:posOffset>1931797</wp:posOffset>
            </wp:positionH>
            <wp:positionV relativeFrom="paragraph">
              <wp:posOffset>199017</wp:posOffset>
            </wp:positionV>
            <wp:extent cx="4305300" cy="6629400"/>
            <wp:effectExtent l="0" t="0" r="0" b="0"/>
            <wp:wrapNone/>
            <wp:docPr id="5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Phân tích các khối ngữ âm mang tính trực giác, thiếu chính</w:t>
      </w:r>
      <w:r>
        <w:rPr>
          <w:spacing w:val="-14"/>
          <w:sz w:val="23"/>
        </w:rPr>
        <w:t xml:space="preserve"> </w:t>
      </w:r>
      <w:r>
        <w:rPr>
          <w:sz w:val="23"/>
        </w:rPr>
        <w:t>xác;</w:t>
      </w:r>
    </w:p>
    <w:p w:rsidR="0066238C" w:rsidRDefault="003A6AEB">
      <w:pPr>
        <w:pStyle w:val="ListParagraph"/>
        <w:numPr>
          <w:ilvl w:val="0"/>
          <w:numId w:val="5"/>
        </w:numPr>
        <w:tabs>
          <w:tab w:val="left" w:pos="2221"/>
          <w:tab w:val="left" w:pos="2222"/>
        </w:tabs>
        <w:spacing w:line="285" w:lineRule="auto"/>
        <w:ind w:right="267" w:hanging="361"/>
        <w:rPr>
          <w:sz w:val="23"/>
        </w:rPr>
      </w:pPr>
      <w:r>
        <w:pict>
          <v:group id="_x0000_s1819" style="position:absolute;left:0;text-align:left;margin-left:84.5pt;margin-top:140.4pt;width:124.9pt;height:58.55pt;z-index:251745792;mso-position-horizontal-relative:page" coordorigin="1690,2808" coordsize="2498,1171">
            <v:rect id="_x0000_s1823" style="position:absolute;left:1700;top:2817;width:1240;height:822" filled="f" strokecolor="white" strokeweight="1pt"/>
            <v:shape id="_x0000_s1822" style="position:absolute;left:1930;top:3517;width:855;height:120" coordorigin="1931,3517" coordsize="855,120" o:spt="100" adj="0,,0" path="m2665,3517r,120l2766,3587r-82,l2684,3568r82,l2665,3517xm2665,3568r-734,l1931,3587r734,l2665,3568xm2766,3568r-82,l2684,3587r82,l2785,3577r-19,-9xe" fillcolor="black" stroked="f">
              <v:stroke joinstyle="round"/>
              <v:formulas/>
              <v:path arrowok="t" o:connecttype="segments"/>
            </v:shape>
            <v:shape id="_x0000_s1821" type="#_x0000_t202" style="position:absolute;left:1690;top:2807;width:1260;height:842" filled="f" stroked="f">
              <v:textbox inset="0,0,0,0">
                <w:txbxContent>
                  <w:p w:rsidR="0066238C" w:rsidRDefault="003A6AEB">
                    <w:pPr>
                      <w:spacing w:before="89" w:line="242" w:lineRule="auto"/>
                      <w:ind w:left="164" w:right="229"/>
                      <w:rPr>
                        <w:sz w:val="24"/>
                      </w:rPr>
                    </w:pPr>
                    <w:r>
                      <w:rPr>
                        <w:sz w:val="24"/>
                      </w:rPr>
                      <w:t>Tín hiệu tiếng nói</w:t>
                    </w:r>
                  </w:p>
                </w:txbxContent>
              </v:textbox>
            </v:shape>
            <v:shape id="_x0000_s1820" type="#_x0000_t202" style="position:absolute;left:2785;top:3220;width:1394;height:748" filled="f" strokeweight="1pt">
              <v:textbox inset="0,0,0,0">
                <w:txbxContent>
                  <w:p w:rsidR="0066238C" w:rsidRDefault="003A6AEB">
                    <w:pPr>
                      <w:spacing w:before="130" w:line="252" w:lineRule="exact"/>
                      <w:ind w:left="165"/>
                      <w:rPr>
                        <w:rFonts w:ascii="Arial" w:hAnsi="Arial"/>
                      </w:rPr>
                    </w:pPr>
                    <w:r>
                      <w:rPr>
                        <w:rFonts w:ascii="Arial" w:hAnsi="Arial"/>
                      </w:rPr>
                      <w:t>Trích chọn</w:t>
                    </w:r>
                  </w:p>
                  <w:p w:rsidR="0066238C" w:rsidRDefault="003A6AEB">
                    <w:pPr>
                      <w:spacing w:line="252" w:lineRule="exact"/>
                      <w:ind w:left="214"/>
                      <w:rPr>
                        <w:rFonts w:ascii="Arial" w:hAnsi="Arial"/>
                      </w:rPr>
                    </w:pPr>
                    <w:r>
                      <w:rPr>
                        <w:rFonts w:ascii="Arial" w:hAnsi="Arial"/>
                      </w:rPr>
                      <w:t>đặc trưng</w:t>
                    </w:r>
                  </w:p>
                </w:txbxContent>
              </v:textbox>
            </v:shape>
            <w10:wrap anchorx="page"/>
          </v:group>
        </w:pict>
      </w:r>
      <w:r>
        <w:rPr>
          <w:sz w:val="23"/>
        </w:rPr>
        <w:t>Phân loại tiếng nói theo các khối ngữ âm thường không tối ưu do khó sử dụng các công cụ toán học để phân</w:t>
      </w:r>
      <w:r>
        <w:rPr>
          <w:spacing w:val="-7"/>
          <w:sz w:val="23"/>
        </w:rPr>
        <w:t xml:space="preserve"> </w:t>
      </w:r>
      <w:r>
        <w:rPr>
          <w:sz w:val="23"/>
        </w:rPr>
        <w:t>tích.</w:t>
      </w:r>
    </w:p>
    <w:p w:rsidR="0066238C" w:rsidRDefault="0066238C">
      <w:pPr>
        <w:pStyle w:val="BodyText"/>
        <w:rPr>
          <w:sz w:val="20"/>
        </w:rPr>
      </w:pPr>
    </w:p>
    <w:p w:rsidR="0066238C" w:rsidRDefault="003A6AEB">
      <w:pPr>
        <w:pStyle w:val="BodyText"/>
        <w:spacing w:before="10"/>
        <w:rPr>
          <w:sz w:val="26"/>
        </w:rPr>
      </w:pPr>
      <w:r>
        <w:pict>
          <v:group id="_x0000_s1790" style="position:absolute;margin-left:146.1pt;margin-top:17.45pt;width:366.05pt;height:191.2pt;z-index:-251346432;mso-wrap-distance-left:0;mso-wrap-distance-right:0;mso-position-horizontal-relative:page" coordorigin="2922,349" coordsize="7321,3824">
            <v:shape id="_x0000_s1818" type="#_x0000_t75" style="position:absolute;left:4178;top:2541;width:310;height:120">
              <v:imagedata r:id="rId26" o:title=""/>
            </v:shape>
            <v:rect id="_x0000_s1817" style="position:absolute;left:6501;top:436;width:1239;height:3689" stroked="f"/>
            <v:rect id="_x0000_s1816" style="position:absolute;left:6500;top:436;width:1240;height:3688" filled="f" strokeweight="1pt"/>
            <v:shape id="_x0000_s1815" type="#_x0000_t75" style="position:absolute;left:4490;top:626;width:311;height:120">
              <v:imagedata r:id="rId27" o:title=""/>
            </v:shape>
            <v:rect id="_x0000_s1814" style="position:absolute;left:4801;top:358;width:1394;height:735" filled="f" strokeweight="1pt"/>
            <v:shape id="_x0000_s1813" type="#_x0000_t75" style="position:absolute;left:6194;top:626;width:310;height:120">
              <v:imagedata r:id="rId26" o:title=""/>
            </v:shape>
            <v:shape id="_x0000_s1812" type="#_x0000_t75" style="position:absolute;left:4488;top:3723;width:310;height:120">
              <v:imagedata r:id="rId28" o:title=""/>
            </v:shape>
            <v:rect id="_x0000_s1811" style="position:absolute;left:4797;top:3393;width:1394;height:746" filled="f" strokeweight="1pt"/>
            <v:shape id="_x0000_s1810" type="#_x0000_t75" style="position:absolute;left:6190;top:3710;width:310;height:120">
              <v:imagedata r:id="rId29" o:title=""/>
            </v:shape>
            <v:shape id="_x0000_s1809" type="#_x0000_t75" style="position:absolute;left:7740;top:2478;width:310;height:120">
              <v:imagedata r:id="rId30" o:title=""/>
            </v:shape>
            <v:rect id="_x0000_s1808" style="position:absolute;left:8839;top:1546;width:1394;height:984" filled="f" strokecolor="white" strokeweight="1pt"/>
            <v:rect id="_x0000_s1807" style="position:absolute;left:8049;top:1991;width:930;height:1149" stroked="f"/>
            <v:rect id="_x0000_s1806" style="position:absolute;left:8049;top:1991;width:929;height:1149" filled="f" strokeweight="1pt"/>
            <v:shape id="_x0000_s1805" type="#_x0000_t75" style="position:absolute;left:4490;top:1552;width:311;height:120">
              <v:imagedata r:id="rId31" o:title=""/>
            </v:shape>
            <v:rect id="_x0000_s1804" style="position:absolute;left:4801;top:1284;width:1394;height:734" filled="f" strokeweight="1pt"/>
            <v:shape id="_x0000_s1803" type="#_x0000_t75" style="position:absolute;left:6194;top:1552;width:310;height:120">
              <v:imagedata r:id="rId32" o:title=""/>
            </v:shape>
            <v:line id="_x0000_s1802" style="position:absolute" from="4484,678" to="4484,3797" strokeweight="1pt"/>
            <v:shape id="_x0000_s1801" style="position:absolute;left:8989;top:2484;width:854;height:120" coordorigin="8989,2485" coordsize="854,120" o:spt="100" adj="0,,0" path="m9722,2485r,120l9823,2555r-81,l9742,2534r79,l9722,2485xm9722,2534r-733,l8989,2555r733,l9722,2534xm9821,2534r-79,l9742,2555r81,l9842,2545r-21,-11xe" fillcolor="black" stroked="f">
              <v:stroke joinstyle="round"/>
              <v:formulas/>
              <v:path arrowok="t" o:connecttype="segments"/>
            </v:shape>
            <v:shape id="_x0000_s1800" type="#_x0000_t75" style="position:absolute;left:2922;top:3651;width:6060;height:520">
              <v:imagedata r:id="rId9" o:title=""/>
            </v:shape>
            <v:shape id="_x0000_s1799" type="#_x0000_t202" style="position:absolute;left:5025;top:505;width:963;height:499" filled="f" stroked="f">
              <v:textbox inset="0,0,0,0">
                <w:txbxContent>
                  <w:p w:rsidR="0066238C" w:rsidRDefault="003A6AEB">
                    <w:pPr>
                      <w:spacing w:line="245" w:lineRule="exact"/>
                      <w:ind w:left="98"/>
                      <w:rPr>
                        <w:rFonts w:ascii="Arial" w:hAnsi="Arial"/>
                      </w:rPr>
                    </w:pPr>
                    <w:r>
                      <w:rPr>
                        <w:rFonts w:ascii="Arial" w:hAnsi="Arial"/>
                      </w:rPr>
                      <w:t>Bộ tách</w:t>
                    </w:r>
                  </w:p>
                  <w:p w:rsidR="0066238C" w:rsidRDefault="003A6AEB">
                    <w:pPr>
                      <w:rPr>
                        <w:rFonts w:ascii="Arial" w:hAnsi="Arial"/>
                      </w:rPr>
                    </w:pPr>
                    <w:r>
                      <w:rPr>
                        <w:rFonts w:ascii="Arial" w:hAnsi="Arial"/>
                      </w:rPr>
                      <w:t>đặc trưng</w:t>
                    </w:r>
                  </w:p>
                </w:txbxContent>
              </v:textbox>
            </v:shape>
            <v:shape id="_x0000_s1798" type="#_x0000_t202" style="position:absolute;left:6864;top:1052;width:534;height:246" filled="f" stroked="f">
              <v:textbox inset="0,0,0,0">
                <w:txbxContent>
                  <w:p w:rsidR="0066238C" w:rsidRDefault="003A6AEB">
                    <w:pPr>
                      <w:spacing w:line="245" w:lineRule="exact"/>
                      <w:rPr>
                        <w:rFonts w:ascii="Arial" w:hAnsi="Arial"/>
                      </w:rPr>
                    </w:pPr>
                    <w:r>
                      <w:rPr>
                        <w:rFonts w:ascii="Arial" w:hAnsi="Arial"/>
                      </w:rPr>
                      <w:t>Phân</w:t>
                    </w:r>
                  </w:p>
                </w:txbxContent>
              </v:textbox>
            </v:shape>
            <v:shape id="_x0000_s1797" type="#_x0000_t202" style="position:absolute;left:5025;top:1431;width:963;height:499" filled="f" stroked="f">
              <v:textbox inset="0,0,0,0">
                <w:txbxContent>
                  <w:p w:rsidR="0066238C" w:rsidRDefault="003A6AEB">
                    <w:pPr>
                      <w:spacing w:line="245" w:lineRule="exact"/>
                      <w:ind w:left="98"/>
                      <w:rPr>
                        <w:rFonts w:ascii="Arial" w:hAnsi="Arial"/>
                      </w:rPr>
                    </w:pPr>
                    <w:r>
                      <w:rPr>
                        <w:rFonts w:ascii="Arial" w:hAnsi="Arial"/>
                      </w:rPr>
                      <w:t>Bộ tách</w:t>
                    </w:r>
                  </w:p>
                  <w:p w:rsidR="0066238C" w:rsidRDefault="003A6AEB">
                    <w:pPr>
                      <w:rPr>
                        <w:rFonts w:ascii="Arial" w:hAnsi="Arial"/>
                      </w:rPr>
                    </w:pPr>
                    <w:r>
                      <w:rPr>
                        <w:rFonts w:ascii="Arial" w:hAnsi="Arial"/>
                      </w:rPr>
                      <w:t>đặc trưng</w:t>
                    </w:r>
                  </w:p>
                </w:txbxContent>
              </v:textbox>
            </v:shape>
            <v:shape id="_x0000_s1796" type="#_x0000_t202" style="position:absolute;left:6875;top:1558;width:510;height:752" filled="f" stroked="f">
              <v:textbox inset="0,0,0,0">
                <w:txbxContent>
                  <w:p w:rsidR="0066238C" w:rsidRDefault="003A6AEB">
                    <w:pPr>
                      <w:spacing w:line="245" w:lineRule="exact"/>
                      <w:ind w:right="18"/>
                      <w:jc w:val="center"/>
                      <w:rPr>
                        <w:rFonts w:ascii="Arial" w:hAnsi="Arial"/>
                      </w:rPr>
                    </w:pPr>
                    <w:r>
                      <w:rPr>
                        <w:rFonts w:ascii="Arial" w:hAnsi="Arial"/>
                      </w:rPr>
                      <w:t>đoạn</w:t>
                    </w:r>
                  </w:p>
                  <w:p w:rsidR="0066238C" w:rsidRDefault="0066238C">
                    <w:pPr>
                      <w:rPr>
                        <w:rFonts w:ascii="Arial"/>
                      </w:rPr>
                    </w:pPr>
                  </w:p>
                  <w:p w:rsidR="0066238C" w:rsidRDefault="003A6AEB">
                    <w:pPr>
                      <w:ind w:left="59" w:right="18"/>
                      <w:jc w:val="center"/>
                      <w:rPr>
                        <w:rFonts w:ascii="Arial" w:hAnsi="Arial"/>
                      </w:rPr>
                    </w:pPr>
                    <w:r>
                      <w:rPr>
                        <w:rFonts w:ascii="Arial" w:hAnsi="Arial"/>
                      </w:rPr>
                      <w:t>và</w:t>
                    </w:r>
                  </w:p>
                </w:txbxContent>
              </v:textbox>
            </v:shape>
            <v:shape id="_x0000_s1795" type="#_x0000_t202" style="position:absolute;left:8992;top:1636;width:1031;height:817" filled="f" stroked="f">
              <v:textbox inset="0,0,0,0">
                <w:txbxContent>
                  <w:p w:rsidR="0066238C" w:rsidRDefault="003A6AEB">
                    <w:pPr>
                      <w:rPr>
                        <w:sz w:val="24"/>
                      </w:rPr>
                    </w:pPr>
                    <w:r>
                      <w:rPr>
                        <w:sz w:val="24"/>
                      </w:rPr>
                      <w:t>Tiếng nói được nhận dạng</w:t>
                    </w:r>
                  </w:p>
                </w:txbxContent>
              </v:textbox>
            </v:shape>
            <v:shape id="_x0000_s1794" type="#_x0000_t202" style="position:absolute;left:6875;top:2570;width:510;height:751" filled="f" stroked="f">
              <v:textbox inset="0,0,0,0">
                <w:txbxContent>
                  <w:p w:rsidR="0066238C" w:rsidRDefault="003A6AEB">
                    <w:pPr>
                      <w:spacing w:line="245" w:lineRule="exact"/>
                      <w:ind w:left="61"/>
                      <w:rPr>
                        <w:rFonts w:ascii="Arial" w:hAnsi="Arial"/>
                      </w:rPr>
                    </w:pPr>
                    <w:r>
                      <w:rPr>
                        <w:rFonts w:ascii="Arial" w:hAnsi="Arial"/>
                      </w:rPr>
                      <w:t>gán</w:t>
                    </w:r>
                  </w:p>
                  <w:p w:rsidR="0066238C" w:rsidRDefault="0066238C">
                    <w:pPr>
                      <w:spacing w:before="10"/>
                      <w:rPr>
                        <w:rFonts w:ascii="Arial"/>
                        <w:sz w:val="21"/>
                      </w:rPr>
                    </w:pPr>
                  </w:p>
                  <w:p w:rsidR="0066238C" w:rsidRDefault="003A6AEB">
                    <w:pPr>
                      <w:rPr>
                        <w:rFonts w:ascii="Arial" w:hAnsi="Arial"/>
                      </w:rPr>
                    </w:pPr>
                    <w:r>
                      <w:rPr>
                        <w:rFonts w:ascii="Arial" w:hAnsi="Arial"/>
                      </w:rPr>
                      <w:t>nhãn</w:t>
                    </w:r>
                  </w:p>
                </w:txbxContent>
              </v:textbox>
            </v:shape>
            <v:shape id="_x0000_s1793" type="#_x0000_t202" style="position:absolute;left:5023;top:3541;width:963;height:498" filled="f" stroked="f">
              <v:textbox inset="0,0,0,0">
                <w:txbxContent>
                  <w:p w:rsidR="0066238C" w:rsidRDefault="003A6AEB">
                    <w:pPr>
                      <w:spacing w:line="245" w:lineRule="exact"/>
                      <w:ind w:left="98"/>
                      <w:rPr>
                        <w:rFonts w:ascii="Arial" w:hAnsi="Arial"/>
                      </w:rPr>
                    </w:pPr>
                    <w:r>
                      <w:rPr>
                        <w:rFonts w:ascii="Arial" w:hAnsi="Arial"/>
                      </w:rPr>
                      <w:t>Bộ tách</w:t>
                    </w:r>
                  </w:p>
                  <w:p w:rsidR="0066238C" w:rsidRDefault="003A6AEB">
                    <w:pPr>
                      <w:spacing w:line="252" w:lineRule="exact"/>
                      <w:rPr>
                        <w:rFonts w:ascii="Arial" w:hAnsi="Arial"/>
                      </w:rPr>
                    </w:pPr>
                    <w:r>
                      <w:rPr>
                        <w:rFonts w:ascii="Arial" w:hAnsi="Arial"/>
                      </w:rPr>
                      <w:t>đặc trưng</w:t>
                    </w:r>
                  </w:p>
                </w:txbxContent>
              </v:textbox>
            </v:shape>
            <v:shape id="_x0000_s1792" type="#_x0000_t202" style="position:absolute;left:5114;top:2159;width:682;height:1080" filled="f" strokecolor="white">
              <v:textbox inset="0,0,0,0">
                <w:txbxContent>
                  <w:p w:rsidR="0066238C" w:rsidRDefault="003A6AEB">
                    <w:pPr>
                      <w:spacing w:before="72"/>
                      <w:jc w:val="center"/>
                      <w:rPr>
                        <w:b/>
                        <w:sz w:val="24"/>
                      </w:rPr>
                    </w:pPr>
                    <w:r>
                      <w:rPr>
                        <w:b/>
                        <w:sz w:val="24"/>
                      </w:rPr>
                      <w:t>.</w:t>
                    </w:r>
                  </w:p>
                  <w:p w:rsidR="0066238C" w:rsidRDefault="003A6AEB">
                    <w:pPr>
                      <w:jc w:val="center"/>
                      <w:rPr>
                        <w:b/>
                        <w:sz w:val="24"/>
                      </w:rPr>
                    </w:pPr>
                    <w:r>
                      <w:rPr>
                        <w:b/>
                        <w:sz w:val="24"/>
                      </w:rPr>
                      <w:t>.</w:t>
                    </w:r>
                  </w:p>
                  <w:p w:rsidR="0066238C" w:rsidRDefault="003A6AEB">
                    <w:pPr>
                      <w:spacing w:before="5"/>
                      <w:jc w:val="center"/>
                      <w:rPr>
                        <w:b/>
                        <w:sz w:val="24"/>
                      </w:rPr>
                    </w:pPr>
                    <w:r>
                      <w:rPr>
                        <w:b/>
                        <w:sz w:val="24"/>
                      </w:rPr>
                      <w:t>.</w:t>
                    </w:r>
                  </w:p>
                </w:txbxContent>
              </v:textbox>
            </v:shape>
            <v:shape id="_x0000_s1791" type="#_x0000_t202" style="position:absolute;left:8049;top:1991;width:930;height:1149" filled="f" stroked="f">
              <v:textbox inset="0,0,0,0">
                <w:txbxContent>
                  <w:p w:rsidR="0066238C" w:rsidRDefault="0066238C">
                    <w:pPr>
                      <w:spacing w:before="10"/>
                      <w:rPr>
                        <w:sz w:val="30"/>
                      </w:rPr>
                    </w:pPr>
                  </w:p>
                  <w:p w:rsidR="0066238C" w:rsidRDefault="003A6AEB">
                    <w:pPr>
                      <w:ind w:left="306" w:right="182" w:hanging="104"/>
                      <w:rPr>
                        <w:rFonts w:ascii="Arial" w:hAnsi="Arial"/>
                      </w:rPr>
                    </w:pPr>
                    <w:r>
                      <w:rPr>
                        <w:rFonts w:ascii="Arial" w:hAnsi="Arial"/>
                      </w:rPr>
                      <w:t>Chọn lựa</w:t>
                    </w:r>
                  </w:p>
                </w:txbxContent>
              </v:textbox>
            </v:shape>
            <w10:wrap type="topAndBottom" anchorx="page"/>
          </v:group>
        </w:pict>
      </w:r>
    </w:p>
    <w:p w:rsidR="0066238C" w:rsidRDefault="0066238C">
      <w:pPr>
        <w:pStyle w:val="BodyText"/>
        <w:spacing w:before="1"/>
        <w:rPr>
          <w:sz w:val="29"/>
        </w:rPr>
      </w:pPr>
    </w:p>
    <w:p w:rsidR="0066238C" w:rsidRDefault="003A6AEB">
      <w:pPr>
        <w:spacing w:before="1"/>
        <w:ind w:left="2031"/>
        <w:rPr>
          <w:b/>
          <w:sz w:val="23"/>
        </w:rPr>
      </w:pPr>
      <w:r>
        <w:rPr>
          <w:b/>
          <w:sz w:val="23"/>
        </w:rPr>
        <w:t>Hình 4.3. Sơ đồ khối nhận dạng tiếng nói theo Âm học-Ngữ âm học</w:t>
      </w:r>
    </w:p>
    <w:p w:rsidR="0066238C" w:rsidRDefault="0066238C">
      <w:pPr>
        <w:pStyle w:val="BodyText"/>
        <w:spacing w:before="8"/>
        <w:rPr>
          <w:b/>
          <w:sz w:val="35"/>
        </w:rPr>
      </w:pPr>
    </w:p>
    <w:p w:rsidR="0066238C" w:rsidRDefault="003A6AEB">
      <w:pPr>
        <w:ind w:left="841"/>
        <w:rPr>
          <w:b/>
          <w:i/>
          <w:sz w:val="24"/>
        </w:rPr>
      </w:pPr>
      <w:r>
        <w:rPr>
          <w:b/>
          <w:i/>
          <w:sz w:val="24"/>
        </w:rPr>
        <w:t>Phương pháp nhận dạng mẫu</w:t>
      </w:r>
    </w:p>
    <w:p w:rsidR="0066238C" w:rsidRDefault="003A6AEB">
      <w:pPr>
        <w:pStyle w:val="BodyText"/>
        <w:rPr>
          <w:b/>
          <w:i/>
          <w:sz w:val="11"/>
        </w:rPr>
      </w:pPr>
      <w:r>
        <w:pict>
          <v:group id="_x0000_s1748" style="position:absolute;margin-left:102.5pt;margin-top:8.35pt;width:415.55pt;height:149.45pt;z-index:-251345408;mso-wrap-distance-left:0;mso-wrap-distance-right:0;mso-position-horizontal-relative:page" coordorigin="2050,167" coordsize="8311,2989">
            <v:rect id="_x0000_s1789" style="position:absolute;left:4718;top:174;width:900;height:540" stroked="f"/>
            <v:rect id="_x0000_s1788" style="position:absolute;left:4718;top:174;width:900;height:540" filled="f" strokecolor="white"/>
            <v:shape id="_x0000_s1787" type="#_x0000_t75" style="position:absolute;left:5354;top:679;width:333;height:120">
              <v:imagedata r:id="rId33" o:title=""/>
            </v:shape>
            <v:rect id="_x0000_s1786" style="position:absolute;left:5726;top:2429;width:1497;height:717" filled="f" strokeweight="1pt"/>
            <v:shape id="_x0000_s1785" style="position:absolute;left:6416;top:1705;width:120;height:720" coordorigin="6416,1705" coordsize="120,720" o:spt="100" adj="0,,0" path="m6466,2305r-50,l6476,2425r50,-99l6466,2326r,-21xm6486,1705r-20,l6466,2326r20,l6486,1705xm6536,2305r-50,l6486,2326r40,l6536,2305xe" fillcolor="black" stroked="f">
              <v:stroke joinstyle="round"/>
              <v:formulas/>
              <v:path arrowok="t" o:connecttype="segments"/>
            </v:shape>
            <v:rect id="_x0000_s1784" style="position:absolute;left:4758;top:2245;width:900;height:540" stroked="f"/>
            <v:rect id="_x0000_s1783" style="position:absolute;left:4758;top:2245;width:900;height:540" filled="f" strokecolor="white"/>
            <v:shape id="_x0000_s1782" type="#_x0000_t75" style="position:absolute;left:5052;top:2606;width:353;height:365">
              <v:imagedata r:id="rId34" o:title=""/>
            </v:shape>
            <v:rect id="_x0000_s1781" style="position:absolute;left:8138;top:1345;width:2160;height:516" filled="f" strokecolor="white"/>
            <v:line id="_x0000_s1780" style="position:absolute" from="6476,1705" to="8276,1705" strokeweight="1pt"/>
            <v:shape id="_x0000_s1779" type="#_x0000_t75" style="position:absolute;left:5384;top:2735;width:360;height:120">
              <v:imagedata r:id="rId35" o:title=""/>
            </v:shape>
            <v:rect id="_x0000_s1778" style="position:absolute;left:3846;top:889;width:1480;height:516" stroked="f"/>
            <v:rect id="_x0000_s1777" style="position:absolute;left:3846;top:889;width:1480;height:516" filled="f" strokecolor="white" strokeweight="1pt"/>
            <v:rect id="_x0000_s1776" style="position:absolute;left:3169;top:1446;width:1496;height:800" stroked="f"/>
            <v:rect id="_x0000_s1775" style="position:absolute;left:3169;top:1445;width:1496;height:801" filled="f" strokeweight="1pt"/>
            <v:shape id="_x0000_s1774" type="#_x0000_t75" style="position:absolute;left:5009;top:557;width:353;height:364">
              <v:imagedata r:id="rId36" o:title=""/>
            </v:shape>
            <v:rect id="_x0000_s1773" style="position:absolute;left:2060;top:1159;width:998;height:862" filled="f" strokecolor="white" strokeweight="1pt"/>
            <v:shape id="_x0000_s1772" style="position:absolute;left:2079;top:1793;width:1080;height:120" coordorigin="2080,1793" coordsize="1080,120" o:spt="100" adj="0,,0" path="m3040,1793r,120l3138,1864r-78,l3060,1843r80,l3040,1793xm3040,1843r-960,l2080,1864r960,l3040,1843xm3140,1843r-80,l3060,1864r78,l3160,1853r-20,-10xe" fillcolor="black" stroked="f">
              <v:stroke joinstyle="round"/>
              <v:formulas/>
              <v:path arrowok="t" o:connecttype="segments"/>
            </v:shape>
            <v:rect id="_x0000_s1771" style="position:absolute;left:5686;top:197;width:1497;height:969" stroked="f"/>
            <v:rect id="_x0000_s1770" style="position:absolute;left:5686;top:197;width:1497;height:969" filled="f" strokeweight="1pt"/>
            <v:line id="_x0000_s1769" style="position:absolute" from="5202,1816" to="4662,1816" strokeweight="1pt"/>
            <v:rect id="_x0000_s1768" style="position:absolute;left:7528;top:197;width:1496;height:969" filled="f" strokeweight="1pt"/>
            <v:line id="_x0000_s1767" style="position:absolute" from="8276,1165" to="8276,1705"/>
            <v:shape id="_x0000_s1766" type="#_x0000_t75" style="position:absolute;left:7196;top:635;width:332;height:120">
              <v:imagedata r:id="rId37" o:title=""/>
            </v:shape>
            <v:rect id="_x0000_s1765" style="position:absolute;left:8858;top:2077;width:1496;height:861" filled="f" strokecolor="white"/>
            <v:rect id="_x0000_s1764" style="position:absolute;left:7567;top:2425;width:1496;height:720" filled="f" strokeweight="1pt"/>
            <v:shape id="_x0000_s1763" style="position:absolute;left:9058;top:2737;width:1080;height:120" coordorigin="9059,2737" coordsize="1080,120" o:spt="100" adj="0,,0" path="m10019,2737r,120l10120,2807r-81,l10039,2788r81,l10019,2737xm10019,2788r-960,l9059,2807r960,l10019,2788xm10120,2788r-81,l10039,2807r81,l10139,2797r-19,-9xe" fillcolor="black" stroked="f">
              <v:stroke joinstyle="round"/>
              <v:formulas/>
              <v:path arrowok="t" o:connecttype="segments"/>
            </v:shape>
            <v:shape id="_x0000_s1762" type="#_x0000_t75" style="position:absolute;left:7238;top:2725;width:332;height:120">
              <v:imagedata r:id="rId38" o:title=""/>
            </v:shape>
            <v:shape id="_x0000_s1761" style="position:absolute;left:5127;top:901;width:120;height:908" coordorigin="5128,901" coordsize="120,908" o:spt="100" adj="0,,0" path="m5188,994r-5,2l5180,1001r,800l5183,1807r5,2l5194,1807r2,-6l5196,1001r-2,-5l5188,994xm5188,901r-60,120l5180,1021r,-20l5183,996r5,-2l5234,994r-46,-93xm5234,994r-46,l5194,996r2,5l5196,1021r52,l5234,994xe" fillcolor="black" stroked="f">
              <v:stroke joinstyle="round"/>
              <v:formulas/>
              <v:path arrowok="t" o:connecttype="segments"/>
            </v:shape>
            <v:shape id="_x0000_s1760" type="#_x0000_t75" style="position:absolute;left:2922;top:2374;width:6060;height:520">
              <v:imagedata r:id="rId9" o:title=""/>
            </v:shape>
            <v:shape id="_x0000_s1759" type="#_x0000_t202" style="position:absolute;left:4869;top:258;width:595;height:246" filled="f" stroked="f">
              <v:textbox inset="0,0,0,0">
                <w:txbxContent>
                  <w:p w:rsidR="0066238C" w:rsidRDefault="003A6AEB">
                    <w:pPr>
                      <w:spacing w:line="245" w:lineRule="exact"/>
                      <w:rPr>
                        <w:rFonts w:ascii="Arial"/>
                      </w:rPr>
                    </w:pPr>
                    <w:r>
                      <w:rPr>
                        <w:rFonts w:ascii="Arial"/>
                      </w:rPr>
                      <w:t>Pha 1</w:t>
                    </w:r>
                  </w:p>
                </w:txbxContent>
              </v:textbox>
            </v:shape>
            <v:shape id="_x0000_s1758" type="#_x0000_t202" style="position:absolute;left:5878;top:444;width:1133;height:497" filled="f" stroked="f">
              <v:textbox inset="0,0,0,0">
                <w:txbxContent>
                  <w:p w:rsidR="0066238C" w:rsidRDefault="003A6AEB">
                    <w:pPr>
                      <w:spacing w:line="237" w:lineRule="auto"/>
                      <w:ind w:left="343" w:right="1" w:hanging="344"/>
                      <w:rPr>
                        <w:rFonts w:ascii="Arial" w:hAnsi="Arial"/>
                      </w:rPr>
                    </w:pPr>
                    <w:r>
                      <w:rPr>
                        <w:rFonts w:ascii="Arial" w:hAnsi="Arial"/>
                      </w:rPr>
                      <w:t>Huấn luyện mẫu</w:t>
                    </w:r>
                  </w:p>
                </w:txbxContent>
              </v:textbox>
            </v:shape>
            <v:shape id="_x0000_s1757" type="#_x0000_t202" style="position:absolute;left:3999;top:976;width:1097;height:246" filled="f" stroked="f">
              <v:textbox inset="0,0,0,0">
                <w:txbxContent>
                  <w:p w:rsidR="0066238C" w:rsidRDefault="003A6AEB">
                    <w:pPr>
                      <w:spacing w:line="245" w:lineRule="exact"/>
                      <w:rPr>
                        <w:rFonts w:ascii="Arial" w:hAnsi="Arial"/>
                      </w:rPr>
                    </w:pPr>
                    <w:r>
                      <w:rPr>
                        <w:rFonts w:ascii="Arial" w:hAnsi="Arial"/>
                      </w:rPr>
                      <w:t>&lt;Mẫu thử&gt;</w:t>
                    </w:r>
                  </w:p>
                </w:txbxContent>
              </v:textbox>
            </v:shape>
            <v:shape id="_x0000_s1756" type="#_x0000_t202" style="position:absolute;left:7749;top:283;width:1073;height:751" filled="f" stroked="f">
              <v:textbox inset="0,0,0,0">
                <w:txbxContent>
                  <w:p w:rsidR="0066238C" w:rsidRDefault="003A6AEB">
                    <w:pPr>
                      <w:ind w:right="18" w:hanging="1"/>
                      <w:jc w:val="center"/>
                      <w:rPr>
                        <w:rFonts w:ascii="Arial" w:hAnsi="Arial"/>
                      </w:rPr>
                    </w:pPr>
                    <w:r>
                      <w:rPr>
                        <w:rFonts w:ascii="Arial" w:hAnsi="Arial"/>
                      </w:rPr>
                      <w:t xml:space="preserve">Các mẫu </w:t>
                    </w:r>
                    <w:r>
                      <w:rPr>
                        <w:rFonts w:ascii="Arial" w:hAnsi="Arial"/>
                        <w:w w:val="95"/>
                      </w:rPr>
                      <w:t xml:space="preserve">chuẩn/Các </w:t>
                    </w:r>
                    <w:r>
                      <w:rPr>
                        <w:rFonts w:ascii="Arial" w:hAnsi="Arial"/>
                      </w:rPr>
                      <w:t>mô hình</w:t>
                    </w:r>
                  </w:p>
                </w:txbxContent>
              </v:textbox>
            </v:shape>
            <v:shape id="_x0000_s1755" type="#_x0000_t202" style="position:absolute;left:2215;top:1249;width:581;height:545" filled="f" stroked="f">
              <v:textbox inset="0,0,0,0">
                <w:txbxContent>
                  <w:p w:rsidR="0066238C" w:rsidRDefault="003A6AEB">
                    <w:pPr>
                      <w:spacing w:line="242" w:lineRule="auto"/>
                      <w:ind w:right="1"/>
                      <w:rPr>
                        <w:sz w:val="24"/>
                      </w:rPr>
                    </w:pPr>
                    <w:r>
                      <w:rPr>
                        <w:sz w:val="24"/>
                      </w:rPr>
                      <w:t>Tiếng nói</w:t>
                    </w:r>
                  </w:p>
                </w:txbxContent>
              </v:textbox>
            </v:shape>
            <v:shape id="_x0000_s1754" type="#_x0000_t202" style="position:absolute;left:3396;top:1593;width:1061;height:498" filled="f" stroked="f">
              <v:textbox inset="0,0,0,0">
                <w:txbxContent>
                  <w:p w:rsidR="0066238C" w:rsidRDefault="003A6AEB">
                    <w:pPr>
                      <w:spacing w:line="245" w:lineRule="exact"/>
                      <w:rPr>
                        <w:rFonts w:ascii="Arial" w:hAnsi="Arial"/>
                      </w:rPr>
                    </w:pPr>
                    <w:r>
                      <w:rPr>
                        <w:rFonts w:ascii="Arial" w:hAnsi="Arial"/>
                      </w:rPr>
                      <w:t>Trích chọn</w:t>
                    </w:r>
                  </w:p>
                  <w:p w:rsidR="0066238C" w:rsidRDefault="003A6AEB">
                    <w:pPr>
                      <w:spacing w:line="252" w:lineRule="exact"/>
                      <w:ind w:left="47"/>
                      <w:rPr>
                        <w:rFonts w:ascii="Arial" w:hAnsi="Arial"/>
                      </w:rPr>
                    </w:pPr>
                    <w:r>
                      <w:rPr>
                        <w:rFonts w:ascii="Arial" w:hAnsi="Arial"/>
                      </w:rPr>
                      <w:t>đặc trưng</w:t>
                    </w:r>
                  </w:p>
                </w:txbxContent>
              </v:textbox>
            </v:shape>
            <v:shape id="_x0000_s1753" type="#_x0000_t202" style="position:absolute;left:8289;top:1429;width:1842;height:246" filled="f" stroked="f">
              <v:textbox inset="0,0,0,0">
                <w:txbxContent>
                  <w:p w:rsidR="0066238C" w:rsidRDefault="003A6AEB">
                    <w:pPr>
                      <w:spacing w:line="245" w:lineRule="exact"/>
                      <w:rPr>
                        <w:rFonts w:ascii="Arial" w:hAnsi="Arial"/>
                      </w:rPr>
                    </w:pPr>
                    <w:r>
                      <w:rPr>
                        <w:rFonts w:ascii="Arial" w:hAnsi="Arial"/>
                      </w:rPr>
                      <w:t>&lt;Mẫu tham chiếu&gt;</w:t>
                    </w:r>
                  </w:p>
                </w:txbxContent>
              </v:textbox>
            </v:shape>
            <v:shape id="_x0000_s1752" type="#_x0000_t202" style="position:absolute;left:4910;top:2329;width:595;height:246" filled="f" stroked="f">
              <v:textbox inset="0,0,0,0">
                <w:txbxContent>
                  <w:p w:rsidR="0066238C" w:rsidRDefault="003A6AEB">
                    <w:pPr>
                      <w:spacing w:line="245" w:lineRule="exact"/>
                      <w:rPr>
                        <w:rFonts w:ascii="Arial"/>
                      </w:rPr>
                    </w:pPr>
                    <w:r>
                      <w:rPr>
                        <w:rFonts w:ascii="Arial"/>
                      </w:rPr>
                      <w:t>Pha 2</w:t>
                    </w:r>
                  </w:p>
                </w:txbxContent>
              </v:textbox>
            </v:shape>
            <v:shape id="_x0000_s1751" type="#_x0000_t202" style="position:absolute;left:6015;top:2515;width:938;height:498" filled="f" stroked="f">
              <v:textbox inset="0,0,0,0">
                <w:txbxContent>
                  <w:p w:rsidR="0066238C" w:rsidRDefault="003A6AEB">
                    <w:pPr>
                      <w:ind w:left="245" w:right="1" w:hanging="246"/>
                      <w:rPr>
                        <w:rFonts w:ascii="Arial" w:hAnsi="Arial"/>
                      </w:rPr>
                    </w:pPr>
                    <w:r>
                      <w:rPr>
                        <w:rFonts w:ascii="Arial" w:hAnsi="Arial"/>
                      </w:rPr>
                      <w:t>Phân loại mẫu</w:t>
                    </w:r>
                  </w:p>
                </w:txbxContent>
              </v:textbox>
            </v:shape>
            <v:shape id="_x0000_s1750" type="#_x0000_t202" style="position:absolute;left:7782;top:2512;width:1083;height:498" filled="f" stroked="f">
              <v:textbox inset="0,0,0,0">
                <w:txbxContent>
                  <w:p w:rsidR="0066238C" w:rsidRDefault="003A6AEB">
                    <w:pPr>
                      <w:ind w:left="304" w:right="-1" w:hanging="305"/>
                      <w:rPr>
                        <w:rFonts w:ascii="Arial" w:hAnsi="Arial"/>
                      </w:rPr>
                    </w:pPr>
                    <w:r>
                      <w:rPr>
                        <w:rFonts w:ascii="Arial" w:hAnsi="Arial"/>
                      </w:rPr>
                      <w:t>Quyết định logic</w:t>
                    </w:r>
                  </w:p>
                </w:txbxContent>
              </v:textbox>
            </v:shape>
            <v:shape id="_x0000_s1749" type="#_x0000_t202" style="position:absolute;left:9189;top:2164;width:1014;height:546" filled="f" stroked="f">
              <v:textbox inset="0,0,0,0">
                <w:txbxContent>
                  <w:p w:rsidR="0066238C" w:rsidRDefault="003A6AEB">
                    <w:pPr>
                      <w:spacing w:line="242" w:lineRule="auto"/>
                      <w:rPr>
                        <w:sz w:val="24"/>
                      </w:rPr>
                    </w:pPr>
                    <w:r>
                      <w:rPr>
                        <w:sz w:val="24"/>
                      </w:rPr>
                      <w:t>Tiếng nói nhận dạng</w:t>
                    </w:r>
                  </w:p>
                </w:txbxContent>
              </v:textbox>
            </v:shape>
            <w10:wrap type="topAndBottom" anchorx="page"/>
          </v:group>
        </w:pict>
      </w:r>
    </w:p>
    <w:p w:rsidR="0066238C" w:rsidRDefault="0066238C">
      <w:pPr>
        <w:pStyle w:val="BodyText"/>
        <w:rPr>
          <w:b/>
          <w:i/>
          <w:sz w:val="26"/>
        </w:rPr>
      </w:pPr>
    </w:p>
    <w:p w:rsidR="0066238C" w:rsidRDefault="003A6AEB">
      <w:pPr>
        <w:spacing w:before="173"/>
        <w:ind w:left="1501"/>
        <w:rPr>
          <w:b/>
          <w:sz w:val="23"/>
        </w:rPr>
      </w:pPr>
      <w:r>
        <w:rPr>
          <w:b/>
          <w:sz w:val="23"/>
        </w:rPr>
        <w:t>Hình 4.3. Sơ đồ khối hệ nhận dạng tiếng nói theo phương pháp mẫu</w:t>
      </w:r>
    </w:p>
    <w:p w:rsidR="0066238C" w:rsidRDefault="0066238C">
      <w:pPr>
        <w:pStyle w:val="BodyText"/>
        <w:rPr>
          <w:b/>
          <w:sz w:val="26"/>
        </w:rPr>
      </w:pPr>
    </w:p>
    <w:p w:rsidR="0066238C" w:rsidRDefault="003A6AEB">
      <w:pPr>
        <w:pStyle w:val="BodyText"/>
        <w:spacing w:before="189" w:line="288" w:lineRule="auto"/>
        <w:ind w:left="781" w:right="267" w:firstLine="719"/>
        <w:jc w:val="both"/>
      </w:pPr>
      <w:r>
        <w:t xml:space="preserve">Phương pháp nhận dạng mẫu không cần xác định đặc tính âm học hay phân đoạn tiếng nói mà </w:t>
      </w:r>
      <w:r>
        <w:t>sử dụng trực tiếp các mẫu tín hiệu tiếng nói trong quá trình nhận dạng. Các hệ thống nhận dạng tiếng nói theo phương pháp này được phát triển theo hai bước (Hình 2.3), cụ thể</w:t>
      </w:r>
      <w:r>
        <w:rPr>
          <w:spacing w:val="-33"/>
        </w:rPr>
        <w:t xml:space="preserve"> </w:t>
      </w:r>
      <w:r>
        <w:t>là.</w:t>
      </w:r>
    </w:p>
    <w:p w:rsidR="0066238C" w:rsidRDefault="0066238C">
      <w:pPr>
        <w:pStyle w:val="BodyText"/>
        <w:rPr>
          <w:sz w:val="20"/>
        </w:rPr>
      </w:pPr>
    </w:p>
    <w:p w:rsidR="0066238C" w:rsidRDefault="0066238C">
      <w:pPr>
        <w:pStyle w:val="BodyText"/>
        <w:rPr>
          <w:sz w:val="20"/>
        </w:rPr>
      </w:pPr>
    </w:p>
    <w:p w:rsidR="0066238C" w:rsidRDefault="0066238C">
      <w:pPr>
        <w:pStyle w:val="BodyText"/>
        <w:spacing w:before="10"/>
        <w:rPr>
          <w:sz w:val="22"/>
        </w:rPr>
      </w:pPr>
    </w:p>
    <w:p w:rsidR="0066238C" w:rsidRDefault="003A6AEB">
      <w:pPr>
        <w:pStyle w:val="Heading7"/>
        <w:spacing w:before="0"/>
        <w:ind w:left="0" w:right="269"/>
        <w:jc w:val="right"/>
      </w:pPr>
      <w:r>
        <w:t>101</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5" w:right="835" w:firstLine="718"/>
        <w:jc w:val="both"/>
      </w:pPr>
      <w:r>
        <w:lastRenderedPageBreak/>
        <w:t>Bước 1: Sử dụng tập mẫu tiếng nói (cơ sở dữ liệu mẫu tiếng nói) để đào tạo các mẫu tiếng nói đặc trưng (mẫu tham chiếu) hoặc các tham số hệ thống.</w:t>
      </w:r>
    </w:p>
    <w:p w:rsidR="0066238C" w:rsidRDefault="003A6AEB">
      <w:pPr>
        <w:pStyle w:val="BodyText"/>
        <w:spacing w:before="61"/>
        <w:ind w:left="935"/>
        <w:jc w:val="both"/>
      </w:pPr>
      <w:r>
        <w:t>Bước 2: Đối sánh mẫu tiếng nói từ ngoài với các mẫu đặc trưng để ra quyết định.</w:t>
      </w:r>
    </w:p>
    <w:p w:rsidR="0066238C" w:rsidRDefault="003A6AEB">
      <w:pPr>
        <w:pStyle w:val="BodyText"/>
        <w:spacing w:before="112" w:line="288" w:lineRule="auto"/>
        <w:ind w:left="213" w:right="835" w:firstLine="722"/>
        <w:jc w:val="both"/>
      </w:pPr>
      <w:r>
        <w:rPr>
          <w:noProof/>
          <w:lang w:val="en-US"/>
        </w:rPr>
        <w:drawing>
          <wp:anchor distT="0" distB="0" distL="0" distR="0" simplePos="0" relativeHeight="251770880" behindDoc="1" locked="0" layoutInCell="1" allowOverlap="1" wp14:anchorId="703CD559" wp14:editId="68D1B6C8">
            <wp:simplePos x="0" y="0"/>
            <wp:positionH relativeFrom="page">
              <wp:posOffset>1931797</wp:posOffset>
            </wp:positionH>
            <wp:positionV relativeFrom="paragraph">
              <wp:posOffset>689759</wp:posOffset>
            </wp:positionV>
            <wp:extent cx="4305300" cy="6629400"/>
            <wp:effectExtent l="0" t="0" r="0" b="0"/>
            <wp:wrapNone/>
            <wp:docPr id="5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3.jpeg"/>
                    <pic:cNvPicPr/>
                  </pic:nvPicPr>
                  <pic:blipFill>
                    <a:blip r:embed="rId10" cstate="print"/>
                    <a:stretch>
                      <a:fillRect/>
                    </a:stretch>
                  </pic:blipFill>
                  <pic:spPr>
                    <a:xfrm>
                      <a:off x="0" y="0"/>
                      <a:ext cx="4305300" cy="6629400"/>
                    </a:xfrm>
                    <a:prstGeom prst="rect">
                      <a:avLst/>
                    </a:prstGeom>
                  </pic:spPr>
                </pic:pic>
              </a:graphicData>
            </a:graphic>
          </wp:anchor>
        </w:drawing>
      </w:r>
      <w:r>
        <w:t>Trong phương pháp này, nếu c</w:t>
      </w:r>
      <w:r>
        <w:t>ơ sở dữ liệu tiếng nói cho đào tạo có đủ các phiên bản mẫu cấn nhận dạng thì quá trình đào tạo có thể xác định chính xác các đặc tính âm học của mẫu (các mẫu ở đây có thể là âm vị, từ, cụm từ…). Hiện nay, một số kỹ thuật nhận dạng mẫu được áp dụng thành cô</w:t>
      </w:r>
      <w:r>
        <w:t>ng trong nhận dạng tiếng nói là lượng tử hóa vector, so sánh thời gian động (DTW), mô hình Markov ẩn (HMM), mạng nơron nhân tạo (ANN).</w:t>
      </w:r>
    </w:p>
    <w:p w:rsidR="0066238C" w:rsidRDefault="003A6AEB">
      <w:pPr>
        <w:pStyle w:val="BodyText"/>
        <w:spacing w:before="60"/>
        <w:ind w:left="934"/>
        <w:jc w:val="both"/>
      </w:pPr>
      <w:r>
        <w:t>Hệ thống bao gồm các hoạt động sau:</w:t>
      </w:r>
    </w:p>
    <w:p w:rsidR="0066238C" w:rsidRDefault="003A6AEB">
      <w:pPr>
        <w:pStyle w:val="BodyText"/>
        <w:spacing w:before="60" w:line="288" w:lineRule="auto"/>
        <w:ind w:left="214" w:right="834" w:firstLine="720"/>
        <w:jc w:val="both"/>
      </w:pPr>
      <w:r>
        <w:t>Trích chọn đặc trung: Tín hiệu tiếng nói được phân tích thành chuỗi các số đo để xác định mẫu nhận dạng. Các số đo đặc trưng là kết quả xử lý của các kỹ thuật phân tích phổ như: lọc thông dải, phân tích mã hóa dự đoán tuyến tính (LPC), biến đổi Fourier rời</w:t>
      </w:r>
      <w:r>
        <w:t xml:space="preserve"> rạc</w:t>
      </w:r>
      <w:r>
        <w:rPr>
          <w:spacing w:val="-17"/>
        </w:rPr>
        <w:t xml:space="preserve"> </w:t>
      </w:r>
      <w:r>
        <w:t>(DFT).</w:t>
      </w:r>
    </w:p>
    <w:p w:rsidR="0066238C" w:rsidRDefault="003A6AEB">
      <w:pPr>
        <w:pStyle w:val="BodyText"/>
        <w:spacing w:before="61" w:line="288" w:lineRule="auto"/>
        <w:ind w:left="216" w:right="834" w:firstLine="719"/>
        <w:jc w:val="both"/>
      </w:pPr>
      <w:r>
        <w:t>Huấn luyện mẫu: Nhiều mẫu tiếng nói ứng với các đơn vị âm thanh cùng loại dùng để đào tạo các mẫu hoặc các mô hình đại diện, được gọi là mẫu tham chiếu hay mẫu chuẩn.</w:t>
      </w:r>
    </w:p>
    <w:p w:rsidR="0066238C" w:rsidRDefault="003A6AEB">
      <w:pPr>
        <w:pStyle w:val="BodyText"/>
        <w:spacing w:before="60" w:line="288" w:lineRule="auto"/>
        <w:ind w:left="214" w:right="835" w:firstLine="719"/>
        <w:jc w:val="both"/>
      </w:pPr>
      <w:r>
        <w:t>Nhận dạng: Các mẫu tiếng nói được đưa tới khối phân loại mẫu. Khối này đối sánh mẫu đầu vào với các mẫu tham chiếu. Kối nhận dạng căn cứ vào các tiêu chuẩn đánh giá để quyết định mẫu tham chiếu nào giống mẫu đầu vào.</w:t>
      </w:r>
    </w:p>
    <w:p w:rsidR="0066238C" w:rsidRDefault="003A6AEB">
      <w:pPr>
        <w:pStyle w:val="BodyText"/>
        <w:spacing w:before="59"/>
        <w:ind w:left="935"/>
        <w:jc w:val="both"/>
      </w:pPr>
      <w:r>
        <w:t>Một số đặc điểm của phương pháp nhận dạ</w:t>
      </w:r>
      <w:r>
        <w:t>ng mẫu:</w:t>
      </w:r>
    </w:p>
    <w:p w:rsidR="0066238C" w:rsidRDefault="003A6AEB" w:rsidP="003A6AEB">
      <w:pPr>
        <w:pStyle w:val="ListParagraph"/>
        <w:numPr>
          <w:ilvl w:val="3"/>
          <w:numId w:val="33"/>
        </w:numPr>
        <w:tabs>
          <w:tab w:val="left" w:pos="933"/>
          <w:tab w:val="left" w:pos="934"/>
        </w:tabs>
        <w:spacing w:before="114"/>
        <w:rPr>
          <w:sz w:val="23"/>
        </w:rPr>
      </w:pPr>
      <w:r>
        <w:rPr>
          <w:sz w:val="23"/>
        </w:rPr>
        <w:t>Hiệu</w:t>
      </w:r>
      <w:r>
        <w:rPr>
          <w:spacing w:val="23"/>
          <w:sz w:val="23"/>
        </w:rPr>
        <w:t xml:space="preserve"> </w:t>
      </w:r>
      <w:r>
        <w:rPr>
          <w:sz w:val="23"/>
        </w:rPr>
        <w:t>năng</w:t>
      </w:r>
      <w:r>
        <w:rPr>
          <w:spacing w:val="21"/>
          <w:sz w:val="23"/>
        </w:rPr>
        <w:t xml:space="preserve"> </w:t>
      </w:r>
      <w:r>
        <w:rPr>
          <w:sz w:val="23"/>
        </w:rPr>
        <w:t>của</w:t>
      </w:r>
      <w:r>
        <w:rPr>
          <w:spacing w:val="22"/>
          <w:sz w:val="23"/>
        </w:rPr>
        <w:t xml:space="preserve"> </w:t>
      </w:r>
      <w:r>
        <w:rPr>
          <w:sz w:val="23"/>
        </w:rPr>
        <w:t>hệ</w:t>
      </w:r>
      <w:r>
        <w:rPr>
          <w:spacing w:val="22"/>
          <w:sz w:val="23"/>
        </w:rPr>
        <w:t xml:space="preserve"> </w:t>
      </w:r>
      <w:r>
        <w:rPr>
          <w:sz w:val="23"/>
        </w:rPr>
        <w:t>phụ</w:t>
      </w:r>
      <w:r>
        <w:rPr>
          <w:spacing w:val="23"/>
          <w:sz w:val="23"/>
        </w:rPr>
        <w:t xml:space="preserve"> </w:t>
      </w:r>
      <w:r>
        <w:rPr>
          <w:sz w:val="23"/>
        </w:rPr>
        <w:t>thuộc</w:t>
      </w:r>
      <w:r>
        <w:rPr>
          <w:spacing w:val="23"/>
          <w:sz w:val="23"/>
        </w:rPr>
        <w:t xml:space="preserve"> </w:t>
      </w:r>
      <w:r>
        <w:rPr>
          <w:sz w:val="23"/>
        </w:rPr>
        <w:t>vào</w:t>
      </w:r>
      <w:r>
        <w:rPr>
          <w:spacing w:val="21"/>
          <w:sz w:val="23"/>
        </w:rPr>
        <w:t xml:space="preserve"> </w:t>
      </w:r>
      <w:r>
        <w:rPr>
          <w:sz w:val="23"/>
        </w:rPr>
        <w:t>số</w:t>
      </w:r>
      <w:r>
        <w:rPr>
          <w:spacing w:val="22"/>
          <w:sz w:val="23"/>
        </w:rPr>
        <w:t xml:space="preserve"> </w:t>
      </w:r>
      <w:r>
        <w:rPr>
          <w:sz w:val="23"/>
        </w:rPr>
        <w:t>mẫu</w:t>
      </w:r>
      <w:r>
        <w:rPr>
          <w:spacing w:val="23"/>
          <w:sz w:val="23"/>
        </w:rPr>
        <w:t xml:space="preserve"> </w:t>
      </w:r>
      <w:r>
        <w:rPr>
          <w:sz w:val="23"/>
        </w:rPr>
        <w:t>đưa</w:t>
      </w:r>
      <w:r>
        <w:rPr>
          <w:spacing w:val="23"/>
          <w:sz w:val="23"/>
        </w:rPr>
        <w:t xml:space="preserve"> </w:t>
      </w:r>
      <w:r>
        <w:rPr>
          <w:sz w:val="23"/>
        </w:rPr>
        <w:t>vào.</w:t>
      </w:r>
      <w:r>
        <w:rPr>
          <w:spacing w:val="23"/>
          <w:sz w:val="23"/>
        </w:rPr>
        <w:t xml:space="preserve"> </w:t>
      </w:r>
      <w:r>
        <w:rPr>
          <w:sz w:val="23"/>
        </w:rPr>
        <w:t>Nếu</w:t>
      </w:r>
      <w:r>
        <w:rPr>
          <w:spacing w:val="21"/>
          <w:sz w:val="23"/>
        </w:rPr>
        <w:t xml:space="preserve"> </w:t>
      </w:r>
      <w:r>
        <w:rPr>
          <w:sz w:val="23"/>
        </w:rPr>
        <w:t>số</w:t>
      </w:r>
      <w:r>
        <w:rPr>
          <w:spacing w:val="21"/>
          <w:sz w:val="23"/>
        </w:rPr>
        <w:t xml:space="preserve"> </w:t>
      </w:r>
      <w:r>
        <w:rPr>
          <w:sz w:val="23"/>
        </w:rPr>
        <w:t>lượng</w:t>
      </w:r>
      <w:r>
        <w:rPr>
          <w:spacing w:val="23"/>
          <w:sz w:val="23"/>
        </w:rPr>
        <w:t xml:space="preserve"> </w:t>
      </w:r>
      <w:r>
        <w:rPr>
          <w:sz w:val="23"/>
        </w:rPr>
        <w:t>mẫu</w:t>
      </w:r>
      <w:r>
        <w:rPr>
          <w:spacing w:val="24"/>
          <w:sz w:val="23"/>
        </w:rPr>
        <w:t xml:space="preserve"> </w:t>
      </w:r>
      <w:r>
        <w:rPr>
          <w:sz w:val="23"/>
        </w:rPr>
        <w:t>càng</w:t>
      </w:r>
      <w:r>
        <w:rPr>
          <w:spacing w:val="23"/>
          <w:sz w:val="23"/>
        </w:rPr>
        <w:t xml:space="preserve"> </w:t>
      </w:r>
      <w:r>
        <w:rPr>
          <w:sz w:val="23"/>
        </w:rPr>
        <w:t>nhiều</w:t>
      </w:r>
      <w:r>
        <w:rPr>
          <w:spacing w:val="22"/>
          <w:sz w:val="23"/>
        </w:rPr>
        <w:t xml:space="preserve"> </w:t>
      </w:r>
      <w:r>
        <w:rPr>
          <w:sz w:val="23"/>
        </w:rPr>
        <w:t>thì</w:t>
      </w:r>
      <w:r>
        <w:rPr>
          <w:spacing w:val="21"/>
          <w:sz w:val="23"/>
        </w:rPr>
        <w:t xml:space="preserve"> </w:t>
      </w:r>
      <w:r>
        <w:rPr>
          <w:sz w:val="23"/>
        </w:rPr>
        <w:t>độ</w:t>
      </w:r>
    </w:p>
    <w:p w:rsidR="0066238C" w:rsidRDefault="003A6AEB">
      <w:pPr>
        <w:pStyle w:val="BodyText"/>
        <w:spacing w:before="51"/>
        <w:ind w:left="394"/>
      </w:pPr>
      <w:r>
        <w:rPr>
          <w:noProof/>
          <w:lang w:val="en-US"/>
        </w:rPr>
        <w:drawing>
          <wp:anchor distT="0" distB="0" distL="0" distR="0" simplePos="0" relativeHeight="251772928" behindDoc="1" locked="0" layoutInCell="1" allowOverlap="1" wp14:anchorId="505E15CF" wp14:editId="44778968">
            <wp:simplePos x="0" y="0"/>
            <wp:positionH relativeFrom="page">
              <wp:posOffset>1855597</wp:posOffset>
            </wp:positionH>
            <wp:positionV relativeFrom="paragraph">
              <wp:posOffset>219361</wp:posOffset>
            </wp:positionV>
            <wp:extent cx="3848100" cy="330200"/>
            <wp:effectExtent l="0" t="0" r="0" b="0"/>
            <wp:wrapNone/>
            <wp:docPr id="5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2.png"/>
                    <pic:cNvPicPr/>
                  </pic:nvPicPr>
                  <pic:blipFill>
                    <a:blip r:embed="rId12" cstate="print"/>
                    <a:stretch>
                      <a:fillRect/>
                    </a:stretch>
                  </pic:blipFill>
                  <pic:spPr>
                    <a:xfrm>
                      <a:off x="0" y="0"/>
                      <a:ext cx="3848100" cy="330200"/>
                    </a:xfrm>
                    <a:prstGeom prst="rect">
                      <a:avLst/>
                    </a:prstGeom>
                  </pic:spPr>
                </pic:pic>
              </a:graphicData>
            </a:graphic>
          </wp:anchor>
        </w:drawing>
      </w:r>
      <w:r>
        <w:t>chính xác của hệ càng cao; tuy nhiên, dung lượng nhớ và thời gian luyện mẫu tăng.</w:t>
      </w:r>
    </w:p>
    <w:p w:rsidR="0066238C" w:rsidRDefault="003A6AEB" w:rsidP="003A6AEB">
      <w:pPr>
        <w:pStyle w:val="ListParagraph"/>
        <w:numPr>
          <w:ilvl w:val="3"/>
          <w:numId w:val="33"/>
        </w:numPr>
        <w:tabs>
          <w:tab w:val="left" w:pos="935"/>
          <w:tab w:val="left" w:pos="936"/>
        </w:tabs>
        <w:spacing w:before="113"/>
        <w:ind w:left="935" w:hanging="541"/>
        <w:rPr>
          <w:sz w:val="23"/>
        </w:rPr>
      </w:pPr>
      <w:r>
        <w:rPr>
          <w:sz w:val="23"/>
        </w:rPr>
        <w:t>Các mẫu tham chiếu phụ thuộc vào môi trường thu âm và môi trường truyền</w:t>
      </w:r>
      <w:r>
        <w:rPr>
          <w:spacing w:val="-20"/>
          <w:sz w:val="23"/>
        </w:rPr>
        <w:t xml:space="preserve"> </w:t>
      </w:r>
      <w:r>
        <w:rPr>
          <w:sz w:val="23"/>
        </w:rPr>
        <w:t>dẫn.</w:t>
      </w:r>
    </w:p>
    <w:p w:rsidR="0066238C" w:rsidRDefault="003A6AEB" w:rsidP="003A6AEB">
      <w:pPr>
        <w:pStyle w:val="ListParagraph"/>
        <w:numPr>
          <w:ilvl w:val="3"/>
          <w:numId w:val="33"/>
        </w:numPr>
        <w:tabs>
          <w:tab w:val="left" w:pos="935"/>
          <w:tab w:val="left" w:pos="936"/>
        </w:tabs>
        <w:ind w:left="935" w:hanging="541"/>
        <w:rPr>
          <w:sz w:val="23"/>
        </w:rPr>
      </w:pPr>
      <w:r>
        <w:rPr>
          <w:sz w:val="23"/>
        </w:rPr>
        <w:t xml:space="preserve">Không </w:t>
      </w:r>
      <w:r>
        <w:rPr>
          <w:sz w:val="23"/>
        </w:rPr>
        <w:t>đòi hỏi kiến thức sâu về ngôn</w:t>
      </w:r>
      <w:r>
        <w:rPr>
          <w:spacing w:val="-10"/>
          <w:sz w:val="23"/>
        </w:rPr>
        <w:t xml:space="preserve"> </w:t>
      </w:r>
      <w:r>
        <w:rPr>
          <w:sz w:val="23"/>
        </w:rPr>
        <w:t>ngữ.</w:t>
      </w:r>
    </w:p>
    <w:p w:rsidR="0066238C" w:rsidRDefault="003A6AEB" w:rsidP="003A6AEB">
      <w:pPr>
        <w:pStyle w:val="ListParagraph"/>
        <w:numPr>
          <w:ilvl w:val="3"/>
          <w:numId w:val="33"/>
        </w:numPr>
        <w:tabs>
          <w:tab w:val="left" w:pos="935"/>
          <w:tab w:val="left" w:pos="936"/>
        </w:tabs>
        <w:spacing w:before="113"/>
        <w:ind w:left="935" w:hanging="541"/>
        <w:rPr>
          <w:sz w:val="23"/>
        </w:rPr>
      </w:pPr>
      <w:r>
        <w:rPr>
          <w:sz w:val="23"/>
        </w:rPr>
        <w:t>Phương pháp ứng dụng trí tuệ nhân</w:t>
      </w:r>
      <w:r>
        <w:rPr>
          <w:spacing w:val="-7"/>
          <w:sz w:val="23"/>
        </w:rPr>
        <w:t xml:space="preserve"> </w:t>
      </w:r>
      <w:r>
        <w:rPr>
          <w:sz w:val="23"/>
        </w:rPr>
        <w:t>tạo</w:t>
      </w:r>
    </w:p>
    <w:p w:rsidR="0066238C" w:rsidRDefault="003A6AEB">
      <w:pPr>
        <w:pStyle w:val="BodyText"/>
        <w:spacing w:before="112" w:line="288" w:lineRule="auto"/>
        <w:ind w:left="214" w:right="834" w:firstLine="721"/>
        <w:jc w:val="both"/>
      </w:pPr>
      <w:r>
        <w:t>Phương pháp ứng dụng trí tuệ nhân tạo kết hợp các phương pháp trên nhằm tận dụng tối đa các ưu điểm của chúng, đồng thời bắt chước các khả năng của con người trong phân tích và cảm nh</w:t>
      </w:r>
      <w:r>
        <w:t>ận các sự kiện bên ngoài để áp dụng vào nhận dạng tiếng nói. Sơ đồ khối của phương pháp trí tuệ nhân tạo theo mô hình từ dưới lên (bottom-up) (Hình</w:t>
      </w:r>
      <w:r>
        <w:rPr>
          <w:spacing w:val="-10"/>
        </w:rPr>
        <w:t xml:space="preserve"> </w:t>
      </w:r>
      <w:r>
        <w:t>4.4).</w:t>
      </w:r>
    </w:p>
    <w:p w:rsidR="0066238C" w:rsidRDefault="0066238C">
      <w:pPr>
        <w:pStyle w:val="BodyText"/>
        <w:spacing w:before="2"/>
        <w:rPr>
          <w:sz w:val="38"/>
        </w:rPr>
      </w:pPr>
    </w:p>
    <w:p w:rsidR="0066238C" w:rsidRDefault="003A6AEB">
      <w:pPr>
        <w:ind w:left="934"/>
        <w:rPr>
          <w:b/>
          <w:i/>
          <w:sz w:val="23"/>
        </w:rPr>
      </w:pPr>
      <w:r>
        <w:rPr>
          <w:b/>
          <w:i/>
          <w:sz w:val="23"/>
        </w:rPr>
        <w:t>Đặc điểm của các hệ thống nhận dạng theo phương pháp này là:</w:t>
      </w:r>
    </w:p>
    <w:p w:rsidR="0066238C" w:rsidRDefault="003A6AEB">
      <w:pPr>
        <w:pStyle w:val="BodyText"/>
        <w:spacing w:before="111" w:line="288" w:lineRule="auto"/>
        <w:ind w:left="214" w:right="835" w:firstLine="719"/>
      </w:pPr>
      <w:r>
        <w:t>Sử dụng hệ chuyên gia để phân đoạn, gán nhãn ngữ âm. Điều này làm đơn giản hóa hệ thống so với phương pháp nhận dạng ngữ âm.</w:t>
      </w:r>
    </w:p>
    <w:p w:rsidR="0066238C" w:rsidRDefault="003A6AEB">
      <w:pPr>
        <w:pStyle w:val="BodyText"/>
        <w:spacing w:before="60"/>
        <w:ind w:left="934"/>
      </w:pPr>
      <w:r>
        <w:rPr>
          <w:noProof/>
          <w:lang w:val="en-US"/>
        </w:rPr>
        <w:drawing>
          <wp:anchor distT="0" distB="0" distL="0" distR="0" simplePos="0" relativeHeight="251774976" behindDoc="1" locked="0" layoutInCell="1" allowOverlap="1" wp14:anchorId="38DF2124" wp14:editId="63072B0E">
            <wp:simplePos x="0" y="0"/>
            <wp:positionH relativeFrom="page">
              <wp:posOffset>1855597</wp:posOffset>
            </wp:positionH>
            <wp:positionV relativeFrom="paragraph">
              <wp:posOffset>143692</wp:posOffset>
            </wp:positionV>
            <wp:extent cx="3848100" cy="330200"/>
            <wp:effectExtent l="0" t="0" r="0" b="0"/>
            <wp:wrapNone/>
            <wp:docPr id="5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2.png"/>
                    <pic:cNvPicPr/>
                  </pic:nvPicPr>
                  <pic:blipFill>
                    <a:blip r:embed="rId12" cstate="print"/>
                    <a:stretch>
                      <a:fillRect/>
                    </a:stretch>
                  </pic:blipFill>
                  <pic:spPr>
                    <a:xfrm>
                      <a:off x="0" y="0"/>
                      <a:ext cx="3848100" cy="330200"/>
                    </a:xfrm>
                    <a:prstGeom prst="rect">
                      <a:avLst/>
                    </a:prstGeom>
                  </pic:spPr>
                </pic:pic>
              </a:graphicData>
            </a:graphic>
          </wp:anchor>
        </w:drawing>
      </w:r>
      <w:r>
        <w:t>Sử dụng mạng nơron nhân tạo để học mối quan hệ giữa các ngữ âm, sau đó dùng nó để</w:t>
      </w:r>
    </w:p>
    <w:p w:rsidR="0066238C" w:rsidRDefault="003A6AEB">
      <w:pPr>
        <w:pStyle w:val="BodyText"/>
        <w:spacing w:before="52"/>
        <w:ind w:left="214"/>
      </w:pPr>
      <w:r>
        <w:t>nhận dạng tiếng nói.</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9"/>
        <w:rPr>
          <w:sz w:val="18"/>
        </w:rPr>
      </w:pPr>
    </w:p>
    <w:p w:rsidR="0066238C" w:rsidRDefault="003A6AEB">
      <w:pPr>
        <w:pStyle w:val="Heading7"/>
      </w:pPr>
      <w:r>
        <w:t>102</w:t>
      </w:r>
    </w:p>
    <w:p w:rsidR="0066238C" w:rsidRDefault="0066238C">
      <w:pPr>
        <w:sectPr w:rsidR="0066238C">
          <w:pgSz w:w="11910" w:h="16840"/>
          <w:pgMar w:top="1060" w:right="860" w:bottom="440" w:left="920" w:header="0" w:footer="243" w:gutter="0"/>
          <w:cols w:space="720"/>
        </w:sectPr>
      </w:pPr>
    </w:p>
    <w:p w:rsidR="0066238C" w:rsidRDefault="003A6AEB">
      <w:pPr>
        <w:pStyle w:val="BodyText"/>
        <w:ind w:left="3418"/>
        <w:rPr>
          <w:sz w:val="20"/>
        </w:rPr>
      </w:pPr>
      <w:r>
        <w:rPr>
          <w:noProof/>
          <w:lang w:val="en-US"/>
        </w:rPr>
        <w:lastRenderedPageBreak/>
        <w:drawing>
          <wp:anchor distT="0" distB="0" distL="0" distR="0" simplePos="0" relativeHeight="251238400" behindDoc="0" locked="0" layoutInCell="1" allowOverlap="1" wp14:anchorId="250BB525" wp14:editId="4D3105FC">
            <wp:simplePos x="0" y="0"/>
            <wp:positionH relativeFrom="page">
              <wp:posOffset>3313176</wp:posOffset>
            </wp:positionH>
            <wp:positionV relativeFrom="page">
              <wp:posOffset>1072896</wp:posOffset>
            </wp:positionV>
            <wp:extent cx="76954" cy="155448"/>
            <wp:effectExtent l="0" t="0" r="0" b="0"/>
            <wp:wrapNone/>
            <wp:docPr id="53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31.png"/>
                    <pic:cNvPicPr/>
                  </pic:nvPicPr>
                  <pic:blipFill>
                    <a:blip r:embed="rId39" cstate="print"/>
                    <a:stretch>
                      <a:fillRect/>
                    </a:stretch>
                  </pic:blipFill>
                  <pic:spPr>
                    <a:xfrm>
                      <a:off x="0" y="0"/>
                      <a:ext cx="76954" cy="155448"/>
                    </a:xfrm>
                    <a:prstGeom prst="rect">
                      <a:avLst/>
                    </a:prstGeom>
                  </pic:spPr>
                </pic:pic>
              </a:graphicData>
            </a:graphic>
          </wp:anchor>
        </w:drawing>
      </w:r>
      <w:r>
        <w:rPr>
          <w:noProof/>
          <w:lang w:val="en-US"/>
        </w:rPr>
        <w:drawing>
          <wp:anchor distT="0" distB="0" distL="0" distR="0" simplePos="0" relativeHeight="251779072" behindDoc="1" locked="0" layoutInCell="1" allowOverlap="1" wp14:anchorId="6CBF8191" wp14:editId="09DA7C88">
            <wp:simplePos x="0" y="0"/>
            <wp:positionH relativeFrom="page">
              <wp:posOffset>3313176</wp:posOffset>
            </wp:positionH>
            <wp:positionV relativeFrom="page">
              <wp:posOffset>1489710</wp:posOffset>
            </wp:positionV>
            <wp:extent cx="76247" cy="154019"/>
            <wp:effectExtent l="0" t="0" r="0" b="0"/>
            <wp:wrapNone/>
            <wp:docPr id="54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32.png"/>
                    <pic:cNvPicPr/>
                  </pic:nvPicPr>
                  <pic:blipFill>
                    <a:blip r:embed="rId40" cstate="print"/>
                    <a:stretch>
                      <a:fillRect/>
                    </a:stretch>
                  </pic:blipFill>
                  <pic:spPr>
                    <a:xfrm>
                      <a:off x="0" y="0"/>
                      <a:ext cx="76247" cy="154019"/>
                    </a:xfrm>
                    <a:prstGeom prst="rect">
                      <a:avLst/>
                    </a:prstGeom>
                  </pic:spPr>
                </pic:pic>
              </a:graphicData>
            </a:graphic>
          </wp:anchor>
        </w:drawing>
      </w:r>
      <w:r>
        <w:pict>
          <v:group id="_x0000_s1743" style="position:absolute;left:0;text-align:left;margin-left:199pt;margin-top:96.7pt;width:285.9pt;height:61.65pt;z-index:-251506176;mso-position-horizontal-relative:page;mso-position-vertical-relative:page" coordorigin="3980,1934" coordsize="5718,1233">
            <v:shape id="_x0000_s1747" type="#_x0000_t75" style="position:absolute;left:8408;top:2104;width:120;height:280">
              <v:imagedata r:id="rId41" o:title=""/>
            </v:shape>
            <v:line id="_x0000_s1746" style="position:absolute" from="6528,2120" to="8468,2120"/>
            <v:shape id="_x0000_s1745" type="#_x0000_t202" style="position:absolute;left:3985;top:1939;width:2534;height:408" filled="f" strokeweight=".5pt">
              <v:textbox inset="0,0,0,0">
                <w:txbxContent>
                  <w:p w:rsidR="0066238C" w:rsidRDefault="003A6AEB">
                    <w:pPr>
                      <w:spacing w:before="68"/>
                      <w:ind w:left="405"/>
                      <w:rPr>
                        <w:rFonts w:ascii="Arial" w:hAnsi="Arial"/>
                      </w:rPr>
                    </w:pPr>
                    <w:r>
                      <w:rPr>
                        <w:rFonts w:ascii="Arial" w:hAnsi="Arial"/>
                      </w:rPr>
                      <w:t>Phân tích tín hiệu</w:t>
                    </w:r>
                  </w:p>
                </w:txbxContent>
              </v:textbox>
            </v:shape>
            <v:shape id="_x0000_s1744" type="#_x0000_t202" style="position:absolute;left:7106;top:2384;width:2586;height:778" filled="f" strokeweight=".5pt">
              <v:textbox inset="0,0,0,0">
                <w:txbxContent>
                  <w:p w:rsidR="0066238C" w:rsidRDefault="003A6AEB">
                    <w:pPr>
                      <w:spacing w:before="69"/>
                      <w:ind w:left="334" w:right="313" w:firstLine="92"/>
                      <w:rPr>
                        <w:rFonts w:ascii="Arial" w:hAnsi="Arial"/>
                      </w:rPr>
                    </w:pPr>
                    <w:r>
                      <w:rPr>
                        <w:rFonts w:ascii="Arial" w:hAnsi="Arial"/>
                      </w:rPr>
                      <w:t>Âm hữu thanh/Vô thanh/ Khoảng lặng</w:t>
                    </w:r>
                  </w:p>
                </w:txbxContent>
              </v:textbox>
            </v:shape>
            <w10:wrap anchorx="page" anchory="page"/>
          </v:group>
        </w:pict>
      </w:r>
      <w:r>
        <w:pict>
          <v:shape id="_x0000_s1742" style="position:absolute;left:0;text-align:left;margin-left:166.6pt;margin-top:104.3pt;width:32.35pt;height:6pt;z-index:251746816;mso-position-horizontal-relative:page;mso-position-vertical-relative:page" coordorigin="3332,2086" coordsize="647,120" o:spt="100" adj="0,,0" path="m3452,2086r-120,60l3452,2206r,-52l3433,2154r-6,-2l3426,2146r1,-5l3433,2138r19,l3452,2086xm3859,2086r,120l3962,2154r-84,l3884,2152r3,-6l3884,2141r-6,-3l3965,2138r-106,-52xm3452,2138r-19,l3427,2141r-1,5l3427,2152r6,2l3452,2154r,-16xm3859,2138r-407,l3452,2154r407,l3859,2138xm3965,2138r-87,l3884,2141r3,5l3884,2152r-6,2l3962,2154r17,-8l3965,2138xe" fillcolor="black" stroked="f">
            <v:stroke joinstyle="round"/>
            <v:formulas/>
            <v:path arrowok="t" o:connecttype="segments"/>
            <w10:wrap anchorx="page" anchory="page"/>
          </v:shape>
        </w:pict>
      </w:r>
      <w:r>
        <w:pict>
          <v:shape id="_x0000_s1741" style="position:absolute;left:0;text-align:left;margin-left:167.1pt;margin-top:137.95pt;width:32.35pt;height:6pt;z-index:251747840;mso-position-horizontal-relative:page;mso-position-vertical-relative:page" coordorigin="3342,2759" coordsize="647,120" o:spt="100" adj="0,,0" path="m3462,2759r-120,60l3462,2879r,-53l3442,2826r-5,-1l3434,2819r3,-5l3442,2812r20,l3462,2759xm3869,2759r,120l3974,2826r-85,l3894,2825r2,-6l3894,2814r-5,-2l3974,2812r-105,-53xm3462,2812r-20,l3437,2814r-3,5l3437,2825r5,1l3462,2826r,-14xm3869,2812r-407,l3462,2826r407,l3869,2812xm3974,2812r-85,l3894,2814r2,5l3894,2825r-5,1l3974,2826r15,-7l3974,2812xe" fillcolor="black" stroked="f">
            <v:stroke joinstyle="round"/>
            <v:formulas/>
            <v:path arrowok="t" o:connecttype="segments"/>
            <w10:wrap anchorx="page" anchory="page"/>
          </v:shape>
        </w:pict>
      </w:r>
      <w:r>
        <w:rPr>
          <w:sz w:val="20"/>
        </w:rPr>
      </w:r>
      <w:r>
        <w:rPr>
          <w:sz w:val="20"/>
        </w:rPr>
        <w:pict>
          <v:shape id="_x0000_s1740" type="#_x0000_t202" style="width:87.1pt;height:20.35pt;mso-left-percent:-10001;mso-top-percent:-10001;mso-position-horizontal:absolute;mso-position-horizontal-relative:char;mso-position-vertical:absolute;mso-position-vertical-relative:line;mso-left-percent:-10001;mso-top-percent:-10001" filled="f">
            <v:textbox inset="0,0,0,0">
              <w:txbxContent>
                <w:p w:rsidR="0066238C" w:rsidRDefault="003A6AEB">
                  <w:pPr>
                    <w:spacing w:before="70"/>
                    <w:ind w:left="410"/>
                    <w:rPr>
                      <w:rFonts w:ascii="Arial" w:hAnsi="Arial"/>
                    </w:rPr>
                  </w:pPr>
                  <w:r>
                    <w:rPr>
                      <w:rFonts w:ascii="Arial" w:hAnsi="Arial"/>
                    </w:rPr>
                    <w:t>Tiếng nói</w:t>
                  </w:r>
                </w:p>
              </w:txbxContent>
            </v:textbox>
            <w10:wrap type="none"/>
            <w10:anchorlock/>
          </v:shape>
        </w:pict>
      </w:r>
    </w:p>
    <w:p w:rsidR="0066238C" w:rsidRDefault="003A6AEB">
      <w:pPr>
        <w:pStyle w:val="BodyText"/>
        <w:spacing w:before="5"/>
        <w:rPr>
          <w:sz w:val="11"/>
        </w:rPr>
      </w:pPr>
      <w:r>
        <w:pict>
          <v:group id="_x0000_s1709" style="position:absolute;margin-left:119.7pt;margin-top:8.55pt;width:366pt;height:222.9pt;z-index:-251344384;mso-wrap-distance-left:0;mso-wrap-distance-right:0;mso-position-horizontal-relative:page" coordorigin="2394,171" coordsize="7320,4458">
            <v:shape id="_x0000_s1739" type="#_x0000_t75" style="position:absolute;left:5217;top:1931;width:120;height:242">
              <v:imagedata r:id="rId42" o:title=""/>
            </v:shape>
            <v:rect id="_x0000_s1738" style="position:absolute;left:3984;top:1536;width:2535;height:410" filled="f" strokeweight=".5pt"/>
            <v:shape id="_x0000_s1737" style="position:absolute;left:6508;top:2331;width:646;height:120" coordorigin="6509,2332" coordsize="646,120" o:spt="100" adj="0,,0" path="m6629,2332r-120,60l6629,2452r,-53l6608,2399r-4,-1l6601,2392r3,-5l6608,2385r21,l6629,2332xm7034,2332r,120l7140,2399r-85,l7061,2398r1,-6l7061,2387r-6,-2l7140,2385r-106,-53xm6629,2385r-21,l6604,2387r-3,5l6604,2398r4,1l6629,2399r,-14xm7034,2385r-405,l6629,2399r405,l7034,2385xm7140,2385r-85,l7061,2387r1,5l7061,2398r-6,1l7140,2399r14,-7l7140,2385xe" fillcolor="black" stroked="f">
              <v:stroke joinstyle="round"/>
              <v:formulas/>
              <v:path arrowok="t" o:connecttype="segments"/>
            </v:shape>
            <v:shape id="_x0000_s1736" style="position:absolute;left:3985;top:2197;width:5708;height:1074" coordorigin="3985,2197" coordsize="5708,1074" o:spt="100" adj="0,,0" path="m6518,2197r-2533,l3985,2604r2533,l6518,2197xm9692,2208r-2539,l7153,2615r2539,l9692,2208xm6521,2853r-2535,l3986,3259r2535,l6521,2853xm9692,2863r-2516,l7176,3271r2516,l9692,2863xe" filled="f" strokeweight=".5pt">
              <v:stroke joinstyle="round"/>
              <v:formulas/>
              <v:path arrowok="t" o:connecttype="segments"/>
            </v:shape>
            <v:shape id="_x0000_s1735" style="position:absolute;left:6534;top:3005;width:634;height:120" coordorigin="6534,3005" coordsize="634,120" o:spt="100" adj="0,,0" path="m6654,3005r-120,60l6654,3125r,-53l6634,3072r-5,-2l6626,3065r3,-5l6634,3058r20,l6654,3005xm7048,3005r,120l7153,3072r-85,l7073,3070r2,-5l7073,3060r-5,-2l7153,3058r-105,-53xm6654,3058r-20,l6629,3060r-3,5l6629,3070r5,2l6654,3072r,-14xm7048,3058r-394,l6654,3072r394,l7048,3058xm7153,3058r-85,l7073,3060r2,5l7073,3070r-5,2l7153,3072r15,-7l7153,3058xe" fillcolor="black" stroked="f">
              <v:stroke joinstyle="round"/>
              <v:formulas/>
              <v:path arrowok="t" o:connecttype="segments"/>
            </v:shape>
            <v:shape id="_x0000_s1734" type="#_x0000_t75" style="position:absolute;left:8394;top:2594;width:120;height:279">
              <v:imagedata r:id="rId43" o:title=""/>
            </v:shape>
            <v:shape id="_x0000_s1733" style="position:absolute;left:3999;top:3515;width:5693;height:429" coordorigin="4000,3515" coordsize="5693,429" o:spt="100" adj="0,,0" path="m6534,3515r-2534,l4000,3924r2534,l6534,3515xm9692,3535r-2512,l7180,3943r2512,l9692,3535xe" filled="f" strokeweight=".5pt">
              <v:stroke joinstyle="round"/>
              <v:formulas/>
              <v:path arrowok="t" o:connecttype="segments"/>
            </v:shape>
            <v:shape id="_x0000_s1732" style="position:absolute;left:6546;top:3679;width:634;height:120" coordorigin="6546,3679" coordsize="634,120" o:spt="100" adj="0,,0" path="m6666,3679r-120,60l6666,3799r,-52l6646,3747r-5,-3l6638,3739r3,-6l6646,3731r20,l6666,3679xm7060,3679r,120l7165,3747r-85,l7085,3744r2,-5l7085,3733r-5,-2l7163,3731r-103,-52xm6666,3731r-20,l6641,3733r-3,6l6641,3744r5,3l6666,3747r,-16xm7060,3731r-394,l6666,3747r394,l7060,3731xm7163,3731r-83,l7085,3733r2,6l7085,3744r-5,3l7165,3747r15,-8l7163,3731xe" fillcolor="black" stroked="f">
              <v:stroke joinstyle="round"/>
              <v:formulas/>
              <v:path arrowok="t" o:connecttype="segments"/>
            </v:shape>
            <v:shape id="_x0000_s1731" type="#_x0000_t75" style="position:absolute;left:8406;top:3257;width:120;height:280">
              <v:imagedata r:id="rId44" o:title=""/>
            </v:shape>
            <v:shape id="_x0000_s1730" style="position:absolute;left:4010;top:4175;width:5682;height:418" coordorigin="4010,4175" coordsize="5682,418" o:spt="100" adj="0,,0" path="m6545,4175r-2535,l4010,4582r2535,l6545,4175xm9692,4186r-2491,l7201,4593r2491,l9692,4186xe" filled="f" strokeweight=".5pt">
              <v:stroke joinstyle="round"/>
              <v:formulas/>
              <v:path arrowok="t" o:connecttype="segments"/>
            </v:shape>
            <v:shape id="_x0000_s1729" style="position:absolute;left:6546;top:4321;width:634;height:120" coordorigin="6546,4321" coordsize="634,120" o:spt="100" adj="0,,0" path="m6666,4321r-120,60l6666,4441r,-52l6646,4389r-5,-3l6638,4381r3,-6l6646,4373r20,l6666,4321xm7060,4321r,120l7165,4389r-85,l7085,4386r2,-5l7085,4375r-5,-2l7163,4373r-103,-52xm6666,4373r-20,l6641,4375r-3,6l6641,4386r5,3l6666,4389r,-16xm7060,4373r-394,l6666,4389r394,l7060,4373xm7163,4373r-83,l7085,4375r2,6l7085,4386r-5,3l7165,4389r15,-8l7163,4373xe" fillcolor="black" stroked="f">
              <v:stroke joinstyle="round"/>
              <v:formulas/>
              <v:path arrowok="t" o:connecttype="segments"/>
            </v:shape>
            <v:shape id="_x0000_s1728" type="#_x0000_t75" style="position:absolute;left:8419;top:3929;width:120;height:279">
              <v:imagedata r:id="rId45" o:title=""/>
            </v:shape>
            <v:shape id="_x0000_s1727" type="#_x0000_t75" style="position:absolute;left:5217;top:1274;width:120;height:243">
              <v:imagedata r:id="rId46" o:title=""/>
            </v:shape>
            <v:shape id="_x0000_s1726" type="#_x0000_t75" style="position:absolute;left:5217;top:3911;width:120;height:242">
              <v:imagedata r:id="rId42" o:title=""/>
            </v:shape>
            <v:shape id="_x0000_s1725" type="#_x0000_t75" style="position:absolute;left:5217;top:3237;width:120;height:243">
              <v:imagedata r:id="rId46" o:title=""/>
            </v:shape>
            <v:shape id="_x0000_s1724" type="#_x0000_t75" style="position:absolute;left:5217;top:2598;width:120;height:243">
              <v:imagedata r:id="rId47" o:title=""/>
            </v:shape>
            <v:shape id="_x0000_s1723" style="position:absolute;left:3332;top:1681;width:690;height:2766" coordorigin="3332,1681" coordsize="690,2766" o:spt="100" adj="0,,0" path="m3979,3058r-14,-7l3859,2998r,53l3452,3051r,-53l3332,3058r120,60l3452,3065r407,l3859,3118r106,-53l3979,3058xm3979,2400r-14,-7l3859,2340r,53l3452,2393r,-53l3332,2400r120,60l3452,2407r407,l3859,2460r106,-53l3979,2400xm3991,1741r-17,-8l3871,1681r,52l3464,1733r,-52l3344,1741r120,60l3464,1749r407,l3871,1801r106,-52l3991,1741xm4001,3717r-15,-8l3881,3657r,52l3474,3709r,-52l3354,3717r120,60l3474,3725r407,l3881,3777r103,-52l4001,3717xm4022,4387r-14,-7l3902,4327r,53l3496,4380r,-53l3376,4387r120,60l3496,4396r406,l3902,4447r104,-51l4022,4387xe" fillcolor="black" stroked="f">
              <v:stroke joinstyle="round"/>
              <v:formulas/>
              <v:path arrowok="t" o:connecttype="segments"/>
            </v:shape>
            <v:line id="_x0000_s1722" style="position:absolute" from="8447,1439" to="8447,1753"/>
            <v:shape id="_x0000_s1721" style="position:absolute;left:6500;top:1694;width:1948;height:120" coordorigin="6500,1695" coordsize="1948,120" o:spt="100" adj="0,,0" path="m6620,1695r-120,60l6620,1815r,-52l6601,1763r-6,-2l6594,1755r1,-5l6601,1747r19,l6620,1695xm6620,1747r-19,l6595,1750r-1,5l6595,1761r6,2l6620,1763r,-16xm8440,1747r-1820,l6620,1763r1820,l8446,1761r2,-6l8446,1750r-6,-3xe" fillcolor="black" stroked="f">
              <v:stroke joinstyle="round"/>
              <v:formulas/>
              <v:path arrowok="t" o:connecttype="segments"/>
            </v:shape>
            <v:shape id="_x0000_s1720" type="#_x0000_t202" style="position:absolute;left:4718;top:1617;width:1084;height:246" filled="f" stroked="f">
              <v:textbox inset="0,0,0,0">
                <w:txbxContent>
                  <w:p w:rsidR="0066238C" w:rsidRDefault="003A6AEB">
                    <w:pPr>
                      <w:spacing w:line="245" w:lineRule="exact"/>
                      <w:rPr>
                        <w:rFonts w:ascii="Arial" w:hAnsi="Arial"/>
                      </w:rPr>
                    </w:pPr>
                    <w:r>
                      <w:rPr>
                        <w:rFonts w:ascii="Arial" w:hAnsi="Arial"/>
                      </w:rPr>
                      <w:t>Phân đoạn</w:t>
                    </w:r>
                  </w:p>
                </w:txbxContent>
              </v:textbox>
            </v:shape>
            <v:shape id="_x0000_s1719" type="#_x0000_t202" style="position:absolute;left:4768;top:2279;width:987;height:246" filled="f" stroked="f">
              <v:textbox inset="0,0,0,0">
                <w:txbxContent>
                  <w:p w:rsidR="0066238C" w:rsidRDefault="003A6AEB">
                    <w:pPr>
                      <w:spacing w:line="245" w:lineRule="exact"/>
                      <w:rPr>
                        <w:rFonts w:ascii="Arial" w:hAnsi="Arial"/>
                      </w:rPr>
                    </w:pPr>
                    <w:r>
                      <w:rPr>
                        <w:rFonts w:ascii="Arial" w:hAnsi="Arial"/>
                      </w:rPr>
                      <w:t>Gán nhãn</w:t>
                    </w:r>
                  </w:p>
                </w:txbxContent>
              </v:textbox>
            </v:shape>
            <v:shape id="_x0000_s1718" type="#_x0000_t202" style="position:absolute;left:7153;top:2290;width:2561;height:246" filled="f" stroked="f">
              <v:textbox inset="0,0,0,0">
                <w:txbxContent>
                  <w:p w:rsidR="0066238C" w:rsidRDefault="003A6AEB">
                    <w:pPr>
                      <w:tabs>
                        <w:tab w:val="left" w:pos="2540"/>
                      </w:tabs>
                      <w:spacing w:line="245" w:lineRule="exact"/>
                      <w:rPr>
                        <w:rFonts w:ascii="Arial" w:hAnsi="Arial"/>
                      </w:rPr>
                    </w:pPr>
                    <w:r>
                      <w:rPr>
                        <w:rFonts w:ascii="Arial" w:hAnsi="Arial"/>
                        <w:w w:val="99"/>
                        <w:shd w:val="clear" w:color="auto" w:fill="FFFFFF"/>
                      </w:rPr>
                      <w:t xml:space="preserve"> </w:t>
                    </w:r>
                    <w:r>
                      <w:rPr>
                        <w:rFonts w:ascii="Arial" w:hAnsi="Arial"/>
                        <w:shd w:val="clear" w:color="auto" w:fill="FFFFFF"/>
                      </w:rPr>
                      <w:t xml:space="preserve">  </w:t>
                    </w:r>
                    <w:r>
                      <w:rPr>
                        <w:rFonts w:ascii="Arial" w:hAnsi="Arial"/>
                        <w:spacing w:val="-10"/>
                        <w:shd w:val="clear" w:color="auto" w:fill="FFFFFF"/>
                      </w:rPr>
                      <w:t xml:space="preserve"> </w:t>
                    </w:r>
                    <w:r>
                      <w:rPr>
                        <w:rFonts w:ascii="Arial" w:hAnsi="Arial"/>
                        <w:shd w:val="clear" w:color="auto" w:fill="FFFFFF"/>
                      </w:rPr>
                      <w:t>Nguyên tắc phân</w:t>
                    </w:r>
                    <w:r>
                      <w:rPr>
                        <w:rFonts w:ascii="Arial" w:hAnsi="Arial"/>
                        <w:spacing w:val="-4"/>
                        <w:shd w:val="clear" w:color="auto" w:fill="FFFFFF"/>
                      </w:rPr>
                      <w:t xml:space="preserve"> </w:t>
                    </w:r>
                    <w:r>
                      <w:rPr>
                        <w:rFonts w:ascii="Arial" w:hAnsi="Arial"/>
                        <w:shd w:val="clear" w:color="auto" w:fill="FFFFFF"/>
                      </w:rPr>
                      <w:t>loại</w:t>
                    </w:r>
                    <w:r>
                      <w:rPr>
                        <w:rFonts w:ascii="Arial" w:hAnsi="Arial"/>
                        <w:shd w:val="clear" w:color="auto" w:fill="FFFFFF"/>
                      </w:rPr>
                      <w:tab/>
                    </w:r>
                  </w:p>
                </w:txbxContent>
              </v:textbox>
            </v:shape>
            <v:shape id="_x0000_s1717" type="#_x0000_t202" style="position:absolute;left:4320;top:2935;width:1889;height:246" filled="f" stroked="f">
              <v:textbox inset="0,0,0,0">
                <w:txbxContent>
                  <w:p w:rsidR="0066238C" w:rsidRDefault="003A6AEB">
                    <w:pPr>
                      <w:spacing w:line="245" w:lineRule="exact"/>
                      <w:rPr>
                        <w:rFonts w:ascii="Arial" w:hAnsi="Arial"/>
                      </w:rPr>
                    </w:pPr>
                    <w:r>
                      <w:rPr>
                        <w:rFonts w:ascii="Arial" w:hAnsi="Arial"/>
                      </w:rPr>
                      <w:t>Phân lớp âm thanh</w:t>
                    </w:r>
                  </w:p>
                </w:txbxContent>
              </v:textbox>
            </v:shape>
            <v:shape id="_x0000_s1716" type="#_x0000_t202" style="position:absolute;left:7176;top:2945;width:2538;height:246" filled="f" stroked="f">
              <v:textbox inset="0,0,0,0">
                <w:txbxContent>
                  <w:p w:rsidR="0066238C" w:rsidRDefault="003A6AEB">
                    <w:pPr>
                      <w:tabs>
                        <w:tab w:val="left" w:pos="291"/>
                        <w:tab w:val="left" w:pos="2517"/>
                      </w:tabs>
                      <w:spacing w:line="245" w:lineRule="exact"/>
                      <w:rPr>
                        <w:rFonts w:ascii="Arial" w:hAnsi="Arial"/>
                      </w:rPr>
                    </w:pPr>
                    <w:r>
                      <w:rPr>
                        <w:rFonts w:ascii="Arial" w:hAnsi="Arial"/>
                        <w:w w:val="99"/>
                        <w:shd w:val="clear" w:color="auto" w:fill="FFFFFF"/>
                      </w:rPr>
                      <w:t xml:space="preserve"> </w:t>
                    </w:r>
                    <w:r>
                      <w:rPr>
                        <w:rFonts w:ascii="Arial" w:hAnsi="Arial"/>
                        <w:shd w:val="clear" w:color="auto" w:fill="FFFFFF"/>
                      </w:rPr>
                      <w:tab/>
                      <w:t>Nguyên tắc ngữ</w:t>
                    </w:r>
                    <w:r>
                      <w:rPr>
                        <w:rFonts w:ascii="Arial" w:hAnsi="Arial"/>
                        <w:spacing w:val="-5"/>
                        <w:shd w:val="clear" w:color="auto" w:fill="FFFFFF"/>
                      </w:rPr>
                      <w:t xml:space="preserve"> </w:t>
                    </w:r>
                    <w:r>
                      <w:rPr>
                        <w:rFonts w:ascii="Arial" w:hAnsi="Arial"/>
                        <w:shd w:val="clear" w:color="auto" w:fill="FFFFFF"/>
                      </w:rPr>
                      <w:t>âm</w:t>
                    </w:r>
                    <w:r>
                      <w:rPr>
                        <w:rFonts w:ascii="Arial" w:hAnsi="Arial"/>
                        <w:shd w:val="clear" w:color="auto" w:fill="FFFFFF"/>
                      </w:rPr>
                      <w:tab/>
                    </w:r>
                  </w:p>
                </w:txbxContent>
              </v:textbox>
            </v:shape>
            <v:shape id="_x0000_s1715" type="#_x0000_t202" style="position:absolute;left:4702;top:3595;width:1145;height:246" filled="f" stroked="f">
              <v:textbox inset="0,0,0,0">
                <w:txbxContent>
                  <w:p w:rsidR="0066238C" w:rsidRDefault="003A6AEB">
                    <w:pPr>
                      <w:spacing w:line="245" w:lineRule="exact"/>
                      <w:rPr>
                        <w:rFonts w:ascii="Arial" w:hAnsi="Arial"/>
                      </w:rPr>
                    </w:pPr>
                    <w:r>
                      <w:rPr>
                        <w:rFonts w:ascii="Arial" w:hAnsi="Arial"/>
                      </w:rPr>
                      <w:t>Xác định từ</w:t>
                    </w:r>
                  </w:p>
                </w:txbxContent>
              </v:textbox>
            </v:shape>
            <v:shape id="_x0000_s1714" type="#_x0000_t202" style="position:absolute;left:7179;top:3617;width:2534;height:246" filled="f" stroked="f">
              <v:textbox inset="0,0,0,0">
                <w:txbxContent>
                  <w:p w:rsidR="0066238C" w:rsidRDefault="003A6AEB">
                    <w:pPr>
                      <w:tabs>
                        <w:tab w:val="left" w:pos="454"/>
                        <w:tab w:val="left" w:pos="2513"/>
                      </w:tabs>
                      <w:spacing w:line="245" w:lineRule="exact"/>
                      <w:rPr>
                        <w:rFonts w:ascii="Arial" w:hAnsi="Arial"/>
                      </w:rPr>
                    </w:pPr>
                    <w:r>
                      <w:rPr>
                        <w:rFonts w:ascii="Arial" w:hAnsi="Arial"/>
                        <w:w w:val="99"/>
                        <w:shd w:val="clear" w:color="auto" w:fill="FFFFFF"/>
                      </w:rPr>
                      <w:t xml:space="preserve"> </w:t>
                    </w:r>
                    <w:r>
                      <w:rPr>
                        <w:rFonts w:ascii="Arial" w:hAnsi="Arial"/>
                        <w:shd w:val="clear" w:color="auto" w:fill="FFFFFF"/>
                      </w:rPr>
                      <w:tab/>
                      <w:t>Truy cập từ</w:t>
                    </w:r>
                    <w:r>
                      <w:rPr>
                        <w:rFonts w:ascii="Arial" w:hAnsi="Arial"/>
                        <w:spacing w:val="-3"/>
                        <w:shd w:val="clear" w:color="auto" w:fill="FFFFFF"/>
                      </w:rPr>
                      <w:t xml:space="preserve"> </w:t>
                    </w:r>
                    <w:r>
                      <w:rPr>
                        <w:rFonts w:ascii="Arial" w:hAnsi="Arial"/>
                        <w:shd w:val="clear" w:color="auto" w:fill="FFFFFF"/>
                      </w:rPr>
                      <w:t>điển</w:t>
                    </w:r>
                    <w:r>
                      <w:rPr>
                        <w:rFonts w:ascii="Arial" w:hAnsi="Arial"/>
                        <w:shd w:val="clear" w:color="auto" w:fill="FFFFFF"/>
                      </w:rPr>
                      <w:tab/>
                    </w:r>
                  </w:p>
                </w:txbxContent>
              </v:textbox>
            </v:shape>
            <v:shape id="_x0000_s1713" type="#_x0000_t202" style="position:absolute;left:4641;top:4257;width:1292;height:246" filled="f" stroked="f">
              <v:textbox inset="0,0,0,0">
                <w:txbxContent>
                  <w:p w:rsidR="0066238C" w:rsidRDefault="003A6AEB">
                    <w:pPr>
                      <w:spacing w:line="245" w:lineRule="exact"/>
                      <w:rPr>
                        <w:rFonts w:ascii="Arial" w:hAnsi="Arial"/>
                      </w:rPr>
                    </w:pPr>
                    <w:r>
                      <w:rPr>
                        <w:rFonts w:ascii="Arial" w:hAnsi="Arial"/>
                      </w:rPr>
                      <w:t>Xác định câu</w:t>
                    </w:r>
                  </w:p>
                </w:txbxContent>
              </v:textbox>
            </v:shape>
            <v:shape id="_x0000_s1712" type="#_x0000_t202" style="position:absolute;left:7201;top:4267;width:2513;height:246" filled="f" stroked="f">
              <v:textbox inset="0,0,0,0">
                <w:txbxContent>
                  <w:p w:rsidR="0066238C" w:rsidRDefault="003A6AEB">
                    <w:pPr>
                      <w:tabs>
                        <w:tab w:val="left" w:pos="345"/>
                        <w:tab w:val="left" w:pos="2492"/>
                      </w:tabs>
                      <w:spacing w:line="245" w:lineRule="exact"/>
                      <w:rPr>
                        <w:rFonts w:ascii="Arial" w:hAnsi="Arial"/>
                      </w:rPr>
                    </w:pPr>
                    <w:r>
                      <w:rPr>
                        <w:rFonts w:ascii="Arial" w:hAnsi="Arial"/>
                        <w:w w:val="99"/>
                        <w:shd w:val="clear" w:color="auto" w:fill="FFFFFF"/>
                      </w:rPr>
                      <w:t xml:space="preserve"> </w:t>
                    </w:r>
                    <w:r>
                      <w:rPr>
                        <w:rFonts w:ascii="Arial" w:hAnsi="Arial"/>
                        <w:shd w:val="clear" w:color="auto" w:fill="FFFFFF"/>
                      </w:rPr>
                      <w:tab/>
                      <w:t>Mô hình ngôn</w:t>
                    </w:r>
                    <w:r>
                      <w:rPr>
                        <w:rFonts w:ascii="Arial" w:hAnsi="Arial"/>
                        <w:spacing w:val="-3"/>
                        <w:shd w:val="clear" w:color="auto" w:fill="FFFFFF"/>
                      </w:rPr>
                      <w:t xml:space="preserve"> </w:t>
                    </w:r>
                    <w:r>
                      <w:rPr>
                        <w:rFonts w:ascii="Arial" w:hAnsi="Arial"/>
                        <w:shd w:val="clear" w:color="auto" w:fill="FFFFFF"/>
                      </w:rPr>
                      <w:t>ngữ</w:t>
                    </w:r>
                    <w:r>
                      <w:rPr>
                        <w:rFonts w:ascii="Arial" w:hAnsi="Arial"/>
                        <w:shd w:val="clear" w:color="auto" w:fill="FFFFFF"/>
                      </w:rPr>
                      <w:tab/>
                    </w:r>
                  </w:p>
                </w:txbxContent>
              </v:textbox>
            </v:shape>
            <v:shape id="_x0000_s1711" type="#_x0000_t202" style="position:absolute;left:3985;top:877;width:2534;height:410" filled="f" strokeweight=".5pt">
              <v:textbox inset="0,0,0,0">
                <w:txbxContent>
                  <w:p w:rsidR="0066238C" w:rsidRDefault="003A6AEB">
                    <w:pPr>
                      <w:spacing w:before="69"/>
                      <w:ind w:left="239"/>
                      <w:rPr>
                        <w:rFonts w:ascii="Arial" w:hAnsi="Arial"/>
                      </w:rPr>
                    </w:pPr>
                    <w:r>
                      <w:rPr>
                        <w:rFonts w:ascii="Arial" w:hAnsi="Arial"/>
                      </w:rPr>
                      <w:t>Trích chọn đặc trưng</w:t>
                    </w:r>
                  </w:p>
                </w:txbxContent>
              </v:textbox>
            </v:shape>
            <v:shape id="_x0000_s1710" type="#_x0000_t202" style="position:absolute;left:2403;top:181;width:951;height:4438" filled="f" strokeweight="1pt">
              <v:textbox inset="0,0,0,0">
                <w:txbxContent>
                  <w:p w:rsidR="0066238C" w:rsidRDefault="0066238C">
                    <w:pPr>
                      <w:rPr>
                        <w:sz w:val="24"/>
                      </w:rPr>
                    </w:pPr>
                  </w:p>
                  <w:p w:rsidR="0066238C" w:rsidRDefault="0066238C">
                    <w:pPr>
                      <w:rPr>
                        <w:sz w:val="24"/>
                      </w:rPr>
                    </w:pPr>
                  </w:p>
                  <w:p w:rsidR="0066238C" w:rsidRDefault="0066238C">
                    <w:pPr>
                      <w:rPr>
                        <w:sz w:val="24"/>
                      </w:rPr>
                    </w:pPr>
                  </w:p>
                  <w:p w:rsidR="0066238C" w:rsidRDefault="0066238C">
                    <w:pPr>
                      <w:rPr>
                        <w:sz w:val="24"/>
                      </w:rPr>
                    </w:pPr>
                  </w:p>
                  <w:p w:rsidR="0066238C" w:rsidRDefault="003A6AEB">
                    <w:pPr>
                      <w:spacing w:before="161" w:line="480" w:lineRule="auto"/>
                      <w:ind w:left="159" w:right="157"/>
                      <w:jc w:val="center"/>
                      <w:rPr>
                        <w:rFonts w:ascii="Arial" w:hAnsi="Arial"/>
                      </w:rPr>
                    </w:pPr>
                    <w:r>
                      <w:rPr>
                        <w:rFonts w:ascii="Arial" w:hAnsi="Arial"/>
                      </w:rPr>
                      <w:t>Các nguồn</w:t>
                    </w:r>
                    <w:r>
                      <w:rPr>
                        <w:rFonts w:ascii="Arial" w:hAnsi="Arial"/>
                        <w:w w:val="99"/>
                      </w:rPr>
                      <w:t xml:space="preserve"> </w:t>
                    </w:r>
                    <w:r>
                      <w:rPr>
                        <w:rFonts w:ascii="Arial" w:hAnsi="Arial"/>
                      </w:rPr>
                      <w:t>kiến thức</w:t>
                    </w:r>
                  </w:p>
                </w:txbxContent>
              </v:textbox>
            </v:shape>
            <w10:wrap type="topAndBottom" anchorx="page"/>
          </v:group>
        </w:pict>
      </w:r>
    </w:p>
    <w:p w:rsidR="0066238C" w:rsidRDefault="0066238C">
      <w:pPr>
        <w:pStyle w:val="BodyText"/>
        <w:spacing w:before="5"/>
        <w:rPr>
          <w:sz w:val="17"/>
        </w:rPr>
      </w:pPr>
    </w:p>
    <w:p w:rsidR="0066238C" w:rsidRDefault="003A6AEB">
      <w:pPr>
        <w:spacing w:before="90"/>
        <w:ind w:left="1501"/>
        <w:rPr>
          <w:b/>
          <w:sz w:val="23"/>
        </w:rPr>
      </w:pPr>
      <w:r>
        <w:rPr>
          <w:noProof/>
          <w:lang w:val="en-US"/>
        </w:rPr>
        <w:drawing>
          <wp:anchor distT="0" distB="0" distL="0" distR="0" simplePos="0" relativeHeight="251777024" behindDoc="1" locked="0" layoutInCell="1" allowOverlap="1" wp14:anchorId="1DE833C4" wp14:editId="7016AF2E">
            <wp:simplePos x="0" y="0"/>
            <wp:positionH relativeFrom="page">
              <wp:posOffset>1931797</wp:posOffset>
            </wp:positionH>
            <wp:positionV relativeFrom="paragraph">
              <wp:posOffset>-2169517</wp:posOffset>
            </wp:positionV>
            <wp:extent cx="4305300" cy="6629400"/>
            <wp:effectExtent l="0" t="0" r="0" b="0"/>
            <wp:wrapNone/>
            <wp:docPr id="5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3"/>
        </w:rPr>
        <w:t>Hình 4.4. Sơ đồ khối hệ nhận dạng tiếng nói theo phương pháp từ dưới lên</w:t>
      </w:r>
    </w:p>
    <w:p w:rsidR="0066238C" w:rsidRDefault="0066238C">
      <w:pPr>
        <w:pStyle w:val="BodyText"/>
        <w:spacing w:before="11"/>
        <w:rPr>
          <w:b/>
          <w:sz w:val="27"/>
        </w:rPr>
      </w:pPr>
    </w:p>
    <w:p w:rsidR="0066238C" w:rsidRDefault="003A6AEB">
      <w:pPr>
        <w:pStyle w:val="BodyText"/>
        <w:ind w:left="1501"/>
      </w:pPr>
      <w:r>
        <w:t>Việc sử dụng hệ chuyên gia nhằm tận dụng kiến thức con người vào hệ nhận dạng:</w:t>
      </w:r>
    </w:p>
    <w:p w:rsidR="0066238C" w:rsidRDefault="003A6AEB">
      <w:pPr>
        <w:pStyle w:val="BodyText"/>
        <w:spacing w:before="113" w:line="340" w:lineRule="auto"/>
        <w:ind w:left="1502" w:right="290" w:hanging="1"/>
      </w:pPr>
      <w:r>
        <w:rPr>
          <w:noProof/>
          <w:lang w:val="en-US"/>
        </w:rPr>
        <w:drawing>
          <wp:anchor distT="0" distB="0" distL="0" distR="0" simplePos="0" relativeHeight="251781120" behindDoc="1" locked="0" layoutInCell="1" allowOverlap="1" wp14:anchorId="314B74C4" wp14:editId="36CB6330">
            <wp:simplePos x="0" y="0"/>
            <wp:positionH relativeFrom="page">
              <wp:posOffset>1855597</wp:posOffset>
            </wp:positionH>
            <wp:positionV relativeFrom="paragraph">
              <wp:posOffset>232031</wp:posOffset>
            </wp:positionV>
            <wp:extent cx="3848100" cy="330200"/>
            <wp:effectExtent l="0" t="0" r="0" b="0"/>
            <wp:wrapNone/>
            <wp:docPr id="5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2.png"/>
                    <pic:cNvPicPr/>
                  </pic:nvPicPr>
                  <pic:blipFill>
                    <a:blip r:embed="rId12" cstate="print"/>
                    <a:stretch>
                      <a:fillRect/>
                    </a:stretch>
                  </pic:blipFill>
                  <pic:spPr>
                    <a:xfrm>
                      <a:off x="0" y="0"/>
                      <a:ext cx="3848100" cy="330200"/>
                    </a:xfrm>
                    <a:prstGeom prst="rect">
                      <a:avLst/>
                    </a:prstGeom>
                  </pic:spPr>
                </pic:pic>
              </a:graphicData>
            </a:graphic>
          </wp:anchor>
        </w:drawing>
      </w:r>
      <w:r>
        <w:t>Kiến thức về âm học: để phân tích phổ và xác định đặc tính âm học của các mẫu tiếng nói. Kiến thức về từ vựng: sử dụng để kết hợp các khối ngữ âm thành các từ cần nhận dạng.</w:t>
      </w:r>
    </w:p>
    <w:p w:rsidR="0066238C" w:rsidRDefault="003A6AEB">
      <w:pPr>
        <w:pStyle w:val="BodyText"/>
        <w:spacing w:before="4"/>
        <w:ind w:left="1501"/>
      </w:pPr>
      <w:r>
        <w:t>Kiến thức về cú pháp: nhằm kết hợp các từ thành các câu cần nhận dạng.</w:t>
      </w:r>
    </w:p>
    <w:p w:rsidR="0066238C" w:rsidRDefault="003A6AEB">
      <w:pPr>
        <w:pStyle w:val="BodyText"/>
        <w:spacing w:before="112"/>
        <w:ind w:left="1502"/>
      </w:pPr>
      <w:r>
        <w:t>Kiến thức v</w:t>
      </w:r>
      <w:r>
        <w:t>ề ngữ nghĩa: nhằm xác định tính logic của các câu đã được nhận dạng.</w:t>
      </w:r>
    </w:p>
    <w:p w:rsidR="0066238C" w:rsidRDefault="003A6AEB">
      <w:pPr>
        <w:pStyle w:val="BodyText"/>
        <w:spacing w:before="114" w:line="288" w:lineRule="auto"/>
        <w:ind w:left="781" w:right="265" w:firstLine="721"/>
        <w:jc w:val="both"/>
      </w:pPr>
      <w:r>
        <w:t>Có nhiều cách khác nhau để tổng hợp các nguồn kiến thức vào bộ nhận dạng tiếng nói. Phương pháp thông dụng nhất là xử lý ”từ dưới lên”. Theo cách này, tiến trình xử lý của hệ thống được t</w:t>
      </w:r>
      <w:r>
        <w:t>riển khai tuần tự từ thấp lên cao. Trong Hình 4.4, các bước xử lý ở mức thấp (phân tích tín hiệu, tìm đặc tính, phân đoạn, gán nhãn) được triển khai trước khi thực hiện các bước xử lý ở mức cao (phân lớp âm thanh, xác định từ, xác định câu). Mỗi bước xử lý</w:t>
      </w:r>
      <w:r>
        <w:t xml:space="preserve"> đòi hỏi một hoặc một số nguồn kiến thức nhất định. Ví dụ: bước phân đoạn tiếng nói cần hiểu biết sâu sắc về đặc tính Âm học-Ngữ âm học của các đơn vị ngữ âm; bước xác định từ đòi hỏi kiến thức về từ vựng; bước xác định câu đòi hỏi kiến thức về mô hình ngô</w:t>
      </w:r>
      <w:r>
        <w:t>n ngữ (nguyên tắc ngữ</w:t>
      </w:r>
      <w:r>
        <w:rPr>
          <w:spacing w:val="-15"/>
        </w:rPr>
        <w:t xml:space="preserve"> </w:t>
      </w:r>
      <w:r>
        <w:t>pháp).</w:t>
      </w:r>
    </w:p>
    <w:p w:rsidR="0066238C" w:rsidRDefault="003A6AEB">
      <w:pPr>
        <w:pStyle w:val="BodyText"/>
        <w:spacing w:before="60" w:line="288" w:lineRule="auto"/>
        <w:ind w:left="781" w:right="266" w:firstLine="721"/>
        <w:jc w:val="both"/>
      </w:pPr>
      <w:r>
        <w:rPr>
          <w:noProof/>
          <w:lang w:val="en-US"/>
        </w:rPr>
        <w:drawing>
          <wp:anchor distT="0" distB="0" distL="0" distR="0" simplePos="0" relativeHeight="251783168" behindDoc="1" locked="0" layoutInCell="1" allowOverlap="1" wp14:anchorId="33A8F610" wp14:editId="73F4A48B">
            <wp:simplePos x="0" y="0"/>
            <wp:positionH relativeFrom="page">
              <wp:posOffset>1855597</wp:posOffset>
            </wp:positionH>
            <wp:positionV relativeFrom="paragraph">
              <wp:posOffset>262566</wp:posOffset>
            </wp:positionV>
            <wp:extent cx="3848100" cy="330200"/>
            <wp:effectExtent l="0" t="0" r="0" b="0"/>
            <wp:wrapNone/>
            <wp:docPr id="5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Phương pháp này đã và đang được áp dụng thành công trong các ứng dụng nhận dạng tiếng nói thực tế. Đề tài sẽ sử dụng phương pháp nhận dạng </w:t>
      </w:r>
      <w:r>
        <w:rPr>
          <w:spacing w:val="-3"/>
        </w:rPr>
        <w:t xml:space="preserve">mẫu </w:t>
      </w:r>
      <w:r>
        <w:t xml:space="preserve">cho bài toán nhận dạng một số từ tiếng Việt. Bước đầu tiên của quá trình nhận dạng </w:t>
      </w:r>
      <w:r>
        <w:t>là trích chọn các tham số tín hiệu tiếng nói. Phần tiếp theo sẽ trình bày chi tiết về phương pháp</w:t>
      </w:r>
      <w:r>
        <w:rPr>
          <w:spacing w:val="-13"/>
        </w:rPr>
        <w:t xml:space="preserve"> </w:t>
      </w:r>
      <w:r>
        <w:t>này.</w:t>
      </w:r>
    </w:p>
    <w:p w:rsidR="0066238C" w:rsidRDefault="003A6AEB">
      <w:pPr>
        <w:spacing w:before="121"/>
        <w:ind w:left="781"/>
        <w:jc w:val="both"/>
        <w:rPr>
          <w:b/>
          <w:sz w:val="24"/>
        </w:rPr>
      </w:pPr>
      <w:r>
        <w:rPr>
          <w:b/>
          <w:sz w:val="24"/>
        </w:rPr>
        <w:t>4.4.2. Phân tích tham số tiếng nói</w:t>
      </w:r>
    </w:p>
    <w:p w:rsidR="0066238C" w:rsidRDefault="003A6AEB">
      <w:pPr>
        <w:pStyle w:val="BodyText"/>
        <w:spacing w:before="173" w:line="288" w:lineRule="auto"/>
        <w:ind w:left="781" w:right="267" w:firstLine="719"/>
        <w:jc w:val="both"/>
      </w:pPr>
      <w:r>
        <w:t>Trong nhận dạng, tổng hợp, mã hóa tiếng nói đều cần phân tích các tham số. Dưới đây, mô tả phương pháp phân tích cepst</w:t>
      </w:r>
      <w:r>
        <w:t>ral theo thang đo mel để tính các hệ số MFCC thông qua việc sử dụng dãy các băng</w:t>
      </w:r>
      <w:r>
        <w:rPr>
          <w:spacing w:val="-3"/>
        </w:rPr>
        <w:t xml:space="preserve"> </w:t>
      </w:r>
      <w:r>
        <w:t>lọc.</w:t>
      </w:r>
    </w:p>
    <w:p w:rsidR="0066238C" w:rsidRDefault="003A6AEB">
      <w:pPr>
        <w:pStyle w:val="BodyText"/>
        <w:spacing w:before="61" w:line="288" w:lineRule="auto"/>
        <w:ind w:left="782" w:right="266" w:firstLine="719"/>
        <w:jc w:val="both"/>
      </w:pPr>
      <w:r>
        <w:t>Khái niệm cơ bản trong phân tích tín hiệu tiếng nói là phân tích thời gian ngắn (Short- Time Analysis). Trong khoảng thời gian dài, tín hiệu tiếng nói là không dừng, nhưn</w:t>
      </w:r>
      <w:r>
        <w:t>g trong khoảng thời gian đủ ngắn (10-30 ms) tiếng nói được coi là dừng. Do đó, trong các ứng dụng xử</w:t>
      </w:r>
      <w:r>
        <w:rPr>
          <w:spacing w:val="26"/>
        </w:rPr>
        <w:t xml:space="preserve"> </w:t>
      </w:r>
      <w:r>
        <w:t>lý</w:t>
      </w:r>
    </w:p>
    <w:p w:rsidR="0066238C" w:rsidRDefault="0066238C">
      <w:pPr>
        <w:pStyle w:val="BodyText"/>
        <w:spacing w:before="8"/>
        <w:rPr>
          <w:sz w:val="14"/>
        </w:rPr>
      </w:pPr>
    </w:p>
    <w:p w:rsidR="0066238C" w:rsidRDefault="003A6AEB">
      <w:pPr>
        <w:pStyle w:val="Heading7"/>
        <w:ind w:left="0" w:right="269"/>
        <w:jc w:val="right"/>
      </w:pPr>
      <w:r>
        <w:t>103</w:t>
      </w:r>
    </w:p>
    <w:p w:rsidR="0066238C" w:rsidRDefault="0066238C">
      <w:pPr>
        <w:jc w:val="right"/>
        <w:sectPr w:rsidR="0066238C">
          <w:pgSz w:w="11910" w:h="16840"/>
          <w:pgMar w:top="1280" w:right="860" w:bottom="440" w:left="920" w:header="0" w:footer="243" w:gutter="0"/>
          <w:cols w:space="720"/>
        </w:sectPr>
      </w:pPr>
    </w:p>
    <w:p w:rsidR="0066238C" w:rsidRDefault="003A6AEB">
      <w:pPr>
        <w:pStyle w:val="BodyText"/>
        <w:spacing w:before="71" w:line="288" w:lineRule="auto"/>
        <w:ind w:left="214" w:right="836" w:hanging="1"/>
        <w:jc w:val="both"/>
      </w:pPr>
      <w:r>
        <w:lastRenderedPageBreak/>
        <w:t>tiếng nói người ta thường chia tiếng nói thành nhiều đoạn có thời gian bằng nhau được gọi là khung (frame), mỗi khung có độ dài từ 10 đến 30 ms.</w:t>
      </w:r>
    </w:p>
    <w:p w:rsidR="0066238C" w:rsidRDefault="003A6AEB">
      <w:pPr>
        <w:spacing w:before="63"/>
        <w:ind w:left="934"/>
        <w:jc w:val="both"/>
        <w:rPr>
          <w:b/>
          <w:i/>
          <w:sz w:val="23"/>
        </w:rPr>
      </w:pPr>
      <w:r>
        <w:rPr>
          <w:b/>
          <w:i/>
          <w:sz w:val="23"/>
        </w:rPr>
        <w:t>Phát hiện tiếng nói</w:t>
      </w:r>
    </w:p>
    <w:p w:rsidR="0066238C" w:rsidRDefault="003A6AEB">
      <w:pPr>
        <w:pStyle w:val="BodyText"/>
        <w:spacing w:before="110" w:line="288" w:lineRule="auto"/>
        <w:ind w:left="214" w:right="833" w:firstLine="720"/>
        <w:jc w:val="both"/>
      </w:pPr>
      <w:r>
        <w:rPr>
          <w:noProof/>
          <w:lang w:val="en-US"/>
        </w:rPr>
        <w:drawing>
          <wp:anchor distT="0" distB="0" distL="0" distR="0" simplePos="0" relativeHeight="251785216" behindDoc="1" locked="0" layoutInCell="1" allowOverlap="1" wp14:anchorId="0B595572" wp14:editId="7D2FAE15">
            <wp:simplePos x="0" y="0"/>
            <wp:positionH relativeFrom="page">
              <wp:posOffset>1931797</wp:posOffset>
            </wp:positionH>
            <wp:positionV relativeFrom="paragraph">
              <wp:posOffset>688489</wp:posOffset>
            </wp:positionV>
            <wp:extent cx="4305300" cy="6629400"/>
            <wp:effectExtent l="0" t="0" r="0" b="0"/>
            <wp:wrapNone/>
            <wp:docPr id="5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3.jpeg"/>
                    <pic:cNvPicPr/>
                  </pic:nvPicPr>
                  <pic:blipFill>
                    <a:blip r:embed="rId10" cstate="print"/>
                    <a:stretch>
                      <a:fillRect/>
                    </a:stretch>
                  </pic:blipFill>
                  <pic:spPr>
                    <a:xfrm>
                      <a:off x="0" y="0"/>
                      <a:ext cx="4305300" cy="6629400"/>
                    </a:xfrm>
                    <a:prstGeom prst="rect">
                      <a:avLst/>
                    </a:prstGeom>
                  </pic:spPr>
                </pic:pic>
              </a:graphicData>
            </a:graphic>
          </wp:anchor>
        </w:drawing>
      </w:r>
      <w:r>
        <w:t>Phát hiện thời điểm bắt đầu, điểm kết thúc của tiếng nói (tách tiếng nói ra khỏi khoảng lặ</w:t>
      </w:r>
      <w:r>
        <w:t>ng) là phần cần thiết trong chương trình nhận dạng tiếng nói, đặc biệt trong chế độ thời gian thực. Phần này trình bày ba phương pháp phát hiện tiếng nói dựa trên hàm năng lượng thời gian ngắn SE (Short Energy) và tỷ lệ vượt quá điểm không ZCR (Zero Crossi</w:t>
      </w:r>
      <w:r>
        <w:t>ng).</w:t>
      </w:r>
    </w:p>
    <w:p w:rsidR="0066238C" w:rsidRDefault="0066238C">
      <w:pPr>
        <w:pStyle w:val="BodyText"/>
        <w:spacing w:before="3"/>
        <w:rPr>
          <w:sz w:val="38"/>
        </w:rPr>
      </w:pPr>
    </w:p>
    <w:p w:rsidR="0066238C" w:rsidRDefault="003A6AEB" w:rsidP="003A6AEB">
      <w:pPr>
        <w:pStyle w:val="ListParagraph"/>
        <w:numPr>
          <w:ilvl w:val="0"/>
          <w:numId w:val="27"/>
        </w:numPr>
        <w:tabs>
          <w:tab w:val="left" w:pos="1295"/>
        </w:tabs>
        <w:spacing w:before="0"/>
        <w:rPr>
          <w:b/>
          <w:sz w:val="23"/>
        </w:rPr>
      </w:pPr>
      <w:r>
        <w:rPr>
          <w:b/>
          <w:sz w:val="23"/>
        </w:rPr>
        <w:t>Phát hiện tiếng nói dựa trên hàm năng lượng thời gian</w:t>
      </w:r>
      <w:r>
        <w:rPr>
          <w:b/>
          <w:spacing w:val="-11"/>
          <w:sz w:val="23"/>
        </w:rPr>
        <w:t xml:space="preserve"> </w:t>
      </w:r>
      <w:r>
        <w:rPr>
          <w:b/>
          <w:sz w:val="23"/>
        </w:rPr>
        <w:t>ngắn</w:t>
      </w:r>
    </w:p>
    <w:p w:rsidR="0066238C" w:rsidRDefault="0066238C">
      <w:pPr>
        <w:pStyle w:val="BodyText"/>
        <w:rPr>
          <w:b/>
          <w:sz w:val="26"/>
        </w:rPr>
      </w:pPr>
    </w:p>
    <w:p w:rsidR="0066238C" w:rsidRDefault="003A6AEB">
      <w:pPr>
        <w:pStyle w:val="BodyText"/>
        <w:spacing w:before="189" w:line="244" w:lineRule="auto"/>
        <w:ind w:left="214" w:right="834" w:firstLine="720"/>
        <w:jc w:val="both"/>
      </w:pPr>
      <w:r>
        <w:t xml:space="preserve">Hàm năng lượng thời gian ngắn của tín hiệu tiếng nói được tính bằng cách chia tín hiệu tiếng nói thành các khung, mỗi khung dài N mẫu. Mỗi khung được nhân với một hàm cửa sổ       </w:t>
      </w:r>
      <w:r>
        <w:rPr>
          <w:i/>
          <w:position w:val="10"/>
          <w:sz w:val="24"/>
        </w:rPr>
        <w:t xml:space="preserve">W </w:t>
      </w:r>
      <w:r>
        <w:rPr>
          <w:spacing w:val="3"/>
          <w:position w:val="10"/>
          <w:sz w:val="24"/>
        </w:rPr>
        <w:t>(</w:t>
      </w:r>
      <w:r>
        <w:rPr>
          <w:i/>
          <w:spacing w:val="3"/>
          <w:position w:val="10"/>
          <w:sz w:val="24"/>
        </w:rPr>
        <w:t>n</w:t>
      </w:r>
      <w:r>
        <w:rPr>
          <w:spacing w:val="3"/>
          <w:position w:val="10"/>
          <w:sz w:val="24"/>
        </w:rPr>
        <w:t xml:space="preserve">) </w:t>
      </w:r>
      <w:r>
        <w:t xml:space="preserve">. Nếu hàm cửa sổ bắt đầu xét ở mẫu thứ m thì hàm năng lượng thời gian ngắn </w:t>
      </w:r>
      <w:r>
        <w:rPr>
          <w:i/>
          <w:spacing w:val="5"/>
          <w:position w:val="12"/>
          <w:sz w:val="24"/>
        </w:rPr>
        <w:t>E</w:t>
      </w:r>
      <w:r>
        <w:rPr>
          <w:i/>
          <w:spacing w:val="5"/>
          <w:position w:val="6"/>
          <w:sz w:val="14"/>
        </w:rPr>
        <w:t xml:space="preserve">m </w:t>
      </w:r>
      <w:r>
        <w:t>được xác định như</w:t>
      </w:r>
      <w:r>
        <w:rPr>
          <w:spacing w:val="-1"/>
        </w:rPr>
        <w:t xml:space="preserve"> </w:t>
      </w:r>
      <w:r>
        <w:t>sau:</w:t>
      </w:r>
    </w:p>
    <w:p w:rsidR="0066238C" w:rsidRDefault="0066238C">
      <w:pPr>
        <w:spacing w:line="244" w:lineRule="auto"/>
        <w:jc w:val="both"/>
        <w:sectPr w:rsidR="0066238C">
          <w:pgSz w:w="11910" w:h="16840"/>
          <w:pgMar w:top="1060" w:right="860" w:bottom="440" w:left="920" w:header="0" w:footer="243" w:gutter="0"/>
          <w:cols w:space="720"/>
        </w:sectPr>
      </w:pPr>
    </w:p>
    <w:p w:rsidR="0066238C" w:rsidRDefault="0066238C">
      <w:pPr>
        <w:pStyle w:val="BodyText"/>
        <w:rPr>
          <w:sz w:val="26"/>
        </w:rPr>
      </w:pPr>
    </w:p>
    <w:p w:rsidR="0066238C" w:rsidRDefault="0066238C">
      <w:pPr>
        <w:pStyle w:val="BodyText"/>
        <w:rPr>
          <w:sz w:val="26"/>
        </w:rPr>
      </w:pPr>
    </w:p>
    <w:p w:rsidR="0066238C" w:rsidRDefault="0066238C">
      <w:pPr>
        <w:pStyle w:val="BodyText"/>
        <w:spacing w:before="4"/>
        <w:rPr>
          <w:sz w:val="32"/>
        </w:rPr>
      </w:pPr>
    </w:p>
    <w:p w:rsidR="0066238C" w:rsidRDefault="003A6AEB">
      <w:pPr>
        <w:pStyle w:val="BodyText"/>
        <w:ind w:left="214"/>
      </w:pPr>
      <w:r>
        <w:t>trong đó:</w:t>
      </w:r>
    </w:p>
    <w:p w:rsidR="0066238C" w:rsidRDefault="003A6AEB">
      <w:pPr>
        <w:spacing w:before="275"/>
        <w:ind w:left="214"/>
        <w:rPr>
          <w:rFonts w:ascii="Symbol" w:hAnsi="Symbol"/>
          <w:sz w:val="24"/>
        </w:rPr>
      </w:pPr>
      <w:r>
        <w:br w:type="column"/>
      </w:r>
      <w:r>
        <w:rPr>
          <w:i/>
          <w:sz w:val="24"/>
        </w:rPr>
        <w:lastRenderedPageBreak/>
        <w:t>E</w:t>
      </w:r>
      <w:r>
        <w:rPr>
          <w:i/>
          <w:position w:val="-5"/>
          <w:sz w:val="14"/>
        </w:rPr>
        <w:t xml:space="preserve">m </w:t>
      </w:r>
      <w:r>
        <w:rPr>
          <w:rFonts w:ascii="Symbol" w:hAnsi="Symbol"/>
          <w:sz w:val="24"/>
        </w:rPr>
        <w:t></w:t>
      </w:r>
    </w:p>
    <w:p w:rsidR="0066238C" w:rsidRDefault="003A6AEB">
      <w:pPr>
        <w:spacing w:before="132" w:line="157" w:lineRule="exact"/>
        <w:ind w:left="24"/>
        <w:rPr>
          <w:sz w:val="14"/>
        </w:rPr>
      </w:pPr>
      <w:r>
        <w:br w:type="column"/>
      </w:r>
      <w:r>
        <w:rPr>
          <w:i/>
          <w:sz w:val="14"/>
        </w:rPr>
        <w:lastRenderedPageBreak/>
        <w:t>m</w:t>
      </w:r>
      <w:r>
        <w:rPr>
          <w:rFonts w:ascii="Symbol" w:hAnsi="Symbol"/>
          <w:sz w:val="14"/>
        </w:rPr>
        <w:t></w:t>
      </w:r>
      <w:r>
        <w:rPr>
          <w:sz w:val="14"/>
        </w:rPr>
        <w:t xml:space="preserve"> </w:t>
      </w:r>
      <w:r>
        <w:rPr>
          <w:i/>
          <w:sz w:val="14"/>
        </w:rPr>
        <w:t xml:space="preserve">N </w:t>
      </w:r>
      <w:r>
        <w:rPr>
          <w:rFonts w:ascii="Symbol" w:hAnsi="Symbol"/>
          <w:sz w:val="14"/>
        </w:rPr>
        <w:t></w:t>
      </w:r>
      <w:r>
        <w:rPr>
          <w:sz w:val="14"/>
        </w:rPr>
        <w:t>1</w:t>
      </w:r>
    </w:p>
    <w:p w:rsidR="0066238C" w:rsidRDefault="003A6AEB">
      <w:pPr>
        <w:spacing w:line="280" w:lineRule="exact"/>
        <w:ind w:left="477"/>
        <w:rPr>
          <w:sz w:val="24"/>
        </w:rPr>
      </w:pPr>
      <w:r>
        <w:pict>
          <v:shape id="_x0000_s1708" type="#_x0000_t202" style="position:absolute;left:0;text-align:left;margin-left:181.25pt;margin-top:-5.2pt;width:87.7pt;height:23.35pt;z-index:-251504128;mso-position-horizontal-relative:page" filled="f" stroked="f">
            <v:textbox inset="0,0,0,0">
              <w:txbxContent>
                <w:p w:rsidR="0066238C" w:rsidRDefault="003A6AEB">
                  <w:pPr>
                    <w:tabs>
                      <w:tab w:val="left" w:pos="1675"/>
                    </w:tabs>
                    <w:spacing w:line="466" w:lineRule="exact"/>
                    <w:rPr>
                      <w:rFonts w:ascii="Symbol" w:hAnsi="Symbol"/>
                      <w:sz w:val="33"/>
                    </w:rPr>
                  </w:pPr>
                  <w:r>
                    <w:rPr>
                      <w:rFonts w:ascii="Symbol" w:hAnsi="Symbol"/>
                      <w:spacing w:val="10"/>
                      <w:w w:val="95"/>
                      <w:position w:val="-5"/>
                      <w:sz w:val="36"/>
                    </w:rPr>
                    <w:t></w:t>
                  </w:r>
                  <w:r>
                    <w:rPr>
                      <w:rFonts w:ascii="Symbol" w:hAnsi="Symbol"/>
                      <w:spacing w:val="10"/>
                      <w:w w:val="95"/>
                      <w:sz w:val="33"/>
                    </w:rPr>
                    <w:t></w:t>
                  </w:r>
                  <w:r>
                    <w:rPr>
                      <w:spacing w:val="10"/>
                      <w:w w:val="95"/>
                      <w:sz w:val="33"/>
                    </w:rPr>
                    <w:tab/>
                  </w:r>
                  <w:r>
                    <w:rPr>
                      <w:rFonts w:ascii="Symbol" w:hAnsi="Symbol"/>
                      <w:spacing w:val="-20"/>
                      <w:w w:val="80"/>
                      <w:sz w:val="33"/>
                    </w:rPr>
                    <w:t></w:t>
                  </w:r>
                </w:p>
              </w:txbxContent>
            </v:textbox>
            <w10:wrap anchorx="page"/>
          </v:shape>
        </w:pict>
      </w:r>
      <w:r>
        <w:rPr>
          <w:i/>
          <w:sz w:val="24"/>
        </w:rPr>
        <w:t>x</w:t>
      </w:r>
      <w:r>
        <w:rPr>
          <w:sz w:val="24"/>
        </w:rPr>
        <w:t>(</w:t>
      </w:r>
      <w:r>
        <w:rPr>
          <w:i/>
          <w:sz w:val="24"/>
        </w:rPr>
        <w:t>n</w:t>
      </w:r>
      <w:r>
        <w:rPr>
          <w:sz w:val="24"/>
        </w:rPr>
        <w:t>)</w:t>
      </w:r>
      <w:r>
        <w:rPr>
          <w:i/>
          <w:sz w:val="24"/>
        </w:rPr>
        <w:t xml:space="preserve">W </w:t>
      </w:r>
      <w:r>
        <w:rPr>
          <w:sz w:val="24"/>
        </w:rPr>
        <w:t>(</w:t>
      </w:r>
      <w:r>
        <w:rPr>
          <w:i/>
          <w:sz w:val="24"/>
        </w:rPr>
        <w:t xml:space="preserve">n </w:t>
      </w:r>
      <w:r>
        <w:rPr>
          <w:rFonts w:ascii="Symbol" w:hAnsi="Symbol"/>
          <w:sz w:val="24"/>
        </w:rPr>
        <w:t></w:t>
      </w:r>
      <w:r>
        <w:rPr>
          <w:sz w:val="24"/>
        </w:rPr>
        <w:t xml:space="preserve"> </w:t>
      </w:r>
      <w:r>
        <w:rPr>
          <w:i/>
          <w:sz w:val="24"/>
        </w:rPr>
        <w:t>m</w:t>
      </w:r>
      <w:r>
        <w:rPr>
          <w:sz w:val="24"/>
        </w:rPr>
        <w:t xml:space="preserve">) </w:t>
      </w:r>
      <w:r>
        <w:rPr>
          <w:sz w:val="24"/>
          <w:vertAlign w:val="superscript"/>
        </w:rPr>
        <w:t>2</w:t>
      </w:r>
    </w:p>
    <w:p w:rsidR="0066238C" w:rsidRDefault="003A6AEB">
      <w:pPr>
        <w:spacing w:before="37"/>
        <w:ind w:left="115"/>
        <w:rPr>
          <w:i/>
          <w:sz w:val="14"/>
        </w:rPr>
      </w:pPr>
      <w:r>
        <w:rPr>
          <w:i/>
          <w:sz w:val="14"/>
        </w:rPr>
        <w:t>n</w:t>
      </w:r>
      <w:r>
        <w:rPr>
          <w:rFonts w:ascii="Symbol" w:hAnsi="Symbol"/>
          <w:sz w:val="14"/>
        </w:rPr>
        <w:t></w:t>
      </w:r>
      <w:r>
        <w:rPr>
          <w:i/>
          <w:sz w:val="14"/>
        </w:rPr>
        <w:t>m</w:t>
      </w:r>
    </w:p>
    <w:p w:rsidR="0066238C" w:rsidRDefault="0066238C">
      <w:pPr>
        <w:rPr>
          <w:sz w:val="14"/>
        </w:rPr>
        <w:sectPr w:rsidR="0066238C">
          <w:type w:val="continuous"/>
          <w:pgSz w:w="11910" w:h="16840"/>
          <w:pgMar w:top="1080" w:right="860" w:bottom="440" w:left="920" w:header="720" w:footer="720" w:gutter="0"/>
          <w:cols w:num="3" w:space="720" w:equalWidth="0">
            <w:col w:w="1092" w:space="751"/>
            <w:col w:w="702" w:space="40"/>
            <w:col w:w="7545"/>
          </w:cols>
        </w:sectPr>
      </w:pPr>
    </w:p>
    <w:p w:rsidR="0066238C" w:rsidRDefault="003A6AEB">
      <w:pPr>
        <w:pStyle w:val="BodyText"/>
        <w:spacing w:line="264" w:lineRule="exact"/>
        <w:ind w:left="1826"/>
      </w:pPr>
      <w:r>
        <w:lastRenderedPageBreak/>
        <w:t>n: là biến rời rạc;</w:t>
      </w:r>
    </w:p>
    <w:p w:rsidR="0066238C" w:rsidRDefault="003A6AEB">
      <w:pPr>
        <w:pStyle w:val="BodyText"/>
        <w:spacing w:line="264" w:lineRule="exact"/>
        <w:ind w:left="1826"/>
      </w:pPr>
      <w:r>
        <w:t>m: là số mẫu thử thứ m;</w:t>
      </w:r>
    </w:p>
    <w:p w:rsidR="0066238C" w:rsidRDefault="003A6AEB">
      <w:pPr>
        <w:pStyle w:val="BodyText"/>
        <w:spacing w:before="2" w:line="237" w:lineRule="auto"/>
        <w:ind w:left="214" w:right="5779" w:firstLine="1612"/>
        <w:rPr>
          <w:sz w:val="24"/>
        </w:rPr>
      </w:pPr>
      <w:r>
        <w:pict>
          <v:group id="_x0000_s1705" style="position:absolute;left:0;text-align:left;margin-left:146.1pt;margin-top:13.15pt;width:303pt;height:26pt;z-index:-251505152;mso-position-horizontal-relative:page" coordorigin="2922,263" coordsize="6060,520">
            <v:shape id="_x0000_s1707" type="#_x0000_t75" style="position:absolute;left:2922;top:262;width:6060;height:520">
              <v:imagedata r:id="rId9" o:title=""/>
            </v:shape>
            <v:shape id="_x0000_s1706" type="#_x0000_t202" style="position:absolute;left:2922;top:262;width:6060;height:520" filled="f" stroked="f">
              <v:textbox inset="0,0,0,0">
                <w:txbxContent>
                  <w:p w:rsidR="0066238C" w:rsidRDefault="003A6AEB">
                    <w:pPr>
                      <w:spacing w:before="107"/>
                      <w:ind w:left="2"/>
                      <w:rPr>
                        <w:sz w:val="23"/>
                      </w:rPr>
                    </w:pPr>
                    <w:r>
                      <w:rPr>
                        <w:sz w:val="23"/>
                      </w:rPr>
                      <w:t>thường dùng là hàm cửa sổ chữ nhật được xác định như sau:</w:t>
                    </w:r>
                  </w:p>
                </w:txbxContent>
              </v:textbox>
            </v:shape>
            <w10:wrap anchorx="page"/>
          </v:group>
        </w:pict>
      </w:r>
      <w:r>
        <w:t xml:space="preserve">N: là tổng số mẫu tiếng nói Hàm cửa sổ </w:t>
      </w:r>
      <w:r>
        <w:rPr>
          <w:i/>
          <w:position w:val="10"/>
          <w:sz w:val="24"/>
        </w:rPr>
        <w:t xml:space="preserve">W </w:t>
      </w:r>
      <w:r>
        <w:rPr>
          <w:position w:val="10"/>
          <w:sz w:val="24"/>
        </w:rPr>
        <w:t>(</w:t>
      </w:r>
      <w:r>
        <w:rPr>
          <w:i/>
          <w:position w:val="10"/>
          <w:sz w:val="24"/>
        </w:rPr>
        <w:t>n</w:t>
      </w:r>
      <w:r>
        <w:rPr>
          <w:position w:val="10"/>
          <w:sz w:val="24"/>
        </w:rPr>
        <w:t>)</w:t>
      </w:r>
    </w:p>
    <w:p w:rsidR="0066238C" w:rsidRDefault="0066238C">
      <w:pPr>
        <w:spacing w:line="237" w:lineRule="auto"/>
        <w:rPr>
          <w:sz w:val="24"/>
        </w:rPr>
        <w:sectPr w:rsidR="0066238C">
          <w:type w:val="continuous"/>
          <w:pgSz w:w="11910" w:h="16840"/>
          <w:pgMar w:top="1080" w:right="860" w:bottom="440" w:left="920" w:header="720" w:footer="720" w:gutter="0"/>
          <w:cols w:space="720"/>
        </w:sectPr>
      </w:pPr>
    </w:p>
    <w:p w:rsidR="0066238C" w:rsidRDefault="003A6AEB">
      <w:pPr>
        <w:spacing w:before="137" w:line="430" w:lineRule="exact"/>
        <w:jc w:val="right"/>
        <w:rPr>
          <w:sz w:val="24"/>
        </w:rPr>
      </w:pPr>
      <w:r>
        <w:lastRenderedPageBreak/>
        <w:pict>
          <v:shape id="_x0000_s1704" type="#_x0000_t202" style="position:absolute;left:0;text-align:left;margin-left:204.8pt;margin-top:18.5pt;width:10.7pt;height:20.35pt;z-index:-251503104;mso-position-horizontal-relative:page" filled="f" stroked="f">
            <v:textbox inset="0,0,0,0">
              <w:txbxContent>
                <w:p w:rsidR="0066238C" w:rsidRDefault="003A6AEB">
                  <w:pPr>
                    <w:rPr>
                      <w:sz w:val="24"/>
                    </w:rPr>
                  </w:pPr>
                  <w:r>
                    <w:rPr>
                      <w:rFonts w:ascii="Symbol" w:hAnsi="Symbol"/>
                      <w:spacing w:val="1"/>
                      <w:w w:val="64"/>
                      <w:sz w:val="24"/>
                    </w:rPr>
                    <w:t>⎢</w:t>
                  </w:r>
                  <w:r>
                    <w:rPr>
                      <w:position w:val="-10"/>
                      <w:sz w:val="24"/>
                    </w:rPr>
                    <w:t>0</w:t>
                  </w:r>
                </w:p>
              </w:txbxContent>
            </v:textbox>
            <w10:wrap anchorx="page"/>
          </v:shape>
        </w:pict>
      </w:r>
      <w:r>
        <w:rPr>
          <w:i/>
          <w:sz w:val="24"/>
        </w:rPr>
        <w:t xml:space="preserve">W </w:t>
      </w:r>
      <w:r>
        <w:rPr>
          <w:sz w:val="24"/>
        </w:rPr>
        <w:t>(</w:t>
      </w:r>
      <w:r>
        <w:rPr>
          <w:i/>
          <w:sz w:val="24"/>
        </w:rPr>
        <w:t>n</w:t>
      </w:r>
      <w:r>
        <w:rPr>
          <w:sz w:val="24"/>
        </w:rPr>
        <w:t xml:space="preserve">) </w:t>
      </w:r>
      <w:r>
        <w:rPr>
          <w:rFonts w:ascii="Symbol" w:hAnsi="Symbol"/>
          <w:sz w:val="24"/>
        </w:rPr>
        <w:t></w:t>
      </w:r>
      <w:r>
        <w:rPr>
          <w:sz w:val="24"/>
        </w:rPr>
        <w:t xml:space="preserve"> </w:t>
      </w:r>
      <w:r>
        <w:rPr>
          <w:rFonts w:ascii="Symbol" w:hAnsi="Symbol"/>
          <w:position w:val="16"/>
          <w:sz w:val="24"/>
        </w:rPr>
        <w:t>⎡</w:t>
      </w:r>
      <w:r>
        <w:rPr>
          <w:position w:val="18"/>
          <w:sz w:val="24"/>
        </w:rPr>
        <w:t>1</w:t>
      </w:r>
    </w:p>
    <w:p w:rsidR="0066238C" w:rsidRDefault="003A6AEB">
      <w:pPr>
        <w:spacing w:line="268" w:lineRule="exact"/>
        <w:ind w:right="115"/>
        <w:jc w:val="right"/>
        <w:rPr>
          <w:rFonts w:ascii="Symbol" w:hAnsi="Symbol"/>
          <w:sz w:val="24"/>
        </w:rPr>
      </w:pPr>
      <w:r>
        <w:rPr>
          <w:rFonts w:ascii="Symbol" w:hAnsi="Symbol"/>
          <w:w w:val="64"/>
          <w:sz w:val="24"/>
        </w:rPr>
        <w:t>⎣</w:t>
      </w:r>
    </w:p>
    <w:p w:rsidR="0066238C" w:rsidRDefault="003A6AEB">
      <w:pPr>
        <w:spacing w:before="124"/>
        <w:ind w:left="276" w:right="5112"/>
        <w:jc w:val="center"/>
        <w:rPr>
          <w:sz w:val="24"/>
        </w:rPr>
      </w:pPr>
      <w:r>
        <w:br w:type="column"/>
      </w:r>
      <w:r>
        <w:rPr>
          <w:sz w:val="24"/>
        </w:rPr>
        <w:lastRenderedPageBreak/>
        <w:t xml:space="preserve">0 </w:t>
      </w:r>
      <w:r>
        <w:rPr>
          <w:rFonts w:ascii="Symbol" w:hAnsi="Symbol"/>
          <w:sz w:val="24"/>
        </w:rPr>
        <w:t></w:t>
      </w:r>
      <w:r>
        <w:rPr>
          <w:sz w:val="24"/>
        </w:rPr>
        <w:t xml:space="preserve"> </w:t>
      </w:r>
      <w:r>
        <w:rPr>
          <w:i/>
          <w:sz w:val="24"/>
        </w:rPr>
        <w:t xml:space="preserve">n </w:t>
      </w:r>
      <w:r>
        <w:rPr>
          <w:rFonts w:ascii="Symbol" w:hAnsi="Symbol"/>
          <w:sz w:val="24"/>
        </w:rPr>
        <w:t></w:t>
      </w:r>
      <w:r>
        <w:rPr>
          <w:sz w:val="24"/>
        </w:rPr>
        <w:t xml:space="preserve"> </w:t>
      </w:r>
      <w:r>
        <w:rPr>
          <w:i/>
          <w:sz w:val="24"/>
        </w:rPr>
        <w:t xml:space="preserve">N </w:t>
      </w:r>
      <w:r>
        <w:rPr>
          <w:rFonts w:ascii="Symbol" w:hAnsi="Symbol"/>
          <w:sz w:val="24"/>
        </w:rPr>
        <w:t></w:t>
      </w:r>
      <w:r>
        <w:rPr>
          <w:sz w:val="24"/>
        </w:rPr>
        <w:t xml:space="preserve"> 1</w:t>
      </w:r>
    </w:p>
    <w:p w:rsidR="0066238C" w:rsidRDefault="003A6AEB">
      <w:pPr>
        <w:spacing w:before="65"/>
        <w:ind w:left="275" w:right="5112"/>
        <w:jc w:val="center"/>
        <w:rPr>
          <w:i/>
          <w:sz w:val="24"/>
        </w:rPr>
      </w:pPr>
      <w:r>
        <w:rPr>
          <w:i/>
          <w:sz w:val="24"/>
        </w:rPr>
        <w:t xml:space="preserve">n </w:t>
      </w:r>
      <w:r>
        <w:rPr>
          <w:rFonts w:ascii="Symbol" w:hAnsi="Symbol"/>
          <w:sz w:val="24"/>
        </w:rPr>
        <w:t></w:t>
      </w:r>
      <w:r>
        <w:rPr>
          <w:sz w:val="24"/>
        </w:rPr>
        <w:t xml:space="preserve"> </w:t>
      </w:r>
      <w:r>
        <w:rPr>
          <w:i/>
          <w:sz w:val="24"/>
        </w:rPr>
        <w:t>N</w:t>
      </w:r>
    </w:p>
    <w:p w:rsidR="0066238C" w:rsidRDefault="0066238C">
      <w:pPr>
        <w:jc w:val="center"/>
        <w:rPr>
          <w:sz w:val="24"/>
        </w:rPr>
        <w:sectPr w:rsidR="0066238C">
          <w:type w:val="continuous"/>
          <w:pgSz w:w="11910" w:h="16840"/>
          <w:pgMar w:top="1080" w:right="860" w:bottom="440" w:left="920" w:header="720" w:footer="720" w:gutter="0"/>
          <w:cols w:num="2" w:space="720" w:equalWidth="0">
            <w:col w:w="3386" w:space="40"/>
            <w:col w:w="6704"/>
          </w:cols>
        </w:sectPr>
      </w:pPr>
    </w:p>
    <w:p w:rsidR="0066238C" w:rsidRDefault="003A6AEB">
      <w:pPr>
        <w:pStyle w:val="BodyText"/>
        <w:spacing w:before="180"/>
        <w:ind w:left="214"/>
      </w:pPr>
      <w:r>
        <w:lastRenderedPageBreak/>
        <w:t>Thuật toán xác định điểm đầu và điểm cuối tiếng nói theo phương pháp này:</w:t>
      </w:r>
    </w:p>
    <w:p w:rsidR="0066238C" w:rsidRDefault="003A6AEB">
      <w:pPr>
        <w:pStyle w:val="BodyText"/>
        <w:spacing w:before="8"/>
        <w:rPr>
          <w:sz w:val="17"/>
        </w:rPr>
      </w:pPr>
      <w:r>
        <w:pict>
          <v:group id="_x0000_s1700" style="position:absolute;margin-left:83.6pt;margin-top:12.1pt;width:399.9pt;height:155.7pt;z-index:-251343360;mso-wrap-distance-left:0;mso-wrap-distance-right:0;mso-position-horizontal-relative:page" coordorigin="1672,242" coordsize="7998,3114">
            <v:shape id="_x0000_s1703" style="position:absolute;left:1671;top:242;width:7998;height:3114" coordorigin="1672,242" coordsize="7998,3114" path="m9670,242r-7998,l1672,649r,406l1672,3356r7998,l9670,649r,-407xe" fillcolor="#d9d9d9" stroked="f">
              <v:path arrowok="t"/>
            </v:shape>
            <v:shape id="_x0000_s1702" type="#_x0000_t75" style="position:absolute;left:2922;top:2559;width:6060;height:520">
              <v:imagedata r:id="rId9" o:title=""/>
            </v:shape>
            <v:shape id="_x0000_s1701" type="#_x0000_t202" style="position:absolute;left:1671;top:242;width:7998;height:3114" filled="f" stroked="f">
              <v:textbox inset="0,0,0,0">
                <w:txbxContent>
                  <w:p w:rsidR="0066238C" w:rsidRDefault="003A6AEB">
                    <w:pPr>
                      <w:spacing w:before="16" w:line="304" w:lineRule="auto"/>
                      <w:ind w:left="30" w:right="24"/>
                      <w:jc w:val="both"/>
                      <w:rPr>
                        <w:i/>
                        <w:sz w:val="20"/>
                      </w:rPr>
                    </w:pPr>
                    <w:r>
                      <w:rPr>
                        <w:b/>
                        <w:i/>
                        <w:sz w:val="20"/>
                      </w:rPr>
                      <w:t xml:space="preserve">Bước 1: </w:t>
                    </w:r>
                    <w:r>
                      <w:rPr>
                        <w:i/>
                        <w:sz w:val="20"/>
                      </w:rPr>
                      <w:t xml:space="preserve">Với mỗi khung của tín hiệu, xác định hàm năng lượng thời gian ngắn </w:t>
                    </w:r>
                    <w:r>
                      <w:rPr>
                        <w:i/>
                        <w:sz w:val="24"/>
                      </w:rPr>
                      <w:t>E</w:t>
                    </w:r>
                    <w:r>
                      <w:rPr>
                        <w:i/>
                        <w:position w:val="-5"/>
                        <w:sz w:val="14"/>
                      </w:rPr>
                      <w:t xml:space="preserve">m </w:t>
                    </w:r>
                    <w:r>
                      <w:rPr>
                        <w:i/>
                        <w:sz w:val="20"/>
                      </w:rPr>
                      <w:t xml:space="preserve">tính theo (2-1). Nếu </w:t>
                    </w:r>
                    <w:r>
                      <w:rPr>
                        <w:i/>
                        <w:sz w:val="24"/>
                      </w:rPr>
                      <w:t>E</w:t>
                    </w:r>
                    <w:r>
                      <w:rPr>
                        <w:i/>
                        <w:position w:val="-5"/>
                        <w:sz w:val="14"/>
                      </w:rPr>
                      <w:t xml:space="preserve">m </w:t>
                    </w:r>
                    <w:r>
                      <w:rPr>
                        <w:i/>
                        <w:sz w:val="20"/>
                      </w:rPr>
                      <w:t xml:space="preserve">&gt; </w:t>
                    </w:r>
                    <w:r>
                      <w:rPr>
                        <w:i/>
                        <w:sz w:val="24"/>
                      </w:rPr>
                      <w:t>E</w:t>
                    </w:r>
                    <w:r>
                      <w:rPr>
                        <w:i/>
                        <w:position w:val="-5"/>
                        <w:sz w:val="14"/>
                      </w:rPr>
                      <w:t xml:space="preserve">threshold </w:t>
                    </w:r>
                    <w:r>
                      <w:rPr>
                        <w:i/>
                        <w:sz w:val="20"/>
                      </w:rPr>
                      <w:t>(giá trị ngưỡng năng lượng cho trước) thì đánh dấu là điểm bắt</w:t>
                    </w:r>
                    <w:r>
                      <w:rPr>
                        <w:i/>
                        <w:sz w:val="20"/>
                      </w:rPr>
                      <w:t xml:space="preserve"> đầu khung (kí hiệu là khung B). Ngược lại, xét khung kế tiếp cho đến khi xác định được khung B. Nếu không xác định được B, kết luận: đó không là tín hiệu tiếng nói.</w:t>
                    </w:r>
                  </w:p>
                  <w:p w:rsidR="0066238C" w:rsidRDefault="003A6AEB">
                    <w:pPr>
                      <w:spacing w:before="122" w:line="292" w:lineRule="auto"/>
                      <w:ind w:left="30" w:right="25"/>
                      <w:jc w:val="both"/>
                      <w:rPr>
                        <w:i/>
                        <w:sz w:val="20"/>
                      </w:rPr>
                    </w:pPr>
                    <w:r>
                      <w:rPr>
                        <w:b/>
                        <w:i/>
                        <w:sz w:val="20"/>
                      </w:rPr>
                      <w:t xml:space="preserve">Bước 2: </w:t>
                    </w:r>
                    <w:r>
                      <w:rPr>
                        <w:i/>
                        <w:sz w:val="20"/>
                      </w:rPr>
                      <w:t xml:space="preserve">Tính </w:t>
                    </w:r>
                    <w:r>
                      <w:rPr>
                        <w:i/>
                        <w:sz w:val="24"/>
                      </w:rPr>
                      <w:t>E</w:t>
                    </w:r>
                    <w:r>
                      <w:rPr>
                        <w:i/>
                        <w:position w:val="-5"/>
                        <w:sz w:val="14"/>
                      </w:rPr>
                      <w:t xml:space="preserve">m </w:t>
                    </w:r>
                    <w:r>
                      <w:rPr>
                        <w:i/>
                        <w:sz w:val="20"/>
                      </w:rPr>
                      <w:t xml:space="preserve">của khung kế tiếp khung B cho đến khi </w:t>
                    </w:r>
                    <w:r>
                      <w:rPr>
                        <w:i/>
                        <w:sz w:val="24"/>
                      </w:rPr>
                      <w:t>E</w:t>
                    </w:r>
                    <w:r>
                      <w:rPr>
                        <w:i/>
                        <w:position w:val="-5"/>
                        <w:sz w:val="14"/>
                      </w:rPr>
                      <w:t xml:space="preserve">m </w:t>
                    </w:r>
                    <w:r>
                      <w:rPr>
                        <w:i/>
                        <w:sz w:val="20"/>
                      </w:rPr>
                      <w:t xml:space="preserve">&lt; </w:t>
                    </w:r>
                    <w:r>
                      <w:rPr>
                        <w:i/>
                        <w:sz w:val="24"/>
                      </w:rPr>
                      <w:t>E</w:t>
                    </w:r>
                    <w:r>
                      <w:rPr>
                        <w:i/>
                        <w:position w:val="-5"/>
                        <w:sz w:val="14"/>
                      </w:rPr>
                      <w:t xml:space="preserve">threshold </w:t>
                    </w:r>
                    <w:r>
                      <w:rPr>
                        <w:i/>
                        <w:sz w:val="20"/>
                      </w:rPr>
                      <w:t>thì dừng và đánh dấu</w:t>
                    </w:r>
                    <w:r>
                      <w:rPr>
                        <w:i/>
                        <w:sz w:val="20"/>
                      </w:rPr>
                      <w:t xml:space="preserve"> khung đó là điểm kết thúc của một từ (kí hiệu khung E). Sau khi xác định điểm bắt đầu và kết thúc, dựa vào độ dài thời gian đoạn âm thanh đó để thêm bước kiểm tra: tín hiệu đó có chắc là tiếng nói không? (một từ tiếng Việt nếu phát âm rõ ràng thường dài h</w:t>
                    </w:r>
                    <w:r>
                      <w:rPr>
                        <w:i/>
                        <w:sz w:val="20"/>
                      </w:rPr>
                      <w:t>ơn 200 ms).</w:t>
                    </w:r>
                  </w:p>
                </w:txbxContent>
              </v:textbox>
            </v:shape>
            <w10:wrap type="topAndBottom" anchorx="page"/>
          </v:group>
        </w:pict>
      </w:r>
    </w:p>
    <w:p w:rsidR="0066238C" w:rsidRDefault="0066238C">
      <w:pPr>
        <w:pStyle w:val="BodyText"/>
        <w:spacing w:before="6"/>
        <w:rPr>
          <w:sz w:val="12"/>
        </w:rPr>
      </w:pPr>
    </w:p>
    <w:p w:rsidR="0066238C" w:rsidRDefault="003A6AEB" w:rsidP="003A6AEB">
      <w:pPr>
        <w:numPr>
          <w:ilvl w:val="0"/>
          <w:numId w:val="27"/>
        </w:numPr>
        <w:tabs>
          <w:tab w:val="left" w:pos="1294"/>
        </w:tabs>
        <w:spacing w:before="91"/>
        <w:ind w:left="1293" w:hanging="360"/>
        <w:rPr>
          <w:b/>
          <w:sz w:val="23"/>
        </w:rPr>
      </w:pPr>
      <w:r>
        <w:rPr>
          <w:b/>
          <w:sz w:val="23"/>
        </w:rPr>
        <w:t>Phát hiện tiếng nói dựa trên hàm giả năng lượng và tỷ lệ vượt quá điểm</w:t>
      </w:r>
      <w:r>
        <w:rPr>
          <w:b/>
          <w:spacing w:val="-21"/>
          <w:sz w:val="23"/>
        </w:rPr>
        <w:t xml:space="preserve"> </w:t>
      </w:r>
      <w:r>
        <w:rPr>
          <w:b/>
          <w:sz w:val="23"/>
        </w:rPr>
        <w:t>không</w:t>
      </w:r>
    </w:p>
    <w:p w:rsidR="0066238C" w:rsidRDefault="0066238C">
      <w:pPr>
        <w:pStyle w:val="BodyText"/>
        <w:rPr>
          <w:b/>
          <w:sz w:val="28"/>
        </w:rPr>
      </w:pPr>
    </w:p>
    <w:p w:rsidR="0066238C" w:rsidRDefault="003A6AEB">
      <w:pPr>
        <w:pStyle w:val="BodyText"/>
        <w:spacing w:line="288" w:lineRule="auto"/>
        <w:ind w:left="214" w:right="834" w:firstLine="719"/>
        <w:jc w:val="both"/>
      </w:pPr>
      <w:r>
        <w:t>Thuật toán này xác định điểm bắt đầu, điểm kết thúc của tín hiệu tiếng nói dựa trên hai đại lượng tĩnh của tín hiệu tiếng nói là: hàm giả năng lượng E (Pseudo-Energy) và tỷ lệ vượt quá  điểm không ZCR (Zero Crossing Rate)</w:t>
      </w:r>
      <w:r>
        <w:rPr>
          <w:spacing w:val="-5"/>
        </w:rPr>
        <w:t xml:space="preserve"> </w:t>
      </w:r>
      <w:r>
        <w:t>.</w:t>
      </w:r>
    </w:p>
    <w:p w:rsidR="0066238C" w:rsidRDefault="003A6AEB">
      <w:pPr>
        <w:pStyle w:val="BodyText"/>
        <w:spacing w:before="61" w:line="288" w:lineRule="auto"/>
        <w:ind w:left="214" w:right="837" w:firstLine="720"/>
        <w:jc w:val="both"/>
      </w:pPr>
      <w:r>
        <w:t>Trong một dãy giá trị tín hiệu t</w:t>
      </w:r>
      <w:r>
        <w:t>iếng nói được rời rạc hóa, điểm không là điểm tại đó diễn ra sự đổi dấu cường độ tín hiệu và được mô tả</w:t>
      </w:r>
      <w:r>
        <w:rPr>
          <w:spacing w:val="-7"/>
        </w:rPr>
        <w:t xml:space="preserve"> </w:t>
      </w:r>
      <w:r>
        <w:t>bởi:</w:t>
      </w:r>
    </w:p>
    <w:p w:rsidR="0066238C" w:rsidRDefault="0066238C">
      <w:pPr>
        <w:pStyle w:val="BodyText"/>
        <w:spacing w:before="2"/>
        <w:rPr>
          <w:sz w:val="28"/>
        </w:rPr>
      </w:pPr>
    </w:p>
    <w:p w:rsidR="0066238C" w:rsidRDefault="003A6AEB">
      <w:pPr>
        <w:pStyle w:val="Heading7"/>
        <w:spacing w:before="90"/>
      </w:pPr>
      <w:r>
        <w:t>104</w:t>
      </w:r>
    </w:p>
    <w:p w:rsidR="0066238C" w:rsidRDefault="0066238C">
      <w:pPr>
        <w:sectPr w:rsidR="0066238C">
          <w:type w:val="continuous"/>
          <w:pgSz w:w="11910" w:h="16840"/>
          <w:pgMar w:top="1080" w:right="860" w:bottom="440" w:left="920" w:header="720" w:footer="720" w:gutter="0"/>
          <w:cols w:space="720"/>
        </w:sectPr>
      </w:pPr>
    </w:p>
    <w:p w:rsidR="0066238C" w:rsidRDefault="003A6AEB">
      <w:pPr>
        <w:pStyle w:val="BodyText"/>
        <w:spacing w:before="70" w:line="333" w:lineRule="auto"/>
        <w:ind w:left="781" w:right="4748" w:firstLine="2300"/>
        <w:jc w:val="both"/>
      </w:pPr>
      <w:r>
        <w:lastRenderedPageBreak/>
        <w:t xml:space="preserve">sgn[x(n+1)] </w:t>
      </w:r>
      <w:r>
        <w:rPr>
          <w:rFonts w:ascii="Symbol" w:hAnsi="Symbol"/>
          <w:position w:val="4"/>
          <w:sz w:val="24"/>
        </w:rPr>
        <w:t></w:t>
      </w:r>
      <w:r>
        <w:rPr>
          <w:position w:val="4"/>
          <w:sz w:val="24"/>
        </w:rPr>
        <w:t xml:space="preserve"> </w:t>
      </w:r>
      <w:r>
        <w:t>sgn[x(n)] trong đó, sgn(.) là hàm dấu</w:t>
      </w:r>
    </w:p>
    <w:p w:rsidR="0066238C" w:rsidRDefault="003A6AEB">
      <w:pPr>
        <w:pStyle w:val="BodyText"/>
        <w:spacing w:before="8" w:line="288" w:lineRule="auto"/>
        <w:ind w:left="782" w:right="268" w:firstLine="719"/>
        <w:jc w:val="both"/>
      </w:pPr>
      <w:r>
        <w:t>Năng lượng là đại lượng được dùng để xác định vùng chứa âm hữu thanh, vô t</w:t>
      </w:r>
      <w:r>
        <w:t>hanh. Nhưng hàm năng lượng thường rất nhạy cảm với nhiễu. Do vậy, người ta thường sử dụng hàm giả năng lượng trong tính toán. Hàm giả năng lượng được xác định</w:t>
      </w:r>
      <w:r>
        <w:rPr>
          <w:spacing w:val="-11"/>
        </w:rPr>
        <w:t xml:space="preserve"> </w:t>
      </w:r>
      <w:r>
        <w:t>bởi:</w:t>
      </w:r>
    </w:p>
    <w:p w:rsidR="0066238C" w:rsidRDefault="0066238C">
      <w:pPr>
        <w:spacing w:line="288" w:lineRule="auto"/>
        <w:jc w:val="both"/>
        <w:sectPr w:rsidR="0066238C">
          <w:pgSz w:w="11910" w:h="16840"/>
          <w:pgMar w:top="1000" w:right="860" w:bottom="440" w:left="920" w:header="0" w:footer="243" w:gutter="0"/>
          <w:cols w:space="720"/>
        </w:sectPr>
      </w:pPr>
    </w:p>
    <w:p w:rsidR="0066238C" w:rsidRDefault="0066238C">
      <w:pPr>
        <w:pStyle w:val="BodyText"/>
        <w:rPr>
          <w:sz w:val="26"/>
        </w:rPr>
      </w:pPr>
    </w:p>
    <w:p w:rsidR="0066238C" w:rsidRDefault="0066238C">
      <w:pPr>
        <w:pStyle w:val="BodyText"/>
        <w:rPr>
          <w:sz w:val="26"/>
        </w:rPr>
      </w:pPr>
    </w:p>
    <w:p w:rsidR="0066238C" w:rsidRDefault="0066238C">
      <w:pPr>
        <w:pStyle w:val="BodyText"/>
        <w:spacing w:before="8"/>
        <w:rPr>
          <w:sz w:val="32"/>
        </w:rPr>
      </w:pPr>
    </w:p>
    <w:p w:rsidR="0066238C" w:rsidRDefault="003A6AEB">
      <w:pPr>
        <w:ind w:left="781"/>
        <w:rPr>
          <w:sz w:val="24"/>
        </w:rPr>
      </w:pPr>
      <w:r>
        <w:rPr>
          <w:sz w:val="24"/>
        </w:rPr>
        <w:t>trong đó;</w:t>
      </w:r>
    </w:p>
    <w:p w:rsidR="0066238C" w:rsidRDefault="003A6AEB">
      <w:pPr>
        <w:spacing w:before="138" w:line="157" w:lineRule="exact"/>
        <w:ind w:left="1626"/>
        <w:rPr>
          <w:sz w:val="14"/>
        </w:rPr>
      </w:pPr>
      <w:r>
        <w:br w:type="column"/>
      </w:r>
      <w:r>
        <w:rPr>
          <w:i/>
          <w:sz w:val="14"/>
        </w:rPr>
        <w:lastRenderedPageBreak/>
        <w:t xml:space="preserve">N </w:t>
      </w:r>
      <w:r>
        <w:rPr>
          <w:rFonts w:ascii="Symbol" w:hAnsi="Symbol"/>
          <w:sz w:val="14"/>
        </w:rPr>
        <w:t></w:t>
      </w:r>
      <w:r>
        <w:rPr>
          <w:sz w:val="14"/>
        </w:rPr>
        <w:t>1</w:t>
      </w:r>
    </w:p>
    <w:p w:rsidR="0066238C" w:rsidRDefault="003A6AEB">
      <w:pPr>
        <w:tabs>
          <w:tab w:val="left" w:pos="1935"/>
        </w:tabs>
        <w:spacing w:line="280" w:lineRule="exact"/>
        <w:ind w:left="781"/>
        <w:rPr>
          <w:sz w:val="24"/>
        </w:rPr>
      </w:pPr>
      <w:r>
        <w:rPr>
          <w:noProof/>
          <w:lang w:val="en-US"/>
        </w:rPr>
        <w:drawing>
          <wp:anchor distT="0" distB="0" distL="0" distR="0" simplePos="0" relativeHeight="251787264" behindDoc="1" locked="0" layoutInCell="1" allowOverlap="1" wp14:anchorId="29365A42" wp14:editId="25316EEB">
            <wp:simplePos x="0" y="0"/>
            <wp:positionH relativeFrom="page">
              <wp:posOffset>1931797</wp:posOffset>
            </wp:positionH>
            <wp:positionV relativeFrom="paragraph">
              <wp:posOffset>24488</wp:posOffset>
            </wp:positionV>
            <wp:extent cx="4305300" cy="6629400"/>
            <wp:effectExtent l="0" t="0" r="0" b="0"/>
            <wp:wrapNone/>
            <wp:docPr id="55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3.jpeg"/>
                    <pic:cNvPicPr/>
                  </pic:nvPicPr>
                  <pic:blipFill>
                    <a:blip r:embed="rId10" cstate="print"/>
                    <a:stretch>
                      <a:fillRect/>
                    </a:stretch>
                  </pic:blipFill>
                  <pic:spPr>
                    <a:xfrm>
                      <a:off x="0" y="0"/>
                      <a:ext cx="4305300" cy="6629400"/>
                    </a:xfrm>
                    <a:prstGeom prst="rect">
                      <a:avLst/>
                    </a:prstGeom>
                  </pic:spPr>
                </pic:pic>
              </a:graphicData>
            </a:graphic>
          </wp:anchor>
        </w:drawing>
      </w:r>
      <w:r>
        <w:pict>
          <v:line id="_x0000_s1699" style="position:absolute;left:0;text-align:left;z-index:-251502080;mso-position-horizontal-relative:page;mso-position-vertical-relative:text" from="308.9pt,1.15pt" to="308.9pt,15.55pt" strokeweight=".17603mm">
            <w10:wrap anchorx="page"/>
          </v:line>
        </w:pict>
      </w:r>
      <w:r>
        <w:pict>
          <v:line id="_x0000_s1698" style="position:absolute;left:0;text-align:left;z-index:251748864;mso-position-horizontal-relative:page;mso-position-vertical-relative:text" from="376.55pt,1.15pt" to="376.55pt,15.55pt" strokeweight=".17603mm">
            <w10:wrap anchorx="page"/>
          </v:line>
        </w:pict>
      </w:r>
      <w:r>
        <w:pict>
          <v:shape id="_x0000_s1697" type="#_x0000_t202" style="position:absolute;left:0;text-align:left;margin-left:294.2pt;margin-top:-3.95pt;width:12.9pt;height:22.15pt;z-index:-251501056;mso-position-horizontal-relative:page;mso-position-vertical-relative:text" filled="f" stroked="f">
            <v:textbox inset="0,0,0,0">
              <w:txbxContent>
                <w:p w:rsidR="0066238C" w:rsidRDefault="003A6AEB">
                  <w:pPr>
                    <w:spacing w:before="1"/>
                    <w:rPr>
                      <w:rFonts w:ascii="Symbol" w:hAnsi="Symbol"/>
                      <w:sz w:val="36"/>
                    </w:rPr>
                  </w:pPr>
                  <w:r>
                    <w:rPr>
                      <w:rFonts w:ascii="Symbol" w:hAnsi="Symbol"/>
                      <w:sz w:val="36"/>
                    </w:rPr>
                    <w:t></w:t>
                  </w:r>
                </w:p>
              </w:txbxContent>
            </v:textbox>
            <w10:wrap anchorx="page"/>
          </v:shape>
        </w:pict>
      </w:r>
      <w:r>
        <w:rPr>
          <w:i/>
          <w:sz w:val="24"/>
        </w:rPr>
        <w:t>E</w:t>
      </w:r>
      <w:r>
        <w:rPr>
          <w:i/>
          <w:spacing w:val="-30"/>
          <w:sz w:val="24"/>
        </w:rPr>
        <w:t xml:space="preserve"> </w:t>
      </w:r>
      <w:r>
        <w:rPr>
          <w:rFonts w:ascii="Symbol" w:hAnsi="Symbol"/>
          <w:sz w:val="24"/>
          <w:vertAlign w:val="superscript"/>
        </w:rPr>
        <w:t></w:t>
      </w:r>
      <w:r>
        <w:rPr>
          <w:spacing w:val="-26"/>
          <w:sz w:val="24"/>
        </w:rPr>
        <w:t xml:space="preserve"> </w:t>
      </w:r>
      <w:r>
        <w:rPr>
          <w:spacing w:val="3"/>
          <w:sz w:val="24"/>
        </w:rPr>
        <w:t>(</w:t>
      </w:r>
      <w:r>
        <w:rPr>
          <w:i/>
          <w:spacing w:val="3"/>
          <w:sz w:val="24"/>
        </w:rPr>
        <w:t>n</w:t>
      </w:r>
      <w:r>
        <w:rPr>
          <w:spacing w:val="3"/>
          <w:sz w:val="24"/>
        </w:rPr>
        <w:t>)</w:t>
      </w:r>
      <w:r>
        <w:rPr>
          <w:sz w:val="24"/>
        </w:rPr>
        <w:t xml:space="preserve"> </w:t>
      </w:r>
      <w:r>
        <w:rPr>
          <w:rFonts w:ascii="Symbol" w:hAnsi="Symbol"/>
          <w:sz w:val="24"/>
        </w:rPr>
        <w:t></w:t>
      </w:r>
      <w:r>
        <w:rPr>
          <w:sz w:val="24"/>
        </w:rPr>
        <w:tab/>
      </w:r>
      <w:r>
        <w:rPr>
          <w:i/>
          <w:spacing w:val="4"/>
          <w:sz w:val="24"/>
        </w:rPr>
        <w:t>w</w:t>
      </w:r>
      <w:r>
        <w:rPr>
          <w:spacing w:val="4"/>
          <w:sz w:val="24"/>
        </w:rPr>
        <w:t>(</w:t>
      </w:r>
      <w:r>
        <w:rPr>
          <w:i/>
          <w:spacing w:val="4"/>
          <w:sz w:val="24"/>
        </w:rPr>
        <w:t>m</w:t>
      </w:r>
      <w:r>
        <w:rPr>
          <w:spacing w:val="4"/>
          <w:sz w:val="24"/>
        </w:rPr>
        <w:t>)</w:t>
      </w:r>
      <w:r>
        <w:rPr>
          <w:i/>
          <w:spacing w:val="4"/>
          <w:sz w:val="24"/>
        </w:rPr>
        <w:t>x</w:t>
      </w:r>
      <w:r>
        <w:rPr>
          <w:spacing w:val="4"/>
          <w:sz w:val="24"/>
        </w:rPr>
        <w:t>(</w:t>
      </w:r>
      <w:r>
        <w:rPr>
          <w:i/>
          <w:spacing w:val="4"/>
          <w:sz w:val="24"/>
        </w:rPr>
        <w:t xml:space="preserve">n </w:t>
      </w:r>
      <w:r>
        <w:rPr>
          <w:rFonts w:ascii="Symbol" w:hAnsi="Symbol"/>
          <w:sz w:val="24"/>
        </w:rPr>
        <w:t></w:t>
      </w:r>
      <w:r>
        <w:rPr>
          <w:spacing w:val="-38"/>
          <w:sz w:val="24"/>
        </w:rPr>
        <w:t xml:space="preserve"> </w:t>
      </w:r>
      <w:r>
        <w:rPr>
          <w:i/>
          <w:sz w:val="24"/>
        </w:rPr>
        <w:t>m</w:t>
      </w:r>
      <w:r>
        <w:rPr>
          <w:sz w:val="24"/>
        </w:rPr>
        <w:t>)</w:t>
      </w:r>
    </w:p>
    <w:p w:rsidR="0066238C" w:rsidRDefault="003A6AEB">
      <w:pPr>
        <w:spacing w:before="37"/>
        <w:ind w:left="1614"/>
        <w:rPr>
          <w:sz w:val="14"/>
        </w:rPr>
      </w:pPr>
      <w:r>
        <w:rPr>
          <w:i/>
          <w:sz w:val="14"/>
        </w:rPr>
        <w:t>m</w:t>
      </w:r>
      <w:r>
        <w:rPr>
          <w:rFonts w:ascii="Symbol" w:hAnsi="Symbol"/>
          <w:sz w:val="14"/>
        </w:rPr>
        <w:t></w:t>
      </w:r>
      <w:r>
        <w:rPr>
          <w:sz w:val="14"/>
        </w:rPr>
        <w:t>0</w:t>
      </w:r>
    </w:p>
    <w:p w:rsidR="0066238C" w:rsidRDefault="0066238C">
      <w:pPr>
        <w:rPr>
          <w:sz w:val="14"/>
        </w:rPr>
        <w:sectPr w:rsidR="0066238C">
          <w:type w:val="continuous"/>
          <w:pgSz w:w="11910" w:h="16840"/>
          <w:pgMar w:top="1080" w:right="860" w:bottom="440" w:left="920" w:header="720" w:footer="720" w:gutter="0"/>
          <w:cols w:num="2" w:space="720" w:equalWidth="0">
            <w:col w:w="1697" w:space="1652"/>
            <w:col w:w="6781"/>
          </w:cols>
        </w:sectPr>
      </w:pPr>
    </w:p>
    <w:p w:rsidR="0066238C" w:rsidRDefault="003A6AEB">
      <w:pPr>
        <w:spacing w:before="76"/>
        <w:jc w:val="right"/>
        <w:rPr>
          <w:sz w:val="24"/>
        </w:rPr>
      </w:pPr>
      <w:r>
        <w:rPr>
          <w:i/>
          <w:sz w:val="24"/>
        </w:rPr>
        <w:lastRenderedPageBreak/>
        <w:t xml:space="preserve">E </w:t>
      </w:r>
      <w:r>
        <w:rPr>
          <w:rFonts w:ascii="Symbol" w:hAnsi="Symbol"/>
          <w:sz w:val="24"/>
          <w:vertAlign w:val="superscript"/>
        </w:rPr>
        <w:t></w:t>
      </w:r>
      <w:r>
        <w:rPr>
          <w:sz w:val="24"/>
        </w:rPr>
        <w:t xml:space="preserve"> (</w:t>
      </w:r>
      <w:r>
        <w:rPr>
          <w:i/>
          <w:sz w:val="24"/>
        </w:rPr>
        <w:t>n</w:t>
      </w:r>
      <w:r>
        <w:rPr>
          <w:sz w:val="24"/>
        </w:rPr>
        <w:t>)</w:t>
      </w:r>
    </w:p>
    <w:p w:rsidR="0066238C" w:rsidRDefault="003A6AEB">
      <w:pPr>
        <w:spacing w:before="93"/>
        <w:ind w:left="65"/>
        <w:rPr>
          <w:sz w:val="24"/>
        </w:rPr>
      </w:pPr>
      <w:r>
        <w:br w:type="column"/>
      </w:r>
      <w:r>
        <w:rPr>
          <w:sz w:val="24"/>
        </w:rPr>
        <w:lastRenderedPageBreak/>
        <w:t>: là hàm giả năng lượng,</w:t>
      </w:r>
    </w:p>
    <w:p w:rsidR="0066238C" w:rsidRDefault="0066238C">
      <w:pPr>
        <w:rPr>
          <w:sz w:val="24"/>
        </w:rPr>
        <w:sectPr w:rsidR="0066238C">
          <w:type w:val="continuous"/>
          <w:pgSz w:w="11910" w:h="16840"/>
          <w:pgMar w:top="1080" w:right="860" w:bottom="440" w:left="920" w:header="720" w:footer="720" w:gutter="0"/>
          <w:cols w:num="2" w:space="720" w:equalWidth="0">
            <w:col w:w="2257" w:space="40"/>
            <w:col w:w="7833"/>
          </w:cols>
        </w:sectPr>
      </w:pPr>
    </w:p>
    <w:p w:rsidR="0066238C" w:rsidRDefault="003A6AEB">
      <w:pPr>
        <w:spacing w:before="100"/>
        <w:ind w:left="1681"/>
        <w:jc w:val="both"/>
        <w:rPr>
          <w:sz w:val="24"/>
        </w:rPr>
      </w:pPr>
      <w:r>
        <w:rPr>
          <w:i/>
          <w:sz w:val="24"/>
        </w:rPr>
        <w:lastRenderedPageBreak/>
        <w:t xml:space="preserve">N </w:t>
      </w:r>
      <w:r>
        <w:rPr>
          <w:sz w:val="24"/>
        </w:rPr>
        <w:t>: là kích thước khung cửa sổ.</w:t>
      </w:r>
    </w:p>
    <w:p w:rsidR="0066238C" w:rsidRDefault="003A6AEB">
      <w:pPr>
        <w:pStyle w:val="BodyText"/>
        <w:spacing w:before="116"/>
        <w:ind w:left="896"/>
        <w:jc w:val="both"/>
      </w:pPr>
      <w:r>
        <w:t>Tỷ lệ vượt quá điểm không ZCR</w:t>
      </w:r>
    </w:p>
    <w:p w:rsidR="0066238C" w:rsidRDefault="003A6AEB">
      <w:pPr>
        <w:pStyle w:val="BodyText"/>
        <w:spacing w:before="114" w:line="288" w:lineRule="auto"/>
        <w:ind w:left="781" w:right="266" w:firstLine="460"/>
        <w:jc w:val="both"/>
      </w:pPr>
      <w:r>
        <w:t xml:space="preserve">Ta thấy, khung có năng lượng càng cao thì tỷ lệ vượt quá điểm không càng thấp và ngược  lại. Như vậy, tỷ </w:t>
      </w:r>
      <w:r>
        <w:t>lệ vượt quá điểm không là đại lượng đặc trưng cho tần số tín hiệu tiếng nói. Ở đây, chúng ta cần xác định các tham số ngưỡng cho hàm giả năng lượng với hai ngưỡng trên và dưới và một ngưỡng tỷ lệ vượt quá điểm</w:t>
      </w:r>
      <w:r>
        <w:rPr>
          <w:spacing w:val="-10"/>
        </w:rPr>
        <w:t xml:space="preserve"> </w:t>
      </w:r>
      <w:r>
        <w:t>không.</w:t>
      </w:r>
    </w:p>
    <w:p w:rsidR="0066238C" w:rsidRDefault="003A6AEB">
      <w:pPr>
        <w:pStyle w:val="BodyText"/>
        <w:spacing w:before="60"/>
        <w:ind w:left="1012"/>
        <w:jc w:val="both"/>
      </w:pPr>
      <w:r>
        <w:t>Kí hiệu:</w:t>
      </w:r>
    </w:p>
    <w:p w:rsidR="0066238C" w:rsidRDefault="0066238C">
      <w:pPr>
        <w:jc w:val="both"/>
        <w:sectPr w:rsidR="0066238C">
          <w:type w:val="continuous"/>
          <w:pgSz w:w="11910" w:h="16840"/>
          <w:pgMar w:top="1080" w:right="860" w:bottom="440" w:left="920" w:header="720" w:footer="720" w:gutter="0"/>
          <w:cols w:space="720"/>
        </w:sectPr>
      </w:pPr>
    </w:p>
    <w:p w:rsidR="0066238C" w:rsidRDefault="003A6AEB">
      <w:pPr>
        <w:spacing w:before="189" w:line="448" w:lineRule="auto"/>
        <w:ind w:left="1846" w:right="-6"/>
        <w:rPr>
          <w:i/>
          <w:sz w:val="14"/>
        </w:rPr>
      </w:pPr>
      <w:r>
        <w:rPr>
          <w:noProof/>
          <w:lang w:val="en-US"/>
        </w:rPr>
        <w:lastRenderedPageBreak/>
        <w:drawing>
          <wp:anchor distT="0" distB="0" distL="0" distR="0" simplePos="0" relativeHeight="251789312" behindDoc="1" locked="0" layoutInCell="1" allowOverlap="1" wp14:anchorId="7478F826" wp14:editId="5FD4AE48">
            <wp:simplePos x="0" y="0"/>
            <wp:positionH relativeFrom="page">
              <wp:posOffset>1855597</wp:posOffset>
            </wp:positionH>
            <wp:positionV relativeFrom="paragraph">
              <wp:posOffset>616878</wp:posOffset>
            </wp:positionV>
            <wp:extent cx="3848100" cy="330200"/>
            <wp:effectExtent l="0" t="0" r="0" b="0"/>
            <wp:wrapNone/>
            <wp:docPr id="5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2.png"/>
                    <pic:cNvPicPr/>
                  </pic:nvPicPr>
                  <pic:blipFill>
                    <a:blip r:embed="rId12" cstate="print"/>
                    <a:stretch>
                      <a:fillRect/>
                    </a:stretch>
                  </pic:blipFill>
                  <pic:spPr>
                    <a:xfrm>
                      <a:off x="0" y="0"/>
                      <a:ext cx="3848100" cy="330200"/>
                    </a:xfrm>
                    <a:prstGeom prst="rect">
                      <a:avLst/>
                    </a:prstGeom>
                  </pic:spPr>
                </pic:pic>
              </a:graphicData>
            </a:graphic>
          </wp:anchor>
        </w:drawing>
      </w:r>
      <w:r>
        <w:rPr>
          <w:i/>
          <w:position w:val="6"/>
          <w:sz w:val="24"/>
        </w:rPr>
        <w:t>E</w:t>
      </w:r>
      <w:r>
        <w:rPr>
          <w:i/>
          <w:sz w:val="14"/>
        </w:rPr>
        <w:t xml:space="preserve">Up </w:t>
      </w:r>
      <w:r>
        <w:rPr>
          <w:i/>
          <w:position w:val="6"/>
          <w:sz w:val="24"/>
        </w:rPr>
        <w:t>E</w:t>
      </w:r>
      <w:r>
        <w:rPr>
          <w:i/>
          <w:sz w:val="14"/>
        </w:rPr>
        <w:t>Down</w:t>
      </w:r>
    </w:p>
    <w:p w:rsidR="0066238C" w:rsidRDefault="003A6AEB">
      <w:pPr>
        <w:spacing w:before="189"/>
        <w:ind w:left="239"/>
        <w:rPr>
          <w:sz w:val="24"/>
        </w:rPr>
      </w:pPr>
      <w:r>
        <w:br w:type="column"/>
      </w:r>
      <w:r>
        <w:rPr>
          <w:sz w:val="24"/>
        </w:rPr>
        <w:lastRenderedPageBreak/>
        <w:t>: ngưỡng năng lượng trên (cao);</w:t>
      </w:r>
    </w:p>
    <w:p w:rsidR="0066238C" w:rsidRDefault="0066238C">
      <w:pPr>
        <w:pStyle w:val="BodyText"/>
        <w:spacing w:before="4"/>
        <w:rPr>
          <w:sz w:val="24"/>
        </w:rPr>
      </w:pPr>
    </w:p>
    <w:p w:rsidR="0066238C" w:rsidRDefault="003A6AEB">
      <w:pPr>
        <w:ind w:left="299"/>
        <w:rPr>
          <w:sz w:val="24"/>
        </w:rPr>
      </w:pPr>
      <w:r>
        <w:rPr>
          <w:sz w:val="24"/>
        </w:rPr>
        <w:t>: ngưỡng năng lượng dưới (thấp);</w:t>
      </w:r>
    </w:p>
    <w:p w:rsidR="0066238C" w:rsidRDefault="0066238C">
      <w:pPr>
        <w:rPr>
          <w:sz w:val="24"/>
        </w:rPr>
        <w:sectPr w:rsidR="0066238C">
          <w:type w:val="continuous"/>
          <w:pgSz w:w="11910" w:h="16840"/>
          <w:pgMar w:top="1080" w:right="860" w:bottom="440" w:left="920" w:header="720" w:footer="720" w:gutter="0"/>
          <w:cols w:num="2" w:space="720" w:equalWidth="0">
            <w:col w:w="2342" w:space="40"/>
            <w:col w:w="7748"/>
          </w:cols>
        </w:sectPr>
      </w:pPr>
    </w:p>
    <w:p w:rsidR="0066238C" w:rsidRDefault="003A6AEB">
      <w:pPr>
        <w:spacing w:line="244" w:lineRule="exact"/>
        <w:ind w:left="1842"/>
        <w:rPr>
          <w:sz w:val="24"/>
        </w:rPr>
      </w:pPr>
      <w:r>
        <w:rPr>
          <w:i/>
          <w:sz w:val="24"/>
        </w:rPr>
        <w:lastRenderedPageBreak/>
        <w:t xml:space="preserve">ZCR </w:t>
      </w:r>
      <w:r>
        <w:rPr>
          <w:sz w:val="24"/>
        </w:rPr>
        <w:t xml:space="preserve">_ </w:t>
      </w:r>
      <w:r>
        <w:rPr>
          <w:i/>
          <w:sz w:val="24"/>
        </w:rPr>
        <w:t xml:space="preserve">T </w:t>
      </w:r>
      <w:r>
        <w:rPr>
          <w:sz w:val="24"/>
        </w:rPr>
        <w:t>: ngưỡng tỷ lệ vượt quá điểm không.</w:t>
      </w:r>
    </w:p>
    <w:p w:rsidR="0066238C" w:rsidRDefault="0066238C">
      <w:pPr>
        <w:pStyle w:val="BodyText"/>
        <w:spacing w:before="6"/>
        <w:rPr>
          <w:sz w:val="29"/>
        </w:rPr>
      </w:pPr>
    </w:p>
    <w:p w:rsidR="0066238C" w:rsidRDefault="003A6AEB">
      <w:pPr>
        <w:pStyle w:val="BodyText"/>
        <w:ind w:left="781"/>
        <w:rPr>
          <w:sz w:val="24"/>
        </w:rPr>
      </w:pPr>
      <w:r>
        <w:pict>
          <v:group id="_x0000_s1681" style="position:absolute;left:0;text-align:left;margin-left:111.95pt;margin-top:19.95pt;width:399.9pt;height:251.55pt;z-index:-251342336;mso-wrap-distance-left:0;mso-wrap-distance-right:0;mso-position-horizontal-relative:page" coordorigin="2239,399" coordsize="7998,5031">
            <v:shape id="_x0000_s1696" style="position:absolute;left:2239;top:399;width:7998;height:5031" coordorigin="2239,399" coordsize="7998,5031" path="m10237,399r-7998,l2239,675r,396l2239,5430r7998,l10237,675r,-276xe" fillcolor="#ccc" stroked="f">
              <v:path arrowok="t"/>
            </v:shape>
            <v:shape id="_x0000_s1695" type="#_x0000_t75" style="position:absolute;left:2922;top:3300;width:6060;height:520">
              <v:imagedata r:id="rId9" o:title=""/>
            </v:shape>
            <v:shape id="_x0000_s1694" type="#_x0000_t202" style="position:absolute;left:2269;top:404;width:7959;height:1215" filled="f" stroked="f">
              <v:textbox inset="0,0,0,0">
                <w:txbxContent>
                  <w:p w:rsidR="0066238C" w:rsidRDefault="003A6AEB">
                    <w:pPr>
                      <w:spacing w:line="288" w:lineRule="auto"/>
                      <w:rPr>
                        <w:i/>
                        <w:sz w:val="20"/>
                      </w:rPr>
                    </w:pPr>
                    <w:r>
                      <w:rPr>
                        <w:b/>
                        <w:i/>
                        <w:sz w:val="20"/>
                      </w:rPr>
                      <w:t xml:space="preserve">Bước 1: </w:t>
                    </w:r>
                    <w:r>
                      <w:rPr>
                        <w:i/>
                        <w:sz w:val="20"/>
                      </w:rPr>
                      <w:t>Chia chuỗi tín hiệu tiếng nói thành các khung. Tính giá trị hàm giả năng lượng theo (2-5) và tỷ lệ vượt q</w:t>
                    </w:r>
                    <w:r>
                      <w:rPr>
                        <w:i/>
                        <w:sz w:val="20"/>
                      </w:rPr>
                      <w:t>uá điểm không theo (2-6) tương ứng trên mỗi khung.</w:t>
                    </w:r>
                  </w:p>
                  <w:p w:rsidR="0066238C" w:rsidRDefault="003A6AEB">
                    <w:pPr>
                      <w:spacing w:before="22" w:line="320" w:lineRule="atLeast"/>
                      <w:ind w:right="19"/>
                      <w:rPr>
                        <w:i/>
                        <w:sz w:val="20"/>
                      </w:rPr>
                    </w:pPr>
                    <w:r>
                      <w:rPr>
                        <w:b/>
                        <w:i/>
                        <w:sz w:val="20"/>
                      </w:rPr>
                      <w:t xml:space="preserve">Bước 2: </w:t>
                    </w:r>
                    <w:r>
                      <w:rPr>
                        <w:i/>
                        <w:sz w:val="20"/>
                      </w:rPr>
                      <w:t>Xét từ khung đầu tiên. Đánh dấu khung thứ i là điểm bắt đầu nếu tại khung i tỷ lệ vượt quá</w:t>
                    </w:r>
                    <w:r>
                      <w:rPr>
                        <w:i/>
                        <w:spacing w:val="20"/>
                        <w:sz w:val="20"/>
                      </w:rPr>
                      <w:t xml:space="preserve"> </w:t>
                    </w:r>
                    <w:r>
                      <w:rPr>
                        <w:i/>
                        <w:sz w:val="20"/>
                      </w:rPr>
                      <w:t>điểm</w:t>
                    </w:r>
                    <w:r>
                      <w:rPr>
                        <w:i/>
                        <w:spacing w:val="21"/>
                        <w:sz w:val="20"/>
                      </w:rPr>
                      <w:t xml:space="preserve"> </w:t>
                    </w:r>
                    <w:r>
                      <w:rPr>
                        <w:i/>
                        <w:sz w:val="20"/>
                      </w:rPr>
                      <w:t>không</w:t>
                    </w:r>
                    <w:r>
                      <w:rPr>
                        <w:i/>
                        <w:spacing w:val="22"/>
                        <w:sz w:val="20"/>
                      </w:rPr>
                      <w:t xml:space="preserve"> </w:t>
                    </w:r>
                    <w:r>
                      <w:rPr>
                        <w:i/>
                        <w:sz w:val="20"/>
                      </w:rPr>
                      <w:t>của</w:t>
                    </w:r>
                    <w:r>
                      <w:rPr>
                        <w:i/>
                        <w:spacing w:val="21"/>
                        <w:sz w:val="20"/>
                      </w:rPr>
                      <w:t xml:space="preserve"> </w:t>
                    </w:r>
                    <w:r>
                      <w:rPr>
                        <w:i/>
                        <w:sz w:val="20"/>
                      </w:rPr>
                      <w:t>ZCR</w:t>
                    </w:r>
                    <w:r>
                      <w:rPr>
                        <w:i/>
                        <w:spacing w:val="22"/>
                        <w:sz w:val="20"/>
                      </w:rPr>
                      <w:t xml:space="preserve"> </w:t>
                    </w:r>
                    <w:r>
                      <w:rPr>
                        <w:i/>
                        <w:sz w:val="20"/>
                      </w:rPr>
                      <w:t>vượt</w:t>
                    </w:r>
                    <w:r>
                      <w:rPr>
                        <w:i/>
                        <w:spacing w:val="20"/>
                        <w:sz w:val="20"/>
                      </w:rPr>
                      <w:t xml:space="preserve"> </w:t>
                    </w:r>
                    <w:r>
                      <w:rPr>
                        <w:i/>
                        <w:sz w:val="20"/>
                      </w:rPr>
                      <w:t>ngưỡng</w:t>
                    </w:r>
                    <w:r>
                      <w:rPr>
                        <w:i/>
                        <w:spacing w:val="22"/>
                        <w:sz w:val="20"/>
                      </w:rPr>
                      <w:t xml:space="preserve"> </w:t>
                    </w:r>
                    <w:r>
                      <w:rPr>
                        <w:i/>
                        <w:sz w:val="20"/>
                      </w:rPr>
                      <w:t>(ZCR&gt;</w:t>
                    </w:r>
                    <w:r>
                      <w:rPr>
                        <w:i/>
                        <w:spacing w:val="-11"/>
                        <w:sz w:val="20"/>
                      </w:rPr>
                      <w:t xml:space="preserve"> </w:t>
                    </w:r>
                    <w:r>
                      <w:rPr>
                        <w:i/>
                        <w:sz w:val="24"/>
                      </w:rPr>
                      <w:t>ZCR</w:t>
                    </w:r>
                    <w:r>
                      <w:rPr>
                        <w:i/>
                        <w:spacing w:val="-15"/>
                        <w:sz w:val="24"/>
                      </w:rPr>
                      <w:t xml:space="preserve"> </w:t>
                    </w:r>
                    <w:r>
                      <w:rPr>
                        <w:sz w:val="24"/>
                      </w:rPr>
                      <w:t>_</w:t>
                    </w:r>
                    <w:r>
                      <w:rPr>
                        <w:spacing w:val="-31"/>
                        <w:sz w:val="24"/>
                      </w:rPr>
                      <w:t xml:space="preserve"> </w:t>
                    </w:r>
                    <w:r>
                      <w:rPr>
                        <w:i/>
                        <w:sz w:val="24"/>
                      </w:rPr>
                      <w:t>T</w:t>
                    </w:r>
                    <w:r>
                      <w:rPr>
                        <w:i/>
                        <w:spacing w:val="5"/>
                        <w:sz w:val="24"/>
                      </w:rPr>
                      <w:t xml:space="preserve"> </w:t>
                    </w:r>
                    <w:r>
                      <w:rPr>
                        <w:i/>
                        <w:sz w:val="20"/>
                      </w:rPr>
                      <w:t>),</w:t>
                    </w:r>
                    <w:r>
                      <w:rPr>
                        <w:i/>
                        <w:spacing w:val="22"/>
                        <w:sz w:val="20"/>
                      </w:rPr>
                      <w:t xml:space="preserve"> </w:t>
                    </w:r>
                    <w:r>
                      <w:rPr>
                        <w:i/>
                        <w:sz w:val="20"/>
                      </w:rPr>
                      <w:t>và</w:t>
                    </w:r>
                    <w:r>
                      <w:rPr>
                        <w:i/>
                        <w:spacing w:val="21"/>
                        <w:sz w:val="20"/>
                      </w:rPr>
                      <w:t xml:space="preserve"> </w:t>
                    </w:r>
                    <w:r>
                      <w:rPr>
                        <w:i/>
                        <w:sz w:val="20"/>
                      </w:rPr>
                      <w:t>giá</w:t>
                    </w:r>
                    <w:r>
                      <w:rPr>
                        <w:i/>
                        <w:spacing w:val="22"/>
                        <w:sz w:val="20"/>
                      </w:rPr>
                      <w:t xml:space="preserve"> </w:t>
                    </w:r>
                    <w:r>
                      <w:rPr>
                        <w:i/>
                        <w:sz w:val="20"/>
                      </w:rPr>
                      <w:t>trị</w:t>
                    </w:r>
                    <w:r>
                      <w:rPr>
                        <w:i/>
                        <w:spacing w:val="20"/>
                        <w:sz w:val="20"/>
                      </w:rPr>
                      <w:t xml:space="preserve"> </w:t>
                    </w:r>
                    <w:r>
                      <w:rPr>
                        <w:i/>
                        <w:sz w:val="20"/>
                      </w:rPr>
                      <w:t>hàm</w:t>
                    </w:r>
                    <w:r>
                      <w:rPr>
                        <w:i/>
                        <w:spacing w:val="22"/>
                        <w:sz w:val="20"/>
                      </w:rPr>
                      <w:t xml:space="preserve"> </w:t>
                    </w:r>
                    <w:r>
                      <w:rPr>
                        <w:i/>
                        <w:sz w:val="20"/>
                      </w:rPr>
                      <w:t>giả</w:t>
                    </w:r>
                    <w:r>
                      <w:rPr>
                        <w:i/>
                        <w:spacing w:val="21"/>
                        <w:sz w:val="20"/>
                      </w:rPr>
                      <w:t xml:space="preserve"> </w:t>
                    </w:r>
                    <w:r>
                      <w:rPr>
                        <w:i/>
                        <w:sz w:val="20"/>
                      </w:rPr>
                      <w:t>năng</w:t>
                    </w:r>
                    <w:r>
                      <w:rPr>
                        <w:i/>
                        <w:spacing w:val="22"/>
                        <w:sz w:val="20"/>
                      </w:rPr>
                      <w:t xml:space="preserve"> </w:t>
                    </w:r>
                    <w:r>
                      <w:rPr>
                        <w:i/>
                        <w:sz w:val="20"/>
                      </w:rPr>
                      <w:t>lượng</w:t>
                    </w:r>
                    <w:r>
                      <w:rPr>
                        <w:i/>
                        <w:spacing w:val="21"/>
                        <w:sz w:val="20"/>
                      </w:rPr>
                      <w:t xml:space="preserve"> </w:t>
                    </w:r>
                    <w:r>
                      <w:rPr>
                        <w:i/>
                        <w:sz w:val="20"/>
                      </w:rPr>
                      <w:t>vượt</w:t>
                    </w:r>
                  </w:p>
                </w:txbxContent>
              </v:textbox>
            </v:shape>
            <v:shape id="_x0000_s1693" type="#_x0000_t202" style="position:absolute;left:2269;top:1652;width:2158;height:389" filled="f" stroked="f">
              <v:textbox inset="0,0,0,0">
                <w:txbxContent>
                  <w:p w:rsidR="0066238C" w:rsidRDefault="003A6AEB">
                    <w:pPr>
                      <w:spacing w:before="8"/>
                      <w:rPr>
                        <w:i/>
                        <w:sz w:val="24"/>
                      </w:rPr>
                    </w:pPr>
                    <w:r>
                      <w:rPr>
                        <w:i/>
                        <w:sz w:val="20"/>
                      </w:rPr>
                      <w:t>ngưỡng</w:t>
                    </w:r>
                    <w:r>
                      <w:rPr>
                        <w:i/>
                        <w:spacing w:val="-8"/>
                        <w:sz w:val="20"/>
                      </w:rPr>
                      <w:t xml:space="preserve"> </w:t>
                    </w:r>
                    <w:r>
                      <w:rPr>
                        <w:i/>
                        <w:sz w:val="20"/>
                      </w:rPr>
                      <w:t>dưới</w:t>
                    </w:r>
                    <w:r>
                      <w:rPr>
                        <w:i/>
                        <w:spacing w:val="-8"/>
                        <w:sz w:val="20"/>
                      </w:rPr>
                      <w:t xml:space="preserve"> </w:t>
                    </w:r>
                    <w:r>
                      <w:rPr>
                        <w:i/>
                        <w:sz w:val="20"/>
                      </w:rPr>
                      <w:t>(</w:t>
                    </w:r>
                    <w:r>
                      <w:rPr>
                        <w:i/>
                        <w:spacing w:val="-15"/>
                        <w:sz w:val="20"/>
                      </w:rPr>
                      <w:t xml:space="preserve"> </w:t>
                    </w:r>
                    <w:r>
                      <w:rPr>
                        <w:i/>
                        <w:sz w:val="24"/>
                      </w:rPr>
                      <w:t>E</w:t>
                    </w:r>
                    <w:r>
                      <w:rPr>
                        <w:i/>
                        <w:spacing w:val="-34"/>
                        <w:sz w:val="24"/>
                      </w:rPr>
                      <w:t xml:space="preserve"> </w:t>
                    </w:r>
                    <w:r>
                      <w:rPr>
                        <w:rFonts w:ascii="Symbol" w:hAnsi="Symbol"/>
                        <w:sz w:val="24"/>
                        <w:vertAlign w:val="superscript"/>
                      </w:rPr>
                      <w:t></w:t>
                    </w:r>
                    <w:r>
                      <w:rPr>
                        <w:spacing w:val="-29"/>
                        <w:sz w:val="24"/>
                      </w:rPr>
                      <w:t xml:space="preserve"> </w:t>
                    </w:r>
                    <w:r>
                      <w:rPr>
                        <w:rFonts w:ascii="Symbol" w:hAnsi="Symbol"/>
                        <w:spacing w:val="2"/>
                        <w:sz w:val="31"/>
                      </w:rPr>
                      <w:t></w:t>
                    </w:r>
                    <w:r>
                      <w:rPr>
                        <w:i/>
                        <w:spacing w:val="2"/>
                        <w:sz w:val="24"/>
                      </w:rPr>
                      <w:t>n</w:t>
                    </w:r>
                    <w:r>
                      <w:rPr>
                        <w:rFonts w:ascii="Symbol" w:hAnsi="Symbol"/>
                        <w:spacing w:val="2"/>
                        <w:sz w:val="31"/>
                      </w:rPr>
                      <w:t></w:t>
                    </w:r>
                    <w:r>
                      <w:rPr>
                        <w:spacing w:val="-50"/>
                        <w:sz w:val="31"/>
                      </w:rPr>
                      <w:t xml:space="preserve"> </w:t>
                    </w:r>
                    <w:r>
                      <w:rPr>
                        <w:i/>
                        <w:sz w:val="20"/>
                      </w:rPr>
                      <w:t>&gt;</w:t>
                    </w:r>
                    <w:r>
                      <w:rPr>
                        <w:i/>
                        <w:spacing w:val="-14"/>
                        <w:sz w:val="20"/>
                      </w:rPr>
                      <w:t xml:space="preserve"> </w:t>
                    </w:r>
                    <w:r>
                      <w:rPr>
                        <w:i/>
                        <w:sz w:val="24"/>
                      </w:rPr>
                      <w:t>E</w:t>
                    </w:r>
                  </w:p>
                </w:txbxContent>
              </v:textbox>
            </v:shape>
            <v:shape id="_x0000_s1692" type="#_x0000_t202" style="position:absolute;left:4420;top:1907;width:355;height:156" filled="f" stroked="f">
              <v:textbox inset="0,0,0,0">
                <w:txbxContent>
                  <w:p w:rsidR="0066238C" w:rsidRDefault="003A6AEB">
                    <w:pPr>
                      <w:spacing w:line="155" w:lineRule="exact"/>
                      <w:rPr>
                        <w:i/>
                        <w:sz w:val="14"/>
                      </w:rPr>
                    </w:pPr>
                    <w:r>
                      <w:rPr>
                        <w:i/>
                        <w:sz w:val="14"/>
                      </w:rPr>
                      <w:t>Down</w:t>
                    </w:r>
                  </w:p>
                </w:txbxContent>
              </v:textbox>
            </v:shape>
            <v:shape id="_x0000_s1691" type="#_x0000_t202" style="position:absolute;left:4796;top:1793;width:3853;height:222" filled="f" stroked="f">
              <v:textbox inset="0,0,0,0">
                <w:txbxContent>
                  <w:p w:rsidR="0066238C" w:rsidRDefault="003A6AEB">
                    <w:pPr>
                      <w:spacing w:line="222" w:lineRule="exact"/>
                      <w:rPr>
                        <w:i/>
                        <w:sz w:val="20"/>
                      </w:rPr>
                    </w:pPr>
                    <w:r>
                      <w:rPr>
                        <w:i/>
                        <w:sz w:val="20"/>
                      </w:rPr>
                      <w:t>) theo hướng tăng của của hàm giả năng lượng.</w:t>
                    </w:r>
                  </w:p>
                </w:txbxContent>
              </v:textbox>
            </v:shape>
            <v:shape id="_x0000_s1690" type="#_x0000_t202" style="position:absolute;left:2269;top:2264;width:7959;height:222" filled="f" stroked="f">
              <v:textbox inset="0,0,0,0">
                <w:txbxContent>
                  <w:p w:rsidR="0066238C" w:rsidRDefault="003A6AEB">
                    <w:pPr>
                      <w:spacing w:line="222" w:lineRule="exact"/>
                      <w:rPr>
                        <w:i/>
                        <w:sz w:val="20"/>
                      </w:rPr>
                    </w:pPr>
                    <w:r>
                      <w:rPr>
                        <w:b/>
                        <w:i/>
                        <w:sz w:val="20"/>
                      </w:rPr>
                      <w:t xml:space="preserve">Bước 3: </w:t>
                    </w:r>
                    <w:r>
                      <w:rPr>
                        <w:i/>
                        <w:sz w:val="20"/>
                      </w:rPr>
                      <w:t>Xét các khung kế tiếp. Đánh dấu khung kế tiếp thuộc từ. Nếu hàm giả năng lượng vượt</w:t>
                    </w:r>
                  </w:p>
                </w:txbxContent>
              </v:textbox>
            </v:shape>
            <v:shape id="_x0000_s1689" type="#_x0000_t202" style="position:absolute;left:2269;top:2475;width:5089;height:384" filled="f" stroked="f">
              <v:textbox inset="0,0,0,0">
                <w:txbxContent>
                  <w:p w:rsidR="0066238C" w:rsidRDefault="003A6AEB">
                    <w:pPr>
                      <w:tabs>
                        <w:tab w:val="left" w:pos="2275"/>
                      </w:tabs>
                      <w:spacing w:line="378" w:lineRule="exact"/>
                      <w:rPr>
                        <w:i/>
                        <w:sz w:val="20"/>
                      </w:rPr>
                    </w:pPr>
                    <w:r>
                      <w:rPr>
                        <w:i/>
                        <w:position w:val="1"/>
                        <w:sz w:val="20"/>
                      </w:rPr>
                      <w:t>ngưỡng</w:t>
                    </w:r>
                    <w:r>
                      <w:rPr>
                        <w:i/>
                        <w:spacing w:val="-4"/>
                        <w:position w:val="1"/>
                        <w:sz w:val="20"/>
                      </w:rPr>
                      <w:t xml:space="preserve"> </w:t>
                    </w:r>
                    <w:r>
                      <w:rPr>
                        <w:i/>
                        <w:position w:val="1"/>
                        <w:sz w:val="20"/>
                      </w:rPr>
                      <w:t>trên</w:t>
                    </w:r>
                    <w:r>
                      <w:rPr>
                        <w:i/>
                        <w:spacing w:val="-4"/>
                        <w:position w:val="1"/>
                        <w:sz w:val="20"/>
                      </w:rPr>
                      <w:t xml:space="preserve"> </w:t>
                    </w:r>
                    <w:r>
                      <w:rPr>
                        <w:i/>
                        <w:position w:val="1"/>
                        <w:sz w:val="20"/>
                      </w:rPr>
                      <w:t>(</w:t>
                    </w:r>
                    <w:r>
                      <w:rPr>
                        <w:i/>
                        <w:spacing w:val="-13"/>
                        <w:position w:val="1"/>
                        <w:sz w:val="20"/>
                      </w:rPr>
                      <w:t xml:space="preserve"> </w:t>
                    </w:r>
                    <w:r>
                      <w:rPr>
                        <w:i/>
                        <w:sz w:val="23"/>
                      </w:rPr>
                      <w:t>E</w:t>
                    </w:r>
                    <w:r>
                      <w:rPr>
                        <w:i/>
                        <w:spacing w:val="-30"/>
                        <w:sz w:val="23"/>
                      </w:rPr>
                      <w:t xml:space="preserve"> </w:t>
                    </w:r>
                    <w:r>
                      <w:rPr>
                        <w:rFonts w:ascii="Symbol" w:hAnsi="Symbol"/>
                        <w:sz w:val="23"/>
                        <w:vertAlign w:val="superscript"/>
                      </w:rPr>
                      <w:t></w:t>
                    </w:r>
                    <w:r>
                      <w:rPr>
                        <w:spacing w:val="-25"/>
                        <w:sz w:val="23"/>
                      </w:rPr>
                      <w:t xml:space="preserve"> </w:t>
                    </w:r>
                    <w:r>
                      <w:rPr>
                        <w:rFonts w:ascii="Symbol" w:hAnsi="Symbol"/>
                        <w:position w:val="1"/>
                        <w:sz w:val="31"/>
                      </w:rPr>
                      <w:t></w:t>
                    </w:r>
                    <w:r>
                      <w:rPr>
                        <w:i/>
                        <w:sz w:val="23"/>
                      </w:rPr>
                      <w:t>n</w:t>
                    </w:r>
                    <w:r>
                      <w:rPr>
                        <w:rFonts w:ascii="Symbol" w:hAnsi="Symbol"/>
                        <w:position w:val="1"/>
                        <w:sz w:val="31"/>
                      </w:rPr>
                      <w:t></w:t>
                    </w:r>
                    <w:r>
                      <w:rPr>
                        <w:spacing w:val="-48"/>
                        <w:position w:val="1"/>
                        <w:sz w:val="31"/>
                      </w:rPr>
                      <w:t xml:space="preserve"> </w:t>
                    </w:r>
                    <w:r>
                      <w:rPr>
                        <w:i/>
                        <w:position w:val="1"/>
                        <w:sz w:val="20"/>
                      </w:rPr>
                      <w:t>&gt;</w:t>
                    </w:r>
                    <w:r>
                      <w:rPr>
                        <w:i/>
                        <w:spacing w:val="-12"/>
                        <w:position w:val="1"/>
                        <w:sz w:val="20"/>
                      </w:rPr>
                      <w:t xml:space="preserve"> </w:t>
                    </w:r>
                    <w:r>
                      <w:rPr>
                        <w:i/>
                        <w:sz w:val="23"/>
                      </w:rPr>
                      <w:t>E</w:t>
                    </w:r>
                    <w:r>
                      <w:rPr>
                        <w:i/>
                        <w:sz w:val="23"/>
                      </w:rPr>
                      <w:tab/>
                    </w:r>
                    <w:r>
                      <w:rPr>
                        <w:i/>
                        <w:position w:val="1"/>
                        <w:sz w:val="20"/>
                      </w:rPr>
                      <w:t>) theo hướng tăng của năng</w:t>
                    </w:r>
                    <w:r>
                      <w:rPr>
                        <w:i/>
                        <w:spacing w:val="-15"/>
                        <w:position w:val="1"/>
                        <w:sz w:val="20"/>
                      </w:rPr>
                      <w:t xml:space="preserve"> </w:t>
                    </w:r>
                    <w:r>
                      <w:rPr>
                        <w:i/>
                        <w:position w:val="1"/>
                        <w:sz w:val="20"/>
                      </w:rPr>
                      <w:t>lượng.</w:t>
                    </w:r>
                  </w:p>
                </w:txbxContent>
              </v:textbox>
            </v:shape>
            <v:shape id="_x0000_s1688" type="#_x0000_t202" style="position:absolute;left:4338;top:2733;width:184;height:149" filled="f" stroked="f">
              <v:textbox inset="0,0,0,0">
                <w:txbxContent>
                  <w:p w:rsidR="0066238C" w:rsidRDefault="003A6AEB">
                    <w:pPr>
                      <w:spacing w:line="147" w:lineRule="exact"/>
                      <w:rPr>
                        <w:i/>
                        <w:sz w:val="13"/>
                      </w:rPr>
                    </w:pPr>
                    <w:r>
                      <w:rPr>
                        <w:i/>
                        <w:w w:val="105"/>
                        <w:sz w:val="13"/>
                      </w:rPr>
                      <w:t>Up</w:t>
                    </w:r>
                  </w:p>
                </w:txbxContent>
              </v:textbox>
            </v:shape>
            <v:shape id="_x0000_s1687" type="#_x0000_t202" style="position:absolute;left:2269;top:3100;width:7958;height:222" filled="f" stroked="f">
              <v:textbox inset="0,0,0,0">
                <w:txbxContent>
                  <w:p w:rsidR="0066238C" w:rsidRDefault="003A6AEB">
                    <w:pPr>
                      <w:spacing w:line="222" w:lineRule="exact"/>
                      <w:rPr>
                        <w:i/>
                        <w:sz w:val="20"/>
                      </w:rPr>
                    </w:pPr>
                    <w:r>
                      <w:rPr>
                        <w:b/>
                        <w:i/>
                        <w:sz w:val="20"/>
                      </w:rPr>
                      <w:t xml:space="preserve">Bước 4: </w:t>
                    </w:r>
                    <w:r>
                      <w:rPr>
                        <w:i/>
                        <w:sz w:val="20"/>
                      </w:rPr>
                      <w:t>Điểm bắt đầu của từ được xác định lại khi hàm giả năng lượng trên khung đó nhỏ hơn</w:t>
                    </w:r>
                  </w:p>
                </w:txbxContent>
              </v:textbox>
            </v:shape>
            <v:shape id="_x0000_s1686" type="#_x0000_t202" style="position:absolute;left:2269;top:3311;width:7960;height:389" filled="f" stroked="f">
              <v:textbox inset="0,0,0,0">
                <w:txbxContent>
                  <w:p w:rsidR="0066238C" w:rsidRDefault="003A6AEB">
                    <w:pPr>
                      <w:tabs>
                        <w:tab w:val="left" w:pos="2597"/>
                      </w:tabs>
                      <w:spacing w:before="8"/>
                      <w:rPr>
                        <w:i/>
                        <w:sz w:val="20"/>
                      </w:rPr>
                    </w:pPr>
                    <w:r>
                      <w:rPr>
                        <w:i/>
                        <w:sz w:val="20"/>
                      </w:rPr>
                      <w:t xml:space="preserve">ngưỡng dưới ( </w:t>
                    </w:r>
                    <w:r>
                      <w:rPr>
                        <w:i/>
                        <w:sz w:val="24"/>
                      </w:rPr>
                      <w:t xml:space="preserve">E </w:t>
                    </w:r>
                    <w:r>
                      <w:rPr>
                        <w:rFonts w:ascii="Symbol" w:hAnsi="Symbol"/>
                        <w:sz w:val="24"/>
                        <w:vertAlign w:val="superscript"/>
                      </w:rPr>
                      <w:t></w:t>
                    </w:r>
                    <w:r>
                      <w:rPr>
                        <w:sz w:val="24"/>
                      </w:rPr>
                      <w:t xml:space="preserve"> </w:t>
                    </w:r>
                    <w:r>
                      <w:rPr>
                        <w:rFonts w:ascii="Symbol" w:hAnsi="Symbol"/>
                        <w:spacing w:val="2"/>
                        <w:sz w:val="31"/>
                      </w:rPr>
                      <w:t></w:t>
                    </w:r>
                    <w:r>
                      <w:rPr>
                        <w:i/>
                        <w:spacing w:val="2"/>
                        <w:sz w:val="24"/>
                      </w:rPr>
                      <w:t>n</w:t>
                    </w:r>
                    <w:r>
                      <w:rPr>
                        <w:rFonts w:ascii="Symbol" w:hAnsi="Symbol"/>
                        <w:spacing w:val="2"/>
                        <w:sz w:val="31"/>
                      </w:rPr>
                      <w:t></w:t>
                    </w:r>
                    <w:r>
                      <w:rPr>
                        <w:spacing w:val="-62"/>
                        <w:sz w:val="31"/>
                      </w:rPr>
                      <w:t xml:space="preserve"> </w:t>
                    </w:r>
                    <w:r>
                      <w:rPr>
                        <w:i/>
                        <w:sz w:val="20"/>
                      </w:rPr>
                      <w:t>&lt;</w:t>
                    </w:r>
                    <w:r>
                      <w:rPr>
                        <w:i/>
                        <w:spacing w:val="-11"/>
                        <w:sz w:val="20"/>
                      </w:rPr>
                      <w:t xml:space="preserve"> </w:t>
                    </w:r>
                    <w:r>
                      <w:rPr>
                        <w:i/>
                        <w:sz w:val="24"/>
                      </w:rPr>
                      <w:t>E</w:t>
                    </w:r>
                    <w:r>
                      <w:rPr>
                        <w:i/>
                        <w:sz w:val="24"/>
                      </w:rPr>
                      <w:tab/>
                    </w:r>
                    <w:r>
                      <w:rPr>
                        <w:i/>
                        <w:sz w:val="20"/>
                      </w:rPr>
                      <w:t>),</w:t>
                    </w:r>
                    <w:r>
                      <w:rPr>
                        <w:i/>
                        <w:spacing w:val="34"/>
                        <w:sz w:val="20"/>
                      </w:rPr>
                      <w:t xml:space="preserve"> </w:t>
                    </w:r>
                    <w:r>
                      <w:rPr>
                        <w:i/>
                        <w:sz w:val="20"/>
                      </w:rPr>
                      <w:t>và</w:t>
                    </w:r>
                    <w:r>
                      <w:rPr>
                        <w:i/>
                        <w:spacing w:val="34"/>
                        <w:sz w:val="20"/>
                      </w:rPr>
                      <w:t xml:space="preserve"> </w:t>
                    </w:r>
                    <w:r>
                      <w:rPr>
                        <w:i/>
                        <w:sz w:val="20"/>
                      </w:rPr>
                      <w:t>đồng</w:t>
                    </w:r>
                    <w:r>
                      <w:rPr>
                        <w:i/>
                        <w:spacing w:val="34"/>
                        <w:sz w:val="20"/>
                      </w:rPr>
                      <w:t xml:space="preserve"> </w:t>
                    </w:r>
                    <w:r>
                      <w:rPr>
                        <w:i/>
                        <w:sz w:val="20"/>
                      </w:rPr>
                      <w:t>thời</w:t>
                    </w:r>
                    <w:r>
                      <w:rPr>
                        <w:i/>
                        <w:spacing w:val="32"/>
                        <w:sz w:val="20"/>
                      </w:rPr>
                      <w:t xml:space="preserve"> </w:t>
                    </w:r>
                    <w:r>
                      <w:rPr>
                        <w:i/>
                        <w:sz w:val="20"/>
                      </w:rPr>
                      <w:t>tỷ</w:t>
                    </w:r>
                    <w:r>
                      <w:rPr>
                        <w:i/>
                        <w:spacing w:val="34"/>
                        <w:sz w:val="20"/>
                      </w:rPr>
                      <w:t xml:space="preserve"> </w:t>
                    </w:r>
                    <w:r>
                      <w:rPr>
                        <w:i/>
                        <w:sz w:val="20"/>
                      </w:rPr>
                      <w:t>lệ</w:t>
                    </w:r>
                    <w:r>
                      <w:rPr>
                        <w:i/>
                        <w:spacing w:val="34"/>
                        <w:sz w:val="20"/>
                      </w:rPr>
                      <w:t xml:space="preserve"> </w:t>
                    </w:r>
                    <w:r>
                      <w:rPr>
                        <w:i/>
                        <w:sz w:val="20"/>
                      </w:rPr>
                      <w:t>vượt</w:t>
                    </w:r>
                    <w:r>
                      <w:rPr>
                        <w:i/>
                        <w:spacing w:val="34"/>
                        <w:sz w:val="20"/>
                      </w:rPr>
                      <w:t xml:space="preserve"> </w:t>
                    </w:r>
                    <w:r>
                      <w:rPr>
                        <w:i/>
                        <w:sz w:val="20"/>
                      </w:rPr>
                      <w:t>quá</w:t>
                    </w:r>
                    <w:r>
                      <w:rPr>
                        <w:i/>
                        <w:spacing w:val="32"/>
                        <w:sz w:val="20"/>
                      </w:rPr>
                      <w:t xml:space="preserve"> </w:t>
                    </w:r>
                    <w:r>
                      <w:rPr>
                        <w:i/>
                        <w:sz w:val="20"/>
                      </w:rPr>
                      <w:t>điểm</w:t>
                    </w:r>
                    <w:r>
                      <w:rPr>
                        <w:i/>
                        <w:spacing w:val="34"/>
                        <w:sz w:val="20"/>
                      </w:rPr>
                      <w:t xml:space="preserve"> </w:t>
                    </w:r>
                    <w:r>
                      <w:rPr>
                        <w:i/>
                        <w:sz w:val="20"/>
                      </w:rPr>
                      <w:t>không</w:t>
                    </w:r>
                    <w:r>
                      <w:rPr>
                        <w:i/>
                        <w:spacing w:val="34"/>
                        <w:sz w:val="20"/>
                      </w:rPr>
                      <w:t xml:space="preserve"> </w:t>
                    </w:r>
                    <w:r>
                      <w:rPr>
                        <w:i/>
                        <w:sz w:val="20"/>
                      </w:rPr>
                      <w:t>trên</w:t>
                    </w:r>
                    <w:r>
                      <w:rPr>
                        <w:i/>
                        <w:spacing w:val="34"/>
                        <w:sz w:val="20"/>
                      </w:rPr>
                      <w:t xml:space="preserve"> </w:t>
                    </w:r>
                    <w:r>
                      <w:rPr>
                        <w:i/>
                        <w:sz w:val="20"/>
                      </w:rPr>
                      <w:t>khung</w:t>
                    </w:r>
                    <w:r>
                      <w:rPr>
                        <w:i/>
                        <w:spacing w:val="34"/>
                        <w:sz w:val="20"/>
                      </w:rPr>
                      <w:t xml:space="preserve"> </w:t>
                    </w:r>
                    <w:r>
                      <w:rPr>
                        <w:i/>
                        <w:sz w:val="20"/>
                      </w:rPr>
                      <w:t>lớn</w:t>
                    </w:r>
                    <w:r>
                      <w:rPr>
                        <w:i/>
                        <w:spacing w:val="32"/>
                        <w:sz w:val="20"/>
                      </w:rPr>
                      <w:t xml:space="preserve"> </w:t>
                    </w:r>
                    <w:r>
                      <w:rPr>
                        <w:i/>
                        <w:sz w:val="20"/>
                      </w:rPr>
                      <w:t>hơn</w:t>
                    </w:r>
                  </w:p>
                </w:txbxContent>
              </v:textbox>
            </v:shape>
            <v:shape id="_x0000_s1685" type="#_x0000_t202" style="position:absolute;left:2269;top:3565;width:7958;height:1326" filled="f" stroked="f">
              <v:textbox inset="0,0,0,0">
                <w:txbxContent>
                  <w:p w:rsidR="0066238C" w:rsidRDefault="003A6AEB">
                    <w:pPr>
                      <w:spacing w:line="155" w:lineRule="exact"/>
                      <w:ind w:left="2223"/>
                      <w:rPr>
                        <w:i/>
                        <w:sz w:val="14"/>
                      </w:rPr>
                    </w:pPr>
                    <w:r>
                      <w:rPr>
                        <w:i/>
                        <w:sz w:val="14"/>
                      </w:rPr>
                      <w:t>Down</w:t>
                    </w:r>
                  </w:p>
                  <w:p w:rsidR="0066238C" w:rsidRDefault="003A6AEB">
                    <w:pPr>
                      <w:spacing w:before="72"/>
                      <w:rPr>
                        <w:i/>
                        <w:sz w:val="20"/>
                      </w:rPr>
                    </w:pPr>
                    <w:r>
                      <w:rPr>
                        <w:i/>
                        <w:sz w:val="20"/>
                      </w:rPr>
                      <w:t xml:space="preserve">ngưỡng (ZCR&gt; </w:t>
                    </w:r>
                    <w:r>
                      <w:rPr>
                        <w:i/>
                        <w:sz w:val="24"/>
                      </w:rPr>
                      <w:t xml:space="preserve">ZCR </w:t>
                    </w:r>
                    <w:r>
                      <w:rPr>
                        <w:sz w:val="24"/>
                      </w:rPr>
                      <w:t xml:space="preserve">_ </w:t>
                    </w:r>
                    <w:r>
                      <w:rPr>
                        <w:i/>
                        <w:sz w:val="24"/>
                      </w:rPr>
                      <w:t xml:space="preserve">T </w:t>
                    </w:r>
                    <w:r>
                      <w:rPr>
                        <w:i/>
                        <w:sz w:val="20"/>
                      </w:rPr>
                      <w:t>).</w:t>
                    </w:r>
                  </w:p>
                  <w:p w:rsidR="0066238C" w:rsidRDefault="003A6AEB">
                    <w:pPr>
                      <w:spacing w:before="157" w:line="330" w:lineRule="atLeast"/>
                      <w:ind w:right="18"/>
                      <w:rPr>
                        <w:sz w:val="24"/>
                      </w:rPr>
                    </w:pPr>
                    <w:r>
                      <w:rPr>
                        <w:b/>
                        <w:sz w:val="24"/>
                      </w:rPr>
                      <w:t xml:space="preserve">Bước 5: </w:t>
                    </w:r>
                    <w:r>
                      <w:rPr>
                        <w:sz w:val="24"/>
                      </w:rPr>
                      <w:t>Điểm kết thúc từ được xác định nếu tại đó; tỷ lệ vượt quá điểm không nhỏ</w:t>
                    </w:r>
                    <w:r>
                      <w:rPr>
                        <w:spacing w:val="33"/>
                        <w:sz w:val="24"/>
                      </w:rPr>
                      <w:t xml:space="preserve"> </w:t>
                    </w:r>
                    <w:r>
                      <w:rPr>
                        <w:sz w:val="24"/>
                      </w:rPr>
                      <w:t>hơn</w:t>
                    </w:r>
                    <w:r>
                      <w:rPr>
                        <w:spacing w:val="34"/>
                        <w:sz w:val="24"/>
                      </w:rPr>
                      <w:t xml:space="preserve"> </w:t>
                    </w:r>
                    <w:r>
                      <w:rPr>
                        <w:sz w:val="24"/>
                      </w:rPr>
                      <w:t>ngưỡng</w:t>
                    </w:r>
                    <w:r>
                      <w:rPr>
                        <w:spacing w:val="33"/>
                        <w:sz w:val="24"/>
                      </w:rPr>
                      <w:t xml:space="preserve"> </w:t>
                    </w:r>
                    <w:r>
                      <w:rPr>
                        <w:sz w:val="24"/>
                      </w:rPr>
                      <w:t>(ZCR&lt;</w:t>
                    </w:r>
                    <w:r>
                      <w:rPr>
                        <w:spacing w:val="-20"/>
                        <w:sz w:val="24"/>
                      </w:rPr>
                      <w:t xml:space="preserve"> </w:t>
                    </w:r>
                    <w:r>
                      <w:rPr>
                        <w:i/>
                        <w:sz w:val="24"/>
                      </w:rPr>
                      <w:t>ZCR</w:t>
                    </w:r>
                    <w:r>
                      <w:rPr>
                        <w:i/>
                        <w:spacing w:val="-14"/>
                        <w:sz w:val="24"/>
                      </w:rPr>
                      <w:t xml:space="preserve"> </w:t>
                    </w:r>
                    <w:r>
                      <w:rPr>
                        <w:sz w:val="24"/>
                      </w:rPr>
                      <w:t>_</w:t>
                    </w:r>
                    <w:r>
                      <w:rPr>
                        <w:spacing w:val="-32"/>
                        <w:sz w:val="24"/>
                      </w:rPr>
                      <w:t xml:space="preserve"> </w:t>
                    </w:r>
                    <w:r>
                      <w:rPr>
                        <w:i/>
                        <w:sz w:val="24"/>
                      </w:rPr>
                      <w:t>T</w:t>
                    </w:r>
                    <w:r>
                      <w:rPr>
                        <w:i/>
                        <w:spacing w:val="6"/>
                        <w:sz w:val="24"/>
                      </w:rPr>
                      <w:t xml:space="preserve"> </w:t>
                    </w:r>
                    <w:r>
                      <w:rPr>
                        <w:sz w:val="24"/>
                      </w:rPr>
                      <w:t>),</w:t>
                    </w:r>
                    <w:r>
                      <w:rPr>
                        <w:spacing w:val="35"/>
                        <w:sz w:val="24"/>
                      </w:rPr>
                      <w:t xml:space="preserve"> </w:t>
                    </w:r>
                    <w:r>
                      <w:rPr>
                        <w:sz w:val="24"/>
                      </w:rPr>
                      <w:t>và</w:t>
                    </w:r>
                    <w:r>
                      <w:rPr>
                        <w:spacing w:val="34"/>
                        <w:sz w:val="24"/>
                      </w:rPr>
                      <w:t xml:space="preserve"> </w:t>
                    </w:r>
                    <w:r>
                      <w:rPr>
                        <w:sz w:val="24"/>
                      </w:rPr>
                      <w:t>hàm</w:t>
                    </w:r>
                    <w:r>
                      <w:rPr>
                        <w:spacing w:val="33"/>
                        <w:sz w:val="24"/>
                      </w:rPr>
                      <w:t xml:space="preserve"> </w:t>
                    </w:r>
                    <w:r>
                      <w:rPr>
                        <w:sz w:val="24"/>
                      </w:rPr>
                      <w:t>giả</w:t>
                    </w:r>
                    <w:r>
                      <w:rPr>
                        <w:spacing w:val="34"/>
                        <w:sz w:val="24"/>
                      </w:rPr>
                      <w:t xml:space="preserve"> </w:t>
                    </w:r>
                    <w:r>
                      <w:rPr>
                        <w:sz w:val="24"/>
                      </w:rPr>
                      <w:t>năng</w:t>
                    </w:r>
                    <w:r>
                      <w:rPr>
                        <w:spacing w:val="33"/>
                        <w:sz w:val="24"/>
                      </w:rPr>
                      <w:t xml:space="preserve"> </w:t>
                    </w:r>
                    <w:r>
                      <w:rPr>
                        <w:sz w:val="24"/>
                      </w:rPr>
                      <w:t>lượng</w:t>
                    </w:r>
                    <w:r>
                      <w:rPr>
                        <w:spacing w:val="34"/>
                        <w:sz w:val="24"/>
                      </w:rPr>
                      <w:t xml:space="preserve"> </w:t>
                    </w:r>
                    <w:r>
                      <w:rPr>
                        <w:sz w:val="24"/>
                      </w:rPr>
                      <w:t>tương</w:t>
                    </w:r>
                    <w:r>
                      <w:rPr>
                        <w:spacing w:val="32"/>
                        <w:sz w:val="24"/>
                      </w:rPr>
                      <w:t xml:space="preserve"> </w:t>
                    </w:r>
                    <w:r>
                      <w:rPr>
                        <w:sz w:val="24"/>
                      </w:rPr>
                      <w:t>ứng</w:t>
                    </w:r>
                    <w:r>
                      <w:rPr>
                        <w:spacing w:val="34"/>
                        <w:sz w:val="24"/>
                      </w:rPr>
                      <w:t xml:space="preserve"> </w:t>
                    </w:r>
                    <w:r>
                      <w:rPr>
                        <w:sz w:val="24"/>
                      </w:rPr>
                      <w:t>nhỏ</w:t>
                    </w:r>
                    <w:r>
                      <w:rPr>
                        <w:spacing w:val="33"/>
                        <w:sz w:val="24"/>
                      </w:rPr>
                      <w:t xml:space="preserve"> </w:t>
                    </w:r>
                    <w:r>
                      <w:rPr>
                        <w:sz w:val="24"/>
                      </w:rPr>
                      <w:t>hơn</w:t>
                    </w:r>
                  </w:p>
                </w:txbxContent>
              </v:textbox>
            </v:shape>
            <v:shape id="_x0000_s1684" type="#_x0000_t202" style="position:absolute;left:2269;top:4933;width:2386;height:389" filled="f" stroked="f">
              <v:textbox inset="0,0,0,0">
                <w:txbxContent>
                  <w:p w:rsidR="0066238C" w:rsidRDefault="003A6AEB">
                    <w:pPr>
                      <w:spacing w:before="8"/>
                      <w:rPr>
                        <w:i/>
                        <w:sz w:val="24"/>
                      </w:rPr>
                    </w:pPr>
                    <w:r>
                      <w:rPr>
                        <w:sz w:val="24"/>
                      </w:rPr>
                      <w:t>ngưỡng</w:t>
                    </w:r>
                    <w:r>
                      <w:rPr>
                        <w:spacing w:val="-9"/>
                        <w:sz w:val="24"/>
                      </w:rPr>
                      <w:t xml:space="preserve"> </w:t>
                    </w:r>
                    <w:r>
                      <w:rPr>
                        <w:sz w:val="24"/>
                      </w:rPr>
                      <w:t>dưới</w:t>
                    </w:r>
                    <w:r>
                      <w:rPr>
                        <w:spacing w:val="-8"/>
                        <w:sz w:val="24"/>
                      </w:rPr>
                      <w:t xml:space="preserve"> </w:t>
                    </w:r>
                    <w:r>
                      <w:rPr>
                        <w:sz w:val="24"/>
                      </w:rPr>
                      <w:t>(</w:t>
                    </w:r>
                    <w:r>
                      <w:rPr>
                        <w:spacing w:val="-23"/>
                        <w:sz w:val="24"/>
                      </w:rPr>
                      <w:t xml:space="preserve"> </w:t>
                    </w:r>
                    <w:r>
                      <w:rPr>
                        <w:i/>
                        <w:sz w:val="24"/>
                      </w:rPr>
                      <w:t>E</w:t>
                    </w:r>
                    <w:r>
                      <w:rPr>
                        <w:i/>
                        <w:spacing w:val="-33"/>
                        <w:sz w:val="24"/>
                      </w:rPr>
                      <w:t xml:space="preserve"> </w:t>
                    </w:r>
                    <w:r>
                      <w:rPr>
                        <w:rFonts w:ascii="Symbol" w:hAnsi="Symbol"/>
                        <w:sz w:val="24"/>
                        <w:vertAlign w:val="superscript"/>
                      </w:rPr>
                      <w:t></w:t>
                    </w:r>
                    <w:r>
                      <w:rPr>
                        <w:spacing w:val="-29"/>
                        <w:sz w:val="24"/>
                      </w:rPr>
                      <w:t xml:space="preserve"> </w:t>
                    </w:r>
                    <w:r>
                      <w:rPr>
                        <w:rFonts w:ascii="Symbol" w:hAnsi="Symbol"/>
                        <w:spacing w:val="2"/>
                        <w:sz w:val="31"/>
                      </w:rPr>
                      <w:t></w:t>
                    </w:r>
                    <w:r>
                      <w:rPr>
                        <w:i/>
                        <w:spacing w:val="2"/>
                        <w:sz w:val="24"/>
                      </w:rPr>
                      <w:t>n</w:t>
                    </w:r>
                    <w:r>
                      <w:rPr>
                        <w:rFonts w:ascii="Symbol" w:hAnsi="Symbol"/>
                        <w:spacing w:val="2"/>
                        <w:sz w:val="31"/>
                      </w:rPr>
                      <w:t></w:t>
                    </w:r>
                    <w:r>
                      <w:rPr>
                        <w:spacing w:val="-50"/>
                        <w:sz w:val="31"/>
                      </w:rPr>
                      <w:t xml:space="preserve"> </w:t>
                    </w:r>
                    <w:r>
                      <w:rPr>
                        <w:sz w:val="24"/>
                      </w:rPr>
                      <w:t>&lt;</w:t>
                    </w:r>
                    <w:r>
                      <w:rPr>
                        <w:spacing w:val="-22"/>
                        <w:sz w:val="24"/>
                      </w:rPr>
                      <w:t xml:space="preserve"> </w:t>
                    </w:r>
                    <w:r>
                      <w:rPr>
                        <w:i/>
                        <w:spacing w:val="-11"/>
                        <w:sz w:val="24"/>
                      </w:rPr>
                      <w:t>E</w:t>
                    </w:r>
                  </w:p>
                </w:txbxContent>
              </v:textbox>
            </v:shape>
            <v:shape id="_x0000_s1683" type="#_x0000_t202" style="position:absolute;left:4648;top:5188;width:355;height:156" filled="f" stroked="f">
              <v:textbox inset="0,0,0,0">
                <w:txbxContent>
                  <w:p w:rsidR="0066238C" w:rsidRDefault="003A6AEB">
                    <w:pPr>
                      <w:spacing w:line="155" w:lineRule="exact"/>
                      <w:rPr>
                        <w:i/>
                        <w:sz w:val="14"/>
                      </w:rPr>
                    </w:pPr>
                    <w:r>
                      <w:rPr>
                        <w:i/>
                        <w:sz w:val="14"/>
                      </w:rPr>
                      <w:t>Down</w:t>
                    </w:r>
                  </w:p>
                </w:txbxContent>
              </v:textbox>
            </v:shape>
            <v:shape id="_x0000_s1682" type="#_x0000_t202" style="position:absolute;left:5024;top:5039;width:4887;height:267" filled="f" stroked="f">
              <v:textbox inset="0,0,0,0">
                <w:txbxContent>
                  <w:p w:rsidR="0066238C" w:rsidRDefault="003A6AEB">
                    <w:pPr>
                      <w:spacing w:line="266" w:lineRule="exact"/>
                      <w:rPr>
                        <w:sz w:val="24"/>
                      </w:rPr>
                    </w:pPr>
                    <w:r>
                      <w:rPr>
                        <w:sz w:val="24"/>
                      </w:rPr>
                      <w:t>) theo xu hướng đi xuống của hàm giả năng lượng.</w:t>
                    </w:r>
                  </w:p>
                </w:txbxContent>
              </v:textbox>
            </v:shape>
            <w10:wrap type="topAndBottom" anchorx="page"/>
          </v:group>
        </w:pict>
      </w:r>
      <w:r>
        <w:t xml:space="preserve">Thuật toán này được mô tả như sau </w:t>
      </w:r>
      <w:r>
        <w:rPr>
          <w:sz w:val="24"/>
        </w:rPr>
        <w:t>:</w:t>
      </w:r>
    </w:p>
    <w:p w:rsidR="0066238C" w:rsidRDefault="003A6AEB">
      <w:pPr>
        <w:spacing w:before="91"/>
        <w:ind w:left="781"/>
        <w:rPr>
          <w:b/>
          <w:sz w:val="23"/>
        </w:rPr>
      </w:pPr>
      <w:r>
        <w:rPr>
          <w:b/>
          <w:sz w:val="23"/>
        </w:rPr>
        <w:t>c) Phát hiện tiếng nói dựa trên năng lượng phổ ngắn hạn</w:t>
      </w:r>
    </w:p>
    <w:p w:rsidR="0066238C" w:rsidRDefault="003A6AEB">
      <w:pPr>
        <w:pStyle w:val="BodyText"/>
        <w:spacing w:before="57" w:line="302" w:lineRule="auto"/>
        <w:ind w:left="782" w:right="268" w:firstLine="719"/>
      </w:pPr>
      <w:r>
        <w:t xml:space="preserve">Ý tưởng chính của phương pháp này là sử dụng bộ điều khiển dò biên tiếng nói VAD (Voice Activity Detector) dựa trên việc xác định năng lượng phổ ngắn hạn </w:t>
      </w:r>
      <w:r>
        <w:rPr>
          <w:i/>
          <w:position w:val="14"/>
          <w:sz w:val="24"/>
        </w:rPr>
        <w:t xml:space="preserve">E </w:t>
      </w:r>
      <w:r>
        <w:rPr>
          <w:i/>
          <w:position w:val="8"/>
          <w:sz w:val="14"/>
        </w:rPr>
        <w:t xml:space="preserve">f </w:t>
      </w:r>
      <w:r>
        <w:t>trên c</w:t>
      </w:r>
      <w:r>
        <w:t>ác khung tín</w:t>
      </w:r>
    </w:p>
    <w:p w:rsidR="0066238C" w:rsidRDefault="0066238C">
      <w:pPr>
        <w:pStyle w:val="BodyText"/>
        <w:rPr>
          <w:sz w:val="20"/>
        </w:rPr>
      </w:pPr>
    </w:p>
    <w:p w:rsidR="0066238C" w:rsidRDefault="003A6AEB">
      <w:pPr>
        <w:pStyle w:val="Heading7"/>
        <w:spacing w:before="90"/>
        <w:ind w:left="0" w:right="269"/>
        <w:jc w:val="right"/>
      </w:pPr>
      <w:r>
        <w:t>105</w:t>
      </w:r>
    </w:p>
    <w:p w:rsidR="0066238C" w:rsidRDefault="0066238C">
      <w:pPr>
        <w:jc w:val="right"/>
        <w:sectPr w:rsidR="0066238C">
          <w:type w:val="continuous"/>
          <w:pgSz w:w="11910" w:h="16840"/>
          <w:pgMar w:top="1080" w:right="860" w:bottom="440" w:left="920" w:header="720" w:footer="720" w:gutter="0"/>
          <w:cols w:space="720"/>
        </w:sectPr>
      </w:pPr>
    </w:p>
    <w:p w:rsidR="0066238C" w:rsidRDefault="003A6AEB">
      <w:pPr>
        <w:pStyle w:val="BodyText"/>
        <w:spacing w:before="78" w:line="232" w:lineRule="auto"/>
        <w:ind w:left="214" w:right="834" w:hanging="1"/>
        <w:jc w:val="both"/>
      </w:pPr>
      <w:r>
        <w:lastRenderedPageBreak/>
        <w:t xml:space="preserve">hiệu tiếng nói. VAD dùng để xác định một khung chứa tín hiệu tiếng nói hay nhiễu. Hàm đầu ra của VAD trên khung thứ m là </w:t>
      </w:r>
      <w:r>
        <w:rPr>
          <w:i/>
          <w:position w:val="6"/>
          <w:sz w:val="24"/>
        </w:rPr>
        <w:t xml:space="preserve">v </w:t>
      </w:r>
      <w:r>
        <w:t xml:space="preserve">[m]. Với khung chứa tiếng nói (có thể cả nhiễu) </w:t>
      </w:r>
      <w:r>
        <w:rPr>
          <w:i/>
          <w:position w:val="6"/>
          <w:sz w:val="24"/>
        </w:rPr>
        <w:t xml:space="preserve">v </w:t>
      </w:r>
      <w:r>
        <w:t xml:space="preserve">[m]=1, ngược lại khung chỉ chứa nhiễu </w:t>
      </w:r>
      <w:r>
        <w:rPr>
          <w:i/>
          <w:position w:val="6"/>
          <w:sz w:val="24"/>
        </w:rPr>
        <w:t xml:space="preserve">v </w:t>
      </w:r>
      <w:r>
        <w:t>[m]=0.</w:t>
      </w:r>
    </w:p>
    <w:p w:rsidR="0066238C" w:rsidRDefault="003A6AEB">
      <w:pPr>
        <w:pStyle w:val="BodyText"/>
        <w:spacing w:before="108"/>
        <w:ind w:left="271"/>
        <w:jc w:val="both"/>
      </w:pPr>
      <w:r>
        <w:t>Th</w:t>
      </w:r>
      <w:r>
        <w:t>uật toán được mô tả như sau:</w:t>
      </w:r>
    </w:p>
    <w:p w:rsidR="0066238C" w:rsidRDefault="003A6AEB">
      <w:pPr>
        <w:pStyle w:val="BodyText"/>
        <w:spacing w:before="10"/>
        <w:rPr>
          <w:sz w:val="11"/>
        </w:rPr>
      </w:pPr>
      <w:r>
        <w:pict>
          <v:group id="_x0000_s1647" style="position:absolute;margin-left:83.6pt;margin-top:8.8pt;width:399.9pt;height:395.6pt;z-index:-251341312;mso-wrap-distance-left:0;mso-wrap-distance-right:0;mso-position-horizontal-relative:page" coordorigin="1672,176" coordsize="7998,7912">
            <v:shape id="_x0000_s1680" style="position:absolute;left:1671;top:176;width:7998;height:4502" coordorigin="1672,176" coordsize="7998,4502" o:spt="100" adj="0,,0" path="m9670,2116r-7998,l1672,2657r,579l1672,3817r,861l9670,4678r,-861l9670,3236r,-579l9670,2116xm9670,176r-7998,l1672,756r,881l1672,2116r7998,l9670,1637r,-881l9670,176xe" fillcolor="#ccc" stroked="f">
              <v:stroke joinstyle="round"/>
              <v:formulas/>
              <v:path arrowok="t" o:connecttype="segments"/>
            </v:shape>
            <v:line id="_x0000_s1679" style="position:absolute" from="4681,4172" to="6428,4172" strokeweight=".17603mm"/>
            <v:shape id="_x0000_s1678" style="position:absolute;left:1671;top:4677;width:7998;height:3411" coordorigin="1672,4678" coordsize="7998,3411" path="m9670,4678r-7998,l1672,5238r,420l1672,8088r7998,l9670,5238r,-560xe" fillcolor="#ccc" stroked="f">
              <v:path arrowok="t"/>
            </v:shape>
            <v:shape id="_x0000_s1677" type="#_x0000_t75" style="position:absolute;left:2922;top:5481;width:6060;height:520">
              <v:imagedata r:id="rId9" o:title=""/>
            </v:shape>
            <v:shape id="_x0000_s1676" type="#_x0000_t202" style="position:absolute;left:1701;top:346;width:4766;height:245" filled="f" stroked="f">
              <v:textbox inset="0,0,0,0">
                <w:txbxContent>
                  <w:p w:rsidR="0066238C" w:rsidRDefault="003A6AEB">
                    <w:pPr>
                      <w:tabs>
                        <w:tab w:val="left" w:pos="3110"/>
                      </w:tabs>
                      <w:spacing w:line="244" w:lineRule="exact"/>
                      <w:rPr>
                        <w:i/>
                        <w:sz w:val="18"/>
                      </w:rPr>
                    </w:pPr>
                    <w:r>
                      <w:rPr>
                        <w:i/>
                        <w:sz w:val="18"/>
                      </w:rPr>
                      <w:t>Bước 1: Tính năng lượng phổ</w:t>
                    </w:r>
                    <w:r>
                      <w:rPr>
                        <w:i/>
                        <w:spacing w:val="-7"/>
                        <w:sz w:val="18"/>
                      </w:rPr>
                      <w:t xml:space="preserve"> </w:t>
                    </w:r>
                    <w:r>
                      <w:rPr>
                        <w:i/>
                        <w:sz w:val="18"/>
                      </w:rPr>
                      <w:t>ngắn hạn</w:t>
                    </w:r>
                    <w:r>
                      <w:rPr>
                        <w:i/>
                        <w:sz w:val="18"/>
                      </w:rPr>
                      <w:tab/>
                    </w:r>
                    <w:r>
                      <w:rPr>
                        <w:i/>
                        <w:position w:val="8"/>
                        <w:sz w:val="14"/>
                      </w:rPr>
                      <w:t xml:space="preserve">f </w:t>
                    </w:r>
                    <w:r>
                      <w:rPr>
                        <w:i/>
                        <w:sz w:val="18"/>
                      </w:rPr>
                      <w:t>cho mỗi khung</w:t>
                    </w:r>
                    <w:r>
                      <w:rPr>
                        <w:i/>
                        <w:spacing w:val="-25"/>
                        <w:sz w:val="18"/>
                      </w:rPr>
                      <w:t xml:space="preserve"> </w:t>
                    </w:r>
                    <w:r>
                      <w:rPr>
                        <w:i/>
                        <w:sz w:val="18"/>
                      </w:rPr>
                      <w:t>theo:</w:t>
                    </w:r>
                  </w:p>
                </w:txbxContent>
              </v:textbox>
            </v:shape>
            <v:shape id="_x0000_s1675" type="#_x0000_t202" style="position:absolute;left:4608;top:197;width:167;height:267" filled="f" stroked="f">
              <v:textbox inset="0,0,0,0">
                <w:txbxContent>
                  <w:p w:rsidR="0066238C" w:rsidRDefault="003A6AEB">
                    <w:pPr>
                      <w:spacing w:line="266" w:lineRule="exact"/>
                      <w:rPr>
                        <w:i/>
                        <w:sz w:val="24"/>
                      </w:rPr>
                    </w:pPr>
                    <w:r>
                      <w:rPr>
                        <w:i/>
                        <w:sz w:val="24"/>
                      </w:rPr>
                      <w:t>E</w:t>
                    </w:r>
                  </w:p>
                </w:txbxContent>
              </v:textbox>
            </v:shape>
            <v:shape id="_x0000_s1674" type="#_x0000_t202" style="position:absolute;left:3903;top:821;width:797;height:421" filled="f" stroked="f">
              <v:textbox inset="0,0,0,0">
                <w:txbxContent>
                  <w:p w:rsidR="0066238C" w:rsidRDefault="003A6AEB">
                    <w:pPr>
                      <w:spacing w:line="421" w:lineRule="exact"/>
                      <w:rPr>
                        <w:rFonts w:ascii="Symbol" w:hAnsi="Symbol"/>
                        <w:sz w:val="24"/>
                      </w:rPr>
                    </w:pPr>
                    <w:r>
                      <w:rPr>
                        <w:i/>
                        <w:sz w:val="24"/>
                      </w:rPr>
                      <w:t>E</w:t>
                    </w:r>
                    <w:r>
                      <w:rPr>
                        <w:i/>
                        <w:spacing w:val="-38"/>
                        <w:sz w:val="24"/>
                      </w:rPr>
                      <w:t xml:space="preserve"> </w:t>
                    </w:r>
                    <w:r>
                      <w:rPr>
                        <w:i/>
                        <w:position w:val="-5"/>
                        <w:sz w:val="14"/>
                      </w:rPr>
                      <w:t>f</w:t>
                    </w:r>
                    <w:r>
                      <w:rPr>
                        <w:i/>
                        <w:spacing w:val="2"/>
                        <w:position w:val="-5"/>
                        <w:sz w:val="14"/>
                      </w:rPr>
                      <w:t xml:space="preserve"> </w:t>
                    </w:r>
                    <w:r>
                      <w:rPr>
                        <w:rFonts w:ascii="Symbol" w:hAnsi="Symbol"/>
                        <w:spacing w:val="-3"/>
                        <w:sz w:val="33"/>
                      </w:rPr>
                      <w:t></w:t>
                    </w:r>
                    <w:r>
                      <w:rPr>
                        <w:i/>
                        <w:spacing w:val="-3"/>
                        <w:sz w:val="24"/>
                      </w:rPr>
                      <w:t>m</w:t>
                    </w:r>
                    <w:r>
                      <w:rPr>
                        <w:rFonts w:ascii="Symbol" w:hAnsi="Symbol"/>
                        <w:spacing w:val="-3"/>
                        <w:sz w:val="33"/>
                      </w:rPr>
                      <w:t></w:t>
                    </w:r>
                    <w:r>
                      <w:rPr>
                        <w:spacing w:val="-61"/>
                        <w:sz w:val="33"/>
                      </w:rPr>
                      <w:t xml:space="preserve"> </w:t>
                    </w:r>
                    <w:r>
                      <w:rPr>
                        <w:rFonts w:ascii="Symbol" w:hAnsi="Symbol"/>
                        <w:sz w:val="24"/>
                      </w:rPr>
                      <w:t></w:t>
                    </w:r>
                  </w:p>
                </w:txbxContent>
              </v:textbox>
            </v:shape>
            <v:shape id="_x0000_s1673" type="#_x0000_t202" style="position:absolute;left:4752;top:783;width:589;height:156" filled="f" stroked="f">
              <v:textbox inset="0,0,0,0">
                <w:txbxContent>
                  <w:p w:rsidR="0066238C" w:rsidRDefault="003A6AEB">
                    <w:pPr>
                      <w:spacing w:line="155" w:lineRule="exact"/>
                      <w:rPr>
                        <w:i/>
                        <w:sz w:val="14"/>
                      </w:rPr>
                    </w:pPr>
                    <w:r>
                      <w:rPr>
                        <w:i/>
                        <w:sz w:val="14"/>
                      </w:rPr>
                      <w:t>NumChan</w:t>
                    </w:r>
                  </w:p>
                </w:txbxContent>
              </v:textbox>
            </v:shape>
            <v:shape id="_x0000_s1672" type="#_x0000_t202" style="position:absolute;left:4904;top:845;width:278;height:443" filled="f" stroked="f">
              <v:textbox inset="0,0,0,0">
                <w:txbxContent>
                  <w:p w:rsidR="0066238C" w:rsidRDefault="003A6AEB">
                    <w:pPr>
                      <w:spacing w:before="1"/>
                      <w:rPr>
                        <w:rFonts w:ascii="Symbol" w:hAnsi="Symbol"/>
                        <w:sz w:val="36"/>
                      </w:rPr>
                    </w:pPr>
                    <w:r>
                      <w:rPr>
                        <w:rFonts w:ascii="Symbol" w:hAnsi="Symbol"/>
                        <w:sz w:val="36"/>
                      </w:rPr>
                      <w:t></w:t>
                    </w:r>
                  </w:p>
                </w:txbxContent>
              </v:textbox>
            </v:shape>
            <v:shape id="_x0000_s1671" type="#_x0000_t202" style="position:absolute;left:5237;top:821;width:329;height:403" filled="f" stroked="f">
              <v:textbox inset="0,0,0,0">
                <w:txbxContent>
                  <w:p w:rsidR="0066238C" w:rsidRDefault="003A6AEB">
                    <w:pPr>
                      <w:spacing w:line="403" w:lineRule="exact"/>
                      <w:rPr>
                        <w:rFonts w:ascii="Symbol" w:hAnsi="Symbol"/>
                        <w:sz w:val="33"/>
                      </w:rPr>
                    </w:pPr>
                    <w:r>
                      <w:rPr>
                        <w:i/>
                        <w:w w:val="95"/>
                        <w:sz w:val="24"/>
                      </w:rPr>
                      <w:t xml:space="preserve">f </w:t>
                    </w:r>
                    <w:r>
                      <w:rPr>
                        <w:rFonts w:ascii="Symbol" w:hAnsi="Symbol"/>
                        <w:w w:val="95"/>
                        <w:sz w:val="33"/>
                      </w:rPr>
                      <w:t></w:t>
                    </w:r>
                  </w:p>
                </w:txbxContent>
              </v:textbox>
            </v:shape>
            <v:shape id="_x0000_s1670" type="#_x0000_t202" style="position:absolute;left:5325;top:1086;width:130;height:156" filled="f" stroked="f">
              <v:textbox inset="0,0,0,0">
                <w:txbxContent>
                  <w:p w:rsidR="0066238C" w:rsidRDefault="003A6AEB">
                    <w:pPr>
                      <w:spacing w:line="155" w:lineRule="exact"/>
                      <w:rPr>
                        <w:sz w:val="14"/>
                      </w:rPr>
                    </w:pPr>
                    <w:r>
                      <w:rPr>
                        <w:sz w:val="14"/>
                      </w:rPr>
                      <w:t>ln</w:t>
                    </w:r>
                  </w:p>
                </w:txbxContent>
              </v:textbox>
            </v:shape>
            <v:shape id="_x0000_s1669" type="#_x0000_t202" style="position:absolute;left:5534;top:821;width:432;height:403" filled="f" stroked="f">
              <v:textbox inset="0,0,0,0">
                <w:txbxContent>
                  <w:p w:rsidR="0066238C" w:rsidRDefault="003A6AEB">
                    <w:pPr>
                      <w:spacing w:line="403" w:lineRule="exact"/>
                      <w:rPr>
                        <w:rFonts w:ascii="Symbol" w:hAnsi="Symbol"/>
                        <w:sz w:val="33"/>
                      </w:rPr>
                    </w:pPr>
                    <w:r>
                      <w:rPr>
                        <w:i/>
                        <w:w w:val="95"/>
                        <w:sz w:val="24"/>
                      </w:rPr>
                      <w:t>m</w:t>
                    </w:r>
                    <w:r>
                      <w:rPr>
                        <w:w w:val="95"/>
                        <w:sz w:val="24"/>
                      </w:rPr>
                      <w:t>,</w:t>
                    </w:r>
                    <w:r>
                      <w:rPr>
                        <w:spacing w:val="-42"/>
                        <w:w w:val="95"/>
                        <w:sz w:val="24"/>
                      </w:rPr>
                      <w:t xml:space="preserve"> </w:t>
                    </w:r>
                    <w:r>
                      <w:rPr>
                        <w:i/>
                        <w:spacing w:val="5"/>
                        <w:w w:val="95"/>
                        <w:sz w:val="24"/>
                      </w:rPr>
                      <w:t>i</w:t>
                    </w:r>
                    <w:r>
                      <w:rPr>
                        <w:rFonts w:ascii="Symbol" w:hAnsi="Symbol"/>
                        <w:spacing w:val="5"/>
                        <w:w w:val="95"/>
                        <w:sz w:val="33"/>
                      </w:rPr>
                      <w:t></w:t>
                    </w:r>
                  </w:p>
                </w:txbxContent>
              </v:textbox>
            </v:shape>
            <v:shape id="_x0000_s1668" type="#_x0000_t202" style="position:absolute;left:4942;top:1241;width:210;height:172" filled="f" stroked="f">
              <v:textbox inset="0,0,0,0">
                <w:txbxContent>
                  <w:p w:rsidR="0066238C" w:rsidRDefault="003A6AEB">
                    <w:pPr>
                      <w:rPr>
                        <w:sz w:val="14"/>
                      </w:rPr>
                    </w:pPr>
                    <w:r>
                      <w:rPr>
                        <w:i/>
                        <w:sz w:val="14"/>
                      </w:rPr>
                      <w:t>i</w:t>
                    </w:r>
                    <w:r>
                      <w:rPr>
                        <w:rFonts w:ascii="Symbol" w:hAnsi="Symbol"/>
                        <w:sz w:val="14"/>
                      </w:rPr>
                      <w:t></w:t>
                    </w:r>
                    <w:r>
                      <w:rPr>
                        <w:sz w:val="14"/>
                      </w:rPr>
                      <w:t>1</w:t>
                    </w:r>
                  </w:p>
                </w:txbxContent>
              </v:textbox>
            </v:shape>
            <v:shape id="_x0000_s1667" type="#_x0000_t202" style="position:absolute;left:8482;top:1271;width:377;height:200" filled="f" stroked="f">
              <v:textbox inset="0,0,0,0">
                <w:txbxContent>
                  <w:p w:rsidR="0066238C" w:rsidRDefault="003A6AEB">
                    <w:pPr>
                      <w:spacing w:line="199" w:lineRule="exact"/>
                      <w:rPr>
                        <w:i/>
                        <w:sz w:val="18"/>
                      </w:rPr>
                    </w:pPr>
                    <w:r>
                      <w:rPr>
                        <w:i/>
                        <w:sz w:val="18"/>
                      </w:rPr>
                      <w:t>(4-1)</w:t>
                    </w:r>
                  </w:p>
                </w:txbxContent>
              </v:textbox>
            </v:shape>
            <v:shape id="_x0000_s1666" type="#_x0000_t202" style="position:absolute;left:1701;top:1637;width:6506;height:1434" filled="f" stroked="f">
              <v:textbox inset="0,0,0,0">
                <w:txbxContent>
                  <w:p w:rsidR="0066238C" w:rsidRDefault="003A6AEB">
                    <w:pPr>
                      <w:spacing w:line="312" w:lineRule="exact"/>
                      <w:ind w:left="630"/>
                      <w:rPr>
                        <w:i/>
                        <w:sz w:val="18"/>
                      </w:rPr>
                    </w:pPr>
                    <w:r>
                      <w:rPr>
                        <w:i/>
                        <w:sz w:val="18"/>
                      </w:rPr>
                      <w:t xml:space="preserve">trong đó; </w:t>
                    </w:r>
                    <w:r>
                      <w:rPr>
                        <w:i/>
                        <w:position w:val="6"/>
                        <w:sz w:val="24"/>
                      </w:rPr>
                      <w:t xml:space="preserve">NumChan </w:t>
                    </w:r>
                    <w:r>
                      <w:rPr>
                        <w:i/>
                        <w:sz w:val="18"/>
                      </w:rPr>
                      <w:t>: số kênh của băng lọc tam giác</w:t>
                    </w:r>
                  </w:p>
                  <w:p w:rsidR="0066238C" w:rsidRDefault="003A6AEB">
                    <w:pPr>
                      <w:spacing w:before="37" w:line="580" w:lineRule="exact"/>
                      <w:ind w:firstLine="666"/>
                      <w:rPr>
                        <w:i/>
                        <w:sz w:val="18"/>
                      </w:rPr>
                    </w:pPr>
                    <w:r>
                      <w:rPr>
                        <w:i/>
                        <w:spacing w:val="6"/>
                        <w:position w:val="10"/>
                        <w:sz w:val="24"/>
                      </w:rPr>
                      <w:t>f</w:t>
                    </w:r>
                    <w:r>
                      <w:rPr>
                        <w:spacing w:val="6"/>
                        <w:position w:val="4"/>
                        <w:sz w:val="14"/>
                      </w:rPr>
                      <w:t>ln</w:t>
                    </w:r>
                    <w:r>
                      <w:rPr>
                        <w:spacing w:val="-6"/>
                        <w:position w:val="4"/>
                        <w:sz w:val="14"/>
                      </w:rPr>
                      <w:t xml:space="preserve"> </w:t>
                    </w:r>
                    <w:r>
                      <w:rPr>
                        <w:rFonts w:ascii="Symbol" w:hAnsi="Symbol"/>
                        <w:spacing w:val="-5"/>
                        <w:position w:val="10"/>
                        <w:sz w:val="32"/>
                      </w:rPr>
                      <w:t></w:t>
                    </w:r>
                    <w:r>
                      <w:rPr>
                        <w:i/>
                        <w:spacing w:val="-5"/>
                        <w:position w:val="10"/>
                        <w:sz w:val="24"/>
                      </w:rPr>
                      <w:t>m</w:t>
                    </w:r>
                    <w:r>
                      <w:rPr>
                        <w:spacing w:val="-5"/>
                        <w:position w:val="10"/>
                        <w:sz w:val="24"/>
                      </w:rPr>
                      <w:t>,</w:t>
                    </w:r>
                    <w:r>
                      <w:rPr>
                        <w:spacing w:val="-40"/>
                        <w:position w:val="10"/>
                        <w:sz w:val="24"/>
                      </w:rPr>
                      <w:t xml:space="preserve"> </w:t>
                    </w:r>
                    <w:r>
                      <w:rPr>
                        <w:i/>
                        <w:spacing w:val="5"/>
                        <w:position w:val="10"/>
                        <w:sz w:val="24"/>
                      </w:rPr>
                      <w:t>i</w:t>
                    </w:r>
                    <w:r>
                      <w:rPr>
                        <w:rFonts w:ascii="Symbol" w:hAnsi="Symbol"/>
                        <w:spacing w:val="5"/>
                        <w:position w:val="10"/>
                        <w:sz w:val="32"/>
                      </w:rPr>
                      <w:t></w:t>
                    </w:r>
                    <w:r>
                      <w:rPr>
                        <w:spacing w:val="-27"/>
                        <w:position w:val="10"/>
                        <w:sz w:val="32"/>
                      </w:rPr>
                      <w:t xml:space="preserve"> </w:t>
                    </w:r>
                    <w:r>
                      <w:rPr>
                        <w:i/>
                        <w:sz w:val="18"/>
                      </w:rPr>
                      <w:t>:</w:t>
                    </w:r>
                    <w:r>
                      <w:rPr>
                        <w:i/>
                        <w:spacing w:val="-4"/>
                        <w:sz w:val="18"/>
                      </w:rPr>
                      <w:t xml:space="preserve"> </w:t>
                    </w:r>
                    <w:r>
                      <w:rPr>
                        <w:i/>
                        <w:sz w:val="18"/>
                      </w:rPr>
                      <w:t>các</w:t>
                    </w:r>
                    <w:r>
                      <w:rPr>
                        <w:i/>
                        <w:spacing w:val="-4"/>
                        <w:sz w:val="18"/>
                      </w:rPr>
                      <w:t xml:space="preserve"> </w:t>
                    </w:r>
                    <w:r>
                      <w:rPr>
                        <w:i/>
                        <w:sz w:val="18"/>
                      </w:rPr>
                      <w:t>phần</w:t>
                    </w:r>
                    <w:r>
                      <w:rPr>
                        <w:i/>
                        <w:spacing w:val="-4"/>
                        <w:sz w:val="18"/>
                      </w:rPr>
                      <w:t xml:space="preserve"> </w:t>
                    </w:r>
                    <w:r>
                      <w:rPr>
                        <w:i/>
                        <w:sz w:val="18"/>
                      </w:rPr>
                      <w:t>tử</w:t>
                    </w:r>
                    <w:r>
                      <w:rPr>
                        <w:i/>
                        <w:spacing w:val="-5"/>
                        <w:sz w:val="18"/>
                      </w:rPr>
                      <w:t xml:space="preserve"> </w:t>
                    </w:r>
                    <w:r>
                      <w:rPr>
                        <w:i/>
                        <w:sz w:val="18"/>
                      </w:rPr>
                      <w:t>đầu</w:t>
                    </w:r>
                    <w:r>
                      <w:rPr>
                        <w:i/>
                        <w:spacing w:val="-4"/>
                        <w:sz w:val="18"/>
                      </w:rPr>
                      <w:t xml:space="preserve"> </w:t>
                    </w:r>
                    <w:r>
                      <w:rPr>
                        <w:i/>
                        <w:sz w:val="18"/>
                      </w:rPr>
                      <w:t>ra</w:t>
                    </w:r>
                    <w:r>
                      <w:rPr>
                        <w:i/>
                        <w:spacing w:val="-5"/>
                        <w:sz w:val="18"/>
                      </w:rPr>
                      <w:t xml:space="preserve"> </w:t>
                    </w:r>
                    <w:r>
                      <w:rPr>
                        <w:i/>
                        <w:sz w:val="18"/>
                      </w:rPr>
                      <w:t>của</w:t>
                    </w:r>
                    <w:r>
                      <w:rPr>
                        <w:i/>
                        <w:spacing w:val="-2"/>
                        <w:sz w:val="18"/>
                      </w:rPr>
                      <w:t xml:space="preserve"> </w:t>
                    </w:r>
                    <w:r>
                      <w:rPr>
                        <w:i/>
                        <w:position w:val="6"/>
                        <w:sz w:val="24"/>
                      </w:rPr>
                      <w:t>NumChan</w:t>
                    </w:r>
                    <w:r>
                      <w:rPr>
                        <w:i/>
                        <w:spacing w:val="16"/>
                        <w:position w:val="6"/>
                        <w:sz w:val="24"/>
                      </w:rPr>
                      <w:t xml:space="preserve"> </w:t>
                    </w:r>
                    <w:r>
                      <w:rPr>
                        <w:i/>
                        <w:sz w:val="18"/>
                      </w:rPr>
                      <w:t>(chuẩn</w:t>
                    </w:r>
                    <w:r>
                      <w:rPr>
                        <w:i/>
                        <w:spacing w:val="-4"/>
                        <w:sz w:val="18"/>
                      </w:rPr>
                      <w:t xml:space="preserve"> </w:t>
                    </w:r>
                    <w:r>
                      <w:rPr>
                        <w:i/>
                        <w:sz w:val="18"/>
                      </w:rPr>
                      <w:t>hoá</w:t>
                    </w:r>
                    <w:r>
                      <w:rPr>
                        <w:i/>
                        <w:spacing w:val="-4"/>
                        <w:sz w:val="18"/>
                      </w:rPr>
                      <w:t xml:space="preserve"> </w:t>
                    </w:r>
                    <w:r>
                      <w:rPr>
                        <w:i/>
                        <w:sz w:val="18"/>
                      </w:rPr>
                      <w:t>bằng</w:t>
                    </w:r>
                    <w:r>
                      <w:rPr>
                        <w:i/>
                        <w:spacing w:val="-4"/>
                        <w:sz w:val="18"/>
                      </w:rPr>
                      <w:t xml:space="preserve"> </w:t>
                    </w:r>
                    <w:r>
                      <w:rPr>
                        <w:i/>
                        <w:sz w:val="18"/>
                      </w:rPr>
                      <w:t>hàm</w:t>
                    </w:r>
                    <w:r>
                      <w:rPr>
                        <w:i/>
                        <w:spacing w:val="-4"/>
                        <w:sz w:val="18"/>
                      </w:rPr>
                      <w:t xml:space="preserve"> </w:t>
                    </w:r>
                    <w:r>
                      <w:rPr>
                        <w:i/>
                        <w:sz w:val="18"/>
                      </w:rPr>
                      <w:t xml:space="preserve">logarit) Bước 2: Xác định năng lượng phổ trung bình dài hạn </w:t>
                    </w:r>
                    <w:r>
                      <w:rPr>
                        <w:i/>
                        <w:spacing w:val="5"/>
                        <w:position w:val="12"/>
                        <w:sz w:val="24"/>
                      </w:rPr>
                      <w:t>E</w:t>
                    </w:r>
                    <w:r>
                      <w:rPr>
                        <w:i/>
                        <w:spacing w:val="5"/>
                        <w:position w:val="6"/>
                        <w:sz w:val="14"/>
                      </w:rPr>
                      <w:t xml:space="preserve">m </w:t>
                    </w:r>
                    <w:r>
                      <w:rPr>
                        <w:i/>
                        <w:sz w:val="18"/>
                      </w:rPr>
                      <w:t xml:space="preserve">trên mỗi khung dựa trên </w:t>
                    </w:r>
                    <w:r>
                      <w:rPr>
                        <w:i/>
                        <w:position w:val="14"/>
                        <w:sz w:val="24"/>
                      </w:rPr>
                      <w:t xml:space="preserve">E </w:t>
                    </w:r>
                    <w:r>
                      <w:rPr>
                        <w:i/>
                        <w:position w:val="8"/>
                        <w:sz w:val="14"/>
                      </w:rPr>
                      <w:t>f</w:t>
                    </w:r>
                    <w:r>
                      <w:rPr>
                        <w:i/>
                        <w:spacing w:val="-10"/>
                        <w:position w:val="8"/>
                        <w:sz w:val="14"/>
                      </w:rPr>
                      <w:t xml:space="preserve"> </w:t>
                    </w:r>
                    <w:r>
                      <w:rPr>
                        <w:i/>
                        <w:sz w:val="18"/>
                      </w:rPr>
                      <w:t>.</w:t>
                    </w:r>
                  </w:p>
                </w:txbxContent>
              </v:textbox>
            </v:shape>
            <v:shape id="_x0000_s1665" type="#_x0000_t202" style="position:absolute;left:2332;top:3451;width:311;height:200" filled="f" stroked="f">
              <v:textbox inset="0,0,0,0">
                <w:txbxContent>
                  <w:p w:rsidR="0066238C" w:rsidRDefault="003A6AEB">
                    <w:pPr>
                      <w:spacing w:line="199" w:lineRule="exact"/>
                      <w:rPr>
                        <w:i/>
                        <w:sz w:val="18"/>
                      </w:rPr>
                    </w:pPr>
                    <w:r>
                      <w:rPr>
                        <w:i/>
                        <w:sz w:val="18"/>
                      </w:rPr>
                      <w:t>Nếu</w:t>
                    </w:r>
                  </w:p>
                </w:txbxContent>
              </v:textbox>
            </v:shape>
            <v:shape id="_x0000_s1664" type="#_x0000_t202" style="position:absolute;left:3657;top:3451;width:80;height:200" filled="f" stroked="f">
              <v:textbox inset="0,0,0,0">
                <w:txbxContent>
                  <w:p w:rsidR="0066238C" w:rsidRDefault="003A6AEB">
                    <w:pPr>
                      <w:spacing w:line="199" w:lineRule="exact"/>
                      <w:rPr>
                        <w:i/>
                        <w:sz w:val="18"/>
                      </w:rPr>
                    </w:pPr>
                    <w:r>
                      <w:rPr>
                        <w:i/>
                        <w:sz w:val="18"/>
                      </w:rPr>
                      <w:t>(</w:t>
                    </w:r>
                  </w:p>
                </w:txbxContent>
              </v:textbox>
            </v:shape>
            <v:shape id="_x0000_s1663" type="#_x0000_t202" style="position:absolute;left:3759;top:3141;width:2111;height:421" filled="f" stroked="f">
              <v:textbox inset="0,0,0,0">
                <w:txbxContent>
                  <w:p w:rsidR="0066238C" w:rsidRDefault="003A6AEB">
                    <w:pPr>
                      <w:spacing w:line="421" w:lineRule="exact"/>
                      <w:rPr>
                        <w:rFonts w:ascii="Symbol" w:hAnsi="Symbol"/>
                        <w:i/>
                        <w:sz w:val="25"/>
                      </w:rPr>
                    </w:pPr>
                    <w:r>
                      <w:rPr>
                        <w:i/>
                        <w:sz w:val="24"/>
                      </w:rPr>
                      <w:t>E</w:t>
                    </w:r>
                    <w:r>
                      <w:rPr>
                        <w:i/>
                        <w:spacing w:val="-37"/>
                        <w:sz w:val="24"/>
                      </w:rPr>
                      <w:t xml:space="preserve"> </w:t>
                    </w:r>
                    <w:r>
                      <w:rPr>
                        <w:i/>
                        <w:position w:val="-5"/>
                        <w:sz w:val="14"/>
                      </w:rPr>
                      <w:t>f</w:t>
                    </w:r>
                    <w:r>
                      <w:rPr>
                        <w:i/>
                        <w:spacing w:val="4"/>
                        <w:position w:val="-5"/>
                        <w:sz w:val="14"/>
                      </w:rPr>
                      <w:t xml:space="preserve"> </w:t>
                    </w:r>
                    <w:r>
                      <w:rPr>
                        <w:rFonts w:ascii="Symbol" w:hAnsi="Symbol"/>
                        <w:spacing w:val="3"/>
                        <w:sz w:val="33"/>
                      </w:rPr>
                      <w:t></w:t>
                    </w:r>
                    <w:r>
                      <w:rPr>
                        <w:i/>
                        <w:spacing w:val="3"/>
                        <w:sz w:val="24"/>
                      </w:rPr>
                      <w:t>m</w:t>
                    </w:r>
                    <w:r>
                      <w:rPr>
                        <w:rFonts w:ascii="Symbol" w:hAnsi="Symbol"/>
                        <w:spacing w:val="3"/>
                        <w:sz w:val="33"/>
                      </w:rPr>
                      <w:t></w:t>
                    </w:r>
                    <w:r>
                      <w:rPr>
                        <w:rFonts w:ascii="Symbol" w:hAnsi="Symbol"/>
                        <w:spacing w:val="3"/>
                        <w:sz w:val="24"/>
                      </w:rPr>
                      <w:t></w:t>
                    </w:r>
                    <w:r>
                      <w:rPr>
                        <w:spacing w:val="-25"/>
                        <w:sz w:val="24"/>
                      </w:rPr>
                      <w:t xml:space="preserve"> </w:t>
                    </w:r>
                    <w:r>
                      <w:rPr>
                        <w:i/>
                        <w:spacing w:val="5"/>
                        <w:sz w:val="24"/>
                      </w:rPr>
                      <w:t>E</w:t>
                    </w:r>
                    <w:r>
                      <w:rPr>
                        <w:i/>
                        <w:spacing w:val="5"/>
                        <w:position w:val="-5"/>
                        <w:sz w:val="14"/>
                      </w:rPr>
                      <w:t>m</w:t>
                    </w:r>
                    <w:r>
                      <w:rPr>
                        <w:i/>
                        <w:spacing w:val="-15"/>
                        <w:position w:val="-5"/>
                        <w:sz w:val="14"/>
                      </w:rPr>
                      <w:t xml:space="preserve"> </w:t>
                    </w:r>
                    <w:r>
                      <w:rPr>
                        <w:rFonts w:ascii="Symbol" w:hAnsi="Symbol"/>
                        <w:spacing w:val="-7"/>
                        <w:sz w:val="33"/>
                      </w:rPr>
                      <w:t></w:t>
                    </w:r>
                    <w:r>
                      <w:rPr>
                        <w:i/>
                        <w:spacing w:val="-7"/>
                        <w:sz w:val="24"/>
                      </w:rPr>
                      <w:t>m</w:t>
                    </w:r>
                    <w:r>
                      <w:rPr>
                        <w:i/>
                        <w:spacing w:val="-29"/>
                        <w:sz w:val="24"/>
                      </w:rPr>
                      <w:t xml:space="preserve"> </w:t>
                    </w:r>
                    <w:r>
                      <w:rPr>
                        <w:rFonts w:ascii="Symbol" w:hAnsi="Symbol"/>
                        <w:sz w:val="24"/>
                      </w:rPr>
                      <w:t></w:t>
                    </w:r>
                    <w:r>
                      <w:rPr>
                        <w:spacing w:val="-47"/>
                        <w:sz w:val="24"/>
                      </w:rPr>
                      <w:t xml:space="preserve"> </w:t>
                    </w:r>
                    <w:r>
                      <w:rPr>
                        <w:spacing w:val="-9"/>
                        <w:sz w:val="24"/>
                      </w:rPr>
                      <w:t>1</w:t>
                    </w:r>
                    <w:r>
                      <w:rPr>
                        <w:rFonts w:ascii="Symbol" w:hAnsi="Symbol"/>
                        <w:spacing w:val="-9"/>
                        <w:sz w:val="33"/>
                      </w:rPr>
                      <w:t></w:t>
                    </w:r>
                    <w:r>
                      <w:rPr>
                        <w:spacing w:val="-62"/>
                        <w:sz w:val="33"/>
                      </w:rPr>
                      <w:t xml:space="preserve"> </w:t>
                    </w:r>
                    <w:r>
                      <w:rPr>
                        <w:rFonts w:ascii="Symbol" w:hAnsi="Symbol"/>
                        <w:sz w:val="24"/>
                      </w:rPr>
                      <w:t></w:t>
                    </w:r>
                    <w:r>
                      <w:rPr>
                        <w:spacing w:val="-31"/>
                        <w:sz w:val="24"/>
                      </w:rPr>
                      <w:t xml:space="preserve"> </w:t>
                    </w:r>
                    <w:r>
                      <w:rPr>
                        <w:rFonts w:ascii="Symbol" w:hAnsi="Symbol"/>
                        <w:i/>
                        <w:sz w:val="25"/>
                      </w:rPr>
                      <w:t></w:t>
                    </w:r>
                  </w:p>
                </w:txbxContent>
              </v:textbox>
            </v:shape>
            <v:shape id="_x0000_s1662" type="#_x0000_t202" style="position:absolute;left:5916;top:3451;width:80;height:200" filled="f" stroked="f">
              <v:textbox inset="0,0,0,0">
                <w:txbxContent>
                  <w:p w:rsidR="0066238C" w:rsidRDefault="003A6AEB">
                    <w:pPr>
                      <w:spacing w:line="199" w:lineRule="exact"/>
                      <w:rPr>
                        <w:i/>
                        <w:sz w:val="18"/>
                      </w:rPr>
                    </w:pPr>
                    <w:r>
                      <w:rPr>
                        <w:i/>
                        <w:sz w:val="18"/>
                      </w:rPr>
                      <w:t>)</w:t>
                    </w:r>
                  </w:p>
                </w:txbxContent>
              </v:textbox>
            </v:shape>
            <v:shape id="_x0000_s1661" type="#_x0000_t202" style="position:absolute;left:2707;top:3902;width:1939;height:421" filled="f" stroked="f">
              <v:textbox inset="0,0,0,0">
                <w:txbxContent>
                  <w:p w:rsidR="0066238C" w:rsidRDefault="003A6AEB">
                    <w:pPr>
                      <w:spacing w:line="420" w:lineRule="exact"/>
                      <w:rPr>
                        <w:rFonts w:ascii="Symbol" w:hAnsi="Symbol"/>
                        <w:sz w:val="24"/>
                      </w:rPr>
                    </w:pPr>
                    <w:r>
                      <w:rPr>
                        <w:i/>
                        <w:spacing w:val="5"/>
                        <w:sz w:val="24"/>
                      </w:rPr>
                      <w:t>E</w:t>
                    </w:r>
                    <w:r>
                      <w:rPr>
                        <w:i/>
                        <w:spacing w:val="5"/>
                        <w:position w:val="-5"/>
                        <w:sz w:val="14"/>
                      </w:rPr>
                      <w:t>m</w:t>
                    </w:r>
                    <w:r>
                      <w:rPr>
                        <w:i/>
                        <w:spacing w:val="-19"/>
                        <w:position w:val="-5"/>
                        <w:sz w:val="14"/>
                      </w:rPr>
                      <w:t xml:space="preserve"> </w:t>
                    </w:r>
                    <w:r>
                      <w:rPr>
                        <w:rFonts w:ascii="Symbol" w:hAnsi="Symbol"/>
                        <w:spacing w:val="-3"/>
                        <w:sz w:val="33"/>
                      </w:rPr>
                      <w:t></w:t>
                    </w:r>
                    <w:r>
                      <w:rPr>
                        <w:i/>
                        <w:spacing w:val="-3"/>
                        <w:sz w:val="24"/>
                      </w:rPr>
                      <w:t>m</w:t>
                    </w:r>
                    <w:r>
                      <w:rPr>
                        <w:rFonts w:ascii="Symbol" w:hAnsi="Symbol"/>
                        <w:spacing w:val="-3"/>
                        <w:sz w:val="33"/>
                      </w:rPr>
                      <w:t></w:t>
                    </w:r>
                    <w:r>
                      <w:rPr>
                        <w:spacing w:val="-63"/>
                        <w:sz w:val="33"/>
                      </w:rPr>
                      <w:t xml:space="preserve"> </w:t>
                    </w:r>
                    <w:r>
                      <w:rPr>
                        <w:rFonts w:ascii="Symbol" w:hAnsi="Symbol"/>
                        <w:sz w:val="24"/>
                      </w:rPr>
                      <w:t></w:t>
                    </w:r>
                    <w:r>
                      <w:rPr>
                        <w:spacing w:val="-22"/>
                        <w:sz w:val="24"/>
                      </w:rPr>
                      <w:t xml:space="preserve"> </w:t>
                    </w:r>
                    <w:r>
                      <w:rPr>
                        <w:i/>
                        <w:spacing w:val="5"/>
                        <w:sz w:val="24"/>
                      </w:rPr>
                      <w:t>E</w:t>
                    </w:r>
                    <w:r>
                      <w:rPr>
                        <w:i/>
                        <w:spacing w:val="5"/>
                        <w:position w:val="-5"/>
                        <w:sz w:val="14"/>
                      </w:rPr>
                      <w:t>m</w:t>
                    </w:r>
                    <w:r>
                      <w:rPr>
                        <w:i/>
                        <w:spacing w:val="-18"/>
                        <w:position w:val="-5"/>
                        <w:sz w:val="14"/>
                      </w:rPr>
                      <w:t xml:space="preserve"> </w:t>
                    </w:r>
                    <w:r>
                      <w:rPr>
                        <w:rFonts w:ascii="Symbol" w:hAnsi="Symbol"/>
                        <w:spacing w:val="-6"/>
                        <w:sz w:val="33"/>
                      </w:rPr>
                      <w:t></w:t>
                    </w:r>
                    <w:r>
                      <w:rPr>
                        <w:i/>
                        <w:spacing w:val="-6"/>
                        <w:sz w:val="24"/>
                      </w:rPr>
                      <w:t>m</w:t>
                    </w:r>
                    <w:r>
                      <w:rPr>
                        <w:i/>
                        <w:spacing w:val="-34"/>
                        <w:sz w:val="24"/>
                      </w:rPr>
                      <w:t xml:space="preserve"> </w:t>
                    </w:r>
                    <w:r>
                      <w:rPr>
                        <w:rFonts w:ascii="Symbol" w:hAnsi="Symbol"/>
                        <w:sz w:val="24"/>
                      </w:rPr>
                      <w:t></w:t>
                    </w:r>
                    <w:r>
                      <w:rPr>
                        <w:spacing w:val="-49"/>
                        <w:sz w:val="24"/>
                      </w:rPr>
                      <w:t xml:space="preserve"> </w:t>
                    </w:r>
                    <w:r>
                      <w:rPr>
                        <w:sz w:val="24"/>
                      </w:rPr>
                      <w:t>1</w:t>
                    </w:r>
                    <w:r>
                      <w:rPr>
                        <w:rFonts w:ascii="Symbol" w:hAnsi="Symbol"/>
                        <w:sz w:val="33"/>
                      </w:rPr>
                      <w:t></w:t>
                    </w:r>
                    <w:r>
                      <w:rPr>
                        <w:rFonts w:ascii="Symbol" w:hAnsi="Symbol"/>
                        <w:sz w:val="24"/>
                      </w:rPr>
                      <w:t></w:t>
                    </w:r>
                  </w:p>
                </w:txbxContent>
              </v:textbox>
            </v:shape>
            <v:shape id="_x0000_s1660" type="#_x0000_t202" style="position:absolute;left:2196;top:4311;width:260;height:200" filled="f" stroked="f">
              <v:textbox inset="0,0,0,0">
                <w:txbxContent>
                  <w:p w:rsidR="0066238C" w:rsidRDefault="003A6AEB">
                    <w:pPr>
                      <w:spacing w:line="199" w:lineRule="exact"/>
                      <w:rPr>
                        <w:i/>
                        <w:sz w:val="18"/>
                      </w:rPr>
                    </w:pPr>
                    <w:r>
                      <w:rPr>
                        <w:i/>
                        <w:sz w:val="18"/>
                      </w:rPr>
                      <w:t>Thì</w:t>
                    </w:r>
                  </w:p>
                </w:txbxContent>
              </v:textbox>
            </v:shape>
            <v:shape id="_x0000_s1659" type="#_x0000_t202" style="position:absolute;left:4705;top:3714;width:1759;height:758" filled="f" stroked="f">
              <v:textbox inset="0,0,0,0">
                <w:txbxContent>
                  <w:p w:rsidR="0066238C" w:rsidRDefault="003A6AEB">
                    <w:pPr>
                      <w:spacing w:before="29" w:line="376" w:lineRule="exact"/>
                      <w:ind w:left="659" w:right="10" w:hanging="660"/>
                      <w:rPr>
                        <w:sz w:val="24"/>
                      </w:rPr>
                    </w:pPr>
                    <w:r>
                      <w:rPr>
                        <w:i/>
                        <w:sz w:val="24"/>
                      </w:rPr>
                      <w:t>E</w:t>
                    </w:r>
                    <w:r>
                      <w:rPr>
                        <w:i/>
                        <w:spacing w:val="-41"/>
                        <w:sz w:val="24"/>
                      </w:rPr>
                      <w:t xml:space="preserve"> </w:t>
                    </w:r>
                    <w:r>
                      <w:rPr>
                        <w:i/>
                        <w:position w:val="-5"/>
                        <w:sz w:val="14"/>
                      </w:rPr>
                      <w:t>f</w:t>
                    </w:r>
                    <w:r>
                      <w:rPr>
                        <w:i/>
                        <w:spacing w:val="-1"/>
                        <w:position w:val="-5"/>
                        <w:sz w:val="14"/>
                      </w:rPr>
                      <w:t xml:space="preserve"> </w:t>
                    </w:r>
                    <w:r>
                      <w:rPr>
                        <w:rFonts w:ascii="Symbol" w:hAnsi="Symbol"/>
                        <w:spacing w:val="3"/>
                        <w:sz w:val="33"/>
                      </w:rPr>
                      <w:t></w:t>
                    </w:r>
                    <w:r>
                      <w:rPr>
                        <w:i/>
                        <w:spacing w:val="3"/>
                        <w:sz w:val="24"/>
                      </w:rPr>
                      <w:t>m</w:t>
                    </w:r>
                    <w:r>
                      <w:rPr>
                        <w:rFonts w:ascii="Symbol" w:hAnsi="Symbol"/>
                        <w:spacing w:val="3"/>
                        <w:sz w:val="33"/>
                      </w:rPr>
                      <w:t></w:t>
                    </w:r>
                    <w:r>
                      <w:rPr>
                        <w:rFonts w:ascii="Symbol" w:hAnsi="Symbol"/>
                        <w:spacing w:val="3"/>
                        <w:sz w:val="24"/>
                      </w:rPr>
                      <w:t></w:t>
                    </w:r>
                    <w:r>
                      <w:rPr>
                        <w:spacing w:val="-29"/>
                        <w:sz w:val="24"/>
                      </w:rPr>
                      <w:t xml:space="preserve"> </w:t>
                    </w:r>
                    <w:r>
                      <w:rPr>
                        <w:i/>
                        <w:spacing w:val="5"/>
                        <w:sz w:val="24"/>
                      </w:rPr>
                      <w:t>E</w:t>
                    </w:r>
                    <w:r>
                      <w:rPr>
                        <w:spacing w:val="5"/>
                        <w:position w:val="-5"/>
                        <w:sz w:val="14"/>
                      </w:rPr>
                      <w:t>m</w:t>
                    </w:r>
                    <w:r>
                      <w:rPr>
                        <w:spacing w:val="-18"/>
                        <w:position w:val="-5"/>
                        <w:sz w:val="14"/>
                      </w:rPr>
                      <w:t xml:space="preserve"> </w:t>
                    </w:r>
                    <w:r>
                      <w:rPr>
                        <w:rFonts w:ascii="Symbol" w:hAnsi="Symbol"/>
                        <w:spacing w:val="-6"/>
                        <w:sz w:val="33"/>
                      </w:rPr>
                      <w:t></w:t>
                    </w:r>
                    <w:r>
                      <w:rPr>
                        <w:i/>
                        <w:spacing w:val="-6"/>
                        <w:sz w:val="24"/>
                      </w:rPr>
                      <w:t>m</w:t>
                    </w:r>
                    <w:r>
                      <w:rPr>
                        <w:i/>
                        <w:spacing w:val="-33"/>
                        <w:sz w:val="24"/>
                      </w:rPr>
                      <w:t xml:space="preserve"> </w:t>
                    </w:r>
                    <w:r>
                      <w:rPr>
                        <w:rFonts w:ascii="Symbol" w:hAnsi="Symbol"/>
                        <w:sz w:val="24"/>
                      </w:rPr>
                      <w:t></w:t>
                    </w:r>
                    <w:r>
                      <w:rPr>
                        <w:spacing w:val="-49"/>
                        <w:sz w:val="24"/>
                      </w:rPr>
                      <w:t xml:space="preserve"> </w:t>
                    </w:r>
                    <w:r>
                      <w:rPr>
                        <w:spacing w:val="-15"/>
                        <w:sz w:val="24"/>
                      </w:rPr>
                      <w:t>1</w:t>
                    </w:r>
                    <w:r>
                      <w:rPr>
                        <w:rFonts w:ascii="Symbol" w:hAnsi="Symbol"/>
                        <w:spacing w:val="-15"/>
                        <w:sz w:val="33"/>
                      </w:rPr>
                      <w:t></w:t>
                    </w:r>
                    <w:r>
                      <w:rPr>
                        <w:spacing w:val="-15"/>
                        <w:sz w:val="33"/>
                      </w:rPr>
                      <w:t xml:space="preserve"> </w:t>
                    </w:r>
                    <w:r>
                      <w:rPr>
                        <w:sz w:val="24"/>
                      </w:rPr>
                      <w:t>100</w:t>
                    </w:r>
                  </w:p>
                </w:txbxContent>
              </v:textbox>
            </v:shape>
            <v:shape id="_x0000_s1658" type="#_x0000_t202" style="position:absolute;left:8375;top:4311;width:377;height:200" filled="f" stroked="f">
              <v:textbox inset="0,0,0,0">
                <w:txbxContent>
                  <w:p w:rsidR="0066238C" w:rsidRDefault="003A6AEB">
                    <w:pPr>
                      <w:spacing w:line="199" w:lineRule="exact"/>
                      <w:rPr>
                        <w:i/>
                        <w:sz w:val="18"/>
                      </w:rPr>
                    </w:pPr>
                    <w:r>
                      <w:rPr>
                        <w:i/>
                        <w:sz w:val="18"/>
                      </w:rPr>
                      <w:t>(4-2)</w:t>
                    </w:r>
                  </w:p>
                </w:txbxContent>
              </v:textbox>
            </v:shape>
            <v:shape id="_x0000_s1657" type="#_x0000_t202" style="position:absolute;left:2286;top:4872;width:1044;height:200" filled="f" stroked="f">
              <v:textbox inset="0,0,0,0">
                <w:txbxContent>
                  <w:p w:rsidR="0066238C" w:rsidRDefault="003A6AEB">
                    <w:pPr>
                      <w:spacing w:line="199" w:lineRule="exact"/>
                      <w:rPr>
                        <w:i/>
                        <w:sz w:val="18"/>
                      </w:rPr>
                    </w:pPr>
                    <w:r>
                      <w:rPr>
                        <w:i/>
                        <w:sz w:val="18"/>
                      </w:rPr>
                      <w:t>Còn không thì</w:t>
                    </w:r>
                  </w:p>
                </w:txbxContent>
              </v:textbox>
            </v:shape>
            <v:shape id="_x0000_s1656" type="#_x0000_t202" style="position:absolute;left:3755;top:4582;width:1786;height:421" filled="f" stroked="f">
              <v:textbox inset="0,0,0,0">
                <w:txbxContent>
                  <w:p w:rsidR="0066238C" w:rsidRDefault="003A6AEB">
                    <w:pPr>
                      <w:spacing w:line="420" w:lineRule="exact"/>
                      <w:rPr>
                        <w:rFonts w:ascii="Symbol" w:hAnsi="Symbol"/>
                        <w:sz w:val="33"/>
                      </w:rPr>
                    </w:pPr>
                    <w:r>
                      <w:rPr>
                        <w:i/>
                        <w:spacing w:val="5"/>
                        <w:sz w:val="24"/>
                      </w:rPr>
                      <w:t>E</w:t>
                    </w:r>
                    <w:r>
                      <w:rPr>
                        <w:i/>
                        <w:spacing w:val="5"/>
                        <w:position w:val="-5"/>
                        <w:sz w:val="14"/>
                      </w:rPr>
                      <w:t>m</w:t>
                    </w:r>
                    <w:r>
                      <w:rPr>
                        <w:i/>
                        <w:spacing w:val="-20"/>
                        <w:position w:val="-5"/>
                        <w:sz w:val="14"/>
                      </w:rPr>
                      <w:t xml:space="preserve"> </w:t>
                    </w:r>
                    <w:r>
                      <w:rPr>
                        <w:rFonts w:ascii="Symbol" w:hAnsi="Symbol"/>
                        <w:spacing w:val="-3"/>
                        <w:sz w:val="33"/>
                      </w:rPr>
                      <w:t></w:t>
                    </w:r>
                    <w:r>
                      <w:rPr>
                        <w:i/>
                        <w:spacing w:val="-3"/>
                        <w:sz w:val="24"/>
                      </w:rPr>
                      <w:t>m</w:t>
                    </w:r>
                    <w:r>
                      <w:rPr>
                        <w:rFonts w:ascii="Symbol" w:hAnsi="Symbol"/>
                        <w:spacing w:val="-3"/>
                        <w:sz w:val="33"/>
                      </w:rPr>
                      <w:t></w:t>
                    </w:r>
                    <w:r>
                      <w:rPr>
                        <w:spacing w:val="-63"/>
                        <w:sz w:val="33"/>
                      </w:rPr>
                      <w:t xml:space="preserve"> </w:t>
                    </w:r>
                    <w:r>
                      <w:rPr>
                        <w:rFonts w:ascii="Symbol" w:hAnsi="Symbol"/>
                        <w:sz w:val="24"/>
                      </w:rPr>
                      <w:t></w:t>
                    </w:r>
                    <w:r>
                      <w:rPr>
                        <w:spacing w:val="-22"/>
                        <w:sz w:val="24"/>
                      </w:rPr>
                      <w:t xml:space="preserve"> </w:t>
                    </w:r>
                    <w:r>
                      <w:rPr>
                        <w:i/>
                        <w:spacing w:val="5"/>
                        <w:sz w:val="24"/>
                      </w:rPr>
                      <w:t>E</w:t>
                    </w:r>
                    <w:r>
                      <w:rPr>
                        <w:i/>
                        <w:spacing w:val="5"/>
                        <w:position w:val="-5"/>
                        <w:sz w:val="14"/>
                      </w:rPr>
                      <w:t>m</w:t>
                    </w:r>
                    <w:r>
                      <w:rPr>
                        <w:i/>
                        <w:spacing w:val="-19"/>
                        <w:position w:val="-5"/>
                        <w:sz w:val="14"/>
                      </w:rPr>
                      <w:t xml:space="preserve"> </w:t>
                    </w:r>
                    <w:r>
                      <w:rPr>
                        <w:rFonts w:ascii="Symbol" w:hAnsi="Symbol"/>
                        <w:spacing w:val="-6"/>
                        <w:sz w:val="33"/>
                      </w:rPr>
                      <w:t></w:t>
                    </w:r>
                    <w:r>
                      <w:rPr>
                        <w:i/>
                        <w:spacing w:val="-6"/>
                        <w:sz w:val="24"/>
                      </w:rPr>
                      <w:t>m</w:t>
                    </w:r>
                    <w:r>
                      <w:rPr>
                        <w:i/>
                        <w:spacing w:val="-35"/>
                        <w:sz w:val="24"/>
                      </w:rPr>
                      <w:t xml:space="preserve"> </w:t>
                    </w:r>
                    <w:r>
                      <w:rPr>
                        <w:rFonts w:ascii="Symbol" w:hAnsi="Symbol"/>
                        <w:sz w:val="24"/>
                      </w:rPr>
                      <w:t></w:t>
                    </w:r>
                    <w:r>
                      <w:rPr>
                        <w:spacing w:val="-48"/>
                        <w:sz w:val="24"/>
                      </w:rPr>
                      <w:t xml:space="preserve"> </w:t>
                    </w:r>
                    <w:r>
                      <w:rPr>
                        <w:spacing w:val="-9"/>
                        <w:sz w:val="24"/>
                      </w:rPr>
                      <w:t>1</w:t>
                    </w:r>
                    <w:r>
                      <w:rPr>
                        <w:rFonts w:ascii="Symbol" w:hAnsi="Symbol"/>
                        <w:spacing w:val="-9"/>
                        <w:sz w:val="33"/>
                      </w:rPr>
                      <w:t></w:t>
                    </w:r>
                  </w:p>
                </w:txbxContent>
              </v:textbox>
            </v:shape>
            <v:shape id="_x0000_s1655" type="#_x0000_t202" style="position:absolute;left:8368;top:4872;width:380;height:200" filled="f" stroked="f">
              <v:textbox inset="0,0,0,0">
                <w:txbxContent>
                  <w:p w:rsidR="0066238C" w:rsidRDefault="003A6AEB">
                    <w:pPr>
                      <w:spacing w:line="199" w:lineRule="exact"/>
                      <w:rPr>
                        <w:i/>
                        <w:sz w:val="18"/>
                      </w:rPr>
                    </w:pPr>
                    <w:r>
                      <w:rPr>
                        <w:i/>
                        <w:sz w:val="18"/>
                      </w:rPr>
                      <w:t>(4-3)</w:t>
                    </w:r>
                  </w:p>
                </w:txbxContent>
              </v:textbox>
            </v:shape>
            <v:shape id="_x0000_s1654" type="#_x0000_t202" style="position:absolute;left:1701;top:5293;width:4221;height:567" filled="f" stroked="f">
              <v:textbox inset="0,0,0,0">
                <w:txbxContent>
                  <w:p w:rsidR="0066238C" w:rsidRDefault="003A6AEB">
                    <w:pPr>
                      <w:tabs>
                        <w:tab w:val="left" w:pos="1529"/>
                      </w:tabs>
                      <w:spacing w:line="199" w:lineRule="exact"/>
                      <w:ind w:left="585"/>
                      <w:rPr>
                        <w:i/>
                        <w:sz w:val="18"/>
                      </w:rPr>
                    </w:pPr>
                    <w:r>
                      <w:rPr>
                        <w:i/>
                        <w:sz w:val="18"/>
                      </w:rPr>
                      <w:t>trong</w:t>
                    </w:r>
                    <w:r>
                      <w:rPr>
                        <w:i/>
                        <w:spacing w:val="-1"/>
                        <w:sz w:val="18"/>
                      </w:rPr>
                      <w:t xml:space="preserve"> </w:t>
                    </w:r>
                    <w:r>
                      <w:rPr>
                        <w:i/>
                        <w:sz w:val="18"/>
                      </w:rPr>
                      <w:t>đó,</w:t>
                    </w:r>
                    <w:r>
                      <w:rPr>
                        <w:i/>
                        <w:sz w:val="18"/>
                      </w:rPr>
                      <w:tab/>
                      <w:t>: ngưỡng của phổ trung bình dài</w:t>
                    </w:r>
                    <w:r>
                      <w:rPr>
                        <w:i/>
                        <w:spacing w:val="-7"/>
                        <w:sz w:val="18"/>
                      </w:rPr>
                      <w:t xml:space="preserve"> </w:t>
                    </w:r>
                    <w:r>
                      <w:rPr>
                        <w:i/>
                        <w:sz w:val="18"/>
                      </w:rPr>
                      <w:t>hạn</w:t>
                    </w:r>
                  </w:p>
                  <w:p w:rsidR="0066238C" w:rsidRDefault="003A6AEB">
                    <w:pPr>
                      <w:spacing w:before="160"/>
                      <w:rPr>
                        <w:i/>
                        <w:sz w:val="18"/>
                      </w:rPr>
                    </w:pPr>
                    <w:r>
                      <w:rPr>
                        <w:i/>
                        <w:sz w:val="18"/>
                      </w:rPr>
                      <w:t>Bước 3: Kiểm tra khung chứa tiếng nói hay không:</w:t>
                    </w:r>
                  </w:p>
                </w:txbxContent>
              </v:textbox>
            </v:shape>
            <v:shape id="_x0000_s1653" type="#_x0000_t202" style="position:absolute;left:2332;top:6241;width:311;height:200" filled="f" stroked="f">
              <v:textbox inset="0,0,0,0">
                <w:txbxContent>
                  <w:p w:rsidR="0066238C" w:rsidRDefault="003A6AEB">
                    <w:pPr>
                      <w:spacing w:line="199" w:lineRule="exact"/>
                      <w:rPr>
                        <w:i/>
                        <w:sz w:val="18"/>
                      </w:rPr>
                    </w:pPr>
                    <w:r>
                      <w:rPr>
                        <w:i/>
                        <w:sz w:val="18"/>
                      </w:rPr>
                      <w:t>Nếu</w:t>
                    </w:r>
                  </w:p>
                </w:txbxContent>
              </v:textbox>
            </v:shape>
            <v:shape id="_x0000_s1652" type="#_x0000_t202" style="position:absolute;left:3747;top:6241;width:80;height:200" filled="f" stroked="f">
              <v:textbox inset="0,0,0,0">
                <w:txbxContent>
                  <w:p w:rsidR="0066238C" w:rsidRDefault="003A6AEB">
                    <w:pPr>
                      <w:spacing w:line="199" w:lineRule="exact"/>
                      <w:rPr>
                        <w:i/>
                        <w:sz w:val="18"/>
                      </w:rPr>
                    </w:pPr>
                    <w:r>
                      <w:rPr>
                        <w:i/>
                        <w:sz w:val="18"/>
                      </w:rPr>
                      <w:t>(</w:t>
                    </w:r>
                  </w:p>
                </w:txbxContent>
              </v:textbox>
            </v:shape>
            <v:shape id="_x0000_s1651" type="#_x0000_t202" style="position:absolute;left:3804;top:5931;width:1860;height:1524" filled="f" stroked="f">
              <v:textbox inset="0,0,0,0">
                <w:txbxContent>
                  <w:p w:rsidR="0066238C" w:rsidRDefault="003A6AEB">
                    <w:pPr>
                      <w:spacing w:line="421" w:lineRule="exact"/>
                      <w:ind w:left="45"/>
                      <w:rPr>
                        <w:rFonts w:ascii="Symbol" w:hAnsi="Symbol"/>
                        <w:i/>
                        <w:sz w:val="25"/>
                      </w:rPr>
                    </w:pPr>
                    <w:r>
                      <w:rPr>
                        <w:i/>
                        <w:sz w:val="24"/>
                      </w:rPr>
                      <w:t>E</w:t>
                    </w:r>
                    <w:r>
                      <w:rPr>
                        <w:i/>
                        <w:spacing w:val="-39"/>
                        <w:sz w:val="24"/>
                      </w:rPr>
                      <w:t xml:space="preserve"> </w:t>
                    </w:r>
                    <w:r>
                      <w:rPr>
                        <w:i/>
                        <w:position w:val="-5"/>
                        <w:sz w:val="14"/>
                      </w:rPr>
                      <w:t>f</w:t>
                    </w:r>
                    <w:r>
                      <w:rPr>
                        <w:i/>
                        <w:spacing w:val="1"/>
                        <w:position w:val="-5"/>
                        <w:sz w:val="14"/>
                      </w:rPr>
                      <w:t xml:space="preserve"> </w:t>
                    </w:r>
                    <w:r>
                      <w:rPr>
                        <w:rFonts w:ascii="Symbol" w:hAnsi="Symbol"/>
                        <w:spacing w:val="3"/>
                        <w:sz w:val="33"/>
                      </w:rPr>
                      <w:t></w:t>
                    </w:r>
                    <w:r>
                      <w:rPr>
                        <w:i/>
                        <w:spacing w:val="3"/>
                        <w:sz w:val="24"/>
                      </w:rPr>
                      <w:t>m</w:t>
                    </w:r>
                    <w:r>
                      <w:rPr>
                        <w:rFonts w:ascii="Symbol" w:hAnsi="Symbol"/>
                        <w:spacing w:val="3"/>
                        <w:sz w:val="33"/>
                      </w:rPr>
                      <w:t></w:t>
                    </w:r>
                    <w:r>
                      <w:rPr>
                        <w:rFonts w:ascii="Symbol" w:hAnsi="Symbol"/>
                        <w:spacing w:val="3"/>
                        <w:sz w:val="24"/>
                      </w:rPr>
                      <w:t></w:t>
                    </w:r>
                    <w:r>
                      <w:rPr>
                        <w:spacing w:val="-28"/>
                        <w:sz w:val="24"/>
                      </w:rPr>
                      <w:t xml:space="preserve"> </w:t>
                    </w:r>
                    <w:r>
                      <w:rPr>
                        <w:i/>
                        <w:spacing w:val="5"/>
                        <w:sz w:val="24"/>
                      </w:rPr>
                      <w:t>E</w:t>
                    </w:r>
                    <w:r>
                      <w:rPr>
                        <w:i/>
                        <w:spacing w:val="5"/>
                        <w:position w:val="-5"/>
                        <w:sz w:val="14"/>
                      </w:rPr>
                      <w:t>m</w:t>
                    </w:r>
                    <w:r>
                      <w:rPr>
                        <w:i/>
                        <w:spacing w:val="-17"/>
                        <w:position w:val="-5"/>
                        <w:sz w:val="14"/>
                      </w:rPr>
                      <w:t xml:space="preserve"> </w:t>
                    </w:r>
                    <w:r>
                      <w:rPr>
                        <w:rFonts w:ascii="Symbol" w:hAnsi="Symbol"/>
                        <w:spacing w:val="-3"/>
                        <w:sz w:val="33"/>
                      </w:rPr>
                      <w:t></w:t>
                    </w:r>
                    <w:r>
                      <w:rPr>
                        <w:i/>
                        <w:spacing w:val="-3"/>
                        <w:sz w:val="24"/>
                      </w:rPr>
                      <w:t>m</w:t>
                    </w:r>
                    <w:r>
                      <w:rPr>
                        <w:rFonts w:ascii="Symbol" w:hAnsi="Symbol"/>
                        <w:spacing w:val="-3"/>
                        <w:sz w:val="33"/>
                      </w:rPr>
                      <w:t></w:t>
                    </w:r>
                    <w:r>
                      <w:rPr>
                        <w:spacing w:val="-63"/>
                        <w:sz w:val="33"/>
                      </w:rPr>
                      <w:t xml:space="preserve"> </w:t>
                    </w:r>
                    <w:r>
                      <w:rPr>
                        <w:rFonts w:ascii="Symbol" w:hAnsi="Symbol"/>
                        <w:sz w:val="24"/>
                      </w:rPr>
                      <w:t></w:t>
                    </w:r>
                    <w:r>
                      <w:rPr>
                        <w:spacing w:val="-21"/>
                        <w:sz w:val="24"/>
                      </w:rPr>
                      <w:t xml:space="preserve"> </w:t>
                    </w:r>
                    <w:r>
                      <w:rPr>
                        <w:rFonts w:ascii="Symbol" w:hAnsi="Symbol"/>
                        <w:i/>
                        <w:sz w:val="25"/>
                      </w:rPr>
                      <w:t></w:t>
                    </w:r>
                  </w:p>
                  <w:p w:rsidR="0066238C" w:rsidRDefault="003A6AEB">
                    <w:pPr>
                      <w:spacing w:before="170"/>
                      <w:ind w:left="15"/>
                      <w:rPr>
                        <w:sz w:val="24"/>
                      </w:rPr>
                    </w:pPr>
                    <w:r>
                      <w:rPr>
                        <w:i/>
                        <w:w w:val="95"/>
                        <w:sz w:val="24"/>
                      </w:rPr>
                      <w:t>v</w:t>
                    </w:r>
                    <w:r>
                      <w:rPr>
                        <w:rFonts w:ascii="Symbol" w:hAnsi="Symbol"/>
                        <w:w w:val="95"/>
                        <w:sz w:val="32"/>
                      </w:rPr>
                      <w:t></w:t>
                    </w:r>
                    <w:r>
                      <w:rPr>
                        <w:i/>
                        <w:w w:val="95"/>
                        <w:sz w:val="24"/>
                      </w:rPr>
                      <w:t>m</w:t>
                    </w:r>
                    <w:r>
                      <w:rPr>
                        <w:rFonts w:ascii="Symbol" w:hAnsi="Symbol"/>
                        <w:w w:val="95"/>
                        <w:sz w:val="32"/>
                      </w:rPr>
                      <w:t></w:t>
                    </w:r>
                    <w:r>
                      <w:rPr>
                        <w:spacing w:val="-53"/>
                        <w:w w:val="95"/>
                        <w:sz w:val="32"/>
                      </w:rPr>
                      <w:t xml:space="preserve"> </w:t>
                    </w:r>
                    <w:r>
                      <w:rPr>
                        <w:rFonts w:ascii="Symbol" w:hAnsi="Symbol"/>
                        <w:w w:val="95"/>
                        <w:sz w:val="24"/>
                      </w:rPr>
                      <w:t></w:t>
                    </w:r>
                    <w:r>
                      <w:rPr>
                        <w:spacing w:val="-34"/>
                        <w:w w:val="95"/>
                        <w:sz w:val="24"/>
                      </w:rPr>
                      <w:t xml:space="preserve"> </w:t>
                    </w:r>
                    <w:r>
                      <w:rPr>
                        <w:spacing w:val="-13"/>
                        <w:w w:val="95"/>
                        <w:sz w:val="24"/>
                      </w:rPr>
                      <w:t>1;</w:t>
                    </w:r>
                  </w:p>
                  <w:p w:rsidR="0066238C" w:rsidRDefault="003A6AEB">
                    <w:pPr>
                      <w:spacing w:before="148"/>
                      <w:rPr>
                        <w:sz w:val="24"/>
                      </w:rPr>
                    </w:pPr>
                    <w:r>
                      <w:rPr>
                        <w:i/>
                        <w:w w:val="95"/>
                        <w:sz w:val="24"/>
                      </w:rPr>
                      <w:t>v</w:t>
                    </w:r>
                    <w:r>
                      <w:rPr>
                        <w:rFonts w:ascii="Symbol" w:hAnsi="Symbol"/>
                        <w:w w:val="95"/>
                        <w:sz w:val="32"/>
                      </w:rPr>
                      <w:t></w:t>
                    </w:r>
                    <w:r>
                      <w:rPr>
                        <w:i/>
                        <w:w w:val="95"/>
                        <w:sz w:val="24"/>
                      </w:rPr>
                      <w:t>m</w:t>
                    </w:r>
                    <w:r>
                      <w:rPr>
                        <w:rFonts w:ascii="Symbol" w:hAnsi="Symbol"/>
                        <w:w w:val="95"/>
                        <w:sz w:val="32"/>
                      </w:rPr>
                      <w:t></w:t>
                    </w:r>
                    <w:r>
                      <w:rPr>
                        <w:spacing w:val="-62"/>
                        <w:w w:val="95"/>
                        <w:sz w:val="32"/>
                      </w:rPr>
                      <w:t xml:space="preserve"> </w:t>
                    </w:r>
                    <w:r>
                      <w:rPr>
                        <w:rFonts w:ascii="Symbol" w:hAnsi="Symbol"/>
                        <w:w w:val="95"/>
                        <w:sz w:val="24"/>
                      </w:rPr>
                      <w:t></w:t>
                    </w:r>
                    <w:r>
                      <w:rPr>
                        <w:w w:val="95"/>
                        <w:sz w:val="24"/>
                      </w:rPr>
                      <w:t xml:space="preserve"> </w:t>
                    </w:r>
                    <w:r>
                      <w:rPr>
                        <w:spacing w:val="-4"/>
                        <w:w w:val="95"/>
                        <w:sz w:val="24"/>
                      </w:rPr>
                      <w:t>0;</w:t>
                    </w:r>
                  </w:p>
                </w:txbxContent>
              </v:textbox>
            </v:shape>
            <v:shape id="_x0000_s1650" type="#_x0000_t202" style="position:absolute;left:5706;top:6241;width:80;height:200" filled="f" stroked="f">
              <v:textbox inset="0,0,0,0">
                <w:txbxContent>
                  <w:p w:rsidR="0066238C" w:rsidRDefault="003A6AEB">
                    <w:pPr>
                      <w:spacing w:line="199" w:lineRule="exact"/>
                      <w:rPr>
                        <w:i/>
                        <w:sz w:val="18"/>
                      </w:rPr>
                    </w:pPr>
                    <w:r>
                      <w:rPr>
                        <w:i/>
                        <w:sz w:val="18"/>
                      </w:rPr>
                      <w:t>)</w:t>
                    </w:r>
                  </w:p>
                </w:txbxContent>
              </v:textbox>
            </v:shape>
            <v:shape id="_x0000_s1649" type="#_x0000_t202" style="position:absolute;left:2332;top:6782;width:1146;height:740" filled="f" stroked="f">
              <v:textbox inset="0,0,0,0">
                <w:txbxContent>
                  <w:p w:rsidR="0066238C" w:rsidRDefault="003A6AEB">
                    <w:pPr>
                      <w:spacing w:line="199" w:lineRule="exact"/>
                      <w:rPr>
                        <w:i/>
                        <w:sz w:val="18"/>
                      </w:rPr>
                    </w:pPr>
                    <w:r>
                      <w:rPr>
                        <w:i/>
                        <w:sz w:val="18"/>
                      </w:rPr>
                      <w:t>Thì</w:t>
                    </w:r>
                  </w:p>
                  <w:p w:rsidR="0066238C" w:rsidRDefault="0066238C">
                    <w:pPr>
                      <w:spacing w:before="11"/>
                      <w:rPr>
                        <w:i/>
                        <w:sz w:val="28"/>
                      </w:rPr>
                    </w:pPr>
                  </w:p>
                  <w:p w:rsidR="0066238C" w:rsidRDefault="003A6AEB">
                    <w:pPr>
                      <w:rPr>
                        <w:i/>
                        <w:sz w:val="18"/>
                      </w:rPr>
                    </w:pPr>
                    <w:r>
                      <w:rPr>
                        <w:i/>
                        <w:sz w:val="18"/>
                      </w:rPr>
                      <w:t>Còn không thì :</w:t>
                    </w:r>
                  </w:p>
                </w:txbxContent>
              </v:textbox>
            </v:shape>
            <v:shape id="_x0000_s1648" type="#_x0000_t202" style="position:absolute;left:2286;top:7645;width:3740;height:397" filled="f" stroked="f">
              <v:textbox inset="0,0,0,0">
                <w:txbxContent>
                  <w:p w:rsidR="0066238C" w:rsidRDefault="003A6AEB">
                    <w:pPr>
                      <w:spacing w:before="5"/>
                      <w:rPr>
                        <w:i/>
                        <w:sz w:val="18"/>
                      </w:rPr>
                    </w:pPr>
                    <w:r>
                      <w:rPr>
                        <w:i/>
                        <w:sz w:val="18"/>
                      </w:rPr>
                      <w:t xml:space="preserve">trong đó </w:t>
                    </w:r>
                    <w:r>
                      <w:rPr>
                        <w:rFonts w:ascii="Symbol" w:hAnsi="Symbol"/>
                        <w:i/>
                        <w:position w:val="10"/>
                        <w:sz w:val="25"/>
                      </w:rPr>
                      <w:t></w:t>
                    </w:r>
                    <w:r>
                      <w:rPr>
                        <w:i/>
                        <w:position w:val="10"/>
                        <w:sz w:val="25"/>
                      </w:rPr>
                      <w:t xml:space="preserve"> </w:t>
                    </w:r>
                    <w:r>
                      <w:rPr>
                        <w:i/>
                        <w:sz w:val="18"/>
                      </w:rPr>
                      <w:t>: là tham số xác định nhờ thực nghiệm.</w:t>
                    </w:r>
                  </w:p>
                </w:txbxContent>
              </v:textbox>
            </v:shape>
            <w10:wrap type="topAndBottom" anchorx="page"/>
          </v:group>
        </w:pict>
      </w:r>
    </w:p>
    <w:p w:rsidR="0066238C" w:rsidRDefault="003A6AEB">
      <w:pPr>
        <w:pStyle w:val="BodyText"/>
        <w:spacing w:before="88"/>
        <w:ind w:left="214"/>
        <w:jc w:val="both"/>
      </w:pPr>
      <w:r>
        <w:t>Phương pháp này ngăn việc phân loại sai của phụ âm sát và tiếng nói ở cuối tín hiệu tiếng nói.</w:t>
      </w:r>
    </w:p>
    <w:p w:rsidR="0066238C" w:rsidRDefault="0066238C">
      <w:pPr>
        <w:pStyle w:val="BodyText"/>
        <w:spacing w:before="7"/>
        <w:rPr>
          <w:sz w:val="33"/>
        </w:rPr>
      </w:pPr>
    </w:p>
    <w:p w:rsidR="0066238C" w:rsidRDefault="003A6AEB">
      <w:pPr>
        <w:ind w:left="214"/>
        <w:rPr>
          <w:b/>
          <w:sz w:val="24"/>
        </w:rPr>
      </w:pPr>
      <w:r>
        <w:rPr>
          <w:noProof/>
          <w:lang w:val="en-US"/>
        </w:rPr>
        <w:drawing>
          <wp:anchor distT="0" distB="0" distL="0" distR="0" simplePos="0" relativeHeight="251791360" behindDoc="1" locked="0" layoutInCell="1" allowOverlap="1" wp14:anchorId="7D2EF052" wp14:editId="0CC676C6">
            <wp:simplePos x="0" y="0"/>
            <wp:positionH relativeFrom="page">
              <wp:posOffset>1931797</wp:posOffset>
            </wp:positionH>
            <wp:positionV relativeFrom="paragraph">
              <wp:posOffset>-5141491</wp:posOffset>
            </wp:positionV>
            <wp:extent cx="4305300" cy="6629400"/>
            <wp:effectExtent l="0" t="0" r="0" b="0"/>
            <wp:wrapNone/>
            <wp:docPr id="5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4"/>
        </w:rPr>
        <w:t>4.4.3. Các phương pháp trích chọn tham số đặc trưng của tín hiệu tiếng nói</w:t>
      </w:r>
    </w:p>
    <w:p w:rsidR="0066238C" w:rsidRDefault="003A6AEB">
      <w:pPr>
        <w:pStyle w:val="BodyText"/>
        <w:spacing w:before="174" w:line="288" w:lineRule="auto"/>
        <w:ind w:left="214" w:right="833" w:firstLine="719"/>
        <w:jc w:val="both"/>
      </w:pPr>
      <w:r>
        <w:rPr>
          <w:noProof/>
          <w:lang w:val="en-US"/>
        </w:rPr>
        <w:drawing>
          <wp:anchor distT="0" distB="0" distL="0" distR="0" simplePos="0" relativeHeight="251793408" behindDoc="1" locked="0" layoutInCell="1" allowOverlap="1" wp14:anchorId="34C73C82" wp14:editId="5A691201">
            <wp:simplePos x="0" y="0"/>
            <wp:positionH relativeFrom="page">
              <wp:posOffset>1855597</wp:posOffset>
            </wp:positionH>
            <wp:positionV relativeFrom="paragraph">
              <wp:posOffset>355553</wp:posOffset>
            </wp:positionV>
            <wp:extent cx="3848100" cy="330200"/>
            <wp:effectExtent l="0" t="0" r="0" b="0"/>
            <wp:wrapNone/>
            <wp:docPr id="5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2.png"/>
                    <pic:cNvPicPr/>
                  </pic:nvPicPr>
                  <pic:blipFill>
                    <a:blip r:embed="rId12" cstate="print"/>
                    <a:stretch>
                      <a:fillRect/>
                    </a:stretch>
                  </pic:blipFill>
                  <pic:spPr>
                    <a:xfrm>
                      <a:off x="0" y="0"/>
                      <a:ext cx="3848100" cy="330200"/>
                    </a:xfrm>
                    <a:prstGeom prst="rect">
                      <a:avLst/>
                    </a:prstGeom>
                  </pic:spPr>
                </pic:pic>
              </a:graphicData>
            </a:graphic>
          </wp:anchor>
        </w:drawing>
      </w:r>
      <w:r>
        <w:t>Trích chọn các tham số đặc trưng là bước có ý nghĩa quyết định tới kết quả của các chương trình nhận dạng tiếng nói. Có nhiều phương pháp trích chọn các tham số đặc trưng nhưng nhìn chung các phương pháp này dựa trên hai cơ</w:t>
      </w:r>
      <w:r>
        <w:rPr>
          <w:spacing w:val="-8"/>
        </w:rPr>
        <w:t xml:space="preserve"> </w:t>
      </w:r>
      <w:r>
        <w:t>chế:</w:t>
      </w:r>
    </w:p>
    <w:p w:rsidR="0066238C" w:rsidRDefault="003A6AEB">
      <w:pPr>
        <w:pStyle w:val="BodyText"/>
        <w:spacing w:before="59" w:line="340" w:lineRule="auto"/>
        <w:ind w:left="216" w:right="4611" w:hanging="1"/>
        <w:jc w:val="both"/>
      </w:pPr>
      <w:r>
        <w:t>Mô phỏng lại quá trình cảm nhận âm thanh của tai người. Mô phỏng lại quá trình tạo âm của cơ quan phát âm.</w:t>
      </w:r>
    </w:p>
    <w:p w:rsidR="0066238C" w:rsidRDefault="003A6AEB">
      <w:pPr>
        <w:spacing w:before="6"/>
        <w:ind w:left="216"/>
        <w:jc w:val="both"/>
        <w:rPr>
          <w:b/>
          <w:i/>
          <w:sz w:val="23"/>
        </w:rPr>
      </w:pPr>
      <w:r>
        <w:rPr>
          <w:b/>
          <w:i/>
          <w:sz w:val="23"/>
        </w:rPr>
        <w:t>Phân tích cepstral theo thang đo mel</w:t>
      </w:r>
    </w:p>
    <w:p w:rsidR="0066238C" w:rsidRDefault="003A6AEB">
      <w:pPr>
        <w:pStyle w:val="BodyText"/>
        <w:spacing w:before="110" w:line="288" w:lineRule="auto"/>
        <w:ind w:left="214" w:right="836" w:firstLine="1"/>
        <w:jc w:val="both"/>
      </w:pPr>
      <w:r>
        <w:t xml:space="preserve">Phương pháp tính các hệ số MFCC là phương pháp trích chọn tham số tiếng nói được sử dụng rộng rãi bởi tính hiệu </w:t>
      </w:r>
      <w:r>
        <w:t>quả của nó thông qua phân tích cepstral theo thang đo mel.</w:t>
      </w:r>
    </w:p>
    <w:p w:rsidR="0066238C" w:rsidRDefault="003A6AEB">
      <w:pPr>
        <w:pStyle w:val="BodyText"/>
        <w:spacing w:before="60" w:line="288" w:lineRule="auto"/>
        <w:ind w:left="214" w:right="833" w:hanging="1"/>
        <w:jc w:val="both"/>
      </w:pPr>
      <w:r>
        <w:t>Phương pháp được xây dựng dựa trên sự cảm nhận của tai người đối với các dải tần số khác nhau. Với các tần số thấp (dưới 1000 Hz), độ cảm nhận của tai người là tuyến tính. Đối với các tần số cao, đ</w:t>
      </w:r>
      <w:r>
        <w:t>ộ biến thiên tuân theo hàm logarit. Các băng lọc tuyến tính ở tần số thấp và biến thiên theo</w:t>
      </w:r>
    </w:p>
    <w:p w:rsidR="0066238C" w:rsidRDefault="0066238C">
      <w:pPr>
        <w:pStyle w:val="BodyText"/>
        <w:spacing w:before="9"/>
        <w:rPr>
          <w:sz w:val="18"/>
        </w:rPr>
      </w:pPr>
    </w:p>
    <w:p w:rsidR="0066238C" w:rsidRDefault="003A6AEB">
      <w:pPr>
        <w:pStyle w:val="Heading7"/>
        <w:spacing w:before="90"/>
      </w:pPr>
      <w:r>
        <w:t>106</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2" w:right="268" w:hanging="1"/>
      </w:pPr>
      <w:r>
        <w:lastRenderedPageBreak/>
        <w:t xml:space="preserve">hàm logarit ở tần số cao được sử dụng để trích chọn các đặc trưng âm học quan trọng của tiếng nói. Mô hình tính toán các hệ số MFCC được mô </w:t>
      </w:r>
      <w:r>
        <w:t>tả như Hình 4.5.</w:t>
      </w:r>
    </w:p>
    <w:p w:rsidR="0066238C" w:rsidRDefault="003A6AEB">
      <w:pPr>
        <w:tabs>
          <w:tab w:val="left" w:pos="526"/>
        </w:tabs>
        <w:spacing w:before="183"/>
        <w:ind w:right="875"/>
        <w:jc w:val="center"/>
        <w:rPr>
          <w:rFonts w:ascii="Arial"/>
          <w:i/>
        </w:rPr>
      </w:pPr>
      <w:r>
        <w:pict>
          <v:group id="_x0000_s1610" style="position:absolute;left:0;text-align:left;margin-left:97.1pt;margin-top:23.5pt;width:406pt;height:158.1pt;z-index:-251340288;mso-wrap-distance-left:0;mso-wrap-distance-right:0;mso-position-horizontal-relative:page" coordorigin="1942,470" coordsize="8120,3162">
            <v:shape id="_x0000_s1646" style="position:absolute;left:1952;top:2161;width:960;height:1413" coordorigin="1952,2162" coordsize="960,1413" o:spt="100" adj="0,,0" path="m2912,2162r-960,l1952,2932r960,l2912,2162xm2909,2972r-929,l1980,3574r929,l2909,2972xe" filled="f" strokecolor="white" strokeweight="1pt">
              <v:stroke joinstyle="round"/>
              <v:formulas/>
              <v:path arrowok="t" o:connecttype="segments"/>
            </v:shape>
            <v:rect id="_x0000_s1645" style="position:absolute;left:2698;top:2436;width:1600;height:650" filled="f"/>
            <v:rect id="_x0000_s1644" style="position:absolute;left:7654;top:2275;width:725;height:616" stroked="f"/>
            <v:rect id="_x0000_s1643" style="position:absolute;left:7654;top:2274;width:725;height:617" filled="f" strokecolor="white"/>
            <v:rect id="_x0000_s1642" style="position:absolute;left:8295;top:2437;width:1438;height:648" stroked="f"/>
            <v:rect id="_x0000_s1641" style="position:absolute;left:8294;top:2436;width:1439;height:650" filled="f" strokeweight="1pt"/>
            <v:rect id="_x0000_s1640" style="position:absolute;left:6002;top:2246;width:789;height:498" filled="f" strokecolor="white" strokeweight="1pt"/>
            <v:rect id="_x0000_s1639" style="position:absolute;left:4936;top:2436;width:1120;height:650" filled="f" strokeweight="1pt"/>
            <v:rect id="_x0000_s1638" style="position:absolute;left:6696;top:2437;width:959;height:648" stroked="f"/>
            <v:rect id="_x0000_s1637" style="position:absolute;left:6696;top:2436;width:959;height:650" filled="f" strokeweight="1pt"/>
            <v:shape id="_x0000_s1636" style="position:absolute;left:2060;top:2700;width:6234;height:120" coordorigin="2060,2701" coordsize="6234,120" o:spt="100" adj="0,,0" path="m2699,2751r-519,l2180,2701r-120,60l2180,2821r,-50l2699,2771r,-20xm4937,2751r-519,l4418,2701r-120,60l4418,2821r,-50l4937,2771r,-20xm6696,2751r-520,l6176,2701r-120,60l6176,2821r,-50l6696,2771r,-20xm8294,2751r-519,l7775,2701r-120,60l7775,2821r,-50l8294,2771r,-20xe" fillcolor="black" stroked="f">
              <v:stroke joinstyle="round"/>
              <v:formulas/>
              <v:path arrowok="t" o:connecttype="segments"/>
            </v:shape>
            <v:shape id="_x0000_s1635" type="#_x0000_t75" style="position:absolute;left:9735;top:2700;width:161;height:120">
              <v:imagedata r:id="rId48" o:title=""/>
            </v:shape>
            <v:rect id="_x0000_s1634" style="position:absolute;left:8856;top:1572;width:1198;height:746" stroked="f"/>
            <v:rect id="_x0000_s1633" style="position:absolute;left:8856;top:1572;width:1197;height:744" filled="f" strokecolor="white" strokeweight="1pt"/>
            <v:rect id="_x0000_s1632" style="position:absolute;left:8294;top:978;width:960;height:648" filled="f" strokeweight="1pt"/>
            <v:shape id="_x0000_s1631" style="position:absolute;left:7654;top:1242;width:2238;height:120" coordorigin="7655,1243" coordsize="2238,120" o:spt="100" adj="0,,0" path="m8294,1303r-21,-11l8174,1243r,49l7655,1292r,20l8174,1312r,51l8275,1312r19,-9xm9893,1303r-22,-11l9773,1243r,49l9254,1292r,20l9773,1312r,51l9874,1312r19,-9xe" fillcolor="black" stroked="f">
              <v:stroke joinstyle="round"/>
              <v:formulas/>
              <v:path arrowok="t" o:connecttype="segments"/>
            </v:shape>
            <v:shape id="_x0000_s1630" style="position:absolute;left:4617;top:1302;width:5276;height:2270" coordorigin="4618,1303" coordsize="5276,2270" o:spt="100" adj="0,,0" path="m9893,1303r,1458m4618,2761r,811e" filled="f" strokeweight="1pt">
              <v:stroke joinstyle="round"/>
              <v:formulas/>
              <v:path arrowok="t" o:connecttype="segments"/>
            </v:shape>
            <v:shape id="_x0000_s1629" style="position:absolute;left:2060;top:3511;width:2558;height:120" coordorigin="2060,3512" coordsize="2558,120" o:spt="100" adj="0,,0" path="m2180,3512r-120,60l2180,3632r,-49l2160,3583r,-21l2180,3562r,-50xm2180,3562r-20,l2160,3583r20,l2180,3562xm4618,3562r-2438,l2180,3583r2438,l4618,3562xe" fillcolor="black" stroked="f">
              <v:stroke joinstyle="round"/>
              <v:formulas/>
              <v:path arrowok="t" o:connecttype="segments"/>
            </v:shape>
            <v:shape id="_x0000_s1628" style="position:absolute;left:5197;top:469;width:2038;height:508" coordorigin="5197,470" coordsize="2038,508" o:spt="100" adj="0,,0" path="m5317,844r-53,l5264,477r-2,-5l5257,470r-6,2l5250,477r,367l5197,844r60,120l5303,872r14,-28xm5797,844r-53,l5744,477r-2,-5l5737,470r-6,2l5730,477r,367l5677,844r60,120l5783,872r14,-28xm7235,857r-53,l7182,491r-1,-6l7175,484r-5,1l7168,491r,366l7115,857r60,120l7221,885r14,-28xe" fillcolor="black" stroked="f">
              <v:stroke joinstyle="round"/>
              <v:formulas/>
              <v:path arrowok="t" o:connecttype="segments"/>
            </v:shape>
            <v:shape id="_x0000_s1627" type="#_x0000_t202" style="position:absolute;left:4429;top:865;width:519;height:431" filled="f" stroked="f">
              <v:textbox inset="0,0,0,0">
                <w:txbxContent>
                  <w:p w:rsidR="0066238C" w:rsidRDefault="003A6AEB">
                    <w:pPr>
                      <w:spacing w:line="150" w:lineRule="exact"/>
                      <w:ind w:left="9"/>
                      <w:rPr>
                        <w:sz w:val="15"/>
                      </w:rPr>
                    </w:pPr>
                    <w:r>
                      <w:rPr>
                        <w:w w:val="101"/>
                        <w:sz w:val="15"/>
                      </w:rPr>
                      <w:t>~</w:t>
                    </w:r>
                  </w:p>
                  <w:p w:rsidR="0066238C" w:rsidRDefault="003A6AEB">
                    <w:pPr>
                      <w:spacing w:line="280" w:lineRule="exact"/>
                      <w:rPr>
                        <w:sz w:val="26"/>
                      </w:rPr>
                    </w:pPr>
                    <w:r>
                      <w:rPr>
                        <w:i/>
                        <w:sz w:val="26"/>
                      </w:rPr>
                      <w:t>s</w:t>
                    </w:r>
                    <w:r>
                      <w:rPr>
                        <w:i/>
                        <w:spacing w:val="-33"/>
                        <w:sz w:val="26"/>
                      </w:rPr>
                      <w:t xml:space="preserve"> </w:t>
                    </w:r>
                    <w:r>
                      <w:rPr>
                        <w:sz w:val="26"/>
                      </w:rPr>
                      <w:t>(</w:t>
                    </w:r>
                    <w:r>
                      <w:rPr>
                        <w:spacing w:val="-38"/>
                        <w:sz w:val="26"/>
                      </w:rPr>
                      <w:t xml:space="preserve"> </w:t>
                    </w:r>
                    <w:r>
                      <w:rPr>
                        <w:i/>
                        <w:sz w:val="26"/>
                      </w:rPr>
                      <w:t>n</w:t>
                    </w:r>
                    <w:r>
                      <w:rPr>
                        <w:i/>
                        <w:spacing w:val="-32"/>
                        <w:sz w:val="26"/>
                      </w:rPr>
                      <w:t xml:space="preserve"> </w:t>
                    </w:r>
                    <w:r>
                      <w:rPr>
                        <w:sz w:val="26"/>
                      </w:rPr>
                      <w:t>)</w:t>
                    </w:r>
                  </w:p>
                </w:txbxContent>
              </v:textbox>
            </v:shape>
            <v:shape id="_x0000_s1626" type="#_x0000_t202" style="position:absolute;left:7801;top:839;width:106;height:175" filled="f" stroked="f">
              <v:textbox inset="0,0,0,0">
                <w:txbxContent>
                  <w:p w:rsidR="0066238C" w:rsidRDefault="003A6AEB">
                    <w:pPr>
                      <w:rPr>
                        <w:sz w:val="15"/>
                      </w:rPr>
                    </w:pPr>
                    <w:r>
                      <w:rPr>
                        <w:w w:val="105"/>
                        <w:sz w:val="15"/>
                      </w:rPr>
                      <w:t>~</w:t>
                    </w:r>
                  </w:p>
                </w:txbxContent>
              </v:textbox>
            </v:shape>
            <v:shape id="_x0000_s1625" type="#_x0000_t202" style="position:absolute;left:6140;top:998;width:518;height:314" filled="f" stroked="f">
              <v:textbox inset="0,0,0,0">
                <w:txbxContent>
                  <w:p w:rsidR="0066238C" w:rsidRDefault="003A6AEB">
                    <w:pPr>
                      <w:spacing w:line="310" w:lineRule="exact"/>
                      <w:rPr>
                        <w:sz w:val="24"/>
                      </w:rPr>
                    </w:pPr>
                    <w:r>
                      <w:rPr>
                        <w:i/>
                        <w:w w:val="105"/>
                        <w:sz w:val="24"/>
                      </w:rPr>
                      <w:t>x</w:t>
                    </w:r>
                    <w:r>
                      <w:rPr>
                        <w:i/>
                        <w:w w:val="105"/>
                        <w:position w:val="-5"/>
                        <w:sz w:val="14"/>
                      </w:rPr>
                      <w:t xml:space="preserve">t </w:t>
                    </w:r>
                    <w:r>
                      <w:rPr>
                        <w:w w:val="105"/>
                        <w:sz w:val="24"/>
                      </w:rPr>
                      <w:t>(</w:t>
                    </w:r>
                    <w:r>
                      <w:rPr>
                        <w:i/>
                        <w:w w:val="105"/>
                        <w:sz w:val="24"/>
                      </w:rPr>
                      <w:t>n</w:t>
                    </w:r>
                    <w:r>
                      <w:rPr>
                        <w:w w:val="105"/>
                        <w:sz w:val="24"/>
                      </w:rPr>
                      <w:t>)</w:t>
                    </w:r>
                  </w:p>
                </w:txbxContent>
              </v:textbox>
            </v:shape>
            <v:shape id="_x0000_s1624" type="#_x0000_t202" style="position:absolute;left:7791;top:985;width:542;height:299" filled="f" stroked="f">
              <v:textbox inset="0,0,0,0">
                <w:txbxContent>
                  <w:p w:rsidR="0066238C" w:rsidRDefault="003A6AEB">
                    <w:pPr>
                      <w:spacing w:line="296" w:lineRule="exact"/>
                      <w:rPr>
                        <w:sz w:val="27"/>
                      </w:rPr>
                    </w:pPr>
                    <w:r>
                      <w:rPr>
                        <w:i/>
                        <w:position w:val="2"/>
                        <w:sz w:val="27"/>
                      </w:rPr>
                      <w:t>x</w:t>
                    </w:r>
                    <w:r>
                      <w:rPr>
                        <w:i/>
                        <w:sz w:val="15"/>
                      </w:rPr>
                      <w:t xml:space="preserve">t </w:t>
                    </w:r>
                    <w:r>
                      <w:rPr>
                        <w:position w:val="2"/>
                        <w:sz w:val="27"/>
                      </w:rPr>
                      <w:t>(</w:t>
                    </w:r>
                    <w:r>
                      <w:rPr>
                        <w:i/>
                        <w:position w:val="2"/>
                        <w:sz w:val="27"/>
                      </w:rPr>
                      <w:t>n</w:t>
                    </w:r>
                    <w:r>
                      <w:rPr>
                        <w:position w:val="2"/>
                        <w:sz w:val="27"/>
                      </w:rPr>
                      <w:t>)</w:t>
                    </w:r>
                  </w:p>
                </w:txbxContent>
              </v:textbox>
            </v:shape>
            <v:shape id="_x0000_s1623" type="#_x0000_t202" style="position:absolute;left:8572;top:1184;width:424;height:246" filled="f" stroked="f">
              <v:textbox inset="0,0,0,0">
                <w:txbxContent>
                  <w:p w:rsidR="0066238C" w:rsidRDefault="003A6AEB">
                    <w:pPr>
                      <w:spacing w:line="245" w:lineRule="exact"/>
                      <w:rPr>
                        <w:rFonts w:ascii="Arial"/>
                      </w:rPr>
                    </w:pPr>
                    <w:r>
                      <w:rPr>
                        <w:rFonts w:ascii="Arial"/>
                      </w:rPr>
                      <w:t>FFT</w:t>
                    </w:r>
                  </w:p>
                </w:txbxContent>
              </v:textbox>
            </v:shape>
            <v:shape id="_x0000_s1622" type="#_x0000_t202" style="position:absolute;left:9404;top:990;width:497;height:246" filled="f" stroked="f">
              <v:textbox inset="0,0,0,0">
                <w:txbxContent>
                  <w:p w:rsidR="0066238C" w:rsidRDefault="003A6AEB">
                    <w:pPr>
                      <w:spacing w:line="245" w:lineRule="exact"/>
                      <w:rPr>
                        <w:rFonts w:ascii="Arial"/>
                        <w:i/>
                      </w:rPr>
                    </w:pPr>
                    <w:r>
                      <w:rPr>
                        <w:rFonts w:ascii="Arial"/>
                        <w:i/>
                      </w:rPr>
                      <w:t>W(n)</w:t>
                    </w:r>
                  </w:p>
                </w:txbxContent>
              </v:textbox>
            </v:shape>
            <v:shape id="_x0000_s1621" type="#_x0000_t202" style="position:absolute;left:9209;top:1661;width:510;height:499" filled="f" stroked="f">
              <v:textbox inset="0,0,0,0">
                <w:txbxContent>
                  <w:p w:rsidR="0066238C" w:rsidRDefault="003A6AEB">
                    <w:pPr>
                      <w:ind w:firstLine="49"/>
                      <w:rPr>
                        <w:rFonts w:ascii="Arial" w:hAnsi="Arial"/>
                      </w:rPr>
                    </w:pPr>
                    <w:r>
                      <w:rPr>
                        <w:rFonts w:ascii="Arial" w:hAnsi="Arial"/>
                      </w:rPr>
                      <w:t>Phổ năng</w:t>
                    </w:r>
                  </w:p>
                </w:txbxContent>
              </v:textbox>
            </v:shape>
            <v:shape id="_x0000_s1620" type="#_x0000_t202" style="position:absolute;left:2145;top:2288;width:1819;height:732" filled="f" stroked="f">
              <v:textbox inset="0,0,0,0">
                <w:txbxContent>
                  <w:p w:rsidR="0066238C" w:rsidRDefault="003A6AEB">
                    <w:pPr>
                      <w:spacing w:line="164" w:lineRule="exact"/>
                      <w:ind w:left="32"/>
                      <w:rPr>
                        <w:sz w:val="16"/>
                      </w:rPr>
                    </w:pPr>
                    <w:r>
                      <w:rPr>
                        <w:w w:val="101"/>
                        <w:sz w:val="16"/>
                      </w:rPr>
                      <w:t>^</w:t>
                    </w:r>
                  </w:p>
                  <w:p w:rsidR="0066238C" w:rsidRDefault="003A6AEB">
                    <w:pPr>
                      <w:tabs>
                        <w:tab w:val="left" w:pos="907"/>
                      </w:tabs>
                      <w:spacing w:line="314" w:lineRule="exact"/>
                      <w:rPr>
                        <w:rFonts w:ascii="Arial" w:hAnsi="Arial"/>
                      </w:rPr>
                    </w:pPr>
                    <w:r>
                      <w:rPr>
                        <w:i/>
                        <w:position w:val="3"/>
                        <w:sz w:val="27"/>
                      </w:rPr>
                      <w:t xml:space="preserve">c </w:t>
                    </w:r>
                    <w:r>
                      <w:rPr>
                        <w:i/>
                        <w:position w:val="2"/>
                        <w:sz w:val="16"/>
                      </w:rPr>
                      <w:t>i</w:t>
                    </w:r>
                    <w:r>
                      <w:rPr>
                        <w:i/>
                        <w:spacing w:val="23"/>
                        <w:position w:val="2"/>
                        <w:sz w:val="16"/>
                      </w:rPr>
                      <w:t xml:space="preserve"> </w:t>
                    </w:r>
                    <w:r>
                      <w:rPr>
                        <w:spacing w:val="10"/>
                        <w:position w:val="3"/>
                        <w:sz w:val="27"/>
                      </w:rPr>
                      <w:t>(</w:t>
                    </w:r>
                    <w:r>
                      <w:rPr>
                        <w:i/>
                        <w:spacing w:val="10"/>
                        <w:position w:val="3"/>
                        <w:sz w:val="27"/>
                      </w:rPr>
                      <w:t>t</w:t>
                    </w:r>
                    <w:r>
                      <w:rPr>
                        <w:i/>
                        <w:spacing w:val="-25"/>
                        <w:position w:val="3"/>
                        <w:sz w:val="27"/>
                      </w:rPr>
                      <w:t xml:space="preserve"> </w:t>
                    </w:r>
                    <w:r>
                      <w:rPr>
                        <w:position w:val="3"/>
                        <w:sz w:val="27"/>
                      </w:rPr>
                      <w:t>)</w:t>
                    </w:r>
                    <w:r>
                      <w:rPr>
                        <w:position w:val="3"/>
                        <w:sz w:val="27"/>
                      </w:rPr>
                      <w:tab/>
                    </w:r>
                    <w:r>
                      <w:rPr>
                        <w:rFonts w:ascii="Arial" w:hAnsi="Arial"/>
                      </w:rPr>
                      <w:t>Đạo</w:t>
                    </w:r>
                    <w:r>
                      <w:rPr>
                        <w:rFonts w:ascii="Arial" w:hAnsi="Arial"/>
                        <w:spacing w:val="-2"/>
                      </w:rPr>
                      <w:t xml:space="preserve"> </w:t>
                    </w:r>
                    <w:r>
                      <w:rPr>
                        <w:rFonts w:ascii="Arial" w:hAnsi="Arial"/>
                      </w:rPr>
                      <w:t>hàm</w:t>
                    </w:r>
                  </w:p>
                  <w:p w:rsidR="0066238C" w:rsidRDefault="003A6AEB">
                    <w:pPr>
                      <w:ind w:left="920"/>
                      <w:rPr>
                        <w:rFonts w:ascii="Arial" w:hAnsi="Arial"/>
                      </w:rPr>
                    </w:pPr>
                    <w:r>
                      <w:rPr>
                        <w:rFonts w:ascii="Arial" w:hAnsi="Arial"/>
                      </w:rPr>
                      <w:t>theo</w:t>
                    </w:r>
                    <w:r>
                      <w:rPr>
                        <w:rFonts w:ascii="Arial" w:hAnsi="Arial"/>
                        <w:spacing w:val="-3"/>
                      </w:rPr>
                      <w:t xml:space="preserve"> </w:t>
                    </w:r>
                    <w:r>
                      <w:rPr>
                        <w:rFonts w:ascii="Arial" w:hAnsi="Arial"/>
                      </w:rPr>
                      <w:t>thời</w:t>
                    </w:r>
                  </w:p>
                </w:txbxContent>
              </v:textbox>
            </v:shape>
            <v:shape id="_x0000_s1619" type="#_x0000_t202" style="position:absolute;left:5099;top:2524;width:816;height:499" filled="f" stroked="f">
              <v:textbox inset="0,0,0,0">
                <w:txbxContent>
                  <w:p w:rsidR="0066238C" w:rsidRDefault="003A6AEB">
                    <w:pPr>
                      <w:ind w:right="1" w:firstLine="189"/>
                      <w:rPr>
                        <w:rFonts w:ascii="Arial" w:hAnsi="Arial"/>
                      </w:rPr>
                    </w:pPr>
                    <w:r>
                      <w:rPr>
                        <w:rFonts w:ascii="Arial" w:hAnsi="Arial"/>
                      </w:rPr>
                      <w:t>Gắn trọng số</w:t>
                    </w:r>
                  </w:p>
                </w:txbxContent>
              </v:textbox>
            </v:shape>
            <v:shape id="_x0000_s1618" type="#_x0000_t202" style="position:absolute;left:6186;top:2363;width:522;height:365" filled="f" stroked="f">
              <v:textbox inset="0,0,0,0">
                <w:txbxContent>
                  <w:p w:rsidR="0066238C" w:rsidRDefault="003A6AEB">
                    <w:pPr>
                      <w:spacing w:line="361" w:lineRule="exact"/>
                      <w:rPr>
                        <w:sz w:val="28"/>
                      </w:rPr>
                    </w:pPr>
                    <w:r>
                      <w:rPr>
                        <w:i/>
                        <w:w w:val="105"/>
                        <w:sz w:val="28"/>
                      </w:rPr>
                      <w:t>c</w:t>
                    </w:r>
                    <w:r>
                      <w:rPr>
                        <w:i/>
                        <w:w w:val="105"/>
                        <w:position w:val="-6"/>
                        <w:sz w:val="16"/>
                      </w:rPr>
                      <w:t xml:space="preserve">i </w:t>
                    </w:r>
                    <w:r>
                      <w:rPr>
                        <w:w w:val="105"/>
                        <w:sz w:val="28"/>
                      </w:rPr>
                      <w:t>(</w:t>
                    </w:r>
                    <w:r>
                      <w:rPr>
                        <w:i/>
                        <w:w w:val="105"/>
                        <w:sz w:val="28"/>
                      </w:rPr>
                      <w:t>t</w:t>
                    </w:r>
                    <w:r>
                      <w:rPr>
                        <w:w w:val="105"/>
                        <w:sz w:val="28"/>
                      </w:rPr>
                      <w:t>)</w:t>
                    </w:r>
                  </w:p>
                </w:txbxContent>
              </v:textbox>
            </v:shape>
            <v:shape id="_x0000_s1617" type="#_x0000_t202" style="position:absolute;left:6949;top:2643;width:471;height:246" filled="f" stroked="f">
              <v:textbox inset="0,0,0,0">
                <w:txbxContent>
                  <w:p w:rsidR="0066238C" w:rsidRDefault="003A6AEB">
                    <w:pPr>
                      <w:spacing w:line="245" w:lineRule="exact"/>
                      <w:rPr>
                        <w:rFonts w:ascii="Arial"/>
                      </w:rPr>
                    </w:pPr>
                    <w:r>
                      <w:rPr>
                        <w:rFonts w:ascii="Arial"/>
                      </w:rPr>
                      <w:t>DTC</w:t>
                    </w:r>
                  </w:p>
                </w:txbxContent>
              </v:textbox>
            </v:shape>
            <v:shape id="_x0000_s1616" type="#_x0000_t202" style="position:absolute;left:7854;top:2389;width:375;height:365" filled="f" stroked="f">
              <v:textbox inset="0,0,0,0">
                <w:txbxContent>
                  <w:p w:rsidR="0066238C" w:rsidRDefault="003A6AEB">
                    <w:pPr>
                      <w:spacing w:line="363" w:lineRule="exact"/>
                      <w:rPr>
                        <w:i/>
                        <w:sz w:val="17"/>
                      </w:rPr>
                    </w:pPr>
                    <w:r>
                      <w:rPr>
                        <w:i/>
                        <w:sz w:val="29"/>
                      </w:rPr>
                      <w:t xml:space="preserve">m </w:t>
                    </w:r>
                    <w:r>
                      <w:rPr>
                        <w:i/>
                        <w:position w:val="-6"/>
                        <w:sz w:val="17"/>
                      </w:rPr>
                      <w:t>k</w:t>
                    </w:r>
                  </w:p>
                </w:txbxContent>
              </v:textbox>
            </v:shape>
            <v:shape id="_x0000_s1615" type="#_x0000_t202" style="position:absolute;left:8542;top:2524;width:962;height:499" filled="f" stroked="f">
              <v:textbox inset="0,0,0,0">
                <w:txbxContent>
                  <w:p w:rsidR="0066238C" w:rsidRDefault="003A6AEB">
                    <w:pPr>
                      <w:ind w:left="116" w:right="1" w:hanging="117"/>
                      <w:rPr>
                        <w:rFonts w:ascii="Arial" w:hAnsi="Arial"/>
                      </w:rPr>
                    </w:pPr>
                    <w:r>
                      <w:rPr>
                        <w:rFonts w:ascii="Arial" w:hAnsi="Arial"/>
                      </w:rPr>
                      <w:t>Các băng lọc tam</w:t>
                    </w:r>
                  </w:p>
                </w:txbxContent>
              </v:textbox>
            </v:shape>
            <v:shape id="_x0000_s1614" type="#_x0000_t202" style="position:absolute;left:2164;top:3217;width:690;height:340" filled="f" stroked="f">
              <v:textbox inset="0,0,0,0">
                <w:txbxContent>
                  <w:p w:rsidR="0066238C" w:rsidRDefault="003A6AEB">
                    <w:pPr>
                      <w:spacing w:before="4"/>
                      <w:rPr>
                        <w:sz w:val="27"/>
                      </w:rPr>
                    </w:pPr>
                    <w:r>
                      <w:rPr>
                        <w:rFonts w:ascii="Symbol" w:hAnsi="Symbol"/>
                        <w:spacing w:val="9"/>
                        <w:w w:val="105"/>
                        <w:position w:val="2"/>
                        <w:sz w:val="27"/>
                      </w:rPr>
                      <w:t></w:t>
                    </w:r>
                    <w:r>
                      <w:rPr>
                        <w:i/>
                        <w:spacing w:val="9"/>
                        <w:w w:val="105"/>
                        <w:position w:val="2"/>
                        <w:sz w:val="27"/>
                      </w:rPr>
                      <w:t>c</w:t>
                    </w:r>
                    <w:r>
                      <w:rPr>
                        <w:i/>
                        <w:spacing w:val="9"/>
                        <w:w w:val="105"/>
                        <w:sz w:val="16"/>
                      </w:rPr>
                      <w:t>i</w:t>
                    </w:r>
                    <w:r>
                      <w:rPr>
                        <w:i/>
                        <w:spacing w:val="-12"/>
                        <w:w w:val="105"/>
                        <w:sz w:val="16"/>
                      </w:rPr>
                      <w:t xml:space="preserve"> </w:t>
                    </w:r>
                    <w:r>
                      <w:rPr>
                        <w:spacing w:val="-36"/>
                        <w:w w:val="105"/>
                        <w:position w:val="2"/>
                        <w:sz w:val="27"/>
                      </w:rPr>
                      <w:t>(</w:t>
                    </w:r>
                    <w:r>
                      <w:rPr>
                        <w:i/>
                        <w:spacing w:val="-36"/>
                        <w:w w:val="105"/>
                        <w:position w:val="2"/>
                        <w:sz w:val="27"/>
                      </w:rPr>
                      <w:t>t</w:t>
                    </w:r>
                    <w:r>
                      <w:rPr>
                        <w:spacing w:val="-36"/>
                        <w:w w:val="105"/>
                        <w:position w:val="2"/>
                        <w:sz w:val="27"/>
                      </w:rPr>
                      <w:t>)</w:t>
                    </w:r>
                  </w:p>
                </w:txbxContent>
              </v:textbox>
            </v:shape>
            <v:shape id="_x0000_s1613" type="#_x0000_t202" style="position:absolute;left:2372;top:3098;width:108;height:180" filled="f" stroked="f">
              <v:textbox inset="0,0,0,0">
                <w:txbxContent>
                  <w:p w:rsidR="0066238C" w:rsidRDefault="003A6AEB">
                    <w:pPr>
                      <w:spacing w:line="179" w:lineRule="exact"/>
                      <w:rPr>
                        <w:sz w:val="16"/>
                      </w:rPr>
                    </w:pPr>
                    <w:r>
                      <w:rPr>
                        <w:w w:val="101"/>
                        <w:sz w:val="16"/>
                      </w:rPr>
                      <w:t>~</w:t>
                    </w:r>
                  </w:p>
                </w:txbxContent>
              </v:textbox>
            </v:shape>
            <v:shape id="_x0000_s1612" type="#_x0000_t202" style="position:absolute;left:6696;top:978;width:959;height:648" filled="f" strokeweight="1pt">
              <v:textbox inset="0,0,0,0">
                <w:txbxContent>
                  <w:p w:rsidR="0066238C" w:rsidRDefault="003A6AEB">
                    <w:pPr>
                      <w:spacing w:before="69"/>
                      <w:ind w:left="279" w:right="260" w:firstLine="13"/>
                      <w:rPr>
                        <w:rFonts w:ascii="Arial" w:hAnsi="Arial"/>
                      </w:rPr>
                    </w:pPr>
                    <w:r>
                      <w:rPr>
                        <w:rFonts w:ascii="Arial" w:hAnsi="Arial"/>
                      </w:rPr>
                      <w:t>Lấy cửa</w:t>
                    </w:r>
                  </w:p>
                </w:txbxContent>
              </v:textbox>
            </v:shape>
            <v:shape id="_x0000_s1611" type="#_x0000_t202" style="position:absolute;left:4936;top:983;width:1120;height:650" filled="f">
              <v:textbox inset="0,0,0,0">
                <w:txbxContent>
                  <w:p w:rsidR="0066238C" w:rsidRDefault="003A6AEB">
                    <w:pPr>
                      <w:spacing w:before="69"/>
                      <w:ind w:left="252" w:right="233" w:firstLine="43"/>
                      <w:rPr>
                        <w:rFonts w:ascii="Arial" w:hAnsi="Arial"/>
                      </w:rPr>
                    </w:pPr>
                    <w:r>
                      <w:rPr>
                        <w:rFonts w:ascii="Arial" w:hAnsi="Arial"/>
                      </w:rPr>
                      <w:t>Phân khung</w:t>
                    </w:r>
                  </w:p>
                </w:txbxContent>
              </v:textbox>
            </v:shape>
            <w10:wrap type="topAndBottom" anchorx="page"/>
          </v:group>
        </w:pict>
      </w:r>
      <w:r>
        <w:pict>
          <v:group id="_x0000_s1605" style="position:absolute;left:0;text-align:left;margin-left:98.4pt;margin-top:41.75pt;width:117.05pt;height:43.1pt;z-index:251749888;mso-position-horizontal-relative:page" coordorigin="1968,835" coordsize="2341,862">
            <v:rect id="_x0000_s1609" style="position:absolute;left:1975;top:842;width:724;height:587" filled="f" strokecolor="white"/>
            <v:shape id="_x0000_s1608" style="position:absolute;left:2060;top:1242;width:639;height:120" coordorigin="2060,1243" coordsize="639,120" o:spt="100" adj="0,,0" path="m2579,1243r,120l2680,1312r-81,l2599,1292r78,l2579,1243xm2579,1292r-519,l2060,1312r519,l2579,1292xm2677,1292r-78,l2599,1312r81,l2699,1303r-22,-11xe" fillcolor="black" stroked="f">
              <v:stroke joinstyle="round"/>
              <v:formulas/>
              <v:path arrowok="t" o:connecttype="segments"/>
            </v:shape>
            <v:shape id="_x0000_s1607" type="#_x0000_t202" style="position:absolute;left:1967;top:835;width:739;height:602" filled="f" stroked="f">
              <v:textbox inset="0,0,0,0">
                <w:txbxContent>
                  <w:p w:rsidR="0066238C" w:rsidRDefault="003A6AEB">
                    <w:pPr>
                      <w:spacing w:before="87"/>
                      <w:ind w:left="198"/>
                      <w:rPr>
                        <w:sz w:val="29"/>
                      </w:rPr>
                    </w:pPr>
                    <w:r>
                      <w:rPr>
                        <w:i/>
                        <w:sz w:val="29"/>
                      </w:rPr>
                      <w:t>s</w:t>
                    </w:r>
                    <w:r>
                      <w:rPr>
                        <w:sz w:val="29"/>
                      </w:rPr>
                      <w:t>(</w:t>
                    </w:r>
                    <w:r>
                      <w:rPr>
                        <w:i/>
                        <w:sz w:val="29"/>
                      </w:rPr>
                      <w:t>n</w:t>
                    </w:r>
                    <w:r>
                      <w:rPr>
                        <w:sz w:val="29"/>
                      </w:rPr>
                      <w:t>)</w:t>
                    </w:r>
                  </w:p>
                </w:txbxContent>
              </v:textbox>
            </v:shape>
            <v:shape id="_x0000_s1606" type="#_x0000_t202" style="position:absolute;left:2698;top:1037;width:1600;height:650" filled="f" strokeweight="1pt">
              <v:textbox inset="0,0,0,0">
                <w:txbxContent>
                  <w:p w:rsidR="0066238C" w:rsidRDefault="003A6AEB">
                    <w:pPr>
                      <w:spacing w:before="69"/>
                      <w:ind w:left="526" w:right="208" w:hanging="300"/>
                      <w:rPr>
                        <w:rFonts w:ascii="Arial" w:hAnsi="Arial"/>
                      </w:rPr>
                    </w:pPr>
                    <w:r>
                      <w:rPr>
                        <w:rFonts w:ascii="Arial" w:hAnsi="Arial"/>
                      </w:rPr>
                      <w:t>Bộ lọc/Hiệu chỉnh</w:t>
                    </w:r>
                  </w:p>
                </w:txbxContent>
              </v:textbox>
            </v:shape>
            <w10:wrap anchorx="page"/>
          </v:group>
        </w:pict>
      </w:r>
      <w:r>
        <w:pict>
          <v:shape id="_x0000_s1604" style="position:absolute;left:0;text-align:left;margin-left:214.9pt;margin-top:63.05pt;width:31.95pt;height:6pt;z-index:-251500032;mso-position-horizontal-relative:page" coordorigin="4298,1261" coordsize="639,120" o:spt="100" adj="0,,0" path="m4817,1261r,120l4915,1331r-78,l4837,1311r81,l4817,1261xm4817,1311r-519,l4298,1331r519,l4817,1311xm4918,1311r-81,l4837,1331r78,l4937,1321r-19,-10xe" fillcolor="black" stroked="f">
            <v:stroke joinstyle="round"/>
            <v:formulas/>
            <v:path arrowok="t" o:connecttype="segments"/>
            <w10:wrap anchorx="page"/>
          </v:shape>
        </w:pict>
      </w:r>
      <w:r>
        <w:pict>
          <v:shape id="_x0000_s1603" style="position:absolute;left:0;text-align:left;margin-left:302.8pt;margin-top:62.15pt;width:32pt;height:6pt;z-index:-251499008;mso-position-horizontal-relative:page" coordorigin="6056,1243" coordsize="640,120" o:spt="100" adj="0,,0" path="m6576,1243r,120l6677,1312r-81,l6596,1292r78,l6576,1243xm6576,1292r-520,l6056,1312r520,l6576,1292xm6674,1292r-78,l6596,1312r81,l6696,1303r-22,-11xe" fillcolor="black" stroked="f">
            <v:stroke joinstyle="round"/>
            <v:formulas/>
            <v:path arrowok="t" o:connecttype="segments"/>
            <w10:wrap anchorx="page"/>
          </v:shape>
        </w:pict>
      </w:r>
      <w:r>
        <w:rPr>
          <w:rFonts w:ascii="Arial"/>
          <w:i/>
        </w:rPr>
        <w:t>N</w:t>
      </w:r>
      <w:r>
        <w:rPr>
          <w:rFonts w:ascii="Arial"/>
          <w:i/>
        </w:rPr>
        <w:tab/>
        <w:t>M</w:t>
      </w:r>
    </w:p>
    <w:p w:rsidR="0066238C" w:rsidRDefault="0066238C">
      <w:pPr>
        <w:pStyle w:val="BodyText"/>
        <w:spacing w:before="10"/>
        <w:rPr>
          <w:rFonts w:ascii="Arial"/>
          <w:i/>
          <w:sz w:val="9"/>
        </w:rPr>
      </w:pPr>
    </w:p>
    <w:p w:rsidR="0066238C" w:rsidRDefault="003A6AEB">
      <w:pPr>
        <w:spacing w:before="90"/>
        <w:ind w:left="511"/>
        <w:jc w:val="center"/>
        <w:rPr>
          <w:b/>
          <w:sz w:val="24"/>
        </w:rPr>
      </w:pPr>
      <w:r>
        <w:rPr>
          <w:noProof/>
          <w:lang w:val="en-US"/>
        </w:rPr>
        <w:drawing>
          <wp:anchor distT="0" distB="0" distL="0" distR="0" simplePos="0" relativeHeight="251795456" behindDoc="1" locked="0" layoutInCell="1" allowOverlap="1" wp14:anchorId="0BE494D8" wp14:editId="5B2EEC32">
            <wp:simplePos x="0" y="0"/>
            <wp:positionH relativeFrom="page">
              <wp:posOffset>1931797</wp:posOffset>
            </wp:positionH>
            <wp:positionV relativeFrom="paragraph">
              <wp:posOffset>-1500655</wp:posOffset>
            </wp:positionV>
            <wp:extent cx="4305300" cy="6629400"/>
            <wp:effectExtent l="0" t="0" r="0" b="0"/>
            <wp:wrapNone/>
            <wp:docPr id="5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4"/>
        </w:rPr>
        <w:t>Hình 4.5. Sơ đồ tính toán các hệ số MFCC</w:t>
      </w:r>
    </w:p>
    <w:p w:rsidR="0066238C" w:rsidRDefault="0066238C">
      <w:pPr>
        <w:pStyle w:val="BodyText"/>
        <w:rPr>
          <w:b/>
          <w:sz w:val="36"/>
        </w:rPr>
      </w:pPr>
    </w:p>
    <w:p w:rsidR="0066238C" w:rsidRDefault="003A6AEB">
      <w:pPr>
        <w:pStyle w:val="BodyText"/>
        <w:ind w:left="839"/>
      </w:pPr>
      <w:r>
        <w:t>Ý nghĩa và phương pháp xác định tham số ở các khối trong sơ đồ trên mô tả như sau:</w:t>
      </w:r>
    </w:p>
    <w:p w:rsidR="0066238C" w:rsidRDefault="003A6AEB">
      <w:pPr>
        <w:spacing w:before="115"/>
        <w:ind w:left="781"/>
        <w:rPr>
          <w:sz w:val="23"/>
        </w:rPr>
      </w:pPr>
      <w:r>
        <w:rPr>
          <w:b/>
          <w:sz w:val="24"/>
        </w:rPr>
        <w:t xml:space="preserve">Khối 1: </w:t>
      </w:r>
      <w:r>
        <w:rPr>
          <w:sz w:val="23"/>
        </w:rPr>
        <w:t>Bộ lọc hiệu chỉnh (Preemphasis)</w:t>
      </w:r>
    </w:p>
    <w:p w:rsidR="0066238C" w:rsidRDefault="003A6AEB">
      <w:pPr>
        <w:pStyle w:val="BodyText"/>
        <w:spacing w:before="114" w:line="288" w:lineRule="auto"/>
        <w:ind w:left="782" w:right="268" w:firstLine="719"/>
      </w:pPr>
      <w:r>
        <w:t>Tín hiệu tiếng nói s(n) được đưa qua bộ lọc số bậc thấp để phổ đ</w:t>
      </w:r>
      <w:r>
        <w:t>ồng đều hơn, giảm ảnh hưởng gây ra cho các xử lý tín hiệu sau này. Thường bộ lọc này cố định bậc một, có dạng:</w:t>
      </w:r>
    </w:p>
    <w:p w:rsidR="0066238C" w:rsidRDefault="003A6AEB">
      <w:pPr>
        <w:tabs>
          <w:tab w:val="left" w:pos="4849"/>
        </w:tabs>
        <w:spacing w:before="78"/>
        <w:ind w:left="3181"/>
        <w:rPr>
          <w:sz w:val="24"/>
        </w:rPr>
      </w:pPr>
      <w:r>
        <w:rPr>
          <w:noProof/>
          <w:lang w:val="en-US"/>
        </w:rPr>
        <w:drawing>
          <wp:anchor distT="0" distB="0" distL="0" distR="0" simplePos="0" relativeHeight="251797504" behindDoc="1" locked="0" layoutInCell="1" allowOverlap="1" wp14:anchorId="3228302D" wp14:editId="4ACD0B69">
            <wp:simplePos x="0" y="0"/>
            <wp:positionH relativeFrom="page">
              <wp:posOffset>1855597</wp:posOffset>
            </wp:positionH>
            <wp:positionV relativeFrom="paragraph">
              <wp:posOffset>111562</wp:posOffset>
            </wp:positionV>
            <wp:extent cx="3848100" cy="330200"/>
            <wp:effectExtent l="0" t="0" r="0" b="0"/>
            <wp:wrapNone/>
            <wp:docPr id="5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H(z) = 1–</w:t>
      </w:r>
      <w:r>
        <w:rPr>
          <w:spacing w:val="3"/>
          <w:sz w:val="24"/>
        </w:rPr>
        <w:t xml:space="preserve"> </w:t>
      </w:r>
      <w:r>
        <w:rPr>
          <w:sz w:val="24"/>
        </w:rPr>
        <w:t>az</w:t>
      </w:r>
      <w:r>
        <w:rPr>
          <w:spacing w:val="-21"/>
          <w:sz w:val="24"/>
        </w:rPr>
        <w:t xml:space="preserve"> </w:t>
      </w:r>
      <w:r>
        <w:rPr>
          <w:rFonts w:ascii="Symbol" w:hAnsi="Symbol"/>
          <w:sz w:val="24"/>
          <w:vertAlign w:val="superscript"/>
        </w:rPr>
        <w:t></w:t>
      </w:r>
      <w:r>
        <w:rPr>
          <w:sz w:val="24"/>
          <w:vertAlign w:val="superscript"/>
        </w:rPr>
        <w:t>1</w:t>
      </w:r>
      <w:r>
        <w:rPr>
          <w:sz w:val="24"/>
        </w:rPr>
        <w:tab/>
        <w:t xml:space="preserve">0.9 </w:t>
      </w:r>
      <w:r>
        <w:rPr>
          <w:rFonts w:ascii="Symbol" w:hAnsi="Symbol"/>
          <w:sz w:val="24"/>
        </w:rPr>
        <w:t></w:t>
      </w:r>
      <w:r>
        <w:rPr>
          <w:sz w:val="24"/>
        </w:rPr>
        <w:t xml:space="preserve"> a </w:t>
      </w:r>
      <w:r>
        <w:rPr>
          <w:rFonts w:ascii="Symbol" w:hAnsi="Symbol"/>
          <w:sz w:val="24"/>
        </w:rPr>
        <w:t></w:t>
      </w:r>
      <w:r>
        <w:rPr>
          <w:spacing w:val="16"/>
          <w:sz w:val="24"/>
        </w:rPr>
        <w:t xml:space="preserve"> </w:t>
      </w:r>
      <w:r>
        <w:rPr>
          <w:sz w:val="24"/>
        </w:rPr>
        <w:t>1.0</w:t>
      </w:r>
    </w:p>
    <w:p w:rsidR="0066238C" w:rsidRDefault="003A6AEB">
      <w:pPr>
        <w:pStyle w:val="BodyText"/>
        <w:spacing w:before="115"/>
        <w:ind w:left="1501"/>
      </w:pPr>
      <w:r>
        <w:t>Quan hệ giữa tín hiệu ra với tín hiệu vào tuân theo phương trình</w:t>
      </w:r>
    </w:p>
    <w:p w:rsidR="0066238C" w:rsidRDefault="003A6AEB">
      <w:pPr>
        <w:spacing w:before="142" w:line="125" w:lineRule="exact"/>
        <w:ind w:left="3052"/>
        <w:rPr>
          <w:sz w:val="14"/>
        </w:rPr>
      </w:pPr>
      <w:r>
        <w:rPr>
          <w:sz w:val="14"/>
        </w:rPr>
        <w:t>~</w:t>
      </w:r>
    </w:p>
    <w:p w:rsidR="0066238C" w:rsidRDefault="003A6AEB">
      <w:pPr>
        <w:spacing w:line="286" w:lineRule="exact"/>
        <w:ind w:left="3043"/>
        <w:rPr>
          <w:i/>
          <w:sz w:val="28"/>
        </w:rPr>
      </w:pPr>
      <w:r>
        <w:rPr>
          <w:i/>
          <w:sz w:val="24"/>
        </w:rPr>
        <w:t xml:space="preserve">s </w:t>
      </w:r>
      <w:r>
        <w:rPr>
          <w:i/>
          <w:sz w:val="28"/>
        </w:rPr>
        <w:t>(n) = s(n)-a.s(n-1)</w:t>
      </w:r>
    </w:p>
    <w:p w:rsidR="0066238C" w:rsidRDefault="003A6AEB">
      <w:pPr>
        <w:spacing w:before="124"/>
        <w:ind w:left="1501"/>
        <w:rPr>
          <w:sz w:val="24"/>
        </w:rPr>
      </w:pPr>
      <w:r>
        <w:rPr>
          <w:sz w:val="24"/>
        </w:rPr>
        <w:t xml:space="preserve">Giá trị </w:t>
      </w:r>
      <w:r>
        <w:rPr>
          <w:i/>
          <w:sz w:val="24"/>
        </w:rPr>
        <w:t xml:space="preserve">a </w:t>
      </w:r>
      <w:r>
        <w:rPr>
          <w:sz w:val="24"/>
        </w:rPr>
        <w:t xml:space="preserve">thường được chọn là </w:t>
      </w:r>
      <w:r>
        <w:rPr>
          <w:i/>
          <w:sz w:val="24"/>
        </w:rPr>
        <w:t>0.97</w:t>
      </w:r>
      <w:r>
        <w:rPr>
          <w:sz w:val="24"/>
        </w:rPr>
        <w:t>.</w:t>
      </w:r>
    </w:p>
    <w:p w:rsidR="0066238C" w:rsidRDefault="003A6AEB">
      <w:pPr>
        <w:spacing w:before="115"/>
        <w:ind w:left="781"/>
        <w:rPr>
          <w:sz w:val="24"/>
        </w:rPr>
      </w:pPr>
      <w:r>
        <w:rPr>
          <w:b/>
          <w:sz w:val="24"/>
        </w:rPr>
        <w:t xml:space="preserve">Khối 2: </w:t>
      </w:r>
      <w:r>
        <w:rPr>
          <w:sz w:val="24"/>
        </w:rPr>
        <w:t>Phân khung (Frame Blocking)</w:t>
      </w:r>
    </w:p>
    <w:p w:rsidR="0066238C" w:rsidRDefault="003A6AEB">
      <w:pPr>
        <w:spacing w:before="155" w:line="178" w:lineRule="exact"/>
        <w:ind w:right="135"/>
        <w:jc w:val="center"/>
        <w:rPr>
          <w:sz w:val="17"/>
        </w:rPr>
      </w:pPr>
      <w:r>
        <w:rPr>
          <w:w w:val="101"/>
          <w:sz w:val="17"/>
        </w:rPr>
        <w:t>~</w:t>
      </w:r>
    </w:p>
    <w:p w:rsidR="0066238C" w:rsidRDefault="003A6AEB">
      <w:pPr>
        <w:pStyle w:val="BodyText"/>
        <w:spacing w:before="71" w:line="316" w:lineRule="exact"/>
        <w:ind w:left="781" w:right="277" w:firstLine="719"/>
      </w:pPr>
      <w:r>
        <w:t xml:space="preserve">Trong khối này tín hiệu hiệu chỉnh </w:t>
      </w:r>
      <w:r>
        <w:rPr>
          <w:i/>
          <w:position w:val="7"/>
          <w:sz w:val="29"/>
        </w:rPr>
        <w:t xml:space="preserve">s </w:t>
      </w:r>
      <w:r>
        <w:t>(n) được phân thành các khung, mỗi khung có N mẫu;</w:t>
      </w:r>
      <w:r>
        <w:rPr>
          <w:spacing w:val="14"/>
        </w:rPr>
        <w:t xml:space="preserve"> </w:t>
      </w:r>
      <w:r>
        <w:t>hai</w:t>
      </w:r>
      <w:r>
        <w:rPr>
          <w:spacing w:val="15"/>
        </w:rPr>
        <w:t xml:space="preserve"> </w:t>
      </w:r>
      <w:r>
        <w:t>khung</w:t>
      </w:r>
      <w:r>
        <w:rPr>
          <w:spacing w:val="15"/>
        </w:rPr>
        <w:t xml:space="preserve"> </w:t>
      </w:r>
      <w:r>
        <w:t>kề</w:t>
      </w:r>
      <w:r>
        <w:rPr>
          <w:spacing w:val="14"/>
        </w:rPr>
        <w:t xml:space="preserve"> </w:t>
      </w:r>
      <w:r>
        <w:t>lệch</w:t>
      </w:r>
      <w:r>
        <w:rPr>
          <w:spacing w:val="15"/>
        </w:rPr>
        <w:t xml:space="preserve"> </w:t>
      </w:r>
      <w:r>
        <w:t>nhau</w:t>
      </w:r>
      <w:r>
        <w:rPr>
          <w:spacing w:val="15"/>
        </w:rPr>
        <w:t xml:space="preserve"> </w:t>
      </w:r>
      <w:r>
        <w:t>M</w:t>
      </w:r>
      <w:r>
        <w:rPr>
          <w:spacing w:val="14"/>
        </w:rPr>
        <w:t xml:space="preserve"> </w:t>
      </w:r>
      <w:r>
        <w:t>mẫu.</w:t>
      </w:r>
      <w:r>
        <w:rPr>
          <w:spacing w:val="15"/>
        </w:rPr>
        <w:t xml:space="preserve"> </w:t>
      </w:r>
      <w:r>
        <w:t>Khung</w:t>
      </w:r>
      <w:r>
        <w:rPr>
          <w:spacing w:val="15"/>
        </w:rPr>
        <w:t xml:space="preserve"> </w:t>
      </w:r>
      <w:r>
        <w:t>đầu</w:t>
      </w:r>
      <w:r>
        <w:rPr>
          <w:spacing w:val="14"/>
        </w:rPr>
        <w:t xml:space="preserve"> </w:t>
      </w:r>
      <w:r>
        <w:t>tiên</w:t>
      </w:r>
      <w:r>
        <w:rPr>
          <w:spacing w:val="15"/>
        </w:rPr>
        <w:t xml:space="preserve"> </w:t>
      </w:r>
      <w:r>
        <w:t>chứa</w:t>
      </w:r>
      <w:r>
        <w:rPr>
          <w:spacing w:val="16"/>
        </w:rPr>
        <w:t xml:space="preserve"> </w:t>
      </w:r>
      <w:r>
        <w:t>N</w:t>
      </w:r>
      <w:r>
        <w:rPr>
          <w:spacing w:val="15"/>
        </w:rPr>
        <w:t xml:space="preserve"> </w:t>
      </w:r>
      <w:r>
        <w:t>mẫu,</w:t>
      </w:r>
      <w:r>
        <w:rPr>
          <w:spacing w:val="14"/>
        </w:rPr>
        <w:t xml:space="preserve"> </w:t>
      </w:r>
      <w:r>
        <w:t>khung</w:t>
      </w:r>
      <w:r>
        <w:rPr>
          <w:spacing w:val="15"/>
        </w:rPr>
        <w:t xml:space="preserve"> </w:t>
      </w:r>
      <w:r>
        <w:t>thứ</w:t>
      </w:r>
      <w:r>
        <w:rPr>
          <w:spacing w:val="15"/>
        </w:rPr>
        <w:t xml:space="preserve"> </w:t>
      </w:r>
      <w:r>
        <w:t>hai</w:t>
      </w:r>
      <w:r>
        <w:rPr>
          <w:spacing w:val="14"/>
        </w:rPr>
        <w:t xml:space="preserve"> </w:t>
      </w:r>
      <w:r>
        <w:t>bắt</w:t>
      </w:r>
      <w:r>
        <w:rPr>
          <w:spacing w:val="15"/>
        </w:rPr>
        <w:t xml:space="preserve"> </w:t>
      </w:r>
      <w:r>
        <w:t>đầu</w:t>
      </w:r>
      <w:r>
        <w:rPr>
          <w:spacing w:val="15"/>
        </w:rPr>
        <w:t xml:space="preserve"> </w:t>
      </w:r>
      <w:r>
        <w:t>chậm</w:t>
      </w:r>
    </w:p>
    <w:p w:rsidR="0066238C" w:rsidRDefault="003A6AEB">
      <w:pPr>
        <w:pStyle w:val="BodyText"/>
        <w:spacing w:before="40" w:line="288" w:lineRule="auto"/>
        <w:ind w:left="781" w:right="265" w:firstLine="1"/>
        <w:jc w:val="both"/>
      </w:pPr>
      <w:r>
        <w:rPr>
          <w:noProof/>
          <w:lang w:val="en-US"/>
        </w:rPr>
        <w:drawing>
          <wp:anchor distT="0" distB="0" distL="0" distR="0" simplePos="0" relativeHeight="251799552" behindDoc="1" locked="0" layoutInCell="1" allowOverlap="1" wp14:anchorId="373B858D" wp14:editId="017F33DD">
            <wp:simplePos x="0" y="0"/>
            <wp:positionH relativeFrom="page">
              <wp:posOffset>1855597</wp:posOffset>
            </wp:positionH>
            <wp:positionV relativeFrom="paragraph">
              <wp:posOffset>796273</wp:posOffset>
            </wp:positionV>
            <wp:extent cx="3848100" cy="330200"/>
            <wp:effectExtent l="0" t="0" r="0" b="0"/>
            <wp:wrapNone/>
            <wp:docPr id="5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2.png"/>
                    <pic:cNvPicPr/>
                  </pic:nvPicPr>
                  <pic:blipFill>
                    <a:blip r:embed="rId12" cstate="print"/>
                    <a:stretch>
                      <a:fillRect/>
                    </a:stretch>
                  </pic:blipFill>
                  <pic:spPr>
                    <a:xfrm>
                      <a:off x="0" y="0"/>
                      <a:ext cx="3848100" cy="330200"/>
                    </a:xfrm>
                    <a:prstGeom prst="rect">
                      <a:avLst/>
                    </a:prstGeom>
                  </pic:spPr>
                </pic:pic>
              </a:graphicData>
            </a:graphic>
          </wp:anchor>
        </w:drawing>
      </w:r>
      <w:r>
        <w:t>hơn khung thứ nhất M mẫu và chồng lên khung thứ nhất N-M mẫu. Tương tự, khung thứ ba chậm hơn khung thứ nhất 2M mẫu (chậm hơn khung thứ hai M mẫu) và chờm lên khung thứ nhất N-2M mẫu. Quá trình này tiếp tục cho đến khi tất cả các mẫu tiếng nói cần phân tíc</w:t>
      </w:r>
      <w:r>
        <w:t>h thuộc về một hoặc nhiều khung.</w:t>
      </w:r>
    </w:p>
    <w:p w:rsidR="0066238C" w:rsidRDefault="0066238C">
      <w:pPr>
        <w:pStyle w:val="BodyText"/>
        <w:rPr>
          <w:sz w:val="38"/>
        </w:rPr>
      </w:pPr>
    </w:p>
    <w:p w:rsidR="0066238C" w:rsidRDefault="003A6AEB">
      <w:pPr>
        <w:pStyle w:val="BodyText"/>
        <w:ind w:left="781"/>
        <w:jc w:val="both"/>
      </w:pPr>
      <w:r>
        <w:rPr>
          <w:b/>
        </w:rPr>
        <w:t>Khối 3</w:t>
      </w:r>
      <w:r>
        <w:t>: Lấy cửa sổ (Windowing)</w:t>
      </w:r>
    </w:p>
    <w:p w:rsidR="0066238C" w:rsidRDefault="003A6AEB">
      <w:pPr>
        <w:pStyle w:val="BodyText"/>
        <w:spacing w:before="120" w:line="232" w:lineRule="auto"/>
        <w:ind w:left="782" w:right="267" w:hanging="1"/>
        <w:jc w:val="both"/>
        <w:rPr>
          <w:sz w:val="28"/>
        </w:rPr>
      </w:pPr>
      <w:r>
        <w:t xml:space="preserve">Bước tiếp theo là lấy cửa sổ cho mỗi khung riêng rẽ nhằm giảm sự gián đoạn của tín hiệu tiếng nói tại đầu và cuối mỗi khung. Nếu </w:t>
      </w:r>
      <w:r>
        <w:rPr>
          <w:i/>
          <w:spacing w:val="3"/>
          <w:position w:val="7"/>
          <w:sz w:val="27"/>
        </w:rPr>
        <w:t>w</w:t>
      </w:r>
      <w:r>
        <w:rPr>
          <w:spacing w:val="3"/>
        </w:rPr>
        <w:t xml:space="preserve">(n), </w:t>
      </w:r>
      <w:r>
        <w:t xml:space="preserve">0 </w:t>
      </w:r>
      <w:r>
        <w:rPr>
          <w:rFonts w:ascii="Symbol" w:hAnsi="Symbol"/>
          <w:position w:val="4"/>
          <w:sz w:val="24"/>
        </w:rPr>
        <w:t></w:t>
      </w:r>
      <w:r>
        <w:rPr>
          <w:position w:val="4"/>
          <w:sz w:val="24"/>
        </w:rPr>
        <w:t xml:space="preserve"> </w:t>
      </w:r>
      <w:r>
        <w:t xml:space="preserve">n </w:t>
      </w:r>
      <w:r>
        <w:rPr>
          <w:rFonts w:ascii="Symbol" w:hAnsi="Symbol"/>
          <w:position w:val="4"/>
          <w:sz w:val="24"/>
        </w:rPr>
        <w:t></w:t>
      </w:r>
      <w:r>
        <w:rPr>
          <w:position w:val="4"/>
          <w:sz w:val="24"/>
        </w:rPr>
        <w:t xml:space="preserve"> </w:t>
      </w:r>
      <w:r>
        <w:t>N-1, sau khi lấy cửa sổ</w:t>
      </w:r>
      <w:r>
        <w:rPr>
          <w:spacing w:val="28"/>
        </w:rPr>
        <w:t xml:space="preserve"> </w:t>
      </w:r>
      <w:r>
        <w:t>được</w:t>
      </w:r>
      <w:r>
        <w:rPr>
          <w:color w:val="FF6500"/>
          <w:sz w:val="28"/>
        </w:rPr>
        <w:t>:</w:t>
      </w:r>
    </w:p>
    <w:p w:rsidR="0066238C" w:rsidRDefault="003A6AEB">
      <w:pPr>
        <w:spacing w:before="163" w:line="116" w:lineRule="exact"/>
        <w:ind w:right="2172"/>
        <w:jc w:val="center"/>
        <w:rPr>
          <w:sz w:val="15"/>
        </w:rPr>
      </w:pPr>
      <w:r>
        <w:rPr>
          <w:sz w:val="15"/>
        </w:rPr>
        <w:t>~</w:t>
      </w:r>
    </w:p>
    <w:p w:rsidR="0066238C" w:rsidRDefault="0066238C">
      <w:pPr>
        <w:spacing w:line="116" w:lineRule="exact"/>
        <w:jc w:val="center"/>
        <w:rPr>
          <w:sz w:val="15"/>
        </w:rPr>
        <w:sectPr w:rsidR="0066238C">
          <w:pgSz w:w="11910" w:h="16840"/>
          <w:pgMar w:top="1060" w:right="860" w:bottom="440" w:left="920" w:header="0" w:footer="243" w:gutter="0"/>
          <w:cols w:space="720"/>
        </w:sectPr>
      </w:pPr>
    </w:p>
    <w:p w:rsidR="0066238C" w:rsidRDefault="003A6AEB">
      <w:pPr>
        <w:spacing w:line="334" w:lineRule="exact"/>
        <w:jc w:val="right"/>
        <w:rPr>
          <w:sz w:val="26"/>
        </w:rPr>
      </w:pPr>
      <w:r>
        <w:rPr>
          <w:i/>
          <w:position w:val="2"/>
          <w:sz w:val="26"/>
        </w:rPr>
        <w:lastRenderedPageBreak/>
        <w:t>x</w:t>
      </w:r>
      <w:r>
        <w:rPr>
          <w:i/>
          <w:sz w:val="15"/>
        </w:rPr>
        <w:t xml:space="preserve">n </w:t>
      </w:r>
      <w:r>
        <w:rPr>
          <w:position w:val="2"/>
          <w:sz w:val="26"/>
        </w:rPr>
        <w:t>(</w:t>
      </w:r>
      <w:r>
        <w:rPr>
          <w:i/>
          <w:position w:val="2"/>
          <w:sz w:val="26"/>
        </w:rPr>
        <w:t>k</w:t>
      </w:r>
      <w:r>
        <w:rPr>
          <w:position w:val="2"/>
          <w:sz w:val="26"/>
        </w:rPr>
        <w:t xml:space="preserve">) </w:t>
      </w:r>
      <w:r>
        <w:rPr>
          <w:rFonts w:ascii="Symbol" w:hAnsi="Symbol"/>
          <w:position w:val="2"/>
          <w:sz w:val="26"/>
        </w:rPr>
        <w:t></w:t>
      </w:r>
      <w:r>
        <w:rPr>
          <w:position w:val="2"/>
          <w:sz w:val="26"/>
        </w:rPr>
        <w:t xml:space="preserve"> </w:t>
      </w:r>
      <w:r>
        <w:rPr>
          <w:i/>
          <w:position w:val="2"/>
          <w:sz w:val="26"/>
        </w:rPr>
        <w:t>x</w:t>
      </w:r>
      <w:r>
        <w:rPr>
          <w:i/>
          <w:position w:val="2"/>
          <w:sz w:val="26"/>
          <w:vertAlign w:val="subscript"/>
        </w:rPr>
        <w:t>n</w:t>
      </w:r>
      <w:r>
        <w:rPr>
          <w:i/>
          <w:position w:val="2"/>
          <w:sz w:val="26"/>
        </w:rPr>
        <w:t xml:space="preserve"> </w:t>
      </w:r>
      <w:r>
        <w:rPr>
          <w:position w:val="2"/>
          <w:sz w:val="26"/>
        </w:rPr>
        <w:t>(</w:t>
      </w:r>
      <w:r>
        <w:rPr>
          <w:i/>
          <w:position w:val="2"/>
          <w:sz w:val="26"/>
        </w:rPr>
        <w:t>k</w:t>
      </w:r>
      <w:r>
        <w:rPr>
          <w:position w:val="2"/>
          <w:sz w:val="26"/>
        </w:rPr>
        <w:t>)</w:t>
      </w:r>
      <w:r>
        <w:rPr>
          <w:i/>
          <w:position w:val="2"/>
          <w:sz w:val="26"/>
        </w:rPr>
        <w:t>w</w:t>
      </w:r>
      <w:r>
        <w:rPr>
          <w:position w:val="2"/>
          <w:sz w:val="26"/>
        </w:rPr>
        <w:t>(</w:t>
      </w:r>
      <w:r>
        <w:rPr>
          <w:i/>
          <w:position w:val="2"/>
          <w:sz w:val="26"/>
        </w:rPr>
        <w:t>n</w:t>
      </w:r>
      <w:r>
        <w:rPr>
          <w:position w:val="2"/>
          <w:sz w:val="26"/>
        </w:rPr>
        <w:t>),</w:t>
      </w:r>
    </w:p>
    <w:p w:rsidR="0066238C" w:rsidRDefault="003A6AEB">
      <w:pPr>
        <w:spacing w:line="318" w:lineRule="exact"/>
        <w:ind w:left="636"/>
        <w:rPr>
          <w:sz w:val="26"/>
        </w:rPr>
      </w:pPr>
      <w:r>
        <w:br w:type="column"/>
      </w:r>
      <w:r>
        <w:rPr>
          <w:sz w:val="26"/>
        </w:rPr>
        <w:lastRenderedPageBreak/>
        <w:t xml:space="preserve">0 </w:t>
      </w:r>
      <w:r>
        <w:rPr>
          <w:rFonts w:ascii="Symbol" w:hAnsi="Symbol"/>
          <w:sz w:val="26"/>
        </w:rPr>
        <w:t></w:t>
      </w:r>
      <w:r>
        <w:rPr>
          <w:sz w:val="26"/>
        </w:rPr>
        <w:t xml:space="preserve"> </w:t>
      </w:r>
      <w:r>
        <w:rPr>
          <w:i/>
          <w:sz w:val="26"/>
        </w:rPr>
        <w:t xml:space="preserve">n </w:t>
      </w:r>
      <w:r>
        <w:rPr>
          <w:rFonts w:ascii="Symbol" w:hAnsi="Symbol"/>
          <w:sz w:val="26"/>
        </w:rPr>
        <w:t></w:t>
      </w:r>
      <w:r>
        <w:rPr>
          <w:sz w:val="26"/>
        </w:rPr>
        <w:t xml:space="preserve"> </w:t>
      </w:r>
      <w:r>
        <w:rPr>
          <w:i/>
          <w:sz w:val="26"/>
        </w:rPr>
        <w:t xml:space="preserve">N </w:t>
      </w:r>
      <w:r>
        <w:rPr>
          <w:rFonts w:ascii="Symbol" w:hAnsi="Symbol"/>
          <w:sz w:val="26"/>
        </w:rPr>
        <w:t></w:t>
      </w:r>
      <w:r>
        <w:rPr>
          <w:sz w:val="26"/>
        </w:rPr>
        <w:t>1</w:t>
      </w:r>
    </w:p>
    <w:p w:rsidR="0066238C" w:rsidRDefault="0066238C">
      <w:pPr>
        <w:spacing w:line="318" w:lineRule="exact"/>
        <w:rPr>
          <w:sz w:val="26"/>
        </w:rPr>
        <w:sectPr w:rsidR="0066238C">
          <w:type w:val="continuous"/>
          <w:pgSz w:w="11910" w:h="16840"/>
          <w:pgMar w:top="1080" w:right="860" w:bottom="440" w:left="920" w:header="720" w:footer="720" w:gutter="0"/>
          <w:cols w:num="2" w:space="720" w:equalWidth="0">
            <w:col w:w="5768" w:space="40"/>
            <w:col w:w="4322"/>
          </w:cols>
        </w:sectPr>
      </w:pPr>
    </w:p>
    <w:p w:rsidR="0066238C" w:rsidRDefault="003A6AEB">
      <w:pPr>
        <w:spacing w:before="169"/>
        <w:ind w:left="781"/>
        <w:rPr>
          <w:sz w:val="24"/>
        </w:rPr>
      </w:pPr>
      <w:r>
        <w:rPr>
          <w:sz w:val="24"/>
        </w:rPr>
        <w:lastRenderedPageBreak/>
        <w:t>Thông thường, của sổ Hamming được sử dụng. Cửa sổ này có dạng:</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spacing w:before="226"/>
        <w:ind w:right="269"/>
        <w:jc w:val="right"/>
        <w:rPr>
          <w:sz w:val="26"/>
        </w:rPr>
      </w:pPr>
      <w:r>
        <w:rPr>
          <w:sz w:val="26"/>
        </w:rPr>
        <w:t>107</w:t>
      </w:r>
    </w:p>
    <w:p w:rsidR="0066238C" w:rsidRDefault="0066238C">
      <w:pPr>
        <w:jc w:val="right"/>
        <w:rPr>
          <w:sz w:val="26"/>
        </w:rPr>
        <w:sectPr w:rsidR="0066238C">
          <w:type w:val="continuous"/>
          <w:pgSz w:w="11910" w:h="16840"/>
          <w:pgMar w:top="1080" w:right="860" w:bottom="440" w:left="920" w:header="720" w:footer="720" w:gutter="0"/>
          <w:cols w:space="720"/>
        </w:sectPr>
      </w:pPr>
    </w:p>
    <w:p w:rsidR="0066238C" w:rsidRDefault="003A6AEB">
      <w:pPr>
        <w:spacing w:before="256" w:line="225" w:lineRule="exact"/>
        <w:jc w:val="right"/>
        <w:rPr>
          <w:rFonts w:ascii="Symbol" w:hAnsi="Symbol"/>
          <w:sz w:val="25"/>
        </w:rPr>
      </w:pPr>
      <w:r>
        <w:rPr>
          <w:i/>
          <w:sz w:val="25"/>
        </w:rPr>
        <w:lastRenderedPageBreak/>
        <w:t>w</w:t>
      </w:r>
      <w:r>
        <w:rPr>
          <w:sz w:val="25"/>
        </w:rPr>
        <w:t>(</w:t>
      </w:r>
      <w:r>
        <w:rPr>
          <w:i/>
          <w:sz w:val="25"/>
        </w:rPr>
        <w:t>n</w:t>
      </w:r>
      <w:r>
        <w:rPr>
          <w:sz w:val="25"/>
        </w:rPr>
        <w:t xml:space="preserve">) </w:t>
      </w:r>
      <w:r>
        <w:rPr>
          <w:rFonts w:ascii="Symbol" w:hAnsi="Symbol"/>
          <w:sz w:val="25"/>
        </w:rPr>
        <w:t></w:t>
      </w:r>
      <w:r>
        <w:rPr>
          <w:sz w:val="25"/>
        </w:rPr>
        <w:t xml:space="preserve"> 0.54 </w:t>
      </w:r>
      <w:r>
        <w:rPr>
          <w:rFonts w:ascii="Symbol" w:hAnsi="Symbol"/>
          <w:sz w:val="25"/>
        </w:rPr>
        <w:t></w:t>
      </w:r>
    </w:p>
    <w:p w:rsidR="0066238C" w:rsidRDefault="003A6AEB">
      <w:pPr>
        <w:spacing w:before="87" w:line="262" w:lineRule="exact"/>
        <w:ind w:left="762"/>
        <w:rPr>
          <w:rFonts w:ascii="Symbol" w:hAnsi="Symbol"/>
          <w:sz w:val="25"/>
        </w:rPr>
      </w:pPr>
      <w:r>
        <w:br w:type="column"/>
      </w:r>
      <w:r>
        <w:rPr>
          <w:rFonts w:ascii="Symbol" w:hAnsi="Symbol"/>
          <w:spacing w:val="27"/>
          <w:w w:val="90"/>
          <w:sz w:val="25"/>
        </w:rPr>
        <w:lastRenderedPageBreak/>
        <w:t>⎛</w:t>
      </w:r>
      <w:r>
        <w:rPr>
          <w:spacing w:val="-9"/>
          <w:w w:val="90"/>
          <w:position w:val="2"/>
          <w:sz w:val="25"/>
          <w:u w:val="single"/>
        </w:rPr>
        <w:t xml:space="preserve"> 2</w:t>
      </w:r>
      <w:r>
        <w:rPr>
          <w:rFonts w:ascii="Symbol" w:hAnsi="Symbol"/>
          <w:i/>
          <w:spacing w:val="-9"/>
          <w:w w:val="90"/>
          <w:position w:val="2"/>
          <w:sz w:val="26"/>
          <w:u w:val="single"/>
        </w:rPr>
        <w:t></w:t>
      </w:r>
      <w:r>
        <w:rPr>
          <w:i/>
          <w:spacing w:val="-9"/>
          <w:w w:val="90"/>
          <w:position w:val="2"/>
          <w:sz w:val="25"/>
          <w:u w:val="single"/>
        </w:rPr>
        <w:t>n</w:t>
      </w:r>
      <w:r>
        <w:rPr>
          <w:i/>
          <w:spacing w:val="-9"/>
          <w:w w:val="90"/>
          <w:position w:val="2"/>
          <w:sz w:val="25"/>
        </w:rPr>
        <w:t xml:space="preserve"> </w:t>
      </w:r>
      <w:r>
        <w:rPr>
          <w:rFonts w:ascii="Symbol" w:hAnsi="Symbol"/>
          <w:spacing w:val="-88"/>
          <w:w w:val="90"/>
          <w:sz w:val="25"/>
        </w:rPr>
        <w:t>⎞</w:t>
      </w:r>
    </w:p>
    <w:p w:rsidR="0066238C" w:rsidRDefault="003A6AEB">
      <w:pPr>
        <w:spacing w:line="-24" w:lineRule="auto"/>
        <w:ind w:left="-2"/>
        <w:rPr>
          <w:sz w:val="25"/>
        </w:rPr>
      </w:pPr>
      <w:r>
        <w:rPr>
          <w:spacing w:val="-1"/>
          <w:w w:val="90"/>
          <w:sz w:val="25"/>
        </w:rPr>
        <w:t>0.46cos</w:t>
      </w:r>
      <w:r>
        <w:rPr>
          <w:rFonts w:ascii="Symbol" w:hAnsi="Symbol"/>
          <w:spacing w:val="-1"/>
          <w:w w:val="90"/>
          <w:position w:val="-1"/>
          <w:sz w:val="25"/>
        </w:rPr>
        <w:t>⎜</w:t>
      </w:r>
      <w:r>
        <w:rPr>
          <w:spacing w:val="-1"/>
          <w:w w:val="90"/>
          <w:position w:val="-1"/>
          <w:sz w:val="25"/>
        </w:rPr>
        <w:t xml:space="preserve"> </w:t>
      </w:r>
      <w:r>
        <w:rPr>
          <w:i/>
          <w:w w:val="90"/>
          <w:position w:val="-18"/>
          <w:sz w:val="25"/>
        </w:rPr>
        <w:t>N</w:t>
      </w:r>
      <w:r>
        <w:rPr>
          <w:i/>
          <w:spacing w:val="4"/>
          <w:w w:val="90"/>
          <w:position w:val="-18"/>
          <w:sz w:val="25"/>
        </w:rPr>
        <w:t xml:space="preserve"> </w:t>
      </w:r>
      <w:r>
        <w:rPr>
          <w:rFonts w:ascii="Symbol" w:hAnsi="Symbol"/>
          <w:spacing w:val="-30"/>
          <w:w w:val="90"/>
          <w:position w:val="-18"/>
          <w:sz w:val="25"/>
        </w:rPr>
        <w:t></w:t>
      </w:r>
      <w:r>
        <w:rPr>
          <w:spacing w:val="-30"/>
          <w:w w:val="90"/>
          <w:position w:val="-18"/>
          <w:sz w:val="25"/>
        </w:rPr>
        <w:t>1</w:t>
      </w:r>
      <w:r>
        <w:rPr>
          <w:rFonts w:ascii="Symbol" w:hAnsi="Symbol"/>
          <w:spacing w:val="-30"/>
          <w:w w:val="90"/>
          <w:position w:val="-1"/>
          <w:sz w:val="25"/>
        </w:rPr>
        <w:t>⎟</w:t>
      </w:r>
      <w:r>
        <w:rPr>
          <w:spacing w:val="-30"/>
          <w:w w:val="90"/>
          <w:sz w:val="25"/>
        </w:rPr>
        <w:t>,</w:t>
      </w:r>
    </w:p>
    <w:p w:rsidR="0066238C" w:rsidRDefault="003A6AEB">
      <w:pPr>
        <w:spacing w:before="256" w:line="225" w:lineRule="exact"/>
        <w:ind w:left="977"/>
        <w:rPr>
          <w:sz w:val="25"/>
        </w:rPr>
      </w:pPr>
      <w:r>
        <w:br w:type="column"/>
      </w:r>
      <w:r>
        <w:rPr>
          <w:sz w:val="25"/>
        </w:rPr>
        <w:lastRenderedPageBreak/>
        <w:t xml:space="preserve">0 </w:t>
      </w:r>
      <w:r>
        <w:rPr>
          <w:rFonts w:ascii="Symbol" w:hAnsi="Symbol"/>
          <w:sz w:val="25"/>
        </w:rPr>
        <w:t></w:t>
      </w:r>
      <w:r>
        <w:rPr>
          <w:sz w:val="25"/>
        </w:rPr>
        <w:t xml:space="preserve"> </w:t>
      </w:r>
      <w:r>
        <w:rPr>
          <w:i/>
          <w:sz w:val="25"/>
        </w:rPr>
        <w:t xml:space="preserve">n </w:t>
      </w:r>
      <w:r>
        <w:rPr>
          <w:rFonts w:ascii="Symbol" w:hAnsi="Symbol"/>
          <w:sz w:val="25"/>
        </w:rPr>
        <w:t></w:t>
      </w:r>
      <w:r>
        <w:rPr>
          <w:sz w:val="25"/>
        </w:rPr>
        <w:t xml:space="preserve"> </w:t>
      </w:r>
      <w:r>
        <w:rPr>
          <w:i/>
          <w:sz w:val="25"/>
        </w:rPr>
        <w:t xml:space="preserve">N </w:t>
      </w:r>
      <w:r>
        <w:rPr>
          <w:rFonts w:ascii="Symbol" w:hAnsi="Symbol"/>
          <w:sz w:val="25"/>
        </w:rPr>
        <w:t></w:t>
      </w:r>
      <w:r>
        <w:rPr>
          <w:sz w:val="25"/>
        </w:rPr>
        <w:t>1</w:t>
      </w:r>
    </w:p>
    <w:p w:rsidR="0066238C" w:rsidRDefault="0066238C">
      <w:pPr>
        <w:spacing w:line="225" w:lineRule="exact"/>
        <w:rPr>
          <w:sz w:val="25"/>
        </w:rPr>
        <w:sectPr w:rsidR="0066238C">
          <w:pgSz w:w="11910" w:h="16840"/>
          <w:pgMar w:top="1040" w:right="860" w:bottom="440" w:left="920" w:header="0" w:footer="243" w:gutter="0"/>
          <w:cols w:num="3" w:space="720" w:equalWidth="0">
            <w:col w:w="4217" w:space="40"/>
            <w:col w:w="1593" w:space="39"/>
            <w:col w:w="4241"/>
          </w:cols>
        </w:sectPr>
      </w:pPr>
    </w:p>
    <w:p w:rsidR="0066238C" w:rsidRDefault="003A6AEB">
      <w:pPr>
        <w:pStyle w:val="Heading9"/>
        <w:tabs>
          <w:tab w:val="left" w:pos="1364"/>
        </w:tabs>
        <w:spacing w:line="297" w:lineRule="exact"/>
        <w:ind w:left="687"/>
        <w:jc w:val="center"/>
        <w:rPr>
          <w:rFonts w:ascii="Symbol" w:hAnsi="Symbol"/>
        </w:rPr>
      </w:pPr>
      <w:r>
        <w:rPr>
          <w:rFonts w:ascii="Symbol" w:hAnsi="Symbol"/>
          <w:w w:val="75"/>
        </w:rPr>
        <w:lastRenderedPageBreak/>
        <w:t>⎝</w:t>
      </w:r>
      <w:r>
        <w:rPr>
          <w:w w:val="75"/>
        </w:rPr>
        <w:tab/>
      </w:r>
      <w:r>
        <w:rPr>
          <w:rFonts w:ascii="Symbol" w:hAnsi="Symbol"/>
          <w:w w:val="75"/>
        </w:rPr>
        <w:t>⎠</w:t>
      </w:r>
    </w:p>
    <w:p w:rsidR="0066238C" w:rsidRDefault="003A6AEB">
      <w:pPr>
        <w:pStyle w:val="BodyText"/>
        <w:spacing w:before="74"/>
        <w:ind w:left="214"/>
      </w:pPr>
      <w:r>
        <w:rPr>
          <w:b/>
        </w:rPr>
        <w:t>Khối 4</w:t>
      </w:r>
      <w:r>
        <w:t>: Biến đổi Fourier rời rạc (FFT)</w:t>
      </w:r>
    </w:p>
    <w:p w:rsidR="0066238C" w:rsidRDefault="003A6AEB">
      <w:pPr>
        <w:pStyle w:val="BodyText"/>
        <w:spacing w:before="113" w:line="288" w:lineRule="auto"/>
        <w:ind w:left="214" w:right="894" w:firstLine="719"/>
      </w:pPr>
      <w:r>
        <w:rPr>
          <w:noProof/>
          <w:lang w:val="en-US"/>
        </w:rPr>
        <w:drawing>
          <wp:anchor distT="0" distB="0" distL="0" distR="0" simplePos="0" relativeHeight="251801600" behindDoc="1" locked="0" layoutInCell="1" allowOverlap="1" wp14:anchorId="07F55D43" wp14:editId="6B077AC0">
            <wp:simplePos x="0" y="0"/>
            <wp:positionH relativeFrom="page">
              <wp:posOffset>1931797</wp:posOffset>
            </wp:positionH>
            <wp:positionV relativeFrom="paragraph">
              <wp:posOffset>642444</wp:posOffset>
            </wp:positionV>
            <wp:extent cx="4305300" cy="6629400"/>
            <wp:effectExtent l="0" t="0" r="0" b="0"/>
            <wp:wrapNone/>
            <wp:docPr id="5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3.jpeg"/>
                    <pic:cNvPicPr/>
                  </pic:nvPicPr>
                  <pic:blipFill>
                    <a:blip r:embed="rId10" cstate="print"/>
                    <a:stretch>
                      <a:fillRect/>
                    </a:stretch>
                  </pic:blipFill>
                  <pic:spPr>
                    <a:xfrm>
                      <a:off x="0" y="0"/>
                      <a:ext cx="4305300" cy="6629400"/>
                    </a:xfrm>
                    <a:prstGeom prst="rect">
                      <a:avLst/>
                    </a:prstGeom>
                  </pic:spPr>
                </pic:pic>
              </a:graphicData>
            </a:graphic>
          </wp:anchor>
        </w:drawing>
      </w:r>
      <w:r>
        <w:t>Tác dụng của FFT là chuyển đổi mỗi khung với N mẫu từ miền thời gian sang miền tần số. FFT là thuật toán tính DFT nhanh. DFT được xác</w:t>
      </w:r>
      <w:r>
        <w:rPr>
          <w:spacing w:val="-12"/>
        </w:rPr>
        <w:t xml:space="preserve"> </w:t>
      </w:r>
      <w:r>
        <w:t>định</w:t>
      </w:r>
    </w:p>
    <w:p w:rsidR="0066238C" w:rsidRDefault="0066238C">
      <w:pPr>
        <w:spacing w:line="288" w:lineRule="auto"/>
        <w:sectPr w:rsidR="0066238C">
          <w:type w:val="continuous"/>
          <w:pgSz w:w="11910" w:h="16840"/>
          <w:pgMar w:top="1080" w:right="860" w:bottom="440" w:left="920" w:header="720" w:footer="720" w:gutter="0"/>
          <w:cols w:space="720"/>
        </w:sectPr>
      </w:pPr>
    </w:p>
    <w:p w:rsidR="0066238C" w:rsidRDefault="003A6AEB">
      <w:pPr>
        <w:spacing w:before="115" w:line="157" w:lineRule="exact"/>
        <w:ind w:left="3594"/>
        <w:rPr>
          <w:sz w:val="14"/>
        </w:rPr>
      </w:pPr>
      <w:r>
        <w:lastRenderedPageBreak/>
        <w:pict>
          <v:shape id="_x0000_s1602" type="#_x0000_t202" style="position:absolute;left:0;text-align:left;margin-left:225.3pt;margin-top:9.7pt;width:12.75pt;height:21.95pt;z-index:-251492864;mso-position-horizontal-relative:page" filled="f" stroked="f">
            <v:textbox inset="0,0,0,0">
              <w:txbxContent>
                <w:p w:rsidR="0066238C" w:rsidRDefault="003A6AEB">
                  <w:pPr>
                    <w:spacing w:before="7"/>
                    <w:rPr>
                      <w:rFonts w:ascii="Symbol" w:hAnsi="Symbol"/>
                      <w:sz w:val="35"/>
                    </w:rPr>
                  </w:pPr>
                  <w:r>
                    <w:rPr>
                      <w:rFonts w:ascii="Symbol" w:hAnsi="Symbol"/>
                      <w:w w:val="102"/>
                      <w:sz w:val="35"/>
                    </w:rPr>
                    <w:t></w:t>
                  </w:r>
                </w:p>
              </w:txbxContent>
            </v:textbox>
            <w10:wrap anchorx="page"/>
          </v:shape>
        </w:pict>
      </w:r>
      <w:r>
        <w:rPr>
          <w:i/>
          <w:sz w:val="14"/>
        </w:rPr>
        <w:t xml:space="preserve">N </w:t>
      </w:r>
      <w:r>
        <w:rPr>
          <w:rFonts w:ascii="Symbol" w:hAnsi="Symbol"/>
          <w:sz w:val="14"/>
        </w:rPr>
        <w:t></w:t>
      </w:r>
      <w:r>
        <w:rPr>
          <w:sz w:val="14"/>
        </w:rPr>
        <w:t>1</w:t>
      </w:r>
    </w:p>
    <w:p w:rsidR="0066238C" w:rsidRDefault="003A6AEB">
      <w:pPr>
        <w:tabs>
          <w:tab w:val="left" w:pos="958"/>
        </w:tabs>
        <w:spacing w:line="279" w:lineRule="exact"/>
        <w:jc w:val="right"/>
        <w:rPr>
          <w:i/>
          <w:sz w:val="24"/>
        </w:rPr>
      </w:pPr>
      <w:r>
        <w:pict>
          <v:line id="_x0000_s1601" style="position:absolute;left:0;text-align:left;z-index:-251497984;mso-position-horizontal-relative:page" from="271.25pt,.2pt" to="279.8pt,.2pt" strokeweight=".08742mm">
            <w10:wrap anchorx="page"/>
          </v:line>
        </w:pict>
      </w:r>
      <w:r>
        <w:rPr>
          <w:i/>
          <w:sz w:val="24"/>
        </w:rPr>
        <w:t>X</w:t>
      </w:r>
      <w:r>
        <w:rPr>
          <w:i/>
          <w:spacing w:val="-33"/>
          <w:sz w:val="24"/>
        </w:rPr>
        <w:t xml:space="preserve"> </w:t>
      </w:r>
      <w:r>
        <w:rPr>
          <w:spacing w:val="3"/>
          <w:sz w:val="24"/>
        </w:rPr>
        <w:t>(</w:t>
      </w:r>
      <w:r>
        <w:rPr>
          <w:i/>
          <w:spacing w:val="3"/>
          <w:sz w:val="24"/>
        </w:rPr>
        <w:t>k</w:t>
      </w:r>
      <w:r>
        <w:rPr>
          <w:spacing w:val="3"/>
          <w:sz w:val="24"/>
        </w:rPr>
        <w:t>)</w:t>
      </w:r>
      <w:r>
        <w:rPr>
          <w:spacing w:val="-8"/>
          <w:sz w:val="24"/>
        </w:rPr>
        <w:t xml:space="preserve"> </w:t>
      </w:r>
      <w:r>
        <w:rPr>
          <w:rFonts w:ascii="Symbol" w:hAnsi="Symbol"/>
          <w:sz w:val="24"/>
        </w:rPr>
        <w:t></w:t>
      </w:r>
      <w:r>
        <w:rPr>
          <w:sz w:val="24"/>
        </w:rPr>
        <w:tab/>
      </w:r>
      <w:r>
        <w:rPr>
          <w:i/>
          <w:spacing w:val="-3"/>
          <w:w w:val="95"/>
          <w:sz w:val="24"/>
        </w:rPr>
        <w:t>x</w:t>
      </w:r>
      <w:r>
        <w:rPr>
          <w:spacing w:val="-3"/>
          <w:w w:val="95"/>
          <w:sz w:val="24"/>
        </w:rPr>
        <w:t>(</w:t>
      </w:r>
      <w:r>
        <w:rPr>
          <w:i/>
          <w:spacing w:val="-3"/>
          <w:w w:val="95"/>
          <w:sz w:val="24"/>
        </w:rPr>
        <w:t>n</w:t>
      </w:r>
      <w:r>
        <w:rPr>
          <w:spacing w:val="-3"/>
          <w:w w:val="95"/>
          <w:sz w:val="24"/>
        </w:rPr>
        <w:t>)</w:t>
      </w:r>
      <w:r>
        <w:rPr>
          <w:i/>
          <w:spacing w:val="-3"/>
          <w:w w:val="95"/>
          <w:sz w:val="24"/>
        </w:rPr>
        <w:t>e</w:t>
      </w:r>
    </w:p>
    <w:p w:rsidR="0066238C" w:rsidRDefault="003A6AEB">
      <w:pPr>
        <w:spacing w:before="34"/>
        <w:ind w:left="3596"/>
        <w:rPr>
          <w:sz w:val="14"/>
        </w:rPr>
      </w:pPr>
      <w:r>
        <w:rPr>
          <w:i/>
          <w:sz w:val="14"/>
        </w:rPr>
        <w:t xml:space="preserve">k </w:t>
      </w:r>
      <w:r>
        <w:rPr>
          <w:rFonts w:ascii="Symbol" w:hAnsi="Symbol"/>
          <w:sz w:val="14"/>
        </w:rPr>
        <w:t></w:t>
      </w:r>
      <w:r>
        <w:rPr>
          <w:sz w:val="14"/>
        </w:rPr>
        <w:t>0</w:t>
      </w:r>
    </w:p>
    <w:p w:rsidR="0066238C" w:rsidRDefault="003A6AEB" w:rsidP="003A6AEB">
      <w:pPr>
        <w:pStyle w:val="ListParagraph"/>
        <w:numPr>
          <w:ilvl w:val="0"/>
          <w:numId w:val="26"/>
        </w:numPr>
        <w:tabs>
          <w:tab w:val="left" w:pos="73"/>
        </w:tabs>
        <w:spacing w:before="121" w:line="168" w:lineRule="auto"/>
        <w:ind w:right="5303" w:hanging="194"/>
        <w:rPr>
          <w:i/>
          <w:sz w:val="14"/>
        </w:rPr>
      </w:pPr>
      <w:r>
        <w:rPr>
          <w:i/>
          <w:w w:val="99"/>
          <w:sz w:val="14"/>
        </w:rPr>
        <w:br w:type="column"/>
      </w:r>
      <w:r>
        <w:rPr>
          <w:i/>
          <w:sz w:val="14"/>
        </w:rPr>
        <w:lastRenderedPageBreak/>
        <w:t xml:space="preserve">j </w:t>
      </w:r>
      <w:r>
        <w:rPr>
          <w:spacing w:val="-3"/>
          <w:position w:val="9"/>
          <w:sz w:val="14"/>
        </w:rPr>
        <w:t>2</w:t>
      </w:r>
      <w:r>
        <w:rPr>
          <w:rFonts w:ascii="Symbol" w:hAnsi="Symbol"/>
          <w:i/>
          <w:spacing w:val="-3"/>
          <w:position w:val="9"/>
          <w:sz w:val="14"/>
        </w:rPr>
        <w:t></w:t>
      </w:r>
      <w:r>
        <w:rPr>
          <w:i/>
          <w:spacing w:val="-3"/>
          <w:position w:val="9"/>
          <w:sz w:val="14"/>
        </w:rPr>
        <w:t xml:space="preserve"> </w:t>
      </w:r>
      <w:r>
        <w:rPr>
          <w:i/>
          <w:spacing w:val="-8"/>
          <w:sz w:val="14"/>
        </w:rPr>
        <w:t xml:space="preserve">nk </w:t>
      </w:r>
      <w:r>
        <w:rPr>
          <w:i/>
          <w:sz w:val="14"/>
        </w:rPr>
        <w:t>N</w:t>
      </w:r>
    </w:p>
    <w:p w:rsidR="0066238C" w:rsidRDefault="0066238C">
      <w:pPr>
        <w:spacing w:line="168" w:lineRule="auto"/>
        <w:rPr>
          <w:sz w:val="14"/>
        </w:rPr>
        <w:sectPr w:rsidR="0066238C">
          <w:type w:val="continuous"/>
          <w:pgSz w:w="11910" w:h="16840"/>
          <w:pgMar w:top="1080" w:right="860" w:bottom="440" w:left="920" w:header="720" w:footer="720" w:gutter="0"/>
          <w:cols w:num="2" w:space="720" w:equalWidth="0">
            <w:col w:w="4344" w:space="40"/>
            <w:col w:w="5746"/>
          </w:cols>
        </w:sectPr>
      </w:pPr>
    </w:p>
    <w:p w:rsidR="0066238C" w:rsidRDefault="003A6AEB">
      <w:pPr>
        <w:pStyle w:val="BodyText"/>
        <w:spacing w:before="135"/>
        <w:ind w:left="214"/>
        <w:jc w:val="both"/>
      </w:pPr>
      <w:r>
        <w:rPr>
          <w:b/>
          <w:sz w:val="24"/>
        </w:rPr>
        <w:lastRenderedPageBreak/>
        <w:t xml:space="preserve">Khối 5: </w:t>
      </w:r>
      <w:r>
        <w:t>Biến đổi sang thang đo Mel trên miền tần số</w:t>
      </w:r>
    </w:p>
    <w:p w:rsidR="0066238C" w:rsidRDefault="003A6AEB">
      <w:pPr>
        <w:pStyle w:val="BodyText"/>
        <w:spacing w:before="114" w:line="288" w:lineRule="auto"/>
        <w:ind w:left="215" w:right="835" w:firstLine="719"/>
        <w:jc w:val="both"/>
      </w:pPr>
      <w:r>
        <w:t>Như đã nói ở trên, tai người không cảm nhận sự thay đổi tần số của tiếng nói tuyến tính mà theo thang Mel. Người ta chọn tấn số 1kHz, 40 dB trên ngưỡng nghe là 1000 Mel. Do đó, công thức gần đúng biểu diễn quan hệ tần số ở thang mel và thang tuyến tính như</w:t>
      </w:r>
      <w:r>
        <w:rPr>
          <w:spacing w:val="-21"/>
        </w:rPr>
        <w:t xml:space="preserve"> </w:t>
      </w:r>
      <w:r>
        <w:t>sau:</w:t>
      </w:r>
    </w:p>
    <w:p w:rsidR="0066238C" w:rsidRDefault="0066238C">
      <w:pPr>
        <w:spacing w:line="288" w:lineRule="auto"/>
        <w:jc w:val="both"/>
        <w:sectPr w:rsidR="0066238C">
          <w:type w:val="continuous"/>
          <w:pgSz w:w="11910" w:h="16840"/>
          <w:pgMar w:top="1080" w:right="860" w:bottom="440" w:left="920" w:header="720" w:footer="720" w:gutter="0"/>
          <w:cols w:space="720"/>
        </w:sectPr>
      </w:pPr>
    </w:p>
    <w:p w:rsidR="0066238C" w:rsidRDefault="003A6AEB">
      <w:pPr>
        <w:spacing w:before="200"/>
        <w:ind w:left="3129"/>
        <w:rPr>
          <w:sz w:val="14"/>
        </w:rPr>
      </w:pPr>
      <w:r>
        <w:rPr>
          <w:i/>
          <w:spacing w:val="2"/>
          <w:sz w:val="24"/>
        </w:rPr>
        <w:lastRenderedPageBreak/>
        <w:t>mel</w:t>
      </w:r>
      <w:r>
        <w:rPr>
          <w:spacing w:val="2"/>
          <w:sz w:val="24"/>
        </w:rPr>
        <w:t>(</w:t>
      </w:r>
      <w:r>
        <w:rPr>
          <w:spacing w:val="-9"/>
          <w:sz w:val="24"/>
        </w:rPr>
        <w:t xml:space="preserve"> </w:t>
      </w:r>
      <w:r>
        <w:rPr>
          <w:i/>
          <w:sz w:val="24"/>
        </w:rPr>
        <w:t>f</w:t>
      </w:r>
      <w:r>
        <w:rPr>
          <w:i/>
          <w:spacing w:val="-5"/>
          <w:sz w:val="24"/>
        </w:rPr>
        <w:t xml:space="preserve"> </w:t>
      </w:r>
      <w:r>
        <w:rPr>
          <w:sz w:val="24"/>
        </w:rPr>
        <w:t xml:space="preserve">) </w:t>
      </w:r>
      <w:r>
        <w:rPr>
          <w:rFonts w:ascii="Symbol" w:hAnsi="Symbol"/>
          <w:sz w:val="24"/>
        </w:rPr>
        <w:t></w:t>
      </w:r>
      <w:r>
        <w:rPr>
          <w:spacing w:val="2"/>
          <w:sz w:val="24"/>
        </w:rPr>
        <w:t xml:space="preserve"> </w:t>
      </w:r>
      <w:r>
        <w:rPr>
          <w:sz w:val="24"/>
        </w:rPr>
        <w:t>2595</w:t>
      </w:r>
      <w:r>
        <w:rPr>
          <w:spacing w:val="-35"/>
          <w:sz w:val="24"/>
        </w:rPr>
        <w:t xml:space="preserve"> </w:t>
      </w:r>
      <w:r>
        <w:rPr>
          <w:sz w:val="24"/>
        </w:rPr>
        <w:t>*</w:t>
      </w:r>
      <w:r>
        <w:rPr>
          <w:spacing w:val="-30"/>
          <w:sz w:val="24"/>
        </w:rPr>
        <w:t xml:space="preserve"> </w:t>
      </w:r>
      <w:r>
        <w:rPr>
          <w:sz w:val="24"/>
        </w:rPr>
        <w:t>log</w:t>
      </w:r>
      <w:r>
        <w:rPr>
          <w:position w:val="-5"/>
          <w:sz w:val="14"/>
        </w:rPr>
        <w:t>10</w:t>
      </w:r>
    </w:p>
    <w:p w:rsidR="0066238C" w:rsidRDefault="003A6AEB">
      <w:pPr>
        <w:spacing w:before="200"/>
        <w:ind w:left="-7"/>
        <w:rPr>
          <w:rFonts w:ascii="Symbol" w:hAnsi="Symbol"/>
          <w:sz w:val="24"/>
        </w:rPr>
      </w:pPr>
      <w:r>
        <w:br w:type="column"/>
      </w:r>
      <w:r>
        <w:rPr>
          <w:spacing w:val="-10"/>
          <w:sz w:val="24"/>
        </w:rPr>
        <w:lastRenderedPageBreak/>
        <w:t>(1</w:t>
      </w:r>
      <w:r>
        <w:rPr>
          <w:spacing w:val="-34"/>
          <w:sz w:val="24"/>
        </w:rPr>
        <w:t xml:space="preserve"> </w:t>
      </w:r>
      <w:r>
        <w:rPr>
          <w:rFonts w:ascii="Symbol" w:hAnsi="Symbol"/>
          <w:spacing w:val="-19"/>
          <w:sz w:val="24"/>
        </w:rPr>
        <w:t></w:t>
      </w:r>
    </w:p>
    <w:p w:rsidR="0066238C" w:rsidRDefault="003A6AEB">
      <w:pPr>
        <w:spacing w:before="82" w:line="187" w:lineRule="auto"/>
        <w:ind w:left="171"/>
        <w:rPr>
          <w:sz w:val="24"/>
        </w:rPr>
      </w:pPr>
      <w:r>
        <w:br w:type="column"/>
      </w:r>
      <w:r>
        <w:rPr>
          <w:i/>
          <w:sz w:val="24"/>
        </w:rPr>
        <w:lastRenderedPageBreak/>
        <w:t xml:space="preserve">f </w:t>
      </w:r>
      <w:r>
        <w:rPr>
          <w:position w:val="-14"/>
          <w:sz w:val="24"/>
        </w:rPr>
        <w:t>)</w:t>
      </w:r>
    </w:p>
    <w:p w:rsidR="0066238C" w:rsidRDefault="003A6AEB">
      <w:pPr>
        <w:spacing w:line="233" w:lineRule="exact"/>
        <w:ind w:left="28"/>
        <w:rPr>
          <w:sz w:val="24"/>
        </w:rPr>
      </w:pPr>
      <w:r>
        <w:pict>
          <v:line id="_x0000_s1600" style="position:absolute;left:0;text-align:left;z-index:-251496960;mso-position-horizontal-relative:page" from="326.95pt,-3.3pt" to="346pt,-3.3pt" strokeweight=".17603mm">
            <w10:wrap anchorx="page"/>
          </v:line>
        </w:pict>
      </w:r>
      <w:r>
        <w:pict>
          <v:group id="_x0000_s1571" style="position:absolute;left:0;text-align:left;margin-left:74pt;margin-top:12.95pt;width:382.8pt;height:142.55pt;z-index:-251493888;mso-position-horizontal-relative:page" coordorigin="1480,259" coordsize="7656,2851">
            <v:rect id="_x0000_s1599" style="position:absolute;left:3927;top:2651;width:1463;height:448" stroked="f"/>
            <v:rect id="_x0000_s1598" style="position:absolute;left:3927;top:2651;width:1463;height:448" filled="f" strokecolor="white" strokeweight="1pt"/>
            <v:line id="_x0000_s1597" style="position:absolute" from="3278,559" to="3937,1755" strokeweight="1pt"/>
            <v:shape id="_x0000_s1596" style="position:absolute;left:3208;top:1305;width:771;height:897" coordorigin="3209,1305" coordsize="771,897" o:spt="100" adj="0,,0" path="m3329,2082r-51,l3278,1305r-19,l3259,2082r-50,l3269,2202r50,-100l3329,2082xm3979,2082r-50,l3929,1305r-21,l3908,2082r-49,l3919,2202r50,-100l3979,2082xe" fillcolor="black" stroked="f">
              <v:stroke joinstyle="round"/>
              <v:formulas/>
              <v:path arrowok="t" o:connecttype="segments"/>
            </v:shape>
            <v:line id="_x0000_s1595" style="position:absolute" from="1978,558" to="2132,558" strokeweight="1pt"/>
            <v:shape id="_x0000_s1594" style="position:absolute;left:2234;top:1305;width:120;height:897" coordorigin="2234,1305" coordsize="120,897" o:spt="100" adj="0,,0" path="m2284,2082r-50,l2294,2202r50,-100l2284,2102r,-20xm2304,1305r-20,l2284,2102r20,l2304,1305xm2354,2082r-50,l2304,2102r40,l2354,2082xe" fillcolor="black" stroked="f">
              <v:stroke joinstyle="round"/>
              <v:formulas/>
              <v:path arrowok="t" o:connecttype="segments"/>
            </v:shape>
            <v:line id="_x0000_s1593" style="position:absolute" from="1969,1754" to="2294,558" strokeweight="1pt"/>
            <v:shape id="_x0000_s1592" style="position:absolute;left:2558;top:1305;width:446;height:897" coordorigin="2558,1305" coordsize="446,897" o:spt="100" adj="0,,0" path="m2678,2082r-49,l2629,1305r-20,l2609,2082r-51,l2618,2202r50,-100l2678,2082xm3004,2082r-50,l2954,1305r-20,l2934,2082r-50,l2944,2202r49,-100l3004,2082xe" fillcolor="black" stroked="f">
              <v:stroke joinstyle="round"/>
              <v:formulas/>
              <v:path arrowok="t" o:connecttype="segments"/>
            </v:shape>
            <v:shape id="_x0000_s1591" style="position:absolute;left:2294;top:557;width:1625;height:1197" coordorigin="2294,558" coordsize="1625,1197" o:spt="100" adj="0,,0" path="m2618,1754l2944,558m2294,1754l2618,558t326,1196l3269,558t-975,l2618,1754t,-1196l2944,1754t,-1196l3269,1754t,l3919,558e" filled="f" strokeweight="1pt">
              <v:stroke joinstyle="round"/>
              <v:formulas/>
              <v:path arrowok="t" o:connecttype="segments"/>
            </v:shape>
            <v:shape id="_x0000_s1590" style="position:absolute;left:4516;top:1305;width:120;height:897" coordorigin="4517,1305" coordsize="120,897" o:spt="100" adj="0,,0" path="m4567,2082r-50,l4577,2202r50,-100l4567,2102r,-20xm4586,1305r-19,l4567,2102r19,l4586,1305xm4637,2082r-51,l4586,2102r41,l4637,2082xe" fillcolor="black" stroked="f">
              <v:stroke joinstyle="round"/>
              <v:formulas/>
              <v:path arrowok="t" o:connecttype="segments"/>
            </v:shape>
            <v:line id="_x0000_s1589" style="position:absolute" from="3919,1754" to="4568,558" strokeweight="1pt"/>
            <v:shape id="_x0000_s1588" style="position:absolute;left:5157;top:1305;width:771;height:897" coordorigin="5158,1305" coordsize="771,897" o:spt="100" adj="0,,0" path="m5278,2082r-50,l5228,1305r-20,l5208,2082r-50,l5218,2202r49,-100l5278,2082xm5928,2082r-50,l5878,1305r-20,l5858,2082r-50,l5868,2202r50,-100l5928,2082xe" fillcolor="black" stroked="f">
              <v:stroke joinstyle="round"/>
              <v:formulas/>
              <v:path arrowok="t" o:connecttype="segments"/>
            </v:shape>
            <v:shape id="_x0000_s1587" style="position:absolute;left:3919;top:557;width:2600;height:1197" coordorigin="3919,558" coordsize="2600,1197" o:spt="100" adj="0,,0" path="m5218,1754l5868,558m4568,1754l5218,558t-1299,l4568,1754t,-1196l5218,1754t,-1196l5868,1754t,-1196l6518,1754e" filled="f" strokeweight="1pt">
              <v:stroke joinstyle="round"/>
              <v:formulas/>
              <v:path arrowok="t" o:connecttype="segments"/>
            </v:shape>
            <v:shape id="_x0000_s1586" style="position:absolute;left:6620;top:1305;width:120;height:897" coordorigin="6620,1305" coordsize="120,897" o:spt="100" adj="0,,0" path="m6670,2082r-50,l6680,2202r50,-100l6670,2102r,-20xm6690,1305r-20,l6670,2102r20,l6690,1305xm6740,2082r-50,l6690,2102r40,l6740,2082xe" fillcolor="black" stroked="f">
              <v:stroke joinstyle="round"/>
              <v:formulas/>
              <v:path arrowok="t" o:connecttype="segments"/>
            </v:shape>
            <v:shape id="_x0000_s1585" style="position:absolute;left:5868;top:557;width:1625;height:1197" coordorigin="5868,558" coordsize="1625,1197" o:spt="100" adj="0,,0" path="m5868,1754l6680,558t,l7493,1754e" filled="f" strokeweight="1pt">
              <v:stroke joinstyle="round"/>
              <v:formulas/>
              <v:path arrowok="t" o:connecttype="segments"/>
            </v:shape>
            <v:rect id="_x0000_s1584" style="position:absolute;left:7177;top:2052;width:1949;height:748" stroked="f"/>
            <v:rect id="_x0000_s1583" style="position:absolute;left:7177;top:2052;width:1949;height:748" filled="f" strokecolor="white" strokeweight="1pt"/>
            <v:rect id="_x0000_s1582" style="position:absolute;left:7826;top:1607;width:975;height:448" stroked="f"/>
            <v:rect id="_x0000_s1581" style="position:absolute;left:7826;top:1607;width:975;height:448" filled="f" strokecolor="white" strokeweight="1pt"/>
            <v:shape id="_x0000_s1580" style="position:absolute;left:1977;top:1695;width:6011;height:120" coordorigin="1978,1695" coordsize="6011,120" o:spt="100" adj="0,,0" path="m7868,1695r,120l7969,1765r-80,l7889,1746r80,l7868,1695xm7868,1746r-5890,l1978,1765r5890,l7868,1746xm7969,1746r-80,l7889,1765r80,l7988,1755r-19,-9xe" fillcolor="black" stroked="f">
              <v:stroke joinstyle="round"/>
              <v:formulas/>
              <v:path arrowok="t" o:connecttype="segments"/>
            </v:shape>
            <v:rect id="_x0000_s1579" style="position:absolute;left:1491;top:384;width:486;height:1494" stroked="f"/>
            <v:rect id="_x0000_s1578" style="position:absolute;left:1490;top:383;width:488;height:1494" filled="f" strokecolor="white" strokeweight="1pt"/>
            <v:shape id="_x0000_s1577" style="position:absolute;left:1909;top:258;width:120;height:1496" coordorigin="1909,259" coordsize="120,1496" o:spt="100" adj="0,,0" path="m1979,360r-21,l1958,1754r21,l1979,360xm1969,259r-60,120l1958,379r,-19l2020,360,1969,259xm2020,360r-41,l1979,379r50,l2020,360xe" fillcolor="black" stroked="f">
              <v:stroke joinstyle="round"/>
              <v:formulas/>
              <v:path arrowok="t" o:connecttype="segments"/>
            </v:shape>
            <v:shape id="_x0000_s1576" type="#_x0000_t75" style="position:absolute;left:2922;top:2305;width:6060;height:520">
              <v:imagedata r:id="rId9" o:title=""/>
            </v:shape>
            <v:shape id="_x0000_s1575" type="#_x0000_t202" style="position:absolute;left:1645;top:473;width:141;height:266" filled="f" stroked="f">
              <v:textbox inset="0,0,0,0">
                <w:txbxContent>
                  <w:p w:rsidR="0066238C" w:rsidRDefault="003A6AEB">
                    <w:pPr>
                      <w:spacing w:line="266" w:lineRule="exact"/>
                      <w:rPr>
                        <w:sz w:val="24"/>
                      </w:rPr>
                    </w:pPr>
                    <w:r>
                      <w:rPr>
                        <w:sz w:val="24"/>
                      </w:rPr>
                      <w:t>1</w:t>
                    </w:r>
                  </w:p>
                </w:txbxContent>
              </v:textbox>
            </v:shape>
            <v:shape id="_x0000_s1574" type="#_x0000_t202" style="position:absolute;left:1645;top:1576;width:141;height:266" filled="f" stroked="f">
              <v:textbox inset="0,0,0,0">
                <w:txbxContent>
                  <w:p w:rsidR="0066238C" w:rsidRDefault="003A6AEB">
                    <w:pPr>
                      <w:spacing w:line="266" w:lineRule="exact"/>
                      <w:rPr>
                        <w:sz w:val="24"/>
                      </w:rPr>
                    </w:pPr>
                    <w:r>
                      <w:rPr>
                        <w:sz w:val="24"/>
                      </w:rPr>
                      <w:t>0</w:t>
                    </w:r>
                  </w:p>
                </w:txbxContent>
              </v:textbox>
            </v:shape>
            <v:shape id="_x0000_s1573" type="#_x0000_t202" style="position:absolute;left:7345;top:1696;width:1634;height:944" filled="f" stroked="f">
              <v:textbox inset="0,0,0,0">
                <w:txbxContent>
                  <w:p w:rsidR="0066238C" w:rsidRDefault="003A6AEB">
                    <w:pPr>
                      <w:spacing w:line="245" w:lineRule="exact"/>
                      <w:ind w:left="668"/>
                      <w:rPr>
                        <w:rFonts w:ascii="Arial" w:hAnsi="Arial"/>
                      </w:rPr>
                    </w:pPr>
                    <w:r>
                      <w:rPr>
                        <w:rFonts w:ascii="Arial" w:hAnsi="Arial"/>
                      </w:rPr>
                      <w:t>tần số</w:t>
                    </w:r>
                  </w:p>
                  <w:p w:rsidR="0066238C" w:rsidRDefault="003A6AEB">
                    <w:pPr>
                      <w:spacing w:before="193"/>
                      <w:ind w:left="121" w:right="2" w:hanging="122"/>
                      <w:rPr>
                        <w:rFonts w:ascii="Arial" w:hAnsi="Arial"/>
                      </w:rPr>
                    </w:pPr>
                    <w:r>
                      <w:rPr>
                        <w:rFonts w:ascii="Arial" w:hAnsi="Arial"/>
                      </w:rPr>
                      <w:t>Năng lượng trên mỗi dải tần số</w:t>
                    </w:r>
                  </w:p>
                </w:txbxContent>
              </v:textbox>
            </v:shape>
            <v:shape id="_x0000_s1572" type="#_x0000_t202" style="position:absolute;left:3917;top:2641;width:1483;height:468" filled="f" stroked="f">
              <v:textbox inset="0,0,0,0">
                <w:txbxContent>
                  <w:p w:rsidR="0066238C" w:rsidRDefault="003A6AEB">
                    <w:pPr>
                      <w:spacing w:before="91"/>
                      <w:ind w:left="197"/>
                      <w:rPr>
                        <w:rFonts w:ascii="Arial" w:hAnsi="Arial"/>
                      </w:rPr>
                    </w:pPr>
                    <w:r>
                      <w:rPr>
                        <w:rFonts w:ascii="Arial" w:hAnsi="Arial"/>
                      </w:rPr>
                      <w:t>Tần số mel</w:t>
                    </w:r>
                  </w:p>
                </w:txbxContent>
              </v:textbox>
            </v:shape>
            <w10:wrap anchorx="page"/>
          </v:group>
        </w:pict>
      </w:r>
      <w:r>
        <w:rPr>
          <w:sz w:val="24"/>
        </w:rPr>
        <w:t>700</w:t>
      </w:r>
    </w:p>
    <w:p w:rsidR="0066238C" w:rsidRDefault="0066238C">
      <w:pPr>
        <w:spacing w:line="233" w:lineRule="exact"/>
        <w:rPr>
          <w:sz w:val="24"/>
        </w:rPr>
        <w:sectPr w:rsidR="0066238C">
          <w:type w:val="continuous"/>
          <w:pgSz w:w="11910" w:h="16840"/>
          <w:pgMar w:top="1080" w:right="860" w:bottom="440" w:left="920" w:header="720" w:footer="720" w:gutter="0"/>
          <w:cols w:num="3" w:space="720" w:equalWidth="0">
            <w:col w:w="5192" w:space="40"/>
            <w:col w:w="333" w:space="39"/>
            <w:col w:w="4526"/>
          </w:cols>
        </w:sect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4"/>
        <w:rPr>
          <w:sz w:val="10"/>
        </w:rPr>
      </w:pPr>
    </w:p>
    <w:tbl>
      <w:tblPr>
        <w:tblW w:w="0" w:type="auto"/>
        <w:tblInd w:w="10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7"/>
        <w:gridCol w:w="1950"/>
        <w:gridCol w:w="486"/>
        <w:gridCol w:w="1626"/>
        <w:gridCol w:w="649"/>
      </w:tblGrid>
      <w:tr w:rsidR="0066238C">
        <w:trPr>
          <w:trHeight w:val="430"/>
        </w:trPr>
        <w:tc>
          <w:tcPr>
            <w:tcW w:w="487" w:type="dxa"/>
          </w:tcPr>
          <w:p w:rsidR="0066238C" w:rsidRDefault="003A6AEB">
            <w:pPr>
              <w:pStyle w:val="TableParagraph"/>
              <w:spacing w:before="92" w:line="317" w:lineRule="exact"/>
              <w:ind w:left="195"/>
              <w:rPr>
                <w:sz w:val="15"/>
              </w:rPr>
            </w:pPr>
            <w:r>
              <w:rPr>
                <w:i/>
                <w:sz w:val="25"/>
              </w:rPr>
              <w:t>m</w:t>
            </w:r>
            <w:r>
              <w:rPr>
                <w:position w:val="-5"/>
                <w:sz w:val="15"/>
              </w:rPr>
              <w:t>1</w:t>
            </w:r>
          </w:p>
        </w:tc>
        <w:tc>
          <w:tcPr>
            <w:tcW w:w="1950" w:type="dxa"/>
          </w:tcPr>
          <w:p w:rsidR="0066238C" w:rsidRDefault="0066238C">
            <w:pPr>
              <w:pStyle w:val="TableParagraph"/>
            </w:pPr>
          </w:p>
        </w:tc>
        <w:tc>
          <w:tcPr>
            <w:tcW w:w="486" w:type="dxa"/>
          </w:tcPr>
          <w:p w:rsidR="0066238C" w:rsidRDefault="0066238C">
            <w:pPr>
              <w:pStyle w:val="TableParagraph"/>
            </w:pPr>
          </w:p>
        </w:tc>
        <w:tc>
          <w:tcPr>
            <w:tcW w:w="1626" w:type="dxa"/>
          </w:tcPr>
          <w:p w:rsidR="0066238C" w:rsidRDefault="003A6AEB">
            <w:pPr>
              <w:pStyle w:val="TableParagraph"/>
              <w:spacing w:before="108" w:line="302" w:lineRule="exact"/>
              <w:ind w:left="-78"/>
              <w:rPr>
                <w:i/>
                <w:sz w:val="14"/>
              </w:rPr>
            </w:pPr>
            <w:r>
              <w:rPr>
                <w:i/>
                <w:sz w:val="24"/>
              </w:rPr>
              <w:t xml:space="preserve">m </w:t>
            </w:r>
            <w:r>
              <w:rPr>
                <w:i/>
                <w:position w:val="-5"/>
                <w:sz w:val="14"/>
              </w:rPr>
              <w:t>j</w:t>
            </w:r>
          </w:p>
        </w:tc>
        <w:tc>
          <w:tcPr>
            <w:tcW w:w="649" w:type="dxa"/>
          </w:tcPr>
          <w:p w:rsidR="0066238C" w:rsidRDefault="0066238C">
            <w:pPr>
              <w:pStyle w:val="TableParagraph"/>
            </w:pPr>
          </w:p>
        </w:tc>
      </w:tr>
    </w:tbl>
    <w:p w:rsidR="0066238C" w:rsidRDefault="0066238C">
      <w:pPr>
        <w:pStyle w:val="BodyText"/>
        <w:rPr>
          <w:sz w:val="20"/>
        </w:rPr>
      </w:pPr>
    </w:p>
    <w:p w:rsidR="0066238C" w:rsidRDefault="0066238C">
      <w:pPr>
        <w:pStyle w:val="BodyText"/>
        <w:rPr>
          <w:sz w:val="20"/>
        </w:rPr>
      </w:pPr>
    </w:p>
    <w:p w:rsidR="0066238C" w:rsidRDefault="0066238C">
      <w:pPr>
        <w:pStyle w:val="BodyText"/>
        <w:spacing w:before="5"/>
        <w:rPr>
          <w:sz w:val="18"/>
        </w:rPr>
      </w:pPr>
    </w:p>
    <w:p w:rsidR="0066238C" w:rsidRDefault="003A6AEB">
      <w:pPr>
        <w:spacing w:before="90"/>
        <w:ind w:left="1174"/>
        <w:rPr>
          <w:b/>
          <w:sz w:val="24"/>
        </w:rPr>
      </w:pPr>
      <w:r>
        <w:rPr>
          <w:b/>
          <w:sz w:val="24"/>
        </w:rPr>
        <w:t>Hình 4.6. Các băng lọc tam giác theo thang tần số Mel</w:t>
      </w:r>
    </w:p>
    <w:p w:rsidR="0066238C" w:rsidRDefault="0066238C">
      <w:pPr>
        <w:pStyle w:val="BodyText"/>
        <w:spacing w:before="11"/>
        <w:rPr>
          <w:b/>
          <w:sz w:val="35"/>
        </w:rPr>
      </w:pPr>
    </w:p>
    <w:p w:rsidR="0066238C" w:rsidRDefault="003A6AEB">
      <w:pPr>
        <w:pStyle w:val="BodyText"/>
        <w:spacing w:line="288" w:lineRule="auto"/>
        <w:ind w:left="214" w:right="833" w:firstLine="719"/>
        <w:jc w:val="both"/>
      </w:pPr>
      <w:r>
        <w:t>Một phương pháp để chuyển đổi sang thang mel là sử dụng băng lọc (Hình 4.6), trong đó mỗi bộ lọc có đáp ứng tần số dạng tam giác. Số băng lọc sử dụng thường trên 20 băng. Thông thường, người ta chọn tầ</w:t>
      </w:r>
      <w:r>
        <w:t xml:space="preserve">n số từ 0 dến Fs/2 (Fs là tần số lấy mẫu tiếng nói). Nhưng cũng có thể một dải tần giới hạn từ LOFREQ đến HIFREQ sẽ được dùng để lọc đi các tần số không cần thiết cho xử lý. Chẳng hạn, trong xử lý tiếng nói qua đường điện thoại có thể lấy giới hạn dải tần </w:t>
      </w:r>
      <w:r>
        <w:t>từ LOFREQ=300 đến</w:t>
      </w:r>
      <w:r>
        <w:rPr>
          <w:spacing w:val="-2"/>
        </w:rPr>
        <w:t xml:space="preserve"> </w:t>
      </w:r>
      <w:r>
        <w:t>HIFREQ=3400.</w:t>
      </w:r>
    </w:p>
    <w:p w:rsidR="0066238C" w:rsidRDefault="0066238C">
      <w:pPr>
        <w:spacing w:line="288" w:lineRule="auto"/>
        <w:jc w:val="both"/>
        <w:sectPr w:rsidR="0066238C">
          <w:type w:val="continuous"/>
          <w:pgSz w:w="11910" w:h="16840"/>
          <w:pgMar w:top="1080" w:right="860" w:bottom="440" w:left="920" w:header="720" w:footer="720" w:gutter="0"/>
          <w:cols w:space="720"/>
        </w:sectPr>
      </w:pPr>
    </w:p>
    <w:p w:rsidR="0066238C" w:rsidRDefault="003A6AEB">
      <w:pPr>
        <w:pStyle w:val="BodyText"/>
        <w:spacing w:before="87"/>
        <w:ind w:left="934"/>
      </w:pPr>
      <w:r>
        <w:lastRenderedPageBreak/>
        <w:t>Sau khi tính FFT ta thu được phổ tín hiệu</w:t>
      </w:r>
    </w:p>
    <w:p w:rsidR="0066238C" w:rsidRDefault="003A6AEB">
      <w:pPr>
        <w:spacing w:before="77"/>
        <w:ind w:left="77"/>
        <w:rPr>
          <w:sz w:val="23"/>
        </w:rPr>
      </w:pPr>
      <w:r>
        <w:br w:type="column"/>
      </w:r>
      <w:r>
        <w:rPr>
          <w:i/>
          <w:sz w:val="24"/>
        </w:rPr>
        <w:lastRenderedPageBreak/>
        <w:t>s</w:t>
      </w:r>
      <w:r>
        <w:rPr>
          <w:sz w:val="24"/>
        </w:rPr>
        <w:t xml:space="preserve">( </w:t>
      </w:r>
      <w:r>
        <w:rPr>
          <w:i/>
          <w:sz w:val="24"/>
        </w:rPr>
        <w:t xml:space="preserve">f </w:t>
      </w:r>
      <w:r>
        <w:rPr>
          <w:i/>
          <w:position w:val="-5"/>
          <w:sz w:val="14"/>
        </w:rPr>
        <w:t xml:space="preserve">n </w:t>
      </w:r>
      <w:r>
        <w:rPr>
          <w:sz w:val="24"/>
        </w:rPr>
        <w:t xml:space="preserve">) . </w:t>
      </w:r>
      <w:r>
        <w:rPr>
          <w:sz w:val="23"/>
        </w:rPr>
        <w:t>Thực chất đây là một dãy năng lượng</w:t>
      </w:r>
    </w:p>
    <w:p w:rsidR="0066238C" w:rsidRDefault="0066238C">
      <w:pPr>
        <w:rPr>
          <w:sz w:val="23"/>
        </w:rPr>
        <w:sectPr w:rsidR="0066238C">
          <w:type w:val="continuous"/>
          <w:pgSz w:w="11910" w:h="16840"/>
          <w:pgMar w:top="1080" w:right="860" w:bottom="440" w:left="920" w:header="720" w:footer="720" w:gutter="0"/>
          <w:cols w:num="2" w:space="720" w:equalWidth="0">
            <w:col w:w="4919" w:space="40"/>
            <w:col w:w="5171"/>
          </w:cols>
        </w:sectPr>
      </w:pPr>
    </w:p>
    <w:p w:rsidR="0066238C" w:rsidRDefault="003A6AEB">
      <w:pPr>
        <w:spacing w:before="70"/>
        <w:ind w:left="364"/>
        <w:rPr>
          <w:sz w:val="24"/>
        </w:rPr>
      </w:pPr>
      <w:r>
        <w:lastRenderedPageBreak/>
        <w:pict>
          <v:line id="_x0000_s1570" style="position:absolute;left:0;text-align:left;z-index:-251495936;mso-position-horizontal-relative:page" from="93.85pt,9pt" to="93.85pt,23.2pt" strokeweight=".1347mm">
            <w10:wrap anchorx="page"/>
          </v:line>
        </w:pict>
      </w:r>
      <w:r>
        <w:pict>
          <v:line id="_x0000_s1569" style="position:absolute;left:0;text-align:left;z-index:-251494912;mso-position-horizontal-relative:page" from="114.25pt,9pt" to="114.25pt,23.2pt" strokeweight=".1347mm">
            <w10:wrap anchorx="page"/>
          </v:line>
        </w:pict>
      </w:r>
      <w:r>
        <w:rPr>
          <w:noProof/>
          <w:lang w:val="en-US"/>
        </w:rPr>
        <w:drawing>
          <wp:anchor distT="0" distB="0" distL="0" distR="0" simplePos="0" relativeHeight="251803648" behindDoc="1" locked="0" layoutInCell="1" allowOverlap="1" wp14:anchorId="18FD11EC" wp14:editId="3FA557D6">
            <wp:simplePos x="0" y="0"/>
            <wp:positionH relativeFrom="page">
              <wp:posOffset>1855597</wp:posOffset>
            </wp:positionH>
            <wp:positionV relativeFrom="paragraph">
              <wp:posOffset>67605</wp:posOffset>
            </wp:positionV>
            <wp:extent cx="3848100" cy="330200"/>
            <wp:effectExtent l="0" t="0" r="0" b="0"/>
            <wp:wrapNone/>
            <wp:docPr id="5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2.png"/>
                    <pic:cNvPicPr/>
                  </pic:nvPicPr>
                  <pic:blipFill>
                    <a:blip r:embed="rId12" cstate="print"/>
                    <a:stretch>
                      <a:fillRect/>
                    </a:stretch>
                  </pic:blipFill>
                  <pic:spPr>
                    <a:xfrm>
                      <a:off x="0" y="0"/>
                      <a:ext cx="3848100" cy="330200"/>
                    </a:xfrm>
                    <a:prstGeom prst="rect">
                      <a:avLst/>
                    </a:prstGeom>
                  </pic:spPr>
                </pic:pic>
              </a:graphicData>
            </a:graphic>
          </wp:anchor>
        </w:drawing>
      </w:r>
      <w:r>
        <w:pict>
          <v:shape id="_x0000_s1568" type="#_x0000_t202" style="position:absolute;left:0;text-align:left;margin-left:106.9pt;margin-top:15.85pt;width:3.5pt;height:7.7pt;z-index:-251491840;mso-position-horizontal-relative:page;mso-position-vertical-relative:text" filled="f" stroked="f">
            <v:textbox inset="0,0,0,0">
              <w:txbxContent>
                <w:p w:rsidR="0066238C" w:rsidRDefault="003A6AEB">
                  <w:pPr>
                    <w:spacing w:line="153" w:lineRule="exact"/>
                    <w:rPr>
                      <w:i/>
                      <w:sz w:val="14"/>
                    </w:rPr>
                  </w:pPr>
                  <w:r>
                    <w:rPr>
                      <w:i/>
                      <w:w w:val="98"/>
                      <w:sz w:val="14"/>
                    </w:rPr>
                    <w:t>n</w:t>
                  </w:r>
                </w:p>
              </w:txbxContent>
            </v:textbox>
            <w10:wrap anchorx="page"/>
          </v:shape>
        </w:pict>
      </w:r>
      <w:r>
        <w:rPr>
          <w:i/>
          <w:spacing w:val="-17"/>
          <w:w w:val="103"/>
          <w:sz w:val="23"/>
        </w:rPr>
        <w:t>W</w:t>
      </w:r>
      <w:r>
        <w:rPr>
          <w:rFonts w:ascii="Symbol" w:hAnsi="Symbol"/>
          <w:spacing w:val="-4"/>
          <w:w w:val="58"/>
          <w:sz w:val="31"/>
        </w:rPr>
        <w:t></w:t>
      </w:r>
      <w:r>
        <w:rPr>
          <w:i/>
          <w:spacing w:val="-17"/>
          <w:w w:val="103"/>
          <w:sz w:val="23"/>
        </w:rPr>
        <w:t>n</w:t>
      </w:r>
      <w:r>
        <w:rPr>
          <w:rFonts w:ascii="Symbol" w:hAnsi="Symbol"/>
          <w:w w:val="58"/>
          <w:sz w:val="31"/>
        </w:rPr>
        <w:t></w:t>
      </w:r>
      <w:r>
        <w:rPr>
          <w:spacing w:val="-44"/>
          <w:sz w:val="31"/>
        </w:rPr>
        <w:t xml:space="preserve"> </w:t>
      </w:r>
      <w:r>
        <w:rPr>
          <w:rFonts w:ascii="Symbol" w:hAnsi="Symbol"/>
          <w:w w:val="103"/>
          <w:sz w:val="23"/>
        </w:rPr>
        <w:t></w:t>
      </w:r>
      <w:r>
        <w:rPr>
          <w:spacing w:val="-9"/>
          <w:sz w:val="23"/>
        </w:rPr>
        <w:t xml:space="preserve"> </w:t>
      </w:r>
      <w:r>
        <w:rPr>
          <w:i/>
          <w:spacing w:val="-15"/>
          <w:w w:val="103"/>
          <w:sz w:val="23"/>
        </w:rPr>
        <w:t>s</w:t>
      </w:r>
      <w:r>
        <w:rPr>
          <w:rFonts w:ascii="Symbol" w:hAnsi="Symbol"/>
          <w:w w:val="58"/>
          <w:sz w:val="31"/>
        </w:rPr>
        <w:t></w:t>
      </w:r>
      <w:r>
        <w:rPr>
          <w:spacing w:val="-46"/>
          <w:sz w:val="31"/>
        </w:rPr>
        <w:t xml:space="preserve"> </w:t>
      </w:r>
      <w:r>
        <w:rPr>
          <w:i/>
          <w:w w:val="103"/>
          <w:sz w:val="23"/>
        </w:rPr>
        <w:t>f</w:t>
      </w:r>
      <w:r>
        <w:rPr>
          <w:i/>
          <w:sz w:val="23"/>
        </w:rPr>
        <w:t xml:space="preserve"> </w:t>
      </w:r>
      <w:r>
        <w:rPr>
          <w:i/>
          <w:spacing w:val="-24"/>
          <w:sz w:val="23"/>
        </w:rPr>
        <w:t xml:space="preserve"> </w:t>
      </w:r>
      <w:r>
        <w:rPr>
          <w:rFonts w:ascii="Symbol" w:hAnsi="Symbol"/>
          <w:spacing w:val="26"/>
          <w:w w:val="58"/>
          <w:sz w:val="31"/>
        </w:rPr>
        <w:t></w:t>
      </w:r>
      <w:r>
        <w:rPr>
          <w:w w:val="98"/>
          <w:position w:val="14"/>
          <w:sz w:val="14"/>
        </w:rPr>
        <w:t>2</w:t>
      </w:r>
      <w:r>
        <w:rPr>
          <w:spacing w:val="-18"/>
          <w:position w:val="14"/>
          <w:sz w:val="14"/>
        </w:rPr>
        <w:t xml:space="preserve"> </w:t>
      </w:r>
      <w:r>
        <w:rPr>
          <w:i/>
          <w:sz w:val="24"/>
        </w:rPr>
        <w:t xml:space="preserve">. </w:t>
      </w:r>
      <w:r>
        <w:rPr>
          <w:i/>
          <w:spacing w:val="-23"/>
          <w:sz w:val="24"/>
        </w:rPr>
        <w:t xml:space="preserve"> </w:t>
      </w:r>
      <w:r>
        <w:rPr>
          <w:spacing w:val="-1"/>
          <w:sz w:val="23"/>
        </w:rPr>
        <w:t>Ch</w:t>
      </w:r>
      <w:r>
        <w:rPr>
          <w:sz w:val="23"/>
        </w:rPr>
        <w:t>o</w:t>
      </w:r>
      <w:r>
        <w:rPr>
          <w:sz w:val="23"/>
        </w:rPr>
        <w:t xml:space="preserve"> </w:t>
      </w:r>
      <w:r>
        <w:rPr>
          <w:spacing w:val="-5"/>
          <w:sz w:val="23"/>
        </w:rPr>
        <w:t xml:space="preserve"> </w:t>
      </w:r>
      <w:r>
        <w:rPr>
          <w:i/>
          <w:w w:val="99"/>
          <w:sz w:val="24"/>
        </w:rPr>
        <w:t>W</w:t>
      </w:r>
      <w:r>
        <w:rPr>
          <w:i/>
          <w:spacing w:val="-24"/>
          <w:sz w:val="24"/>
        </w:rPr>
        <w:t xml:space="preserve"> </w:t>
      </w:r>
      <w:r>
        <w:rPr>
          <w:rFonts w:ascii="Symbol" w:hAnsi="Symbol"/>
          <w:spacing w:val="-4"/>
          <w:w w:val="76"/>
          <w:sz w:val="31"/>
        </w:rPr>
        <w:t></w:t>
      </w:r>
      <w:r>
        <w:rPr>
          <w:i/>
          <w:spacing w:val="12"/>
          <w:w w:val="99"/>
          <w:sz w:val="24"/>
        </w:rPr>
        <w:t>n</w:t>
      </w:r>
      <w:r>
        <w:rPr>
          <w:rFonts w:ascii="Symbol" w:hAnsi="Symbol"/>
          <w:w w:val="76"/>
          <w:sz w:val="31"/>
        </w:rPr>
        <w:t></w:t>
      </w:r>
      <w:r>
        <w:rPr>
          <w:sz w:val="31"/>
        </w:rPr>
        <w:t xml:space="preserve"> </w:t>
      </w:r>
      <w:r>
        <w:rPr>
          <w:spacing w:val="-34"/>
          <w:sz w:val="31"/>
        </w:rPr>
        <w:t xml:space="preserve"> </w:t>
      </w:r>
      <w:r>
        <w:rPr>
          <w:sz w:val="24"/>
        </w:rPr>
        <w:t xml:space="preserve">đi </w:t>
      </w:r>
      <w:r>
        <w:rPr>
          <w:spacing w:val="-23"/>
          <w:sz w:val="24"/>
        </w:rPr>
        <w:t xml:space="preserve"> </w:t>
      </w:r>
      <w:r>
        <w:rPr>
          <w:spacing w:val="-2"/>
          <w:sz w:val="24"/>
        </w:rPr>
        <w:t>q</w:t>
      </w:r>
      <w:r>
        <w:rPr>
          <w:spacing w:val="-1"/>
          <w:sz w:val="24"/>
        </w:rPr>
        <w:t>u</w:t>
      </w:r>
      <w:r>
        <w:rPr>
          <w:sz w:val="24"/>
        </w:rPr>
        <w:t xml:space="preserve">a </w:t>
      </w:r>
      <w:r>
        <w:rPr>
          <w:spacing w:val="-23"/>
          <w:sz w:val="24"/>
        </w:rPr>
        <w:t xml:space="preserve"> </w:t>
      </w:r>
      <w:r>
        <w:rPr>
          <w:spacing w:val="-3"/>
          <w:sz w:val="24"/>
        </w:rPr>
        <w:t>m</w:t>
      </w:r>
      <w:r>
        <w:rPr>
          <w:sz w:val="24"/>
        </w:rPr>
        <w:t xml:space="preserve">ột </w:t>
      </w:r>
      <w:r>
        <w:rPr>
          <w:spacing w:val="-23"/>
          <w:sz w:val="24"/>
        </w:rPr>
        <w:t xml:space="preserve"> </w:t>
      </w:r>
      <w:r>
        <w:rPr>
          <w:sz w:val="24"/>
        </w:rPr>
        <w:t xml:space="preserve">dãy </w:t>
      </w:r>
      <w:r>
        <w:rPr>
          <w:spacing w:val="-23"/>
          <w:sz w:val="24"/>
        </w:rPr>
        <w:t xml:space="preserve"> </w:t>
      </w:r>
      <w:r>
        <w:rPr>
          <w:i/>
          <w:sz w:val="24"/>
        </w:rPr>
        <w:t xml:space="preserve">K </w:t>
      </w:r>
      <w:r>
        <w:rPr>
          <w:i/>
          <w:spacing w:val="-24"/>
          <w:sz w:val="24"/>
        </w:rPr>
        <w:t xml:space="preserve"> </w:t>
      </w:r>
      <w:r>
        <w:rPr>
          <w:spacing w:val="-1"/>
          <w:sz w:val="24"/>
        </w:rPr>
        <w:t>b</w:t>
      </w:r>
      <w:r>
        <w:rPr>
          <w:sz w:val="24"/>
        </w:rPr>
        <w:t>ă</w:t>
      </w:r>
      <w:r>
        <w:rPr>
          <w:spacing w:val="-1"/>
          <w:sz w:val="24"/>
        </w:rPr>
        <w:t>n</w:t>
      </w:r>
      <w:r>
        <w:rPr>
          <w:sz w:val="24"/>
        </w:rPr>
        <w:t xml:space="preserve">g </w:t>
      </w:r>
      <w:r>
        <w:rPr>
          <w:spacing w:val="-23"/>
          <w:sz w:val="24"/>
        </w:rPr>
        <w:t xml:space="preserve"> </w:t>
      </w:r>
      <w:r>
        <w:rPr>
          <w:sz w:val="24"/>
        </w:rPr>
        <w:t xml:space="preserve">lọc </w:t>
      </w:r>
      <w:r>
        <w:rPr>
          <w:spacing w:val="-24"/>
          <w:sz w:val="24"/>
        </w:rPr>
        <w:t xml:space="preserve"> </w:t>
      </w:r>
      <w:r>
        <w:rPr>
          <w:spacing w:val="-1"/>
          <w:sz w:val="24"/>
        </w:rPr>
        <w:t>d</w:t>
      </w:r>
      <w:r>
        <w:rPr>
          <w:sz w:val="24"/>
        </w:rPr>
        <w:t xml:space="preserve">ạng </w:t>
      </w:r>
      <w:r>
        <w:rPr>
          <w:spacing w:val="-24"/>
          <w:sz w:val="24"/>
        </w:rPr>
        <w:t xml:space="preserve"> </w:t>
      </w:r>
      <w:r>
        <w:rPr>
          <w:sz w:val="24"/>
        </w:rPr>
        <w:t xml:space="preserve">tam </w:t>
      </w:r>
      <w:r>
        <w:rPr>
          <w:spacing w:val="-26"/>
          <w:sz w:val="24"/>
        </w:rPr>
        <w:t xml:space="preserve"> </w:t>
      </w:r>
      <w:r>
        <w:rPr>
          <w:sz w:val="24"/>
        </w:rPr>
        <w:t xml:space="preserve">giác, </w:t>
      </w:r>
      <w:r>
        <w:rPr>
          <w:spacing w:val="-24"/>
          <w:sz w:val="24"/>
        </w:rPr>
        <w:t xml:space="preserve"> </w:t>
      </w:r>
      <w:r>
        <w:rPr>
          <w:sz w:val="24"/>
        </w:rPr>
        <w:t xml:space="preserve">ta </w:t>
      </w:r>
      <w:r>
        <w:rPr>
          <w:spacing w:val="-23"/>
          <w:sz w:val="24"/>
        </w:rPr>
        <w:t xml:space="preserve"> </w:t>
      </w:r>
      <w:r>
        <w:rPr>
          <w:spacing w:val="-1"/>
          <w:sz w:val="24"/>
        </w:rPr>
        <w:t>đượ</w:t>
      </w:r>
      <w:r>
        <w:rPr>
          <w:sz w:val="24"/>
        </w:rPr>
        <w:t xml:space="preserve">c </w:t>
      </w:r>
      <w:r>
        <w:rPr>
          <w:spacing w:val="-23"/>
          <w:sz w:val="24"/>
        </w:rPr>
        <w:t xml:space="preserve"> </w:t>
      </w:r>
      <w:r>
        <w:rPr>
          <w:spacing w:val="-3"/>
          <w:sz w:val="24"/>
        </w:rPr>
        <w:t>m</w:t>
      </w:r>
      <w:r>
        <w:rPr>
          <w:sz w:val="24"/>
        </w:rPr>
        <w:t xml:space="preserve">ột </w:t>
      </w:r>
      <w:r>
        <w:rPr>
          <w:spacing w:val="-23"/>
          <w:sz w:val="24"/>
        </w:rPr>
        <w:t xml:space="preserve"> </w:t>
      </w:r>
      <w:r>
        <w:rPr>
          <w:sz w:val="24"/>
        </w:rPr>
        <w:t xml:space="preserve">dãy </w:t>
      </w:r>
      <w:r>
        <w:rPr>
          <w:spacing w:val="-23"/>
          <w:sz w:val="24"/>
        </w:rPr>
        <w:t xml:space="preserve"> </w:t>
      </w:r>
      <w:r>
        <w:rPr>
          <w:sz w:val="24"/>
        </w:rPr>
        <w:t>các</w:t>
      </w:r>
    </w:p>
    <w:p w:rsidR="0066238C" w:rsidRDefault="003A6AEB">
      <w:pPr>
        <w:tabs>
          <w:tab w:val="left" w:pos="3422"/>
        </w:tabs>
        <w:spacing w:before="155" w:line="136" w:lineRule="exact"/>
        <w:ind w:left="314"/>
        <w:rPr>
          <w:sz w:val="14"/>
        </w:rPr>
      </w:pPr>
      <w:r>
        <w:rPr>
          <w:sz w:val="14"/>
        </w:rPr>
        <w:t>~</w:t>
      </w:r>
      <w:r>
        <w:rPr>
          <w:sz w:val="14"/>
        </w:rPr>
        <w:tab/>
        <w:t>~</w:t>
      </w:r>
    </w:p>
    <w:p w:rsidR="0066238C" w:rsidRDefault="0066238C">
      <w:pPr>
        <w:spacing w:line="136" w:lineRule="exact"/>
        <w:rPr>
          <w:sz w:val="14"/>
        </w:rPr>
        <w:sectPr w:rsidR="0066238C">
          <w:type w:val="continuous"/>
          <w:pgSz w:w="11910" w:h="16840"/>
          <w:pgMar w:top="1080" w:right="860" w:bottom="440" w:left="920" w:header="720" w:footer="720" w:gutter="0"/>
          <w:cols w:space="720"/>
        </w:sectPr>
      </w:pPr>
    </w:p>
    <w:p w:rsidR="0066238C" w:rsidRDefault="003A6AEB">
      <w:pPr>
        <w:spacing w:line="266" w:lineRule="exact"/>
        <w:ind w:left="227"/>
        <w:rPr>
          <w:sz w:val="24"/>
        </w:rPr>
      </w:pPr>
      <w:r>
        <w:rPr>
          <w:i/>
          <w:sz w:val="24"/>
        </w:rPr>
        <w:lastRenderedPageBreak/>
        <w:t xml:space="preserve">W </w:t>
      </w:r>
      <w:r>
        <w:rPr>
          <w:sz w:val="24"/>
        </w:rPr>
        <w:t>(</w:t>
      </w:r>
      <w:r>
        <w:rPr>
          <w:i/>
          <w:sz w:val="24"/>
        </w:rPr>
        <w:t>n</w:t>
      </w:r>
      <w:r>
        <w:rPr>
          <w:sz w:val="24"/>
        </w:rPr>
        <w:t>) . Tính tổng của các dãy</w:t>
      </w:r>
    </w:p>
    <w:p w:rsidR="0066238C" w:rsidRDefault="003A6AEB">
      <w:pPr>
        <w:spacing w:before="101"/>
        <w:ind w:left="250"/>
        <w:rPr>
          <w:sz w:val="24"/>
        </w:rPr>
      </w:pPr>
      <w:r>
        <w:rPr>
          <w:i/>
          <w:sz w:val="24"/>
        </w:rPr>
        <w:t>m</w:t>
      </w:r>
      <w:r>
        <w:rPr>
          <w:i/>
          <w:position w:val="-5"/>
          <w:sz w:val="14"/>
        </w:rPr>
        <w:t xml:space="preserve">k </w:t>
      </w:r>
      <w:r>
        <w:rPr>
          <w:sz w:val="24"/>
        </w:rPr>
        <w:t>(</w:t>
      </w:r>
      <w:r>
        <w:rPr>
          <w:i/>
          <w:sz w:val="24"/>
        </w:rPr>
        <w:t xml:space="preserve">k </w:t>
      </w:r>
      <w:r>
        <w:rPr>
          <w:rFonts w:ascii="Symbol" w:hAnsi="Symbol"/>
          <w:sz w:val="24"/>
        </w:rPr>
        <w:t></w:t>
      </w:r>
      <w:r>
        <w:rPr>
          <w:sz w:val="24"/>
        </w:rPr>
        <w:t xml:space="preserve"> 1,2,..., </w:t>
      </w:r>
      <w:r>
        <w:rPr>
          <w:i/>
          <w:sz w:val="24"/>
        </w:rPr>
        <w:t xml:space="preserve">K </w:t>
      </w:r>
      <w:r>
        <w:rPr>
          <w:sz w:val="24"/>
        </w:rPr>
        <w:t>) .</w:t>
      </w:r>
    </w:p>
    <w:p w:rsidR="0066238C" w:rsidRDefault="003A6AEB">
      <w:pPr>
        <w:spacing w:line="266" w:lineRule="exact"/>
        <w:ind w:left="70"/>
        <w:rPr>
          <w:sz w:val="24"/>
        </w:rPr>
      </w:pPr>
      <w:r>
        <w:br w:type="column"/>
      </w:r>
      <w:r>
        <w:rPr>
          <w:i/>
          <w:sz w:val="24"/>
        </w:rPr>
        <w:lastRenderedPageBreak/>
        <w:t>W</w:t>
      </w:r>
      <w:r>
        <w:rPr>
          <w:i/>
          <w:spacing w:val="-24"/>
          <w:sz w:val="24"/>
        </w:rPr>
        <w:t xml:space="preserve"> </w:t>
      </w:r>
      <w:r>
        <w:rPr>
          <w:spacing w:val="-3"/>
          <w:sz w:val="24"/>
        </w:rPr>
        <w:t>(</w:t>
      </w:r>
      <w:r>
        <w:rPr>
          <w:i/>
          <w:spacing w:val="-3"/>
          <w:sz w:val="24"/>
        </w:rPr>
        <w:t>n</w:t>
      </w:r>
      <w:r>
        <w:rPr>
          <w:spacing w:val="-3"/>
          <w:sz w:val="24"/>
        </w:rPr>
        <w:t>)</w:t>
      </w:r>
    </w:p>
    <w:p w:rsidR="0066238C" w:rsidRDefault="003A6AEB">
      <w:pPr>
        <w:spacing w:line="266" w:lineRule="exact"/>
        <w:ind w:left="96"/>
        <w:rPr>
          <w:sz w:val="24"/>
        </w:rPr>
      </w:pPr>
      <w:r>
        <w:br w:type="column"/>
      </w:r>
      <w:r>
        <w:rPr>
          <w:sz w:val="24"/>
        </w:rPr>
        <w:lastRenderedPageBreak/>
        <w:t>trong từng băng lọc, ta thu được một dãy các hệ số</w:t>
      </w:r>
    </w:p>
    <w:p w:rsidR="0066238C" w:rsidRDefault="0066238C">
      <w:pPr>
        <w:spacing w:line="266" w:lineRule="exact"/>
        <w:rPr>
          <w:sz w:val="24"/>
        </w:rPr>
        <w:sectPr w:rsidR="0066238C">
          <w:type w:val="continuous"/>
          <w:pgSz w:w="11910" w:h="16840"/>
          <w:pgMar w:top="1080" w:right="860" w:bottom="440" w:left="920" w:header="720" w:footer="720" w:gutter="0"/>
          <w:cols w:num="3" w:space="720" w:equalWidth="0">
            <w:col w:w="3225" w:space="40"/>
            <w:col w:w="599" w:space="39"/>
            <w:col w:w="6227"/>
          </w:cols>
        </w:sectPr>
      </w:pPr>
    </w:p>
    <w:p w:rsidR="0066238C" w:rsidRDefault="003A6AEB">
      <w:pPr>
        <w:spacing w:before="146"/>
        <w:ind w:left="214"/>
        <w:rPr>
          <w:sz w:val="23"/>
        </w:rPr>
      </w:pPr>
      <w:r>
        <w:rPr>
          <w:b/>
          <w:sz w:val="24"/>
        </w:rPr>
        <w:lastRenderedPageBreak/>
        <w:t xml:space="preserve">Khối 6: </w:t>
      </w:r>
      <w:r>
        <w:rPr>
          <w:sz w:val="23"/>
        </w:rPr>
        <w:t>Biến đổi Cosine rời rạc (DCT)</w:t>
      </w:r>
    </w:p>
    <w:p w:rsidR="0066238C" w:rsidRDefault="0066238C">
      <w:pPr>
        <w:pStyle w:val="BodyText"/>
        <w:spacing w:before="5"/>
        <w:rPr>
          <w:sz w:val="22"/>
        </w:rPr>
      </w:pPr>
    </w:p>
    <w:p w:rsidR="0066238C" w:rsidRDefault="003A6AEB">
      <w:pPr>
        <w:pStyle w:val="BodyText"/>
        <w:ind w:left="933"/>
      </w:pPr>
      <w:r>
        <w:t>Trong bước này ta sẽ chuyển log của các giá trị</w:t>
      </w:r>
    </w:p>
    <w:p w:rsidR="0066238C" w:rsidRDefault="003A6AEB">
      <w:pPr>
        <w:pStyle w:val="BodyText"/>
        <w:spacing w:before="11"/>
        <w:rPr>
          <w:sz w:val="47"/>
        </w:rPr>
      </w:pPr>
      <w:r>
        <w:br w:type="column"/>
      </w:r>
    </w:p>
    <w:p w:rsidR="0066238C" w:rsidRDefault="003A6AEB">
      <w:pPr>
        <w:pStyle w:val="BodyText"/>
        <w:ind w:left="64"/>
      </w:pPr>
      <w:r>
        <w:rPr>
          <w:i/>
          <w:spacing w:val="3"/>
          <w:position w:val="12"/>
          <w:sz w:val="24"/>
        </w:rPr>
        <w:t>m</w:t>
      </w:r>
      <w:r>
        <w:rPr>
          <w:i/>
          <w:spacing w:val="3"/>
          <w:position w:val="6"/>
          <w:sz w:val="14"/>
        </w:rPr>
        <w:t xml:space="preserve">k </w:t>
      </w:r>
      <w:r>
        <w:t>về miền thời gian bằng cách biến</w:t>
      </w:r>
      <w:r>
        <w:rPr>
          <w:spacing w:val="51"/>
        </w:rPr>
        <w:t xml:space="preserve"> </w:t>
      </w:r>
      <w:r>
        <w:t>đổi</w:t>
      </w:r>
    </w:p>
    <w:p w:rsidR="0066238C" w:rsidRDefault="0066238C">
      <w:pPr>
        <w:sectPr w:rsidR="0066238C">
          <w:type w:val="continuous"/>
          <w:pgSz w:w="11910" w:h="16840"/>
          <w:pgMar w:top="1080" w:right="860" w:bottom="440" w:left="920" w:header="720" w:footer="720" w:gutter="0"/>
          <w:cols w:num="2" w:space="720" w:equalWidth="0">
            <w:col w:w="5404" w:space="40"/>
            <w:col w:w="4686"/>
          </w:cols>
        </w:sectPr>
      </w:pPr>
    </w:p>
    <w:p w:rsidR="0066238C" w:rsidRDefault="003A6AEB">
      <w:pPr>
        <w:pStyle w:val="BodyText"/>
        <w:spacing w:before="53"/>
        <w:ind w:left="214"/>
      </w:pPr>
      <w:r>
        <w:lastRenderedPageBreak/>
        <w:t>Cosine rời rạc (DCT). Kết quả của phép biến đổi này ta thu được các hệ số MFCC.</w:t>
      </w:r>
    </w:p>
    <w:p w:rsidR="0066238C" w:rsidRDefault="0066238C">
      <w:pPr>
        <w:sectPr w:rsidR="0066238C">
          <w:type w:val="continuous"/>
          <w:pgSz w:w="11910" w:h="16840"/>
          <w:pgMar w:top="1080" w:right="860" w:bottom="440" w:left="920" w:header="720" w:footer="720" w:gutter="0"/>
          <w:cols w:space="720"/>
        </w:sectPr>
      </w:pPr>
    </w:p>
    <w:p w:rsidR="0066238C" w:rsidRDefault="003A6AEB">
      <w:pPr>
        <w:spacing w:before="252" w:line="61" w:lineRule="exact"/>
        <w:jc w:val="right"/>
        <w:rPr>
          <w:sz w:val="24"/>
        </w:rPr>
      </w:pPr>
      <w:r>
        <w:lastRenderedPageBreak/>
        <w:pict>
          <v:group id="_x0000_s1562" style="position:absolute;left:0;text-align:left;margin-left:191.75pt;margin-top:8.45pt;width:20.15pt;height:31.25pt;z-index:251750912;mso-position-horizontal-relative:page" coordorigin="3835,169" coordsize="403,625">
            <v:line id="_x0000_s1567" style="position:absolute" from="3840,550" to="3870,532" strokeweight=".17603mm"/>
            <v:line id="_x0000_s1566" style="position:absolute" from="3870,537" to="3914,752" strokeweight=".35208mm"/>
            <v:line id="_x0000_s1565" style="position:absolute" from="3949,169" to="3949,757" strokeweight="1.2132mm"/>
            <v:line id="_x0000_s1564" style="position:absolute" from="3978,174" to="4237,174" strokeweight=".17603mm"/>
            <v:shape id="_x0000_s1563" type="#_x0000_t202" style="position:absolute;left:3835;top:168;width:403;height:625" filled="f" stroked="f">
              <v:textbox inset="0,0,0,0">
                <w:txbxContent>
                  <w:p w:rsidR="0066238C" w:rsidRDefault="003A6AEB">
                    <w:pPr>
                      <w:spacing w:before="10"/>
                      <w:ind w:left="162"/>
                      <w:rPr>
                        <w:sz w:val="24"/>
                      </w:rPr>
                    </w:pPr>
                    <w:r>
                      <w:rPr>
                        <w:sz w:val="24"/>
                        <w:u w:val="single"/>
                      </w:rPr>
                      <w:t xml:space="preserve"> 2</w:t>
                    </w:r>
                  </w:p>
                  <w:p w:rsidR="0066238C" w:rsidRDefault="003A6AEB">
                    <w:pPr>
                      <w:spacing w:before="63"/>
                      <w:ind w:left="186"/>
                      <w:rPr>
                        <w:i/>
                        <w:sz w:val="24"/>
                      </w:rPr>
                    </w:pPr>
                    <w:r>
                      <w:rPr>
                        <w:i/>
                        <w:sz w:val="24"/>
                      </w:rPr>
                      <w:t>K</w:t>
                    </w:r>
                  </w:p>
                </w:txbxContent>
              </v:textbox>
            </v:shape>
            <w10:wrap anchorx="page"/>
          </v:group>
        </w:pict>
      </w:r>
      <w:r>
        <w:pict>
          <v:shape id="_x0000_s1561" type="#_x0000_t202" style="position:absolute;left:0;text-align:left;margin-left:216.35pt;margin-top:9.3pt;width:4.7pt;height:7.8pt;z-index:-251490816;mso-position-horizontal-relative:page" filled="f" stroked="f">
            <v:textbox inset="0,0,0,0">
              <w:txbxContent>
                <w:p w:rsidR="0066238C" w:rsidRDefault="003A6AEB">
                  <w:pPr>
                    <w:spacing w:line="155" w:lineRule="exact"/>
                    <w:rPr>
                      <w:i/>
                      <w:sz w:val="14"/>
                    </w:rPr>
                  </w:pPr>
                  <w:r>
                    <w:rPr>
                      <w:i/>
                      <w:sz w:val="14"/>
                    </w:rPr>
                    <w:t>K</w:t>
                  </w:r>
                </w:p>
              </w:txbxContent>
            </v:textbox>
            <w10:wrap anchorx="page"/>
          </v:shape>
        </w:pict>
      </w:r>
      <w:r>
        <w:rPr>
          <w:rFonts w:ascii="Symbol" w:hAnsi="Symbol"/>
          <w:position w:val="-5"/>
          <w:sz w:val="36"/>
        </w:rPr>
        <w:t></w:t>
      </w:r>
      <w:r>
        <w:rPr>
          <w:sz w:val="24"/>
        </w:rPr>
        <w:t>ln(</w:t>
      </w:r>
    </w:p>
    <w:p w:rsidR="0066238C" w:rsidRDefault="003A6AEB">
      <w:pPr>
        <w:tabs>
          <w:tab w:val="left" w:pos="1887"/>
        </w:tabs>
        <w:spacing w:before="149" w:line="164" w:lineRule="exact"/>
        <w:ind w:left="676"/>
        <w:rPr>
          <w:rFonts w:ascii="Symbol" w:hAnsi="Symbol"/>
          <w:sz w:val="24"/>
        </w:rPr>
      </w:pPr>
      <w:r>
        <w:br w:type="column"/>
      </w:r>
      <w:r>
        <w:rPr>
          <w:rFonts w:ascii="Symbol" w:hAnsi="Symbol"/>
          <w:w w:val="90"/>
          <w:sz w:val="24"/>
        </w:rPr>
        <w:lastRenderedPageBreak/>
        <w:t>⎛</w:t>
      </w:r>
      <w:r>
        <w:rPr>
          <w:spacing w:val="-26"/>
          <w:w w:val="90"/>
          <w:sz w:val="24"/>
        </w:rPr>
        <w:t xml:space="preserve"> </w:t>
      </w:r>
      <w:r>
        <w:rPr>
          <w:rFonts w:ascii="Symbol" w:hAnsi="Symbol"/>
          <w:i/>
          <w:spacing w:val="-3"/>
          <w:w w:val="90"/>
          <w:position w:val="2"/>
          <w:sz w:val="25"/>
          <w:u w:val="single"/>
        </w:rPr>
        <w:t></w:t>
      </w:r>
      <w:r>
        <w:rPr>
          <w:i/>
          <w:spacing w:val="-3"/>
          <w:w w:val="90"/>
          <w:position w:val="2"/>
          <w:sz w:val="24"/>
          <w:u w:val="single"/>
        </w:rPr>
        <w:t>i</w:t>
      </w:r>
      <w:r>
        <w:rPr>
          <w:i/>
          <w:spacing w:val="-3"/>
          <w:w w:val="90"/>
          <w:position w:val="2"/>
          <w:sz w:val="24"/>
        </w:rPr>
        <w:tab/>
      </w:r>
      <w:r>
        <w:rPr>
          <w:rFonts w:ascii="Symbol" w:hAnsi="Symbol"/>
          <w:w w:val="90"/>
          <w:sz w:val="24"/>
        </w:rPr>
        <w:t>⎞</w:t>
      </w:r>
    </w:p>
    <w:p w:rsidR="0066238C" w:rsidRDefault="0066238C">
      <w:pPr>
        <w:spacing w:line="164" w:lineRule="exact"/>
        <w:rPr>
          <w:rFonts w:ascii="Symbol" w:hAnsi="Symbol"/>
          <w:sz w:val="24"/>
        </w:rPr>
        <w:sectPr w:rsidR="0066238C">
          <w:type w:val="continuous"/>
          <w:pgSz w:w="11910" w:h="16840"/>
          <w:pgMar w:top="1080" w:right="860" w:bottom="440" w:left="920" w:header="720" w:footer="720" w:gutter="0"/>
          <w:cols w:num="2" w:space="720" w:equalWidth="0">
            <w:col w:w="3882" w:space="40"/>
            <w:col w:w="6208"/>
          </w:cols>
        </w:sectPr>
      </w:pPr>
    </w:p>
    <w:p w:rsidR="0066238C" w:rsidRDefault="003A6AEB">
      <w:pPr>
        <w:spacing w:line="216" w:lineRule="exact"/>
        <w:jc w:val="right"/>
        <w:rPr>
          <w:rFonts w:ascii="Symbol" w:hAnsi="Symbol"/>
          <w:sz w:val="24"/>
        </w:rPr>
      </w:pPr>
      <w:r>
        <w:rPr>
          <w:i/>
          <w:sz w:val="24"/>
        </w:rPr>
        <w:lastRenderedPageBreak/>
        <w:t>c</w:t>
      </w:r>
      <w:r>
        <w:rPr>
          <w:i/>
          <w:position w:val="-5"/>
          <w:sz w:val="14"/>
        </w:rPr>
        <w:t xml:space="preserve">i </w:t>
      </w:r>
      <w:r>
        <w:rPr>
          <w:rFonts w:ascii="Symbol" w:hAnsi="Symbol"/>
          <w:sz w:val="24"/>
        </w:rPr>
        <w:t></w:t>
      </w:r>
    </w:p>
    <w:p w:rsidR="0066238C" w:rsidRDefault="003A6AEB">
      <w:pPr>
        <w:spacing w:line="216" w:lineRule="exact"/>
        <w:ind w:left="996"/>
        <w:rPr>
          <w:sz w:val="24"/>
        </w:rPr>
      </w:pPr>
      <w:r>
        <w:br w:type="column"/>
      </w:r>
      <w:r>
        <w:rPr>
          <w:i/>
          <w:spacing w:val="15"/>
          <w:sz w:val="24"/>
        </w:rPr>
        <w:lastRenderedPageBreak/>
        <w:t>m</w:t>
      </w:r>
      <w:r>
        <w:rPr>
          <w:i/>
          <w:spacing w:val="15"/>
          <w:position w:val="-5"/>
          <w:sz w:val="14"/>
        </w:rPr>
        <w:t>j</w:t>
      </w:r>
      <w:r>
        <w:rPr>
          <w:i/>
          <w:spacing w:val="-13"/>
          <w:position w:val="-5"/>
          <w:sz w:val="14"/>
        </w:rPr>
        <w:t xml:space="preserve"> </w:t>
      </w:r>
      <w:r>
        <w:rPr>
          <w:sz w:val="24"/>
        </w:rPr>
        <w:t>)</w:t>
      </w:r>
      <w:r>
        <w:rPr>
          <w:spacing w:val="-44"/>
          <w:sz w:val="24"/>
        </w:rPr>
        <w:t xml:space="preserve"> </w:t>
      </w:r>
      <w:r>
        <w:rPr>
          <w:sz w:val="24"/>
        </w:rPr>
        <w:t>cos</w:t>
      </w:r>
      <w:r>
        <w:rPr>
          <w:rFonts w:ascii="Symbol" w:hAnsi="Symbol"/>
          <w:position w:val="-1"/>
          <w:sz w:val="24"/>
        </w:rPr>
        <w:t>⎜</w:t>
      </w:r>
      <w:r>
        <w:rPr>
          <w:spacing w:val="-30"/>
          <w:position w:val="-1"/>
          <w:sz w:val="24"/>
        </w:rPr>
        <w:t xml:space="preserve"> </w:t>
      </w:r>
      <w:r>
        <w:rPr>
          <w:i/>
          <w:position w:val="-18"/>
          <w:sz w:val="24"/>
        </w:rPr>
        <w:t>K</w:t>
      </w:r>
      <w:r>
        <w:rPr>
          <w:i/>
          <w:spacing w:val="-20"/>
          <w:position w:val="-18"/>
          <w:sz w:val="24"/>
        </w:rPr>
        <w:t xml:space="preserve"> </w:t>
      </w:r>
      <w:r>
        <w:rPr>
          <w:sz w:val="24"/>
        </w:rPr>
        <w:t>(</w:t>
      </w:r>
      <w:r>
        <w:rPr>
          <w:spacing w:val="-32"/>
          <w:sz w:val="24"/>
        </w:rPr>
        <w:t xml:space="preserve"> </w:t>
      </w:r>
      <w:r>
        <w:rPr>
          <w:i/>
          <w:sz w:val="24"/>
        </w:rPr>
        <w:t>j</w:t>
      </w:r>
      <w:r>
        <w:rPr>
          <w:i/>
          <w:spacing w:val="-28"/>
          <w:sz w:val="24"/>
        </w:rPr>
        <w:t xml:space="preserve"> </w:t>
      </w:r>
      <w:r>
        <w:rPr>
          <w:rFonts w:ascii="Symbol" w:hAnsi="Symbol"/>
          <w:sz w:val="24"/>
        </w:rPr>
        <w:t></w:t>
      </w:r>
      <w:r>
        <w:rPr>
          <w:spacing w:val="-37"/>
          <w:sz w:val="24"/>
        </w:rPr>
        <w:t xml:space="preserve"> </w:t>
      </w:r>
      <w:r>
        <w:rPr>
          <w:sz w:val="24"/>
        </w:rPr>
        <w:t>0.5)</w:t>
      </w:r>
      <w:r>
        <w:rPr>
          <w:spacing w:val="-48"/>
          <w:sz w:val="24"/>
        </w:rPr>
        <w:t xml:space="preserve"> </w:t>
      </w:r>
      <w:r>
        <w:rPr>
          <w:rFonts w:ascii="Symbol" w:hAnsi="Symbol"/>
          <w:spacing w:val="-59"/>
          <w:position w:val="-1"/>
          <w:sz w:val="24"/>
        </w:rPr>
        <w:t>⎟</w:t>
      </w:r>
      <w:r>
        <w:rPr>
          <w:spacing w:val="-59"/>
          <w:sz w:val="24"/>
        </w:rPr>
        <w:t>;</w:t>
      </w:r>
    </w:p>
    <w:p w:rsidR="0066238C" w:rsidRDefault="003A6AEB">
      <w:pPr>
        <w:spacing w:line="216" w:lineRule="exact"/>
        <w:ind w:left="839"/>
        <w:rPr>
          <w:sz w:val="24"/>
        </w:rPr>
      </w:pPr>
      <w:r>
        <w:br w:type="column"/>
      </w:r>
      <w:r>
        <w:rPr>
          <w:i/>
          <w:sz w:val="24"/>
        </w:rPr>
        <w:lastRenderedPageBreak/>
        <w:t xml:space="preserve">i </w:t>
      </w:r>
      <w:r>
        <w:rPr>
          <w:rFonts w:ascii="Symbol" w:hAnsi="Symbol"/>
          <w:sz w:val="24"/>
        </w:rPr>
        <w:t></w:t>
      </w:r>
      <w:r>
        <w:rPr>
          <w:sz w:val="24"/>
        </w:rPr>
        <w:t xml:space="preserve"> 1,2,..., </w:t>
      </w:r>
      <w:r>
        <w:rPr>
          <w:i/>
          <w:sz w:val="24"/>
        </w:rPr>
        <w:t xml:space="preserve">K </w:t>
      </w:r>
      <w:r>
        <w:rPr>
          <w:sz w:val="24"/>
        </w:rPr>
        <w:t>;</w:t>
      </w:r>
    </w:p>
    <w:p w:rsidR="0066238C" w:rsidRDefault="0066238C">
      <w:pPr>
        <w:spacing w:line="216" w:lineRule="exact"/>
        <w:rPr>
          <w:sz w:val="24"/>
        </w:rPr>
        <w:sectPr w:rsidR="0066238C">
          <w:type w:val="continuous"/>
          <w:pgSz w:w="11910" w:h="16840"/>
          <w:pgMar w:top="1080" w:right="860" w:bottom="440" w:left="920" w:header="720" w:footer="720" w:gutter="0"/>
          <w:cols w:num="3" w:space="720" w:equalWidth="0">
            <w:col w:w="2848" w:space="40"/>
            <w:col w:w="3099" w:space="39"/>
            <w:col w:w="4104"/>
          </w:cols>
        </w:sectPr>
      </w:pPr>
    </w:p>
    <w:p w:rsidR="0066238C" w:rsidRDefault="003A6AEB">
      <w:pPr>
        <w:tabs>
          <w:tab w:val="left" w:pos="1215"/>
          <w:tab w:val="left" w:pos="2426"/>
        </w:tabs>
        <w:spacing w:before="3"/>
        <w:ind w:right="839"/>
        <w:jc w:val="center"/>
        <w:rPr>
          <w:rFonts w:ascii="Symbol" w:hAnsi="Symbol"/>
          <w:sz w:val="24"/>
        </w:rPr>
      </w:pPr>
      <w:r>
        <w:rPr>
          <w:i/>
          <w:w w:val="95"/>
          <w:sz w:val="14"/>
        </w:rPr>
        <w:lastRenderedPageBreak/>
        <w:t>j</w:t>
      </w:r>
      <w:r>
        <w:rPr>
          <w:i/>
          <w:spacing w:val="-21"/>
          <w:w w:val="95"/>
          <w:sz w:val="14"/>
        </w:rPr>
        <w:t xml:space="preserve"> </w:t>
      </w:r>
      <w:r>
        <w:rPr>
          <w:rFonts w:ascii="Symbol" w:hAnsi="Symbol"/>
          <w:spacing w:val="-4"/>
          <w:w w:val="95"/>
          <w:sz w:val="14"/>
        </w:rPr>
        <w:t></w:t>
      </w:r>
      <w:r>
        <w:rPr>
          <w:spacing w:val="-4"/>
          <w:w w:val="95"/>
          <w:sz w:val="14"/>
        </w:rPr>
        <w:t>1</w:t>
      </w:r>
      <w:r>
        <w:rPr>
          <w:spacing w:val="-4"/>
          <w:w w:val="95"/>
          <w:sz w:val="14"/>
        </w:rPr>
        <w:tab/>
      </w:r>
      <w:r>
        <w:rPr>
          <w:rFonts w:ascii="Symbol" w:hAnsi="Symbol"/>
          <w:w w:val="95"/>
          <w:position w:val="1"/>
          <w:sz w:val="24"/>
        </w:rPr>
        <w:t>⎝</w:t>
      </w:r>
      <w:r>
        <w:rPr>
          <w:w w:val="95"/>
          <w:position w:val="1"/>
          <w:sz w:val="24"/>
        </w:rPr>
        <w:tab/>
      </w:r>
      <w:r>
        <w:rPr>
          <w:rFonts w:ascii="Symbol" w:hAnsi="Symbol"/>
          <w:w w:val="95"/>
          <w:position w:val="1"/>
          <w:sz w:val="24"/>
        </w:rPr>
        <w:t>⎠</w:t>
      </w:r>
    </w:p>
    <w:p w:rsidR="0066238C" w:rsidRDefault="0066238C">
      <w:pPr>
        <w:pStyle w:val="BodyText"/>
        <w:spacing w:before="2"/>
        <w:rPr>
          <w:rFonts w:ascii="Symbol" w:hAnsi="Symbol"/>
          <w:sz w:val="16"/>
        </w:rPr>
      </w:pPr>
    </w:p>
    <w:p w:rsidR="0066238C" w:rsidRDefault="003A6AEB">
      <w:pPr>
        <w:pStyle w:val="Heading7"/>
      </w:pPr>
      <w:r>
        <w:t>108</w:t>
      </w:r>
    </w:p>
    <w:p w:rsidR="0066238C" w:rsidRDefault="0066238C">
      <w:pPr>
        <w:sectPr w:rsidR="0066238C">
          <w:type w:val="continuous"/>
          <w:pgSz w:w="11910" w:h="16840"/>
          <w:pgMar w:top="1080" w:right="860" w:bottom="440" w:left="920" w:header="720" w:footer="720" w:gutter="0"/>
          <w:cols w:space="720"/>
        </w:sectPr>
      </w:pPr>
    </w:p>
    <w:p w:rsidR="0066238C" w:rsidRDefault="003A6AEB">
      <w:pPr>
        <w:pStyle w:val="BodyText"/>
        <w:spacing w:before="67"/>
        <w:ind w:left="1501"/>
        <w:rPr>
          <w:i/>
          <w:sz w:val="14"/>
        </w:rPr>
      </w:pPr>
      <w:r>
        <w:lastRenderedPageBreak/>
        <w:t xml:space="preserve">Thông thường, chỉ có một số giá trị đầu tiên của </w:t>
      </w:r>
      <w:r>
        <w:rPr>
          <w:i/>
          <w:position w:val="12"/>
          <w:sz w:val="24"/>
        </w:rPr>
        <w:t>c</w:t>
      </w:r>
      <w:r>
        <w:rPr>
          <w:i/>
          <w:position w:val="6"/>
          <w:sz w:val="14"/>
        </w:rPr>
        <w:t>i</w:t>
      </w:r>
    </w:p>
    <w:p w:rsidR="0066238C" w:rsidRDefault="003A6AEB">
      <w:pPr>
        <w:pStyle w:val="BodyText"/>
        <w:spacing w:before="197"/>
        <w:ind w:left="93"/>
      </w:pPr>
      <w:r>
        <w:br w:type="column"/>
      </w:r>
      <w:r>
        <w:lastRenderedPageBreak/>
        <w:t>được sử dụng. Trong các ứng dụng</w:t>
      </w:r>
    </w:p>
    <w:p w:rsidR="0066238C" w:rsidRDefault="0066238C">
      <w:pPr>
        <w:sectPr w:rsidR="0066238C">
          <w:pgSz w:w="11910" w:h="16840"/>
          <w:pgMar w:top="1080" w:right="860" w:bottom="440" w:left="920" w:header="0" w:footer="243" w:gutter="0"/>
          <w:cols w:num="2" w:space="720" w:equalWidth="0">
            <w:col w:w="6382" w:space="40"/>
            <w:col w:w="3708"/>
          </w:cols>
        </w:sectPr>
      </w:pPr>
    </w:p>
    <w:p w:rsidR="0066238C" w:rsidRDefault="003A6AEB">
      <w:pPr>
        <w:pStyle w:val="BodyText"/>
        <w:spacing w:before="53" w:line="288" w:lineRule="auto"/>
        <w:ind w:left="781" w:right="267" w:hanging="1"/>
        <w:jc w:val="both"/>
      </w:pPr>
      <w:r>
        <w:lastRenderedPageBreak/>
        <w:t>nhận dạng tiếng nói, người ta thường lấy 12 hệ số MFCC và thêm 1 hệ số năng lượng của khung sau khi đã được chuẩn hóa làm tham số đặc trưng cho tín hiệu tiếng nói (như vậy tổng cộng có Q=13 hệ số).</w:t>
      </w:r>
    </w:p>
    <w:p w:rsidR="0066238C" w:rsidRDefault="0066238C">
      <w:pPr>
        <w:pStyle w:val="BodyText"/>
        <w:rPr>
          <w:sz w:val="26"/>
        </w:rPr>
      </w:pPr>
    </w:p>
    <w:p w:rsidR="0066238C" w:rsidRDefault="003A6AEB">
      <w:pPr>
        <w:spacing w:before="151"/>
        <w:ind w:left="781"/>
        <w:jc w:val="both"/>
        <w:rPr>
          <w:sz w:val="24"/>
        </w:rPr>
      </w:pPr>
      <w:r>
        <w:rPr>
          <w:noProof/>
          <w:lang w:val="en-US"/>
        </w:rPr>
        <w:drawing>
          <wp:anchor distT="0" distB="0" distL="0" distR="0" simplePos="0" relativeHeight="251805696" behindDoc="1" locked="0" layoutInCell="1" allowOverlap="1" wp14:anchorId="4527830F" wp14:editId="17DBB9E2">
            <wp:simplePos x="0" y="0"/>
            <wp:positionH relativeFrom="page">
              <wp:posOffset>1931797</wp:posOffset>
            </wp:positionH>
            <wp:positionV relativeFrom="paragraph">
              <wp:posOffset>210669</wp:posOffset>
            </wp:positionV>
            <wp:extent cx="4305300" cy="6629400"/>
            <wp:effectExtent l="0" t="0" r="0" b="0"/>
            <wp:wrapNone/>
            <wp:docPr id="5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4"/>
        </w:rPr>
        <w:t xml:space="preserve">Khối 7: </w:t>
      </w:r>
      <w:r>
        <w:rPr>
          <w:sz w:val="24"/>
        </w:rPr>
        <w:t>Cepstral có trọng số</w:t>
      </w:r>
    </w:p>
    <w:p w:rsidR="0066238C" w:rsidRDefault="003A6AEB">
      <w:pPr>
        <w:pStyle w:val="BodyText"/>
        <w:spacing w:before="116" w:line="288" w:lineRule="auto"/>
        <w:ind w:left="782" w:right="267" w:firstLine="719"/>
        <w:jc w:val="both"/>
      </w:pPr>
      <w:r>
        <w:t>Vì độ nhạy của các hệ số ce</w:t>
      </w:r>
      <w:r>
        <w:t>pstral bậc thấp làm cho phổ toàn bộ bị đổ dốc, độ nhạy của các cepstral bậc cao gây ra nhiễu nên người ta thường sử dụng cửa sổ cepstral để cực tiểu hóa độ nhạy này. Công thức biểu diễn các hệ số cepstral có trọng số:</w:t>
      </w:r>
    </w:p>
    <w:p w:rsidR="0066238C" w:rsidRDefault="003A6AEB">
      <w:pPr>
        <w:tabs>
          <w:tab w:val="left" w:pos="3255"/>
          <w:tab w:val="left" w:pos="3669"/>
          <w:tab w:val="left" w:pos="4181"/>
        </w:tabs>
        <w:spacing w:before="79" w:line="177" w:lineRule="exact"/>
        <w:ind w:left="2815"/>
        <w:rPr>
          <w:rFonts w:ascii="Symbol" w:hAnsi="Symbol"/>
          <w:sz w:val="24"/>
        </w:rPr>
      </w:pPr>
      <w:r>
        <w:rPr>
          <w:w w:val="90"/>
          <w:position w:val="7"/>
          <w:sz w:val="14"/>
        </w:rPr>
        <w:t>^</w:t>
      </w:r>
      <w:r>
        <w:rPr>
          <w:w w:val="90"/>
          <w:position w:val="7"/>
          <w:sz w:val="14"/>
        </w:rPr>
        <w:tab/>
      </w:r>
      <w:r>
        <w:rPr>
          <w:rFonts w:ascii="Symbol" w:hAnsi="Symbol"/>
          <w:w w:val="90"/>
          <w:position w:val="3"/>
          <w:sz w:val="24"/>
        </w:rPr>
        <w:t>⎡</w:t>
      </w:r>
      <w:r>
        <w:rPr>
          <w:w w:val="90"/>
          <w:position w:val="3"/>
          <w:sz w:val="24"/>
        </w:rPr>
        <w:tab/>
      </w:r>
      <w:r>
        <w:rPr>
          <w:i/>
          <w:w w:val="90"/>
          <w:sz w:val="24"/>
        </w:rPr>
        <w:t>Q</w:t>
      </w:r>
      <w:r>
        <w:rPr>
          <w:i/>
          <w:w w:val="90"/>
          <w:sz w:val="24"/>
        </w:rPr>
        <w:tab/>
      </w:r>
      <w:r>
        <w:rPr>
          <w:rFonts w:ascii="Symbol" w:hAnsi="Symbol"/>
          <w:w w:val="90"/>
          <w:position w:val="1"/>
          <w:sz w:val="24"/>
        </w:rPr>
        <w:t>⎛</w:t>
      </w:r>
      <w:r>
        <w:rPr>
          <w:w w:val="90"/>
          <w:position w:val="1"/>
          <w:sz w:val="24"/>
        </w:rPr>
        <w:t xml:space="preserve"> </w:t>
      </w:r>
      <w:r>
        <w:rPr>
          <w:rFonts w:ascii="Symbol" w:hAnsi="Symbol"/>
          <w:i/>
          <w:spacing w:val="-3"/>
          <w:w w:val="90"/>
          <w:sz w:val="25"/>
        </w:rPr>
        <w:t></w:t>
      </w:r>
      <w:r>
        <w:rPr>
          <w:i/>
          <w:spacing w:val="-3"/>
          <w:w w:val="90"/>
          <w:sz w:val="24"/>
        </w:rPr>
        <w:t>i</w:t>
      </w:r>
      <w:r>
        <w:rPr>
          <w:i/>
          <w:spacing w:val="-32"/>
          <w:w w:val="90"/>
          <w:sz w:val="24"/>
        </w:rPr>
        <w:t xml:space="preserve"> </w:t>
      </w:r>
      <w:r>
        <w:rPr>
          <w:rFonts w:ascii="Symbol" w:hAnsi="Symbol"/>
          <w:spacing w:val="2"/>
          <w:w w:val="90"/>
          <w:position w:val="1"/>
          <w:sz w:val="24"/>
        </w:rPr>
        <w:t>⎞</w:t>
      </w:r>
      <w:r>
        <w:rPr>
          <w:rFonts w:ascii="Symbol" w:hAnsi="Symbol"/>
          <w:spacing w:val="2"/>
          <w:w w:val="90"/>
          <w:position w:val="3"/>
          <w:sz w:val="24"/>
        </w:rPr>
        <w:t>⎤</w:t>
      </w:r>
    </w:p>
    <w:p w:rsidR="0066238C" w:rsidRDefault="0066238C">
      <w:pPr>
        <w:spacing w:line="177" w:lineRule="exact"/>
        <w:rPr>
          <w:rFonts w:ascii="Symbol" w:hAnsi="Symbol"/>
          <w:sz w:val="24"/>
        </w:rPr>
        <w:sectPr w:rsidR="0066238C">
          <w:type w:val="continuous"/>
          <w:pgSz w:w="11910" w:h="16840"/>
          <w:pgMar w:top="1080" w:right="860" w:bottom="440" w:left="920" w:header="720" w:footer="720" w:gutter="0"/>
          <w:cols w:space="720"/>
        </w:sectPr>
      </w:pPr>
    </w:p>
    <w:p w:rsidR="0066238C" w:rsidRDefault="003A6AEB">
      <w:pPr>
        <w:spacing w:line="246" w:lineRule="exact"/>
        <w:ind w:left="2793"/>
        <w:rPr>
          <w:sz w:val="24"/>
        </w:rPr>
      </w:pPr>
      <w:r>
        <w:lastRenderedPageBreak/>
        <w:pict>
          <v:line id="_x0000_s1560" style="position:absolute;left:0;text-align:left;z-index:-251489792;mso-position-horizontal-relative:page" from="229.1pt,9.3pt" to="238.9pt,9.3pt" strokeweight=".17603mm">
            <w10:wrap anchorx="page"/>
          </v:line>
        </w:pict>
      </w:r>
      <w:r>
        <w:pict>
          <v:line id="_x0000_s1559" style="position:absolute;left:0;text-align:left;z-index:-251488768;mso-position-horizontal-relative:page" from="261.25pt,9.3pt" to="271.85pt,9.3pt" strokeweight=".17603mm">
            <w10:wrap anchorx="page"/>
          </v:line>
        </w:pict>
      </w:r>
      <w:r>
        <w:rPr>
          <w:i/>
          <w:spacing w:val="9"/>
          <w:w w:val="95"/>
          <w:position w:val="1"/>
          <w:sz w:val="24"/>
        </w:rPr>
        <w:t>c</w:t>
      </w:r>
      <w:r>
        <w:rPr>
          <w:i/>
          <w:spacing w:val="9"/>
          <w:w w:val="95"/>
          <w:sz w:val="14"/>
        </w:rPr>
        <w:t>i</w:t>
      </w:r>
      <w:r>
        <w:rPr>
          <w:i/>
          <w:spacing w:val="19"/>
          <w:w w:val="95"/>
          <w:sz w:val="14"/>
        </w:rPr>
        <w:t xml:space="preserve"> </w:t>
      </w:r>
      <w:r>
        <w:rPr>
          <w:rFonts w:ascii="Symbol" w:hAnsi="Symbol"/>
          <w:w w:val="95"/>
          <w:position w:val="1"/>
          <w:sz w:val="24"/>
        </w:rPr>
        <w:t></w:t>
      </w:r>
      <w:r>
        <w:rPr>
          <w:spacing w:val="-21"/>
          <w:w w:val="95"/>
          <w:position w:val="1"/>
          <w:sz w:val="24"/>
        </w:rPr>
        <w:t xml:space="preserve"> </w:t>
      </w:r>
      <w:r>
        <w:rPr>
          <w:rFonts w:ascii="Symbol" w:hAnsi="Symbol"/>
          <w:spacing w:val="-11"/>
          <w:w w:val="95"/>
          <w:position w:val="-3"/>
          <w:sz w:val="24"/>
        </w:rPr>
        <w:t>⎢</w:t>
      </w:r>
      <w:r>
        <w:rPr>
          <w:spacing w:val="-11"/>
          <w:w w:val="95"/>
          <w:position w:val="1"/>
          <w:sz w:val="24"/>
        </w:rPr>
        <w:t>1</w:t>
      </w:r>
      <w:r>
        <w:rPr>
          <w:spacing w:val="-44"/>
          <w:w w:val="95"/>
          <w:position w:val="1"/>
          <w:sz w:val="24"/>
        </w:rPr>
        <w:t xml:space="preserve"> </w:t>
      </w:r>
      <w:r>
        <w:rPr>
          <w:rFonts w:ascii="Symbol" w:hAnsi="Symbol"/>
          <w:w w:val="95"/>
          <w:position w:val="1"/>
          <w:sz w:val="24"/>
        </w:rPr>
        <w:t></w:t>
      </w:r>
      <w:r>
        <w:rPr>
          <w:spacing w:val="-5"/>
          <w:w w:val="95"/>
          <w:position w:val="1"/>
          <w:sz w:val="24"/>
        </w:rPr>
        <w:t xml:space="preserve"> </w:t>
      </w:r>
      <w:r>
        <w:rPr>
          <w:w w:val="95"/>
          <w:position w:val="-16"/>
          <w:sz w:val="24"/>
        </w:rPr>
        <w:t>2</w:t>
      </w:r>
      <w:r>
        <w:rPr>
          <w:spacing w:val="-20"/>
          <w:w w:val="95"/>
          <w:position w:val="-16"/>
          <w:sz w:val="24"/>
        </w:rPr>
        <w:t xml:space="preserve"> </w:t>
      </w:r>
      <w:r>
        <w:rPr>
          <w:w w:val="95"/>
          <w:position w:val="1"/>
          <w:sz w:val="24"/>
        </w:rPr>
        <w:t>sin</w:t>
      </w:r>
      <w:r>
        <w:rPr>
          <w:rFonts w:ascii="Symbol" w:hAnsi="Symbol"/>
          <w:w w:val="95"/>
          <w:position w:val="2"/>
          <w:sz w:val="24"/>
        </w:rPr>
        <w:t>⎜</w:t>
      </w:r>
      <w:r>
        <w:rPr>
          <w:spacing w:val="-32"/>
          <w:w w:val="95"/>
          <w:position w:val="2"/>
          <w:sz w:val="24"/>
        </w:rPr>
        <w:t xml:space="preserve"> </w:t>
      </w:r>
      <w:r>
        <w:rPr>
          <w:i/>
          <w:w w:val="95"/>
          <w:position w:val="-16"/>
          <w:sz w:val="24"/>
        </w:rPr>
        <w:t>Q</w:t>
      </w:r>
      <w:r>
        <w:rPr>
          <w:i/>
          <w:spacing w:val="-29"/>
          <w:w w:val="95"/>
          <w:position w:val="-16"/>
          <w:sz w:val="24"/>
        </w:rPr>
        <w:t xml:space="preserve"> </w:t>
      </w:r>
      <w:r>
        <w:rPr>
          <w:rFonts w:ascii="Symbol" w:hAnsi="Symbol"/>
          <w:spacing w:val="-32"/>
          <w:w w:val="95"/>
          <w:position w:val="2"/>
          <w:sz w:val="24"/>
        </w:rPr>
        <w:t>⎟</w:t>
      </w:r>
      <w:r>
        <w:rPr>
          <w:rFonts w:ascii="Symbol" w:hAnsi="Symbol"/>
          <w:spacing w:val="-32"/>
          <w:w w:val="95"/>
          <w:position w:val="-3"/>
          <w:sz w:val="24"/>
        </w:rPr>
        <w:t>⎥</w:t>
      </w:r>
      <w:r>
        <w:rPr>
          <w:i/>
          <w:spacing w:val="-32"/>
          <w:w w:val="95"/>
          <w:position w:val="1"/>
          <w:sz w:val="24"/>
        </w:rPr>
        <w:t>c</w:t>
      </w:r>
      <w:r>
        <w:rPr>
          <w:i/>
          <w:spacing w:val="-32"/>
          <w:w w:val="95"/>
          <w:position w:val="1"/>
          <w:sz w:val="24"/>
          <w:vertAlign w:val="subscript"/>
        </w:rPr>
        <w:t>i</w:t>
      </w:r>
      <w:r>
        <w:rPr>
          <w:i/>
          <w:spacing w:val="-54"/>
          <w:w w:val="95"/>
          <w:position w:val="1"/>
          <w:sz w:val="24"/>
        </w:rPr>
        <w:t xml:space="preserve"> </w:t>
      </w:r>
      <w:r>
        <w:rPr>
          <w:spacing w:val="-53"/>
          <w:w w:val="95"/>
          <w:position w:val="1"/>
          <w:sz w:val="24"/>
        </w:rPr>
        <w:t>;</w:t>
      </w:r>
    </w:p>
    <w:p w:rsidR="0066238C" w:rsidRDefault="003A6AEB">
      <w:pPr>
        <w:spacing w:before="4" w:line="241" w:lineRule="exact"/>
        <w:ind w:left="819"/>
        <w:rPr>
          <w:sz w:val="24"/>
        </w:rPr>
      </w:pPr>
      <w:r>
        <w:br w:type="column"/>
      </w:r>
      <w:r>
        <w:rPr>
          <w:sz w:val="24"/>
        </w:rPr>
        <w:lastRenderedPageBreak/>
        <w:t xml:space="preserve">1 </w:t>
      </w:r>
      <w:r>
        <w:rPr>
          <w:rFonts w:ascii="Symbol" w:hAnsi="Symbol"/>
          <w:sz w:val="24"/>
        </w:rPr>
        <w:t></w:t>
      </w:r>
      <w:r>
        <w:rPr>
          <w:sz w:val="24"/>
        </w:rPr>
        <w:t xml:space="preserve"> </w:t>
      </w:r>
      <w:r>
        <w:rPr>
          <w:i/>
          <w:sz w:val="24"/>
        </w:rPr>
        <w:t xml:space="preserve">i </w:t>
      </w:r>
      <w:r>
        <w:rPr>
          <w:rFonts w:ascii="Symbol" w:hAnsi="Symbol"/>
          <w:sz w:val="24"/>
        </w:rPr>
        <w:t></w:t>
      </w:r>
      <w:r>
        <w:rPr>
          <w:sz w:val="24"/>
        </w:rPr>
        <w:t xml:space="preserve"> </w:t>
      </w:r>
      <w:r>
        <w:rPr>
          <w:i/>
          <w:sz w:val="24"/>
        </w:rPr>
        <w:t xml:space="preserve">Q </w:t>
      </w:r>
      <w:r>
        <w:rPr>
          <w:sz w:val="24"/>
        </w:rPr>
        <w:t>;</w:t>
      </w:r>
    </w:p>
    <w:p w:rsidR="0066238C" w:rsidRDefault="0066238C">
      <w:pPr>
        <w:spacing w:line="241" w:lineRule="exact"/>
        <w:rPr>
          <w:sz w:val="24"/>
        </w:rPr>
        <w:sectPr w:rsidR="0066238C">
          <w:type w:val="continuous"/>
          <w:pgSz w:w="11910" w:h="16840"/>
          <w:pgMar w:top="1080" w:right="860" w:bottom="440" w:left="920" w:header="720" w:footer="720" w:gutter="0"/>
          <w:cols w:num="2" w:space="720" w:equalWidth="0">
            <w:col w:w="5021" w:space="40"/>
            <w:col w:w="5069"/>
          </w:cols>
        </w:sectPr>
      </w:pPr>
    </w:p>
    <w:p w:rsidR="0066238C" w:rsidRDefault="003A6AEB">
      <w:pPr>
        <w:tabs>
          <w:tab w:val="left" w:pos="4181"/>
          <w:tab w:val="left" w:pos="4547"/>
        </w:tabs>
        <w:spacing w:line="313" w:lineRule="exact"/>
        <w:ind w:left="3256"/>
        <w:rPr>
          <w:rFonts w:ascii="Symbol" w:hAnsi="Symbol"/>
          <w:sz w:val="24"/>
        </w:rPr>
      </w:pPr>
      <w:r>
        <w:rPr>
          <w:rFonts w:ascii="Symbol" w:hAnsi="Symbol"/>
          <w:w w:val="75"/>
          <w:sz w:val="24"/>
        </w:rPr>
        <w:lastRenderedPageBreak/>
        <w:t>⎣</w:t>
      </w:r>
      <w:r>
        <w:rPr>
          <w:w w:val="75"/>
          <w:sz w:val="24"/>
        </w:rPr>
        <w:tab/>
      </w:r>
      <w:r>
        <w:rPr>
          <w:rFonts w:ascii="Symbol" w:hAnsi="Symbol"/>
          <w:w w:val="75"/>
          <w:position w:val="2"/>
          <w:sz w:val="24"/>
        </w:rPr>
        <w:t>⎝</w:t>
      </w:r>
      <w:r>
        <w:rPr>
          <w:w w:val="75"/>
          <w:position w:val="2"/>
          <w:sz w:val="24"/>
        </w:rPr>
        <w:tab/>
      </w:r>
      <w:r>
        <w:rPr>
          <w:rFonts w:ascii="Symbol" w:hAnsi="Symbol"/>
          <w:spacing w:val="2"/>
          <w:w w:val="75"/>
          <w:position w:val="2"/>
          <w:sz w:val="24"/>
        </w:rPr>
        <w:t>⎠</w:t>
      </w:r>
      <w:r>
        <w:rPr>
          <w:rFonts w:ascii="Symbol" w:hAnsi="Symbol"/>
          <w:spacing w:val="2"/>
          <w:w w:val="75"/>
          <w:sz w:val="24"/>
        </w:rPr>
        <w:t>⎦</w:t>
      </w:r>
    </w:p>
    <w:p w:rsidR="0066238C" w:rsidRDefault="003A6AEB">
      <w:pPr>
        <w:pStyle w:val="BodyText"/>
        <w:spacing w:before="122"/>
        <w:ind w:left="781"/>
      </w:pPr>
      <w:r>
        <w:rPr>
          <w:b/>
          <w:sz w:val="24"/>
        </w:rPr>
        <w:t xml:space="preserve">Khối 8: </w:t>
      </w:r>
      <w:r>
        <w:t>Lấy đạo hàm các hệ số MFCC theo thời gian</w:t>
      </w:r>
    </w:p>
    <w:p w:rsidR="0066238C" w:rsidRDefault="003A6AEB">
      <w:pPr>
        <w:pStyle w:val="BodyText"/>
        <w:spacing w:before="114" w:line="288" w:lineRule="auto"/>
        <w:ind w:left="781" w:right="461" w:hanging="1"/>
      </w:pPr>
      <w:r>
        <w:t>Để nâng cao chất lượng nhận dạng, người ta đưa thêm các giá trị đạo hàm theo thời gian của các giá trị hệ số MFCC vào vector hệ số tiếng nói. Các giá trị đó được tính theo:</w:t>
      </w:r>
    </w:p>
    <w:p w:rsidR="0066238C" w:rsidRDefault="003A6AEB">
      <w:pPr>
        <w:tabs>
          <w:tab w:val="left" w:pos="452"/>
          <w:tab w:val="left" w:pos="1012"/>
        </w:tabs>
        <w:spacing w:before="63" w:line="82" w:lineRule="exact"/>
        <w:ind w:right="1689"/>
        <w:jc w:val="center"/>
        <w:rPr>
          <w:sz w:val="14"/>
        </w:rPr>
      </w:pPr>
      <w:r>
        <w:rPr>
          <w:rFonts w:ascii="Symbol" w:hAnsi="Symbol"/>
          <w:position w:val="3"/>
          <w:sz w:val="14"/>
        </w:rPr>
        <w:t></w:t>
      </w:r>
      <w:r>
        <w:rPr>
          <w:position w:val="3"/>
          <w:sz w:val="14"/>
        </w:rPr>
        <w:tab/>
      </w:r>
      <w:r>
        <w:rPr>
          <w:sz w:val="14"/>
        </w:rPr>
        <w:t>^</w:t>
      </w:r>
      <w:r>
        <w:rPr>
          <w:sz w:val="14"/>
        </w:rPr>
        <w:tab/>
        <w:t>^</w:t>
      </w:r>
    </w:p>
    <w:p w:rsidR="0066238C" w:rsidRDefault="003A6AEB">
      <w:pPr>
        <w:tabs>
          <w:tab w:val="left" w:pos="3601"/>
        </w:tabs>
        <w:spacing w:before="1" w:line="387" w:lineRule="exact"/>
        <w:ind w:left="3146"/>
        <w:rPr>
          <w:sz w:val="24"/>
        </w:rPr>
      </w:pPr>
      <w:r>
        <w:rPr>
          <w:position w:val="-8"/>
          <w:sz w:val="14"/>
        </w:rPr>
        <w:t>^</w:t>
      </w:r>
      <w:r>
        <w:rPr>
          <w:position w:val="-8"/>
          <w:sz w:val="14"/>
        </w:rPr>
        <w:tab/>
      </w:r>
      <w:r>
        <w:rPr>
          <w:rFonts w:ascii="Symbol" w:hAnsi="Symbol"/>
          <w:spacing w:val="4"/>
          <w:position w:val="-3"/>
          <w:sz w:val="36"/>
        </w:rPr>
        <w:t></w:t>
      </w:r>
      <w:r>
        <w:rPr>
          <w:rFonts w:ascii="Symbol" w:hAnsi="Symbol"/>
          <w:i/>
          <w:spacing w:val="4"/>
          <w:position w:val="2"/>
          <w:sz w:val="25"/>
        </w:rPr>
        <w:t></w:t>
      </w:r>
      <w:r>
        <w:rPr>
          <w:i/>
          <w:spacing w:val="-32"/>
          <w:position w:val="2"/>
          <w:sz w:val="25"/>
        </w:rPr>
        <w:t xml:space="preserve"> </w:t>
      </w:r>
      <w:r>
        <w:rPr>
          <w:spacing w:val="6"/>
          <w:position w:val="2"/>
          <w:sz w:val="24"/>
        </w:rPr>
        <w:t>(</w:t>
      </w:r>
      <w:r>
        <w:rPr>
          <w:i/>
          <w:spacing w:val="6"/>
          <w:position w:val="2"/>
          <w:sz w:val="24"/>
        </w:rPr>
        <w:t>c</w:t>
      </w:r>
      <w:r>
        <w:rPr>
          <w:i/>
          <w:spacing w:val="6"/>
          <w:sz w:val="14"/>
        </w:rPr>
        <w:t>t</w:t>
      </w:r>
      <w:r>
        <w:rPr>
          <w:i/>
          <w:spacing w:val="-20"/>
          <w:sz w:val="14"/>
        </w:rPr>
        <w:t xml:space="preserve"> </w:t>
      </w:r>
      <w:r>
        <w:rPr>
          <w:rFonts w:ascii="Symbol" w:hAnsi="Symbol"/>
          <w:sz w:val="14"/>
        </w:rPr>
        <w:t></w:t>
      </w:r>
      <w:r>
        <w:rPr>
          <w:rFonts w:ascii="Symbol" w:hAnsi="Symbol"/>
          <w:i/>
          <w:sz w:val="14"/>
        </w:rPr>
        <w:t></w:t>
      </w:r>
      <w:r>
        <w:rPr>
          <w:i/>
          <w:spacing w:val="22"/>
          <w:sz w:val="14"/>
        </w:rPr>
        <w:t xml:space="preserve"> </w:t>
      </w:r>
      <w:r>
        <w:rPr>
          <w:rFonts w:ascii="Symbol" w:hAnsi="Symbol"/>
          <w:position w:val="2"/>
          <w:sz w:val="24"/>
        </w:rPr>
        <w:t></w:t>
      </w:r>
      <w:r>
        <w:rPr>
          <w:spacing w:val="-16"/>
          <w:position w:val="2"/>
          <w:sz w:val="24"/>
        </w:rPr>
        <w:t xml:space="preserve"> </w:t>
      </w:r>
      <w:r>
        <w:rPr>
          <w:i/>
          <w:spacing w:val="8"/>
          <w:position w:val="2"/>
          <w:sz w:val="24"/>
        </w:rPr>
        <w:t>c</w:t>
      </w:r>
      <w:r>
        <w:rPr>
          <w:i/>
          <w:spacing w:val="8"/>
          <w:sz w:val="14"/>
        </w:rPr>
        <w:t>t</w:t>
      </w:r>
      <w:r>
        <w:rPr>
          <w:i/>
          <w:spacing w:val="-20"/>
          <w:sz w:val="14"/>
        </w:rPr>
        <w:t xml:space="preserve"> </w:t>
      </w:r>
      <w:r>
        <w:rPr>
          <w:rFonts w:ascii="Symbol" w:hAnsi="Symbol"/>
          <w:spacing w:val="-3"/>
          <w:sz w:val="14"/>
        </w:rPr>
        <w:t></w:t>
      </w:r>
      <w:r>
        <w:rPr>
          <w:rFonts w:ascii="Symbol" w:hAnsi="Symbol"/>
          <w:i/>
          <w:spacing w:val="-3"/>
          <w:sz w:val="14"/>
        </w:rPr>
        <w:t></w:t>
      </w:r>
      <w:r>
        <w:rPr>
          <w:i/>
          <w:spacing w:val="18"/>
          <w:sz w:val="14"/>
        </w:rPr>
        <w:t xml:space="preserve"> </w:t>
      </w:r>
      <w:r>
        <w:rPr>
          <w:position w:val="2"/>
          <w:sz w:val="24"/>
        </w:rPr>
        <w:t>)</w:t>
      </w:r>
    </w:p>
    <w:p w:rsidR="0066238C" w:rsidRDefault="0066238C">
      <w:pPr>
        <w:spacing w:line="387" w:lineRule="exact"/>
        <w:rPr>
          <w:sz w:val="24"/>
        </w:rPr>
        <w:sectPr w:rsidR="0066238C">
          <w:type w:val="continuous"/>
          <w:pgSz w:w="11910" w:h="16840"/>
          <w:pgMar w:top="1080" w:right="860" w:bottom="440" w:left="920" w:header="720" w:footer="720" w:gutter="0"/>
          <w:cols w:space="720"/>
        </w:sectPr>
      </w:pPr>
    </w:p>
    <w:p w:rsidR="0066238C" w:rsidRDefault="003A6AEB">
      <w:pPr>
        <w:tabs>
          <w:tab w:val="left" w:pos="5136"/>
        </w:tabs>
        <w:spacing w:before="2" w:line="283" w:lineRule="exact"/>
        <w:ind w:left="2945"/>
        <w:rPr>
          <w:sz w:val="24"/>
        </w:rPr>
      </w:pPr>
      <w:r>
        <w:lastRenderedPageBreak/>
        <w:pict>
          <v:shape id="_x0000_s1558" type="#_x0000_t202" style="position:absolute;left:0;text-align:left;margin-left:257.45pt;margin-top:9.55pt;width:5.2pt;height:8.6pt;z-index:-251487744;mso-position-horizontal-relative:page" filled="f" stroked="f">
            <v:textbox inset="0,0,0,0">
              <w:txbxContent>
                <w:p w:rsidR="0066238C" w:rsidRDefault="003A6AEB">
                  <w:pPr>
                    <w:rPr>
                      <w:rFonts w:ascii="Symbol" w:hAnsi="Symbol"/>
                      <w:sz w:val="14"/>
                    </w:rPr>
                  </w:pPr>
                  <w:r>
                    <w:rPr>
                      <w:rFonts w:ascii="Symbol" w:hAnsi="Symbol"/>
                      <w:sz w:val="14"/>
                    </w:rPr>
                    <w:t></w:t>
                  </w:r>
                </w:p>
              </w:txbxContent>
            </v:textbox>
            <w10:wrap anchorx="page"/>
          </v:shape>
        </w:pict>
      </w:r>
      <w:r>
        <w:rPr>
          <w:rFonts w:ascii="Symbol" w:hAnsi="Symbol"/>
          <w:position w:val="2"/>
          <w:sz w:val="24"/>
        </w:rPr>
        <w:t></w:t>
      </w:r>
      <w:r>
        <w:rPr>
          <w:position w:val="2"/>
          <w:sz w:val="24"/>
        </w:rPr>
        <w:t xml:space="preserve"> </w:t>
      </w:r>
      <w:r>
        <w:rPr>
          <w:i/>
          <w:spacing w:val="8"/>
          <w:position w:val="2"/>
          <w:sz w:val="24"/>
        </w:rPr>
        <w:t>c</w:t>
      </w:r>
      <w:r>
        <w:rPr>
          <w:i/>
          <w:spacing w:val="8"/>
          <w:sz w:val="14"/>
        </w:rPr>
        <w:t xml:space="preserve">i  </w:t>
      </w:r>
      <w:r>
        <w:rPr>
          <w:rFonts w:ascii="Symbol" w:hAnsi="Symbol"/>
          <w:position w:val="2"/>
          <w:sz w:val="24"/>
        </w:rPr>
        <w:t></w:t>
      </w:r>
      <w:r>
        <w:rPr>
          <w:spacing w:val="19"/>
          <w:position w:val="2"/>
          <w:sz w:val="24"/>
        </w:rPr>
        <w:t xml:space="preserve"> </w:t>
      </w:r>
      <w:r>
        <w:rPr>
          <w:rFonts w:ascii="Symbol" w:hAnsi="Symbol"/>
          <w:i/>
          <w:position w:val="12"/>
          <w:sz w:val="14"/>
          <w:u w:val="single"/>
        </w:rPr>
        <w:t></w:t>
      </w:r>
      <w:r>
        <w:rPr>
          <w:i/>
          <w:spacing w:val="-10"/>
          <w:position w:val="12"/>
          <w:sz w:val="14"/>
          <w:u w:val="single"/>
        </w:rPr>
        <w:t xml:space="preserve"> </w:t>
      </w:r>
      <w:r>
        <w:rPr>
          <w:rFonts w:ascii="Symbol" w:hAnsi="Symbol"/>
          <w:spacing w:val="-4"/>
          <w:position w:val="12"/>
          <w:sz w:val="14"/>
          <w:u w:val="single"/>
        </w:rPr>
        <w:t></w:t>
      </w:r>
      <w:r>
        <w:rPr>
          <w:spacing w:val="-4"/>
          <w:position w:val="12"/>
          <w:sz w:val="14"/>
          <w:u w:val="single"/>
        </w:rPr>
        <w:t>1</w:t>
      </w:r>
      <w:r>
        <w:rPr>
          <w:spacing w:val="-4"/>
          <w:position w:val="12"/>
          <w:sz w:val="14"/>
          <w:u w:val="single"/>
        </w:rPr>
        <w:tab/>
      </w:r>
      <w:r>
        <w:rPr>
          <w:spacing w:val="-20"/>
          <w:position w:val="2"/>
          <w:sz w:val="24"/>
        </w:rPr>
        <w:t>;</w:t>
      </w:r>
    </w:p>
    <w:p w:rsidR="0066238C" w:rsidRDefault="003A6AEB">
      <w:pPr>
        <w:spacing w:line="405" w:lineRule="exact"/>
        <w:ind w:right="566"/>
        <w:jc w:val="right"/>
        <w:rPr>
          <w:sz w:val="25"/>
        </w:rPr>
      </w:pPr>
      <w:r>
        <w:rPr>
          <w:w w:val="105"/>
          <w:sz w:val="24"/>
        </w:rPr>
        <w:t>2</w:t>
      </w:r>
      <w:r>
        <w:rPr>
          <w:rFonts w:ascii="Symbol" w:hAnsi="Symbol"/>
          <w:w w:val="105"/>
          <w:position w:val="-5"/>
          <w:sz w:val="36"/>
        </w:rPr>
        <w:t></w:t>
      </w:r>
      <w:r>
        <w:rPr>
          <w:rFonts w:ascii="Symbol" w:hAnsi="Symbol"/>
          <w:i/>
          <w:w w:val="105"/>
          <w:sz w:val="25"/>
        </w:rPr>
        <w:t></w:t>
      </w:r>
      <w:r>
        <w:rPr>
          <w:i/>
          <w:w w:val="105"/>
          <w:sz w:val="25"/>
        </w:rPr>
        <w:t xml:space="preserve"> </w:t>
      </w:r>
      <w:r>
        <w:rPr>
          <w:w w:val="105"/>
          <w:sz w:val="25"/>
          <w:vertAlign w:val="superscript"/>
        </w:rPr>
        <w:t>2</w:t>
      </w:r>
    </w:p>
    <w:p w:rsidR="0066238C" w:rsidRDefault="003A6AEB">
      <w:pPr>
        <w:spacing w:line="147" w:lineRule="exact"/>
        <w:ind w:right="831"/>
        <w:jc w:val="right"/>
        <w:rPr>
          <w:sz w:val="14"/>
        </w:rPr>
      </w:pPr>
      <w:r>
        <w:rPr>
          <w:rFonts w:ascii="Symbol" w:hAnsi="Symbol"/>
          <w:i/>
          <w:sz w:val="14"/>
        </w:rPr>
        <w:t></w:t>
      </w:r>
      <w:r>
        <w:rPr>
          <w:i/>
          <w:sz w:val="14"/>
        </w:rPr>
        <w:t xml:space="preserve"> </w:t>
      </w:r>
      <w:r>
        <w:rPr>
          <w:rFonts w:ascii="Symbol" w:hAnsi="Symbol"/>
          <w:sz w:val="14"/>
        </w:rPr>
        <w:t></w:t>
      </w:r>
      <w:r>
        <w:rPr>
          <w:sz w:val="14"/>
        </w:rPr>
        <w:t>1</w:t>
      </w:r>
    </w:p>
    <w:p w:rsidR="0066238C" w:rsidRDefault="003A6AEB">
      <w:pPr>
        <w:spacing w:before="7"/>
        <w:ind w:left="819"/>
        <w:rPr>
          <w:sz w:val="24"/>
        </w:rPr>
      </w:pPr>
      <w:r>
        <w:br w:type="column"/>
      </w:r>
      <w:r>
        <w:rPr>
          <w:sz w:val="24"/>
        </w:rPr>
        <w:lastRenderedPageBreak/>
        <w:t xml:space="preserve">1 </w:t>
      </w:r>
      <w:r>
        <w:rPr>
          <w:rFonts w:ascii="Symbol" w:hAnsi="Symbol"/>
          <w:sz w:val="24"/>
        </w:rPr>
        <w:t></w:t>
      </w:r>
      <w:r>
        <w:rPr>
          <w:sz w:val="24"/>
        </w:rPr>
        <w:t xml:space="preserve"> </w:t>
      </w:r>
      <w:r>
        <w:rPr>
          <w:i/>
          <w:sz w:val="24"/>
        </w:rPr>
        <w:t xml:space="preserve">i </w:t>
      </w:r>
      <w:r>
        <w:rPr>
          <w:rFonts w:ascii="Symbol" w:hAnsi="Symbol"/>
          <w:sz w:val="24"/>
        </w:rPr>
        <w:t></w:t>
      </w:r>
      <w:r>
        <w:rPr>
          <w:sz w:val="24"/>
        </w:rPr>
        <w:t xml:space="preserve"> </w:t>
      </w:r>
      <w:r>
        <w:rPr>
          <w:i/>
          <w:sz w:val="24"/>
        </w:rPr>
        <w:t>Q</w:t>
      </w:r>
      <w:r>
        <w:rPr>
          <w:sz w:val="24"/>
        </w:rPr>
        <w:t>;</w:t>
      </w:r>
    </w:p>
    <w:p w:rsidR="0066238C" w:rsidRDefault="0066238C">
      <w:pPr>
        <w:rPr>
          <w:sz w:val="24"/>
        </w:rPr>
        <w:sectPr w:rsidR="0066238C">
          <w:type w:val="continuous"/>
          <w:pgSz w:w="11910" w:h="16840"/>
          <w:pgMar w:top="1080" w:right="860" w:bottom="440" w:left="920" w:header="720" w:footer="720" w:gutter="0"/>
          <w:cols w:num="2" w:space="720" w:equalWidth="0">
            <w:col w:w="5234" w:space="40"/>
            <w:col w:w="4856"/>
          </w:cols>
        </w:sectPr>
      </w:pPr>
    </w:p>
    <w:p w:rsidR="0066238C" w:rsidRDefault="003A6AEB">
      <w:pPr>
        <w:spacing w:before="65"/>
        <w:ind w:left="781"/>
        <w:rPr>
          <w:sz w:val="24"/>
        </w:rPr>
      </w:pPr>
      <w:r>
        <w:rPr>
          <w:noProof/>
          <w:lang w:val="en-US"/>
        </w:rPr>
        <w:lastRenderedPageBreak/>
        <w:drawing>
          <wp:anchor distT="0" distB="0" distL="0" distR="0" simplePos="0" relativeHeight="251807744" behindDoc="1" locked="0" layoutInCell="1" allowOverlap="1" wp14:anchorId="6376C800" wp14:editId="5EE38AFB">
            <wp:simplePos x="0" y="0"/>
            <wp:positionH relativeFrom="page">
              <wp:posOffset>1855597</wp:posOffset>
            </wp:positionH>
            <wp:positionV relativeFrom="paragraph">
              <wp:posOffset>144959</wp:posOffset>
            </wp:positionV>
            <wp:extent cx="3848100" cy="330200"/>
            <wp:effectExtent l="0" t="0" r="0" b="0"/>
            <wp:wrapNone/>
            <wp:docPr id="5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 xml:space="preserve">trong đó; </w:t>
      </w:r>
      <w:r>
        <w:rPr>
          <w:i/>
          <w:sz w:val="24"/>
        </w:rPr>
        <w:t>θ</w:t>
      </w:r>
      <w:r>
        <w:rPr>
          <w:sz w:val="24"/>
        </w:rPr>
        <w:t>: là độ dài cửa sổ tính delta (thường chọn là 2 hoặc 3).</w:t>
      </w:r>
    </w:p>
    <w:p w:rsidR="0066238C" w:rsidRDefault="003A6AEB">
      <w:pPr>
        <w:spacing w:before="115" w:line="288" w:lineRule="auto"/>
        <w:ind w:left="781" w:right="469" w:hanging="1"/>
        <w:rPr>
          <w:sz w:val="24"/>
        </w:rPr>
      </w:pPr>
      <w:r>
        <w:rPr>
          <w:sz w:val="24"/>
        </w:rPr>
        <w:t xml:space="preserve">Kết thúc các bước trên với mỗi khung ta thu được một vector có </w:t>
      </w:r>
      <w:r>
        <w:rPr>
          <w:i/>
          <w:sz w:val="24"/>
        </w:rPr>
        <w:t xml:space="preserve">2Q </w:t>
      </w:r>
      <w:r>
        <w:rPr>
          <w:sz w:val="24"/>
        </w:rPr>
        <w:t>thành phần biểu diễn tham số đặc trưng của tiếng</w:t>
      </w:r>
      <w:r>
        <w:rPr>
          <w:spacing w:val="-5"/>
          <w:sz w:val="24"/>
        </w:rPr>
        <w:t xml:space="preserve"> </w:t>
      </w:r>
      <w:r>
        <w:rPr>
          <w:sz w:val="24"/>
        </w:rPr>
        <w:t>nói.</w:t>
      </w:r>
    </w:p>
    <w:p w:rsidR="0066238C" w:rsidRDefault="003A6AEB">
      <w:pPr>
        <w:spacing w:before="63"/>
        <w:ind w:left="781"/>
        <w:rPr>
          <w:b/>
          <w:i/>
          <w:sz w:val="23"/>
        </w:rPr>
      </w:pPr>
      <w:r>
        <w:rPr>
          <w:b/>
          <w:i/>
          <w:sz w:val="23"/>
        </w:rPr>
        <w:t>b. Phương pháp mã dự đoán tuyến tính LPC</w:t>
      </w:r>
    </w:p>
    <w:p w:rsidR="0066238C" w:rsidRDefault="003A6AEB">
      <w:pPr>
        <w:pStyle w:val="BodyText"/>
        <w:spacing w:before="110" w:line="288" w:lineRule="auto"/>
        <w:ind w:left="782" w:right="267" w:firstLine="719"/>
        <w:jc w:val="both"/>
      </w:pPr>
      <w:r>
        <w:t>Mô hình LPC được sử dụng để trích lọc các tham số đặc trưng của tín hiệu tiếng nói. Kết quả của quá trình phân tích tín hiệu thu được một chuỗi gồm các khung tiếng nói. Các khung này được biến đổi nhằm sử dụng cho v</w:t>
      </w:r>
      <w:r>
        <w:t>iệc phân tích âm học.</w:t>
      </w:r>
    </w:p>
    <w:p w:rsidR="0066238C" w:rsidRDefault="003A6AEB">
      <w:pPr>
        <w:pStyle w:val="BodyText"/>
        <w:spacing w:before="60"/>
        <w:ind w:left="783" w:firstLine="719"/>
        <w:jc w:val="both"/>
      </w:pPr>
      <w:r>
        <w:t>Nội</w:t>
      </w:r>
      <w:r>
        <w:rPr>
          <w:spacing w:val="6"/>
        </w:rPr>
        <w:t xml:space="preserve"> </w:t>
      </w:r>
      <w:r>
        <w:t>dung</w:t>
      </w:r>
      <w:r>
        <w:rPr>
          <w:spacing w:val="7"/>
        </w:rPr>
        <w:t xml:space="preserve"> </w:t>
      </w:r>
      <w:r>
        <w:t>phân</w:t>
      </w:r>
      <w:r>
        <w:rPr>
          <w:spacing w:val="6"/>
        </w:rPr>
        <w:t xml:space="preserve"> </w:t>
      </w:r>
      <w:r>
        <w:t>tích</w:t>
      </w:r>
      <w:r>
        <w:rPr>
          <w:spacing w:val="7"/>
        </w:rPr>
        <w:t xml:space="preserve"> </w:t>
      </w:r>
      <w:r>
        <w:t>dự</w:t>
      </w:r>
      <w:r>
        <w:rPr>
          <w:spacing w:val="7"/>
        </w:rPr>
        <w:t xml:space="preserve"> </w:t>
      </w:r>
      <w:r>
        <w:t>báo</w:t>
      </w:r>
      <w:r>
        <w:rPr>
          <w:spacing w:val="6"/>
        </w:rPr>
        <w:t xml:space="preserve"> </w:t>
      </w:r>
      <w:r>
        <w:t>tuyến</w:t>
      </w:r>
      <w:r>
        <w:rPr>
          <w:spacing w:val="7"/>
        </w:rPr>
        <w:t xml:space="preserve"> </w:t>
      </w:r>
      <w:r>
        <w:t>tính</w:t>
      </w:r>
      <w:r>
        <w:rPr>
          <w:spacing w:val="6"/>
        </w:rPr>
        <w:t xml:space="preserve"> </w:t>
      </w:r>
      <w:r>
        <w:t>là:</w:t>
      </w:r>
      <w:r>
        <w:rPr>
          <w:spacing w:val="8"/>
        </w:rPr>
        <w:t xml:space="preserve"> </w:t>
      </w:r>
      <w:r>
        <w:t>một</w:t>
      </w:r>
      <w:r>
        <w:rPr>
          <w:spacing w:val="7"/>
        </w:rPr>
        <w:t xml:space="preserve"> </w:t>
      </w:r>
      <w:r>
        <w:t>mẫu</w:t>
      </w:r>
      <w:r>
        <w:rPr>
          <w:spacing w:val="9"/>
        </w:rPr>
        <w:t xml:space="preserve"> </w:t>
      </w:r>
      <w:r>
        <w:t>tiếng</w:t>
      </w:r>
      <w:r>
        <w:rPr>
          <w:spacing w:val="7"/>
        </w:rPr>
        <w:t xml:space="preserve"> </w:t>
      </w:r>
      <w:r>
        <w:t>nói</w:t>
      </w:r>
      <w:r>
        <w:rPr>
          <w:spacing w:val="6"/>
        </w:rPr>
        <w:t xml:space="preserve"> </w:t>
      </w:r>
      <w:r>
        <w:t>được</w:t>
      </w:r>
      <w:r>
        <w:rPr>
          <w:spacing w:val="7"/>
        </w:rPr>
        <w:t xml:space="preserve"> </w:t>
      </w:r>
      <w:r>
        <w:t>xấp</w:t>
      </w:r>
      <w:r>
        <w:rPr>
          <w:spacing w:val="6"/>
        </w:rPr>
        <w:t xml:space="preserve"> </w:t>
      </w:r>
      <w:r>
        <w:t>xỉ</w:t>
      </w:r>
      <w:r>
        <w:rPr>
          <w:spacing w:val="7"/>
        </w:rPr>
        <w:t xml:space="preserve"> </w:t>
      </w:r>
      <w:r>
        <w:t>bởi</w:t>
      </w:r>
      <w:r>
        <w:rPr>
          <w:spacing w:val="7"/>
        </w:rPr>
        <w:t xml:space="preserve"> </w:t>
      </w:r>
      <w:r>
        <w:t>tổ</w:t>
      </w:r>
      <w:r>
        <w:rPr>
          <w:spacing w:val="6"/>
        </w:rPr>
        <w:t xml:space="preserve"> </w:t>
      </w:r>
      <w:r>
        <w:t>hợp</w:t>
      </w:r>
      <w:r>
        <w:rPr>
          <w:spacing w:val="7"/>
        </w:rPr>
        <w:t xml:space="preserve"> </w:t>
      </w:r>
      <w:r>
        <w:t>tuyến</w:t>
      </w:r>
    </w:p>
    <w:p w:rsidR="0066238C" w:rsidRDefault="003A6AEB">
      <w:pPr>
        <w:pStyle w:val="BodyText"/>
        <w:spacing w:before="8" w:line="310" w:lineRule="atLeast"/>
        <w:ind w:left="781" w:right="267" w:firstLine="1"/>
        <w:jc w:val="both"/>
      </w:pPr>
      <w:r>
        <w:t>tính của các mẫu trước đó. Thông qua việc tối thiểu hóa tổng bình phương sai số giữa các mẫu hiện</w:t>
      </w:r>
      <w:r>
        <w:rPr>
          <w:spacing w:val="8"/>
        </w:rPr>
        <w:t xml:space="preserve"> </w:t>
      </w:r>
      <w:r>
        <w:t>tại</w:t>
      </w:r>
      <w:r>
        <w:rPr>
          <w:spacing w:val="8"/>
        </w:rPr>
        <w:t xml:space="preserve"> </w:t>
      </w:r>
      <w:r>
        <w:t>với</w:t>
      </w:r>
      <w:r>
        <w:rPr>
          <w:spacing w:val="9"/>
        </w:rPr>
        <w:t xml:space="preserve"> </w:t>
      </w:r>
      <w:r>
        <w:t>các</w:t>
      </w:r>
      <w:r>
        <w:rPr>
          <w:spacing w:val="8"/>
        </w:rPr>
        <w:t xml:space="preserve"> </w:t>
      </w:r>
      <w:r>
        <w:t>mẫu</w:t>
      </w:r>
      <w:r>
        <w:rPr>
          <w:spacing w:val="8"/>
        </w:rPr>
        <w:t xml:space="preserve"> </w:t>
      </w:r>
      <w:r>
        <w:t>dự</w:t>
      </w:r>
      <w:r>
        <w:rPr>
          <w:spacing w:val="8"/>
        </w:rPr>
        <w:t xml:space="preserve"> </w:t>
      </w:r>
      <w:r>
        <w:t>đoán</w:t>
      </w:r>
      <w:r>
        <w:rPr>
          <w:spacing w:val="8"/>
        </w:rPr>
        <w:t xml:space="preserve"> </w:t>
      </w:r>
      <w:r>
        <w:t>có</w:t>
      </w:r>
      <w:r>
        <w:rPr>
          <w:spacing w:val="8"/>
        </w:rPr>
        <w:t xml:space="preserve"> </w:t>
      </w:r>
      <w:r>
        <w:t>thể</w:t>
      </w:r>
      <w:r>
        <w:rPr>
          <w:spacing w:val="8"/>
        </w:rPr>
        <w:t xml:space="preserve"> </w:t>
      </w:r>
      <w:r>
        <w:t>xác</w:t>
      </w:r>
      <w:r>
        <w:rPr>
          <w:spacing w:val="8"/>
        </w:rPr>
        <w:t xml:space="preserve"> </w:t>
      </w:r>
      <w:r>
        <w:t>định</w:t>
      </w:r>
      <w:r>
        <w:rPr>
          <w:spacing w:val="9"/>
        </w:rPr>
        <w:t xml:space="preserve"> </w:t>
      </w:r>
      <w:r>
        <w:t>được</w:t>
      </w:r>
      <w:r>
        <w:rPr>
          <w:spacing w:val="8"/>
        </w:rPr>
        <w:t xml:space="preserve"> </w:t>
      </w:r>
      <w:r>
        <w:t>một</w:t>
      </w:r>
      <w:r>
        <w:rPr>
          <w:spacing w:val="9"/>
        </w:rPr>
        <w:t xml:space="preserve"> </w:t>
      </w:r>
      <w:r>
        <w:t>tập</w:t>
      </w:r>
      <w:r>
        <w:rPr>
          <w:spacing w:val="8"/>
        </w:rPr>
        <w:t xml:space="preserve"> </w:t>
      </w:r>
      <w:r>
        <w:t>duy</w:t>
      </w:r>
      <w:r>
        <w:rPr>
          <w:spacing w:val="9"/>
        </w:rPr>
        <w:t xml:space="preserve"> </w:t>
      </w:r>
      <w:r>
        <w:t>nhất</w:t>
      </w:r>
      <w:r>
        <w:rPr>
          <w:spacing w:val="8"/>
        </w:rPr>
        <w:t xml:space="preserve"> </w:t>
      </w:r>
      <w:r>
        <w:t>các</w:t>
      </w:r>
      <w:r>
        <w:rPr>
          <w:spacing w:val="8"/>
        </w:rPr>
        <w:t xml:space="preserve"> </w:t>
      </w:r>
      <w:r>
        <w:t>hệ</w:t>
      </w:r>
      <w:r>
        <w:rPr>
          <w:spacing w:val="8"/>
        </w:rPr>
        <w:t xml:space="preserve"> </w:t>
      </w:r>
      <w:r>
        <w:t>số</w:t>
      </w:r>
      <w:r>
        <w:rPr>
          <w:spacing w:val="8"/>
        </w:rPr>
        <w:t xml:space="preserve"> </w:t>
      </w:r>
      <w:r>
        <w:t>dự</w:t>
      </w:r>
      <w:r>
        <w:rPr>
          <w:spacing w:val="8"/>
        </w:rPr>
        <w:t xml:space="preserve"> </w:t>
      </w:r>
      <w:r>
        <w:t>báo.</w:t>
      </w:r>
      <w:r>
        <w:rPr>
          <w:spacing w:val="8"/>
        </w:rPr>
        <w:t xml:space="preserve"> </w:t>
      </w:r>
      <w:r>
        <w:t>Các</w:t>
      </w:r>
      <w:r>
        <w:rPr>
          <w:spacing w:val="9"/>
        </w:rPr>
        <w:t xml:space="preserve"> </w:t>
      </w:r>
      <w:r>
        <w:t>hệ</w:t>
      </w:r>
      <w:r>
        <w:rPr>
          <w:spacing w:val="8"/>
        </w:rPr>
        <w:t xml:space="preserve"> </w:t>
      </w:r>
      <w:r>
        <w:t>số</w:t>
      </w:r>
    </w:p>
    <w:p w:rsidR="0066238C" w:rsidRDefault="0066238C">
      <w:pPr>
        <w:spacing w:line="310" w:lineRule="atLeast"/>
        <w:jc w:val="both"/>
        <w:sectPr w:rsidR="0066238C">
          <w:type w:val="continuous"/>
          <w:pgSz w:w="11910" w:h="16840"/>
          <w:pgMar w:top="1080" w:right="860" w:bottom="440" w:left="920" w:header="720" w:footer="720" w:gutter="0"/>
          <w:cols w:space="720"/>
        </w:sectPr>
      </w:pPr>
    </w:p>
    <w:p w:rsidR="0066238C" w:rsidRDefault="003A6AEB">
      <w:pPr>
        <w:pStyle w:val="BodyText"/>
        <w:spacing w:before="185" w:line="288" w:lineRule="auto"/>
        <w:ind w:left="781" w:firstLine="1"/>
      </w:pPr>
      <w:r>
        <w:lastRenderedPageBreak/>
        <w:t>dự báo này là các trọng số được sử dụng trong tổ hợp tuyến tính. Với dãy tín hiệu tiếng nói giá trị dự báo được xác định bởi:</w:t>
      </w:r>
    </w:p>
    <w:p w:rsidR="0066238C" w:rsidRDefault="003A6AEB">
      <w:pPr>
        <w:spacing w:line="450" w:lineRule="exact"/>
        <w:ind w:left="62"/>
        <w:rPr>
          <w:sz w:val="23"/>
        </w:rPr>
      </w:pPr>
      <w:r>
        <w:br w:type="column"/>
      </w:r>
      <w:r>
        <w:rPr>
          <w:i/>
          <w:sz w:val="24"/>
        </w:rPr>
        <w:lastRenderedPageBreak/>
        <w:t>s</w:t>
      </w:r>
      <w:r>
        <w:rPr>
          <w:rFonts w:ascii="Symbol" w:hAnsi="Symbol"/>
          <w:sz w:val="31"/>
        </w:rPr>
        <w:t></w:t>
      </w:r>
      <w:r>
        <w:rPr>
          <w:i/>
          <w:sz w:val="24"/>
        </w:rPr>
        <w:t>n</w:t>
      </w:r>
      <w:r>
        <w:rPr>
          <w:rFonts w:ascii="Symbol" w:hAnsi="Symbol"/>
          <w:sz w:val="31"/>
        </w:rPr>
        <w:t></w:t>
      </w:r>
      <w:r>
        <w:rPr>
          <w:position w:val="-9"/>
          <w:sz w:val="23"/>
        </w:rPr>
        <w:t>,</w:t>
      </w:r>
    </w:p>
    <w:p w:rsidR="0066238C" w:rsidRDefault="0066238C">
      <w:pPr>
        <w:spacing w:line="450" w:lineRule="exact"/>
        <w:rPr>
          <w:sz w:val="23"/>
        </w:rPr>
        <w:sectPr w:rsidR="0066238C">
          <w:type w:val="continuous"/>
          <w:pgSz w:w="11910" w:h="16840"/>
          <w:pgMar w:top="1080" w:right="860" w:bottom="440" w:left="920" w:header="720" w:footer="720" w:gutter="0"/>
          <w:cols w:num="2" w:space="720" w:equalWidth="0">
            <w:col w:w="9293" w:space="40"/>
            <w:col w:w="797"/>
          </w:cols>
        </w:sectPr>
      </w:pPr>
    </w:p>
    <w:p w:rsidR="0066238C" w:rsidRDefault="0066238C">
      <w:pPr>
        <w:pStyle w:val="BodyText"/>
        <w:rPr>
          <w:sz w:val="9"/>
        </w:rPr>
      </w:pPr>
    </w:p>
    <w:p w:rsidR="0066238C" w:rsidRDefault="003A6AEB">
      <w:pPr>
        <w:pStyle w:val="BodyText"/>
        <w:ind w:left="2002"/>
        <w:rPr>
          <w:sz w:val="20"/>
        </w:rPr>
      </w:pPr>
      <w:r>
        <w:rPr>
          <w:sz w:val="20"/>
        </w:rPr>
      </w:r>
      <w:r>
        <w:rPr>
          <w:sz w:val="20"/>
        </w:rPr>
        <w:pict>
          <v:group id="_x0000_s1552" style="width:303pt;height:32pt;mso-position-horizontal-relative:char;mso-position-vertical-relative:line" coordsize="6060,640">
            <v:shape id="_x0000_s1557" type="#_x0000_t75" style="position:absolute;top:54;width:6060;height:520">
              <v:imagedata r:id="rId9" o:title=""/>
            </v:shape>
            <v:shape id="_x0000_s1556" type="#_x0000_t202" style="position:absolute;left:2060;top:124;width:1955;height:311" filled="f" stroked="f">
              <v:textbox inset="0,0,0,0">
                <w:txbxContent>
                  <w:p w:rsidR="0066238C" w:rsidRDefault="003A6AEB">
                    <w:pPr>
                      <w:tabs>
                        <w:tab w:val="left" w:pos="916"/>
                      </w:tabs>
                      <w:spacing w:before="3"/>
                      <w:rPr>
                        <w:sz w:val="24"/>
                      </w:rPr>
                    </w:pPr>
                    <w:r>
                      <w:rPr>
                        <w:i/>
                        <w:spacing w:val="4"/>
                        <w:sz w:val="24"/>
                      </w:rPr>
                      <w:t>s</w:t>
                    </w:r>
                    <w:r>
                      <w:rPr>
                        <w:spacing w:val="4"/>
                        <w:sz w:val="24"/>
                      </w:rPr>
                      <w:t>(</w:t>
                    </w:r>
                    <w:r>
                      <w:rPr>
                        <w:i/>
                        <w:spacing w:val="4"/>
                        <w:sz w:val="24"/>
                      </w:rPr>
                      <w:t>n</w:t>
                    </w:r>
                    <w:r>
                      <w:rPr>
                        <w:spacing w:val="4"/>
                        <w:sz w:val="24"/>
                      </w:rPr>
                      <w:t>)</w:t>
                    </w:r>
                    <w:r>
                      <w:rPr>
                        <w:spacing w:val="1"/>
                        <w:sz w:val="24"/>
                      </w:rPr>
                      <w:t xml:space="preserve"> </w:t>
                    </w:r>
                    <w:r>
                      <w:rPr>
                        <w:rFonts w:ascii="Symbol" w:hAnsi="Symbol"/>
                        <w:sz w:val="24"/>
                      </w:rPr>
                      <w:t></w:t>
                    </w:r>
                    <w:r>
                      <w:rPr>
                        <w:sz w:val="24"/>
                      </w:rPr>
                      <w:tab/>
                    </w:r>
                    <w:r>
                      <w:rPr>
                        <w:rFonts w:ascii="Symbol" w:hAnsi="Symbol"/>
                        <w:i/>
                        <w:sz w:val="25"/>
                      </w:rPr>
                      <w:t></w:t>
                    </w:r>
                    <w:r>
                      <w:rPr>
                        <w:i/>
                        <w:sz w:val="25"/>
                      </w:rPr>
                      <w:t xml:space="preserve"> </w:t>
                    </w:r>
                    <w:r>
                      <w:rPr>
                        <w:i/>
                        <w:spacing w:val="4"/>
                        <w:sz w:val="24"/>
                      </w:rPr>
                      <w:t>s</w:t>
                    </w:r>
                    <w:r>
                      <w:rPr>
                        <w:spacing w:val="4"/>
                        <w:sz w:val="24"/>
                      </w:rPr>
                      <w:t>(</w:t>
                    </w:r>
                    <w:r>
                      <w:rPr>
                        <w:i/>
                        <w:spacing w:val="4"/>
                        <w:sz w:val="24"/>
                      </w:rPr>
                      <w:t xml:space="preserve">n </w:t>
                    </w:r>
                    <w:r>
                      <w:rPr>
                        <w:rFonts w:ascii="Symbol" w:hAnsi="Symbol"/>
                        <w:sz w:val="24"/>
                      </w:rPr>
                      <w:t></w:t>
                    </w:r>
                    <w:r>
                      <w:rPr>
                        <w:sz w:val="24"/>
                      </w:rPr>
                      <w:t xml:space="preserve"> </w:t>
                    </w:r>
                    <w:r>
                      <w:rPr>
                        <w:i/>
                        <w:sz w:val="24"/>
                      </w:rPr>
                      <w:t>k</w:t>
                    </w:r>
                    <w:r>
                      <w:rPr>
                        <w:i/>
                        <w:spacing w:val="-12"/>
                        <w:sz w:val="24"/>
                      </w:rPr>
                      <w:t xml:space="preserve"> </w:t>
                    </w:r>
                    <w:r>
                      <w:rPr>
                        <w:sz w:val="24"/>
                      </w:rPr>
                      <w:t>)</w:t>
                    </w:r>
                  </w:p>
                </w:txbxContent>
              </v:textbox>
            </v:shape>
            <v:shape id="_x0000_s1555" type="#_x0000_t202" style="position:absolute;left:2067;top:36;width:96;height:155" filled="f" stroked="f">
              <v:textbox inset="0,0,0,0">
                <w:txbxContent>
                  <w:p w:rsidR="0066238C" w:rsidRDefault="003A6AEB">
                    <w:pPr>
                      <w:spacing w:line="155" w:lineRule="exact"/>
                      <w:rPr>
                        <w:sz w:val="14"/>
                      </w:rPr>
                    </w:pPr>
                    <w:r>
                      <w:rPr>
                        <w:sz w:val="14"/>
                      </w:rPr>
                      <w:t>~</w:t>
                    </w:r>
                  </w:p>
                </w:txbxContent>
              </v:textbox>
            </v:shape>
            <v:shape id="_x0000_s1554" type="#_x0000_t202" style="position:absolute;left:2707;width:530;height:514" filled="f" stroked="f">
              <v:textbox inset="0,0,0,0">
                <w:txbxContent>
                  <w:p w:rsidR="0066238C" w:rsidRDefault="003A6AEB">
                    <w:pPr>
                      <w:spacing w:line="116" w:lineRule="exact"/>
                      <w:ind w:left="99"/>
                      <w:rPr>
                        <w:i/>
                        <w:sz w:val="14"/>
                      </w:rPr>
                    </w:pPr>
                    <w:r>
                      <w:rPr>
                        <w:i/>
                        <w:sz w:val="14"/>
                      </w:rPr>
                      <w:t>p</w:t>
                    </w:r>
                  </w:p>
                  <w:p w:rsidR="0066238C" w:rsidRDefault="003A6AEB">
                    <w:pPr>
                      <w:spacing w:line="397" w:lineRule="exact"/>
                      <w:rPr>
                        <w:i/>
                        <w:sz w:val="14"/>
                      </w:rPr>
                    </w:pPr>
                    <w:r>
                      <w:rPr>
                        <w:rFonts w:ascii="Symbol" w:hAnsi="Symbol"/>
                        <w:sz w:val="36"/>
                      </w:rPr>
                      <w:t></w:t>
                    </w:r>
                    <w:r>
                      <w:rPr>
                        <w:sz w:val="36"/>
                      </w:rPr>
                      <w:t xml:space="preserve"> </w:t>
                    </w:r>
                    <w:r>
                      <w:rPr>
                        <w:i/>
                        <w:sz w:val="14"/>
                      </w:rPr>
                      <w:t>k</w:t>
                    </w:r>
                  </w:p>
                </w:txbxContent>
              </v:textbox>
            </v:shape>
            <v:shape id="_x0000_s1553" type="#_x0000_t202" style="position:absolute;left:2731;top:467;width:240;height:172" filled="f" stroked="f">
              <v:textbox inset="0,0,0,0">
                <w:txbxContent>
                  <w:p w:rsidR="0066238C" w:rsidRDefault="003A6AEB">
                    <w:pPr>
                      <w:rPr>
                        <w:sz w:val="14"/>
                      </w:rPr>
                    </w:pPr>
                    <w:r>
                      <w:rPr>
                        <w:i/>
                        <w:sz w:val="14"/>
                      </w:rPr>
                      <w:t xml:space="preserve">k </w:t>
                    </w:r>
                    <w:r>
                      <w:rPr>
                        <w:rFonts w:ascii="Symbol" w:hAnsi="Symbol"/>
                        <w:spacing w:val="-4"/>
                        <w:sz w:val="14"/>
                      </w:rPr>
                      <w:t></w:t>
                    </w:r>
                    <w:r>
                      <w:rPr>
                        <w:spacing w:val="-4"/>
                        <w:sz w:val="14"/>
                      </w:rPr>
                      <w:t>1</w:t>
                    </w:r>
                  </w:p>
                </w:txbxContent>
              </v:textbox>
            </v:shape>
            <w10:wrap type="none"/>
            <w10:anchorlock/>
          </v:group>
        </w:pict>
      </w:r>
    </w:p>
    <w:p w:rsidR="0066238C" w:rsidRDefault="003A6AEB">
      <w:pPr>
        <w:spacing w:before="112"/>
        <w:ind w:left="781"/>
        <w:rPr>
          <w:sz w:val="24"/>
        </w:rPr>
      </w:pPr>
      <w:r>
        <w:rPr>
          <w:sz w:val="24"/>
        </w:rPr>
        <w:t xml:space="preserve">trong đó; </w:t>
      </w:r>
      <w:r>
        <w:rPr>
          <w:rFonts w:ascii="Symbol" w:hAnsi="Symbol"/>
          <w:i/>
          <w:sz w:val="25"/>
        </w:rPr>
        <w:t></w:t>
      </w:r>
      <w:r>
        <w:rPr>
          <w:i/>
          <w:sz w:val="25"/>
        </w:rPr>
        <w:t xml:space="preserve"> </w:t>
      </w:r>
      <w:r>
        <w:rPr>
          <w:i/>
          <w:sz w:val="25"/>
          <w:vertAlign w:val="subscript"/>
        </w:rPr>
        <w:t>k</w:t>
      </w:r>
      <w:r>
        <w:rPr>
          <w:i/>
          <w:sz w:val="25"/>
        </w:rPr>
        <w:t xml:space="preserve"> </w:t>
      </w:r>
      <w:r>
        <w:rPr>
          <w:sz w:val="24"/>
        </w:rPr>
        <w:t>: là các hệ số đặc trưng cho hệ thống.</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7"/>
        <w:rPr>
          <w:sz w:val="26"/>
        </w:rPr>
      </w:pPr>
    </w:p>
    <w:p w:rsidR="0066238C" w:rsidRDefault="003A6AEB">
      <w:pPr>
        <w:spacing w:before="90"/>
        <w:ind w:right="269"/>
        <w:jc w:val="right"/>
        <w:rPr>
          <w:sz w:val="26"/>
        </w:rPr>
      </w:pPr>
      <w:r>
        <w:rPr>
          <w:sz w:val="26"/>
        </w:rPr>
        <w:t>109</w:t>
      </w:r>
    </w:p>
    <w:p w:rsidR="0066238C" w:rsidRDefault="0066238C">
      <w:pPr>
        <w:jc w:val="right"/>
        <w:rPr>
          <w:sz w:val="26"/>
        </w:rPr>
        <w:sectPr w:rsidR="0066238C">
          <w:type w:val="continuous"/>
          <w:pgSz w:w="11910" w:h="16840"/>
          <w:pgMar w:top="1080" w:right="860" w:bottom="440" w:left="920" w:header="720" w:footer="720" w:gutter="0"/>
          <w:cols w:space="720"/>
        </w:sectPr>
      </w:pPr>
    </w:p>
    <w:p w:rsidR="0066238C" w:rsidRDefault="0066238C">
      <w:pPr>
        <w:pStyle w:val="BodyText"/>
        <w:spacing w:before="3"/>
        <w:rPr>
          <w:sz w:val="20"/>
        </w:rPr>
      </w:pPr>
    </w:p>
    <w:p w:rsidR="0066238C" w:rsidRDefault="003A6AEB">
      <w:pPr>
        <w:spacing w:before="1"/>
        <w:ind w:left="625"/>
        <w:rPr>
          <w:sz w:val="21"/>
        </w:rPr>
      </w:pPr>
      <w:r>
        <w:pict>
          <v:shape id="_x0000_s1551" style="position:absolute;left:0;text-align:left;margin-left:68.8pt;margin-top:12.95pt;width:34.4pt;height:6pt;z-index:251751936;mso-position-horizontal-relative:page" coordorigin="1376,259" coordsize="688,120" o:spt="100" adj="0,,0" path="m1944,259r,120l2042,330r-78,l1964,310r81,l1944,259xm1944,310r-568,l1376,330r568,l1944,310xm2045,310r-81,l1964,330r78,l2064,319r-19,-9xe" fillcolor="black" stroked="f">
            <v:stroke joinstyle="round"/>
            <v:formulas/>
            <v:path arrowok="t" o:connecttype="segments"/>
            <w10:wrap anchorx="page"/>
          </v:shape>
        </w:pict>
      </w:r>
      <w:r>
        <w:rPr>
          <w:i/>
          <w:sz w:val="21"/>
        </w:rPr>
        <w:t>s</w:t>
      </w:r>
      <w:r>
        <w:rPr>
          <w:sz w:val="21"/>
        </w:rPr>
        <w:t>(</w:t>
      </w:r>
      <w:r>
        <w:rPr>
          <w:i/>
          <w:sz w:val="21"/>
        </w:rPr>
        <w:t>n</w:t>
      </w:r>
      <w:r>
        <w:rPr>
          <w:sz w:val="21"/>
        </w:rPr>
        <w:t>)</w:t>
      </w:r>
    </w:p>
    <w:p w:rsidR="0066238C" w:rsidRDefault="003A6AEB">
      <w:pPr>
        <w:spacing w:before="86" w:line="134" w:lineRule="exact"/>
        <w:ind w:left="634"/>
        <w:rPr>
          <w:sz w:val="13"/>
        </w:rPr>
      </w:pPr>
      <w:r>
        <w:br w:type="column"/>
      </w:r>
      <w:r>
        <w:rPr>
          <w:w w:val="105"/>
          <w:sz w:val="13"/>
        </w:rPr>
        <w:lastRenderedPageBreak/>
        <w:t>~</w:t>
      </w:r>
    </w:p>
    <w:p w:rsidR="0066238C" w:rsidRDefault="003A6AEB">
      <w:pPr>
        <w:spacing w:line="249" w:lineRule="exact"/>
        <w:ind w:left="625"/>
        <w:rPr>
          <w:sz w:val="23"/>
        </w:rPr>
      </w:pPr>
      <w:r>
        <w:pict>
          <v:shape id="_x0000_s1550" type="#_x0000_t202" style="position:absolute;left:0;text-align:left;margin-left:187.9pt;margin-top:-1.4pt;width:76.3pt;height:37.5pt;z-index:251753984;mso-position-horizontal-relative:page" filled="f" strokeweight="1pt">
            <v:textbox inset="0,0,0,0">
              <w:txbxContent>
                <w:p w:rsidR="0066238C" w:rsidRDefault="003A6AEB">
                  <w:pPr>
                    <w:spacing w:before="73"/>
                    <w:ind w:left="451" w:right="203" w:hanging="233"/>
                    <w:rPr>
                      <w:rFonts w:ascii="Arial" w:hAnsi="Arial"/>
                    </w:rPr>
                  </w:pPr>
                  <w:r>
                    <w:rPr>
                      <w:rFonts w:ascii="Arial" w:hAnsi="Arial"/>
                    </w:rPr>
                    <w:t>Phân đoạn khung</w:t>
                  </w:r>
                </w:p>
              </w:txbxContent>
            </v:textbox>
            <w10:wrap anchorx="page"/>
          </v:shape>
        </w:pict>
      </w:r>
      <w:r>
        <w:pict>
          <v:shape id="_x0000_s1549" type="#_x0000_t202" style="position:absolute;left:0;text-align:left;margin-left:102.65pt;margin-top:-1.4pt;width:60.1pt;height:37.5pt;z-index:251755008;mso-position-horizontal-relative:page" filled="f" strokeweight="1pt">
            <v:textbox inset="0,0,0,0">
              <w:txbxContent>
                <w:p w:rsidR="0066238C" w:rsidRDefault="003A6AEB">
                  <w:pPr>
                    <w:spacing w:before="73" w:line="288" w:lineRule="auto"/>
                    <w:ind w:left="230" w:right="210" w:firstLine="19"/>
                    <w:rPr>
                      <w:rFonts w:ascii="Arial" w:hAnsi="Arial"/>
                    </w:rPr>
                  </w:pPr>
                  <w:r>
                    <w:rPr>
                      <w:rFonts w:ascii="Arial" w:hAnsi="Arial"/>
                    </w:rPr>
                    <w:t>Làm rõ tín hiệu</w:t>
                  </w:r>
                </w:p>
              </w:txbxContent>
            </v:textbox>
            <w10:wrap anchorx="page"/>
          </v:shape>
        </w:pict>
      </w:r>
      <w:r>
        <w:rPr>
          <w:i/>
          <w:sz w:val="23"/>
        </w:rPr>
        <w:t>s</w:t>
      </w:r>
      <w:r>
        <w:rPr>
          <w:i/>
          <w:spacing w:val="-26"/>
          <w:sz w:val="23"/>
        </w:rPr>
        <w:t xml:space="preserve"> </w:t>
      </w:r>
      <w:r>
        <w:rPr>
          <w:sz w:val="23"/>
        </w:rPr>
        <w:t>(</w:t>
      </w:r>
      <w:r>
        <w:rPr>
          <w:spacing w:val="-32"/>
          <w:sz w:val="23"/>
        </w:rPr>
        <w:t xml:space="preserve"> </w:t>
      </w:r>
      <w:r>
        <w:rPr>
          <w:i/>
          <w:sz w:val="23"/>
        </w:rPr>
        <w:t>n</w:t>
      </w:r>
      <w:r>
        <w:rPr>
          <w:i/>
          <w:spacing w:val="-26"/>
          <w:sz w:val="23"/>
        </w:rPr>
        <w:t xml:space="preserve"> </w:t>
      </w:r>
      <w:r>
        <w:rPr>
          <w:sz w:val="23"/>
        </w:rPr>
        <w:t>)</w:t>
      </w:r>
    </w:p>
    <w:p w:rsidR="0066238C" w:rsidRDefault="003A6AEB">
      <w:pPr>
        <w:spacing w:before="196"/>
        <w:ind w:left="625"/>
        <w:rPr>
          <w:sz w:val="24"/>
        </w:rPr>
      </w:pPr>
      <w:r>
        <w:br w:type="column"/>
      </w:r>
      <w:r>
        <w:rPr>
          <w:i/>
          <w:sz w:val="24"/>
        </w:rPr>
        <w:lastRenderedPageBreak/>
        <w:t>x</w:t>
      </w:r>
      <w:r>
        <w:rPr>
          <w:i/>
          <w:position w:val="-5"/>
          <w:sz w:val="14"/>
        </w:rPr>
        <w:t xml:space="preserve">t </w:t>
      </w:r>
      <w:r>
        <w:rPr>
          <w:sz w:val="24"/>
        </w:rPr>
        <w:t>(</w:t>
      </w:r>
      <w:r>
        <w:rPr>
          <w:i/>
          <w:sz w:val="24"/>
        </w:rPr>
        <w:t>n</w:t>
      </w:r>
      <w:r>
        <w:rPr>
          <w:sz w:val="24"/>
        </w:rPr>
        <w:t>)</w:t>
      </w:r>
    </w:p>
    <w:p w:rsidR="0066238C" w:rsidRDefault="003A6AEB">
      <w:pPr>
        <w:spacing w:before="100" w:line="134" w:lineRule="exact"/>
        <w:ind w:left="631"/>
        <w:rPr>
          <w:sz w:val="13"/>
        </w:rPr>
      </w:pPr>
      <w:r>
        <w:br w:type="column"/>
      </w:r>
      <w:r>
        <w:rPr>
          <w:w w:val="105"/>
          <w:sz w:val="13"/>
        </w:rPr>
        <w:lastRenderedPageBreak/>
        <w:t>~</w:t>
      </w:r>
    </w:p>
    <w:p w:rsidR="0066238C" w:rsidRDefault="003A6AEB">
      <w:pPr>
        <w:spacing w:line="249" w:lineRule="exact"/>
        <w:ind w:left="625"/>
        <w:rPr>
          <w:sz w:val="23"/>
        </w:rPr>
      </w:pPr>
      <w:r>
        <w:pict>
          <v:group id="_x0000_s1541" style="position:absolute;left:0;text-align:left;margin-left:366.1pt;margin-top:-2.6pt;width:139.75pt;height:119.7pt;z-index:-251485696;mso-position-horizontal-relative:page" coordorigin="7322,-52" coordsize="2795,2394">
            <v:rect id="_x0000_s1548" style="position:absolute;left:7332;top:1428;width:861;height:904" filled="f" strokecolor="white" strokeweight="1pt"/>
            <v:shape id="_x0000_s1547" style="position:absolute;left:7364;top:1885;width:2748;height:143" coordorigin="7364,1886" coordsize="2748,143" o:spt="100" adj="0,,0" path="m8051,1936r-567,l7484,1886r-120,60l7484,2006r,-50l8051,1956r,-20xm10112,1959r-567,l9545,1908r-120,60l9545,2028r,-49l10112,1979r,-20xe" fillcolor="black" stroked="f">
              <v:stroke joinstyle="round"/>
              <v:formulas/>
              <v:path arrowok="t" o:connecttype="segments"/>
            </v:shape>
            <v:rect id="_x0000_s1546" style="position:absolute;left:8050;top:1541;width:1374;height:789" stroked="f"/>
            <v:shape id="_x0000_s1545" style="position:absolute;left:9564;top:367;width:543;height:1587" coordorigin="9564,368" coordsize="543,1587" o:spt="100" adj="0,,0" path="m10106,378r,1576m9564,368r540,e" filled="f" strokeweight="1pt">
              <v:stroke joinstyle="round"/>
              <v:formulas/>
              <v:path arrowok="t" o:connecttype="segments"/>
            </v:shape>
            <v:shape id="_x0000_s1544" type="#_x0000_t202" style="position:absolute;left:7513;top:1539;width:511;height:318" filled="f" stroked="f">
              <v:textbox inset="0,0,0,0">
                <w:txbxContent>
                  <w:p w:rsidR="0066238C" w:rsidRDefault="003A6AEB">
                    <w:pPr>
                      <w:spacing w:line="313" w:lineRule="exact"/>
                      <w:rPr>
                        <w:sz w:val="25"/>
                      </w:rPr>
                    </w:pPr>
                    <w:r>
                      <w:rPr>
                        <w:i/>
                        <w:sz w:val="25"/>
                      </w:rPr>
                      <w:t>a</w:t>
                    </w:r>
                    <w:r>
                      <w:rPr>
                        <w:i/>
                        <w:position w:val="-5"/>
                        <w:sz w:val="14"/>
                      </w:rPr>
                      <w:t xml:space="preserve">m </w:t>
                    </w:r>
                    <w:r>
                      <w:rPr>
                        <w:sz w:val="25"/>
                      </w:rPr>
                      <w:t>(</w:t>
                    </w:r>
                    <w:r>
                      <w:rPr>
                        <w:i/>
                        <w:sz w:val="25"/>
                      </w:rPr>
                      <w:t>t</w:t>
                    </w:r>
                    <w:r>
                      <w:rPr>
                        <w:sz w:val="25"/>
                      </w:rPr>
                      <w:t>)</w:t>
                    </w:r>
                  </w:p>
                </w:txbxContent>
              </v:textbox>
            </v:shape>
            <v:shape id="_x0000_s1543" type="#_x0000_t202" style="position:absolute;left:7707;top:-42;width:1887;height:750" filled="f" strokeweight="1pt">
              <v:textbox inset="0,0,0,0">
                <w:txbxContent>
                  <w:p w:rsidR="0066238C" w:rsidRDefault="003A6AEB">
                    <w:pPr>
                      <w:spacing w:before="73"/>
                      <w:ind w:left="174" w:right="174"/>
                      <w:jc w:val="center"/>
                      <w:rPr>
                        <w:rFonts w:ascii="Arial" w:hAnsi="Arial"/>
                      </w:rPr>
                    </w:pPr>
                    <w:r>
                      <w:rPr>
                        <w:rFonts w:ascii="Arial" w:hAnsi="Arial"/>
                      </w:rPr>
                      <w:t>Phân tích</w:t>
                    </w:r>
                  </w:p>
                  <w:p w:rsidR="0066238C" w:rsidRDefault="003A6AEB">
                    <w:pPr>
                      <w:spacing w:before="50"/>
                      <w:ind w:left="234" w:right="174"/>
                      <w:jc w:val="center"/>
                      <w:rPr>
                        <w:rFonts w:ascii="Arial" w:hAnsi="Arial"/>
                      </w:rPr>
                    </w:pPr>
                    <w:r>
                      <w:rPr>
                        <w:rFonts w:ascii="Arial" w:hAnsi="Arial"/>
                      </w:rPr>
                      <w:t>tự tương quan</w:t>
                    </w:r>
                  </w:p>
                </w:txbxContent>
              </v:textbox>
            </v:shape>
            <v:shape id="_x0000_s1542" type="#_x0000_t202" style="position:absolute;left:8050;top:1541;width:1374;height:788" filled="f" strokeweight="1pt">
              <v:textbox inset="0,0,0,0">
                <w:txbxContent>
                  <w:p w:rsidR="0066238C" w:rsidRDefault="003A6AEB">
                    <w:pPr>
                      <w:spacing w:before="69" w:line="288" w:lineRule="auto"/>
                      <w:ind w:left="463" w:right="193" w:hanging="252"/>
                      <w:rPr>
                        <w:rFonts w:ascii="Arial" w:hAnsi="Arial"/>
                      </w:rPr>
                    </w:pPr>
                    <w:r>
                      <w:rPr>
                        <w:rFonts w:ascii="Arial" w:hAnsi="Arial"/>
                      </w:rPr>
                      <w:t>Phân tích LPC</w:t>
                    </w:r>
                  </w:p>
                </w:txbxContent>
              </v:textbox>
            </v:shape>
            <w10:wrap anchorx="page"/>
          </v:group>
        </w:pict>
      </w:r>
      <w:r>
        <w:pict>
          <v:shape id="_x0000_s1540" type="#_x0000_t202" style="position:absolute;left:0;text-align:left;margin-left:290.95pt;margin-top:-2.1pt;width:67.7pt;height:37.5pt;z-index:251752960;mso-position-horizontal-relative:page" filled="f" strokeweight="1pt">
            <v:textbox inset="0,0,0,0">
              <w:txbxContent>
                <w:p w:rsidR="0066238C" w:rsidRDefault="003A6AEB">
                  <w:pPr>
                    <w:spacing w:before="70" w:line="316" w:lineRule="auto"/>
                    <w:ind w:left="329" w:right="311" w:firstLine="159"/>
                    <w:rPr>
                      <w:rFonts w:ascii="Arial" w:hAnsi="Arial"/>
                    </w:rPr>
                  </w:pPr>
                  <w:r>
                    <w:rPr>
                      <w:rFonts w:ascii="Arial" w:hAnsi="Arial"/>
                    </w:rPr>
                    <w:t>Lấy cửa sổ</w:t>
                  </w:r>
                </w:p>
              </w:txbxContent>
            </v:textbox>
            <w10:wrap anchorx="page"/>
          </v:shape>
        </w:pict>
      </w:r>
      <w:r>
        <w:rPr>
          <w:i/>
          <w:spacing w:val="-16"/>
          <w:sz w:val="23"/>
        </w:rPr>
        <w:t>x</w:t>
      </w:r>
      <w:r>
        <w:rPr>
          <w:spacing w:val="-16"/>
          <w:sz w:val="23"/>
        </w:rPr>
        <w:t>.(</w:t>
      </w:r>
      <w:r>
        <w:rPr>
          <w:i/>
          <w:spacing w:val="-16"/>
          <w:sz w:val="23"/>
        </w:rPr>
        <w:t>n</w:t>
      </w:r>
      <w:r>
        <w:rPr>
          <w:spacing w:val="-16"/>
          <w:sz w:val="23"/>
        </w:rPr>
        <w:t>)</w:t>
      </w:r>
    </w:p>
    <w:p w:rsidR="0066238C" w:rsidRDefault="003A6AEB">
      <w:pPr>
        <w:spacing w:before="211"/>
        <w:ind w:left="613" w:right="737"/>
        <w:jc w:val="center"/>
        <w:rPr>
          <w:sz w:val="25"/>
        </w:rPr>
      </w:pPr>
      <w:r>
        <w:br w:type="column"/>
      </w:r>
      <w:r>
        <w:rPr>
          <w:i/>
          <w:sz w:val="25"/>
        </w:rPr>
        <w:lastRenderedPageBreak/>
        <w:t>r</w:t>
      </w:r>
      <w:r>
        <w:rPr>
          <w:i/>
          <w:position w:val="-5"/>
          <w:sz w:val="14"/>
        </w:rPr>
        <w:t xml:space="preserve">m </w:t>
      </w:r>
      <w:r>
        <w:rPr>
          <w:sz w:val="25"/>
        </w:rPr>
        <w:t>(</w:t>
      </w:r>
      <w:r>
        <w:rPr>
          <w:i/>
          <w:sz w:val="25"/>
        </w:rPr>
        <w:t>t</w:t>
      </w:r>
      <w:r>
        <w:rPr>
          <w:sz w:val="25"/>
        </w:rPr>
        <w:t>)</w:t>
      </w:r>
    </w:p>
    <w:p w:rsidR="0066238C" w:rsidRDefault="0066238C">
      <w:pPr>
        <w:jc w:val="center"/>
        <w:rPr>
          <w:sz w:val="25"/>
        </w:rPr>
        <w:sectPr w:rsidR="0066238C">
          <w:pgSz w:w="11910" w:h="16840"/>
          <w:pgMar w:top="1220" w:right="860" w:bottom="440" w:left="920" w:header="0" w:footer="243" w:gutter="0"/>
          <w:cols w:num="5" w:space="720" w:equalWidth="0">
            <w:col w:w="991" w:space="784"/>
            <w:col w:w="1116" w:space="917"/>
            <w:col w:w="1149" w:space="773"/>
            <w:col w:w="1023" w:space="1517"/>
            <w:col w:w="1860"/>
          </w:cols>
        </w:sectPr>
      </w:pPr>
    </w:p>
    <w:p w:rsidR="0066238C" w:rsidRDefault="003A6AEB">
      <w:pPr>
        <w:tabs>
          <w:tab w:val="left" w:pos="4382"/>
          <w:tab w:val="left" w:pos="6271"/>
        </w:tabs>
        <w:spacing w:line="120" w:lineRule="exact"/>
        <w:ind w:left="2336"/>
        <w:rPr>
          <w:sz w:val="12"/>
        </w:rPr>
      </w:pPr>
      <w:r>
        <w:rPr>
          <w:position w:val="-1"/>
          <w:sz w:val="12"/>
        </w:rPr>
      </w:r>
      <w:r>
        <w:rPr>
          <w:position w:val="-1"/>
          <w:sz w:val="12"/>
        </w:rPr>
        <w:pict>
          <v:group id="_x0000_s1538" style="width:25.75pt;height:6pt;mso-position-horizontal-relative:char;mso-position-vertical-relative:line" coordsize="515,120">
            <v:shape id="_x0000_s1539" style="position:absolute;width:515;height:120" coordsize="515,120" o:spt="100" adj="0,,0" path="m395,r,120l493,71r-78,l415,50r81,l395,xm395,50l,50,,71r395,l395,50xm496,50r-81,l415,71r78,l515,60,496,50xe" fillcolor="black" stroked="f">
              <v:stroke joinstyle="round"/>
              <v:formulas/>
              <v:path arrowok="t" o:connecttype="segments"/>
            </v:shape>
            <w10:wrap type="none"/>
            <w10:anchorlock/>
          </v:group>
        </w:pict>
      </w:r>
      <w:r>
        <w:rPr>
          <w:position w:val="-1"/>
          <w:sz w:val="12"/>
        </w:rPr>
        <w:tab/>
      </w:r>
      <w:r>
        <w:rPr>
          <w:position w:val="-1"/>
          <w:sz w:val="12"/>
        </w:rPr>
      </w:r>
      <w:r>
        <w:rPr>
          <w:position w:val="-1"/>
          <w:sz w:val="12"/>
        </w:rPr>
        <w:pict>
          <v:group id="_x0000_s1536" style="width:25.8pt;height:6pt;mso-position-horizontal-relative:char;mso-position-vertical-relative:line" coordsize="516,120">
            <v:shape id="_x0000_s1537" style="position:absolute;width:516;height:120" coordsize="516,120" o:spt="100" adj="0,,0" path="m396,r,120l494,71r-78,l416,50r81,l396,xm396,50l,50,,71r396,l396,50xm497,50r-81,l416,71r78,l516,60,497,50xe" fillcolor="black" stroked="f">
              <v:stroke joinstyle="round"/>
              <v:formulas/>
              <v:path arrowok="t" o:connecttype="segments"/>
            </v:shape>
            <w10:wrap type="none"/>
            <w10:anchorlock/>
          </v:group>
        </w:pict>
      </w:r>
      <w:r>
        <w:rPr>
          <w:position w:val="-1"/>
          <w:sz w:val="12"/>
        </w:rPr>
        <w:tab/>
      </w:r>
      <w:r>
        <w:rPr>
          <w:position w:val="-1"/>
          <w:sz w:val="12"/>
        </w:rPr>
      </w:r>
      <w:r>
        <w:rPr>
          <w:position w:val="-1"/>
          <w:sz w:val="12"/>
        </w:rPr>
        <w:pict>
          <v:group id="_x0000_s1534" style="width:25.8pt;height:6pt;mso-position-horizontal-relative:char;mso-position-vertical-relative:line" coordsize="516,120">
            <v:shape id="_x0000_s1535" style="position:absolute;width:516;height:120" coordsize="516,120" o:spt="100" adj="0,,0" path="m396,r,120l494,71r-78,l416,50r81,l396,xm396,50l,50,,71r396,l396,50xm497,50r-81,l416,71r78,l516,60,497,50xe" fillcolor="black" stroked="f">
              <v:stroke joinstyle="round"/>
              <v:formulas/>
              <v:path arrowok="t" o:connecttype="segments"/>
            </v:shape>
            <w10:wrap type="none"/>
            <w10:anchorlock/>
          </v:group>
        </w:pict>
      </w:r>
    </w:p>
    <w:p w:rsidR="0066238C" w:rsidRDefault="0066238C">
      <w:pPr>
        <w:pStyle w:val="BodyText"/>
        <w:rPr>
          <w:sz w:val="20"/>
        </w:rPr>
      </w:pPr>
    </w:p>
    <w:p w:rsidR="0066238C" w:rsidRDefault="0066238C">
      <w:pPr>
        <w:pStyle w:val="BodyText"/>
        <w:rPr>
          <w:sz w:val="20"/>
        </w:rPr>
      </w:pPr>
    </w:p>
    <w:p w:rsidR="0066238C" w:rsidRDefault="003A6AEB">
      <w:pPr>
        <w:pStyle w:val="BodyText"/>
        <w:spacing w:before="8"/>
        <w:rPr>
          <w:sz w:val="27"/>
        </w:rPr>
      </w:pPr>
      <w:r>
        <w:pict>
          <v:group id="_x0000_s1525" style="position:absolute;margin-left:56.2pt;margin-top:18.25pt;width:130.6pt;height:93.25pt;z-index:-251339264;mso-wrap-distance-left:0;mso-wrap-distance-right:0;mso-position-horizontal-relative:page" coordorigin="1124,365" coordsize="2612,1865">
            <v:shape id="_x0000_s1533" style="position:absolute;left:1134;top:374;width:1403;height:1845" coordorigin="1134,375" coordsize="1403,1845" o:spt="100" adj="0,,0" path="m2179,375r-1045,l1134,1256r1045,l2179,375xm2537,1484r-1026,l1511,2219r1026,l2537,1484xe" filled="f" strokecolor="white" strokeweight="1pt">
              <v:stroke joinstyle="round"/>
              <v:formulas/>
              <v:path arrowok="t" o:connecttype="segments"/>
            </v:shape>
            <v:shape id="_x0000_s1532" style="position:absolute;left:1334;top:1928;width:2180;height:120" coordorigin="1334,1929" coordsize="2180,120" o:spt="100" adj="0,,0" path="m1454,1929r-120,59l1453,2049r1,-50l1434,1999r,-21l1454,1978r,-49xm1454,1978r,21l3514,2005r,-21l1454,1978xm1434,1978r,21l1454,1999r,-21l1434,1978xm1454,1978r-20,l1454,1978r,xe" fillcolor="black" stroked="f">
              <v:stroke joinstyle="round"/>
              <v:formulas/>
              <v:path arrowok="t" o:connecttype="segments"/>
            </v:shape>
            <v:line id="_x0000_s1531" style="position:absolute" from="3514,1088" to="3514,2009" strokeweight="1pt"/>
            <v:shape id="_x0000_s1530" style="position:absolute;left:1334;top:1027;width:2402;height:120" coordorigin="1334,1028" coordsize="2402,120" o:spt="100" adj="0,,0" path="m2021,1088r-19,-10l1901,1028r,50l1334,1078r,21l1901,1099r,49l1999,1099r22,-11xm3736,1078r-395,l3341,1028r-120,60l3341,1148r,-49l3736,1099r,-21xe" fillcolor="black" stroked="f">
              <v:stroke joinstyle="round"/>
              <v:formulas/>
              <v:path arrowok="t" o:connecttype="segments"/>
            </v:shape>
            <v:shape id="_x0000_s1529" type="#_x0000_t202" style="position:absolute;left:1315;top:632;width:724;height:368" filled="f" stroked="f">
              <v:textbox inset="0,0,0,0">
                <w:txbxContent>
                  <w:p w:rsidR="0066238C" w:rsidRDefault="003A6AEB">
                    <w:pPr>
                      <w:spacing w:line="366" w:lineRule="exact"/>
                      <w:rPr>
                        <w:sz w:val="30"/>
                      </w:rPr>
                    </w:pPr>
                    <w:r>
                      <w:rPr>
                        <w:rFonts w:ascii="Symbol" w:hAnsi="Symbol"/>
                        <w:spacing w:val="-5"/>
                        <w:w w:val="101"/>
                        <w:position w:val="2"/>
                        <w:sz w:val="30"/>
                      </w:rPr>
                      <w:t></w:t>
                    </w:r>
                    <w:r>
                      <w:rPr>
                        <w:i/>
                        <w:spacing w:val="-5"/>
                        <w:position w:val="2"/>
                        <w:sz w:val="30"/>
                      </w:rPr>
                      <w:t>c</w:t>
                    </w:r>
                    <w:r>
                      <w:rPr>
                        <w:i/>
                        <w:spacing w:val="10"/>
                        <w:w w:val="102"/>
                        <w:sz w:val="17"/>
                      </w:rPr>
                      <w:t>m</w:t>
                    </w:r>
                    <w:r>
                      <w:rPr>
                        <w:spacing w:val="-22"/>
                        <w:position w:val="2"/>
                        <w:sz w:val="30"/>
                      </w:rPr>
                      <w:t>(</w:t>
                    </w:r>
                    <w:r>
                      <w:rPr>
                        <w:i/>
                        <w:spacing w:val="-2"/>
                        <w:position w:val="2"/>
                        <w:sz w:val="30"/>
                      </w:rPr>
                      <w:t>t</w:t>
                    </w:r>
                    <w:r>
                      <w:rPr>
                        <w:position w:val="2"/>
                        <w:sz w:val="30"/>
                      </w:rPr>
                      <w:t>)</w:t>
                    </w:r>
                  </w:p>
                </w:txbxContent>
              </v:textbox>
            </v:shape>
            <v:shape id="_x0000_s1528" type="#_x0000_t202" style="position:absolute;left:1510;top:484;width:117;height:215" filled="f" stroked="f">
              <v:textbox inset="0,0,0,0">
                <w:txbxContent>
                  <w:p w:rsidR="0066238C" w:rsidRDefault="003A6AEB">
                    <w:pPr>
                      <w:spacing w:before="5"/>
                      <w:rPr>
                        <w:rFonts w:ascii="Symbol" w:hAnsi="Symbol"/>
                        <w:sz w:val="17"/>
                      </w:rPr>
                    </w:pPr>
                    <w:r>
                      <w:rPr>
                        <w:rFonts w:ascii="Symbol" w:hAnsi="Symbol"/>
                        <w:w w:val="102"/>
                        <w:sz w:val="17"/>
                      </w:rPr>
                      <w:t></w:t>
                    </w:r>
                  </w:p>
                </w:txbxContent>
              </v:textbox>
            </v:shape>
            <v:shape id="_x0000_s1527" type="#_x0000_t202" style="position:absolute;left:1699;top:1595;width:660;height:318" filled="f" stroked="f">
              <v:textbox inset="0,0,0,0">
                <w:txbxContent>
                  <w:p w:rsidR="0066238C" w:rsidRDefault="003A6AEB">
                    <w:pPr>
                      <w:spacing w:line="313" w:lineRule="exact"/>
                      <w:rPr>
                        <w:sz w:val="25"/>
                      </w:rPr>
                    </w:pPr>
                    <w:r>
                      <w:rPr>
                        <w:i/>
                        <w:sz w:val="25"/>
                      </w:rPr>
                      <w:t>c</w:t>
                    </w:r>
                    <w:r>
                      <w:rPr>
                        <w:i/>
                        <w:spacing w:val="-18"/>
                        <w:sz w:val="25"/>
                      </w:rPr>
                      <w:t xml:space="preserve"> </w:t>
                    </w:r>
                    <w:r>
                      <w:rPr>
                        <w:i/>
                        <w:position w:val="-5"/>
                        <w:sz w:val="14"/>
                      </w:rPr>
                      <w:t>m</w:t>
                    </w:r>
                    <w:r>
                      <w:rPr>
                        <w:i/>
                        <w:spacing w:val="10"/>
                        <w:position w:val="-5"/>
                        <w:sz w:val="14"/>
                      </w:rPr>
                      <w:t xml:space="preserve"> </w:t>
                    </w:r>
                    <w:r>
                      <w:rPr>
                        <w:sz w:val="25"/>
                      </w:rPr>
                      <w:t>(</w:t>
                    </w:r>
                    <w:r>
                      <w:rPr>
                        <w:spacing w:val="-40"/>
                        <w:sz w:val="25"/>
                      </w:rPr>
                      <w:t xml:space="preserve"> </w:t>
                    </w:r>
                    <w:r>
                      <w:rPr>
                        <w:i/>
                        <w:sz w:val="25"/>
                      </w:rPr>
                      <w:t>t</w:t>
                    </w:r>
                    <w:r>
                      <w:rPr>
                        <w:i/>
                        <w:spacing w:val="-21"/>
                        <w:sz w:val="25"/>
                      </w:rPr>
                      <w:t xml:space="preserve"> </w:t>
                    </w:r>
                    <w:r>
                      <w:rPr>
                        <w:sz w:val="25"/>
                      </w:rPr>
                      <w:t>)</w:t>
                    </w:r>
                  </w:p>
                </w:txbxContent>
              </v:textbox>
            </v:shape>
            <v:shape id="_x0000_s1526" type="#_x0000_t202" style="position:absolute;left:2020;top:653;width:1184;height:795" filled="f" strokeweight="1pt">
              <v:textbox inset="0,0,0,0">
                <w:txbxContent>
                  <w:p w:rsidR="0066238C" w:rsidRDefault="003A6AEB">
                    <w:pPr>
                      <w:spacing w:before="69"/>
                      <w:ind w:left="133" w:right="132"/>
                      <w:jc w:val="center"/>
                      <w:rPr>
                        <w:rFonts w:ascii="Arial" w:hAnsi="Arial"/>
                      </w:rPr>
                    </w:pPr>
                    <w:r>
                      <w:rPr>
                        <w:rFonts w:ascii="Arial" w:hAnsi="Arial"/>
                      </w:rPr>
                      <w:t>Lấy</w:t>
                    </w:r>
                  </w:p>
                  <w:p w:rsidR="0066238C" w:rsidRDefault="003A6AEB">
                    <w:pPr>
                      <w:spacing w:before="120"/>
                      <w:ind w:left="133" w:right="133"/>
                      <w:jc w:val="center"/>
                      <w:rPr>
                        <w:rFonts w:ascii="Arial" w:hAnsi="Arial"/>
                      </w:rPr>
                    </w:pPr>
                    <w:r>
                      <w:rPr>
                        <w:rFonts w:ascii="Arial" w:hAnsi="Arial"/>
                      </w:rPr>
                      <w:t>đạo hàm</w:t>
                    </w:r>
                  </w:p>
                </w:txbxContent>
              </v:textbox>
            </v:shape>
            <w10:wrap type="topAndBottom" anchorx="page"/>
          </v:group>
        </w:pict>
      </w:r>
      <w:r>
        <w:pict>
          <v:group id="_x0000_s1519" style="position:absolute;margin-left:187.4pt;margin-top:17.9pt;width:181.3pt;height:55pt;z-index:-251338240;mso-wrap-distance-left:0;mso-wrap-distance-right:0;mso-position-horizontal-relative:page" coordorigin="3748,358" coordsize="3626,1100">
            <v:rect id="_x0000_s1524" style="position:absolute;left:4825;top:367;width:966;height:804" filled="f" strokecolor="white" strokeweight="1pt"/>
            <v:shape id="_x0000_s1523" style="position:absolute;left:4940;top:1013;width:688;height:120" coordorigin="4940,1013" coordsize="688,120" o:spt="100" adj="0,,0" path="m5060,1013r-120,60l5060,1133r,-50l5041,1083r,-19l5060,1064r,-51xm5060,1064r-19,l5041,1083r19,l5060,1064xm5628,1064r-568,l5060,1083r568,l5628,1064xe" fillcolor="black" stroked="f">
              <v:stroke joinstyle="round"/>
              <v:formulas/>
              <v:path arrowok="t" o:connecttype="segments"/>
            </v:shape>
            <v:shape id="_x0000_s1522" type="#_x0000_t202" style="position:absolute;left:4815;top:357;width:986;height:824" filled="f" stroked="f">
              <v:textbox inset="0,0,0,0">
                <w:txbxContent>
                  <w:p w:rsidR="0066238C" w:rsidRDefault="003A6AEB">
                    <w:pPr>
                      <w:spacing w:before="124" w:line="185" w:lineRule="exact"/>
                      <w:ind w:left="213"/>
                      <w:rPr>
                        <w:rFonts w:ascii="Symbol" w:hAnsi="Symbol"/>
                        <w:sz w:val="17"/>
                      </w:rPr>
                    </w:pPr>
                    <w:r>
                      <w:rPr>
                        <w:rFonts w:ascii="Symbol" w:hAnsi="Symbol"/>
                        <w:w w:val="102"/>
                        <w:sz w:val="17"/>
                      </w:rPr>
                      <w:t></w:t>
                    </w:r>
                  </w:p>
                  <w:p w:rsidR="0066238C" w:rsidRDefault="003A6AEB">
                    <w:pPr>
                      <w:spacing w:line="322" w:lineRule="exact"/>
                      <w:ind w:left="193"/>
                      <w:rPr>
                        <w:sz w:val="30"/>
                      </w:rPr>
                    </w:pPr>
                    <w:r>
                      <w:rPr>
                        <w:i/>
                        <w:position w:val="2"/>
                        <w:sz w:val="30"/>
                      </w:rPr>
                      <w:t>c</w:t>
                    </w:r>
                    <w:r>
                      <w:rPr>
                        <w:i/>
                        <w:sz w:val="17"/>
                      </w:rPr>
                      <w:t xml:space="preserve">m </w:t>
                    </w:r>
                    <w:r>
                      <w:rPr>
                        <w:position w:val="2"/>
                        <w:sz w:val="30"/>
                      </w:rPr>
                      <w:t>(</w:t>
                    </w:r>
                    <w:r>
                      <w:rPr>
                        <w:i/>
                        <w:position w:val="2"/>
                        <w:sz w:val="30"/>
                      </w:rPr>
                      <w:t>t</w:t>
                    </w:r>
                    <w:r>
                      <w:rPr>
                        <w:position w:val="2"/>
                        <w:sz w:val="30"/>
                      </w:rPr>
                      <w:t>)</w:t>
                    </w:r>
                  </w:p>
                </w:txbxContent>
              </v:textbox>
            </v:shape>
            <v:shape id="_x0000_s1521" type="#_x0000_t202" style="position:absolute;left:5628;top:660;width:1737;height:788" filled="f" strokeweight="1pt">
              <v:textbox inset="0,0,0,0">
                <w:txbxContent>
                  <w:p w:rsidR="0066238C" w:rsidRDefault="003A6AEB">
                    <w:pPr>
                      <w:spacing w:before="69" w:line="288" w:lineRule="auto"/>
                      <w:ind w:left="221" w:right="204" w:firstLine="79"/>
                      <w:rPr>
                        <w:rFonts w:ascii="Arial" w:hAnsi="Arial"/>
                      </w:rPr>
                    </w:pPr>
                    <w:r>
                      <w:rPr>
                        <w:rFonts w:ascii="Arial" w:hAnsi="Arial"/>
                      </w:rPr>
                      <w:t>Chuyển đổi tham số LPC</w:t>
                    </w:r>
                  </w:p>
                </w:txbxContent>
              </v:textbox>
            </v:shape>
            <v:shape id="_x0000_s1520" type="#_x0000_t202" style="position:absolute;left:3758;top:660;width:1182;height:788" filled="f" strokeweight="1pt">
              <v:textbox inset="0,0,0,0">
                <w:txbxContent>
                  <w:p w:rsidR="0066238C" w:rsidRDefault="003A6AEB">
                    <w:pPr>
                      <w:spacing w:before="69"/>
                      <w:ind w:left="183" w:right="164" w:firstLine="226"/>
                      <w:rPr>
                        <w:rFonts w:ascii="Arial" w:hAnsi="Arial"/>
                      </w:rPr>
                    </w:pPr>
                    <w:r>
                      <w:rPr>
                        <w:rFonts w:ascii="Arial" w:hAnsi="Arial"/>
                      </w:rPr>
                      <w:t>Đặt trọng số</w:t>
                    </w:r>
                  </w:p>
                </w:txbxContent>
              </v:textbox>
            </v:shape>
            <w10:wrap type="topAndBottom" anchorx="page"/>
          </v:group>
        </w:pict>
      </w:r>
    </w:p>
    <w:p w:rsidR="0066238C" w:rsidRDefault="0066238C">
      <w:pPr>
        <w:pStyle w:val="BodyText"/>
        <w:spacing w:before="8"/>
        <w:rPr>
          <w:sz w:val="10"/>
        </w:rPr>
      </w:pPr>
    </w:p>
    <w:p w:rsidR="0066238C" w:rsidRDefault="003A6AEB">
      <w:pPr>
        <w:spacing w:before="90"/>
        <w:ind w:left="1398"/>
        <w:rPr>
          <w:b/>
          <w:sz w:val="24"/>
        </w:rPr>
      </w:pPr>
      <w:r>
        <w:rPr>
          <w:noProof/>
          <w:lang w:val="en-US"/>
        </w:rPr>
        <w:drawing>
          <wp:anchor distT="0" distB="0" distL="0" distR="0" simplePos="0" relativeHeight="251809792" behindDoc="1" locked="0" layoutInCell="1" allowOverlap="1" wp14:anchorId="5A579700" wp14:editId="6D48B057">
            <wp:simplePos x="0" y="0"/>
            <wp:positionH relativeFrom="page">
              <wp:posOffset>1931797</wp:posOffset>
            </wp:positionH>
            <wp:positionV relativeFrom="paragraph">
              <wp:posOffset>-977162</wp:posOffset>
            </wp:positionV>
            <wp:extent cx="4305300" cy="6629400"/>
            <wp:effectExtent l="0" t="0" r="0" b="0"/>
            <wp:wrapNone/>
            <wp:docPr id="5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4"/>
        </w:rPr>
        <w:t>Hình 4.7. Sơ đồ bộ xử lý LPC dùng trích chọn đặc trưng tiếng nói</w:t>
      </w:r>
    </w:p>
    <w:p w:rsidR="0066238C" w:rsidRDefault="0066238C">
      <w:pPr>
        <w:pStyle w:val="BodyText"/>
        <w:rPr>
          <w:b/>
          <w:sz w:val="36"/>
        </w:rPr>
      </w:pPr>
    </w:p>
    <w:p w:rsidR="0066238C" w:rsidRDefault="003A6AEB">
      <w:pPr>
        <w:pStyle w:val="BodyText"/>
        <w:ind w:left="214" w:right="835" w:firstLine="719"/>
      </w:pPr>
      <w:r>
        <w:t>Sơ đồ khối bộ phân tích LPC dùng cho trích chọn các tham số đặc trưng của tín hiệu tiếng nói (Hình 4.7). Hàm sai số dự báo được tính theo công thức:</w:t>
      </w:r>
    </w:p>
    <w:p w:rsidR="0066238C" w:rsidRDefault="003A6AEB">
      <w:pPr>
        <w:tabs>
          <w:tab w:val="left" w:pos="1361"/>
        </w:tabs>
        <w:spacing w:before="159" w:line="78" w:lineRule="exact"/>
        <w:ind w:right="577"/>
        <w:jc w:val="center"/>
        <w:rPr>
          <w:i/>
          <w:sz w:val="14"/>
        </w:rPr>
      </w:pPr>
      <w:r>
        <w:rPr>
          <w:position w:val="-2"/>
          <w:sz w:val="14"/>
        </w:rPr>
        <w:t>~</w:t>
      </w:r>
      <w:r>
        <w:rPr>
          <w:position w:val="-2"/>
          <w:sz w:val="14"/>
        </w:rPr>
        <w:tab/>
      </w:r>
      <w:r>
        <w:rPr>
          <w:i/>
          <w:sz w:val="14"/>
        </w:rPr>
        <w:t>p</w:t>
      </w:r>
    </w:p>
    <w:p w:rsidR="0066238C" w:rsidRDefault="003A6AEB">
      <w:pPr>
        <w:spacing w:before="3" w:line="416" w:lineRule="exact"/>
        <w:ind w:left="919" w:right="1666"/>
        <w:jc w:val="center"/>
        <w:rPr>
          <w:sz w:val="24"/>
        </w:rPr>
      </w:pPr>
      <w:r>
        <w:rPr>
          <w:i/>
          <w:sz w:val="24"/>
        </w:rPr>
        <w:t>e</w:t>
      </w:r>
      <w:r>
        <w:rPr>
          <w:sz w:val="24"/>
        </w:rPr>
        <w:t>(</w:t>
      </w:r>
      <w:r>
        <w:rPr>
          <w:i/>
          <w:sz w:val="24"/>
        </w:rPr>
        <w:t>n</w:t>
      </w:r>
      <w:r>
        <w:rPr>
          <w:sz w:val="24"/>
        </w:rPr>
        <w:t xml:space="preserve">) </w:t>
      </w:r>
      <w:r>
        <w:rPr>
          <w:rFonts w:ascii="Symbol" w:hAnsi="Symbol"/>
          <w:sz w:val="24"/>
        </w:rPr>
        <w:t></w:t>
      </w:r>
      <w:r>
        <w:rPr>
          <w:sz w:val="24"/>
        </w:rPr>
        <w:t xml:space="preserve"> </w:t>
      </w:r>
      <w:r>
        <w:rPr>
          <w:i/>
          <w:sz w:val="24"/>
        </w:rPr>
        <w:t>s</w:t>
      </w:r>
      <w:r>
        <w:rPr>
          <w:sz w:val="24"/>
        </w:rPr>
        <w:t>(</w:t>
      </w:r>
      <w:r>
        <w:rPr>
          <w:i/>
          <w:sz w:val="24"/>
        </w:rPr>
        <w:t>n</w:t>
      </w:r>
      <w:r>
        <w:rPr>
          <w:sz w:val="24"/>
        </w:rPr>
        <w:t xml:space="preserve">) </w:t>
      </w:r>
      <w:r>
        <w:rPr>
          <w:rFonts w:ascii="Symbol" w:hAnsi="Symbol"/>
          <w:sz w:val="24"/>
        </w:rPr>
        <w:t></w:t>
      </w:r>
      <w:r>
        <w:rPr>
          <w:sz w:val="24"/>
        </w:rPr>
        <w:t xml:space="preserve"> </w:t>
      </w:r>
      <w:r>
        <w:rPr>
          <w:i/>
          <w:sz w:val="24"/>
        </w:rPr>
        <w:t>s</w:t>
      </w:r>
      <w:r>
        <w:rPr>
          <w:sz w:val="24"/>
        </w:rPr>
        <w:t>(</w:t>
      </w:r>
      <w:r>
        <w:rPr>
          <w:i/>
          <w:sz w:val="24"/>
        </w:rPr>
        <w:t>n</w:t>
      </w:r>
      <w:r>
        <w:rPr>
          <w:sz w:val="24"/>
        </w:rPr>
        <w:t xml:space="preserve">) </w:t>
      </w:r>
      <w:r>
        <w:rPr>
          <w:rFonts w:ascii="Symbol" w:hAnsi="Symbol"/>
          <w:sz w:val="24"/>
        </w:rPr>
        <w:t></w:t>
      </w:r>
      <w:r>
        <w:rPr>
          <w:sz w:val="24"/>
        </w:rPr>
        <w:t xml:space="preserve"> </w:t>
      </w:r>
      <w:r>
        <w:rPr>
          <w:i/>
          <w:sz w:val="24"/>
        </w:rPr>
        <w:t>s</w:t>
      </w:r>
      <w:r>
        <w:rPr>
          <w:sz w:val="24"/>
        </w:rPr>
        <w:t>(</w:t>
      </w:r>
      <w:r>
        <w:rPr>
          <w:i/>
          <w:sz w:val="24"/>
        </w:rPr>
        <w:t>n</w:t>
      </w:r>
      <w:r>
        <w:rPr>
          <w:sz w:val="24"/>
        </w:rPr>
        <w:t xml:space="preserve">) </w:t>
      </w:r>
      <w:r>
        <w:rPr>
          <w:rFonts w:ascii="Symbol" w:hAnsi="Symbol"/>
          <w:sz w:val="24"/>
        </w:rPr>
        <w:t></w:t>
      </w:r>
      <w:r>
        <w:rPr>
          <w:sz w:val="24"/>
        </w:rPr>
        <w:t xml:space="preserve"> </w:t>
      </w:r>
      <w:r>
        <w:rPr>
          <w:rFonts w:ascii="Symbol" w:hAnsi="Symbol"/>
          <w:position w:val="-5"/>
          <w:sz w:val="36"/>
        </w:rPr>
        <w:t></w:t>
      </w:r>
      <w:r>
        <w:rPr>
          <w:rFonts w:ascii="Symbol" w:hAnsi="Symbol"/>
          <w:i/>
          <w:sz w:val="25"/>
        </w:rPr>
        <w:t></w:t>
      </w:r>
      <w:r>
        <w:rPr>
          <w:i/>
          <w:sz w:val="25"/>
        </w:rPr>
        <w:t xml:space="preserve"> </w:t>
      </w:r>
      <w:r>
        <w:rPr>
          <w:i/>
          <w:sz w:val="25"/>
          <w:vertAlign w:val="subscript"/>
        </w:rPr>
        <w:t>k</w:t>
      </w:r>
      <w:r>
        <w:rPr>
          <w:i/>
          <w:sz w:val="25"/>
        </w:rPr>
        <w:t xml:space="preserve"> </w:t>
      </w:r>
      <w:r>
        <w:rPr>
          <w:i/>
          <w:sz w:val="24"/>
        </w:rPr>
        <w:t>s</w:t>
      </w:r>
      <w:r>
        <w:rPr>
          <w:sz w:val="24"/>
        </w:rPr>
        <w:t>(</w:t>
      </w:r>
      <w:r>
        <w:rPr>
          <w:i/>
          <w:sz w:val="24"/>
        </w:rPr>
        <w:t xml:space="preserve">n </w:t>
      </w:r>
      <w:r>
        <w:rPr>
          <w:rFonts w:ascii="Symbol" w:hAnsi="Symbol"/>
          <w:sz w:val="24"/>
        </w:rPr>
        <w:t></w:t>
      </w:r>
      <w:r>
        <w:rPr>
          <w:sz w:val="24"/>
        </w:rPr>
        <w:t xml:space="preserve"> </w:t>
      </w:r>
      <w:r>
        <w:rPr>
          <w:i/>
          <w:sz w:val="24"/>
        </w:rPr>
        <w:t xml:space="preserve">k </w:t>
      </w:r>
      <w:r>
        <w:rPr>
          <w:sz w:val="24"/>
        </w:rPr>
        <w:t>)</w:t>
      </w:r>
    </w:p>
    <w:p w:rsidR="0066238C" w:rsidRDefault="003A6AEB">
      <w:pPr>
        <w:spacing w:line="146" w:lineRule="exact"/>
        <w:ind w:left="781"/>
        <w:jc w:val="center"/>
        <w:rPr>
          <w:sz w:val="14"/>
        </w:rPr>
      </w:pPr>
      <w:r>
        <w:rPr>
          <w:i/>
          <w:sz w:val="14"/>
        </w:rPr>
        <w:t xml:space="preserve">k </w:t>
      </w:r>
      <w:r>
        <w:rPr>
          <w:rFonts w:ascii="Symbol" w:hAnsi="Symbol"/>
          <w:sz w:val="14"/>
        </w:rPr>
        <w:t></w:t>
      </w:r>
      <w:r>
        <w:rPr>
          <w:sz w:val="14"/>
        </w:rPr>
        <w:t>1</w:t>
      </w:r>
    </w:p>
    <w:p w:rsidR="0066238C" w:rsidRDefault="0066238C">
      <w:pPr>
        <w:pStyle w:val="BodyText"/>
        <w:spacing w:before="10"/>
        <w:rPr>
          <w:sz w:val="15"/>
        </w:rPr>
      </w:pPr>
    </w:p>
    <w:p w:rsidR="0066238C" w:rsidRDefault="003A6AEB">
      <w:pPr>
        <w:ind w:left="933"/>
        <w:jc w:val="both"/>
        <w:rPr>
          <w:sz w:val="24"/>
        </w:rPr>
      </w:pPr>
      <w:r>
        <w:rPr>
          <w:sz w:val="24"/>
        </w:rPr>
        <w:t xml:space="preserve">Để cực tiểu hóa lỗi cần tìm tập giá trị </w:t>
      </w:r>
      <w:r>
        <w:rPr>
          <w:spacing w:val="8"/>
          <w:sz w:val="24"/>
        </w:rPr>
        <w:t>{</w:t>
      </w:r>
      <w:r>
        <w:rPr>
          <w:rFonts w:ascii="Symbol" w:hAnsi="Symbol"/>
          <w:i/>
          <w:spacing w:val="8"/>
          <w:sz w:val="25"/>
        </w:rPr>
        <w:t></w:t>
      </w:r>
      <w:r>
        <w:rPr>
          <w:i/>
          <w:spacing w:val="-46"/>
          <w:sz w:val="25"/>
        </w:rPr>
        <w:t xml:space="preserve"> </w:t>
      </w:r>
      <w:r>
        <w:rPr>
          <w:i/>
          <w:sz w:val="25"/>
          <w:vertAlign w:val="subscript"/>
        </w:rPr>
        <w:t>k</w:t>
      </w:r>
      <w:r>
        <w:rPr>
          <w:i/>
          <w:sz w:val="25"/>
        </w:rPr>
        <w:t xml:space="preserve"> </w:t>
      </w:r>
      <w:r>
        <w:rPr>
          <w:sz w:val="24"/>
        </w:rPr>
        <w:t>} phù hợp nhất.</w:t>
      </w:r>
    </w:p>
    <w:p w:rsidR="0066238C" w:rsidRDefault="003A6AEB">
      <w:pPr>
        <w:pStyle w:val="BodyText"/>
        <w:spacing w:before="239"/>
        <w:ind w:left="214" w:right="835" w:firstLine="719"/>
        <w:jc w:val="both"/>
      </w:pPr>
      <w:r>
        <w:rPr>
          <w:noProof/>
          <w:lang w:val="en-US"/>
        </w:rPr>
        <w:drawing>
          <wp:anchor distT="0" distB="0" distL="0" distR="0" simplePos="0" relativeHeight="251811840" behindDoc="1" locked="0" layoutInCell="1" allowOverlap="1" wp14:anchorId="18A1F58A" wp14:editId="18557365">
            <wp:simplePos x="0" y="0"/>
            <wp:positionH relativeFrom="page">
              <wp:posOffset>1855597</wp:posOffset>
            </wp:positionH>
            <wp:positionV relativeFrom="paragraph">
              <wp:posOffset>370666</wp:posOffset>
            </wp:positionV>
            <wp:extent cx="3848100" cy="330200"/>
            <wp:effectExtent l="0" t="0" r="0" b="0"/>
            <wp:wrapNone/>
            <wp:docPr id="5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2.png"/>
                    <pic:cNvPicPr/>
                  </pic:nvPicPr>
                  <pic:blipFill>
                    <a:blip r:embed="rId12" cstate="print"/>
                    <a:stretch>
                      <a:fillRect/>
                    </a:stretch>
                  </pic:blipFill>
                  <pic:spPr>
                    <a:xfrm>
                      <a:off x="0" y="0"/>
                      <a:ext cx="3848100" cy="330200"/>
                    </a:xfrm>
                    <a:prstGeom prst="rect">
                      <a:avLst/>
                    </a:prstGeom>
                  </pic:spPr>
                </pic:pic>
              </a:graphicData>
            </a:graphic>
          </wp:anchor>
        </w:drawing>
      </w:r>
      <w:r>
        <w:t>Do tín hiệu tiếng nói thay đổi theo thời gian nên các hệ số dự báo phải được ước lượng từ các đoạn tín hiệu ngắn. Vấn đề đặt ra là tìm một tập các hệ số dự báo để tối thiểu hóa sai số trung bình trên một đoạn ngắn.</w:t>
      </w:r>
    </w:p>
    <w:p w:rsidR="0066238C" w:rsidRDefault="003A6AEB">
      <w:pPr>
        <w:pStyle w:val="BodyText"/>
        <w:spacing w:before="120"/>
        <w:ind w:left="935"/>
        <w:jc w:val="both"/>
      </w:pPr>
      <w:r>
        <w:t>Hàm lỗi dự báo trong một thời gian ngắn xác định bởi:</w:t>
      </w:r>
    </w:p>
    <w:p w:rsidR="0066238C" w:rsidRDefault="0066238C">
      <w:pPr>
        <w:jc w:val="both"/>
        <w:sectPr w:rsidR="0066238C">
          <w:type w:val="continuous"/>
          <w:pgSz w:w="11910" w:h="16840"/>
          <w:pgMar w:top="1080" w:right="860" w:bottom="440" w:left="920" w:header="720" w:footer="720" w:gutter="0"/>
          <w:cols w:space="720"/>
        </w:sectPr>
      </w:pPr>
    </w:p>
    <w:p w:rsidR="0066238C" w:rsidRDefault="003A6AEB">
      <w:pPr>
        <w:spacing w:before="287" w:line="146" w:lineRule="exact"/>
        <w:ind w:left="1396"/>
        <w:rPr>
          <w:i/>
          <w:sz w:val="23"/>
        </w:rPr>
      </w:pPr>
      <w:r>
        <w:lastRenderedPageBreak/>
        <w:pict>
          <v:shape id="_x0000_s1518" type="#_x0000_t202" style="position:absolute;left:0;text-align:left;margin-left:160pt;margin-top:9.75pt;width:48.8pt;height:15.55pt;z-index:-251484672;mso-position-horizontal-relative:page" filled="f" stroked="f">
            <v:textbox inset="0,0,0,0">
              <w:txbxContent>
                <w:p w:rsidR="0066238C" w:rsidRDefault="003A6AEB">
                  <w:pPr>
                    <w:pStyle w:val="BodyText"/>
                    <w:tabs>
                      <w:tab w:val="left" w:pos="887"/>
                    </w:tabs>
                    <w:spacing w:line="281" w:lineRule="exact"/>
                    <w:rPr>
                      <w:rFonts w:ascii="Symbol" w:hAnsi="Symbol"/>
                    </w:rPr>
                  </w:pPr>
                  <w:r>
                    <w:rPr>
                      <w:vertAlign w:val="subscript"/>
                    </w:rPr>
                    <w:t>2</w:t>
                  </w:r>
                  <w:r>
                    <w:tab/>
                  </w:r>
                  <w:r>
                    <w:rPr>
                      <w:rFonts w:ascii="Symbol" w:hAnsi="Symbol"/>
                      <w:spacing w:val="-78"/>
                      <w:w w:val="65"/>
                    </w:rPr>
                    <w:t>⎛</w:t>
                  </w:r>
                </w:p>
              </w:txbxContent>
            </v:textbox>
            <w10:wrap anchorx="page"/>
          </v:shape>
        </w:pict>
      </w:r>
      <w:r>
        <w:rPr>
          <w:i/>
          <w:sz w:val="23"/>
        </w:rPr>
        <w:t xml:space="preserve">E </w:t>
      </w:r>
      <w:r>
        <w:rPr>
          <w:rFonts w:ascii="Symbol" w:hAnsi="Symbol"/>
          <w:sz w:val="23"/>
        </w:rPr>
        <w:t></w:t>
      </w:r>
      <w:r>
        <w:rPr>
          <w:sz w:val="23"/>
        </w:rPr>
        <w:t xml:space="preserve"> </w:t>
      </w:r>
      <w:r>
        <w:rPr>
          <w:rFonts w:ascii="Symbol" w:hAnsi="Symbol"/>
          <w:spacing w:val="13"/>
          <w:position w:val="-4"/>
          <w:sz w:val="34"/>
        </w:rPr>
        <w:t></w:t>
      </w:r>
      <w:r>
        <w:rPr>
          <w:i/>
          <w:spacing w:val="13"/>
          <w:sz w:val="23"/>
        </w:rPr>
        <w:t xml:space="preserve">e </w:t>
      </w:r>
      <w:r>
        <w:rPr>
          <w:spacing w:val="3"/>
          <w:sz w:val="23"/>
        </w:rPr>
        <w:t>(</w:t>
      </w:r>
      <w:r>
        <w:rPr>
          <w:i/>
          <w:spacing w:val="3"/>
          <w:sz w:val="23"/>
        </w:rPr>
        <w:t>n</w:t>
      </w:r>
      <w:r>
        <w:rPr>
          <w:spacing w:val="3"/>
          <w:sz w:val="23"/>
        </w:rPr>
        <w:t xml:space="preserve">) </w:t>
      </w:r>
      <w:r>
        <w:rPr>
          <w:rFonts w:ascii="Symbol" w:hAnsi="Symbol"/>
          <w:sz w:val="23"/>
        </w:rPr>
        <w:t></w:t>
      </w:r>
      <w:r>
        <w:rPr>
          <w:sz w:val="23"/>
        </w:rPr>
        <w:t xml:space="preserve"> </w:t>
      </w:r>
      <w:r>
        <w:rPr>
          <w:rFonts w:ascii="Symbol" w:hAnsi="Symbol"/>
          <w:spacing w:val="11"/>
          <w:position w:val="-4"/>
          <w:sz w:val="34"/>
        </w:rPr>
        <w:t></w:t>
      </w:r>
      <w:r>
        <w:rPr>
          <w:rFonts w:ascii="Symbol" w:hAnsi="Symbol"/>
          <w:spacing w:val="11"/>
          <w:position w:val="1"/>
          <w:sz w:val="23"/>
        </w:rPr>
        <w:t>⎜</w:t>
      </w:r>
      <w:r>
        <w:rPr>
          <w:spacing w:val="11"/>
          <w:position w:val="1"/>
          <w:sz w:val="23"/>
        </w:rPr>
        <w:t xml:space="preserve"> </w:t>
      </w:r>
      <w:r>
        <w:rPr>
          <w:i/>
          <w:spacing w:val="-75"/>
          <w:sz w:val="23"/>
        </w:rPr>
        <w:t>s</w:t>
      </w:r>
    </w:p>
    <w:p w:rsidR="0066238C" w:rsidRDefault="003A6AEB">
      <w:pPr>
        <w:spacing w:before="287" w:line="146" w:lineRule="exact"/>
        <w:ind w:left="72"/>
        <w:rPr>
          <w:rFonts w:ascii="Symbol" w:hAnsi="Symbol"/>
          <w:i/>
          <w:sz w:val="24"/>
        </w:rPr>
      </w:pPr>
      <w:r>
        <w:br w:type="column"/>
      </w:r>
      <w:r>
        <w:rPr>
          <w:spacing w:val="2"/>
          <w:sz w:val="23"/>
        </w:rPr>
        <w:lastRenderedPageBreak/>
        <w:t>(</w:t>
      </w:r>
      <w:r>
        <w:rPr>
          <w:i/>
          <w:spacing w:val="2"/>
          <w:sz w:val="23"/>
        </w:rPr>
        <w:t>m</w:t>
      </w:r>
      <w:r>
        <w:rPr>
          <w:spacing w:val="2"/>
          <w:sz w:val="23"/>
        </w:rPr>
        <w:t xml:space="preserve">) </w:t>
      </w:r>
      <w:r>
        <w:rPr>
          <w:rFonts w:ascii="Symbol" w:hAnsi="Symbol"/>
          <w:sz w:val="23"/>
        </w:rPr>
        <w:t></w:t>
      </w:r>
      <w:r>
        <w:rPr>
          <w:spacing w:val="-31"/>
          <w:sz w:val="23"/>
        </w:rPr>
        <w:t xml:space="preserve"> </w:t>
      </w:r>
      <w:r>
        <w:rPr>
          <w:rFonts w:ascii="Symbol" w:hAnsi="Symbol"/>
          <w:spacing w:val="-4"/>
          <w:position w:val="-4"/>
          <w:sz w:val="34"/>
        </w:rPr>
        <w:t></w:t>
      </w:r>
      <w:r>
        <w:rPr>
          <w:rFonts w:ascii="Symbol" w:hAnsi="Symbol"/>
          <w:i/>
          <w:spacing w:val="-4"/>
          <w:sz w:val="24"/>
        </w:rPr>
        <w:t></w:t>
      </w:r>
    </w:p>
    <w:p w:rsidR="0066238C" w:rsidRDefault="003A6AEB">
      <w:pPr>
        <w:spacing w:before="184" w:line="124" w:lineRule="auto"/>
        <w:ind w:left="962"/>
        <w:rPr>
          <w:sz w:val="13"/>
        </w:rPr>
      </w:pPr>
      <w:r>
        <w:br w:type="column"/>
      </w:r>
      <w:r>
        <w:rPr>
          <w:rFonts w:ascii="Symbol" w:hAnsi="Symbol"/>
          <w:w w:val="95"/>
          <w:position w:val="-15"/>
          <w:sz w:val="23"/>
        </w:rPr>
        <w:lastRenderedPageBreak/>
        <w:t>⎞</w:t>
      </w:r>
      <w:r>
        <w:rPr>
          <w:w w:val="95"/>
          <w:sz w:val="13"/>
        </w:rPr>
        <w:t>2</w:t>
      </w:r>
    </w:p>
    <w:p w:rsidR="0066238C" w:rsidRDefault="003A6AEB">
      <w:pPr>
        <w:spacing w:line="53" w:lineRule="exact"/>
        <w:ind w:left="78"/>
        <w:rPr>
          <w:rFonts w:ascii="Symbol" w:hAnsi="Symbol"/>
          <w:sz w:val="23"/>
        </w:rPr>
      </w:pPr>
      <w:r>
        <w:rPr>
          <w:i/>
          <w:sz w:val="23"/>
        </w:rPr>
        <w:t xml:space="preserve">s </w:t>
      </w:r>
      <w:r>
        <w:rPr>
          <w:sz w:val="23"/>
        </w:rPr>
        <w:t>(</w:t>
      </w:r>
      <w:r>
        <w:rPr>
          <w:i/>
          <w:sz w:val="23"/>
        </w:rPr>
        <w:t xml:space="preserve">m </w:t>
      </w:r>
      <w:r>
        <w:rPr>
          <w:rFonts w:ascii="Symbol" w:hAnsi="Symbol"/>
          <w:sz w:val="23"/>
        </w:rPr>
        <w:t></w:t>
      </w:r>
      <w:r>
        <w:rPr>
          <w:sz w:val="23"/>
        </w:rPr>
        <w:t xml:space="preserve"> </w:t>
      </w:r>
      <w:r>
        <w:rPr>
          <w:i/>
          <w:sz w:val="23"/>
        </w:rPr>
        <w:t xml:space="preserve">k </w:t>
      </w:r>
      <w:r>
        <w:rPr>
          <w:sz w:val="23"/>
        </w:rPr>
        <w:t>)</w:t>
      </w:r>
      <w:r>
        <w:rPr>
          <w:rFonts w:ascii="Symbol" w:hAnsi="Symbol"/>
          <w:position w:val="1"/>
          <w:sz w:val="23"/>
        </w:rPr>
        <w:t>⎟</w:t>
      </w:r>
    </w:p>
    <w:p w:rsidR="0066238C" w:rsidRDefault="0066238C">
      <w:pPr>
        <w:spacing w:line="53" w:lineRule="exact"/>
        <w:rPr>
          <w:rFonts w:ascii="Symbol" w:hAnsi="Symbol"/>
          <w:sz w:val="23"/>
        </w:rPr>
        <w:sectPr w:rsidR="0066238C">
          <w:type w:val="continuous"/>
          <w:pgSz w:w="11910" w:h="16840"/>
          <w:pgMar w:top="1080" w:right="860" w:bottom="440" w:left="920" w:header="720" w:footer="720" w:gutter="0"/>
          <w:cols w:num="3" w:space="720" w:equalWidth="0">
            <w:col w:w="3376" w:space="40"/>
            <w:col w:w="1015" w:space="39"/>
            <w:col w:w="5660"/>
          </w:cols>
        </w:sectPr>
      </w:pPr>
    </w:p>
    <w:p w:rsidR="0066238C" w:rsidRDefault="003A6AEB">
      <w:pPr>
        <w:tabs>
          <w:tab w:val="left" w:pos="2267"/>
          <w:tab w:val="left" w:pos="2973"/>
          <w:tab w:val="left" w:pos="3168"/>
        </w:tabs>
        <w:spacing w:before="90" w:line="134" w:lineRule="auto"/>
        <w:ind w:left="1962" w:hanging="417"/>
        <w:rPr>
          <w:rFonts w:ascii="Symbol" w:hAnsi="Symbol"/>
          <w:sz w:val="23"/>
        </w:rPr>
      </w:pPr>
      <w:r>
        <w:lastRenderedPageBreak/>
        <w:pict>
          <v:shape id="_x0000_s1517" type="#_x0000_t202" style="position:absolute;left:0;text-align:left;margin-left:252.2pt;margin-top:-10.85pt;width:3.35pt;height:7.45pt;z-index:-251483648;mso-position-horizontal-relative:page" filled="f" stroked="f">
            <v:textbox inset="0,0,0,0">
              <w:txbxContent>
                <w:p w:rsidR="0066238C" w:rsidRDefault="003A6AEB">
                  <w:pPr>
                    <w:spacing w:line="147" w:lineRule="exact"/>
                    <w:rPr>
                      <w:i/>
                      <w:sz w:val="13"/>
                    </w:rPr>
                  </w:pPr>
                  <w:r>
                    <w:rPr>
                      <w:i/>
                      <w:w w:val="102"/>
                      <w:sz w:val="13"/>
                    </w:rPr>
                    <w:t>p</w:t>
                  </w:r>
                </w:p>
              </w:txbxContent>
            </v:textbox>
            <w10:wrap anchorx="page"/>
          </v:shape>
        </w:pict>
      </w:r>
      <w:r>
        <w:rPr>
          <w:i/>
          <w:sz w:val="13"/>
        </w:rPr>
        <w:t>n</w:t>
      </w:r>
      <w:r>
        <w:rPr>
          <w:i/>
          <w:sz w:val="13"/>
        </w:rPr>
        <w:tab/>
      </w:r>
      <w:r>
        <w:rPr>
          <w:i/>
          <w:sz w:val="13"/>
        </w:rPr>
        <w:tab/>
        <w:t>n</w:t>
      </w:r>
      <w:r>
        <w:rPr>
          <w:i/>
          <w:sz w:val="13"/>
        </w:rPr>
        <w:tab/>
      </w:r>
      <w:r>
        <w:rPr>
          <w:i/>
          <w:sz w:val="13"/>
        </w:rPr>
        <w:tab/>
      </w:r>
      <w:r>
        <w:rPr>
          <w:rFonts w:ascii="Symbol" w:hAnsi="Symbol"/>
          <w:w w:val="90"/>
          <w:position w:val="-2"/>
          <w:sz w:val="23"/>
        </w:rPr>
        <w:t>⎜</w:t>
      </w:r>
      <w:r>
        <w:rPr>
          <w:w w:val="90"/>
          <w:position w:val="-2"/>
          <w:sz w:val="23"/>
        </w:rPr>
        <w:t xml:space="preserve"> </w:t>
      </w:r>
      <w:r>
        <w:rPr>
          <w:i/>
          <w:spacing w:val="-67"/>
          <w:sz w:val="13"/>
        </w:rPr>
        <w:t>n</w:t>
      </w:r>
      <w:r>
        <w:rPr>
          <w:i/>
          <w:spacing w:val="-7"/>
          <w:position w:val="1"/>
          <w:sz w:val="13"/>
        </w:rPr>
        <w:t xml:space="preserve"> </w:t>
      </w:r>
      <w:r>
        <w:rPr>
          <w:i/>
          <w:position w:val="1"/>
          <w:sz w:val="13"/>
        </w:rPr>
        <w:t>m</w:t>
      </w:r>
      <w:r>
        <w:rPr>
          <w:i/>
          <w:position w:val="1"/>
          <w:sz w:val="13"/>
        </w:rPr>
        <w:tab/>
      </w:r>
      <w:r>
        <w:rPr>
          <w:i/>
          <w:position w:val="1"/>
          <w:sz w:val="13"/>
        </w:rPr>
        <w:tab/>
        <w:t>m</w:t>
      </w:r>
      <w:r>
        <w:rPr>
          <w:i/>
          <w:spacing w:val="8"/>
          <w:position w:val="1"/>
          <w:sz w:val="13"/>
        </w:rPr>
        <w:t xml:space="preserve"> </w:t>
      </w:r>
      <w:r>
        <w:rPr>
          <w:rFonts w:ascii="Symbol" w:hAnsi="Symbol"/>
          <w:w w:val="90"/>
          <w:sz w:val="23"/>
        </w:rPr>
        <w:t>⎝</w:t>
      </w:r>
    </w:p>
    <w:p w:rsidR="0066238C" w:rsidRDefault="0066238C">
      <w:pPr>
        <w:pStyle w:val="BodyText"/>
        <w:spacing w:before="10"/>
        <w:rPr>
          <w:rFonts w:ascii="Symbol" w:hAnsi="Symbol"/>
          <w:sz w:val="24"/>
        </w:rPr>
      </w:pPr>
    </w:p>
    <w:p w:rsidR="0066238C" w:rsidRDefault="003A6AEB">
      <w:pPr>
        <w:pStyle w:val="BodyText"/>
        <w:spacing w:line="88" w:lineRule="exact"/>
        <w:jc w:val="right"/>
        <w:rPr>
          <w:rFonts w:ascii="Symbol" w:hAnsi="Symbol"/>
        </w:rPr>
      </w:pPr>
      <w:r>
        <w:rPr>
          <w:rFonts w:ascii="Symbol" w:hAnsi="Symbol"/>
          <w:w w:val="84"/>
        </w:rPr>
        <w:t>⎧</w:t>
      </w:r>
    </w:p>
    <w:p w:rsidR="0066238C" w:rsidRDefault="003A6AEB">
      <w:pPr>
        <w:spacing w:before="81"/>
        <w:ind w:left="989" w:right="28"/>
        <w:jc w:val="center"/>
        <w:rPr>
          <w:i/>
          <w:sz w:val="13"/>
        </w:rPr>
      </w:pPr>
      <w:r>
        <w:br w:type="column"/>
      </w:r>
      <w:r>
        <w:rPr>
          <w:i/>
          <w:w w:val="105"/>
          <w:sz w:val="13"/>
        </w:rPr>
        <w:lastRenderedPageBreak/>
        <w:t>k n</w:t>
      </w:r>
    </w:p>
    <w:p w:rsidR="0066238C" w:rsidRDefault="003A6AEB">
      <w:pPr>
        <w:spacing w:before="4"/>
        <w:ind w:left="131" w:right="28"/>
        <w:jc w:val="center"/>
        <w:rPr>
          <w:sz w:val="13"/>
        </w:rPr>
      </w:pPr>
      <w:r>
        <w:rPr>
          <w:i/>
          <w:w w:val="105"/>
          <w:sz w:val="13"/>
        </w:rPr>
        <w:t xml:space="preserve">k </w:t>
      </w:r>
      <w:r>
        <w:rPr>
          <w:rFonts w:ascii="Symbol" w:hAnsi="Symbol"/>
          <w:w w:val="105"/>
          <w:sz w:val="13"/>
        </w:rPr>
        <w:t></w:t>
      </w:r>
      <w:r>
        <w:rPr>
          <w:w w:val="105"/>
          <w:sz w:val="13"/>
        </w:rPr>
        <w:t>1</w:t>
      </w:r>
    </w:p>
    <w:p w:rsidR="0066238C" w:rsidRDefault="0066238C">
      <w:pPr>
        <w:pStyle w:val="BodyText"/>
        <w:rPr>
          <w:sz w:val="16"/>
        </w:rPr>
      </w:pPr>
    </w:p>
    <w:p w:rsidR="0066238C" w:rsidRDefault="0066238C">
      <w:pPr>
        <w:pStyle w:val="BodyText"/>
        <w:rPr>
          <w:sz w:val="13"/>
        </w:rPr>
      </w:pPr>
    </w:p>
    <w:p w:rsidR="0066238C" w:rsidRDefault="003A6AEB">
      <w:pPr>
        <w:spacing w:line="71" w:lineRule="exact"/>
        <w:ind w:left="322"/>
        <w:jc w:val="center"/>
        <w:rPr>
          <w:i/>
          <w:sz w:val="13"/>
        </w:rPr>
      </w:pPr>
      <w:r>
        <w:pict>
          <v:shape id="_x0000_s1516" type="#_x0000_t202" style="position:absolute;left:0;text-align:left;margin-left:230.3pt;margin-top:15.4pt;width:3.45pt;height:7.6pt;z-index:251756032;mso-position-horizontal-relative:page" filled="f" stroked="f">
            <v:textbox inset="0,0,0,0">
              <w:txbxContent>
                <w:p w:rsidR="0066238C" w:rsidRDefault="003A6AEB">
                  <w:pPr>
                    <w:spacing w:before="1"/>
                    <w:rPr>
                      <w:i/>
                      <w:sz w:val="13"/>
                    </w:rPr>
                  </w:pPr>
                  <w:r>
                    <w:rPr>
                      <w:i/>
                      <w:w w:val="105"/>
                      <w:sz w:val="13"/>
                    </w:rPr>
                    <w:t>n</w:t>
                  </w:r>
                </w:p>
              </w:txbxContent>
            </v:textbox>
            <w10:wrap anchorx="page"/>
          </v:shape>
        </w:pict>
      </w:r>
      <w:r>
        <w:rPr>
          <w:i/>
          <w:w w:val="105"/>
          <w:sz w:val="13"/>
        </w:rPr>
        <w:t>p</w:t>
      </w:r>
    </w:p>
    <w:p w:rsidR="0066238C" w:rsidRDefault="003A6AEB">
      <w:pPr>
        <w:spacing w:line="214" w:lineRule="exact"/>
        <w:ind w:left="677"/>
        <w:rPr>
          <w:rFonts w:ascii="Symbol" w:hAnsi="Symbol"/>
          <w:sz w:val="23"/>
        </w:rPr>
      </w:pPr>
      <w:r>
        <w:br w:type="column"/>
      </w:r>
      <w:r>
        <w:rPr>
          <w:rFonts w:ascii="Symbol" w:hAnsi="Symbol"/>
          <w:w w:val="75"/>
          <w:sz w:val="23"/>
        </w:rPr>
        <w:lastRenderedPageBreak/>
        <w:t>⎟</w:t>
      </w:r>
    </w:p>
    <w:p w:rsidR="0066238C" w:rsidRDefault="003A6AEB">
      <w:pPr>
        <w:pStyle w:val="BodyText"/>
        <w:spacing w:line="214" w:lineRule="exact"/>
        <w:ind w:left="677"/>
        <w:rPr>
          <w:rFonts w:ascii="Symbol" w:hAnsi="Symbol"/>
        </w:rPr>
      </w:pPr>
      <w:r>
        <w:rPr>
          <w:rFonts w:ascii="Symbol" w:hAnsi="Symbol"/>
          <w:w w:val="63"/>
        </w:rPr>
        <w:t>⎠</w:t>
      </w:r>
    </w:p>
    <w:p w:rsidR="0066238C" w:rsidRDefault="003A6AEB">
      <w:pPr>
        <w:tabs>
          <w:tab w:val="left" w:pos="1438"/>
          <w:tab w:val="left" w:pos="2993"/>
        </w:tabs>
        <w:spacing w:before="232" w:line="138" w:lineRule="exact"/>
        <w:ind w:left="815"/>
        <w:rPr>
          <w:sz w:val="13"/>
        </w:rPr>
      </w:pPr>
      <w:r>
        <w:rPr>
          <w:rFonts w:ascii="Symbol" w:hAnsi="Symbol"/>
          <w:sz w:val="23"/>
        </w:rPr>
        <w:t>⎫</w:t>
      </w:r>
      <w:r>
        <w:rPr>
          <w:sz w:val="23"/>
        </w:rPr>
        <w:tab/>
      </w:r>
      <w:r>
        <w:rPr>
          <w:rFonts w:ascii="Symbol" w:hAnsi="Symbol"/>
          <w:sz w:val="23"/>
        </w:rPr>
        <w:t>⎧</w:t>
      </w:r>
      <w:r>
        <w:rPr>
          <w:spacing w:val="35"/>
          <w:sz w:val="23"/>
        </w:rPr>
        <w:t xml:space="preserve"> </w:t>
      </w:r>
      <w:r>
        <w:rPr>
          <w:i/>
          <w:sz w:val="23"/>
          <w:vertAlign w:val="superscript"/>
        </w:rPr>
        <w:t>p</w:t>
      </w:r>
      <w:r>
        <w:rPr>
          <w:i/>
          <w:sz w:val="23"/>
        </w:rPr>
        <w:tab/>
      </w:r>
      <w:r>
        <w:rPr>
          <w:rFonts w:ascii="Symbol" w:hAnsi="Symbol"/>
          <w:spacing w:val="7"/>
          <w:sz w:val="23"/>
        </w:rPr>
        <w:t>⎫</w:t>
      </w:r>
      <w:r>
        <w:rPr>
          <w:spacing w:val="7"/>
          <w:position w:val="16"/>
          <w:sz w:val="13"/>
        </w:rPr>
        <w:t>2</w:t>
      </w:r>
    </w:p>
    <w:p w:rsidR="0066238C" w:rsidRDefault="0066238C">
      <w:pPr>
        <w:spacing w:line="138" w:lineRule="exact"/>
        <w:rPr>
          <w:sz w:val="13"/>
        </w:rPr>
        <w:sectPr w:rsidR="0066238C">
          <w:type w:val="continuous"/>
          <w:pgSz w:w="11910" w:h="16840"/>
          <w:pgMar w:top="1080" w:right="860" w:bottom="440" w:left="920" w:header="720" w:footer="720" w:gutter="0"/>
          <w:cols w:num="3" w:space="720" w:equalWidth="0">
            <w:col w:w="3455" w:space="40"/>
            <w:col w:w="1220" w:space="39"/>
            <w:col w:w="5376"/>
          </w:cols>
        </w:sectPr>
      </w:pPr>
    </w:p>
    <w:p w:rsidR="0066238C" w:rsidRDefault="003A6AEB">
      <w:pPr>
        <w:spacing w:line="302" w:lineRule="exact"/>
        <w:ind w:left="1766"/>
        <w:rPr>
          <w:i/>
          <w:sz w:val="23"/>
        </w:rPr>
      </w:pPr>
      <w:r>
        <w:lastRenderedPageBreak/>
        <w:pict>
          <v:shape id="_x0000_s1515" type="#_x0000_t202" style="position:absolute;left:0;text-align:left;margin-left:163.45pt;margin-top:11.85pt;width:3.45pt;height:7.6pt;z-index:-251482624;mso-position-horizontal-relative:page" filled="f" stroked="f">
            <v:textbox inset="0,0,0,0">
              <w:txbxContent>
                <w:p w:rsidR="0066238C" w:rsidRDefault="003A6AEB">
                  <w:pPr>
                    <w:spacing w:before="1"/>
                    <w:rPr>
                      <w:i/>
                      <w:sz w:val="13"/>
                    </w:rPr>
                  </w:pPr>
                  <w:r>
                    <w:rPr>
                      <w:i/>
                      <w:w w:val="105"/>
                      <w:sz w:val="13"/>
                    </w:rPr>
                    <w:t>n</w:t>
                  </w:r>
                </w:p>
              </w:txbxContent>
            </v:textbox>
            <w10:wrap anchorx="page"/>
          </v:shape>
        </w:pict>
      </w:r>
      <w:r>
        <w:rPr>
          <w:rFonts w:ascii="Symbol" w:hAnsi="Symbol"/>
          <w:sz w:val="23"/>
        </w:rPr>
        <w:t></w:t>
      </w:r>
      <w:r>
        <w:rPr>
          <w:spacing w:val="3"/>
          <w:sz w:val="23"/>
        </w:rPr>
        <w:t xml:space="preserve"> </w:t>
      </w:r>
      <w:r>
        <w:rPr>
          <w:rFonts w:ascii="Symbol" w:hAnsi="Symbol"/>
          <w:position w:val="-4"/>
          <w:sz w:val="35"/>
        </w:rPr>
        <w:t></w:t>
      </w:r>
      <w:r>
        <w:rPr>
          <w:spacing w:val="-50"/>
          <w:position w:val="-4"/>
          <w:sz w:val="35"/>
        </w:rPr>
        <w:t xml:space="preserve"> </w:t>
      </w:r>
      <w:r>
        <w:rPr>
          <w:i/>
          <w:sz w:val="23"/>
        </w:rPr>
        <w:t>s</w:t>
      </w:r>
      <w:r>
        <w:rPr>
          <w:i/>
          <w:spacing w:val="-34"/>
          <w:sz w:val="23"/>
        </w:rPr>
        <w:t xml:space="preserve"> </w:t>
      </w:r>
      <w:r>
        <w:rPr>
          <w:sz w:val="23"/>
          <w:vertAlign w:val="superscript"/>
        </w:rPr>
        <w:t>2</w:t>
      </w:r>
      <w:r>
        <w:rPr>
          <w:spacing w:val="-23"/>
          <w:sz w:val="23"/>
        </w:rPr>
        <w:t xml:space="preserve"> </w:t>
      </w:r>
      <w:r>
        <w:rPr>
          <w:spacing w:val="3"/>
          <w:sz w:val="23"/>
        </w:rPr>
        <w:t>(</w:t>
      </w:r>
      <w:r>
        <w:rPr>
          <w:i/>
          <w:spacing w:val="3"/>
          <w:sz w:val="23"/>
        </w:rPr>
        <w:t>m</w:t>
      </w:r>
      <w:r>
        <w:rPr>
          <w:spacing w:val="3"/>
          <w:sz w:val="23"/>
        </w:rPr>
        <w:t>)</w:t>
      </w:r>
      <w:r>
        <w:rPr>
          <w:spacing w:val="4"/>
          <w:sz w:val="23"/>
        </w:rPr>
        <w:t xml:space="preserve"> </w:t>
      </w:r>
      <w:r>
        <w:rPr>
          <w:rFonts w:ascii="Symbol" w:hAnsi="Symbol"/>
          <w:sz w:val="23"/>
        </w:rPr>
        <w:t></w:t>
      </w:r>
      <w:r>
        <w:rPr>
          <w:spacing w:val="4"/>
          <w:sz w:val="23"/>
        </w:rPr>
        <w:t xml:space="preserve"> </w:t>
      </w:r>
      <w:r>
        <w:rPr>
          <w:rFonts w:ascii="Symbol" w:hAnsi="Symbol"/>
          <w:spacing w:val="-17"/>
          <w:position w:val="-4"/>
          <w:sz w:val="35"/>
        </w:rPr>
        <w:t></w:t>
      </w:r>
      <w:r>
        <w:rPr>
          <w:rFonts w:ascii="Symbol" w:hAnsi="Symbol"/>
          <w:spacing w:val="-17"/>
          <w:position w:val="-3"/>
          <w:sz w:val="23"/>
        </w:rPr>
        <w:t>⎨</w:t>
      </w:r>
      <w:r>
        <w:rPr>
          <w:spacing w:val="-17"/>
          <w:sz w:val="23"/>
        </w:rPr>
        <w:t>2</w:t>
      </w:r>
      <w:r>
        <w:rPr>
          <w:i/>
          <w:spacing w:val="-17"/>
          <w:sz w:val="23"/>
        </w:rPr>
        <w:t>s</w:t>
      </w:r>
    </w:p>
    <w:p w:rsidR="0066238C" w:rsidRDefault="003A6AEB">
      <w:pPr>
        <w:spacing w:line="302" w:lineRule="exact"/>
        <w:ind w:left="75"/>
        <w:rPr>
          <w:i/>
          <w:sz w:val="13"/>
        </w:rPr>
      </w:pPr>
      <w:r>
        <w:br w:type="column"/>
      </w:r>
      <w:r>
        <w:rPr>
          <w:spacing w:val="5"/>
          <w:w w:val="105"/>
          <w:sz w:val="23"/>
        </w:rPr>
        <w:lastRenderedPageBreak/>
        <w:t>(</w:t>
      </w:r>
      <w:r>
        <w:rPr>
          <w:i/>
          <w:spacing w:val="5"/>
          <w:w w:val="105"/>
          <w:sz w:val="23"/>
        </w:rPr>
        <w:t>m</w:t>
      </w:r>
      <w:r>
        <w:rPr>
          <w:spacing w:val="5"/>
          <w:w w:val="105"/>
          <w:sz w:val="23"/>
        </w:rPr>
        <w:t>)</w:t>
      </w:r>
      <w:r>
        <w:rPr>
          <w:rFonts w:ascii="Symbol" w:hAnsi="Symbol"/>
          <w:spacing w:val="5"/>
          <w:w w:val="105"/>
          <w:position w:val="-4"/>
          <w:sz w:val="35"/>
        </w:rPr>
        <w:t></w:t>
      </w:r>
      <w:r>
        <w:rPr>
          <w:rFonts w:ascii="Symbol" w:hAnsi="Symbol"/>
          <w:i/>
          <w:spacing w:val="5"/>
          <w:w w:val="105"/>
          <w:sz w:val="25"/>
        </w:rPr>
        <w:t></w:t>
      </w:r>
      <w:r>
        <w:rPr>
          <w:i/>
          <w:spacing w:val="-51"/>
          <w:w w:val="105"/>
          <w:sz w:val="25"/>
        </w:rPr>
        <w:t xml:space="preserve"> </w:t>
      </w:r>
      <w:r>
        <w:rPr>
          <w:i/>
          <w:w w:val="105"/>
          <w:position w:val="-5"/>
          <w:sz w:val="13"/>
        </w:rPr>
        <w:t>k</w:t>
      </w:r>
      <w:r>
        <w:rPr>
          <w:i/>
          <w:spacing w:val="-13"/>
          <w:w w:val="105"/>
          <w:position w:val="-5"/>
          <w:sz w:val="13"/>
        </w:rPr>
        <w:t xml:space="preserve"> </w:t>
      </w:r>
      <w:r>
        <w:rPr>
          <w:i/>
          <w:spacing w:val="-3"/>
          <w:w w:val="105"/>
          <w:sz w:val="23"/>
        </w:rPr>
        <w:t>s</w:t>
      </w:r>
      <w:r>
        <w:rPr>
          <w:i/>
          <w:spacing w:val="-3"/>
          <w:w w:val="105"/>
          <w:position w:val="-5"/>
          <w:sz w:val="13"/>
        </w:rPr>
        <w:t>n</w:t>
      </w:r>
    </w:p>
    <w:p w:rsidR="0066238C" w:rsidRDefault="003A6AEB">
      <w:pPr>
        <w:spacing w:line="302" w:lineRule="exact"/>
        <w:ind w:left="-4"/>
        <w:rPr>
          <w:rFonts w:ascii="Symbol" w:hAnsi="Symbol"/>
          <w:sz w:val="23"/>
        </w:rPr>
      </w:pPr>
      <w:r>
        <w:br w:type="column"/>
      </w:r>
      <w:r>
        <w:rPr>
          <w:sz w:val="23"/>
        </w:rPr>
        <w:lastRenderedPageBreak/>
        <w:t>(</w:t>
      </w:r>
      <w:r>
        <w:rPr>
          <w:i/>
          <w:sz w:val="23"/>
        </w:rPr>
        <w:t xml:space="preserve">m </w:t>
      </w:r>
      <w:r>
        <w:rPr>
          <w:rFonts w:ascii="Symbol" w:hAnsi="Symbol"/>
          <w:sz w:val="23"/>
        </w:rPr>
        <w:t></w:t>
      </w:r>
      <w:r>
        <w:rPr>
          <w:sz w:val="23"/>
        </w:rPr>
        <w:t xml:space="preserve"> </w:t>
      </w:r>
      <w:r>
        <w:rPr>
          <w:i/>
          <w:sz w:val="23"/>
        </w:rPr>
        <w:t xml:space="preserve">k </w:t>
      </w:r>
      <w:r>
        <w:rPr>
          <w:sz w:val="23"/>
        </w:rPr>
        <w:t>)</w:t>
      </w:r>
      <w:r>
        <w:rPr>
          <w:rFonts w:ascii="Symbol" w:hAnsi="Symbol"/>
          <w:position w:val="-3"/>
          <w:sz w:val="23"/>
        </w:rPr>
        <w:t>⎬</w:t>
      </w:r>
      <w:r>
        <w:rPr>
          <w:position w:val="-3"/>
          <w:sz w:val="23"/>
        </w:rPr>
        <w:t xml:space="preserve"> </w:t>
      </w:r>
      <w:r>
        <w:rPr>
          <w:rFonts w:ascii="Symbol" w:hAnsi="Symbol"/>
          <w:sz w:val="23"/>
        </w:rPr>
        <w:t></w:t>
      </w:r>
      <w:r>
        <w:rPr>
          <w:sz w:val="23"/>
        </w:rPr>
        <w:t xml:space="preserve"> </w:t>
      </w:r>
      <w:r>
        <w:rPr>
          <w:rFonts w:ascii="Symbol" w:hAnsi="Symbol"/>
          <w:position w:val="-4"/>
          <w:sz w:val="35"/>
        </w:rPr>
        <w:t></w:t>
      </w:r>
      <w:r>
        <w:rPr>
          <w:rFonts w:ascii="Symbol" w:hAnsi="Symbol"/>
          <w:position w:val="-3"/>
          <w:sz w:val="23"/>
        </w:rPr>
        <w:t>⎨</w:t>
      </w:r>
      <w:r>
        <w:rPr>
          <w:rFonts w:ascii="Symbol" w:hAnsi="Symbol"/>
          <w:position w:val="-4"/>
          <w:sz w:val="35"/>
        </w:rPr>
        <w:t></w:t>
      </w:r>
      <w:r>
        <w:rPr>
          <w:rFonts w:ascii="Symbol" w:hAnsi="Symbol"/>
          <w:i/>
          <w:sz w:val="25"/>
        </w:rPr>
        <w:t></w:t>
      </w:r>
      <w:r>
        <w:rPr>
          <w:i/>
          <w:sz w:val="25"/>
        </w:rPr>
        <w:t xml:space="preserve"> </w:t>
      </w:r>
      <w:r>
        <w:rPr>
          <w:i/>
          <w:position w:val="-5"/>
          <w:sz w:val="13"/>
        </w:rPr>
        <w:t xml:space="preserve">k </w:t>
      </w:r>
      <w:r>
        <w:rPr>
          <w:i/>
          <w:sz w:val="23"/>
        </w:rPr>
        <w:t>s</w:t>
      </w:r>
      <w:r>
        <w:rPr>
          <w:i/>
          <w:position w:val="-5"/>
          <w:sz w:val="13"/>
        </w:rPr>
        <w:t xml:space="preserve">n </w:t>
      </w:r>
      <w:r>
        <w:rPr>
          <w:sz w:val="23"/>
        </w:rPr>
        <w:t>(</w:t>
      </w:r>
      <w:r>
        <w:rPr>
          <w:i/>
          <w:sz w:val="23"/>
        </w:rPr>
        <w:t xml:space="preserve">m </w:t>
      </w:r>
      <w:r>
        <w:rPr>
          <w:rFonts w:ascii="Symbol" w:hAnsi="Symbol"/>
          <w:sz w:val="23"/>
        </w:rPr>
        <w:t></w:t>
      </w:r>
      <w:r>
        <w:rPr>
          <w:sz w:val="23"/>
        </w:rPr>
        <w:t xml:space="preserve"> </w:t>
      </w:r>
      <w:r>
        <w:rPr>
          <w:i/>
          <w:sz w:val="23"/>
        </w:rPr>
        <w:t xml:space="preserve">k </w:t>
      </w:r>
      <w:r>
        <w:rPr>
          <w:sz w:val="23"/>
        </w:rPr>
        <w:t>)</w:t>
      </w:r>
      <w:r>
        <w:rPr>
          <w:rFonts w:ascii="Symbol" w:hAnsi="Symbol"/>
          <w:position w:val="-3"/>
          <w:sz w:val="23"/>
        </w:rPr>
        <w:t>⎬</w:t>
      </w:r>
    </w:p>
    <w:p w:rsidR="0066238C" w:rsidRDefault="0066238C">
      <w:pPr>
        <w:spacing w:line="302" w:lineRule="exact"/>
        <w:rPr>
          <w:rFonts w:ascii="Symbol" w:hAnsi="Symbol"/>
          <w:sz w:val="23"/>
        </w:rPr>
        <w:sectPr w:rsidR="0066238C">
          <w:type w:val="continuous"/>
          <w:pgSz w:w="11910" w:h="16840"/>
          <w:pgMar w:top="1080" w:right="860" w:bottom="440" w:left="920" w:header="720" w:footer="720" w:gutter="0"/>
          <w:cols w:num="3" w:space="720" w:equalWidth="0">
            <w:col w:w="3676" w:space="40"/>
            <w:col w:w="1128" w:space="39"/>
            <w:col w:w="5247"/>
          </w:cols>
        </w:sectPr>
      </w:pPr>
    </w:p>
    <w:p w:rsidR="0066238C" w:rsidRDefault="003A6AEB">
      <w:pPr>
        <w:tabs>
          <w:tab w:val="left" w:pos="3131"/>
        </w:tabs>
        <w:spacing w:before="5"/>
        <w:ind w:left="2033"/>
        <w:rPr>
          <w:rFonts w:ascii="Symbol" w:hAnsi="Symbol"/>
          <w:sz w:val="23"/>
        </w:rPr>
      </w:pPr>
      <w:r>
        <w:rPr>
          <w:i/>
          <w:position w:val="1"/>
          <w:sz w:val="13"/>
        </w:rPr>
        <w:lastRenderedPageBreak/>
        <w:t>m</w:t>
      </w:r>
      <w:r>
        <w:rPr>
          <w:i/>
          <w:position w:val="1"/>
          <w:sz w:val="13"/>
        </w:rPr>
        <w:tab/>
        <w:t>m</w:t>
      </w:r>
      <w:r>
        <w:rPr>
          <w:i/>
          <w:spacing w:val="16"/>
          <w:position w:val="1"/>
          <w:sz w:val="13"/>
        </w:rPr>
        <w:t xml:space="preserve"> </w:t>
      </w:r>
      <w:r>
        <w:rPr>
          <w:rFonts w:ascii="Symbol" w:hAnsi="Symbol"/>
          <w:spacing w:val="-97"/>
          <w:sz w:val="23"/>
        </w:rPr>
        <w:t>⎩</w:t>
      </w:r>
    </w:p>
    <w:p w:rsidR="0066238C" w:rsidRDefault="0066238C">
      <w:pPr>
        <w:pStyle w:val="BodyText"/>
        <w:spacing w:before="8"/>
        <w:rPr>
          <w:rFonts w:ascii="Symbol" w:hAnsi="Symbol"/>
          <w:sz w:val="22"/>
        </w:rPr>
      </w:pPr>
    </w:p>
    <w:p w:rsidR="0066238C" w:rsidRDefault="003A6AEB">
      <w:pPr>
        <w:pStyle w:val="BodyText"/>
        <w:spacing w:line="90" w:lineRule="exact"/>
        <w:ind w:right="121"/>
        <w:jc w:val="right"/>
        <w:rPr>
          <w:rFonts w:ascii="Symbol" w:hAnsi="Symbol"/>
        </w:rPr>
      </w:pPr>
      <w:r>
        <w:rPr>
          <w:rFonts w:ascii="Symbol" w:hAnsi="Symbol"/>
          <w:w w:val="64"/>
        </w:rPr>
        <w:t>⎛</w:t>
      </w:r>
    </w:p>
    <w:p w:rsidR="0066238C" w:rsidRDefault="003A6AEB">
      <w:pPr>
        <w:spacing w:before="92"/>
        <w:ind w:left="662"/>
        <w:rPr>
          <w:sz w:val="13"/>
        </w:rPr>
      </w:pPr>
      <w:r>
        <w:br w:type="column"/>
      </w:r>
      <w:r>
        <w:rPr>
          <w:i/>
          <w:w w:val="105"/>
          <w:sz w:val="13"/>
        </w:rPr>
        <w:lastRenderedPageBreak/>
        <w:t xml:space="preserve">k </w:t>
      </w:r>
      <w:r>
        <w:rPr>
          <w:rFonts w:ascii="Symbol" w:hAnsi="Symbol"/>
          <w:spacing w:val="-14"/>
          <w:w w:val="105"/>
          <w:sz w:val="13"/>
        </w:rPr>
        <w:t></w:t>
      </w:r>
      <w:r>
        <w:rPr>
          <w:spacing w:val="-14"/>
          <w:w w:val="105"/>
          <w:sz w:val="13"/>
        </w:rPr>
        <w:t>1</w:t>
      </w:r>
    </w:p>
    <w:p w:rsidR="0066238C" w:rsidRDefault="0066238C">
      <w:pPr>
        <w:pStyle w:val="BodyText"/>
        <w:rPr>
          <w:sz w:val="16"/>
        </w:rPr>
      </w:pPr>
    </w:p>
    <w:p w:rsidR="0066238C" w:rsidRDefault="0066238C">
      <w:pPr>
        <w:pStyle w:val="BodyText"/>
        <w:spacing w:before="10"/>
        <w:rPr>
          <w:sz w:val="12"/>
        </w:rPr>
      </w:pPr>
    </w:p>
    <w:p w:rsidR="0066238C" w:rsidRDefault="003A6AEB">
      <w:pPr>
        <w:spacing w:before="1" w:line="71" w:lineRule="exact"/>
        <w:ind w:left="724"/>
        <w:rPr>
          <w:i/>
          <w:sz w:val="13"/>
        </w:rPr>
      </w:pPr>
      <w:r>
        <w:rPr>
          <w:i/>
          <w:w w:val="104"/>
          <w:sz w:val="13"/>
        </w:rPr>
        <w:t>p</w:t>
      </w:r>
    </w:p>
    <w:p w:rsidR="0066238C" w:rsidRDefault="003A6AEB">
      <w:pPr>
        <w:tabs>
          <w:tab w:val="left" w:pos="1571"/>
          <w:tab w:val="left" w:pos="3334"/>
        </w:tabs>
        <w:spacing w:before="5"/>
        <w:ind w:left="1156"/>
        <w:rPr>
          <w:rFonts w:ascii="Symbol" w:hAnsi="Symbol"/>
          <w:sz w:val="23"/>
        </w:rPr>
      </w:pPr>
      <w:r>
        <w:br w:type="column"/>
      </w:r>
      <w:r>
        <w:rPr>
          <w:rFonts w:ascii="Symbol" w:hAnsi="Symbol"/>
          <w:sz w:val="23"/>
        </w:rPr>
        <w:lastRenderedPageBreak/>
        <w:t>⎭</w:t>
      </w:r>
      <w:r>
        <w:rPr>
          <w:sz w:val="23"/>
        </w:rPr>
        <w:tab/>
      </w:r>
      <w:r>
        <w:rPr>
          <w:i/>
          <w:position w:val="1"/>
          <w:sz w:val="13"/>
        </w:rPr>
        <w:t xml:space="preserve">m   </w:t>
      </w:r>
      <w:r>
        <w:rPr>
          <w:rFonts w:ascii="Symbol" w:hAnsi="Symbol"/>
          <w:sz w:val="23"/>
        </w:rPr>
        <w:t>⎩</w:t>
      </w:r>
      <w:r>
        <w:rPr>
          <w:spacing w:val="-31"/>
          <w:sz w:val="23"/>
        </w:rPr>
        <w:t xml:space="preserve"> </w:t>
      </w:r>
      <w:r>
        <w:rPr>
          <w:i/>
          <w:position w:val="1"/>
          <w:sz w:val="13"/>
        </w:rPr>
        <w:t>k</w:t>
      </w:r>
      <w:r>
        <w:rPr>
          <w:i/>
          <w:spacing w:val="-16"/>
          <w:position w:val="1"/>
          <w:sz w:val="13"/>
        </w:rPr>
        <w:t xml:space="preserve"> </w:t>
      </w:r>
      <w:r>
        <w:rPr>
          <w:rFonts w:ascii="Symbol" w:hAnsi="Symbol"/>
          <w:spacing w:val="-4"/>
          <w:position w:val="1"/>
          <w:sz w:val="13"/>
        </w:rPr>
        <w:t></w:t>
      </w:r>
      <w:r>
        <w:rPr>
          <w:spacing w:val="-4"/>
          <w:position w:val="1"/>
          <w:sz w:val="13"/>
        </w:rPr>
        <w:t>1</w:t>
      </w:r>
      <w:r>
        <w:rPr>
          <w:spacing w:val="-4"/>
          <w:position w:val="1"/>
          <w:sz w:val="13"/>
        </w:rPr>
        <w:tab/>
      </w:r>
      <w:r>
        <w:rPr>
          <w:rFonts w:ascii="Symbol" w:hAnsi="Symbol"/>
          <w:sz w:val="23"/>
        </w:rPr>
        <w:t>⎭</w:t>
      </w:r>
    </w:p>
    <w:p w:rsidR="0066238C" w:rsidRDefault="003A6AEB">
      <w:pPr>
        <w:spacing w:before="231" w:line="137" w:lineRule="exact"/>
        <w:ind w:left="1140"/>
        <w:rPr>
          <w:sz w:val="13"/>
        </w:rPr>
      </w:pPr>
      <w:r>
        <w:rPr>
          <w:rFonts w:ascii="Symbol" w:hAnsi="Symbol"/>
          <w:w w:val="95"/>
          <w:position w:val="-15"/>
          <w:sz w:val="23"/>
        </w:rPr>
        <w:t>⎞</w:t>
      </w:r>
      <w:r>
        <w:rPr>
          <w:w w:val="95"/>
          <w:sz w:val="13"/>
        </w:rPr>
        <w:t>2</w:t>
      </w:r>
    </w:p>
    <w:p w:rsidR="0066238C" w:rsidRDefault="0066238C">
      <w:pPr>
        <w:spacing w:line="137" w:lineRule="exact"/>
        <w:rPr>
          <w:sz w:val="13"/>
        </w:rPr>
        <w:sectPr w:rsidR="0066238C">
          <w:type w:val="continuous"/>
          <w:pgSz w:w="11910" w:h="16840"/>
          <w:pgMar w:top="1080" w:right="860" w:bottom="440" w:left="920" w:header="720" w:footer="720" w:gutter="0"/>
          <w:cols w:num="3" w:space="720" w:equalWidth="0">
            <w:col w:w="3455" w:space="40"/>
            <w:col w:w="880" w:space="39"/>
            <w:col w:w="5716"/>
          </w:cols>
        </w:sectPr>
      </w:pPr>
    </w:p>
    <w:p w:rsidR="0066238C" w:rsidRDefault="003A6AEB">
      <w:pPr>
        <w:spacing w:before="3" w:line="145" w:lineRule="exact"/>
        <w:ind w:left="1748"/>
        <w:rPr>
          <w:i/>
          <w:sz w:val="23"/>
        </w:rPr>
      </w:pPr>
      <w:r>
        <w:rPr>
          <w:rFonts w:ascii="Symbol" w:hAnsi="Symbol"/>
          <w:sz w:val="23"/>
        </w:rPr>
        <w:lastRenderedPageBreak/>
        <w:t></w:t>
      </w:r>
      <w:r>
        <w:rPr>
          <w:spacing w:val="-8"/>
          <w:sz w:val="23"/>
        </w:rPr>
        <w:t xml:space="preserve"> </w:t>
      </w:r>
      <w:r>
        <w:rPr>
          <w:rFonts w:ascii="Symbol" w:hAnsi="Symbol"/>
          <w:position w:val="-4"/>
          <w:sz w:val="34"/>
        </w:rPr>
        <w:t></w:t>
      </w:r>
      <w:r>
        <w:rPr>
          <w:spacing w:val="-61"/>
          <w:position w:val="-4"/>
          <w:sz w:val="34"/>
        </w:rPr>
        <w:t xml:space="preserve"> </w:t>
      </w:r>
      <w:r>
        <w:rPr>
          <w:i/>
          <w:spacing w:val="9"/>
          <w:sz w:val="23"/>
        </w:rPr>
        <w:t>e</w:t>
      </w:r>
      <w:r>
        <w:rPr>
          <w:spacing w:val="9"/>
          <w:sz w:val="23"/>
          <w:vertAlign w:val="superscript"/>
        </w:rPr>
        <w:t>2</w:t>
      </w:r>
      <w:r>
        <w:rPr>
          <w:spacing w:val="-29"/>
          <w:sz w:val="23"/>
        </w:rPr>
        <w:t xml:space="preserve"> </w:t>
      </w:r>
      <w:r>
        <w:rPr>
          <w:spacing w:val="3"/>
          <w:sz w:val="23"/>
        </w:rPr>
        <w:t>(</w:t>
      </w:r>
      <w:r>
        <w:rPr>
          <w:i/>
          <w:spacing w:val="3"/>
          <w:sz w:val="23"/>
        </w:rPr>
        <w:t>n</w:t>
      </w:r>
      <w:r>
        <w:rPr>
          <w:spacing w:val="3"/>
          <w:sz w:val="23"/>
        </w:rPr>
        <w:t>)</w:t>
      </w:r>
      <w:r>
        <w:rPr>
          <w:spacing w:val="-7"/>
          <w:sz w:val="23"/>
        </w:rPr>
        <w:t xml:space="preserve"> </w:t>
      </w:r>
      <w:r>
        <w:rPr>
          <w:rFonts w:ascii="Symbol" w:hAnsi="Symbol"/>
          <w:sz w:val="23"/>
        </w:rPr>
        <w:t></w:t>
      </w:r>
      <w:r>
        <w:rPr>
          <w:spacing w:val="-8"/>
          <w:sz w:val="23"/>
        </w:rPr>
        <w:t xml:space="preserve"> </w:t>
      </w:r>
      <w:r>
        <w:rPr>
          <w:rFonts w:ascii="Symbol" w:hAnsi="Symbol"/>
          <w:spacing w:val="12"/>
          <w:position w:val="-4"/>
          <w:sz w:val="34"/>
        </w:rPr>
        <w:t></w:t>
      </w:r>
      <w:r>
        <w:rPr>
          <w:rFonts w:ascii="Symbol" w:hAnsi="Symbol"/>
          <w:spacing w:val="12"/>
          <w:position w:val="1"/>
          <w:sz w:val="23"/>
        </w:rPr>
        <w:t>⎜</w:t>
      </w:r>
      <w:r>
        <w:rPr>
          <w:spacing w:val="-31"/>
          <w:position w:val="1"/>
          <w:sz w:val="23"/>
        </w:rPr>
        <w:t xml:space="preserve"> </w:t>
      </w:r>
      <w:r>
        <w:rPr>
          <w:i/>
          <w:spacing w:val="-91"/>
          <w:sz w:val="23"/>
        </w:rPr>
        <w:t>s</w:t>
      </w:r>
    </w:p>
    <w:p w:rsidR="0066238C" w:rsidRDefault="003A6AEB">
      <w:pPr>
        <w:spacing w:before="3" w:line="145" w:lineRule="exact"/>
        <w:ind w:left="74"/>
        <w:rPr>
          <w:rFonts w:ascii="Symbol" w:hAnsi="Symbol"/>
          <w:sz w:val="23"/>
        </w:rPr>
      </w:pPr>
      <w:r>
        <w:br w:type="column"/>
      </w:r>
      <w:r>
        <w:rPr>
          <w:sz w:val="23"/>
        </w:rPr>
        <w:lastRenderedPageBreak/>
        <w:t>(</w:t>
      </w:r>
      <w:r>
        <w:rPr>
          <w:i/>
          <w:sz w:val="23"/>
        </w:rPr>
        <w:t>m</w:t>
      </w:r>
      <w:r>
        <w:rPr>
          <w:sz w:val="23"/>
        </w:rPr>
        <w:t xml:space="preserve">) </w:t>
      </w:r>
      <w:r>
        <w:rPr>
          <w:rFonts w:ascii="Symbol" w:hAnsi="Symbol"/>
          <w:sz w:val="23"/>
        </w:rPr>
        <w:t></w:t>
      </w:r>
      <w:r>
        <w:rPr>
          <w:sz w:val="23"/>
        </w:rPr>
        <w:t xml:space="preserve"> </w:t>
      </w:r>
      <w:r>
        <w:rPr>
          <w:rFonts w:ascii="Symbol" w:hAnsi="Symbol"/>
          <w:position w:val="-4"/>
          <w:sz w:val="34"/>
        </w:rPr>
        <w:t></w:t>
      </w:r>
      <w:r>
        <w:rPr>
          <w:rFonts w:ascii="Symbol" w:hAnsi="Symbol"/>
          <w:i/>
          <w:sz w:val="24"/>
        </w:rPr>
        <w:t></w:t>
      </w:r>
      <w:r>
        <w:rPr>
          <w:i/>
          <w:sz w:val="24"/>
        </w:rPr>
        <w:t xml:space="preserve"> </w:t>
      </w:r>
      <w:r>
        <w:rPr>
          <w:i/>
          <w:sz w:val="23"/>
        </w:rPr>
        <w:t xml:space="preserve">s </w:t>
      </w:r>
      <w:r>
        <w:rPr>
          <w:sz w:val="23"/>
        </w:rPr>
        <w:t>(</w:t>
      </w:r>
      <w:r>
        <w:rPr>
          <w:i/>
          <w:sz w:val="23"/>
        </w:rPr>
        <w:t xml:space="preserve">m </w:t>
      </w:r>
      <w:r>
        <w:rPr>
          <w:rFonts w:ascii="Symbol" w:hAnsi="Symbol"/>
          <w:sz w:val="23"/>
        </w:rPr>
        <w:t></w:t>
      </w:r>
      <w:r>
        <w:rPr>
          <w:sz w:val="23"/>
        </w:rPr>
        <w:t xml:space="preserve"> </w:t>
      </w:r>
      <w:r>
        <w:rPr>
          <w:i/>
          <w:sz w:val="23"/>
        </w:rPr>
        <w:t xml:space="preserve">k </w:t>
      </w:r>
      <w:r>
        <w:rPr>
          <w:sz w:val="23"/>
        </w:rPr>
        <w:t xml:space="preserve">) </w:t>
      </w:r>
      <w:r>
        <w:rPr>
          <w:rFonts w:ascii="Symbol" w:hAnsi="Symbol"/>
          <w:position w:val="1"/>
          <w:sz w:val="23"/>
        </w:rPr>
        <w:t>⎟</w:t>
      </w:r>
    </w:p>
    <w:p w:rsidR="0066238C" w:rsidRDefault="0066238C">
      <w:pPr>
        <w:spacing w:line="145" w:lineRule="exact"/>
        <w:rPr>
          <w:rFonts w:ascii="Symbol" w:hAnsi="Symbol"/>
          <w:sz w:val="23"/>
        </w:rPr>
        <w:sectPr w:rsidR="0066238C">
          <w:type w:val="continuous"/>
          <w:pgSz w:w="11910" w:h="16840"/>
          <w:pgMar w:top="1080" w:right="860" w:bottom="440" w:left="920" w:header="720" w:footer="720" w:gutter="0"/>
          <w:cols w:num="2" w:space="720" w:equalWidth="0">
            <w:col w:w="3455" w:space="40"/>
            <w:col w:w="6635"/>
          </w:cols>
        </w:sectPr>
      </w:pPr>
    </w:p>
    <w:p w:rsidR="0066238C" w:rsidRDefault="003A6AEB">
      <w:pPr>
        <w:tabs>
          <w:tab w:val="left" w:pos="3242"/>
        </w:tabs>
        <w:spacing w:before="5" w:line="214" w:lineRule="exact"/>
        <w:ind w:left="2323"/>
        <w:rPr>
          <w:i/>
          <w:sz w:val="13"/>
        </w:rPr>
      </w:pPr>
      <w:r>
        <w:rPr>
          <w:i/>
          <w:sz w:val="13"/>
        </w:rPr>
        <w:lastRenderedPageBreak/>
        <w:t>n</w:t>
      </w:r>
      <w:r>
        <w:rPr>
          <w:i/>
          <w:sz w:val="13"/>
        </w:rPr>
        <w:tab/>
      </w:r>
      <w:r>
        <w:rPr>
          <w:rFonts w:ascii="Symbol" w:hAnsi="Symbol"/>
          <w:w w:val="95"/>
          <w:position w:val="-2"/>
          <w:sz w:val="23"/>
        </w:rPr>
        <w:t>⎜</w:t>
      </w:r>
      <w:r>
        <w:rPr>
          <w:spacing w:val="-28"/>
          <w:w w:val="95"/>
          <w:position w:val="-2"/>
          <w:sz w:val="23"/>
        </w:rPr>
        <w:t xml:space="preserve"> </w:t>
      </w:r>
      <w:r>
        <w:rPr>
          <w:i/>
          <w:spacing w:val="-27"/>
          <w:sz w:val="13"/>
        </w:rPr>
        <w:t>n</w:t>
      </w:r>
    </w:p>
    <w:p w:rsidR="0066238C" w:rsidRDefault="003A6AEB">
      <w:pPr>
        <w:tabs>
          <w:tab w:val="left" w:pos="3044"/>
        </w:tabs>
        <w:spacing w:line="214" w:lineRule="exact"/>
        <w:ind w:left="2012"/>
        <w:rPr>
          <w:rFonts w:ascii="Symbol" w:hAnsi="Symbol"/>
          <w:sz w:val="23"/>
        </w:rPr>
      </w:pPr>
      <w:r>
        <w:rPr>
          <w:i/>
          <w:position w:val="1"/>
          <w:sz w:val="13"/>
        </w:rPr>
        <w:t>m</w:t>
      </w:r>
      <w:r>
        <w:rPr>
          <w:i/>
          <w:position w:val="1"/>
          <w:sz w:val="13"/>
        </w:rPr>
        <w:tab/>
        <w:t>m</w:t>
      </w:r>
      <w:r>
        <w:rPr>
          <w:i/>
          <w:spacing w:val="7"/>
          <w:position w:val="1"/>
          <w:sz w:val="13"/>
        </w:rPr>
        <w:t xml:space="preserve"> </w:t>
      </w:r>
      <w:r>
        <w:rPr>
          <w:rFonts w:ascii="Symbol" w:hAnsi="Symbol"/>
          <w:w w:val="95"/>
          <w:sz w:val="23"/>
        </w:rPr>
        <w:t>⎝</w:t>
      </w:r>
    </w:p>
    <w:p w:rsidR="0066238C" w:rsidRDefault="003A6AEB">
      <w:pPr>
        <w:tabs>
          <w:tab w:val="left" w:pos="1982"/>
        </w:tabs>
        <w:spacing w:before="5" w:line="214" w:lineRule="exact"/>
        <w:ind w:left="985"/>
        <w:rPr>
          <w:rFonts w:ascii="Symbol" w:hAnsi="Symbol"/>
          <w:sz w:val="23"/>
        </w:rPr>
      </w:pPr>
      <w:r>
        <w:br w:type="column"/>
      </w:r>
      <w:r>
        <w:rPr>
          <w:i/>
          <w:sz w:val="13"/>
        </w:rPr>
        <w:lastRenderedPageBreak/>
        <w:t xml:space="preserve">k   </w:t>
      </w:r>
      <w:r>
        <w:rPr>
          <w:i/>
          <w:spacing w:val="8"/>
          <w:sz w:val="13"/>
        </w:rPr>
        <w:t xml:space="preserve"> </w:t>
      </w:r>
      <w:r>
        <w:rPr>
          <w:i/>
          <w:sz w:val="13"/>
        </w:rPr>
        <w:t>n</w:t>
      </w:r>
      <w:r>
        <w:rPr>
          <w:i/>
          <w:sz w:val="13"/>
        </w:rPr>
        <w:tab/>
      </w:r>
      <w:r>
        <w:rPr>
          <w:rFonts w:ascii="Symbol" w:hAnsi="Symbol"/>
          <w:w w:val="95"/>
          <w:position w:val="-2"/>
          <w:sz w:val="23"/>
        </w:rPr>
        <w:t>⎟</w:t>
      </w:r>
    </w:p>
    <w:p w:rsidR="0066238C" w:rsidRDefault="003A6AEB">
      <w:pPr>
        <w:tabs>
          <w:tab w:val="left" w:pos="1982"/>
        </w:tabs>
        <w:spacing w:line="214" w:lineRule="exact"/>
        <w:ind w:left="572"/>
        <w:rPr>
          <w:rFonts w:ascii="Symbol" w:hAnsi="Symbol"/>
          <w:sz w:val="23"/>
        </w:rPr>
      </w:pPr>
      <w:r>
        <w:rPr>
          <w:i/>
          <w:position w:val="1"/>
          <w:sz w:val="13"/>
        </w:rPr>
        <w:t>k</w:t>
      </w:r>
      <w:r>
        <w:rPr>
          <w:i/>
          <w:spacing w:val="-13"/>
          <w:position w:val="1"/>
          <w:sz w:val="13"/>
        </w:rPr>
        <w:t xml:space="preserve"> </w:t>
      </w:r>
      <w:r>
        <w:rPr>
          <w:rFonts w:ascii="Symbol" w:hAnsi="Symbol"/>
          <w:spacing w:val="-4"/>
          <w:position w:val="1"/>
          <w:sz w:val="13"/>
        </w:rPr>
        <w:t></w:t>
      </w:r>
      <w:r>
        <w:rPr>
          <w:spacing w:val="-4"/>
          <w:position w:val="1"/>
          <w:sz w:val="13"/>
        </w:rPr>
        <w:t>1</w:t>
      </w:r>
      <w:r>
        <w:rPr>
          <w:spacing w:val="-4"/>
          <w:position w:val="1"/>
          <w:sz w:val="13"/>
        </w:rPr>
        <w:tab/>
      </w:r>
      <w:r>
        <w:rPr>
          <w:rFonts w:ascii="Symbol" w:hAnsi="Symbol"/>
          <w:w w:val="95"/>
          <w:sz w:val="23"/>
        </w:rPr>
        <w:t>⎠</w:t>
      </w:r>
    </w:p>
    <w:p w:rsidR="0066238C" w:rsidRDefault="0066238C">
      <w:pPr>
        <w:spacing w:line="214" w:lineRule="exact"/>
        <w:rPr>
          <w:rFonts w:ascii="Symbol" w:hAnsi="Symbol"/>
          <w:sz w:val="23"/>
        </w:rPr>
        <w:sectPr w:rsidR="0066238C">
          <w:type w:val="continuous"/>
          <w:pgSz w:w="11910" w:h="16840"/>
          <w:pgMar w:top="1080" w:right="860" w:bottom="440" w:left="920" w:header="720" w:footer="720" w:gutter="0"/>
          <w:cols w:num="2" w:space="720" w:equalWidth="0">
            <w:col w:w="3533" w:space="40"/>
            <w:col w:w="6557"/>
          </w:cols>
        </w:sectPr>
      </w:pPr>
    </w:p>
    <w:p w:rsidR="0066238C" w:rsidRDefault="003A6AEB">
      <w:pPr>
        <w:spacing w:before="159"/>
        <w:ind w:left="213"/>
        <w:rPr>
          <w:sz w:val="24"/>
        </w:rPr>
      </w:pPr>
      <w:r>
        <w:rPr>
          <w:sz w:val="24"/>
        </w:rPr>
        <w:lastRenderedPageBreak/>
        <w:t xml:space="preserve">trong đó; </w:t>
      </w:r>
      <w:r>
        <w:rPr>
          <w:i/>
          <w:sz w:val="24"/>
        </w:rPr>
        <w:t>s</w:t>
      </w:r>
      <w:r>
        <w:rPr>
          <w:i/>
          <w:position w:val="-5"/>
          <w:sz w:val="14"/>
        </w:rPr>
        <w:t xml:space="preserve">n </w:t>
      </w:r>
      <w:r>
        <w:rPr>
          <w:sz w:val="24"/>
        </w:rPr>
        <w:t>(</w:t>
      </w:r>
      <w:r>
        <w:rPr>
          <w:i/>
          <w:sz w:val="24"/>
        </w:rPr>
        <w:t>m</w:t>
      </w:r>
      <w:r>
        <w:rPr>
          <w:sz w:val="24"/>
        </w:rPr>
        <w:t xml:space="preserve">) : là một đoạn tín hiệu tiếng nói lân cận mẫu thứ </w:t>
      </w:r>
      <w:r>
        <w:rPr>
          <w:i/>
          <w:sz w:val="24"/>
        </w:rPr>
        <w:t>n</w:t>
      </w:r>
      <w:r>
        <w:rPr>
          <w:sz w:val="24"/>
        </w:rPr>
        <w:t>;</w:t>
      </w:r>
    </w:p>
    <w:p w:rsidR="0066238C" w:rsidRDefault="0066238C">
      <w:pPr>
        <w:rPr>
          <w:sz w:val="24"/>
        </w:rPr>
        <w:sectPr w:rsidR="0066238C">
          <w:type w:val="continuous"/>
          <w:pgSz w:w="11910" w:h="16840"/>
          <w:pgMar w:top="1080" w:right="860" w:bottom="440" w:left="920" w:header="720" w:footer="720" w:gutter="0"/>
          <w:cols w:space="720"/>
        </w:sectPr>
      </w:pPr>
    </w:p>
    <w:p w:rsidR="0066238C" w:rsidRDefault="003A6AEB">
      <w:pPr>
        <w:spacing w:before="193"/>
        <w:ind w:left="934"/>
        <w:rPr>
          <w:i/>
          <w:sz w:val="25"/>
        </w:rPr>
      </w:pPr>
      <w:r>
        <w:rPr>
          <w:noProof/>
          <w:lang w:val="en-US"/>
        </w:rPr>
        <w:lastRenderedPageBreak/>
        <w:drawing>
          <wp:anchor distT="0" distB="0" distL="0" distR="0" simplePos="0" relativeHeight="251813888" behindDoc="1" locked="0" layoutInCell="1" allowOverlap="1" wp14:anchorId="2138AF60" wp14:editId="16ACCCDF">
            <wp:simplePos x="0" y="0"/>
            <wp:positionH relativeFrom="page">
              <wp:posOffset>1855597</wp:posOffset>
            </wp:positionH>
            <wp:positionV relativeFrom="paragraph">
              <wp:posOffset>85281</wp:posOffset>
            </wp:positionV>
            <wp:extent cx="3848100" cy="330200"/>
            <wp:effectExtent l="0" t="0" r="0" b="0"/>
            <wp:wrapNone/>
            <wp:docPr id="5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 xml:space="preserve">Tìm tập giá trị </w:t>
      </w:r>
      <w:r>
        <w:rPr>
          <w:rFonts w:ascii="Symbol" w:hAnsi="Symbol"/>
          <w:i/>
          <w:sz w:val="25"/>
        </w:rPr>
        <w:t></w:t>
      </w:r>
      <w:r>
        <w:rPr>
          <w:i/>
          <w:sz w:val="25"/>
        </w:rPr>
        <w:t xml:space="preserve"> </w:t>
      </w:r>
      <w:r>
        <w:rPr>
          <w:i/>
          <w:spacing w:val="-43"/>
          <w:sz w:val="25"/>
          <w:vertAlign w:val="subscript"/>
        </w:rPr>
        <w:t>k</w:t>
      </w:r>
    </w:p>
    <w:p w:rsidR="0066238C" w:rsidRDefault="003A6AEB">
      <w:pPr>
        <w:spacing w:before="220"/>
        <w:ind w:left="82"/>
        <w:rPr>
          <w:sz w:val="24"/>
        </w:rPr>
      </w:pPr>
      <w:r>
        <w:br w:type="column"/>
      </w:r>
      <w:r>
        <w:rPr>
          <w:sz w:val="24"/>
        </w:rPr>
        <w:lastRenderedPageBreak/>
        <w:t>để tối thiểu hóa</w:t>
      </w:r>
    </w:p>
    <w:p w:rsidR="0066238C" w:rsidRDefault="003A6AEB">
      <w:pPr>
        <w:spacing w:before="193"/>
        <w:ind w:left="64"/>
        <w:rPr>
          <w:sz w:val="24"/>
        </w:rPr>
      </w:pPr>
      <w:r>
        <w:br w:type="column"/>
      </w:r>
      <w:r>
        <w:rPr>
          <w:i/>
          <w:sz w:val="24"/>
        </w:rPr>
        <w:lastRenderedPageBreak/>
        <w:t>E</w:t>
      </w:r>
      <w:r>
        <w:rPr>
          <w:i/>
          <w:position w:val="-5"/>
          <w:sz w:val="14"/>
        </w:rPr>
        <w:t xml:space="preserve">n </w:t>
      </w:r>
      <w:r>
        <w:rPr>
          <w:sz w:val="24"/>
        </w:rPr>
        <w:t xml:space="preserve">bằng cách đặt </w:t>
      </w:r>
      <w:r>
        <w:rPr>
          <w:rFonts w:ascii="Symbol" w:hAnsi="Symbol"/>
          <w:sz w:val="24"/>
        </w:rPr>
        <w:t></w:t>
      </w:r>
      <w:r>
        <w:rPr>
          <w:i/>
          <w:sz w:val="24"/>
        </w:rPr>
        <w:t>E</w:t>
      </w:r>
      <w:r>
        <w:rPr>
          <w:i/>
          <w:position w:val="-5"/>
          <w:sz w:val="14"/>
        </w:rPr>
        <w:t xml:space="preserve">n </w:t>
      </w:r>
      <w:r>
        <w:rPr>
          <w:sz w:val="24"/>
        </w:rPr>
        <w:t xml:space="preserve">/ </w:t>
      </w:r>
      <w:r>
        <w:rPr>
          <w:rFonts w:ascii="Symbol" w:hAnsi="Symbol"/>
          <w:sz w:val="24"/>
        </w:rPr>
        <w:t></w:t>
      </w:r>
      <w:r>
        <w:rPr>
          <w:rFonts w:ascii="Symbol" w:hAnsi="Symbol"/>
          <w:i/>
          <w:sz w:val="25"/>
        </w:rPr>
        <w:t></w:t>
      </w:r>
      <w:r>
        <w:rPr>
          <w:i/>
          <w:sz w:val="25"/>
        </w:rPr>
        <w:t xml:space="preserve"> </w:t>
      </w:r>
      <w:r>
        <w:rPr>
          <w:i/>
          <w:sz w:val="25"/>
          <w:vertAlign w:val="subscript"/>
        </w:rPr>
        <w:t>i</w:t>
      </w:r>
      <w:r>
        <w:rPr>
          <w:i/>
          <w:sz w:val="25"/>
        </w:rPr>
        <w:t xml:space="preserve"> </w:t>
      </w:r>
      <w:r>
        <w:rPr>
          <w:rFonts w:ascii="Symbol" w:hAnsi="Symbol"/>
          <w:sz w:val="24"/>
        </w:rPr>
        <w:t></w:t>
      </w:r>
      <w:r>
        <w:rPr>
          <w:sz w:val="24"/>
        </w:rPr>
        <w:t xml:space="preserve"> 0 với: </w:t>
      </w:r>
      <w:r>
        <w:rPr>
          <w:i/>
          <w:sz w:val="24"/>
        </w:rPr>
        <w:t xml:space="preserve">i </w:t>
      </w:r>
      <w:r>
        <w:rPr>
          <w:rFonts w:ascii="Symbol" w:hAnsi="Symbol"/>
          <w:sz w:val="24"/>
        </w:rPr>
        <w:t></w:t>
      </w:r>
      <w:r>
        <w:rPr>
          <w:sz w:val="24"/>
        </w:rPr>
        <w:t xml:space="preserve"> 1,2,..., </w:t>
      </w:r>
      <w:r>
        <w:rPr>
          <w:i/>
          <w:sz w:val="24"/>
        </w:rPr>
        <w:t>p</w:t>
      </w:r>
      <w:r>
        <w:rPr>
          <w:sz w:val="24"/>
        </w:rPr>
        <w:t>;</w:t>
      </w:r>
    </w:p>
    <w:p w:rsidR="0066238C" w:rsidRDefault="0066238C">
      <w:pPr>
        <w:rPr>
          <w:sz w:val="24"/>
        </w:rPr>
        <w:sectPr w:rsidR="0066238C">
          <w:type w:val="continuous"/>
          <w:pgSz w:w="11910" w:h="16840"/>
          <w:pgMar w:top="1080" w:right="860" w:bottom="440" w:left="920" w:header="720" w:footer="720" w:gutter="0"/>
          <w:cols w:num="3" w:space="720" w:equalWidth="0">
            <w:col w:w="2632" w:space="40"/>
            <w:col w:w="1570" w:space="39"/>
            <w:col w:w="5849"/>
          </w:cols>
        </w:sectPr>
      </w:pPr>
    </w:p>
    <w:p w:rsidR="0066238C" w:rsidRDefault="0066238C">
      <w:pPr>
        <w:pStyle w:val="BodyText"/>
        <w:rPr>
          <w:sz w:val="15"/>
        </w:rPr>
      </w:pPr>
    </w:p>
    <w:p w:rsidR="0066238C" w:rsidRDefault="003A6AEB">
      <w:pPr>
        <w:tabs>
          <w:tab w:val="left" w:pos="5383"/>
          <w:tab w:val="left" w:pos="6960"/>
        </w:tabs>
        <w:spacing w:before="99" w:line="96" w:lineRule="exact"/>
        <w:ind w:left="1811"/>
        <w:rPr>
          <w:rFonts w:ascii="Symbol" w:hAnsi="Symbol"/>
          <w:sz w:val="24"/>
        </w:rPr>
      </w:pPr>
      <w:r>
        <w:rPr>
          <w:rFonts w:ascii="Symbol" w:hAnsi="Symbol"/>
          <w:sz w:val="24"/>
        </w:rPr>
        <w:t></w:t>
      </w:r>
      <w:r>
        <w:rPr>
          <w:i/>
          <w:sz w:val="24"/>
        </w:rPr>
        <w:t>E</w:t>
      </w:r>
      <w:r>
        <w:rPr>
          <w:i/>
          <w:sz w:val="24"/>
        </w:rPr>
        <w:tab/>
      </w:r>
      <w:r>
        <w:rPr>
          <w:rFonts w:ascii="Symbol" w:hAnsi="Symbol"/>
          <w:position w:val="1"/>
          <w:sz w:val="24"/>
        </w:rPr>
        <w:t>⎧</w:t>
      </w:r>
      <w:r>
        <w:rPr>
          <w:spacing w:val="28"/>
          <w:position w:val="1"/>
          <w:sz w:val="24"/>
        </w:rPr>
        <w:t xml:space="preserve"> </w:t>
      </w:r>
      <w:r>
        <w:rPr>
          <w:i/>
          <w:position w:val="1"/>
          <w:sz w:val="24"/>
          <w:vertAlign w:val="superscript"/>
        </w:rPr>
        <w:t>p</w:t>
      </w:r>
      <w:r>
        <w:rPr>
          <w:i/>
          <w:position w:val="1"/>
          <w:sz w:val="24"/>
        </w:rPr>
        <w:tab/>
      </w:r>
      <w:r>
        <w:rPr>
          <w:rFonts w:ascii="Symbol" w:hAnsi="Symbol"/>
          <w:position w:val="1"/>
          <w:sz w:val="24"/>
        </w:rPr>
        <w:t>⎫</w:t>
      </w:r>
    </w:p>
    <w:p w:rsidR="0066238C" w:rsidRDefault="003A6AEB">
      <w:pPr>
        <w:spacing w:line="307" w:lineRule="exact"/>
        <w:ind w:left="196" w:right="622"/>
        <w:jc w:val="center"/>
        <w:rPr>
          <w:sz w:val="24"/>
        </w:rPr>
      </w:pPr>
      <w:r>
        <w:pict>
          <v:line id="_x0000_s1514" style="position:absolute;left:0;text-align:left;z-index:-251486720;mso-position-horizontal-relative:page" from="133.7pt,12.35pt" to="153.2pt,12.35pt" strokeweight=".17603mm">
            <w10:wrap anchorx="page"/>
          </v:line>
        </w:pict>
      </w:r>
      <w:r>
        <w:rPr>
          <w:rFonts w:ascii="Symbol" w:hAnsi="Symbol"/>
          <w:spacing w:val="-3"/>
          <w:position w:val="-18"/>
          <w:sz w:val="24"/>
        </w:rPr>
        <w:t></w:t>
      </w:r>
      <w:r>
        <w:rPr>
          <w:rFonts w:ascii="Symbol" w:hAnsi="Symbol"/>
          <w:i/>
          <w:w w:val="95"/>
          <w:position w:val="-18"/>
          <w:sz w:val="25"/>
        </w:rPr>
        <w:t></w:t>
      </w:r>
      <w:r>
        <w:rPr>
          <w:position w:val="-18"/>
          <w:sz w:val="25"/>
        </w:rPr>
        <w:t xml:space="preserve">  </w:t>
      </w:r>
      <w:r>
        <w:rPr>
          <w:spacing w:val="-8"/>
          <w:position w:val="-18"/>
          <w:sz w:val="25"/>
        </w:rPr>
        <w:t xml:space="preserve"> </w:t>
      </w:r>
      <w:r>
        <w:rPr>
          <w:rFonts w:ascii="Symbol" w:hAnsi="Symbol"/>
          <w:sz w:val="24"/>
        </w:rPr>
        <w:t></w:t>
      </w:r>
      <w:r>
        <w:rPr>
          <w:spacing w:val="-1"/>
          <w:sz w:val="24"/>
        </w:rPr>
        <w:t xml:space="preserve"> </w:t>
      </w:r>
      <w:r>
        <w:rPr>
          <w:sz w:val="24"/>
        </w:rPr>
        <w:t xml:space="preserve">0 </w:t>
      </w:r>
      <w:r>
        <w:rPr>
          <w:rFonts w:ascii="Symbol" w:hAnsi="Symbol"/>
          <w:sz w:val="24"/>
        </w:rPr>
        <w:t></w:t>
      </w:r>
      <w:r>
        <w:rPr>
          <w:spacing w:val="2"/>
          <w:sz w:val="24"/>
        </w:rPr>
        <w:t xml:space="preserve"> </w:t>
      </w:r>
      <w:r>
        <w:rPr>
          <w:rFonts w:ascii="Symbol" w:hAnsi="Symbol"/>
          <w:spacing w:val="5"/>
          <w:sz w:val="24"/>
        </w:rPr>
        <w:t></w:t>
      </w:r>
      <w:r>
        <w:rPr>
          <w:rFonts w:ascii="Symbol" w:hAnsi="Symbol"/>
          <w:spacing w:val="31"/>
          <w:position w:val="-4"/>
          <w:sz w:val="36"/>
        </w:rPr>
        <w:t></w:t>
      </w:r>
      <w:r>
        <w:rPr>
          <w:spacing w:val="7"/>
          <w:sz w:val="24"/>
        </w:rPr>
        <w:t>2</w:t>
      </w:r>
      <w:r>
        <w:rPr>
          <w:i/>
          <w:spacing w:val="11"/>
          <w:sz w:val="24"/>
        </w:rPr>
        <w:t>s</w:t>
      </w:r>
      <w:r>
        <w:rPr>
          <w:i/>
          <w:position w:val="-5"/>
          <w:sz w:val="14"/>
        </w:rPr>
        <w:t>n</w:t>
      </w:r>
      <w:r>
        <w:rPr>
          <w:i/>
          <w:spacing w:val="1"/>
          <w:position w:val="-5"/>
          <w:sz w:val="14"/>
        </w:rPr>
        <w:t xml:space="preserve"> </w:t>
      </w:r>
      <w:r>
        <w:rPr>
          <w:spacing w:val="6"/>
          <w:sz w:val="24"/>
        </w:rPr>
        <w:t>(</w:t>
      </w:r>
      <w:r>
        <w:rPr>
          <w:i/>
          <w:spacing w:val="3"/>
          <w:sz w:val="24"/>
        </w:rPr>
        <w:t>m</w:t>
      </w:r>
      <w:r>
        <w:rPr>
          <w:spacing w:val="10"/>
          <w:sz w:val="24"/>
        </w:rPr>
        <w:t>)</w:t>
      </w:r>
      <w:r>
        <w:rPr>
          <w:i/>
          <w:spacing w:val="11"/>
          <w:sz w:val="24"/>
        </w:rPr>
        <w:t>s</w:t>
      </w:r>
      <w:r>
        <w:rPr>
          <w:i/>
          <w:position w:val="-5"/>
          <w:sz w:val="14"/>
        </w:rPr>
        <w:t>n</w:t>
      </w:r>
      <w:r>
        <w:rPr>
          <w:i/>
          <w:spacing w:val="1"/>
          <w:position w:val="-5"/>
          <w:sz w:val="14"/>
        </w:rPr>
        <w:t xml:space="preserve"> </w:t>
      </w:r>
      <w:r>
        <w:rPr>
          <w:spacing w:val="5"/>
          <w:sz w:val="24"/>
        </w:rPr>
        <w:t>(</w:t>
      </w:r>
      <w:r>
        <w:rPr>
          <w:i/>
          <w:sz w:val="24"/>
        </w:rPr>
        <w:t>m</w:t>
      </w:r>
      <w:r>
        <w:rPr>
          <w:i/>
          <w:spacing w:val="-11"/>
          <w:sz w:val="24"/>
        </w:rPr>
        <w:t xml:space="preserve"> </w:t>
      </w:r>
      <w:r>
        <w:rPr>
          <w:rFonts w:ascii="Symbol" w:hAnsi="Symbol"/>
          <w:sz w:val="24"/>
        </w:rPr>
        <w:t></w:t>
      </w:r>
      <w:r>
        <w:rPr>
          <w:spacing w:val="-20"/>
          <w:sz w:val="24"/>
        </w:rPr>
        <w:t xml:space="preserve"> </w:t>
      </w:r>
      <w:r>
        <w:rPr>
          <w:i/>
          <w:spacing w:val="7"/>
          <w:sz w:val="24"/>
        </w:rPr>
        <w:t>i</w:t>
      </w:r>
      <w:r>
        <w:rPr>
          <w:sz w:val="24"/>
        </w:rPr>
        <w:t>)</w:t>
      </w:r>
      <w:r>
        <w:rPr>
          <w:spacing w:val="-13"/>
          <w:sz w:val="24"/>
        </w:rPr>
        <w:t xml:space="preserve"> </w:t>
      </w:r>
      <w:r>
        <w:rPr>
          <w:rFonts w:ascii="Symbol" w:hAnsi="Symbol"/>
          <w:sz w:val="24"/>
        </w:rPr>
        <w:t></w:t>
      </w:r>
      <w:r>
        <w:rPr>
          <w:spacing w:val="-10"/>
          <w:sz w:val="24"/>
        </w:rPr>
        <w:t xml:space="preserve"> </w:t>
      </w:r>
      <w:r>
        <w:rPr>
          <w:spacing w:val="2"/>
          <w:sz w:val="24"/>
        </w:rPr>
        <w:t>2</w:t>
      </w:r>
      <w:r>
        <w:rPr>
          <w:rFonts w:ascii="Symbol" w:hAnsi="Symbol"/>
          <w:spacing w:val="31"/>
          <w:position w:val="-4"/>
          <w:sz w:val="36"/>
        </w:rPr>
        <w:t></w:t>
      </w:r>
      <w:r>
        <w:rPr>
          <w:rFonts w:ascii="Symbol" w:hAnsi="Symbol"/>
          <w:spacing w:val="-1"/>
          <w:w w:val="82"/>
          <w:position w:val="-3"/>
          <w:sz w:val="24"/>
        </w:rPr>
        <w:t>⎨</w:t>
      </w:r>
      <w:r>
        <w:rPr>
          <w:rFonts w:ascii="Symbol" w:hAnsi="Symbol"/>
          <w:spacing w:val="14"/>
          <w:position w:val="-4"/>
          <w:sz w:val="36"/>
        </w:rPr>
        <w:t></w:t>
      </w:r>
      <w:r>
        <w:rPr>
          <w:rFonts w:ascii="Symbol" w:hAnsi="Symbol"/>
          <w:i/>
          <w:w w:val="95"/>
          <w:sz w:val="25"/>
        </w:rPr>
        <w:t></w:t>
      </w:r>
      <w:r>
        <w:rPr>
          <w:spacing w:val="-37"/>
          <w:sz w:val="25"/>
        </w:rPr>
        <w:t xml:space="preserve"> </w:t>
      </w:r>
      <w:r>
        <w:rPr>
          <w:i/>
          <w:w w:val="119"/>
          <w:sz w:val="25"/>
          <w:vertAlign w:val="subscript"/>
        </w:rPr>
        <w:t>k</w:t>
      </w:r>
      <w:r>
        <w:rPr>
          <w:i/>
          <w:spacing w:val="-27"/>
          <w:sz w:val="25"/>
        </w:rPr>
        <w:t xml:space="preserve"> </w:t>
      </w:r>
      <w:r>
        <w:rPr>
          <w:i/>
          <w:spacing w:val="11"/>
          <w:sz w:val="24"/>
        </w:rPr>
        <w:t>s</w:t>
      </w:r>
      <w:r>
        <w:rPr>
          <w:i/>
          <w:position w:val="-5"/>
          <w:sz w:val="14"/>
        </w:rPr>
        <w:t>n</w:t>
      </w:r>
      <w:r>
        <w:rPr>
          <w:i/>
          <w:spacing w:val="1"/>
          <w:position w:val="-5"/>
          <w:sz w:val="14"/>
        </w:rPr>
        <w:t xml:space="preserve"> </w:t>
      </w:r>
      <w:r>
        <w:rPr>
          <w:spacing w:val="5"/>
          <w:sz w:val="24"/>
        </w:rPr>
        <w:t>(</w:t>
      </w:r>
      <w:r>
        <w:rPr>
          <w:i/>
          <w:sz w:val="24"/>
        </w:rPr>
        <w:t>m</w:t>
      </w:r>
      <w:r>
        <w:rPr>
          <w:i/>
          <w:spacing w:val="-11"/>
          <w:sz w:val="24"/>
        </w:rPr>
        <w:t xml:space="preserve"> </w:t>
      </w:r>
      <w:r>
        <w:rPr>
          <w:rFonts w:ascii="Symbol" w:hAnsi="Symbol"/>
          <w:sz w:val="24"/>
        </w:rPr>
        <w:t></w:t>
      </w:r>
      <w:r>
        <w:rPr>
          <w:spacing w:val="-12"/>
          <w:sz w:val="24"/>
        </w:rPr>
        <w:t xml:space="preserve"> </w:t>
      </w:r>
      <w:r>
        <w:rPr>
          <w:i/>
          <w:spacing w:val="20"/>
          <w:sz w:val="24"/>
        </w:rPr>
        <w:t>k</w:t>
      </w:r>
      <w:r>
        <w:rPr>
          <w:spacing w:val="7"/>
          <w:sz w:val="24"/>
        </w:rPr>
        <w:t>)</w:t>
      </w:r>
      <w:r>
        <w:rPr>
          <w:rFonts w:ascii="Symbol" w:hAnsi="Symbol"/>
          <w:spacing w:val="4"/>
          <w:w w:val="82"/>
          <w:position w:val="-3"/>
          <w:sz w:val="24"/>
        </w:rPr>
        <w:t>⎬</w:t>
      </w:r>
      <w:r>
        <w:rPr>
          <w:i/>
          <w:spacing w:val="11"/>
          <w:sz w:val="24"/>
        </w:rPr>
        <w:t>s</w:t>
      </w:r>
      <w:r>
        <w:rPr>
          <w:i/>
          <w:position w:val="-5"/>
          <w:sz w:val="14"/>
        </w:rPr>
        <w:t>n</w:t>
      </w:r>
      <w:r>
        <w:rPr>
          <w:i/>
          <w:spacing w:val="1"/>
          <w:position w:val="-5"/>
          <w:sz w:val="14"/>
        </w:rPr>
        <w:t xml:space="preserve"> </w:t>
      </w:r>
      <w:r>
        <w:rPr>
          <w:spacing w:val="6"/>
          <w:sz w:val="24"/>
        </w:rPr>
        <w:t>(</w:t>
      </w:r>
      <w:r>
        <w:rPr>
          <w:i/>
          <w:sz w:val="24"/>
        </w:rPr>
        <w:t>m</w:t>
      </w:r>
      <w:r>
        <w:rPr>
          <w:i/>
          <w:spacing w:val="-13"/>
          <w:sz w:val="24"/>
        </w:rPr>
        <w:t xml:space="preserve"> </w:t>
      </w:r>
      <w:r>
        <w:rPr>
          <w:rFonts w:ascii="Symbol" w:hAnsi="Symbol"/>
          <w:sz w:val="24"/>
        </w:rPr>
        <w:t></w:t>
      </w:r>
      <w:r>
        <w:rPr>
          <w:spacing w:val="-19"/>
          <w:sz w:val="24"/>
        </w:rPr>
        <w:t xml:space="preserve"> </w:t>
      </w:r>
      <w:r>
        <w:rPr>
          <w:i/>
          <w:spacing w:val="7"/>
          <w:sz w:val="24"/>
        </w:rPr>
        <w:t>i</w:t>
      </w:r>
      <w:r>
        <w:rPr>
          <w:sz w:val="24"/>
        </w:rPr>
        <w:t>)</w:t>
      </w:r>
    </w:p>
    <w:p w:rsidR="0066238C" w:rsidRDefault="003A6AEB">
      <w:pPr>
        <w:tabs>
          <w:tab w:val="left" w:pos="2995"/>
          <w:tab w:val="left" w:pos="5172"/>
          <w:tab w:val="left" w:pos="6960"/>
        </w:tabs>
        <w:spacing w:line="290" w:lineRule="exact"/>
        <w:ind w:left="2055"/>
        <w:rPr>
          <w:rFonts w:ascii="Symbol" w:hAnsi="Symbol"/>
          <w:sz w:val="24"/>
        </w:rPr>
      </w:pPr>
      <w:r>
        <w:rPr>
          <w:i/>
          <w:sz w:val="14"/>
        </w:rPr>
        <w:t>i</w:t>
      </w:r>
      <w:r>
        <w:rPr>
          <w:i/>
          <w:sz w:val="14"/>
        </w:rPr>
        <w:tab/>
      </w:r>
      <w:r>
        <w:rPr>
          <w:i/>
          <w:position w:val="2"/>
          <w:sz w:val="14"/>
        </w:rPr>
        <w:t>m</w:t>
      </w:r>
      <w:r>
        <w:rPr>
          <w:i/>
          <w:position w:val="2"/>
          <w:sz w:val="14"/>
        </w:rPr>
        <w:tab/>
        <w:t xml:space="preserve">m   </w:t>
      </w:r>
      <w:r>
        <w:rPr>
          <w:rFonts w:ascii="Symbol" w:hAnsi="Symbol"/>
          <w:position w:val="1"/>
          <w:sz w:val="24"/>
        </w:rPr>
        <w:t>⎩</w:t>
      </w:r>
      <w:r>
        <w:rPr>
          <w:spacing w:val="-50"/>
          <w:position w:val="1"/>
          <w:sz w:val="24"/>
        </w:rPr>
        <w:t xml:space="preserve"> </w:t>
      </w:r>
      <w:r>
        <w:rPr>
          <w:i/>
          <w:position w:val="2"/>
          <w:sz w:val="14"/>
        </w:rPr>
        <w:t>k</w:t>
      </w:r>
      <w:r>
        <w:rPr>
          <w:i/>
          <w:spacing w:val="-20"/>
          <w:position w:val="2"/>
          <w:sz w:val="14"/>
        </w:rPr>
        <w:t xml:space="preserve"> </w:t>
      </w:r>
      <w:r>
        <w:rPr>
          <w:rFonts w:ascii="Symbol" w:hAnsi="Symbol"/>
          <w:spacing w:val="-4"/>
          <w:position w:val="2"/>
          <w:sz w:val="14"/>
        </w:rPr>
        <w:t></w:t>
      </w:r>
      <w:r>
        <w:rPr>
          <w:spacing w:val="-4"/>
          <w:position w:val="2"/>
          <w:sz w:val="14"/>
        </w:rPr>
        <w:t>1</w:t>
      </w:r>
      <w:r>
        <w:rPr>
          <w:spacing w:val="-4"/>
          <w:position w:val="2"/>
          <w:sz w:val="14"/>
        </w:rPr>
        <w:tab/>
      </w:r>
      <w:r>
        <w:rPr>
          <w:rFonts w:ascii="Symbol" w:hAnsi="Symbol"/>
          <w:position w:val="1"/>
          <w:sz w:val="24"/>
        </w:rPr>
        <w:t>⎭</w:t>
      </w:r>
    </w:p>
    <w:p w:rsidR="0066238C" w:rsidRDefault="0066238C">
      <w:pPr>
        <w:pStyle w:val="BodyText"/>
        <w:spacing w:before="2"/>
        <w:rPr>
          <w:rFonts w:ascii="Symbol" w:hAnsi="Symbol"/>
          <w:sz w:val="9"/>
        </w:rPr>
      </w:pPr>
    </w:p>
    <w:p w:rsidR="0066238C" w:rsidRDefault="003A6AEB">
      <w:pPr>
        <w:pStyle w:val="BodyText"/>
        <w:spacing w:before="90"/>
        <w:ind w:left="214"/>
        <w:rPr>
          <w:sz w:val="24"/>
        </w:rPr>
      </w:pPr>
      <w:r>
        <w:t>từ đó nhận được phương trình</w:t>
      </w:r>
      <w:r>
        <w:rPr>
          <w:sz w:val="24"/>
        </w:rPr>
        <w:t>:</w:t>
      </w:r>
    </w:p>
    <w:p w:rsidR="0066238C" w:rsidRDefault="0066238C">
      <w:pPr>
        <w:pStyle w:val="BodyText"/>
        <w:spacing w:before="8"/>
        <w:rPr>
          <w:sz w:val="16"/>
        </w:rPr>
      </w:pPr>
    </w:p>
    <w:p w:rsidR="0066238C" w:rsidRDefault="0066238C">
      <w:pPr>
        <w:rPr>
          <w:sz w:val="16"/>
        </w:rPr>
        <w:sectPr w:rsidR="0066238C">
          <w:type w:val="continuous"/>
          <w:pgSz w:w="11910" w:h="16840"/>
          <w:pgMar w:top="1080" w:right="860" w:bottom="440" w:left="920" w:header="720" w:footer="720" w:gutter="0"/>
          <w:cols w:space="720"/>
        </w:sectPr>
      </w:pPr>
    </w:p>
    <w:p w:rsidR="0066238C" w:rsidRDefault="0066238C">
      <w:pPr>
        <w:pStyle w:val="BodyText"/>
        <w:spacing w:before="4"/>
        <w:rPr>
          <w:sz w:val="2"/>
        </w:rPr>
      </w:pPr>
    </w:p>
    <w:p w:rsidR="0066238C" w:rsidRDefault="003A6AEB">
      <w:pPr>
        <w:pStyle w:val="BodyText"/>
        <w:spacing w:line="154" w:lineRule="exact"/>
        <w:ind w:left="3866"/>
        <w:rPr>
          <w:sz w:val="15"/>
        </w:rPr>
      </w:pPr>
      <w:r>
        <w:rPr>
          <w:position w:val="-2"/>
          <w:sz w:val="15"/>
        </w:rPr>
      </w:r>
      <w:r>
        <w:rPr>
          <w:position w:val="-2"/>
          <w:sz w:val="15"/>
        </w:rPr>
        <w:pict>
          <v:shape id="_x0000_s1513" type="#_x0000_t202" style="width:3.5pt;height:7.75pt;mso-left-percent:-10001;mso-top-percent:-10001;mso-position-horizontal:absolute;mso-position-horizontal-relative:char;mso-position-vertical:absolute;mso-position-vertical-relative:line;mso-left-percent:-10001;mso-top-percent:-10001" filled="f" stroked="f">
            <v:textbox inset="0,0,0,0">
              <w:txbxContent>
                <w:p w:rsidR="0066238C" w:rsidRDefault="003A6AEB">
                  <w:pPr>
                    <w:spacing w:line="155" w:lineRule="exact"/>
                    <w:rPr>
                      <w:i/>
                      <w:sz w:val="14"/>
                    </w:rPr>
                  </w:pPr>
                  <w:r>
                    <w:rPr>
                      <w:i/>
                      <w:sz w:val="14"/>
                    </w:rPr>
                    <w:t>p</w:t>
                  </w:r>
                </w:p>
              </w:txbxContent>
            </v:textbox>
            <w10:wrap type="none"/>
            <w10:anchorlock/>
          </v:shape>
        </w:pict>
      </w:r>
    </w:p>
    <w:p w:rsidR="0066238C" w:rsidRDefault="003A6AEB">
      <w:pPr>
        <w:spacing w:line="313" w:lineRule="exact"/>
        <w:ind w:left="1808"/>
        <w:rPr>
          <w:sz w:val="24"/>
        </w:rPr>
      </w:pPr>
      <w:r>
        <w:rPr>
          <w:rFonts w:ascii="Symbol" w:hAnsi="Symbol"/>
          <w:position w:val="-5"/>
          <w:sz w:val="36"/>
        </w:rPr>
        <w:t></w:t>
      </w:r>
      <w:r>
        <w:rPr>
          <w:spacing w:val="-56"/>
          <w:position w:val="-5"/>
          <w:sz w:val="36"/>
        </w:rPr>
        <w:t xml:space="preserve"> </w:t>
      </w:r>
      <w:r>
        <w:rPr>
          <w:i/>
          <w:spacing w:val="5"/>
          <w:sz w:val="24"/>
        </w:rPr>
        <w:t>s</w:t>
      </w:r>
      <w:r>
        <w:rPr>
          <w:i/>
          <w:spacing w:val="5"/>
          <w:position w:val="-5"/>
          <w:sz w:val="14"/>
        </w:rPr>
        <w:t>n</w:t>
      </w:r>
      <w:r>
        <w:rPr>
          <w:i/>
          <w:spacing w:val="2"/>
          <w:position w:val="-5"/>
          <w:sz w:val="14"/>
        </w:rPr>
        <w:t xml:space="preserve"> </w:t>
      </w:r>
      <w:r>
        <w:rPr>
          <w:spacing w:val="3"/>
          <w:sz w:val="24"/>
        </w:rPr>
        <w:t>(</w:t>
      </w:r>
      <w:r>
        <w:rPr>
          <w:i/>
          <w:spacing w:val="3"/>
          <w:sz w:val="24"/>
        </w:rPr>
        <w:t>m</w:t>
      </w:r>
      <w:r>
        <w:rPr>
          <w:i/>
          <w:spacing w:val="-10"/>
          <w:sz w:val="24"/>
        </w:rPr>
        <w:t xml:space="preserve"> </w:t>
      </w:r>
      <w:r>
        <w:rPr>
          <w:rFonts w:ascii="Symbol" w:hAnsi="Symbol"/>
          <w:sz w:val="24"/>
        </w:rPr>
        <w:t></w:t>
      </w:r>
      <w:r>
        <w:rPr>
          <w:spacing w:val="-20"/>
          <w:sz w:val="24"/>
        </w:rPr>
        <w:t xml:space="preserve"> </w:t>
      </w:r>
      <w:r>
        <w:rPr>
          <w:i/>
          <w:spacing w:val="7"/>
          <w:sz w:val="24"/>
        </w:rPr>
        <w:t>i</w:t>
      </w:r>
      <w:r>
        <w:rPr>
          <w:spacing w:val="7"/>
          <w:sz w:val="24"/>
        </w:rPr>
        <w:t>)</w:t>
      </w:r>
      <w:r>
        <w:rPr>
          <w:i/>
          <w:spacing w:val="7"/>
          <w:sz w:val="24"/>
        </w:rPr>
        <w:t>s</w:t>
      </w:r>
      <w:r>
        <w:rPr>
          <w:i/>
          <w:spacing w:val="7"/>
          <w:position w:val="-5"/>
          <w:sz w:val="14"/>
        </w:rPr>
        <w:t>n</w:t>
      </w:r>
      <w:r>
        <w:rPr>
          <w:i/>
          <w:spacing w:val="1"/>
          <w:position w:val="-5"/>
          <w:sz w:val="14"/>
        </w:rPr>
        <w:t xml:space="preserve"> </w:t>
      </w:r>
      <w:r>
        <w:rPr>
          <w:spacing w:val="3"/>
          <w:sz w:val="24"/>
        </w:rPr>
        <w:t>(</w:t>
      </w:r>
      <w:r>
        <w:rPr>
          <w:i/>
          <w:spacing w:val="3"/>
          <w:sz w:val="24"/>
        </w:rPr>
        <w:t>m</w:t>
      </w:r>
      <w:r>
        <w:rPr>
          <w:spacing w:val="3"/>
          <w:sz w:val="24"/>
        </w:rPr>
        <w:t>)</w:t>
      </w:r>
      <w:r>
        <w:rPr>
          <w:spacing w:val="2"/>
          <w:sz w:val="24"/>
        </w:rPr>
        <w:t xml:space="preserve"> </w:t>
      </w:r>
      <w:r>
        <w:rPr>
          <w:rFonts w:ascii="Symbol" w:hAnsi="Symbol"/>
          <w:sz w:val="24"/>
        </w:rPr>
        <w:t></w:t>
      </w:r>
      <w:r>
        <w:rPr>
          <w:spacing w:val="3"/>
          <w:sz w:val="24"/>
        </w:rPr>
        <w:t xml:space="preserve"> </w:t>
      </w:r>
      <w:r>
        <w:rPr>
          <w:rFonts w:ascii="Symbol" w:hAnsi="Symbol"/>
          <w:spacing w:val="6"/>
          <w:position w:val="-5"/>
          <w:sz w:val="36"/>
        </w:rPr>
        <w:t></w:t>
      </w:r>
      <w:r>
        <w:rPr>
          <w:rFonts w:ascii="Symbol" w:hAnsi="Symbol"/>
          <w:i/>
          <w:spacing w:val="6"/>
          <w:sz w:val="25"/>
        </w:rPr>
        <w:t></w:t>
      </w:r>
      <w:r>
        <w:rPr>
          <w:i/>
          <w:spacing w:val="-36"/>
          <w:sz w:val="25"/>
        </w:rPr>
        <w:t xml:space="preserve"> </w:t>
      </w:r>
      <w:r>
        <w:rPr>
          <w:i/>
          <w:sz w:val="25"/>
          <w:vertAlign w:val="subscript"/>
        </w:rPr>
        <w:t>k</w:t>
      </w:r>
      <w:r>
        <w:rPr>
          <w:i/>
          <w:spacing w:val="-14"/>
          <w:sz w:val="25"/>
        </w:rPr>
        <w:t xml:space="preserve"> </w:t>
      </w:r>
      <w:r>
        <w:rPr>
          <w:rFonts w:ascii="Symbol" w:hAnsi="Symbol"/>
          <w:position w:val="-5"/>
          <w:sz w:val="36"/>
        </w:rPr>
        <w:t></w:t>
      </w:r>
      <w:r>
        <w:rPr>
          <w:spacing w:val="-53"/>
          <w:position w:val="-5"/>
          <w:sz w:val="36"/>
        </w:rPr>
        <w:t xml:space="preserve"> </w:t>
      </w:r>
      <w:r>
        <w:rPr>
          <w:i/>
          <w:spacing w:val="5"/>
          <w:sz w:val="24"/>
        </w:rPr>
        <w:t>s</w:t>
      </w:r>
      <w:r>
        <w:rPr>
          <w:i/>
          <w:spacing w:val="5"/>
          <w:position w:val="-5"/>
          <w:sz w:val="14"/>
        </w:rPr>
        <w:t>n</w:t>
      </w:r>
      <w:r>
        <w:rPr>
          <w:i/>
          <w:spacing w:val="1"/>
          <w:position w:val="-5"/>
          <w:sz w:val="14"/>
        </w:rPr>
        <w:t xml:space="preserve"> </w:t>
      </w:r>
      <w:r>
        <w:rPr>
          <w:spacing w:val="3"/>
          <w:sz w:val="24"/>
        </w:rPr>
        <w:t>(</w:t>
      </w:r>
      <w:r>
        <w:rPr>
          <w:i/>
          <w:spacing w:val="3"/>
          <w:sz w:val="24"/>
        </w:rPr>
        <w:t>m</w:t>
      </w:r>
      <w:r>
        <w:rPr>
          <w:i/>
          <w:spacing w:val="-12"/>
          <w:sz w:val="24"/>
        </w:rPr>
        <w:t xml:space="preserve"> </w:t>
      </w:r>
      <w:r>
        <w:rPr>
          <w:rFonts w:ascii="Symbol" w:hAnsi="Symbol"/>
          <w:sz w:val="24"/>
        </w:rPr>
        <w:t></w:t>
      </w:r>
      <w:r>
        <w:rPr>
          <w:spacing w:val="-18"/>
          <w:sz w:val="24"/>
        </w:rPr>
        <w:t xml:space="preserve"> </w:t>
      </w:r>
      <w:r>
        <w:rPr>
          <w:i/>
          <w:spacing w:val="7"/>
          <w:sz w:val="24"/>
        </w:rPr>
        <w:t>i</w:t>
      </w:r>
      <w:r>
        <w:rPr>
          <w:spacing w:val="7"/>
          <w:sz w:val="24"/>
        </w:rPr>
        <w:t>)</w:t>
      </w:r>
      <w:r>
        <w:rPr>
          <w:i/>
          <w:spacing w:val="7"/>
          <w:sz w:val="24"/>
        </w:rPr>
        <w:t>s</w:t>
      </w:r>
      <w:r>
        <w:rPr>
          <w:i/>
          <w:spacing w:val="7"/>
          <w:position w:val="-5"/>
          <w:sz w:val="14"/>
        </w:rPr>
        <w:t>n</w:t>
      </w:r>
      <w:r>
        <w:rPr>
          <w:i/>
          <w:spacing w:val="2"/>
          <w:position w:val="-5"/>
          <w:sz w:val="14"/>
        </w:rPr>
        <w:t xml:space="preserve"> </w:t>
      </w:r>
      <w:r>
        <w:rPr>
          <w:spacing w:val="3"/>
          <w:sz w:val="24"/>
        </w:rPr>
        <w:t>(</w:t>
      </w:r>
      <w:r>
        <w:rPr>
          <w:i/>
          <w:spacing w:val="3"/>
          <w:sz w:val="24"/>
        </w:rPr>
        <w:t>m</w:t>
      </w:r>
      <w:r>
        <w:rPr>
          <w:i/>
          <w:spacing w:val="-12"/>
          <w:sz w:val="24"/>
        </w:rPr>
        <w:t xml:space="preserve"> </w:t>
      </w:r>
      <w:r>
        <w:rPr>
          <w:rFonts w:ascii="Symbol" w:hAnsi="Symbol"/>
          <w:sz w:val="24"/>
        </w:rPr>
        <w:t></w:t>
      </w:r>
      <w:r>
        <w:rPr>
          <w:spacing w:val="-11"/>
          <w:sz w:val="24"/>
        </w:rPr>
        <w:t xml:space="preserve"> </w:t>
      </w:r>
      <w:r>
        <w:rPr>
          <w:i/>
          <w:sz w:val="24"/>
        </w:rPr>
        <w:t>k</w:t>
      </w:r>
      <w:r>
        <w:rPr>
          <w:i/>
          <w:spacing w:val="-39"/>
          <w:sz w:val="24"/>
        </w:rPr>
        <w:t xml:space="preserve"> </w:t>
      </w:r>
      <w:r>
        <w:rPr>
          <w:spacing w:val="-34"/>
          <w:sz w:val="24"/>
        </w:rPr>
        <w:t>)</w:t>
      </w:r>
    </w:p>
    <w:p w:rsidR="0066238C" w:rsidRDefault="003A6AEB">
      <w:pPr>
        <w:spacing w:before="165"/>
        <w:ind w:left="630"/>
        <w:rPr>
          <w:sz w:val="24"/>
        </w:rPr>
      </w:pPr>
      <w:r>
        <w:br w:type="column"/>
      </w:r>
      <w:r>
        <w:rPr>
          <w:sz w:val="24"/>
        </w:rPr>
        <w:lastRenderedPageBreak/>
        <w:t xml:space="preserve">1 </w:t>
      </w:r>
      <w:r>
        <w:rPr>
          <w:rFonts w:ascii="Symbol" w:hAnsi="Symbol"/>
          <w:sz w:val="24"/>
        </w:rPr>
        <w:t></w:t>
      </w:r>
      <w:r>
        <w:rPr>
          <w:sz w:val="24"/>
        </w:rPr>
        <w:t xml:space="preserve"> </w:t>
      </w:r>
      <w:r>
        <w:rPr>
          <w:i/>
          <w:sz w:val="24"/>
        </w:rPr>
        <w:t xml:space="preserve">i </w:t>
      </w:r>
      <w:r>
        <w:rPr>
          <w:rFonts w:ascii="Symbol" w:hAnsi="Symbol"/>
          <w:sz w:val="24"/>
        </w:rPr>
        <w:t></w:t>
      </w:r>
      <w:r>
        <w:rPr>
          <w:sz w:val="24"/>
        </w:rPr>
        <w:t xml:space="preserve"> </w:t>
      </w:r>
      <w:r>
        <w:rPr>
          <w:i/>
          <w:sz w:val="24"/>
        </w:rPr>
        <w:t xml:space="preserve">p </w:t>
      </w:r>
      <w:r>
        <w:rPr>
          <w:sz w:val="24"/>
        </w:rPr>
        <w:t>;</w:t>
      </w:r>
    </w:p>
    <w:p w:rsidR="0066238C" w:rsidRDefault="0066238C">
      <w:pPr>
        <w:rPr>
          <w:sz w:val="24"/>
        </w:rPr>
        <w:sectPr w:rsidR="0066238C">
          <w:type w:val="continuous"/>
          <w:pgSz w:w="11910" w:h="16840"/>
          <w:pgMar w:top="1080" w:right="860" w:bottom="440" w:left="920" w:header="720" w:footer="720" w:gutter="0"/>
          <w:cols w:num="2" w:space="720" w:equalWidth="0">
            <w:col w:w="6381" w:space="40"/>
            <w:col w:w="3709"/>
          </w:cols>
        </w:sectPr>
      </w:pPr>
    </w:p>
    <w:p w:rsidR="0066238C" w:rsidRDefault="003A6AEB">
      <w:pPr>
        <w:spacing w:before="10"/>
        <w:ind w:right="38"/>
        <w:jc w:val="right"/>
        <w:rPr>
          <w:i/>
          <w:sz w:val="14"/>
        </w:rPr>
      </w:pPr>
      <w:r>
        <w:rPr>
          <w:i/>
          <w:sz w:val="14"/>
        </w:rPr>
        <w:lastRenderedPageBreak/>
        <w:t>m</w:t>
      </w:r>
    </w:p>
    <w:p w:rsidR="0066238C" w:rsidRDefault="0066238C">
      <w:pPr>
        <w:pStyle w:val="BodyText"/>
        <w:spacing w:before="7"/>
        <w:rPr>
          <w:i/>
          <w:sz w:val="16"/>
        </w:rPr>
      </w:pPr>
    </w:p>
    <w:p w:rsidR="0066238C" w:rsidRDefault="003A6AEB">
      <w:pPr>
        <w:spacing w:before="1"/>
        <w:ind w:left="213"/>
        <w:rPr>
          <w:sz w:val="24"/>
        </w:rPr>
      </w:pPr>
      <w:r>
        <w:rPr>
          <w:sz w:val="24"/>
        </w:rPr>
        <w:t>Đặt:</w:t>
      </w:r>
    </w:p>
    <w:p w:rsidR="0066238C" w:rsidRDefault="003A6AEB">
      <w:pPr>
        <w:tabs>
          <w:tab w:val="left" w:pos="825"/>
        </w:tabs>
        <w:ind w:left="213"/>
        <w:rPr>
          <w:i/>
          <w:sz w:val="14"/>
        </w:rPr>
      </w:pPr>
      <w:r>
        <w:br w:type="column"/>
      </w:r>
      <w:r>
        <w:rPr>
          <w:i/>
          <w:sz w:val="14"/>
        </w:rPr>
        <w:lastRenderedPageBreak/>
        <w:t>k</w:t>
      </w:r>
      <w:r>
        <w:rPr>
          <w:i/>
          <w:spacing w:val="-17"/>
          <w:sz w:val="14"/>
        </w:rPr>
        <w:t xml:space="preserve"> </w:t>
      </w:r>
      <w:r>
        <w:rPr>
          <w:rFonts w:ascii="Symbol" w:hAnsi="Symbol"/>
          <w:spacing w:val="-4"/>
          <w:sz w:val="14"/>
        </w:rPr>
        <w:t></w:t>
      </w:r>
      <w:r>
        <w:rPr>
          <w:spacing w:val="-4"/>
          <w:sz w:val="14"/>
        </w:rPr>
        <w:t>1</w:t>
      </w:r>
      <w:r>
        <w:rPr>
          <w:spacing w:val="-4"/>
          <w:sz w:val="14"/>
        </w:rPr>
        <w:tab/>
      </w:r>
      <w:r>
        <w:rPr>
          <w:i/>
          <w:sz w:val="14"/>
        </w:rPr>
        <w:t>m</w:t>
      </w:r>
    </w:p>
    <w:p w:rsidR="0066238C" w:rsidRDefault="0066238C">
      <w:pPr>
        <w:rPr>
          <w:sz w:val="14"/>
        </w:rPr>
        <w:sectPr w:rsidR="0066238C">
          <w:type w:val="continuous"/>
          <w:pgSz w:w="11910" w:h="16840"/>
          <w:pgMar w:top="1080" w:right="860" w:bottom="440" w:left="920" w:header="720" w:footer="720" w:gutter="0"/>
          <w:cols w:num="2" w:space="720" w:equalWidth="0">
            <w:col w:w="2027" w:space="1550"/>
            <w:col w:w="6553"/>
          </w:cols>
        </w:sectPr>
      </w:pPr>
    </w:p>
    <w:p w:rsidR="0066238C" w:rsidRDefault="0066238C">
      <w:pPr>
        <w:pStyle w:val="BodyText"/>
        <w:rPr>
          <w:i/>
          <w:sz w:val="20"/>
        </w:rPr>
      </w:pPr>
    </w:p>
    <w:p w:rsidR="0066238C" w:rsidRDefault="0066238C">
      <w:pPr>
        <w:pStyle w:val="BodyText"/>
        <w:spacing w:before="2"/>
        <w:rPr>
          <w:i/>
          <w:sz w:val="19"/>
        </w:rPr>
      </w:pPr>
    </w:p>
    <w:p w:rsidR="0066238C" w:rsidRDefault="003A6AEB">
      <w:pPr>
        <w:pStyle w:val="Heading7"/>
        <w:spacing w:before="90"/>
      </w:pPr>
      <w:r>
        <w:t>110</w:t>
      </w:r>
    </w:p>
    <w:p w:rsidR="0066238C" w:rsidRDefault="0066238C">
      <w:pPr>
        <w:sectPr w:rsidR="0066238C">
          <w:type w:val="continuous"/>
          <w:pgSz w:w="11910" w:h="16840"/>
          <w:pgMar w:top="1080" w:right="860" w:bottom="440" w:left="920" w:header="720" w:footer="720" w:gutter="0"/>
          <w:cols w:space="720"/>
        </w:sectPr>
      </w:pPr>
    </w:p>
    <w:p w:rsidR="0066238C" w:rsidRDefault="003A6AEB">
      <w:pPr>
        <w:spacing w:before="91" w:line="421" w:lineRule="exact"/>
        <w:ind w:left="3079"/>
        <w:rPr>
          <w:sz w:val="24"/>
        </w:rPr>
      </w:pPr>
      <w:r>
        <w:rPr>
          <w:rFonts w:ascii="Symbol" w:hAnsi="Symbol"/>
          <w:i/>
          <w:spacing w:val="5"/>
          <w:sz w:val="25"/>
        </w:rPr>
        <w:lastRenderedPageBreak/>
        <w:t></w:t>
      </w:r>
      <w:r>
        <w:rPr>
          <w:i/>
          <w:spacing w:val="5"/>
          <w:sz w:val="25"/>
          <w:vertAlign w:val="subscript"/>
        </w:rPr>
        <w:t>n</w:t>
      </w:r>
      <w:r>
        <w:rPr>
          <w:i/>
          <w:spacing w:val="5"/>
          <w:sz w:val="25"/>
        </w:rPr>
        <w:t xml:space="preserve"> </w:t>
      </w:r>
      <w:r>
        <w:rPr>
          <w:sz w:val="24"/>
        </w:rPr>
        <w:t>(</w:t>
      </w:r>
      <w:r>
        <w:rPr>
          <w:i/>
          <w:sz w:val="24"/>
        </w:rPr>
        <w:t>i</w:t>
      </w:r>
      <w:r>
        <w:rPr>
          <w:sz w:val="24"/>
        </w:rPr>
        <w:t xml:space="preserve">, </w:t>
      </w:r>
      <w:r>
        <w:rPr>
          <w:i/>
          <w:spacing w:val="10"/>
          <w:sz w:val="24"/>
        </w:rPr>
        <w:t>k</w:t>
      </w:r>
      <w:r>
        <w:rPr>
          <w:spacing w:val="10"/>
          <w:sz w:val="24"/>
        </w:rPr>
        <w:t xml:space="preserve">) </w:t>
      </w:r>
      <w:r>
        <w:rPr>
          <w:rFonts w:ascii="Symbol" w:hAnsi="Symbol"/>
          <w:sz w:val="24"/>
        </w:rPr>
        <w:t></w:t>
      </w:r>
      <w:r>
        <w:rPr>
          <w:sz w:val="24"/>
        </w:rPr>
        <w:t xml:space="preserve"> </w:t>
      </w:r>
      <w:r>
        <w:rPr>
          <w:rFonts w:ascii="Symbol" w:hAnsi="Symbol"/>
          <w:position w:val="-5"/>
          <w:sz w:val="36"/>
        </w:rPr>
        <w:t></w:t>
      </w:r>
      <w:r>
        <w:rPr>
          <w:spacing w:val="-56"/>
          <w:position w:val="-5"/>
          <w:sz w:val="36"/>
        </w:rPr>
        <w:t xml:space="preserve"> </w:t>
      </w:r>
      <w:r>
        <w:rPr>
          <w:i/>
          <w:spacing w:val="5"/>
          <w:sz w:val="24"/>
        </w:rPr>
        <w:t>s</w:t>
      </w:r>
      <w:r>
        <w:rPr>
          <w:i/>
          <w:spacing w:val="5"/>
          <w:position w:val="-5"/>
          <w:sz w:val="14"/>
        </w:rPr>
        <w:t xml:space="preserve">n </w:t>
      </w:r>
      <w:r>
        <w:rPr>
          <w:spacing w:val="3"/>
          <w:sz w:val="24"/>
        </w:rPr>
        <w:t>(</w:t>
      </w:r>
      <w:r>
        <w:rPr>
          <w:i/>
          <w:spacing w:val="3"/>
          <w:sz w:val="24"/>
        </w:rPr>
        <w:t xml:space="preserve">m </w:t>
      </w:r>
      <w:r>
        <w:rPr>
          <w:rFonts w:ascii="Symbol" w:hAnsi="Symbol"/>
          <w:sz w:val="24"/>
        </w:rPr>
        <w:t></w:t>
      </w:r>
      <w:r>
        <w:rPr>
          <w:sz w:val="24"/>
        </w:rPr>
        <w:t xml:space="preserve"> </w:t>
      </w:r>
      <w:r>
        <w:rPr>
          <w:i/>
          <w:spacing w:val="7"/>
          <w:sz w:val="24"/>
        </w:rPr>
        <w:t>i</w:t>
      </w:r>
      <w:r>
        <w:rPr>
          <w:spacing w:val="7"/>
          <w:sz w:val="24"/>
        </w:rPr>
        <w:t>)</w:t>
      </w:r>
      <w:r>
        <w:rPr>
          <w:i/>
          <w:spacing w:val="7"/>
          <w:sz w:val="24"/>
        </w:rPr>
        <w:t>s</w:t>
      </w:r>
      <w:r>
        <w:rPr>
          <w:i/>
          <w:spacing w:val="7"/>
          <w:position w:val="-5"/>
          <w:sz w:val="14"/>
        </w:rPr>
        <w:t xml:space="preserve">n </w:t>
      </w:r>
      <w:r>
        <w:rPr>
          <w:spacing w:val="3"/>
          <w:sz w:val="24"/>
        </w:rPr>
        <w:t>(</w:t>
      </w:r>
      <w:r>
        <w:rPr>
          <w:i/>
          <w:spacing w:val="3"/>
          <w:sz w:val="24"/>
        </w:rPr>
        <w:t xml:space="preserve">m </w:t>
      </w:r>
      <w:r>
        <w:rPr>
          <w:rFonts w:ascii="Symbol" w:hAnsi="Symbol"/>
          <w:sz w:val="24"/>
        </w:rPr>
        <w:t></w:t>
      </w:r>
      <w:r>
        <w:rPr>
          <w:sz w:val="24"/>
        </w:rPr>
        <w:t xml:space="preserve"> </w:t>
      </w:r>
      <w:r>
        <w:rPr>
          <w:i/>
          <w:spacing w:val="10"/>
          <w:sz w:val="24"/>
        </w:rPr>
        <w:t>k</w:t>
      </w:r>
      <w:r>
        <w:rPr>
          <w:spacing w:val="10"/>
          <w:sz w:val="24"/>
        </w:rPr>
        <w:t>)</w:t>
      </w:r>
    </w:p>
    <w:p w:rsidR="0066238C" w:rsidRDefault="003A6AEB">
      <w:pPr>
        <w:spacing w:line="141" w:lineRule="exact"/>
        <w:ind w:right="1817"/>
        <w:jc w:val="center"/>
        <w:rPr>
          <w:i/>
          <w:sz w:val="14"/>
        </w:rPr>
      </w:pPr>
      <w:r>
        <w:rPr>
          <w:i/>
          <w:sz w:val="14"/>
        </w:rPr>
        <w:t>m</w:t>
      </w:r>
    </w:p>
    <w:p w:rsidR="0066238C" w:rsidRDefault="0066238C">
      <w:pPr>
        <w:pStyle w:val="BodyText"/>
        <w:spacing w:before="11"/>
        <w:rPr>
          <w:i/>
          <w:sz w:val="8"/>
        </w:rPr>
      </w:pPr>
    </w:p>
    <w:p w:rsidR="0066238C" w:rsidRDefault="003A6AEB">
      <w:pPr>
        <w:spacing w:before="90"/>
        <w:ind w:left="781"/>
        <w:rPr>
          <w:sz w:val="24"/>
        </w:rPr>
      </w:pPr>
      <w:r>
        <w:rPr>
          <w:sz w:val="24"/>
        </w:rPr>
        <w:t>Phương trình trên có thể viết:</w:t>
      </w:r>
    </w:p>
    <w:p w:rsidR="0066238C" w:rsidRDefault="003A6AEB">
      <w:pPr>
        <w:spacing w:before="94" w:line="79" w:lineRule="exact"/>
        <w:ind w:right="2374"/>
        <w:jc w:val="center"/>
        <w:rPr>
          <w:i/>
          <w:sz w:val="14"/>
        </w:rPr>
      </w:pPr>
      <w:r>
        <w:rPr>
          <w:i/>
          <w:sz w:val="14"/>
        </w:rPr>
        <w:t>p</w:t>
      </w:r>
    </w:p>
    <w:p w:rsidR="0066238C" w:rsidRDefault="0066238C">
      <w:pPr>
        <w:spacing w:line="79" w:lineRule="exact"/>
        <w:jc w:val="center"/>
        <w:rPr>
          <w:sz w:val="14"/>
        </w:rPr>
        <w:sectPr w:rsidR="0066238C">
          <w:pgSz w:w="11910" w:h="16840"/>
          <w:pgMar w:top="1000" w:right="860" w:bottom="440" w:left="920" w:header="0" w:footer="243" w:gutter="0"/>
          <w:cols w:space="720"/>
        </w:sectPr>
      </w:pPr>
    </w:p>
    <w:p w:rsidR="0066238C" w:rsidRDefault="003A6AEB">
      <w:pPr>
        <w:spacing w:before="4" w:line="416" w:lineRule="exact"/>
        <w:ind w:left="2839"/>
        <w:jc w:val="center"/>
        <w:rPr>
          <w:sz w:val="24"/>
        </w:rPr>
      </w:pPr>
      <w:r>
        <w:rPr>
          <w:rFonts w:ascii="Symbol" w:hAnsi="Symbol"/>
          <w:i/>
          <w:spacing w:val="5"/>
          <w:sz w:val="25"/>
        </w:rPr>
        <w:lastRenderedPageBreak/>
        <w:t></w:t>
      </w:r>
      <w:r>
        <w:rPr>
          <w:i/>
          <w:spacing w:val="5"/>
          <w:sz w:val="25"/>
          <w:vertAlign w:val="subscript"/>
        </w:rPr>
        <w:t>n</w:t>
      </w:r>
      <w:r>
        <w:rPr>
          <w:i/>
          <w:spacing w:val="-22"/>
          <w:sz w:val="25"/>
        </w:rPr>
        <w:t xml:space="preserve"> </w:t>
      </w:r>
      <w:r>
        <w:rPr>
          <w:sz w:val="24"/>
        </w:rPr>
        <w:t>(</w:t>
      </w:r>
      <w:r>
        <w:rPr>
          <w:i/>
          <w:sz w:val="24"/>
        </w:rPr>
        <w:t>i</w:t>
      </w:r>
      <w:r>
        <w:rPr>
          <w:sz w:val="24"/>
        </w:rPr>
        <w:t>.0)</w:t>
      </w:r>
      <w:r>
        <w:rPr>
          <w:spacing w:val="9"/>
          <w:sz w:val="24"/>
        </w:rPr>
        <w:t xml:space="preserve"> </w:t>
      </w:r>
      <w:r>
        <w:rPr>
          <w:rFonts w:ascii="Symbol" w:hAnsi="Symbol"/>
          <w:sz w:val="24"/>
        </w:rPr>
        <w:t></w:t>
      </w:r>
      <w:r>
        <w:rPr>
          <w:spacing w:val="8"/>
          <w:sz w:val="24"/>
        </w:rPr>
        <w:t xml:space="preserve"> </w:t>
      </w:r>
      <w:r>
        <w:rPr>
          <w:rFonts w:ascii="Symbol" w:hAnsi="Symbol"/>
          <w:spacing w:val="6"/>
          <w:position w:val="-5"/>
          <w:sz w:val="36"/>
        </w:rPr>
        <w:t></w:t>
      </w:r>
      <w:r>
        <w:rPr>
          <w:rFonts w:ascii="Symbol" w:hAnsi="Symbol"/>
          <w:i/>
          <w:spacing w:val="6"/>
          <w:sz w:val="25"/>
        </w:rPr>
        <w:t></w:t>
      </w:r>
      <w:r>
        <w:rPr>
          <w:i/>
          <w:spacing w:val="-33"/>
          <w:sz w:val="25"/>
        </w:rPr>
        <w:t xml:space="preserve"> </w:t>
      </w:r>
      <w:r>
        <w:rPr>
          <w:i/>
          <w:spacing w:val="7"/>
          <w:sz w:val="25"/>
          <w:vertAlign w:val="subscript"/>
        </w:rPr>
        <w:t>k</w:t>
      </w:r>
      <w:r>
        <w:rPr>
          <w:rFonts w:ascii="Symbol" w:hAnsi="Symbol"/>
          <w:i/>
          <w:spacing w:val="7"/>
          <w:sz w:val="25"/>
        </w:rPr>
        <w:t></w:t>
      </w:r>
      <w:r>
        <w:rPr>
          <w:i/>
          <w:spacing w:val="7"/>
          <w:sz w:val="25"/>
          <w:vertAlign w:val="subscript"/>
        </w:rPr>
        <w:t>n</w:t>
      </w:r>
      <w:r>
        <w:rPr>
          <w:i/>
          <w:spacing w:val="-22"/>
          <w:sz w:val="25"/>
        </w:rPr>
        <w:t xml:space="preserve"> </w:t>
      </w:r>
      <w:r>
        <w:rPr>
          <w:sz w:val="24"/>
        </w:rPr>
        <w:t>(</w:t>
      </w:r>
      <w:r>
        <w:rPr>
          <w:i/>
          <w:sz w:val="24"/>
        </w:rPr>
        <w:t>i</w:t>
      </w:r>
      <w:r>
        <w:rPr>
          <w:sz w:val="24"/>
        </w:rPr>
        <w:t>,</w:t>
      </w:r>
      <w:r>
        <w:rPr>
          <w:spacing w:val="-27"/>
          <w:sz w:val="24"/>
        </w:rPr>
        <w:t xml:space="preserve"> </w:t>
      </w:r>
      <w:r>
        <w:rPr>
          <w:i/>
          <w:sz w:val="24"/>
        </w:rPr>
        <w:t xml:space="preserve">k </w:t>
      </w:r>
      <w:r>
        <w:rPr>
          <w:spacing w:val="-51"/>
          <w:sz w:val="24"/>
        </w:rPr>
        <w:t>)</w:t>
      </w:r>
    </w:p>
    <w:p w:rsidR="0066238C" w:rsidRDefault="003A6AEB">
      <w:pPr>
        <w:spacing w:line="146" w:lineRule="exact"/>
        <w:ind w:left="2794"/>
        <w:jc w:val="center"/>
        <w:rPr>
          <w:sz w:val="14"/>
        </w:rPr>
      </w:pPr>
      <w:r>
        <w:rPr>
          <w:i/>
          <w:sz w:val="14"/>
        </w:rPr>
        <w:t>k</w:t>
      </w:r>
      <w:r>
        <w:rPr>
          <w:i/>
          <w:spacing w:val="-17"/>
          <w:sz w:val="14"/>
        </w:rPr>
        <w:t xml:space="preserve"> </w:t>
      </w:r>
      <w:r>
        <w:rPr>
          <w:rFonts w:ascii="Symbol" w:hAnsi="Symbol"/>
          <w:spacing w:val="-4"/>
          <w:sz w:val="14"/>
        </w:rPr>
        <w:t></w:t>
      </w:r>
      <w:r>
        <w:rPr>
          <w:spacing w:val="-4"/>
          <w:sz w:val="14"/>
        </w:rPr>
        <w:t>1</w:t>
      </w:r>
    </w:p>
    <w:p w:rsidR="0066238C" w:rsidRDefault="003A6AEB">
      <w:pPr>
        <w:spacing w:before="65"/>
        <w:ind w:left="980"/>
        <w:rPr>
          <w:sz w:val="24"/>
        </w:rPr>
      </w:pPr>
      <w:r>
        <w:br w:type="column"/>
      </w:r>
      <w:r>
        <w:rPr>
          <w:i/>
          <w:sz w:val="24"/>
        </w:rPr>
        <w:lastRenderedPageBreak/>
        <w:t xml:space="preserve">i </w:t>
      </w:r>
      <w:r>
        <w:rPr>
          <w:rFonts w:ascii="Symbol" w:hAnsi="Symbol"/>
          <w:sz w:val="24"/>
        </w:rPr>
        <w:t></w:t>
      </w:r>
      <w:r>
        <w:rPr>
          <w:sz w:val="24"/>
        </w:rPr>
        <w:t xml:space="preserve"> 1,2,..., </w:t>
      </w:r>
      <w:r>
        <w:rPr>
          <w:i/>
          <w:sz w:val="24"/>
        </w:rPr>
        <w:t xml:space="preserve">p </w:t>
      </w:r>
      <w:r>
        <w:rPr>
          <w:sz w:val="24"/>
        </w:rPr>
        <w:t>;</w:t>
      </w:r>
    </w:p>
    <w:p w:rsidR="0066238C" w:rsidRDefault="0066238C">
      <w:pPr>
        <w:rPr>
          <w:sz w:val="24"/>
        </w:rPr>
        <w:sectPr w:rsidR="0066238C">
          <w:type w:val="continuous"/>
          <w:pgSz w:w="11910" w:h="16840"/>
          <w:pgMar w:top="1080" w:right="860" w:bottom="440" w:left="920" w:header="720" w:footer="720" w:gutter="0"/>
          <w:cols w:num="2" w:space="720" w:equalWidth="0">
            <w:col w:w="4953" w:space="40"/>
            <w:col w:w="5137"/>
          </w:cols>
        </w:sectPr>
      </w:pPr>
    </w:p>
    <w:p w:rsidR="0066238C" w:rsidRDefault="003A6AEB">
      <w:pPr>
        <w:spacing w:before="63" w:line="328" w:lineRule="auto"/>
        <w:ind w:left="781" w:right="267" w:firstLine="719"/>
        <w:jc w:val="both"/>
        <w:rPr>
          <w:sz w:val="24"/>
        </w:rPr>
      </w:pPr>
      <w:r>
        <w:rPr>
          <w:noProof/>
          <w:lang w:val="en-US"/>
        </w:rPr>
        <w:lastRenderedPageBreak/>
        <w:drawing>
          <wp:anchor distT="0" distB="0" distL="0" distR="0" simplePos="0" relativeHeight="251815936" behindDoc="1" locked="0" layoutInCell="1" allowOverlap="1" wp14:anchorId="7E3C3610" wp14:editId="66F306B6">
            <wp:simplePos x="0" y="0"/>
            <wp:positionH relativeFrom="page">
              <wp:posOffset>1931797</wp:posOffset>
            </wp:positionH>
            <wp:positionV relativeFrom="paragraph">
              <wp:posOffset>201791</wp:posOffset>
            </wp:positionV>
            <wp:extent cx="4305300" cy="6629400"/>
            <wp:effectExtent l="0" t="0" r="0" b="0"/>
            <wp:wrapNone/>
            <wp:docPr id="5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4"/>
        </w:rPr>
        <w:t xml:space="preserve">Giải hệ </w:t>
      </w:r>
      <w:r>
        <w:rPr>
          <w:i/>
          <w:sz w:val="24"/>
        </w:rPr>
        <w:t xml:space="preserve">p </w:t>
      </w:r>
      <w:r>
        <w:rPr>
          <w:sz w:val="24"/>
        </w:rPr>
        <w:t xml:space="preserve">phương trình này tìm được </w:t>
      </w:r>
      <w:r>
        <w:rPr>
          <w:i/>
          <w:sz w:val="24"/>
        </w:rPr>
        <w:t xml:space="preserve">p </w:t>
      </w:r>
      <w:r>
        <w:rPr>
          <w:sz w:val="24"/>
        </w:rPr>
        <w:t xml:space="preserve">ẩn cuả </w:t>
      </w:r>
      <w:r>
        <w:rPr>
          <w:spacing w:val="8"/>
          <w:sz w:val="24"/>
        </w:rPr>
        <w:t>{</w:t>
      </w:r>
      <w:r>
        <w:rPr>
          <w:rFonts w:ascii="Symbol" w:hAnsi="Symbol"/>
          <w:i/>
          <w:spacing w:val="8"/>
          <w:sz w:val="25"/>
        </w:rPr>
        <w:t></w:t>
      </w:r>
      <w:r>
        <w:rPr>
          <w:i/>
          <w:spacing w:val="8"/>
          <w:sz w:val="25"/>
        </w:rPr>
        <w:t xml:space="preserve"> </w:t>
      </w:r>
      <w:r>
        <w:rPr>
          <w:i/>
          <w:sz w:val="25"/>
          <w:vertAlign w:val="subscript"/>
        </w:rPr>
        <w:t>k</w:t>
      </w:r>
      <w:r>
        <w:rPr>
          <w:i/>
          <w:sz w:val="25"/>
        </w:rPr>
        <w:t xml:space="preserve"> </w:t>
      </w:r>
      <w:r>
        <w:rPr>
          <w:sz w:val="24"/>
        </w:rPr>
        <w:t xml:space="preserve">}. Tập các hệ số </w:t>
      </w:r>
      <w:r>
        <w:rPr>
          <w:spacing w:val="9"/>
          <w:sz w:val="24"/>
        </w:rPr>
        <w:t>{</w:t>
      </w:r>
      <w:r>
        <w:rPr>
          <w:rFonts w:ascii="Symbol" w:hAnsi="Symbol"/>
          <w:i/>
          <w:spacing w:val="9"/>
          <w:sz w:val="25"/>
        </w:rPr>
        <w:t></w:t>
      </w:r>
      <w:r>
        <w:rPr>
          <w:i/>
          <w:spacing w:val="9"/>
          <w:sz w:val="25"/>
        </w:rPr>
        <w:t xml:space="preserve"> </w:t>
      </w:r>
      <w:r>
        <w:rPr>
          <w:i/>
          <w:sz w:val="25"/>
          <w:vertAlign w:val="subscript"/>
        </w:rPr>
        <w:t>k</w:t>
      </w:r>
      <w:r>
        <w:rPr>
          <w:i/>
          <w:sz w:val="25"/>
        </w:rPr>
        <w:t xml:space="preserve"> </w:t>
      </w:r>
      <w:r>
        <w:rPr>
          <w:sz w:val="24"/>
        </w:rPr>
        <w:t xml:space="preserve">} sẽ tối </w:t>
      </w:r>
      <w:r>
        <w:rPr>
          <w:spacing w:val="-10"/>
          <w:sz w:val="24"/>
        </w:rPr>
        <w:t xml:space="preserve">thiểu </w:t>
      </w:r>
      <w:r>
        <w:rPr>
          <w:sz w:val="24"/>
        </w:rPr>
        <w:t xml:space="preserve">sai số trung bình bình phương dự đoán cho đoạn tín hiệu </w:t>
      </w:r>
      <w:r>
        <w:rPr>
          <w:i/>
          <w:spacing w:val="5"/>
          <w:sz w:val="24"/>
        </w:rPr>
        <w:t>s</w:t>
      </w:r>
      <w:r>
        <w:rPr>
          <w:i/>
          <w:spacing w:val="5"/>
          <w:position w:val="-5"/>
          <w:sz w:val="14"/>
        </w:rPr>
        <w:t xml:space="preserve">n </w:t>
      </w:r>
      <w:r>
        <w:rPr>
          <w:sz w:val="24"/>
        </w:rPr>
        <w:t>(</w:t>
      </w:r>
      <w:r>
        <w:rPr>
          <w:i/>
          <w:sz w:val="24"/>
        </w:rPr>
        <w:t>m</w:t>
      </w:r>
      <w:r>
        <w:rPr>
          <w:sz w:val="24"/>
        </w:rPr>
        <w:t>) . Sai số dự đoán được xác định:</w:t>
      </w:r>
    </w:p>
    <w:p w:rsidR="0066238C" w:rsidRDefault="003A6AEB">
      <w:pPr>
        <w:spacing w:before="186" w:line="242" w:lineRule="exact"/>
        <w:ind w:left="919" w:right="1725"/>
        <w:jc w:val="center"/>
        <w:rPr>
          <w:sz w:val="21"/>
        </w:rPr>
      </w:pPr>
      <w:r>
        <w:pict>
          <v:shape id="_x0000_s1512" type="#_x0000_t202" style="position:absolute;left:0;text-align:left;margin-left:265.2pt;margin-top:5.75pt;width:3.2pt;height:7pt;z-index:-251477504;mso-position-horizontal-relative:page" filled="f" stroked="f">
            <v:textbox inset="0,0,0,0">
              <w:txbxContent>
                <w:p w:rsidR="0066238C" w:rsidRDefault="003A6AEB">
                  <w:pPr>
                    <w:rPr>
                      <w:i/>
                      <w:sz w:val="12"/>
                    </w:rPr>
                  </w:pPr>
                  <w:r>
                    <w:rPr>
                      <w:i/>
                      <w:w w:val="105"/>
                      <w:sz w:val="12"/>
                    </w:rPr>
                    <w:t>p</w:t>
                  </w:r>
                </w:p>
              </w:txbxContent>
            </v:textbox>
            <w10:wrap anchorx="page"/>
          </v:shape>
        </w:pict>
      </w:r>
      <w:r>
        <w:rPr>
          <w:i/>
          <w:spacing w:val="6"/>
          <w:w w:val="103"/>
          <w:sz w:val="21"/>
        </w:rPr>
        <w:t>E</w:t>
      </w:r>
      <w:r>
        <w:rPr>
          <w:i/>
          <w:w w:val="105"/>
          <w:position w:val="-4"/>
          <w:sz w:val="12"/>
        </w:rPr>
        <w:t>n</w:t>
      </w:r>
      <w:r>
        <w:rPr>
          <w:i/>
          <w:position w:val="-4"/>
          <w:sz w:val="12"/>
        </w:rPr>
        <w:t xml:space="preserve">  </w:t>
      </w:r>
      <w:r>
        <w:rPr>
          <w:i/>
          <w:spacing w:val="-7"/>
          <w:position w:val="-4"/>
          <w:sz w:val="12"/>
        </w:rPr>
        <w:t xml:space="preserve"> </w:t>
      </w:r>
      <w:r>
        <w:rPr>
          <w:rFonts w:ascii="Symbol" w:hAnsi="Symbol"/>
          <w:w w:val="103"/>
          <w:sz w:val="21"/>
        </w:rPr>
        <w:t></w:t>
      </w:r>
      <w:r>
        <w:rPr>
          <w:spacing w:val="-1"/>
          <w:sz w:val="21"/>
        </w:rPr>
        <w:t xml:space="preserve"> </w:t>
      </w:r>
      <w:r>
        <w:rPr>
          <w:rFonts w:ascii="Symbol" w:hAnsi="Symbol"/>
          <w:spacing w:val="26"/>
          <w:w w:val="101"/>
          <w:position w:val="-4"/>
          <w:sz w:val="32"/>
        </w:rPr>
        <w:t></w:t>
      </w:r>
      <w:r>
        <w:rPr>
          <w:i/>
          <w:spacing w:val="3"/>
          <w:w w:val="101"/>
          <w:position w:val="-6"/>
          <w:sz w:val="32"/>
        </w:rPr>
        <w:t>s</w:t>
      </w:r>
      <w:r>
        <w:rPr>
          <w:w w:val="105"/>
          <w:position w:val="13"/>
          <w:sz w:val="12"/>
        </w:rPr>
        <w:t>2</w:t>
      </w:r>
      <w:r>
        <w:rPr>
          <w:spacing w:val="-2"/>
          <w:position w:val="13"/>
          <w:sz w:val="12"/>
        </w:rPr>
        <w:t xml:space="preserve"> </w:t>
      </w:r>
      <w:r>
        <w:rPr>
          <w:spacing w:val="3"/>
          <w:w w:val="103"/>
          <w:sz w:val="21"/>
        </w:rPr>
        <w:t>(</w:t>
      </w:r>
      <w:r>
        <w:rPr>
          <w:i/>
          <w:spacing w:val="-1"/>
          <w:w w:val="103"/>
          <w:sz w:val="21"/>
        </w:rPr>
        <w:t>m</w:t>
      </w:r>
      <w:r>
        <w:rPr>
          <w:w w:val="103"/>
          <w:sz w:val="21"/>
        </w:rPr>
        <w:t>)</w:t>
      </w:r>
      <w:r>
        <w:rPr>
          <w:spacing w:val="-14"/>
          <w:sz w:val="21"/>
        </w:rPr>
        <w:t xml:space="preserve"> </w:t>
      </w:r>
      <w:r>
        <w:rPr>
          <w:rFonts w:ascii="Symbol" w:hAnsi="Symbol"/>
          <w:w w:val="103"/>
          <w:sz w:val="21"/>
        </w:rPr>
        <w:t></w:t>
      </w:r>
      <w:r>
        <w:rPr>
          <w:spacing w:val="-14"/>
          <w:sz w:val="21"/>
        </w:rPr>
        <w:t xml:space="preserve"> </w:t>
      </w:r>
      <w:r>
        <w:rPr>
          <w:rFonts w:ascii="Symbol" w:hAnsi="Symbol"/>
          <w:spacing w:val="-4"/>
          <w:w w:val="101"/>
          <w:position w:val="-4"/>
          <w:sz w:val="32"/>
        </w:rPr>
        <w:t></w:t>
      </w:r>
      <w:r>
        <w:rPr>
          <w:rFonts w:ascii="Symbol" w:hAnsi="Symbol"/>
          <w:i/>
          <w:w w:val="95"/>
          <w:position w:val="-6"/>
          <w:sz w:val="34"/>
        </w:rPr>
        <w:t></w:t>
      </w:r>
      <w:r>
        <w:rPr>
          <w:spacing w:val="15"/>
          <w:position w:val="-6"/>
          <w:sz w:val="34"/>
        </w:rPr>
        <w:t xml:space="preserve"> </w:t>
      </w:r>
      <w:r>
        <w:rPr>
          <w:rFonts w:ascii="Symbol" w:hAnsi="Symbol"/>
          <w:spacing w:val="26"/>
          <w:w w:val="101"/>
          <w:position w:val="-4"/>
          <w:sz w:val="32"/>
        </w:rPr>
        <w:t></w:t>
      </w:r>
      <w:r>
        <w:rPr>
          <w:i/>
          <w:w w:val="101"/>
          <w:position w:val="-6"/>
          <w:sz w:val="32"/>
        </w:rPr>
        <w:t>s</w:t>
      </w:r>
      <w:r>
        <w:rPr>
          <w:i/>
          <w:spacing w:val="-9"/>
          <w:position w:val="-6"/>
          <w:sz w:val="32"/>
        </w:rPr>
        <w:t xml:space="preserve"> </w:t>
      </w:r>
      <w:r>
        <w:rPr>
          <w:spacing w:val="3"/>
          <w:w w:val="103"/>
          <w:sz w:val="21"/>
        </w:rPr>
        <w:t>(</w:t>
      </w:r>
      <w:r>
        <w:rPr>
          <w:i/>
          <w:spacing w:val="-1"/>
          <w:w w:val="103"/>
          <w:sz w:val="21"/>
        </w:rPr>
        <w:t>m</w:t>
      </w:r>
      <w:r>
        <w:rPr>
          <w:w w:val="103"/>
          <w:sz w:val="21"/>
        </w:rPr>
        <w:t>)</w:t>
      </w:r>
      <w:r>
        <w:rPr>
          <w:spacing w:val="-23"/>
          <w:sz w:val="21"/>
        </w:rPr>
        <w:t xml:space="preserve"> </w:t>
      </w:r>
      <w:r>
        <w:rPr>
          <w:i/>
          <w:w w:val="101"/>
          <w:position w:val="-6"/>
          <w:sz w:val="32"/>
        </w:rPr>
        <w:t>s</w:t>
      </w:r>
      <w:r>
        <w:rPr>
          <w:i/>
          <w:spacing w:val="15"/>
          <w:position w:val="-6"/>
          <w:sz w:val="32"/>
        </w:rPr>
        <w:t xml:space="preserve"> </w:t>
      </w:r>
      <w:r>
        <w:rPr>
          <w:spacing w:val="3"/>
          <w:w w:val="103"/>
          <w:sz w:val="21"/>
        </w:rPr>
        <w:t>(</w:t>
      </w:r>
      <w:r>
        <w:rPr>
          <w:i/>
          <w:w w:val="103"/>
          <w:sz w:val="21"/>
        </w:rPr>
        <w:t>m</w:t>
      </w:r>
      <w:r>
        <w:rPr>
          <w:i/>
          <w:spacing w:val="-15"/>
          <w:sz w:val="21"/>
        </w:rPr>
        <w:t xml:space="preserve"> </w:t>
      </w:r>
      <w:r>
        <w:rPr>
          <w:rFonts w:ascii="Symbol" w:hAnsi="Symbol"/>
          <w:w w:val="103"/>
          <w:sz w:val="21"/>
        </w:rPr>
        <w:t></w:t>
      </w:r>
      <w:r>
        <w:rPr>
          <w:spacing w:val="-13"/>
          <w:sz w:val="21"/>
        </w:rPr>
        <w:t xml:space="preserve"> </w:t>
      </w:r>
      <w:r>
        <w:rPr>
          <w:i/>
          <w:spacing w:val="16"/>
          <w:w w:val="103"/>
          <w:sz w:val="21"/>
        </w:rPr>
        <w:t>k</w:t>
      </w:r>
      <w:r>
        <w:rPr>
          <w:w w:val="103"/>
          <w:sz w:val="21"/>
        </w:rPr>
        <w:t>)</w:t>
      </w:r>
    </w:p>
    <w:p w:rsidR="0066238C" w:rsidRDefault="0066238C">
      <w:pPr>
        <w:spacing w:line="242" w:lineRule="exact"/>
        <w:jc w:val="center"/>
        <w:rPr>
          <w:sz w:val="21"/>
        </w:rPr>
        <w:sectPr w:rsidR="0066238C">
          <w:type w:val="continuous"/>
          <w:pgSz w:w="11910" w:h="16840"/>
          <w:pgMar w:top="1080" w:right="860" w:bottom="440" w:left="920" w:header="720" w:footer="720" w:gutter="0"/>
          <w:cols w:space="720"/>
        </w:sectPr>
      </w:pPr>
    </w:p>
    <w:p w:rsidR="0066238C" w:rsidRDefault="003A6AEB">
      <w:pPr>
        <w:spacing w:line="131" w:lineRule="exact"/>
        <w:ind w:left="3704"/>
        <w:rPr>
          <w:i/>
          <w:sz w:val="12"/>
        </w:rPr>
      </w:pPr>
      <w:r>
        <w:rPr>
          <w:i/>
          <w:w w:val="105"/>
          <w:sz w:val="12"/>
        </w:rPr>
        <w:lastRenderedPageBreak/>
        <w:t>n</w:t>
      </w:r>
    </w:p>
    <w:p w:rsidR="0066238C" w:rsidRDefault="003A6AEB">
      <w:pPr>
        <w:spacing w:line="131" w:lineRule="exact"/>
        <w:ind w:left="3385"/>
        <w:rPr>
          <w:i/>
          <w:sz w:val="12"/>
        </w:rPr>
      </w:pPr>
      <w:r>
        <w:rPr>
          <w:i/>
          <w:w w:val="105"/>
          <w:sz w:val="12"/>
        </w:rPr>
        <w:t>m</w:t>
      </w:r>
    </w:p>
    <w:p w:rsidR="0066238C" w:rsidRDefault="0066238C">
      <w:pPr>
        <w:pStyle w:val="BodyText"/>
        <w:rPr>
          <w:i/>
          <w:sz w:val="12"/>
        </w:rPr>
      </w:pPr>
    </w:p>
    <w:p w:rsidR="0066238C" w:rsidRDefault="003A6AEB">
      <w:pPr>
        <w:ind w:left="781"/>
        <w:rPr>
          <w:sz w:val="24"/>
        </w:rPr>
      </w:pPr>
      <w:r>
        <w:rPr>
          <w:sz w:val="24"/>
        </w:rPr>
        <w:t>Sử dụng phếp thế ta có:</w:t>
      </w:r>
    </w:p>
    <w:p w:rsidR="0066238C" w:rsidRDefault="003A6AEB">
      <w:pPr>
        <w:tabs>
          <w:tab w:val="left" w:pos="1409"/>
          <w:tab w:val="left" w:pos="1941"/>
        </w:tabs>
        <w:spacing w:line="126" w:lineRule="exact"/>
        <w:ind w:left="950"/>
        <w:rPr>
          <w:i/>
          <w:sz w:val="12"/>
        </w:rPr>
      </w:pPr>
      <w:r>
        <w:br w:type="column"/>
      </w:r>
      <w:r>
        <w:rPr>
          <w:i/>
          <w:w w:val="105"/>
          <w:sz w:val="12"/>
        </w:rPr>
        <w:lastRenderedPageBreak/>
        <w:t>k</w:t>
      </w:r>
      <w:r>
        <w:rPr>
          <w:i/>
          <w:w w:val="105"/>
          <w:sz w:val="12"/>
        </w:rPr>
        <w:tab/>
        <w:t>n</w:t>
      </w:r>
      <w:r>
        <w:rPr>
          <w:i/>
          <w:w w:val="105"/>
          <w:sz w:val="12"/>
        </w:rPr>
        <w:tab/>
        <w:t>n</w:t>
      </w:r>
    </w:p>
    <w:p w:rsidR="0066238C" w:rsidRDefault="003A6AEB">
      <w:pPr>
        <w:tabs>
          <w:tab w:val="left" w:pos="1089"/>
        </w:tabs>
        <w:spacing w:line="136" w:lineRule="exact"/>
        <w:ind w:left="510"/>
        <w:rPr>
          <w:i/>
          <w:sz w:val="12"/>
        </w:rPr>
      </w:pPr>
      <w:r>
        <w:rPr>
          <w:i/>
          <w:w w:val="105"/>
          <w:sz w:val="12"/>
        </w:rPr>
        <w:t>k</w:t>
      </w:r>
      <w:r>
        <w:rPr>
          <w:i/>
          <w:spacing w:val="-18"/>
          <w:w w:val="105"/>
          <w:sz w:val="12"/>
        </w:rPr>
        <w:t xml:space="preserve"> </w:t>
      </w:r>
      <w:r>
        <w:rPr>
          <w:rFonts w:ascii="Symbol" w:hAnsi="Symbol"/>
          <w:spacing w:val="-5"/>
          <w:w w:val="105"/>
          <w:sz w:val="12"/>
        </w:rPr>
        <w:t></w:t>
      </w:r>
      <w:r>
        <w:rPr>
          <w:spacing w:val="-5"/>
          <w:w w:val="105"/>
          <w:sz w:val="12"/>
        </w:rPr>
        <w:t>1</w:t>
      </w:r>
      <w:r>
        <w:rPr>
          <w:spacing w:val="-5"/>
          <w:w w:val="105"/>
          <w:sz w:val="12"/>
        </w:rPr>
        <w:tab/>
      </w:r>
      <w:r>
        <w:rPr>
          <w:i/>
          <w:w w:val="105"/>
          <w:sz w:val="12"/>
        </w:rPr>
        <w:t>m</w:t>
      </w:r>
    </w:p>
    <w:p w:rsidR="0066238C" w:rsidRDefault="0066238C">
      <w:pPr>
        <w:spacing w:line="136" w:lineRule="exact"/>
        <w:rPr>
          <w:sz w:val="12"/>
        </w:rPr>
        <w:sectPr w:rsidR="0066238C">
          <w:type w:val="continuous"/>
          <w:pgSz w:w="11910" w:h="16840"/>
          <w:pgMar w:top="1080" w:right="860" w:bottom="440" w:left="920" w:header="720" w:footer="720" w:gutter="0"/>
          <w:cols w:num="2" w:space="720" w:equalWidth="0">
            <w:col w:w="3769" w:space="40"/>
            <w:col w:w="6321"/>
          </w:cols>
        </w:sectPr>
      </w:pPr>
    </w:p>
    <w:p w:rsidR="0066238C" w:rsidRDefault="0066238C">
      <w:pPr>
        <w:pStyle w:val="BodyText"/>
        <w:spacing w:before="10"/>
        <w:rPr>
          <w:i/>
          <w:sz w:val="11"/>
        </w:rPr>
      </w:pPr>
    </w:p>
    <w:p w:rsidR="0066238C" w:rsidRDefault="0066238C">
      <w:pPr>
        <w:pStyle w:val="BodyText"/>
        <w:spacing w:before="4"/>
        <w:rPr>
          <w:i/>
          <w:sz w:val="2"/>
        </w:rPr>
      </w:pPr>
    </w:p>
    <w:p w:rsidR="0066238C" w:rsidRDefault="003A6AEB">
      <w:pPr>
        <w:pStyle w:val="BodyText"/>
        <w:spacing w:line="154" w:lineRule="exact"/>
        <w:ind w:left="4940"/>
        <w:rPr>
          <w:sz w:val="15"/>
        </w:rPr>
      </w:pPr>
      <w:r>
        <w:rPr>
          <w:position w:val="-2"/>
          <w:sz w:val="15"/>
        </w:rPr>
      </w:r>
      <w:r>
        <w:rPr>
          <w:position w:val="-2"/>
          <w:sz w:val="15"/>
        </w:rPr>
        <w:pict>
          <v:shape id="_x0000_s1511" type="#_x0000_t202" style="width:3.5pt;height:7.75pt;mso-left-percent:-10001;mso-top-percent:-10001;mso-position-horizontal:absolute;mso-position-horizontal-relative:char;mso-position-vertical:absolute;mso-position-vertical-relative:line;mso-left-percent:-10001;mso-top-percent:-10001" filled="f" stroked="f">
            <v:textbox inset="0,0,0,0">
              <w:txbxContent>
                <w:p w:rsidR="0066238C" w:rsidRDefault="003A6AEB">
                  <w:pPr>
                    <w:spacing w:line="155" w:lineRule="exact"/>
                    <w:rPr>
                      <w:i/>
                      <w:sz w:val="14"/>
                    </w:rPr>
                  </w:pPr>
                  <w:r>
                    <w:rPr>
                      <w:i/>
                      <w:sz w:val="14"/>
                    </w:rPr>
                    <w:t>p</w:t>
                  </w:r>
                </w:p>
              </w:txbxContent>
            </v:textbox>
            <w10:wrap type="none"/>
            <w10:anchorlock/>
          </v:shape>
        </w:pict>
      </w:r>
    </w:p>
    <w:p w:rsidR="0066238C" w:rsidRDefault="003A6AEB">
      <w:pPr>
        <w:spacing w:line="339" w:lineRule="exact"/>
        <w:ind w:left="919" w:right="1533"/>
        <w:jc w:val="center"/>
        <w:rPr>
          <w:sz w:val="24"/>
        </w:rPr>
      </w:pPr>
      <w:r>
        <w:rPr>
          <w:i/>
          <w:sz w:val="24"/>
        </w:rPr>
        <w:t>E</w:t>
      </w:r>
      <w:r>
        <w:rPr>
          <w:i/>
          <w:position w:val="-5"/>
          <w:sz w:val="14"/>
        </w:rPr>
        <w:t xml:space="preserve">n  </w:t>
      </w:r>
      <w:r>
        <w:rPr>
          <w:rFonts w:ascii="Symbol" w:hAnsi="Symbol"/>
          <w:sz w:val="24"/>
        </w:rPr>
        <w:t></w:t>
      </w:r>
      <w:r>
        <w:rPr>
          <w:sz w:val="24"/>
        </w:rPr>
        <w:t xml:space="preserve"> </w:t>
      </w:r>
      <w:r>
        <w:rPr>
          <w:rFonts w:ascii="Symbol" w:hAnsi="Symbol"/>
          <w:i/>
          <w:sz w:val="25"/>
        </w:rPr>
        <w:t></w:t>
      </w:r>
      <w:r>
        <w:rPr>
          <w:i/>
          <w:sz w:val="25"/>
        </w:rPr>
        <w:t xml:space="preserve"> </w:t>
      </w:r>
      <w:r>
        <w:rPr>
          <w:i/>
          <w:sz w:val="25"/>
          <w:vertAlign w:val="subscript"/>
        </w:rPr>
        <w:t>n</w:t>
      </w:r>
      <w:r>
        <w:rPr>
          <w:i/>
          <w:sz w:val="25"/>
        </w:rPr>
        <w:t xml:space="preserve"> </w:t>
      </w:r>
      <w:r>
        <w:rPr>
          <w:sz w:val="24"/>
        </w:rPr>
        <w:t xml:space="preserve">(0,0) </w:t>
      </w:r>
      <w:r>
        <w:rPr>
          <w:rFonts w:ascii="Symbol" w:hAnsi="Symbol"/>
          <w:sz w:val="24"/>
        </w:rPr>
        <w:t></w:t>
      </w:r>
      <w:r>
        <w:rPr>
          <w:sz w:val="24"/>
        </w:rPr>
        <w:t xml:space="preserve"> </w:t>
      </w:r>
      <w:r>
        <w:rPr>
          <w:rFonts w:ascii="Symbol" w:hAnsi="Symbol"/>
          <w:position w:val="-5"/>
          <w:sz w:val="36"/>
        </w:rPr>
        <w:t></w:t>
      </w:r>
      <w:r>
        <w:rPr>
          <w:rFonts w:ascii="Symbol" w:hAnsi="Symbol"/>
          <w:i/>
          <w:sz w:val="25"/>
        </w:rPr>
        <w:t></w:t>
      </w:r>
      <w:r>
        <w:rPr>
          <w:i/>
          <w:sz w:val="25"/>
        </w:rPr>
        <w:t xml:space="preserve"> </w:t>
      </w:r>
      <w:r>
        <w:rPr>
          <w:i/>
          <w:sz w:val="25"/>
          <w:vertAlign w:val="subscript"/>
        </w:rPr>
        <w:t>k</w:t>
      </w:r>
      <w:r>
        <w:rPr>
          <w:rFonts w:ascii="Symbol" w:hAnsi="Symbol"/>
          <w:i/>
          <w:sz w:val="25"/>
        </w:rPr>
        <w:t></w:t>
      </w:r>
      <w:r>
        <w:rPr>
          <w:i/>
          <w:sz w:val="25"/>
          <w:vertAlign w:val="subscript"/>
        </w:rPr>
        <w:t>n</w:t>
      </w:r>
      <w:r>
        <w:rPr>
          <w:i/>
          <w:sz w:val="25"/>
        </w:rPr>
        <w:t xml:space="preserve"> </w:t>
      </w:r>
      <w:r>
        <w:rPr>
          <w:sz w:val="24"/>
        </w:rPr>
        <w:t xml:space="preserve">(0, </w:t>
      </w:r>
      <w:r>
        <w:rPr>
          <w:i/>
          <w:sz w:val="24"/>
        </w:rPr>
        <w:t xml:space="preserve">k </w:t>
      </w:r>
      <w:r>
        <w:rPr>
          <w:sz w:val="24"/>
        </w:rPr>
        <w:t>)</w:t>
      </w:r>
    </w:p>
    <w:p w:rsidR="0066238C" w:rsidRDefault="003A6AEB">
      <w:pPr>
        <w:spacing w:line="146" w:lineRule="exact"/>
        <w:ind w:left="919" w:right="1092"/>
        <w:jc w:val="center"/>
        <w:rPr>
          <w:sz w:val="14"/>
        </w:rPr>
      </w:pPr>
      <w:r>
        <w:rPr>
          <w:i/>
          <w:sz w:val="14"/>
        </w:rPr>
        <w:t xml:space="preserve">k </w:t>
      </w:r>
      <w:r>
        <w:rPr>
          <w:rFonts w:ascii="Symbol" w:hAnsi="Symbol"/>
          <w:sz w:val="14"/>
        </w:rPr>
        <w:t></w:t>
      </w:r>
      <w:r>
        <w:rPr>
          <w:sz w:val="14"/>
        </w:rPr>
        <w:t>1</w:t>
      </w:r>
    </w:p>
    <w:p w:rsidR="0066238C" w:rsidRDefault="003A6AEB">
      <w:pPr>
        <w:pStyle w:val="BodyText"/>
        <w:spacing w:before="91" w:line="331" w:lineRule="auto"/>
        <w:ind w:left="781" w:right="270" w:firstLine="720"/>
        <w:jc w:val="both"/>
      </w:pPr>
      <w:r>
        <w:t xml:space="preserve">Theo nguyên tắc, phân tích dự doán tuyến tính rất đơn giản nhưng việc tính toán </w:t>
      </w:r>
      <w:r>
        <w:rPr>
          <w:rFonts w:ascii="Symbol" w:hAnsi="Symbol"/>
          <w:i/>
          <w:sz w:val="25"/>
        </w:rPr>
        <w:t></w:t>
      </w:r>
      <w:r>
        <w:rPr>
          <w:i/>
          <w:sz w:val="25"/>
        </w:rPr>
        <w:t xml:space="preserve"> </w:t>
      </w:r>
      <w:r>
        <w:rPr>
          <w:i/>
          <w:sz w:val="25"/>
          <w:vertAlign w:val="subscript"/>
        </w:rPr>
        <w:t>n</w:t>
      </w:r>
      <w:r>
        <w:rPr>
          <w:i/>
          <w:sz w:val="25"/>
        </w:rPr>
        <w:t xml:space="preserve"> </w:t>
      </w:r>
      <w:r>
        <w:rPr>
          <w:sz w:val="24"/>
        </w:rPr>
        <w:t>(</w:t>
      </w:r>
      <w:r>
        <w:rPr>
          <w:i/>
          <w:sz w:val="24"/>
        </w:rPr>
        <w:t>i</w:t>
      </w:r>
      <w:r>
        <w:rPr>
          <w:sz w:val="24"/>
        </w:rPr>
        <w:t xml:space="preserve">, </w:t>
      </w:r>
      <w:r>
        <w:rPr>
          <w:i/>
          <w:sz w:val="24"/>
        </w:rPr>
        <w:t>k</w:t>
      </w:r>
      <w:r>
        <w:rPr>
          <w:sz w:val="24"/>
        </w:rPr>
        <w:t xml:space="preserve">) </w:t>
      </w:r>
      <w:r>
        <w:t>và tìm nghiệm của hệ phương trình rất phức tạp. Phương pháp khắc phục là sử dụng hàm tự tương quan để giải các phương trình này.</w:t>
      </w:r>
    </w:p>
    <w:p w:rsidR="0066238C" w:rsidRDefault="0066238C">
      <w:pPr>
        <w:spacing w:line="331" w:lineRule="auto"/>
        <w:jc w:val="both"/>
        <w:sectPr w:rsidR="0066238C">
          <w:type w:val="continuous"/>
          <w:pgSz w:w="11910" w:h="16840"/>
          <w:pgMar w:top="1080" w:right="860" w:bottom="440" w:left="920" w:header="720" w:footer="720" w:gutter="0"/>
          <w:cols w:space="720"/>
        </w:sectPr>
      </w:pPr>
    </w:p>
    <w:p w:rsidR="0066238C" w:rsidRDefault="003A6AEB">
      <w:pPr>
        <w:spacing w:before="103"/>
        <w:ind w:left="1501"/>
        <w:rPr>
          <w:sz w:val="24"/>
        </w:rPr>
      </w:pPr>
      <w:r>
        <w:rPr>
          <w:sz w:val="24"/>
        </w:rPr>
        <w:lastRenderedPageBreak/>
        <w:t xml:space="preserve">Giả sử đoạn tín hiệu </w:t>
      </w:r>
      <w:r>
        <w:rPr>
          <w:i/>
          <w:spacing w:val="5"/>
          <w:sz w:val="24"/>
        </w:rPr>
        <w:t>s</w:t>
      </w:r>
      <w:r>
        <w:rPr>
          <w:i/>
          <w:spacing w:val="5"/>
          <w:position w:val="-5"/>
          <w:sz w:val="14"/>
        </w:rPr>
        <w:t xml:space="preserve">n </w:t>
      </w:r>
      <w:r>
        <w:rPr>
          <w:sz w:val="24"/>
        </w:rPr>
        <w:t>(</w:t>
      </w:r>
      <w:r>
        <w:rPr>
          <w:i/>
          <w:sz w:val="24"/>
        </w:rPr>
        <w:t>m</w:t>
      </w:r>
      <w:r>
        <w:rPr>
          <w:sz w:val="24"/>
        </w:rPr>
        <w:t xml:space="preserve">) </w:t>
      </w:r>
      <w:r>
        <w:rPr>
          <w:rFonts w:ascii="Symbol" w:hAnsi="Symbol"/>
          <w:sz w:val="24"/>
        </w:rPr>
        <w:t></w:t>
      </w:r>
      <w:r>
        <w:rPr>
          <w:spacing w:val="54"/>
          <w:sz w:val="24"/>
        </w:rPr>
        <w:t xml:space="preserve"> </w:t>
      </w:r>
      <w:r>
        <w:rPr>
          <w:spacing w:val="-12"/>
          <w:sz w:val="24"/>
        </w:rPr>
        <w:t>0</w:t>
      </w:r>
    </w:p>
    <w:p w:rsidR="0066238C" w:rsidRDefault="003A6AEB">
      <w:pPr>
        <w:spacing w:before="120"/>
        <w:ind w:left="69"/>
        <w:rPr>
          <w:sz w:val="24"/>
        </w:rPr>
      </w:pPr>
      <w:r>
        <w:br w:type="column"/>
      </w:r>
      <w:r>
        <w:rPr>
          <w:sz w:val="24"/>
        </w:rPr>
        <w:lastRenderedPageBreak/>
        <w:t>nếu chúng nằm ngoài khoảng</w:t>
      </w:r>
    </w:p>
    <w:p w:rsidR="0066238C" w:rsidRDefault="003A6AEB">
      <w:pPr>
        <w:spacing w:before="103"/>
        <w:ind w:left="70"/>
        <w:rPr>
          <w:sz w:val="24"/>
        </w:rPr>
      </w:pPr>
      <w:r>
        <w:br w:type="column"/>
      </w:r>
      <w:r>
        <w:rPr>
          <w:sz w:val="24"/>
        </w:rPr>
        <w:lastRenderedPageBreak/>
        <w:t xml:space="preserve">0 </w:t>
      </w:r>
      <w:r>
        <w:rPr>
          <w:rFonts w:ascii="Symbol" w:hAnsi="Symbol"/>
          <w:sz w:val="24"/>
        </w:rPr>
        <w:t></w:t>
      </w:r>
      <w:r>
        <w:rPr>
          <w:sz w:val="24"/>
        </w:rPr>
        <w:t xml:space="preserve"> </w:t>
      </w:r>
      <w:r>
        <w:rPr>
          <w:i/>
          <w:sz w:val="24"/>
        </w:rPr>
        <w:t xml:space="preserve">m </w:t>
      </w:r>
      <w:r>
        <w:rPr>
          <w:rFonts w:ascii="Symbol" w:hAnsi="Symbol"/>
          <w:sz w:val="24"/>
        </w:rPr>
        <w:t></w:t>
      </w:r>
      <w:r>
        <w:rPr>
          <w:sz w:val="24"/>
        </w:rPr>
        <w:t xml:space="preserve"> </w:t>
      </w:r>
      <w:r>
        <w:rPr>
          <w:i/>
          <w:sz w:val="24"/>
        </w:rPr>
        <w:t xml:space="preserve">N </w:t>
      </w:r>
      <w:r>
        <w:rPr>
          <w:rFonts w:ascii="Symbol" w:hAnsi="Symbol"/>
          <w:sz w:val="24"/>
        </w:rPr>
        <w:t></w:t>
      </w:r>
      <w:r>
        <w:rPr>
          <w:sz w:val="24"/>
        </w:rPr>
        <w:t xml:space="preserve"> 1. Điều đó</w:t>
      </w:r>
    </w:p>
    <w:p w:rsidR="0066238C" w:rsidRDefault="0066238C">
      <w:pPr>
        <w:rPr>
          <w:sz w:val="24"/>
        </w:rPr>
        <w:sectPr w:rsidR="0066238C">
          <w:type w:val="continuous"/>
          <w:pgSz w:w="11910" w:h="16840"/>
          <w:pgMar w:top="1080" w:right="860" w:bottom="440" w:left="920" w:header="720" w:footer="720" w:gutter="0"/>
          <w:cols w:num="3" w:space="720" w:equalWidth="0">
            <w:col w:w="4486" w:space="40"/>
            <w:col w:w="2970" w:space="39"/>
            <w:col w:w="2595"/>
          </w:cols>
        </w:sectPr>
      </w:pPr>
    </w:p>
    <w:p w:rsidR="0066238C" w:rsidRDefault="003A6AEB">
      <w:pPr>
        <w:spacing w:before="83"/>
        <w:ind w:left="782"/>
        <w:rPr>
          <w:sz w:val="24"/>
        </w:rPr>
      </w:pPr>
      <w:r>
        <w:rPr>
          <w:noProof/>
          <w:lang w:val="en-US"/>
        </w:rPr>
        <w:lastRenderedPageBreak/>
        <w:drawing>
          <wp:anchor distT="0" distB="0" distL="0" distR="0" simplePos="0" relativeHeight="251817984" behindDoc="1" locked="0" layoutInCell="1" allowOverlap="1" wp14:anchorId="14555A8C" wp14:editId="297F6BF3">
            <wp:simplePos x="0" y="0"/>
            <wp:positionH relativeFrom="page">
              <wp:posOffset>1855597</wp:posOffset>
            </wp:positionH>
            <wp:positionV relativeFrom="paragraph">
              <wp:posOffset>112465</wp:posOffset>
            </wp:positionV>
            <wp:extent cx="3848100" cy="330200"/>
            <wp:effectExtent l="0" t="0" r="0" b="0"/>
            <wp:wrapNone/>
            <wp:docPr id="5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 xml:space="preserve">có nghĩa là có thể biểu diễn đoạn tín hiệu đó dưới dạng: </w:t>
      </w:r>
      <w:r>
        <w:rPr>
          <w:i/>
          <w:sz w:val="24"/>
        </w:rPr>
        <w:t>s</w:t>
      </w:r>
      <w:r>
        <w:rPr>
          <w:i/>
          <w:position w:val="-5"/>
          <w:sz w:val="14"/>
        </w:rPr>
        <w:t xml:space="preserve">n </w:t>
      </w:r>
      <w:r>
        <w:rPr>
          <w:sz w:val="24"/>
        </w:rPr>
        <w:t>(</w:t>
      </w:r>
      <w:r>
        <w:rPr>
          <w:i/>
          <w:sz w:val="24"/>
        </w:rPr>
        <w:t>m</w:t>
      </w:r>
      <w:r>
        <w:rPr>
          <w:sz w:val="24"/>
        </w:rPr>
        <w:t xml:space="preserve">) </w:t>
      </w:r>
      <w:r>
        <w:rPr>
          <w:rFonts w:ascii="Symbol" w:hAnsi="Symbol"/>
          <w:sz w:val="24"/>
        </w:rPr>
        <w:t></w:t>
      </w:r>
      <w:r>
        <w:rPr>
          <w:sz w:val="24"/>
        </w:rPr>
        <w:t xml:space="preserve"> </w:t>
      </w:r>
      <w:r>
        <w:rPr>
          <w:i/>
          <w:sz w:val="24"/>
        </w:rPr>
        <w:t>s</w:t>
      </w:r>
      <w:r>
        <w:rPr>
          <w:sz w:val="24"/>
        </w:rPr>
        <w:t>(</w:t>
      </w:r>
      <w:r>
        <w:rPr>
          <w:i/>
          <w:sz w:val="24"/>
        </w:rPr>
        <w:t xml:space="preserve">n </w:t>
      </w:r>
      <w:r>
        <w:rPr>
          <w:rFonts w:ascii="Symbol" w:hAnsi="Symbol"/>
          <w:sz w:val="24"/>
        </w:rPr>
        <w:t></w:t>
      </w:r>
      <w:r>
        <w:rPr>
          <w:sz w:val="24"/>
        </w:rPr>
        <w:t xml:space="preserve"> </w:t>
      </w:r>
      <w:r>
        <w:rPr>
          <w:i/>
          <w:sz w:val="24"/>
        </w:rPr>
        <w:t>m</w:t>
      </w:r>
      <w:r>
        <w:rPr>
          <w:sz w:val="24"/>
        </w:rPr>
        <w:t>)</w:t>
      </w:r>
      <w:r>
        <w:rPr>
          <w:i/>
          <w:sz w:val="24"/>
        </w:rPr>
        <w:t>w</w:t>
      </w:r>
      <w:r>
        <w:rPr>
          <w:sz w:val="24"/>
        </w:rPr>
        <w:t>(</w:t>
      </w:r>
      <w:r>
        <w:rPr>
          <w:i/>
          <w:sz w:val="24"/>
        </w:rPr>
        <w:t>m</w:t>
      </w:r>
      <w:r>
        <w:rPr>
          <w:sz w:val="24"/>
        </w:rPr>
        <w:t>) , trong đó:</w:t>
      </w:r>
    </w:p>
    <w:p w:rsidR="0066238C" w:rsidRDefault="0066238C">
      <w:pPr>
        <w:rPr>
          <w:sz w:val="24"/>
        </w:rPr>
        <w:sectPr w:rsidR="0066238C">
          <w:type w:val="continuous"/>
          <w:pgSz w:w="11910" w:h="16840"/>
          <w:pgMar w:top="1080" w:right="860" w:bottom="440" w:left="920" w:header="720" w:footer="720" w:gutter="0"/>
          <w:cols w:space="720"/>
        </w:sectPr>
      </w:pPr>
    </w:p>
    <w:p w:rsidR="0066238C" w:rsidRDefault="003A6AEB">
      <w:pPr>
        <w:spacing w:before="101"/>
        <w:ind w:left="822"/>
        <w:rPr>
          <w:sz w:val="24"/>
        </w:rPr>
      </w:pPr>
      <w:r>
        <w:rPr>
          <w:i/>
          <w:sz w:val="24"/>
        </w:rPr>
        <w:lastRenderedPageBreak/>
        <w:t>w</w:t>
      </w:r>
      <w:r>
        <w:rPr>
          <w:sz w:val="24"/>
        </w:rPr>
        <w:t>(</w:t>
      </w:r>
      <w:r>
        <w:rPr>
          <w:i/>
          <w:sz w:val="24"/>
        </w:rPr>
        <w:t>m</w:t>
      </w:r>
      <w:r>
        <w:rPr>
          <w:sz w:val="24"/>
        </w:rPr>
        <w:t>)</w:t>
      </w:r>
    </w:p>
    <w:p w:rsidR="0066238C" w:rsidRDefault="003A6AEB">
      <w:pPr>
        <w:spacing w:before="101"/>
        <w:ind w:left="60"/>
        <w:rPr>
          <w:sz w:val="24"/>
        </w:rPr>
      </w:pPr>
      <w:r>
        <w:br w:type="column"/>
      </w:r>
      <w:r>
        <w:rPr>
          <w:sz w:val="24"/>
        </w:rPr>
        <w:lastRenderedPageBreak/>
        <w:t xml:space="preserve">là cửa sổ có chiều dài hữu hạn (thường dùng cửa sổ Hamming). Sai số dự đoán </w:t>
      </w:r>
      <w:r>
        <w:rPr>
          <w:i/>
          <w:sz w:val="24"/>
        </w:rPr>
        <w:t>E</w:t>
      </w:r>
      <w:r>
        <w:rPr>
          <w:i/>
          <w:position w:val="-5"/>
          <w:sz w:val="14"/>
        </w:rPr>
        <w:t xml:space="preserve">m </w:t>
      </w:r>
      <w:r>
        <w:rPr>
          <w:sz w:val="24"/>
        </w:rPr>
        <w:t>(</w:t>
      </w:r>
      <w:r>
        <w:rPr>
          <w:i/>
          <w:sz w:val="24"/>
        </w:rPr>
        <w:t>m</w:t>
      </w:r>
      <w:r>
        <w:rPr>
          <w:sz w:val="24"/>
        </w:rPr>
        <w:t>) :</w:t>
      </w:r>
    </w:p>
    <w:p w:rsidR="0066238C" w:rsidRDefault="0066238C">
      <w:pPr>
        <w:rPr>
          <w:sz w:val="24"/>
        </w:rPr>
        <w:sectPr w:rsidR="0066238C">
          <w:type w:val="continuous"/>
          <w:pgSz w:w="11910" w:h="16840"/>
          <w:pgMar w:top="1080" w:right="860" w:bottom="440" w:left="920" w:header="720" w:footer="720" w:gutter="0"/>
          <w:cols w:num="2" w:space="720" w:equalWidth="0">
            <w:col w:w="1322" w:space="40"/>
            <w:col w:w="8768"/>
          </w:cols>
        </w:sectPr>
      </w:pPr>
    </w:p>
    <w:p w:rsidR="0066238C" w:rsidRDefault="0066238C">
      <w:pPr>
        <w:pStyle w:val="BodyText"/>
        <w:spacing w:before="5"/>
        <w:rPr>
          <w:sz w:val="11"/>
        </w:rPr>
      </w:pPr>
    </w:p>
    <w:p w:rsidR="0066238C" w:rsidRDefault="0066238C">
      <w:pPr>
        <w:rPr>
          <w:sz w:val="11"/>
        </w:rPr>
        <w:sectPr w:rsidR="0066238C">
          <w:type w:val="continuous"/>
          <w:pgSz w:w="11910" w:h="16840"/>
          <w:pgMar w:top="1080" w:right="860" w:bottom="440" w:left="920" w:header="720" w:footer="720" w:gutter="0"/>
          <w:cols w:space="720"/>
        </w:sectPr>
      </w:pPr>
    </w:p>
    <w:p w:rsidR="0066238C" w:rsidRDefault="003A6AEB">
      <w:pPr>
        <w:spacing w:before="100" w:line="132" w:lineRule="exact"/>
        <w:jc w:val="right"/>
        <w:rPr>
          <w:sz w:val="14"/>
        </w:rPr>
      </w:pPr>
      <w:r>
        <w:rPr>
          <w:i/>
          <w:sz w:val="14"/>
        </w:rPr>
        <w:lastRenderedPageBreak/>
        <w:t xml:space="preserve">N </w:t>
      </w:r>
      <w:r>
        <w:rPr>
          <w:rFonts w:ascii="Symbol" w:hAnsi="Symbol"/>
          <w:sz w:val="14"/>
        </w:rPr>
        <w:t></w:t>
      </w:r>
      <w:r>
        <w:rPr>
          <w:sz w:val="14"/>
        </w:rPr>
        <w:t xml:space="preserve"> </w:t>
      </w:r>
      <w:r>
        <w:rPr>
          <w:i/>
          <w:sz w:val="14"/>
        </w:rPr>
        <w:t>p</w:t>
      </w:r>
      <w:r>
        <w:rPr>
          <w:rFonts w:ascii="Symbol" w:hAnsi="Symbol"/>
          <w:sz w:val="14"/>
        </w:rPr>
        <w:t></w:t>
      </w:r>
      <w:r>
        <w:rPr>
          <w:sz w:val="14"/>
        </w:rPr>
        <w:t>1</w:t>
      </w:r>
    </w:p>
    <w:p w:rsidR="0066238C" w:rsidRDefault="003A6AEB">
      <w:pPr>
        <w:spacing w:line="18" w:lineRule="exact"/>
        <w:ind w:right="98"/>
        <w:jc w:val="right"/>
        <w:rPr>
          <w:rFonts w:ascii="Symbol" w:hAnsi="Symbol"/>
          <w:sz w:val="36"/>
        </w:rPr>
      </w:pPr>
      <w:r>
        <w:rPr>
          <w:i/>
          <w:sz w:val="24"/>
        </w:rPr>
        <w:t xml:space="preserve">E </w:t>
      </w:r>
      <w:r>
        <w:rPr>
          <w:rFonts w:ascii="Symbol" w:hAnsi="Symbol"/>
          <w:sz w:val="24"/>
        </w:rPr>
        <w:t></w:t>
      </w:r>
      <w:r>
        <w:rPr>
          <w:sz w:val="24"/>
        </w:rPr>
        <w:t xml:space="preserve"> </w:t>
      </w:r>
      <w:r>
        <w:rPr>
          <w:rFonts w:ascii="Symbol" w:hAnsi="Symbol"/>
          <w:position w:val="-5"/>
          <w:sz w:val="36"/>
        </w:rPr>
        <w:t></w:t>
      </w:r>
    </w:p>
    <w:p w:rsidR="0066238C" w:rsidRDefault="003A6AEB">
      <w:pPr>
        <w:spacing w:before="249" w:line="20" w:lineRule="exact"/>
        <w:ind w:left="136"/>
        <w:rPr>
          <w:sz w:val="24"/>
        </w:rPr>
      </w:pPr>
      <w:r>
        <w:br w:type="column"/>
      </w:r>
      <w:r>
        <w:rPr>
          <w:w w:val="105"/>
          <w:sz w:val="24"/>
          <w:vertAlign w:val="superscript"/>
        </w:rPr>
        <w:lastRenderedPageBreak/>
        <w:t>2</w:t>
      </w:r>
      <w:r>
        <w:rPr>
          <w:w w:val="105"/>
          <w:sz w:val="24"/>
        </w:rPr>
        <w:t>(</w:t>
      </w:r>
      <w:r>
        <w:rPr>
          <w:i/>
          <w:w w:val="105"/>
          <w:sz w:val="24"/>
        </w:rPr>
        <w:t>m</w:t>
      </w:r>
      <w:r>
        <w:rPr>
          <w:w w:val="105"/>
          <w:sz w:val="24"/>
        </w:rPr>
        <w:t>)</w:t>
      </w:r>
    </w:p>
    <w:p w:rsidR="0066238C" w:rsidRDefault="0066238C">
      <w:pPr>
        <w:spacing w:line="20" w:lineRule="exact"/>
        <w:rPr>
          <w:sz w:val="24"/>
        </w:rPr>
        <w:sectPr w:rsidR="0066238C">
          <w:type w:val="continuous"/>
          <w:pgSz w:w="11910" w:h="16840"/>
          <w:pgMar w:top="1080" w:right="860" w:bottom="440" w:left="920" w:header="720" w:footer="720" w:gutter="0"/>
          <w:cols w:num="2" w:space="720" w:equalWidth="0">
            <w:col w:w="4433" w:space="40"/>
            <w:col w:w="5657"/>
          </w:cols>
        </w:sectPr>
      </w:pPr>
    </w:p>
    <w:p w:rsidR="0066238C" w:rsidRDefault="003A6AEB">
      <w:pPr>
        <w:tabs>
          <w:tab w:val="left" w:pos="825"/>
        </w:tabs>
        <w:spacing w:line="344" w:lineRule="exact"/>
        <w:ind w:right="1820"/>
        <w:jc w:val="center"/>
        <w:rPr>
          <w:i/>
          <w:sz w:val="14"/>
        </w:rPr>
      </w:pPr>
      <w:r>
        <w:rPr>
          <w:i/>
          <w:position w:val="3"/>
          <w:sz w:val="14"/>
        </w:rPr>
        <w:lastRenderedPageBreak/>
        <w:t>n</w:t>
      </w:r>
      <w:r>
        <w:rPr>
          <w:i/>
          <w:position w:val="3"/>
          <w:sz w:val="14"/>
        </w:rPr>
        <w:tab/>
      </w:r>
      <w:r>
        <w:rPr>
          <w:i/>
          <w:w w:val="99"/>
          <w:position w:val="2"/>
          <w:sz w:val="36"/>
        </w:rPr>
        <w:t>e</w:t>
      </w:r>
      <w:r>
        <w:rPr>
          <w:i/>
          <w:sz w:val="14"/>
        </w:rPr>
        <w:t>n</w:t>
      </w:r>
    </w:p>
    <w:p w:rsidR="0066238C" w:rsidRDefault="003A6AEB">
      <w:pPr>
        <w:spacing w:line="141" w:lineRule="exact"/>
        <w:ind w:left="919" w:right="2632"/>
        <w:jc w:val="center"/>
        <w:rPr>
          <w:sz w:val="14"/>
        </w:rPr>
      </w:pPr>
      <w:r>
        <w:rPr>
          <w:i/>
          <w:sz w:val="14"/>
        </w:rPr>
        <w:t>m</w:t>
      </w:r>
      <w:r>
        <w:rPr>
          <w:rFonts w:ascii="Symbol" w:hAnsi="Symbol"/>
          <w:sz w:val="14"/>
        </w:rPr>
        <w:t></w:t>
      </w:r>
      <w:r>
        <w:rPr>
          <w:sz w:val="14"/>
        </w:rPr>
        <w:t>0</w:t>
      </w:r>
    </w:p>
    <w:p w:rsidR="0066238C" w:rsidRDefault="003A6AEB">
      <w:pPr>
        <w:spacing w:before="74"/>
        <w:ind w:left="2221"/>
        <w:rPr>
          <w:sz w:val="24"/>
        </w:rPr>
      </w:pPr>
      <w:r>
        <w:rPr>
          <w:sz w:val="24"/>
        </w:rPr>
        <w:t>khi đó (2-24) trở thành:</w:t>
      </w:r>
    </w:p>
    <w:p w:rsidR="0066238C" w:rsidRDefault="0066238C">
      <w:pPr>
        <w:rPr>
          <w:sz w:val="24"/>
        </w:rPr>
        <w:sectPr w:rsidR="0066238C">
          <w:type w:val="continuous"/>
          <w:pgSz w:w="11910" w:h="16840"/>
          <w:pgMar w:top="1080" w:right="860" w:bottom="440" w:left="920" w:header="720" w:footer="720" w:gutter="0"/>
          <w:cols w:space="720"/>
        </w:sectPr>
      </w:pPr>
    </w:p>
    <w:p w:rsidR="0066238C" w:rsidRDefault="003A6AEB">
      <w:pPr>
        <w:spacing w:before="83" w:line="132" w:lineRule="exact"/>
        <w:ind w:left="3914"/>
        <w:rPr>
          <w:sz w:val="14"/>
        </w:rPr>
      </w:pPr>
      <w:r>
        <w:rPr>
          <w:i/>
          <w:sz w:val="14"/>
        </w:rPr>
        <w:lastRenderedPageBreak/>
        <w:t xml:space="preserve">N </w:t>
      </w:r>
      <w:r>
        <w:rPr>
          <w:rFonts w:ascii="Symbol" w:hAnsi="Symbol"/>
          <w:sz w:val="14"/>
        </w:rPr>
        <w:t></w:t>
      </w:r>
      <w:r>
        <w:rPr>
          <w:sz w:val="14"/>
        </w:rPr>
        <w:t xml:space="preserve"> </w:t>
      </w:r>
      <w:r>
        <w:rPr>
          <w:i/>
          <w:sz w:val="14"/>
        </w:rPr>
        <w:t>p</w:t>
      </w:r>
      <w:r>
        <w:rPr>
          <w:rFonts w:ascii="Symbol" w:hAnsi="Symbol"/>
          <w:sz w:val="14"/>
        </w:rPr>
        <w:t></w:t>
      </w:r>
      <w:r>
        <w:rPr>
          <w:sz w:val="14"/>
        </w:rPr>
        <w:t>1</w:t>
      </w:r>
    </w:p>
    <w:p w:rsidR="0066238C" w:rsidRDefault="003A6AEB">
      <w:pPr>
        <w:spacing w:line="381" w:lineRule="exact"/>
        <w:ind w:left="2960"/>
        <w:rPr>
          <w:sz w:val="24"/>
        </w:rPr>
      </w:pPr>
      <w:r>
        <w:rPr>
          <w:rFonts w:ascii="Symbol" w:hAnsi="Symbol"/>
          <w:i/>
          <w:spacing w:val="10"/>
          <w:w w:val="95"/>
          <w:sz w:val="25"/>
        </w:rPr>
        <w:t></w:t>
      </w:r>
      <w:r>
        <w:rPr>
          <w:i/>
          <w:w w:val="119"/>
          <w:sz w:val="25"/>
          <w:vertAlign w:val="subscript"/>
        </w:rPr>
        <w:t>n</w:t>
      </w:r>
      <w:r>
        <w:rPr>
          <w:i/>
          <w:spacing w:val="-26"/>
          <w:sz w:val="25"/>
        </w:rPr>
        <w:t xml:space="preserve"> </w:t>
      </w:r>
      <w:r>
        <w:rPr>
          <w:spacing w:val="-2"/>
          <w:w w:val="99"/>
          <w:sz w:val="24"/>
        </w:rPr>
        <w:t>(</w:t>
      </w:r>
      <w:r>
        <w:rPr>
          <w:i/>
          <w:spacing w:val="4"/>
          <w:sz w:val="24"/>
        </w:rPr>
        <w:t>i</w:t>
      </w:r>
      <w:r>
        <w:rPr>
          <w:w w:val="99"/>
          <w:sz w:val="24"/>
        </w:rPr>
        <w:t>,</w:t>
      </w:r>
      <w:r>
        <w:rPr>
          <w:spacing w:val="-30"/>
          <w:sz w:val="24"/>
        </w:rPr>
        <w:t xml:space="preserve"> </w:t>
      </w:r>
      <w:r>
        <w:rPr>
          <w:i/>
          <w:sz w:val="24"/>
        </w:rPr>
        <w:t>k</w:t>
      </w:r>
      <w:r>
        <w:rPr>
          <w:i/>
          <w:spacing w:val="-40"/>
          <w:sz w:val="24"/>
        </w:rPr>
        <w:t xml:space="preserve"> </w:t>
      </w:r>
      <w:r>
        <w:rPr>
          <w:w w:val="99"/>
          <w:sz w:val="24"/>
        </w:rPr>
        <w:t>)</w:t>
      </w:r>
      <w:r>
        <w:rPr>
          <w:spacing w:val="3"/>
          <w:sz w:val="24"/>
        </w:rPr>
        <w:t xml:space="preserve"> </w:t>
      </w:r>
      <w:r>
        <w:rPr>
          <w:rFonts w:ascii="Symbol" w:hAnsi="Symbol"/>
          <w:w w:val="99"/>
          <w:sz w:val="24"/>
        </w:rPr>
        <w:t></w:t>
      </w:r>
      <w:r>
        <w:rPr>
          <w:sz w:val="24"/>
        </w:rPr>
        <w:t xml:space="preserve">  </w:t>
      </w:r>
      <w:r>
        <w:rPr>
          <w:spacing w:val="-26"/>
          <w:sz w:val="24"/>
        </w:rPr>
        <w:t xml:space="preserve"> </w:t>
      </w:r>
      <w:r>
        <w:rPr>
          <w:rFonts w:ascii="Symbol" w:hAnsi="Symbol"/>
          <w:position w:val="-5"/>
          <w:sz w:val="36"/>
        </w:rPr>
        <w:t></w:t>
      </w:r>
      <w:r>
        <w:rPr>
          <w:spacing w:val="-54"/>
          <w:position w:val="-5"/>
          <w:sz w:val="36"/>
        </w:rPr>
        <w:t xml:space="preserve"> </w:t>
      </w:r>
      <w:r>
        <w:rPr>
          <w:i/>
          <w:spacing w:val="7"/>
          <w:w w:val="99"/>
          <w:position w:val="-6"/>
          <w:sz w:val="36"/>
        </w:rPr>
        <w:t>s</w:t>
      </w:r>
      <w:r>
        <w:rPr>
          <w:i/>
          <w:position w:val="-8"/>
          <w:sz w:val="14"/>
        </w:rPr>
        <w:t>n</w:t>
      </w:r>
      <w:r>
        <w:rPr>
          <w:i/>
          <w:spacing w:val="-2"/>
          <w:position w:val="-8"/>
          <w:sz w:val="14"/>
        </w:rPr>
        <w:t xml:space="preserve"> </w:t>
      </w:r>
      <w:r>
        <w:rPr>
          <w:spacing w:val="6"/>
          <w:w w:val="99"/>
          <w:sz w:val="24"/>
        </w:rPr>
        <w:t>(</w:t>
      </w:r>
      <w:r>
        <w:rPr>
          <w:i/>
          <w:sz w:val="24"/>
        </w:rPr>
        <w:t>m</w:t>
      </w:r>
      <w:r>
        <w:rPr>
          <w:i/>
          <w:spacing w:val="-13"/>
          <w:sz w:val="24"/>
        </w:rPr>
        <w:t xml:space="preserve"> </w:t>
      </w:r>
      <w:r>
        <w:rPr>
          <w:rFonts w:ascii="Symbol" w:hAnsi="Symbol"/>
          <w:w w:val="99"/>
          <w:sz w:val="24"/>
        </w:rPr>
        <w:t></w:t>
      </w:r>
      <w:r>
        <w:rPr>
          <w:spacing w:val="-19"/>
          <w:sz w:val="24"/>
        </w:rPr>
        <w:t xml:space="preserve"> </w:t>
      </w:r>
      <w:r>
        <w:rPr>
          <w:i/>
          <w:spacing w:val="7"/>
          <w:sz w:val="24"/>
        </w:rPr>
        <w:t>i</w:t>
      </w:r>
      <w:r>
        <w:rPr>
          <w:w w:val="99"/>
          <w:sz w:val="24"/>
        </w:rPr>
        <w:t>)</w:t>
      </w:r>
      <w:r>
        <w:rPr>
          <w:spacing w:val="-24"/>
          <w:sz w:val="24"/>
        </w:rPr>
        <w:t xml:space="preserve"> </w:t>
      </w:r>
      <w:r>
        <w:rPr>
          <w:i/>
          <w:spacing w:val="7"/>
          <w:w w:val="99"/>
          <w:position w:val="-6"/>
          <w:sz w:val="36"/>
        </w:rPr>
        <w:t>s</w:t>
      </w:r>
      <w:r>
        <w:rPr>
          <w:i/>
          <w:position w:val="-8"/>
          <w:sz w:val="14"/>
        </w:rPr>
        <w:t>n</w:t>
      </w:r>
      <w:r>
        <w:rPr>
          <w:i/>
          <w:spacing w:val="-3"/>
          <w:position w:val="-8"/>
          <w:sz w:val="14"/>
        </w:rPr>
        <w:t xml:space="preserve"> </w:t>
      </w:r>
      <w:r>
        <w:rPr>
          <w:spacing w:val="6"/>
          <w:w w:val="99"/>
          <w:sz w:val="24"/>
        </w:rPr>
        <w:t>(</w:t>
      </w:r>
      <w:r>
        <w:rPr>
          <w:i/>
          <w:sz w:val="24"/>
        </w:rPr>
        <w:t>m</w:t>
      </w:r>
      <w:r>
        <w:rPr>
          <w:i/>
          <w:spacing w:val="-13"/>
          <w:sz w:val="24"/>
        </w:rPr>
        <w:t xml:space="preserve"> </w:t>
      </w:r>
      <w:r>
        <w:rPr>
          <w:rFonts w:ascii="Symbol" w:hAnsi="Symbol"/>
          <w:w w:val="99"/>
          <w:sz w:val="24"/>
        </w:rPr>
        <w:t></w:t>
      </w:r>
      <w:r>
        <w:rPr>
          <w:spacing w:val="-12"/>
          <w:sz w:val="24"/>
        </w:rPr>
        <w:t xml:space="preserve"> </w:t>
      </w:r>
      <w:r>
        <w:rPr>
          <w:i/>
          <w:sz w:val="24"/>
        </w:rPr>
        <w:t>k</w:t>
      </w:r>
      <w:r>
        <w:rPr>
          <w:i/>
          <w:spacing w:val="-40"/>
          <w:sz w:val="24"/>
        </w:rPr>
        <w:t xml:space="preserve"> </w:t>
      </w:r>
      <w:r>
        <w:rPr>
          <w:w w:val="99"/>
          <w:sz w:val="24"/>
        </w:rPr>
        <w:t>)</w:t>
      </w:r>
    </w:p>
    <w:p w:rsidR="0066238C" w:rsidRDefault="003A6AEB">
      <w:pPr>
        <w:spacing w:line="142" w:lineRule="exact"/>
        <w:ind w:left="3995"/>
        <w:rPr>
          <w:sz w:val="14"/>
        </w:rPr>
      </w:pPr>
      <w:r>
        <w:rPr>
          <w:i/>
          <w:sz w:val="14"/>
        </w:rPr>
        <w:t>m</w:t>
      </w:r>
      <w:r>
        <w:rPr>
          <w:rFonts w:ascii="Symbol" w:hAnsi="Symbol"/>
          <w:sz w:val="14"/>
        </w:rPr>
        <w:t></w:t>
      </w:r>
      <w:r>
        <w:rPr>
          <w:sz w:val="14"/>
        </w:rPr>
        <w:t>0</w:t>
      </w:r>
    </w:p>
    <w:p w:rsidR="0066238C" w:rsidRDefault="003A6AEB">
      <w:pPr>
        <w:spacing w:before="100" w:line="132" w:lineRule="exact"/>
        <w:ind w:left="3914"/>
        <w:rPr>
          <w:sz w:val="14"/>
        </w:rPr>
      </w:pPr>
      <w:r>
        <w:rPr>
          <w:i/>
          <w:sz w:val="14"/>
        </w:rPr>
        <w:t xml:space="preserve">N </w:t>
      </w:r>
      <w:r>
        <w:rPr>
          <w:rFonts w:ascii="Symbol" w:hAnsi="Symbol"/>
          <w:sz w:val="14"/>
        </w:rPr>
        <w:t></w:t>
      </w:r>
      <w:r>
        <w:rPr>
          <w:sz w:val="14"/>
        </w:rPr>
        <w:t>1</w:t>
      </w:r>
      <w:r>
        <w:rPr>
          <w:rFonts w:ascii="Symbol" w:hAnsi="Symbol"/>
          <w:sz w:val="14"/>
        </w:rPr>
        <w:t></w:t>
      </w:r>
      <w:r>
        <w:rPr>
          <w:sz w:val="14"/>
        </w:rPr>
        <w:t>(</w:t>
      </w:r>
      <w:r>
        <w:rPr>
          <w:i/>
          <w:sz w:val="14"/>
        </w:rPr>
        <w:t>i</w:t>
      </w:r>
      <w:r>
        <w:rPr>
          <w:rFonts w:ascii="Symbol" w:hAnsi="Symbol"/>
          <w:sz w:val="14"/>
        </w:rPr>
        <w:t></w:t>
      </w:r>
      <w:r>
        <w:rPr>
          <w:i/>
          <w:sz w:val="14"/>
        </w:rPr>
        <w:t xml:space="preserve">k </w:t>
      </w:r>
      <w:r>
        <w:rPr>
          <w:sz w:val="14"/>
        </w:rPr>
        <w:t>)</w:t>
      </w:r>
    </w:p>
    <w:p w:rsidR="0066238C" w:rsidRDefault="003A6AEB">
      <w:pPr>
        <w:tabs>
          <w:tab w:val="left" w:pos="4109"/>
        </w:tabs>
        <w:spacing w:line="385" w:lineRule="exact"/>
        <w:ind w:left="2960"/>
        <w:rPr>
          <w:sz w:val="24"/>
        </w:rPr>
      </w:pPr>
      <w:r>
        <w:rPr>
          <w:rFonts w:ascii="Symbol" w:hAnsi="Symbol"/>
          <w:i/>
          <w:spacing w:val="10"/>
          <w:w w:val="95"/>
          <w:sz w:val="25"/>
        </w:rPr>
        <w:t></w:t>
      </w:r>
      <w:r>
        <w:rPr>
          <w:i/>
          <w:w w:val="119"/>
          <w:sz w:val="25"/>
          <w:vertAlign w:val="subscript"/>
        </w:rPr>
        <w:t>n</w:t>
      </w:r>
      <w:r>
        <w:rPr>
          <w:i/>
          <w:spacing w:val="-26"/>
          <w:sz w:val="25"/>
        </w:rPr>
        <w:t xml:space="preserve"> </w:t>
      </w:r>
      <w:r>
        <w:rPr>
          <w:spacing w:val="-2"/>
          <w:w w:val="99"/>
          <w:sz w:val="24"/>
        </w:rPr>
        <w:t>(</w:t>
      </w:r>
      <w:r>
        <w:rPr>
          <w:i/>
          <w:spacing w:val="4"/>
          <w:sz w:val="24"/>
        </w:rPr>
        <w:t>i</w:t>
      </w:r>
      <w:r>
        <w:rPr>
          <w:w w:val="99"/>
          <w:sz w:val="24"/>
        </w:rPr>
        <w:t>,</w:t>
      </w:r>
      <w:r>
        <w:rPr>
          <w:spacing w:val="-31"/>
          <w:sz w:val="24"/>
        </w:rPr>
        <w:t xml:space="preserve"> </w:t>
      </w:r>
      <w:r>
        <w:rPr>
          <w:i/>
          <w:sz w:val="24"/>
        </w:rPr>
        <w:t>k</w:t>
      </w:r>
      <w:r>
        <w:rPr>
          <w:i/>
          <w:spacing w:val="-40"/>
          <w:sz w:val="24"/>
        </w:rPr>
        <w:t xml:space="preserve"> </w:t>
      </w:r>
      <w:r>
        <w:rPr>
          <w:w w:val="99"/>
          <w:sz w:val="24"/>
        </w:rPr>
        <w:t>)</w:t>
      </w:r>
      <w:r>
        <w:rPr>
          <w:spacing w:val="2"/>
          <w:sz w:val="24"/>
        </w:rPr>
        <w:t xml:space="preserve"> </w:t>
      </w:r>
      <w:r>
        <w:rPr>
          <w:rFonts w:ascii="Symbol" w:hAnsi="Symbol"/>
          <w:w w:val="99"/>
          <w:sz w:val="24"/>
        </w:rPr>
        <w:t></w:t>
      </w:r>
      <w:r>
        <w:rPr>
          <w:sz w:val="24"/>
        </w:rPr>
        <w:tab/>
      </w:r>
      <w:r>
        <w:rPr>
          <w:rFonts w:ascii="Symbol" w:hAnsi="Symbol"/>
          <w:position w:val="-5"/>
          <w:sz w:val="36"/>
        </w:rPr>
        <w:t></w:t>
      </w:r>
      <w:r>
        <w:rPr>
          <w:spacing w:val="-55"/>
          <w:position w:val="-5"/>
          <w:sz w:val="36"/>
        </w:rPr>
        <w:t xml:space="preserve"> </w:t>
      </w:r>
      <w:r>
        <w:rPr>
          <w:i/>
          <w:spacing w:val="8"/>
          <w:w w:val="99"/>
          <w:position w:val="-7"/>
          <w:sz w:val="36"/>
        </w:rPr>
        <w:t>s</w:t>
      </w:r>
      <w:r>
        <w:rPr>
          <w:i/>
          <w:position w:val="-8"/>
          <w:sz w:val="14"/>
        </w:rPr>
        <w:t>n</w:t>
      </w:r>
      <w:r>
        <w:rPr>
          <w:i/>
          <w:spacing w:val="-2"/>
          <w:position w:val="-8"/>
          <w:sz w:val="14"/>
        </w:rPr>
        <w:t xml:space="preserve"> </w:t>
      </w:r>
      <w:r>
        <w:rPr>
          <w:spacing w:val="5"/>
          <w:w w:val="99"/>
          <w:sz w:val="24"/>
        </w:rPr>
        <w:t>(</w:t>
      </w:r>
      <w:r>
        <w:rPr>
          <w:i/>
          <w:spacing w:val="3"/>
          <w:sz w:val="24"/>
        </w:rPr>
        <w:t>m</w:t>
      </w:r>
      <w:r>
        <w:rPr>
          <w:w w:val="99"/>
          <w:sz w:val="24"/>
        </w:rPr>
        <w:t>)</w:t>
      </w:r>
      <w:r>
        <w:rPr>
          <w:spacing w:val="-24"/>
          <w:sz w:val="24"/>
        </w:rPr>
        <w:t xml:space="preserve"> </w:t>
      </w:r>
      <w:r>
        <w:rPr>
          <w:i/>
          <w:spacing w:val="7"/>
          <w:w w:val="99"/>
          <w:position w:val="-7"/>
          <w:sz w:val="36"/>
        </w:rPr>
        <w:t>s</w:t>
      </w:r>
      <w:r>
        <w:rPr>
          <w:i/>
          <w:position w:val="-8"/>
          <w:sz w:val="14"/>
        </w:rPr>
        <w:t>n</w:t>
      </w:r>
      <w:r>
        <w:rPr>
          <w:i/>
          <w:spacing w:val="-2"/>
          <w:position w:val="-8"/>
          <w:sz w:val="14"/>
        </w:rPr>
        <w:t xml:space="preserve"> </w:t>
      </w:r>
      <w:r>
        <w:rPr>
          <w:spacing w:val="6"/>
          <w:w w:val="99"/>
          <w:sz w:val="24"/>
        </w:rPr>
        <w:t>(</w:t>
      </w:r>
      <w:r>
        <w:rPr>
          <w:i/>
          <w:sz w:val="24"/>
        </w:rPr>
        <w:t>m</w:t>
      </w:r>
      <w:r>
        <w:rPr>
          <w:i/>
          <w:spacing w:val="-12"/>
          <w:sz w:val="24"/>
        </w:rPr>
        <w:t xml:space="preserve"> </w:t>
      </w:r>
      <w:r>
        <w:rPr>
          <w:rFonts w:ascii="Symbol" w:hAnsi="Symbol"/>
          <w:w w:val="99"/>
          <w:sz w:val="24"/>
        </w:rPr>
        <w:t></w:t>
      </w:r>
      <w:r>
        <w:rPr>
          <w:spacing w:val="-17"/>
          <w:sz w:val="24"/>
        </w:rPr>
        <w:t xml:space="preserve"> </w:t>
      </w:r>
      <w:r>
        <w:rPr>
          <w:i/>
          <w:sz w:val="24"/>
        </w:rPr>
        <w:t>i</w:t>
      </w:r>
      <w:r>
        <w:rPr>
          <w:i/>
          <w:spacing w:val="-8"/>
          <w:sz w:val="24"/>
        </w:rPr>
        <w:t xml:space="preserve"> </w:t>
      </w:r>
      <w:r>
        <w:rPr>
          <w:rFonts w:ascii="Symbol" w:hAnsi="Symbol"/>
          <w:w w:val="99"/>
          <w:sz w:val="24"/>
        </w:rPr>
        <w:t></w:t>
      </w:r>
      <w:r>
        <w:rPr>
          <w:spacing w:val="-12"/>
          <w:sz w:val="24"/>
        </w:rPr>
        <w:t xml:space="preserve"> </w:t>
      </w:r>
      <w:r>
        <w:rPr>
          <w:i/>
          <w:sz w:val="24"/>
        </w:rPr>
        <w:t>k</w:t>
      </w:r>
      <w:r>
        <w:rPr>
          <w:i/>
          <w:spacing w:val="-40"/>
          <w:sz w:val="24"/>
        </w:rPr>
        <w:t xml:space="preserve"> </w:t>
      </w:r>
      <w:r>
        <w:rPr>
          <w:spacing w:val="-14"/>
          <w:w w:val="99"/>
          <w:sz w:val="24"/>
        </w:rPr>
        <w:t>)</w:t>
      </w:r>
    </w:p>
    <w:p w:rsidR="0066238C" w:rsidRDefault="003A6AEB">
      <w:pPr>
        <w:spacing w:line="137" w:lineRule="exact"/>
        <w:ind w:left="4106"/>
        <w:rPr>
          <w:sz w:val="14"/>
        </w:rPr>
      </w:pPr>
      <w:r>
        <w:rPr>
          <w:i/>
          <w:sz w:val="14"/>
        </w:rPr>
        <w:t>m</w:t>
      </w:r>
      <w:r>
        <w:rPr>
          <w:rFonts w:ascii="Symbol" w:hAnsi="Symbol"/>
          <w:sz w:val="14"/>
        </w:rPr>
        <w:t></w:t>
      </w:r>
      <w:r>
        <w:rPr>
          <w:sz w:val="14"/>
        </w:rPr>
        <w:t>0</w:t>
      </w:r>
    </w:p>
    <w:p w:rsidR="0066238C" w:rsidRDefault="003A6AEB">
      <w:pPr>
        <w:spacing w:before="60" w:line="307" w:lineRule="auto"/>
        <w:ind w:left="343" w:right="2504" w:firstLine="28"/>
        <w:jc w:val="both"/>
        <w:rPr>
          <w:i/>
          <w:sz w:val="24"/>
        </w:rPr>
      </w:pPr>
      <w:r>
        <w:br w:type="column"/>
      </w:r>
      <w:r>
        <w:rPr>
          <w:sz w:val="24"/>
        </w:rPr>
        <w:lastRenderedPageBreak/>
        <w:t xml:space="preserve">1 </w:t>
      </w:r>
      <w:r>
        <w:rPr>
          <w:rFonts w:ascii="Symbol" w:hAnsi="Symbol"/>
          <w:sz w:val="24"/>
        </w:rPr>
        <w:t></w:t>
      </w:r>
      <w:r>
        <w:rPr>
          <w:sz w:val="24"/>
        </w:rPr>
        <w:t xml:space="preserve"> </w:t>
      </w:r>
      <w:r>
        <w:rPr>
          <w:i/>
          <w:sz w:val="24"/>
        </w:rPr>
        <w:t xml:space="preserve">i </w:t>
      </w:r>
      <w:r>
        <w:rPr>
          <w:rFonts w:ascii="Symbol" w:hAnsi="Symbol"/>
          <w:sz w:val="24"/>
        </w:rPr>
        <w:t></w:t>
      </w:r>
      <w:r>
        <w:rPr>
          <w:sz w:val="24"/>
        </w:rPr>
        <w:t xml:space="preserve"> </w:t>
      </w:r>
      <w:r>
        <w:rPr>
          <w:i/>
          <w:sz w:val="24"/>
        </w:rPr>
        <w:t xml:space="preserve">p </w:t>
      </w:r>
      <w:r>
        <w:rPr>
          <w:sz w:val="24"/>
        </w:rPr>
        <w:t xml:space="preserve">0 </w:t>
      </w:r>
      <w:r>
        <w:rPr>
          <w:rFonts w:ascii="Symbol" w:hAnsi="Symbol"/>
          <w:sz w:val="24"/>
        </w:rPr>
        <w:t></w:t>
      </w:r>
      <w:r>
        <w:rPr>
          <w:sz w:val="24"/>
        </w:rPr>
        <w:t xml:space="preserve"> </w:t>
      </w:r>
      <w:r>
        <w:rPr>
          <w:i/>
          <w:sz w:val="24"/>
        </w:rPr>
        <w:t xml:space="preserve">k </w:t>
      </w:r>
      <w:r>
        <w:rPr>
          <w:rFonts w:ascii="Symbol" w:hAnsi="Symbol"/>
          <w:sz w:val="24"/>
        </w:rPr>
        <w:t></w:t>
      </w:r>
      <w:r>
        <w:rPr>
          <w:sz w:val="24"/>
        </w:rPr>
        <w:t xml:space="preserve"> </w:t>
      </w:r>
      <w:r>
        <w:rPr>
          <w:i/>
          <w:sz w:val="24"/>
        </w:rPr>
        <w:t xml:space="preserve">p </w:t>
      </w:r>
      <w:r>
        <w:rPr>
          <w:sz w:val="24"/>
        </w:rPr>
        <w:t xml:space="preserve">1 </w:t>
      </w:r>
      <w:r>
        <w:rPr>
          <w:rFonts w:ascii="Symbol" w:hAnsi="Symbol"/>
          <w:sz w:val="24"/>
        </w:rPr>
        <w:t></w:t>
      </w:r>
      <w:r>
        <w:rPr>
          <w:sz w:val="24"/>
        </w:rPr>
        <w:t xml:space="preserve"> </w:t>
      </w:r>
      <w:r>
        <w:rPr>
          <w:i/>
          <w:sz w:val="24"/>
        </w:rPr>
        <w:t xml:space="preserve">i </w:t>
      </w:r>
      <w:r>
        <w:rPr>
          <w:rFonts w:ascii="Symbol" w:hAnsi="Symbol"/>
          <w:sz w:val="24"/>
        </w:rPr>
        <w:t></w:t>
      </w:r>
      <w:r>
        <w:rPr>
          <w:spacing w:val="8"/>
          <w:sz w:val="24"/>
        </w:rPr>
        <w:t xml:space="preserve"> </w:t>
      </w:r>
      <w:r>
        <w:rPr>
          <w:i/>
          <w:sz w:val="24"/>
        </w:rPr>
        <w:t>p</w:t>
      </w:r>
    </w:p>
    <w:p w:rsidR="0066238C" w:rsidRDefault="003A6AEB">
      <w:pPr>
        <w:spacing w:line="279" w:lineRule="exact"/>
        <w:ind w:left="458"/>
        <w:jc w:val="both"/>
        <w:rPr>
          <w:i/>
          <w:sz w:val="24"/>
        </w:rPr>
      </w:pPr>
      <w:r>
        <w:rPr>
          <w:sz w:val="24"/>
        </w:rPr>
        <w:t xml:space="preserve">0 </w:t>
      </w:r>
      <w:r>
        <w:rPr>
          <w:rFonts w:ascii="Symbol" w:hAnsi="Symbol"/>
          <w:sz w:val="24"/>
        </w:rPr>
        <w:t></w:t>
      </w:r>
      <w:r>
        <w:rPr>
          <w:sz w:val="24"/>
        </w:rPr>
        <w:t xml:space="preserve"> </w:t>
      </w:r>
      <w:r>
        <w:rPr>
          <w:i/>
          <w:sz w:val="24"/>
        </w:rPr>
        <w:t xml:space="preserve">k </w:t>
      </w:r>
      <w:r>
        <w:rPr>
          <w:rFonts w:ascii="Symbol" w:hAnsi="Symbol"/>
          <w:sz w:val="24"/>
        </w:rPr>
        <w:t></w:t>
      </w:r>
      <w:r>
        <w:rPr>
          <w:sz w:val="24"/>
        </w:rPr>
        <w:t xml:space="preserve"> </w:t>
      </w:r>
      <w:r>
        <w:rPr>
          <w:i/>
          <w:sz w:val="24"/>
        </w:rPr>
        <w:t>p</w:t>
      </w:r>
    </w:p>
    <w:p w:rsidR="0066238C" w:rsidRDefault="0066238C">
      <w:pPr>
        <w:spacing w:line="279" w:lineRule="exact"/>
        <w:jc w:val="both"/>
        <w:rPr>
          <w:sz w:val="24"/>
        </w:rPr>
        <w:sectPr w:rsidR="0066238C">
          <w:type w:val="continuous"/>
          <w:pgSz w:w="11910" w:h="16840"/>
          <w:pgMar w:top="1080" w:right="860" w:bottom="440" w:left="920" w:header="720" w:footer="720" w:gutter="0"/>
          <w:cols w:num="2" w:space="720" w:equalWidth="0">
            <w:col w:w="6271" w:space="40"/>
            <w:col w:w="3819"/>
          </w:cols>
        </w:sectPr>
      </w:pPr>
    </w:p>
    <w:p w:rsidR="0066238C" w:rsidRDefault="0066238C">
      <w:pPr>
        <w:pStyle w:val="BodyText"/>
        <w:spacing w:before="5"/>
        <w:rPr>
          <w:i/>
          <w:sz w:val="10"/>
        </w:rPr>
      </w:pPr>
    </w:p>
    <w:p w:rsidR="0066238C" w:rsidRDefault="0066238C">
      <w:pPr>
        <w:rPr>
          <w:sz w:val="10"/>
        </w:rPr>
        <w:sectPr w:rsidR="0066238C">
          <w:type w:val="continuous"/>
          <w:pgSz w:w="11910" w:h="16840"/>
          <w:pgMar w:top="1080" w:right="860" w:bottom="440" w:left="920" w:header="720" w:footer="720" w:gutter="0"/>
          <w:cols w:space="720"/>
        </w:sectPr>
      </w:pPr>
    </w:p>
    <w:p w:rsidR="0066238C" w:rsidRDefault="003A6AEB">
      <w:pPr>
        <w:spacing w:before="91"/>
        <w:jc w:val="right"/>
        <w:rPr>
          <w:sz w:val="24"/>
        </w:rPr>
      </w:pPr>
      <w:r>
        <w:rPr>
          <w:sz w:val="24"/>
        </w:rPr>
        <w:lastRenderedPageBreak/>
        <w:t>Gọi</w:t>
      </w:r>
    </w:p>
    <w:p w:rsidR="0066238C" w:rsidRDefault="003A6AEB">
      <w:pPr>
        <w:spacing w:before="90"/>
        <w:ind w:left="64"/>
        <w:rPr>
          <w:sz w:val="24"/>
        </w:rPr>
      </w:pPr>
      <w:r>
        <w:br w:type="column"/>
      </w:r>
      <w:r>
        <w:rPr>
          <w:i/>
          <w:sz w:val="24"/>
        </w:rPr>
        <w:lastRenderedPageBreak/>
        <w:t>R</w:t>
      </w:r>
      <w:r>
        <w:rPr>
          <w:i/>
          <w:position w:val="-5"/>
          <w:sz w:val="14"/>
        </w:rPr>
        <w:t xml:space="preserve">n </w:t>
      </w:r>
      <w:r>
        <w:rPr>
          <w:sz w:val="24"/>
        </w:rPr>
        <w:t>(</w:t>
      </w:r>
      <w:r>
        <w:rPr>
          <w:i/>
          <w:sz w:val="24"/>
        </w:rPr>
        <w:t>k</w:t>
      </w:r>
      <w:r>
        <w:rPr>
          <w:sz w:val="24"/>
        </w:rPr>
        <w:t>) là hàm tự tương quan dạng:</w:t>
      </w:r>
    </w:p>
    <w:p w:rsidR="0066238C" w:rsidRDefault="0066238C">
      <w:pPr>
        <w:rPr>
          <w:sz w:val="24"/>
        </w:rPr>
        <w:sectPr w:rsidR="0066238C">
          <w:type w:val="continuous"/>
          <w:pgSz w:w="11910" w:h="16840"/>
          <w:pgMar w:top="1080" w:right="860" w:bottom="440" w:left="920" w:header="720" w:footer="720" w:gutter="0"/>
          <w:cols w:num="2" w:space="720" w:equalWidth="0">
            <w:col w:w="1862" w:space="40"/>
            <w:col w:w="8228"/>
          </w:cols>
        </w:sectPr>
      </w:pPr>
    </w:p>
    <w:p w:rsidR="0066238C" w:rsidRDefault="0066238C">
      <w:pPr>
        <w:pStyle w:val="BodyText"/>
        <w:spacing w:before="8"/>
        <w:rPr>
          <w:sz w:val="21"/>
        </w:rPr>
      </w:pPr>
    </w:p>
    <w:p w:rsidR="0066238C" w:rsidRDefault="003A6AEB">
      <w:pPr>
        <w:pStyle w:val="BodyText"/>
        <w:ind w:left="2002"/>
        <w:rPr>
          <w:sz w:val="20"/>
        </w:rPr>
      </w:pPr>
      <w:r>
        <w:rPr>
          <w:sz w:val="20"/>
        </w:rPr>
      </w:r>
      <w:r>
        <w:rPr>
          <w:sz w:val="20"/>
        </w:rPr>
        <w:pict>
          <v:group id="_x0000_s1506" style="width:303pt;height:32.3pt;mso-position-horizontal-relative:char;mso-position-vertical-relative:line" coordsize="6060,646">
            <v:shape id="_x0000_s1510" type="#_x0000_t75" style="position:absolute;top:56;width:6060;height:520">
              <v:imagedata r:id="rId9" o:title=""/>
            </v:shape>
            <v:shape id="_x0000_s1509" type="#_x0000_t202" style="position:absolute;left:1222;top:78;width:2782;height:460" filled="f" stroked="f">
              <v:textbox inset="0,0,0,0">
                <w:txbxContent>
                  <w:p w:rsidR="0066238C" w:rsidRDefault="003A6AEB">
                    <w:pPr>
                      <w:spacing w:before="3" w:line="456" w:lineRule="exact"/>
                      <w:rPr>
                        <w:sz w:val="24"/>
                      </w:rPr>
                    </w:pPr>
                    <w:r>
                      <w:rPr>
                        <w:i/>
                        <w:spacing w:val="4"/>
                        <w:sz w:val="24"/>
                      </w:rPr>
                      <w:t>R</w:t>
                    </w:r>
                    <w:r>
                      <w:rPr>
                        <w:i/>
                        <w:position w:val="-5"/>
                        <w:sz w:val="14"/>
                      </w:rPr>
                      <w:t>n</w:t>
                    </w:r>
                    <w:r>
                      <w:rPr>
                        <w:i/>
                        <w:spacing w:val="1"/>
                        <w:position w:val="-5"/>
                        <w:sz w:val="14"/>
                      </w:rPr>
                      <w:t xml:space="preserve"> </w:t>
                    </w:r>
                    <w:r>
                      <w:rPr>
                        <w:spacing w:val="5"/>
                        <w:sz w:val="24"/>
                      </w:rPr>
                      <w:t>(</w:t>
                    </w:r>
                    <w:r>
                      <w:rPr>
                        <w:i/>
                        <w:sz w:val="24"/>
                      </w:rPr>
                      <w:t>k</w:t>
                    </w:r>
                    <w:r>
                      <w:rPr>
                        <w:i/>
                        <w:spacing w:val="-39"/>
                        <w:sz w:val="24"/>
                      </w:rPr>
                      <w:t xml:space="preserve"> </w:t>
                    </w:r>
                    <w:r>
                      <w:rPr>
                        <w:sz w:val="24"/>
                      </w:rPr>
                      <w:t>)</w:t>
                    </w:r>
                    <w:r>
                      <w:rPr>
                        <w:spacing w:val="2"/>
                        <w:sz w:val="24"/>
                      </w:rPr>
                      <w:t xml:space="preserve"> </w:t>
                    </w:r>
                    <w:r>
                      <w:rPr>
                        <w:rFonts w:ascii="Symbol" w:hAnsi="Symbol"/>
                        <w:sz w:val="24"/>
                      </w:rPr>
                      <w:t></w:t>
                    </w:r>
                    <w:r>
                      <w:rPr>
                        <w:sz w:val="24"/>
                      </w:rPr>
                      <w:t xml:space="preserve"> </w:t>
                    </w:r>
                    <w:r>
                      <w:rPr>
                        <w:spacing w:val="24"/>
                        <w:sz w:val="24"/>
                      </w:rPr>
                      <w:t xml:space="preserve"> </w:t>
                    </w:r>
                    <w:r>
                      <w:rPr>
                        <w:rFonts w:ascii="Symbol" w:hAnsi="Symbol"/>
                        <w:position w:val="-5"/>
                        <w:sz w:val="36"/>
                      </w:rPr>
                      <w:t></w:t>
                    </w:r>
                    <w:r>
                      <w:rPr>
                        <w:spacing w:val="-54"/>
                        <w:position w:val="-5"/>
                        <w:sz w:val="36"/>
                      </w:rPr>
                      <w:t xml:space="preserve"> </w:t>
                    </w:r>
                    <w:r>
                      <w:rPr>
                        <w:i/>
                        <w:spacing w:val="7"/>
                        <w:position w:val="-7"/>
                        <w:sz w:val="36"/>
                      </w:rPr>
                      <w:t>s</w:t>
                    </w:r>
                    <w:r>
                      <w:rPr>
                        <w:i/>
                        <w:position w:val="-8"/>
                        <w:sz w:val="14"/>
                      </w:rPr>
                      <w:t>n</w:t>
                    </w:r>
                    <w:r>
                      <w:rPr>
                        <w:i/>
                        <w:spacing w:val="-2"/>
                        <w:position w:val="-8"/>
                        <w:sz w:val="14"/>
                      </w:rPr>
                      <w:t xml:space="preserve"> </w:t>
                    </w:r>
                    <w:r>
                      <w:rPr>
                        <w:spacing w:val="6"/>
                        <w:sz w:val="24"/>
                      </w:rPr>
                      <w:t>(</w:t>
                    </w:r>
                    <w:r>
                      <w:rPr>
                        <w:i/>
                        <w:spacing w:val="2"/>
                        <w:sz w:val="24"/>
                      </w:rPr>
                      <w:t>m</w:t>
                    </w:r>
                    <w:r>
                      <w:rPr>
                        <w:sz w:val="24"/>
                      </w:rPr>
                      <w:t>)</w:t>
                    </w:r>
                    <w:r>
                      <w:rPr>
                        <w:spacing w:val="-24"/>
                        <w:sz w:val="24"/>
                      </w:rPr>
                      <w:t xml:space="preserve"> </w:t>
                    </w:r>
                    <w:r>
                      <w:rPr>
                        <w:i/>
                        <w:spacing w:val="7"/>
                        <w:position w:val="-7"/>
                        <w:sz w:val="36"/>
                      </w:rPr>
                      <w:t>s</w:t>
                    </w:r>
                    <w:r>
                      <w:rPr>
                        <w:i/>
                        <w:position w:val="-8"/>
                        <w:sz w:val="14"/>
                      </w:rPr>
                      <w:t>n</w:t>
                    </w:r>
                    <w:r>
                      <w:rPr>
                        <w:i/>
                        <w:spacing w:val="-2"/>
                        <w:position w:val="-8"/>
                        <w:sz w:val="14"/>
                      </w:rPr>
                      <w:t xml:space="preserve"> </w:t>
                    </w:r>
                    <w:r>
                      <w:rPr>
                        <w:spacing w:val="6"/>
                        <w:sz w:val="24"/>
                      </w:rPr>
                      <w:t>(</w:t>
                    </w:r>
                    <w:r>
                      <w:rPr>
                        <w:i/>
                        <w:sz w:val="24"/>
                      </w:rPr>
                      <w:t>m</w:t>
                    </w:r>
                    <w:r>
                      <w:rPr>
                        <w:i/>
                        <w:spacing w:val="-14"/>
                        <w:sz w:val="24"/>
                      </w:rPr>
                      <w:t xml:space="preserve"> </w:t>
                    </w:r>
                    <w:r>
                      <w:rPr>
                        <w:rFonts w:ascii="Symbol" w:hAnsi="Symbol"/>
                        <w:sz w:val="24"/>
                      </w:rPr>
                      <w:t></w:t>
                    </w:r>
                    <w:r>
                      <w:rPr>
                        <w:spacing w:val="-9"/>
                        <w:sz w:val="24"/>
                      </w:rPr>
                      <w:t xml:space="preserve"> </w:t>
                    </w:r>
                    <w:r>
                      <w:rPr>
                        <w:i/>
                        <w:spacing w:val="20"/>
                        <w:sz w:val="24"/>
                      </w:rPr>
                      <w:t>k</w:t>
                    </w:r>
                    <w:r>
                      <w:rPr>
                        <w:sz w:val="24"/>
                      </w:rPr>
                      <w:t>)</w:t>
                    </w:r>
                  </w:p>
                </w:txbxContent>
              </v:textbox>
            </v:shape>
            <v:shape id="_x0000_s1508" type="#_x0000_t202" style="position:absolute;left:2039;width:419;height:172" filled="f" stroked="f">
              <v:textbox inset="0,0,0,0">
                <w:txbxContent>
                  <w:p w:rsidR="0066238C" w:rsidRDefault="003A6AEB">
                    <w:pPr>
                      <w:rPr>
                        <w:i/>
                        <w:sz w:val="14"/>
                      </w:rPr>
                    </w:pPr>
                    <w:r>
                      <w:rPr>
                        <w:i/>
                        <w:sz w:val="14"/>
                      </w:rPr>
                      <w:t xml:space="preserve">N </w:t>
                    </w:r>
                    <w:r>
                      <w:rPr>
                        <w:rFonts w:ascii="Symbol" w:hAnsi="Symbol"/>
                        <w:sz w:val="14"/>
                      </w:rPr>
                      <w:t></w:t>
                    </w:r>
                    <w:r>
                      <w:rPr>
                        <w:sz w:val="14"/>
                      </w:rPr>
                      <w:t>1</w:t>
                    </w:r>
                    <w:r>
                      <w:rPr>
                        <w:rFonts w:ascii="Symbol" w:hAnsi="Symbol"/>
                        <w:sz w:val="14"/>
                      </w:rPr>
                      <w:t></w:t>
                    </w:r>
                    <w:r>
                      <w:rPr>
                        <w:i/>
                        <w:sz w:val="14"/>
                      </w:rPr>
                      <w:t>k</w:t>
                    </w:r>
                  </w:p>
                </w:txbxContent>
              </v:textbox>
            </v:shape>
            <v:shape id="_x0000_s1507" type="#_x0000_t202" style="position:absolute;left:2110;top:474;width:282;height:172" filled="f" stroked="f">
              <v:textbox inset="0,0,0,0">
                <w:txbxContent>
                  <w:p w:rsidR="0066238C" w:rsidRDefault="003A6AEB">
                    <w:pPr>
                      <w:rPr>
                        <w:sz w:val="14"/>
                      </w:rPr>
                    </w:pPr>
                    <w:r>
                      <w:rPr>
                        <w:i/>
                        <w:sz w:val="14"/>
                      </w:rPr>
                      <w:t>m</w:t>
                    </w:r>
                    <w:r>
                      <w:rPr>
                        <w:rFonts w:ascii="Symbol" w:hAnsi="Symbol"/>
                        <w:sz w:val="14"/>
                      </w:rPr>
                      <w:t></w:t>
                    </w:r>
                    <w:r>
                      <w:rPr>
                        <w:sz w:val="14"/>
                      </w:rPr>
                      <w:t>0</w:t>
                    </w:r>
                  </w:p>
                </w:txbxContent>
              </v:textbox>
            </v:shape>
            <w10:wrap type="none"/>
            <w10:anchorlock/>
          </v:group>
        </w:pict>
      </w:r>
    </w:p>
    <w:p w:rsidR="0066238C" w:rsidRDefault="003A6AEB">
      <w:pPr>
        <w:spacing w:before="79"/>
        <w:ind w:left="781"/>
        <w:rPr>
          <w:sz w:val="24"/>
        </w:rPr>
      </w:pPr>
      <w:r>
        <w:rPr>
          <w:sz w:val="24"/>
        </w:rPr>
        <w:t xml:space="preserve">dễ thấy: </w:t>
      </w:r>
      <w:r>
        <w:rPr>
          <w:rFonts w:ascii="Symbol" w:hAnsi="Symbol"/>
          <w:i/>
          <w:sz w:val="25"/>
        </w:rPr>
        <w:t></w:t>
      </w:r>
      <w:r>
        <w:rPr>
          <w:i/>
          <w:sz w:val="25"/>
          <w:vertAlign w:val="subscript"/>
        </w:rPr>
        <w:t>n</w:t>
      </w:r>
      <w:r>
        <w:rPr>
          <w:i/>
          <w:sz w:val="25"/>
        </w:rPr>
        <w:t xml:space="preserve"> </w:t>
      </w:r>
      <w:r>
        <w:rPr>
          <w:sz w:val="24"/>
        </w:rPr>
        <w:t>(</w:t>
      </w:r>
      <w:r>
        <w:rPr>
          <w:i/>
          <w:sz w:val="24"/>
        </w:rPr>
        <w:t>i</w:t>
      </w:r>
      <w:r>
        <w:rPr>
          <w:sz w:val="24"/>
        </w:rPr>
        <w:t xml:space="preserve">, </w:t>
      </w:r>
      <w:r>
        <w:rPr>
          <w:i/>
          <w:sz w:val="24"/>
        </w:rPr>
        <w:t>k</w:t>
      </w:r>
      <w:r>
        <w:rPr>
          <w:sz w:val="24"/>
        </w:rPr>
        <w:t xml:space="preserve">) </w:t>
      </w:r>
      <w:r>
        <w:rPr>
          <w:rFonts w:ascii="Symbol" w:hAnsi="Symbol"/>
          <w:sz w:val="24"/>
        </w:rPr>
        <w:t></w:t>
      </w:r>
      <w:r>
        <w:rPr>
          <w:sz w:val="24"/>
        </w:rPr>
        <w:t xml:space="preserve"> </w:t>
      </w:r>
      <w:r>
        <w:rPr>
          <w:i/>
          <w:sz w:val="24"/>
        </w:rPr>
        <w:t>R</w:t>
      </w:r>
      <w:r>
        <w:rPr>
          <w:i/>
          <w:position w:val="-5"/>
          <w:sz w:val="14"/>
        </w:rPr>
        <w:t xml:space="preserve">n </w:t>
      </w:r>
      <w:r>
        <w:rPr>
          <w:sz w:val="24"/>
        </w:rPr>
        <w:t>(</w:t>
      </w:r>
      <w:r>
        <w:rPr>
          <w:i/>
          <w:sz w:val="24"/>
        </w:rPr>
        <w:t xml:space="preserve">i </w:t>
      </w:r>
      <w:r>
        <w:rPr>
          <w:rFonts w:ascii="Symbol" w:hAnsi="Symbol"/>
          <w:sz w:val="24"/>
        </w:rPr>
        <w:t></w:t>
      </w:r>
      <w:r>
        <w:rPr>
          <w:sz w:val="24"/>
        </w:rPr>
        <w:t xml:space="preserve"> </w:t>
      </w:r>
      <w:r>
        <w:rPr>
          <w:i/>
          <w:sz w:val="24"/>
        </w:rPr>
        <w:t>k</w:t>
      </w:r>
      <w:r>
        <w:rPr>
          <w:sz w:val="24"/>
        </w:rPr>
        <w:t>)</w:t>
      </w:r>
    </w:p>
    <w:p w:rsidR="0066238C" w:rsidRDefault="0066238C">
      <w:pPr>
        <w:pStyle w:val="BodyText"/>
        <w:spacing w:before="8"/>
        <w:rPr>
          <w:sz w:val="13"/>
        </w:rPr>
      </w:pPr>
    </w:p>
    <w:p w:rsidR="0066238C" w:rsidRDefault="0066238C">
      <w:pPr>
        <w:rPr>
          <w:sz w:val="13"/>
        </w:rPr>
        <w:sectPr w:rsidR="0066238C">
          <w:type w:val="continuous"/>
          <w:pgSz w:w="11910" w:h="16840"/>
          <w:pgMar w:top="1080" w:right="860" w:bottom="440" w:left="920" w:header="720" w:footer="720" w:gutter="0"/>
          <w:cols w:space="720"/>
        </w:sectPr>
      </w:pPr>
    </w:p>
    <w:p w:rsidR="0066238C" w:rsidRDefault="003A6AEB">
      <w:pPr>
        <w:spacing w:before="91"/>
        <w:ind w:left="781"/>
        <w:rPr>
          <w:sz w:val="24"/>
        </w:rPr>
      </w:pPr>
      <w:r>
        <w:rPr>
          <w:sz w:val="24"/>
        </w:rPr>
        <w:lastRenderedPageBreak/>
        <w:t xml:space="preserve">Do </w:t>
      </w:r>
      <w:r>
        <w:rPr>
          <w:i/>
          <w:sz w:val="24"/>
        </w:rPr>
        <w:t>R</w:t>
      </w:r>
      <w:r>
        <w:rPr>
          <w:i/>
          <w:position w:val="-5"/>
          <w:sz w:val="14"/>
        </w:rPr>
        <w:t xml:space="preserve">n </w:t>
      </w:r>
      <w:r>
        <w:rPr>
          <w:sz w:val="24"/>
        </w:rPr>
        <w:t>(</w:t>
      </w:r>
      <w:r>
        <w:rPr>
          <w:i/>
          <w:sz w:val="24"/>
        </w:rPr>
        <w:t>k</w:t>
      </w:r>
      <w:r>
        <w:rPr>
          <w:sz w:val="24"/>
        </w:rPr>
        <w:t>) là hàm chẵn nên:</w:t>
      </w:r>
    </w:p>
    <w:p w:rsidR="0066238C" w:rsidRDefault="003A6AEB">
      <w:pPr>
        <w:spacing w:before="242"/>
        <w:ind w:left="2360"/>
        <w:rPr>
          <w:sz w:val="24"/>
        </w:rPr>
      </w:pPr>
      <w:r>
        <w:pict>
          <v:line id="_x0000_s1505" style="position:absolute;left:0;text-align:left;z-index:-251481600;mso-position-horizontal-relative:page" from="229.3pt,14.55pt" to="229.3pt,28.85pt" strokeweight=".17603mm">
            <w10:wrap anchorx="page"/>
          </v:line>
        </w:pict>
      </w:r>
      <w:r>
        <w:pict>
          <v:line id="_x0000_s1504" style="position:absolute;left:0;text-align:left;z-index:-251480576;mso-position-horizontal-relative:page" from="252.1pt,14.55pt" to="252.1pt,28.85pt" strokeweight=".17603mm">
            <w10:wrap anchorx="page"/>
          </v:line>
        </w:pict>
      </w:r>
      <w:r>
        <w:rPr>
          <w:rFonts w:ascii="Symbol" w:hAnsi="Symbol"/>
          <w:i/>
          <w:spacing w:val="5"/>
          <w:sz w:val="25"/>
        </w:rPr>
        <w:t></w:t>
      </w:r>
      <w:r>
        <w:rPr>
          <w:i/>
          <w:spacing w:val="5"/>
          <w:sz w:val="25"/>
          <w:vertAlign w:val="subscript"/>
        </w:rPr>
        <w:t>n</w:t>
      </w:r>
      <w:r>
        <w:rPr>
          <w:i/>
          <w:spacing w:val="-25"/>
          <w:sz w:val="25"/>
        </w:rPr>
        <w:t xml:space="preserve"> </w:t>
      </w:r>
      <w:r>
        <w:rPr>
          <w:sz w:val="24"/>
        </w:rPr>
        <w:t>(</w:t>
      </w:r>
      <w:r>
        <w:rPr>
          <w:i/>
          <w:sz w:val="24"/>
        </w:rPr>
        <w:t>i</w:t>
      </w:r>
      <w:r>
        <w:rPr>
          <w:sz w:val="24"/>
        </w:rPr>
        <w:t>,</w:t>
      </w:r>
      <w:r>
        <w:rPr>
          <w:spacing w:val="-29"/>
          <w:sz w:val="24"/>
        </w:rPr>
        <w:t xml:space="preserve"> </w:t>
      </w:r>
      <w:r>
        <w:rPr>
          <w:i/>
          <w:sz w:val="24"/>
        </w:rPr>
        <w:t>k</w:t>
      </w:r>
      <w:r>
        <w:rPr>
          <w:i/>
          <w:spacing w:val="-39"/>
          <w:sz w:val="24"/>
        </w:rPr>
        <w:t xml:space="preserve"> </w:t>
      </w:r>
      <w:r>
        <w:rPr>
          <w:sz w:val="24"/>
        </w:rPr>
        <w:t>)</w:t>
      </w:r>
      <w:r>
        <w:rPr>
          <w:spacing w:val="5"/>
          <w:sz w:val="24"/>
        </w:rPr>
        <w:t xml:space="preserve"> </w:t>
      </w:r>
      <w:r>
        <w:rPr>
          <w:rFonts w:ascii="Symbol" w:hAnsi="Symbol"/>
          <w:sz w:val="24"/>
        </w:rPr>
        <w:t></w:t>
      </w:r>
      <w:r>
        <w:rPr>
          <w:spacing w:val="12"/>
          <w:sz w:val="24"/>
        </w:rPr>
        <w:t xml:space="preserve"> </w:t>
      </w:r>
      <w:r>
        <w:rPr>
          <w:i/>
          <w:sz w:val="24"/>
        </w:rPr>
        <w:t>R</w:t>
      </w:r>
      <w:r>
        <w:rPr>
          <w:i/>
          <w:position w:val="-5"/>
          <w:sz w:val="14"/>
        </w:rPr>
        <w:t>n</w:t>
      </w:r>
      <w:r>
        <w:rPr>
          <w:i/>
          <w:spacing w:val="4"/>
          <w:position w:val="-5"/>
          <w:sz w:val="14"/>
        </w:rPr>
        <w:t xml:space="preserve"> </w:t>
      </w:r>
      <w:r>
        <w:rPr>
          <w:sz w:val="24"/>
        </w:rPr>
        <w:t>(</w:t>
      </w:r>
      <w:r>
        <w:rPr>
          <w:spacing w:val="-28"/>
          <w:sz w:val="24"/>
        </w:rPr>
        <w:t xml:space="preserve"> </w:t>
      </w:r>
      <w:r>
        <w:rPr>
          <w:i/>
          <w:sz w:val="24"/>
        </w:rPr>
        <w:t>i</w:t>
      </w:r>
      <w:r>
        <w:rPr>
          <w:i/>
          <w:spacing w:val="-5"/>
          <w:sz w:val="24"/>
        </w:rPr>
        <w:t xml:space="preserve"> </w:t>
      </w:r>
      <w:r>
        <w:rPr>
          <w:rFonts w:ascii="Symbol" w:hAnsi="Symbol"/>
          <w:sz w:val="24"/>
        </w:rPr>
        <w:t></w:t>
      </w:r>
      <w:r>
        <w:rPr>
          <w:spacing w:val="-12"/>
          <w:sz w:val="24"/>
        </w:rPr>
        <w:t xml:space="preserve"> </w:t>
      </w:r>
      <w:r>
        <w:rPr>
          <w:i/>
          <w:sz w:val="24"/>
        </w:rPr>
        <w:t>k</w:t>
      </w:r>
      <w:r>
        <w:rPr>
          <w:i/>
          <w:spacing w:val="-4"/>
          <w:sz w:val="24"/>
        </w:rPr>
        <w:t xml:space="preserve"> </w:t>
      </w:r>
      <w:r>
        <w:rPr>
          <w:spacing w:val="-44"/>
          <w:sz w:val="24"/>
        </w:rPr>
        <w:t>)</w:t>
      </w:r>
    </w:p>
    <w:p w:rsidR="0066238C" w:rsidRDefault="003A6AEB">
      <w:pPr>
        <w:pStyle w:val="BodyText"/>
        <w:rPr>
          <w:sz w:val="28"/>
        </w:rPr>
      </w:pPr>
      <w:r>
        <w:br w:type="column"/>
      </w:r>
    </w:p>
    <w:p w:rsidR="0066238C" w:rsidRDefault="0066238C">
      <w:pPr>
        <w:pStyle w:val="BodyText"/>
        <w:spacing w:before="1"/>
        <w:rPr>
          <w:sz w:val="29"/>
        </w:rPr>
      </w:pPr>
    </w:p>
    <w:p w:rsidR="0066238C" w:rsidRDefault="003A6AEB">
      <w:pPr>
        <w:spacing w:before="1"/>
        <w:ind w:left="453"/>
        <w:rPr>
          <w:sz w:val="24"/>
        </w:rPr>
      </w:pPr>
      <w:r>
        <w:rPr>
          <w:i/>
          <w:sz w:val="24"/>
        </w:rPr>
        <w:t xml:space="preserve">i </w:t>
      </w:r>
      <w:r>
        <w:rPr>
          <w:rFonts w:ascii="Symbol" w:hAnsi="Symbol"/>
          <w:sz w:val="24"/>
        </w:rPr>
        <w:t></w:t>
      </w:r>
      <w:r>
        <w:rPr>
          <w:sz w:val="24"/>
        </w:rPr>
        <w:t xml:space="preserve"> </w:t>
      </w:r>
      <w:r>
        <w:rPr>
          <w:spacing w:val="-3"/>
          <w:sz w:val="24"/>
        </w:rPr>
        <w:t xml:space="preserve">1,2,..., </w:t>
      </w:r>
      <w:r>
        <w:rPr>
          <w:i/>
          <w:spacing w:val="-9"/>
          <w:sz w:val="24"/>
        </w:rPr>
        <w:t>p</w:t>
      </w:r>
      <w:r>
        <w:rPr>
          <w:spacing w:val="-9"/>
          <w:sz w:val="24"/>
        </w:rPr>
        <w:t>;</w:t>
      </w:r>
    </w:p>
    <w:p w:rsidR="0066238C" w:rsidRDefault="003A6AEB">
      <w:pPr>
        <w:pStyle w:val="BodyText"/>
        <w:rPr>
          <w:sz w:val="28"/>
        </w:rPr>
      </w:pPr>
      <w:r>
        <w:br w:type="column"/>
      </w:r>
    </w:p>
    <w:p w:rsidR="0066238C" w:rsidRDefault="0066238C">
      <w:pPr>
        <w:pStyle w:val="BodyText"/>
        <w:spacing w:before="1"/>
        <w:rPr>
          <w:sz w:val="29"/>
        </w:rPr>
      </w:pPr>
    </w:p>
    <w:p w:rsidR="0066238C" w:rsidRDefault="003A6AEB">
      <w:pPr>
        <w:spacing w:before="1"/>
        <w:ind w:left="123"/>
        <w:rPr>
          <w:i/>
          <w:sz w:val="24"/>
        </w:rPr>
      </w:pPr>
      <w:r>
        <w:rPr>
          <w:i/>
          <w:sz w:val="24"/>
        </w:rPr>
        <w:t xml:space="preserve">k </w:t>
      </w:r>
      <w:r>
        <w:rPr>
          <w:rFonts w:ascii="Symbol" w:hAnsi="Symbol"/>
          <w:sz w:val="24"/>
        </w:rPr>
        <w:t></w:t>
      </w:r>
      <w:r>
        <w:rPr>
          <w:sz w:val="24"/>
        </w:rPr>
        <w:t xml:space="preserve"> 0,1,2,... </w:t>
      </w:r>
      <w:r>
        <w:rPr>
          <w:i/>
          <w:sz w:val="24"/>
        </w:rPr>
        <w:t>p</w:t>
      </w:r>
    </w:p>
    <w:p w:rsidR="0066238C" w:rsidRDefault="0066238C">
      <w:pPr>
        <w:rPr>
          <w:sz w:val="24"/>
        </w:rPr>
        <w:sectPr w:rsidR="0066238C">
          <w:type w:val="continuous"/>
          <w:pgSz w:w="11910" w:h="16840"/>
          <w:pgMar w:top="1080" w:right="860" w:bottom="440" w:left="920" w:header="720" w:footer="720" w:gutter="0"/>
          <w:cols w:num="3" w:space="720" w:equalWidth="0">
            <w:col w:w="4225" w:space="40"/>
            <w:col w:w="1582" w:space="39"/>
            <w:col w:w="4244"/>
          </w:cols>
        </w:sectPr>
      </w:pPr>
    </w:p>
    <w:p w:rsidR="0066238C" w:rsidRDefault="003A6AEB">
      <w:pPr>
        <w:spacing w:before="102"/>
        <w:ind w:left="781"/>
        <w:rPr>
          <w:sz w:val="24"/>
        </w:rPr>
      </w:pPr>
      <w:r>
        <w:lastRenderedPageBreak/>
        <w:pict>
          <v:shape id="_x0000_s1503" type="#_x0000_t202" style="position:absolute;left:0;text-align:left;margin-left:217.8pt;margin-top:29.85pt;width:3.5pt;height:7.75pt;z-index:-251337216;mso-wrap-distance-left:0;mso-wrap-distance-right:0;mso-position-horizontal-relative:page" filled="f" stroked="f">
            <v:textbox inset="0,0,0,0">
              <w:txbxContent>
                <w:p w:rsidR="0066238C" w:rsidRDefault="003A6AEB">
                  <w:pPr>
                    <w:spacing w:line="155" w:lineRule="exact"/>
                    <w:rPr>
                      <w:i/>
                      <w:sz w:val="14"/>
                    </w:rPr>
                  </w:pPr>
                  <w:r>
                    <w:rPr>
                      <w:i/>
                      <w:sz w:val="14"/>
                    </w:rPr>
                    <w:t>p</w:t>
                  </w:r>
                </w:p>
              </w:txbxContent>
            </v:textbox>
            <w10:wrap type="topAndBottom" anchorx="page"/>
          </v:shape>
        </w:pict>
      </w:r>
      <w:r>
        <w:rPr>
          <w:sz w:val="24"/>
        </w:rPr>
        <w:t>do đó</w:t>
      </w:r>
    </w:p>
    <w:p w:rsidR="0066238C" w:rsidRDefault="0066238C">
      <w:pPr>
        <w:pStyle w:val="BodyText"/>
        <w:spacing w:before="7"/>
        <w:rPr>
          <w:sz w:val="16"/>
        </w:rPr>
      </w:pPr>
    </w:p>
    <w:p w:rsidR="0066238C" w:rsidRDefault="003A6AEB">
      <w:pPr>
        <w:spacing w:line="323" w:lineRule="exact"/>
        <w:ind w:left="3336"/>
        <w:rPr>
          <w:sz w:val="24"/>
        </w:rPr>
      </w:pPr>
      <w:r>
        <w:rPr>
          <w:rFonts w:ascii="Symbol" w:hAnsi="Symbol"/>
          <w:position w:val="-5"/>
          <w:sz w:val="36"/>
        </w:rPr>
        <w:t></w:t>
      </w:r>
      <w:r>
        <w:rPr>
          <w:rFonts w:ascii="Symbol" w:hAnsi="Symbol"/>
          <w:i/>
          <w:sz w:val="25"/>
        </w:rPr>
        <w:t></w:t>
      </w:r>
      <w:r>
        <w:rPr>
          <w:i/>
          <w:sz w:val="25"/>
        </w:rPr>
        <w:t xml:space="preserve"> </w:t>
      </w:r>
      <w:r>
        <w:rPr>
          <w:i/>
          <w:sz w:val="25"/>
          <w:vertAlign w:val="subscript"/>
        </w:rPr>
        <w:t>k</w:t>
      </w:r>
      <w:r>
        <w:rPr>
          <w:i/>
          <w:sz w:val="25"/>
        </w:rPr>
        <w:t xml:space="preserve"> </w:t>
      </w:r>
      <w:r>
        <w:rPr>
          <w:i/>
          <w:sz w:val="24"/>
        </w:rPr>
        <w:t>r</w:t>
      </w:r>
      <w:r>
        <w:rPr>
          <w:i/>
          <w:position w:val="-5"/>
          <w:sz w:val="14"/>
        </w:rPr>
        <w:t xml:space="preserve">n </w:t>
      </w:r>
      <w:r>
        <w:rPr>
          <w:sz w:val="24"/>
        </w:rPr>
        <w:t xml:space="preserve">( </w:t>
      </w:r>
      <w:r>
        <w:rPr>
          <w:i/>
          <w:sz w:val="24"/>
        </w:rPr>
        <w:t xml:space="preserve">i </w:t>
      </w:r>
      <w:r>
        <w:rPr>
          <w:rFonts w:ascii="Symbol" w:hAnsi="Symbol"/>
          <w:sz w:val="24"/>
        </w:rPr>
        <w:t></w:t>
      </w:r>
      <w:r>
        <w:rPr>
          <w:sz w:val="24"/>
        </w:rPr>
        <w:t xml:space="preserve"> </w:t>
      </w:r>
      <w:r>
        <w:rPr>
          <w:i/>
          <w:sz w:val="24"/>
        </w:rPr>
        <w:t xml:space="preserve">k </w:t>
      </w:r>
      <w:r>
        <w:rPr>
          <w:sz w:val="24"/>
        </w:rPr>
        <w:t xml:space="preserve">) </w:t>
      </w:r>
      <w:r>
        <w:rPr>
          <w:rFonts w:ascii="Symbol" w:hAnsi="Symbol"/>
          <w:sz w:val="24"/>
        </w:rPr>
        <w:t></w:t>
      </w:r>
      <w:r>
        <w:rPr>
          <w:sz w:val="24"/>
        </w:rPr>
        <w:t xml:space="preserve"> </w:t>
      </w:r>
      <w:r>
        <w:rPr>
          <w:i/>
          <w:sz w:val="24"/>
        </w:rPr>
        <w:t>R</w:t>
      </w:r>
      <w:r>
        <w:rPr>
          <w:i/>
          <w:position w:val="-5"/>
          <w:sz w:val="14"/>
        </w:rPr>
        <w:t xml:space="preserve">n </w:t>
      </w:r>
      <w:r>
        <w:rPr>
          <w:sz w:val="24"/>
        </w:rPr>
        <w:t>(</w:t>
      </w:r>
      <w:r>
        <w:rPr>
          <w:i/>
          <w:sz w:val="24"/>
        </w:rPr>
        <w:t>i</w:t>
      </w:r>
      <w:r>
        <w:rPr>
          <w:sz w:val="24"/>
        </w:rPr>
        <w:t>)</w:t>
      </w:r>
    </w:p>
    <w:p w:rsidR="0066238C" w:rsidRDefault="003A6AEB">
      <w:pPr>
        <w:spacing w:line="146" w:lineRule="exact"/>
        <w:ind w:left="3360"/>
        <w:rPr>
          <w:sz w:val="14"/>
        </w:rPr>
      </w:pPr>
      <w:r>
        <w:pict>
          <v:line id="_x0000_s1502" style="position:absolute;left:0;text-align:left;z-index:-251479552;mso-position-horizontal-relative:page" from="254.1pt,-15.9pt" to="254.1pt,-1.5pt" strokeweight=".17603mm">
            <w10:wrap anchorx="page"/>
          </v:line>
        </w:pict>
      </w:r>
      <w:r>
        <w:pict>
          <v:line id="_x0000_s1501" style="position:absolute;left:0;text-align:left;z-index:-251478528;mso-position-horizontal-relative:page" from="276.95pt,-15.9pt" to="276.95pt,-1.5pt" strokeweight=".17603mm">
            <w10:wrap anchorx="page"/>
          </v:line>
        </w:pict>
      </w:r>
      <w:r>
        <w:rPr>
          <w:i/>
          <w:sz w:val="14"/>
        </w:rPr>
        <w:t xml:space="preserve">k </w:t>
      </w:r>
      <w:r>
        <w:rPr>
          <w:rFonts w:ascii="Symbol" w:hAnsi="Symbol"/>
          <w:sz w:val="14"/>
        </w:rPr>
        <w:t></w:t>
      </w:r>
      <w:r>
        <w:rPr>
          <w:sz w:val="14"/>
        </w:rPr>
        <w:t>1</w:t>
      </w:r>
    </w:p>
    <w:p w:rsidR="0066238C" w:rsidRDefault="0066238C">
      <w:pPr>
        <w:pStyle w:val="BodyText"/>
        <w:spacing w:before="9"/>
        <w:rPr>
          <w:sz w:val="18"/>
        </w:rPr>
      </w:pPr>
    </w:p>
    <w:p w:rsidR="0066238C" w:rsidRDefault="003A6AEB">
      <w:pPr>
        <w:pStyle w:val="Heading7"/>
        <w:spacing w:before="90"/>
        <w:ind w:left="0" w:right="269"/>
        <w:jc w:val="right"/>
      </w:pPr>
      <w:r>
        <w:lastRenderedPageBreak/>
        <w:t>111</w:t>
      </w:r>
    </w:p>
    <w:p w:rsidR="0066238C" w:rsidRDefault="0066238C">
      <w:pPr>
        <w:jc w:val="right"/>
        <w:sectPr w:rsidR="0066238C">
          <w:type w:val="continuous"/>
          <w:pgSz w:w="11910" w:h="16840"/>
          <w:pgMar w:top="1080" w:right="860" w:bottom="440" w:left="920" w:header="720" w:footer="720" w:gutter="0"/>
          <w:cols w:space="720"/>
        </w:sectPr>
      </w:pPr>
    </w:p>
    <w:p w:rsidR="0066238C" w:rsidRDefault="003A6AEB">
      <w:pPr>
        <w:spacing w:before="70"/>
        <w:ind w:left="934"/>
        <w:rPr>
          <w:sz w:val="24"/>
        </w:rPr>
      </w:pPr>
      <w:r>
        <w:rPr>
          <w:sz w:val="24"/>
        </w:rPr>
        <w:lastRenderedPageBreak/>
        <w:t>Hệ phương trình này có thể viết dưới dạng ma trận:</w:t>
      </w:r>
    </w:p>
    <w:p w:rsidR="0066238C" w:rsidRDefault="0066238C">
      <w:pPr>
        <w:rPr>
          <w:sz w:val="24"/>
        </w:rPr>
        <w:sectPr w:rsidR="0066238C">
          <w:pgSz w:w="11910" w:h="16840"/>
          <w:pgMar w:top="1060" w:right="860" w:bottom="440" w:left="920" w:header="0" w:footer="243" w:gutter="0"/>
          <w:cols w:space="720"/>
        </w:sectPr>
      </w:pPr>
    </w:p>
    <w:p w:rsidR="0066238C" w:rsidRDefault="0066238C">
      <w:pPr>
        <w:pStyle w:val="BodyText"/>
        <w:rPr>
          <w:sz w:val="26"/>
        </w:rPr>
      </w:pPr>
    </w:p>
    <w:p w:rsidR="0066238C" w:rsidRDefault="0066238C">
      <w:pPr>
        <w:pStyle w:val="BodyText"/>
        <w:rPr>
          <w:sz w:val="26"/>
        </w:rPr>
      </w:pPr>
    </w:p>
    <w:p w:rsidR="0066238C" w:rsidRDefault="0066238C">
      <w:pPr>
        <w:pStyle w:val="BodyText"/>
        <w:spacing w:before="3"/>
        <w:rPr>
          <w:sz w:val="27"/>
        </w:rPr>
      </w:pPr>
    </w:p>
    <w:p w:rsidR="0066238C" w:rsidRDefault="003A6AEB">
      <w:pPr>
        <w:ind w:left="213"/>
        <w:rPr>
          <w:sz w:val="24"/>
        </w:rPr>
      </w:pPr>
      <w:r>
        <w:rPr>
          <w:sz w:val="24"/>
        </w:rPr>
        <w:t>trong đó:</w:t>
      </w:r>
    </w:p>
    <w:p w:rsidR="0066238C" w:rsidRDefault="003A6AEB">
      <w:pPr>
        <w:pStyle w:val="BodyText"/>
        <w:spacing w:before="3"/>
        <w:rPr>
          <w:sz w:val="17"/>
        </w:rPr>
      </w:pPr>
      <w:r>
        <w:br w:type="column"/>
      </w:r>
    </w:p>
    <w:p w:rsidR="0066238C" w:rsidRDefault="003A6AEB">
      <w:pPr>
        <w:spacing w:line="140" w:lineRule="exact"/>
        <w:ind w:left="272"/>
        <w:rPr>
          <w:rFonts w:ascii="Symbol" w:hAnsi="Symbol"/>
          <w:sz w:val="14"/>
        </w:rPr>
      </w:pPr>
      <w:r>
        <w:rPr>
          <w:rFonts w:ascii="Symbol" w:hAnsi="Symbol"/>
          <w:sz w:val="14"/>
        </w:rPr>
        <w:t></w:t>
      </w:r>
    </w:p>
    <w:p w:rsidR="0066238C" w:rsidRDefault="003A6AEB">
      <w:pPr>
        <w:spacing w:line="247" w:lineRule="exact"/>
        <w:ind w:left="213"/>
        <w:rPr>
          <w:i/>
          <w:sz w:val="24"/>
        </w:rPr>
      </w:pPr>
      <w:r>
        <w:rPr>
          <w:rFonts w:ascii="Symbol" w:hAnsi="Symbol"/>
          <w:i/>
          <w:sz w:val="25"/>
        </w:rPr>
        <w:t></w:t>
      </w:r>
      <w:r>
        <w:rPr>
          <w:i/>
          <w:sz w:val="25"/>
        </w:rPr>
        <w:t xml:space="preserve"> </w:t>
      </w:r>
      <w:r>
        <w:rPr>
          <w:rFonts w:ascii="Symbol" w:hAnsi="Symbol"/>
          <w:sz w:val="24"/>
        </w:rPr>
        <w:t></w:t>
      </w:r>
      <w:r>
        <w:rPr>
          <w:sz w:val="24"/>
        </w:rPr>
        <w:t xml:space="preserve"> </w:t>
      </w:r>
      <w:r>
        <w:rPr>
          <w:i/>
          <w:sz w:val="24"/>
        </w:rPr>
        <w:t>R</w:t>
      </w:r>
    </w:p>
    <w:p w:rsidR="0066238C" w:rsidRDefault="003A6AEB">
      <w:pPr>
        <w:spacing w:line="144" w:lineRule="exact"/>
        <w:ind w:right="35"/>
        <w:jc w:val="right"/>
        <w:rPr>
          <w:rFonts w:ascii="Symbol" w:hAnsi="Symbol"/>
          <w:sz w:val="14"/>
        </w:rPr>
      </w:pPr>
      <w:r>
        <w:rPr>
          <w:rFonts w:ascii="Symbol" w:hAnsi="Symbol"/>
          <w:sz w:val="14"/>
        </w:rPr>
        <w:t></w:t>
      </w:r>
    </w:p>
    <w:p w:rsidR="0066238C" w:rsidRDefault="003A6AEB">
      <w:pPr>
        <w:spacing w:before="203" w:line="197" w:lineRule="exact"/>
        <w:ind w:left="-17"/>
        <w:rPr>
          <w:rFonts w:ascii="Symbol" w:hAnsi="Symbol"/>
          <w:sz w:val="14"/>
        </w:rPr>
      </w:pPr>
      <w:r>
        <w:br w:type="column"/>
      </w:r>
      <w:r>
        <w:rPr>
          <w:rFonts w:ascii="Symbol" w:hAnsi="Symbol"/>
          <w:sz w:val="14"/>
        </w:rPr>
        <w:lastRenderedPageBreak/>
        <w:t></w:t>
      </w:r>
      <w:r>
        <w:rPr>
          <w:sz w:val="14"/>
        </w:rPr>
        <w:t xml:space="preserve">1 </w:t>
      </w:r>
      <w:r>
        <w:rPr>
          <w:rFonts w:ascii="Symbol" w:hAnsi="Symbol"/>
          <w:position w:val="9"/>
          <w:sz w:val="14"/>
        </w:rPr>
        <w:t></w:t>
      </w:r>
    </w:p>
    <w:p w:rsidR="0066238C" w:rsidRDefault="003A6AEB">
      <w:pPr>
        <w:spacing w:line="211" w:lineRule="exact"/>
        <w:ind w:left="176"/>
        <w:rPr>
          <w:i/>
          <w:sz w:val="24"/>
        </w:rPr>
      </w:pPr>
      <w:r>
        <w:rPr>
          <w:i/>
          <w:sz w:val="24"/>
        </w:rPr>
        <w:t>r</w:t>
      </w:r>
    </w:p>
    <w:p w:rsidR="0066238C" w:rsidRDefault="0066238C">
      <w:pPr>
        <w:spacing w:line="211" w:lineRule="exact"/>
        <w:rPr>
          <w:sz w:val="24"/>
        </w:rPr>
        <w:sectPr w:rsidR="0066238C">
          <w:type w:val="continuous"/>
          <w:pgSz w:w="11910" w:h="16840"/>
          <w:pgMar w:top="1080" w:right="860" w:bottom="440" w:left="920" w:header="720" w:footer="720" w:gutter="0"/>
          <w:cols w:num="3" w:space="720" w:equalWidth="0">
            <w:col w:w="1129" w:space="2129"/>
            <w:col w:w="804" w:space="40"/>
            <w:col w:w="6028"/>
          </w:cols>
        </w:sectPr>
      </w:pPr>
    </w:p>
    <w:p w:rsidR="0066238C" w:rsidRDefault="003A6AEB">
      <w:pPr>
        <w:spacing w:before="172" w:line="259" w:lineRule="exact"/>
        <w:jc w:val="right"/>
        <w:rPr>
          <w:rFonts w:ascii="Symbol" w:hAnsi="Symbol"/>
          <w:sz w:val="24"/>
        </w:rPr>
      </w:pPr>
      <w:r>
        <w:rPr>
          <w:rFonts w:ascii="Symbol" w:hAnsi="Symbol"/>
          <w:w w:val="80"/>
          <w:sz w:val="24"/>
        </w:rPr>
        <w:lastRenderedPageBreak/>
        <w:t>⎡</w:t>
      </w:r>
      <w:r>
        <w:rPr>
          <w:rFonts w:ascii="Symbol" w:hAnsi="Symbol"/>
          <w:i/>
          <w:w w:val="80"/>
          <w:position w:val="2"/>
          <w:sz w:val="25"/>
        </w:rPr>
        <w:t></w:t>
      </w:r>
      <w:r>
        <w:rPr>
          <w:w w:val="80"/>
          <w:position w:val="2"/>
          <w:sz w:val="25"/>
          <w:vertAlign w:val="subscript"/>
        </w:rPr>
        <w:t>1</w:t>
      </w:r>
      <w:r>
        <w:rPr>
          <w:w w:val="80"/>
          <w:position w:val="2"/>
          <w:sz w:val="25"/>
        </w:rPr>
        <w:t xml:space="preserve"> </w:t>
      </w:r>
      <w:r>
        <w:rPr>
          <w:rFonts w:ascii="Symbol" w:hAnsi="Symbol"/>
          <w:w w:val="80"/>
          <w:sz w:val="24"/>
        </w:rPr>
        <w:t>⎤</w:t>
      </w:r>
    </w:p>
    <w:p w:rsidR="0066238C" w:rsidRDefault="003A6AEB">
      <w:pPr>
        <w:spacing w:before="215" w:line="215" w:lineRule="exact"/>
        <w:ind w:left="762"/>
        <w:rPr>
          <w:sz w:val="24"/>
        </w:rPr>
      </w:pPr>
      <w:r>
        <w:br w:type="column"/>
      </w:r>
      <w:r>
        <w:rPr>
          <w:rFonts w:ascii="Symbol" w:hAnsi="Symbol"/>
          <w:w w:val="95"/>
          <w:sz w:val="24"/>
        </w:rPr>
        <w:lastRenderedPageBreak/>
        <w:t>⎡</w:t>
      </w:r>
      <w:r>
        <w:rPr>
          <w:w w:val="95"/>
          <w:sz w:val="24"/>
        </w:rPr>
        <w:t xml:space="preserve"> </w:t>
      </w:r>
      <w:r>
        <w:rPr>
          <w:i/>
          <w:w w:val="95"/>
          <w:position w:val="2"/>
          <w:sz w:val="24"/>
        </w:rPr>
        <w:t>r</w:t>
      </w:r>
      <w:r>
        <w:rPr>
          <w:w w:val="95"/>
          <w:position w:val="2"/>
          <w:sz w:val="24"/>
        </w:rPr>
        <w:t>(0)</w:t>
      </w:r>
    </w:p>
    <w:p w:rsidR="0066238C" w:rsidRDefault="003A6AEB">
      <w:pPr>
        <w:spacing w:before="217" w:line="214" w:lineRule="exact"/>
        <w:ind w:left="571"/>
        <w:rPr>
          <w:sz w:val="24"/>
        </w:rPr>
      </w:pPr>
      <w:r>
        <w:br w:type="column"/>
      </w:r>
      <w:r>
        <w:rPr>
          <w:i/>
          <w:spacing w:val="-7"/>
          <w:sz w:val="24"/>
        </w:rPr>
        <w:lastRenderedPageBreak/>
        <w:t>r</w:t>
      </w:r>
      <w:r>
        <w:rPr>
          <w:spacing w:val="-7"/>
          <w:sz w:val="24"/>
        </w:rPr>
        <w:t>(1)</w:t>
      </w:r>
    </w:p>
    <w:p w:rsidR="0066238C" w:rsidRDefault="003A6AEB">
      <w:pPr>
        <w:spacing w:before="217" w:line="213" w:lineRule="exact"/>
        <w:jc w:val="right"/>
        <w:rPr>
          <w:sz w:val="24"/>
        </w:rPr>
      </w:pPr>
      <w:r>
        <w:br w:type="column"/>
      </w:r>
      <w:r>
        <w:rPr>
          <w:sz w:val="24"/>
        </w:rPr>
        <w:lastRenderedPageBreak/>
        <w:t>...</w:t>
      </w:r>
    </w:p>
    <w:p w:rsidR="0066238C" w:rsidRDefault="003A6AEB">
      <w:pPr>
        <w:spacing w:before="198" w:line="233" w:lineRule="exact"/>
        <w:ind w:left="196"/>
        <w:rPr>
          <w:rFonts w:ascii="Symbol" w:hAnsi="Symbol"/>
          <w:sz w:val="24"/>
        </w:rPr>
      </w:pPr>
      <w:r>
        <w:br w:type="column"/>
      </w:r>
      <w:r>
        <w:rPr>
          <w:i/>
          <w:spacing w:val="7"/>
          <w:position w:val="2"/>
          <w:sz w:val="24"/>
        </w:rPr>
        <w:lastRenderedPageBreak/>
        <w:t>r</w:t>
      </w:r>
      <w:r>
        <w:rPr>
          <w:spacing w:val="7"/>
          <w:position w:val="2"/>
          <w:sz w:val="24"/>
        </w:rPr>
        <w:t>(</w:t>
      </w:r>
      <w:r>
        <w:rPr>
          <w:spacing w:val="-41"/>
          <w:position w:val="2"/>
          <w:sz w:val="24"/>
        </w:rPr>
        <w:t xml:space="preserve"> </w:t>
      </w:r>
      <w:r>
        <w:rPr>
          <w:i/>
          <w:position w:val="2"/>
          <w:sz w:val="24"/>
        </w:rPr>
        <w:t>p</w:t>
      </w:r>
      <w:r>
        <w:rPr>
          <w:i/>
          <w:spacing w:val="-33"/>
          <w:position w:val="2"/>
          <w:sz w:val="24"/>
        </w:rPr>
        <w:t xml:space="preserve"> </w:t>
      </w:r>
      <w:r>
        <w:rPr>
          <w:rFonts w:ascii="Symbol" w:hAnsi="Symbol"/>
          <w:position w:val="2"/>
          <w:sz w:val="24"/>
        </w:rPr>
        <w:t></w:t>
      </w:r>
      <w:r>
        <w:rPr>
          <w:spacing w:val="-49"/>
          <w:position w:val="2"/>
          <w:sz w:val="24"/>
        </w:rPr>
        <w:t xml:space="preserve"> </w:t>
      </w:r>
      <w:r>
        <w:rPr>
          <w:spacing w:val="-9"/>
          <w:position w:val="2"/>
          <w:sz w:val="24"/>
        </w:rPr>
        <w:t>1)</w:t>
      </w:r>
      <w:r>
        <w:rPr>
          <w:spacing w:val="-45"/>
          <w:position w:val="2"/>
          <w:sz w:val="24"/>
        </w:rPr>
        <w:t xml:space="preserve"> </w:t>
      </w:r>
      <w:r>
        <w:rPr>
          <w:rFonts w:ascii="Symbol" w:hAnsi="Symbol"/>
          <w:spacing w:val="-78"/>
          <w:w w:val="95"/>
          <w:sz w:val="24"/>
        </w:rPr>
        <w:t>⎤</w:t>
      </w:r>
    </w:p>
    <w:p w:rsidR="0066238C" w:rsidRDefault="003A6AEB">
      <w:pPr>
        <w:spacing w:before="215" w:line="215" w:lineRule="exact"/>
        <w:ind w:left="1257"/>
        <w:rPr>
          <w:rFonts w:ascii="Symbol" w:hAnsi="Symbol"/>
          <w:sz w:val="24"/>
        </w:rPr>
      </w:pPr>
      <w:r>
        <w:br w:type="column"/>
      </w:r>
      <w:r>
        <w:rPr>
          <w:rFonts w:ascii="Symbol" w:hAnsi="Symbol"/>
          <w:w w:val="90"/>
          <w:sz w:val="24"/>
        </w:rPr>
        <w:lastRenderedPageBreak/>
        <w:t>⎡</w:t>
      </w:r>
      <w:r>
        <w:rPr>
          <w:w w:val="90"/>
          <w:sz w:val="24"/>
        </w:rPr>
        <w:t xml:space="preserve"> </w:t>
      </w:r>
      <w:r>
        <w:rPr>
          <w:i/>
          <w:w w:val="90"/>
          <w:position w:val="2"/>
          <w:sz w:val="24"/>
        </w:rPr>
        <w:t>r</w:t>
      </w:r>
      <w:r>
        <w:rPr>
          <w:w w:val="90"/>
          <w:position w:val="2"/>
          <w:sz w:val="24"/>
        </w:rPr>
        <w:t xml:space="preserve">(1) </w:t>
      </w:r>
      <w:r>
        <w:rPr>
          <w:rFonts w:ascii="Symbol" w:hAnsi="Symbol"/>
          <w:w w:val="90"/>
          <w:sz w:val="24"/>
        </w:rPr>
        <w:t>⎤</w:t>
      </w:r>
    </w:p>
    <w:p w:rsidR="0066238C" w:rsidRDefault="0066238C">
      <w:pPr>
        <w:spacing w:line="215" w:lineRule="exact"/>
        <w:rPr>
          <w:rFonts w:ascii="Symbol" w:hAnsi="Symbol"/>
          <w:sz w:val="24"/>
        </w:rPr>
        <w:sectPr w:rsidR="0066238C">
          <w:type w:val="continuous"/>
          <w:pgSz w:w="11910" w:h="16840"/>
          <w:pgMar w:top="1080" w:right="860" w:bottom="440" w:left="920" w:header="720" w:footer="720" w:gutter="0"/>
          <w:cols w:num="6" w:space="720" w:equalWidth="0">
            <w:col w:w="2168" w:space="40"/>
            <w:col w:w="1423" w:space="39"/>
            <w:col w:w="922" w:space="39"/>
            <w:col w:w="567" w:space="39"/>
            <w:col w:w="1050" w:space="40"/>
            <w:col w:w="3803"/>
          </w:cols>
        </w:sectPr>
      </w:pPr>
    </w:p>
    <w:p w:rsidR="0066238C" w:rsidRDefault="003A6AEB">
      <w:pPr>
        <w:tabs>
          <w:tab w:val="left" w:pos="1688"/>
        </w:tabs>
        <w:spacing w:line="230" w:lineRule="exact"/>
        <w:ind w:left="1309"/>
        <w:rPr>
          <w:rFonts w:ascii="Symbol" w:hAnsi="Symbol"/>
          <w:sz w:val="24"/>
        </w:rPr>
      </w:pPr>
      <w:r>
        <w:rPr>
          <w:noProof/>
          <w:lang w:val="en-US"/>
        </w:rPr>
        <w:lastRenderedPageBreak/>
        <w:drawing>
          <wp:anchor distT="0" distB="0" distL="0" distR="0" simplePos="0" relativeHeight="251820032" behindDoc="1" locked="0" layoutInCell="1" allowOverlap="1" wp14:anchorId="185D20DF" wp14:editId="47C2CB73">
            <wp:simplePos x="0" y="0"/>
            <wp:positionH relativeFrom="page">
              <wp:posOffset>1931797</wp:posOffset>
            </wp:positionH>
            <wp:positionV relativeFrom="paragraph">
              <wp:posOffset>97221</wp:posOffset>
            </wp:positionV>
            <wp:extent cx="4305300" cy="6629400"/>
            <wp:effectExtent l="0" t="0" r="0" b="0"/>
            <wp:wrapNone/>
            <wp:docPr id="5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rFonts w:ascii="Symbol" w:hAnsi="Symbol"/>
          <w:w w:val="90"/>
          <w:position w:val="-8"/>
          <w:sz w:val="14"/>
        </w:rPr>
        <w:t></w:t>
      </w:r>
      <w:r>
        <w:rPr>
          <w:w w:val="90"/>
          <w:position w:val="-8"/>
          <w:sz w:val="14"/>
        </w:rPr>
        <w:tab/>
      </w:r>
      <w:r>
        <w:rPr>
          <w:rFonts w:ascii="Symbol" w:hAnsi="Symbol"/>
          <w:w w:val="85"/>
          <w:sz w:val="24"/>
        </w:rPr>
        <w:t>⎢</w:t>
      </w:r>
      <w:r>
        <w:rPr>
          <w:rFonts w:ascii="Symbol" w:hAnsi="Symbol"/>
          <w:i/>
          <w:w w:val="85"/>
          <w:position w:val="-10"/>
          <w:sz w:val="25"/>
        </w:rPr>
        <w:t></w:t>
      </w:r>
      <w:r>
        <w:rPr>
          <w:i/>
          <w:spacing w:val="16"/>
          <w:w w:val="85"/>
          <w:position w:val="-10"/>
          <w:sz w:val="25"/>
        </w:rPr>
        <w:t xml:space="preserve"> </w:t>
      </w:r>
      <w:r>
        <w:rPr>
          <w:rFonts w:ascii="Symbol" w:hAnsi="Symbol"/>
          <w:spacing w:val="-142"/>
          <w:w w:val="85"/>
          <w:sz w:val="24"/>
        </w:rPr>
        <w:t>⎥</w:t>
      </w:r>
    </w:p>
    <w:p w:rsidR="0066238C" w:rsidRDefault="003A6AEB">
      <w:pPr>
        <w:spacing w:before="19" w:line="211" w:lineRule="exact"/>
        <w:ind w:left="762"/>
        <w:rPr>
          <w:sz w:val="24"/>
        </w:rPr>
      </w:pPr>
      <w:r>
        <w:br w:type="column"/>
      </w:r>
      <w:r>
        <w:rPr>
          <w:rFonts w:ascii="Symbol" w:hAnsi="Symbol"/>
          <w:w w:val="95"/>
          <w:position w:val="11"/>
          <w:sz w:val="24"/>
        </w:rPr>
        <w:lastRenderedPageBreak/>
        <w:t>⎢</w:t>
      </w:r>
      <w:r>
        <w:rPr>
          <w:w w:val="95"/>
          <w:position w:val="11"/>
          <w:sz w:val="24"/>
        </w:rPr>
        <w:t xml:space="preserve"> </w:t>
      </w:r>
      <w:r>
        <w:rPr>
          <w:i/>
          <w:spacing w:val="-26"/>
          <w:w w:val="95"/>
          <w:sz w:val="24"/>
        </w:rPr>
        <w:t>r</w:t>
      </w:r>
      <w:r>
        <w:rPr>
          <w:spacing w:val="-26"/>
          <w:w w:val="95"/>
          <w:sz w:val="24"/>
        </w:rPr>
        <w:t>(1)</w:t>
      </w:r>
    </w:p>
    <w:p w:rsidR="0066238C" w:rsidRDefault="003A6AEB">
      <w:pPr>
        <w:spacing w:before="146" w:line="84" w:lineRule="exact"/>
        <w:ind w:left="571"/>
        <w:rPr>
          <w:sz w:val="24"/>
        </w:rPr>
      </w:pPr>
      <w:r>
        <w:br w:type="column"/>
      </w:r>
      <w:r>
        <w:rPr>
          <w:i/>
          <w:sz w:val="24"/>
        </w:rPr>
        <w:lastRenderedPageBreak/>
        <w:t>r</w:t>
      </w:r>
      <w:r>
        <w:rPr>
          <w:sz w:val="24"/>
        </w:rPr>
        <w:t>(0)</w:t>
      </w:r>
    </w:p>
    <w:p w:rsidR="0066238C" w:rsidRDefault="003A6AEB">
      <w:pPr>
        <w:spacing w:before="146" w:line="84" w:lineRule="exact"/>
        <w:jc w:val="right"/>
        <w:rPr>
          <w:sz w:val="24"/>
        </w:rPr>
      </w:pPr>
      <w:r>
        <w:br w:type="column"/>
      </w:r>
      <w:r>
        <w:rPr>
          <w:sz w:val="24"/>
        </w:rPr>
        <w:lastRenderedPageBreak/>
        <w:t>...</w:t>
      </w:r>
    </w:p>
    <w:p w:rsidR="0066238C" w:rsidRDefault="003A6AEB">
      <w:pPr>
        <w:spacing w:before="19" w:line="211" w:lineRule="exact"/>
        <w:ind w:left="173"/>
        <w:rPr>
          <w:rFonts w:ascii="Symbol" w:hAnsi="Symbol"/>
          <w:sz w:val="24"/>
        </w:rPr>
      </w:pPr>
      <w:r>
        <w:br w:type="column"/>
      </w:r>
      <w:r>
        <w:rPr>
          <w:i/>
          <w:spacing w:val="7"/>
          <w:sz w:val="24"/>
        </w:rPr>
        <w:lastRenderedPageBreak/>
        <w:t>r</w:t>
      </w:r>
      <w:r>
        <w:rPr>
          <w:spacing w:val="7"/>
          <w:sz w:val="24"/>
        </w:rPr>
        <w:t>(</w:t>
      </w:r>
      <w:r>
        <w:rPr>
          <w:spacing w:val="-44"/>
          <w:sz w:val="24"/>
        </w:rPr>
        <w:t xml:space="preserve"> </w:t>
      </w:r>
      <w:r>
        <w:rPr>
          <w:i/>
          <w:sz w:val="24"/>
        </w:rPr>
        <w:t>p</w:t>
      </w:r>
      <w:r>
        <w:rPr>
          <w:i/>
          <w:spacing w:val="-35"/>
          <w:sz w:val="24"/>
        </w:rPr>
        <w:t xml:space="preserve"> </w:t>
      </w:r>
      <w:r>
        <w:rPr>
          <w:rFonts w:ascii="Symbol" w:hAnsi="Symbol"/>
          <w:sz w:val="24"/>
        </w:rPr>
        <w:t></w:t>
      </w:r>
      <w:r>
        <w:rPr>
          <w:spacing w:val="-38"/>
          <w:sz w:val="24"/>
        </w:rPr>
        <w:t xml:space="preserve"> </w:t>
      </w:r>
      <w:r>
        <w:rPr>
          <w:spacing w:val="-25"/>
          <w:sz w:val="24"/>
        </w:rPr>
        <w:t>2)</w:t>
      </w:r>
      <w:r>
        <w:rPr>
          <w:rFonts w:ascii="Symbol" w:hAnsi="Symbol"/>
          <w:spacing w:val="-25"/>
          <w:position w:val="11"/>
          <w:sz w:val="24"/>
        </w:rPr>
        <w:t>⎥</w:t>
      </w:r>
    </w:p>
    <w:p w:rsidR="0066238C" w:rsidRDefault="003A6AEB">
      <w:pPr>
        <w:tabs>
          <w:tab w:val="left" w:pos="1257"/>
        </w:tabs>
        <w:spacing w:before="19" w:line="211" w:lineRule="exact"/>
        <w:ind w:left="904"/>
        <w:rPr>
          <w:rFonts w:ascii="Symbol" w:hAnsi="Symbol"/>
          <w:sz w:val="24"/>
        </w:rPr>
      </w:pPr>
      <w:r>
        <w:br w:type="column"/>
      </w:r>
      <w:r>
        <w:rPr>
          <w:rFonts w:ascii="Symbol" w:hAnsi="Symbol"/>
          <w:w w:val="95"/>
          <w:position w:val="4"/>
          <w:sz w:val="14"/>
        </w:rPr>
        <w:lastRenderedPageBreak/>
        <w:t></w:t>
      </w:r>
      <w:r>
        <w:rPr>
          <w:w w:val="95"/>
          <w:position w:val="4"/>
          <w:sz w:val="14"/>
        </w:rPr>
        <w:tab/>
      </w:r>
      <w:r>
        <w:rPr>
          <w:rFonts w:ascii="Symbol" w:hAnsi="Symbol"/>
          <w:w w:val="95"/>
          <w:position w:val="11"/>
          <w:sz w:val="24"/>
        </w:rPr>
        <w:t>⎢</w:t>
      </w:r>
      <w:r>
        <w:rPr>
          <w:spacing w:val="-35"/>
          <w:w w:val="95"/>
          <w:position w:val="11"/>
          <w:sz w:val="24"/>
        </w:rPr>
        <w:t xml:space="preserve"> </w:t>
      </w:r>
      <w:r>
        <w:rPr>
          <w:i/>
          <w:spacing w:val="5"/>
          <w:w w:val="95"/>
          <w:sz w:val="24"/>
        </w:rPr>
        <w:t>r</w:t>
      </w:r>
      <w:r>
        <w:rPr>
          <w:spacing w:val="5"/>
          <w:w w:val="95"/>
          <w:sz w:val="24"/>
        </w:rPr>
        <w:t>(2)</w:t>
      </w:r>
      <w:r>
        <w:rPr>
          <w:spacing w:val="-35"/>
          <w:w w:val="95"/>
          <w:sz w:val="24"/>
        </w:rPr>
        <w:t xml:space="preserve"> </w:t>
      </w:r>
      <w:r>
        <w:rPr>
          <w:rFonts w:ascii="Symbol" w:hAnsi="Symbol"/>
          <w:w w:val="95"/>
          <w:position w:val="11"/>
          <w:sz w:val="24"/>
        </w:rPr>
        <w:t>⎥</w:t>
      </w:r>
    </w:p>
    <w:p w:rsidR="0066238C" w:rsidRDefault="0066238C">
      <w:pPr>
        <w:spacing w:line="211" w:lineRule="exact"/>
        <w:rPr>
          <w:rFonts w:ascii="Symbol" w:hAnsi="Symbol"/>
          <w:sz w:val="24"/>
        </w:rPr>
        <w:sectPr w:rsidR="0066238C">
          <w:type w:val="continuous"/>
          <w:pgSz w:w="11910" w:h="16840"/>
          <w:pgMar w:top="1080" w:right="860" w:bottom="440" w:left="920" w:header="720" w:footer="720" w:gutter="0"/>
          <w:cols w:num="6" w:space="720" w:equalWidth="0">
            <w:col w:w="2168" w:space="40"/>
            <w:col w:w="1402" w:space="39"/>
            <w:col w:w="964" w:space="40"/>
            <w:col w:w="545" w:space="39"/>
            <w:col w:w="1050" w:space="40"/>
            <w:col w:w="3803"/>
          </w:cols>
        </w:sectPr>
      </w:pPr>
    </w:p>
    <w:p w:rsidR="0066238C" w:rsidRDefault="003A6AEB">
      <w:pPr>
        <w:spacing w:line="230" w:lineRule="exact"/>
        <w:ind w:left="1251"/>
        <w:rPr>
          <w:rFonts w:ascii="Symbol" w:hAnsi="Symbol"/>
          <w:sz w:val="24"/>
        </w:rPr>
      </w:pPr>
      <w:r>
        <w:rPr>
          <w:rFonts w:ascii="Symbol" w:hAnsi="Symbol"/>
          <w:i/>
          <w:w w:val="95"/>
          <w:position w:val="-7"/>
          <w:sz w:val="25"/>
        </w:rPr>
        <w:lastRenderedPageBreak/>
        <w:t></w:t>
      </w:r>
      <w:r>
        <w:rPr>
          <w:i/>
          <w:w w:val="95"/>
          <w:position w:val="-7"/>
          <w:sz w:val="25"/>
        </w:rPr>
        <w:t xml:space="preserve"> </w:t>
      </w:r>
      <w:r>
        <w:rPr>
          <w:rFonts w:ascii="Symbol" w:hAnsi="Symbol"/>
          <w:w w:val="95"/>
          <w:position w:val="-7"/>
          <w:sz w:val="24"/>
        </w:rPr>
        <w:t></w:t>
      </w:r>
      <w:r>
        <w:rPr>
          <w:w w:val="95"/>
          <w:position w:val="-7"/>
          <w:sz w:val="24"/>
        </w:rPr>
        <w:t xml:space="preserve"> </w:t>
      </w:r>
      <w:r>
        <w:rPr>
          <w:rFonts w:ascii="Symbol" w:hAnsi="Symbol"/>
          <w:w w:val="90"/>
          <w:sz w:val="24"/>
        </w:rPr>
        <w:t>⎢</w:t>
      </w:r>
      <w:r>
        <w:rPr>
          <w:w w:val="90"/>
          <w:sz w:val="24"/>
        </w:rPr>
        <w:t xml:space="preserve"> </w:t>
      </w:r>
      <w:r>
        <w:rPr>
          <w:w w:val="95"/>
          <w:position w:val="6"/>
          <w:sz w:val="14"/>
        </w:rPr>
        <w:t xml:space="preserve">2 </w:t>
      </w:r>
      <w:r>
        <w:rPr>
          <w:rFonts w:ascii="Symbol" w:hAnsi="Symbol"/>
          <w:spacing w:val="-141"/>
          <w:w w:val="90"/>
          <w:sz w:val="24"/>
        </w:rPr>
        <w:t>⎥</w:t>
      </w:r>
    </w:p>
    <w:p w:rsidR="0066238C" w:rsidRDefault="003A6AEB">
      <w:pPr>
        <w:spacing w:before="15" w:line="215" w:lineRule="exact"/>
        <w:ind w:left="350"/>
        <w:rPr>
          <w:rFonts w:ascii="Symbol" w:hAnsi="Symbol"/>
          <w:sz w:val="24"/>
        </w:rPr>
      </w:pPr>
      <w:r>
        <w:br w:type="column"/>
      </w:r>
      <w:r>
        <w:rPr>
          <w:i/>
          <w:sz w:val="24"/>
        </w:rPr>
        <w:lastRenderedPageBreak/>
        <w:t>R</w:t>
      </w:r>
      <w:r>
        <w:rPr>
          <w:i/>
          <w:spacing w:val="-26"/>
          <w:sz w:val="24"/>
        </w:rPr>
        <w:t xml:space="preserve"> </w:t>
      </w:r>
      <w:r>
        <w:rPr>
          <w:rFonts w:ascii="Symbol" w:hAnsi="Symbol"/>
          <w:sz w:val="24"/>
        </w:rPr>
        <w:t></w:t>
      </w:r>
      <w:r>
        <w:rPr>
          <w:spacing w:val="-26"/>
          <w:sz w:val="24"/>
        </w:rPr>
        <w:t xml:space="preserve"> </w:t>
      </w:r>
      <w:r>
        <w:rPr>
          <w:rFonts w:ascii="Symbol" w:hAnsi="Symbol"/>
          <w:spacing w:val="-40"/>
          <w:w w:val="95"/>
          <w:position w:val="6"/>
          <w:sz w:val="24"/>
        </w:rPr>
        <w:t>⎢</w:t>
      </w:r>
    </w:p>
    <w:p w:rsidR="0066238C" w:rsidRDefault="003A6AEB">
      <w:pPr>
        <w:tabs>
          <w:tab w:val="left" w:pos="2274"/>
          <w:tab w:val="left" w:pos="3177"/>
        </w:tabs>
        <w:spacing w:before="16" w:line="214" w:lineRule="exact"/>
        <w:ind w:left="1251"/>
        <w:rPr>
          <w:rFonts w:ascii="Symbol" w:hAnsi="Symbol"/>
          <w:sz w:val="24"/>
        </w:rPr>
      </w:pPr>
      <w:r>
        <w:br w:type="column"/>
      </w:r>
      <w:r>
        <w:rPr>
          <w:rFonts w:ascii="Symbol" w:hAnsi="Symbol"/>
          <w:w w:val="90"/>
          <w:sz w:val="24"/>
        </w:rPr>
        <w:lastRenderedPageBreak/>
        <w:t>⎥</w:t>
      </w:r>
      <w:r>
        <w:rPr>
          <w:spacing w:val="32"/>
          <w:w w:val="90"/>
          <w:sz w:val="24"/>
        </w:rPr>
        <w:t xml:space="preserve"> </w:t>
      </w:r>
      <w:r>
        <w:rPr>
          <w:w w:val="90"/>
          <w:position w:val="-5"/>
          <w:sz w:val="24"/>
        </w:rPr>
        <w:t>;</w:t>
      </w:r>
      <w:r>
        <w:rPr>
          <w:w w:val="90"/>
          <w:position w:val="-5"/>
          <w:sz w:val="24"/>
        </w:rPr>
        <w:tab/>
      </w:r>
      <w:r>
        <w:rPr>
          <w:i/>
          <w:w w:val="90"/>
          <w:position w:val="-5"/>
          <w:sz w:val="24"/>
        </w:rPr>
        <w:t>r</w:t>
      </w:r>
      <w:r>
        <w:rPr>
          <w:i/>
          <w:spacing w:val="11"/>
          <w:w w:val="90"/>
          <w:position w:val="-5"/>
          <w:sz w:val="24"/>
        </w:rPr>
        <w:t xml:space="preserve"> </w:t>
      </w:r>
      <w:r>
        <w:rPr>
          <w:rFonts w:ascii="Symbol" w:hAnsi="Symbol"/>
          <w:w w:val="90"/>
          <w:position w:val="-5"/>
          <w:sz w:val="24"/>
        </w:rPr>
        <w:t></w:t>
      </w:r>
      <w:r>
        <w:rPr>
          <w:spacing w:val="4"/>
          <w:w w:val="90"/>
          <w:position w:val="-5"/>
          <w:sz w:val="24"/>
        </w:rPr>
        <w:t xml:space="preserve"> </w:t>
      </w:r>
      <w:r>
        <w:rPr>
          <w:rFonts w:ascii="Symbol" w:hAnsi="Symbol"/>
          <w:w w:val="90"/>
          <w:sz w:val="24"/>
        </w:rPr>
        <w:t>⎢</w:t>
      </w:r>
      <w:r>
        <w:rPr>
          <w:w w:val="90"/>
          <w:sz w:val="24"/>
        </w:rPr>
        <w:tab/>
      </w:r>
      <w:r>
        <w:rPr>
          <w:rFonts w:ascii="Symbol" w:hAnsi="Symbol"/>
          <w:w w:val="90"/>
          <w:sz w:val="24"/>
        </w:rPr>
        <w:t>⎥</w:t>
      </w:r>
    </w:p>
    <w:p w:rsidR="0066238C" w:rsidRDefault="0066238C">
      <w:pPr>
        <w:spacing w:line="214" w:lineRule="exact"/>
        <w:rPr>
          <w:rFonts w:ascii="Symbol" w:hAnsi="Symbol"/>
          <w:sz w:val="24"/>
        </w:rPr>
        <w:sectPr w:rsidR="0066238C">
          <w:type w:val="continuous"/>
          <w:pgSz w:w="11910" w:h="16840"/>
          <w:pgMar w:top="1080" w:right="860" w:bottom="440" w:left="920" w:header="720" w:footer="720" w:gutter="0"/>
          <w:cols w:num="3" w:space="720" w:equalWidth="0">
            <w:col w:w="2168" w:space="40"/>
            <w:col w:w="896" w:space="1839"/>
            <w:col w:w="5187"/>
          </w:cols>
        </w:sectPr>
      </w:pPr>
    </w:p>
    <w:p w:rsidR="0066238C" w:rsidRDefault="003A6AEB">
      <w:pPr>
        <w:spacing w:before="3" w:line="226" w:lineRule="exact"/>
        <w:jc w:val="right"/>
        <w:rPr>
          <w:rFonts w:ascii="Symbol" w:hAnsi="Symbol"/>
          <w:sz w:val="24"/>
        </w:rPr>
      </w:pPr>
      <w:r>
        <w:rPr>
          <w:rFonts w:ascii="Symbol" w:hAnsi="Symbol"/>
          <w:w w:val="85"/>
          <w:position w:val="1"/>
          <w:sz w:val="24"/>
        </w:rPr>
        <w:lastRenderedPageBreak/>
        <w:t>⎢</w:t>
      </w:r>
      <w:r>
        <w:rPr>
          <w:w w:val="85"/>
          <w:position w:val="1"/>
          <w:sz w:val="24"/>
        </w:rPr>
        <w:t xml:space="preserve"> </w:t>
      </w:r>
      <w:r>
        <w:rPr>
          <w:w w:val="85"/>
          <w:sz w:val="24"/>
        </w:rPr>
        <w:t xml:space="preserve">... </w:t>
      </w:r>
      <w:r>
        <w:rPr>
          <w:rFonts w:ascii="Symbol" w:hAnsi="Symbol"/>
          <w:w w:val="85"/>
          <w:position w:val="1"/>
          <w:sz w:val="24"/>
        </w:rPr>
        <w:t>⎥</w:t>
      </w:r>
    </w:p>
    <w:p w:rsidR="0066238C" w:rsidRDefault="003A6AEB">
      <w:pPr>
        <w:tabs>
          <w:tab w:val="left" w:pos="762"/>
          <w:tab w:val="left" w:pos="1136"/>
        </w:tabs>
        <w:spacing w:before="19" w:line="210" w:lineRule="exact"/>
        <w:ind w:left="383"/>
        <w:rPr>
          <w:sz w:val="24"/>
        </w:rPr>
      </w:pPr>
      <w:r>
        <w:br w:type="column"/>
      </w:r>
      <w:r>
        <w:rPr>
          <w:rFonts w:ascii="Symbol" w:hAnsi="Symbol"/>
          <w:position w:val="4"/>
          <w:sz w:val="14"/>
        </w:rPr>
        <w:lastRenderedPageBreak/>
        <w:t></w:t>
      </w:r>
      <w:r>
        <w:rPr>
          <w:position w:val="4"/>
          <w:sz w:val="14"/>
        </w:rPr>
        <w:tab/>
      </w:r>
      <w:r>
        <w:rPr>
          <w:rFonts w:ascii="Symbol" w:hAnsi="Symbol"/>
          <w:w w:val="95"/>
          <w:position w:val="1"/>
          <w:sz w:val="24"/>
        </w:rPr>
        <w:t>⎢</w:t>
      </w:r>
      <w:r>
        <w:rPr>
          <w:w w:val="95"/>
          <w:position w:val="1"/>
          <w:sz w:val="24"/>
        </w:rPr>
        <w:tab/>
      </w:r>
      <w:r>
        <w:rPr>
          <w:spacing w:val="-7"/>
          <w:sz w:val="24"/>
        </w:rPr>
        <w:t>...</w:t>
      </w:r>
    </w:p>
    <w:p w:rsidR="0066238C" w:rsidRDefault="003A6AEB">
      <w:pPr>
        <w:spacing w:before="46" w:line="183" w:lineRule="exact"/>
        <w:jc w:val="right"/>
        <w:rPr>
          <w:sz w:val="24"/>
        </w:rPr>
      </w:pPr>
      <w:r>
        <w:br w:type="column"/>
      </w:r>
      <w:r>
        <w:rPr>
          <w:sz w:val="24"/>
        </w:rPr>
        <w:lastRenderedPageBreak/>
        <w:t>...</w:t>
      </w:r>
    </w:p>
    <w:p w:rsidR="0066238C" w:rsidRDefault="003A6AEB">
      <w:pPr>
        <w:spacing w:before="46" w:line="183" w:lineRule="exact"/>
        <w:jc w:val="right"/>
        <w:rPr>
          <w:sz w:val="24"/>
        </w:rPr>
      </w:pPr>
      <w:r>
        <w:br w:type="column"/>
      </w:r>
      <w:r>
        <w:rPr>
          <w:sz w:val="24"/>
        </w:rPr>
        <w:lastRenderedPageBreak/>
        <w:t>...</w:t>
      </w:r>
    </w:p>
    <w:p w:rsidR="0066238C" w:rsidRDefault="003A6AEB">
      <w:pPr>
        <w:tabs>
          <w:tab w:val="left" w:pos="957"/>
        </w:tabs>
        <w:spacing w:before="19" w:line="210" w:lineRule="exact"/>
        <w:ind w:left="472"/>
        <w:rPr>
          <w:rFonts w:ascii="Symbol" w:hAnsi="Symbol"/>
          <w:sz w:val="24"/>
        </w:rPr>
      </w:pPr>
      <w:r>
        <w:br w:type="column"/>
      </w:r>
      <w:r>
        <w:rPr>
          <w:w w:val="95"/>
          <w:sz w:val="24"/>
        </w:rPr>
        <w:lastRenderedPageBreak/>
        <w:t>...</w:t>
      </w:r>
      <w:r>
        <w:rPr>
          <w:w w:val="95"/>
          <w:sz w:val="24"/>
        </w:rPr>
        <w:tab/>
      </w:r>
      <w:r>
        <w:rPr>
          <w:rFonts w:ascii="Symbol" w:hAnsi="Symbol"/>
          <w:spacing w:val="-82"/>
          <w:w w:val="70"/>
          <w:position w:val="1"/>
          <w:sz w:val="24"/>
        </w:rPr>
        <w:t>⎥</w:t>
      </w:r>
    </w:p>
    <w:p w:rsidR="0066238C" w:rsidRDefault="003A6AEB">
      <w:pPr>
        <w:spacing w:before="19" w:line="210" w:lineRule="exact"/>
        <w:ind w:left="1257"/>
        <w:rPr>
          <w:rFonts w:ascii="Symbol" w:hAnsi="Symbol"/>
          <w:sz w:val="24"/>
        </w:rPr>
      </w:pPr>
      <w:r>
        <w:br w:type="column"/>
      </w:r>
      <w:r>
        <w:rPr>
          <w:rFonts w:ascii="Symbol" w:hAnsi="Symbol"/>
          <w:w w:val="90"/>
          <w:position w:val="1"/>
          <w:sz w:val="24"/>
        </w:rPr>
        <w:lastRenderedPageBreak/>
        <w:t>⎢</w:t>
      </w:r>
      <w:r>
        <w:rPr>
          <w:w w:val="90"/>
          <w:position w:val="1"/>
          <w:sz w:val="24"/>
        </w:rPr>
        <w:t xml:space="preserve"> </w:t>
      </w:r>
      <w:r>
        <w:rPr>
          <w:w w:val="90"/>
          <w:sz w:val="24"/>
        </w:rPr>
        <w:t xml:space="preserve">... </w:t>
      </w:r>
      <w:r>
        <w:rPr>
          <w:rFonts w:ascii="Symbol" w:hAnsi="Symbol"/>
          <w:w w:val="90"/>
          <w:position w:val="1"/>
          <w:sz w:val="24"/>
        </w:rPr>
        <w:t>⎥</w:t>
      </w:r>
    </w:p>
    <w:p w:rsidR="0066238C" w:rsidRDefault="0066238C">
      <w:pPr>
        <w:spacing w:line="210" w:lineRule="exact"/>
        <w:rPr>
          <w:rFonts w:ascii="Symbol" w:hAnsi="Symbol"/>
          <w:sz w:val="24"/>
        </w:rPr>
        <w:sectPr w:rsidR="0066238C">
          <w:type w:val="continuous"/>
          <w:pgSz w:w="11910" w:h="16840"/>
          <w:pgMar w:top="1080" w:right="860" w:bottom="440" w:left="920" w:header="720" w:footer="720" w:gutter="0"/>
          <w:cols w:num="6" w:space="720" w:equalWidth="0">
            <w:col w:w="2168" w:space="40"/>
            <w:col w:w="1317" w:space="39"/>
            <w:col w:w="943" w:space="39"/>
            <w:col w:w="652" w:space="40"/>
            <w:col w:w="1050" w:space="39"/>
            <w:col w:w="3803"/>
          </w:cols>
        </w:sectPr>
      </w:pPr>
    </w:p>
    <w:p w:rsidR="0066238C" w:rsidRDefault="003A6AEB">
      <w:pPr>
        <w:spacing w:line="194" w:lineRule="exact"/>
        <w:jc w:val="right"/>
        <w:rPr>
          <w:rFonts w:ascii="Symbol" w:hAnsi="Symbol"/>
          <w:sz w:val="24"/>
        </w:rPr>
      </w:pPr>
      <w:r>
        <w:rPr>
          <w:rFonts w:ascii="Symbol" w:hAnsi="Symbol"/>
          <w:w w:val="85"/>
          <w:sz w:val="24"/>
        </w:rPr>
        <w:lastRenderedPageBreak/>
        <w:t>⎢</w:t>
      </w:r>
      <w:r>
        <w:rPr>
          <w:rFonts w:ascii="Symbol" w:hAnsi="Symbol"/>
          <w:i/>
          <w:w w:val="85"/>
          <w:position w:val="-13"/>
          <w:sz w:val="25"/>
        </w:rPr>
        <w:t></w:t>
      </w:r>
      <w:r>
        <w:rPr>
          <w:i/>
          <w:w w:val="85"/>
          <w:position w:val="-13"/>
          <w:sz w:val="25"/>
        </w:rPr>
        <w:t xml:space="preserve"> </w:t>
      </w:r>
      <w:r>
        <w:rPr>
          <w:rFonts w:ascii="Symbol" w:hAnsi="Symbol"/>
          <w:w w:val="85"/>
          <w:sz w:val="24"/>
        </w:rPr>
        <w:t>⎥</w:t>
      </w:r>
    </w:p>
    <w:p w:rsidR="0066238C" w:rsidRDefault="003A6AEB">
      <w:pPr>
        <w:spacing w:before="19" w:line="175" w:lineRule="exact"/>
        <w:ind w:left="762"/>
        <w:rPr>
          <w:sz w:val="24"/>
        </w:rPr>
      </w:pPr>
      <w:r>
        <w:br w:type="column"/>
      </w:r>
      <w:r>
        <w:rPr>
          <w:rFonts w:ascii="Symbol" w:hAnsi="Symbol"/>
          <w:spacing w:val="6"/>
          <w:position w:val="14"/>
          <w:sz w:val="24"/>
        </w:rPr>
        <w:lastRenderedPageBreak/>
        <w:t>⎢</w:t>
      </w:r>
      <w:r>
        <w:rPr>
          <w:i/>
          <w:spacing w:val="6"/>
          <w:sz w:val="24"/>
        </w:rPr>
        <w:t>r</w:t>
      </w:r>
      <w:r>
        <w:rPr>
          <w:spacing w:val="6"/>
          <w:sz w:val="24"/>
        </w:rPr>
        <w:t>(</w:t>
      </w:r>
      <w:r>
        <w:rPr>
          <w:spacing w:val="-47"/>
          <w:sz w:val="24"/>
        </w:rPr>
        <w:t xml:space="preserve"> </w:t>
      </w:r>
      <w:r>
        <w:rPr>
          <w:i/>
          <w:sz w:val="24"/>
        </w:rPr>
        <w:t>p</w:t>
      </w:r>
      <w:r>
        <w:rPr>
          <w:i/>
          <w:spacing w:val="-42"/>
          <w:sz w:val="24"/>
        </w:rPr>
        <w:t xml:space="preserve"> </w:t>
      </w:r>
      <w:r>
        <w:rPr>
          <w:rFonts w:ascii="Symbol" w:hAnsi="Symbol"/>
          <w:sz w:val="24"/>
        </w:rPr>
        <w:t></w:t>
      </w:r>
      <w:r>
        <w:rPr>
          <w:spacing w:val="-52"/>
          <w:sz w:val="24"/>
        </w:rPr>
        <w:t xml:space="preserve"> </w:t>
      </w:r>
      <w:r>
        <w:rPr>
          <w:spacing w:val="-49"/>
          <w:sz w:val="24"/>
        </w:rPr>
        <w:t>1)</w:t>
      </w:r>
    </w:p>
    <w:p w:rsidR="0066238C" w:rsidRDefault="003A6AEB">
      <w:pPr>
        <w:spacing w:before="159" w:line="35" w:lineRule="exact"/>
        <w:ind w:left="187"/>
        <w:rPr>
          <w:sz w:val="24"/>
        </w:rPr>
      </w:pPr>
      <w:r>
        <w:br w:type="column"/>
      </w:r>
      <w:r>
        <w:rPr>
          <w:i/>
          <w:spacing w:val="7"/>
          <w:sz w:val="24"/>
        </w:rPr>
        <w:lastRenderedPageBreak/>
        <w:t>r</w:t>
      </w:r>
      <w:r>
        <w:rPr>
          <w:spacing w:val="7"/>
          <w:sz w:val="24"/>
        </w:rPr>
        <w:t>(</w:t>
      </w:r>
      <w:r>
        <w:rPr>
          <w:spacing w:val="-43"/>
          <w:sz w:val="24"/>
        </w:rPr>
        <w:t xml:space="preserve"> </w:t>
      </w:r>
      <w:r>
        <w:rPr>
          <w:i/>
          <w:sz w:val="24"/>
        </w:rPr>
        <w:t xml:space="preserve">p </w:t>
      </w:r>
      <w:r>
        <w:rPr>
          <w:rFonts w:ascii="Symbol" w:hAnsi="Symbol"/>
          <w:sz w:val="24"/>
        </w:rPr>
        <w:t></w:t>
      </w:r>
      <w:r>
        <w:rPr>
          <w:sz w:val="24"/>
        </w:rPr>
        <w:t xml:space="preserve"> </w:t>
      </w:r>
      <w:r>
        <w:rPr>
          <w:spacing w:val="-9"/>
          <w:sz w:val="24"/>
        </w:rPr>
        <w:t>2)</w:t>
      </w:r>
    </w:p>
    <w:p w:rsidR="0066238C" w:rsidRDefault="003A6AEB">
      <w:pPr>
        <w:spacing w:before="176" w:line="18" w:lineRule="exact"/>
        <w:ind w:left="171"/>
        <w:rPr>
          <w:sz w:val="24"/>
        </w:rPr>
      </w:pPr>
      <w:r>
        <w:br w:type="column"/>
      </w:r>
      <w:r>
        <w:rPr>
          <w:sz w:val="24"/>
        </w:rPr>
        <w:lastRenderedPageBreak/>
        <w:t>...</w:t>
      </w:r>
    </w:p>
    <w:p w:rsidR="0066238C" w:rsidRDefault="003A6AEB">
      <w:pPr>
        <w:spacing w:before="19" w:line="175" w:lineRule="exact"/>
        <w:ind w:left="366"/>
        <w:rPr>
          <w:rFonts w:ascii="Symbol" w:hAnsi="Symbol"/>
          <w:sz w:val="24"/>
        </w:rPr>
      </w:pPr>
      <w:r>
        <w:br w:type="column"/>
      </w:r>
      <w:r>
        <w:rPr>
          <w:i/>
          <w:spacing w:val="4"/>
          <w:w w:val="95"/>
          <w:sz w:val="24"/>
        </w:rPr>
        <w:lastRenderedPageBreak/>
        <w:t>r</w:t>
      </w:r>
      <w:r>
        <w:rPr>
          <w:spacing w:val="4"/>
          <w:w w:val="95"/>
          <w:sz w:val="24"/>
        </w:rPr>
        <w:t xml:space="preserve">(0) </w:t>
      </w:r>
      <w:r>
        <w:rPr>
          <w:rFonts w:ascii="Symbol" w:hAnsi="Symbol"/>
          <w:spacing w:val="-79"/>
          <w:w w:val="95"/>
          <w:position w:val="14"/>
          <w:sz w:val="24"/>
        </w:rPr>
        <w:t>⎥</w:t>
      </w:r>
    </w:p>
    <w:p w:rsidR="0066238C" w:rsidRDefault="003A6AEB">
      <w:pPr>
        <w:spacing w:before="19" w:line="175" w:lineRule="exact"/>
        <w:ind w:left="1257"/>
        <w:rPr>
          <w:rFonts w:ascii="Symbol" w:hAnsi="Symbol"/>
          <w:sz w:val="24"/>
        </w:rPr>
      </w:pPr>
      <w:r>
        <w:br w:type="column"/>
      </w:r>
      <w:r>
        <w:rPr>
          <w:rFonts w:ascii="Symbol" w:hAnsi="Symbol"/>
          <w:position w:val="14"/>
          <w:sz w:val="24"/>
        </w:rPr>
        <w:lastRenderedPageBreak/>
        <w:t>⎢</w:t>
      </w:r>
      <w:r>
        <w:rPr>
          <w:i/>
          <w:sz w:val="24"/>
        </w:rPr>
        <w:t>r</w:t>
      </w:r>
      <w:r>
        <w:rPr>
          <w:sz w:val="24"/>
        </w:rPr>
        <w:t xml:space="preserve">( </w:t>
      </w:r>
      <w:r>
        <w:rPr>
          <w:i/>
          <w:sz w:val="24"/>
        </w:rPr>
        <w:t>p</w:t>
      </w:r>
      <w:r>
        <w:rPr>
          <w:sz w:val="24"/>
        </w:rPr>
        <w:t>)</w:t>
      </w:r>
      <w:r>
        <w:rPr>
          <w:rFonts w:ascii="Symbol" w:hAnsi="Symbol"/>
          <w:position w:val="14"/>
          <w:sz w:val="24"/>
        </w:rPr>
        <w:t>⎥</w:t>
      </w:r>
    </w:p>
    <w:p w:rsidR="0066238C" w:rsidRDefault="0066238C">
      <w:pPr>
        <w:spacing w:line="175" w:lineRule="exact"/>
        <w:rPr>
          <w:rFonts w:ascii="Symbol" w:hAnsi="Symbol"/>
          <w:sz w:val="24"/>
        </w:rPr>
        <w:sectPr w:rsidR="0066238C">
          <w:type w:val="continuous"/>
          <w:pgSz w:w="11910" w:h="16840"/>
          <w:pgMar w:top="1080" w:right="860" w:bottom="440" w:left="920" w:header="720" w:footer="720" w:gutter="0"/>
          <w:cols w:num="6" w:space="720" w:equalWidth="0">
            <w:col w:w="2168" w:space="40"/>
            <w:col w:w="1594" w:space="39"/>
            <w:col w:w="966" w:space="39"/>
            <w:col w:w="352" w:space="40"/>
            <w:col w:w="1050" w:space="39"/>
            <w:col w:w="3803"/>
          </w:cols>
        </w:sectPr>
      </w:pPr>
    </w:p>
    <w:p w:rsidR="0066238C" w:rsidRDefault="003A6AEB">
      <w:pPr>
        <w:tabs>
          <w:tab w:val="left" w:pos="2970"/>
        </w:tabs>
        <w:spacing w:line="332" w:lineRule="exact"/>
        <w:ind w:left="1688"/>
        <w:rPr>
          <w:rFonts w:ascii="Symbol" w:hAnsi="Symbol"/>
          <w:sz w:val="24"/>
        </w:rPr>
      </w:pPr>
      <w:r>
        <w:rPr>
          <w:rFonts w:ascii="Symbol" w:hAnsi="Symbol"/>
          <w:spacing w:val="-47"/>
          <w:w w:val="85"/>
          <w:position w:val="-2"/>
          <w:sz w:val="24"/>
        </w:rPr>
        <w:lastRenderedPageBreak/>
        <w:t>⎣</w:t>
      </w:r>
      <w:r>
        <w:rPr>
          <w:rFonts w:ascii="Symbol" w:hAnsi="Symbol"/>
          <w:spacing w:val="-47"/>
          <w:w w:val="85"/>
          <w:position w:val="1"/>
          <w:sz w:val="24"/>
        </w:rPr>
        <w:t>⎢</w:t>
      </w:r>
      <w:r>
        <w:rPr>
          <w:spacing w:val="-47"/>
          <w:w w:val="85"/>
          <w:position w:val="1"/>
          <w:sz w:val="24"/>
        </w:rPr>
        <w:t xml:space="preserve">                       </w:t>
      </w:r>
      <w:r>
        <w:rPr>
          <w:i/>
          <w:w w:val="90"/>
          <w:sz w:val="14"/>
        </w:rPr>
        <w:t>p</w:t>
      </w:r>
      <w:r>
        <w:rPr>
          <w:i/>
          <w:spacing w:val="-10"/>
          <w:w w:val="90"/>
          <w:sz w:val="14"/>
        </w:rPr>
        <w:t xml:space="preserve"> </w:t>
      </w:r>
      <w:r>
        <w:rPr>
          <w:rFonts w:ascii="Symbol" w:hAnsi="Symbol"/>
          <w:spacing w:val="-47"/>
          <w:w w:val="85"/>
          <w:position w:val="1"/>
          <w:sz w:val="24"/>
        </w:rPr>
        <w:t>⎥</w:t>
      </w:r>
      <w:r>
        <w:rPr>
          <w:rFonts w:ascii="Symbol" w:hAnsi="Symbol"/>
          <w:spacing w:val="-47"/>
          <w:w w:val="85"/>
          <w:position w:val="-2"/>
          <w:sz w:val="24"/>
        </w:rPr>
        <w:t>⎦</w:t>
      </w:r>
      <w:r>
        <w:rPr>
          <w:spacing w:val="-47"/>
          <w:w w:val="85"/>
          <w:position w:val="-2"/>
          <w:sz w:val="24"/>
        </w:rPr>
        <w:tab/>
      </w:r>
      <w:r>
        <w:rPr>
          <w:rFonts w:ascii="Symbol" w:hAnsi="Symbol"/>
          <w:spacing w:val="-42"/>
          <w:w w:val="70"/>
          <w:sz w:val="24"/>
        </w:rPr>
        <w:t>⎣</w:t>
      </w:r>
    </w:p>
    <w:p w:rsidR="0066238C" w:rsidRDefault="003A6AEB">
      <w:pPr>
        <w:tabs>
          <w:tab w:val="left" w:pos="3078"/>
          <w:tab w:val="left" w:pos="3614"/>
        </w:tabs>
        <w:spacing w:before="23"/>
        <w:ind w:left="1688"/>
        <w:rPr>
          <w:rFonts w:ascii="Symbol" w:hAnsi="Symbol"/>
          <w:sz w:val="24"/>
        </w:rPr>
      </w:pPr>
      <w:r>
        <w:br w:type="column"/>
      </w:r>
      <w:r>
        <w:rPr>
          <w:rFonts w:ascii="Symbol" w:hAnsi="Symbol"/>
          <w:w w:val="75"/>
          <w:sz w:val="24"/>
        </w:rPr>
        <w:lastRenderedPageBreak/>
        <w:t>⎦</w:t>
      </w:r>
      <w:r>
        <w:rPr>
          <w:w w:val="75"/>
          <w:sz w:val="24"/>
        </w:rPr>
        <w:tab/>
      </w:r>
      <w:r>
        <w:rPr>
          <w:rFonts w:ascii="Symbol" w:hAnsi="Symbol"/>
          <w:w w:val="75"/>
          <w:sz w:val="24"/>
        </w:rPr>
        <w:t>⎣</w:t>
      </w:r>
      <w:r>
        <w:rPr>
          <w:w w:val="75"/>
          <w:sz w:val="24"/>
        </w:rPr>
        <w:tab/>
      </w:r>
      <w:r>
        <w:rPr>
          <w:rFonts w:ascii="Symbol" w:hAnsi="Symbol"/>
          <w:w w:val="75"/>
          <w:sz w:val="24"/>
        </w:rPr>
        <w:t>⎦</w:t>
      </w:r>
    </w:p>
    <w:p w:rsidR="0066238C" w:rsidRDefault="0066238C">
      <w:pPr>
        <w:rPr>
          <w:rFonts w:ascii="Symbol" w:hAnsi="Symbol"/>
          <w:sz w:val="24"/>
        </w:rPr>
        <w:sectPr w:rsidR="0066238C">
          <w:type w:val="continuous"/>
          <w:pgSz w:w="11910" w:h="16840"/>
          <w:pgMar w:top="1080" w:right="860" w:bottom="440" w:left="920" w:header="720" w:footer="720" w:gutter="0"/>
          <w:cols w:num="2" w:space="720" w:equalWidth="0">
            <w:col w:w="3103" w:space="1403"/>
            <w:col w:w="5624"/>
          </w:cols>
        </w:sectPr>
      </w:pPr>
    </w:p>
    <w:p w:rsidR="0066238C" w:rsidRDefault="0066238C">
      <w:pPr>
        <w:pStyle w:val="BodyText"/>
        <w:spacing w:before="10"/>
        <w:rPr>
          <w:rFonts w:ascii="Symbol" w:hAnsi="Symbol"/>
          <w:sz w:val="9"/>
        </w:rPr>
      </w:pPr>
    </w:p>
    <w:p w:rsidR="0066238C" w:rsidRDefault="003A6AEB">
      <w:pPr>
        <w:spacing w:before="90" w:line="288" w:lineRule="auto"/>
        <w:ind w:left="214" w:right="894" w:hanging="1"/>
        <w:rPr>
          <w:sz w:val="24"/>
        </w:rPr>
      </w:pPr>
      <w:r>
        <w:rPr>
          <w:b/>
          <w:sz w:val="24"/>
        </w:rPr>
        <w:t xml:space="preserve">Chú ý: </w:t>
      </w:r>
      <w:r>
        <w:rPr>
          <w:i/>
          <w:sz w:val="24"/>
          <w:u w:val="single"/>
        </w:rPr>
        <w:t>R</w:t>
      </w:r>
      <w:r>
        <w:rPr>
          <w:i/>
          <w:sz w:val="24"/>
        </w:rPr>
        <w:t xml:space="preserve"> </w:t>
      </w:r>
      <w:r>
        <w:rPr>
          <w:sz w:val="24"/>
        </w:rPr>
        <w:t>là ma trận đối xứng. Tất cả các phần tử thuộc đường chéo của ma trận này đều có giá trị bằng nhau, điều đó có nghĩa là nghịch đảo của nó luôn tồn tại và có nghiệm</w:t>
      </w:r>
    </w:p>
    <w:p w:rsidR="0066238C" w:rsidRDefault="003A6AEB">
      <w:pPr>
        <w:spacing w:before="123"/>
        <w:ind w:left="214"/>
        <w:rPr>
          <w:b/>
          <w:i/>
          <w:sz w:val="23"/>
        </w:rPr>
      </w:pPr>
      <w:r>
        <w:rPr>
          <w:b/>
          <w:i/>
          <w:sz w:val="23"/>
        </w:rPr>
        <w:t>c. Phương pháp PLP</w:t>
      </w:r>
    </w:p>
    <w:p w:rsidR="0066238C" w:rsidRDefault="003A6AEB">
      <w:pPr>
        <w:spacing w:before="169" w:line="288" w:lineRule="auto"/>
        <w:ind w:left="214" w:right="835" w:firstLine="719"/>
        <w:rPr>
          <w:sz w:val="24"/>
        </w:rPr>
      </w:pPr>
      <w:r>
        <w:pict>
          <v:group id="_x0000_s1496" style="position:absolute;left:0;text-align:left;margin-left:100.1pt;margin-top:44.55pt;width:106.25pt;height:60.5pt;z-index:251759104;mso-position-horizontal-relative:page" coordorigin="2002,891" coordsize="2125,1210">
            <v:shape id="_x0000_s1500" type="#_x0000_t75" style="position:absolute;left:3024;top:1348;width:120;height:312">
              <v:imagedata r:id="rId49" o:title=""/>
            </v:shape>
            <v:rect id="_x0000_s1499" style="position:absolute;left:2271;top:898;width:1779;height:458" filled="f" strokecolor="white"/>
            <v:shape id="_x0000_s1498" type="#_x0000_t202" style="position:absolute;left:2264;top:890;width:1794;height:770" filled="f" stroked="f">
              <v:textbox inset="0,0,0,0">
                <w:txbxContent>
                  <w:p w:rsidR="0066238C" w:rsidRDefault="003A6AEB">
                    <w:pPr>
                      <w:spacing w:before="86"/>
                      <w:ind w:left="444"/>
                      <w:rPr>
                        <w:rFonts w:ascii="Arial" w:hAnsi="Arial"/>
                      </w:rPr>
                    </w:pPr>
                    <w:r>
                      <w:rPr>
                        <w:rFonts w:ascii="Arial" w:hAnsi="Arial"/>
                      </w:rPr>
                      <w:t>Tiếng nói</w:t>
                    </w:r>
                  </w:p>
                </w:txbxContent>
              </v:textbox>
            </v:shape>
            <v:shape id="_x0000_s1497" type="#_x0000_t202" style="position:absolute;left:2012;top:1687;width:2105;height:402" filled="f" strokeweight="1pt">
              <v:textbox inset="0,0,0,0">
                <w:txbxContent>
                  <w:p w:rsidR="0066238C" w:rsidRDefault="003A6AEB">
                    <w:pPr>
                      <w:spacing w:before="69"/>
                      <w:ind w:left="851" w:right="789"/>
                      <w:jc w:val="center"/>
                      <w:rPr>
                        <w:rFonts w:ascii="Arial"/>
                      </w:rPr>
                    </w:pPr>
                    <w:r>
                      <w:rPr>
                        <w:rFonts w:ascii="Arial"/>
                      </w:rPr>
                      <w:t>FFT</w:t>
                    </w:r>
                  </w:p>
                </w:txbxContent>
              </v:textbox>
            </v:shape>
            <w10:wrap anchorx="page"/>
          </v:group>
        </w:pict>
      </w:r>
      <w:r>
        <w:rPr>
          <w:sz w:val="24"/>
        </w:rPr>
        <w:t>Phương pháp này là sự kết hợp của hai phương pháp đ</w:t>
      </w:r>
      <w:r>
        <w:rPr>
          <w:sz w:val="24"/>
        </w:rPr>
        <w:t>ã trình bày ở trên. Hình 2.8 mô tả các bước xác định hệ số PLP.</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BodyText"/>
        <w:spacing w:before="6"/>
        <w:rPr>
          <w:sz w:val="11"/>
        </w:rPr>
      </w:pPr>
      <w:r>
        <w:pict>
          <v:group id="_x0000_s1478" style="position:absolute;margin-left:92.3pt;margin-top:8.65pt;width:396.75pt;height:96.85pt;z-index:-251336192;mso-wrap-distance-left:0;mso-wrap-distance-right:0;mso-position-horizontal-relative:page" coordorigin="1846,173" coordsize="7935,1937">
            <v:shape id="_x0000_s1495" style="position:absolute;left:4602;top:1634;width:5172;height:467" coordorigin="4602,1635" coordsize="5172,467" o:spt="100" adj="0,,0" path="m6690,1635r-2088,l4602,2091r2088,l6690,1635xm9774,1646r-2586,l7188,2102r2586,l9774,1646xe" filled="f">
              <v:stroke joinstyle="round"/>
              <v:formulas/>
              <v:path arrowok="t" o:connecttype="segments"/>
            </v:shape>
            <v:shape id="_x0000_s1494" style="position:absolute;left:6703;top:1803;width:492;height:120" coordorigin="6703,1804" coordsize="492,120" o:spt="100" adj="0,,0" path="m6823,1804r-120,60l6823,1924r,-53l6803,1871r-5,-2l6796,1864r2,-5l6803,1857r20,l6823,1804xm6823,1857r-20,l6798,1859r-2,5l6798,1869r5,2l6823,1871r,-14xm7188,1857r-365,l6823,1871r365,l7193,1869r2,-5l7193,1859r-5,-2xe" fillcolor="black" stroked="f">
              <v:stroke joinstyle="round"/>
              <v:formulas/>
              <v:path arrowok="t" o:connecttype="segments"/>
            </v:shape>
            <v:shape id="_x0000_s1493" style="position:absolute;left:7188;top:192;width:2586;height:1119" coordorigin="7188,192" coordsize="2586,1119" o:spt="100" adj="0,,0" path="m9774,910r-2586,l7188,1311r2586,l9774,910xm9774,192r-2586,l7188,594r2586,l9774,192xe" filled="f">
              <v:stroke joinstyle="round"/>
              <v:formulas/>
              <v:path arrowok="t" o:connecttype="segments"/>
            </v:shape>
            <v:shape id="_x0000_s1492" type="#_x0000_t75" style="position:absolute;left:8394;top:585;width:120;height:314">
              <v:imagedata r:id="rId50" o:title=""/>
            </v:shape>
            <v:shape id="_x0000_s1491" type="#_x0000_t75" style="position:absolute;left:8407;top:1297;width:120;height:312">
              <v:imagedata r:id="rId51" o:title=""/>
            </v:shape>
            <v:rect id="_x0000_s1490" style="position:absolute;left:4602;top:180;width:2102;height:401" filled="f"/>
            <v:shape id="_x0000_s1489" style="position:absolute;left:4110;top:338;width:3078;height:1586" coordorigin="4110,339" coordsize="3078,1586" o:spt="100" adj="0,,0" path="m4589,408r-87,l4482,408r-1,52l4589,408xm4602,402l4483,340r-1,52l4117,384r-5,3l4110,392r1,6l4117,400r365,8l4503,408r87,l4602,402xm4609,1864r-2,-5l4602,1857r-365,l4237,1804r-120,60l4237,1924r,-53l4602,1871r5,-2l4609,1864xm7178,407r-90,l7068,407r-1,52l7178,407xm7188,402l7069,339r-1,53l6703,383r-5,3l6696,390r1,6l6703,399r365,8l7089,407r90,l7188,402xe" fillcolor="black" stroked="f">
              <v:stroke joinstyle="round"/>
              <v:formulas/>
              <v:path arrowok="t" o:connecttype="segments"/>
            </v:shape>
            <v:rect id="_x0000_s1488" style="position:absolute;left:2176;top:860;width:1779;height:458" filled="f" strokecolor="white"/>
            <v:shape id="_x0000_s1487" type="#_x0000_t75" style="position:absolute;left:2924;top:1317;width:120;height:312">
              <v:imagedata r:id="rId52" o:title=""/>
            </v:shape>
            <v:shape id="_x0000_s1486" type="#_x0000_t75" style="position:absolute;left:2922;top:877;width:6060;height:520">
              <v:imagedata r:id="rId9" o:title=""/>
            </v:shape>
            <v:shape id="_x0000_s1485" type="#_x0000_t202" style="position:absolute;left:4602;top:264;width:2122;height:246" filled="f" stroked="f">
              <v:textbox inset="0,0,0,0">
                <w:txbxContent>
                  <w:p w:rsidR="0066238C" w:rsidRDefault="003A6AEB">
                    <w:pPr>
                      <w:tabs>
                        <w:tab w:val="left" w:pos="286"/>
                        <w:tab w:val="left" w:pos="2101"/>
                      </w:tabs>
                      <w:spacing w:line="245" w:lineRule="exact"/>
                      <w:rPr>
                        <w:rFonts w:ascii="Arial" w:hAnsi="Arial"/>
                      </w:rPr>
                    </w:pPr>
                    <w:r>
                      <w:rPr>
                        <w:rFonts w:ascii="Arial" w:hAnsi="Arial"/>
                        <w:w w:val="99"/>
                        <w:shd w:val="clear" w:color="auto" w:fill="FFFFFF"/>
                      </w:rPr>
                      <w:t xml:space="preserve"> </w:t>
                    </w:r>
                    <w:r>
                      <w:rPr>
                        <w:rFonts w:ascii="Arial" w:hAnsi="Arial"/>
                        <w:shd w:val="clear" w:color="auto" w:fill="FFFFFF"/>
                      </w:rPr>
                      <w:tab/>
                      <w:t>Lọc tần số</w:t>
                    </w:r>
                    <w:r>
                      <w:rPr>
                        <w:rFonts w:ascii="Arial" w:hAnsi="Arial"/>
                        <w:spacing w:val="-5"/>
                        <w:shd w:val="clear" w:color="auto" w:fill="FFFFFF"/>
                      </w:rPr>
                      <w:t xml:space="preserve"> </w:t>
                    </w:r>
                    <w:r>
                      <w:rPr>
                        <w:rFonts w:ascii="Arial" w:hAnsi="Arial"/>
                        <w:shd w:val="clear" w:color="auto" w:fill="FFFFFF"/>
                      </w:rPr>
                      <w:t>Bark</w:t>
                    </w:r>
                    <w:r>
                      <w:rPr>
                        <w:rFonts w:ascii="Arial" w:hAnsi="Arial"/>
                        <w:shd w:val="clear" w:color="auto" w:fill="FFFFFF"/>
                      </w:rPr>
                      <w:tab/>
                    </w:r>
                  </w:p>
                </w:txbxContent>
              </v:textbox>
            </v:shape>
            <v:shape id="_x0000_s1484" type="#_x0000_t202" style="position:absolute;left:7520;top:277;width:1941;height:246" filled="f" stroked="f">
              <v:textbox inset="0,0,0,0">
                <w:txbxContent>
                  <w:p w:rsidR="0066238C" w:rsidRDefault="003A6AEB">
                    <w:pPr>
                      <w:spacing w:line="245" w:lineRule="exact"/>
                      <w:rPr>
                        <w:rFonts w:ascii="Arial" w:hAnsi="Arial"/>
                      </w:rPr>
                    </w:pPr>
                    <w:r>
                      <w:rPr>
                        <w:rFonts w:ascii="Arial" w:hAnsi="Arial"/>
                      </w:rPr>
                      <w:t>Nhấn mạnh tín hiệu</w:t>
                    </w:r>
                  </w:p>
                </w:txbxContent>
              </v:textbox>
            </v:shape>
            <v:shape id="_x0000_s1483" type="#_x0000_t202" style="position:absolute;left:2540;top:947;width:1071;height:246" filled="f" stroked="f">
              <v:textbox inset="0,0,0,0">
                <w:txbxContent>
                  <w:p w:rsidR="0066238C" w:rsidRDefault="003A6AEB">
                    <w:pPr>
                      <w:spacing w:line="245" w:lineRule="exact"/>
                      <w:rPr>
                        <w:rFonts w:ascii="Arial" w:hAnsi="Arial"/>
                      </w:rPr>
                    </w:pPr>
                    <w:r>
                      <w:rPr>
                        <w:rFonts w:ascii="Arial" w:hAnsi="Arial"/>
                      </w:rPr>
                      <w:t>Hệ số PLP</w:t>
                    </w:r>
                  </w:p>
                </w:txbxContent>
              </v:textbox>
            </v:shape>
            <v:shape id="_x0000_s1482" type="#_x0000_t202" style="position:absolute;left:7454;top:995;width:2074;height:246" filled="f" stroked="f">
              <v:textbox inset="0,0,0,0">
                <w:txbxContent>
                  <w:p w:rsidR="0066238C" w:rsidRDefault="003A6AEB">
                    <w:pPr>
                      <w:spacing w:line="245" w:lineRule="exact"/>
                      <w:rPr>
                        <w:rFonts w:ascii="Arial" w:hAnsi="Arial"/>
                      </w:rPr>
                    </w:pPr>
                    <w:r>
                      <w:rPr>
                        <w:rFonts w:ascii="Arial" w:hAnsi="Arial"/>
                      </w:rPr>
                      <w:t>Luật cường độ nghe</w:t>
                    </w:r>
                  </w:p>
                </w:txbxContent>
              </v:textbox>
            </v:shape>
            <v:shape id="_x0000_s1481" type="#_x0000_t202" style="position:absolute;left:4602;top:1719;width:2108;height:246" filled="f" stroked="f">
              <v:textbox inset="0,0,0,0">
                <w:txbxContent>
                  <w:p w:rsidR="0066238C" w:rsidRDefault="003A6AEB">
                    <w:pPr>
                      <w:spacing w:line="245" w:lineRule="exact"/>
                      <w:rPr>
                        <w:rFonts w:ascii="Arial" w:hAnsi="Arial"/>
                      </w:rPr>
                    </w:pPr>
                    <w:r>
                      <w:rPr>
                        <w:rFonts w:ascii="Arial" w:hAnsi="Arial"/>
                        <w:w w:val="99"/>
                        <w:shd w:val="clear" w:color="auto" w:fill="FFFFFF"/>
                      </w:rPr>
                      <w:t xml:space="preserve"> </w:t>
                    </w:r>
                    <w:r>
                      <w:rPr>
                        <w:rFonts w:ascii="Arial" w:hAnsi="Arial"/>
                        <w:shd w:val="clear" w:color="auto" w:fill="FFFFFF"/>
                      </w:rPr>
                      <w:t xml:space="preserve">  Thuật toán Durbin </w:t>
                    </w:r>
                  </w:p>
                </w:txbxContent>
              </v:textbox>
            </v:shape>
            <v:shape id="_x0000_s1480" type="#_x0000_t202" style="position:absolute;left:7351;top:1729;width:2281;height:246" filled="f" stroked="f">
              <v:textbox inset="0,0,0,0">
                <w:txbxContent>
                  <w:p w:rsidR="0066238C" w:rsidRDefault="003A6AEB">
                    <w:pPr>
                      <w:spacing w:line="245" w:lineRule="exact"/>
                      <w:rPr>
                        <w:rFonts w:ascii="Arial" w:hAnsi="Arial"/>
                      </w:rPr>
                    </w:pPr>
                    <w:r>
                      <w:rPr>
                        <w:rFonts w:ascii="Arial" w:hAnsi="Arial"/>
                      </w:rPr>
                      <w:t>Biến đổi Fourier ngược</w:t>
                    </w:r>
                  </w:p>
                </w:txbxContent>
              </v:textbox>
            </v:shape>
            <v:shape id="_x0000_s1479" type="#_x0000_t202" style="position:absolute;left:1854;top:1634;width:2264;height:456" filled="f">
              <v:textbox inset="0,0,0,0">
                <w:txbxContent>
                  <w:p w:rsidR="0066238C" w:rsidRDefault="003A6AEB">
                    <w:pPr>
                      <w:spacing w:before="70"/>
                      <w:ind w:left="357"/>
                      <w:rPr>
                        <w:rFonts w:ascii="Arial" w:hAnsi="Arial"/>
                      </w:rPr>
                    </w:pPr>
                    <w:r>
                      <w:rPr>
                        <w:sz w:val="26"/>
                      </w:rPr>
                      <w:t xml:space="preserve">Tính các giá </w:t>
                    </w:r>
                    <w:r>
                      <w:rPr>
                        <w:rFonts w:ascii="Arial" w:hAnsi="Arial"/>
                      </w:rPr>
                      <w:t>trị</w:t>
                    </w:r>
                  </w:p>
                </w:txbxContent>
              </v:textbox>
            </v:shape>
            <w10:wrap type="topAndBottom" anchorx="page"/>
          </v:group>
        </w:pict>
      </w:r>
    </w:p>
    <w:p w:rsidR="0066238C" w:rsidRDefault="0066238C">
      <w:pPr>
        <w:pStyle w:val="BodyText"/>
        <w:spacing w:before="7"/>
        <w:rPr>
          <w:sz w:val="24"/>
        </w:rPr>
      </w:pPr>
    </w:p>
    <w:p w:rsidR="0066238C" w:rsidRDefault="003A6AEB">
      <w:pPr>
        <w:ind w:left="2463"/>
        <w:rPr>
          <w:b/>
          <w:sz w:val="24"/>
        </w:rPr>
      </w:pPr>
      <w:r>
        <w:rPr>
          <w:b/>
          <w:sz w:val="24"/>
        </w:rPr>
        <w:t>Hình 4.8. Sơ đồ các bước xác định hệ số PLP</w:t>
      </w:r>
    </w:p>
    <w:p w:rsidR="0066238C" w:rsidRDefault="0066238C">
      <w:pPr>
        <w:pStyle w:val="BodyText"/>
        <w:spacing w:before="2"/>
        <w:rPr>
          <w:b/>
          <w:sz w:val="36"/>
        </w:rPr>
      </w:pPr>
    </w:p>
    <w:p w:rsidR="0066238C" w:rsidRDefault="003A6AEB">
      <w:pPr>
        <w:ind w:left="841"/>
        <w:rPr>
          <w:b/>
          <w:sz w:val="24"/>
        </w:rPr>
      </w:pPr>
      <w:r>
        <w:rPr>
          <w:b/>
          <w:sz w:val="24"/>
        </w:rPr>
        <w:t>Các khối xử lý</w:t>
      </w:r>
    </w:p>
    <w:p w:rsidR="0066238C" w:rsidRDefault="003A6AEB">
      <w:pPr>
        <w:pStyle w:val="ListParagraph"/>
        <w:numPr>
          <w:ilvl w:val="0"/>
          <w:numId w:val="4"/>
        </w:numPr>
        <w:tabs>
          <w:tab w:val="left" w:pos="838"/>
        </w:tabs>
        <w:spacing w:before="113"/>
        <w:rPr>
          <w:sz w:val="24"/>
        </w:rPr>
      </w:pPr>
      <w:r>
        <w:rPr>
          <w:b/>
          <w:sz w:val="24"/>
        </w:rPr>
        <w:t xml:space="preserve">Khối 1: </w:t>
      </w:r>
      <w:r>
        <w:rPr>
          <w:sz w:val="24"/>
        </w:rPr>
        <w:t>Biến đổi Fourier nhanh</w:t>
      </w:r>
      <w:r>
        <w:rPr>
          <w:spacing w:val="-1"/>
          <w:sz w:val="24"/>
        </w:rPr>
        <w:t xml:space="preserve"> </w:t>
      </w:r>
      <w:r>
        <w:rPr>
          <w:sz w:val="24"/>
        </w:rPr>
        <w:t>(FFT)</w:t>
      </w:r>
    </w:p>
    <w:p w:rsidR="0066238C" w:rsidRDefault="003A6AEB">
      <w:pPr>
        <w:spacing w:before="113"/>
        <w:ind w:left="781"/>
        <w:rPr>
          <w:sz w:val="24"/>
        </w:rPr>
      </w:pPr>
      <w:r>
        <w:rPr>
          <w:sz w:val="24"/>
        </w:rPr>
        <w:t>Tương tự như phương pháp MFCC, tín hiệu tiếng nói được chia thành các khung và</w:t>
      </w:r>
    </w:p>
    <w:p w:rsidR="0066238C" w:rsidRDefault="003A6AEB">
      <w:pPr>
        <w:spacing w:before="56"/>
        <w:ind w:left="213"/>
        <w:rPr>
          <w:sz w:val="24"/>
        </w:rPr>
      </w:pPr>
      <w:r>
        <w:rPr>
          <w:sz w:val="24"/>
        </w:rPr>
        <w:t>được chuyển sang miền tần số bằng thuật toán FFT.</w:t>
      </w:r>
    </w:p>
    <w:p w:rsidR="0066238C" w:rsidRDefault="003A6AEB">
      <w:pPr>
        <w:pStyle w:val="ListParagraph"/>
        <w:numPr>
          <w:ilvl w:val="0"/>
          <w:numId w:val="4"/>
        </w:numPr>
        <w:tabs>
          <w:tab w:val="left" w:pos="897"/>
          <w:tab w:val="left" w:pos="898"/>
        </w:tabs>
        <w:spacing w:before="116"/>
        <w:ind w:left="898" w:hanging="400"/>
        <w:rPr>
          <w:sz w:val="24"/>
        </w:rPr>
      </w:pPr>
      <w:r>
        <w:rPr>
          <w:b/>
          <w:i/>
          <w:sz w:val="24"/>
        </w:rPr>
        <w:t xml:space="preserve">Khối 2: </w:t>
      </w:r>
      <w:r>
        <w:rPr>
          <w:sz w:val="24"/>
        </w:rPr>
        <w:t>Lọc theo thang tần số</w:t>
      </w:r>
      <w:r>
        <w:rPr>
          <w:spacing w:val="-4"/>
          <w:sz w:val="24"/>
        </w:rPr>
        <w:t xml:space="preserve"> </w:t>
      </w:r>
      <w:r>
        <w:rPr>
          <w:sz w:val="24"/>
        </w:rPr>
        <w:t>Bark</w:t>
      </w:r>
    </w:p>
    <w:p w:rsidR="0066238C" w:rsidRDefault="003A6AEB">
      <w:pPr>
        <w:spacing w:before="113" w:line="288" w:lineRule="auto"/>
        <w:ind w:left="213" w:right="835" w:firstLine="567"/>
        <w:rPr>
          <w:sz w:val="24"/>
        </w:rPr>
      </w:pPr>
      <w:r>
        <w:rPr>
          <w:noProof/>
          <w:lang w:val="en-US"/>
        </w:rPr>
        <w:drawing>
          <wp:anchor distT="0" distB="0" distL="0" distR="0" simplePos="0" relativeHeight="251822080" behindDoc="1" locked="0" layoutInCell="1" allowOverlap="1" wp14:anchorId="1703DCB6" wp14:editId="0A36F51B">
            <wp:simplePos x="0" y="0"/>
            <wp:positionH relativeFrom="page">
              <wp:posOffset>1855597</wp:posOffset>
            </wp:positionH>
            <wp:positionV relativeFrom="paragraph">
              <wp:posOffset>101766</wp:posOffset>
            </wp:positionV>
            <wp:extent cx="3848100" cy="330200"/>
            <wp:effectExtent l="0" t="0" r="0" b="0"/>
            <wp:wrapNone/>
            <wp:docPr id="5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Tín hiệu tiếng nói được lọc qua các bộ lọc phân bố theo thang tần số phi tuyến, trong trường hợp này là thang tần số Bark:</w:t>
      </w:r>
    </w:p>
    <w:p w:rsidR="0066238C" w:rsidRDefault="003A6AEB">
      <w:pPr>
        <w:tabs>
          <w:tab w:val="left" w:pos="4286"/>
          <w:tab w:val="left" w:pos="4618"/>
          <w:tab w:val="left" w:pos="5258"/>
          <w:tab w:val="left" w:pos="5545"/>
        </w:tabs>
        <w:spacing w:before="89" w:line="348" w:lineRule="exact"/>
        <w:ind w:left="2537"/>
        <w:rPr>
          <w:rFonts w:ascii="Symbol" w:hAnsi="Symbol"/>
          <w:sz w:val="24"/>
        </w:rPr>
      </w:pPr>
      <w:r>
        <w:pict>
          <v:line id="_x0000_s1477" style="position:absolute;left:0;text-align:left;z-index:251757056;mso-position-horizontal-relative:page" from="250.15pt,20.15pt" to="274.1pt,20.15pt" strokeweight=".17603mm">
            <w10:wrap anchorx="page"/>
          </v:line>
        </w:pict>
      </w:r>
      <w:r>
        <w:pict>
          <v:line id="_x0000_s1476" style="position:absolute;left:0;text-align:left;z-index:251758080;mso-position-horizontal-relative:page" from="298.75pt,20.15pt" to="322.7pt,20.15pt" strokeweight=".17603mm">
            <w10:wrap anchorx="page"/>
          </v:line>
        </w:pict>
      </w:r>
      <w:r>
        <w:pict>
          <v:line id="_x0000_s1475" style="position:absolute;left:0;text-align:left;z-index:-251476480;mso-position-horizontal-relative:page" from="357.95pt,15.15pt" to="362.15pt,15.15pt" strokeweight=".25pt">
            <w10:wrap anchorx="page"/>
          </v:line>
        </w:pict>
      </w:r>
      <w:r>
        <w:pict>
          <v:shape id="_x0000_s1474" type="#_x0000_t202" style="position:absolute;left:0;text-align:left;margin-left:243.95pt;margin-top:13.15pt;width:5.95pt;height:14.75pt;z-index:-251475456;mso-position-horizontal-relative:page" filled="f" stroked="f">
            <v:textbox inset="0,0,0,0">
              <w:txbxContent>
                <w:p w:rsidR="0066238C" w:rsidRDefault="003A6AEB">
                  <w:pPr>
                    <w:rPr>
                      <w:rFonts w:ascii="Symbol" w:hAnsi="Symbol"/>
                      <w:sz w:val="24"/>
                    </w:rPr>
                  </w:pPr>
                  <w:r>
                    <w:rPr>
                      <w:rFonts w:ascii="Symbol" w:hAnsi="Symbol"/>
                      <w:w w:val="82"/>
                      <w:sz w:val="24"/>
                    </w:rPr>
                    <w:t>⎨</w:t>
                  </w:r>
                </w:p>
              </w:txbxContent>
            </v:textbox>
            <w10:wrap anchorx="page"/>
          </v:shape>
        </w:pict>
      </w:r>
      <w:r>
        <w:pict>
          <v:shape id="_x0000_s1473" type="#_x0000_t202" style="position:absolute;left:0;text-align:left;margin-left:358.3pt;margin-top:4.35pt;width:12.1pt;height:14.75pt;z-index:-251474432;mso-position-horizontal-relative:page" filled="f" stroked="f">
            <v:textbox inset="0,0,0,0">
              <w:txbxContent>
                <w:p w:rsidR="0066238C" w:rsidRDefault="003A6AEB">
                  <w:pPr>
                    <w:spacing w:line="293" w:lineRule="exact"/>
                    <w:rPr>
                      <w:rFonts w:ascii="Symbol" w:hAnsi="Symbol"/>
                      <w:sz w:val="24"/>
                    </w:rPr>
                  </w:pPr>
                  <w:r>
                    <w:rPr>
                      <w:sz w:val="14"/>
                    </w:rPr>
                    <w:t>1</w:t>
                  </w:r>
                  <w:r>
                    <w:rPr>
                      <w:spacing w:val="-13"/>
                      <w:sz w:val="14"/>
                    </w:rPr>
                    <w:t xml:space="preserve"> </w:t>
                  </w:r>
                  <w:r>
                    <w:rPr>
                      <w:rFonts w:ascii="Symbol" w:hAnsi="Symbol"/>
                      <w:spacing w:val="-99"/>
                      <w:position w:val="-7"/>
                      <w:sz w:val="24"/>
                    </w:rPr>
                    <w:t>⎫</w:t>
                  </w:r>
                </w:p>
              </w:txbxContent>
            </v:textbox>
            <w10:wrap anchorx="page"/>
          </v:shape>
        </w:pict>
      </w:r>
      <w:r>
        <w:rPr>
          <w:i/>
          <w:sz w:val="24"/>
        </w:rPr>
        <w:t>Bark</w:t>
      </w:r>
      <w:r>
        <w:rPr>
          <w:i/>
          <w:spacing w:val="-39"/>
          <w:sz w:val="24"/>
        </w:rPr>
        <w:t xml:space="preserve"> </w:t>
      </w:r>
      <w:r>
        <w:rPr>
          <w:sz w:val="24"/>
        </w:rPr>
        <w:t>(</w:t>
      </w:r>
      <w:r>
        <w:rPr>
          <w:spacing w:val="-10"/>
          <w:sz w:val="24"/>
        </w:rPr>
        <w:t xml:space="preserve"> </w:t>
      </w:r>
      <w:r>
        <w:rPr>
          <w:i/>
          <w:sz w:val="24"/>
        </w:rPr>
        <w:t>f</w:t>
      </w:r>
      <w:r>
        <w:rPr>
          <w:i/>
          <w:spacing w:val="-4"/>
          <w:sz w:val="24"/>
        </w:rPr>
        <w:t xml:space="preserve"> </w:t>
      </w:r>
      <w:r>
        <w:rPr>
          <w:sz w:val="24"/>
        </w:rPr>
        <w:t>)</w:t>
      </w:r>
      <w:r>
        <w:rPr>
          <w:spacing w:val="2"/>
          <w:sz w:val="24"/>
        </w:rPr>
        <w:t xml:space="preserve"> </w:t>
      </w:r>
      <w:r>
        <w:rPr>
          <w:rFonts w:ascii="Symbol" w:hAnsi="Symbol"/>
          <w:sz w:val="24"/>
        </w:rPr>
        <w:t></w:t>
      </w:r>
      <w:r>
        <w:rPr>
          <w:spacing w:val="-2"/>
          <w:sz w:val="24"/>
        </w:rPr>
        <w:t xml:space="preserve"> </w:t>
      </w:r>
      <w:r>
        <w:rPr>
          <w:sz w:val="24"/>
        </w:rPr>
        <w:t>6</w:t>
      </w:r>
      <w:r>
        <w:rPr>
          <w:spacing w:val="-34"/>
          <w:sz w:val="24"/>
        </w:rPr>
        <w:t xml:space="preserve"> </w:t>
      </w:r>
      <w:r>
        <w:rPr>
          <w:sz w:val="24"/>
        </w:rPr>
        <w:t>l</w:t>
      </w:r>
      <w:r>
        <w:rPr>
          <w:spacing w:val="12"/>
          <w:sz w:val="24"/>
        </w:rPr>
        <w:t>n</w:t>
      </w:r>
      <w:r>
        <w:rPr>
          <w:rFonts w:ascii="Symbol" w:hAnsi="Symbol"/>
          <w:w w:val="82"/>
          <w:position w:val="13"/>
          <w:sz w:val="24"/>
        </w:rPr>
        <w:t>⎧</w:t>
      </w:r>
      <w:r>
        <w:rPr>
          <w:position w:val="13"/>
          <w:sz w:val="24"/>
        </w:rPr>
        <w:tab/>
      </w:r>
      <w:r>
        <w:rPr>
          <w:i/>
          <w:position w:val="15"/>
          <w:sz w:val="24"/>
        </w:rPr>
        <w:t>f</w:t>
      </w:r>
      <w:r>
        <w:rPr>
          <w:i/>
          <w:position w:val="15"/>
          <w:sz w:val="24"/>
        </w:rPr>
        <w:tab/>
      </w:r>
      <w:r>
        <w:rPr>
          <w:rFonts w:ascii="Symbol" w:hAnsi="Symbol"/>
          <w:sz w:val="24"/>
        </w:rPr>
        <w:t></w:t>
      </w:r>
      <w:r>
        <w:rPr>
          <w:spacing w:val="-19"/>
          <w:sz w:val="24"/>
        </w:rPr>
        <w:t xml:space="preserve"> </w:t>
      </w:r>
      <w:r>
        <w:rPr>
          <w:rFonts w:ascii="Symbol" w:hAnsi="Symbol"/>
          <w:w w:val="71"/>
          <w:sz w:val="33"/>
        </w:rPr>
        <w:t></w:t>
      </w:r>
      <w:r>
        <w:rPr>
          <w:spacing w:val="11"/>
          <w:sz w:val="33"/>
        </w:rPr>
        <w:t xml:space="preserve"> </w:t>
      </w:r>
      <w:r>
        <w:rPr>
          <w:sz w:val="24"/>
        </w:rPr>
        <w:t>(</w:t>
      </w:r>
      <w:r>
        <w:rPr>
          <w:sz w:val="24"/>
        </w:rPr>
        <w:tab/>
      </w:r>
      <w:r>
        <w:rPr>
          <w:i/>
          <w:position w:val="15"/>
          <w:sz w:val="24"/>
        </w:rPr>
        <w:t>f</w:t>
      </w:r>
      <w:r>
        <w:rPr>
          <w:i/>
          <w:position w:val="15"/>
          <w:sz w:val="24"/>
        </w:rPr>
        <w:tab/>
      </w:r>
      <w:r>
        <w:rPr>
          <w:spacing w:val="19"/>
          <w:sz w:val="24"/>
        </w:rPr>
        <w:t>)</w:t>
      </w:r>
      <w:r>
        <w:rPr>
          <w:w w:val="111"/>
          <w:sz w:val="24"/>
          <w:vertAlign w:val="superscript"/>
        </w:rPr>
        <w:t>2</w:t>
      </w:r>
      <w:r>
        <w:rPr>
          <w:spacing w:val="18"/>
          <w:sz w:val="24"/>
        </w:rPr>
        <w:t xml:space="preserve"> </w:t>
      </w:r>
      <w:r>
        <w:rPr>
          <w:rFonts w:ascii="Symbol" w:hAnsi="Symbol"/>
          <w:sz w:val="24"/>
        </w:rPr>
        <w:t></w:t>
      </w:r>
      <w:r>
        <w:rPr>
          <w:spacing w:val="-35"/>
          <w:sz w:val="24"/>
        </w:rPr>
        <w:t xml:space="preserve"> </w:t>
      </w:r>
      <w:r>
        <w:rPr>
          <w:sz w:val="24"/>
        </w:rPr>
        <w:t xml:space="preserve">1 </w:t>
      </w:r>
      <w:r>
        <w:rPr>
          <w:spacing w:val="-26"/>
          <w:sz w:val="24"/>
        </w:rPr>
        <w:t xml:space="preserve"> </w:t>
      </w:r>
      <w:r>
        <w:rPr>
          <w:rFonts w:ascii="Symbol" w:hAnsi="Symbol"/>
          <w:spacing w:val="4"/>
          <w:w w:val="71"/>
          <w:sz w:val="33"/>
        </w:rPr>
        <w:t></w:t>
      </w:r>
      <w:r>
        <w:rPr>
          <w:position w:val="1"/>
          <w:sz w:val="14"/>
        </w:rPr>
        <w:t>2</w:t>
      </w:r>
      <w:r>
        <w:rPr>
          <w:spacing w:val="15"/>
          <w:position w:val="1"/>
          <w:sz w:val="14"/>
        </w:rPr>
        <w:t xml:space="preserve"> </w:t>
      </w:r>
      <w:r>
        <w:rPr>
          <w:rFonts w:ascii="Symbol" w:hAnsi="Symbol"/>
          <w:w w:val="82"/>
          <w:position w:val="-3"/>
          <w:sz w:val="24"/>
        </w:rPr>
        <w:t>⎬</w:t>
      </w:r>
    </w:p>
    <w:p w:rsidR="0066238C" w:rsidRDefault="003A6AEB">
      <w:pPr>
        <w:tabs>
          <w:tab w:val="left" w:pos="1408"/>
          <w:tab w:val="left" w:pos="2731"/>
        </w:tabs>
        <w:spacing w:line="297" w:lineRule="exact"/>
        <w:ind w:left="322"/>
        <w:jc w:val="center"/>
        <w:rPr>
          <w:rFonts w:ascii="Symbol" w:hAnsi="Symbol"/>
          <w:sz w:val="24"/>
        </w:rPr>
      </w:pPr>
      <w:r>
        <w:rPr>
          <w:rFonts w:ascii="Symbol" w:hAnsi="Symbol"/>
          <w:position w:val="-2"/>
          <w:sz w:val="24"/>
        </w:rPr>
        <w:t>⎩</w:t>
      </w:r>
      <w:r>
        <w:rPr>
          <w:sz w:val="24"/>
        </w:rPr>
        <w:t>1200</w:t>
      </w:r>
      <w:r>
        <w:rPr>
          <w:sz w:val="24"/>
        </w:rPr>
        <w:tab/>
        <w:t>1200</w:t>
      </w:r>
      <w:r>
        <w:rPr>
          <w:sz w:val="24"/>
        </w:rPr>
        <w:tab/>
      </w:r>
      <w:r>
        <w:rPr>
          <w:rFonts w:ascii="Symbol" w:hAnsi="Symbol"/>
          <w:position w:val="-2"/>
          <w:sz w:val="24"/>
        </w:rPr>
        <w:t>⎭</w:t>
      </w:r>
    </w:p>
    <w:p w:rsidR="0066238C" w:rsidRDefault="003A6AEB">
      <w:pPr>
        <w:pStyle w:val="ListParagraph"/>
        <w:numPr>
          <w:ilvl w:val="0"/>
          <w:numId w:val="4"/>
        </w:numPr>
        <w:tabs>
          <w:tab w:val="left" w:pos="838"/>
        </w:tabs>
        <w:spacing w:before="122"/>
        <w:rPr>
          <w:sz w:val="24"/>
        </w:rPr>
      </w:pPr>
      <w:r>
        <w:rPr>
          <w:b/>
          <w:i/>
          <w:sz w:val="24"/>
        </w:rPr>
        <w:t xml:space="preserve">Khối 3: </w:t>
      </w:r>
      <w:r>
        <w:rPr>
          <w:sz w:val="24"/>
        </w:rPr>
        <w:t>Nhấn mạnh tín hiệu dùng hàm cân bằng độ ồn</w:t>
      </w:r>
      <w:r>
        <w:rPr>
          <w:spacing w:val="-15"/>
          <w:sz w:val="24"/>
        </w:rPr>
        <w:t xml:space="preserve"> </w:t>
      </w:r>
      <w:r>
        <w:rPr>
          <w:sz w:val="24"/>
        </w:rPr>
        <w:t>(equal-loudnes)</w:t>
      </w:r>
    </w:p>
    <w:p w:rsidR="0066238C" w:rsidRDefault="003A6AEB">
      <w:pPr>
        <w:spacing w:before="113" w:line="288" w:lineRule="auto"/>
        <w:ind w:left="213" w:right="835" w:firstLine="567"/>
        <w:rPr>
          <w:sz w:val="24"/>
        </w:rPr>
      </w:pPr>
      <w:r>
        <w:rPr>
          <w:sz w:val="24"/>
        </w:rPr>
        <w:t>Bước này tương tự bước nhấn mạnh (preemphais) của phương pháp MFCC. Hàm này mô phỏng đường cong cân bằng độ ồn (Equal-Loudnes Curve).</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spacing w:before="249"/>
        <w:ind w:left="213"/>
        <w:rPr>
          <w:sz w:val="26"/>
        </w:rPr>
      </w:pPr>
      <w:r>
        <w:rPr>
          <w:sz w:val="26"/>
        </w:rPr>
        <w:t>112</w:t>
      </w:r>
    </w:p>
    <w:p w:rsidR="0066238C" w:rsidRDefault="0066238C">
      <w:pPr>
        <w:rPr>
          <w:sz w:val="26"/>
        </w:rPr>
        <w:sectPr w:rsidR="0066238C">
          <w:type w:val="continuous"/>
          <w:pgSz w:w="11910" w:h="16840"/>
          <w:pgMar w:top="1080" w:right="860" w:bottom="440" w:left="920" w:header="720" w:footer="720" w:gutter="0"/>
          <w:cols w:space="720"/>
        </w:sectPr>
      </w:pPr>
    </w:p>
    <w:p w:rsidR="0066238C" w:rsidRDefault="003A6AEB">
      <w:pPr>
        <w:spacing w:before="241"/>
        <w:jc w:val="right"/>
        <w:rPr>
          <w:rFonts w:ascii="Symbol" w:hAnsi="Symbol"/>
          <w:sz w:val="24"/>
        </w:rPr>
      </w:pPr>
      <w:r>
        <w:rPr>
          <w:i/>
          <w:sz w:val="24"/>
        </w:rPr>
        <w:lastRenderedPageBreak/>
        <w:t>E</w:t>
      </w:r>
      <w:r>
        <w:rPr>
          <w:sz w:val="24"/>
        </w:rPr>
        <w:t>(</w:t>
      </w:r>
      <w:r>
        <w:rPr>
          <w:rFonts w:ascii="Symbol" w:hAnsi="Symbol"/>
          <w:i/>
          <w:sz w:val="25"/>
        </w:rPr>
        <w:t></w:t>
      </w:r>
      <w:r>
        <w:rPr>
          <w:sz w:val="24"/>
        </w:rPr>
        <w:t xml:space="preserve">) </w:t>
      </w:r>
      <w:r>
        <w:rPr>
          <w:rFonts w:ascii="Symbol" w:hAnsi="Symbol"/>
          <w:sz w:val="24"/>
        </w:rPr>
        <w:t></w:t>
      </w:r>
    </w:p>
    <w:p w:rsidR="0066238C" w:rsidRDefault="003A6AEB">
      <w:pPr>
        <w:spacing w:before="90"/>
        <w:ind w:right="3201"/>
        <w:jc w:val="center"/>
        <w:rPr>
          <w:sz w:val="25"/>
        </w:rPr>
      </w:pPr>
      <w:r>
        <w:br w:type="column"/>
      </w:r>
      <w:r>
        <w:rPr>
          <w:w w:val="105"/>
          <w:sz w:val="24"/>
        </w:rPr>
        <w:lastRenderedPageBreak/>
        <w:t>(</w:t>
      </w:r>
      <w:r>
        <w:rPr>
          <w:rFonts w:ascii="Symbol" w:hAnsi="Symbol"/>
          <w:i/>
          <w:w w:val="105"/>
          <w:sz w:val="25"/>
        </w:rPr>
        <w:t></w:t>
      </w:r>
      <w:r>
        <w:rPr>
          <w:i/>
          <w:w w:val="105"/>
          <w:sz w:val="25"/>
        </w:rPr>
        <w:t xml:space="preserve"> </w:t>
      </w:r>
      <w:r>
        <w:rPr>
          <w:w w:val="105"/>
          <w:sz w:val="25"/>
          <w:vertAlign w:val="superscript"/>
        </w:rPr>
        <w:t>2</w:t>
      </w:r>
      <w:r>
        <w:rPr>
          <w:w w:val="105"/>
          <w:sz w:val="25"/>
        </w:rPr>
        <w:t xml:space="preserve"> </w:t>
      </w:r>
      <w:r>
        <w:rPr>
          <w:rFonts w:ascii="Symbol" w:hAnsi="Symbol"/>
          <w:w w:val="105"/>
          <w:sz w:val="24"/>
        </w:rPr>
        <w:t></w:t>
      </w:r>
      <w:r>
        <w:rPr>
          <w:w w:val="105"/>
          <w:sz w:val="24"/>
        </w:rPr>
        <w:t xml:space="preserve"> 56,8 *10</w:t>
      </w:r>
      <w:r>
        <w:rPr>
          <w:w w:val="105"/>
          <w:sz w:val="24"/>
          <w:vertAlign w:val="superscript"/>
        </w:rPr>
        <w:t>6</w:t>
      </w:r>
      <w:r>
        <w:rPr>
          <w:w w:val="105"/>
          <w:sz w:val="24"/>
        </w:rPr>
        <w:t xml:space="preserve"> )</w:t>
      </w:r>
      <w:r>
        <w:rPr>
          <w:rFonts w:ascii="Symbol" w:hAnsi="Symbol"/>
          <w:i/>
          <w:w w:val="105"/>
          <w:sz w:val="25"/>
        </w:rPr>
        <w:t></w:t>
      </w:r>
      <w:r>
        <w:rPr>
          <w:i/>
          <w:w w:val="105"/>
          <w:sz w:val="25"/>
        </w:rPr>
        <w:t xml:space="preserve"> </w:t>
      </w:r>
      <w:r>
        <w:rPr>
          <w:w w:val="105"/>
          <w:sz w:val="25"/>
          <w:vertAlign w:val="superscript"/>
        </w:rPr>
        <w:t>4</w:t>
      </w:r>
    </w:p>
    <w:p w:rsidR="0066238C" w:rsidRDefault="0066238C">
      <w:pPr>
        <w:pStyle w:val="BodyText"/>
        <w:spacing w:before="8"/>
        <w:rPr>
          <w:sz w:val="2"/>
        </w:rPr>
      </w:pPr>
    </w:p>
    <w:p w:rsidR="0066238C" w:rsidRDefault="003A6AEB">
      <w:pPr>
        <w:pStyle w:val="BodyText"/>
        <w:spacing w:line="20" w:lineRule="exact"/>
        <w:ind w:left="22"/>
        <w:rPr>
          <w:sz w:val="2"/>
        </w:rPr>
      </w:pPr>
      <w:r>
        <w:rPr>
          <w:sz w:val="2"/>
        </w:rPr>
      </w:r>
      <w:r>
        <w:rPr>
          <w:sz w:val="2"/>
        </w:rPr>
        <w:pict>
          <v:group id="_x0000_s1471" style="width:159.25pt;height:.5pt;mso-position-horizontal-relative:char;mso-position-vertical-relative:line" coordsize="3185,10">
            <v:line id="_x0000_s1472" style="position:absolute" from="0,5" to="3185,5" strokeweight=".17603mm"/>
            <w10:wrap type="none"/>
            <w10:anchorlock/>
          </v:group>
        </w:pict>
      </w:r>
    </w:p>
    <w:p w:rsidR="0066238C" w:rsidRDefault="003A6AEB">
      <w:pPr>
        <w:ind w:right="3169"/>
        <w:jc w:val="center"/>
        <w:rPr>
          <w:sz w:val="24"/>
        </w:rPr>
      </w:pPr>
      <w:r>
        <w:rPr>
          <w:spacing w:val="-5"/>
          <w:w w:val="105"/>
          <w:sz w:val="24"/>
        </w:rPr>
        <w:t>(</w:t>
      </w:r>
      <w:r>
        <w:rPr>
          <w:rFonts w:ascii="Symbol" w:hAnsi="Symbol"/>
          <w:i/>
          <w:spacing w:val="-5"/>
          <w:w w:val="105"/>
          <w:sz w:val="25"/>
        </w:rPr>
        <w:t></w:t>
      </w:r>
      <w:r>
        <w:rPr>
          <w:i/>
          <w:spacing w:val="-40"/>
          <w:w w:val="105"/>
          <w:sz w:val="25"/>
        </w:rPr>
        <w:t xml:space="preserve"> </w:t>
      </w:r>
      <w:r>
        <w:rPr>
          <w:w w:val="105"/>
          <w:sz w:val="25"/>
          <w:vertAlign w:val="superscript"/>
        </w:rPr>
        <w:t>2</w:t>
      </w:r>
      <w:r>
        <w:rPr>
          <w:spacing w:val="-4"/>
          <w:w w:val="105"/>
          <w:sz w:val="25"/>
        </w:rPr>
        <w:t xml:space="preserve"> </w:t>
      </w:r>
      <w:r>
        <w:rPr>
          <w:rFonts w:ascii="Symbol" w:hAnsi="Symbol"/>
          <w:w w:val="105"/>
          <w:sz w:val="24"/>
        </w:rPr>
        <w:t></w:t>
      </w:r>
      <w:r>
        <w:rPr>
          <w:spacing w:val="-25"/>
          <w:w w:val="105"/>
          <w:sz w:val="24"/>
        </w:rPr>
        <w:t xml:space="preserve"> </w:t>
      </w:r>
      <w:r>
        <w:rPr>
          <w:w w:val="105"/>
          <w:sz w:val="24"/>
        </w:rPr>
        <w:t>6.3</w:t>
      </w:r>
      <w:r>
        <w:rPr>
          <w:spacing w:val="-45"/>
          <w:w w:val="105"/>
          <w:sz w:val="24"/>
        </w:rPr>
        <w:t xml:space="preserve"> </w:t>
      </w:r>
      <w:r>
        <w:rPr>
          <w:spacing w:val="5"/>
          <w:w w:val="105"/>
          <w:sz w:val="24"/>
        </w:rPr>
        <w:t>*10</w:t>
      </w:r>
      <w:r>
        <w:rPr>
          <w:spacing w:val="5"/>
          <w:w w:val="105"/>
          <w:sz w:val="24"/>
          <w:vertAlign w:val="superscript"/>
        </w:rPr>
        <w:t>6</w:t>
      </w:r>
      <w:r>
        <w:rPr>
          <w:spacing w:val="-36"/>
          <w:w w:val="105"/>
          <w:sz w:val="24"/>
        </w:rPr>
        <w:t xml:space="preserve"> </w:t>
      </w:r>
      <w:r>
        <w:rPr>
          <w:spacing w:val="-4"/>
          <w:w w:val="105"/>
          <w:sz w:val="24"/>
        </w:rPr>
        <w:t>)(</w:t>
      </w:r>
      <w:r>
        <w:rPr>
          <w:rFonts w:ascii="Symbol" w:hAnsi="Symbol"/>
          <w:i/>
          <w:spacing w:val="-4"/>
          <w:w w:val="105"/>
          <w:sz w:val="25"/>
        </w:rPr>
        <w:t></w:t>
      </w:r>
      <w:r>
        <w:rPr>
          <w:i/>
          <w:spacing w:val="-43"/>
          <w:w w:val="105"/>
          <w:sz w:val="25"/>
        </w:rPr>
        <w:t xml:space="preserve"> </w:t>
      </w:r>
      <w:r>
        <w:rPr>
          <w:w w:val="105"/>
          <w:sz w:val="25"/>
          <w:vertAlign w:val="superscript"/>
        </w:rPr>
        <w:t>6</w:t>
      </w:r>
      <w:r>
        <w:rPr>
          <w:spacing w:val="-2"/>
          <w:w w:val="105"/>
          <w:sz w:val="25"/>
        </w:rPr>
        <w:t xml:space="preserve"> </w:t>
      </w:r>
      <w:r>
        <w:rPr>
          <w:rFonts w:ascii="Symbol" w:hAnsi="Symbol"/>
          <w:w w:val="105"/>
          <w:sz w:val="24"/>
        </w:rPr>
        <w:t></w:t>
      </w:r>
      <w:r>
        <w:rPr>
          <w:spacing w:val="-29"/>
          <w:w w:val="105"/>
          <w:sz w:val="24"/>
        </w:rPr>
        <w:t xml:space="preserve"> </w:t>
      </w:r>
      <w:r>
        <w:rPr>
          <w:w w:val="105"/>
          <w:sz w:val="24"/>
        </w:rPr>
        <w:t>9.58</w:t>
      </w:r>
      <w:r>
        <w:rPr>
          <w:spacing w:val="-43"/>
          <w:w w:val="105"/>
          <w:sz w:val="24"/>
        </w:rPr>
        <w:t xml:space="preserve"> </w:t>
      </w:r>
      <w:r>
        <w:rPr>
          <w:spacing w:val="4"/>
          <w:w w:val="105"/>
          <w:sz w:val="24"/>
        </w:rPr>
        <w:t>*10</w:t>
      </w:r>
      <w:r>
        <w:rPr>
          <w:spacing w:val="4"/>
          <w:w w:val="105"/>
          <w:sz w:val="24"/>
          <w:vertAlign w:val="superscript"/>
        </w:rPr>
        <w:t>26</w:t>
      </w:r>
      <w:r>
        <w:rPr>
          <w:spacing w:val="-36"/>
          <w:w w:val="105"/>
          <w:sz w:val="24"/>
        </w:rPr>
        <w:t xml:space="preserve"> </w:t>
      </w:r>
      <w:r>
        <w:rPr>
          <w:spacing w:val="-31"/>
          <w:w w:val="105"/>
          <w:sz w:val="24"/>
        </w:rPr>
        <w:t>)</w:t>
      </w:r>
    </w:p>
    <w:p w:rsidR="0066238C" w:rsidRDefault="0066238C">
      <w:pPr>
        <w:jc w:val="center"/>
        <w:rPr>
          <w:sz w:val="24"/>
        </w:rPr>
        <w:sectPr w:rsidR="0066238C">
          <w:pgSz w:w="11910" w:h="16840"/>
          <w:pgMar w:top="1060" w:right="860" w:bottom="440" w:left="920" w:header="0" w:footer="243" w:gutter="0"/>
          <w:cols w:num="2" w:space="720" w:equalWidth="0">
            <w:col w:w="3673" w:space="40"/>
            <w:col w:w="6417"/>
          </w:cols>
        </w:sectPr>
      </w:pPr>
    </w:p>
    <w:p w:rsidR="0066238C" w:rsidRDefault="003A6AEB">
      <w:pPr>
        <w:spacing w:before="106"/>
        <w:ind w:left="1141"/>
        <w:rPr>
          <w:sz w:val="24"/>
        </w:rPr>
      </w:pPr>
      <w:r>
        <w:rPr>
          <w:b/>
          <w:sz w:val="24"/>
        </w:rPr>
        <w:lastRenderedPageBreak/>
        <w:t xml:space="preserve">Khối 4: </w:t>
      </w:r>
      <w:r>
        <w:rPr>
          <w:sz w:val="24"/>
        </w:rPr>
        <w:t>Dùng luật cường độ nghe (Power Law of Hearing)</w:t>
      </w:r>
    </w:p>
    <w:p w:rsidR="0066238C" w:rsidRDefault="003A6AEB">
      <w:pPr>
        <w:pStyle w:val="BodyText"/>
        <w:spacing w:before="116" w:line="288" w:lineRule="auto"/>
        <w:ind w:left="782" w:right="835" w:hanging="2"/>
      </w:pPr>
      <w:r>
        <w:t>Bước xử lý này giống như bước lấy giá trị logarit trong phương pháp MFCC. Hàm căn lập phương được dùng có</w:t>
      </w:r>
      <w:r>
        <w:rPr>
          <w:spacing w:val="-5"/>
        </w:rPr>
        <w:t xml:space="preserve"> </w:t>
      </w:r>
      <w:r>
        <w:t>dạng:</w:t>
      </w:r>
    </w:p>
    <w:p w:rsidR="0066238C" w:rsidRDefault="003A6AEB">
      <w:pPr>
        <w:spacing w:before="70"/>
        <w:ind w:left="3094"/>
        <w:rPr>
          <w:sz w:val="24"/>
        </w:rPr>
      </w:pPr>
      <w:r>
        <w:rPr>
          <w:noProof/>
          <w:lang w:val="en-US"/>
        </w:rPr>
        <w:drawing>
          <wp:anchor distT="0" distB="0" distL="0" distR="0" simplePos="0" relativeHeight="251824128" behindDoc="1" locked="0" layoutInCell="1" allowOverlap="1" wp14:anchorId="7965CF1E" wp14:editId="51C7A896">
            <wp:simplePos x="0" y="0"/>
            <wp:positionH relativeFrom="page">
              <wp:posOffset>1931797</wp:posOffset>
            </wp:positionH>
            <wp:positionV relativeFrom="paragraph">
              <wp:posOffset>155221</wp:posOffset>
            </wp:positionV>
            <wp:extent cx="4305300" cy="6629400"/>
            <wp:effectExtent l="0" t="0" r="0" b="0"/>
            <wp:wrapNone/>
            <wp:docPr id="5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rFonts w:ascii="Symbol" w:hAnsi="Symbol"/>
          <w:sz w:val="24"/>
        </w:rPr>
        <w:t></w:t>
      </w:r>
      <w:r>
        <w:rPr>
          <w:sz w:val="24"/>
        </w:rPr>
        <w:t xml:space="preserve">( </w:t>
      </w:r>
      <w:r>
        <w:rPr>
          <w:i/>
          <w:sz w:val="24"/>
        </w:rPr>
        <w:t xml:space="preserve">f </w:t>
      </w:r>
      <w:r>
        <w:rPr>
          <w:sz w:val="24"/>
        </w:rPr>
        <w:t xml:space="preserve">) </w:t>
      </w:r>
      <w:r>
        <w:rPr>
          <w:rFonts w:ascii="Symbol" w:hAnsi="Symbol"/>
          <w:sz w:val="24"/>
        </w:rPr>
        <w:t></w:t>
      </w:r>
      <w:r>
        <w:rPr>
          <w:sz w:val="24"/>
        </w:rPr>
        <w:t xml:space="preserve"> </w:t>
      </w:r>
      <w:r>
        <w:rPr>
          <w:rFonts w:ascii="Symbol" w:hAnsi="Symbol"/>
          <w:i/>
          <w:sz w:val="25"/>
        </w:rPr>
        <w:t></w:t>
      </w:r>
      <w:r>
        <w:rPr>
          <w:i/>
          <w:sz w:val="25"/>
        </w:rPr>
        <w:t xml:space="preserve"> </w:t>
      </w:r>
      <w:r>
        <w:rPr>
          <w:sz w:val="24"/>
        </w:rPr>
        <w:t xml:space="preserve">( </w:t>
      </w:r>
      <w:r>
        <w:rPr>
          <w:i/>
          <w:sz w:val="24"/>
        </w:rPr>
        <w:t xml:space="preserve">f </w:t>
      </w:r>
      <w:r>
        <w:rPr>
          <w:sz w:val="24"/>
        </w:rPr>
        <w:t>)</w:t>
      </w:r>
      <w:r>
        <w:rPr>
          <w:sz w:val="24"/>
          <w:vertAlign w:val="superscript"/>
        </w:rPr>
        <w:t>0.33</w:t>
      </w:r>
    </w:p>
    <w:p w:rsidR="0066238C" w:rsidRDefault="003A6AEB">
      <w:pPr>
        <w:pStyle w:val="ListParagraph"/>
        <w:numPr>
          <w:ilvl w:val="0"/>
          <w:numId w:val="3"/>
        </w:numPr>
        <w:tabs>
          <w:tab w:val="left" w:pos="1406"/>
        </w:tabs>
        <w:spacing w:before="159"/>
        <w:rPr>
          <w:sz w:val="24"/>
        </w:rPr>
      </w:pPr>
      <w:r>
        <w:rPr>
          <w:b/>
          <w:i/>
          <w:sz w:val="24"/>
        </w:rPr>
        <w:t>Khối 5</w:t>
      </w:r>
      <w:r>
        <w:rPr>
          <w:sz w:val="23"/>
        </w:rPr>
        <w:t>: Biến đổi Fourier ngược (Inverse</w:t>
      </w:r>
      <w:r>
        <w:rPr>
          <w:spacing w:val="-7"/>
          <w:sz w:val="23"/>
        </w:rPr>
        <w:t xml:space="preserve"> </w:t>
      </w:r>
      <w:r>
        <w:rPr>
          <w:sz w:val="23"/>
        </w:rPr>
        <w:t>DFT</w:t>
      </w:r>
      <w:r>
        <w:rPr>
          <w:sz w:val="24"/>
        </w:rPr>
        <w:t>)</w:t>
      </w:r>
    </w:p>
    <w:p w:rsidR="0066238C" w:rsidRDefault="003A6AEB">
      <w:pPr>
        <w:pStyle w:val="BodyText"/>
        <w:spacing w:before="114"/>
        <w:ind w:left="781"/>
      </w:pPr>
      <w:r>
        <w:t>Các hệ số tự tương quan được biến đổi Fourier ngược là giá trị đầu vào cho LPC.</w:t>
      </w:r>
    </w:p>
    <w:p w:rsidR="0066238C" w:rsidRDefault="003A6AEB">
      <w:pPr>
        <w:pStyle w:val="ListParagraph"/>
        <w:numPr>
          <w:ilvl w:val="0"/>
          <w:numId w:val="3"/>
        </w:numPr>
        <w:tabs>
          <w:tab w:val="left" w:pos="1406"/>
        </w:tabs>
        <w:spacing w:before="113"/>
        <w:rPr>
          <w:sz w:val="24"/>
        </w:rPr>
      </w:pPr>
      <w:r>
        <w:rPr>
          <w:b/>
          <w:i/>
          <w:sz w:val="24"/>
        </w:rPr>
        <w:t xml:space="preserve">Khối 6: </w:t>
      </w:r>
      <w:r>
        <w:rPr>
          <w:sz w:val="24"/>
        </w:rPr>
        <w:t>Thuật toán</w:t>
      </w:r>
      <w:r>
        <w:rPr>
          <w:spacing w:val="-1"/>
          <w:sz w:val="24"/>
        </w:rPr>
        <w:t xml:space="preserve"> </w:t>
      </w:r>
      <w:r>
        <w:rPr>
          <w:sz w:val="24"/>
        </w:rPr>
        <w:t>Durbin</w:t>
      </w:r>
    </w:p>
    <w:p w:rsidR="0066238C" w:rsidRDefault="003A6AEB">
      <w:pPr>
        <w:pStyle w:val="BodyText"/>
        <w:spacing w:before="115"/>
        <w:ind w:left="781"/>
      </w:pPr>
      <w:r>
        <w:t>Thuật toán Durbin được sử dụng để tính các hệ số dự báo tuyến tính như phương pháp LPC</w:t>
      </w:r>
    </w:p>
    <w:p w:rsidR="0066238C" w:rsidRDefault="003A6AEB">
      <w:pPr>
        <w:pStyle w:val="ListParagraph"/>
        <w:numPr>
          <w:ilvl w:val="0"/>
          <w:numId w:val="3"/>
        </w:numPr>
        <w:tabs>
          <w:tab w:val="left" w:pos="1406"/>
        </w:tabs>
        <w:spacing w:before="113"/>
        <w:rPr>
          <w:sz w:val="24"/>
        </w:rPr>
      </w:pPr>
      <w:r>
        <w:rPr>
          <w:b/>
          <w:i/>
          <w:sz w:val="24"/>
        </w:rPr>
        <w:t xml:space="preserve">Khối 7: </w:t>
      </w:r>
      <w:r>
        <w:rPr>
          <w:sz w:val="24"/>
        </w:rPr>
        <w:t>Tính các giá trị</w:t>
      </w:r>
      <w:r>
        <w:rPr>
          <w:spacing w:val="-5"/>
          <w:sz w:val="24"/>
        </w:rPr>
        <w:t xml:space="preserve"> </w:t>
      </w:r>
      <w:r>
        <w:rPr>
          <w:sz w:val="24"/>
        </w:rPr>
        <w:t>delta</w:t>
      </w:r>
    </w:p>
    <w:p w:rsidR="0066238C" w:rsidRDefault="003A6AEB">
      <w:pPr>
        <w:spacing w:before="113"/>
        <w:ind w:left="1349"/>
        <w:rPr>
          <w:sz w:val="24"/>
        </w:rPr>
      </w:pPr>
      <w:r>
        <w:rPr>
          <w:sz w:val="24"/>
        </w:rPr>
        <w:t>Phương pháp tính tương tự như phương pháp hệ số MFCC.</w:t>
      </w:r>
    </w:p>
    <w:p w:rsidR="0066238C" w:rsidRDefault="003A6AEB">
      <w:pPr>
        <w:pStyle w:val="BodyText"/>
        <w:spacing w:before="116" w:line="288" w:lineRule="auto"/>
        <w:ind w:left="782" w:right="268" w:hanging="1"/>
      </w:pPr>
      <w:r>
        <w:t>Phương pháp ứng dụng trí tuệ nhân tạo cho xử lý và nhận dạng tiếng nói có thể tham khảo thêm các tai liệu trích dẫn trong tài liêu..</w:t>
      </w:r>
    </w:p>
    <w:p w:rsidR="0066238C" w:rsidRDefault="003A6AEB" w:rsidP="003A6AEB">
      <w:pPr>
        <w:pStyle w:val="Heading4"/>
        <w:numPr>
          <w:ilvl w:val="1"/>
          <w:numId w:val="29"/>
        </w:numPr>
        <w:tabs>
          <w:tab w:val="left" w:pos="1203"/>
        </w:tabs>
        <w:ind w:left="1202" w:hanging="422"/>
        <w:jc w:val="left"/>
      </w:pPr>
      <w:bookmarkStart w:id="40" w:name="_Toc70455669"/>
      <w:r>
        <w:t>CÁC HỆ THỐNG HỘI THOẠI</w:t>
      </w:r>
      <w:bookmarkEnd w:id="40"/>
    </w:p>
    <w:p w:rsidR="0066238C" w:rsidRDefault="003A6AEB">
      <w:pPr>
        <w:pStyle w:val="BodyText"/>
        <w:spacing w:before="183" w:line="288" w:lineRule="auto"/>
        <w:ind w:left="782" w:right="264" w:firstLine="719"/>
        <w:jc w:val="both"/>
      </w:pPr>
      <w:r>
        <w:rPr>
          <w:noProof/>
          <w:lang w:val="en-US"/>
        </w:rPr>
        <w:drawing>
          <wp:anchor distT="0" distB="0" distL="0" distR="0" simplePos="0" relativeHeight="251826176" behindDoc="1" locked="0" layoutInCell="1" allowOverlap="1" wp14:anchorId="739B518A" wp14:editId="28940D2D">
            <wp:simplePos x="0" y="0"/>
            <wp:positionH relativeFrom="page">
              <wp:posOffset>1855597</wp:posOffset>
            </wp:positionH>
            <wp:positionV relativeFrom="paragraph">
              <wp:posOffset>623904</wp:posOffset>
            </wp:positionV>
            <wp:extent cx="3848100" cy="330200"/>
            <wp:effectExtent l="0" t="0" r="0" b="0"/>
            <wp:wrapNone/>
            <wp:docPr id="5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2.png"/>
                    <pic:cNvPicPr/>
                  </pic:nvPicPr>
                  <pic:blipFill>
                    <a:blip r:embed="rId12" cstate="print"/>
                    <a:stretch>
                      <a:fillRect/>
                    </a:stretch>
                  </pic:blipFill>
                  <pic:spPr>
                    <a:xfrm>
                      <a:off x="0" y="0"/>
                      <a:ext cx="3848100" cy="330200"/>
                    </a:xfrm>
                    <a:prstGeom prst="rect">
                      <a:avLst/>
                    </a:prstGeom>
                  </pic:spPr>
                </pic:pic>
              </a:graphicData>
            </a:graphic>
          </wp:anchor>
        </w:drawing>
      </w:r>
      <w:r>
        <w:t>Chúng ta quan tâm đến những gì xảy ra bên tro</w:t>
      </w:r>
      <w:r>
        <w:t>ng của một đối tượng - từ khi nó nhận  được một kết quả của tri thức đến khi đối tượng này quyết định một hành động. Trong phần này chúng ta tập trung vào giao diện giữa đối tượng và môi trường. Kết quả chúng ta có được sự nhận thức: thị giác, thính giác v</w:t>
      </w:r>
      <w:r>
        <w:t>à có thể nhiều giác quan khác, ở một kết quả khác chúng ta có hành động: sự cử động của một cánh tay robot chẳng</w:t>
      </w:r>
      <w:r>
        <w:rPr>
          <w:spacing w:val="-7"/>
        </w:rPr>
        <w:t xml:space="preserve"> </w:t>
      </w:r>
      <w:r>
        <w:t>hạn.</w:t>
      </w:r>
    </w:p>
    <w:p w:rsidR="0066238C" w:rsidRDefault="003A6AEB">
      <w:pPr>
        <w:pStyle w:val="BodyText"/>
        <w:spacing w:before="59" w:line="288" w:lineRule="auto"/>
        <w:ind w:left="782" w:right="266" w:firstLine="398"/>
        <w:jc w:val="both"/>
      </w:pPr>
      <w:r>
        <w:t>Mặc dù bao trùm lên phần này là đối thoại. Một nhóm đối tượng có thể thành công hơn, cá thể hay tập thể nếu họ đối thoại với nhau về mục t</w:t>
      </w:r>
      <w:r>
        <w:t>iêu và sự hiểu biết của mình. Chúng ta sẽ xem xét một cách chặt chẽ ngôn ngữ nhân loại và ngôn ngữ này được sử dụng như là một công cụ đối thoại.</w:t>
      </w:r>
    </w:p>
    <w:p w:rsidR="0066238C" w:rsidRDefault="003A6AEB">
      <w:pPr>
        <w:pStyle w:val="BodyText"/>
        <w:spacing w:before="60" w:line="288" w:lineRule="auto"/>
        <w:ind w:left="781" w:right="267" w:firstLine="400"/>
        <w:jc w:val="both"/>
      </w:pPr>
      <w:r>
        <w:t>Con người sử dụng một số hữu hạn các ký hiệu quy ước (mỉm cười, bắt tay) để giao tiếp tương tự như hầu hết các</w:t>
      </w:r>
      <w:r>
        <w:t xml:space="preserve"> động vật khác. Con người cũng có thể phát triển một hệ thống các kí hiệu có kiến trúc phức tạp được biết như là ngôn ngữ mà có thể sử dụng chúng để đối thoại trong hầu hết những gì mà họ biết về thế</w:t>
      </w:r>
      <w:r>
        <w:rPr>
          <w:spacing w:val="-7"/>
        </w:rPr>
        <w:t xml:space="preserve"> </w:t>
      </w:r>
      <w:r>
        <w:t>giới.</w:t>
      </w:r>
    </w:p>
    <w:p w:rsidR="0066238C" w:rsidRDefault="003A6AEB">
      <w:pPr>
        <w:pStyle w:val="BodyText"/>
        <w:spacing w:before="60" w:line="288" w:lineRule="auto"/>
        <w:ind w:left="781" w:right="267" w:firstLine="399"/>
        <w:jc w:val="both"/>
      </w:pPr>
      <w:r>
        <w:rPr>
          <w:noProof/>
          <w:lang w:val="en-US"/>
        </w:rPr>
        <w:drawing>
          <wp:anchor distT="0" distB="0" distL="0" distR="0" simplePos="0" relativeHeight="251828224" behindDoc="1" locked="0" layoutInCell="1" allowOverlap="1" wp14:anchorId="52CA3C81" wp14:editId="338013CE">
            <wp:simplePos x="0" y="0"/>
            <wp:positionH relativeFrom="page">
              <wp:posOffset>1855597</wp:posOffset>
            </wp:positionH>
            <wp:positionV relativeFrom="paragraph">
              <wp:posOffset>485215</wp:posOffset>
            </wp:positionV>
            <wp:extent cx="3848100" cy="330200"/>
            <wp:effectExtent l="0" t="0" r="0" b="0"/>
            <wp:wrapNone/>
            <wp:docPr id="5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2.png"/>
                    <pic:cNvPicPr/>
                  </pic:nvPicPr>
                  <pic:blipFill>
                    <a:blip r:embed="rId12" cstate="print"/>
                    <a:stretch>
                      <a:fillRect/>
                    </a:stretch>
                  </pic:blipFill>
                  <pic:spPr>
                    <a:xfrm>
                      <a:off x="0" y="0"/>
                      <a:ext cx="3848100" cy="330200"/>
                    </a:xfrm>
                    <a:prstGeom prst="rect">
                      <a:avLst/>
                    </a:prstGeom>
                  </pic:spPr>
                </pic:pic>
              </a:graphicData>
            </a:graphic>
          </wp:anchor>
        </w:drawing>
      </w:r>
      <w:r>
        <w:t>Trong các hệ cơ sở tri thức, đặc biệt hẹ chuyên g</w:t>
      </w:r>
      <w:r>
        <w:t>ia, các hệ thống đối thoai giữa ngươi và máy đươc thiết lập và là một khâu rất cần thiết để xử lý thông tin, Học viên có thể tham khảo thêm phần này ở các tài liệu trích dẫn kèm</w:t>
      </w:r>
      <w:r>
        <w:rPr>
          <w:spacing w:val="-5"/>
        </w:rPr>
        <w:t xml:space="preserve"> </w:t>
      </w:r>
      <w:r>
        <w:t>theo</w:t>
      </w:r>
    </w:p>
    <w:p w:rsidR="0066238C" w:rsidRDefault="003A6AEB" w:rsidP="003A6AEB">
      <w:pPr>
        <w:pStyle w:val="Heading4"/>
        <w:numPr>
          <w:ilvl w:val="1"/>
          <w:numId w:val="29"/>
        </w:numPr>
        <w:tabs>
          <w:tab w:val="left" w:pos="1202"/>
        </w:tabs>
        <w:spacing w:before="121"/>
        <w:jc w:val="left"/>
      </w:pPr>
      <w:bookmarkStart w:id="41" w:name="_Toc70455670"/>
      <w:r>
        <w:t>TỪ ĐIỂN ĐIỆN</w:t>
      </w:r>
      <w:r>
        <w:rPr>
          <w:spacing w:val="-1"/>
        </w:rPr>
        <w:t xml:space="preserve"> </w:t>
      </w:r>
      <w:r>
        <w:t>TỬ</w:t>
      </w:r>
      <w:bookmarkEnd w:id="41"/>
    </w:p>
    <w:p w:rsidR="0066238C" w:rsidRDefault="003A6AEB">
      <w:pPr>
        <w:pStyle w:val="BodyText"/>
        <w:spacing w:before="183" w:line="288" w:lineRule="auto"/>
        <w:ind w:left="781" w:right="266" w:firstLine="719"/>
        <w:jc w:val="both"/>
      </w:pPr>
      <w:r>
        <w:t>Bước đầu tiên trong việc định nghĩa ngữ pháp là định nghĩa một từ điển ngôn ngữ, hoặc danh sách các từ vựng có thể cho phép. Các từ được nhóm lại vào những phạm trù hoặc những phần của lời nói quen thuộc đến từ điển người dùng: danh từ, đại từ, và tên để b</w:t>
      </w:r>
      <w:r>
        <w:t>iểu thị chúng, động từ để biểu thị một sự kiện, tính từ để bổ nghĩa cho danh từ, trạng từ bổ nghĩa cho động từ. Hình 4.9 cho một từ điển ngôn ngữ</w:t>
      </w:r>
      <w:r>
        <w:rPr>
          <w:spacing w:val="-3"/>
        </w:rPr>
        <w:t xml:space="preserve"> </w:t>
      </w:r>
      <w:r>
        <w:t>nhỏ.</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9"/>
        <w:rPr>
          <w:sz w:val="20"/>
        </w:rPr>
      </w:pPr>
    </w:p>
    <w:p w:rsidR="0066238C" w:rsidRDefault="003A6AEB">
      <w:pPr>
        <w:pStyle w:val="Heading7"/>
        <w:spacing w:before="90"/>
        <w:ind w:left="0" w:right="269"/>
        <w:jc w:val="right"/>
      </w:pPr>
      <w:r>
        <w:t>113</w:t>
      </w:r>
    </w:p>
    <w:p w:rsidR="0066238C" w:rsidRDefault="0066238C">
      <w:pPr>
        <w:jc w:val="right"/>
        <w:sectPr w:rsidR="0066238C">
          <w:type w:val="continuous"/>
          <w:pgSz w:w="11910" w:h="16840"/>
          <w:pgMar w:top="1080" w:right="860" w:bottom="440" w:left="920" w:header="720" w:footer="720" w:gutter="0"/>
          <w:cols w:space="720"/>
        </w:sectPr>
      </w:pPr>
    </w:p>
    <w:tbl>
      <w:tblPr>
        <w:tblW w:w="0" w:type="auto"/>
        <w:tblInd w:w="1479" w:type="dxa"/>
        <w:tblLayout w:type="fixed"/>
        <w:tblCellMar>
          <w:left w:w="0" w:type="dxa"/>
          <w:right w:w="0" w:type="dxa"/>
        </w:tblCellMar>
        <w:tblLook w:val="01E0" w:firstRow="1" w:lastRow="1" w:firstColumn="1" w:lastColumn="1" w:noHBand="0" w:noVBand="0"/>
      </w:tblPr>
      <w:tblGrid>
        <w:gridCol w:w="1487"/>
        <w:gridCol w:w="824"/>
        <w:gridCol w:w="4014"/>
      </w:tblGrid>
      <w:tr w:rsidR="0066238C">
        <w:trPr>
          <w:trHeight w:val="247"/>
        </w:trPr>
        <w:tc>
          <w:tcPr>
            <w:tcW w:w="1487" w:type="dxa"/>
            <w:tcBorders>
              <w:top w:val="single" w:sz="4" w:space="0" w:color="000000"/>
              <w:left w:val="single" w:sz="4" w:space="0" w:color="000000"/>
            </w:tcBorders>
          </w:tcPr>
          <w:p w:rsidR="0066238C" w:rsidRDefault="003A6AEB">
            <w:pPr>
              <w:pStyle w:val="TableParagraph"/>
              <w:spacing w:before="6" w:line="221" w:lineRule="exact"/>
              <w:ind w:left="107"/>
              <w:rPr>
                <w:i/>
                <w:sz w:val="20"/>
              </w:rPr>
            </w:pPr>
            <w:r>
              <w:rPr>
                <w:i/>
                <w:sz w:val="20"/>
              </w:rPr>
              <w:lastRenderedPageBreak/>
              <w:t>Noun</w:t>
            </w:r>
          </w:p>
        </w:tc>
        <w:tc>
          <w:tcPr>
            <w:tcW w:w="824" w:type="dxa"/>
            <w:tcBorders>
              <w:top w:val="single" w:sz="4" w:space="0" w:color="000000"/>
            </w:tcBorders>
          </w:tcPr>
          <w:p w:rsidR="0066238C" w:rsidRDefault="003A6AEB">
            <w:pPr>
              <w:pStyle w:val="TableParagraph"/>
              <w:spacing w:line="228" w:lineRule="exact"/>
              <w:ind w:right="230"/>
              <w:jc w:val="right"/>
              <w:rPr>
                <w:rFonts w:ascii="Symbol" w:hAnsi="Symbol"/>
                <w:i/>
                <w:sz w:val="21"/>
              </w:rPr>
            </w:pPr>
            <w:r>
              <w:rPr>
                <w:rFonts w:ascii="Symbol" w:hAnsi="Symbol"/>
                <w:i/>
                <w:w w:val="95"/>
                <w:sz w:val="21"/>
              </w:rPr>
              <w:t></w:t>
            </w:r>
          </w:p>
        </w:tc>
        <w:tc>
          <w:tcPr>
            <w:tcW w:w="4014" w:type="dxa"/>
            <w:tcBorders>
              <w:top w:val="single" w:sz="4" w:space="0" w:color="000000"/>
              <w:right w:val="single" w:sz="4" w:space="0" w:color="000000"/>
            </w:tcBorders>
          </w:tcPr>
          <w:p w:rsidR="0066238C" w:rsidRDefault="003A6AEB">
            <w:pPr>
              <w:pStyle w:val="TableParagraph"/>
              <w:spacing w:before="6" w:line="221" w:lineRule="exact"/>
              <w:ind w:left="240"/>
              <w:rPr>
                <w:i/>
                <w:sz w:val="20"/>
              </w:rPr>
            </w:pPr>
            <w:r>
              <w:rPr>
                <w:i/>
                <w:sz w:val="20"/>
              </w:rPr>
              <w:t>stench| breeze| glitter| nothing</w:t>
            </w:r>
          </w:p>
        </w:tc>
      </w:tr>
      <w:tr w:rsidR="0066238C">
        <w:trPr>
          <w:trHeight w:val="218"/>
        </w:trPr>
        <w:tc>
          <w:tcPr>
            <w:tcW w:w="1487" w:type="dxa"/>
            <w:tcBorders>
              <w:left w:val="single" w:sz="4" w:space="0" w:color="000000"/>
            </w:tcBorders>
          </w:tcPr>
          <w:p w:rsidR="0066238C" w:rsidRDefault="0066238C">
            <w:pPr>
              <w:pStyle w:val="TableParagraph"/>
              <w:rPr>
                <w:sz w:val="14"/>
              </w:rPr>
            </w:pPr>
          </w:p>
        </w:tc>
        <w:tc>
          <w:tcPr>
            <w:tcW w:w="824" w:type="dxa"/>
          </w:tcPr>
          <w:p w:rsidR="0066238C" w:rsidRDefault="0066238C">
            <w:pPr>
              <w:pStyle w:val="TableParagraph"/>
              <w:rPr>
                <w:sz w:val="14"/>
              </w:rPr>
            </w:pPr>
          </w:p>
        </w:tc>
        <w:tc>
          <w:tcPr>
            <w:tcW w:w="4014" w:type="dxa"/>
            <w:tcBorders>
              <w:right w:val="single" w:sz="4" w:space="0" w:color="000000"/>
            </w:tcBorders>
          </w:tcPr>
          <w:p w:rsidR="0066238C" w:rsidRDefault="003A6AEB">
            <w:pPr>
              <w:pStyle w:val="TableParagraph"/>
              <w:spacing w:line="199" w:lineRule="exact"/>
              <w:ind w:left="240"/>
              <w:rPr>
                <w:i/>
                <w:sz w:val="20"/>
              </w:rPr>
            </w:pPr>
            <w:r>
              <w:rPr>
                <w:i/>
                <w:sz w:val="20"/>
              </w:rPr>
              <w:t>| wumpus| pit| pits| gold| east| …</w:t>
            </w:r>
          </w:p>
        </w:tc>
      </w:tr>
      <w:tr w:rsidR="0066238C">
        <w:trPr>
          <w:trHeight w:val="256"/>
        </w:trPr>
        <w:tc>
          <w:tcPr>
            <w:tcW w:w="1487" w:type="dxa"/>
            <w:tcBorders>
              <w:left w:val="single" w:sz="4" w:space="0" w:color="000000"/>
            </w:tcBorders>
          </w:tcPr>
          <w:p w:rsidR="0066238C" w:rsidRDefault="003A6AEB">
            <w:pPr>
              <w:pStyle w:val="TableParagraph"/>
              <w:spacing w:before="15" w:line="221" w:lineRule="exact"/>
              <w:ind w:left="107"/>
              <w:rPr>
                <w:i/>
                <w:sz w:val="20"/>
              </w:rPr>
            </w:pPr>
            <w:r>
              <w:rPr>
                <w:i/>
                <w:sz w:val="20"/>
              </w:rPr>
              <w:t>Verb</w:t>
            </w:r>
          </w:p>
        </w:tc>
        <w:tc>
          <w:tcPr>
            <w:tcW w:w="824" w:type="dxa"/>
          </w:tcPr>
          <w:p w:rsidR="0066238C" w:rsidRDefault="003A6AEB">
            <w:pPr>
              <w:pStyle w:val="TableParagraph"/>
              <w:spacing w:line="236" w:lineRule="exact"/>
              <w:ind w:right="230"/>
              <w:jc w:val="right"/>
              <w:rPr>
                <w:rFonts w:ascii="Symbol" w:hAnsi="Symbol"/>
                <w:i/>
                <w:sz w:val="21"/>
              </w:rPr>
            </w:pPr>
            <w:r>
              <w:rPr>
                <w:rFonts w:ascii="Symbol" w:hAnsi="Symbol"/>
                <w:i/>
                <w:w w:val="95"/>
                <w:sz w:val="21"/>
              </w:rPr>
              <w:t></w:t>
            </w:r>
          </w:p>
        </w:tc>
        <w:tc>
          <w:tcPr>
            <w:tcW w:w="4014" w:type="dxa"/>
            <w:tcBorders>
              <w:right w:val="single" w:sz="4" w:space="0" w:color="000000"/>
            </w:tcBorders>
          </w:tcPr>
          <w:p w:rsidR="0066238C" w:rsidRDefault="003A6AEB">
            <w:pPr>
              <w:pStyle w:val="TableParagraph"/>
              <w:spacing w:before="15" w:line="221" w:lineRule="exact"/>
              <w:ind w:left="240"/>
              <w:rPr>
                <w:i/>
                <w:sz w:val="20"/>
              </w:rPr>
            </w:pPr>
            <w:r>
              <w:rPr>
                <w:i/>
                <w:sz w:val="20"/>
              </w:rPr>
              <w:t>is| see| smell| shoot| feel| stinks</w:t>
            </w:r>
          </w:p>
        </w:tc>
      </w:tr>
      <w:tr w:rsidR="0066238C">
        <w:trPr>
          <w:trHeight w:val="218"/>
        </w:trPr>
        <w:tc>
          <w:tcPr>
            <w:tcW w:w="1487" w:type="dxa"/>
            <w:tcBorders>
              <w:left w:val="single" w:sz="4" w:space="0" w:color="000000"/>
            </w:tcBorders>
          </w:tcPr>
          <w:p w:rsidR="0066238C" w:rsidRDefault="0066238C">
            <w:pPr>
              <w:pStyle w:val="TableParagraph"/>
              <w:rPr>
                <w:sz w:val="14"/>
              </w:rPr>
            </w:pPr>
          </w:p>
        </w:tc>
        <w:tc>
          <w:tcPr>
            <w:tcW w:w="824" w:type="dxa"/>
          </w:tcPr>
          <w:p w:rsidR="0066238C" w:rsidRDefault="0066238C">
            <w:pPr>
              <w:pStyle w:val="TableParagraph"/>
              <w:rPr>
                <w:sz w:val="14"/>
              </w:rPr>
            </w:pPr>
          </w:p>
        </w:tc>
        <w:tc>
          <w:tcPr>
            <w:tcW w:w="4014" w:type="dxa"/>
            <w:tcBorders>
              <w:right w:val="single" w:sz="4" w:space="0" w:color="000000"/>
            </w:tcBorders>
          </w:tcPr>
          <w:p w:rsidR="0066238C" w:rsidRDefault="003A6AEB">
            <w:pPr>
              <w:pStyle w:val="TableParagraph"/>
              <w:spacing w:line="199" w:lineRule="exact"/>
              <w:ind w:left="240"/>
              <w:rPr>
                <w:i/>
                <w:sz w:val="20"/>
              </w:rPr>
            </w:pPr>
            <w:r>
              <w:rPr>
                <w:i/>
                <w:sz w:val="20"/>
              </w:rPr>
              <w:t>| go| grab| carry| kill| turn|…</w:t>
            </w:r>
          </w:p>
        </w:tc>
      </w:tr>
      <w:tr w:rsidR="0066238C">
        <w:trPr>
          <w:trHeight w:val="246"/>
        </w:trPr>
        <w:tc>
          <w:tcPr>
            <w:tcW w:w="1487" w:type="dxa"/>
            <w:tcBorders>
              <w:left w:val="single" w:sz="4" w:space="0" w:color="000000"/>
            </w:tcBorders>
          </w:tcPr>
          <w:p w:rsidR="0066238C" w:rsidRDefault="003A6AEB">
            <w:pPr>
              <w:pStyle w:val="TableParagraph"/>
              <w:spacing w:before="15" w:line="212" w:lineRule="exact"/>
              <w:ind w:left="107"/>
              <w:rPr>
                <w:i/>
                <w:sz w:val="20"/>
              </w:rPr>
            </w:pPr>
            <w:r>
              <w:rPr>
                <w:i/>
                <w:sz w:val="20"/>
              </w:rPr>
              <w:t>Adjective</w:t>
            </w:r>
          </w:p>
        </w:tc>
        <w:tc>
          <w:tcPr>
            <w:tcW w:w="824" w:type="dxa"/>
          </w:tcPr>
          <w:p w:rsidR="0066238C" w:rsidRDefault="003A6AEB">
            <w:pPr>
              <w:pStyle w:val="TableParagraph"/>
              <w:spacing w:line="227" w:lineRule="exact"/>
              <w:ind w:right="230"/>
              <w:jc w:val="right"/>
              <w:rPr>
                <w:rFonts w:ascii="Symbol" w:hAnsi="Symbol"/>
                <w:i/>
                <w:sz w:val="21"/>
              </w:rPr>
            </w:pPr>
            <w:r>
              <w:rPr>
                <w:rFonts w:ascii="Symbol" w:hAnsi="Symbol"/>
                <w:i/>
                <w:w w:val="95"/>
                <w:sz w:val="21"/>
              </w:rPr>
              <w:t></w:t>
            </w:r>
          </w:p>
        </w:tc>
        <w:tc>
          <w:tcPr>
            <w:tcW w:w="4014" w:type="dxa"/>
            <w:tcBorders>
              <w:right w:val="single" w:sz="4" w:space="0" w:color="000000"/>
            </w:tcBorders>
          </w:tcPr>
          <w:p w:rsidR="0066238C" w:rsidRDefault="003A6AEB">
            <w:pPr>
              <w:pStyle w:val="TableParagraph"/>
              <w:spacing w:before="15" w:line="212" w:lineRule="exact"/>
              <w:ind w:left="240"/>
              <w:rPr>
                <w:i/>
                <w:sz w:val="20"/>
              </w:rPr>
            </w:pPr>
            <w:r>
              <w:rPr>
                <w:i/>
                <w:sz w:val="20"/>
              </w:rPr>
              <w:t>right| left| east| sound| back| smelly|…</w:t>
            </w:r>
          </w:p>
        </w:tc>
      </w:tr>
      <w:tr w:rsidR="0066238C">
        <w:trPr>
          <w:trHeight w:val="254"/>
        </w:trPr>
        <w:tc>
          <w:tcPr>
            <w:tcW w:w="1487" w:type="dxa"/>
            <w:tcBorders>
              <w:left w:val="single" w:sz="4" w:space="0" w:color="000000"/>
            </w:tcBorders>
          </w:tcPr>
          <w:p w:rsidR="0066238C" w:rsidRDefault="003A6AEB">
            <w:pPr>
              <w:pStyle w:val="TableParagraph"/>
              <w:spacing w:before="13" w:line="221" w:lineRule="exact"/>
              <w:ind w:left="107"/>
              <w:rPr>
                <w:i/>
                <w:sz w:val="20"/>
              </w:rPr>
            </w:pPr>
            <w:r>
              <w:rPr>
                <w:i/>
                <w:sz w:val="20"/>
              </w:rPr>
              <w:t>Adverb</w:t>
            </w:r>
          </w:p>
        </w:tc>
        <w:tc>
          <w:tcPr>
            <w:tcW w:w="824" w:type="dxa"/>
          </w:tcPr>
          <w:p w:rsidR="0066238C" w:rsidRDefault="003A6AEB">
            <w:pPr>
              <w:pStyle w:val="TableParagraph"/>
              <w:spacing w:line="234" w:lineRule="exact"/>
              <w:ind w:right="230"/>
              <w:jc w:val="right"/>
              <w:rPr>
                <w:rFonts w:ascii="Symbol" w:hAnsi="Symbol"/>
                <w:i/>
                <w:sz w:val="21"/>
              </w:rPr>
            </w:pPr>
            <w:r>
              <w:rPr>
                <w:rFonts w:ascii="Symbol" w:hAnsi="Symbol"/>
                <w:i/>
                <w:w w:val="95"/>
                <w:sz w:val="21"/>
              </w:rPr>
              <w:t></w:t>
            </w:r>
          </w:p>
        </w:tc>
        <w:tc>
          <w:tcPr>
            <w:tcW w:w="4014" w:type="dxa"/>
            <w:tcBorders>
              <w:right w:val="single" w:sz="4" w:space="0" w:color="000000"/>
            </w:tcBorders>
          </w:tcPr>
          <w:p w:rsidR="0066238C" w:rsidRDefault="003A6AEB">
            <w:pPr>
              <w:pStyle w:val="TableParagraph"/>
              <w:spacing w:before="13" w:line="221" w:lineRule="exact"/>
              <w:ind w:left="240"/>
              <w:rPr>
                <w:i/>
                <w:sz w:val="20"/>
              </w:rPr>
            </w:pPr>
            <w:r>
              <w:rPr>
                <w:i/>
                <w:sz w:val="20"/>
              </w:rPr>
              <w:t>here| there| nearby| ahead</w:t>
            </w:r>
          </w:p>
        </w:tc>
      </w:tr>
      <w:tr w:rsidR="0066238C">
        <w:trPr>
          <w:trHeight w:val="218"/>
        </w:trPr>
        <w:tc>
          <w:tcPr>
            <w:tcW w:w="1487" w:type="dxa"/>
            <w:tcBorders>
              <w:left w:val="single" w:sz="4" w:space="0" w:color="000000"/>
            </w:tcBorders>
          </w:tcPr>
          <w:p w:rsidR="0066238C" w:rsidRDefault="0066238C">
            <w:pPr>
              <w:pStyle w:val="TableParagraph"/>
              <w:rPr>
                <w:sz w:val="14"/>
              </w:rPr>
            </w:pPr>
          </w:p>
        </w:tc>
        <w:tc>
          <w:tcPr>
            <w:tcW w:w="824" w:type="dxa"/>
          </w:tcPr>
          <w:p w:rsidR="0066238C" w:rsidRDefault="0066238C">
            <w:pPr>
              <w:pStyle w:val="TableParagraph"/>
              <w:rPr>
                <w:sz w:val="14"/>
              </w:rPr>
            </w:pPr>
          </w:p>
        </w:tc>
        <w:tc>
          <w:tcPr>
            <w:tcW w:w="4014" w:type="dxa"/>
            <w:tcBorders>
              <w:right w:val="single" w:sz="4" w:space="0" w:color="000000"/>
            </w:tcBorders>
          </w:tcPr>
          <w:p w:rsidR="0066238C" w:rsidRDefault="003A6AEB">
            <w:pPr>
              <w:pStyle w:val="TableParagraph"/>
              <w:spacing w:line="199" w:lineRule="exact"/>
              <w:ind w:left="240"/>
              <w:rPr>
                <w:i/>
                <w:sz w:val="20"/>
              </w:rPr>
            </w:pPr>
            <w:r>
              <w:rPr>
                <w:i/>
                <w:sz w:val="20"/>
              </w:rPr>
              <w:t>Right| left| sound| back| …</w:t>
            </w:r>
          </w:p>
        </w:tc>
      </w:tr>
      <w:tr w:rsidR="0066238C">
        <w:trPr>
          <w:trHeight w:val="246"/>
        </w:trPr>
        <w:tc>
          <w:tcPr>
            <w:tcW w:w="1487" w:type="dxa"/>
            <w:tcBorders>
              <w:left w:val="single" w:sz="4" w:space="0" w:color="000000"/>
            </w:tcBorders>
          </w:tcPr>
          <w:p w:rsidR="0066238C" w:rsidRDefault="003A6AEB">
            <w:pPr>
              <w:pStyle w:val="TableParagraph"/>
              <w:spacing w:before="15" w:line="212" w:lineRule="exact"/>
              <w:ind w:left="107"/>
              <w:rPr>
                <w:i/>
                <w:sz w:val="20"/>
              </w:rPr>
            </w:pPr>
            <w:r>
              <w:rPr>
                <w:i/>
                <w:sz w:val="20"/>
              </w:rPr>
              <w:t>Pronoun</w:t>
            </w:r>
          </w:p>
        </w:tc>
        <w:tc>
          <w:tcPr>
            <w:tcW w:w="824" w:type="dxa"/>
          </w:tcPr>
          <w:p w:rsidR="0066238C" w:rsidRDefault="003A6AEB">
            <w:pPr>
              <w:pStyle w:val="TableParagraph"/>
              <w:spacing w:line="227" w:lineRule="exact"/>
              <w:ind w:right="230"/>
              <w:jc w:val="right"/>
              <w:rPr>
                <w:rFonts w:ascii="Symbol" w:hAnsi="Symbol"/>
                <w:i/>
                <w:sz w:val="21"/>
              </w:rPr>
            </w:pPr>
            <w:r>
              <w:rPr>
                <w:rFonts w:ascii="Symbol" w:hAnsi="Symbol"/>
                <w:i/>
                <w:w w:val="95"/>
                <w:sz w:val="21"/>
              </w:rPr>
              <w:t></w:t>
            </w:r>
          </w:p>
        </w:tc>
        <w:tc>
          <w:tcPr>
            <w:tcW w:w="4014" w:type="dxa"/>
            <w:tcBorders>
              <w:right w:val="single" w:sz="4" w:space="0" w:color="000000"/>
            </w:tcBorders>
          </w:tcPr>
          <w:p w:rsidR="0066238C" w:rsidRDefault="003A6AEB">
            <w:pPr>
              <w:pStyle w:val="TableParagraph"/>
              <w:spacing w:before="15" w:line="212" w:lineRule="exact"/>
              <w:ind w:left="240"/>
              <w:rPr>
                <w:i/>
                <w:sz w:val="20"/>
              </w:rPr>
            </w:pPr>
            <w:r>
              <w:rPr>
                <w:i/>
                <w:sz w:val="20"/>
              </w:rPr>
              <w:t>me| you| I| it| …</w:t>
            </w:r>
          </w:p>
        </w:tc>
      </w:tr>
      <w:tr w:rsidR="0066238C">
        <w:trPr>
          <w:trHeight w:val="244"/>
        </w:trPr>
        <w:tc>
          <w:tcPr>
            <w:tcW w:w="1487" w:type="dxa"/>
            <w:tcBorders>
              <w:left w:val="single" w:sz="4" w:space="0" w:color="000000"/>
            </w:tcBorders>
          </w:tcPr>
          <w:p w:rsidR="0066238C" w:rsidRDefault="003A6AEB">
            <w:pPr>
              <w:pStyle w:val="TableParagraph"/>
              <w:spacing w:before="13" w:line="212" w:lineRule="exact"/>
              <w:ind w:left="107"/>
              <w:rPr>
                <w:i/>
                <w:sz w:val="20"/>
              </w:rPr>
            </w:pPr>
            <w:r>
              <w:rPr>
                <w:i/>
                <w:sz w:val="20"/>
              </w:rPr>
              <w:t>Name</w:t>
            </w:r>
          </w:p>
        </w:tc>
        <w:tc>
          <w:tcPr>
            <w:tcW w:w="824" w:type="dxa"/>
          </w:tcPr>
          <w:p w:rsidR="0066238C" w:rsidRDefault="003A6AEB">
            <w:pPr>
              <w:pStyle w:val="TableParagraph"/>
              <w:spacing w:line="225" w:lineRule="exact"/>
              <w:ind w:right="230"/>
              <w:jc w:val="right"/>
              <w:rPr>
                <w:rFonts w:ascii="Symbol" w:hAnsi="Symbol"/>
                <w:i/>
                <w:sz w:val="21"/>
              </w:rPr>
            </w:pPr>
            <w:r>
              <w:rPr>
                <w:rFonts w:ascii="Symbol" w:hAnsi="Symbol"/>
                <w:i/>
                <w:w w:val="95"/>
                <w:sz w:val="21"/>
              </w:rPr>
              <w:t></w:t>
            </w:r>
          </w:p>
        </w:tc>
        <w:tc>
          <w:tcPr>
            <w:tcW w:w="4014" w:type="dxa"/>
            <w:tcBorders>
              <w:right w:val="single" w:sz="4" w:space="0" w:color="000000"/>
            </w:tcBorders>
          </w:tcPr>
          <w:p w:rsidR="0066238C" w:rsidRDefault="003A6AEB">
            <w:pPr>
              <w:pStyle w:val="TableParagraph"/>
              <w:spacing w:before="13" w:line="212" w:lineRule="exact"/>
              <w:ind w:left="240"/>
              <w:rPr>
                <w:i/>
                <w:sz w:val="20"/>
              </w:rPr>
            </w:pPr>
            <w:r>
              <w:rPr>
                <w:i/>
                <w:sz w:val="20"/>
              </w:rPr>
              <w:t>John| Mary| Boston| Aristotle|…</w:t>
            </w:r>
          </w:p>
        </w:tc>
      </w:tr>
      <w:tr w:rsidR="0066238C">
        <w:trPr>
          <w:trHeight w:val="244"/>
        </w:trPr>
        <w:tc>
          <w:tcPr>
            <w:tcW w:w="1487" w:type="dxa"/>
            <w:tcBorders>
              <w:left w:val="single" w:sz="4" w:space="0" w:color="000000"/>
            </w:tcBorders>
          </w:tcPr>
          <w:p w:rsidR="0066238C" w:rsidRDefault="003A6AEB">
            <w:pPr>
              <w:pStyle w:val="TableParagraph"/>
              <w:spacing w:before="13" w:line="212" w:lineRule="exact"/>
              <w:ind w:left="107"/>
              <w:rPr>
                <w:i/>
                <w:sz w:val="20"/>
              </w:rPr>
            </w:pPr>
            <w:r>
              <w:rPr>
                <w:i/>
                <w:sz w:val="20"/>
              </w:rPr>
              <w:t>Article</w:t>
            </w:r>
          </w:p>
        </w:tc>
        <w:tc>
          <w:tcPr>
            <w:tcW w:w="824" w:type="dxa"/>
          </w:tcPr>
          <w:p w:rsidR="0066238C" w:rsidRDefault="003A6AEB">
            <w:pPr>
              <w:pStyle w:val="TableParagraph"/>
              <w:spacing w:line="225" w:lineRule="exact"/>
              <w:ind w:right="230"/>
              <w:jc w:val="right"/>
              <w:rPr>
                <w:rFonts w:ascii="Symbol" w:hAnsi="Symbol"/>
                <w:i/>
                <w:sz w:val="21"/>
              </w:rPr>
            </w:pPr>
            <w:r>
              <w:rPr>
                <w:rFonts w:ascii="Symbol" w:hAnsi="Symbol"/>
                <w:i/>
                <w:w w:val="95"/>
                <w:sz w:val="21"/>
              </w:rPr>
              <w:t></w:t>
            </w:r>
          </w:p>
        </w:tc>
        <w:tc>
          <w:tcPr>
            <w:tcW w:w="4014" w:type="dxa"/>
            <w:tcBorders>
              <w:right w:val="single" w:sz="4" w:space="0" w:color="000000"/>
            </w:tcBorders>
          </w:tcPr>
          <w:p w:rsidR="0066238C" w:rsidRDefault="003A6AEB">
            <w:pPr>
              <w:pStyle w:val="TableParagraph"/>
              <w:spacing w:before="13" w:line="212" w:lineRule="exact"/>
              <w:ind w:left="240"/>
              <w:rPr>
                <w:i/>
                <w:sz w:val="20"/>
              </w:rPr>
            </w:pPr>
            <w:r>
              <w:rPr>
                <w:i/>
                <w:sz w:val="20"/>
              </w:rPr>
              <w:t>the| a| an| …</w:t>
            </w:r>
          </w:p>
        </w:tc>
      </w:tr>
      <w:tr w:rsidR="0066238C">
        <w:trPr>
          <w:trHeight w:val="244"/>
        </w:trPr>
        <w:tc>
          <w:tcPr>
            <w:tcW w:w="1487" w:type="dxa"/>
            <w:tcBorders>
              <w:left w:val="single" w:sz="4" w:space="0" w:color="000000"/>
            </w:tcBorders>
          </w:tcPr>
          <w:p w:rsidR="0066238C" w:rsidRDefault="003A6AEB">
            <w:pPr>
              <w:pStyle w:val="TableParagraph"/>
              <w:spacing w:before="13" w:line="212" w:lineRule="exact"/>
              <w:ind w:left="107"/>
              <w:rPr>
                <w:i/>
                <w:sz w:val="20"/>
              </w:rPr>
            </w:pPr>
            <w:r>
              <w:rPr>
                <w:i/>
                <w:sz w:val="20"/>
              </w:rPr>
              <w:t>Preposition</w:t>
            </w:r>
          </w:p>
        </w:tc>
        <w:tc>
          <w:tcPr>
            <w:tcW w:w="824" w:type="dxa"/>
          </w:tcPr>
          <w:p w:rsidR="0066238C" w:rsidRDefault="003A6AEB">
            <w:pPr>
              <w:pStyle w:val="TableParagraph"/>
              <w:spacing w:line="225" w:lineRule="exact"/>
              <w:ind w:right="230"/>
              <w:jc w:val="right"/>
              <w:rPr>
                <w:rFonts w:ascii="Symbol" w:hAnsi="Symbol"/>
                <w:i/>
                <w:sz w:val="21"/>
              </w:rPr>
            </w:pPr>
            <w:r>
              <w:rPr>
                <w:rFonts w:ascii="Symbol" w:hAnsi="Symbol"/>
                <w:i/>
                <w:w w:val="95"/>
                <w:sz w:val="21"/>
              </w:rPr>
              <w:t></w:t>
            </w:r>
          </w:p>
        </w:tc>
        <w:tc>
          <w:tcPr>
            <w:tcW w:w="4014" w:type="dxa"/>
            <w:tcBorders>
              <w:right w:val="single" w:sz="4" w:space="0" w:color="000000"/>
            </w:tcBorders>
          </w:tcPr>
          <w:p w:rsidR="0066238C" w:rsidRDefault="003A6AEB">
            <w:pPr>
              <w:pStyle w:val="TableParagraph"/>
              <w:spacing w:before="13" w:line="212" w:lineRule="exact"/>
              <w:ind w:left="240"/>
              <w:rPr>
                <w:i/>
                <w:sz w:val="20"/>
              </w:rPr>
            </w:pPr>
            <w:r>
              <w:rPr>
                <w:i/>
                <w:sz w:val="20"/>
              </w:rPr>
              <w:t>to| in| on| near| …</w:t>
            </w:r>
          </w:p>
        </w:tc>
      </w:tr>
      <w:tr w:rsidR="0066238C">
        <w:trPr>
          <w:trHeight w:val="245"/>
        </w:trPr>
        <w:tc>
          <w:tcPr>
            <w:tcW w:w="1487" w:type="dxa"/>
            <w:tcBorders>
              <w:left w:val="single" w:sz="4" w:space="0" w:color="000000"/>
            </w:tcBorders>
          </w:tcPr>
          <w:p w:rsidR="0066238C" w:rsidRDefault="003A6AEB">
            <w:pPr>
              <w:pStyle w:val="TableParagraph"/>
              <w:spacing w:before="13" w:line="212" w:lineRule="exact"/>
              <w:ind w:left="107"/>
              <w:rPr>
                <w:i/>
                <w:sz w:val="20"/>
              </w:rPr>
            </w:pPr>
            <w:r>
              <w:rPr>
                <w:i/>
                <w:sz w:val="20"/>
              </w:rPr>
              <w:t>Conjunction</w:t>
            </w:r>
          </w:p>
        </w:tc>
        <w:tc>
          <w:tcPr>
            <w:tcW w:w="824" w:type="dxa"/>
          </w:tcPr>
          <w:p w:rsidR="0066238C" w:rsidRDefault="003A6AEB">
            <w:pPr>
              <w:pStyle w:val="TableParagraph"/>
              <w:spacing w:line="225" w:lineRule="exact"/>
              <w:ind w:right="230"/>
              <w:jc w:val="right"/>
              <w:rPr>
                <w:rFonts w:ascii="Symbol" w:hAnsi="Symbol"/>
                <w:i/>
                <w:sz w:val="21"/>
              </w:rPr>
            </w:pPr>
            <w:r>
              <w:rPr>
                <w:rFonts w:ascii="Symbol" w:hAnsi="Symbol"/>
                <w:i/>
                <w:w w:val="95"/>
                <w:sz w:val="21"/>
              </w:rPr>
              <w:t></w:t>
            </w:r>
          </w:p>
        </w:tc>
        <w:tc>
          <w:tcPr>
            <w:tcW w:w="4014" w:type="dxa"/>
            <w:tcBorders>
              <w:right w:val="single" w:sz="4" w:space="0" w:color="000000"/>
            </w:tcBorders>
          </w:tcPr>
          <w:p w:rsidR="0066238C" w:rsidRDefault="003A6AEB">
            <w:pPr>
              <w:pStyle w:val="TableParagraph"/>
              <w:spacing w:before="13" w:line="213" w:lineRule="exact"/>
              <w:ind w:left="240"/>
              <w:rPr>
                <w:i/>
                <w:sz w:val="20"/>
              </w:rPr>
            </w:pPr>
            <w:r>
              <w:rPr>
                <w:i/>
                <w:sz w:val="20"/>
              </w:rPr>
              <w:t>and| or| but| …</w:t>
            </w:r>
          </w:p>
        </w:tc>
      </w:tr>
      <w:tr w:rsidR="0066238C">
        <w:trPr>
          <w:trHeight w:val="336"/>
        </w:trPr>
        <w:tc>
          <w:tcPr>
            <w:tcW w:w="1487" w:type="dxa"/>
            <w:tcBorders>
              <w:left w:val="single" w:sz="4" w:space="0" w:color="000000"/>
              <w:bottom w:val="single" w:sz="4" w:space="0" w:color="000000"/>
            </w:tcBorders>
          </w:tcPr>
          <w:p w:rsidR="0066238C" w:rsidRDefault="003A6AEB">
            <w:pPr>
              <w:pStyle w:val="TableParagraph"/>
              <w:spacing w:before="13"/>
              <w:ind w:left="107"/>
              <w:rPr>
                <w:i/>
                <w:sz w:val="20"/>
              </w:rPr>
            </w:pPr>
            <w:r>
              <w:rPr>
                <w:i/>
                <w:sz w:val="20"/>
              </w:rPr>
              <w:t>Digit</w:t>
            </w:r>
          </w:p>
        </w:tc>
        <w:tc>
          <w:tcPr>
            <w:tcW w:w="824" w:type="dxa"/>
            <w:tcBorders>
              <w:bottom w:val="single" w:sz="4" w:space="0" w:color="000000"/>
            </w:tcBorders>
          </w:tcPr>
          <w:p w:rsidR="0066238C" w:rsidRDefault="003A6AEB">
            <w:pPr>
              <w:pStyle w:val="TableParagraph"/>
              <w:spacing w:line="246" w:lineRule="exact"/>
              <w:ind w:right="230"/>
              <w:jc w:val="right"/>
              <w:rPr>
                <w:rFonts w:ascii="Symbol" w:hAnsi="Symbol"/>
                <w:i/>
                <w:sz w:val="21"/>
              </w:rPr>
            </w:pPr>
            <w:r>
              <w:rPr>
                <w:rFonts w:ascii="Symbol" w:hAnsi="Symbol"/>
                <w:i/>
                <w:w w:val="95"/>
                <w:sz w:val="21"/>
              </w:rPr>
              <w:t></w:t>
            </w:r>
          </w:p>
        </w:tc>
        <w:tc>
          <w:tcPr>
            <w:tcW w:w="4014" w:type="dxa"/>
            <w:tcBorders>
              <w:bottom w:val="single" w:sz="4" w:space="0" w:color="000000"/>
              <w:right w:val="single" w:sz="4" w:space="0" w:color="000000"/>
            </w:tcBorders>
          </w:tcPr>
          <w:p w:rsidR="0066238C" w:rsidRDefault="003A6AEB">
            <w:pPr>
              <w:pStyle w:val="TableParagraph"/>
              <w:spacing w:before="13"/>
              <w:ind w:left="240"/>
              <w:rPr>
                <w:sz w:val="20"/>
              </w:rPr>
            </w:pPr>
            <w:r>
              <w:rPr>
                <w:sz w:val="20"/>
              </w:rPr>
              <w:t>0| 1|2| 3| 4| 5| 6| 7| 8| 9</w:t>
            </w:r>
          </w:p>
        </w:tc>
      </w:tr>
      <w:tr w:rsidR="0066238C">
        <w:trPr>
          <w:trHeight w:val="333"/>
        </w:trPr>
        <w:tc>
          <w:tcPr>
            <w:tcW w:w="6325" w:type="dxa"/>
            <w:gridSpan w:val="3"/>
            <w:tcBorders>
              <w:top w:val="single" w:sz="4" w:space="0" w:color="000000"/>
              <w:left w:val="single" w:sz="4" w:space="0" w:color="000000"/>
              <w:bottom w:val="single" w:sz="4" w:space="0" w:color="000000"/>
              <w:right w:val="single" w:sz="4" w:space="0" w:color="000000"/>
            </w:tcBorders>
          </w:tcPr>
          <w:p w:rsidR="0066238C" w:rsidRDefault="003A6AEB">
            <w:pPr>
              <w:pStyle w:val="TableParagraph"/>
              <w:spacing w:line="269" w:lineRule="exact"/>
              <w:ind w:left="1007"/>
              <w:rPr>
                <w:b/>
                <w:sz w:val="24"/>
              </w:rPr>
            </w:pPr>
            <w:r>
              <w:rPr>
                <w:b/>
                <w:sz w:val="24"/>
              </w:rPr>
              <w:t>Hình 4.9. Từ điển ngôn ngữ</w:t>
            </w:r>
          </w:p>
        </w:tc>
      </w:tr>
    </w:tbl>
    <w:p w:rsidR="0066238C" w:rsidRDefault="0066238C">
      <w:pPr>
        <w:pStyle w:val="BodyText"/>
        <w:spacing w:before="9"/>
        <w:rPr>
          <w:sz w:val="24"/>
        </w:rPr>
      </w:pPr>
    </w:p>
    <w:p w:rsidR="0066238C" w:rsidRDefault="003A6AEB">
      <w:pPr>
        <w:pStyle w:val="BodyText"/>
        <w:spacing w:before="90" w:line="288" w:lineRule="auto"/>
        <w:ind w:left="214" w:right="832" w:firstLine="719"/>
        <w:jc w:val="both"/>
      </w:pPr>
      <w:r>
        <w:rPr>
          <w:noProof/>
          <w:lang w:val="en-US"/>
        </w:rPr>
        <w:drawing>
          <wp:anchor distT="0" distB="0" distL="0" distR="0" simplePos="0" relativeHeight="251830272" behindDoc="1" locked="0" layoutInCell="1" allowOverlap="1" wp14:anchorId="538491BD" wp14:editId="1FD7D994">
            <wp:simplePos x="0" y="0"/>
            <wp:positionH relativeFrom="page">
              <wp:posOffset>1931797</wp:posOffset>
            </wp:positionH>
            <wp:positionV relativeFrom="paragraph">
              <wp:posOffset>-1165933</wp:posOffset>
            </wp:positionV>
            <wp:extent cx="4305300" cy="6629400"/>
            <wp:effectExtent l="0" t="0" r="0" b="0"/>
            <wp:wrapNone/>
            <wp:docPr id="5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noProof/>
          <w:lang w:val="en-US"/>
        </w:rPr>
        <w:drawing>
          <wp:anchor distT="0" distB="0" distL="0" distR="0" simplePos="0" relativeHeight="251832320" behindDoc="1" locked="0" layoutInCell="1" allowOverlap="1" wp14:anchorId="36C2B50B" wp14:editId="66A83C43">
            <wp:simplePos x="0" y="0"/>
            <wp:positionH relativeFrom="page">
              <wp:posOffset>1855597</wp:posOffset>
            </wp:positionH>
            <wp:positionV relativeFrom="paragraph">
              <wp:posOffset>1832854</wp:posOffset>
            </wp:positionV>
            <wp:extent cx="3848100" cy="330200"/>
            <wp:effectExtent l="0" t="0" r="0" b="0"/>
            <wp:wrapNone/>
            <wp:docPr id="5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Mỗi một phạm trù đều kết thúc để biểu thị rằng có những từ khác ở trong phạm trù này. Tuy nhiên chú ý rằng có hai lý do khác biệt cho việc mất từ. Đối với danh từ, động từ, tính từ và trạng từ, nó là nguyên tắc cơ bản bất khả thi để hiển thị tất cả chúng. </w:t>
      </w:r>
      <w:r>
        <w:t>Không những có hàng ngàn hoặc hàng chục ngàn thành viên trong mỗi lớp, mà mỗi một loại mới luôn luôn được bổ sung  thêm vào. Ví dụ, ngày nay “fax” là một danh từ và động từ phổ biến nhưng nó chỉ được đặt ra trong vài nănm trước. Có bốn phạm trù được gọi là</w:t>
      </w:r>
      <w:r>
        <w:t xml:space="preserve"> lớp mở. Những phạm trù khác (đại từ, quán từ, giới từ, và liên từ) được gọi là lớp đóng. Chúng thường có một số lượng nhỏ các từ (một vài từ đến một vài nhóm từ) mà nó có thể được liệt kê theo quy tắc. sự thay đổi lớp đóng diễn ra trong hàng thế kỷ , khôn</w:t>
      </w:r>
      <w:r>
        <w:t>g phải hàng tháng. Ví dụ “thee” và “thou” thường được sử dụng làm đại từ trong thế kỷ XVII, bị suy tàn vào thế kỷ XIX, và ngày nay nó chỉ được thấy trong thơ ca và ngôn ngữ địa</w:t>
      </w:r>
      <w:r>
        <w:rPr>
          <w:spacing w:val="-1"/>
        </w:rPr>
        <w:t xml:space="preserve"> </w:t>
      </w:r>
      <w:r>
        <w:t>phuơng.</w:t>
      </w:r>
    </w:p>
    <w:p w:rsidR="0066238C" w:rsidRDefault="003A6AEB">
      <w:pPr>
        <w:spacing w:before="63"/>
        <w:ind w:left="214"/>
        <w:jc w:val="both"/>
        <w:rPr>
          <w:b/>
          <w:sz w:val="24"/>
        </w:rPr>
      </w:pPr>
      <w:r>
        <w:rPr>
          <w:b/>
          <w:sz w:val="24"/>
        </w:rPr>
        <w:t>Ngữ pháp</w:t>
      </w:r>
    </w:p>
    <w:p w:rsidR="0066238C" w:rsidRDefault="003A6AEB">
      <w:pPr>
        <w:pStyle w:val="BodyText"/>
        <w:spacing w:before="58" w:line="288" w:lineRule="auto"/>
        <w:ind w:left="214" w:right="835" w:firstLine="719"/>
        <w:jc w:val="both"/>
      </w:pPr>
      <w:r>
        <w:rPr>
          <w:noProof/>
          <w:lang w:val="en-US"/>
        </w:rPr>
        <w:drawing>
          <wp:anchor distT="0" distB="0" distL="0" distR="0" simplePos="0" relativeHeight="251834368" behindDoc="1" locked="0" layoutInCell="1" allowOverlap="1" wp14:anchorId="5F1CCB4D" wp14:editId="6EB03790">
            <wp:simplePos x="0" y="0"/>
            <wp:positionH relativeFrom="page">
              <wp:posOffset>1855597</wp:posOffset>
            </wp:positionH>
            <wp:positionV relativeFrom="paragraph">
              <wp:posOffset>2016967</wp:posOffset>
            </wp:positionV>
            <wp:extent cx="3838479" cy="329374"/>
            <wp:effectExtent l="0" t="0" r="0" b="0"/>
            <wp:wrapNone/>
            <wp:docPr id="5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2.png"/>
                    <pic:cNvPicPr/>
                  </pic:nvPicPr>
                  <pic:blipFill>
                    <a:blip r:embed="rId12" cstate="print"/>
                    <a:stretch>
                      <a:fillRect/>
                    </a:stretch>
                  </pic:blipFill>
                  <pic:spPr>
                    <a:xfrm>
                      <a:off x="0" y="0"/>
                      <a:ext cx="3838479" cy="329374"/>
                    </a:xfrm>
                    <a:prstGeom prst="rect">
                      <a:avLst/>
                    </a:prstGeom>
                  </pic:spPr>
                </pic:pic>
              </a:graphicData>
            </a:graphic>
          </wp:anchor>
        </w:drawing>
      </w:r>
      <w:r>
        <w:t xml:space="preserve">Bước tiếp theo là phối hợp các từ trong cụm từ. chúng ta vẫn </w:t>
      </w:r>
      <w:r>
        <w:t>sử dụng năm biểu tượng nonterminal để định nghĩa sự khác nhau của cụm từ: câu (S), cụm danh từ (NP), cụm động từ (VP), cụm giới từ (PP), và mệnh đề quan hệ (Rel Clause)</w:t>
      </w:r>
      <w:hyperlink w:anchor="_bookmark45" w:history="1">
        <w:r>
          <w:t xml:space="preserve">(4). </w:t>
        </w:r>
      </w:hyperlink>
      <w:r>
        <w:t xml:space="preserve">Hình 4.10 xét một ngữ pháp cho </w:t>
      </w:r>
      <w:r>
        <w:rPr>
          <w:rFonts w:ascii="Symbol" w:hAnsi="Symbol"/>
        </w:rPr>
        <w:t></w:t>
      </w:r>
      <w:r>
        <w:t xml:space="preserve">0 với một ví dụ cho </w:t>
      </w:r>
      <w:r>
        <w:t>mỗi một quy luật viết lại.</w:t>
      </w:r>
    </w:p>
    <w:p w:rsidR="0066238C" w:rsidRDefault="0066238C">
      <w:pPr>
        <w:pStyle w:val="BodyText"/>
        <w:spacing w:before="5"/>
        <w:rPr>
          <w:sz w:val="5"/>
        </w:rPr>
      </w:pPr>
    </w:p>
    <w:tbl>
      <w:tblPr>
        <w:tblW w:w="0" w:type="auto"/>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5"/>
        <w:gridCol w:w="606"/>
        <w:gridCol w:w="2145"/>
        <w:gridCol w:w="3766"/>
      </w:tblGrid>
      <w:tr w:rsidR="0066238C">
        <w:trPr>
          <w:trHeight w:val="759"/>
        </w:trPr>
        <w:tc>
          <w:tcPr>
            <w:tcW w:w="1045" w:type="dxa"/>
            <w:tcBorders>
              <w:right w:val="nil"/>
            </w:tcBorders>
          </w:tcPr>
          <w:p w:rsidR="0066238C" w:rsidRDefault="003A6AEB">
            <w:pPr>
              <w:pStyle w:val="TableParagraph"/>
              <w:spacing w:before="14"/>
              <w:ind w:right="246"/>
              <w:jc w:val="right"/>
            </w:pPr>
            <w:r>
              <w:rPr>
                <w:w w:val="99"/>
              </w:rPr>
              <w:t>S</w:t>
            </w:r>
          </w:p>
        </w:tc>
        <w:tc>
          <w:tcPr>
            <w:tcW w:w="606" w:type="dxa"/>
            <w:tcBorders>
              <w:left w:val="nil"/>
            </w:tcBorders>
          </w:tcPr>
          <w:p w:rsidR="0066238C" w:rsidRDefault="003A6AEB">
            <w:pPr>
              <w:pStyle w:val="TableParagraph"/>
              <w:spacing w:line="268" w:lineRule="exact"/>
              <w:ind w:right="185"/>
              <w:jc w:val="center"/>
              <w:rPr>
                <w:rFonts w:ascii="Symbol" w:hAnsi="Symbol"/>
                <w:i/>
                <w:sz w:val="23"/>
              </w:rPr>
            </w:pPr>
            <w:r>
              <w:rPr>
                <w:rFonts w:ascii="Symbol" w:hAnsi="Symbol"/>
                <w:i/>
                <w:w w:val="95"/>
                <w:sz w:val="23"/>
              </w:rPr>
              <w:t></w:t>
            </w:r>
          </w:p>
          <w:p w:rsidR="0066238C" w:rsidRDefault="003A6AEB">
            <w:pPr>
              <w:pStyle w:val="TableParagraph"/>
              <w:spacing w:line="251" w:lineRule="exact"/>
              <w:ind w:right="89"/>
              <w:jc w:val="center"/>
            </w:pPr>
            <w:r>
              <w:rPr>
                <w:w w:val="99"/>
              </w:rPr>
              <w:t>|</w:t>
            </w:r>
          </w:p>
        </w:tc>
        <w:tc>
          <w:tcPr>
            <w:tcW w:w="2145" w:type="dxa"/>
          </w:tcPr>
          <w:p w:rsidR="0066238C" w:rsidRDefault="003A6AEB">
            <w:pPr>
              <w:pStyle w:val="TableParagraph"/>
              <w:spacing w:line="251" w:lineRule="exact"/>
              <w:ind w:left="106"/>
              <w:rPr>
                <w:i/>
              </w:rPr>
            </w:pPr>
            <w:r>
              <w:rPr>
                <w:i/>
              </w:rPr>
              <w:t>NP,VP</w:t>
            </w:r>
          </w:p>
          <w:p w:rsidR="0066238C" w:rsidRDefault="003A6AEB">
            <w:pPr>
              <w:pStyle w:val="TableParagraph"/>
              <w:ind w:left="133"/>
              <w:rPr>
                <w:i/>
              </w:rPr>
            </w:pPr>
            <w:r>
              <w:rPr>
                <w:i/>
              </w:rPr>
              <w:t>S Conjuntion S</w:t>
            </w:r>
          </w:p>
        </w:tc>
        <w:tc>
          <w:tcPr>
            <w:tcW w:w="3766" w:type="dxa"/>
          </w:tcPr>
          <w:p w:rsidR="0066238C" w:rsidRDefault="003A6AEB">
            <w:pPr>
              <w:pStyle w:val="TableParagraph"/>
              <w:spacing w:line="251" w:lineRule="exact"/>
              <w:ind w:left="106"/>
              <w:rPr>
                <w:i/>
              </w:rPr>
            </w:pPr>
            <w:r>
              <w:rPr>
                <w:i/>
              </w:rPr>
              <w:t>I +feel a breeze</w:t>
            </w:r>
          </w:p>
          <w:p w:rsidR="0066238C" w:rsidRDefault="003A6AEB">
            <w:pPr>
              <w:pStyle w:val="TableParagraph"/>
              <w:spacing w:before="4" w:line="252" w:lineRule="exact"/>
              <w:ind w:left="106" w:right="105"/>
              <w:rPr>
                <w:i/>
              </w:rPr>
            </w:pPr>
            <w:r>
              <w:rPr>
                <w:i/>
              </w:rPr>
              <w:t xml:space="preserve">I feel a breeze+and+ I smell </w:t>
            </w:r>
            <w:r>
              <w:rPr>
                <w:i/>
                <w:spacing w:val="-5"/>
              </w:rPr>
              <w:t xml:space="preserve">the </w:t>
            </w:r>
            <w:r>
              <w:rPr>
                <w:i/>
              </w:rPr>
              <w:t>wumpus</w:t>
            </w:r>
          </w:p>
        </w:tc>
      </w:tr>
      <w:tr w:rsidR="0066238C">
        <w:trPr>
          <w:trHeight w:val="265"/>
        </w:trPr>
        <w:tc>
          <w:tcPr>
            <w:tcW w:w="1045" w:type="dxa"/>
            <w:tcBorders>
              <w:bottom w:val="nil"/>
              <w:right w:val="nil"/>
            </w:tcBorders>
          </w:tcPr>
          <w:p w:rsidR="0066238C" w:rsidRDefault="003A6AEB">
            <w:pPr>
              <w:pStyle w:val="TableParagraph"/>
              <w:spacing w:before="15" w:line="230" w:lineRule="exact"/>
              <w:ind w:right="87"/>
              <w:jc w:val="right"/>
              <w:rPr>
                <w:i/>
              </w:rPr>
            </w:pPr>
            <w:r>
              <w:rPr>
                <w:i/>
                <w:w w:val="95"/>
              </w:rPr>
              <w:t>NP</w:t>
            </w:r>
          </w:p>
        </w:tc>
        <w:tc>
          <w:tcPr>
            <w:tcW w:w="606" w:type="dxa"/>
            <w:tcBorders>
              <w:left w:val="nil"/>
              <w:bottom w:val="nil"/>
            </w:tcBorders>
          </w:tcPr>
          <w:p w:rsidR="0066238C" w:rsidRDefault="003A6AEB">
            <w:pPr>
              <w:pStyle w:val="TableParagraph"/>
              <w:spacing w:line="246" w:lineRule="exact"/>
              <w:ind w:right="149"/>
              <w:jc w:val="right"/>
              <w:rPr>
                <w:rFonts w:ascii="Symbol" w:hAnsi="Symbol"/>
                <w:i/>
                <w:sz w:val="23"/>
              </w:rPr>
            </w:pPr>
            <w:r>
              <w:rPr>
                <w:rFonts w:ascii="Symbol" w:hAnsi="Symbol"/>
                <w:i/>
                <w:w w:val="95"/>
                <w:sz w:val="23"/>
              </w:rPr>
              <w:t></w:t>
            </w:r>
          </w:p>
        </w:tc>
        <w:tc>
          <w:tcPr>
            <w:tcW w:w="2145" w:type="dxa"/>
            <w:tcBorders>
              <w:bottom w:val="nil"/>
            </w:tcBorders>
          </w:tcPr>
          <w:p w:rsidR="0066238C" w:rsidRDefault="003A6AEB">
            <w:pPr>
              <w:pStyle w:val="TableParagraph"/>
              <w:spacing w:line="246" w:lineRule="exact"/>
              <w:ind w:left="106"/>
              <w:rPr>
                <w:i/>
              </w:rPr>
            </w:pPr>
            <w:r>
              <w:rPr>
                <w:i/>
              </w:rPr>
              <w:t>Pronoun</w:t>
            </w:r>
          </w:p>
        </w:tc>
        <w:tc>
          <w:tcPr>
            <w:tcW w:w="3766" w:type="dxa"/>
            <w:tcBorders>
              <w:bottom w:val="nil"/>
            </w:tcBorders>
          </w:tcPr>
          <w:p w:rsidR="0066238C" w:rsidRDefault="003A6AEB">
            <w:pPr>
              <w:pStyle w:val="TableParagraph"/>
              <w:spacing w:line="246" w:lineRule="exact"/>
              <w:ind w:left="106"/>
              <w:rPr>
                <w:i/>
              </w:rPr>
            </w:pPr>
            <w:r>
              <w:rPr>
                <w:i/>
                <w:w w:val="99"/>
              </w:rPr>
              <w:t>I</w:t>
            </w:r>
          </w:p>
        </w:tc>
      </w:tr>
      <w:tr w:rsidR="0066238C">
        <w:trPr>
          <w:trHeight w:val="250"/>
        </w:trPr>
        <w:tc>
          <w:tcPr>
            <w:tcW w:w="1045" w:type="dxa"/>
            <w:tcBorders>
              <w:top w:val="nil"/>
              <w:bottom w:val="nil"/>
              <w:right w:val="nil"/>
            </w:tcBorders>
          </w:tcPr>
          <w:p w:rsidR="0066238C" w:rsidRDefault="0066238C">
            <w:pPr>
              <w:pStyle w:val="TableParagraph"/>
              <w:rPr>
                <w:sz w:val="18"/>
              </w:rPr>
            </w:pPr>
          </w:p>
        </w:tc>
        <w:tc>
          <w:tcPr>
            <w:tcW w:w="606" w:type="dxa"/>
            <w:tcBorders>
              <w:top w:val="nil"/>
              <w:left w:val="nil"/>
              <w:bottom w:val="nil"/>
            </w:tcBorders>
          </w:tcPr>
          <w:p w:rsidR="0066238C" w:rsidRDefault="003A6AEB">
            <w:pPr>
              <w:pStyle w:val="TableParagraph"/>
              <w:spacing w:before="1" w:line="229" w:lineRule="exact"/>
              <w:ind w:right="172"/>
              <w:jc w:val="right"/>
              <w:rPr>
                <w:i/>
              </w:rPr>
            </w:pPr>
            <w:r>
              <w:rPr>
                <w:i/>
                <w:w w:val="99"/>
              </w:rPr>
              <w:t>|</w:t>
            </w:r>
          </w:p>
        </w:tc>
        <w:tc>
          <w:tcPr>
            <w:tcW w:w="2145" w:type="dxa"/>
            <w:tcBorders>
              <w:top w:val="nil"/>
              <w:bottom w:val="nil"/>
            </w:tcBorders>
          </w:tcPr>
          <w:p w:rsidR="0066238C" w:rsidRDefault="003A6AEB">
            <w:pPr>
              <w:pStyle w:val="TableParagraph"/>
              <w:spacing w:line="231" w:lineRule="exact"/>
              <w:ind w:left="106"/>
              <w:rPr>
                <w:i/>
              </w:rPr>
            </w:pPr>
            <w:r>
              <w:rPr>
                <w:i/>
              </w:rPr>
              <w:t>Noun</w:t>
            </w:r>
          </w:p>
        </w:tc>
        <w:tc>
          <w:tcPr>
            <w:tcW w:w="3766" w:type="dxa"/>
            <w:tcBorders>
              <w:top w:val="nil"/>
              <w:bottom w:val="nil"/>
            </w:tcBorders>
          </w:tcPr>
          <w:p w:rsidR="0066238C" w:rsidRDefault="003A6AEB">
            <w:pPr>
              <w:pStyle w:val="TableParagraph"/>
              <w:spacing w:line="231" w:lineRule="exact"/>
              <w:ind w:left="106"/>
              <w:rPr>
                <w:i/>
              </w:rPr>
            </w:pPr>
            <w:r>
              <w:rPr>
                <w:i/>
              </w:rPr>
              <w:t>Pits</w:t>
            </w:r>
          </w:p>
        </w:tc>
      </w:tr>
      <w:tr w:rsidR="0066238C">
        <w:trPr>
          <w:trHeight w:val="253"/>
        </w:trPr>
        <w:tc>
          <w:tcPr>
            <w:tcW w:w="1045" w:type="dxa"/>
            <w:tcBorders>
              <w:top w:val="nil"/>
              <w:bottom w:val="nil"/>
              <w:right w:val="nil"/>
            </w:tcBorders>
          </w:tcPr>
          <w:p w:rsidR="0066238C" w:rsidRDefault="0066238C">
            <w:pPr>
              <w:pStyle w:val="TableParagraph"/>
              <w:rPr>
                <w:sz w:val="18"/>
              </w:rPr>
            </w:pPr>
          </w:p>
        </w:tc>
        <w:tc>
          <w:tcPr>
            <w:tcW w:w="606" w:type="dxa"/>
            <w:tcBorders>
              <w:top w:val="nil"/>
              <w:left w:val="nil"/>
              <w:bottom w:val="nil"/>
            </w:tcBorders>
          </w:tcPr>
          <w:p w:rsidR="0066238C" w:rsidRDefault="003A6AEB">
            <w:pPr>
              <w:pStyle w:val="TableParagraph"/>
              <w:spacing w:before="4" w:line="229" w:lineRule="exact"/>
              <w:ind w:right="172"/>
              <w:jc w:val="right"/>
              <w:rPr>
                <w:i/>
              </w:rPr>
            </w:pPr>
            <w:r>
              <w:rPr>
                <w:i/>
                <w:w w:val="99"/>
              </w:rPr>
              <w:t>|</w:t>
            </w:r>
          </w:p>
        </w:tc>
        <w:tc>
          <w:tcPr>
            <w:tcW w:w="2145" w:type="dxa"/>
            <w:tcBorders>
              <w:top w:val="nil"/>
              <w:bottom w:val="nil"/>
            </w:tcBorders>
          </w:tcPr>
          <w:p w:rsidR="0066238C" w:rsidRDefault="003A6AEB">
            <w:pPr>
              <w:pStyle w:val="TableParagraph"/>
              <w:spacing w:line="233" w:lineRule="exact"/>
              <w:ind w:left="106"/>
              <w:rPr>
                <w:i/>
              </w:rPr>
            </w:pPr>
            <w:r>
              <w:rPr>
                <w:i/>
              </w:rPr>
              <w:t>Article Noun</w:t>
            </w:r>
          </w:p>
        </w:tc>
        <w:tc>
          <w:tcPr>
            <w:tcW w:w="3766" w:type="dxa"/>
            <w:tcBorders>
              <w:top w:val="nil"/>
              <w:bottom w:val="nil"/>
            </w:tcBorders>
          </w:tcPr>
          <w:p w:rsidR="0066238C" w:rsidRDefault="003A6AEB">
            <w:pPr>
              <w:pStyle w:val="TableParagraph"/>
              <w:spacing w:line="233" w:lineRule="exact"/>
              <w:ind w:left="106"/>
              <w:rPr>
                <w:i/>
              </w:rPr>
            </w:pPr>
            <w:r>
              <w:rPr>
                <w:i/>
              </w:rPr>
              <w:t>The + wumpus</w:t>
            </w:r>
          </w:p>
        </w:tc>
      </w:tr>
      <w:tr w:rsidR="0066238C">
        <w:trPr>
          <w:trHeight w:val="253"/>
        </w:trPr>
        <w:tc>
          <w:tcPr>
            <w:tcW w:w="1045" w:type="dxa"/>
            <w:tcBorders>
              <w:top w:val="nil"/>
              <w:bottom w:val="nil"/>
              <w:right w:val="nil"/>
            </w:tcBorders>
          </w:tcPr>
          <w:p w:rsidR="0066238C" w:rsidRDefault="0066238C">
            <w:pPr>
              <w:pStyle w:val="TableParagraph"/>
              <w:rPr>
                <w:sz w:val="18"/>
              </w:rPr>
            </w:pPr>
          </w:p>
        </w:tc>
        <w:tc>
          <w:tcPr>
            <w:tcW w:w="606" w:type="dxa"/>
            <w:tcBorders>
              <w:top w:val="nil"/>
              <w:left w:val="nil"/>
              <w:bottom w:val="nil"/>
            </w:tcBorders>
          </w:tcPr>
          <w:p w:rsidR="0066238C" w:rsidRDefault="003A6AEB">
            <w:pPr>
              <w:pStyle w:val="TableParagraph"/>
              <w:spacing w:before="4" w:line="229" w:lineRule="exact"/>
              <w:ind w:right="172"/>
              <w:jc w:val="right"/>
              <w:rPr>
                <w:i/>
              </w:rPr>
            </w:pPr>
            <w:r>
              <w:rPr>
                <w:i/>
                <w:w w:val="99"/>
              </w:rPr>
              <w:t>|</w:t>
            </w:r>
          </w:p>
        </w:tc>
        <w:tc>
          <w:tcPr>
            <w:tcW w:w="2145" w:type="dxa"/>
            <w:tcBorders>
              <w:top w:val="nil"/>
              <w:bottom w:val="nil"/>
            </w:tcBorders>
          </w:tcPr>
          <w:p w:rsidR="0066238C" w:rsidRDefault="003A6AEB">
            <w:pPr>
              <w:pStyle w:val="TableParagraph"/>
              <w:spacing w:line="233" w:lineRule="exact"/>
              <w:ind w:left="106"/>
              <w:rPr>
                <w:i/>
              </w:rPr>
            </w:pPr>
            <w:r>
              <w:rPr>
                <w:i/>
              </w:rPr>
              <w:t>Digit Digit</w:t>
            </w:r>
          </w:p>
        </w:tc>
        <w:tc>
          <w:tcPr>
            <w:tcW w:w="3766" w:type="dxa"/>
            <w:tcBorders>
              <w:top w:val="nil"/>
              <w:bottom w:val="nil"/>
            </w:tcBorders>
          </w:tcPr>
          <w:p w:rsidR="0066238C" w:rsidRDefault="003A6AEB">
            <w:pPr>
              <w:pStyle w:val="TableParagraph"/>
              <w:spacing w:line="233" w:lineRule="exact"/>
              <w:ind w:left="106"/>
              <w:rPr>
                <w:i/>
              </w:rPr>
            </w:pPr>
            <w:r>
              <w:rPr>
                <w:i/>
              </w:rPr>
              <w:t>3 4</w:t>
            </w:r>
          </w:p>
        </w:tc>
      </w:tr>
      <w:tr w:rsidR="0066238C">
        <w:trPr>
          <w:trHeight w:val="253"/>
        </w:trPr>
        <w:tc>
          <w:tcPr>
            <w:tcW w:w="1045" w:type="dxa"/>
            <w:tcBorders>
              <w:top w:val="nil"/>
              <w:bottom w:val="nil"/>
              <w:right w:val="nil"/>
            </w:tcBorders>
          </w:tcPr>
          <w:p w:rsidR="0066238C" w:rsidRDefault="0066238C">
            <w:pPr>
              <w:pStyle w:val="TableParagraph"/>
              <w:rPr>
                <w:sz w:val="18"/>
              </w:rPr>
            </w:pPr>
          </w:p>
        </w:tc>
        <w:tc>
          <w:tcPr>
            <w:tcW w:w="606" w:type="dxa"/>
            <w:tcBorders>
              <w:top w:val="nil"/>
              <w:left w:val="nil"/>
              <w:bottom w:val="nil"/>
            </w:tcBorders>
          </w:tcPr>
          <w:p w:rsidR="0066238C" w:rsidRDefault="003A6AEB">
            <w:pPr>
              <w:pStyle w:val="TableParagraph"/>
              <w:spacing w:before="4" w:line="229" w:lineRule="exact"/>
              <w:ind w:right="172"/>
              <w:jc w:val="right"/>
              <w:rPr>
                <w:i/>
              </w:rPr>
            </w:pPr>
            <w:r>
              <w:rPr>
                <w:i/>
                <w:w w:val="99"/>
              </w:rPr>
              <w:t>|</w:t>
            </w:r>
          </w:p>
        </w:tc>
        <w:tc>
          <w:tcPr>
            <w:tcW w:w="2145" w:type="dxa"/>
            <w:tcBorders>
              <w:top w:val="nil"/>
              <w:bottom w:val="nil"/>
            </w:tcBorders>
          </w:tcPr>
          <w:p w:rsidR="0066238C" w:rsidRDefault="003A6AEB">
            <w:pPr>
              <w:pStyle w:val="TableParagraph"/>
              <w:spacing w:line="233" w:lineRule="exact"/>
              <w:ind w:left="106"/>
              <w:rPr>
                <w:i/>
              </w:rPr>
            </w:pPr>
            <w:r>
              <w:rPr>
                <w:i/>
              </w:rPr>
              <w:t>NP PP</w:t>
            </w:r>
          </w:p>
        </w:tc>
        <w:tc>
          <w:tcPr>
            <w:tcW w:w="3766" w:type="dxa"/>
            <w:tcBorders>
              <w:top w:val="nil"/>
              <w:bottom w:val="nil"/>
            </w:tcBorders>
          </w:tcPr>
          <w:p w:rsidR="0066238C" w:rsidRDefault="003A6AEB">
            <w:pPr>
              <w:pStyle w:val="TableParagraph"/>
              <w:spacing w:line="233" w:lineRule="exact"/>
              <w:ind w:left="106"/>
              <w:rPr>
                <w:i/>
              </w:rPr>
            </w:pPr>
            <w:r>
              <w:rPr>
                <w:i/>
              </w:rPr>
              <w:t>the wumpus+ to the east</w:t>
            </w:r>
          </w:p>
        </w:tc>
      </w:tr>
      <w:tr w:rsidR="0066238C">
        <w:trPr>
          <w:trHeight w:val="258"/>
        </w:trPr>
        <w:tc>
          <w:tcPr>
            <w:tcW w:w="1045" w:type="dxa"/>
            <w:tcBorders>
              <w:top w:val="nil"/>
              <w:right w:val="nil"/>
            </w:tcBorders>
          </w:tcPr>
          <w:p w:rsidR="0066238C" w:rsidRDefault="0066238C">
            <w:pPr>
              <w:pStyle w:val="TableParagraph"/>
              <w:rPr>
                <w:sz w:val="18"/>
              </w:rPr>
            </w:pPr>
          </w:p>
        </w:tc>
        <w:tc>
          <w:tcPr>
            <w:tcW w:w="606" w:type="dxa"/>
            <w:tcBorders>
              <w:top w:val="nil"/>
              <w:left w:val="nil"/>
            </w:tcBorders>
          </w:tcPr>
          <w:p w:rsidR="0066238C" w:rsidRDefault="003A6AEB">
            <w:pPr>
              <w:pStyle w:val="TableParagraph"/>
              <w:spacing w:before="2" w:line="236" w:lineRule="exact"/>
              <w:ind w:right="172"/>
              <w:jc w:val="right"/>
              <w:rPr>
                <w:i/>
              </w:rPr>
            </w:pPr>
            <w:r>
              <w:rPr>
                <w:i/>
                <w:w w:val="99"/>
              </w:rPr>
              <w:t>|</w:t>
            </w:r>
          </w:p>
        </w:tc>
        <w:tc>
          <w:tcPr>
            <w:tcW w:w="2145" w:type="dxa"/>
            <w:tcBorders>
              <w:top w:val="nil"/>
            </w:tcBorders>
          </w:tcPr>
          <w:p w:rsidR="0066238C" w:rsidRDefault="003A6AEB">
            <w:pPr>
              <w:pStyle w:val="TableParagraph"/>
              <w:spacing w:line="238" w:lineRule="exact"/>
              <w:ind w:left="106"/>
              <w:rPr>
                <w:i/>
              </w:rPr>
            </w:pPr>
            <w:r>
              <w:rPr>
                <w:i/>
              </w:rPr>
              <w:t>NP Rel Clause</w:t>
            </w:r>
          </w:p>
        </w:tc>
        <w:tc>
          <w:tcPr>
            <w:tcW w:w="3766" w:type="dxa"/>
            <w:tcBorders>
              <w:top w:val="nil"/>
            </w:tcBorders>
          </w:tcPr>
          <w:p w:rsidR="0066238C" w:rsidRDefault="003A6AEB">
            <w:pPr>
              <w:pStyle w:val="TableParagraph"/>
              <w:spacing w:line="238" w:lineRule="exact"/>
              <w:ind w:left="106"/>
              <w:rPr>
                <w:i/>
              </w:rPr>
            </w:pPr>
            <w:r>
              <w:rPr>
                <w:i/>
              </w:rPr>
              <w:t>the wumpus+ that is smell</w:t>
            </w:r>
          </w:p>
        </w:tc>
      </w:tr>
      <w:tr w:rsidR="0066238C">
        <w:trPr>
          <w:trHeight w:val="265"/>
        </w:trPr>
        <w:tc>
          <w:tcPr>
            <w:tcW w:w="1045" w:type="dxa"/>
            <w:tcBorders>
              <w:bottom w:val="nil"/>
              <w:right w:val="nil"/>
            </w:tcBorders>
          </w:tcPr>
          <w:p w:rsidR="0066238C" w:rsidRDefault="003A6AEB">
            <w:pPr>
              <w:pStyle w:val="TableParagraph"/>
              <w:spacing w:before="15" w:line="231" w:lineRule="exact"/>
              <w:ind w:right="99"/>
              <w:jc w:val="right"/>
              <w:rPr>
                <w:i/>
              </w:rPr>
            </w:pPr>
            <w:r>
              <w:rPr>
                <w:i/>
                <w:w w:val="95"/>
              </w:rPr>
              <w:t>VP</w:t>
            </w:r>
          </w:p>
        </w:tc>
        <w:tc>
          <w:tcPr>
            <w:tcW w:w="606" w:type="dxa"/>
            <w:tcBorders>
              <w:left w:val="nil"/>
              <w:bottom w:val="nil"/>
            </w:tcBorders>
          </w:tcPr>
          <w:p w:rsidR="0066238C" w:rsidRDefault="003A6AEB">
            <w:pPr>
              <w:pStyle w:val="TableParagraph"/>
              <w:spacing w:line="246" w:lineRule="exact"/>
              <w:ind w:right="149"/>
              <w:jc w:val="right"/>
              <w:rPr>
                <w:rFonts w:ascii="Symbol" w:hAnsi="Symbol"/>
                <w:i/>
                <w:sz w:val="23"/>
              </w:rPr>
            </w:pPr>
            <w:r>
              <w:rPr>
                <w:rFonts w:ascii="Symbol" w:hAnsi="Symbol"/>
                <w:i/>
                <w:w w:val="95"/>
                <w:sz w:val="23"/>
              </w:rPr>
              <w:t></w:t>
            </w:r>
          </w:p>
        </w:tc>
        <w:tc>
          <w:tcPr>
            <w:tcW w:w="2145" w:type="dxa"/>
            <w:tcBorders>
              <w:bottom w:val="nil"/>
            </w:tcBorders>
          </w:tcPr>
          <w:p w:rsidR="0066238C" w:rsidRDefault="003A6AEB">
            <w:pPr>
              <w:pStyle w:val="TableParagraph"/>
              <w:spacing w:line="246" w:lineRule="exact"/>
              <w:ind w:left="106"/>
              <w:rPr>
                <w:i/>
              </w:rPr>
            </w:pPr>
            <w:r>
              <w:rPr>
                <w:i/>
              </w:rPr>
              <w:t>Verb</w:t>
            </w:r>
          </w:p>
        </w:tc>
        <w:tc>
          <w:tcPr>
            <w:tcW w:w="3766" w:type="dxa"/>
            <w:tcBorders>
              <w:bottom w:val="nil"/>
            </w:tcBorders>
          </w:tcPr>
          <w:p w:rsidR="0066238C" w:rsidRDefault="003A6AEB">
            <w:pPr>
              <w:pStyle w:val="TableParagraph"/>
              <w:spacing w:line="246" w:lineRule="exact"/>
              <w:ind w:left="106"/>
              <w:rPr>
                <w:i/>
              </w:rPr>
            </w:pPr>
            <w:r>
              <w:rPr>
                <w:i/>
              </w:rPr>
              <w:t>Stinks</w:t>
            </w:r>
          </w:p>
        </w:tc>
      </w:tr>
      <w:tr w:rsidR="0066238C">
        <w:trPr>
          <w:trHeight w:val="250"/>
        </w:trPr>
        <w:tc>
          <w:tcPr>
            <w:tcW w:w="1045" w:type="dxa"/>
            <w:tcBorders>
              <w:top w:val="nil"/>
              <w:bottom w:val="nil"/>
              <w:right w:val="nil"/>
            </w:tcBorders>
          </w:tcPr>
          <w:p w:rsidR="0066238C" w:rsidRDefault="0066238C">
            <w:pPr>
              <w:pStyle w:val="TableParagraph"/>
              <w:rPr>
                <w:sz w:val="18"/>
              </w:rPr>
            </w:pPr>
          </w:p>
        </w:tc>
        <w:tc>
          <w:tcPr>
            <w:tcW w:w="606" w:type="dxa"/>
            <w:tcBorders>
              <w:top w:val="nil"/>
              <w:left w:val="nil"/>
              <w:bottom w:val="nil"/>
            </w:tcBorders>
          </w:tcPr>
          <w:p w:rsidR="0066238C" w:rsidRDefault="003A6AEB">
            <w:pPr>
              <w:pStyle w:val="TableParagraph"/>
              <w:spacing w:before="1" w:line="229" w:lineRule="exact"/>
              <w:ind w:right="172"/>
              <w:jc w:val="right"/>
              <w:rPr>
                <w:i/>
              </w:rPr>
            </w:pPr>
            <w:r>
              <w:rPr>
                <w:i/>
                <w:w w:val="99"/>
              </w:rPr>
              <w:t>|</w:t>
            </w:r>
          </w:p>
        </w:tc>
        <w:tc>
          <w:tcPr>
            <w:tcW w:w="2145" w:type="dxa"/>
            <w:tcBorders>
              <w:top w:val="nil"/>
              <w:bottom w:val="nil"/>
            </w:tcBorders>
          </w:tcPr>
          <w:p w:rsidR="0066238C" w:rsidRDefault="003A6AEB">
            <w:pPr>
              <w:pStyle w:val="TableParagraph"/>
              <w:spacing w:line="231" w:lineRule="exact"/>
              <w:ind w:left="106"/>
              <w:rPr>
                <w:i/>
              </w:rPr>
            </w:pPr>
            <w:r>
              <w:rPr>
                <w:i/>
              </w:rPr>
              <w:t>VP NP</w:t>
            </w:r>
          </w:p>
        </w:tc>
        <w:tc>
          <w:tcPr>
            <w:tcW w:w="3766" w:type="dxa"/>
            <w:tcBorders>
              <w:top w:val="nil"/>
              <w:bottom w:val="nil"/>
            </w:tcBorders>
          </w:tcPr>
          <w:p w:rsidR="0066238C" w:rsidRDefault="003A6AEB">
            <w:pPr>
              <w:pStyle w:val="TableParagraph"/>
              <w:spacing w:line="231" w:lineRule="exact"/>
              <w:ind w:left="106"/>
              <w:rPr>
                <w:i/>
              </w:rPr>
            </w:pPr>
            <w:r>
              <w:rPr>
                <w:i/>
              </w:rPr>
              <w:t>Feel+ a breeze</w:t>
            </w:r>
          </w:p>
        </w:tc>
      </w:tr>
      <w:tr w:rsidR="0066238C">
        <w:trPr>
          <w:trHeight w:val="253"/>
        </w:trPr>
        <w:tc>
          <w:tcPr>
            <w:tcW w:w="1045" w:type="dxa"/>
            <w:tcBorders>
              <w:top w:val="nil"/>
              <w:bottom w:val="nil"/>
              <w:right w:val="nil"/>
            </w:tcBorders>
          </w:tcPr>
          <w:p w:rsidR="0066238C" w:rsidRDefault="0066238C">
            <w:pPr>
              <w:pStyle w:val="TableParagraph"/>
              <w:rPr>
                <w:sz w:val="18"/>
              </w:rPr>
            </w:pPr>
          </w:p>
        </w:tc>
        <w:tc>
          <w:tcPr>
            <w:tcW w:w="606" w:type="dxa"/>
            <w:tcBorders>
              <w:top w:val="nil"/>
              <w:left w:val="nil"/>
              <w:bottom w:val="nil"/>
            </w:tcBorders>
          </w:tcPr>
          <w:p w:rsidR="0066238C" w:rsidRDefault="003A6AEB">
            <w:pPr>
              <w:pStyle w:val="TableParagraph"/>
              <w:spacing w:before="3" w:line="229" w:lineRule="exact"/>
              <w:ind w:right="172"/>
              <w:jc w:val="right"/>
              <w:rPr>
                <w:i/>
              </w:rPr>
            </w:pPr>
            <w:r>
              <w:rPr>
                <w:i/>
                <w:w w:val="99"/>
              </w:rPr>
              <w:t>|</w:t>
            </w:r>
          </w:p>
        </w:tc>
        <w:tc>
          <w:tcPr>
            <w:tcW w:w="2145" w:type="dxa"/>
            <w:tcBorders>
              <w:top w:val="nil"/>
              <w:bottom w:val="nil"/>
            </w:tcBorders>
          </w:tcPr>
          <w:p w:rsidR="0066238C" w:rsidRDefault="003A6AEB">
            <w:pPr>
              <w:pStyle w:val="TableParagraph"/>
              <w:spacing w:line="233" w:lineRule="exact"/>
              <w:ind w:left="106"/>
              <w:rPr>
                <w:i/>
              </w:rPr>
            </w:pPr>
            <w:r>
              <w:rPr>
                <w:i/>
              </w:rPr>
              <w:t>VP adjective</w:t>
            </w:r>
          </w:p>
        </w:tc>
        <w:tc>
          <w:tcPr>
            <w:tcW w:w="3766" w:type="dxa"/>
            <w:tcBorders>
              <w:top w:val="nil"/>
              <w:bottom w:val="nil"/>
            </w:tcBorders>
          </w:tcPr>
          <w:p w:rsidR="0066238C" w:rsidRDefault="003A6AEB">
            <w:pPr>
              <w:pStyle w:val="TableParagraph"/>
              <w:spacing w:line="233" w:lineRule="exact"/>
              <w:ind w:left="106"/>
              <w:rPr>
                <w:i/>
              </w:rPr>
            </w:pPr>
            <w:r>
              <w:rPr>
                <w:i/>
              </w:rPr>
              <w:t>Is+ smelly</w:t>
            </w:r>
          </w:p>
        </w:tc>
      </w:tr>
      <w:tr w:rsidR="0066238C">
        <w:trPr>
          <w:trHeight w:val="253"/>
        </w:trPr>
        <w:tc>
          <w:tcPr>
            <w:tcW w:w="1045" w:type="dxa"/>
            <w:tcBorders>
              <w:top w:val="nil"/>
              <w:bottom w:val="nil"/>
              <w:right w:val="nil"/>
            </w:tcBorders>
          </w:tcPr>
          <w:p w:rsidR="0066238C" w:rsidRDefault="0066238C">
            <w:pPr>
              <w:pStyle w:val="TableParagraph"/>
              <w:rPr>
                <w:sz w:val="18"/>
              </w:rPr>
            </w:pPr>
          </w:p>
        </w:tc>
        <w:tc>
          <w:tcPr>
            <w:tcW w:w="606" w:type="dxa"/>
            <w:tcBorders>
              <w:top w:val="nil"/>
              <w:left w:val="nil"/>
              <w:bottom w:val="nil"/>
            </w:tcBorders>
          </w:tcPr>
          <w:p w:rsidR="0066238C" w:rsidRDefault="003A6AEB">
            <w:pPr>
              <w:pStyle w:val="TableParagraph"/>
              <w:spacing w:before="3" w:line="229" w:lineRule="exact"/>
              <w:ind w:right="172"/>
              <w:jc w:val="right"/>
              <w:rPr>
                <w:i/>
              </w:rPr>
            </w:pPr>
            <w:r>
              <w:rPr>
                <w:i/>
                <w:w w:val="99"/>
              </w:rPr>
              <w:t>|</w:t>
            </w:r>
          </w:p>
        </w:tc>
        <w:tc>
          <w:tcPr>
            <w:tcW w:w="2145" w:type="dxa"/>
            <w:tcBorders>
              <w:top w:val="nil"/>
              <w:bottom w:val="nil"/>
            </w:tcBorders>
          </w:tcPr>
          <w:p w:rsidR="0066238C" w:rsidRDefault="003A6AEB">
            <w:pPr>
              <w:pStyle w:val="TableParagraph"/>
              <w:spacing w:line="233" w:lineRule="exact"/>
              <w:ind w:left="106"/>
              <w:rPr>
                <w:i/>
              </w:rPr>
            </w:pPr>
            <w:r>
              <w:rPr>
                <w:i/>
              </w:rPr>
              <w:t>VP PP</w:t>
            </w:r>
          </w:p>
        </w:tc>
        <w:tc>
          <w:tcPr>
            <w:tcW w:w="3766" w:type="dxa"/>
            <w:tcBorders>
              <w:top w:val="nil"/>
              <w:bottom w:val="nil"/>
            </w:tcBorders>
          </w:tcPr>
          <w:p w:rsidR="0066238C" w:rsidRDefault="003A6AEB">
            <w:pPr>
              <w:pStyle w:val="TableParagraph"/>
              <w:spacing w:line="233" w:lineRule="exact"/>
              <w:ind w:left="106"/>
              <w:rPr>
                <w:i/>
              </w:rPr>
            </w:pPr>
            <w:r>
              <w:rPr>
                <w:i/>
              </w:rPr>
              <w:t>Turn+ to the east</w:t>
            </w:r>
          </w:p>
        </w:tc>
      </w:tr>
      <w:tr w:rsidR="0066238C">
        <w:trPr>
          <w:trHeight w:val="287"/>
        </w:trPr>
        <w:tc>
          <w:tcPr>
            <w:tcW w:w="1045" w:type="dxa"/>
            <w:tcBorders>
              <w:top w:val="nil"/>
              <w:right w:val="nil"/>
            </w:tcBorders>
          </w:tcPr>
          <w:p w:rsidR="0066238C" w:rsidRDefault="0066238C">
            <w:pPr>
              <w:pStyle w:val="TableParagraph"/>
              <w:rPr>
                <w:sz w:val="20"/>
              </w:rPr>
            </w:pPr>
          </w:p>
        </w:tc>
        <w:tc>
          <w:tcPr>
            <w:tcW w:w="606" w:type="dxa"/>
            <w:tcBorders>
              <w:top w:val="nil"/>
              <w:left w:val="nil"/>
            </w:tcBorders>
          </w:tcPr>
          <w:p w:rsidR="0066238C" w:rsidRDefault="003A6AEB">
            <w:pPr>
              <w:pStyle w:val="TableParagraph"/>
              <w:spacing w:before="3"/>
              <w:ind w:right="172"/>
              <w:jc w:val="right"/>
              <w:rPr>
                <w:i/>
              </w:rPr>
            </w:pPr>
            <w:r>
              <w:rPr>
                <w:i/>
                <w:w w:val="99"/>
              </w:rPr>
              <w:t>|</w:t>
            </w:r>
          </w:p>
        </w:tc>
        <w:tc>
          <w:tcPr>
            <w:tcW w:w="2145" w:type="dxa"/>
            <w:tcBorders>
              <w:top w:val="nil"/>
            </w:tcBorders>
          </w:tcPr>
          <w:p w:rsidR="0066238C" w:rsidRDefault="003A6AEB">
            <w:pPr>
              <w:pStyle w:val="TableParagraph"/>
              <w:spacing w:line="240" w:lineRule="exact"/>
              <w:ind w:left="113"/>
              <w:rPr>
                <w:i/>
              </w:rPr>
            </w:pPr>
            <w:r>
              <w:rPr>
                <w:i/>
              </w:rPr>
              <w:t>VP Adverb</w:t>
            </w:r>
          </w:p>
        </w:tc>
        <w:tc>
          <w:tcPr>
            <w:tcW w:w="3766" w:type="dxa"/>
            <w:tcBorders>
              <w:top w:val="nil"/>
            </w:tcBorders>
          </w:tcPr>
          <w:p w:rsidR="0066238C" w:rsidRDefault="003A6AEB">
            <w:pPr>
              <w:pStyle w:val="TableParagraph"/>
              <w:spacing w:line="240" w:lineRule="exact"/>
              <w:ind w:left="106"/>
              <w:rPr>
                <w:i/>
              </w:rPr>
            </w:pPr>
            <w:r>
              <w:rPr>
                <w:i/>
              </w:rPr>
              <w:t>Go+ ahead</w:t>
            </w:r>
          </w:p>
        </w:tc>
      </w:tr>
      <w:tr w:rsidR="0066238C">
        <w:trPr>
          <w:trHeight w:val="385"/>
        </w:trPr>
        <w:tc>
          <w:tcPr>
            <w:tcW w:w="1045" w:type="dxa"/>
            <w:tcBorders>
              <w:right w:val="nil"/>
            </w:tcBorders>
          </w:tcPr>
          <w:p w:rsidR="0066238C" w:rsidRDefault="003A6AEB">
            <w:pPr>
              <w:pStyle w:val="TableParagraph"/>
              <w:spacing w:before="15"/>
              <w:ind w:right="99"/>
              <w:jc w:val="right"/>
              <w:rPr>
                <w:i/>
              </w:rPr>
            </w:pPr>
            <w:r>
              <w:rPr>
                <w:i/>
                <w:w w:val="95"/>
              </w:rPr>
              <w:t>PP</w:t>
            </w:r>
          </w:p>
        </w:tc>
        <w:tc>
          <w:tcPr>
            <w:tcW w:w="606" w:type="dxa"/>
            <w:tcBorders>
              <w:left w:val="nil"/>
            </w:tcBorders>
          </w:tcPr>
          <w:p w:rsidR="0066238C" w:rsidRDefault="003A6AEB">
            <w:pPr>
              <w:pStyle w:val="TableParagraph"/>
              <w:spacing w:line="271" w:lineRule="exact"/>
              <w:ind w:right="149"/>
              <w:jc w:val="right"/>
              <w:rPr>
                <w:rFonts w:ascii="Symbol" w:hAnsi="Symbol"/>
                <w:i/>
                <w:sz w:val="23"/>
              </w:rPr>
            </w:pPr>
            <w:r>
              <w:rPr>
                <w:rFonts w:ascii="Symbol" w:hAnsi="Symbol"/>
                <w:i/>
                <w:w w:val="95"/>
                <w:sz w:val="23"/>
              </w:rPr>
              <w:t></w:t>
            </w:r>
          </w:p>
        </w:tc>
        <w:tc>
          <w:tcPr>
            <w:tcW w:w="2145" w:type="dxa"/>
          </w:tcPr>
          <w:p w:rsidR="0066238C" w:rsidRDefault="003A6AEB">
            <w:pPr>
              <w:pStyle w:val="TableParagraph"/>
              <w:spacing w:line="251" w:lineRule="exact"/>
              <w:ind w:left="181"/>
              <w:rPr>
                <w:i/>
              </w:rPr>
            </w:pPr>
            <w:r>
              <w:rPr>
                <w:i/>
              </w:rPr>
              <w:t>Priposition NP</w:t>
            </w:r>
          </w:p>
        </w:tc>
        <w:tc>
          <w:tcPr>
            <w:tcW w:w="3766" w:type="dxa"/>
          </w:tcPr>
          <w:p w:rsidR="0066238C" w:rsidRDefault="003A6AEB">
            <w:pPr>
              <w:pStyle w:val="TableParagraph"/>
              <w:spacing w:line="251" w:lineRule="exact"/>
              <w:ind w:left="132"/>
              <w:rPr>
                <w:i/>
              </w:rPr>
            </w:pPr>
            <w:r>
              <w:rPr>
                <w:i/>
              </w:rPr>
              <w:t>To+ the east</w:t>
            </w:r>
          </w:p>
        </w:tc>
      </w:tr>
      <w:tr w:rsidR="0066238C">
        <w:trPr>
          <w:trHeight w:val="269"/>
        </w:trPr>
        <w:tc>
          <w:tcPr>
            <w:tcW w:w="1651" w:type="dxa"/>
            <w:gridSpan w:val="2"/>
          </w:tcPr>
          <w:p w:rsidR="0066238C" w:rsidRDefault="003A6AEB">
            <w:pPr>
              <w:pStyle w:val="TableParagraph"/>
              <w:spacing w:line="250" w:lineRule="exact"/>
              <w:ind w:left="107"/>
              <w:rPr>
                <w:rFonts w:ascii="Symbol" w:hAnsi="Symbol"/>
                <w:i/>
                <w:sz w:val="23"/>
              </w:rPr>
            </w:pPr>
            <w:r>
              <w:rPr>
                <w:i/>
              </w:rPr>
              <w:t>RelClause</w:t>
            </w:r>
            <w:r>
              <w:rPr>
                <w:rFonts w:ascii="Symbol" w:hAnsi="Symbol"/>
                <w:i/>
                <w:sz w:val="23"/>
              </w:rPr>
              <w:t></w:t>
            </w:r>
          </w:p>
        </w:tc>
        <w:tc>
          <w:tcPr>
            <w:tcW w:w="2145" w:type="dxa"/>
          </w:tcPr>
          <w:p w:rsidR="0066238C" w:rsidRDefault="003A6AEB">
            <w:pPr>
              <w:pStyle w:val="TableParagraph"/>
              <w:spacing w:line="250" w:lineRule="exact"/>
              <w:ind w:left="181"/>
              <w:rPr>
                <w:i/>
              </w:rPr>
            </w:pPr>
            <w:r>
              <w:rPr>
                <w:i/>
              </w:rPr>
              <w:t>That VP</w:t>
            </w:r>
          </w:p>
        </w:tc>
        <w:tc>
          <w:tcPr>
            <w:tcW w:w="3766" w:type="dxa"/>
          </w:tcPr>
          <w:p w:rsidR="0066238C" w:rsidRDefault="003A6AEB">
            <w:pPr>
              <w:pStyle w:val="TableParagraph"/>
              <w:spacing w:line="250" w:lineRule="exact"/>
              <w:ind w:left="131"/>
              <w:rPr>
                <w:i/>
              </w:rPr>
            </w:pPr>
            <w:r>
              <w:rPr>
                <w:i/>
              </w:rPr>
              <w:t>That+ is smelly</w:t>
            </w:r>
          </w:p>
        </w:tc>
      </w:tr>
      <w:tr w:rsidR="0066238C">
        <w:trPr>
          <w:trHeight w:val="276"/>
        </w:trPr>
        <w:tc>
          <w:tcPr>
            <w:tcW w:w="7562" w:type="dxa"/>
            <w:gridSpan w:val="4"/>
          </w:tcPr>
          <w:p w:rsidR="0066238C" w:rsidRDefault="003A6AEB">
            <w:pPr>
              <w:pStyle w:val="TableParagraph"/>
              <w:spacing w:line="257" w:lineRule="exact"/>
              <w:ind w:left="458"/>
              <w:rPr>
                <w:b/>
                <w:sz w:val="24"/>
              </w:rPr>
            </w:pPr>
            <w:r>
              <w:rPr>
                <w:b/>
                <w:sz w:val="24"/>
              </w:rPr>
              <w:t>Hình 4.10. Ngữ pháp cho từđiển, với cụm từ ví dụ cho mỗi quy luật</w:t>
            </w:r>
          </w:p>
        </w:tc>
      </w:tr>
    </w:tbl>
    <w:p w:rsidR="0066238C" w:rsidRDefault="0066238C">
      <w:pPr>
        <w:pStyle w:val="BodyText"/>
        <w:rPr>
          <w:sz w:val="20"/>
        </w:rPr>
      </w:pPr>
    </w:p>
    <w:p w:rsidR="0066238C" w:rsidRDefault="003A6AEB">
      <w:pPr>
        <w:pStyle w:val="BodyText"/>
        <w:spacing w:before="2"/>
        <w:rPr>
          <w:sz w:val="12"/>
        </w:rPr>
      </w:pPr>
      <w:r>
        <w:pict>
          <v:rect id="_x0000_s1470" style="position:absolute;margin-left:56.7pt;margin-top:8.95pt;width:2in;height:.6pt;z-index:-251335168;mso-wrap-distance-left:0;mso-wrap-distance-right:0;mso-position-horizontal-relative:page" fillcolor="black" stroked="f">
            <w10:wrap type="topAndBottom" anchorx="page"/>
          </v:rect>
        </w:pict>
      </w:r>
    </w:p>
    <w:p w:rsidR="0066238C" w:rsidRDefault="0066238C">
      <w:pPr>
        <w:pStyle w:val="BodyText"/>
        <w:spacing w:before="5"/>
        <w:rPr>
          <w:sz w:val="36"/>
        </w:rPr>
      </w:pPr>
    </w:p>
    <w:p w:rsidR="0066238C" w:rsidRDefault="003A6AEB">
      <w:pPr>
        <w:pStyle w:val="Heading7"/>
        <w:spacing w:before="0"/>
      </w:pPr>
      <w:bookmarkStart w:id="42" w:name="_bookmark45"/>
      <w:bookmarkEnd w:id="42"/>
      <w:r>
        <w:t>114</w:t>
      </w:r>
    </w:p>
    <w:p w:rsidR="0066238C" w:rsidRDefault="0066238C">
      <w:pPr>
        <w:sectPr w:rsidR="0066238C">
          <w:pgSz w:w="11910" w:h="16840"/>
          <w:pgMar w:top="1140" w:right="860" w:bottom="440" w:left="920" w:header="0" w:footer="243" w:gutter="0"/>
          <w:cols w:space="720"/>
        </w:sectPr>
      </w:pPr>
    </w:p>
    <w:p w:rsidR="0066238C" w:rsidRDefault="003A6AEB">
      <w:pPr>
        <w:pStyle w:val="Heading4"/>
        <w:spacing w:before="73"/>
        <w:ind w:left="781" w:firstLine="0"/>
      </w:pPr>
      <w:bookmarkStart w:id="43" w:name="_Toc70455671"/>
      <w:r>
        <w:lastRenderedPageBreak/>
        <w:t>CÂU HỎI VÀ BÀI TẬP</w:t>
      </w:r>
      <w:bookmarkEnd w:id="43"/>
    </w:p>
    <w:p w:rsidR="0066238C" w:rsidRDefault="0066238C">
      <w:pPr>
        <w:pStyle w:val="BodyText"/>
        <w:rPr>
          <w:b/>
          <w:sz w:val="20"/>
        </w:rPr>
      </w:pPr>
    </w:p>
    <w:p w:rsidR="0066238C" w:rsidRDefault="0066238C">
      <w:pPr>
        <w:rPr>
          <w:sz w:val="20"/>
        </w:rPr>
        <w:sectPr w:rsidR="0066238C">
          <w:pgSz w:w="11910" w:h="16840"/>
          <w:pgMar w:top="1060" w:right="860" w:bottom="440" w:left="920" w:header="0" w:footer="243" w:gutter="0"/>
          <w:cols w:space="720"/>
        </w:sectPr>
      </w:pPr>
    </w:p>
    <w:p w:rsidR="0066238C" w:rsidRDefault="0066238C">
      <w:pPr>
        <w:pStyle w:val="BodyText"/>
        <w:rPr>
          <w:b/>
          <w:sz w:val="26"/>
        </w:rPr>
      </w:pPr>
    </w:p>
    <w:p w:rsidR="0066238C" w:rsidRDefault="0066238C">
      <w:pPr>
        <w:pStyle w:val="BodyText"/>
        <w:spacing w:before="7"/>
        <w:rPr>
          <w:b/>
          <w:sz w:val="22"/>
        </w:rPr>
      </w:pPr>
    </w:p>
    <w:p w:rsidR="0066238C" w:rsidRDefault="003A6AEB">
      <w:pPr>
        <w:ind w:left="782"/>
        <w:rPr>
          <w:sz w:val="24"/>
        </w:rPr>
      </w:pPr>
      <w:r>
        <w:rPr>
          <w:sz w:val="24"/>
        </w:rPr>
        <w:t>thức?</w:t>
      </w:r>
    </w:p>
    <w:p w:rsidR="0066238C" w:rsidRDefault="003A6AEB" w:rsidP="003A6AEB">
      <w:pPr>
        <w:pStyle w:val="ListParagraph"/>
        <w:numPr>
          <w:ilvl w:val="0"/>
          <w:numId w:val="25"/>
        </w:numPr>
        <w:tabs>
          <w:tab w:val="left" w:pos="311"/>
        </w:tabs>
        <w:spacing w:before="228"/>
        <w:ind w:hanging="313"/>
        <w:jc w:val="left"/>
        <w:rPr>
          <w:sz w:val="24"/>
        </w:rPr>
      </w:pPr>
      <w:r>
        <w:rPr>
          <w:spacing w:val="-1"/>
          <w:sz w:val="24"/>
        </w:rPr>
        <w:br w:type="column"/>
      </w:r>
      <w:r>
        <w:rPr>
          <w:sz w:val="24"/>
        </w:rPr>
        <w:lastRenderedPageBreak/>
        <w:t>Không</w:t>
      </w:r>
      <w:r>
        <w:rPr>
          <w:spacing w:val="3"/>
          <w:sz w:val="24"/>
        </w:rPr>
        <w:t xml:space="preserve"> </w:t>
      </w:r>
      <w:r>
        <w:rPr>
          <w:sz w:val="24"/>
        </w:rPr>
        <w:t>xem</w:t>
      </w:r>
      <w:r>
        <w:rPr>
          <w:spacing w:val="3"/>
          <w:sz w:val="24"/>
        </w:rPr>
        <w:t xml:space="preserve"> </w:t>
      </w:r>
      <w:r>
        <w:rPr>
          <w:sz w:val="24"/>
        </w:rPr>
        <w:t>lại</w:t>
      </w:r>
      <w:r>
        <w:rPr>
          <w:spacing w:val="4"/>
          <w:sz w:val="24"/>
        </w:rPr>
        <w:t xml:space="preserve"> </w:t>
      </w:r>
      <w:r>
        <w:rPr>
          <w:sz w:val="24"/>
        </w:rPr>
        <w:t>bài</w:t>
      </w:r>
      <w:r>
        <w:rPr>
          <w:spacing w:val="3"/>
          <w:sz w:val="24"/>
        </w:rPr>
        <w:t xml:space="preserve"> </w:t>
      </w:r>
      <w:r>
        <w:rPr>
          <w:sz w:val="24"/>
        </w:rPr>
        <w:t>trả</w:t>
      </w:r>
      <w:r>
        <w:rPr>
          <w:spacing w:val="5"/>
          <w:sz w:val="24"/>
        </w:rPr>
        <w:t xml:space="preserve"> </w:t>
      </w:r>
      <w:r>
        <w:rPr>
          <w:sz w:val="24"/>
        </w:rPr>
        <w:t>lời</w:t>
      </w:r>
      <w:r>
        <w:rPr>
          <w:spacing w:val="5"/>
          <w:sz w:val="24"/>
        </w:rPr>
        <w:t xml:space="preserve"> </w:t>
      </w:r>
      <w:r>
        <w:rPr>
          <w:sz w:val="24"/>
        </w:rPr>
        <w:t>các</w:t>
      </w:r>
      <w:r>
        <w:rPr>
          <w:spacing w:val="5"/>
          <w:sz w:val="24"/>
        </w:rPr>
        <w:t xml:space="preserve"> </w:t>
      </w:r>
      <w:r>
        <w:rPr>
          <w:sz w:val="24"/>
        </w:rPr>
        <w:t>câu</w:t>
      </w:r>
      <w:r>
        <w:rPr>
          <w:spacing w:val="2"/>
          <w:sz w:val="24"/>
        </w:rPr>
        <w:t xml:space="preserve"> </w:t>
      </w:r>
      <w:r>
        <w:rPr>
          <w:sz w:val="24"/>
        </w:rPr>
        <w:t>hỏi</w:t>
      </w:r>
      <w:r>
        <w:rPr>
          <w:spacing w:val="5"/>
          <w:sz w:val="24"/>
        </w:rPr>
        <w:t xml:space="preserve"> </w:t>
      </w:r>
      <w:r>
        <w:rPr>
          <w:sz w:val="24"/>
        </w:rPr>
        <w:t>sau:</w:t>
      </w:r>
      <w:r>
        <w:rPr>
          <w:spacing w:val="5"/>
          <w:sz w:val="24"/>
        </w:rPr>
        <w:t xml:space="preserve"> </w:t>
      </w:r>
      <w:r>
        <w:rPr>
          <w:sz w:val="24"/>
        </w:rPr>
        <w:t>bốn</w:t>
      </w:r>
      <w:r>
        <w:rPr>
          <w:spacing w:val="3"/>
          <w:sz w:val="24"/>
        </w:rPr>
        <w:t xml:space="preserve"> </w:t>
      </w:r>
      <w:r>
        <w:rPr>
          <w:sz w:val="24"/>
        </w:rPr>
        <w:t>lớp</w:t>
      </w:r>
      <w:r>
        <w:rPr>
          <w:spacing w:val="5"/>
          <w:sz w:val="24"/>
        </w:rPr>
        <w:t xml:space="preserve"> </w:t>
      </w:r>
      <w:r>
        <w:rPr>
          <w:sz w:val="24"/>
        </w:rPr>
        <w:t>được</w:t>
      </w:r>
      <w:r>
        <w:rPr>
          <w:spacing w:val="3"/>
          <w:sz w:val="24"/>
        </w:rPr>
        <w:t xml:space="preserve"> </w:t>
      </w:r>
      <w:r>
        <w:rPr>
          <w:sz w:val="24"/>
        </w:rPr>
        <w:t>nhắc</w:t>
      </w:r>
      <w:r>
        <w:rPr>
          <w:spacing w:val="5"/>
          <w:sz w:val="24"/>
        </w:rPr>
        <w:t xml:space="preserve"> </w:t>
      </w:r>
      <w:r>
        <w:rPr>
          <w:sz w:val="24"/>
        </w:rPr>
        <w:t>đến</w:t>
      </w:r>
      <w:r>
        <w:rPr>
          <w:spacing w:val="2"/>
          <w:sz w:val="24"/>
        </w:rPr>
        <w:t xml:space="preserve"> </w:t>
      </w:r>
      <w:r>
        <w:rPr>
          <w:sz w:val="24"/>
        </w:rPr>
        <w:t>của</w:t>
      </w:r>
      <w:r>
        <w:rPr>
          <w:spacing w:val="5"/>
          <w:sz w:val="24"/>
        </w:rPr>
        <w:t xml:space="preserve"> </w:t>
      </w:r>
      <w:r>
        <w:rPr>
          <w:sz w:val="24"/>
        </w:rPr>
        <w:t>ngữ</w:t>
      </w:r>
      <w:r>
        <w:rPr>
          <w:spacing w:val="3"/>
          <w:sz w:val="24"/>
        </w:rPr>
        <w:t xml:space="preserve"> </w:t>
      </w:r>
      <w:r>
        <w:rPr>
          <w:sz w:val="24"/>
        </w:rPr>
        <w:t>pháp</w:t>
      </w:r>
      <w:r>
        <w:rPr>
          <w:spacing w:val="4"/>
          <w:sz w:val="24"/>
        </w:rPr>
        <w:t xml:space="preserve"> </w:t>
      </w:r>
      <w:r>
        <w:rPr>
          <w:sz w:val="24"/>
        </w:rPr>
        <w:t>hình</w:t>
      </w:r>
    </w:p>
    <w:p w:rsidR="0066238C" w:rsidRDefault="0066238C">
      <w:pPr>
        <w:pStyle w:val="BodyText"/>
        <w:spacing w:before="6"/>
        <w:rPr>
          <w:sz w:val="33"/>
        </w:rPr>
      </w:pPr>
    </w:p>
    <w:p w:rsidR="0066238C" w:rsidRDefault="003A6AEB" w:rsidP="003A6AEB">
      <w:pPr>
        <w:pStyle w:val="ListParagraph"/>
        <w:numPr>
          <w:ilvl w:val="0"/>
          <w:numId w:val="25"/>
        </w:numPr>
        <w:tabs>
          <w:tab w:val="left" w:pos="250"/>
        </w:tabs>
        <w:spacing w:before="1"/>
        <w:ind w:left="249" w:hanging="251"/>
        <w:jc w:val="left"/>
        <w:rPr>
          <w:sz w:val="24"/>
        </w:rPr>
      </w:pPr>
      <w:r>
        <w:rPr>
          <w:sz w:val="24"/>
        </w:rPr>
        <w:t>Thực</w:t>
      </w:r>
      <w:r>
        <w:rPr>
          <w:spacing w:val="8"/>
          <w:sz w:val="24"/>
        </w:rPr>
        <w:t xml:space="preserve"> </w:t>
      </w:r>
      <w:r>
        <w:rPr>
          <w:sz w:val="24"/>
        </w:rPr>
        <w:t>hiện</w:t>
      </w:r>
      <w:r>
        <w:rPr>
          <w:spacing w:val="9"/>
          <w:sz w:val="24"/>
        </w:rPr>
        <w:t xml:space="preserve"> </w:t>
      </w:r>
      <w:r>
        <w:rPr>
          <w:sz w:val="24"/>
        </w:rPr>
        <w:t>một</w:t>
      </w:r>
      <w:r>
        <w:rPr>
          <w:spacing w:val="8"/>
          <w:sz w:val="24"/>
        </w:rPr>
        <w:t xml:space="preserve"> </w:t>
      </w:r>
      <w:r>
        <w:rPr>
          <w:sz w:val="24"/>
        </w:rPr>
        <w:t>phiên</w:t>
      </w:r>
      <w:r>
        <w:rPr>
          <w:spacing w:val="8"/>
          <w:sz w:val="24"/>
        </w:rPr>
        <w:t xml:space="preserve"> </w:t>
      </w:r>
      <w:r>
        <w:rPr>
          <w:sz w:val="24"/>
        </w:rPr>
        <w:t>bản</w:t>
      </w:r>
      <w:r>
        <w:rPr>
          <w:spacing w:val="8"/>
          <w:sz w:val="24"/>
        </w:rPr>
        <w:t xml:space="preserve"> </w:t>
      </w:r>
      <w:r>
        <w:rPr>
          <w:sz w:val="24"/>
        </w:rPr>
        <w:t>của</w:t>
      </w:r>
      <w:r>
        <w:rPr>
          <w:spacing w:val="9"/>
          <w:sz w:val="24"/>
        </w:rPr>
        <w:t xml:space="preserve"> </w:t>
      </w:r>
      <w:r>
        <w:rPr>
          <w:sz w:val="24"/>
        </w:rPr>
        <w:t>giải</w:t>
      </w:r>
      <w:r>
        <w:rPr>
          <w:spacing w:val="9"/>
          <w:sz w:val="24"/>
        </w:rPr>
        <w:t xml:space="preserve"> </w:t>
      </w:r>
      <w:r>
        <w:rPr>
          <w:sz w:val="24"/>
        </w:rPr>
        <w:t>thuật</w:t>
      </w:r>
      <w:r>
        <w:rPr>
          <w:spacing w:val="8"/>
          <w:sz w:val="24"/>
        </w:rPr>
        <w:t xml:space="preserve"> </w:t>
      </w:r>
      <w:r>
        <w:rPr>
          <w:sz w:val="24"/>
        </w:rPr>
        <w:t>biểu</w:t>
      </w:r>
      <w:r>
        <w:rPr>
          <w:spacing w:val="8"/>
          <w:sz w:val="24"/>
        </w:rPr>
        <w:t xml:space="preserve"> </w:t>
      </w:r>
      <w:r>
        <w:rPr>
          <w:sz w:val="24"/>
        </w:rPr>
        <w:t>đồ</w:t>
      </w:r>
      <w:r>
        <w:rPr>
          <w:spacing w:val="8"/>
          <w:sz w:val="24"/>
        </w:rPr>
        <w:t xml:space="preserve"> </w:t>
      </w:r>
      <w:r>
        <w:rPr>
          <w:sz w:val="24"/>
        </w:rPr>
        <w:t>phân</w:t>
      </w:r>
      <w:r>
        <w:rPr>
          <w:spacing w:val="9"/>
          <w:sz w:val="24"/>
        </w:rPr>
        <w:t xml:space="preserve"> </w:t>
      </w:r>
      <w:r>
        <w:rPr>
          <w:sz w:val="24"/>
        </w:rPr>
        <w:t>tích</w:t>
      </w:r>
      <w:r>
        <w:rPr>
          <w:spacing w:val="8"/>
          <w:sz w:val="24"/>
        </w:rPr>
        <w:t xml:space="preserve"> </w:t>
      </w:r>
      <w:r>
        <w:rPr>
          <w:sz w:val="24"/>
        </w:rPr>
        <w:t>cú</w:t>
      </w:r>
      <w:r>
        <w:rPr>
          <w:spacing w:val="8"/>
          <w:sz w:val="24"/>
        </w:rPr>
        <w:t xml:space="preserve"> </w:t>
      </w:r>
      <w:r>
        <w:rPr>
          <w:sz w:val="24"/>
        </w:rPr>
        <w:t>pháp</w:t>
      </w:r>
      <w:r>
        <w:rPr>
          <w:spacing w:val="8"/>
          <w:sz w:val="24"/>
        </w:rPr>
        <w:t xml:space="preserve"> </w:t>
      </w:r>
      <w:r>
        <w:rPr>
          <w:sz w:val="24"/>
        </w:rPr>
        <w:t>mà</w:t>
      </w:r>
      <w:r>
        <w:rPr>
          <w:spacing w:val="10"/>
          <w:sz w:val="24"/>
        </w:rPr>
        <w:t xml:space="preserve"> </w:t>
      </w:r>
      <w:r>
        <w:rPr>
          <w:sz w:val="24"/>
        </w:rPr>
        <w:t>kết</w:t>
      </w:r>
      <w:r>
        <w:rPr>
          <w:spacing w:val="9"/>
          <w:sz w:val="24"/>
        </w:rPr>
        <w:t xml:space="preserve"> </w:t>
      </w:r>
      <w:r>
        <w:rPr>
          <w:sz w:val="24"/>
        </w:rPr>
        <w:t>quả</w:t>
      </w:r>
      <w:r>
        <w:rPr>
          <w:spacing w:val="8"/>
          <w:sz w:val="24"/>
        </w:rPr>
        <w:t xml:space="preserve"> </w:t>
      </w:r>
      <w:r>
        <w:rPr>
          <w:sz w:val="24"/>
        </w:rPr>
        <w:t>là</w:t>
      </w:r>
      <w:r>
        <w:rPr>
          <w:spacing w:val="9"/>
          <w:sz w:val="24"/>
        </w:rPr>
        <w:t xml:space="preserve"> </w:t>
      </w:r>
      <w:r>
        <w:rPr>
          <w:sz w:val="24"/>
        </w:rPr>
        <w:t>một</w:t>
      </w:r>
    </w:p>
    <w:p w:rsidR="0066238C" w:rsidRDefault="0066238C">
      <w:pPr>
        <w:rPr>
          <w:sz w:val="24"/>
        </w:rPr>
        <w:sectPr w:rsidR="0066238C">
          <w:type w:val="continuous"/>
          <w:pgSz w:w="11910" w:h="16840"/>
          <w:pgMar w:top="1080" w:right="860" w:bottom="440" w:left="920" w:header="720" w:footer="720" w:gutter="0"/>
          <w:cols w:num="2" w:space="720" w:equalWidth="0">
            <w:col w:w="1312" w:space="40"/>
            <w:col w:w="8778"/>
          </w:cols>
        </w:sectPr>
      </w:pPr>
    </w:p>
    <w:p w:rsidR="0066238C" w:rsidRDefault="003A6AEB">
      <w:pPr>
        <w:spacing w:before="55"/>
        <w:ind w:left="783"/>
        <w:jc w:val="both"/>
        <w:rPr>
          <w:sz w:val="24"/>
        </w:rPr>
      </w:pPr>
      <w:r>
        <w:rPr>
          <w:noProof/>
          <w:lang w:val="en-US"/>
        </w:rPr>
        <w:lastRenderedPageBreak/>
        <w:drawing>
          <wp:anchor distT="0" distB="0" distL="0" distR="0" simplePos="0" relativeHeight="251836416" behindDoc="1" locked="0" layoutInCell="1" allowOverlap="1" wp14:anchorId="79509368" wp14:editId="233405FA">
            <wp:simplePos x="0" y="0"/>
            <wp:positionH relativeFrom="page">
              <wp:posOffset>1931797</wp:posOffset>
            </wp:positionH>
            <wp:positionV relativeFrom="paragraph">
              <wp:posOffset>207045</wp:posOffset>
            </wp:positionV>
            <wp:extent cx="4305300" cy="6629400"/>
            <wp:effectExtent l="0" t="0" r="0" b="0"/>
            <wp:wrapNone/>
            <wp:docPr id="5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4"/>
        </w:rPr>
        <w:t>cây cho tất cả cạnh mà mở rộng cho toàn bộ đầu vào.</w:t>
      </w:r>
    </w:p>
    <w:p w:rsidR="0066238C" w:rsidRDefault="003A6AEB" w:rsidP="003A6AEB">
      <w:pPr>
        <w:pStyle w:val="ListParagraph"/>
        <w:numPr>
          <w:ilvl w:val="0"/>
          <w:numId w:val="25"/>
        </w:numPr>
        <w:tabs>
          <w:tab w:val="left" w:pos="1592"/>
        </w:tabs>
        <w:spacing w:before="55"/>
        <w:ind w:left="1591" w:hanging="240"/>
        <w:jc w:val="both"/>
        <w:rPr>
          <w:sz w:val="24"/>
        </w:rPr>
      </w:pPr>
      <w:r>
        <w:rPr>
          <w:sz w:val="24"/>
        </w:rPr>
        <w:t>Trình bày phương pháp phát hiện tiếng nói dựa trên năng lượng phổ ngắn</w:t>
      </w:r>
      <w:r>
        <w:rPr>
          <w:spacing w:val="-19"/>
          <w:sz w:val="24"/>
        </w:rPr>
        <w:t xml:space="preserve"> </w:t>
      </w:r>
      <w:r>
        <w:rPr>
          <w:sz w:val="24"/>
        </w:rPr>
        <w:t>hạn</w:t>
      </w:r>
    </w:p>
    <w:p w:rsidR="0066238C" w:rsidRDefault="003A6AEB" w:rsidP="003A6AEB">
      <w:pPr>
        <w:pStyle w:val="ListParagraph"/>
        <w:numPr>
          <w:ilvl w:val="0"/>
          <w:numId w:val="25"/>
        </w:numPr>
        <w:tabs>
          <w:tab w:val="left" w:pos="1601"/>
        </w:tabs>
        <w:spacing w:before="55" w:line="288" w:lineRule="auto"/>
        <w:ind w:left="781" w:right="265" w:firstLine="570"/>
        <w:jc w:val="both"/>
        <w:rPr>
          <w:sz w:val="24"/>
        </w:rPr>
      </w:pPr>
      <w:r>
        <w:rPr>
          <w:sz w:val="24"/>
        </w:rPr>
        <w:t>Trình bày phương pháp tính các hệ số MFCC: phương pháp trích chọn tham số tiếng nói được sử dụng rộng rãi bởi tính hiệu quả của nó thông qua phân tích cepstral theo thang đo mel.</w:t>
      </w:r>
    </w:p>
    <w:p w:rsidR="0066238C" w:rsidRDefault="003A6AEB" w:rsidP="003A6AEB">
      <w:pPr>
        <w:pStyle w:val="ListParagraph"/>
        <w:numPr>
          <w:ilvl w:val="0"/>
          <w:numId w:val="25"/>
        </w:numPr>
        <w:tabs>
          <w:tab w:val="left" w:pos="1531"/>
        </w:tabs>
        <w:spacing w:before="0"/>
        <w:ind w:left="1530" w:hanging="182"/>
        <w:jc w:val="left"/>
        <w:rPr>
          <w:sz w:val="23"/>
        </w:rPr>
      </w:pPr>
      <w:r>
        <w:rPr>
          <w:sz w:val="24"/>
        </w:rPr>
        <w:t xml:space="preserve">Trình bày phương pháp mã dự đoán tuyến </w:t>
      </w:r>
      <w:r>
        <w:rPr>
          <w:sz w:val="23"/>
        </w:rPr>
        <w:t>tính</w:t>
      </w:r>
      <w:r>
        <w:rPr>
          <w:spacing w:val="-9"/>
          <w:sz w:val="23"/>
        </w:rPr>
        <w:t xml:space="preserve"> </w:t>
      </w:r>
      <w:r>
        <w:rPr>
          <w:sz w:val="23"/>
        </w:rPr>
        <w:t>LPC</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BodyText"/>
        <w:spacing w:before="10"/>
        <w:rPr>
          <w:sz w:val="22"/>
        </w:rPr>
      </w:pPr>
      <w:r>
        <w:rPr>
          <w:noProof/>
          <w:lang w:val="en-US"/>
        </w:rPr>
        <w:drawing>
          <wp:anchor distT="0" distB="0" distL="0" distR="0" simplePos="0" relativeHeight="251222016" behindDoc="0" locked="0" layoutInCell="1" allowOverlap="1" wp14:anchorId="1DD611C7" wp14:editId="3874BD7C">
            <wp:simplePos x="0" y="0"/>
            <wp:positionH relativeFrom="page">
              <wp:posOffset>1855597</wp:posOffset>
            </wp:positionH>
            <wp:positionV relativeFrom="paragraph">
              <wp:posOffset>192033</wp:posOffset>
            </wp:positionV>
            <wp:extent cx="3838479" cy="329374"/>
            <wp:effectExtent l="0" t="0" r="0" b="0"/>
            <wp:wrapTopAndBottom/>
            <wp:docPr id="6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2.png"/>
                    <pic:cNvPicPr/>
                  </pic:nvPicPr>
                  <pic:blipFill>
                    <a:blip r:embed="rId12" cstate="print"/>
                    <a:stretch>
                      <a:fillRect/>
                    </a:stretch>
                  </pic:blipFill>
                  <pic:spPr>
                    <a:xfrm>
                      <a:off x="0" y="0"/>
                      <a:ext cx="3838479" cy="329374"/>
                    </a:xfrm>
                    <a:prstGeom prst="rect">
                      <a:avLst/>
                    </a:prstGeom>
                  </pic:spPr>
                </pic:pic>
              </a:graphicData>
            </a:graphic>
          </wp:anchor>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BodyText"/>
        <w:spacing w:before="1"/>
        <w:rPr>
          <w:sz w:val="15"/>
        </w:rPr>
      </w:pPr>
      <w:r>
        <w:rPr>
          <w:noProof/>
          <w:lang w:val="en-US"/>
        </w:rPr>
        <w:drawing>
          <wp:anchor distT="0" distB="0" distL="0" distR="0" simplePos="0" relativeHeight="251224064" behindDoc="0" locked="0" layoutInCell="1" allowOverlap="1" wp14:anchorId="71960EBE" wp14:editId="24C080EB">
            <wp:simplePos x="0" y="0"/>
            <wp:positionH relativeFrom="page">
              <wp:posOffset>1855597</wp:posOffset>
            </wp:positionH>
            <wp:positionV relativeFrom="paragraph">
              <wp:posOffset>134996</wp:posOffset>
            </wp:positionV>
            <wp:extent cx="3838479" cy="329374"/>
            <wp:effectExtent l="0" t="0" r="0" b="0"/>
            <wp:wrapTopAndBottom/>
            <wp:docPr id="6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2.png"/>
                    <pic:cNvPicPr/>
                  </pic:nvPicPr>
                  <pic:blipFill>
                    <a:blip r:embed="rId12" cstate="print"/>
                    <a:stretch>
                      <a:fillRect/>
                    </a:stretch>
                  </pic:blipFill>
                  <pic:spPr>
                    <a:xfrm>
                      <a:off x="0" y="0"/>
                      <a:ext cx="3838479" cy="329374"/>
                    </a:xfrm>
                    <a:prstGeom prst="rect">
                      <a:avLst/>
                    </a:prstGeom>
                  </pic:spPr>
                </pic:pic>
              </a:graphicData>
            </a:graphic>
          </wp:anchor>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2"/>
        <w:rPr>
          <w:sz w:val="27"/>
        </w:rPr>
      </w:pPr>
    </w:p>
    <w:p w:rsidR="0066238C" w:rsidRDefault="003A6AEB">
      <w:pPr>
        <w:spacing w:before="89"/>
        <w:ind w:right="269"/>
        <w:jc w:val="right"/>
        <w:rPr>
          <w:sz w:val="26"/>
        </w:rPr>
      </w:pPr>
      <w:r>
        <w:rPr>
          <w:sz w:val="26"/>
        </w:rPr>
        <w:t>115</w:t>
      </w:r>
    </w:p>
    <w:p w:rsidR="0066238C" w:rsidRDefault="0066238C">
      <w:pPr>
        <w:jc w:val="right"/>
        <w:rPr>
          <w:sz w:val="26"/>
        </w:rPr>
        <w:sectPr w:rsidR="0066238C">
          <w:type w:val="continuous"/>
          <w:pgSz w:w="11910" w:h="16840"/>
          <w:pgMar w:top="1080" w:right="860" w:bottom="440" w:left="920" w:header="720" w:footer="720" w:gutter="0"/>
          <w:cols w:space="720"/>
        </w:sectPr>
      </w:pPr>
    </w:p>
    <w:p w:rsidR="0066238C" w:rsidRDefault="003A6AEB">
      <w:pPr>
        <w:spacing w:before="73" w:line="288" w:lineRule="auto"/>
        <w:ind w:left="4023" w:right="1264" w:hanging="3071"/>
        <w:rPr>
          <w:b/>
          <w:sz w:val="32"/>
        </w:rPr>
      </w:pPr>
      <w:r>
        <w:rPr>
          <w:b/>
          <w:sz w:val="32"/>
        </w:rPr>
        <w:lastRenderedPageBreak/>
        <w:t>CHƯƠNG 5: CÁC KỸ THUẬT TRÍ TUỆ NHÂN TẠO HIỆN ĐẠI</w:t>
      </w:r>
    </w:p>
    <w:p w:rsidR="0066238C" w:rsidRDefault="003A6AEB" w:rsidP="003A6AEB">
      <w:pPr>
        <w:pStyle w:val="ListParagraph"/>
        <w:numPr>
          <w:ilvl w:val="1"/>
          <w:numId w:val="24"/>
        </w:numPr>
        <w:tabs>
          <w:tab w:val="left" w:pos="703"/>
        </w:tabs>
        <w:spacing w:before="120"/>
        <w:jc w:val="left"/>
        <w:rPr>
          <w:b/>
          <w:sz w:val="28"/>
        </w:rPr>
      </w:pPr>
      <w:r>
        <w:rPr>
          <w:b/>
          <w:sz w:val="28"/>
        </w:rPr>
        <w:t>NHẬP</w:t>
      </w:r>
      <w:r>
        <w:rPr>
          <w:b/>
          <w:spacing w:val="-2"/>
          <w:sz w:val="28"/>
        </w:rPr>
        <w:t xml:space="preserve"> </w:t>
      </w:r>
      <w:r>
        <w:rPr>
          <w:b/>
          <w:sz w:val="28"/>
        </w:rPr>
        <w:t>MÔN</w:t>
      </w:r>
    </w:p>
    <w:p w:rsidR="0066238C" w:rsidRDefault="003A6AEB">
      <w:pPr>
        <w:pStyle w:val="BodyText"/>
        <w:spacing w:before="183" w:line="288" w:lineRule="auto"/>
        <w:ind w:left="213" w:right="833" w:firstLine="720"/>
        <w:jc w:val="both"/>
      </w:pPr>
      <w:r>
        <w:rPr>
          <w:noProof/>
          <w:lang w:val="en-US"/>
        </w:rPr>
        <w:drawing>
          <wp:anchor distT="0" distB="0" distL="0" distR="0" simplePos="0" relativeHeight="251838464" behindDoc="1" locked="0" layoutInCell="1" allowOverlap="1" wp14:anchorId="081E6E72" wp14:editId="127FD24D">
            <wp:simplePos x="0" y="0"/>
            <wp:positionH relativeFrom="page">
              <wp:posOffset>1931797</wp:posOffset>
            </wp:positionH>
            <wp:positionV relativeFrom="paragraph">
              <wp:posOffset>418609</wp:posOffset>
            </wp:positionV>
            <wp:extent cx="4305300" cy="6629400"/>
            <wp:effectExtent l="0" t="0" r="0" b="0"/>
            <wp:wrapNone/>
            <wp:docPr id="6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3.jpeg"/>
                    <pic:cNvPicPr/>
                  </pic:nvPicPr>
                  <pic:blipFill>
                    <a:blip r:embed="rId10" cstate="print"/>
                    <a:stretch>
                      <a:fillRect/>
                    </a:stretch>
                  </pic:blipFill>
                  <pic:spPr>
                    <a:xfrm>
                      <a:off x="0" y="0"/>
                      <a:ext cx="4305300" cy="6629400"/>
                    </a:xfrm>
                    <a:prstGeom prst="rect">
                      <a:avLst/>
                    </a:prstGeom>
                  </pic:spPr>
                </pic:pic>
              </a:graphicData>
            </a:graphic>
          </wp:anchor>
        </w:drawing>
      </w:r>
      <w:r>
        <w:t>Mạng nơ ron nhân tạo, logic mờ, giải thuật di truyền và các hệ thống lai là các lĩnh vực của trí tuệ nhân tạo hiện đại - một trong những lĩnh vực rất được quan tâm của Công nghệ thông tin. Các máy tính và công nghệ vi điện tử hiện đại đang hy vọng ở các ph</w:t>
      </w:r>
      <w:r>
        <w:t>ương pháp này như chìa khoá mở ra thế hệ máy tính mới: thế hệ máy tính thứ năm. Không chỉ trong nghiên cứu, các chuyên đề môn học của chương trình đào tạo đại học Công nghệ thông tin cũng đã chọn những môn này vào chương trình giảng dạy. Nhiều đề tài, luận</w:t>
      </w:r>
      <w:r>
        <w:t xml:space="preserve"> văn tiến sỹ, thạc sỹ đồ án, khóa luận tốt nghiệp đại học đã lấy các công cụ logic mờ và mạng nơ ron nhân tạo làm phương tiện xử lý và tính toán mới thay cho các phương pháp kinh điển hiện</w:t>
      </w:r>
      <w:r>
        <w:rPr>
          <w:spacing w:val="-10"/>
        </w:rPr>
        <w:t xml:space="preserve"> </w:t>
      </w:r>
      <w:r>
        <w:t>nay.</w:t>
      </w:r>
    </w:p>
    <w:p w:rsidR="0066238C" w:rsidRDefault="003A6AEB">
      <w:pPr>
        <w:pStyle w:val="BodyText"/>
        <w:spacing w:before="60"/>
        <w:ind w:left="935"/>
        <w:jc w:val="both"/>
      </w:pPr>
      <w:r>
        <w:t>Chương này giói thiêu năm phần:</w:t>
      </w:r>
    </w:p>
    <w:p w:rsidR="0066238C" w:rsidRDefault="003A6AEB" w:rsidP="003A6AEB">
      <w:pPr>
        <w:pStyle w:val="ListParagraph"/>
        <w:numPr>
          <w:ilvl w:val="2"/>
          <w:numId w:val="24"/>
        </w:numPr>
        <w:tabs>
          <w:tab w:val="left" w:pos="934"/>
          <w:tab w:val="left" w:pos="936"/>
        </w:tabs>
        <w:spacing w:before="113"/>
        <w:ind w:hanging="361"/>
        <w:rPr>
          <w:sz w:val="23"/>
        </w:rPr>
      </w:pPr>
      <w:r>
        <w:rPr>
          <w:sz w:val="23"/>
        </w:rPr>
        <w:t>mạng nơ ron với các khả năng ứ</w:t>
      </w:r>
      <w:r>
        <w:rPr>
          <w:sz w:val="23"/>
        </w:rPr>
        <w:t>ng dụng của</w:t>
      </w:r>
      <w:r>
        <w:rPr>
          <w:spacing w:val="-7"/>
          <w:sz w:val="23"/>
        </w:rPr>
        <w:t xml:space="preserve"> </w:t>
      </w:r>
      <w:r>
        <w:rPr>
          <w:sz w:val="23"/>
        </w:rPr>
        <w:t>chúng</w:t>
      </w:r>
    </w:p>
    <w:p w:rsidR="0066238C" w:rsidRDefault="003A6AEB" w:rsidP="003A6AEB">
      <w:pPr>
        <w:pStyle w:val="ListParagraph"/>
        <w:numPr>
          <w:ilvl w:val="2"/>
          <w:numId w:val="24"/>
        </w:numPr>
        <w:tabs>
          <w:tab w:val="left" w:pos="934"/>
          <w:tab w:val="left" w:pos="935"/>
        </w:tabs>
        <w:spacing w:before="111"/>
        <w:ind w:left="934" w:hanging="361"/>
        <w:rPr>
          <w:sz w:val="23"/>
        </w:rPr>
      </w:pPr>
      <w:r>
        <w:rPr>
          <w:sz w:val="23"/>
        </w:rPr>
        <w:t>nghiên cứu logic mờ với các khả năng ứng</w:t>
      </w:r>
      <w:r>
        <w:rPr>
          <w:spacing w:val="-9"/>
          <w:sz w:val="23"/>
        </w:rPr>
        <w:t xml:space="preserve"> </w:t>
      </w:r>
      <w:r>
        <w:rPr>
          <w:sz w:val="23"/>
        </w:rPr>
        <w:t>dụng</w:t>
      </w:r>
    </w:p>
    <w:p w:rsidR="0066238C" w:rsidRDefault="003A6AEB" w:rsidP="003A6AEB">
      <w:pPr>
        <w:pStyle w:val="ListParagraph"/>
        <w:numPr>
          <w:ilvl w:val="2"/>
          <w:numId w:val="24"/>
        </w:numPr>
        <w:tabs>
          <w:tab w:val="left" w:pos="933"/>
          <w:tab w:val="left" w:pos="934"/>
        </w:tabs>
        <w:spacing w:before="113"/>
        <w:ind w:left="933"/>
        <w:rPr>
          <w:sz w:val="23"/>
        </w:rPr>
      </w:pPr>
      <w:r>
        <w:rPr>
          <w:sz w:val="23"/>
        </w:rPr>
        <w:t>giải thuật di</w:t>
      </w:r>
      <w:r>
        <w:rPr>
          <w:spacing w:val="-2"/>
          <w:sz w:val="23"/>
        </w:rPr>
        <w:t xml:space="preserve"> </w:t>
      </w:r>
      <w:r>
        <w:rPr>
          <w:sz w:val="23"/>
        </w:rPr>
        <w:t>truyền</w:t>
      </w:r>
    </w:p>
    <w:p w:rsidR="0066238C" w:rsidRDefault="003A6AEB" w:rsidP="003A6AEB">
      <w:pPr>
        <w:pStyle w:val="ListParagraph"/>
        <w:numPr>
          <w:ilvl w:val="2"/>
          <w:numId w:val="24"/>
        </w:numPr>
        <w:tabs>
          <w:tab w:val="left" w:pos="934"/>
          <w:tab w:val="left" w:pos="935"/>
        </w:tabs>
        <w:ind w:left="934" w:hanging="361"/>
        <w:rPr>
          <w:sz w:val="23"/>
        </w:rPr>
      </w:pPr>
      <w:r>
        <w:rPr>
          <w:sz w:val="23"/>
        </w:rPr>
        <w:t>các phương pháp và thuật toán lai mạng nơ ron và logic mờ; giải thuật di</w:t>
      </w:r>
      <w:r>
        <w:rPr>
          <w:spacing w:val="-21"/>
          <w:sz w:val="23"/>
        </w:rPr>
        <w:t xml:space="preserve"> </w:t>
      </w:r>
      <w:r>
        <w:rPr>
          <w:sz w:val="23"/>
        </w:rPr>
        <w:t>truyền</w:t>
      </w:r>
    </w:p>
    <w:p w:rsidR="0066238C" w:rsidRDefault="003A6AEB" w:rsidP="003A6AEB">
      <w:pPr>
        <w:pStyle w:val="ListParagraph"/>
        <w:numPr>
          <w:ilvl w:val="2"/>
          <w:numId w:val="24"/>
        </w:numPr>
        <w:tabs>
          <w:tab w:val="left" w:pos="934"/>
          <w:tab w:val="left" w:pos="935"/>
        </w:tabs>
        <w:ind w:left="934" w:hanging="361"/>
        <w:rPr>
          <w:sz w:val="23"/>
        </w:rPr>
      </w:pPr>
      <w:r>
        <w:rPr>
          <w:sz w:val="23"/>
        </w:rPr>
        <w:t>các agent thông</w:t>
      </w:r>
      <w:r>
        <w:rPr>
          <w:spacing w:val="-1"/>
          <w:sz w:val="23"/>
        </w:rPr>
        <w:t xml:space="preserve"> </w:t>
      </w:r>
      <w:r>
        <w:rPr>
          <w:sz w:val="23"/>
        </w:rPr>
        <w:t>minh.</w:t>
      </w:r>
    </w:p>
    <w:p w:rsidR="0066238C" w:rsidRDefault="003A6AEB">
      <w:pPr>
        <w:pStyle w:val="BodyText"/>
        <w:spacing w:before="111"/>
        <w:ind w:left="574"/>
      </w:pPr>
      <w:r>
        <w:rPr>
          <w:noProof/>
          <w:lang w:val="en-US"/>
        </w:rPr>
        <w:drawing>
          <wp:anchor distT="0" distB="0" distL="0" distR="0" simplePos="0" relativeHeight="251840512" behindDoc="1" locked="0" layoutInCell="1" allowOverlap="1" wp14:anchorId="4CB38101" wp14:editId="1D68E393">
            <wp:simplePos x="0" y="0"/>
            <wp:positionH relativeFrom="page">
              <wp:posOffset>1855597</wp:posOffset>
            </wp:positionH>
            <wp:positionV relativeFrom="paragraph">
              <wp:posOffset>231760</wp:posOffset>
            </wp:positionV>
            <wp:extent cx="3848100" cy="330200"/>
            <wp:effectExtent l="0" t="0" r="0" b="0"/>
            <wp:wrapNone/>
            <wp:docPr id="6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2.png"/>
                    <pic:cNvPicPr/>
                  </pic:nvPicPr>
                  <pic:blipFill>
                    <a:blip r:embed="rId12" cstate="print"/>
                    <a:stretch>
                      <a:fillRect/>
                    </a:stretch>
                  </pic:blipFill>
                  <pic:spPr>
                    <a:xfrm>
                      <a:off x="0" y="0"/>
                      <a:ext cx="3848100" cy="330200"/>
                    </a:xfrm>
                    <a:prstGeom prst="rect">
                      <a:avLst/>
                    </a:prstGeom>
                  </pic:spPr>
                </pic:pic>
              </a:graphicData>
            </a:graphic>
          </wp:anchor>
        </w:drawing>
      </w:r>
      <w:r>
        <w:t>Những vấn đề kể trên là rất lớn. Học viên có thể tìm đọc thêm [2, 3,</w:t>
      </w:r>
      <w:r>
        <w:t xml:space="preserve"> 4, 5, 11, 16, 20, 25]</w:t>
      </w:r>
    </w:p>
    <w:p w:rsidR="0066238C" w:rsidRDefault="003A6AEB" w:rsidP="003A6AEB">
      <w:pPr>
        <w:pStyle w:val="Heading4"/>
        <w:numPr>
          <w:ilvl w:val="1"/>
          <w:numId w:val="24"/>
        </w:numPr>
        <w:tabs>
          <w:tab w:val="left" w:pos="704"/>
        </w:tabs>
        <w:spacing w:before="176"/>
        <w:ind w:left="703" w:hanging="490"/>
        <w:jc w:val="left"/>
      </w:pPr>
      <w:bookmarkStart w:id="44" w:name="_Toc70455672"/>
      <w:r>
        <w:t>MẠNG NƠ RON NHÂN</w:t>
      </w:r>
      <w:r>
        <w:rPr>
          <w:spacing w:val="-2"/>
        </w:rPr>
        <w:t xml:space="preserve"> </w:t>
      </w:r>
      <w:r>
        <w:t>TAO</w:t>
      </w:r>
      <w:bookmarkEnd w:id="44"/>
    </w:p>
    <w:p w:rsidR="0066238C" w:rsidRDefault="003A6AEB">
      <w:pPr>
        <w:spacing w:before="184"/>
        <w:ind w:left="214"/>
        <w:rPr>
          <w:b/>
          <w:sz w:val="24"/>
        </w:rPr>
      </w:pPr>
      <w:r>
        <w:rPr>
          <w:b/>
          <w:sz w:val="24"/>
        </w:rPr>
        <w:t>5.2.1 Quá trình phát triển</w:t>
      </w:r>
    </w:p>
    <w:p w:rsidR="0066238C" w:rsidRDefault="003A6AEB">
      <w:pPr>
        <w:pStyle w:val="BodyText"/>
        <w:spacing w:before="174" w:line="288" w:lineRule="auto"/>
        <w:ind w:left="213" w:right="833" w:firstLine="720"/>
        <w:jc w:val="both"/>
      </w:pPr>
      <w:r>
        <w:rPr>
          <w:noProof/>
          <w:lang w:val="en-US"/>
        </w:rPr>
        <w:drawing>
          <wp:anchor distT="0" distB="0" distL="0" distR="0" simplePos="0" relativeHeight="251842560" behindDoc="1" locked="0" layoutInCell="1" allowOverlap="1" wp14:anchorId="5BEF3A92" wp14:editId="03A6C76A">
            <wp:simplePos x="0" y="0"/>
            <wp:positionH relativeFrom="page">
              <wp:posOffset>1855597</wp:posOffset>
            </wp:positionH>
            <wp:positionV relativeFrom="paragraph">
              <wp:posOffset>2058623</wp:posOffset>
            </wp:positionV>
            <wp:extent cx="3848100" cy="330200"/>
            <wp:effectExtent l="0" t="0" r="0" b="0"/>
            <wp:wrapNone/>
            <wp:docPr id="6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2.png"/>
                    <pic:cNvPicPr/>
                  </pic:nvPicPr>
                  <pic:blipFill>
                    <a:blip r:embed="rId12" cstate="print"/>
                    <a:stretch>
                      <a:fillRect/>
                    </a:stretch>
                  </pic:blipFill>
                  <pic:spPr>
                    <a:xfrm>
                      <a:off x="0" y="0"/>
                      <a:ext cx="3848100" cy="330200"/>
                    </a:xfrm>
                    <a:prstGeom prst="rect">
                      <a:avLst/>
                    </a:prstGeom>
                  </pic:spPr>
                </pic:pic>
              </a:graphicData>
            </a:graphic>
          </wp:anchor>
        </w:drawing>
      </w:r>
      <w:r>
        <w:t>Theo Wiener: trí não, thông tin và điều khiển là ba lĩnh vực dưới ngọn cờ chung là điều khiển học (Cybernetics) [16]. Nghiên cứu và mô phỏng trí não, cụ thể là mô tế bào thần kinh (nơron) là một ước muốn từ lâu của nhân loại. Từ mơ ước đó nhiều nhà khoa họ</w:t>
      </w:r>
      <w:r>
        <w:t>c đã không ngừng nghiên cứu tìm hiểu về mạng nơron. Với khoảng 15 tỷ nơ ron ở não người, mỗi nơ ron có thể nhận hàng vạn tín hiệu từ các khớp thần kinh và được coi là một cơ chế sinh vật phức tạp nhất. Não người có khả năng giải quyết nhũng vấn đề như: ngh</w:t>
      </w:r>
      <w:r>
        <w:t>e, nhìn, nói, hồi ức thông tin, phân biệt các mẫu mặc dù sự kiện có bị méo mó, thiếu hụt. Não thực hiện những nhiệm vụ như vậy nhờ các phần tử tính toán (nơ ron). Não phân bố việc xử lý cho hàng tỷ nơ ron có liên quan, điều khiển các mối liên hệ giữa các n</w:t>
      </w:r>
      <w:r>
        <w:t>ơ ron đó. Nơ ron không ngừng nhận và truyền thông tin lẫn nhau. Cơ chế hoạt động nơ ron bao gồm: liên kết (association), tổng quát hoá (generation), và tự tổ chức (Self- organization). Các nơ ron tự liên kết với nhau thành mạng trong xử lý. Mỗi mạng gồm hà</w:t>
      </w:r>
      <w:r>
        <w:t>ng vạn các phần tử nơ ron khác nhau. Môĩ phần tử nơ ron có khả năng liên kết với hàng nghìn các nơ ron khác. Lý thuyết về mạng nơ ron đã hình thành và đang phát triển, đặc biệt là nghiên cứu ứng dụng chúng [2, 4]. Có thể chia quá trình phát triển và nghiên</w:t>
      </w:r>
      <w:r>
        <w:t xml:space="preserve"> cứu mạng nơ ron trong thế kỷ qua thành bốn giai</w:t>
      </w:r>
      <w:r>
        <w:rPr>
          <w:spacing w:val="-3"/>
        </w:rPr>
        <w:t xml:space="preserve"> </w:t>
      </w:r>
      <w:r>
        <w:t>đoạn:</w:t>
      </w:r>
    </w:p>
    <w:p w:rsidR="0066238C" w:rsidRDefault="003A6AEB">
      <w:pPr>
        <w:pStyle w:val="BodyText"/>
        <w:spacing w:before="60" w:line="288" w:lineRule="auto"/>
        <w:ind w:left="214" w:right="834" w:firstLine="719"/>
        <w:jc w:val="both"/>
      </w:pPr>
      <w:r>
        <w:t xml:space="preserve">Giai đoạn một có thể tính từ những nghiên cứu của William từ những năm 1890 về tâm lý học với sự liên kết các nơ ron thần kinh. Năm 1940, McCulloch và Pitts đã cho biết, nơ ron có thể được mô hình hoá </w:t>
      </w:r>
      <w:r>
        <w:t>như thiết bị ngưỡng giới hạn để thực hiện các phép tính logic. Cũng thời gian đó, Wiener đã xét mối liên quan giữa nguyên lý phản hồi trong điều khiển và chức năng cuả bộ não; Ashly đã đề xuất mô hình chức năng bộ não và nguyên lý ổn định cuả nó.</w:t>
      </w:r>
    </w:p>
    <w:p w:rsidR="0066238C" w:rsidRDefault="0066238C">
      <w:pPr>
        <w:pStyle w:val="BodyText"/>
        <w:spacing w:before="4"/>
        <w:rPr>
          <w:sz w:val="24"/>
        </w:rPr>
      </w:pPr>
    </w:p>
    <w:p w:rsidR="0066238C" w:rsidRDefault="003A6AEB">
      <w:pPr>
        <w:spacing w:before="90"/>
        <w:ind w:left="213"/>
        <w:rPr>
          <w:sz w:val="26"/>
        </w:rPr>
      </w:pPr>
      <w:r>
        <w:rPr>
          <w:sz w:val="26"/>
        </w:rPr>
        <w:t>116</w:t>
      </w:r>
    </w:p>
    <w:p w:rsidR="0066238C" w:rsidRDefault="0066238C">
      <w:pPr>
        <w:rPr>
          <w:sz w:val="26"/>
        </w:rPr>
        <w:sectPr w:rsidR="0066238C">
          <w:pgSz w:w="11910" w:h="16840"/>
          <w:pgMar w:top="1120" w:right="860" w:bottom="440" w:left="920" w:header="0" w:footer="243" w:gutter="0"/>
          <w:cols w:space="720"/>
        </w:sectPr>
      </w:pPr>
    </w:p>
    <w:p w:rsidR="0066238C" w:rsidRDefault="003A6AEB">
      <w:pPr>
        <w:pStyle w:val="BodyText"/>
        <w:spacing w:before="71" w:line="288" w:lineRule="auto"/>
        <w:ind w:left="781" w:right="266" w:firstLine="719"/>
        <w:jc w:val="both"/>
      </w:pPr>
      <w:r>
        <w:rPr>
          <w:noProof/>
          <w:lang w:val="en-US"/>
        </w:rPr>
        <w:lastRenderedPageBreak/>
        <w:drawing>
          <wp:anchor distT="0" distB="0" distL="0" distR="0" simplePos="0" relativeHeight="251844608" behindDoc="1" locked="0" layoutInCell="1" allowOverlap="1" wp14:anchorId="303CCEDA" wp14:editId="27D85484">
            <wp:simplePos x="0" y="0"/>
            <wp:positionH relativeFrom="page">
              <wp:posOffset>1931797</wp:posOffset>
            </wp:positionH>
            <wp:positionV relativeFrom="paragraph">
              <wp:posOffset>1344184</wp:posOffset>
            </wp:positionV>
            <wp:extent cx="4305300" cy="6629400"/>
            <wp:effectExtent l="0" t="0" r="0" b="0"/>
            <wp:wrapNone/>
            <wp:docPr id="6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3.jpeg"/>
                    <pic:cNvPicPr/>
                  </pic:nvPicPr>
                  <pic:blipFill>
                    <a:blip r:embed="rId10" cstate="print"/>
                    <a:stretch>
                      <a:fillRect/>
                    </a:stretch>
                  </pic:blipFill>
                  <pic:spPr>
                    <a:xfrm>
                      <a:off x="0" y="0"/>
                      <a:ext cx="4305300" cy="6629400"/>
                    </a:xfrm>
                    <a:prstGeom prst="rect">
                      <a:avLst/>
                    </a:prstGeom>
                  </pic:spPr>
                </pic:pic>
              </a:graphicData>
            </a:graphic>
          </wp:anchor>
        </w:drawing>
      </w:r>
      <w:r>
        <w:t>Giai đoạn hai có thể tính từ sau thế chiến thứ hai. Đặc biệt, vào những năm cuả thập niên 60 gần như đồng thời xuất hiện một loạt mô hình mạng nơ ron hoàn hảo hơn được đưa ra như: Perceptron cuả Rosenblatt, phần tử nơ ron tuyến tính Ada</w:t>
      </w:r>
      <w:r>
        <w:t>line (ADAptive LINear Element) cuả Windrow, Ma trận học cuả Steinbuck. Perceptron rất được chú trọng vì nguyên lý giản đơn, nhưng nó cũng hạn chế vì như Minsky và Papert đã chứng minh nó không dùng được cho các hàm logic phức. Bản chất cuả Adaline là tuyến</w:t>
      </w:r>
      <w:r>
        <w:t xml:space="preserve"> tính, tự chỉnh và được dùng rộng rãi cho những bài toán tự thích nghi, tách nhiễu và vẫn phát triển cho đến ngày</w:t>
      </w:r>
      <w:r>
        <w:rPr>
          <w:spacing w:val="-10"/>
        </w:rPr>
        <w:t xml:space="preserve"> </w:t>
      </w:r>
      <w:r>
        <w:t>nay.</w:t>
      </w:r>
    </w:p>
    <w:p w:rsidR="0066238C" w:rsidRDefault="003A6AEB">
      <w:pPr>
        <w:pStyle w:val="BodyText"/>
        <w:spacing w:before="60" w:line="288" w:lineRule="auto"/>
        <w:ind w:left="781" w:right="265" w:firstLine="720"/>
        <w:jc w:val="both"/>
      </w:pPr>
      <w:r>
        <w:t>Giai đoạn thứ ba có thể tính từ đầu những năm 80 đến nay. Những đóng góp to lớn cho mạng nơ ron ở giai đoạn này phải kể đến Grossberg, Ko</w:t>
      </w:r>
      <w:r>
        <w:t>honen, Rumelhart và Hopfield. Đóng góp chính cuả Hopfield là hai mô hình mạng phản hồi: mạng rời rạc năm 1982 và mạng liên tục năm 1984. Đặc biệt, ông dự kiến nhiều khả năng tính toán lớn cuả mạng mà một nơ ron đơn không thể có được.</w:t>
      </w:r>
    </w:p>
    <w:p w:rsidR="0066238C" w:rsidRDefault="003A6AEB">
      <w:pPr>
        <w:pStyle w:val="BodyText"/>
        <w:spacing w:before="61" w:line="288" w:lineRule="auto"/>
        <w:ind w:left="781" w:right="264" w:firstLine="720"/>
        <w:jc w:val="both"/>
      </w:pPr>
      <w:r>
        <w:t>Giai đoạn thứ tư, từ n</w:t>
      </w:r>
      <w:r>
        <w:t xml:space="preserve">ăm 1990 đến nay. Các Hội nghị, Tạp chí khoa học và chuyên đề đặc biệt về mạng nơ ron liên tục được tổ chức ví dụ như IJCNN (International Joint Conference on Neural Networks). Hàng loạt các lĩnh vực khác nhau như: kỹ thuật tính toán, tính toán tối ưu, ứng </w:t>
      </w:r>
      <w:r>
        <w:t>dụng mạng nơ ron trong tin học, viễn thông, sinh-y-học, dự báo, thống kê... đã đi vào áp dụng và đem lại nhiều kết quả đáng khích lệ.</w:t>
      </w:r>
    </w:p>
    <w:p w:rsidR="0066238C" w:rsidRDefault="003A6AEB">
      <w:pPr>
        <w:spacing w:before="121"/>
        <w:ind w:left="781"/>
        <w:jc w:val="both"/>
        <w:rPr>
          <w:b/>
          <w:sz w:val="24"/>
        </w:rPr>
      </w:pPr>
      <w:r>
        <w:rPr>
          <w:b/>
          <w:sz w:val="24"/>
        </w:rPr>
        <w:t>5.2.2 Cơ sở của mạng nơron nhân tạo và một số khái niệm</w:t>
      </w:r>
    </w:p>
    <w:p w:rsidR="0066238C" w:rsidRDefault="003A6AEB">
      <w:pPr>
        <w:pStyle w:val="BodyText"/>
        <w:spacing w:before="173" w:line="288" w:lineRule="auto"/>
        <w:ind w:left="781" w:right="266" w:firstLine="720"/>
        <w:jc w:val="both"/>
      </w:pPr>
      <w:r>
        <w:rPr>
          <w:noProof/>
          <w:lang w:val="en-US"/>
        </w:rPr>
        <w:drawing>
          <wp:anchor distT="0" distB="0" distL="0" distR="0" simplePos="0" relativeHeight="251846656" behindDoc="1" locked="0" layoutInCell="1" allowOverlap="1" wp14:anchorId="312F2532" wp14:editId="78B2AF73">
            <wp:simplePos x="0" y="0"/>
            <wp:positionH relativeFrom="page">
              <wp:posOffset>1855597</wp:posOffset>
            </wp:positionH>
            <wp:positionV relativeFrom="paragraph">
              <wp:posOffset>542878</wp:posOffset>
            </wp:positionV>
            <wp:extent cx="3848100" cy="330200"/>
            <wp:effectExtent l="0" t="0" r="0" b="0"/>
            <wp:wrapNone/>
            <wp:docPr id="6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2.png"/>
                    <pic:cNvPicPr/>
                  </pic:nvPicPr>
                  <pic:blipFill>
                    <a:blip r:embed="rId12" cstate="print"/>
                    <a:stretch>
                      <a:fillRect/>
                    </a:stretch>
                  </pic:blipFill>
                  <pic:spPr>
                    <a:xfrm>
                      <a:off x="0" y="0"/>
                      <a:ext cx="3848100" cy="330200"/>
                    </a:xfrm>
                    <a:prstGeom prst="rect">
                      <a:avLst/>
                    </a:prstGeom>
                  </pic:spPr>
                </pic:pic>
              </a:graphicData>
            </a:graphic>
          </wp:anchor>
        </w:drawing>
      </w:r>
      <w:r>
        <w:t>Đầu tiên, chúng ta tìm hiểu nguồn gốc của mạng nơ ron, bắt đầu từ</w:t>
      </w:r>
      <w:r>
        <w:t xml:space="preserve"> một phần tử nơ ron đơn giản. Mô hình nơron nhân tạo có nguồn gốc từ mô hình tế bào thần kinh (hay còn gọi là nơron) sinh vật. Mục đích của phần này không mô tả và nghiên cứu nơ ron sinh học (việc đó có chuyên ngành nơ ron sinh vật nghiên cứu) mà muốn chỉ </w:t>
      </w:r>
      <w:r>
        <w:t>ra rằng: từ những nguyên lý cơ bản nhất của nơ ron sinh học, người ta đã bắt chước mô hình đó cho nơ ron nhân tạo</w:t>
      </w:r>
      <w:r>
        <w:rPr>
          <w:spacing w:val="-17"/>
        </w:rPr>
        <w:t xml:space="preserve"> </w:t>
      </w:r>
      <w:r>
        <w:t>[20].</w:t>
      </w:r>
    </w:p>
    <w:p w:rsidR="0066238C" w:rsidRDefault="003A6AEB">
      <w:pPr>
        <w:spacing w:before="62"/>
        <w:ind w:left="782"/>
        <w:jc w:val="both"/>
        <w:rPr>
          <w:b/>
          <w:i/>
          <w:sz w:val="23"/>
        </w:rPr>
      </w:pPr>
      <w:r>
        <w:rPr>
          <w:b/>
          <w:i/>
          <w:sz w:val="23"/>
        </w:rPr>
        <w:t>a) Mô hình nơron sinh vật</w:t>
      </w:r>
    </w:p>
    <w:p w:rsidR="0066238C" w:rsidRDefault="003A6AEB">
      <w:pPr>
        <w:pStyle w:val="BodyText"/>
        <w:spacing w:before="112" w:line="288" w:lineRule="auto"/>
        <w:ind w:left="782" w:right="266" w:firstLine="720"/>
        <w:jc w:val="both"/>
      </w:pPr>
      <w:r>
        <w:t xml:space="preserve">Các nơron sinh vật có nhiều dạng khác nhau như dạng hình tháp ở đại não, dạng tổ ong ở tiểu não, dạng rễ cây ở cột sống. Tuy nhiên, chúng có cấu trúc và nguyên lý hoạt động chung. Từ mô hình chung nhất, người ta có thể mô tả chúng như một nơron chuẩn. Một </w:t>
      </w:r>
      <w:r>
        <w:t>tế bào nơron chuẩn gồm bốn phần cơ bản là [20]:</w:t>
      </w:r>
    </w:p>
    <w:p w:rsidR="0066238C" w:rsidRDefault="003A6AEB">
      <w:pPr>
        <w:pStyle w:val="BodyText"/>
        <w:spacing w:before="60" w:line="288" w:lineRule="auto"/>
        <w:ind w:left="781" w:right="265" w:firstLine="719"/>
        <w:jc w:val="both"/>
      </w:pPr>
      <w:r>
        <w:rPr>
          <w:noProof/>
          <w:lang w:val="en-US"/>
        </w:rPr>
        <w:drawing>
          <wp:anchor distT="0" distB="0" distL="0" distR="0" simplePos="0" relativeHeight="251848704" behindDoc="1" locked="0" layoutInCell="1" allowOverlap="1" wp14:anchorId="7A01C922" wp14:editId="318E0F05">
            <wp:simplePos x="0" y="0"/>
            <wp:positionH relativeFrom="page">
              <wp:posOffset>1855597</wp:posOffset>
            </wp:positionH>
            <wp:positionV relativeFrom="paragraph">
              <wp:posOffset>1014684</wp:posOffset>
            </wp:positionV>
            <wp:extent cx="3848100" cy="330200"/>
            <wp:effectExtent l="0" t="0" r="0" b="0"/>
            <wp:wrapNone/>
            <wp:docPr id="6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2.png"/>
                    <pic:cNvPicPr/>
                  </pic:nvPicPr>
                  <pic:blipFill>
                    <a:blip r:embed="rId12" cstate="print"/>
                    <a:stretch>
                      <a:fillRect/>
                    </a:stretch>
                  </pic:blipFill>
                  <pic:spPr>
                    <a:xfrm>
                      <a:off x="0" y="0"/>
                      <a:ext cx="3848100" cy="330200"/>
                    </a:xfrm>
                    <a:prstGeom prst="rect">
                      <a:avLst/>
                    </a:prstGeom>
                  </pic:spPr>
                </pic:pic>
              </a:graphicData>
            </a:graphic>
          </wp:anchor>
        </w:drawing>
      </w:r>
      <w:r>
        <w:t>+ Các nhánh và rễ: là các bộ phận nhận thông tin. Các đầu nhạy hoặc các đầu ra của các nơ ron khác bám vào rễ hoặc nhánh của một nơ ron. Khi các đầu vào từ ngoài này có sự chênh lệch về nồng độ K+, Na+ hay C</w:t>
      </w:r>
      <w:r>
        <w:t>l- so với nồng độ bên trong của của nơ ron thì xảy ra hiện tượng thấm (hoặc hiện tượng bơm) từ ngoài vào trong thông qua một cơ chế màng thấm đặc biệt. Hiện tượng thẩm thấu như vậy tạo nên một cơ chế truyền đạt thông tin với hàng nghìn hàng vạn lối vào trê</w:t>
      </w:r>
      <w:r>
        <w:t>n một nơ ron sinh vật, ứng với hàng nghìn hàng vạn liên kết khác nhau. Mức độ thẩm thấu  được đặc trưng bởi cơ chế màng tượng trưng bằng một tỷ lệ. Tỷ lệ đó được gọi là tỷ trọng hay đơn giản gọi là trọng</w:t>
      </w:r>
      <w:r>
        <w:rPr>
          <w:spacing w:val="-4"/>
        </w:rPr>
        <w:t xml:space="preserve"> </w:t>
      </w:r>
      <w:r>
        <w:t>(weight)</w:t>
      </w:r>
    </w:p>
    <w:p w:rsidR="0066238C" w:rsidRDefault="003A6AEB">
      <w:pPr>
        <w:pStyle w:val="BodyText"/>
        <w:spacing w:before="60" w:line="288" w:lineRule="auto"/>
        <w:ind w:left="781" w:right="267" w:firstLine="721"/>
        <w:jc w:val="both"/>
      </w:pPr>
      <w:r>
        <w:t>+ Thân thần kinh (soma) chứa các nhân và cơ</w:t>
      </w:r>
      <w:r>
        <w:t xml:space="preserve"> quan tổng hợp prôtêin. Các ion vào được tổng hợp và biến đổi. Khi nồng độ các ion đạt đến một giá trị nhất định, xẩy ra quá trình phát  xung (hay kích thích). Xung đó được phát ở các đầu ra của nơ ron. Dây dẫn đầu ra xung được gọi là dây thần kinh</w:t>
      </w:r>
      <w:r>
        <w:rPr>
          <w:spacing w:val="-1"/>
        </w:rPr>
        <w:t xml:space="preserve"> </w:t>
      </w:r>
      <w:r>
        <w:t>(axon).</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Heading7"/>
        <w:spacing w:before="229"/>
        <w:ind w:left="0" w:right="269"/>
        <w:jc w:val="right"/>
      </w:pPr>
      <w:r>
        <w:t>117</w:t>
      </w:r>
    </w:p>
    <w:p w:rsidR="0066238C" w:rsidRDefault="0066238C">
      <w:pPr>
        <w:jc w:val="right"/>
        <w:sectPr w:rsidR="0066238C">
          <w:pgSz w:w="11910" w:h="16840"/>
          <w:pgMar w:top="1060" w:right="860" w:bottom="440" w:left="920" w:header="0" w:footer="243" w:gutter="0"/>
          <w:cols w:space="720"/>
        </w:sectPr>
      </w:pPr>
    </w:p>
    <w:p w:rsidR="0066238C" w:rsidRDefault="003A6AEB">
      <w:pPr>
        <w:tabs>
          <w:tab w:val="left" w:pos="3744"/>
        </w:tabs>
        <w:ind w:left="178"/>
        <w:rPr>
          <w:sz w:val="20"/>
        </w:rPr>
      </w:pPr>
      <w:r>
        <w:rPr>
          <w:noProof/>
          <w:sz w:val="20"/>
          <w:lang w:val="en-US"/>
        </w:rPr>
        <w:lastRenderedPageBreak/>
        <w:drawing>
          <wp:inline distT="0" distB="0" distL="0" distR="0" wp14:anchorId="31E2FB6C" wp14:editId="6BD43872">
            <wp:extent cx="2073698" cy="3230403"/>
            <wp:effectExtent l="0" t="0" r="0" b="0"/>
            <wp:docPr id="61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44.png"/>
                    <pic:cNvPicPr/>
                  </pic:nvPicPr>
                  <pic:blipFill>
                    <a:blip r:embed="rId53" cstate="print"/>
                    <a:stretch>
                      <a:fillRect/>
                    </a:stretch>
                  </pic:blipFill>
                  <pic:spPr>
                    <a:xfrm>
                      <a:off x="0" y="0"/>
                      <a:ext cx="2073698" cy="3230403"/>
                    </a:xfrm>
                    <a:prstGeom prst="rect">
                      <a:avLst/>
                    </a:prstGeom>
                  </pic:spPr>
                </pic:pic>
              </a:graphicData>
            </a:graphic>
          </wp:inline>
        </w:drawing>
      </w:r>
      <w:r>
        <w:rPr>
          <w:sz w:val="20"/>
        </w:rPr>
        <w:tab/>
      </w:r>
      <w:r>
        <w:rPr>
          <w:position w:val="27"/>
          <w:sz w:val="20"/>
        </w:rPr>
      </w:r>
      <w:r>
        <w:rPr>
          <w:position w:val="27"/>
          <w:sz w:val="20"/>
        </w:rPr>
        <w:pict>
          <v:group id="_x0000_s1446" style="width:246.5pt;height:154.95pt;mso-position-horizontal-relative:char;mso-position-vertical-relative:line" coordsize="4930,3099">
            <v:shape id="_x0000_s1469" style="position:absolute;left:2186;top:1441;width:440;height:120" coordorigin="2186,1441" coordsize="440,120" o:spt="100" adj="0,,0" path="m2506,1441r,120l2611,1508r-85,l2531,1506r2,-5l2531,1496r-5,-2l2611,1494r-105,-53xm2506,1494r-312,l2189,1496r-3,5l2189,1506r5,2l2506,1508r,-14xm2611,1494r-85,l2531,1496r2,5l2531,1506r-5,2l2611,1508r15,-7l2611,1494xe" fillcolor="black" stroked="f">
              <v:stroke joinstyle="round"/>
              <v:formulas/>
              <v:path arrowok="t" o:connecttype="segments"/>
            </v:shape>
            <v:shape id="_x0000_s1468" style="position:absolute;left:1647;top:1309;width:501;height:432" coordorigin="1648,1309" coordsize="501,432" path="m1898,1309r-79,11l1750,1351r-54,47l1660,1457r-12,68l1660,1593r36,60l1750,1699r69,31l1898,1741r79,-11l2046,1699r54,-46l2135,1593r13,-68l2135,1457r-35,-59l2046,1351r-69,-31l1898,1309xe" filled="f">
              <v:path arrowok="t"/>
            </v:shape>
            <v:shape id="_x0000_s1467" style="position:absolute;left:465;top:285;width:1797;height:1440" coordorigin="466,286" coordsize="1797,1440" o:spt="100" adj="0,,0" path="m1186,286r-720,l466,718r720,l1186,286xm1186,1294r-720,l466,1726r720,l1186,1294xm2262,295r-720,l1542,727r720,l2262,295xe" filled="f">
              <v:stroke joinstyle="round"/>
              <v:formulas/>
              <v:path arrowok="t" o:connecttype="segments"/>
            </v:shape>
            <v:shape id="_x0000_s1466" style="position:absolute;left:1178;top:492;width:788;height:1076" coordorigin="1178,492" coordsize="788,1076" o:spt="100" adj="0,,0" path="m1618,1507r-15,-7l1498,1447r,53l1186,1500r-5,2l1178,1507r3,5l1186,1514r312,l1498,1567r105,-53l1618,1507xm1762,1363r-10,-75l1745,1230r-44,29l1192,496r-5,-4l1182,493r-4,5l1180,503r509,764l1645,1297r117,66xm1966,1183r-53,l1913,727r-3,-5l1906,720r-5,2l1898,727r,456l1846,1183r60,120l1952,1211r14,-28xe" fillcolor="black" stroked="f">
              <v:stroke joinstyle="round"/>
              <v:formulas/>
              <v:path arrowok="t" o:connecttype="segments"/>
            </v:shape>
            <v:rect id="_x0000_s1465" style="position:absolute;left:465;top:2445;width:720;height:432" filled="f"/>
            <v:shape id="_x0000_s1464" style="position:absolute;left:1178;top:1651;width:584;height:1016" coordorigin="1178,1651" coordsize="584,1016" o:spt="100" adj="0,,0" path="m1695,1752r-515,904l1178,2662r4,3l1188,2666r4,-3l1708,1759r-13,-7xm1757,1730r-47,l1716,1732r4,4l1718,1741r-10,18l1754,1786r3,-56xm1710,1730r-5,4l1695,1752r13,7l1718,1741r2,-5l1716,1732r-6,-2xm1762,1651r-112,75l1695,1752r10,-18l1710,1730r47,l1762,1651xe" fillcolor="black" stroked="f">
              <v:stroke joinstyle="round"/>
              <v:formulas/>
              <v:path arrowok="t" o:connecttype="segments"/>
            </v:shape>
            <v:rect id="_x0000_s1463" style="position:absolute;left:1548;top:2341;width:720;height:432" filled="f"/>
            <v:shape id="_x0000_s1462" style="position:absolute;left:26;top:439;width:1940;height:2280" coordorigin="26,439" coordsize="1940,2280" o:spt="100" adj="0,,0" path="m466,2659r-15,-7l346,2599r,53l34,2652r-5,2l26,2659r3,5l34,2666r312,l346,2719r105,-53l466,2659xm466,1507r-15,-7l346,1447r,53l34,1500r-5,2l26,1507r3,5l34,1514r312,l346,1567r105,-53l466,1507xm466,499r-15,-7l346,439r,53l34,492r-5,2l26,499r3,5l34,506r312,l346,559,451,506r15,-7xm1966,1885r-14,-27l1906,1765r-60,120l1898,1885r,456l1901,2346r5,2l1910,2346r3,-5l1913,1885r53,xe" fillcolor="black" stroked="f">
              <v:stroke joinstyle="round"/>
              <v:formulas/>
              <v:path arrowok="t" o:connecttype="segments"/>
            </v:shape>
            <v:shape id="_x0000_s1461" type="#_x0000_t75" style="position:absolute;left:1845;width:120;height:296">
              <v:imagedata r:id="rId54" o:title=""/>
            </v:shape>
            <v:shape id="_x0000_s1460" style="position:absolute;left:2625;top:1293;width:1872;height:432" coordorigin="2626,1294" coordsize="1872,432" o:spt="100" adj="0,,0" path="m3346,1294r-720,l2626,1726r720,l3346,1294xm4498,1294r-720,l3778,1726r720,l4498,1294xe" filled="f">
              <v:stroke joinstyle="round"/>
              <v:formulas/>
              <v:path arrowok="t" o:connecttype="segments"/>
            </v:shape>
            <v:shape id="_x0000_s1459" style="position:absolute;left:3338;top:1447;width:1592;height:120" coordorigin="3338,1447" coordsize="1592,120" o:spt="100" adj="0,,0" path="m3778,1507r-15,-7l3658,1447r,53l3346,1500r-5,2l3338,1507r3,5l3346,1514r312,l3658,1567r105,-53l3778,1507xm4930,1507r-15,-7l4810,1447r,53l4498,1500r-5,2l4490,1507r3,5l4498,1514r312,l4810,1567r105,-53l4930,1507xe" fillcolor="black" stroked="f">
              <v:stroke joinstyle="round"/>
              <v:formulas/>
              <v:path arrowok="t" o:connecttype="segments"/>
            </v:shape>
            <v:shape id="_x0000_s1458" style="position:absolute;left:1905;top:1507;width:2736;height:1584" coordorigin="1906,1507" coordsize="2736,1584" o:spt="100" adj="0,,0" path="m4642,1507r,1584m4642,3091r-2736,e" filled="f">
              <v:stroke joinstyle="round"/>
              <v:formulas/>
              <v:path arrowok="t" o:connecttype="segments"/>
            </v:shape>
            <v:shape id="_x0000_s1457" type="#_x0000_t75" style="position:absolute;left:1845;top:2787;width:120;height:297">
              <v:imagedata r:id="rId55" o:title=""/>
            </v:shape>
            <v:shape id="_x0000_s1456" type="#_x0000_t202" style="position:absolute;top:162;width:231;height:297" filled="f" stroked="f">
              <v:textbox inset="0,0,0,0">
                <w:txbxContent>
                  <w:p w:rsidR="0066238C" w:rsidRDefault="003A6AEB">
                    <w:pPr>
                      <w:spacing w:line="288" w:lineRule="exact"/>
                      <w:rPr>
                        <w:sz w:val="26"/>
                      </w:rPr>
                    </w:pPr>
                    <w:r>
                      <w:rPr>
                        <w:w w:val="105"/>
                        <w:sz w:val="26"/>
                      </w:rPr>
                      <w:t>u</w:t>
                    </w:r>
                    <w:r>
                      <w:rPr>
                        <w:w w:val="105"/>
                        <w:sz w:val="26"/>
                        <w:vertAlign w:val="subscript"/>
                      </w:rPr>
                      <w:t>1</w:t>
                    </w:r>
                  </w:p>
                </w:txbxContent>
              </v:textbox>
            </v:shape>
            <v:shape id="_x0000_s1455" type="#_x0000_t202" style="position:absolute;left:721;top:305;width:231;height:297" filled="f" stroked="f">
              <v:textbox inset="0,0,0,0">
                <w:txbxContent>
                  <w:p w:rsidR="0066238C" w:rsidRDefault="003A6AEB">
                    <w:pPr>
                      <w:spacing w:line="288" w:lineRule="exact"/>
                      <w:rPr>
                        <w:sz w:val="26"/>
                      </w:rPr>
                    </w:pPr>
                    <w:r>
                      <w:rPr>
                        <w:w w:val="105"/>
                        <w:sz w:val="26"/>
                      </w:rPr>
                      <w:t>b</w:t>
                    </w:r>
                    <w:r>
                      <w:rPr>
                        <w:w w:val="105"/>
                        <w:sz w:val="26"/>
                        <w:vertAlign w:val="subscript"/>
                      </w:rPr>
                      <w:t>1</w:t>
                    </w:r>
                  </w:p>
                </w:txbxContent>
              </v:textbox>
            </v:shape>
            <v:shape id="_x0000_s1454" type="#_x0000_t202" style="position:absolute;left:1860;top:315;width:107;height:289" filled="f" stroked="f">
              <v:textbox inset="0,0,0,0">
                <w:txbxContent>
                  <w:p w:rsidR="0066238C" w:rsidRDefault="003A6AEB">
                    <w:pPr>
                      <w:spacing w:line="288" w:lineRule="exact"/>
                      <w:rPr>
                        <w:sz w:val="26"/>
                      </w:rPr>
                    </w:pPr>
                    <w:r>
                      <w:rPr>
                        <w:sz w:val="26"/>
                      </w:rPr>
                      <w:t>I</w:t>
                    </w:r>
                  </w:p>
                </w:txbxContent>
              </v:textbox>
            </v:shape>
            <v:shape id="_x0000_s1453" type="#_x0000_t202" style="position:absolute;top:1170;width:231;height:297" filled="f" stroked="f">
              <v:textbox inset="0,0,0,0">
                <w:txbxContent>
                  <w:p w:rsidR="0066238C" w:rsidRDefault="003A6AEB">
                    <w:pPr>
                      <w:spacing w:line="288" w:lineRule="exact"/>
                      <w:rPr>
                        <w:sz w:val="26"/>
                      </w:rPr>
                    </w:pPr>
                    <w:r>
                      <w:rPr>
                        <w:w w:val="105"/>
                        <w:sz w:val="26"/>
                      </w:rPr>
                      <w:t>u</w:t>
                    </w:r>
                    <w:r>
                      <w:rPr>
                        <w:w w:val="105"/>
                        <w:sz w:val="26"/>
                        <w:vertAlign w:val="subscript"/>
                      </w:rPr>
                      <w:t>2</w:t>
                    </w:r>
                  </w:p>
                </w:txbxContent>
              </v:textbox>
            </v:shape>
            <v:shape id="_x0000_s1452" type="#_x0000_t202" style="position:absolute;left:721;top:1313;width:231;height:297" filled="f" stroked="f">
              <v:textbox inset="0,0,0,0">
                <w:txbxContent>
                  <w:p w:rsidR="0066238C" w:rsidRDefault="003A6AEB">
                    <w:pPr>
                      <w:spacing w:line="288" w:lineRule="exact"/>
                      <w:rPr>
                        <w:sz w:val="26"/>
                      </w:rPr>
                    </w:pPr>
                    <w:r>
                      <w:rPr>
                        <w:w w:val="105"/>
                        <w:sz w:val="26"/>
                      </w:rPr>
                      <w:t>b</w:t>
                    </w:r>
                    <w:r>
                      <w:rPr>
                        <w:w w:val="105"/>
                        <w:sz w:val="26"/>
                        <w:vertAlign w:val="subscript"/>
                      </w:rPr>
                      <w:t>2</w:t>
                    </w:r>
                  </w:p>
                </w:txbxContent>
              </v:textbox>
            </v:shape>
            <v:shape id="_x0000_s1451" type="#_x0000_t202" style="position:absolute;left:1795;top:1272;width:280;height:446" filled="f" stroked="f">
              <v:textbox inset="0,0,0,0">
                <w:txbxContent>
                  <w:p w:rsidR="0066238C" w:rsidRDefault="003A6AEB">
                    <w:pPr>
                      <w:spacing w:before="4"/>
                      <w:rPr>
                        <w:rFonts w:ascii="Symbol" w:hAnsi="Symbol"/>
                        <w:sz w:val="36"/>
                      </w:rPr>
                    </w:pPr>
                    <w:r>
                      <w:rPr>
                        <w:rFonts w:ascii="Symbol" w:hAnsi="Symbol"/>
                        <w:w w:val="101"/>
                        <w:sz w:val="36"/>
                      </w:rPr>
                      <w:t></w:t>
                    </w:r>
                  </w:p>
                </w:txbxContent>
              </v:textbox>
            </v:shape>
            <v:shape id="_x0000_s1450" type="#_x0000_t202" style="position:absolute;left:2221;top:1086;width:396;height:289" filled="f" stroked="f">
              <v:textbox inset="0,0,0,0">
                <w:txbxContent>
                  <w:p w:rsidR="0066238C" w:rsidRDefault="003A6AEB">
                    <w:pPr>
                      <w:spacing w:line="288" w:lineRule="exact"/>
                      <w:rPr>
                        <w:sz w:val="26"/>
                      </w:rPr>
                    </w:pPr>
                    <w:r>
                      <w:rPr>
                        <w:sz w:val="26"/>
                      </w:rPr>
                      <w:t>v(t)</w:t>
                    </w:r>
                  </w:p>
                </w:txbxContent>
              </v:textbox>
            </v:shape>
            <v:shape id="_x0000_s1449" type="#_x0000_t202" style="position:absolute;left:2625;top:1086;width:2296;height:516" filled="f" stroked="f">
              <v:textbox inset="0,0,0,0">
                <w:txbxContent>
                  <w:p w:rsidR="0066238C" w:rsidRDefault="003A6AEB">
                    <w:pPr>
                      <w:tabs>
                        <w:tab w:val="left" w:pos="1899"/>
                      </w:tabs>
                      <w:spacing w:line="252" w:lineRule="exact"/>
                      <w:ind w:left="747"/>
                      <w:rPr>
                        <w:sz w:val="26"/>
                      </w:rPr>
                    </w:pPr>
                    <w:r>
                      <w:rPr>
                        <w:sz w:val="26"/>
                      </w:rPr>
                      <w:t>x(t)</w:t>
                    </w:r>
                    <w:r>
                      <w:rPr>
                        <w:sz w:val="26"/>
                      </w:rPr>
                      <w:tab/>
                      <w:t>y(t)</w:t>
                    </w:r>
                  </w:p>
                  <w:p w:rsidR="0066238C" w:rsidRDefault="003A6AEB">
                    <w:pPr>
                      <w:tabs>
                        <w:tab w:val="left" w:pos="1151"/>
                      </w:tabs>
                      <w:spacing w:line="263" w:lineRule="exact"/>
                      <w:rPr>
                        <w:sz w:val="26"/>
                      </w:rPr>
                    </w:pPr>
                    <w:r>
                      <w:rPr>
                        <w:sz w:val="26"/>
                        <w:shd w:val="clear" w:color="auto" w:fill="FFFFFF"/>
                      </w:rPr>
                      <w:t xml:space="preserve"> </w:t>
                    </w:r>
                    <w:r>
                      <w:rPr>
                        <w:spacing w:val="17"/>
                        <w:sz w:val="26"/>
                        <w:shd w:val="clear" w:color="auto" w:fill="FFFFFF"/>
                      </w:rPr>
                      <w:t xml:space="preserve"> </w:t>
                    </w:r>
                    <w:r>
                      <w:rPr>
                        <w:sz w:val="26"/>
                        <w:shd w:val="clear" w:color="auto" w:fill="FFFFFF"/>
                      </w:rPr>
                      <w:t>H(.)</w:t>
                    </w:r>
                    <w:r>
                      <w:rPr>
                        <w:sz w:val="26"/>
                      </w:rPr>
                      <w:tab/>
                    </w:r>
                    <w:r>
                      <w:rPr>
                        <w:sz w:val="26"/>
                        <w:shd w:val="clear" w:color="auto" w:fill="FFFFFF"/>
                      </w:rPr>
                      <w:t>g(.)</w:t>
                    </w:r>
                    <w:r>
                      <w:rPr>
                        <w:spacing w:val="-20"/>
                        <w:sz w:val="26"/>
                        <w:shd w:val="clear" w:color="auto" w:fill="FFFFFF"/>
                      </w:rPr>
                      <w:t xml:space="preserve"> </w:t>
                    </w:r>
                  </w:p>
                </w:txbxContent>
              </v:textbox>
            </v:shape>
            <v:shape id="_x0000_s1448" type="#_x0000_t202" style="position:absolute;left:699;top:2465;width:277;height:297" filled="f" stroked="f">
              <v:textbox inset="0,0,0,0">
                <w:txbxContent>
                  <w:p w:rsidR="0066238C" w:rsidRDefault="003A6AEB">
                    <w:pPr>
                      <w:spacing w:line="288" w:lineRule="exact"/>
                      <w:rPr>
                        <w:sz w:val="26"/>
                      </w:rPr>
                    </w:pPr>
                    <w:r>
                      <w:rPr>
                        <w:w w:val="105"/>
                        <w:sz w:val="26"/>
                      </w:rPr>
                      <w:t>b</w:t>
                    </w:r>
                    <w:r>
                      <w:rPr>
                        <w:w w:val="105"/>
                        <w:sz w:val="26"/>
                        <w:vertAlign w:val="subscript"/>
                      </w:rPr>
                      <w:t>m</w:t>
                    </w:r>
                  </w:p>
                </w:txbxContent>
              </v:textbox>
            </v:shape>
            <v:shape id="_x0000_s1447" type="#_x0000_t202" style="position:absolute;left:1814;top:2361;width:209;height:289" filled="f" stroked="f">
              <v:textbox inset="0,0,0,0">
                <w:txbxContent>
                  <w:p w:rsidR="0066238C" w:rsidRDefault="003A6AEB">
                    <w:pPr>
                      <w:spacing w:line="288" w:lineRule="exact"/>
                      <w:rPr>
                        <w:sz w:val="26"/>
                      </w:rPr>
                    </w:pPr>
                    <w:r>
                      <w:rPr>
                        <w:sz w:val="26"/>
                      </w:rPr>
                      <w:t>w</w:t>
                    </w:r>
                  </w:p>
                </w:txbxContent>
              </v:textbox>
            </v:shape>
            <w10:wrap type="none"/>
            <w10:anchorlock/>
          </v:group>
        </w:pict>
      </w:r>
    </w:p>
    <w:p w:rsidR="0066238C" w:rsidRDefault="003A6AEB">
      <w:pPr>
        <w:tabs>
          <w:tab w:val="left" w:pos="5157"/>
        </w:tabs>
        <w:spacing w:before="27"/>
        <w:ind w:left="1387"/>
        <w:rPr>
          <w:sz w:val="24"/>
        </w:rPr>
      </w:pPr>
      <w:r>
        <w:rPr>
          <w:noProof/>
          <w:lang w:val="en-US"/>
        </w:rPr>
        <w:drawing>
          <wp:anchor distT="0" distB="0" distL="0" distR="0" simplePos="0" relativeHeight="251850752" behindDoc="1" locked="0" layoutInCell="1" allowOverlap="1" wp14:anchorId="478661ED" wp14:editId="0967AC53">
            <wp:simplePos x="0" y="0"/>
            <wp:positionH relativeFrom="page">
              <wp:posOffset>1931797</wp:posOffset>
            </wp:positionH>
            <wp:positionV relativeFrom="paragraph">
              <wp:posOffset>-2109874</wp:posOffset>
            </wp:positionV>
            <wp:extent cx="4305300" cy="6629400"/>
            <wp:effectExtent l="0" t="0" r="0" b="0"/>
            <wp:wrapNone/>
            <wp:docPr id="6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color w:val="000080"/>
          <w:sz w:val="24"/>
        </w:rPr>
        <w:t>a,</w:t>
      </w:r>
      <w:r>
        <w:rPr>
          <w:color w:val="000080"/>
          <w:sz w:val="24"/>
        </w:rPr>
        <w:tab/>
      </w:r>
      <w:r>
        <w:rPr>
          <w:sz w:val="24"/>
        </w:rPr>
        <w:t>b,</w:t>
      </w:r>
    </w:p>
    <w:p w:rsidR="0066238C" w:rsidRDefault="0066238C">
      <w:pPr>
        <w:pStyle w:val="BodyText"/>
        <w:spacing w:before="4"/>
        <w:rPr>
          <w:sz w:val="22"/>
        </w:rPr>
      </w:pPr>
    </w:p>
    <w:p w:rsidR="0066238C" w:rsidRDefault="003A6AEB">
      <w:pPr>
        <w:tabs>
          <w:tab w:val="left" w:pos="5012"/>
        </w:tabs>
        <w:spacing w:before="90"/>
        <w:ind w:left="1618"/>
        <w:jc w:val="both"/>
        <w:rPr>
          <w:sz w:val="24"/>
        </w:rPr>
      </w:pPr>
      <w:r>
        <w:rPr>
          <w:b/>
          <w:sz w:val="24"/>
        </w:rPr>
        <w:t>Hình 5.1</w:t>
      </w:r>
      <w:r>
        <w:rPr>
          <w:color w:val="000080"/>
          <w:sz w:val="24"/>
        </w:rPr>
        <w:t>: a, Nơron</w:t>
      </w:r>
      <w:r>
        <w:rPr>
          <w:color w:val="000080"/>
          <w:spacing w:val="-4"/>
          <w:sz w:val="24"/>
        </w:rPr>
        <w:t xml:space="preserve"> </w:t>
      </w:r>
      <w:r>
        <w:rPr>
          <w:color w:val="000080"/>
          <w:sz w:val="24"/>
        </w:rPr>
        <w:t>sinh</w:t>
      </w:r>
      <w:r>
        <w:rPr>
          <w:color w:val="000080"/>
          <w:spacing w:val="-1"/>
          <w:sz w:val="24"/>
        </w:rPr>
        <w:t xml:space="preserve"> </w:t>
      </w:r>
      <w:r>
        <w:rPr>
          <w:color w:val="000080"/>
          <w:sz w:val="24"/>
        </w:rPr>
        <w:t>vật;</w:t>
      </w:r>
      <w:r>
        <w:rPr>
          <w:color w:val="000080"/>
          <w:sz w:val="24"/>
        </w:rPr>
        <w:tab/>
        <w:t>b, Nơron nhân tạo</w:t>
      </w:r>
    </w:p>
    <w:p w:rsidR="0066238C" w:rsidRDefault="003A6AEB">
      <w:pPr>
        <w:pStyle w:val="BodyText"/>
        <w:spacing w:before="120" w:line="288" w:lineRule="auto"/>
        <w:ind w:left="214" w:right="833" w:firstLine="719"/>
        <w:jc w:val="both"/>
      </w:pPr>
      <w:r>
        <w:rPr>
          <w:noProof/>
          <w:lang w:val="en-US"/>
        </w:rPr>
        <w:drawing>
          <wp:anchor distT="0" distB="0" distL="0" distR="0" simplePos="0" relativeHeight="251852800" behindDoc="1" locked="0" layoutInCell="1" allowOverlap="1" wp14:anchorId="694A9CDB" wp14:editId="6E7059F1">
            <wp:simplePos x="0" y="0"/>
            <wp:positionH relativeFrom="page">
              <wp:posOffset>1855597</wp:posOffset>
            </wp:positionH>
            <wp:positionV relativeFrom="paragraph">
              <wp:posOffset>300545</wp:posOffset>
            </wp:positionV>
            <wp:extent cx="3848100" cy="330200"/>
            <wp:effectExtent l="0" t="0" r="0" b="0"/>
            <wp:wrapNone/>
            <wp:docPr id="6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2.png"/>
                    <pic:cNvPicPr/>
                  </pic:nvPicPr>
                  <pic:blipFill>
                    <a:blip r:embed="rId12" cstate="print"/>
                    <a:stretch>
                      <a:fillRect/>
                    </a:stretch>
                  </pic:blipFill>
                  <pic:spPr>
                    <a:xfrm>
                      <a:off x="0" y="0"/>
                      <a:ext cx="3848100" cy="330200"/>
                    </a:xfrm>
                    <a:prstGeom prst="rect">
                      <a:avLst/>
                    </a:prstGeom>
                  </pic:spPr>
                </pic:pic>
              </a:graphicData>
            </a:graphic>
          </wp:anchor>
        </w:drawing>
      </w:r>
      <w:r>
        <w:t>+ Dây thần kinh (axon) là đầu ra. Đó là phương tiện truyền dẫn tín hiệu. Dây thần kinh được cấu tạo gồm các đốt và có thể dài từ vài micro mét đến vài mét tùy từng kết cấu cụ thể. Đầu ra này có thể truyền tín hiệu đến các nơ ron khác.</w:t>
      </w:r>
    </w:p>
    <w:p w:rsidR="0066238C" w:rsidRDefault="003A6AEB">
      <w:pPr>
        <w:pStyle w:val="BodyText"/>
        <w:spacing w:before="61" w:line="288" w:lineRule="auto"/>
        <w:ind w:left="214" w:right="833" w:firstLine="720"/>
        <w:jc w:val="both"/>
      </w:pPr>
      <w:r>
        <w:t>+ Khớp thần kinh (syn</w:t>
      </w:r>
      <w:r>
        <w:t>ape) là bộ phận tiếp xúc của các đầu ra nơ ron với rễ, nhánh của các nơ ron khác. Chúng có cấu trúc màng đặc biệt để tiếp nhận các tín hiệu (Hình 1.a) khi có sự chênh lệch về nồng độ ion giữa bên trong và bên ngoài. Nếu độ lệch về nồng độ càng lớn thì việc</w:t>
      </w:r>
      <w:r>
        <w:t xml:space="preserve"> truyền các ion càng nhiều và ngược lại. Mức độ thấm của các ion có thể coi là một đại lượng thay đổi tùy thuộc vào nồng độ như một giá trị đo thay đổi và được gọi là trọng.</w:t>
      </w:r>
    </w:p>
    <w:p w:rsidR="0066238C" w:rsidRDefault="003A6AEB">
      <w:pPr>
        <w:spacing w:before="62"/>
        <w:ind w:left="907"/>
        <w:jc w:val="both"/>
        <w:rPr>
          <w:b/>
          <w:sz w:val="23"/>
        </w:rPr>
      </w:pPr>
      <w:r>
        <w:rPr>
          <w:b/>
          <w:sz w:val="23"/>
        </w:rPr>
        <w:t>Hoạt động của nơron sinh vậ</w:t>
      </w:r>
    </w:p>
    <w:p w:rsidR="0066238C" w:rsidRDefault="003A6AEB">
      <w:pPr>
        <w:pStyle w:val="BodyText"/>
        <w:spacing w:before="110" w:line="288" w:lineRule="auto"/>
        <w:ind w:left="214" w:right="833" w:firstLine="719"/>
        <w:jc w:val="both"/>
      </w:pPr>
      <w:r>
        <w:rPr>
          <w:noProof/>
          <w:lang w:val="en-US"/>
        </w:rPr>
        <w:drawing>
          <wp:anchor distT="0" distB="0" distL="0" distR="0" simplePos="0" relativeHeight="251854848" behindDoc="1" locked="0" layoutInCell="1" allowOverlap="1" wp14:anchorId="67377154" wp14:editId="55038A3E">
            <wp:simplePos x="0" y="0"/>
            <wp:positionH relativeFrom="page">
              <wp:posOffset>1855597</wp:posOffset>
            </wp:positionH>
            <wp:positionV relativeFrom="paragraph">
              <wp:posOffset>1039575</wp:posOffset>
            </wp:positionV>
            <wp:extent cx="3848100" cy="330200"/>
            <wp:effectExtent l="0" t="0" r="0" b="0"/>
            <wp:wrapNone/>
            <wp:docPr id="6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2.png"/>
                    <pic:cNvPicPr/>
                  </pic:nvPicPr>
                  <pic:blipFill>
                    <a:blip r:embed="rId12" cstate="print"/>
                    <a:stretch>
                      <a:fillRect/>
                    </a:stretch>
                  </pic:blipFill>
                  <pic:spPr>
                    <a:xfrm>
                      <a:off x="0" y="0"/>
                      <a:ext cx="3848100" cy="330200"/>
                    </a:xfrm>
                    <a:prstGeom prst="rect">
                      <a:avLst/>
                    </a:prstGeom>
                  </pic:spPr>
                </pic:pic>
              </a:graphicData>
            </a:graphic>
          </wp:anchor>
        </w:drawing>
      </w:r>
      <w:r>
        <w:t>+ Truyền xung tín hiệu: Mỗi nơron nhận tín hiệu vào t</w:t>
      </w:r>
      <w:r>
        <w:t>ừ các tế bào thần kinh khác. Chúng tích hợp các tín hiệu vào. Khi tổng các tín hiệu vượt một giá trị nào đó gọi là giá trị ngưỡng (hay đơn giản gọi là ngưỡng) chúng phát tín hiệu ra. Tín hiệu ra của nơron được chuyển tới các nơron hoặc tới các cơ quan chấp</w:t>
      </w:r>
      <w:r>
        <w:t xml:space="preserve"> hành khác như các cơ, các tuyến (glands). Việc truyền tín hiệu thực hiện thông qua dây thần kinh và từ nơron này tới nơron khác theo cơ chế truyền tin đặc biệt là khớp thần kinh. Mỗi một nơron có thể nhận hàng nghìn, vạn tín hiệu và cũng có thể gửi tín hi</w:t>
      </w:r>
      <w:r>
        <w:t>ệu đến hàng vạn các nơron khác. Mỗi nơron được coi là một thiết bị điện hoá, chứa các nội năng liên tục, được gọi là thế năng màng (rnembrance potential). Khi thế năng màng vượt ngưỡng, nơron có thể truyền thế năng tác động đi xa theo các dây thần</w:t>
      </w:r>
      <w:r>
        <w:rPr>
          <w:spacing w:val="-16"/>
        </w:rPr>
        <w:t xml:space="preserve"> </w:t>
      </w:r>
      <w:r>
        <w:t>kinh.</w:t>
      </w:r>
    </w:p>
    <w:p w:rsidR="0066238C" w:rsidRDefault="003A6AEB">
      <w:pPr>
        <w:pStyle w:val="BodyText"/>
        <w:spacing w:before="61" w:line="288" w:lineRule="auto"/>
        <w:ind w:left="213" w:right="835" w:firstLine="720"/>
        <w:jc w:val="both"/>
      </w:pPr>
      <w:r>
        <w:t xml:space="preserve">+ </w:t>
      </w:r>
      <w:r>
        <w:t>Quá trình học: Khi có xung kích thích từ bên ngoài tới, các khớp hoặc cho đi qua hoặc không và kích thích hay ức chế các nơron tiếp theo. Học là một quá trình làm cho cách cập nhật này lặp lại nhiều lần đến một giá trị ổn định, cân bằng điện hoá giữa các n</w:t>
      </w:r>
      <w:r>
        <w:t>ơron. (Trong mạng nơron nhân tạo, trọng số wij biểu diễn gía trị cân bằng đó đồng thời tạo mối liên kết giữa các nơron).</w:t>
      </w:r>
    </w:p>
    <w:p w:rsidR="0066238C" w:rsidRDefault="0066238C">
      <w:pPr>
        <w:pStyle w:val="BodyText"/>
        <w:rPr>
          <w:sz w:val="20"/>
        </w:rPr>
      </w:pPr>
    </w:p>
    <w:p w:rsidR="0066238C" w:rsidRDefault="0066238C">
      <w:pPr>
        <w:pStyle w:val="BodyText"/>
        <w:rPr>
          <w:sz w:val="20"/>
        </w:rPr>
      </w:pPr>
    </w:p>
    <w:p w:rsidR="0066238C" w:rsidRDefault="0066238C">
      <w:pPr>
        <w:pStyle w:val="BodyText"/>
        <w:spacing w:before="10"/>
        <w:rPr>
          <w:sz w:val="15"/>
        </w:rPr>
      </w:pPr>
    </w:p>
    <w:p w:rsidR="0066238C" w:rsidRDefault="003A6AEB">
      <w:pPr>
        <w:pStyle w:val="Heading7"/>
        <w:spacing w:before="90"/>
      </w:pPr>
      <w:r>
        <w:t>118</w:t>
      </w:r>
    </w:p>
    <w:p w:rsidR="0066238C" w:rsidRDefault="0066238C">
      <w:pPr>
        <w:sectPr w:rsidR="0066238C">
          <w:pgSz w:w="11910" w:h="16840"/>
          <w:pgMar w:top="1380" w:right="860" w:bottom="440" w:left="920" w:header="0" w:footer="243" w:gutter="0"/>
          <w:cols w:space="720"/>
        </w:sectPr>
      </w:pPr>
    </w:p>
    <w:p w:rsidR="0066238C" w:rsidRDefault="003A6AEB">
      <w:pPr>
        <w:pStyle w:val="BodyText"/>
        <w:spacing w:before="71" w:line="288" w:lineRule="auto"/>
        <w:ind w:left="781" w:right="268" w:firstLine="719"/>
        <w:jc w:val="both"/>
      </w:pPr>
      <w:r>
        <w:lastRenderedPageBreak/>
        <w:t>Những nơron không có ý nghĩa khi xử lý đơn lẻ mà cần thiết liên kết với nhau tạo thành mạng. Đặc tính của hệ thần kinh được xác định bằng cấu trúc và độ bền của những liên kết đó. Có thể thay đổi độ bền vững liên kết (weight) bằng các thuật học khác nhau.</w:t>
      </w:r>
    </w:p>
    <w:p w:rsidR="0066238C" w:rsidRDefault="003A6AEB">
      <w:pPr>
        <w:pStyle w:val="BodyText"/>
        <w:spacing w:before="60" w:line="288" w:lineRule="auto"/>
        <w:ind w:left="782" w:right="267" w:firstLine="720"/>
        <w:jc w:val="both"/>
      </w:pPr>
      <w:r>
        <w:rPr>
          <w:noProof/>
          <w:lang w:val="en-US"/>
        </w:rPr>
        <w:drawing>
          <wp:anchor distT="0" distB="0" distL="0" distR="0" simplePos="0" relativeHeight="251856896" behindDoc="1" locked="0" layoutInCell="1" allowOverlap="1" wp14:anchorId="03DB477E" wp14:editId="0E524D85">
            <wp:simplePos x="0" y="0"/>
            <wp:positionH relativeFrom="page">
              <wp:posOffset>1931797</wp:posOffset>
            </wp:positionH>
            <wp:positionV relativeFrom="paragraph">
              <wp:posOffset>694925</wp:posOffset>
            </wp:positionV>
            <wp:extent cx="4305300" cy="6629400"/>
            <wp:effectExtent l="0" t="0" r="0" b="0"/>
            <wp:wrapNone/>
            <wp:docPr id="6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3.jpeg"/>
                    <pic:cNvPicPr/>
                  </pic:nvPicPr>
                  <pic:blipFill>
                    <a:blip r:embed="rId10" cstate="print"/>
                    <a:stretch>
                      <a:fillRect/>
                    </a:stretch>
                  </pic:blipFill>
                  <pic:spPr>
                    <a:xfrm>
                      <a:off x="0" y="0"/>
                      <a:ext cx="4305300" cy="6629400"/>
                    </a:xfrm>
                    <a:prstGeom prst="rect">
                      <a:avLst/>
                    </a:prstGeom>
                  </pic:spPr>
                </pic:pic>
              </a:graphicData>
            </a:graphic>
          </wp:anchor>
        </w:drawing>
      </w:r>
      <w:r>
        <w:t>Theo nghiên cứu của các nhà nơ ron sinh vật, một noron xử lý với tốc độ chỉ bằng 1/6 đến 1/7 tốc độ của cổng logic. Các nơron sinh học thường được liên kết hàng nghìn, hàng vạn các phần tử với nhau theo nhiều cách tổ chức khác nhau rất phức tạp. Tuy nhiên</w:t>
      </w:r>
      <w:r>
        <w:t>, một số cách kết hợp các phần tử nơron thành mạng theo lớp (layer) được đúc kết như</w:t>
      </w:r>
      <w:r>
        <w:rPr>
          <w:spacing w:val="-12"/>
        </w:rPr>
        <w:t xml:space="preserve"> </w:t>
      </w:r>
      <w:r>
        <w:t>sau:</w:t>
      </w:r>
    </w:p>
    <w:p w:rsidR="0066238C" w:rsidRDefault="003A6AEB">
      <w:pPr>
        <w:pStyle w:val="BodyText"/>
        <w:spacing w:before="60"/>
        <w:ind w:left="1143"/>
        <w:jc w:val="both"/>
      </w:pPr>
      <w:r>
        <w:t>+ Mạng một lớp: là tập hợp các nơron có đầu vào và đầu ra trên mỗi một phần tử.</w:t>
      </w:r>
    </w:p>
    <w:p w:rsidR="0066238C" w:rsidRDefault="003A6AEB">
      <w:pPr>
        <w:pStyle w:val="BodyText"/>
        <w:spacing w:before="113"/>
        <w:ind w:left="1143"/>
        <w:jc w:val="both"/>
      </w:pPr>
      <w:r>
        <w:t>+ Mạng hai lớp: gồm một lớp đầu vào và một lớp đầu ra riêng biệt trên mỗi một phần tử.</w:t>
      </w:r>
    </w:p>
    <w:p w:rsidR="0066238C" w:rsidRDefault="003A6AEB">
      <w:pPr>
        <w:pStyle w:val="BodyText"/>
        <w:spacing w:before="113" w:line="288" w:lineRule="auto"/>
        <w:ind w:left="781" w:right="268" w:firstLine="720"/>
      </w:pPr>
      <w:r>
        <w:t>+ Mạng nhiều lớp: gồm nhiều lớp trong đó lớp đầu vào và lớp đầu ra riêng biệt. Các lớp nằm giữa lớp vào và lớp ra gọi là các lớp ẩn (Hidden layers).</w:t>
      </w:r>
    </w:p>
    <w:p w:rsidR="0066238C" w:rsidRDefault="003A6AEB">
      <w:pPr>
        <w:pStyle w:val="BodyText"/>
        <w:spacing w:before="60" w:line="288" w:lineRule="auto"/>
        <w:ind w:left="782" w:right="261" w:firstLine="719"/>
      </w:pPr>
      <w:r>
        <w:t xml:space="preserve">+ Mạng truyền thẳng: là mạng nhiều lớp mà quá trình truyền tín hiệu từ đầu ra lớp này đến đầu vào lớp kia </w:t>
      </w:r>
      <w:r>
        <w:t>theo một hướng xác định.</w:t>
      </w:r>
    </w:p>
    <w:p w:rsidR="0066238C" w:rsidRDefault="003A6AEB">
      <w:pPr>
        <w:pStyle w:val="BodyText"/>
        <w:spacing w:before="60" w:line="288" w:lineRule="auto"/>
        <w:ind w:left="781" w:right="264" w:firstLine="720"/>
      </w:pPr>
      <w:r>
        <w:t>+ Mạng truyền ngược: là mạng mà trong đó một hoặc nhiều đầu ra của các phần tử lớp sau truyền ngược tới đầu vào các lớp trước đó.</w:t>
      </w:r>
    </w:p>
    <w:p w:rsidR="0066238C" w:rsidRDefault="003A6AEB">
      <w:pPr>
        <w:pStyle w:val="BodyText"/>
        <w:spacing w:before="60"/>
        <w:ind w:left="1502"/>
      </w:pPr>
      <w:r>
        <w:t>+ Mạng tự tổ chức: là mạng có khả năng sử dụng những kinh nghiệm quá khứ để thích</w:t>
      </w:r>
    </w:p>
    <w:p w:rsidR="0066238C" w:rsidRDefault="003A6AEB">
      <w:pPr>
        <w:pStyle w:val="BodyText"/>
        <w:spacing w:before="53"/>
        <w:ind w:left="783"/>
      </w:pPr>
      <w:r>
        <w:t xml:space="preserve">ứng với những biến </w:t>
      </w:r>
      <w:r>
        <w:t>đổi của môi trường (không dự báo trước).</w:t>
      </w:r>
    </w:p>
    <w:p w:rsidR="0066238C" w:rsidRDefault="003A6AEB">
      <w:pPr>
        <w:spacing w:before="115"/>
        <w:ind w:left="783"/>
        <w:rPr>
          <w:b/>
          <w:i/>
          <w:sz w:val="23"/>
        </w:rPr>
      </w:pPr>
      <w:r>
        <w:rPr>
          <w:b/>
          <w:i/>
          <w:sz w:val="23"/>
        </w:rPr>
        <w:t>b) Mô hình nơron nhân tạo</w:t>
      </w:r>
    </w:p>
    <w:p w:rsidR="0066238C" w:rsidRDefault="003A6AEB">
      <w:pPr>
        <w:pStyle w:val="BodyText"/>
        <w:spacing w:before="111" w:line="288" w:lineRule="auto"/>
        <w:ind w:left="781" w:right="267" w:firstLine="721"/>
        <w:jc w:val="both"/>
      </w:pPr>
      <w:r>
        <w:rPr>
          <w:noProof/>
          <w:lang w:val="en-US"/>
        </w:rPr>
        <w:drawing>
          <wp:anchor distT="0" distB="0" distL="0" distR="0" simplePos="0" relativeHeight="251858944" behindDoc="1" locked="0" layoutInCell="1" allowOverlap="1" wp14:anchorId="0674A942" wp14:editId="448DF675">
            <wp:simplePos x="0" y="0"/>
            <wp:positionH relativeFrom="page">
              <wp:posOffset>1855597</wp:posOffset>
            </wp:positionH>
            <wp:positionV relativeFrom="paragraph">
              <wp:posOffset>397590</wp:posOffset>
            </wp:positionV>
            <wp:extent cx="3848100" cy="330200"/>
            <wp:effectExtent l="0" t="0" r="0" b="0"/>
            <wp:wrapNone/>
            <wp:docPr id="6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2.png"/>
                    <pic:cNvPicPr/>
                  </pic:nvPicPr>
                  <pic:blipFill>
                    <a:blip r:embed="rId12" cstate="print"/>
                    <a:stretch>
                      <a:fillRect/>
                    </a:stretch>
                  </pic:blipFill>
                  <pic:spPr>
                    <a:xfrm>
                      <a:off x="0" y="0"/>
                      <a:ext cx="3848100" cy="330200"/>
                    </a:xfrm>
                    <a:prstGeom prst="rect">
                      <a:avLst/>
                    </a:prstGeom>
                  </pic:spPr>
                </pic:pic>
              </a:graphicData>
            </a:graphic>
          </wp:anchor>
        </w:drawing>
      </w:r>
      <w:r>
        <w:t>Mạng nơron sinh học có cấu trúc phức tạp. Mô hình một nơron nhân tạo được xây dựng từ ba thành phần chính: tổng các liên kết đầu vào, động học tuyến tính, phi tuyến không động học (Hình 1.1b)</w:t>
      </w:r>
    </w:p>
    <w:p w:rsidR="0066238C" w:rsidRDefault="003A6AEB">
      <w:pPr>
        <w:pStyle w:val="BodyText"/>
        <w:spacing w:before="60"/>
        <w:ind w:left="1675"/>
        <w:jc w:val="both"/>
      </w:pPr>
      <w:r>
        <w:t>* Bộ tổng liên kết. Bộ tổng liên kết đầu vào phần tử nơron có th</w:t>
      </w:r>
      <w:r>
        <w:t>ể mô tả như sau:</w:t>
      </w:r>
    </w:p>
    <w:p w:rsidR="0066238C" w:rsidRDefault="003A6AEB">
      <w:pPr>
        <w:spacing w:before="144" w:line="123" w:lineRule="exact"/>
        <w:ind w:right="37"/>
        <w:jc w:val="center"/>
        <w:rPr>
          <w:sz w:val="20"/>
        </w:rPr>
      </w:pPr>
      <w:r>
        <w:rPr>
          <w:w w:val="101"/>
          <w:sz w:val="20"/>
        </w:rPr>
        <w:t>m</w:t>
      </w:r>
    </w:p>
    <w:p w:rsidR="0066238C" w:rsidRDefault="0066238C">
      <w:pPr>
        <w:spacing w:line="123" w:lineRule="exact"/>
        <w:jc w:val="center"/>
        <w:rPr>
          <w:sz w:val="20"/>
        </w:rPr>
        <w:sectPr w:rsidR="0066238C">
          <w:pgSz w:w="11910" w:h="16840"/>
          <w:pgMar w:top="1060" w:right="860" w:bottom="440" w:left="920" w:header="0" w:footer="243" w:gutter="0"/>
          <w:cols w:space="720"/>
        </w:sectPr>
      </w:pPr>
    </w:p>
    <w:p w:rsidR="0066238C" w:rsidRDefault="003A6AEB">
      <w:pPr>
        <w:spacing w:line="527" w:lineRule="exact"/>
        <w:ind w:left="2982"/>
        <w:rPr>
          <w:sz w:val="31"/>
        </w:rPr>
      </w:pPr>
      <w:r>
        <w:rPr>
          <w:spacing w:val="6"/>
          <w:w w:val="101"/>
          <w:sz w:val="31"/>
        </w:rPr>
        <w:lastRenderedPageBreak/>
        <w:t>v</w:t>
      </w:r>
      <w:r>
        <w:rPr>
          <w:spacing w:val="19"/>
          <w:w w:val="101"/>
          <w:sz w:val="31"/>
        </w:rPr>
        <w:t>(</w:t>
      </w:r>
      <w:r>
        <w:rPr>
          <w:spacing w:val="17"/>
          <w:w w:val="101"/>
          <w:sz w:val="31"/>
        </w:rPr>
        <w:t>t</w:t>
      </w:r>
      <w:r>
        <w:rPr>
          <w:w w:val="101"/>
          <w:sz w:val="31"/>
        </w:rPr>
        <w:t>)</w:t>
      </w:r>
      <w:r>
        <w:rPr>
          <w:spacing w:val="9"/>
          <w:sz w:val="31"/>
        </w:rPr>
        <w:t xml:space="preserve"> </w:t>
      </w:r>
      <w:r>
        <w:rPr>
          <w:rFonts w:ascii="Symbol" w:hAnsi="Symbol"/>
          <w:w w:val="101"/>
          <w:sz w:val="31"/>
        </w:rPr>
        <w:t></w:t>
      </w:r>
      <w:r>
        <w:rPr>
          <w:spacing w:val="16"/>
          <w:sz w:val="31"/>
        </w:rPr>
        <w:t xml:space="preserve"> </w:t>
      </w:r>
      <w:r>
        <w:rPr>
          <w:spacing w:val="-1"/>
          <w:w w:val="101"/>
          <w:sz w:val="31"/>
        </w:rPr>
        <w:t>w</w:t>
      </w:r>
      <w:r>
        <w:rPr>
          <w:spacing w:val="6"/>
          <w:w w:val="101"/>
          <w:sz w:val="31"/>
        </w:rPr>
        <w:t>y</w:t>
      </w:r>
      <w:r>
        <w:rPr>
          <w:spacing w:val="19"/>
          <w:w w:val="101"/>
          <w:sz w:val="31"/>
        </w:rPr>
        <w:t>(</w:t>
      </w:r>
      <w:r>
        <w:rPr>
          <w:spacing w:val="17"/>
          <w:w w:val="101"/>
          <w:sz w:val="31"/>
        </w:rPr>
        <w:t>t</w:t>
      </w:r>
      <w:r>
        <w:rPr>
          <w:w w:val="101"/>
          <w:sz w:val="31"/>
        </w:rPr>
        <w:t>)</w:t>
      </w:r>
      <w:r>
        <w:rPr>
          <w:spacing w:val="-11"/>
          <w:sz w:val="31"/>
        </w:rPr>
        <w:t xml:space="preserve"> </w:t>
      </w:r>
      <w:r>
        <w:rPr>
          <w:rFonts w:ascii="Symbol" w:hAnsi="Symbol"/>
          <w:w w:val="101"/>
          <w:sz w:val="31"/>
        </w:rPr>
        <w:t></w:t>
      </w:r>
      <w:r>
        <w:rPr>
          <w:spacing w:val="-7"/>
          <w:sz w:val="31"/>
        </w:rPr>
        <w:t xml:space="preserve"> </w:t>
      </w:r>
      <w:r>
        <w:rPr>
          <w:rFonts w:ascii="Symbol" w:hAnsi="Symbol"/>
          <w:spacing w:val="51"/>
          <w:position w:val="-5"/>
          <w:sz w:val="45"/>
        </w:rPr>
        <w:t></w:t>
      </w:r>
      <w:r>
        <w:rPr>
          <w:spacing w:val="30"/>
          <w:w w:val="101"/>
          <w:sz w:val="31"/>
        </w:rPr>
        <w:t>b</w:t>
      </w:r>
      <w:r>
        <w:rPr>
          <w:w w:val="101"/>
          <w:position w:val="-7"/>
          <w:sz w:val="20"/>
        </w:rPr>
        <w:t>k</w:t>
      </w:r>
      <w:r>
        <w:rPr>
          <w:spacing w:val="-10"/>
          <w:position w:val="-7"/>
          <w:sz w:val="20"/>
        </w:rPr>
        <w:t xml:space="preserve"> </w:t>
      </w:r>
      <w:r>
        <w:rPr>
          <w:spacing w:val="29"/>
          <w:w w:val="101"/>
          <w:sz w:val="31"/>
        </w:rPr>
        <w:t>u</w:t>
      </w:r>
      <w:r>
        <w:rPr>
          <w:w w:val="101"/>
          <w:position w:val="-7"/>
          <w:sz w:val="20"/>
        </w:rPr>
        <w:t>k</w:t>
      </w:r>
      <w:r>
        <w:rPr>
          <w:spacing w:val="5"/>
          <w:position w:val="-7"/>
          <w:sz w:val="20"/>
        </w:rPr>
        <w:t xml:space="preserve"> </w:t>
      </w:r>
      <w:r>
        <w:rPr>
          <w:spacing w:val="18"/>
          <w:w w:val="101"/>
          <w:sz w:val="31"/>
        </w:rPr>
        <w:t>(</w:t>
      </w:r>
      <w:r>
        <w:rPr>
          <w:spacing w:val="17"/>
          <w:w w:val="101"/>
          <w:sz w:val="31"/>
        </w:rPr>
        <w:t>t</w:t>
      </w:r>
      <w:r>
        <w:rPr>
          <w:w w:val="101"/>
          <w:sz w:val="31"/>
        </w:rPr>
        <w:t>)</w:t>
      </w:r>
      <w:r>
        <w:rPr>
          <w:spacing w:val="-10"/>
          <w:sz w:val="31"/>
        </w:rPr>
        <w:t xml:space="preserve"> </w:t>
      </w:r>
      <w:r>
        <w:rPr>
          <w:rFonts w:ascii="Symbol" w:hAnsi="Symbol"/>
          <w:w w:val="101"/>
          <w:sz w:val="31"/>
        </w:rPr>
        <w:t></w:t>
      </w:r>
      <w:r>
        <w:rPr>
          <w:spacing w:val="-13"/>
          <w:sz w:val="31"/>
        </w:rPr>
        <w:t xml:space="preserve"> </w:t>
      </w:r>
      <w:r>
        <w:rPr>
          <w:w w:val="101"/>
          <w:sz w:val="31"/>
        </w:rPr>
        <w:t>I</w:t>
      </w:r>
    </w:p>
    <w:p w:rsidR="0066238C" w:rsidRDefault="003A6AEB">
      <w:pPr>
        <w:spacing w:line="223" w:lineRule="exact"/>
        <w:ind w:right="1453"/>
        <w:jc w:val="right"/>
        <w:rPr>
          <w:sz w:val="20"/>
        </w:rPr>
      </w:pPr>
      <w:r>
        <w:rPr>
          <w:sz w:val="20"/>
        </w:rPr>
        <w:t>k</w:t>
      </w:r>
      <w:r>
        <w:rPr>
          <w:rFonts w:ascii="Symbol" w:hAnsi="Symbol"/>
          <w:sz w:val="20"/>
        </w:rPr>
        <w:t></w:t>
      </w:r>
      <w:r>
        <w:rPr>
          <w:sz w:val="20"/>
        </w:rPr>
        <w:t>1</w:t>
      </w:r>
    </w:p>
    <w:p w:rsidR="0066238C" w:rsidRDefault="003A6AEB">
      <w:pPr>
        <w:pStyle w:val="Heading7"/>
        <w:spacing w:before="189"/>
        <w:ind w:left="0" w:right="603"/>
        <w:jc w:val="right"/>
      </w:pPr>
      <w:r>
        <w:br w:type="column"/>
      </w:r>
      <w:r>
        <w:lastRenderedPageBreak/>
        <w:t>(5.1)</w:t>
      </w:r>
    </w:p>
    <w:p w:rsidR="0066238C" w:rsidRDefault="0066238C">
      <w:pPr>
        <w:jc w:val="right"/>
        <w:sectPr w:rsidR="0066238C">
          <w:type w:val="continuous"/>
          <w:pgSz w:w="11910" w:h="16840"/>
          <w:pgMar w:top="1080" w:right="860" w:bottom="440" w:left="920" w:header="720" w:footer="720" w:gutter="0"/>
          <w:cols w:num="2" w:space="720" w:equalWidth="0">
            <w:col w:w="6670" w:space="40"/>
            <w:col w:w="3420"/>
          </w:cols>
        </w:sectPr>
      </w:pPr>
    </w:p>
    <w:p w:rsidR="0066238C" w:rsidRDefault="003A6AEB">
      <w:pPr>
        <w:pStyle w:val="BodyText"/>
        <w:spacing w:before="120" w:line="288" w:lineRule="auto"/>
        <w:ind w:left="782" w:right="268" w:hanging="1"/>
        <w:jc w:val="both"/>
      </w:pPr>
      <w:r>
        <w:lastRenderedPageBreak/>
        <w:t>trong đó: v(t) là tổng tất cả các đầu vào; uk(t) là các đầu vào ngoài, k=1,...,m;  y(t) là đầu ra  nơron; bk là trọng liên kết các đầu vào ngoài; w là trọng liên kết các đầu vào trong; I là</w:t>
      </w:r>
      <w:r>
        <w:rPr>
          <w:spacing w:val="-36"/>
        </w:rPr>
        <w:t xml:space="preserve"> </w:t>
      </w:r>
      <w:r>
        <w:t>ngưỡng.</w:t>
      </w:r>
    </w:p>
    <w:p w:rsidR="0066238C" w:rsidRDefault="003A6AEB">
      <w:pPr>
        <w:pStyle w:val="BodyText"/>
        <w:spacing w:before="60"/>
        <w:ind w:left="2020"/>
        <w:jc w:val="both"/>
      </w:pPr>
      <w:r>
        <w:t>* Phần động học tuyến tính</w:t>
      </w:r>
    </w:p>
    <w:p w:rsidR="0066238C" w:rsidRDefault="003A6AEB">
      <w:pPr>
        <w:pStyle w:val="BodyText"/>
        <w:spacing w:before="113" w:line="288" w:lineRule="auto"/>
        <w:ind w:left="782" w:right="266" w:firstLine="719"/>
        <w:jc w:val="both"/>
      </w:pPr>
      <w:r>
        <w:t>Có nhiều hàm để mô tả phần động học tuyến tính. Đây là phần mô tả các xử lý bên trong của nơron. Dưới đây là một phương pháp dùng toán tử Laplace mô tả (Bảng 1.1) phần động học tuyến tính như một hàm truyền đạt:</w:t>
      </w:r>
    </w:p>
    <w:p w:rsidR="0066238C" w:rsidRDefault="003A6AEB">
      <w:pPr>
        <w:pStyle w:val="Heading7"/>
        <w:tabs>
          <w:tab w:val="left" w:pos="9015"/>
        </w:tabs>
        <w:spacing w:before="59"/>
        <w:ind w:left="4436"/>
      </w:pPr>
      <w:r>
        <w:rPr>
          <w:noProof/>
          <w:lang w:val="en-US"/>
        </w:rPr>
        <w:drawing>
          <wp:anchor distT="0" distB="0" distL="0" distR="0" simplePos="0" relativeHeight="251860992" behindDoc="1" locked="0" layoutInCell="1" allowOverlap="1" wp14:anchorId="1534CA29" wp14:editId="253C50B3">
            <wp:simplePos x="0" y="0"/>
            <wp:positionH relativeFrom="page">
              <wp:posOffset>1855597</wp:posOffset>
            </wp:positionH>
            <wp:positionV relativeFrom="paragraph">
              <wp:posOffset>182965</wp:posOffset>
            </wp:positionV>
            <wp:extent cx="3848100" cy="330200"/>
            <wp:effectExtent l="0" t="0" r="0" b="0"/>
            <wp:wrapNone/>
            <wp:docPr id="6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2.png"/>
                    <pic:cNvPicPr/>
                  </pic:nvPicPr>
                  <pic:blipFill>
                    <a:blip r:embed="rId12" cstate="print"/>
                    <a:stretch>
                      <a:fillRect/>
                    </a:stretch>
                  </pic:blipFill>
                  <pic:spPr>
                    <a:xfrm>
                      <a:off x="0" y="0"/>
                      <a:ext cx="3848100" cy="330200"/>
                    </a:xfrm>
                    <a:prstGeom prst="rect">
                      <a:avLst/>
                    </a:prstGeom>
                  </pic:spPr>
                </pic:pic>
              </a:graphicData>
            </a:graphic>
          </wp:anchor>
        </w:drawing>
      </w:r>
      <w:r>
        <w:t>X(s) =</w:t>
      </w:r>
      <w:r>
        <w:rPr>
          <w:spacing w:val="-5"/>
        </w:rPr>
        <w:t xml:space="preserve"> </w:t>
      </w:r>
      <w:r>
        <w:t>H(s)</w:t>
      </w:r>
      <w:r>
        <w:rPr>
          <w:spacing w:val="-2"/>
        </w:rPr>
        <w:t xml:space="preserve"> </w:t>
      </w:r>
      <w:r>
        <w:t>V(s)</w:t>
      </w:r>
      <w:r>
        <w:tab/>
        <w:t>(5.2)</w:t>
      </w:r>
    </w:p>
    <w:p w:rsidR="0066238C" w:rsidRDefault="003A6AEB">
      <w:pPr>
        <w:spacing w:before="124"/>
        <w:ind w:left="2707"/>
        <w:rPr>
          <w:b/>
          <w:sz w:val="23"/>
        </w:rPr>
      </w:pPr>
      <w:r>
        <w:rPr>
          <w:b/>
          <w:sz w:val="23"/>
        </w:rPr>
        <w:t>Bảng 5.1: Một số hàm</w:t>
      </w:r>
      <w:r>
        <w:rPr>
          <w:b/>
          <w:sz w:val="23"/>
        </w:rPr>
        <w:t xml:space="preserve"> H(s) thường dùng cho nơron nhân tạo</w:t>
      </w:r>
    </w:p>
    <w:p w:rsidR="0066238C" w:rsidRDefault="0066238C">
      <w:pPr>
        <w:pStyle w:val="BodyText"/>
        <w:spacing w:before="8"/>
        <w:rPr>
          <w:b/>
          <w:sz w:val="9"/>
        </w:rPr>
      </w:pPr>
    </w:p>
    <w:tbl>
      <w:tblPr>
        <w:tblW w:w="0" w:type="auto"/>
        <w:tblInd w:w="10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1350"/>
        <w:gridCol w:w="1710"/>
        <w:gridCol w:w="2610"/>
        <w:gridCol w:w="1710"/>
      </w:tblGrid>
      <w:tr w:rsidR="0066238C">
        <w:trPr>
          <w:trHeight w:val="792"/>
        </w:trPr>
        <w:tc>
          <w:tcPr>
            <w:tcW w:w="1260" w:type="dxa"/>
          </w:tcPr>
          <w:p w:rsidR="0066238C" w:rsidRDefault="0066238C">
            <w:pPr>
              <w:pStyle w:val="TableParagraph"/>
              <w:rPr>
                <w:b/>
              </w:rPr>
            </w:pPr>
          </w:p>
          <w:p w:rsidR="0066238C" w:rsidRDefault="003A6AEB">
            <w:pPr>
              <w:pStyle w:val="TableParagraph"/>
              <w:spacing w:before="1"/>
              <w:ind w:left="398"/>
              <w:rPr>
                <w:sz w:val="26"/>
              </w:rPr>
            </w:pPr>
            <w:r>
              <w:rPr>
                <w:sz w:val="26"/>
              </w:rPr>
              <w:t>H(s)</w:t>
            </w:r>
          </w:p>
        </w:tc>
        <w:tc>
          <w:tcPr>
            <w:tcW w:w="1350" w:type="dxa"/>
          </w:tcPr>
          <w:p w:rsidR="0066238C" w:rsidRDefault="0066238C">
            <w:pPr>
              <w:pStyle w:val="TableParagraph"/>
              <w:rPr>
                <w:b/>
              </w:rPr>
            </w:pPr>
          </w:p>
          <w:p w:rsidR="0066238C" w:rsidRDefault="003A6AEB">
            <w:pPr>
              <w:pStyle w:val="TableParagraph"/>
              <w:spacing w:before="1"/>
              <w:ind w:left="10"/>
              <w:jc w:val="center"/>
              <w:rPr>
                <w:sz w:val="26"/>
              </w:rPr>
            </w:pPr>
            <w:r>
              <w:rPr>
                <w:sz w:val="26"/>
              </w:rPr>
              <w:t>1</w:t>
            </w:r>
          </w:p>
        </w:tc>
        <w:tc>
          <w:tcPr>
            <w:tcW w:w="1710" w:type="dxa"/>
          </w:tcPr>
          <w:p w:rsidR="0066238C" w:rsidRDefault="0066238C">
            <w:pPr>
              <w:pStyle w:val="TableParagraph"/>
              <w:rPr>
                <w:b/>
                <w:sz w:val="20"/>
              </w:rPr>
            </w:pPr>
          </w:p>
          <w:p w:rsidR="0066238C" w:rsidRDefault="0066238C">
            <w:pPr>
              <w:pStyle w:val="TableParagraph"/>
              <w:spacing w:before="2"/>
              <w:rPr>
                <w:b/>
                <w:sz w:val="15"/>
              </w:rPr>
            </w:pPr>
          </w:p>
          <w:p w:rsidR="0066238C" w:rsidRDefault="003A6AEB">
            <w:pPr>
              <w:pStyle w:val="TableParagraph"/>
              <w:spacing w:line="20" w:lineRule="exact"/>
              <w:ind w:left="796"/>
              <w:rPr>
                <w:sz w:val="2"/>
              </w:rPr>
            </w:pPr>
            <w:r>
              <w:rPr>
                <w:sz w:val="2"/>
              </w:rPr>
            </w:r>
            <w:r>
              <w:rPr>
                <w:sz w:val="2"/>
              </w:rPr>
              <w:pict>
                <v:group id="_x0000_s1444" style="width:6.4pt;height:.5pt;mso-position-horizontal-relative:char;mso-position-vertical-relative:line" coordsize="128,10">
                  <v:line id="_x0000_s1445" style="position:absolute" from="127,5" to="0,5" strokeweight=".17475mm"/>
                  <w10:wrap type="none"/>
                  <w10:anchorlock/>
                </v:group>
              </w:pict>
            </w:r>
          </w:p>
        </w:tc>
        <w:tc>
          <w:tcPr>
            <w:tcW w:w="2610" w:type="dxa"/>
          </w:tcPr>
          <w:p w:rsidR="0066238C" w:rsidRDefault="003A6AEB">
            <w:pPr>
              <w:pStyle w:val="TableParagraph"/>
              <w:spacing w:before="79" w:after="39"/>
              <w:ind w:right="7"/>
              <w:jc w:val="center"/>
              <w:rPr>
                <w:sz w:val="25"/>
              </w:rPr>
            </w:pPr>
            <w:r>
              <w:rPr>
                <w:w w:val="102"/>
                <w:sz w:val="25"/>
              </w:rPr>
              <w:t>1</w:t>
            </w:r>
          </w:p>
          <w:p w:rsidR="0066238C" w:rsidRDefault="003A6AEB">
            <w:pPr>
              <w:pStyle w:val="TableParagraph"/>
              <w:spacing w:line="20" w:lineRule="exact"/>
              <w:ind w:left="977"/>
              <w:rPr>
                <w:sz w:val="2"/>
              </w:rPr>
            </w:pPr>
            <w:r>
              <w:rPr>
                <w:sz w:val="2"/>
              </w:rPr>
            </w:r>
            <w:r>
              <w:rPr>
                <w:sz w:val="2"/>
              </w:rPr>
              <w:pict>
                <v:group id="_x0000_s1442" style="width:31.9pt;height:.5pt;mso-position-horizontal-relative:char;mso-position-vertical-relative:line" coordsize="638,10">
                  <v:line id="_x0000_s1443" style="position:absolute" from="0,5" to="637,5" strokeweight=".17489mm"/>
                  <w10:wrap type="none"/>
                  <w10:anchorlock/>
                </v:group>
              </w:pict>
            </w:r>
          </w:p>
          <w:p w:rsidR="0066238C" w:rsidRDefault="003A6AEB">
            <w:pPr>
              <w:pStyle w:val="TableParagraph"/>
              <w:ind w:left="921" w:right="968"/>
              <w:jc w:val="center"/>
              <w:rPr>
                <w:sz w:val="25"/>
              </w:rPr>
            </w:pPr>
            <w:r>
              <w:rPr>
                <w:w w:val="105"/>
                <w:sz w:val="25"/>
              </w:rPr>
              <w:t xml:space="preserve">1 </w:t>
            </w:r>
            <w:r>
              <w:rPr>
                <w:rFonts w:ascii="Symbol" w:hAnsi="Symbol"/>
                <w:w w:val="105"/>
                <w:sz w:val="25"/>
              </w:rPr>
              <w:t></w:t>
            </w:r>
            <w:r>
              <w:rPr>
                <w:w w:val="105"/>
                <w:sz w:val="25"/>
              </w:rPr>
              <w:t xml:space="preserve"> sT</w:t>
            </w:r>
          </w:p>
        </w:tc>
        <w:tc>
          <w:tcPr>
            <w:tcW w:w="1710" w:type="dxa"/>
          </w:tcPr>
          <w:p w:rsidR="0066238C" w:rsidRDefault="0066238C">
            <w:pPr>
              <w:pStyle w:val="TableParagraph"/>
              <w:rPr>
                <w:b/>
              </w:rPr>
            </w:pPr>
          </w:p>
          <w:p w:rsidR="0066238C" w:rsidRDefault="003A6AEB">
            <w:pPr>
              <w:pStyle w:val="TableParagraph"/>
              <w:spacing w:before="1"/>
              <w:ind w:left="198" w:right="188"/>
              <w:jc w:val="center"/>
              <w:rPr>
                <w:sz w:val="26"/>
              </w:rPr>
            </w:pPr>
            <w:r>
              <w:rPr>
                <w:sz w:val="26"/>
              </w:rPr>
              <w:t>Exp(-sT)</w:t>
            </w:r>
          </w:p>
        </w:tc>
      </w:tr>
      <w:tr w:rsidR="0066238C">
        <w:trPr>
          <w:trHeight w:val="794"/>
        </w:trPr>
        <w:tc>
          <w:tcPr>
            <w:tcW w:w="1260" w:type="dxa"/>
          </w:tcPr>
          <w:p w:rsidR="0066238C" w:rsidRDefault="003A6AEB">
            <w:pPr>
              <w:pStyle w:val="TableParagraph"/>
              <w:spacing w:before="56" w:line="288" w:lineRule="auto"/>
              <w:ind w:left="308" w:right="165" w:hanging="117"/>
              <w:rPr>
                <w:sz w:val="26"/>
              </w:rPr>
            </w:pPr>
            <w:r>
              <w:rPr>
                <w:sz w:val="26"/>
              </w:rPr>
              <w:t>Quan hệ vào ra</w:t>
            </w:r>
          </w:p>
        </w:tc>
        <w:tc>
          <w:tcPr>
            <w:tcW w:w="1350" w:type="dxa"/>
          </w:tcPr>
          <w:p w:rsidR="0066238C" w:rsidRDefault="0066238C">
            <w:pPr>
              <w:pStyle w:val="TableParagraph"/>
              <w:rPr>
                <w:b/>
              </w:rPr>
            </w:pPr>
          </w:p>
          <w:p w:rsidR="0066238C" w:rsidRDefault="003A6AEB">
            <w:pPr>
              <w:pStyle w:val="TableParagraph"/>
              <w:ind w:left="107"/>
              <w:rPr>
                <w:sz w:val="26"/>
              </w:rPr>
            </w:pPr>
            <w:r>
              <w:rPr>
                <w:sz w:val="26"/>
              </w:rPr>
              <w:t>x(t) = v(t)</w:t>
            </w:r>
          </w:p>
        </w:tc>
        <w:tc>
          <w:tcPr>
            <w:tcW w:w="1710" w:type="dxa"/>
          </w:tcPr>
          <w:p w:rsidR="0066238C" w:rsidRDefault="003A6AEB">
            <w:pPr>
              <w:pStyle w:val="TableParagraph"/>
              <w:spacing w:before="97" w:line="194" w:lineRule="auto"/>
              <w:ind w:left="379" w:right="83" w:hanging="177"/>
              <w:rPr>
                <w:sz w:val="25"/>
              </w:rPr>
            </w:pPr>
            <w:r>
              <w:rPr>
                <w:w w:val="105"/>
                <w:sz w:val="25"/>
              </w:rPr>
              <w:t xml:space="preserve">dx (t) </w:t>
            </w:r>
            <w:r>
              <w:rPr>
                <w:rFonts w:ascii="Symbol" w:hAnsi="Symbol"/>
                <w:w w:val="105"/>
                <w:position w:val="-15"/>
                <w:sz w:val="25"/>
              </w:rPr>
              <w:t></w:t>
            </w:r>
            <w:r>
              <w:rPr>
                <w:w w:val="105"/>
                <w:position w:val="-15"/>
                <w:sz w:val="25"/>
              </w:rPr>
              <w:t xml:space="preserve"> v(t) </w:t>
            </w:r>
            <w:r>
              <w:rPr>
                <w:w w:val="105"/>
                <w:sz w:val="25"/>
              </w:rPr>
              <w:t>dt</w:t>
            </w:r>
          </w:p>
        </w:tc>
        <w:tc>
          <w:tcPr>
            <w:tcW w:w="2610" w:type="dxa"/>
          </w:tcPr>
          <w:p w:rsidR="0066238C" w:rsidRDefault="003A6AEB">
            <w:pPr>
              <w:pStyle w:val="TableParagraph"/>
              <w:spacing w:before="157" w:line="168" w:lineRule="auto"/>
              <w:ind w:left="581" w:right="175" w:hanging="400"/>
              <w:rPr>
                <w:sz w:val="25"/>
              </w:rPr>
            </w:pPr>
            <w:r>
              <w:rPr>
                <w:w w:val="105"/>
                <w:sz w:val="25"/>
              </w:rPr>
              <w:t xml:space="preserve">T </w:t>
            </w:r>
            <w:r>
              <w:rPr>
                <w:w w:val="105"/>
                <w:position w:val="16"/>
                <w:sz w:val="25"/>
              </w:rPr>
              <w:t xml:space="preserve">dx </w:t>
            </w:r>
            <w:r>
              <w:rPr>
                <w:spacing w:val="12"/>
                <w:w w:val="105"/>
                <w:position w:val="16"/>
                <w:sz w:val="25"/>
              </w:rPr>
              <w:t xml:space="preserve">(t) </w:t>
            </w:r>
            <w:r>
              <w:rPr>
                <w:rFonts w:ascii="Symbol" w:hAnsi="Symbol"/>
                <w:w w:val="105"/>
                <w:sz w:val="25"/>
              </w:rPr>
              <w:t></w:t>
            </w:r>
            <w:r>
              <w:rPr>
                <w:w w:val="105"/>
                <w:sz w:val="25"/>
              </w:rPr>
              <w:t xml:space="preserve"> </w:t>
            </w:r>
            <w:r>
              <w:rPr>
                <w:spacing w:val="15"/>
                <w:w w:val="105"/>
                <w:sz w:val="25"/>
              </w:rPr>
              <w:t>x(t)</w:t>
            </w:r>
            <w:r>
              <w:rPr>
                <w:spacing w:val="-47"/>
                <w:w w:val="105"/>
                <w:sz w:val="25"/>
              </w:rPr>
              <w:t xml:space="preserve"> </w:t>
            </w:r>
            <w:r>
              <w:rPr>
                <w:rFonts w:ascii="Symbol" w:hAnsi="Symbol"/>
                <w:w w:val="105"/>
                <w:sz w:val="25"/>
              </w:rPr>
              <w:t></w:t>
            </w:r>
            <w:r>
              <w:rPr>
                <w:w w:val="105"/>
                <w:sz w:val="25"/>
              </w:rPr>
              <w:t xml:space="preserve"> </w:t>
            </w:r>
            <w:r>
              <w:rPr>
                <w:spacing w:val="13"/>
                <w:w w:val="105"/>
                <w:sz w:val="25"/>
              </w:rPr>
              <w:t xml:space="preserve">v(t) </w:t>
            </w:r>
            <w:r>
              <w:rPr>
                <w:w w:val="105"/>
                <w:sz w:val="25"/>
              </w:rPr>
              <w:t>dt</w:t>
            </w:r>
          </w:p>
        </w:tc>
        <w:tc>
          <w:tcPr>
            <w:tcW w:w="1710" w:type="dxa"/>
          </w:tcPr>
          <w:p w:rsidR="0066238C" w:rsidRDefault="0066238C">
            <w:pPr>
              <w:pStyle w:val="TableParagraph"/>
              <w:rPr>
                <w:b/>
              </w:rPr>
            </w:pPr>
          </w:p>
          <w:p w:rsidR="0066238C" w:rsidRDefault="003A6AEB">
            <w:pPr>
              <w:pStyle w:val="TableParagraph"/>
              <w:spacing w:before="1"/>
              <w:ind w:left="198" w:right="189"/>
              <w:jc w:val="center"/>
              <w:rPr>
                <w:sz w:val="26"/>
              </w:rPr>
            </w:pPr>
            <w:r>
              <w:rPr>
                <w:sz w:val="26"/>
              </w:rPr>
              <w:t>x(t) = v(t-T)</w:t>
            </w:r>
          </w:p>
        </w:tc>
      </w:tr>
    </w:tbl>
    <w:p w:rsidR="0066238C" w:rsidRDefault="0066238C">
      <w:pPr>
        <w:pStyle w:val="BodyText"/>
        <w:spacing w:before="8"/>
        <w:rPr>
          <w:b/>
          <w:sz w:val="37"/>
        </w:rPr>
      </w:pPr>
    </w:p>
    <w:p w:rsidR="0066238C" w:rsidRDefault="003A6AEB">
      <w:pPr>
        <w:pStyle w:val="BodyText"/>
        <w:spacing w:before="1"/>
        <w:ind w:left="1501"/>
      </w:pPr>
      <w:r>
        <w:pict>
          <v:line id="_x0000_s1441" style="position:absolute;left:0;text-align:left;z-index:-251473408;mso-position-horizontal-relative:page" from="235.9pt,-41.35pt" to="266.1pt,-41.35pt" strokeweight=".17483mm">
            <w10:wrap anchorx="page"/>
          </v:line>
        </w:pict>
      </w:r>
      <w:r>
        <w:pict>
          <v:line id="_x0000_s1440" style="position:absolute;left:0;text-align:left;z-index:-251472384;mso-position-horizontal-relative:page" from="331.55pt,-41.35pt" to="361.8pt,-41.35pt" strokeweight=".17483mm">
            <w10:wrap anchorx="page"/>
          </v:line>
        </w:pict>
      </w:r>
      <w:r>
        <w:t>* Phần phi tuyến.</w:t>
      </w:r>
    </w:p>
    <w:p w:rsidR="0066238C" w:rsidRDefault="003A6AEB">
      <w:pPr>
        <w:pStyle w:val="BodyText"/>
        <w:spacing w:before="113" w:line="288" w:lineRule="auto"/>
        <w:ind w:left="781" w:right="266" w:firstLine="720"/>
        <w:jc w:val="right"/>
      </w:pPr>
      <w:r>
        <w:t>Các</w:t>
      </w:r>
      <w:r>
        <w:rPr>
          <w:spacing w:val="17"/>
        </w:rPr>
        <w:t xml:space="preserve"> </w:t>
      </w:r>
      <w:r>
        <w:t>đầu</w:t>
      </w:r>
      <w:r>
        <w:rPr>
          <w:spacing w:val="18"/>
        </w:rPr>
        <w:t xml:space="preserve"> </w:t>
      </w:r>
      <w:r>
        <w:t>ra</w:t>
      </w:r>
      <w:r>
        <w:rPr>
          <w:spacing w:val="18"/>
        </w:rPr>
        <w:t xml:space="preserve"> </w:t>
      </w:r>
      <w:r>
        <w:t>của</w:t>
      </w:r>
      <w:r>
        <w:rPr>
          <w:spacing w:val="18"/>
        </w:rPr>
        <w:t xml:space="preserve"> </w:t>
      </w:r>
      <w:r>
        <w:t>nơ</w:t>
      </w:r>
      <w:r>
        <w:rPr>
          <w:spacing w:val="18"/>
        </w:rPr>
        <w:t xml:space="preserve"> </w:t>
      </w:r>
      <w:r>
        <w:t>ron</w:t>
      </w:r>
      <w:r>
        <w:rPr>
          <w:spacing w:val="17"/>
        </w:rPr>
        <w:t xml:space="preserve"> </w:t>
      </w:r>
      <w:r>
        <w:t>sinh</w:t>
      </w:r>
      <w:r>
        <w:rPr>
          <w:spacing w:val="18"/>
        </w:rPr>
        <w:t xml:space="preserve"> </w:t>
      </w:r>
      <w:r>
        <w:t>vật</w:t>
      </w:r>
      <w:r>
        <w:rPr>
          <w:spacing w:val="18"/>
        </w:rPr>
        <w:t xml:space="preserve"> </w:t>
      </w:r>
      <w:r>
        <w:t>là</w:t>
      </w:r>
      <w:r>
        <w:rPr>
          <w:spacing w:val="18"/>
        </w:rPr>
        <w:t xml:space="preserve"> </w:t>
      </w:r>
      <w:r>
        <w:t>các</w:t>
      </w:r>
      <w:r>
        <w:rPr>
          <w:spacing w:val="17"/>
        </w:rPr>
        <w:t xml:space="preserve"> </w:t>
      </w:r>
      <w:r>
        <w:t>xung,</w:t>
      </w:r>
      <w:r>
        <w:rPr>
          <w:spacing w:val="18"/>
        </w:rPr>
        <w:t xml:space="preserve"> </w:t>
      </w:r>
      <w:r>
        <w:t>có</w:t>
      </w:r>
      <w:r>
        <w:rPr>
          <w:spacing w:val="18"/>
        </w:rPr>
        <w:t xml:space="preserve"> </w:t>
      </w:r>
      <w:r>
        <w:t>giới</w:t>
      </w:r>
      <w:r>
        <w:rPr>
          <w:spacing w:val="17"/>
        </w:rPr>
        <w:t xml:space="preserve"> </w:t>
      </w:r>
      <w:r>
        <w:t>hạn</w:t>
      </w:r>
      <w:r>
        <w:rPr>
          <w:spacing w:val="18"/>
        </w:rPr>
        <w:t xml:space="preserve"> </w:t>
      </w:r>
      <w:r>
        <w:t>chặn.</w:t>
      </w:r>
      <w:r>
        <w:rPr>
          <w:spacing w:val="17"/>
        </w:rPr>
        <w:t xml:space="preserve"> </w:t>
      </w:r>
      <w:r>
        <w:t>Trong</w:t>
      </w:r>
      <w:r>
        <w:rPr>
          <w:spacing w:val="18"/>
        </w:rPr>
        <w:t xml:space="preserve"> </w:t>
      </w:r>
      <w:r>
        <w:t>mô</w:t>
      </w:r>
      <w:r>
        <w:rPr>
          <w:spacing w:val="18"/>
        </w:rPr>
        <w:t xml:space="preserve"> </w:t>
      </w:r>
      <w:r>
        <w:t>phỏng,</w:t>
      </w:r>
      <w:r>
        <w:rPr>
          <w:spacing w:val="18"/>
        </w:rPr>
        <w:t xml:space="preserve"> </w:t>
      </w:r>
      <w:r>
        <w:t>để</w:t>
      </w:r>
      <w:r>
        <w:rPr>
          <w:spacing w:val="18"/>
        </w:rPr>
        <w:t xml:space="preserve"> </w:t>
      </w:r>
      <w:r>
        <w:t>đảm</w:t>
      </w:r>
      <w:r>
        <w:t xml:space="preserve"> </w:t>
      </w:r>
      <w:r>
        <w:t>bảo</w:t>
      </w:r>
      <w:r>
        <w:rPr>
          <w:spacing w:val="8"/>
        </w:rPr>
        <w:t xml:space="preserve"> </w:t>
      </w:r>
      <w:r>
        <w:t>hệ</w:t>
      </w:r>
      <w:r>
        <w:rPr>
          <w:spacing w:val="9"/>
        </w:rPr>
        <w:t xml:space="preserve"> </w:t>
      </w:r>
      <w:r>
        <w:t>ổn</w:t>
      </w:r>
      <w:r>
        <w:rPr>
          <w:spacing w:val="9"/>
        </w:rPr>
        <w:t xml:space="preserve"> </w:t>
      </w:r>
      <w:r>
        <w:t>định</w:t>
      </w:r>
      <w:r>
        <w:rPr>
          <w:spacing w:val="8"/>
        </w:rPr>
        <w:t xml:space="preserve"> </w:t>
      </w:r>
      <w:r>
        <w:t>đầu</w:t>
      </w:r>
      <w:r>
        <w:rPr>
          <w:spacing w:val="9"/>
        </w:rPr>
        <w:t xml:space="preserve"> </w:t>
      </w:r>
      <w:r>
        <w:t>ra,</w:t>
      </w:r>
      <w:r>
        <w:rPr>
          <w:spacing w:val="8"/>
        </w:rPr>
        <w:t xml:space="preserve"> </w:t>
      </w:r>
      <w:r>
        <w:t>người</w:t>
      </w:r>
      <w:r>
        <w:rPr>
          <w:spacing w:val="9"/>
        </w:rPr>
        <w:t xml:space="preserve"> </w:t>
      </w:r>
      <w:r>
        <w:t>ta</w:t>
      </w:r>
      <w:r>
        <w:rPr>
          <w:spacing w:val="8"/>
        </w:rPr>
        <w:t xml:space="preserve"> </w:t>
      </w:r>
      <w:r>
        <w:t>thường</w:t>
      </w:r>
      <w:r>
        <w:rPr>
          <w:spacing w:val="9"/>
        </w:rPr>
        <w:t xml:space="preserve"> </w:t>
      </w:r>
      <w:r>
        <w:t>gán</w:t>
      </w:r>
      <w:r>
        <w:rPr>
          <w:spacing w:val="9"/>
        </w:rPr>
        <w:t xml:space="preserve"> </w:t>
      </w:r>
      <w:r>
        <w:t>hàm</w:t>
      </w:r>
      <w:r>
        <w:rPr>
          <w:spacing w:val="8"/>
        </w:rPr>
        <w:t xml:space="preserve"> </w:t>
      </w:r>
      <w:r>
        <w:t>chặn</w:t>
      </w:r>
      <w:r>
        <w:rPr>
          <w:spacing w:val="8"/>
        </w:rPr>
        <w:t xml:space="preserve"> </w:t>
      </w:r>
      <w:r>
        <w:t>ở</w:t>
      </w:r>
      <w:r>
        <w:rPr>
          <w:spacing w:val="10"/>
        </w:rPr>
        <w:t xml:space="preserve"> </w:t>
      </w:r>
      <w:r>
        <w:t>lối</w:t>
      </w:r>
      <w:r>
        <w:rPr>
          <w:spacing w:val="9"/>
        </w:rPr>
        <w:t xml:space="preserve"> </w:t>
      </w:r>
      <w:r>
        <w:t>ra</w:t>
      </w:r>
      <w:r>
        <w:rPr>
          <w:spacing w:val="8"/>
        </w:rPr>
        <w:t xml:space="preserve"> </w:t>
      </w:r>
      <w:r>
        <w:t>cho</w:t>
      </w:r>
      <w:r>
        <w:rPr>
          <w:spacing w:val="8"/>
        </w:rPr>
        <w:t xml:space="preserve"> </w:t>
      </w:r>
      <w:r>
        <w:t>các</w:t>
      </w:r>
      <w:r>
        <w:rPr>
          <w:spacing w:val="9"/>
        </w:rPr>
        <w:t xml:space="preserve"> </w:t>
      </w:r>
      <w:r>
        <w:t>tín</w:t>
      </w:r>
      <w:r>
        <w:rPr>
          <w:spacing w:val="8"/>
        </w:rPr>
        <w:t xml:space="preserve"> </w:t>
      </w:r>
      <w:r>
        <w:t>hiệu.</w:t>
      </w:r>
      <w:r>
        <w:rPr>
          <w:spacing w:val="8"/>
        </w:rPr>
        <w:t xml:space="preserve"> </w:t>
      </w:r>
      <w:r>
        <w:t>Để</w:t>
      </w:r>
      <w:r>
        <w:rPr>
          <w:spacing w:val="9"/>
        </w:rPr>
        <w:t xml:space="preserve"> </w:t>
      </w:r>
      <w:r>
        <w:t>đặc</w:t>
      </w:r>
      <w:r>
        <w:rPr>
          <w:spacing w:val="9"/>
        </w:rPr>
        <w:t xml:space="preserve"> </w:t>
      </w:r>
      <w:r>
        <w:t>trưng</w:t>
      </w:r>
      <w:r>
        <w:rPr>
          <w:spacing w:val="9"/>
        </w:rPr>
        <w:t xml:space="preserve"> </w:t>
      </w:r>
      <w:r>
        <w:t>cho</w:t>
      </w:r>
    </w:p>
    <w:p w:rsidR="0066238C" w:rsidRDefault="003A6AEB">
      <w:pPr>
        <w:pStyle w:val="Heading7"/>
        <w:spacing w:before="76"/>
        <w:ind w:left="0" w:right="269"/>
        <w:jc w:val="right"/>
      </w:pPr>
      <w:r>
        <w:rPr>
          <w:spacing w:val="-1"/>
        </w:rPr>
        <w:t>119</w:t>
      </w:r>
    </w:p>
    <w:p w:rsidR="0066238C" w:rsidRDefault="0066238C">
      <w:pPr>
        <w:jc w:val="right"/>
        <w:sectPr w:rsidR="0066238C">
          <w:type w:val="continuous"/>
          <w:pgSz w:w="11910" w:h="16840"/>
          <w:pgMar w:top="1080" w:right="860" w:bottom="440" w:left="920" w:header="720" w:footer="720" w:gutter="0"/>
          <w:cols w:space="720"/>
        </w:sectPr>
      </w:pPr>
    </w:p>
    <w:p w:rsidR="0066238C" w:rsidRDefault="003A6AEB">
      <w:pPr>
        <w:pStyle w:val="BodyText"/>
        <w:spacing w:before="71" w:line="288" w:lineRule="auto"/>
        <w:ind w:left="214" w:right="836" w:hanging="1"/>
        <w:jc w:val="both"/>
      </w:pPr>
      <w:r>
        <w:lastRenderedPageBreak/>
        <w:t>điều đó, ở lối ra của mỗi nơ ron phải đặt một hàm chặn, thường ở dạng phi tuyến với hàm g(.). Như vậy đầu ra y có đặc trưng là một hàm:</w:t>
      </w:r>
    </w:p>
    <w:p w:rsidR="0066238C" w:rsidRDefault="003A6AEB">
      <w:pPr>
        <w:tabs>
          <w:tab w:val="left" w:pos="8458"/>
        </w:tabs>
        <w:spacing w:before="59"/>
        <w:ind w:left="3742"/>
        <w:jc w:val="both"/>
        <w:rPr>
          <w:sz w:val="26"/>
        </w:rPr>
      </w:pPr>
      <w:r>
        <w:rPr>
          <w:i/>
          <w:sz w:val="26"/>
        </w:rPr>
        <w:t>y</w:t>
      </w:r>
      <w:r>
        <w:rPr>
          <w:i/>
          <w:spacing w:val="-2"/>
          <w:sz w:val="26"/>
        </w:rPr>
        <w:t xml:space="preserve"> </w:t>
      </w:r>
      <w:r>
        <w:rPr>
          <w:i/>
          <w:sz w:val="26"/>
        </w:rPr>
        <w:t>=</w:t>
      </w:r>
      <w:r>
        <w:rPr>
          <w:i/>
          <w:spacing w:val="-2"/>
          <w:sz w:val="26"/>
        </w:rPr>
        <w:t xml:space="preserve"> </w:t>
      </w:r>
      <w:r>
        <w:rPr>
          <w:i/>
          <w:sz w:val="26"/>
        </w:rPr>
        <w:t>g(x(t))</w:t>
      </w:r>
      <w:r>
        <w:rPr>
          <w:i/>
          <w:sz w:val="26"/>
        </w:rPr>
        <w:tab/>
      </w:r>
      <w:r>
        <w:rPr>
          <w:sz w:val="26"/>
        </w:rPr>
        <w:t>(</w:t>
      </w:r>
      <w:r>
        <w:rPr>
          <w:sz w:val="26"/>
        </w:rPr>
        <w:t>5.3)</w:t>
      </w:r>
    </w:p>
    <w:p w:rsidR="0066238C" w:rsidRDefault="003A6AEB">
      <w:pPr>
        <w:pStyle w:val="BodyText"/>
        <w:spacing w:before="121" w:line="288" w:lineRule="auto"/>
        <w:ind w:left="214" w:right="834" w:firstLine="719"/>
        <w:jc w:val="both"/>
      </w:pPr>
      <w:r>
        <w:rPr>
          <w:noProof/>
          <w:lang w:val="en-US"/>
        </w:rPr>
        <w:drawing>
          <wp:anchor distT="0" distB="0" distL="0" distR="0" simplePos="0" relativeHeight="251863040" behindDoc="1" locked="0" layoutInCell="1" allowOverlap="1" wp14:anchorId="15F0B9A6" wp14:editId="4F0EC7E1">
            <wp:simplePos x="0" y="0"/>
            <wp:positionH relativeFrom="page">
              <wp:posOffset>1931797</wp:posOffset>
            </wp:positionH>
            <wp:positionV relativeFrom="paragraph">
              <wp:posOffset>668798</wp:posOffset>
            </wp:positionV>
            <wp:extent cx="4305300" cy="6629400"/>
            <wp:effectExtent l="0" t="0" r="0" b="0"/>
            <wp:wrapNone/>
            <wp:docPr id="6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3.jpeg"/>
                    <pic:cNvPicPr/>
                  </pic:nvPicPr>
                  <pic:blipFill>
                    <a:blip r:embed="rId10" cstate="print"/>
                    <a:stretch>
                      <a:fillRect/>
                    </a:stretch>
                  </pic:blipFill>
                  <pic:spPr>
                    <a:xfrm>
                      <a:off x="0" y="0"/>
                      <a:ext cx="4305300" cy="6629400"/>
                    </a:xfrm>
                    <a:prstGeom prst="rect">
                      <a:avLst/>
                    </a:prstGeom>
                  </pic:spPr>
                </pic:pic>
              </a:graphicData>
            </a:graphic>
          </wp:anchor>
        </w:drawing>
      </w:r>
      <w:r>
        <w:t>Có nhiều hàm phi tuyến có thể sử dụng trong phần phi tuyến. Một số hàm phi tuyến thường dùng được cho ở Bảng 5.2. Một số dạng khác cũng được sử dụng. (Các nơron chuyển động</w:t>
      </w:r>
      <w:r>
        <w:rPr>
          <w:spacing w:val="11"/>
        </w:rPr>
        <w:t xml:space="preserve"> </w:t>
      </w:r>
      <w:r>
        <w:t>ở</w:t>
      </w:r>
      <w:r>
        <w:rPr>
          <w:spacing w:val="11"/>
        </w:rPr>
        <w:t xml:space="preserve"> </w:t>
      </w:r>
      <w:r>
        <w:t>vùng</w:t>
      </w:r>
      <w:r>
        <w:rPr>
          <w:spacing w:val="10"/>
        </w:rPr>
        <w:t xml:space="preserve"> </w:t>
      </w:r>
      <w:r>
        <w:t>thị</w:t>
      </w:r>
      <w:r>
        <w:rPr>
          <w:spacing w:val="10"/>
        </w:rPr>
        <w:t xml:space="preserve"> </w:t>
      </w:r>
      <w:r>
        <w:t>giác</w:t>
      </w:r>
      <w:r>
        <w:rPr>
          <w:spacing w:val="12"/>
        </w:rPr>
        <w:t xml:space="preserve"> </w:t>
      </w:r>
      <w:r>
        <w:t>trong</w:t>
      </w:r>
      <w:r>
        <w:rPr>
          <w:spacing w:val="12"/>
        </w:rPr>
        <w:t xml:space="preserve"> </w:t>
      </w:r>
      <w:r>
        <w:t>nơ</w:t>
      </w:r>
      <w:r>
        <w:rPr>
          <w:spacing w:val="12"/>
        </w:rPr>
        <w:t xml:space="preserve"> </w:t>
      </w:r>
      <w:r>
        <w:t>ron</w:t>
      </w:r>
      <w:r>
        <w:rPr>
          <w:spacing w:val="11"/>
        </w:rPr>
        <w:t xml:space="preserve"> </w:t>
      </w:r>
      <w:r>
        <w:t>sinh</w:t>
      </w:r>
      <w:r>
        <w:rPr>
          <w:spacing w:val="12"/>
        </w:rPr>
        <w:t xml:space="preserve"> </w:t>
      </w:r>
      <w:r>
        <w:t>học</w:t>
      </w:r>
      <w:r>
        <w:rPr>
          <w:spacing w:val="12"/>
        </w:rPr>
        <w:t xml:space="preserve"> </w:t>
      </w:r>
      <w:r>
        <w:t>có</w:t>
      </w:r>
      <w:r>
        <w:rPr>
          <w:spacing w:val="11"/>
        </w:rPr>
        <w:t xml:space="preserve"> </w:t>
      </w:r>
      <w:r>
        <w:t>đặc</w:t>
      </w:r>
      <w:r>
        <w:rPr>
          <w:spacing w:val="10"/>
        </w:rPr>
        <w:t xml:space="preserve"> </w:t>
      </w:r>
      <w:r>
        <w:t>tính</w:t>
      </w:r>
      <w:r>
        <w:rPr>
          <w:spacing w:val="12"/>
        </w:rPr>
        <w:t xml:space="preserve"> </w:t>
      </w:r>
      <w:r>
        <w:t>của</w:t>
      </w:r>
      <w:r>
        <w:rPr>
          <w:spacing w:val="11"/>
        </w:rPr>
        <w:t xml:space="preserve"> </w:t>
      </w:r>
      <w:r>
        <w:t>hàm</w:t>
      </w:r>
      <w:r>
        <w:rPr>
          <w:spacing w:val="10"/>
        </w:rPr>
        <w:t xml:space="preserve"> </w:t>
      </w:r>
      <w:r>
        <w:t>Sigmoid,</w:t>
      </w:r>
      <w:r>
        <w:rPr>
          <w:spacing w:val="13"/>
        </w:rPr>
        <w:t xml:space="preserve"> </w:t>
      </w:r>
      <w:r>
        <w:t>nơron</w:t>
      </w:r>
      <w:r>
        <w:rPr>
          <w:spacing w:val="11"/>
        </w:rPr>
        <w:t xml:space="preserve"> </w:t>
      </w:r>
      <w:r>
        <w:t>ở</w:t>
      </w:r>
      <w:r>
        <w:rPr>
          <w:spacing w:val="11"/>
        </w:rPr>
        <w:t xml:space="preserve"> </w:t>
      </w:r>
      <w:r>
        <w:t>khu</w:t>
      </w:r>
      <w:r>
        <w:rPr>
          <w:spacing w:val="11"/>
        </w:rPr>
        <w:t xml:space="preserve"> </w:t>
      </w:r>
      <w:r>
        <w:t>vực</w:t>
      </w:r>
      <w:r>
        <w:rPr>
          <w:spacing w:val="12"/>
        </w:rPr>
        <w:t xml:space="preserve"> </w:t>
      </w:r>
      <w:r>
        <w:t>quan</w:t>
      </w:r>
    </w:p>
    <w:p w:rsidR="0066238C" w:rsidRDefault="003A6AEB">
      <w:pPr>
        <w:spacing w:before="174"/>
        <w:ind w:left="322"/>
        <w:rPr>
          <w:b/>
          <w:sz w:val="24"/>
        </w:rPr>
      </w:pPr>
      <w:r>
        <w:pict>
          <v:group id="_x0000_s1437" style="position:absolute;left:0;text-align:left;margin-left:325.8pt;margin-top:42.5pt;width:141.8pt;height:144.9pt;z-index:-251471360;mso-position-horizontal-relative:page" coordorigin="6516,850" coordsize="2836,2898">
            <v:shape id="_x0000_s1439" type="#_x0000_t75" style="position:absolute;left:6516;top:850;width:2836;height:890">
              <v:imagedata r:id="rId56" o:title=""/>
            </v:shape>
            <v:shape id="_x0000_s1438" type="#_x0000_t75" style="position:absolute;left:6516;top:1754;width:2751;height:1995">
              <v:imagedata r:id="rId57" o:title=""/>
            </v:shape>
            <w10:wrap anchorx="page"/>
          </v:group>
        </w:pict>
      </w:r>
      <w:r>
        <w:pict>
          <v:group id="_x0000_s1433" style="position:absolute;left:0;text-align:left;margin-left:146.1pt;margin-top:188.2pt;width:321.5pt;height:126pt;z-index:-251470336;mso-position-horizontal-relative:page" coordorigin="2922,3764" coordsize="6430,2520">
            <v:shape id="_x0000_s1436" type="#_x0000_t75" style="position:absolute;left:6516;top:3764;width:2836;height:1126">
              <v:imagedata r:id="rId58" o:title=""/>
            </v:shape>
            <v:shape id="_x0000_s1435" type="#_x0000_t75" style="position:absolute;left:6516;top:5158;width:2751;height:1126">
              <v:imagedata r:id="rId59" o:title=""/>
            </v:shape>
            <v:shape id="_x0000_s1434" type="#_x0000_t75" style="position:absolute;left:2922;top:4702;width:6060;height:520">
              <v:imagedata r:id="rId9" o:title=""/>
            </v:shape>
            <w10:wrap anchorx="page"/>
          </v:group>
        </w:pict>
      </w:r>
      <w:r>
        <w:rPr>
          <w:b/>
          <w:sz w:val="24"/>
        </w:rPr>
        <w:t>Bảng 5.2: Một số hàm phi tuyến thường dùng trong các mô hình nơron</w:t>
      </w:r>
    </w:p>
    <w:p w:rsidR="0066238C" w:rsidRDefault="0066238C">
      <w:pPr>
        <w:pStyle w:val="BodyText"/>
        <w:spacing w:before="2"/>
        <w:rPr>
          <w:b/>
          <w:sz w:val="8"/>
        </w:rPr>
      </w:pPr>
    </w:p>
    <w:tbl>
      <w:tblPr>
        <w:tblW w:w="0" w:type="auto"/>
        <w:tblInd w:w="1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90"/>
        <w:gridCol w:w="3420"/>
        <w:gridCol w:w="3060"/>
      </w:tblGrid>
      <w:tr w:rsidR="0066238C">
        <w:trPr>
          <w:trHeight w:val="275"/>
        </w:trPr>
        <w:tc>
          <w:tcPr>
            <w:tcW w:w="1890" w:type="dxa"/>
          </w:tcPr>
          <w:p w:rsidR="0066238C" w:rsidRDefault="003A6AEB">
            <w:pPr>
              <w:pStyle w:val="TableParagraph"/>
              <w:spacing w:line="255" w:lineRule="exact"/>
              <w:ind w:left="177" w:right="162"/>
              <w:jc w:val="center"/>
              <w:rPr>
                <w:sz w:val="24"/>
              </w:rPr>
            </w:pPr>
            <w:r>
              <w:rPr>
                <w:sz w:val="24"/>
              </w:rPr>
              <w:t>Tên hàm</w:t>
            </w:r>
          </w:p>
        </w:tc>
        <w:tc>
          <w:tcPr>
            <w:tcW w:w="3420" w:type="dxa"/>
          </w:tcPr>
          <w:p w:rsidR="0066238C" w:rsidRDefault="003A6AEB">
            <w:pPr>
              <w:pStyle w:val="TableParagraph"/>
              <w:spacing w:line="255" w:lineRule="exact"/>
              <w:ind w:left="1149" w:right="1135"/>
              <w:jc w:val="center"/>
              <w:rPr>
                <w:sz w:val="24"/>
              </w:rPr>
            </w:pPr>
            <w:r>
              <w:rPr>
                <w:sz w:val="24"/>
              </w:rPr>
              <w:t>Công thức</w:t>
            </w:r>
          </w:p>
        </w:tc>
        <w:tc>
          <w:tcPr>
            <w:tcW w:w="3060" w:type="dxa"/>
          </w:tcPr>
          <w:p w:rsidR="0066238C" w:rsidRDefault="003A6AEB">
            <w:pPr>
              <w:pStyle w:val="TableParagraph"/>
              <w:spacing w:line="255" w:lineRule="exact"/>
              <w:ind w:left="1099" w:right="1085"/>
              <w:jc w:val="center"/>
              <w:rPr>
                <w:sz w:val="24"/>
              </w:rPr>
            </w:pPr>
            <w:r>
              <w:rPr>
                <w:sz w:val="24"/>
              </w:rPr>
              <w:t>Đặc tính</w:t>
            </w:r>
          </w:p>
        </w:tc>
      </w:tr>
      <w:tr w:rsidR="0066238C">
        <w:trPr>
          <w:trHeight w:val="888"/>
        </w:trPr>
        <w:tc>
          <w:tcPr>
            <w:tcW w:w="1890" w:type="dxa"/>
          </w:tcPr>
          <w:p w:rsidR="0066238C" w:rsidRDefault="003A6AEB">
            <w:pPr>
              <w:pStyle w:val="TableParagraph"/>
              <w:spacing w:line="274" w:lineRule="exact"/>
              <w:ind w:left="177" w:right="163"/>
              <w:jc w:val="center"/>
              <w:rPr>
                <w:sz w:val="24"/>
              </w:rPr>
            </w:pPr>
            <w:r>
              <w:rPr>
                <w:sz w:val="24"/>
              </w:rPr>
              <w:t>Bước nhảy</w:t>
            </w:r>
          </w:p>
          <w:p w:rsidR="0066238C" w:rsidRDefault="003A6AEB">
            <w:pPr>
              <w:pStyle w:val="TableParagraph"/>
              <w:ind w:left="175" w:right="163"/>
              <w:jc w:val="center"/>
              <w:rPr>
                <w:sz w:val="24"/>
              </w:rPr>
            </w:pPr>
            <w:r>
              <w:rPr>
                <w:sz w:val="24"/>
              </w:rPr>
              <w:t>đơn vị</w:t>
            </w:r>
          </w:p>
        </w:tc>
        <w:tc>
          <w:tcPr>
            <w:tcW w:w="3420" w:type="dxa"/>
          </w:tcPr>
          <w:p w:rsidR="0066238C" w:rsidRDefault="003A6AEB">
            <w:pPr>
              <w:pStyle w:val="TableParagraph"/>
              <w:tabs>
                <w:tab w:val="left" w:pos="1448"/>
              </w:tabs>
              <w:spacing w:before="46" w:line="108" w:lineRule="auto"/>
              <w:ind w:left="138"/>
              <w:rPr>
                <w:sz w:val="28"/>
              </w:rPr>
            </w:pPr>
            <w:r>
              <w:rPr>
                <w:spacing w:val="6"/>
                <w:position w:val="-20"/>
                <w:sz w:val="28"/>
              </w:rPr>
              <w:t>g(x)</w:t>
            </w:r>
            <w:r>
              <w:rPr>
                <w:spacing w:val="-6"/>
                <w:position w:val="-20"/>
                <w:sz w:val="28"/>
              </w:rPr>
              <w:t xml:space="preserve"> </w:t>
            </w:r>
            <w:r>
              <w:rPr>
                <w:rFonts w:ascii="Symbol" w:hAnsi="Symbol"/>
                <w:position w:val="-20"/>
                <w:sz w:val="28"/>
              </w:rPr>
              <w:t></w:t>
            </w:r>
            <w:r>
              <w:rPr>
                <w:spacing w:val="-6"/>
                <w:position w:val="-20"/>
                <w:sz w:val="28"/>
              </w:rPr>
              <w:t xml:space="preserve"> </w:t>
            </w:r>
            <w:r>
              <w:rPr>
                <w:rFonts w:ascii="Symbol" w:hAnsi="Symbol"/>
                <w:spacing w:val="-10"/>
                <w:position w:val="-2"/>
                <w:sz w:val="28"/>
              </w:rPr>
              <w:t>⎧</w:t>
            </w:r>
            <w:r>
              <w:rPr>
                <w:spacing w:val="-10"/>
                <w:sz w:val="28"/>
              </w:rPr>
              <w:t>1</w:t>
            </w:r>
            <w:r>
              <w:rPr>
                <w:spacing w:val="-10"/>
                <w:sz w:val="28"/>
              </w:rPr>
              <w:tab/>
            </w:r>
            <w:r>
              <w:rPr>
                <w:rFonts w:ascii="Arial" w:hAnsi="Arial"/>
                <w:sz w:val="28"/>
              </w:rPr>
              <w:t>nÕu</w:t>
            </w:r>
            <w:r>
              <w:rPr>
                <w:rFonts w:ascii="Arial" w:hAnsi="Arial"/>
                <w:spacing w:val="-51"/>
                <w:sz w:val="28"/>
              </w:rPr>
              <w:t xml:space="preserve"> </w:t>
            </w:r>
            <w:r>
              <w:rPr>
                <w:sz w:val="28"/>
              </w:rPr>
              <w:t>x</w:t>
            </w:r>
            <w:r>
              <w:rPr>
                <w:spacing w:val="-44"/>
                <w:sz w:val="28"/>
              </w:rPr>
              <w:t xml:space="preserve"> </w:t>
            </w:r>
            <w:r>
              <w:rPr>
                <w:rFonts w:ascii="Symbol" w:hAnsi="Symbol"/>
                <w:sz w:val="28"/>
              </w:rPr>
              <w:t></w:t>
            </w:r>
            <w:r>
              <w:rPr>
                <w:spacing w:val="-43"/>
                <w:sz w:val="28"/>
              </w:rPr>
              <w:t xml:space="preserve"> </w:t>
            </w:r>
            <w:r>
              <w:rPr>
                <w:sz w:val="28"/>
              </w:rPr>
              <w:t>0</w:t>
            </w:r>
          </w:p>
          <w:p w:rsidR="0066238C" w:rsidRDefault="003A6AEB">
            <w:pPr>
              <w:pStyle w:val="TableParagraph"/>
              <w:spacing w:line="104" w:lineRule="exact"/>
              <w:ind w:left="937"/>
              <w:rPr>
                <w:rFonts w:ascii="Symbol" w:hAnsi="Symbol"/>
                <w:sz w:val="28"/>
              </w:rPr>
            </w:pPr>
            <w:r>
              <w:rPr>
                <w:rFonts w:ascii="Symbol" w:hAnsi="Symbol"/>
                <w:w w:val="82"/>
                <w:sz w:val="28"/>
              </w:rPr>
              <w:t>⎨</w:t>
            </w:r>
          </w:p>
          <w:p w:rsidR="0066238C" w:rsidRDefault="003A6AEB">
            <w:pPr>
              <w:pStyle w:val="TableParagraph"/>
              <w:tabs>
                <w:tab w:val="left" w:pos="1482"/>
              </w:tabs>
              <w:spacing w:line="160" w:lineRule="auto"/>
              <w:ind w:left="937"/>
              <w:rPr>
                <w:sz w:val="28"/>
              </w:rPr>
            </w:pPr>
            <w:r>
              <w:rPr>
                <w:rFonts w:ascii="Symbol" w:hAnsi="Symbol"/>
                <w:position w:val="-6"/>
                <w:sz w:val="28"/>
              </w:rPr>
              <w:t>⎩</w:t>
            </w:r>
            <w:r>
              <w:rPr>
                <w:sz w:val="28"/>
              </w:rPr>
              <w:t>0</w:t>
            </w:r>
            <w:r>
              <w:rPr>
                <w:sz w:val="28"/>
              </w:rPr>
              <w:tab/>
            </w:r>
            <w:r>
              <w:rPr>
                <w:rFonts w:ascii="Arial" w:hAnsi="Arial"/>
                <w:w w:val="95"/>
                <w:sz w:val="28"/>
              </w:rPr>
              <w:t>nÕu</w:t>
            </w:r>
            <w:r>
              <w:rPr>
                <w:rFonts w:ascii="Arial" w:hAnsi="Arial"/>
                <w:spacing w:val="-56"/>
                <w:w w:val="95"/>
                <w:sz w:val="28"/>
              </w:rPr>
              <w:t xml:space="preserve"> </w:t>
            </w:r>
            <w:r>
              <w:rPr>
                <w:w w:val="95"/>
                <w:sz w:val="28"/>
              </w:rPr>
              <w:t>x</w:t>
            </w:r>
            <w:r>
              <w:rPr>
                <w:spacing w:val="-29"/>
                <w:w w:val="95"/>
                <w:sz w:val="28"/>
              </w:rPr>
              <w:t xml:space="preserve"> </w:t>
            </w:r>
            <w:r>
              <w:rPr>
                <w:rFonts w:ascii="Symbol" w:hAnsi="Symbol"/>
                <w:w w:val="95"/>
                <w:sz w:val="28"/>
              </w:rPr>
              <w:t></w:t>
            </w:r>
            <w:r>
              <w:rPr>
                <w:spacing w:val="-29"/>
                <w:w w:val="95"/>
                <w:sz w:val="28"/>
              </w:rPr>
              <w:t xml:space="preserve"> </w:t>
            </w:r>
            <w:r>
              <w:rPr>
                <w:w w:val="95"/>
                <w:sz w:val="28"/>
              </w:rPr>
              <w:t>0</w:t>
            </w:r>
          </w:p>
        </w:tc>
        <w:tc>
          <w:tcPr>
            <w:tcW w:w="3060" w:type="dxa"/>
          </w:tcPr>
          <w:p w:rsidR="0066238C" w:rsidRDefault="0066238C">
            <w:pPr>
              <w:pStyle w:val="TableParagraph"/>
            </w:pPr>
          </w:p>
        </w:tc>
      </w:tr>
      <w:tr w:rsidR="0066238C">
        <w:trPr>
          <w:trHeight w:val="978"/>
        </w:trPr>
        <w:tc>
          <w:tcPr>
            <w:tcW w:w="1890" w:type="dxa"/>
          </w:tcPr>
          <w:p w:rsidR="0066238C" w:rsidRDefault="003A6AEB">
            <w:pPr>
              <w:pStyle w:val="TableParagraph"/>
              <w:ind w:left="696" w:right="321" w:hanging="342"/>
              <w:rPr>
                <w:sz w:val="24"/>
              </w:rPr>
            </w:pPr>
            <w:r>
              <w:rPr>
                <w:sz w:val="24"/>
              </w:rPr>
              <w:t>Hard limiter (sgn)</w:t>
            </w:r>
          </w:p>
        </w:tc>
        <w:tc>
          <w:tcPr>
            <w:tcW w:w="3420" w:type="dxa"/>
          </w:tcPr>
          <w:p w:rsidR="0066238C" w:rsidRDefault="003A6AEB">
            <w:pPr>
              <w:pStyle w:val="TableParagraph"/>
              <w:tabs>
                <w:tab w:val="left" w:pos="1560"/>
              </w:tabs>
              <w:spacing w:before="46" w:line="110" w:lineRule="auto"/>
              <w:ind w:left="138"/>
              <w:rPr>
                <w:sz w:val="28"/>
              </w:rPr>
            </w:pPr>
            <w:r>
              <w:rPr>
                <w:spacing w:val="6"/>
                <w:position w:val="-20"/>
                <w:sz w:val="28"/>
              </w:rPr>
              <w:t xml:space="preserve">g(x) </w:t>
            </w:r>
            <w:r>
              <w:rPr>
                <w:rFonts w:ascii="Symbol" w:hAnsi="Symbol"/>
                <w:position w:val="-20"/>
                <w:sz w:val="28"/>
              </w:rPr>
              <w:t></w:t>
            </w:r>
            <w:r>
              <w:rPr>
                <w:spacing w:val="-13"/>
                <w:position w:val="-20"/>
                <w:sz w:val="28"/>
              </w:rPr>
              <w:t xml:space="preserve"> </w:t>
            </w:r>
            <w:r>
              <w:rPr>
                <w:rFonts w:ascii="Symbol" w:hAnsi="Symbol"/>
                <w:position w:val="-2"/>
                <w:sz w:val="28"/>
              </w:rPr>
              <w:t>⎧</w:t>
            </w:r>
            <w:r>
              <w:rPr>
                <w:spacing w:val="-32"/>
                <w:position w:val="-2"/>
                <w:sz w:val="28"/>
              </w:rPr>
              <w:t xml:space="preserve"> </w:t>
            </w:r>
            <w:r>
              <w:rPr>
                <w:sz w:val="28"/>
              </w:rPr>
              <w:t>1</w:t>
            </w:r>
            <w:r>
              <w:rPr>
                <w:sz w:val="28"/>
              </w:rPr>
              <w:tab/>
            </w:r>
            <w:r>
              <w:rPr>
                <w:rFonts w:ascii="Arial" w:hAnsi="Arial"/>
                <w:spacing w:val="9"/>
                <w:sz w:val="28"/>
              </w:rPr>
              <w:t>nÕu</w:t>
            </w:r>
            <w:r>
              <w:rPr>
                <w:spacing w:val="9"/>
                <w:sz w:val="28"/>
              </w:rPr>
              <w:t xml:space="preserve">x </w:t>
            </w:r>
            <w:r>
              <w:rPr>
                <w:rFonts w:ascii="Symbol" w:hAnsi="Symbol"/>
                <w:sz w:val="28"/>
              </w:rPr>
              <w:t></w:t>
            </w:r>
            <w:r>
              <w:rPr>
                <w:spacing w:val="-31"/>
                <w:sz w:val="28"/>
              </w:rPr>
              <w:t xml:space="preserve"> </w:t>
            </w:r>
            <w:r>
              <w:rPr>
                <w:sz w:val="28"/>
              </w:rPr>
              <w:t>0</w:t>
            </w:r>
          </w:p>
          <w:p w:rsidR="0066238C" w:rsidRDefault="003A6AEB">
            <w:pPr>
              <w:pStyle w:val="TableParagraph"/>
              <w:tabs>
                <w:tab w:val="left" w:pos="1624"/>
              </w:tabs>
              <w:spacing w:line="220" w:lineRule="exact"/>
              <w:ind w:left="936"/>
              <w:rPr>
                <w:sz w:val="28"/>
              </w:rPr>
            </w:pPr>
            <w:r>
              <w:rPr>
                <w:rFonts w:ascii="Symbol" w:hAnsi="Symbol"/>
                <w:position w:val="16"/>
                <w:sz w:val="28"/>
              </w:rPr>
              <w:t>⎨</w:t>
            </w:r>
            <w:r>
              <w:rPr>
                <w:rFonts w:ascii="Symbol" w:hAnsi="Symbol"/>
                <w:sz w:val="28"/>
              </w:rPr>
              <w:t></w:t>
            </w:r>
            <w:r>
              <w:rPr>
                <w:sz w:val="28"/>
              </w:rPr>
              <w:t>1</w:t>
            </w:r>
            <w:r>
              <w:rPr>
                <w:sz w:val="28"/>
              </w:rPr>
              <w:tab/>
            </w:r>
            <w:r>
              <w:rPr>
                <w:rFonts w:ascii="Arial" w:hAnsi="Arial"/>
                <w:sz w:val="28"/>
              </w:rPr>
              <w:t>nÕu</w:t>
            </w:r>
            <w:r>
              <w:rPr>
                <w:rFonts w:ascii="Arial" w:hAnsi="Arial"/>
                <w:spacing w:val="-48"/>
                <w:sz w:val="28"/>
              </w:rPr>
              <w:t xml:space="preserve"> </w:t>
            </w:r>
            <w:r>
              <w:rPr>
                <w:sz w:val="28"/>
              </w:rPr>
              <w:t>x</w:t>
            </w:r>
            <w:r>
              <w:rPr>
                <w:spacing w:val="-12"/>
                <w:sz w:val="28"/>
              </w:rPr>
              <w:t xml:space="preserve"> </w:t>
            </w:r>
            <w:r>
              <w:rPr>
                <w:rFonts w:ascii="Symbol" w:hAnsi="Symbol"/>
                <w:sz w:val="28"/>
              </w:rPr>
              <w:t></w:t>
            </w:r>
            <w:r>
              <w:rPr>
                <w:spacing w:val="-11"/>
                <w:sz w:val="28"/>
              </w:rPr>
              <w:t xml:space="preserve"> </w:t>
            </w:r>
            <w:r>
              <w:rPr>
                <w:sz w:val="28"/>
              </w:rPr>
              <w:t>0</w:t>
            </w:r>
          </w:p>
          <w:p w:rsidR="0066238C" w:rsidRDefault="003A6AEB">
            <w:pPr>
              <w:pStyle w:val="TableParagraph"/>
              <w:spacing w:line="206" w:lineRule="exact"/>
              <w:ind w:left="936"/>
              <w:rPr>
                <w:rFonts w:ascii="Symbol" w:hAnsi="Symbol"/>
                <w:sz w:val="28"/>
              </w:rPr>
            </w:pPr>
            <w:r>
              <w:rPr>
                <w:rFonts w:ascii="Symbol" w:hAnsi="Symbol"/>
                <w:w w:val="82"/>
                <w:sz w:val="28"/>
              </w:rPr>
              <w:t>⎩</w:t>
            </w:r>
          </w:p>
        </w:tc>
        <w:tc>
          <w:tcPr>
            <w:tcW w:w="3060" w:type="dxa"/>
          </w:tcPr>
          <w:p w:rsidR="0066238C" w:rsidRDefault="0066238C">
            <w:pPr>
              <w:pStyle w:val="TableParagraph"/>
            </w:pPr>
          </w:p>
        </w:tc>
      </w:tr>
      <w:tr w:rsidR="0066238C">
        <w:trPr>
          <w:trHeight w:val="1001"/>
        </w:trPr>
        <w:tc>
          <w:tcPr>
            <w:tcW w:w="1890" w:type="dxa"/>
          </w:tcPr>
          <w:p w:rsidR="0066238C" w:rsidRDefault="0066238C">
            <w:pPr>
              <w:pStyle w:val="TableParagraph"/>
              <w:spacing w:before="9"/>
              <w:rPr>
                <w:b/>
                <w:sz w:val="23"/>
              </w:rPr>
            </w:pPr>
          </w:p>
          <w:p w:rsidR="0066238C" w:rsidRDefault="003A6AEB">
            <w:pPr>
              <w:pStyle w:val="TableParagraph"/>
              <w:ind w:left="177" w:right="163"/>
              <w:jc w:val="center"/>
              <w:rPr>
                <w:sz w:val="24"/>
              </w:rPr>
            </w:pPr>
            <w:r>
              <w:rPr>
                <w:sz w:val="24"/>
              </w:rPr>
              <w:t>Hàm tuyến tính</w:t>
            </w:r>
          </w:p>
        </w:tc>
        <w:tc>
          <w:tcPr>
            <w:tcW w:w="3420" w:type="dxa"/>
          </w:tcPr>
          <w:p w:rsidR="0066238C" w:rsidRDefault="0066238C">
            <w:pPr>
              <w:pStyle w:val="TableParagraph"/>
              <w:spacing w:before="9"/>
              <w:rPr>
                <w:b/>
                <w:sz w:val="23"/>
              </w:rPr>
            </w:pPr>
          </w:p>
          <w:p w:rsidR="0066238C" w:rsidRDefault="003A6AEB">
            <w:pPr>
              <w:pStyle w:val="TableParagraph"/>
              <w:ind w:left="107"/>
              <w:rPr>
                <w:sz w:val="24"/>
              </w:rPr>
            </w:pPr>
            <w:r>
              <w:rPr>
                <w:sz w:val="24"/>
              </w:rPr>
              <w:t>g(x) = x</w:t>
            </w:r>
          </w:p>
        </w:tc>
        <w:tc>
          <w:tcPr>
            <w:tcW w:w="3060" w:type="dxa"/>
          </w:tcPr>
          <w:p w:rsidR="0066238C" w:rsidRDefault="0066238C">
            <w:pPr>
              <w:pStyle w:val="TableParagraph"/>
            </w:pPr>
          </w:p>
        </w:tc>
      </w:tr>
      <w:tr w:rsidR="0066238C">
        <w:trPr>
          <w:trHeight w:val="1380"/>
        </w:trPr>
        <w:tc>
          <w:tcPr>
            <w:tcW w:w="1890" w:type="dxa"/>
          </w:tcPr>
          <w:p w:rsidR="0066238C" w:rsidRDefault="0066238C">
            <w:pPr>
              <w:pStyle w:val="TableParagraph"/>
              <w:spacing w:before="9"/>
              <w:rPr>
                <w:b/>
                <w:sz w:val="23"/>
              </w:rPr>
            </w:pPr>
          </w:p>
          <w:p w:rsidR="0066238C" w:rsidRDefault="003A6AEB">
            <w:pPr>
              <w:pStyle w:val="TableParagraph"/>
              <w:ind w:left="567" w:right="164" w:hanging="370"/>
              <w:rPr>
                <w:sz w:val="24"/>
              </w:rPr>
            </w:pPr>
            <w:r>
              <w:rPr>
                <w:sz w:val="24"/>
              </w:rPr>
              <w:t>Hàm tuyến tính bão hoà</w:t>
            </w:r>
          </w:p>
        </w:tc>
        <w:tc>
          <w:tcPr>
            <w:tcW w:w="3420" w:type="dxa"/>
          </w:tcPr>
          <w:p w:rsidR="0066238C" w:rsidRDefault="003A6AEB">
            <w:pPr>
              <w:pStyle w:val="TableParagraph"/>
              <w:tabs>
                <w:tab w:val="left" w:pos="1550"/>
                <w:tab w:val="left" w:pos="1761"/>
              </w:tabs>
              <w:spacing w:before="54" w:line="189" w:lineRule="auto"/>
              <w:ind w:left="138" w:right="396" w:firstLine="798"/>
              <w:rPr>
                <w:sz w:val="28"/>
              </w:rPr>
            </w:pPr>
            <w:r>
              <w:rPr>
                <w:rFonts w:ascii="Symbol" w:hAnsi="Symbol"/>
                <w:spacing w:val="3"/>
                <w:position w:val="-1"/>
                <w:sz w:val="28"/>
              </w:rPr>
              <w:t>⎧</w:t>
            </w:r>
            <w:r>
              <w:rPr>
                <w:spacing w:val="3"/>
                <w:sz w:val="28"/>
              </w:rPr>
              <w:t>1</w:t>
            </w:r>
            <w:r>
              <w:rPr>
                <w:spacing w:val="3"/>
                <w:sz w:val="28"/>
              </w:rPr>
              <w:tab/>
            </w:r>
            <w:r>
              <w:rPr>
                <w:spacing w:val="3"/>
                <w:sz w:val="28"/>
              </w:rPr>
              <w:tab/>
            </w:r>
            <w:r>
              <w:rPr>
                <w:rFonts w:ascii="Arial" w:hAnsi="Arial"/>
                <w:sz w:val="28"/>
              </w:rPr>
              <w:t xml:space="preserve">nÕu </w:t>
            </w:r>
            <w:r>
              <w:rPr>
                <w:sz w:val="28"/>
              </w:rPr>
              <w:t xml:space="preserve">x </w:t>
            </w:r>
            <w:r>
              <w:rPr>
                <w:rFonts w:ascii="Symbol" w:hAnsi="Symbol"/>
                <w:sz w:val="28"/>
              </w:rPr>
              <w:t></w:t>
            </w:r>
            <w:r>
              <w:rPr>
                <w:sz w:val="28"/>
              </w:rPr>
              <w:t xml:space="preserve"> 1 </w:t>
            </w:r>
            <w:r>
              <w:rPr>
                <w:spacing w:val="5"/>
                <w:sz w:val="28"/>
              </w:rPr>
              <w:t>g(x)</w:t>
            </w:r>
            <w:r>
              <w:rPr>
                <w:spacing w:val="-4"/>
                <w:sz w:val="28"/>
              </w:rPr>
              <w:t xml:space="preserve"> </w:t>
            </w:r>
            <w:r>
              <w:rPr>
                <w:rFonts w:ascii="Symbol" w:hAnsi="Symbol"/>
                <w:sz w:val="28"/>
              </w:rPr>
              <w:t></w:t>
            </w:r>
            <w:r>
              <w:rPr>
                <w:spacing w:val="-3"/>
                <w:sz w:val="28"/>
              </w:rPr>
              <w:t xml:space="preserve"> </w:t>
            </w:r>
            <w:r>
              <w:rPr>
                <w:rFonts w:ascii="Symbol" w:hAnsi="Symbol"/>
                <w:spacing w:val="3"/>
                <w:position w:val="17"/>
                <w:sz w:val="28"/>
              </w:rPr>
              <w:t>⎪</w:t>
            </w:r>
            <w:r>
              <w:rPr>
                <w:spacing w:val="3"/>
                <w:sz w:val="28"/>
              </w:rPr>
              <w:t>x</w:t>
            </w:r>
            <w:r>
              <w:rPr>
                <w:spacing w:val="3"/>
                <w:sz w:val="28"/>
              </w:rPr>
              <w:tab/>
            </w:r>
            <w:r>
              <w:rPr>
                <w:rFonts w:ascii="Arial" w:hAnsi="Arial"/>
                <w:sz w:val="28"/>
              </w:rPr>
              <w:t>nÕu</w:t>
            </w:r>
            <w:r>
              <w:rPr>
                <w:rFonts w:ascii="Arial" w:hAnsi="Arial"/>
                <w:spacing w:val="-35"/>
                <w:sz w:val="28"/>
              </w:rPr>
              <w:t xml:space="preserve"> </w:t>
            </w:r>
            <w:r>
              <w:rPr>
                <w:sz w:val="28"/>
              </w:rPr>
              <w:t>0</w:t>
            </w:r>
            <w:r>
              <w:rPr>
                <w:spacing w:val="-32"/>
                <w:sz w:val="28"/>
              </w:rPr>
              <w:t xml:space="preserve"> </w:t>
            </w:r>
            <w:r>
              <w:rPr>
                <w:rFonts w:ascii="Symbol" w:hAnsi="Symbol"/>
                <w:sz w:val="28"/>
              </w:rPr>
              <w:t></w:t>
            </w:r>
            <w:r>
              <w:rPr>
                <w:spacing w:val="-21"/>
                <w:sz w:val="28"/>
              </w:rPr>
              <w:t xml:space="preserve"> </w:t>
            </w:r>
            <w:r>
              <w:rPr>
                <w:sz w:val="28"/>
              </w:rPr>
              <w:t>x</w:t>
            </w:r>
            <w:r>
              <w:rPr>
                <w:spacing w:val="-27"/>
                <w:sz w:val="28"/>
              </w:rPr>
              <w:t xml:space="preserve"> </w:t>
            </w:r>
            <w:r>
              <w:rPr>
                <w:rFonts w:ascii="Symbol" w:hAnsi="Symbol"/>
                <w:sz w:val="28"/>
              </w:rPr>
              <w:t></w:t>
            </w:r>
            <w:r>
              <w:rPr>
                <w:spacing w:val="-37"/>
                <w:sz w:val="28"/>
              </w:rPr>
              <w:t xml:space="preserve"> </w:t>
            </w:r>
            <w:r>
              <w:rPr>
                <w:spacing w:val="-16"/>
                <w:sz w:val="28"/>
              </w:rPr>
              <w:t>1</w:t>
            </w:r>
          </w:p>
          <w:p w:rsidR="0066238C" w:rsidRDefault="003A6AEB">
            <w:pPr>
              <w:pStyle w:val="TableParagraph"/>
              <w:spacing w:line="12" w:lineRule="exact"/>
              <w:ind w:left="936"/>
              <w:rPr>
                <w:rFonts w:ascii="Symbol" w:hAnsi="Symbol"/>
                <w:sz w:val="28"/>
              </w:rPr>
            </w:pPr>
            <w:r>
              <w:rPr>
                <w:rFonts w:ascii="Symbol" w:hAnsi="Symbol"/>
                <w:w w:val="82"/>
                <w:sz w:val="28"/>
              </w:rPr>
              <w:t>⎨</w:t>
            </w:r>
          </w:p>
          <w:p w:rsidR="0066238C" w:rsidRDefault="003A6AEB">
            <w:pPr>
              <w:pStyle w:val="TableParagraph"/>
              <w:tabs>
                <w:tab w:val="left" w:pos="1744"/>
              </w:tabs>
              <w:ind w:left="936"/>
              <w:rPr>
                <w:sz w:val="28"/>
              </w:rPr>
            </w:pPr>
            <w:r>
              <w:rPr>
                <w:rFonts w:ascii="Symbol" w:hAnsi="Symbol"/>
                <w:spacing w:val="-139"/>
                <w:w w:val="82"/>
                <w:position w:val="10"/>
                <w:sz w:val="28"/>
              </w:rPr>
              <w:t>⎪</w:t>
            </w:r>
            <w:r>
              <w:rPr>
                <w:rFonts w:ascii="Symbol" w:hAnsi="Symbol"/>
                <w:spacing w:val="6"/>
                <w:w w:val="82"/>
                <w:position w:val="-6"/>
                <w:sz w:val="28"/>
              </w:rPr>
              <w:t>⎩</w:t>
            </w:r>
            <w:r>
              <w:rPr>
                <w:sz w:val="28"/>
              </w:rPr>
              <w:t>0</w:t>
            </w:r>
            <w:r>
              <w:rPr>
                <w:sz w:val="28"/>
              </w:rPr>
              <w:tab/>
            </w:r>
            <w:r>
              <w:rPr>
                <w:rFonts w:ascii="Arial" w:hAnsi="Arial"/>
                <w:spacing w:val="-1"/>
                <w:w w:val="70"/>
                <w:sz w:val="28"/>
              </w:rPr>
              <w:t>n</w:t>
            </w:r>
            <w:r>
              <w:rPr>
                <w:rFonts w:ascii="Arial" w:hAnsi="Arial"/>
                <w:spacing w:val="1"/>
                <w:w w:val="70"/>
                <w:sz w:val="28"/>
              </w:rPr>
              <w:t>Õ</w:t>
            </w:r>
            <w:r>
              <w:rPr>
                <w:rFonts w:ascii="Arial" w:hAnsi="Arial"/>
                <w:w w:val="89"/>
                <w:sz w:val="28"/>
              </w:rPr>
              <w:t>u</w:t>
            </w:r>
            <w:r>
              <w:rPr>
                <w:rFonts w:ascii="Arial" w:hAnsi="Arial"/>
                <w:spacing w:val="-2"/>
                <w:sz w:val="28"/>
              </w:rPr>
              <w:t xml:space="preserve"> </w:t>
            </w:r>
            <w:r>
              <w:rPr>
                <w:sz w:val="28"/>
              </w:rPr>
              <w:t>x</w:t>
            </w:r>
            <w:r>
              <w:rPr>
                <w:spacing w:val="-2"/>
                <w:sz w:val="28"/>
              </w:rPr>
              <w:t xml:space="preserve"> </w:t>
            </w:r>
            <w:r>
              <w:rPr>
                <w:rFonts w:ascii="Symbol" w:hAnsi="Symbol"/>
                <w:sz w:val="28"/>
              </w:rPr>
              <w:t></w:t>
            </w:r>
            <w:r>
              <w:rPr>
                <w:spacing w:val="-2"/>
                <w:sz w:val="28"/>
              </w:rPr>
              <w:t xml:space="preserve"> </w:t>
            </w:r>
            <w:r>
              <w:rPr>
                <w:sz w:val="28"/>
              </w:rPr>
              <w:t>0</w:t>
            </w:r>
          </w:p>
        </w:tc>
        <w:tc>
          <w:tcPr>
            <w:tcW w:w="3060" w:type="dxa"/>
          </w:tcPr>
          <w:p w:rsidR="0066238C" w:rsidRDefault="0066238C">
            <w:pPr>
              <w:pStyle w:val="TableParagraph"/>
            </w:pPr>
          </w:p>
        </w:tc>
      </w:tr>
      <w:tr w:rsidR="0066238C">
        <w:trPr>
          <w:trHeight w:val="1276"/>
        </w:trPr>
        <w:tc>
          <w:tcPr>
            <w:tcW w:w="1890" w:type="dxa"/>
          </w:tcPr>
          <w:p w:rsidR="0066238C" w:rsidRDefault="003A6AEB">
            <w:pPr>
              <w:pStyle w:val="TableParagraph"/>
              <w:ind w:left="110" w:right="75" w:firstLine="87"/>
              <w:rPr>
                <w:sz w:val="24"/>
              </w:rPr>
            </w:pPr>
            <w:r>
              <w:rPr>
                <w:sz w:val="24"/>
              </w:rPr>
              <w:t>Hàm tuyến tính bão hoà đối xứng</w:t>
            </w:r>
          </w:p>
        </w:tc>
        <w:tc>
          <w:tcPr>
            <w:tcW w:w="3420" w:type="dxa"/>
          </w:tcPr>
          <w:p w:rsidR="0066238C" w:rsidRDefault="003A6AEB">
            <w:pPr>
              <w:pStyle w:val="TableParagraph"/>
              <w:tabs>
                <w:tab w:val="left" w:pos="1672"/>
              </w:tabs>
              <w:spacing w:before="76" w:line="192" w:lineRule="auto"/>
              <w:ind w:left="144" w:right="424" w:firstLine="759"/>
              <w:rPr>
                <w:sz w:val="27"/>
              </w:rPr>
            </w:pPr>
            <w:r>
              <w:rPr>
                <w:rFonts w:ascii="Symbol" w:hAnsi="Symbol"/>
                <w:position w:val="-1"/>
                <w:sz w:val="27"/>
              </w:rPr>
              <w:t>⎧</w:t>
            </w:r>
            <w:r>
              <w:rPr>
                <w:spacing w:val="-16"/>
                <w:position w:val="-1"/>
                <w:sz w:val="27"/>
              </w:rPr>
              <w:t xml:space="preserve"> </w:t>
            </w:r>
            <w:r>
              <w:rPr>
                <w:sz w:val="27"/>
              </w:rPr>
              <w:t>1</w:t>
            </w:r>
            <w:r>
              <w:rPr>
                <w:sz w:val="27"/>
              </w:rPr>
              <w:tab/>
            </w:r>
            <w:r>
              <w:rPr>
                <w:rFonts w:ascii="Arial" w:hAnsi="Arial"/>
                <w:sz w:val="27"/>
              </w:rPr>
              <w:t xml:space="preserve">nÕu </w:t>
            </w:r>
            <w:r>
              <w:rPr>
                <w:sz w:val="27"/>
              </w:rPr>
              <w:t xml:space="preserve">x </w:t>
            </w:r>
            <w:r>
              <w:rPr>
                <w:rFonts w:ascii="Symbol" w:hAnsi="Symbol"/>
                <w:sz w:val="27"/>
              </w:rPr>
              <w:t></w:t>
            </w:r>
            <w:r>
              <w:rPr>
                <w:sz w:val="27"/>
              </w:rPr>
              <w:t xml:space="preserve"> 1 </w:t>
            </w:r>
            <w:r>
              <w:rPr>
                <w:spacing w:val="8"/>
                <w:sz w:val="27"/>
              </w:rPr>
              <w:t>g(x)</w:t>
            </w:r>
            <w:r>
              <w:rPr>
                <w:spacing w:val="-21"/>
                <w:sz w:val="27"/>
              </w:rPr>
              <w:t xml:space="preserve"> </w:t>
            </w:r>
            <w:r>
              <w:rPr>
                <w:rFonts w:ascii="Symbol" w:hAnsi="Symbol"/>
                <w:sz w:val="27"/>
              </w:rPr>
              <w:t></w:t>
            </w:r>
            <w:r>
              <w:rPr>
                <w:spacing w:val="-20"/>
                <w:sz w:val="27"/>
              </w:rPr>
              <w:t xml:space="preserve"> </w:t>
            </w:r>
            <w:r>
              <w:rPr>
                <w:rFonts w:ascii="Symbol" w:hAnsi="Symbol"/>
                <w:position w:val="16"/>
                <w:sz w:val="27"/>
              </w:rPr>
              <w:t>⎪</w:t>
            </w:r>
            <w:r>
              <w:rPr>
                <w:spacing w:val="-17"/>
                <w:position w:val="16"/>
                <w:sz w:val="27"/>
              </w:rPr>
              <w:t xml:space="preserve"> </w:t>
            </w:r>
            <w:r>
              <w:rPr>
                <w:sz w:val="27"/>
              </w:rPr>
              <w:t>x</w:t>
            </w:r>
            <w:r>
              <w:rPr>
                <w:spacing w:val="15"/>
                <w:sz w:val="27"/>
              </w:rPr>
              <w:t xml:space="preserve"> </w:t>
            </w:r>
            <w:r>
              <w:rPr>
                <w:rFonts w:ascii="Arial" w:hAnsi="Arial"/>
                <w:sz w:val="27"/>
              </w:rPr>
              <w:t>nÕu</w:t>
            </w:r>
            <w:r>
              <w:rPr>
                <w:rFonts w:ascii="Arial" w:hAnsi="Arial"/>
                <w:spacing w:val="-13"/>
                <w:sz w:val="27"/>
              </w:rPr>
              <w:t xml:space="preserve"> </w:t>
            </w:r>
            <w:r>
              <w:rPr>
                <w:rFonts w:ascii="Symbol" w:hAnsi="Symbol"/>
                <w:spacing w:val="8"/>
                <w:sz w:val="27"/>
              </w:rPr>
              <w:t></w:t>
            </w:r>
            <w:r>
              <w:rPr>
                <w:spacing w:val="8"/>
                <w:sz w:val="27"/>
              </w:rPr>
              <w:t>1</w:t>
            </w:r>
            <w:r>
              <w:rPr>
                <w:spacing w:val="-43"/>
                <w:sz w:val="27"/>
              </w:rPr>
              <w:t xml:space="preserve"> </w:t>
            </w:r>
            <w:r>
              <w:rPr>
                <w:rFonts w:ascii="Symbol" w:hAnsi="Symbol"/>
                <w:sz w:val="27"/>
              </w:rPr>
              <w:t></w:t>
            </w:r>
            <w:r>
              <w:rPr>
                <w:spacing w:val="-15"/>
                <w:sz w:val="27"/>
              </w:rPr>
              <w:t xml:space="preserve"> </w:t>
            </w:r>
            <w:r>
              <w:rPr>
                <w:sz w:val="27"/>
              </w:rPr>
              <w:t>x</w:t>
            </w:r>
            <w:r>
              <w:rPr>
                <w:spacing w:val="-16"/>
                <w:sz w:val="27"/>
              </w:rPr>
              <w:t xml:space="preserve"> </w:t>
            </w:r>
            <w:r>
              <w:rPr>
                <w:rFonts w:ascii="Symbol" w:hAnsi="Symbol"/>
                <w:sz w:val="27"/>
              </w:rPr>
              <w:t></w:t>
            </w:r>
            <w:r>
              <w:rPr>
                <w:spacing w:val="-43"/>
                <w:sz w:val="27"/>
              </w:rPr>
              <w:t xml:space="preserve"> </w:t>
            </w:r>
            <w:r>
              <w:rPr>
                <w:spacing w:val="-100"/>
                <w:sz w:val="27"/>
              </w:rPr>
              <w:t>1</w:t>
            </w:r>
          </w:p>
          <w:p w:rsidR="0066238C" w:rsidRDefault="003A6AEB">
            <w:pPr>
              <w:pStyle w:val="TableParagraph"/>
              <w:spacing w:line="5" w:lineRule="exact"/>
              <w:ind w:left="904"/>
              <w:rPr>
                <w:rFonts w:ascii="Symbol" w:hAnsi="Symbol"/>
                <w:sz w:val="27"/>
              </w:rPr>
            </w:pPr>
            <w:r>
              <w:rPr>
                <w:rFonts w:ascii="Symbol" w:hAnsi="Symbol"/>
                <w:w w:val="83"/>
                <w:sz w:val="27"/>
              </w:rPr>
              <w:t>⎨</w:t>
            </w:r>
          </w:p>
          <w:p w:rsidR="0066238C" w:rsidRDefault="003A6AEB">
            <w:pPr>
              <w:pStyle w:val="TableParagraph"/>
              <w:tabs>
                <w:tab w:val="left" w:pos="1577"/>
              </w:tabs>
              <w:spacing w:line="264" w:lineRule="exact"/>
              <w:ind w:left="904"/>
              <w:rPr>
                <w:sz w:val="27"/>
              </w:rPr>
            </w:pPr>
            <w:r>
              <w:rPr>
                <w:rFonts w:ascii="Symbol" w:hAnsi="Symbol"/>
                <w:spacing w:val="6"/>
                <w:position w:val="10"/>
                <w:sz w:val="27"/>
              </w:rPr>
              <w:t>⎪</w:t>
            </w:r>
            <w:r>
              <w:rPr>
                <w:rFonts w:ascii="Symbol" w:hAnsi="Symbol"/>
                <w:spacing w:val="6"/>
                <w:sz w:val="27"/>
              </w:rPr>
              <w:t></w:t>
            </w:r>
            <w:r>
              <w:rPr>
                <w:spacing w:val="6"/>
                <w:sz w:val="27"/>
              </w:rPr>
              <w:t>1</w:t>
            </w:r>
            <w:r>
              <w:rPr>
                <w:spacing w:val="6"/>
                <w:sz w:val="27"/>
              </w:rPr>
              <w:tab/>
            </w:r>
            <w:r>
              <w:rPr>
                <w:rFonts w:ascii="Arial" w:hAnsi="Arial"/>
                <w:sz w:val="27"/>
              </w:rPr>
              <w:t xml:space="preserve">nÕu </w:t>
            </w:r>
            <w:r>
              <w:rPr>
                <w:sz w:val="27"/>
              </w:rPr>
              <w:t xml:space="preserve">x </w:t>
            </w:r>
            <w:r>
              <w:rPr>
                <w:rFonts w:ascii="Symbol" w:hAnsi="Symbol"/>
                <w:sz w:val="27"/>
              </w:rPr>
              <w:t></w:t>
            </w:r>
            <w:r>
              <w:rPr>
                <w:spacing w:val="-28"/>
                <w:sz w:val="27"/>
              </w:rPr>
              <w:t xml:space="preserve"> </w:t>
            </w:r>
            <w:r>
              <w:rPr>
                <w:rFonts w:ascii="Symbol" w:hAnsi="Symbol"/>
                <w:sz w:val="27"/>
              </w:rPr>
              <w:t></w:t>
            </w:r>
            <w:r>
              <w:rPr>
                <w:sz w:val="27"/>
              </w:rPr>
              <w:t>1</w:t>
            </w:r>
          </w:p>
          <w:p w:rsidR="0066238C" w:rsidRDefault="003A6AEB">
            <w:pPr>
              <w:pStyle w:val="TableParagraph"/>
              <w:spacing w:line="203" w:lineRule="exact"/>
              <w:ind w:left="904"/>
              <w:rPr>
                <w:rFonts w:ascii="Symbol" w:hAnsi="Symbol"/>
                <w:sz w:val="27"/>
              </w:rPr>
            </w:pPr>
            <w:r>
              <w:rPr>
                <w:rFonts w:ascii="Symbol" w:hAnsi="Symbol"/>
                <w:w w:val="83"/>
                <w:sz w:val="27"/>
              </w:rPr>
              <w:t>⎩</w:t>
            </w:r>
          </w:p>
        </w:tc>
        <w:tc>
          <w:tcPr>
            <w:tcW w:w="3060" w:type="dxa"/>
          </w:tcPr>
          <w:p w:rsidR="0066238C" w:rsidRDefault="0066238C">
            <w:pPr>
              <w:pStyle w:val="TableParagraph"/>
            </w:pPr>
          </w:p>
        </w:tc>
      </w:tr>
      <w:tr w:rsidR="0066238C">
        <w:trPr>
          <w:trHeight w:val="271"/>
        </w:trPr>
        <w:tc>
          <w:tcPr>
            <w:tcW w:w="1890" w:type="dxa"/>
            <w:tcBorders>
              <w:bottom w:val="nil"/>
            </w:tcBorders>
          </w:tcPr>
          <w:p w:rsidR="0066238C" w:rsidRDefault="003A6AEB">
            <w:pPr>
              <w:pStyle w:val="TableParagraph"/>
              <w:spacing w:line="251" w:lineRule="exact"/>
              <w:ind w:left="176" w:right="163"/>
              <w:jc w:val="center"/>
              <w:rPr>
                <w:sz w:val="24"/>
              </w:rPr>
            </w:pPr>
            <w:r>
              <w:rPr>
                <w:sz w:val="24"/>
              </w:rPr>
              <w:t>Hàm Sigmoid</w:t>
            </w:r>
          </w:p>
        </w:tc>
        <w:tc>
          <w:tcPr>
            <w:tcW w:w="3420" w:type="dxa"/>
            <w:tcBorders>
              <w:bottom w:val="nil"/>
            </w:tcBorders>
          </w:tcPr>
          <w:p w:rsidR="0066238C" w:rsidRDefault="0066238C">
            <w:pPr>
              <w:pStyle w:val="TableParagraph"/>
              <w:rPr>
                <w:sz w:val="20"/>
              </w:rPr>
            </w:pPr>
          </w:p>
        </w:tc>
        <w:tc>
          <w:tcPr>
            <w:tcW w:w="3060" w:type="dxa"/>
            <w:vMerge w:val="restart"/>
          </w:tcPr>
          <w:p w:rsidR="0066238C" w:rsidRDefault="0066238C">
            <w:pPr>
              <w:pStyle w:val="TableParagraph"/>
            </w:pPr>
          </w:p>
        </w:tc>
      </w:tr>
      <w:tr w:rsidR="0066238C">
        <w:trPr>
          <w:trHeight w:val="1153"/>
        </w:trPr>
        <w:tc>
          <w:tcPr>
            <w:tcW w:w="1890" w:type="dxa"/>
            <w:tcBorders>
              <w:top w:val="nil"/>
            </w:tcBorders>
          </w:tcPr>
          <w:p w:rsidR="0066238C" w:rsidRDefault="003A6AEB">
            <w:pPr>
              <w:pStyle w:val="TableParagraph"/>
              <w:ind w:left="477" w:right="444" w:firstLine="81"/>
              <w:rPr>
                <w:sz w:val="24"/>
              </w:rPr>
            </w:pPr>
            <w:r>
              <w:rPr>
                <w:sz w:val="24"/>
              </w:rPr>
              <w:t>đơn cực (Unipolar Sigmoid)</w:t>
            </w:r>
          </w:p>
        </w:tc>
        <w:tc>
          <w:tcPr>
            <w:tcW w:w="3420" w:type="dxa"/>
            <w:tcBorders>
              <w:top w:val="nil"/>
            </w:tcBorders>
          </w:tcPr>
          <w:p w:rsidR="0066238C" w:rsidRDefault="003A6AEB">
            <w:pPr>
              <w:pStyle w:val="TableParagraph"/>
              <w:tabs>
                <w:tab w:val="left" w:pos="1741"/>
              </w:tabs>
              <w:spacing w:line="480" w:lineRule="exact"/>
              <w:ind w:left="451"/>
              <w:rPr>
                <w:sz w:val="31"/>
              </w:rPr>
            </w:pPr>
            <w:r>
              <w:rPr>
                <w:spacing w:val="9"/>
                <w:sz w:val="31"/>
              </w:rPr>
              <w:t>g(x)</w:t>
            </w:r>
            <w:r>
              <w:rPr>
                <w:spacing w:val="5"/>
                <w:sz w:val="31"/>
              </w:rPr>
              <w:t xml:space="preserve"> </w:t>
            </w:r>
            <w:r>
              <w:rPr>
                <w:rFonts w:ascii="Symbol" w:hAnsi="Symbol"/>
                <w:sz w:val="31"/>
              </w:rPr>
              <w:t></w:t>
            </w:r>
            <w:r>
              <w:rPr>
                <w:sz w:val="31"/>
              </w:rPr>
              <w:tab/>
            </w:r>
            <w:r>
              <w:rPr>
                <w:position w:val="20"/>
                <w:sz w:val="31"/>
              </w:rPr>
              <w:t>1</w:t>
            </w:r>
          </w:p>
          <w:p w:rsidR="0066238C" w:rsidRDefault="003A6AEB">
            <w:pPr>
              <w:pStyle w:val="TableParagraph"/>
              <w:spacing w:before="39" w:line="81" w:lineRule="auto"/>
              <w:ind w:left="1187" w:right="1023"/>
              <w:jc w:val="center"/>
              <w:rPr>
                <w:sz w:val="18"/>
              </w:rPr>
            </w:pPr>
            <w:r>
              <w:rPr>
                <w:position w:val="-13"/>
                <w:sz w:val="31"/>
              </w:rPr>
              <w:t xml:space="preserve">1 </w:t>
            </w:r>
            <w:r>
              <w:rPr>
                <w:rFonts w:ascii="Symbol" w:hAnsi="Symbol"/>
                <w:position w:val="-13"/>
                <w:sz w:val="31"/>
              </w:rPr>
              <w:t></w:t>
            </w:r>
            <w:r>
              <w:rPr>
                <w:position w:val="-13"/>
                <w:sz w:val="31"/>
              </w:rPr>
              <w:t xml:space="preserve"> </w:t>
            </w:r>
            <w:r>
              <w:rPr>
                <w:spacing w:val="6"/>
                <w:position w:val="-13"/>
                <w:sz w:val="31"/>
              </w:rPr>
              <w:t>e</w:t>
            </w:r>
            <w:r>
              <w:rPr>
                <w:rFonts w:ascii="Symbol" w:hAnsi="Symbol"/>
                <w:spacing w:val="6"/>
                <w:sz w:val="18"/>
              </w:rPr>
              <w:t></w:t>
            </w:r>
            <w:r>
              <w:rPr>
                <w:rFonts w:ascii="Symbol" w:hAnsi="Symbol"/>
                <w:spacing w:val="6"/>
                <w:sz w:val="18"/>
              </w:rPr>
              <w:t></w:t>
            </w:r>
            <w:r>
              <w:rPr>
                <w:spacing w:val="6"/>
                <w:sz w:val="18"/>
              </w:rPr>
              <w:t>x</w:t>
            </w:r>
          </w:p>
        </w:tc>
        <w:tc>
          <w:tcPr>
            <w:tcW w:w="3060" w:type="dxa"/>
            <w:vMerge/>
            <w:tcBorders>
              <w:top w:val="nil"/>
            </w:tcBorders>
          </w:tcPr>
          <w:p w:rsidR="0066238C" w:rsidRDefault="0066238C">
            <w:pPr>
              <w:rPr>
                <w:sz w:val="2"/>
                <w:szCs w:val="2"/>
              </w:rPr>
            </w:pPr>
          </w:p>
        </w:tc>
      </w:tr>
      <w:tr w:rsidR="0066238C">
        <w:trPr>
          <w:trHeight w:val="278"/>
        </w:trPr>
        <w:tc>
          <w:tcPr>
            <w:tcW w:w="1890" w:type="dxa"/>
            <w:tcBorders>
              <w:bottom w:val="nil"/>
            </w:tcBorders>
          </w:tcPr>
          <w:p w:rsidR="0066238C" w:rsidRDefault="003A6AEB">
            <w:pPr>
              <w:pStyle w:val="TableParagraph"/>
              <w:spacing w:line="258" w:lineRule="exact"/>
              <w:ind w:left="176" w:right="163"/>
              <w:jc w:val="center"/>
              <w:rPr>
                <w:sz w:val="24"/>
              </w:rPr>
            </w:pPr>
            <w:r>
              <w:rPr>
                <w:sz w:val="24"/>
              </w:rPr>
              <w:t>Hàm Sigmoid</w:t>
            </w:r>
          </w:p>
        </w:tc>
        <w:tc>
          <w:tcPr>
            <w:tcW w:w="3420" w:type="dxa"/>
            <w:tcBorders>
              <w:bottom w:val="nil"/>
            </w:tcBorders>
          </w:tcPr>
          <w:p w:rsidR="0066238C" w:rsidRDefault="0066238C">
            <w:pPr>
              <w:pStyle w:val="TableParagraph"/>
              <w:rPr>
                <w:sz w:val="20"/>
              </w:rPr>
            </w:pPr>
          </w:p>
        </w:tc>
        <w:tc>
          <w:tcPr>
            <w:tcW w:w="3060" w:type="dxa"/>
            <w:vMerge w:val="restart"/>
            <w:tcBorders>
              <w:bottom w:val="nil"/>
            </w:tcBorders>
          </w:tcPr>
          <w:p w:rsidR="0066238C" w:rsidRDefault="0066238C">
            <w:pPr>
              <w:pStyle w:val="TableParagraph"/>
            </w:pPr>
          </w:p>
        </w:tc>
      </w:tr>
      <w:tr w:rsidR="0066238C">
        <w:trPr>
          <w:trHeight w:val="820"/>
        </w:trPr>
        <w:tc>
          <w:tcPr>
            <w:tcW w:w="1890" w:type="dxa"/>
            <w:tcBorders>
              <w:top w:val="nil"/>
              <w:bottom w:val="nil"/>
            </w:tcBorders>
          </w:tcPr>
          <w:p w:rsidR="0066238C" w:rsidRDefault="003A6AEB">
            <w:pPr>
              <w:pStyle w:val="TableParagraph"/>
              <w:ind w:left="544" w:right="444" w:hanging="85"/>
              <w:rPr>
                <w:sz w:val="24"/>
              </w:rPr>
            </w:pPr>
            <w:r>
              <w:rPr>
                <w:sz w:val="24"/>
              </w:rPr>
              <w:t xml:space="preserve">lưỡng </w:t>
            </w:r>
            <w:r>
              <w:rPr>
                <w:spacing w:val="-5"/>
                <w:sz w:val="24"/>
              </w:rPr>
              <w:t xml:space="preserve">cực </w:t>
            </w:r>
            <w:r>
              <w:rPr>
                <w:sz w:val="24"/>
              </w:rPr>
              <w:t>(Bipolar</w:t>
            </w:r>
          </w:p>
          <w:p w:rsidR="0066238C" w:rsidRDefault="003A6AEB">
            <w:pPr>
              <w:pStyle w:val="TableParagraph"/>
              <w:spacing w:line="254" w:lineRule="exact"/>
              <w:ind w:left="497"/>
              <w:rPr>
                <w:sz w:val="24"/>
              </w:rPr>
            </w:pPr>
            <w:r>
              <w:rPr>
                <w:sz w:val="24"/>
              </w:rPr>
              <w:t>Sigmoid)</w:t>
            </w:r>
          </w:p>
        </w:tc>
        <w:tc>
          <w:tcPr>
            <w:tcW w:w="3420" w:type="dxa"/>
            <w:tcBorders>
              <w:top w:val="nil"/>
              <w:bottom w:val="nil"/>
            </w:tcBorders>
          </w:tcPr>
          <w:p w:rsidR="0066238C" w:rsidRDefault="003A6AEB">
            <w:pPr>
              <w:pStyle w:val="TableParagraph"/>
              <w:tabs>
                <w:tab w:val="left" w:pos="1606"/>
                <w:tab w:val="left" w:pos="2176"/>
              </w:tabs>
              <w:spacing w:before="144" w:line="112" w:lineRule="auto"/>
              <w:ind w:left="1234" w:right="895" w:hanging="796"/>
              <w:rPr>
                <w:sz w:val="18"/>
              </w:rPr>
            </w:pPr>
            <w:r>
              <w:rPr>
                <w:spacing w:val="6"/>
                <w:sz w:val="28"/>
              </w:rPr>
              <w:t xml:space="preserve">g(x) </w:t>
            </w:r>
            <w:r>
              <w:rPr>
                <w:rFonts w:ascii="Symbol" w:hAnsi="Symbol"/>
                <w:sz w:val="28"/>
              </w:rPr>
              <w:t></w:t>
            </w:r>
            <w:r>
              <w:rPr>
                <w:sz w:val="28"/>
              </w:rPr>
              <w:tab/>
            </w:r>
            <w:r>
              <w:rPr>
                <w:sz w:val="28"/>
              </w:rPr>
              <w:tab/>
            </w:r>
            <w:r>
              <w:rPr>
                <w:position w:val="18"/>
                <w:sz w:val="28"/>
              </w:rPr>
              <w:t>2</w:t>
            </w:r>
            <w:r>
              <w:rPr>
                <w:position w:val="18"/>
                <w:sz w:val="28"/>
              </w:rPr>
              <w:tab/>
            </w:r>
            <w:r>
              <w:rPr>
                <w:rFonts w:ascii="Symbol" w:hAnsi="Symbol"/>
                <w:sz w:val="28"/>
              </w:rPr>
              <w:t></w:t>
            </w:r>
            <w:r>
              <w:rPr>
                <w:spacing w:val="-33"/>
                <w:sz w:val="28"/>
              </w:rPr>
              <w:t xml:space="preserve"> </w:t>
            </w:r>
            <w:r>
              <w:rPr>
                <w:spacing w:val="-17"/>
                <w:sz w:val="28"/>
              </w:rPr>
              <w:t xml:space="preserve">1 </w:t>
            </w:r>
            <w:r>
              <w:rPr>
                <w:position w:val="-9"/>
                <w:sz w:val="28"/>
              </w:rPr>
              <w:t>1</w:t>
            </w:r>
            <w:r>
              <w:rPr>
                <w:spacing w:val="-56"/>
                <w:position w:val="-9"/>
                <w:sz w:val="28"/>
              </w:rPr>
              <w:t xml:space="preserve"> </w:t>
            </w:r>
            <w:r>
              <w:rPr>
                <w:rFonts w:ascii="Symbol" w:hAnsi="Symbol"/>
                <w:position w:val="-9"/>
                <w:sz w:val="28"/>
              </w:rPr>
              <w:t></w:t>
            </w:r>
            <w:r>
              <w:rPr>
                <w:position w:val="-9"/>
                <w:sz w:val="28"/>
              </w:rPr>
              <w:t xml:space="preserve"> </w:t>
            </w:r>
            <w:r>
              <w:rPr>
                <w:spacing w:val="9"/>
                <w:position w:val="-9"/>
                <w:sz w:val="28"/>
              </w:rPr>
              <w:t>e</w:t>
            </w:r>
            <w:r>
              <w:rPr>
                <w:rFonts w:ascii="Symbol" w:hAnsi="Symbol"/>
                <w:spacing w:val="9"/>
                <w:sz w:val="18"/>
              </w:rPr>
              <w:t></w:t>
            </w:r>
            <w:r>
              <w:rPr>
                <w:rFonts w:ascii="Symbol" w:hAnsi="Symbol"/>
                <w:i/>
                <w:spacing w:val="9"/>
                <w:sz w:val="19"/>
              </w:rPr>
              <w:t></w:t>
            </w:r>
            <w:r>
              <w:rPr>
                <w:spacing w:val="9"/>
                <w:sz w:val="18"/>
              </w:rPr>
              <w:t>x</w:t>
            </w:r>
          </w:p>
        </w:tc>
        <w:tc>
          <w:tcPr>
            <w:tcW w:w="3060" w:type="dxa"/>
            <w:vMerge/>
            <w:tcBorders>
              <w:top w:val="nil"/>
              <w:bottom w:val="nil"/>
            </w:tcBorders>
          </w:tcPr>
          <w:p w:rsidR="0066238C" w:rsidRDefault="0066238C">
            <w:pPr>
              <w:rPr>
                <w:sz w:val="2"/>
                <w:szCs w:val="2"/>
              </w:rPr>
            </w:pPr>
          </w:p>
        </w:tc>
      </w:tr>
    </w:tbl>
    <w:p w:rsidR="0066238C" w:rsidRDefault="003A6AEB">
      <w:pPr>
        <w:pStyle w:val="BodyText"/>
        <w:spacing w:before="64"/>
        <w:ind w:left="215"/>
      </w:pPr>
      <w:r>
        <w:pict>
          <v:line id="_x0000_s1432" style="position:absolute;left:0;text-align:left;z-index:-251469312;mso-position-horizontal-relative:page;mso-position-vertical-relative:text" from="217pt,-93.35pt" to="263.9pt,-93.35pt" strokeweight=".22967mm">
            <w10:wrap anchorx="page"/>
          </v:line>
        </w:pict>
      </w:r>
      <w:r>
        <w:pict>
          <v:group id="_x0000_s1429" style="position:absolute;left:0;text-align:left;margin-left:146.1pt;margin-top:-127.95pt;width:303pt;height:149.1pt;z-index:-251468288;mso-position-horizontal-relative:page;mso-position-vertical-relative:text" coordorigin="2922,-2559" coordsize="6060,2982">
            <v:shape id="_x0000_s1431" type="#_x0000_t75" style="position:absolute;left:6516;top:-2560;width:2296;height:2553">
              <v:imagedata r:id="rId60" o:title=""/>
            </v:shape>
            <v:shape id="_x0000_s1430" type="#_x0000_t75" style="position:absolute;left:2922;top:-98;width:6060;height:520">
              <v:imagedata r:id="rId9" o:title=""/>
            </v:shape>
            <w10:wrap anchorx="page"/>
          </v:group>
        </w:pict>
      </w:r>
      <w:r>
        <w:pict>
          <v:line id="_x0000_s1428" style="position:absolute;left:0;text-align:left;z-index:-251467264;mso-position-horizontal-relative:page;mso-position-vertical-relative:text" from="211.45pt,-23.15pt" to="255pt,-23.15pt" strokeweight=".17603mm">
            <w10:wrap anchorx="page"/>
          </v:line>
        </w:pict>
      </w:r>
      <w:r>
        <w:t>sát có dạng hàm Gauss, nên việc mô hình hoá các đầu ra ở các dạng kể trên là phù hợp và tương</w:t>
      </w:r>
    </w:p>
    <w:p w:rsidR="0066238C" w:rsidRDefault="003A6AEB">
      <w:pPr>
        <w:pStyle w:val="BodyText"/>
        <w:spacing w:before="53"/>
        <w:ind w:left="215"/>
      </w:pPr>
      <w:r>
        <w:t>ứng với các nơ ron sinh học)</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Heading7"/>
        <w:spacing w:before="207"/>
      </w:pPr>
      <w:r>
        <w:t>120</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ind w:left="1501"/>
      </w:pPr>
      <w:r>
        <w:lastRenderedPageBreak/>
        <w:t>*Một kiểu phân loại điển hình được biểu diễn trên Hình 5.2</w:t>
      </w:r>
    </w:p>
    <w:p w:rsidR="0066238C" w:rsidRDefault="003A6AEB">
      <w:pPr>
        <w:pStyle w:val="BodyText"/>
        <w:spacing w:before="3"/>
        <w:rPr>
          <w:sz w:val="22"/>
        </w:rPr>
      </w:pPr>
      <w:r>
        <w:pict>
          <v:group id="_x0000_s1381" style="position:absolute;margin-left:95.55pt;margin-top:14.8pt;width:431.35pt;height:233.65pt;z-index:-251334144;mso-wrap-distance-left:0;mso-wrap-distance-right:0;mso-position-horizontal-relative:page" coordorigin="1911,296" coordsize="8627,4673">
            <v:shape id="_x0000_s1427" style="position:absolute;left:5648;top:2256;width:1308;height:1761" coordorigin="5648,2256" coordsize="1308,1761" o:spt="100" adj="0,,0" path="m5768,3897r-52,l5716,2263r-3,-4l5708,2256r-6,3l5700,2263r,1634l5648,3897r60,120l5755,3924r13,-27xm6956,3897r-52,l6904,2263r-3,-4l6896,2256r-6,3l6888,2263r,1634l6836,3897r60,120l6943,3924r13,-27xe" fillcolor="black" stroked="f">
              <v:stroke joinstyle="round"/>
              <v:formulas/>
              <v:path arrowok="t" o:connecttype="segments"/>
            </v:shape>
            <v:line id="_x0000_s1426" style="position:absolute" from="6302,1859" to="6302,2262"/>
            <v:shape id="_x0000_s1425" type="#_x0000_t75" style="position:absolute;left:6242;top:2254;width:120;height:278">
              <v:imagedata r:id="rId61" o:title=""/>
            </v:shape>
            <v:shape id="_x0000_s1424" type="#_x0000_t75" style="position:absolute;left:5054;top:2254;width:120;height:278">
              <v:imagedata r:id="rId61" o:title=""/>
            </v:shape>
            <v:shape id="_x0000_s1423" type="#_x0000_t75" style="position:absolute;left:7430;top:2254;width:120;height:278">
              <v:imagedata r:id="rId61" o:title=""/>
            </v:shape>
            <v:line id="_x0000_s1422" style="position:absolute" from="5114,2262" to="7490,2262"/>
            <v:rect id="_x0000_s1421" style="position:absolute;left:5185;top:1318;width:2228;height:540" filled="f"/>
            <v:shape id="_x0000_s1420" style="position:absolute;left:6242;top:836;width:120;height:546" coordorigin="6242,837" coordsize="120,546" o:spt="100" adj="0,,0" path="m6294,1263r-52,l6302,1383r47,-93l6302,1290r-6,-2l6294,1283r,-20xm6302,837r-6,1l6294,844r,439l6296,1288r6,2l6307,1288r3,-5l6310,844r-3,-6l6302,837xm6362,1263r-52,l6310,1283r-3,5l6302,1290r47,l6362,1263xe" fillcolor="black" stroked="f">
              <v:stroke joinstyle="round"/>
              <v:formulas/>
              <v:path arrowok="t" o:connecttype="segments"/>
            </v:shape>
            <v:shape id="_x0000_s1419" type="#_x0000_t75" style="position:absolute;left:3123;top:1041;width:120;height:278">
              <v:imagedata r:id="rId62" o:title=""/>
            </v:shape>
            <v:shape id="_x0000_s1418" type="#_x0000_t75" style="position:absolute;left:9360;top:1041;width:120;height:278">
              <v:imagedata r:id="rId63" o:title=""/>
            </v:shape>
            <v:line id="_x0000_s1417" style="position:absolute" from="3184,1049" to="9342,1049"/>
            <v:shape id="_x0000_s1416" style="position:absolute;left:2066;top:2532;width:4752;height:946" coordorigin="2066,2532" coordsize="4752,946" o:spt="100" adj="0,,0" path="m3107,2532r-1041,l2066,3478r1041,l3107,2532xm4294,2532r-1040,l3254,3478r1040,l4294,2532xm5630,2532r-1039,l4591,3478r1039,l5630,2532xm6818,2532r-1039,l5779,3478r1039,l6818,2532xe" filled="f">
              <v:stroke joinstyle="round"/>
              <v:formulas/>
              <v:path arrowok="t" o:connecttype="segments"/>
            </v:shape>
            <v:rect id="_x0000_s1415" style="position:absolute;left:6967;top:2532;width:1040;height:946" stroked="f"/>
            <v:rect id="_x0000_s1414" style="position:absolute;left:6967;top:2532;width:1040;height:946" filled="f"/>
            <v:rect id="_x0000_s1413" style="position:absolute;left:8302;top:2532;width:1040;height:946" stroked="f"/>
            <v:rect id="_x0000_s1412" style="position:absolute;left:8302;top:2532;width:1040;height:946" filled="f"/>
            <v:rect id="_x0000_s1411" style="position:absolute;left:9490;top:2532;width:1040;height:946" stroked="f"/>
            <v:rect id="_x0000_s1410" style="position:absolute;left:9490;top:2532;width:1040;height:946" filled="f"/>
            <v:shape id="_x0000_s1409" type="#_x0000_t75" style="position:absolute;left:2523;top:2254;width:120;height:278">
              <v:imagedata r:id="rId62" o:title=""/>
            </v:shape>
            <v:shape id="_x0000_s1408" type="#_x0000_t75" style="position:absolute;left:3711;top:2254;width:120;height:278">
              <v:imagedata r:id="rId62" o:title=""/>
            </v:shape>
            <v:shape id="_x0000_s1407" style="position:absolute;left:2583;top:1858;width:1188;height:404" coordorigin="2584,1859" coordsize="1188,404" o:spt="100" adj="0,,0" path="m2584,2262r1188,m3169,1859r,403e" filled="f">
              <v:stroke joinstyle="round"/>
              <v:formulas/>
              <v:path arrowok="t" o:connecttype="segments"/>
            </v:shape>
            <v:rect id="_x0000_s1406" style="position:absolute;left:6459;top:4016;width:891;height:946" stroked="f"/>
            <v:shape id="_x0000_s1405" style="position:absolute;left:5256;top:4016;width:2094;height:945" coordorigin="5256,4017" coordsize="2094,945" o:spt="100" adj="0,,0" path="m7350,4017r-890,l6460,4961r890,l7350,4017xm6146,4017r-890,l5256,4961r890,l6146,4017xe" filled="f">
              <v:stroke joinstyle="round"/>
              <v:formulas/>
              <v:path arrowok="t" o:connecttype="segments"/>
            </v:shape>
            <v:shape id="_x0000_s1404" type="#_x0000_t75" style="position:absolute;left:8780;top:2254;width:120;height:278">
              <v:imagedata r:id="rId62" o:title=""/>
            </v:shape>
            <v:shape id="_x0000_s1403" type="#_x0000_t75" style="position:absolute;left:9968;top:2254;width:120;height:278">
              <v:imagedata r:id="rId62" o:title=""/>
            </v:shape>
            <v:shape id="_x0000_s1402" style="position:absolute;left:3316;top:1858;width:6712;height:1889" coordorigin="3317,1859" coordsize="6712,1889" o:spt="100" adj="0,,0" path="m8840,2262r1188,m9434,1859r,403m3317,3748r890,e" filled="f">
              <v:stroke joinstyle="round"/>
              <v:formulas/>
              <v:path arrowok="t" o:connecttype="segments"/>
            </v:shape>
            <v:shape id="_x0000_s1401" style="position:absolute;left:2958;top:4017;width:1634;height:674" coordorigin="2958,4018" coordsize="1634,674" o:spt="100" adj="0,,0" path="m3700,4018r-742,l2958,4691r742,l3700,4018xm4591,4018r-743,l3848,4691r743,l4591,4018xe" filled="f">
              <v:stroke joinstyle="round"/>
              <v:formulas/>
              <v:path arrowok="t" o:connecttype="segments"/>
            </v:shape>
            <v:line id="_x0000_s1400" style="position:absolute" from="3762,3478" to="3762,3748"/>
            <v:shape id="_x0000_s1399" type="#_x0000_t75" style="position:absolute;left:3256;top:3740;width:120;height:278">
              <v:imagedata r:id="rId64" o:title=""/>
            </v:shape>
            <v:shape id="_x0000_s1398" type="#_x0000_t75" style="position:absolute;left:4147;top:3740;width:120;height:278">
              <v:imagedata r:id="rId65" o:title=""/>
            </v:shape>
            <v:shape id="_x0000_s1397" style="position:absolute;left:2452;top:3470;width:120;height:411" coordorigin="2453,3471" coordsize="120,411" o:spt="100" adj="0,,0" path="m2506,3761r-53,l2513,3881r46,-92l2513,3789r-5,-2l2506,3781r,-20xm2513,3471r-5,1l2506,3478r,303l2508,3787r5,2l2519,3787r1,-6l2520,3478r-1,-6l2513,3471xm2573,3761r-53,l2520,3781r-1,6l2513,3789r46,l2573,3761xe" fillcolor="black" stroked="f">
              <v:stroke joinstyle="round"/>
              <v:formulas/>
              <v:path arrowok="t" o:connecttype="segments"/>
            </v:shape>
            <v:shape id="_x0000_s1396" type="#_x0000_t202" style="position:absolute;left:2293;top:2619;width:607;height:546" filled="f" stroked="f">
              <v:textbox inset="0,0,0,0">
                <w:txbxContent>
                  <w:p w:rsidR="0066238C" w:rsidRDefault="003A6AEB">
                    <w:pPr>
                      <w:spacing w:line="242" w:lineRule="auto"/>
                      <w:ind w:left="136" w:right="1" w:hanging="137"/>
                      <w:rPr>
                        <w:sz w:val="24"/>
                      </w:rPr>
                    </w:pPr>
                    <w:r>
                      <w:rPr>
                        <w:sz w:val="24"/>
                      </w:rPr>
                      <w:t>Nhiều lớp</w:t>
                    </w:r>
                  </w:p>
                </w:txbxContent>
              </v:textbox>
            </v:shape>
            <v:shape id="_x0000_s1395" type="#_x0000_t202" style="position:absolute;left:3573;top:2619;width:421;height:546" filled="f" stroked="f">
              <v:textbox inset="0,0,0,0">
                <w:txbxContent>
                  <w:p w:rsidR="0066238C" w:rsidRDefault="003A6AEB">
                    <w:pPr>
                      <w:spacing w:line="242" w:lineRule="auto"/>
                      <w:ind w:left="43" w:right="1" w:hanging="44"/>
                      <w:rPr>
                        <w:sz w:val="24"/>
                      </w:rPr>
                    </w:pPr>
                    <w:r>
                      <w:rPr>
                        <w:sz w:val="24"/>
                      </w:rPr>
                      <w:t>Một lớp</w:t>
                    </w:r>
                  </w:p>
                </w:txbxContent>
              </v:textbox>
            </v:shape>
            <v:shape id="_x0000_s1394" type="#_x0000_t202" style="position:absolute;left:4736;top:2619;width:767;height:822" filled="f" stroked="f">
              <v:textbox inset="0,0,0,0">
                <w:txbxContent>
                  <w:p w:rsidR="0066238C" w:rsidRDefault="003A6AEB">
                    <w:pPr>
                      <w:spacing w:line="242" w:lineRule="auto"/>
                      <w:ind w:left="-1" w:right="18"/>
                      <w:jc w:val="center"/>
                      <w:rPr>
                        <w:sz w:val="24"/>
                      </w:rPr>
                    </w:pPr>
                    <w:r>
                      <w:rPr>
                        <w:sz w:val="24"/>
                      </w:rPr>
                      <w:t>Brain State-in Box</w:t>
                    </w:r>
                  </w:p>
                </w:txbxContent>
              </v:textbox>
            </v:shape>
            <v:shape id="_x0000_s1393" type="#_x0000_t202" style="position:absolute;left:5998;top:2619;width:622;height:822" filled="f" stroked="f">
              <v:textbox inset="0,0,0,0">
                <w:txbxContent>
                  <w:p w:rsidR="0066238C" w:rsidRDefault="003A6AEB">
                    <w:pPr>
                      <w:spacing w:line="242" w:lineRule="auto"/>
                      <w:ind w:right="18" w:hanging="1"/>
                      <w:jc w:val="center"/>
                      <w:rPr>
                        <w:sz w:val="24"/>
                      </w:rPr>
                    </w:pPr>
                    <w:r>
                      <w:rPr>
                        <w:sz w:val="24"/>
                      </w:rPr>
                      <w:t>Máy Boltz- mann</w:t>
                    </w:r>
                  </w:p>
                </w:txbxContent>
              </v:textbox>
            </v:shape>
            <v:shape id="_x0000_s1392" type="#_x0000_t202" style="position:absolute;left:7239;top:2619;width:513;height:546" filled="f" stroked="f">
              <v:textbox inset="0,0,0,0">
                <w:txbxContent>
                  <w:p w:rsidR="0066238C" w:rsidRDefault="003A6AEB">
                    <w:pPr>
                      <w:spacing w:line="242" w:lineRule="auto"/>
                      <w:ind w:left="26" w:hanging="27"/>
                      <w:rPr>
                        <w:sz w:val="24"/>
                      </w:rPr>
                    </w:pPr>
                    <w:r>
                      <w:rPr>
                        <w:sz w:val="24"/>
                      </w:rPr>
                      <w:t>Hop- field</w:t>
                    </w:r>
                  </w:p>
                </w:txbxContent>
              </v:textbox>
            </v:shape>
            <v:shape id="_x0000_s1391" type="#_x0000_t202" style="position:absolute;left:8367;top:2619;width:931;height:546" filled="f" stroked="f">
              <v:textbox inset="0,0,0,0">
                <w:txbxContent>
                  <w:p w:rsidR="0066238C" w:rsidRDefault="003A6AEB">
                    <w:pPr>
                      <w:spacing w:line="242" w:lineRule="auto"/>
                      <w:ind w:right="1" w:firstLine="137"/>
                      <w:rPr>
                        <w:sz w:val="24"/>
                      </w:rPr>
                    </w:pPr>
                    <w:r>
                      <w:rPr>
                        <w:sz w:val="24"/>
                      </w:rPr>
                      <w:t>ánh xạ đặc trưng</w:t>
                    </w:r>
                  </w:p>
                </w:txbxContent>
              </v:textbox>
            </v:shape>
            <v:shape id="_x0000_s1390" type="#_x0000_t202" style="position:absolute;left:9771;top:2898;width:499;height:266" filled="f" stroked="f">
              <v:textbox inset="0,0,0,0">
                <w:txbxContent>
                  <w:p w:rsidR="0066238C" w:rsidRDefault="003A6AEB">
                    <w:pPr>
                      <w:spacing w:line="266" w:lineRule="exact"/>
                      <w:rPr>
                        <w:sz w:val="24"/>
                      </w:rPr>
                    </w:pPr>
                    <w:r>
                      <w:rPr>
                        <w:sz w:val="24"/>
                      </w:rPr>
                      <w:t>ART</w:t>
                    </w:r>
                  </w:p>
                </w:txbxContent>
              </v:textbox>
            </v:shape>
            <v:shape id="_x0000_s1389" type="#_x0000_t202" style="position:absolute;left:3062;top:4032;width:1418;height:545" filled="f" stroked="f">
              <v:textbox inset="0,0,0,0">
                <w:txbxContent>
                  <w:p w:rsidR="0066238C" w:rsidRDefault="003A6AEB">
                    <w:pPr>
                      <w:tabs>
                        <w:tab w:val="left" w:pos="917"/>
                      </w:tabs>
                      <w:spacing w:line="266" w:lineRule="exact"/>
                      <w:rPr>
                        <w:sz w:val="24"/>
                      </w:rPr>
                    </w:pPr>
                    <w:r>
                      <w:rPr>
                        <w:sz w:val="24"/>
                      </w:rPr>
                      <w:t>Perce</w:t>
                    </w:r>
                    <w:r>
                      <w:rPr>
                        <w:sz w:val="24"/>
                      </w:rPr>
                      <w:tab/>
                      <w:t>Ada-</w:t>
                    </w:r>
                  </w:p>
                  <w:p w:rsidR="0066238C" w:rsidRDefault="003A6AEB">
                    <w:pPr>
                      <w:tabs>
                        <w:tab w:val="left" w:pos="976"/>
                      </w:tabs>
                      <w:spacing w:before="2"/>
                      <w:ind w:left="13"/>
                      <w:rPr>
                        <w:sz w:val="24"/>
                      </w:rPr>
                    </w:pPr>
                    <w:r>
                      <w:rPr>
                        <w:sz w:val="24"/>
                      </w:rPr>
                      <w:t>ptron</w:t>
                    </w:r>
                    <w:r>
                      <w:rPr>
                        <w:sz w:val="24"/>
                      </w:rPr>
                      <w:tab/>
                      <w:t>line</w:t>
                    </w:r>
                  </w:p>
                </w:txbxContent>
              </v:textbox>
            </v:shape>
            <v:shape id="_x0000_s1388" type="#_x0000_t202" style="position:absolute;left:5382;top:4031;width:661;height:822" filled="f" stroked="f">
              <v:textbox inset="0,0,0,0">
                <w:txbxContent>
                  <w:p w:rsidR="0066238C" w:rsidRDefault="003A6AEB">
                    <w:pPr>
                      <w:spacing w:line="242" w:lineRule="auto"/>
                      <w:ind w:right="18" w:firstLine="7"/>
                      <w:jc w:val="both"/>
                      <w:rPr>
                        <w:sz w:val="24"/>
                      </w:rPr>
                    </w:pPr>
                    <w:r>
                      <w:rPr>
                        <w:sz w:val="24"/>
                      </w:rPr>
                      <w:t>Cohen Gross- berg</w:t>
                    </w:r>
                  </w:p>
                </w:txbxContent>
              </v:textbox>
            </v:shape>
            <v:shape id="_x0000_s1387" type="#_x0000_t202" style="position:absolute;left:8302;top:1318;width:2228;height:540" filled="f">
              <v:textbox inset="0,0,0,0">
                <w:txbxContent>
                  <w:p w:rsidR="0066238C" w:rsidRDefault="003A6AEB">
                    <w:pPr>
                      <w:spacing w:before="72"/>
                      <w:ind w:left="582"/>
                      <w:rPr>
                        <w:sz w:val="24"/>
                      </w:rPr>
                    </w:pPr>
                    <w:r>
                      <w:rPr>
                        <w:sz w:val="24"/>
                      </w:rPr>
                      <w:t>Tự tổ chức</w:t>
                    </w:r>
                  </w:p>
                </w:txbxContent>
              </v:textbox>
            </v:shape>
            <v:shape id="_x0000_s1386" type="#_x0000_t202" style="position:absolute;left:5185;top:1318;width:2228;height:540" filled="f">
              <v:textbox inset="0,0,0,0">
                <w:txbxContent>
                  <w:p w:rsidR="0066238C" w:rsidRDefault="003A6AEB">
                    <w:pPr>
                      <w:spacing w:before="72"/>
                      <w:ind w:left="682"/>
                      <w:rPr>
                        <w:sz w:val="24"/>
                      </w:rPr>
                    </w:pPr>
                    <w:r>
                      <w:rPr>
                        <w:sz w:val="24"/>
                      </w:rPr>
                      <w:t>Phản hồi</w:t>
                    </w:r>
                  </w:p>
                </w:txbxContent>
              </v:textbox>
            </v:shape>
            <v:shape id="_x0000_s1385" type="#_x0000_t202" style="position:absolute;left:2066;top:1318;width:2228;height:540" filled="f">
              <v:textbox inset="0,0,0,0">
                <w:txbxContent>
                  <w:p w:rsidR="0066238C" w:rsidRDefault="003A6AEB">
                    <w:pPr>
                      <w:spacing w:before="72"/>
                      <w:ind w:left="462"/>
                      <w:rPr>
                        <w:sz w:val="24"/>
                      </w:rPr>
                    </w:pPr>
                    <w:r>
                      <w:rPr>
                        <w:sz w:val="24"/>
                      </w:rPr>
                      <w:t>Truyền thẳng</w:t>
                    </w:r>
                  </w:p>
                </w:txbxContent>
              </v:textbox>
            </v:shape>
            <v:shape id="_x0000_s1384" type="#_x0000_t202" style="position:absolute;left:6459;top:4016;width:891;height:946" filled="f" stroked="f">
              <v:textbox inset="0,0,0,0">
                <w:txbxContent>
                  <w:p w:rsidR="0066238C" w:rsidRDefault="003A6AEB">
                    <w:pPr>
                      <w:spacing w:before="5" w:line="242" w:lineRule="auto"/>
                      <w:ind w:left="64" w:right="62"/>
                      <w:jc w:val="center"/>
                      <w:rPr>
                        <w:sz w:val="24"/>
                      </w:rPr>
                    </w:pPr>
                    <w:r>
                      <w:rPr>
                        <w:sz w:val="24"/>
                      </w:rPr>
                      <w:t>Mc Culloch Pitts</w:t>
                    </w:r>
                  </w:p>
                </w:txbxContent>
              </v:textbox>
            </v:shape>
            <v:shape id="_x0000_s1383" type="#_x0000_t202" style="position:absolute;left:1918;top:3880;width:892;height:946" filled="f">
              <v:textbox inset="0,0,0,0">
                <w:txbxContent>
                  <w:p w:rsidR="0066238C" w:rsidRDefault="003A6AEB">
                    <w:pPr>
                      <w:spacing w:line="242" w:lineRule="auto"/>
                      <w:ind w:left="118" w:right="115" w:hanging="1"/>
                      <w:jc w:val="center"/>
                      <w:rPr>
                        <w:sz w:val="24"/>
                      </w:rPr>
                    </w:pPr>
                    <w:r>
                      <w:rPr>
                        <w:sz w:val="24"/>
                      </w:rPr>
                      <w:t>Back Propa- ration</w:t>
                    </w:r>
                  </w:p>
                </w:txbxContent>
              </v:textbox>
            </v:shape>
            <v:shape id="_x0000_s1382" type="#_x0000_t202" style="position:absolute;left:4293;top:303;width:4307;height:540" filled="f">
              <v:textbox inset="0,0,0,0">
                <w:txbxContent>
                  <w:p w:rsidR="0066238C" w:rsidRDefault="003A6AEB">
                    <w:pPr>
                      <w:spacing w:before="72"/>
                      <w:ind w:left="670"/>
                      <w:rPr>
                        <w:sz w:val="24"/>
                      </w:rPr>
                    </w:pPr>
                    <w:r>
                      <w:rPr>
                        <w:sz w:val="24"/>
                      </w:rPr>
                      <w:t>MẠNG NƠRON NHÂN TẠO</w:t>
                    </w:r>
                  </w:p>
                </w:txbxContent>
              </v:textbox>
            </v:shape>
            <w10:wrap type="topAndBottom" anchorx="page"/>
          </v:group>
        </w:pict>
      </w:r>
    </w:p>
    <w:p w:rsidR="0066238C" w:rsidRDefault="0066238C">
      <w:pPr>
        <w:pStyle w:val="BodyText"/>
        <w:spacing w:before="4"/>
        <w:rPr>
          <w:sz w:val="18"/>
        </w:rPr>
      </w:pPr>
    </w:p>
    <w:p w:rsidR="0066238C" w:rsidRDefault="003A6AEB">
      <w:pPr>
        <w:spacing w:before="90"/>
        <w:ind w:left="245"/>
        <w:jc w:val="center"/>
        <w:rPr>
          <w:b/>
          <w:sz w:val="24"/>
        </w:rPr>
      </w:pPr>
      <w:r>
        <w:rPr>
          <w:noProof/>
          <w:lang w:val="en-US"/>
        </w:rPr>
        <w:drawing>
          <wp:anchor distT="0" distB="0" distL="0" distR="0" simplePos="0" relativeHeight="251865088" behindDoc="1" locked="0" layoutInCell="1" allowOverlap="1" wp14:anchorId="0516F3E2" wp14:editId="5C96E337">
            <wp:simplePos x="0" y="0"/>
            <wp:positionH relativeFrom="page">
              <wp:posOffset>1931797</wp:posOffset>
            </wp:positionH>
            <wp:positionV relativeFrom="paragraph">
              <wp:posOffset>-2176549</wp:posOffset>
            </wp:positionV>
            <wp:extent cx="4305300" cy="6629400"/>
            <wp:effectExtent l="0" t="0" r="0" b="0"/>
            <wp:wrapNone/>
            <wp:docPr id="6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4"/>
        </w:rPr>
        <w:t>Hình 5.2</w:t>
      </w:r>
      <w:r>
        <w:rPr>
          <w:sz w:val="24"/>
        </w:rPr>
        <w:t xml:space="preserve">: </w:t>
      </w:r>
      <w:r>
        <w:rPr>
          <w:b/>
          <w:sz w:val="24"/>
        </w:rPr>
        <w:t>Một cách Phân loại mạng nơron nhân tạo</w:t>
      </w:r>
    </w:p>
    <w:p w:rsidR="0066238C" w:rsidRDefault="0066238C">
      <w:pPr>
        <w:pStyle w:val="BodyText"/>
        <w:rPr>
          <w:b/>
          <w:sz w:val="20"/>
        </w:rPr>
      </w:pPr>
    </w:p>
    <w:p w:rsidR="0066238C" w:rsidRDefault="0066238C">
      <w:pPr>
        <w:rPr>
          <w:sz w:val="20"/>
        </w:rPr>
        <w:sectPr w:rsidR="0066238C">
          <w:pgSz w:w="11910" w:h="16840"/>
          <w:pgMar w:top="1060" w:right="860" w:bottom="440" w:left="920" w:header="0" w:footer="243" w:gutter="0"/>
          <w:cols w:space="720"/>
        </w:sectPr>
      </w:pPr>
    </w:p>
    <w:p w:rsidR="0066238C" w:rsidRDefault="0066238C">
      <w:pPr>
        <w:pStyle w:val="BodyText"/>
        <w:spacing w:before="6"/>
        <w:rPr>
          <w:b/>
          <w:sz w:val="21"/>
        </w:rPr>
      </w:pPr>
    </w:p>
    <w:p w:rsidR="0066238C" w:rsidRDefault="003A6AEB">
      <w:pPr>
        <w:pStyle w:val="BodyText"/>
        <w:spacing w:line="288" w:lineRule="auto"/>
        <w:ind w:left="781" w:firstLine="719"/>
        <w:jc w:val="both"/>
      </w:pPr>
      <w:r>
        <w:pict>
          <v:group id="_x0000_s1372" style="position:absolute;left:0;text-align:left;margin-left:146.1pt;margin-top:18.05pt;width:320.55pt;height:133.85pt;z-index:-251466240;mso-position-horizontal-relative:page" coordorigin="2922,361" coordsize="6411,2677">
            <v:rect id="_x0000_s1380" style="position:absolute;left:8469;top:650;width:432;height:432" filled="f"/>
            <v:shape id="_x0000_s1379" style="position:absolute;left:8894;top:791;width:414;height:155" coordorigin="8894,792" coordsize="414,155" o:spt="100" adj="0,,0" path="m9279,869r-109,65l9167,937r1,6l9172,947r6,-1l9296,877r-2,l9296,876r-6,l9279,869xm9266,862r-364,l8897,864r-3,6l8897,875r5,2l9266,877r13,-8l9266,862xm9299,864r2,6l9299,875r-5,2l9296,877r12,-7l9299,864xm9290,863r-11,6l9290,876r,-13xm9296,863r-6,l9290,876r6,l9299,875r2,-5l9299,864r-3,-1xm9172,792r-4,4l9167,802r3,4l9279,869r11,-6l9296,863r-1,-1l9294,862r,l9178,793r-6,-1xm9295,862r4,2l9299,864r-4,-2xm9294,862r,l9295,862r-1,xe" fillcolor="black" stroked="f">
              <v:stroke joinstyle="round"/>
              <v:formulas/>
              <v:path arrowok="t" o:connecttype="segments"/>
            </v:shape>
            <v:shape id="_x0000_s1378" type="#_x0000_t75" style="position:absolute;left:6446;top:361;width:2022;height:2677">
              <v:imagedata r:id="rId66" o:title=""/>
            </v:shape>
            <v:rect id="_x0000_s1377" style="position:absolute;left:8493;top:1583;width:432;height:432" filled="f"/>
            <v:shape id="_x0000_s1376" style="position:absolute;left:8918;top:1725;width:414;height:155" coordorigin="8918,1726" coordsize="414,155" o:spt="100" adj="0,,0" path="m9303,1803r-109,63l9191,1871r1,6l9196,1880r6,-1l9320,1810r-6,l9303,1803xm9290,1795r-364,l8921,1798r-3,4l8921,1808r5,2l9292,1810r11,-7l9290,1795xm9314,1796r-11,7l9314,1810r,-14xm9320,1796r-6,l9314,1810r4,l9322,1809r1,-1l9325,1802r-2,-4l9320,1796xm9322,1809r-4,1l9320,1810r2,-1xm9323,1808r-1,1l9323,1808r,xm9320,1795r-2,l9323,1798r2,4l9323,1808r9,-6l9320,1795xm9202,1726r-6,l9192,1729r-1,5l9194,1739r109,64l9314,1796r6,l9318,1795r2,l9202,1726xe" fillcolor="black" stroked="f">
              <v:stroke joinstyle="round"/>
              <v:formulas/>
              <v:path arrowok="t" o:connecttype="segments"/>
            </v:shape>
            <v:rect id="_x0000_s1375" style="position:absolute;left:8493;top:2591;width:432;height:432" filled="f"/>
            <v:shape id="_x0000_s1374" style="position:absolute;left:8918;top:2733;width:414;height:155" coordorigin="8918,2734" coordsize="414,155" o:spt="100" adj="0,,0" path="m9303,2811r-109,63l9191,2879r1,6l9196,2888r6,-1l9320,2818r-6,l9303,2811xm9290,2803r-364,l8921,2806r-3,4l8921,2816r5,2l9292,2818r11,-7l9290,2803xm9314,2804r-11,7l9314,2818r,-14xm9320,2804r-6,l9314,2818r4,l9322,2817r1,-1l9325,2810r-2,-4l9320,2804xm9322,2817r-4,1l9320,2818r2,-1xm9323,2816r-1,1l9323,2816r,xm9320,2803r-2,l9323,2806r2,4l9323,2816r9,-6l9320,2803xm9202,2734r-6,l9192,2737r-1,5l9194,2747r109,64l9314,2804r6,l9318,2803r2,l9202,2734xe" fillcolor="black" stroked="f">
              <v:stroke joinstyle="round"/>
              <v:formulas/>
              <v:path arrowok="t" o:connecttype="segments"/>
            </v:shape>
            <v:shape id="_x0000_s1373" type="#_x0000_t75" style="position:absolute;left:2922;top:451;width:6060;height:520">
              <v:imagedata r:id="rId9" o:title=""/>
            </v:shape>
            <w10:wrap anchorx="page"/>
          </v:group>
        </w:pict>
      </w:r>
      <w:r>
        <w:t>Một số dạng hàm mũ, logarit cũng được sử dụng trong khâu đầu ra phi tuyến mặc dù cơ sở sinh vật của những hàm đó chưa được đặt ra. Đầu ra y(t) trong trường hợp tổng quát có thể là liên tục hoặc rời</w:t>
      </w:r>
      <w:r>
        <w:rPr>
          <w:spacing w:val="-4"/>
        </w:rPr>
        <w:t xml:space="preserve"> </w:t>
      </w:r>
      <w:r>
        <w:t>rạc.</w:t>
      </w:r>
    </w:p>
    <w:p w:rsidR="0066238C" w:rsidRDefault="003A6AEB">
      <w:pPr>
        <w:pStyle w:val="BodyText"/>
        <w:spacing w:before="61" w:line="288" w:lineRule="auto"/>
        <w:ind w:left="781" w:firstLine="721"/>
        <w:jc w:val="both"/>
      </w:pPr>
      <w:r>
        <w:t>Cũng như nơron sinh vật, các nơron nhân tạo có thể li</w:t>
      </w:r>
      <w:r>
        <w:t>ên kết với nhau để tạo thành mạng. Có nhiều cách kết hợp các nơron nhân tạo thành mạng, mỗi cách kết hợp tạo thành một loại</w:t>
      </w:r>
      <w:r>
        <w:rPr>
          <w:spacing w:val="2"/>
        </w:rPr>
        <w:t xml:space="preserve"> </w:t>
      </w:r>
      <w:r>
        <w:t>lớp</w:t>
      </w:r>
    </w:p>
    <w:p w:rsidR="0066238C" w:rsidRDefault="003A6AEB">
      <w:pPr>
        <w:pStyle w:val="BodyText"/>
        <w:spacing w:before="7"/>
        <w:rPr>
          <w:sz w:val="34"/>
        </w:rPr>
      </w:pPr>
      <w:r>
        <w:br w:type="column"/>
      </w:r>
    </w:p>
    <w:p w:rsidR="0066238C" w:rsidRDefault="003A6AEB">
      <w:pPr>
        <w:ind w:left="2276"/>
        <w:rPr>
          <w:sz w:val="24"/>
        </w:rPr>
      </w:pPr>
      <w:r>
        <w:rPr>
          <w:sz w:val="24"/>
        </w:rPr>
        <w:t>I</w:t>
      </w:r>
      <w:r>
        <w:rPr>
          <w:sz w:val="24"/>
          <w:vertAlign w:val="subscript"/>
        </w:rPr>
        <w:t>1</w:t>
      </w:r>
    </w:p>
    <w:p w:rsidR="0066238C" w:rsidRDefault="003A6AEB">
      <w:pPr>
        <w:tabs>
          <w:tab w:val="left" w:pos="1252"/>
          <w:tab w:val="left" w:pos="2548"/>
        </w:tabs>
        <w:spacing w:before="82"/>
        <w:ind w:left="652"/>
        <w:rPr>
          <w:sz w:val="16"/>
        </w:rPr>
      </w:pPr>
      <w:r>
        <w:rPr>
          <w:position w:val="-4"/>
          <w:sz w:val="24"/>
        </w:rPr>
        <w:t>u</w:t>
      </w:r>
      <w:r>
        <w:rPr>
          <w:position w:val="-7"/>
          <w:sz w:val="16"/>
        </w:rPr>
        <w:t>1</w:t>
      </w:r>
      <w:r>
        <w:rPr>
          <w:position w:val="-7"/>
          <w:sz w:val="16"/>
        </w:rPr>
        <w:tab/>
      </w:r>
      <w:r>
        <w:rPr>
          <w:position w:val="5"/>
          <w:sz w:val="24"/>
        </w:rPr>
        <w:t>b</w:t>
      </w:r>
      <w:r>
        <w:rPr>
          <w:position w:val="2"/>
          <w:sz w:val="16"/>
        </w:rPr>
        <w:t>11</w:t>
      </w:r>
      <w:r>
        <w:rPr>
          <w:position w:val="2"/>
          <w:sz w:val="16"/>
        </w:rPr>
        <w:tab/>
      </w:r>
      <w:r>
        <w:rPr>
          <w:position w:val="3"/>
          <w:sz w:val="24"/>
        </w:rPr>
        <w:t>x</w:t>
      </w:r>
      <w:r>
        <w:rPr>
          <w:sz w:val="16"/>
        </w:rPr>
        <w:t>1</w:t>
      </w:r>
    </w:p>
    <w:p w:rsidR="0066238C" w:rsidRDefault="003A6AEB">
      <w:pPr>
        <w:spacing w:before="261"/>
        <w:ind w:left="2276"/>
        <w:rPr>
          <w:sz w:val="24"/>
        </w:rPr>
      </w:pPr>
      <w:r>
        <w:rPr>
          <w:sz w:val="24"/>
        </w:rPr>
        <w:t>I</w:t>
      </w:r>
      <w:r>
        <w:rPr>
          <w:sz w:val="24"/>
          <w:vertAlign w:val="subscript"/>
        </w:rPr>
        <w:t>2</w:t>
      </w:r>
    </w:p>
    <w:p w:rsidR="0066238C" w:rsidRDefault="003A6AEB">
      <w:pPr>
        <w:tabs>
          <w:tab w:val="left" w:pos="2572"/>
        </w:tabs>
        <w:spacing w:before="27"/>
        <w:ind w:left="676"/>
        <w:rPr>
          <w:sz w:val="24"/>
        </w:rPr>
      </w:pPr>
      <w:r>
        <w:rPr>
          <w:position w:val="-7"/>
          <w:sz w:val="24"/>
        </w:rPr>
        <w:t>u</w:t>
      </w:r>
      <w:r>
        <w:rPr>
          <w:position w:val="-10"/>
          <w:sz w:val="16"/>
        </w:rPr>
        <w:t>2</w:t>
      </w:r>
      <w:r>
        <w:rPr>
          <w:position w:val="-10"/>
          <w:sz w:val="16"/>
        </w:rPr>
        <w:tab/>
      </w:r>
      <w:r>
        <w:rPr>
          <w:spacing w:val="-9"/>
          <w:sz w:val="24"/>
        </w:rPr>
        <w:t>x</w:t>
      </w:r>
      <w:r>
        <w:rPr>
          <w:spacing w:val="-9"/>
          <w:sz w:val="24"/>
          <w:vertAlign w:val="subscript"/>
        </w:rPr>
        <w:t>2</w:t>
      </w:r>
    </w:p>
    <w:p w:rsidR="0066238C" w:rsidRDefault="003A6AEB">
      <w:pPr>
        <w:tabs>
          <w:tab w:val="left" w:pos="2290"/>
        </w:tabs>
        <w:spacing w:before="248"/>
        <w:ind w:left="690"/>
        <w:rPr>
          <w:sz w:val="24"/>
        </w:rPr>
      </w:pPr>
      <w:r>
        <w:rPr>
          <w:rFonts w:ascii="Arial"/>
          <w:w w:val="90"/>
          <w:position w:val="-5"/>
          <w:sz w:val="34"/>
        </w:rPr>
        <w:t>#</w:t>
      </w:r>
      <w:r>
        <w:rPr>
          <w:rFonts w:ascii="Arial"/>
          <w:w w:val="90"/>
          <w:position w:val="-5"/>
          <w:sz w:val="34"/>
        </w:rPr>
        <w:tab/>
      </w:r>
      <w:r>
        <w:rPr>
          <w:w w:val="90"/>
          <w:sz w:val="24"/>
        </w:rPr>
        <w:t>I</w:t>
      </w:r>
      <w:r>
        <w:rPr>
          <w:w w:val="90"/>
          <w:sz w:val="24"/>
          <w:vertAlign w:val="subscript"/>
        </w:rPr>
        <w:t>n</w:t>
      </w:r>
    </w:p>
    <w:p w:rsidR="0066238C" w:rsidRDefault="003A6AEB">
      <w:pPr>
        <w:tabs>
          <w:tab w:val="left" w:pos="2572"/>
        </w:tabs>
        <w:spacing w:before="6" w:line="230" w:lineRule="auto"/>
        <w:ind w:left="676"/>
        <w:rPr>
          <w:sz w:val="24"/>
        </w:rPr>
      </w:pPr>
      <w:r>
        <w:rPr>
          <w:position w:val="-7"/>
          <w:sz w:val="24"/>
        </w:rPr>
        <w:t>u</w:t>
      </w:r>
      <w:r>
        <w:rPr>
          <w:position w:val="-10"/>
          <w:sz w:val="16"/>
        </w:rPr>
        <w:t>m</w:t>
      </w:r>
      <w:r>
        <w:rPr>
          <w:position w:val="-10"/>
          <w:sz w:val="16"/>
        </w:rPr>
        <w:tab/>
      </w:r>
      <w:r>
        <w:rPr>
          <w:spacing w:val="-9"/>
          <w:sz w:val="24"/>
        </w:rPr>
        <w:t>x</w:t>
      </w:r>
      <w:r>
        <w:rPr>
          <w:spacing w:val="-9"/>
          <w:sz w:val="24"/>
          <w:vertAlign w:val="subscript"/>
        </w:rPr>
        <w:t>n</w:t>
      </w:r>
    </w:p>
    <w:p w:rsidR="0066238C" w:rsidRDefault="003A6AEB">
      <w:pPr>
        <w:spacing w:line="283" w:lineRule="exact"/>
        <w:ind w:left="1234" w:right="1174"/>
        <w:jc w:val="center"/>
        <w:rPr>
          <w:sz w:val="16"/>
        </w:rPr>
      </w:pPr>
      <w:r>
        <w:rPr>
          <w:position w:val="3"/>
          <w:sz w:val="24"/>
        </w:rPr>
        <w:t>b</w:t>
      </w:r>
      <w:r>
        <w:rPr>
          <w:sz w:val="16"/>
        </w:rPr>
        <w:t>nm</w:t>
      </w:r>
    </w:p>
    <w:p w:rsidR="0066238C" w:rsidRDefault="003A6AEB">
      <w:pPr>
        <w:pStyle w:val="BodyText"/>
        <w:rPr>
          <w:sz w:val="34"/>
        </w:rPr>
      </w:pPr>
      <w:r>
        <w:br w:type="column"/>
      </w:r>
    </w:p>
    <w:p w:rsidR="0066238C" w:rsidRDefault="0066238C">
      <w:pPr>
        <w:pStyle w:val="BodyText"/>
        <w:spacing w:before="10"/>
        <w:rPr>
          <w:sz w:val="37"/>
        </w:rPr>
      </w:pPr>
    </w:p>
    <w:p w:rsidR="0066238C" w:rsidRDefault="003A6AEB">
      <w:pPr>
        <w:tabs>
          <w:tab w:val="left" w:pos="1031"/>
        </w:tabs>
        <w:ind w:left="176"/>
        <w:rPr>
          <w:sz w:val="16"/>
        </w:rPr>
      </w:pPr>
      <w:r>
        <w:rPr>
          <w:sz w:val="24"/>
        </w:rPr>
        <w:t>g(.)</w:t>
      </w:r>
      <w:r>
        <w:rPr>
          <w:sz w:val="24"/>
        </w:rPr>
        <w:tab/>
      </w:r>
      <w:r>
        <w:rPr>
          <w:position w:val="8"/>
          <w:sz w:val="24"/>
        </w:rPr>
        <w:t>y</w:t>
      </w:r>
      <w:r>
        <w:rPr>
          <w:position w:val="5"/>
          <w:sz w:val="16"/>
        </w:rPr>
        <w:t>1</w:t>
      </w:r>
    </w:p>
    <w:p w:rsidR="0066238C" w:rsidRDefault="0066238C">
      <w:pPr>
        <w:pStyle w:val="BodyText"/>
        <w:spacing w:before="2"/>
        <w:rPr>
          <w:sz w:val="50"/>
        </w:rPr>
      </w:pPr>
    </w:p>
    <w:p w:rsidR="0066238C" w:rsidRDefault="003A6AEB">
      <w:pPr>
        <w:tabs>
          <w:tab w:val="left" w:pos="1055"/>
        </w:tabs>
        <w:ind w:left="200"/>
        <w:rPr>
          <w:sz w:val="16"/>
        </w:rPr>
      </w:pPr>
      <w:r>
        <w:rPr>
          <w:sz w:val="24"/>
        </w:rPr>
        <w:t>g(.)</w:t>
      </w:r>
      <w:r>
        <w:rPr>
          <w:sz w:val="24"/>
        </w:rPr>
        <w:tab/>
      </w:r>
      <w:r>
        <w:rPr>
          <w:position w:val="8"/>
          <w:sz w:val="24"/>
        </w:rPr>
        <w:t>y</w:t>
      </w:r>
      <w:r>
        <w:rPr>
          <w:position w:val="5"/>
          <w:sz w:val="16"/>
        </w:rPr>
        <w:t>2</w:t>
      </w:r>
    </w:p>
    <w:p w:rsidR="0066238C" w:rsidRDefault="003A6AEB">
      <w:pPr>
        <w:spacing w:before="208"/>
        <w:ind w:right="247"/>
        <w:jc w:val="center"/>
        <w:rPr>
          <w:rFonts w:ascii="Arial"/>
          <w:sz w:val="34"/>
        </w:rPr>
      </w:pPr>
      <w:r>
        <w:rPr>
          <w:rFonts w:ascii="Arial"/>
          <w:w w:val="60"/>
          <w:sz w:val="34"/>
        </w:rPr>
        <w:t>#</w:t>
      </w:r>
    </w:p>
    <w:p w:rsidR="0066238C" w:rsidRDefault="003A6AEB">
      <w:pPr>
        <w:tabs>
          <w:tab w:val="left" w:pos="1055"/>
        </w:tabs>
        <w:spacing w:before="53"/>
        <w:ind w:left="200"/>
        <w:rPr>
          <w:sz w:val="16"/>
        </w:rPr>
      </w:pPr>
      <w:r>
        <w:rPr>
          <w:sz w:val="24"/>
        </w:rPr>
        <w:t>g(.)</w:t>
      </w:r>
      <w:r>
        <w:rPr>
          <w:sz w:val="24"/>
        </w:rPr>
        <w:tab/>
      </w:r>
      <w:r>
        <w:rPr>
          <w:position w:val="8"/>
          <w:sz w:val="24"/>
        </w:rPr>
        <w:t>y</w:t>
      </w:r>
      <w:r>
        <w:rPr>
          <w:position w:val="5"/>
          <w:sz w:val="16"/>
        </w:rPr>
        <w:t>n</w:t>
      </w:r>
    </w:p>
    <w:p w:rsidR="0066238C" w:rsidRDefault="0066238C">
      <w:pPr>
        <w:rPr>
          <w:sz w:val="16"/>
        </w:rPr>
        <w:sectPr w:rsidR="0066238C">
          <w:type w:val="continuous"/>
          <w:pgSz w:w="11910" w:h="16840"/>
          <w:pgMar w:top="1080" w:right="860" w:bottom="440" w:left="920" w:header="720" w:footer="720" w:gutter="0"/>
          <w:cols w:num="3" w:space="720" w:equalWidth="0">
            <w:col w:w="4529" w:space="40"/>
            <w:col w:w="2773" w:space="39"/>
            <w:col w:w="2749"/>
          </w:cols>
        </w:sectPr>
      </w:pPr>
    </w:p>
    <w:p w:rsidR="0066238C" w:rsidRDefault="003A6AEB">
      <w:pPr>
        <w:pStyle w:val="BodyText"/>
        <w:spacing w:line="264" w:lineRule="exact"/>
        <w:ind w:left="782"/>
      </w:pPr>
      <w:r>
        <w:lastRenderedPageBreak/>
        <w:t>mạng khác nhau.</w:t>
      </w:r>
    </w:p>
    <w:p w:rsidR="0066238C" w:rsidRDefault="003A6AEB">
      <w:pPr>
        <w:spacing w:line="239" w:lineRule="exact"/>
        <w:ind w:left="765" w:right="1053"/>
        <w:jc w:val="center"/>
        <w:rPr>
          <w:b/>
        </w:rPr>
      </w:pPr>
      <w:r>
        <w:br w:type="column"/>
      </w:r>
      <w:r>
        <w:rPr>
          <w:b/>
          <w:color w:val="000080"/>
        </w:rPr>
        <w:lastRenderedPageBreak/>
        <w:t>Hình 5.3 Mạng nơron truyền thẳng một lớp</w:t>
      </w:r>
    </w:p>
    <w:p w:rsidR="0066238C" w:rsidRDefault="0066238C">
      <w:pPr>
        <w:spacing w:line="239" w:lineRule="exact"/>
        <w:jc w:val="center"/>
        <w:sectPr w:rsidR="0066238C">
          <w:type w:val="continuous"/>
          <w:pgSz w:w="11910" w:h="16840"/>
          <w:pgMar w:top="1080" w:right="860" w:bottom="440" w:left="920" w:header="720" w:footer="720" w:gutter="0"/>
          <w:cols w:num="2" w:space="720" w:equalWidth="0">
            <w:col w:w="2388" w:space="1788"/>
            <w:col w:w="5954"/>
          </w:cols>
        </w:sectPr>
      </w:pPr>
    </w:p>
    <w:p w:rsidR="0066238C" w:rsidRDefault="0066238C">
      <w:pPr>
        <w:pStyle w:val="BodyText"/>
        <w:rPr>
          <w:b/>
          <w:sz w:val="20"/>
        </w:rPr>
      </w:pPr>
    </w:p>
    <w:p w:rsidR="0066238C" w:rsidRDefault="0066238C">
      <w:pPr>
        <w:pStyle w:val="BodyText"/>
        <w:spacing w:before="2"/>
        <w:rPr>
          <w:b/>
          <w:sz w:val="20"/>
        </w:rPr>
      </w:pPr>
    </w:p>
    <w:p w:rsidR="0066238C" w:rsidRDefault="003A6AEB">
      <w:pPr>
        <w:spacing w:before="90"/>
        <w:ind w:left="781"/>
        <w:rPr>
          <w:b/>
          <w:sz w:val="24"/>
        </w:rPr>
      </w:pPr>
      <w:r>
        <w:rPr>
          <w:noProof/>
          <w:lang w:val="en-US"/>
        </w:rPr>
        <w:drawing>
          <wp:anchor distT="0" distB="0" distL="0" distR="0" simplePos="0" relativeHeight="251867136" behindDoc="1" locked="0" layoutInCell="1" allowOverlap="1" wp14:anchorId="2397A513" wp14:editId="0BA4998E">
            <wp:simplePos x="0" y="0"/>
            <wp:positionH relativeFrom="page">
              <wp:posOffset>1855597</wp:posOffset>
            </wp:positionH>
            <wp:positionV relativeFrom="paragraph">
              <wp:posOffset>244133</wp:posOffset>
            </wp:positionV>
            <wp:extent cx="3848100" cy="330200"/>
            <wp:effectExtent l="0" t="0" r="0" b="0"/>
            <wp:wrapNone/>
            <wp:docPr id="6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4"/>
        </w:rPr>
        <w:t>5.2.3. Các cấu trúc mạng điển hình</w:t>
      </w:r>
    </w:p>
    <w:p w:rsidR="0066238C" w:rsidRDefault="003A6AEB">
      <w:pPr>
        <w:spacing w:before="176"/>
        <w:ind w:left="781"/>
        <w:jc w:val="both"/>
        <w:rPr>
          <w:b/>
          <w:i/>
          <w:sz w:val="23"/>
        </w:rPr>
      </w:pPr>
      <w:r>
        <w:rPr>
          <w:b/>
          <w:i/>
          <w:sz w:val="23"/>
        </w:rPr>
        <w:t>Mạng nơron truyền thẳng một lớp</w:t>
      </w:r>
    </w:p>
    <w:p w:rsidR="0066238C" w:rsidRDefault="003A6AEB">
      <w:pPr>
        <w:pStyle w:val="BodyText"/>
        <w:spacing w:before="111" w:line="288" w:lineRule="auto"/>
        <w:ind w:left="781" w:right="266" w:firstLine="720"/>
        <w:jc w:val="both"/>
      </w:pPr>
      <w:r>
        <w:t xml:space="preserve">Là mạng mà các nơron tạo thành một lớp, trong đó mỗi một tín hiệu vào có thể được đưa vào cho tất cả các nơron của lớp và mỗi nơron có nhiều các đầu vào và một đầu ra trên mỗi nơ ron đó (Hình 5.3). Xét trường hợp các nơron không phải là động học (tức H(s) </w:t>
      </w:r>
      <w:r>
        <w:t>=1) khi đó xi(t) = vi(t). Phương trình mạng được mô tả như sau:</w:t>
      </w:r>
    </w:p>
    <w:p w:rsidR="0066238C" w:rsidRDefault="003A6AEB">
      <w:pPr>
        <w:spacing w:before="92" w:line="177" w:lineRule="exact"/>
        <w:ind w:right="1907"/>
        <w:jc w:val="center"/>
        <w:rPr>
          <w:sz w:val="20"/>
        </w:rPr>
      </w:pPr>
      <w:r>
        <w:rPr>
          <w:w w:val="102"/>
          <w:sz w:val="20"/>
        </w:rPr>
        <w:t>m</w:t>
      </w:r>
    </w:p>
    <w:p w:rsidR="0066238C" w:rsidRDefault="003A6AEB">
      <w:pPr>
        <w:spacing w:line="477" w:lineRule="exact"/>
        <w:ind w:left="2971"/>
        <w:rPr>
          <w:sz w:val="20"/>
        </w:rPr>
      </w:pPr>
      <w:r>
        <w:rPr>
          <w:spacing w:val="21"/>
          <w:w w:val="99"/>
          <w:sz w:val="32"/>
        </w:rPr>
        <w:t>x</w:t>
      </w:r>
      <w:r>
        <w:rPr>
          <w:w w:val="102"/>
          <w:position w:val="-7"/>
          <w:sz w:val="20"/>
        </w:rPr>
        <w:t>i</w:t>
      </w:r>
      <w:r>
        <w:rPr>
          <w:spacing w:val="-4"/>
          <w:position w:val="-7"/>
          <w:sz w:val="20"/>
        </w:rPr>
        <w:t xml:space="preserve"> </w:t>
      </w:r>
      <w:r>
        <w:rPr>
          <w:spacing w:val="18"/>
          <w:w w:val="99"/>
          <w:sz w:val="32"/>
        </w:rPr>
        <w:t>(</w:t>
      </w:r>
      <w:r>
        <w:rPr>
          <w:spacing w:val="15"/>
          <w:w w:val="99"/>
          <w:sz w:val="32"/>
        </w:rPr>
        <w:t>t</w:t>
      </w:r>
      <w:r>
        <w:rPr>
          <w:w w:val="99"/>
          <w:sz w:val="32"/>
        </w:rPr>
        <w:t>)</w:t>
      </w:r>
      <w:r>
        <w:rPr>
          <w:spacing w:val="6"/>
          <w:sz w:val="32"/>
        </w:rPr>
        <w:t xml:space="preserve"> </w:t>
      </w:r>
      <w:r>
        <w:rPr>
          <w:rFonts w:ascii="Symbol" w:hAnsi="Symbol"/>
          <w:w w:val="99"/>
          <w:sz w:val="32"/>
        </w:rPr>
        <w:t></w:t>
      </w:r>
      <w:r>
        <w:rPr>
          <w:spacing w:val="6"/>
          <w:sz w:val="32"/>
        </w:rPr>
        <w:t xml:space="preserve"> </w:t>
      </w:r>
      <w:r>
        <w:rPr>
          <w:rFonts w:ascii="Symbol" w:hAnsi="Symbol"/>
          <w:spacing w:val="49"/>
          <w:w w:val="101"/>
          <w:position w:val="-5"/>
          <w:sz w:val="45"/>
        </w:rPr>
        <w:t></w:t>
      </w:r>
      <w:r>
        <w:rPr>
          <w:spacing w:val="27"/>
          <w:w w:val="99"/>
          <w:sz w:val="32"/>
        </w:rPr>
        <w:t>b</w:t>
      </w:r>
      <w:r>
        <w:rPr>
          <w:spacing w:val="1"/>
          <w:w w:val="102"/>
          <w:position w:val="-7"/>
          <w:sz w:val="20"/>
        </w:rPr>
        <w:t>i</w:t>
      </w:r>
      <w:r>
        <w:rPr>
          <w:w w:val="102"/>
          <w:position w:val="-7"/>
          <w:sz w:val="20"/>
        </w:rPr>
        <w:t>k</w:t>
      </w:r>
      <w:r>
        <w:rPr>
          <w:spacing w:val="-13"/>
          <w:position w:val="-7"/>
          <w:sz w:val="20"/>
        </w:rPr>
        <w:t xml:space="preserve"> </w:t>
      </w:r>
      <w:r>
        <w:rPr>
          <w:spacing w:val="28"/>
          <w:w w:val="99"/>
          <w:sz w:val="32"/>
        </w:rPr>
        <w:t>u</w:t>
      </w:r>
      <w:r>
        <w:rPr>
          <w:w w:val="102"/>
          <w:position w:val="-7"/>
          <w:sz w:val="20"/>
        </w:rPr>
        <w:t>k</w:t>
      </w:r>
      <w:r>
        <w:rPr>
          <w:spacing w:val="3"/>
          <w:position w:val="-7"/>
          <w:sz w:val="20"/>
        </w:rPr>
        <w:t xml:space="preserve"> </w:t>
      </w:r>
      <w:r>
        <w:rPr>
          <w:spacing w:val="18"/>
          <w:w w:val="99"/>
          <w:sz w:val="32"/>
        </w:rPr>
        <w:t>(</w:t>
      </w:r>
      <w:r>
        <w:rPr>
          <w:spacing w:val="15"/>
          <w:w w:val="99"/>
          <w:sz w:val="32"/>
        </w:rPr>
        <w:t>t</w:t>
      </w:r>
      <w:r>
        <w:rPr>
          <w:w w:val="99"/>
          <w:sz w:val="32"/>
        </w:rPr>
        <w:t>)</w:t>
      </w:r>
      <w:r>
        <w:rPr>
          <w:spacing w:val="-13"/>
          <w:sz w:val="32"/>
        </w:rPr>
        <w:t xml:space="preserve"> </w:t>
      </w:r>
      <w:r>
        <w:rPr>
          <w:rFonts w:ascii="Symbol" w:hAnsi="Symbol"/>
          <w:w w:val="99"/>
          <w:sz w:val="32"/>
        </w:rPr>
        <w:t></w:t>
      </w:r>
      <w:r>
        <w:rPr>
          <w:spacing w:val="-16"/>
          <w:sz w:val="32"/>
        </w:rPr>
        <w:t xml:space="preserve"> </w:t>
      </w:r>
      <w:r>
        <w:rPr>
          <w:w w:val="99"/>
          <w:sz w:val="32"/>
        </w:rPr>
        <w:t>I</w:t>
      </w:r>
      <w:r>
        <w:rPr>
          <w:spacing w:val="-49"/>
          <w:sz w:val="32"/>
        </w:rPr>
        <w:t xml:space="preserve"> </w:t>
      </w:r>
      <w:r>
        <w:rPr>
          <w:w w:val="102"/>
          <w:position w:val="-7"/>
          <w:sz w:val="20"/>
        </w:rPr>
        <w:t>i</w:t>
      </w:r>
    </w:p>
    <w:p w:rsidR="0066238C" w:rsidRDefault="003A6AEB">
      <w:pPr>
        <w:spacing w:line="224" w:lineRule="exact"/>
        <w:ind w:left="919" w:right="2814"/>
        <w:jc w:val="center"/>
        <w:rPr>
          <w:sz w:val="20"/>
        </w:rPr>
      </w:pPr>
      <w:r>
        <w:rPr>
          <w:w w:val="105"/>
          <w:sz w:val="20"/>
        </w:rPr>
        <w:t>k</w:t>
      </w:r>
      <w:r>
        <w:rPr>
          <w:rFonts w:ascii="Symbol" w:hAnsi="Symbol"/>
          <w:w w:val="105"/>
          <w:sz w:val="20"/>
        </w:rPr>
        <w:t></w:t>
      </w:r>
      <w:r>
        <w:rPr>
          <w:w w:val="105"/>
          <w:sz w:val="20"/>
        </w:rPr>
        <w:t>1</w:t>
      </w:r>
    </w:p>
    <w:p w:rsidR="0066238C" w:rsidRDefault="003A6AEB">
      <w:pPr>
        <w:pStyle w:val="Heading7"/>
        <w:tabs>
          <w:tab w:val="left" w:pos="8860"/>
        </w:tabs>
        <w:spacing w:before="118"/>
        <w:ind w:left="3391"/>
      </w:pPr>
      <w:r>
        <w:t>y</w:t>
      </w:r>
      <w:r>
        <w:rPr>
          <w:vertAlign w:val="subscript"/>
        </w:rPr>
        <w:t>i</w:t>
      </w:r>
      <w:r>
        <w:rPr>
          <w:spacing w:val="-3"/>
        </w:rPr>
        <w:t xml:space="preserve"> </w:t>
      </w:r>
      <w:r>
        <w:t>=</w:t>
      </w:r>
      <w:r>
        <w:rPr>
          <w:spacing w:val="-2"/>
        </w:rPr>
        <w:t xml:space="preserve"> </w:t>
      </w:r>
      <w:r>
        <w:t>g(x</w:t>
      </w:r>
      <w:r>
        <w:rPr>
          <w:vertAlign w:val="subscript"/>
        </w:rPr>
        <w:t>i</w:t>
      </w:r>
      <w:r>
        <w:t>(t)),</w:t>
      </w:r>
      <w:r>
        <w:tab/>
        <w:t>(5.4)</w:t>
      </w:r>
    </w:p>
    <w:p w:rsidR="0066238C" w:rsidRDefault="0066238C">
      <w:pPr>
        <w:pStyle w:val="BodyText"/>
        <w:rPr>
          <w:sz w:val="20"/>
        </w:rPr>
      </w:pPr>
    </w:p>
    <w:p w:rsidR="0066238C" w:rsidRDefault="0066238C">
      <w:pPr>
        <w:pStyle w:val="BodyText"/>
        <w:spacing w:before="4"/>
        <w:rPr>
          <w:sz w:val="17"/>
        </w:rPr>
      </w:pPr>
    </w:p>
    <w:p w:rsidR="0066238C" w:rsidRDefault="003A6AEB">
      <w:pPr>
        <w:spacing w:before="89"/>
        <w:ind w:right="269"/>
        <w:jc w:val="right"/>
        <w:rPr>
          <w:sz w:val="26"/>
        </w:rPr>
      </w:pPr>
      <w:r>
        <w:rPr>
          <w:sz w:val="26"/>
        </w:rPr>
        <w:t>121</w:t>
      </w:r>
    </w:p>
    <w:p w:rsidR="0066238C" w:rsidRDefault="0066238C">
      <w:pPr>
        <w:jc w:val="right"/>
        <w:rPr>
          <w:sz w:val="26"/>
        </w:rPr>
        <w:sectPr w:rsidR="0066238C">
          <w:type w:val="continuous"/>
          <w:pgSz w:w="11910" w:h="16840"/>
          <w:pgMar w:top="1080" w:right="860" w:bottom="440" w:left="920" w:header="720" w:footer="720" w:gutter="0"/>
          <w:cols w:space="720"/>
        </w:sectPr>
      </w:pPr>
    </w:p>
    <w:p w:rsidR="0066238C" w:rsidRDefault="003A6AEB">
      <w:pPr>
        <w:pStyle w:val="BodyText"/>
        <w:spacing w:before="71" w:line="288" w:lineRule="auto"/>
        <w:ind w:left="214" w:right="835" w:hanging="1"/>
      </w:pPr>
      <w:r>
        <w:lastRenderedPageBreak/>
        <w:t>trong đó: x</w:t>
      </w:r>
      <w:r>
        <w:rPr>
          <w:vertAlign w:val="subscript"/>
        </w:rPr>
        <w:t>i</w:t>
      </w:r>
      <w:r>
        <w:t>(t) là các trạng thái của nơ ron, i =1,..., n; u</w:t>
      </w:r>
      <w:r>
        <w:rPr>
          <w:vertAlign w:val="subscript"/>
        </w:rPr>
        <w:t>i</w:t>
      </w:r>
      <w:r>
        <w:t>(t) là các đầu vào ngoài; bik là trọng liên kết, k = 1,..., m; yi(t) là đầu ra; n là số nơron; m là số tín hiệu ngoài đưa vào.</w:t>
      </w:r>
    </w:p>
    <w:p w:rsidR="0066238C" w:rsidRDefault="003A6AEB">
      <w:pPr>
        <w:pStyle w:val="Heading7"/>
        <w:spacing w:before="59"/>
        <w:ind w:left="934"/>
      </w:pPr>
      <w:r>
        <w:t>Có thể mô tả phương trình (1.4) dưới dạng phương trình ma trận véc tơ:</w:t>
      </w:r>
    </w:p>
    <w:p w:rsidR="0066238C" w:rsidRDefault="003A6AEB">
      <w:pPr>
        <w:spacing w:before="120"/>
        <w:ind w:left="3543"/>
        <w:rPr>
          <w:sz w:val="26"/>
        </w:rPr>
      </w:pPr>
      <w:r>
        <w:rPr>
          <w:sz w:val="26"/>
        </w:rPr>
        <w:t>x(t) = Bu(t) + I</w:t>
      </w:r>
    </w:p>
    <w:p w:rsidR="0066238C" w:rsidRDefault="003A6AEB">
      <w:pPr>
        <w:tabs>
          <w:tab w:val="left" w:pos="8443"/>
        </w:tabs>
        <w:spacing w:before="119"/>
        <w:ind w:left="3608"/>
        <w:rPr>
          <w:sz w:val="26"/>
        </w:rPr>
      </w:pPr>
      <w:r>
        <w:rPr>
          <w:sz w:val="26"/>
        </w:rPr>
        <w:t>y(t)</w:t>
      </w:r>
      <w:r>
        <w:rPr>
          <w:spacing w:val="-3"/>
          <w:sz w:val="26"/>
        </w:rPr>
        <w:t xml:space="preserve"> </w:t>
      </w:r>
      <w:r>
        <w:rPr>
          <w:sz w:val="26"/>
        </w:rPr>
        <w:t>=</w:t>
      </w:r>
      <w:r>
        <w:rPr>
          <w:spacing w:val="-3"/>
          <w:sz w:val="26"/>
        </w:rPr>
        <w:t xml:space="preserve"> </w:t>
      </w:r>
      <w:r>
        <w:rPr>
          <w:sz w:val="26"/>
        </w:rPr>
        <w:t>g(x(t))</w:t>
      </w:r>
      <w:r>
        <w:rPr>
          <w:sz w:val="26"/>
        </w:rPr>
        <w:tab/>
        <w:t>(5.5)</w:t>
      </w:r>
    </w:p>
    <w:p w:rsidR="0066238C" w:rsidRDefault="003A6AEB">
      <w:pPr>
        <w:spacing w:before="120" w:line="288" w:lineRule="auto"/>
        <w:ind w:left="214" w:right="835" w:hanging="1"/>
        <w:rPr>
          <w:sz w:val="26"/>
        </w:rPr>
      </w:pPr>
      <w:r>
        <w:rPr>
          <w:noProof/>
          <w:lang w:val="en-US"/>
        </w:rPr>
        <w:drawing>
          <wp:anchor distT="0" distB="0" distL="0" distR="0" simplePos="0" relativeHeight="251869184" behindDoc="1" locked="0" layoutInCell="1" allowOverlap="1" wp14:anchorId="44A39349" wp14:editId="525621EC">
            <wp:simplePos x="0" y="0"/>
            <wp:positionH relativeFrom="page">
              <wp:posOffset>1931797</wp:posOffset>
            </wp:positionH>
            <wp:positionV relativeFrom="paragraph">
              <wp:posOffset>137308</wp:posOffset>
            </wp:positionV>
            <wp:extent cx="4305300" cy="6629400"/>
            <wp:effectExtent l="0" t="0" r="0" b="0"/>
            <wp:wrapNone/>
            <wp:docPr id="6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6"/>
        </w:rPr>
        <w:t>t</w:t>
      </w:r>
      <w:r>
        <w:rPr>
          <w:i/>
          <w:sz w:val="26"/>
        </w:rPr>
        <w:t xml:space="preserve">rong đó: </w:t>
      </w:r>
      <w:r>
        <w:rPr>
          <w:b/>
          <w:sz w:val="26"/>
        </w:rPr>
        <w:t xml:space="preserve">x </w:t>
      </w:r>
      <w:r>
        <w:rPr>
          <w:i/>
          <w:sz w:val="26"/>
        </w:rPr>
        <w:t>= [x</w:t>
      </w:r>
      <w:r>
        <w:rPr>
          <w:i/>
          <w:sz w:val="26"/>
          <w:vertAlign w:val="subscript"/>
        </w:rPr>
        <w:t>1</w:t>
      </w:r>
      <w:r>
        <w:rPr>
          <w:i/>
          <w:sz w:val="26"/>
        </w:rPr>
        <w:t>, x</w:t>
      </w:r>
      <w:r>
        <w:rPr>
          <w:i/>
          <w:sz w:val="26"/>
          <w:vertAlign w:val="subscript"/>
        </w:rPr>
        <w:t>2</w:t>
      </w:r>
      <w:r>
        <w:rPr>
          <w:i/>
          <w:sz w:val="26"/>
        </w:rPr>
        <w:t>,..., x</w:t>
      </w:r>
      <w:r>
        <w:rPr>
          <w:i/>
          <w:sz w:val="26"/>
          <w:vertAlign w:val="subscript"/>
        </w:rPr>
        <w:t>n</w:t>
      </w:r>
      <w:r>
        <w:rPr>
          <w:i/>
          <w:sz w:val="26"/>
        </w:rPr>
        <w:t>]</w:t>
      </w:r>
      <w:r>
        <w:rPr>
          <w:i/>
          <w:sz w:val="26"/>
          <w:vertAlign w:val="superscript"/>
        </w:rPr>
        <w:t>T</w:t>
      </w:r>
      <w:r>
        <w:rPr>
          <w:i/>
          <w:sz w:val="26"/>
        </w:rPr>
        <w:t xml:space="preserve"> </w:t>
      </w:r>
      <w:r>
        <w:rPr>
          <w:sz w:val="23"/>
        </w:rPr>
        <w:t>là véc tơ trạng thái</w:t>
      </w:r>
      <w:r>
        <w:rPr>
          <w:sz w:val="26"/>
        </w:rPr>
        <w:t xml:space="preserve">; i = 1,...,n; </w:t>
      </w:r>
      <w:r>
        <w:rPr>
          <w:b/>
          <w:i/>
          <w:sz w:val="26"/>
        </w:rPr>
        <w:t xml:space="preserve">y </w:t>
      </w:r>
      <w:r>
        <w:rPr>
          <w:i/>
          <w:sz w:val="26"/>
        </w:rPr>
        <w:t>= [y</w:t>
      </w:r>
      <w:r>
        <w:rPr>
          <w:i/>
          <w:sz w:val="26"/>
          <w:vertAlign w:val="subscript"/>
        </w:rPr>
        <w:t>1</w:t>
      </w:r>
      <w:r>
        <w:rPr>
          <w:i/>
          <w:sz w:val="26"/>
        </w:rPr>
        <w:t>, y</w:t>
      </w:r>
      <w:r>
        <w:rPr>
          <w:i/>
          <w:sz w:val="26"/>
          <w:vertAlign w:val="subscript"/>
        </w:rPr>
        <w:t>2</w:t>
      </w:r>
      <w:r>
        <w:rPr>
          <w:i/>
          <w:sz w:val="26"/>
        </w:rPr>
        <w:t>,..., y</w:t>
      </w:r>
      <w:r>
        <w:rPr>
          <w:i/>
          <w:sz w:val="26"/>
          <w:vertAlign w:val="subscript"/>
        </w:rPr>
        <w:t>n</w:t>
      </w:r>
      <w:r>
        <w:rPr>
          <w:i/>
          <w:sz w:val="26"/>
        </w:rPr>
        <w:t>]</w:t>
      </w:r>
      <w:r>
        <w:rPr>
          <w:i/>
          <w:sz w:val="26"/>
          <w:vertAlign w:val="superscript"/>
        </w:rPr>
        <w:t>T</w:t>
      </w:r>
      <w:r>
        <w:rPr>
          <w:i/>
          <w:sz w:val="26"/>
        </w:rPr>
        <w:t xml:space="preserve"> </w:t>
      </w:r>
      <w:r>
        <w:rPr>
          <w:sz w:val="23"/>
        </w:rPr>
        <w:t xml:space="preserve">là véc tơ đầu ra; </w:t>
      </w:r>
      <w:r>
        <w:rPr>
          <w:b/>
          <w:sz w:val="26"/>
        </w:rPr>
        <w:t>B=[b</w:t>
      </w:r>
      <w:r>
        <w:rPr>
          <w:b/>
          <w:sz w:val="26"/>
          <w:vertAlign w:val="subscript"/>
        </w:rPr>
        <w:t>ik</w:t>
      </w:r>
      <w:r>
        <w:rPr>
          <w:b/>
          <w:sz w:val="26"/>
        </w:rPr>
        <w:t xml:space="preserve">] </w:t>
      </w:r>
      <w:r>
        <w:rPr>
          <w:sz w:val="23"/>
        </w:rPr>
        <w:t>là ma trận trọng n</w:t>
      </w:r>
      <w:r>
        <w:rPr>
          <w:rFonts w:ascii="Symbol" w:hAnsi="Symbol"/>
          <w:sz w:val="23"/>
        </w:rPr>
        <w:t></w:t>
      </w:r>
      <w:r>
        <w:rPr>
          <w:sz w:val="23"/>
        </w:rPr>
        <w:t>m chiều</w:t>
      </w:r>
      <w:r>
        <w:rPr>
          <w:sz w:val="26"/>
        </w:rPr>
        <w:t xml:space="preserve">; </w:t>
      </w:r>
      <w:r>
        <w:rPr>
          <w:b/>
          <w:i/>
          <w:sz w:val="26"/>
        </w:rPr>
        <w:t xml:space="preserve">I </w:t>
      </w:r>
      <w:r>
        <w:rPr>
          <w:i/>
          <w:sz w:val="26"/>
        </w:rPr>
        <w:t>= [I</w:t>
      </w:r>
      <w:r>
        <w:rPr>
          <w:i/>
          <w:sz w:val="26"/>
          <w:vertAlign w:val="subscript"/>
        </w:rPr>
        <w:t>1</w:t>
      </w:r>
      <w:r>
        <w:rPr>
          <w:i/>
          <w:sz w:val="26"/>
        </w:rPr>
        <w:t>, I</w:t>
      </w:r>
      <w:r>
        <w:rPr>
          <w:i/>
          <w:sz w:val="26"/>
          <w:vertAlign w:val="subscript"/>
        </w:rPr>
        <w:t>2</w:t>
      </w:r>
      <w:r>
        <w:rPr>
          <w:i/>
          <w:sz w:val="26"/>
        </w:rPr>
        <w:t>,..., I</w:t>
      </w:r>
      <w:r>
        <w:rPr>
          <w:i/>
          <w:sz w:val="26"/>
          <w:vertAlign w:val="subscript"/>
        </w:rPr>
        <w:t>n</w:t>
      </w:r>
      <w:r>
        <w:rPr>
          <w:i/>
          <w:sz w:val="26"/>
        </w:rPr>
        <w:t>]</w:t>
      </w:r>
      <w:r>
        <w:rPr>
          <w:i/>
          <w:sz w:val="26"/>
          <w:vertAlign w:val="superscript"/>
        </w:rPr>
        <w:t>T</w:t>
      </w:r>
      <w:r>
        <w:rPr>
          <w:i/>
          <w:sz w:val="26"/>
        </w:rPr>
        <w:t xml:space="preserve"> </w:t>
      </w:r>
      <w:r>
        <w:rPr>
          <w:sz w:val="23"/>
        </w:rPr>
        <w:t>là véc tơ hằng</w:t>
      </w:r>
      <w:r>
        <w:rPr>
          <w:sz w:val="26"/>
        </w:rPr>
        <w:t>.</w:t>
      </w:r>
    </w:p>
    <w:p w:rsidR="0066238C" w:rsidRDefault="003A6AEB">
      <w:pPr>
        <w:pStyle w:val="BodyText"/>
        <w:spacing w:before="62" w:line="288" w:lineRule="auto"/>
        <w:ind w:left="214" w:right="835" w:firstLine="719"/>
      </w:pPr>
      <w:r>
        <w:t>Nếu mỗi nơron có đặc tính động học bậc nhất H(s)=1/(Ts+1) thì tập hợp của các nơron có thể đ</w:t>
      </w:r>
      <w:r>
        <w:t>ược viết dưới dạng phương trình trạng thái:</w:t>
      </w:r>
    </w:p>
    <w:p w:rsidR="0066238C" w:rsidRDefault="003A6AEB">
      <w:pPr>
        <w:spacing w:before="149" w:line="165" w:lineRule="auto"/>
        <w:ind w:left="2844" w:right="5318" w:hanging="248"/>
        <w:rPr>
          <w:i/>
          <w:sz w:val="25"/>
        </w:rPr>
      </w:pPr>
      <w:r>
        <w:pict>
          <v:line id="_x0000_s1371" style="position:absolute;left:0;text-align:left;z-index:-251465216;mso-position-horizontal-relative:page" from="186.55pt,20.05pt" to="200.35pt,20.05pt" strokeweight=".18733mm">
            <w10:wrap anchorx="page"/>
          </v:line>
        </w:pict>
      </w:r>
      <w:r>
        <w:rPr>
          <w:i/>
          <w:sz w:val="25"/>
        </w:rPr>
        <w:t xml:space="preserve">T </w:t>
      </w:r>
      <w:r>
        <w:rPr>
          <w:i/>
          <w:position w:val="16"/>
          <w:sz w:val="25"/>
        </w:rPr>
        <w:t xml:space="preserve">dx </w:t>
      </w:r>
      <w:r>
        <w:rPr>
          <w:rFonts w:ascii="Symbol" w:hAnsi="Symbol"/>
          <w:sz w:val="25"/>
        </w:rPr>
        <w:t></w:t>
      </w:r>
      <w:r>
        <w:rPr>
          <w:sz w:val="25"/>
        </w:rPr>
        <w:t xml:space="preserve"> </w:t>
      </w:r>
      <w:r>
        <w:rPr>
          <w:i/>
          <w:sz w:val="25"/>
        </w:rPr>
        <w:t>x</w:t>
      </w:r>
      <w:r>
        <w:rPr>
          <w:sz w:val="25"/>
        </w:rPr>
        <w:t>(</w:t>
      </w:r>
      <w:r>
        <w:rPr>
          <w:i/>
          <w:sz w:val="25"/>
        </w:rPr>
        <w:t>t</w:t>
      </w:r>
      <w:r>
        <w:rPr>
          <w:sz w:val="25"/>
        </w:rPr>
        <w:t xml:space="preserve">) </w:t>
      </w:r>
      <w:r>
        <w:rPr>
          <w:rFonts w:ascii="Symbol" w:hAnsi="Symbol"/>
          <w:sz w:val="25"/>
        </w:rPr>
        <w:t></w:t>
      </w:r>
      <w:r>
        <w:rPr>
          <w:sz w:val="25"/>
        </w:rPr>
        <w:t xml:space="preserve"> </w:t>
      </w:r>
      <w:r>
        <w:rPr>
          <w:i/>
          <w:sz w:val="25"/>
        </w:rPr>
        <w:t>Bu</w:t>
      </w:r>
      <w:r>
        <w:rPr>
          <w:sz w:val="25"/>
        </w:rPr>
        <w:t>(</w:t>
      </w:r>
      <w:r>
        <w:rPr>
          <w:i/>
          <w:sz w:val="25"/>
        </w:rPr>
        <w:t>t</w:t>
      </w:r>
      <w:r>
        <w:rPr>
          <w:sz w:val="25"/>
        </w:rPr>
        <w:t xml:space="preserve">) </w:t>
      </w:r>
      <w:r>
        <w:rPr>
          <w:rFonts w:ascii="Symbol" w:hAnsi="Symbol"/>
          <w:sz w:val="25"/>
        </w:rPr>
        <w:t></w:t>
      </w:r>
      <w:r>
        <w:rPr>
          <w:sz w:val="25"/>
        </w:rPr>
        <w:t xml:space="preserve"> </w:t>
      </w:r>
      <w:r>
        <w:rPr>
          <w:i/>
          <w:sz w:val="25"/>
        </w:rPr>
        <w:t>I dt</w:t>
      </w:r>
    </w:p>
    <w:p w:rsidR="0066238C" w:rsidRDefault="003A6AEB">
      <w:pPr>
        <w:pStyle w:val="BodyText"/>
        <w:tabs>
          <w:tab w:val="left" w:pos="8421"/>
        </w:tabs>
        <w:spacing w:before="130"/>
        <w:ind w:left="3205"/>
      </w:pPr>
      <w:r>
        <w:t>y(t)</w:t>
      </w:r>
      <w:r>
        <w:rPr>
          <w:spacing w:val="-2"/>
        </w:rPr>
        <w:t xml:space="preserve"> </w:t>
      </w:r>
      <w:r>
        <w:t>=</w:t>
      </w:r>
      <w:r>
        <w:rPr>
          <w:spacing w:val="-1"/>
        </w:rPr>
        <w:t xml:space="preserve"> </w:t>
      </w:r>
      <w:r>
        <w:t>g(x(t))</w:t>
      </w:r>
      <w:r>
        <w:tab/>
        <w:t>(5.6)</w:t>
      </w:r>
    </w:p>
    <w:p w:rsidR="0066238C" w:rsidRDefault="003A6AEB">
      <w:pPr>
        <w:pStyle w:val="BodyText"/>
        <w:spacing w:before="112"/>
        <w:ind w:left="933"/>
      </w:pPr>
      <w:r>
        <w:t>Hệ phương trình (1.6) có thể cho ở dạng rời rạc:</w:t>
      </w:r>
    </w:p>
    <w:p w:rsidR="0066238C" w:rsidRDefault="003A6AEB">
      <w:pPr>
        <w:pStyle w:val="BodyText"/>
        <w:spacing w:before="112"/>
        <w:ind w:left="2517"/>
      </w:pPr>
      <w:r>
        <w:t>Tx(t + 1) + (1-T)x(t) = Bu(t) + I</w:t>
      </w:r>
    </w:p>
    <w:p w:rsidR="0066238C" w:rsidRDefault="003A6AEB">
      <w:pPr>
        <w:pStyle w:val="BodyText"/>
        <w:tabs>
          <w:tab w:val="left" w:pos="8478"/>
        </w:tabs>
        <w:spacing w:before="114"/>
        <w:ind w:left="3263"/>
      </w:pPr>
      <w:r>
        <w:t>y(t)</w:t>
      </w:r>
      <w:r>
        <w:rPr>
          <w:spacing w:val="-2"/>
        </w:rPr>
        <w:t xml:space="preserve"> </w:t>
      </w:r>
      <w:r>
        <w:t>=</w:t>
      </w:r>
      <w:r>
        <w:rPr>
          <w:spacing w:val="-1"/>
        </w:rPr>
        <w:t xml:space="preserve"> </w:t>
      </w:r>
      <w:r>
        <w:t>g(x(t))</w:t>
      </w:r>
      <w:r>
        <w:tab/>
        <w:t>(5.7)</w:t>
      </w:r>
    </w:p>
    <w:p w:rsidR="0066238C" w:rsidRDefault="003A6AEB">
      <w:pPr>
        <w:pStyle w:val="BodyText"/>
        <w:spacing w:before="112"/>
        <w:ind w:left="933"/>
      </w:pPr>
      <w:r>
        <w:t>Đặc tính mạng phụ thuộc vào ma trận liên kết B và dạng động học H(s).</w:t>
      </w:r>
    </w:p>
    <w:p w:rsidR="0066238C" w:rsidRDefault="0066238C">
      <w:pPr>
        <w:pStyle w:val="BodyText"/>
        <w:rPr>
          <w:sz w:val="20"/>
        </w:rPr>
      </w:pPr>
    </w:p>
    <w:p w:rsidR="0066238C" w:rsidRDefault="0066238C">
      <w:pPr>
        <w:pStyle w:val="BodyText"/>
        <w:spacing w:before="7"/>
        <w:rPr>
          <w:sz w:val="18"/>
        </w:rPr>
      </w:pPr>
    </w:p>
    <w:p w:rsidR="0066238C" w:rsidRDefault="003A6AEB">
      <w:pPr>
        <w:spacing w:before="91"/>
        <w:ind w:left="214"/>
        <w:rPr>
          <w:b/>
          <w:i/>
          <w:sz w:val="23"/>
        </w:rPr>
      </w:pPr>
      <w:r>
        <w:pict>
          <v:group id="_x0000_s1356" style="position:absolute;left:0;text-align:left;margin-left:146.1pt;margin-top:17.9pt;width:333.25pt;height:140.5pt;z-index:-251464192;mso-position-horizontal-relative:page" coordorigin="2922,358" coordsize="6665,2810">
            <v:shape id="_x0000_s1370" style="position:absolute;left:8917;top:764;width:432;height:432" coordorigin="8917,764" coordsize="432,432" path="m9133,764r-68,11l9005,806r-46,46l8928,912r-11,68l8928,1048r31,59l9005,1154r60,31l9133,1196r68,-11l9261,1154r46,-47l9338,1048r11,-68l9338,912r-31,-60l9261,806r-60,-31l9133,764xe" stroked="f">
              <v:path arrowok="t"/>
            </v:shape>
            <v:shape id="_x0000_s1369" style="position:absolute;left:8917;top:764;width:432;height:432" coordorigin="8917,764" coordsize="432,432" path="m9133,764r-68,11l9005,806r-46,46l8928,912r-11,68l8928,1048r31,59l9005,1154r60,31l9133,1196r68,-11l9261,1154r46,-47l9338,1048r11,-68l9338,912r-31,-60l9261,806r-60,-31l9133,764xe" filled="f">
              <v:path arrowok="t"/>
            </v:shape>
            <v:shape id="_x0000_s1368" type="#_x0000_t75" style="position:absolute;left:8622;top:924;width:269;height:116">
              <v:imagedata r:id="rId67" o:title=""/>
            </v:shape>
            <v:shape id="_x0000_s1367" type="#_x0000_t75" style="position:absolute;left:8622;top:998;width:275;height:206">
              <v:imagedata r:id="rId68" o:title=""/>
            </v:shape>
            <v:shape id="_x0000_s1366" style="position:absolute;left:8622;top:1005;width:287;height:492" coordorigin="8622,1005" coordsize="287,492" o:spt="100" adj="0,,0" path="m8890,1030r-12,7l8622,1487r,4l8626,1496r4,1l8635,1494r256,-450l8890,1030xm8904,1010r-8,l8900,1011r4,4l8904,1021r-13,23l8893,1112r3,5l8902,1119r4,-2l8909,1111r-5,-101xm8904,1005r-94,51l8807,1061r1,6l8812,1070r6,-1l8878,1037r13,-23l8896,1010r8,l8904,1005xm8904,1017r-14,l8900,1025r-10,5l8891,1044r13,-23l8904,1017xm8896,1010r-5,4l8878,1037r12,-7l8890,1017r14,l8904,1015r-4,-4l8896,1010xm8890,1017r,13l8900,1025r-10,-8xe" fillcolor="black" stroked="f">
              <v:stroke joinstyle="round"/>
              <v:formulas/>
              <v:path arrowok="t" o:connecttype="segments"/>
            </v:shape>
            <v:shape id="_x0000_s1365" style="position:absolute;left:8917;top:1702;width:432;height:432" coordorigin="8917,1703" coordsize="432,432" path="m9133,1703r-68,11l9005,1744r-46,47l8928,1850r-11,69l8928,1987r31,59l9005,2093r60,31l9133,2135r68,-11l9261,2093r46,-47l9338,1987r11,-68l9338,1850r-31,-59l9261,1744r-60,-30l9133,1703xe" stroked="f">
              <v:path arrowok="t"/>
            </v:shape>
            <v:shape id="_x0000_s1364" style="position:absolute;left:8917;top:1702;width:432;height:432" coordorigin="8917,1703" coordsize="432,432" path="m9133,1703r-68,11l9005,1744r-46,47l8928,1850r-11,69l8928,1987r31,59l9005,2093r60,31l9133,2135r68,-11l9261,2093r46,-47l9338,1987r11,-68l9338,1850r-31,-59l9261,1744r-60,-30l9133,1703xe" filled="f">
              <v:path arrowok="t"/>
            </v:shape>
            <v:shape id="_x0000_s1363" type="#_x0000_t75" style="position:absolute;left:8622;top:1864;width:269;height:114">
              <v:imagedata r:id="rId69" o:title=""/>
            </v:shape>
            <v:shape id="_x0000_s1362" style="position:absolute;left:8622;top:1302;width:297;height:596" coordorigin="8622,1303" coordsize="297,596" o:spt="100" adj="0,,0" path="m8882,1865r11,24l8896,1892r10,6l8907,1892r-4,l8907,1889r1,-1l8907,1885r-15,l8894,1872r-12,-7xm8896,1892r1,l8897,1892r-1,xm8907,1889r-4,3l8907,1892r,-3xm8819,1827r-5,4l8813,1836r3,5l8896,1892r-3,-3l8882,1865r-57,-36l8819,1827xm8912,1784r-6,3l8904,1791r-9,68l8906,1883r2,5l8918,1793r-1,-5l8912,1784xm8894,1872r-2,13l8904,1879r-10,-7xm8895,1859r-1,13l8904,1879r-12,6l8907,1885r-1,-2l8895,1859xm8632,1303r-6,l8622,1308r,5l8882,1865r12,7l8895,1859,8635,1307r-3,-4xe" fillcolor="black" stroked="f">
              <v:stroke joinstyle="round"/>
              <v:formulas/>
              <v:path arrowok="t" o:connecttype="segments"/>
            </v:shape>
            <v:shape id="_x0000_s1361" type="#_x0000_t75" style="position:absolute;left:8622;top:1942;width:279;height:350">
              <v:imagedata r:id="rId70" o:title=""/>
            </v:shape>
            <v:shape id="_x0000_s1360" type="#_x0000_t75" style="position:absolute;left:9342;top:1864;width:245;height:114">
              <v:imagedata r:id="rId71" o:title=""/>
            </v:shape>
            <v:shape id="_x0000_s1359" type="#_x0000_t75" style="position:absolute;left:9342;top:924;width:245;height:116">
              <v:imagedata r:id="rId72" o:title=""/>
            </v:shape>
            <v:shape id="_x0000_s1358" type="#_x0000_t75" style="position:absolute;left:4850;top:756;width:3633;height:2411">
              <v:imagedata r:id="rId73" o:title=""/>
            </v:shape>
            <v:shape id="_x0000_s1357" type="#_x0000_t75" style="position:absolute;left:2922;top:357;width:6060;height:520">
              <v:imagedata r:id="rId9" o:title=""/>
            </v:shape>
            <w10:wrap anchorx="page"/>
          </v:group>
        </w:pict>
      </w:r>
      <w:r>
        <w:rPr>
          <w:b/>
          <w:i/>
          <w:sz w:val="23"/>
        </w:rPr>
        <w:t>Mạng truyền thẳng nhiều lớp</w:t>
      </w:r>
    </w:p>
    <w:p w:rsidR="0066238C" w:rsidRDefault="003A6AEB">
      <w:pPr>
        <w:pStyle w:val="BodyText"/>
        <w:spacing w:before="110" w:line="220" w:lineRule="exact"/>
        <w:ind w:left="602"/>
      </w:pPr>
      <w:r>
        <w:pict>
          <v:shape id="_x0000_s1355" type="#_x0000_t202" style="position:absolute;left:0;text-align:left;margin-left:304.15pt;margin-top:16.45pt;width:7.05pt;height:15.6pt;z-index:-251463168;mso-position-horizontal-relative:page" filled="f" stroked="f">
            <v:textbox inset="0,0,0,0">
              <w:txbxContent>
                <w:p w:rsidR="0066238C" w:rsidRDefault="003A6AEB">
                  <w:pPr>
                    <w:spacing w:line="311" w:lineRule="exact"/>
                    <w:rPr>
                      <w:sz w:val="28"/>
                    </w:rPr>
                  </w:pPr>
                  <w:r>
                    <w:rPr>
                      <w:sz w:val="28"/>
                    </w:rPr>
                    <w:t>y</w:t>
                  </w:r>
                </w:p>
              </w:txbxContent>
            </v:textbox>
            <w10:wrap anchorx="page"/>
          </v:shape>
        </w:pict>
      </w:r>
      <w:r>
        <w:pict>
          <v:shape id="_x0000_s1354" type="#_x0000_t202" style="position:absolute;left:0;text-align:left;margin-left:475.5pt;margin-top:13.55pt;width:7.05pt;height:15.55pt;z-index:-251460096;mso-position-horizontal-relative:page" filled="f" stroked="f">
            <v:textbox inset="0,0,0,0">
              <w:txbxContent>
                <w:p w:rsidR="0066238C" w:rsidRDefault="003A6AEB">
                  <w:pPr>
                    <w:spacing w:line="310" w:lineRule="exact"/>
                    <w:rPr>
                      <w:sz w:val="28"/>
                    </w:rPr>
                  </w:pPr>
                  <w:r>
                    <w:rPr>
                      <w:sz w:val="28"/>
                    </w:rPr>
                    <w:t>y</w:t>
                  </w:r>
                </w:p>
              </w:txbxContent>
            </v:textbox>
            <w10:wrap anchorx="page"/>
          </v:shape>
        </w:pict>
      </w:r>
      <w:r>
        <w:pict>
          <v:shape id="_x0000_s1353" type="#_x0000_t202" style="position:absolute;left:0;text-align:left;margin-left:483.3pt;margin-top:11.7pt;width:6.55pt;height:10pt;z-index:251762176;mso-position-horizontal-relative:page" filled="f" stroked="f">
            <v:textbox inset="0,0,0,0">
              <w:txbxContent>
                <w:p w:rsidR="0066238C" w:rsidRDefault="003A6AEB">
                  <w:pPr>
                    <w:spacing w:line="199" w:lineRule="exact"/>
                    <w:rPr>
                      <w:sz w:val="18"/>
                    </w:rPr>
                  </w:pPr>
                  <w:r>
                    <w:rPr>
                      <w:sz w:val="18"/>
                    </w:rPr>
                    <w:t>Q</w:t>
                  </w:r>
                </w:p>
              </w:txbxContent>
            </v:textbox>
            <w10:wrap anchorx="page"/>
          </v:shape>
        </w:pict>
      </w:r>
      <w:r>
        <w:t>Liên kết một lớp cho khả</w:t>
      </w:r>
    </w:p>
    <w:p w:rsidR="0066238C" w:rsidRDefault="003A6AEB">
      <w:pPr>
        <w:spacing w:line="114" w:lineRule="exact"/>
        <w:ind w:left="569"/>
        <w:jc w:val="center"/>
        <w:rPr>
          <w:sz w:val="18"/>
        </w:rPr>
      </w:pPr>
      <w:r>
        <w:rPr>
          <w:sz w:val="18"/>
        </w:rPr>
        <w:t>1</w:t>
      </w:r>
    </w:p>
    <w:p w:rsidR="0066238C" w:rsidRDefault="003A6AEB">
      <w:pPr>
        <w:pStyle w:val="BodyText"/>
        <w:tabs>
          <w:tab w:val="left" w:pos="3650"/>
          <w:tab w:val="left" w:pos="5301"/>
          <w:tab w:val="right" w:pos="8819"/>
        </w:tabs>
        <w:spacing w:line="245" w:lineRule="exact"/>
        <w:ind w:left="214"/>
        <w:rPr>
          <w:sz w:val="18"/>
        </w:rPr>
      </w:pPr>
      <w:r>
        <w:rPr>
          <w:position w:val="1"/>
        </w:rPr>
        <w:t>năng  ánh  xạ  phi  tuyến</w:t>
      </w:r>
      <w:r>
        <w:rPr>
          <w:spacing w:val="-8"/>
          <w:position w:val="1"/>
        </w:rPr>
        <w:t xml:space="preserve"> </w:t>
      </w:r>
      <w:r>
        <w:rPr>
          <w:position w:val="1"/>
        </w:rPr>
        <w:t>giữa</w:t>
      </w:r>
      <w:r>
        <w:rPr>
          <w:spacing w:val="45"/>
          <w:position w:val="1"/>
        </w:rPr>
        <w:t xml:space="preserve"> </w:t>
      </w:r>
      <w:r>
        <w:rPr>
          <w:position w:val="1"/>
        </w:rPr>
        <w:t>các</w:t>
      </w:r>
      <w:r>
        <w:rPr>
          <w:position w:val="1"/>
        </w:rPr>
        <w:tab/>
      </w:r>
      <w:r>
        <w:rPr>
          <w:position w:val="3"/>
          <w:sz w:val="24"/>
        </w:rPr>
        <w:t>u</w:t>
      </w:r>
      <w:r>
        <w:rPr>
          <w:sz w:val="16"/>
        </w:rPr>
        <w:t>1</w:t>
      </w:r>
      <w:r>
        <w:rPr>
          <w:sz w:val="16"/>
        </w:rPr>
        <w:tab/>
      </w:r>
      <w:r>
        <w:rPr>
          <w:sz w:val="18"/>
        </w:rPr>
        <w:t>1</w:t>
      </w:r>
      <w:r>
        <w:rPr>
          <w:sz w:val="18"/>
        </w:rPr>
        <w:tab/>
      </w:r>
      <w:r>
        <w:rPr>
          <w:position w:val="6"/>
          <w:sz w:val="18"/>
        </w:rPr>
        <w:t>1</w:t>
      </w:r>
    </w:p>
    <w:p w:rsidR="0066238C" w:rsidRDefault="003A6AEB">
      <w:pPr>
        <w:pStyle w:val="BodyText"/>
        <w:spacing w:before="56"/>
        <w:ind w:left="214"/>
      </w:pPr>
      <w:r>
        <w:t>đầu vào và các đầu ra. Mạng hai</w:t>
      </w:r>
    </w:p>
    <w:p w:rsidR="0066238C" w:rsidRDefault="003A6AEB">
      <w:pPr>
        <w:pStyle w:val="BodyText"/>
        <w:tabs>
          <w:tab w:val="right" w:pos="5390"/>
        </w:tabs>
        <w:spacing w:before="79" w:line="189" w:lineRule="auto"/>
        <w:ind w:left="214"/>
        <w:rPr>
          <w:sz w:val="18"/>
        </w:rPr>
      </w:pPr>
      <w:r>
        <w:pict>
          <v:group id="_x0000_s1341" style="position:absolute;left:0;text-align:left;margin-left:431.1pt;margin-top:10.25pt;width:60.35pt;height:79.05pt;z-index:251760128;mso-position-horizontal-relative:page" coordorigin="8622,205" coordsize="1207,1581">
            <v:shape id="_x0000_s1352" style="position:absolute;left:8917;top:1346;width:432;height:432" coordorigin="8917,1346" coordsize="432,432" path="m9133,1346r-68,11l9005,1388r-46,47l8928,1494r-11,68l8928,1631r31,59l9005,1737r60,30l9133,1778r68,-11l9261,1737r46,-47l9338,1631r11,-69l9338,1494r-31,-59l9261,1388r-60,-31l9133,1346xe" stroked="f">
              <v:path arrowok="t"/>
            </v:shape>
            <v:shape id="_x0000_s1351" style="position:absolute;left:8917;top:1346;width:432;height:432" coordorigin="8917,1346" coordsize="432,432" path="m9133,1346r-68,11l9005,1388r-46,47l8928,1494r-11,68l8928,1631r31,59l9005,1737r60,30l9133,1778r68,-11l9261,1737r46,-47l9338,1631r11,-69l9338,1494r-31,-59l9261,1388r-60,-31l9133,1346xe" filled="f">
              <v:path arrowok="t"/>
            </v:shape>
            <v:shape id="_x0000_s1350" type="#_x0000_t75" style="position:absolute;left:8622;top:1508;width:269;height:114">
              <v:imagedata r:id="rId74" o:title=""/>
            </v:shape>
            <v:shape id="_x0000_s1349" type="#_x0000_t75" style="position:absolute;left:8622;top:1243;width:278;height:304">
              <v:imagedata r:id="rId75" o:title=""/>
            </v:shape>
            <v:shape id="_x0000_s1348" style="position:absolute;left:8622;top:1033;width:290;height:510" coordorigin="8622,1033" coordsize="290,510" o:spt="100" adj="0,,0" path="m8813,1477r-4,4l8808,1487r4,3l8904,1543r,-6l8896,1537r-5,-3l8879,1511r-60,-33l8813,1477xm8879,1511r12,23l8896,1537r6,l8905,1533r,-3l8891,1530r,-12l8879,1511xm8905,1533r-3,4l8904,1537r1,-4xm8905,1531r,2l8905,1532r,-1xm8904,1429r-6,1l8896,1436r-4,69l8904,1526r1,5l8911,1436r-2,-4l8904,1429xm8891,1518r,12l8902,1524r-11,-6xm8892,1505r-1,13l8902,1524r-11,6l8905,1530r-1,-4l8892,1505xm8632,1033r-6,1l8622,1038r,6l8879,1511r12,7l8892,1505,8635,1037r-3,-4xe" fillcolor="black" stroked="f">
              <v:stroke joinstyle="round"/>
              <v:formulas/>
              <v:path arrowok="t" o:connecttype="segments"/>
            </v:shape>
            <v:shape id="_x0000_s1347" type="#_x0000_t75" style="position:absolute;left:9342;top:1508;width:245;height:114">
              <v:imagedata r:id="rId76" o:title=""/>
            </v:shape>
            <v:shape id="_x0000_s1346" type="#_x0000_t202" style="position:absolute;left:9510;top:205;width:307;height:348" filled="f" stroked="f">
              <v:textbox inset="0,0,0,0">
                <w:txbxContent>
                  <w:p w:rsidR="0066238C" w:rsidRDefault="003A6AEB">
                    <w:pPr>
                      <w:spacing w:before="43" w:line="146" w:lineRule="auto"/>
                      <w:rPr>
                        <w:sz w:val="18"/>
                      </w:rPr>
                    </w:pPr>
                    <w:r>
                      <w:rPr>
                        <w:position w:val="-12"/>
                        <w:sz w:val="28"/>
                      </w:rPr>
                      <w:t>y</w:t>
                    </w:r>
                    <w:r>
                      <w:rPr>
                        <w:sz w:val="18"/>
                      </w:rPr>
                      <w:t>Q</w:t>
                    </w:r>
                  </w:p>
                </w:txbxContent>
              </v:textbox>
            </v:shape>
            <v:shape id="_x0000_s1345" type="#_x0000_t202" style="position:absolute;left:9668;top:401;width:111;height:200" filled="f" stroked="f">
              <v:textbox inset="0,0,0,0">
                <w:txbxContent>
                  <w:p w:rsidR="0066238C" w:rsidRDefault="003A6AEB">
                    <w:pPr>
                      <w:spacing w:line="199" w:lineRule="exact"/>
                      <w:rPr>
                        <w:sz w:val="18"/>
                      </w:rPr>
                    </w:pPr>
                    <w:r>
                      <w:rPr>
                        <w:sz w:val="18"/>
                      </w:rPr>
                      <w:t>2</w:t>
                    </w:r>
                  </w:p>
                </w:txbxContent>
              </v:textbox>
            </v:shape>
            <v:shape id="_x0000_s1344" type="#_x0000_t202" style="position:absolute;left:9089;top:946;width:114;height:308" filled="f" stroked="f">
              <v:textbox inset="0,0,0,0">
                <w:txbxContent>
                  <w:p w:rsidR="0066238C" w:rsidRDefault="003A6AEB">
                    <w:pPr>
                      <w:spacing w:line="307" w:lineRule="exact"/>
                      <w:rPr>
                        <w:rFonts w:ascii="Arial"/>
                        <w:sz w:val="28"/>
                      </w:rPr>
                    </w:pPr>
                    <w:r>
                      <w:rPr>
                        <w:rFonts w:ascii="Arial"/>
                        <w:w w:val="59"/>
                        <w:sz w:val="28"/>
                      </w:rPr>
                      <w:t>#</w:t>
                    </w:r>
                  </w:p>
                </w:txbxContent>
              </v:textbox>
            </v:shape>
            <v:shape id="_x0000_s1343" type="#_x0000_t202" style="position:absolute;left:9510;top:1173;width:307;height:348" filled="f" stroked="f">
              <v:textbox inset="0,0,0,0">
                <w:txbxContent>
                  <w:p w:rsidR="0066238C" w:rsidRDefault="003A6AEB">
                    <w:pPr>
                      <w:spacing w:before="43" w:line="146" w:lineRule="auto"/>
                      <w:rPr>
                        <w:sz w:val="18"/>
                      </w:rPr>
                    </w:pPr>
                    <w:r>
                      <w:rPr>
                        <w:position w:val="-12"/>
                        <w:sz w:val="28"/>
                      </w:rPr>
                      <w:t>y</w:t>
                    </w:r>
                    <w:r>
                      <w:rPr>
                        <w:sz w:val="18"/>
                      </w:rPr>
                      <w:t>Q</w:t>
                    </w:r>
                  </w:p>
                </w:txbxContent>
              </v:textbox>
            </v:shape>
            <v:shape id="_x0000_s1342" type="#_x0000_t202" style="position:absolute;left:9668;top:1369;width:161;height:200" filled="f" stroked="f">
              <v:textbox inset="0,0,0,0">
                <w:txbxContent>
                  <w:p w:rsidR="0066238C" w:rsidRDefault="003A6AEB">
                    <w:pPr>
                      <w:spacing w:line="199" w:lineRule="exact"/>
                      <w:rPr>
                        <w:sz w:val="18"/>
                      </w:rPr>
                    </w:pPr>
                    <w:r>
                      <w:rPr>
                        <w:sz w:val="18"/>
                      </w:rPr>
                      <w:t>m</w:t>
                    </w:r>
                  </w:p>
                </w:txbxContent>
              </v:textbox>
            </v:shape>
            <w10:wrap anchorx="page"/>
          </v:group>
        </w:pict>
      </w:r>
      <w:r>
        <w:pict>
          <v:shape id="_x0000_s1340" type="#_x0000_t202" style="position:absolute;left:0;text-align:left;margin-left:304.15pt;margin-top:12.1pt;width:7.05pt;height:15.55pt;z-index:-251462144;mso-position-horizontal-relative:page" filled="f" stroked="f">
            <v:textbox inset="0,0,0,0">
              <w:txbxContent>
                <w:p w:rsidR="0066238C" w:rsidRDefault="003A6AEB">
                  <w:pPr>
                    <w:spacing w:line="310" w:lineRule="exact"/>
                    <w:rPr>
                      <w:sz w:val="28"/>
                    </w:rPr>
                  </w:pPr>
                  <w:r>
                    <w:rPr>
                      <w:sz w:val="28"/>
                    </w:rPr>
                    <w:t>y</w:t>
                  </w:r>
                </w:p>
              </w:txbxContent>
            </v:textbox>
            <w10:wrap anchorx="page"/>
          </v:shape>
        </w:pict>
      </w:r>
      <w:r>
        <w:t>lớp</w:t>
      </w:r>
      <w:r>
        <w:rPr>
          <w:spacing w:val="25"/>
        </w:rPr>
        <w:t xml:space="preserve"> </w:t>
      </w:r>
      <w:r>
        <w:t>có</w:t>
      </w:r>
      <w:r>
        <w:rPr>
          <w:spacing w:val="26"/>
        </w:rPr>
        <w:t xml:space="preserve"> </w:t>
      </w:r>
      <w:r>
        <w:t>khả</w:t>
      </w:r>
      <w:r>
        <w:rPr>
          <w:spacing w:val="26"/>
        </w:rPr>
        <w:t xml:space="preserve"> </w:t>
      </w:r>
      <w:r>
        <w:t>năng</w:t>
      </w:r>
      <w:r>
        <w:rPr>
          <w:spacing w:val="25"/>
        </w:rPr>
        <w:t xml:space="preserve"> </w:t>
      </w:r>
      <w:r>
        <w:t>ánh</w:t>
      </w:r>
      <w:r>
        <w:rPr>
          <w:spacing w:val="26"/>
        </w:rPr>
        <w:t xml:space="preserve"> </w:t>
      </w:r>
      <w:r>
        <w:t>xạ</w:t>
      </w:r>
      <w:r>
        <w:rPr>
          <w:spacing w:val="25"/>
        </w:rPr>
        <w:t xml:space="preserve"> </w:t>
      </w:r>
      <w:r>
        <w:t>các</w:t>
      </w:r>
      <w:r>
        <w:rPr>
          <w:spacing w:val="26"/>
        </w:rPr>
        <w:t xml:space="preserve"> </w:t>
      </w:r>
      <w:r>
        <w:t>hàm</w:t>
      </w:r>
      <w:r>
        <w:tab/>
      </w:r>
      <w:r>
        <w:rPr>
          <w:position w:val="-9"/>
          <w:sz w:val="18"/>
        </w:rPr>
        <w:t>1</w:t>
      </w:r>
    </w:p>
    <w:p w:rsidR="0066238C" w:rsidRDefault="003A6AEB">
      <w:pPr>
        <w:pStyle w:val="BodyText"/>
        <w:tabs>
          <w:tab w:val="left" w:pos="3650"/>
          <w:tab w:val="right" w:pos="5411"/>
        </w:tabs>
        <w:spacing w:line="258" w:lineRule="exact"/>
        <w:ind w:left="214"/>
        <w:rPr>
          <w:sz w:val="18"/>
        </w:rPr>
      </w:pPr>
      <w:r>
        <w:t>trong  vùng  lồi.  Mạng</w:t>
      </w:r>
      <w:r>
        <w:rPr>
          <w:spacing w:val="38"/>
        </w:rPr>
        <w:t xml:space="preserve"> </w:t>
      </w:r>
      <w:r>
        <w:t>một</w:t>
      </w:r>
      <w:r>
        <w:rPr>
          <w:spacing w:val="54"/>
        </w:rPr>
        <w:t xml:space="preserve"> </w:t>
      </w:r>
      <w:r>
        <w:t>hoặc</w:t>
      </w:r>
      <w:r>
        <w:tab/>
      </w:r>
      <w:r>
        <w:rPr>
          <w:position w:val="1"/>
          <w:sz w:val="24"/>
        </w:rPr>
        <w:t>u</w:t>
      </w:r>
      <w:r>
        <w:rPr>
          <w:position w:val="1"/>
          <w:sz w:val="24"/>
          <w:vertAlign w:val="subscript"/>
        </w:rPr>
        <w:t>2</w:t>
      </w:r>
      <w:r>
        <w:rPr>
          <w:position w:val="-1"/>
          <w:sz w:val="24"/>
        </w:rPr>
        <w:tab/>
      </w:r>
      <w:r>
        <w:rPr>
          <w:position w:val="2"/>
          <w:sz w:val="18"/>
        </w:rPr>
        <w:t>2</w:t>
      </w:r>
    </w:p>
    <w:p w:rsidR="0066238C" w:rsidRDefault="003A6AEB">
      <w:pPr>
        <w:pStyle w:val="BodyText"/>
        <w:spacing w:before="51" w:line="247" w:lineRule="exact"/>
        <w:ind w:left="214"/>
      </w:pPr>
      <w:r>
        <w:t>hai lớp nói chung dễ phân tích.</w:t>
      </w:r>
    </w:p>
    <w:p w:rsidR="0066238C" w:rsidRDefault="003A6AEB">
      <w:pPr>
        <w:tabs>
          <w:tab w:val="left" w:pos="3711"/>
          <w:tab w:val="left" w:pos="4824"/>
          <w:tab w:val="left" w:pos="5261"/>
          <w:tab w:val="left" w:pos="6003"/>
          <w:tab w:val="left" w:pos="7086"/>
        </w:tabs>
        <w:spacing w:line="294" w:lineRule="exact"/>
        <w:ind w:left="214"/>
        <w:rPr>
          <w:rFonts w:ascii="Arial" w:hAnsi="Arial"/>
          <w:sz w:val="28"/>
        </w:rPr>
      </w:pPr>
      <w:r>
        <w:pict>
          <v:shape id="_x0000_s1339" type="#_x0000_t202" style="position:absolute;left:0;text-align:left;margin-left:302.1pt;margin-top:5.1pt;width:7.05pt;height:15.55pt;z-index:-251461120;mso-position-horizontal-relative:page" filled="f" stroked="f">
            <v:textbox inset="0,0,0,0">
              <w:txbxContent>
                <w:p w:rsidR="0066238C" w:rsidRDefault="003A6AEB">
                  <w:pPr>
                    <w:spacing w:line="310" w:lineRule="exact"/>
                    <w:rPr>
                      <w:sz w:val="28"/>
                    </w:rPr>
                  </w:pPr>
                  <w:r>
                    <w:rPr>
                      <w:sz w:val="28"/>
                    </w:rPr>
                    <w:t>y</w:t>
                  </w:r>
                </w:p>
              </w:txbxContent>
            </v:textbox>
            <w10:wrap anchorx="page"/>
          </v:shape>
        </w:pict>
      </w:r>
      <w:r>
        <w:rPr>
          <w:sz w:val="23"/>
        </w:rPr>
        <w:t>Mạng  ba  lớp  hoặc  nhiều</w:t>
      </w:r>
      <w:r>
        <w:rPr>
          <w:spacing w:val="-9"/>
          <w:sz w:val="23"/>
        </w:rPr>
        <w:t xml:space="preserve"> </w:t>
      </w:r>
      <w:r>
        <w:rPr>
          <w:sz w:val="23"/>
        </w:rPr>
        <w:t>lớp</w:t>
      </w:r>
      <w:r>
        <w:rPr>
          <w:spacing w:val="45"/>
          <w:sz w:val="23"/>
        </w:rPr>
        <w:t xml:space="preserve"> </w:t>
      </w:r>
      <w:r>
        <w:rPr>
          <w:sz w:val="23"/>
        </w:rPr>
        <w:t>có</w:t>
      </w:r>
      <w:r>
        <w:rPr>
          <w:sz w:val="23"/>
        </w:rPr>
        <w:tab/>
      </w:r>
      <w:r>
        <w:rPr>
          <w:rFonts w:ascii="Arial" w:hAnsi="Arial"/>
          <w:position w:val="4"/>
          <w:sz w:val="28"/>
        </w:rPr>
        <w:t>#</w:t>
      </w:r>
      <w:r>
        <w:rPr>
          <w:rFonts w:ascii="Arial" w:hAnsi="Arial"/>
          <w:position w:val="4"/>
          <w:sz w:val="28"/>
        </w:rPr>
        <w:tab/>
        <w:t>#</w:t>
      </w:r>
      <w:r>
        <w:rPr>
          <w:rFonts w:ascii="Arial" w:hAnsi="Arial"/>
          <w:position w:val="4"/>
          <w:sz w:val="28"/>
        </w:rPr>
        <w:tab/>
      </w:r>
      <w:r>
        <w:rPr>
          <w:position w:val="6"/>
          <w:sz w:val="18"/>
        </w:rPr>
        <w:t>1</w:t>
      </w:r>
      <w:r>
        <w:rPr>
          <w:position w:val="6"/>
          <w:sz w:val="18"/>
        </w:rPr>
        <w:tab/>
      </w:r>
      <w:r>
        <w:rPr>
          <w:rFonts w:ascii="Arial" w:hAnsi="Arial"/>
          <w:position w:val="2"/>
          <w:sz w:val="28"/>
        </w:rPr>
        <w:t>#</w:t>
      </w:r>
      <w:r>
        <w:rPr>
          <w:rFonts w:ascii="Arial" w:hAnsi="Arial"/>
          <w:position w:val="2"/>
          <w:sz w:val="28"/>
        </w:rPr>
        <w:tab/>
        <w:t>#</w:t>
      </w:r>
    </w:p>
    <w:p w:rsidR="0066238C" w:rsidRDefault="003A6AEB">
      <w:pPr>
        <w:spacing w:line="130" w:lineRule="exact"/>
        <w:ind w:left="576"/>
        <w:jc w:val="center"/>
        <w:rPr>
          <w:sz w:val="18"/>
        </w:rPr>
      </w:pPr>
      <w:r>
        <w:rPr>
          <w:sz w:val="18"/>
        </w:rPr>
        <w:t>m</w:t>
      </w:r>
    </w:p>
    <w:p w:rsidR="0066238C" w:rsidRDefault="003A6AEB">
      <w:pPr>
        <w:pStyle w:val="BodyText"/>
        <w:tabs>
          <w:tab w:val="left" w:pos="3558"/>
        </w:tabs>
        <w:spacing w:line="273" w:lineRule="exact"/>
        <w:ind w:left="215"/>
        <w:rPr>
          <w:sz w:val="16"/>
        </w:rPr>
      </w:pPr>
      <w:r>
        <w:t>khả  năng  mô  tả  được</w:t>
      </w:r>
      <w:r>
        <w:rPr>
          <w:spacing w:val="40"/>
        </w:rPr>
        <w:t xml:space="preserve"> </w:t>
      </w:r>
      <w:r>
        <w:t>mọi</w:t>
      </w:r>
      <w:r>
        <w:rPr>
          <w:spacing w:val="55"/>
        </w:rPr>
        <w:t xml:space="preserve"> </w:t>
      </w:r>
      <w:r>
        <w:t>hàm</w:t>
      </w:r>
      <w:r>
        <w:tab/>
      </w:r>
      <w:r>
        <w:rPr>
          <w:position w:val="-2"/>
          <w:sz w:val="24"/>
        </w:rPr>
        <w:t>u</w:t>
      </w:r>
      <w:r>
        <w:rPr>
          <w:position w:val="-5"/>
          <w:sz w:val="16"/>
        </w:rPr>
        <w:t>m</w:t>
      </w:r>
    </w:p>
    <w:p w:rsidR="0066238C" w:rsidRDefault="003A6AEB">
      <w:pPr>
        <w:pStyle w:val="BodyText"/>
        <w:spacing w:before="7"/>
        <w:ind w:left="215"/>
      </w:pPr>
      <w:r>
        <w:t>phi tuyến. Theo Cybenco thì bất</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54" w:line="288" w:lineRule="auto"/>
        <w:ind w:left="214" w:right="38" w:firstLine="1"/>
        <w:jc w:val="both"/>
      </w:pPr>
      <w:r>
        <w:lastRenderedPageBreak/>
        <w:t>kỳ hàm phi tuyến nào cũng có thể xấp xỉ tuỳ ý trên một tập compact bằng mạng nơron truyền thẳng gồm hai lớp ẩn với độ phi tuyến</w:t>
      </w:r>
    </w:p>
    <w:p w:rsidR="0066238C" w:rsidRDefault="003A6AEB">
      <w:pPr>
        <w:tabs>
          <w:tab w:val="left" w:pos="1907"/>
          <w:tab w:val="left" w:pos="3971"/>
        </w:tabs>
        <w:spacing w:before="24"/>
        <w:ind w:left="605"/>
      </w:pPr>
      <w:r>
        <w:br w:type="column"/>
      </w:r>
      <w:r>
        <w:lastRenderedPageBreak/>
        <w:t>Lớp</w:t>
      </w:r>
      <w:r>
        <w:rPr>
          <w:spacing w:val="54"/>
        </w:rPr>
        <w:t xml:space="preserve"> </w:t>
      </w:r>
      <w:r>
        <w:t>vào</w:t>
      </w:r>
      <w:r>
        <w:tab/>
        <w:t>Lớp</w:t>
      </w:r>
      <w:r>
        <w:rPr>
          <w:spacing w:val="54"/>
        </w:rPr>
        <w:t xml:space="preserve"> </w:t>
      </w:r>
      <w:r>
        <w:t>ẩn</w:t>
      </w:r>
      <w:r>
        <w:tab/>
        <w:t>Lớp  ra</w:t>
      </w:r>
    </w:p>
    <w:p w:rsidR="0066238C" w:rsidRDefault="0066238C">
      <w:pPr>
        <w:pStyle w:val="BodyText"/>
        <w:spacing w:before="7"/>
      </w:pPr>
    </w:p>
    <w:p w:rsidR="0066238C" w:rsidRDefault="003A6AEB">
      <w:pPr>
        <w:ind w:left="214"/>
        <w:rPr>
          <w:b/>
          <w:sz w:val="24"/>
        </w:rPr>
      </w:pPr>
      <w:r>
        <w:rPr>
          <w:b/>
          <w:color w:val="000080"/>
          <w:sz w:val="24"/>
        </w:rPr>
        <w:t>Hình 5.4: Mạng truyền thẳng nhiều lớp</w:t>
      </w:r>
    </w:p>
    <w:p w:rsidR="0066238C" w:rsidRDefault="0066238C">
      <w:pPr>
        <w:rPr>
          <w:sz w:val="24"/>
        </w:rPr>
        <w:sectPr w:rsidR="0066238C">
          <w:type w:val="continuous"/>
          <w:pgSz w:w="11910" w:h="16840"/>
          <w:pgMar w:top="1080" w:right="860" w:bottom="440" w:left="920" w:header="720" w:footer="720" w:gutter="0"/>
          <w:cols w:num="2" w:space="720" w:equalWidth="0">
            <w:col w:w="3393" w:space="478"/>
            <w:col w:w="6259"/>
          </w:cols>
        </w:sectPr>
      </w:pPr>
    </w:p>
    <w:p w:rsidR="0066238C" w:rsidRDefault="003A6AEB">
      <w:pPr>
        <w:pStyle w:val="BodyText"/>
        <w:spacing w:line="288" w:lineRule="auto"/>
        <w:ind w:left="214" w:right="835"/>
      </w:pPr>
      <w:r>
        <w:rPr>
          <w:noProof/>
          <w:lang w:val="en-US"/>
        </w:rPr>
        <w:lastRenderedPageBreak/>
        <w:drawing>
          <wp:anchor distT="0" distB="0" distL="0" distR="0" simplePos="0" relativeHeight="251871232" behindDoc="1" locked="0" layoutInCell="1" allowOverlap="1" wp14:anchorId="4D6042BC" wp14:editId="00ED04A3">
            <wp:simplePos x="0" y="0"/>
            <wp:positionH relativeFrom="page">
              <wp:posOffset>1855597</wp:posOffset>
            </wp:positionH>
            <wp:positionV relativeFrom="paragraph">
              <wp:posOffset>-15510</wp:posOffset>
            </wp:positionV>
            <wp:extent cx="3848100" cy="330200"/>
            <wp:effectExtent l="0" t="0" r="0" b="0"/>
            <wp:wrapNone/>
            <wp:docPr id="6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2.png"/>
                    <pic:cNvPicPr/>
                  </pic:nvPicPr>
                  <pic:blipFill>
                    <a:blip r:embed="rId12" cstate="print"/>
                    <a:stretch>
                      <a:fillRect/>
                    </a:stretch>
                  </pic:blipFill>
                  <pic:spPr>
                    <a:xfrm>
                      <a:off x="0" y="0"/>
                      <a:ext cx="3848100" cy="330200"/>
                    </a:xfrm>
                    <a:prstGeom prst="rect">
                      <a:avLst/>
                    </a:prstGeom>
                  </pic:spPr>
                </pic:pic>
              </a:graphicData>
            </a:graphic>
          </wp:anchor>
        </w:drawing>
      </w:r>
      <w:r>
        <w:t>cố định. Như vậy, khi xây dựng mạng n</w:t>
      </w:r>
      <w:r>
        <w:t>ơ ron trong xử lý, mạng hai lớp ẩn đủ khả năng xấp xỉ một hàm tùy chọn mà có thể không dùng nhiều lớp hơn phức tạp cho tính toán.</w:t>
      </w:r>
    </w:p>
    <w:p w:rsidR="0066238C" w:rsidRDefault="003A6AEB">
      <w:pPr>
        <w:pStyle w:val="BodyText"/>
        <w:spacing w:before="59"/>
        <w:ind w:left="675"/>
        <w:rPr>
          <w:sz w:val="26"/>
        </w:rPr>
      </w:pPr>
      <w:r>
        <w:t>Xét mạng tĩnh (H(s)=1) truyền thẳng nhiều lớp có phương trình mô tả như sau</w:t>
      </w:r>
      <w:r>
        <w:rPr>
          <w:sz w:val="26"/>
        </w:rPr>
        <w:t>:</w:t>
      </w:r>
    </w:p>
    <w:p w:rsidR="0066238C" w:rsidRDefault="003A6AEB">
      <w:pPr>
        <w:tabs>
          <w:tab w:val="left" w:pos="5131"/>
        </w:tabs>
        <w:spacing w:before="148" w:line="173" w:lineRule="exact"/>
        <w:ind w:left="3323"/>
        <w:rPr>
          <w:sz w:val="19"/>
        </w:rPr>
      </w:pPr>
      <w:r>
        <w:rPr>
          <w:spacing w:val="4"/>
          <w:sz w:val="19"/>
        </w:rPr>
        <w:t>n</w:t>
      </w:r>
      <w:r>
        <w:rPr>
          <w:spacing w:val="4"/>
          <w:position w:val="9"/>
          <w:sz w:val="15"/>
        </w:rPr>
        <w:t>q</w:t>
      </w:r>
      <w:r>
        <w:rPr>
          <w:spacing w:val="4"/>
          <w:position w:val="9"/>
          <w:sz w:val="15"/>
        </w:rPr>
        <w:tab/>
      </w:r>
      <w:r>
        <w:rPr>
          <w:sz w:val="19"/>
        </w:rPr>
        <w:t>m</w:t>
      </w:r>
    </w:p>
    <w:p w:rsidR="0066238C" w:rsidRDefault="0066238C">
      <w:pPr>
        <w:spacing w:line="173" w:lineRule="exact"/>
        <w:rPr>
          <w:sz w:val="19"/>
        </w:rPr>
        <w:sectPr w:rsidR="0066238C">
          <w:type w:val="continuous"/>
          <w:pgSz w:w="11910" w:h="16840"/>
          <w:pgMar w:top="1080" w:right="860" w:bottom="440" w:left="920" w:header="720" w:footer="720" w:gutter="0"/>
          <w:cols w:space="720"/>
        </w:sectPr>
      </w:pPr>
    </w:p>
    <w:p w:rsidR="0066238C" w:rsidRDefault="003A6AEB">
      <w:pPr>
        <w:spacing w:line="244" w:lineRule="exact"/>
        <w:ind w:left="2347"/>
        <w:rPr>
          <w:sz w:val="30"/>
        </w:rPr>
      </w:pPr>
      <w:r>
        <w:rPr>
          <w:spacing w:val="11"/>
          <w:sz w:val="30"/>
        </w:rPr>
        <w:lastRenderedPageBreak/>
        <w:t>x</w:t>
      </w:r>
      <w:r>
        <w:rPr>
          <w:spacing w:val="11"/>
          <w:sz w:val="30"/>
          <w:vertAlign w:val="superscript"/>
        </w:rPr>
        <w:t>q</w:t>
      </w:r>
      <w:r>
        <w:rPr>
          <w:spacing w:val="-31"/>
          <w:sz w:val="30"/>
        </w:rPr>
        <w:t xml:space="preserve"> </w:t>
      </w:r>
      <w:r>
        <w:rPr>
          <w:spacing w:val="8"/>
          <w:sz w:val="30"/>
        </w:rPr>
        <w:t>(t)</w:t>
      </w:r>
      <w:r>
        <w:rPr>
          <w:spacing w:val="5"/>
          <w:sz w:val="30"/>
        </w:rPr>
        <w:t xml:space="preserve"> </w:t>
      </w:r>
      <w:r>
        <w:rPr>
          <w:rFonts w:ascii="Symbol" w:hAnsi="Symbol"/>
          <w:sz w:val="30"/>
        </w:rPr>
        <w:t></w:t>
      </w:r>
      <w:r>
        <w:rPr>
          <w:spacing w:val="6"/>
          <w:sz w:val="30"/>
        </w:rPr>
        <w:t xml:space="preserve"> </w:t>
      </w:r>
      <w:r>
        <w:rPr>
          <w:rFonts w:ascii="Symbol" w:hAnsi="Symbol"/>
          <w:spacing w:val="24"/>
          <w:position w:val="-4"/>
          <w:sz w:val="39"/>
        </w:rPr>
        <w:t></w:t>
      </w:r>
      <w:r>
        <w:rPr>
          <w:spacing w:val="24"/>
          <w:sz w:val="30"/>
        </w:rPr>
        <w:t>w</w:t>
      </w:r>
      <w:r>
        <w:rPr>
          <w:spacing w:val="24"/>
          <w:sz w:val="30"/>
          <w:vertAlign w:val="superscript"/>
        </w:rPr>
        <w:t>q</w:t>
      </w:r>
      <w:r>
        <w:rPr>
          <w:spacing w:val="-42"/>
          <w:sz w:val="30"/>
        </w:rPr>
        <w:t xml:space="preserve"> </w:t>
      </w:r>
      <w:r>
        <w:rPr>
          <w:spacing w:val="7"/>
          <w:sz w:val="30"/>
        </w:rPr>
        <w:t>y</w:t>
      </w:r>
      <w:r>
        <w:rPr>
          <w:spacing w:val="7"/>
          <w:sz w:val="30"/>
          <w:vertAlign w:val="superscript"/>
        </w:rPr>
        <w:t>q</w:t>
      </w:r>
      <w:r>
        <w:rPr>
          <w:rFonts w:ascii="Symbol" w:hAnsi="Symbol"/>
          <w:spacing w:val="7"/>
          <w:sz w:val="30"/>
          <w:vertAlign w:val="superscript"/>
        </w:rPr>
        <w:t></w:t>
      </w:r>
      <w:r>
        <w:rPr>
          <w:spacing w:val="7"/>
          <w:sz w:val="30"/>
          <w:vertAlign w:val="superscript"/>
        </w:rPr>
        <w:t>1</w:t>
      </w:r>
      <w:r>
        <w:rPr>
          <w:spacing w:val="7"/>
          <w:sz w:val="30"/>
        </w:rPr>
        <w:t>(t)</w:t>
      </w:r>
      <w:r>
        <w:rPr>
          <w:spacing w:val="-10"/>
          <w:sz w:val="30"/>
        </w:rPr>
        <w:t xml:space="preserve"> </w:t>
      </w:r>
      <w:r>
        <w:rPr>
          <w:rFonts w:ascii="Symbol" w:hAnsi="Symbol"/>
          <w:sz w:val="30"/>
        </w:rPr>
        <w:t></w:t>
      </w:r>
      <w:r>
        <w:rPr>
          <w:spacing w:val="-1"/>
          <w:sz w:val="30"/>
        </w:rPr>
        <w:t xml:space="preserve"> </w:t>
      </w:r>
      <w:r>
        <w:rPr>
          <w:rFonts w:ascii="Symbol" w:hAnsi="Symbol"/>
          <w:spacing w:val="6"/>
          <w:position w:val="-4"/>
          <w:sz w:val="39"/>
        </w:rPr>
        <w:t></w:t>
      </w:r>
      <w:r>
        <w:rPr>
          <w:spacing w:val="6"/>
          <w:sz w:val="30"/>
        </w:rPr>
        <w:t>b</w:t>
      </w:r>
    </w:p>
    <w:p w:rsidR="0066238C" w:rsidRDefault="003A6AEB">
      <w:pPr>
        <w:spacing w:before="40" w:line="204" w:lineRule="exact"/>
        <w:ind w:left="147"/>
        <w:rPr>
          <w:sz w:val="30"/>
        </w:rPr>
      </w:pPr>
      <w:r>
        <w:br w:type="column"/>
      </w:r>
      <w:r>
        <w:rPr>
          <w:sz w:val="30"/>
        </w:rPr>
        <w:lastRenderedPageBreak/>
        <w:t xml:space="preserve">u (t) </w:t>
      </w:r>
      <w:r>
        <w:rPr>
          <w:rFonts w:ascii="Symbol" w:hAnsi="Symbol"/>
          <w:sz w:val="30"/>
        </w:rPr>
        <w:t></w:t>
      </w:r>
      <w:r>
        <w:rPr>
          <w:sz w:val="30"/>
        </w:rPr>
        <w:t xml:space="preserve"> I</w:t>
      </w:r>
      <w:r>
        <w:rPr>
          <w:sz w:val="30"/>
          <w:vertAlign w:val="superscript"/>
        </w:rPr>
        <w:t>q</w:t>
      </w:r>
    </w:p>
    <w:p w:rsidR="0066238C" w:rsidRDefault="0066238C">
      <w:pPr>
        <w:spacing w:line="204" w:lineRule="exact"/>
        <w:rPr>
          <w:sz w:val="30"/>
        </w:rPr>
        <w:sectPr w:rsidR="0066238C">
          <w:type w:val="continuous"/>
          <w:pgSz w:w="11910" w:h="16840"/>
          <w:pgMar w:top="1080" w:right="860" w:bottom="440" w:left="920" w:header="720" w:footer="720" w:gutter="0"/>
          <w:cols w:num="2" w:space="720" w:equalWidth="0">
            <w:col w:w="5541" w:space="40"/>
            <w:col w:w="4549"/>
          </w:cols>
        </w:sectPr>
      </w:pPr>
    </w:p>
    <w:p w:rsidR="0066238C" w:rsidRDefault="003A6AEB">
      <w:pPr>
        <w:spacing w:line="200" w:lineRule="exact"/>
        <w:ind w:left="2519"/>
        <w:rPr>
          <w:sz w:val="19"/>
        </w:rPr>
      </w:pPr>
      <w:r>
        <w:rPr>
          <w:w w:val="102"/>
          <w:sz w:val="19"/>
        </w:rPr>
        <w:lastRenderedPageBreak/>
        <w:t>i</w:t>
      </w:r>
    </w:p>
    <w:p w:rsidR="0066238C" w:rsidRDefault="003A6AEB">
      <w:pPr>
        <w:spacing w:line="219" w:lineRule="exact"/>
        <w:ind w:left="3323"/>
        <w:rPr>
          <w:sz w:val="19"/>
        </w:rPr>
      </w:pPr>
      <w:r>
        <w:rPr>
          <w:spacing w:val="-8"/>
          <w:sz w:val="19"/>
        </w:rPr>
        <w:t>j</w:t>
      </w:r>
      <w:r>
        <w:rPr>
          <w:rFonts w:ascii="Symbol" w:hAnsi="Symbol"/>
          <w:spacing w:val="-8"/>
          <w:sz w:val="19"/>
        </w:rPr>
        <w:t></w:t>
      </w:r>
      <w:r>
        <w:rPr>
          <w:spacing w:val="-8"/>
          <w:sz w:val="19"/>
        </w:rPr>
        <w:t>1</w:t>
      </w:r>
    </w:p>
    <w:p w:rsidR="0066238C" w:rsidRDefault="003A6AEB">
      <w:pPr>
        <w:tabs>
          <w:tab w:val="left" w:pos="570"/>
        </w:tabs>
        <w:spacing w:line="214" w:lineRule="exact"/>
        <w:ind w:left="254"/>
        <w:rPr>
          <w:sz w:val="19"/>
        </w:rPr>
      </w:pPr>
      <w:r>
        <w:br w:type="column"/>
      </w:r>
      <w:r>
        <w:rPr>
          <w:sz w:val="19"/>
        </w:rPr>
        <w:lastRenderedPageBreak/>
        <w:t>ij</w:t>
      </w:r>
      <w:r>
        <w:rPr>
          <w:sz w:val="19"/>
        </w:rPr>
        <w:tab/>
      </w:r>
      <w:r>
        <w:rPr>
          <w:spacing w:val="-20"/>
          <w:sz w:val="19"/>
        </w:rPr>
        <w:t>j</w:t>
      </w:r>
    </w:p>
    <w:p w:rsidR="0066238C" w:rsidRDefault="003A6AEB">
      <w:pPr>
        <w:tabs>
          <w:tab w:val="left" w:pos="1641"/>
          <w:tab w:val="left" w:pos="2495"/>
        </w:tabs>
        <w:spacing w:line="200" w:lineRule="exact"/>
        <w:ind w:left="1287"/>
        <w:rPr>
          <w:sz w:val="19"/>
        </w:rPr>
      </w:pPr>
      <w:r>
        <w:br w:type="column"/>
      </w:r>
      <w:r>
        <w:rPr>
          <w:sz w:val="19"/>
        </w:rPr>
        <w:lastRenderedPageBreak/>
        <w:t>ik</w:t>
      </w:r>
      <w:r>
        <w:rPr>
          <w:sz w:val="19"/>
        </w:rPr>
        <w:tab/>
        <w:t>k</w:t>
      </w:r>
      <w:r>
        <w:rPr>
          <w:sz w:val="19"/>
        </w:rPr>
        <w:tab/>
        <w:t>i</w:t>
      </w:r>
    </w:p>
    <w:p w:rsidR="0066238C" w:rsidRDefault="003A6AEB">
      <w:pPr>
        <w:spacing w:line="219" w:lineRule="exact"/>
        <w:ind w:left="802"/>
        <w:rPr>
          <w:sz w:val="19"/>
        </w:rPr>
      </w:pPr>
      <w:r>
        <w:rPr>
          <w:sz w:val="19"/>
        </w:rPr>
        <w:t>k</w:t>
      </w:r>
      <w:r>
        <w:rPr>
          <w:rFonts w:ascii="Symbol" w:hAnsi="Symbol"/>
          <w:sz w:val="19"/>
        </w:rPr>
        <w:t></w:t>
      </w:r>
      <w:r>
        <w:rPr>
          <w:sz w:val="19"/>
        </w:rPr>
        <w:t>1</w:t>
      </w:r>
    </w:p>
    <w:p w:rsidR="0066238C" w:rsidRDefault="0066238C">
      <w:pPr>
        <w:spacing w:line="219" w:lineRule="exact"/>
        <w:rPr>
          <w:sz w:val="19"/>
        </w:rPr>
        <w:sectPr w:rsidR="0066238C">
          <w:type w:val="continuous"/>
          <w:pgSz w:w="11910" w:h="16840"/>
          <w:pgMar w:top="1080" w:right="860" w:bottom="440" w:left="920" w:header="720" w:footer="720" w:gutter="0"/>
          <w:cols w:num="3" w:space="720" w:equalWidth="0">
            <w:col w:w="3560" w:space="40"/>
            <w:col w:w="625" w:space="39"/>
            <w:col w:w="5866"/>
          </w:cols>
        </w:sectPr>
      </w:pPr>
    </w:p>
    <w:p w:rsidR="0066238C" w:rsidRDefault="0066238C">
      <w:pPr>
        <w:pStyle w:val="BodyText"/>
        <w:spacing w:before="9"/>
        <w:rPr>
          <w:sz w:val="8"/>
        </w:rPr>
      </w:pPr>
    </w:p>
    <w:p w:rsidR="0066238C" w:rsidRDefault="0066238C">
      <w:pPr>
        <w:rPr>
          <w:sz w:val="8"/>
        </w:rPr>
        <w:sectPr w:rsidR="0066238C">
          <w:type w:val="continuous"/>
          <w:pgSz w:w="11910" w:h="16840"/>
          <w:pgMar w:top="1080" w:right="860" w:bottom="440" w:left="920" w:header="720" w:footer="720" w:gutter="0"/>
          <w:cols w:space="720"/>
        </w:sectPr>
      </w:pPr>
    </w:p>
    <w:p w:rsidR="0066238C" w:rsidRDefault="003A6AEB">
      <w:pPr>
        <w:pStyle w:val="Heading3"/>
        <w:spacing w:before="108"/>
        <w:jc w:val="right"/>
      </w:pPr>
      <w:bookmarkStart w:id="45" w:name="_Toc70455673"/>
      <w:r>
        <w:lastRenderedPageBreak/>
        <w:pict>
          <v:shape id="_x0000_s1338" type="#_x0000_t202" style="position:absolute;left:0;text-align:left;margin-left:241.85pt;margin-top:7pt;width:7.6pt;height:16.75pt;z-index:251761152;mso-position-horizontal-relative:page" filled="f" stroked="f">
            <v:textbox inset="0,0,0,0">
              <w:txbxContent>
                <w:p w:rsidR="0066238C" w:rsidRDefault="003A6AEB">
                  <w:pPr>
                    <w:spacing w:line="334" w:lineRule="exact"/>
                    <w:rPr>
                      <w:sz w:val="30"/>
                    </w:rPr>
                  </w:pPr>
                  <w:r>
                    <w:rPr>
                      <w:sz w:val="30"/>
                    </w:rPr>
                    <w:t>y</w:t>
                  </w:r>
                </w:p>
              </w:txbxContent>
            </v:textbox>
            <w10:wrap anchorx="page"/>
          </v:shape>
        </w:pict>
      </w:r>
      <w:r>
        <w:pict>
          <v:shape id="_x0000_s1337" type="#_x0000_t202" style="position:absolute;left:0;text-align:left;margin-left:302.05pt;margin-top:15.6pt;width:2.75pt;height:10.8pt;z-index:-251459072;mso-position-horizontal-relative:page" filled="f" stroked="f">
            <v:textbox inset="0,0,0,0">
              <w:txbxContent>
                <w:p w:rsidR="0066238C" w:rsidRDefault="003A6AEB">
                  <w:pPr>
                    <w:spacing w:line="214" w:lineRule="exact"/>
                    <w:rPr>
                      <w:sz w:val="19"/>
                    </w:rPr>
                  </w:pPr>
                  <w:r>
                    <w:rPr>
                      <w:w w:val="102"/>
                      <w:sz w:val="19"/>
                    </w:rPr>
                    <w:t>i</w:t>
                  </w:r>
                </w:p>
              </w:txbxContent>
            </v:textbox>
            <w10:wrap anchorx="page"/>
          </v:shape>
        </w:pict>
      </w:r>
      <w:r>
        <w:pict>
          <v:shape id="_x0000_s1336" type="#_x0000_t202" style="position:absolute;left:0;text-align:left;margin-left:249.9pt;margin-top:15.6pt;width:2.75pt;height:10.8pt;z-index:-251458048;mso-position-horizontal-relative:page" filled="f" stroked="f">
            <v:textbox inset="0,0,0,0">
              <w:txbxContent>
                <w:p w:rsidR="0066238C" w:rsidRDefault="003A6AEB">
                  <w:pPr>
                    <w:spacing w:line="214" w:lineRule="exact"/>
                    <w:rPr>
                      <w:sz w:val="19"/>
                    </w:rPr>
                  </w:pPr>
                  <w:r>
                    <w:rPr>
                      <w:w w:val="102"/>
                      <w:sz w:val="19"/>
                    </w:rPr>
                    <w:t>i</w:t>
                  </w:r>
                </w:p>
              </w:txbxContent>
            </v:textbox>
            <w10:wrap anchorx="page"/>
          </v:shape>
        </w:pict>
      </w:r>
      <w:r>
        <w:rPr>
          <w:vertAlign w:val="superscript"/>
        </w:rPr>
        <w:t>q</w:t>
      </w:r>
      <w:r>
        <w:t xml:space="preserve"> </w:t>
      </w:r>
      <w:r>
        <w:rPr>
          <w:rFonts w:ascii="Symbol" w:hAnsi="Symbol"/>
        </w:rPr>
        <w:t></w:t>
      </w:r>
      <w:r>
        <w:t xml:space="preserve"> g</w:t>
      </w:r>
      <w:r>
        <w:rPr>
          <w:vertAlign w:val="superscript"/>
        </w:rPr>
        <w:t>q</w:t>
      </w:r>
      <w:r>
        <w:t xml:space="preserve"> (x</w:t>
      </w:r>
      <w:r>
        <w:rPr>
          <w:vertAlign w:val="superscript"/>
        </w:rPr>
        <w:t>q</w:t>
      </w:r>
      <w:r>
        <w:t xml:space="preserve"> (t))</w:t>
      </w:r>
      <w:bookmarkEnd w:id="45"/>
    </w:p>
    <w:p w:rsidR="0066238C" w:rsidRDefault="003A6AEB">
      <w:pPr>
        <w:pStyle w:val="Heading7"/>
        <w:spacing w:before="176"/>
        <w:ind w:left="2735"/>
      </w:pPr>
      <w:r>
        <w:br w:type="column"/>
      </w:r>
      <w:r>
        <w:lastRenderedPageBreak/>
        <w:t>(5.8)</w:t>
      </w:r>
    </w:p>
    <w:p w:rsidR="0066238C" w:rsidRDefault="0066238C">
      <w:pPr>
        <w:sectPr w:rsidR="0066238C">
          <w:type w:val="continuous"/>
          <w:pgSz w:w="11910" w:h="16840"/>
          <w:pgMar w:top="1080" w:right="860" w:bottom="440" w:left="920" w:header="720" w:footer="720" w:gutter="0"/>
          <w:cols w:num="2" w:space="720" w:equalWidth="0">
            <w:col w:w="5673" w:space="40"/>
            <w:col w:w="4417"/>
          </w:cols>
        </w:sect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spacing w:before="212"/>
        <w:ind w:left="213"/>
        <w:rPr>
          <w:sz w:val="26"/>
        </w:rPr>
      </w:pPr>
      <w:r>
        <w:rPr>
          <w:sz w:val="26"/>
        </w:rPr>
        <w:t>122</w:t>
      </w:r>
    </w:p>
    <w:p w:rsidR="0066238C" w:rsidRDefault="0066238C">
      <w:pPr>
        <w:rPr>
          <w:sz w:val="26"/>
        </w:rPr>
        <w:sectPr w:rsidR="0066238C">
          <w:type w:val="continuous"/>
          <w:pgSz w:w="11910" w:h="16840"/>
          <w:pgMar w:top="1080" w:right="860" w:bottom="440" w:left="920" w:header="720" w:footer="720" w:gutter="0"/>
          <w:cols w:space="720"/>
        </w:sectPr>
      </w:pPr>
    </w:p>
    <w:p w:rsidR="0066238C" w:rsidRDefault="003A6AEB">
      <w:pPr>
        <w:pStyle w:val="BodyText"/>
        <w:spacing w:before="150"/>
        <w:ind w:left="781"/>
        <w:rPr>
          <w:i/>
          <w:sz w:val="26"/>
        </w:rPr>
      </w:pPr>
      <w:r>
        <w:lastRenderedPageBreak/>
        <w:t>trong đó</w:t>
      </w:r>
      <w:r>
        <w:rPr>
          <w:i/>
          <w:sz w:val="26"/>
        </w:rPr>
        <w:t>:</w:t>
      </w:r>
    </w:p>
    <w:p w:rsidR="0066238C" w:rsidRDefault="003A6AEB">
      <w:pPr>
        <w:spacing w:before="102"/>
        <w:ind w:left="74"/>
        <w:rPr>
          <w:sz w:val="23"/>
        </w:rPr>
      </w:pPr>
      <w:r>
        <w:br w:type="column"/>
      </w:r>
      <w:r>
        <w:rPr>
          <w:position w:val="1"/>
          <w:sz w:val="30"/>
        </w:rPr>
        <w:lastRenderedPageBreak/>
        <w:t>x</w:t>
      </w:r>
      <w:r>
        <w:rPr>
          <w:position w:val="1"/>
          <w:sz w:val="30"/>
          <w:vertAlign w:val="superscript"/>
        </w:rPr>
        <w:t>q</w:t>
      </w:r>
      <w:r>
        <w:rPr>
          <w:position w:val="1"/>
          <w:sz w:val="30"/>
        </w:rPr>
        <w:t xml:space="preserve">(t) </w:t>
      </w:r>
      <w:r>
        <w:rPr>
          <w:sz w:val="23"/>
        </w:rPr>
        <w:t xml:space="preserve">là các đầu vào lớp </w:t>
      </w:r>
      <w:r>
        <w:rPr>
          <w:i/>
          <w:sz w:val="26"/>
        </w:rPr>
        <w:t>q; i=1,...,n; q=1,...,Q; u</w:t>
      </w:r>
      <w:r>
        <w:rPr>
          <w:i/>
          <w:sz w:val="26"/>
          <w:vertAlign w:val="subscript"/>
        </w:rPr>
        <w:t>k</w:t>
      </w:r>
      <w:r>
        <w:rPr>
          <w:i/>
          <w:sz w:val="26"/>
        </w:rPr>
        <w:t xml:space="preserve">(t) </w:t>
      </w:r>
      <w:r>
        <w:rPr>
          <w:sz w:val="23"/>
        </w:rPr>
        <w:t>là các đầu vào ngoài; bik là</w:t>
      </w:r>
    </w:p>
    <w:p w:rsidR="0066238C" w:rsidRDefault="0066238C">
      <w:pPr>
        <w:rPr>
          <w:sz w:val="23"/>
        </w:rPr>
        <w:sectPr w:rsidR="0066238C">
          <w:pgSz w:w="11910" w:h="16840"/>
          <w:pgMar w:top="1100" w:right="860" w:bottom="440" w:left="920" w:header="0" w:footer="243" w:gutter="0"/>
          <w:cols w:num="2" w:space="720" w:equalWidth="0">
            <w:col w:w="1657" w:space="40"/>
            <w:col w:w="8433"/>
          </w:cols>
        </w:sectPr>
      </w:pPr>
    </w:p>
    <w:p w:rsidR="0066238C" w:rsidRDefault="003A6AEB">
      <w:pPr>
        <w:spacing w:before="229"/>
        <w:ind w:left="781"/>
        <w:rPr>
          <w:i/>
          <w:sz w:val="26"/>
        </w:rPr>
      </w:pPr>
      <w:r>
        <w:lastRenderedPageBreak/>
        <w:pict>
          <v:shape id="_x0000_s1335" type="#_x0000_t202" style="position:absolute;left:0;text-align:left;margin-left:142.1pt;margin-top:-8.7pt;width:2.75pt;height:10.9pt;z-index:-251456000;mso-position-horizontal-relative:page" filled="f" stroked="f">
            <v:textbox inset="0,0,0,0">
              <w:txbxContent>
                <w:p w:rsidR="0066238C" w:rsidRDefault="003A6AEB">
                  <w:pPr>
                    <w:spacing w:line="216" w:lineRule="exact"/>
                    <w:rPr>
                      <w:sz w:val="19"/>
                    </w:rPr>
                  </w:pPr>
                  <w:r>
                    <w:rPr>
                      <w:w w:val="103"/>
                      <w:sz w:val="19"/>
                    </w:rPr>
                    <w:t>i</w:t>
                  </w:r>
                </w:p>
              </w:txbxContent>
            </v:textbox>
            <w10:wrap anchorx="page"/>
          </v:shape>
        </w:pict>
      </w:r>
      <w:r>
        <w:rPr>
          <w:sz w:val="23"/>
        </w:rPr>
        <w:t>trọng ngoài</w:t>
      </w:r>
      <w:r>
        <w:rPr>
          <w:sz w:val="26"/>
        </w:rPr>
        <w:t xml:space="preserve">, </w:t>
      </w:r>
      <w:r>
        <w:rPr>
          <w:i/>
          <w:sz w:val="26"/>
        </w:rPr>
        <w:t>k=1,...,m;</w:t>
      </w:r>
    </w:p>
    <w:p w:rsidR="0066238C" w:rsidRDefault="003A6AEB">
      <w:pPr>
        <w:spacing w:before="182"/>
        <w:ind w:left="85"/>
        <w:rPr>
          <w:sz w:val="26"/>
        </w:rPr>
      </w:pPr>
      <w:r>
        <w:br w:type="column"/>
      </w:r>
      <w:r>
        <w:rPr>
          <w:position w:val="1"/>
          <w:sz w:val="30"/>
        </w:rPr>
        <w:lastRenderedPageBreak/>
        <w:t>y</w:t>
      </w:r>
      <w:r>
        <w:rPr>
          <w:position w:val="1"/>
          <w:sz w:val="30"/>
          <w:vertAlign w:val="superscript"/>
        </w:rPr>
        <w:t>q</w:t>
      </w:r>
      <w:r>
        <w:rPr>
          <w:position w:val="1"/>
          <w:sz w:val="30"/>
        </w:rPr>
        <w:t xml:space="preserve"> </w:t>
      </w:r>
      <w:r>
        <w:rPr>
          <w:sz w:val="23"/>
        </w:rPr>
        <w:t xml:space="preserve">là đầu ra lớp </w:t>
      </w:r>
      <w:r>
        <w:rPr>
          <w:i/>
          <w:sz w:val="26"/>
        </w:rPr>
        <w:t>q</w:t>
      </w:r>
      <w:r>
        <w:rPr>
          <w:sz w:val="26"/>
        </w:rPr>
        <w:t>;</w:t>
      </w:r>
    </w:p>
    <w:p w:rsidR="0066238C" w:rsidRDefault="003A6AEB">
      <w:pPr>
        <w:spacing w:before="182"/>
        <w:ind w:left="82"/>
        <w:rPr>
          <w:i/>
          <w:sz w:val="26"/>
        </w:rPr>
      </w:pPr>
      <w:r>
        <w:br w:type="column"/>
      </w:r>
      <w:r>
        <w:rPr>
          <w:position w:val="1"/>
          <w:sz w:val="30"/>
        </w:rPr>
        <w:lastRenderedPageBreak/>
        <w:t>w</w:t>
      </w:r>
      <w:r>
        <w:rPr>
          <w:position w:val="1"/>
          <w:sz w:val="30"/>
          <w:vertAlign w:val="superscript"/>
        </w:rPr>
        <w:t>q</w:t>
      </w:r>
      <w:r>
        <w:rPr>
          <w:position w:val="1"/>
          <w:sz w:val="30"/>
        </w:rPr>
        <w:t xml:space="preserve"> </w:t>
      </w:r>
      <w:r>
        <w:rPr>
          <w:sz w:val="26"/>
        </w:rPr>
        <w:t xml:space="preserve">là trọng lớp </w:t>
      </w:r>
      <w:r>
        <w:rPr>
          <w:i/>
          <w:sz w:val="26"/>
        </w:rPr>
        <w:t>q</w:t>
      </w:r>
      <w:r>
        <w:rPr>
          <w:sz w:val="23"/>
        </w:rPr>
        <w:t xml:space="preserve">, từ nơron thứ j tới nơron thứ </w:t>
      </w:r>
      <w:r>
        <w:rPr>
          <w:i/>
          <w:sz w:val="26"/>
        </w:rPr>
        <w:t>i,</w:t>
      </w:r>
    </w:p>
    <w:p w:rsidR="0066238C" w:rsidRDefault="0066238C">
      <w:pPr>
        <w:rPr>
          <w:sz w:val="26"/>
        </w:rPr>
        <w:sectPr w:rsidR="0066238C">
          <w:type w:val="continuous"/>
          <w:pgSz w:w="11910" w:h="16840"/>
          <w:pgMar w:top="1080" w:right="860" w:bottom="440" w:left="920" w:header="720" w:footer="720" w:gutter="0"/>
          <w:cols w:num="3" w:space="720" w:equalWidth="0">
            <w:col w:w="3014" w:space="40"/>
            <w:col w:w="1877" w:space="39"/>
            <w:col w:w="5160"/>
          </w:cols>
        </w:sectPr>
      </w:pPr>
    </w:p>
    <w:p w:rsidR="0066238C" w:rsidRDefault="0066238C">
      <w:pPr>
        <w:pStyle w:val="BodyText"/>
        <w:spacing w:before="1"/>
        <w:rPr>
          <w:i/>
        </w:rPr>
      </w:pPr>
    </w:p>
    <w:p w:rsidR="0066238C" w:rsidRDefault="003A6AEB">
      <w:pPr>
        <w:pStyle w:val="Heading8"/>
        <w:ind w:left="781"/>
        <w:rPr>
          <w:i w:val="0"/>
        </w:rPr>
      </w:pPr>
      <w:r>
        <w:pict>
          <v:shape id="_x0000_s1334" type="#_x0000_t202" style="position:absolute;left:0;text-align:left;margin-left:211pt;margin-top:-21.9pt;width:2.75pt;height:10.8pt;z-index:-251454976;mso-position-horizontal-relative:page" filled="f" stroked="f">
            <v:textbox inset="0,0,0,0">
              <w:txbxContent>
                <w:p w:rsidR="0066238C" w:rsidRDefault="003A6AEB">
                  <w:pPr>
                    <w:spacing w:line="214" w:lineRule="exact"/>
                    <w:rPr>
                      <w:sz w:val="19"/>
                    </w:rPr>
                  </w:pPr>
                  <w:r>
                    <w:rPr>
                      <w:w w:val="102"/>
                      <w:sz w:val="19"/>
                    </w:rPr>
                    <w:t>i</w:t>
                  </w:r>
                </w:p>
              </w:txbxContent>
            </v:textbox>
            <w10:wrap anchorx="page"/>
          </v:shape>
        </w:pict>
      </w:r>
      <w:r>
        <w:pict>
          <v:shape id="_x0000_s1333" type="#_x0000_t202" style="position:absolute;left:0;text-align:left;margin-left:310.75pt;margin-top:-21.95pt;width:5.4pt;height:10.7pt;z-index:-251453952;mso-position-horizontal-relative:page" filled="f" stroked="f">
            <v:textbox inset="0,0,0,0">
              <w:txbxContent>
                <w:p w:rsidR="0066238C" w:rsidRDefault="003A6AEB">
                  <w:pPr>
                    <w:spacing w:line="213" w:lineRule="exact"/>
                    <w:rPr>
                      <w:sz w:val="19"/>
                    </w:rPr>
                  </w:pPr>
                  <w:r>
                    <w:rPr>
                      <w:sz w:val="19"/>
                    </w:rPr>
                    <w:t>ij</w:t>
                  </w:r>
                </w:p>
              </w:txbxContent>
            </v:textbox>
            <w10:wrap anchorx="page"/>
          </v:shape>
        </w:pict>
      </w:r>
      <w:r>
        <w:t>i,j = 1,...,n</w:t>
      </w:r>
      <w:r>
        <w:rPr>
          <w:i w:val="0"/>
        </w:rPr>
        <w:t>;</w:t>
      </w:r>
    </w:p>
    <w:p w:rsidR="0066238C" w:rsidRDefault="003A6AEB">
      <w:pPr>
        <w:spacing w:before="218"/>
        <w:ind w:left="65"/>
        <w:rPr>
          <w:sz w:val="26"/>
        </w:rPr>
      </w:pPr>
      <w:r>
        <w:br w:type="column"/>
      </w:r>
      <w:r>
        <w:rPr>
          <w:position w:val="1"/>
          <w:sz w:val="30"/>
        </w:rPr>
        <w:lastRenderedPageBreak/>
        <w:t>I</w:t>
      </w:r>
      <w:r>
        <w:rPr>
          <w:position w:val="1"/>
          <w:sz w:val="30"/>
          <w:vertAlign w:val="superscript"/>
        </w:rPr>
        <w:t>q</w:t>
      </w:r>
      <w:r>
        <w:rPr>
          <w:position w:val="1"/>
          <w:sz w:val="30"/>
        </w:rPr>
        <w:t xml:space="preserve"> </w:t>
      </w:r>
      <w:r>
        <w:rPr>
          <w:sz w:val="26"/>
        </w:rPr>
        <w:t xml:space="preserve">là ngưỡng của nơron thứ </w:t>
      </w:r>
      <w:r>
        <w:rPr>
          <w:i/>
          <w:sz w:val="26"/>
        </w:rPr>
        <w:t>i</w:t>
      </w:r>
      <w:r>
        <w:rPr>
          <w:sz w:val="26"/>
        </w:rPr>
        <w:t xml:space="preserve">, lớp </w:t>
      </w:r>
      <w:r>
        <w:rPr>
          <w:i/>
          <w:sz w:val="26"/>
        </w:rPr>
        <w:t>q; n</w:t>
      </w:r>
      <w:r>
        <w:rPr>
          <w:i/>
          <w:sz w:val="26"/>
          <w:vertAlign w:val="superscript"/>
        </w:rPr>
        <w:t>q</w:t>
      </w:r>
      <w:r>
        <w:rPr>
          <w:i/>
          <w:sz w:val="26"/>
        </w:rPr>
        <w:t xml:space="preserve"> </w:t>
      </w:r>
      <w:r>
        <w:rPr>
          <w:sz w:val="26"/>
        </w:rPr>
        <w:t xml:space="preserve">là số phần tử nơron lớp </w:t>
      </w:r>
      <w:r>
        <w:rPr>
          <w:i/>
          <w:sz w:val="26"/>
        </w:rPr>
        <w:t xml:space="preserve">q; m </w:t>
      </w:r>
      <w:r>
        <w:rPr>
          <w:sz w:val="26"/>
        </w:rPr>
        <w:t>là số</w:t>
      </w:r>
    </w:p>
    <w:p w:rsidR="0066238C" w:rsidRDefault="0066238C">
      <w:pPr>
        <w:rPr>
          <w:sz w:val="26"/>
        </w:rPr>
        <w:sectPr w:rsidR="0066238C">
          <w:type w:val="continuous"/>
          <w:pgSz w:w="11910" w:h="16840"/>
          <w:pgMar w:top="1080" w:right="860" w:bottom="440" w:left="920" w:header="720" w:footer="720" w:gutter="0"/>
          <w:cols w:num="2" w:space="720" w:equalWidth="0">
            <w:col w:w="1958" w:space="40"/>
            <w:col w:w="8132"/>
          </w:cols>
        </w:sectPr>
      </w:pPr>
    </w:p>
    <w:p w:rsidR="0066238C" w:rsidRDefault="003A6AEB">
      <w:pPr>
        <w:pStyle w:val="Heading7"/>
        <w:spacing w:before="113"/>
        <w:ind w:left="781"/>
        <w:jc w:val="both"/>
      </w:pPr>
      <w:r>
        <w:lastRenderedPageBreak/>
        <w:pict>
          <v:shape id="_x0000_s1332" type="#_x0000_t202" style="position:absolute;left:0;text-align:left;margin-left:154.7pt;margin-top:-8.6pt;width:2.75pt;height:10.8pt;z-index:-251452928;mso-position-horizontal-relative:page" filled="f" stroked="f">
            <v:textbox inset="0,0,0,0">
              <w:txbxContent>
                <w:p w:rsidR="0066238C" w:rsidRDefault="003A6AEB">
                  <w:pPr>
                    <w:spacing w:line="214" w:lineRule="exact"/>
                    <w:rPr>
                      <w:sz w:val="19"/>
                    </w:rPr>
                  </w:pPr>
                  <w:r>
                    <w:rPr>
                      <w:w w:val="102"/>
                      <w:sz w:val="19"/>
                    </w:rPr>
                    <w:t>i</w:t>
                  </w:r>
                </w:p>
              </w:txbxContent>
            </v:textbox>
            <w10:wrap anchorx="page"/>
          </v:shape>
        </w:pict>
      </w:r>
      <w:r>
        <w:t>tín hiệu ngoài đưa vào.</w:t>
      </w:r>
    </w:p>
    <w:p w:rsidR="0066238C" w:rsidRDefault="003A6AEB">
      <w:pPr>
        <w:spacing w:before="140" w:line="350" w:lineRule="auto"/>
        <w:ind w:left="3591" w:right="1976" w:hanging="2090"/>
        <w:jc w:val="both"/>
        <w:rPr>
          <w:sz w:val="26"/>
        </w:rPr>
      </w:pPr>
      <w:r>
        <w:rPr>
          <w:noProof/>
          <w:lang w:val="en-US"/>
        </w:rPr>
        <w:drawing>
          <wp:anchor distT="0" distB="0" distL="0" distR="0" simplePos="0" relativeHeight="251873280" behindDoc="1" locked="0" layoutInCell="1" allowOverlap="1" wp14:anchorId="1FD788A1" wp14:editId="2AA150CC">
            <wp:simplePos x="0" y="0"/>
            <wp:positionH relativeFrom="page">
              <wp:posOffset>1931797</wp:posOffset>
            </wp:positionH>
            <wp:positionV relativeFrom="paragraph">
              <wp:posOffset>62379</wp:posOffset>
            </wp:positionV>
            <wp:extent cx="4305300" cy="6629400"/>
            <wp:effectExtent l="0" t="0" r="0" b="0"/>
            <wp:wrapNone/>
            <wp:docPr id="6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Có thể mô tả phương trình (5.8) dưới dạng phương trình ma trận-véc tơ</w:t>
      </w:r>
      <w:r>
        <w:rPr>
          <w:sz w:val="26"/>
        </w:rPr>
        <w:t>: x(t) = Wy(t) + Bu(t) + I</w:t>
      </w:r>
    </w:p>
    <w:p w:rsidR="0066238C" w:rsidRDefault="003A6AEB">
      <w:pPr>
        <w:pStyle w:val="Heading7"/>
        <w:tabs>
          <w:tab w:val="left" w:pos="9021"/>
        </w:tabs>
        <w:spacing w:before="4"/>
        <w:ind w:left="3791"/>
        <w:jc w:val="both"/>
      </w:pPr>
      <w:r>
        <w:t>y(t)</w:t>
      </w:r>
      <w:r>
        <w:rPr>
          <w:spacing w:val="-3"/>
        </w:rPr>
        <w:t xml:space="preserve"> </w:t>
      </w:r>
      <w:r>
        <w:t>=</w:t>
      </w:r>
      <w:r>
        <w:rPr>
          <w:spacing w:val="-3"/>
        </w:rPr>
        <w:t xml:space="preserve"> </w:t>
      </w:r>
      <w:r>
        <w:t>g(x(t))</w:t>
      </w:r>
      <w:r>
        <w:tab/>
        <w:t>(5.9)</w:t>
      </w:r>
    </w:p>
    <w:p w:rsidR="0066238C" w:rsidRDefault="003A6AEB">
      <w:pPr>
        <w:pStyle w:val="BodyText"/>
        <w:spacing w:before="142" w:line="288" w:lineRule="auto"/>
        <w:ind w:left="782" w:right="265" w:firstLine="719"/>
        <w:jc w:val="both"/>
      </w:pPr>
      <w:r>
        <w:t xml:space="preserve">trong đó, </w:t>
      </w:r>
      <w:r>
        <w:t>W, B, I là các ma trận; x, u, g là các véc tơ hàm. Từ các mạng truyền thẳng tổng quát một số tác giả đã chọn các dạng cụ thể, nghiên cứu áp dụng cho chúng các thuật học phù  hợp, hình thành các mạng cụ thể như: mạng Adaline, mạng Percetron, mạng truyền ngư</w:t>
      </w:r>
      <w:r>
        <w:t>ợc. Dưới đây là một số mạng điển</w:t>
      </w:r>
      <w:r>
        <w:rPr>
          <w:spacing w:val="-2"/>
        </w:rPr>
        <w:t xml:space="preserve"> </w:t>
      </w:r>
      <w:r>
        <w:t>hình.</w:t>
      </w:r>
    </w:p>
    <w:p w:rsidR="0066238C" w:rsidRDefault="003A6AEB">
      <w:pPr>
        <w:spacing w:before="61"/>
        <w:ind w:left="783"/>
        <w:jc w:val="both"/>
        <w:rPr>
          <w:b/>
          <w:i/>
          <w:sz w:val="23"/>
        </w:rPr>
      </w:pPr>
      <w:r>
        <w:rPr>
          <w:b/>
          <w:i/>
          <w:sz w:val="23"/>
        </w:rPr>
        <w:t>Mạng percetron một lớp đơn</w:t>
      </w:r>
    </w:p>
    <w:p w:rsidR="0066238C" w:rsidRDefault="003A6AEB">
      <w:pPr>
        <w:spacing w:before="130"/>
        <w:ind w:left="1501"/>
        <w:rPr>
          <w:b/>
          <w:i/>
          <w:sz w:val="26"/>
        </w:rPr>
      </w:pPr>
      <w:r>
        <w:pict>
          <v:shape id="_x0000_s1331" type="#_x0000_t202" style="position:absolute;left:0;text-align:left;margin-left:359.3pt;margin-top:13pt;width:67.45pt;height:9.45pt;z-index:-251451904;mso-position-horizontal-relative:page" filled="f" stroked="f">
            <v:textbox inset="0,0,0,0">
              <w:txbxContent>
                <w:p w:rsidR="0066238C" w:rsidRDefault="003A6AEB">
                  <w:pPr>
                    <w:tabs>
                      <w:tab w:val="left" w:pos="533"/>
                      <w:tab w:val="left" w:pos="1263"/>
                    </w:tabs>
                    <w:spacing w:line="189" w:lineRule="exact"/>
                    <w:rPr>
                      <w:i/>
                      <w:sz w:val="17"/>
                    </w:rPr>
                  </w:pPr>
                  <w:r>
                    <w:rPr>
                      <w:i/>
                      <w:sz w:val="17"/>
                    </w:rPr>
                    <w:t>1</w:t>
                  </w:r>
                  <w:r>
                    <w:rPr>
                      <w:i/>
                      <w:sz w:val="17"/>
                    </w:rPr>
                    <w:tab/>
                    <w:t>2</w:t>
                  </w:r>
                  <w:r>
                    <w:rPr>
                      <w:i/>
                      <w:sz w:val="17"/>
                    </w:rPr>
                    <w:tab/>
                  </w:r>
                  <w:r>
                    <w:rPr>
                      <w:i/>
                      <w:spacing w:val="-20"/>
                      <w:sz w:val="17"/>
                    </w:rPr>
                    <w:t>n</w:t>
                  </w:r>
                </w:p>
              </w:txbxContent>
            </v:textbox>
            <w10:wrap anchorx="page"/>
          </v:shape>
        </w:pict>
      </w:r>
      <w:r>
        <w:rPr>
          <w:i/>
          <w:sz w:val="26"/>
        </w:rPr>
        <w:t>Cấu trúc</w:t>
      </w:r>
      <w:r>
        <w:rPr>
          <w:sz w:val="26"/>
        </w:rPr>
        <w:t xml:space="preserve">: </w:t>
      </w:r>
      <w:r>
        <w:rPr>
          <w:sz w:val="23"/>
        </w:rPr>
        <w:t xml:space="preserve">Với các véc tơ ra mong muốn </w:t>
      </w:r>
      <w:r>
        <w:rPr>
          <w:b/>
          <w:i/>
          <w:sz w:val="26"/>
        </w:rPr>
        <w:t>d</w:t>
      </w:r>
      <w:r>
        <w:rPr>
          <w:b/>
          <w:i/>
          <w:sz w:val="26"/>
          <w:vertAlign w:val="superscript"/>
        </w:rPr>
        <w:t>(k)</w:t>
      </w:r>
      <w:r>
        <w:rPr>
          <w:b/>
          <w:i/>
          <w:sz w:val="26"/>
        </w:rPr>
        <w:t>=[</w:t>
      </w:r>
      <w:r>
        <w:rPr>
          <w:i/>
          <w:sz w:val="26"/>
        </w:rPr>
        <w:t xml:space="preserve">d </w:t>
      </w:r>
      <w:r>
        <w:rPr>
          <w:i/>
          <w:sz w:val="26"/>
          <w:vertAlign w:val="superscript"/>
        </w:rPr>
        <w:t>(k)</w:t>
      </w:r>
      <w:r>
        <w:rPr>
          <w:i/>
          <w:sz w:val="26"/>
        </w:rPr>
        <w:t xml:space="preserve">, d </w:t>
      </w:r>
      <w:r>
        <w:rPr>
          <w:i/>
          <w:sz w:val="26"/>
          <w:vertAlign w:val="superscript"/>
        </w:rPr>
        <w:t>(k)</w:t>
      </w:r>
      <w:r>
        <w:rPr>
          <w:i/>
          <w:sz w:val="26"/>
        </w:rPr>
        <w:t xml:space="preserve">,...,d </w:t>
      </w:r>
      <w:r>
        <w:rPr>
          <w:i/>
          <w:sz w:val="26"/>
          <w:vertAlign w:val="superscript"/>
        </w:rPr>
        <w:t>(k)</w:t>
      </w:r>
      <w:r>
        <w:rPr>
          <w:i/>
          <w:sz w:val="26"/>
        </w:rPr>
        <w:t xml:space="preserve">] </w:t>
      </w:r>
      <w:r>
        <w:rPr>
          <w:sz w:val="26"/>
        </w:rPr>
        <w:t xml:space="preserve">và véc tơ vào </w:t>
      </w:r>
      <w:r>
        <w:rPr>
          <w:b/>
          <w:i/>
          <w:sz w:val="26"/>
        </w:rPr>
        <w:t>X</w:t>
      </w:r>
      <w:r>
        <w:rPr>
          <w:b/>
          <w:i/>
          <w:sz w:val="26"/>
          <w:vertAlign w:val="superscript"/>
        </w:rPr>
        <w:t>(k</w:t>
      </w:r>
    </w:p>
    <w:p w:rsidR="0066238C" w:rsidRDefault="003A6AEB">
      <w:pPr>
        <w:spacing w:before="61" w:line="288" w:lineRule="auto"/>
        <w:ind w:left="781" w:right="268" w:hanging="1"/>
        <w:rPr>
          <w:sz w:val="23"/>
        </w:rPr>
      </w:pPr>
      <w:r>
        <w:pict>
          <v:shape id="_x0000_s1330" type="#_x0000_t202" style="position:absolute;left:0;text-align:left;margin-left:107.65pt;margin-top:9.55pt;width:77.05pt;height:9.45pt;z-index:-251450880;mso-position-horizontal-relative:page" filled="f" stroked="f">
            <v:textbox inset="0,0,0,0">
              <w:txbxContent>
                <w:p w:rsidR="0066238C" w:rsidRDefault="003A6AEB">
                  <w:pPr>
                    <w:tabs>
                      <w:tab w:val="left" w:pos="578"/>
                      <w:tab w:val="left" w:pos="1417"/>
                    </w:tabs>
                    <w:spacing w:line="189" w:lineRule="exact"/>
                    <w:rPr>
                      <w:i/>
                      <w:sz w:val="17"/>
                    </w:rPr>
                  </w:pPr>
                  <w:r>
                    <w:rPr>
                      <w:i/>
                      <w:sz w:val="17"/>
                    </w:rPr>
                    <w:t>1</w:t>
                  </w:r>
                  <w:r>
                    <w:rPr>
                      <w:i/>
                      <w:sz w:val="17"/>
                    </w:rPr>
                    <w:tab/>
                    <w:t>2</w:t>
                  </w:r>
                  <w:r>
                    <w:rPr>
                      <w:i/>
                      <w:sz w:val="17"/>
                    </w:rPr>
                    <w:tab/>
                  </w:r>
                  <w:r>
                    <w:rPr>
                      <w:i/>
                      <w:spacing w:val="-20"/>
                      <w:sz w:val="17"/>
                    </w:rPr>
                    <w:t>m</w:t>
                  </w:r>
                </w:p>
              </w:txbxContent>
            </v:textbox>
            <w10:wrap anchorx="page"/>
          </v:shape>
        </w:pict>
      </w:r>
      <w:r>
        <w:rPr>
          <w:b/>
          <w:i/>
          <w:sz w:val="26"/>
          <w:vertAlign w:val="superscript"/>
        </w:rPr>
        <w:t>)</w:t>
      </w:r>
      <w:r>
        <w:rPr>
          <w:b/>
          <w:i/>
          <w:sz w:val="26"/>
        </w:rPr>
        <w:t>=[</w:t>
      </w:r>
      <w:r>
        <w:rPr>
          <w:i/>
          <w:sz w:val="26"/>
        </w:rPr>
        <w:t xml:space="preserve">X </w:t>
      </w:r>
      <w:r>
        <w:rPr>
          <w:i/>
          <w:sz w:val="26"/>
          <w:vertAlign w:val="superscript"/>
        </w:rPr>
        <w:t>(k)</w:t>
      </w:r>
      <w:r>
        <w:rPr>
          <w:i/>
          <w:sz w:val="26"/>
        </w:rPr>
        <w:t xml:space="preserve">, X </w:t>
      </w:r>
      <w:r>
        <w:rPr>
          <w:i/>
          <w:sz w:val="26"/>
          <w:vertAlign w:val="superscript"/>
        </w:rPr>
        <w:t>(k)</w:t>
      </w:r>
      <w:r>
        <w:rPr>
          <w:i/>
          <w:sz w:val="26"/>
        </w:rPr>
        <w:t xml:space="preserve">,..., X </w:t>
      </w:r>
      <w:r>
        <w:rPr>
          <w:i/>
          <w:sz w:val="26"/>
          <w:vertAlign w:val="superscript"/>
        </w:rPr>
        <w:t>(k)</w:t>
      </w:r>
      <w:r>
        <w:rPr>
          <w:i/>
          <w:sz w:val="26"/>
        </w:rPr>
        <w:t xml:space="preserve">], k=1,2,...,p, </w:t>
      </w:r>
      <w:r>
        <w:rPr>
          <w:sz w:val="23"/>
        </w:rPr>
        <w:t>trong đó m là số đầu vào, n là số đầu ra, p là số cặp mẫu vào-ra dùng huấn luyện mạng. Đầu ra thực tế theo cấu trúc chung:</w:t>
      </w:r>
    </w:p>
    <w:p w:rsidR="0066238C" w:rsidRDefault="003A6AEB">
      <w:pPr>
        <w:pStyle w:val="Heading7"/>
        <w:tabs>
          <w:tab w:val="left" w:pos="8849"/>
        </w:tabs>
        <w:spacing w:before="81"/>
        <w:ind w:left="1696"/>
      </w:pPr>
      <w:r>
        <w:pict>
          <v:shape id="_x0000_s1329" type="#_x0000_t202" style="position:absolute;left:0;text-align:left;margin-left:137.35pt;margin-top:11.5pt;width:174pt;height:9.45pt;z-index:-251448832;mso-position-horizontal-relative:page" filled="f" stroked="f">
            <v:textbox inset="0,0,0,0">
              <w:txbxContent>
                <w:p w:rsidR="0066238C" w:rsidRDefault="003A6AEB">
                  <w:pPr>
                    <w:tabs>
                      <w:tab w:val="left" w:pos="875"/>
                      <w:tab w:val="left" w:pos="1222"/>
                      <w:tab w:val="left" w:pos="2403"/>
                      <w:tab w:val="left" w:pos="3431"/>
                    </w:tabs>
                    <w:spacing w:line="189" w:lineRule="exact"/>
                    <w:rPr>
                      <w:sz w:val="17"/>
                    </w:rPr>
                  </w:pPr>
                  <w:r>
                    <w:rPr>
                      <w:sz w:val="17"/>
                    </w:rPr>
                    <w:t>i</w:t>
                  </w:r>
                  <w:r>
                    <w:rPr>
                      <w:sz w:val="17"/>
                    </w:rPr>
                    <w:tab/>
                    <w:t>i</w:t>
                  </w:r>
                  <w:r>
                    <w:rPr>
                      <w:sz w:val="17"/>
                    </w:rPr>
                    <w:tab/>
                    <w:t>i</w:t>
                  </w:r>
                  <w:r>
                    <w:rPr>
                      <w:sz w:val="17"/>
                    </w:rPr>
                    <w:tab/>
                    <w:t xml:space="preserve">ij   </w:t>
                  </w:r>
                  <w:r>
                    <w:rPr>
                      <w:spacing w:val="24"/>
                      <w:sz w:val="17"/>
                    </w:rPr>
                    <w:t xml:space="preserve"> </w:t>
                  </w:r>
                  <w:r>
                    <w:rPr>
                      <w:sz w:val="17"/>
                    </w:rPr>
                    <w:t>j</w:t>
                  </w:r>
                  <w:r>
                    <w:rPr>
                      <w:sz w:val="17"/>
                    </w:rPr>
                    <w:tab/>
                  </w:r>
                  <w:r>
                    <w:rPr>
                      <w:spacing w:val="-19"/>
                      <w:sz w:val="17"/>
                    </w:rPr>
                    <w:t>i</w:t>
                  </w:r>
                </w:p>
              </w:txbxContent>
            </v:textbox>
            <w10:wrap anchorx="page"/>
          </v:shape>
        </w:pict>
      </w:r>
      <w:r>
        <w:t xml:space="preserve">y </w:t>
      </w:r>
      <w:r>
        <w:rPr>
          <w:vertAlign w:val="superscript"/>
        </w:rPr>
        <w:t>(k)</w:t>
      </w:r>
      <w:r>
        <w:t xml:space="preserve">= f(W </w:t>
      </w:r>
      <w:r>
        <w:rPr>
          <w:vertAlign w:val="superscript"/>
        </w:rPr>
        <w:t>T</w:t>
      </w:r>
      <w:r>
        <w:t xml:space="preserve"> x </w:t>
      </w:r>
      <w:r>
        <w:rPr>
          <w:vertAlign w:val="superscript"/>
        </w:rPr>
        <w:t>(k)</w:t>
      </w:r>
      <w:r>
        <w:t>) = f(</w:t>
      </w:r>
      <w:r>
        <w:rPr>
          <w:rFonts w:ascii="Symbol" w:hAnsi="Symbol"/>
        </w:rPr>
        <w:t></w:t>
      </w:r>
      <w:r>
        <w:t>W  x</w:t>
      </w:r>
      <w:r>
        <w:rPr>
          <w:spacing w:val="-50"/>
        </w:rPr>
        <w:t xml:space="preserve"> </w:t>
      </w:r>
      <w:r>
        <w:rPr>
          <w:vertAlign w:val="superscript"/>
        </w:rPr>
        <w:t>(k)</w:t>
      </w:r>
      <w:r>
        <w:t xml:space="preserve">) = d </w:t>
      </w:r>
      <w:r>
        <w:rPr>
          <w:vertAlign w:val="superscript"/>
        </w:rPr>
        <w:t>(k)</w:t>
      </w:r>
      <w:r>
        <w:t xml:space="preserve"> ; i=1,...,n;</w:t>
      </w:r>
      <w:r>
        <w:rPr>
          <w:spacing w:val="-2"/>
        </w:rPr>
        <w:t xml:space="preserve"> </w:t>
      </w:r>
      <w:r>
        <w:t>k=1,...,p</w:t>
      </w:r>
      <w:r>
        <w:tab/>
        <w:t>(5.10)</w:t>
      </w:r>
    </w:p>
    <w:p w:rsidR="0066238C" w:rsidRDefault="003A6AEB">
      <w:pPr>
        <w:pStyle w:val="BodyText"/>
        <w:spacing w:before="141"/>
        <w:ind w:left="1501"/>
        <w:rPr>
          <w:sz w:val="26"/>
        </w:rPr>
      </w:pPr>
      <w:r>
        <w:rPr>
          <w:noProof/>
          <w:lang w:val="en-US"/>
        </w:rPr>
        <w:drawing>
          <wp:anchor distT="0" distB="0" distL="0" distR="0" simplePos="0" relativeHeight="251875328" behindDoc="1" locked="0" layoutInCell="1" allowOverlap="1" wp14:anchorId="09A56BF4" wp14:editId="2A2B3690">
            <wp:simplePos x="0" y="0"/>
            <wp:positionH relativeFrom="page">
              <wp:posOffset>1855597</wp:posOffset>
            </wp:positionH>
            <wp:positionV relativeFrom="paragraph">
              <wp:posOffset>128101</wp:posOffset>
            </wp:positionV>
            <wp:extent cx="3848100" cy="330200"/>
            <wp:effectExtent l="0" t="0" r="0" b="0"/>
            <wp:wrapNone/>
            <wp:docPr id="6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2.png"/>
                    <pic:cNvPicPr/>
                  </pic:nvPicPr>
                  <pic:blipFill>
                    <a:blip r:embed="rId12" cstate="print"/>
                    <a:stretch>
                      <a:fillRect/>
                    </a:stretch>
                  </pic:blipFill>
                  <pic:spPr>
                    <a:xfrm>
                      <a:off x="0" y="0"/>
                      <a:ext cx="3848100" cy="330200"/>
                    </a:xfrm>
                    <a:prstGeom prst="rect">
                      <a:avLst/>
                    </a:prstGeom>
                  </pic:spPr>
                </pic:pic>
              </a:graphicData>
            </a:graphic>
          </wp:anchor>
        </w:drawing>
      </w:r>
      <w:r>
        <w:t>Đối với cấu trúc perceptron (5.10) có thể viết thành</w:t>
      </w:r>
      <w:r>
        <w:rPr>
          <w:sz w:val="26"/>
        </w:rPr>
        <w:t>:</w:t>
      </w:r>
    </w:p>
    <w:p w:rsidR="0066238C" w:rsidRDefault="003A6AEB">
      <w:pPr>
        <w:pStyle w:val="Heading7"/>
        <w:tabs>
          <w:tab w:val="left" w:pos="8896"/>
        </w:tabs>
        <w:spacing w:before="141"/>
        <w:ind w:left="2415"/>
      </w:pPr>
      <w:r>
        <w:pict>
          <v:shape id="_x0000_s1328" type="#_x0000_t202" style="position:absolute;left:0;text-align:left;margin-left:173.35pt;margin-top:13.55pt;width:119.95pt;height:9.45pt;z-index:-251449856;mso-position-horizontal-relative:page" filled="f" stroked="f">
            <v:textbox inset="0,0,0,0">
              <w:txbxContent>
                <w:p w:rsidR="0066238C" w:rsidRDefault="003A6AEB">
                  <w:pPr>
                    <w:tabs>
                      <w:tab w:val="left" w:pos="1267"/>
                      <w:tab w:val="left" w:pos="1612"/>
                      <w:tab w:val="left" w:pos="2350"/>
                    </w:tabs>
                    <w:spacing w:line="189" w:lineRule="exact"/>
                    <w:rPr>
                      <w:sz w:val="17"/>
                    </w:rPr>
                  </w:pPr>
                  <w:r>
                    <w:rPr>
                      <w:sz w:val="17"/>
                    </w:rPr>
                    <w:t>i</w:t>
                  </w:r>
                  <w:r>
                    <w:rPr>
                      <w:sz w:val="17"/>
                    </w:rPr>
                    <w:tab/>
                    <w:t>i</w:t>
                  </w:r>
                  <w:r>
                    <w:rPr>
                      <w:sz w:val="17"/>
                    </w:rPr>
                    <w:tab/>
                    <w:t>i</w:t>
                  </w:r>
                  <w:r>
                    <w:rPr>
                      <w:sz w:val="17"/>
                    </w:rPr>
                    <w:tab/>
                  </w:r>
                  <w:r>
                    <w:rPr>
                      <w:spacing w:val="-20"/>
                      <w:sz w:val="17"/>
                    </w:rPr>
                    <w:t>i</w:t>
                  </w:r>
                </w:p>
              </w:txbxContent>
            </v:textbox>
            <w10:wrap anchorx="page"/>
          </v:shape>
        </w:pict>
      </w:r>
      <w:r>
        <w:t>y</w:t>
      </w:r>
      <w:r>
        <w:rPr>
          <w:spacing w:val="-20"/>
        </w:rPr>
        <w:t xml:space="preserve"> </w:t>
      </w:r>
      <w:r>
        <w:rPr>
          <w:vertAlign w:val="superscript"/>
        </w:rPr>
        <w:t>(k)</w:t>
      </w:r>
      <w:r>
        <w:t>=</w:t>
      </w:r>
      <w:r>
        <w:rPr>
          <w:spacing w:val="-2"/>
        </w:rPr>
        <w:t xml:space="preserve"> </w:t>
      </w:r>
      <w:r>
        <w:t>Sign(W</w:t>
      </w:r>
      <w:r>
        <w:rPr>
          <w:spacing w:val="-19"/>
        </w:rPr>
        <w:t xml:space="preserve"> </w:t>
      </w:r>
      <w:r>
        <w:rPr>
          <w:vertAlign w:val="superscript"/>
        </w:rPr>
        <w:t>T</w:t>
      </w:r>
      <w:r>
        <w:rPr>
          <w:spacing w:val="-4"/>
        </w:rPr>
        <w:t xml:space="preserve"> </w:t>
      </w:r>
      <w:r>
        <w:t>x</w:t>
      </w:r>
      <w:r>
        <w:rPr>
          <w:spacing w:val="-19"/>
        </w:rPr>
        <w:t xml:space="preserve"> </w:t>
      </w:r>
      <w:r>
        <w:rPr>
          <w:vertAlign w:val="superscript"/>
        </w:rPr>
        <w:t>(k)</w:t>
      </w:r>
      <w:r>
        <w:t>)</w:t>
      </w:r>
      <w:r>
        <w:rPr>
          <w:spacing w:val="-2"/>
        </w:rPr>
        <w:t xml:space="preserve"> </w:t>
      </w:r>
      <w:r>
        <w:t>=</w:t>
      </w:r>
      <w:r>
        <w:rPr>
          <w:spacing w:val="-3"/>
        </w:rPr>
        <w:t xml:space="preserve"> </w:t>
      </w:r>
      <w:r>
        <w:t>d</w:t>
      </w:r>
      <w:r>
        <w:rPr>
          <w:spacing w:val="23"/>
        </w:rPr>
        <w:t xml:space="preserve"> </w:t>
      </w:r>
      <w:r>
        <w:rPr>
          <w:vertAlign w:val="superscript"/>
        </w:rPr>
        <w:t>(k)</w:t>
      </w:r>
      <w:r>
        <w:tab/>
        <w:t>(5.11)</w:t>
      </w:r>
    </w:p>
    <w:p w:rsidR="0066238C" w:rsidRDefault="0066238C">
      <w:pPr>
        <w:pStyle w:val="BodyText"/>
        <w:spacing w:before="5"/>
      </w:pPr>
    </w:p>
    <w:p w:rsidR="0066238C" w:rsidRDefault="0066238C">
      <w:pPr>
        <w:sectPr w:rsidR="0066238C">
          <w:type w:val="continuous"/>
          <w:pgSz w:w="11910" w:h="16840"/>
          <w:pgMar w:top="1080" w:right="860" w:bottom="440" w:left="920" w:header="720" w:footer="720" w:gutter="0"/>
          <w:cols w:space="720"/>
        </w:sectPr>
      </w:pPr>
    </w:p>
    <w:p w:rsidR="0066238C" w:rsidRDefault="003A6AEB">
      <w:pPr>
        <w:spacing w:before="101" w:line="215" w:lineRule="exact"/>
        <w:jc w:val="right"/>
        <w:rPr>
          <w:rFonts w:ascii="Symbol" w:hAnsi="Symbol"/>
          <w:sz w:val="28"/>
        </w:rPr>
      </w:pPr>
      <w:r>
        <w:rPr>
          <w:rFonts w:ascii="Symbol" w:hAnsi="Symbol"/>
          <w:spacing w:val="4"/>
          <w:w w:val="80"/>
          <w:sz w:val="28"/>
        </w:rPr>
        <w:lastRenderedPageBreak/>
        <w:t>⎡</w:t>
      </w:r>
      <w:r>
        <w:rPr>
          <w:spacing w:val="4"/>
          <w:w w:val="80"/>
          <w:position w:val="-1"/>
          <w:sz w:val="28"/>
        </w:rPr>
        <w:t>w</w:t>
      </w:r>
      <w:r>
        <w:rPr>
          <w:spacing w:val="-48"/>
          <w:w w:val="80"/>
          <w:position w:val="-1"/>
          <w:sz w:val="28"/>
        </w:rPr>
        <w:t xml:space="preserve"> </w:t>
      </w:r>
      <w:r>
        <w:rPr>
          <w:w w:val="80"/>
          <w:position w:val="10"/>
          <w:sz w:val="18"/>
        </w:rPr>
        <w:t xml:space="preserve">T </w:t>
      </w:r>
      <w:r>
        <w:rPr>
          <w:rFonts w:ascii="Symbol" w:hAnsi="Symbol"/>
          <w:w w:val="80"/>
          <w:sz w:val="28"/>
        </w:rPr>
        <w:t>⎤</w:t>
      </w:r>
    </w:p>
    <w:p w:rsidR="0066238C" w:rsidRDefault="003A6AEB">
      <w:pPr>
        <w:spacing w:before="96" w:line="220" w:lineRule="exact"/>
        <w:ind w:left="247"/>
        <w:rPr>
          <w:sz w:val="28"/>
        </w:rPr>
      </w:pPr>
      <w:r>
        <w:br w:type="column"/>
      </w:r>
      <w:r>
        <w:rPr>
          <w:rFonts w:ascii="Symbol" w:hAnsi="Symbol"/>
          <w:spacing w:val="5"/>
          <w:position w:val="3"/>
          <w:sz w:val="28"/>
        </w:rPr>
        <w:lastRenderedPageBreak/>
        <w:t>⎡</w:t>
      </w:r>
      <w:r>
        <w:rPr>
          <w:spacing w:val="5"/>
          <w:sz w:val="28"/>
        </w:rPr>
        <w:t xml:space="preserve">w </w:t>
      </w:r>
      <w:r>
        <w:rPr>
          <w:spacing w:val="-90"/>
          <w:sz w:val="28"/>
        </w:rPr>
        <w:t>w</w:t>
      </w:r>
    </w:p>
    <w:p w:rsidR="0066238C" w:rsidRDefault="003A6AEB">
      <w:pPr>
        <w:tabs>
          <w:tab w:val="left" w:pos="889"/>
        </w:tabs>
        <w:spacing w:before="96" w:line="220" w:lineRule="exact"/>
        <w:ind w:left="173"/>
        <w:rPr>
          <w:rFonts w:ascii="Symbol" w:hAnsi="Symbol"/>
          <w:sz w:val="28"/>
        </w:rPr>
      </w:pPr>
      <w:r>
        <w:br w:type="column"/>
      </w:r>
      <w:r>
        <w:rPr>
          <w:w w:val="95"/>
          <w:sz w:val="28"/>
        </w:rPr>
        <w:lastRenderedPageBreak/>
        <w:t>...w</w:t>
      </w:r>
      <w:r>
        <w:rPr>
          <w:w w:val="95"/>
          <w:sz w:val="28"/>
        </w:rPr>
        <w:tab/>
      </w:r>
      <w:r>
        <w:rPr>
          <w:rFonts w:ascii="Symbol" w:hAnsi="Symbol"/>
          <w:w w:val="95"/>
          <w:position w:val="3"/>
          <w:sz w:val="28"/>
        </w:rPr>
        <w:t>⎤</w:t>
      </w:r>
    </w:p>
    <w:p w:rsidR="0066238C" w:rsidRDefault="0066238C">
      <w:pPr>
        <w:spacing w:line="220" w:lineRule="exact"/>
        <w:rPr>
          <w:rFonts w:ascii="Symbol" w:hAnsi="Symbol"/>
          <w:sz w:val="28"/>
        </w:rPr>
        <w:sectPr w:rsidR="0066238C">
          <w:type w:val="continuous"/>
          <w:pgSz w:w="11910" w:h="16840"/>
          <w:pgMar w:top="1080" w:right="860" w:bottom="440" w:left="920" w:header="720" w:footer="720" w:gutter="0"/>
          <w:cols w:num="3" w:space="720" w:equalWidth="0">
            <w:col w:w="4171" w:space="40"/>
            <w:col w:w="968" w:space="39"/>
            <w:col w:w="4912"/>
          </w:cols>
        </w:sectPr>
      </w:pPr>
    </w:p>
    <w:p w:rsidR="0066238C" w:rsidRDefault="003A6AEB">
      <w:pPr>
        <w:tabs>
          <w:tab w:val="left" w:pos="331"/>
        </w:tabs>
        <w:spacing w:before="55" w:line="201" w:lineRule="exact"/>
        <w:jc w:val="right"/>
        <w:rPr>
          <w:rFonts w:ascii="Symbol" w:hAnsi="Symbol"/>
          <w:sz w:val="28"/>
        </w:rPr>
      </w:pPr>
      <w:r>
        <w:rPr>
          <w:rFonts w:ascii="Symbol" w:hAnsi="Symbol"/>
          <w:w w:val="85"/>
          <w:sz w:val="28"/>
        </w:rPr>
        <w:lastRenderedPageBreak/>
        <w:t>⎢</w:t>
      </w:r>
      <w:r>
        <w:rPr>
          <w:w w:val="85"/>
          <w:sz w:val="28"/>
        </w:rPr>
        <w:tab/>
      </w:r>
      <w:r>
        <w:rPr>
          <w:w w:val="90"/>
          <w:sz w:val="28"/>
          <w:vertAlign w:val="superscript"/>
        </w:rPr>
        <w:t>1</w:t>
      </w:r>
      <w:r>
        <w:rPr>
          <w:spacing w:val="-32"/>
          <w:w w:val="90"/>
          <w:sz w:val="28"/>
        </w:rPr>
        <w:t xml:space="preserve"> </w:t>
      </w:r>
      <w:r>
        <w:rPr>
          <w:rFonts w:ascii="Symbol" w:hAnsi="Symbol"/>
          <w:w w:val="85"/>
          <w:sz w:val="28"/>
        </w:rPr>
        <w:t>⎥</w:t>
      </w:r>
    </w:p>
    <w:p w:rsidR="0066238C" w:rsidRDefault="003A6AEB">
      <w:pPr>
        <w:tabs>
          <w:tab w:val="left" w:pos="578"/>
          <w:tab w:val="left" w:pos="979"/>
        </w:tabs>
        <w:spacing w:before="54" w:line="93" w:lineRule="auto"/>
        <w:ind w:left="247"/>
        <w:rPr>
          <w:sz w:val="18"/>
        </w:rPr>
      </w:pPr>
      <w:r>
        <w:br w:type="column"/>
      </w:r>
      <w:r>
        <w:rPr>
          <w:rFonts w:ascii="Symbol" w:hAnsi="Symbol"/>
          <w:w w:val="95"/>
          <w:position w:val="-17"/>
          <w:sz w:val="28"/>
        </w:rPr>
        <w:lastRenderedPageBreak/>
        <w:t>⎢</w:t>
      </w:r>
      <w:r>
        <w:rPr>
          <w:w w:val="95"/>
          <w:position w:val="-17"/>
          <w:sz w:val="28"/>
        </w:rPr>
        <w:tab/>
      </w:r>
      <w:r>
        <w:rPr>
          <w:sz w:val="18"/>
        </w:rPr>
        <w:t>11</w:t>
      </w:r>
      <w:r>
        <w:rPr>
          <w:sz w:val="18"/>
        </w:rPr>
        <w:tab/>
      </w:r>
      <w:r>
        <w:rPr>
          <w:spacing w:val="-10"/>
          <w:sz w:val="18"/>
        </w:rPr>
        <w:t>12</w:t>
      </w:r>
    </w:p>
    <w:p w:rsidR="0066238C" w:rsidRDefault="003A6AEB">
      <w:pPr>
        <w:spacing w:before="54" w:line="93" w:lineRule="auto"/>
        <w:ind w:left="400"/>
        <w:rPr>
          <w:rFonts w:ascii="Symbol" w:hAnsi="Symbol"/>
          <w:sz w:val="28"/>
        </w:rPr>
      </w:pPr>
      <w:r>
        <w:br w:type="column"/>
      </w:r>
      <w:r>
        <w:rPr>
          <w:w w:val="95"/>
          <w:sz w:val="18"/>
        </w:rPr>
        <w:lastRenderedPageBreak/>
        <w:t xml:space="preserve">1m </w:t>
      </w:r>
      <w:r>
        <w:rPr>
          <w:rFonts w:ascii="Symbol" w:hAnsi="Symbol"/>
          <w:w w:val="95"/>
          <w:position w:val="-17"/>
          <w:sz w:val="28"/>
        </w:rPr>
        <w:t>⎥</w:t>
      </w:r>
    </w:p>
    <w:p w:rsidR="0066238C" w:rsidRDefault="0066238C">
      <w:pPr>
        <w:spacing w:line="93" w:lineRule="auto"/>
        <w:rPr>
          <w:rFonts w:ascii="Symbol" w:hAnsi="Symbol"/>
          <w:sz w:val="28"/>
        </w:rPr>
        <w:sectPr w:rsidR="0066238C">
          <w:type w:val="continuous"/>
          <w:pgSz w:w="11910" w:h="16840"/>
          <w:pgMar w:top="1080" w:right="860" w:bottom="440" w:left="920" w:header="720" w:footer="720" w:gutter="0"/>
          <w:cols w:num="3" w:space="720" w:equalWidth="0">
            <w:col w:w="4171" w:space="40"/>
            <w:col w:w="1160" w:space="39"/>
            <w:col w:w="4720"/>
          </w:cols>
        </w:sectPr>
      </w:pPr>
    </w:p>
    <w:p w:rsidR="0066238C" w:rsidRDefault="003A6AEB">
      <w:pPr>
        <w:tabs>
          <w:tab w:val="left" w:pos="3077"/>
        </w:tabs>
        <w:spacing w:before="9" w:line="201" w:lineRule="exact"/>
        <w:ind w:left="2571"/>
        <w:rPr>
          <w:rFonts w:ascii="Symbol" w:hAnsi="Symbol"/>
          <w:sz w:val="28"/>
        </w:rPr>
      </w:pPr>
      <w:r>
        <w:rPr>
          <w:rFonts w:ascii="Symbol" w:hAnsi="Symbol"/>
          <w:w w:val="90"/>
          <w:sz w:val="28"/>
        </w:rPr>
        <w:lastRenderedPageBreak/>
        <w:t></w:t>
      </w:r>
      <w:r>
        <w:rPr>
          <w:spacing w:val="-19"/>
          <w:w w:val="90"/>
          <w:sz w:val="28"/>
        </w:rPr>
        <w:t xml:space="preserve"> </w:t>
      </w:r>
      <w:r>
        <w:rPr>
          <w:rFonts w:ascii="Symbol" w:hAnsi="Symbol"/>
          <w:w w:val="90"/>
          <w:sz w:val="48"/>
        </w:rPr>
        <w:t></w:t>
      </w:r>
      <w:r>
        <w:rPr>
          <w:w w:val="90"/>
          <w:sz w:val="48"/>
        </w:rPr>
        <w:tab/>
      </w:r>
      <w:r>
        <w:rPr>
          <w:w w:val="85"/>
          <w:position w:val="13"/>
          <w:sz w:val="18"/>
        </w:rPr>
        <w:t>T</w:t>
      </w:r>
      <w:r>
        <w:rPr>
          <w:spacing w:val="-11"/>
          <w:w w:val="85"/>
          <w:position w:val="13"/>
          <w:sz w:val="18"/>
        </w:rPr>
        <w:t xml:space="preserve"> </w:t>
      </w:r>
      <w:r>
        <w:rPr>
          <w:rFonts w:ascii="Symbol" w:hAnsi="Symbol"/>
          <w:spacing w:val="9"/>
          <w:w w:val="85"/>
          <w:sz w:val="48"/>
        </w:rPr>
        <w:t></w:t>
      </w:r>
      <w:r>
        <w:rPr>
          <w:rFonts w:ascii="Symbol" w:hAnsi="Symbol"/>
          <w:spacing w:val="9"/>
          <w:w w:val="85"/>
          <w:sz w:val="28"/>
        </w:rPr>
        <w:t></w:t>
      </w:r>
      <w:r>
        <w:rPr>
          <w:spacing w:val="-19"/>
          <w:w w:val="85"/>
          <w:sz w:val="28"/>
        </w:rPr>
        <w:t xml:space="preserve"> </w:t>
      </w:r>
      <w:r>
        <w:rPr>
          <w:rFonts w:ascii="Symbol" w:hAnsi="Symbol"/>
          <w:spacing w:val="4"/>
          <w:w w:val="85"/>
          <w:position w:val="14"/>
          <w:sz w:val="28"/>
        </w:rPr>
        <w:t>⎢</w:t>
      </w:r>
      <w:r>
        <w:rPr>
          <w:spacing w:val="4"/>
          <w:w w:val="85"/>
          <w:position w:val="18"/>
          <w:sz w:val="28"/>
        </w:rPr>
        <w:t>w</w:t>
      </w:r>
      <w:r>
        <w:rPr>
          <w:spacing w:val="-42"/>
          <w:w w:val="85"/>
          <w:position w:val="18"/>
          <w:sz w:val="28"/>
        </w:rPr>
        <w:t xml:space="preserve"> </w:t>
      </w:r>
      <w:r>
        <w:rPr>
          <w:w w:val="85"/>
          <w:position w:val="31"/>
          <w:sz w:val="18"/>
        </w:rPr>
        <w:t>T</w:t>
      </w:r>
      <w:r>
        <w:rPr>
          <w:spacing w:val="-11"/>
          <w:w w:val="85"/>
          <w:position w:val="31"/>
          <w:sz w:val="18"/>
        </w:rPr>
        <w:t xml:space="preserve"> </w:t>
      </w:r>
      <w:r>
        <w:rPr>
          <w:rFonts w:ascii="Symbol" w:hAnsi="Symbol"/>
          <w:spacing w:val="-158"/>
          <w:w w:val="85"/>
          <w:position w:val="14"/>
          <w:sz w:val="28"/>
        </w:rPr>
        <w:t>⎥</w:t>
      </w:r>
    </w:p>
    <w:p w:rsidR="0066238C" w:rsidRDefault="003A6AEB">
      <w:pPr>
        <w:pStyle w:val="Heading5"/>
        <w:spacing w:before="47" w:line="164" w:lineRule="exact"/>
        <w:ind w:left="247"/>
      </w:pPr>
      <w:r>
        <w:br w:type="column"/>
      </w:r>
      <w:bookmarkStart w:id="46" w:name="_Toc70455674"/>
      <w:r>
        <w:rPr>
          <w:rFonts w:ascii="Symbol" w:hAnsi="Symbol"/>
          <w:spacing w:val="5"/>
          <w:w w:val="90"/>
          <w:position w:val="-3"/>
        </w:rPr>
        <w:lastRenderedPageBreak/>
        <w:t>⎢</w:t>
      </w:r>
      <w:r>
        <w:rPr>
          <w:spacing w:val="5"/>
          <w:w w:val="90"/>
        </w:rPr>
        <w:t>w</w:t>
      </w:r>
      <w:r>
        <w:rPr>
          <w:spacing w:val="-44"/>
          <w:w w:val="90"/>
        </w:rPr>
        <w:t xml:space="preserve"> </w:t>
      </w:r>
      <w:r>
        <w:rPr>
          <w:w w:val="90"/>
          <w:vertAlign w:val="superscript"/>
        </w:rPr>
        <w:t>T</w:t>
      </w:r>
      <w:r>
        <w:rPr>
          <w:spacing w:val="-44"/>
          <w:w w:val="90"/>
        </w:rPr>
        <w:t xml:space="preserve"> </w:t>
      </w:r>
      <w:r>
        <w:rPr>
          <w:spacing w:val="-92"/>
          <w:w w:val="90"/>
        </w:rPr>
        <w:t>w</w:t>
      </w:r>
      <w:bookmarkEnd w:id="46"/>
    </w:p>
    <w:p w:rsidR="0066238C" w:rsidRDefault="003A6AEB">
      <w:pPr>
        <w:tabs>
          <w:tab w:val="left" w:pos="923"/>
        </w:tabs>
        <w:spacing w:before="47" w:line="164" w:lineRule="exact"/>
        <w:ind w:left="192"/>
        <w:rPr>
          <w:rFonts w:ascii="Symbol" w:hAnsi="Symbol"/>
          <w:sz w:val="28"/>
        </w:rPr>
      </w:pPr>
      <w:r>
        <w:br w:type="column"/>
      </w:r>
      <w:r>
        <w:rPr>
          <w:w w:val="95"/>
          <w:sz w:val="28"/>
        </w:rPr>
        <w:lastRenderedPageBreak/>
        <w:t>...w</w:t>
      </w:r>
      <w:r>
        <w:rPr>
          <w:w w:val="95"/>
          <w:sz w:val="28"/>
        </w:rPr>
        <w:tab/>
      </w:r>
      <w:r>
        <w:rPr>
          <w:rFonts w:ascii="Symbol" w:hAnsi="Symbol"/>
          <w:w w:val="95"/>
          <w:position w:val="-3"/>
          <w:sz w:val="28"/>
        </w:rPr>
        <w:t>⎥</w:t>
      </w:r>
    </w:p>
    <w:p w:rsidR="0066238C" w:rsidRDefault="0066238C">
      <w:pPr>
        <w:spacing w:line="164" w:lineRule="exact"/>
        <w:rPr>
          <w:rFonts w:ascii="Symbol" w:hAnsi="Symbol"/>
          <w:sz w:val="28"/>
        </w:rPr>
        <w:sectPr w:rsidR="0066238C">
          <w:type w:val="continuous"/>
          <w:pgSz w:w="11910" w:h="16840"/>
          <w:pgMar w:top="1080" w:right="860" w:bottom="440" w:left="920" w:header="720" w:footer="720" w:gutter="0"/>
          <w:cols w:num="3" w:space="720" w:equalWidth="0">
            <w:col w:w="4171" w:space="40"/>
            <w:col w:w="935" w:space="39"/>
            <w:col w:w="4945"/>
          </w:cols>
        </w:sectPr>
      </w:pPr>
    </w:p>
    <w:p w:rsidR="0066238C" w:rsidRDefault="003A6AEB">
      <w:pPr>
        <w:tabs>
          <w:tab w:val="left" w:pos="609"/>
        </w:tabs>
        <w:spacing w:before="20" w:line="253" w:lineRule="exact"/>
        <w:jc w:val="right"/>
        <w:rPr>
          <w:sz w:val="18"/>
        </w:rPr>
      </w:pPr>
      <w:r>
        <w:rPr>
          <w:sz w:val="28"/>
        </w:rPr>
        <w:lastRenderedPageBreak/>
        <w:t>W</w:t>
      </w:r>
      <w:r>
        <w:rPr>
          <w:sz w:val="28"/>
        </w:rPr>
        <w:tab/>
      </w:r>
      <w:r>
        <w:rPr>
          <w:spacing w:val="12"/>
          <w:sz w:val="28"/>
        </w:rPr>
        <w:t>w</w:t>
      </w:r>
      <w:r>
        <w:rPr>
          <w:spacing w:val="12"/>
          <w:position w:val="-6"/>
          <w:sz w:val="18"/>
        </w:rPr>
        <w:t>i</w:t>
      </w:r>
    </w:p>
    <w:p w:rsidR="0066238C" w:rsidRDefault="003A6AEB">
      <w:pPr>
        <w:tabs>
          <w:tab w:val="left" w:pos="747"/>
          <w:tab w:val="left" w:pos="1643"/>
          <w:tab w:val="left" w:pos="2009"/>
          <w:tab w:val="left" w:pos="2649"/>
        </w:tabs>
        <w:spacing w:before="23" w:line="81" w:lineRule="auto"/>
        <w:ind w:left="396"/>
        <w:rPr>
          <w:rFonts w:ascii="Symbol" w:hAnsi="Symbol"/>
          <w:sz w:val="28"/>
        </w:rPr>
      </w:pPr>
      <w:r>
        <w:br w:type="column"/>
      </w:r>
      <w:r>
        <w:rPr>
          <w:rFonts w:ascii="Symbol" w:hAnsi="Symbol"/>
          <w:w w:val="95"/>
          <w:position w:val="-23"/>
          <w:sz w:val="28"/>
        </w:rPr>
        <w:lastRenderedPageBreak/>
        <w:t>⎢</w:t>
      </w:r>
      <w:r>
        <w:rPr>
          <w:w w:val="95"/>
          <w:position w:val="-23"/>
          <w:sz w:val="28"/>
        </w:rPr>
        <w:tab/>
      </w:r>
      <w:r>
        <w:rPr>
          <w:w w:val="95"/>
          <w:sz w:val="18"/>
        </w:rPr>
        <w:t xml:space="preserve">2 </w:t>
      </w:r>
      <w:r>
        <w:rPr>
          <w:rFonts w:ascii="Symbol" w:hAnsi="Symbol"/>
          <w:w w:val="95"/>
          <w:position w:val="-23"/>
          <w:sz w:val="28"/>
        </w:rPr>
        <w:t>⎥</w:t>
      </w:r>
      <w:r>
        <w:rPr>
          <w:spacing w:val="-53"/>
          <w:w w:val="95"/>
          <w:position w:val="-23"/>
          <w:sz w:val="28"/>
        </w:rPr>
        <w:t xml:space="preserve"> </w:t>
      </w:r>
      <w:r>
        <w:rPr>
          <w:rFonts w:ascii="Symbol" w:hAnsi="Symbol"/>
          <w:w w:val="95"/>
          <w:position w:val="-10"/>
          <w:sz w:val="28"/>
        </w:rPr>
        <w:t></w:t>
      </w:r>
      <w:r>
        <w:rPr>
          <w:spacing w:val="-37"/>
          <w:w w:val="95"/>
          <w:position w:val="-10"/>
          <w:sz w:val="28"/>
        </w:rPr>
        <w:t xml:space="preserve"> </w:t>
      </w:r>
      <w:r>
        <w:rPr>
          <w:rFonts w:ascii="Symbol" w:hAnsi="Symbol"/>
          <w:w w:val="95"/>
          <w:position w:val="-23"/>
          <w:sz w:val="28"/>
        </w:rPr>
        <w:t>⎢</w:t>
      </w:r>
      <w:r>
        <w:rPr>
          <w:w w:val="95"/>
          <w:position w:val="-23"/>
          <w:sz w:val="28"/>
        </w:rPr>
        <w:tab/>
      </w:r>
      <w:r>
        <w:rPr>
          <w:w w:val="95"/>
          <w:sz w:val="18"/>
        </w:rPr>
        <w:t>2</w:t>
      </w:r>
      <w:r>
        <w:rPr>
          <w:w w:val="95"/>
          <w:sz w:val="18"/>
        </w:rPr>
        <w:tab/>
        <w:t>22</w:t>
      </w:r>
      <w:r>
        <w:rPr>
          <w:w w:val="95"/>
          <w:sz w:val="18"/>
        </w:rPr>
        <w:tab/>
      </w:r>
      <w:r>
        <w:rPr>
          <w:spacing w:val="5"/>
          <w:w w:val="95"/>
          <w:sz w:val="18"/>
        </w:rPr>
        <w:t>2m</w:t>
      </w:r>
      <w:r>
        <w:rPr>
          <w:spacing w:val="8"/>
          <w:w w:val="95"/>
          <w:sz w:val="18"/>
        </w:rPr>
        <w:t xml:space="preserve"> </w:t>
      </w:r>
      <w:r>
        <w:rPr>
          <w:rFonts w:ascii="Symbol" w:hAnsi="Symbol"/>
          <w:w w:val="95"/>
          <w:position w:val="-23"/>
          <w:sz w:val="28"/>
        </w:rPr>
        <w:t>⎥</w:t>
      </w:r>
    </w:p>
    <w:p w:rsidR="0066238C" w:rsidRDefault="0066238C">
      <w:pPr>
        <w:spacing w:line="81" w:lineRule="auto"/>
        <w:rPr>
          <w:rFonts w:ascii="Symbol" w:hAnsi="Symbol"/>
          <w:sz w:val="28"/>
        </w:rPr>
        <w:sectPr w:rsidR="0066238C">
          <w:type w:val="continuous"/>
          <w:pgSz w:w="11910" w:h="16840"/>
          <w:pgMar w:top="1080" w:right="860" w:bottom="440" w:left="920" w:header="720" w:footer="720" w:gutter="0"/>
          <w:cols w:num="2" w:space="720" w:equalWidth="0">
            <w:col w:w="3126" w:space="40"/>
            <w:col w:w="6964"/>
          </w:cols>
        </w:sectPr>
      </w:pPr>
    </w:p>
    <w:p w:rsidR="0066238C" w:rsidRDefault="003A6AEB">
      <w:pPr>
        <w:pStyle w:val="Heading5"/>
        <w:tabs>
          <w:tab w:val="left" w:pos="896"/>
          <w:tab w:val="left" w:pos="2546"/>
        </w:tabs>
        <w:spacing w:before="29" w:line="156" w:lineRule="auto"/>
        <w:ind w:right="344"/>
        <w:jc w:val="center"/>
        <w:rPr>
          <w:rFonts w:ascii="Symbol" w:hAnsi="Symbol"/>
        </w:rPr>
      </w:pPr>
      <w:bookmarkStart w:id="47" w:name="_Toc70455675"/>
      <w:r>
        <w:lastRenderedPageBreak/>
        <w:pict>
          <v:shape id="_x0000_s1327" type="#_x0000_t202" style="position:absolute;left:0;text-align:left;margin-left:286.5pt;margin-top:31.35pt;width:4.55pt;height:10pt;z-index:-251446784;mso-position-horizontal-relative:page" filled="f" stroked="f">
            <v:textbox inset="0,0,0,0">
              <w:txbxContent>
                <w:p w:rsidR="0066238C" w:rsidRDefault="003A6AEB">
                  <w:pPr>
                    <w:spacing w:line="199" w:lineRule="exact"/>
                    <w:rPr>
                      <w:sz w:val="18"/>
                    </w:rPr>
                  </w:pPr>
                  <w:r>
                    <w:rPr>
                      <w:sz w:val="18"/>
                    </w:rPr>
                    <w:t>n</w:t>
                  </w:r>
                </w:p>
              </w:txbxContent>
            </v:textbox>
            <w10:wrap anchorx="page"/>
          </v:shape>
        </w:pict>
      </w:r>
      <w:r>
        <w:rPr>
          <w:rFonts w:ascii="Symbol" w:hAnsi="Symbol"/>
          <w:spacing w:val="-3"/>
          <w:w w:val="95"/>
          <w:position w:val="-15"/>
        </w:rPr>
        <w:t>⎢</w:t>
      </w:r>
      <w:r>
        <w:rPr>
          <w:spacing w:val="-3"/>
          <w:w w:val="95"/>
        </w:rPr>
        <w:t>...</w:t>
      </w:r>
      <w:r>
        <w:rPr>
          <w:spacing w:val="34"/>
          <w:w w:val="95"/>
        </w:rPr>
        <w:t xml:space="preserve"> </w:t>
      </w:r>
      <w:r>
        <w:rPr>
          <w:rFonts w:ascii="Symbol" w:hAnsi="Symbol"/>
          <w:w w:val="95"/>
          <w:position w:val="-15"/>
        </w:rPr>
        <w:t>⎥</w:t>
      </w:r>
      <w:r>
        <w:rPr>
          <w:w w:val="95"/>
          <w:position w:val="-15"/>
        </w:rPr>
        <w:tab/>
      </w:r>
      <w:r>
        <w:rPr>
          <w:rFonts w:ascii="Symbol" w:hAnsi="Symbol"/>
          <w:w w:val="95"/>
          <w:position w:val="-15"/>
        </w:rPr>
        <w:t>⎢</w:t>
      </w:r>
      <w:r>
        <w:rPr>
          <w:w w:val="95"/>
        </w:rPr>
        <w:t>...................</w:t>
      </w:r>
      <w:r>
        <w:rPr>
          <w:w w:val="95"/>
        </w:rPr>
        <w:tab/>
      </w:r>
      <w:r>
        <w:rPr>
          <w:rFonts w:ascii="Symbol" w:hAnsi="Symbol"/>
          <w:w w:val="95"/>
          <w:position w:val="-15"/>
        </w:rPr>
        <w:t>⎥</w:t>
      </w:r>
      <w:bookmarkEnd w:id="47"/>
    </w:p>
    <w:p w:rsidR="0066238C" w:rsidRDefault="0066238C">
      <w:pPr>
        <w:spacing w:line="156" w:lineRule="auto"/>
        <w:jc w:val="center"/>
        <w:rPr>
          <w:rFonts w:ascii="Symbol" w:hAnsi="Symbol"/>
        </w:rPr>
        <w:sectPr w:rsidR="0066238C">
          <w:type w:val="continuous"/>
          <w:pgSz w:w="11910" w:h="16840"/>
          <w:pgMar w:top="1080" w:right="860" w:bottom="440" w:left="920" w:header="720" w:footer="720" w:gutter="0"/>
          <w:cols w:space="720"/>
        </w:sectPr>
      </w:pPr>
    </w:p>
    <w:p w:rsidR="0066238C" w:rsidRDefault="003A6AEB">
      <w:pPr>
        <w:jc w:val="right"/>
        <w:rPr>
          <w:rFonts w:ascii="Symbol" w:hAnsi="Symbol"/>
          <w:sz w:val="28"/>
        </w:rPr>
      </w:pPr>
      <w:r>
        <w:lastRenderedPageBreak/>
        <w:pict>
          <v:shape id="_x0000_s1326" type="#_x0000_t202" style="position:absolute;left:0;text-align:left;margin-left:241.65pt;margin-top:11.6pt;width:4.55pt;height:10pt;z-index:-251447808;mso-position-horizontal-relative:page" filled="f" stroked="f">
            <v:textbox inset="0,0,0,0">
              <w:txbxContent>
                <w:p w:rsidR="0066238C" w:rsidRDefault="003A6AEB">
                  <w:pPr>
                    <w:spacing w:line="199" w:lineRule="exact"/>
                    <w:rPr>
                      <w:sz w:val="18"/>
                    </w:rPr>
                  </w:pPr>
                  <w:r>
                    <w:rPr>
                      <w:sz w:val="18"/>
                    </w:rPr>
                    <w:t>n</w:t>
                  </w:r>
                </w:p>
              </w:txbxContent>
            </v:textbox>
            <w10:wrap anchorx="page"/>
          </v:shape>
        </w:pict>
      </w:r>
      <w:r>
        <w:rPr>
          <w:rFonts w:ascii="Symbol" w:hAnsi="Symbol"/>
          <w:spacing w:val="-108"/>
          <w:w w:val="63"/>
          <w:sz w:val="28"/>
        </w:rPr>
        <w:t>⎢</w:t>
      </w:r>
      <w:r>
        <w:rPr>
          <w:rFonts w:ascii="Symbol" w:hAnsi="Symbol"/>
          <w:spacing w:val="9"/>
          <w:w w:val="63"/>
          <w:position w:val="-10"/>
          <w:sz w:val="28"/>
        </w:rPr>
        <w:t>⎣</w:t>
      </w:r>
      <w:r>
        <w:rPr>
          <w:position w:val="-3"/>
          <w:sz w:val="28"/>
        </w:rPr>
        <w:t>w</w:t>
      </w:r>
      <w:r>
        <w:rPr>
          <w:spacing w:val="-42"/>
          <w:position w:val="-3"/>
          <w:sz w:val="28"/>
        </w:rPr>
        <w:t xml:space="preserve"> </w:t>
      </w:r>
      <w:r>
        <w:rPr>
          <w:position w:val="8"/>
          <w:sz w:val="18"/>
        </w:rPr>
        <w:t>T</w:t>
      </w:r>
      <w:r>
        <w:rPr>
          <w:spacing w:val="-2"/>
          <w:position w:val="8"/>
          <w:sz w:val="18"/>
        </w:rPr>
        <w:t xml:space="preserve"> </w:t>
      </w:r>
      <w:r>
        <w:rPr>
          <w:rFonts w:ascii="Symbol" w:hAnsi="Symbol"/>
          <w:spacing w:val="-108"/>
          <w:w w:val="63"/>
          <w:sz w:val="28"/>
        </w:rPr>
        <w:t>⎥</w:t>
      </w:r>
      <w:r>
        <w:rPr>
          <w:rFonts w:ascii="Symbol" w:hAnsi="Symbol"/>
          <w:w w:val="63"/>
          <w:position w:val="-10"/>
          <w:sz w:val="28"/>
        </w:rPr>
        <w:t>⎦</w:t>
      </w:r>
    </w:p>
    <w:p w:rsidR="0066238C" w:rsidRDefault="003A6AEB">
      <w:pPr>
        <w:spacing w:before="1"/>
        <w:ind w:left="247"/>
        <w:rPr>
          <w:rFonts w:ascii="Symbol" w:hAnsi="Symbol"/>
          <w:sz w:val="28"/>
        </w:rPr>
      </w:pPr>
      <w:r>
        <w:br w:type="column"/>
      </w:r>
      <w:r>
        <w:rPr>
          <w:rFonts w:ascii="Symbol" w:hAnsi="Symbol"/>
          <w:spacing w:val="-108"/>
          <w:w w:val="63"/>
          <w:position w:val="4"/>
          <w:sz w:val="28"/>
        </w:rPr>
        <w:lastRenderedPageBreak/>
        <w:t>⎢</w:t>
      </w:r>
      <w:r>
        <w:rPr>
          <w:rFonts w:ascii="Symbol" w:hAnsi="Symbol"/>
          <w:spacing w:val="11"/>
          <w:w w:val="63"/>
          <w:position w:val="-6"/>
          <w:sz w:val="28"/>
        </w:rPr>
        <w:t>⎣</w:t>
      </w:r>
      <w:r>
        <w:rPr>
          <w:sz w:val="28"/>
        </w:rPr>
        <w:t>w</w:t>
      </w:r>
      <w:r>
        <w:rPr>
          <w:spacing w:val="-43"/>
          <w:sz w:val="28"/>
        </w:rPr>
        <w:t xml:space="preserve"> </w:t>
      </w:r>
      <w:r>
        <w:rPr>
          <w:w w:val="101"/>
          <w:sz w:val="28"/>
          <w:vertAlign w:val="superscript"/>
        </w:rPr>
        <w:t>T</w:t>
      </w:r>
      <w:r>
        <w:rPr>
          <w:spacing w:val="-44"/>
          <w:sz w:val="28"/>
        </w:rPr>
        <w:t xml:space="preserve"> </w:t>
      </w:r>
      <w:r>
        <w:rPr>
          <w:spacing w:val="30"/>
          <w:sz w:val="28"/>
        </w:rPr>
        <w:t>w</w:t>
      </w:r>
      <w:r>
        <w:rPr>
          <w:position w:val="-6"/>
          <w:sz w:val="18"/>
        </w:rPr>
        <w:t>n</w:t>
      </w:r>
      <w:r>
        <w:rPr>
          <w:spacing w:val="-26"/>
          <w:position w:val="-6"/>
          <w:sz w:val="18"/>
        </w:rPr>
        <w:t xml:space="preserve"> </w:t>
      </w:r>
      <w:r>
        <w:rPr>
          <w:position w:val="-6"/>
          <w:sz w:val="18"/>
        </w:rPr>
        <w:t>2</w:t>
      </w:r>
      <w:r>
        <w:rPr>
          <w:spacing w:val="-24"/>
          <w:position w:val="-6"/>
          <w:sz w:val="18"/>
        </w:rPr>
        <w:t xml:space="preserve"> </w:t>
      </w:r>
      <w:r>
        <w:rPr>
          <w:sz w:val="28"/>
        </w:rPr>
        <w:t>..</w:t>
      </w:r>
      <w:r>
        <w:rPr>
          <w:spacing w:val="-5"/>
          <w:sz w:val="28"/>
        </w:rPr>
        <w:t>.</w:t>
      </w:r>
      <w:r>
        <w:rPr>
          <w:sz w:val="28"/>
        </w:rPr>
        <w:t>w</w:t>
      </w:r>
      <w:r>
        <w:rPr>
          <w:spacing w:val="-40"/>
          <w:sz w:val="28"/>
        </w:rPr>
        <w:t xml:space="preserve"> </w:t>
      </w:r>
      <w:r>
        <w:rPr>
          <w:position w:val="-6"/>
          <w:sz w:val="18"/>
        </w:rPr>
        <w:t>nm</w:t>
      </w:r>
      <w:r>
        <w:rPr>
          <w:spacing w:val="-2"/>
          <w:position w:val="-6"/>
          <w:sz w:val="18"/>
        </w:rPr>
        <w:t xml:space="preserve"> </w:t>
      </w:r>
      <w:r>
        <w:rPr>
          <w:rFonts w:ascii="Symbol" w:hAnsi="Symbol"/>
          <w:spacing w:val="-108"/>
          <w:w w:val="63"/>
          <w:position w:val="4"/>
          <w:sz w:val="28"/>
        </w:rPr>
        <w:t>⎥</w:t>
      </w:r>
      <w:r>
        <w:rPr>
          <w:rFonts w:ascii="Symbol" w:hAnsi="Symbol"/>
          <w:w w:val="63"/>
          <w:position w:val="-6"/>
          <w:sz w:val="28"/>
        </w:rPr>
        <w:t>⎦</w:t>
      </w:r>
    </w:p>
    <w:p w:rsidR="0066238C" w:rsidRDefault="0066238C">
      <w:pPr>
        <w:rPr>
          <w:rFonts w:ascii="Symbol" w:hAnsi="Symbol"/>
          <w:sz w:val="28"/>
        </w:rPr>
        <w:sectPr w:rsidR="0066238C">
          <w:type w:val="continuous"/>
          <w:pgSz w:w="11910" w:h="16840"/>
          <w:pgMar w:top="1080" w:right="860" w:bottom="440" w:left="920" w:header="720" w:footer="720" w:gutter="0"/>
          <w:cols w:num="2" w:space="720" w:equalWidth="0">
            <w:col w:w="4171" w:space="40"/>
            <w:col w:w="5919"/>
          </w:cols>
        </w:sectPr>
      </w:pPr>
    </w:p>
    <w:p w:rsidR="0066238C" w:rsidRDefault="003A6AEB">
      <w:pPr>
        <w:pStyle w:val="BodyText"/>
        <w:spacing w:before="79" w:line="288" w:lineRule="auto"/>
        <w:ind w:left="782" w:right="267" w:hanging="1"/>
        <w:jc w:val="both"/>
        <w:rPr>
          <w:sz w:val="26"/>
        </w:rPr>
      </w:pPr>
      <w:r>
        <w:lastRenderedPageBreak/>
        <w:pict>
          <v:group id="_x0000_s1323" style="position:absolute;left:0;text-align:left;margin-left:146.1pt;margin-top:67.9pt;width:303pt;height:26pt;z-index:-251457024;mso-position-horizontal-relative:page" coordorigin="2922,1358" coordsize="6060,520">
            <v:shape id="_x0000_s1325" type="#_x0000_t75" style="position:absolute;left:2922;top:1358;width:6060;height:520">
              <v:imagedata r:id="rId9" o:title=""/>
            </v:shape>
            <v:shape id="_x0000_s1324" type="#_x0000_t202" style="position:absolute;left:2922;top:1358;width:6060;height:520" filled="f" stroked="f">
              <v:textbox inset="0,0,0,0">
                <w:txbxContent>
                  <w:p w:rsidR="0066238C" w:rsidRDefault="003A6AEB">
                    <w:pPr>
                      <w:spacing w:before="153"/>
                      <w:ind w:left="1948" w:right="2385"/>
                      <w:jc w:val="center"/>
                      <w:rPr>
                        <w:sz w:val="26"/>
                      </w:rPr>
                    </w:pPr>
                    <w:r>
                      <w:rPr>
                        <w:rFonts w:ascii="Symbol" w:hAnsi="Symbol"/>
                        <w:sz w:val="26"/>
                      </w:rPr>
                      <w:t></w:t>
                    </w:r>
                    <w:r>
                      <w:rPr>
                        <w:sz w:val="26"/>
                      </w:rPr>
                      <w:t>W</w:t>
                    </w:r>
                    <w:r>
                      <w:rPr>
                        <w:sz w:val="26"/>
                        <w:vertAlign w:val="subscript"/>
                      </w:rPr>
                      <w:t>i</w:t>
                    </w:r>
                    <w:r>
                      <w:rPr>
                        <w:sz w:val="26"/>
                      </w:rPr>
                      <w:t xml:space="preserve"> </w:t>
                    </w:r>
                    <w:r>
                      <w:rPr>
                        <w:sz w:val="26"/>
                        <w:vertAlign w:val="subscript"/>
                      </w:rPr>
                      <w:t>j</w:t>
                    </w:r>
                    <w:r>
                      <w:rPr>
                        <w:rFonts w:ascii="Symbol" w:hAnsi="Symbol"/>
                        <w:sz w:val="26"/>
                      </w:rPr>
                      <w:t></w:t>
                    </w:r>
                    <w:r>
                      <w:rPr>
                        <w:sz w:val="26"/>
                      </w:rPr>
                      <w:t xml:space="preserve"> </w:t>
                    </w:r>
                    <w:r>
                      <w:rPr>
                        <w:rFonts w:ascii="Symbol" w:hAnsi="Symbol"/>
                        <w:sz w:val="26"/>
                      </w:rPr>
                      <w:t></w:t>
                    </w:r>
                    <w:r>
                      <w:rPr>
                        <w:sz w:val="26"/>
                      </w:rPr>
                      <w:t xml:space="preserve"> r X(t)</w:t>
                    </w:r>
                  </w:p>
                </w:txbxContent>
              </v:textbox>
            </v:shape>
            <w10:wrap anchorx="page"/>
          </v:group>
        </w:pict>
      </w:r>
      <w:r>
        <w:rPr>
          <w:i/>
          <w:sz w:val="26"/>
        </w:rPr>
        <w:t>Luật học tổng quát</w:t>
      </w:r>
      <w:r>
        <w:t>: học đối với mạng nơron là cập nhật trọng trên cơ sở các mẫu. Theo nghĩa tổng quát, học có thể được chia làm hai loại: Học tham số và học cấu trúc. Trong những năm gần đây, các công trình tập trung cho nghiên cứu các luật học khác nhau. Các luật học đó có</w:t>
      </w:r>
      <w:r>
        <w:t xml:space="preserve"> thể khái quát thành dạng chung sau</w:t>
      </w:r>
      <w:r>
        <w:rPr>
          <w:sz w:val="26"/>
        </w:rPr>
        <w:t>:</w:t>
      </w:r>
    </w:p>
    <w:p w:rsidR="0066238C" w:rsidRDefault="003A6AEB">
      <w:pPr>
        <w:pStyle w:val="Heading7"/>
        <w:spacing w:before="98"/>
        <w:ind w:left="0" w:right="584"/>
        <w:jc w:val="right"/>
      </w:pPr>
      <w:r>
        <w:t>(5.12)</w:t>
      </w:r>
    </w:p>
    <w:p w:rsidR="0066238C" w:rsidRDefault="003A6AEB">
      <w:pPr>
        <w:pStyle w:val="BodyText"/>
        <w:spacing w:before="145" w:line="288" w:lineRule="auto"/>
        <w:ind w:left="781" w:right="266"/>
        <w:jc w:val="both"/>
      </w:pPr>
      <w:r>
        <w:t xml:space="preserve">trong đó : </w:t>
      </w:r>
      <w:r>
        <w:rPr>
          <w:rFonts w:ascii="Symbol" w:hAnsi="Symbol"/>
        </w:rPr>
        <w:t></w:t>
      </w:r>
      <w:r>
        <w:t xml:space="preserve"> là hằng số học (dương) xác định tốc độ học; r là tín hiệu học. Tín hiệu học tổng quát là một hàm của W, X, di, tức là r = fr(wi, xi, di). Đối với các trọng biến đổi liên tục có thể sử dụng dạng</w:t>
      </w:r>
      <w:r>
        <w:rPr>
          <w:spacing w:val="-1"/>
        </w:rPr>
        <w:t xml:space="preserve"> </w:t>
      </w:r>
      <w:r>
        <w:t>sau:</w:t>
      </w:r>
    </w:p>
    <w:p w:rsidR="0066238C" w:rsidRDefault="0066238C">
      <w:pPr>
        <w:spacing w:line="288" w:lineRule="auto"/>
        <w:jc w:val="both"/>
        <w:sectPr w:rsidR="0066238C">
          <w:type w:val="continuous"/>
          <w:pgSz w:w="11910" w:h="16840"/>
          <w:pgMar w:top="1080" w:right="860" w:bottom="440" w:left="920" w:header="720" w:footer="720" w:gutter="0"/>
          <w:cols w:space="720"/>
        </w:sectPr>
      </w:pPr>
    </w:p>
    <w:p w:rsidR="0066238C" w:rsidRDefault="003A6AEB">
      <w:pPr>
        <w:spacing w:before="92"/>
        <w:ind w:left="3460"/>
        <w:jc w:val="center"/>
        <w:rPr>
          <w:sz w:val="33"/>
        </w:rPr>
      </w:pPr>
      <w:r>
        <w:rPr>
          <w:i/>
          <w:sz w:val="33"/>
        </w:rPr>
        <w:lastRenderedPageBreak/>
        <w:t>dw</w:t>
      </w:r>
      <w:r>
        <w:rPr>
          <w:i/>
          <w:position w:val="-7"/>
          <w:sz w:val="19"/>
        </w:rPr>
        <w:t xml:space="preserve">i </w:t>
      </w:r>
      <w:r>
        <w:rPr>
          <w:sz w:val="33"/>
        </w:rPr>
        <w:t>(</w:t>
      </w:r>
      <w:r>
        <w:rPr>
          <w:i/>
          <w:sz w:val="33"/>
        </w:rPr>
        <w:t>t</w:t>
      </w:r>
      <w:r>
        <w:rPr>
          <w:sz w:val="33"/>
        </w:rPr>
        <w:t>)</w:t>
      </w:r>
    </w:p>
    <w:p w:rsidR="0066238C" w:rsidRDefault="003A6AEB">
      <w:pPr>
        <w:pStyle w:val="BodyText"/>
        <w:spacing w:line="20" w:lineRule="exact"/>
        <w:ind w:left="3430" w:right="-87"/>
        <w:rPr>
          <w:sz w:val="2"/>
        </w:rPr>
      </w:pPr>
      <w:r>
        <w:rPr>
          <w:sz w:val="2"/>
        </w:rPr>
      </w:r>
      <w:r>
        <w:rPr>
          <w:sz w:val="2"/>
        </w:rPr>
        <w:pict>
          <v:group id="_x0000_s1321" style="width:42.3pt;height:.7pt;mso-position-horizontal-relative:char;mso-position-vertical-relative:line" coordsize="846,14">
            <v:line id="_x0000_s1322" style="position:absolute" from="0,7" to="846,7" strokeweight=".24553mm"/>
            <w10:wrap type="none"/>
            <w10:anchorlock/>
          </v:group>
        </w:pict>
      </w:r>
    </w:p>
    <w:p w:rsidR="0066238C" w:rsidRDefault="003A6AEB">
      <w:pPr>
        <w:spacing w:before="21"/>
        <w:ind w:left="3441"/>
        <w:jc w:val="center"/>
        <w:rPr>
          <w:i/>
          <w:sz w:val="33"/>
        </w:rPr>
      </w:pPr>
      <w:r>
        <w:rPr>
          <w:i/>
          <w:sz w:val="33"/>
        </w:rPr>
        <w:t>dt</w:t>
      </w:r>
    </w:p>
    <w:p w:rsidR="0066238C" w:rsidRDefault="003A6AEB">
      <w:pPr>
        <w:spacing w:before="259"/>
        <w:ind w:left="64"/>
        <w:rPr>
          <w:sz w:val="33"/>
        </w:rPr>
      </w:pPr>
      <w:r>
        <w:br w:type="column"/>
      </w:r>
      <w:r>
        <w:rPr>
          <w:rFonts w:ascii="Symbol" w:hAnsi="Symbol"/>
          <w:sz w:val="33"/>
        </w:rPr>
        <w:lastRenderedPageBreak/>
        <w:t></w:t>
      </w:r>
      <w:r>
        <w:rPr>
          <w:sz w:val="33"/>
        </w:rPr>
        <w:t xml:space="preserve"> </w:t>
      </w:r>
      <w:r>
        <w:rPr>
          <w:rFonts w:ascii="Symbol" w:hAnsi="Symbol"/>
          <w:i/>
          <w:sz w:val="35"/>
        </w:rPr>
        <w:t></w:t>
      </w:r>
      <w:r>
        <w:rPr>
          <w:i/>
          <w:sz w:val="33"/>
        </w:rPr>
        <w:t>rx</w:t>
      </w:r>
      <w:r>
        <w:rPr>
          <w:sz w:val="33"/>
        </w:rPr>
        <w:t>(</w:t>
      </w:r>
      <w:r>
        <w:rPr>
          <w:i/>
          <w:sz w:val="33"/>
        </w:rPr>
        <w:t>t</w:t>
      </w:r>
      <w:r>
        <w:rPr>
          <w:sz w:val="33"/>
        </w:rPr>
        <w:t>)</w:t>
      </w:r>
    </w:p>
    <w:p w:rsidR="0066238C" w:rsidRDefault="003A6AEB">
      <w:pPr>
        <w:pStyle w:val="BodyText"/>
        <w:rPr>
          <w:sz w:val="26"/>
        </w:rPr>
      </w:pPr>
      <w:r>
        <w:br w:type="column"/>
      </w:r>
    </w:p>
    <w:p w:rsidR="0066238C" w:rsidRDefault="0066238C">
      <w:pPr>
        <w:pStyle w:val="BodyText"/>
        <w:spacing w:before="7"/>
        <w:rPr>
          <w:sz w:val="37"/>
        </w:rPr>
      </w:pPr>
    </w:p>
    <w:p w:rsidR="0066238C" w:rsidRDefault="003A6AEB">
      <w:pPr>
        <w:pStyle w:val="BodyText"/>
        <w:ind w:right="522"/>
        <w:jc w:val="right"/>
      </w:pPr>
      <w:r>
        <w:t>(5.13)</w:t>
      </w:r>
    </w:p>
    <w:p w:rsidR="0066238C" w:rsidRDefault="0066238C">
      <w:pPr>
        <w:jc w:val="right"/>
        <w:sectPr w:rsidR="0066238C">
          <w:type w:val="continuous"/>
          <w:pgSz w:w="11910" w:h="16840"/>
          <w:pgMar w:top="1080" w:right="860" w:bottom="440" w:left="920" w:header="720" w:footer="720" w:gutter="0"/>
          <w:cols w:num="3" w:space="720" w:equalWidth="0">
            <w:col w:w="4268" w:space="40"/>
            <w:col w:w="1162" w:space="115"/>
            <w:col w:w="4545"/>
          </w:cols>
        </w:sectPr>
      </w:pPr>
    </w:p>
    <w:p w:rsidR="0066238C" w:rsidRDefault="003A6AEB">
      <w:pPr>
        <w:pStyle w:val="BodyText"/>
        <w:spacing w:before="134" w:line="288" w:lineRule="auto"/>
        <w:ind w:left="781" w:right="268" w:firstLine="719"/>
      </w:pPr>
      <w:r>
        <w:lastRenderedPageBreak/>
        <w:t>Luật Hebb là một ví dụ điển hình. Nhà sinh học Hebb (1949) đã nêu tiên đề: trọng được hiệu chỉnh phù hợp với quan hệ trước-sau [20] và sau này được mô hình hoá thành một trong</w:t>
      </w:r>
    </w:p>
    <w:p w:rsidR="0066238C" w:rsidRDefault="0066238C">
      <w:pPr>
        <w:pStyle w:val="BodyText"/>
        <w:spacing w:before="2"/>
      </w:pPr>
    </w:p>
    <w:p w:rsidR="0066238C" w:rsidRDefault="003A6AEB">
      <w:pPr>
        <w:pStyle w:val="Heading7"/>
        <w:spacing w:before="90"/>
        <w:ind w:left="0" w:right="269"/>
        <w:jc w:val="right"/>
      </w:pPr>
      <w:r>
        <w:t>123</w:t>
      </w:r>
    </w:p>
    <w:p w:rsidR="0066238C" w:rsidRDefault="0066238C">
      <w:pPr>
        <w:jc w:val="right"/>
        <w:sectPr w:rsidR="0066238C">
          <w:type w:val="continuous"/>
          <w:pgSz w:w="11910" w:h="16840"/>
          <w:pgMar w:top="1080" w:right="860" w:bottom="440" w:left="920" w:header="720" w:footer="720" w:gutter="0"/>
          <w:cols w:space="720"/>
        </w:sectPr>
      </w:pPr>
    </w:p>
    <w:p w:rsidR="0066238C" w:rsidRDefault="003A6AEB">
      <w:pPr>
        <w:pStyle w:val="BodyText"/>
        <w:spacing w:before="71" w:line="288" w:lineRule="auto"/>
        <w:ind w:left="215" w:right="835" w:hanging="2"/>
      </w:pPr>
      <w:r>
        <w:lastRenderedPageBreak/>
        <w:t>những luật học quan trọng nhất của mạng nơron nhân tạo. Tro</w:t>
      </w:r>
      <w:r>
        <w:t>ng luật học của Hebb, tín hiệu học thay đổi theo:</w:t>
      </w:r>
    </w:p>
    <w:p w:rsidR="0066238C" w:rsidRDefault="003A6AEB">
      <w:pPr>
        <w:pStyle w:val="Heading7"/>
        <w:spacing w:before="81"/>
        <w:ind w:left="2228"/>
      </w:pPr>
      <w:r>
        <w:pict>
          <v:shape id="_x0000_s1320" type="#_x0000_t202" style="position:absolute;left:0;text-align:left;margin-left:196.4pt;margin-top:11.5pt;width:54.75pt;height:9.45pt;z-index:-251443712;mso-position-horizontal-relative:page" filled="f" stroked="f">
            <v:textbox inset="0,0,0,0">
              <w:txbxContent>
                <w:p w:rsidR="0066238C" w:rsidRDefault="003A6AEB">
                  <w:pPr>
                    <w:tabs>
                      <w:tab w:val="left" w:pos="1047"/>
                    </w:tabs>
                    <w:spacing w:line="189" w:lineRule="exact"/>
                    <w:rPr>
                      <w:sz w:val="17"/>
                    </w:rPr>
                  </w:pPr>
                  <w:r>
                    <w:rPr>
                      <w:sz w:val="17"/>
                    </w:rPr>
                    <w:t>i</w:t>
                  </w:r>
                  <w:r>
                    <w:rPr>
                      <w:sz w:val="17"/>
                    </w:rPr>
                    <w:tab/>
                  </w:r>
                  <w:r>
                    <w:rPr>
                      <w:spacing w:val="-20"/>
                      <w:sz w:val="17"/>
                    </w:rPr>
                    <w:t>i</w:t>
                  </w:r>
                </w:p>
              </w:txbxContent>
            </v:textbox>
            <w10:wrap anchorx="page"/>
          </v:shape>
        </w:pict>
      </w:r>
      <w:r>
        <w:t xml:space="preserve">r </w:t>
      </w:r>
      <w:r>
        <w:rPr>
          <w:rFonts w:ascii="Symbol" w:hAnsi="Symbol"/>
        </w:rPr>
        <w:t></w:t>
      </w:r>
      <w:r>
        <w:t xml:space="preserve"> f(W </w:t>
      </w:r>
      <w:r>
        <w:rPr>
          <w:vertAlign w:val="superscript"/>
        </w:rPr>
        <w:t>T</w:t>
      </w:r>
      <w:r>
        <w:t xml:space="preserve"> X) = f(y ) ;</w:t>
      </w:r>
    </w:p>
    <w:p w:rsidR="0066238C" w:rsidRDefault="003A6AEB">
      <w:pPr>
        <w:spacing w:before="143"/>
        <w:ind w:left="365" w:right="622"/>
        <w:jc w:val="center"/>
        <w:rPr>
          <w:sz w:val="26"/>
        </w:rPr>
      </w:pPr>
      <w:r>
        <w:pict>
          <v:shape id="_x0000_s1319" type="#_x0000_t202" style="position:absolute;left:0;text-align:left;margin-left:200.2pt;margin-top:14.6pt;width:252.85pt;height:9.45pt;z-index:-251442688;mso-position-horizontal-relative:page" filled="f" stroked="f">
            <v:textbox inset="0,0,0,0">
              <w:txbxContent>
                <w:p w:rsidR="0066238C" w:rsidRDefault="003A6AEB">
                  <w:pPr>
                    <w:tabs>
                      <w:tab w:val="left" w:pos="677"/>
                      <w:tab w:val="left" w:pos="1295"/>
                      <w:tab w:val="left" w:pos="4615"/>
                      <w:tab w:val="left" w:pos="5008"/>
                    </w:tabs>
                    <w:spacing w:line="189" w:lineRule="exact"/>
                    <w:rPr>
                      <w:sz w:val="17"/>
                    </w:rPr>
                  </w:pPr>
                  <w:r>
                    <w:rPr>
                      <w:sz w:val="17"/>
                    </w:rPr>
                    <w:t>i</w:t>
                  </w:r>
                  <w:r>
                    <w:rPr>
                      <w:sz w:val="17"/>
                    </w:rPr>
                    <w:tab/>
                    <w:t>j</w:t>
                  </w:r>
                  <w:r>
                    <w:rPr>
                      <w:sz w:val="17"/>
                    </w:rPr>
                    <w:tab/>
                    <w:t xml:space="preserve">i   </w:t>
                  </w:r>
                  <w:r>
                    <w:rPr>
                      <w:spacing w:val="17"/>
                      <w:sz w:val="17"/>
                    </w:rPr>
                    <w:t xml:space="preserve"> </w:t>
                  </w:r>
                  <w:r>
                    <w:rPr>
                      <w:sz w:val="17"/>
                    </w:rPr>
                    <w:t>j</w:t>
                  </w:r>
                  <w:r>
                    <w:rPr>
                      <w:sz w:val="17"/>
                    </w:rPr>
                    <w:tab/>
                    <w:t>i</w:t>
                  </w:r>
                  <w:r>
                    <w:rPr>
                      <w:sz w:val="17"/>
                    </w:rPr>
                    <w:tab/>
                  </w:r>
                  <w:r>
                    <w:rPr>
                      <w:spacing w:val="-20"/>
                      <w:sz w:val="17"/>
                    </w:rPr>
                    <w:t>i</w:t>
                  </w:r>
                </w:p>
              </w:txbxContent>
            </v:textbox>
            <w10:wrap anchorx="page"/>
          </v:shape>
        </w:pict>
      </w:r>
      <w:r>
        <w:rPr>
          <w:rFonts w:ascii="Symbol" w:hAnsi="Symbol"/>
          <w:sz w:val="26"/>
        </w:rPr>
        <w:t></w:t>
      </w:r>
      <w:r>
        <w:rPr>
          <w:sz w:val="26"/>
        </w:rPr>
        <w:t>W</w:t>
      </w:r>
      <w:r>
        <w:rPr>
          <w:sz w:val="26"/>
          <w:vertAlign w:val="subscript"/>
        </w:rPr>
        <w:t>i</w:t>
      </w:r>
      <w:r>
        <w:rPr>
          <w:sz w:val="26"/>
        </w:rPr>
        <w:t xml:space="preserve">= </w:t>
      </w:r>
      <w:r>
        <w:rPr>
          <w:rFonts w:ascii="Symbol" w:hAnsi="Symbol"/>
          <w:sz w:val="26"/>
        </w:rPr>
        <w:t></w:t>
      </w:r>
      <w:r>
        <w:rPr>
          <w:sz w:val="26"/>
        </w:rPr>
        <w:t xml:space="preserve"> f(W </w:t>
      </w:r>
      <w:r>
        <w:rPr>
          <w:sz w:val="26"/>
          <w:vertAlign w:val="superscript"/>
        </w:rPr>
        <w:t>T</w:t>
      </w:r>
      <w:r>
        <w:rPr>
          <w:sz w:val="26"/>
        </w:rPr>
        <w:t xml:space="preserve">X) X = </w:t>
      </w:r>
      <w:r>
        <w:rPr>
          <w:rFonts w:ascii="Symbol" w:hAnsi="Symbol"/>
          <w:sz w:val="26"/>
        </w:rPr>
        <w:t></w:t>
      </w:r>
      <w:r>
        <w:rPr>
          <w:sz w:val="26"/>
        </w:rPr>
        <w:t xml:space="preserve"> y X ; i=1,2..,n ; j=1,2..,m; r </w:t>
      </w:r>
      <w:r>
        <w:rPr>
          <w:rFonts w:ascii="Symbol" w:hAnsi="Symbol"/>
          <w:sz w:val="26"/>
        </w:rPr>
        <w:t></w:t>
      </w:r>
      <w:r>
        <w:rPr>
          <w:sz w:val="26"/>
        </w:rPr>
        <w:t xml:space="preserve"> d - y</w:t>
      </w:r>
    </w:p>
    <w:p w:rsidR="0066238C" w:rsidRDefault="003A6AEB">
      <w:pPr>
        <w:pStyle w:val="BodyText"/>
        <w:spacing w:before="144"/>
        <w:ind w:left="214"/>
      </w:pPr>
      <w:r>
        <w:t>Trong một mạng cụ thể nào đó, luật Hebb có dạng:</w:t>
      </w:r>
    </w:p>
    <w:p w:rsidR="0066238C" w:rsidRDefault="003A6AEB">
      <w:pPr>
        <w:pStyle w:val="Heading7"/>
        <w:tabs>
          <w:tab w:val="left" w:pos="3949"/>
          <w:tab w:val="left" w:pos="6784"/>
        </w:tabs>
        <w:spacing w:before="133"/>
        <w:ind w:left="611"/>
        <w:jc w:val="center"/>
      </w:pPr>
      <w:r>
        <w:rPr>
          <w:noProof/>
          <w:lang w:val="en-US"/>
        </w:rPr>
        <w:drawing>
          <wp:anchor distT="0" distB="0" distL="0" distR="0" simplePos="0" relativeHeight="251877376" behindDoc="1" locked="0" layoutInCell="1" allowOverlap="1" wp14:anchorId="56D8F602" wp14:editId="5C629C0E">
            <wp:simplePos x="0" y="0"/>
            <wp:positionH relativeFrom="page">
              <wp:posOffset>1931797</wp:posOffset>
            </wp:positionH>
            <wp:positionV relativeFrom="paragraph">
              <wp:posOffset>90358</wp:posOffset>
            </wp:positionV>
            <wp:extent cx="4305300" cy="6629400"/>
            <wp:effectExtent l="0" t="0" r="0" b="0"/>
            <wp:wrapNone/>
            <wp:docPr id="6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3.jpeg"/>
                    <pic:cNvPicPr/>
                  </pic:nvPicPr>
                  <pic:blipFill>
                    <a:blip r:embed="rId10" cstate="print"/>
                    <a:stretch>
                      <a:fillRect/>
                    </a:stretch>
                  </pic:blipFill>
                  <pic:spPr>
                    <a:xfrm>
                      <a:off x="0" y="0"/>
                      <a:ext cx="4305300" cy="6629400"/>
                    </a:xfrm>
                    <a:prstGeom prst="rect">
                      <a:avLst/>
                    </a:prstGeom>
                  </pic:spPr>
                </pic:pic>
              </a:graphicData>
            </a:graphic>
          </wp:anchor>
        </w:drawing>
      </w:r>
      <w:r>
        <w:pict>
          <v:shape id="_x0000_s1318" type="#_x0000_t202" style="position:absolute;left:0;text-align:left;margin-left:251.6pt;margin-top:14.1pt;width:2.4pt;height:9.45pt;z-index:-251444736;mso-position-horizontal-relative:page;mso-position-vertical-relative:text" filled="f" stroked="f">
            <v:textbox inset="0,0,0,0">
              <w:txbxContent>
                <w:p w:rsidR="0066238C" w:rsidRDefault="003A6AEB">
                  <w:pPr>
                    <w:spacing w:line="189" w:lineRule="exact"/>
                    <w:rPr>
                      <w:sz w:val="17"/>
                    </w:rPr>
                  </w:pPr>
                  <w:r>
                    <w:rPr>
                      <w:sz w:val="17"/>
                    </w:rPr>
                    <w:t>i</w:t>
                  </w:r>
                </w:p>
              </w:txbxContent>
            </v:textbox>
            <w10:wrap anchorx="page"/>
          </v:shape>
        </w:pict>
      </w:r>
      <w:r>
        <w:rPr>
          <w:rFonts w:ascii="Symbol" w:hAnsi="Symbol"/>
        </w:rPr>
        <w:t></w:t>
      </w:r>
      <w:r>
        <w:t>W</w:t>
      </w:r>
      <w:r>
        <w:rPr>
          <w:vertAlign w:val="subscript"/>
        </w:rPr>
        <w:t>ij</w:t>
      </w:r>
      <w:r>
        <w:t>=</w:t>
      </w:r>
      <w:r>
        <w:rPr>
          <w:rFonts w:ascii="Symbol" w:hAnsi="Symbol"/>
        </w:rPr>
        <w:t></w:t>
      </w:r>
      <w:r>
        <w:t xml:space="preserve"> [d</w:t>
      </w:r>
      <w:r>
        <w:rPr>
          <w:vertAlign w:val="subscript"/>
        </w:rPr>
        <w:t>i</w:t>
      </w:r>
      <w:r>
        <w:t xml:space="preserve"> - Sign(W</w:t>
      </w:r>
      <w:r>
        <w:rPr>
          <w:spacing w:val="-45"/>
        </w:rPr>
        <w:t xml:space="preserve"> </w:t>
      </w:r>
      <w:r>
        <w:rPr>
          <w:vertAlign w:val="superscript"/>
        </w:rPr>
        <w:t>T</w:t>
      </w:r>
      <w:r>
        <w:rPr>
          <w:spacing w:val="-3"/>
        </w:rPr>
        <w:t xml:space="preserve"> </w:t>
      </w:r>
      <w:r>
        <w:t>X)]X</w:t>
      </w:r>
      <w:r>
        <w:rPr>
          <w:vertAlign w:val="subscript"/>
        </w:rPr>
        <w:t>j</w:t>
      </w:r>
      <w:r>
        <w:tab/>
      </w:r>
      <w:r>
        <w:rPr>
          <w:vertAlign w:val="subscript"/>
        </w:rPr>
        <w:t>.</w:t>
      </w:r>
      <w:r>
        <w:tab/>
        <w:t>(5.14)</w:t>
      </w:r>
    </w:p>
    <w:p w:rsidR="0066238C" w:rsidRDefault="0066238C">
      <w:pPr>
        <w:pStyle w:val="BodyText"/>
        <w:spacing w:before="4"/>
        <w:rPr>
          <w:sz w:val="47"/>
        </w:rPr>
      </w:pPr>
    </w:p>
    <w:p w:rsidR="0066238C" w:rsidRDefault="003A6AEB">
      <w:pPr>
        <w:spacing w:before="1"/>
        <w:ind w:left="214"/>
        <w:rPr>
          <w:b/>
          <w:i/>
          <w:sz w:val="23"/>
        </w:rPr>
      </w:pPr>
      <w:r>
        <w:rPr>
          <w:b/>
          <w:i/>
          <w:sz w:val="23"/>
        </w:rPr>
        <w:t>Mạng Adaline một lớp (Windrov, 1960)</w:t>
      </w:r>
    </w:p>
    <w:p w:rsidR="0066238C" w:rsidRDefault="003A6AEB">
      <w:pPr>
        <w:pStyle w:val="BodyText"/>
        <w:spacing w:before="130" w:line="288" w:lineRule="auto"/>
        <w:ind w:left="214" w:right="835"/>
      </w:pPr>
      <w:r>
        <w:t>Adaline (Adaplive Linear Element): là một nơron với đặc thù hàm tích hợp (tổng các đầu vào) tuyến tính và hàm kích hoạt (hàm đầu ra) dốc. Phương trình mô tả cấu trúc như sau:</w:t>
      </w:r>
    </w:p>
    <w:p w:rsidR="0066238C" w:rsidRDefault="003A6AEB">
      <w:pPr>
        <w:spacing w:before="110" w:line="115" w:lineRule="exact"/>
        <w:ind w:left="2171"/>
        <w:rPr>
          <w:sz w:val="18"/>
        </w:rPr>
      </w:pPr>
      <w:r>
        <w:rPr>
          <w:sz w:val="18"/>
        </w:rPr>
        <w:t>m</w:t>
      </w:r>
    </w:p>
    <w:p w:rsidR="0066238C" w:rsidRDefault="0066238C">
      <w:pPr>
        <w:spacing w:line="115" w:lineRule="exact"/>
        <w:rPr>
          <w:sz w:val="18"/>
        </w:rPr>
        <w:sectPr w:rsidR="0066238C">
          <w:pgSz w:w="11910" w:h="16840"/>
          <w:pgMar w:top="1060" w:right="860" w:bottom="440" w:left="920" w:header="0" w:footer="243" w:gutter="0"/>
          <w:cols w:space="720"/>
        </w:sectPr>
      </w:pPr>
    </w:p>
    <w:p w:rsidR="0066238C" w:rsidRDefault="003A6AEB">
      <w:pPr>
        <w:spacing w:before="5" w:line="416" w:lineRule="exact"/>
        <w:ind w:left="1698"/>
        <w:rPr>
          <w:sz w:val="28"/>
        </w:rPr>
      </w:pPr>
      <w:r>
        <w:rPr>
          <w:sz w:val="28"/>
        </w:rPr>
        <w:lastRenderedPageBreak/>
        <w:t xml:space="preserve">y </w:t>
      </w:r>
      <w:r>
        <w:rPr>
          <w:rFonts w:ascii="Symbol" w:hAnsi="Symbol"/>
          <w:sz w:val="28"/>
        </w:rPr>
        <w:t></w:t>
      </w:r>
      <w:r>
        <w:rPr>
          <w:sz w:val="28"/>
        </w:rPr>
        <w:t xml:space="preserve"> </w:t>
      </w:r>
      <w:r>
        <w:rPr>
          <w:rFonts w:ascii="Symbol" w:hAnsi="Symbol"/>
          <w:spacing w:val="17"/>
          <w:position w:val="-4"/>
          <w:sz w:val="36"/>
        </w:rPr>
        <w:t></w:t>
      </w:r>
      <w:r>
        <w:rPr>
          <w:spacing w:val="17"/>
          <w:sz w:val="28"/>
        </w:rPr>
        <w:t>w</w:t>
      </w:r>
      <w:r>
        <w:rPr>
          <w:spacing w:val="-48"/>
          <w:sz w:val="28"/>
        </w:rPr>
        <w:t xml:space="preserve"> </w:t>
      </w:r>
      <w:r>
        <w:rPr>
          <w:spacing w:val="6"/>
          <w:position w:val="-6"/>
          <w:sz w:val="18"/>
        </w:rPr>
        <w:t>j</w:t>
      </w:r>
      <w:r>
        <w:rPr>
          <w:spacing w:val="6"/>
          <w:sz w:val="28"/>
        </w:rPr>
        <w:t xml:space="preserve">x </w:t>
      </w:r>
      <w:r>
        <w:rPr>
          <w:position w:val="-6"/>
          <w:sz w:val="18"/>
        </w:rPr>
        <w:t xml:space="preserve">j </w:t>
      </w:r>
      <w:r>
        <w:rPr>
          <w:rFonts w:ascii="Symbol" w:hAnsi="Symbol"/>
          <w:sz w:val="28"/>
        </w:rPr>
        <w:t></w:t>
      </w:r>
      <w:r>
        <w:rPr>
          <w:sz w:val="28"/>
        </w:rPr>
        <w:t xml:space="preserve"> </w:t>
      </w:r>
      <w:r>
        <w:rPr>
          <w:spacing w:val="-16"/>
          <w:sz w:val="28"/>
        </w:rPr>
        <w:t>d</w:t>
      </w:r>
    </w:p>
    <w:p w:rsidR="0066238C" w:rsidRDefault="003A6AEB">
      <w:pPr>
        <w:spacing w:line="196" w:lineRule="exact"/>
        <w:ind w:left="2147"/>
        <w:rPr>
          <w:sz w:val="18"/>
        </w:rPr>
      </w:pPr>
      <w:r>
        <w:rPr>
          <w:sz w:val="18"/>
        </w:rPr>
        <w:t>j</w:t>
      </w:r>
      <w:r>
        <w:rPr>
          <w:rFonts w:ascii="Symbol" w:hAnsi="Symbol"/>
          <w:sz w:val="18"/>
        </w:rPr>
        <w:t></w:t>
      </w:r>
      <w:r>
        <w:rPr>
          <w:sz w:val="18"/>
        </w:rPr>
        <w:t>1</w:t>
      </w:r>
    </w:p>
    <w:p w:rsidR="0066238C" w:rsidRDefault="003A6AEB">
      <w:pPr>
        <w:pStyle w:val="Heading7"/>
        <w:spacing w:before="74"/>
        <w:ind w:left="386"/>
      </w:pPr>
      <w:r>
        <w:br w:type="column"/>
      </w:r>
      <w:r>
        <w:lastRenderedPageBreak/>
        <w:t>hoặc</w:t>
      </w:r>
    </w:p>
    <w:p w:rsidR="0066238C" w:rsidRDefault="003A6AEB">
      <w:pPr>
        <w:spacing w:before="36"/>
        <w:ind w:left="718"/>
        <w:rPr>
          <w:sz w:val="28"/>
        </w:rPr>
      </w:pPr>
      <w:r>
        <w:br w:type="column"/>
      </w:r>
      <w:r>
        <w:rPr>
          <w:sz w:val="28"/>
        </w:rPr>
        <w:lastRenderedPageBreak/>
        <w:t xml:space="preserve">y </w:t>
      </w:r>
      <w:r>
        <w:rPr>
          <w:rFonts w:ascii="Symbol" w:hAnsi="Symbol"/>
          <w:sz w:val="28"/>
        </w:rPr>
        <w:t></w:t>
      </w:r>
      <w:r>
        <w:rPr>
          <w:sz w:val="28"/>
        </w:rPr>
        <w:t xml:space="preserve"> W</w:t>
      </w:r>
      <w:r>
        <w:rPr>
          <w:sz w:val="28"/>
          <w:vertAlign w:val="superscript"/>
        </w:rPr>
        <w:t>T</w:t>
      </w:r>
      <w:r>
        <w:rPr>
          <w:sz w:val="28"/>
        </w:rPr>
        <w:t xml:space="preserve">X </w:t>
      </w:r>
      <w:r>
        <w:rPr>
          <w:rFonts w:ascii="Symbol" w:hAnsi="Symbol"/>
          <w:sz w:val="28"/>
        </w:rPr>
        <w:t></w:t>
      </w:r>
      <w:r>
        <w:rPr>
          <w:sz w:val="28"/>
        </w:rPr>
        <w:t xml:space="preserve"> d</w:t>
      </w:r>
    </w:p>
    <w:p w:rsidR="0066238C" w:rsidRDefault="003A6AEB">
      <w:pPr>
        <w:spacing w:before="74"/>
        <w:ind w:left="1676" w:right="1221"/>
        <w:jc w:val="center"/>
        <w:rPr>
          <w:sz w:val="26"/>
        </w:rPr>
      </w:pPr>
      <w:r>
        <w:br w:type="column"/>
      </w:r>
      <w:r>
        <w:rPr>
          <w:sz w:val="26"/>
        </w:rPr>
        <w:lastRenderedPageBreak/>
        <w:t>(5.15)</w:t>
      </w:r>
    </w:p>
    <w:p w:rsidR="0066238C" w:rsidRDefault="0066238C">
      <w:pPr>
        <w:jc w:val="center"/>
        <w:rPr>
          <w:sz w:val="26"/>
        </w:rPr>
        <w:sectPr w:rsidR="0066238C">
          <w:type w:val="continuous"/>
          <w:pgSz w:w="11910" w:h="16840"/>
          <w:pgMar w:top="1080" w:right="860" w:bottom="440" w:left="920" w:header="720" w:footer="720" w:gutter="0"/>
          <w:cols w:num="4" w:space="720" w:equalWidth="0">
            <w:col w:w="3388" w:space="40"/>
            <w:col w:w="879" w:space="39"/>
            <w:col w:w="2178" w:space="40"/>
            <w:col w:w="3566"/>
          </w:cols>
        </w:sectPr>
      </w:pPr>
    </w:p>
    <w:p w:rsidR="0066238C" w:rsidRDefault="003A6AEB">
      <w:pPr>
        <w:pStyle w:val="BodyText"/>
        <w:spacing w:before="178" w:line="288" w:lineRule="auto"/>
        <w:ind w:left="214" w:right="832" w:firstLine="719"/>
        <w:jc w:val="both"/>
      </w:pPr>
      <w:r>
        <w:rPr>
          <w:b/>
          <w:i/>
        </w:rPr>
        <w:lastRenderedPageBreak/>
        <w:t xml:space="preserve">Luật học: </w:t>
      </w:r>
      <w:r>
        <w:t>Luật học Adaline sử dụng phương pháp bình phương cực tiểu truy hồi. Windrow và Hoff đề ra luật học dựa trên phương pháp gradient dùng một Adaline để xấp xỉ một hàm tuyến tính (m-1) biến nhờ một tập hợp gồm p mẫu. Đầu tiên chọn tuỳ ý véctơ trọng ban đầu W(1</w:t>
      </w:r>
      <w:r>
        <w:t xml:space="preserve">), sau đó ta từng bước hiệu chỉnh lại W(k) theo các mẫu </w:t>
      </w:r>
      <w:r>
        <w:rPr>
          <w:rFonts w:ascii="Symbol" w:hAnsi="Symbol"/>
        </w:rPr>
        <w:t></w:t>
      </w:r>
      <w:r>
        <w:t>x(k) , d(k)</w:t>
      </w:r>
      <w:r>
        <w:rPr>
          <w:rFonts w:ascii="Symbol" w:hAnsi="Symbol"/>
        </w:rPr>
        <w:t></w:t>
      </w:r>
      <w:r>
        <w:t>, k=1,...,p, sao cho tổng bình phương sai số đạt cực</w:t>
      </w:r>
      <w:r>
        <w:rPr>
          <w:spacing w:val="-6"/>
        </w:rPr>
        <w:t xml:space="preserve"> </w:t>
      </w:r>
      <w:r>
        <w:t>tiểu:</w:t>
      </w:r>
    </w:p>
    <w:p w:rsidR="0066238C" w:rsidRDefault="0066238C">
      <w:pPr>
        <w:spacing w:line="288" w:lineRule="auto"/>
        <w:jc w:val="both"/>
        <w:sectPr w:rsidR="0066238C">
          <w:type w:val="continuous"/>
          <w:pgSz w:w="11910" w:h="16840"/>
          <w:pgMar w:top="1080" w:right="860" w:bottom="440" w:left="920" w:header="720" w:footer="720" w:gutter="0"/>
          <w:cols w:space="720"/>
        </w:sectPr>
      </w:pPr>
    </w:p>
    <w:p w:rsidR="0066238C" w:rsidRDefault="003A6AEB">
      <w:pPr>
        <w:pStyle w:val="Heading5"/>
        <w:spacing w:before="110" w:line="114" w:lineRule="exact"/>
        <w:ind w:left="1685"/>
      </w:pPr>
      <w:bookmarkStart w:id="48" w:name="_Toc70455676"/>
      <w:r>
        <w:lastRenderedPageBreak/>
        <w:pict>
          <v:group id="_x0000_s1315" style="position:absolute;left:0;text-align:left;margin-left:146.1pt;margin-top:10.55pt;width:303pt;height:26pt;z-index:-251445760;mso-position-horizontal-relative:page" coordorigin="2922,211" coordsize="6060,520">
            <v:shape id="_x0000_s1317" style="position:absolute;left:3480;top:471;width:2406;height:2" coordorigin="3480,472" coordsize="2406,0" o:spt="100" adj="0,,0" path="m3480,472r162,m5724,472r162,e" filled="f" strokeweight=".17603mm">
              <v:stroke joinstyle="round"/>
              <v:formulas/>
              <v:path arrowok="t" o:connecttype="segments"/>
            </v:shape>
            <v:shape id="_x0000_s1316" type="#_x0000_t75" style="position:absolute;left:2922;top:210;width:6060;height:520">
              <v:imagedata r:id="rId9" o:title=""/>
            </v:shape>
            <w10:wrap anchorx="page"/>
          </v:group>
        </w:pict>
      </w:r>
      <w:r>
        <w:pict>
          <v:shape id="_x0000_s1314" type="#_x0000_t202" style="position:absolute;left:0;text-align:left;margin-left:174.75pt;margin-top:25.5pt;width:7.05pt;height:15.55pt;z-index:251764224;mso-position-horizontal-relative:page" filled="f" stroked="f">
            <v:textbox inset="0,0,0,0">
              <w:txbxContent>
                <w:p w:rsidR="0066238C" w:rsidRDefault="003A6AEB">
                  <w:pPr>
                    <w:spacing w:line="311" w:lineRule="exact"/>
                    <w:rPr>
                      <w:sz w:val="28"/>
                    </w:rPr>
                  </w:pPr>
                  <w:r>
                    <w:rPr>
                      <w:sz w:val="28"/>
                    </w:rPr>
                    <w:t>2</w:t>
                  </w:r>
                </w:p>
              </w:txbxContent>
            </v:textbox>
            <w10:wrap anchorx="page"/>
          </v:shape>
        </w:pict>
      </w:r>
      <w:r>
        <w:t xml:space="preserve">E(w) </w:t>
      </w:r>
      <w:r>
        <w:rPr>
          <w:rFonts w:ascii="Symbol" w:hAnsi="Symbol"/>
        </w:rPr>
        <w:t></w:t>
      </w:r>
      <w:r>
        <w:t xml:space="preserve"> </w:t>
      </w:r>
      <w:r>
        <w:rPr>
          <w:position w:val="17"/>
        </w:rPr>
        <w:t>1</w:t>
      </w:r>
      <w:bookmarkEnd w:id="48"/>
    </w:p>
    <w:p w:rsidR="0066238C" w:rsidRDefault="003A6AEB">
      <w:pPr>
        <w:spacing w:before="99" w:line="126" w:lineRule="exact"/>
        <w:ind w:left="99"/>
        <w:rPr>
          <w:sz w:val="28"/>
        </w:rPr>
      </w:pPr>
      <w:r>
        <w:br w:type="column"/>
      </w:r>
      <w:r>
        <w:rPr>
          <w:position w:val="15"/>
          <w:sz w:val="18"/>
        </w:rPr>
        <w:lastRenderedPageBreak/>
        <w:t xml:space="preserve">p </w:t>
      </w:r>
      <w:r>
        <w:rPr>
          <w:position w:val="-11"/>
          <w:sz w:val="28"/>
        </w:rPr>
        <w:t>(d</w:t>
      </w:r>
      <w:r>
        <w:rPr>
          <w:sz w:val="18"/>
        </w:rPr>
        <w:t xml:space="preserve">(k) </w:t>
      </w:r>
      <w:r>
        <w:rPr>
          <w:rFonts w:ascii="Symbol" w:hAnsi="Symbol"/>
          <w:position w:val="-11"/>
          <w:sz w:val="28"/>
        </w:rPr>
        <w:t></w:t>
      </w:r>
      <w:r>
        <w:rPr>
          <w:position w:val="-11"/>
          <w:sz w:val="28"/>
        </w:rPr>
        <w:t xml:space="preserve"> y</w:t>
      </w:r>
      <w:r>
        <w:rPr>
          <w:sz w:val="18"/>
        </w:rPr>
        <w:t xml:space="preserve">(k) </w:t>
      </w:r>
      <w:r>
        <w:rPr>
          <w:position w:val="-11"/>
          <w:sz w:val="28"/>
        </w:rPr>
        <w:t>)</w:t>
      </w:r>
      <w:r>
        <w:rPr>
          <w:sz w:val="18"/>
        </w:rPr>
        <w:t xml:space="preserve">2 </w:t>
      </w:r>
      <w:r>
        <w:rPr>
          <w:rFonts w:ascii="Symbol" w:hAnsi="Symbol"/>
          <w:position w:val="-11"/>
          <w:sz w:val="28"/>
        </w:rPr>
        <w:t></w:t>
      </w:r>
      <w:r>
        <w:rPr>
          <w:position w:val="-11"/>
          <w:sz w:val="28"/>
        </w:rPr>
        <w:t xml:space="preserve"> </w:t>
      </w:r>
      <w:r>
        <w:rPr>
          <w:position w:val="5"/>
          <w:sz w:val="28"/>
        </w:rPr>
        <w:t>1</w:t>
      </w:r>
    </w:p>
    <w:p w:rsidR="0066238C" w:rsidRDefault="003A6AEB">
      <w:pPr>
        <w:spacing w:before="101" w:line="177" w:lineRule="exact"/>
        <w:ind w:left="99"/>
        <w:rPr>
          <w:sz w:val="18"/>
        </w:rPr>
      </w:pPr>
      <w:r>
        <w:br w:type="column"/>
      </w:r>
      <w:r>
        <w:rPr>
          <w:sz w:val="18"/>
        </w:rPr>
        <w:lastRenderedPageBreak/>
        <w:t>p</w:t>
      </w:r>
    </w:p>
    <w:p w:rsidR="0066238C" w:rsidRDefault="003A6AEB">
      <w:pPr>
        <w:spacing w:line="54" w:lineRule="exact"/>
        <w:ind w:left="299"/>
        <w:rPr>
          <w:sz w:val="18"/>
        </w:rPr>
      </w:pPr>
      <w:r>
        <w:rPr>
          <w:spacing w:val="10"/>
          <w:position w:val="-11"/>
          <w:sz w:val="28"/>
        </w:rPr>
        <w:t>(d</w:t>
      </w:r>
      <w:r>
        <w:rPr>
          <w:spacing w:val="10"/>
          <w:sz w:val="18"/>
        </w:rPr>
        <w:t xml:space="preserve">(k) </w:t>
      </w:r>
      <w:r>
        <w:rPr>
          <w:rFonts w:ascii="Symbol" w:hAnsi="Symbol"/>
          <w:position w:val="-11"/>
          <w:sz w:val="28"/>
        </w:rPr>
        <w:t></w:t>
      </w:r>
      <w:r>
        <w:rPr>
          <w:position w:val="-11"/>
          <w:sz w:val="28"/>
        </w:rPr>
        <w:t xml:space="preserve"> w</w:t>
      </w:r>
      <w:r>
        <w:rPr>
          <w:spacing w:val="-52"/>
          <w:position w:val="-11"/>
          <w:sz w:val="28"/>
        </w:rPr>
        <w:t xml:space="preserve"> </w:t>
      </w:r>
      <w:r>
        <w:rPr>
          <w:sz w:val="18"/>
        </w:rPr>
        <w:t xml:space="preserve">T </w:t>
      </w:r>
      <w:r>
        <w:rPr>
          <w:spacing w:val="13"/>
          <w:position w:val="-11"/>
          <w:sz w:val="28"/>
        </w:rPr>
        <w:t>x</w:t>
      </w:r>
      <w:r>
        <w:rPr>
          <w:spacing w:val="13"/>
          <w:sz w:val="18"/>
        </w:rPr>
        <w:t xml:space="preserve">(k) </w:t>
      </w:r>
      <w:r>
        <w:rPr>
          <w:spacing w:val="8"/>
          <w:position w:val="-11"/>
          <w:sz w:val="28"/>
        </w:rPr>
        <w:t>)</w:t>
      </w:r>
      <w:r>
        <w:rPr>
          <w:spacing w:val="8"/>
          <w:sz w:val="18"/>
        </w:rPr>
        <w:t>2</w:t>
      </w:r>
    </w:p>
    <w:p w:rsidR="0066238C" w:rsidRDefault="0066238C">
      <w:pPr>
        <w:spacing w:line="54" w:lineRule="exact"/>
        <w:rPr>
          <w:sz w:val="18"/>
        </w:rPr>
        <w:sectPr w:rsidR="0066238C">
          <w:type w:val="continuous"/>
          <w:pgSz w:w="11910" w:h="16840"/>
          <w:pgMar w:top="1080" w:right="860" w:bottom="440" w:left="920" w:header="720" w:footer="720" w:gutter="0"/>
          <w:cols w:num="3" w:space="720" w:equalWidth="0">
            <w:col w:w="2711" w:space="40"/>
            <w:col w:w="2205" w:space="39"/>
            <w:col w:w="5135"/>
          </w:cols>
        </w:sectPr>
      </w:pPr>
    </w:p>
    <w:p w:rsidR="0066238C" w:rsidRDefault="003A6AEB">
      <w:pPr>
        <w:pStyle w:val="Heading1"/>
        <w:spacing w:line="311" w:lineRule="exact"/>
        <w:ind w:left="2767"/>
      </w:pPr>
      <w:bookmarkStart w:id="49" w:name="_Toc70455677"/>
      <w:r>
        <w:lastRenderedPageBreak/>
        <w:pict>
          <v:shape id="_x0000_s1313" type="#_x0000_t202" style="position:absolute;left:0;text-align:left;margin-left:286.95pt;margin-top:8.9pt;width:7.05pt;height:15.55pt;z-index:251765248;mso-position-horizontal-relative:page" filled="f" stroked="f">
            <v:textbox inset="0,0,0,0">
              <w:txbxContent>
                <w:p w:rsidR="0066238C" w:rsidRDefault="003A6AEB">
                  <w:pPr>
                    <w:spacing w:line="311" w:lineRule="exact"/>
                    <w:rPr>
                      <w:sz w:val="28"/>
                    </w:rPr>
                  </w:pPr>
                  <w:r>
                    <w:rPr>
                      <w:sz w:val="28"/>
                    </w:rPr>
                    <w:t>2</w:t>
                  </w:r>
                </w:p>
              </w:txbxContent>
            </v:textbox>
            <w10:wrap anchorx="page"/>
          </v:shape>
        </w:pict>
      </w:r>
      <w:r>
        <w:t></w:t>
      </w:r>
      <w:bookmarkEnd w:id="49"/>
    </w:p>
    <w:p w:rsidR="0066238C" w:rsidRDefault="003A6AEB">
      <w:pPr>
        <w:spacing w:line="198" w:lineRule="exact"/>
        <w:ind w:left="2765"/>
        <w:rPr>
          <w:sz w:val="18"/>
        </w:rPr>
      </w:pPr>
      <w:r>
        <w:rPr>
          <w:sz w:val="18"/>
        </w:rPr>
        <w:t>k</w:t>
      </w:r>
      <w:r>
        <w:rPr>
          <w:rFonts w:ascii="Symbol" w:hAnsi="Symbol"/>
          <w:sz w:val="18"/>
        </w:rPr>
        <w:t></w:t>
      </w:r>
      <w:r>
        <w:rPr>
          <w:sz w:val="18"/>
        </w:rPr>
        <w:t>1</w:t>
      </w:r>
    </w:p>
    <w:p w:rsidR="0066238C" w:rsidRDefault="003A6AEB">
      <w:pPr>
        <w:pStyle w:val="Heading5"/>
        <w:spacing w:before="82" w:line="-31" w:lineRule="auto"/>
        <w:jc w:val="right"/>
        <w:rPr>
          <w:sz w:val="18"/>
        </w:rPr>
      </w:pPr>
      <w:bookmarkStart w:id="50" w:name="_Toc70455678"/>
      <w:r>
        <w:rPr>
          <w:rFonts w:ascii="Symbol" w:hAnsi="Symbol"/>
          <w:position w:val="-26"/>
        </w:rPr>
        <w:t></w:t>
      </w:r>
      <w:r>
        <w:rPr>
          <w:position w:val="-26"/>
        </w:rPr>
        <w:t xml:space="preserve"> </w:t>
      </w:r>
      <w:r>
        <w:rPr>
          <w:position w:val="-9"/>
        </w:rPr>
        <w:t xml:space="preserve">1 </w:t>
      </w:r>
      <w:r>
        <w:rPr>
          <w:sz w:val="18"/>
        </w:rPr>
        <w:t>p</w:t>
      </w:r>
      <w:bookmarkEnd w:id="50"/>
    </w:p>
    <w:p w:rsidR="0066238C" w:rsidRDefault="0066238C">
      <w:pPr>
        <w:pStyle w:val="BodyText"/>
        <w:spacing w:before="3" w:after="40"/>
        <w:rPr>
          <w:sz w:val="17"/>
        </w:rPr>
      </w:pPr>
    </w:p>
    <w:p w:rsidR="0066238C" w:rsidRDefault="003A6AEB">
      <w:pPr>
        <w:pStyle w:val="BodyText"/>
        <w:spacing w:line="20" w:lineRule="exact"/>
        <w:ind w:left="2753"/>
        <w:rPr>
          <w:sz w:val="2"/>
        </w:rPr>
      </w:pPr>
      <w:r>
        <w:rPr>
          <w:sz w:val="2"/>
        </w:rPr>
      </w:r>
      <w:r>
        <w:rPr>
          <w:sz w:val="2"/>
        </w:rPr>
        <w:pict>
          <v:group id="_x0000_s1311" style="width:8.1pt;height:.5pt;mso-position-horizontal-relative:char;mso-position-vertical-relative:line" coordsize="162,10">
            <v:line id="_x0000_s1312" style="position:absolute" from="0,5" to="162,5" strokeweight=".17603mm"/>
            <w10:wrap type="none"/>
            <w10:anchorlock/>
          </v:group>
        </w:pict>
      </w:r>
    </w:p>
    <w:p w:rsidR="0066238C" w:rsidRDefault="003A6AEB">
      <w:pPr>
        <w:pStyle w:val="BodyText"/>
        <w:rPr>
          <w:sz w:val="20"/>
        </w:rPr>
      </w:pPr>
      <w:r>
        <w:br w:type="column"/>
      </w:r>
    </w:p>
    <w:p w:rsidR="0066238C" w:rsidRDefault="0066238C">
      <w:pPr>
        <w:pStyle w:val="BodyText"/>
        <w:rPr>
          <w:sz w:val="20"/>
        </w:rPr>
      </w:pPr>
    </w:p>
    <w:p w:rsidR="0066238C" w:rsidRDefault="003A6AEB">
      <w:pPr>
        <w:spacing w:before="128" w:line="178" w:lineRule="exact"/>
        <w:ind w:left="381"/>
        <w:jc w:val="center"/>
        <w:rPr>
          <w:sz w:val="18"/>
        </w:rPr>
      </w:pPr>
      <w:r>
        <w:rPr>
          <w:sz w:val="18"/>
        </w:rPr>
        <w:t>m</w:t>
      </w:r>
    </w:p>
    <w:p w:rsidR="0066238C" w:rsidRDefault="003A6AEB">
      <w:pPr>
        <w:pStyle w:val="Heading5"/>
        <w:tabs>
          <w:tab w:val="left" w:pos="1164"/>
        </w:tabs>
        <w:spacing w:line="64" w:lineRule="exact"/>
        <w:ind w:left="70"/>
      </w:pPr>
      <w:bookmarkStart w:id="51" w:name="_Toc70455679"/>
      <w:r>
        <w:rPr>
          <w:spacing w:val="10"/>
        </w:rPr>
        <w:t>(d</w:t>
      </w:r>
      <w:r>
        <w:rPr>
          <w:spacing w:val="10"/>
          <w:vertAlign w:val="superscript"/>
        </w:rPr>
        <w:t>(k)</w:t>
      </w:r>
      <w:r>
        <w:rPr>
          <w:spacing w:val="24"/>
        </w:rPr>
        <w:t xml:space="preserve"> </w:t>
      </w:r>
      <w:r>
        <w:rPr>
          <w:rFonts w:ascii="Symbol" w:hAnsi="Symbol"/>
        </w:rPr>
        <w:t></w:t>
      </w:r>
      <w:r>
        <w:tab/>
        <w:t>w</w:t>
      </w:r>
      <w:r>
        <w:rPr>
          <w:spacing w:val="40"/>
        </w:rPr>
        <w:t xml:space="preserve"> </w:t>
      </w:r>
      <w:r>
        <w:rPr>
          <w:spacing w:val="-19"/>
        </w:rPr>
        <w:t>x</w:t>
      </w:r>
      <w:bookmarkEnd w:id="51"/>
    </w:p>
    <w:p w:rsidR="0066238C" w:rsidRDefault="003A6AEB">
      <w:pPr>
        <w:spacing w:line="311" w:lineRule="exact"/>
        <w:ind w:left="174"/>
        <w:rPr>
          <w:rFonts w:ascii="Symbol" w:hAnsi="Symbol"/>
          <w:sz w:val="36"/>
        </w:rPr>
      </w:pPr>
      <w:r>
        <w:br w:type="column"/>
      </w:r>
      <w:r>
        <w:rPr>
          <w:rFonts w:ascii="Symbol" w:hAnsi="Symbol"/>
          <w:sz w:val="36"/>
        </w:rPr>
        <w:lastRenderedPageBreak/>
        <w:t></w:t>
      </w:r>
    </w:p>
    <w:p w:rsidR="0066238C" w:rsidRDefault="003A6AEB">
      <w:pPr>
        <w:spacing w:line="198" w:lineRule="exact"/>
        <w:ind w:left="172"/>
        <w:rPr>
          <w:sz w:val="18"/>
        </w:rPr>
      </w:pPr>
      <w:r>
        <w:rPr>
          <w:sz w:val="18"/>
        </w:rPr>
        <w:t>k</w:t>
      </w:r>
      <w:r>
        <w:rPr>
          <w:rFonts w:ascii="Symbol" w:hAnsi="Symbol"/>
          <w:sz w:val="18"/>
        </w:rPr>
        <w:t></w:t>
      </w:r>
      <w:r>
        <w:rPr>
          <w:sz w:val="18"/>
        </w:rPr>
        <w:t>1</w:t>
      </w:r>
    </w:p>
    <w:p w:rsidR="0066238C" w:rsidRDefault="003A6AEB">
      <w:pPr>
        <w:spacing w:before="193" w:line="24" w:lineRule="exact"/>
        <w:ind w:left="80"/>
        <w:rPr>
          <w:sz w:val="18"/>
        </w:rPr>
      </w:pPr>
      <w:r>
        <w:rPr>
          <w:position w:val="-11"/>
          <w:sz w:val="28"/>
        </w:rPr>
        <w:t>)</w:t>
      </w:r>
      <w:r>
        <w:rPr>
          <w:sz w:val="18"/>
        </w:rPr>
        <w:t>2</w:t>
      </w:r>
    </w:p>
    <w:p w:rsidR="0066238C" w:rsidRDefault="003A6AEB">
      <w:pPr>
        <w:pStyle w:val="BodyText"/>
        <w:spacing w:before="5"/>
        <w:rPr>
          <w:sz w:val="33"/>
        </w:rPr>
      </w:pPr>
      <w:r>
        <w:br w:type="column"/>
      </w:r>
    </w:p>
    <w:p w:rsidR="0066238C" w:rsidRDefault="003A6AEB">
      <w:pPr>
        <w:pStyle w:val="Heading7"/>
        <w:spacing w:before="1"/>
        <w:ind w:left="2539"/>
      </w:pPr>
      <w:r>
        <w:t>(5.16)</w:t>
      </w:r>
    </w:p>
    <w:p w:rsidR="0066238C" w:rsidRDefault="0066238C">
      <w:pPr>
        <w:sectPr w:rsidR="0066238C">
          <w:type w:val="continuous"/>
          <w:pgSz w:w="11910" w:h="16840"/>
          <w:pgMar w:top="1080" w:right="860" w:bottom="440" w:left="920" w:header="720" w:footer="720" w:gutter="0"/>
          <w:cols w:num="4" w:space="720" w:equalWidth="0">
            <w:col w:w="3139" w:space="40"/>
            <w:col w:w="1619" w:space="39"/>
            <w:col w:w="490" w:space="461"/>
            <w:col w:w="4342"/>
          </w:cols>
        </w:sectPr>
      </w:pPr>
    </w:p>
    <w:p w:rsidR="0066238C" w:rsidRDefault="003A6AEB">
      <w:pPr>
        <w:tabs>
          <w:tab w:val="left" w:pos="4049"/>
          <w:tab w:val="left" w:pos="4592"/>
        </w:tabs>
        <w:spacing w:line="33" w:lineRule="auto"/>
        <w:ind w:left="2773"/>
        <w:rPr>
          <w:sz w:val="18"/>
        </w:rPr>
      </w:pPr>
      <w:r>
        <w:rPr>
          <w:position w:val="-16"/>
          <w:sz w:val="28"/>
        </w:rPr>
        <w:lastRenderedPageBreak/>
        <w:t>2</w:t>
      </w:r>
      <w:r>
        <w:rPr>
          <w:spacing w:val="-19"/>
          <w:position w:val="-16"/>
          <w:sz w:val="28"/>
        </w:rPr>
        <w:t xml:space="preserve"> </w:t>
      </w:r>
      <w:r>
        <w:rPr>
          <w:rFonts w:ascii="Symbol" w:hAnsi="Symbol"/>
          <w:sz w:val="36"/>
        </w:rPr>
        <w:t></w:t>
      </w:r>
      <w:r>
        <w:rPr>
          <w:sz w:val="36"/>
        </w:rPr>
        <w:tab/>
      </w:r>
      <w:r>
        <w:rPr>
          <w:rFonts w:ascii="Symbol" w:hAnsi="Symbol"/>
          <w:sz w:val="36"/>
        </w:rPr>
        <w:t></w:t>
      </w:r>
      <w:r>
        <w:rPr>
          <w:sz w:val="36"/>
        </w:rPr>
        <w:tab/>
      </w:r>
      <w:r>
        <w:rPr>
          <w:position w:val="-2"/>
          <w:sz w:val="18"/>
        </w:rPr>
        <w:t>j</w:t>
      </w:r>
      <w:r>
        <w:rPr>
          <w:spacing w:val="17"/>
          <w:position w:val="-2"/>
          <w:sz w:val="18"/>
        </w:rPr>
        <w:t xml:space="preserve"> </w:t>
      </w:r>
      <w:r>
        <w:rPr>
          <w:position w:val="-2"/>
          <w:sz w:val="18"/>
        </w:rPr>
        <w:t>j</w:t>
      </w:r>
    </w:p>
    <w:p w:rsidR="0066238C" w:rsidRDefault="0066238C">
      <w:pPr>
        <w:spacing w:line="33" w:lineRule="auto"/>
        <w:rPr>
          <w:sz w:val="18"/>
        </w:rPr>
        <w:sectPr w:rsidR="0066238C">
          <w:type w:val="continuous"/>
          <w:pgSz w:w="11910" w:h="16840"/>
          <w:pgMar w:top="1080" w:right="860" w:bottom="440" w:left="920" w:header="720" w:footer="720" w:gutter="0"/>
          <w:cols w:space="720"/>
        </w:sectPr>
      </w:pPr>
    </w:p>
    <w:p w:rsidR="0066238C" w:rsidRDefault="0066238C">
      <w:pPr>
        <w:pStyle w:val="BodyText"/>
        <w:spacing w:before="9"/>
        <w:rPr>
          <w:sz w:val="40"/>
        </w:rPr>
      </w:pPr>
    </w:p>
    <w:p w:rsidR="0066238C" w:rsidRDefault="003A6AEB">
      <w:pPr>
        <w:pStyle w:val="Heading5"/>
        <w:spacing w:line="36" w:lineRule="exact"/>
        <w:jc w:val="right"/>
        <w:rPr>
          <w:rFonts w:ascii="Symbol" w:hAnsi="Symbol"/>
        </w:rPr>
      </w:pPr>
      <w:bookmarkStart w:id="52" w:name="_Toc70455680"/>
      <w:r>
        <w:rPr>
          <w:rFonts w:ascii="Symbol" w:hAnsi="Symbol"/>
        </w:rPr>
        <w:t></w:t>
      </w:r>
      <w:r>
        <w:t xml:space="preserve">W </w:t>
      </w:r>
      <w:r>
        <w:rPr>
          <w:rFonts w:ascii="Symbol" w:hAnsi="Symbol"/>
        </w:rPr>
        <w:t></w:t>
      </w:r>
      <w:r>
        <w:t xml:space="preserve"> </w:t>
      </w:r>
      <w:r>
        <w:rPr>
          <w:rFonts w:ascii="Symbol" w:hAnsi="Symbol"/>
        </w:rPr>
        <w:t></w:t>
      </w:r>
      <w:bookmarkEnd w:id="52"/>
    </w:p>
    <w:p w:rsidR="0066238C" w:rsidRDefault="003A6AEB">
      <w:pPr>
        <w:spacing w:line="137" w:lineRule="exact"/>
        <w:ind w:left="24"/>
        <w:rPr>
          <w:sz w:val="18"/>
        </w:rPr>
      </w:pPr>
      <w:r>
        <w:br w:type="column"/>
      </w:r>
      <w:r>
        <w:rPr>
          <w:sz w:val="18"/>
        </w:rPr>
        <w:lastRenderedPageBreak/>
        <w:t>k</w:t>
      </w:r>
      <w:r>
        <w:rPr>
          <w:rFonts w:ascii="Symbol" w:hAnsi="Symbol"/>
          <w:sz w:val="18"/>
        </w:rPr>
        <w:t></w:t>
      </w:r>
      <w:r>
        <w:rPr>
          <w:sz w:val="18"/>
        </w:rPr>
        <w:t>1</w:t>
      </w:r>
    </w:p>
    <w:p w:rsidR="0066238C" w:rsidRDefault="003A6AEB">
      <w:pPr>
        <w:pStyle w:val="Heading5"/>
        <w:spacing w:before="193" w:line="138" w:lineRule="exact"/>
        <w:ind w:left="79"/>
      </w:pPr>
      <w:bookmarkStart w:id="53" w:name="_Toc70455681"/>
      <w:r>
        <w:rPr>
          <w:rFonts w:ascii="Symbol" w:hAnsi="Symbol"/>
          <w:spacing w:val="-2"/>
        </w:rPr>
        <w:t></w:t>
      </w:r>
      <w:r>
        <w:rPr>
          <w:spacing w:val="-2"/>
        </w:rPr>
        <w:t>E</w:t>
      </w:r>
      <w:bookmarkEnd w:id="53"/>
    </w:p>
    <w:p w:rsidR="0066238C" w:rsidRDefault="003A6AEB">
      <w:pPr>
        <w:spacing w:line="137" w:lineRule="exact"/>
        <w:ind w:left="718"/>
        <w:rPr>
          <w:sz w:val="18"/>
        </w:rPr>
      </w:pPr>
      <w:r>
        <w:br w:type="column"/>
      </w:r>
      <w:r>
        <w:rPr>
          <w:sz w:val="18"/>
        </w:rPr>
        <w:lastRenderedPageBreak/>
        <w:t>j</w:t>
      </w:r>
      <w:r>
        <w:rPr>
          <w:rFonts w:ascii="Symbol" w:hAnsi="Symbol"/>
          <w:sz w:val="18"/>
        </w:rPr>
        <w:t></w:t>
      </w:r>
      <w:r>
        <w:rPr>
          <w:sz w:val="18"/>
        </w:rPr>
        <w:t>1</w:t>
      </w:r>
    </w:p>
    <w:p w:rsidR="0066238C" w:rsidRDefault="0066238C">
      <w:pPr>
        <w:pStyle w:val="BodyText"/>
        <w:spacing w:before="1"/>
        <w:rPr>
          <w:sz w:val="18"/>
        </w:rPr>
      </w:pPr>
    </w:p>
    <w:p w:rsidR="0066238C" w:rsidRDefault="003A6AEB">
      <w:pPr>
        <w:spacing w:before="1" w:line="177" w:lineRule="exact"/>
        <w:ind w:left="594"/>
        <w:rPr>
          <w:sz w:val="18"/>
        </w:rPr>
      </w:pPr>
      <w:r>
        <w:pict>
          <v:line id="_x0000_s1310" style="position:absolute;left:0;text-align:left;z-index:251763200;mso-position-horizontal-relative:page" from="192.2pt,18.6pt" to="217.25pt,18.6pt" strokeweight=".17603mm">
            <w10:wrap anchorx="page"/>
          </v:line>
        </w:pict>
      </w:r>
      <w:r>
        <w:rPr>
          <w:sz w:val="18"/>
        </w:rPr>
        <w:t>p</w:t>
      </w:r>
    </w:p>
    <w:p w:rsidR="0066238C" w:rsidRDefault="003A6AEB">
      <w:pPr>
        <w:tabs>
          <w:tab w:val="left" w:pos="795"/>
        </w:tabs>
        <w:spacing w:line="54" w:lineRule="exact"/>
        <w:ind w:left="130"/>
        <w:rPr>
          <w:sz w:val="18"/>
        </w:rPr>
      </w:pPr>
      <w:r>
        <w:rPr>
          <w:rFonts w:ascii="Symbol" w:hAnsi="Symbol"/>
          <w:position w:val="-11"/>
          <w:sz w:val="28"/>
        </w:rPr>
        <w:t></w:t>
      </w:r>
      <w:r>
        <w:rPr>
          <w:spacing w:val="-13"/>
          <w:position w:val="-11"/>
          <w:sz w:val="28"/>
        </w:rPr>
        <w:t xml:space="preserve"> </w:t>
      </w:r>
      <w:r>
        <w:rPr>
          <w:rFonts w:ascii="Symbol" w:hAnsi="Symbol"/>
          <w:position w:val="-11"/>
          <w:sz w:val="28"/>
        </w:rPr>
        <w:t></w:t>
      </w:r>
      <w:r>
        <w:rPr>
          <w:position w:val="-11"/>
          <w:sz w:val="28"/>
        </w:rPr>
        <w:tab/>
      </w:r>
      <w:r>
        <w:rPr>
          <w:spacing w:val="9"/>
          <w:position w:val="-11"/>
          <w:sz w:val="28"/>
        </w:rPr>
        <w:t>(d</w:t>
      </w:r>
      <w:r>
        <w:rPr>
          <w:spacing w:val="9"/>
          <w:sz w:val="18"/>
        </w:rPr>
        <w:t xml:space="preserve">(k) </w:t>
      </w:r>
      <w:r>
        <w:rPr>
          <w:rFonts w:ascii="Symbol" w:hAnsi="Symbol"/>
          <w:position w:val="-11"/>
          <w:sz w:val="28"/>
        </w:rPr>
        <w:t></w:t>
      </w:r>
      <w:r>
        <w:rPr>
          <w:position w:val="-11"/>
          <w:sz w:val="28"/>
        </w:rPr>
        <w:t xml:space="preserve"> </w:t>
      </w:r>
      <w:r>
        <w:rPr>
          <w:spacing w:val="11"/>
          <w:position w:val="-11"/>
          <w:sz w:val="28"/>
        </w:rPr>
        <w:t>W</w:t>
      </w:r>
      <w:r>
        <w:rPr>
          <w:spacing w:val="11"/>
          <w:sz w:val="18"/>
        </w:rPr>
        <w:t xml:space="preserve">T </w:t>
      </w:r>
      <w:r>
        <w:rPr>
          <w:spacing w:val="13"/>
          <w:position w:val="-11"/>
          <w:sz w:val="28"/>
        </w:rPr>
        <w:t>x</w:t>
      </w:r>
      <w:r>
        <w:rPr>
          <w:spacing w:val="13"/>
          <w:sz w:val="18"/>
        </w:rPr>
        <w:t>(k)</w:t>
      </w:r>
      <w:r>
        <w:rPr>
          <w:spacing w:val="-6"/>
          <w:sz w:val="18"/>
        </w:rPr>
        <w:t xml:space="preserve"> </w:t>
      </w:r>
      <w:r>
        <w:rPr>
          <w:spacing w:val="12"/>
          <w:position w:val="-11"/>
          <w:sz w:val="28"/>
        </w:rPr>
        <w:t>)x</w:t>
      </w:r>
      <w:r>
        <w:rPr>
          <w:spacing w:val="12"/>
          <w:sz w:val="18"/>
        </w:rPr>
        <w:t>(k)</w:t>
      </w:r>
    </w:p>
    <w:p w:rsidR="0066238C" w:rsidRDefault="0066238C">
      <w:pPr>
        <w:spacing w:line="54" w:lineRule="exact"/>
        <w:rPr>
          <w:sz w:val="18"/>
        </w:rPr>
        <w:sectPr w:rsidR="0066238C">
          <w:type w:val="continuous"/>
          <w:pgSz w:w="11910" w:h="16840"/>
          <w:pgMar w:top="1080" w:right="860" w:bottom="440" w:left="920" w:header="720" w:footer="720" w:gutter="0"/>
          <w:cols w:num="3" w:space="720" w:equalWidth="0">
            <w:col w:w="2900" w:space="40"/>
            <w:col w:w="387" w:space="39"/>
            <w:col w:w="6764"/>
          </w:cols>
        </w:sectPr>
      </w:pPr>
    </w:p>
    <w:p w:rsidR="0066238C" w:rsidRDefault="003A6AEB">
      <w:pPr>
        <w:pStyle w:val="Heading5"/>
        <w:tabs>
          <w:tab w:val="left" w:pos="548"/>
        </w:tabs>
        <w:spacing w:before="146"/>
        <w:ind w:right="54"/>
        <w:jc w:val="right"/>
      </w:pPr>
      <w:bookmarkStart w:id="54" w:name="_Toc70455682"/>
      <w:r>
        <w:lastRenderedPageBreak/>
        <w:pict>
          <v:shape id="_x0000_s1309" type="#_x0000_t202" style="position:absolute;left:0;text-align:left;margin-left:213.1pt;margin-top:16.8pt;width:2.5pt;height:10pt;z-index:251766272;mso-position-horizontal-relative:page" filled="f" stroked="f">
            <v:textbox inset="0,0,0,0">
              <w:txbxContent>
                <w:p w:rsidR="0066238C" w:rsidRDefault="003A6AEB">
                  <w:pPr>
                    <w:spacing w:line="199" w:lineRule="exact"/>
                    <w:rPr>
                      <w:sz w:val="18"/>
                    </w:rPr>
                  </w:pPr>
                  <w:r>
                    <w:rPr>
                      <w:sz w:val="18"/>
                    </w:rPr>
                    <w:t>j</w:t>
                  </w:r>
                </w:p>
              </w:txbxContent>
            </v:textbox>
            <w10:wrap anchorx="page"/>
          </v:shape>
        </w:pict>
      </w:r>
      <w:r>
        <w:rPr>
          <w:vertAlign w:val="superscript"/>
        </w:rPr>
        <w:t>j</w:t>
      </w:r>
      <w:r>
        <w:tab/>
      </w:r>
      <w:r>
        <w:rPr>
          <w:rFonts w:ascii="Symbol" w:hAnsi="Symbol"/>
          <w:spacing w:val="-2"/>
        </w:rPr>
        <w:t></w:t>
      </w:r>
      <w:r>
        <w:rPr>
          <w:spacing w:val="-2"/>
        </w:rPr>
        <w:t>W</w:t>
      </w:r>
      <w:bookmarkEnd w:id="54"/>
    </w:p>
    <w:p w:rsidR="0066238C" w:rsidRDefault="003A6AEB">
      <w:pPr>
        <w:spacing w:line="311" w:lineRule="exact"/>
        <w:ind w:left="444"/>
        <w:rPr>
          <w:rFonts w:ascii="Symbol" w:hAnsi="Symbol"/>
          <w:sz w:val="36"/>
        </w:rPr>
      </w:pPr>
      <w:r>
        <w:br w:type="column"/>
      </w:r>
      <w:r>
        <w:rPr>
          <w:rFonts w:ascii="Symbol" w:hAnsi="Symbol"/>
          <w:sz w:val="36"/>
        </w:rPr>
        <w:lastRenderedPageBreak/>
        <w:t></w:t>
      </w:r>
    </w:p>
    <w:p w:rsidR="0066238C" w:rsidRDefault="003A6AEB">
      <w:pPr>
        <w:spacing w:line="198" w:lineRule="exact"/>
        <w:ind w:left="442"/>
        <w:rPr>
          <w:sz w:val="18"/>
        </w:rPr>
      </w:pPr>
      <w:r>
        <w:rPr>
          <w:spacing w:val="-1"/>
          <w:sz w:val="18"/>
        </w:rPr>
        <w:t>k</w:t>
      </w:r>
      <w:r>
        <w:rPr>
          <w:rFonts w:ascii="Symbol" w:hAnsi="Symbol"/>
          <w:spacing w:val="-1"/>
          <w:sz w:val="18"/>
        </w:rPr>
        <w:t></w:t>
      </w:r>
      <w:r>
        <w:rPr>
          <w:spacing w:val="-1"/>
          <w:sz w:val="18"/>
        </w:rPr>
        <w:t>1</w:t>
      </w:r>
    </w:p>
    <w:p w:rsidR="0066238C" w:rsidRDefault="003A6AEB">
      <w:pPr>
        <w:tabs>
          <w:tab w:val="left" w:pos="4072"/>
        </w:tabs>
        <w:spacing w:line="266" w:lineRule="exact"/>
        <w:ind w:left="2186"/>
        <w:rPr>
          <w:sz w:val="26"/>
        </w:rPr>
      </w:pPr>
      <w:r>
        <w:br w:type="column"/>
      </w:r>
      <w:r>
        <w:rPr>
          <w:sz w:val="18"/>
        </w:rPr>
        <w:lastRenderedPageBreak/>
        <w:t>j</w:t>
      </w:r>
      <w:r>
        <w:rPr>
          <w:sz w:val="18"/>
        </w:rPr>
        <w:tab/>
      </w:r>
      <w:r>
        <w:rPr>
          <w:position w:val="2"/>
          <w:sz w:val="26"/>
        </w:rPr>
        <w:t>(5.17)</w:t>
      </w:r>
    </w:p>
    <w:p w:rsidR="0066238C" w:rsidRDefault="0066238C">
      <w:pPr>
        <w:spacing w:line="266" w:lineRule="exact"/>
        <w:rPr>
          <w:sz w:val="26"/>
        </w:rPr>
        <w:sectPr w:rsidR="0066238C">
          <w:type w:val="continuous"/>
          <w:pgSz w:w="11910" w:h="16840"/>
          <w:pgMar w:top="1080" w:right="860" w:bottom="440" w:left="920" w:header="720" w:footer="720" w:gutter="0"/>
          <w:cols w:num="3" w:space="720" w:equalWidth="0">
            <w:col w:w="3392" w:space="40"/>
            <w:col w:w="720" w:space="39"/>
            <w:col w:w="5939"/>
          </w:cols>
        </w:sectPr>
      </w:pPr>
    </w:p>
    <w:p w:rsidR="0066238C" w:rsidRDefault="0066238C">
      <w:pPr>
        <w:pStyle w:val="BodyText"/>
        <w:spacing w:before="3"/>
        <w:rPr>
          <w:sz w:val="10"/>
        </w:rPr>
      </w:pPr>
    </w:p>
    <w:p w:rsidR="0066238C" w:rsidRDefault="0066238C">
      <w:pPr>
        <w:rPr>
          <w:sz w:val="10"/>
        </w:rPr>
        <w:sectPr w:rsidR="0066238C">
          <w:type w:val="continuous"/>
          <w:pgSz w:w="11910" w:h="16840"/>
          <w:pgMar w:top="1080" w:right="860" w:bottom="440" w:left="920" w:header="720" w:footer="720" w:gutter="0"/>
          <w:cols w:space="720"/>
        </w:sectPr>
      </w:pPr>
    </w:p>
    <w:p w:rsidR="0066238C" w:rsidRDefault="003A6AEB">
      <w:pPr>
        <w:pStyle w:val="BodyText"/>
        <w:spacing w:before="101"/>
        <w:ind w:left="934"/>
      </w:pPr>
      <w:r>
        <w:lastRenderedPageBreak/>
        <w:t xml:space="preserve">Học được tiến hành lần lượt theo các mẫu, nên </w:t>
      </w:r>
      <w:r>
        <w:rPr>
          <w:rFonts w:ascii="Symbol" w:hAnsi="Symbol"/>
        </w:rPr>
        <w:t></w:t>
      </w:r>
      <w:r>
        <w:t>Wj có thể tính tuần</w:t>
      </w:r>
      <w:r>
        <w:rPr>
          <w:spacing w:val="-27"/>
        </w:rPr>
        <w:t xml:space="preserve"> tự:</w:t>
      </w:r>
    </w:p>
    <w:p w:rsidR="0066238C" w:rsidRDefault="003A6AEB">
      <w:pPr>
        <w:pStyle w:val="Heading5"/>
        <w:spacing w:before="176"/>
        <w:ind w:left="2985"/>
      </w:pPr>
      <w:bookmarkStart w:id="55" w:name="_Toc70455683"/>
      <w:r>
        <w:pict>
          <v:shape id="_x0000_s1308" type="#_x0000_t202" style="position:absolute;left:0;text-align:left;margin-left:340.55pt;margin-top:18.35pt;width:2.5pt;height:10pt;z-index:-251441664;mso-position-horizontal-relative:page" filled="f" stroked="f">
            <v:textbox inset="0,0,0,0">
              <w:txbxContent>
                <w:p w:rsidR="0066238C" w:rsidRDefault="003A6AEB">
                  <w:pPr>
                    <w:spacing w:line="199" w:lineRule="exact"/>
                    <w:rPr>
                      <w:sz w:val="18"/>
                    </w:rPr>
                  </w:pPr>
                  <w:r>
                    <w:rPr>
                      <w:sz w:val="18"/>
                    </w:rPr>
                    <w:t>j</w:t>
                  </w:r>
                </w:p>
              </w:txbxContent>
            </v:textbox>
            <w10:wrap anchorx="page"/>
          </v:shape>
        </w:pict>
      </w:r>
      <w:r>
        <w:rPr>
          <w:rFonts w:ascii="Symbol" w:hAnsi="Symbol"/>
        </w:rPr>
        <w:t></w:t>
      </w:r>
      <w:r>
        <w:t>W</w:t>
      </w:r>
      <w:r>
        <w:rPr>
          <w:position w:val="-6"/>
          <w:sz w:val="18"/>
        </w:rPr>
        <w:t xml:space="preserve">j </w:t>
      </w:r>
      <w:r>
        <w:rPr>
          <w:rFonts w:ascii="Symbol" w:hAnsi="Symbol"/>
        </w:rPr>
        <w:t></w:t>
      </w:r>
      <w:r>
        <w:t xml:space="preserve"> </w:t>
      </w:r>
      <w:r>
        <w:rPr>
          <w:rFonts w:ascii="Symbol" w:hAnsi="Symbol"/>
          <w:spacing w:val="7"/>
        </w:rPr>
        <w:t></w:t>
      </w:r>
      <w:r>
        <w:rPr>
          <w:spacing w:val="7"/>
        </w:rPr>
        <w:t>(d</w:t>
      </w:r>
      <w:r>
        <w:rPr>
          <w:spacing w:val="7"/>
          <w:vertAlign w:val="superscript"/>
        </w:rPr>
        <w:t>(k)</w:t>
      </w:r>
      <w:r>
        <w:rPr>
          <w:spacing w:val="7"/>
        </w:rPr>
        <w:t xml:space="preserve"> </w:t>
      </w:r>
      <w:r>
        <w:rPr>
          <w:rFonts w:ascii="Symbol" w:hAnsi="Symbol"/>
        </w:rPr>
        <w:t></w:t>
      </w:r>
      <w:r>
        <w:t xml:space="preserve"> </w:t>
      </w:r>
      <w:r>
        <w:rPr>
          <w:spacing w:val="10"/>
        </w:rPr>
        <w:t>W</w:t>
      </w:r>
      <w:r>
        <w:rPr>
          <w:spacing w:val="10"/>
          <w:vertAlign w:val="superscript"/>
        </w:rPr>
        <w:t>T</w:t>
      </w:r>
      <w:r>
        <w:rPr>
          <w:spacing w:val="10"/>
        </w:rPr>
        <w:t xml:space="preserve"> </w:t>
      </w:r>
      <w:r>
        <w:rPr>
          <w:spacing w:val="13"/>
        </w:rPr>
        <w:t>x</w:t>
      </w:r>
      <w:r>
        <w:rPr>
          <w:spacing w:val="13"/>
          <w:vertAlign w:val="superscript"/>
        </w:rPr>
        <w:t>(k)</w:t>
      </w:r>
      <w:r>
        <w:rPr>
          <w:spacing w:val="-46"/>
        </w:rPr>
        <w:t xml:space="preserve"> </w:t>
      </w:r>
      <w:r>
        <w:rPr>
          <w:spacing w:val="12"/>
        </w:rPr>
        <w:t>)x</w:t>
      </w:r>
      <w:r>
        <w:rPr>
          <w:spacing w:val="12"/>
          <w:vertAlign w:val="superscript"/>
        </w:rPr>
        <w:t>(k)</w:t>
      </w:r>
      <w:bookmarkEnd w:id="55"/>
    </w:p>
    <w:p w:rsidR="0066238C" w:rsidRDefault="003A6AEB">
      <w:pPr>
        <w:pStyle w:val="BodyText"/>
        <w:rPr>
          <w:sz w:val="28"/>
        </w:rPr>
      </w:pPr>
      <w:r>
        <w:br w:type="column"/>
      </w:r>
    </w:p>
    <w:p w:rsidR="0066238C" w:rsidRDefault="0066238C">
      <w:pPr>
        <w:pStyle w:val="BodyText"/>
        <w:rPr>
          <w:sz w:val="24"/>
        </w:rPr>
      </w:pPr>
    </w:p>
    <w:p w:rsidR="0066238C" w:rsidRDefault="003A6AEB">
      <w:pPr>
        <w:pStyle w:val="Heading7"/>
        <w:spacing w:before="0"/>
        <w:ind w:left="718"/>
      </w:pPr>
      <w:r>
        <w:t>(5.18)</w:t>
      </w:r>
    </w:p>
    <w:p w:rsidR="0066238C" w:rsidRDefault="0066238C">
      <w:pPr>
        <w:sectPr w:rsidR="0066238C">
          <w:type w:val="continuous"/>
          <w:pgSz w:w="11910" w:h="16840"/>
          <w:pgMar w:top="1080" w:right="860" w:bottom="440" w:left="920" w:header="720" w:footer="720" w:gutter="0"/>
          <w:cols w:num="2" w:space="720" w:equalWidth="0">
            <w:col w:w="7506" w:space="40"/>
            <w:col w:w="2584"/>
          </w:cols>
        </w:sectPr>
      </w:pPr>
    </w:p>
    <w:p w:rsidR="0066238C" w:rsidRDefault="003A6AEB">
      <w:pPr>
        <w:pStyle w:val="BodyText"/>
        <w:spacing w:before="189" w:line="288" w:lineRule="auto"/>
        <w:ind w:left="214" w:right="835" w:firstLine="720"/>
        <w:jc w:val="both"/>
      </w:pPr>
      <w:r>
        <w:rPr>
          <w:noProof/>
          <w:lang w:val="en-US"/>
        </w:rPr>
        <w:lastRenderedPageBreak/>
        <w:drawing>
          <wp:anchor distT="0" distB="0" distL="0" distR="0" simplePos="0" relativeHeight="251879424" behindDoc="1" locked="0" layoutInCell="1" allowOverlap="1" wp14:anchorId="4E09A7D7" wp14:editId="6378CC61">
            <wp:simplePos x="0" y="0"/>
            <wp:positionH relativeFrom="page">
              <wp:posOffset>1855597</wp:posOffset>
            </wp:positionH>
            <wp:positionV relativeFrom="paragraph">
              <wp:posOffset>477854</wp:posOffset>
            </wp:positionV>
            <wp:extent cx="3848100" cy="330200"/>
            <wp:effectExtent l="0" t="0" r="0" b="0"/>
            <wp:wrapNone/>
            <wp:docPr id="6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E(W) có dạng bình phương, là một siêu Parabol trong không gian các trọng Rm, có một điểm cực tiểu duy nhất. Do đó, nếu chọn </w:t>
      </w:r>
      <w:r>
        <w:rPr>
          <w:rFonts w:ascii="Symbol" w:hAnsi="Symbol"/>
        </w:rPr>
        <w:t></w:t>
      </w:r>
      <w:r>
        <w:t xml:space="preserve"> đủ nhỏ theo phương pháp gradient ở trên thì có thể tìm được véc tơ trọng tối ưu sau số lần lặp đủ lớn.</w:t>
      </w:r>
    </w:p>
    <w:p w:rsidR="0066238C" w:rsidRDefault="003A6AEB">
      <w:pPr>
        <w:spacing w:before="63"/>
        <w:ind w:left="214"/>
        <w:jc w:val="both"/>
        <w:rPr>
          <w:b/>
          <w:i/>
          <w:sz w:val="23"/>
        </w:rPr>
      </w:pPr>
      <w:r>
        <w:rPr>
          <w:b/>
          <w:i/>
          <w:sz w:val="23"/>
        </w:rPr>
        <w:t>Mạng nơron RBF (Radial Basi</w:t>
      </w:r>
      <w:r>
        <w:rPr>
          <w:b/>
          <w:i/>
          <w:sz w:val="23"/>
        </w:rPr>
        <w:t>s Function)</w:t>
      </w:r>
    </w:p>
    <w:p w:rsidR="0066238C" w:rsidRDefault="003A6AEB">
      <w:pPr>
        <w:pStyle w:val="BodyText"/>
        <w:spacing w:before="130" w:line="288" w:lineRule="auto"/>
        <w:ind w:left="214" w:right="833" w:firstLine="719"/>
        <w:jc w:val="both"/>
      </w:pPr>
      <w:r>
        <w:t>Mạng RBF được Moody và Darker đề xuất năm 1989 dựa trên sự tương đồng giữa khai triển RBF với mạng nơron một lớp ẩn. Khả năng xấp xỉ của các hàm phi tuyến của mạng có thể thừa nhận từ hai lý do. Một là, nó là một kiểu khai triển RBF. Hai là, nó</w:t>
      </w:r>
      <w:r>
        <w:t xml:space="preserve"> tương đương với hệ  thống mờ và là một công cụ xấp xỉ vạn năng. Đặc biệt mạng RBF Gauss sẽ là một kiểu mạng “có một số người thắng”, nên có thể áp dụng luật học không giám sát của Kohonen mở rộng. Điều này có thể giải thích từ cách suy diễn kiểu NẾU-THÌ c</w:t>
      </w:r>
      <w:r>
        <w:t>ủa hệ thống mờ tương</w:t>
      </w:r>
      <w:r>
        <w:rPr>
          <w:spacing w:val="-17"/>
        </w:rPr>
        <w:t xml:space="preserve"> </w:t>
      </w:r>
      <w:r>
        <w:t>đương.</w:t>
      </w:r>
    </w:p>
    <w:p w:rsidR="0066238C" w:rsidRDefault="003A6AEB">
      <w:pPr>
        <w:spacing w:before="63"/>
        <w:ind w:left="215"/>
        <w:jc w:val="both"/>
        <w:rPr>
          <w:b/>
          <w:i/>
          <w:sz w:val="23"/>
        </w:rPr>
      </w:pPr>
      <w:r>
        <w:rPr>
          <w:b/>
          <w:i/>
          <w:sz w:val="23"/>
        </w:rPr>
        <w:t>Cấu trúc mạng nơron RBF</w:t>
      </w:r>
    </w:p>
    <w:p w:rsidR="0066238C" w:rsidRDefault="0066238C">
      <w:pPr>
        <w:pStyle w:val="BodyText"/>
        <w:rPr>
          <w:b/>
          <w:i/>
          <w:sz w:val="20"/>
        </w:rPr>
      </w:pPr>
    </w:p>
    <w:p w:rsidR="0066238C" w:rsidRDefault="0066238C">
      <w:pPr>
        <w:pStyle w:val="BodyText"/>
        <w:spacing w:before="4"/>
        <w:rPr>
          <w:b/>
          <w:i/>
          <w:sz w:val="25"/>
        </w:rPr>
      </w:pPr>
    </w:p>
    <w:p w:rsidR="0066238C" w:rsidRDefault="003A6AEB">
      <w:pPr>
        <w:spacing w:before="89"/>
        <w:ind w:left="213"/>
        <w:rPr>
          <w:sz w:val="26"/>
        </w:rPr>
      </w:pPr>
      <w:r>
        <w:rPr>
          <w:sz w:val="26"/>
        </w:rPr>
        <w:t>124</w:t>
      </w:r>
    </w:p>
    <w:p w:rsidR="0066238C" w:rsidRDefault="0066238C">
      <w:pPr>
        <w:rPr>
          <w:sz w:val="26"/>
        </w:rPr>
        <w:sectPr w:rsidR="0066238C">
          <w:type w:val="continuous"/>
          <w:pgSz w:w="11910" w:h="16840"/>
          <w:pgMar w:top="1080" w:right="860" w:bottom="440" w:left="920" w:header="720" w:footer="720" w:gutter="0"/>
          <w:cols w:space="720"/>
        </w:sectPr>
      </w:pPr>
    </w:p>
    <w:p w:rsidR="0066238C" w:rsidRDefault="003A6AEB">
      <w:pPr>
        <w:pStyle w:val="BodyText"/>
        <w:spacing w:before="71"/>
        <w:ind w:left="1501"/>
      </w:pPr>
      <w:r>
        <w:lastRenderedPageBreak/>
        <w:t>Có m đầu vào, Wqj = 1 (nên có người gọi là mạng hai lớp) trong đó lớp ẩn: hàm kích hoạt</w:t>
      </w:r>
    </w:p>
    <w:p w:rsidR="0066238C" w:rsidRDefault="003A6AEB">
      <w:pPr>
        <w:pStyle w:val="Heading5"/>
        <w:spacing w:before="76" w:line="191" w:lineRule="exact"/>
        <w:ind w:left="919" w:right="1373"/>
        <w:jc w:val="center"/>
      </w:pPr>
      <w:bookmarkStart w:id="56" w:name="_Toc70455684"/>
      <w:r>
        <w:t>exp[</w:t>
      </w:r>
      <w:r>
        <w:rPr>
          <w:rFonts w:ascii="Symbol" w:hAnsi="Symbol"/>
        </w:rPr>
        <w:t></w:t>
      </w:r>
      <w:r>
        <w:t xml:space="preserve"> </w:t>
      </w:r>
      <w:r>
        <w:rPr>
          <w:rFonts w:ascii="Symbol" w:hAnsi="Symbol"/>
        </w:rPr>
        <w:t></w:t>
      </w:r>
      <w:r>
        <w:rPr>
          <w:rFonts w:ascii="Symbol" w:hAnsi="Symbol"/>
        </w:rPr>
        <w:t></w:t>
      </w:r>
      <w:r>
        <w:t xml:space="preserve"> x </w:t>
      </w:r>
      <w:r>
        <w:rPr>
          <w:rFonts w:ascii="Symbol" w:hAnsi="Symbol"/>
        </w:rPr>
        <w:t></w:t>
      </w:r>
      <w:r>
        <w:t xml:space="preserve"> </w:t>
      </w:r>
      <w:r>
        <w:rPr>
          <w:spacing w:val="9"/>
        </w:rPr>
        <w:t>m</w:t>
      </w:r>
      <w:r>
        <w:rPr>
          <w:spacing w:val="9"/>
          <w:position w:val="-6"/>
          <w:sz w:val="18"/>
        </w:rPr>
        <w:t xml:space="preserve">k </w:t>
      </w:r>
      <w:r>
        <w:rPr>
          <w:rFonts w:ascii="Symbol" w:hAnsi="Symbol"/>
        </w:rPr>
        <w:t></w:t>
      </w:r>
      <w:r>
        <w:rPr>
          <w:rFonts w:ascii="Symbol" w:hAnsi="Symbol"/>
        </w:rPr>
        <w:t></w:t>
      </w:r>
      <w:r>
        <w:rPr>
          <w:vertAlign w:val="superscript"/>
        </w:rPr>
        <w:t>2</w:t>
      </w:r>
      <w:r>
        <w:t xml:space="preserve"> / </w:t>
      </w:r>
      <w:r>
        <w:rPr>
          <w:spacing w:val="4"/>
        </w:rPr>
        <w:t>2</w:t>
      </w:r>
      <w:r>
        <w:rPr>
          <w:rFonts w:ascii="Symbol" w:hAnsi="Symbol"/>
          <w:spacing w:val="4"/>
        </w:rPr>
        <w:t></w:t>
      </w:r>
      <w:r>
        <w:rPr>
          <w:spacing w:val="4"/>
          <w:vertAlign w:val="superscript"/>
        </w:rPr>
        <w:t>2</w:t>
      </w:r>
      <w:r>
        <w:rPr>
          <w:spacing w:val="-57"/>
        </w:rPr>
        <w:t xml:space="preserve"> </w:t>
      </w:r>
      <w:r>
        <w:t>]</w:t>
      </w:r>
      <w:bookmarkEnd w:id="56"/>
    </w:p>
    <w:p w:rsidR="0066238C" w:rsidRDefault="0066238C">
      <w:pPr>
        <w:spacing w:line="191" w:lineRule="exact"/>
        <w:jc w:val="center"/>
        <w:sectPr w:rsidR="0066238C">
          <w:pgSz w:w="11910" w:h="16840"/>
          <w:pgMar w:top="1060" w:right="860" w:bottom="440" w:left="920" w:header="0" w:footer="243" w:gutter="0"/>
          <w:cols w:space="720"/>
        </w:sectPr>
      </w:pPr>
    </w:p>
    <w:p w:rsidR="0066238C" w:rsidRDefault="003A6AEB">
      <w:pPr>
        <w:pStyle w:val="BodyText"/>
        <w:spacing w:before="64" w:line="295" w:lineRule="exact"/>
        <w:ind w:left="782"/>
        <w:rPr>
          <w:sz w:val="26"/>
        </w:rPr>
      </w:pPr>
      <w:r>
        <w:lastRenderedPageBreak/>
        <w:t>dạng Gauss chuẩn</w:t>
      </w:r>
      <w:r>
        <w:rPr>
          <w:sz w:val="26"/>
        </w:rPr>
        <w:t>:</w:t>
      </w:r>
    </w:p>
    <w:p w:rsidR="0066238C" w:rsidRDefault="003A6AEB">
      <w:pPr>
        <w:spacing w:before="25" w:line="334" w:lineRule="exact"/>
        <w:ind w:left="194"/>
        <w:rPr>
          <w:sz w:val="18"/>
        </w:rPr>
      </w:pPr>
      <w:r>
        <w:br w:type="column"/>
      </w:r>
      <w:r>
        <w:rPr>
          <w:sz w:val="28"/>
        </w:rPr>
        <w:lastRenderedPageBreak/>
        <w:t>Z</w:t>
      </w:r>
      <w:r>
        <w:rPr>
          <w:position w:val="-6"/>
          <w:sz w:val="18"/>
        </w:rPr>
        <w:t xml:space="preserve">q </w:t>
      </w:r>
      <w:r>
        <w:rPr>
          <w:rFonts w:ascii="Symbol" w:hAnsi="Symbol"/>
          <w:sz w:val="28"/>
        </w:rPr>
        <w:t></w:t>
      </w:r>
      <w:r>
        <w:rPr>
          <w:sz w:val="28"/>
        </w:rPr>
        <w:t xml:space="preserve"> </w:t>
      </w:r>
      <w:r>
        <w:rPr>
          <w:position w:val="-10"/>
          <w:sz w:val="18"/>
        </w:rPr>
        <w:t>l</w:t>
      </w:r>
    </w:p>
    <w:p w:rsidR="0066238C" w:rsidRDefault="003A6AEB">
      <w:pPr>
        <w:pStyle w:val="Heading7"/>
        <w:tabs>
          <w:tab w:val="left" w:pos="1322"/>
        </w:tabs>
        <w:spacing w:before="64" w:line="295" w:lineRule="exact"/>
        <w:ind w:left="782"/>
      </w:pPr>
      <w:r>
        <w:br w:type="column"/>
      </w:r>
      <w:r>
        <w:rPr>
          <w:vertAlign w:val="superscript"/>
        </w:rPr>
        <w:lastRenderedPageBreak/>
        <w:t>q</w:t>
      </w:r>
      <w:r>
        <w:tab/>
        <w:t>(5.19)</w:t>
      </w:r>
    </w:p>
    <w:p w:rsidR="0066238C" w:rsidRDefault="0066238C">
      <w:pPr>
        <w:spacing w:line="295" w:lineRule="exact"/>
        <w:sectPr w:rsidR="0066238C">
          <w:type w:val="continuous"/>
          <w:pgSz w:w="11910" w:h="16840"/>
          <w:pgMar w:top="1080" w:right="860" w:bottom="440" w:left="920" w:header="720" w:footer="720" w:gutter="0"/>
          <w:cols w:num="3" w:space="720" w:equalWidth="0">
            <w:col w:w="2528" w:space="40"/>
            <w:col w:w="996" w:space="1586"/>
            <w:col w:w="4980"/>
          </w:cols>
        </w:sectPr>
      </w:pPr>
    </w:p>
    <w:p w:rsidR="0066238C" w:rsidRDefault="003A6AEB">
      <w:pPr>
        <w:spacing w:before="5" w:line="390" w:lineRule="exact"/>
        <w:ind w:left="919" w:right="1365"/>
        <w:jc w:val="center"/>
        <w:rPr>
          <w:sz w:val="28"/>
        </w:rPr>
      </w:pPr>
      <w:r>
        <w:lastRenderedPageBreak/>
        <w:pict>
          <v:line id="_x0000_s1307" style="position:absolute;left:0;text-align:left;z-index:-251440640;mso-position-horizontal-relative:page" from="213.55pt,-6.1pt" to="361.1pt,-6.1pt" strokeweight=".17603mm">
            <w10:wrap anchorx="page"/>
          </v:line>
        </w:pict>
      </w:r>
      <w:r>
        <w:pict>
          <v:shape id="_x0000_s1306" type="#_x0000_t202" style="position:absolute;left:0;text-align:left;margin-left:349.9pt;margin-top:11.3pt;width:4.5pt;height:10pt;z-index:-251439616;mso-position-horizontal-relative:page" filled="f" stroked="f">
            <v:textbox inset="0,0,0,0">
              <w:txbxContent>
                <w:p w:rsidR="0066238C" w:rsidRDefault="003A6AEB">
                  <w:pPr>
                    <w:spacing w:line="199" w:lineRule="exact"/>
                    <w:rPr>
                      <w:sz w:val="18"/>
                    </w:rPr>
                  </w:pPr>
                  <w:r>
                    <w:rPr>
                      <w:sz w:val="18"/>
                    </w:rPr>
                    <w:t>k</w:t>
                  </w:r>
                </w:p>
              </w:txbxContent>
            </v:textbox>
            <w10:wrap anchorx="page"/>
          </v:shape>
        </w:pict>
      </w:r>
      <w:r>
        <w:rPr>
          <w:rFonts w:ascii="Symbol" w:hAnsi="Symbol"/>
          <w:position w:val="-4"/>
          <w:sz w:val="36"/>
        </w:rPr>
        <w:t></w:t>
      </w:r>
      <w:r>
        <w:rPr>
          <w:sz w:val="28"/>
        </w:rPr>
        <w:t>exp[</w:t>
      </w:r>
      <w:r>
        <w:rPr>
          <w:rFonts w:ascii="Symbol" w:hAnsi="Symbol"/>
          <w:sz w:val="28"/>
        </w:rPr>
        <w:t></w:t>
      </w:r>
      <w:r>
        <w:rPr>
          <w:sz w:val="28"/>
        </w:rPr>
        <w:t xml:space="preserve"> </w:t>
      </w:r>
      <w:r>
        <w:rPr>
          <w:rFonts w:ascii="Symbol" w:hAnsi="Symbol"/>
          <w:sz w:val="28"/>
        </w:rPr>
        <w:t></w:t>
      </w:r>
      <w:r>
        <w:rPr>
          <w:rFonts w:ascii="Symbol" w:hAnsi="Symbol"/>
          <w:sz w:val="28"/>
        </w:rPr>
        <w:t></w:t>
      </w:r>
      <w:r>
        <w:rPr>
          <w:sz w:val="28"/>
        </w:rPr>
        <w:t xml:space="preserve"> x </w:t>
      </w:r>
      <w:r>
        <w:rPr>
          <w:rFonts w:ascii="Symbol" w:hAnsi="Symbol"/>
          <w:sz w:val="28"/>
        </w:rPr>
        <w:t></w:t>
      </w:r>
      <w:r>
        <w:rPr>
          <w:sz w:val="28"/>
        </w:rPr>
        <w:t xml:space="preserve"> m</w:t>
      </w:r>
      <w:r>
        <w:rPr>
          <w:position w:val="-6"/>
          <w:sz w:val="18"/>
        </w:rPr>
        <w:t xml:space="preserve">k </w:t>
      </w:r>
      <w:r>
        <w:rPr>
          <w:rFonts w:ascii="Symbol" w:hAnsi="Symbol"/>
          <w:sz w:val="28"/>
        </w:rPr>
        <w:t></w:t>
      </w:r>
      <w:r>
        <w:rPr>
          <w:rFonts w:ascii="Symbol" w:hAnsi="Symbol"/>
          <w:sz w:val="28"/>
        </w:rPr>
        <w:t></w:t>
      </w:r>
      <w:r>
        <w:rPr>
          <w:sz w:val="28"/>
          <w:vertAlign w:val="superscript"/>
        </w:rPr>
        <w:t>2</w:t>
      </w:r>
      <w:r>
        <w:rPr>
          <w:sz w:val="28"/>
        </w:rPr>
        <w:t xml:space="preserve"> / 2</w:t>
      </w:r>
      <w:r>
        <w:rPr>
          <w:rFonts w:ascii="Symbol" w:hAnsi="Symbol"/>
          <w:sz w:val="28"/>
        </w:rPr>
        <w:t></w:t>
      </w:r>
      <w:r>
        <w:rPr>
          <w:sz w:val="28"/>
          <w:vertAlign w:val="superscript"/>
        </w:rPr>
        <w:t>2</w:t>
      </w:r>
      <w:r>
        <w:rPr>
          <w:sz w:val="28"/>
        </w:rPr>
        <w:t xml:space="preserve"> ]</w:t>
      </w:r>
    </w:p>
    <w:p w:rsidR="0066238C" w:rsidRDefault="003A6AEB">
      <w:pPr>
        <w:ind w:left="3368"/>
        <w:rPr>
          <w:sz w:val="18"/>
        </w:rPr>
      </w:pPr>
      <w:r>
        <w:rPr>
          <w:sz w:val="18"/>
        </w:rPr>
        <w:t>k</w:t>
      </w:r>
      <w:r>
        <w:rPr>
          <w:rFonts w:ascii="Symbol" w:hAnsi="Symbol"/>
          <w:sz w:val="18"/>
        </w:rPr>
        <w:t></w:t>
      </w:r>
      <w:r>
        <w:rPr>
          <w:sz w:val="18"/>
        </w:rPr>
        <w:t>1</w:t>
      </w:r>
    </w:p>
    <w:p w:rsidR="0066238C" w:rsidRDefault="003A6AEB">
      <w:pPr>
        <w:pStyle w:val="BodyText"/>
        <w:spacing w:before="152" w:line="220" w:lineRule="exact"/>
        <w:ind w:left="781"/>
      </w:pPr>
      <w:r>
        <w:pict>
          <v:group id="_x0000_s1296" style="position:absolute;left:0;text-align:left;margin-left:372.2pt;margin-top:7.15pt;width:123pt;height:137.2pt;z-index:251767296;mso-position-horizontal-relative:page" coordorigin="7444,143" coordsize="2460,2744">
            <v:shape id="_x0000_s1305" type="#_x0000_t75" style="position:absolute;left:7443;top:350;width:2460;height:2537">
              <v:imagedata r:id="rId77" o:title=""/>
            </v:shape>
            <v:shape id="_x0000_s1304" type="#_x0000_t202" style="position:absolute;left:7764;top:228;width:312;height:297" filled="f" stroked="f">
              <v:textbox inset="0,0,0,0">
                <w:txbxContent>
                  <w:p w:rsidR="0066238C" w:rsidRDefault="003A6AEB">
                    <w:pPr>
                      <w:spacing w:line="297" w:lineRule="exact"/>
                      <w:rPr>
                        <w:sz w:val="16"/>
                      </w:rPr>
                    </w:pPr>
                    <w:r>
                      <w:rPr>
                        <w:position w:val="3"/>
                        <w:sz w:val="26"/>
                      </w:rPr>
                      <w:t>b</w:t>
                    </w:r>
                    <w:r>
                      <w:rPr>
                        <w:sz w:val="16"/>
                      </w:rPr>
                      <w:t>11</w:t>
                    </w:r>
                  </w:p>
                </w:txbxContent>
              </v:textbox>
            </v:shape>
            <v:shape id="_x0000_s1303" type="#_x0000_t202" style="position:absolute;left:9576;top:143;width:250;height:359" filled="f" stroked="f">
              <v:textbox inset="0,0,0,0">
                <w:txbxContent>
                  <w:p w:rsidR="0066238C" w:rsidRDefault="003A6AEB">
                    <w:pPr>
                      <w:spacing w:line="358" w:lineRule="exact"/>
                      <w:rPr>
                        <w:sz w:val="18"/>
                      </w:rPr>
                    </w:pPr>
                    <w:r>
                      <w:rPr>
                        <w:sz w:val="28"/>
                      </w:rPr>
                      <w:t>y</w:t>
                    </w:r>
                    <w:r>
                      <w:rPr>
                        <w:position w:val="-6"/>
                        <w:sz w:val="18"/>
                      </w:rPr>
                      <w:t>1</w:t>
                    </w:r>
                  </w:p>
                </w:txbxContent>
              </v:textbox>
            </v:shape>
            <v:shape id="_x0000_s1302" type="#_x0000_t202" style="position:absolute;left:8406;top:627;width:209;height:289" filled="f" stroked="f">
              <v:textbox inset="0,0,0,0">
                <w:txbxContent>
                  <w:p w:rsidR="0066238C" w:rsidRDefault="003A6AEB">
                    <w:pPr>
                      <w:spacing w:line="288" w:lineRule="exact"/>
                      <w:rPr>
                        <w:sz w:val="26"/>
                      </w:rPr>
                    </w:pPr>
                    <w:r>
                      <w:rPr>
                        <w:sz w:val="26"/>
                      </w:rPr>
                      <w:t>w</w:t>
                    </w:r>
                  </w:p>
                </w:txbxContent>
              </v:textbox>
            </v:shape>
            <v:shape id="_x0000_s1301" type="#_x0000_t202" style="position:absolute;left:9577;top:1065;width:269;height:360" filled="f" stroked="f">
              <v:textbox inset="0,0,0,0">
                <w:txbxContent>
                  <w:p w:rsidR="0066238C" w:rsidRDefault="003A6AEB">
                    <w:pPr>
                      <w:spacing w:line="359" w:lineRule="exact"/>
                      <w:rPr>
                        <w:sz w:val="18"/>
                      </w:rPr>
                    </w:pPr>
                    <w:r>
                      <w:rPr>
                        <w:sz w:val="28"/>
                      </w:rPr>
                      <w:t>y</w:t>
                    </w:r>
                    <w:r>
                      <w:rPr>
                        <w:position w:val="-6"/>
                        <w:sz w:val="18"/>
                      </w:rPr>
                      <w:t>2</w:t>
                    </w:r>
                  </w:p>
                </w:txbxContent>
              </v:textbox>
            </v:shape>
            <v:shape id="_x0000_s1300" type="#_x0000_t202" style="position:absolute;left:7803;top:1878;width:114;height:308" filled="f" stroked="f">
              <v:textbox inset="0,0,0,0">
                <w:txbxContent>
                  <w:p w:rsidR="0066238C" w:rsidRDefault="003A6AEB">
                    <w:pPr>
                      <w:spacing w:line="307" w:lineRule="exact"/>
                      <w:rPr>
                        <w:rFonts w:ascii="Arial"/>
                        <w:sz w:val="28"/>
                      </w:rPr>
                    </w:pPr>
                    <w:r>
                      <w:rPr>
                        <w:rFonts w:ascii="Arial"/>
                        <w:w w:val="59"/>
                        <w:sz w:val="28"/>
                      </w:rPr>
                      <w:t>#</w:t>
                    </w:r>
                  </w:p>
                </w:txbxContent>
              </v:textbox>
            </v:shape>
            <v:shape id="_x0000_s1299" type="#_x0000_t202" style="position:absolute;left:8917;top:1878;width:114;height:308" filled="f" stroked="f">
              <v:textbox inset="0,0,0,0">
                <w:txbxContent>
                  <w:p w:rsidR="0066238C" w:rsidRDefault="003A6AEB">
                    <w:pPr>
                      <w:spacing w:line="307" w:lineRule="exact"/>
                      <w:rPr>
                        <w:rFonts w:ascii="Arial"/>
                        <w:sz w:val="28"/>
                      </w:rPr>
                    </w:pPr>
                    <w:r>
                      <w:rPr>
                        <w:rFonts w:ascii="Arial"/>
                        <w:w w:val="59"/>
                        <w:sz w:val="28"/>
                      </w:rPr>
                      <w:t>#</w:t>
                    </w:r>
                  </w:p>
                </w:txbxContent>
              </v:textbox>
            </v:shape>
            <v:shape id="_x0000_s1298" type="#_x0000_t202" style="position:absolute;left:9577;top:2148;width:269;height:359" filled="f" stroked="f">
              <v:textbox inset="0,0,0,0">
                <w:txbxContent>
                  <w:p w:rsidR="0066238C" w:rsidRDefault="003A6AEB">
                    <w:pPr>
                      <w:spacing w:line="358" w:lineRule="exact"/>
                      <w:rPr>
                        <w:sz w:val="18"/>
                      </w:rPr>
                    </w:pPr>
                    <w:r>
                      <w:rPr>
                        <w:sz w:val="28"/>
                      </w:rPr>
                      <w:t>y</w:t>
                    </w:r>
                    <w:r>
                      <w:rPr>
                        <w:position w:val="-6"/>
                        <w:sz w:val="18"/>
                      </w:rPr>
                      <w:t>n</w:t>
                    </w:r>
                  </w:p>
                </w:txbxContent>
              </v:textbox>
            </v:shape>
            <v:shape id="_x0000_s1297" type="#_x0000_t202" style="position:absolute;left:7592;top:2508;width:359;height:297" filled="f" stroked="f">
              <v:textbox inset="0,0,0,0">
                <w:txbxContent>
                  <w:p w:rsidR="0066238C" w:rsidRDefault="003A6AEB">
                    <w:pPr>
                      <w:spacing w:line="297" w:lineRule="exact"/>
                      <w:rPr>
                        <w:sz w:val="16"/>
                      </w:rPr>
                    </w:pPr>
                    <w:r>
                      <w:rPr>
                        <w:position w:val="3"/>
                        <w:sz w:val="26"/>
                      </w:rPr>
                      <w:t>b</w:t>
                    </w:r>
                    <w:r>
                      <w:rPr>
                        <w:sz w:val="16"/>
                      </w:rPr>
                      <w:t>nm</w:t>
                    </w:r>
                  </w:p>
                </w:txbxContent>
              </v:textbox>
            </v:shape>
            <w10:wrap anchorx="page"/>
          </v:group>
        </w:pict>
      </w:r>
      <w:r>
        <w:t>ở đây, véctơ đầu vào X=[x1,...,xm]; mk là véctơ tâm</w:t>
      </w:r>
    </w:p>
    <w:p w:rsidR="0066238C" w:rsidRDefault="003A6AEB">
      <w:pPr>
        <w:pStyle w:val="BodyText"/>
        <w:tabs>
          <w:tab w:val="left" w:pos="6217"/>
        </w:tabs>
        <w:spacing w:line="379" w:lineRule="exact"/>
        <w:ind w:left="781"/>
        <w:rPr>
          <w:sz w:val="16"/>
        </w:rPr>
      </w:pPr>
      <w:r>
        <w:rPr>
          <w:noProof/>
          <w:lang w:val="en-US"/>
        </w:rPr>
        <w:drawing>
          <wp:anchor distT="0" distB="0" distL="0" distR="0" simplePos="0" relativeHeight="251881472" behindDoc="1" locked="0" layoutInCell="1" allowOverlap="1" wp14:anchorId="2C4586F2" wp14:editId="0256C65D">
            <wp:simplePos x="0" y="0"/>
            <wp:positionH relativeFrom="page">
              <wp:posOffset>1931797</wp:posOffset>
            </wp:positionH>
            <wp:positionV relativeFrom="paragraph">
              <wp:posOffset>107049</wp:posOffset>
            </wp:positionV>
            <wp:extent cx="4305300" cy="6629400"/>
            <wp:effectExtent l="0" t="0" r="0" b="0"/>
            <wp:wrapNone/>
            <wp:docPr id="6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(giá </w:t>
      </w:r>
      <w:r>
        <w:rPr>
          <w:spacing w:val="33"/>
        </w:rPr>
        <w:t xml:space="preserve"> </w:t>
      </w:r>
      <w:r>
        <w:t xml:space="preserve">trị </w:t>
      </w:r>
      <w:r>
        <w:rPr>
          <w:spacing w:val="34"/>
        </w:rPr>
        <w:t xml:space="preserve"> </w:t>
      </w:r>
      <w:r>
        <w:t xml:space="preserve">trung </w:t>
      </w:r>
      <w:r>
        <w:rPr>
          <w:spacing w:val="33"/>
        </w:rPr>
        <w:t xml:space="preserve"> </w:t>
      </w:r>
      <w:r>
        <w:t xml:space="preserve">bình), </w:t>
      </w:r>
      <w:r>
        <w:rPr>
          <w:spacing w:val="33"/>
        </w:rPr>
        <w:t xml:space="preserve"> </w:t>
      </w:r>
      <w:r>
        <w:rPr>
          <w:rFonts w:ascii="Symbol" w:hAnsi="Symbol"/>
        </w:rPr>
        <w:t></w:t>
      </w:r>
      <w:r>
        <w:t xml:space="preserve">k </w:t>
      </w:r>
      <w:r>
        <w:rPr>
          <w:spacing w:val="33"/>
        </w:rPr>
        <w:t xml:space="preserve"> </w:t>
      </w:r>
      <w:r>
        <w:t xml:space="preserve">(Scalar) </w:t>
      </w:r>
      <w:r>
        <w:rPr>
          <w:spacing w:val="34"/>
        </w:rPr>
        <w:t xml:space="preserve"> </w:t>
      </w:r>
      <w:r>
        <w:t xml:space="preserve">là </w:t>
      </w:r>
      <w:r>
        <w:rPr>
          <w:spacing w:val="33"/>
        </w:rPr>
        <w:t xml:space="preserve"> </w:t>
      </w:r>
      <w:r>
        <w:t xml:space="preserve">chiều </w:t>
      </w:r>
      <w:r>
        <w:rPr>
          <w:spacing w:val="34"/>
        </w:rPr>
        <w:t xml:space="preserve"> </w:t>
      </w:r>
      <w:r>
        <w:t>rộng</w:t>
      </w:r>
      <w:r>
        <w:tab/>
      </w:r>
      <w:r>
        <w:rPr>
          <w:position w:val="13"/>
          <w:sz w:val="26"/>
        </w:rPr>
        <w:t>u</w:t>
      </w:r>
      <w:r>
        <w:rPr>
          <w:position w:val="10"/>
          <w:sz w:val="16"/>
        </w:rPr>
        <w:t>1</w:t>
      </w:r>
    </w:p>
    <w:p w:rsidR="0066238C" w:rsidRDefault="003A6AEB">
      <w:pPr>
        <w:pStyle w:val="BodyText"/>
        <w:spacing w:before="56"/>
        <w:ind w:left="782"/>
      </w:pPr>
      <w:r>
        <w:t xml:space="preserve">(phương sai), </w:t>
      </w:r>
      <w:r>
        <w:rPr>
          <w:rFonts w:ascii="Symbol" w:hAnsi="Symbol"/>
        </w:rPr>
        <w:t></w:t>
      </w:r>
      <w:r>
        <w:rPr>
          <w:rFonts w:ascii="Symbol" w:hAnsi="Symbol"/>
        </w:rPr>
        <w:t></w:t>
      </w:r>
      <w:r>
        <w:t>.</w:t>
      </w:r>
      <w:r>
        <w:rPr>
          <w:rFonts w:ascii="Symbol" w:hAnsi="Symbol"/>
        </w:rPr>
        <w:t></w:t>
      </w:r>
      <w:r>
        <w:rPr>
          <w:rFonts w:ascii="Symbol" w:hAnsi="Symbol"/>
        </w:rPr>
        <w:t></w:t>
      </w:r>
      <w:r>
        <w:t xml:space="preserve"> là kí hiệu chuẩn ơclit.</w:t>
      </w:r>
    </w:p>
    <w:p w:rsidR="0066238C" w:rsidRDefault="003A6AEB">
      <w:pPr>
        <w:pStyle w:val="BodyText"/>
        <w:tabs>
          <w:tab w:val="left" w:pos="6217"/>
        </w:tabs>
        <w:spacing w:before="137"/>
        <w:ind w:left="782"/>
        <w:rPr>
          <w:sz w:val="16"/>
        </w:rPr>
      </w:pPr>
      <w:r>
        <w:t>Lớp ra: với n</w:t>
      </w:r>
      <w:r>
        <w:rPr>
          <w:spacing w:val="-7"/>
        </w:rPr>
        <w:t xml:space="preserve"> </w:t>
      </w:r>
      <w:r>
        <w:t>đầu</w:t>
      </w:r>
      <w:r>
        <w:rPr>
          <w:spacing w:val="-2"/>
        </w:rPr>
        <w:t xml:space="preserve"> </w:t>
      </w:r>
      <w:r>
        <w:t>ra:</w:t>
      </w:r>
      <w:r>
        <w:tab/>
      </w:r>
      <w:r>
        <w:rPr>
          <w:position w:val="-9"/>
          <w:sz w:val="26"/>
        </w:rPr>
        <w:t>u</w:t>
      </w:r>
      <w:r>
        <w:rPr>
          <w:position w:val="-12"/>
          <w:sz w:val="16"/>
        </w:rPr>
        <w:t>2</w:t>
      </w:r>
    </w:p>
    <w:p w:rsidR="0066238C" w:rsidRDefault="003A6AEB">
      <w:pPr>
        <w:spacing w:before="48" w:line="164" w:lineRule="exact"/>
        <w:ind w:right="5744"/>
        <w:jc w:val="center"/>
        <w:rPr>
          <w:sz w:val="18"/>
        </w:rPr>
      </w:pPr>
      <w:r>
        <w:rPr>
          <w:sz w:val="18"/>
        </w:rPr>
        <w:t>l</w:t>
      </w:r>
    </w:p>
    <w:p w:rsidR="0066238C" w:rsidRDefault="003A6AEB">
      <w:pPr>
        <w:spacing w:line="373" w:lineRule="exact"/>
        <w:ind w:left="1546"/>
        <w:rPr>
          <w:sz w:val="28"/>
        </w:rPr>
      </w:pPr>
      <w:r>
        <w:pict>
          <v:shape id="_x0000_s1295" type="#_x0000_t202" style="position:absolute;left:0;text-align:left;margin-left:225.3pt;margin-top:8.95pt;width:2.5pt;height:10pt;z-index:-251438592;mso-position-horizontal-relative:page" filled="f" stroked="f">
            <v:textbox inset="0,0,0,0">
              <w:txbxContent>
                <w:p w:rsidR="0066238C" w:rsidRDefault="003A6AEB">
                  <w:pPr>
                    <w:spacing w:line="199" w:lineRule="exact"/>
                    <w:rPr>
                      <w:sz w:val="18"/>
                    </w:rPr>
                  </w:pPr>
                  <w:r>
                    <w:rPr>
                      <w:sz w:val="18"/>
                    </w:rPr>
                    <w:t>i</w:t>
                  </w:r>
                </w:p>
              </w:txbxContent>
            </v:textbox>
            <w10:wrap anchorx="page"/>
          </v:shape>
        </w:pict>
      </w:r>
      <w:r>
        <w:rPr>
          <w:sz w:val="28"/>
        </w:rPr>
        <w:t>y</w:t>
      </w:r>
      <w:r>
        <w:rPr>
          <w:position w:val="-6"/>
          <w:sz w:val="18"/>
        </w:rPr>
        <w:t xml:space="preserve">i </w:t>
      </w:r>
      <w:r>
        <w:rPr>
          <w:rFonts w:ascii="Symbol" w:hAnsi="Symbol"/>
          <w:sz w:val="28"/>
        </w:rPr>
        <w:t></w:t>
      </w:r>
      <w:r>
        <w:rPr>
          <w:sz w:val="28"/>
        </w:rPr>
        <w:t xml:space="preserve"> </w:t>
      </w:r>
      <w:r>
        <w:rPr>
          <w:rFonts w:ascii="Symbol" w:hAnsi="Symbol"/>
          <w:position w:val="-4"/>
          <w:sz w:val="36"/>
        </w:rPr>
        <w:t></w:t>
      </w:r>
      <w:r>
        <w:rPr>
          <w:sz w:val="28"/>
        </w:rPr>
        <w:t>W</w:t>
      </w:r>
      <w:r>
        <w:rPr>
          <w:position w:val="-6"/>
          <w:sz w:val="18"/>
        </w:rPr>
        <w:t xml:space="preserve">iq </w:t>
      </w:r>
      <w:r>
        <w:rPr>
          <w:sz w:val="28"/>
        </w:rPr>
        <w:t>Z</w:t>
      </w:r>
      <w:r>
        <w:rPr>
          <w:position w:val="-6"/>
          <w:sz w:val="18"/>
        </w:rPr>
        <w:t xml:space="preserve">q </w:t>
      </w:r>
      <w:r>
        <w:rPr>
          <w:rFonts w:ascii="Symbol" w:hAnsi="Symbol"/>
          <w:sz w:val="28"/>
        </w:rPr>
        <w:t></w:t>
      </w:r>
      <w:r>
        <w:rPr>
          <w:sz w:val="28"/>
        </w:rPr>
        <w:t xml:space="preserve"> w </w:t>
      </w:r>
      <w:r>
        <w:rPr>
          <w:sz w:val="28"/>
          <w:vertAlign w:val="superscript"/>
        </w:rPr>
        <w:t>T</w:t>
      </w:r>
      <w:r>
        <w:rPr>
          <w:sz w:val="28"/>
        </w:rPr>
        <w:t xml:space="preserve"> Z</w:t>
      </w:r>
    </w:p>
    <w:p w:rsidR="0066238C" w:rsidRDefault="003A6AEB">
      <w:pPr>
        <w:spacing w:line="149" w:lineRule="exact"/>
        <w:ind w:left="919" w:right="6648"/>
        <w:jc w:val="center"/>
        <w:rPr>
          <w:sz w:val="18"/>
        </w:rPr>
      </w:pPr>
      <w:r>
        <w:rPr>
          <w:sz w:val="18"/>
        </w:rPr>
        <w:t>q</w:t>
      </w:r>
      <w:r>
        <w:rPr>
          <w:rFonts w:ascii="Symbol" w:hAnsi="Symbol"/>
          <w:sz w:val="18"/>
        </w:rPr>
        <w:t></w:t>
      </w:r>
      <w:r>
        <w:rPr>
          <w:sz w:val="18"/>
        </w:rPr>
        <w:t>1</w:t>
      </w:r>
    </w:p>
    <w:p w:rsidR="0066238C" w:rsidRDefault="003A6AEB">
      <w:pPr>
        <w:pStyle w:val="Heading7"/>
        <w:spacing w:before="0" w:line="84" w:lineRule="exact"/>
        <w:ind w:left="2253"/>
        <w:jc w:val="center"/>
      </w:pPr>
      <w:r>
        <w:t>u</w:t>
      </w:r>
    </w:p>
    <w:p w:rsidR="0066238C" w:rsidRDefault="0066238C">
      <w:pPr>
        <w:spacing w:line="84" w:lineRule="exact"/>
        <w:jc w:val="center"/>
        <w:sectPr w:rsidR="0066238C">
          <w:type w:val="continuous"/>
          <w:pgSz w:w="11910" w:h="16840"/>
          <w:pgMar w:top="1080" w:right="860" w:bottom="440" w:left="920" w:header="720" w:footer="720" w:gutter="0"/>
          <w:cols w:space="720"/>
        </w:sectPr>
      </w:pPr>
    </w:p>
    <w:p w:rsidR="0066238C" w:rsidRDefault="003A6AEB">
      <w:pPr>
        <w:pStyle w:val="BodyText"/>
        <w:tabs>
          <w:tab w:val="left" w:pos="4740"/>
        </w:tabs>
        <w:spacing w:before="134"/>
        <w:ind w:left="1501"/>
      </w:pPr>
      <w:r>
        <w:lastRenderedPageBreak/>
        <w:t>với i=1,...,n, k=1,..p</w:t>
      </w:r>
      <w:r>
        <w:rPr>
          <w:spacing w:val="-10"/>
        </w:rPr>
        <w:t xml:space="preserve"> </w:t>
      </w:r>
      <w:r>
        <w:t>số</w:t>
      </w:r>
      <w:r>
        <w:rPr>
          <w:spacing w:val="-2"/>
        </w:rPr>
        <w:t xml:space="preserve"> </w:t>
      </w:r>
      <w:r>
        <w:t>mẫu</w:t>
      </w:r>
      <w:r>
        <w:tab/>
      </w:r>
      <w:r>
        <w:rPr>
          <w:spacing w:val="-4"/>
        </w:rPr>
        <w:t>(5.20)</w:t>
      </w:r>
    </w:p>
    <w:p w:rsidR="0066238C" w:rsidRDefault="0066238C">
      <w:pPr>
        <w:pStyle w:val="BodyText"/>
        <w:rPr>
          <w:sz w:val="26"/>
        </w:rPr>
      </w:pPr>
    </w:p>
    <w:p w:rsidR="0066238C" w:rsidRDefault="0066238C">
      <w:pPr>
        <w:pStyle w:val="BodyText"/>
        <w:rPr>
          <w:sz w:val="22"/>
        </w:rPr>
      </w:pPr>
    </w:p>
    <w:p w:rsidR="0066238C" w:rsidRDefault="003A6AEB">
      <w:pPr>
        <w:spacing w:before="1"/>
        <w:ind w:left="839"/>
        <w:rPr>
          <w:b/>
          <w:i/>
          <w:sz w:val="23"/>
        </w:rPr>
      </w:pPr>
      <w:r>
        <w:rPr>
          <w:b/>
          <w:i/>
          <w:sz w:val="23"/>
        </w:rPr>
        <w:t>Các mạng nơ ron phản hồi</w:t>
      </w:r>
    </w:p>
    <w:p w:rsidR="0066238C" w:rsidRDefault="003A6AEB">
      <w:pPr>
        <w:spacing w:line="177" w:lineRule="exact"/>
        <w:ind w:left="921"/>
        <w:rPr>
          <w:sz w:val="16"/>
        </w:rPr>
      </w:pPr>
      <w:r>
        <w:br w:type="column"/>
      </w:r>
      <w:r>
        <w:rPr>
          <w:sz w:val="16"/>
        </w:rPr>
        <w:lastRenderedPageBreak/>
        <w:t>m</w:t>
      </w:r>
    </w:p>
    <w:p w:rsidR="0066238C" w:rsidRDefault="0066238C">
      <w:pPr>
        <w:pStyle w:val="BodyText"/>
        <w:rPr>
          <w:sz w:val="18"/>
        </w:rPr>
      </w:pPr>
    </w:p>
    <w:p w:rsidR="0066238C" w:rsidRDefault="0066238C">
      <w:pPr>
        <w:pStyle w:val="BodyText"/>
        <w:spacing w:before="6"/>
        <w:rPr>
          <w:sz w:val="16"/>
        </w:rPr>
      </w:pPr>
    </w:p>
    <w:p w:rsidR="0066238C" w:rsidRDefault="003A6AEB">
      <w:pPr>
        <w:ind w:left="717"/>
        <w:rPr>
          <w:sz w:val="24"/>
        </w:rPr>
      </w:pPr>
      <w:r>
        <w:rPr>
          <w:b/>
          <w:color w:val="000080"/>
          <w:sz w:val="24"/>
        </w:rPr>
        <w:t>Hình 5.5</w:t>
      </w:r>
      <w:r>
        <w:rPr>
          <w:color w:val="000080"/>
          <w:sz w:val="24"/>
        </w:rPr>
        <w:t>: Mạng phản hồi một lớp</w:t>
      </w:r>
    </w:p>
    <w:p w:rsidR="0066238C" w:rsidRDefault="0066238C">
      <w:pPr>
        <w:rPr>
          <w:sz w:val="24"/>
        </w:rPr>
        <w:sectPr w:rsidR="0066238C">
          <w:type w:val="continuous"/>
          <w:pgSz w:w="11910" w:h="16840"/>
          <w:pgMar w:top="1080" w:right="860" w:bottom="440" w:left="920" w:header="720" w:footer="720" w:gutter="0"/>
          <w:cols w:num="2" w:space="720" w:equalWidth="0">
            <w:col w:w="5295" w:space="40"/>
            <w:col w:w="4795"/>
          </w:cols>
        </w:sectPr>
      </w:pPr>
    </w:p>
    <w:p w:rsidR="0066238C" w:rsidRDefault="003A6AEB">
      <w:pPr>
        <w:pStyle w:val="BodyText"/>
        <w:spacing w:before="131" w:line="288" w:lineRule="auto"/>
        <w:ind w:left="781" w:right="267" w:firstLine="719"/>
        <w:jc w:val="both"/>
      </w:pPr>
      <w:r>
        <w:lastRenderedPageBreak/>
        <w:t>Đưa phản hồi ngược vào cấu trúc mạng nơron tạo một mạng động (dynamic) với một số điểm ổn định. Trong trường hợp tổng quát, mô hình mạng động mô tả như sau:</w:t>
      </w:r>
    </w:p>
    <w:p w:rsidR="0066238C" w:rsidRDefault="003A6AEB">
      <w:pPr>
        <w:pStyle w:val="Heading7"/>
        <w:spacing w:before="80"/>
        <w:ind w:left="2221"/>
        <w:jc w:val="both"/>
      </w:pPr>
      <w:r>
        <w:t xml:space="preserve">x(t) = F(x(t), u(t), </w:t>
      </w:r>
      <w:r>
        <w:rPr>
          <w:rFonts w:ascii="Symbol" w:hAnsi="Symbol"/>
        </w:rPr>
        <w:t></w:t>
      </w:r>
      <w:r>
        <w:t>),</w:t>
      </w:r>
    </w:p>
    <w:p w:rsidR="0066238C" w:rsidRDefault="003A6AEB">
      <w:pPr>
        <w:tabs>
          <w:tab w:val="left" w:pos="8930"/>
        </w:tabs>
        <w:spacing w:before="144"/>
        <w:ind w:left="2221"/>
        <w:jc w:val="both"/>
        <w:rPr>
          <w:sz w:val="26"/>
        </w:rPr>
      </w:pPr>
      <w:r>
        <w:rPr>
          <w:noProof/>
          <w:lang w:val="en-US"/>
        </w:rPr>
        <w:drawing>
          <wp:anchor distT="0" distB="0" distL="0" distR="0" simplePos="0" relativeHeight="251883520" behindDoc="1" locked="0" layoutInCell="1" allowOverlap="1" wp14:anchorId="56048618" wp14:editId="06993C4A">
            <wp:simplePos x="0" y="0"/>
            <wp:positionH relativeFrom="page">
              <wp:posOffset>1855597</wp:posOffset>
            </wp:positionH>
            <wp:positionV relativeFrom="paragraph">
              <wp:posOffset>291937</wp:posOffset>
            </wp:positionV>
            <wp:extent cx="3848100" cy="330200"/>
            <wp:effectExtent l="0" t="0" r="0" b="0"/>
            <wp:wrapNone/>
            <wp:docPr id="6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6"/>
        </w:rPr>
        <w:t>y(t) =</w:t>
      </w:r>
      <w:r>
        <w:rPr>
          <w:spacing w:val="-5"/>
          <w:sz w:val="26"/>
        </w:rPr>
        <w:t xml:space="preserve"> </w:t>
      </w:r>
      <w:r>
        <w:rPr>
          <w:sz w:val="26"/>
        </w:rPr>
        <w:t>G(x(t),</w:t>
      </w:r>
      <w:r>
        <w:rPr>
          <w:spacing w:val="-1"/>
          <w:sz w:val="26"/>
        </w:rPr>
        <w:t xml:space="preserve"> </w:t>
      </w:r>
      <w:r>
        <w:rPr>
          <w:rFonts w:ascii="Symbol" w:hAnsi="Symbol"/>
          <w:sz w:val="26"/>
        </w:rPr>
        <w:t></w:t>
      </w:r>
      <w:r>
        <w:rPr>
          <w:sz w:val="26"/>
        </w:rPr>
        <w:t>)</w:t>
      </w:r>
      <w:r>
        <w:rPr>
          <w:sz w:val="26"/>
        </w:rPr>
        <w:tab/>
        <w:t>(5.21)</w:t>
      </w:r>
    </w:p>
    <w:p w:rsidR="0066238C" w:rsidRDefault="003A6AEB">
      <w:pPr>
        <w:pStyle w:val="BodyText"/>
        <w:spacing w:before="144" w:line="288" w:lineRule="auto"/>
        <w:ind w:left="781" w:right="268" w:hanging="1"/>
        <w:jc w:val="both"/>
      </w:pPr>
      <w:r>
        <w:t>trong đó: x(t) là trạng thái; u(t) là các đầu và</w:t>
      </w:r>
      <w:r>
        <w:t xml:space="preserve">o ngoài; </w:t>
      </w:r>
      <w:r>
        <w:rPr>
          <w:rFonts w:ascii="Symbol" w:hAnsi="Symbol"/>
        </w:rPr>
        <w:t></w:t>
      </w:r>
      <w:r>
        <w:t xml:space="preserve"> là tham số; F(.) là hàm mô tả cấu trúc; G(.) là hàm mô tả quan hệ giữa biến trạng thái và đầu ra.</w:t>
      </w:r>
    </w:p>
    <w:p w:rsidR="0066238C" w:rsidRDefault="003A6AEB">
      <w:pPr>
        <w:pStyle w:val="BodyText"/>
        <w:spacing w:before="80" w:line="288" w:lineRule="auto"/>
        <w:ind w:left="781" w:right="265" w:firstLine="720"/>
        <w:jc w:val="both"/>
      </w:pPr>
      <w:r>
        <w:rPr>
          <w:noProof/>
          <w:lang w:val="en-US"/>
        </w:rPr>
        <w:drawing>
          <wp:anchor distT="0" distB="0" distL="0" distR="0" simplePos="0" relativeHeight="251885568" behindDoc="1" locked="0" layoutInCell="1" allowOverlap="1" wp14:anchorId="3FAA86C6" wp14:editId="0C0133FF">
            <wp:simplePos x="0" y="0"/>
            <wp:positionH relativeFrom="page">
              <wp:posOffset>1855597</wp:posOffset>
            </wp:positionH>
            <wp:positionV relativeFrom="paragraph">
              <wp:posOffset>2164257</wp:posOffset>
            </wp:positionV>
            <wp:extent cx="3848100" cy="330200"/>
            <wp:effectExtent l="0" t="0" r="0" b="0"/>
            <wp:wrapNone/>
            <wp:docPr id="6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2.png"/>
                    <pic:cNvPicPr/>
                  </pic:nvPicPr>
                  <pic:blipFill>
                    <a:blip r:embed="rId12" cstate="print"/>
                    <a:stretch>
                      <a:fillRect/>
                    </a:stretch>
                  </pic:blipFill>
                  <pic:spPr>
                    <a:xfrm>
                      <a:off x="0" y="0"/>
                      <a:ext cx="3848100" cy="330200"/>
                    </a:xfrm>
                    <a:prstGeom prst="rect">
                      <a:avLst/>
                    </a:prstGeom>
                  </pic:spPr>
                </pic:pic>
              </a:graphicData>
            </a:graphic>
          </wp:anchor>
        </w:drawing>
      </w:r>
      <w:r>
        <w:t>Mạng phản hồi (recurrent) đầu tiên được Kohonen, Anderson và Nakano đề ra từ những năm 1972. Hopfield đã hiệu chỉnh sơ đồ học của nó, trong đó các</w:t>
      </w:r>
      <w:r>
        <w:t xml:space="preserve"> thông tin về trọng đảm bảo các trạng thái nhớ, ứng với các điểm cực tiểu. Các điểm cực tiểu dùng làm bộ nhớ địa chỉ theo nội dung (CAM: Content Address Memory) nhằm giải quyết bài toán nhận mẫu (nhận dạng tĩnh). Các mẫu chắc chắn được dùng làm các điểm câ</w:t>
      </w:r>
      <w:r>
        <w:t>n bằng. Các sai số giữa đầu vào so với mẫu phải nằm trong vùng hấp dẫn. Theo quan điểm của vật lý về spin glass hệ động học như vậy được tạo ra, trong đó hệ mạng gắn liền với tập các mẫu được đưa vào từ trước. Nếu toàn bộ không gian làm việc được phân vùng</w:t>
      </w:r>
      <w:r>
        <w:t xml:space="preserve"> theo CAM thì điều kiện ban đầu ứng với các mẫu chuẩn là nghiệm trạng thái dừng ứng với các mẫu. Tiếp theo chúng ta xem xét hai mạng Hopfield là loại mạng một lớp phản hồi được sử dụng rất nhiều trong thực tế.</w:t>
      </w:r>
    </w:p>
    <w:p w:rsidR="0066238C" w:rsidRDefault="0066238C">
      <w:pPr>
        <w:pStyle w:val="BodyText"/>
        <w:rPr>
          <w:sz w:val="26"/>
        </w:rPr>
      </w:pPr>
    </w:p>
    <w:p w:rsidR="0066238C" w:rsidRDefault="003A6AEB">
      <w:pPr>
        <w:spacing w:before="174"/>
        <w:ind w:left="781"/>
        <w:jc w:val="both"/>
        <w:rPr>
          <w:b/>
          <w:i/>
          <w:sz w:val="23"/>
        </w:rPr>
      </w:pPr>
      <w:r>
        <w:rPr>
          <w:b/>
          <w:i/>
          <w:sz w:val="23"/>
        </w:rPr>
        <w:t>Mạng Hopfield rời rạc</w:t>
      </w:r>
    </w:p>
    <w:p w:rsidR="0066238C" w:rsidRDefault="003A6AEB">
      <w:pPr>
        <w:pStyle w:val="BodyText"/>
        <w:spacing w:before="130" w:line="288" w:lineRule="auto"/>
        <w:ind w:left="782" w:right="268" w:hanging="1"/>
        <w:jc w:val="both"/>
      </w:pPr>
      <w:r>
        <w:t>Hopfield là một nhà vật lý đã đề xuất hai loại mạng nổi tiếng. Mạng Hopfield đầu tiên là mạng nơ ron phản hồi một lớp dạng rời rạc với hàm kích hoạt (1982) [4] phi tuyến dạng bước nhảy :</w:t>
      </w:r>
    </w:p>
    <w:p w:rsidR="0066238C" w:rsidRDefault="003A6AEB">
      <w:pPr>
        <w:spacing w:before="106" w:line="130" w:lineRule="exact"/>
        <w:ind w:left="3371"/>
        <w:rPr>
          <w:sz w:val="21"/>
        </w:rPr>
      </w:pPr>
      <w:r>
        <w:rPr>
          <w:w w:val="99"/>
          <w:sz w:val="21"/>
        </w:rPr>
        <w:t>n</w:t>
      </w:r>
    </w:p>
    <w:p w:rsidR="0066238C" w:rsidRDefault="0066238C">
      <w:pPr>
        <w:spacing w:line="130" w:lineRule="exact"/>
        <w:rPr>
          <w:sz w:val="21"/>
        </w:rPr>
        <w:sectPr w:rsidR="0066238C">
          <w:type w:val="continuous"/>
          <w:pgSz w:w="11910" w:h="16840"/>
          <w:pgMar w:top="1080" w:right="860" w:bottom="440" w:left="920" w:header="720" w:footer="720" w:gutter="0"/>
          <w:cols w:space="720"/>
        </w:sectPr>
      </w:pPr>
    </w:p>
    <w:p w:rsidR="0066238C" w:rsidRDefault="003A6AEB">
      <w:pPr>
        <w:spacing w:line="539" w:lineRule="exact"/>
        <w:ind w:left="2269"/>
        <w:rPr>
          <w:sz w:val="21"/>
        </w:rPr>
      </w:pPr>
      <w:r>
        <w:rPr>
          <w:spacing w:val="22"/>
          <w:w w:val="101"/>
          <w:sz w:val="32"/>
        </w:rPr>
        <w:lastRenderedPageBreak/>
        <w:t>x</w:t>
      </w:r>
      <w:r>
        <w:rPr>
          <w:w w:val="99"/>
          <w:position w:val="-7"/>
          <w:sz w:val="21"/>
        </w:rPr>
        <w:t>i</w:t>
      </w:r>
      <w:r>
        <w:rPr>
          <w:spacing w:val="-5"/>
          <w:position w:val="-7"/>
          <w:sz w:val="21"/>
        </w:rPr>
        <w:t xml:space="preserve"> </w:t>
      </w:r>
      <w:r>
        <w:rPr>
          <w:spacing w:val="19"/>
          <w:w w:val="101"/>
          <w:sz w:val="32"/>
        </w:rPr>
        <w:t>(</w:t>
      </w:r>
      <w:r>
        <w:rPr>
          <w:spacing w:val="16"/>
          <w:w w:val="101"/>
          <w:sz w:val="32"/>
        </w:rPr>
        <w:t>t</w:t>
      </w:r>
      <w:r>
        <w:rPr>
          <w:w w:val="101"/>
          <w:sz w:val="32"/>
        </w:rPr>
        <w:t>)</w:t>
      </w:r>
      <w:r>
        <w:rPr>
          <w:spacing w:val="8"/>
          <w:sz w:val="32"/>
        </w:rPr>
        <w:t xml:space="preserve"> </w:t>
      </w:r>
      <w:r>
        <w:rPr>
          <w:rFonts w:ascii="Symbol" w:hAnsi="Symbol"/>
          <w:w w:val="101"/>
          <w:sz w:val="32"/>
        </w:rPr>
        <w:t></w:t>
      </w:r>
      <w:r>
        <w:rPr>
          <w:spacing w:val="7"/>
          <w:sz w:val="32"/>
        </w:rPr>
        <w:t xml:space="preserve"> </w:t>
      </w:r>
      <w:r>
        <w:rPr>
          <w:rFonts w:ascii="Symbol" w:hAnsi="Symbol"/>
          <w:spacing w:val="49"/>
          <w:position w:val="-5"/>
          <w:sz w:val="46"/>
        </w:rPr>
        <w:t></w:t>
      </w:r>
      <w:r>
        <w:rPr>
          <w:spacing w:val="31"/>
          <w:w w:val="101"/>
          <w:sz w:val="32"/>
        </w:rPr>
        <w:t>w</w:t>
      </w:r>
      <w:r>
        <w:rPr>
          <w:w w:val="99"/>
          <w:position w:val="-7"/>
          <w:sz w:val="21"/>
        </w:rPr>
        <w:t>i</w:t>
      </w:r>
      <w:r>
        <w:rPr>
          <w:spacing w:val="19"/>
          <w:w w:val="99"/>
          <w:position w:val="-7"/>
          <w:sz w:val="21"/>
        </w:rPr>
        <w:t>j</w:t>
      </w:r>
      <w:r>
        <w:rPr>
          <w:w w:val="101"/>
          <w:sz w:val="32"/>
        </w:rPr>
        <w:t>y</w:t>
      </w:r>
      <w:r>
        <w:rPr>
          <w:spacing w:val="-31"/>
          <w:sz w:val="32"/>
        </w:rPr>
        <w:t xml:space="preserve"> </w:t>
      </w:r>
      <w:r>
        <w:rPr>
          <w:w w:val="99"/>
          <w:position w:val="-7"/>
          <w:sz w:val="21"/>
        </w:rPr>
        <w:t>j</w:t>
      </w:r>
      <w:r>
        <w:rPr>
          <w:spacing w:val="-19"/>
          <w:position w:val="-7"/>
          <w:sz w:val="21"/>
        </w:rPr>
        <w:t xml:space="preserve"> </w:t>
      </w:r>
      <w:r>
        <w:rPr>
          <w:spacing w:val="19"/>
          <w:w w:val="101"/>
          <w:sz w:val="32"/>
        </w:rPr>
        <w:t>(</w:t>
      </w:r>
      <w:r>
        <w:rPr>
          <w:spacing w:val="16"/>
          <w:w w:val="101"/>
          <w:sz w:val="32"/>
        </w:rPr>
        <w:t>t</w:t>
      </w:r>
      <w:r>
        <w:rPr>
          <w:w w:val="101"/>
          <w:sz w:val="32"/>
        </w:rPr>
        <w:t>)</w:t>
      </w:r>
      <w:r>
        <w:rPr>
          <w:spacing w:val="-13"/>
          <w:sz w:val="32"/>
        </w:rPr>
        <w:t xml:space="preserve"> </w:t>
      </w:r>
      <w:r>
        <w:rPr>
          <w:rFonts w:ascii="Symbol" w:hAnsi="Symbol"/>
          <w:w w:val="101"/>
          <w:sz w:val="32"/>
        </w:rPr>
        <w:t></w:t>
      </w:r>
      <w:r>
        <w:rPr>
          <w:spacing w:val="-17"/>
          <w:sz w:val="32"/>
        </w:rPr>
        <w:t xml:space="preserve"> </w:t>
      </w:r>
      <w:r>
        <w:rPr>
          <w:spacing w:val="20"/>
          <w:w w:val="101"/>
          <w:sz w:val="32"/>
        </w:rPr>
        <w:t>I</w:t>
      </w:r>
      <w:r>
        <w:rPr>
          <w:spacing w:val="-6"/>
          <w:w w:val="99"/>
          <w:position w:val="-7"/>
          <w:sz w:val="21"/>
        </w:rPr>
        <w:t>i</w:t>
      </w:r>
    </w:p>
    <w:p w:rsidR="0066238C" w:rsidRDefault="003A6AEB">
      <w:pPr>
        <w:spacing w:line="233" w:lineRule="exact"/>
        <w:ind w:left="3306"/>
        <w:rPr>
          <w:sz w:val="21"/>
        </w:rPr>
      </w:pPr>
      <w:r>
        <w:rPr>
          <w:sz w:val="21"/>
        </w:rPr>
        <w:t>j</w:t>
      </w:r>
      <w:r>
        <w:rPr>
          <w:rFonts w:ascii="Symbol" w:hAnsi="Symbol"/>
          <w:sz w:val="21"/>
        </w:rPr>
        <w:t></w:t>
      </w:r>
      <w:r>
        <w:rPr>
          <w:sz w:val="21"/>
        </w:rPr>
        <w:t>1</w:t>
      </w:r>
    </w:p>
    <w:p w:rsidR="0066238C" w:rsidRDefault="003A6AEB">
      <w:pPr>
        <w:pStyle w:val="Heading7"/>
        <w:tabs>
          <w:tab w:val="left" w:pos="3599"/>
        </w:tabs>
        <w:spacing w:before="217"/>
        <w:ind w:left="594"/>
      </w:pPr>
      <w:r>
        <w:br w:type="column"/>
      </w:r>
      <w:r>
        <w:lastRenderedPageBreak/>
        <w:t>i,j</w:t>
      </w:r>
      <w:r>
        <w:rPr>
          <w:spacing w:val="-3"/>
        </w:rPr>
        <w:t xml:space="preserve"> </w:t>
      </w:r>
      <w:r>
        <w:t>=</w:t>
      </w:r>
      <w:r>
        <w:rPr>
          <w:spacing w:val="-3"/>
        </w:rPr>
        <w:t xml:space="preserve"> </w:t>
      </w:r>
      <w:r>
        <w:t>1,...,n</w:t>
      </w:r>
      <w:r>
        <w:tab/>
        <w:t>(5.22)</w:t>
      </w:r>
    </w:p>
    <w:p w:rsidR="0066238C" w:rsidRDefault="0066238C">
      <w:pPr>
        <w:sectPr w:rsidR="0066238C">
          <w:type w:val="continuous"/>
          <w:pgSz w:w="11910" w:h="16840"/>
          <w:pgMar w:top="1080" w:right="860" w:bottom="440" w:left="920" w:header="720" w:footer="720" w:gutter="0"/>
          <w:cols w:num="2" w:space="720" w:equalWidth="0">
            <w:col w:w="5188" w:space="40"/>
            <w:col w:w="4902"/>
          </w:cols>
        </w:sectPr>
      </w:pPr>
    </w:p>
    <w:p w:rsidR="0066238C" w:rsidRDefault="003A6AEB">
      <w:pPr>
        <w:spacing w:before="219" w:line="236" w:lineRule="exact"/>
        <w:ind w:left="2268"/>
        <w:rPr>
          <w:sz w:val="28"/>
        </w:rPr>
      </w:pPr>
      <w:r>
        <w:rPr>
          <w:position w:val="-20"/>
          <w:sz w:val="28"/>
        </w:rPr>
        <w:lastRenderedPageBreak/>
        <w:t>y</w:t>
      </w:r>
      <w:r>
        <w:rPr>
          <w:spacing w:val="42"/>
          <w:position w:val="-20"/>
          <w:sz w:val="28"/>
        </w:rPr>
        <w:t xml:space="preserve"> </w:t>
      </w:r>
      <w:r>
        <w:rPr>
          <w:spacing w:val="6"/>
          <w:position w:val="-20"/>
          <w:sz w:val="28"/>
        </w:rPr>
        <w:t>(t</w:t>
      </w:r>
      <w:r>
        <w:rPr>
          <w:spacing w:val="-8"/>
          <w:position w:val="-20"/>
          <w:sz w:val="28"/>
        </w:rPr>
        <w:t xml:space="preserve"> </w:t>
      </w:r>
      <w:r>
        <w:rPr>
          <w:rFonts w:ascii="Symbol" w:hAnsi="Symbol"/>
          <w:position w:val="-20"/>
          <w:sz w:val="28"/>
        </w:rPr>
        <w:t></w:t>
      </w:r>
      <w:r>
        <w:rPr>
          <w:spacing w:val="-47"/>
          <w:position w:val="-20"/>
          <w:sz w:val="28"/>
        </w:rPr>
        <w:t xml:space="preserve"> </w:t>
      </w:r>
      <w:r>
        <w:rPr>
          <w:spacing w:val="-12"/>
          <w:position w:val="-20"/>
          <w:sz w:val="28"/>
        </w:rPr>
        <w:t>1)</w:t>
      </w:r>
      <w:r>
        <w:rPr>
          <w:spacing w:val="-2"/>
          <w:position w:val="-20"/>
          <w:sz w:val="28"/>
        </w:rPr>
        <w:t xml:space="preserve"> </w:t>
      </w:r>
      <w:r>
        <w:rPr>
          <w:rFonts w:ascii="Symbol" w:hAnsi="Symbol"/>
          <w:position w:val="-20"/>
          <w:sz w:val="28"/>
        </w:rPr>
        <w:t></w:t>
      </w:r>
      <w:r>
        <w:rPr>
          <w:spacing w:val="-3"/>
          <w:position w:val="-20"/>
          <w:sz w:val="28"/>
        </w:rPr>
        <w:t xml:space="preserve"> </w:t>
      </w:r>
      <w:r>
        <w:rPr>
          <w:rFonts w:ascii="Symbol" w:hAnsi="Symbol"/>
          <w:position w:val="-1"/>
          <w:sz w:val="28"/>
        </w:rPr>
        <w:t>⎧</w:t>
      </w:r>
      <w:r>
        <w:rPr>
          <w:spacing w:val="-31"/>
          <w:position w:val="-1"/>
          <w:sz w:val="28"/>
        </w:rPr>
        <w:t xml:space="preserve"> </w:t>
      </w:r>
      <w:r>
        <w:rPr>
          <w:spacing w:val="10"/>
          <w:sz w:val="28"/>
        </w:rPr>
        <w:t>g(x</w:t>
      </w:r>
      <w:r>
        <w:rPr>
          <w:spacing w:val="10"/>
          <w:position w:val="-6"/>
        </w:rPr>
        <w:t>i</w:t>
      </w:r>
      <w:r>
        <w:rPr>
          <w:spacing w:val="-16"/>
          <w:position w:val="-6"/>
        </w:rPr>
        <w:t xml:space="preserve"> </w:t>
      </w:r>
      <w:r>
        <w:rPr>
          <w:spacing w:val="-17"/>
          <w:sz w:val="28"/>
        </w:rPr>
        <w:t>(t)),</w:t>
      </w:r>
    </w:p>
    <w:p w:rsidR="0066238C" w:rsidRDefault="0066238C">
      <w:pPr>
        <w:pStyle w:val="BodyText"/>
        <w:spacing w:before="5"/>
        <w:rPr>
          <w:sz w:val="3"/>
        </w:rPr>
      </w:pPr>
    </w:p>
    <w:p w:rsidR="0066238C" w:rsidRDefault="003A6AEB">
      <w:pPr>
        <w:pStyle w:val="BodyText"/>
        <w:spacing w:line="20" w:lineRule="exact"/>
        <w:ind w:left="4571" w:right="-58"/>
        <w:rPr>
          <w:sz w:val="2"/>
        </w:rPr>
      </w:pPr>
      <w:r>
        <w:rPr>
          <w:sz w:val="2"/>
        </w:rPr>
      </w:r>
      <w:r>
        <w:rPr>
          <w:sz w:val="2"/>
        </w:rPr>
        <w:pict>
          <v:group id="_x0000_s1293" style="width:2.3pt;height:.55pt;mso-position-horizontal-relative:char;mso-position-vertical-relative:line" coordsize="46,11">
            <v:line id="_x0000_s1294" style="position:absolute" from="0,5" to="46,5" strokeweight=".19297mm"/>
            <w10:wrap type="none"/>
            <w10:anchorlock/>
          </v:group>
        </w:pict>
      </w:r>
    </w:p>
    <w:p w:rsidR="0066238C" w:rsidRDefault="003A6AEB">
      <w:pPr>
        <w:spacing w:before="199" w:line="256" w:lineRule="exact"/>
        <w:ind w:left="241"/>
        <w:rPr>
          <w:sz w:val="28"/>
        </w:rPr>
      </w:pPr>
      <w:r>
        <w:br w:type="column"/>
      </w:r>
      <w:r>
        <w:rPr>
          <w:rFonts w:ascii="Arial" w:hAnsi="Arial"/>
          <w:sz w:val="28"/>
        </w:rPr>
        <w:lastRenderedPageBreak/>
        <w:t>nÕu</w:t>
      </w:r>
      <w:r>
        <w:rPr>
          <w:rFonts w:ascii="Arial" w:hAnsi="Arial"/>
          <w:spacing w:val="-37"/>
          <w:sz w:val="28"/>
        </w:rPr>
        <w:t xml:space="preserve"> </w:t>
      </w:r>
      <w:r>
        <w:rPr>
          <w:rFonts w:ascii="Arial" w:hAnsi="Arial"/>
          <w:spacing w:val="9"/>
          <w:sz w:val="28"/>
        </w:rPr>
        <w:t>x</w:t>
      </w:r>
      <w:r>
        <w:rPr>
          <w:rFonts w:ascii="Arial" w:hAnsi="Arial"/>
          <w:spacing w:val="9"/>
          <w:position w:val="-6"/>
        </w:rPr>
        <w:t>i</w:t>
      </w:r>
      <w:r>
        <w:rPr>
          <w:rFonts w:ascii="Arial" w:hAnsi="Arial"/>
          <w:spacing w:val="-26"/>
          <w:position w:val="-6"/>
        </w:rPr>
        <w:t xml:space="preserve"> </w:t>
      </w:r>
      <w:r>
        <w:rPr>
          <w:spacing w:val="8"/>
          <w:sz w:val="28"/>
        </w:rPr>
        <w:t>(t)</w:t>
      </w:r>
      <w:r>
        <w:rPr>
          <w:spacing w:val="-15"/>
          <w:sz w:val="28"/>
        </w:rPr>
        <w:t xml:space="preserve"> </w:t>
      </w:r>
      <w:r>
        <w:rPr>
          <w:rFonts w:ascii="Symbol" w:hAnsi="Symbol"/>
          <w:sz w:val="28"/>
        </w:rPr>
        <w:t></w:t>
      </w:r>
      <w:r>
        <w:rPr>
          <w:spacing w:val="-15"/>
          <w:sz w:val="28"/>
        </w:rPr>
        <w:t xml:space="preserve"> </w:t>
      </w:r>
      <w:r>
        <w:rPr>
          <w:sz w:val="28"/>
        </w:rPr>
        <w:t>0,</w:t>
      </w:r>
      <w:r>
        <w:rPr>
          <w:spacing w:val="-25"/>
          <w:sz w:val="28"/>
        </w:rPr>
        <w:t xml:space="preserve"> </w:t>
      </w:r>
      <w:r>
        <w:rPr>
          <w:sz w:val="28"/>
        </w:rPr>
        <w:t>i</w:t>
      </w:r>
      <w:r>
        <w:rPr>
          <w:spacing w:val="-12"/>
          <w:sz w:val="28"/>
        </w:rPr>
        <w:t xml:space="preserve"> </w:t>
      </w:r>
      <w:r>
        <w:rPr>
          <w:rFonts w:ascii="Symbol" w:hAnsi="Symbol"/>
          <w:sz w:val="28"/>
        </w:rPr>
        <w:t></w:t>
      </w:r>
      <w:r>
        <w:rPr>
          <w:spacing w:val="-15"/>
          <w:sz w:val="28"/>
        </w:rPr>
        <w:t xml:space="preserve"> p</w:t>
      </w:r>
    </w:p>
    <w:p w:rsidR="0066238C" w:rsidRDefault="003A6AEB">
      <w:pPr>
        <w:pStyle w:val="BodyText"/>
        <w:spacing w:before="6"/>
        <w:rPr>
          <w:sz w:val="39"/>
        </w:rPr>
      </w:pPr>
      <w:r>
        <w:br w:type="column"/>
      </w:r>
    </w:p>
    <w:p w:rsidR="0066238C" w:rsidRDefault="003A6AEB">
      <w:pPr>
        <w:spacing w:line="29" w:lineRule="exact"/>
        <w:ind w:left="1828"/>
        <w:rPr>
          <w:sz w:val="26"/>
        </w:rPr>
      </w:pPr>
      <w:r>
        <w:rPr>
          <w:sz w:val="26"/>
        </w:rPr>
        <w:t>(5.23)</w:t>
      </w:r>
    </w:p>
    <w:p w:rsidR="0066238C" w:rsidRDefault="0066238C">
      <w:pPr>
        <w:spacing w:line="29" w:lineRule="exact"/>
        <w:rPr>
          <w:sz w:val="26"/>
        </w:rPr>
        <w:sectPr w:rsidR="0066238C">
          <w:type w:val="continuous"/>
          <w:pgSz w:w="11910" w:h="16840"/>
          <w:pgMar w:top="1080" w:right="860" w:bottom="440" w:left="920" w:header="720" w:footer="720" w:gutter="0"/>
          <w:cols w:num="3" w:space="720" w:equalWidth="0">
            <w:col w:w="4636" w:space="40"/>
            <w:col w:w="2347" w:space="39"/>
            <w:col w:w="3068"/>
          </w:cols>
        </w:sectPr>
      </w:pPr>
    </w:p>
    <w:p w:rsidR="0066238C" w:rsidRDefault="003A6AEB">
      <w:pPr>
        <w:tabs>
          <w:tab w:val="left" w:pos="3468"/>
          <w:tab w:val="left" w:pos="3878"/>
        </w:tabs>
        <w:spacing w:line="455" w:lineRule="exact"/>
        <w:ind w:left="2426"/>
        <w:rPr>
          <w:sz w:val="28"/>
        </w:rPr>
      </w:pPr>
      <w:r>
        <w:lastRenderedPageBreak/>
        <w:pict>
          <v:shape id="_x0000_s1292" type="#_x0000_t202" style="position:absolute;left:0;text-align:left;margin-left:227pt;margin-top:7pt;width:7.15pt;height:15.85pt;z-index:-251437568;mso-position-horizontal-relative:page" filled="f" stroked="f">
            <v:textbox inset="0,0,0,0">
              <w:txbxContent>
                <w:p w:rsidR="0066238C" w:rsidRDefault="003A6AEB">
                  <w:pPr>
                    <w:spacing w:line="315" w:lineRule="exact"/>
                    <w:rPr>
                      <w:sz w:val="28"/>
                    </w:rPr>
                  </w:pPr>
                  <w:r>
                    <w:rPr>
                      <w:w w:val="102"/>
                      <w:sz w:val="28"/>
                    </w:rPr>
                    <w:t>y</w:t>
                  </w:r>
                </w:p>
              </w:txbxContent>
            </v:textbox>
            <w10:wrap anchorx="page"/>
          </v:shape>
        </w:pict>
      </w:r>
      <w:r>
        <w:pict>
          <v:shape id="_x0000_s1291" type="#_x0000_t202" style="position:absolute;left:0;text-align:left;margin-left:219.4pt;margin-top:8.9pt;width:18.5pt;height:17.55pt;z-index:-251436544;mso-position-horizontal-relative:page" filled="f" stroked="f">
            <v:textbox inset="0,0,0,0">
              <w:txbxContent>
                <w:p w:rsidR="0066238C" w:rsidRDefault="003A6AEB">
                  <w:pPr>
                    <w:spacing w:before="6"/>
                  </w:pPr>
                  <w:r>
                    <w:rPr>
                      <w:rFonts w:ascii="Symbol" w:hAnsi="Symbol"/>
                      <w:sz w:val="28"/>
                    </w:rPr>
                    <w:t>⎩</w:t>
                  </w:r>
                  <w:r>
                    <w:rPr>
                      <w:spacing w:val="-16"/>
                      <w:sz w:val="28"/>
                    </w:rPr>
                    <w:t xml:space="preserve"> </w:t>
                  </w:r>
                  <w:r>
                    <w:rPr>
                      <w:spacing w:val="-38"/>
                    </w:rPr>
                    <w:t>i</w:t>
                  </w:r>
                </w:p>
              </w:txbxContent>
            </v:textbox>
            <w10:wrap anchorx="page"/>
          </v:shape>
        </w:pict>
      </w:r>
      <w:r>
        <w:rPr>
          <w:position w:val="15"/>
        </w:rPr>
        <w:t>i</w:t>
      </w:r>
      <w:r>
        <w:rPr>
          <w:position w:val="15"/>
        </w:rPr>
        <w:tab/>
      </w:r>
      <w:r>
        <w:rPr>
          <w:rFonts w:ascii="Symbol" w:hAnsi="Symbol"/>
          <w:position w:val="17"/>
          <w:sz w:val="28"/>
        </w:rPr>
        <w:t>⎨</w:t>
      </w:r>
      <w:r>
        <w:rPr>
          <w:position w:val="17"/>
          <w:sz w:val="28"/>
        </w:rPr>
        <w:tab/>
      </w:r>
      <w:r>
        <w:rPr>
          <w:sz w:val="28"/>
        </w:rPr>
        <w:t>(t),</w:t>
      </w:r>
    </w:p>
    <w:p w:rsidR="0066238C" w:rsidRDefault="003A6AEB">
      <w:pPr>
        <w:pStyle w:val="Heading5"/>
        <w:spacing w:before="113"/>
        <w:ind w:left="616"/>
      </w:pPr>
      <w:r>
        <w:br w:type="column"/>
      </w:r>
      <w:bookmarkStart w:id="57" w:name="_Toc70455685"/>
      <w:r>
        <w:rPr>
          <w:rFonts w:ascii="Arial" w:hAnsi="Arial"/>
        </w:rPr>
        <w:lastRenderedPageBreak/>
        <w:t>nÕu x</w:t>
      </w:r>
      <w:r>
        <w:rPr>
          <w:rFonts w:ascii="Arial" w:hAnsi="Arial"/>
          <w:position w:val="-6"/>
          <w:sz w:val="22"/>
        </w:rPr>
        <w:t xml:space="preserve">i </w:t>
      </w:r>
      <w:r>
        <w:t xml:space="preserve">(t) </w:t>
      </w:r>
      <w:r>
        <w:rPr>
          <w:rFonts w:ascii="Symbol" w:hAnsi="Symbol"/>
        </w:rPr>
        <w:t></w:t>
      </w:r>
      <w:r>
        <w:t xml:space="preserve"> 0, i </w:t>
      </w:r>
      <w:r>
        <w:rPr>
          <w:rFonts w:ascii="Symbol" w:hAnsi="Symbol"/>
        </w:rPr>
        <w:t></w:t>
      </w:r>
      <w:r>
        <w:t xml:space="preserve"> p</w:t>
      </w:r>
      <w:bookmarkEnd w:id="57"/>
    </w:p>
    <w:p w:rsidR="0066238C" w:rsidRDefault="0066238C">
      <w:pPr>
        <w:sectPr w:rsidR="0066238C">
          <w:type w:val="continuous"/>
          <w:pgSz w:w="11910" w:h="16840"/>
          <w:pgMar w:top="1080" w:right="860" w:bottom="440" w:left="920" w:header="720" w:footer="720" w:gutter="0"/>
          <w:cols w:num="2" w:space="720" w:equalWidth="0">
            <w:col w:w="4247" w:space="40"/>
            <w:col w:w="5843"/>
          </w:cols>
        </w:sectPr>
      </w:pPr>
    </w:p>
    <w:p w:rsidR="0066238C" w:rsidRDefault="0066238C">
      <w:pPr>
        <w:pStyle w:val="BodyText"/>
        <w:spacing w:before="8"/>
        <w:rPr>
          <w:sz w:val="20"/>
        </w:rPr>
      </w:pPr>
    </w:p>
    <w:p w:rsidR="0066238C" w:rsidRDefault="003A6AEB">
      <w:pPr>
        <w:pStyle w:val="Heading7"/>
        <w:ind w:left="0" w:right="269"/>
        <w:jc w:val="right"/>
      </w:pPr>
      <w:r>
        <w:t>125</w:t>
      </w:r>
    </w:p>
    <w:p w:rsidR="0066238C" w:rsidRDefault="0066238C">
      <w:pPr>
        <w:jc w:val="right"/>
        <w:sectPr w:rsidR="0066238C">
          <w:type w:val="continuous"/>
          <w:pgSz w:w="11910" w:h="16840"/>
          <w:pgMar w:top="1080" w:right="860" w:bottom="440" w:left="920" w:header="720" w:footer="720" w:gutter="0"/>
          <w:cols w:space="720"/>
        </w:sectPr>
      </w:pPr>
    </w:p>
    <w:p w:rsidR="0066238C" w:rsidRDefault="003A6AEB">
      <w:pPr>
        <w:pStyle w:val="BodyText"/>
        <w:spacing w:before="70"/>
        <w:ind w:left="214"/>
        <w:rPr>
          <w:sz w:val="26"/>
        </w:rPr>
      </w:pPr>
      <w:r>
        <w:lastRenderedPageBreak/>
        <w:t>với p là phần tử chọn ngẫu nhiên được tính, p = 1,...,n, và hàm quan hệ vào ra</w:t>
      </w:r>
      <w:r>
        <w:rPr>
          <w:sz w:val="26"/>
        </w:rPr>
        <w:t>:</w:t>
      </w:r>
    </w:p>
    <w:p w:rsidR="0066238C" w:rsidRDefault="0066238C">
      <w:pPr>
        <w:rPr>
          <w:sz w:val="26"/>
        </w:rPr>
        <w:sectPr w:rsidR="0066238C">
          <w:pgSz w:w="11910" w:h="16840"/>
          <w:pgMar w:top="1060" w:right="860" w:bottom="440" w:left="920" w:header="0" w:footer="243" w:gutter="0"/>
          <w:cols w:space="720"/>
        </w:sectPr>
      </w:pPr>
    </w:p>
    <w:p w:rsidR="0066238C" w:rsidRDefault="003A6AEB">
      <w:pPr>
        <w:spacing w:before="182" w:line="238" w:lineRule="exact"/>
        <w:jc w:val="right"/>
        <w:rPr>
          <w:sz w:val="28"/>
        </w:rPr>
      </w:pPr>
      <w:r>
        <w:rPr>
          <w:i/>
          <w:sz w:val="28"/>
        </w:rPr>
        <w:lastRenderedPageBreak/>
        <w:t>g</w:t>
      </w:r>
      <w:r>
        <w:rPr>
          <w:sz w:val="28"/>
        </w:rPr>
        <w:t>(</w:t>
      </w:r>
      <w:r>
        <w:rPr>
          <w:i/>
          <w:sz w:val="28"/>
        </w:rPr>
        <w:t xml:space="preserve">x </w:t>
      </w:r>
      <w:r>
        <w:rPr>
          <w:sz w:val="28"/>
        </w:rPr>
        <w:t>(</w:t>
      </w:r>
      <w:r>
        <w:rPr>
          <w:i/>
          <w:sz w:val="28"/>
        </w:rPr>
        <w:t>t</w:t>
      </w:r>
      <w:r>
        <w:rPr>
          <w:sz w:val="28"/>
        </w:rPr>
        <w:t xml:space="preserve">)) </w:t>
      </w:r>
      <w:r>
        <w:rPr>
          <w:rFonts w:ascii="Symbol" w:hAnsi="Symbol"/>
          <w:sz w:val="28"/>
        </w:rPr>
        <w:t></w:t>
      </w:r>
      <w:r>
        <w:rPr>
          <w:sz w:val="28"/>
        </w:rPr>
        <w:t xml:space="preserve"> </w:t>
      </w:r>
      <w:r>
        <w:rPr>
          <w:rFonts w:ascii="Symbol" w:hAnsi="Symbol"/>
          <w:position w:val="19"/>
          <w:sz w:val="28"/>
        </w:rPr>
        <w:t>⎧</w:t>
      </w:r>
      <w:r>
        <w:rPr>
          <w:position w:val="21"/>
          <w:sz w:val="28"/>
        </w:rPr>
        <w:t>1</w:t>
      </w:r>
    </w:p>
    <w:p w:rsidR="0066238C" w:rsidRDefault="003A6AEB">
      <w:pPr>
        <w:spacing w:before="165" w:line="256" w:lineRule="exact"/>
        <w:ind w:left="207"/>
        <w:rPr>
          <w:sz w:val="28"/>
        </w:rPr>
      </w:pPr>
      <w:r>
        <w:br w:type="column"/>
      </w:r>
      <w:r>
        <w:rPr>
          <w:rFonts w:ascii="Arial" w:hAnsi="Arial"/>
          <w:sz w:val="28"/>
        </w:rPr>
        <w:lastRenderedPageBreak/>
        <w:t>nÕu x</w:t>
      </w:r>
      <w:r>
        <w:rPr>
          <w:rFonts w:ascii="Arial" w:hAnsi="Arial"/>
          <w:position w:val="-6"/>
          <w:sz w:val="16"/>
        </w:rPr>
        <w:t xml:space="preserve">i </w:t>
      </w:r>
      <w:r>
        <w:rPr>
          <w:sz w:val="28"/>
        </w:rPr>
        <w:t>(</w:t>
      </w:r>
      <w:r>
        <w:rPr>
          <w:i/>
          <w:sz w:val="28"/>
        </w:rPr>
        <w:t>t</w:t>
      </w:r>
      <w:r>
        <w:rPr>
          <w:sz w:val="28"/>
        </w:rPr>
        <w:t xml:space="preserve">) </w:t>
      </w:r>
      <w:r>
        <w:rPr>
          <w:rFonts w:ascii="Symbol" w:hAnsi="Symbol"/>
          <w:sz w:val="28"/>
        </w:rPr>
        <w:t></w:t>
      </w:r>
      <w:r>
        <w:rPr>
          <w:sz w:val="28"/>
        </w:rPr>
        <w:t xml:space="preserve"> 0</w:t>
      </w:r>
    </w:p>
    <w:p w:rsidR="0066238C" w:rsidRDefault="0066238C">
      <w:pPr>
        <w:spacing w:line="256" w:lineRule="exact"/>
        <w:rPr>
          <w:sz w:val="28"/>
        </w:rPr>
        <w:sectPr w:rsidR="0066238C">
          <w:type w:val="continuous"/>
          <w:pgSz w:w="11910" w:h="16840"/>
          <w:pgMar w:top="1080" w:right="860" w:bottom="440" w:left="920" w:header="720" w:footer="720" w:gutter="0"/>
          <w:cols w:num="2" w:space="720" w:equalWidth="0">
            <w:col w:w="5316" w:space="40"/>
            <w:col w:w="4774"/>
          </w:cols>
        </w:sectPr>
      </w:pPr>
    </w:p>
    <w:p w:rsidR="0066238C" w:rsidRDefault="003A6AEB">
      <w:pPr>
        <w:tabs>
          <w:tab w:val="left" w:pos="5046"/>
        </w:tabs>
        <w:spacing w:line="261" w:lineRule="exact"/>
        <w:ind w:left="4325"/>
        <w:rPr>
          <w:rFonts w:ascii="Symbol" w:hAnsi="Symbol"/>
          <w:sz w:val="28"/>
        </w:rPr>
      </w:pPr>
      <w:r>
        <w:lastRenderedPageBreak/>
        <w:pict>
          <v:shape id="_x0000_s1290" type="#_x0000_t202" style="position:absolute;left:0;text-align:left;margin-left:376.6pt;margin-top:8.15pt;width:7.65pt;height:17.1pt;z-index:-251433472;mso-position-horizontal-relative:page" filled="f" stroked="f">
            <v:textbox inset="0,0,0,0">
              <w:txbxContent>
                <w:p w:rsidR="0066238C" w:rsidRDefault="003A6AEB">
                  <w:pPr>
                    <w:spacing w:line="341" w:lineRule="exact"/>
                    <w:rPr>
                      <w:rFonts w:ascii="Symbol" w:hAnsi="Symbol"/>
                      <w:sz w:val="28"/>
                    </w:rPr>
                  </w:pPr>
                  <w:r>
                    <w:rPr>
                      <w:rFonts w:ascii="Symbol" w:hAnsi="Symbol"/>
                      <w:w w:val="99"/>
                      <w:sz w:val="28"/>
                    </w:rPr>
                    <w:t></w:t>
                  </w:r>
                </w:p>
              </w:txbxContent>
            </v:textbox>
            <w10:wrap anchorx="page"/>
          </v:shape>
        </w:pict>
      </w:r>
      <w:r>
        <w:rPr>
          <w:i/>
          <w:sz w:val="28"/>
          <w:vertAlign w:val="subscript"/>
        </w:rPr>
        <w:t>i</w:t>
      </w:r>
      <w:r>
        <w:rPr>
          <w:i/>
          <w:sz w:val="28"/>
        </w:rPr>
        <w:tab/>
      </w:r>
      <w:r>
        <w:rPr>
          <w:rFonts w:ascii="Symbol" w:hAnsi="Symbol"/>
          <w:sz w:val="28"/>
        </w:rPr>
        <w:t>⎨</w:t>
      </w:r>
    </w:p>
    <w:p w:rsidR="0066238C" w:rsidRDefault="003A6AEB">
      <w:pPr>
        <w:pStyle w:val="Heading5"/>
        <w:tabs>
          <w:tab w:val="left" w:pos="539"/>
          <w:tab w:val="left" w:pos="1773"/>
        </w:tabs>
        <w:spacing w:line="153" w:lineRule="auto"/>
        <w:jc w:val="right"/>
      </w:pPr>
      <w:bookmarkStart w:id="58" w:name="_Toc70455686"/>
      <w:r>
        <w:rPr>
          <w:rFonts w:ascii="Symbol" w:hAnsi="Symbol"/>
          <w:spacing w:val="-3"/>
          <w:position w:val="-6"/>
        </w:rPr>
        <w:t>⎩</w:t>
      </w:r>
      <w:r>
        <w:rPr>
          <w:spacing w:val="-3"/>
        </w:rPr>
        <w:t>0</w:t>
      </w:r>
      <w:r>
        <w:rPr>
          <w:spacing w:val="-3"/>
        </w:rPr>
        <w:tab/>
      </w:r>
      <w:r>
        <w:rPr>
          <w:rFonts w:ascii="Arial" w:hAnsi="Arial"/>
        </w:rPr>
        <w:t>nÕu</w:t>
      </w:r>
      <w:r>
        <w:rPr>
          <w:rFonts w:ascii="Arial" w:hAnsi="Arial"/>
          <w:spacing w:val="-50"/>
        </w:rPr>
        <w:t xml:space="preserve"> </w:t>
      </w:r>
      <w:r>
        <w:rPr>
          <w:rFonts w:ascii="Arial" w:hAnsi="Arial"/>
          <w:spacing w:val="9"/>
        </w:rPr>
        <w:t>x</w:t>
      </w:r>
      <w:r>
        <w:rPr>
          <w:rFonts w:ascii="Arial" w:hAnsi="Arial"/>
          <w:spacing w:val="9"/>
          <w:position w:val="-6"/>
          <w:sz w:val="16"/>
        </w:rPr>
        <w:t>i</w:t>
      </w:r>
      <w:r>
        <w:rPr>
          <w:rFonts w:ascii="Arial" w:hAnsi="Arial"/>
          <w:spacing w:val="-23"/>
          <w:position w:val="-6"/>
          <w:sz w:val="16"/>
        </w:rPr>
        <w:t xml:space="preserve"> </w:t>
      </w:r>
      <w:r>
        <w:rPr>
          <w:spacing w:val="4"/>
        </w:rPr>
        <w:t>(</w:t>
      </w:r>
      <w:r>
        <w:rPr>
          <w:i/>
          <w:spacing w:val="4"/>
        </w:rPr>
        <w:t>t</w:t>
      </w:r>
      <w:r>
        <w:rPr>
          <w:spacing w:val="4"/>
        </w:rPr>
        <w:t>)</w:t>
      </w:r>
      <w:r>
        <w:rPr>
          <w:spacing w:val="4"/>
        </w:rPr>
        <w:tab/>
      </w:r>
      <w:r>
        <w:rPr>
          <w:w w:val="95"/>
        </w:rPr>
        <w:t>0</w:t>
      </w:r>
      <w:bookmarkEnd w:id="58"/>
    </w:p>
    <w:p w:rsidR="0066238C" w:rsidRDefault="003A6AEB">
      <w:pPr>
        <w:pStyle w:val="Heading7"/>
        <w:spacing w:before="41"/>
        <w:ind w:left="1658"/>
      </w:pPr>
      <w:r>
        <w:br w:type="column"/>
      </w:r>
      <w:r>
        <w:lastRenderedPageBreak/>
        <w:t>(5.24)</w:t>
      </w:r>
    </w:p>
    <w:p w:rsidR="0066238C" w:rsidRDefault="0066238C">
      <w:pPr>
        <w:sectPr w:rsidR="0066238C">
          <w:type w:val="continuous"/>
          <w:pgSz w:w="11910" w:h="16840"/>
          <w:pgMar w:top="1080" w:right="860" w:bottom="440" w:left="920" w:header="720" w:footer="720" w:gutter="0"/>
          <w:cols w:num="2" w:space="720" w:equalWidth="0">
            <w:col w:w="6960" w:space="40"/>
            <w:col w:w="3130"/>
          </w:cols>
        </w:sectPr>
      </w:pPr>
    </w:p>
    <w:p w:rsidR="0066238C" w:rsidRDefault="0066238C">
      <w:pPr>
        <w:pStyle w:val="BodyText"/>
        <w:spacing w:before="2"/>
        <w:rPr>
          <w:sz w:val="10"/>
        </w:rPr>
      </w:pPr>
    </w:p>
    <w:p w:rsidR="0066238C" w:rsidRDefault="003A6AEB">
      <w:pPr>
        <w:pStyle w:val="BodyText"/>
        <w:spacing w:before="91" w:line="288" w:lineRule="auto"/>
        <w:ind w:left="214" w:right="835" w:firstLine="64"/>
      </w:pPr>
      <w:r>
        <w:t>Luật Hebb được dùng để mã hoá P mẫu; yk, k=1,...,P là các điểm cân bằng của hệ được mô tả từ (1-22) đến (1-24) bằng cách chọn các trọng số theo luật sau:</w:t>
      </w:r>
    </w:p>
    <w:p w:rsidR="0066238C" w:rsidRDefault="003A6AEB">
      <w:pPr>
        <w:spacing w:before="114" w:line="160" w:lineRule="exact"/>
        <w:ind w:left="2581"/>
      </w:pPr>
      <w:r>
        <w:rPr>
          <w:noProof/>
          <w:lang w:val="en-US"/>
        </w:rPr>
        <w:drawing>
          <wp:anchor distT="0" distB="0" distL="0" distR="0" simplePos="0" relativeHeight="251887616" behindDoc="1" locked="0" layoutInCell="1" allowOverlap="1" wp14:anchorId="25347DDA" wp14:editId="69CCE138">
            <wp:simplePos x="0" y="0"/>
            <wp:positionH relativeFrom="page">
              <wp:posOffset>1931797</wp:posOffset>
            </wp:positionH>
            <wp:positionV relativeFrom="paragraph">
              <wp:posOffset>-31825</wp:posOffset>
            </wp:positionV>
            <wp:extent cx="4305300" cy="6629400"/>
            <wp:effectExtent l="0" t="0" r="0" b="0"/>
            <wp:wrapNone/>
            <wp:docPr id="6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rFonts w:ascii="Symbol" w:hAnsi="Symbol"/>
          <w:position w:val="-6"/>
          <w:sz w:val="28"/>
        </w:rPr>
        <w:t>⎧</w:t>
      </w:r>
      <w:r>
        <w:rPr>
          <w:position w:val="-6"/>
          <w:sz w:val="28"/>
        </w:rPr>
        <w:t xml:space="preserve"> </w:t>
      </w:r>
      <w:r>
        <w:t>h</w:t>
      </w:r>
    </w:p>
    <w:p w:rsidR="0066238C" w:rsidRDefault="0066238C">
      <w:pPr>
        <w:spacing w:line="160" w:lineRule="exact"/>
        <w:sectPr w:rsidR="0066238C">
          <w:type w:val="continuous"/>
          <w:pgSz w:w="11910" w:h="16840"/>
          <w:pgMar w:top="1080" w:right="860" w:bottom="440" w:left="920" w:header="720" w:footer="720" w:gutter="0"/>
          <w:cols w:space="720"/>
        </w:sectPr>
      </w:pPr>
    </w:p>
    <w:p w:rsidR="0066238C" w:rsidRDefault="003A6AEB">
      <w:pPr>
        <w:spacing w:before="266" w:line="295" w:lineRule="exact"/>
        <w:jc w:val="right"/>
      </w:pPr>
      <w:r>
        <w:rPr>
          <w:position w:val="7"/>
          <w:sz w:val="28"/>
        </w:rPr>
        <w:lastRenderedPageBreak/>
        <w:t>W</w:t>
      </w:r>
      <w:r>
        <w:t>ij</w:t>
      </w:r>
    </w:p>
    <w:p w:rsidR="0066238C" w:rsidRDefault="003A6AEB">
      <w:pPr>
        <w:tabs>
          <w:tab w:val="left" w:pos="3356"/>
        </w:tabs>
        <w:spacing w:before="41" w:line="201" w:lineRule="auto"/>
        <w:ind w:left="55"/>
        <w:rPr>
          <w:rFonts w:ascii="Arial" w:hAnsi="Arial"/>
          <w:sz w:val="28"/>
        </w:rPr>
      </w:pPr>
      <w:r>
        <w:br w:type="column"/>
      </w:r>
      <w:r>
        <w:rPr>
          <w:rFonts w:ascii="Symbol" w:hAnsi="Symbol"/>
          <w:position w:val="-18"/>
          <w:sz w:val="28"/>
        </w:rPr>
        <w:lastRenderedPageBreak/>
        <w:t></w:t>
      </w:r>
      <w:r>
        <w:rPr>
          <w:position w:val="-18"/>
          <w:sz w:val="28"/>
        </w:rPr>
        <w:t xml:space="preserve"> </w:t>
      </w:r>
      <w:r>
        <w:rPr>
          <w:rFonts w:ascii="Symbol" w:hAnsi="Symbol"/>
          <w:spacing w:val="13"/>
          <w:position w:val="-1"/>
          <w:sz w:val="28"/>
        </w:rPr>
        <w:t>⎪</w:t>
      </w:r>
      <w:r>
        <w:rPr>
          <w:rFonts w:ascii="Symbol" w:hAnsi="Symbol"/>
          <w:spacing w:val="13"/>
          <w:position w:val="-5"/>
          <w:sz w:val="39"/>
        </w:rPr>
        <w:t></w:t>
      </w:r>
      <w:r>
        <w:rPr>
          <w:spacing w:val="13"/>
          <w:sz w:val="28"/>
        </w:rPr>
        <w:t>(2y</w:t>
      </w:r>
      <w:r>
        <w:rPr>
          <w:spacing w:val="13"/>
          <w:position w:val="-6"/>
        </w:rPr>
        <w:t xml:space="preserve">p,i </w:t>
      </w:r>
      <w:r>
        <w:rPr>
          <w:rFonts w:ascii="Symbol" w:hAnsi="Symbol"/>
          <w:sz w:val="28"/>
        </w:rPr>
        <w:t></w:t>
      </w:r>
      <w:r>
        <w:rPr>
          <w:sz w:val="28"/>
        </w:rPr>
        <w:t xml:space="preserve"> </w:t>
      </w:r>
      <w:r>
        <w:rPr>
          <w:spacing w:val="2"/>
          <w:sz w:val="28"/>
        </w:rPr>
        <w:t>1)(2y</w:t>
      </w:r>
      <w:r>
        <w:rPr>
          <w:spacing w:val="2"/>
          <w:position w:val="-6"/>
        </w:rPr>
        <w:t xml:space="preserve">p, </w:t>
      </w:r>
      <w:r>
        <w:rPr>
          <w:position w:val="-6"/>
        </w:rPr>
        <w:t>j</w:t>
      </w:r>
      <w:r>
        <w:rPr>
          <w:spacing w:val="-18"/>
          <w:position w:val="-6"/>
        </w:rPr>
        <w:t xml:space="preserve"> </w:t>
      </w:r>
      <w:r>
        <w:rPr>
          <w:rFonts w:ascii="Symbol" w:hAnsi="Symbol"/>
          <w:sz w:val="28"/>
        </w:rPr>
        <w:t></w:t>
      </w:r>
      <w:r>
        <w:rPr>
          <w:spacing w:val="-43"/>
          <w:sz w:val="28"/>
        </w:rPr>
        <w:t xml:space="preserve"> </w:t>
      </w:r>
      <w:r>
        <w:rPr>
          <w:spacing w:val="-11"/>
          <w:sz w:val="28"/>
        </w:rPr>
        <w:t>1)</w:t>
      </w:r>
      <w:r>
        <w:rPr>
          <w:spacing w:val="-11"/>
          <w:sz w:val="28"/>
        </w:rPr>
        <w:tab/>
      </w:r>
      <w:r>
        <w:rPr>
          <w:rFonts w:ascii="Arial" w:hAnsi="Arial"/>
          <w:sz w:val="28"/>
        </w:rPr>
        <w:t xml:space="preserve">nÕu i </w:t>
      </w:r>
      <w:r>
        <w:rPr>
          <w:rFonts w:ascii="Symbol" w:hAnsi="Symbol"/>
          <w:sz w:val="28"/>
        </w:rPr>
        <w:t></w:t>
      </w:r>
      <w:r>
        <w:rPr>
          <w:spacing w:val="-6"/>
          <w:sz w:val="28"/>
        </w:rPr>
        <w:t xml:space="preserve"> </w:t>
      </w:r>
      <w:r>
        <w:rPr>
          <w:rFonts w:ascii="Arial" w:hAnsi="Arial"/>
          <w:spacing w:val="-18"/>
          <w:sz w:val="28"/>
        </w:rPr>
        <w:t>j</w:t>
      </w:r>
    </w:p>
    <w:p w:rsidR="0066238C" w:rsidRDefault="003A6AEB">
      <w:pPr>
        <w:pStyle w:val="BodyText"/>
        <w:spacing w:before="8"/>
        <w:rPr>
          <w:rFonts w:ascii="Arial"/>
          <w:sz w:val="28"/>
        </w:rPr>
      </w:pPr>
      <w:r>
        <w:br w:type="column"/>
      </w:r>
    </w:p>
    <w:p w:rsidR="0066238C" w:rsidRDefault="003A6AEB">
      <w:pPr>
        <w:pStyle w:val="Heading7"/>
        <w:spacing w:before="0" w:line="230" w:lineRule="exact"/>
        <w:ind w:left="1590" w:right="1156"/>
        <w:jc w:val="center"/>
      </w:pPr>
      <w:r>
        <w:t>(5.25)</w:t>
      </w:r>
    </w:p>
    <w:p w:rsidR="0066238C" w:rsidRDefault="0066238C">
      <w:pPr>
        <w:spacing w:line="230" w:lineRule="exact"/>
        <w:jc w:val="center"/>
        <w:sectPr w:rsidR="0066238C">
          <w:type w:val="continuous"/>
          <w:pgSz w:w="11910" w:h="16840"/>
          <w:pgMar w:top="1080" w:right="860" w:bottom="440" w:left="920" w:header="720" w:footer="720" w:gutter="0"/>
          <w:cols w:num="3" w:space="720" w:equalWidth="0">
            <w:col w:w="2255" w:space="40"/>
            <w:col w:w="4381" w:space="39"/>
            <w:col w:w="3415"/>
          </w:cols>
        </w:sectPr>
      </w:pPr>
    </w:p>
    <w:p w:rsidR="0066238C" w:rsidRDefault="003A6AEB">
      <w:pPr>
        <w:tabs>
          <w:tab w:val="left" w:pos="5595"/>
        </w:tabs>
        <w:spacing w:before="6"/>
        <w:ind w:left="2581"/>
        <w:rPr>
          <w:rFonts w:ascii="Arial" w:hAnsi="Arial"/>
          <w:sz w:val="28"/>
        </w:rPr>
      </w:pPr>
      <w:r>
        <w:lastRenderedPageBreak/>
        <w:pict>
          <v:shape id="_x0000_s1289" type="#_x0000_t202" style="position:absolute;left:0;text-align:left;margin-left:175.1pt;margin-top:-13.5pt;width:24.75pt;height:20.3pt;z-index:-251435520;mso-position-horizontal-relative:page" filled="f" stroked="f">
            <v:textbox inset="0,0,0,0">
              <w:txbxContent>
                <w:p w:rsidR="0066238C" w:rsidRDefault="003A6AEB">
                  <w:pPr>
                    <w:spacing w:before="6" w:line="399" w:lineRule="exact"/>
                  </w:pPr>
                  <w:r>
                    <w:rPr>
                      <w:rFonts w:ascii="Symbol" w:hAnsi="Symbol"/>
                      <w:spacing w:val="2"/>
                      <w:w w:val="83"/>
                      <w:position w:val="7"/>
                      <w:sz w:val="28"/>
                    </w:rPr>
                    <w:t>⎨</w:t>
                  </w:r>
                  <w:r>
                    <w:rPr>
                      <w:spacing w:val="19"/>
                      <w:w w:val="99"/>
                    </w:rPr>
                    <w:t>p</w:t>
                  </w:r>
                  <w:r>
                    <w:rPr>
                      <w:rFonts w:ascii="Symbol" w:hAnsi="Symbol"/>
                      <w:spacing w:val="-6"/>
                      <w:w w:val="99"/>
                    </w:rPr>
                    <w:t></w:t>
                  </w:r>
                  <w:r>
                    <w:rPr>
                      <w:w w:val="99"/>
                    </w:rPr>
                    <w:t>1</w:t>
                  </w:r>
                </w:p>
              </w:txbxContent>
            </v:textbox>
            <w10:wrap anchorx="page"/>
          </v:shape>
        </w:pict>
      </w:r>
      <w:r>
        <w:pict>
          <v:shape id="_x0000_s1288" type="#_x0000_t202" style="position:absolute;left:0;text-align:left;margin-left:182.45pt;margin-top:7.25pt;width:7.1pt;height:15.7pt;z-index:-251434496;mso-position-horizontal-relative:page" filled="f" stroked="f">
            <v:textbox inset="0,0,0,0">
              <w:txbxContent>
                <w:p w:rsidR="0066238C" w:rsidRDefault="003A6AEB">
                  <w:pPr>
                    <w:spacing w:line="313" w:lineRule="exact"/>
                    <w:rPr>
                      <w:sz w:val="28"/>
                    </w:rPr>
                  </w:pPr>
                  <w:r>
                    <w:rPr>
                      <w:w w:val="101"/>
                      <w:sz w:val="28"/>
                    </w:rPr>
                    <w:t>0</w:t>
                  </w:r>
                </w:p>
              </w:txbxContent>
            </v:textbox>
            <w10:wrap anchorx="page"/>
          </v:shape>
        </w:pict>
      </w:r>
      <w:r>
        <w:pict>
          <v:shape id="_x0000_s1287" type="#_x0000_t202" style="position:absolute;left:0;text-align:left;margin-left:175.1pt;margin-top:8.95pt;width:7.05pt;height:17.4pt;z-index:-251432448;mso-position-horizontal-relative:page" filled="f" stroked="f">
            <v:textbox inset="0,0,0,0">
              <w:txbxContent>
                <w:p w:rsidR="0066238C" w:rsidRDefault="003A6AEB">
                  <w:pPr>
                    <w:spacing w:before="3"/>
                    <w:rPr>
                      <w:rFonts w:ascii="Symbol" w:hAnsi="Symbol"/>
                      <w:sz w:val="28"/>
                    </w:rPr>
                  </w:pPr>
                  <w:r>
                    <w:rPr>
                      <w:rFonts w:ascii="Symbol" w:hAnsi="Symbol"/>
                      <w:w w:val="83"/>
                      <w:sz w:val="28"/>
                    </w:rPr>
                    <w:t>⎩</w:t>
                  </w:r>
                </w:p>
              </w:txbxContent>
            </v:textbox>
            <w10:wrap anchorx="page"/>
          </v:shape>
        </w:pict>
      </w:r>
      <w:r>
        <w:rPr>
          <w:rFonts w:ascii="Symbol" w:hAnsi="Symbol"/>
          <w:position w:val="11"/>
          <w:sz w:val="28"/>
        </w:rPr>
        <w:t>⎪</w:t>
      </w:r>
      <w:r>
        <w:rPr>
          <w:position w:val="11"/>
          <w:sz w:val="28"/>
        </w:rPr>
        <w:tab/>
      </w:r>
      <w:r>
        <w:rPr>
          <w:sz w:val="28"/>
        </w:rPr>
        <w:t>n</w:t>
      </w:r>
      <w:r>
        <w:rPr>
          <w:rFonts w:ascii="Arial" w:hAnsi="Arial"/>
          <w:sz w:val="28"/>
        </w:rPr>
        <w:t xml:space="preserve">Õu </w:t>
      </w:r>
      <w:r>
        <w:rPr>
          <w:rFonts w:ascii="Arial" w:hAnsi="Arial"/>
          <w:w w:val="105"/>
          <w:sz w:val="28"/>
        </w:rPr>
        <w:t xml:space="preserve">i </w:t>
      </w:r>
      <w:r>
        <w:rPr>
          <w:rFonts w:ascii="Symbol" w:hAnsi="Symbol"/>
          <w:sz w:val="28"/>
        </w:rPr>
        <w:t></w:t>
      </w:r>
      <w:r>
        <w:rPr>
          <w:spacing w:val="-11"/>
          <w:sz w:val="28"/>
        </w:rPr>
        <w:t xml:space="preserve"> </w:t>
      </w:r>
      <w:r>
        <w:rPr>
          <w:rFonts w:ascii="Arial" w:hAnsi="Arial"/>
          <w:w w:val="105"/>
          <w:sz w:val="28"/>
        </w:rPr>
        <w:t>j</w:t>
      </w:r>
    </w:p>
    <w:p w:rsidR="0066238C" w:rsidRDefault="003A6AEB">
      <w:pPr>
        <w:spacing w:before="238" w:line="130" w:lineRule="exact"/>
        <w:ind w:left="3736"/>
        <w:rPr>
          <w:sz w:val="21"/>
        </w:rPr>
      </w:pPr>
      <w:r>
        <w:pict>
          <v:line id="_x0000_s1286" style="position:absolute;left:0;text-align:left;z-index:251768320;mso-position-horizontal-relative:page" from="231.85pt,34.3pt" to="241.25pt,34.3pt" strokeweight=".20319mm">
            <w10:wrap anchorx="page"/>
          </v:line>
        </w:pict>
      </w:r>
      <w:r>
        <w:pict>
          <v:shape id="_x0000_s1285" type="#_x0000_t202" style="position:absolute;left:0;text-align:left;margin-left:233pt;margin-top:36.6pt;width:8.15pt;height:18pt;z-index:251770368;mso-position-horizontal-relative:page" filled="f" stroked="f">
            <v:textbox inset="0,0,0,0">
              <w:txbxContent>
                <w:p w:rsidR="0066238C" w:rsidRDefault="003A6AEB">
                  <w:pPr>
                    <w:spacing w:line="359" w:lineRule="exact"/>
                    <w:rPr>
                      <w:sz w:val="32"/>
                    </w:rPr>
                  </w:pPr>
                  <w:r>
                    <w:rPr>
                      <w:w w:val="101"/>
                      <w:sz w:val="32"/>
                    </w:rPr>
                    <w:t>2</w:t>
                  </w:r>
                </w:p>
              </w:txbxContent>
            </v:textbox>
            <w10:wrap anchorx="page"/>
          </v:shape>
        </w:pict>
      </w:r>
      <w:r>
        <w:rPr>
          <w:position w:val="-12"/>
          <w:sz w:val="32"/>
        </w:rPr>
        <w:t xml:space="preserve">1 </w:t>
      </w:r>
      <w:r>
        <w:rPr>
          <w:sz w:val="21"/>
        </w:rPr>
        <w:t>n</w:t>
      </w:r>
    </w:p>
    <w:p w:rsidR="0066238C" w:rsidRDefault="0066238C">
      <w:pPr>
        <w:spacing w:line="130" w:lineRule="exact"/>
        <w:rPr>
          <w:sz w:val="21"/>
        </w:rPr>
        <w:sectPr w:rsidR="0066238C">
          <w:type w:val="continuous"/>
          <w:pgSz w:w="11910" w:h="16840"/>
          <w:pgMar w:top="1080" w:right="860" w:bottom="440" w:left="920" w:header="720" w:footer="720" w:gutter="0"/>
          <w:cols w:space="720"/>
        </w:sectPr>
      </w:pPr>
    </w:p>
    <w:p w:rsidR="0066238C" w:rsidRDefault="003A6AEB">
      <w:pPr>
        <w:spacing w:before="80"/>
        <w:jc w:val="right"/>
        <w:rPr>
          <w:rFonts w:ascii="Symbol" w:hAnsi="Symbol"/>
          <w:sz w:val="32"/>
        </w:rPr>
      </w:pPr>
      <w:r>
        <w:rPr>
          <w:sz w:val="32"/>
        </w:rPr>
        <w:lastRenderedPageBreak/>
        <w:t>I</w:t>
      </w:r>
      <w:r>
        <w:rPr>
          <w:position w:val="-7"/>
          <w:sz w:val="21"/>
        </w:rPr>
        <w:t xml:space="preserve">i </w:t>
      </w:r>
      <w:r>
        <w:rPr>
          <w:rFonts w:ascii="Symbol" w:hAnsi="Symbol"/>
          <w:sz w:val="32"/>
        </w:rPr>
        <w:t></w:t>
      </w:r>
    </w:p>
    <w:p w:rsidR="0066238C" w:rsidRDefault="003A6AEB">
      <w:pPr>
        <w:spacing w:before="83" w:line="199" w:lineRule="auto"/>
        <w:ind w:left="342" w:right="-19" w:hanging="51"/>
        <w:rPr>
          <w:sz w:val="21"/>
        </w:rPr>
      </w:pPr>
      <w:r>
        <w:br w:type="column"/>
      </w:r>
      <w:r>
        <w:rPr>
          <w:rFonts w:ascii="Symbol" w:hAnsi="Symbol"/>
          <w:position w:val="2"/>
          <w:sz w:val="46"/>
        </w:rPr>
        <w:lastRenderedPageBreak/>
        <w:t></w:t>
      </w:r>
      <w:r>
        <w:rPr>
          <w:w w:val="101"/>
          <w:position w:val="8"/>
          <w:sz w:val="32"/>
        </w:rPr>
        <w:t>w</w:t>
      </w:r>
      <w:r>
        <w:rPr>
          <w:w w:val="99"/>
          <w:sz w:val="21"/>
        </w:rPr>
        <w:t xml:space="preserve">ij </w:t>
      </w:r>
      <w:r>
        <w:rPr>
          <w:sz w:val="21"/>
        </w:rPr>
        <w:t>j</w:t>
      </w:r>
      <w:r>
        <w:rPr>
          <w:rFonts w:ascii="Symbol" w:hAnsi="Symbol"/>
          <w:sz w:val="21"/>
        </w:rPr>
        <w:t></w:t>
      </w:r>
      <w:r>
        <w:rPr>
          <w:sz w:val="21"/>
        </w:rPr>
        <w:t>1</w:t>
      </w:r>
    </w:p>
    <w:p w:rsidR="0066238C" w:rsidRDefault="003A6AEB">
      <w:pPr>
        <w:pStyle w:val="Heading7"/>
        <w:spacing w:before="216"/>
        <w:ind w:left="3130"/>
      </w:pPr>
      <w:r>
        <w:br w:type="column"/>
      </w:r>
      <w:r>
        <w:lastRenderedPageBreak/>
        <w:t>(5.26)</w:t>
      </w:r>
    </w:p>
    <w:p w:rsidR="0066238C" w:rsidRDefault="0066238C">
      <w:pPr>
        <w:sectPr w:rsidR="0066238C">
          <w:type w:val="continuous"/>
          <w:pgSz w:w="11910" w:h="16840"/>
          <w:pgMar w:top="1080" w:right="860" w:bottom="440" w:left="920" w:header="720" w:footer="720" w:gutter="0"/>
          <w:cols w:num="3" w:space="720" w:equalWidth="0">
            <w:col w:w="3627" w:space="40"/>
            <w:col w:w="1089" w:space="437"/>
            <w:col w:w="4937"/>
          </w:cols>
        </w:sectPr>
      </w:pPr>
    </w:p>
    <w:p w:rsidR="0066238C" w:rsidRDefault="0066238C">
      <w:pPr>
        <w:pStyle w:val="BodyText"/>
        <w:spacing w:before="10"/>
        <w:rPr>
          <w:sz w:val="8"/>
        </w:rPr>
      </w:pPr>
    </w:p>
    <w:p w:rsidR="0066238C" w:rsidRDefault="003A6AEB">
      <w:pPr>
        <w:pStyle w:val="BodyText"/>
        <w:spacing w:before="91" w:line="288" w:lineRule="auto"/>
        <w:ind w:left="214" w:right="835" w:hanging="1"/>
      </w:pPr>
      <w:r>
        <w:t>Ở đây, h là số mẫu. Để xác định tính ổn định của mạng, Hopfield nêu hàm năng lượng mạng (hay hàm thế năng):</w:t>
      </w:r>
    </w:p>
    <w:p w:rsidR="0066238C" w:rsidRDefault="003A6AEB">
      <w:pPr>
        <w:tabs>
          <w:tab w:val="left" w:pos="4487"/>
          <w:tab w:val="left" w:pos="5964"/>
        </w:tabs>
        <w:spacing w:before="105" w:line="125" w:lineRule="exact"/>
        <w:ind w:left="3815"/>
        <w:rPr>
          <w:sz w:val="20"/>
        </w:rPr>
      </w:pPr>
      <w:r>
        <w:rPr>
          <w:position w:val="-11"/>
          <w:sz w:val="30"/>
        </w:rPr>
        <w:t xml:space="preserve">1 </w:t>
      </w:r>
      <w:r>
        <w:rPr>
          <w:spacing w:val="16"/>
          <w:position w:val="-11"/>
          <w:sz w:val="30"/>
        </w:rPr>
        <w:t xml:space="preserve"> </w:t>
      </w:r>
      <w:r>
        <w:rPr>
          <w:sz w:val="20"/>
        </w:rPr>
        <w:t>n</w:t>
      </w:r>
      <w:r>
        <w:rPr>
          <w:sz w:val="20"/>
        </w:rPr>
        <w:tab/>
        <w:t>n</w:t>
      </w:r>
      <w:r>
        <w:rPr>
          <w:sz w:val="20"/>
        </w:rPr>
        <w:tab/>
        <w:t>n</w:t>
      </w:r>
    </w:p>
    <w:p w:rsidR="0066238C" w:rsidRDefault="0066238C">
      <w:pPr>
        <w:spacing w:line="125" w:lineRule="exact"/>
        <w:rPr>
          <w:sz w:val="20"/>
        </w:rPr>
        <w:sectPr w:rsidR="0066238C">
          <w:type w:val="continuous"/>
          <w:pgSz w:w="11910" w:h="16840"/>
          <w:pgMar w:top="1080" w:right="860" w:bottom="440" w:left="920" w:header="720" w:footer="720" w:gutter="0"/>
          <w:cols w:space="720"/>
        </w:sectPr>
      </w:pPr>
    </w:p>
    <w:p w:rsidR="0066238C" w:rsidRDefault="003A6AEB">
      <w:pPr>
        <w:spacing w:before="78" w:line="265" w:lineRule="exact"/>
        <w:jc w:val="right"/>
        <w:rPr>
          <w:sz w:val="30"/>
        </w:rPr>
      </w:pPr>
      <w:r>
        <w:rPr>
          <w:w w:val="105"/>
          <w:sz w:val="30"/>
        </w:rPr>
        <w:lastRenderedPageBreak/>
        <w:t xml:space="preserve">E(y) </w:t>
      </w:r>
      <w:r>
        <w:rPr>
          <w:rFonts w:ascii="Symbol" w:hAnsi="Symbol"/>
          <w:w w:val="105"/>
          <w:sz w:val="30"/>
        </w:rPr>
        <w:t></w:t>
      </w:r>
      <w:r>
        <w:rPr>
          <w:w w:val="105"/>
          <w:sz w:val="30"/>
        </w:rPr>
        <w:t xml:space="preserve"> </w:t>
      </w:r>
      <w:r>
        <w:rPr>
          <w:rFonts w:ascii="Symbol" w:hAnsi="Symbol"/>
          <w:w w:val="105"/>
          <w:sz w:val="30"/>
        </w:rPr>
        <w:t></w:t>
      </w:r>
      <w:r>
        <w:rPr>
          <w:sz w:val="30"/>
        </w:rPr>
        <w:t xml:space="preserve"> </w:t>
      </w:r>
    </w:p>
    <w:p w:rsidR="0066238C" w:rsidRDefault="003A6AEB">
      <w:pPr>
        <w:spacing w:before="4" w:line="339" w:lineRule="exact"/>
        <w:ind w:left="153"/>
        <w:rPr>
          <w:sz w:val="20"/>
        </w:rPr>
      </w:pPr>
      <w:r>
        <w:br w:type="column"/>
      </w:r>
      <w:r>
        <w:rPr>
          <w:rFonts w:ascii="Symbol" w:hAnsi="Symbol"/>
          <w:spacing w:val="37"/>
          <w:position w:val="1"/>
          <w:sz w:val="44"/>
        </w:rPr>
        <w:lastRenderedPageBreak/>
        <w:t></w:t>
      </w:r>
      <w:r>
        <w:rPr>
          <w:rFonts w:ascii="Symbol" w:hAnsi="Symbol"/>
          <w:spacing w:val="43"/>
          <w:position w:val="1"/>
          <w:sz w:val="44"/>
        </w:rPr>
        <w:t></w:t>
      </w:r>
      <w:r>
        <w:rPr>
          <w:spacing w:val="20"/>
          <w:w w:val="102"/>
          <w:position w:val="8"/>
          <w:sz w:val="30"/>
        </w:rPr>
        <w:t>a</w:t>
      </w:r>
      <w:r>
        <w:rPr>
          <w:w w:val="99"/>
          <w:sz w:val="20"/>
        </w:rPr>
        <w:t>i</w:t>
      </w:r>
      <w:r>
        <w:rPr>
          <w:spacing w:val="19"/>
          <w:w w:val="99"/>
          <w:sz w:val="20"/>
        </w:rPr>
        <w:t>j</w:t>
      </w:r>
      <w:r>
        <w:rPr>
          <w:spacing w:val="20"/>
          <w:w w:val="102"/>
          <w:position w:val="8"/>
          <w:sz w:val="30"/>
        </w:rPr>
        <w:t>y</w:t>
      </w:r>
      <w:r>
        <w:rPr>
          <w:w w:val="99"/>
          <w:sz w:val="20"/>
        </w:rPr>
        <w:t>i</w:t>
      </w:r>
      <w:r>
        <w:rPr>
          <w:spacing w:val="-21"/>
          <w:sz w:val="20"/>
        </w:rPr>
        <w:t xml:space="preserve"> </w:t>
      </w:r>
      <w:r>
        <w:rPr>
          <w:w w:val="102"/>
          <w:position w:val="8"/>
          <w:sz w:val="30"/>
        </w:rPr>
        <w:t>y</w:t>
      </w:r>
      <w:r>
        <w:rPr>
          <w:spacing w:val="-31"/>
          <w:position w:val="8"/>
          <w:sz w:val="30"/>
        </w:rPr>
        <w:t xml:space="preserve"> </w:t>
      </w:r>
      <w:r>
        <w:rPr>
          <w:w w:val="99"/>
          <w:sz w:val="20"/>
        </w:rPr>
        <w:t>j</w:t>
      </w:r>
      <w:r>
        <w:rPr>
          <w:sz w:val="20"/>
        </w:rPr>
        <w:t xml:space="preserve"> </w:t>
      </w:r>
      <w:r>
        <w:rPr>
          <w:spacing w:val="-11"/>
          <w:sz w:val="20"/>
        </w:rPr>
        <w:t xml:space="preserve"> </w:t>
      </w:r>
      <w:r>
        <w:rPr>
          <w:rFonts w:ascii="Symbol" w:hAnsi="Symbol"/>
          <w:w w:val="102"/>
          <w:position w:val="8"/>
          <w:sz w:val="30"/>
        </w:rPr>
        <w:t></w:t>
      </w:r>
      <w:r>
        <w:rPr>
          <w:spacing w:val="-13"/>
          <w:position w:val="8"/>
          <w:sz w:val="30"/>
        </w:rPr>
        <w:t xml:space="preserve"> </w:t>
      </w:r>
      <w:r>
        <w:rPr>
          <w:rFonts w:ascii="Symbol" w:hAnsi="Symbol"/>
          <w:spacing w:val="34"/>
          <w:position w:val="1"/>
          <w:sz w:val="44"/>
        </w:rPr>
        <w:t></w:t>
      </w:r>
      <w:r>
        <w:rPr>
          <w:spacing w:val="23"/>
          <w:w w:val="102"/>
          <w:position w:val="8"/>
          <w:sz w:val="30"/>
        </w:rPr>
        <w:t>I</w:t>
      </w:r>
      <w:r>
        <w:rPr>
          <w:w w:val="99"/>
          <w:sz w:val="20"/>
        </w:rPr>
        <w:t>i</w:t>
      </w:r>
      <w:r>
        <w:rPr>
          <w:spacing w:val="-19"/>
          <w:sz w:val="20"/>
        </w:rPr>
        <w:t xml:space="preserve"> </w:t>
      </w:r>
      <w:r>
        <w:rPr>
          <w:spacing w:val="13"/>
          <w:w w:val="102"/>
          <w:position w:val="8"/>
          <w:sz w:val="30"/>
        </w:rPr>
        <w:t>y</w:t>
      </w:r>
      <w:r>
        <w:rPr>
          <w:spacing w:val="-7"/>
          <w:w w:val="99"/>
          <w:sz w:val="20"/>
        </w:rPr>
        <w:t>i</w:t>
      </w:r>
    </w:p>
    <w:p w:rsidR="0066238C" w:rsidRDefault="003A6AEB">
      <w:pPr>
        <w:pStyle w:val="Heading7"/>
        <w:spacing w:before="173" w:line="170" w:lineRule="exact"/>
        <w:ind w:left="1619" w:right="1156"/>
        <w:jc w:val="center"/>
      </w:pPr>
      <w:r>
        <w:br w:type="column"/>
      </w:r>
      <w:r>
        <w:lastRenderedPageBreak/>
        <w:t>(5.27)</w:t>
      </w:r>
    </w:p>
    <w:p w:rsidR="0066238C" w:rsidRDefault="0066238C">
      <w:pPr>
        <w:spacing w:line="170" w:lineRule="exact"/>
        <w:jc w:val="center"/>
        <w:sectPr w:rsidR="0066238C">
          <w:type w:val="continuous"/>
          <w:pgSz w:w="11910" w:h="16840"/>
          <w:pgMar w:top="1080" w:right="860" w:bottom="440" w:left="920" w:header="720" w:footer="720" w:gutter="0"/>
          <w:cols w:num="3" w:space="720" w:equalWidth="0">
            <w:col w:w="3833" w:space="40"/>
            <w:col w:w="2774" w:space="39"/>
            <w:col w:w="3444"/>
          </w:cols>
        </w:sectPr>
      </w:pPr>
    </w:p>
    <w:p w:rsidR="0066238C" w:rsidRDefault="003A6AEB">
      <w:pPr>
        <w:spacing w:line="389" w:lineRule="exact"/>
        <w:jc w:val="right"/>
        <w:rPr>
          <w:sz w:val="20"/>
        </w:rPr>
      </w:pPr>
      <w:r>
        <w:lastRenderedPageBreak/>
        <w:pict>
          <v:line id="_x0000_s1284" style="position:absolute;left:0;text-align:left;z-index:251769344;mso-position-horizontal-relative:page" from="235.9pt,-2.1pt" to="244.8pt,-2.1pt" strokeweight=".19228mm">
            <w10:wrap anchorx="page"/>
          </v:line>
        </w:pict>
      </w:r>
      <w:r>
        <w:rPr>
          <w:position w:val="7"/>
          <w:sz w:val="30"/>
        </w:rPr>
        <w:t xml:space="preserve">2 </w:t>
      </w:r>
      <w:r>
        <w:rPr>
          <w:sz w:val="20"/>
        </w:rPr>
        <w:t>i</w:t>
      </w:r>
      <w:r>
        <w:rPr>
          <w:rFonts w:ascii="Symbol" w:hAnsi="Symbol"/>
          <w:sz w:val="20"/>
        </w:rPr>
        <w:t></w:t>
      </w:r>
      <w:r>
        <w:rPr>
          <w:sz w:val="20"/>
        </w:rPr>
        <w:t>1</w:t>
      </w:r>
    </w:p>
    <w:p w:rsidR="0066238C" w:rsidRDefault="003A6AEB">
      <w:pPr>
        <w:spacing w:before="143"/>
        <w:ind w:left="61"/>
        <w:rPr>
          <w:sz w:val="20"/>
        </w:rPr>
      </w:pPr>
      <w:r>
        <w:br w:type="column"/>
      </w:r>
      <w:r>
        <w:rPr>
          <w:spacing w:val="-3"/>
          <w:sz w:val="20"/>
        </w:rPr>
        <w:lastRenderedPageBreak/>
        <w:t>j</w:t>
      </w:r>
      <w:r>
        <w:rPr>
          <w:rFonts w:ascii="Symbol" w:hAnsi="Symbol"/>
          <w:spacing w:val="-3"/>
          <w:sz w:val="20"/>
        </w:rPr>
        <w:t></w:t>
      </w:r>
      <w:r>
        <w:rPr>
          <w:spacing w:val="-3"/>
          <w:sz w:val="20"/>
        </w:rPr>
        <w:t>1</w:t>
      </w:r>
    </w:p>
    <w:p w:rsidR="0066238C" w:rsidRDefault="003A6AEB">
      <w:pPr>
        <w:spacing w:before="143"/>
        <w:ind w:left="1162"/>
        <w:rPr>
          <w:sz w:val="20"/>
        </w:rPr>
      </w:pPr>
      <w:r>
        <w:br w:type="column"/>
      </w:r>
      <w:r>
        <w:rPr>
          <w:sz w:val="20"/>
        </w:rPr>
        <w:lastRenderedPageBreak/>
        <w:t>i</w:t>
      </w:r>
      <w:r>
        <w:rPr>
          <w:rFonts w:ascii="Symbol" w:hAnsi="Symbol"/>
          <w:sz w:val="20"/>
        </w:rPr>
        <w:t></w:t>
      </w:r>
      <w:r>
        <w:rPr>
          <w:sz w:val="20"/>
        </w:rPr>
        <w:t>1</w:t>
      </w:r>
    </w:p>
    <w:p w:rsidR="0066238C" w:rsidRDefault="0066238C">
      <w:pPr>
        <w:rPr>
          <w:sz w:val="20"/>
        </w:rPr>
        <w:sectPr w:rsidR="0066238C">
          <w:type w:val="continuous"/>
          <w:pgSz w:w="11910" w:h="16840"/>
          <w:pgMar w:top="1080" w:right="860" w:bottom="440" w:left="920" w:header="720" w:footer="720" w:gutter="0"/>
          <w:cols w:num="3" w:space="720" w:equalWidth="0">
            <w:col w:w="4325" w:space="40"/>
            <w:col w:w="319" w:space="39"/>
            <w:col w:w="5407"/>
          </w:cols>
        </w:sectPr>
      </w:pPr>
    </w:p>
    <w:p w:rsidR="0066238C" w:rsidRDefault="003A6AEB">
      <w:pPr>
        <w:pStyle w:val="BodyText"/>
        <w:spacing w:before="183" w:line="285" w:lineRule="auto"/>
        <w:ind w:left="214" w:right="835" w:firstLine="719"/>
        <w:rPr>
          <w:sz w:val="26"/>
        </w:rPr>
      </w:pPr>
      <w:r>
        <w:rPr>
          <w:noProof/>
          <w:lang w:val="en-US"/>
        </w:rPr>
        <w:lastRenderedPageBreak/>
        <w:drawing>
          <wp:anchor distT="0" distB="0" distL="0" distR="0" simplePos="0" relativeHeight="251889664" behindDoc="1" locked="0" layoutInCell="1" allowOverlap="1" wp14:anchorId="73E9170E" wp14:editId="50265BA3">
            <wp:simplePos x="0" y="0"/>
            <wp:positionH relativeFrom="page">
              <wp:posOffset>1855597</wp:posOffset>
            </wp:positionH>
            <wp:positionV relativeFrom="paragraph">
              <wp:posOffset>290148</wp:posOffset>
            </wp:positionV>
            <wp:extent cx="3848100" cy="330200"/>
            <wp:effectExtent l="0" t="0" r="0" b="0"/>
            <wp:wrapNone/>
            <wp:docPr id="6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2.png"/>
                    <pic:cNvPicPr/>
                  </pic:nvPicPr>
                  <pic:blipFill>
                    <a:blip r:embed="rId12" cstate="print"/>
                    <a:stretch>
                      <a:fillRect/>
                    </a:stretch>
                  </pic:blipFill>
                  <pic:spPr>
                    <a:xfrm>
                      <a:off x="0" y="0"/>
                      <a:ext cx="3848100" cy="330200"/>
                    </a:xfrm>
                    <a:prstGeom prst="rect">
                      <a:avLst/>
                    </a:prstGeom>
                  </pic:spPr>
                </pic:pic>
              </a:graphicData>
            </a:graphic>
          </wp:anchor>
        </w:drawing>
      </w:r>
      <w:r>
        <w:t>Nếu Wii=0 và Wij =Wji thì mỗi thay đổi không đồng bộ của yp năng lượng sẽ giảm phù hợp theo</w:t>
      </w:r>
      <w:r>
        <w:rPr>
          <w:sz w:val="26"/>
        </w:rPr>
        <w:t>:</w:t>
      </w:r>
    </w:p>
    <w:p w:rsidR="0066238C" w:rsidRDefault="003A6AEB">
      <w:pPr>
        <w:tabs>
          <w:tab w:val="left" w:pos="3160"/>
          <w:tab w:val="left" w:pos="5003"/>
        </w:tabs>
        <w:spacing w:before="128" w:line="74" w:lineRule="exact"/>
        <w:ind w:right="962"/>
        <w:jc w:val="center"/>
        <w:rPr>
          <w:rFonts w:ascii="Symbol" w:hAnsi="Symbol"/>
          <w:sz w:val="31"/>
        </w:rPr>
      </w:pPr>
      <w:r>
        <w:rPr>
          <w:rFonts w:ascii="Symbol" w:hAnsi="Symbol"/>
          <w:w w:val="95"/>
          <w:position w:val="-24"/>
          <w:sz w:val="31"/>
        </w:rPr>
        <w:t></w:t>
      </w:r>
      <w:r>
        <w:rPr>
          <w:w w:val="95"/>
          <w:position w:val="-24"/>
          <w:sz w:val="31"/>
        </w:rPr>
        <w:tab/>
      </w:r>
      <w:r>
        <w:rPr>
          <w:rFonts w:ascii="Symbol" w:hAnsi="Symbol"/>
          <w:w w:val="95"/>
          <w:sz w:val="31"/>
        </w:rPr>
        <w:t>⎡</w:t>
      </w:r>
      <w:r>
        <w:rPr>
          <w:spacing w:val="18"/>
          <w:w w:val="95"/>
          <w:sz w:val="31"/>
        </w:rPr>
        <w:t xml:space="preserve"> </w:t>
      </w:r>
      <w:r>
        <w:rPr>
          <w:w w:val="95"/>
          <w:position w:val="7"/>
          <w:sz w:val="20"/>
        </w:rPr>
        <w:t>n</w:t>
      </w:r>
      <w:r>
        <w:rPr>
          <w:w w:val="95"/>
          <w:position w:val="7"/>
          <w:sz w:val="20"/>
        </w:rPr>
        <w:tab/>
      </w:r>
      <w:r>
        <w:rPr>
          <w:rFonts w:ascii="Symbol" w:hAnsi="Symbol"/>
          <w:w w:val="95"/>
          <w:sz w:val="31"/>
        </w:rPr>
        <w:t>⎤</w:t>
      </w:r>
    </w:p>
    <w:p w:rsidR="0066238C" w:rsidRDefault="0066238C">
      <w:pPr>
        <w:spacing w:line="74" w:lineRule="exact"/>
        <w:jc w:val="center"/>
        <w:rPr>
          <w:rFonts w:ascii="Symbol" w:hAnsi="Symbol"/>
          <w:sz w:val="31"/>
        </w:rPr>
        <w:sectPr w:rsidR="0066238C">
          <w:type w:val="continuous"/>
          <w:pgSz w:w="11910" w:h="16840"/>
          <w:pgMar w:top="1080" w:right="860" w:bottom="440" w:left="920" w:header="720" w:footer="720" w:gutter="0"/>
          <w:cols w:space="720"/>
        </w:sectPr>
      </w:pPr>
    </w:p>
    <w:p w:rsidR="0066238C" w:rsidRDefault="003A6AEB">
      <w:pPr>
        <w:spacing w:before="6" w:line="469" w:lineRule="exact"/>
        <w:ind w:left="2210"/>
        <w:rPr>
          <w:rFonts w:ascii="Symbol" w:hAnsi="Symbol"/>
          <w:sz w:val="31"/>
        </w:rPr>
      </w:pPr>
      <w:r>
        <w:rPr>
          <w:w w:val="101"/>
          <w:sz w:val="31"/>
        </w:rPr>
        <w:lastRenderedPageBreak/>
        <w:t>E</w:t>
      </w:r>
      <w:r>
        <w:rPr>
          <w:spacing w:val="8"/>
          <w:sz w:val="31"/>
        </w:rPr>
        <w:t xml:space="preserve"> </w:t>
      </w:r>
      <w:r>
        <w:rPr>
          <w:rFonts w:ascii="Symbol" w:hAnsi="Symbol"/>
          <w:w w:val="101"/>
          <w:sz w:val="31"/>
        </w:rPr>
        <w:t></w:t>
      </w:r>
      <w:r>
        <w:rPr>
          <w:spacing w:val="10"/>
          <w:sz w:val="31"/>
        </w:rPr>
        <w:t xml:space="preserve"> </w:t>
      </w:r>
      <w:r>
        <w:rPr>
          <w:rFonts w:ascii="Symbol" w:hAnsi="Symbol"/>
          <w:spacing w:val="-8"/>
          <w:w w:val="101"/>
          <w:sz w:val="31"/>
        </w:rPr>
        <w:t></w:t>
      </w:r>
      <w:r>
        <w:rPr>
          <w:rFonts w:ascii="Symbol" w:hAnsi="Symbol"/>
          <w:spacing w:val="36"/>
          <w:w w:val="45"/>
          <w:position w:val="-5"/>
          <w:sz w:val="54"/>
        </w:rPr>
        <w:t></w:t>
      </w:r>
      <w:r>
        <w:rPr>
          <w:spacing w:val="27"/>
          <w:w w:val="101"/>
          <w:sz w:val="31"/>
        </w:rPr>
        <w:t>y</w:t>
      </w:r>
      <w:r>
        <w:rPr>
          <w:position w:val="-7"/>
          <w:sz w:val="20"/>
        </w:rPr>
        <w:t>p</w:t>
      </w:r>
      <w:r>
        <w:rPr>
          <w:spacing w:val="-4"/>
          <w:position w:val="-7"/>
          <w:sz w:val="20"/>
        </w:rPr>
        <w:t xml:space="preserve"> </w:t>
      </w:r>
      <w:r>
        <w:rPr>
          <w:spacing w:val="18"/>
          <w:w w:val="101"/>
          <w:sz w:val="31"/>
        </w:rPr>
        <w:t>(</w:t>
      </w:r>
      <w:r>
        <w:rPr>
          <w:w w:val="101"/>
          <w:sz w:val="31"/>
        </w:rPr>
        <w:t>t</w:t>
      </w:r>
      <w:r>
        <w:rPr>
          <w:spacing w:val="-5"/>
          <w:sz w:val="31"/>
        </w:rPr>
        <w:t xml:space="preserve"> </w:t>
      </w:r>
      <w:r>
        <w:rPr>
          <w:rFonts w:ascii="Symbol" w:hAnsi="Symbol"/>
          <w:w w:val="101"/>
          <w:sz w:val="31"/>
        </w:rPr>
        <w:t></w:t>
      </w:r>
      <w:r>
        <w:rPr>
          <w:spacing w:val="-35"/>
          <w:sz w:val="31"/>
        </w:rPr>
        <w:t xml:space="preserve"> </w:t>
      </w:r>
      <w:r>
        <w:rPr>
          <w:spacing w:val="-25"/>
          <w:w w:val="101"/>
          <w:sz w:val="31"/>
        </w:rPr>
        <w:t>1</w:t>
      </w:r>
      <w:r>
        <w:rPr>
          <w:w w:val="101"/>
          <w:sz w:val="31"/>
        </w:rPr>
        <w:t>)</w:t>
      </w:r>
      <w:r>
        <w:rPr>
          <w:spacing w:val="-12"/>
          <w:sz w:val="31"/>
        </w:rPr>
        <w:t xml:space="preserve"> </w:t>
      </w:r>
      <w:r>
        <w:rPr>
          <w:rFonts w:ascii="Symbol" w:hAnsi="Symbol"/>
          <w:w w:val="101"/>
          <w:sz w:val="31"/>
        </w:rPr>
        <w:t></w:t>
      </w:r>
      <w:r>
        <w:rPr>
          <w:spacing w:val="-7"/>
          <w:sz w:val="31"/>
        </w:rPr>
        <w:t xml:space="preserve"> </w:t>
      </w:r>
      <w:r>
        <w:rPr>
          <w:spacing w:val="27"/>
          <w:w w:val="101"/>
          <w:sz w:val="31"/>
        </w:rPr>
        <w:t>y</w:t>
      </w:r>
      <w:r>
        <w:rPr>
          <w:position w:val="-7"/>
          <w:sz w:val="20"/>
        </w:rPr>
        <w:t>p</w:t>
      </w:r>
      <w:r>
        <w:rPr>
          <w:spacing w:val="-5"/>
          <w:position w:val="-7"/>
          <w:sz w:val="20"/>
        </w:rPr>
        <w:t xml:space="preserve"> </w:t>
      </w:r>
      <w:r>
        <w:rPr>
          <w:spacing w:val="19"/>
          <w:w w:val="101"/>
          <w:sz w:val="31"/>
        </w:rPr>
        <w:t>(</w:t>
      </w:r>
      <w:r>
        <w:rPr>
          <w:spacing w:val="14"/>
          <w:w w:val="101"/>
          <w:sz w:val="31"/>
        </w:rPr>
        <w:t>t</w:t>
      </w:r>
      <w:r>
        <w:rPr>
          <w:spacing w:val="8"/>
          <w:w w:val="101"/>
          <w:sz w:val="31"/>
        </w:rPr>
        <w:t>)</w:t>
      </w:r>
      <w:r>
        <w:rPr>
          <w:rFonts w:ascii="Symbol" w:hAnsi="Symbol"/>
          <w:spacing w:val="20"/>
          <w:w w:val="45"/>
          <w:position w:val="-5"/>
          <w:sz w:val="54"/>
        </w:rPr>
        <w:t></w:t>
      </w:r>
      <w:r>
        <w:rPr>
          <w:rFonts w:ascii="Symbol" w:hAnsi="Symbol"/>
          <w:spacing w:val="4"/>
          <w:w w:val="64"/>
          <w:position w:val="-4"/>
          <w:sz w:val="31"/>
        </w:rPr>
        <w:t>⎢</w:t>
      </w:r>
      <w:r>
        <w:rPr>
          <w:rFonts w:ascii="Symbol" w:hAnsi="Symbol"/>
          <w:spacing w:val="38"/>
          <w:w w:val="99"/>
          <w:position w:val="-5"/>
          <w:sz w:val="45"/>
        </w:rPr>
        <w:t></w:t>
      </w:r>
      <w:r>
        <w:rPr>
          <w:spacing w:val="35"/>
          <w:w w:val="101"/>
          <w:sz w:val="31"/>
        </w:rPr>
        <w:t>a</w:t>
      </w:r>
      <w:r>
        <w:rPr>
          <w:spacing w:val="-1"/>
          <w:position w:val="-7"/>
          <w:sz w:val="20"/>
        </w:rPr>
        <w:t>p</w:t>
      </w:r>
      <w:r>
        <w:rPr>
          <w:spacing w:val="19"/>
          <w:position w:val="-7"/>
          <w:sz w:val="20"/>
        </w:rPr>
        <w:t>j</w:t>
      </w:r>
      <w:r>
        <w:rPr>
          <w:w w:val="101"/>
          <w:sz w:val="31"/>
        </w:rPr>
        <w:t>y</w:t>
      </w:r>
      <w:r>
        <w:rPr>
          <w:spacing w:val="-31"/>
          <w:sz w:val="31"/>
        </w:rPr>
        <w:t xml:space="preserve"> </w:t>
      </w:r>
      <w:r>
        <w:rPr>
          <w:position w:val="-7"/>
          <w:sz w:val="20"/>
        </w:rPr>
        <w:t>j</w:t>
      </w:r>
      <w:r>
        <w:rPr>
          <w:position w:val="-7"/>
          <w:sz w:val="20"/>
        </w:rPr>
        <w:t xml:space="preserve"> </w:t>
      </w:r>
      <w:r>
        <w:rPr>
          <w:spacing w:val="-10"/>
          <w:position w:val="-7"/>
          <w:sz w:val="20"/>
        </w:rPr>
        <w:t xml:space="preserve"> </w:t>
      </w:r>
      <w:r>
        <w:rPr>
          <w:rFonts w:ascii="Symbol" w:hAnsi="Symbol"/>
          <w:w w:val="101"/>
          <w:sz w:val="31"/>
        </w:rPr>
        <w:t></w:t>
      </w:r>
      <w:r>
        <w:rPr>
          <w:spacing w:val="-5"/>
          <w:sz w:val="31"/>
        </w:rPr>
        <w:t xml:space="preserve"> </w:t>
      </w:r>
      <w:r>
        <w:rPr>
          <w:spacing w:val="36"/>
          <w:w w:val="101"/>
          <w:sz w:val="31"/>
        </w:rPr>
        <w:t>w</w:t>
      </w:r>
      <w:r>
        <w:rPr>
          <w:position w:val="-7"/>
          <w:sz w:val="20"/>
        </w:rPr>
        <w:t>p</w:t>
      </w:r>
      <w:r>
        <w:rPr>
          <w:position w:val="-7"/>
          <w:sz w:val="20"/>
        </w:rPr>
        <w:t xml:space="preserve"> </w:t>
      </w:r>
      <w:r>
        <w:rPr>
          <w:rFonts w:ascii="Symbol" w:hAnsi="Symbol"/>
          <w:spacing w:val="-166"/>
          <w:w w:val="64"/>
          <w:position w:val="-4"/>
          <w:sz w:val="31"/>
        </w:rPr>
        <w:t>⎥</w:t>
      </w:r>
    </w:p>
    <w:p w:rsidR="0066238C" w:rsidRDefault="003A6AEB">
      <w:pPr>
        <w:pStyle w:val="BodyText"/>
        <w:spacing w:before="10"/>
        <w:rPr>
          <w:rFonts w:ascii="Symbol" w:hAnsi="Symbol"/>
        </w:rPr>
      </w:pPr>
      <w:r>
        <w:br w:type="column"/>
      </w:r>
    </w:p>
    <w:p w:rsidR="0066238C" w:rsidRDefault="003A6AEB">
      <w:pPr>
        <w:pStyle w:val="Heading7"/>
        <w:spacing w:before="0" w:line="183" w:lineRule="exact"/>
        <w:ind w:left="1124" w:right="1154"/>
        <w:jc w:val="center"/>
      </w:pPr>
      <w:r>
        <w:t>(5.28)</w:t>
      </w:r>
    </w:p>
    <w:p w:rsidR="0066238C" w:rsidRDefault="0066238C">
      <w:pPr>
        <w:spacing w:line="183" w:lineRule="exact"/>
        <w:jc w:val="center"/>
        <w:sectPr w:rsidR="0066238C">
          <w:type w:val="continuous"/>
          <w:pgSz w:w="11910" w:h="16840"/>
          <w:pgMar w:top="1080" w:right="860" w:bottom="440" w:left="920" w:header="720" w:footer="720" w:gutter="0"/>
          <w:cols w:num="2" w:space="720" w:equalWidth="0">
            <w:col w:w="7142" w:space="40"/>
            <w:col w:w="2948"/>
          </w:cols>
        </w:sectPr>
      </w:pPr>
    </w:p>
    <w:p w:rsidR="0066238C" w:rsidRDefault="003A6AEB">
      <w:pPr>
        <w:tabs>
          <w:tab w:val="left" w:pos="7021"/>
        </w:tabs>
        <w:spacing w:before="6"/>
        <w:ind w:left="5178"/>
        <w:rPr>
          <w:rFonts w:ascii="Symbol" w:hAnsi="Symbol"/>
          <w:sz w:val="31"/>
        </w:rPr>
      </w:pPr>
      <w:r>
        <w:rPr>
          <w:rFonts w:ascii="Symbol" w:hAnsi="Symbol"/>
          <w:spacing w:val="-61"/>
          <w:w w:val="85"/>
          <w:position w:val="1"/>
          <w:sz w:val="31"/>
        </w:rPr>
        <w:lastRenderedPageBreak/>
        <w:t>⎢</w:t>
      </w:r>
      <w:r>
        <w:rPr>
          <w:rFonts w:ascii="Symbol" w:hAnsi="Symbol"/>
          <w:spacing w:val="-61"/>
          <w:w w:val="85"/>
          <w:position w:val="-3"/>
          <w:sz w:val="31"/>
        </w:rPr>
        <w:t>⎣</w:t>
      </w:r>
      <w:r>
        <w:rPr>
          <w:spacing w:val="-61"/>
          <w:w w:val="85"/>
          <w:position w:val="-3"/>
          <w:sz w:val="31"/>
        </w:rPr>
        <w:t xml:space="preserve">     </w:t>
      </w:r>
      <w:r>
        <w:rPr>
          <w:spacing w:val="-57"/>
          <w:w w:val="85"/>
          <w:position w:val="-3"/>
          <w:sz w:val="31"/>
        </w:rPr>
        <w:t xml:space="preserve"> </w:t>
      </w:r>
      <w:r>
        <w:rPr>
          <w:w w:val="90"/>
          <w:sz w:val="20"/>
        </w:rPr>
        <w:t>j</w:t>
      </w:r>
      <w:r>
        <w:rPr>
          <w:rFonts w:ascii="Symbol" w:hAnsi="Symbol"/>
          <w:w w:val="90"/>
          <w:sz w:val="20"/>
        </w:rPr>
        <w:t></w:t>
      </w:r>
      <w:r>
        <w:rPr>
          <w:w w:val="90"/>
          <w:sz w:val="20"/>
        </w:rPr>
        <w:t>1</w:t>
      </w:r>
      <w:r>
        <w:rPr>
          <w:w w:val="90"/>
          <w:sz w:val="20"/>
        </w:rPr>
        <w:tab/>
      </w:r>
      <w:r>
        <w:rPr>
          <w:rFonts w:ascii="Symbol" w:hAnsi="Symbol"/>
          <w:spacing w:val="-61"/>
          <w:w w:val="85"/>
          <w:position w:val="1"/>
          <w:sz w:val="31"/>
        </w:rPr>
        <w:t>⎥</w:t>
      </w:r>
      <w:r>
        <w:rPr>
          <w:rFonts w:ascii="Symbol" w:hAnsi="Symbol"/>
          <w:spacing w:val="-61"/>
          <w:w w:val="85"/>
          <w:position w:val="-3"/>
          <w:sz w:val="31"/>
        </w:rPr>
        <w:t>⎦</w:t>
      </w:r>
    </w:p>
    <w:p w:rsidR="0066238C" w:rsidRDefault="003A6AEB">
      <w:pPr>
        <w:pStyle w:val="BodyText"/>
        <w:spacing w:before="144"/>
        <w:ind w:left="214"/>
      </w:pPr>
      <w:r>
        <w:t>Độ suy giảm của hàm năng lượng tiến về 0, mạng ổn định.</w:t>
      </w:r>
    </w:p>
    <w:p w:rsidR="0066238C" w:rsidRDefault="003A6AEB">
      <w:pPr>
        <w:spacing w:before="114"/>
        <w:ind w:left="214"/>
        <w:rPr>
          <w:b/>
          <w:i/>
          <w:sz w:val="23"/>
        </w:rPr>
      </w:pPr>
      <w:r>
        <w:rPr>
          <w:b/>
          <w:i/>
          <w:sz w:val="23"/>
        </w:rPr>
        <w:t>Mạng phản hồi tổng quát</w:t>
      </w:r>
    </w:p>
    <w:p w:rsidR="0066238C" w:rsidRDefault="003A6AEB">
      <w:pPr>
        <w:pStyle w:val="BodyText"/>
        <w:spacing w:before="131" w:line="288" w:lineRule="auto"/>
        <w:ind w:left="214" w:right="835" w:firstLine="720"/>
      </w:pPr>
      <w:r>
        <w:t>Cohen và Grossberg đã nêu mô hình tổng quát về mạng phản hồi và chứng minh tính ổn định của nó. Cohen và Grossberg xét một hệ bất kỳ:</w:t>
      </w:r>
    </w:p>
    <w:p w:rsidR="0066238C" w:rsidRDefault="003A6AEB">
      <w:pPr>
        <w:tabs>
          <w:tab w:val="left" w:pos="3548"/>
          <w:tab w:val="left" w:pos="4692"/>
          <w:tab w:val="left" w:pos="5951"/>
        </w:tabs>
        <w:spacing w:before="117" w:line="101" w:lineRule="exact"/>
        <w:ind w:left="2176"/>
        <w:rPr>
          <w:rFonts w:ascii="Symbol" w:hAnsi="Symbol"/>
          <w:sz w:val="29"/>
        </w:rPr>
      </w:pPr>
      <w:r>
        <w:rPr>
          <w:i/>
          <w:position w:val="1"/>
          <w:sz w:val="29"/>
        </w:rPr>
        <w:t>dx</w:t>
      </w:r>
      <w:r>
        <w:rPr>
          <w:i/>
          <w:position w:val="-6"/>
          <w:sz w:val="17"/>
        </w:rPr>
        <w:t xml:space="preserve">i  </w:t>
      </w:r>
      <w:r>
        <w:rPr>
          <w:i/>
          <w:spacing w:val="2"/>
          <w:position w:val="-6"/>
          <w:sz w:val="17"/>
        </w:rPr>
        <w:t xml:space="preserve"> </w:t>
      </w:r>
      <w:r>
        <w:rPr>
          <w:rFonts w:ascii="Symbol" w:hAnsi="Symbol"/>
          <w:position w:val="-17"/>
          <w:sz w:val="29"/>
        </w:rPr>
        <w:t></w:t>
      </w:r>
      <w:r>
        <w:rPr>
          <w:position w:val="-17"/>
          <w:sz w:val="29"/>
        </w:rPr>
        <w:tab/>
      </w:r>
      <w:r>
        <w:rPr>
          <w:rFonts w:ascii="Symbol" w:hAnsi="Symbol"/>
          <w:w w:val="95"/>
          <w:sz w:val="29"/>
        </w:rPr>
        <w:t>⎡</w:t>
      </w:r>
      <w:r>
        <w:rPr>
          <w:w w:val="95"/>
          <w:sz w:val="29"/>
        </w:rPr>
        <w:tab/>
      </w:r>
      <w:r>
        <w:rPr>
          <w:i/>
          <w:sz w:val="29"/>
          <w:vertAlign w:val="superscript"/>
        </w:rPr>
        <w:t>n</w:t>
      </w:r>
      <w:r>
        <w:rPr>
          <w:i/>
          <w:sz w:val="29"/>
        </w:rPr>
        <w:tab/>
      </w:r>
      <w:r>
        <w:rPr>
          <w:rFonts w:ascii="Symbol" w:hAnsi="Symbol"/>
          <w:w w:val="95"/>
          <w:sz w:val="29"/>
        </w:rPr>
        <w:t>⎤</w:t>
      </w:r>
    </w:p>
    <w:p w:rsidR="0066238C" w:rsidRDefault="003A6AEB">
      <w:pPr>
        <w:pStyle w:val="BodyText"/>
        <w:spacing w:before="8"/>
        <w:rPr>
          <w:rFonts w:ascii="Symbol" w:hAnsi="Symbol"/>
          <w:sz w:val="20"/>
        </w:rPr>
      </w:pPr>
      <w:r>
        <w:pict>
          <v:shape id="_x0000_s1283" style="position:absolute;margin-left:153.9pt;margin-top:14.95pt;width:19.95pt;height:.1pt;z-index:-251333120;mso-wrap-distance-left:0;mso-wrap-distance-right:0;mso-position-horizontal-relative:page" coordorigin="3078,299" coordsize="399,0" path="m3078,299r398,e" filled="f" strokeweight=".21378mm">
            <v:path arrowok="t"/>
            <w10:wrap type="topAndBottom" anchorx="page"/>
          </v:shape>
        </w:pict>
      </w:r>
    </w:p>
    <w:p w:rsidR="0066238C" w:rsidRDefault="0066238C">
      <w:pPr>
        <w:rPr>
          <w:rFonts w:ascii="Symbol" w:hAnsi="Symbol"/>
          <w:sz w:val="20"/>
        </w:rPr>
        <w:sectPr w:rsidR="0066238C">
          <w:type w:val="continuous"/>
          <w:pgSz w:w="11910" w:h="16840"/>
          <w:pgMar w:top="1080" w:right="860" w:bottom="440" w:left="920" w:header="720" w:footer="720" w:gutter="0"/>
          <w:cols w:space="720"/>
        </w:sectPr>
      </w:pPr>
    </w:p>
    <w:p w:rsidR="0066238C" w:rsidRDefault="003A6AEB">
      <w:pPr>
        <w:tabs>
          <w:tab w:val="left" w:pos="2857"/>
        </w:tabs>
        <w:spacing w:line="-9" w:lineRule="auto"/>
        <w:ind w:left="2236"/>
        <w:rPr>
          <w:rFonts w:ascii="Symbol" w:hAnsi="Symbol"/>
          <w:sz w:val="29"/>
        </w:rPr>
      </w:pPr>
      <w:r>
        <w:rPr>
          <w:i/>
          <w:position w:val="-22"/>
          <w:sz w:val="29"/>
        </w:rPr>
        <w:lastRenderedPageBreak/>
        <w:t>dt</w:t>
      </w:r>
      <w:r>
        <w:rPr>
          <w:i/>
          <w:position w:val="-22"/>
          <w:sz w:val="29"/>
        </w:rPr>
        <w:tab/>
      </w:r>
      <w:r>
        <w:rPr>
          <w:i/>
          <w:spacing w:val="5"/>
          <w:sz w:val="29"/>
        </w:rPr>
        <w:t>a</w:t>
      </w:r>
      <w:r>
        <w:rPr>
          <w:i/>
          <w:w w:val="99"/>
          <w:position w:val="-6"/>
          <w:sz w:val="17"/>
        </w:rPr>
        <w:t>i</w:t>
      </w:r>
      <w:r>
        <w:rPr>
          <w:i/>
          <w:position w:val="-6"/>
          <w:sz w:val="17"/>
        </w:rPr>
        <w:t xml:space="preserve"> </w:t>
      </w:r>
      <w:r>
        <w:rPr>
          <w:spacing w:val="22"/>
          <w:sz w:val="29"/>
        </w:rPr>
        <w:t>(</w:t>
      </w:r>
      <w:r>
        <w:rPr>
          <w:i/>
          <w:spacing w:val="3"/>
          <w:sz w:val="29"/>
        </w:rPr>
        <w:t>x</w:t>
      </w:r>
      <w:r>
        <w:rPr>
          <w:i/>
          <w:w w:val="99"/>
          <w:position w:val="-6"/>
          <w:sz w:val="17"/>
        </w:rPr>
        <w:t>i</w:t>
      </w:r>
      <w:r>
        <w:rPr>
          <w:i/>
          <w:position w:val="-6"/>
          <w:sz w:val="17"/>
        </w:rPr>
        <w:t xml:space="preserve"> </w:t>
      </w:r>
      <w:r>
        <w:rPr>
          <w:spacing w:val="13"/>
          <w:sz w:val="29"/>
        </w:rPr>
        <w:t>)</w:t>
      </w:r>
      <w:r>
        <w:rPr>
          <w:rFonts w:ascii="Symbol" w:hAnsi="Symbol"/>
          <w:spacing w:val="-3"/>
          <w:w w:val="64"/>
          <w:position w:val="-9"/>
          <w:sz w:val="29"/>
        </w:rPr>
        <w:t>⎢</w:t>
      </w:r>
      <w:r>
        <w:rPr>
          <w:i/>
          <w:spacing w:val="-10"/>
          <w:sz w:val="29"/>
        </w:rPr>
        <w:t>b</w:t>
      </w:r>
      <w:r>
        <w:rPr>
          <w:i/>
          <w:w w:val="99"/>
          <w:position w:val="-6"/>
          <w:sz w:val="17"/>
        </w:rPr>
        <w:t>i</w:t>
      </w:r>
      <w:r>
        <w:rPr>
          <w:i/>
          <w:position w:val="-6"/>
          <w:sz w:val="17"/>
        </w:rPr>
        <w:t xml:space="preserve"> </w:t>
      </w:r>
      <w:r>
        <w:rPr>
          <w:spacing w:val="23"/>
          <w:sz w:val="29"/>
        </w:rPr>
        <w:t>(</w:t>
      </w:r>
      <w:r>
        <w:rPr>
          <w:i/>
          <w:spacing w:val="2"/>
          <w:sz w:val="29"/>
        </w:rPr>
        <w:t>x</w:t>
      </w:r>
      <w:r>
        <w:rPr>
          <w:i/>
          <w:w w:val="99"/>
          <w:position w:val="-6"/>
          <w:sz w:val="17"/>
        </w:rPr>
        <w:t>i</w:t>
      </w:r>
      <w:r>
        <w:rPr>
          <w:i/>
          <w:position w:val="-6"/>
          <w:sz w:val="17"/>
        </w:rPr>
        <w:t xml:space="preserve"> </w:t>
      </w:r>
      <w:r>
        <w:rPr>
          <w:sz w:val="29"/>
        </w:rPr>
        <w:t>)</w:t>
      </w:r>
      <w:r>
        <w:rPr>
          <w:spacing w:val="-22"/>
          <w:sz w:val="29"/>
        </w:rPr>
        <w:t xml:space="preserve"> </w:t>
      </w:r>
      <w:r>
        <w:rPr>
          <w:rFonts w:ascii="Symbol" w:hAnsi="Symbol"/>
          <w:sz w:val="29"/>
        </w:rPr>
        <w:t></w:t>
      </w:r>
      <w:r>
        <w:rPr>
          <w:spacing w:val="-26"/>
          <w:sz w:val="29"/>
        </w:rPr>
        <w:t xml:space="preserve"> </w:t>
      </w:r>
      <w:r>
        <w:rPr>
          <w:rFonts w:ascii="Symbol" w:hAnsi="Symbol"/>
          <w:spacing w:val="30"/>
          <w:w w:val="101"/>
          <w:position w:val="-6"/>
          <w:sz w:val="43"/>
        </w:rPr>
        <w:t></w:t>
      </w:r>
      <w:r>
        <w:rPr>
          <w:i/>
          <w:spacing w:val="3"/>
          <w:sz w:val="29"/>
        </w:rPr>
        <w:t>c</w:t>
      </w:r>
      <w:r>
        <w:rPr>
          <w:i/>
          <w:w w:val="99"/>
          <w:position w:val="-6"/>
          <w:sz w:val="17"/>
        </w:rPr>
        <w:t>ik</w:t>
      </w:r>
      <w:r>
        <w:rPr>
          <w:i/>
          <w:spacing w:val="-8"/>
          <w:position w:val="-6"/>
          <w:sz w:val="17"/>
        </w:rPr>
        <w:t xml:space="preserve"> </w:t>
      </w:r>
      <w:r>
        <w:rPr>
          <w:i/>
          <w:spacing w:val="22"/>
          <w:sz w:val="29"/>
        </w:rPr>
        <w:t>d</w:t>
      </w:r>
      <w:r>
        <w:rPr>
          <w:i/>
          <w:w w:val="99"/>
          <w:position w:val="-6"/>
          <w:sz w:val="17"/>
        </w:rPr>
        <w:t>k</w:t>
      </w:r>
      <w:r>
        <w:rPr>
          <w:i/>
          <w:spacing w:val="10"/>
          <w:position w:val="-6"/>
          <w:sz w:val="17"/>
        </w:rPr>
        <w:t xml:space="preserve"> </w:t>
      </w:r>
      <w:r>
        <w:rPr>
          <w:spacing w:val="22"/>
          <w:sz w:val="29"/>
        </w:rPr>
        <w:t>(</w:t>
      </w:r>
      <w:r>
        <w:rPr>
          <w:i/>
          <w:spacing w:val="1"/>
          <w:sz w:val="29"/>
        </w:rPr>
        <w:t>x</w:t>
      </w:r>
      <w:r>
        <w:rPr>
          <w:i/>
          <w:w w:val="99"/>
          <w:position w:val="-6"/>
          <w:sz w:val="17"/>
        </w:rPr>
        <w:t>i</w:t>
      </w:r>
      <w:r>
        <w:rPr>
          <w:i/>
          <w:spacing w:val="1"/>
          <w:position w:val="-6"/>
          <w:sz w:val="17"/>
        </w:rPr>
        <w:t xml:space="preserve"> </w:t>
      </w:r>
      <w:r>
        <w:rPr>
          <w:spacing w:val="-72"/>
          <w:sz w:val="29"/>
        </w:rPr>
        <w:t>)</w:t>
      </w:r>
      <w:r>
        <w:rPr>
          <w:rFonts w:ascii="Symbol" w:hAnsi="Symbol"/>
          <w:spacing w:val="-80"/>
          <w:w w:val="64"/>
          <w:position w:val="-9"/>
          <w:sz w:val="29"/>
        </w:rPr>
        <w:t>⎥</w:t>
      </w:r>
    </w:p>
    <w:p w:rsidR="0066238C" w:rsidRDefault="003A6AEB">
      <w:pPr>
        <w:pStyle w:val="Heading7"/>
        <w:spacing w:before="0" w:line="25" w:lineRule="exact"/>
        <w:ind w:left="2219"/>
      </w:pPr>
      <w:r>
        <w:br w:type="column"/>
      </w:r>
      <w:r>
        <w:lastRenderedPageBreak/>
        <w:t>(5.29)</w:t>
      </w:r>
    </w:p>
    <w:p w:rsidR="0066238C" w:rsidRDefault="0066238C">
      <w:pPr>
        <w:spacing w:line="25" w:lineRule="exact"/>
        <w:sectPr w:rsidR="0066238C">
          <w:type w:val="continuous"/>
          <w:pgSz w:w="11910" w:h="16840"/>
          <w:pgMar w:top="1080" w:right="860" w:bottom="440" w:left="920" w:header="720" w:footer="720" w:gutter="0"/>
          <w:cols w:num="2" w:space="720" w:equalWidth="0">
            <w:col w:w="6063" w:space="40"/>
            <w:col w:w="4027"/>
          </w:cols>
        </w:sectPr>
      </w:pPr>
    </w:p>
    <w:p w:rsidR="0066238C" w:rsidRDefault="003A6AEB">
      <w:pPr>
        <w:tabs>
          <w:tab w:val="left" w:pos="1061"/>
          <w:tab w:val="left" w:pos="2402"/>
        </w:tabs>
        <w:spacing w:line="268" w:lineRule="exact"/>
        <w:ind w:right="511"/>
        <w:jc w:val="center"/>
        <w:rPr>
          <w:rFonts w:ascii="Symbol" w:hAnsi="Symbol"/>
          <w:sz w:val="29"/>
        </w:rPr>
      </w:pPr>
      <w:r>
        <w:rPr>
          <w:noProof/>
          <w:lang w:val="en-US"/>
        </w:rPr>
        <w:drawing>
          <wp:anchor distT="0" distB="0" distL="0" distR="0" simplePos="0" relativeHeight="251891712" behindDoc="1" locked="0" layoutInCell="1" allowOverlap="1" wp14:anchorId="6A965740" wp14:editId="249E26B1">
            <wp:simplePos x="0" y="0"/>
            <wp:positionH relativeFrom="page">
              <wp:posOffset>1855597</wp:posOffset>
            </wp:positionH>
            <wp:positionV relativeFrom="paragraph">
              <wp:posOffset>306296</wp:posOffset>
            </wp:positionV>
            <wp:extent cx="3848100" cy="330200"/>
            <wp:effectExtent l="0" t="0" r="0" b="0"/>
            <wp:wrapNone/>
            <wp:docPr id="6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2.png"/>
                    <pic:cNvPicPr/>
                  </pic:nvPicPr>
                  <pic:blipFill>
                    <a:blip r:embed="rId12" cstate="print"/>
                    <a:stretch>
                      <a:fillRect/>
                    </a:stretch>
                  </pic:blipFill>
                  <pic:spPr>
                    <a:xfrm>
                      <a:off x="0" y="0"/>
                      <a:ext cx="3848100" cy="330200"/>
                    </a:xfrm>
                    <a:prstGeom prst="rect">
                      <a:avLst/>
                    </a:prstGeom>
                  </pic:spPr>
                </pic:pic>
              </a:graphicData>
            </a:graphic>
          </wp:anchor>
        </w:drawing>
      </w:r>
      <w:r>
        <w:rPr>
          <w:rFonts w:ascii="Symbol" w:hAnsi="Symbol"/>
          <w:w w:val="95"/>
          <w:sz w:val="29"/>
        </w:rPr>
        <w:t>⎣</w:t>
      </w:r>
      <w:r>
        <w:rPr>
          <w:w w:val="95"/>
          <w:sz w:val="29"/>
        </w:rPr>
        <w:tab/>
      </w:r>
      <w:r>
        <w:rPr>
          <w:i/>
          <w:w w:val="95"/>
          <w:sz w:val="17"/>
        </w:rPr>
        <w:t>k</w:t>
      </w:r>
      <w:r>
        <w:rPr>
          <w:i/>
          <w:spacing w:val="-19"/>
          <w:w w:val="95"/>
          <w:sz w:val="17"/>
        </w:rPr>
        <w:t xml:space="preserve"> </w:t>
      </w:r>
      <w:r>
        <w:rPr>
          <w:rFonts w:ascii="Symbol" w:hAnsi="Symbol"/>
          <w:spacing w:val="-6"/>
          <w:w w:val="95"/>
          <w:sz w:val="17"/>
        </w:rPr>
        <w:t></w:t>
      </w:r>
      <w:r>
        <w:rPr>
          <w:spacing w:val="-6"/>
          <w:w w:val="95"/>
          <w:sz w:val="17"/>
        </w:rPr>
        <w:t>1</w:t>
      </w:r>
      <w:r>
        <w:rPr>
          <w:spacing w:val="-6"/>
          <w:w w:val="95"/>
          <w:sz w:val="17"/>
        </w:rPr>
        <w:tab/>
      </w:r>
      <w:r>
        <w:rPr>
          <w:rFonts w:ascii="Symbol" w:hAnsi="Symbol"/>
          <w:w w:val="95"/>
          <w:sz w:val="29"/>
        </w:rPr>
        <w:t>⎦</w:t>
      </w:r>
    </w:p>
    <w:p w:rsidR="0066238C" w:rsidRDefault="0066238C">
      <w:pPr>
        <w:spacing w:line="268" w:lineRule="exact"/>
        <w:jc w:val="center"/>
        <w:rPr>
          <w:rFonts w:ascii="Symbol" w:hAnsi="Symbol"/>
          <w:sz w:val="29"/>
        </w:rPr>
        <w:sectPr w:rsidR="0066238C">
          <w:type w:val="continuous"/>
          <w:pgSz w:w="11910" w:h="16840"/>
          <w:pgMar w:top="1080" w:right="860" w:bottom="440" w:left="920" w:header="720" w:footer="720" w:gutter="0"/>
          <w:cols w:space="720"/>
        </w:sectPr>
      </w:pPr>
    </w:p>
    <w:p w:rsidR="0066238C" w:rsidRDefault="0066238C">
      <w:pPr>
        <w:pStyle w:val="BodyText"/>
        <w:spacing w:before="4"/>
        <w:rPr>
          <w:rFonts w:ascii="Symbol" w:hAnsi="Symbol"/>
          <w:sz w:val="29"/>
        </w:rPr>
      </w:pPr>
    </w:p>
    <w:p w:rsidR="0066238C" w:rsidRDefault="003A6AEB">
      <w:pPr>
        <w:pStyle w:val="BodyText"/>
        <w:ind w:left="214"/>
      </w:pPr>
      <w:r>
        <w:t>trong đó</w:t>
      </w:r>
    </w:p>
    <w:p w:rsidR="0066238C" w:rsidRDefault="003A6AEB">
      <w:pPr>
        <w:pStyle w:val="BodyText"/>
        <w:spacing w:before="133"/>
        <w:ind w:left="62"/>
      </w:pPr>
      <w:r>
        <w:br w:type="column"/>
      </w:r>
      <w:r>
        <w:rPr>
          <w:position w:val="14"/>
          <w:sz w:val="30"/>
        </w:rPr>
        <w:lastRenderedPageBreak/>
        <w:t>a</w:t>
      </w:r>
      <w:r>
        <w:rPr>
          <w:position w:val="6"/>
        </w:rPr>
        <w:t xml:space="preserve">i </w:t>
      </w:r>
      <w:r>
        <w:rPr>
          <w:position w:val="14"/>
          <w:sz w:val="30"/>
        </w:rPr>
        <w:t>(x</w:t>
      </w:r>
      <w:r>
        <w:rPr>
          <w:position w:val="6"/>
        </w:rPr>
        <w:t xml:space="preserve">i </w:t>
      </w:r>
      <w:r>
        <w:rPr>
          <w:position w:val="14"/>
          <w:sz w:val="30"/>
        </w:rPr>
        <w:t xml:space="preserve">) </w:t>
      </w:r>
      <w:r>
        <w:rPr>
          <w:rFonts w:ascii="Symbol" w:hAnsi="Symbol"/>
          <w:position w:val="14"/>
          <w:sz w:val="30"/>
        </w:rPr>
        <w:t></w:t>
      </w:r>
      <w:r>
        <w:rPr>
          <w:position w:val="14"/>
          <w:sz w:val="30"/>
        </w:rPr>
        <w:t xml:space="preserve"> 0 </w:t>
      </w:r>
      <w:r>
        <w:t>, bi(xi) là các hàm liên tục, dk(xi) khả vi, đơn điệu không giảm. Các hệ số</w:t>
      </w:r>
    </w:p>
    <w:p w:rsidR="0066238C" w:rsidRDefault="0066238C">
      <w:pPr>
        <w:sectPr w:rsidR="0066238C">
          <w:type w:val="continuous"/>
          <w:pgSz w:w="11910" w:h="16840"/>
          <w:pgMar w:top="1080" w:right="860" w:bottom="440" w:left="920" w:header="720" w:footer="720" w:gutter="0"/>
          <w:cols w:num="2" w:space="720" w:equalWidth="0">
            <w:col w:w="997" w:space="40"/>
            <w:col w:w="9093"/>
          </w:cols>
        </w:sectPr>
      </w:pPr>
    </w:p>
    <w:p w:rsidR="0066238C" w:rsidRDefault="003A6AEB">
      <w:pPr>
        <w:pStyle w:val="BodyText"/>
        <w:spacing w:before="28"/>
        <w:ind w:left="251"/>
        <w:rPr>
          <w:sz w:val="26"/>
        </w:rPr>
      </w:pPr>
      <w:r>
        <w:rPr>
          <w:position w:val="14"/>
          <w:sz w:val="30"/>
        </w:rPr>
        <w:lastRenderedPageBreak/>
        <w:t>c</w:t>
      </w:r>
      <w:r>
        <w:rPr>
          <w:position w:val="6"/>
        </w:rPr>
        <w:t xml:space="preserve">ik </w:t>
      </w:r>
      <w:r>
        <w:rPr>
          <w:rFonts w:ascii="Symbol" w:hAnsi="Symbol"/>
          <w:position w:val="14"/>
          <w:sz w:val="30"/>
        </w:rPr>
        <w:t></w:t>
      </w:r>
      <w:r>
        <w:rPr>
          <w:position w:val="14"/>
          <w:sz w:val="30"/>
        </w:rPr>
        <w:t xml:space="preserve"> 0 </w:t>
      </w:r>
      <w:r>
        <w:t>, đối xứng và thoả mãn một số giả thiết thì tồn tại hàm Liapunov</w:t>
      </w:r>
      <w:r>
        <w:rPr>
          <w:sz w:val="26"/>
        </w:rPr>
        <w:t>:</w:t>
      </w:r>
    </w:p>
    <w:p w:rsidR="0066238C" w:rsidRDefault="0066238C">
      <w:pPr>
        <w:rPr>
          <w:sz w:val="26"/>
        </w:rPr>
        <w:sectPr w:rsidR="0066238C">
          <w:type w:val="continuous"/>
          <w:pgSz w:w="11910" w:h="16840"/>
          <w:pgMar w:top="1080" w:right="860" w:bottom="440" w:left="920" w:header="720" w:footer="720" w:gutter="0"/>
          <w:cols w:space="720"/>
        </w:sectPr>
      </w:pPr>
    </w:p>
    <w:p w:rsidR="0066238C" w:rsidRDefault="003A6AEB">
      <w:pPr>
        <w:pStyle w:val="BodyText"/>
        <w:spacing w:before="156" w:line="242" w:lineRule="exact"/>
        <w:jc w:val="right"/>
      </w:pPr>
      <w:r>
        <w:lastRenderedPageBreak/>
        <w:t>n</w:t>
      </w:r>
    </w:p>
    <w:p w:rsidR="0066238C" w:rsidRDefault="003A6AEB">
      <w:pPr>
        <w:pStyle w:val="Heading3"/>
        <w:spacing w:line="83" w:lineRule="exact"/>
        <w:ind w:left="976"/>
        <w:rPr>
          <w:rFonts w:ascii="Symbol" w:hAnsi="Symbol"/>
        </w:rPr>
      </w:pPr>
      <w:bookmarkStart w:id="59" w:name="_Toc70455687"/>
      <w:r>
        <w:t xml:space="preserve">V(x) </w:t>
      </w:r>
      <w:r>
        <w:rPr>
          <w:rFonts w:ascii="Symbol" w:hAnsi="Symbol"/>
        </w:rPr>
        <w:t></w:t>
      </w:r>
      <w:r>
        <w:t xml:space="preserve"> </w:t>
      </w:r>
      <w:r>
        <w:rPr>
          <w:rFonts w:ascii="Symbol" w:hAnsi="Symbol"/>
        </w:rPr>
        <w:t></w:t>
      </w:r>
      <w:bookmarkEnd w:id="59"/>
    </w:p>
    <w:p w:rsidR="0066238C" w:rsidRDefault="003A6AEB">
      <w:pPr>
        <w:spacing w:before="267" w:line="48" w:lineRule="exact"/>
        <w:ind w:left="246"/>
        <w:rPr>
          <w:sz w:val="30"/>
        </w:rPr>
      </w:pPr>
      <w:r>
        <w:br w:type="column"/>
      </w:r>
      <w:r>
        <w:rPr>
          <w:spacing w:val="11"/>
          <w:sz w:val="23"/>
        </w:rPr>
        <w:lastRenderedPageBreak/>
        <w:t>x</w:t>
      </w:r>
      <w:r>
        <w:rPr>
          <w:spacing w:val="11"/>
          <w:position w:val="-5"/>
          <w:sz w:val="16"/>
        </w:rPr>
        <w:t xml:space="preserve">i </w:t>
      </w:r>
      <w:r>
        <w:rPr>
          <w:spacing w:val="-20"/>
          <w:position w:val="-19"/>
          <w:sz w:val="30"/>
        </w:rPr>
        <w:t>b</w:t>
      </w:r>
    </w:p>
    <w:p w:rsidR="0066238C" w:rsidRDefault="003A6AEB">
      <w:pPr>
        <w:pStyle w:val="Heading3"/>
        <w:spacing w:before="315" w:line="61" w:lineRule="exact"/>
        <w:ind w:left="71"/>
      </w:pPr>
      <w:r>
        <w:br w:type="column"/>
      </w:r>
      <w:bookmarkStart w:id="60" w:name="_Toc70455688"/>
      <w:r>
        <w:lastRenderedPageBreak/>
        <w:t>(</w:t>
      </w:r>
      <w:r>
        <w:rPr>
          <w:rFonts w:ascii="Symbol" w:hAnsi="Symbol"/>
        </w:rPr>
        <w:t></w:t>
      </w:r>
      <w:r>
        <w:t>)d</w:t>
      </w:r>
      <w:bookmarkEnd w:id="60"/>
    </w:p>
    <w:p w:rsidR="0066238C" w:rsidRDefault="003A6AEB">
      <w:pPr>
        <w:spacing w:before="207" w:line="108" w:lineRule="exact"/>
        <w:ind w:left="77"/>
        <w:rPr>
          <w:sz w:val="30"/>
        </w:rPr>
      </w:pPr>
      <w:r>
        <w:br w:type="column"/>
      </w:r>
      <w:r>
        <w:rPr>
          <w:sz w:val="30"/>
        </w:rPr>
        <w:lastRenderedPageBreak/>
        <w:t>(</w:t>
      </w:r>
      <w:r>
        <w:rPr>
          <w:rFonts w:ascii="Symbol" w:hAnsi="Symbol"/>
          <w:sz w:val="30"/>
        </w:rPr>
        <w:t></w:t>
      </w:r>
      <w:r>
        <w:rPr>
          <w:sz w:val="30"/>
        </w:rPr>
        <w:t>)d</w:t>
      </w:r>
      <w:r>
        <w:rPr>
          <w:rFonts w:ascii="Symbol" w:hAnsi="Symbol"/>
          <w:sz w:val="30"/>
        </w:rPr>
        <w:t></w:t>
      </w:r>
      <w:r>
        <w:rPr>
          <w:sz w:val="30"/>
        </w:rPr>
        <w:t xml:space="preserve"> </w:t>
      </w:r>
      <w:r>
        <w:rPr>
          <w:rFonts w:ascii="Symbol" w:hAnsi="Symbol"/>
          <w:sz w:val="30"/>
        </w:rPr>
        <w:t></w:t>
      </w:r>
      <w:r>
        <w:rPr>
          <w:sz w:val="30"/>
        </w:rPr>
        <w:t xml:space="preserve"> </w:t>
      </w:r>
      <w:r>
        <w:rPr>
          <w:spacing w:val="-16"/>
          <w:position w:val="19"/>
          <w:sz w:val="30"/>
        </w:rPr>
        <w:t>1</w:t>
      </w:r>
    </w:p>
    <w:p w:rsidR="0066238C" w:rsidRDefault="0066238C">
      <w:pPr>
        <w:pStyle w:val="BodyText"/>
        <w:spacing w:before="5"/>
        <w:rPr>
          <w:sz w:val="24"/>
        </w:rPr>
      </w:pPr>
    </w:p>
    <w:p w:rsidR="0066238C" w:rsidRDefault="003A6AEB">
      <w:pPr>
        <w:pStyle w:val="BodyText"/>
        <w:spacing w:line="20" w:lineRule="exact"/>
        <w:ind w:left="1133" w:right="-87"/>
        <w:rPr>
          <w:sz w:val="2"/>
        </w:rPr>
      </w:pPr>
      <w:r>
        <w:rPr>
          <w:sz w:val="2"/>
        </w:rPr>
      </w:r>
      <w:r>
        <w:rPr>
          <w:sz w:val="2"/>
        </w:rPr>
        <w:pict>
          <v:group id="_x0000_s1281" style="width:8.9pt;height:.6pt;mso-position-horizontal-relative:char;mso-position-vertical-relative:line" coordsize="178,12">
            <v:line id="_x0000_s1282" style="position:absolute" from="0,6" to="178,6" strokeweight=".20392mm"/>
            <w10:wrap type="none"/>
            <w10:anchorlock/>
          </v:group>
        </w:pict>
      </w:r>
    </w:p>
    <w:p w:rsidR="0066238C" w:rsidRDefault="003A6AEB">
      <w:pPr>
        <w:spacing w:before="156" w:line="253" w:lineRule="exact"/>
        <w:ind w:left="224"/>
        <w:rPr>
          <w:sz w:val="23"/>
        </w:rPr>
      </w:pPr>
      <w:r>
        <w:br w:type="column"/>
      </w:r>
      <w:r>
        <w:rPr>
          <w:sz w:val="23"/>
        </w:rPr>
        <w:lastRenderedPageBreak/>
        <w:t>n</w:t>
      </w:r>
    </w:p>
    <w:p w:rsidR="0066238C" w:rsidRDefault="003A6AEB">
      <w:pPr>
        <w:pStyle w:val="Heading3"/>
        <w:tabs>
          <w:tab w:val="left" w:pos="848"/>
        </w:tabs>
        <w:spacing w:line="94" w:lineRule="exact"/>
        <w:ind w:left="475"/>
      </w:pPr>
      <w:bookmarkStart w:id="61" w:name="_Toc70455689"/>
      <w:r>
        <w:t>c</w:t>
      </w:r>
      <w:r>
        <w:tab/>
        <w:t xml:space="preserve">d </w:t>
      </w:r>
      <w:r>
        <w:rPr>
          <w:spacing w:val="6"/>
        </w:rPr>
        <w:t xml:space="preserve">(x </w:t>
      </w:r>
      <w:r>
        <w:t xml:space="preserve">)d </w:t>
      </w:r>
      <w:r>
        <w:rPr>
          <w:spacing w:val="6"/>
        </w:rPr>
        <w:t>(x</w:t>
      </w:r>
      <w:r>
        <w:rPr>
          <w:spacing w:val="26"/>
        </w:rPr>
        <w:t xml:space="preserve"> </w:t>
      </w:r>
      <w:r>
        <w:t>)</w:t>
      </w:r>
      <w:bookmarkEnd w:id="61"/>
    </w:p>
    <w:p w:rsidR="0066238C" w:rsidRDefault="0066238C">
      <w:pPr>
        <w:spacing w:line="94" w:lineRule="exact"/>
        <w:sectPr w:rsidR="0066238C">
          <w:type w:val="continuous"/>
          <w:pgSz w:w="11910" w:h="16840"/>
          <w:pgMar w:top="1080" w:right="860" w:bottom="440" w:left="920" w:header="720" w:footer="720" w:gutter="0"/>
          <w:cols w:num="5" w:space="720" w:equalWidth="0">
            <w:col w:w="2276" w:space="40"/>
            <w:col w:w="665" w:space="39"/>
            <w:col w:w="581" w:space="39"/>
            <w:col w:w="1304" w:space="40"/>
            <w:col w:w="5146"/>
          </w:cols>
        </w:sectPr>
      </w:pPr>
    </w:p>
    <w:p w:rsidR="0066238C" w:rsidRDefault="003A6AEB">
      <w:pPr>
        <w:tabs>
          <w:tab w:val="left" w:pos="2988"/>
          <w:tab w:val="left" w:pos="3614"/>
        </w:tabs>
        <w:spacing w:line="88" w:lineRule="auto"/>
        <w:ind w:left="2072"/>
        <w:rPr>
          <w:sz w:val="23"/>
        </w:rPr>
      </w:pPr>
      <w:r>
        <w:rPr>
          <w:rFonts w:ascii="Symbol" w:hAnsi="Symbol"/>
          <w:w w:val="105"/>
          <w:position w:val="4"/>
          <w:sz w:val="41"/>
        </w:rPr>
        <w:lastRenderedPageBreak/>
        <w:t></w:t>
      </w:r>
      <w:r>
        <w:rPr>
          <w:spacing w:val="-58"/>
          <w:w w:val="105"/>
          <w:position w:val="4"/>
          <w:sz w:val="41"/>
        </w:rPr>
        <w:t xml:space="preserve"> </w:t>
      </w:r>
      <w:r>
        <w:rPr>
          <w:rFonts w:ascii="Symbol" w:hAnsi="Symbol"/>
          <w:spacing w:val="-11"/>
          <w:w w:val="105"/>
          <w:sz w:val="41"/>
        </w:rPr>
        <w:t></w:t>
      </w:r>
      <w:r>
        <w:rPr>
          <w:spacing w:val="-11"/>
          <w:w w:val="105"/>
          <w:sz w:val="41"/>
          <w:vertAlign w:val="subscript"/>
        </w:rPr>
        <w:t>0</w:t>
      </w:r>
      <w:r>
        <w:rPr>
          <w:spacing w:val="-11"/>
          <w:w w:val="105"/>
          <w:sz w:val="41"/>
        </w:rPr>
        <w:tab/>
      </w:r>
      <w:r>
        <w:rPr>
          <w:w w:val="105"/>
          <w:position w:val="2"/>
          <w:sz w:val="23"/>
        </w:rPr>
        <w:t>i</w:t>
      </w:r>
      <w:r>
        <w:rPr>
          <w:w w:val="105"/>
          <w:position w:val="2"/>
          <w:sz w:val="23"/>
        </w:rPr>
        <w:tab/>
      </w:r>
      <w:r>
        <w:rPr>
          <w:spacing w:val="-20"/>
          <w:w w:val="105"/>
          <w:position w:val="2"/>
          <w:sz w:val="23"/>
        </w:rPr>
        <w:t>i</w:t>
      </w:r>
    </w:p>
    <w:p w:rsidR="0066238C" w:rsidRDefault="003A6AEB">
      <w:pPr>
        <w:pStyle w:val="BodyText"/>
        <w:spacing w:line="252" w:lineRule="exact"/>
        <w:ind w:left="2066"/>
      </w:pPr>
      <w:r>
        <w:t>i</w:t>
      </w:r>
      <w:r>
        <w:rPr>
          <w:rFonts w:ascii="Symbol" w:hAnsi="Symbol"/>
        </w:rPr>
        <w:t></w:t>
      </w:r>
      <w:r>
        <w:t>1</w:t>
      </w:r>
    </w:p>
    <w:p w:rsidR="0066238C" w:rsidRDefault="003A6AEB">
      <w:pPr>
        <w:tabs>
          <w:tab w:val="left" w:pos="1401"/>
          <w:tab w:val="left" w:pos="1910"/>
          <w:tab w:val="left" w:pos="2307"/>
        </w:tabs>
        <w:spacing w:line="114" w:lineRule="exact"/>
        <w:ind w:left="663"/>
        <w:rPr>
          <w:sz w:val="23"/>
        </w:rPr>
      </w:pPr>
      <w:r>
        <w:br w:type="column"/>
      </w:r>
      <w:r>
        <w:rPr>
          <w:sz w:val="23"/>
        </w:rPr>
        <w:lastRenderedPageBreak/>
        <w:t>i</w:t>
      </w:r>
      <w:r>
        <w:rPr>
          <w:sz w:val="23"/>
        </w:rPr>
        <w:tab/>
      </w:r>
      <w:r>
        <w:rPr>
          <w:rFonts w:ascii="Symbol" w:hAnsi="Symbol"/>
          <w:position w:val="2"/>
          <w:sz w:val="41"/>
        </w:rPr>
        <w:t></w:t>
      </w:r>
      <w:r>
        <w:rPr>
          <w:position w:val="2"/>
          <w:sz w:val="41"/>
        </w:rPr>
        <w:tab/>
      </w:r>
      <w:r>
        <w:rPr>
          <w:sz w:val="23"/>
        </w:rPr>
        <w:t>jk</w:t>
      </w:r>
      <w:r>
        <w:rPr>
          <w:sz w:val="23"/>
        </w:rPr>
        <w:tab/>
      </w:r>
      <w:r>
        <w:rPr>
          <w:spacing w:val="-20"/>
          <w:sz w:val="23"/>
        </w:rPr>
        <w:t>j</w:t>
      </w:r>
    </w:p>
    <w:p w:rsidR="0066238C" w:rsidRDefault="003A6AEB">
      <w:pPr>
        <w:spacing w:line="327" w:lineRule="exact"/>
        <w:ind w:left="1079"/>
        <w:rPr>
          <w:sz w:val="23"/>
        </w:rPr>
      </w:pPr>
      <w:r>
        <w:rPr>
          <w:position w:val="9"/>
          <w:sz w:val="30"/>
        </w:rPr>
        <w:t xml:space="preserve">2 </w:t>
      </w:r>
      <w:r>
        <w:rPr>
          <w:sz w:val="23"/>
        </w:rPr>
        <w:t>j,k</w:t>
      </w:r>
      <w:r>
        <w:rPr>
          <w:rFonts w:ascii="Symbol" w:hAnsi="Symbol"/>
          <w:sz w:val="23"/>
        </w:rPr>
        <w:t></w:t>
      </w:r>
      <w:r>
        <w:rPr>
          <w:sz w:val="23"/>
        </w:rPr>
        <w:t>1</w:t>
      </w:r>
    </w:p>
    <w:p w:rsidR="0066238C" w:rsidRDefault="003A6AEB">
      <w:pPr>
        <w:pStyle w:val="BodyText"/>
        <w:tabs>
          <w:tab w:val="left" w:pos="661"/>
          <w:tab w:val="left" w:pos="1112"/>
        </w:tabs>
        <w:spacing w:line="187" w:lineRule="exact"/>
        <w:ind w:left="296"/>
      </w:pPr>
      <w:r>
        <w:br w:type="column"/>
      </w:r>
      <w:r>
        <w:lastRenderedPageBreak/>
        <w:t>j</w:t>
      </w:r>
      <w:r>
        <w:tab/>
        <w:t>k</w:t>
      </w:r>
      <w:r>
        <w:tab/>
      </w:r>
      <w:r>
        <w:rPr>
          <w:spacing w:val="-20"/>
        </w:rPr>
        <w:t>k</w:t>
      </w:r>
    </w:p>
    <w:p w:rsidR="0066238C" w:rsidRDefault="003A6AEB">
      <w:pPr>
        <w:pStyle w:val="Heading7"/>
        <w:spacing w:before="0" w:line="178" w:lineRule="exact"/>
        <w:ind w:left="860"/>
      </w:pPr>
      <w:r>
        <w:br w:type="column"/>
      </w:r>
      <w:r>
        <w:lastRenderedPageBreak/>
        <w:t>(5.30)</w:t>
      </w:r>
    </w:p>
    <w:p w:rsidR="0066238C" w:rsidRDefault="0066238C">
      <w:pPr>
        <w:spacing w:line="178" w:lineRule="exact"/>
        <w:sectPr w:rsidR="0066238C">
          <w:type w:val="continuous"/>
          <w:pgSz w:w="11910" w:h="16840"/>
          <w:pgMar w:top="1080" w:right="860" w:bottom="440" w:left="920" w:header="720" w:footer="720" w:gutter="0"/>
          <w:cols w:num="4" w:space="720" w:equalWidth="0">
            <w:col w:w="3680" w:space="40"/>
            <w:col w:w="2372" w:space="39"/>
            <w:col w:w="1229" w:space="40"/>
            <w:col w:w="2730"/>
          </w:cols>
        </w:sectPr>
      </w:pPr>
    </w:p>
    <w:p w:rsidR="0066238C" w:rsidRDefault="003A6AEB">
      <w:pPr>
        <w:pStyle w:val="BodyText"/>
        <w:spacing w:before="157"/>
        <w:ind w:left="214"/>
      </w:pPr>
      <w:r>
        <w:lastRenderedPageBreak/>
        <w:t>xác định dương và đạo hàm của nó</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3"/>
        <w:rPr>
          <w:sz w:val="21"/>
        </w:rPr>
      </w:pPr>
    </w:p>
    <w:p w:rsidR="0066238C" w:rsidRDefault="003A6AEB">
      <w:pPr>
        <w:pStyle w:val="Heading7"/>
      </w:pPr>
      <w:r>
        <w:t>126</w:t>
      </w:r>
    </w:p>
    <w:p w:rsidR="0066238C" w:rsidRDefault="0066238C">
      <w:pPr>
        <w:sectPr w:rsidR="0066238C">
          <w:type w:val="continuous"/>
          <w:pgSz w:w="11910" w:h="16840"/>
          <w:pgMar w:top="1080" w:right="860" w:bottom="440" w:left="920" w:header="720" w:footer="720" w:gutter="0"/>
          <w:cols w:space="720"/>
        </w:sectPr>
      </w:pPr>
    </w:p>
    <w:p w:rsidR="0066238C" w:rsidRDefault="003A6AEB">
      <w:pPr>
        <w:tabs>
          <w:tab w:val="left" w:pos="2437"/>
          <w:tab w:val="left" w:pos="4205"/>
          <w:tab w:val="left" w:pos="5484"/>
        </w:tabs>
        <w:spacing w:before="174" w:line="166" w:lineRule="exact"/>
        <w:ind w:left="951"/>
        <w:rPr>
          <w:sz w:val="23"/>
        </w:rPr>
      </w:pPr>
      <w:r>
        <w:rPr>
          <w:position w:val="-11"/>
          <w:sz w:val="30"/>
        </w:rPr>
        <w:lastRenderedPageBreak/>
        <w:t>d</w:t>
      </w:r>
      <w:r>
        <w:rPr>
          <w:position w:val="-11"/>
          <w:sz w:val="30"/>
        </w:rPr>
        <w:tab/>
      </w:r>
      <w:r>
        <w:rPr>
          <w:sz w:val="23"/>
        </w:rPr>
        <w:t>n</w:t>
      </w:r>
      <w:r>
        <w:rPr>
          <w:sz w:val="23"/>
        </w:rPr>
        <w:tab/>
      </w:r>
      <w:r>
        <w:rPr>
          <w:rFonts w:ascii="Symbol" w:hAnsi="Symbol"/>
          <w:w w:val="95"/>
          <w:position w:val="-7"/>
          <w:sz w:val="30"/>
        </w:rPr>
        <w:t>⎡</w:t>
      </w:r>
      <w:r>
        <w:rPr>
          <w:w w:val="95"/>
          <w:position w:val="-7"/>
          <w:sz w:val="30"/>
        </w:rPr>
        <w:tab/>
      </w:r>
      <w:r>
        <w:rPr>
          <w:sz w:val="23"/>
        </w:rPr>
        <w:t>n</w:t>
      </w:r>
    </w:p>
    <w:p w:rsidR="0066238C" w:rsidRDefault="003A6AEB">
      <w:pPr>
        <w:spacing w:before="72" w:line="267" w:lineRule="exact"/>
        <w:ind w:left="951"/>
        <w:rPr>
          <w:sz w:val="28"/>
        </w:rPr>
      </w:pPr>
      <w:r>
        <w:br w:type="column"/>
      </w:r>
      <w:r>
        <w:rPr>
          <w:rFonts w:ascii="Symbol" w:hAnsi="Symbol"/>
          <w:position w:val="7"/>
          <w:sz w:val="30"/>
        </w:rPr>
        <w:lastRenderedPageBreak/>
        <w:t>⎤</w:t>
      </w:r>
      <w:r>
        <w:rPr>
          <w:position w:val="26"/>
          <w:sz w:val="23"/>
        </w:rPr>
        <w:t xml:space="preserve">2 </w:t>
      </w:r>
      <w:r>
        <w:rPr>
          <w:i/>
          <w:sz w:val="28"/>
        </w:rPr>
        <w:t xml:space="preserve">dV </w:t>
      </w:r>
      <w:r>
        <w:rPr>
          <w:sz w:val="28"/>
        </w:rPr>
        <w:t>(</w:t>
      </w:r>
      <w:r>
        <w:rPr>
          <w:i/>
          <w:sz w:val="28"/>
        </w:rPr>
        <w:t>x</w:t>
      </w:r>
      <w:r>
        <w:rPr>
          <w:sz w:val="28"/>
        </w:rPr>
        <w:t>)</w:t>
      </w:r>
    </w:p>
    <w:p w:rsidR="0066238C" w:rsidRDefault="0066238C">
      <w:pPr>
        <w:spacing w:line="267" w:lineRule="exact"/>
        <w:rPr>
          <w:sz w:val="28"/>
        </w:rPr>
        <w:sectPr w:rsidR="0066238C">
          <w:pgSz w:w="11910" w:h="16840"/>
          <w:pgMar w:top="1080" w:right="860" w:bottom="440" w:left="920" w:header="0" w:footer="243" w:gutter="0"/>
          <w:cols w:num="2" w:space="720" w:equalWidth="0">
            <w:col w:w="5641" w:space="380"/>
            <w:col w:w="4109"/>
          </w:cols>
        </w:sectPr>
      </w:pPr>
    </w:p>
    <w:p w:rsidR="0066238C" w:rsidRDefault="003A6AEB">
      <w:pPr>
        <w:spacing w:before="10" w:line="381" w:lineRule="exact"/>
        <w:ind w:left="906"/>
        <w:rPr>
          <w:rFonts w:ascii="Symbol" w:hAnsi="Symbol"/>
          <w:sz w:val="30"/>
        </w:rPr>
      </w:pPr>
      <w:r>
        <w:lastRenderedPageBreak/>
        <w:pict>
          <v:line id="_x0000_s1280" style="position:absolute;left:0;text-align:left;z-index:-251430400;mso-position-horizontal-relative:page" from="90.65pt,14.35pt" to="104.3pt,14.35pt" strokeweight=".20392mm">
            <w10:wrap anchorx="page"/>
          </v:line>
        </w:pict>
      </w:r>
      <w:r>
        <w:pict>
          <v:line id="_x0000_s1279" style="position:absolute;left:0;text-align:left;z-index:-251429376;mso-position-horizontal-relative:page" from="415.15pt,15.6pt" to="451.15pt,15.6pt" strokeweight=".20392mm">
            <w10:wrap anchorx="page"/>
          </v:line>
        </w:pict>
      </w:r>
      <w:r>
        <w:rPr>
          <w:position w:val="-22"/>
          <w:sz w:val="30"/>
        </w:rPr>
        <w:t>dt</w:t>
      </w:r>
      <w:r>
        <w:rPr>
          <w:spacing w:val="-12"/>
          <w:position w:val="-22"/>
          <w:sz w:val="30"/>
        </w:rPr>
        <w:t xml:space="preserve"> </w:t>
      </w:r>
      <w:r>
        <w:rPr>
          <w:spacing w:val="8"/>
          <w:sz w:val="30"/>
        </w:rPr>
        <w:t>V(x)</w:t>
      </w:r>
      <w:r>
        <w:rPr>
          <w:spacing w:val="-16"/>
          <w:sz w:val="30"/>
        </w:rPr>
        <w:t xml:space="preserve"> </w:t>
      </w:r>
      <w:r>
        <w:rPr>
          <w:rFonts w:ascii="Symbol" w:hAnsi="Symbol"/>
          <w:sz w:val="30"/>
        </w:rPr>
        <w:t></w:t>
      </w:r>
      <w:r>
        <w:rPr>
          <w:spacing w:val="-15"/>
          <w:sz w:val="30"/>
        </w:rPr>
        <w:t xml:space="preserve"> </w:t>
      </w:r>
      <w:r>
        <w:rPr>
          <w:rFonts w:ascii="Symbol" w:hAnsi="Symbol"/>
          <w:sz w:val="30"/>
        </w:rPr>
        <w:t></w:t>
      </w:r>
      <w:r>
        <w:rPr>
          <w:spacing w:val="-45"/>
          <w:sz w:val="30"/>
        </w:rPr>
        <w:t xml:space="preserve"> </w:t>
      </w:r>
      <w:r>
        <w:rPr>
          <w:rFonts w:ascii="Symbol" w:hAnsi="Symbol"/>
          <w:spacing w:val="20"/>
          <w:position w:val="-5"/>
          <w:sz w:val="41"/>
        </w:rPr>
        <w:t></w:t>
      </w:r>
      <w:r>
        <w:rPr>
          <w:spacing w:val="20"/>
          <w:sz w:val="30"/>
        </w:rPr>
        <w:t>a</w:t>
      </w:r>
      <w:r>
        <w:rPr>
          <w:spacing w:val="20"/>
          <w:position w:val="-7"/>
          <w:sz w:val="23"/>
        </w:rPr>
        <w:t>i</w:t>
      </w:r>
      <w:r>
        <w:rPr>
          <w:spacing w:val="-27"/>
          <w:position w:val="-7"/>
          <w:sz w:val="23"/>
        </w:rPr>
        <w:t xml:space="preserve"> </w:t>
      </w:r>
      <w:r>
        <w:rPr>
          <w:spacing w:val="10"/>
          <w:sz w:val="30"/>
        </w:rPr>
        <w:t>(x</w:t>
      </w:r>
      <w:r>
        <w:rPr>
          <w:spacing w:val="10"/>
          <w:position w:val="-7"/>
          <w:sz w:val="23"/>
        </w:rPr>
        <w:t>i</w:t>
      </w:r>
      <w:r>
        <w:rPr>
          <w:spacing w:val="-28"/>
          <w:position w:val="-7"/>
          <w:sz w:val="23"/>
        </w:rPr>
        <w:t xml:space="preserve"> </w:t>
      </w:r>
      <w:r>
        <w:rPr>
          <w:spacing w:val="5"/>
          <w:sz w:val="30"/>
        </w:rPr>
        <w:t>)d</w:t>
      </w:r>
      <w:r>
        <w:rPr>
          <w:spacing w:val="5"/>
          <w:position w:val="-7"/>
          <w:sz w:val="23"/>
        </w:rPr>
        <w:t>i</w:t>
      </w:r>
      <w:r>
        <w:rPr>
          <w:spacing w:val="-27"/>
          <w:position w:val="-7"/>
          <w:sz w:val="23"/>
        </w:rPr>
        <w:t xml:space="preserve"> </w:t>
      </w:r>
      <w:r>
        <w:rPr>
          <w:spacing w:val="10"/>
          <w:sz w:val="30"/>
        </w:rPr>
        <w:t>(x</w:t>
      </w:r>
      <w:r>
        <w:rPr>
          <w:spacing w:val="10"/>
          <w:position w:val="-7"/>
          <w:sz w:val="23"/>
        </w:rPr>
        <w:t>i</w:t>
      </w:r>
      <w:r>
        <w:rPr>
          <w:spacing w:val="-28"/>
          <w:position w:val="-7"/>
          <w:sz w:val="23"/>
        </w:rPr>
        <w:t xml:space="preserve"> </w:t>
      </w:r>
      <w:r>
        <w:rPr>
          <w:spacing w:val="6"/>
          <w:sz w:val="30"/>
        </w:rPr>
        <w:t>)</w:t>
      </w:r>
      <w:r>
        <w:rPr>
          <w:rFonts w:ascii="Symbol" w:hAnsi="Symbol"/>
          <w:spacing w:val="6"/>
          <w:position w:val="-5"/>
          <w:sz w:val="30"/>
        </w:rPr>
        <w:t>⎢</w:t>
      </w:r>
      <w:r>
        <w:rPr>
          <w:spacing w:val="6"/>
          <w:sz w:val="30"/>
        </w:rPr>
        <w:t>b</w:t>
      </w:r>
      <w:r>
        <w:rPr>
          <w:spacing w:val="6"/>
          <w:position w:val="-7"/>
          <w:sz w:val="23"/>
        </w:rPr>
        <w:t>i</w:t>
      </w:r>
      <w:r>
        <w:rPr>
          <w:spacing w:val="-27"/>
          <w:position w:val="-7"/>
          <w:sz w:val="23"/>
        </w:rPr>
        <w:t xml:space="preserve"> </w:t>
      </w:r>
      <w:r>
        <w:rPr>
          <w:spacing w:val="10"/>
          <w:sz w:val="30"/>
        </w:rPr>
        <w:t>(x</w:t>
      </w:r>
      <w:r>
        <w:rPr>
          <w:spacing w:val="10"/>
          <w:position w:val="-7"/>
          <w:sz w:val="23"/>
        </w:rPr>
        <w:t>i</w:t>
      </w:r>
      <w:r>
        <w:rPr>
          <w:spacing w:val="-27"/>
          <w:position w:val="-7"/>
          <w:sz w:val="23"/>
        </w:rPr>
        <w:t xml:space="preserve"> </w:t>
      </w:r>
      <w:r>
        <w:rPr>
          <w:sz w:val="30"/>
        </w:rPr>
        <w:t>)</w:t>
      </w:r>
      <w:r>
        <w:rPr>
          <w:spacing w:val="-28"/>
          <w:sz w:val="30"/>
        </w:rPr>
        <w:t xml:space="preserve"> </w:t>
      </w:r>
      <w:r>
        <w:rPr>
          <w:rFonts w:ascii="Symbol" w:hAnsi="Symbol"/>
          <w:sz w:val="30"/>
        </w:rPr>
        <w:t></w:t>
      </w:r>
      <w:r>
        <w:rPr>
          <w:spacing w:val="-4"/>
          <w:sz w:val="30"/>
        </w:rPr>
        <w:t xml:space="preserve"> </w:t>
      </w:r>
      <w:r>
        <w:rPr>
          <w:rFonts w:ascii="Symbol" w:hAnsi="Symbol"/>
          <w:spacing w:val="15"/>
          <w:position w:val="-5"/>
          <w:sz w:val="41"/>
        </w:rPr>
        <w:t></w:t>
      </w:r>
      <w:r>
        <w:rPr>
          <w:spacing w:val="15"/>
          <w:sz w:val="30"/>
        </w:rPr>
        <w:t>c</w:t>
      </w:r>
      <w:r>
        <w:rPr>
          <w:spacing w:val="15"/>
          <w:position w:val="-7"/>
          <w:sz w:val="23"/>
        </w:rPr>
        <w:t>ik</w:t>
      </w:r>
      <w:r>
        <w:rPr>
          <w:spacing w:val="15"/>
          <w:sz w:val="30"/>
        </w:rPr>
        <w:t>d</w:t>
      </w:r>
      <w:r>
        <w:rPr>
          <w:spacing w:val="15"/>
          <w:position w:val="-7"/>
          <w:sz w:val="23"/>
        </w:rPr>
        <w:t>k</w:t>
      </w:r>
      <w:r>
        <w:rPr>
          <w:spacing w:val="-23"/>
          <w:position w:val="-7"/>
          <w:sz w:val="23"/>
        </w:rPr>
        <w:t xml:space="preserve"> </w:t>
      </w:r>
      <w:r>
        <w:rPr>
          <w:spacing w:val="12"/>
          <w:sz w:val="30"/>
        </w:rPr>
        <w:t>(x</w:t>
      </w:r>
      <w:r>
        <w:rPr>
          <w:spacing w:val="12"/>
          <w:position w:val="-7"/>
          <w:sz w:val="23"/>
        </w:rPr>
        <w:t>k</w:t>
      </w:r>
      <w:r>
        <w:rPr>
          <w:spacing w:val="-22"/>
          <w:position w:val="-7"/>
          <w:sz w:val="23"/>
        </w:rPr>
        <w:t xml:space="preserve"> </w:t>
      </w:r>
      <w:r>
        <w:rPr>
          <w:spacing w:val="-74"/>
          <w:sz w:val="30"/>
        </w:rPr>
        <w:t>)</w:t>
      </w:r>
      <w:r>
        <w:rPr>
          <w:rFonts w:ascii="Symbol" w:hAnsi="Symbol"/>
          <w:spacing w:val="-74"/>
          <w:position w:val="-5"/>
          <w:sz w:val="30"/>
        </w:rPr>
        <w:t>⎥</w:t>
      </w:r>
    </w:p>
    <w:p w:rsidR="0066238C" w:rsidRDefault="003A6AEB">
      <w:pPr>
        <w:tabs>
          <w:tab w:val="left" w:pos="1042"/>
          <w:tab w:val="left" w:pos="1769"/>
        </w:tabs>
        <w:spacing w:before="98" w:line="293" w:lineRule="exact"/>
        <w:ind w:left="501"/>
        <w:rPr>
          <w:sz w:val="26"/>
        </w:rPr>
      </w:pPr>
      <w:r>
        <w:br w:type="column"/>
      </w:r>
      <w:r>
        <w:rPr>
          <w:i/>
          <w:position w:val="-17"/>
          <w:sz w:val="28"/>
        </w:rPr>
        <w:lastRenderedPageBreak/>
        <w:t>dt</w:t>
      </w:r>
      <w:r>
        <w:rPr>
          <w:i/>
          <w:position w:val="-17"/>
          <w:sz w:val="28"/>
        </w:rPr>
        <w:tab/>
      </w:r>
      <w:r>
        <w:rPr>
          <w:rFonts w:ascii="Symbol" w:hAnsi="Symbol"/>
          <w:position w:val="4"/>
          <w:sz w:val="28"/>
        </w:rPr>
        <w:t></w:t>
      </w:r>
      <w:r>
        <w:rPr>
          <w:spacing w:val="-14"/>
          <w:position w:val="4"/>
          <w:sz w:val="28"/>
        </w:rPr>
        <w:t xml:space="preserve"> </w:t>
      </w:r>
      <w:r>
        <w:rPr>
          <w:position w:val="4"/>
          <w:sz w:val="28"/>
        </w:rPr>
        <w:t>0</w:t>
      </w:r>
      <w:r>
        <w:rPr>
          <w:spacing w:val="-25"/>
          <w:position w:val="4"/>
          <w:sz w:val="28"/>
        </w:rPr>
        <w:t xml:space="preserve"> </w:t>
      </w:r>
      <w:r>
        <w:rPr>
          <w:sz w:val="26"/>
        </w:rPr>
        <w:t>:</w:t>
      </w:r>
      <w:r>
        <w:rPr>
          <w:sz w:val="26"/>
        </w:rPr>
        <w:tab/>
        <w:t>(5.31)</w:t>
      </w:r>
    </w:p>
    <w:p w:rsidR="0066238C" w:rsidRDefault="0066238C">
      <w:pPr>
        <w:spacing w:line="293" w:lineRule="exact"/>
        <w:rPr>
          <w:sz w:val="26"/>
        </w:rPr>
        <w:sectPr w:rsidR="0066238C">
          <w:type w:val="continuous"/>
          <w:pgSz w:w="11910" w:h="16840"/>
          <w:pgMar w:top="1080" w:right="860" w:bottom="440" w:left="920" w:header="720" w:footer="720" w:gutter="0"/>
          <w:cols w:num="2" w:space="720" w:equalWidth="0">
            <w:col w:w="7089" w:space="40"/>
            <w:col w:w="3001"/>
          </w:cols>
        </w:sectPr>
      </w:pPr>
    </w:p>
    <w:p w:rsidR="0066238C" w:rsidRDefault="003A6AEB">
      <w:pPr>
        <w:pStyle w:val="BodyText"/>
        <w:spacing w:before="69"/>
        <w:jc w:val="right"/>
      </w:pPr>
      <w:r>
        <w:lastRenderedPageBreak/>
        <w:t>k</w:t>
      </w:r>
      <w:r>
        <w:rPr>
          <w:rFonts w:ascii="Symbol" w:hAnsi="Symbol"/>
        </w:rPr>
        <w:t></w:t>
      </w:r>
      <w:r>
        <w:t>1</w:t>
      </w:r>
    </w:p>
    <w:p w:rsidR="0066238C" w:rsidRDefault="003A6AEB">
      <w:pPr>
        <w:tabs>
          <w:tab w:val="left" w:pos="2628"/>
          <w:tab w:val="left" w:pos="4233"/>
        </w:tabs>
        <w:spacing w:before="2"/>
        <w:ind w:left="1466"/>
        <w:rPr>
          <w:rFonts w:ascii="Symbol" w:hAnsi="Symbol"/>
          <w:sz w:val="30"/>
        </w:rPr>
      </w:pPr>
      <w:r>
        <w:br w:type="column"/>
      </w:r>
      <w:r>
        <w:rPr>
          <w:rFonts w:ascii="Symbol" w:hAnsi="Symbol"/>
          <w:w w:val="90"/>
          <w:sz w:val="30"/>
        </w:rPr>
        <w:lastRenderedPageBreak/>
        <w:t>⎣</w:t>
      </w:r>
      <w:r>
        <w:rPr>
          <w:w w:val="90"/>
          <w:sz w:val="30"/>
        </w:rPr>
        <w:tab/>
      </w:r>
      <w:r>
        <w:rPr>
          <w:spacing w:val="6"/>
          <w:w w:val="90"/>
          <w:sz w:val="23"/>
        </w:rPr>
        <w:t>k</w:t>
      </w:r>
      <w:r>
        <w:rPr>
          <w:rFonts w:ascii="Symbol" w:hAnsi="Symbol"/>
          <w:spacing w:val="6"/>
          <w:w w:val="90"/>
          <w:sz w:val="23"/>
        </w:rPr>
        <w:t></w:t>
      </w:r>
      <w:r>
        <w:rPr>
          <w:spacing w:val="6"/>
          <w:w w:val="90"/>
          <w:sz w:val="23"/>
        </w:rPr>
        <w:t>1</w:t>
      </w:r>
      <w:r>
        <w:rPr>
          <w:spacing w:val="6"/>
          <w:w w:val="90"/>
          <w:sz w:val="23"/>
        </w:rPr>
        <w:tab/>
      </w:r>
      <w:r>
        <w:rPr>
          <w:rFonts w:ascii="Symbol" w:hAnsi="Symbol"/>
          <w:w w:val="90"/>
          <w:sz w:val="30"/>
        </w:rPr>
        <w:t>⎦</w:t>
      </w:r>
    </w:p>
    <w:p w:rsidR="0066238C" w:rsidRDefault="0066238C">
      <w:pPr>
        <w:rPr>
          <w:rFonts w:ascii="Symbol" w:hAnsi="Symbol"/>
          <w:sz w:val="30"/>
        </w:rPr>
        <w:sectPr w:rsidR="0066238C">
          <w:type w:val="continuous"/>
          <w:pgSz w:w="11910" w:h="16840"/>
          <w:pgMar w:top="1080" w:right="860" w:bottom="440" w:left="920" w:header="720" w:footer="720" w:gutter="0"/>
          <w:cols w:num="2" w:space="720" w:equalWidth="0">
            <w:col w:w="2699" w:space="40"/>
            <w:col w:w="7391"/>
          </w:cols>
        </w:sectPr>
      </w:pPr>
    </w:p>
    <w:p w:rsidR="0066238C" w:rsidRDefault="003A6AEB">
      <w:pPr>
        <w:pStyle w:val="BodyText"/>
        <w:spacing w:before="158" w:line="288" w:lineRule="auto"/>
        <w:ind w:left="781" w:right="267"/>
        <w:jc w:val="both"/>
      </w:pPr>
      <w:r>
        <w:rPr>
          <w:noProof/>
          <w:lang w:val="en-US"/>
        </w:rPr>
        <w:lastRenderedPageBreak/>
        <w:drawing>
          <wp:anchor distT="0" distB="0" distL="0" distR="0" simplePos="0" relativeHeight="251893760" behindDoc="1" locked="0" layoutInCell="1" allowOverlap="1" wp14:anchorId="623F121D" wp14:editId="28A6DD1F">
            <wp:simplePos x="0" y="0"/>
            <wp:positionH relativeFrom="page">
              <wp:posOffset>1931797</wp:posOffset>
            </wp:positionH>
            <wp:positionV relativeFrom="paragraph">
              <wp:posOffset>632857</wp:posOffset>
            </wp:positionV>
            <wp:extent cx="4305300" cy="6629400"/>
            <wp:effectExtent l="0" t="0" r="0" b="0"/>
            <wp:wrapNone/>
            <wp:docPr id="6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3.jpeg"/>
                    <pic:cNvPicPr/>
                  </pic:nvPicPr>
                  <pic:blipFill>
                    <a:blip r:embed="rId10" cstate="print"/>
                    <a:stretch>
                      <a:fillRect/>
                    </a:stretch>
                  </pic:blipFill>
                  <pic:spPr>
                    <a:xfrm>
                      <a:off x="0" y="0"/>
                      <a:ext cx="4305300" cy="6629400"/>
                    </a:xfrm>
                    <a:prstGeom prst="rect">
                      <a:avLst/>
                    </a:prstGeom>
                  </pic:spPr>
                </pic:pic>
              </a:graphicData>
            </a:graphic>
          </wp:anchor>
        </w:drawing>
      </w:r>
      <w:r>
        <w:t>Đối với các hệ kỹ thuật, các điều kiện của định lý này khó thực hiện. Bởi vậy, mô hình ít được thoả mãn trong thực tế. Loại mô hình khác, mô hình Hopfield liên tục, đã được thực hiện bằng các mạch điện dạng hoặc các vi mạch tích hợp mật độ cao VLSI và đã c</w:t>
      </w:r>
      <w:r>
        <w:t>ó nhiều ứng dụng.</w:t>
      </w:r>
    </w:p>
    <w:p w:rsidR="0066238C" w:rsidRDefault="003A6AEB">
      <w:pPr>
        <w:spacing w:before="62"/>
        <w:ind w:left="781"/>
        <w:jc w:val="both"/>
        <w:rPr>
          <w:b/>
          <w:i/>
          <w:sz w:val="23"/>
        </w:rPr>
      </w:pPr>
      <w:r>
        <w:rPr>
          <w:b/>
          <w:i/>
          <w:sz w:val="23"/>
        </w:rPr>
        <w:t>Mạng Hopfield liên tục</w:t>
      </w:r>
    </w:p>
    <w:p w:rsidR="0066238C" w:rsidRDefault="003A6AEB">
      <w:pPr>
        <w:pStyle w:val="BodyText"/>
        <w:spacing w:before="132"/>
        <w:ind w:left="1501"/>
        <w:jc w:val="both"/>
      </w:pPr>
      <w:r>
        <w:t>Năm 1984 trên cơ sở mô hình rời rạc, Hopfield đã nêu mô hình nơron phản hồi liên tục</w:t>
      </w:r>
    </w:p>
    <w:p w:rsidR="0066238C" w:rsidRDefault="003A6AEB">
      <w:pPr>
        <w:pStyle w:val="BodyText"/>
        <w:spacing w:before="52"/>
        <w:ind w:left="781"/>
        <w:jc w:val="both"/>
      </w:pPr>
      <w:r>
        <w:t>được mô tả luật tác động bằng tập các phương trình vi phân sau:</w:t>
      </w:r>
    </w:p>
    <w:p w:rsidR="0066238C" w:rsidRDefault="0066238C">
      <w:pPr>
        <w:jc w:val="both"/>
        <w:sectPr w:rsidR="0066238C">
          <w:type w:val="continuous"/>
          <w:pgSz w:w="11910" w:h="16840"/>
          <w:pgMar w:top="1080" w:right="860" w:bottom="440" w:left="920" w:header="720" w:footer="720" w:gutter="0"/>
          <w:cols w:space="720"/>
        </w:sectPr>
      </w:pPr>
    </w:p>
    <w:p w:rsidR="0066238C" w:rsidRDefault="003A6AEB">
      <w:pPr>
        <w:spacing w:before="176" w:line="184" w:lineRule="auto"/>
        <w:jc w:val="right"/>
        <w:rPr>
          <w:i/>
          <w:sz w:val="17"/>
        </w:rPr>
      </w:pPr>
      <w:r>
        <w:lastRenderedPageBreak/>
        <w:pict>
          <v:line id="_x0000_s1278" style="position:absolute;left:0;text-align:left;z-index:-251428352;mso-position-horizontal-relative:page" from="176.15pt,27.9pt" to="197.1pt,27.9pt" strokeweight=".22156mm">
            <w10:wrap anchorx="page"/>
          </v:line>
        </w:pict>
      </w:r>
      <w:r>
        <w:rPr>
          <w:i/>
          <w:position w:val="-19"/>
          <w:sz w:val="30"/>
        </w:rPr>
        <w:t xml:space="preserve">C </w:t>
      </w:r>
      <w:r>
        <w:rPr>
          <w:i/>
          <w:spacing w:val="17"/>
          <w:position w:val="-19"/>
          <w:sz w:val="30"/>
        </w:rPr>
        <w:t xml:space="preserve"> </w:t>
      </w:r>
      <w:r>
        <w:rPr>
          <w:i/>
          <w:spacing w:val="2"/>
          <w:sz w:val="30"/>
        </w:rPr>
        <w:t>dx</w:t>
      </w:r>
      <w:r>
        <w:rPr>
          <w:i/>
          <w:spacing w:val="2"/>
          <w:position w:val="-6"/>
          <w:sz w:val="17"/>
        </w:rPr>
        <w:t>i</w:t>
      </w:r>
    </w:p>
    <w:p w:rsidR="0066238C" w:rsidRDefault="003A6AEB">
      <w:pPr>
        <w:spacing w:line="287" w:lineRule="exact"/>
        <w:ind w:right="40"/>
        <w:jc w:val="right"/>
        <w:rPr>
          <w:i/>
          <w:sz w:val="30"/>
        </w:rPr>
      </w:pPr>
      <w:r>
        <w:rPr>
          <w:i/>
          <w:w w:val="110"/>
          <w:sz w:val="30"/>
          <w:vertAlign w:val="superscript"/>
        </w:rPr>
        <w:t>i</w:t>
      </w:r>
      <w:r>
        <w:rPr>
          <w:i/>
          <w:spacing w:val="69"/>
          <w:w w:val="110"/>
          <w:sz w:val="30"/>
        </w:rPr>
        <w:t xml:space="preserve"> </w:t>
      </w:r>
      <w:r>
        <w:rPr>
          <w:i/>
          <w:w w:val="110"/>
          <w:sz w:val="30"/>
        </w:rPr>
        <w:t>dt</w:t>
      </w:r>
    </w:p>
    <w:p w:rsidR="0066238C" w:rsidRDefault="003A6AEB">
      <w:pPr>
        <w:spacing w:before="154" w:line="489" w:lineRule="exact"/>
        <w:ind w:left="101"/>
        <w:rPr>
          <w:i/>
          <w:sz w:val="17"/>
        </w:rPr>
      </w:pPr>
      <w:r>
        <w:br w:type="column"/>
      </w:r>
      <w:r>
        <w:rPr>
          <w:rFonts w:ascii="Symbol" w:hAnsi="Symbol"/>
          <w:sz w:val="30"/>
        </w:rPr>
        <w:lastRenderedPageBreak/>
        <w:t></w:t>
      </w:r>
      <w:r>
        <w:rPr>
          <w:sz w:val="30"/>
        </w:rPr>
        <w:t xml:space="preserve"> </w:t>
      </w:r>
      <w:r>
        <w:rPr>
          <w:rFonts w:ascii="Symbol" w:hAnsi="Symbol"/>
          <w:sz w:val="30"/>
        </w:rPr>
        <w:t></w:t>
      </w:r>
      <w:r>
        <w:rPr>
          <w:spacing w:val="27"/>
          <w:sz w:val="30"/>
        </w:rPr>
        <w:t xml:space="preserve"> </w:t>
      </w:r>
      <w:r>
        <w:rPr>
          <w:i/>
          <w:position w:val="20"/>
          <w:sz w:val="30"/>
        </w:rPr>
        <w:t>x</w:t>
      </w:r>
      <w:r>
        <w:rPr>
          <w:i/>
          <w:position w:val="12"/>
          <w:sz w:val="17"/>
        </w:rPr>
        <w:t>i</w:t>
      </w:r>
    </w:p>
    <w:p w:rsidR="0066238C" w:rsidRDefault="003A6AEB">
      <w:pPr>
        <w:spacing w:line="340" w:lineRule="exact"/>
        <w:jc w:val="right"/>
        <w:rPr>
          <w:i/>
          <w:sz w:val="17"/>
        </w:rPr>
      </w:pPr>
      <w:r>
        <w:pict>
          <v:line id="_x0000_s1277" style="position:absolute;left:0;text-align:left;z-index:-251427328;mso-position-horizontal-relative:page" from="223.6pt,-4.25pt" to="239.6pt,-4.25pt" strokeweight=".22156mm">
            <w10:wrap anchorx="page"/>
          </v:line>
        </w:pict>
      </w:r>
      <w:r>
        <w:rPr>
          <w:i/>
          <w:spacing w:val="-3"/>
          <w:sz w:val="30"/>
        </w:rPr>
        <w:t>R</w:t>
      </w:r>
      <w:r>
        <w:rPr>
          <w:i/>
          <w:spacing w:val="-3"/>
          <w:position w:val="-7"/>
          <w:sz w:val="17"/>
        </w:rPr>
        <w:t>i</w:t>
      </w:r>
    </w:p>
    <w:p w:rsidR="0066238C" w:rsidRDefault="003A6AEB">
      <w:pPr>
        <w:pStyle w:val="BodyText"/>
        <w:spacing w:after="25"/>
        <w:rPr>
          <w:i/>
          <w:sz w:val="13"/>
        </w:rPr>
      </w:pPr>
      <w:r>
        <w:br w:type="column"/>
      </w:r>
    </w:p>
    <w:p w:rsidR="0066238C" w:rsidRDefault="003A6AEB">
      <w:pPr>
        <w:pStyle w:val="BodyText"/>
        <w:spacing w:line="193" w:lineRule="exact"/>
        <w:ind w:left="426"/>
        <w:rPr>
          <w:sz w:val="19"/>
        </w:rPr>
      </w:pPr>
      <w:r>
        <w:rPr>
          <w:position w:val="-3"/>
          <w:sz w:val="19"/>
        </w:rPr>
      </w:r>
      <w:r>
        <w:rPr>
          <w:position w:val="-3"/>
          <w:sz w:val="19"/>
        </w:rPr>
        <w:pict>
          <v:shape id="_x0000_s1276" type="#_x0000_t202" style="width:4.4pt;height:9.7pt;mso-left-percent:-10001;mso-top-percent:-10001;mso-position-horizontal:absolute;mso-position-horizontal-relative:char;mso-position-vertical:absolute;mso-position-vertical-relative:line;mso-left-percent:-10001;mso-top-percent:-10001" filled="f" stroked="f">
            <v:textbox inset="0,0,0,0">
              <w:txbxContent>
                <w:p w:rsidR="0066238C" w:rsidRDefault="003A6AEB">
                  <w:pPr>
                    <w:spacing w:line="193" w:lineRule="exact"/>
                    <w:rPr>
                      <w:i/>
                      <w:sz w:val="17"/>
                    </w:rPr>
                  </w:pPr>
                  <w:r>
                    <w:rPr>
                      <w:i/>
                      <w:w w:val="102"/>
                      <w:sz w:val="17"/>
                    </w:rPr>
                    <w:t>n</w:t>
                  </w:r>
                </w:p>
              </w:txbxContent>
            </v:textbox>
            <w10:wrap type="none"/>
            <w10:anchorlock/>
          </v:shape>
        </w:pict>
      </w:r>
    </w:p>
    <w:p w:rsidR="0066238C" w:rsidRDefault="003A6AEB">
      <w:pPr>
        <w:spacing w:line="409" w:lineRule="exact"/>
        <w:ind w:left="84"/>
        <w:rPr>
          <w:rFonts w:ascii="Symbol" w:hAnsi="Symbol"/>
          <w:sz w:val="45"/>
        </w:rPr>
      </w:pPr>
      <w:r>
        <w:rPr>
          <w:rFonts w:ascii="Symbol" w:hAnsi="Symbol"/>
          <w:sz w:val="30"/>
        </w:rPr>
        <w:t></w:t>
      </w:r>
      <w:r>
        <w:rPr>
          <w:spacing w:val="-16"/>
          <w:sz w:val="30"/>
        </w:rPr>
        <w:t xml:space="preserve"> </w:t>
      </w:r>
      <w:r>
        <w:rPr>
          <w:rFonts w:ascii="Symbol" w:hAnsi="Symbol"/>
          <w:spacing w:val="-204"/>
          <w:position w:val="-6"/>
          <w:sz w:val="45"/>
        </w:rPr>
        <w:t></w:t>
      </w:r>
    </w:p>
    <w:p w:rsidR="0066238C" w:rsidRDefault="003A6AEB">
      <w:pPr>
        <w:spacing w:line="181" w:lineRule="exact"/>
        <w:ind w:left="374"/>
        <w:rPr>
          <w:sz w:val="17"/>
        </w:rPr>
      </w:pPr>
      <w:r>
        <w:rPr>
          <w:i/>
          <w:w w:val="105"/>
          <w:sz w:val="17"/>
        </w:rPr>
        <w:t>j</w:t>
      </w:r>
      <w:r>
        <w:rPr>
          <w:i/>
          <w:spacing w:val="-31"/>
          <w:w w:val="105"/>
          <w:sz w:val="17"/>
        </w:rPr>
        <w:t xml:space="preserve"> </w:t>
      </w:r>
      <w:r>
        <w:rPr>
          <w:rFonts w:ascii="Symbol" w:hAnsi="Symbol"/>
          <w:spacing w:val="-15"/>
          <w:w w:val="105"/>
          <w:sz w:val="17"/>
        </w:rPr>
        <w:t></w:t>
      </w:r>
      <w:r>
        <w:rPr>
          <w:spacing w:val="-15"/>
          <w:w w:val="105"/>
          <w:sz w:val="17"/>
        </w:rPr>
        <w:t>1</w:t>
      </w:r>
    </w:p>
    <w:p w:rsidR="0066238C" w:rsidRDefault="003A6AEB">
      <w:pPr>
        <w:pStyle w:val="BodyText"/>
        <w:spacing w:before="2"/>
        <w:rPr>
          <w:sz w:val="31"/>
        </w:rPr>
      </w:pPr>
      <w:r>
        <w:br w:type="column"/>
      </w:r>
    </w:p>
    <w:p w:rsidR="0066238C" w:rsidRDefault="003A6AEB">
      <w:pPr>
        <w:ind w:left="20"/>
        <w:rPr>
          <w:i/>
          <w:sz w:val="17"/>
        </w:rPr>
      </w:pPr>
      <w:r>
        <w:rPr>
          <w:i/>
          <w:position w:val="7"/>
          <w:sz w:val="30"/>
        </w:rPr>
        <w:t>w</w:t>
      </w:r>
      <w:r>
        <w:rPr>
          <w:i/>
          <w:sz w:val="17"/>
        </w:rPr>
        <w:t xml:space="preserve">ij </w:t>
      </w:r>
      <w:r>
        <w:rPr>
          <w:i/>
          <w:position w:val="7"/>
          <w:sz w:val="30"/>
        </w:rPr>
        <w:t>y</w:t>
      </w:r>
      <w:r>
        <w:rPr>
          <w:i/>
          <w:spacing w:val="-53"/>
          <w:position w:val="7"/>
          <w:sz w:val="30"/>
        </w:rPr>
        <w:t xml:space="preserve"> </w:t>
      </w:r>
      <w:r>
        <w:rPr>
          <w:i/>
          <w:spacing w:val="-18"/>
          <w:sz w:val="17"/>
        </w:rPr>
        <w:t>j</w:t>
      </w:r>
    </w:p>
    <w:p w:rsidR="0066238C" w:rsidRDefault="003A6AEB" w:rsidP="003A6AEB">
      <w:pPr>
        <w:pStyle w:val="ListParagraph"/>
        <w:numPr>
          <w:ilvl w:val="0"/>
          <w:numId w:val="23"/>
        </w:numPr>
        <w:tabs>
          <w:tab w:val="left" w:pos="298"/>
        </w:tabs>
        <w:spacing w:before="333"/>
        <w:rPr>
          <w:rFonts w:ascii="Symbol" w:hAnsi="Symbol"/>
          <w:i/>
          <w:sz w:val="30"/>
        </w:rPr>
      </w:pPr>
      <w:r>
        <w:rPr>
          <w:i/>
          <w:sz w:val="30"/>
        </w:rPr>
        <w:br w:type="column"/>
      </w:r>
      <w:r>
        <w:rPr>
          <w:i/>
          <w:sz w:val="30"/>
        </w:rPr>
        <w:lastRenderedPageBreak/>
        <w:t>I</w:t>
      </w:r>
      <w:r>
        <w:rPr>
          <w:i/>
          <w:spacing w:val="-51"/>
          <w:sz w:val="30"/>
        </w:rPr>
        <w:t xml:space="preserve"> </w:t>
      </w:r>
      <w:r>
        <w:rPr>
          <w:i/>
          <w:position w:val="-6"/>
          <w:sz w:val="17"/>
        </w:rPr>
        <w:t>i</w:t>
      </w:r>
    </w:p>
    <w:p w:rsidR="0066238C" w:rsidRDefault="003A6AEB">
      <w:pPr>
        <w:pStyle w:val="BodyText"/>
        <w:spacing w:before="6"/>
        <w:rPr>
          <w:i/>
          <w:sz w:val="40"/>
        </w:rPr>
      </w:pPr>
      <w:r>
        <w:br w:type="column"/>
      </w:r>
    </w:p>
    <w:p w:rsidR="0066238C" w:rsidRDefault="003A6AEB">
      <w:pPr>
        <w:pStyle w:val="Heading7"/>
        <w:spacing w:before="0"/>
        <w:ind w:left="2258"/>
      </w:pPr>
      <w:r>
        <w:t>(5.32)</w:t>
      </w:r>
    </w:p>
    <w:p w:rsidR="0066238C" w:rsidRDefault="0066238C">
      <w:pPr>
        <w:sectPr w:rsidR="0066238C">
          <w:type w:val="continuous"/>
          <w:pgSz w:w="11910" w:h="16840"/>
          <w:pgMar w:top="1080" w:right="860" w:bottom="440" w:left="920" w:header="720" w:footer="720" w:gutter="0"/>
          <w:cols w:num="6" w:space="720" w:equalWidth="0">
            <w:col w:w="2964" w:space="40"/>
            <w:col w:w="809" w:space="39"/>
            <w:col w:w="615" w:space="40"/>
            <w:col w:w="604" w:space="39"/>
            <w:col w:w="512" w:space="975"/>
            <w:col w:w="3493"/>
          </w:cols>
        </w:sectPr>
      </w:pPr>
    </w:p>
    <w:p w:rsidR="0066238C" w:rsidRDefault="003A6AEB">
      <w:pPr>
        <w:tabs>
          <w:tab w:val="left" w:pos="3661"/>
          <w:tab w:val="left" w:pos="8890"/>
        </w:tabs>
        <w:spacing w:before="163"/>
        <w:ind w:left="2221"/>
        <w:rPr>
          <w:sz w:val="26"/>
        </w:rPr>
      </w:pPr>
      <w:r>
        <w:lastRenderedPageBreak/>
        <w:pict>
          <v:shape id="_x0000_s1275" type="#_x0000_t202" style="position:absolute;left:0;text-align:left;margin-left:273.85pt;margin-top:14.65pt;width:2.4pt;height:9.45pt;z-index:-251424256;mso-position-horizontal-relative:page" filled="f" stroked="f">
            <v:textbox inset="0,0,0,0">
              <w:txbxContent>
                <w:p w:rsidR="0066238C" w:rsidRDefault="003A6AEB">
                  <w:pPr>
                    <w:spacing w:line="189" w:lineRule="exact"/>
                    <w:rPr>
                      <w:sz w:val="17"/>
                    </w:rPr>
                  </w:pPr>
                  <w:r>
                    <w:rPr>
                      <w:sz w:val="17"/>
                    </w:rPr>
                    <w:t>i</w:t>
                  </w:r>
                </w:p>
              </w:txbxContent>
            </v:textbox>
            <w10:wrap anchorx="page"/>
          </v:shape>
        </w:pict>
      </w:r>
      <w:r>
        <w:rPr>
          <w:sz w:val="26"/>
        </w:rPr>
        <w:t>y</w:t>
      </w:r>
      <w:r>
        <w:rPr>
          <w:sz w:val="26"/>
          <w:vertAlign w:val="subscript"/>
        </w:rPr>
        <w:t>i</w:t>
      </w:r>
      <w:r>
        <w:rPr>
          <w:spacing w:val="-2"/>
          <w:sz w:val="26"/>
        </w:rPr>
        <w:t xml:space="preserve"> </w:t>
      </w:r>
      <w:r>
        <w:rPr>
          <w:sz w:val="26"/>
        </w:rPr>
        <w:t>=</w:t>
      </w:r>
      <w:r>
        <w:rPr>
          <w:spacing w:val="-2"/>
          <w:sz w:val="26"/>
        </w:rPr>
        <w:t xml:space="preserve"> </w:t>
      </w:r>
      <w:r>
        <w:rPr>
          <w:sz w:val="26"/>
        </w:rPr>
        <w:t>g</w:t>
      </w:r>
      <w:r>
        <w:rPr>
          <w:sz w:val="26"/>
          <w:vertAlign w:val="subscript"/>
        </w:rPr>
        <w:t>i</w:t>
      </w:r>
      <w:r>
        <w:rPr>
          <w:sz w:val="26"/>
        </w:rPr>
        <w:t>(x</w:t>
      </w:r>
      <w:r>
        <w:rPr>
          <w:sz w:val="26"/>
          <w:vertAlign w:val="subscript"/>
        </w:rPr>
        <w:t>i</w:t>
      </w:r>
      <w:r>
        <w:rPr>
          <w:sz w:val="26"/>
        </w:rPr>
        <w:t>);</w:t>
      </w:r>
      <w:r>
        <w:rPr>
          <w:sz w:val="26"/>
        </w:rPr>
        <w:tab/>
        <w:t>và x</w:t>
      </w:r>
      <w:r>
        <w:rPr>
          <w:sz w:val="26"/>
          <w:vertAlign w:val="subscript"/>
        </w:rPr>
        <w:t>i</w:t>
      </w:r>
      <w:r>
        <w:rPr>
          <w:sz w:val="26"/>
        </w:rPr>
        <w:t xml:space="preserve"> =</w:t>
      </w:r>
      <w:r>
        <w:rPr>
          <w:spacing w:val="-6"/>
          <w:sz w:val="26"/>
        </w:rPr>
        <w:t xml:space="preserve"> </w:t>
      </w:r>
      <w:r>
        <w:rPr>
          <w:sz w:val="26"/>
        </w:rPr>
        <w:t>g</w:t>
      </w:r>
      <w:r>
        <w:rPr>
          <w:spacing w:val="-19"/>
          <w:sz w:val="26"/>
        </w:rPr>
        <w:t xml:space="preserve"> </w:t>
      </w:r>
      <w:r>
        <w:rPr>
          <w:sz w:val="26"/>
          <w:vertAlign w:val="superscript"/>
        </w:rPr>
        <w:t>-1</w:t>
      </w:r>
      <w:r>
        <w:rPr>
          <w:sz w:val="26"/>
        </w:rPr>
        <w:t>(y</w:t>
      </w:r>
      <w:r>
        <w:rPr>
          <w:sz w:val="26"/>
          <w:vertAlign w:val="subscript"/>
        </w:rPr>
        <w:t>i</w:t>
      </w:r>
      <w:r>
        <w:rPr>
          <w:sz w:val="26"/>
        </w:rPr>
        <w:t>).</w:t>
      </w:r>
      <w:r>
        <w:rPr>
          <w:sz w:val="26"/>
        </w:rPr>
        <w:tab/>
        <w:t>(5.33)</w:t>
      </w:r>
    </w:p>
    <w:p w:rsidR="0066238C" w:rsidRDefault="003A6AEB">
      <w:pPr>
        <w:pStyle w:val="BodyText"/>
        <w:spacing w:before="142" w:line="288" w:lineRule="auto"/>
        <w:ind w:left="781" w:right="4870" w:hanging="1"/>
        <w:jc w:val="both"/>
      </w:pPr>
      <w:r>
        <w:pict>
          <v:group id="_x0000_s1272" style="position:absolute;left:0;text-align:left;margin-left:146.1pt;margin-top:14.3pt;width:368.1pt;height:142.9pt;z-index:-251425280;mso-position-horizontal-relative:page" coordorigin="2922,286" coordsize="7362,2858">
            <v:shape id="_x0000_s1274" type="#_x0000_t75" style="position:absolute;left:6609;top:285;width:3675;height:2858">
              <v:imagedata r:id="rId78" o:title=""/>
            </v:shape>
            <v:shape id="_x0000_s1273" type="#_x0000_t75" style="position:absolute;left:2922;top:2124;width:6060;height:520">
              <v:imagedata r:id="rId9" o:title=""/>
            </v:shape>
            <w10:wrap anchorx="page"/>
          </v:group>
        </w:pict>
      </w:r>
      <w:r>
        <w:t>trong đó: Ci, Ri, Ii là các hằng số, i = 1,..., n; wij là trọng liên kết phần tử nơron thứ j tới nơron thứ i; xi là trạng thái thứ i của mạng; gi(.) là hàm sigmoid, tức là khả vi, bị chặn và đơn điệu tăng. Hopfield đã nêu hàm Liapunov hay hàm năng lượng</w:t>
      </w:r>
      <w:r>
        <w:rPr>
          <w:spacing w:val="-3"/>
        </w:rPr>
        <w:t xml:space="preserve"> </w:t>
      </w:r>
      <w:r>
        <w:t>mạ</w:t>
      </w:r>
      <w:r>
        <w:t>ng:</w:t>
      </w:r>
    </w:p>
    <w:p w:rsidR="0066238C" w:rsidRDefault="003A6AEB">
      <w:pPr>
        <w:tabs>
          <w:tab w:val="left" w:pos="2291"/>
          <w:tab w:val="left" w:pos="3876"/>
          <w:tab w:val="left" w:pos="5149"/>
          <w:tab w:val="left" w:pos="5543"/>
        </w:tabs>
        <w:spacing w:before="103" w:line="125" w:lineRule="exact"/>
        <w:ind w:left="1613"/>
        <w:rPr>
          <w:rFonts w:ascii="Symbol" w:hAnsi="Symbol"/>
          <w:sz w:val="20"/>
        </w:rPr>
      </w:pPr>
      <w:r>
        <w:pict>
          <v:shape id="_x0000_s1271" type="#_x0000_t202" style="position:absolute;left:0;text-align:left;margin-left:328.6pt;margin-top:5.65pt;width:95.6pt;height:42.3pt;z-index:-251431424;mso-position-horizontal-relative:page" filled="f" stroked="f">
            <v:textbox inset="0,0,0,0">
              <w:txbxContent>
                <w:p w:rsidR="0066238C" w:rsidRDefault="003A6AEB">
                  <w:pPr>
                    <w:spacing w:line="166" w:lineRule="exact"/>
                    <w:ind w:left="1225"/>
                    <w:rPr>
                      <w:sz w:val="20"/>
                    </w:rPr>
                  </w:pPr>
                  <w:r>
                    <w:rPr>
                      <w:w w:val="99"/>
                      <w:sz w:val="20"/>
                    </w:rPr>
                    <w:t>n</w:t>
                  </w:r>
                </w:p>
                <w:p w:rsidR="0066238C" w:rsidRDefault="003A6AEB">
                  <w:pPr>
                    <w:spacing w:line="460" w:lineRule="exact"/>
                    <w:rPr>
                      <w:sz w:val="20"/>
                    </w:rPr>
                  </w:pPr>
                  <w:r>
                    <w:rPr>
                      <w:position w:val="14"/>
                      <w:sz w:val="20"/>
                    </w:rPr>
                    <w:t xml:space="preserve">1 </w:t>
                  </w:r>
                  <w:r>
                    <w:rPr>
                      <w:spacing w:val="-7"/>
                      <w:sz w:val="30"/>
                    </w:rPr>
                    <w:t>(</w:t>
                  </w:r>
                  <w:r>
                    <w:rPr>
                      <w:rFonts w:ascii="Symbol" w:hAnsi="Symbol"/>
                      <w:i/>
                      <w:spacing w:val="-7"/>
                      <w:sz w:val="32"/>
                    </w:rPr>
                    <w:t></w:t>
                  </w:r>
                  <w:r>
                    <w:rPr>
                      <w:i/>
                      <w:spacing w:val="-7"/>
                      <w:sz w:val="32"/>
                    </w:rPr>
                    <w:t xml:space="preserve"> </w:t>
                  </w:r>
                  <w:r>
                    <w:rPr>
                      <w:spacing w:val="5"/>
                      <w:sz w:val="30"/>
                    </w:rPr>
                    <w:t>)d</w:t>
                  </w:r>
                  <w:r>
                    <w:rPr>
                      <w:rFonts w:ascii="Symbol" w:hAnsi="Symbol"/>
                      <w:i/>
                      <w:spacing w:val="5"/>
                      <w:sz w:val="32"/>
                    </w:rPr>
                    <w:t></w:t>
                  </w:r>
                  <w:r>
                    <w:rPr>
                      <w:i/>
                      <w:spacing w:val="5"/>
                      <w:sz w:val="32"/>
                    </w:rPr>
                    <w:t xml:space="preserve"> </w:t>
                  </w:r>
                  <w:r>
                    <w:rPr>
                      <w:rFonts w:ascii="Symbol" w:hAnsi="Symbol"/>
                      <w:spacing w:val="-69"/>
                      <w:w w:val="102"/>
                      <w:sz w:val="30"/>
                    </w:rPr>
                    <w:t>−</w:t>
                  </w:r>
                  <w:r>
                    <w:rPr>
                      <w:rFonts w:ascii="Symbol" w:hAnsi="Symbol"/>
                      <w:spacing w:val="-46"/>
                      <w:position w:val="-5"/>
                      <w:sz w:val="44"/>
                    </w:rPr>
                    <w:t>∑</w:t>
                  </w:r>
                  <w:r>
                    <w:rPr>
                      <w:spacing w:val="-59"/>
                      <w:w w:val="102"/>
                      <w:sz w:val="30"/>
                    </w:rPr>
                    <w:t>I</w:t>
                  </w:r>
                  <w:r>
                    <w:rPr>
                      <w:spacing w:val="-83"/>
                      <w:w w:val="99"/>
                      <w:position w:val="-7"/>
                      <w:sz w:val="20"/>
                    </w:rPr>
                    <w:t>i</w:t>
                  </w:r>
                  <w:r>
                    <w:rPr>
                      <w:spacing w:val="-109"/>
                      <w:position w:val="-7"/>
                      <w:sz w:val="20"/>
                    </w:rPr>
                    <w:t xml:space="preserve"> </w:t>
                  </w:r>
                  <w:r>
                    <w:rPr>
                      <w:spacing w:val="-69"/>
                      <w:w w:val="102"/>
                      <w:sz w:val="30"/>
                    </w:rPr>
                    <w:t>y</w:t>
                  </w:r>
                  <w:r>
                    <w:rPr>
                      <w:spacing w:val="-90"/>
                      <w:w w:val="99"/>
                      <w:position w:val="-7"/>
                      <w:sz w:val="20"/>
                    </w:rPr>
                    <w:t>i</w:t>
                  </w:r>
                </w:p>
                <w:p w:rsidR="0066238C" w:rsidRDefault="003A6AEB">
                  <w:pPr>
                    <w:spacing w:line="219" w:lineRule="exact"/>
                    <w:ind w:left="1145"/>
                    <w:rPr>
                      <w:sz w:val="20"/>
                    </w:rPr>
                  </w:pPr>
                  <w:r>
                    <w:rPr>
                      <w:sz w:val="20"/>
                    </w:rPr>
                    <w:t>i</w:t>
                  </w:r>
                  <w:r>
                    <w:rPr>
                      <w:rFonts w:ascii="Symbol" w:hAnsi="Symbol"/>
                      <w:sz w:val="20"/>
                    </w:rPr>
                    <w:t></w:t>
                  </w:r>
                  <w:r>
                    <w:rPr>
                      <w:sz w:val="20"/>
                    </w:rPr>
                    <w:t>1</w:t>
                  </w:r>
                </w:p>
              </w:txbxContent>
            </v:textbox>
            <w10:wrap anchorx="page"/>
          </v:shape>
        </w:pict>
      </w:r>
      <w:r>
        <w:rPr>
          <w:position w:val="-11"/>
          <w:sz w:val="30"/>
        </w:rPr>
        <w:t xml:space="preserve">1 </w:t>
      </w:r>
      <w:r>
        <w:rPr>
          <w:spacing w:val="19"/>
          <w:position w:val="-11"/>
          <w:sz w:val="30"/>
        </w:rPr>
        <w:t xml:space="preserve"> </w:t>
      </w:r>
      <w:r>
        <w:rPr>
          <w:sz w:val="20"/>
        </w:rPr>
        <w:t>n</w:t>
      </w:r>
      <w:r>
        <w:rPr>
          <w:sz w:val="20"/>
        </w:rPr>
        <w:tab/>
        <w:t>n</w:t>
      </w:r>
      <w:r>
        <w:rPr>
          <w:sz w:val="20"/>
        </w:rPr>
        <w:tab/>
        <w:t>n</w:t>
      </w:r>
      <w:r>
        <w:rPr>
          <w:sz w:val="20"/>
        </w:rPr>
        <w:tab/>
      </w:r>
      <w:r>
        <w:rPr>
          <w:spacing w:val="3"/>
          <w:position w:val="-8"/>
          <w:sz w:val="20"/>
        </w:rPr>
        <w:t>y</w:t>
      </w:r>
      <w:r>
        <w:rPr>
          <w:spacing w:val="3"/>
          <w:position w:val="-13"/>
          <w:sz w:val="15"/>
        </w:rPr>
        <w:t>i</w:t>
      </w:r>
      <w:r>
        <w:rPr>
          <w:spacing w:val="3"/>
          <w:position w:val="-13"/>
          <w:sz w:val="15"/>
        </w:rPr>
        <w:tab/>
      </w:r>
      <w:r>
        <w:rPr>
          <w:rFonts w:ascii="Symbol" w:hAnsi="Symbol"/>
          <w:position w:val="-17"/>
          <w:sz w:val="20"/>
        </w:rPr>
        <w:t></w:t>
      </w:r>
    </w:p>
    <w:p w:rsidR="0066238C" w:rsidRDefault="003A6AEB">
      <w:pPr>
        <w:tabs>
          <w:tab w:val="left" w:pos="1826"/>
        </w:tabs>
        <w:spacing w:line="344" w:lineRule="exact"/>
        <w:ind w:left="826"/>
        <w:rPr>
          <w:sz w:val="20"/>
        </w:rPr>
      </w:pPr>
      <w:r>
        <w:pict>
          <v:line id="_x0000_s1270" style="position:absolute;left:0;text-align:left;z-index:-251426304;mso-position-horizontal-relative:page" from="125.7pt,15.1pt" to="134.8pt,15.1pt" strokeweight=".19297mm">
            <w10:wrap anchorx="page"/>
          </v:line>
        </w:pict>
      </w:r>
      <w:r>
        <w:rPr>
          <w:w w:val="102"/>
          <w:sz w:val="30"/>
        </w:rPr>
        <w:t>V</w:t>
      </w:r>
      <w:r>
        <w:rPr>
          <w:spacing w:val="-5"/>
          <w:sz w:val="30"/>
        </w:rPr>
        <w:t xml:space="preserve"> </w:t>
      </w:r>
      <w:r>
        <w:rPr>
          <w:rFonts w:ascii="Symbol" w:hAnsi="Symbol"/>
          <w:spacing w:val="10"/>
          <w:w w:val="102"/>
          <w:sz w:val="30"/>
        </w:rPr>
        <w:t></w:t>
      </w:r>
      <w:r>
        <w:rPr>
          <w:sz w:val="30"/>
        </w:rPr>
        <w:t xml:space="preserve"> </w:t>
      </w:r>
      <w:r>
        <w:rPr>
          <w:rFonts w:ascii="Symbol" w:hAnsi="Symbol"/>
          <w:w w:val="102"/>
          <w:sz w:val="30"/>
        </w:rPr>
        <w:t></w:t>
      </w:r>
      <w:r>
        <w:rPr>
          <w:sz w:val="30"/>
        </w:rPr>
        <w:tab/>
      </w:r>
      <w:r>
        <w:rPr>
          <w:rFonts w:ascii="Symbol" w:hAnsi="Symbol"/>
          <w:spacing w:val="41"/>
          <w:position w:val="-5"/>
          <w:sz w:val="44"/>
        </w:rPr>
        <w:t></w:t>
      </w:r>
      <w:r>
        <w:rPr>
          <w:rFonts w:ascii="Symbol" w:hAnsi="Symbol"/>
          <w:spacing w:val="47"/>
          <w:position w:val="-5"/>
          <w:sz w:val="44"/>
        </w:rPr>
        <w:t></w:t>
      </w:r>
      <w:r>
        <w:rPr>
          <w:spacing w:val="29"/>
          <w:w w:val="102"/>
          <w:sz w:val="30"/>
        </w:rPr>
        <w:t>w</w:t>
      </w:r>
      <w:r>
        <w:rPr>
          <w:w w:val="99"/>
          <w:position w:val="-7"/>
          <w:sz w:val="20"/>
        </w:rPr>
        <w:t>i</w:t>
      </w:r>
      <w:r>
        <w:rPr>
          <w:spacing w:val="19"/>
          <w:w w:val="99"/>
          <w:position w:val="-7"/>
          <w:sz w:val="20"/>
        </w:rPr>
        <w:t>j</w:t>
      </w:r>
      <w:r>
        <w:rPr>
          <w:spacing w:val="21"/>
          <w:w w:val="102"/>
          <w:sz w:val="30"/>
        </w:rPr>
        <w:t>y</w:t>
      </w:r>
      <w:r>
        <w:rPr>
          <w:w w:val="99"/>
          <w:position w:val="-7"/>
          <w:sz w:val="20"/>
        </w:rPr>
        <w:t>i</w:t>
      </w:r>
      <w:r>
        <w:rPr>
          <w:spacing w:val="-18"/>
          <w:position w:val="-7"/>
          <w:sz w:val="20"/>
        </w:rPr>
        <w:t xml:space="preserve"> </w:t>
      </w:r>
      <w:r>
        <w:rPr>
          <w:w w:val="102"/>
          <w:sz w:val="30"/>
        </w:rPr>
        <w:t>y</w:t>
      </w:r>
      <w:r>
        <w:rPr>
          <w:spacing w:val="-30"/>
          <w:sz w:val="30"/>
        </w:rPr>
        <w:t xml:space="preserve"> </w:t>
      </w:r>
      <w:r>
        <w:rPr>
          <w:w w:val="99"/>
          <w:position w:val="-7"/>
          <w:sz w:val="20"/>
        </w:rPr>
        <w:t>j</w:t>
      </w:r>
      <w:r>
        <w:rPr>
          <w:position w:val="-7"/>
          <w:sz w:val="20"/>
        </w:rPr>
        <w:t xml:space="preserve"> </w:t>
      </w:r>
      <w:r>
        <w:rPr>
          <w:spacing w:val="-10"/>
          <w:position w:val="-7"/>
          <w:sz w:val="20"/>
        </w:rPr>
        <w:t xml:space="preserve"> </w:t>
      </w:r>
      <w:r>
        <w:rPr>
          <w:rFonts w:ascii="Symbol" w:hAnsi="Symbol"/>
          <w:w w:val="102"/>
          <w:sz w:val="30"/>
        </w:rPr>
        <w:t></w:t>
      </w:r>
      <w:r>
        <w:rPr>
          <w:spacing w:val="-11"/>
          <w:sz w:val="30"/>
        </w:rPr>
        <w:t xml:space="preserve"> </w:t>
      </w:r>
      <w:r>
        <w:rPr>
          <w:rFonts w:ascii="Symbol" w:hAnsi="Symbol"/>
          <w:spacing w:val="38"/>
          <w:position w:val="-5"/>
          <w:sz w:val="44"/>
        </w:rPr>
        <w:t></w:t>
      </w:r>
      <w:r>
        <w:rPr>
          <w:spacing w:val="-12"/>
          <w:w w:val="102"/>
          <w:sz w:val="30"/>
        </w:rPr>
        <w:t>(</w:t>
      </w:r>
      <w:r>
        <w:rPr>
          <w:w w:val="102"/>
          <w:sz w:val="30"/>
        </w:rPr>
        <w:t>1</w:t>
      </w:r>
      <w:r>
        <w:rPr>
          <w:spacing w:val="-40"/>
          <w:sz w:val="30"/>
        </w:rPr>
        <w:t xml:space="preserve"> </w:t>
      </w:r>
      <w:r>
        <w:rPr>
          <w:w w:val="102"/>
          <w:sz w:val="30"/>
        </w:rPr>
        <w:t>/</w:t>
      </w:r>
      <w:r>
        <w:rPr>
          <w:spacing w:val="-2"/>
          <w:sz w:val="30"/>
        </w:rPr>
        <w:t xml:space="preserve"> </w:t>
      </w:r>
      <w:r>
        <w:rPr>
          <w:spacing w:val="17"/>
          <w:w w:val="102"/>
          <w:sz w:val="30"/>
        </w:rPr>
        <w:t>R</w:t>
      </w:r>
      <w:r>
        <w:rPr>
          <w:w w:val="99"/>
          <w:position w:val="-7"/>
          <w:sz w:val="20"/>
        </w:rPr>
        <w:t>i</w:t>
      </w:r>
      <w:r>
        <w:rPr>
          <w:spacing w:val="-4"/>
          <w:position w:val="-7"/>
          <w:sz w:val="20"/>
        </w:rPr>
        <w:t xml:space="preserve"> </w:t>
      </w:r>
      <w:r>
        <w:rPr>
          <w:spacing w:val="16"/>
          <w:w w:val="102"/>
          <w:sz w:val="30"/>
        </w:rPr>
        <w:t>)</w:t>
      </w:r>
      <w:r>
        <w:rPr>
          <w:rFonts w:ascii="Symbol" w:hAnsi="Symbol"/>
          <w:spacing w:val="-18"/>
          <w:position w:val="-9"/>
          <w:sz w:val="44"/>
        </w:rPr>
        <w:t></w:t>
      </w:r>
      <w:r>
        <w:rPr>
          <w:w w:val="99"/>
          <w:position w:val="-16"/>
          <w:sz w:val="20"/>
        </w:rPr>
        <w:t>0</w:t>
      </w:r>
      <w:r>
        <w:rPr>
          <w:position w:val="-16"/>
          <w:sz w:val="20"/>
        </w:rPr>
        <w:t xml:space="preserve">  </w:t>
      </w:r>
      <w:r>
        <w:rPr>
          <w:spacing w:val="13"/>
          <w:position w:val="-16"/>
          <w:sz w:val="20"/>
        </w:rPr>
        <w:t xml:space="preserve"> </w:t>
      </w:r>
      <w:r>
        <w:rPr>
          <w:spacing w:val="16"/>
          <w:w w:val="102"/>
          <w:sz w:val="30"/>
        </w:rPr>
        <w:t>g</w:t>
      </w:r>
      <w:r>
        <w:rPr>
          <w:w w:val="99"/>
          <w:position w:val="-7"/>
          <w:sz w:val="20"/>
        </w:rPr>
        <w:t>i</w:t>
      </w:r>
    </w:p>
    <w:p w:rsidR="0066238C" w:rsidRDefault="0066238C">
      <w:pPr>
        <w:spacing w:line="344" w:lineRule="exact"/>
        <w:rPr>
          <w:sz w:val="20"/>
        </w:rPr>
        <w:sectPr w:rsidR="0066238C">
          <w:type w:val="continuous"/>
          <w:pgSz w:w="11910" w:h="16840"/>
          <w:pgMar w:top="1080" w:right="860" w:bottom="440" w:left="920" w:header="720" w:footer="720" w:gutter="0"/>
          <w:cols w:space="720"/>
        </w:sectPr>
      </w:pPr>
    </w:p>
    <w:p w:rsidR="0066238C" w:rsidRDefault="003A6AEB">
      <w:pPr>
        <w:spacing w:line="388" w:lineRule="exact"/>
        <w:jc w:val="right"/>
        <w:rPr>
          <w:sz w:val="20"/>
        </w:rPr>
      </w:pPr>
      <w:r>
        <w:rPr>
          <w:position w:val="7"/>
          <w:sz w:val="30"/>
        </w:rPr>
        <w:lastRenderedPageBreak/>
        <w:t xml:space="preserve">2 </w:t>
      </w:r>
      <w:r>
        <w:rPr>
          <w:sz w:val="20"/>
        </w:rPr>
        <w:t>i</w:t>
      </w:r>
      <w:r>
        <w:rPr>
          <w:rFonts w:ascii="Symbol" w:hAnsi="Symbol"/>
          <w:sz w:val="20"/>
        </w:rPr>
        <w:t></w:t>
      </w:r>
      <w:r>
        <w:rPr>
          <w:sz w:val="20"/>
        </w:rPr>
        <w:t>1</w:t>
      </w:r>
    </w:p>
    <w:p w:rsidR="0066238C" w:rsidRDefault="003A6AEB">
      <w:pPr>
        <w:spacing w:before="143"/>
        <w:ind w:left="62"/>
        <w:rPr>
          <w:sz w:val="20"/>
        </w:rPr>
      </w:pPr>
      <w:r>
        <w:br w:type="column"/>
      </w:r>
      <w:r>
        <w:rPr>
          <w:w w:val="95"/>
          <w:sz w:val="20"/>
        </w:rPr>
        <w:lastRenderedPageBreak/>
        <w:t>j</w:t>
      </w:r>
      <w:r>
        <w:rPr>
          <w:rFonts w:ascii="Symbol" w:hAnsi="Symbol"/>
          <w:w w:val="95"/>
          <w:sz w:val="20"/>
        </w:rPr>
        <w:t></w:t>
      </w:r>
      <w:r>
        <w:rPr>
          <w:w w:val="95"/>
          <w:sz w:val="20"/>
        </w:rPr>
        <w:t>1</w:t>
      </w:r>
    </w:p>
    <w:p w:rsidR="0066238C" w:rsidRDefault="003A6AEB">
      <w:pPr>
        <w:spacing w:before="143"/>
        <w:ind w:left="1268"/>
        <w:rPr>
          <w:sz w:val="20"/>
        </w:rPr>
      </w:pPr>
      <w:r>
        <w:br w:type="column"/>
      </w:r>
      <w:r>
        <w:rPr>
          <w:sz w:val="20"/>
        </w:rPr>
        <w:lastRenderedPageBreak/>
        <w:t>i</w:t>
      </w:r>
      <w:r>
        <w:rPr>
          <w:rFonts w:ascii="Symbol" w:hAnsi="Symbol"/>
          <w:sz w:val="20"/>
        </w:rPr>
        <w:t></w:t>
      </w:r>
      <w:r>
        <w:rPr>
          <w:sz w:val="20"/>
        </w:rPr>
        <w:t>1</w:t>
      </w:r>
    </w:p>
    <w:p w:rsidR="0066238C" w:rsidRDefault="003A6AEB">
      <w:pPr>
        <w:pStyle w:val="Heading7"/>
        <w:spacing w:before="42"/>
        <w:ind w:left="1313"/>
      </w:pPr>
      <w:r>
        <w:t>(5.34)</w:t>
      </w:r>
    </w:p>
    <w:p w:rsidR="0066238C" w:rsidRDefault="0066238C">
      <w:pPr>
        <w:sectPr w:rsidR="0066238C">
          <w:type w:val="continuous"/>
          <w:pgSz w:w="11910" w:h="16840"/>
          <w:pgMar w:top="1080" w:right="860" w:bottom="440" w:left="920" w:header="720" w:footer="720" w:gutter="0"/>
          <w:cols w:num="3" w:space="720" w:equalWidth="0">
            <w:col w:w="2128" w:space="40"/>
            <w:col w:w="322" w:space="39"/>
            <w:col w:w="7601"/>
          </w:cols>
        </w:sectPr>
      </w:pPr>
    </w:p>
    <w:p w:rsidR="0066238C" w:rsidRDefault="003A6AEB">
      <w:pPr>
        <w:pStyle w:val="BodyText"/>
        <w:spacing w:before="140" w:line="288" w:lineRule="auto"/>
        <w:ind w:left="1501" w:hanging="721"/>
      </w:pPr>
      <w:r>
        <w:rPr>
          <w:sz w:val="26"/>
        </w:rPr>
        <w:lastRenderedPageBreak/>
        <w:t xml:space="preserve">và </w:t>
      </w:r>
      <w:r>
        <w:t>đã chứng minh tính ổn định của mạng theo tiêu chuẩn ổn định của Liapunov:</w:t>
      </w:r>
    </w:p>
    <w:p w:rsidR="0066238C" w:rsidRDefault="003A6AEB">
      <w:pPr>
        <w:pStyle w:val="Heading7"/>
        <w:tabs>
          <w:tab w:val="left" w:pos="4505"/>
        </w:tabs>
        <w:spacing w:before="82"/>
        <w:ind w:left="2665"/>
      </w:pPr>
      <w:r>
        <w:t>dV/dt</w:t>
      </w:r>
      <w:r>
        <w:rPr>
          <w:spacing w:val="-1"/>
        </w:rPr>
        <w:t xml:space="preserve"> </w:t>
      </w:r>
      <w:r>
        <w:rPr>
          <w:rFonts w:ascii="Symbol" w:hAnsi="Symbol"/>
        </w:rPr>
        <w:t></w:t>
      </w:r>
      <w:r>
        <w:rPr>
          <w:spacing w:val="-2"/>
        </w:rPr>
        <w:t xml:space="preserve"> </w:t>
      </w:r>
      <w:r>
        <w:t>0</w:t>
      </w:r>
      <w:r>
        <w:tab/>
        <w:t>(5.35)</w:t>
      </w:r>
    </w:p>
    <w:p w:rsidR="0066238C" w:rsidRDefault="003A6AEB">
      <w:pPr>
        <w:spacing w:before="129"/>
        <w:ind w:left="332"/>
        <w:rPr>
          <w:sz w:val="24"/>
        </w:rPr>
      </w:pPr>
      <w:r>
        <w:br w:type="column"/>
      </w:r>
      <w:r>
        <w:rPr>
          <w:b/>
          <w:color w:val="000080"/>
          <w:sz w:val="24"/>
        </w:rPr>
        <w:lastRenderedPageBreak/>
        <w:t>Hình 5.6</w:t>
      </w:r>
      <w:r>
        <w:rPr>
          <w:color w:val="000080"/>
          <w:sz w:val="24"/>
        </w:rPr>
        <w:t>: Năng lượng mạng E(x)</w:t>
      </w:r>
    </w:p>
    <w:p w:rsidR="0066238C" w:rsidRDefault="0066238C">
      <w:pPr>
        <w:rPr>
          <w:sz w:val="24"/>
        </w:rPr>
        <w:sectPr w:rsidR="0066238C">
          <w:type w:val="continuous"/>
          <w:pgSz w:w="11910" w:h="16840"/>
          <w:pgMar w:top="1080" w:right="860" w:bottom="440" w:left="920" w:header="720" w:footer="720" w:gutter="0"/>
          <w:cols w:num="2" w:space="720" w:equalWidth="0">
            <w:col w:w="5249" w:space="40"/>
            <w:col w:w="4841"/>
          </w:cols>
        </w:sectPr>
      </w:pPr>
    </w:p>
    <w:p w:rsidR="0066238C" w:rsidRDefault="003A6AEB">
      <w:pPr>
        <w:pStyle w:val="BodyText"/>
        <w:spacing w:before="143"/>
        <w:ind w:left="1501"/>
      </w:pPr>
      <w:r>
        <w:lastRenderedPageBreak/>
        <w:t>Từ (5.35) cho thấy hệ luôn ổn định, sau một khoảng thời gian chuyển động trong không</w:t>
      </w:r>
    </w:p>
    <w:p w:rsidR="0066238C" w:rsidRDefault="0066238C">
      <w:pPr>
        <w:sectPr w:rsidR="0066238C">
          <w:type w:val="continuous"/>
          <w:pgSz w:w="11910" w:h="16840"/>
          <w:pgMar w:top="1080" w:right="860" w:bottom="440" w:left="920" w:header="720" w:footer="720" w:gutter="0"/>
          <w:cols w:space="720"/>
        </w:sectPr>
      </w:pPr>
    </w:p>
    <w:p w:rsidR="0066238C" w:rsidRDefault="003A6AEB">
      <w:pPr>
        <w:pStyle w:val="BodyText"/>
        <w:spacing w:before="218"/>
        <w:ind w:left="781"/>
      </w:pPr>
      <w:r>
        <w:lastRenderedPageBreak/>
        <w:t>gian trạng thái, đạt cực tiểu trong miền V và dừng ở điểm đó với</w:t>
      </w:r>
    </w:p>
    <w:p w:rsidR="0066238C" w:rsidRDefault="003A6AEB">
      <w:pPr>
        <w:spacing w:before="91"/>
        <w:ind w:left="61"/>
        <w:rPr>
          <w:sz w:val="23"/>
        </w:rPr>
      </w:pPr>
      <w:r>
        <w:br w:type="column"/>
      </w:r>
      <w:r>
        <w:rPr>
          <w:sz w:val="28"/>
        </w:rPr>
        <w:lastRenderedPageBreak/>
        <w:t>dV</w:t>
      </w:r>
      <w:r>
        <w:rPr>
          <w:spacing w:val="-31"/>
          <w:sz w:val="28"/>
        </w:rPr>
        <w:t xml:space="preserve"> </w:t>
      </w:r>
      <w:r>
        <w:rPr>
          <w:sz w:val="28"/>
        </w:rPr>
        <w:t>/</w:t>
      </w:r>
      <w:r>
        <w:rPr>
          <w:spacing w:val="-33"/>
          <w:sz w:val="28"/>
        </w:rPr>
        <w:t xml:space="preserve"> </w:t>
      </w:r>
      <w:r>
        <w:rPr>
          <w:sz w:val="28"/>
        </w:rPr>
        <w:t>dt</w:t>
      </w:r>
      <w:r>
        <w:rPr>
          <w:spacing w:val="1"/>
          <w:sz w:val="28"/>
        </w:rPr>
        <w:t xml:space="preserve"> </w:t>
      </w:r>
      <w:r>
        <w:rPr>
          <w:rFonts w:ascii="Symbol" w:hAnsi="Symbol"/>
          <w:sz w:val="28"/>
        </w:rPr>
        <w:t></w:t>
      </w:r>
      <w:r>
        <w:rPr>
          <w:spacing w:val="-13"/>
          <w:sz w:val="28"/>
        </w:rPr>
        <w:t xml:space="preserve"> </w:t>
      </w:r>
      <w:r>
        <w:rPr>
          <w:sz w:val="28"/>
        </w:rPr>
        <w:t>0</w:t>
      </w:r>
      <w:r>
        <w:rPr>
          <w:spacing w:val="-39"/>
          <w:sz w:val="28"/>
        </w:rPr>
        <w:t xml:space="preserve"> </w:t>
      </w:r>
      <w:r>
        <w:rPr>
          <w:spacing w:val="-18"/>
          <w:position w:val="-5"/>
          <w:sz w:val="23"/>
        </w:rPr>
        <w:t>,</w:t>
      </w:r>
    </w:p>
    <w:p w:rsidR="0066238C" w:rsidRDefault="003A6AEB">
      <w:pPr>
        <w:spacing w:before="31"/>
        <w:ind w:left="63"/>
        <w:rPr>
          <w:sz w:val="23"/>
        </w:rPr>
      </w:pPr>
      <w:r>
        <w:br w:type="column"/>
      </w:r>
      <w:r>
        <w:rPr>
          <w:spacing w:val="4"/>
          <w:sz w:val="28"/>
        </w:rPr>
        <w:lastRenderedPageBreak/>
        <w:t>dy</w:t>
      </w:r>
      <w:r>
        <w:rPr>
          <w:spacing w:val="4"/>
          <w:position w:val="-6"/>
          <w:sz w:val="18"/>
        </w:rPr>
        <w:t xml:space="preserve">i </w:t>
      </w:r>
      <w:r>
        <w:rPr>
          <w:sz w:val="28"/>
        </w:rPr>
        <w:t xml:space="preserve">/ dt </w:t>
      </w:r>
      <w:r>
        <w:rPr>
          <w:rFonts w:ascii="Symbol" w:hAnsi="Symbol"/>
          <w:sz w:val="28"/>
        </w:rPr>
        <w:t></w:t>
      </w:r>
      <w:r>
        <w:rPr>
          <w:sz w:val="28"/>
        </w:rPr>
        <w:t xml:space="preserve"> 0</w:t>
      </w:r>
      <w:r>
        <w:rPr>
          <w:spacing w:val="-56"/>
          <w:sz w:val="28"/>
        </w:rPr>
        <w:t xml:space="preserve"> </w:t>
      </w:r>
      <w:r>
        <w:rPr>
          <w:position w:val="-11"/>
          <w:sz w:val="23"/>
        </w:rPr>
        <w:t>tức</w:t>
      </w:r>
    </w:p>
    <w:p w:rsidR="0066238C" w:rsidRDefault="0066238C">
      <w:pPr>
        <w:rPr>
          <w:sz w:val="23"/>
        </w:rPr>
        <w:sectPr w:rsidR="0066238C">
          <w:type w:val="continuous"/>
          <w:pgSz w:w="11910" w:h="16840"/>
          <w:pgMar w:top="1080" w:right="860" w:bottom="440" w:left="920" w:header="720" w:footer="720" w:gutter="0"/>
          <w:cols w:num="3" w:space="720" w:equalWidth="0">
            <w:col w:w="6922" w:space="40"/>
            <w:col w:w="1288" w:space="39"/>
            <w:col w:w="1841"/>
          </w:cols>
        </w:sectPr>
      </w:pPr>
    </w:p>
    <w:p w:rsidR="0066238C" w:rsidRDefault="003A6AEB">
      <w:pPr>
        <w:pStyle w:val="BodyText"/>
        <w:spacing w:before="52" w:line="288" w:lineRule="auto"/>
        <w:ind w:left="781" w:right="265" w:hanging="1"/>
        <w:jc w:val="both"/>
      </w:pPr>
      <w:r>
        <w:rPr>
          <w:noProof/>
          <w:lang w:val="en-US"/>
        </w:rPr>
        <w:lastRenderedPageBreak/>
        <w:drawing>
          <wp:anchor distT="0" distB="0" distL="0" distR="0" simplePos="0" relativeHeight="251895808" behindDoc="1" locked="0" layoutInCell="1" allowOverlap="1" wp14:anchorId="247DA809" wp14:editId="03A41679">
            <wp:simplePos x="0" y="0"/>
            <wp:positionH relativeFrom="page">
              <wp:posOffset>1855597</wp:posOffset>
            </wp:positionH>
            <wp:positionV relativeFrom="paragraph">
              <wp:posOffset>559261</wp:posOffset>
            </wp:positionV>
            <wp:extent cx="3848100" cy="330200"/>
            <wp:effectExtent l="0" t="0" r="0" b="0"/>
            <wp:wrapNone/>
            <wp:docPr id="6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2.png"/>
                    <pic:cNvPicPr/>
                  </pic:nvPicPr>
                  <pic:blipFill>
                    <a:blip r:embed="rId12" cstate="print"/>
                    <a:stretch>
                      <a:fillRect/>
                    </a:stretch>
                  </pic:blipFill>
                  <pic:spPr>
                    <a:xfrm>
                      <a:off x="0" y="0"/>
                      <a:ext cx="3848100" cy="330200"/>
                    </a:xfrm>
                    <a:prstGeom prst="rect">
                      <a:avLst/>
                    </a:prstGeom>
                  </pic:spPr>
                </pic:pic>
              </a:graphicData>
            </a:graphic>
          </wp:anchor>
        </w:drawing>
      </w:r>
      <w:r>
        <w:t>yi=const với mỗi i. Với hệ này tồn tại nhiều điểm cân bằng ứng với mức năng lượng cực tiểu (hay là đáy năng lượng) trên một siêu phẳng năng lượng của siêu diện n chiều. Giả sử các mẫu vào (input patterns) tuỳ ý được đưa vào hệ như trạng thái ban đầu, hệ sẽ</w:t>
      </w:r>
      <w:r>
        <w:t xml:space="preserve"> đạt đến điểm cân bằng gần nhất ứng với điểm ổn định. Hình 5.6 cho thấy một phác hoạ ngắn gọn về năng lượng của hệ E(x). Nếu E(x) là một hàm vô hướng của x với các cực tiểu địa phương, các điểm cực tiểu địa phương này được gắn vào mạng làm các đặc trưng xử</w:t>
      </w:r>
      <w:r>
        <w:t xml:space="preserve"> lý thông tin. Nếu hệ thống xuất phát ở trạng thái  ban đầu x(0), thì theo thời gian hệ trượt xuống đáy năng lượng của điểm cực tiểu gần</w:t>
      </w:r>
      <w:r>
        <w:rPr>
          <w:spacing w:val="-28"/>
        </w:rPr>
        <w:t xml:space="preserve"> </w:t>
      </w:r>
      <w:r>
        <w:t>nhất.</w:t>
      </w:r>
    </w:p>
    <w:p w:rsidR="0066238C" w:rsidRDefault="003A6AEB">
      <w:pPr>
        <w:pStyle w:val="BodyText"/>
        <w:spacing w:before="82" w:line="288" w:lineRule="auto"/>
        <w:ind w:left="781" w:right="266" w:firstLine="720"/>
        <w:jc w:val="both"/>
      </w:pPr>
      <w:r>
        <w:t xml:space="preserve">Với đặc trưng như vậy, mạng Hopfield có khả năng dùng làm một bộ nhớ các mẫu lệnh, để sau đó có thể gọi lại. Dựa </w:t>
      </w:r>
      <w:r>
        <w:t xml:space="preserve">trên nguyên lý đó, mạng Hopfield cũng có thể dùng trong hệ nhận dạng các tham số, làm các bộ suy diễn mờ (fuzzy interference) trong điều khiển thông minh, giải các bài toán tối ưu. Trong những mạng thuộc nhóm phản hồi còn có các mô hình mạng khác như: máy </w:t>
      </w:r>
      <w:r>
        <w:t>Bolzmann,</w:t>
      </w:r>
      <w:r>
        <w:rPr>
          <w:spacing w:val="-1"/>
        </w:rPr>
        <w:t xml:space="preserve"> </w:t>
      </w:r>
      <w:r>
        <w:t>Mc.Culloch-Pitts...</w:t>
      </w:r>
    </w:p>
    <w:p w:rsidR="0066238C" w:rsidRDefault="003A6AEB">
      <w:pPr>
        <w:spacing w:before="61"/>
        <w:ind w:left="781"/>
        <w:jc w:val="both"/>
        <w:rPr>
          <w:b/>
          <w:i/>
          <w:sz w:val="23"/>
        </w:rPr>
      </w:pPr>
      <w:r>
        <w:rPr>
          <w:b/>
          <w:i/>
          <w:sz w:val="23"/>
        </w:rPr>
        <w:t>Mạng nơron tự tổ chức: (Self-Organizing Feature Maps)</w:t>
      </w:r>
    </w:p>
    <w:p w:rsidR="0066238C" w:rsidRDefault="0066238C">
      <w:pPr>
        <w:pStyle w:val="BodyText"/>
        <w:spacing w:before="3"/>
        <w:rPr>
          <w:b/>
          <w:i/>
          <w:sz w:val="20"/>
        </w:rPr>
      </w:pPr>
    </w:p>
    <w:p w:rsidR="0066238C" w:rsidRDefault="003A6AEB">
      <w:pPr>
        <w:spacing w:before="90"/>
        <w:ind w:right="269"/>
        <w:jc w:val="right"/>
        <w:rPr>
          <w:sz w:val="26"/>
        </w:rPr>
      </w:pPr>
      <w:r>
        <w:rPr>
          <w:sz w:val="26"/>
        </w:rPr>
        <w:t>127</w:t>
      </w:r>
    </w:p>
    <w:p w:rsidR="0066238C" w:rsidRDefault="0066238C">
      <w:pPr>
        <w:jc w:val="right"/>
        <w:rPr>
          <w:sz w:val="26"/>
        </w:rPr>
        <w:sectPr w:rsidR="0066238C">
          <w:type w:val="continuous"/>
          <w:pgSz w:w="11910" w:h="16840"/>
          <w:pgMar w:top="1080" w:right="860" w:bottom="440" w:left="920" w:header="720" w:footer="720" w:gutter="0"/>
          <w:cols w:space="720"/>
        </w:sectPr>
      </w:pPr>
    </w:p>
    <w:p w:rsidR="0066238C" w:rsidRDefault="003A6AEB">
      <w:pPr>
        <w:pStyle w:val="BodyText"/>
        <w:spacing w:before="71" w:line="288" w:lineRule="auto"/>
        <w:ind w:left="213" w:right="834" w:firstLine="720"/>
        <w:jc w:val="both"/>
      </w:pPr>
      <w:r>
        <w:rPr>
          <w:noProof/>
          <w:lang w:val="en-US"/>
        </w:rPr>
        <w:lastRenderedPageBreak/>
        <w:drawing>
          <wp:anchor distT="0" distB="0" distL="0" distR="0" simplePos="0" relativeHeight="251897856" behindDoc="1" locked="0" layoutInCell="1" allowOverlap="1" wp14:anchorId="48FED215" wp14:editId="72CE5D52">
            <wp:simplePos x="0" y="0"/>
            <wp:positionH relativeFrom="page">
              <wp:posOffset>1931797</wp:posOffset>
            </wp:positionH>
            <wp:positionV relativeFrom="paragraph">
              <wp:posOffset>1344184</wp:posOffset>
            </wp:positionV>
            <wp:extent cx="4305300" cy="6629400"/>
            <wp:effectExtent l="0" t="0" r="0" b="0"/>
            <wp:wrapNone/>
            <wp:docPr id="6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3.jpeg"/>
                    <pic:cNvPicPr/>
                  </pic:nvPicPr>
                  <pic:blipFill>
                    <a:blip r:embed="rId10" cstate="print"/>
                    <a:stretch>
                      <a:fillRect/>
                    </a:stretch>
                  </pic:blipFill>
                  <pic:spPr>
                    <a:xfrm>
                      <a:off x="0" y="0"/>
                      <a:ext cx="4305300" cy="6629400"/>
                    </a:xfrm>
                    <a:prstGeom prst="rect">
                      <a:avLst/>
                    </a:prstGeom>
                  </pic:spPr>
                </pic:pic>
              </a:graphicData>
            </a:graphic>
          </wp:anchor>
        </w:drawing>
      </w:r>
      <w:r>
        <w:t>Con người có khả năng sử dụng những kinh nghiệm quá khứ để thích nghi với những thay đổi của môi trường. Sự thích nghi đó không cần người hướng dẫn hoặc chỉ đạo từ bên ngoài. Mạng nơron nhân tạo thực hiện theo nguyên lý đó gọi là mạng tự tổ chức. Kohonen đ</w:t>
      </w:r>
      <w:r>
        <w:t>ã nêu lên loại mạng với tên gọi đặc trưng là tự tổ chức. Trong mạng tự tổ chức, tại một thời điểm chỉ có một tế bào nơron hoặc một nhóm nơron cục bộ cho đáp ứng đối với đầu vào tại thời điểm đó. Mạng có một lớp đơn như là một lớp đầu vào. Các trọng của mạn</w:t>
      </w:r>
      <w:r>
        <w:t>g được mã hoá tương ứng với các mẫu đầu vào. Các ánh xạ đặc trưng được sử dụng nhiều trong nhận mẫu, điều khiển rô bốt và điều khiển quá trình. Mức tác động của mỗi nơron được tính theo tích của véc tơ vào và véc tơ</w:t>
      </w:r>
      <w:r>
        <w:rPr>
          <w:spacing w:val="-33"/>
        </w:rPr>
        <w:t xml:space="preserve"> </w:t>
      </w:r>
      <w:r>
        <w:t>trọng</w:t>
      </w:r>
    </w:p>
    <w:p w:rsidR="0066238C" w:rsidRDefault="003A6AEB">
      <w:pPr>
        <w:tabs>
          <w:tab w:val="left" w:pos="8322"/>
        </w:tabs>
        <w:spacing w:before="79"/>
        <w:ind w:left="3482"/>
        <w:rPr>
          <w:sz w:val="26"/>
        </w:rPr>
      </w:pPr>
      <w:r>
        <w:rPr>
          <w:sz w:val="26"/>
        </w:rPr>
        <w:t>x</w:t>
      </w:r>
      <w:r>
        <w:rPr>
          <w:sz w:val="26"/>
          <w:vertAlign w:val="subscript"/>
        </w:rPr>
        <w:t>i</w:t>
      </w:r>
      <w:r>
        <w:rPr>
          <w:spacing w:val="-1"/>
          <w:sz w:val="26"/>
        </w:rPr>
        <w:t xml:space="preserve"> </w:t>
      </w:r>
      <w:r>
        <w:rPr>
          <w:sz w:val="26"/>
        </w:rPr>
        <w:t>=</w:t>
      </w:r>
      <w:r>
        <w:rPr>
          <w:spacing w:val="-1"/>
          <w:sz w:val="26"/>
        </w:rPr>
        <w:t xml:space="preserve"> </w:t>
      </w:r>
      <w:r>
        <w:rPr>
          <w:sz w:val="26"/>
        </w:rPr>
        <w:t>UW</w:t>
      </w:r>
      <w:r>
        <w:rPr>
          <w:sz w:val="26"/>
          <w:vertAlign w:val="subscript"/>
        </w:rPr>
        <w:t>i</w:t>
      </w:r>
      <w:r>
        <w:rPr>
          <w:sz w:val="26"/>
        </w:rPr>
        <w:tab/>
        <w:t>(5.36)</w:t>
      </w:r>
    </w:p>
    <w:p w:rsidR="0066238C" w:rsidRDefault="003A6AEB">
      <w:pPr>
        <w:pStyle w:val="BodyText"/>
        <w:spacing w:before="141" w:line="288" w:lineRule="auto"/>
        <w:ind w:left="214" w:right="834" w:hanging="1"/>
        <w:jc w:val="both"/>
      </w:pPr>
      <w:r>
        <w:t>trong đó: xi là tr</w:t>
      </w:r>
      <w:r>
        <w:t>ạng thái (mức tác động) của nơron thứ i; Wi là véc tơ trọng của phần tử nơron thứ i; U là véc tơ vào.</w:t>
      </w:r>
    </w:p>
    <w:p w:rsidR="0066238C" w:rsidRDefault="003A6AEB">
      <w:pPr>
        <w:pStyle w:val="BodyText"/>
        <w:spacing w:before="80" w:line="288" w:lineRule="auto"/>
        <w:ind w:left="214" w:right="834" w:firstLine="719"/>
        <w:jc w:val="both"/>
      </w:pPr>
      <w:r>
        <w:t xml:space="preserve">Gần đây, vài mô hình mới như Fourier, Gabor ứng với các dạng hàm phi tuyến cũng được sử dụng. Những mạng này thường là tổ hợp của các loại mạng khác nhau </w:t>
      </w:r>
      <w:r>
        <w:t>hoặc là phát triển trên các loại mạng có sẵn.</w:t>
      </w:r>
    </w:p>
    <w:p w:rsidR="0066238C" w:rsidRDefault="003A6AEB" w:rsidP="003A6AEB">
      <w:pPr>
        <w:numPr>
          <w:ilvl w:val="2"/>
          <w:numId w:val="22"/>
        </w:numPr>
        <w:tabs>
          <w:tab w:val="left" w:pos="755"/>
        </w:tabs>
        <w:spacing w:before="121"/>
        <w:jc w:val="both"/>
        <w:rPr>
          <w:b/>
          <w:sz w:val="24"/>
        </w:rPr>
      </w:pPr>
      <w:r>
        <w:rPr>
          <w:b/>
          <w:sz w:val="24"/>
        </w:rPr>
        <w:t>Khả năng ứng dung của mạng nơ</w:t>
      </w:r>
      <w:r>
        <w:rPr>
          <w:b/>
          <w:spacing w:val="-5"/>
          <w:sz w:val="24"/>
        </w:rPr>
        <w:t xml:space="preserve"> </w:t>
      </w:r>
      <w:r>
        <w:rPr>
          <w:b/>
          <w:sz w:val="24"/>
        </w:rPr>
        <w:t>ron</w:t>
      </w:r>
    </w:p>
    <w:p w:rsidR="0066238C" w:rsidRDefault="003A6AEB">
      <w:pPr>
        <w:pStyle w:val="BodyText"/>
        <w:spacing w:before="174" w:line="288" w:lineRule="auto"/>
        <w:ind w:left="214" w:right="834" w:firstLine="719"/>
        <w:jc w:val="both"/>
      </w:pPr>
      <w:r>
        <w:rPr>
          <w:noProof/>
          <w:lang w:val="en-US"/>
        </w:rPr>
        <w:drawing>
          <wp:anchor distT="0" distB="0" distL="0" distR="0" simplePos="0" relativeHeight="251899904" behindDoc="1" locked="0" layoutInCell="1" allowOverlap="1" wp14:anchorId="71DF0FFE" wp14:editId="15757132">
            <wp:simplePos x="0" y="0"/>
            <wp:positionH relativeFrom="page">
              <wp:posOffset>1855597</wp:posOffset>
            </wp:positionH>
            <wp:positionV relativeFrom="paragraph">
              <wp:posOffset>1045671</wp:posOffset>
            </wp:positionV>
            <wp:extent cx="3848100" cy="330200"/>
            <wp:effectExtent l="0" t="0" r="0" b="0"/>
            <wp:wrapNone/>
            <wp:docPr id="6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Khó khăn nhất trong ứng dụng mạng nơ ron nhân tạo trong mấy chục thập kỷ qua là hạn chế về mặt công nghệ và tốc độ tính toán. Cấu trúc mạng nơron đòi hỏi hàng nghìn, hàng vạn </w:t>
      </w:r>
      <w:r>
        <w:t>liên kết và số lượng tính toán lớn cho nên phức tạp cả về mặt cấu trúc (phần cứng) cả về mặt phần mềm. Ngày nay, với các chip với độ siêu tích hợp, tốc độ cao đã mở ra nhiều khả năng ứng dụng thực tế.</w:t>
      </w:r>
    </w:p>
    <w:p w:rsidR="0066238C" w:rsidRDefault="003A6AEB" w:rsidP="003A6AEB">
      <w:pPr>
        <w:numPr>
          <w:ilvl w:val="3"/>
          <w:numId w:val="22"/>
        </w:numPr>
        <w:tabs>
          <w:tab w:val="left" w:pos="993"/>
        </w:tabs>
        <w:spacing w:before="84"/>
        <w:ind w:hanging="779"/>
        <w:jc w:val="both"/>
        <w:rPr>
          <w:b/>
          <w:i/>
          <w:sz w:val="23"/>
        </w:rPr>
      </w:pPr>
      <w:r>
        <w:rPr>
          <w:b/>
          <w:i/>
          <w:sz w:val="23"/>
        </w:rPr>
        <w:t>Các ứng dụng trong tin</w:t>
      </w:r>
      <w:r>
        <w:rPr>
          <w:b/>
          <w:i/>
          <w:spacing w:val="-4"/>
          <w:sz w:val="23"/>
        </w:rPr>
        <w:t xml:space="preserve"> </w:t>
      </w:r>
      <w:r>
        <w:rPr>
          <w:b/>
          <w:i/>
          <w:sz w:val="23"/>
        </w:rPr>
        <w:t>học</w:t>
      </w:r>
    </w:p>
    <w:p w:rsidR="0066238C" w:rsidRDefault="003A6AEB">
      <w:pPr>
        <w:pStyle w:val="BodyText"/>
        <w:spacing w:before="130" w:line="288" w:lineRule="auto"/>
        <w:ind w:left="213" w:right="832"/>
        <w:jc w:val="both"/>
      </w:pPr>
      <w:r>
        <w:t>Trong vài chục thập niên trở</w:t>
      </w:r>
      <w:r>
        <w:t xml:space="preserve"> lại đây, nhiều bộ xử lý trên cơ sở nguyên lý mạng nơ ron đã được hình thành. Những chế thử đầu tiên của Hopfield trên cơ sở các mạch tương tự đã hình thành từ những năm 1982. Ngày nay nhiều IC trên cơ sở nguyên lý của mạng nơ ron đã được sản xuất. Điển hì</w:t>
      </w:r>
      <w:r>
        <w:t>nh hiện nay đã có những hãng sản xuất các vi mạch với độ tích hợp cao được gọi là Bộ xử lý-nơron thay cho các bộ vi xử lý (kinh điển được dùng trong máy tính) chứa đến hàng trăm vạn phần tử tính toán-nơron và có khả năng ghép nối hàng chục bộ khác nhau. Cá</w:t>
      </w:r>
      <w:r>
        <w:t>c liên kết trong tính toán theo kiểu nơron đã đạt đến hàng tỷ trong một thời điểm. Nhiều bộ chương trình phát triển xử lý theo kiểu nơ ron đã được bán ra thị trường để giải các bài toán tối ưu, xử lý tín hiệu, nhận dạng tiếng nói, chữ viết, nhận mẫu, dự bá</w:t>
      </w:r>
      <w:r>
        <w:t>o, đặc biệt là dự báo tài chính. Những đặc trưng chính của ứng dụng này chủ yếu dựa trên các nguyên lý xử lý nơ ron theo tập mẫu thay vì xử lý từng bước của máy tính kinh điển. Nói cách khác các xử lý mang tính song</w:t>
      </w:r>
      <w:r>
        <w:rPr>
          <w:spacing w:val="-11"/>
        </w:rPr>
        <w:t xml:space="preserve"> </w:t>
      </w:r>
      <w:r>
        <w:t>song.</w:t>
      </w:r>
    </w:p>
    <w:p w:rsidR="0066238C" w:rsidRDefault="003A6AEB">
      <w:pPr>
        <w:pStyle w:val="BodyText"/>
        <w:spacing w:before="80" w:line="288" w:lineRule="auto"/>
        <w:ind w:left="214" w:right="833" w:firstLine="722"/>
        <w:jc w:val="both"/>
      </w:pPr>
      <w:r>
        <w:rPr>
          <w:noProof/>
          <w:lang w:val="en-US"/>
        </w:rPr>
        <w:drawing>
          <wp:anchor distT="0" distB="0" distL="0" distR="0" simplePos="0" relativeHeight="251901952" behindDoc="1" locked="0" layoutInCell="1" allowOverlap="1" wp14:anchorId="5584509F" wp14:editId="5015CC36">
            <wp:simplePos x="0" y="0"/>
            <wp:positionH relativeFrom="page">
              <wp:posOffset>1855597</wp:posOffset>
            </wp:positionH>
            <wp:positionV relativeFrom="paragraph">
              <wp:posOffset>80302</wp:posOffset>
            </wp:positionV>
            <wp:extent cx="3848100" cy="330200"/>
            <wp:effectExtent l="0" t="0" r="0" b="0"/>
            <wp:wrapNone/>
            <wp:docPr id="6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2.png"/>
                    <pic:cNvPicPr/>
                  </pic:nvPicPr>
                  <pic:blipFill>
                    <a:blip r:embed="rId12" cstate="print"/>
                    <a:stretch>
                      <a:fillRect/>
                    </a:stretch>
                  </pic:blipFill>
                  <pic:spPr>
                    <a:xfrm>
                      <a:off x="0" y="0"/>
                      <a:ext cx="3848100" cy="330200"/>
                    </a:xfrm>
                    <a:prstGeom prst="rect">
                      <a:avLst/>
                    </a:prstGeom>
                  </pic:spPr>
                </pic:pic>
              </a:graphicData>
            </a:graphic>
          </wp:anchor>
        </w:drawing>
      </w:r>
      <w:r>
        <w:t>+ Nhận dạng. Nhiều kiến trúc và thuật toán theo kiểu nơron được dùng để nhận dạng cấu trúc và tham số, đặc biệt là các mạng nơ ron truyền ngược. Chang, Zhang và Sami cho biết mạng Hopfield cũng có thể kết hợp với mạng Gabor để nhận dạng hệ phi tuyến có nhữ</w:t>
      </w:r>
      <w:r>
        <w:t>ng kết quả khả quan. Trong trường hợp này, mạng bao gồm ba lớp. Lớp thứ nhất gọi là bộ tạo hàm sử dụng mạng Gabor để tạo hàm phi tuyến. Lớp thứ hai dùng mạng Hopfield để tối ưu các hệ số trọng chưa biết. Lớp thứ ba được gọi là mạng điều khiển để tính sai s</w:t>
      </w:r>
      <w:r>
        <w:t>ố ước lượng và điều khiển hoạt động của các lớp mạng thứ nhất và lớp thứ hai. Hệ không yêu cầu phải ổn định tiệm cận mà chỉ cần các đầu vào-ra giới hạn và ổn định đối với các kết quả được coi là hợp lý theo miền vào-ra lớn. Thành công của phương pháp ở chỗ</w:t>
      </w:r>
      <w:r>
        <w:t xml:space="preserve"> đã đạt được lý luận của phương pháp và cho kết quả mô phỏng. Các ứng</w:t>
      </w:r>
      <w:r>
        <w:rPr>
          <w:spacing w:val="12"/>
        </w:rPr>
        <w:t xml:space="preserve"> </w:t>
      </w:r>
      <w:r>
        <w:t>dụng</w:t>
      </w:r>
      <w:r>
        <w:rPr>
          <w:spacing w:val="13"/>
        </w:rPr>
        <w:t xml:space="preserve"> </w:t>
      </w:r>
      <w:r>
        <w:t>này</w:t>
      </w:r>
      <w:r>
        <w:rPr>
          <w:spacing w:val="14"/>
        </w:rPr>
        <w:t xml:space="preserve"> </w:t>
      </w:r>
      <w:r>
        <w:t>đang</w:t>
      </w:r>
      <w:r>
        <w:rPr>
          <w:spacing w:val="13"/>
        </w:rPr>
        <w:t xml:space="preserve"> </w:t>
      </w:r>
      <w:r>
        <w:t>mở</w:t>
      </w:r>
      <w:r>
        <w:rPr>
          <w:spacing w:val="14"/>
        </w:rPr>
        <w:t xml:space="preserve"> </w:t>
      </w:r>
      <w:r>
        <w:t>ra</w:t>
      </w:r>
      <w:r>
        <w:rPr>
          <w:spacing w:val="12"/>
        </w:rPr>
        <w:t xml:space="preserve"> </w:t>
      </w:r>
      <w:r>
        <w:t>một</w:t>
      </w:r>
      <w:r>
        <w:rPr>
          <w:spacing w:val="14"/>
        </w:rPr>
        <w:t xml:space="preserve"> </w:t>
      </w:r>
      <w:r>
        <w:t>tương</w:t>
      </w:r>
      <w:r>
        <w:rPr>
          <w:spacing w:val="13"/>
        </w:rPr>
        <w:t xml:space="preserve"> </w:t>
      </w:r>
      <w:r>
        <w:t>lai</w:t>
      </w:r>
      <w:r>
        <w:rPr>
          <w:spacing w:val="13"/>
        </w:rPr>
        <w:t xml:space="preserve"> </w:t>
      </w:r>
      <w:r>
        <w:t>phát</w:t>
      </w:r>
      <w:r>
        <w:rPr>
          <w:spacing w:val="13"/>
        </w:rPr>
        <w:t xml:space="preserve"> </w:t>
      </w:r>
      <w:r>
        <w:t>triển</w:t>
      </w:r>
      <w:r>
        <w:rPr>
          <w:spacing w:val="14"/>
        </w:rPr>
        <w:t xml:space="preserve"> </w:t>
      </w:r>
      <w:r>
        <w:t>của</w:t>
      </w:r>
      <w:r>
        <w:rPr>
          <w:spacing w:val="13"/>
        </w:rPr>
        <w:t xml:space="preserve"> </w:t>
      </w:r>
      <w:r>
        <w:t>các</w:t>
      </w:r>
      <w:r>
        <w:rPr>
          <w:spacing w:val="14"/>
        </w:rPr>
        <w:t xml:space="preserve"> </w:t>
      </w:r>
      <w:r>
        <w:t>máy</w:t>
      </w:r>
      <w:r>
        <w:rPr>
          <w:spacing w:val="14"/>
        </w:rPr>
        <w:t xml:space="preserve"> </w:t>
      </w:r>
      <w:r>
        <w:t>tính</w:t>
      </w:r>
      <w:r>
        <w:rPr>
          <w:spacing w:val="13"/>
        </w:rPr>
        <w:t xml:space="preserve"> </w:t>
      </w:r>
      <w:r>
        <w:t>thế</w:t>
      </w:r>
      <w:r>
        <w:rPr>
          <w:spacing w:val="13"/>
        </w:rPr>
        <w:t xml:space="preserve"> </w:t>
      </w:r>
      <w:r>
        <w:t>hệ</w:t>
      </w:r>
      <w:r>
        <w:rPr>
          <w:spacing w:val="13"/>
        </w:rPr>
        <w:t xml:space="preserve"> </w:t>
      </w:r>
      <w:r>
        <w:t>thứ</w:t>
      </w:r>
      <w:r>
        <w:rPr>
          <w:spacing w:val="12"/>
        </w:rPr>
        <w:t xml:space="preserve"> </w:t>
      </w:r>
      <w:r>
        <w:t>năm:</w:t>
      </w:r>
      <w:r>
        <w:rPr>
          <w:spacing w:val="13"/>
        </w:rPr>
        <w:t xml:space="preserve"> </w:t>
      </w:r>
      <w:r>
        <w:t>thế</w:t>
      </w:r>
      <w:r>
        <w:rPr>
          <w:spacing w:val="13"/>
        </w:rPr>
        <w:t xml:space="preserve"> </w:t>
      </w:r>
      <w:r>
        <w:t>hệ</w:t>
      </w:r>
      <w:r>
        <w:rPr>
          <w:spacing w:val="14"/>
        </w:rPr>
        <w:t xml:space="preserve"> </w:t>
      </w:r>
      <w:r>
        <w:t>máy</w:t>
      </w:r>
    </w:p>
    <w:p w:rsidR="0066238C" w:rsidRDefault="0066238C">
      <w:pPr>
        <w:pStyle w:val="BodyText"/>
        <w:rPr>
          <w:sz w:val="20"/>
        </w:rPr>
      </w:pPr>
    </w:p>
    <w:p w:rsidR="0066238C" w:rsidRDefault="0066238C">
      <w:pPr>
        <w:pStyle w:val="BodyText"/>
        <w:spacing w:before="10"/>
        <w:rPr>
          <w:sz w:val="22"/>
        </w:rPr>
      </w:pPr>
    </w:p>
    <w:p w:rsidR="0066238C" w:rsidRDefault="003A6AEB">
      <w:pPr>
        <w:pStyle w:val="Heading7"/>
      </w:pPr>
      <w:r>
        <w:t>128</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2" w:right="266" w:hanging="2"/>
        <w:jc w:val="both"/>
      </w:pPr>
      <w:r>
        <w:lastRenderedPageBreak/>
        <w:t>tính ở đó các quá trình vào ra dữ liệu không thủ công bằng tay mà bằng ngôn ngữ, hình ảnh với khả năng nhận dạng đạt độ chính xác chấp nhận được</w:t>
      </w:r>
    </w:p>
    <w:p w:rsidR="0066238C" w:rsidRDefault="003A6AEB">
      <w:pPr>
        <w:pStyle w:val="BodyText"/>
        <w:spacing w:before="81" w:line="288" w:lineRule="auto"/>
        <w:ind w:left="781" w:right="264" w:firstLine="721"/>
        <w:jc w:val="both"/>
      </w:pPr>
      <w:r>
        <w:rPr>
          <w:noProof/>
          <w:lang w:val="en-US"/>
        </w:rPr>
        <w:drawing>
          <wp:anchor distT="0" distB="0" distL="0" distR="0" simplePos="0" relativeHeight="251904000" behindDoc="1" locked="0" layoutInCell="1" allowOverlap="1" wp14:anchorId="6F481565" wp14:editId="3B69C578">
            <wp:simplePos x="0" y="0"/>
            <wp:positionH relativeFrom="page">
              <wp:posOffset>1931797</wp:posOffset>
            </wp:positionH>
            <wp:positionV relativeFrom="paragraph">
              <wp:posOffset>896407</wp:posOffset>
            </wp:positionV>
            <wp:extent cx="4305300" cy="6629400"/>
            <wp:effectExtent l="0" t="0" r="0" b="0"/>
            <wp:wrapNone/>
            <wp:docPr id="6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3.jpeg"/>
                    <pic:cNvPicPr/>
                  </pic:nvPicPr>
                  <pic:blipFill>
                    <a:blip r:embed="rId10" cstate="print"/>
                    <a:stretch>
                      <a:fillRect/>
                    </a:stretch>
                  </pic:blipFill>
                  <pic:spPr>
                    <a:xfrm>
                      <a:off x="0" y="0"/>
                      <a:ext cx="4305300" cy="6629400"/>
                    </a:xfrm>
                    <a:prstGeom prst="rect">
                      <a:avLst/>
                    </a:prstGeom>
                  </pic:spPr>
                </pic:pic>
              </a:graphicData>
            </a:graphic>
          </wp:anchor>
        </w:drawing>
      </w:r>
      <w:r>
        <w:t>+ Mạng nơron nhân tạo có thể sử dụng làm bộ biến đổi A/D. Ta có thể xây dựng mạng Hopfield một lớp có bốn nơro</w:t>
      </w:r>
      <w:r>
        <w:t xml:space="preserve">n với các đầu vào ngoài x=[x0, x1, x2, x3], các đầu ra y=[y0, y1, y2, y3] cho bộ biến đổi A/D bốn bit. Thành công này của Hopfield từ 1984 đã chứng minh một cách tiếp cận mới trong việc biến đổi các giá trị tương tự sang số theo nguyên lý “não người” thay </w:t>
      </w:r>
      <w:r>
        <w:t>cho các phần cứng hoặc phần mềm kinh điển.</w:t>
      </w:r>
    </w:p>
    <w:p w:rsidR="0066238C" w:rsidRDefault="003A6AEB">
      <w:pPr>
        <w:pStyle w:val="BodyText"/>
        <w:spacing w:before="80" w:line="288" w:lineRule="auto"/>
        <w:ind w:left="781" w:right="265" w:firstLine="720"/>
        <w:jc w:val="both"/>
      </w:pPr>
      <w:r>
        <w:t>+ Nhận mẫu ký tự. Các mạng nơron đã được nhiều tác giả nghiên cứu ứng dụng trong xử lý chữ viết, như: nhận dạng ký tự, nhận dạng chữ viết, nhận dạng tiếng nói và ảnh. Viện CNTT trong khuôn khổ dự án kết hợp với Cô</w:t>
      </w:r>
      <w:r>
        <w:t>ng ty Fuzisju (Nhật) cũng đã bắt đầu ứng dụng công nghệ này cho nhận mẫu chữ tiếng Việt viết tay. Phần 3 và 4 trong nghiên cứu này sẽ trình bày ứng dụng mạng “Nhớ liên kết hai chiều: BAM) để nhận dạng ký tự tiếng Việt.</w:t>
      </w:r>
    </w:p>
    <w:p w:rsidR="0066238C" w:rsidRDefault="003A6AEB">
      <w:pPr>
        <w:pStyle w:val="BodyText"/>
        <w:spacing w:before="80" w:line="288" w:lineRule="auto"/>
        <w:ind w:left="782" w:right="267" w:firstLine="720"/>
        <w:jc w:val="both"/>
      </w:pPr>
      <w:r>
        <w:t>+ Nhận dạng ảnh. Trong các lĩnh vực n</w:t>
      </w:r>
      <w:r>
        <w:t>ghiên cứu về hình ảnh cũng được các tác giả sử dụng mạng nơron để xử lý hình ảnh như nhận dạng, xử lý.</w:t>
      </w:r>
    </w:p>
    <w:p w:rsidR="0066238C" w:rsidRDefault="003A6AEB">
      <w:pPr>
        <w:pStyle w:val="BodyText"/>
        <w:spacing w:before="80" w:line="288" w:lineRule="auto"/>
        <w:ind w:left="781" w:right="266" w:firstLine="720"/>
        <w:jc w:val="both"/>
      </w:pPr>
      <w:r>
        <w:t>+ Thực hiện các thuật toán tối ưu. Ngay sau khi đề xuất các kiến trúc và thuật học, năm 1986 Hopfield cùng với Tank đã ứng dụng mạng giải bài toán tối ưu</w:t>
      </w:r>
      <w:r>
        <w:t xml:space="preserve"> tìm đường đi ngắn nhất thay cho thuật toán Tin học kinh điển “Người bán hàng”. Với phương tiện giải quyết bằng phần cứng trên các chip nơron hoặc phần mềm theo thuật học mạng nơron, phương pháp này đã bước vào kỷ nguyên ứng dụng mạng nơron cho những bài t</w:t>
      </w:r>
      <w:r>
        <w:t>oán khác tương tự như bài toán định tuyến tối ưu (sẽ trình bày ở phần</w:t>
      </w:r>
      <w:r>
        <w:rPr>
          <w:spacing w:val="-5"/>
        </w:rPr>
        <w:t xml:space="preserve"> </w:t>
      </w:r>
      <w:r>
        <w:t>sau)</w:t>
      </w:r>
    </w:p>
    <w:p w:rsidR="0066238C" w:rsidRDefault="003A6AEB" w:rsidP="003A6AEB">
      <w:pPr>
        <w:numPr>
          <w:ilvl w:val="3"/>
          <w:numId w:val="21"/>
        </w:numPr>
        <w:tabs>
          <w:tab w:val="left" w:pos="1474"/>
        </w:tabs>
        <w:spacing w:before="82"/>
        <w:ind w:hanging="692"/>
        <w:jc w:val="both"/>
        <w:rPr>
          <w:b/>
          <w:i/>
          <w:sz w:val="23"/>
        </w:rPr>
      </w:pPr>
      <w:r>
        <w:rPr>
          <w:noProof/>
          <w:lang w:val="en-US"/>
        </w:rPr>
        <w:drawing>
          <wp:anchor distT="0" distB="0" distL="0" distR="0" simplePos="0" relativeHeight="251906048" behindDoc="1" locked="0" layoutInCell="1" allowOverlap="1" wp14:anchorId="63C95725" wp14:editId="3E211C61">
            <wp:simplePos x="0" y="0"/>
            <wp:positionH relativeFrom="page">
              <wp:posOffset>1855597</wp:posOffset>
            </wp:positionH>
            <wp:positionV relativeFrom="paragraph">
              <wp:posOffset>63792</wp:posOffset>
            </wp:positionV>
            <wp:extent cx="3848100" cy="330200"/>
            <wp:effectExtent l="0" t="0" r="0" b="0"/>
            <wp:wrapNone/>
            <wp:docPr id="6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i/>
          <w:sz w:val="23"/>
        </w:rPr>
        <w:t>Các ứng dụng trong viễn</w:t>
      </w:r>
      <w:r>
        <w:rPr>
          <w:b/>
          <w:i/>
          <w:spacing w:val="-4"/>
          <w:sz w:val="23"/>
        </w:rPr>
        <w:t xml:space="preserve"> </w:t>
      </w:r>
      <w:r>
        <w:rPr>
          <w:b/>
          <w:i/>
          <w:sz w:val="23"/>
        </w:rPr>
        <w:t>thông</w:t>
      </w:r>
    </w:p>
    <w:p w:rsidR="0066238C" w:rsidRDefault="003A6AEB">
      <w:pPr>
        <w:pStyle w:val="BodyText"/>
        <w:spacing w:before="130" w:line="288" w:lineRule="auto"/>
        <w:ind w:left="782" w:right="265" w:firstLine="719"/>
        <w:jc w:val="both"/>
      </w:pPr>
      <w:r>
        <w:t>+ Nhận dạng, mô hình hoá kênh phi tuyến. Mạng nơron đã dần được một số tác giả như Mohamed Ibnkahia ứng dụng vào các lĩnh vực truyền thông: nhận dạng kênh, mô hình hoá kênh, mã hoá và giải mã, hiệu chỉnh kênh, phân tích phổ, lượng tử hoá véc tơ... Ở đây cá</w:t>
      </w:r>
      <w:r>
        <w:t>c mạng nơron truyền thẳng, phản hồi, mạng tự tổ chức được ứng dụng trong các lĩnh vực phù hợp. Ví dụ mạng Perceptron nhiều lớp với thuật học lan truyền ngược đã được sử dụng để nhận dạng và điều khiển hệ thống tự động dẫn đường bay cho ngành hàng không...</w:t>
      </w:r>
    </w:p>
    <w:p w:rsidR="0066238C" w:rsidRDefault="003A6AEB">
      <w:pPr>
        <w:pStyle w:val="BodyText"/>
        <w:spacing w:before="81" w:line="288" w:lineRule="auto"/>
        <w:ind w:left="782" w:right="460" w:firstLine="720"/>
      </w:pPr>
      <w:r>
        <w:t>+ Ứng dụng trong ATM (sẽ trình bày ở phần 3 và 4). Atsush đã đề xuất bộ điều khiển mạng viễn thông ATM trên cơ sở mạng nơ ron truyền ngược để học mối quan hệ giữa lưu lượng thực tế và chất lượng dịch vụ. Phương pháp học bảng mẫu được đề xuất để học các mối</w:t>
      </w:r>
      <w:r>
        <w:t xml:space="preserve"> quan hệ đó.</w:t>
      </w:r>
    </w:p>
    <w:p w:rsidR="0066238C" w:rsidRDefault="003A6AEB" w:rsidP="003A6AEB">
      <w:pPr>
        <w:numPr>
          <w:ilvl w:val="3"/>
          <w:numId w:val="21"/>
        </w:numPr>
        <w:tabs>
          <w:tab w:val="left" w:pos="1531"/>
        </w:tabs>
        <w:spacing w:before="81"/>
        <w:ind w:left="1530" w:hanging="749"/>
        <w:rPr>
          <w:b/>
          <w:i/>
          <w:sz w:val="23"/>
        </w:rPr>
      </w:pPr>
      <w:r>
        <w:rPr>
          <w:b/>
          <w:i/>
          <w:sz w:val="23"/>
        </w:rPr>
        <w:t>Ứng dụng mạng nơ ron trong xử lý tín</w:t>
      </w:r>
      <w:r>
        <w:rPr>
          <w:b/>
          <w:i/>
          <w:spacing w:val="-6"/>
          <w:sz w:val="23"/>
        </w:rPr>
        <w:t xml:space="preserve"> </w:t>
      </w:r>
      <w:r>
        <w:rPr>
          <w:b/>
          <w:i/>
          <w:sz w:val="23"/>
        </w:rPr>
        <w:t>hiệu</w:t>
      </w:r>
    </w:p>
    <w:p w:rsidR="0066238C" w:rsidRDefault="003A6AEB">
      <w:pPr>
        <w:pStyle w:val="BodyText"/>
        <w:spacing w:before="132" w:line="288" w:lineRule="auto"/>
        <w:ind w:left="782" w:right="267" w:firstLine="719"/>
        <w:jc w:val="both"/>
      </w:pPr>
      <w:r>
        <w:rPr>
          <w:noProof/>
          <w:lang w:val="en-US"/>
        </w:rPr>
        <w:drawing>
          <wp:anchor distT="0" distB="0" distL="0" distR="0" simplePos="0" relativeHeight="251908096" behindDoc="1" locked="0" layoutInCell="1" allowOverlap="1" wp14:anchorId="174A8B55" wp14:editId="21D00A68">
            <wp:simplePos x="0" y="0"/>
            <wp:positionH relativeFrom="page">
              <wp:posOffset>1855597</wp:posOffset>
            </wp:positionH>
            <wp:positionV relativeFrom="paragraph">
              <wp:posOffset>148289</wp:posOffset>
            </wp:positionV>
            <wp:extent cx="3848100" cy="330200"/>
            <wp:effectExtent l="0" t="0" r="0" b="0"/>
            <wp:wrapNone/>
            <wp:docPr id="6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2.png"/>
                    <pic:cNvPicPr/>
                  </pic:nvPicPr>
                  <pic:blipFill>
                    <a:blip r:embed="rId12" cstate="print"/>
                    <a:stretch>
                      <a:fillRect/>
                    </a:stretch>
                  </pic:blipFill>
                  <pic:spPr>
                    <a:xfrm>
                      <a:off x="0" y="0"/>
                      <a:ext cx="3848100" cy="330200"/>
                    </a:xfrm>
                    <a:prstGeom prst="rect">
                      <a:avLst/>
                    </a:prstGeom>
                  </pic:spPr>
                </pic:pic>
              </a:graphicData>
            </a:graphic>
          </wp:anchor>
        </w:drawing>
      </w:r>
      <w:r>
        <w:t>Mạng BAM được sử dụng để xử lý tín hiệu điều khiển [6]. Mạng có hai lớp (Hình 5.7), lớp vào có n phần tử x1, x2,...,xn; lớp ra có m phần tử y1, y2,...,ym. Ma trận trọng có kích thước m</w:t>
      </w:r>
      <w:r>
        <w:rPr>
          <w:rFonts w:ascii="Symbol" w:hAnsi="Symbol"/>
        </w:rPr>
        <w:t></w:t>
      </w:r>
      <w:r>
        <w:t>n. Phương trình</w:t>
      </w:r>
      <w:r>
        <w:t xml:space="preserve"> trạng thái phần tử thứ i lớp y có thể mô tả như sau (i=1,...,n, k: bước</w:t>
      </w:r>
      <w:r>
        <w:rPr>
          <w:spacing w:val="-37"/>
        </w:rPr>
        <w:t xml:space="preserve"> </w:t>
      </w:r>
      <w:r>
        <w:t>lặp):</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19"/>
        </w:rPr>
      </w:pPr>
    </w:p>
    <w:p w:rsidR="0066238C" w:rsidRDefault="003A6AEB">
      <w:pPr>
        <w:pStyle w:val="Heading7"/>
        <w:spacing w:before="90"/>
        <w:ind w:left="0" w:right="269"/>
        <w:jc w:val="right"/>
      </w:pPr>
      <w:r>
        <w:t>129</w:t>
      </w:r>
    </w:p>
    <w:p w:rsidR="0066238C" w:rsidRDefault="0066238C">
      <w:pPr>
        <w:jc w:val="right"/>
        <w:sectPr w:rsidR="0066238C">
          <w:pgSz w:w="11910" w:h="16840"/>
          <w:pgMar w:top="1060" w:right="860" w:bottom="440" w:left="920" w:header="0" w:footer="243" w:gutter="0"/>
          <w:cols w:space="720"/>
        </w:sectPr>
      </w:pPr>
    </w:p>
    <w:p w:rsidR="0066238C" w:rsidRDefault="003A6AEB">
      <w:pPr>
        <w:spacing w:before="86" w:line="318" w:lineRule="exact"/>
        <w:ind w:left="1486"/>
        <w:rPr>
          <w:sz w:val="28"/>
        </w:rPr>
      </w:pPr>
      <w:r>
        <w:lastRenderedPageBreak/>
        <w:pict>
          <v:shape id="_x0000_s1269" type="#_x0000_t202" style="position:absolute;left:0;text-align:left;margin-left:194.15pt;margin-top:16.35pt;width:2.5pt;height:9pt;z-index:-251422208;mso-position-horizontal-relative:page" filled="f" stroked="f">
            <v:textbox inset="0,0,0,0">
              <w:txbxContent>
                <w:p w:rsidR="0066238C" w:rsidRDefault="003A6AEB">
                  <w:pPr>
                    <w:spacing w:line="173" w:lineRule="exact"/>
                    <w:rPr>
                      <w:rFonts w:ascii="Arial"/>
                      <w:sz w:val="18"/>
                    </w:rPr>
                  </w:pPr>
                  <w:r>
                    <w:rPr>
                      <w:rFonts w:ascii="Arial"/>
                      <w:w w:val="125"/>
                      <w:sz w:val="18"/>
                    </w:rPr>
                    <w:t>i</w:t>
                  </w:r>
                </w:p>
              </w:txbxContent>
            </v:textbox>
            <w10:wrap anchorx="page"/>
          </v:shape>
        </w:pict>
      </w:r>
      <w:r>
        <w:rPr>
          <w:rFonts w:ascii="Symbol" w:hAnsi="Symbol"/>
          <w:sz w:val="28"/>
        </w:rPr>
        <w:t>⎧</w:t>
      </w:r>
      <w:r>
        <w:rPr>
          <w:sz w:val="28"/>
        </w:rPr>
        <w:t xml:space="preserve"> </w:t>
      </w:r>
      <w:r>
        <w:rPr>
          <w:position w:val="-1"/>
          <w:sz w:val="28"/>
        </w:rPr>
        <w:t>1</w:t>
      </w:r>
    </w:p>
    <w:p w:rsidR="0066238C" w:rsidRDefault="003A6AEB">
      <w:pPr>
        <w:spacing w:line="457" w:lineRule="exact"/>
        <w:ind w:left="257"/>
        <w:rPr>
          <w:sz w:val="28"/>
        </w:rPr>
      </w:pPr>
      <w:r>
        <w:pict>
          <v:shape id="_x0000_s1268" type="#_x0000_t202" style="position:absolute;left:0;text-align:left;margin-left:66.6pt;margin-top:8.65pt;width:60.65pt;height:17.2pt;z-index:-251423232;mso-position-horizontal-relative:page" filled="f" stroked="f">
            <v:textbox inset="0,0,0,0">
              <w:txbxContent>
                <w:p w:rsidR="0066238C" w:rsidRDefault="003A6AEB">
                  <w:pPr>
                    <w:tabs>
                      <w:tab w:val="left" w:pos="1073"/>
                    </w:tabs>
                    <w:rPr>
                      <w:rFonts w:ascii="Symbol" w:hAnsi="Symbol"/>
                      <w:sz w:val="28"/>
                    </w:rPr>
                  </w:pPr>
                  <w:r>
                    <w:rPr>
                      <w:sz w:val="28"/>
                      <w:vertAlign w:val="subscript"/>
                    </w:rPr>
                    <w:t>i</w:t>
                  </w:r>
                  <w:r>
                    <w:rPr>
                      <w:sz w:val="28"/>
                    </w:rPr>
                    <w:tab/>
                  </w:r>
                  <w:r>
                    <w:rPr>
                      <w:rFonts w:ascii="Symbol" w:hAnsi="Symbol"/>
                      <w:spacing w:val="-112"/>
                      <w:w w:val="85"/>
                      <w:sz w:val="28"/>
                    </w:rPr>
                    <w:t>⎨</w:t>
                  </w:r>
                </w:p>
              </w:txbxContent>
            </v:textbox>
            <w10:wrap anchorx="page"/>
          </v:shape>
        </w:pict>
      </w:r>
      <w:r>
        <w:pict>
          <v:shape id="_x0000_s1267" type="#_x0000_t202" style="position:absolute;left:0;text-align:left;margin-left:197.4pt;margin-top:17.15pt;width:2.5pt;height:9pt;z-index:-251421184;mso-position-horizontal-relative:page" filled="f" stroked="f">
            <v:textbox inset="0,0,0,0">
              <w:txbxContent>
                <w:p w:rsidR="0066238C" w:rsidRDefault="003A6AEB">
                  <w:pPr>
                    <w:spacing w:line="173" w:lineRule="exact"/>
                    <w:rPr>
                      <w:rFonts w:ascii="Arial"/>
                      <w:sz w:val="18"/>
                    </w:rPr>
                  </w:pPr>
                  <w:r>
                    <w:rPr>
                      <w:rFonts w:ascii="Arial"/>
                      <w:w w:val="125"/>
                      <w:sz w:val="18"/>
                    </w:rPr>
                    <w:t>i</w:t>
                  </w:r>
                </w:p>
              </w:txbxContent>
            </v:textbox>
            <w10:wrap anchorx="page"/>
          </v:shape>
        </w:pict>
      </w:r>
      <w:r>
        <w:rPr>
          <w:sz w:val="28"/>
        </w:rPr>
        <w:t xml:space="preserve">y </w:t>
      </w:r>
      <w:r>
        <w:rPr>
          <w:spacing w:val="3"/>
          <w:sz w:val="28"/>
        </w:rPr>
        <w:t xml:space="preserve">(k </w:t>
      </w:r>
      <w:r>
        <w:rPr>
          <w:rFonts w:ascii="Symbol" w:hAnsi="Symbol"/>
          <w:sz w:val="28"/>
        </w:rPr>
        <w:t></w:t>
      </w:r>
      <w:r>
        <w:rPr>
          <w:sz w:val="28"/>
        </w:rPr>
        <w:t xml:space="preserve"> </w:t>
      </w:r>
      <w:r>
        <w:rPr>
          <w:spacing w:val="-12"/>
          <w:sz w:val="28"/>
        </w:rPr>
        <w:t xml:space="preserve">1) </w:t>
      </w:r>
      <w:r>
        <w:rPr>
          <w:rFonts w:ascii="Symbol" w:hAnsi="Symbol"/>
          <w:sz w:val="28"/>
        </w:rPr>
        <w:t></w:t>
      </w:r>
      <w:r>
        <w:rPr>
          <w:spacing w:val="-52"/>
          <w:sz w:val="28"/>
        </w:rPr>
        <w:t xml:space="preserve"> </w:t>
      </w:r>
      <w:r>
        <w:rPr>
          <w:rFonts w:ascii="Symbol" w:hAnsi="Symbol"/>
          <w:spacing w:val="-16"/>
          <w:position w:val="17"/>
          <w:sz w:val="28"/>
        </w:rPr>
        <w:t>⎪</w:t>
      </w:r>
      <w:r>
        <w:rPr>
          <w:spacing w:val="-16"/>
          <w:sz w:val="28"/>
        </w:rPr>
        <w:t>y(k)</w:t>
      </w:r>
    </w:p>
    <w:p w:rsidR="0066238C" w:rsidRDefault="003A6AEB">
      <w:pPr>
        <w:spacing w:line="270" w:lineRule="exact"/>
        <w:ind w:left="1486"/>
        <w:rPr>
          <w:rFonts w:ascii="Symbol" w:hAnsi="Symbol"/>
          <w:sz w:val="28"/>
        </w:rPr>
      </w:pPr>
      <w:r>
        <w:pict>
          <v:shape id="_x0000_s1266" type="#_x0000_t202" style="position:absolute;left:0;text-align:left;margin-left:129.3pt;margin-top:6.05pt;width:7.05pt;height:15.55pt;z-index:251772416;mso-position-horizontal-relative:page" filled="f" stroked="f">
            <v:textbox inset="0,0,0,0">
              <w:txbxContent>
                <w:p w:rsidR="0066238C" w:rsidRDefault="003A6AEB">
                  <w:pPr>
                    <w:spacing w:line="310" w:lineRule="exact"/>
                    <w:rPr>
                      <w:sz w:val="28"/>
                    </w:rPr>
                  </w:pPr>
                  <w:r>
                    <w:rPr>
                      <w:sz w:val="28"/>
                    </w:rPr>
                    <w:t>0</w:t>
                  </w:r>
                </w:p>
              </w:txbxContent>
            </v:textbox>
            <w10:wrap anchorx="page"/>
          </v:shape>
        </w:pict>
      </w:r>
      <w:r>
        <w:rPr>
          <w:rFonts w:ascii="Symbol" w:hAnsi="Symbol"/>
          <w:w w:val="82"/>
          <w:sz w:val="28"/>
        </w:rPr>
        <w:t>⎪</w:t>
      </w:r>
    </w:p>
    <w:p w:rsidR="0066238C" w:rsidRDefault="003A6AEB">
      <w:pPr>
        <w:spacing w:line="283" w:lineRule="exact"/>
        <w:ind w:left="1486"/>
        <w:rPr>
          <w:rFonts w:ascii="Symbol" w:hAnsi="Symbol"/>
          <w:sz w:val="28"/>
        </w:rPr>
      </w:pPr>
      <w:r>
        <w:rPr>
          <w:rFonts w:ascii="Symbol" w:hAnsi="Symbol"/>
          <w:w w:val="82"/>
          <w:sz w:val="28"/>
        </w:rPr>
        <w:t>⎩</w:t>
      </w:r>
    </w:p>
    <w:p w:rsidR="0066238C" w:rsidRDefault="003A6AEB">
      <w:pPr>
        <w:spacing w:before="111" w:line="292" w:lineRule="auto"/>
        <w:ind w:left="196" w:hanging="27"/>
        <w:rPr>
          <w:sz w:val="28"/>
        </w:rPr>
      </w:pPr>
      <w:r>
        <w:br w:type="column"/>
      </w:r>
      <w:r>
        <w:rPr>
          <w:rFonts w:ascii="Arial" w:hAnsi="Arial"/>
          <w:sz w:val="28"/>
        </w:rPr>
        <w:lastRenderedPageBreak/>
        <w:t>nÕu</w:t>
      </w:r>
      <w:r>
        <w:rPr>
          <w:rFonts w:ascii="Arial" w:hAnsi="Arial"/>
          <w:spacing w:val="-32"/>
          <w:sz w:val="28"/>
        </w:rPr>
        <w:t xml:space="preserve"> </w:t>
      </w:r>
      <w:r>
        <w:rPr>
          <w:rFonts w:ascii="Arial" w:hAnsi="Arial"/>
          <w:spacing w:val="7"/>
          <w:sz w:val="28"/>
        </w:rPr>
        <w:t>y</w:t>
      </w:r>
      <w:r>
        <w:rPr>
          <w:rFonts w:ascii="Arial" w:hAnsi="Arial"/>
          <w:spacing w:val="7"/>
          <w:sz w:val="28"/>
          <w:vertAlign w:val="superscript"/>
        </w:rPr>
        <w:t>*</w:t>
      </w:r>
      <w:r>
        <w:rPr>
          <w:rFonts w:ascii="Arial" w:hAnsi="Arial"/>
          <w:spacing w:val="-54"/>
          <w:sz w:val="28"/>
        </w:rPr>
        <w:t xml:space="preserve"> </w:t>
      </w:r>
      <w:r>
        <w:rPr>
          <w:spacing w:val="3"/>
          <w:sz w:val="28"/>
        </w:rPr>
        <w:t>(k</w:t>
      </w:r>
      <w:r>
        <w:rPr>
          <w:spacing w:val="-14"/>
          <w:sz w:val="28"/>
        </w:rPr>
        <w:t xml:space="preserve"> </w:t>
      </w:r>
      <w:r>
        <w:rPr>
          <w:rFonts w:ascii="Symbol" w:hAnsi="Symbol"/>
          <w:sz w:val="28"/>
        </w:rPr>
        <w:t></w:t>
      </w:r>
      <w:r>
        <w:rPr>
          <w:spacing w:val="-44"/>
          <w:sz w:val="28"/>
        </w:rPr>
        <w:t xml:space="preserve"> </w:t>
      </w:r>
      <w:r>
        <w:rPr>
          <w:spacing w:val="-11"/>
          <w:sz w:val="28"/>
        </w:rPr>
        <w:t>1)</w:t>
      </w:r>
      <w:r>
        <w:rPr>
          <w:spacing w:val="-22"/>
          <w:sz w:val="28"/>
        </w:rPr>
        <w:t xml:space="preserve"> </w:t>
      </w:r>
      <w:r>
        <w:rPr>
          <w:rFonts w:ascii="Symbol" w:hAnsi="Symbol"/>
          <w:sz w:val="28"/>
        </w:rPr>
        <w:t></w:t>
      </w:r>
      <w:r>
        <w:rPr>
          <w:spacing w:val="-27"/>
          <w:sz w:val="28"/>
        </w:rPr>
        <w:t xml:space="preserve"> </w:t>
      </w:r>
      <w:r>
        <w:rPr>
          <w:sz w:val="28"/>
        </w:rPr>
        <w:t xml:space="preserve">0 </w:t>
      </w:r>
      <w:r>
        <w:rPr>
          <w:rFonts w:ascii="Arial" w:hAnsi="Arial"/>
          <w:sz w:val="28"/>
        </w:rPr>
        <w:t>nÕu</w:t>
      </w:r>
      <w:r>
        <w:rPr>
          <w:rFonts w:ascii="Arial" w:hAnsi="Arial"/>
          <w:spacing w:val="-35"/>
          <w:sz w:val="28"/>
        </w:rPr>
        <w:t xml:space="preserve"> </w:t>
      </w:r>
      <w:r>
        <w:rPr>
          <w:rFonts w:ascii="Arial" w:hAnsi="Arial"/>
          <w:spacing w:val="7"/>
          <w:sz w:val="28"/>
        </w:rPr>
        <w:t>y</w:t>
      </w:r>
      <w:r>
        <w:rPr>
          <w:rFonts w:ascii="Arial" w:hAnsi="Arial"/>
          <w:spacing w:val="7"/>
          <w:sz w:val="28"/>
          <w:vertAlign w:val="superscript"/>
        </w:rPr>
        <w:t>*</w:t>
      </w:r>
      <w:r>
        <w:rPr>
          <w:rFonts w:ascii="Arial" w:hAnsi="Arial"/>
          <w:spacing w:val="-54"/>
          <w:sz w:val="28"/>
        </w:rPr>
        <w:t xml:space="preserve"> </w:t>
      </w:r>
      <w:r>
        <w:rPr>
          <w:spacing w:val="3"/>
          <w:sz w:val="28"/>
        </w:rPr>
        <w:t>(k</w:t>
      </w:r>
      <w:r>
        <w:rPr>
          <w:spacing w:val="-18"/>
          <w:sz w:val="28"/>
        </w:rPr>
        <w:t xml:space="preserve"> </w:t>
      </w:r>
      <w:r>
        <w:rPr>
          <w:rFonts w:ascii="Symbol" w:hAnsi="Symbol"/>
          <w:sz w:val="28"/>
        </w:rPr>
        <w:t></w:t>
      </w:r>
      <w:r>
        <w:rPr>
          <w:spacing w:val="-45"/>
          <w:sz w:val="28"/>
        </w:rPr>
        <w:t xml:space="preserve"> </w:t>
      </w:r>
      <w:r>
        <w:rPr>
          <w:spacing w:val="-11"/>
          <w:sz w:val="28"/>
        </w:rPr>
        <w:t>1)</w:t>
      </w:r>
      <w:r>
        <w:rPr>
          <w:spacing w:val="-26"/>
          <w:sz w:val="28"/>
        </w:rPr>
        <w:t xml:space="preserve"> </w:t>
      </w:r>
      <w:r>
        <w:rPr>
          <w:rFonts w:ascii="Symbol" w:hAnsi="Symbol"/>
          <w:sz w:val="28"/>
        </w:rPr>
        <w:t></w:t>
      </w:r>
      <w:r>
        <w:rPr>
          <w:spacing w:val="-30"/>
          <w:sz w:val="28"/>
        </w:rPr>
        <w:t xml:space="preserve"> </w:t>
      </w:r>
      <w:r>
        <w:rPr>
          <w:sz w:val="28"/>
        </w:rPr>
        <w:t>0</w:t>
      </w:r>
      <w:r>
        <w:rPr>
          <w:spacing w:val="-48"/>
          <w:sz w:val="28"/>
        </w:rPr>
        <w:t xml:space="preserve"> </w:t>
      </w:r>
      <w:r>
        <w:rPr>
          <w:sz w:val="26"/>
        </w:rPr>
        <w:t xml:space="preserve">; </w:t>
      </w:r>
      <w:r>
        <w:rPr>
          <w:rFonts w:ascii="Arial" w:hAnsi="Arial"/>
          <w:sz w:val="28"/>
        </w:rPr>
        <w:t>nÕu</w:t>
      </w:r>
      <w:r>
        <w:rPr>
          <w:rFonts w:ascii="Arial" w:hAnsi="Arial"/>
          <w:spacing w:val="-32"/>
          <w:sz w:val="28"/>
        </w:rPr>
        <w:t xml:space="preserve"> </w:t>
      </w:r>
      <w:r>
        <w:rPr>
          <w:rFonts w:ascii="Arial" w:hAnsi="Arial"/>
          <w:spacing w:val="7"/>
          <w:sz w:val="28"/>
        </w:rPr>
        <w:t>y</w:t>
      </w:r>
      <w:r>
        <w:rPr>
          <w:rFonts w:ascii="Arial" w:hAnsi="Arial"/>
          <w:spacing w:val="7"/>
          <w:sz w:val="28"/>
          <w:vertAlign w:val="superscript"/>
        </w:rPr>
        <w:t>*</w:t>
      </w:r>
      <w:r>
        <w:rPr>
          <w:rFonts w:ascii="Arial" w:hAnsi="Arial"/>
          <w:spacing w:val="-54"/>
          <w:sz w:val="28"/>
        </w:rPr>
        <w:t xml:space="preserve"> </w:t>
      </w:r>
      <w:r>
        <w:rPr>
          <w:spacing w:val="3"/>
          <w:sz w:val="28"/>
        </w:rPr>
        <w:t>(k</w:t>
      </w:r>
      <w:r>
        <w:rPr>
          <w:spacing w:val="-15"/>
          <w:sz w:val="28"/>
        </w:rPr>
        <w:t xml:space="preserve"> </w:t>
      </w:r>
      <w:r>
        <w:rPr>
          <w:rFonts w:ascii="Symbol" w:hAnsi="Symbol"/>
          <w:sz w:val="28"/>
        </w:rPr>
        <w:t></w:t>
      </w:r>
      <w:r>
        <w:rPr>
          <w:spacing w:val="-43"/>
          <w:sz w:val="28"/>
        </w:rPr>
        <w:t xml:space="preserve"> </w:t>
      </w:r>
      <w:r>
        <w:rPr>
          <w:spacing w:val="-12"/>
          <w:sz w:val="28"/>
        </w:rPr>
        <w:t>1)</w:t>
      </w:r>
      <w:r>
        <w:rPr>
          <w:spacing w:val="-27"/>
          <w:sz w:val="28"/>
        </w:rPr>
        <w:t xml:space="preserve"> </w:t>
      </w:r>
      <w:r>
        <w:rPr>
          <w:rFonts w:ascii="Symbol" w:hAnsi="Symbol"/>
          <w:sz w:val="28"/>
        </w:rPr>
        <w:t></w:t>
      </w:r>
      <w:r>
        <w:rPr>
          <w:spacing w:val="-26"/>
          <w:sz w:val="28"/>
        </w:rPr>
        <w:t xml:space="preserve"> </w:t>
      </w:r>
      <w:r>
        <w:rPr>
          <w:sz w:val="28"/>
        </w:rPr>
        <w:t>0</w:t>
      </w:r>
    </w:p>
    <w:p w:rsidR="0066238C" w:rsidRDefault="003A6AEB">
      <w:pPr>
        <w:tabs>
          <w:tab w:val="left" w:pos="2237"/>
          <w:tab w:val="left" w:pos="3857"/>
        </w:tabs>
        <w:spacing w:before="265"/>
        <w:ind w:left="1337"/>
        <w:rPr>
          <w:sz w:val="16"/>
        </w:rPr>
      </w:pPr>
      <w:r>
        <w:br w:type="column"/>
      </w:r>
      <w:r>
        <w:rPr>
          <w:position w:val="2"/>
          <w:sz w:val="26"/>
        </w:rPr>
        <w:lastRenderedPageBreak/>
        <w:t>x</w:t>
      </w:r>
      <w:r>
        <w:rPr>
          <w:position w:val="2"/>
          <w:sz w:val="26"/>
          <w:vertAlign w:val="subscript"/>
        </w:rPr>
        <w:t>1</w:t>
      </w:r>
      <w:r>
        <w:rPr>
          <w:position w:val="2"/>
          <w:sz w:val="26"/>
        </w:rPr>
        <w:tab/>
      </w:r>
      <w:r>
        <w:rPr>
          <w:sz w:val="26"/>
        </w:rPr>
        <w:t>x</w:t>
      </w:r>
      <w:r>
        <w:rPr>
          <w:sz w:val="26"/>
          <w:vertAlign w:val="subscript"/>
        </w:rPr>
        <w:t>2</w:t>
      </w:r>
      <w:r>
        <w:rPr>
          <w:sz w:val="26"/>
        </w:rPr>
        <w:tab/>
      </w:r>
      <w:r>
        <w:rPr>
          <w:position w:val="3"/>
          <w:sz w:val="26"/>
        </w:rPr>
        <w:t>x</w:t>
      </w:r>
      <w:r>
        <w:rPr>
          <w:sz w:val="16"/>
        </w:rPr>
        <w:t>n</w:t>
      </w:r>
    </w:p>
    <w:p w:rsidR="0066238C" w:rsidRDefault="003A6AEB">
      <w:pPr>
        <w:pStyle w:val="Heading7"/>
        <w:spacing w:before="91"/>
        <w:ind w:left="257"/>
      </w:pPr>
      <w:r>
        <w:pict>
          <v:group id="_x0000_s1251" style="position:absolute;left:0;text-align:left;margin-left:333.75pt;margin-top:.55pt;width:153.75pt;height:90.75pt;z-index:251771392;mso-position-horizontal-relative:page" coordorigin="6675,11" coordsize="3075,1815">
            <v:shape id="_x0000_s1265" style="position:absolute;left:6682;top:18;width:540;height:540" coordorigin="6683,18" coordsize="540,540" path="m6953,18r-72,10l6817,55r-55,42l6720,152r-28,64l6683,288r9,72l6720,424r42,55l6817,521r64,27l6953,558r71,-10l7089,521r55,-42l7186,424r27,-64l7223,288r-10,-72l7186,152,7144,97,7089,55,7024,28,6953,18xe" filled="f">
              <v:path arrowok="t"/>
            </v:shape>
            <v:shape id="_x0000_s1264" style="position:absolute;left:6862;top:1278;width:540;height:540" coordorigin="6863,1278" coordsize="540,540" path="m7133,1278r-72,10l6997,1315r-55,42l6900,1412r-28,64l6863,1548r9,72l6900,1684r42,55l6997,1781r64,27l7133,1818r71,-10l7269,1781r55,-42l7366,1684r27,-64l7403,1548r-10,-72l7366,1412r-42,-55l7269,1315r-65,-27l7133,1278xe" stroked="f">
              <v:path arrowok="t"/>
            </v:shape>
            <v:shape id="_x0000_s1263" style="position:absolute;left:6862;top:1278;width:540;height:540" coordorigin="6863,1278" coordsize="540,540" path="m7133,1278r-72,10l6997,1315r-55,42l6900,1412r-28,64l6863,1548r9,72l6900,1684r42,55l6997,1781r64,27l7133,1818r71,-10l7269,1781r55,-42l7366,1684r27,-64l7403,1548r-10,-72l7366,1412r-42,-55l7269,1315r-65,-27l7133,1278xe" filled="f">
              <v:path arrowok="t"/>
            </v:shape>
            <v:shape id="_x0000_s1262" style="position:absolute;left:6834;top:558;width:238;height:720" coordorigin="6834,558" coordsize="238,720" o:spt="100" adj="0,,0" path="m6955,1176r88,102l7058,1207r-38,l7016,1203r-1,-6l6955,1176xm7015,1197r1,6l7020,1207r6,l7030,1205r1,-5l7024,1200r-9,-3xm7072,1147r-43,47l7031,1199r-1,6l7026,1207r32,l7072,1147xm6882,636r-6,7l7015,1197r9,3l7029,1194,6891,639r-9,-3xm7029,1194r-5,6l7031,1200r,-1l7029,1194xm6863,558r-29,131l6876,643r-1,-6l6876,631r5,-2l6924,629r-61,-71xm6924,629r-37,l6889,634r2,5l6950,660r-26,-31xm6887,629r-6,l6876,631r-1,6l6876,643r6,-7l6890,636r-1,-2l6887,629xm6890,636r-8,l6891,639r-1,-3xe" fillcolor="black" stroked="f">
              <v:stroke joinstyle="round"/>
              <v:formulas/>
              <v:path arrowok="t" o:connecttype="segments"/>
            </v:shape>
            <v:shape id="_x0000_s1261" style="position:absolute;left:7582;top:18;width:540;height:540" coordorigin="7583,18" coordsize="540,540" path="m7853,18r-72,10l7717,55r-55,42l7620,152r-28,64l7583,288r9,72l7620,424r42,55l7717,521r64,27l7853,558r71,-10l7989,521r55,-42l8086,424r27,-64l8123,288r-10,-72l8086,152,8044,97,7989,55,7924,28,7853,18xe" filled="f">
              <v:path arrowok="t"/>
            </v:shape>
            <v:shape id="_x0000_s1260" style="position:absolute;left:7762;top:1278;width:540;height:540" coordorigin="7763,1278" coordsize="540,540" path="m8033,1278r-72,10l7897,1315r-55,42l7800,1412r-28,64l7763,1548r9,72l7800,1684r42,55l7897,1781r64,27l8033,1818r71,-10l8169,1781r55,-42l8266,1684r27,-64l8303,1548r-10,-72l8266,1412r-42,-55l8169,1315r-65,-27l8033,1278xe" stroked="f">
              <v:path arrowok="t"/>
            </v:shape>
            <v:shape id="_x0000_s1259" style="position:absolute;left:7762;top:1278;width:540;height:540" coordorigin="7763,1278" coordsize="540,540" path="m8033,1278r-72,10l7897,1315r-55,42l7800,1412r-28,64l7763,1548r9,72l7800,1684r42,55l7897,1781r64,27l8033,1818r71,-10l8169,1781r55,-42l8266,1684r27,-64l8303,1548r-10,-72l8266,1412r-42,-55l8169,1315r-65,-27l8033,1278xe" filled="f">
              <v:path arrowok="t"/>
            </v:shape>
            <v:shape id="_x0000_s1258" style="position:absolute;left:7222;top:558;width:929;height:720" coordorigin="7223,558" coordsize="929,720" o:spt="100" adj="0,,0" path="m7763,558r-120,60l7706,621r-438,585l7247,1146r-24,132l7336,1222r7,-4l7279,1215,7718,630r21,60l7753,615r10,-57xm8152,1147r-43,47l7971,639r59,21l8004,629r-61,-71l7914,689r42,-46l8095,1197r-60,-21l8123,1278r15,-71l8152,1147xe" fillcolor="black" stroked="f">
              <v:stroke joinstyle="round"/>
              <v:formulas/>
              <v:path arrowok="t" o:connecttype="segments"/>
            </v:shape>
            <v:shape id="_x0000_s1257" style="position:absolute;left:9202;top:18;width:540;height:540" coordorigin="9203,18" coordsize="540,540" path="m9473,18r-72,10l9337,55r-55,42l9240,152r-28,64l9203,288r9,72l9240,424r42,55l9337,521r64,27l9473,558r71,-10l9609,521r55,-42l9706,424r27,-64l9743,288r-10,-72l9706,152,9664,97,9609,55,9544,28,9473,18xe" filled="f">
              <v:path arrowok="t"/>
            </v:shape>
            <v:shape id="_x0000_s1256" style="position:absolute;left:9022;top:1278;width:540;height:540" coordorigin="9023,1278" coordsize="540,540" path="m9293,1278r-72,10l9157,1315r-55,42l9060,1412r-28,64l9023,1548r9,72l9060,1684r42,55l9157,1781r64,27l9293,1818r71,-10l9429,1781r55,-42l9526,1684r27,-64l9563,1548r-10,-72l9526,1412r-42,-55l9429,1315r-65,-27l9293,1278xe" stroked="f">
              <v:path arrowok="t"/>
            </v:shape>
            <v:shape id="_x0000_s1255" style="position:absolute;left:9022;top:1278;width:540;height:540" coordorigin="9023,1278" coordsize="540,540" path="m9293,1278r-72,10l9157,1315r-55,42l9060,1412r-28,64l9023,1548r9,72l9060,1684r42,55l9157,1781r64,27l9293,1818r71,-10l9429,1781r55,-42l9526,1684r27,-64l9563,1548r-10,-72l9526,1412r-42,-55l9429,1315r-65,-27l9293,1278xe" filled="f">
              <v:path arrowok="t"/>
            </v:shape>
            <v:shape id="_x0000_s1254" style="position:absolute;left:7042;top:373;width:2400;height:1085" coordorigin="7043,373" coordsize="2400,1085" o:spt="100" adj="0,,0" path="m9203,378r-76,-3l9127,426r-1,6l8663,819r-11,-10l8652,828r-278,232l8092,891,8503,704r149,124l8652,809,8517,698,9120,424r7,2l9127,375r-59,-2l9111,400r-39,9l9099,417,8505,687,8193,427r20,-6l8254,409,8123,378r54,123l8183,438r307,256l8077,882,7300,415r7,-3l7357,389,7223,378r72,113l7292,429r768,460l7684,1061,7114,606r16,-6l7174,586,7043,558r56,123l7104,618r564,450l7297,1236r11,-62l7223,1278r134,5l7307,1252r-3,-3l7681,1078r191,153l7812,1251r131,27l7923,1236r-37,-80l7881,1219,7696,1071,8075,899r286,171l8183,1218r-6,-62l8123,1278r131,-31l8213,1235r-20,-6l8374,1078r573,343l8890,1447r133,11l9001,1425r-50,-80l8954,1408,8387,1067,8663,838r470,391l9072,1247r131,31l9184,1235r-35,-79l9142,1218,8674,828,9123,454r-4,29l9144,451r5,50l9184,421r19,-43xm9443,1158r-53,35l9390,1198r-7,l9376,1198r,-5l9323,1158r60,120l9419,1206r24,-48xm9443,678r-24,-48l9383,558r-60,120l9376,643r,550l9390,1193r,-550l9443,678xe" fillcolor="black" stroked="f">
              <v:stroke joinstyle="round"/>
              <v:formulas/>
              <v:path arrowok="t" o:connecttype="segments"/>
            </v:shape>
            <v:shape id="_x0000_s1253" type="#_x0000_t202" style="position:absolute;left:8446;top:101;width:215;height:289" filled="f" stroked="f">
              <v:textbox inset="0,0,0,0">
                <w:txbxContent>
                  <w:p w:rsidR="0066238C" w:rsidRDefault="003A6AEB">
                    <w:pPr>
                      <w:spacing w:line="288" w:lineRule="exact"/>
                      <w:rPr>
                        <w:sz w:val="26"/>
                      </w:rPr>
                    </w:pPr>
                    <w:r>
                      <w:rPr>
                        <w:sz w:val="26"/>
                      </w:rPr>
                      <w:t>...</w:t>
                    </w:r>
                  </w:p>
                </w:txbxContent>
              </v:textbox>
            </v:shape>
            <v:shape id="_x0000_s1252" type="#_x0000_t202" style="position:absolute;left:8446;top:1361;width:215;height:289" filled="f" stroked="f">
              <v:textbox inset="0,0,0,0">
                <w:txbxContent>
                  <w:p w:rsidR="0066238C" w:rsidRDefault="003A6AEB">
                    <w:pPr>
                      <w:spacing w:line="288" w:lineRule="exact"/>
                      <w:rPr>
                        <w:sz w:val="26"/>
                      </w:rPr>
                    </w:pPr>
                    <w:r>
                      <w:rPr>
                        <w:sz w:val="26"/>
                      </w:rPr>
                      <w:t>...</w:t>
                    </w:r>
                  </w:p>
                </w:txbxContent>
              </v:textbox>
            </v:shape>
            <w10:wrap anchorx="page"/>
          </v:group>
        </w:pict>
      </w:r>
      <w:r>
        <w:pict>
          <v:shape id="_x0000_s1250" type="#_x0000_t202" style="position:absolute;left:0;text-align:left;margin-left:195.5pt;margin-top:28.7pt;width:2.5pt;height:9pt;z-index:-251420160;mso-position-horizontal-relative:page" filled="f" stroked="f">
            <v:textbox inset="0,0,0,0">
              <w:txbxContent>
                <w:p w:rsidR="0066238C" w:rsidRDefault="003A6AEB">
                  <w:pPr>
                    <w:spacing w:line="173" w:lineRule="exact"/>
                    <w:rPr>
                      <w:rFonts w:ascii="Arial"/>
                      <w:sz w:val="18"/>
                    </w:rPr>
                  </w:pPr>
                  <w:r>
                    <w:rPr>
                      <w:rFonts w:ascii="Arial"/>
                      <w:w w:val="125"/>
                      <w:sz w:val="18"/>
                    </w:rPr>
                    <w:t>i</w:t>
                  </w:r>
                </w:p>
              </w:txbxContent>
            </v:textbox>
            <w10:wrap anchorx="page"/>
          </v:shape>
        </w:pict>
      </w:r>
      <w:r>
        <w:t>Lớp 1</w:t>
      </w:r>
    </w:p>
    <w:p w:rsidR="0066238C" w:rsidRDefault="0066238C">
      <w:pPr>
        <w:sectPr w:rsidR="0066238C">
          <w:pgSz w:w="11910" w:h="16840"/>
          <w:pgMar w:top="1080" w:right="860" w:bottom="440" w:left="920" w:header="0" w:footer="243" w:gutter="0"/>
          <w:cols w:num="3" w:space="720" w:equalWidth="0">
            <w:col w:w="2127" w:space="40"/>
            <w:col w:w="2241" w:space="162"/>
            <w:col w:w="5560"/>
          </w:cols>
        </w:sectPr>
      </w:pPr>
    </w:p>
    <w:p w:rsidR="0066238C" w:rsidRDefault="0066238C">
      <w:pPr>
        <w:pStyle w:val="BodyText"/>
        <w:rPr>
          <w:sz w:val="20"/>
        </w:rPr>
      </w:pPr>
    </w:p>
    <w:p w:rsidR="0066238C" w:rsidRDefault="0066238C">
      <w:pPr>
        <w:rPr>
          <w:sz w:val="20"/>
        </w:rPr>
        <w:sectPr w:rsidR="0066238C">
          <w:type w:val="continuous"/>
          <w:pgSz w:w="11910" w:h="16840"/>
          <w:pgMar w:top="1080" w:right="860" w:bottom="440" w:left="920" w:header="720" w:footer="720" w:gutter="0"/>
          <w:cols w:space="720"/>
        </w:sectPr>
      </w:pPr>
    </w:p>
    <w:p w:rsidR="0066238C" w:rsidRDefault="0066238C">
      <w:pPr>
        <w:pStyle w:val="BodyText"/>
        <w:spacing w:before="6"/>
        <w:rPr>
          <w:sz w:val="20"/>
        </w:rPr>
      </w:pPr>
    </w:p>
    <w:p w:rsidR="0066238C" w:rsidRDefault="003A6AEB">
      <w:pPr>
        <w:spacing w:line="164" w:lineRule="exact"/>
        <w:ind w:left="1223"/>
        <w:rPr>
          <w:sz w:val="18"/>
        </w:rPr>
      </w:pPr>
      <w:r>
        <w:rPr>
          <w:sz w:val="18"/>
        </w:rPr>
        <w:t>n</w:t>
      </w:r>
    </w:p>
    <w:p w:rsidR="0066238C" w:rsidRDefault="003A6AEB">
      <w:pPr>
        <w:pStyle w:val="Heading5"/>
        <w:spacing w:line="372" w:lineRule="exact"/>
        <w:ind w:left="258"/>
      </w:pPr>
      <w:bookmarkStart w:id="62" w:name="_Toc70455690"/>
      <w:r>
        <w:pict>
          <v:shape id="_x0000_s1249" type="#_x0000_t202" style="position:absolute;left:0;text-align:left;margin-left:66.6pt;margin-top:8.9pt;width:2.55pt;height:10pt;z-index:-251419136;mso-position-horizontal-relative:page" filled="f" stroked="f">
            <v:textbox inset="0,0,0,0">
              <w:txbxContent>
                <w:p w:rsidR="0066238C" w:rsidRDefault="003A6AEB">
                  <w:pPr>
                    <w:spacing w:line="199" w:lineRule="exact"/>
                    <w:rPr>
                      <w:sz w:val="18"/>
                    </w:rPr>
                  </w:pPr>
                  <w:r>
                    <w:rPr>
                      <w:sz w:val="18"/>
                    </w:rPr>
                    <w:t>i</w:t>
                  </w:r>
                </w:p>
              </w:txbxContent>
            </v:textbox>
            <w10:wrap anchorx="page"/>
          </v:shape>
        </w:pict>
      </w:r>
      <w:r>
        <w:t>y</w:t>
      </w:r>
      <w:r>
        <w:rPr>
          <w:vertAlign w:val="superscript"/>
        </w:rPr>
        <w:t>*</w:t>
      </w:r>
      <w:r>
        <w:t xml:space="preserve"> (k) </w:t>
      </w:r>
      <w:r>
        <w:rPr>
          <w:rFonts w:ascii="Symbol" w:hAnsi="Symbol"/>
        </w:rPr>
        <w:t></w:t>
      </w:r>
      <w:r>
        <w:t xml:space="preserve"> </w:t>
      </w:r>
      <w:r>
        <w:rPr>
          <w:rFonts w:ascii="Symbol" w:hAnsi="Symbol"/>
          <w:position w:val="-4"/>
          <w:sz w:val="36"/>
        </w:rPr>
        <w:t></w:t>
      </w:r>
      <w:r>
        <w:t>w</w:t>
      </w:r>
      <w:bookmarkEnd w:id="62"/>
    </w:p>
    <w:p w:rsidR="0066238C" w:rsidRDefault="003A6AEB">
      <w:pPr>
        <w:spacing w:line="195" w:lineRule="exact"/>
        <w:ind w:left="1177"/>
        <w:rPr>
          <w:sz w:val="18"/>
        </w:rPr>
      </w:pPr>
      <w:r>
        <w:rPr>
          <w:sz w:val="18"/>
        </w:rPr>
        <w:t>j</w:t>
      </w:r>
      <w:r>
        <w:rPr>
          <w:rFonts w:ascii="Symbol" w:hAnsi="Symbol"/>
          <w:sz w:val="18"/>
        </w:rPr>
        <w:t></w:t>
      </w:r>
      <w:r>
        <w:rPr>
          <w:sz w:val="18"/>
        </w:rPr>
        <w:t>1</w:t>
      </w:r>
    </w:p>
    <w:p w:rsidR="0066238C" w:rsidRDefault="003A6AEB">
      <w:pPr>
        <w:pStyle w:val="BodyText"/>
        <w:spacing w:before="3"/>
        <w:rPr>
          <w:sz w:val="35"/>
        </w:rPr>
      </w:pPr>
      <w:r>
        <w:br w:type="column"/>
      </w:r>
    </w:p>
    <w:p w:rsidR="0066238C" w:rsidRDefault="003A6AEB">
      <w:pPr>
        <w:spacing w:before="1"/>
        <w:ind w:left="-15"/>
        <w:rPr>
          <w:sz w:val="18"/>
        </w:rPr>
      </w:pPr>
      <w:r>
        <w:rPr>
          <w:sz w:val="18"/>
        </w:rPr>
        <w:t>ij</w:t>
      </w:r>
      <w:r>
        <w:rPr>
          <w:position w:val="7"/>
          <w:sz w:val="28"/>
        </w:rPr>
        <w:t xml:space="preserve">x </w:t>
      </w:r>
      <w:r>
        <w:rPr>
          <w:sz w:val="18"/>
        </w:rPr>
        <w:t>j</w:t>
      </w:r>
    </w:p>
    <w:p w:rsidR="0066238C" w:rsidRDefault="003A6AEB">
      <w:pPr>
        <w:pStyle w:val="BodyText"/>
        <w:spacing w:before="11"/>
        <w:rPr>
          <w:sz w:val="36"/>
        </w:rPr>
      </w:pPr>
      <w:r>
        <w:br w:type="column"/>
      </w:r>
    </w:p>
    <w:p w:rsidR="0066238C" w:rsidRDefault="003A6AEB">
      <w:pPr>
        <w:pStyle w:val="Heading7"/>
        <w:spacing w:before="0"/>
        <w:ind w:left="258"/>
      </w:pPr>
      <w:r>
        <w:t>(5.37)</w:t>
      </w:r>
    </w:p>
    <w:p w:rsidR="0066238C" w:rsidRDefault="003A6AEB">
      <w:pPr>
        <w:pStyle w:val="BodyText"/>
        <w:spacing w:before="1"/>
        <w:rPr>
          <w:sz w:val="26"/>
        </w:rPr>
      </w:pPr>
      <w:r>
        <w:br w:type="column"/>
      </w:r>
    </w:p>
    <w:p w:rsidR="0066238C" w:rsidRDefault="003A6AEB">
      <w:pPr>
        <w:ind w:left="258"/>
        <w:rPr>
          <w:sz w:val="26"/>
        </w:rPr>
      </w:pPr>
      <w:r>
        <w:rPr>
          <w:sz w:val="26"/>
        </w:rPr>
        <w:t>Lớp 2</w:t>
      </w:r>
    </w:p>
    <w:p w:rsidR="0066238C" w:rsidRDefault="003A6AEB">
      <w:pPr>
        <w:pStyle w:val="BodyText"/>
        <w:rPr>
          <w:sz w:val="30"/>
        </w:rPr>
      </w:pPr>
      <w:r>
        <w:br w:type="column"/>
      </w:r>
    </w:p>
    <w:p w:rsidR="0066238C" w:rsidRDefault="0066238C">
      <w:pPr>
        <w:pStyle w:val="BodyText"/>
        <w:spacing w:before="7"/>
        <w:rPr>
          <w:sz w:val="35"/>
        </w:rPr>
      </w:pPr>
    </w:p>
    <w:p w:rsidR="0066238C" w:rsidRDefault="003A6AEB">
      <w:pPr>
        <w:tabs>
          <w:tab w:val="left" w:pos="1142"/>
          <w:tab w:val="left" w:pos="2462"/>
        </w:tabs>
        <w:ind w:left="258"/>
        <w:rPr>
          <w:sz w:val="26"/>
        </w:rPr>
      </w:pPr>
      <w:r>
        <w:rPr>
          <w:w w:val="105"/>
          <w:position w:val="1"/>
          <w:sz w:val="26"/>
        </w:rPr>
        <w:t>y</w:t>
      </w:r>
      <w:r>
        <w:rPr>
          <w:w w:val="105"/>
          <w:position w:val="1"/>
          <w:sz w:val="26"/>
          <w:vertAlign w:val="subscript"/>
        </w:rPr>
        <w:t>1</w:t>
      </w:r>
      <w:r>
        <w:rPr>
          <w:w w:val="105"/>
          <w:position w:val="1"/>
          <w:sz w:val="26"/>
        </w:rPr>
        <w:tab/>
      </w:r>
      <w:r>
        <w:rPr>
          <w:w w:val="105"/>
          <w:sz w:val="26"/>
        </w:rPr>
        <w:t>y</w:t>
      </w:r>
      <w:r>
        <w:rPr>
          <w:w w:val="105"/>
          <w:sz w:val="26"/>
          <w:vertAlign w:val="subscript"/>
        </w:rPr>
        <w:t>2</w:t>
      </w:r>
      <w:r>
        <w:rPr>
          <w:w w:val="105"/>
          <w:sz w:val="26"/>
        </w:rPr>
        <w:tab/>
      </w:r>
      <w:r>
        <w:rPr>
          <w:w w:val="105"/>
          <w:position w:val="1"/>
          <w:sz w:val="26"/>
        </w:rPr>
        <w:t>y</w:t>
      </w:r>
      <w:r>
        <w:rPr>
          <w:w w:val="105"/>
          <w:position w:val="1"/>
          <w:sz w:val="26"/>
          <w:vertAlign w:val="subscript"/>
        </w:rPr>
        <w:t>m</w:t>
      </w:r>
    </w:p>
    <w:p w:rsidR="0066238C" w:rsidRDefault="0066238C">
      <w:pPr>
        <w:rPr>
          <w:sz w:val="26"/>
        </w:rPr>
        <w:sectPr w:rsidR="0066238C">
          <w:type w:val="continuous"/>
          <w:pgSz w:w="11910" w:h="16840"/>
          <w:pgMar w:top="1080" w:right="860" w:bottom="440" w:left="920" w:header="720" w:footer="720" w:gutter="0"/>
          <w:cols w:num="5" w:space="720" w:equalWidth="0">
            <w:col w:w="1638" w:space="40"/>
            <w:col w:w="374" w:space="934"/>
            <w:col w:w="927" w:space="835"/>
            <w:col w:w="921" w:space="115"/>
            <w:col w:w="4346"/>
          </w:cols>
        </w:sectPr>
      </w:pPr>
    </w:p>
    <w:p w:rsidR="0066238C" w:rsidRDefault="003A6AEB">
      <w:pPr>
        <w:pStyle w:val="BodyText"/>
        <w:spacing w:before="82"/>
        <w:ind w:left="214"/>
      </w:pPr>
      <w:r>
        <w:lastRenderedPageBreak/>
        <w:t>Phương trình trạng thái phần tử thứ i lớp x:</w:t>
      </w:r>
    </w:p>
    <w:p w:rsidR="0066238C" w:rsidRDefault="003A6AEB">
      <w:pPr>
        <w:spacing w:before="140"/>
        <w:ind w:left="213"/>
      </w:pPr>
      <w:r>
        <w:br w:type="column"/>
      </w:r>
      <w:r>
        <w:rPr>
          <w:b/>
          <w:sz w:val="24"/>
        </w:rPr>
        <w:lastRenderedPageBreak/>
        <w:t xml:space="preserve">Hình 5.7: </w:t>
      </w:r>
      <w:r>
        <w:t>Mạng BAM 2 lớp</w:t>
      </w:r>
    </w:p>
    <w:p w:rsidR="0066238C" w:rsidRDefault="0066238C">
      <w:pPr>
        <w:sectPr w:rsidR="0066238C">
          <w:type w:val="continuous"/>
          <w:pgSz w:w="11910" w:h="16840"/>
          <w:pgMar w:top="1080" w:right="860" w:bottom="440" w:left="920" w:header="720" w:footer="720" w:gutter="0"/>
          <w:cols w:num="2" w:space="720" w:equalWidth="0">
            <w:col w:w="4544" w:space="429"/>
            <w:col w:w="5157"/>
          </w:cols>
        </w:sectPr>
      </w:pPr>
    </w:p>
    <w:p w:rsidR="0066238C" w:rsidRDefault="003A6AEB">
      <w:pPr>
        <w:pStyle w:val="Heading5"/>
        <w:spacing w:before="18" w:line="318" w:lineRule="exact"/>
        <w:ind w:left="1490"/>
      </w:pPr>
      <w:bookmarkStart w:id="63" w:name="_Toc70455691"/>
      <w:r>
        <w:rPr>
          <w:rFonts w:ascii="Symbol" w:hAnsi="Symbol"/>
        </w:rPr>
        <w:lastRenderedPageBreak/>
        <w:t>⎧</w:t>
      </w:r>
      <w:r>
        <w:t xml:space="preserve"> </w:t>
      </w:r>
      <w:r>
        <w:rPr>
          <w:position w:val="-1"/>
        </w:rPr>
        <w:t>1</w:t>
      </w:r>
      <w:bookmarkEnd w:id="63"/>
    </w:p>
    <w:p w:rsidR="0066238C" w:rsidRDefault="003A6AEB">
      <w:pPr>
        <w:spacing w:line="456" w:lineRule="exact"/>
        <w:ind w:left="253"/>
        <w:rPr>
          <w:sz w:val="28"/>
        </w:rPr>
      </w:pPr>
      <w:r>
        <w:pict>
          <v:shape id="_x0000_s1248" type="#_x0000_t202" style="position:absolute;left:0;text-align:left;margin-left:66.8pt;margin-top:8.7pt;width:71.6pt;height:17.2pt;z-index:-251418112;mso-position-horizontal-relative:page" filled="f" stroked="f">
            <v:textbox inset="0,0,0,0">
              <w:txbxContent>
                <w:p w:rsidR="0066238C" w:rsidRDefault="003A6AEB">
                  <w:pPr>
                    <w:tabs>
                      <w:tab w:val="left" w:pos="1075"/>
                    </w:tabs>
                    <w:spacing w:before="3" w:line="340" w:lineRule="exact"/>
                    <w:rPr>
                      <w:sz w:val="18"/>
                    </w:rPr>
                  </w:pPr>
                  <w:r>
                    <w:rPr>
                      <w:sz w:val="18"/>
                    </w:rPr>
                    <w:t>i</w:t>
                  </w:r>
                  <w:r>
                    <w:rPr>
                      <w:sz w:val="18"/>
                    </w:rPr>
                    <w:tab/>
                  </w:r>
                  <w:r>
                    <w:rPr>
                      <w:rFonts w:ascii="Symbol" w:hAnsi="Symbol"/>
                      <w:position w:val="2"/>
                      <w:sz w:val="28"/>
                    </w:rPr>
                    <w:t>⎨</w:t>
                  </w:r>
                  <w:r>
                    <w:rPr>
                      <w:spacing w:val="-17"/>
                      <w:position w:val="2"/>
                      <w:sz w:val="28"/>
                    </w:rPr>
                    <w:t xml:space="preserve"> </w:t>
                  </w:r>
                  <w:r>
                    <w:rPr>
                      <w:spacing w:val="-38"/>
                      <w:sz w:val="18"/>
                    </w:rPr>
                    <w:t>i</w:t>
                  </w:r>
                </w:p>
              </w:txbxContent>
            </v:textbox>
            <w10:wrap anchorx="page"/>
          </v:shape>
        </w:pict>
      </w:r>
      <w:r>
        <w:rPr>
          <w:sz w:val="28"/>
        </w:rPr>
        <w:t xml:space="preserve">x </w:t>
      </w:r>
      <w:r>
        <w:rPr>
          <w:spacing w:val="3"/>
          <w:sz w:val="28"/>
        </w:rPr>
        <w:t xml:space="preserve">(k </w:t>
      </w:r>
      <w:r>
        <w:rPr>
          <w:rFonts w:ascii="Symbol" w:hAnsi="Symbol"/>
          <w:sz w:val="28"/>
        </w:rPr>
        <w:t></w:t>
      </w:r>
      <w:r>
        <w:rPr>
          <w:sz w:val="28"/>
        </w:rPr>
        <w:t xml:space="preserve"> </w:t>
      </w:r>
      <w:r>
        <w:rPr>
          <w:spacing w:val="-12"/>
          <w:sz w:val="28"/>
        </w:rPr>
        <w:t xml:space="preserve">1) </w:t>
      </w:r>
      <w:r>
        <w:rPr>
          <w:rFonts w:ascii="Symbol" w:hAnsi="Symbol"/>
          <w:sz w:val="28"/>
        </w:rPr>
        <w:t></w:t>
      </w:r>
      <w:r>
        <w:rPr>
          <w:sz w:val="28"/>
        </w:rPr>
        <w:t xml:space="preserve"> </w:t>
      </w:r>
      <w:r>
        <w:rPr>
          <w:rFonts w:ascii="Symbol" w:hAnsi="Symbol"/>
          <w:spacing w:val="2"/>
          <w:position w:val="17"/>
          <w:sz w:val="28"/>
        </w:rPr>
        <w:t>⎪</w:t>
      </w:r>
      <w:r>
        <w:rPr>
          <w:spacing w:val="2"/>
          <w:sz w:val="28"/>
        </w:rPr>
        <w:t xml:space="preserve">x </w:t>
      </w:r>
      <w:r>
        <w:rPr>
          <w:spacing w:val="-30"/>
          <w:sz w:val="28"/>
        </w:rPr>
        <w:t>(k)</w:t>
      </w:r>
    </w:p>
    <w:p w:rsidR="0066238C" w:rsidRDefault="003A6AEB">
      <w:pPr>
        <w:spacing w:line="271" w:lineRule="exact"/>
        <w:ind w:left="1490"/>
        <w:rPr>
          <w:rFonts w:ascii="Symbol" w:hAnsi="Symbol"/>
          <w:sz w:val="28"/>
        </w:rPr>
      </w:pPr>
      <w:r>
        <w:pict>
          <v:shape id="_x0000_s1247" type="#_x0000_t202" style="position:absolute;left:0;text-align:left;margin-left:132pt;margin-top:6.05pt;width:7.05pt;height:15.55pt;z-index:251773440;mso-position-horizontal-relative:page" filled="f" stroked="f">
            <v:textbox inset="0,0,0,0">
              <w:txbxContent>
                <w:p w:rsidR="0066238C" w:rsidRDefault="003A6AEB">
                  <w:pPr>
                    <w:spacing w:line="310" w:lineRule="exact"/>
                    <w:rPr>
                      <w:sz w:val="28"/>
                    </w:rPr>
                  </w:pPr>
                  <w:r>
                    <w:rPr>
                      <w:sz w:val="28"/>
                    </w:rPr>
                    <w:t>0</w:t>
                  </w:r>
                </w:p>
              </w:txbxContent>
            </v:textbox>
            <w10:wrap anchorx="page"/>
          </v:shape>
        </w:pict>
      </w:r>
      <w:r>
        <w:rPr>
          <w:rFonts w:ascii="Symbol" w:hAnsi="Symbol"/>
          <w:w w:val="82"/>
          <w:sz w:val="28"/>
        </w:rPr>
        <w:t>⎪</w:t>
      </w:r>
    </w:p>
    <w:p w:rsidR="0066238C" w:rsidRDefault="003A6AEB">
      <w:pPr>
        <w:spacing w:line="283" w:lineRule="exact"/>
        <w:ind w:left="1490"/>
        <w:rPr>
          <w:rFonts w:ascii="Symbol" w:hAnsi="Symbol"/>
          <w:sz w:val="28"/>
        </w:rPr>
      </w:pPr>
      <w:r>
        <w:rPr>
          <w:rFonts w:ascii="Symbol" w:hAnsi="Symbol"/>
          <w:w w:val="82"/>
          <w:sz w:val="28"/>
        </w:rPr>
        <w:t>⎩</w:t>
      </w:r>
    </w:p>
    <w:p w:rsidR="0066238C" w:rsidRDefault="003A6AEB">
      <w:pPr>
        <w:spacing w:before="42" w:line="292" w:lineRule="auto"/>
        <w:ind w:left="144" w:right="5205" w:hanging="26"/>
        <w:rPr>
          <w:sz w:val="28"/>
        </w:rPr>
      </w:pPr>
      <w:r>
        <w:br w:type="column"/>
      </w:r>
      <w:r>
        <w:rPr>
          <w:rFonts w:ascii="Arial" w:hAnsi="Arial"/>
          <w:sz w:val="28"/>
        </w:rPr>
        <w:lastRenderedPageBreak/>
        <w:t xml:space="preserve">nÕu </w:t>
      </w:r>
      <w:r>
        <w:rPr>
          <w:rFonts w:ascii="Arial" w:hAnsi="Arial"/>
          <w:spacing w:val="6"/>
          <w:sz w:val="28"/>
        </w:rPr>
        <w:t>x</w:t>
      </w:r>
      <w:r>
        <w:rPr>
          <w:rFonts w:ascii="Arial" w:hAnsi="Arial"/>
          <w:spacing w:val="6"/>
          <w:sz w:val="28"/>
          <w:vertAlign w:val="superscript"/>
        </w:rPr>
        <w:t>*</w:t>
      </w:r>
      <w:r>
        <w:rPr>
          <w:rFonts w:ascii="Arial" w:hAnsi="Arial"/>
          <w:spacing w:val="6"/>
          <w:sz w:val="28"/>
        </w:rPr>
        <w:t xml:space="preserve"> </w:t>
      </w:r>
      <w:r>
        <w:rPr>
          <w:spacing w:val="3"/>
          <w:sz w:val="28"/>
        </w:rPr>
        <w:t xml:space="preserve">(k </w:t>
      </w:r>
      <w:r>
        <w:rPr>
          <w:rFonts w:ascii="Symbol" w:hAnsi="Symbol"/>
          <w:sz w:val="28"/>
        </w:rPr>
        <w:t></w:t>
      </w:r>
      <w:r>
        <w:rPr>
          <w:sz w:val="28"/>
        </w:rPr>
        <w:t xml:space="preserve"> </w:t>
      </w:r>
      <w:r>
        <w:rPr>
          <w:spacing w:val="-11"/>
          <w:sz w:val="28"/>
        </w:rPr>
        <w:t xml:space="preserve">1) </w:t>
      </w:r>
      <w:r>
        <w:rPr>
          <w:rFonts w:ascii="Symbol" w:hAnsi="Symbol"/>
          <w:sz w:val="28"/>
        </w:rPr>
        <w:t></w:t>
      </w:r>
      <w:r>
        <w:rPr>
          <w:sz w:val="28"/>
        </w:rPr>
        <w:t xml:space="preserve"> 0 </w:t>
      </w:r>
      <w:r>
        <w:rPr>
          <w:rFonts w:ascii="Arial" w:hAnsi="Arial"/>
          <w:sz w:val="28"/>
        </w:rPr>
        <w:t>nÕu</w:t>
      </w:r>
      <w:r>
        <w:rPr>
          <w:rFonts w:ascii="Arial" w:hAnsi="Arial"/>
          <w:spacing w:val="-32"/>
          <w:sz w:val="28"/>
        </w:rPr>
        <w:t xml:space="preserve"> </w:t>
      </w:r>
      <w:r>
        <w:rPr>
          <w:rFonts w:ascii="Arial" w:hAnsi="Arial"/>
          <w:spacing w:val="6"/>
          <w:sz w:val="28"/>
        </w:rPr>
        <w:t>x</w:t>
      </w:r>
      <w:r>
        <w:rPr>
          <w:rFonts w:ascii="Arial" w:hAnsi="Arial"/>
          <w:spacing w:val="6"/>
          <w:sz w:val="28"/>
          <w:vertAlign w:val="superscript"/>
        </w:rPr>
        <w:t>*</w:t>
      </w:r>
      <w:r>
        <w:rPr>
          <w:rFonts w:ascii="Arial" w:hAnsi="Arial"/>
          <w:spacing w:val="-53"/>
          <w:sz w:val="28"/>
        </w:rPr>
        <w:t xml:space="preserve"> </w:t>
      </w:r>
      <w:r>
        <w:rPr>
          <w:spacing w:val="3"/>
          <w:sz w:val="28"/>
        </w:rPr>
        <w:t>(k</w:t>
      </w:r>
      <w:r>
        <w:rPr>
          <w:spacing w:val="-16"/>
          <w:sz w:val="28"/>
        </w:rPr>
        <w:t xml:space="preserve"> </w:t>
      </w:r>
      <w:r>
        <w:rPr>
          <w:rFonts w:ascii="Symbol" w:hAnsi="Symbol"/>
          <w:sz w:val="28"/>
        </w:rPr>
        <w:t></w:t>
      </w:r>
      <w:r>
        <w:rPr>
          <w:spacing w:val="-43"/>
          <w:sz w:val="28"/>
        </w:rPr>
        <w:t xml:space="preserve"> </w:t>
      </w:r>
      <w:r>
        <w:rPr>
          <w:spacing w:val="-11"/>
          <w:sz w:val="28"/>
        </w:rPr>
        <w:t>1)</w:t>
      </w:r>
      <w:r>
        <w:rPr>
          <w:spacing w:val="-23"/>
          <w:sz w:val="28"/>
        </w:rPr>
        <w:t xml:space="preserve"> </w:t>
      </w:r>
      <w:r>
        <w:rPr>
          <w:rFonts w:ascii="Symbol" w:hAnsi="Symbol"/>
          <w:sz w:val="28"/>
        </w:rPr>
        <w:t></w:t>
      </w:r>
      <w:r>
        <w:rPr>
          <w:spacing w:val="-27"/>
          <w:sz w:val="28"/>
        </w:rPr>
        <w:t xml:space="preserve"> </w:t>
      </w:r>
      <w:r>
        <w:rPr>
          <w:sz w:val="28"/>
        </w:rPr>
        <w:t>0</w:t>
      </w:r>
      <w:r>
        <w:rPr>
          <w:spacing w:val="-34"/>
          <w:sz w:val="28"/>
        </w:rPr>
        <w:t xml:space="preserve"> </w:t>
      </w:r>
      <w:r>
        <w:rPr>
          <w:sz w:val="26"/>
        </w:rPr>
        <w:t xml:space="preserve">; </w:t>
      </w:r>
      <w:r>
        <w:rPr>
          <w:rFonts w:ascii="Arial" w:hAnsi="Arial"/>
          <w:sz w:val="28"/>
        </w:rPr>
        <w:t>nÕu</w:t>
      </w:r>
      <w:r>
        <w:rPr>
          <w:rFonts w:ascii="Arial" w:hAnsi="Arial"/>
          <w:spacing w:val="-30"/>
          <w:sz w:val="28"/>
        </w:rPr>
        <w:t xml:space="preserve"> </w:t>
      </w:r>
      <w:r>
        <w:rPr>
          <w:rFonts w:ascii="Arial" w:hAnsi="Arial"/>
          <w:spacing w:val="6"/>
          <w:sz w:val="28"/>
        </w:rPr>
        <w:t>x</w:t>
      </w:r>
      <w:r>
        <w:rPr>
          <w:rFonts w:ascii="Arial" w:hAnsi="Arial"/>
          <w:spacing w:val="6"/>
          <w:sz w:val="28"/>
          <w:vertAlign w:val="superscript"/>
        </w:rPr>
        <w:t>*</w:t>
      </w:r>
      <w:r>
        <w:rPr>
          <w:rFonts w:ascii="Arial" w:hAnsi="Arial"/>
          <w:spacing w:val="-53"/>
          <w:sz w:val="28"/>
        </w:rPr>
        <w:t xml:space="preserve"> </w:t>
      </w:r>
      <w:r>
        <w:rPr>
          <w:spacing w:val="3"/>
          <w:sz w:val="28"/>
        </w:rPr>
        <w:t>(k</w:t>
      </w:r>
      <w:r>
        <w:rPr>
          <w:spacing w:val="-14"/>
          <w:sz w:val="28"/>
        </w:rPr>
        <w:t xml:space="preserve"> </w:t>
      </w:r>
      <w:r>
        <w:rPr>
          <w:rFonts w:ascii="Symbol" w:hAnsi="Symbol"/>
          <w:sz w:val="28"/>
        </w:rPr>
        <w:t></w:t>
      </w:r>
      <w:r>
        <w:rPr>
          <w:spacing w:val="-42"/>
          <w:sz w:val="28"/>
        </w:rPr>
        <w:t xml:space="preserve"> </w:t>
      </w:r>
      <w:r>
        <w:rPr>
          <w:spacing w:val="-11"/>
          <w:sz w:val="28"/>
        </w:rPr>
        <w:t>1)</w:t>
      </w:r>
      <w:r>
        <w:rPr>
          <w:spacing w:val="-25"/>
          <w:sz w:val="28"/>
        </w:rPr>
        <w:t xml:space="preserve"> </w:t>
      </w:r>
      <w:r>
        <w:rPr>
          <w:rFonts w:ascii="Symbol" w:hAnsi="Symbol"/>
          <w:sz w:val="28"/>
        </w:rPr>
        <w:t></w:t>
      </w:r>
      <w:r>
        <w:rPr>
          <w:spacing w:val="-24"/>
          <w:sz w:val="28"/>
        </w:rPr>
        <w:t xml:space="preserve"> </w:t>
      </w:r>
      <w:r>
        <w:rPr>
          <w:sz w:val="28"/>
        </w:rPr>
        <w:t>0</w:t>
      </w:r>
    </w:p>
    <w:p w:rsidR="0066238C" w:rsidRDefault="003A6AEB">
      <w:pPr>
        <w:spacing w:before="155" w:line="116" w:lineRule="exact"/>
        <w:ind w:left="107"/>
        <w:rPr>
          <w:sz w:val="18"/>
        </w:rPr>
      </w:pPr>
      <w:r>
        <w:pict>
          <v:shape id="_x0000_s1246" type="#_x0000_t202" style="position:absolute;left:0;text-align:left;margin-left:196.85pt;margin-top:-51.9pt;width:2.5pt;height:9pt;z-index:-251417088;mso-position-horizontal-relative:page" filled="f" stroked="f">
            <v:textbox inset="0,0,0,0">
              <w:txbxContent>
                <w:p w:rsidR="0066238C" w:rsidRDefault="003A6AEB">
                  <w:pPr>
                    <w:spacing w:line="173" w:lineRule="exact"/>
                    <w:rPr>
                      <w:rFonts w:ascii="Arial"/>
                      <w:sz w:val="18"/>
                    </w:rPr>
                  </w:pPr>
                  <w:r>
                    <w:rPr>
                      <w:rFonts w:ascii="Arial"/>
                      <w:w w:val="125"/>
                      <w:sz w:val="18"/>
                    </w:rPr>
                    <w:t>i</w:t>
                  </w:r>
                </w:p>
              </w:txbxContent>
            </v:textbox>
            <w10:wrap anchorx="page"/>
          </v:shape>
        </w:pict>
      </w:r>
      <w:r>
        <w:pict>
          <v:shape id="_x0000_s1245" type="#_x0000_t202" style="position:absolute;left:0;text-align:left;margin-left:202.7pt;margin-top:-30.9pt;width:2.5pt;height:9pt;z-index:-251416064;mso-position-horizontal-relative:page" filled="f" stroked="f">
            <v:textbox inset="0,0,0,0">
              <w:txbxContent>
                <w:p w:rsidR="0066238C" w:rsidRDefault="003A6AEB">
                  <w:pPr>
                    <w:spacing w:line="173" w:lineRule="exact"/>
                    <w:rPr>
                      <w:rFonts w:ascii="Arial"/>
                      <w:sz w:val="18"/>
                    </w:rPr>
                  </w:pPr>
                  <w:r>
                    <w:rPr>
                      <w:rFonts w:ascii="Arial"/>
                      <w:w w:val="125"/>
                      <w:sz w:val="18"/>
                    </w:rPr>
                    <w:t>i</w:t>
                  </w:r>
                </w:p>
              </w:txbxContent>
            </v:textbox>
            <w10:wrap anchorx="page"/>
          </v:shape>
        </w:pict>
      </w:r>
      <w:r>
        <w:pict>
          <v:shape id="_x0000_s1244" type="#_x0000_t202" style="position:absolute;left:0;text-align:left;margin-left:198.2pt;margin-top:-9.9pt;width:2.5pt;height:9pt;z-index:-251415040;mso-position-horizontal-relative:page" filled="f" stroked="f">
            <v:textbox inset="0,0,0,0">
              <w:txbxContent>
                <w:p w:rsidR="0066238C" w:rsidRDefault="003A6AEB">
                  <w:pPr>
                    <w:spacing w:line="173" w:lineRule="exact"/>
                    <w:rPr>
                      <w:rFonts w:ascii="Arial"/>
                      <w:sz w:val="18"/>
                    </w:rPr>
                  </w:pPr>
                  <w:r>
                    <w:rPr>
                      <w:rFonts w:ascii="Arial"/>
                      <w:w w:val="125"/>
                      <w:sz w:val="18"/>
                    </w:rPr>
                    <w:t>i</w:t>
                  </w:r>
                </w:p>
              </w:txbxContent>
            </v:textbox>
            <w10:wrap anchorx="page"/>
          </v:shape>
        </w:pict>
      </w:r>
      <w:r>
        <w:rPr>
          <w:sz w:val="18"/>
        </w:rPr>
        <w:t>m</w:t>
      </w:r>
    </w:p>
    <w:p w:rsidR="0066238C" w:rsidRDefault="0066238C">
      <w:pPr>
        <w:spacing w:line="116" w:lineRule="exact"/>
        <w:rPr>
          <w:sz w:val="18"/>
        </w:rPr>
        <w:sectPr w:rsidR="0066238C">
          <w:type w:val="continuous"/>
          <w:pgSz w:w="11910" w:h="16840"/>
          <w:pgMar w:top="1080" w:right="860" w:bottom="440" w:left="920" w:header="720" w:footer="720" w:gutter="0"/>
          <w:cols w:num="2" w:space="720" w:equalWidth="0">
            <w:col w:w="2232" w:space="40"/>
            <w:col w:w="7858"/>
          </w:cols>
        </w:sectPr>
      </w:pPr>
    </w:p>
    <w:p w:rsidR="0066238C" w:rsidRDefault="003A6AEB">
      <w:pPr>
        <w:pStyle w:val="Heading5"/>
        <w:spacing w:before="5" w:line="221" w:lineRule="exact"/>
        <w:ind w:left="1428"/>
      </w:pPr>
      <w:bookmarkStart w:id="64" w:name="_Toc70455692"/>
      <w:r>
        <w:rPr>
          <w:spacing w:val="8"/>
        </w:rPr>
        <w:lastRenderedPageBreak/>
        <w:t>x</w:t>
      </w:r>
      <w:r>
        <w:rPr>
          <w:spacing w:val="8"/>
          <w:vertAlign w:val="superscript"/>
        </w:rPr>
        <w:t>*</w:t>
      </w:r>
      <w:r>
        <w:rPr>
          <w:spacing w:val="-60"/>
        </w:rPr>
        <w:t xml:space="preserve"> </w:t>
      </w:r>
      <w:r>
        <w:rPr>
          <w:spacing w:val="6"/>
        </w:rPr>
        <w:t xml:space="preserve">(k) </w:t>
      </w:r>
      <w:r>
        <w:rPr>
          <w:rFonts w:ascii="Symbol" w:hAnsi="Symbol"/>
        </w:rPr>
        <w:t></w:t>
      </w:r>
      <w:r>
        <w:t xml:space="preserve"> </w:t>
      </w:r>
      <w:r>
        <w:rPr>
          <w:rFonts w:ascii="Symbol" w:hAnsi="Symbol"/>
          <w:spacing w:val="19"/>
          <w:position w:val="-4"/>
          <w:sz w:val="36"/>
        </w:rPr>
        <w:t></w:t>
      </w:r>
      <w:r>
        <w:rPr>
          <w:spacing w:val="19"/>
        </w:rPr>
        <w:t xml:space="preserve">y </w:t>
      </w:r>
      <w:r>
        <w:t>w</w:t>
      </w:r>
      <w:bookmarkEnd w:id="64"/>
    </w:p>
    <w:p w:rsidR="0066238C" w:rsidRDefault="003A6AEB">
      <w:pPr>
        <w:pStyle w:val="Heading7"/>
        <w:spacing w:before="74" w:line="152" w:lineRule="exact"/>
        <w:ind w:left="1412" w:right="1444"/>
        <w:jc w:val="center"/>
      </w:pPr>
      <w:r>
        <w:br w:type="column"/>
      </w:r>
      <w:r>
        <w:lastRenderedPageBreak/>
        <w:t>(5.38)</w:t>
      </w:r>
    </w:p>
    <w:p w:rsidR="0066238C" w:rsidRDefault="0066238C">
      <w:pPr>
        <w:spacing w:line="152" w:lineRule="exact"/>
        <w:jc w:val="center"/>
        <w:sectPr w:rsidR="0066238C">
          <w:type w:val="continuous"/>
          <w:pgSz w:w="11910" w:h="16840"/>
          <w:pgMar w:top="1080" w:right="860" w:bottom="440" w:left="920" w:header="720" w:footer="720" w:gutter="0"/>
          <w:cols w:num="2" w:space="720" w:equalWidth="0">
            <w:col w:w="3099" w:space="3505"/>
            <w:col w:w="3526"/>
          </w:cols>
        </w:sectPr>
      </w:pPr>
    </w:p>
    <w:p w:rsidR="0066238C" w:rsidRDefault="003A6AEB">
      <w:pPr>
        <w:tabs>
          <w:tab w:val="left" w:pos="2792"/>
          <w:tab w:val="left" w:pos="3106"/>
        </w:tabs>
        <w:spacing w:line="185" w:lineRule="exact"/>
        <w:ind w:left="1590"/>
        <w:rPr>
          <w:sz w:val="18"/>
        </w:rPr>
      </w:pPr>
      <w:r>
        <w:rPr>
          <w:sz w:val="18"/>
        </w:rPr>
        <w:lastRenderedPageBreak/>
        <w:t>i</w:t>
      </w:r>
      <w:r>
        <w:rPr>
          <w:sz w:val="18"/>
        </w:rPr>
        <w:tab/>
        <w:t>j</w:t>
      </w:r>
      <w:r>
        <w:rPr>
          <w:sz w:val="18"/>
        </w:rPr>
        <w:tab/>
        <w:t>ji</w:t>
      </w:r>
    </w:p>
    <w:p w:rsidR="0066238C" w:rsidRDefault="003A6AEB">
      <w:pPr>
        <w:spacing w:line="205" w:lineRule="exact"/>
        <w:ind w:left="2356"/>
        <w:rPr>
          <w:sz w:val="18"/>
        </w:rPr>
      </w:pPr>
      <w:r>
        <w:rPr>
          <w:sz w:val="18"/>
        </w:rPr>
        <w:t>j</w:t>
      </w:r>
      <w:r>
        <w:rPr>
          <w:rFonts w:ascii="Symbol" w:hAnsi="Symbol"/>
          <w:sz w:val="18"/>
        </w:rPr>
        <w:t></w:t>
      </w:r>
      <w:r>
        <w:rPr>
          <w:sz w:val="18"/>
        </w:rPr>
        <w:t>1</w:t>
      </w:r>
    </w:p>
    <w:p w:rsidR="0066238C" w:rsidRDefault="003A6AEB">
      <w:pPr>
        <w:pStyle w:val="BodyText"/>
        <w:spacing w:before="180" w:line="288" w:lineRule="auto"/>
        <w:ind w:left="213" w:right="835" w:firstLine="720"/>
        <w:jc w:val="both"/>
      </w:pPr>
      <w:r>
        <w:t>Quá trình điều chỉnh được tiến hành đồng bộ khi tất cả các nơron xuất hiện ở cùng một chu kỳ tính, hoặc cập nhật không đồng bộ khi từng tập con cập nhật ở từng thời điểm. Hàm năng lượng được sử dụng (T là ký hiệu chuyển vị), mạng ổn định sau một thời</w:t>
      </w:r>
      <w:r>
        <w:rPr>
          <w:spacing w:val="-13"/>
        </w:rPr>
        <w:t xml:space="preserve"> </w:t>
      </w:r>
      <w:r>
        <w:t>gian</w:t>
      </w:r>
    </w:p>
    <w:p w:rsidR="0066238C" w:rsidRDefault="0066238C">
      <w:pPr>
        <w:spacing w:line="288" w:lineRule="auto"/>
        <w:jc w:val="both"/>
        <w:sectPr w:rsidR="0066238C">
          <w:type w:val="continuous"/>
          <w:pgSz w:w="11910" w:h="16840"/>
          <w:pgMar w:top="1080" w:right="860" w:bottom="440" w:left="920" w:header="720" w:footer="720" w:gutter="0"/>
          <w:cols w:space="720"/>
        </w:sectPr>
      </w:pPr>
    </w:p>
    <w:p w:rsidR="0066238C" w:rsidRDefault="003A6AEB">
      <w:pPr>
        <w:pStyle w:val="Heading5"/>
        <w:spacing w:before="120"/>
        <w:ind w:left="2507"/>
      </w:pPr>
      <w:bookmarkStart w:id="65" w:name="_Toc70455693"/>
      <w:r>
        <w:rPr>
          <w:noProof/>
          <w:lang w:val="en-US"/>
        </w:rPr>
        <w:lastRenderedPageBreak/>
        <w:drawing>
          <wp:anchor distT="0" distB="0" distL="0" distR="0" simplePos="0" relativeHeight="251912192" behindDoc="1" locked="0" layoutInCell="1" allowOverlap="1" wp14:anchorId="452BF90B" wp14:editId="42FDFCDA">
            <wp:simplePos x="0" y="0"/>
            <wp:positionH relativeFrom="page">
              <wp:posOffset>1855597</wp:posOffset>
            </wp:positionH>
            <wp:positionV relativeFrom="paragraph">
              <wp:posOffset>241493</wp:posOffset>
            </wp:positionV>
            <wp:extent cx="3848100" cy="330200"/>
            <wp:effectExtent l="0" t="0" r="0" b="0"/>
            <wp:wrapNone/>
            <wp:docPr id="6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E </w:t>
      </w:r>
      <w:r>
        <w:rPr>
          <w:rFonts w:ascii="Symbol" w:hAnsi="Symbol"/>
        </w:rPr>
        <w:t></w:t>
      </w:r>
      <w:r>
        <w:t xml:space="preserve"> </w:t>
      </w:r>
      <w:r>
        <w:rPr>
          <w:rFonts w:ascii="Symbol" w:hAnsi="Symbol"/>
        </w:rPr>
        <w:t></w:t>
      </w:r>
      <w:r>
        <w:t>YWX</w:t>
      </w:r>
      <w:r>
        <w:rPr>
          <w:vertAlign w:val="superscript"/>
        </w:rPr>
        <w:t>T</w:t>
      </w:r>
      <w:bookmarkEnd w:id="65"/>
    </w:p>
    <w:p w:rsidR="0066238C" w:rsidRDefault="003A6AEB">
      <w:pPr>
        <w:pStyle w:val="Heading7"/>
        <w:spacing w:before="159"/>
        <w:ind w:left="2507"/>
      </w:pPr>
      <w:r>
        <w:br w:type="column"/>
      </w:r>
      <w:r>
        <w:lastRenderedPageBreak/>
        <w:t>(5.39)</w:t>
      </w:r>
    </w:p>
    <w:p w:rsidR="0066238C" w:rsidRDefault="0066238C">
      <w:pPr>
        <w:sectPr w:rsidR="0066238C">
          <w:type w:val="continuous"/>
          <w:pgSz w:w="11910" w:h="16840"/>
          <w:pgMar w:top="1080" w:right="860" w:bottom="440" w:left="920" w:header="720" w:footer="720" w:gutter="0"/>
          <w:cols w:num="2" w:space="720" w:equalWidth="0">
            <w:col w:w="3956" w:space="1660"/>
            <w:col w:w="4514"/>
          </w:cols>
        </w:sectPr>
      </w:pPr>
    </w:p>
    <w:p w:rsidR="0066238C" w:rsidRDefault="003A6AEB">
      <w:pPr>
        <w:pStyle w:val="BodyText"/>
        <w:spacing w:before="136" w:line="288" w:lineRule="auto"/>
        <w:ind w:left="214" w:right="1084" w:firstLine="719"/>
      </w:pPr>
      <w:r>
        <w:lastRenderedPageBreak/>
        <w:t>Luật cập nhật là luật Hebb hay luật tích ngoài để mã hoá liên kết {Xi,Yi} trong mạng BAM bằng cách đổi mô tả véc tơ nhị phân thành mô tả lưỡng cực 0 đến 1. Giả sử các véc tơ cột Ai và Bi có giá</w:t>
      </w:r>
      <w:r>
        <w:t xml:space="preserve"> trị lưỡng cực thì ma trận trọng W được cho:</w:t>
      </w:r>
    </w:p>
    <w:p w:rsidR="0066238C" w:rsidRDefault="0066238C">
      <w:pPr>
        <w:spacing w:line="288" w:lineRule="auto"/>
        <w:sectPr w:rsidR="0066238C">
          <w:type w:val="continuous"/>
          <w:pgSz w:w="11910" w:h="16840"/>
          <w:pgMar w:top="1080" w:right="860" w:bottom="440" w:left="920" w:header="720" w:footer="720" w:gutter="0"/>
          <w:cols w:space="720"/>
        </w:sectPr>
      </w:pPr>
    </w:p>
    <w:p w:rsidR="0066238C" w:rsidRDefault="003A6AEB">
      <w:pPr>
        <w:pStyle w:val="Heading5"/>
        <w:spacing w:before="120"/>
        <w:jc w:val="right"/>
        <w:rPr>
          <w:sz w:val="18"/>
        </w:rPr>
      </w:pPr>
      <w:bookmarkStart w:id="66" w:name="_Toc70455694"/>
      <w:r>
        <w:lastRenderedPageBreak/>
        <w:pict>
          <v:shape id="_x0000_s1243" type="#_x0000_t202" style="position:absolute;left:0;text-align:left;margin-left:228.55pt;margin-top:15.55pt;width:4.55pt;height:10pt;z-index:-251414016;mso-position-horizontal-relative:page" filled="f" stroked="f">
            <v:textbox inset="0,0,0,0">
              <w:txbxContent>
                <w:p w:rsidR="0066238C" w:rsidRDefault="003A6AEB">
                  <w:pPr>
                    <w:spacing w:line="199" w:lineRule="exact"/>
                    <w:rPr>
                      <w:sz w:val="18"/>
                    </w:rPr>
                  </w:pPr>
                  <w:r>
                    <w:rPr>
                      <w:sz w:val="18"/>
                    </w:rPr>
                    <w:t>1</w:t>
                  </w:r>
                </w:p>
              </w:txbxContent>
            </v:textbox>
            <w10:wrap anchorx="page"/>
          </v:shape>
        </w:pict>
      </w:r>
      <w:r>
        <w:t xml:space="preserve">W </w:t>
      </w:r>
      <w:r>
        <w:rPr>
          <w:rFonts w:ascii="Symbol" w:hAnsi="Symbol"/>
        </w:rPr>
        <w:t></w:t>
      </w:r>
      <w:r>
        <w:t xml:space="preserve"> B</w:t>
      </w:r>
      <w:r>
        <w:rPr>
          <w:vertAlign w:val="superscript"/>
        </w:rPr>
        <w:t>T</w:t>
      </w:r>
      <w:r>
        <w:t>A</w:t>
      </w:r>
      <w:r>
        <w:rPr>
          <w:position w:val="-6"/>
          <w:sz w:val="18"/>
        </w:rPr>
        <w:t>1</w:t>
      </w:r>
      <w:bookmarkEnd w:id="66"/>
    </w:p>
    <w:p w:rsidR="0066238C" w:rsidRDefault="003A6AEB" w:rsidP="003A6AEB">
      <w:pPr>
        <w:pStyle w:val="ListParagraph"/>
        <w:numPr>
          <w:ilvl w:val="0"/>
          <w:numId w:val="23"/>
        </w:numPr>
        <w:tabs>
          <w:tab w:val="left" w:pos="257"/>
        </w:tabs>
        <w:spacing w:before="120"/>
        <w:ind w:left="256" w:hanging="219"/>
        <w:rPr>
          <w:rFonts w:ascii="Symbol" w:hAnsi="Symbol"/>
          <w:sz w:val="28"/>
        </w:rPr>
      </w:pPr>
      <w:r>
        <w:rPr>
          <w:spacing w:val="3"/>
          <w:sz w:val="28"/>
        </w:rPr>
        <w:br w:type="column"/>
      </w:r>
      <w:r>
        <w:rPr>
          <w:spacing w:val="7"/>
          <w:sz w:val="28"/>
        </w:rPr>
        <w:lastRenderedPageBreak/>
        <w:t>B</w:t>
      </w:r>
      <w:r>
        <w:rPr>
          <w:spacing w:val="7"/>
          <w:sz w:val="28"/>
          <w:vertAlign w:val="superscript"/>
        </w:rPr>
        <w:t>T</w:t>
      </w:r>
      <w:r>
        <w:rPr>
          <w:spacing w:val="7"/>
          <w:sz w:val="28"/>
        </w:rPr>
        <w:t>A</w:t>
      </w:r>
      <w:r>
        <w:rPr>
          <w:spacing w:val="7"/>
          <w:position w:val="-6"/>
          <w:sz w:val="18"/>
        </w:rPr>
        <w:t>2</w:t>
      </w:r>
    </w:p>
    <w:p w:rsidR="0066238C" w:rsidRDefault="003A6AEB" w:rsidP="003A6AEB">
      <w:pPr>
        <w:pStyle w:val="ListParagraph"/>
        <w:numPr>
          <w:ilvl w:val="0"/>
          <w:numId w:val="23"/>
        </w:numPr>
        <w:tabs>
          <w:tab w:val="left" w:pos="253"/>
        </w:tabs>
        <w:spacing w:before="120"/>
        <w:ind w:left="252" w:hanging="202"/>
        <w:rPr>
          <w:rFonts w:ascii="Symbol" w:hAnsi="Symbol"/>
          <w:sz w:val="28"/>
        </w:rPr>
      </w:pPr>
      <w:r>
        <w:rPr>
          <w:sz w:val="28"/>
        </w:rPr>
        <w:br w:type="column"/>
      </w:r>
      <w:r>
        <w:rPr>
          <w:sz w:val="28"/>
        </w:rPr>
        <w:lastRenderedPageBreak/>
        <w:t xml:space="preserve">... </w:t>
      </w:r>
      <w:r>
        <w:rPr>
          <w:rFonts w:ascii="Symbol" w:hAnsi="Symbol"/>
          <w:sz w:val="28"/>
        </w:rPr>
        <w:t></w:t>
      </w:r>
      <w:r>
        <w:rPr>
          <w:spacing w:val="-27"/>
          <w:sz w:val="28"/>
        </w:rPr>
        <w:t xml:space="preserve"> </w:t>
      </w:r>
      <w:r>
        <w:rPr>
          <w:spacing w:val="6"/>
          <w:sz w:val="28"/>
        </w:rPr>
        <w:t>B</w:t>
      </w:r>
      <w:r>
        <w:rPr>
          <w:spacing w:val="6"/>
          <w:sz w:val="28"/>
          <w:vertAlign w:val="superscript"/>
        </w:rPr>
        <w:t>T</w:t>
      </w:r>
      <w:r>
        <w:rPr>
          <w:spacing w:val="6"/>
          <w:sz w:val="28"/>
        </w:rPr>
        <w:t>A</w:t>
      </w:r>
      <w:r>
        <w:rPr>
          <w:spacing w:val="6"/>
          <w:position w:val="-6"/>
          <w:sz w:val="18"/>
        </w:rPr>
        <w:t>q</w:t>
      </w:r>
    </w:p>
    <w:p w:rsidR="0066238C" w:rsidRDefault="003A6AEB">
      <w:pPr>
        <w:pStyle w:val="Heading7"/>
        <w:spacing w:before="159"/>
        <w:ind w:left="1699" w:right="1285"/>
        <w:jc w:val="center"/>
      </w:pPr>
      <w:r>
        <w:br w:type="column"/>
      </w:r>
      <w:r>
        <w:lastRenderedPageBreak/>
        <w:t>(5.40)</w:t>
      </w:r>
    </w:p>
    <w:p w:rsidR="0066238C" w:rsidRDefault="0066238C">
      <w:pPr>
        <w:jc w:val="center"/>
        <w:sectPr w:rsidR="0066238C">
          <w:type w:val="continuous"/>
          <w:pgSz w:w="11910" w:h="16840"/>
          <w:pgMar w:top="1080" w:right="860" w:bottom="440" w:left="920" w:header="720" w:footer="720" w:gutter="0"/>
          <w:cols w:num="4" w:space="720" w:equalWidth="0">
            <w:col w:w="4094" w:space="40"/>
            <w:col w:w="899" w:space="39"/>
            <w:col w:w="1364" w:space="40"/>
            <w:col w:w="3654"/>
          </w:cols>
        </w:sectPr>
      </w:pPr>
    </w:p>
    <w:p w:rsidR="0066238C" w:rsidRDefault="003A6AEB">
      <w:pPr>
        <w:pStyle w:val="BodyText"/>
        <w:spacing w:before="190" w:line="288" w:lineRule="auto"/>
        <w:ind w:left="214" w:right="1211" w:hanging="1"/>
      </w:pPr>
      <w:r>
        <w:lastRenderedPageBreak/>
        <w:pict>
          <v:shape id="_x0000_s1242" type="#_x0000_t202" style="position:absolute;left:0;text-align:left;margin-left:275.4pt;margin-top:-10pt;width:4.55pt;height:10pt;z-index:-251412992;mso-position-horizontal-relative:page" filled="f" stroked="f">
            <v:textbox inset="0,0,0,0">
              <w:txbxContent>
                <w:p w:rsidR="0066238C" w:rsidRDefault="003A6AEB">
                  <w:pPr>
                    <w:spacing w:line="199" w:lineRule="exact"/>
                    <w:rPr>
                      <w:sz w:val="18"/>
                    </w:rPr>
                  </w:pPr>
                  <w:r>
                    <w:rPr>
                      <w:sz w:val="18"/>
                    </w:rPr>
                    <w:t>2</w:t>
                  </w:r>
                </w:p>
              </w:txbxContent>
            </v:textbox>
            <w10:wrap anchorx="page"/>
          </v:shape>
        </w:pict>
      </w:r>
      <w:r>
        <w:pict>
          <v:shape id="_x0000_s1241" type="#_x0000_t202" style="position:absolute;left:0;text-align:left;margin-left:345.65pt;margin-top:-10pt;width:4.55pt;height:10pt;z-index:-251411968;mso-position-horizontal-relative:page" filled="f" stroked="f">
            <v:textbox inset="0,0,0,0">
              <w:txbxContent>
                <w:p w:rsidR="0066238C" w:rsidRDefault="003A6AEB">
                  <w:pPr>
                    <w:spacing w:line="199" w:lineRule="exact"/>
                    <w:rPr>
                      <w:sz w:val="18"/>
                    </w:rPr>
                  </w:pPr>
                  <w:r>
                    <w:rPr>
                      <w:sz w:val="18"/>
                    </w:rPr>
                    <w:t>q</w:t>
                  </w:r>
                </w:p>
              </w:txbxContent>
            </v:textbox>
            <w10:wrap anchorx="page"/>
          </v:shape>
        </w:pict>
      </w:r>
      <w:r>
        <w:t>Bài toán tách lỗi với mạng BAM được dùng như một ánh xạ từ không gian đầu vào đến không gian đầu ra. Chúng ta định nghĩa ba véc tơ vào và ra theo bảng:</w:t>
      </w:r>
    </w:p>
    <w:p w:rsidR="0066238C" w:rsidRDefault="003A6AEB">
      <w:pPr>
        <w:pStyle w:val="BodyText"/>
        <w:spacing w:before="3"/>
        <w:rPr>
          <w:sz w:val="20"/>
        </w:rPr>
      </w:pPr>
      <w:r>
        <w:pict>
          <v:shape id="_x0000_s1240" type="#_x0000_t202" style="position:absolute;margin-left:58.25pt;margin-top:14.4pt;width:199.5pt;height:71.7pt;z-index:-251380224;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6"/>
                    <w:gridCol w:w="1969"/>
                  </w:tblGrid>
                  <w:tr w:rsidR="0066238C">
                    <w:trPr>
                      <w:trHeight w:val="298"/>
                    </w:trPr>
                    <w:tc>
                      <w:tcPr>
                        <w:tcW w:w="2006" w:type="dxa"/>
                      </w:tcPr>
                      <w:p w:rsidR="0066238C" w:rsidRDefault="003A6AEB">
                        <w:pPr>
                          <w:pStyle w:val="TableParagraph"/>
                          <w:spacing w:line="278" w:lineRule="exact"/>
                          <w:ind w:left="272" w:right="264"/>
                          <w:jc w:val="center"/>
                          <w:rPr>
                            <w:sz w:val="26"/>
                          </w:rPr>
                        </w:pPr>
                        <w:r>
                          <w:rPr>
                            <w:sz w:val="26"/>
                          </w:rPr>
                          <w:t>Véc tơ vào</w:t>
                        </w:r>
                      </w:p>
                    </w:tc>
                    <w:tc>
                      <w:tcPr>
                        <w:tcW w:w="1969" w:type="dxa"/>
                      </w:tcPr>
                      <w:p w:rsidR="0066238C" w:rsidRDefault="003A6AEB">
                        <w:pPr>
                          <w:pStyle w:val="TableParagraph"/>
                          <w:spacing w:line="278" w:lineRule="exact"/>
                          <w:ind w:left="505"/>
                          <w:rPr>
                            <w:sz w:val="26"/>
                          </w:rPr>
                        </w:pPr>
                        <w:r>
                          <w:rPr>
                            <w:sz w:val="26"/>
                          </w:rPr>
                          <w:t>Véc tơ ra</w:t>
                        </w:r>
                      </w:p>
                    </w:tc>
                  </w:tr>
                  <w:tr w:rsidR="0066238C">
                    <w:trPr>
                      <w:trHeight w:val="289"/>
                    </w:trPr>
                    <w:tc>
                      <w:tcPr>
                        <w:tcW w:w="2006" w:type="dxa"/>
                        <w:tcBorders>
                          <w:bottom w:val="nil"/>
                        </w:tcBorders>
                      </w:tcPr>
                      <w:p w:rsidR="0066238C" w:rsidRDefault="003A6AEB">
                        <w:pPr>
                          <w:pStyle w:val="TableParagraph"/>
                          <w:spacing w:line="269" w:lineRule="exact"/>
                          <w:ind w:left="273" w:right="264"/>
                          <w:jc w:val="center"/>
                          <w:rPr>
                            <w:sz w:val="26"/>
                          </w:rPr>
                        </w:pPr>
                        <w:r>
                          <w:rPr>
                            <w:sz w:val="26"/>
                          </w:rPr>
                          <w:t>A=(1 0 1 0 1)</w:t>
                        </w:r>
                      </w:p>
                    </w:tc>
                    <w:tc>
                      <w:tcPr>
                        <w:tcW w:w="1969" w:type="dxa"/>
                        <w:tcBorders>
                          <w:bottom w:val="nil"/>
                        </w:tcBorders>
                      </w:tcPr>
                      <w:p w:rsidR="0066238C" w:rsidRDefault="003A6AEB">
                        <w:pPr>
                          <w:pStyle w:val="TableParagraph"/>
                          <w:spacing w:line="269" w:lineRule="exact"/>
                          <w:ind w:left="108"/>
                          <w:rPr>
                            <w:sz w:val="24"/>
                          </w:rPr>
                        </w:pPr>
                        <w:r>
                          <w:rPr>
                            <w:sz w:val="24"/>
                          </w:rPr>
                          <w:t>L = (1 1 1 1)</w:t>
                        </w:r>
                      </w:p>
                    </w:tc>
                  </w:tr>
                  <w:tr w:rsidR="0066238C">
                    <w:trPr>
                      <w:trHeight w:val="275"/>
                    </w:trPr>
                    <w:tc>
                      <w:tcPr>
                        <w:tcW w:w="2006" w:type="dxa"/>
                        <w:tcBorders>
                          <w:top w:val="nil"/>
                          <w:bottom w:val="nil"/>
                        </w:tcBorders>
                      </w:tcPr>
                      <w:p w:rsidR="0066238C" w:rsidRDefault="003A6AEB">
                        <w:pPr>
                          <w:pStyle w:val="TableParagraph"/>
                          <w:spacing w:before="6" w:line="249" w:lineRule="exact"/>
                          <w:ind w:left="273" w:right="264"/>
                          <w:jc w:val="center"/>
                          <w:rPr>
                            <w:sz w:val="24"/>
                          </w:rPr>
                        </w:pPr>
                        <w:r>
                          <w:rPr>
                            <w:sz w:val="24"/>
                          </w:rPr>
                          <w:t>B= (1 0 1 0 0)</w:t>
                        </w:r>
                      </w:p>
                    </w:tc>
                    <w:tc>
                      <w:tcPr>
                        <w:tcW w:w="1969" w:type="dxa"/>
                        <w:tcBorders>
                          <w:top w:val="nil"/>
                          <w:bottom w:val="nil"/>
                        </w:tcBorders>
                      </w:tcPr>
                      <w:p w:rsidR="0066238C" w:rsidRDefault="003A6AEB">
                        <w:pPr>
                          <w:pStyle w:val="TableParagraph"/>
                          <w:spacing w:line="256" w:lineRule="exact"/>
                          <w:ind w:left="108"/>
                          <w:rPr>
                            <w:sz w:val="24"/>
                          </w:rPr>
                        </w:pPr>
                        <w:r>
                          <w:rPr>
                            <w:sz w:val="24"/>
                          </w:rPr>
                          <w:t>M = (0 1 1 0)</w:t>
                        </w:r>
                      </w:p>
                    </w:tc>
                  </w:tr>
                  <w:tr w:rsidR="0066238C">
                    <w:trPr>
                      <w:trHeight w:val="546"/>
                    </w:trPr>
                    <w:tc>
                      <w:tcPr>
                        <w:tcW w:w="2006" w:type="dxa"/>
                        <w:tcBorders>
                          <w:top w:val="nil"/>
                          <w:bottom w:val="nil"/>
                        </w:tcBorders>
                      </w:tcPr>
                      <w:p w:rsidR="0066238C" w:rsidRDefault="003A6AEB">
                        <w:pPr>
                          <w:pStyle w:val="TableParagraph"/>
                          <w:spacing w:before="6"/>
                          <w:ind w:left="273" w:right="264"/>
                          <w:jc w:val="center"/>
                          <w:rPr>
                            <w:sz w:val="24"/>
                          </w:rPr>
                        </w:pPr>
                        <w:r>
                          <w:rPr>
                            <w:sz w:val="24"/>
                          </w:rPr>
                          <w:t>C= (0 1 0 1 1)</w:t>
                        </w:r>
                      </w:p>
                    </w:tc>
                    <w:tc>
                      <w:tcPr>
                        <w:tcW w:w="1969" w:type="dxa"/>
                        <w:tcBorders>
                          <w:top w:val="nil"/>
                          <w:bottom w:val="nil"/>
                        </w:tcBorders>
                      </w:tcPr>
                      <w:p w:rsidR="0066238C" w:rsidRDefault="003A6AEB">
                        <w:pPr>
                          <w:pStyle w:val="TableParagraph"/>
                          <w:spacing w:line="259" w:lineRule="exact"/>
                          <w:ind w:left="108"/>
                          <w:rPr>
                            <w:sz w:val="24"/>
                          </w:rPr>
                        </w:pPr>
                        <w:r>
                          <w:rPr>
                            <w:sz w:val="24"/>
                          </w:rPr>
                          <w:t>N = (1 0 0 1)</w:t>
                        </w:r>
                      </w:p>
                    </w:tc>
                  </w:tr>
                </w:tbl>
                <w:p w:rsidR="0066238C" w:rsidRDefault="0066238C">
                  <w:pPr>
                    <w:pStyle w:val="BodyText"/>
                  </w:pPr>
                </w:p>
              </w:txbxContent>
            </v:textbox>
            <w10:wrap type="topAndBottom" anchorx="page"/>
          </v:shape>
        </w:pict>
      </w:r>
      <w:r>
        <w:pict>
          <v:shape id="_x0000_s1239" type="#_x0000_t202" style="position:absolute;margin-left:265.3pt;margin-top:13.65pt;width:224.2pt;height:70.7pt;z-index:-251379200;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8"/>
                    <w:gridCol w:w="2120"/>
                  </w:tblGrid>
                  <w:tr w:rsidR="0066238C">
                    <w:trPr>
                      <w:trHeight w:val="423"/>
                    </w:trPr>
                    <w:tc>
                      <w:tcPr>
                        <w:tcW w:w="2348" w:type="dxa"/>
                      </w:tcPr>
                      <w:p w:rsidR="0066238C" w:rsidRDefault="003A6AEB">
                        <w:pPr>
                          <w:pStyle w:val="TableParagraph"/>
                          <w:spacing w:line="296" w:lineRule="exact"/>
                          <w:ind w:left="607"/>
                          <w:rPr>
                            <w:sz w:val="26"/>
                          </w:rPr>
                        </w:pPr>
                        <w:r>
                          <w:rPr>
                            <w:sz w:val="26"/>
                          </w:rPr>
                          <w:t>Véc tơ vào</w:t>
                        </w:r>
                      </w:p>
                    </w:tc>
                    <w:tc>
                      <w:tcPr>
                        <w:tcW w:w="2120" w:type="dxa"/>
                      </w:tcPr>
                      <w:p w:rsidR="0066238C" w:rsidRDefault="003A6AEB">
                        <w:pPr>
                          <w:pStyle w:val="TableParagraph"/>
                          <w:spacing w:line="296" w:lineRule="exact"/>
                          <w:ind w:left="580"/>
                          <w:rPr>
                            <w:sz w:val="26"/>
                          </w:rPr>
                        </w:pPr>
                        <w:r>
                          <w:rPr>
                            <w:sz w:val="26"/>
                          </w:rPr>
                          <w:t>Véc tơ ra</w:t>
                        </w:r>
                      </w:p>
                    </w:tc>
                  </w:tr>
                  <w:tr w:rsidR="0066238C">
                    <w:trPr>
                      <w:trHeight w:val="277"/>
                    </w:trPr>
                    <w:tc>
                      <w:tcPr>
                        <w:tcW w:w="2348" w:type="dxa"/>
                        <w:tcBorders>
                          <w:bottom w:val="nil"/>
                        </w:tcBorders>
                      </w:tcPr>
                      <w:p w:rsidR="0066238C" w:rsidRDefault="003A6AEB">
                        <w:pPr>
                          <w:pStyle w:val="TableParagraph"/>
                          <w:spacing w:line="257" w:lineRule="exact"/>
                          <w:ind w:left="107"/>
                          <w:rPr>
                            <w:sz w:val="24"/>
                          </w:rPr>
                        </w:pPr>
                        <w:r>
                          <w:rPr>
                            <w:sz w:val="24"/>
                          </w:rPr>
                          <w:t>A’=( 1 -1 1 -1</w:t>
                        </w:r>
                        <w:r>
                          <w:rPr>
                            <w:spacing w:val="53"/>
                            <w:sz w:val="24"/>
                          </w:rPr>
                          <w:t xml:space="preserve"> </w:t>
                        </w:r>
                        <w:r>
                          <w:rPr>
                            <w:sz w:val="24"/>
                          </w:rPr>
                          <w:t>1)</w:t>
                        </w:r>
                      </w:p>
                    </w:tc>
                    <w:tc>
                      <w:tcPr>
                        <w:tcW w:w="2120" w:type="dxa"/>
                        <w:tcBorders>
                          <w:bottom w:val="nil"/>
                        </w:tcBorders>
                      </w:tcPr>
                      <w:p w:rsidR="0066238C" w:rsidRDefault="003A6AEB">
                        <w:pPr>
                          <w:pStyle w:val="TableParagraph"/>
                          <w:spacing w:line="257" w:lineRule="exact"/>
                          <w:ind w:left="108"/>
                          <w:rPr>
                            <w:sz w:val="24"/>
                          </w:rPr>
                        </w:pPr>
                        <w:r>
                          <w:rPr>
                            <w:sz w:val="24"/>
                          </w:rPr>
                          <w:t>L’ = (1 1 1</w:t>
                        </w:r>
                        <w:r>
                          <w:rPr>
                            <w:spacing w:val="53"/>
                            <w:sz w:val="24"/>
                          </w:rPr>
                          <w:t xml:space="preserve"> </w:t>
                        </w:r>
                        <w:r>
                          <w:rPr>
                            <w:sz w:val="24"/>
                          </w:rPr>
                          <w:t>1)</w:t>
                        </w:r>
                      </w:p>
                    </w:tc>
                  </w:tr>
                  <w:tr w:rsidR="0066238C">
                    <w:trPr>
                      <w:trHeight w:val="275"/>
                    </w:trPr>
                    <w:tc>
                      <w:tcPr>
                        <w:tcW w:w="2348" w:type="dxa"/>
                        <w:tcBorders>
                          <w:top w:val="nil"/>
                          <w:bottom w:val="nil"/>
                        </w:tcBorders>
                      </w:tcPr>
                      <w:p w:rsidR="0066238C" w:rsidRDefault="003A6AEB">
                        <w:pPr>
                          <w:pStyle w:val="TableParagraph"/>
                          <w:spacing w:line="256" w:lineRule="exact"/>
                          <w:ind w:left="107"/>
                          <w:rPr>
                            <w:sz w:val="24"/>
                          </w:rPr>
                        </w:pPr>
                        <w:r>
                          <w:rPr>
                            <w:sz w:val="24"/>
                          </w:rPr>
                          <w:t>B’=(1 -1 1 -1 -1)</w:t>
                        </w:r>
                      </w:p>
                    </w:tc>
                    <w:tc>
                      <w:tcPr>
                        <w:tcW w:w="2120" w:type="dxa"/>
                        <w:tcBorders>
                          <w:top w:val="nil"/>
                          <w:bottom w:val="nil"/>
                        </w:tcBorders>
                      </w:tcPr>
                      <w:p w:rsidR="0066238C" w:rsidRDefault="003A6AEB">
                        <w:pPr>
                          <w:pStyle w:val="TableParagraph"/>
                          <w:spacing w:line="256" w:lineRule="exact"/>
                          <w:ind w:left="108"/>
                          <w:rPr>
                            <w:sz w:val="24"/>
                          </w:rPr>
                        </w:pPr>
                        <w:r>
                          <w:rPr>
                            <w:sz w:val="24"/>
                          </w:rPr>
                          <w:t>M’= (-1 1 1</w:t>
                        </w:r>
                        <w:r>
                          <w:rPr>
                            <w:spacing w:val="54"/>
                            <w:sz w:val="24"/>
                          </w:rPr>
                          <w:t xml:space="preserve"> </w:t>
                        </w:r>
                        <w:r>
                          <w:rPr>
                            <w:sz w:val="24"/>
                          </w:rPr>
                          <w:t>-1)</w:t>
                        </w:r>
                      </w:p>
                    </w:tc>
                  </w:tr>
                  <w:tr w:rsidR="0066238C">
                    <w:trPr>
                      <w:trHeight w:val="412"/>
                    </w:trPr>
                    <w:tc>
                      <w:tcPr>
                        <w:tcW w:w="2348" w:type="dxa"/>
                        <w:tcBorders>
                          <w:top w:val="nil"/>
                          <w:bottom w:val="nil"/>
                        </w:tcBorders>
                      </w:tcPr>
                      <w:p w:rsidR="0066238C" w:rsidRDefault="003A6AEB">
                        <w:pPr>
                          <w:pStyle w:val="TableParagraph"/>
                          <w:spacing w:line="271" w:lineRule="exact"/>
                          <w:ind w:left="107"/>
                          <w:rPr>
                            <w:sz w:val="24"/>
                          </w:rPr>
                        </w:pPr>
                        <w:r>
                          <w:rPr>
                            <w:sz w:val="24"/>
                          </w:rPr>
                          <w:t>C’=(-1 1 -1 1</w:t>
                        </w:r>
                        <w:r>
                          <w:rPr>
                            <w:spacing w:val="56"/>
                            <w:sz w:val="24"/>
                          </w:rPr>
                          <w:t xml:space="preserve"> </w:t>
                        </w:r>
                        <w:r>
                          <w:rPr>
                            <w:sz w:val="24"/>
                          </w:rPr>
                          <w:t>1)</w:t>
                        </w:r>
                      </w:p>
                    </w:tc>
                    <w:tc>
                      <w:tcPr>
                        <w:tcW w:w="2120" w:type="dxa"/>
                        <w:tcBorders>
                          <w:top w:val="nil"/>
                          <w:bottom w:val="nil"/>
                        </w:tcBorders>
                      </w:tcPr>
                      <w:p w:rsidR="0066238C" w:rsidRDefault="003A6AEB">
                        <w:pPr>
                          <w:pStyle w:val="TableParagraph"/>
                          <w:spacing w:line="271" w:lineRule="exact"/>
                          <w:ind w:left="108"/>
                          <w:rPr>
                            <w:sz w:val="24"/>
                          </w:rPr>
                        </w:pPr>
                        <w:r>
                          <w:rPr>
                            <w:sz w:val="24"/>
                          </w:rPr>
                          <w:t>N’ = (1 -1 -1</w:t>
                        </w:r>
                        <w:r>
                          <w:rPr>
                            <w:spacing w:val="58"/>
                            <w:sz w:val="24"/>
                          </w:rPr>
                          <w:t xml:space="preserve"> </w:t>
                        </w:r>
                        <w:r>
                          <w:rPr>
                            <w:sz w:val="24"/>
                          </w:rPr>
                          <w:t>1)</w:t>
                        </w:r>
                      </w:p>
                    </w:tc>
                  </w:tr>
                </w:tbl>
                <w:p w:rsidR="0066238C" w:rsidRDefault="0066238C">
                  <w:pPr>
                    <w:pStyle w:val="BodyText"/>
                  </w:pPr>
                </w:p>
              </w:txbxContent>
            </v:textbox>
            <w10:wrap type="topAndBottom" anchorx="page"/>
          </v:shape>
        </w:pict>
      </w:r>
    </w:p>
    <w:p w:rsidR="0066238C" w:rsidRDefault="0066238C">
      <w:pPr>
        <w:pStyle w:val="BodyText"/>
        <w:rPr>
          <w:sz w:val="26"/>
        </w:rPr>
      </w:pPr>
    </w:p>
    <w:p w:rsidR="0066238C" w:rsidRDefault="0066238C">
      <w:pPr>
        <w:pStyle w:val="BodyText"/>
        <w:spacing w:before="5"/>
        <w:rPr>
          <w:sz w:val="20"/>
        </w:rPr>
      </w:pPr>
    </w:p>
    <w:p w:rsidR="0066238C" w:rsidRDefault="003A6AEB">
      <w:pPr>
        <w:pStyle w:val="BodyText"/>
        <w:ind w:left="214"/>
      </w:pPr>
      <w:r>
        <w:rPr>
          <w:noProof/>
          <w:lang w:val="en-US"/>
        </w:rPr>
        <w:drawing>
          <wp:anchor distT="0" distB="0" distL="0" distR="0" simplePos="0" relativeHeight="251240448" behindDoc="0" locked="0" layoutInCell="1" allowOverlap="1" wp14:anchorId="24DA1994" wp14:editId="5E140932">
            <wp:simplePos x="0" y="0"/>
            <wp:positionH relativeFrom="page">
              <wp:posOffset>1855597</wp:posOffset>
            </wp:positionH>
            <wp:positionV relativeFrom="paragraph">
              <wp:posOffset>-360726</wp:posOffset>
            </wp:positionV>
            <wp:extent cx="3838479" cy="329374"/>
            <wp:effectExtent l="0" t="0" r="0" b="0"/>
            <wp:wrapNone/>
            <wp:docPr id="6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2.png"/>
                    <pic:cNvPicPr/>
                  </pic:nvPicPr>
                  <pic:blipFill>
                    <a:blip r:embed="rId12" cstate="print"/>
                    <a:stretch>
                      <a:fillRect/>
                    </a:stretch>
                  </pic:blipFill>
                  <pic:spPr>
                    <a:xfrm>
                      <a:off x="0" y="0"/>
                      <a:ext cx="3838479" cy="329374"/>
                    </a:xfrm>
                    <a:prstGeom prst="rect">
                      <a:avLst/>
                    </a:prstGeom>
                  </pic:spPr>
                </pic:pic>
              </a:graphicData>
            </a:graphic>
          </wp:anchor>
        </w:drawing>
      </w:r>
      <w:r>
        <w:t>Để mã hoá với việc sử dụng luật Hebb thì các véc tơ cần được đổi thành dạng có giá trị nhị phân</w:t>
      </w:r>
    </w:p>
    <w:p w:rsidR="0066238C" w:rsidRDefault="003A6AEB">
      <w:pPr>
        <w:pStyle w:val="BodyText"/>
        <w:spacing w:before="53"/>
        <w:ind w:left="214"/>
      </w:pPr>
      <w:r>
        <w:t>đổi dấu (xem bảng trên bên phải).</w:t>
      </w:r>
    </w:p>
    <w:p w:rsidR="0066238C" w:rsidRDefault="003A6AEB">
      <w:pPr>
        <w:pStyle w:val="BodyText"/>
        <w:spacing w:before="132"/>
        <w:ind w:left="214"/>
      </w:pPr>
      <w:r>
        <w:t>Tổng các tích ngoài của các véc tơ này cho ma trận trọng W</w:t>
      </w:r>
    </w:p>
    <w:p w:rsidR="0066238C" w:rsidRDefault="0066238C">
      <w:pPr>
        <w:sectPr w:rsidR="0066238C">
          <w:type w:val="continuous"/>
          <w:pgSz w:w="11910" w:h="16840"/>
          <w:pgMar w:top="1080" w:right="860" w:bottom="440" w:left="920" w:header="720" w:footer="720" w:gutter="0"/>
          <w:cols w:space="720"/>
        </w:sectPr>
      </w:pPr>
    </w:p>
    <w:p w:rsidR="0066238C" w:rsidRDefault="003A6AEB">
      <w:pPr>
        <w:tabs>
          <w:tab w:val="left" w:pos="5195"/>
        </w:tabs>
        <w:spacing w:before="128" w:line="317" w:lineRule="exact"/>
        <w:ind w:left="4422"/>
        <w:rPr>
          <w:sz w:val="27"/>
        </w:rPr>
      </w:pPr>
      <w:r>
        <w:rPr>
          <w:noProof/>
          <w:lang w:val="en-US"/>
        </w:rPr>
        <w:lastRenderedPageBreak/>
        <w:drawing>
          <wp:anchor distT="0" distB="0" distL="0" distR="0" simplePos="0" relativeHeight="251910144" behindDoc="1" locked="0" layoutInCell="1" allowOverlap="1" wp14:anchorId="41B1B97A" wp14:editId="5A254FE4">
            <wp:simplePos x="0" y="0"/>
            <wp:positionH relativeFrom="page">
              <wp:posOffset>1931797</wp:posOffset>
            </wp:positionH>
            <wp:positionV relativeFrom="paragraph">
              <wp:posOffset>-6653942</wp:posOffset>
            </wp:positionV>
            <wp:extent cx="4305300" cy="6629400"/>
            <wp:effectExtent l="0" t="0" r="0" b="0"/>
            <wp:wrapNone/>
            <wp:docPr id="6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rFonts w:ascii="Symbol" w:hAnsi="Symbol"/>
          <w:spacing w:val="5"/>
          <w:position w:val="-1"/>
          <w:sz w:val="27"/>
        </w:rPr>
        <w:t>⎡</w:t>
      </w:r>
      <w:r>
        <w:rPr>
          <w:rFonts w:ascii="Symbol" w:hAnsi="Symbol"/>
          <w:spacing w:val="5"/>
          <w:sz w:val="27"/>
        </w:rPr>
        <w:t></w:t>
      </w:r>
      <w:r>
        <w:rPr>
          <w:spacing w:val="-48"/>
          <w:sz w:val="27"/>
        </w:rPr>
        <w:t xml:space="preserve"> </w:t>
      </w:r>
      <w:r>
        <w:rPr>
          <w:sz w:val="27"/>
        </w:rPr>
        <w:t>1</w:t>
      </w:r>
      <w:r>
        <w:rPr>
          <w:sz w:val="27"/>
        </w:rPr>
        <w:tab/>
        <w:t>1</w:t>
      </w:r>
    </w:p>
    <w:p w:rsidR="0066238C" w:rsidRDefault="003A6AEB">
      <w:pPr>
        <w:tabs>
          <w:tab w:val="left" w:pos="5101"/>
        </w:tabs>
        <w:spacing w:line="320" w:lineRule="exact"/>
        <w:ind w:left="4422"/>
        <w:rPr>
          <w:sz w:val="27"/>
        </w:rPr>
      </w:pPr>
      <w:r>
        <w:rPr>
          <w:rFonts w:ascii="Symbol" w:hAnsi="Symbol"/>
          <w:w w:val="90"/>
          <w:position w:val="12"/>
          <w:sz w:val="27"/>
        </w:rPr>
        <w:t>⎢</w:t>
      </w:r>
      <w:r>
        <w:rPr>
          <w:spacing w:val="11"/>
          <w:w w:val="90"/>
          <w:position w:val="12"/>
          <w:sz w:val="27"/>
        </w:rPr>
        <w:t xml:space="preserve"> </w:t>
      </w:r>
      <w:r>
        <w:rPr>
          <w:sz w:val="27"/>
        </w:rPr>
        <w:t>3</w:t>
      </w:r>
      <w:r>
        <w:rPr>
          <w:sz w:val="27"/>
        </w:rPr>
        <w:tab/>
      </w:r>
      <w:r>
        <w:rPr>
          <w:rFonts w:ascii="Symbol" w:hAnsi="Symbol"/>
          <w:sz w:val="27"/>
        </w:rPr>
        <w:t></w:t>
      </w:r>
      <w:r>
        <w:rPr>
          <w:spacing w:val="-10"/>
          <w:sz w:val="27"/>
        </w:rPr>
        <w:t xml:space="preserve"> </w:t>
      </w:r>
      <w:r>
        <w:rPr>
          <w:spacing w:val="-19"/>
          <w:sz w:val="27"/>
        </w:rPr>
        <w:t>3</w:t>
      </w:r>
    </w:p>
    <w:p w:rsidR="0066238C" w:rsidRDefault="003A6AEB">
      <w:pPr>
        <w:spacing w:line="227" w:lineRule="exact"/>
        <w:ind w:left="1227"/>
        <w:rPr>
          <w:rFonts w:ascii="Symbol" w:hAnsi="Symbol"/>
          <w:sz w:val="27"/>
        </w:rPr>
      </w:pPr>
      <w:r>
        <w:rPr>
          <w:sz w:val="27"/>
        </w:rPr>
        <w:t xml:space="preserve">W </w:t>
      </w:r>
      <w:r>
        <w:rPr>
          <w:rFonts w:ascii="Symbol" w:hAnsi="Symbol"/>
          <w:sz w:val="27"/>
        </w:rPr>
        <w:t></w:t>
      </w:r>
      <w:r>
        <w:rPr>
          <w:sz w:val="27"/>
        </w:rPr>
        <w:t xml:space="preserve"> L'</w:t>
      </w:r>
      <w:r>
        <w:rPr>
          <w:sz w:val="27"/>
          <w:vertAlign w:val="superscript"/>
        </w:rPr>
        <w:t>T</w:t>
      </w:r>
      <w:r>
        <w:rPr>
          <w:sz w:val="27"/>
        </w:rPr>
        <w:t xml:space="preserve"> A'</w:t>
      </w:r>
      <w:r>
        <w:rPr>
          <w:rFonts w:ascii="Symbol" w:hAnsi="Symbol"/>
          <w:sz w:val="27"/>
        </w:rPr>
        <w:t></w:t>
      </w:r>
      <w:r>
        <w:rPr>
          <w:sz w:val="27"/>
        </w:rPr>
        <w:t>M'</w:t>
      </w:r>
      <w:r>
        <w:rPr>
          <w:sz w:val="27"/>
          <w:vertAlign w:val="superscript"/>
        </w:rPr>
        <w:t>T</w:t>
      </w:r>
      <w:r>
        <w:rPr>
          <w:sz w:val="27"/>
        </w:rPr>
        <w:t xml:space="preserve"> B'</w:t>
      </w:r>
      <w:r>
        <w:rPr>
          <w:rFonts w:ascii="Symbol" w:hAnsi="Symbol"/>
          <w:sz w:val="27"/>
        </w:rPr>
        <w:t></w:t>
      </w:r>
      <w:r>
        <w:rPr>
          <w:sz w:val="27"/>
        </w:rPr>
        <w:t>N'</w:t>
      </w:r>
      <w:r>
        <w:rPr>
          <w:sz w:val="27"/>
          <w:vertAlign w:val="superscript"/>
        </w:rPr>
        <w:t>T</w:t>
      </w:r>
      <w:r>
        <w:rPr>
          <w:sz w:val="27"/>
        </w:rPr>
        <w:t xml:space="preserve"> C'</w:t>
      </w:r>
      <w:r>
        <w:rPr>
          <w:rFonts w:ascii="Symbol" w:hAnsi="Symbol"/>
          <w:sz w:val="27"/>
        </w:rPr>
        <w:t></w:t>
      </w:r>
      <w:r>
        <w:rPr>
          <w:sz w:val="27"/>
        </w:rPr>
        <w:t xml:space="preserve"> </w:t>
      </w:r>
      <w:r>
        <w:rPr>
          <w:rFonts w:ascii="Symbol" w:hAnsi="Symbol"/>
          <w:position w:val="6"/>
          <w:sz w:val="27"/>
        </w:rPr>
        <w:t>⎢</w:t>
      </w:r>
    </w:p>
    <w:p w:rsidR="0066238C" w:rsidRDefault="003A6AEB">
      <w:pPr>
        <w:tabs>
          <w:tab w:val="left" w:pos="5101"/>
        </w:tabs>
        <w:spacing w:line="235" w:lineRule="exact"/>
        <w:ind w:left="4422"/>
        <w:rPr>
          <w:sz w:val="27"/>
        </w:rPr>
      </w:pPr>
      <w:r>
        <w:rPr>
          <w:rFonts w:ascii="Symbol" w:hAnsi="Symbol"/>
          <w:w w:val="90"/>
          <w:position w:val="1"/>
          <w:sz w:val="27"/>
        </w:rPr>
        <w:t>⎢</w:t>
      </w:r>
      <w:r>
        <w:rPr>
          <w:spacing w:val="7"/>
          <w:w w:val="90"/>
          <w:position w:val="1"/>
          <w:sz w:val="27"/>
        </w:rPr>
        <w:t xml:space="preserve"> </w:t>
      </w:r>
      <w:r>
        <w:rPr>
          <w:sz w:val="27"/>
        </w:rPr>
        <w:t>3</w:t>
      </w:r>
      <w:r>
        <w:rPr>
          <w:sz w:val="27"/>
        </w:rPr>
        <w:tab/>
      </w:r>
      <w:r>
        <w:rPr>
          <w:rFonts w:ascii="Symbol" w:hAnsi="Symbol"/>
          <w:sz w:val="27"/>
        </w:rPr>
        <w:t></w:t>
      </w:r>
      <w:r>
        <w:rPr>
          <w:spacing w:val="-11"/>
          <w:sz w:val="27"/>
        </w:rPr>
        <w:t xml:space="preserve"> </w:t>
      </w:r>
      <w:r>
        <w:rPr>
          <w:spacing w:val="-19"/>
          <w:sz w:val="27"/>
        </w:rPr>
        <w:t>3</w:t>
      </w:r>
    </w:p>
    <w:p w:rsidR="0066238C" w:rsidRDefault="003A6AEB">
      <w:pPr>
        <w:tabs>
          <w:tab w:val="left" w:pos="5195"/>
        </w:tabs>
        <w:spacing w:line="442" w:lineRule="exact"/>
        <w:ind w:left="4422"/>
        <w:rPr>
          <w:sz w:val="27"/>
        </w:rPr>
      </w:pPr>
      <w:r>
        <w:pict>
          <v:shape id="_x0000_s1238" type="#_x0000_t202" style="position:absolute;left:0;text-align:left;margin-left:267.1pt;margin-top:8.7pt;width:5.2pt;height:16.5pt;z-index:-251410944;mso-position-horizontal-relative:page" filled="f" stroked="f">
            <v:textbox inset="0,0,0,0">
              <w:txbxContent>
                <w:p w:rsidR="0066238C" w:rsidRDefault="003A6AEB">
                  <w:pPr>
                    <w:spacing w:line="329" w:lineRule="exact"/>
                    <w:rPr>
                      <w:rFonts w:ascii="Symbol" w:hAnsi="Symbol"/>
                      <w:sz w:val="27"/>
                    </w:rPr>
                  </w:pPr>
                  <w:r>
                    <w:rPr>
                      <w:rFonts w:ascii="Symbol" w:hAnsi="Symbol"/>
                      <w:w w:val="63"/>
                      <w:sz w:val="27"/>
                    </w:rPr>
                    <w:t>⎣</w:t>
                  </w:r>
                </w:p>
              </w:txbxContent>
            </v:textbox>
            <w10:wrap anchorx="page"/>
          </v:shape>
        </w:pict>
      </w:r>
      <w:r>
        <w:rPr>
          <w:rFonts w:ascii="Symbol" w:hAnsi="Symbol"/>
          <w:spacing w:val="5"/>
          <w:position w:val="15"/>
          <w:sz w:val="27"/>
        </w:rPr>
        <w:t>⎢</w:t>
      </w:r>
      <w:r>
        <w:rPr>
          <w:rFonts w:ascii="Symbol" w:hAnsi="Symbol"/>
          <w:spacing w:val="5"/>
          <w:sz w:val="27"/>
        </w:rPr>
        <w:t></w:t>
      </w:r>
      <w:r>
        <w:rPr>
          <w:spacing w:val="-44"/>
          <w:sz w:val="27"/>
        </w:rPr>
        <w:t xml:space="preserve"> </w:t>
      </w:r>
      <w:r>
        <w:rPr>
          <w:sz w:val="27"/>
        </w:rPr>
        <w:t>1</w:t>
      </w:r>
      <w:r>
        <w:rPr>
          <w:sz w:val="27"/>
        </w:rPr>
        <w:tab/>
        <w:t>1</w:t>
      </w:r>
    </w:p>
    <w:p w:rsidR="0066238C" w:rsidRDefault="003A6AEB">
      <w:pPr>
        <w:tabs>
          <w:tab w:val="left" w:pos="879"/>
        </w:tabs>
        <w:spacing w:before="128"/>
        <w:ind w:left="219"/>
        <w:rPr>
          <w:sz w:val="27"/>
        </w:rPr>
      </w:pPr>
      <w:r>
        <w:br w:type="column"/>
      </w:r>
      <w:r>
        <w:rPr>
          <w:rFonts w:ascii="Symbol" w:hAnsi="Symbol"/>
          <w:sz w:val="27"/>
        </w:rPr>
        <w:lastRenderedPageBreak/>
        <w:t></w:t>
      </w:r>
      <w:r>
        <w:rPr>
          <w:spacing w:val="-32"/>
          <w:sz w:val="27"/>
        </w:rPr>
        <w:t xml:space="preserve"> </w:t>
      </w:r>
      <w:r>
        <w:rPr>
          <w:sz w:val="27"/>
        </w:rPr>
        <w:t>1</w:t>
      </w:r>
      <w:r>
        <w:rPr>
          <w:sz w:val="27"/>
        </w:rPr>
        <w:tab/>
        <w:t>1</w:t>
      </w:r>
    </w:p>
    <w:p w:rsidR="0066238C" w:rsidRDefault="003A6AEB">
      <w:pPr>
        <w:tabs>
          <w:tab w:val="left" w:pos="784"/>
        </w:tabs>
        <w:spacing w:before="73"/>
        <w:ind w:left="300"/>
        <w:rPr>
          <w:sz w:val="27"/>
        </w:rPr>
      </w:pPr>
      <w:r>
        <w:rPr>
          <w:sz w:val="27"/>
        </w:rPr>
        <w:t>3</w:t>
      </w:r>
      <w:r>
        <w:rPr>
          <w:sz w:val="27"/>
        </w:rPr>
        <w:tab/>
      </w:r>
      <w:r>
        <w:rPr>
          <w:rFonts w:ascii="Symbol" w:hAnsi="Symbol"/>
          <w:sz w:val="27"/>
        </w:rPr>
        <w:t></w:t>
      </w:r>
      <w:r>
        <w:rPr>
          <w:spacing w:val="-10"/>
          <w:sz w:val="27"/>
        </w:rPr>
        <w:t xml:space="preserve"> </w:t>
      </w:r>
      <w:r>
        <w:rPr>
          <w:spacing w:val="-20"/>
          <w:sz w:val="27"/>
        </w:rPr>
        <w:t>3</w:t>
      </w:r>
    </w:p>
    <w:p w:rsidR="0066238C" w:rsidRDefault="003A6AEB">
      <w:pPr>
        <w:tabs>
          <w:tab w:val="left" w:pos="784"/>
        </w:tabs>
        <w:spacing w:before="72"/>
        <w:ind w:left="300"/>
        <w:rPr>
          <w:sz w:val="27"/>
        </w:rPr>
      </w:pPr>
      <w:r>
        <w:rPr>
          <w:sz w:val="27"/>
        </w:rPr>
        <w:t>3</w:t>
      </w:r>
      <w:r>
        <w:rPr>
          <w:sz w:val="27"/>
        </w:rPr>
        <w:tab/>
      </w:r>
      <w:r>
        <w:rPr>
          <w:rFonts w:ascii="Symbol" w:hAnsi="Symbol"/>
          <w:sz w:val="27"/>
        </w:rPr>
        <w:t></w:t>
      </w:r>
      <w:r>
        <w:rPr>
          <w:spacing w:val="-10"/>
          <w:sz w:val="27"/>
        </w:rPr>
        <w:t xml:space="preserve"> </w:t>
      </w:r>
      <w:r>
        <w:rPr>
          <w:spacing w:val="-20"/>
          <w:sz w:val="27"/>
        </w:rPr>
        <w:t>3</w:t>
      </w:r>
    </w:p>
    <w:p w:rsidR="0066238C" w:rsidRDefault="003A6AEB">
      <w:pPr>
        <w:tabs>
          <w:tab w:val="left" w:pos="878"/>
        </w:tabs>
        <w:spacing w:before="72"/>
        <w:ind w:left="219"/>
        <w:rPr>
          <w:sz w:val="27"/>
        </w:rPr>
      </w:pPr>
      <w:r>
        <w:rPr>
          <w:rFonts w:ascii="Symbol" w:hAnsi="Symbol"/>
          <w:sz w:val="27"/>
        </w:rPr>
        <w:t></w:t>
      </w:r>
      <w:r>
        <w:rPr>
          <w:spacing w:val="-32"/>
          <w:sz w:val="27"/>
        </w:rPr>
        <w:t xml:space="preserve"> </w:t>
      </w:r>
      <w:r>
        <w:rPr>
          <w:sz w:val="27"/>
        </w:rPr>
        <w:t>1</w:t>
      </w:r>
      <w:r>
        <w:rPr>
          <w:sz w:val="27"/>
        </w:rPr>
        <w:tab/>
        <w:t>1</w:t>
      </w:r>
    </w:p>
    <w:p w:rsidR="0066238C" w:rsidRDefault="003A6AEB">
      <w:pPr>
        <w:spacing w:before="147" w:line="298" w:lineRule="exact"/>
        <w:ind w:right="2845"/>
        <w:jc w:val="right"/>
        <w:rPr>
          <w:rFonts w:ascii="Symbol" w:hAnsi="Symbol"/>
          <w:sz w:val="27"/>
        </w:rPr>
      </w:pPr>
      <w:r>
        <w:br w:type="column"/>
      </w:r>
      <w:r>
        <w:rPr>
          <w:w w:val="90"/>
          <w:sz w:val="27"/>
        </w:rPr>
        <w:lastRenderedPageBreak/>
        <w:t xml:space="preserve">3 </w:t>
      </w:r>
      <w:r>
        <w:rPr>
          <w:rFonts w:ascii="Symbol" w:hAnsi="Symbol"/>
          <w:w w:val="90"/>
          <w:position w:val="-1"/>
          <w:sz w:val="27"/>
        </w:rPr>
        <w:t>⎤</w:t>
      </w:r>
    </w:p>
    <w:p w:rsidR="0066238C" w:rsidRDefault="003A6AEB">
      <w:pPr>
        <w:pStyle w:val="Heading6"/>
        <w:spacing w:line="417" w:lineRule="exact"/>
        <w:ind w:left="219"/>
        <w:rPr>
          <w:rFonts w:ascii="Symbol" w:hAnsi="Symbol"/>
        </w:rPr>
      </w:pPr>
      <w:r>
        <w:pict>
          <v:shape id="_x0000_s1237" type="#_x0000_t202" style="position:absolute;left:0;text-align:left;margin-left:404.7pt;margin-top:11.3pt;width:5.2pt;height:16.5pt;z-index:-251409920;mso-position-horizontal-relative:page" filled="f" stroked="f">
            <v:textbox inset="0,0,0,0">
              <w:txbxContent>
                <w:p w:rsidR="0066238C" w:rsidRDefault="003A6AEB">
                  <w:pPr>
                    <w:spacing w:line="329" w:lineRule="exact"/>
                    <w:rPr>
                      <w:rFonts w:ascii="Symbol" w:hAnsi="Symbol"/>
                      <w:sz w:val="27"/>
                    </w:rPr>
                  </w:pPr>
                  <w:r>
                    <w:rPr>
                      <w:rFonts w:ascii="Symbol" w:hAnsi="Symbol"/>
                      <w:w w:val="63"/>
                      <w:sz w:val="27"/>
                    </w:rPr>
                    <w:t>⎥</w:t>
                  </w:r>
                </w:p>
              </w:txbxContent>
            </v:textbox>
            <w10:wrap anchorx="page"/>
          </v:shape>
        </w:pict>
      </w:r>
      <w:r>
        <w:rPr>
          <w:rFonts w:ascii="Symbol" w:hAnsi="Symbol"/>
        </w:rPr>
        <w:t></w:t>
      </w:r>
      <w:r>
        <w:t xml:space="preserve"> 1</w:t>
      </w:r>
      <w:r>
        <w:rPr>
          <w:rFonts w:ascii="Symbol" w:hAnsi="Symbol"/>
          <w:position w:val="12"/>
        </w:rPr>
        <w:t>⎥</w:t>
      </w:r>
    </w:p>
    <w:p w:rsidR="0066238C" w:rsidRDefault="003A6AEB">
      <w:pPr>
        <w:spacing w:before="63" w:line="302" w:lineRule="exact"/>
        <w:ind w:right="2845"/>
        <w:jc w:val="right"/>
        <w:rPr>
          <w:rFonts w:ascii="Symbol" w:hAnsi="Symbol"/>
          <w:sz w:val="27"/>
        </w:rPr>
      </w:pPr>
      <w:r>
        <w:rPr>
          <w:rFonts w:ascii="Symbol" w:hAnsi="Symbol"/>
          <w:w w:val="85"/>
          <w:sz w:val="27"/>
        </w:rPr>
        <w:t></w:t>
      </w:r>
      <w:r>
        <w:rPr>
          <w:w w:val="85"/>
          <w:sz w:val="27"/>
        </w:rPr>
        <w:t xml:space="preserve"> 1</w:t>
      </w:r>
      <w:r>
        <w:rPr>
          <w:rFonts w:ascii="Symbol" w:hAnsi="Symbol"/>
          <w:w w:val="85"/>
          <w:position w:val="1"/>
          <w:sz w:val="27"/>
        </w:rPr>
        <w:t>⎥</w:t>
      </w:r>
    </w:p>
    <w:p w:rsidR="0066238C" w:rsidRDefault="003A6AEB">
      <w:pPr>
        <w:spacing w:line="232" w:lineRule="exact"/>
        <w:ind w:right="2845"/>
        <w:jc w:val="right"/>
        <w:rPr>
          <w:rFonts w:ascii="Symbol" w:hAnsi="Symbol"/>
          <w:sz w:val="27"/>
        </w:rPr>
      </w:pPr>
      <w:r>
        <w:pict>
          <v:shape id="_x0000_s1236" type="#_x0000_t202" style="position:absolute;left:0;text-align:left;margin-left:393.4pt;margin-top:7.15pt;width:6.75pt;height:14.9pt;z-index:251774464;mso-position-horizontal-relative:page" filled="f" stroked="f">
            <v:textbox inset="0,0,0,0">
              <w:txbxContent>
                <w:p w:rsidR="0066238C" w:rsidRDefault="003A6AEB">
                  <w:pPr>
                    <w:spacing w:line="298" w:lineRule="exact"/>
                    <w:rPr>
                      <w:sz w:val="27"/>
                    </w:rPr>
                  </w:pPr>
                  <w:r>
                    <w:rPr>
                      <w:w w:val="99"/>
                      <w:sz w:val="27"/>
                    </w:rPr>
                    <w:t>3</w:t>
                  </w:r>
                </w:p>
              </w:txbxContent>
            </v:textbox>
            <w10:wrap anchorx="page"/>
          </v:shape>
        </w:pict>
      </w:r>
      <w:r>
        <w:rPr>
          <w:rFonts w:ascii="Symbol" w:hAnsi="Symbol"/>
          <w:w w:val="63"/>
          <w:sz w:val="27"/>
        </w:rPr>
        <w:t>⎥</w:t>
      </w:r>
    </w:p>
    <w:p w:rsidR="0066238C" w:rsidRDefault="003A6AEB">
      <w:pPr>
        <w:spacing w:line="271" w:lineRule="exact"/>
        <w:ind w:right="2845"/>
        <w:jc w:val="right"/>
        <w:rPr>
          <w:rFonts w:ascii="Symbol" w:hAnsi="Symbol"/>
          <w:sz w:val="27"/>
        </w:rPr>
      </w:pPr>
      <w:r>
        <w:rPr>
          <w:rFonts w:ascii="Symbol" w:hAnsi="Symbol"/>
          <w:w w:val="63"/>
          <w:sz w:val="27"/>
        </w:rPr>
        <w:t>⎦</w:t>
      </w:r>
    </w:p>
    <w:p w:rsidR="0066238C" w:rsidRDefault="0066238C">
      <w:pPr>
        <w:spacing w:line="271" w:lineRule="exact"/>
        <w:jc w:val="right"/>
        <w:rPr>
          <w:rFonts w:ascii="Symbol" w:hAnsi="Symbol"/>
          <w:sz w:val="27"/>
        </w:rPr>
        <w:sectPr w:rsidR="0066238C">
          <w:type w:val="continuous"/>
          <w:pgSz w:w="11910" w:h="16840"/>
          <w:pgMar w:top="1080" w:right="860" w:bottom="440" w:left="920" w:header="720" w:footer="720" w:gutter="0"/>
          <w:cols w:num="3" w:space="720" w:equalWidth="0">
            <w:col w:w="5443" w:space="40"/>
            <w:col w:w="1126" w:space="39"/>
            <w:col w:w="3482"/>
          </w:cols>
        </w:sectPr>
      </w:pPr>
    </w:p>
    <w:p w:rsidR="0066238C" w:rsidRDefault="0066238C">
      <w:pPr>
        <w:pStyle w:val="BodyText"/>
        <w:spacing w:before="1"/>
        <w:rPr>
          <w:rFonts w:ascii="Symbol" w:hAnsi="Symbol"/>
          <w:sz w:val="28"/>
        </w:rPr>
      </w:pPr>
    </w:p>
    <w:p w:rsidR="0066238C" w:rsidRDefault="003A6AEB">
      <w:pPr>
        <w:pStyle w:val="Heading7"/>
      </w:pPr>
      <w:r>
        <w:t>130</w:t>
      </w:r>
    </w:p>
    <w:p w:rsidR="0066238C" w:rsidRDefault="0066238C">
      <w:pPr>
        <w:sectPr w:rsidR="0066238C">
          <w:type w:val="continuous"/>
          <w:pgSz w:w="11910" w:h="16840"/>
          <w:pgMar w:top="1080" w:right="860" w:bottom="440" w:left="920" w:header="720" w:footer="720" w:gutter="0"/>
          <w:cols w:space="720"/>
        </w:sectPr>
      </w:pPr>
    </w:p>
    <w:p w:rsidR="0066238C" w:rsidRDefault="003A6AEB">
      <w:pPr>
        <w:pStyle w:val="BodyText"/>
        <w:spacing w:before="71"/>
        <w:ind w:left="153" w:right="622"/>
        <w:jc w:val="center"/>
      </w:pPr>
      <w:r>
        <w:lastRenderedPageBreak/>
        <w:t>Từ (5.39) và (5.40) nếu đưa vào véc tơ A thì có L, ngược lại đưa L thì có A</w:t>
      </w:r>
    </w:p>
    <w:p w:rsidR="0066238C" w:rsidRDefault="0066238C">
      <w:pPr>
        <w:jc w:val="center"/>
        <w:sectPr w:rsidR="0066238C">
          <w:pgSz w:w="11910" w:h="16840"/>
          <w:pgMar w:top="1060" w:right="860" w:bottom="440" w:left="920" w:header="0" w:footer="243" w:gutter="0"/>
          <w:cols w:space="720"/>
        </w:sectPr>
      </w:pPr>
    </w:p>
    <w:p w:rsidR="0066238C" w:rsidRDefault="003A6AEB">
      <w:pPr>
        <w:pStyle w:val="Heading5"/>
        <w:tabs>
          <w:tab w:val="left" w:pos="3724"/>
        </w:tabs>
        <w:spacing w:before="173"/>
        <w:ind w:left="2381"/>
      </w:pPr>
      <w:bookmarkStart w:id="67" w:name="_Toc70455695"/>
      <w:r>
        <w:rPr>
          <w:spacing w:val="5"/>
        </w:rPr>
        <w:lastRenderedPageBreak/>
        <w:t>AW</w:t>
      </w:r>
      <w:r>
        <w:rPr>
          <w:spacing w:val="5"/>
          <w:vertAlign w:val="superscript"/>
        </w:rPr>
        <w:t>T</w:t>
      </w:r>
      <w:r>
        <w:rPr>
          <w:spacing w:val="27"/>
        </w:rPr>
        <w:t xml:space="preserve"> </w:t>
      </w:r>
      <w:r>
        <w:rPr>
          <w:rFonts w:ascii="Symbol" w:hAnsi="Symbol"/>
        </w:rPr>
        <w:t></w:t>
      </w:r>
      <w:r>
        <w:rPr>
          <w:spacing w:val="-13"/>
        </w:rPr>
        <w:t xml:space="preserve"> </w:t>
      </w:r>
      <w:r>
        <w:rPr>
          <w:spacing w:val="-12"/>
        </w:rPr>
        <w:t>(1</w:t>
      </w:r>
      <w:r>
        <w:rPr>
          <w:spacing w:val="-12"/>
        </w:rPr>
        <w:tab/>
      </w:r>
      <w:r>
        <w:rPr>
          <w:spacing w:val="-19"/>
        </w:rPr>
        <w:t>5</w:t>
      </w:r>
      <w:bookmarkEnd w:id="67"/>
    </w:p>
    <w:p w:rsidR="0066238C" w:rsidRDefault="003A6AEB">
      <w:pPr>
        <w:tabs>
          <w:tab w:val="left" w:pos="577"/>
        </w:tabs>
        <w:spacing w:before="193"/>
        <w:ind w:left="208"/>
        <w:rPr>
          <w:sz w:val="28"/>
        </w:rPr>
      </w:pPr>
      <w:r>
        <w:br w:type="column"/>
      </w:r>
      <w:r>
        <w:rPr>
          <w:sz w:val="28"/>
        </w:rPr>
        <w:lastRenderedPageBreak/>
        <w:t>5</w:t>
      </w:r>
      <w:r>
        <w:rPr>
          <w:sz w:val="28"/>
        </w:rPr>
        <w:tab/>
      </w:r>
      <w:r>
        <w:rPr>
          <w:spacing w:val="-22"/>
          <w:sz w:val="28"/>
        </w:rPr>
        <w:t>1)</w:t>
      </w:r>
    </w:p>
    <w:p w:rsidR="0066238C" w:rsidRDefault="003A6AEB">
      <w:pPr>
        <w:tabs>
          <w:tab w:val="left" w:pos="975"/>
          <w:tab w:val="left" w:pos="1325"/>
        </w:tabs>
        <w:spacing w:before="173"/>
        <w:ind w:left="226"/>
        <w:rPr>
          <w:sz w:val="28"/>
        </w:rPr>
      </w:pPr>
      <w:r>
        <w:br w:type="column"/>
      </w:r>
      <w:r>
        <w:rPr>
          <w:rFonts w:ascii="Symbol" w:hAnsi="Symbol"/>
          <w:sz w:val="28"/>
        </w:rPr>
        <w:lastRenderedPageBreak/>
        <w:t></w:t>
      </w:r>
      <w:r>
        <w:rPr>
          <w:spacing w:val="-18"/>
          <w:sz w:val="28"/>
        </w:rPr>
        <w:t xml:space="preserve"> </w:t>
      </w:r>
      <w:r>
        <w:rPr>
          <w:spacing w:val="-12"/>
          <w:sz w:val="28"/>
        </w:rPr>
        <w:t>(1</w:t>
      </w:r>
      <w:r>
        <w:rPr>
          <w:spacing w:val="-12"/>
          <w:sz w:val="28"/>
        </w:rPr>
        <w:tab/>
      </w:r>
      <w:r>
        <w:rPr>
          <w:sz w:val="28"/>
        </w:rPr>
        <w:t>1</w:t>
      </w:r>
      <w:r>
        <w:rPr>
          <w:sz w:val="28"/>
        </w:rPr>
        <w:tab/>
      </w:r>
      <w:r>
        <w:rPr>
          <w:spacing w:val="-19"/>
          <w:sz w:val="28"/>
        </w:rPr>
        <w:t>1</w:t>
      </w:r>
    </w:p>
    <w:p w:rsidR="0066238C" w:rsidRDefault="003A6AEB">
      <w:pPr>
        <w:spacing w:before="173"/>
        <w:ind w:left="170"/>
        <w:rPr>
          <w:sz w:val="28"/>
        </w:rPr>
      </w:pPr>
      <w:r>
        <w:br w:type="column"/>
      </w:r>
      <w:r>
        <w:rPr>
          <w:sz w:val="28"/>
        </w:rPr>
        <w:lastRenderedPageBreak/>
        <w:t xml:space="preserve">1) </w:t>
      </w:r>
      <w:r>
        <w:rPr>
          <w:rFonts w:ascii="Symbol" w:hAnsi="Symbol"/>
          <w:sz w:val="28"/>
        </w:rPr>
        <w:t></w:t>
      </w:r>
      <w:r>
        <w:rPr>
          <w:sz w:val="28"/>
        </w:rPr>
        <w:t xml:space="preserve"> L</w:t>
      </w:r>
    </w:p>
    <w:p w:rsidR="0066238C" w:rsidRDefault="0066238C">
      <w:pPr>
        <w:rPr>
          <w:sz w:val="28"/>
        </w:rPr>
        <w:sectPr w:rsidR="0066238C">
          <w:type w:val="continuous"/>
          <w:pgSz w:w="11910" w:h="16840"/>
          <w:pgMar w:top="1080" w:right="860" w:bottom="440" w:left="920" w:header="720" w:footer="720" w:gutter="0"/>
          <w:cols w:num="4" w:space="720" w:equalWidth="0">
            <w:col w:w="3866" w:space="40"/>
            <w:col w:w="789" w:space="39"/>
            <w:col w:w="1467" w:space="39"/>
            <w:col w:w="3890"/>
          </w:cols>
        </w:sectPr>
      </w:pPr>
    </w:p>
    <w:p w:rsidR="0066238C" w:rsidRDefault="003A6AEB">
      <w:pPr>
        <w:tabs>
          <w:tab w:val="left" w:pos="3593"/>
          <w:tab w:val="left" w:pos="4211"/>
        </w:tabs>
        <w:spacing w:before="178"/>
        <w:ind w:left="2381"/>
        <w:rPr>
          <w:sz w:val="28"/>
        </w:rPr>
      </w:pPr>
      <w:r>
        <w:rPr>
          <w:sz w:val="28"/>
        </w:rPr>
        <w:lastRenderedPageBreak/>
        <w:t>LW</w:t>
      </w:r>
      <w:r>
        <w:rPr>
          <w:spacing w:val="-8"/>
          <w:sz w:val="28"/>
        </w:rPr>
        <w:t xml:space="preserve"> </w:t>
      </w:r>
      <w:r>
        <w:rPr>
          <w:rFonts w:ascii="Symbol" w:hAnsi="Symbol"/>
          <w:sz w:val="28"/>
        </w:rPr>
        <w:t></w:t>
      </w:r>
      <w:r>
        <w:rPr>
          <w:spacing w:val="-13"/>
          <w:sz w:val="28"/>
        </w:rPr>
        <w:t xml:space="preserve"> </w:t>
      </w:r>
      <w:r>
        <w:rPr>
          <w:spacing w:val="3"/>
          <w:sz w:val="28"/>
        </w:rPr>
        <w:t>(4</w:t>
      </w:r>
      <w:r>
        <w:rPr>
          <w:spacing w:val="3"/>
          <w:sz w:val="28"/>
        </w:rPr>
        <w:tab/>
      </w:r>
      <w:r>
        <w:rPr>
          <w:rFonts w:ascii="Symbol" w:hAnsi="Symbol"/>
          <w:sz w:val="28"/>
        </w:rPr>
        <w:t></w:t>
      </w:r>
      <w:r>
        <w:rPr>
          <w:spacing w:val="-8"/>
          <w:sz w:val="28"/>
        </w:rPr>
        <w:t xml:space="preserve"> </w:t>
      </w:r>
      <w:r>
        <w:rPr>
          <w:sz w:val="28"/>
        </w:rPr>
        <w:t>4</w:t>
      </w:r>
      <w:r>
        <w:rPr>
          <w:sz w:val="28"/>
        </w:rPr>
        <w:tab/>
      </w:r>
      <w:r>
        <w:rPr>
          <w:spacing w:val="-20"/>
          <w:sz w:val="28"/>
        </w:rPr>
        <w:t>4</w:t>
      </w:r>
    </w:p>
    <w:p w:rsidR="0066238C" w:rsidRDefault="003A6AEB">
      <w:pPr>
        <w:tabs>
          <w:tab w:val="left" w:pos="839"/>
        </w:tabs>
        <w:spacing w:before="178"/>
        <w:ind w:left="223"/>
        <w:rPr>
          <w:sz w:val="28"/>
        </w:rPr>
      </w:pPr>
      <w:r>
        <w:br w:type="column"/>
      </w:r>
      <w:r>
        <w:rPr>
          <w:rFonts w:ascii="Symbol" w:hAnsi="Symbol"/>
          <w:sz w:val="28"/>
        </w:rPr>
        <w:lastRenderedPageBreak/>
        <w:t></w:t>
      </w:r>
      <w:r>
        <w:rPr>
          <w:spacing w:val="-9"/>
          <w:sz w:val="28"/>
        </w:rPr>
        <w:t xml:space="preserve"> </w:t>
      </w:r>
      <w:r>
        <w:rPr>
          <w:sz w:val="28"/>
        </w:rPr>
        <w:t>4</w:t>
      </w:r>
      <w:r>
        <w:rPr>
          <w:sz w:val="28"/>
        </w:rPr>
        <w:tab/>
      </w:r>
      <w:r>
        <w:rPr>
          <w:spacing w:val="-10"/>
          <w:sz w:val="28"/>
        </w:rPr>
        <w:t>4)</w:t>
      </w:r>
    </w:p>
    <w:p w:rsidR="0066238C" w:rsidRDefault="003A6AEB">
      <w:pPr>
        <w:spacing w:before="178"/>
        <w:ind w:left="226"/>
        <w:rPr>
          <w:sz w:val="28"/>
        </w:rPr>
      </w:pPr>
      <w:r>
        <w:br w:type="column"/>
      </w:r>
      <w:r>
        <w:rPr>
          <w:rFonts w:ascii="Symbol" w:hAnsi="Symbol"/>
          <w:sz w:val="28"/>
        </w:rPr>
        <w:lastRenderedPageBreak/>
        <w:t></w:t>
      </w:r>
      <w:r>
        <w:rPr>
          <w:sz w:val="28"/>
        </w:rPr>
        <w:t xml:space="preserve"> </w:t>
      </w:r>
      <w:r>
        <w:rPr>
          <w:spacing w:val="-22"/>
          <w:sz w:val="28"/>
        </w:rPr>
        <w:t>(1</w:t>
      </w:r>
    </w:p>
    <w:p w:rsidR="0066238C" w:rsidRDefault="003A6AEB">
      <w:pPr>
        <w:tabs>
          <w:tab w:val="left" w:pos="568"/>
          <w:tab w:val="left" w:pos="944"/>
        </w:tabs>
        <w:spacing w:before="198"/>
        <w:ind w:left="196"/>
        <w:rPr>
          <w:sz w:val="28"/>
        </w:rPr>
      </w:pPr>
      <w:r>
        <w:br w:type="column"/>
      </w:r>
      <w:r>
        <w:rPr>
          <w:sz w:val="28"/>
        </w:rPr>
        <w:lastRenderedPageBreak/>
        <w:t>0</w:t>
      </w:r>
      <w:r>
        <w:rPr>
          <w:sz w:val="28"/>
        </w:rPr>
        <w:tab/>
        <w:t>1</w:t>
      </w:r>
      <w:r>
        <w:rPr>
          <w:sz w:val="28"/>
        </w:rPr>
        <w:tab/>
      </w:r>
      <w:r>
        <w:rPr>
          <w:spacing w:val="-20"/>
          <w:sz w:val="28"/>
        </w:rPr>
        <w:t>0</w:t>
      </w:r>
    </w:p>
    <w:p w:rsidR="0066238C" w:rsidRDefault="003A6AEB" w:rsidP="003A6AEB">
      <w:pPr>
        <w:pStyle w:val="ListParagraph"/>
        <w:numPr>
          <w:ilvl w:val="0"/>
          <w:numId w:val="20"/>
        </w:numPr>
        <w:tabs>
          <w:tab w:val="left" w:pos="465"/>
        </w:tabs>
        <w:spacing w:before="178"/>
        <w:ind w:hanging="274"/>
        <w:rPr>
          <w:sz w:val="28"/>
        </w:rPr>
      </w:pPr>
      <w:r>
        <w:rPr>
          <w:rFonts w:ascii="Symbol" w:hAnsi="Symbol"/>
          <w:sz w:val="28"/>
        </w:rPr>
        <w:br w:type="column"/>
      </w:r>
      <w:r>
        <w:rPr>
          <w:rFonts w:ascii="Symbol" w:hAnsi="Symbol"/>
          <w:sz w:val="28"/>
        </w:rPr>
        <w:lastRenderedPageBreak/>
        <w:t></w:t>
      </w:r>
      <w:r>
        <w:rPr>
          <w:spacing w:val="-9"/>
          <w:sz w:val="28"/>
        </w:rPr>
        <w:t xml:space="preserve"> </w:t>
      </w:r>
      <w:r>
        <w:rPr>
          <w:sz w:val="28"/>
        </w:rPr>
        <w:t>A</w:t>
      </w:r>
    </w:p>
    <w:p w:rsidR="0066238C" w:rsidRDefault="0066238C">
      <w:pPr>
        <w:rPr>
          <w:sz w:val="28"/>
        </w:rPr>
        <w:sectPr w:rsidR="0066238C">
          <w:type w:val="continuous"/>
          <w:pgSz w:w="11910" w:h="16840"/>
          <w:pgMar w:top="1080" w:right="860" w:bottom="440" w:left="920" w:header="720" w:footer="720" w:gutter="0"/>
          <w:cols w:num="5" w:space="720" w:equalWidth="0">
            <w:col w:w="4352" w:space="40"/>
            <w:col w:w="1074" w:space="39"/>
            <w:col w:w="766" w:space="39"/>
            <w:col w:w="1085" w:space="40"/>
            <w:col w:w="2695"/>
          </w:cols>
        </w:sectPr>
      </w:pPr>
    </w:p>
    <w:p w:rsidR="0066238C" w:rsidRDefault="0066238C">
      <w:pPr>
        <w:pStyle w:val="BodyText"/>
        <w:spacing w:before="2"/>
        <w:rPr>
          <w:sz w:val="9"/>
        </w:rPr>
      </w:pPr>
    </w:p>
    <w:p w:rsidR="0066238C" w:rsidRDefault="003A6AEB">
      <w:pPr>
        <w:pStyle w:val="BodyText"/>
        <w:spacing w:before="91" w:line="288" w:lineRule="auto"/>
        <w:ind w:left="782" w:right="469" w:firstLine="719"/>
      </w:pPr>
      <w:r>
        <w:rPr>
          <w:noProof/>
          <w:lang w:val="en-US"/>
        </w:rPr>
        <w:drawing>
          <wp:anchor distT="0" distB="0" distL="0" distR="0" simplePos="0" relativeHeight="251914240" behindDoc="1" locked="0" layoutInCell="1" allowOverlap="1" wp14:anchorId="6476BE1C" wp14:editId="3A6821AC">
            <wp:simplePos x="0" y="0"/>
            <wp:positionH relativeFrom="page">
              <wp:posOffset>1931797</wp:posOffset>
            </wp:positionH>
            <wp:positionV relativeFrom="paragraph">
              <wp:posOffset>405908</wp:posOffset>
            </wp:positionV>
            <wp:extent cx="4305300" cy="6629400"/>
            <wp:effectExtent l="0" t="0" r="0" b="0"/>
            <wp:wrapNone/>
            <wp:docPr id="6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3.jpeg"/>
                    <pic:cNvPicPr/>
                  </pic:nvPicPr>
                  <pic:blipFill>
                    <a:blip r:embed="rId10" cstate="print"/>
                    <a:stretch>
                      <a:fillRect/>
                    </a:stretch>
                  </pic:blipFill>
                  <pic:spPr>
                    <a:xfrm>
                      <a:off x="0" y="0"/>
                      <a:ext cx="4305300" cy="6629400"/>
                    </a:xfrm>
                    <a:prstGeom prst="rect">
                      <a:avLst/>
                    </a:prstGeom>
                  </pic:spPr>
                </pic:pic>
              </a:graphicData>
            </a:graphic>
          </wp:anchor>
        </w:drawing>
      </w:r>
      <w:r>
        <w:t>Điều đó chứng tỏ nếu có một mẫu vào như là một véc tơ A mạng BAM xử lý và gọi ra mẫu như là một véc tơ L. Mạng BAM lúc đó như là một bộ nhớ liên kết W, nhớ các tình huống theo phương trình (1.38) và các giá trị của nó thể hiện trên ma trận bằng số như đã t</w:t>
      </w:r>
      <w:r>
        <w:t>ính ở trên.</w:t>
      </w:r>
    </w:p>
    <w:p w:rsidR="0066238C" w:rsidRDefault="0066238C">
      <w:pPr>
        <w:spacing w:line="288" w:lineRule="auto"/>
        <w:sectPr w:rsidR="0066238C">
          <w:type w:val="continuous"/>
          <w:pgSz w:w="11910" w:h="16840"/>
          <w:pgMar w:top="1080" w:right="860" w:bottom="440" w:left="920" w:header="720" w:footer="720" w:gutter="0"/>
          <w:cols w:space="720"/>
        </w:sectPr>
      </w:pPr>
    </w:p>
    <w:p w:rsidR="0066238C" w:rsidRDefault="003A6AEB">
      <w:pPr>
        <w:pStyle w:val="BodyText"/>
        <w:spacing w:before="118"/>
        <w:ind w:left="782"/>
        <w:rPr>
          <w:rFonts w:ascii="Symbol" w:hAnsi="Symbol"/>
          <w:sz w:val="28"/>
        </w:rPr>
      </w:pPr>
      <w:r>
        <w:lastRenderedPageBreak/>
        <w:t xml:space="preserve">Để thể hiện khả năng chỉnh lỗi cho véc tơ vào </w:t>
      </w:r>
      <w:r>
        <w:rPr>
          <w:position w:val="6"/>
          <w:sz w:val="28"/>
        </w:rPr>
        <w:t xml:space="preserve">A </w:t>
      </w:r>
      <w:r>
        <w:rPr>
          <w:rFonts w:ascii="Symbol" w:hAnsi="Symbol"/>
          <w:position w:val="6"/>
          <w:sz w:val="28"/>
        </w:rPr>
        <w:t></w:t>
      </w:r>
      <w:r>
        <w:rPr>
          <w:position w:val="6"/>
          <w:sz w:val="28"/>
        </w:rPr>
        <w:t xml:space="preserve"> </w:t>
      </w:r>
      <w:r>
        <w:rPr>
          <w:rFonts w:ascii="Symbol" w:hAnsi="Symbol"/>
          <w:position w:val="6"/>
          <w:sz w:val="28"/>
        </w:rPr>
        <w:t></w:t>
      </w:r>
    </w:p>
    <w:p w:rsidR="0066238C" w:rsidRDefault="003A6AEB">
      <w:pPr>
        <w:pStyle w:val="BodyText"/>
        <w:spacing w:before="53"/>
        <w:ind w:left="781"/>
      </w:pPr>
      <w:r>
        <w:t>bit thì véc tơ ra sẽ vẫn là:</w:t>
      </w:r>
    </w:p>
    <w:p w:rsidR="0066238C" w:rsidRDefault="003A6AEB">
      <w:pPr>
        <w:tabs>
          <w:tab w:val="left" w:pos="1800"/>
          <w:tab w:val="left" w:pos="2177"/>
        </w:tabs>
        <w:spacing w:before="57"/>
        <w:ind w:left="61"/>
        <w:rPr>
          <w:sz w:val="28"/>
        </w:rPr>
      </w:pPr>
      <w:r>
        <w:br w:type="column"/>
      </w:r>
      <w:r>
        <w:rPr>
          <w:sz w:val="23"/>
        </w:rPr>
        <w:lastRenderedPageBreak/>
        <w:t xml:space="preserve">trong đó  </w:t>
      </w:r>
      <w:r>
        <w:rPr>
          <w:rFonts w:ascii="Symbol" w:hAnsi="Symbol"/>
          <w:position w:val="12"/>
          <w:sz w:val="28"/>
        </w:rPr>
        <w:t></w:t>
      </w:r>
      <w:r>
        <w:rPr>
          <w:spacing w:val="-39"/>
          <w:position w:val="12"/>
          <w:sz w:val="28"/>
        </w:rPr>
        <w:t xml:space="preserve"> </w:t>
      </w:r>
      <w:r>
        <w:rPr>
          <w:rFonts w:ascii="Symbol" w:hAnsi="Symbol"/>
          <w:position w:val="12"/>
          <w:sz w:val="28"/>
        </w:rPr>
        <w:t></w:t>
      </w:r>
      <w:r>
        <w:rPr>
          <w:spacing w:val="-13"/>
          <w:position w:val="12"/>
          <w:sz w:val="28"/>
        </w:rPr>
        <w:t xml:space="preserve"> </w:t>
      </w:r>
      <w:r>
        <w:rPr>
          <w:position w:val="12"/>
          <w:sz w:val="28"/>
        </w:rPr>
        <w:t>(0</w:t>
      </w:r>
      <w:r>
        <w:rPr>
          <w:position w:val="12"/>
          <w:sz w:val="28"/>
        </w:rPr>
        <w:tab/>
        <w:t>1</w:t>
      </w:r>
      <w:r>
        <w:rPr>
          <w:position w:val="12"/>
          <w:sz w:val="28"/>
        </w:rPr>
        <w:tab/>
      </w:r>
      <w:r>
        <w:rPr>
          <w:spacing w:val="-20"/>
          <w:position w:val="12"/>
          <w:sz w:val="28"/>
        </w:rPr>
        <w:t>0</w:t>
      </w:r>
    </w:p>
    <w:p w:rsidR="0066238C" w:rsidRDefault="003A6AEB">
      <w:pPr>
        <w:pStyle w:val="Heading5"/>
        <w:tabs>
          <w:tab w:val="left" w:pos="616"/>
        </w:tabs>
        <w:spacing w:before="78"/>
        <w:ind w:left="218"/>
      </w:pPr>
      <w:r>
        <w:br w:type="column"/>
      </w:r>
      <w:bookmarkStart w:id="68" w:name="_Toc70455696"/>
      <w:r>
        <w:lastRenderedPageBreak/>
        <w:t>0</w:t>
      </w:r>
      <w:r>
        <w:tab/>
      </w:r>
      <w:r>
        <w:rPr>
          <w:spacing w:val="-11"/>
        </w:rPr>
        <w:t>0)</w:t>
      </w:r>
      <w:bookmarkEnd w:id="68"/>
    </w:p>
    <w:p w:rsidR="0066238C" w:rsidRDefault="003A6AEB">
      <w:pPr>
        <w:pStyle w:val="BodyText"/>
        <w:spacing w:before="3"/>
        <w:rPr>
          <w:sz w:val="21"/>
        </w:rPr>
      </w:pPr>
      <w:r>
        <w:br w:type="column"/>
      </w:r>
    </w:p>
    <w:p w:rsidR="0066238C" w:rsidRDefault="003A6AEB">
      <w:pPr>
        <w:pStyle w:val="BodyText"/>
        <w:ind w:left="63"/>
      </w:pPr>
      <w:r>
        <w:t>lỗi một</w:t>
      </w:r>
    </w:p>
    <w:p w:rsidR="0066238C" w:rsidRDefault="0066238C">
      <w:pPr>
        <w:sectPr w:rsidR="0066238C">
          <w:type w:val="continuous"/>
          <w:pgSz w:w="11910" w:h="16840"/>
          <w:pgMar w:top="1080" w:right="860" w:bottom="440" w:left="920" w:header="720" w:footer="720" w:gutter="0"/>
          <w:cols w:num="4" w:space="720" w:equalWidth="0">
            <w:col w:w="5716" w:space="40"/>
            <w:col w:w="2318" w:space="39"/>
            <w:col w:w="850" w:space="39"/>
            <w:col w:w="1128"/>
          </w:cols>
        </w:sectPr>
      </w:pPr>
    </w:p>
    <w:p w:rsidR="0066238C" w:rsidRDefault="003A6AEB">
      <w:pPr>
        <w:pStyle w:val="Heading5"/>
        <w:tabs>
          <w:tab w:val="left" w:pos="3366"/>
        </w:tabs>
        <w:spacing w:before="173"/>
        <w:ind w:left="1329"/>
      </w:pPr>
      <w:bookmarkStart w:id="69" w:name="_Toc70455697"/>
      <w:r>
        <w:rPr>
          <w:spacing w:val="3"/>
        </w:rPr>
        <w:lastRenderedPageBreak/>
        <w:t xml:space="preserve">(A </w:t>
      </w:r>
      <w:r>
        <w:rPr>
          <w:rFonts w:ascii="Symbol" w:hAnsi="Symbol"/>
        </w:rPr>
        <w:t></w:t>
      </w:r>
      <w:r>
        <w:t xml:space="preserve"> </w:t>
      </w:r>
      <w:r>
        <w:rPr>
          <w:rFonts w:ascii="Symbol" w:hAnsi="Symbol"/>
          <w:spacing w:val="4"/>
        </w:rPr>
        <w:t></w:t>
      </w:r>
      <w:r>
        <w:rPr>
          <w:spacing w:val="4"/>
        </w:rPr>
        <w:t>)</w:t>
      </w:r>
      <w:r>
        <w:rPr>
          <w:spacing w:val="4"/>
          <w:vertAlign w:val="superscript"/>
        </w:rPr>
        <w:t>T</w:t>
      </w:r>
      <w:r>
        <w:rPr>
          <w:spacing w:val="4"/>
        </w:rPr>
        <w:t xml:space="preserve"> </w:t>
      </w:r>
      <w:r>
        <w:t>W</w:t>
      </w:r>
      <w:r>
        <w:rPr>
          <w:spacing w:val="-42"/>
        </w:rPr>
        <w:t xml:space="preserve"> </w:t>
      </w:r>
      <w:r>
        <w:rPr>
          <w:rFonts w:ascii="Symbol" w:hAnsi="Symbol"/>
        </w:rPr>
        <w:t></w:t>
      </w:r>
      <w:r>
        <w:rPr>
          <w:spacing w:val="-12"/>
        </w:rPr>
        <w:t xml:space="preserve"> </w:t>
      </w:r>
      <w:r>
        <w:rPr>
          <w:spacing w:val="3"/>
        </w:rPr>
        <w:t>(2</w:t>
      </w:r>
      <w:r>
        <w:rPr>
          <w:spacing w:val="3"/>
        </w:rPr>
        <w:tab/>
      </w:r>
      <w:r>
        <w:rPr>
          <w:spacing w:val="-20"/>
        </w:rPr>
        <w:t>2</w:t>
      </w:r>
      <w:bookmarkEnd w:id="69"/>
    </w:p>
    <w:p w:rsidR="0066238C" w:rsidRDefault="003A6AEB">
      <w:pPr>
        <w:tabs>
          <w:tab w:val="left" w:pos="624"/>
        </w:tabs>
        <w:spacing w:before="173"/>
        <w:ind w:left="223"/>
        <w:rPr>
          <w:sz w:val="28"/>
        </w:rPr>
      </w:pPr>
      <w:r>
        <w:br w:type="column"/>
      </w:r>
      <w:r>
        <w:rPr>
          <w:sz w:val="28"/>
        </w:rPr>
        <w:lastRenderedPageBreak/>
        <w:t>2</w:t>
      </w:r>
      <w:r>
        <w:rPr>
          <w:sz w:val="28"/>
        </w:rPr>
        <w:tab/>
        <w:t xml:space="preserve">2) </w:t>
      </w:r>
      <w:r>
        <w:rPr>
          <w:rFonts w:ascii="Symbol" w:hAnsi="Symbol"/>
          <w:sz w:val="28"/>
        </w:rPr>
        <w:t></w:t>
      </w:r>
      <w:r>
        <w:rPr>
          <w:spacing w:val="-33"/>
          <w:sz w:val="28"/>
        </w:rPr>
        <w:t xml:space="preserve"> </w:t>
      </w:r>
      <w:r>
        <w:rPr>
          <w:spacing w:val="-21"/>
          <w:sz w:val="28"/>
        </w:rPr>
        <w:t>(1</w:t>
      </w:r>
    </w:p>
    <w:p w:rsidR="0066238C" w:rsidRDefault="003A6AEB">
      <w:pPr>
        <w:tabs>
          <w:tab w:val="left" w:pos="520"/>
          <w:tab w:val="left" w:pos="871"/>
        </w:tabs>
        <w:spacing w:before="173"/>
        <w:ind w:left="170"/>
        <w:rPr>
          <w:sz w:val="28"/>
        </w:rPr>
      </w:pPr>
      <w:r>
        <w:br w:type="column"/>
      </w:r>
      <w:r>
        <w:rPr>
          <w:sz w:val="28"/>
        </w:rPr>
        <w:lastRenderedPageBreak/>
        <w:t>1</w:t>
      </w:r>
      <w:r>
        <w:rPr>
          <w:sz w:val="28"/>
        </w:rPr>
        <w:tab/>
        <w:t>1</w:t>
      </w:r>
      <w:r>
        <w:rPr>
          <w:sz w:val="28"/>
        </w:rPr>
        <w:tab/>
      </w:r>
      <w:r>
        <w:rPr>
          <w:spacing w:val="-12"/>
          <w:sz w:val="28"/>
        </w:rPr>
        <w:t xml:space="preserve">1) </w:t>
      </w:r>
      <w:r>
        <w:rPr>
          <w:rFonts w:ascii="Symbol" w:hAnsi="Symbol"/>
          <w:sz w:val="28"/>
        </w:rPr>
        <w:t></w:t>
      </w:r>
      <w:r>
        <w:rPr>
          <w:spacing w:val="-7"/>
          <w:sz w:val="28"/>
        </w:rPr>
        <w:t xml:space="preserve"> </w:t>
      </w:r>
      <w:r>
        <w:rPr>
          <w:sz w:val="28"/>
        </w:rPr>
        <w:t>L</w:t>
      </w:r>
    </w:p>
    <w:p w:rsidR="0066238C" w:rsidRDefault="0066238C">
      <w:pPr>
        <w:rPr>
          <w:sz w:val="28"/>
        </w:rPr>
        <w:sectPr w:rsidR="0066238C">
          <w:type w:val="continuous"/>
          <w:pgSz w:w="11910" w:h="16840"/>
          <w:pgMar w:top="1080" w:right="860" w:bottom="440" w:left="920" w:header="720" w:footer="720" w:gutter="0"/>
          <w:cols w:num="3" w:space="720" w:equalWidth="0">
            <w:col w:w="3507" w:space="40"/>
            <w:col w:w="1453" w:space="39"/>
            <w:col w:w="5091"/>
          </w:cols>
        </w:sectPr>
      </w:pPr>
    </w:p>
    <w:p w:rsidR="0066238C" w:rsidRDefault="003A6AEB">
      <w:pPr>
        <w:pStyle w:val="BodyText"/>
        <w:spacing w:before="190" w:line="288" w:lineRule="auto"/>
        <w:ind w:left="782" w:right="316" w:firstLine="777"/>
      </w:pPr>
      <w:r>
        <w:lastRenderedPageBreak/>
        <w:t>Ví dụ này cho biết mạng nơ ron khá “thông minh” có khả năng nhận mẫu với sai số trong miền nhỏ cho phép.</w:t>
      </w:r>
    </w:p>
    <w:p w:rsidR="0066238C" w:rsidRDefault="003A6AEB">
      <w:pPr>
        <w:spacing w:before="82"/>
        <w:ind w:left="782"/>
        <w:rPr>
          <w:b/>
          <w:sz w:val="23"/>
        </w:rPr>
      </w:pPr>
      <w:r>
        <w:rPr>
          <w:b/>
          <w:sz w:val="23"/>
        </w:rPr>
        <w:t>KẾT LUẬN</w:t>
      </w:r>
    </w:p>
    <w:p w:rsidR="0066238C" w:rsidRDefault="003A6AEB">
      <w:pPr>
        <w:pStyle w:val="BodyText"/>
        <w:spacing w:before="130"/>
        <w:ind w:left="782"/>
      </w:pPr>
      <w:r>
        <w:t>Phần này trình bày các mô hình noron sinh vật làm cơ sở cấu trúc cho mô hình nơ ron nhân tạo.</w:t>
      </w:r>
    </w:p>
    <w:p w:rsidR="0066238C" w:rsidRDefault="003A6AEB">
      <w:pPr>
        <w:pStyle w:val="BodyText"/>
        <w:spacing w:before="53"/>
        <w:ind w:left="782"/>
      </w:pPr>
      <w:r>
        <w:t>Đối với mô hình nơ ron nhân tạo có bốn vấn đề lớn cần được quan tâm:</w:t>
      </w:r>
    </w:p>
    <w:p w:rsidR="0066238C" w:rsidRDefault="003A6AEB" w:rsidP="003A6AEB">
      <w:pPr>
        <w:pStyle w:val="ListParagraph"/>
        <w:numPr>
          <w:ilvl w:val="1"/>
          <w:numId w:val="20"/>
        </w:numPr>
        <w:tabs>
          <w:tab w:val="left" w:pos="1502"/>
          <w:tab w:val="left" w:pos="1503"/>
        </w:tabs>
        <w:spacing w:before="132"/>
        <w:ind w:hanging="361"/>
        <w:rPr>
          <w:sz w:val="23"/>
        </w:rPr>
      </w:pPr>
      <w:r>
        <w:rPr>
          <w:sz w:val="23"/>
        </w:rPr>
        <w:t>Các kiểu liên kết đầu vào (tuyến tính, phi</w:t>
      </w:r>
      <w:r>
        <w:rPr>
          <w:spacing w:val="-12"/>
          <w:sz w:val="23"/>
        </w:rPr>
        <w:t xml:space="preserve"> </w:t>
      </w:r>
      <w:r>
        <w:rPr>
          <w:sz w:val="23"/>
        </w:rPr>
        <w:t>tuyến)</w:t>
      </w:r>
    </w:p>
    <w:p w:rsidR="0066238C" w:rsidRDefault="003A6AEB" w:rsidP="003A6AEB">
      <w:pPr>
        <w:pStyle w:val="ListParagraph"/>
        <w:numPr>
          <w:ilvl w:val="1"/>
          <w:numId w:val="20"/>
        </w:numPr>
        <w:tabs>
          <w:tab w:val="left" w:pos="1502"/>
          <w:tab w:val="left" w:pos="1503"/>
        </w:tabs>
        <w:spacing w:before="133"/>
        <w:ind w:hanging="361"/>
        <w:rPr>
          <w:sz w:val="23"/>
        </w:rPr>
      </w:pPr>
      <w:r>
        <w:rPr>
          <w:sz w:val="23"/>
        </w:rPr>
        <w:t>Các loại hàm truyền được</w:t>
      </w:r>
      <w:r>
        <w:rPr>
          <w:spacing w:val="-9"/>
          <w:sz w:val="23"/>
        </w:rPr>
        <w:t xml:space="preserve"> </w:t>
      </w:r>
      <w:r>
        <w:rPr>
          <w:sz w:val="23"/>
        </w:rPr>
        <w:t>chọn</w:t>
      </w:r>
    </w:p>
    <w:p w:rsidR="0066238C" w:rsidRDefault="003A6AEB" w:rsidP="003A6AEB">
      <w:pPr>
        <w:pStyle w:val="ListParagraph"/>
        <w:numPr>
          <w:ilvl w:val="1"/>
          <w:numId w:val="20"/>
        </w:numPr>
        <w:tabs>
          <w:tab w:val="left" w:pos="1502"/>
          <w:tab w:val="left" w:pos="1503"/>
        </w:tabs>
        <w:spacing w:before="132"/>
        <w:ind w:hanging="361"/>
        <w:rPr>
          <w:sz w:val="23"/>
        </w:rPr>
      </w:pPr>
      <w:r>
        <w:rPr>
          <w:noProof/>
          <w:lang w:val="en-US"/>
        </w:rPr>
        <w:drawing>
          <wp:anchor distT="0" distB="0" distL="0" distR="0" simplePos="0" relativeHeight="251916288" behindDoc="1" locked="0" layoutInCell="1" allowOverlap="1" wp14:anchorId="47E093BB" wp14:editId="0D905B62">
            <wp:simplePos x="0" y="0"/>
            <wp:positionH relativeFrom="page">
              <wp:posOffset>1855597</wp:posOffset>
            </wp:positionH>
            <wp:positionV relativeFrom="paragraph">
              <wp:posOffset>167772</wp:posOffset>
            </wp:positionV>
            <wp:extent cx="3848100" cy="330200"/>
            <wp:effectExtent l="0" t="0" r="0" b="0"/>
            <wp:wrapNone/>
            <wp:docPr id="6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Các hàm tương tác đầu ra cần xác</w:t>
      </w:r>
      <w:r>
        <w:rPr>
          <w:spacing w:val="-10"/>
          <w:sz w:val="23"/>
        </w:rPr>
        <w:t xml:space="preserve"> </w:t>
      </w:r>
      <w:r>
        <w:rPr>
          <w:sz w:val="23"/>
        </w:rPr>
        <w:t>định</w:t>
      </w:r>
    </w:p>
    <w:p w:rsidR="0066238C" w:rsidRDefault="003A6AEB" w:rsidP="003A6AEB">
      <w:pPr>
        <w:pStyle w:val="ListParagraph"/>
        <w:numPr>
          <w:ilvl w:val="1"/>
          <w:numId w:val="20"/>
        </w:numPr>
        <w:tabs>
          <w:tab w:val="left" w:pos="1501"/>
          <w:tab w:val="left" w:pos="1502"/>
        </w:tabs>
        <w:spacing w:before="132"/>
        <w:ind w:left="1501" w:hanging="361"/>
        <w:rPr>
          <w:sz w:val="23"/>
        </w:rPr>
      </w:pPr>
      <w:r>
        <w:rPr>
          <w:sz w:val="23"/>
        </w:rPr>
        <w:t>Các cách liên kết (truyền thẳng, phản hồi, một hoặc nhiều</w:t>
      </w:r>
      <w:r>
        <w:rPr>
          <w:spacing w:val="-10"/>
          <w:sz w:val="23"/>
        </w:rPr>
        <w:t xml:space="preserve"> </w:t>
      </w:r>
      <w:r>
        <w:rPr>
          <w:sz w:val="23"/>
        </w:rPr>
        <w:t>lớp)</w:t>
      </w:r>
    </w:p>
    <w:p w:rsidR="0066238C" w:rsidRDefault="003A6AEB">
      <w:pPr>
        <w:pStyle w:val="BodyText"/>
        <w:spacing w:before="133" w:line="288" w:lineRule="auto"/>
        <w:ind w:left="782" w:right="277" w:hanging="1"/>
      </w:pPr>
      <w:r>
        <w:t>Từ cá</w:t>
      </w:r>
      <w:r>
        <w:t>ch chọn đó, hàng loạt các cấu trúc mạng nhân tạo đựơc nghiên cứu và sáng tạo nhằm giải quyết các bài toán khoa học và kỹ thuật. Các thiết bị cứng, các chương trình, bộ công cụ phát triển mềm đã được sản xuất.</w:t>
      </w:r>
    </w:p>
    <w:p w:rsidR="0066238C" w:rsidRDefault="003A6AEB">
      <w:pPr>
        <w:pStyle w:val="BodyText"/>
        <w:spacing w:before="80"/>
        <w:ind w:left="1502"/>
      </w:pPr>
      <w:r>
        <w:t>Không thể không nói đến các luật học của mạng n</w:t>
      </w:r>
      <w:r>
        <w:t>ơ ron. Những luật học sẽ đề cập đến ở</w:t>
      </w:r>
    </w:p>
    <w:p w:rsidR="0066238C" w:rsidRDefault="003A6AEB">
      <w:pPr>
        <w:pStyle w:val="BodyText"/>
        <w:spacing w:before="53"/>
        <w:ind w:left="781"/>
      </w:pPr>
      <w:r>
        <w:t>phần ba. Các chương trình mô phỏng sẽ đề cập đến ở phần bốn.</w:t>
      </w:r>
    </w:p>
    <w:p w:rsidR="0066238C" w:rsidRDefault="003A6AEB" w:rsidP="003A6AEB">
      <w:pPr>
        <w:pStyle w:val="ListParagraph"/>
        <w:numPr>
          <w:ilvl w:val="1"/>
          <w:numId w:val="24"/>
        </w:numPr>
        <w:tabs>
          <w:tab w:val="left" w:pos="1272"/>
        </w:tabs>
        <w:spacing w:before="173"/>
        <w:ind w:left="1271" w:hanging="491"/>
        <w:jc w:val="left"/>
        <w:rPr>
          <w:b/>
          <w:sz w:val="28"/>
        </w:rPr>
      </w:pPr>
      <w:r>
        <w:rPr>
          <w:b/>
          <w:sz w:val="28"/>
        </w:rPr>
        <w:t>LOGIC</w:t>
      </w:r>
      <w:r>
        <w:rPr>
          <w:b/>
          <w:spacing w:val="-1"/>
          <w:sz w:val="28"/>
        </w:rPr>
        <w:t xml:space="preserve"> </w:t>
      </w:r>
      <w:r>
        <w:rPr>
          <w:b/>
          <w:sz w:val="28"/>
        </w:rPr>
        <w:t>MỜ</w:t>
      </w:r>
    </w:p>
    <w:p w:rsidR="0066238C" w:rsidRDefault="003A6AEB">
      <w:pPr>
        <w:pStyle w:val="BodyText"/>
        <w:spacing w:before="183" w:line="288" w:lineRule="auto"/>
        <w:ind w:left="781" w:right="266" w:firstLine="360"/>
        <w:jc w:val="both"/>
      </w:pPr>
      <w:r>
        <w:rPr>
          <w:noProof/>
          <w:lang w:val="en-US"/>
        </w:rPr>
        <w:drawing>
          <wp:anchor distT="0" distB="0" distL="0" distR="0" simplePos="0" relativeHeight="251918336" behindDoc="1" locked="0" layoutInCell="1" allowOverlap="1" wp14:anchorId="760E6809" wp14:editId="21BA0C45">
            <wp:simplePos x="0" y="0"/>
            <wp:positionH relativeFrom="page">
              <wp:posOffset>1855597</wp:posOffset>
            </wp:positionH>
            <wp:positionV relativeFrom="paragraph">
              <wp:posOffset>891620</wp:posOffset>
            </wp:positionV>
            <wp:extent cx="3848100" cy="330200"/>
            <wp:effectExtent l="0" t="0" r="0" b="0"/>
            <wp:wrapNone/>
            <wp:docPr id="68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2.png"/>
                    <pic:cNvPicPr/>
                  </pic:nvPicPr>
                  <pic:blipFill>
                    <a:blip r:embed="rId12" cstate="print"/>
                    <a:stretch>
                      <a:fillRect/>
                    </a:stretch>
                  </pic:blipFill>
                  <pic:spPr>
                    <a:xfrm>
                      <a:off x="0" y="0"/>
                      <a:ext cx="3848100" cy="330200"/>
                    </a:xfrm>
                    <a:prstGeom prst="rect">
                      <a:avLst/>
                    </a:prstGeom>
                  </pic:spPr>
                </pic:pic>
              </a:graphicData>
            </a:graphic>
          </wp:anchor>
        </w:drawing>
      </w:r>
      <w:r>
        <w:t>Ngành khoa học của logic mờ, hệ mờ và mô hình mờ đã có sự thành công vượt bậc và có nhiều ứng dụng thực tế. Quá trình xử lý thông tin dựa trên lý thuyết logic mờ đòi hỏi khối lượng tính toán lớn và do đó thời gian tính toán trở nên quan trọng. Các công trì</w:t>
      </w:r>
      <w:r>
        <w:t>nh khoa học gần đây đã ghi nhận những nỗ lực nghiên cứu của các tổ chức về logic mờ nhằm mục đích phát triển phần cứng hiện đại cho việc thực hiện logic mờ nhanh hơn. Ngoài ra, nhiều nhà cung cấp đã đưa ra</w:t>
      </w:r>
      <w:r>
        <w:rPr>
          <w:spacing w:val="39"/>
        </w:rPr>
        <w:t xml:space="preserve"> </w:t>
      </w:r>
      <w:r>
        <w:t>các</w:t>
      </w:r>
    </w:p>
    <w:p w:rsidR="0066238C" w:rsidRDefault="003A6AEB">
      <w:pPr>
        <w:pStyle w:val="BodyText"/>
        <w:spacing w:before="1" w:line="176" w:lineRule="exact"/>
        <w:ind w:left="781"/>
        <w:jc w:val="both"/>
      </w:pPr>
      <w:r>
        <w:t>giải pháp kết hợp phần cứng và phần mềm lại để</w:t>
      </w:r>
      <w:r>
        <w:t xml:space="preserve"> phát</w:t>
      </w:r>
    </w:p>
    <w:p w:rsidR="0066238C" w:rsidRDefault="0066238C">
      <w:pPr>
        <w:spacing w:line="176" w:lineRule="exact"/>
        <w:jc w:val="both"/>
        <w:sectPr w:rsidR="0066238C">
          <w:type w:val="continuous"/>
          <w:pgSz w:w="11910" w:h="16840"/>
          <w:pgMar w:top="1080" w:right="860" w:bottom="440" w:left="920" w:header="720" w:footer="720" w:gutter="0"/>
          <w:cols w:space="720"/>
        </w:sectPr>
      </w:pPr>
    </w:p>
    <w:p w:rsidR="0066238C" w:rsidRDefault="003A6AEB">
      <w:pPr>
        <w:pStyle w:val="BodyText"/>
        <w:spacing w:before="141" w:line="288" w:lineRule="auto"/>
        <w:ind w:left="781" w:right="38"/>
        <w:jc w:val="both"/>
      </w:pPr>
      <w:r>
        <w:lastRenderedPageBreak/>
        <w:t>triển hệ mờ. Những ứng dụng cho tin học và viễn thông là tương đối khó khăn đối với hệ mờ song một số cố gắng như trình bày dưới đây đã được áp dụng.</w:t>
      </w:r>
    </w:p>
    <w:p w:rsidR="0066238C" w:rsidRDefault="003A6AEB" w:rsidP="003A6AEB">
      <w:pPr>
        <w:numPr>
          <w:ilvl w:val="2"/>
          <w:numId w:val="19"/>
        </w:numPr>
        <w:tabs>
          <w:tab w:val="left" w:pos="1382"/>
        </w:tabs>
        <w:spacing w:before="122"/>
        <w:ind w:hanging="601"/>
        <w:jc w:val="both"/>
        <w:rPr>
          <w:b/>
          <w:sz w:val="24"/>
        </w:rPr>
      </w:pPr>
      <w:r>
        <w:rPr>
          <w:b/>
          <w:sz w:val="24"/>
        </w:rPr>
        <w:t>Các khái niệm cơ</w:t>
      </w:r>
      <w:r>
        <w:rPr>
          <w:b/>
          <w:spacing w:val="-4"/>
          <w:sz w:val="24"/>
        </w:rPr>
        <w:t xml:space="preserve"> </w:t>
      </w:r>
      <w:r>
        <w:rPr>
          <w:b/>
          <w:sz w:val="24"/>
        </w:rPr>
        <w:t>bản</w:t>
      </w:r>
    </w:p>
    <w:p w:rsidR="0066238C" w:rsidRDefault="003A6AEB" w:rsidP="003A6AEB">
      <w:pPr>
        <w:numPr>
          <w:ilvl w:val="3"/>
          <w:numId w:val="19"/>
        </w:numPr>
        <w:tabs>
          <w:tab w:val="left" w:pos="1502"/>
        </w:tabs>
        <w:spacing w:before="176"/>
        <w:ind w:hanging="361"/>
        <w:jc w:val="left"/>
        <w:rPr>
          <w:b/>
          <w:i/>
          <w:sz w:val="23"/>
        </w:rPr>
      </w:pPr>
      <w:r>
        <w:rPr>
          <w:b/>
          <w:i/>
          <w:sz w:val="23"/>
        </w:rPr>
        <w:t>Khái niệm tập</w:t>
      </w:r>
      <w:r>
        <w:rPr>
          <w:b/>
          <w:i/>
          <w:spacing w:val="-2"/>
          <w:sz w:val="23"/>
        </w:rPr>
        <w:t xml:space="preserve"> </w:t>
      </w:r>
      <w:r>
        <w:rPr>
          <w:b/>
          <w:i/>
          <w:sz w:val="23"/>
        </w:rPr>
        <w:t>mờ</w:t>
      </w:r>
    </w:p>
    <w:p w:rsidR="0066238C" w:rsidRDefault="003A6AEB">
      <w:pPr>
        <w:pStyle w:val="BodyText"/>
        <w:spacing w:before="64" w:line="310" w:lineRule="atLeast"/>
        <w:ind w:left="781" w:right="40" w:firstLine="720"/>
      </w:pPr>
      <w:r>
        <w:pict>
          <v:group id="_x0000_s1228" style="position:absolute;left:0;text-align:left;margin-left:411.2pt;margin-top:-83.55pt;width:106.15pt;height:106.05pt;z-index:251775488;mso-position-horizontal-relative:page" coordorigin="8224,-1671" coordsize="2123,2121">
            <v:shape id="_x0000_s1235" style="position:absolute;left:8328;top:-1672;width:2019;height:2121" coordorigin="8328,-1671" coordsize="2019,2121" path="m10346,310r-16,-9l10226,250r,51l8395,301r,-1852l8448,-1551r-14,-28l8388,-1671r-60,120l8381,-1551r,1852l8342,301r-6,3l8334,310r2,5l8342,317r39,l8381,442r2,5l8388,449r5,-2l8395,442r,-125l10226,317r,53l10332,317r14,-7xe" fillcolor="black" stroked="f">
              <v:path arrowok="t"/>
            </v:shape>
            <v:shape id="_x0000_s1234" style="position:absolute;left:8696;top:-843;width:826;height:1168" coordorigin="8696,-842" coordsize="826,1168" path="m8696,325r,-1167l9522,-842r,1167e" filled="f" strokeweight="1.5pt">
              <v:path arrowok="t"/>
            </v:shape>
            <v:line id="_x0000_s1233" style="position:absolute" from="8708,-851" to="8365,-851">
              <v:stroke dashstyle="dash"/>
            </v:line>
            <v:rect id="_x0000_s1232" style="position:absolute;left:9993;top:-55;width:236;height:399" stroked="f"/>
            <v:shape id="_x0000_s1231" type="#_x0000_t202" style="position:absolute;left:8223;top:-971;width:505;height:266" filled="f" stroked="f">
              <v:textbox inset="0,0,0,0">
                <w:txbxContent>
                  <w:p w:rsidR="0066238C" w:rsidRDefault="003A6AEB">
                    <w:pPr>
                      <w:tabs>
                        <w:tab w:val="left" w:pos="484"/>
                      </w:tabs>
                      <w:spacing w:line="266" w:lineRule="exact"/>
                      <w:rPr>
                        <w:sz w:val="24"/>
                      </w:rPr>
                    </w:pPr>
                    <w:r>
                      <w:rPr>
                        <w:sz w:val="24"/>
                      </w:rPr>
                      <w:t>1</w:t>
                    </w:r>
                    <w:r>
                      <w:rPr>
                        <w:spacing w:val="-39"/>
                        <w:sz w:val="24"/>
                      </w:rPr>
                      <w:t xml:space="preserve"> </w:t>
                    </w:r>
                    <w:r>
                      <w:rPr>
                        <w:sz w:val="24"/>
                      </w:rPr>
                      <w:t xml:space="preserve"> </w:t>
                    </w:r>
                    <w:r>
                      <w:rPr>
                        <w:sz w:val="24"/>
                      </w:rPr>
                      <w:tab/>
                    </w:r>
                  </w:p>
                </w:txbxContent>
              </v:textbox>
            </v:shape>
            <v:shape id="_x0000_s1230" type="#_x0000_t202" style="position:absolute;left:8228;top:76;width:141;height:266" filled="f" stroked="f">
              <v:textbox inset="0,0,0,0">
                <w:txbxContent>
                  <w:p w:rsidR="0066238C" w:rsidRDefault="003A6AEB">
                    <w:pPr>
                      <w:spacing w:line="266" w:lineRule="exact"/>
                      <w:rPr>
                        <w:sz w:val="24"/>
                      </w:rPr>
                    </w:pPr>
                    <w:r>
                      <w:rPr>
                        <w:sz w:val="24"/>
                      </w:rPr>
                      <w:t>0</w:t>
                    </w:r>
                  </w:p>
                </w:txbxContent>
              </v:textbox>
            </v:shape>
            <v:shape id="_x0000_s1229" type="#_x0000_t202" style="position:absolute;left:10052;top:-45;width:141;height:266" filled="f" stroked="f">
              <v:textbox inset="0,0,0,0">
                <w:txbxContent>
                  <w:p w:rsidR="0066238C" w:rsidRDefault="003A6AEB">
                    <w:pPr>
                      <w:spacing w:line="266" w:lineRule="exact"/>
                      <w:rPr>
                        <w:sz w:val="24"/>
                      </w:rPr>
                    </w:pPr>
                    <w:r>
                      <w:rPr>
                        <w:sz w:val="24"/>
                      </w:rPr>
                      <w:t>x</w:t>
                    </w:r>
                  </w:p>
                </w:txbxContent>
              </v:textbox>
            </v:shape>
            <w10:wrap anchorx="page"/>
          </v:group>
        </w:pict>
      </w:r>
      <w:r>
        <w:t>Trong lý thuyết về tập hợp kinh điển đã nêu lên các</w:t>
      </w:r>
      <w:r>
        <w:rPr>
          <w:spacing w:val="26"/>
        </w:rPr>
        <w:t xml:space="preserve"> </w:t>
      </w:r>
      <w:r>
        <w:t>định</w:t>
      </w:r>
      <w:r>
        <w:rPr>
          <w:spacing w:val="27"/>
        </w:rPr>
        <w:t xml:space="preserve"> </w:t>
      </w:r>
      <w:r>
        <w:t>nghĩa</w:t>
      </w:r>
      <w:r>
        <w:rPr>
          <w:spacing w:val="27"/>
        </w:rPr>
        <w:t xml:space="preserve"> </w:t>
      </w:r>
      <w:r>
        <w:t>về</w:t>
      </w:r>
      <w:r>
        <w:rPr>
          <w:spacing w:val="26"/>
        </w:rPr>
        <w:t xml:space="preserve"> </w:t>
      </w:r>
      <w:r>
        <w:t>tập</w:t>
      </w:r>
      <w:r>
        <w:rPr>
          <w:spacing w:val="27"/>
        </w:rPr>
        <w:t xml:space="preserve"> </w:t>
      </w:r>
      <w:r>
        <w:t>hợp,</w:t>
      </w:r>
      <w:r>
        <w:rPr>
          <w:spacing w:val="28"/>
        </w:rPr>
        <w:t xml:space="preserve"> </w:t>
      </w:r>
      <w:r>
        <w:t>về</w:t>
      </w:r>
      <w:r>
        <w:rPr>
          <w:spacing w:val="25"/>
        </w:rPr>
        <w:t xml:space="preserve"> </w:t>
      </w:r>
      <w:r>
        <w:t>các</w:t>
      </w:r>
      <w:r>
        <w:rPr>
          <w:spacing w:val="27"/>
        </w:rPr>
        <w:t xml:space="preserve"> </w:t>
      </w:r>
      <w:r>
        <w:t>phép</w:t>
      </w:r>
      <w:r>
        <w:rPr>
          <w:spacing w:val="26"/>
        </w:rPr>
        <w:t xml:space="preserve"> </w:t>
      </w:r>
      <w:r>
        <w:t>tính</w:t>
      </w:r>
      <w:r>
        <w:rPr>
          <w:spacing w:val="27"/>
        </w:rPr>
        <w:t xml:space="preserve"> </w:t>
      </w:r>
      <w:r>
        <w:t>của</w:t>
      </w:r>
      <w:r>
        <w:rPr>
          <w:spacing w:val="25"/>
        </w:rPr>
        <w:t xml:space="preserve"> </w:t>
      </w:r>
      <w:r>
        <w:t>các</w:t>
      </w:r>
      <w:r>
        <w:rPr>
          <w:spacing w:val="27"/>
        </w:rPr>
        <w:t xml:space="preserve"> </w:t>
      </w:r>
      <w:r>
        <w:t>tập</w:t>
      </w:r>
    </w:p>
    <w:p w:rsidR="0066238C" w:rsidRDefault="003A6AEB">
      <w:pPr>
        <w:ind w:left="781"/>
        <w:rPr>
          <w:sz w:val="24"/>
        </w:rPr>
      </w:pPr>
      <w:r>
        <w:br w:type="column"/>
      </w:r>
      <w:r>
        <w:rPr>
          <w:rFonts w:ascii="Symbol" w:hAnsi="Symbol"/>
          <w:sz w:val="24"/>
        </w:rPr>
        <w:lastRenderedPageBreak/>
        <w:t></w:t>
      </w:r>
      <w:r>
        <w:rPr>
          <w:sz w:val="24"/>
          <w:vertAlign w:val="subscript"/>
        </w:rPr>
        <w:t>A</w:t>
      </w:r>
      <w:r>
        <w:rPr>
          <w:sz w:val="24"/>
        </w:rPr>
        <w:t>(x)</w:t>
      </w:r>
    </w:p>
    <w:p w:rsidR="0066238C" w:rsidRDefault="0066238C">
      <w:pPr>
        <w:rPr>
          <w:sz w:val="24"/>
        </w:rPr>
        <w:sectPr w:rsidR="0066238C">
          <w:type w:val="continuous"/>
          <w:pgSz w:w="11910" w:h="16840"/>
          <w:pgMar w:top="1080" w:right="860" w:bottom="440" w:left="920" w:header="720" w:footer="720" w:gutter="0"/>
          <w:cols w:num="2" w:space="720" w:equalWidth="0">
            <w:col w:w="6225" w:space="572"/>
            <w:col w:w="3333"/>
          </w:cols>
        </w:sectPr>
      </w:pPr>
    </w:p>
    <w:p w:rsidR="0066238C" w:rsidRDefault="003A6AEB">
      <w:pPr>
        <w:spacing w:line="281" w:lineRule="exact"/>
        <w:ind w:left="781"/>
      </w:pPr>
      <w:r>
        <w:rPr>
          <w:sz w:val="23"/>
        </w:rPr>
        <w:lastRenderedPageBreak/>
        <w:t xml:space="preserve">hợp như phép bù, hợp, giao, hiệu. Trong lôgic mờ cũng có </w:t>
      </w:r>
      <w:r>
        <w:rPr>
          <w:b/>
          <w:position w:val="9"/>
          <w:sz w:val="24"/>
        </w:rPr>
        <w:t>Hình 5.8</w:t>
      </w:r>
      <w:r>
        <w:rPr>
          <w:position w:val="9"/>
          <w:sz w:val="24"/>
        </w:rPr>
        <w:t xml:space="preserve">: </w:t>
      </w:r>
      <w:r>
        <w:rPr>
          <w:position w:val="9"/>
        </w:rPr>
        <w:t>Hàm liên thuộc của tập</w:t>
      </w:r>
    </w:p>
    <w:p w:rsidR="0066238C" w:rsidRDefault="003A6AEB">
      <w:pPr>
        <w:spacing w:line="208" w:lineRule="exact"/>
        <w:ind w:right="2220"/>
        <w:jc w:val="right"/>
      </w:pPr>
      <w:r>
        <w:t>kinh điển</w:t>
      </w:r>
    </w:p>
    <w:p w:rsidR="0066238C" w:rsidRDefault="003A6AEB">
      <w:pPr>
        <w:pStyle w:val="BodyText"/>
        <w:rPr>
          <w:sz w:val="28"/>
        </w:rPr>
      </w:pPr>
      <w:r>
        <w:br w:type="column"/>
      </w:r>
    </w:p>
    <w:p w:rsidR="0066238C" w:rsidRDefault="003A6AEB">
      <w:pPr>
        <w:spacing w:before="229"/>
        <w:ind w:left="13"/>
        <w:rPr>
          <w:sz w:val="26"/>
        </w:rPr>
      </w:pPr>
      <w:r>
        <w:rPr>
          <w:sz w:val="26"/>
        </w:rPr>
        <w:t>131</w:t>
      </w:r>
    </w:p>
    <w:p w:rsidR="0066238C" w:rsidRDefault="0066238C">
      <w:pPr>
        <w:rPr>
          <w:sz w:val="26"/>
        </w:rPr>
        <w:sectPr w:rsidR="0066238C">
          <w:type w:val="continuous"/>
          <w:pgSz w:w="11910" w:h="16840"/>
          <w:pgMar w:top="1080" w:right="860" w:bottom="440" w:left="920" w:header="720" w:footer="720" w:gutter="0"/>
          <w:cols w:num="2" w:space="720" w:equalWidth="0">
            <w:col w:w="9409" w:space="40"/>
            <w:col w:w="681"/>
          </w:cols>
        </w:sectPr>
      </w:pPr>
    </w:p>
    <w:p w:rsidR="0066238C" w:rsidRDefault="003A6AEB">
      <w:pPr>
        <w:pStyle w:val="BodyText"/>
        <w:spacing w:before="71" w:line="288" w:lineRule="auto"/>
        <w:ind w:left="214" w:right="837" w:hanging="1"/>
        <w:jc w:val="both"/>
        <w:rPr>
          <w:sz w:val="26"/>
        </w:rPr>
      </w:pPr>
      <w:r>
        <w:lastRenderedPageBreak/>
        <w:t xml:space="preserve">những khái niệm và phép tính tương tự. Trước tiên, ta xem xét sự khác nhau giữa tập mờ và tập hợp kinh điển thông qua khái niệm hàm liên thuộc. Hàm liên thuộc </w:t>
      </w:r>
      <w:r>
        <w:rPr>
          <w:rFonts w:ascii="Symbol" w:hAnsi="Symbol"/>
        </w:rPr>
        <w:t></w:t>
      </w:r>
      <w:r>
        <w:t>A của tập hợp kinh điển A được định nghĩa là</w:t>
      </w:r>
      <w:r>
        <w:rPr>
          <w:sz w:val="26"/>
        </w:rPr>
        <w:t>:</w:t>
      </w:r>
    </w:p>
    <w:p w:rsidR="0066238C" w:rsidRDefault="0066238C">
      <w:pPr>
        <w:spacing w:line="288" w:lineRule="auto"/>
        <w:jc w:val="both"/>
        <w:rPr>
          <w:sz w:val="26"/>
        </w:rPr>
        <w:sectPr w:rsidR="0066238C">
          <w:pgSz w:w="11910" w:h="16840"/>
          <w:pgMar w:top="1060" w:right="860" w:bottom="440" w:left="920" w:header="0" w:footer="243" w:gutter="0"/>
          <w:cols w:space="720"/>
        </w:sectPr>
      </w:pPr>
    </w:p>
    <w:p w:rsidR="0066238C" w:rsidRDefault="003A6AEB">
      <w:pPr>
        <w:spacing w:before="79" w:line="510" w:lineRule="exact"/>
        <w:ind w:left="433"/>
        <w:rPr>
          <w:rFonts w:ascii="Arial" w:hAnsi="Arial"/>
          <w:sz w:val="31"/>
        </w:rPr>
      </w:pPr>
      <w:r>
        <w:lastRenderedPageBreak/>
        <w:pict>
          <v:shape id="_x0000_s1227" type="#_x0000_t202" style="position:absolute;left:0;text-align:left;margin-left:112.5pt;margin-top:16.95pt;width:7.75pt;height:19.25pt;z-index:-251404800;mso-position-horizontal-relative:page" filled="f" stroked="f">
            <v:textbox inset="0,0,0,0">
              <w:txbxContent>
                <w:p w:rsidR="0066238C" w:rsidRDefault="003A6AEB">
                  <w:pPr>
                    <w:spacing w:before="3"/>
                    <w:rPr>
                      <w:rFonts w:ascii="Symbol" w:hAnsi="Symbol"/>
                      <w:sz w:val="31"/>
                    </w:rPr>
                  </w:pPr>
                  <w:r>
                    <w:rPr>
                      <w:rFonts w:ascii="Symbol" w:hAnsi="Symbol"/>
                      <w:w w:val="83"/>
                      <w:sz w:val="31"/>
                    </w:rPr>
                    <w:t>⎨</w:t>
                  </w:r>
                </w:p>
              </w:txbxContent>
            </v:textbox>
            <w10:wrap anchorx="page"/>
          </v:shape>
        </w:pict>
      </w:r>
      <w:r>
        <w:rPr>
          <w:w w:val="95"/>
          <w:sz w:val="31"/>
        </w:rPr>
        <w:t xml:space="preserve">μ </w:t>
      </w:r>
      <w:r>
        <w:rPr>
          <w:rFonts w:ascii="Symbol" w:hAnsi="Symbol"/>
          <w:w w:val="95"/>
          <w:sz w:val="40"/>
        </w:rPr>
        <w:t></w:t>
      </w:r>
      <w:r>
        <w:rPr>
          <w:rFonts w:ascii="Arial" w:hAnsi="Arial"/>
          <w:w w:val="95"/>
          <w:sz w:val="31"/>
        </w:rPr>
        <w:t>x</w:t>
      </w:r>
      <w:r>
        <w:rPr>
          <w:rFonts w:ascii="Symbol" w:hAnsi="Symbol"/>
          <w:w w:val="95"/>
          <w:sz w:val="40"/>
        </w:rPr>
        <w:t></w:t>
      </w:r>
      <w:r>
        <w:rPr>
          <w:spacing w:val="-45"/>
          <w:w w:val="95"/>
          <w:sz w:val="40"/>
        </w:rPr>
        <w:t xml:space="preserve"> </w:t>
      </w:r>
      <w:r>
        <w:rPr>
          <w:rFonts w:ascii="Symbol" w:hAnsi="Symbol"/>
          <w:spacing w:val="-44"/>
          <w:w w:val="95"/>
          <w:sz w:val="31"/>
        </w:rPr>
        <w:t></w:t>
      </w:r>
      <w:r>
        <w:rPr>
          <w:rFonts w:ascii="Symbol" w:hAnsi="Symbol"/>
          <w:spacing w:val="-44"/>
          <w:w w:val="95"/>
          <w:position w:val="20"/>
          <w:sz w:val="31"/>
        </w:rPr>
        <w:t>⎧</w:t>
      </w:r>
      <w:r>
        <w:rPr>
          <w:rFonts w:ascii="Arial" w:hAnsi="Arial"/>
          <w:spacing w:val="-44"/>
          <w:w w:val="95"/>
          <w:position w:val="23"/>
          <w:sz w:val="31"/>
        </w:rPr>
        <w:t>1</w:t>
      </w:r>
    </w:p>
    <w:p w:rsidR="0066238C" w:rsidRDefault="003A6AEB">
      <w:pPr>
        <w:tabs>
          <w:tab w:val="left" w:pos="1329"/>
        </w:tabs>
        <w:spacing w:line="67" w:lineRule="auto"/>
        <w:ind w:left="607"/>
        <w:rPr>
          <w:rFonts w:ascii="Arial" w:hAnsi="Arial"/>
          <w:sz w:val="31"/>
        </w:rPr>
      </w:pPr>
      <w:r>
        <w:rPr>
          <w:rFonts w:ascii="Arial" w:hAnsi="Arial"/>
          <w:sz w:val="20"/>
        </w:rPr>
        <w:t>A</w:t>
      </w:r>
      <w:r>
        <w:rPr>
          <w:rFonts w:ascii="Arial" w:hAnsi="Arial"/>
          <w:sz w:val="20"/>
        </w:rPr>
        <w:tab/>
      </w:r>
      <w:r>
        <w:rPr>
          <w:rFonts w:ascii="Symbol" w:hAnsi="Symbol"/>
          <w:spacing w:val="-71"/>
          <w:w w:val="85"/>
          <w:position w:val="-22"/>
          <w:sz w:val="31"/>
        </w:rPr>
        <w:t>⎩</w:t>
      </w:r>
      <w:r>
        <w:rPr>
          <w:rFonts w:ascii="Arial" w:hAnsi="Arial"/>
          <w:spacing w:val="-71"/>
          <w:w w:val="85"/>
          <w:position w:val="-15"/>
          <w:sz w:val="31"/>
        </w:rPr>
        <w:t>0</w:t>
      </w:r>
    </w:p>
    <w:p w:rsidR="0066238C" w:rsidRDefault="003A6AEB">
      <w:pPr>
        <w:spacing w:before="58" w:line="297" w:lineRule="auto"/>
        <w:ind w:left="451" w:right="6823" w:hanging="19"/>
        <w:rPr>
          <w:rFonts w:ascii="Arial" w:hAnsi="Arial"/>
          <w:sz w:val="31"/>
        </w:rPr>
      </w:pPr>
      <w:r>
        <w:br w:type="column"/>
      </w:r>
      <w:r>
        <w:rPr>
          <w:rFonts w:ascii="Arial" w:hAnsi="Arial"/>
          <w:w w:val="95"/>
          <w:sz w:val="31"/>
        </w:rPr>
        <w:lastRenderedPageBreak/>
        <w:t>nÕu</w:t>
      </w:r>
      <w:r>
        <w:rPr>
          <w:rFonts w:ascii="Arial" w:hAnsi="Arial"/>
          <w:spacing w:val="-58"/>
          <w:w w:val="95"/>
          <w:sz w:val="31"/>
        </w:rPr>
        <w:t xml:space="preserve"> </w:t>
      </w:r>
      <w:r>
        <w:rPr>
          <w:rFonts w:ascii="Arial" w:hAnsi="Arial"/>
          <w:spacing w:val="7"/>
          <w:w w:val="95"/>
          <w:sz w:val="31"/>
        </w:rPr>
        <w:t>x</w:t>
      </w:r>
      <w:r>
        <w:rPr>
          <w:rFonts w:ascii="Symbol" w:hAnsi="Symbol"/>
          <w:spacing w:val="7"/>
          <w:w w:val="95"/>
          <w:sz w:val="31"/>
        </w:rPr>
        <w:t></w:t>
      </w:r>
      <w:r>
        <w:rPr>
          <w:rFonts w:ascii="Arial" w:hAnsi="Arial"/>
          <w:spacing w:val="7"/>
          <w:w w:val="95"/>
          <w:sz w:val="31"/>
        </w:rPr>
        <w:t xml:space="preserve">A </w:t>
      </w:r>
      <w:r>
        <w:rPr>
          <w:rFonts w:ascii="Arial" w:hAnsi="Arial"/>
          <w:w w:val="95"/>
          <w:sz w:val="31"/>
        </w:rPr>
        <w:t>nÕu</w:t>
      </w:r>
      <w:r>
        <w:rPr>
          <w:rFonts w:ascii="Arial" w:hAnsi="Arial"/>
          <w:spacing w:val="-59"/>
          <w:w w:val="95"/>
          <w:sz w:val="31"/>
        </w:rPr>
        <w:t xml:space="preserve"> </w:t>
      </w:r>
      <w:r>
        <w:rPr>
          <w:rFonts w:ascii="Arial" w:hAnsi="Arial"/>
          <w:spacing w:val="2"/>
          <w:w w:val="95"/>
          <w:sz w:val="31"/>
        </w:rPr>
        <w:t>x</w:t>
      </w:r>
      <w:r>
        <w:rPr>
          <w:rFonts w:ascii="Symbol" w:hAnsi="Symbol"/>
          <w:spacing w:val="2"/>
          <w:w w:val="95"/>
          <w:sz w:val="31"/>
        </w:rPr>
        <w:t></w:t>
      </w:r>
      <w:r>
        <w:rPr>
          <w:rFonts w:ascii="Arial" w:hAnsi="Arial"/>
          <w:spacing w:val="2"/>
          <w:w w:val="95"/>
          <w:sz w:val="31"/>
        </w:rPr>
        <w:t>A</w:t>
      </w:r>
    </w:p>
    <w:p w:rsidR="0066238C" w:rsidRDefault="0066238C">
      <w:pPr>
        <w:spacing w:line="297" w:lineRule="auto"/>
        <w:rPr>
          <w:rFonts w:ascii="Arial" w:hAnsi="Arial"/>
          <w:sz w:val="31"/>
        </w:rPr>
        <w:sectPr w:rsidR="0066238C">
          <w:type w:val="continuous"/>
          <w:pgSz w:w="11910" w:h="16840"/>
          <w:pgMar w:top="1080" w:right="860" w:bottom="440" w:left="920" w:header="720" w:footer="720" w:gutter="0"/>
          <w:cols w:num="2" w:space="720" w:equalWidth="0">
            <w:col w:w="1624" w:space="72"/>
            <w:col w:w="8434"/>
          </w:cols>
        </w:sectPr>
      </w:pPr>
    </w:p>
    <w:p w:rsidR="0066238C" w:rsidRDefault="003A6AEB">
      <w:pPr>
        <w:pStyle w:val="BodyText"/>
        <w:spacing w:before="98"/>
        <w:ind w:left="934"/>
      </w:pPr>
      <w:r>
        <w:rPr>
          <w:noProof/>
          <w:lang w:val="en-US"/>
        </w:rPr>
        <w:lastRenderedPageBreak/>
        <w:drawing>
          <wp:anchor distT="0" distB="0" distL="0" distR="0" simplePos="0" relativeHeight="251920384" behindDoc="1" locked="0" layoutInCell="1" allowOverlap="1" wp14:anchorId="7975753A" wp14:editId="2A1F1AD2">
            <wp:simplePos x="0" y="0"/>
            <wp:positionH relativeFrom="page">
              <wp:posOffset>1931797</wp:posOffset>
            </wp:positionH>
            <wp:positionV relativeFrom="paragraph">
              <wp:posOffset>20210</wp:posOffset>
            </wp:positionV>
            <wp:extent cx="4305300" cy="6629400"/>
            <wp:effectExtent l="0" t="0" r="0" b="0"/>
            <wp:wrapNone/>
            <wp:docPr id="6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3.jpeg"/>
                    <pic:cNvPicPr/>
                  </pic:nvPicPr>
                  <pic:blipFill>
                    <a:blip r:embed="rId10" cstate="print"/>
                    <a:stretch>
                      <a:fillRect/>
                    </a:stretch>
                  </pic:blipFill>
                  <pic:spPr>
                    <a:xfrm>
                      <a:off x="0" y="0"/>
                      <a:ext cx="4305300" cy="6629400"/>
                    </a:xfrm>
                    <a:prstGeom prst="rect">
                      <a:avLst/>
                    </a:prstGeom>
                  </pic:spPr>
                </pic:pic>
              </a:graphicData>
            </a:graphic>
          </wp:anchor>
        </w:drawing>
      </w:r>
      <w:r>
        <w:t>Như vậy, hàm liên thuộc chỉ có hai giá trị chính xác là 0 và 1 như Hình 5.8. Do vậy nếu ta</w:t>
      </w:r>
    </w:p>
    <w:p w:rsidR="0066238C" w:rsidRDefault="003A6AEB">
      <w:pPr>
        <w:pStyle w:val="BodyText"/>
        <w:spacing w:before="54"/>
        <w:ind w:left="214"/>
      </w:pPr>
      <w:r>
        <w:pict>
          <v:group id="_x0000_s1216" style="position:absolute;left:0;text-align:left;margin-left:292.1pt;margin-top:46.4pt;width:174pt;height:109.45pt;z-index:-251405824;mso-position-horizontal-relative:page" coordorigin="5842,928" coordsize="3480,2189">
            <v:shape id="_x0000_s1226" style="position:absolute;left:5973;top:928;width:3348;height:1894" coordorigin="5974,928" coordsize="3348,1894" path="m9322,2758r-15,-7l9202,2698r,53l6042,2751r,-1703l6094,1048r-14,-27l6034,928r-60,120l6026,1048r,1710l6026,2815r3,6l6034,2822r6,-1l6042,2815r,-48l9202,2767r,51l9305,2767r17,-9xe" fillcolor="black" stroked="f">
              <v:path arrowok="t"/>
            </v:shape>
            <v:shape id="_x0000_s1225" style="position:absolute;left:6465;top:1606;width:2160;height:1152" coordorigin="6466,1606" coordsize="2160,1152" path="m6466,2758l6907,1606r767,l8626,2758e" filled="f" strokeweight="1.5pt">
              <v:path arrowok="t"/>
            </v:shape>
            <v:shape id="_x0000_s1224" style="position:absolute;left:6897;top:1606;width:720;height:1152" coordorigin="6898,1606" coordsize="720,1152" o:spt="100" adj="0,,0" path="m6898,1676r,1082m7618,1606r,1152e" filled="f">
              <v:stroke dashstyle="dot" joinstyle="round"/>
              <v:formulas/>
              <v:path arrowok="t" o:connecttype="segments"/>
            </v:shape>
            <v:rect id="_x0000_s1223" style="position:absolute;left:7473;top:2759;width:430;height:358" stroked="f"/>
            <v:shape id="_x0000_s1222" type="#_x0000_t202" style="position:absolute;left:5857;top:1472;width:1102;height:266" filled="f" stroked="f">
              <v:textbox inset="0,0,0,0">
                <w:txbxContent>
                  <w:p w:rsidR="0066238C" w:rsidRDefault="003A6AEB">
                    <w:pPr>
                      <w:tabs>
                        <w:tab w:val="left" w:pos="1081"/>
                      </w:tabs>
                      <w:spacing w:line="266" w:lineRule="exact"/>
                      <w:rPr>
                        <w:sz w:val="24"/>
                      </w:rPr>
                    </w:pPr>
                    <w:r>
                      <w:rPr>
                        <w:sz w:val="24"/>
                      </w:rPr>
                      <w:t>1</w:t>
                    </w:r>
                    <w:r>
                      <w:rPr>
                        <w:spacing w:val="-4"/>
                        <w:sz w:val="24"/>
                      </w:rPr>
                      <w:t xml:space="preserve"> </w:t>
                    </w:r>
                    <w:r>
                      <w:rPr>
                        <w:sz w:val="24"/>
                        <w:u w:val="dotted"/>
                      </w:rPr>
                      <w:t xml:space="preserve"> </w:t>
                    </w:r>
                    <w:r>
                      <w:rPr>
                        <w:sz w:val="24"/>
                        <w:u w:val="dotted"/>
                      </w:rPr>
                      <w:tab/>
                    </w:r>
                  </w:p>
                </w:txbxContent>
              </v:textbox>
            </v:shape>
            <v:shape id="_x0000_s1221" type="#_x0000_t202" style="position:absolute;left:5841;top:2465;width:141;height:266" filled="f" stroked="f">
              <v:textbox inset="0,0,0,0">
                <w:txbxContent>
                  <w:p w:rsidR="0066238C" w:rsidRDefault="003A6AEB">
                    <w:pPr>
                      <w:spacing w:line="266" w:lineRule="exact"/>
                      <w:rPr>
                        <w:sz w:val="24"/>
                      </w:rPr>
                    </w:pPr>
                    <w:r>
                      <w:rPr>
                        <w:sz w:val="24"/>
                      </w:rPr>
                      <w:t>0</w:t>
                    </w:r>
                  </w:p>
                </w:txbxContent>
              </v:textbox>
            </v:shape>
            <v:shape id="_x0000_s1220" type="#_x0000_t202" style="position:absolute;left:8980;top:2257;width:141;height:266" filled="f" stroked="f">
              <v:textbox inset="0,0,0,0">
                <w:txbxContent>
                  <w:p w:rsidR="0066238C" w:rsidRDefault="003A6AEB">
                    <w:pPr>
                      <w:spacing w:line="266" w:lineRule="exact"/>
                      <w:rPr>
                        <w:sz w:val="24"/>
                      </w:rPr>
                    </w:pPr>
                    <w:r>
                      <w:rPr>
                        <w:sz w:val="24"/>
                      </w:rPr>
                      <w:t>x</w:t>
                    </w:r>
                  </w:p>
                </w:txbxContent>
              </v:textbox>
            </v:shape>
            <v:shape id="_x0000_s1219" type="#_x0000_t202" style="position:absolute;left:7534;top:2770;width:286;height:279" filled="f" stroked="f">
              <v:textbox inset="0,0,0,0">
                <w:txbxContent>
                  <w:p w:rsidR="0066238C" w:rsidRDefault="003A6AEB">
                    <w:pPr>
                      <w:spacing w:line="266" w:lineRule="exact"/>
                      <w:rPr>
                        <w:sz w:val="24"/>
                      </w:rPr>
                    </w:pPr>
                    <w:r>
                      <w:rPr>
                        <w:sz w:val="24"/>
                      </w:rPr>
                      <w:t>m</w:t>
                    </w:r>
                    <w:r>
                      <w:rPr>
                        <w:sz w:val="24"/>
                        <w:vertAlign w:val="subscript"/>
                      </w:rPr>
                      <w:t>3</w:t>
                    </w:r>
                  </w:p>
                </w:txbxContent>
              </v:textbox>
            </v:shape>
            <v:shape id="_x0000_s1218" type="#_x0000_t202" style="position:absolute;left:8337;top:2770;width:347;height:279" filled="f" stroked="f">
              <v:textbox inset="0,0,0,0">
                <w:txbxContent>
                  <w:p w:rsidR="0066238C" w:rsidRDefault="003A6AEB">
                    <w:pPr>
                      <w:spacing w:line="266" w:lineRule="exact"/>
                      <w:rPr>
                        <w:sz w:val="24"/>
                      </w:rPr>
                    </w:pPr>
                    <w:r>
                      <w:rPr>
                        <w:sz w:val="24"/>
                        <w:shd w:val="clear" w:color="auto" w:fill="FFFFFF"/>
                      </w:rPr>
                      <w:t xml:space="preserve"> m</w:t>
                    </w:r>
                    <w:r>
                      <w:rPr>
                        <w:sz w:val="24"/>
                        <w:vertAlign w:val="subscript"/>
                      </w:rPr>
                      <w:t>4</w:t>
                    </w:r>
                  </w:p>
                </w:txbxContent>
              </v:textbox>
            </v:shape>
            <v:shape id="_x0000_s1217" type="#_x0000_t202" style="position:absolute;left:6321;top:2759;width:862;height:358" stroked="f">
              <v:textbox inset="0,0,0,0">
                <w:txbxContent>
                  <w:p w:rsidR="0066238C" w:rsidRDefault="003A6AEB">
                    <w:pPr>
                      <w:ind w:left="61"/>
                      <w:rPr>
                        <w:sz w:val="24"/>
                      </w:rPr>
                    </w:pPr>
                    <w:r>
                      <w:rPr>
                        <w:sz w:val="24"/>
                      </w:rPr>
                      <w:t>m</w:t>
                    </w:r>
                    <w:r>
                      <w:rPr>
                        <w:sz w:val="24"/>
                        <w:vertAlign w:val="subscript"/>
                      </w:rPr>
                      <w:t>1</w:t>
                    </w:r>
                    <w:r>
                      <w:rPr>
                        <w:sz w:val="24"/>
                      </w:rPr>
                      <w:t xml:space="preserve"> m</w:t>
                    </w:r>
                    <w:r>
                      <w:rPr>
                        <w:sz w:val="24"/>
                        <w:vertAlign w:val="subscript"/>
                      </w:rPr>
                      <w:t>2</w:t>
                    </w:r>
                  </w:p>
                </w:txbxContent>
              </v:textbox>
            </v:shape>
            <w10:wrap anchorx="page"/>
          </v:group>
        </w:pict>
      </w:r>
      <w:r>
        <w:t xml:space="preserve">đã biết tập hợp A thì cũng xác định được hàm liên thuộc </w:t>
      </w:r>
      <w:r>
        <w:rPr>
          <w:rFonts w:ascii="Symbol" w:hAnsi="Symbol"/>
        </w:rPr>
        <w:t></w:t>
      </w:r>
      <w:r>
        <w:t>A(x) của nó và ngược lại.</w:t>
      </w:r>
    </w:p>
    <w:p w:rsidR="0066238C" w:rsidRDefault="0066238C">
      <w:pPr>
        <w:pStyle w:val="BodyText"/>
        <w:spacing w:before="2"/>
        <w:rPr>
          <w:sz w:val="22"/>
        </w:rPr>
      </w:pPr>
    </w:p>
    <w:p w:rsidR="0066238C" w:rsidRDefault="0066238C">
      <w:pPr>
        <w:sectPr w:rsidR="0066238C">
          <w:type w:val="continuous"/>
          <w:pgSz w:w="11910" w:h="16840"/>
          <w:pgMar w:top="1080" w:right="860" w:bottom="440" w:left="920" w:header="720" w:footer="720" w:gutter="0"/>
          <w:cols w:space="720"/>
        </w:sectPr>
      </w:pPr>
    </w:p>
    <w:p w:rsidR="0066238C" w:rsidRDefault="003A6AEB">
      <w:pPr>
        <w:spacing w:before="152"/>
        <w:ind w:left="1663" w:right="1465"/>
        <w:jc w:val="center"/>
        <w:rPr>
          <w:sz w:val="24"/>
        </w:rPr>
      </w:pPr>
      <w:r>
        <w:lastRenderedPageBreak/>
        <w:pict>
          <v:group id="_x0000_s1212" style="position:absolute;left:0;text-align:left;margin-left:115.4pt;margin-top:19pt;width:121.45pt;height:99.25pt;z-index:-251406848;mso-position-horizontal-relative:page" coordorigin="2308,380" coordsize="2429,1985">
            <v:line id="_x0000_s1215" style="position:absolute" from="2524,1143" to="3056,1143" strokeweight="1.5pt"/>
            <v:shape id="_x0000_s1214" style="position:absolute;left:2307;top:380;width:2429;height:1985" coordorigin="2308,380" coordsize="2429,1985" path="m4736,2221r-14,-7l4616,2161r,53l2532,2214r,-1714l2585,500r-14,-28l2525,380r-60,120l2518,500r,1714l2315,2214r-5,1l2308,2221r2,5l2315,2228r203,l2518,2358r2,4l2525,2365r6,-3l2532,2358r,-130l4616,2228r,53l4722,2228r14,-7xe" fillcolor="black" stroked="f">
              <v:path arrowok="t"/>
            </v:shape>
            <v:shape id="_x0000_s1213" style="position:absolute;left:2925;top:1149;width:1134;height:1072" coordorigin="2926,1150" coordsize="1134,1072" path="m2926,1152r81,-2l3086,1151r72,7l3220,1174r93,52l3374,1322r15,62l3397,1461r5,83l3407,1625r9,73l3433,1777r19,74l3474,1916r26,54l3570,2041r37,23l3640,2084r56,34l3766,2146r106,38l3962,2207r74,9l4060,2221e" filled="f" strokeweight="1.5pt">
              <v:path arrowok="t"/>
            </v:shape>
            <w10:wrap anchorx="page"/>
          </v:group>
        </w:pict>
      </w:r>
      <w:r>
        <w:rPr>
          <w:rFonts w:ascii="Symbol" w:hAnsi="Symbol"/>
          <w:sz w:val="24"/>
        </w:rPr>
        <w:t></w:t>
      </w:r>
      <w:r>
        <w:rPr>
          <w:sz w:val="24"/>
          <w:vertAlign w:val="subscript"/>
        </w:rPr>
        <w:t>B</w:t>
      </w:r>
      <w:r>
        <w:rPr>
          <w:sz w:val="24"/>
        </w:rPr>
        <w:t>(x)</w:t>
      </w:r>
    </w:p>
    <w:p w:rsidR="0066238C" w:rsidRDefault="0066238C">
      <w:pPr>
        <w:pStyle w:val="BodyText"/>
        <w:rPr>
          <w:sz w:val="30"/>
        </w:rPr>
      </w:pPr>
    </w:p>
    <w:p w:rsidR="0066238C" w:rsidRDefault="003A6AEB">
      <w:pPr>
        <w:spacing w:before="242"/>
        <w:ind w:right="822"/>
        <w:jc w:val="center"/>
        <w:rPr>
          <w:sz w:val="24"/>
        </w:rPr>
      </w:pPr>
      <w:r>
        <w:rPr>
          <w:sz w:val="24"/>
        </w:rPr>
        <w:t>1</w:t>
      </w:r>
    </w:p>
    <w:p w:rsidR="0066238C" w:rsidRDefault="0066238C">
      <w:pPr>
        <w:pStyle w:val="BodyText"/>
        <w:rPr>
          <w:sz w:val="26"/>
        </w:rPr>
      </w:pPr>
    </w:p>
    <w:p w:rsidR="0066238C" w:rsidRDefault="003A6AEB">
      <w:pPr>
        <w:spacing w:before="170" w:line="245" w:lineRule="exact"/>
        <w:ind w:left="3490"/>
        <w:jc w:val="center"/>
        <w:rPr>
          <w:sz w:val="24"/>
        </w:rPr>
      </w:pPr>
      <w:r>
        <w:rPr>
          <w:sz w:val="24"/>
        </w:rPr>
        <w:t>x</w:t>
      </w:r>
    </w:p>
    <w:p w:rsidR="0066238C" w:rsidRDefault="003A6AEB">
      <w:pPr>
        <w:spacing w:line="245" w:lineRule="exact"/>
        <w:ind w:right="829"/>
        <w:jc w:val="center"/>
        <w:rPr>
          <w:sz w:val="24"/>
        </w:rPr>
      </w:pPr>
      <w:r>
        <w:rPr>
          <w:sz w:val="24"/>
        </w:rPr>
        <w:t>0</w:t>
      </w:r>
    </w:p>
    <w:p w:rsidR="0066238C" w:rsidRDefault="0066238C">
      <w:pPr>
        <w:pStyle w:val="BodyText"/>
        <w:spacing w:before="2"/>
        <w:rPr>
          <w:sz w:val="35"/>
        </w:rPr>
      </w:pPr>
    </w:p>
    <w:p w:rsidR="0066238C" w:rsidRDefault="003A6AEB">
      <w:pPr>
        <w:ind w:right="1000"/>
        <w:jc w:val="right"/>
        <w:rPr>
          <w:sz w:val="24"/>
        </w:rPr>
      </w:pPr>
      <w:r>
        <w:pict>
          <v:group id="_x0000_s1208" style="position:absolute;left:0;text-align:left;margin-left:172.1pt;margin-top:-3.6pt;width:223.1pt;height:42.3pt;z-index:-251407872;mso-position-horizontal-relative:page" coordorigin="3442,-72" coordsize="4462,846">
            <v:rect id="_x0000_s1211" style="position:absolute;left:7473;top:-73;width:430;height:358" stroked="f"/>
            <v:shape id="_x0000_s1210" type="#_x0000_t202" style="position:absolute;left:7473;top:-73;width:430;height:358" filled="f" stroked="f">
              <v:textbox inset="0,0,0,0">
                <w:txbxContent>
                  <w:p w:rsidR="0066238C" w:rsidRDefault="003A6AEB">
                    <w:pPr>
                      <w:spacing w:line="275" w:lineRule="exact"/>
                      <w:ind w:left="60"/>
                      <w:rPr>
                        <w:sz w:val="24"/>
                      </w:rPr>
                    </w:pPr>
                    <w:r>
                      <w:rPr>
                        <w:sz w:val="24"/>
                      </w:rPr>
                      <w:t>b,</w:t>
                    </w:r>
                  </w:p>
                </w:txbxContent>
              </v:textbox>
            </v:shape>
            <v:shape id="_x0000_s1209" type="#_x0000_t202" style="position:absolute;left:3441;top:308;width:4462;height:466" stroked="f">
              <v:textbox inset="0,0,0,0">
                <w:txbxContent>
                  <w:p w:rsidR="0066238C" w:rsidRDefault="003A6AEB">
                    <w:pPr>
                      <w:spacing w:before="76"/>
                      <w:ind w:left="143"/>
                      <w:rPr>
                        <w:sz w:val="24"/>
                      </w:rPr>
                    </w:pPr>
                    <w:r>
                      <w:rPr>
                        <w:b/>
                        <w:sz w:val="24"/>
                      </w:rPr>
                      <w:t>Hình 5.9</w:t>
                    </w:r>
                    <w:r>
                      <w:rPr>
                        <w:sz w:val="24"/>
                      </w:rPr>
                      <w:t>: Hàm liên thuộc của tập mờ.</w:t>
                    </w:r>
                  </w:p>
                </w:txbxContent>
              </v:textbox>
            </v:shape>
            <w10:wrap anchorx="page"/>
          </v:group>
        </w:pict>
      </w:r>
      <w:r>
        <w:rPr>
          <w:sz w:val="24"/>
        </w:rPr>
        <w:t>a,</w:t>
      </w:r>
    </w:p>
    <w:p w:rsidR="0066238C" w:rsidRDefault="003A6AEB">
      <w:pPr>
        <w:spacing w:before="100"/>
        <w:ind w:left="1369"/>
        <w:rPr>
          <w:sz w:val="24"/>
        </w:rPr>
      </w:pPr>
      <w:r>
        <w:br w:type="column"/>
      </w:r>
      <w:r>
        <w:rPr>
          <w:rFonts w:ascii="Symbol" w:hAnsi="Symbol"/>
          <w:sz w:val="24"/>
        </w:rPr>
        <w:lastRenderedPageBreak/>
        <w:t></w:t>
      </w:r>
      <w:r>
        <w:rPr>
          <w:sz w:val="24"/>
          <w:vertAlign w:val="subscript"/>
        </w:rPr>
        <w:t>C</w:t>
      </w:r>
      <w:r>
        <w:rPr>
          <w:sz w:val="24"/>
        </w:rPr>
        <w:t>()</w:t>
      </w:r>
    </w:p>
    <w:p w:rsidR="0066238C" w:rsidRDefault="0066238C">
      <w:pPr>
        <w:rPr>
          <w:sz w:val="24"/>
        </w:rPr>
        <w:sectPr w:rsidR="0066238C">
          <w:type w:val="continuous"/>
          <w:pgSz w:w="11910" w:h="16840"/>
          <w:pgMar w:top="1080" w:right="860" w:bottom="440" w:left="920" w:header="720" w:footer="720" w:gutter="0"/>
          <w:cols w:num="2" w:space="720" w:equalWidth="0">
            <w:col w:w="3691" w:space="146"/>
            <w:col w:w="6293"/>
          </w:cols>
        </w:sectPr>
      </w:pPr>
    </w:p>
    <w:p w:rsidR="0066238C" w:rsidRDefault="0066238C">
      <w:pPr>
        <w:pStyle w:val="BodyText"/>
        <w:rPr>
          <w:sz w:val="20"/>
        </w:rPr>
      </w:pPr>
    </w:p>
    <w:p w:rsidR="0066238C" w:rsidRDefault="0066238C">
      <w:pPr>
        <w:pStyle w:val="BodyText"/>
        <w:spacing w:before="5"/>
        <w:rPr>
          <w:sz w:val="20"/>
        </w:rPr>
      </w:pPr>
    </w:p>
    <w:p w:rsidR="0066238C" w:rsidRDefault="003A6AEB">
      <w:pPr>
        <w:pStyle w:val="BodyText"/>
        <w:spacing w:before="91" w:line="280" w:lineRule="auto"/>
        <w:ind w:left="213" w:right="835" w:firstLine="720"/>
        <w:jc w:val="both"/>
      </w:pPr>
      <w:r>
        <w:rPr>
          <w:noProof/>
          <w:lang w:val="en-US"/>
        </w:rPr>
        <w:drawing>
          <wp:anchor distT="0" distB="0" distL="0" distR="0" simplePos="0" relativeHeight="251922432" behindDoc="1" locked="0" layoutInCell="1" allowOverlap="1" wp14:anchorId="0654C1BC" wp14:editId="7C98FBCC">
            <wp:simplePos x="0" y="0"/>
            <wp:positionH relativeFrom="page">
              <wp:posOffset>1855597</wp:posOffset>
            </wp:positionH>
            <wp:positionV relativeFrom="paragraph">
              <wp:posOffset>246206</wp:posOffset>
            </wp:positionV>
            <wp:extent cx="3848100" cy="330200"/>
            <wp:effectExtent l="0" t="0" r="0" b="0"/>
            <wp:wrapNone/>
            <wp:docPr id="6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Trong lôgic mờ, vấn đề này lại khác. Hàm liên thuộc của tập mờ không chỉ nhận 2 giá trị là 0 và 1 mà là toàn bộ các giá trị từ 0 đến 1 tức là </w:t>
      </w:r>
      <w:r>
        <w:rPr>
          <w:position w:val="12"/>
          <w:sz w:val="28"/>
        </w:rPr>
        <w:t xml:space="preserve">0 </w:t>
      </w:r>
      <w:r>
        <w:rPr>
          <w:rFonts w:ascii="Symbol" w:hAnsi="Symbol"/>
          <w:position w:val="12"/>
          <w:sz w:val="28"/>
        </w:rPr>
        <w:t></w:t>
      </w:r>
      <w:r>
        <w:rPr>
          <w:position w:val="12"/>
          <w:sz w:val="28"/>
        </w:rPr>
        <w:t xml:space="preserve"> </w:t>
      </w:r>
      <w:r>
        <w:rPr>
          <w:rFonts w:ascii="Symbol" w:hAnsi="Symbol"/>
          <w:spacing w:val="9"/>
          <w:position w:val="12"/>
          <w:sz w:val="28"/>
        </w:rPr>
        <w:t></w:t>
      </w:r>
      <w:r>
        <w:rPr>
          <w:spacing w:val="9"/>
          <w:position w:val="5"/>
          <w:sz w:val="16"/>
        </w:rPr>
        <w:t xml:space="preserve">B </w:t>
      </w:r>
      <w:r>
        <w:rPr>
          <w:spacing w:val="7"/>
          <w:position w:val="12"/>
          <w:sz w:val="28"/>
        </w:rPr>
        <w:t xml:space="preserve">(x) </w:t>
      </w:r>
      <w:r>
        <w:rPr>
          <w:rFonts w:ascii="Symbol" w:hAnsi="Symbol"/>
          <w:position w:val="12"/>
          <w:sz w:val="28"/>
        </w:rPr>
        <w:t></w:t>
      </w:r>
      <w:r>
        <w:rPr>
          <w:position w:val="12"/>
          <w:sz w:val="28"/>
        </w:rPr>
        <w:t xml:space="preserve"> </w:t>
      </w:r>
      <w:r>
        <w:rPr>
          <w:spacing w:val="7"/>
          <w:position w:val="12"/>
          <w:sz w:val="28"/>
        </w:rPr>
        <w:t>1</w:t>
      </w:r>
      <w:r>
        <w:rPr>
          <w:spacing w:val="7"/>
        </w:rPr>
        <w:t xml:space="preserve">. </w:t>
      </w:r>
      <w:r>
        <w:t>Trên Hình 5.9 là hai hàm liên thuộc của hai tập mờ B và C. Như vậy ở lôgic mờ không có sự suy luận thuận ngược như với tập hợp kinh điển. Vì vậy, trong định nghĩa tập mờ phải nêu thêm về hàm liên thuộc này do vai trò của nó là làm rõ ra chính tập mờ</w:t>
      </w:r>
      <w:r>
        <w:rPr>
          <w:spacing w:val="-6"/>
        </w:rPr>
        <w:t xml:space="preserve"> </w:t>
      </w:r>
      <w:r>
        <w:t>đó.</w:t>
      </w:r>
    </w:p>
    <w:p w:rsidR="0066238C" w:rsidRDefault="003A6AEB" w:rsidP="003A6AEB">
      <w:pPr>
        <w:numPr>
          <w:ilvl w:val="3"/>
          <w:numId w:val="19"/>
        </w:numPr>
        <w:tabs>
          <w:tab w:val="left" w:pos="934"/>
        </w:tabs>
        <w:spacing w:before="106"/>
        <w:ind w:left="933" w:hanging="361"/>
        <w:jc w:val="both"/>
        <w:rPr>
          <w:b/>
          <w:i/>
          <w:sz w:val="23"/>
        </w:rPr>
      </w:pPr>
      <w:r>
        <w:rPr>
          <w:b/>
          <w:i/>
          <w:sz w:val="23"/>
        </w:rPr>
        <w:t>Đị</w:t>
      </w:r>
      <w:r>
        <w:rPr>
          <w:b/>
          <w:i/>
          <w:sz w:val="23"/>
        </w:rPr>
        <w:t>nh nghĩa tập</w:t>
      </w:r>
      <w:r>
        <w:rPr>
          <w:b/>
          <w:i/>
          <w:spacing w:val="-2"/>
          <w:sz w:val="23"/>
        </w:rPr>
        <w:t xml:space="preserve"> </w:t>
      </w:r>
      <w:r>
        <w:rPr>
          <w:b/>
          <w:i/>
          <w:sz w:val="23"/>
        </w:rPr>
        <w:t>mờ</w:t>
      </w:r>
    </w:p>
    <w:p w:rsidR="0066238C" w:rsidRDefault="003A6AEB">
      <w:pPr>
        <w:pStyle w:val="BodyText"/>
        <w:spacing w:before="111" w:line="268" w:lineRule="auto"/>
        <w:ind w:left="213" w:right="834" w:firstLine="720"/>
        <w:jc w:val="both"/>
      </w:pPr>
      <w:r>
        <w:t xml:space="preserve">Tập mờ F xác định trên tập kinh điển M là một tập mà mỗi phần tử của nó là một cặp các giá trị (x, </w:t>
      </w:r>
      <w:r>
        <w:rPr>
          <w:rFonts w:ascii="Symbol" w:hAnsi="Symbol"/>
        </w:rPr>
        <w:t></w:t>
      </w:r>
      <w:r>
        <w:t>f (x)), trong đó x</w:t>
      </w:r>
      <w:r>
        <w:rPr>
          <w:rFonts w:ascii="Symbol" w:hAnsi="Symbol"/>
        </w:rPr>
        <w:t></w:t>
      </w:r>
      <w:r>
        <w:t xml:space="preserve">M và </w:t>
      </w:r>
      <w:r>
        <w:rPr>
          <w:rFonts w:ascii="Symbol" w:hAnsi="Symbol"/>
        </w:rPr>
        <w:t></w:t>
      </w:r>
      <w:r>
        <w:t xml:space="preserve">f là ánh xạ </w:t>
      </w:r>
      <w:r>
        <w:rPr>
          <w:rFonts w:ascii="Symbol" w:hAnsi="Symbol"/>
          <w:position w:val="12"/>
          <w:sz w:val="28"/>
        </w:rPr>
        <w:t></w:t>
      </w:r>
      <w:r>
        <w:rPr>
          <w:position w:val="5"/>
          <w:sz w:val="18"/>
        </w:rPr>
        <w:t xml:space="preserve">f </w:t>
      </w:r>
      <w:r>
        <w:rPr>
          <w:position w:val="12"/>
          <w:sz w:val="28"/>
        </w:rPr>
        <w:t xml:space="preserve">: M </w:t>
      </w:r>
      <w:r>
        <w:rPr>
          <w:rFonts w:ascii="Symbol" w:hAnsi="Symbol"/>
          <w:position w:val="12"/>
          <w:sz w:val="28"/>
        </w:rPr>
        <w:t></w:t>
      </w:r>
      <w:r>
        <w:rPr>
          <w:position w:val="12"/>
          <w:sz w:val="28"/>
        </w:rPr>
        <w:t xml:space="preserve">[0,1] </w:t>
      </w:r>
      <w:r>
        <w:t xml:space="preserve">. Ánh xạ </w:t>
      </w:r>
      <w:r>
        <w:rPr>
          <w:rFonts w:ascii="Symbol" w:hAnsi="Symbol"/>
        </w:rPr>
        <w:t></w:t>
      </w:r>
      <w:r>
        <w:t>f được gọi là hàm liên</w:t>
      </w:r>
    </w:p>
    <w:p w:rsidR="0066238C" w:rsidRDefault="0066238C">
      <w:pPr>
        <w:spacing w:line="268" w:lineRule="auto"/>
        <w:jc w:val="both"/>
        <w:sectPr w:rsidR="0066238C">
          <w:type w:val="continuous"/>
          <w:pgSz w:w="11910" w:h="16840"/>
          <w:pgMar w:top="1080" w:right="860" w:bottom="440" w:left="920" w:header="720" w:footer="720" w:gutter="0"/>
          <w:cols w:space="720"/>
        </w:sectPr>
      </w:pPr>
    </w:p>
    <w:p w:rsidR="0066238C" w:rsidRDefault="003A6AEB">
      <w:pPr>
        <w:pStyle w:val="BodyText"/>
        <w:spacing w:before="15" w:line="288" w:lineRule="auto"/>
        <w:ind w:left="214" w:right="38" w:hanging="1"/>
        <w:jc w:val="both"/>
      </w:pPr>
      <w:r>
        <w:lastRenderedPageBreak/>
        <w:pict>
          <v:group id="_x0000_s1201" style="position:absolute;left:0;text-align:left;margin-left:146.1pt;margin-top:8.1pt;width:304.65pt;height:92.3pt;z-index:-251408896;mso-position-horizontal-relative:page" coordorigin="2922,162" coordsize="6093,1846">
            <v:shape id="_x0000_s1207" style="position:absolute;left:5899;top:162;width:3116;height:1562" coordorigin="5899,162" coordsize="3116,1562" path="m9014,1604r-14,-8l8894,1544r,52l6180,1596r,-1314l6233,282r-14,-27l6173,162r-60,120l6166,282r,1314l5906,1596r-4,3l5899,1604r3,6l5906,1612r260,l6166,1716r2,5l6173,1724r6,-3l6180,1716r,-104l8894,1612r,52l8998,1612r16,-8xe" fillcolor="black" stroked="f">
              <v:path arrowok="t"/>
            </v:shape>
            <v:shape id="_x0000_s1206" style="position:absolute;left:6802;top:553;width:1545;height:1050" coordorigin="6803,554" coordsize="1545,1050" path="m6803,1604l7166,554r575,l8347,1604e" filled="f">
              <v:path arrowok="t"/>
            </v:shape>
            <v:shape id="_x0000_s1205" style="position:absolute;left:6172;top:1086;width:1894;height:518" coordorigin="6173,1086" coordsize="1894,518" o:spt="100" adj="0,,0" path="m8066,1086r-1893,m6983,1086r,518e" filled="f">
              <v:stroke dashstyle="dash" joinstyle="round"/>
              <v:formulas/>
              <v:path arrowok="t" o:connecttype="segments"/>
            </v:shape>
            <v:shape id="_x0000_s1204" style="position:absolute;left:7158;top:571;width:591;height:1008" coordorigin="7158,572" coordsize="591,1008" o:spt="100" adj="0,,0" path="m7158,572r,1008m7748,572r,1008e" filled="f">
              <v:stroke dashstyle="dot" joinstyle="round"/>
              <v:formulas/>
              <v:path arrowok="t" o:connecttype="segments"/>
            </v:shape>
            <v:line id="_x0000_s1203" style="position:absolute" from="8052,1101" to="8052,1619">
              <v:stroke dashstyle="dash"/>
            </v:line>
            <v:shape id="_x0000_s1202" type="#_x0000_t75" style="position:absolute;left:2922;top:1488;width:6060;height:520">
              <v:imagedata r:id="rId9" o:title=""/>
            </v:shape>
            <w10:wrap anchorx="page"/>
          </v:group>
        </w:pict>
      </w:r>
      <w:r>
        <w:t>thuộc (phụ thuộc) của tập mờ F. T</w:t>
      </w:r>
      <w:r>
        <w:t>ập kinh điển M được gọi là cơ sở của tập mờ F.</w:t>
      </w:r>
    </w:p>
    <w:p w:rsidR="0066238C" w:rsidRDefault="003A6AEB">
      <w:pPr>
        <w:spacing w:before="48"/>
        <w:ind w:left="214"/>
        <w:rPr>
          <w:sz w:val="24"/>
        </w:rPr>
      </w:pPr>
      <w:r>
        <w:br w:type="column"/>
      </w:r>
      <w:r>
        <w:rPr>
          <w:rFonts w:ascii="Symbol" w:hAnsi="Symbol"/>
          <w:sz w:val="24"/>
          <w:shd w:val="clear" w:color="auto" w:fill="FFFFFF"/>
        </w:rPr>
        <w:lastRenderedPageBreak/>
        <w:t></w:t>
      </w:r>
      <w:r>
        <w:rPr>
          <w:sz w:val="24"/>
          <w:vertAlign w:val="subscript"/>
        </w:rPr>
        <w:t>f</w:t>
      </w:r>
      <w:r>
        <w:rPr>
          <w:sz w:val="24"/>
          <w:shd w:val="clear" w:color="auto" w:fill="FFFFFF"/>
        </w:rPr>
        <w:t xml:space="preserve">(x) </w:t>
      </w:r>
    </w:p>
    <w:p w:rsidR="0066238C" w:rsidRDefault="003A6AEB">
      <w:pPr>
        <w:tabs>
          <w:tab w:val="left" w:pos="1854"/>
        </w:tabs>
        <w:spacing w:before="52"/>
        <w:ind w:left="595"/>
        <w:rPr>
          <w:sz w:val="24"/>
        </w:rPr>
      </w:pPr>
      <w:r>
        <w:rPr>
          <w:sz w:val="24"/>
        </w:rPr>
        <w:t xml:space="preserve">1  </w:t>
      </w:r>
      <w:r>
        <w:rPr>
          <w:spacing w:val="-21"/>
          <w:sz w:val="24"/>
        </w:rPr>
        <w:t xml:space="preserve"> </w:t>
      </w:r>
      <w:r>
        <w:rPr>
          <w:sz w:val="24"/>
          <w:u w:val="dotted"/>
        </w:rPr>
        <w:t xml:space="preserve"> </w:t>
      </w:r>
      <w:r>
        <w:rPr>
          <w:sz w:val="24"/>
          <w:u w:val="dotted"/>
        </w:rPr>
        <w:tab/>
      </w:r>
    </w:p>
    <w:p w:rsidR="0066238C" w:rsidRDefault="0066238C">
      <w:pPr>
        <w:rPr>
          <w:sz w:val="24"/>
        </w:rPr>
        <w:sectPr w:rsidR="0066238C">
          <w:type w:val="continuous"/>
          <w:pgSz w:w="11910" w:h="16840"/>
          <w:pgMar w:top="1080" w:right="860" w:bottom="440" w:left="920" w:header="720" w:footer="720" w:gutter="0"/>
          <w:cols w:num="2" w:space="720" w:equalWidth="0">
            <w:col w:w="3891" w:space="501"/>
            <w:col w:w="5738"/>
          </w:cols>
        </w:sectPr>
      </w:pPr>
    </w:p>
    <w:p w:rsidR="0066238C" w:rsidRDefault="003A6AEB">
      <w:pPr>
        <w:pStyle w:val="BodyText"/>
        <w:spacing w:before="61" w:line="288" w:lineRule="auto"/>
        <w:ind w:left="213" w:right="38" w:firstLine="720"/>
        <w:jc w:val="both"/>
      </w:pPr>
      <w:r>
        <w:lastRenderedPageBreak/>
        <w:t xml:space="preserve">Các hàm liên thuộc </w:t>
      </w:r>
      <w:r>
        <w:rPr>
          <w:rFonts w:ascii="Symbol" w:hAnsi="Symbol"/>
        </w:rPr>
        <w:t></w:t>
      </w:r>
      <w:r>
        <w:rPr>
          <w:vertAlign w:val="subscript"/>
        </w:rPr>
        <w:t>f</w:t>
      </w:r>
      <w:r>
        <w:t>(x) có dạng trơn như Hình bên gọi là hàm liên thuộc kiểu S. Đối với các hàm liên</w:t>
      </w:r>
    </w:p>
    <w:p w:rsidR="0066238C" w:rsidRDefault="003A6AEB">
      <w:pPr>
        <w:spacing w:line="220" w:lineRule="exact"/>
        <w:ind w:left="213"/>
        <w:rPr>
          <w:sz w:val="24"/>
        </w:rPr>
      </w:pPr>
      <w:r>
        <w:br w:type="column"/>
      </w:r>
      <w:r>
        <w:rPr>
          <w:sz w:val="24"/>
        </w:rPr>
        <w:lastRenderedPageBreak/>
        <w:t>0,5</w:t>
      </w:r>
    </w:p>
    <w:p w:rsidR="0066238C" w:rsidRDefault="003A6AEB">
      <w:pPr>
        <w:spacing w:before="141"/>
        <w:ind w:right="38"/>
        <w:jc w:val="right"/>
        <w:rPr>
          <w:sz w:val="24"/>
        </w:rPr>
      </w:pPr>
      <w:r>
        <w:rPr>
          <w:sz w:val="24"/>
        </w:rPr>
        <w:t>0</w:t>
      </w:r>
    </w:p>
    <w:p w:rsidR="0066238C" w:rsidRDefault="003A6AEB">
      <w:pPr>
        <w:pStyle w:val="BodyText"/>
        <w:spacing w:before="5"/>
        <w:rPr>
          <w:sz w:val="20"/>
        </w:rPr>
      </w:pPr>
      <w:r>
        <w:br w:type="column"/>
      </w:r>
    </w:p>
    <w:p w:rsidR="0066238C" w:rsidRDefault="003A6AEB">
      <w:pPr>
        <w:ind w:left="1"/>
        <w:jc w:val="center"/>
        <w:rPr>
          <w:sz w:val="24"/>
        </w:rPr>
      </w:pPr>
      <w:r>
        <w:rPr>
          <w:sz w:val="24"/>
        </w:rPr>
        <w:t>x</w:t>
      </w:r>
    </w:p>
    <w:p w:rsidR="0066238C" w:rsidRDefault="003A6AEB">
      <w:pPr>
        <w:tabs>
          <w:tab w:val="left" w:pos="1281"/>
          <w:tab w:val="left" w:pos="1941"/>
        </w:tabs>
        <w:spacing w:before="182"/>
        <w:ind w:left="213"/>
        <w:rPr>
          <w:sz w:val="24"/>
        </w:rPr>
      </w:pPr>
      <w:r>
        <w:rPr>
          <w:sz w:val="24"/>
        </w:rPr>
        <w:t xml:space="preserve">3 </w:t>
      </w:r>
      <w:r>
        <w:rPr>
          <w:spacing w:val="47"/>
          <w:sz w:val="24"/>
        </w:rPr>
        <w:t xml:space="preserve"> </w:t>
      </w:r>
      <w:r>
        <w:rPr>
          <w:spacing w:val="38"/>
          <w:sz w:val="24"/>
        </w:rPr>
        <w:t>4</w:t>
      </w:r>
      <w:r>
        <w:rPr>
          <w:sz w:val="24"/>
        </w:rPr>
        <w:t xml:space="preserve"> 5</w:t>
      </w:r>
      <w:r>
        <w:rPr>
          <w:sz w:val="24"/>
        </w:rPr>
        <w:tab/>
        <w:t xml:space="preserve">6  </w:t>
      </w:r>
      <w:r>
        <w:rPr>
          <w:spacing w:val="16"/>
          <w:sz w:val="24"/>
        </w:rPr>
        <w:t xml:space="preserve"> </w:t>
      </w:r>
      <w:r>
        <w:rPr>
          <w:sz w:val="24"/>
        </w:rPr>
        <w:t>8</w:t>
      </w:r>
      <w:r>
        <w:rPr>
          <w:sz w:val="24"/>
        </w:rPr>
        <w:tab/>
        <w:t>9</w:t>
      </w:r>
    </w:p>
    <w:p w:rsidR="0066238C" w:rsidRDefault="0066238C">
      <w:pPr>
        <w:rPr>
          <w:sz w:val="24"/>
        </w:rPr>
        <w:sectPr w:rsidR="0066238C">
          <w:type w:val="continuous"/>
          <w:pgSz w:w="11910" w:h="16840"/>
          <w:pgMar w:top="1080" w:right="860" w:bottom="440" w:left="920" w:header="720" w:footer="720" w:gutter="0"/>
          <w:cols w:num="3" w:space="720" w:equalWidth="0">
            <w:col w:w="3891" w:space="759"/>
            <w:col w:w="569" w:space="275"/>
            <w:col w:w="4636"/>
          </w:cols>
        </w:sectPr>
      </w:pPr>
    </w:p>
    <w:p w:rsidR="0066238C" w:rsidRDefault="003A6AEB">
      <w:pPr>
        <w:pStyle w:val="BodyText"/>
        <w:ind w:left="213"/>
      </w:pPr>
      <w:r>
        <w:lastRenderedPageBreak/>
        <w:t>thuộc kiểu S, do các công thức biểu</w:t>
      </w:r>
    </w:p>
    <w:p w:rsidR="0066238C" w:rsidRDefault="003A6AEB">
      <w:pPr>
        <w:spacing w:before="75" w:line="220" w:lineRule="exact"/>
        <w:ind w:left="140"/>
      </w:pPr>
      <w:r>
        <w:br w:type="column"/>
      </w:r>
      <w:r>
        <w:rPr>
          <w:b/>
          <w:sz w:val="20"/>
        </w:rPr>
        <w:lastRenderedPageBreak/>
        <w:t>Hình 5.10</w:t>
      </w:r>
      <w:r>
        <w:t>: Hàm liên thuộc có mức chuyển đổi tuyến tính</w:t>
      </w:r>
    </w:p>
    <w:p w:rsidR="0066238C" w:rsidRDefault="0066238C">
      <w:pPr>
        <w:spacing w:line="220" w:lineRule="exact"/>
        <w:sectPr w:rsidR="0066238C">
          <w:type w:val="continuous"/>
          <w:pgSz w:w="11910" w:h="16840"/>
          <w:pgMar w:top="1080" w:right="860" w:bottom="440" w:left="920" w:header="720" w:footer="720" w:gutter="0"/>
          <w:cols w:num="2" w:space="720" w:equalWidth="0">
            <w:col w:w="3850" w:space="40"/>
            <w:col w:w="6240"/>
          </w:cols>
        </w:sectPr>
      </w:pPr>
    </w:p>
    <w:p w:rsidR="0066238C" w:rsidRDefault="003A6AEB">
      <w:pPr>
        <w:pStyle w:val="BodyText"/>
        <w:spacing w:before="187"/>
        <w:ind w:left="214"/>
      </w:pPr>
      <w:r>
        <w:lastRenderedPageBreak/>
        <w:t>diễn</w:t>
      </w:r>
    </w:p>
    <w:p w:rsidR="0066238C" w:rsidRDefault="003A6AEB">
      <w:pPr>
        <w:ind w:left="78"/>
        <w:rPr>
          <w:sz w:val="28"/>
        </w:rPr>
      </w:pPr>
      <w:r>
        <w:br w:type="column"/>
      </w:r>
      <w:r>
        <w:rPr>
          <w:rFonts w:ascii="Symbol" w:hAnsi="Symbol"/>
          <w:sz w:val="28"/>
        </w:rPr>
        <w:lastRenderedPageBreak/>
        <w:t></w:t>
      </w:r>
      <w:r>
        <w:rPr>
          <w:position w:val="-6"/>
          <w:sz w:val="18"/>
        </w:rPr>
        <w:t xml:space="preserve">f </w:t>
      </w:r>
      <w:r>
        <w:rPr>
          <w:sz w:val="28"/>
        </w:rPr>
        <w:t>(x)</w:t>
      </w:r>
    </w:p>
    <w:p w:rsidR="0066238C" w:rsidRDefault="003A6AEB">
      <w:pPr>
        <w:pStyle w:val="BodyText"/>
        <w:spacing w:before="187"/>
        <w:ind w:left="94"/>
      </w:pPr>
      <w:r>
        <w:br w:type="column"/>
      </w:r>
      <w:r>
        <w:lastRenderedPageBreak/>
        <w:t>có độ phức tạp lớn, nên</w:t>
      </w:r>
    </w:p>
    <w:p w:rsidR="0066238C" w:rsidRDefault="0066238C">
      <w:pPr>
        <w:sectPr w:rsidR="0066238C">
          <w:type w:val="continuous"/>
          <w:pgSz w:w="11910" w:h="16840"/>
          <w:pgMar w:top="1080" w:right="860" w:bottom="440" w:left="920" w:header="720" w:footer="720" w:gutter="0"/>
          <w:cols w:num="3" w:space="720" w:equalWidth="0">
            <w:col w:w="611" w:space="40"/>
            <w:col w:w="730" w:space="39"/>
            <w:col w:w="8710"/>
          </w:cols>
        </w:sectPr>
      </w:pPr>
    </w:p>
    <w:p w:rsidR="0066238C" w:rsidRDefault="003A6AEB">
      <w:pPr>
        <w:pStyle w:val="BodyText"/>
        <w:spacing w:before="53" w:line="288" w:lineRule="auto"/>
        <w:ind w:left="214" w:right="835"/>
      </w:pPr>
      <w:r>
        <w:lastRenderedPageBreak/>
        <w:t>thời gian tính độ phụ thuộc cho một phần tử lâu. Vì vậy, trong kỹ thuật thông thường các hàm liên thuộc kiểu S được thay bằng các đoạn thẳng (tuyến tính từng đoạn).</w:t>
      </w:r>
    </w:p>
    <w:p w:rsidR="0066238C" w:rsidRDefault="003A6AEB">
      <w:pPr>
        <w:pStyle w:val="BodyText"/>
        <w:spacing w:before="59"/>
        <w:ind w:left="934"/>
      </w:pPr>
      <w:r>
        <w:t>Một hàm liên thuộc có dạng tuyến tính từng đoạn được gọi là hàm liên thuộc có mức</w:t>
      </w:r>
    </w:p>
    <w:p w:rsidR="0066238C" w:rsidRDefault="0066238C">
      <w:pPr>
        <w:sectPr w:rsidR="0066238C">
          <w:type w:val="continuous"/>
          <w:pgSz w:w="11910" w:h="16840"/>
          <w:pgMar w:top="1080" w:right="860" w:bottom="440" w:left="920" w:header="720" w:footer="720" w:gutter="0"/>
          <w:cols w:space="720"/>
        </w:sectPr>
      </w:pPr>
    </w:p>
    <w:p w:rsidR="0066238C" w:rsidRDefault="003A6AEB">
      <w:pPr>
        <w:pStyle w:val="BodyText"/>
        <w:spacing w:before="220" w:line="288" w:lineRule="auto"/>
        <w:ind w:left="214" w:firstLine="1"/>
      </w:pPr>
      <w:r>
        <w:lastRenderedPageBreak/>
        <w:t>chuyển đổi tuyến tính (Hình 5.10. Với hàm liên thuộc như Hình2.2b nếu m1 = m2 và thì nó chính là hàm liên thuộc của tập kinh điển.</w:t>
      </w:r>
    </w:p>
    <w:p w:rsidR="0066238C" w:rsidRDefault="003A6AEB">
      <w:pPr>
        <w:spacing w:before="33"/>
        <w:ind w:left="61"/>
        <w:rPr>
          <w:sz w:val="18"/>
        </w:rPr>
      </w:pPr>
      <w:r>
        <w:br w:type="column"/>
      </w:r>
      <w:r>
        <w:rPr>
          <w:sz w:val="28"/>
        </w:rPr>
        <w:lastRenderedPageBreak/>
        <w:t>m</w:t>
      </w:r>
      <w:r>
        <w:rPr>
          <w:position w:val="-6"/>
          <w:sz w:val="18"/>
        </w:rPr>
        <w:t xml:space="preserve">3 </w:t>
      </w:r>
      <w:r>
        <w:rPr>
          <w:rFonts w:ascii="Symbol" w:hAnsi="Symbol"/>
          <w:sz w:val="28"/>
        </w:rPr>
        <w:t></w:t>
      </w:r>
      <w:r>
        <w:rPr>
          <w:sz w:val="28"/>
        </w:rPr>
        <w:t xml:space="preserve"> m</w:t>
      </w:r>
      <w:r>
        <w:rPr>
          <w:position w:val="-6"/>
          <w:sz w:val="18"/>
        </w:rPr>
        <w:t>4</w:t>
      </w:r>
    </w:p>
    <w:p w:rsidR="0066238C" w:rsidRDefault="0066238C">
      <w:pPr>
        <w:rPr>
          <w:sz w:val="18"/>
        </w:rPr>
        <w:sectPr w:rsidR="0066238C">
          <w:type w:val="continuous"/>
          <w:pgSz w:w="11910" w:h="16840"/>
          <w:pgMar w:top="1080" w:right="860" w:bottom="440" w:left="920" w:header="720" w:footer="720" w:gutter="0"/>
          <w:cols w:num="2" w:space="720" w:equalWidth="0">
            <w:col w:w="8201" w:space="40"/>
            <w:col w:w="1889"/>
          </w:cols>
        </w:sectPr>
      </w:pPr>
    </w:p>
    <w:p w:rsidR="0066238C" w:rsidRDefault="0066238C">
      <w:pPr>
        <w:pStyle w:val="BodyText"/>
        <w:rPr>
          <w:sz w:val="20"/>
        </w:rPr>
      </w:pPr>
    </w:p>
    <w:p w:rsidR="0066238C" w:rsidRDefault="0066238C">
      <w:pPr>
        <w:pStyle w:val="BodyText"/>
      </w:pPr>
    </w:p>
    <w:p w:rsidR="0066238C" w:rsidRDefault="003A6AEB">
      <w:pPr>
        <w:spacing w:before="89"/>
        <w:ind w:left="213"/>
        <w:rPr>
          <w:sz w:val="26"/>
        </w:rPr>
      </w:pPr>
      <w:r>
        <w:rPr>
          <w:sz w:val="26"/>
        </w:rPr>
        <w:t>132</w:t>
      </w:r>
    </w:p>
    <w:p w:rsidR="0066238C" w:rsidRDefault="0066238C">
      <w:pPr>
        <w:rPr>
          <w:sz w:val="26"/>
        </w:rPr>
        <w:sectPr w:rsidR="0066238C">
          <w:type w:val="continuous"/>
          <w:pgSz w:w="11910" w:h="16840"/>
          <w:pgMar w:top="1080" w:right="860" w:bottom="440" w:left="920" w:header="720" w:footer="720" w:gutter="0"/>
          <w:cols w:space="720"/>
        </w:sectPr>
      </w:pPr>
    </w:p>
    <w:p w:rsidR="0066238C" w:rsidRDefault="003A6AEB">
      <w:pPr>
        <w:spacing w:before="71" w:line="278" w:lineRule="auto"/>
        <w:ind w:left="780" w:right="268"/>
        <w:jc w:val="both"/>
        <w:rPr>
          <w:sz w:val="23"/>
        </w:rPr>
      </w:pPr>
      <w:r>
        <w:rPr>
          <w:sz w:val="23"/>
        </w:rPr>
        <w:lastRenderedPageBreak/>
        <w:t>Ví dụ: tập mờ F bao gồm các số thực lớn hơn 3 và n</w:t>
      </w:r>
      <w:r>
        <w:rPr>
          <w:sz w:val="23"/>
        </w:rPr>
        <w:t xml:space="preserve">hỏ hơn 9 có hàm liên thuộc gần đúng là hình thang như Hình 5.3.3 Từ hàm liên thuộc ta xác định được độ phụ thuộc (liên thuộc) của các số </w:t>
      </w:r>
      <w:r>
        <w:rPr>
          <w:position w:val="-11"/>
          <w:sz w:val="23"/>
        </w:rPr>
        <w:t xml:space="preserve">trong tập này: </w:t>
      </w:r>
      <w:r>
        <w:rPr>
          <w:rFonts w:ascii="Symbol" w:hAnsi="Symbol"/>
          <w:sz w:val="28"/>
        </w:rPr>
        <w:t></w:t>
      </w:r>
      <w:r>
        <w:rPr>
          <w:position w:val="-6"/>
          <w:sz w:val="16"/>
        </w:rPr>
        <w:t xml:space="preserve">f </w:t>
      </w:r>
      <w:r>
        <w:rPr>
          <w:sz w:val="28"/>
        </w:rPr>
        <w:t xml:space="preserve">(4) </w:t>
      </w:r>
      <w:r>
        <w:rPr>
          <w:rFonts w:ascii="Symbol" w:hAnsi="Symbol"/>
          <w:sz w:val="28"/>
        </w:rPr>
        <w:t></w:t>
      </w:r>
      <w:r>
        <w:rPr>
          <w:sz w:val="28"/>
        </w:rPr>
        <w:t xml:space="preserve"> 0,5 </w:t>
      </w:r>
      <w:r>
        <w:rPr>
          <w:position w:val="-11"/>
          <w:sz w:val="23"/>
        </w:rPr>
        <w:t xml:space="preserve">; </w:t>
      </w:r>
      <w:r>
        <w:rPr>
          <w:rFonts w:ascii="Symbol" w:hAnsi="Symbol"/>
          <w:sz w:val="28"/>
        </w:rPr>
        <w:t></w:t>
      </w:r>
      <w:r>
        <w:rPr>
          <w:position w:val="-6"/>
          <w:sz w:val="16"/>
        </w:rPr>
        <w:t xml:space="preserve">f </w:t>
      </w:r>
      <w:r>
        <w:rPr>
          <w:sz w:val="28"/>
        </w:rPr>
        <w:t xml:space="preserve">(4,5) </w:t>
      </w:r>
      <w:r>
        <w:rPr>
          <w:rFonts w:ascii="Symbol" w:hAnsi="Symbol"/>
          <w:sz w:val="28"/>
        </w:rPr>
        <w:t></w:t>
      </w:r>
      <w:r>
        <w:rPr>
          <w:sz w:val="28"/>
        </w:rPr>
        <w:t xml:space="preserve"> 0,75 </w:t>
      </w:r>
      <w:r>
        <w:rPr>
          <w:position w:val="-11"/>
          <w:sz w:val="23"/>
        </w:rPr>
        <w:t xml:space="preserve">; </w:t>
      </w:r>
      <w:r>
        <w:rPr>
          <w:rFonts w:ascii="Symbol" w:hAnsi="Symbol"/>
          <w:sz w:val="28"/>
        </w:rPr>
        <w:t></w:t>
      </w:r>
      <w:r>
        <w:rPr>
          <w:position w:val="-6"/>
          <w:sz w:val="16"/>
        </w:rPr>
        <w:t xml:space="preserve">f </w:t>
      </w:r>
      <w:r>
        <w:rPr>
          <w:sz w:val="28"/>
        </w:rPr>
        <w:t xml:space="preserve">(5) </w:t>
      </w:r>
      <w:r>
        <w:rPr>
          <w:rFonts w:ascii="Symbol" w:hAnsi="Symbol"/>
          <w:sz w:val="28"/>
        </w:rPr>
        <w:t></w:t>
      </w:r>
      <w:r>
        <w:rPr>
          <w:sz w:val="28"/>
        </w:rPr>
        <w:t xml:space="preserve"> 1</w:t>
      </w:r>
      <w:r>
        <w:rPr>
          <w:position w:val="-11"/>
          <w:sz w:val="23"/>
        </w:rPr>
        <w:t xml:space="preserve">; </w:t>
      </w:r>
      <w:r>
        <w:rPr>
          <w:rFonts w:ascii="Symbol" w:hAnsi="Symbol"/>
          <w:sz w:val="28"/>
        </w:rPr>
        <w:t></w:t>
      </w:r>
      <w:r>
        <w:rPr>
          <w:position w:val="-6"/>
          <w:sz w:val="16"/>
        </w:rPr>
        <w:t xml:space="preserve">f </w:t>
      </w:r>
      <w:r>
        <w:rPr>
          <w:sz w:val="28"/>
        </w:rPr>
        <w:t xml:space="preserve">(6) </w:t>
      </w:r>
      <w:r>
        <w:rPr>
          <w:rFonts w:ascii="Symbol" w:hAnsi="Symbol"/>
          <w:sz w:val="28"/>
        </w:rPr>
        <w:t></w:t>
      </w:r>
      <w:r>
        <w:rPr>
          <w:sz w:val="28"/>
        </w:rPr>
        <w:t xml:space="preserve"> 1</w:t>
      </w:r>
      <w:r>
        <w:rPr>
          <w:position w:val="-11"/>
          <w:sz w:val="23"/>
        </w:rPr>
        <w:t xml:space="preserve">; </w:t>
      </w:r>
      <w:r>
        <w:rPr>
          <w:rFonts w:ascii="Symbol" w:hAnsi="Symbol"/>
          <w:sz w:val="28"/>
        </w:rPr>
        <w:t></w:t>
      </w:r>
      <w:r>
        <w:rPr>
          <w:position w:val="-6"/>
          <w:sz w:val="16"/>
        </w:rPr>
        <w:t xml:space="preserve">f </w:t>
      </w:r>
      <w:r>
        <w:rPr>
          <w:sz w:val="28"/>
        </w:rPr>
        <w:t xml:space="preserve">(8) </w:t>
      </w:r>
      <w:r>
        <w:rPr>
          <w:rFonts w:ascii="Symbol" w:hAnsi="Symbol"/>
          <w:sz w:val="28"/>
        </w:rPr>
        <w:t></w:t>
      </w:r>
      <w:r>
        <w:rPr>
          <w:sz w:val="28"/>
        </w:rPr>
        <w:t xml:space="preserve"> 0,5 </w:t>
      </w:r>
      <w:r>
        <w:rPr>
          <w:position w:val="-11"/>
          <w:sz w:val="23"/>
        </w:rPr>
        <w:t>.</w:t>
      </w:r>
    </w:p>
    <w:p w:rsidR="0066238C" w:rsidRDefault="003A6AEB">
      <w:pPr>
        <w:tabs>
          <w:tab w:val="left" w:pos="1501"/>
        </w:tabs>
        <w:spacing w:before="100"/>
        <w:ind w:left="1141"/>
        <w:rPr>
          <w:b/>
          <w:i/>
          <w:sz w:val="23"/>
        </w:rPr>
      </w:pPr>
      <w:r>
        <w:rPr>
          <w:b/>
          <w:i/>
          <w:sz w:val="23"/>
        </w:rPr>
        <w:t>c.</w:t>
      </w:r>
      <w:r>
        <w:rPr>
          <w:b/>
          <w:i/>
          <w:sz w:val="23"/>
        </w:rPr>
        <w:tab/>
      </w:r>
      <w:r>
        <w:rPr>
          <w:b/>
          <w:i/>
          <w:sz w:val="23"/>
        </w:rPr>
        <w:t>Độ cao, miền xác định và miền tin</w:t>
      </w:r>
      <w:r>
        <w:rPr>
          <w:b/>
          <w:i/>
          <w:spacing w:val="-2"/>
          <w:sz w:val="23"/>
        </w:rPr>
        <w:t xml:space="preserve"> </w:t>
      </w:r>
      <w:r>
        <w:rPr>
          <w:b/>
          <w:i/>
          <w:sz w:val="23"/>
        </w:rPr>
        <w:t>cậy</w:t>
      </w:r>
    </w:p>
    <w:p w:rsidR="0066238C" w:rsidRDefault="003A6AEB">
      <w:pPr>
        <w:pStyle w:val="BodyText"/>
        <w:spacing w:before="111" w:line="288" w:lineRule="auto"/>
        <w:ind w:left="782" w:right="469" w:firstLine="719"/>
      </w:pPr>
      <w:r>
        <w:rPr>
          <w:noProof/>
          <w:lang w:val="en-US"/>
        </w:rPr>
        <w:drawing>
          <wp:anchor distT="0" distB="0" distL="0" distR="0" simplePos="0" relativeHeight="251924480" behindDoc="1" locked="0" layoutInCell="1" allowOverlap="1" wp14:anchorId="1400AB49" wp14:editId="78B7D1D4">
            <wp:simplePos x="0" y="0"/>
            <wp:positionH relativeFrom="page">
              <wp:posOffset>1931797</wp:posOffset>
            </wp:positionH>
            <wp:positionV relativeFrom="paragraph">
              <wp:posOffset>356886</wp:posOffset>
            </wp:positionV>
            <wp:extent cx="4305300" cy="6629400"/>
            <wp:effectExtent l="0" t="0" r="0" b="0"/>
            <wp:wrapNone/>
            <wp:docPr id="6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3.jpeg"/>
                    <pic:cNvPicPr/>
                  </pic:nvPicPr>
                  <pic:blipFill>
                    <a:blip r:embed="rId10" cstate="print"/>
                    <a:stretch>
                      <a:fillRect/>
                    </a:stretch>
                  </pic:blipFill>
                  <pic:spPr>
                    <a:xfrm>
                      <a:off x="0" y="0"/>
                      <a:ext cx="4305300" cy="6629400"/>
                    </a:xfrm>
                    <a:prstGeom prst="rect">
                      <a:avLst/>
                    </a:prstGeom>
                  </pic:spPr>
                </pic:pic>
              </a:graphicData>
            </a:graphic>
          </wp:anchor>
        </w:drawing>
      </w:r>
      <w:r>
        <w:t>Tuy nhiên, không phải bắt buộc các hàm liên thuộc phải có giá trị lớn nhất bằng 1. Ứng với điều đó thì không phải mọi hàm liên thuộc đều có độ cao bằng</w:t>
      </w:r>
      <w:r>
        <w:rPr>
          <w:spacing w:val="-11"/>
        </w:rPr>
        <w:t xml:space="preserve"> </w:t>
      </w:r>
      <w:r>
        <w:t>1.</w:t>
      </w:r>
    </w:p>
    <w:p w:rsidR="0066238C" w:rsidRDefault="0066238C">
      <w:pPr>
        <w:spacing w:line="288" w:lineRule="auto"/>
        <w:sectPr w:rsidR="0066238C">
          <w:pgSz w:w="11910" w:h="16840"/>
          <w:pgMar w:top="1060" w:right="860" w:bottom="440" w:left="920" w:header="0" w:footer="243" w:gutter="0"/>
          <w:cols w:space="720"/>
        </w:sectPr>
      </w:pPr>
    </w:p>
    <w:p w:rsidR="0066238C" w:rsidRDefault="003A6AEB">
      <w:pPr>
        <w:pStyle w:val="BodyText"/>
        <w:spacing w:before="60" w:line="288" w:lineRule="auto"/>
        <w:ind w:left="782" w:right="40"/>
        <w:jc w:val="both"/>
      </w:pPr>
      <w:r>
        <w:lastRenderedPageBreak/>
        <w:t>Độ cao của tập mờ F (định nghĩa trên cơ sở M) là giá trị:</w:t>
      </w:r>
    </w:p>
    <w:p w:rsidR="0066238C" w:rsidRDefault="003A6AEB">
      <w:pPr>
        <w:pStyle w:val="BodyText"/>
        <w:spacing w:before="60"/>
        <w:ind w:left="1070"/>
        <w:jc w:val="both"/>
      </w:pPr>
      <w:r>
        <w:t xml:space="preserve">H = sup </w:t>
      </w:r>
      <w:r>
        <w:rPr>
          <w:rFonts w:ascii="Symbol" w:hAnsi="Symbol"/>
        </w:rPr>
        <w:t></w:t>
      </w:r>
      <w:r>
        <w:t>f(x),</w:t>
      </w:r>
      <w:r>
        <w:rPr>
          <w:spacing w:val="55"/>
        </w:rPr>
        <w:t xml:space="preserve"> </w:t>
      </w:r>
      <w:r>
        <w:t>x</w:t>
      </w:r>
      <w:r>
        <w:rPr>
          <w:rFonts w:ascii="Symbol" w:hAnsi="Symbol"/>
        </w:rPr>
        <w:t></w:t>
      </w:r>
      <w:r>
        <w:t>M</w:t>
      </w:r>
    </w:p>
    <w:p w:rsidR="0066238C" w:rsidRDefault="003A6AEB">
      <w:pPr>
        <w:pStyle w:val="BodyText"/>
        <w:spacing w:before="117" w:line="288" w:lineRule="auto"/>
        <w:ind w:left="782" w:right="38"/>
        <w:jc w:val="both"/>
      </w:pPr>
      <w:r>
        <w:t>nếu tập mờ có H=1 gọi là chính tắc, H luôn &lt;1 là không chính tắc.</w:t>
      </w:r>
    </w:p>
    <w:p w:rsidR="0066238C" w:rsidRDefault="003A6AEB">
      <w:pPr>
        <w:pStyle w:val="BodyText"/>
        <w:spacing w:before="60" w:line="288" w:lineRule="auto"/>
        <w:ind w:left="781" w:right="38" w:firstLine="1"/>
        <w:jc w:val="both"/>
      </w:pPr>
      <w:r>
        <w:t>Miền xác định của tập mờ F (định nghĩa trên cơ sở M) ký hiệu bằng S, là tập con của M thoả mãn</w:t>
      </w:r>
    </w:p>
    <w:p w:rsidR="0066238C" w:rsidRDefault="003A6AEB">
      <w:pPr>
        <w:pStyle w:val="Heading7"/>
        <w:spacing w:before="59"/>
        <w:ind w:left="1170"/>
        <w:jc w:val="both"/>
      </w:pPr>
      <w:r>
        <w:t>S={x</w:t>
      </w:r>
      <w:r>
        <w:rPr>
          <w:rFonts w:ascii="Symbol" w:hAnsi="Symbol"/>
        </w:rPr>
        <w:t></w:t>
      </w:r>
      <w:r>
        <w:t xml:space="preserve">M; </w:t>
      </w:r>
      <w:r>
        <w:rPr>
          <w:rFonts w:ascii="Symbol" w:hAnsi="Symbol"/>
        </w:rPr>
        <w:t></w:t>
      </w:r>
      <w:r>
        <w:rPr>
          <w:vertAlign w:val="subscript"/>
        </w:rPr>
        <w:t>f</w:t>
      </w:r>
      <w:r>
        <w:t>(x) &gt;0}</w:t>
      </w:r>
    </w:p>
    <w:p w:rsidR="0066238C" w:rsidRDefault="003A6AEB">
      <w:pPr>
        <w:spacing w:before="47"/>
        <w:ind w:left="781"/>
        <w:rPr>
          <w:sz w:val="24"/>
        </w:rPr>
      </w:pPr>
      <w:r>
        <w:br w:type="column"/>
      </w:r>
      <w:r>
        <w:rPr>
          <w:rFonts w:ascii="Symbol" w:hAnsi="Symbol"/>
          <w:sz w:val="24"/>
        </w:rPr>
        <w:lastRenderedPageBreak/>
        <w:t></w:t>
      </w:r>
      <w:r>
        <w:rPr>
          <w:sz w:val="24"/>
          <w:vertAlign w:val="subscript"/>
        </w:rPr>
        <w:t>f</w:t>
      </w:r>
      <w:r>
        <w:rPr>
          <w:sz w:val="24"/>
        </w:rPr>
        <w:t>(x)</w:t>
      </w:r>
    </w:p>
    <w:p w:rsidR="0066238C" w:rsidRDefault="003A6AEB">
      <w:pPr>
        <w:pStyle w:val="BodyText"/>
        <w:rPr>
          <w:sz w:val="22"/>
        </w:rPr>
      </w:pPr>
      <w:r>
        <w:br w:type="column"/>
      </w:r>
    </w:p>
    <w:p w:rsidR="0066238C" w:rsidRDefault="0066238C">
      <w:pPr>
        <w:pStyle w:val="BodyText"/>
        <w:rPr>
          <w:sz w:val="22"/>
        </w:rPr>
      </w:pPr>
    </w:p>
    <w:p w:rsidR="0066238C" w:rsidRDefault="0066238C">
      <w:pPr>
        <w:pStyle w:val="BodyText"/>
        <w:rPr>
          <w:sz w:val="22"/>
        </w:rPr>
      </w:pPr>
    </w:p>
    <w:p w:rsidR="0066238C" w:rsidRDefault="0066238C">
      <w:pPr>
        <w:pStyle w:val="BodyText"/>
        <w:rPr>
          <w:sz w:val="22"/>
        </w:rPr>
      </w:pPr>
    </w:p>
    <w:p w:rsidR="0066238C" w:rsidRDefault="0066238C">
      <w:pPr>
        <w:pStyle w:val="BodyText"/>
        <w:rPr>
          <w:sz w:val="22"/>
        </w:rPr>
      </w:pPr>
    </w:p>
    <w:p w:rsidR="0066238C" w:rsidRDefault="0066238C">
      <w:pPr>
        <w:pStyle w:val="BodyText"/>
        <w:rPr>
          <w:sz w:val="22"/>
        </w:rPr>
      </w:pPr>
    </w:p>
    <w:p w:rsidR="0066238C" w:rsidRDefault="0066238C">
      <w:pPr>
        <w:pStyle w:val="BodyText"/>
        <w:rPr>
          <w:sz w:val="22"/>
        </w:rPr>
      </w:pPr>
    </w:p>
    <w:p w:rsidR="0066238C" w:rsidRDefault="0066238C">
      <w:pPr>
        <w:pStyle w:val="BodyText"/>
        <w:rPr>
          <w:sz w:val="22"/>
        </w:rPr>
      </w:pPr>
    </w:p>
    <w:p w:rsidR="0066238C" w:rsidRDefault="0066238C">
      <w:pPr>
        <w:pStyle w:val="BodyText"/>
        <w:rPr>
          <w:sz w:val="22"/>
        </w:rPr>
      </w:pPr>
    </w:p>
    <w:p w:rsidR="0066238C" w:rsidRDefault="0066238C">
      <w:pPr>
        <w:pStyle w:val="BodyText"/>
        <w:rPr>
          <w:sz w:val="22"/>
        </w:rPr>
      </w:pPr>
    </w:p>
    <w:p w:rsidR="0066238C" w:rsidRDefault="0066238C">
      <w:pPr>
        <w:pStyle w:val="BodyText"/>
        <w:spacing w:before="9"/>
        <w:rPr>
          <w:sz w:val="21"/>
        </w:rPr>
      </w:pPr>
    </w:p>
    <w:p w:rsidR="0066238C" w:rsidRDefault="003A6AEB">
      <w:pPr>
        <w:spacing w:before="1"/>
        <w:ind w:left="495"/>
        <w:rPr>
          <w:sz w:val="20"/>
        </w:rPr>
      </w:pPr>
      <w:r>
        <w:pict>
          <v:group id="_x0000_s1189" style="position:absolute;left:0;text-align:left;margin-left:314.45pt;margin-top:-123.8pt;width:175.35pt;height:124.05pt;z-index:251776512;mso-position-horizontal-relative:page" coordorigin="6289,-2476" coordsize="3507,2481">
            <v:shape id="_x0000_s1200" style="position:absolute;left:6332;top:-2477;width:3464;height:1562" coordorigin="6332,-2476" coordsize="3464,1562" path="m9796,-1004r-15,-7l9676,-1064r,53l6563,-1011r,-1345l6614,-2356r-13,-28l6554,-2476r-60,120l6547,-2356r,1345l6340,-1011r-5,1l6332,-1004r3,5l6340,-997r207,l6547,-922r3,6l6554,-915r6,-1l6563,-922r,-75l9676,-997r,53l9781,-997r15,-7xe" fillcolor="black" stroked="f">
              <v:path arrowok="t"/>
            </v:shape>
            <v:shape id="_x0000_s1199" style="position:absolute;left:7135;top:-2156;width:2160;height:1122" coordorigin="7135,-2156" coordsize="2160,1122" path="m7135,-1034r509,-1122l8447,-2156r848,1122e" filled="f">
              <v:path arrowok="t"/>
            </v:shape>
            <v:line id="_x0000_s1198" style="position:absolute" from="7549,-2159" to="6569,-2159">
              <v:stroke dashstyle="dash"/>
            </v:line>
            <v:shape id="_x0000_s1197" style="position:absolute;left:7635;top:-2156;width:834;height:1584" coordorigin="7636,-2156" coordsize="834,1584" o:spt="100" adj="0,,0" path="m7636,-2156r,1584m8470,-2156r,1584e" filled="f">
              <v:stroke dashstyle="dot" joinstyle="round"/>
              <v:formulas/>
              <v:path arrowok="t" o:connecttype="segments"/>
            </v:shape>
            <v:shape id="_x0000_s1196" style="position:absolute;left:7660;top:-794;width:814;height:155" coordorigin="7661,-794" coordsize="814,155" o:spt="100" adj="0,,0" path="m7670,-721r-9,5l7793,-639r5,l7802,-643r2,-4l7800,-652r-96,-57l7676,-709r-6,-2l7668,-716r2,-5xm7676,-723r-5,1l7670,-721r-2,5l7670,-711r6,2l7680,-710r,-12l7676,-723xm7680,-710r-4,1l7704,-709r-2,-1l7680,-710r,xm7706,-723r-5,1l7700,-722r-2,6l7700,-711r6,2l7711,-711r3,-5l7711,-722r-5,-1xm7736,-723r-6,1l7728,-716r2,5l7736,-709r5,-2l7744,-716r-3,-6l7736,-723xm7766,-723r-6,1l7758,-716r2,5l7766,-709r5,-2l7774,-716r-3,-6l7766,-723xm7796,-723r-6,1l7788,-716r2,5l7796,-709r5,-2l7804,-716r-3,-6l7796,-723xm7680,-723r,1l7681,-722r3,6l7681,-711r-1,1l7680,-710r11,-6l7680,-723xm7691,-716r-11,6l7702,-710r-11,-6xm7680,-722r,12l7681,-711r3,-5l7681,-722r-1,xm7703,-723r-23,l7691,-716r9,-6l7700,-722r1,l7703,-723xm7671,-722r-1,l7670,-721r1,-1xm7701,-722r-1,l7700,-722r1,xm7798,-794r-5,1l7671,-722r5,-1l7703,-723r97,-56l7804,-784r-2,-6l7798,-794xm7680,-723r-4,l7680,-722r,-1xm7826,-723r-6,1l7818,-716r2,5l7826,-709r5,-2l7834,-716r-3,-6l7826,-723xm7856,-723r-6,1l7848,-716r2,5l7856,-709r5,-2l7864,-716r-3,-6l7856,-723xm7886,-723r-6,1l7878,-716r2,5l7886,-709r5,-2l7894,-716r-3,-6l7886,-723xm7916,-723r-6,1l7909,-716r1,5l7916,-709r5,-2l7924,-716r-3,-6l7916,-723xm7946,-723r-6,1l7939,-716r1,5l7946,-709r5,-2l7954,-716r-3,-6l7946,-723xm7976,-723r-6,1l7969,-716r1,5l7976,-709r5,-2l7984,-716r-3,-6l7976,-723xm8006,-723r-6,1l7999,-716r1,5l8006,-709r5,-2l8014,-716r-3,-6l8006,-723xm8036,-723r-6,1l8029,-716r1,5l8036,-709r5,-2l8044,-716r-3,-6l8036,-723xm8066,-723r-6,1l8059,-716r1,5l8066,-709r5,-2l8074,-716r-3,-6l8066,-723xm8096,-723r-6,1l8089,-716r1,5l8096,-709r5,-2l8104,-716r-3,-6l8096,-723xm8126,-723r-6,1l8119,-716r1,5l8126,-709r5,-2l8134,-716r-3,-6l8126,-723xm8156,-723r-6,1l8149,-716r1,5l8156,-709r5,-2l8164,-716r-3,-6l8156,-723xm8186,-723r-6,1l8179,-716r1,5l8186,-709r5,-2l8194,-716r-3,-6l8186,-723xm8216,-723r-6,1l8209,-716r1,5l8216,-709r5,-2l8224,-716r-3,-6l8216,-723xm8246,-723r-6,1l8239,-716r1,5l8246,-709r5,-2l8254,-716r-3,-6l8246,-723xm8276,-723r-6,1l8269,-716r1,5l8276,-709r5,-2l8284,-716r-3,-6l8276,-723xm8306,-723r-6,1l8299,-716r1,5l8306,-709r5,-2l8314,-716r-3,-6l8306,-723xm8445,-716r-109,64l8333,-647r1,4l8338,-639r6,l8462,-709r-6,l8452,-711r-2,-2l8445,-716xm8336,-723r-6,1l8329,-716r1,5l8336,-709r5,-2l8344,-716r-3,-6l8336,-723xm8366,-723r-6,1l8359,-716r1,5l8366,-709r5,-2l8374,-716r-3,-6l8366,-723xm8396,-723r-4,1l8389,-716r3,5l8396,-709r5,-2l8404,-716r-3,-6l8396,-723xm8426,-723r-4,1l8419,-716r3,5l8426,-709r5,-2l8434,-716r-3,-6l8426,-723xm8450,-713r2,2l8456,-709r3,-1l8456,-710r-6,-3xm8462,-723r-6,l8461,-722r3,6l8461,-711r-5,2l8462,-709r12,-7l8462,-723xm8456,-723r-5,3l8449,-716r1,3l8456,-710r,-13xm8456,-723r,13l8459,-710r2,-1l8464,-716r-3,-6l8456,-723xm8451,-720r-6,4l8450,-713r-1,-3l8451,-720xm8338,-794r-4,4l8333,-784r3,5l8445,-716r6,-4l8452,-722r4,-1l8462,-723r-118,-70l8338,-794xm8456,-723r-4,1l8451,-720r5,-3xe" fillcolor="black" stroked="f">
              <v:stroke joinstyle="round"/>
              <v:formulas/>
              <v:path arrowok="t" o:connecttype="segments"/>
            </v:shape>
            <v:shape id="_x0000_s1195" style="position:absolute;left:7129;top:-1004;width:2160;height:1008" coordorigin="7129,-1004" coordsize="2160,1008" o:spt="100" adj="0,,0" path="m7129,-1004r,1008m9289,-1004r,1008e" filled="f">
              <v:stroke dashstyle="dot" joinstyle="round"/>
              <v:formulas/>
              <v:path arrowok="t" o:connecttype="segments"/>
            </v:shape>
            <v:shape id="_x0000_s1194" style="position:absolute;left:7154;top:-218;width:2110;height:155" coordorigin="7154,-218" coordsize="2110,155" o:spt="100" adj="0,,0" path="m7164,-145r-10,5l7285,-63r6,l7296,-67r,-4l7292,-76r-95,-57l7169,-133r-5,-2l7162,-140r2,-5xm7169,-147r-4,1l7164,-145r-2,5l7164,-135r5,2l7172,-134r,-12l7169,-147xm7172,-134r-3,1l7197,-133r-2,-1l7172,-134r,xm7199,-147r-5,1l7192,-140r2,5l7199,-133r6,-2l7206,-140r-1,-6l7199,-147xm7229,-147r-5,1l7222,-140r2,5l7229,-133r6,-2l7236,-140r-1,-6l7229,-147xm7259,-147r-5,1l7252,-140r2,5l7259,-133r6,-2l7266,-140r-1,-6l7259,-147xm7289,-147r-5,1l7282,-140r2,5l7289,-133r6,-2l7296,-140r-1,-6l7289,-147xm7174,-135r-2,1l7172,-134r2,-1xm7184,-140r-9,5l7175,-135r-1,l7172,-134r23,l7184,-140xm7172,-146r,12l7174,-135r1,l7176,-140r-1,-6l7174,-146r-2,xm7175,-135r-1,l7175,-135r,xm7175,-146r1,6l7175,-135r9,-5l7175,-146xm7195,-147r-23,l7174,-146r1,l7175,-146r9,6l7195,-147xm7165,-146r-1,l7164,-145r1,-1xm7174,-146r1,l7175,-146r-1,xm7172,-147r,1l7174,-146r-2,-1xm7291,-218r-6,1l7165,-146r4,-1l7195,-147r97,-56l7296,-208r,-6l7291,-218xm7172,-147r-3,l7172,-146r,-1xm7319,-147r-5,1l7312,-140r2,5l7319,-133r6,-2l7326,-140r-1,-6l7319,-147xm7349,-147r-5,1l7342,-140r2,5l7349,-133r6,-2l7356,-140r-1,-6l7349,-147xm7379,-147r-5,1l7372,-140r2,5l7379,-133r6,-2l7387,-140r-2,-6l7379,-147xm7409,-147r-5,1l7402,-140r2,5l7409,-133r6,-2l7417,-140r-2,-6l7409,-147xm7439,-147r-5,1l7432,-140r2,5l7439,-133r6,-2l7447,-140r-2,-6l7439,-147xm7469,-147r-5,1l7462,-140r2,5l7469,-133r6,-2l7477,-140r-2,-6l7469,-147xm7499,-147r-5,1l7492,-140r2,5l7499,-133r6,-2l7507,-140r-2,-6l7499,-147xm7529,-147r-5,1l7522,-140r2,5l7529,-133r6,-2l7537,-140r-2,-6l7529,-147xm7559,-147r-5,1l7552,-140r2,5l7559,-133r6,-2l7567,-140r-2,-6l7559,-147xm7589,-147r-5,1l7582,-140r2,5l7589,-133r6,-2l7597,-140r-2,-6l7589,-147xm7619,-147r-5,1l7612,-140r2,5l7619,-133r6,-2l7627,-140r-2,-6l7619,-147xm7649,-147r-5,1l7642,-140r2,5l7649,-133r6,-2l7657,-140r-2,-6l7649,-147xm7679,-147r-5,1l7672,-140r2,5l7679,-133r6,-2l7687,-140r-2,-6l7679,-147xm7709,-147r-5,1l7702,-140r2,5l7709,-133r6,-2l7717,-140r-2,-6l7709,-147xm7739,-147r-5,1l7732,-140r2,5l7739,-133r6,-2l7747,-140r-2,-6l7739,-147xm7769,-147r-5,1l7762,-140r2,5l7769,-133r6,-2l7777,-140r-2,-6l7769,-147xm7799,-147r-5,1l7792,-140r2,5l7799,-133r6,-2l7807,-140r-2,-6l7799,-147xm7829,-147r-5,1l7822,-140r2,5l7829,-133r6,-2l7837,-140r-2,-6l7829,-147xm7859,-147r-5,1l7852,-140r2,5l7859,-133r6,-2l7867,-140r-2,-6l7859,-147xm7889,-147r-5,1l7882,-140r2,5l7889,-133r6,-2l7897,-140r-2,-6l7889,-147xm7919,-147r-5,1l7912,-140r2,5l7919,-133r6,-2l7927,-140r-2,-6l7919,-147xm7949,-147r-5,1l7942,-140r2,5l7949,-133r6,-2l7957,-140r-2,-6l7949,-147xm7980,-147r-1,l7974,-146r-2,6l7974,-135r5,2l7980,-133r5,-2l7987,-140r-2,-6l7980,-147xm8010,-147r-6,1l8002,-140r2,5l8010,-133r5,-2l8017,-140r-2,-6l8010,-147xm8040,-147r-6,1l8032,-140r2,5l8040,-133r5,-2l8047,-140r-2,-6l8040,-147xm8070,-147r-6,1l8062,-140r2,5l8070,-133r5,-2l8077,-140r-2,-6l8070,-147xm8100,-147r-6,1l8092,-140r2,5l8100,-133r5,-2l8107,-140r-2,-6l8100,-147xm8130,-147r-6,1l8122,-140r2,5l8130,-133r5,-2l8137,-140r-2,-6l8130,-147xm8160,-147r-6,1l8152,-140r2,5l8160,-133r5,-2l8167,-140r-2,-6l8160,-147xm8190,-147r-6,1l8182,-140r2,5l8190,-133r5,-2l8197,-140r-2,-6l8190,-147xm8220,-147r-6,1l8212,-140r2,5l8220,-133r5,-2l8227,-140r-2,-6l8220,-147xm8250,-147r-6,1l8242,-140r2,5l8250,-133r5,-2l8257,-140r-2,-6l8250,-147xm8280,-147r-6,1l8272,-140r2,5l8280,-133r5,-2l8287,-140r-2,-6l8280,-147xm8310,-147r-6,1l8302,-140r2,5l8310,-133r5,-2l8317,-140r-2,-6l8310,-147xm8340,-147r-6,1l8332,-140r2,5l8340,-133r5,-2l8347,-140r-2,-6l8340,-147xm8370,-147r-6,1l8362,-140r2,5l8370,-133r5,-2l8377,-140r-2,-6l8370,-147xm8400,-147r-6,1l8392,-140r2,5l8400,-133r5,-2l8407,-140r-2,-6l8400,-147xm8430,-147r-6,1l8422,-140r2,5l8430,-133r5,-2l8437,-140r-2,-6l8430,-147xm8460,-147r-6,1l8452,-140r2,5l8460,-133r5,-2l8467,-140r-2,-6l8460,-147xm8490,-147r-6,1l8482,-140r2,5l8490,-133r5,-2l8497,-140r-2,-6l8490,-147xm8520,-147r-6,1l8512,-140r2,5l8520,-133r5,-2l8527,-140r-2,-6l8520,-147xm8550,-147r-6,1l8542,-140r2,5l8550,-133r5,-2l8557,-140r-2,-6l8550,-147xm8580,-147r-6,1l8572,-140r2,5l8580,-133r5,-2l8587,-140r-2,-6l8580,-147xm8610,-147r-6,1l8602,-140r2,5l8610,-133r5,-2l8617,-140r-2,-6l8610,-147xm8640,-147r-6,1l8633,-140r1,5l8640,-133r5,-2l8647,-140r-2,-6l8640,-147xm8670,-147r-6,1l8663,-140r1,5l8670,-133r5,-2l8677,-140r-2,-6l8670,-147xm8700,-147r-6,1l8693,-140r1,5l8700,-133r5,-2l8707,-140r-2,-6l8700,-147xm8730,-147r-6,1l8723,-140r1,5l8730,-133r5,-2l8737,-140r-2,-6l8730,-147xm8760,-147r-6,1l8753,-140r1,5l8760,-133r5,-2l8767,-140r-2,-6l8760,-147xm8790,-147r-6,1l8783,-140r1,5l8790,-133r5,-2l8797,-140r-2,-6l8790,-147xm8820,-147r-6,1l8813,-140r1,5l8820,-133r5,-2l8827,-140r-2,-6l8820,-147xm8850,-147r-6,1l8843,-140r1,5l8850,-133r5,-2l8857,-140r-2,-6l8850,-147xm8880,-147r-6,1l8873,-140r1,5l8880,-133r5,-2l8887,-140r-2,-6l8880,-147xm8910,-147r-6,1l8903,-140r1,5l8910,-133r5,-2l8917,-140r-2,-6l8910,-147xm8940,-147r-6,1l8933,-140r1,5l8940,-133r5,-2l8947,-140r-2,-6l8940,-147xm8970,-147r-6,1l8963,-140r1,5l8970,-133r5,-2l8977,-140r-2,-6l8970,-147xm9000,-147r-6,1l8993,-140r1,5l9000,-133r5,-2l9007,-140r-2,-6l9000,-147xm9030,-147r-6,1l9023,-140r1,5l9030,-133r5,-2l9037,-140r-2,-6l9030,-147xm9060,-147r-6,1l9053,-140r1,5l9060,-133r5,-2l9067,-140r-2,-6l9060,-147xm9090,-147r-5,1l9084,-136r6,3l9096,-136r-1,-10l9090,-147xm9234,-140r-109,64l9121,-71r1,4l9127,-63r6,l9253,-133r-13,l9234,-136r,-4l9234,-140xm9120,-147r-5,1l9114,-136r6,3l9126,-136r-1,-10l9120,-147xm9150,-147r-5,1l9144,-136r6,3l9156,-136r-1,-10l9150,-147xm9180,-147r-5,1l9174,-136r6,3l9186,-136r-1,-10l9180,-147xm9210,-147r-5,1l9204,-136r6,3l9216,-136r-1,-10l9210,-147xm9234,-140r,4l9240,-133r3,-2l9234,-140xm9243,-135r-3,2l9253,-133r1,-1l9245,-134r-2,-1xm9245,-136r-2,1l9245,-134r,-2xm9252,-147r-7,l9245,-146r1,10l9245,-136r,2l9254,-134r10,-6l9252,-147xm9243,-146r-9,5l9234,-140r9,5l9245,-136r,-10l9243,-146xm9245,-146r,10l9246,-136r-1,-10xm9234,-141r,1l9234,-140r,-1xm9127,-218r-5,4l9121,-208r4,5l9234,-140r,-1l9235,-146r5,-1l9252,-147r-119,-70l9127,-218xm9240,-147r-5,1l9234,-141r9,-5l9240,-147xm9245,-147r-2,1l9245,-146r,-1xm9245,-147r-5,l9243,-146r2,-1xe" fillcolor="black" stroked="f">
              <v:stroke joinstyle="round"/>
              <v:formulas/>
              <v:path arrowok="t" o:connecttype="segments"/>
            </v:shape>
            <v:shape id="_x0000_s1193" type="#_x0000_t202" style="position:absolute;left:6289;top:-2234;width:141;height:266" filled="f" stroked="f">
              <v:textbox inset="0,0,0,0">
                <w:txbxContent>
                  <w:p w:rsidR="0066238C" w:rsidRDefault="003A6AEB">
                    <w:pPr>
                      <w:spacing w:line="266" w:lineRule="exact"/>
                      <w:rPr>
                        <w:sz w:val="24"/>
                      </w:rPr>
                    </w:pPr>
                    <w:r>
                      <w:rPr>
                        <w:sz w:val="24"/>
                      </w:rPr>
                      <w:t>1</w:t>
                    </w:r>
                  </w:p>
                </w:txbxContent>
              </v:textbox>
            </v:shape>
            <v:shape id="_x0000_s1192" type="#_x0000_t202" style="position:absolute;left:6361;top:-1301;width:141;height:266" filled="f" stroked="f">
              <v:textbox inset="0,0,0,0">
                <w:txbxContent>
                  <w:p w:rsidR="0066238C" w:rsidRDefault="003A6AEB">
                    <w:pPr>
                      <w:spacing w:line="266" w:lineRule="exact"/>
                      <w:rPr>
                        <w:sz w:val="24"/>
                      </w:rPr>
                    </w:pPr>
                    <w:r>
                      <w:rPr>
                        <w:sz w:val="24"/>
                      </w:rPr>
                      <w:t>0</w:t>
                    </w:r>
                  </w:p>
                </w:txbxContent>
              </v:textbox>
            </v:shape>
            <v:shape id="_x0000_s1191" type="#_x0000_t202" style="position:absolute;left:9627;top:-1426;width:141;height:266" filled="f" stroked="f">
              <v:textbox inset="0,0,0,0">
                <w:txbxContent>
                  <w:p w:rsidR="0066238C" w:rsidRDefault="003A6AEB">
                    <w:pPr>
                      <w:spacing w:line="266" w:lineRule="exact"/>
                      <w:rPr>
                        <w:sz w:val="24"/>
                      </w:rPr>
                    </w:pPr>
                    <w:r>
                      <w:rPr>
                        <w:sz w:val="24"/>
                      </w:rPr>
                      <w:t>x</w:t>
                    </w:r>
                  </w:p>
                </w:txbxContent>
              </v:textbox>
            </v:shape>
            <v:shape id="_x0000_s1190" type="#_x0000_t202" style="position:absolute;left:7635;top:-567;width:1033;height:222" filled="f" stroked="f">
              <v:textbox inset="0,0,0,0">
                <w:txbxContent>
                  <w:p w:rsidR="0066238C" w:rsidRDefault="003A6AEB">
                    <w:pPr>
                      <w:spacing w:line="222" w:lineRule="exact"/>
                      <w:rPr>
                        <w:sz w:val="20"/>
                      </w:rPr>
                    </w:pPr>
                    <w:r>
                      <w:rPr>
                        <w:sz w:val="20"/>
                      </w:rPr>
                      <w:t>Miền tin cậy</w:t>
                    </w:r>
                  </w:p>
                </w:txbxContent>
              </v:textbox>
            </v:shape>
            <w10:wrap anchorx="page"/>
          </v:group>
        </w:pict>
      </w:r>
      <w:r>
        <w:rPr>
          <w:sz w:val="20"/>
        </w:rPr>
        <w:t>Miền xác định</w:t>
      </w:r>
    </w:p>
    <w:p w:rsidR="0066238C" w:rsidRDefault="0066238C">
      <w:pPr>
        <w:rPr>
          <w:sz w:val="20"/>
        </w:rPr>
        <w:sectPr w:rsidR="0066238C">
          <w:type w:val="continuous"/>
          <w:pgSz w:w="11910" w:h="16840"/>
          <w:pgMar w:top="1080" w:right="860" w:bottom="440" w:left="920" w:header="720" w:footer="720" w:gutter="0"/>
          <w:cols w:num="3" w:space="720" w:equalWidth="0">
            <w:col w:w="4421" w:space="505"/>
            <w:col w:w="1255" w:space="40"/>
            <w:col w:w="3909"/>
          </w:cols>
        </w:sectPr>
      </w:pPr>
    </w:p>
    <w:p w:rsidR="0066238C" w:rsidRDefault="003A6AEB">
      <w:pPr>
        <w:pStyle w:val="BodyText"/>
        <w:spacing w:before="125" w:line="288" w:lineRule="auto"/>
        <w:ind w:left="781"/>
        <w:jc w:val="both"/>
      </w:pPr>
      <w:r>
        <w:lastRenderedPageBreak/>
        <w:t>Miền tin cậy của tập mờ F (định nghĩa trên cơ sở M), ký hiệu bằng T, là tập con của M thoả mãn</w:t>
      </w:r>
    </w:p>
    <w:p w:rsidR="0066238C" w:rsidRDefault="003A6AEB">
      <w:pPr>
        <w:spacing w:before="37"/>
        <w:ind w:left="258"/>
      </w:pPr>
      <w:r>
        <w:br w:type="column"/>
      </w:r>
      <w:r>
        <w:rPr>
          <w:b/>
          <w:sz w:val="20"/>
        </w:rPr>
        <w:lastRenderedPageBreak/>
        <w:t>Hình 5.11</w:t>
      </w:r>
      <w:r>
        <w:rPr>
          <w:sz w:val="20"/>
        </w:rPr>
        <w:t xml:space="preserve">: </w:t>
      </w:r>
      <w:r>
        <w:t>Miền xác định và miền tin cây của tập mờ</w:t>
      </w:r>
    </w:p>
    <w:p w:rsidR="0066238C" w:rsidRDefault="0066238C">
      <w:pPr>
        <w:sectPr w:rsidR="0066238C">
          <w:type w:val="continuous"/>
          <w:pgSz w:w="11910" w:h="16840"/>
          <w:pgMar w:top="1080" w:right="860" w:bottom="440" w:left="920" w:header="720" w:footer="720" w:gutter="0"/>
          <w:cols w:num="2" w:space="720" w:equalWidth="0">
            <w:col w:w="4377" w:space="40"/>
            <w:col w:w="5713"/>
          </w:cols>
        </w:sectPr>
      </w:pPr>
    </w:p>
    <w:p w:rsidR="0066238C" w:rsidRDefault="003A6AEB">
      <w:pPr>
        <w:spacing w:before="60"/>
        <w:ind w:left="919" w:right="1606"/>
        <w:jc w:val="center"/>
        <w:rPr>
          <w:sz w:val="24"/>
        </w:rPr>
      </w:pPr>
      <w:r>
        <w:rPr>
          <w:noProof/>
          <w:lang w:val="en-US"/>
        </w:rPr>
        <w:lastRenderedPageBreak/>
        <w:drawing>
          <wp:anchor distT="0" distB="0" distL="0" distR="0" simplePos="0" relativeHeight="251926528" behindDoc="1" locked="0" layoutInCell="1" allowOverlap="1" wp14:anchorId="3EF9A8B4" wp14:editId="0AC9D072">
            <wp:simplePos x="0" y="0"/>
            <wp:positionH relativeFrom="page">
              <wp:posOffset>1855597</wp:posOffset>
            </wp:positionH>
            <wp:positionV relativeFrom="paragraph">
              <wp:posOffset>180142</wp:posOffset>
            </wp:positionV>
            <wp:extent cx="3848100" cy="330200"/>
            <wp:effectExtent l="0" t="0" r="0" b="0"/>
            <wp:wrapNone/>
            <wp:docPr id="6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T = {x</w:t>
      </w:r>
      <w:r>
        <w:rPr>
          <w:rFonts w:ascii="Symbol" w:hAnsi="Symbol"/>
          <w:sz w:val="24"/>
        </w:rPr>
        <w:t></w:t>
      </w:r>
      <w:r>
        <w:rPr>
          <w:sz w:val="24"/>
        </w:rPr>
        <w:t xml:space="preserve"> M;  </w:t>
      </w:r>
      <w:r>
        <w:rPr>
          <w:rFonts w:ascii="Symbol" w:hAnsi="Symbol"/>
          <w:sz w:val="24"/>
        </w:rPr>
        <w:t></w:t>
      </w:r>
      <w:r>
        <w:rPr>
          <w:sz w:val="24"/>
          <w:vertAlign w:val="subscript"/>
        </w:rPr>
        <w:t>f</w:t>
      </w:r>
      <w:r>
        <w:rPr>
          <w:sz w:val="24"/>
        </w:rPr>
        <w:t>(x) = 1}</w:t>
      </w:r>
    </w:p>
    <w:p w:rsidR="0066238C" w:rsidRDefault="003A6AEB" w:rsidP="003A6AEB">
      <w:pPr>
        <w:pStyle w:val="ListParagraph"/>
        <w:numPr>
          <w:ilvl w:val="2"/>
          <w:numId w:val="19"/>
        </w:numPr>
        <w:tabs>
          <w:tab w:val="left" w:pos="1382"/>
        </w:tabs>
        <w:spacing w:before="179"/>
        <w:ind w:hanging="601"/>
        <w:rPr>
          <w:b/>
          <w:sz w:val="24"/>
        </w:rPr>
      </w:pPr>
      <w:r>
        <w:rPr>
          <w:b/>
          <w:sz w:val="24"/>
        </w:rPr>
        <w:t>Các phép toán trên tập</w:t>
      </w:r>
      <w:r>
        <w:rPr>
          <w:b/>
          <w:spacing w:val="-6"/>
          <w:sz w:val="24"/>
        </w:rPr>
        <w:t xml:space="preserve"> </w:t>
      </w:r>
      <w:r>
        <w:rPr>
          <w:b/>
          <w:sz w:val="24"/>
        </w:rPr>
        <w:t>mờ</w:t>
      </w:r>
    </w:p>
    <w:p w:rsidR="0066238C" w:rsidRDefault="003A6AEB">
      <w:pPr>
        <w:pStyle w:val="BodyText"/>
        <w:tabs>
          <w:tab w:val="left" w:pos="1501"/>
        </w:tabs>
        <w:spacing w:before="174" w:line="288" w:lineRule="auto"/>
        <w:ind w:left="781" w:right="835" w:hanging="66"/>
      </w:pPr>
      <w:r>
        <w:t>&lt;</w:t>
      </w:r>
      <w:r>
        <w:tab/>
        <w:t>Tập mờ cũng có 3 phép toán cơ bản là phép hợp (tương đương phép OR), phép giao (tương đương phép AND) và phép bù (tương đương phép</w:t>
      </w:r>
      <w:r>
        <w:rPr>
          <w:spacing w:val="-12"/>
        </w:rPr>
        <w:t xml:space="preserve"> </w:t>
      </w:r>
      <w:r>
        <w:t>NOT).</w:t>
      </w:r>
    </w:p>
    <w:p w:rsidR="0066238C" w:rsidRDefault="003A6AEB">
      <w:pPr>
        <w:spacing w:before="123"/>
        <w:ind w:left="775"/>
        <w:rPr>
          <w:b/>
          <w:i/>
          <w:sz w:val="23"/>
        </w:rPr>
      </w:pPr>
      <w:r>
        <w:rPr>
          <w:b/>
          <w:i/>
          <w:sz w:val="23"/>
        </w:rPr>
        <w:t>a. Phép hợp hai tập mờ:</w:t>
      </w:r>
    </w:p>
    <w:p w:rsidR="0066238C" w:rsidRDefault="0066238C">
      <w:pPr>
        <w:rPr>
          <w:sz w:val="23"/>
        </w:rPr>
        <w:sectPr w:rsidR="0066238C">
          <w:type w:val="continuous"/>
          <w:pgSz w:w="11910" w:h="16840"/>
          <w:pgMar w:top="1080" w:right="860" w:bottom="440" w:left="920" w:header="720" w:footer="720" w:gutter="0"/>
          <w:cols w:space="720"/>
        </w:sectPr>
      </w:pPr>
    </w:p>
    <w:p w:rsidR="0066238C" w:rsidRDefault="003A6AEB">
      <w:pPr>
        <w:spacing w:before="108" w:line="288" w:lineRule="auto"/>
        <w:ind w:left="781" w:firstLine="720"/>
        <w:rPr>
          <w:sz w:val="26"/>
        </w:rPr>
      </w:pPr>
      <w:r>
        <w:lastRenderedPageBreak/>
        <w:pict>
          <v:group id="_x0000_s1184" style="position:absolute;left:0;text-align:left;margin-left:146.1pt;margin-top:19.15pt;width:359.85pt;height:131.3pt;z-index:-251403776;mso-position-horizontal-relative:page" coordorigin="2922,383" coordsize="7197,2626">
            <v:shape id="_x0000_s1188" style="position:absolute;left:8144;top:985;width:1624;height:1275" coordorigin="8144,986" coordsize="1624,1275" o:spt="100" adj="0,,0" path="m8144,2260l8564,1028r546,1232m8690,2260l9264,986r504,1274e" filled="f">
              <v:stroke joinstyle="round"/>
              <v:formulas/>
              <v:path arrowok="t" o:connecttype="segments"/>
            </v:shape>
            <v:shape id="_x0000_s1187" style="position:absolute;left:8128;top:957;width:1624;height:1302" coordorigin="8129,958" coordsize="1624,1302" path="m8129,2260l8563,1013r336,798l9263,958r489,1302e" filled="f" strokeweight="1.5pt">
              <v:path arrowok="t"/>
            </v:shape>
            <v:shape id="_x0000_s1186" style="position:absolute;left:7618;top:383;width:2500;height:2067" coordorigin="7619,383" coordsize="2500,2067" path="m10118,2260r-14,-7l9998,2200r,53l7885,2253r,-1750l7938,503r-13,-26l7878,383r-60,120l7871,503r,1750l7626,2253r-5,1l7619,2260r2,5l7626,2267r245,l7871,2441r2,6l7878,2450r5,-3l7885,2441r,-174l9998,2267r,53l10104,2267r14,-7xe" fillcolor="black" stroked="f">
              <v:path arrowok="t"/>
            </v:shape>
            <v:shape id="_x0000_s1185" type="#_x0000_t75" style="position:absolute;left:2922;top:2488;width:6060;height:520">
              <v:imagedata r:id="rId9" o:title=""/>
            </v:shape>
            <w10:wrap anchorx="page"/>
          </v:group>
        </w:pict>
      </w:r>
      <w:r>
        <w:rPr>
          <w:sz w:val="26"/>
        </w:rPr>
        <w:t>Hợp của hai tập mờ A và B có cùng cơ sở M</w:t>
      </w:r>
      <w:r>
        <w:rPr>
          <w:spacing w:val="21"/>
          <w:sz w:val="26"/>
        </w:rPr>
        <w:t xml:space="preserve"> </w:t>
      </w:r>
      <w:r>
        <w:rPr>
          <w:sz w:val="26"/>
        </w:rPr>
        <w:t>là</w:t>
      </w:r>
      <w:r>
        <w:rPr>
          <w:spacing w:val="21"/>
          <w:sz w:val="26"/>
        </w:rPr>
        <w:t xml:space="preserve"> </w:t>
      </w:r>
      <w:r>
        <w:rPr>
          <w:sz w:val="26"/>
        </w:rPr>
        <w:t>một</w:t>
      </w:r>
      <w:r>
        <w:rPr>
          <w:spacing w:val="21"/>
          <w:sz w:val="26"/>
        </w:rPr>
        <w:t xml:space="preserve"> </w:t>
      </w:r>
      <w:r>
        <w:rPr>
          <w:sz w:val="26"/>
        </w:rPr>
        <w:t>tập</w:t>
      </w:r>
      <w:r>
        <w:rPr>
          <w:spacing w:val="22"/>
          <w:sz w:val="26"/>
        </w:rPr>
        <w:t xml:space="preserve"> </w:t>
      </w:r>
      <w:r>
        <w:rPr>
          <w:sz w:val="26"/>
        </w:rPr>
        <w:t>mờ</w:t>
      </w:r>
      <w:r>
        <w:rPr>
          <w:spacing w:val="21"/>
          <w:sz w:val="26"/>
        </w:rPr>
        <w:t xml:space="preserve"> </w:t>
      </w:r>
      <w:r>
        <w:rPr>
          <w:sz w:val="26"/>
        </w:rPr>
        <w:t>cũng</w:t>
      </w:r>
      <w:r>
        <w:rPr>
          <w:spacing w:val="20"/>
          <w:sz w:val="26"/>
        </w:rPr>
        <w:t xml:space="preserve"> </w:t>
      </w:r>
      <w:r>
        <w:rPr>
          <w:sz w:val="26"/>
        </w:rPr>
        <w:t>xác</w:t>
      </w:r>
      <w:r>
        <w:rPr>
          <w:spacing w:val="21"/>
          <w:sz w:val="26"/>
        </w:rPr>
        <w:t xml:space="preserve"> </w:t>
      </w:r>
      <w:r>
        <w:rPr>
          <w:sz w:val="26"/>
        </w:rPr>
        <w:t>định</w:t>
      </w:r>
      <w:r>
        <w:rPr>
          <w:spacing w:val="20"/>
          <w:sz w:val="26"/>
        </w:rPr>
        <w:t xml:space="preserve"> </w:t>
      </w:r>
      <w:r>
        <w:rPr>
          <w:sz w:val="26"/>
        </w:rPr>
        <w:t>trên</w:t>
      </w:r>
      <w:r>
        <w:rPr>
          <w:spacing w:val="21"/>
          <w:sz w:val="26"/>
        </w:rPr>
        <w:t xml:space="preserve"> </w:t>
      </w:r>
      <w:r>
        <w:rPr>
          <w:sz w:val="26"/>
        </w:rPr>
        <w:t>cơ</w:t>
      </w:r>
      <w:r>
        <w:rPr>
          <w:spacing w:val="21"/>
          <w:sz w:val="26"/>
        </w:rPr>
        <w:t xml:space="preserve"> </w:t>
      </w:r>
      <w:r>
        <w:rPr>
          <w:sz w:val="26"/>
        </w:rPr>
        <w:t>sở</w:t>
      </w:r>
      <w:r>
        <w:rPr>
          <w:spacing w:val="21"/>
          <w:sz w:val="26"/>
        </w:rPr>
        <w:t xml:space="preserve"> </w:t>
      </w:r>
      <w:r>
        <w:rPr>
          <w:sz w:val="26"/>
        </w:rPr>
        <w:t>M</w:t>
      </w:r>
      <w:r>
        <w:rPr>
          <w:spacing w:val="20"/>
          <w:sz w:val="26"/>
        </w:rPr>
        <w:t xml:space="preserve"> </w:t>
      </w:r>
      <w:r>
        <w:rPr>
          <w:sz w:val="26"/>
        </w:rPr>
        <w:t>với</w:t>
      </w:r>
    </w:p>
    <w:p w:rsidR="0066238C" w:rsidRDefault="003A6AEB">
      <w:pPr>
        <w:spacing w:before="122"/>
        <w:ind w:left="425"/>
        <w:rPr>
          <w:rFonts w:ascii="Symbol" w:hAnsi="Symbol"/>
          <w:sz w:val="24"/>
        </w:rPr>
      </w:pPr>
      <w:r>
        <w:br w:type="column"/>
      </w:r>
      <w:r>
        <w:rPr>
          <w:rFonts w:ascii="Symbol" w:hAnsi="Symbol"/>
          <w:sz w:val="24"/>
        </w:rPr>
        <w:lastRenderedPageBreak/>
        <w:t></w:t>
      </w:r>
    </w:p>
    <w:p w:rsidR="0066238C" w:rsidRDefault="003A6AEB">
      <w:pPr>
        <w:tabs>
          <w:tab w:val="left" w:pos="2297"/>
        </w:tabs>
        <w:spacing w:before="243" w:line="128" w:lineRule="exact"/>
        <w:ind w:left="857"/>
        <w:rPr>
          <w:rFonts w:ascii="Symbol" w:hAnsi="Symbol"/>
          <w:sz w:val="24"/>
        </w:rPr>
      </w:pPr>
      <w:r>
        <w:rPr>
          <w:rFonts w:ascii="Symbol" w:hAnsi="Symbol"/>
          <w:sz w:val="24"/>
        </w:rPr>
        <w:t></w:t>
      </w:r>
      <w:r>
        <w:rPr>
          <w:spacing w:val="54"/>
          <w:sz w:val="24"/>
        </w:rPr>
        <w:t xml:space="preserve"> </w:t>
      </w:r>
      <w:r>
        <w:rPr>
          <w:sz w:val="24"/>
        </w:rPr>
        <w:t>(x)</w:t>
      </w:r>
      <w:r>
        <w:rPr>
          <w:sz w:val="24"/>
        </w:rPr>
        <w:tab/>
      </w:r>
      <w:r>
        <w:rPr>
          <w:rFonts w:ascii="Symbol" w:hAnsi="Symbol"/>
          <w:spacing w:val="-19"/>
          <w:sz w:val="24"/>
        </w:rPr>
        <w:t></w:t>
      </w:r>
    </w:p>
    <w:p w:rsidR="0066238C" w:rsidRDefault="003A6AEB">
      <w:pPr>
        <w:pStyle w:val="BodyText"/>
        <w:rPr>
          <w:rFonts w:ascii="Symbol" w:hAnsi="Symbol"/>
          <w:sz w:val="26"/>
        </w:rPr>
      </w:pPr>
      <w:r>
        <w:br w:type="column"/>
      </w:r>
    </w:p>
    <w:p w:rsidR="0066238C" w:rsidRDefault="0066238C">
      <w:pPr>
        <w:pStyle w:val="BodyText"/>
        <w:spacing w:before="2"/>
        <w:rPr>
          <w:rFonts w:ascii="Symbol" w:hAnsi="Symbol"/>
          <w:sz w:val="29"/>
        </w:rPr>
      </w:pPr>
    </w:p>
    <w:p w:rsidR="0066238C" w:rsidRDefault="003A6AEB">
      <w:pPr>
        <w:spacing w:line="111" w:lineRule="exact"/>
        <w:ind w:left="66"/>
        <w:rPr>
          <w:sz w:val="24"/>
        </w:rPr>
      </w:pPr>
      <w:r>
        <w:rPr>
          <w:sz w:val="24"/>
        </w:rPr>
        <w:t>(x)</w:t>
      </w:r>
    </w:p>
    <w:p w:rsidR="0066238C" w:rsidRDefault="0066238C">
      <w:pPr>
        <w:spacing w:line="111" w:lineRule="exact"/>
        <w:rPr>
          <w:sz w:val="24"/>
        </w:rPr>
        <w:sectPr w:rsidR="0066238C">
          <w:type w:val="continuous"/>
          <w:pgSz w:w="11910" w:h="16840"/>
          <w:pgMar w:top="1080" w:right="860" w:bottom="440" w:left="920" w:header="720" w:footer="720" w:gutter="0"/>
          <w:cols w:num="3" w:space="720" w:equalWidth="0">
            <w:col w:w="6106" w:space="40"/>
            <w:col w:w="2437" w:space="39"/>
            <w:col w:w="1508"/>
          </w:cols>
        </w:sectPr>
      </w:pPr>
    </w:p>
    <w:p w:rsidR="0066238C" w:rsidRDefault="003A6AEB">
      <w:pPr>
        <w:tabs>
          <w:tab w:val="left" w:pos="7141"/>
          <w:tab w:val="left" w:pos="8581"/>
        </w:tabs>
        <w:ind w:left="781"/>
        <w:rPr>
          <w:sz w:val="26"/>
        </w:rPr>
      </w:pPr>
      <w:r>
        <w:rPr>
          <w:sz w:val="26"/>
        </w:rPr>
        <w:lastRenderedPageBreak/>
        <w:t>hàm</w:t>
      </w:r>
      <w:r>
        <w:rPr>
          <w:spacing w:val="-3"/>
          <w:sz w:val="26"/>
        </w:rPr>
        <w:t xml:space="preserve"> </w:t>
      </w:r>
      <w:r>
        <w:rPr>
          <w:sz w:val="26"/>
        </w:rPr>
        <w:t>liên</w:t>
      </w:r>
      <w:r>
        <w:rPr>
          <w:spacing w:val="-2"/>
          <w:sz w:val="26"/>
        </w:rPr>
        <w:t xml:space="preserve"> </w:t>
      </w:r>
      <w:r>
        <w:rPr>
          <w:sz w:val="26"/>
        </w:rPr>
        <w:t>thuộc:</w:t>
      </w:r>
      <w:r>
        <w:rPr>
          <w:sz w:val="26"/>
        </w:rPr>
        <w:tab/>
      </w:r>
      <w:r>
        <w:rPr>
          <w:sz w:val="26"/>
          <w:vertAlign w:val="superscript"/>
        </w:rPr>
        <w:t>A</w:t>
      </w:r>
      <w:r>
        <w:rPr>
          <w:sz w:val="26"/>
        </w:rPr>
        <w:tab/>
      </w:r>
      <w:r>
        <w:rPr>
          <w:sz w:val="26"/>
          <w:vertAlign w:val="superscript"/>
        </w:rPr>
        <w:t>B</w:t>
      </w:r>
    </w:p>
    <w:p w:rsidR="0066238C" w:rsidRDefault="003A6AEB">
      <w:pPr>
        <w:spacing w:before="122"/>
        <w:ind w:left="1689"/>
        <w:rPr>
          <w:sz w:val="26"/>
        </w:rPr>
      </w:pPr>
      <w:r>
        <w:rPr>
          <w:rFonts w:ascii="Symbol" w:hAnsi="Symbol"/>
          <w:sz w:val="26"/>
        </w:rPr>
        <w:t></w:t>
      </w:r>
      <w:r>
        <w:rPr>
          <w:b/>
          <w:sz w:val="26"/>
          <w:vertAlign w:val="subscript"/>
        </w:rPr>
        <w:t>A</w:t>
      </w:r>
      <w:r>
        <w:rPr>
          <w:rFonts w:ascii="Symbol" w:hAnsi="Symbol"/>
          <w:b/>
          <w:sz w:val="26"/>
          <w:vertAlign w:val="subscript"/>
        </w:rPr>
        <w:t></w:t>
      </w:r>
      <w:r>
        <w:rPr>
          <w:b/>
          <w:sz w:val="26"/>
          <w:vertAlign w:val="subscript"/>
        </w:rPr>
        <w:t>B</w:t>
      </w:r>
      <w:r>
        <w:rPr>
          <w:sz w:val="26"/>
        </w:rPr>
        <w:t>(x) = MAX{</w:t>
      </w:r>
      <w:r>
        <w:rPr>
          <w:rFonts w:ascii="Symbol" w:hAnsi="Symbol"/>
          <w:sz w:val="26"/>
        </w:rPr>
        <w:t></w:t>
      </w:r>
      <w:r>
        <w:rPr>
          <w:sz w:val="26"/>
          <w:vertAlign w:val="subscript"/>
        </w:rPr>
        <w:t>A</w:t>
      </w:r>
      <w:r>
        <w:rPr>
          <w:sz w:val="26"/>
        </w:rPr>
        <w:t xml:space="preserve">(x), </w:t>
      </w:r>
      <w:r>
        <w:rPr>
          <w:rFonts w:ascii="Symbol" w:hAnsi="Symbol"/>
          <w:sz w:val="26"/>
        </w:rPr>
        <w:t></w:t>
      </w:r>
      <w:r>
        <w:rPr>
          <w:sz w:val="26"/>
          <w:vertAlign w:val="subscript"/>
        </w:rPr>
        <w:t>B</w:t>
      </w:r>
      <w:r>
        <w:rPr>
          <w:sz w:val="26"/>
        </w:rPr>
        <w:t>(x)}</w:t>
      </w:r>
    </w:p>
    <w:p w:rsidR="0066238C" w:rsidRDefault="003A6AEB">
      <w:pPr>
        <w:pStyle w:val="BodyText"/>
        <w:spacing w:before="124" w:line="220" w:lineRule="exact"/>
        <w:ind w:left="946"/>
      </w:pPr>
      <w:r>
        <w:t>Phép hợp của hai tập mờ thể hiện trên Hình5.12</w:t>
      </w:r>
    </w:p>
    <w:p w:rsidR="0066238C" w:rsidRDefault="003A6AEB">
      <w:pPr>
        <w:spacing w:line="224" w:lineRule="exact"/>
        <w:ind w:left="9041"/>
        <w:rPr>
          <w:sz w:val="24"/>
        </w:rPr>
      </w:pPr>
      <w:r>
        <w:rPr>
          <w:sz w:val="24"/>
        </w:rPr>
        <w:t>x</w:t>
      </w:r>
    </w:p>
    <w:p w:rsidR="0066238C" w:rsidRDefault="003A6AEB">
      <w:pPr>
        <w:pStyle w:val="BodyText"/>
        <w:spacing w:line="257" w:lineRule="exact"/>
        <w:ind w:left="781"/>
      </w:pPr>
      <w:r>
        <w:t>Ngoài công thức trên còn có một số công thức khác để</w:t>
      </w:r>
    </w:p>
    <w:p w:rsidR="0066238C" w:rsidRDefault="0066238C">
      <w:pPr>
        <w:spacing w:line="257" w:lineRule="exact"/>
        <w:sectPr w:rsidR="0066238C">
          <w:type w:val="continuous"/>
          <w:pgSz w:w="11910" w:h="16840"/>
          <w:pgMar w:top="1080" w:right="860" w:bottom="440" w:left="920" w:header="720" w:footer="720" w:gutter="0"/>
          <w:cols w:space="720"/>
        </w:sectPr>
      </w:pPr>
    </w:p>
    <w:p w:rsidR="0066238C" w:rsidRDefault="003A6AEB">
      <w:pPr>
        <w:pStyle w:val="BodyText"/>
        <w:spacing w:before="53" w:line="288" w:lineRule="auto"/>
        <w:ind w:left="716"/>
      </w:pPr>
      <w:r>
        <w:lastRenderedPageBreak/>
        <w:t>tính hàm liên thuộc của phép hợp hai tập mờ như: Phép hợp Lukasiewier, tổng Einstein, tổng trực tiếp ...</w:t>
      </w:r>
    </w:p>
    <w:p w:rsidR="0066238C" w:rsidRDefault="003A6AEB">
      <w:pPr>
        <w:spacing w:before="210"/>
        <w:ind w:left="138"/>
        <w:rPr>
          <w:b/>
        </w:rPr>
      </w:pPr>
      <w:r>
        <w:br w:type="column"/>
      </w:r>
      <w:r>
        <w:rPr>
          <w:b/>
        </w:rPr>
        <w:lastRenderedPageBreak/>
        <w:t>Hình 5:12 Phép hợp của hai tập mờ</w:t>
      </w:r>
    </w:p>
    <w:p w:rsidR="0066238C" w:rsidRDefault="0066238C">
      <w:pPr>
        <w:sectPr w:rsidR="0066238C">
          <w:type w:val="continuous"/>
          <w:pgSz w:w="11910" w:h="16840"/>
          <w:pgMar w:top="1080" w:right="860" w:bottom="440" w:left="920" w:header="720" w:footer="720" w:gutter="0"/>
          <w:cols w:num="2" w:space="720" w:equalWidth="0">
            <w:col w:w="6105" w:space="40"/>
            <w:col w:w="3985"/>
          </w:cols>
        </w:sectPr>
      </w:pPr>
    </w:p>
    <w:p w:rsidR="0066238C" w:rsidRDefault="003A6AEB">
      <w:pPr>
        <w:pStyle w:val="BodyText"/>
        <w:spacing w:before="120"/>
        <w:ind w:left="1358"/>
      </w:pPr>
      <w:r>
        <w:lastRenderedPageBreak/>
        <w:t>+ Phép hợp Lukasiewi</w:t>
      </w:r>
      <w:r>
        <w:t xml:space="preserve">er: </w:t>
      </w:r>
      <w:r>
        <w:rPr>
          <w:rFonts w:ascii="Symbol" w:hAnsi="Symbol"/>
        </w:rPr>
        <w:t></w:t>
      </w:r>
      <w:r>
        <w:t xml:space="preserve">A </w:t>
      </w:r>
      <w:r>
        <w:rPr>
          <w:rFonts w:ascii="Symbol" w:hAnsi="Symbol"/>
        </w:rPr>
        <w:t></w:t>
      </w:r>
      <w:r>
        <w:t xml:space="preserve">B(x)=min{1, </w:t>
      </w:r>
      <w:r>
        <w:rPr>
          <w:rFonts w:ascii="Symbol" w:hAnsi="Symbol"/>
        </w:rPr>
        <w:t></w:t>
      </w:r>
      <w:r>
        <w:t xml:space="preserve">A(x) + </w:t>
      </w:r>
      <w:r>
        <w:rPr>
          <w:rFonts w:ascii="Symbol" w:hAnsi="Symbol"/>
        </w:rPr>
        <w:t></w:t>
      </w:r>
      <w:r>
        <w:t>B(x)</w:t>
      </w:r>
    </w:p>
    <w:p w:rsidR="0066238C" w:rsidRDefault="0066238C">
      <w:pPr>
        <w:sectPr w:rsidR="0066238C">
          <w:type w:val="continuous"/>
          <w:pgSz w:w="11910" w:h="16840"/>
          <w:pgMar w:top="1080" w:right="860" w:bottom="440" w:left="920" w:header="720" w:footer="720" w:gutter="0"/>
          <w:cols w:space="720"/>
        </w:sectPr>
      </w:pPr>
    </w:p>
    <w:p w:rsidR="0066238C" w:rsidRDefault="0066238C">
      <w:pPr>
        <w:pStyle w:val="BodyText"/>
        <w:spacing w:before="2"/>
        <w:rPr>
          <w:sz w:val="29"/>
        </w:rPr>
      </w:pPr>
    </w:p>
    <w:p w:rsidR="0066238C" w:rsidRDefault="003A6AEB">
      <w:pPr>
        <w:tabs>
          <w:tab w:val="left" w:pos="571"/>
        </w:tabs>
        <w:spacing w:line="190" w:lineRule="exact"/>
        <w:jc w:val="right"/>
        <w:rPr>
          <w:rFonts w:ascii="Symbol" w:hAnsi="Symbol"/>
          <w:sz w:val="28"/>
        </w:rPr>
      </w:pPr>
      <w:r>
        <w:rPr>
          <w:rFonts w:ascii="Symbol" w:hAnsi="Symbol"/>
          <w:sz w:val="28"/>
        </w:rPr>
        <w:t></w:t>
      </w:r>
      <w:r>
        <w:rPr>
          <w:sz w:val="28"/>
        </w:rPr>
        <w:tab/>
      </w:r>
      <w:r>
        <w:rPr>
          <w:spacing w:val="8"/>
          <w:sz w:val="28"/>
        </w:rPr>
        <w:t>(x)</w:t>
      </w:r>
      <w:r>
        <w:rPr>
          <w:spacing w:val="-9"/>
          <w:sz w:val="28"/>
        </w:rPr>
        <w:t xml:space="preserve"> </w:t>
      </w:r>
      <w:r>
        <w:rPr>
          <w:rFonts w:ascii="Symbol" w:hAnsi="Symbol"/>
          <w:sz w:val="28"/>
        </w:rPr>
        <w:t></w:t>
      </w:r>
    </w:p>
    <w:p w:rsidR="0066238C" w:rsidRDefault="003A6AEB">
      <w:pPr>
        <w:spacing w:before="158" w:line="368" w:lineRule="exact"/>
        <w:ind w:left="214"/>
        <w:rPr>
          <w:sz w:val="28"/>
        </w:rPr>
      </w:pPr>
      <w:r>
        <w:br w:type="column"/>
      </w:r>
      <w:r>
        <w:rPr>
          <w:rFonts w:ascii="Symbol" w:hAnsi="Symbol"/>
          <w:spacing w:val="9"/>
          <w:sz w:val="28"/>
        </w:rPr>
        <w:lastRenderedPageBreak/>
        <w:t></w:t>
      </w:r>
      <w:r>
        <w:rPr>
          <w:spacing w:val="9"/>
          <w:position w:val="-6"/>
          <w:sz w:val="16"/>
        </w:rPr>
        <w:t xml:space="preserve">A </w:t>
      </w:r>
      <w:r>
        <w:rPr>
          <w:spacing w:val="8"/>
          <w:sz w:val="28"/>
        </w:rPr>
        <w:t>(x)</w:t>
      </w:r>
      <w:r>
        <w:rPr>
          <w:spacing w:val="-50"/>
          <w:sz w:val="28"/>
        </w:rPr>
        <w:t xml:space="preserve"> </w:t>
      </w:r>
      <w:r>
        <w:rPr>
          <w:rFonts w:ascii="Symbol" w:hAnsi="Symbol"/>
          <w:sz w:val="28"/>
        </w:rPr>
        <w:t></w:t>
      </w:r>
      <w:r>
        <w:rPr>
          <w:sz w:val="28"/>
        </w:rPr>
        <w:t xml:space="preserve"> </w:t>
      </w:r>
      <w:r>
        <w:rPr>
          <w:rFonts w:ascii="Symbol" w:hAnsi="Symbol"/>
          <w:spacing w:val="9"/>
          <w:sz w:val="28"/>
        </w:rPr>
        <w:t></w:t>
      </w:r>
      <w:r>
        <w:rPr>
          <w:spacing w:val="9"/>
          <w:position w:val="-6"/>
          <w:sz w:val="16"/>
        </w:rPr>
        <w:t xml:space="preserve">B </w:t>
      </w:r>
      <w:r>
        <w:rPr>
          <w:spacing w:val="8"/>
          <w:sz w:val="28"/>
        </w:rPr>
        <w:t>(x)</w:t>
      </w:r>
    </w:p>
    <w:p w:rsidR="0066238C" w:rsidRDefault="003A6AEB">
      <w:pPr>
        <w:pStyle w:val="BodyText"/>
        <w:spacing w:line="20" w:lineRule="exact"/>
        <w:ind w:left="20"/>
        <w:rPr>
          <w:sz w:val="2"/>
        </w:rPr>
      </w:pPr>
      <w:r>
        <w:rPr>
          <w:sz w:val="2"/>
        </w:rPr>
      </w:r>
      <w:r>
        <w:rPr>
          <w:sz w:val="2"/>
        </w:rPr>
        <w:pict>
          <v:group id="_x0000_s1182" style="width:100.65pt;height:.5pt;mso-position-horizontal-relative:char;mso-position-vertical-relative:line" coordsize="2013,10">
            <v:line id="_x0000_s1183" style="position:absolute" from="0,5" to="2012,5" strokeweight=".17603mm"/>
            <w10:wrap type="none"/>
            <w10:anchorlock/>
          </v:group>
        </w:pict>
      </w:r>
    </w:p>
    <w:p w:rsidR="0066238C" w:rsidRDefault="0066238C">
      <w:pPr>
        <w:spacing w:line="20" w:lineRule="exact"/>
        <w:rPr>
          <w:sz w:val="2"/>
        </w:rPr>
        <w:sectPr w:rsidR="0066238C">
          <w:type w:val="continuous"/>
          <w:pgSz w:w="11910" w:h="16840"/>
          <w:pgMar w:top="1080" w:right="860" w:bottom="440" w:left="920" w:header="720" w:footer="720" w:gutter="0"/>
          <w:cols w:num="2" w:space="720" w:equalWidth="0">
            <w:col w:w="4559" w:space="40"/>
            <w:col w:w="5531"/>
          </w:cols>
        </w:sectPr>
      </w:pPr>
    </w:p>
    <w:p w:rsidR="0066238C" w:rsidRDefault="003A6AEB">
      <w:pPr>
        <w:pStyle w:val="BodyText"/>
        <w:spacing w:before="196"/>
        <w:ind w:left="1502"/>
      </w:pPr>
      <w:r>
        <w:lastRenderedPageBreak/>
        <w:t>+ Tổng Einstein:</w:t>
      </w:r>
    </w:p>
    <w:p w:rsidR="0066238C" w:rsidRDefault="003A6AEB">
      <w:pPr>
        <w:spacing w:line="176" w:lineRule="exact"/>
        <w:ind w:left="512"/>
        <w:rPr>
          <w:sz w:val="16"/>
        </w:rPr>
      </w:pPr>
      <w:r>
        <w:br w:type="column"/>
      </w:r>
      <w:r>
        <w:rPr>
          <w:sz w:val="16"/>
        </w:rPr>
        <w:lastRenderedPageBreak/>
        <w:t>A</w:t>
      </w:r>
      <w:r>
        <w:rPr>
          <w:rFonts w:ascii="Symbol" w:hAnsi="Symbol"/>
          <w:sz w:val="16"/>
        </w:rPr>
        <w:t></w:t>
      </w:r>
      <w:r>
        <w:rPr>
          <w:sz w:val="16"/>
        </w:rPr>
        <w:t>B</w:t>
      </w:r>
    </w:p>
    <w:p w:rsidR="0066238C" w:rsidRDefault="003A6AEB">
      <w:pPr>
        <w:spacing w:before="7"/>
        <w:ind w:left="609"/>
        <w:rPr>
          <w:sz w:val="28"/>
        </w:rPr>
      </w:pPr>
      <w:r>
        <w:br w:type="column"/>
      </w:r>
      <w:r>
        <w:rPr>
          <w:sz w:val="28"/>
        </w:rPr>
        <w:lastRenderedPageBreak/>
        <w:t xml:space="preserve">1 </w:t>
      </w:r>
      <w:r>
        <w:rPr>
          <w:rFonts w:ascii="Symbol" w:hAnsi="Symbol"/>
          <w:sz w:val="28"/>
        </w:rPr>
        <w:t></w:t>
      </w:r>
      <w:r>
        <w:rPr>
          <w:sz w:val="28"/>
        </w:rPr>
        <w:t xml:space="preserve"> </w:t>
      </w:r>
      <w:r>
        <w:rPr>
          <w:rFonts w:ascii="Symbol" w:hAnsi="Symbol"/>
          <w:sz w:val="28"/>
        </w:rPr>
        <w:t></w:t>
      </w:r>
      <w:r>
        <w:rPr>
          <w:position w:val="-6"/>
          <w:sz w:val="16"/>
        </w:rPr>
        <w:t xml:space="preserve">A </w:t>
      </w:r>
      <w:r>
        <w:rPr>
          <w:sz w:val="28"/>
        </w:rPr>
        <w:t xml:space="preserve">(x) </w:t>
      </w:r>
      <w:r>
        <w:rPr>
          <w:rFonts w:ascii="Symbol" w:hAnsi="Symbol"/>
          <w:sz w:val="28"/>
        </w:rPr>
        <w:t></w:t>
      </w:r>
      <w:r>
        <w:rPr>
          <w:sz w:val="28"/>
        </w:rPr>
        <w:t xml:space="preserve"> </w:t>
      </w:r>
      <w:r>
        <w:rPr>
          <w:rFonts w:ascii="Symbol" w:hAnsi="Symbol"/>
          <w:sz w:val="28"/>
        </w:rPr>
        <w:t></w:t>
      </w:r>
      <w:r>
        <w:rPr>
          <w:position w:val="-6"/>
          <w:sz w:val="16"/>
        </w:rPr>
        <w:t xml:space="preserve">B </w:t>
      </w:r>
      <w:r>
        <w:rPr>
          <w:sz w:val="28"/>
        </w:rPr>
        <w:t>(x)</w:t>
      </w:r>
    </w:p>
    <w:p w:rsidR="0066238C" w:rsidRDefault="0066238C">
      <w:pPr>
        <w:rPr>
          <w:sz w:val="28"/>
        </w:rPr>
        <w:sectPr w:rsidR="0066238C">
          <w:type w:val="continuous"/>
          <w:pgSz w:w="11910" w:h="16840"/>
          <w:pgMar w:top="1080" w:right="860" w:bottom="440" w:left="920" w:header="720" w:footer="720" w:gutter="0"/>
          <w:cols w:num="3" w:space="720" w:equalWidth="0">
            <w:col w:w="3050" w:space="40"/>
            <w:col w:w="870" w:space="39"/>
            <w:col w:w="6131"/>
          </w:cols>
        </w:sectPr>
      </w:pPr>
    </w:p>
    <w:p w:rsidR="0066238C" w:rsidRDefault="0066238C">
      <w:pPr>
        <w:pStyle w:val="BodyText"/>
        <w:rPr>
          <w:sz w:val="20"/>
        </w:rPr>
      </w:pPr>
    </w:p>
    <w:p w:rsidR="0066238C" w:rsidRDefault="0066238C">
      <w:pPr>
        <w:pStyle w:val="BodyText"/>
        <w:spacing w:before="8"/>
        <w:rPr>
          <w:sz w:val="22"/>
        </w:rPr>
      </w:pPr>
    </w:p>
    <w:p w:rsidR="0066238C" w:rsidRDefault="003A6AEB">
      <w:pPr>
        <w:pStyle w:val="BodyText"/>
        <w:tabs>
          <w:tab w:val="left" w:pos="3640"/>
        </w:tabs>
        <w:ind w:left="1501"/>
      </w:pPr>
      <w:r>
        <w:t>+ Tổng</w:t>
      </w:r>
      <w:r>
        <w:rPr>
          <w:spacing w:val="-3"/>
        </w:rPr>
        <w:t xml:space="preserve"> </w:t>
      </w:r>
      <w:r>
        <w:t>trực</w:t>
      </w:r>
      <w:r>
        <w:rPr>
          <w:spacing w:val="-2"/>
        </w:rPr>
        <w:t xml:space="preserve"> </w:t>
      </w:r>
      <w:r>
        <w:t>tiếp:</w:t>
      </w:r>
      <w:r>
        <w:tab/>
      </w:r>
      <w:r>
        <w:rPr>
          <w:rFonts w:ascii="Symbol" w:hAnsi="Symbol"/>
        </w:rPr>
        <w:t></w:t>
      </w:r>
      <w:r>
        <w:t xml:space="preserve">A </w:t>
      </w:r>
      <w:r>
        <w:rPr>
          <w:rFonts w:ascii="Symbol" w:hAnsi="Symbol"/>
        </w:rPr>
        <w:t></w:t>
      </w:r>
      <w:r>
        <w:t xml:space="preserve">B(x) = </w:t>
      </w:r>
      <w:r>
        <w:rPr>
          <w:rFonts w:ascii="Symbol" w:hAnsi="Symbol"/>
        </w:rPr>
        <w:t></w:t>
      </w:r>
      <w:r>
        <w:t xml:space="preserve">A(x) + </w:t>
      </w:r>
      <w:r>
        <w:rPr>
          <w:rFonts w:ascii="Symbol" w:hAnsi="Symbol"/>
        </w:rPr>
        <w:t></w:t>
      </w:r>
      <w:r>
        <w:t xml:space="preserve">B(x) - </w:t>
      </w:r>
      <w:r>
        <w:rPr>
          <w:rFonts w:ascii="Symbol" w:hAnsi="Symbol"/>
        </w:rPr>
        <w:t></w:t>
      </w:r>
      <w:r>
        <w:t>A(x)</w:t>
      </w:r>
      <w:r>
        <w:rPr>
          <w:spacing w:val="-1"/>
        </w:rPr>
        <w:t xml:space="preserve"> </w:t>
      </w:r>
      <w:r>
        <w:rPr>
          <w:rFonts w:ascii="Symbol" w:hAnsi="Symbol"/>
        </w:rPr>
        <w:t></w:t>
      </w:r>
      <w:r>
        <w:t>B(x)</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Heading7"/>
        <w:spacing w:before="249"/>
        <w:ind w:left="0" w:right="269"/>
        <w:jc w:val="right"/>
      </w:pPr>
      <w:r>
        <w:t>133</w:t>
      </w:r>
    </w:p>
    <w:p w:rsidR="0066238C" w:rsidRDefault="0066238C">
      <w:pPr>
        <w:jc w:val="right"/>
        <w:sectPr w:rsidR="0066238C">
          <w:type w:val="continuous"/>
          <w:pgSz w:w="11910" w:h="16840"/>
          <w:pgMar w:top="1080" w:right="860" w:bottom="440" w:left="920" w:header="720" w:footer="720" w:gutter="0"/>
          <w:cols w:space="720"/>
        </w:sectPr>
      </w:pPr>
    </w:p>
    <w:p w:rsidR="0066238C" w:rsidRDefault="003A6AEB">
      <w:pPr>
        <w:spacing w:before="295" w:line="203" w:lineRule="exact"/>
        <w:jc w:val="right"/>
        <w:rPr>
          <w:sz w:val="18"/>
        </w:rPr>
      </w:pPr>
      <w:r>
        <w:rPr>
          <w:rFonts w:ascii="Symbol" w:hAnsi="Symbol"/>
          <w:position w:val="7"/>
          <w:sz w:val="27"/>
        </w:rPr>
        <w:lastRenderedPageBreak/>
        <w:t></w:t>
      </w:r>
      <w:r>
        <w:rPr>
          <w:sz w:val="18"/>
        </w:rPr>
        <w:t>A</w:t>
      </w:r>
      <w:r>
        <w:rPr>
          <w:rFonts w:ascii="Symbol" w:hAnsi="Symbol"/>
          <w:sz w:val="18"/>
        </w:rPr>
        <w:t></w:t>
      </w:r>
      <w:r>
        <w:rPr>
          <w:sz w:val="18"/>
        </w:rPr>
        <w:t>B</w:t>
      </w:r>
    </w:p>
    <w:p w:rsidR="0066238C" w:rsidRDefault="003A6AEB">
      <w:pPr>
        <w:spacing w:before="120" w:line="120" w:lineRule="auto"/>
        <w:ind w:left="-12"/>
        <w:rPr>
          <w:sz w:val="27"/>
        </w:rPr>
      </w:pPr>
      <w:r>
        <w:br w:type="column"/>
      </w:r>
      <w:r>
        <w:rPr>
          <w:spacing w:val="5"/>
          <w:position w:val="-20"/>
          <w:sz w:val="27"/>
        </w:rPr>
        <w:lastRenderedPageBreak/>
        <w:t xml:space="preserve">(x) </w:t>
      </w:r>
      <w:r>
        <w:rPr>
          <w:rFonts w:ascii="Symbol" w:hAnsi="Symbol"/>
          <w:position w:val="-20"/>
          <w:sz w:val="27"/>
        </w:rPr>
        <w:t></w:t>
      </w:r>
      <w:r>
        <w:rPr>
          <w:position w:val="-20"/>
          <w:sz w:val="27"/>
        </w:rPr>
        <w:t xml:space="preserve"> </w:t>
      </w:r>
      <w:r>
        <w:rPr>
          <w:rFonts w:ascii="Symbol" w:hAnsi="Symbol"/>
          <w:spacing w:val="-5"/>
          <w:position w:val="-1"/>
          <w:sz w:val="27"/>
        </w:rPr>
        <w:t>⎧</w:t>
      </w:r>
      <w:r>
        <w:rPr>
          <w:spacing w:val="-5"/>
          <w:sz w:val="27"/>
        </w:rPr>
        <w:t>max{</w:t>
      </w:r>
      <w:r>
        <w:rPr>
          <w:rFonts w:ascii="Symbol" w:hAnsi="Symbol"/>
          <w:spacing w:val="-5"/>
          <w:sz w:val="27"/>
        </w:rPr>
        <w:t></w:t>
      </w:r>
      <w:r>
        <w:rPr>
          <w:spacing w:val="-5"/>
          <w:position w:val="-6"/>
          <w:sz w:val="18"/>
        </w:rPr>
        <w:t xml:space="preserve">A </w:t>
      </w:r>
      <w:r>
        <w:rPr>
          <w:spacing w:val="6"/>
          <w:sz w:val="27"/>
        </w:rPr>
        <w:t>(x),</w:t>
      </w:r>
      <w:r>
        <w:rPr>
          <w:rFonts w:ascii="Symbol" w:hAnsi="Symbol"/>
          <w:spacing w:val="6"/>
          <w:sz w:val="27"/>
        </w:rPr>
        <w:t></w:t>
      </w:r>
      <w:r>
        <w:rPr>
          <w:spacing w:val="6"/>
          <w:position w:val="-6"/>
          <w:sz w:val="18"/>
        </w:rPr>
        <w:t>B</w:t>
      </w:r>
      <w:r>
        <w:rPr>
          <w:spacing w:val="-33"/>
          <w:position w:val="-6"/>
          <w:sz w:val="18"/>
        </w:rPr>
        <w:t xml:space="preserve"> </w:t>
      </w:r>
      <w:r>
        <w:rPr>
          <w:spacing w:val="-22"/>
          <w:sz w:val="27"/>
        </w:rPr>
        <w:t>(x)}</w:t>
      </w:r>
    </w:p>
    <w:p w:rsidR="0066238C" w:rsidRDefault="003A6AEB">
      <w:pPr>
        <w:spacing w:before="90"/>
        <w:ind w:left="470"/>
        <w:rPr>
          <w:sz w:val="27"/>
        </w:rPr>
      </w:pPr>
      <w:r>
        <w:br w:type="column"/>
      </w:r>
      <w:r>
        <w:rPr>
          <w:rFonts w:ascii="Arial" w:hAnsi="Arial"/>
          <w:sz w:val="27"/>
        </w:rPr>
        <w:lastRenderedPageBreak/>
        <w:t>nÕu min</w:t>
      </w:r>
      <w:r>
        <w:rPr>
          <w:rFonts w:ascii="Arial" w:hAnsi="Arial"/>
          <w:spacing w:val="-57"/>
          <w:sz w:val="27"/>
        </w:rPr>
        <w:t xml:space="preserve"> </w:t>
      </w:r>
      <w:r>
        <w:rPr>
          <w:rFonts w:ascii="Arial" w:hAnsi="Arial"/>
          <w:spacing w:val="-7"/>
          <w:sz w:val="27"/>
        </w:rPr>
        <w:t>{</w:t>
      </w:r>
      <w:r>
        <w:rPr>
          <w:rFonts w:ascii="Symbol" w:hAnsi="Symbol"/>
          <w:spacing w:val="-7"/>
          <w:sz w:val="27"/>
        </w:rPr>
        <w:t></w:t>
      </w:r>
      <w:r>
        <w:rPr>
          <w:spacing w:val="-7"/>
          <w:position w:val="-6"/>
          <w:sz w:val="18"/>
        </w:rPr>
        <w:t xml:space="preserve">A </w:t>
      </w:r>
      <w:r>
        <w:rPr>
          <w:spacing w:val="6"/>
          <w:sz w:val="27"/>
        </w:rPr>
        <w:t>(x),</w:t>
      </w:r>
      <w:r>
        <w:rPr>
          <w:rFonts w:ascii="Symbol" w:hAnsi="Symbol"/>
          <w:spacing w:val="6"/>
          <w:sz w:val="27"/>
        </w:rPr>
        <w:t></w:t>
      </w:r>
      <w:r>
        <w:rPr>
          <w:spacing w:val="6"/>
          <w:position w:val="-6"/>
          <w:sz w:val="18"/>
        </w:rPr>
        <w:t xml:space="preserve">B </w:t>
      </w:r>
      <w:r>
        <w:rPr>
          <w:spacing w:val="4"/>
          <w:sz w:val="27"/>
        </w:rPr>
        <w:t xml:space="preserve">(x)} </w:t>
      </w:r>
      <w:r>
        <w:rPr>
          <w:rFonts w:ascii="Symbol" w:hAnsi="Symbol"/>
          <w:sz w:val="27"/>
        </w:rPr>
        <w:t></w:t>
      </w:r>
      <w:r>
        <w:rPr>
          <w:sz w:val="27"/>
        </w:rPr>
        <w:t xml:space="preserve"> 0</w:t>
      </w:r>
    </w:p>
    <w:p w:rsidR="0066238C" w:rsidRDefault="0066238C">
      <w:pPr>
        <w:rPr>
          <w:sz w:val="27"/>
        </w:rPr>
        <w:sectPr w:rsidR="0066238C">
          <w:pgSz w:w="11910" w:h="16840"/>
          <w:pgMar w:top="1060" w:right="860" w:bottom="440" w:left="920" w:header="0" w:footer="243" w:gutter="0"/>
          <w:cols w:num="3" w:space="720" w:equalWidth="0">
            <w:col w:w="1825" w:space="40"/>
            <w:col w:w="2847" w:space="39"/>
            <w:col w:w="5379"/>
          </w:cols>
        </w:sectPr>
      </w:pPr>
    </w:p>
    <w:p w:rsidR="0066238C" w:rsidRDefault="003A6AEB">
      <w:pPr>
        <w:tabs>
          <w:tab w:val="left" w:pos="4116"/>
        </w:tabs>
        <w:spacing w:before="25"/>
        <w:ind w:left="2454"/>
        <w:rPr>
          <w:rFonts w:ascii="Arial" w:hAnsi="Arial"/>
          <w:sz w:val="27"/>
        </w:rPr>
      </w:pPr>
      <w:r>
        <w:lastRenderedPageBreak/>
        <w:pict>
          <v:shape id="_x0000_s1181" type="#_x0000_t202" style="position:absolute;left:0;text-align:left;margin-left:168.7pt;margin-top:-8.1pt;width:6.85pt;height:17pt;z-index:-251401728;mso-position-horizontal-relative:page" filled="f" stroked="f">
            <v:textbox inset="0,0,0,0">
              <w:txbxContent>
                <w:p w:rsidR="0066238C" w:rsidRDefault="003A6AEB">
                  <w:pPr>
                    <w:spacing w:before="7"/>
                    <w:rPr>
                      <w:rFonts w:ascii="Symbol" w:hAnsi="Symbol"/>
                      <w:sz w:val="27"/>
                    </w:rPr>
                  </w:pPr>
                  <w:r>
                    <w:rPr>
                      <w:rFonts w:ascii="Symbol" w:hAnsi="Symbol"/>
                      <w:w w:val="84"/>
                      <w:sz w:val="27"/>
                    </w:rPr>
                    <w:t>⎨</w:t>
                  </w:r>
                </w:p>
              </w:txbxContent>
            </v:textbox>
            <w10:wrap anchorx="page"/>
          </v:shape>
        </w:pict>
      </w:r>
      <w:r>
        <w:rPr>
          <w:rFonts w:ascii="Symbol" w:hAnsi="Symbol"/>
          <w:spacing w:val="-10"/>
          <w:w w:val="95"/>
          <w:position w:val="-6"/>
          <w:sz w:val="27"/>
        </w:rPr>
        <w:t>⎩</w:t>
      </w:r>
      <w:r>
        <w:rPr>
          <w:rFonts w:ascii="Arial" w:hAnsi="Arial"/>
          <w:spacing w:val="-10"/>
          <w:w w:val="95"/>
          <w:sz w:val="27"/>
        </w:rPr>
        <w:t>1</w:t>
      </w:r>
      <w:r>
        <w:rPr>
          <w:rFonts w:ascii="Arial" w:hAnsi="Arial"/>
          <w:spacing w:val="-10"/>
          <w:w w:val="95"/>
          <w:sz w:val="27"/>
        </w:rPr>
        <w:tab/>
      </w:r>
      <w:r>
        <w:rPr>
          <w:rFonts w:ascii="Arial" w:hAnsi="Arial"/>
          <w:spacing w:val="-7"/>
          <w:w w:val="80"/>
          <w:sz w:val="27"/>
        </w:rPr>
        <w:t>nÕu</w:t>
      </w:r>
    </w:p>
    <w:p w:rsidR="0066238C" w:rsidRDefault="003A6AEB">
      <w:pPr>
        <w:spacing w:before="7"/>
        <w:ind w:left="283"/>
        <w:rPr>
          <w:sz w:val="27"/>
        </w:rPr>
      </w:pPr>
      <w:r>
        <w:br w:type="column"/>
      </w:r>
      <w:r>
        <w:rPr>
          <w:rFonts w:ascii="Arial" w:hAnsi="Arial"/>
          <w:w w:val="105"/>
          <w:sz w:val="27"/>
        </w:rPr>
        <w:lastRenderedPageBreak/>
        <w:t>min{</w:t>
      </w:r>
      <w:r>
        <w:rPr>
          <w:rFonts w:ascii="Symbol" w:hAnsi="Symbol"/>
          <w:w w:val="105"/>
          <w:sz w:val="27"/>
        </w:rPr>
        <w:t></w:t>
      </w:r>
      <w:r>
        <w:rPr>
          <w:w w:val="105"/>
          <w:position w:val="-6"/>
          <w:sz w:val="18"/>
        </w:rPr>
        <w:t xml:space="preserve">A </w:t>
      </w:r>
      <w:r>
        <w:rPr>
          <w:w w:val="105"/>
          <w:sz w:val="27"/>
        </w:rPr>
        <w:t>(x),</w:t>
      </w:r>
      <w:r>
        <w:rPr>
          <w:rFonts w:ascii="Symbol" w:hAnsi="Symbol"/>
          <w:w w:val="105"/>
          <w:sz w:val="27"/>
        </w:rPr>
        <w:t></w:t>
      </w:r>
      <w:r>
        <w:rPr>
          <w:w w:val="105"/>
          <w:position w:val="-6"/>
          <w:sz w:val="18"/>
        </w:rPr>
        <w:t xml:space="preserve">B </w:t>
      </w:r>
      <w:r>
        <w:rPr>
          <w:w w:val="105"/>
          <w:sz w:val="27"/>
        </w:rPr>
        <w:t xml:space="preserve">(x)} </w:t>
      </w:r>
      <w:r>
        <w:rPr>
          <w:rFonts w:ascii="Symbol" w:hAnsi="Symbol"/>
          <w:w w:val="105"/>
          <w:sz w:val="27"/>
        </w:rPr>
        <w:t></w:t>
      </w:r>
      <w:r>
        <w:rPr>
          <w:w w:val="105"/>
          <w:sz w:val="27"/>
        </w:rPr>
        <w:t xml:space="preserve"> 0</w:t>
      </w:r>
    </w:p>
    <w:p w:rsidR="0066238C" w:rsidRDefault="0066238C">
      <w:pPr>
        <w:rPr>
          <w:sz w:val="27"/>
        </w:rPr>
        <w:sectPr w:rsidR="0066238C">
          <w:type w:val="continuous"/>
          <w:pgSz w:w="11910" w:h="16840"/>
          <w:pgMar w:top="1080" w:right="860" w:bottom="440" w:left="920" w:header="720" w:footer="720" w:gutter="0"/>
          <w:cols w:num="2" w:space="720" w:equalWidth="0">
            <w:col w:w="4517" w:space="40"/>
            <w:col w:w="5573"/>
          </w:cols>
        </w:sectPr>
      </w:pPr>
    </w:p>
    <w:p w:rsidR="0066238C" w:rsidRDefault="003A6AEB">
      <w:pPr>
        <w:pStyle w:val="BodyText"/>
        <w:spacing w:before="189" w:line="288" w:lineRule="auto"/>
        <w:ind w:left="147" w:right="834" w:firstLine="786"/>
        <w:jc w:val="both"/>
      </w:pPr>
      <w:r>
        <w:rPr>
          <w:noProof/>
          <w:lang w:val="en-US"/>
        </w:rPr>
        <w:lastRenderedPageBreak/>
        <w:drawing>
          <wp:anchor distT="0" distB="0" distL="0" distR="0" simplePos="0" relativeHeight="251928576" behindDoc="1" locked="0" layoutInCell="1" allowOverlap="1" wp14:anchorId="7B4E4ABA" wp14:editId="0595ACF2">
            <wp:simplePos x="0" y="0"/>
            <wp:positionH relativeFrom="page">
              <wp:posOffset>1931797</wp:posOffset>
            </wp:positionH>
            <wp:positionV relativeFrom="paragraph">
              <wp:posOffset>768943</wp:posOffset>
            </wp:positionV>
            <wp:extent cx="4305300" cy="6629400"/>
            <wp:effectExtent l="0" t="0" r="0" b="0"/>
            <wp:wrapNone/>
            <wp:docPr id="6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Nếu hai tập mờ không cùng cơ sở, tập mờ A với hàm liên thuộc </w:t>
      </w:r>
      <w:r>
        <w:rPr>
          <w:rFonts w:ascii="Symbol" w:hAnsi="Symbol"/>
        </w:rPr>
        <w:t></w:t>
      </w:r>
      <w:r>
        <w:t xml:space="preserve">A(x) định nghĩa trên cơ sở M và tập mờ B với hàm liên thuộc </w:t>
      </w:r>
      <w:r>
        <w:rPr>
          <w:rFonts w:ascii="Symbol" w:hAnsi="Symbol"/>
        </w:rPr>
        <w:t></w:t>
      </w:r>
      <w:r>
        <w:t>B(x) định nghĩa trên cơ sở N thì ta đưa chúng về cùng một cơ sở bằng cách lấy tích của hai cơ sở đã có là (M</w:t>
      </w:r>
      <w:r>
        <w:rPr>
          <w:rFonts w:ascii="Symbol" w:hAnsi="Symbol"/>
        </w:rPr>
        <w:t></w:t>
      </w:r>
      <w:r>
        <w:t>N). Ta ký hiệu tập mờ A là tập mờ định nghĩa trên cơ sở M</w:t>
      </w:r>
      <w:r>
        <w:rPr>
          <w:rFonts w:ascii="Symbol" w:hAnsi="Symbol"/>
        </w:rPr>
        <w:t></w:t>
      </w:r>
      <w:r>
        <w:t>N và tập mờ B là tập mờ định nghĩa trên cơ sở M</w:t>
      </w:r>
      <w:r>
        <w:rPr>
          <w:rFonts w:ascii="Symbol" w:hAnsi="Symbol"/>
        </w:rPr>
        <w:t></w:t>
      </w:r>
      <w:r>
        <w:t>N. Như vậy, hợp của hai tập mờ A và B tươ</w:t>
      </w:r>
      <w:r>
        <w:t>ng ứng với hợp của hai tập mờ A và B kết quả là một tập mờ xác định trên cơ sở M</w:t>
      </w:r>
      <w:r>
        <w:rPr>
          <w:rFonts w:ascii="Symbol" w:hAnsi="Symbol"/>
        </w:rPr>
        <w:t></w:t>
      </w:r>
      <w:r>
        <w:t>N với hàm liên thuộc:</w:t>
      </w:r>
    </w:p>
    <w:p w:rsidR="0066238C" w:rsidRDefault="0066238C">
      <w:pPr>
        <w:spacing w:line="288" w:lineRule="auto"/>
        <w:jc w:val="both"/>
        <w:sectPr w:rsidR="0066238C">
          <w:type w:val="continuous"/>
          <w:pgSz w:w="11910" w:h="16840"/>
          <w:pgMar w:top="1080" w:right="860" w:bottom="440" w:left="920" w:header="720" w:footer="720" w:gutter="0"/>
          <w:cols w:space="720"/>
        </w:sectPr>
      </w:pPr>
    </w:p>
    <w:p w:rsidR="0066238C" w:rsidRDefault="0066238C">
      <w:pPr>
        <w:pStyle w:val="BodyText"/>
        <w:rPr>
          <w:sz w:val="26"/>
        </w:rPr>
      </w:pPr>
    </w:p>
    <w:p w:rsidR="0066238C" w:rsidRDefault="0066238C">
      <w:pPr>
        <w:pStyle w:val="BodyText"/>
        <w:spacing w:before="4"/>
        <w:rPr>
          <w:sz w:val="31"/>
        </w:rPr>
      </w:pPr>
    </w:p>
    <w:p w:rsidR="0066238C" w:rsidRDefault="003A6AEB">
      <w:pPr>
        <w:pStyle w:val="BodyText"/>
        <w:ind w:left="148"/>
      </w:pPr>
      <w:r>
        <w:t>trong đó:</w:t>
      </w:r>
    </w:p>
    <w:p w:rsidR="0066238C" w:rsidRDefault="003A6AEB">
      <w:pPr>
        <w:spacing w:before="99"/>
        <w:ind w:left="148"/>
        <w:rPr>
          <w:sz w:val="28"/>
        </w:rPr>
      </w:pPr>
      <w:r>
        <w:br w:type="column"/>
      </w:r>
      <w:r>
        <w:rPr>
          <w:rFonts w:ascii="Symbol" w:hAnsi="Symbol"/>
          <w:sz w:val="28"/>
        </w:rPr>
        <w:lastRenderedPageBreak/>
        <w:t></w:t>
      </w:r>
      <w:r>
        <w:rPr>
          <w:position w:val="-6"/>
          <w:sz w:val="16"/>
          <w:u w:val="single"/>
        </w:rPr>
        <w:t>A</w:t>
      </w:r>
      <w:r>
        <w:rPr>
          <w:rFonts w:ascii="Symbol" w:hAnsi="Symbol"/>
          <w:position w:val="-6"/>
          <w:sz w:val="16"/>
        </w:rPr>
        <w:t></w:t>
      </w:r>
      <w:r>
        <w:rPr>
          <w:position w:val="-6"/>
          <w:sz w:val="16"/>
          <w:u w:val="single"/>
        </w:rPr>
        <w:t>B</w:t>
      </w:r>
      <w:r>
        <w:rPr>
          <w:position w:val="-6"/>
          <w:sz w:val="16"/>
        </w:rPr>
        <w:t xml:space="preserve"> </w:t>
      </w:r>
      <w:r>
        <w:rPr>
          <w:sz w:val="28"/>
        </w:rPr>
        <w:t xml:space="preserve">(x, y) </w:t>
      </w:r>
      <w:r>
        <w:rPr>
          <w:rFonts w:ascii="Symbol" w:hAnsi="Symbol"/>
          <w:sz w:val="28"/>
        </w:rPr>
        <w:t></w:t>
      </w:r>
      <w:r>
        <w:rPr>
          <w:sz w:val="28"/>
        </w:rPr>
        <w:t xml:space="preserve"> MAX{</w:t>
      </w:r>
      <w:r>
        <w:rPr>
          <w:rFonts w:ascii="Symbol" w:hAnsi="Symbol"/>
          <w:sz w:val="28"/>
        </w:rPr>
        <w:t></w:t>
      </w:r>
      <w:r>
        <w:rPr>
          <w:position w:val="-6"/>
          <w:sz w:val="16"/>
          <w:u w:val="single"/>
        </w:rPr>
        <w:t>A</w:t>
      </w:r>
      <w:r>
        <w:rPr>
          <w:position w:val="-6"/>
          <w:sz w:val="16"/>
        </w:rPr>
        <w:t xml:space="preserve"> </w:t>
      </w:r>
      <w:r>
        <w:rPr>
          <w:sz w:val="28"/>
        </w:rPr>
        <w:t>(x, y),</w:t>
      </w:r>
      <w:r>
        <w:rPr>
          <w:rFonts w:ascii="Symbol" w:hAnsi="Symbol"/>
          <w:sz w:val="28"/>
        </w:rPr>
        <w:t></w:t>
      </w:r>
      <w:r>
        <w:rPr>
          <w:position w:val="-6"/>
          <w:sz w:val="16"/>
          <w:u w:val="single"/>
        </w:rPr>
        <w:t>B</w:t>
      </w:r>
      <w:r>
        <w:rPr>
          <w:position w:val="-6"/>
          <w:sz w:val="16"/>
        </w:rPr>
        <w:t xml:space="preserve"> </w:t>
      </w:r>
      <w:r>
        <w:rPr>
          <w:sz w:val="28"/>
        </w:rPr>
        <w:t>(x, y)}</w:t>
      </w:r>
    </w:p>
    <w:p w:rsidR="0066238C" w:rsidRDefault="0066238C">
      <w:pPr>
        <w:rPr>
          <w:sz w:val="28"/>
        </w:rPr>
        <w:sectPr w:rsidR="0066238C">
          <w:type w:val="continuous"/>
          <w:pgSz w:w="11910" w:h="16840"/>
          <w:pgMar w:top="1080" w:right="860" w:bottom="440" w:left="920" w:header="720" w:footer="720" w:gutter="0"/>
          <w:cols w:num="2" w:space="720" w:equalWidth="0">
            <w:col w:w="1026" w:space="891"/>
            <w:col w:w="8213"/>
          </w:cols>
        </w:sectPr>
      </w:pPr>
    </w:p>
    <w:p w:rsidR="0066238C" w:rsidRDefault="003A6AEB">
      <w:pPr>
        <w:spacing w:before="152"/>
        <w:ind w:left="565"/>
        <w:rPr>
          <w:sz w:val="28"/>
        </w:rPr>
      </w:pPr>
      <w:r>
        <w:rPr>
          <w:rFonts w:ascii="Symbol" w:hAnsi="Symbol"/>
          <w:spacing w:val="9"/>
          <w:sz w:val="28"/>
        </w:rPr>
        <w:lastRenderedPageBreak/>
        <w:t></w:t>
      </w:r>
      <w:r>
        <w:rPr>
          <w:spacing w:val="9"/>
          <w:position w:val="-6"/>
          <w:sz w:val="16"/>
          <w:u w:val="single"/>
        </w:rPr>
        <w:t>A</w:t>
      </w:r>
      <w:r>
        <w:rPr>
          <w:position w:val="-6"/>
          <w:sz w:val="16"/>
        </w:rPr>
        <w:t xml:space="preserve"> </w:t>
      </w:r>
      <w:r>
        <w:rPr>
          <w:spacing w:val="6"/>
          <w:sz w:val="28"/>
        </w:rPr>
        <w:t>(x,</w:t>
      </w:r>
      <w:r>
        <w:rPr>
          <w:spacing w:val="-34"/>
          <w:sz w:val="28"/>
        </w:rPr>
        <w:t xml:space="preserve"> </w:t>
      </w:r>
      <w:r>
        <w:rPr>
          <w:sz w:val="28"/>
        </w:rPr>
        <w:t>y)</w:t>
      </w:r>
      <w:r>
        <w:rPr>
          <w:spacing w:val="-8"/>
          <w:sz w:val="28"/>
        </w:rPr>
        <w:t xml:space="preserve"> </w:t>
      </w:r>
      <w:r>
        <w:rPr>
          <w:rFonts w:ascii="Symbol" w:hAnsi="Symbol"/>
          <w:sz w:val="28"/>
        </w:rPr>
        <w:t></w:t>
      </w:r>
      <w:r>
        <w:rPr>
          <w:spacing w:val="-17"/>
          <w:sz w:val="28"/>
        </w:rPr>
        <w:t xml:space="preserve"> </w:t>
      </w:r>
      <w:r>
        <w:rPr>
          <w:rFonts w:ascii="Symbol" w:hAnsi="Symbol"/>
          <w:spacing w:val="9"/>
          <w:sz w:val="28"/>
        </w:rPr>
        <w:t></w:t>
      </w:r>
      <w:r>
        <w:rPr>
          <w:spacing w:val="9"/>
          <w:position w:val="-6"/>
          <w:sz w:val="16"/>
        </w:rPr>
        <w:t>A</w:t>
      </w:r>
      <w:r>
        <w:rPr>
          <w:position w:val="-6"/>
          <w:sz w:val="16"/>
        </w:rPr>
        <w:t xml:space="preserve"> </w:t>
      </w:r>
      <w:r>
        <w:rPr>
          <w:spacing w:val="8"/>
          <w:sz w:val="28"/>
        </w:rPr>
        <w:t>(x)</w:t>
      </w:r>
    </w:p>
    <w:p w:rsidR="0066238C" w:rsidRDefault="003A6AEB">
      <w:pPr>
        <w:spacing w:before="154"/>
        <w:ind w:left="565"/>
        <w:rPr>
          <w:sz w:val="28"/>
        </w:rPr>
      </w:pPr>
      <w:r>
        <w:rPr>
          <w:rFonts w:ascii="Symbol" w:hAnsi="Symbol"/>
          <w:spacing w:val="9"/>
          <w:sz w:val="28"/>
        </w:rPr>
        <w:t></w:t>
      </w:r>
      <w:r>
        <w:rPr>
          <w:spacing w:val="9"/>
          <w:position w:val="-6"/>
          <w:sz w:val="16"/>
          <w:u w:val="single"/>
        </w:rPr>
        <w:t>B</w:t>
      </w:r>
      <w:r>
        <w:rPr>
          <w:spacing w:val="-6"/>
          <w:position w:val="-6"/>
          <w:sz w:val="16"/>
        </w:rPr>
        <w:t xml:space="preserve"> </w:t>
      </w:r>
      <w:r>
        <w:rPr>
          <w:spacing w:val="6"/>
          <w:sz w:val="28"/>
        </w:rPr>
        <w:t>(x,</w:t>
      </w:r>
      <w:r>
        <w:rPr>
          <w:spacing w:val="-34"/>
          <w:sz w:val="28"/>
        </w:rPr>
        <w:t xml:space="preserve"> </w:t>
      </w:r>
      <w:r>
        <w:rPr>
          <w:sz w:val="28"/>
        </w:rPr>
        <w:t>y)</w:t>
      </w:r>
      <w:r>
        <w:rPr>
          <w:spacing w:val="-8"/>
          <w:sz w:val="28"/>
        </w:rPr>
        <w:t xml:space="preserve"> </w:t>
      </w:r>
      <w:r>
        <w:rPr>
          <w:rFonts w:ascii="Symbol" w:hAnsi="Symbol"/>
          <w:sz w:val="28"/>
        </w:rPr>
        <w:t></w:t>
      </w:r>
      <w:r>
        <w:rPr>
          <w:spacing w:val="-16"/>
          <w:sz w:val="28"/>
        </w:rPr>
        <w:t xml:space="preserve"> </w:t>
      </w:r>
      <w:r>
        <w:rPr>
          <w:rFonts w:ascii="Symbol" w:hAnsi="Symbol"/>
          <w:spacing w:val="9"/>
          <w:sz w:val="28"/>
        </w:rPr>
        <w:t></w:t>
      </w:r>
      <w:r>
        <w:rPr>
          <w:spacing w:val="9"/>
          <w:position w:val="-6"/>
          <w:sz w:val="16"/>
        </w:rPr>
        <w:t>B</w:t>
      </w:r>
      <w:r>
        <w:rPr>
          <w:spacing w:val="-6"/>
          <w:position w:val="-6"/>
          <w:sz w:val="16"/>
        </w:rPr>
        <w:t xml:space="preserve"> </w:t>
      </w:r>
      <w:r>
        <w:rPr>
          <w:spacing w:val="6"/>
          <w:sz w:val="28"/>
        </w:rPr>
        <w:t>(y)</w:t>
      </w:r>
    </w:p>
    <w:p w:rsidR="0066238C" w:rsidRDefault="003A6AEB">
      <w:pPr>
        <w:spacing w:before="116"/>
        <w:ind w:left="214"/>
        <w:rPr>
          <w:b/>
          <w:i/>
          <w:sz w:val="23"/>
        </w:rPr>
      </w:pPr>
      <w:r>
        <w:rPr>
          <w:b/>
          <w:i/>
          <w:sz w:val="23"/>
        </w:rPr>
        <w:t>b. Phép giao hai tập mờ:</w:t>
      </w:r>
    </w:p>
    <w:p w:rsidR="0066238C" w:rsidRDefault="003A6AEB">
      <w:pPr>
        <w:tabs>
          <w:tab w:val="left" w:pos="2629"/>
        </w:tabs>
        <w:spacing w:before="148"/>
        <w:ind w:left="248"/>
        <w:rPr>
          <w:rFonts w:ascii="Symbol" w:hAnsi="Symbol"/>
          <w:sz w:val="24"/>
        </w:rPr>
      </w:pPr>
      <w:r>
        <w:br w:type="column"/>
      </w:r>
      <w:r>
        <w:rPr>
          <w:rFonts w:ascii="Arial" w:hAnsi="Arial"/>
          <w:w w:val="110"/>
          <w:position w:val="2"/>
          <w:sz w:val="28"/>
        </w:rPr>
        <w:lastRenderedPageBreak/>
        <w:t>Víi</w:t>
      </w:r>
      <w:r>
        <w:rPr>
          <w:rFonts w:ascii="Arial" w:hAnsi="Arial"/>
          <w:spacing w:val="-27"/>
          <w:w w:val="110"/>
          <w:position w:val="2"/>
          <w:sz w:val="28"/>
        </w:rPr>
        <w:t xml:space="preserve"> </w:t>
      </w:r>
      <w:r>
        <w:rPr>
          <w:rFonts w:ascii="Arial" w:hAnsi="Arial"/>
          <w:position w:val="2"/>
          <w:sz w:val="28"/>
        </w:rPr>
        <w:t>mäi</w:t>
      </w:r>
      <w:r>
        <w:rPr>
          <w:rFonts w:ascii="Arial" w:hAnsi="Arial"/>
          <w:spacing w:val="-16"/>
          <w:position w:val="2"/>
          <w:sz w:val="28"/>
        </w:rPr>
        <w:t xml:space="preserve"> </w:t>
      </w:r>
      <w:r>
        <w:rPr>
          <w:rFonts w:ascii="Arial" w:hAnsi="Arial"/>
          <w:position w:val="2"/>
          <w:sz w:val="28"/>
        </w:rPr>
        <w:t>y</w:t>
      </w:r>
      <w:r>
        <w:rPr>
          <w:rFonts w:ascii="Arial" w:hAnsi="Arial"/>
          <w:spacing w:val="-48"/>
          <w:position w:val="2"/>
          <w:sz w:val="28"/>
        </w:rPr>
        <w:t xml:space="preserve"> </w:t>
      </w:r>
      <w:r>
        <w:rPr>
          <w:rFonts w:ascii="Symbol" w:hAnsi="Symbol"/>
          <w:spacing w:val="16"/>
          <w:position w:val="2"/>
          <w:sz w:val="28"/>
        </w:rPr>
        <w:t></w:t>
      </w:r>
      <w:r>
        <w:rPr>
          <w:rFonts w:ascii="Arial" w:hAnsi="Arial"/>
          <w:spacing w:val="16"/>
          <w:position w:val="2"/>
          <w:sz w:val="28"/>
        </w:rPr>
        <w:t>N</w:t>
      </w:r>
      <w:r>
        <w:rPr>
          <w:rFonts w:ascii="Arial" w:hAnsi="Arial"/>
          <w:spacing w:val="-16"/>
          <w:position w:val="2"/>
          <w:sz w:val="28"/>
        </w:rPr>
        <w:t xml:space="preserve"> </w:t>
      </w:r>
      <w:r>
        <w:rPr>
          <w:rFonts w:ascii="Arial" w:hAnsi="Arial"/>
          <w:position w:val="2"/>
          <w:sz w:val="28"/>
        </w:rPr>
        <w:t>vµ</w:t>
      </w:r>
      <w:r>
        <w:rPr>
          <w:rFonts w:ascii="Arial" w:hAnsi="Arial"/>
          <w:position w:val="2"/>
          <w:sz w:val="28"/>
        </w:rPr>
        <w:tab/>
      </w:r>
      <w:r>
        <w:rPr>
          <w:rFonts w:ascii="Symbol" w:hAnsi="Symbol"/>
          <w:sz w:val="24"/>
        </w:rPr>
        <w:t></w:t>
      </w:r>
    </w:p>
    <w:p w:rsidR="0066238C" w:rsidRDefault="003A6AEB">
      <w:pPr>
        <w:spacing w:before="190"/>
        <w:ind w:left="214"/>
        <w:rPr>
          <w:rFonts w:ascii="Arial" w:hAnsi="Arial"/>
          <w:sz w:val="28"/>
        </w:rPr>
      </w:pPr>
      <w:r>
        <w:pict>
          <v:group id="_x0000_s1174" style="position:absolute;left:0;text-align:left;margin-left:320pt;margin-top:-1.6pt;width:137.3pt;height:103.3pt;z-index:251778560;mso-position-horizontal-relative:page" coordorigin="6400,-32" coordsize="2746,2066">
            <v:shape id="_x0000_s1180" style="position:absolute;left:7572;top:1351;width:477;height:504" coordorigin="7572,1351" coordsize="477,504" path="m7572,1855r260,-504l8048,1855e" filled="f" strokeweight="2.25pt">
              <v:path arrowok="t"/>
            </v:shape>
            <v:shape id="_x0000_s1179" style="position:absolute;left:6399;top:-33;width:2746;height:2066" coordorigin="6400,-32" coordsize="2746,2066" path="m9145,1843r-14,-7l9025,1783r,53l6691,1836r,-1748l6744,88,6730,60r-46,-92l6624,88r53,l6677,1836r-270,l6402,1838r-2,5l6402,1849r5,1l6677,1850r,176l6679,2030r5,3l6689,2030r2,-4l6691,1850r2334,l9025,1903r106,-53l9145,1843xe" fillcolor="black" stroked="f">
              <v:path arrowok="t"/>
            </v:shape>
            <v:shape id="_x0000_s1178" style="position:absolute;left:6992;top:568;width:1785;height:1275" coordorigin="6992,569" coordsize="1785,1275" o:spt="100" adj="0,,0" path="m6992,1843l7454,611r600,1232m7592,1843l8224,569r553,1274e" filled="f">
              <v:stroke joinstyle="round"/>
              <v:formulas/>
              <v:path arrowok="t" o:connecttype="segments"/>
            </v:shape>
            <v:shape id="_x0000_s1177" type="#_x0000_t202" style="position:absolute;left:6781;top:243;width:555;height:307" filled="f" stroked="f">
              <v:textbox inset="0,0,0,0">
                <w:txbxContent>
                  <w:p w:rsidR="0066238C" w:rsidRDefault="003A6AEB">
                    <w:pPr>
                      <w:rPr>
                        <w:sz w:val="24"/>
                      </w:rPr>
                    </w:pPr>
                    <w:r>
                      <w:rPr>
                        <w:rFonts w:ascii="Symbol" w:hAnsi="Symbol"/>
                        <w:sz w:val="24"/>
                      </w:rPr>
                      <w:t></w:t>
                    </w:r>
                    <w:r>
                      <w:rPr>
                        <w:sz w:val="24"/>
                        <w:vertAlign w:val="subscript"/>
                      </w:rPr>
                      <w:t>A</w:t>
                    </w:r>
                    <w:r>
                      <w:rPr>
                        <w:sz w:val="24"/>
                      </w:rPr>
                      <w:t>(x)</w:t>
                    </w:r>
                  </w:p>
                </w:txbxContent>
              </v:textbox>
            </v:shape>
            <v:shape id="_x0000_s1176" type="#_x0000_t202" style="position:absolute;left:8270;top:243;width:546;height:307" filled="f" stroked="f">
              <v:textbox inset="0,0,0,0">
                <w:txbxContent>
                  <w:p w:rsidR="0066238C" w:rsidRDefault="003A6AEB">
                    <w:pPr>
                      <w:rPr>
                        <w:sz w:val="24"/>
                      </w:rPr>
                    </w:pPr>
                    <w:r>
                      <w:rPr>
                        <w:rFonts w:ascii="Symbol" w:hAnsi="Symbol"/>
                        <w:sz w:val="24"/>
                      </w:rPr>
                      <w:t></w:t>
                    </w:r>
                    <w:r>
                      <w:rPr>
                        <w:sz w:val="24"/>
                        <w:vertAlign w:val="subscript"/>
                      </w:rPr>
                      <w:t>B</w:t>
                    </w:r>
                    <w:r>
                      <w:rPr>
                        <w:sz w:val="24"/>
                      </w:rPr>
                      <w:t>(x)</w:t>
                    </w:r>
                  </w:p>
                </w:txbxContent>
              </v:textbox>
            </v:shape>
            <v:shape id="_x0000_s1175" type="#_x0000_t202" style="position:absolute;left:8985;top:1457;width:141;height:266" filled="f" stroked="f">
              <v:textbox inset="0,0,0,0">
                <w:txbxContent>
                  <w:p w:rsidR="0066238C" w:rsidRDefault="003A6AEB">
                    <w:pPr>
                      <w:spacing w:line="266" w:lineRule="exact"/>
                      <w:rPr>
                        <w:sz w:val="24"/>
                      </w:rPr>
                    </w:pPr>
                    <w:r>
                      <w:rPr>
                        <w:sz w:val="24"/>
                      </w:rPr>
                      <w:t>x</w:t>
                    </w:r>
                  </w:p>
                </w:txbxContent>
              </v:textbox>
            </v:shape>
            <w10:wrap anchorx="page"/>
          </v:group>
        </w:pict>
      </w:r>
      <w:r>
        <w:rPr>
          <w:rFonts w:ascii="Arial" w:hAnsi="Arial"/>
          <w:w w:val="110"/>
          <w:sz w:val="28"/>
        </w:rPr>
        <w:t>Víi mäi x</w:t>
      </w:r>
      <w:r>
        <w:rPr>
          <w:rFonts w:ascii="Arial" w:hAnsi="Arial"/>
          <w:spacing w:val="-52"/>
          <w:w w:val="110"/>
          <w:sz w:val="28"/>
        </w:rPr>
        <w:t xml:space="preserve"> </w:t>
      </w:r>
      <w:r>
        <w:rPr>
          <w:rFonts w:ascii="Symbol" w:hAnsi="Symbol"/>
          <w:spacing w:val="14"/>
          <w:w w:val="110"/>
          <w:sz w:val="28"/>
        </w:rPr>
        <w:t></w:t>
      </w:r>
      <w:r>
        <w:rPr>
          <w:rFonts w:ascii="Arial" w:hAnsi="Arial"/>
          <w:spacing w:val="14"/>
          <w:w w:val="110"/>
          <w:sz w:val="28"/>
        </w:rPr>
        <w:t>M</w:t>
      </w:r>
    </w:p>
    <w:p w:rsidR="0066238C" w:rsidRDefault="0066238C">
      <w:pPr>
        <w:rPr>
          <w:rFonts w:ascii="Arial" w:hAnsi="Arial"/>
          <w:sz w:val="28"/>
        </w:rPr>
        <w:sectPr w:rsidR="0066238C">
          <w:type w:val="continuous"/>
          <w:pgSz w:w="11910" w:h="16840"/>
          <w:pgMar w:top="1080" w:right="860" w:bottom="440" w:left="920" w:header="720" w:footer="720" w:gutter="0"/>
          <w:cols w:num="2" w:space="720" w:equalWidth="0">
            <w:col w:w="2590" w:space="167"/>
            <w:col w:w="7373"/>
          </w:cols>
        </w:sectPr>
      </w:pPr>
    </w:p>
    <w:p w:rsidR="0066238C" w:rsidRDefault="003A6AEB">
      <w:pPr>
        <w:pStyle w:val="BodyText"/>
        <w:spacing w:before="111" w:line="288" w:lineRule="auto"/>
        <w:ind w:left="147" w:firstLine="786"/>
        <w:jc w:val="both"/>
      </w:pPr>
      <w:r>
        <w:lastRenderedPageBreak/>
        <w:t>Giao của hai tập mờ A và B có cùng cơ sở M là một tập mờ cũng xác định trên cơ sở M với hàm liên</w:t>
      </w:r>
      <w:r>
        <w:rPr>
          <w:spacing w:val="-3"/>
        </w:rPr>
        <w:t xml:space="preserve"> </w:t>
      </w:r>
      <w:r>
        <w:t>thuộc.</w:t>
      </w:r>
    </w:p>
    <w:p w:rsidR="0066238C" w:rsidRDefault="003A6AEB">
      <w:pPr>
        <w:pStyle w:val="BodyText"/>
        <w:spacing w:before="120"/>
        <w:ind w:left="838"/>
        <w:jc w:val="both"/>
      </w:pPr>
      <w:r>
        <w:rPr>
          <w:noProof/>
          <w:lang w:val="en-US"/>
        </w:rPr>
        <w:drawing>
          <wp:anchor distT="0" distB="0" distL="0" distR="0" simplePos="0" relativeHeight="251930624" behindDoc="1" locked="0" layoutInCell="1" allowOverlap="1" wp14:anchorId="5A187EA1" wp14:editId="78BEC199">
            <wp:simplePos x="0" y="0"/>
            <wp:positionH relativeFrom="page">
              <wp:posOffset>1855597</wp:posOffset>
            </wp:positionH>
            <wp:positionV relativeFrom="paragraph">
              <wp:posOffset>184420</wp:posOffset>
            </wp:positionV>
            <wp:extent cx="3848100" cy="330200"/>
            <wp:effectExtent l="0" t="0" r="0" b="0"/>
            <wp:wrapNone/>
            <wp:docPr id="6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2.png"/>
                    <pic:cNvPicPr/>
                  </pic:nvPicPr>
                  <pic:blipFill>
                    <a:blip r:embed="rId12" cstate="print"/>
                    <a:stretch>
                      <a:fillRect/>
                    </a:stretch>
                  </pic:blipFill>
                  <pic:spPr>
                    <a:xfrm>
                      <a:off x="0" y="0"/>
                      <a:ext cx="3848100" cy="330200"/>
                    </a:xfrm>
                    <a:prstGeom prst="rect">
                      <a:avLst/>
                    </a:prstGeom>
                  </pic:spPr>
                </pic:pic>
              </a:graphicData>
            </a:graphic>
          </wp:anchor>
        </w:drawing>
      </w:r>
      <w:r>
        <w:rPr>
          <w:rFonts w:ascii="Symbol" w:hAnsi="Symbol"/>
        </w:rPr>
        <w:t></w:t>
      </w:r>
      <w:r>
        <w:t xml:space="preserve">A </w:t>
      </w:r>
      <w:r>
        <w:rPr>
          <w:rFonts w:ascii="Symbol" w:hAnsi="Symbol"/>
        </w:rPr>
        <w:t></w:t>
      </w:r>
      <w:r>
        <w:t>B(x) = MIN{</w:t>
      </w:r>
      <w:r>
        <w:rPr>
          <w:rFonts w:ascii="Symbol" w:hAnsi="Symbol"/>
        </w:rPr>
        <w:t></w:t>
      </w:r>
      <w:r>
        <w:t xml:space="preserve">A(x), </w:t>
      </w:r>
      <w:r>
        <w:rPr>
          <w:rFonts w:ascii="Symbol" w:hAnsi="Symbol"/>
        </w:rPr>
        <w:t></w:t>
      </w:r>
      <w:r>
        <w:t>B(x)}</w:t>
      </w:r>
    </w:p>
    <w:p w:rsidR="0066238C" w:rsidRDefault="003A6AEB">
      <w:pPr>
        <w:pStyle w:val="BodyText"/>
        <w:rPr>
          <w:sz w:val="24"/>
        </w:rPr>
      </w:pPr>
      <w:r>
        <w:br w:type="column"/>
      </w:r>
    </w:p>
    <w:p w:rsidR="0066238C" w:rsidRDefault="0066238C">
      <w:pPr>
        <w:pStyle w:val="BodyText"/>
        <w:rPr>
          <w:sz w:val="24"/>
        </w:rPr>
      </w:pPr>
    </w:p>
    <w:p w:rsidR="0066238C" w:rsidRDefault="0066238C">
      <w:pPr>
        <w:pStyle w:val="BodyText"/>
        <w:rPr>
          <w:sz w:val="24"/>
        </w:rPr>
      </w:pPr>
    </w:p>
    <w:p w:rsidR="0066238C" w:rsidRDefault="0066238C">
      <w:pPr>
        <w:pStyle w:val="BodyText"/>
        <w:spacing w:before="6"/>
        <w:rPr>
          <w:sz w:val="32"/>
        </w:rPr>
      </w:pPr>
    </w:p>
    <w:p w:rsidR="0066238C" w:rsidRDefault="003A6AEB">
      <w:pPr>
        <w:tabs>
          <w:tab w:val="left" w:pos="3778"/>
        </w:tabs>
        <w:ind w:left="138"/>
        <w:rPr>
          <w:b/>
        </w:rPr>
      </w:pPr>
      <w:r>
        <w:rPr>
          <w:b/>
          <w:shd w:val="clear" w:color="auto" w:fill="FFFFFF"/>
        </w:rPr>
        <w:t>Hình 5.13: Phép giao của hai tập</w:t>
      </w:r>
      <w:r>
        <w:rPr>
          <w:b/>
          <w:spacing w:val="-10"/>
          <w:shd w:val="clear" w:color="auto" w:fill="FFFFFF"/>
        </w:rPr>
        <w:t xml:space="preserve"> </w:t>
      </w:r>
      <w:r>
        <w:rPr>
          <w:b/>
          <w:shd w:val="clear" w:color="auto" w:fill="FFFFFF"/>
        </w:rPr>
        <w:t>mờ</w:t>
      </w:r>
      <w:r>
        <w:rPr>
          <w:b/>
          <w:shd w:val="clear" w:color="auto" w:fill="FFFFFF"/>
        </w:rPr>
        <w:tab/>
      </w:r>
    </w:p>
    <w:p w:rsidR="0066238C" w:rsidRDefault="0066238C">
      <w:pPr>
        <w:sectPr w:rsidR="0066238C">
          <w:type w:val="continuous"/>
          <w:pgSz w:w="11910" w:h="16840"/>
          <w:pgMar w:top="1080" w:right="860" w:bottom="440" w:left="920" w:header="720" w:footer="720" w:gutter="0"/>
          <w:cols w:num="2" w:space="720" w:equalWidth="0">
            <w:col w:w="5049" w:space="40"/>
            <w:col w:w="5041"/>
          </w:cols>
        </w:sectPr>
      </w:pPr>
    </w:p>
    <w:p w:rsidR="0066238C" w:rsidRDefault="003A6AEB">
      <w:pPr>
        <w:pStyle w:val="BodyText"/>
        <w:spacing w:before="177" w:line="288" w:lineRule="auto"/>
        <w:ind w:left="148" w:right="834" w:firstLine="690"/>
        <w:jc w:val="both"/>
      </w:pPr>
      <w:r>
        <w:lastRenderedPageBreak/>
        <w:t>Phép giao của hai tập mờ được thể hiện trên Hình 5.13. Ngoài công thức trên còn có một số công thức tính khác để tính hàm liên thuộc của giao hai tập mờ như: Phép giao Lukasiewier, tích Einste</w:t>
      </w:r>
      <w:r>
        <w:t>in, tích đại số ...</w:t>
      </w:r>
    </w:p>
    <w:p w:rsidR="0066238C" w:rsidRDefault="0066238C">
      <w:pPr>
        <w:spacing w:line="288" w:lineRule="auto"/>
        <w:jc w:val="both"/>
        <w:sectPr w:rsidR="0066238C">
          <w:type w:val="continuous"/>
          <w:pgSz w:w="11910" w:h="16840"/>
          <w:pgMar w:top="1080" w:right="860" w:bottom="440" w:left="920" w:header="720" w:footer="720" w:gutter="0"/>
          <w:cols w:space="720"/>
        </w:sectPr>
      </w:pPr>
    </w:p>
    <w:p w:rsidR="0066238C" w:rsidRDefault="003A6AEB">
      <w:pPr>
        <w:pStyle w:val="BodyText"/>
        <w:spacing w:before="119" w:line="230" w:lineRule="exact"/>
        <w:ind w:left="214"/>
      </w:pPr>
      <w:r>
        <w:lastRenderedPageBreak/>
        <w:t xml:space="preserve">+ Phép giao Lukasiewier: </w:t>
      </w:r>
      <w:r>
        <w:rPr>
          <w:rFonts w:ascii="Symbol" w:hAnsi="Symbol"/>
        </w:rPr>
        <w:t></w:t>
      </w:r>
      <w:r>
        <w:t xml:space="preserve">A </w:t>
      </w:r>
      <w:r>
        <w:rPr>
          <w:rFonts w:ascii="Symbol" w:hAnsi="Symbol"/>
        </w:rPr>
        <w:t></w:t>
      </w:r>
      <w:r>
        <w:t xml:space="preserve">B(x) = max{0, </w:t>
      </w:r>
      <w:r>
        <w:rPr>
          <w:rFonts w:ascii="Symbol" w:hAnsi="Symbol"/>
        </w:rPr>
        <w:t></w:t>
      </w:r>
      <w:r>
        <w:t>A(x)</w:t>
      </w:r>
    </w:p>
    <w:p w:rsidR="0066238C" w:rsidRDefault="003A6AEB">
      <w:pPr>
        <w:pStyle w:val="BodyText"/>
        <w:tabs>
          <w:tab w:val="left" w:pos="5939"/>
        </w:tabs>
        <w:spacing w:line="390" w:lineRule="exact"/>
        <w:ind w:left="149"/>
        <w:rPr>
          <w:rFonts w:ascii="Symbol" w:hAnsi="Symbol"/>
          <w:sz w:val="24"/>
        </w:rPr>
      </w:pPr>
      <w:r>
        <w:pict>
          <v:group id="_x0000_s1170" style="position:absolute;left:0;text-align:left;margin-left:344.9pt;margin-top:7.35pt;width:125.95pt;height:84.6pt;z-index:-251402752;mso-position-horizontal-relative:page" coordorigin="6898,147" coordsize="2519,1692">
            <v:shape id="_x0000_s1173" style="position:absolute;left:7653;top:673;width:1092;height:1006" coordorigin="7654,673" coordsize="1092,1006" path="m7654,1679l7960,673r529,l8746,1679e" filled="f">
              <v:path arrowok="t"/>
            </v:shape>
            <v:shape id="_x0000_s1172" style="position:absolute;left:6897;top:147;width:2519;height:1692" coordorigin="6898,147" coordsize="2519,1692" path="m9416,1683r-14,-7l9296,1623r,53l7210,1676r,-1409l7262,267r-13,-27l7202,147r-60,120l7194,267r,1409l6905,1676r-5,1l6898,1683r2,5l6905,1691r289,l7194,1832r2,5l7202,1839r5,-2l7210,1832r,-141l9296,1691r,52l9402,1691r14,-8xe" fillcolor="black" stroked="f">
              <v:path arrowok="t"/>
            </v:shape>
            <v:shape id="_x0000_s1171" style="position:absolute;left:7202;top:686;width:2032;height:1008" coordorigin="7202,686" coordsize="2032,1008" path="m7202,686r466,l8000,1694r443,l8777,686r457,e" filled="f" strokeweight="1.5pt">
              <v:path arrowok="t"/>
            </v:shape>
            <w10:wrap anchorx="page"/>
          </v:group>
        </w:pict>
      </w:r>
      <w:r>
        <w:t>+</w:t>
      </w:r>
      <w:r>
        <w:rPr>
          <w:spacing w:val="-3"/>
        </w:rPr>
        <w:t xml:space="preserve"> </w:t>
      </w:r>
      <w:r>
        <w:rPr>
          <w:rFonts w:ascii="Symbol" w:hAnsi="Symbol"/>
        </w:rPr>
        <w:t></w:t>
      </w:r>
      <w:r>
        <w:t>B(x)-1}</w:t>
      </w:r>
      <w:r>
        <w:tab/>
      </w:r>
      <w:r>
        <w:rPr>
          <w:rFonts w:ascii="Symbol" w:hAnsi="Symbol"/>
          <w:position w:val="15"/>
          <w:sz w:val="24"/>
        </w:rPr>
        <w:t></w:t>
      </w:r>
    </w:p>
    <w:p w:rsidR="0066238C" w:rsidRDefault="003A6AEB">
      <w:pPr>
        <w:pStyle w:val="BodyText"/>
        <w:spacing w:before="177"/>
        <w:ind w:left="215"/>
      </w:pPr>
      <w:r>
        <w:pict>
          <v:line id="_x0000_s1169" style="position:absolute;left:0;text-align:left;z-index:251777536;mso-position-horizontal-relative:page" from="114.9pt,43.25pt" to="308.6pt,43.25pt" strokeweight=".17603mm">
            <w10:wrap anchorx="page"/>
          </v:line>
        </w:pict>
      </w:r>
      <w:r>
        <w:t>+ Tích Einstein:</w:t>
      </w:r>
    </w:p>
    <w:p w:rsidR="0066238C" w:rsidRDefault="003A6AEB">
      <w:pPr>
        <w:pStyle w:val="BodyText"/>
        <w:rPr>
          <w:sz w:val="30"/>
        </w:rPr>
      </w:pPr>
      <w:r>
        <w:br w:type="column"/>
      </w:r>
    </w:p>
    <w:p w:rsidR="0066238C" w:rsidRDefault="0066238C">
      <w:pPr>
        <w:pStyle w:val="BodyText"/>
        <w:spacing w:before="5"/>
        <w:rPr>
          <w:sz w:val="29"/>
        </w:rPr>
      </w:pPr>
    </w:p>
    <w:p w:rsidR="0066238C" w:rsidRDefault="003A6AEB">
      <w:pPr>
        <w:spacing w:before="1"/>
        <w:ind w:left="149"/>
        <w:rPr>
          <w:sz w:val="24"/>
        </w:rPr>
      </w:pPr>
      <w:r>
        <w:rPr>
          <w:rFonts w:ascii="Symbol" w:hAnsi="Symbol"/>
          <w:sz w:val="24"/>
        </w:rPr>
        <w:t></w:t>
      </w:r>
      <w:r>
        <w:rPr>
          <w:sz w:val="24"/>
          <w:vertAlign w:val="subscript"/>
        </w:rPr>
        <w:t>A</w:t>
      </w:r>
      <w:r>
        <w:rPr>
          <w:sz w:val="24"/>
        </w:rPr>
        <w:t>(x)</w:t>
      </w:r>
    </w:p>
    <w:p w:rsidR="0066238C" w:rsidRDefault="003A6AEB">
      <w:pPr>
        <w:pStyle w:val="BodyText"/>
        <w:rPr>
          <w:sz w:val="34"/>
        </w:rPr>
      </w:pPr>
      <w:r>
        <w:br w:type="column"/>
      </w:r>
    </w:p>
    <w:p w:rsidR="0066238C" w:rsidRDefault="003A6AEB">
      <w:pPr>
        <w:tabs>
          <w:tab w:val="left" w:pos="598"/>
        </w:tabs>
        <w:spacing w:before="273" w:line="301" w:lineRule="exact"/>
        <w:ind w:left="149"/>
        <w:rPr>
          <w:sz w:val="28"/>
        </w:rPr>
      </w:pPr>
      <w:r>
        <w:rPr>
          <w:rFonts w:ascii="Symbol" w:hAnsi="Symbol"/>
          <w:sz w:val="28"/>
        </w:rPr>
        <w:t></w:t>
      </w:r>
      <w:r>
        <w:rPr>
          <w:sz w:val="28"/>
        </w:rPr>
        <w:tab/>
      </w:r>
      <w:r>
        <w:rPr>
          <w:spacing w:val="7"/>
          <w:sz w:val="28"/>
        </w:rPr>
        <w:t>(x)</w:t>
      </w:r>
    </w:p>
    <w:p w:rsidR="0066238C" w:rsidRDefault="003A6AEB">
      <w:pPr>
        <w:spacing w:line="142" w:lineRule="exact"/>
        <w:ind w:left="330"/>
        <w:rPr>
          <w:sz w:val="16"/>
        </w:rPr>
      </w:pPr>
      <w:r>
        <w:pict>
          <v:shape id="_x0000_s1168" type="#_x0000_t202" style="position:absolute;left:0;text-align:left;margin-left:453.8pt;margin-top:-4.5pt;width:4.7pt;height:7.8pt;z-index:-251399680;mso-position-horizontal-relative:page" filled="f" stroked="f">
            <v:textbox inset="0,0,0,0">
              <w:txbxContent>
                <w:p w:rsidR="0066238C" w:rsidRDefault="003A6AEB">
                  <w:pPr>
                    <w:spacing w:line="155" w:lineRule="exact"/>
                    <w:rPr>
                      <w:sz w:val="14"/>
                    </w:rPr>
                  </w:pPr>
                  <w:r>
                    <w:rPr>
                      <w:sz w:val="14"/>
                    </w:rPr>
                    <w:t>C</w:t>
                  </w:r>
                </w:p>
              </w:txbxContent>
            </v:textbox>
            <w10:wrap anchorx="page"/>
          </v:shape>
        </w:pict>
      </w:r>
      <w:r>
        <w:rPr>
          <w:sz w:val="16"/>
        </w:rPr>
        <w:t>A</w:t>
      </w:r>
    </w:p>
    <w:p w:rsidR="0066238C" w:rsidRDefault="0066238C">
      <w:pPr>
        <w:spacing w:line="142" w:lineRule="exact"/>
        <w:rPr>
          <w:sz w:val="16"/>
        </w:rPr>
        <w:sectPr w:rsidR="0066238C">
          <w:type w:val="continuous"/>
          <w:pgSz w:w="11910" w:h="16840"/>
          <w:pgMar w:top="1080" w:right="860" w:bottom="440" w:left="920" w:header="720" w:footer="720" w:gutter="0"/>
          <w:cols w:num="3" w:space="720" w:equalWidth="0">
            <w:col w:w="6118" w:space="588"/>
            <w:col w:w="724" w:space="273"/>
            <w:col w:w="2427"/>
          </w:cols>
        </w:sectPr>
      </w:pPr>
    </w:p>
    <w:p w:rsidR="0066238C" w:rsidRDefault="003A6AEB">
      <w:pPr>
        <w:pStyle w:val="Heading5"/>
        <w:tabs>
          <w:tab w:val="left" w:pos="745"/>
        </w:tabs>
        <w:spacing w:before="213" w:line="190" w:lineRule="exact"/>
        <w:ind w:left="174"/>
        <w:rPr>
          <w:rFonts w:ascii="Symbol" w:hAnsi="Symbol"/>
        </w:rPr>
      </w:pPr>
      <w:bookmarkStart w:id="70" w:name="_Toc70455698"/>
      <w:r>
        <w:rPr>
          <w:rFonts w:ascii="Symbol" w:hAnsi="Symbol"/>
        </w:rPr>
        <w:lastRenderedPageBreak/>
        <w:t></w:t>
      </w:r>
      <w:r>
        <w:tab/>
      </w:r>
      <w:r>
        <w:rPr>
          <w:spacing w:val="8"/>
        </w:rPr>
        <w:t>(x)</w:t>
      </w:r>
      <w:r>
        <w:rPr>
          <w:spacing w:val="-11"/>
        </w:rPr>
        <w:t xml:space="preserve"> </w:t>
      </w:r>
      <w:r>
        <w:rPr>
          <w:rFonts w:ascii="Symbol" w:hAnsi="Symbol"/>
        </w:rPr>
        <w:t></w:t>
      </w:r>
      <w:bookmarkEnd w:id="70"/>
    </w:p>
    <w:p w:rsidR="0066238C" w:rsidRDefault="003A6AEB">
      <w:pPr>
        <w:spacing w:before="36" w:line="368" w:lineRule="exact"/>
        <w:ind w:left="174"/>
        <w:rPr>
          <w:sz w:val="28"/>
        </w:rPr>
      </w:pPr>
      <w:r>
        <w:br w:type="column"/>
      </w:r>
      <w:r>
        <w:rPr>
          <w:rFonts w:ascii="Symbol" w:hAnsi="Symbol"/>
          <w:spacing w:val="9"/>
          <w:sz w:val="28"/>
        </w:rPr>
        <w:lastRenderedPageBreak/>
        <w:t></w:t>
      </w:r>
      <w:r>
        <w:rPr>
          <w:spacing w:val="9"/>
          <w:position w:val="-6"/>
          <w:sz w:val="16"/>
        </w:rPr>
        <w:t xml:space="preserve">A </w:t>
      </w:r>
      <w:r>
        <w:rPr>
          <w:spacing w:val="8"/>
          <w:sz w:val="28"/>
        </w:rPr>
        <w:t>(x)</w:t>
      </w:r>
      <w:r>
        <w:rPr>
          <w:spacing w:val="-48"/>
          <w:sz w:val="28"/>
        </w:rPr>
        <w:t xml:space="preserve"> </w:t>
      </w:r>
      <w:r>
        <w:rPr>
          <w:rFonts w:ascii="Symbol" w:hAnsi="Symbol"/>
          <w:sz w:val="28"/>
        </w:rPr>
        <w:t></w:t>
      </w:r>
      <w:r>
        <w:rPr>
          <w:sz w:val="28"/>
        </w:rPr>
        <w:t xml:space="preserve"> </w:t>
      </w:r>
      <w:r>
        <w:rPr>
          <w:rFonts w:ascii="Symbol" w:hAnsi="Symbol"/>
          <w:spacing w:val="9"/>
          <w:sz w:val="28"/>
        </w:rPr>
        <w:t></w:t>
      </w:r>
      <w:r>
        <w:rPr>
          <w:spacing w:val="9"/>
          <w:position w:val="-6"/>
          <w:sz w:val="16"/>
        </w:rPr>
        <w:t xml:space="preserve">B </w:t>
      </w:r>
      <w:r>
        <w:rPr>
          <w:spacing w:val="8"/>
          <w:sz w:val="28"/>
        </w:rPr>
        <w:t>(x)</w:t>
      </w:r>
    </w:p>
    <w:p w:rsidR="0066238C" w:rsidRDefault="0066238C">
      <w:pPr>
        <w:spacing w:line="368" w:lineRule="exact"/>
        <w:rPr>
          <w:sz w:val="28"/>
        </w:rPr>
        <w:sectPr w:rsidR="0066238C">
          <w:type w:val="continuous"/>
          <w:pgSz w:w="11910" w:h="16840"/>
          <w:pgMar w:top="1080" w:right="860" w:bottom="440" w:left="920" w:header="720" w:footer="720" w:gutter="0"/>
          <w:cols w:num="2" w:space="720" w:equalWidth="0">
            <w:col w:w="1353" w:space="970"/>
            <w:col w:w="7807"/>
          </w:cols>
        </w:sectPr>
      </w:pPr>
    </w:p>
    <w:p w:rsidR="0066238C" w:rsidRDefault="003A6AEB">
      <w:pPr>
        <w:ind w:left="355"/>
        <w:rPr>
          <w:sz w:val="16"/>
        </w:rPr>
      </w:pPr>
      <w:r>
        <w:rPr>
          <w:sz w:val="16"/>
        </w:rPr>
        <w:lastRenderedPageBreak/>
        <w:t>A</w:t>
      </w:r>
      <w:r>
        <w:rPr>
          <w:rFonts w:ascii="Symbol" w:hAnsi="Symbol"/>
          <w:sz w:val="16"/>
        </w:rPr>
        <w:t></w:t>
      </w:r>
      <w:r>
        <w:rPr>
          <w:sz w:val="16"/>
        </w:rPr>
        <w:t>B</w:t>
      </w:r>
    </w:p>
    <w:p w:rsidR="0066238C" w:rsidRDefault="003A6AEB">
      <w:pPr>
        <w:spacing w:before="27"/>
        <w:ind w:left="355"/>
        <w:rPr>
          <w:sz w:val="16"/>
        </w:rPr>
      </w:pPr>
      <w:r>
        <w:br w:type="column"/>
      </w:r>
      <w:r>
        <w:rPr>
          <w:sz w:val="28"/>
        </w:rPr>
        <w:lastRenderedPageBreak/>
        <w:t xml:space="preserve">2 </w:t>
      </w:r>
      <w:r>
        <w:rPr>
          <w:rFonts w:ascii="Symbol" w:hAnsi="Symbol"/>
          <w:sz w:val="28"/>
        </w:rPr>
        <w:t></w:t>
      </w:r>
      <w:r>
        <w:rPr>
          <w:spacing w:val="-27"/>
          <w:sz w:val="28"/>
        </w:rPr>
        <w:t xml:space="preserve"> </w:t>
      </w:r>
      <w:r>
        <w:rPr>
          <w:sz w:val="28"/>
        </w:rPr>
        <w:t>(</w:t>
      </w:r>
      <w:r>
        <w:rPr>
          <w:rFonts w:ascii="Symbol" w:hAnsi="Symbol"/>
          <w:sz w:val="28"/>
        </w:rPr>
        <w:t></w:t>
      </w:r>
      <w:r>
        <w:rPr>
          <w:position w:val="-6"/>
          <w:sz w:val="16"/>
        </w:rPr>
        <w:t>A</w:t>
      </w:r>
    </w:p>
    <w:p w:rsidR="0066238C" w:rsidRDefault="003A6AEB">
      <w:pPr>
        <w:spacing w:before="27"/>
        <w:ind w:left="-2"/>
        <w:rPr>
          <w:sz w:val="16"/>
        </w:rPr>
      </w:pPr>
      <w:r>
        <w:br w:type="column"/>
      </w:r>
      <w:r>
        <w:rPr>
          <w:sz w:val="28"/>
        </w:rPr>
        <w:lastRenderedPageBreak/>
        <w:t xml:space="preserve">(x) </w:t>
      </w:r>
      <w:r>
        <w:rPr>
          <w:rFonts w:ascii="Symbol" w:hAnsi="Symbol"/>
          <w:sz w:val="28"/>
        </w:rPr>
        <w:t></w:t>
      </w:r>
      <w:r>
        <w:rPr>
          <w:sz w:val="28"/>
        </w:rPr>
        <w:t xml:space="preserve"> </w:t>
      </w:r>
      <w:r>
        <w:rPr>
          <w:rFonts w:ascii="Symbol" w:hAnsi="Symbol"/>
          <w:sz w:val="28"/>
        </w:rPr>
        <w:t></w:t>
      </w:r>
      <w:r>
        <w:rPr>
          <w:position w:val="-6"/>
          <w:sz w:val="16"/>
        </w:rPr>
        <w:t xml:space="preserve">B </w:t>
      </w:r>
      <w:r>
        <w:rPr>
          <w:sz w:val="28"/>
        </w:rPr>
        <w:t xml:space="preserve">(x)) </w:t>
      </w:r>
      <w:r>
        <w:rPr>
          <w:rFonts w:ascii="Symbol" w:hAnsi="Symbol"/>
          <w:sz w:val="28"/>
        </w:rPr>
        <w:t></w:t>
      </w:r>
      <w:r>
        <w:rPr>
          <w:sz w:val="28"/>
        </w:rPr>
        <w:t xml:space="preserve"> </w:t>
      </w:r>
      <w:r>
        <w:rPr>
          <w:rFonts w:ascii="Symbol" w:hAnsi="Symbol"/>
          <w:sz w:val="28"/>
        </w:rPr>
        <w:t></w:t>
      </w:r>
      <w:r>
        <w:rPr>
          <w:position w:val="-6"/>
          <w:sz w:val="16"/>
        </w:rPr>
        <w:t>A</w:t>
      </w:r>
    </w:p>
    <w:p w:rsidR="0066238C" w:rsidRDefault="003A6AEB">
      <w:pPr>
        <w:spacing w:before="27"/>
        <w:ind w:left="-1"/>
        <w:rPr>
          <w:sz w:val="16"/>
        </w:rPr>
      </w:pPr>
      <w:r>
        <w:br w:type="column"/>
      </w:r>
      <w:r>
        <w:rPr>
          <w:sz w:val="28"/>
        </w:rPr>
        <w:lastRenderedPageBreak/>
        <w:t>(x)</w:t>
      </w:r>
      <w:r>
        <w:rPr>
          <w:rFonts w:ascii="Symbol" w:hAnsi="Symbol"/>
          <w:sz w:val="28"/>
        </w:rPr>
        <w:t></w:t>
      </w:r>
      <w:r>
        <w:rPr>
          <w:position w:val="-6"/>
          <w:sz w:val="16"/>
        </w:rPr>
        <w:t>B</w:t>
      </w:r>
    </w:p>
    <w:p w:rsidR="0066238C" w:rsidRDefault="003A6AEB">
      <w:pPr>
        <w:tabs>
          <w:tab w:val="left" w:pos="3409"/>
        </w:tabs>
        <w:spacing w:before="47"/>
        <w:ind w:left="-7"/>
        <w:rPr>
          <w:sz w:val="24"/>
        </w:rPr>
      </w:pPr>
      <w:r>
        <w:br w:type="column"/>
      </w:r>
      <w:r>
        <w:rPr>
          <w:spacing w:val="8"/>
          <w:sz w:val="28"/>
        </w:rPr>
        <w:lastRenderedPageBreak/>
        <w:t>(x)</w:t>
      </w:r>
      <w:r>
        <w:rPr>
          <w:spacing w:val="8"/>
          <w:sz w:val="28"/>
        </w:rPr>
        <w:tab/>
      </w:r>
      <w:r>
        <w:rPr>
          <w:position w:val="-3"/>
          <w:sz w:val="24"/>
        </w:rPr>
        <w:t>x</w:t>
      </w:r>
    </w:p>
    <w:p w:rsidR="0066238C" w:rsidRDefault="0066238C">
      <w:pPr>
        <w:rPr>
          <w:sz w:val="24"/>
        </w:rPr>
        <w:sectPr w:rsidR="0066238C">
          <w:type w:val="continuous"/>
          <w:pgSz w:w="11910" w:h="16840"/>
          <w:pgMar w:top="1080" w:right="860" w:bottom="440" w:left="920" w:header="720" w:footer="720" w:gutter="0"/>
          <w:cols w:num="5" w:space="720" w:equalWidth="0">
            <w:col w:w="753" w:space="285"/>
            <w:col w:w="1153" w:space="39"/>
            <w:col w:w="1950" w:space="40"/>
            <w:col w:w="638" w:space="39"/>
            <w:col w:w="5233"/>
          </w:cols>
        </w:sectPr>
      </w:pPr>
    </w:p>
    <w:p w:rsidR="0066238C" w:rsidRDefault="003A6AEB">
      <w:pPr>
        <w:pStyle w:val="BodyText"/>
        <w:tabs>
          <w:tab w:val="left" w:pos="2285"/>
        </w:tabs>
        <w:spacing w:before="188"/>
        <w:ind w:left="147"/>
      </w:pPr>
      <w:r>
        <w:lastRenderedPageBreak/>
        <w:t>+ Tích</w:t>
      </w:r>
      <w:r>
        <w:rPr>
          <w:spacing w:val="-3"/>
        </w:rPr>
        <w:t xml:space="preserve"> </w:t>
      </w:r>
      <w:r>
        <w:t>đại</w:t>
      </w:r>
      <w:r>
        <w:rPr>
          <w:spacing w:val="-2"/>
        </w:rPr>
        <w:t xml:space="preserve"> </w:t>
      </w:r>
      <w:r>
        <w:t>số:</w:t>
      </w:r>
      <w:r>
        <w:tab/>
      </w:r>
      <w:r>
        <w:rPr>
          <w:rFonts w:ascii="Symbol" w:hAnsi="Symbol"/>
        </w:rPr>
        <w:t></w:t>
      </w:r>
      <w:r>
        <w:t xml:space="preserve">A </w:t>
      </w:r>
      <w:r>
        <w:rPr>
          <w:rFonts w:ascii="Symbol" w:hAnsi="Symbol"/>
        </w:rPr>
        <w:t></w:t>
      </w:r>
      <w:r>
        <w:t>B(x) =</w:t>
      </w:r>
      <w:r>
        <w:rPr>
          <w:spacing w:val="-5"/>
        </w:rPr>
        <w:t xml:space="preserve"> </w:t>
      </w:r>
      <w:r>
        <w:rPr>
          <w:rFonts w:ascii="Symbol" w:hAnsi="Symbol"/>
        </w:rPr>
        <w:t></w:t>
      </w:r>
      <w:r>
        <w:t>A(x)</w:t>
      </w:r>
      <w:r>
        <w:rPr>
          <w:rFonts w:ascii="Symbol" w:hAnsi="Symbol"/>
        </w:rPr>
        <w:t></w:t>
      </w:r>
      <w:r>
        <w:t>B(x)</w:t>
      </w:r>
    </w:p>
    <w:p w:rsidR="0066238C" w:rsidRDefault="003A6AEB">
      <w:pPr>
        <w:pStyle w:val="BodyText"/>
        <w:rPr>
          <w:sz w:val="24"/>
        </w:rPr>
      </w:pPr>
      <w:r>
        <w:br w:type="column"/>
      </w:r>
    </w:p>
    <w:p w:rsidR="0066238C" w:rsidRDefault="003A6AEB">
      <w:pPr>
        <w:spacing w:before="191"/>
        <w:ind w:left="147"/>
      </w:pPr>
      <w:r>
        <w:rPr>
          <w:b/>
        </w:rPr>
        <w:t>Hình 5.14.</w:t>
      </w:r>
      <w:r>
        <w:t>Phép bù của một tập mờ.</w:t>
      </w:r>
    </w:p>
    <w:p w:rsidR="0066238C" w:rsidRDefault="0066238C">
      <w:pPr>
        <w:sectPr w:rsidR="0066238C">
          <w:type w:val="continuous"/>
          <w:pgSz w:w="11910" w:h="16840"/>
          <w:pgMar w:top="1080" w:right="860" w:bottom="440" w:left="920" w:header="720" w:footer="720" w:gutter="0"/>
          <w:cols w:num="2" w:space="720" w:equalWidth="0">
            <w:col w:w="4645" w:space="1001"/>
            <w:col w:w="4484"/>
          </w:cols>
        </w:sectPr>
      </w:pPr>
    </w:p>
    <w:p w:rsidR="0066238C" w:rsidRDefault="0066238C">
      <w:pPr>
        <w:pStyle w:val="BodyText"/>
        <w:spacing w:before="8"/>
        <w:rPr>
          <w:sz w:val="13"/>
        </w:rPr>
      </w:pPr>
    </w:p>
    <w:p w:rsidR="0066238C" w:rsidRDefault="0066238C">
      <w:pPr>
        <w:rPr>
          <w:sz w:val="13"/>
        </w:rPr>
        <w:sectPr w:rsidR="0066238C">
          <w:type w:val="continuous"/>
          <w:pgSz w:w="11910" w:h="16840"/>
          <w:pgMar w:top="1080" w:right="860" w:bottom="440" w:left="920" w:header="720" w:footer="720" w:gutter="0"/>
          <w:cols w:space="720"/>
        </w:sectPr>
      </w:pPr>
    </w:p>
    <w:p w:rsidR="0066238C" w:rsidRDefault="003A6AEB">
      <w:pPr>
        <w:spacing w:before="304" w:line="213" w:lineRule="exact"/>
        <w:ind w:left="172"/>
        <w:rPr>
          <w:sz w:val="16"/>
        </w:rPr>
      </w:pPr>
      <w:r>
        <w:rPr>
          <w:rFonts w:ascii="Symbol" w:hAnsi="Symbol"/>
          <w:w w:val="95"/>
          <w:position w:val="7"/>
          <w:sz w:val="28"/>
        </w:rPr>
        <w:lastRenderedPageBreak/>
        <w:t></w:t>
      </w:r>
      <w:r>
        <w:rPr>
          <w:w w:val="95"/>
          <w:sz w:val="16"/>
        </w:rPr>
        <w:t>A</w:t>
      </w:r>
      <w:r>
        <w:rPr>
          <w:rFonts w:ascii="Symbol" w:hAnsi="Symbol"/>
          <w:w w:val="95"/>
          <w:sz w:val="16"/>
        </w:rPr>
        <w:t></w:t>
      </w:r>
      <w:r>
        <w:rPr>
          <w:w w:val="95"/>
          <w:sz w:val="16"/>
        </w:rPr>
        <w:t>B</w:t>
      </w:r>
    </w:p>
    <w:p w:rsidR="0066238C" w:rsidRDefault="003A6AEB">
      <w:pPr>
        <w:pStyle w:val="Heading5"/>
        <w:spacing w:before="133" w:line="120" w:lineRule="auto"/>
        <w:ind w:left="-19"/>
      </w:pPr>
      <w:r>
        <w:br w:type="column"/>
      </w:r>
      <w:bookmarkStart w:id="71" w:name="_Toc70455699"/>
      <w:r>
        <w:rPr>
          <w:spacing w:val="2"/>
          <w:w w:val="99"/>
          <w:position w:val="-20"/>
        </w:rPr>
        <w:lastRenderedPageBreak/>
        <w:t>(</w:t>
      </w:r>
      <w:r>
        <w:rPr>
          <w:w w:val="99"/>
          <w:position w:val="-20"/>
        </w:rPr>
        <w:t>x)</w:t>
      </w:r>
      <w:r>
        <w:rPr>
          <w:spacing w:val="-24"/>
          <w:position w:val="-20"/>
        </w:rPr>
        <w:t xml:space="preserve"> </w:t>
      </w:r>
      <w:r>
        <w:rPr>
          <w:rFonts w:ascii="Symbol" w:hAnsi="Symbol"/>
          <w:w w:val="99"/>
          <w:position w:val="-20"/>
        </w:rPr>
        <w:t></w:t>
      </w:r>
      <w:r>
        <w:rPr>
          <w:spacing w:val="-28"/>
          <w:position w:val="-20"/>
        </w:rPr>
        <w:t xml:space="preserve"> </w:t>
      </w:r>
      <w:r>
        <w:rPr>
          <w:rFonts w:ascii="Symbol" w:hAnsi="Symbol"/>
          <w:spacing w:val="28"/>
          <w:w w:val="81"/>
          <w:position w:val="-1"/>
        </w:rPr>
        <w:t>⎧</w:t>
      </w:r>
      <w:r>
        <w:rPr>
          <w:w w:val="99"/>
        </w:rPr>
        <w:t>min</w:t>
      </w:r>
      <w:r>
        <w:rPr>
          <w:spacing w:val="-68"/>
          <w:w w:val="99"/>
        </w:rPr>
        <w:t>{</w:t>
      </w:r>
      <w:r>
        <w:rPr>
          <w:rFonts w:ascii="Symbol" w:hAnsi="Symbol"/>
          <w:spacing w:val="3"/>
          <w:w w:val="99"/>
        </w:rPr>
        <w:t></w:t>
      </w:r>
      <w:r>
        <w:rPr>
          <w:w w:val="99"/>
          <w:position w:val="-6"/>
          <w:sz w:val="16"/>
        </w:rPr>
        <w:t>A</w:t>
      </w:r>
      <w:r>
        <w:rPr>
          <w:spacing w:val="-13"/>
          <w:position w:val="-6"/>
          <w:sz w:val="16"/>
        </w:rPr>
        <w:t xml:space="preserve"> </w:t>
      </w:r>
      <w:r>
        <w:rPr>
          <w:spacing w:val="2"/>
          <w:w w:val="99"/>
        </w:rPr>
        <w:t>(</w:t>
      </w:r>
      <w:r>
        <w:rPr>
          <w:w w:val="99"/>
        </w:rPr>
        <w:t>x),</w:t>
      </w:r>
      <w:r>
        <w:rPr>
          <w:rFonts w:ascii="Symbol" w:hAnsi="Symbol"/>
          <w:spacing w:val="3"/>
          <w:w w:val="99"/>
        </w:rPr>
        <w:t></w:t>
      </w:r>
      <w:r>
        <w:rPr>
          <w:w w:val="99"/>
          <w:position w:val="-6"/>
          <w:sz w:val="16"/>
        </w:rPr>
        <w:t>B</w:t>
      </w:r>
      <w:r>
        <w:rPr>
          <w:spacing w:val="-19"/>
          <w:position w:val="-6"/>
          <w:sz w:val="16"/>
        </w:rPr>
        <w:t xml:space="preserve"> </w:t>
      </w:r>
      <w:r>
        <w:rPr>
          <w:spacing w:val="-15"/>
          <w:w w:val="99"/>
        </w:rPr>
        <w:t>(</w:t>
      </w:r>
      <w:r>
        <w:rPr>
          <w:spacing w:val="-17"/>
          <w:w w:val="99"/>
        </w:rPr>
        <w:t>x)}</w:t>
      </w:r>
      <w:bookmarkEnd w:id="71"/>
    </w:p>
    <w:p w:rsidR="0066238C" w:rsidRDefault="003A6AEB">
      <w:pPr>
        <w:spacing w:before="98"/>
        <w:ind w:left="172"/>
        <w:rPr>
          <w:sz w:val="28"/>
        </w:rPr>
      </w:pPr>
      <w:r>
        <w:br w:type="column"/>
      </w:r>
      <w:r>
        <w:rPr>
          <w:rFonts w:ascii="Arial" w:hAnsi="Arial"/>
          <w:sz w:val="28"/>
        </w:rPr>
        <w:lastRenderedPageBreak/>
        <w:t>nÕu max{</w:t>
      </w:r>
      <w:r>
        <w:rPr>
          <w:rFonts w:ascii="Symbol" w:hAnsi="Symbol"/>
          <w:sz w:val="28"/>
        </w:rPr>
        <w:t></w:t>
      </w:r>
      <w:r>
        <w:rPr>
          <w:position w:val="-6"/>
          <w:sz w:val="16"/>
        </w:rPr>
        <w:t xml:space="preserve">A </w:t>
      </w:r>
      <w:r>
        <w:rPr>
          <w:sz w:val="28"/>
        </w:rPr>
        <w:t>(x),</w:t>
      </w:r>
      <w:r>
        <w:rPr>
          <w:rFonts w:ascii="Symbol" w:hAnsi="Symbol"/>
          <w:sz w:val="28"/>
        </w:rPr>
        <w:t></w:t>
      </w:r>
      <w:r>
        <w:rPr>
          <w:position w:val="-6"/>
          <w:sz w:val="16"/>
        </w:rPr>
        <w:t xml:space="preserve">B </w:t>
      </w:r>
      <w:r>
        <w:rPr>
          <w:sz w:val="28"/>
        </w:rPr>
        <w:t>(x)}</w:t>
      </w:r>
      <w:r>
        <w:rPr>
          <w:rFonts w:ascii="Symbol" w:hAnsi="Symbol"/>
          <w:sz w:val="28"/>
        </w:rPr>
        <w:t></w:t>
      </w:r>
      <w:r>
        <w:rPr>
          <w:sz w:val="28"/>
        </w:rPr>
        <w:t>1</w:t>
      </w:r>
    </w:p>
    <w:p w:rsidR="0066238C" w:rsidRDefault="0066238C">
      <w:pPr>
        <w:rPr>
          <w:sz w:val="28"/>
        </w:rPr>
        <w:sectPr w:rsidR="0066238C">
          <w:type w:val="continuous"/>
          <w:pgSz w:w="11910" w:h="16840"/>
          <w:pgMar w:top="1080" w:right="860" w:bottom="440" w:left="920" w:header="720" w:footer="720" w:gutter="0"/>
          <w:cols w:num="3" w:space="720" w:equalWidth="0">
            <w:col w:w="670" w:space="40"/>
            <w:col w:w="2711" w:space="251"/>
            <w:col w:w="6458"/>
          </w:cols>
        </w:sectPr>
      </w:pPr>
    </w:p>
    <w:p w:rsidR="0066238C" w:rsidRDefault="003A6AEB">
      <w:pPr>
        <w:tabs>
          <w:tab w:val="left" w:pos="2845"/>
        </w:tabs>
        <w:spacing w:before="17"/>
        <w:ind w:left="1259"/>
        <w:rPr>
          <w:rFonts w:ascii="Arial" w:hAnsi="Arial"/>
          <w:sz w:val="28"/>
        </w:rPr>
      </w:pPr>
      <w:r>
        <w:rPr>
          <w:noProof/>
          <w:lang w:val="en-US"/>
        </w:rPr>
        <w:lastRenderedPageBreak/>
        <w:drawing>
          <wp:anchor distT="0" distB="0" distL="0" distR="0" simplePos="0" relativeHeight="251932672" behindDoc="1" locked="0" layoutInCell="1" allowOverlap="1" wp14:anchorId="491605FD" wp14:editId="6CF09B0A">
            <wp:simplePos x="0" y="0"/>
            <wp:positionH relativeFrom="page">
              <wp:posOffset>1855597</wp:posOffset>
            </wp:positionH>
            <wp:positionV relativeFrom="paragraph">
              <wp:posOffset>-268454</wp:posOffset>
            </wp:positionV>
            <wp:extent cx="3848100" cy="330200"/>
            <wp:effectExtent l="0" t="0" r="0" b="0"/>
            <wp:wrapNone/>
            <wp:docPr id="7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2.png"/>
                    <pic:cNvPicPr/>
                  </pic:nvPicPr>
                  <pic:blipFill>
                    <a:blip r:embed="rId12" cstate="print"/>
                    <a:stretch>
                      <a:fillRect/>
                    </a:stretch>
                  </pic:blipFill>
                  <pic:spPr>
                    <a:xfrm>
                      <a:off x="0" y="0"/>
                      <a:ext cx="3848100" cy="330200"/>
                    </a:xfrm>
                    <a:prstGeom prst="rect">
                      <a:avLst/>
                    </a:prstGeom>
                  </pic:spPr>
                </pic:pic>
              </a:graphicData>
            </a:graphic>
          </wp:anchor>
        </w:drawing>
      </w:r>
      <w:r>
        <w:pict>
          <v:shape id="_x0000_s1167" type="#_x0000_t202" style="position:absolute;left:0;text-align:left;margin-left:108.95pt;margin-top:-8.15pt;width:6.9pt;height:17.05pt;z-index:-251400704;mso-position-horizontal-relative:page;mso-position-vertical-relative:text" filled="f" stroked="f">
            <v:textbox inset="0,0,0,0">
              <w:txbxContent>
                <w:p w:rsidR="0066238C" w:rsidRDefault="003A6AEB">
                  <w:pPr>
                    <w:spacing w:line="341" w:lineRule="exact"/>
                    <w:rPr>
                      <w:rFonts w:ascii="Symbol" w:hAnsi="Symbol"/>
                      <w:sz w:val="28"/>
                    </w:rPr>
                  </w:pPr>
                  <w:r>
                    <w:rPr>
                      <w:rFonts w:ascii="Symbol" w:hAnsi="Symbol"/>
                      <w:w w:val="81"/>
                      <w:sz w:val="28"/>
                    </w:rPr>
                    <w:t>⎨</w:t>
                  </w:r>
                </w:p>
              </w:txbxContent>
            </v:textbox>
            <w10:wrap anchorx="page"/>
          </v:shape>
        </w:pict>
      </w:r>
      <w:r>
        <w:rPr>
          <w:rFonts w:ascii="Symbol" w:hAnsi="Symbol"/>
          <w:spacing w:val="-10"/>
          <w:w w:val="90"/>
          <w:position w:val="-6"/>
          <w:sz w:val="28"/>
        </w:rPr>
        <w:t>⎩</w:t>
      </w:r>
      <w:r>
        <w:rPr>
          <w:rFonts w:ascii="Arial" w:hAnsi="Arial"/>
          <w:spacing w:val="-10"/>
          <w:w w:val="90"/>
          <w:sz w:val="28"/>
        </w:rPr>
        <w:t>0</w:t>
      </w:r>
      <w:r>
        <w:rPr>
          <w:rFonts w:ascii="Arial" w:hAnsi="Arial"/>
          <w:spacing w:val="-10"/>
          <w:w w:val="90"/>
          <w:sz w:val="28"/>
        </w:rPr>
        <w:tab/>
      </w:r>
      <w:r>
        <w:rPr>
          <w:rFonts w:ascii="Arial" w:hAnsi="Arial"/>
          <w:spacing w:val="-7"/>
          <w:w w:val="75"/>
          <w:sz w:val="28"/>
        </w:rPr>
        <w:t>nÕu</w:t>
      </w:r>
    </w:p>
    <w:p w:rsidR="0066238C" w:rsidRDefault="003A6AEB">
      <w:pPr>
        <w:spacing w:line="384" w:lineRule="exact"/>
        <w:ind w:left="237"/>
        <w:rPr>
          <w:sz w:val="28"/>
        </w:rPr>
      </w:pPr>
      <w:r>
        <w:br w:type="column"/>
      </w:r>
      <w:r>
        <w:rPr>
          <w:rFonts w:ascii="Arial" w:hAnsi="Arial"/>
          <w:sz w:val="28"/>
        </w:rPr>
        <w:lastRenderedPageBreak/>
        <w:t>max{</w:t>
      </w:r>
      <w:r>
        <w:rPr>
          <w:rFonts w:ascii="Symbol" w:hAnsi="Symbol"/>
          <w:sz w:val="28"/>
        </w:rPr>
        <w:t></w:t>
      </w:r>
      <w:r>
        <w:rPr>
          <w:position w:val="-6"/>
          <w:sz w:val="16"/>
        </w:rPr>
        <w:t xml:space="preserve">A </w:t>
      </w:r>
      <w:r>
        <w:rPr>
          <w:sz w:val="28"/>
        </w:rPr>
        <w:t>(x),</w:t>
      </w:r>
      <w:r>
        <w:rPr>
          <w:rFonts w:ascii="Symbol" w:hAnsi="Symbol"/>
          <w:sz w:val="28"/>
        </w:rPr>
        <w:t></w:t>
      </w:r>
      <w:r>
        <w:rPr>
          <w:position w:val="-6"/>
          <w:sz w:val="16"/>
        </w:rPr>
        <w:t xml:space="preserve">B </w:t>
      </w:r>
      <w:r>
        <w:rPr>
          <w:sz w:val="28"/>
        </w:rPr>
        <w:t>(x)}</w:t>
      </w:r>
      <w:r>
        <w:rPr>
          <w:rFonts w:ascii="Symbol" w:hAnsi="Symbol"/>
          <w:sz w:val="28"/>
        </w:rPr>
        <w:t></w:t>
      </w:r>
      <w:r>
        <w:rPr>
          <w:sz w:val="28"/>
        </w:rPr>
        <w:t>1</w:t>
      </w:r>
    </w:p>
    <w:p w:rsidR="0066238C" w:rsidRDefault="0066238C">
      <w:pPr>
        <w:spacing w:line="384" w:lineRule="exact"/>
        <w:rPr>
          <w:sz w:val="28"/>
        </w:rPr>
        <w:sectPr w:rsidR="0066238C">
          <w:type w:val="continuous"/>
          <w:pgSz w:w="11910" w:h="16840"/>
          <w:pgMar w:top="1080" w:right="860" w:bottom="440" w:left="920" w:header="720" w:footer="720" w:gutter="0"/>
          <w:cols w:num="2" w:space="720" w:equalWidth="0">
            <w:col w:w="3248" w:space="40"/>
            <w:col w:w="6842"/>
          </w:cols>
        </w:sectPr>
      </w:pPr>
    </w:p>
    <w:p w:rsidR="0066238C" w:rsidRDefault="0066238C">
      <w:pPr>
        <w:pStyle w:val="BodyText"/>
        <w:rPr>
          <w:sz w:val="20"/>
        </w:rPr>
      </w:pPr>
    </w:p>
    <w:p w:rsidR="0066238C" w:rsidRDefault="003A6AEB">
      <w:pPr>
        <w:pStyle w:val="BodyText"/>
        <w:spacing w:before="219" w:line="288" w:lineRule="auto"/>
        <w:ind w:left="147" w:right="835" w:firstLine="66"/>
        <w:jc w:val="both"/>
      </w:pPr>
      <w:r>
        <w:t xml:space="preserve">* Nếu hai tập mờ không cùng cơ sở, tập mờ A với hàm liên thuộc </w:t>
      </w:r>
      <w:r>
        <w:rPr>
          <w:rFonts w:ascii="Symbol" w:hAnsi="Symbol"/>
        </w:rPr>
        <w:t></w:t>
      </w:r>
      <w:r>
        <w:t xml:space="preserve">A(x) định nghĩa trên cơ sở M và tập mờ B với hàm liên thuộc </w:t>
      </w:r>
      <w:r>
        <w:rPr>
          <w:rFonts w:ascii="Symbol" w:hAnsi="Symbol"/>
        </w:rPr>
        <w:t></w:t>
      </w:r>
      <w:r>
        <w:t>B(x) định nghĩa trên cơ sở N thì ta đưa chúng về cùng một cơ sở bằng cách lấy tích của hai cơ sở đã có là (M</w:t>
      </w:r>
      <w:r>
        <w:rPr>
          <w:rFonts w:ascii="Symbol" w:hAnsi="Symbol"/>
        </w:rPr>
        <w:t></w:t>
      </w:r>
      <w:r>
        <w:t>N). Ta ký hiệu tập mờ A là tập mờ định nghĩa trên cơ sở M</w:t>
      </w:r>
      <w:r>
        <w:rPr>
          <w:rFonts w:ascii="Symbol" w:hAnsi="Symbol"/>
        </w:rPr>
        <w:t></w:t>
      </w:r>
      <w:r>
        <w:t>N và tập mờ B là tập mờ định nghĩa trên cơ sở M</w:t>
      </w:r>
      <w:r>
        <w:rPr>
          <w:rFonts w:ascii="Symbol" w:hAnsi="Symbol"/>
        </w:rPr>
        <w:t></w:t>
      </w:r>
      <w:r>
        <w:t>N. Như vậy giao của hai tập mờ A và B tươ</w:t>
      </w:r>
      <w:r>
        <w:t>ng ứng với giao của hai tập mờ A và B kết quả là tập mờ xác định trên cơ sở M</w:t>
      </w:r>
      <w:r>
        <w:rPr>
          <w:rFonts w:ascii="Symbol" w:hAnsi="Symbol"/>
        </w:rPr>
        <w:t></w:t>
      </w:r>
      <w:r>
        <w:t>N với hàm liên thuộc:</w:t>
      </w:r>
    </w:p>
    <w:p w:rsidR="0066238C" w:rsidRDefault="0066238C">
      <w:pPr>
        <w:pStyle w:val="BodyText"/>
        <w:spacing w:before="7"/>
        <w:rPr>
          <w:sz w:val="28"/>
        </w:rPr>
      </w:pPr>
    </w:p>
    <w:p w:rsidR="0066238C" w:rsidRDefault="003A6AEB">
      <w:pPr>
        <w:pStyle w:val="Heading7"/>
      </w:pPr>
      <w:r>
        <w:t>134</w:t>
      </w:r>
    </w:p>
    <w:p w:rsidR="0066238C" w:rsidRDefault="0066238C">
      <w:pPr>
        <w:sectPr w:rsidR="0066238C">
          <w:type w:val="continuous"/>
          <w:pgSz w:w="11910" w:h="16840"/>
          <w:pgMar w:top="1080" w:right="860" w:bottom="440" w:left="920" w:header="720" w:footer="720" w:gutter="0"/>
          <w:cols w:space="720"/>
        </w:sectPr>
      </w:pPr>
    </w:p>
    <w:p w:rsidR="0066238C" w:rsidRDefault="003A6AEB">
      <w:pPr>
        <w:spacing w:before="71"/>
        <w:ind w:left="872"/>
        <w:rPr>
          <w:sz w:val="28"/>
        </w:rPr>
      </w:pPr>
      <w:r>
        <w:rPr>
          <w:rFonts w:ascii="Symbol" w:hAnsi="Symbol"/>
          <w:sz w:val="28"/>
        </w:rPr>
        <w:lastRenderedPageBreak/>
        <w:t></w:t>
      </w:r>
      <w:r>
        <w:rPr>
          <w:position w:val="-6"/>
          <w:sz w:val="16"/>
          <w:u w:val="single"/>
        </w:rPr>
        <w:t>A</w:t>
      </w:r>
      <w:r>
        <w:rPr>
          <w:rFonts w:ascii="Symbol" w:hAnsi="Symbol"/>
          <w:position w:val="-6"/>
          <w:sz w:val="16"/>
        </w:rPr>
        <w:t></w:t>
      </w:r>
      <w:r>
        <w:rPr>
          <w:position w:val="-6"/>
          <w:sz w:val="16"/>
          <w:u w:val="single"/>
        </w:rPr>
        <w:t>B</w:t>
      </w:r>
      <w:r>
        <w:rPr>
          <w:position w:val="-6"/>
          <w:sz w:val="16"/>
        </w:rPr>
        <w:t xml:space="preserve"> </w:t>
      </w:r>
      <w:r>
        <w:rPr>
          <w:sz w:val="28"/>
        </w:rPr>
        <w:t xml:space="preserve">(x, y) </w:t>
      </w:r>
      <w:r>
        <w:rPr>
          <w:rFonts w:ascii="Symbol" w:hAnsi="Symbol"/>
          <w:sz w:val="28"/>
        </w:rPr>
        <w:t></w:t>
      </w:r>
      <w:r>
        <w:rPr>
          <w:sz w:val="28"/>
        </w:rPr>
        <w:t xml:space="preserve"> MIN{</w:t>
      </w:r>
      <w:r>
        <w:rPr>
          <w:rFonts w:ascii="Symbol" w:hAnsi="Symbol"/>
          <w:sz w:val="28"/>
        </w:rPr>
        <w:t></w:t>
      </w:r>
      <w:r>
        <w:rPr>
          <w:position w:val="-6"/>
          <w:sz w:val="16"/>
          <w:u w:val="single"/>
        </w:rPr>
        <w:t>A</w:t>
      </w:r>
      <w:r>
        <w:rPr>
          <w:position w:val="-6"/>
          <w:sz w:val="16"/>
        </w:rPr>
        <w:t xml:space="preserve"> </w:t>
      </w:r>
      <w:r>
        <w:rPr>
          <w:sz w:val="28"/>
        </w:rPr>
        <w:t>(x, y),</w:t>
      </w:r>
      <w:r>
        <w:rPr>
          <w:rFonts w:ascii="Symbol" w:hAnsi="Symbol"/>
          <w:sz w:val="28"/>
        </w:rPr>
        <w:t></w:t>
      </w:r>
      <w:r>
        <w:rPr>
          <w:position w:val="-6"/>
          <w:sz w:val="16"/>
          <w:u w:val="single"/>
        </w:rPr>
        <w:t>B</w:t>
      </w:r>
      <w:r>
        <w:rPr>
          <w:position w:val="-6"/>
          <w:sz w:val="16"/>
        </w:rPr>
        <w:t xml:space="preserve"> </w:t>
      </w:r>
      <w:r>
        <w:rPr>
          <w:sz w:val="28"/>
        </w:rPr>
        <w:t>(x, y)}</w:t>
      </w:r>
    </w:p>
    <w:p w:rsidR="0066238C" w:rsidRDefault="003A6AEB">
      <w:pPr>
        <w:spacing w:before="173"/>
        <w:ind w:left="781"/>
      </w:pPr>
      <w:r>
        <w:rPr>
          <w:color w:val="000080"/>
        </w:rPr>
        <w:t>trong đó:</w:t>
      </w:r>
    </w:p>
    <w:p w:rsidR="0066238C" w:rsidRDefault="0066238C">
      <w:pPr>
        <w:sectPr w:rsidR="0066238C">
          <w:pgSz w:w="11910" w:h="16840"/>
          <w:pgMar w:top="1040" w:right="860" w:bottom="440" w:left="920" w:header="0" w:footer="243" w:gutter="0"/>
          <w:cols w:space="720"/>
        </w:sectPr>
      </w:pPr>
    </w:p>
    <w:p w:rsidR="0066238C" w:rsidRDefault="003A6AEB">
      <w:pPr>
        <w:spacing w:before="31"/>
        <w:ind w:left="809"/>
        <w:rPr>
          <w:sz w:val="28"/>
        </w:rPr>
      </w:pPr>
      <w:r>
        <w:rPr>
          <w:rFonts w:ascii="Symbol" w:hAnsi="Symbol"/>
          <w:sz w:val="28"/>
        </w:rPr>
        <w:lastRenderedPageBreak/>
        <w:t></w:t>
      </w:r>
      <w:r>
        <w:rPr>
          <w:position w:val="-6"/>
          <w:sz w:val="16"/>
          <w:u w:val="single"/>
        </w:rPr>
        <w:t>A</w:t>
      </w:r>
      <w:r>
        <w:rPr>
          <w:position w:val="-6"/>
          <w:sz w:val="16"/>
        </w:rPr>
        <w:t xml:space="preserve"> </w:t>
      </w:r>
      <w:r>
        <w:rPr>
          <w:sz w:val="28"/>
        </w:rPr>
        <w:t xml:space="preserve">(x, y) </w:t>
      </w:r>
      <w:r>
        <w:rPr>
          <w:rFonts w:ascii="Symbol" w:hAnsi="Symbol"/>
          <w:sz w:val="28"/>
        </w:rPr>
        <w:t></w:t>
      </w:r>
      <w:r>
        <w:rPr>
          <w:sz w:val="28"/>
        </w:rPr>
        <w:t xml:space="preserve"> </w:t>
      </w:r>
      <w:r>
        <w:rPr>
          <w:rFonts w:ascii="Symbol" w:hAnsi="Symbol"/>
          <w:sz w:val="28"/>
        </w:rPr>
        <w:t></w:t>
      </w:r>
      <w:r>
        <w:rPr>
          <w:position w:val="-6"/>
          <w:sz w:val="16"/>
        </w:rPr>
        <w:t xml:space="preserve">A </w:t>
      </w:r>
      <w:r>
        <w:rPr>
          <w:sz w:val="28"/>
        </w:rPr>
        <w:t>(x)</w:t>
      </w:r>
    </w:p>
    <w:p w:rsidR="0066238C" w:rsidRDefault="003A6AEB">
      <w:pPr>
        <w:pStyle w:val="Heading5"/>
        <w:spacing w:before="31"/>
        <w:ind w:left="510"/>
      </w:pPr>
      <w:r>
        <w:br w:type="column"/>
      </w:r>
      <w:bookmarkStart w:id="72" w:name="_Toc70455700"/>
      <w:r>
        <w:rPr>
          <w:rFonts w:ascii="Arial" w:hAnsi="Arial"/>
          <w:w w:val="110"/>
        </w:rPr>
        <w:lastRenderedPageBreak/>
        <w:t>Víi</w:t>
      </w:r>
      <w:r>
        <w:rPr>
          <w:rFonts w:ascii="Arial" w:hAnsi="Arial"/>
          <w:spacing w:val="-26"/>
          <w:w w:val="110"/>
        </w:rPr>
        <w:t xml:space="preserve"> </w:t>
      </w:r>
      <w:r>
        <w:rPr>
          <w:rFonts w:ascii="Arial" w:hAnsi="Arial"/>
        </w:rPr>
        <w:t>mäi</w:t>
      </w:r>
      <w:r>
        <w:rPr>
          <w:rFonts w:ascii="Arial" w:hAnsi="Arial"/>
          <w:spacing w:val="-15"/>
        </w:rPr>
        <w:t xml:space="preserve"> </w:t>
      </w:r>
      <w:r>
        <w:rPr>
          <w:rFonts w:ascii="Arial" w:hAnsi="Arial"/>
        </w:rPr>
        <w:t>y</w:t>
      </w:r>
      <w:r>
        <w:rPr>
          <w:rFonts w:ascii="Arial" w:hAnsi="Arial"/>
          <w:spacing w:val="-46"/>
        </w:rPr>
        <w:t xml:space="preserve"> </w:t>
      </w:r>
      <w:r>
        <w:rPr>
          <w:rFonts w:ascii="Symbol" w:hAnsi="Symbol"/>
          <w:spacing w:val="15"/>
        </w:rPr>
        <w:t></w:t>
      </w:r>
      <w:r>
        <w:rPr>
          <w:rFonts w:ascii="Arial" w:hAnsi="Arial"/>
          <w:spacing w:val="15"/>
        </w:rPr>
        <w:t>N</w:t>
      </w:r>
      <w:r>
        <w:rPr>
          <w:rFonts w:ascii="Arial" w:hAnsi="Arial"/>
          <w:spacing w:val="-15"/>
        </w:rPr>
        <w:t xml:space="preserve"> </w:t>
      </w:r>
      <w:r>
        <w:rPr>
          <w:rFonts w:ascii="Arial" w:hAnsi="Arial"/>
        </w:rPr>
        <w:t>vµ</w:t>
      </w:r>
      <w:r>
        <w:rPr>
          <w:rFonts w:ascii="Arial" w:hAnsi="Arial"/>
          <w:spacing w:val="1"/>
        </w:rPr>
        <w:t xml:space="preserve"> </w:t>
      </w:r>
      <w:r>
        <w:rPr>
          <w:rFonts w:ascii="Symbol" w:hAnsi="Symbol"/>
          <w:spacing w:val="9"/>
        </w:rPr>
        <w:t></w:t>
      </w:r>
      <w:r>
        <w:rPr>
          <w:spacing w:val="9"/>
          <w:position w:val="-6"/>
          <w:sz w:val="16"/>
          <w:u w:val="single"/>
        </w:rPr>
        <w:t>B</w:t>
      </w:r>
      <w:r>
        <w:rPr>
          <w:spacing w:val="-6"/>
          <w:position w:val="-6"/>
          <w:sz w:val="16"/>
        </w:rPr>
        <w:t xml:space="preserve"> </w:t>
      </w:r>
      <w:r>
        <w:rPr>
          <w:spacing w:val="6"/>
        </w:rPr>
        <w:t>(x,</w:t>
      </w:r>
      <w:r>
        <w:rPr>
          <w:spacing w:val="-35"/>
        </w:rPr>
        <w:t xml:space="preserve"> </w:t>
      </w:r>
      <w:r>
        <w:t>y)</w:t>
      </w:r>
      <w:r>
        <w:rPr>
          <w:spacing w:val="-10"/>
        </w:rPr>
        <w:t xml:space="preserve"> </w:t>
      </w:r>
      <w:r>
        <w:rPr>
          <w:rFonts w:ascii="Symbol" w:hAnsi="Symbol"/>
        </w:rPr>
        <w:t></w:t>
      </w:r>
      <w:r>
        <w:rPr>
          <w:spacing w:val="-18"/>
        </w:rPr>
        <w:t xml:space="preserve"> </w:t>
      </w:r>
      <w:r>
        <w:rPr>
          <w:rFonts w:ascii="Symbol" w:hAnsi="Symbol"/>
          <w:spacing w:val="9"/>
        </w:rPr>
        <w:t></w:t>
      </w:r>
      <w:r>
        <w:rPr>
          <w:spacing w:val="9"/>
          <w:position w:val="-6"/>
          <w:sz w:val="16"/>
        </w:rPr>
        <w:t>B</w:t>
      </w:r>
      <w:r>
        <w:rPr>
          <w:spacing w:val="-6"/>
          <w:position w:val="-6"/>
          <w:sz w:val="16"/>
        </w:rPr>
        <w:t xml:space="preserve"> </w:t>
      </w:r>
      <w:r>
        <w:rPr>
          <w:spacing w:val="6"/>
        </w:rPr>
        <w:t>(y)</w:t>
      </w:r>
      <w:bookmarkEnd w:id="72"/>
    </w:p>
    <w:p w:rsidR="0066238C" w:rsidRDefault="003A6AEB">
      <w:pPr>
        <w:spacing w:before="31"/>
        <w:ind w:left="511"/>
        <w:rPr>
          <w:rFonts w:ascii="Arial" w:hAnsi="Arial"/>
          <w:sz w:val="28"/>
        </w:rPr>
      </w:pPr>
      <w:r>
        <w:br w:type="column"/>
      </w:r>
      <w:r>
        <w:rPr>
          <w:rFonts w:ascii="Arial" w:hAnsi="Arial"/>
          <w:w w:val="110"/>
          <w:sz w:val="28"/>
        </w:rPr>
        <w:lastRenderedPageBreak/>
        <w:t>Víi mäi x</w:t>
      </w:r>
      <w:r>
        <w:rPr>
          <w:rFonts w:ascii="Arial" w:hAnsi="Arial"/>
          <w:spacing w:val="-53"/>
          <w:w w:val="110"/>
          <w:sz w:val="28"/>
        </w:rPr>
        <w:t xml:space="preserve"> </w:t>
      </w:r>
      <w:r>
        <w:rPr>
          <w:rFonts w:ascii="Symbol" w:hAnsi="Symbol"/>
          <w:spacing w:val="14"/>
          <w:w w:val="110"/>
          <w:sz w:val="28"/>
        </w:rPr>
        <w:t></w:t>
      </w:r>
      <w:r>
        <w:rPr>
          <w:rFonts w:ascii="Arial" w:hAnsi="Arial"/>
          <w:spacing w:val="14"/>
          <w:w w:val="110"/>
          <w:sz w:val="28"/>
        </w:rPr>
        <w:t>M</w:t>
      </w:r>
    </w:p>
    <w:p w:rsidR="0066238C" w:rsidRDefault="0066238C">
      <w:pPr>
        <w:rPr>
          <w:rFonts w:ascii="Arial" w:hAnsi="Arial"/>
          <w:sz w:val="28"/>
        </w:rPr>
        <w:sectPr w:rsidR="0066238C">
          <w:type w:val="continuous"/>
          <w:pgSz w:w="11910" w:h="16840"/>
          <w:pgMar w:top="1080" w:right="860" w:bottom="440" w:left="920" w:header="720" w:footer="720" w:gutter="0"/>
          <w:cols w:num="3" w:space="720" w:equalWidth="0">
            <w:col w:w="2698" w:space="40"/>
            <w:col w:w="4344" w:space="39"/>
            <w:col w:w="3009"/>
          </w:cols>
        </w:sectPr>
      </w:pPr>
    </w:p>
    <w:p w:rsidR="0066238C" w:rsidRDefault="003A6AEB">
      <w:pPr>
        <w:spacing w:before="175"/>
        <w:ind w:left="1141"/>
        <w:rPr>
          <w:b/>
          <w:i/>
          <w:sz w:val="26"/>
        </w:rPr>
      </w:pPr>
      <w:r>
        <w:rPr>
          <w:b/>
          <w:i/>
          <w:sz w:val="26"/>
        </w:rPr>
        <w:lastRenderedPageBreak/>
        <w:t>c. Phép bù của một tập mờ:</w:t>
      </w:r>
    </w:p>
    <w:p w:rsidR="0066238C" w:rsidRDefault="003A6AEB">
      <w:pPr>
        <w:pStyle w:val="BodyText"/>
        <w:spacing w:before="119" w:line="288" w:lineRule="auto"/>
        <w:ind w:left="781" w:right="269" w:firstLine="720"/>
        <w:jc w:val="both"/>
      </w:pPr>
      <w:r>
        <w:rPr>
          <w:noProof/>
          <w:lang w:val="en-US"/>
        </w:rPr>
        <w:drawing>
          <wp:anchor distT="0" distB="0" distL="0" distR="0" simplePos="0" relativeHeight="251934720" behindDoc="1" locked="0" layoutInCell="1" allowOverlap="1" wp14:anchorId="6578D08E" wp14:editId="66E5D696">
            <wp:simplePos x="0" y="0"/>
            <wp:positionH relativeFrom="page">
              <wp:posOffset>1931797</wp:posOffset>
            </wp:positionH>
            <wp:positionV relativeFrom="paragraph">
              <wp:posOffset>229955</wp:posOffset>
            </wp:positionV>
            <wp:extent cx="4305300" cy="6629400"/>
            <wp:effectExtent l="0" t="0" r="0" b="0"/>
            <wp:wrapNone/>
            <wp:docPr id="7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Bù của tập mờ A có cơ sở M và hàm liên thuộc </w:t>
      </w:r>
      <w:r>
        <w:rPr>
          <w:rFonts w:ascii="Symbol" w:hAnsi="Symbol"/>
        </w:rPr>
        <w:t></w:t>
      </w:r>
      <w:r>
        <w:t>A(x) là một tập mờ AC xác định trên cùng cơ sở M với hàm liên thuộc được thể hiện trên Hình 5.14 trong đó:</w:t>
      </w:r>
    </w:p>
    <w:p w:rsidR="0066238C" w:rsidRDefault="003A6AEB">
      <w:pPr>
        <w:pStyle w:val="Heading5"/>
        <w:spacing w:before="39"/>
        <w:ind w:left="1528"/>
      </w:pPr>
      <w:bookmarkStart w:id="73" w:name="_Toc70455701"/>
      <w:r>
        <w:pict>
          <v:shape id="_x0000_s1166" type="#_x0000_t202" style="position:absolute;left:0;text-align:left;margin-left:131.45pt;margin-top:15.25pt;width:5.8pt;height:8.9pt;z-index:-251398656;mso-position-horizontal-relative:page" filled="f" stroked="f">
            <v:textbox inset="0,0,0,0">
              <w:txbxContent>
                <w:p w:rsidR="0066238C" w:rsidRDefault="003A6AEB">
                  <w:pPr>
                    <w:spacing w:line="178" w:lineRule="exact"/>
                    <w:rPr>
                      <w:sz w:val="16"/>
                    </w:rPr>
                  </w:pPr>
                  <w:r>
                    <w:rPr>
                      <w:sz w:val="16"/>
                    </w:rPr>
                    <w:t>A</w:t>
                  </w:r>
                </w:p>
              </w:txbxContent>
            </v:textbox>
            <w10:wrap anchorx="page"/>
          </v:shape>
        </w:pict>
      </w:r>
      <w:r>
        <w:rPr>
          <w:rFonts w:ascii="Symbol" w:hAnsi="Symbol"/>
        </w:rPr>
        <w:t></w:t>
      </w:r>
      <w:r>
        <w:t xml:space="preserve"> </w:t>
      </w:r>
      <w:r>
        <w:rPr>
          <w:position w:val="-5"/>
          <w:sz w:val="14"/>
        </w:rPr>
        <w:t xml:space="preserve">C </w:t>
      </w:r>
      <w:r>
        <w:t xml:space="preserve">(x) </w:t>
      </w:r>
      <w:r>
        <w:rPr>
          <w:rFonts w:ascii="Symbol" w:hAnsi="Symbol"/>
        </w:rPr>
        <w:t></w:t>
      </w:r>
      <w:r>
        <w:t xml:space="preserve"> 1 </w:t>
      </w:r>
      <w:r>
        <w:rPr>
          <w:rFonts w:ascii="Symbol" w:hAnsi="Symbol"/>
        </w:rPr>
        <w:t></w:t>
      </w:r>
      <w:r>
        <w:t xml:space="preserve"> </w:t>
      </w:r>
      <w:r>
        <w:rPr>
          <w:rFonts w:ascii="Symbol" w:hAnsi="Symbol"/>
        </w:rPr>
        <w:t></w:t>
      </w:r>
      <w:r>
        <w:rPr>
          <w:position w:val="-6"/>
          <w:sz w:val="16"/>
        </w:rPr>
        <w:t xml:space="preserve">A </w:t>
      </w:r>
      <w:r>
        <w:t>(x)</w:t>
      </w:r>
      <w:bookmarkEnd w:id="73"/>
    </w:p>
    <w:p w:rsidR="0066238C" w:rsidRDefault="003A6AEB" w:rsidP="003A6AEB">
      <w:pPr>
        <w:numPr>
          <w:ilvl w:val="2"/>
          <w:numId w:val="19"/>
        </w:numPr>
        <w:tabs>
          <w:tab w:val="left" w:pos="1382"/>
        </w:tabs>
        <w:spacing w:before="249"/>
        <w:ind w:hanging="601"/>
        <w:jc w:val="both"/>
        <w:rPr>
          <w:b/>
          <w:sz w:val="24"/>
        </w:rPr>
      </w:pPr>
      <w:r>
        <w:rPr>
          <w:b/>
          <w:sz w:val="24"/>
        </w:rPr>
        <w:t>Biến ngôn</w:t>
      </w:r>
      <w:r>
        <w:rPr>
          <w:b/>
          <w:spacing w:val="-3"/>
          <w:sz w:val="24"/>
        </w:rPr>
        <w:t xml:space="preserve"> </w:t>
      </w:r>
      <w:r>
        <w:rPr>
          <w:b/>
          <w:sz w:val="24"/>
        </w:rPr>
        <w:t>ngữ</w:t>
      </w:r>
    </w:p>
    <w:p w:rsidR="0066238C" w:rsidRDefault="003A6AEB">
      <w:pPr>
        <w:pStyle w:val="BodyText"/>
        <w:spacing w:before="174" w:line="288" w:lineRule="auto"/>
        <w:ind w:left="782" w:right="267" w:firstLine="719"/>
        <w:jc w:val="both"/>
      </w:pPr>
      <w:r>
        <w:t>Biến ngôn ngữ là một biến có thể gán các từ trong ngôn ngữ cho giá trị của nó. Ở đây các từ được đặc trưng bởi định nghĩa tập mờ trong miền xác định mà ở đó biến được định nghĩa.</w:t>
      </w:r>
    </w:p>
    <w:p w:rsidR="0066238C" w:rsidRDefault="003A6AEB">
      <w:pPr>
        <w:pStyle w:val="BodyText"/>
        <w:spacing w:before="60" w:line="288" w:lineRule="auto"/>
        <w:ind w:left="782" w:right="266" w:firstLine="719"/>
        <w:jc w:val="both"/>
      </w:pPr>
      <w:r>
        <w:t>Các biến ngôn ngữ chuẩn hoá thường dùng là: âm lớn NB (negative big), âm trun</w:t>
      </w:r>
      <w:r>
        <w:t>g bình NM (negative medium), âm nhỏ NS (negative small), không Z (zero), dương nhỏ PS (positive small), dương trung bình PM (positive medium), dương lớn PB (positive big). Với trường hợp tối giản có thể biến ngôn ngữ chỉ gồm: âm N, không Z và dương P.</w:t>
      </w:r>
    </w:p>
    <w:p w:rsidR="0066238C" w:rsidRDefault="003A6AEB">
      <w:pPr>
        <w:pStyle w:val="BodyText"/>
        <w:spacing w:before="59" w:line="288" w:lineRule="auto"/>
        <w:ind w:left="782" w:right="266" w:firstLine="719"/>
        <w:jc w:val="both"/>
      </w:pPr>
      <w:r>
        <w:t>Biến</w:t>
      </w:r>
      <w:r>
        <w:t xml:space="preserve"> ngôn ngữ chỉ cần thiết trước tiên là cho quá trình mờ hoá (Fuzzifiezs) các giá trị rõ của đầu vào các bộ điều khiển mờ, sau là để chuẩn hoá các hàm liên thuộc khác nhau.</w:t>
      </w:r>
    </w:p>
    <w:p w:rsidR="0066238C" w:rsidRDefault="003A6AEB" w:rsidP="003A6AEB">
      <w:pPr>
        <w:numPr>
          <w:ilvl w:val="2"/>
          <w:numId w:val="18"/>
        </w:numPr>
        <w:tabs>
          <w:tab w:val="left" w:pos="1322"/>
        </w:tabs>
        <w:spacing w:before="122"/>
        <w:ind w:hanging="541"/>
        <w:jc w:val="both"/>
        <w:rPr>
          <w:b/>
          <w:sz w:val="24"/>
        </w:rPr>
      </w:pPr>
      <w:r>
        <w:rPr>
          <w:b/>
          <w:sz w:val="24"/>
        </w:rPr>
        <w:t>Các khả năng ứng dụng của Logic</w:t>
      </w:r>
      <w:r>
        <w:rPr>
          <w:b/>
          <w:spacing w:val="-4"/>
          <w:sz w:val="24"/>
        </w:rPr>
        <w:t xml:space="preserve"> </w:t>
      </w:r>
      <w:r>
        <w:rPr>
          <w:b/>
          <w:sz w:val="24"/>
        </w:rPr>
        <w:t>mờ</w:t>
      </w:r>
    </w:p>
    <w:p w:rsidR="0066238C" w:rsidRDefault="003A6AEB" w:rsidP="003A6AEB">
      <w:pPr>
        <w:numPr>
          <w:ilvl w:val="3"/>
          <w:numId w:val="18"/>
        </w:numPr>
        <w:tabs>
          <w:tab w:val="left" w:pos="1473"/>
        </w:tabs>
        <w:spacing w:before="176"/>
        <w:ind w:hanging="692"/>
        <w:jc w:val="both"/>
        <w:rPr>
          <w:b/>
          <w:i/>
          <w:sz w:val="23"/>
        </w:rPr>
      </w:pPr>
      <w:r>
        <w:rPr>
          <w:noProof/>
          <w:lang w:val="en-US"/>
        </w:rPr>
        <w:drawing>
          <wp:anchor distT="0" distB="0" distL="0" distR="0" simplePos="0" relativeHeight="251936768" behindDoc="1" locked="0" layoutInCell="1" allowOverlap="1" wp14:anchorId="1A663420" wp14:editId="5DEA7E39">
            <wp:simplePos x="0" y="0"/>
            <wp:positionH relativeFrom="page">
              <wp:posOffset>1855597</wp:posOffset>
            </wp:positionH>
            <wp:positionV relativeFrom="paragraph">
              <wp:posOffset>83011</wp:posOffset>
            </wp:positionV>
            <wp:extent cx="3848100" cy="330200"/>
            <wp:effectExtent l="0" t="0" r="0" b="0"/>
            <wp:wrapNone/>
            <wp:docPr id="7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i/>
          <w:sz w:val="23"/>
        </w:rPr>
        <w:t>Các ứng dụng trong điều</w:t>
      </w:r>
      <w:r>
        <w:rPr>
          <w:b/>
          <w:i/>
          <w:spacing w:val="-5"/>
          <w:sz w:val="23"/>
        </w:rPr>
        <w:t xml:space="preserve"> </w:t>
      </w:r>
      <w:r>
        <w:rPr>
          <w:b/>
          <w:i/>
          <w:sz w:val="23"/>
        </w:rPr>
        <w:t>khiển</w:t>
      </w:r>
    </w:p>
    <w:p w:rsidR="0066238C" w:rsidRDefault="003A6AEB">
      <w:pPr>
        <w:pStyle w:val="BodyText"/>
        <w:spacing w:before="111" w:line="288" w:lineRule="auto"/>
        <w:ind w:left="781" w:right="268"/>
        <w:jc w:val="both"/>
      </w:pPr>
      <w:r>
        <w:t>Gasos và các cộng sự đề xuất một hệ thống mờ cho các robot di động tự hành. Trong hệ thống này các biến điều khiển (vận tốc, góc quay của tay lái) đều được tính toán nhanh bởi ba module dựa trên logic mờ. Hệ thống cho phép đạt tốc độ và gia tốc cực đại là:</w:t>
      </w:r>
      <w:r>
        <w:t xml:space="preserve"> 0,6m/s và 0,4m/s2 mặc dù góc quay tay lái nằm trong phạm vi: 280</w:t>
      </w:r>
      <w:r>
        <w:rPr>
          <w:rFonts w:ascii="Symbol" w:hAnsi="Symbol"/>
        </w:rPr>
        <w:t></w:t>
      </w:r>
      <w:r>
        <w:t>280. Tốc độ chuyển tay lái cực đại là 80/s và thời gian lấy mẫu cực đại là: 0,25s.</w:t>
      </w:r>
    </w:p>
    <w:p w:rsidR="0066238C" w:rsidRDefault="003A6AEB">
      <w:pPr>
        <w:pStyle w:val="BodyText"/>
        <w:spacing w:before="60" w:line="288" w:lineRule="auto"/>
        <w:ind w:left="781" w:right="266"/>
        <w:jc w:val="both"/>
      </w:pPr>
      <w:r>
        <w:t xml:space="preserve">Akahoshi giới thiệu bộ điều khiển logic mờ (FLC), điều khiển thành công quá trình tự động phóng to hay thu </w:t>
      </w:r>
      <w:r>
        <w:t>nhỏ tiêu cự của camera thấu kính phản xạ (SLR). Thiết bị hợp thành mờ thực hiện việc hợp thành sau vài mili giây với hai đầu vào, năm nhãn và hai luật điều khiển mờ và hàm liên thuộc được mô tả như là một bảng dùng 8 bit xếp loại và 16 bit kết hợp, thiết b</w:t>
      </w:r>
      <w:r>
        <w:t>ị hợp thành mờ chiếm khoảng 500byte trong chương</w:t>
      </w:r>
      <w:r>
        <w:rPr>
          <w:spacing w:val="-3"/>
        </w:rPr>
        <w:t xml:space="preserve"> </w:t>
      </w:r>
      <w:r>
        <w:t>trình.</w:t>
      </w:r>
    </w:p>
    <w:p w:rsidR="0066238C" w:rsidRDefault="003A6AEB">
      <w:pPr>
        <w:pStyle w:val="BodyText"/>
        <w:spacing w:before="60" w:line="288" w:lineRule="auto"/>
        <w:ind w:left="782" w:right="268" w:hanging="1"/>
        <w:jc w:val="both"/>
      </w:pPr>
      <w:r>
        <w:rPr>
          <w:noProof/>
          <w:lang w:val="en-US"/>
        </w:rPr>
        <w:drawing>
          <wp:anchor distT="0" distB="0" distL="0" distR="0" simplePos="0" relativeHeight="251938816" behindDoc="1" locked="0" layoutInCell="1" allowOverlap="1" wp14:anchorId="07F93F4E" wp14:editId="7FFE4AB4">
            <wp:simplePos x="0" y="0"/>
            <wp:positionH relativeFrom="page">
              <wp:posOffset>1855597</wp:posOffset>
            </wp:positionH>
            <wp:positionV relativeFrom="paragraph">
              <wp:posOffset>339497</wp:posOffset>
            </wp:positionV>
            <wp:extent cx="3848100" cy="330200"/>
            <wp:effectExtent l="0" t="0" r="0" b="0"/>
            <wp:wrapNone/>
            <wp:docPr id="7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2.png"/>
                    <pic:cNvPicPr/>
                  </pic:nvPicPr>
                  <pic:blipFill>
                    <a:blip r:embed="rId12" cstate="print"/>
                    <a:stretch>
                      <a:fillRect/>
                    </a:stretch>
                  </pic:blipFill>
                  <pic:spPr>
                    <a:xfrm>
                      <a:off x="0" y="0"/>
                      <a:ext cx="3848100" cy="330200"/>
                    </a:xfrm>
                    <a:prstGeom prst="rect">
                      <a:avLst/>
                    </a:prstGeom>
                  </pic:spPr>
                </pic:pic>
              </a:graphicData>
            </a:graphic>
          </wp:anchor>
        </w:drawing>
      </w:r>
      <w:r>
        <w:t>Zimmermann nghiên cứu về khả năng của động cơ khi đến tốc độ 80km/h dựa trên cơ sở những hiểu biết đã được xây dựng. Điều này cho thấy, nó hoàn toàn độc lập với bất kỳ thông tin bên ngoài nào. Động c</w:t>
      </w:r>
      <w:r>
        <w:t>ơ dùng bộ transputer để tạo ra khả năng tính toán tương đương 40 MIPS/6  nhằm làm cho thiết bị hợp thành mờ nhanh hơn và thời gian tương tác dưới</w:t>
      </w:r>
      <w:r>
        <w:rPr>
          <w:spacing w:val="-24"/>
        </w:rPr>
        <w:t xml:space="preserve"> </w:t>
      </w:r>
      <w:r>
        <w:t>10ms.</w:t>
      </w:r>
    </w:p>
    <w:p w:rsidR="0066238C" w:rsidRDefault="003A6AEB">
      <w:pPr>
        <w:pStyle w:val="BodyText"/>
        <w:spacing w:before="60" w:line="288" w:lineRule="auto"/>
        <w:ind w:left="781" w:right="266" w:hanging="1"/>
        <w:jc w:val="both"/>
      </w:pPr>
      <w:r>
        <w:t>Marrtinez và Iamshidi đề xuất hệ thống mờ cho việc điều khiển tốc độ chạy không tải của xe ô tô. Điều nà</w:t>
      </w:r>
      <w:r>
        <w:t>y tạo ra sự cải tiến đáng kể liên quan đến hệ thống vòng mở và đạt được thời gian ổn định là 1,4s, độ quá tải 12%. Họ lưu ý rằng, trong khi hệ mờ tận dụng đầu ra và phát sinh từ vòng mở hồi tiếp thì trong mô hình hệ thống điều khiển Crisp PD, khi thời gian</w:t>
      </w:r>
      <w:r>
        <w:t xml:space="preserve"> ổn định và thực hiện vượt quá giới hạn thì hệ thống mờ với chỉ một đầu ra sẽ đem lại thời gian ổn định tốt hơn nhưng chế độ làm việc quá tải xấu hơn.</w:t>
      </w:r>
    </w:p>
    <w:p w:rsidR="0066238C" w:rsidRDefault="003A6AEB">
      <w:pPr>
        <w:spacing w:before="62"/>
        <w:ind w:left="782"/>
        <w:jc w:val="both"/>
        <w:rPr>
          <w:b/>
          <w:i/>
          <w:sz w:val="23"/>
        </w:rPr>
      </w:pPr>
      <w:r>
        <w:rPr>
          <w:b/>
          <w:i/>
          <w:sz w:val="23"/>
        </w:rPr>
        <w:t>5.3.4.2. Logic mờ trong mạng viễn thông</w:t>
      </w:r>
    </w:p>
    <w:p w:rsidR="0066238C" w:rsidRDefault="0066238C">
      <w:pPr>
        <w:pStyle w:val="BodyText"/>
        <w:rPr>
          <w:b/>
          <w:i/>
          <w:sz w:val="20"/>
        </w:rPr>
      </w:pPr>
    </w:p>
    <w:p w:rsidR="0066238C" w:rsidRDefault="0066238C">
      <w:pPr>
        <w:pStyle w:val="BodyText"/>
        <w:spacing w:before="5"/>
        <w:rPr>
          <w:b/>
          <w:i/>
          <w:sz w:val="26"/>
        </w:rPr>
      </w:pPr>
    </w:p>
    <w:p w:rsidR="0066238C" w:rsidRDefault="003A6AEB">
      <w:pPr>
        <w:spacing w:before="90"/>
        <w:ind w:right="269"/>
        <w:jc w:val="right"/>
        <w:rPr>
          <w:sz w:val="26"/>
        </w:rPr>
      </w:pPr>
      <w:r>
        <w:rPr>
          <w:sz w:val="26"/>
        </w:rPr>
        <w:t>135</w:t>
      </w:r>
    </w:p>
    <w:p w:rsidR="0066238C" w:rsidRDefault="0066238C">
      <w:pPr>
        <w:jc w:val="right"/>
        <w:rPr>
          <w:sz w:val="26"/>
        </w:rPr>
        <w:sectPr w:rsidR="0066238C">
          <w:type w:val="continuous"/>
          <w:pgSz w:w="11910" w:h="16840"/>
          <w:pgMar w:top="1080" w:right="860" w:bottom="440" w:left="920" w:header="720" w:footer="720" w:gutter="0"/>
          <w:cols w:space="720"/>
        </w:sectPr>
      </w:pPr>
    </w:p>
    <w:p w:rsidR="0066238C" w:rsidRDefault="003A6AEB">
      <w:pPr>
        <w:pStyle w:val="BodyText"/>
        <w:spacing w:before="71" w:line="288" w:lineRule="auto"/>
        <w:ind w:left="213" w:right="832" w:firstLine="720"/>
        <w:jc w:val="both"/>
      </w:pPr>
      <w:r>
        <w:rPr>
          <w:noProof/>
          <w:lang w:val="en-US"/>
        </w:rPr>
        <w:lastRenderedPageBreak/>
        <w:drawing>
          <wp:anchor distT="0" distB="0" distL="0" distR="0" simplePos="0" relativeHeight="251940864" behindDoc="1" locked="0" layoutInCell="1" allowOverlap="1" wp14:anchorId="5984E482" wp14:editId="5A3F38A6">
            <wp:simplePos x="0" y="0"/>
            <wp:positionH relativeFrom="page">
              <wp:posOffset>1931797</wp:posOffset>
            </wp:positionH>
            <wp:positionV relativeFrom="paragraph">
              <wp:posOffset>1344184</wp:posOffset>
            </wp:positionV>
            <wp:extent cx="4305300" cy="6629400"/>
            <wp:effectExtent l="0" t="0" r="0" b="0"/>
            <wp:wrapNone/>
            <wp:docPr id="7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3.jpeg"/>
                    <pic:cNvPicPr/>
                  </pic:nvPicPr>
                  <pic:blipFill>
                    <a:blip r:embed="rId10" cstate="print"/>
                    <a:stretch>
                      <a:fillRect/>
                    </a:stretch>
                  </pic:blipFill>
                  <pic:spPr>
                    <a:xfrm>
                      <a:off x="0" y="0"/>
                      <a:ext cx="4305300" cy="6629400"/>
                    </a:xfrm>
                    <a:prstGeom prst="rect">
                      <a:avLst/>
                    </a:prstGeom>
                  </pic:spPr>
                </pic:pic>
              </a:graphicData>
            </a:graphic>
          </wp:anchor>
        </w:drawing>
      </w:r>
      <w:r>
        <w:t>Hệ mờ đã được mô hình hoá bằng công cụ toá</w:t>
      </w:r>
      <w:r>
        <w:t>n học để mô tả khả năng bền vững trong việc giải quyết những vấn đề không chính xác và không xác định trong thế giới thực. Các biến ngôn ngữ cho phép biểu diễn một miền các giá trị số dưới dạng thuật ngữ miêu tả đơn giản của hệ mờ. Thực tế hiện nay cho thấ</w:t>
      </w:r>
      <w:r>
        <w:t>y các mạng thông tin trở nên phức tạp và động hơn nhiều, chứa đựng một độ bất định lớn trong mối quan hệ giữa lưu lượng thông tin đầu vào và các tham số môi trường khác, nảy sinh từ các sự cố lỗi, nhiễu và quá tải không mong muốn. Nó đi ngược lại mô hình p</w:t>
      </w:r>
      <w:r>
        <w:t>hân tích chính xác, Fuzzy Logic (logic mờ) ra đời mở ra một hướng mới cho phép giải quyết nhiều bài toán quan trọng của mạng. Khả năng mô hình hoá mạng bằng các công thức toán học của hệ mờ thì cao hơn các giá trị rời rạc thông thường, cùng với việc mô phỏ</w:t>
      </w:r>
      <w:r>
        <w:t>ng hệ mờ tạo ra sự phối hợp nhịp nhàng giữa kiểu phân tích kinh</w:t>
      </w:r>
      <w:r>
        <w:rPr>
          <w:spacing w:val="-6"/>
        </w:rPr>
        <w:t xml:space="preserve"> </w:t>
      </w:r>
      <w:r>
        <w:t>điển</w:t>
      </w:r>
    </w:p>
    <w:p w:rsidR="0066238C" w:rsidRDefault="003A6AEB">
      <w:pPr>
        <w:pStyle w:val="BodyText"/>
        <w:spacing w:before="61" w:line="288" w:lineRule="auto"/>
        <w:ind w:left="214" w:right="832" w:firstLine="359"/>
        <w:jc w:val="both"/>
      </w:pPr>
      <w:r>
        <w:t xml:space="preserve">Bonde và Ghosh dùng biến hệ thống ngôn ngữ mềm để mô hình hoá việc sắp xếp các bộ đệm trong trạng thái chuyển mạch CELL. Họ đưa ra khái niệm ngưỡng mờ trước ổn định, quản lý bộ đệm thích </w:t>
      </w:r>
      <w:r>
        <w:t>nghi ở khía cạnh tương phản với ngưỡng thông thường, rời rạc và không ngụ ý rằng: có sự chuyển giao mềm dần dần giữa FULL hoàn toàn và FULL không hoàn toàn (riêng). Các giá trị liên thuộc được định nghĩa thông qua một hàm dạng “sigmoid” không đối ứng. Boud</w:t>
      </w:r>
      <w:r>
        <w:t>e và Ghost  đã nghiên cứu một nguyên lý cơ bản là: nguyên lý “underlying”; hoặc từ chối, hoặc là chấp nhận (cho phép) thâm nhập vào các CELL ví dụ như: từ các bộ chuyển đổi khác hay đến các bộ đệm chuyển đổi, từ việc kết hợp mô hình logic mờ và ngưỡng</w:t>
      </w:r>
      <w:r>
        <w:rPr>
          <w:spacing w:val="-10"/>
        </w:rPr>
        <w:t xml:space="preserve"> </w:t>
      </w:r>
      <w:r>
        <w:t>mờ.</w:t>
      </w:r>
    </w:p>
    <w:p w:rsidR="0066238C" w:rsidRDefault="003A6AEB">
      <w:pPr>
        <w:pStyle w:val="BodyText"/>
        <w:spacing w:before="60" w:line="288" w:lineRule="auto"/>
        <w:ind w:left="214" w:right="834" w:firstLine="719"/>
        <w:jc w:val="both"/>
      </w:pPr>
      <w:r>
        <w:rPr>
          <w:noProof/>
          <w:lang w:val="en-US"/>
        </w:rPr>
        <w:drawing>
          <wp:anchor distT="0" distB="0" distL="0" distR="0" simplePos="0" relativeHeight="251942912" behindDoc="1" locked="0" layoutInCell="1" allowOverlap="1" wp14:anchorId="466D27F3" wp14:editId="64A2617A">
            <wp:simplePos x="0" y="0"/>
            <wp:positionH relativeFrom="page">
              <wp:posOffset>1855597</wp:posOffset>
            </wp:positionH>
            <wp:positionV relativeFrom="paragraph">
              <wp:posOffset>631850</wp:posOffset>
            </wp:positionV>
            <wp:extent cx="3848100" cy="330200"/>
            <wp:effectExtent l="0" t="0" r="0" b="0"/>
            <wp:wrapNone/>
            <wp:docPr id="7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Họ mô tả rằng, ngưỡng mờ là nguyên nhân gây ra việc sắp xếp bộ đệm để trình bày các hành vi “mềm” ví dụ như khả năng thích nghi điều kiện động và không ổn định tốt hơn, khả năng phục hồi mau lẹ với những thay đổi nhanh của lưu lượng mạng và chỉ ảnh hưởng </w:t>
      </w:r>
      <w:r>
        <w:t>tới việc loại bỏ tế</w:t>
      </w:r>
      <w:r>
        <w:rPr>
          <w:spacing w:val="-3"/>
        </w:rPr>
        <w:t xml:space="preserve"> </w:t>
      </w:r>
      <w:r>
        <w:t>bào.</w:t>
      </w:r>
    </w:p>
    <w:p w:rsidR="0066238C" w:rsidRDefault="003A6AEB">
      <w:pPr>
        <w:pStyle w:val="BodyText"/>
        <w:spacing w:before="60" w:line="288" w:lineRule="auto"/>
        <w:ind w:left="214" w:right="834" w:hanging="1"/>
        <w:jc w:val="both"/>
      </w:pPr>
      <w:r>
        <w:t>Schefer và Knuicki giới thiệu kỹ thuật mô hình hoá dùng cho mạng dữ liệu gói. Phạm vi phân tích của họ bao gồm kỹ thuật giải tích, không giải tích và tham số như mạng Nơron, logic mờ, và hệ thồng Fractal. Nó được dùng để đánh độ ch</w:t>
      </w:r>
      <w:r>
        <w:t>ính xác độ trễ và tính năng không ổn định của quá trình thực</w:t>
      </w:r>
      <w:r>
        <w:rPr>
          <w:spacing w:val="-2"/>
        </w:rPr>
        <w:t xml:space="preserve"> </w:t>
      </w:r>
      <w:r>
        <w:t>hiện.</w:t>
      </w:r>
    </w:p>
    <w:p w:rsidR="0066238C" w:rsidRDefault="003A6AEB">
      <w:pPr>
        <w:pStyle w:val="BodyText"/>
        <w:spacing w:before="59" w:line="288" w:lineRule="auto"/>
        <w:ind w:left="214" w:right="835" w:firstLine="360"/>
        <w:jc w:val="both"/>
      </w:pPr>
      <w:r>
        <w:t>Tanaka và Hosaka: xem xét những khó khăn của các hàm liên thuộc đã có cho việc điều khiển mạng có hiệu quả trong việc quản lý cuộc gọi và định tuyến thông qua việc điều hưởng giá trị đầu và</w:t>
      </w:r>
      <w:r>
        <w:t>o và giá trị đạt được của mạng và giá trị tối ưu được chọn ra từ các giá trị này và cuối cùng đưa vào các bộ</w:t>
      </w:r>
      <w:r>
        <w:rPr>
          <w:spacing w:val="-2"/>
        </w:rPr>
        <w:t xml:space="preserve"> </w:t>
      </w:r>
      <w:r>
        <w:t>lưu.</w:t>
      </w:r>
    </w:p>
    <w:p w:rsidR="0066238C" w:rsidRDefault="003A6AEB">
      <w:pPr>
        <w:spacing w:before="62"/>
        <w:ind w:left="215"/>
        <w:jc w:val="both"/>
        <w:rPr>
          <w:b/>
          <w:i/>
          <w:sz w:val="23"/>
        </w:rPr>
      </w:pPr>
      <w:r>
        <w:rPr>
          <w:b/>
          <w:i/>
          <w:sz w:val="23"/>
        </w:rPr>
        <w:t>5.3.4.3. Đề xuất những nghiên cứu về logic mờ trong mạng tốc độ cao</w:t>
      </w:r>
    </w:p>
    <w:p w:rsidR="0066238C" w:rsidRDefault="003A6AEB">
      <w:pPr>
        <w:pStyle w:val="BodyText"/>
        <w:spacing w:before="111"/>
        <w:ind w:left="215"/>
        <w:jc w:val="both"/>
      </w:pPr>
      <w:r>
        <w:t>a. Cấu trúc phần cứng mới cho việc tính toán mờ nhanh</w:t>
      </w:r>
    </w:p>
    <w:p w:rsidR="0066238C" w:rsidRDefault="003A6AEB">
      <w:pPr>
        <w:pStyle w:val="BodyText"/>
        <w:spacing w:before="113" w:line="288" w:lineRule="auto"/>
        <w:ind w:left="214" w:right="834" w:firstLine="722"/>
        <w:jc w:val="both"/>
      </w:pPr>
      <w:r>
        <w:rPr>
          <w:noProof/>
          <w:lang w:val="en-US"/>
        </w:rPr>
        <w:drawing>
          <wp:anchor distT="0" distB="0" distL="0" distR="0" simplePos="0" relativeHeight="251944960" behindDoc="1" locked="0" layoutInCell="1" allowOverlap="1" wp14:anchorId="44827B1C" wp14:editId="5CB9A954">
            <wp:simplePos x="0" y="0"/>
            <wp:positionH relativeFrom="page">
              <wp:posOffset>1855597</wp:posOffset>
            </wp:positionH>
            <wp:positionV relativeFrom="paragraph">
              <wp:posOffset>327583</wp:posOffset>
            </wp:positionV>
            <wp:extent cx="3848100" cy="330200"/>
            <wp:effectExtent l="0" t="0" r="0" b="0"/>
            <wp:wrapNone/>
            <wp:docPr id="7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2.png"/>
                    <pic:cNvPicPr/>
                  </pic:nvPicPr>
                  <pic:blipFill>
                    <a:blip r:embed="rId12" cstate="print"/>
                    <a:stretch>
                      <a:fillRect/>
                    </a:stretch>
                  </pic:blipFill>
                  <pic:spPr>
                    <a:xfrm>
                      <a:off x="0" y="0"/>
                      <a:ext cx="3848100" cy="330200"/>
                    </a:xfrm>
                    <a:prstGeom prst="rect">
                      <a:avLst/>
                    </a:prstGeom>
                  </pic:spPr>
                </pic:pic>
              </a:graphicData>
            </a:graphic>
          </wp:anchor>
        </w:drawing>
      </w:r>
      <w:r>
        <w:t>Mặc dù logic mờ đượ</w:t>
      </w:r>
      <w:r>
        <w:t>c triển khai thành công trong điều khiển máy móc công nghiệp, nó cũng đã có một số kết quả trong mạng viễn thông, nhưng cũng đặt ra một số thử thách. Mạng hiện tại và tương lai sẽ phát triển rất nhanh với việc chuyển mạch các gói có kích thước nhỏ ở tốc độ</w:t>
      </w:r>
      <w:r>
        <w:t xml:space="preserve"> hàng Gb/s. Đối với tốc độ chuyển mạch ATM nhanh và mạng tốc độ cao khác (cần dùng phần cứng song song) và phạm vi chuyển mạch của các máy tính là rất nhỏ nên cần thực hiện hợp thành mờ trước khi xử lý các gói tin.</w:t>
      </w:r>
    </w:p>
    <w:p w:rsidR="0066238C" w:rsidRDefault="003A6AEB">
      <w:pPr>
        <w:pStyle w:val="BodyText"/>
        <w:spacing w:before="60" w:line="288" w:lineRule="auto"/>
        <w:ind w:left="213" w:right="833" w:firstLine="544"/>
        <w:jc w:val="both"/>
      </w:pPr>
      <w:r>
        <w:t xml:space="preserve">Catania và các cộng sự dự tính rằng kiến </w:t>
      </w:r>
      <w:r>
        <w:t>trúc VLSI mà ông đề xuất có thể đáp ứng các yêu cầu của lưu lượng thoại một cách dễ dàng. Nó đủ khả năng vượt qua yêu cầu của lưu lượng video, tại tốc độ 1 Mbps. Với các kết quả nghiên cứu được trình bày [ ] thì tỏ ra thành công trong các mạng đang hoạt độ</w:t>
      </w:r>
      <w:r>
        <w:t>ng. Nó bắt buộc quá trình hợp thành mờ phải được thực hiện nhanh bởi các nút tính toán đồng bộ với quá trình xử lý gói. Mặc dù chi tiết về mạng được đề xuất bao gồm những</w:t>
      </w:r>
    </w:p>
    <w:p w:rsidR="0066238C" w:rsidRDefault="0066238C">
      <w:pPr>
        <w:pStyle w:val="BodyText"/>
        <w:rPr>
          <w:sz w:val="20"/>
        </w:rPr>
      </w:pPr>
    </w:p>
    <w:p w:rsidR="0066238C" w:rsidRDefault="0066238C">
      <w:pPr>
        <w:pStyle w:val="BodyText"/>
        <w:rPr>
          <w:sz w:val="21"/>
        </w:rPr>
      </w:pPr>
    </w:p>
    <w:p w:rsidR="0066238C" w:rsidRDefault="003A6AEB">
      <w:pPr>
        <w:spacing w:before="89"/>
        <w:ind w:left="213"/>
        <w:rPr>
          <w:sz w:val="26"/>
        </w:rPr>
      </w:pPr>
      <w:r>
        <w:rPr>
          <w:sz w:val="26"/>
        </w:rPr>
        <w:t>136</w:t>
      </w:r>
    </w:p>
    <w:p w:rsidR="0066238C" w:rsidRDefault="0066238C">
      <w:pPr>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8" w:hanging="1"/>
        <w:jc w:val="both"/>
      </w:pPr>
      <w:r>
        <w:lastRenderedPageBreak/>
        <w:t>yêu cầu thực hiện vẫn chưa được xác định, song một hệ thống hợp lý yêu cầu mỗi nút phải thực hiện như quá trình hợp thành mờ, với các thông số được tính như sau:</w:t>
      </w:r>
    </w:p>
    <w:p w:rsidR="0066238C" w:rsidRDefault="003A6AEB">
      <w:pPr>
        <w:pStyle w:val="BodyText"/>
        <w:spacing w:before="61" w:line="288" w:lineRule="auto"/>
        <w:ind w:left="782" w:right="265" w:firstLine="719"/>
        <w:jc w:val="both"/>
      </w:pPr>
      <w:r>
        <w:t>Bốn đầu vào, năm đầu ra, năm ngôn ngữ cho mỗi đầu vào và mỗi đầu ra, phạm vi từ âm lớn, âm không đến dương và dương lớn,... tổng cộng có 20 hoặc nhiều hơn 20 luật và một hàm liên thuộc hình thang đối xứng. Hiện tại, có một cơ chế trong việc lựa chọn hai ng</w:t>
      </w:r>
      <w:r>
        <w:t>uyên</w:t>
      </w:r>
      <w:r>
        <w:rPr>
          <w:spacing w:val="-30"/>
        </w:rPr>
        <w:t xml:space="preserve"> </w:t>
      </w:r>
      <w:r>
        <w:t>lý:</w:t>
      </w:r>
    </w:p>
    <w:p w:rsidR="0066238C" w:rsidRDefault="003A6AEB">
      <w:pPr>
        <w:pStyle w:val="BodyText"/>
        <w:spacing w:before="59"/>
        <w:ind w:left="782"/>
        <w:jc w:val="both"/>
      </w:pPr>
      <w:r>
        <w:t>Tích hợp mô hình hợp thành mờ vào phần cứng chuyển mạch</w:t>
      </w:r>
    </w:p>
    <w:p w:rsidR="0066238C" w:rsidRDefault="003A6AEB">
      <w:pPr>
        <w:pStyle w:val="BodyText"/>
        <w:spacing w:before="113" w:line="288" w:lineRule="auto"/>
        <w:ind w:left="783" w:right="265" w:hanging="2"/>
        <w:jc w:val="both"/>
      </w:pPr>
      <w:r>
        <w:rPr>
          <w:noProof/>
          <w:lang w:val="en-US"/>
        </w:rPr>
        <w:drawing>
          <wp:anchor distT="0" distB="0" distL="0" distR="0" simplePos="0" relativeHeight="251947008" behindDoc="1" locked="0" layoutInCell="1" allowOverlap="1" wp14:anchorId="59A1D248" wp14:editId="300CFB09">
            <wp:simplePos x="0" y="0"/>
            <wp:positionH relativeFrom="page">
              <wp:posOffset>1931797</wp:posOffset>
            </wp:positionH>
            <wp:positionV relativeFrom="paragraph">
              <wp:posOffset>47267</wp:posOffset>
            </wp:positionV>
            <wp:extent cx="4305300" cy="6629400"/>
            <wp:effectExtent l="0" t="0" r="0" b="0"/>
            <wp:wrapNone/>
            <wp:docPr id="7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3.jpeg"/>
                    <pic:cNvPicPr/>
                  </pic:nvPicPr>
                  <pic:blipFill>
                    <a:blip r:embed="rId10" cstate="print"/>
                    <a:stretch>
                      <a:fillRect/>
                    </a:stretch>
                  </pic:blipFill>
                  <pic:spPr>
                    <a:xfrm>
                      <a:off x="0" y="0"/>
                      <a:ext cx="4305300" cy="6629400"/>
                    </a:xfrm>
                    <a:prstGeom prst="rect">
                      <a:avLst/>
                    </a:prstGeom>
                  </pic:spPr>
                </pic:pic>
              </a:graphicData>
            </a:graphic>
          </wp:anchor>
        </w:drawing>
      </w:r>
      <w:r>
        <w:t>Thiết kế và phát triển một hệ thống cứng/ mềm đồng xử lý để làm việc trong cấu trúc chuyển mạch cơ</w:t>
      </w:r>
      <w:r>
        <w:rPr>
          <w:spacing w:val="-1"/>
        </w:rPr>
        <w:t xml:space="preserve"> </w:t>
      </w:r>
      <w:r>
        <w:t>sở.</w:t>
      </w:r>
    </w:p>
    <w:p w:rsidR="0066238C" w:rsidRDefault="003A6AEB">
      <w:pPr>
        <w:pStyle w:val="BodyText"/>
        <w:spacing w:before="61"/>
        <w:ind w:left="1503"/>
        <w:jc w:val="both"/>
      </w:pPr>
      <w:r>
        <w:t>+ Yêu cầu: nghiên cứu và đầu tư từ phía các công ty sản xuất mạng tốc độ cao.</w:t>
      </w:r>
    </w:p>
    <w:p w:rsidR="0066238C" w:rsidRDefault="003A6AEB">
      <w:pPr>
        <w:pStyle w:val="BodyText"/>
        <w:spacing w:before="112" w:line="288" w:lineRule="auto"/>
        <w:ind w:left="782" w:right="268" w:firstLine="722"/>
        <w:jc w:val="both"/>
      </w:pPr>
      <w:r>
        <w:t>+ Bản thâ</w:t>
      </w:r>
      <w:r>
        <w:t>n nó có bốn sự lựa chọn phụ: dùng bộ xử lý chuẩn có sẵn, dùng bộ điều khiển mờ có hiệu quả thương mại, thiết kế bộ xử lý mờ VLSI hoặc dùng bộ đồng xử lý mờ tốc độ</w:t>
      </w:r>
      <w:r>
        <w:rPr>
          <w:spacing w:val="-27"/>
        </w:rPr>
        <w:t xml:space="preserve"> </w:t>
      </w:r>
      <w:r>
        <w:t>cao.</w:t>
      </w:r>
    </w:p>
    <w:p w:rsidR="0066238C" w:rsidRDefault="003A6AEB">
      <w:pPr>
        <w:pStyle w:val="BodyText"/>
        <w:spacing w:before="60" w:line="288" w:lineRule="auto"/>
        <w:ind w:left="781" w:right="265" w:firstLine="545"/>
        <w:jc w:val="both"/>
      </w:pPr>
      <w:r>
        <w:t>Tamakawa kết luận rằng: những nghiên cứu về các kiến trúc mới để thực hiện việc hợp thàn</w:t>
      </w:r>
      <w:r>
        <w:t>h mờ ở tốc độ cao và thấp thì vẫn được tiếp tục. Nhận ra hạn chế về mặt tốc độ của hệ thống phần cứng mờ hiện thời, Watanabe đã đề xuất việc phát triển bộ đồng xử lý hợp thành mờ cơ sở với ba yêu cầu cắt giảm chủ</w:t>
      </w:r>
      <w:r>
        <w:rPr>
          <w:spacing w:val="-9"/>
        </w:rPr>
        <w:t xml:space="preserve"> </w:t>
      </w:r>
      <w:r>
        <w:t>yếu:</w:t>
      </w:r>
    </w:p>
    <w:p w:rsidR="0066238C" w:rsidRDefault="003A6AEB" w:rsidP="003A6AEB">
      <w:pPr>
        <w:pStyle w:val="ListParagraph"/>
        <w:numPr>
          <w:ilvl w:val="0"/>
          <w:numId w:val="17"/>
        </w:numPr>
        <w:tabs>
          <w:tab w:val="left" w:pos="1502"/>
          <w:tab w:val="left" w:pos="1503"/>
        </w:tabs>
        <w:spacing w:before="60"/>
        <w:ind w:hanging="361"/>
        <w:rPr>
          <w:sz w:val="23"/>
        </w:rPr>
      </w:pPr>
      <w:r>
        <w:rPr>
          <w:sz w:val="23"/>
        </w:rPr>
        <w:t xml:space="preserve">Giảm phần chỉ dẫn kiến trúc của hệ mờ </w:t>
      </w:r>
      <w:r>
        <w:rPr>
          <w:sz w:val="23"/>
        </w:rPr>
        <w:t>từ việc xử lý thông tin</w:t>
      </w:r>
      <w:r>
        <w:rPr>
          <w:spacing w:val="-12"/>
          <w:sz w:val="23"/>
        </w:rPr>
        <w:t xml:space="preserve"> </w:t>
      </w:r>
      <w:r>
        <w:rPr>
          <w:sz w:val="23"/>
        </w:rPr>
        <w:t>mờ.</w:t>
      </w:r>
    </w:p>
    <w:p w:rsidR="0066238C" w:rsidRDefault="003A6AEB" w:rsidP="003A6AEB">
      <w:pPr>
        <w:pStyle w:val="ListParagraph"/>
        <w:numPr>
          <w:ilvl w:val="0"/>
          <w:numId w:val="17"/>
        </w:numPr>
        <w:tabs>
          <w:tab w:val="left" w:pos="1502"/>
          <w:tab w:val="left" w:pos="1503"/>
        </w:tabs>
        <w:rPr>
          <w:sz w:val="23"/>
        </w:rPr>
      </w:pPr>
      <w:r>
        <w:rPr>
          <w:sz w:val="23"/>
        </w:rPr>
        <w:t>Số lượng sơ đồ miêu tả hệ</w:t>
      </w:r>
      <w:r>
        <w:rPr>
          <w:spacing w:val="-4"/>
          <w:sz w:val="23"/>
        </w:rPr>
        <w:t xml:space="preserve"> </w:t>
      </w:r>
      <w:r>
        <w:rPr>
          <w:sz w:val="23"/>
        </w:rPr>
        <w:t>mờ.</w:t>
      </w:r>
    </w:p>
    <w:p w:rsidR="0066238C" w:rsidRDefault="003A6AEB" w:rsidP="003A6AEB">
      <w:pPr>
        <w:pStyle w:val="ListParagraph"/>
        <w:numPr>
          <w:ilvl w:val="0"/>
          <w:numId w:val="17"/>
        </w:numPr>
        <w:tabs>
          <w:tab w:val="left" w:pos="1501"/>
          <w:tab w:val="left" w:pos="1502"/>
        </w:tabs>
        <w:spacing w:before="113"/>
        <w:ind w:left="1501" w:hanging="361"/>
        <w:rPr>
          <w:sz w:val="23"/>
        </w:rPr>
      </w:pPr>
      <w:r>
        <w:rPr>
          <w:sz w:val="23"/>
        </w:rPr>
        <w:t>Phần cứng logic mờ được tổ chức như một đơn vị vec</w:t>
      </w:r>
      <w:r>
        <w:rPr>
          <w:spacing w:val="-12"/>
          <w:sz w:val="23"/>
        </w:rPr>
        <w:t xml:space="preserve"> </w:t>
      </w:r>
      <w:r>
        <w:rPr>
          <w:sz w:val="23"/>
        </w:rPr>
        <w:t>tơ.</w:t>
      </w:r>
    </w:p>
    <w:p w:rsidR="0066238C" w:rsidRDefault="0066238C">
      <w:pPr>
        <w:pStyle w:val="BodyText"/>
        <w:rPr>
          <w:sz w:val="39"/>
        </w:rPr>
      </w:pPr>
    </w:p>
    <w:p w:rsidR="0066238C" w:rsidRDefault="003A6AEB" w:rsidP="003A6AEB">
      <w:pPr>
        <w:pStyle w:val="ListParagraph"/>
        <w:numPr>
          <w:ilvl w:val="1"/>
          <w:numId w:val="16"/>
        </w:numPr>
        <w:tabs>
          <w:tab w:val="left" w:pos="1271"/>
        </w:tabs>
        <w:spacing w:before="1"/>
        <w:ind w:hanging="490"/>
        <w:rPr>
          <w:b/>
          <w:sz w:val="28"/>
        </w:rPr>
      </w:pPr>
      <w:r>
        <w:rPr>
          <w:noProof/>
          <w:lang w:val="en-US"/>
        </w:rPr>
        <w:drawing>
          <wp:anchor distT="0" distB="0" distL="0" distR="0" simplePos="0" relativeHeight="251949056" behindDoc="1" locked="0" layoutInCell="1" allowOverlap="1" wp14:anchorId="7D074ACD" wp14:editId="1BCDA611">
            <wp:simplePos x="0" y="0"/>
            <wp:positionH relativeFrom="page">
              <wp:posOffset>1855597</wp:posOffset>
            </wp:positionH>
            <wp:positionV relativeFrom="paragraph">
              <wp:posOffset>44199</wp:posOffset>
            </wp:positionV>
            <wp:extent cx="3848100" cy="330200"/>
            <wp:effectExtent l="0" t="0" r="0" b="0"/>
            <wp:wrapNone/>
            <wp:docPr id="7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8"/>
        </w:rPr>
        <w:t>GIẢI THUẬT DI TRUYỀN</w:t>
      </w:r>
    </w:p>
    <w:p w:rsidR="0066238C" w:rsidRDefault="003A6AEB">
      <w:pPr>
        <w:spacing w:before="182"/>
        <w:ind w:left="1349"/>
        <w:rPr>
          <w:sz w:val="24"/>
        </w:rPr>
      </w:pPr>
      <w:r>
        <w:rPr>
          <w:sz w:val="24"/>
        </w:rPr>
        <w:t>Phần này trình bày những nghiên cứu và khả năng ứng dụng giải thuật di truyền để tối</w:t>
      </w:r>
    </w:p>
    <w:p w:rsidR="0066238C" w:rsidRDefault="003A6AEB">
      <w:pPr>
        <w:spacing w:before="55"/>
        <w:ind w:left="782"/>
        <w:jc w:val="both"/>
        <w:rPr>
          <w:sz w:val="24"/>
        </w:rPr>
      </w:pPr>
      <w:r>
        <w:rPr>
          <w:sz w:val="24"/>
        </w:rPr>
        <w:t>ưu cấu hình mạng nơron nhân tạo nhằm tăng hiệu quả nhận dạng tiếng nói của mạng.</w:t>
      </w:r>
    </w:p>
    <w:p w:rsidR="0066238C" w:rsidRDefault="003A6AEB" w:rsidP="003A6AEB">
      <w:pPr>
        <w:pStyle w:val="ListParagraph"/>
        <w:numPr>
          <w:ilvl w:val="2"/>
          <w:numId w:val="16"/>
        </w:numPr>
        <w:tabs>
          <w:tab w:val="left" w:pos="1443"/>
        </w:tabs>
        <w:spacing w:before="178"/>
        <w:ind w:hanging="662"/>
        <w:rPr>
          <w:b/>
          <w:sz w:val="24"/>
        </w:rPr>
      </w:pPr>
      <w:r>
        <w:rPr>
          <w:b/>
          <w:sz w:val="24"/>
        </w:rPr>
        <w:t>Giải thuật di</w:t>
      </w:r>
      <w:r>
        <w:rPr>
          <w:b/>
          <w:spacing w:val="-2"/>
          <w:sz w:val="24"/>
        </w:rPr>
        <w:t xml:space="preserve"> </w:t>
      </w:r>
      <w:r>
        <w:rPr>
          <w:b/>
          <w:sz w:val="24"/>
        </w:rPr>
        <w:t>truyền</w:t>
      </w:r>
    </w:p>
    <w:p w:rsidR="0066238C" w:rsidRDefault="003A6AEB" w:rsidP="003A6AEB">
      <w:pPr>
        <w:pStyle w:val="ListParagraph"/>
        <w:numPr>
          <w:ilvl w:val="3"/>
          <w:numId w:val="16"/>
        </w:numPr>
        <w:tabs>
          <w:tab w:val="left" w:pos="1562"/>
        </w:tabs>
        <w:spacing w:before="175"/>
        <w:ind w:hanging="781"/>
        <w:rPr>
          <w:b/>
          <w:i/>
          <w:sz w:val="24"/>
        </w:rPr>
      </w:pPr>
      <w:r>
        <w:rPr>
          <w:b/>
          <w:i/>
          <w:sz w:val="24"/>
        </w:rPr>
        <w:t>Nhiễm sắc</w:t>
      </w:r>
      <w:r>
        <w:rPr>
          <w:b/>
          <w:i/>
          <w:spacing w:val="-2"/>
          <w:sz w:val="24"/>
        </w:rPr>
        <w:t xml:space="preserve"> </w:t>
      </w:r>
      <w:r>
        <w:rPr>
          <w:b/>
          <w:i/>
          <w:sz w:val="24"/>
        </w:rPr>
        <w:t>thể</w:t>
      </w:r>
    </w:p>
    <w:p w:rsidR="0066238C" w:rsidRDefault="003A6AEB">
      <w:pPr>
        <w:spacing w:before="173" w:line="288" w:lineRule="auto"/>
        <w:ind w:left="781" w:right="267" w:firstLine="567"/>
        <w:jc w:val="both"/>
        <w:rPr>
          <w:sz w:val="24"/>
        </w:rPr>
      </w:pPr>
      <w:r>
        <w:rPr>
          <w:sz w:val="24"/>
        </w:rPr>
        <w:t>Các thuật giải di truyền (GAs: Genetic Algorithms) cũng như các thuật toán tiến hoá khác hình thành dựa trên quan niệm cho rằng quá trình ti</w:t>
      </w:r>
      <w:r>
        <w:rPr>
          <w:sz w:val="24"/>
        </w:rPr>
        <w:t>ến hoá tự nhiên là quá trình hợp lý, hoàn hảo. Tự nó đã mang tính tối ưu [12]. Quan điểm trên như một tiên đề, không chứng minh, nhưng phù hợp với thực tế khách</w:t>
      </w:r>
      <w:r>
        <w:rPr>
          <w:spacing w:val="-6"/>
          <w:sz w:val="24"/>
        </w:rPr>
        <w:t xml:space="preserve"> </w:t>
      </w:r>
      <w:r>
        <w:rPr>
          <w:sz w:val="24"/>
        </w:rPr>
        <w:t>quan.</w:t>
      </w:r>
    </w:p>
    <w:p w:rsidR="0066238C" w:rsidRDefault="003A6AEB">
      <w:pPr>
        <w:spacing w:before="121"/>
        <w:ind w:left="783"/>
        <w:jc w:val="both"/>
        <w:rPr>
          <w:sz w:val="24"/>
        </w:rPr>
      </w:pPr>
      <w:r>
        <w:rPr>
          <w:sz w:val="24"/>
        </w:rPr>
        <w:t>Mục tiêu nghiên cứu của GAs có thể được khái quát như sau:</w:t>
      </w:r>
    </w:p>
    <w:p w:rsidR="0066238C" w:rsidRDefault="003A6AEB">
      <w:pPr>
        <w:spacing w:before="65"/>
        <w:ind w:left="1066"/>
        <w:jc w:val="both"/>
        <w:rPr>
          <w:sz w:val="24"/>
        </w:rPr>
      </w:pPr>
      <w:r>
        <w:rPr>
          <w:noProof/>
          <w:lang w:val="en-US"/>
        </w:rPr>
        <w:drawing>
          <wp:anchor distT="0" distB="0" distL="0" distR="0" simplePos="0" relativeHeight="251951104" behindDoc="1" locked="0" layoutInCell="1" allowOverlap="1" wp14:anchorId="3B689CF0" wp14:editId="375976F5">
            <wp:simplePos x="0" y="0"/>
            <wp:positionH relativeFrom="page">
              <wp:posOffset>1855597</wp:posOffset>
            </wp:positionH>
            <wp:positionV relativeFrom="paragraph">
              <wp:posOffset>233592</wp:posOffset>
            </wp:positionV>
            <wp:extent cx="3848100" cy="330200"/>
            <wp:effectExtent l="0" t="0" r="0" b="0"/>
            <wp:wrapNone/>
            <wp:docPr id="7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16"/>
        </w:rPr>
        <w:t xml:space="preserve">&lt; </w:t>
      </w:r>
      <w:r>
        <w:rPr>
          <w:sz w:val="24"/>
        </w:rPr>
        <w:t>Trừu tượng hoá và mô phỏng quá trình thích nghi trong hệ thống tự nhiên.</w:t>
      </w:r>
    </w:p>
    <w:p w:rsidR="0066238C" w:rsidRDefault="003A6AEB">
      <w:pPr>
        <w:spacing w:before="174" w:line="288" w:lineRule="auto"/>
        <w:ind w:left="1349" w:hanging="284"/>
        <w:rPr>
          <w:sz w:val="24"/>
        </w:rPr>
      </w:pPr>
      <w:r>
        <w:rPr>
          <w:sz w:val="16"/>
        </w:rPr>
        <w:t xml:space="preserve">&lt; </w:t>
      </w:r>
      <w:r>
        <w:rPr>
          <w:sz w:val="24"/>
        </w:rPr>
        <w:t>Thiết kế phần mềm, chương trình mô phỏng, nhằm duy trì các cơ chế quan trọng của hệ thống tự nhiên.</w:t>
      </w:r>
    </w:p>
    <w:p w:rsidR="0066238C" w:rsidRDefault="003A6AEB">
      <w:pPr>
        <w:tabs>
          <w:tab w:val="left" w:leader="dot" w:pos="5187"/>
        </w:tabs>
        <w:spacing w:before="120" w:line="288" w:lineRule="auto"/>
        <w:ind w:left="782" w:right="268" w:firstLine="719"/>
        <w:rPr>
          <w:sz w:val="24"/>
        </w:rPr>
      </w:pPr>
      <w:r>
        <w:rPr>
          <w:sz w:val="24"/>
        </w:rPr>
        <w:t>Giải thuật di truyền sử dụng một số thuật ngữ của ngành di truyền học [12] như:  nhiễm sắc thể, quần thể</w:t>
      </w:r>
      <w:r>
        <w:rPr>
          <w:spacing w:val="29"/>
          <w:sz w:val="24"/>
        </w:rPr>
        <w:t xml:space="preserve"> </w:t>
      </w:r>
      <w:r>
        <w:rPr>
          <w:sz w:val="24"/>
        </w:rPr>
        <w:t>(Population),</w:t>
      </w:r>
      <w:r>
        <w:rPr>
          <w:spacing w:val="6"/>
          <w:sz w:val="24"/>
        </w:rPr>
        <w:t xml:space="preserve"> </w:t>
      </w:r>
      <w:r>
        <w:rPr>
          <w:sz w:val="24"/>
        </w:rPr>
        <w:t>Gen.</w:t>
      </w:r>
      <w:r>
        <w:rPr>
          <w:sz w:val="24"/>
        </w:rPr>
        <w:tab/>
        <w:t>Nhiễm sắc thể được tạo thành từ các Gen</w:t>
      </w:r>
      <w:r>
        <w:rPr>
          <w:spacing w:val="6"/>
          <w:sz w:val="24"/>
        </w:rPr>
        <w:t xml:space="preserve"> </w:t>
      </w:r>
      <w:r>
        <w:rPr>
          <w:sz w:val="24"/>
        </w:rPr>
        <w:t>(được</w:t>
      </w:r>
    </w:p>
    <w:p w:rsidR="0066238C" w:rsidRDefault="003A6AEB">
      <w:pPr>
        <w:spacing w:line="288" w:lineRule="auto"/>
        <w:ind w:left="782" w:right="268" w:firstLine="1"/>
        <w:rPr>
          <w:sz w:val="24"/>
        </w:rPr>
      </w:pPr>
      <w:r>
        <w:rPr>
          <w:sz w:val="24"/>
        </w:rPr>
        <w:t>biểu diễn của một chuỗi tuyến tính). Mỗi Gen mang một số đặc trưng và có vị trí nhất đ</w:t>
      </w:r>
      <w:r>
        <w:rPr>
          <w:sz w:val="24"/>
        </w:rPr>
        <w:t>ịnh trong nhiễm sắc thể. Mỗi nhiễm sắc thể sẽ biểu diễn một lời giải của bài toán.</w:t>
      </w:r>
    </w:p>
    <w:p w:rsidR="0066238C" w:rsidRDefault="003A6AEB" w:rsidP="003A6AEB">
      <w:pPr>
        <w:pStyle w:val="ListParagraph"/>
        <w:numPr>
          <w:ilvl w:val="3"/>
          <w:numId w:val="16"/>
        </w:numPr>
        <w:tabs>
          <w:tab w:val="left" w:pos="1562"/>
        </w:tabs>
        <w:spacing w:before="122"/>
        <w:ind w:hanging="781"/>
        <w:rPr>
          <w:b/>
          <w:i/>
          <w:sz w:val="24"/>
        </w:rPr>
      </w:pPr>
      <w:r>
        <w:rPr>
          <w:b/>
          <w:i/>
          <w:sz w:val="24"/>
        </w:rPr>
        <w:t>Các toán tử di</w:t>
      </w:r>
      <w:r>
        <w:rPr>
          <w:b/>
          <w:i/>
          <w:spacing w:val="-3"/>
          <w:sz w:val="24"/>
        </w:rPr>
        <w:t xml:space="preserve"> </w:t>
      </w:r>
      <w:r>
        <w:rPr>
          <w:b/>
          <w:i/>
          <w:sz w:val="24"/>
        </w:rPr>
        <w:t>truyền</w:t>
      </w:r>
    </w:p>
    <w:p w:rsidR="0066238C" w:rsidRDefault="003A6AEB" w:rsidP="003A6AEB">
      <w:pPr>
        <w:pStyle w:val="ListParagraph"/>
        <w:numPr>
          <w:ilvl w:val="0"/>
          <w:numId w:val="15"/>
        </w:numPr>
        <w:tabs>
          <w:tab w:val="left" w:pos="1022"/>
        </w:tabs>
        <w:spacing w:before="176"/>
        <w:ind w:hanging="241"/>
        <w:jc w:val="left"/>
        <w:rPr>
          <w:b/>
          <w:sz w:val="24"/>
        </w:rPr>
      </w:pPr>
      <w:r>
        <w:rPr>
          <w:b/>
          <w:sz w:val="24"/>
        </w:rPr>
        <w:t>Toán tử sinh</w:t>
      </w:r>
      <w:r>
        <w:rPr>
          <w:b/>
          <w:spacing w:val="-4"/>
          <w:sz w:val="24"/>
        </w:rPr>
        <w:t xml:space="preserve"> </w:t>
      </w:r>
      <w:r>
        <w:rPr>
          <w:b/>
          <w:sz w:val="24"/>
        </w:rPr>
        <w:t>sản</w:t>
      </w:r>
    </w:p>
    <w:p w:rsidR="0066238C" w:rsidRDefault="0066238C">
      <w:pPr>
        <w:pStyle w:val="BodyText"/>
        <w:rPr>
          <w:b/>
          <w:sz w:val="20"/>
        </w:rPr>
      </w:pPr>
    </w:p>
    <w:p w:rsidR="0066238C" w:rsidRDefault="0066238C">
      <w:pPr>
        <w:pStyle w:val="BodyText"/>
        <w:spacing w:before="10"/>
        <w:rPr>
          <w:b/>
          <w:sz w:val="24"/>
        </w:rPr>
      </w:pPr>
    </w:p>
    <w:p w:rsidR="0066238C" w:rsidRDefault="003A6AEB">
      <w:pPr>
        <w:spacing w:before="89"/>
        <w:ind w:right="269"/>
        <w:jc w:val="right"/>
        <w:rPr>
          <w:sz w:val="26"/>
        </w:rPr>
      </w:pPr>
      <w:r>
        <w:rPr>
          <w:sz w:val="26"/>
        </w:rPr>
        <w:t>137</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pPr>
        <w:spacing w:before="70" w:line="288" w:lineRule="auto"/>
        <w:ind w:left="214" w:right="836" w:firstLine="567"/>
        <w:jc w:val="both"/>
        <w:rPr>
          <w:sz w:val="24"/>
        </w:rPr>
      </w:pPr>
      <w:r>
        <w:rPr>
          <w:sz w:val="24"/>
        </w:rPr>
        <w:lastRenderedPageBreak/>
        <w:t>Toán tử sinh sản gồm hai quá trình: quá trình sinh sản (phép tái sinh), quá trình chọn lọc (phép chọn).</w:t>
      </w:r>
    </w:p>
    <w:p w:rsidR="0066238C" w:rsidRDefault="003A6AEB" w:rsidP="003A6AEB">
      <w:pPr>
        <w:pStyle w:val="ListParagraph"/>
        <w:numPr>
          <w:ilvl w:val="1"/>
          <w:numId w:val="14"/>
        </w:numPr>
        <w:tabs>
          <w:tab w:val="left" w:pos="635"/>
        </w:tabs>
        <w:spacing w:before="123"/>
        <w:rPr>
          <w:b/>
          <w:sz w:val="24"/>
        </w:rPr>
      </w:pPr>
      <w:r>
        <w:rPr>
          <w:b/>
          <w:sz w:val="24"/>
        </w:rPr>
        <w:t>Phép t</w:t>
      </w:r>
      <w:r>
        <w:rPr>
          <w:b/>
          <w:sz w:val="24"/>
        </w:rPr>
        <w:t>ái</w:t>
      </w:r>
      <w:r>
        <w:rPr>
          <w:b/>
          <w:spacing w:val="-1"/>
          <w:sz w:val="24"/>
        </w:rPr>
        <w:t xml:space="preserve"> </w:t>
      </w:r>
      <w:r>
        <w:rPr>
          <w:b/>
          <w:sz w:val="24"/>
        </w:rPr>
        <w:t>sinh</w:t>
      </w:r>
    </w:p>
    <w:p w:rsidR="0066238C" w:rsidRDefault="003A6AEB">
      <w:pPr>
        <w:spacing w:before="173" w:line="288" w:lineRule="auto"/>
        <w:ind w:left="214" w:right="834" w:firstLine="567"/>
        <w:jc w:val="both"/>
        <w:rPr>
          <w:sz w:val="24"/>
        </w:rPr>
      </w:pPr>
      <w:r>
        <w:rPr>
          <w:noProof/>
          <w:lang w:val="en-US"/>
        </w:rPr>
        <w:drawing>
          <wp:anchor distT="0" distB="0" distL="0" distR="0" simplePos="0" relativeHeight="251953152" behindDoc="1" locked="0" layoutInCell="1" allowOverlap="1" wp14:anchorId="7E3571B0" wp14:editId="63576139">
            <wp:simplePos x="0" y="0"/>
            <wp:positionH relativeFrom="page">
              <wp:posOffset>1931797</wp:posOffset>
            </wp:positionH>
            <wp:positionV relativeFrom="paragraph">
              <wp:posOffset>626213</wp:posOffset>
            </wp:positionV>
            <wp:extent cx="4305300" cy="6629400"/>
            <wp:effectExtent l="0" t="0" r="0" b="0"/>
            <wp:wrapNone/>
            <wp:docPr id="7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4"/>
        </w:rPr>
        <w:t>Phép tái sinh là quá trình các nhiễm sắc thể được sao chép trên cơ sở độ thích nghi. Độ thích nghi là một hàm được gán giá trị thực, tương ứng với mỗi nhiễm sắc thể trong quần thể. Quá trình này, được mô tả như sau:</w:t>
      </w:r>
    </w:p>
    <w:p w:rsidR="0066238C" w:rsidRDefault="003A6AEB">
      <w:pPr>
        <w:spacing w:before="120" w:line="288" w:lineRule="auto"/>
        <w:ind w:left="214" w:right="835" w:firstLine="568"/>
        <w:jc w:val="both"/>
        <w:rPr>
          <w:i/>
          <w:sz w:val="24"/>
        </w:rPr>
      </w:pPr>
      <w:r>
        <w:rPr>
          <w:sz w:val="24"/>
        </w:rPr>
        <w:t xml:space="preserve">Xác định độ thích nghi của từng nhiễm sắc thể trong quần thể ở thế hệ thứ </w:t>
      </w:r>
      <w:r>
        <w:rPr>
          <w:i/>
          <w:sz w:val="24"/>
        </w:rPr>
        <w:t>t</w:t>
      </w:r>
      <w:r>
        <w:rPr>
          <w:sz w:val="24"/>
        </w:rPr>
        <w:t xml:space="preserve">, lập bảng cộng dồn các giá trị thích nghi (theo thứ tự gán cho từng nhiễm sắc thể). Giả sử, quần thể có </w:t>
      </w:r>
      <w:r>
        <w:rPr>
          <w:i/>
          <w:sz w:val="24"/>
        </w:rPr>
        <w:t>n</w:t>
      </w:r>
    </w:p>
    <w:p w:rsidR="0066238C" w:rsidRDefault="0066238C">
      <w:pPr>
        <w:spacing w:line="288" w:lineRule="auto"/>
        <w:jc w:val="both"/>
        <w:rPr>
          <w:sz w:val="24"/>
        </w:rPr>
        <w:sectPr w:rsidR="0066238C">
          <w:pgSz w:w="11910" w:h="16840"/>
          <w:pgMar w:top="1060" w:right="860" w:bottom="440" w:left="920" w:header="0" w:footer="243" w:gutter="0"/>
          <w:cols w:space="720"/>
        </w:sectPr>
      </w:pPr>
    </w:p>
    <w:p w:rsidR="0066238C" w:rsidRDefault="003A6AEB">
      <w:pPr>
        <w:spacing w:before="18" w:line="312" w:lineRule="auto"/>
        <w:ind w:left="214" w:hanging="1"/>
        <w:rPr>
          <w:sz w:val="24"/>
        </w:rPr>
      </w:pPr>
      <w:r>
        <w:rPr>
          <w:sz w:val="24"/>
        </w:rPr>
        <w:lastRenderedPageBreak/>
        <w:t xml:space="preserve">cá thể. Gọi độ thích nghi của nhiễm sắc thể </w:t>
      </w:r>
      <w:r>
        <w:rPr>
          <w:i/>
          <w:sz w:val="24"/>
        </w:rPr>
        <w:t xml:space="preserve">i </w:t>
      </w:r>
      <w:r>
        <w:rPr>
          <w:sz w:val="24"/>
        </w:rPr>
        <w:t xml:space="preserve">tương ứng </w:t>
      </w:r>
      <w:r>
        <w:rPr>
          <w:sz w:val="24"/>
        </w:rPr>
        <w:t xml:space="preserve">là </w:t>
      </w:r>
      <w:r>
        <w:rPr>
          <w:i/>
          <w:sz w:val="24"/>
        </w:rPr>
        <w:t>f</w:t>
      </w:r>
      <w:r>
        <w:rPr>
          <w:i/>
          <w:position w:val="-5"/>
          <w:sz w:val="14"/>
        </w:rPr>
        <w:t xml:space="preserve">i </w:t>
      </w:r>
      <w:r>
        <w:rPr>
          <w:sz w:val="24"/>
        </w:rPr>
        <w:t xml:space="preserve">, tổng cộng dồn thứ </w:t>
      </w:r>
      <w:r>
        <w:rPr>
          <w:i/>
          <w:sz w:val="24"/>
        </w:rPr>
        <w:t xml:space="preserve">i </w:t>
      </w:r>
      <w:r>
        <w:rPr>
          <w:sz w:val="24"/>
        </w:rPr>
        <w:t>là xác định bởi:</w:t>
      </w:r>
    </w:p>
    <w:p w:rsidR="0066238C" w:rsidRDefault="003A6AEB">
      <w:pPr>
        <w:spacing w:before="18"/>
        <w:ind w:left="106"/>
        <w:rPr>
          <w:i/>
          <w:sz w:val="14"/>
        </w:rPr>
      </w:pPr>
      <w:r>
        <w:br w:type="column"/>
      </w:r>
      <w:r>
        <w:rPr>
          <w:i/>
          <w:position w:val="6"/>
          <w:sz w:val="24"/>
        </w:rPr>
        <w:lastRenderedPageBreak/>
        <w:t>f</w:t>
      </w:r>
      <w:r>
        <w:rPr>
          <w:i/>
          <w:spacing w:val="-42"/>
          <w:position w:val="6"/>
          <w:sz w:val="24"/>
        </w:rPr>
        <w:t xml:space="preserve"> </w:t>
      </w:r>
      <w:r>
        <w:rPr>
          <w:i/>
          <w:spacing w:val="-10"/>
          <w:sz w:val="14"/>
        </w:rPr>
        <w:t>ti</w:t>
      </w:r>
    </w:p>
    <w:p w:rsidR="0066238C" w:rsidRDefault="003A6AEB">
      <w:pPr>
        <w:spacing w:before="18"/>
        <w:ind w:left="81"/>
        <w:rPr>
          <w:sz w:val="24"/>
        </w:rPr>
      </w:pPr>
      <w:r>
        <w:br w:type="column"/>
      </w:r>
      <w:r>
        <w:rPr>
          <w:sz w:val="24"/>
        </w:rPr>
        <w:lastRenderedPageBreak/>
        <w:t>được</w:t>
      </w:r>
    </w:p>
    <w:p w:rsidR="0066238C" w:rsidRDefault="0066238C">
      <w:pPr>
        <w:rPr>
          <w:sz w:val="24"/>
        </w:rPr>
        <w:sectPr w:rsidR="0066238C">
          <w:type w:val="continuous"/>
          <w:pgSz w:w="11910" w:h="16840"/>
          <w:pgMar w:top="1080" w:right="860" w:bottom="440" w:left="920" w:header="720" w:footer="720" w:gutter="0"/>
          <w:cols w:num="3" w:space="720" w:equalWidth="0">
            <w:col w:w="8371" w:space="40"/>
            <w:col w:w="270" w:space="39"/>
            <w:col w:w="1410"/>
          </w:cols>
        </w:sectPr>
      </w:pPr>
    </w:p>
    <w:p w:rsidR="0066238C" w:rsidRDefault="0066238C">
      <w:pPr>
        <w:pStyle w:val="BodyText"/>
        <w:rPr>
          <w:sz w:val="30"/>
        </w:rPr>
      </w:pPr>
    </w:p>
    <w:p w:rsidR="0066238C" w:rsidRDefault="0066238C">
      <w:pPr>
        <w:pStyle w:val="BodyText"/>
        <w:rPr>
          <w:sz w:val="30"/>
        </w:rPr>
      </w:pPr>
    </w:p>
    <w:p w:rsidR="0066238C" w:rsidRDefault="003A6AEB">
      <w:pPr>
        <w:spacing w:before="203"/>
        <w:ind w:left="934"/>
        <w:rPr>
          <w:i/>
          <w:sz w:val="14"/>
        </w:rPr>
      </w:pPr>
      <w:r>
        <w:rPr>
          <w:sz w:val="24"/>
        </w:rPr>
        <w:t xml:space="preserve">Gọi </w:t>
      </w:r>
      <w:r>
        <w:rPr>
          <w:i/>
          <w:sz w:val="24"/>
        </w:rPr>
        <w:t>F</w:t>
      </w:r>
      <w:r>
        <w:rPr>
          <w:i/>
          <w:position w:val="-5"/>
          <w:sz w:val="14"/>
        </w:rPr>
        <w:t>n</w:t>
      </w:r>
    </w:p>
    <w:p w:rsidR="0066238C" w:rsidRDefault="003A6AEB">
      <w:pPr>
        <w:pStyle w:val="BodyText"/>
        <w:spacing w:before="11" w:after="24"/>
        <w:rPr>
          <w:i/>
          <w:sz w:val="8"/>
        </w:rPr>
      </w:pPr>
      <w:r>
        <w:br w:type="column"/>
      </w:r>
    </w:p>
    <w:p w:rsidR="0066238C" w:rsidRDefault="003A6AEB">
      <w:pPr>
        <w:pStyle w:val="BodyText"/>
        <w:spacing w:line="155" w:lineRule="exact"/>
        <w:ind w:left="2915"/>
        <w:rPr>
          <w:sz w:val="15"/>
        </w:rPr>
      </w:pPr>
      <w:r>
        <w:rPr>
          <w:position w:val="-2"/>
          <w:sz w:val="15"/>
        </w:rPr>
      </w:r>
      <w:r>
        <w:rPr>
          <w:position w:val="-2"/>
          <w:sz w:val="15"/>
        </w:rPr>
        <w:pict>
          <v:shape id="_x0000_s1165" type="#_x0000_t202" style="width:1.95pt;height:7.75pt;mso-left-percent:-10001;mso-top-percent:-10001;mso-position-horizontal:absolute;mso-position-horizontal-relative:char;mso-position-vertical:absolute;mso-position-vertical-relative:line;mso-left-percent:-10001;mso-top-percent:-10001" filled="f" stroked="f">
            <v:textbox inset="0,0,0,0">
              <w:txbxContent>
                <w:p w:rsidR="0066238C" w:rsidRDefault="003A6AEB">
                  <w:pPr>
                    <w:spacing w:line="155" w:lineRule="exact"/>
                    <w:rPr>
                      <w:i/>
                      <w:sz w:val="14"/>
                    </w:rPr>
                  </w:pPr>
                  <w:r>
                    <w:rPr>
                      <w:i/>
                      <w:sz w:val="14"/>
                    </w:rPr>
                    <w:t>i</w:t>
                  </w:r>
                </w:p>
              </w:txbxContent>
            </v:textbox>
            <w10:wrap type="none"/>
            <w10:anchorlock/>
          </v:shape>
        </w:pict>
      </w:r>
    </w:p>
    <w:p w:rsidR="0066238C" w:rsidRDefault="003A6AEB">
      <w:pPr>
        <w:spacing w:line="327" w:lineRule="exact"/>
        <w:ind w:left="2354"/>
        <w:rPr>
          <w:i/>
          <w:sz w:val="14"/>
        </w:rPr>
      </w:pPr>
      <w:r>
        <w:rPr>
          <w:i/>
          <w:position w:val="6"/>
          <w:sz w:val="24"/>
        </w:rPr>
        <w:t>f</w:t>
      </w:r>
      <w:r>
        <w:rPr>
          <w:i/>
          <w:sz w:val="14"/>
        </w:rPr>
        <w:t xml:space="preserve">ti </w:t>
      </w:r>
      <w:r>
        <w:rPr>
          <w:rFonts w:ascii="Symbol" w:hAnsi="Symbol"/>
          <w:position w:val="6"/>
          <w:sz w:val="24"/>
        </w:rPr>
        <w:t></w:t>
      </w:r>
      <w:r>
        <w:rPr>
          <w:position w:val="6"/>
          <w:sz w:val="24"/>
        </w:rPr>
        <w:t xml:space="preserve"> </w:t>
      </w:r>
      <w:r>
        <w:rPr>
          <w:rFonts w:ascii="Symbol" w:hAnsi="Symbol"/>
          <w:sz w:val="36"/>
        </w:rPr>
        <w:t></w:t>
      </w:r>
      <w:r>
        <w:rPr>
          <w:sz w:val="36"/>
        </w:rPr>
        <w:t xml:space="preserve"> </w:t>
      </w:r>
      <w:r>
        <w:rPr>
          <w:i/>
          <w:position w:val="6"/>
          <w:sz w:val="24"/>
        </w:rPr>
        <w:t xml:space="preserve">f </w:t>
      </w:r>
      <w:r>
        <w:rPr>
          <w:i/>
          <w:sz w:val="14"/>
        </w:rPr>
        <w:t>j</w:t>
      </w:r>
    </w:p>
    <w:p w:rsidR="0066238C" w:rsidRDefault="003A6AEB">
      <w:pPr>
        <w:spacing w:line="146" w:lineRule="exact"/>
        <w:ind w:left="2830" w:right="5361"/>
        <w:jc w:val="center"/>
        <w:rPr>
          <w:sz w:val="14"/>
        </w:rPr>
      </w:pPr>
      <w:r>
        <w:rPr>
          <w:i/>
          <w:sz w:val="14"/>
        </w:rPr>
        <w:t xml:space="preserve">j </w:t>
      </w:r>
      <w:r>
        <w:rPr>
          <w:rFonts w:ascii="Symbol" w:hAnsi="Symbol"/>
          <w:sz w:val="14"/>
        </w:rPr>
        <w:t></w:t>
      </w:r>
      <w:r>
        <w:rPr>
          <w:sz w:val="14"/>
        </w:rPr>
        <w:t>1</w:t>
      </w:r>
    </w:p>
    <w:p w:rsidR="0066238C" w:rsidRDefault="003A6AEB">
      <w:pPr>
        <w:spacing w:before="137"/>
        <w:ind w:left="97"/>
        <w:rPr>
          <w:sz w:val="24"/>
        </w:rPr>
      </w:pPr>
      <w:r>
        <w:rPr>
          <w:sz w:val="24"/>
        </w:rPr>
        <w:t xml:space="preserve">là tổng độ thích nghi của toàn quần thể. Chọn một số ngẫu nhiên </w:t>
      </w:r>
      <w:r>
        <w:rPr>
          <w:i/>
          <w:sz w:val="24"/>
        </w:rPr>
        <w:t xml:space="preserve">f  </w:t>
      </w:r>
      <w:r>
        <w:rPr>
          <w:sz w:val="24"/>
        </w:rPr>
        <w:t>trong</w:t>
      </w:r>
    </w:p>
    <w:p w:rsidR="0066238C" w:rsidRDefault="0066238C">
      <w:pPr>
        <w:rPr>
          <w:sz w:val="24"/>
        </w:rPr>
        <w:sectPr w:rsidR="0066238C">
          <w:type w:val="continuous"/>
          <w:pgSz w:w="11910" w:h="16840"/>
          <w:pgMar w:top="1080" w:right="860" w:bottom="440" w:left="920" w:header="720" w:footer="720" w:gutter="0"/>
          <w:cols w:num="2" w:space="720" w:equalWidth="0">
            <w:col w:w="1637" w:space="40"/>
            <w:col w:w="8453"/>
          </w:cols>
        </w:sectPr>
      </w:pPr>
    </w:p>
    <w:p w:rsidR="0066238C" w:rsidRDefault="003A6AEB">
      <w:pPr>
        <w:spacing w:before="101"/>
        <w:ind w:left="213"/>
        <w:rPr>
          <w:sz w:val="24"/>
        </w:rPr>
      </w:pPr>
      <w:r>
        <w:rPr>
          <w:sz w:val="24"/>
        </w:rPr>
        <w:lastRenderedPageBreak/>
        <w:t xml:space="preserve">khoảng từ </w:t>
      </w:r>
      <w:r>
        <w:rPr>
          <w:i/>
          <w:sz w:val="24"/>
        </w:rPr>
        <w:t>0</w:t>
      </w:r>
      <w:r>
        <w:rPr>
          <w:i/>
          <w:spacing w:val="-7"/>
          <w:sz w:val="24"/>
        </w:rPr>
        <w:t xml:space="preserve"> </w:t>
      </w:r>
      <w:r>
        <w:rPr>
          <w:sz w:val="24"/>
        </w:rPr>
        <w:t>tới</w:t>
      </w:r>
    </w:p>
    <w:p w:rsidR="0066238C" w:rsidRDefault="0066238C">
      <w:pPr>
        <w:pStyle w:val="BodyText"/>
        <w:spacing w:before="2"/>
        <w:rPr>
          <w:sz w:val="21"/>
        </w:rPr>
      </w:pPr>
    </w:p>
    <w:p w:rsidR="0066238C" w:rsidRDefault="003A6AEB" w:rsidP="003A6AEB">
      <w:pPr>
        <w:pStyle w:val="ListParagraph"/>
        <w:numPr>
          <w:ilvl w:val="1"/>
          <w:numId w:val="14"/>
        </w:numPr>
        <w:tabs>
          <w:tab w:val="left" w:pos="635"/>
        </w:tabs>
        <w:spacing w:before="0"/>
        <w:rPr>
          <w:b/>
          <w:i/>
          <w:sz w:val="24"/>
        </w:rPr>
      </w:pPr>
      <w:r>
        <w:rPr>
          <w:b/>
          <w:i/>
          <w:sz w:val="24"/>
        </w:rPr>
        <w:t>Phép</w:t>
      </w:r>
      <w:r>
        <w:rPr>
          <w:b/>
          <w:i/>
          <w:spacing w:val="3"/>
          <w:sz w:val="24"/>
        </w:rPr>
        <w:t xml:space="preserve"> </w:t>
      </w:r>
      <w:r>
        <w:rPr>
          <w:b/>
          <w:i/>
          <w:spacing w:val="-6"/>
          <w:sz w:val="24"/>
        </w:rPr>
        <w:t>chọn</w:t>
      </w:r>
    </w:p>
    <w:p w:rsidR="0066238C" w:rsidRDefault="003A6AEB">
      <w:pPr>
        <w:spacing w:before="101"/>
        <w:ind w:left="47"/>
        <w:rPr>
          <w:sz w:val="24"/>
        </w:rPr>
      </w:pPr>
      <w:r>
        <w:br w:type="column"/>
      </w:r>
      <w:r>
        <w:rPr>
          <w:i/>
          <w:sz w:val="24"/>
        </w:rPr>
        <w:lastRenderedPageBreak/>
        <w:t>F</w:t>
      </w:r>
      <w:r>
        <w:rPr>
          <w:i/>
          <w:position w:val="-5"/>
          <w:sz w:val="14"/>
        </w:rPr>
        <w:t xml:space="preserve">n </w:t>
      </w:r>
      <w:r>
        <w:rPr>
          <w:sz w:val="24"/>
        </w:rPr>
        <w:t xml:space="preserve">. Chọn cá thể thứ </w:t>
      </w:r>
      <w:r>
        <w:rPr>
          <w:i/>
          <w:sz w:val="24"/>
        </w:rPr>
        <w:t xml:space="preserve">k </w:t>
      </w:r>
      <w:r>
        <w:rPr>
          <w:sz w:val="24"/>
        </w:rPr>
        <w:t>đầu tiên thoả mãn</w:t>
      </w:r>
    </w:p>
    <w:p w:rsidR="0066238C" w:rsidRDefault="003A6AEB">
      <w:pPr>
        <w:spacing w:before="83"/>
        <w:ind w:left="102"/>
        <w:rPr>
          <w:i/>
          <w:sz w:val="14"/>
        </w:rPr>
      </w:pPr>
      <w:r>
        <w:br w:type="column"/>
      </w:r>
      <w:r>
        <w:rPr>
          <w:i/>
          <w:sz w:val="24"/>
        </w:rPr>
        <w:lastRenderedPageBreak/>
        <w:t xml:space="preserve">f </w:t>
      </w:r>
      <w:r>
        <w:rPr>
          <w:rFonts w:ascii="Symbol" w:hAnsi="Symbol"/>
          <w:sz w:val="24"/>
        </w:rPr>
        <w:t></w:t>
      </w:r>
      <w:r>
        <w:rPr>
          <w:sz w:val="24"/>
        </w:rPr>
        <w:t xml:space="preserve"> </w:t>
      </w:r>
      <w:r>
        <w:rPr>
          <w:i/>
          <w:sz w:val="24"/>
        </w:rPr>
        <w:t>f</w:t>
      </w:r>
      <w:r>
        <w:rPr>
          <w:i/>
          <w:position w:val="-5"/>
          <w:sz w:val="14"/>
        </w:rPr>
        <w:t>tk</w:t>
      </w:r>
    </w:p>
    <w:p w:rsidR="0066238C" w:rsidRDefault="003A6AEB">
      <w:pPr>
        <w:spacing w:before="101"/>
        <w:ind w:left="72"/>
        <w:rPr>
          <w:sz w:val="24"/>
        </w:rPr>
      </w:pPr>
      <w:r>
        <w:br w:type="column"/>
      </w:r>
      <w:r>
        <w:rPr>
          <w:sz w:val="24"/>
        </w:rPr>
        <w:lastRenderedPageBreak/>
        <w:t>đưa vào quần thể mới.</w:t>
      </w:r>
    </w:p>
    <w:p w:rsidR="0066238C" w:rsidRDefault="0066238C">
      <w:pPr>
        <w:rPr>
          <w:sz w:val="24"/>
        </w:rPr>
        <w:sectPr w:rsidR="0066238C">
          <w:type w:val="continuous"/>
          <w:pgSz w:w="11910" w:h="16840"/>
          <w:pgMar w:top="1080" w:right="860" w:bottom="440" w:left="920" w:header="720" w:footer="720" w:gutter="0"/>
          <w:cols w:num="4" w:space="720" w:equalWidth="0">
            <w:col w:w="1694" w:space="40"/>
            <w:col w:w="3886" w:space="39"/>
            <w:col w:w="709" w:space="40"/>
            <w:col w:w="3722"/>
          </w:cols>
        </w:sectPr>
      </w:pPr>
    </w:p>
    <w:p w:rsidR="0066238C" w:rsidRDefault="003A6AEB">
      <w:pPr>
        <w:spacing w:before="173" w:line="288" w:lineRule="auto"/>
        <w:ind w:left="214" w:right="835" w:firstLine="719"/>
        <w:rPr>
          <w:sz w:val="24"/>
        </w:rPr>
      </w:pPr>
      <w:r>
        <w:rPr>
          <w:noProof/>
          <w:lang w:val="en-US"/>
        </w:rPr>
        <w:lastRenderedPageBreak/>
        <w:drawing>
          <wp:anchor distT="0" distB="0" distL="0" distR="0" simplePos="0" relativeHeight="251955200" behindDoc="1" locked="0" layoutInCell="1" allowOverlap="1" wp14:anchorId="2A39C450" wp14:editId="052D0D87">
            <wp:simplePos x="0" y="0"/>
            <wp:positionH relativeFrom="page">
              <wp:posOffset>1855597</wp:posOffset>
            </wp:positionH>
            <wp:positionV relativeFrom="paragraph">
              <wp:posOffset>560236</wp:posOffset>
            </wp:positionV>
            <wp:extent cx="3848100" cy="330200"/>
            <wp:effectExtent l="0" t="0" r="0" b="0"/>
            <wp:wrapNone/>
            <wp:docPr id="7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Phép chọn là quá trình loại bỏ các nhiễm sắc thể kém thích nghi trong quần thể. Quá trình này được mô tả như sau:</w:t>
      </w:r>
    </w:p>
    <w:p w:rsidR="0066238C" w:rsidRDefault="003A6AEB">
      <w:pPr>
        <w:spacing w:before="120"/>
        <w:ind w:left="1177"/>
        <w:rPr>
          <w:sz w:val="24"/>
        </w:rPr>
      </w:pPr>
      <w:r>
        <w:rPr>
          <w:sz w:val="16"/>
        </w:rPr>
        <w:t xml:space="preserve">&lt; </w:t>
      </w:r>
      <w:r>
        <w:rPr>
          <w:sz w:val="24"/>
        </w:rPr>
        <w:t>Sắp xếp quần thể theo thứ tự mức độ thích nghi giảm dần.</w:t>
      </w:r>
    </w:p>
    <w:p w:rsidR="0066238C" w:rsidRDefault="003A6AEB">
      <w:pPr>
        <w:spacing w:before="55"/>
        <w:ind w:left="1177"/>
        <w:rPr>
          <w:sz w:val="24"/>
        </w:rPr>
      </w:pPr>
      <w:r>
        <w:rPr>
          <w:sz w:val="16"/>
        </w:rPr>
        <w:t xml:space="preserve">&lt; </w:t>
      </w:r>
      <w:r>
        <w:rPr>
          <w:sz w:val="24"/>
        </w:rPr>
        <w:t xml:space="preserve">Loại bỏ các nhiễm sắc thể ở cuối dãy. Giữ </w:t>
      </w:r>
      <w:r>
        <w:rPr>
          <w:sz w:val="24"/>
        </w:rPr>
        <w:t xml:space="preserve">lại </w:t>
      </w:r>
      <w:r>
        <w:rPr>
          <w:i/>
          <w:sz w:val="24"/>
        </w:rPr>
        <w:t xml:space="preserve">n </w:t>
      </w:r>
      <w:r>
        <w:rPr>
          <w:sz w:val="24"/>
        </w:rPr>
        <w:t>cá thể tốt nhất.</w:t>
      </w:r>
    </w:p>
    <w:p w:rsidR="0066238C" w:rsidRDefault="003A6AEB" w:rsidP="003A6AEB">
      <w:pPr>
        <w:pStyle w:val="ListParagraph"/>
        <w:numPr>
          <w:ilvl w:val="0"/>
          <w:numId w:val="15"/>
        </w:numPr>
        <w:tabs>
          <w:tab w:val="left" w:pos="468"/>
        </w:tabs>
        <w:spacing w:before="178"/>
        <w:ind w:left="467" w:hanging="254"/>
        <w:jc w:val="both"/>
        <w:rPr>
          <w:b/>
          <w:sz w:val="24"/>
        </w:rPr>
      </w:pPr>
      <w:r>
        <w:rPr>
          <w:b/>
          <w:sz w:val="24"/>
        </w:rPr>
        <w:t>Toán tử ghép</w:t>
      </w:r>
      <w:r>
        <w:rPr>
          <w:b/>
          <w:spacing w:val="-3"/>
          <w:sz w:val="24"/>
        </w:rPr>
        <w:t xml:space="preserve"> </w:t>
      </w:r>
      <w:r>
        <w:rPr>
          <w:b/>
          <w:sz w:val="24"/>
        </w:rPr>
        <w:t>chéo</w:t>
      </w:r>
    </w:p>
    <w:p w:rsidR="0066238C" w:rsidRDefault="003A6AEB">
      <w:pPr>
        <w:spacing w:before="172" w:line="295" w:lineRule="auto"/>
        <w:ind w:left="214" w:right="835" w:firstLine="566"/>
        <w:jc w:val="both"/>
        <w:rPr>
          <w:sz w:val="24"/>
        </w:rPr>
      </w:pPr>
      <w:r>
        <w:rPr>
          <w:sz w:val="24"/>
        </w:rPr>
        <w:t xml:space="preserve">Ghép chéo là quá trình tạo nhiễm sắc thể mới trên cơ sở các nhiễm sắc thể cha-mẹ bằng cách ghép một đoạn trên nhiễm sắc thể cha-mẹ với nhau. Toán tử ghép chéo được gán với một xác suất </w:t>
      </w:r>
      <w:r>
        <w:rPr>
          <w:i/>
          <w:sz w:val="24"/>
        </w:rPr>
        <w:t>p</w:t>
      </w:r>
      <w:r>
        <w:rPr>
          <w:i/>
          <w:position w:val="-5"/>
          <w:sz w:val="14"/>
        </w:rPr>
        <w:t xml:space="preserve">c </w:t>
      </w:r>
      <w:r>
        <w:rPr>
          <w:sz w:val="24"/>
        </w:rPr>
        <w:t>. Quá trình được mô tả như sau:</w:t>
      </w:r>
    </w:p>
    <w:p w:rsidR="0066238C" w:rsidRDefault="003A6AEB">
      <w:pPr>
        <w:spacing w:before="141" w:line="288" w:lineRule="auto"/>
        <w:ind w:left="782" w:right="836" w:hanging="284"/>
        <w:jc w:val="both"/>
        <w:rPr>
          <w:sz w:val="24"/>
        </w:rPr>
      </w:pPr>
      <w:r>
        <w:rPr>
          <w:sz w:val="24"/>
        </w:rPr>
        <w:t xml:space="preserve">&lt; Chọn ngẫu nhiên một cặp nhiễm sắc thể (cha-mẹ) trong quần thể. Giả sử, nhiễm sắc thể cha-mẹ có cùng độ dài </w:t>
      </w:r>
      <w:r>
        <w:rPr>
          <w:i/>
          <w:sz w:val="24"/>
        </w:rPr>
        <w:t>m</w:t>
      </w:r>
      <w:r>
        <w:rPr>
          <w:sz w:val="24"/>
        </w:rPr>
        <w:t>.</w:t>
      </w:r>
    </w:p>
    <w:p w:rsidR="0066238C" w:rsidRDefault="003A6AEB">
      <w:pPr>
        <w:spacing w:before="120" w:line="288" w:lineRule="auto"/>
        <w:ind w:left="781" w:right="835" w:hanging="284"/>
        <w:jc w:val="both"/>
        <w:rPr>
          <w:i/>
          <w:sz w:val="24"/>
        </w:rPr>
      </w:pPr>
      <w:r>
        <w:rPr>
          <w:noProof/>
          <w:lang w:val="en-US"/>
        </w:rPr>
        <w:drawing>
          <wp:anchor distT="0" distB="0" distL="0" distR="0" simplePos="0" relativeHeight="251957248" behindDoc="1" locked="0" layoutInCell="1" allowOverlap="1" wp14:anchorId="2C6CAD11" wp14:editId="6038216B">
            <wp:simplePos x="0" y="0"/>
            <wp:positionH relativeFrom="page">
              <wp:posOffset>1855597</wp:posOffset>
            </wp:positionH>
            <wp:positionV relativeFrom="paragraph">
              <wp:posOffset>662473</wp:posOffset>
            </wp:positionV>
            <wp:extent cx="3848100" cy="330200"/>
            <wp:effectExtent l="0" t="0" r="0" b="0"/>
            <wp:wrapNone/>
            <wp:docPr id="7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 xml:space="preserve">&lt; Tạo một số ngẫu nhiên trong khoảng từ </w:t>
      </w:r>
      <w:r>
        <w:rPr>
          <w:i/>
          <w:sz w:val="24"/>
        </w:rPr>
        <w:t xml:space="preserve">1 tới m-1 </w:t>
      </w:r>
      <w:r>
        <w:rPr>
          <w:sz w:val="24"/>
        </w:rPr>
        <w:t>(gọi là điểm ghép chéo). Điểm ghép chéo chia nhiễm sắc thể ch</w:t>
      </w:r>
      <w:r>
        <w:rPr>
          <w:sz w:val="24"/>
        </w:rPr>
        <w:t xml:space="preserve">a-mẹ thành hai chuỗi con có độ dài </w:t>
      </w:r>
      <w:r>
        <w:rPr>
          <w:i/>
          <w:sz w:val="24"/>
        </w:rPr>
        <w:t>m</w:t>
      </w:r>
      <w:r>
        <w:rPr>
          <w:i/>
          <w:sz w:val="24"/>
          <w:vertAlign w:val="subscript"/>
        </w:rPr>
        <w:t>1,</w:t>
      </w:r>
      <w:r>
        <w:rPr>
          <w:i/>
          <w:sz w:val="24"/>
        </w:rPr>
        <w:t xml:space="preserve"> m</w:t>
      </w:r>
      <w:r>
        <w:rPr>
          <w:i/>
          <w:sz w:val="24"/>
          <w:vertAlign w:val="subscript"/>
        </w:rPr>
        <w:t>2</w:t>
      </w:r>
      <w:r>
        <w:rPr>
          <w:sz w:val="24"/>
        </w:rPr>
        <w:t>. Hai chuỗi con mới được tạo thành là</w:t>
      </w:r>
      <w:r>
        <w:rPr>
          <w:i/>
          <w:sz w:val="24"/>
        </w:rPr>
        <w:t>: m</w:t>
      </w:r>
      <w:r>
        <w:rPr>
          <w:i/>
          <w:sz w:val="24"/>
          <w:vertAlign w:val="subscript"/>
        </w:rPr>
        <w:t>11</w:t>
      </w:r>
      <w:r>
        <w:rPr>
          <w:i/>
          <w:sz w:val="24"/>
        </w:rPr>
        <w:t>+ m</w:t>
      </w:r>
      <w:r>
        <w:rPr>
          <w:i/>
          <w:sz w:val="24"/>
          <w:vertAlign w:val="subscript"/>
        </w:rPr>
        <w:t>22</w:t>
      </w:r>
      <w:r>
        <w:rPr>
          <w:i/>
          <w:sz w:val="24"/>
        </w:rPr>
        <w:t xml:space="preserve"> và</w:t>
      </w:r>
      <w:r>
        <w:rPr>
          <w:i/>
          <w:spacing w:val="-4"/>
          <w:sz w:val="24"/>
        </w:rPr>
        <w:t xml:space="preserve"> </w:t>
      </w:r>
      <w:r>
        <w:rPr>
          <w:i/>
          <w:sz w:val="24"/>
        </w:rPr>
        <w:t>m</w:t>
      </w:r>
      <w:r>
        <w:rPr>
          <w:i/>
          <w:sz w:val="24"/>
          <w:vertAlign w:val="subscript"/>
        </w:rPr>
        <w:t>21</w:t>
      </w:r>
      <w:r>
        <w:rPr>
          <w:i/>
          <w:sz w:val="24"/>
        </w:rPr>
        <w:t>+m</w:t>
      </w:r>
      <w:r>
        <w:rPr>
          <w:i/>
          <w:sz w:val="24"/>
          <w:vertAlign w:val="subscript"/>
        </w:rPr>
        <w:t>12.</w:t>
      </w:r>
    </w:p>
    <w:p w:rsidR="0066238C" w:rsidRDefault="003A6AEB">
      <w:pPr>
        <w:spacing w:before="120"/>
        <w:ind w:left="498"/>
        <w:jc w:val="both"/>
        <w:rPr>
          <w:sz w:val="24"/>
        </w:rPr>
      </w:pPr>
      <w:r>
        <w:rPr>
          <w:sz w:val="24"/>
        </w:rPr>
        <w:t>&lt; Đưa hai nhiễm sắc thể mới vào quần thể.</w:t>
      </w:r>
    </w:p>
    <w:p w:rsidR="0066238C" w:rsidRDefault="003A6AEB" w:rsidP="003A6AEB">
      <w:pPr>
        <w:pStyle w:val="ListParagraph"/>
        <w:numPr>
          <w:ilvl w:val="0"/>
          <w:numId w:val="15"/>
        </w:numPr>
        <w:tabs>
          <w:tab w:val="left" w:pos="441"/>
        </w:tabs>
        <w:spacing w:before="178"/>
        <w:ind w:left="440" w:hanging="227"/>
        <w:jc w:val="both"/>
        <w:rPr>
          <w:b/>
          <w:sz w:val="24"/>
        </w:rPr>
      </w:pPr>
      <w:r>
        <w:rPr>
          <w:b/>
          <w:sz w:val="24"/>
        </w:rPr>
        <w:t>Toán tử đột</w:t>
      </w:r>
      <w:r>
        <w:rPr>
          <w:b/>
          <w:spacing w:val="-3"/>
          <w:sz w:val="24"/>
        </w:rPr>
        <w:t xml:space="preserve"> </w:t>
      </w:r>
      <w:r>
        <w:rPr>
          <w:b/>
          <w:sz w:val="24"/>
        </w:rPr>
        <w:t>biến</w:t>
      </w:r>
    </w:p>
    <w:p w:rsidR="0066238C" w:rsidRDefault="003A6AEB">
      <w:pPr>
        <w:spacing w:before="173" w:line="314" w:lineRule="auto"/>
        <w:ind w:left="213" w:right="835" w:firstLine="720"/>
        <w:jc w:val="both"/>
        <w:rPr>
          <w:sz w:val="24"/>
        </w:rPr>
      </w:pPr>
      <w:r>
        <w:rPr>
          <w:sz w:val="24"/>
        </w:rPr>
        <w:t xml:space="preserve">Đột biến là hiện tượng nhiễm sắc thể con mang một số đặc tính không có trong mã di truyền của cha-mẹ. Phép đột biến được gán xác suất </w:t>
      </w:r>
      <w:r>
        <w:rPr>
          <w:i/>
          <w:sz w:val="24"/>
        </w:rPr>
        <w:t>p</w:t>
      </w:r>
      <w:r>
        <w:rPr>
          <w:i/>
          <w:position w:val="-5"/>
          <w:sz w:val="14"/>
        </w:rPr>
        <w:t xml:space="preserve">m </w:t>
      </w:r>
      <w:r>
        <w:rPr>
          <w:sz w:val="24"/>
        </w:rPr>
        <w:t xml:space="preserve">(nhỏ hơn nhiều so với xác suất ghép chéo </w:t>
      </w:r>
      <w:r>
        <w:rPr>
          <w:i/>
          <w:sz w:val="24"/>
        </w:rPr>
        <w:t>p</w:t>
      </w:r>
      <w:r>
        <w:rPr>
          <w:i/>
          <w:position w:val="-5"/>
          <w:sz w:val="14"/>
        </w:rPr>
        <w:t xml:space="preserve">c </w:t>
      </w:r>
      <w:r>
        <w:rPr>
          <w:sz w:val="24"/>
        </w:rPr>
        <w:t>). Điều này được suy diễn bởi trong tự nhiên, đột biến Gen thường rất ít xả</w:t>
      </w:r>
      <w:r>
        <w:rPr>
          <w:sz w:val="24"/>
        </w:rPr>
        <w:t>y ra. Phép đột biến được mô tả như sau:</w:t>
      </w:r>
    </w:p>
    <w:p w:rsidR="0066238C" w:rsidRDefault="003A6AEB" w:rsidP="003A6AEB">
      <w:pPr>
        <w:pStyle w:val="ListParagraph"/>
        <w:numPr>
          <w:ilvl w:val="2"/>
          <w:numId w:val="14"/>
        </w:numPr>
        <w:tabs>
          <w:tab w:val="left" w:pos="994"/>
        </w:tabs>
        <w:spacing w:before="91"/>
        <w:jc w:val="both"/>
        <w:rPr>
          <w:sz w:val="24"/>
        </w:rPr>
      </w:pPr>
      <w:r>
        <w:rPr>
          <w:sz w:val="24"/>
        </w:rPr>
        <w:t>Chọn ngẫu nhiên một nhiễm sắc thể trong quần</w:t>
      </w:r>
      <w:r>
        <w:rPr>
          <w:spacing w:val="-7"/>
          <w:sz w:val="24"/>
        </w:rPr>
        <w:t xml:space="preserve"> </w:t>
      </w:r>
      <w:r>
        <w:rPr>
          <w:sz w:val="24"/>
        </w:rPr>
        <w:t>thể;</w:t>
      </w:r>
    </w:p>
    <w:p w:rsidR="0066238C" w:rsidRDefault="003A6AEB" w:rsidP="003A6AEB">
      <w:pPr>
        <w:pStyle w:val="ListParagraph"/>
        <w:numPr>
          <w:ilvl w:val="2"/>
          <w:numId w:val="14"/>
        </w:numPr>
        <w:tabs>
          <w:tab w:val="left" w:pos="994"/>
        </w:tabs>
        <w:spacing w:before="176"/>
        <w:jc w:val="both"/>
        <w:rPr>
          <w:sz w:val="24"/>
        </w:rPr>
      </w:pPr>
      <w:r>
        <w:rPr>
          <w:sz w:val="24"/>
        </w:rPr>
        <w:t xml:space="preserve">Tạo một số ngẫu nhiên k trong khoảng từ 1 tới m, 1 </w:t>
      </w:r>
      <w:r>
        <w:rPr>
          <w:rFonts w:ascii="Symbol" w:hAnsi="Symbol"/>
          <w:sz w:val="24"/>
        </w:rPr>
        <w:t></w:t>
      </w:r>
      <w:r>
        <w:rPr>
          <w:sz w:val="24"/>
        </w:rPr>
        <w:t xml:space="preserve"> </w:t>
      </w:r>
      <w:r>
        <w:rPr>
          <w:i/>
          <w:sz w:val="24"/>
        </w:rPr>
        <w:t xml:space="preserve">k </w:t>
      </w:r>
      <w:r>
        <w:rPr>
          <w:rFonts w:ascii="Symbol" w:hAnsi="Symbol"/>
          <w:sz w:val="24"/>
        </w:rPr>
        <w:t></w:t>
      </w:r>
      <w:r>
        <w:rPr>
          <w:sz w:val="24"/>
        </w:rPr>
        <w:t xml:space="preserve"> </w:t>
      </w:r>
      <w:r>
        <w:rPr>
          <w:i/>
          <w:sz w:val="24"/>
        </w:rPr>
        <w:t>m</w:t>
      </w:r>
      <w:r>
        <w:rPr>
          <w:i/>
          <w:spacing w:val="-17"/>
          <w:sz w:val="24"/>
        </w:rPr>
        <w:t xml:space="preserve"> </w:t>
      </w:r>
      <w:r>
        <w:rPr>
          <w:sz w:val="24"/>
        </w:rPr>
        <w:t>;</w:t>
      </w:r>
    </w:p>
    <w:p w:rsidR="0066238C" w:rsidRDefault="003A6AEB">
      <w:pPr>
        <w:spacing w:before="239"/>
        <w:ind w:left="213"/>
        <w:rPr>
          <w:sz w:val="26"/>
        </w:rPr>
      </w:pPr>
      <w:r>
        <w:rPr>
          <w:sz w:val="26"/>
        </w:rPr>
        <w:t>138</w:t>
      </w:r>
    </w:p>
    <w:p w:rsidR="0066238C" w:rsidRDefault="0066238C">
      <w:pPr>
        <w:rPr>
          <w:sz w:val="26"/>
        </w:rPr>
        <w:sectPr w:rsidR="0066238C">
          <w:type w:val="continuous"/>
          <w:pgSz w:w="11910" w:h="16840"/>
          <w:pgMar w:top="1080" w:right="860" w:bottom="440" w:left="920" w:header="720" w:footer="720" w:gutter="0"/>
          <w:cols w:space="720"/>
        </w:sectPr>
      </w:pPr>
    </w:p>
    <w:p w:rsidR="0066238C" w:rsidRDefault="003A6AEB" w:rsidP="003A6AEB">
      <w:pPr>
        <w:pStyle w:val="ListParagraph"/>
        <w:numPr>
          <w:ilvl w:val="0"/>
          <w:numId w:val="13"/>
        </w:numPr>
        <w:tabs>
          <w:tab w:val="left" w:pos="1561"/>
          <w:tab w:val="left" w:pos="1562"/>
        </w:tabs>
        <w:spacing w:before="71"/>
        <w:ind w:hanging="421"/>
        <w:rPr>
          <w:sz w:val="24"/>
        </w:rPr>
      </w:pPr>
      <w:r>
        <w:rPr>
          <w:sz w:val="24"/>
        </w:rPr>
        <w:lastRenderedPageBreak/>
        <w:t xml:space="preserve">Thay đổi bit thứ </w:t>
      </w:r>
      <w:r>
        <w:rPr>
          <w:i/>
          <w:sz w:val="24"/>
        </w:rPr>
        <w:t>k</w:t>
      </w:r>
      <w:r>
        <w:rPr>
          <w:sz w:val="24"/>
        </w:rPr>
        <w:t>. Đưa nhiễm sắc thể này vào quần thể để tham gia quá trình tiến</w:t>
      </w:r>
      <w:r>
        <w:rPr>
          <w:spacing w:val="18"/>
          <w:sz w:val="24"/>
        </w:rPr>
        <w:t xml:space="preserve"> </w:t>
      </w:r>
      <w:r>
        <w:rPr>
          <w:sz w:val="24"/>
        </w:rPr>
        <w:t>hoá</w:t>
      </w:r>
    </w:p>
    <w:p w:rsidR="0066238C" w:rsidRDefault="003A6AEB">
      <w:pPr>
        <w:spacing w:before="53"/>
        <w:ind w:left="1501"/>
        <w:rPr>
          <w:sz w:val="24"/>
        </w:rPr>
      </w:pPr>
      <w:r>
        <w:rPr>
          <w:sz w:val="24"/>
        </w:rPr>
        <w:t>ở thế hệ tiếp theo.</w:t>
      </w:r>
    </w:p>
    <w:p w:rsidR="0066238C" w:rsidRDefault="003A6AEB" w:rsidP="003A6AEB">
      <w:pPr>
        <w:pStyle w:val="ListParagraph"/>
        <w:numPr>
          <w:ilvl w:val="3"/>
          <w:numId w:val="16"/>
        </w:numPr>
        <w:tabs>
          <w:tab w:val="left" w:pos="1562"/>
        </w:tabs>
        <w:spacing w:before="178"/>
        <w:ind w:hanging="781"/>
        <w:rPr>
          <w:b/>
          <w:i/>
          <w:sz w:val="24"/>
        </w:rPr>
      </w:pPr>
      <w:r>
        <w:rPr>
          <w:b/>
          <w:i/>
          <w:sz w:val="24"/>
        </w:rPr>
        <w:t>Các bước cơ bản của giải thuật di</w:t>
      </w:r>
      <w:r>
        <w:rPr>
          <w:b/>
          <w:i/>
          <w:spacing w:val="-3"/>
          <w:sz w:val="24"/>
        </w:rPr>
        <w:t xml:space="preserve"> </w:t>
      </w:r>
      <w:r>
        <w:rPr>
          <w:b/>
          <w:i/>
          <w:sz w:val="24"/>
        </w:rPr>
        <w:t>truyền</w:t>
      </w:r>
    </w:p>
    <w:p w:rsidR="0066238C" w:rsidRDefault="003A6AEB">
      <w:pPr>
        <w:spacing w:before="174"/>
        <w:ind w:left="781"/>
        <w:rPr>
          <w:sz w:val="24"/>
        </w:rPr>
      </w:pPr>
      <w:r>
        <w:pict>
          <v:shape id="_x0000_s1164" type="#_x0000_t202" style="position:absolute;left:0;text-align:left;margin-left:111.95pt;margin-top:28.3pt;width:359.2pt;height:122.6pt;z-index:-251332096;mso-wrap-distance-left:0;mso-wrap-distance-right:0;mso-position-horizontal-relative:page" fillcolor="#d9d9d9" stroked="f">
            <v:textbox inset="0,0,0,0">
              <w:txbxContent>
                <w:p w:rsidR="0066238C" w:rsidRDefault="003A6AEB">
                  <w:pPr>
                    <w:spacing w:line="340" w:lineRule="auto"/>
                    <w:ind w:left="30" w:right="994"/>
                  </w:pPr>
                  <w:r>
                    <w:rPr>
                      <w:i/>
                    </w:rPr>
                    <w:t xml:space="preserve">Bước 1: </w:t>
                  </w:r>
                  <w:r>
                    <w:t xml:space="preserve">Khởi tạo một quần thể ban đầu gồm các chuỗi nhiễm sắc thể. </w:t>
                  </w:r>
                  <w:r>
                    <w:rPr>
                      <w:i/>
                    </w:rPr>
                    <w:t xml:space="preserve">Bước 2: </w:t>
                  </w:r>
                  <w:r>
                    <w:t xml:space="preserve">Xác định giá trị mục tiêu cho từng nhiễm sắc thể tương ứng. </w:t>
                  </w:r>
                  <w:r>
                    <w:rPr>
                      <w:i/>
                    </w:rPr>
                    <w:t xml:space="preserve">Bước 3: </w:t>
                  </w:r>
                  <w:r>
                    <w:t>Tạo các nhiễm sắc thể mới dựa trên các toán tử di truyền.</w:t>
                  </w:r>
                </w:p>
                <w:p w:rsidR="0066238C" w:rsidRDefault="003A6AEB">
                  <w:pPr>
                    <w:spacing w:line="252" w:lineRule="exact"/>
                    <w:ind w:left="30"/>
                  </w:pPr>
                  <w:r>
                    <w:rPr>
                      <w:i/>
                    </w:rPr>
                    <w:t xml:space="preserve">Bước 5: </w:t>
                  </w:r>
                  <w:r>
                    <w:t>Xác định hàm mục tiêu cho các nhiễm sắc thể mới và đưa vào quần thể.</w:t>
                  </w:r>
                </w:p>
                <w:p w:rsidR="0066238C" w:rsidRDefault="003A6AEB">
                  <w:pPr>
                    <w:spacing w:before="103"/>
                    <w:ind w:left="30"/>
                  </w:pPr>
                  <w:r>
                    <w:rPr>
                      <w:i/>
                    </w:rPr>
                    <w:t xml:space="preserve">Bước 4: </w:t>
                  </w:r>
                  <w:r>
                    <w:t>Loại bớt các nhiễm sắc thể có độ thích nghi thấp.</w:t>
                  </w:r>
                </w:p>
                <w:p w:rsidR="0066238C" w:rsidRDefault="003A6AEB">
                  <w:pPr>
                    <w:spacing w:before="107" w:line="312" w:lineRule="auto"/>
                    <w:ind w:left="30" w:right="46"/>
                  </w:pPr>
                  <w:r>
                    <w:rPr>
                      <w:i/>
                    </w:rPr>
                    <w:t xml:space="preserve">Bước 6: </w:t>
                  </w:r>
                  <w:r>
                    <w:t>Kiểm tra thỏa mãn điều kiện dừng</w:t>
                  </w:r>
                  <w:r>
                    <w:rPr>
                      <w:color w:val="FF0000"/>
                    </w:rPr>
                    <w:t xml:space="preserve">. </w:t>
                  </w:r>
                  <w:r>
                    <w:t>Nếu điều kiện đúng, l</w:t>
                  </w:r>
                  <w:r>
                    <w:t>ấy ra nhiễm sắc thể tốt nhất, giải thuật dừng lại; ngược lại, quay về bước</w:t>
                  </w:r>
                  <w:r>
                    <w:rPr>
                      <w:spacing w:val="-9"/>
                    </w:rPr>
                    <w:t xml:space="preserve"> </w:t>
                  </w:r>
                  <w:r>
                    <w:t>3.</w:t>
                  </w:r>
                </w:p>
              </w:txbxContent>
            </v:textbox>
            <w10:wrap type="topAndBottom" anchorx="page"/>
          </v:shape>
        </w:pict>
      </w:r>
      <w:r>
        <w:rPr>
          <w:sz w:val="24"/>
        </w:rPr>
        <w:t>Một giải thuật di truyền đơn giản bao gồm các bước sau:</w:t>
      </w:r>
    </w:p>
    <w:p w:rsidR="0066238C" w:rsidRDefault="003A6AEB" w:rsidP="003A6AEB">
      <w:pPr>
        <w:pStyle w:val="ListParagraph"/>
        <w:numPr>
          <w:ilvl w:val="2"/>
          <w:numId w:val="16"/>
        </w:numPr>
        <w:tabs>
          <w:tab w:val="left" w:pos="1382"/>
        </w:tabs>
        <w:spacing w:before="104"/>
        <w:ind w:left="1381" w:hanging="601"/>
        <w:rPr>
          <w:b/>
          <w:sz w:val="24"/>
        </w:rPr>
      </w:pPr>
      <w:r>
        <w:rPr>
          <w:b/>
          <w:sz w:val="24"/>
        </w:rPr>
        <w:t>Cơ sở toán học của giải thuật di</w:t>
      </w:r>
      <w:r>
        <w:rPr>
          <w:b/>
          <w:spacing w:val="-1"/>
          <w:sz w:val="24"/>
        </w:rPr>
        <w:t xml:space="preserve"> </w:t>
      </w:r>
      <w:r>
        <w:rPr>
          <w:b/>
          <w:sz w:val="24"/>
        </w:rPr>
        <w:t>truyền</w:t>
      </w:r>
    </w:p>
    <w:p w:rsidR="0066238C" w:rsidRDefault="0066238C">
      <w:pPr>
        <w:pStyle w:val="BodyText"/>
        <w:spacing w:before="5"/>
        <w:rPr>
          <w:b/>
          <w:sz w:val="25"/>
        </w:rPr>
      </w:pPr>
    </w:p>
    <w:p w:rsidR="0066238C" w:rsidRDefault="003A6AEB">
      <w:pPr>
        <w:spacing w:line="288" w:lineRule="auto"/>
        <w:ind w:left="781" w:right="266" w:firstLine="567"/>
        <w:jc w:val="both"/>
        <w:rPr>
          <w:sz w:val="24"/>
        </w:rPr>
      </w:pPr>
      <w:r>
        <w:rPr>
          <w:noProof/>
          <w:lang w:val="en-US"/>
        </w:rPr>
        <w:drawing>
          <wp:anchor distT="0" distB="0" distL="0" distR="0" simplePos="0" relativeHeight="251959296" behindDoc="1" locked="0" layoutInCell="1" allowOverlap="1" wp14:anchorId="6466E135" wp14:editId="59DA9834">
            <wp:simplePos x="0" y="0"/>
            <wp:positionH relativeFrom="page">
              <wp:posOffset>1931797</wp:posOffset>
            </wp:positionH>
            <wp:positionV relativeFrom="paragraph">
              <wp:posOffset>-1737638</wp:posOffset>
            </wp:positionV>
            <wp:extent cx="4305300" cy="6629400"/>
            <wp:effectExtent l="0" t="0" r="0" b="0"/>
            <wp:wrapNone/>
            <wp:docPr id="7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noProof/>
          <w:lang w:val="en-US"/>
        </w:rPr>
        <w:drawing>
          <wp:anchor distT="0" distB="0" distL="0" distR="0" simplePos="0" relativeHeight="251961344" behindDoc="1" locked="0" layoutInCell="1" allowOverlap="1" wp14:anchorId="320DD696" wp14:editId="57EE0E36">
            <wp:simplePos x="0" y="0"/>
            <wp:positionH relativeFrom="page">
              <wp:posOffset>1855597</wp:posOffset>
            </wp:positionH>
            <wp:positionV relativeFrom="paragraph">
              <wp:posOffset>1261149</wp:posOffset>
            </wp:positionV>
            <wp:extent cx="3848100" cy="330200"/>
            <wp:effectExtent l="0" t="0" r="0" b="0"/>
            <wp:wrapNone/>
            <wp:docPr id="7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Cơ sở lý thuyết của giải thuật di truyền dựa trên biểu diễn chuỗi nhị phân và l</w:t>
      </w:r>
      <w:r>
        <w:rPr>
          <w:sz w:val="24"/>
        </w:rPr>
        <w:t>ý thuyết sơ đồ [12]. Một sơ đồ là một chuỗi, có chiều dài bằng chuỗi nhiễm sắc thể. Các thành phần của nó có thể nhận một trong các giá trị trong tập ký tự biểu diễn Gen hoặc một ký tự đại diện  ”*”. Sơ đồ biểu diễn không gian con trong không gian tìm kiếm</w:t>
      </w:r>
      <w:r>
        <w:rPr>
          <w:sz w:val="24"/>
        </w:rPr>
        <w:t>. Không gian con này là tập tất cả các chuỗi trong không gian tìm kiếm mà với mọi vị trí trong chuỗi, giá trị của Gen trùng với giá trị của sơ đồ; kí tự đại diện “*” có thể trùng khớp với bất kỳ ký tự biểu diễn</w:t>
      </w:r>
      <w:r>
        <w:rPr>
          <w:spacing w:val="-29"/>
          <w:sz w:val="24"/>
        </w:rPr>
        <w:t xml:space="preserve"> </w:t>
      </w:r>
      <w:r>
        <w:rPr>
          <w:sz w:val="24"/>
        </w:rPr>
        <w:t>nào.</w:t>
      </w:r>
    </w:p>
    <w:p w:rsidR="0066238C" w:rsidRDefault="003A6AEB">
      <w:pPr>
        <w:spacing w:before="122"/>
        <w:ind w:left="1501"/>
        <w:jc w:val="both"/>
        <w:rPr>
          <w:i/>
          <w:sz w:val="24"/>
        </w:rPr>
      </w:pPr>
      <w:r>
        <w:rPr>
          <w:i/>
          <w:sz w:val="24"/>
        </w:rPr>
        <w:t xml:space="preserve">Ví dụ: </w:t>
      </w:r>
      <w:r>
        <w:rPr>
          <w:sz w:val="24"/>
        </w:rPr>
        <w:t xml:space="preserve">sơ đồ </w:t>
      </w:r>
      <w:r>
        <w:rPr>
          <w:i/>
          <w:sz w:val="24"/>
        </w:rPr>
        <w:t xml:space="preserve">(* 1 0 1 0) </w:t>
      </w:r>
      <w:r>
        <w:rPr>
          <w:sz w:val="24"/>
        </w:rPr>
        <w:t xml:space="preserve">sẽ khớp với 2 chuỗi: </w:t>
      </w:r>
      <w:r>
        <w:rPr>
          <w:i/>
          <w:sz w:val="24"/>
        </w:rPr>
        <w:t xml:space="preserve">(1 1 0 1 0) </w:t>
      </w:r>
      <w:r>
        <w:rPr>
          <w:sz w:val="24"/>
        </w:rPr>
        <w:t xml:space="preserve">và </w:t>
      </w:r>
      <w:r>
        <w:rPr>
          <w:i/>
          <w:sz w:val="24"/>
        </w:rPr>
        <w:t>(0 1 0 1 0)</w:t>
      </w:r>
    </w:p>
    <w:p w:rsidR="0066238C" w:rsidRDefault="003A6AEB">
      <w:pPr>
        <w:spacing w:before="91"/>
        <w:ind w:left="781"/>
        <w:jc w:val="both"/>
        <w:rPr>
          <w:i/>
          <w:sz w:val="24"/>
        </w:rPr>
      </w:pPr>
      <w:r>
        <w:rPr>
          <w:sz w:val="24"/>
        </w:rPr>
        <w:t xml:space="preserve">Như vậy, sơ đồ </w:t>
      </w:r>
      <w:r>
        <w:rPr>
          <w:i/>
          <w:sz w:val="24"/>
        </w:rPr>
        <w:t xml:space="preserve">(1 1 0 1 0) </w:t>
      </w:r>
      <w:r>
        <w:rPr>
          <w:sz w:val="24"/>
        </w:rPr>
        <w:t xml:space="preserve">và </w:t>
      </w:r>
      <w:r>
        <w:rPr>
          <w:i/>
          <w:sz w:val="24"/>
        </w:rPr>
        <w:t xml:space="preserve">(0 1 0 1 0) </w:t>
      </w:r>
      <w:r>
        <w:rPr>
          <w:sz w:val="24"/>
        </w:rPr>
        <w:t xml:space="preserve">chỉ khớp với chuỗi chính nó, còn sơ đồ </w:t>
      </w:r>
      <w:r>
        <w:rPr>
          <w:i/>
          <w:sz w:val="24"/>
        </w:rPr>
        <w:t>(* * * * *)</w:t>
      </w:r>
    </w:p>
    <w:p w:rsidR="0066238C" w:rsidRDefault="003A6AEB">
      <w:pPr>
        <w:spacing w:before="84"/>
        <w:ind w:left="781"/>
        <w:jc w:val="both"/>
        <w:rPr>
          <w:sz w:val="24"/>
        </w:rPr>
      </w:pPr>
      <w:r>
        <w:rPr>
          <w:sz w:val="24"/>
        </w:rPr>
        <w:t>khớp với tất cả các sơ đồ có độ dài là 5.</w:t>
      </w:r>
    </w:p>
    <w:p w:rsidR="0066238C" w:rsidRDefault="003A6AEB">
      <w:pPr>
        <w:spacing w:before="201" w:line="288" w:lineRule="auto"/>
        <w:ind w:left="781" w:right="268" w:firstLine="567"/>
        <w:rPr>
          <w:sz w:val="24"/>
        </w:rPr>
      </w:pPr>
      <w:r>
        <w:rPr>
          <w:sz w:val="24"/>
        </w:rPr>
        <w:t xml:space="preserve">Với sơ đồ cụ thể có tương ứng </w:t>
      </w:r>
      <w:r>
        <w:rPr>
          <w:i/>
          <w:sz w:val="24"/>
        </w:rPr>
        <w:t>2</w:t>
      </w:r>
      <w:r>
        <w:rPr>
          <w:i/>
          <w:sz w:val="24"/>
          <w:vertAlign w:val="superscript"/>
        </w:rPr>
        <w:t>r</w:t>
      </w:r>
      <w:r>
        <w:rPr>
          <w:i/>
          <w:sz w:val="24"/>
        </w:rPr>
        <w:t xml:space="preserve"> </w:t>
      </w:r>
      <w:r>
        <w:rPr>
          <w:sz w:val="24"/>
        </w:rPr>
        <w:t xml:space="preserve">chuỗi, </w:t>
      </w:r>
      <w:r>
        <w:rPr>
          <w:i/>
          <w:sz w:val="24"/>
        </w:rPr>
        <w:t>r</w:t>
      </w:r>
      <w:r>
        <w:rPr>
          <w:sz w:val="24"/>
        </w:rPr>
        <w:t xml:space="preserve">: là số ký tự đại diện “*” có trong sơ đồ; ngược lại, một chuỗi có chiều dài </w:t>
      </w:r>
      <w:r>
        <w:rPr>
          <w:i/>
          <w:sz w:val="24"/>
        </w:rPr>
        <w:t xml:space="preserve">m </w:t>
      </w:r>
      <w:r>
        <w:rPr>
          <w:sz w:val="24"/>
        </w:rPr>
        <w:t xml:space="preserve">sẽ khớp với </w:t>
      </w:r>
      <w:r>
        <w:rPr>
          <w:i/>
          <w:sz w:val="24"/>
        </w:rPr>
        <w:t>2</w:t>
      </w:r>
      <w:r>
        <w:rPr>
          <w:i/>
          <w:sz w:val="24"/>
          <w:vertAlign w:val="superscript"/>
        </w:rPr>
        <w:t>m</w:t>
      </w:r>
      <w:r>
        <w:rPr>
          <w:i/>
          <w:sz w:val="24"/>
        </w:rPr>
        <w:t xml:space="preserve"> </w:t>
      </w:r>
      <w:r>
        <w:rPr>
          <w:sz w:val="24"/>
        </w:rPr>
        <w:t>sơ đồ.</w:t>
      </w:r>
    </w:p>
    <w:p w:rsidR="0066238C" w:rsidRDefault="003A6AEB">
      <w:pPr>
        <w:spacing w:before="120"/>
        <w:ind w:left="1349"/>
        <w:rPr>
          <w:sz w:val="24"/>
        </w:rPr>
      </w:pPr>
      <w:r>
        <w:rPr>
          <w:sz w:val="24"/>
        </w:rPr>
        <w:t xml:space="preserve">Một chuỗi có chiều dài </w:t>
      </w:r>
      <w:r>
        <w:rPr>
          <w:i/>
          <w:sz w:val="24"/>
        </w:rPr>
        <w:t>m</w:t>
      </w:r>
      <w:r>
        <w:rPr>
          <w:sz w:val="24"/>
        </w:rPr>
        <w:t xml:space="preserve">, sẽ có tối đa </w:t>
      </w:r>
      <w:r>
        <w:rPr>
          <w:i/>
          <w:sz w:val="24"/>
        </w:rPr>
        <w:t>3</w:t>
      </w:r>
      <w:r>
        <w:rPr>
          <w:i/>
          <w:sz w:val="24"/>
          <w:vertAlign w:val="superscript"/>
        </w:rPr>
        <w:t>m</w:t>
      </w:r>
      <w:r>
        <w:rPr>
          <w:i/>
          <w:sz w:val="24"/>
        </w:rPr>
        <w:t xml:space="preserve"> </w:t>
      </w:r>
      <w:r>
        <w:rPr>
          <w:sz w:val="24"/>
        </w:rPr>
        <w:t>sơ đồ. Trong một quần thể dân số kích thước</w:t>
      </w:r>
    </w:p>
    <w:p w:rsidR="0066238C" w:rsidRDefault="003A6AEB">
      <w:pPr>
        <w:spacing w:before="56"/>
        <w:ind w:left="781"/>
        <w:rPr>
          <w:sz w:val="24"/>
        </w:rPr>
      </w:pPr>
      <w:r>
        <w:rPr>
          <w:i/>
          <w:sz w:val="24"/>
        </w:rPr>
        <w:t>n</w:t>
      </w:r>
      <w:r>
        <w:rPr>
          <w:sz w:val="24"/>
        </w:rPr>
        <w:t xml:space="preserve">, có thể có tương ứng từ </w:t>
      </w:r>
      <w:r>
        <w:rPr>
          <w:i/>
          <w:sz w:val="24"/>
        </w:rPr>
        <w:t>2</w:t>
      </w:r>
      <w:r>
        <w:rPr>
          <w:i/>
          <w:sz w:val="24"/>
          <w:vertAlign w:val="superscript"/>
        </w:rPr>
        <w:t>m</w:t>
      </w:r>
      <w:r>
        <w:rPr>
          <w:i/>
          <w:sz w:val="24"/>
        </w:rPr>
        <w:t xml:space="preserve"> </w:t>
      </w:r>
      <w:r>
        <w:rPr>
          <w:sz w:val="24"/>
        </w:rPr>
        <w:t xml:space="preserve">đến </w:t>
      </w:r>
      <w:r>
        <w:rPr>
          <w:i/>
          <w:sz w:val="24"/>
        </w:rPr>
        <w:t>nx2</w:t>
      </w:r>
      <w:r>
        <w:rPr>
          <w:i/>
          <w:sz w:val="24"/>
          <w:vertAlign w:val="superscript"/>
        </w:rPr>
        <w:t>m</w:t>
      </w:r>
      <w:r>
        <w:rPr>
          <w:i/>
          <w:sz w:val="24"/>
        </w:rPr>
        <w:t xml:space="preserve"> </w:t>
      </w:r>
      <w:r>
        <w:rPr>
          <w:sz w:val="24"/>
        </w:rPr>
        <w:t>sơ đồ khác nhau.</w:t>
      </w:r>
    </w:p>
    <w:p w:rsidR="0066238C" w:rsidRDefault="003A6AEB" w:rsidP="003A6AEB">
      <w:pPr>
        <w:pStyle w:val="ListParagraph"/>
        <w:numPr>
          <w:ilvl w:val="2"/>
          <w:numId w:val="16"/>
        </w:numPr>
        <w:tabs>
          <w:tab w:val="left" w:pos="1382"/>
        </w:tabs>
        <w:spacing w:before="177"/>
        <w:ind w:left="1381" w:hanging="601"/>
        <w:rPr>
          <w:b/>
          <w:sz w:val="24"/>
        </w:rPr>
      </w:pPr>
      <w:r>
        <w:rPr>
          <w:b/>
          <w:sz w:val="24"/>
        </w:rPr>
        <w:t>Thuộc tính của</w:t>
      </w:r>
      <w:r>
        <w:rPr>
          <w:b/>
          <w:sz w:val="24"/>
        </w:rPr>
        <w:t xml:space="preserve"> sơ</w:t>
      </w:r>
      <w:r>
        <w:rPr>
          <w:b/>
          <w:spacing w:val="-1"/>
          <w:sz w:val="24"/>
        </w:rPr>
        <w:t xml:space="preserve"> </w:t>
      </w:r>
      <w:r>
        <w:rPr>
          <w:b/>
          <w:sz w:val="24"/>
        </w:rPr>
        <w:t>đồ</w:t>
      </w:r>
    </w:p>
    <w:p w:rsidR="0066238C" w:rsidRDefault="003A6AEB">
      <w:pPr>
        <w:spacing w:before="173" w:line="288" w:lineRule="auto"/>
        <w:ind w:left="782" w:right="267" w:firstLine="567"/>
        <w:jc w:val="both"/>
        <w:rPr>
          <w:sz w:val="24"/>
        </w:rPr>
      </w:pPr>
      <w:r>
        <w:rPr>
          <w:sz w:val="24"/>
        </w:rPr>
        <w:t>Các sơ đồ khác nhau có đặc trưng khác nhau. Các đặc trưng này thể hiện qua hai thuộc tính quan trọng: bậc và chiều dài xác định.</w:t>
      </w:r>
    </w:p>
    <w:p w:rsidR="0066238C" w:rsidRDefault="003A6AEB">
      <w:pPr>
        <w:spacing w:before="120" w:line="288" w:lineRule="auto"/>
        <w:ind w:left="782" w:right="266" w:firstLine="566"/>
        <w:jc w:val="both"/>
        <w:rPr>
          <w:sz w:val="24"/>
        </w:rPr>
      </w:pPr>
      <w:r>
        <w:rPr>
          <w:noProof/>
          <w:lang w:val="en-US"/>
        </w:rPr>
        <w:drawing>
          <wp:anchor distT="0" distB="0" distL="0" distR="0" simplePos="0" relativeHeight="251963392" behindDoc="1" locked="0" layoutInCell="1" allowOverlap="1" wp14:anchorId="62A3FFA9" wp14:editId="4893F2A0">
            <wp:simplePos x="0" y="0"/>
            <wp:positionH relativeFrom="page">
              <wp:posOffset>1855597</wp:posOffset>
            </wp:positionH>
            <wp:positionV relativeFrom="paragraph">
              <wp:posOffset>129833</wp:posOffset>
            </wp:positionV>
            <wp:extent cx="3848100" cy="330200"/>
            <wp:effectExtent l="0" t="0" r="0" b="0"/>
            <wp:wrapNone/>
            <wp:docPr id="7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2.png"/>
                    <pic:cNvPicPr/>
                  </pic:nvPicPr>
                  <pic:blipFill>
                    <a:blip r:embed="rId12" cstate="print"/>
                    <a:stretch>
                      <a:fillRect/>
                    </a:stretch>
                  </pic:blipFill>
                  <pic:spPr>
                    <a:xfrm>
                      <a:off x="0" y="0"/>
                      <a:ext cx="3848100" cy="330200"/>
                    </a:xfrm>
                    <a:prstGeom prst="rect">
                      <a:avLst/>
                    </a:prstGeom>
                  </pic:spPr>
                </pic:pic>
              </a:graphicData>
            </a:graphic>
          </wp:anchor>
        </w:drawing>
      </w:r>
      <w:r>
        <w:rPr>
          <w:i/>
          <w:sz w:val="24"/>
        </w:rPr>
        <w:t xml:space="preserve">Bậc của sơ đồ S </w:t>
      </w:r>
      <w:r>
        <w:rPr>
          <w:sz w:val="24"/>
        </w:rPr>
        <w:t xml:space="preserve">(ký hiệu </w:t>
      </w:r>
      <w:r>
        <w:rPr>
          <w:i/>
          <w:sz w:val="24"/>
        </w:rPr>
        <w:t xml:space="preserve">o(S)) </w:t>
      </w:r>
      <w:r>
        <w:rPr>
          <w:sz w:val="24"/>
        </w:rPr>
        <w:t xml:space="preserve">là tổng số vị trí </w:t>
      </w:r>
      <w:r>
        <w:rPr>
          <w:i/>
          <w:sz w:val="24"/>
        </w:rPr>
        <w:t>0</w:t>
      </w:r>
      <w:r>
        <w:rPr>
          <w:sz w:val="24"/>
        </w:rPr>
        <w:t xml:space="preserve">, </w:t>
      </w:r>
      <w:r>
        <w:rPr>
          <w:i/>
          <w:sz w:val="24"/>
        </w:rPr>
        <w:t xml:space="preserve">1 </w:t>
      </w:r>
      <w:r>
        <w:rPr>
          <w:sz w:val="24"/>
        </w:rPr>
        <w:t xml:space="preserve">có trong sơ đồ. Đây là các vị trí cố định (không phải vị trí của </w:t>
      </w:r>
      <w:r>
        <w:rPr>
          <w:sz w:val="24"/>
        </w:rPr>
        <w:t>các ký tự đại diện) trong sơ đồ. Bậc có thể xác định bằng cách lấy chiều dài của chuỗi trừ đi số ký tự đại diện.</w:t>
      </w:r>
    </w:p>
    <w:p w:rsidR="0066238C" w:rsidRDefault="003A6AEB">
      <w:pPr>
        <w:spacing w:before="121"/>
        <w:ind w:left="1501"/>
        <w:jc w:val="both"/>
        <w:rPr>
          <w:sz w:val="24"/>
        </w:rPr>
      </w:pPr>
      <w:r>
        <w:rPr>
          <w:i/>
          <w:sz w:val="24"/>
        </w:rPr>
        <w:t xml:space="preserve">Ví dụ: </w:t>
      </w:r>
      <w:r>
        <w:rPr>
          <w:sz w:val="24"/>
        </w:rPr>
        <w:t xml:space="preserve">trong sơ đồ </w:t>
      </w:r>
      <w:r>
        <w:rPr>
          <w:i/>
          <w:sz w:val="24"/>
        </w:rPr>
        <w:t xml:space="preserve">S = (* * 1 0 * 1 *) </w:t>
      </w:r>
      <w:r>
        <w:rPr>
          <w:sz w:val="24"/>
        </w:rPr>
        <w:t xml:space="preserve">có bậc </w:t>
      </w:r>
      <w:r>
        <w:rPr>
          <w:i/>
          <w:sz w:val="24"/>
        </w:rPr>
        <w:t>o(S) = 7 - 4 = 3</w:t>
      </w:r>
      <w:r>
        <w:rPr>
          <w:sz w:val="24"/>
        </w:rPr>
        <w:t>;</w:t>
      </w:r>
    </w:p>
    <w:p w:rsidR="0066238C" w:rsidRDefault="003A6AEB">
      <w:pPr>
        <w:spacing w:before="177"/>
        <w:ind w:left="781" w:firstLine="567"/>
        <w:rPr>
          <w:sz w:val="24"/>
        </w:rPr>
      </w:pPr>
      <w:r>
        <w:rPr>
          <w:i/>
          <w:sz w:val="24"/>
        </w:rPr>
        <w:t xml:space="preserve">Chiều dài xác định của sơ đồ S </w:t>
      </w:r>
      <w:r>
        <w:rPr>
          <w:sz w:val="24"/>
        </w:rPr>
        <w:t xml:space="preserve">(ký hiệu là </w:t>
      </w:r>
      <w:r>
        <w:rPr>
          <w:rFonts w:ascii="Symbol" w:hAnsi="Symbol"/>
          <w:i/>
          <w:sz w:val="25"/>
        </w:rPr>
        <w:t></w:t>
      </w:r>
      <w:r>
        <w:rPr>
          <w:i/>
          <w:sz w:val="25"/>
        </w:rPr>
        <w:t xml:space="preserve"> </w:t>
      </w:r>
      <w:r>
        <w:rPr>
          <w:spacing w:val="4"/>
          <w:sz w:val="24"/>
        </w:rPr>
        <w:t>(</w:t>
      </w:r>
      <w:r>
        <w:rPr>
          <w:i/>
          <w:spacing w:val="4"/>
          <w:sz w:val="24"/>
        </w:rPr>
        <w:t xml:space="preserve">S </w:t>
      </w:r>
      <w:r>
        <w:rPr>
          <w:sz w:val="24"/>
        </w:rPr>
        <w:t>) ) là khoảng cách giữa 2 vị tr</w:t>
      </w:r>
      <w:r>
        <w:rPr>
          <w:sz w:val="24"/>
        </w:rPr>
        <w:t>í cố định</w:t>
      </w:r>
      <w:r>
        <w:rPr>
          <w:spacing w:val="15"/>
          <w:sz w:val="24"/>
        </w:rPr>
        <w:t xml:space="preserve"> </w:t>
      </w:r>
      <w:r>
        <w:rPr>
          <w:sz w:val="24"/>
        </w:rPr>
        <w:t>ở</w:t>
      </w:r>
    </w:p>
    <w:p w:rsidR="0066238C" w:rsidRDefault="003A6AEB">
      <w:pPr>
        <w:spacing w:before="98" w:line="266" w:lineRule="auto"/>
        <w:ind w:left="782" w:right="268" w:hanging="1"/>
        <w:rPr>
          <w:sz w:val="24"/>
        </w:rPr>
      </w:pPr>
      <w:r>
        <w:rPr>
          <w:sz w:val="24"/>
        </w:rPr>
        <w:t xml:space="preserve">đầu và cuối. Chiều dài của sơ đồ xác định độ nén thông tin chứa trong sơ đồ đó. Trong ví dụ trên </w:t>
      </w:r>
      <w:r>
        <w:rPr>
          <w:rFonts w:ascii="Symbol" w:hAnsi="Symbol"/>
          <w:i/>
          <w:sz w:val="25"/>
        </w:rPr>
        <w:t></w:t>
      </w:r>
      <w:r>
        <w:rPr>
          <w:i/>
          <w:sz w:val="25"/>
        </w:rPr>
        <w:t xml:space="preserve"> </w:t>
      </w:r>
      <w:r>
        <w:rPr>
          <w:spacing w:val="4"/>
          <w:sz w:val="24"/>
        </w:rPr>
        <w:t>(</w:t>
      </w:r>
      <w:r>
        <w:rPr>
          <w:i/>
          <w:spacing w:val="4"/>
          <w:sz w:val="24"/>
        </w:rPr>
        <w:t xml:space="preserve">S </w:t>
      </w:r>
      <w:r>
        <w:rPr>
          <w:sz w:val="24"/>
        </w:rPr>
        <w:t>) = 6-3 =3. Như vậy, nếu sơ đồ chỉ có một vị trí cố định thì chiều dài xác định của</w:t>
      </w:r>
      <w:r>
        <w:rPr>
          <w:spacing w:val="9"/>
          <w:sz w:val="24"/>
        </w:rPr>
        <w:t xml:space="preserve"> </w:t>
      </w:r>
      <w:r>
        <w:rPr>
          <w:sz w:val="24"/>
        </w:rPr>
        <w:t>sơ</w:t>
      </w:r>
    </w:p>
    <w:p w:rsidR="0066238C" w:rsidRDefault="003A6AEB">
      <w:pPr>
        <w:spacing w:before="64"/>
        <w:ind w:left="782"/>
        <w:rPr>
          <w:i/>
          <w:sz w:val="24"/>
        </w:rPr>
      </w:pPr>
      <w:r>
        <w:rPr>
          <w:sz w:val="24"/>
        </w:rPr>
        <w:t xml:space="preserve">đồ sẽ bằng </w:t>
      </w:r>
      <w:r>
        <w:rPr>
          <w:i/>
          <w:sz w:val="24"/>
        </w:rPr>
        <w:t>0.</w:t>
      </w:r>
    </w:p>
    <w:p w:rsidR="0066238C" w:rsidRDefault="003A6AEB">
      <w:pPr>
        <w:spacing w:before="175"/>
        <w:ind w:left="1349"/>
        <w:rPr>
          <w:sz w:val="24"/>
        </w:rPr>
      </w:pPr>
      <w:r>
        <w:rPr>
          <w:sz w:val="24"/>
        </w:rPr>
        <w:t>Chiều dài của sơ đồ giúp ta tính xác suất tồn tại của sơ đồ do ảnh hưởng của ghép chéo.</w:t>
      </w:r>
    </w:p>
    <w:p w:rsidR="0066238C" w:rsidRDefault="0066238C">
      <w:pPr>
        <w:pStyle w:val="BodyText"/>
        <w:spacing w:before="8"/>
        <w:rPr>
          <w:sz w:val="25"/>
        </w:rPr>
      </w:pPr>
    </w:p>
    <w:p w:rsidR="0066238C" w:rsidRDefault="003A6AEB">
      <w:pPr>
        <w:spacing w:before="90"/>
        <w:ind w:right="269"/>
        <w:jc w:val="right"/>
        <w:rPr>
          <w:sz w:val="26"/>
        </w:rPr>
      </w:pPr>
      <w:r>
        <w:rPr>
          <w:sz w:val="26"/>
        </w:rPr>
        <w:t>139</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pPr>
        <w:spacing w:before="73"/>
        <w:ind w:left="214"/>
        <w:rPr>
          <w:b/>
          <w:sz w:val="24"/>
        </w:rPr>
      </w:pPr>
      <w:r>
        <w:rPr>
          <w:b/>
          <w:sz w:val="24"/>
        </w:rPr>
        <w:lastRenderedPageBreak/>
        <w:t>5.3.4. Tác động của các toán tử di truyền trên một sơ đồ</w:t>
      </w:r>
    </w:p>
    <w:p w:rsidR="0066238C" w:rsidRDefault="0066238C">
      <w:pPr>
        <w:pStyle w:val="BodyText"/>
        <w:spacing w:before="10"/>
        <w:rPr>
          <w:b/>
          <w:sz w:val="17"/>
        </w:rPr>
      </w:pPr>
    </w:p>
    <w:p w:rsidR="0066238C" w:rsidRDefault="0066238C">
      <w:pPr>
        <w:rPr>
          <w:sz w:val="17"/>
        </w:rPr>
        <w:sectPr w:rsidR="0066238C">
          <w:pgSz w:w="11910" w:h="16840"/>
          <w:pgMar w:top="1060" w:right="860" w:bottom="440" w:left="920" w:header="0" w:footer="243" w:gutter="0"/>
          <w:cols w:space="720"/>
        </w:sectPr>
      </w:pPr>
    </w:p>
    <w:p w:rsidR="0066238C" w:rsidRDefault="003A6AEB" w:rsidP="003A6AEB">
      <w:pPr>
        <w:pStyle w:val="ListParagraph"/>
        <w:numPr>
          <w:ilvl w:val="0"/>
          <w:numId w:val="12"/>
        </w:numPr>
        <w:tabs>
          <w:tab w:val="left" w:pos="454"/>
        </w:tabs>
        <w:spacing w:before="90"/>
        <w:ind w:hanging="241"/>
        <w:jc w:val="left"/>
        <w:rPr>
          <w:b/>
          <w:i/>
          <w:sz w:val="24"/>
        </w:rPr>
      </w:pPr>
      <w:r>
        <w:rPr>
          <w:b/>
          <w:i/>
          <w:sz w:val="24"/>
        </w:rPr>
        <w:lastRenderedPageBreak/>
        <w:t>Toán tử sinh</w:t>
      </w:r>
      <w:r>
        <w:rPr>
          <w:b/>
          <w:i/>
          <w:spacing w:val="-2"/>
          <w:sz w:val="24"/>
        </w:rPr>
        <w:t xml:space="preserve"> </w:t>
      </w:r>
      <w:r>
        <w:rPr>
          <w:b/>
          <w:i/>
          <w:sz w:val="24"/>
        </w:rPr>
        <w:t>sản</w:t>
      </w:r>
    </w:p>
    <w:p w:rsidR="0066238C" w:rsidRDefault="003A6AEB">
      <w:pPr>
        <w:spacing w:before="94"/>
        <w:ind w:left="781"/>
        <w:rPr>
          <w:sz w:val="24"/>
        </w:rPr>
      </w:pPr>
      <w:r>
        <w:rPr>
          <w:sz w:val="24"/>
        </w:rPr>
        <w:t xml:space="preserve">Xét một quần thể có kích thước </w:t>
      </w:r>
      <w:r>
        <w:rPr>
          <w:i/>
          <w:sz w:val="24"/>
        </w:rPr>
        <w:t>n</w:t>
      </w:r>
      <w:r>
        <w:rPr>
          <w:sz w:val="24"/>
        </w:rPr>
        <w:t xml:space="preserve">. Gọi </w:t>
      </w:r>
      <w:r>
        <w:rPr>
          <w:rFonts w:ascii="Symbol" w:hAnsi="Symbol"/>
          <w:i/>
          <w:sz w:val="25"/>
        </w:rPr>
        <w:t></w:t>
      </w:r>
      <w:r>
        <w:rPr>
          <w:i/>
          <w:sz w:val="25"/>
        </w:rPr>
        <w:t xml:space="preserve"> </w:t>
      </w:r>
      <w:r>
        <w:rPr>
          <w:sz w:val="24"/>
        </w:rPr>
        <w:t>(</w:t>
      </w:r>
      <w:r>
        <w:rPr>
          <w:i/>
          <w:sz w:val="24"/>
        </w:rPr>
        <w:t>S</w:t>
      </w:r>
      <w:r>
        <w:rPr>
          <w:sz w:val="24"/>
        </w:rPr>
        <w:t xml:space="preserve">, </w:t>
      </w:r>
      <w:r>
        <w:rPr>
          <w:i/>
          <w:sz w:val="24"/>
        </w:rPr>
        <w:t>t</w:t>
      </w:r>
      <w:r>
        <w:rPr>
          <w:sz w:val="24"/>
        </w:rPr>
        <w:t>)</w:t>
      </w:r>
    </w:p>
    <w:p w:rsidR="0066238C" w:rsidRDefault="003A6AEB">
      <w:pPr>
        <w:pStyle w:val="BodyText"/>
        <w:rPr>
          <w:sz w:val="26"/>
        </w:rPr>
      </w:pPr>
      <w:r>
        <w:br w:type="column"/>
      </w:r>
    </w:p>
    <w:p w:rsidR="0066238C" w:rsidRDefault="003A6AEB">
      <w:pPr>
        <w:spacing w:before="188"/>
        <w:ind w:left="65"/>
        <w:rPr>
          <w:sz w:val="24"/>
        </w:rPr>
      </w:pPr>
      <w:r>
        <w:rPr>
          <w:sz w:val="24"/>
        </w:rPr>
        <w:t xml:space="preserve">là </w:t>
      </w:r>
      <w:r>
        <w:rPr>
          <w:sz w:val="24"/>
        </w:rPr>
        <w:t>số nhiễm sắc thể trong quần thể ở thế</w:t>
      </w:r>
    </w:p>
    <w:p w:rsidR="0066238C" w:rsidRDefault="0066238C">
      <w:pPr>
        <w:rPr>
          <w:sz w:val="24"/>
        </w:rPr>
        <w:sectPr w:rsidR="0066238C">
          <w:type w:val="continuous"/>
          <w:pgSz w:w="11910" w:h="16840"/>
          <w:pgMar w:top="1080" w:right="860" w:bottom="440" w:left="920" w:header="720" w:footer="720" w:gutter="0"/>
          <w:cols w:num="2" w:space="720" w:equalWidth="0">
            <w:col w:w="5272" w:space="40"/>
            <w:col w:w="4818"/>
          </w:cols>
        </w:sectPr>
      </w:pPr>
    </w:p>
    <w:p w:rsidR="0066238C" w:rsidRDefault="003A6AEB">
      <w:pPr>
        <w:spacing w:before="100"/>
        <w:ind w:left="214"/>
        <w:rPr>
          <w:i/>
          <w:sz w:val="24"/>
        </w:rPr>
      </w:pPr>
      <w:r>
        <w:rPr>
          <w:sz w:val="24"/>
        </w:rPr>
        <w:lastRenderedPageBreak/>
        <w:t xml:space="preserve">hệ </w:t>
      </w:r>
      <w:r>
        <w:rPr>
          <w:i/>
          <w:sz w:val="24"/>
        </w:rPr>
        <w:t>t</w:t>
      </w:r>
      <w:r>
        <w:rPr>
          <w:sz w:val="24"/>
        </w:rPr>
        <w:t xml:space="preserve">, phù hợp với sơ đồ </w:t>
      </w:r>
      <w:r>
        <w:rPr>
          <w:i/>
          <w:sz w:val="24"/>
        </w:rPr>
        <w:t>S</w:t>
      </w:r>
      <w:r>
        <w:rPr>
          <w:sz w:val="24"/>
        </w:rPr>
        <w:t>. Gọi</w:t>
      </w:r>
      <w:r>
        <w:rPr>
          <w:spacing w:val="53"/>
          <w:sz w:val="24"/>
        </w:rPr>
        <w:t xml:space="preserve"> </w:t>
      </w:r>
      <w:r>
        <w:rPr>
          <w:i/>
          <w:spacing w:val="5"/>
          <w:sz w:val="24"/>
        </w:rPr>
        <w:t>Eval</w:t>
      </w:r>
      <w:r>
        <w:rPr>
          <w:spacing w:val="5"/>
          <w:sz w:val="24"/>
        </w:rPr>
        <w:t>(</w:t>
      </w:r>
      <w:r>
        <w:rPr>
          <w:i/>
          <w:spacing w:val="5"/>
          <w:sz w:val="24"/>
        </w:rPr>
        <w:t>S</w:t>
      </w:r>
      <w:r>
        <w:rPr>
          <w:spacing w:val="5"/>
          <w:sz w:val="24"/>
        </w:rPr>
        <w:t xml:space="preserve">, </w:t>
      </w:r>
      <w:r>
        <w:rPr>
          <w:i/>
          <w:spacing w:val="8"/>
          <w:sz w:val="24"/>
        </w:rPr>
        <w:t>t</w:t>
      </w:r>
      <w:r>
        <w:rPr>
          <w:spacing w:val="8"/>
          <w:sz w:val="24"/>
        </w:rPr>
        <w:t xml:space="preserve">) </w:t>
      </w:r>
      <w:r>
        <w:rPr>
          <w:sz w:val="24"/>
        </w:rPr>
        <w:t xml:space="preserve">là độ thích nghi của sơ đồ </w:t>
      </w:r>
      <w:r>
        <w:rPr>
          <w:i/>
          <w:sz w:val="24"/>
        </w:rPr>
        <w:t xml:space="preserve">S </w:t>
      </w:r>
      <w:r>
        <w:rPr>
          <w:sz w:val="24"/>
        </w:rPr>
        <w:t xml:space="preserve">ở thế hệ </w:t>
      </w:r>
      <w:r>
        <w:rPr>
          <w:i/>
          <w:sz w:val="24"/>
        </w:rPr>
        <w:t>t</w:t>
      </w:r>
      <w:r>
        <w:rPr>
          <w:sz w:val="24"/>
        </w:rPr>
        <w:t xml:space="preserve">. Giải sử có </w:t>
      </w:r>
      <w:r>
        <w:rPr>
          <w:i/>
          <w:sz w:val="24"/>
        </w:rPr>
        <w:t>n</w:t>
      </w:r>
    </w:p>
    <w:p w:rsidR="0066238C" w:rsidRDefault="003A6AEB">
      <w:pPr>
        <w:spacing w:before="117"/>
        <w:ind w:left="214"/>
        <w:rPr>
          <w:sz w:val="24"/>
        </w:rPr>
      </w:pPr>
      <w:r>
        <w:rPr>
          <w:noProof/>
          <w:lang w:val="en-US"/>
        </w:rPr>
        <w:drawing>
          <wp:anchor distT="0" distB="0" distL="0" distR="0" simplePos="0" relativeHeight="251965440" behindDoc="1" locked="0" layoutInCell="1" allowOverlap="1" wp14:anchorId="6ECFC41B" wp14:editId="33A333CC">
            <wp:simplePos x="0" y="0"/>
            <wp:positionH relativeFrom="page">
              <wp:posOffset>1931797</wp:posOffset>
            </wp:positionH>
            <wp:positionV relativeFrom="paragraph">
              <wp:posOffset>266824</wp:posOffset>
            </wp:positionV>
            <wp:extent cx="4305300" cy="6629400"/>
            <wp:effectExtent l="0" t="0" r="0" b="0"/>
            <wp:wrapNone/>
            <wp:docPr id="7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4"/>
        </w:rPr>
        <w:t xml:space="preserve">nhiễm sắc thể </w:t>
      </w:r>
      <w:r>
        <w:rPr>
          <w:color w:val="FF0000"/>
          <w:sz w:val="24"/>
        </w:rPr>
        <w:t xml:space="preserve">{ </w:t>
      </w:r>
      <w:r>
        <w:rPr>
          <w:i/>
          <w:sz w:val="24"/>
        </w:rPr>
        <w:t>C</w:t>
      </w:r>
      <w:r>
        <w:rPr>
          <w:i/>
          <w:position w:val="-5"/>
          <w:sz w:val="14"/>
        </w:rPr>
        <w:t>i</w:t>
      </w:r>
      <w:r>
        <w:rPr>
          <w:position w:val="-5"/>
          <w:sz w:val="14"/>
        </w:rPr>
        <w:t xml:space="preserve">1 </w:t>
      </w:r>
      <w:r>
        <w:rPr>
          <w:color w:val="FF0000"/>
          <w:sz w:val="24"/>
        </w:rPr>
        <w:t xml:space="preserve">,…, </w:t>
      </w:r>
      <w:r>
        <w:rPr>
          <w:i/>
          <w:sz w:val="24"/>
        </w:rPr>
        <w:t>C</w:t>
      </w:r>
      <w:r>
        <w:rPr>
          <w:i/>
          <w:position w:val="-5"/>
          <w:sz w:val="14"/>
        </w:rPr>
        <w:t xml:space="preserve">in </w:t>
      </w:r>
      <w:r>
        <w:rPr>
          <w:color w:val="FF0000"/>
          <w:sz w:val="24"/>
        </w:rPr>
        <w:t xml:space="preserve">} </w:t>
      </w:r>
      <w:r>
        <w:rPr>
          <w:sz w:val="24"/>
        </w:rPr>
        <w:t xml:space="preserve">trong quần thể phù hợp với sơ đồ </w:t>
      </w:r>
      <w:r>
        <w:rPr>
          <w:i/>
          <w:sz w:val="24"/>
        </w:rPr>
        <w:t xml:space="preserve">S </w:t>
      </w:r>
      <w:r>
        <w:rPr>
          <w:sz w:val="24"/>
        </w:rPr>
        <w:t xml:space="preserve">ở thời điểm </w:t>
      </w:r>
      <w:r>
        <w:rPr>
          <w:i/>
          <w:sz w:val="24"/>
        </w:rPr>
        <w:t xml:space="preserve">t. </w:t>
      </w:r>
      <w:r>
        <w:rPr>
          <w:sz w:val="24"/>
        </w:rPr>
        <w:t>Thì:</w:t>
      </w:r>
    </w:p>
    <w:p w:rsidR="0066238C" w:rsidRDefault="0066238C">
      <w:pPr>
        <w:pStyle w:val="BodyText"/>
        <w:spacing w:before="7"/>
        <w:rPr>
          <w:sz w:val="17"/>
        </w:rPr>
      </w:pPr>
    </w:p>
    <w:p w:rsidR="0066238C" w:rsidRDefault="0066238C">
      <w:pPr>
        <w:rPr>
          <w:sz w:val="17"/>
        </w:rPr>
        <w:sectPr w:rsidR="0066238C">
          <w:type w:val="continuous"/>
          <w:pgSz w:w="11910" w:h="16840"/>
          <w:pgMar w:top="1080" w:right="860" w:bottom="440" w:left="920" w:header="720" w:footer="720" w:gutter="0"/>
          <w:cols w:space="720"/>
        </w:sectPr>
      </w:pPr>
    </w:p>
    <w:p w:rsidR="0066238C" w:rsidRDefault="0066238C">
      <w:pPr>
        <w:pStyle w:val="BodyText"/>
        <w:rPr>
          <w:sz w:val="28"/>
        </w:rPr>
      </w:pPr>
    </w:p>
    <w:p w:rsidR="0066238C" w:rsidRDefault="003A6AEB">
      <w:pPr>
        <w:spacing w:before="199" w:line="215" w:lineRule="exact"/>
        <w:jc w:val="right"/>
        <w:rPr>
          <w:rFonts w:ascii="Symbol" w:hAnsi="Symbol"/>
          <w:sz w:val="24"/>
        </w:rPr>
      </w:pPr>
      <w:r>
        <w:rPr>
          <w:i/>
          <w:spacing w:val="6"/>
          <w:sz w:val="24"/>
        </w:rPr>
        <w:t>Eval</w:t>
      </w:r>
      <w:r>
        <w:rPr>
          <w:spacing w:val="6"/>
          <w:sz w:val="24"/>
        </w:rPr>
        <w:t>(</w:t>
      </w:r>
      <w:r>
        <w:rPr>
          <w:i/>
          <w:spacing w:val="6"/>
          <w:sz w:val="24"/>
        </w:rPr>
        <w:t>S</w:t>
      </w:r>
      <w:r>
        <w:rPr>
          <w:spacing w:val="6"/>
          <w:sz w:val="24"/>
        </w:rPr>
        <w:t>,</w:t>
      </w:r>
      <w:r>
        <w:rPr>
          <w:spacing w:val="-46"/>
          <w:sz w:val="24"/>
        </w:rPr>
        <w:t xml:space="preserve"> </w:t>
      </w:r>
      <w:r>
        <w:rPr>
          <w:i/>
          <w:spacing w:val="8"/>
          <w:sz w:val="24"/>
        </w:rPr>
        <w:t>t</w:t>
      </w:r>
      <w:r>
        <w:rPr>
          <w:spacing w:val="8"/>
          <w:sz w:val="24"/>
        </w:rPr>
        <w:t xml:space="preserve">) </w:t>
      </w:r>
      <w:r>
        <w:rPr>
          <w:rFonts w:ascii="Symbol" w:hAnsi="Symbol"/>
          <w:sz w:val="24"/>
        </w:rPr>
        <w:t></w:t>
      </w:r>
    </w:p>
    <w:p w:rsidR="0066238C" w:rsidRDefault="003A6AEB">
      <w:pPr>
        <w:pStyle w:val="BodyText"/>
        <w:spacing w:before="1"/>
        <w:rPr>
          <w:rFonts w:ascii="Symbol" w:hAnsi="Symbol"/>
          <w:sz w:val="3"/>
        </w:rPr>
      </w:pPr>
      <w:r>
        <w:br w:type="column"/>
      </w:r>
    </w:p>
    <w:p w:rsidR="0066238C" w:rsidRDefault="003A6AEB">
      <w:pPr>
        <w:pStyle w:val="BodyText"/>
        <w:spacing w:line="154" w:lineRule="exact"/>
        <w:ind w:left="134"/>
        <w:rPr>
          <w:rFonts w:ascii="Symbol" w:hAnsi="Symbol"/>
          <w:sz w:val="15"/>
        </w:rPr>
      </w:pPr>
      <w:r>
        <w:rPr>
          <w:rFonts w:ascii="Symbol" w:hAnsi="Symbol"/>
          <w:position w:val="-2"/>
          <w:sz w:val="15"/>
        </w:rPr>
      </w:r>
      <w:r>
        <w:rPr>
          <w:rFonts w:ascii="Symbol" w:hAnsi="Symbol"/>
          <w:position w:val="-2"/>
          <w:sz w:val="15"/>
        </w:rPr>
        <w:pict>
          <v:shape id="_x0000_s1163" type="#_x0000_t202" style="width:3.5pt;height:7.75pt;mso-left-percent:-10001;mso-top-percent:-10001;mso-position-horizontal:absolute;mso-position-horizontal-relative:char;mso-position-vertical:absolute;mso-position-vertical-relative:line;mso-left-percent:-10001;mso-top-percent:-10001" filled="f" stroked="f">
            <v:textbox inset="0,0,0,0">
              <w:txbxContent>
                <w:p w:rsidR="0066238C" w:rsidRDefault="003A6AEB">
                  <w:pPr>
                    <w:spacing w:line="155" w:lineRule="exact"/>
                    <w:rPr>
                      <w:i/>
                      <w:sz w:val="14"/>
                    </w:rPr>
                  </w:pPr>
                  <w:r>
                    <w:rPr>
                      <w:i/>
                      <w:w w:val="99"/>
                      <w:sz w:val="14"/>
                    </w:rPr>
                    <w:t>n</w:t>
                  </w:r>
                </w:p>
              </w:txbxContent>
            </v:textbox>
            <w10:wrap type="none"/>
            <w10:anchorlock/>
          </v:shape>
        </w:pict>
      </w:r>
    </w:p>
    <w:p w:rsidR="0066238C" w:rsidRDefault="003A6AEB">
      <w:pPr>
        <w:spacing w:line="328" w:lineRule="exact"/>
        <w:ind w:left="42"/>
        <w:rPr>
          <w:sz w:val="24"/>
        </w:rPr>
      </w:pPr>
      <w:r>
        <w:rPr>
          <w:rFonts w:ascii="Symbol" w:hAnsi="Symbol"/>
          <w:position w:val="-5"/>
          <w:sz w:val="36"/>
        </w:rPr>
        <w:t></w:t>
      </w:r>
      <w:r>
        <w:rPr>
          <w:position w:val="-5"/>
          <w:sz w:val="36"/>
        </w:rPr>
        <w:t xml:space="preserve"> </w:t>
      </w:r>
      <w:r>
        <w:rPr>
          <w:i/>
          <w:sz w:val="24"/>
        </w:rPr>
        <w:t>Eval</w:t>
      </w:r>
      <w:r>
        <w:rPr>
          <w:sz w:val="24"/>
        </w:rPr>
        <w:t>(</w:t>
      </w:r>
      <w:r>
        <w:rPr>
          <w:i/>
          <w:sz w:val="24"/>
        </w:rPr>
        <w:t>C</w:t>
      </w:r>
      <w:r>
        <w:rPr>
          <w:i/>
          <w:position w:val="-5"/>
          <w:sz w:val="14"/>
        </w:rPr>
        <w:t xml:space="preserve">ij </w:t>
      </w:r>
      <w:r>
        <w:rPr>
          <w:sz w:val="24"/>
        </w:rPr>
        <w:t>)</w:t>
      </w:r>
    </w:p>
    <w:p w:rsidR="0066238C" w:rsidRDefault="003A6AEB">
      <w:pPr>
        <w:spacing w:line="146" w:lineRule="exact"/>
        <w:ind w:left="93"/>
        <w:rPr>
          <w:sz w:val="14"/>
        </w:rPr>
      </w:pPr>
      <w:r>
        <w:rPr>
          <w:i/>
          <w:sz w:val="14"/>
        </w:rPr>
        <w:t xml:space="preserve">j </w:t>
      </w:r>
      <w:r>
        <w:rPr>
          <w:rFonts w:ascii="Symbol" w:hAnsi="Symbol"/>
          <w:sz w:val="14"/>
        </w:rPr>
        <w:t></w:t>
      </w:r>
      <w:r>
        <w:rPr>
          <w:sz w:val="14"/>
        </w:rPr>
        <w:t>1</w:t>
      </w:r>
    </w:p>
    <w:p w:rsidR="0066238C" w:rsidRDefault="0066238C">
      <w:pPr>
        <w:pStyle w:val="BodyText"/>
        <w:spacing w:before="8"/>
        <w:rPr>
          <w:sz w:val="2"/>
        </w:rPr>
      </w:pPr>
    </w:p>
    <w:p w:rsidR="0066238C" w:rsidRDefault="003A6AEB">
      <w:pPr>
        <w:pStyle w:val="BodyText"/>
        <w:spacing w:line="20" w:lineRule="exact"/>
        <w:ind w:left="22"/>
        <w:rPr>
          <w:sz w:val="2"/>
        </w:rPr>
      </w:pPr>
      <w:r>
        <w:rPr>
          <w:sz w:val="2"/>
        </w:rPr>
      </w:r>
      <w:r>
        <w:rPr>
          <w:sz w:val="2"/>
        </w:rPr>
        <w:pict>
          <v:group id="_x0000_s1161" style="width:61.15pt;height:.5pt;mso-position-horizontal-relative:char;mso-position-vertical-relative:line" coordsize="1223,10">
            <v:line id="_x0000_s1162" style="position:absolute" from="0,5" to="1223,5" strokeweight=".17603mm"/>
            <w10:wrap type="none"/>
            <w10:anchorlock/>
          </v:group>
        </w:pict>
      </w:r>
    </w:p>
    <w:p w:rsidR="0066238C" w:rsidRDefault="0066238C">
      <w:pPr>
        <w:spacing w:line="20" w:lineRule="exact"/>
        <w:rPr>
          <w:sz w:val="2"/>
        </w:rPr>
        <w:sectPr w:rsidR="0066238C">
          <w:type w:val="continuous"/>
          <w:pgSz w:w="11910" w:h="16840"/>
          <w:pgMar w:top="1080" w:right="860" w:bottom="440" w:left="920" w:header="720" w:footer="720" w:gutter="0"/>
          <w:cols w:num="2" w:space="720" w:equalWidth="0">
            <w:col w:w="4487" w:space="40"/>
            <w:col w:w="5603"/>
          </w:cols>
        </w:sectPr>
      </w:pPr>
    </w:p>
    <w:p w:rsidR="0066238C" w:rsidRDefault="003A6AEB">
      <w:pPr>
        <w:spacing w:line="266" w:lineRule="exact"/>
        <w:ind w:left="210"/>
        <w:jc w:val="center"/>
        <w:rPr>
          <w:i/>
          <w:sz w:val="24"/>
        </w:rPr>
      </w:pPr>
      <w:r>
        <w:rPr>
          <w:i/>
          <w:w w:val="99"/>
          <w:sz w:val="24"/>
        </w:rPr>
        <w:lastRenderedPageBreak/>
        <w:t>n</w:t>
      </w:r>
    </w:p>
    <w:p w:rsidR="0066238C" w:rsidRDefault="003A6AEB">
      <w:pPr>
        <w:spacing w:before="219"/>
        <w:ind w:left="213"/>
        <w:rPr>
          <w:sz w:val="24"/>
        </w:rPr>
      </w:pPr>
      <w:r>
        <w:rPr>
          <w:sz w:val="24"/>
        </w:rPr>
        <w:t xml:space="preserve">Trong quá trình sinh sản, xác suất nhiễm sắc thể </w:t>
      </w:r>
      <w:r>
        <w:rPr>
          <w:i/>
          <w:sz w:val="24"/>
        </w:rPr>
        <w:t>C</w:t>
      </w:r>
      <w:r>
        <w:rPr>
          <w:i/>
          <w:position w:val="-5"/>
          <w:sz w:val="14"/>
        </w:rPr>
        <w:t xml:space="preserve">i </w:t>
      </w:r>
      <w:r>
        <w:rPr>
          <w:sz w:val="24"/>
        </w:rPr>
        <w:t xml:space="preserve">có xác suất được chọn </w:t>
      </w:r>
      <w:r>
        <w:rPr>
          <w:i/>
          <w:sz w:val="24"/>
        </w:rPr>
        <w:t>p</w:t>
      </w:r>
      <w:r>
        <w:rPr>
          <w:i/>
          <w:sz w:val="24"/>
          <w:vertAlign w:val="subscript"/>
        </w:rPr>
        <w:t>i</w:t>
      </w:r>
      <w:r>
        <w:rPr>
          <w:sz w:val="24"/>
        </w:rPr>
        <w:t>:</w:t>
      </w:r>
    </w:p>
    <w:p w:rsidR="0066238C" w:rsidRDefault="003A6AEB">
      <w:pPr>
        <w:spacing w:before="239" w:line="189" w:lineRule="auto"/>
        <w:ind w:left="919" w:right="2519"/>
        <w:jc w:val="center"/>
        <w:rPr>
          <w:sz w:val="24"/>
        </w:rPr>
      </w:pPr>
      <w:r>
        <w:pict>
          <v:line id="_x0000_s1160" style="position:absolute;left:0;text-align:left;z-index:-251397632;mso-position-horizontal-relative:page" from="252.55pt,27.3pt" to="297.25pt,27.3pt" strokeweight=".17603mm">
            <w10:wrap anchorx="page"/>
          </v:line>
        </w:pict>
      </w:r>
      <w:r>
        <w:rPr>
          <w:i/>
          <w:position w:val="-15"/>
          <w:sz w:val="24"/>
        </w:rPr>
        <w:t>p</w:t>
      </w:r>
      <w:r>
        <w:rPr>
          <w:position w:val="-15"/>
          <w:sz w:val="24"/>
        </w:rPr>
        <w:t>(</w:t>
      </w:r>
      <w:r>
        <w:rPr>
          <w:i/>
          <w:position w:val="-15"/>
          <w:sz w:val="24"/>
        </w:rPr>
        <w:t>i</w:t>
      </w:r>
      <w:r>
        <w:rPr>
          <w:position w:val="-15"/>
          <w:sz w:val="24"/>
        </w:rPr>
        <w:t xml:space="preserve">) </w:t>
      </w:r>
      <w:r>
        <w:rPr>
          <w:rFonts w:ascii="Symbol" w:hAnsi="Symbol"/>
          <w:position w:val="-15"/>
          <w:sz w:val="24"/>
        </w:rPr>
        <w:t></w:t>
      </w:r>
      <w:r>
        <w:rPr>
          <w:position w:val="-15"/>
          <w:sz w:val="24"/>
        </w:rPr>
        <w:t xml:space="preserve"> </w:t>
      </w:r>
      <w:r>
        <w:rPr>
          <w:i/>
          <w:sz w:val="24"/>
        </w:rPr>
        <w:t>Eval</w:t>
      </w:r>
      <w:r>
        <w:rPr>
          <w:sz w:val="24"/>
        </w:rPr>
        <w:t>(</w:t>
      </w:r>
      <w:r>
        <w:rPr>
          <w:i/>
          <w:sz w:val="24"/>
        </w:rPr>
        <w:t>C</w:t>
      </w:r>
      <w:r>
        <w:rPr>
          <w:i/>
          <w:position w:val="-5"/>
          <w:sz w:val="14"/>
        </w:rPr>
        <w:t xml:space="preserve">i </w:t>
      </w:r>
      <w:r>
        <w:rPr>
          <w:sz w:val="24"/>
        </w:rPr>
        <w:t>)</w:t>
      </w:r>
    </w:p>
    <w:p w:rsidR="0066238C" w:rsidRDefault="003A6AEB">
      <w:pPr>
        <w:spacing w:line="232" w:lineRule="exact"/>
        <w:ind w:left="919" w:right="1873"/>
        <w:jc w:val="center"/>
        <w:rPr>
          <w:sz w:val="24"/>
        </w:rPr>
      </w:pPr>
      <w:r>
        <w:rPr>
          <w:i/>
          <w:sz w:val="24"/>
        </w:rPr>
        <w:t>Fit</w:t>
      </w:r>
      <w:r>
        <w:rPr>
          <w:sz w:val="24"/>
        </w:rPr>
        <w:t>(</w:t>
      </w:r>
      <w:r>
        <w:rPr>
          <w:i/>
          <w:sz w:val="24"/>
        </w:rPr>
        <w:t>t</w:t>
      </w:r>
      <w:r>
        <w:rPr>
          <w:sz w:val="24"/>
        </w:rPr>
        <w:t>)</w:t>
      </w:r>
    </w:p>
    <w:p w:rsidR="0066238C" w:rsidRDefault="003A6AEB">
      <w:pPr>
        <w:spacing w:before="123"/>
        <w:ind w:left="214"/>
        <w:rPr>
          <w:sz w:val="24"/>
        </w:rPr>
      </w:pPr>
      <w:r>
        <w:rPr>
          <w:sz w:val="24"/>
        </w:rPr>
        <w:t xml:space="preserve">trong đó, </w:t>
      </w:r>
      <w:r>
        <w:rPr>
          <w:i/>
          <w:sz w:val="24"/>
        </w:rPr>
        <w:t xml:space="preserve">Fit </w:t>
      </w:r>
      <w:r>
        <w:rPr>
          <w:sz w:val="24"/>
        </w:rPr>
        <w:t>(</w:t>
      </w:r>
      <w:r>
        <w:rPr>
          <w:i/>
          <w:sz w:val="24"/>
        </w:rPr>
        <w:t>t</w:t>
      </w:r>
      <w:r>
        <w:rPr>
          <w:sz w:val="24"/>
        </w:rPr>
        <w:t xml:space="preserve">) là tổc độ thích nghi của quần thể ở thế hệ </w:t>
      </w:r>
      <w:r>
        <w:rPr>
          <w:i/>
          <w:sz w:val="24"/>
        </w:rPr>
        <w:t xml:space="preserve">t; </w:t>
      </w:r>
      <w:r>
        <w:rPr>
          <w:sz w:val="24"/>
        </w:rPr>
        <w:t>được xác định bởi:</w:t>
      </w:r>
    </w:p>
    <w:p w:rsidR="0066238C" w:rsidRDefault="0066238C">
      <w:pPr>
        <w:rPr>
          <w:sz w:val="24"/>
        </w:rPr>
        <w:sectPr w:rsidR="0066238C">
          <w:type w:val="continuous"/>
          <w:pgSz w:w="11910" w:h="16840"/>
          <w:pgMar w:top="1080" w:right="860" w:bottom="440" w:left="920" w:header="720" w:footer="720" w:gutter="0"/>
          <w:cols w:space="720"/>
        </w:sectPr>
      </w:pPr>
    </w:p>
    <w:p w:rsidR="0066238C" w:rsidRDefault="003A6AEB">
      <w:pPr>
        <w:spacing w:before="128"/>
        <w:jc w:val="right"/>
        <w:rPr>
          <w:i/>
          <w:sz w:val="14"/>
        </w:rPr>
      </w:pPr>
      <w:r>
        <w:lastRenderedPageBreak/>
        <w:pict>
          <v:shape id="_x0000_s1159" type="#_x0000_t202" style="position:absolute;left:0;text-align:left;margin-left:266.75pt;margin-top:19.5pt;width:9.45pt;height:8.6pt;z-index:-251392512;mso-position-horizontal-relative:page" filled="f" stroked="f">
            <v:textbox inset="0,0,0,0">
              <w:txbxContent>
                <w:p w:rsidR="0066238C" w:rsidRDefault="003A6AEB">
                  <w:pPr>
                    <w:rPr>
                      <w:sz w:val="14"/>
                    </w:rPr>
                  </w:pPr>
                  <w:r>
                    <w:rPr>
                      <w:i/>
                      <w:sz w:val="14"/>
                    </w:rPr>
                    <w:t>i</w:t>
                  </w:r>
                  <w:r>
                    <w:rPr>
                      <w:rFonts w:ascii="Symbol" w:hAnsi="Symbol"/>
                      <w:sz w:val="14"/>
                    </w:rPr>
                    <w:t></w:t>
                  </w:r>
                  <w:r>
                    <w:rPr>
                      <w:sz w:val="14"/>
                    </w:rPr>
                    <w:t>1</w:t>
                  </w:r>
                </w:p>
              </w:txbxContent>
            </v:textbox>
            <w10:wrap anchorx="page"/>
          </v:shape>
        </w:pict>
      </w:r>
      <w:r>
        <w:rPr>
          <w:i/>
          <w:w w:val="99"/>
          <w:sz w:val="24"/>
        </w:rPr>
        <w:t>Fi</w:t>
      </w:r>
      <w:r>
        <w:rPr>
          <w:i/>
          <w:spacing w:val="16"/>
          <w:w w:val="99"/>
          <w:sz w:val="24"/>
        </w:rPr>
        <w:t>t</w:t>
      </w:r>
      <w:r>
        <w:rPr>
          <w:spacing w:val="-1"/>
          <w:w w:val="99"/>
          <w:sz w:val="24"/>
        </w:rPr>
        <w:t>(</w:t>
      </w:r>
      <w:r>
        <w:rPr>
          <w:i/>
          <w:spacing w:val="16"/>
          <w:w w:val="99"/>
          <w:sz w:val="24"/>
        </w:rPr>
        <w:t>t</w:t>
      </w:r>
      <w:r>
        <w:rPr>
          <w:w w:val="99"/>
          <w:sz w:val="24"/>
        </w:rPr>
        <w:t>)</w:t>
      </w:r>
      <w:r>
        <w:rPr>
          <w:spacing w:val="1"/>
          <w:sz w:val="24"/>
        </w:rPr>
        <w:t xml:space="preserve"> </w:t>
      </w:r>
      <w:r>
        <w:rPr>
          <w:rFonts w:ascii="Symbol" w:hAnsi="Symbol"/>
          <w:w w:val="99"/>
          <w:sz w:val="24"/>
        </w:rPr>
        <w:t></w:t>
      </w:r>
      <w:r>
        <w:rPr>
          <w:spacing w:val="1"/>
          <w:sz w:val="24"/>
        </w:rPr>
        <w:t xml:space="preserve"> </w:t>
      </w:r>
      <w:r>
        <w:rPr>
          <w:rFonts w:ascii="Symbol" w:hAnsi="Symbol"/>
          <w:spacing w:val="5"/>
          <w:w w:val="99"/>
          <w:position w:val="-5"/>
          <w:sz w:val="36"/>
        </w:rPr>
        <w:t></w:t>
      </w:r>
      <w:r>
        <w:rPr>
          <w:i/>
          <w:position w:val="15"/>
          <w:sz w:val="14"/>
        </w:rPr>
        <w:t>n</w:t>
      </w:r>
    </w:p>
    <w:p w:rsidR="0066238C" w:rsidRDefault="003A6AEB">
      <w:pPr>
        <w:spacing w:before="206"/>
        <w:ind w:left="106"/>
        <w:rPr>
          <w:sz w:val="24"/>
        </w:rPr>
      </w:pPr>
      <w:r>
        <w:br w:type="column"/>
      </w:r>
      <w:r>
        <w:rPr>
          <w:i/>
          <w:sz w:val="24"/>
        </w:rPr>
        <w:lastRenderedPageBreak/>
        <w:t>Eval</w:t>
      </w:r>
      <w:r>
        <w:rPr>
          <w:sz w:val="24"/>
        </w:rPr>
        <w:t>(</w:t>
      </w:r>
      <w:r>
        <w:rPr>
          <w:i/>
          <w:sz w:val="24"/>
        </w:rPr>
        <w:t>C</w:t>
      </w:r>
      <w:r>
        <w:rPr>
          <w:i/>
          <w:position w:val="-5"/>
          <w:sz w:val="14"/>
        </w:rPr>
        <w:t xml:space="preserve">i </w:t>
      </w:r>
      <w:r>
        <w:rPr>
          <w:sz w:val="24"/>
        </w:rPr>
        <w:t>)</w:t>
      </w:r>
    </w:p>
    <w:p w:rsidR="0066238C" w:rsidRDefault="0066238C">
      <w:pPr>
        <w:rPr>
          <w:sz w:val="24"/>
        </w:rPr>
        <w:sectPr w:rsidR="0066238C">
          <w:type w:val="continuous"/>
          <w:pgSz w:w="11910" w:h="16840"/>
          <w:pgMar w:top="1080" w:right="860" w:bottom="440" w:left="920" w:header="720" w:footer="720" w:gutter="0"/>
          <w:cols w:num="2" w:space="720" w:equalWidth="0">
            <w:col w:w="4490" w:space="40"/>
            <w:col w:w="5600"/>
          </w:cols>
        </w:sectPr>
      </w:pPr>
    </w:p>
    <w:p w:rsidR="0066238C" w:rsidRDefault="003A6AEB">
      <w:pPr>
        <w:spacing w:before="170"/>
        <w:ind w:left="214"/>
        <w:rPr>
          <w:sz w:val="24"/>
        </w:rPr>
      </w:pPr>
      <w:r>
        <w:rPr>
          <w:sz w:val="24"/>
        </w:rPr>
        <w:lastRenderedPageBreak/>
        <w:t xml:space="preserve">Ở thế hệ </w:t>
      </w:r>
      <w:r>
        <w:rPr>
          <w:i/>
          <w:sz w:val="24"/>
        </w:rPr>
        <w:t>t+1</w:t>
      </w:r>
      <w:r>
        <w:rPr>
          <w:sz w:val="24"/>
        </w:rPr>
        <w:t xml:space="preserve">, số chuỗi phù hợp với sơ đồ </w:t>
      </w:r>
      <w:r>
        <w:rPr>
          <w:i/>
          <w:sz w:val="24"/>
        </w:rPr>
        <w:t>S</w:t>
      </w:r>
      <w:r>
        <w:rPr>
          <w:sz w:val="24"/>
        </w:rPr>
        <w:t xml:space="preserve">( </w:t>
      </w:r>
      <w:r>
        <w:rPr>
          <w:rFonts w:ascii="Symbol" w:hAnsi="Symbol"/>
          <w:i/>
          <w:sz w:val="25"/>
        </w:rPr>
        <w:t></w:t>
      </w:r>
      <w:r>
        <w:rPr>
          <w:i/>
          <w:sz w:val="25"/>
        </w:rPr>
        <w:t xml:space="preserve"> </w:t>
      </w:r>
      <w:r>
        <w:rPr>
          <w:sz w:val="24"/>
        </w:rPr>
        <w:t>(</w:t>
      </w:r>
      <w:r>
        <w:rPr>
          <w:i/>
          <w:sz w:val="24"/>
        </w:rPr>
        <w:t>S</w:t>
      </w:r>
      <w:r>
        <w:rPr>
          <w:sz w:val="24"/>
        </w:rPr>
        <w:t xml:space="preserve">, </w:t>
      </w:r>
      <w:r>
        <w:rPr>
          <w:i/>
          <w:sz w:val="24"/>
        </w:rPr>
        <w:t xml:space="preserve">t </w:t>
      </w:r>
      <w:r>
        <w:rPr>
          <w:rFonts w:ascii="Symbol" w:hAnsi="Symbol"/>
          <w:sz w:val="24"/>
        </w:rPr>
        <w:t></w:t>
      </w:r>
      <w:r>
        <w:rPr>
          <w:sz w:val="24"/>
        </w:rPr>
        <w:t xml:space="preserve"> 1) ) được tính bới:</w:t>
      </w:r>
    </w:p>
    <w:p w:rsidR="0066238C" w:rsidRDefault="003A6AEB">
      <w:pPr>
        <w:spacing w:before="227" w:line="383" w:lineRule="exact"/>
        <w:ind w:left="2983"/>
        <w:rPr>
          <w:sz w:val="24"/>
        </w:rPr>
      </w:pPr>
      <w:r>
        <w:pict>
          <v:line id="_x0000_s1158" style="position:absolute;left:0;text-align:left;z-index:-251396608;mso-position-horizontal-relative:page" from="309.7pt,27.05pt" to="357.85pt,27.05pt" strokeweight=".17603mm">
            <w10:wrap anchorx="page"/>
          </v:line>
        </w:pict>
      </w:r>
      <w:r>
        <w:rPr>
          <w:rFonts w:ascii="Symbol" w:hAnsi="Symbol"/>
          <w:i/>
          <w:sz w:val="25"/>
        </w:rPr>
        <w:t></w:t>
      </w:r>
      <w:r>
        <w:rPr>
          <w:i/>
          <w:sz w:val="25"/>
        </w:rPr>
        <w:t xml:space="preserve"> </w:t>
      </w:r>
      <w:r>
        <w:rPr>
          <w:sz w:val="24"/>
        </w:rPr>
        <w:t>(</w:t>
      </w:r>
      <w:r>
        <w:rPr>
          <w:i/>
          <w:sz w:val="24"/>
        </w:rPr>
        <w:t>S</w:t>
      </w:r>
      <w:r>
        <w:rPr>
          <w:sz w:val="24"/>
        </w:rPr>
        <w:t xml:space="preserve">, </w:t>
      </w:r>
      <w:r>
        <w:rPr>
          <w:i/>
          <w:sz w:val="24"/>
        </w:rPr>
        <w:t xml:space="preserve">t </w:t>
      </w:r>
      <w:r>
        <w:rPr>
          <w:rFonts w:ascii="Symbol" w:hAnsi="Symbol"/>
          <w:sz w:val="24"/>
        </w:rPr>
        <w:t></w:t>
      </w:r>
      <w:r>
        <w:rPr>
          <w:sz w:val="24"/>
        </w:rPr>
        <w:t xml:space="preserve"> 1) </w:t>
      </w:r>
      <w:r>
        <w:rPr>
          <w:rFonts w:ascii="Symbol" w:hAnsi="Symbol"/>
          <w:sz w:val="24"/>
        </w:rPr>
        <w:t></w:t>
      </w:r>
      <w:r>
        <w:rPr>
          <w:sz w:val="24"/>
        </w:rPr>
        <w:t xml:space="preserve"> </w:t>
      </w:r>
      <w:r>
        <w:rPr>
          <w:rFonts w:ascii="Symbol" w:hAnsi="Symbol"/>
          <w:i/>
          <w:sz w:val="25"/>
        </w:rPr>
        <w:t></w:t>
      </w:r>
      <w:r>
        <w:rPr>
          <w:i/>
          <w:sz w:val="25"/>
        </w:rPr>
        <w:t xml:space="preserve"> </w:t>
      </w:r>
      <w:r>
        <w:rPr>
          <w:sz w:val="24"/>
        </w:rPr>
        <w:t>(</w:t>
      </w:r>
      <w:r>
        <w:rPr>
          <w:i/>
          <w:sz w:val="24"/>
        </w:rPr>
        <w:t>S</w:t>
      </w:r>
      <w:r>
        <w:rPr>
          <w:sz w:val="24"/>
        </w:rPr>
        <w:t xml:space="preserve">, </w:t>
      </w:r>
      <w:r>
        <w:rPr>
          <w:i/>
          <w:sz w:val="24"/>
        </w:rPr>
        <w:t>t</w:t>
      </w:r>
      <w:r>
        <w:rPr>
          <w:sz w:val="24"/>
        </w:rPr>
        <w:t xml:space="preserve">) * </w:t>
      </w:r>
      <w:r>
        <w:rPr>
          <w:i/>
          <w:sz w:val="24"/>
        </w:rPr>
        <w:t xml:space="preserve">n </w:t>
      </w:r>
      <w:r>
        <w:rPr>
          <w:sz w:val="24"/>
        </w:rPr>
        <w:t xml:space="preserve">* </w:t>
      </w:r>
      <w:r>
        <w:rPr>
          <w:i/>
          <w:position w:val="15"/>
          <w:sz w:val="24"/>
        </w:rPr>
        <w:t>Eval</w:t>
      </w:r>
      <w:r>
        <w:rPr>
          <w:position w:val="15"/>
          <w:sz w:val="24"/>
        </w:rPr>
        <w:t>(</w:t>
      </w:r>
      <w:r>
        <w:rPr>
          <w:i/>
          <w:position w:val="15"/>
          <w:sz w:val="24"/>
        </w:rPr>
        <w:t>S</w:t>
      </w:r>
      <w:r>
        <w:rPr>
          <w:position w:val="15"/>
          <w:sz w:val="24"/>
        </w:rPr>
        <w:t xml:space="preserve">, </w:t>
      </w:r>
      <w:r>
        <w:rPr>
          <w:i/>
          <w:position w:val="15"/>
          <w:sz w:val="24"/>
        </w:rPr>
        <w:t>t</w:t>
      </w:r>
      <w:r>
        <w:rPr>
          <w:position w:val="15"/>
          <w:sz w:val="24"/>
        </w:rPr>
        <w:t>)</w:t>
      </w:r>
    </w:p>
    <w:p w:rsidR="0066238C" w:rsidRDefault="003A6AEB">
      <w:pPr>
        <w:spacing w:line="230" w:lineRule="exact"/>
        <w:ind w:left="1398"/>
        <w:jc w:val="center"/>
        <w:rPr>
          <w:sz w:val="24"/>
        </w:rPr>
      </w:pPr>
      <w:r>
        <w:rPr>
          <w:noProof/>
          <w:lang w:val="en-US"/>
        </w:rPr>
        <w:drawing>
          <wp:anchor distT="0" distB="0" distL="0" distR="0" simplePos="0" relativeHeight="251967488" behindDoc="1" locked="0" layoutInCell="1" allowOverlap="1" wp14:anchorId="1706F9D8" wp14:editId="01AB9A0E">
            <wp:simplePos x="0" y="0"/>
            <wp:positionH relativeFrom="page">
              <wp:posOffset>1855597</wp:posOffset>
            </wp:positionH>
            <wp:positionV relativeFrom="paragraph">
              <wp:posOffset>47094</wp:posOffset>
            </wp:positionV>
            <wp:extent cx="3848100" cy="330200"/>
            <wp:effectExtent l="0" t="0" r="0" b="0"/>
            <wp:wrapNone/>
            <wp:docPr id="7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2.png"/>
                    <pic:cNvPicPr/>
                  </pic:nvPicPr>
                  <pic:blipFill>
                    <a:blip r:embed="rId12" cstate="print"/>
                    <a:stretch>
                      <a:fillRect/>
                    </a:stretch>
                  </pic:blipFill>
                  <pic:spPr>
                    <a:xfrm>
                      <a:off x="0" y="0"/>
                      <a:ext cx="3848100" cy="330200"/>
                    </a:xfrm>
                    <a:prstGeom prst="rect">
                      <a:avLst/>
                    </a:prstGeom>
                  </pic:spPr>
                </pic:pic>
              </a:graphicData>
            </a:graphic>
          </wp:anchor>
        </w:drawing>
      </w:r>
      <w:r>
        <w:rPr>
          <w:i/>
          <w:sz w:val="24"/>
        </w:rPr>
        <w:t>Fit</w:t>
      </w:r>
      <w:r>
        <w:rPr>
          <w:sz w:val="24"/>
        </w:rPr>
        <w:t>(</w:t>
      </w:r>
      <w:r>
        <w:rPr>
          <w:i/>
          <w:sz w:val="24"/>
        </w:rPr>
        <w:t>t</w:t>
      </w:r>
      <w:r>
        <w:rPr>
          <w:sz w:val="24"/>
        </w:rPr>
        <w:t>)</w:t>
      </w:r>
    </w:p>
    <w:p w:rsidR="0066238C" w:rsidRDefault="0066238C">
      <w:pPr>
        <w:pStyle w:val="BodyText"/>
        <w:spacing w:before="7"/>
        <w:rPr>
          <w:sz w:val="13"/>
        </w:rPr>
      </w:pPr>
    </w:p>
    <w:p w:rsidR="0066238C" w:rsidRDefault="0066238C">
      <w:pPr>
        <w:rPr>
          <w:sz w:val="13"/>
        </w:rPr>
        <w:sectPr w:rsidR="0066238C">
          <w:type w:val="continuous"/>
          <w:pgSz w:w="11910" w:h="16840"/>
          <w:pgMar w:top="1080" w:right="860" w:bottom="440" w:left="920" w:header="720" w:footer="720" w:gutter="0"/>
          <w:cols w:space="720"/>
        </w:sectPr>
      </w:pPr>
    </w:p>
    <w:p w:rsidR="0066238C" w:rsidRDefault="0066238C">
      <w:pPr>
        <w:pStyle w:val="BodyText"/>
        <w:rPr>
          <w:sz w:val="21"/>
        </w:rPr>
      </w:pPr>
    </w:p>
    <w:p w:rsidR="0066238C" w:rsidRDefault="003A6AEB">
      <w:pPr>
        <w:ind w:left="213"/>
        <w:rPr>
          <w:sz w:val="24"/>
        </w:rPr>
      </w:pPr>
      <w:r>
        <w:rPr>
          <w:sz w:val="24"/>
        </w:rPr>
        <w:t>Gọi</w:t>
      </w:r>
    </w:p>
    <w:p w:rsidR="0066238C" w:rsidRDefault="003A6AEB">
      <w:pPr>
        <w:spacing w:before="92" w:line="382" w:lineRule="exact"/>
        <w:ind w:left="63"/>
        <w:rPr>
          <w:sz w:val="24"/>
        </w:rPr>
      </w:pPr>
      <w:r>
        <w:br w:type="column"/>
      </w:r>
      <w:r>
        <w:rPr>
          <w:i/>
          <w:sz w:val="24"/>
        </w:rPr>
        <w:lastRenderedPageBreak/>
        <w:t>Fit</w:t>
      </w:r>
      <w:r>
        <w:rPr>
          <w:sz w:val="24"/>
        </w:rPr>
        <w:t>(</w:t>
      </w:r>
      <w:r>
        <w:rPr>
          <w:i/>
          <w:sz w:val="24"/>
        </w:rPr>
        <w:t>t</w:t>
      </w:r>
      <w:r>
        <w:rPr>
          <w:sz w:val="24"/>
        </w:rPr>
        <w:t xml:space="preserve">) </w:t>
      </w:r>
      <w:r>
        <w:rPr>
          <w:rFonts w:ascii="Symbol" w:hAnsi="Symbol"/>
          <w:sz w:val="24"/>
        </w:rPr>
        <w:t></w:t>
      </w:r>
      <w:r>
        <w:rPr>
          <w:sz w:val="24"/>
        </w:rPr>
        <w:t xml:space="preserve"> </w:t>
      </w:r>
      <w:r>
        <w:rPr>
          <w:i/>
          <w:position w:val="15"/>
          <w:sz w:val="24"/>
        </w:rPr>
        <w:t>Fit</w:t>
      </w:r>
      <w:r>
        <w:rPr>
          <w:position w:val="15"/>
          <w:sz w:val="24"/>
        </w:rPr>
        <w:t>(</w:t>
      </w:r>
      <w:r>
        <w:rPr>
          <w:i/>
          <w:position w:val="15"/>
          <w:sz w:val="24"/>
        </w:rPr>
        <w:t>t</w:t>
      </w:r>
      <w:r>
        <w:rPr>
          <w:position w:val="15"/>
          <w:sz w:val="24"/>
        </w:rPr>
        <w:t>)</w:t>
      </w:r>
    </w:p>
    <w:p w:rsidR="0066238C" w:rsidRDefault="003A6AEB">
      <w:pPr>
        <w:spacing w:line="231" w:lineRule="exact"/>
        <w:ind w:right="211"/>
        <w:jc w:val="right"/>
        <w:rPr>
          <w:i/>
          <w:sz w:val="24"/>
        </w:rPr>
      </w:pPr>
      <w:r>
        <w:pict>
          <v:line id="_x0000_s1157" style="position:absolute;left:0;text-align:left;z-index:-251395584;mso-position-horizontal-relative:page" from="79.7pt,-11.6pt" to="106.3pt,-11.6pt" strokeweight=".17603mm">
            <w10:wrap anchorx="page"/>
          </v:line>
        </w:pict>
      </w:r>
      <w:r>
        <w:pict>
          <v:line id="_x0000_s1156" style="position:absolute;left:0;text-align:left;z-index:-251394560;mso-position-horizontal-relative:page" from="119.8pt,-3.4pt" to="148.5pt,-3.4pt" strokeweight=".17603mm">
            <w10:wrap anchorx="page"/>
          </v:line>
        </w:pict>
      </w:r>
      <w:r>
        <w:rPr>
          <w:i/>
          <w:sz w:val="24"/>
        </w:rPr>
        <w:t>n</w:t>
      </w:r>
    </w:p>
    <w:p w:rsidR="0066238C" w:rsidRDefault="003A6AEB">
      <w:pPr>
        <w:pStyle w:val="BodyText"/>
        <w:rPr>
          <w:i/>
          <w:sz w:val="21"/>
        </w:rPr>
      </w:pPr>
      <w:r>
        <w:br w:type="column"/>
      </w:r>
    </w:p>
    <w:p w:rsidR="0066238C" w:rsidRDefault="003A6AEB">
      <w:pPr>
        <w:ind w:left="76"/>
        <w:rPr>
          <w:sz w:val="24"/>
        </w:rPr>
      </w:pPr>
      <w:r>
        <w:rPr>
          <w:sz w:val="24"/>
        </w:rPr>
        <w:t>là độ thích nghi trung bình của quần thể. Viết lại công thức (5-5a):</w:t>
      </w:r>
    </w:p>
    <w:p w:rsidR="0066238C" w:rsidRDefault="0066238C">
      <w:pPr>
        <w:pStyle w:val="BodyText"/>
        <w:spacing w:before="11"/>
        <w:rPr>
          <w:sz w:val="31"/>
        </w:rPr>
      </w:pPr>
    </w:p>
    <w:p w:rsidR="0066238C" w:rsidRDefault="003A6AEB">
      <w:pPr>
        <w:spacing w:line="393" w:lineRule="exact"/>
        <w:ind w:left="1097"/>
        <w:rPr>
          <w:sz w:val="24"/>
        </w:rPr>
      </w:pPr>
      <w:r>
        <w:pict>
          <v:shape id="_x0000_s1155" style="position:absolute;left:0;text-align:left;margin-left:303.9pt;margin-top:15.7pt;width:48.15pt;height:2.2pt;z-index:-251393536;mso-position-horizontal-relative:page" coordorigin="6078,314" coordsize="963,44" o:spt="100" adj="0,,0" path="m6294,357r532,m6078,314r962,e" filled="f" strokeweight=".17603mm">
            <v:stroke joinstyle="round"/>
            <v:formulas/>
            <v:path arrowok="t" o:connecttype="segments"/>
            <w10:wrap anchorx="page"/>
          </v:shape>
        </w:pict>
      </w:r>
      <w:r>
        <w:rPr>
          <w:rFonts w:ascii="Symbol" w:hAnsi="Symbol"/>
          <w:i/>
          <w:sz w:val="25"/>
        </w:rPr>
        <w:t></w:t>
      </w:r>
      <w:r>
        <w:rPr>
          <w:i/>
          <w:sz w:val="25"/>
        </w:rPr>
        <w:t xml:space="preserve"> </w:t>
      </w:r>
      <w:r>
        <w:rPr>
          <w:sz w:val="24"/>
        </w:rPr>
        <w:t>(</w:t>
      </w:r>
      <w:r>
        <w:rPr>
          <w:i/>
          <w:sz w:val="24"/>
        </w:rPr>
        <w:t>S</w:t>
      </w:r>
      <w:r>
        <w:rPr>
          <w:sz w:val="24"/>
        </w:rPr>
        <w:t xml:space="preserve">, </w:t>
      </w:r>
      <w:r>
        <w:rPr>
          <w:i/>
          <w:sz w:val="24"/>
        </w:rPr>
        <w:t xml:space="preserve">t </w:t>
      </w:r>
      <w:r>
        <w:rPr>
          <w:rFonts w:ascii="Symbol" w:hAnsi="Symbol"/>
          <w:sz w:val="24"/>
        </w:rPr>
        <w:t></w:t>
      </w:r>
      <w:r>
        <w:rPr>
          <w:sz w:val="24"/>
        </w:rPr>
        <w:t xml:space="preserve"> 1) </w:t>
      </w:r>
      <w:r>
        <w:rPr>
          <w:rFonts w:ascii="Symbol" w:hAnsi="Symbol"/>
          <w:sz w:val="24"/>
        </w:rPr>
        <w:t></w:t>
      </w:r>
      <w:r>
        <w:rPr>
          <w:sz w:val="24"/>
        </w:rPr>
        <w:t xml:space="preserve"> </w:t>
      </w:r>
      <w:r>
        <w:rPr>
          <w:rFonts w:ascii="Symbol" w:hAnsi="Symbol"/>
          <w:i/>
          <w:sz w:val="25"/>
        </w:rPr>
        <w:t></w:t>
      </w:r>
      <w:r>
        <w:rPr>
          <w:i/>
          <w:sz w:val="25"/>
        </w:rPr>
        <w:t xml:space="preserve"> </w:t>
      </w:r>
      <w:r>
        <w:rPr>
          <w:sz w:val="24"/>
        </w:rPr>
        <w:t>(</w:t>
      </w:r>
      <w:r>
        <w:rPr>
          <w:i/>
          <w:sz w:val="24"/>
        </w:rPr>
        <w:t>S</w:t>
      </w:r>
      <w:r>
        <w:rPr>
          <w:sz w:val="24"/>
        </w:rPr>
        <w:t xml:space="preserve">, </w:t>
      </w:r>
      <w:r>
        <w:rPr>
          <w:i/>
          <w:sz w:val="24"/>
        </w:rPr>
        <w:t>t</w:t>
      </w:r>
      <w:r>
        <w:rPr>
          <w:sz w:val="24"/>
        </w:rPr>
        <w:t xml:space="preserve">) * </w:t>
      </w:r>
      <w:r>
        <w:rPr>
          <w:i/>
          <w:position w:val="15"/>
          <w:sz w:val="24"/>
        </w:rPr>
        <w:t>Eval</w:t>
      </w:r>
      <w:r>
        <w:rPr>
          <w:position w:val="15"/>
          <w:sz w:val="24"/>
        </w:rPr>
        <w:t>(</w:t>
      </w:r>
      <w:r>
        <w:rPr>
          <w:i/>
          <w:position w:val="15"/>
          <w:sz w:val="24"/>
        </w:rPr>
        <w:t>S</w:t>
      </w:r>
      <w:r>
        <w:rPr>
          <w:position w:val="15"/>
          <w:sz w:val="24"/>
        </w:rPr>
        <w:t xml:space="preserve">, </w:t>
      </w:r>
      <w:r>
        <w:rPr>
          <w:i/>
          <w:position w:val="15"/>
          <w:sz w:val="24"/>
        </w:rPr>
        <w:t>t</w:t>
      </w:r>
      <w:r>
        <w:rPr>
          <w:position w:val="15"/>
          <w:sz w:val="24"/>
        </w:rPr>
        <w:t>)</w:t>
      </w:r>
    </w:p>
    <w:p w:rsidR="0066238C" w:rsidRDefault="003A6AEB">
      <w:pPr>
        <w:spacing w:line="240" w:lineRule="exact"/>
        <w:ind w:left="3299" w:right="4206"/>
        <w:jc w:val="center"/>
        <w:rPr>
          <w:sz w:val="24"/>
        </w:rPr>
      </w:pPr>
      <w:r>
        <w:rPr>
          <w:i/>
          <w:sz w:val="24"/>
        </w:rPr>
        <w:t>Fit</w:t>
      </w:r>
      <w:r>
        <w:rPr>
          <w:sz w:val="24"/>
        </w:rPr>
        <w:t>(</w:t>
      </w:r>
      <w:r>
        <w:rPr>
          <w:i/>
          <w:sz w:val="24"/>
        </w:rPr>
        <w:t>t</w:t>
      </w:r>
      <w:r>
        <w:rPr>
          <w:sz w:val="24"/>
        </w:rPr>
        <w:t>)</w:t>
      </w:r>
    </w:p>
    <w:p w:rsidR="0066238C" w:rsidRDefault="0066238C">
      <w:pPr>
        <w:spacing w:line="240" w:lineRule="exact"/>
        <w:jc w:val="center"/>
        <w:rPr>
          <w:sz w:val="24"/>
        </w:rPr>
        <w:sectPr w:rsidR="0066238C">
          <w:type w:val="continuous"/>
          <w:pgSz w:w="11910" w:h="16840"/>
          <w:pgMar w:top="1080" w:right="860" w:bottom="440" w:left="920" w:header="720" w:footer="720" w:gutter="0"/>
          <w:cols w:num="3" w:space="720" w:equalWidth="0">
            <w:col w:w="574" w:space="40"/>
            <w:col w:w="1424" w:space="39"/>
            <w:col w:w="8053"/>
          </w:cols>
        </w:sectPr>
      </w:pPr>
    </w:p>
    <w:p w:rsidR="0066238C" w:rsidRDefault="0066238C">
      <w:pPr>
        <w:pStyle w:val="BodyText"/>
        <w:spacing w:before="3"/>
        <w:rPr>
          <w:sz w:val="13"/>
        </w:rPr>
      </w:pPr>
    </w:p>
    <w:p w:rsidR="0066238C" w:rsidRDefault="003A6AEB">
      <w:pPr>
        <w:spacing w:before="90" w:line="288" w:lineRule="auto"/>
        <w:ind w:left="214" w:right="833" w:firstLine="566"/>
        <w:jc w:val="both"/>
        <w:rPr>
          <w:sz w:val="24"/>
        </w:rPr>
      </w:pPr>
      <w:r>
        <w:rPr>
          <w:sz w:val="24"/>
        </w:rPr>
        <w:t>Từ đó cho thấy, số lượng nhiễm sắc thể tăng bằng tỷ lệ độ thích nghi của sơ đồ với độ thích nghi trung bình của quần thể. Điều đó có nghĩa là sơ đồ “trên trung bình” nhận thêm số nhiễm sắc thể ở thế hệ sau; sơ đồ “dưới trung bình” số nhiễm sắc thể sẽ giảm;</w:t>
      </w:r>
      <w:r>
        <w:rPr>
          <w:sz w:val="24"/>
        </w:rPr>
        <w:t xml:space="preserve"> sơ đồ trung bình vẫn giữ nguyên. Công thức trên gọi là phương trình tăng trưởng sinh sản của sơ đồ</w:t>
      </w:r>
      <w:r>
        <w:rPr>
          <w:spacing w:val="-25"/>
          <w:sz w:val="24"/>
        </w:rPr>
        <w:t xml:space="preserve"> </w:t>
      </w:r>
      <w:r>
        <w:rPr>
          <w:i/>
          <w:sz w:val="24"/>
        </w:rPr>
        <w:t>S</w:t>
      </w:r>
      <w:r>
        <w:rPr>
          <w:sz w:val="24"/>
        </w:rPr>
        <w:t>.</w:t>
      </w:r>
    </w:p>
    <w:p w:rsidR="0066238C" w:rsidRDefault="003A6AEB">
      <w:pPr>
        <w:spacing w:before="120"/>
        <w:ind w:left="934"/>
        <w:jc w:val="both"/>
        <w:rPr>
          <w:sz w:val="24"/>
        </w:rPr>
      </w:pPr>
      <w:r>
        <w:rPr>
          <w:sz w:val="24"/>
        </w:rPr>
        <w:t xml:space="preserve">Giả sử sơ đồ </w:t>
      </w:r>
      <w:r>
        <w:rPr>
          <w:i/>
          <w:sz w:val="24"/>
        </w:rPr>
        <w:t xml:space="preserve">S </w:t>
      </w:r>
      <w:r>
        <w:rPr>
          <w:sz w:val="24"/>
        </w:rPr>
        <w:t xml:space="preserve">vẫn trên mức trung bình </w:t>
      </w:r>
      <w:r>
        <w:rPr>
          <w:i/>
          <w:sz w:val="24"/>
        </w:rPr>
        <w:t xml:space="preserve">k </w:t>
      </w:r>
      <w:r>
        <w:rPr>
          <w:sz w:val="24"/>
        </w:rPr>
        <w:t>% nghĩa là:</w:t>
      </w:r>
    </w:p>
    <w:p w:rsidR="0066238C" w:rsidRDefault="003A6AEB">
      <w:pPr>
        <w:pStyle w:val="BodyText"/>
        <w:spacing w:before="5"/>
        <w:rPr>
          <w:sz w:val="16"/>
        </w:rPr>
      </w:pPr>
      <w:r>
        <w:pict>
          <v:shape id="_x0000_s1154" style="position:absolute;margin-left:264.7pt;margin-top:11.7pt;width:26.65pt;height:.1pt;z-index:-251331072;mso-wrap-distance-left:0;mso-wrap-distance-right:0;mso-position-horizontal-relative:page" coordorigin="5294,234" coordsize="533,0" path="m5294,234r533,e" filled="f" strokeweight=".17603mm">
            <v:path arrowok="t"/>
            <w10:wrap type="topAndBottom" anchorx="page"/>
          </v:shape>
        </w:pict>
      </w:r>
      <w:r>
        <w:pict>
          <v:shape id="_x0000_s1153" style="position:absolute;margin-left:319.15pt;margin-top:11.7pt;width:26.6pt;height:.1pt;z-index:-251330048;mso-wrap-distance-left:0;mso-wrap-distance-right:0;mso-position-horizontal-relative:page" coordorigin="6383,234" coordsize="532,0" path="m6383,234r531,e" filled="f" strokeweight=".17603mm">
            <v:path arrowok="t"/>
            <w10:wrap type="topAndBottom" anchorx="page"/>
          </v:shape>
        </w:pict>
      </w:r>
    </w:p>
    <w:p w:rsidR="0066238C" w:rsidRDefault="0066238C">
      <w:pPr>
        <w:pStyle w:val="BodyText"/>
        <w:spacing w:before="2"/>
        <w:rPr>
          <w:sz w:val="25"/>
        </w:rPr>
      </w:pPr>
    </w:p>
    <w:p w:rsidR="0066238C" w:rsidRDefault="0066238C">
      <w:pPr>
        <w:rPr>
          <w:sz w:val="25"/>
        </w:rPr>
        <w:sectPr w:rsidR="0066238C">
          <w:type w:val="continuous"/>
          <w:pgSz w:w="11910" w:h="16840"/>
          <w:pgMar w:top="1080" w:right="860" w:bottom="440" w:left="920" w:header="720" w:footer="720" w:gutter="0"/>
          <w:cols w:space="720"/>
        </w:sectPr>
      </w:pPr>
    </w:p>
    <w:p w:rsidR="0066238C" w:rsidRDefault="003A6AEB">
      <w:pPr>
        <w:spacing w:before="91" w:line="657" w:lineRule="auto"/>
        <w:ind w:left="214" w:right="-19"/>
        <w:rPr>
          <w:sz w:val="24"/>
        </w:rPr>
      </w:pPr>
      <w:r>
        <w:rPr>
          <w:sz w:val="24"/>
        </w:rPr>
        <w:lastRenderedPageBreak/>
        <w:t>khi đó: trong đó;</w:t>
      </w:r>
    </w:p>
    <w:p w:rsidR="0066238C" w:rsidRDefault="003A6AEB">
      <w:pPr>
        <w:pStyle w:val="BodyText"/>
        <w:spacing w:before="7"/>
        <w:rPr>
          <w:sz w:val="37"/>
        </w:rPr>
      </w:pPr>
      <w:r>
        <w:br w:type="column"/>
      </w:r>
    </w:p>
    <w:p w:rsidR="0066238C" w:rsidRDefault="003A6AEB">
      <w:pPr>
        <w:ind w:left="2046"/>
        <w:rPr>
          <w:i/>
          <w:sz w:val="24"/>
        </w:rPr>
      </w:pPr>
      <w:r>
        <w:pict>
          <v:group id="_x0000_s1150" style="position:absolute;left:0;text-align:left;margin-left:146.1pt;margin-top:-38.7pt;width:303pt;height:36pt;z-index:251779584;mso-position-horizontal-relative:page" coordorigin="2922,-774" coordsize="6060,720">
            <v:shape id="_x0000_s1152" type="#_x0000_t75" style="position:absolute;left:2922;top:-575;width:6060;height:520">
              <v:imagedata r:id="rId9" o:title=""/>
            </v:shape>
            <v:shape id="_x0000_s1151" type="#_x0000_t202" style="position:absolute;left:2922;top:-774;width:6060;height:720" filled="f" stroked="f">
              <v:textbox inset="0,0,0,0">
                <w:txbxContent>
                  <w:p w:rsidR="0066238C" w:rsidRDefault="003A6AEB">
                    <w:pPr>
                      <w:ind w:left="1183"/>
                      <w:rPr>
                        <w:sz w:val="24"/>
                      </w:rPr>
                    </w:pPr>
                    <w:r>
                      <w:rPr>
                        <w:i/>
                        <w:sz w:val="24"/>
                      </w:rPr>
                      <w:t>Eval</w:t>
                    </w:r>
                    <w:r>
                      <w:rPr>
                        <w:sz w:val="24"/>
                      </w:rPr>
                      <w:t>(</w:t>
                    </w:r>
                    <w:r>
                      <w:rPr>
                        <w:i/>
                        <w:sz w:val="24"/>
                      </w:rPr>
                      <w:t>S</w:t>
                    </w:r>
                    <w:r>
                      <w:rPr>
                        <w:sz w:val="24"/>
                      </w:rPr>
                      <w:t xml:space="preserve">, </w:t>
                    </w:r>
                    <w:r>
                      <w:rPr>
                        <w:i/>
                        <w:sz w:val="24"/>
                      </w:rPr>
                      <w:t>t</w:t>
                    </w:r>
                    <w:r>
                      <w:rPr>
                        <w:sz w:val="24"/>
                      </w:rPr>
                      <w:t xml:space="preserve">) </w:t>
                    </w:r>
                    <w:r>
                      <w:rPr>
                        <w:rFonts w:ascii="Symbol" w:hAnsi="Symbol"/>
                        <w:sz w:val="24"/>
                      </w:rPr>
                      <w:t></w:t>
                    </w:r>
                    <w:r>
                      <w:rPr>
                        <w:sz w:val="24"/>
                      </w:rPr>
                      <w:t xml:space="preserve"> </w:t>
                    </w:r>
                    <w:r>
                      <w:rPr>
                        <w:i/>
                        <w:sz w:val="24"/>
                      </w:rPr>
                      <w:t>Fit</w:t>
                    </w:r>
                    <w:r>
                      <w:rPr>
                        <w:sz w:val="24"/>
                      </w:rPr>
                      <w:t>(</w:t>
                    </w:r>
                    <w:r>
                      <w:rPr>
                        <w:i/>
                        <w:sz w:val="24"/>
                      </w:rPr>
                      <w:t>t</w:t>
                    </w:r>
                    <w:r>
                      <w:rPr>
                        <w:sz w:val="24"/>
                      </w:rPr>
                      <w:t xml:space="preserve">) </w:t>
                    </w:r>
                    <w:r>
                      <w:rPr>
                        <w:rFonts w:ascii="Symbol" w:hAnsi="Symbol"/>
                        <w:sz w:val="24"/>
                      </w:rPr>
                      <w:t></w:t>
                    </w:r>
                    <w:r>
                      <w:rPr>
                        <w:sz w:val="24"/>
                      </w:rPr>
                      <w:t xml:space="preserve"> </w:t>
                    </w:r>
                    <w:r>
                      <w:rPr>
                        <w:i/>
                        <w:sz w:val="24"/>
                      </w:rPr>
                      <w:t xml:space="preserve">k </w:t>
                    </w:r>
                    <w:r>
                      <w:rPr>
                        <w:sz w:val="24"/>
                      </w:rPr>
                      <w:t xml:space="preserve">* </w:t>
                    </w:r>
                    <w:r>
                      <w:rPr>
                        <w:i/>
                        <w:sz w:val="24"/>
                      </w:rPr>
                      <w:t>Fit</w:t>
                    </w:r>
                    <w:r>
                      <w:rPr>
                        <w:sz w:val="24"/>
                      </w:rPr>
                      <w:t>(</w:t>
                    </w:r>
                    <w:r>
                      <w:rPr>
                        <w:i/>
                        <w:sz w:val="24"/>
                      </w:rPr>
                      <w:t xml:space="preserve">t </w:t>
                    </w:r>
                    <w:r>
                      <w:rPr>
                        <w:sz w:val="24"/>
                      </w:rPr>
                      <w:t>)</w:t>
                    </w:r>
                  </w:p>
                </w:txbxContent>
              </v:textbox>
            </v:shape>
            <w10:wrap anchorx="page"/>
          </v:group>
        </w:pict>
      </w:r>
      <w:r>
        <w:rPr>
          <w:rFonts w:ascii="Symbol" w:hAnsi="Symbol"/>
          <w:i/>
          <w:sz w:val="25"/>
        </w:rPr>
        <w:t></w:t>
      </w:r>
      <w:r>
        <w:rPr>
          <w:i/>
          <w:sz w:val="25"/>
        </w:rPr>
        <w:t xml:space="preserve"> </w:t>
      </w:r>
      <w:r>
        <w:rPr>
          <w:sz w:val="24"/>
        </w:rPr>
        <w:t>(</w:t>
      </w:r>
      <w:r>
        <w:rPr>
          <w:i/>
          <w:sz w:val="24"/>
        </w:rPr>
        <w:t>S</w:t>
      </w:r>
      <w:r>
        <w:rPr>
          <w:sz w:val="24"/>
        </w:rPr>
        <w:t xml:space="preserve">, </w:t>
      </w:r>
      <w:r>
        <w:rPr>
          <w:i/>
          <w:sz w:val="24"/>
        </w:rPr>
        <w:t>t</w:t>
      </w:r>
      <w:r>
        <w:rPr>
          <w:sz w:val="24"/>
        </w:rPr>
        <w:t xml:space="preserve">) </w:t>
      </w:r>
      <w:r>
        <w:rPr>
          <w:rFonts w:ascii="Symbol" w:hAnsi="Symbol"/>
          <w:sz w:val="24"/>
        </w:rPr>
        <w:t></w:t>
      </w:r>
      <w:r>
        <w:rPr>
          <w:sz w:val="24"/>
        </w:rPr>
        <w:t xml:space="preserve"> </w:t>
      </w:r>
      <w:r>
        <w:rPr>
          <w:rFonts w:ascii="Symbol" w:hAnsi="Symbol"/>
          <w:i/>
          <w:sz w:val="25"/>
        </w:rPr>
        <w:t></w:t>
      </w:r>
      <w:r>
        <w:rPr>
          <w:i/>
          <w:sz w:val="25"/>
        </w:rPr>
        <w:t xml:space="preserve"> </w:t>
      </w:r>
      <w:r>
        <w:rPr>
          <w:sz w:val="24"/>
        </w:rPr>
        <w:t>(</w:t>
      </w:r>
      <w:r>
        <w:rPr>
          <w:i/>
          <w:sz w:val="24"/>
        </w:rPr>
        <w:t>S</w:t>
      </w:r>
      <w:r>
        <w:rPr>
          <w:sz w:val="24"/>
        </w:rPr>
        <w:t xml:space="preserve">,0) * (1 </w:t>
      </w:r>
      <w:r>
        <w:rPr>
          <w:rFonts w:ascii="Symbol" w:hAnsi="Symbol"/>
          <w:sz w:val="24"/>
        </w:rPr>
        <w:t></w:t>
      </w:r>
      <w:r>
        <w:rPr>
          <w:sz w:val="24"/>
        </w:rPr>
        <w:t xml:space="preserve"> </w:t>
      </w:r>
      <w:r>
        <w:rPr>
          <w:i/>
          <w:sz w:val="24"/>
        </w:rPr>
        <w:t xml:space="preserve">k </w:t>
      </w:r>
      <w:r>
        <w:rPr>
          <w:sz w:val="24"/>
        </w:rPr>
        <w:t>)</w:t>
      </w:r>
      <w:r>
        <w:rPr>
          <w:i/>
          <w:sz w:val="24"/>
          <w:vertAlign w:val="superscript"/>
        </w:rPr>
        <w:t>t</w:t>
      </w:r>
    </w:p>
    <w:p w:rsidR="0066238C" w:rsidRDefault="0066238C">
      <w:pPr>
        <w:pStyle w:val="BodyText"/>
        <w:spacing w:before="1"/>
        <w:rPr>
          <w:i/>
          <w:sz w:val="39"/>
        </w:rPr>
      </w:pPr>
    </w:p>
    <w:p w:rsidR="0066238C" w:rsidRDefault="003A6AEB">
      <w:pPr>
        <w:ind w:left="-15"/>
        <w:rPr>
          <w:sz w:val="24"/>
        </w:rPr>
      </w:pPr>
      <w:r>
        <w:rPr>
          <w:i/>
          <w:sz w:val="24"/>
        </w:rPr>
        <w:t xml:space="preserve">k </w:t>
      </w:r>
      <w:r>
        <w:rPr>
          <w:sz w:val="24"/>
        </w:rPr>
        <w:t xml:space="preserve">&gt; </w:t>
      </w:r>
      <w:r>
        <w:rPr>
          <w:i/>
          <w:sz w:val="24"/>
        </w:rPr>
        <w:t xml:space="preserve">0 </w:t>
      </w:r>
      <w:r>
        <w:rPr>
          <w:sz w:val="24"/>
        </w:rPr>
        <w:t>: với sơ đồ “trên trung</w:t>
      </w:r>
      <w:r>
        <w:rPr>
          <w:spacing w:val="-13"/>
          <w:sz w:val="24"/>
        </w:rPr>
        <w:t xml:space="preserve"> </w:t>
      </w:r>
      <w:r>
        <w:rPr>
          <w:sz w:val="24"/>
        </w:rPr>
        <w:t>bình“;</w:t>
      </w:r>
    </w:p>
    <w:p w:rsidR="0066238C" w:rsidRDefault="003A6AEB">
      <w:pPr>
        <w:spacing w:before="66"/>
        <w:ind w:left="-15"/>
        <w:rPr>
          <w:sz w:val="24"/>
        </w:rPr>
      </w:pPr>
      <w:r>
        <w:rPr>
          <w:i/>
          <w:sz w:val="24"/>
        </w:rPr>
        <w:t xml:space="preserve">k </w:t>
      </w:r>
      <w:r>
        <w:rPr>
          <w:sz w:val="24"/>
        </w:rPr>
        <w:t xml:space="preserve">&lt; </w:t>
      </w:r>
      <w:r>
        <w:rPr>
          <w:i/>
          <w:sz w:val="24"/>
        </w:rPr>
        <w:t xml:space="preserve">0 </w:t>
      </w:r>
      <w:r>
        <w:rPr>
          <w:sz w:val="24"/>
        </w:rPr>
        <w:t>: với sơ đồ “dưới trung</w:t>
      </w:r>
      <w:r>
        <w:rPr>
          <w:spacing w:val="-10"/>
          <w:sz w:val="24"/>
        </w:rPr>
        <w:t xml:space="preserve"> </w:t>
      </w:r>
      <w:r>
        <w:rPr>
          <w:sz w:val="24"/>
        </w:rPr>
        <w:t>bình”</w:t>
      </w:r>
    </w:p>
    <w:p w:rsidR="0066238C" w:rsidRDefault="0066238C">
      <w:pPr>
        <w:rPr>
          <w:sz w:val="24"/>
        </w:rPr>
        <w:sectPr w:rsidR="0066238C">
          <w:type w:val="continuous"/>
          <w:pgSz w:w="11910" w:h="16840"/>
          <w:pgMar w:top="1080" w:right="860" w:bottom="440" w:left="920" w:header="720" w:footer="720" w:gutter="0"/>
          <w:cols w:num="2" w:space="720" w:equalWidth="0">
            <w:col w:w="1089" w:space="40"/>
            <w:col w:w="9001"/>
          </w:cols>
        </w:sectPr>
      </w:pPr>
    </w:p>
    <w:p w:rsidR="0066238C" w:rsidRDefault="003A6AEB">
      <w:pPr>
        <w:spacing w:before="174"/>
        <w:ind w:left="213"/>
        <w:rPr>
          <w:sz w:val="24"/>
        </w:rPr>
      </w:pPr>
      <w:r>
        <w:rPr>
          <w:sz w:val="24"/>
        </w:rPr>
        <w:lastRenderedPageBreak/>
        <w:t xml:space="preserve">Theo (5-7), số nhiễm sắc thể phù hợp với sơ đồ </w:t>
      </w:r>
      <w:r>
        <w:rPr>
          <w:i/>
          <w:sz w:val="24"/>
        </w:rPr>
        <w:t xml:space="preserve">S </w:t>
      </w:r>
      <w:r>
        <w:rPr>
          <w:sz w:val="24"/>
        </w:rPr>
        <w:t>tăng theo luỹ thừa ở thế hệ kế tiếp.</w:t>
      </w:r>
    </w:p>
    <w:p w:rsidR="0066238C" w:rsidRDefault="003A6AEB" w:rsidP="003A6AEB">
      <w:pPr>
        <w:pStyle w:val="ListParagraph"/>
        <w:numPr>
          <w:ilvl w:val="0"/>
          <w:numId w:val="12"/>
        </w:numPr>
        <w:tabs>
          <w:tab w:val="left" w:pos="454"/>
        </w:tabs>
        <w:spacing w:before="178"/>
        <w:jc w:val="left"/>
        <w:rPr>
          <w:b/>
          <w:i/>
          <w:sz w:val="24"/>
        </w:rPr>
      </w:pPr>
      <w:r>
        <w:rPr>
          <w:b/>
          <w:i/>
          <w:sz w:val="24"/>
        </w:rPr>
        <w:t>Toán tử ghép chéo</w:t>
      </w:r>
    </w:p>
    <w:p w:rsidR="0066238C" w:rsidRDefault="003A6AEB">
      <w:pPr>
        <w:spacing w:before="118"/>
        <w:ind w:left="781"/>
        <w:rPr>
          <w:sz w:val="24"/>
        </w:rPr>
      </w:pPr>
      <w:r>
        <w:rPr>
          <w:sz w:val="24"/>
        </w:rPr>
        <w:t>Như mô tả ở trên về toán tử ghép chéo, giả sử có một sơ đồ được chọn để ghép chéo</w:t>
      </w:r>
    </w:p>
    <w:p w:rsidR="0066238C" w:rsidRDefault="0066238C">
      <w:pPr>
        <w:pStyle w:val="BodyText"/>
        <w:rPr>
          <w:sz w:val="20"/>
        </w:rPr>
      </w:pPr>
    </w:p>
    <w:p w:rsidR="0066238C" w:rsidRDefault="003A6AEB">
      <w:pPr>
        <w:spacing w:before="234"/>
        <w:ind w:left="213"/>
        <w:rPr>
          <w:sz w:val="26"/>
        </w:rPr>
      </w:pPr>
      <w:r>
        <w:rPr>
          <w:sz w:val="26"/>
        </w:rPr>
        <w:t>140</w:t>
      </w:r>
    </w:p>
    <w:p w:rsidR="0066238C" w:rsidRDefault="0066238C">
      <w:pPr>
        <w:rPr>
          <w:sz w:val="26"/>
        </w:rPr>
        <w:sectPr w:rsidR="0066238C">
          <w:type w:val="continuous"/>
          <w:pgSz w:w="11910" w:h="16840"/>
          <w:pgMar w:top="1080" w:right="860" w:bottom="440" w:left="920" w:header="720" w:footer="720" w:gutter="0"/>
          <w:cols w:space="720"/>
        </w:sectPr>
      </w:pPr>
    </w:p>
    <w:p w:rsidR="0066238C" w:rsidRDefault="003A6AEB">
      <w:pPr>
        <w:spacing w:before="87"/>
        <w:ind w:left="781"/>
        <w:rPr>
          <w:sz w:val="24"/>
        </w:rPr>
      </w:pPr>
      <w:r>
        <w:rPr>
          <w:i/>
          <w:sz w:val="24"/>
        </w:rPr>
        <w:lastRenderedPageBreak/>
        <w:t xml:space="preserve">S </w:t>
      </w:r>
      <w:r>
        <w:rPr>
          <w:sz w:val="24"/>
        </w:rPr>
        <w:t xml:space="preserve">= </w:t>
      </w:r>
      <w:r>
        <w:rPr>
          <w:i/>
          <w:sz w:val="24"/>
        </w:rPr>
        <w:t xml:space="preserve">(***111*******) </w:t>
      </w:r>
      <w:r>
        <w:rPr>
          <w:sz w:val="24"/>
        </w:rPr>
        <w:t xml:space="preserve">có chiều dài xác định </w:t>
      </w:r>
      <w:r>
        <w:rPr>
          <w:rFonts w:ascii="Symbol" w:hAnsi="Symbol"/>
          <w:i/>
          <w:sz w:val="25"/>
        </w:rPr>
        <w:t></w:t>
      </w:r>
      <w:r>
        <w:rPr>
          <w:i/>
          <w:sz w:val="25"/>
        </w:rPr>
        <w:t xml:space="preserve"> </w:t>
      </w:r>
      <w:r>
        <w:rPr>
          <w:sz w:val="24"/>
        </w:rPr>
        <w:t>(</w:t>
      </w:r>
      <w:r>
        <w:rPr>
          <w:i/>
          <w:sz w:val="24"/>
        </w:rPr>
        <w:t xml:space="preserve">S </w:t>
      </w:r>
      <w:r>
        <w:rPr>
          <w:sz w:val="24"/>
        </w:rPr>
        <w:t xml:space="preserve">) </w:t>
      </w:r>
      <w:r>
        <w:rPr>
          <w:rFonts w:ascii="Symbol" w:hAnsi="Symbol"/>
          <w:sz w:val="24"/>
        </w:rPr>
        <w:t></w:t>
      </w:r>
      <w:r>
        <w:rPr>
          <w:sz w:val="24"/>
        </w:rPr>
        <w:t xml:space="preserve"> 6 </w:t>
      </w:r>
      <w:r>
        <w:rPr>
          <w:rFonts w:ascii="Symbol" w:hAnsi="Symbol"/>
          <w:sz w:val="24"/>
        </w:rPr>
        <w:t></w:t>
      </w:r>
      <w:r>
        <w:rPr>
          <w:sz w:val="24"/>
        </w:rPr>
        <w:t xml:space="preserve"> 4 </w:t>
      </w:r>
      <w:r>
        <w:rPr>
          <w:rFonts w:ascii="Symbol" w:hAnsi="Symbol"/>
          <w:sz w:val="24"/>
        </w:rPr>
        <w:t></w:t>
      </w:r>
      <w:r>
        <w:rPr>
          <w:sz w:val="24"/>
        </w:rPr>
        <w:t xml:space="preserve"> 2 . Tồn tại hai khả năng:</w:t>
      </w:r>
    </w:p>
    <w:p w:rsidR="0066238C" w:rsidRDefault="003A6AEB">
      <w:pPr>
        <w:spacing w:before="216" w:line="288" w:lineRule="auto"/>
        <w:ind w:left="781" w:right="267" w:firstLine="720"/>
        <w:jc w:val="both"/>
        <w:rPr>
          <w:sz w:val="24"/>
        </w:rPr>
      </w:pPr>
      <w:r>
        <w:rPr>
          <w:sz w:val="24"/>
        </w:rPr>
        <w:t xml:space="preserve">Nếu điểm ghép chéo trong khoảng </w:t>
      </w:r>
      <w:r>
        <w:rPr>
          <w:i/>
          <w:sz w:val="24"/>
        </w:rPr>
        <w:t xml:space="preserve">[4; 6] </w:t>
      </w:r>
      <w:r>
        <w:rPr>
          <w:sz w:val="24"/>
        </w:rPr>
        <w:t xml:space="preserve">thì sơ đồ bị phá vỡ ở thế hệ tiếp theo. Ngược lại, số nhiễm sắc thể phù hợp với sơ đồ sẽ tăng. Gọi chiều dài nhiễm sắc thể là </w:t>
      </w:r>
      <w:r>
        <w:rPr>
          <w:i/>
          <w:sz w:val="24"/>
        </w:rPr>
        <w:t>L</w:t>
      </w:r>
      <w:r>
        <w:rPr>
          <w:sz w:val="24"/>
        </w:rPr>
        <w:t xml:space="preserve">, các vị trí ghép chéo có thể chọn trong đoạn từ </w:t>
      </w:r>
      <w:r>
        <w:rPr>
          <w:i/>
          <w:sz w:val="24"/>
        </w:rPr>
        <w:t xml:space="preserve">1 </w:t>
      </w:r>
      <w:r>
        <w:rPr>
          <w:sz w:val="24"/>
        </w:rPr>
        <w:t xml:space="preserve">tới </w:t>
      </w:r>
      <w:r>
        <w:rPr>
          <w:i/>
          <w:sz w:val="24"/>
        </w:rPr>
        <w:t xml:space="preserve">L-1 </w:t>
      </w:r>
      <w:r>
        <w:rPr>
          <w:sz w:val="24"/>
        </w:rPr>
        <w:t xml:space="preserve">với đồng xác suất. Điều đó có nghĩa là xác suất </w:t>
      </w:r>
      <w:r>
        <w:rPr>
          <w:i/>
          <w:sz w:val="24"/>
        </w:rPr>
        <w:t xml:space="preserve">S </w:t>
      </w:r>
      <w:r>
        <w:rPr>
          <w:sz w:val="24"/>
        </w:rPr>
        <w:t xml:space="preserve">bị phá vỡ. Xác suất </w:t>
      </w:r>
      <w:r>
        <w:rPr>
          <w:sz w:val="24"/>
        </w:rPr>
        <w:t>đó xác định bởi:</w:t>
      </w:r>
    </w:p>
    <w:p w:rsidR="0066238C" w:rsidRDefault="0066238C">
      <w:pPr>
        <w:spacing w:line="288" w:lineRule="auto"/>
        <w:jc w:val="both"/>
        <w:rPr>
          <w:sz w:val="24"/>
        </w:rPr>
        <w:sectPr w:rsidR="0066238C">
          <w:pgSz w:w="11910" w:h="16840"/>
          <w:pgMar w:top="1020" w:right="860" w:bottom="440" w:left="920" w:header="0" w:footer="243" w:gutter="0"/>
          <w:cols w:space="720"/>
        </w:sectPr>
      </w:pPr>
    </w:p>
    <w:p w:rsidR="0066238C" w:rsidRDefault="0066238C">
      <w:pPr>
        <w:pStyle w:val="BodyText"/>
        <w:rPr>
          <w:sz w:val="26"/>
        </w:rPr>
      </w:pPr>
    </w:p>
    <w:p w:rsidR="0066238C" w:rsidRDefault="0066238C">
      <w:pPr>
        <w:pStyle w:val="BodyText"/>
        <w:rPr>
          <w:sz w:val="26"/>
        </w:rPr>
      </w:pPr>
    </w:p>
    <w:p w:rsidR="0066238C" w:rsidRDefault="0066238C">
      <w:pPr>
        <w:pStyle w:val="BodyText"/>
        <w:spacing w:before="1"/>
        <w:rPr>
          <w:sz w:val="30"/>
        </w:rPr>
      </w:pPr>
    </w:p>
    <w:p w:rsidR="0066238C" w:rsidRDefault="003A6AEB">
      <w:pPr>
        <w:ind w:left="781"/>
        <w:rPr>
          <w:sz w:val="24"/>
        </w:rPr>
      </w:pPr>
      <w:r>
        <w:rPr>
          <w:sz w:val="24"/>
        </w:rPr>
        <w:t>từ đó, xác suất tồn tại:</w:t>
      </w:r>
    </w:p>
    <w:p w:rsidR="0066238C" w:rsidRDefault="003A6AEB">
      <w:pPr>
        <w:pStyle w:val="BodyText"/>
        <w:spacing w:before="3"/>
        <w:rPr>
          <w:sz w:val="24"/>
        </w:rPr>
      </w:pPr>
      <w:r>
        <w:br w:type="column"/>
      </w:r>
    </w:p>
    <w:p w:rsidR="0066238C" w:rsidRDefault="003A6AEB">
      <w:pPr>
        <w:jc w:val="right"/>
        <w:rPr>
          <w:i/>
          <w:sz w:val="14"/>
        </w:rPr>
      </w:pPr>
      <w:r>
        <w:rPr>
          <w:i/>
          <w:position w:val="6"/>
          <w:sz w:val="24"/>
        </w:rPr>
        <w:t>p</w:t>
      </w:r>
      <w:r>
        <w:rPr>
          <w:i/>
          <w:sz w:val="14"/>
        </w:rPr>
        <w:t>del</w:t>
      </w:r>
    </w:p>
    <w:p w:rsidR="0066238C" w:rsidRDefault="003A6AEB">
      <w:pPr>
        <w:spacing w:before="127" w:line="175" w:lineRule="auto"/>
        <w:ind w:left="3"/>
        <w:rPr>
          <w:sz w:val="24"/>
        </w:rPr>
      </w:pPr>
      <w:r>
        <w:br w:type="column"/>
      </w:r>
      <w:r>
        <w:rPr>
          <w:spacing w:val="5"/>
          <w:position w:val="-14"/>
          <w:sz w:val="24"/>
        </w:rPr>
        <w:lastRenderedPageBreak/>
        <w:t>(</w:t>
      </w:r>
      <w:r>
        <w:rPr>
          <w:i/>
          <w:spacing w:val="5"/>
          <w:position w:val="-14"/>
          <w:sz w:val="24"/>
        </w:rPr>
        <w:t>s</w:t>
      </w:r>
      <w:r>
        <w:rPr>
          <w:spacing w:val="5"/>
          <w:position w:val="-14"/>
          <w:sz w:val="24"/>
        </w:rPr>
        <w:t xml:space="preserve">) </w:t>
      </w:r>
      <w:r>
        <w:rPr>
          <w:rFonts w:ascii="Symbol" w:hAnsi="Symbol"/>
          <w:position w:val="-14"/>
          <w:sz w:val="24"/>
        </w:rPr>
        <w:t></w:t>
      </w:r>
      <w:r>
        <w:rPr>
          <w:position w:val="-14"/>
          <w:sz w:val="24"/>
        </w:rPr>
        <w:t xml:space="preserve"> </w:t>
      </w:r>
      <w:r>
        <w:rPr>
          <w:rFonts w:ascii="Symbol" w:hAnsi="Symbol"/>
          <w:i/>
          <w:sz w:val="25"/>
          <w:u w:val="single"/>
        </w:rPr>
        <w:t></w:t>
      </w:r>
      <w:r>
        <w:rPr>
          <w:i/>
          <w:spacing w:val="-5"/>
          <w:sz w:val="25"/>
          <w:u w:val="single"/>
        </w:rPr>
        <w:t xml:space="preserve"> </w:t>
      </w:r>
      <w:r>
        <w:rPr>
          <w:spacing w:val="5"/>
          <w:sz w:val="24"/>
          <w:u w:val="single"/>
        </w:rPr>
        <w:t>(</w:t>
      </w:r>
      <w:r>
        <w:rPr>
          <w:i/>
          <w:spacing w:val="5"/>
          <w:sz w:val="24"/>
          <w:u w:val="single"/>
        </w:rPr>
        <w:t>s</w:t>
      </w:r>
      <w:r>
        <w:rPr>
          <w:spacing w:val="5"/>
          <w:sz w:val="24"/>
          <w:u w:val="single"/>
        </w:rPr>
        <w:t>)</w:t>
      </w:r>
    </w:p>
    <w:p w:rsidR="0066238C" w:rsidRDefault="003A6AEB">
      <w:pPr>
        <w:spacing w:line="241" w:lineRule="exact"/>
        <w:ind w:left="560"/>
        <w:rPr>
          <w:sz w:val="24"/>
        </w:rPr>
      </w:pPr>
      <w:r>
        <w:rPr>
          <w:noProof/>
          <w:lang w:val="en-US"/>
        </w:rPr>
        <w:drawing>
          <wp:anchor distT="0" distB="0" distL="0" distR="0" simplePos="0" relativeHeight="251969536" behindDoc="1" locked="0" layoutInCell="1" allowOverlap="1" wp14:anchorId="2F41C29C" wp14:editId="08D3A502">
            <wp:simplePos x="0" y="0"/>
            <wp:positionH relativeFrom="page">
              <wp:posOffset>1931797</wp:posOffset>
            </wp:positionH>
            <wp:positionV relativeFrom="paragraph">
              <wp:posOffset>-176862</wp:posOffset>
            </wp:positionV>
            <wp:extent cx="4305300" cy="6629400"/>
            <wp:effectExtent l="0" t="0" r="0" b="0"/>
            <wp:wrapNone/>
            <wp:docPr id="7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i/>
          <w:sz w:val="24"/>
        </w:rPr>
        <w:t xml:space="preserve">L </w:t>
      </w:r>
      <w:r>
        <w:rPr>
          <w:rFonts w:ascii="Symbol" w:hAnsi="Symbol"/>
          <w:sz w:val="24"/>
        </w:rPr>
        <w:t></w:t>
      </w:r>
      <w:r>
        <w:rPr>
          <w:spacing w:val="-49"/>
          <w:sz w:val="24"/>
        </w:rPr>
        <w:t xml:space="preserve"> </w:t>
      </w:r>
      <w:r>
        <w:rPr>
          <w:sz w:val="24"/>
        </w:rPr>
        <w:t>1</w:t>
      </w:r>
    </w:p>
    <w:p w:rsidR="0066238C" w:rsidRDefault="0066238C">
      <w:pPr>
        <w:spacing w:line="241" w:lineRule="exact"/>
        <w:rPr>
          <w:sz w:val="24"/>
        </w:rPr>
        <w:sectPr w:rsidR="0066238C">
          <w:type w:val="continuous"/>
          <w:pgSz w:w="11910" w:h="16840"/>
          <w:pgMar w:top="1080" w:right="860" w:bottom="440" w:left="920" w:header="720" w:footer="720" w:gutter="0"/>
          <w:cols w:num="3" w:space="720" w:equalWidth="0">
            <w:col w:w="2953" w:space="489"/>
            <w:col w:w="1084" w:space="39"/>
            <w:col w:w="5565"/>
          </w:cols>
        </w:sectPr>
      </w:pPr>
    </w:p>
    <w:p w:rsidR="0066238C" w:rsidRDefault="0066238C">
      <w:pPr>
        <w:pStyle w:val="BodyText"/>
        <w:spacing w:before="1"/>
        <w:rPr>
          <w:sz w:val="29"/>
        </w:rPr>
      </w:pPr>
    </w:p>
    <w:p w:rsidR="0066238C" w:rsidRDefault="003A6AEB">
      <w:pPr>
        <w:jc w:val="right"/>
        <w:rPr>
          <w:i/>
          <w:sz w:val="14"/>
        </w:rPr>
      </w:pPr>
      <w:r>
        <w:rPr>
          <w:i/>
          <w:position w:val="6"/>
          <w:sz w:val="24"/>
        </w:rPr>
        <w:t>p</w:t>
      </w:r>
      <w:r>
        <w:rPr>
          <w:i/>
          <w:sz w:val="14"/>
        </w:rPr>
        <w:t>re</w:t>
      </w:r>
    </w:p>
    <w:p w:rsidR="0066238C" w:rsidRDefault="003A6AEB">
      <w:pPr>
        <w:spacing w:before="157" w:line="401" w:lineRule="exact"/>
        <w:ind w:left="-5"/>
        <w:rPr>
          <w:sz w:val="24"/>
        </w:rPr>
      </w:pPr>
      <w:r>
        <w:br w:type="column"/>
      </w:r>
      <w:r>
        <w:rPr>
          <w:spacing w:val="4"/>
          <w:sz w:val="24"/>
        </w:rPr>
        <w:lastRenderedPageBreak/>
        <w:t>(</w:t>
      </w:r>
      <w:r>
        <w:rPr>
          <w:i/>
          <w:spacing w:val="4"/>
          <w:sz w:val="24"/>
        </w:rPr>
        <w:t>S</w:t>
      </w:r>
      <w:r>
        <w:rPr>
          <w:i/>
          <w:spacing w:val="-38"/>
          <w:sz w:val="24"/>
        </w:rPr>
        <w:t xml:space="preserve"> </w:t>
      </w:r>
      <w:r>
        <w:rPr>
          <w:sz w:val="24"/>
        </w:rPr>
        <w:t>)</w:t>
      </w:r>
      <w:r>
        <w:rPr>
          <w:spacing w:val="2"/>
          <w:sz w:val="24"/>
        </w:rPr>
        <w:t xml:space="preserve"> </w:t>
      </w:r>
      <w:r>
        <w:rPr>
          <w:rFonts w:ascii="Symbol" w:hAnsi="Symbol"/>
          <w:sz w:val="24"/>
        </w:rPr>
        <w:t></w:t>
      </w:r>
      <w:r>
        <w:rPr>
          <w:spacing w:val="-24"/>
          <w:sz w:val="24"/>
        </w:rPr>
        <w:t xml:space="preserve"> </w:t>
      </w:r>
      <w:r>
        <w:rPr>
          <w:sz w:val="24"/>
        </w:rPr>
        <w:t>1</w:t>
      </w:r>
      <w:r>
        <w:rPr>
          <w:spacing w:val="-35"/>
          <w:sz w:val="24"/>
        </w:rPr>
        <w:t xml:space="preserve"> </w:t>
      </w:r>
      <w:r>
        <w:rPr>
          <w:rFonts w:ascii="Symbol" w:hAnsi="Symbol"/>
          <w:sz w:val="24"/>
        </w:rPr>
        <w:t></w:t>
      </w:r>
      <w:r>
        <w:rPr>
          <w:spacing w:val="7"/>
          <w:sz w:val="24"/>
        </w:rPr>
        <w:t xml:space="preserve"> </w:t>
      </w:r>
      <w:r>
        <w:rPr>
          <w:rFonts w:ascii="Symbol" w:hAnsi="Symbol"/>
          <w:i/>
          <w:position w:val="15"/>
          <w:sz w:val="25"/>
          <w:u w:val="single"/>
        </w:rPr>
        <w:t></w:t>
      </w:r>
      <w:r>
        <w:rPr>
          <w:i/>
          <w:spacing w:val="-23"/>
          <w:position w:val="15"/>
          <w:sz w:val="25"/>
          <w:u w:val="single"/>
        </w:rPr>
        <w:t xml:space="preserve"> </w:t>
      </w:r>
      <w:r>
        <w:rPr>
          <w:spacing w:val="5"/>
          <w:position w:val="15"/>
          <w:sz w:val="24"/>
          <w:u w:val="single"/>
        </w:rPr>
        <w:t>(</w:t>
      </w:r>
      <w:r>
        <w:rPr>
          <w:i/>
          <w:spacing w:val="5"/>
          <w:position w:val="15"/>
          <w:sz w:val="24"/>
          <w:u w:val="single"/>
        </w:rPr>
        <w:t>s</w:t>
      </w:r>
      <w:r>
        <w:rPr>
          <w:spacing w:val="5"/>
          <w:position w:val="15"/>
          <w:sz w:val="24"/>
          <w:u w:val="single"/>
        </w:rPr>
        <w:t>)</w:t>
      </w:r>
    </w:p>
    <w:p w:rsidR="0066238C" w:rsidRDefault="003A6AEB">
      <w:pPr>
        <w:spacing w:line="241" w:lineRule="exact"/>
        <w:ind w:left="892"/>
        <w:rPr>
          <w:sz w:val="24"/>
        </w:rPr>
      </w:pPr>
      <w:r>
        <w:rPr>
          <w:i/>
          <w:sz w:val="24"/>
        </w:rPr>
        <w:t xml:space="preserve">L </w:t>
      </w:r>
      <w:r>
        <w:rPr>
          <w:rFonts w:ascii="Symbol" w:hAnsi="Symbol"/>
          <w:sz w:val="24"/>
        </w:rPr>
        <w:t></w:t>
      </w:r>
      <w:r>
        <w:rPr>
          <w:spacing w:val="-48"/>
          <w:sz w:val="24"/>
        </w:rPr>
        <w:t xml:space="preserve"> </w:t>
      </w:r>
      <w:r>
        <w:rPr>
          <w:sz w:val="24"/>
        </w:rPr>
        <w:t>1</w:t>
      </w:r>
    </w:p>
    <w:p w:rsidR="0066238C" w:rsidRDefault="0066238C">
      <w:pPr>
        <w:spacing w:line="241" w:lineRule="exact"/>
        <w:rPr>
          <w:sz w:val="24"/>
        </w:rPr>
        <w:sectPr w:rsidR="0066238C">
          <w:type w:val="continuous"/>
          <w:pgSz w:w="11910" w:h="16840"/>
          <w:pgMar w:top="1080" w:right="860" w:bottom="440" w:left="920" w:header="720" w:footer="720" w:gutter="0"/>
          <w:cols w:num="2" w:space="720" w:equalWidth="0">
            <w:col w:w="4456" w:space="40"/>
            <w:col w:w="5634"/>
          </w:cols>
        </w:sectPr>
      </w:pPr>
    </w:p>
    <w:p w:rsidR="0066238C" w:rsidRDefault="0066238C">
      <w:pPr>
        <w:pStyle w:val="BodyText"/>
        <w:spacing w:before="6"/>
        <w:rPr>
          <w:sz w:val="9"/>
        </w:rPr>
      </w:pPr>
    </w:p>
    <w:p w:rsidR="0066238C" w:rsidRDefault="003A6AEB">
      <w:pPr>
        <w:spacing w:before="90"/>
        <w:ind w:left="781"/>
        <w:rPr>
          <w:sz w:val="24"/>
        </w:rPr>
      </w:pPr>
      <w:r>
        <w:rPr>
          <w:sz w:val="24"/>
        </w:rPr>
        <w:t>Trong trường hợp này chỉ có một nhiễm sắc thể được ghép chéo với xác suất ghép chéo là</w:t>
      </w:r>
    </w:p>
    <w:p w:rsidR="0066238C" w:rsidRDefault="003A6AEB">
      <w:pPr>
        <w:spacing w:before="72"/>
        <w:ind w:left="847"/>
        <w:rPr>
          <w:sz w:val="24"/>
        </w:rPr>
      </w:pPr>
      <w:r>
        <w:rPr>
          <w:i/>
          <w:sz w:val="24"/>
        </w:rPr>
        <w:t>p</w:t>
      </w:r>
      <w:r>
        <w:rPr>
          <w:i/>
          <w:position w:val="-5"/>
          <w:sz w:val="14"/>
        </w:rPr>
        <w:t xml:space="preserve">c </w:t>
      </w:r>
      <w:r>
        <w:rPr>
          <w:sz w:val="24"/>
        </w:rPr>
        <w:t>, nghĩa là xác suất tồn tại của một sơ đồ thực:</w:t>
      </w:r>
    </w:p>
    <w:p w:rsidR="0066238C" w:rsidRDefault="0066238C">
      <w:pPr>
        <w:rPr>
          <w:sz w:val="24"/>
        </w:rPr>
        <w:sectPr w:rsidR="0066238C">
          <w:type w:val="continuous"/>
          <w:pgSz w:w="11910" w:h="16840"/>
          <w:pgMar w:top="1080" w:right="860" w:bottom="440" w:left="920" w:header="720" w:footer="720" w:gutter="0"/>
          <w:cols w:space="720"/>
        </w:sectPr>
      </w:pPr>
    </w:p>
    <w:p w:rsidR="0066238C" w:rsidRDefault="0066238C">
      <w:pPr>
        <w:pStyle w:val="BodyText"/>
        <w:spacing w:before="5"/>
        <w:rPr>
          <w:sz w:val="31"/>
        </w:rPr>
      </w:pPr>
    </w:p>
    <w:p w:rsidR="0066238C" w:rsidRDefault="003A6AEB">
      <w:pPr>
        <w:jc w:val="right"/>
        <w:rPr>
          <w:i/>
          <w:sz w:val="14"/>
        </w:rPr>
      </w:pPr>
      <w:r>
        <w:rPr>
          <w:i/>
          <w:position w:val="6"/>
          <w:sz w:val="24"/>
        </w:rPr>
        <w:t>P</w:t>
      </w:r>
      <w:r>
        <w:rPr>
          <w:i/>
          <w:sz w:val="14"/>
        </w:rPr>
        <w:t>re</w:t>
      </w:r>
    </w:p>
    <w:p w:rsidR="0066238C" w:rsidRDefault="003A6AEB">
      <w:pPr>
        <w:pStyle w:val="BodyText"/>
        <w:spacing w:before="11"/>
        <w:rPr>
          <w:i/>
          <w:sz w:val="29"/>
        </w:rPr>
      </w:pPr>
      <w:r>
        <w:br w:type="column"/>
      </w:r>
    </w:p>
    <w:p w:rsidR="0066238C" w:rsidRDefault="003A6AEB">
      <w:pPr>
        <w:ind w:left="-5"/>
        <w:rPr>
          <w:i/>
          <w:sz w:val="24"/>
        </w:rPr>
      </w:pPr>
      <w:r>
        <w:rPr>
          <w:spacing w:val="4"/>
          <w:sz w:val="24"/>
        </w:rPr>
        <w:t>(</w:t>
      </w:r>
      <w:r>
        <w:rPr>
          <w:i/>
          <w:spacing w:val="4"/>
          <w:sz w:val="24"/>
        </w:rPr>
        <w:t>S</w:t>
      </w:r>
      <w:r>
        <w:rPr>
          <w:i/>
          <w:spacing w:val="-38"/>
          <w:sz w:val="24"/>
        </w:rPr>
        <w:t xml:space="preserve"> </w:t>
      </w:r>
      <w:r>
        <w:rPr>
          <w:sz w:val="24"/>
        </w:rPr>
        <w:t>)</w:t>
      </w:r>
      <w:r>
        <w:rPr>
          <w:spacing w:val="3"/>
          <w:sz w:val="24"/>
        </w:rPr>
        <w:t xml:space="preserve"> </w:t>
      </w:r>
      <w:r>
        <w:rPr>
          <w:rFonts w:ascii="Symbol" w:hAnsi="Symbol"/>
          <w:sz w:val="24"/>
        </w:rPr>
        <w:t></w:t>
      </w:r>
      <w:r>
        <w:rPr>
          <w:spacing w:val="-24"/>
          <w:sz w:val="24"/>
        </w:rPr>
        <w:t xml:space="preserve"> </w:t>
      </w:r>
      <w:r>
        <w:rPr>
          <w:sz w:val="24"/>
        </w:rPr>
        <w:t>1</w:t>
      </w:r>
      <w:r>
        <w:rPr>
          <w:spacing w:val="-34"/>
          <w:sz w:val="24"/>
        </w:rPr>
        <w:t xml:space="preserve"> </w:t>
      </w:r>
      <w:r>
        <w:rPr>
          <w:rFonts w:ascii="Symbol" w:hAnsi="Symbol"/>
          <w:sz w:val="24"/>
        </w:rPr>
        <w:t></w:t>
      </w:r>
      <w:r>
        <w:rPr>
          <w:spacing w:val="18"/>
          <w:sz w:val="24"/>
        </w:rPr>
        <w:t xml:space="preserve"> </w:t>
      </w:r>
      <w:r>
        <w:rPr>
          <w:i/>
          <w:spacing w:val="-17"/>
          <w:sz w:val="24"/>
        </w:rPr>
        <w:t>p</w:t>
      </w:r>
    </w:p>
    <w:p w:rsidR="0066238C" w:rsidRDefault="003A6AEB">
      <w:pPr>
        <w:spacing w:before="183"/>
        <w:ind w:left="118"/>
        <w:rPr>
          <w:sz w:val="24"/>
        </w:rPr>
      </w:pPr>
      <w:r>
        <w:br w:type="column"/>
      </w:r>
      <w:r>
        <w:rPr>
          <w:rFonts w:ascii="Symbol" w:hAnsi="Symbol"/>
          <w:i/>
          <w:sz w:val="25"/>
          <w:u w:val="single"/>
        </w:rPr>
        <w:lastRenderedPageBreak/>
        <w:t></w:t>
      </w:r>
      <w:r>
        <w:rPr>
          <w:i/>
          <w:sz w:val="25"/>
          <w:u w:val="single"/>
        </w:rPr>
        <w:t xml:space="preserve"> </w:t>
      </w:r>
      <w:r>
        <w:rPr>
          <w:sz w:val="24"/>
          <w:u w:val="single"/>
        </w:rPr>
        <w:t>(</w:t>
      </w:r>
      <w:r>
        <w:rPr>
          <w:i/>
          <w:sz w:val="24"/>
          <w:u w:val="single"/>
        </w:rPr>
        <w:t>s</w:t>
      </w:r>
      <w:r>
        <w:rPr>
          <w:sz w:val="24"/>
          <w:u w:val="single"/>
        </w:rPr>
        <w:t>)</w:t>
      </w:r>
    </w:p>
    <w:p w:rsidR="0066238C" w:rsidRDefault="003A6AEB">
      <w:pPr>
        <w:spacing w:before="42"/>
        <w:ind w:left="-32"/>
        <w:rPr>
          <w:sz w:val="24"/>
        </w:rPr>
      </w:pPr>
      <w:r>
        <w:rPr>
          <w:i/>
          <w:w w:val="105"/>
          <w:sz w:val="24"/>
          <w:vertAlign w:val="superscript"/>
        </w:rPr>
        <w:t>c</w:t>
      </w:r>
      <w:r>
        <w:rPr>
          <w:i/>
          <w:w w:val="105"/>
          <w:sz w:val="24"/>
        </w:rPr>
        <w:t xml:space="preserve"> L </w:t>
      </w:r>
      <w:r>
        <w:rPr>
          <w:rFonts w:ascii="Symbol" w:hAnsi="Symbol"/>
          <w:w w:val="105"/>
          <w:sz w:val="24"/>
        </w:rPr>
        <w:t></w:t>
      </w:r>
      <w:r>
        <w:rPr>
          <w:w w:val="105"/>
          <w:sz w:val="24"/>
        </w:rPr>
        <w:t xml:space="preserve"> 1</w:t>
      </w:r>
    </w:p>
    <w:p w:rsidR="0066238C" w:rsidRDefault="0066238C">
      <w:pPr>
        <w:rPr>
          <w:sz w:val="24"/>
        </w:rPr>
        <w:sectPr w:rsidR="0066238C">
          <w:type w:val="continuous"/>
          <w:pgSz w:w="11910" w:h="16840"/>
          <w:pgMar w:top="1080" w:right="860" w:bottom="440" w:left="920" w:header="720" w:footer="720" w:gutter="0"/>
          <w:cols w:num="3" w:space="720" w:equalWidth="0">
            <w:col w:w="4379" w:space="40"/>
            <w:col w:w="1016" w:space="39"/>
            <w:col w:w="4656"/>
          </w:cols>
        </w:sectPr>
      </w:pPr>
    </w:p>
    <w:p w:rsidR="0066238C" w:rsidRDefault="0066238C">
      <w:pPr>
        <w:pStyle w:val="BodyText"/>
        <w:spacing w:before="7"/>
        <w:rPr>
          <w:sz w:val="9"/>
        </w:rPr>
      </w:pPr>
    </w:p>
    <w:p w:rsidR="0066238C" w:rsidRDefault="003A6AEB">
      <w:pPr>
        <w:spacing w:before="91"/>
        <w:ind w:left="781"/>
        <w:jc w:val="both"/>
        <w:rPr>
          <w:sz w:val="24"/>
        </w:rPr>
      </w:pPr>
      <w:r>
        <w:rPr>
          <w:sz w:val="24"/>
        </w:rPr>
        <w:t>Khi chọn một vị trí ghép chéo trong các vị trí cố định sơ đồ vẫn có thể tồn tại.</w:t>
      </w:r>
    </w:p>
    <w:p w:rsidR="0066238C" w:rsidRDefault="003A6AEB">
      <w:pPr>
        <w:spacing w:before="175" w:line="288" w:lineRule="auto"/>
        <w:ind w:left="781" w:right="266" w:firstLine="720"/>
        <w:jc w:val="both"/>
        <w:rPr>
          <w:sz w:val="24"/>
        </w:rPr>
      </w:pPr>
      <w:r>
        <w:rPr>
          <w:noProof/>
          <w:lang w:val="en-US"/>
        </w:rPr>
        <w:drawing>
          <wp:anchor distT="0" distB="0" distL="0" distR="0" simplePos="0" relativeHeight="251971584" behindDoc="1" locked="0" layoutInCell="1" allowOverlap="1" wp14:anchorId="3A6DE909" wp14:editId="2591D7A9">
            <wp:simplePos x="0" y="0"/>
            <wp:positionH relativeFrom="page">
              <wp:posOffset>1855597</wp:posOffset>
            </wp:positionH>
            <wp:positionV relativeFrom="paragraph">
              <wp:posOffset>484547</wp:posOffset>
            </wp:positionV>
            <wp:extent cx="3848100" cy="330200"/>
            <wp:effectExtent l="0" t="0" r="0" b="0"/>
            <wp:wrapNone/>
            <wp:docPr id="7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2.png"/>
                    <pic:cNvPicPr/>
                  </pic:nvPicPr>
                  <pic:blipFill>
                    <a:blip r:embed="rId12" cstate="print"/>
                    <a:stretch>
                      <a:fillRect/>
                    </a:stretch>
                  </pic:blipFill>
                  <pic:spPr>
                    <a:xfrm>
                      <a:off x="0" y="0"/>
                      <a:ext cx="3848100" cy="330200"/>
                    </a:xfrm>
                    <a:prstGeom prst="rect">
                      <a:avLst/>
                    </a:prstGeom>
                  </pic:spPr>
                </pic:pic>
              </a:graphicData>
            </a:graphic>
          </wp:anchor>
        </w:drawing>
      </w:r>
      <w:r>
        <w:rPr>
          <w:i/>
          <w:sz w:val="24"/>
        </w:rPr>
        <w:t xml:space="preserve">Ví dụ: </w:t>
      </w:r>
      <w:r>
        <w:rPr>
          <w:sz w:val="24"/>
        </w:rPr>
        <w:t xml:space="preserve">nhiễm sắc thể </w:t>
      </w:r>
      <w:r>
        <w:rPr>
          <w:i/>
          <w:sz w:val="24"/>
        </w:rPr>
        <w:t xml:space="preserve">S </w:t>
      </w:r>
      <w:r>
        <w:rPr>
          <w:sz w:val="24"/>
        </w:rPr>
        <w:t xml:space="preserve">trên có thể ghép chéo tại vị trí 3. Như vậy, sơ đồ </w:t>
      </w:r>
      <w:r>
        <w:rPr>
          <w:i/>
          <w:sz w:val="24"/>
        </w:rPr>
        <w:t xml:space="preserve">S </w:t>
      </w:r>
      <w:r>
        <w:rPr>
          <w:sz w:val="24"/>
        </w:rPr>
        <w:t>rất dễ bị phá vỡ. Sơ đồ chỉ tồn tại khi nhiễm sắc thể ghép chéo với nó có dạng “***111” và kết thú</w:t>
      </w:r>
      <w:r>
        <w:rPr>
          <w:sz w:val="24"/>
        </w:rPr>
        <w:t>c là “10”. Xác suất tồn tại sơ đồ sẽ rất</w:t>
      </w:r>
      <w:r>
        <w:rPr>
          <w:spacing w:val="-8"/>
          <w:sz w:val="24"/>
        </w:rPr>
        <w:t xml:space="preserve"> </w:t>
      </w:r>
      <w:r>
        <w:rPr>
          <w:sz w:val="24"/>
        </w:rPr>
        <w:t>nhỏ.</w:t>
      </w:r>
    </w:p>
    <w:p w:rsidR="0066238C" w:rsidRDefault="003A6AEB">
      <w:pPr>
        <w:spacing w:before="120"/>
        <w:ind w:left="781"/>
        <w:jc w:val="both"/>
        <w:rPr>
          <w:sz w:val="24"/>
        </w:rPr>
      </w:pPr>
      <w:r>
        <w:rPr>
          <w:sz w:val="24"/>
        </w:rPr>
        <w:t>Từ đó, có thể viết:</w:t>
      </w:r>
    </w:p>
    <w:p w:rsidR="0066238C" w:rsidRDefault="0066238C">
      <w:pPr>
        <w:jc w:val="both"/>
        <w:rPr>
          <w:sz w:val="24"/>
        </w:rPr>
        <w:sectPr w:rsidR="0066238C">
          <w:type w:val="continuous"/>
          <w:pgSz w:w="11910" w:h="16840"/>
          <w:pgMar w:top="1080" w:right="860" w:bottom="440" w:left="920" w:header="720" w:footer="720" w:gutter="0"/>
          <w:cols w:space="720"/>
        </w:sectPr>
      </w:pPr>
    </w:p>
    <w:p w:rsidR="0066238C" w:rsidRDefault="0066238C">
      <w:pPr>
        <w:pStyle w:val="BodyText"/>
        <w:rPr>
          <w:sz w:val="29"/>
        </w:rPr>
      </w:pPr>
    </w:p>
    <w:p w:rsidR="0066238C" w:rsidRDefault="003A6AEB">
      <w:pPr>
        <w:jc w:val="right"/>
        <w:rPr>
          <w:i/>
          <w:sz w:val="14"/>
        </w:rPr>
      </w:pPr>
      <w:r>
        <w:rPr>
          <w:i/>
          <w:position w:val="6"/>
          <w:sz w:val="24"/>
        </w:rPr>
        <w:t>p</w:t>
      </w:r>
      <w:r>
        <w:rPr>
          <w:i/>
          <w:sz w:val="14"/>
        </w:rPr>
        <w:t>re</w:t>
      </w:r>
    </w:p>
    <w:p w:rsidR="0066238C" w:rsidRDefault="003A6AEB">
      <w:pPr>
        <w:pStyle w:val="BodyText"/>
        <w:spacing w:before="6"/>
        <w:rPr>
          <w:i/>
          <w:sz w:val="27"/>
        </w:rPr>
      </w:pPr>
      <w:r>
        <w:br w:type="column"/>
      </w:r>
    </w:p>
    <w:p w:rsidR="0066238C" w:rsidRDefault="003A6AEB">
      <w:pPr>
        <w:ind w:left="-5"/>
        <w:rPr>
          <w:i/>
          <w:sz w:val="24"/>
        </w:rPr>
      </w:pPr>
      <w:r>
        <w:rPr>
          <w:spacing w:val="4"/>
          <w:sz w:val="24"/>
        </w:rPr>
        <w:t>(</w:t>
      </w:r>
      <w:r>
        <w:rPr>
          <w:i/>
          <w:spacing w:val="4"/>
          <w:sz w:val="24"/>
        </w:rPr>
        <w:t>S</w:t>
      </w:r>
      <w:r>
        <w:rPr>
          <w:i/>
          <w:spacing w:val="-38"/>
          <w:sz w:val="24"/>
        </w:rPr>
        <w:t xml:space="preserve"> </w:t>
      </w:r>
      <w:r>
        <w:rPr>
          <w:sz w:val="24"/>
        </w:rPr>
        <w:t>)</w:t>
      </w:r>
      <w:r>
        <w:rPr>
          <w:spacing w:val="-2"/>
          <w:sz w:val="24"/>
        </w:rPr>
        <w:t xml:space="preserve"> </w:t>
      </w:r>
      <w:r>
        <w:rPr>
          <w:rFonts w:ascii="Symbol" w:hAnsi="Symbol"/>
          <w:sz w:val="24"/>
        </w:rPr>
        <w:t></w:t>
      </w:r>
      <w:r>
        <w:rPr>
          <w:spacing w:val="-23"/>
          <w:sz w:val="24"/>
        </w:rPr>
        <w:t xml:space="preserve"> </w:t>
      </w:r>
      <w:r>
        <w:rPr>
          <w:sz w:val="24"/>
        </w:rPr>
        <w:t>1</w:t>
      </w:r>
      <w:r>
        <w:rPr>
          <w:spacing w:val="-34"/>
          <w:sz w:val="24"/>
        </w:rPr>
        <w:t xml:space="preserve"> </w:t>
      </w:r>
      <w:r>
        <w:rPr>
          <w:rFonts w:ascii="Symbol" w:hAnsi="Symbol"/>
          <w:sz w:val="24"/>
        </w:rPr>
        <w:t></w:t>
      </w:r>
      <w:r>
        <w:rPr>
          <w:spacing w:val="18"/>
          <w:sz w:val="24"/>
        </w:rPr>
        <w:t xml:space="preserve"> </w:t>
      </w:r>
      <w:r>
        <w:rPr>
          <w:i/>
          <w:spacing w:val="-16"/>
          <w:sz w:val="24"/>
        </w:rPr>
        <w:t>p</w:t>
      </w:r>
    </w:p>
    <w:p w:rsidR="0066238C" w:rsidRDefault="003A6AEB">
      <w:pPr>
        <w:spacing w:before="155"/>
        <w:ind w:left="118"/>
        <w:rPr>
          <w:sz w:val="24"/>
        </w:rPr>
      </w:pPr>
      <w:r>
        <w:br w:type="column"/>
      </w:r>
      <w:r>
        <w:rPr>
          <w:rFonts w:ascii="Symbol" w:hAnsi="Symbol"/>
          <w:i/>
          <w:sz w:val="25"/>
          <w:u w:val="single"/>
        </w:rPr>
        <w:lastRenderedPageBreak/>
        <w:t></w:t>
      </w:r>
      <w:r>
        <w:rPr>
          <w:i/>
          <w:sz w:val="25"/>
          <w:u w:val="single"/>
        </w:rPr>
        <w:t xml:space="preserve"> </w:t>
      </w:r>
      <w:r>
        <w:rPr>
          <w:sz w:val="24"/>
          <w:u w:val="single"/>
        </w:rPr>
        <w:t>(</w:t>
      </w:r>
      <w:r>
        <w:rPr>
          <w:i/>
          <w:sz w:val="24"/>
          <w:u w:val="single"/>
        </w:rPr>
        <w:t>s</w:t>
      </w:r>
      <w:r>
        <w:rPr>
          <w:sz w:val="24"/>
          <w:u w:val="single"/>
        </w:rPr>
        <w:t>)</w:t>
      </w:r>
    </w:p>
    <w:p w:rsidR="0066238C" w:rsidRDefault="003A6AEB">
      <w:pPr>
        <w:spacing w:before="42"/>
        <w:ind w:left="-32"/>
        <w:rPr>
          <w:sz w:val="24"/>
        </w:rPr>
      </w:pPr>
      <w:r>
        <w:rPr>
          <w:i/>
          <w:w w:val="105"/>
          <w:sz w:val="24"/>
          <w:vertAlign w:val="superscript"/>
        </w:rPr>
        <w:t>c</w:t>
      </w:r>
      <w:r>
        <w:rPr>
          <w:i/>
          <w:w w:val="105"/>
          <w:sz w:val="24"/>
        </w:rPr>
        <w:t xml:space="preserve"> L </w:t>
      </w:r>
      <w:r>
        <w:rPr>
          <w:rFonts w:ascii="Symbol" w:hAnsi="Symbol"/>
          <w:w w:val="105"/>
          <w:sz w:val="24"/>
        </w:rPr>
        <w:t></w:t>
      </w:r>
      <w:r>
        <w:rPr>
          <w:w w:val="105"/>
          <w:sz w:val="24"/>
        </w:rPr>
        <w:t xml:space="preserve"> 1</w:t>
      </w:r>
    </w:p>
    <w:p w:rsidR="0066238C" w:rsidRDefault="0066238C">
      <w:pPr>
        <w:rPr>
          <w:sz w:val="24"/>
        </w:rPr>
        <w:sectPr w:rsidR="0066238C">
          <w:type w:val="continuous"/>
          <w:pgSz w:w="11910" w:h="16840"/>
          <w:pgMar w:top="1080" w:right="860" w:bottom="440" w:left="920" w:header="720" w:footer="720" w:gutter="0"/>
          <w:cols w:num="3" w:space="720" w:equalWidth="0">
            <w:col w:w="4291" w:space="40"/>
            <w:col w:w="1012" w:space="39"/>
            <w:col w:w="4748"/>
          </w:cols>
        </w:sectPr>
      </w:pPr>
    </w:p>
    <w:p w:rsidR="0066238C" w:rsidRDefault="0066238C">
      <w:pPr>
        <w:pStyle w:val="BodyText"/>
        <w:spacing w:before="7"/>
        <w:rPr>
          <w:sz w:val="9"/>
        </w:rPr>
      </w:pPr>
    </w:p>
    <w:p w:rsidR="0066238C" w:rsidRDefault="003A6AEB">
      <w:pPr>
        <w:spacing w:before="91"/>
        <w:ind w:left="781"/>
        <w:rPr>
          <w:sz w:val="24"/>
        </w:rPr>
      </w:pPr>
      <w:r>
        <w:rPr>
          <w:sz w:val="24"/>
        </w:rPr>
        <w:t>Kết hợp quá trình sinh sản với ghép chéo ta có phương trình tăng trưởng của sơ đồ sinh sản:</w:t>
      </w:r>
    </w:p>
    <w:p w:rsidR="0066238C" w:rsidRDefault="0066238C">
      <w:pPr>
        <w:rPr>
          <w:sz w:val="24"/>
        </w:rPr>
        <w:sectPr w:rsidR="0066238C">
          <w:type w:val="continuous"/>
          <w:pgSz w:w="11910" w:h="16840"/>
          <w:pgMar w:top="1080" w:right="860" w:bottom="440" w:left="920" w:header="720" w:footer="720" w:gutter="0"/>
          <w:cols w:space="720"/>
        </w:sectPr>
      </w:pPr>
    </w:p>
    <w:p w:rsidR="0066238C" w:rsidRDefault="003A6AEB">
      <w:pPr>
        <w:spacing w:before="203" w:line="228" w:lineRule="exact"/>
        <w:ind w:left="3131"/>
        <w:rPr>
          <w:i/>
          <w:sz w:val="24"/>
        </w:rPr>
      </w:pPr>
      <w:r>
        <w:rPr>
          <w:rFonts w:ascii="Symbol" w:hAnsi="Symbol"/>
          <w:i/>
          <w:sz w:val="25"/>
        </w:rPr>
        <w:lastRenderedPageBreak/>
        <w:t></w:t>
      </w:r>
      <w:r>
        <w:rPr>
          <w:i/>
          <w:spacing w:val="-37"/>
          <w:sz w:val="25"/>
        </w:rPr>
        <w:t xml:space="preserve"> </w:t>
      </w:r>
      <w:r>
        <w:rPr>
          <w:spacing w:val="9"/>
          <w:sz w:val="24"/>
        </w:rPr>
        <w:t>(</w:t>
      </w:r>
      <w:r>
        <w:rPr>
          <w:i/>
          <w:spacing w:val="9"/>
          <w:sz w:val="24"/>
        </w:rPr>
        <w:t>S</w:t>
      </w:r>
      <w:r>
        <w:rPr>
          <w:spacing w:val="9"/>
          <w:sz w:val="24"/>
        </w:rPr>
        <w:t>,</w:t>
      </w:r>
      <w:r>
        <w:rPr>
          <w:spacing w:val="-42"/>
          <w:sz w:val="24"/>
        </w:rPr>
        <w:t xml:space="preserve"> </w:t>
      </w:r>
      <w:r>
        <w:rPr>
          <w:i/>
          <w:sz w:val="24"/>
        </w:rPr>
        <w:t>t</w:t>
      </w:r>
      <w:r>
        <w:rPr>
          <w:i/>
          <w:spacing w:val="-10"/>
          <w:sz w:val="24"/>
        </w:rPr>
        <w:t xml:space="preserve"> </w:t>
      </w:r>
      <w:r>
        <w:rPr>
          <w:rFonts w:ascii="Symbol" w:hAnsi="Symbol"/>
          <w:sz w:val="24"/>
        </w:rPr>
        <w:t></w:t>
      </w:r>
      <w:r>
        <w:rPr>
          <w:spacing w:val="-38"/>
          <w:sz w:val="24"/>
        </w:rPr>
        <w:t xml:space="preserve"> </w:t>
      </w:r>
      <w:r>
        <w:rPr>
          <w:spacing w:val="-10"/>
          <w:sz w:val="24"/>
        </w:rPr>
        <w:t>1)</w:t>
      </w:r>
      <w:r>
        <w:rPr>
          <w:spacing w:val="-7"/>
          <w:sz w:val="24"/>
        </w:rPr>
        <w:t xml:space="preserve"> </w:t>
      </w:r>
      <w:r>
        <w:rPr>
          <w:rFonts w:ascii="Symbol" w:hAnsi="Symbol"/>
          <w:sz w:val="24"/>
        </w:rPr>
        <w:t></w:t>
      </w:r>
      <w:r>
        <w:rPr>
          <w:spacing w:val="-20"/>
          <w:sz w:val="24"/>
        </w:rPr>
        <w:t xml:space="preserve"> </w:t>
      </w:r>
      <w:r>
        <w:rPr>
          <w:rFonts w:ascii="Symbol" w:hAnsi="Symbol"/>
          <w:i/>
          <w:sz w:val="25"/>
        </w:rPr>
        <w:t></w:t>
      </w:r>
      <w:r>
        <w:rPr>
          <w:i/>
          <w:spacing w:val="-37"/>
          <w:sz w:val="25"/>
        </w:rPr>
        <w:t xml:space="preserve"> </w:t>
      </w:r>
      <w:r>
        <w:rPr>
          <w:spacing w:val="9"/>
          <w:sz w:val="24"/>
        </w:rPr>
        <w:t>(</w:t>
      </w:r>
      <w:r>
        <w:rPr>
          <w:i/>
          <w:spacing w:val="9"/>
          <w:sz w:val="24"/>
        </w:rPr>
        <w:t>S</w:t>
      </w:r>
      <w:r>
        <w:rPr>
          <w:spacing w:val="9"/>
          <w:sz w:val="24"/>
        </w:rPr>
        <w:t>,</w:t>
      </w:r>
      <w:r>
        <w:rPr>
          <w:spacing w:val="-41"/>
          <w:sz w:val="24"/>
        </w:rPr>
        <w:t xml:space="preserve"> </w:t>
      </w:r>
      <w:r>
        <w:rPr>
          <w:i/>
          <w:spacing w:val="8"/>
          <w:sz w:val="24"/>
        </w:rPr>
        <w:t>t</w:t>
      </w:r>
      <w:r>
        <w:rPr>
          <w:spacing w:val="8"/>
          <w:sz w:val="24"/>
        </w:rPr>
        <w:t>)</w:t>
      </w:r>
      <w:r>
        <w:rPr>
          <w:spacing w:val="-33"/>
          <w:sz w:val="24"/>
        </w:rPr>
        <w:t xml:space="preserve"> </w:t>
      </w:r>
      <w:r>
        <w:rPr>
          <w:sz w:val="24"/>
        </w:rPr>
        <w:t>*</w:t>
      </w:r>
      <w:r>
        <w:rPr>
          <w:spacing w:val="-9"/>
          <w:sz w:val="24"/>
        </w:rPr>
        <w:t xml:space="preserve"> </w:t>
      </w:r>
      <w:r>
        <w:rPr>
          <w:i/>
          <w:spacing w:val="6"/>
          <w:position w:val="15"/>
          <w:sz w:val="24"/>
        </w:rPr>
        <w:t>Eval</w:t>
      </w:r>
      <w:r>
        <w:rPr>
          <w:spacing w:val="6"/>
          <w:position w:val="15"/>
          <w:sz w:val="24"/>
        </w:rPr>
        <w:t>(</w:t>
      </w:r>
      <w:r>
        <w:rPr>
          <w:i/>
          <w:spacing w:val="6"/>
          <w:position w:val="15"/>
          <w:sz w:val="24"/>
        </w:rPr>
        <w:t>S</w:t>
      </w:r>
      <w:r>
        <w:rPr>
          <w:spacing w:val="6"/>
          <w:position w:val="15"/>
          <w:sz w:val="24"/>
        </w:rPr>
        <w:t>,</w:t>
      </w:r>
      <w:r>
        <w:rPr>
          <w:spacing w:val="-42"/>
          <w:position w:val="15"/>
          <w:sz w:val="24"/>
        </w:rPr>
        <w:t xml:space="preserve"> </w:t>
      </w:r>
      <w:r>
        <w:rPr>
          <w:i/>
          <w:spacing w:val="8"/>
          <w:position w:val="15"/>
          <w:sz w:val="24"/>
        </w:rPr>
        <w:t>t</w:t>
      </w:r>
      <w:r>
        <w:rPr>
          <w:spacing w:val="8"/>
          <w:position w:val="15"/>
          <w:sz w:val="24"/>
        </w:rPr>
        <w:t>)</w:t>
      </w:r>
      <w:r>
        <w:rPr>
          <w:spacing w:val="-13"/>
          <w:position w:val="15"/>
          <w:sz w:val="24"/>
        </w:rPr>
        <w:t xml:space="preserve"> </w:t>
      </w:r>
      <w:r>
        <w:rPr>
          <w:rFonts w:ascii="Symbol" w:hAnsi="Symbol"/>
          <w:spacing w:val="-11"/>
          <w:position w:val="13"/>
          <w:sz w:val="24"/>
        </w:rPr>
        <w:t>⎡</w:t>
      </w:r>
      <w:r>
        <w:rPr>
          <w:spacing w:val="-11"/>
          <w:sz w:val="24"/>
        </w:rPr>
        <w:t>1</w:t>
      </w:r>
      <w:r>
        <w:rPr>
          <w:spacing w:val="-38"/>
          <w:sz w:val="24"/>
        </w:rPr>
        <w:t xml:space="preserve"> </w:t>
      </w:r>
      <w:r>
        <w:rPr>
          <w:rFonts w:ascii="Symbol" w:hAnsi="Symbol"/>
          <w:sz w:val="24"/>
        </w:rPr>
        <w:t></w:t>
      </w:r>
      <w:r>
        <w:rPr>
          <w:spacing w:val="6"/>
          <w:sz w:val="24"/>
        </w:rPr>
        <w:t xml:space="preserve"> </w:t>
      </w:r>
      <w:r>
        <w:rPr>
          <w:i/>
          <w:spacing w:val="-69"/>
          <w:sz w:val="24"/>
        </w:rPr>
        <w:t>p</w:t>
      </w:r>
    </w:p>
    <w:p w:rsidR="0066238C" w:rsidRDefault="0066238C">
      <w:pPr>
        <w:pStyle w:val="BodyText"/>
        <w:rPr>
          <w:i/>
          <w:sz w:val="7"/>
        </w:rPr>
      </w:pPr>
    </w:p>
    <w:p w:rsidR="0066238C" w:rsidRDefault="003A6AEB">
      <w:pPr>
        <w:pStyle w:val="BodyText"/>
        <w:spacing w:line="53" w:lineRule="exact"/>
        <w:ind w:left="5109"/>
        <w:rPr>
          <w:sz w:val="5"/>
        </w:rPr>
      </w:pPr>
      <w:r>
        <w:rPr>
          <w:sz w:val="5"/>
        </w:rPr>
      </w:r>
      <w:r>
        <w:rPr>
          <w:sz w:val="5"/>
        </w:rPr>
        <w:pict>
          <v:group id="_x0000_s1148" style="width:48.15pt;height:2.7pt;mso-position-horizontal-relative:char;mso-position-vertical-relative:line" coordsize="963,54">
            <v:shape id="_x0000_s1149" style="position:absolute;top:5;width:963;height:44" coordorigin=",5" coordsize="963,44" o:spt="100" adj="0,,0" path="m215,48r533,m,5r962,e" filled="f" strokeweight=".17603mm">
              <v:stroke joinstyle="round"/>
              <v:formulas/>
              <v:path arrowok="t" o:connecttype="segments"/>
            </v:shape>
            <w10:wrap type="none"/>
            <w10:anchorlock/>
          </v:group>
        </w:pict>
      </w:r>
    </w:p>
    <w:p w:rsidR="0066238C" w:rsidRDefault="003A6AEB">
      <w:pPr>
        <w:spacing w:before="172" w:line="260" w:lineRule="exact"/>
        <w:ind w:left="102"/>
        <w:rPr>
          <w:rFonts w:ascii="Symbol" w:hAnsi="Symbol"/>
          <w:sz w:val="24"/>
        </w:rPr>
      </w:pPr>
      <w:r>
        <w:br w:type="column"/>
      </w:r>
      <w:r>
        <w:rPr>
          <w:rFonts w:ascii="Symbol" w:hAnsi="Symbol"/>
          <w:i/>
          <w:position w:val="2"/>
          <w:sz w:val="25"/>
        </w:rPr>
        <w:lastRenderedPageBreak/>
        <w:t></w:t>
      </w:r>
      <w:r>
        <w:rPr>
          <w:i/>
          <w:position w:val="2"/>
          <w:sz w:val="25"/>
        </w:rPr>
        <w:t xml:space="preserve"> </w:t>
      </w:r>
      <w:r>
        <w:rPr>
          <w:position w:val="2"/>
          <w:sz w:val="24"/>
        </w:rPr>
        <w:t>(</w:t>
      </w:r>
      <w:r>
        <w:rPr>
          <w:i/>
          <w:position w:val="2"/>
          <w:sz w:val="24"/>
        </w:rPr>
        <w:t xml:space="preserve">S </w:t>
      </w:r>
      <w:r>
        <w:rPr>
          <w:position w:val="2"/>
          <w:sz w:val="24"/>
        </w:rPr>
        <w:t xml:space="preserve">) </w:t>
      </w:r>
      <w:r>
        <w:rPr>
          <w:rFonts w:ascii="Symbol" w:hAnsi="Symbol"/>
          <w:w w:val="95"/>
          <w:sz w:val="24"/>
        </w:rPr>
        <w:t>⎤</w:t>
      </w:r>
    </w:p>
    <w:p w:rsidR="0066238C" w:rsidRDefault="0066238C">
      <w:pPr>
        <w:pStyle w:val="BodyText"/>
        <w:spacing w:before="6"/>
        <w:rPr>
          <w:rFonts w:ascii="Symbol" w:hAnsi="Symbol"/>
          <w:sz w:val="6"/>
        </w:rPr>
      </w:pPr>
    </w:p>
    <w:p w:rsidR="0066238C" w:rsidRDefault="003A6AEB">
      <w:pPr>
        <w:pStyle w:val="BodyText"/>
        <w:spacing w:line="20" w:lineRule="exact"/>
        <w:ind w:left="96"/>
        <w:rPr>
          <w:rFonts w:ascii="Symbol" w:hAnsi="Symbol"/>
          <w:sz w:val="2"/>
        </w:rPr>
      </w:pPr>
      <w:r>
        <w:rPr>
          <w:rFonts w:ascii="Symbol" w:hAnsi="Symbol"/>
          <w:sz w:val="2"/>
        </w:rPr>
      </w:r>
      <w:r>
        <w:rPr>
          <w:rFonts w:ascii="Symbol" w:hAnsi="Symbol"/>
          <w:sz w:val="2"/>
        </w:rPr>
        <w:pict>
          <v:group id="_x0000_s1146" style="width:24.15pt;height:.5pt;mso-position-horizontal-relative:char;mso-position-vertical-relative:line" coordsize="483,10">
            <v:line id="_x0000_s1147" style="position:absolute" from="0,5" to="482,5" strokeweight=".17603mm"/>
            <w10:wrap type="none"/>
            <w10:anchorlock/>
          </v:group>
        </w:pict>
      </w:r>
    </w:p>
    <w:p w:rsidR="0066238C" w:rsidRDefault="0066238C">
      <w:pPr>
        <w:spacing w:line="20" w:lineRule="exact"/>
        <w:rPr>
          <w:rFonts w:ascii="Symbol" w:hAnsi="Symbol"/>
          <w:sz w:val="2"/>
        </w:rPr>
        <w:sectPr w:rsidR="0066238C">
          <w:type w:val="continuous"/>
          <w:pgSz w:w="11910" w:h="16840"/>
          <w:pgMar w:top="1080" w:right="860" w:bottom="440" w:left="920" w:header="720" w:footer="720" w:gutter="0"/>
          <w:cols w:num="2" w:space="720" w:equalWidth="0">
            <w:col w:w="6670" w:space="40"/>
            <w:col w:w="3420"/>
          </w:cols>
        </w:sectPr>
      </w:pPr>
    </w:p>
    <w:p w:rsidR="0066238C" w:rsidRDefault="003A6AEB">
      <w:pPr>
        <w:tabs>
          <w:tab w:val="left" w:pos="789"/>
        </w:tabs>
        <w:spacing w:line="281" w:lineRule="exact"/>
        <w:jc w:val="right"/>
        <w:rPr>
          <w:rFonts w:ascii="Symbol" w:hAnsi="Symbol"/>
          <w:sz w:val="24"/>
        </w:rPr>
      </w:pPr>
      <w:r>
        <w:rPr>
          <w:i/>
          <w:spacing w:val="5"/>
          <w:w w:val="95"/>
          <w:position w:val="1"/>
          <w:sz w:val="24"/>
        </w:rPr>
        <w:lastRenderedPageBreak/>
        <w:t>Fit</w:t>
      </w:r>
      <w:r>
        <w:rPr>
          <w:spacing w:val="5"/>
          <w:w w:val="95"/>
          <w:position w:val="1"/>
          <w:sz w:val="24"/>
        </w:rPr>
        <w:t>(</w:t>
      </w:r>
      <w:r>
        <w:rPr>
          <w:i/>
          <w:spacing w:val="5"/>
          <w:w w:val="95"/>
          <w:position w:val="1"/>
          <w:sz w:val="24"/>
        </w:rPr>
        <w:t>t</w:t>
      </w:r>
      <w:r>
        <w:rPr>
          <w:spacing w:val="5"/>
          <w:w w:val="95"/>
          <w:position w:val="1"/>
          <w:sz w:val="24"/>
        </w:rPr>
        <w:t>)</w:t>
      </w:r>
      <w:r>
        <w:rPr>
          <w:spacing w:val="5"/>
          <w:w w:val="95"/>
          <w:position w:val="1"/>
          <w:sz w:val="24"/>
        </w:rPr>
        <w:tab/>
      </w:r>
      <w:r>
        <w:rPr>
          <w:rFonts w:ascii="Symbol" w:hAnsi="Symbol"/>
          <w:spacing w:val="-47"/>
          <w:w w:val="60"/>
          <w:position w:val="12"/>
          <w:sz w:val="24"/>
        </w:rPr>
        <w:t>⎢</w:t>
      </w:r>
      <w:r>
        <w:rPr>
          <w:rFonts w:ascii="Symbol" w:hAnsi="Symbol"/>
          <w:spacing w:val="-47"/>
          <w:w w:val="60"/>
          <w:sz w:val="24"/>
        </w:rPr>
        <w:t>⎣</w:t>
      </w:r>
    </w:p>
    <w:p w:rsidR="0066238C" w:rsidRDefault="003A6AEB">
      <w:pPr>
        <w:spacing w:line="196" w:lineRule="auto"/>
        <w:ind w:left="423"/>
        <w:rPr>
          <w:rFonts w:ascii="Symbol" w:hAnsi="Symbol"/>
          <w:sz w:val="24"/>
        </w:rPr>
      </w:pPr>
      <w:r>
        <w:br w:type="column"/>
      </w:r>
      <w:r>
        <w:rPr>
          <w:i/>
          <w:w w:val="117"/>
          <w:sz w:val="24"/>
          <w:vertAlign w:val="superscript"/>
        </w:rPr>
        <w:lastRenderedPageBreak/>
        <w:t>c</w:t>
      </w:r>
      <w:r>
        <w:rPr>
          <w:i/>
          <w:sz w:val="24"/>
        </w:rPr>
        <w:t xml:space="preserve"> </w:t>
      </w:r>
      <w:r>
        <w:rPr>
          <w:i/>
          <w:spacing w:val="-20"/>
          <w:sz w:val="24"/>
        </w:rPr>
        <w:t xml:space="preserve"> </w:t>
      </w:r>
      <w:r>
        <w:rPr>
          <w:i/>
          <w:w w:val="99"/>
          <w:sz w:val="24"/>
        </w:rPr>
        <w:t>L</w:t>
      </w:r>
      <w:r>
        <w:rPr>
          <w:i/>
          <w:spacing w:val="-10"/>
          <w:sz w:val="24"/>
        </w:rPr>
        <w:t xml:space="preserve"> </w:t>
      </w:r>
      <w:r>
        <w:rPr>
          <w:rFonts w:ascii="Symbol" w:hAnsi="Symbol"/>
          <w:w w:val="99"/>
          <w:sz w:val="24"/>
        </w:rPr>
        <w:t></w:t>
      </w:r>
      <w:r>
        <w:rPr>
          <w:spacing w:val="-38"/>
          <w:sz w:val="24"/>
        </w:rPr>
        <w:t xml:space="preserve"> </w:t>
      </w:r>
      <w:r>
        <w:rPr>
          <w:spacing w:val="10"/>
          <w:w w:val="99"/>
          <w:sz w:val="24"/>
        </w:rPr>
        <w:t>1</w:t>
      </w:r>
      <w:r>
        <w:rPr>
          <w:rFonts w:ascii="Symbol" w:hAnsi="Symbol"/>
          <w:spacing w:val="-93"/>
          <w:w w:val="63"/>
          <w:position w:val="9"/>
          <w:sz w:val="24"/>
        </w:rPr>
        <w:t>⎥</w:t>
      </w:r>
      <w:r>
        <w:rPr>
          <w:rFonts w:ascii="Symbol" w:hAnsi="Symbol"/>
          <w:w w:val="63"/>
          <w:position w:val="-2"/>
          <w:sz w:val="24"/>
        </w:rPr>
        <w:t>⎦</w:t>
      </w:r>
    </w:p>
    <w:p w:rsidR="0066238C" w:rsidRDefault="0066238C">
      <w:pPr>
        <w:spacing w:line="196" w:lineRule="auto"/>
        <w:rPr>
          <w:rFonts w:ascii="Symbol" w:hAnsi="Symbol"/>
          <w:sz w:val="24"/>
        </w:rPr>
        <w:sectPr w:rsidR="0066238C">
          <w:type w:val="continuous"/>
          <w:pgSz w:w="11910" w:h="16840"/>
          <w:pgMar w:top="1080" w:right="860" w:bottom="440" w:left="920" w:header="720" w:footer="720" w:gutter="0"/>
          <w:cols w:num="2" w:space="720" w:equalWidth="0">
            <w:col w:w="6215" w:space="40"/>
            <w:col w:w="3875"/>
          </w:cols>
        </w:sectPr>
      </w:pPr>
    </w:p>
    <w:p w:rsidR="0066238C" w:rsidRDefault="003A6AEB">
      <w:pPr>
        <w:spacing w:before="148"/>
        <w:ind w:left="781"/>
        <w:jc w:val="both"/>
        <w:rPr>
          <w:sz w:val="24"/>
        </w:rPr>
      </w:pPr>
      <w:r>
        <w:rPr>
          <w:sz w:val="24"/>
        </w:rPr>
        <w:lastRenderedPageBreak/>
        <w:t xml:space="preserve">Phương trình (5-12) cho biết kỳ vọng số nhiễm sắc thể phù hợp sơ đồ </w:t>
      </w:r>
      <w:r>
        <w:rPr>
          <w:i/>
          <w:sz w:val="24"/>
        </w:rPr>
        <w:t xml:space="preserve">S </w:t>
      </w:r>
      <w:r>
        <w:rPr>
          <w:sz w:val="24"/>
        </w:rPr>
        <w:t>trong thế hệ kế tiếp.</w:t>
      </w:r>
    </w:p>
    <w:p w:rsidR="0066238C" w:rsidRDefault="003A6AEB" w:rsidP="003A6AEB">
      <w:pPr>
        <w:pStyle w:val="ListParagraph"/>
        <w:numPr>
          <w:ilvl w:val="0"/>
          <w:numId w:val="12"/>
        </w:numPr>
        <w:tabs>
          <w:tab w:val="left" w:pos="1009"/>
        </w:tabs>
        <w:spacing w:before="178"/>
        <w:ind w:left="1008" w:hanging="228"/>
        <w:jc w:val="both"/>
        <w:rPr>
          <w:b/>
          <w:i/>
          <w:sz w:val="24"/>
        </w:rPr>
      </w:pPr>
      <w:r>
        <w:rPr>
          <w:b/>
          <w:i/>
          <w:sz w:val="24"/>
        </w:rPr>
        <w:t>Toán tử đột biến</w:t>
      </w:r>
    </w:p>
    <w:p w:rsidR="0066238C" w:rsidRDefault="003A6AEB">
      <w:pPr>
        <w:spacing w:before="118" w:line="304" w:lineRule="auto"/>
        <w:ind w:left="782" w:right="268" w:firstLine="567"/>
        <w:jc w:val="both"/>
        <w:rPr>
          <w:sz w:val="24"/>
        </w:rPr>
      </w:pPr>
      <w:r>
        <w:rPr>
          <w:noProof/>
          <w:lang w:val="en-US"/>
        </w:rPr>
        <w:drawing>
          <wp:anchor distT="0" distB="0" distL="0" distR="0" simplePos="0" relativeHeight="251973632" behindDoc="1" locked="0" layoutInCell="1" allowOverlap="1" wp14:anchorId="670B3C9E" wp14:editId="35216B84">
            <wp:simplePos x="0" y="0"/>
            <wp:positionH relativeFrom="page">
              <wp:posOffset>1855597</wp:posOffset>
            </wp:positionH>
            <wp:positionV relativeFrom="paragraph">
              <wp:posOffset>207811</wp:posOffset>
            </wp:positionV>
            <wp:extent cx="3848100" cy="330200"/>
            <wp:effectExtent l="0" t="0" r="0" b="0"/>
            <wp:wrapNone/>
            <wp:docPr id="7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 xml:space="preserve">Phép đột biến, như đã mô tả ở trên, thay đổi một vị trí trong nhiễm sắc thể ngẫu nhiên với xác suất nhỏ </w:t>
      </w:r>
      <w:r>
        <w:rPr>
          <w:i/>
          <w:sz w:val="24"/>
        </w:rPr>
        <w:t>p</w:t>
      </w:r>
      <w:r>
        <w:rPr>
          <w:i/>
          <w:position w:val="-5"/>
          <w:sz w:val="14"/>
        </w:rPr>
        <w:t xml:space="preserve">m </w:t>
      </w:r>
      <w:r>
        <w:rPr>
          <w:sz w:val="24"/>
        </w:rPr>
        <w:t>. Phép đột biến có thể khôi phục lại hoặc phá vỡ một sơ đồ.</w:t>
      </w:r>
    </w:p>
    <w:p w:rsidR="0066238C" w:rsidRDefault="003A6AEB">
      <w:pPr>
        <w:spacing w:before="127" w:line="288" w:lineRule="auto"/>
        <w:ind w:left="781" w:right="267"/>
        <w:jc w:val="both"/>
        <w:rPr>
          <w:i/>
          <w:sz w:val="24"/>
        </w:rPr>
      </w:pPr>
      <w:r>
        <w:rPr>
          <w:i/>
          <w:sz w:val="24"/>
        </w:rPr>
        <w:t xml:space="preserve">Ví dụ: </w:t>
      </w:r>
      <w:r>
        <w:rPr>
          <w:sz w:val="24"/>
        </w:rPr>
        <w:t xml:space="preserve">cho sơ đồ </w:t>
      </w:r>
      <w:r>
        <w:rPr>
          <w:i/>
          <w:sz w:val="24"/>
        </w:rPr>
        <w:t>S = ”***111******10”</w:t>
      </w:r>
      <w:r>
        <w:rPr>
          <w:sz w:val="24"/>
        </w:rPr>
        <w:t>. Quá trìn</w:t>
      </w:r>
      <w:r>
        <w:rPr>
          <w:sz w:val="24"/>
        </w:rPr>
        <w:t xml:space="preserve">h sinh sản tạo ra nhiễm sắc thể con </w:t>
      </w:r>
      <w:r>
        <w:rPr>
          <w:i/>
          <w:sz w:val="24"/>
        </w:rPr>
        <w:t>S1 = “***110******10”</w:t>
      </w:r>
      <w:r>
        <w:rPr>
          <w:sz w:val="24"/>
        </w:rPr>
        <w:t xml:space="preserve">. Nếu đột biến ở vị trí </w:t>
      </w:r>
      <w:r>
        <w:rPr>
          <w:i/>
          <w:sz w:val="24"/>
        </w:rPr>
        <w:t xml:space="preserve">4, 5, 6 </w:t>
      </w:r>
      <w:r>
        <w:rPr>
          <w:sz w:val="24"/>
        </w:rPr>
        <w:t xml:space="preserve">hoặc </w:t>
      </w:r>
      <w:r>
        <w:rPr>
          <w:i/>
          <w:sz w:val="24"/>
        </w:rPr>
        <w:t xml:space="preserve">13, 14 </w:t>
      </w:r>
      <w:r>
        <w:rPr>
          <w:sz w:val="24"/>
        </w:rPr>
        <w:t xml:space="preserve">trên </w:t>
      </w:r>
      <w:r>
        <w:rPr>
          <w:i/>
          <w:sz w:val="24"/>
        </w:rPr>
        <w:t xml:space="preserve">S </w:t>
      </w:r>
      <w:r>
        <w:rPr>
          <w:sz w:val="24"/>
        </w:rPr>
        <w:t xml:space="preserve">thì sơ đồ bị phá vỡ. Nếu đột biến ở vị trí </w:t>
      </w:r>
      <w:r>
        <w:rPr>
          <w:i/>
          <w:sz w:val="24"/>
        </w:rPr>
        <w:t xml:space="preserve">6 </w:t>
      </w:r>
      <w:r>
        <w:rPr>
          <w:sz w:val="24"/>
        </w:rPr>
        <w:t xml:space="preserve">trên sơ đồ </w:t>
      </w:r>
      <w:r>
        <w:rPr>
          <w:i/>
          <w:sz w:val="24"/>
        </w:rPr>
        <w:t xml:space="preserve">S1 </w:t>
      </w:r>
      <w:r>
        <w:rPr>
          <w:sz w:val="24"/>
        </w:rPr>
        <w:t xml:space="preserve">thì sơ đồ </w:t>
      </w:r>
      <w:r>
        <w:rPr>
          <w:i/>
          <w:sz w:val="24"/>
        </w:rPr>
        <w:t xml:space="preserve">S </w:t>
      </w:r>
      <w:r>
        <w:rPr>
          <w:sz w:val="24"/>
        </w:rPr>
        <w:t xml:space="preserve">được phục hồi. Như vậy, vị trí đột biến ảnh hưởng đến sơ đồ là các bit cố định. Các bit này chính là bậc của sơ đồ </w:t>
      </w:r>
      <w:r>
        <w:rPr>
          <w:i/>
          <w:sz w:val="24"/>
        </w:rPr>
        <w:t>(o(S)).</w:t>
      </w:r>
    </w:p>
    <w:p w:rsidR="0066238C" w:rsidRDefault="0066238C">
      <w:pPr>
        <w:spacing w:line="288" w:lineRule="auto"/>
        <w:jc w:val="both"/>
        <w:rPr>
          <w:sz w:val="24"/>
        </w:rPr>
        <w:sectPr w:rsidR="0066238C">
          <w:type w:val="continuous"/>
          <w:pgSz w:w="11910" w:h="16840"/>
          <w:pgMar w:top="1080" w:right="860" w:bottom="440" w:left="920" w:header="720" w:footer="720" w:gutter="0"/>
          <w:cols w:space="720"/>
        </w:sectPr>
      </w:pPr>
    </w:p>
    <w:p w:rsidR="0066238C" w:rsidRDefault="003A6AEB">
      <w:pPr>
        <w:spacing w:before="138"/>
        <w:ind w:left="1408"/>
        <w:rPr>
          <w:i/>
          <w:sz w:val="14"/>
        </w:rPr>
      </w:pPr>
      <w:r>
        <w:rPr>
          <w:sz w:val="24"/>
        </w:rPr>
        <w:lastRenderedPageBreak/>
        <w:t xml:space="preserve">Gọi xác suất thay đổi một bit là </w:t>
      </w:r>
      <w:r>
        <w:rPr>
          <w:i/>
          <w:sz w:val="24"/>
        </w:rPr>
        <w:t>p</w:t>
      </w:r>
      <w:r>
        <w:rPr>
          <w:i/>
          <w:position w:val="-5"/>
          <w:sz w:val="14"/>
        </w:rPr>
        <w:t>m</w:t>
      </w:r>
    </w:p>
    <w:p w:rsidR="0066238C" w:rsidRDefault="003A6AEB">
      <w:pPr>
        <w:spacing w:before="83"/>
        <w:ind w:left="781"/>
        <w:rPr>
          <w:sz w:val="24"/>
        </w:rPr>
      </w:pPr>
      <w:r>
        <w:rPr>
          <w:sz w:val="24"/>
        </w:rPr>
        <w:t>tồn tại một sơ đồ sau đột biến:</w:t>
      </w:r>
    </w:p>
    <w:p w:rsidR="0066238C" w:rsidRDefault="003A6AEB">
      <w:pPr>
        <w:spacing w:before="138"/>
        <w:ind w:left="66"/>
        <w:rPr>
          <w:sz w:val="24"/>
        </w:rPr>
      </w:pPr>
      <w:r>
        <w:br w:type="column"/>
      </w:r>
      <w:r>
        <w:rPr>
          <w:sz w:val="24"/>
        </w:rPr>
        <w:lastRenderedPageBreak/>
        <w:t xml:space="preserve">thì xác suất tồn tại bit đó là </w:t>
      </w:r>
      <w:r>
        <w:rPr>
          <w:i/>
          <w:sz w:val="24"/>
        </w:rPr>
        <w:t xml:space="preserve">1- </w:t>
      </w:r>
      <w:r>
        <w:rPr>
          <w:i/>
          <w:spacing w:val="5"/>
          <w:sz w:val="24"/>
        </w:rPr>
        <w:t>p</w:t>
      </w:r>
      <w:r>
        <w:rPr>
          <w:i/>
          <w:spacing w:val="5"/>
          <w:position w:val="-5"/>
          <w:sz w:val="14"/>
        </w:rPr>
        <w:t xml:space="preserve">m </w:t>
      </w:r>
      <w:r>
        <w:rPr>
          <w:i/>
          <w:sz w:val="24"/>
        </w:rPr>
        <w:t xml:space="preserve">. </w:t>
      </w:r>
      <w:r>
        <w:rPr>
          <w:sz w:val="24"/>
        </w:rPr>
        <w:t>Do vậy, x</w:t>
      </w:r>
      <w:r>
        <w:rPr>
          <w:sz w:val="24"/>
        </w:rPr>
        <w:t>ác</w:t>
      </w:r>
      <w:r>
        <w:rPr>
          <w:spacing w:val="52"/>
          <w:sz w:val="24"/>
        </w:rPr>
        <w:t xml:space="preserve"> </w:t>
      </w:r>
      <w:r>
        <w:rPr>
          <w:sz w:val="24"/>
        </w:rPr>
        <w:t>suất</w:t>
      </w:r>
    </w:p>
    <w:p w:rsidR="0066238C" w:rsidRDefault="0066238C">
      <w:pPr>
        <w:rPr>
          <w:sz w:val="24"/>
        </w:rPr>
        <w:sectPr w:rsidR="0066238C">
          <w:type w:val="continuous"/>
          <w:pgSz w:w="11910" w:h="16840"/>
          <w:pgMar w:top="1080" w:right="860" w:bottom="440" w:left="920" w:header="720" w:footer="720" w:gutter="0"/>
          <w:cols w:num="2" w:space="720" w:equalWidth="0">
            <w:col w:w="4761" w:space="40"/>
            <w:col w:w="5329"/>
          </w:cols>
        </w:sectPr>
      </w:pPr>
    </w:p>
    <w:p w:rsidR="0066238C" w:rsidRDefault="003A6AEB">
      <w:pPr>
        <w:spacing w:before="196"/>
        <w:ind w:left="919" w:right="956"/>
        <w:jc w:val="center"/>
        <w:rPr>
          <w:sz w:val="24"/>
        </w:rPr>
      </w:pPr>
      <w:r>
        <w:lastRenderedPageBreak/>
        <w:pict>
          <v:shape id="_x0000_s1145" type="#_x0000_t202" style="position:absolute;left:0;text-align:left;margin-left:257pt;margin-top:18.6pt;width:68.35pt;height:7.8pt;z-index:-251391488;mso-position-horizontal-relative:page" filled="f" stroked="f">
            <v:textbox inset="0,0,0,0">
              <w:txbxContent>
                <w:p w:rsidR="0066238C" w:rsidRDefault="003A6AEB">
                  <w:pPr>
                    <w:tabs>
                      <w:tab w:val="left" w:pos="1264"/>
                    </w:tabs>
                    <w:spacing w:line="156" w:lineRule="exact"/>
                    <w:rPr>
                      <w:i/>
                      <w:sz w:val="14"/>
                    </w:rPr>
                  </w:pPr>
                  <w:r>
                    <w:rPr>
                      <w:i/>
                      <w:sz w:val="14"/>
                    </w:rPr>
                    <w:t>re</w:t>
                  </w:r>
                  <w:r>
                    <w:rPr>
                      <w:i/>
                      <w:sz w:val="14"/>
                    </w:rPr>
                    <w:tab/>
                  </w:r>
                  <w:r>
                    <w:rPr>
                      <w:i/>
                      <w:spacing w:val="-20"/>
                      <w:sz w:val="14"/>
                    </w:rPr>
                    <w:t>m</w:t>
                  </w:r>
                </w:p>
              </w:txbxContent>
            </v:textbox>
            <w10:wrap anchorx="page"/>
          </v:shape>
        </w:pict>
      </w:r>
      <w:r>
        <w:rPr>
          <w:i/>
          <w:sz w:val="24"/>
        </w:rPr>
        <w:t xml:space="preserve">p   </w:t>
      </w:r>
      <w:r>
        <w:rPr>
          <w:sz w:val="24"/>
        </w:rPr>
        <w:t>(</w:t>
      </w:r>
      <w:r>
        <w:rPr>
          <w:i/>
          <w:sz w:val="24"/>
        </w:rPr>
        <w:t xml:space="preserve">S </w:t>
      </w:r>
      <w:r>
        <w:rPr>
          <w:sz w:val="24"/>
        </w:rPr>
        <w:t xml:space="preserve">) </w:t>
      </w:r>
      <w:r>
        <w:rPr>
          <w:rFonts w:ascii="Symbol" w:hAnsi="Symbol"/>
          <w:sz w:val="24"/>
        </w:rPr>
        <w:t></w:t>
      </w:r>
      <w:r>
        <w:rPr>
          <w:sz w:val="24"/>
        </w:rPr>
        <w:t xml:space="preserve"> (1 </w:t>
      </w:r>
      <w:r>
        <w:rPr>
          <w:rFonts w:ascii="Symbol" w:hAnsi="Symbol"/>
          <w:sz w:val="24"/>
        </w:rPr>
        <w:t></w:t>
      </w:r>
      <w:r>
        <w:rPr>
          <w:sz w:val="24"/>
        </w:rPr>
        <w:t xml:space="preserve"> </w:t>
      </w:r>
      <w:r>
        <w:rPr>
          <w:i/>
          <w:sz w:val="24"/>
        </w:rPr>
        <w:t xml:space="preserve">p </w:t>
      </w:r>
      <w:r>
        <w:rPr>
          <w:sz w:val="24"/>
        </w:rPr>
        <w:t>)</w:t>
      </w:r>
      <w:r>
        <w:rPr>
          <w:i/>
          <w:sz w:val="24"/>
          <w:vertAlign w:val="superscript"/>
        </w:rPr>
        <w:t>o</w:t>
      </w:r>
      <w:r>
        <w:rPr>
          <w:sz w:val="24"/>
          <w:vertAlign w:val="superscript"/>
        </w:rPr>
        <w:t>(</w:t>
      </w:r>
      <w:r>
        <w:rPr>
          <w:i/>
          <w:sz w:val="24"/>
          <w:vertAlign w:val="superscript"/>
        </w:rPr>
        <w:t>S</w:t>
      </w:r>
      <w:r>
        <w:rPr>
          <w:sz w:val="24"/>
          <w:vertAlign w:val="superscript"/>
        </w:rPr>
        <w:t>)</w:t>
      </w:r>
    </w:p>
    <w:p w:rsidR="0066238C" w:rsidRDefault="0066238C">
      <w:pPr>
        <w:pStyle w:val="BodyText"/>
        <w:spacing w:before="3"/>
        <w:rPr>
          <w:sz w:val="29"/>
        </w:rPr>
      </w:pPr>
    </w:p>
    <w:p w:rsidR="0066238C" w:rsidRDefault="003A6AEB">
      <w:pPr>
        <w:spacing w:before="90"/>
        <w:ind w:right="269"/>
        <w:jc w:val="right"/>
        <w:rPr>
          <w:sz w:val="26"/>
        </w:rPr>
      </w:pPr>
      <w:r>
        <w:rPr>
          <w:sz w:val="26"/>
        </w:rPr>
        <w:t>141</w:t>
      </w:r>
    </w:p>
    <w:p w:rsidR="0066238C" w:rsidRDefault="0066238C">
      <w:pPr>
        <w:jc w:val="right"/>
        <w:rPr>
          <w:sz w:val="26"/>
        </w:rPr>
        <w:sectPr w:rsidR="0066238C">
          <w:type w:val="continuous"/>
          <w:pgSz w:w="11910" w:h="16840"/>
          <w:pgMar w:top="1080" w:right="860" w:bottom="440" w:left="920" w:header="720" w:footer="720" w:gutter="0"/>
          <w:cols w:space="720"/>
        </w:sectPr>
      </w:pPr>
    </w:p>
    <w:p w:rsidR="0066238C" w:rsidRDefault="003A6AEB">
      <w:pPr>
        <w:spacing w:before="71"/>
        <w:ind w:left="214"/>
        <w:rPr>
          <w:sz w:val="24"/>
        </w:rPr>
      </w:pPr>
      <w:r>
        <w:rPr>
          <w:sz w:val="24"/>
        </w:rPr>
        <w:lastRenderedPageBreak/>
        <w:t xml:space="preserve">Do </w:t>
      </w:r>
      <w:r>
        <w:rPr>
          <w:i/>
          <w:sz w:val="24"/>
        </w:rPr>
        <w:t>p</w:t>
      </w:r>
      <w:r>
        <w:rPr>
          <w:i/>
          <w:position w:val="-5"/>
          <w:sz w:val="14"/>
        </w:rPr>
        <w:t xml:space="preserve">m </w:t>
      </w:r>
      <w:r>
        <w:rPr>
          <w:rFonts w:ascii="Symbol" w:hAnsi="Symbol"/>
          <w:sz w:val="24"/>
        </w:rPr>
        <w:t></w:t>
      </w:r>
      <w:r>
        <w:rPr>
          <w:rFonts w:ascii="Symbol" w:hAnsi="Symbol"/>
          <w:sz w:val="24"/>
        </w:rPr>
        <w:t></w:t>
      </w:r>
      <w:r>
        <w:rPr>
          <w:sz w:val="24"/>
        </w:rPr>
        <w:t xml:space="preserve"> 1 , nên công thức trên được xấp xỉ:</w:t>
      </w:r>
    </w:p>
    <w:p w:rsidR="0066238C" w:rsidRDefault="003A6AEB">
      <w:pPr>
        <w:spacing w:before="205"/>
        <w:ind w:left="919" w:right="2088"/>
        <w:jc w:val="center"/>
        <w:rPr>
          <w:i/>
          <w:sz w:val="14"/>
        </w:rPr>
      </w:pPr>
      <w:r>
        <w:rPr>
          <w:i/>
          <w:sz w:val="24"/>
        </w:rPr>
        <w:t>p</w:t>
      </w:r>
      <w:r>
        <w:rPr>
          <w:i/>
          <w:position w:val="-5"/>
          <w:sz w:val="14"/>
        </w:rPr>
        <w:t xml:space="preserve">re </w:t>
      </w:r>
      <w:r>
        <w:rPr>
          <w:sz w:val="24"/>
        </w:rPr>
        <w:t>(</w:t>
      </w:r>
      <w:r>
        <w:rPr>
          <w:i/>
          <w:sz w:val="24"/>
        </w:rPr>
        <w:t xml:space="preserve">S </w:t>
      </w:r>
      <w:r>
        <w:rPr>
          <w:sz w:val="24"/>
        </w:rPr>
        <w:t xml:space="preserve">) </w:t>
      </w:r>
      <w:r>
        <w:rPr>
          <w:rFonts w:ascii="Symbol" w:hAnsi="Symbol"/>
          <w:sz w:val="24"/>
        </w:rPr>
        <w:t></w:t>
      </w:r>
      <w:r>
        <w:rPr>
          <w:sz w:val="24"/>
        </w:rPr>
        <w:t xml:space="preserve"> 1 </w:t>
      </w:r>
      <w:r>
        <w:rPr>
          <w:rFonts w:ascii="Symbol" w:hAnsi="Symbol"/>
          <w:sz w:val="24"/>
        </w:rPr>
        <w:t></w:t>
      </w:r>
      <w:r>
        <w:rPr>
          <w:sz w:val="24"/>
        </w:rPr>
        <w:t xml:space="preserve"> </w:t>
      </w:r>
      <w:r>
        <w:rPr>
          <w:i/>
          <w:sz w:val="24"/>
        </w:rPr>
        <w:t>o</w:t>
      </w:r>
      <w:r>
        <w:rPr>
          <w:sz w:val="24"/>
        </w:rPr>
        <w:t>(</w:t>
      </w:r>
      <w:r>
        <w:rPr>
          <w:i/>
          <w:sz w:val="24"/>
        </w:rPr>
        <w:t xml:space="preserve">S </w:t>
      </w:r>
      <w:r>
        <w:rPr>
          <w:sz w:val="24"/>
        </w:rPr>
        <w:t xml:space="preserve">) * </w:t>
      </w:r>
      <w:r>
        <w:rPr>
          <w:i/>
          <w:sz w:val="24"/>
        </w:rPr>
        <w:t>p</w:t>
      </w:r>
      <w:r>
        <w:rPr>
          <w:i/>
          <w:position w:val="-5"/>
          <w:sz w:val="14"/>
        </w:rPr>
        <w:t>m</w:t>
      </w:r>
    </w:p>
    <w:p w:rsidR="0066238C" w:rsidRDefault="003A6AEB">
      <w:pPr>
        <w:spacing w:before="229"/>
        <w:ind w:left="993"/>
        <w:rPr>
          <w:sz w:val="24"/>
        </w:rPr>
      </w:pPr>
      <w:r>
        <w:rPr>
          <w:sz w:val="24"/>
        </w:rPr>
        <w:t>Kết hợp ba toán tử sinh sản, ghép chéo, đột biến cho ta phương trình tăng trưởng:</w:t>
      </w:r>
    </w:p>
    <w:p w:rsidR="0066238C" w:rsidRDefault="003A6AEB">
      <w:pPr>
        <w:spacing w:before="178" w:line="187" w:lineRule="exact"/>
        <w:ind w:left="151" w:right="839"/>
        <w:jc w:val="center"/>
        <w:rPr>
          <w:rFonts w:ascii="Symbol" w:hAnsi="Symbol"/>
          <w:sz w:val="24"/>
        </w:rPr>
      </w:pPr>
      <w:r>
        <w:pict>
          <v:shape id="_x0000_s1144" type="#_x0000_t202" style="position:absolute;left:0;text-align:left;margin-left:296.75pt;margin-top:21.65pt;width:3.55pt;height:14.7pt;z-index:-251390464;mso-position-horizontal-relative:page" filled="f" stroked="f">
            <v:textbox inset="0,0,0,0">
              <w:txbxContent>
                <w:p w:rsidR="0066238C" w:rsidRDefault="003A6AEB">
                  <w:pPr>
                    <w:spacing w:line="294" w:lineRule="exact"/>
                    <w:rPr>
                      <w:rFonts w:ascii="Symbol" w:hAnsi="Symbol"/>
                      <w:sz w:val="24"/>
                    </w:rPr>
                  </w:pPr>
                  <w:r>
                    <w:rPr>
                      <w:rFonts w:ascii="Symbol" w:hAnsi="Symbol"/>
                      <w:spacing w:val="-22"/>
                      <w:w w:val="63"/>
                      <w:sz w:val="24"/>
                    </w:rPr>
                    <w:t>⎢</w:t>
                  </w:r>
                </w:p>
              </w:txbxContent>
            </v:textbox>
            <w10:wrap anchorx="page"/>
          </v:shape>
        </w:pict>
      </w:r>
      <w:r>
        <w:rPr>
          <w:rFonts w:ascii="Symbol" w:hAnsi="Symbol"/>
          <w:i/>
          <w:sz w:val="25"/>
        </w:rPr>
        <w:t></w:t>
      </w:r>
      <w:r>
        <w:rPr>
          <w:i/>
          <w:sz w:val="25"/>
        </w:rPr>
        <w:t xml:space="preserve"> </w:t>
      </w:r>
      <w:r>
        <w:rPr>
          <w:spacing w:val="9"/>
          <w:sz w:val="24"/>
        </w:rPr>
        <w:t>(</w:t>
      </w:r>
      <w:r>
        <w:rPr>
          <w:i/>
          <w:spacing w:val="9"/>
          <w:sz w:val="24"/>
        </w:rPr>
        <w:t>S</w:t>
      </w:r>
      <w:r>
        <w:rPr>
          <w:spacing w:val="9"/>
          <w:sz w:val="24"/>
        </w:rPr>
        <w:t xml:space="preserve">, </w:t>
      </w:r>
      <w:r>
        <w:rPr>
          <w:i/>
          <w:sz w:val="24"/>
        </w:rPr>
        <w:t xml:space="preserve">t </w:t>
      </w:r>
      <w:r>
        <w:rPr>
          <w:rFonts w:ascii="Symbol" w:hAnsi="Symbol"/>
          <w:sz w:val="24"/>
        </w:rPr>
        <w:t></w:t>
      </w:r>
      <w:r>
        <w:rPr>
          <w:sz w:val="24"/>
        </w:rPr>
        <w:t xml:space="preserve"> </w:t>
      </w:r>
      <w:r>
        <w:rPr>
          <w:spacing w:val="-9"/>
          <w:sz w:val="24"/>
        </w:rPr>
        <w:t xml:space="preserve">1) </w:t>
      </w:r>
      <w:r>
        <w:rPr>
          <w:rFonts w:ascii="Symbol" w:hAnsi="Symbol"/>
          <w:sz w:val="24"/>
        </w:rPr>
        <w:t></w:t>
      </w:r>
      <w:r>
        <w:rPr>
          <w:sz w:val="24"/>
        </w:rPr>
        <w:t xml:space="preserve"> </w:t>
      </w:r>
      <w:r>
        <w:rPr>
          <w:rFonts w:ascii="Symbol" w:hAnsi="Symbol"/>
          <w:i/>
          <w:sz w:val="25"/>
        </w:rPr>
        <w:t></w:t>
      </w:r>
      <w:r>
        <w:rPr>
          <w:i/>
          <w:sz w:val="25"/>
        </w:rPr>
        <w:t xml:space="preserve"> </w:t>
      </w:r>
      <w:r>
        <w:rPr>
          <w:spacing w:val="9"/>
          <w:sz w:val="24"/>
        </w:rPr>
        <w:t>(</w:t>
      </w:r>
      <w:r>
        <w:rPr>
          <w:i/>
          <w:spacing w:val="9"/>
          <w:sz w:val="24"/>
        </w:rPr>
        <w:t>S</w:t>
      </w:r>
      <w:r>
        <w:rPr>
          <w:spacing w:val="9"/>
          <w:sz w:val="24"/>
        </w:rPr>
        <w:t xml:space="preserve">, </w:t>
      </w:r>
      <w:r>
        <w:rPr>
          <w:i/>
          <w:spacing w:val="7"/>
          <w:sz w:val="24"/>
        </w:rPr>
        <w:t>t</w:t>
      </w:r>
      <w:r>
        <w:rPr>
          <w:spacing w:val="7"/>
          <w:sz w:val="24"/>
        </w:rPr>
        <w:t xml:space="preserve">) </w:t>
      </w:r>
      <w:r>
        <w:rPr>
          <w:i/>
          <w:spacing w:val="6"/>
          <w:position w:val="15"/>
          <w:sz w:val="24"/>
        </w:rPr>
        <w:t>Eval</w:t>
      </w:r>
      <w:r>
        <w:rPr>
          <w:spacing w:val="6"/>
          <w:position w:val="15"/>
          <w:sz w:val="24"/>
        </w:rPr>
        <w:t>(</w:t>
      </w:r>
      <w:r>
        <w:rPr>
          <w:i/>
          <w:spacing w:val="6"/>
          <w:position w:val="15"/>
          <w:sz w:val="24"/>
        </w:rPr>
        <w:t>S</w:t>
      </w:r>
      <w:r>
        <w:rPr>
          <w:spacing w:val="6"/>
          <w:position w:val="15"/>
          <w:sz w:val="24"/>
        </w:rPr>
        <w:t xml:space="preserve">, </w:t>
      </w:r>
      <w:r>
        <w:rPr>
          <w:i/>
          <w:spacing w:val="7"/>
          <w:position w:val="15"/>
          <w:sz w:val="24"/>
        </w:rPr>
        <w:t>t</w:t>
      </w:r>
      <w:r>
        <w:rPr>
          <w:spacing w:val="7"/>
          <w:position w:val="15"/>
          <w:sz w:val="24"/>
        </w:rPr>
        <w:t xml:space="preserve">) </w:t>
      </w:r>
      <w:r>
        <w:rPr>
          <w:rFonts w:ascii="Symbol" w:hAnsi="Symbol"/>
          <w:position w:val="13"/>
          <w:sz w:val="24"/>
        </w:rPr>
        <w:t>⎡</w:t>
      </w:r>
      <w:r>
        <w:rPr>
          <w:spacing w:val="57"/>
          <w:position w:val="13"/>
          <w:sz w:val="24"/>
        </w:rPr>
        <w:t xml:space="preserve"> </w:t>
      </w:r>
      <w:r>
        <w:rPr>
          <w:rFonts w:ascii="Symbol" w:hAnsi="Symbol"/>
          <w:sz w:val="24"/>
        </w:rPr>
        <w:t></w:t>
      </w:r>
      <w:r>
        <w:rPr>
          <w:sz w:val="24"/>
        </w:rPr>
        <w:t xml:space="preserve"> </w:t>
      </w:r>
      <w:r>
        <w:rPr>
          <w:i/>
          <w:sz w:val="24"/>
        </w:rPr>
        <w:t xml:space="preserve">p </w:t>
      </w:r>
      <w:r>
        <w:rPr>
          <w:rFonts w:ascii="Symbol" w:hAnsi="Symbol"/>
          <w:i/>
          <w:position w:val="15"/>
          <w:sz w:val="25"/>
        </w:rPr>
        <w:t></w:t>
      </w:r>
      <w:r>
        <w:rPr>
          <w:i/>
          <w:position w:val="15"/>
          <w:sz w:val="25"/>
        </w:rPr>
        <w:t xml:space="preserve"> </w:t>
      </w:r>
      <w:r>
        <w:rPr>
          <w:spacing w:val="5"/>
          <w:position w:val="15"/>
          <w:sz w:val="24"/>
        </w:rPr>
        <w:t>(</w:t>
      </w:r>
      <w:r>
        <w:rPr>
          <w:i/>
          <w:spacing w:val="5"/>
          <w:position w:val="15"/>
          <w:sz w:val="24"/>
        </w:rPr>
        <w:t xml:space="preserve">S </w:t>
      </w:r>
      <w:r>
        <w:rPr>
          <w:position w:val="15"/>
          <w:sz w:val="24"/>
        </w:rPr>
        <w:t xml:space="preserve">) </w:t>
      </w:r>
      <w:r>
        <w:rPr>
          <w:rFonts w:ascii="Symbol" w:hAnsi="Symbol"/>
          <w:sz w:val="24"/>
        </w:rPr>
        <w:t></w:t>
      </w:r>
      <w:r>
        <w:rPr>
          <w:sz w:val="24"/>
        </w:rPr>
        <w:t xml:space="preserve"> </w:t>
      </w:r>
      <w:r>
        <w:rPr>
          <w:i/>
          <w:spacing w:val="4"/>
          <w:sz w:val="24"/>
        </w:rPr>
        <w:t>o</w:t>
      </w:r>
      <w:r>
        <w:rPr>
          <w:spacing w:val="4"/>
          <w:sz w:val="24"/>
        </w:rPr>
        <w:t>(</w:t>
      </w:r>
      <w:r>
        <w:rPr>
          <w:i/>
          <w:spacing w:val="4"/>
          <w:sz w:val="24"/>
        </w:rPr>
        <w:t xml:space="preserve">S </w:t>
      </w:r>
      <w:r>
        <w:rPr>
          <w:sz w:val="24"/>
        </w:rPr>
        <w:t xml:space="preserve">) </w:t>
      </w:r>
      <w:r>
        <w:rPr>
          <w:i/>
          <w:sz w:val="24"/>
        </w:rPr>
        <w:t xml:space="preserve">p </w:t>
      </w:r>
      <w:r>
        <w:rPr>
          <w:rFonts w:ascii="Symbol" w:hAnsi="Symbol"/>
          <w:position w:val="13"/>
          <w:sz w:val="24"/>
        </w:rPr>
        <w:t>⎤</w:t>
      </w:r>
    </w:p>
    <w:p w:rsidR="0066238C" w:rsidRDefault="003A6AEB">
      <w:pPr>
        <w:pStyle w:val="BodyText"/>
        <w:spacing w:before="11"/>
        <w:rPr>
          <w:rFonts w:ascii="Symbol" w:hAnsi="Symbol"/>
          <w:sz w:val="8"/>
        </w:rPr>
      </w:pPr>
      <w:r>
        <w:pict>
          <v:shape id="_x0000_s1143" style="position:absolute;margin-left:246.35pt;margin-top:7.65pt;width:48.15pt;height:2.2pt;z-index:-251329024;mso-wrap-distance-left:0;mso-wrap-distance-right:0;mso-position-horizontal-relative:page" coordorigin="4927,153" coordsize="963,44" o:spt="100" adj="0,,0" path="m5142,196r533,m4927,153r963,e" filled="f" strokeweight=".17603mm">
            <v:stroke joinstyle="round"/>
            <v:formulas/>
            <v:path arrowok="t" o:connecttype="segments"/>
            <w10:wrap type="topAndBottom" anchorx="page"/>
          </v:shape>
        </w:pict>
      </w:r>
      <w:r>
        <w:pict>
          <v:shape id="_x0000_s1142" style="position:absolute;margin-left:331.2pt;margin-top:7.65pt;width:24.15pt;height:.1pt;z-index:-251328000;mso-wrap-distance-left:0;mso-wrap-distance-right:0;mso-position-horizontal-relative:page" coordorigin="6624,153" coordsize="483,0" path="m6624,153r482,e" filled="f" strokeweight=".17603mm">
            <v:path arrowok="t"/>
            <w10:wrap type="topAndBottom" anchorx="page"/>
          </v:shape>
        </w:pict>
      </w:r>
    </w:p>
    <w:p w:rsidR="0066238C" w:rsidRDefault="0066238C">
      <w:pPr>
        <w:rPr>
          <w:rFonts w:ascii="Symbol" w:hAnsi="Symbol"/>
          <w:sz w:val="8"/>
        </w:rPr>
        <w:sectPr w:rsidR="0066238C">
          <w:pgSz w:w="11910" w:h="16840"/>
          <w:pgMar w:top="1060" w:right="860" w:bottom="440" w:left="920" w:header="0" w:footer="243" w:gutter="0"/>
          <w:cols w:space="720"/>
        </w:sectPr>
      </w:pPr>
    </w:p>
    <w:p w:rsidR="0066238C" w:rsidRDefault="003A6AEB">
      <w:pPr>
        <w:spacing w:line="4" w:lineRule="exact"/>
        <w:jc w:val="right"/>
        <w:rPr>
          <w:sz w:val="24"/>
        </w:rPr>
      </w:pPr>
      <w:r>
        <w:rPr>
          <w:w w:val="99"/>
          <w:sz w:val="24"/>
        </w:rPr>
        <w:lastRenderedPageBreak/>
        <w:t>1</w:t>
      </w:r>
    </w:p>
    <w:p w:rsidR="0066238C" w:rsidRDefault="003A6AEB">
      <w:pPr>
        <w:tabs>
          <w:tab w:val="left" w:pos="789"/>
        </w:tabs>
        <w:spacing w:line="251" w:lineRule="exact"/>
        <w:ind w:right="96"/>
        <w:jc w:val="right"/>
        <w:rPr>
          <w:rFonts w:ascii="Symbol" w:hAnsi="Symbol"/>
          <w:sz w:val="24"/>
        </w:rPr>
      </w:pPr>
      <w:r>
        <w:rPr>
          <w:noProof/>
          <w:lang w:val="en-US"/>
        </w:rPr>
        <w:drawing>
          <wp:anchor distT="0" distB="0" distL="0" distR="0" simplePos="0" relativeHeight="251975680" behindDoc="1" locked="0" layoutInCell="1" allowOverlap="1" wp14:anchorId="5E2672EE" wp14:editId="0413F559">
            <wp:simplePos x="0" y="0"/>
            <wp:positionH relativeFrom="page">
              <wp:posOffset>1931797</wp:posOffset>
            </wp:positionH>
            <wp:positionV relativeFrom="paragraph">
              <wp:posOffset>49212</wp:posOffset>
            </wp:positionV>
            <wp:extent cx="4305300" cy="6629400"/>
            <wp:effectExtent l="0" t="0" r="0" b="0"/>
            <wp:wrapNone/>
            <wp:docPr id="7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i/>
          <w:spacing w:val="5"/>
          <w:w w:val="95"/>
          <w:position w:val="1"/>
          <w:sz w:val="24"/>
        </w:rPr>
        <w:t>Fit</w:t>
      </w:r>
      <w:r>
        <w:rPr>
          <w:spacing w:val="5"/>
          <w:w w:val="95"/>
          <w:position w:val="1"/>
          <w:sz w:val="24"/>
        </w:rPr>
        <w:t>(</w:t>
      </w:r>
      <w:r>
        <w:rPr>
          <w:i/>
          <w:spacing w:val="5"/>
          <w:w w:val="95"/>
          <w:position w:val="1"/>
          <w:sz w:val="24"/>
        </w:rPr>
        <w:t>t</w:t>
      </w:r>
      <w:r>
        <w:rPr>
          <w:spacing w:val="5"/>
          <w:w w:val="95"/>
          <w:position w:val="1"/>
          <w:sz w:val="24"/>
        </w:rPr>
        <w:t>)</w:t>
      </w:r>
      <w:r>
        <w:rPr>
          <w:spacing w:val="5"/>
          <w:w w:val="95"/>
          <w:position w:val="1"/>
          <w:sz w:val="24"/>
        </w:rPr>
        <w:tab/>
      </w:r>
      <w:r>
        <w:rPr>
          <w:rFonts w:ascii="Symbol" w:hAnsi="Symbol"/>
          <w:w w:val="60"/>
          <w:sz w:val="24"/>
        </w:rPr>
        <w:t>⎣</w:t>
      </w:r>
    </w:p>
    <w:p w:rsidR="0066238C" w:rsidRDefault="003A6AEB">
      <w:pPr>
        <w:spacing w:line="223" w:lineRule="exact"/>
        <w:ind w:left="324"/>
        <w:rPr>
          <w:sz w:val="24"/>
        </w:rPr>
      </w:pPr>
      <w:r>
        <w:br w:type="column"/>
      </w:r>
      <w:r>
        <w:rPr>
          <w:i/>
          <w:w w:val="105"/>
          <w:sz w:val="24"/>
          <w:vertAlign w:val="superscript"/>
        </w:rPr>
        <w:t>c</w:t>
      </w:r>
      <w:r>
        <w:rPr>
          <w:i/>
          <w:w w:val="105"/>
          <w:sz w:val="24"/>
        </w:rPr>
        <w:t xml:space="preserve"> L </w:t>
      </w:r>
      <w:r>
        <w:rPr>
          <w:rFonts w:ascii="Symbol" w:hAnsi="Symbol"/>
          <w:w w:val="105"/>
          <w:sz w:val="24"/>
        </w:rPr>
        <w:t></w:t>
      </w:r>
      <w:r>
        <w:rPr>
          <w:spacing w:val="-26"/>
          <w:w w:val="105"/>
          <w:sz w:val="24"/>
        </w:rPr>
        <w:t xml:space="preserve"> </w:t>
      </w:r>
      <w:r>
        <w:rPr>
          <w:spacing w:val="-42"/>
          <w:w w:val="105"/>
          <w:sz w:val="24"/>
        </w:rPr>
        <w:t>1</w:t>
      </w:r>
    </w:p>
    <w:p w:rsidR="0066238C" w:rsidRDefault="003A6AEB">
      <w:pPr>
        <w:spacing w:line="40" w:lineRule="auto"/>
        <w:ind w:left="790"/>
        <w:rPr>
          <w:rFonts w:ascii="Symbol" w:hAnsi="Symbol"/>
          <w:sz w:val="24"/>
        </w:rPr>
      </w:pPr>
      <w:r>
        <w:br w:type="column"/>
      </w:r>
      <w:r>
        <w:rPr>
          <w:i/>
          <w:w w:val="90"/>
          <w:sz w:val="14"/>
        </w:rPr>
        <w:lastRenderedPageBreak/>
        <w:t xml:space="preserve">m </w:t>
      </w:r>
      <w:r>
        <w:rPr>
          <w:rFonts w:ascii="Symbol" w:hAnsi="Symbol"/>
          <w:spacing w:val="-47"/>
          <w:w w:val="90"/>
          <w:position w:val="-3"/>
          <w:sz w:val="24"/>
        </w:rPr>
        <w:t>⎥</w:t>
      </w:r>
      <w:r>
        <w:rPr>
          <w:rFonts w:ascii="Symbol" w:hAnsi="Symbol"/>
          <w:spacing w:val="-47"/>
          <w:w w:val="90"/>
          <w:position w:val="-15"/>
          <w:sz w:val="24"/>
        </w:rPr>
        <w:t>⎦</w:t>
      </w:r>
    </w:p>
    <w:p w:rsidR="0066238C" w:rsidRDefault="0066238C">
      <w:pPr>
        <w:spacing w:line="40" w:lineRule="auto"/>
        <w:rPr>
          <w:rFonts w:ascii="Symbol" w:hAnsi="Symbol"/>
          <w:sz w:val="24"/>
        </w:rPr>
        <w:sectPr w:rsidR="0066238C">
          <w:type w:val="continuous"/>
          <w:pgSz w:w="11910" w:h="16840"/>
          <w:pgMar w:top="1080" w:right="860" w:bottom="440" w:left="920" w:header="720" w:footer="720" w:gutter="0"/>
          <w:cols w:num="3" w:space="720" w:equalWidth="0">
            <w:col w:w="5206" w:space="40"/>
            <w:col w:w="946" w:space="39"/>
            <w:col w:w="3899"/>
          </w:cols>
        </w:sectPr>
      </w:pPr>
    </w:p>
    <w:p w:rsidR="0066238C" w:rsidRDefault="0066238C">
      <w:pPr>
        <w:pStyle w:val="BodyText"/>
        <w:spacing w:before="2"/>
        <w:rPr>
          <w:rFonts w:ascii="Symbol" w:hAnsi="Symbol"/>
          <w:sz w:val="11"/>
        </w:rPr>
      </w:pPr>
    </w:p>
    <w:p w:rsidR="0066238C" w:rsidRDefault="003A6AEB">
      <w:pPr>
        <w:spacing w:before="91" w:line="288" w:lineRule="auto"/>
        <w:ind w:left="214" w:right="836" w:firstLine="719"/>
        <w:jc w:val="both"/>
        <w:rPr>
          <w:sz w:val="24"/>
        </w:rPr>
      </w:pPr>
      <w:r>
        <w:rPr>
          <w:sz w:val="24"/>
        </w:rPr>
        <w:t xml:space="preserve">Phương trình trên cho biết kỳ vọng số nhiễm sắc thể phù hợp với sơ đồ </w:t>
      </w:r>
      <w:r>
        <w:rPr>
          <w:i/>
          <w:sz w:val="24"/>
        </w:rPr>
        <w:t xml:space="preserve">S </w:t>
      </w:r>
      <w:r>
        <w:rPr>
          <w:sz w:val="24"/>
        </w:rPr>
        <w:t>trong thế hệ tiếp theo. Các sơ đồ “trên trung bình” với chiều dài ngắn, bậc thấp sẽ có số nhiễm sắc thể phù hợp và tăng theo luỹ thừa.</w:t>
      </w:r>
    </w:p>
    <w:p w:rsidR="0066238C" w:rsidRDefault="003A6AEB" w:rsidP="003A6AEB">
      <w:pPr>
        <w:pStyle w:val="ListParagraph"/>
        <w:numPr>
          <w:ilvl w:val="2"/>
          <w:numId w:val="11"/>
        </w:numPr>
        <w:tabs>
          <w:tab w:val="left" w:pos="814"/>
        </w:tabs>
        <w:spacing w:before="122"/>
        <w:jc w:val="both"/>
        <w:rPr>
          <w:b/>
          <w:sz w:val="24"/>
        </w:rPr>
      </w:pPr>
      <w:r>
        <w:rPr>
          <w:b/>
          <w:sz w:val="24"/>
        </w:rPr>
        <w:t>Đặc điểm hội tụ của giải thuật di</w:t>
      </w:r>
      <w:r>
        <w:rPr>
          <w:b/>
          <w:spacing w:val="-3"/>
          <w:sz w:val="24"/>
        </w:rPr>
        <w:t xml:space="preserve"> </w:t>
      </w:r>
      <w:r>
        <w:rPr>
          <w:b/>
          <w:sz w:val="24"/>
        </w:rPr>
        <w:t>truyền</w:t>
      </w:r>
    </w:p>
    <w:p w:rsidR="0066238C" w:rsidRDefault="003A6AEB">
      <w:pPr>
        <w:spacing w:before="173"/>
        <w:ind w:left="214"/>
        <w:rPr>
          <w:sz w:val="24"/>
        </w:rPr>
      </w:pPr>
      <w:r>
        <w:rPr>
          <w:sz w:val="24"/>
        </w:rPr>
        <w:t>Khi áp dụng giải thuật GAs cho các vấn đề thực tế thường rất khó khăn. Lý do:</w:t>
      </w:r>
    </w:p>
    <w:p w:rsidR="0066238C" w:rsidRDefault="003A6AEB" w:rsidP="003A6AEB">
      <w:pPr>
        <w:pStyle w:val="ListParagraph"/>
        <w:numPr>
          <w:ilvl w:val="3"/>
          <w:numId w:val="11"/>
        </w:numPr>
        <w:tabs>
          <w:tab w:val="left" w:pos="993"/>
          <w:tab w:val="left" w:pos="995"/>
        </w:tabs>
        <w:spacing w:before="176" w:line="307" w:lineRule="auto"/>
        <w:ind w:right="1941" w:hanging="481"/>
        <w:rPr>
          <w:sz w:val="24"/>
        </w:rPr>
      </w:pPr>
      <w:r>
        <w:rPr>
          <w:sz w:val="24"/>
        </w:rPr>
        <w:t>Cá</w:t>
      </w:r>
      <w:r>
        <w:rPr>
          <w:sz w:val="24"/>
        </w:rPr>
        <w:t>ch biểu diễn nhiễm sắc thể có thể tạo ra không tìm kiếm khác với không gian thực của bài</w:t>
      </w:r>
      <w:r>
        <w:rPr>
          <w:spacing w:val="-5"/>
          <w:sz w:val="24"/>
        </w:rPr>
        <w:t xml:space="preserve"> </w:t>
      </w:r>
      <w:r>
        <w:rPr>
          <w:sz w:val="24"/>
        </w:rPr>
        <w:t>toán;</w:t>
      </w:r>
    </w:p>
    <w:p w:rsidR="0066238C" w:rsidRDefault="003A6AEB" w:rsidP="003A6AEB">
      <w:pPr>
        <w:pStyle w:val="ListParagraph"/>
        <w:numPr>
          <w:ilvl w:val="3"/>
          <w:numId w:val="11"/>
        </w:numPr>
        <w:tabs>
          <w:tab w:val="left" w:pos="993"/>
          <w:tab w:val="left" w:pos="995"/>
        </w:tabs>
        <w:spacing w:before="5"/>
        <w:ind w:left="994"/>
        <w:rPr>
          <w:sz w:val="24"/>
        </w:rPr>
      </w:pPr>
      <w:r>
        <w:rPr>
          <w:sz w:val="24"/>
        </w:rPr>
        <w:t>Số bước lặp, khi cài đặt thường không xác định</w:t>
      </w:r>
      <w:r>
        <w:rPr>
          <w:spacing w:val="-12"/>
          <w:sz w:val="24"/>
        </w:rPr>
        <w:t xml:space="preserve"> </w:t>
      </w:r>
      <w:r>
        <w:rPr>
          <w:sz w:val="24"/>
        </w:rPr>
        <w:t>trước;</w:t>
      </w:r>
    </w:p>
    <w:p w:rsidR="0066238C" w:rsidRDefault="003A6AEB" w:rsidP="003A6AEB">
      <w:pPr>
        <w:pStyle w:val="ListParagraph"/>
        <w:numPr>
          <w:ilvl w:val="3"/>
          <w:numId w:val="11"/>
        </w:numPr>
        <w:tabs>
          <w:tab w:val="left" w:pos="993"/>
          <w:tab w:val="left" w:pos="995"/>
        </w:tabs>
        <w:spacing w:before="82"/>
        <w:ind w:left="994"/>
        <w:rPr>
          <w:sz w:val="24"/>
        </w:rPr>
      </w:pPr>
      <w:r>
        <w:rPr>
          <w:sz w:val="24"/>
        </w:rPr>
        <w:t>Kích thước quần thể thường có giới</w:t>
      </w:r>
      <w:r>
        <w:rPr>
          <w:spacing w:val="-9"/>
          <w:sz w:val="24"/>
        </w:rPr>
        <w:t xml:space="preserve"> </w:t>
      </w:r>
      <w:r>
        <w:rPr>
          <w:sz w:val="24"/>
        </w:rPr>
        <w:t>hạn.</w:t>
      </w:r>
    </w:p>
    <w:p w:rsidR="0066238C" w:rsidRDefault="003A6AEB">
      <w:pPr>
        <w:spacing w:before="201" w:line="288" w:lineRule="auto"/>
        <w:ind w:left="213" w:right="835" w:firstLine="567"/>
        <w:jc w:val="both"/>
        <w:rPr>
          <w:sz w:val="24"/>
        </w:rPr>
      </w:pPr>
      <w:r>
        <w:rPr>
          <w:noProof/>
          <w:lang w:val="en-US"/>
        </w:rPr>
        <w:drawing>
          <wp:anchor distT="0" distB="0" distL="0" distR="0" simplePos="0" relativeHeight="251977728" behindDoc="1" locked="0" layoutInCell="1" allowOverlap="1" wp14:anchorId="0CB8057E" wp14:editId="0AB7620F">
            <wp:simplePos x="0" y="0"/>
            <wp:positionH relativeFrom="page">
              <wp:posOffset>1855597</wp:posOffset>
            </wp:positionH>
            <wp:positionV relativeFrom="paragraph">
              <wp:posOffset>568823</wp:posOffset>
            </wp:positionV>
            <wp:extent cx="3848100" cy="330200"/>
            <wp:effectExtent l="0" t="0" r="0" b="0"/>
            <wp:wrapNone/>
            <wp:docPr id="7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 xml:space="preserve">Trong một số trường hợp, GAs không thể tìm được lời giải tối ưu. Lý do, GAs hội tụ sớm về lời giải tối ưu cục bộ. Hội tụ sớm là vấn đề của giải thuật di truyền cũng như các giải thuật tối ưu khác. Nếu hội tụ xảy ra quá nhanh thì các thông tin đáng tin cậy </w:t>
      </w:r>
      <w:r>
        <w:rPr>
          <w:sz w:val="24"/>
        </w:rPr>
        <w:t>đang phát triển trong quần thể thường bị bỏ qua. Nguyên nhân của sự hội tụ sớm liên quan tới hai vấn đề:</w:t>
      </w:r>
    </w:p>
    <w:p w:rsidR="0066238C" w:rsidRDefault="003A6AEB" w:rsidP="003A6AEB">
      <w:pPr>
        <w:pStyle w:val="ListParagraph"/>
        <w:numPr>
          <w:ilvl w:val="4"/>
          <w:numId w:val="11"/>
        </w:numPr>
        <w:tabs>
          <w:tab w:val="left" w:pos="1474"/>
        </w:tabs>
        <w:spacing w:before="121"/>
        <w:jc w:val="both"/>
        <w:rPr>
          <w:sz w:val="24"/>
        </w:rPr>
      </w:pPr>
      <w:r>
        <w:rPr>
          <w:sz w:val="24"/>
        </w:rPr>
        <w:t>Quy mô và loại sai số do cơ chế tạo</w:t>
      </w:r>
      <w:r>
        <w:rPr>
          <w:spacing w:val="-10"/>
          <w:sz w:val="24"/>
        </w:rPr>
        <w:t xml:space="preserve"> </w:t>
      </w:r>
      <w:r>
        <w:rPr>
          <w:sz w:val="24"/>
        </w:rPr>
        <w:t>mẫu;</w:t>
      </w:r>
    </w:p>
    <w:p w:rsidR="0066238C" w:rsidRDefault="003A6AEB" w:rsidP="003A6AEB">
      <w:pPr>
        <w:pStyle w:val="ListParagraph"/>
        <w:numPr>
          <w:ilvl w:val="4"/>
          <w:numId w:val="11"/>
        </w:numPr>
        <w:tabs>
          <w:tab w:val="left" w:pos="1474"/>
        </w:tabs>
        <w:spacing w:before="174"/>
        <w:jc w:val="both"/>
        <w:rPr>
          <w:sz w:val="24"/>
        </w:rPr>
      </w:pPr>
      <w:r>
        <w:rPr>
          <w:sz w:val="24"/>
        </w:rPr>
        <w:t>Bản chất của hàm mục</w:t>
      </w:r>
      <w:r>
        <w:rPr>
          <w:spacing w:val="-6"/>
          <w:sz w:val="24"/>
        </w:rPr>
        <w:t xml:space="preserve"> </w:t>
      </w:r>
      <w:r>
        <w:rPr>
          <w:sz w:val="24"/>
        </w:rPr>
        <w:t>tiêu.</w:t>
      </w:r>
    </w:p>
    <w:p w:rsidR="0066238C" w:rsidRDefault="003A6AEB">
      <w:pPr>
        <w:spacing w:before="177"/>
        <w:ind w:left="214"/>
        <w:jc w:val="both"/>
        <w:rPr>
          <w:b/>
          <w:sz w:val="24"/>
        </w:rPr>
      </w:pPr>
      <w:r>
        <w:rPr>
          <w:b/>
          <w:sz w:val="24"/>
        </w:rPr>
        <w:t>a. Cơ chế tạo mẫu</w:t>
      </w:r>
    </w:p>
    <w:p w:rsidR="0066238C" w:rsidRDefault="003A6AEB">
      <w:pPr>
        <w:spacing w:before="172" w:line="288" w:lineRule="auto"/>
        <w:ind w:left="213" w:right="832" w:firstLine="567"/>
        <w:jc w:val="both"/>
        <w:rPr>
          <w:sz w:val="24"/>
        </w:rPr>
      </w:pPr>
      <w:r>
        <w:rPr>
          <w:sz w:val="24"/>
        </w:rPr>
        <w:t>Có hai vấn đề quan trọng trong tiến trình tiến hoá của giải thuật di truyền là: tính đa dạng của quần thể và áp lực chọn lọc [12]</w:t>
      </w:r>
      <w:r>
        <w:rPr>
          <w:color w:val="FF0000"/>
          <w:sz w:val="24"/>
        </w:rPr>
        <w:t xml:space="preserve">. </w:t>
      </w:r>
      <w:r>
        <w:rPr>
          <w:sz w:val="24"/>
        </w:rPr>
        <w:t>Hai yếu tố này liên quan mật thiết với nhau: khi tăng áp lực chọn lọc thì tính đa dạng của quần thể sẽ giảm và ngược lại. Nói</w:t>
      </w:r>
      <w:r>
        <w:rPr>
          <w:sz w:val="24"/>
        </w:rPr>
        <w:t xml:space="preserve"> cách khác, áp lực hội tụ mạnh sẽ dẫn tới sự hội tụ sớm của giải thuật. Nhưng nếu áp lực chọn lọc yếu có thể làm cho tìm kiếm thành vô hiệu. Như vậy, cần thoả hiệp hai vấn đề. Hiện nay, các phương pháp đưa ra đều có khuynh hướng dể đạt tới mục đích</w:t>
      </w:r>
      <w:r>
        <w:rPr>
          <w:spacing w:val="-12"/>
          <w:sz w:val="24"/>
        </w:rPr>
        <w:t xml:space="preserve"> </w:t>
      </w:r>
      <w:r>
        <w:rPr>
          <w:sz w:val="24"/>
        </w:rPr>
        <w:t>này.</w:t>
      </w:r>
    </w:p>
    <w:p w:rsidR="0066238C" w:rsidRDefault="003A6AEB">
      <w:pPr>
        <w:spacing w:before="120" w:line="288" w:lineRule="auto"/>
        <w:ind w:left="214" w:right="835" w:firstLine="567"/>
        <w:jc w:val="both"/>
        <w:rPr>
          <w:sz w:val="24"/>
        </w:rPr>
      </w:pPr>
      <w:r>
        <w:rPr>
          <w:noProof/>
          <w:lang w:val="en-US"/>
        </w:rPr>
        <w:drawing>
          <wp:anchor distT="0" distB="0" distL="0" distR="0" simplePos="0" relativeHeight="251979776" behindDoc="1" locked="0" layoutInCell="1" allowOverlap="1" wp14:anchorId="38397E2A" wp14:editId="10A9EB40">
            <wp:simplePos x="0" y="0"/>
            <wp:positionH relativeFrom="page">
              <wp:posOffset>1855597</wp:posOffset>
            </wp:positionH>
            <wp:positionV relativeFrom="paragraph">
              <wp:posOffset>53724</wp:posOffset>
            </wp:positionV>
            <wp:extent cx="3848100" cy="330200"/>
            <wp:effectExtent l="0" t="0" r="0" b="0"/>
            <wp:wrapNone/>
            <wp:docPr id="7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N</w:t>
      </w:r>
      <w:r>
        <w:rPr>
          <w:sz w:val="24"/>
        </w:rPr>
        <w:t>ăm 1975 DeJong đã xem xét một số biến thể của chọn lọc đơn giản bằng cách đưa ra: mô hình phát triển ưu tú, mô hình giá trị mong đợi và mô hình nhân tố tập trung.</w:t>
      </w:r>
    </w:p>
    <w:p w:rsidR="0066238C" w:rsidRDefault="003A6AEB">
      <w:pPr>
        <w:spacing w:before="121" w:line="288" w:lineRule="auto"/>
        <w:ind w:left="213" w:right="836" w:firstLine="569"/>
        <w:jc w:val="both"/>
        <w:rPr>
          <w:sz w:val="24"/>
        </w:rPr>
      </w:pPr>
      <w:r>
        <w:rPr>
          <w:sz w:val="24"/>
        </w:rPr>
        <w:t>Năm 1981 Brindle xem xét một số biến thể khác như: tạo mẫu tất định, tạo mẫu hỗn loạn, tạo mẫ</w:t>
      </w:r>
      <w:r>
        <w:rPr>
          <w:sz w:val="24"/>
        </w:rPr>
        <w:t>u hỗn loạn phần dư không thay thế, đấu tranh hỗn loạn, tạo mẫu hỗn loạn phần dư có thay thế.</w:t>
      </w:r>
    </w:p>
    <w:p w:rsidR="0066238C" w:rsidRDefault="003A6AEB">
      <w:pPr>
        <w:spacing w:before="118" w:line="288" w:lineRule="auto"/>
        <w:ind w:left="213" w:right="836" w:firstLine="568"/>
        <w:jc w:val="both"/>
        <w:rPr>
          <w:sz w:val="24"/>
        </w:rPr>
      </w:pPr>
      <w:r>
        <w:rPr>
          <w:sz w:val="24"/>
        </w:rPr>
        <w:t>Năm 1987 Baker nghiên cứu phương pháp tạo mẫu không gian hỗn loạn. Phương pháp này dùng cách “quay” bánh xe định tỷ lệ trước để thực hiện chọn lọc. Bánh xe này đượ</w:t>
      </w:r>
      <w:r>
        <w:rPr>
          <w:sz w:val="24"/>
        </w:rPr>
        <w:t>c thiết kế theo chuẩn, quay với số khoảng chia đều theo kích thước quần thể.</w:t>
      </w:r>
    </w:p>
    <w:p w:rsidR="0066238C" w:rsidRDefault="003A6AEB">
      <w:pPr>
        <w:spacing w:before="121"/>
        <w:ind w:left="214"/>
        <w:jc w:val="both"/>
        <w:rPr>
          <w:sz w:val="24"/>
        </w:rPr>
      </w:pPr>
      <w:r>
        <w:rPr>
          <w:sz w:val="24"/>
        </w:rPr>
        <w:t>Xét một quần thể gồm 4 nhiễm sắc thể. Số liệu cho trong Bảng sau</w:t>
      </w:r>
    </w:p>
    <w:p w:rsidR="0066238C" w:rsidRDefault="0066238C">
      <w:pPr>
        <w:pStyle w:val="BodyText"/>
        <w:spacing w:before="1"/>
        <w:rPr>
          <w:sz w:val="26"/>
        </w:rPr>
      </w:pPr>
    </w:p>
    <w:p w:rsidR="0066238C" w:rsidRDefault="003A6AEB">
      <w:pPr>
        <w:spacing w:before="89"/>
        <w:ind w:left="213"/>
        <w:rPr>
          <w:sz w:val="26"/>
        </w:rPr>
      </w:pPr>
      <w:r>
        <w:rPr>
          <w:sz w:val="26"/>
        </w:rPr>
        <w:t>142</w:t>
      </w:r>
    </w:p>
    <w:p w:rsidR="0066238C" w:rsidRDefault="0066238C">
      <w:pPr>
        <w:rPr>
          <w:sz w:val="26"/>
        </w:rPr>
        <w:sectPr w:rsidR="0066238C">
          <w:type w:val="continuous"/>
          <w:pgSz w:w="11910" w:h="16840"/>
          <w:pgMar w:top="1080" w:right="860" w:bottom="440" w:left="920" w:header="720" w:footer="720" w:gutter="0"/>
          <w:cols w:space="720"/>
        </w:sectPr>
      </w:pPr>
    </w:p>
    <w:p w:rsidR="0066238C" w:rsidRDefault="003A6AEB">
      <w:pPr>
        <w:spacing w:before="73"/>
        <w:ind w:left="510"/>
        <w:jc w:val="center"/>
        <w:rPr>
          <w:b/>
          <w:sz w:val="24"/>
        </w:rPr>
      </w:pPr>
      <w:r>
        <w:rPr>
          <w:noProof/>
          <w:lang w:val="en-US"/>
        </w:rPr>
        <w:lastRenderedPageBreak/>
        <w:drawing>
          <wp:anchor distT="0" distB="0" distL="0" distR="0" simplePos="0" relativeHeight="251981824" behindDoc="1" locked="0" layoutInCell="1" allowOverlap="1" wp14:anchorId="61B2AF7E" wp14:editId="1F036C49">
            <wp:simplePos x="0" y="0"/>
            <wp:positionH relativeFrom="page">
              <wp:posOffset>1931797</wp:posOffset>
            </wp:positionH>
            <wp:positionV relativeFrom="paragraph">
              <wp:posOffset>1344525</wp:posOffset>
            </wp:positionV>
            <wp:extent cx="4305300" cy="6629400"/>
            <wp:effectExtent l="0" t="0" r="0" b="0"/>
            <wp:wrapNone/>
            <wp:docPr id="7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4"/>
        </w:rPr>
        <w:t>Bảng mô tả các chuỗi nhiễm sắc thể và độ thích nghi tương ứng</w:t>
      </w:r>
    </w:p>
    <w:p w:rsidR="0066238C" w:rsidRDefault="0066238C">
      <w:pPr>
        <w:pStyle w:val="BodyText"/>
        <w:spacing w:before="3"/>
        <w:rPr>
          <w:b/>
          <w:sz w:val="15"/>
        </w:rPr>
      </w:pPr>
    </w:p>
    <w:tbl>
      <w:tblPr>
        <w:tblW w:w="0" w:type="auto"/>
        <w:tblInd w:w="666" w:type="dxa"/>
        <w:tblLayout w:type="fixed"/>
        <w:tblCellMar>
          <w:left w:w="0" w:type="dxa"/>
          <w:right w:w="0" w:type="dxa"/>
        </w:tblCellMar>
        <w:tblLook w:val="01E0" w:firstRow="1" w:lastRow="1" w:firstColumn="1" w:lastColumn="1" w:noHBand="0" w:noVBand="0"/>
      </w:tblPr>
      <w:tblGrid>
        <w:gridCol w:w="2207"/>
        <w:gridCol w:w="2143"/>
        <w:gridCol w:w="2383"/>
        <w:gridCol w:w="2051"/>
      </w:tblGrid>
      <w:tr w:rsidR="0066238C">
        <w:trPr>
          <w:trHeight w:val="1978"/>
        </w:trPr>
        <w:tc>
          <w:tcPr>
            <w:tcW w:w="2207" w:type="dxa"/>
            <w:shd w:val="clear" w:color="auto" w:fill="A0A0A0"/>
          </w:tcPr>
          <w:p w:rsidR="0066238C" w:rsidRDefault="003A6AEB">
            <w:pPr>
              <w:pStyle w:val="TableParagraph"/>
              <w:tabs>
                <w:tab w:val="left" w:pos="950"/>
              </w:tabs>
              <w:spacing w:before="393" w:line="276" w:lineRule="auto"/>
              <w:ind w:left="818" w:right="531" w:hanging="521"/>
              <w:rPr>
                <w:b/>
                <w:sz w:val="50"/>
              </w:rPr>
            </w:pPr>
            <w:r>
              <w:rPr>
                <w:b/>
                <w:w w:val="120"/>
                <w:sz w:val="50"/>
              </w:rPr>
              <w:t>S</w:t>
            </w:r>
            <w:r>
              <w:rPr>
                <w:b/>
                <w:w w:val="120"/>
                <w:sz w:val="50"/>
              </w:rPr>
              <w:tab/>
            </w:r>
            <w:r>
              <w:rPr>
                <w:b/>
                <w:w w:val="120"/>
                <w:sz w:val="50"/>
              </w:rPr>
              <w:tab/>
            </w:r>
            <w:r>
              <w:rPr>
                <w:b/>
                <w:spacing w:val="-9"/>
                <w:w w:val="155"/>
                <w:sz w:val="50"/>
              </w:rPr>
              <w:t xml:space="preserve">th </w:t>
            </w:r>
            <w:r>
              <w:rPr>
                <w:b/>
                <w:w w:val="180"/>
                <w:sz w:val="50"/>
              </w:rPr>
              <w:t>t</w:t>
            </w:r>
          </w:p>
        </w:tc>
        <w:tc>
          <w:tcPr>
            <w:tcW w:w="2143" w:type="dxa"/>
            <w:shd w:val="clear" w:color="auto" w:fill="A0A0A0"/>
          </w:tcPr>
          <w:p w:rsidR="0066238C" w:rsidRDefault="003A6AEB">
            <w:pPr>
              <w:pStyle w:val="TableParagraph"/>
              <w:tabs>
                <w:tab w:val="left" w:pos="1178"/>
                <w:tab w:val="left" w:pos="1457"/>
              </w:tabs>
              <w:spacing w:before="63" w:line="276" w:lineRule="auto"/>
              <w:ind w:left="650" w:right="211" w:hanging="388"/>
              <w:rPr>
                <w:b/>
                <w:sz w:val="50"/>
              </w:rPr>
            </w:pPr>
            <w:r>
              <w:rPr>
                <w:b/>
                <w:w w:val="130"/>
                <w:sz w:val="50"/>
              </w:rPr>
              <w:t>Nhi</w:t>
            </w:r>
            <w:r>
              <w:rPr>
                <w:b/>
                <w:w w:val="130"/>
                <w:sz w:val="50"/>
              </w:rPr>
              <w:tab/>
            </w:r>
            <w:r>
              <w:rPr>
                <w:b/>
                <w:spacing w:val="-18"/>
                <w:w w:val="115"/>
                <w:sz w:val="50"/>
              </w:rPr>
              <w:t xml:space="preserve">m </w:t>
            </w:r>
            <w:r>
              <w:rPr>
                <w:b/>
                <w:w w:val="130"/>
                <w:sz w:val="50"/>
              </w:rPr>
              <w:t>s</w:t>
            </w:r>
            <w:r>
              <w:rPr>
                <w:b/>
                <w:w w:val="130"/>
                <w:sz w:val="50"/>
              </w:rPr>
              <w:tab/>
            </w:r>
            <w:r>
              <w:rPr>
                <w:b/>
                <w:w w:val="135"/>
                <w:sz w:val="50"/>
              </w:rPr>
              <w:t>c</w:t>
            </w:r>
          </w:p>
          <w:p w:rsidR="0066238C" w:rsidRDefault="003A6AEB">
            <w:pPr>
              <w:pStyle w:val="TableParagraph"/>
              <w:spacing w:line="571" w:lineRule="exact"/>
              <w:ind w:left="609"/>
              <w:rPr>
                <w:b/>
                <w:sz w:val="50"/>
              </w:rPr>
            </w:pPr>
            <w:r>
              <w:rPr>
                <w:b/>
                <w:w w:val="165"/>
                <w:sz w:val="50"/>
              </w:rPr>
              <w:t>th</w:t>
            </w:r>
          </w:p>
        </w:tc>
        <w:tc>
          <w:tcPr>
            <w:tcW w:w="2383" w:type="dxa"/>
            <w:shd w:val="clear" w:color="auto" w:fill="A0A0A0"/>
          </w:tcPr>
          <w:p w:rsidR="0066238C" w:rsidRDefault="0066238C">
            <w:pPr>
              <w:pStyle w:val="TableParagraph"/>
              <w:spacing w:before="4"/>
              <w:rPr>
                <w:b/>
                <w:sz w:val="55"/>
              </w:rPr>
            </w:pPr>
          </w:p>
          <w:p w:rsidR="0066238C" w:rsidRDefault="003A6AEB">
            <w:pPr>
              <w:pStyle w:val="TableParagraph"/>
              <w:spacing w:before="1" w:line="660" w:lineRule="atLeast"/>
              <w:ind w:left="476" w:hanging="264"/>
              <w:rPr>
                <w:b/>
                <w:sz w:val="50"/>
              </w:rPr>
            </w:pPr>
            <w:r>
              <w:rPr>
                <w:b/>
                <w:w w:val="160"/>
                <w:sz w:val="50"/>
              </w:rPr>
              <w:t xml:space="preserve">thích </w:t>
            </w:r>
            <w:r>
              <w:rPr>
                <w:b/>
                <w:w w:val="155"/>
                <w:sz w:val="50"/>
              </w:rPr>
              <w:t>nghi</w:t>
            </w:r>
          </w:p>
        </w:tc>
        <w:tc>
          <w:tcPr>
            <w:tcW w:w="2051" w:type="dxa"/>
            <w:shd w:val="clear" w:color="auto" w:fill="A0A0A0"/>
          </w:tcPr>
          <w:p w:rsidR="0066238C" w:rsidRDefault="003A6AEB">
            <w:pPr>
              <w:pStyle w:val="TableParagraph"/>
              <w:tabs>
                <w:tab w:val="left" w:pos="1015"/>
              </w:tabs>
              <w:spacing w:before="393" w:line="276" w:lineRule="auto"/>
              <w:ind w:left="536" w:right="678" w:hanging="230"/>
              <w:rPr>
                <w:b/>
                <w:sz w:val="50"/>
              </w:rPr>
            </w:pPr>
            <w:r>
              <w:rPr>
                <w:b/>
                <w:w w:val="110"/>
                <w:sz w:val="50"/>
              </w:rPr>
              <w:t>T</w:t>
            </w:r>
            <w:r>
              <w:rPr>
                <w:b/>
                <w:w w:val="110"/>
                <w:sz w:val="50"/>
              </w:rPr>
              <w:tab/>
            </w:r>
            <w:r>
              <w:rPr>
                <w:b/>
                <w:w w:val="215"/>
                <w:sz w:val="50"/>
              </w:rPr>
              <w:t xml:space="preserve">l </w:t>
            </w:r>
            <w:r>
              <w:rPr>
                <w:b/>
                <w:sz w:val="50"/>
              </w:rPr>
              <w:t>(%)</w:t>
            </w:r>
          </w:p>
        </w:tc>
      </w:tr>
      <w:tr w:rsidR="0066238C">
        <w:trPr>
          <w:trHeight w:val="732"/>
        </w:trPr>
        <w:tc>
          <w:tcPr>
            <w:tcW w:w="2207" w:type="dxa"/>
            <w:shd w:val="clear" w:color="auto" w:fill="A0A0A0"/>
          </w:tcPr>
          <w:p w:rsidR="0066238C" w:rsidRDefault="003A6AEB">
            <w:pPr>
              <w:pStyle w:val="TableParagraph"/>
              <w:spacing w:before="63"/>
              <w:ind w:left="13"/>
              <w:jc w:val="center"/>
              <w:rPr>
                <w:b/>
                <w:sz w:val="50"/>
              </w:rPr>
            </w:pPr>
            <w:r>
              <w:rPr>
                <w:b/>
                <w:sz w:val="50"/>
              </w:rPr>
              <w:t>1</w:t>
            </w:r>
          </w:p>
        </w:tc>
        <w:tc>
          <w:tcPr>
            <w:tcW w:w="2143" w:type="dxa"/>
          </w:tcPr>
          <w:p w:rsidR="0066238C" w:rsidRDefault="003A6AEB">
            <w:pPr>
              <w:pStyle w:val="TableParagraph"/>
              <w:spacing w:before="81"/>
              <w:ind w:right="420"/>
              <w:jc w:val="right"/>
              <w:rPr>
                <w:b/>
                <w:i/>
                <w:sz w:val="50"/>
              </w:rPr>
            </w:pPr>
            <w:r>
              <w:rPr>
                <w:b/>
                <w:i/>
                <w:sz w:val="50"/>
              </w:rPr>
              <w:t>01101</w:t>
            </w:r>
          </w:p>
        </w:tc>
        <w:tc>
          <w:tcPr>
            <w:tcW w:w="2383" w:type="dxa"/>
          </w:tcPr>
          <w:p w:rsidR="0066238C" w:rsidRDefault="003A6AEB">
            <w:pPr>
              <w:pStyle w:val="TableParagraph"/>
              <w:spacing w:before="81"/>
              <w:ind w:left="622" w:right="718"/>
              <w:jc w:val="center"/>
              <w:rPr>
                <w:b/>
                <w:i/>
                <w:sz w:val="50"/>
              </w:rPr>
            </w:pPr>
            <w:r>
              <w:rPr>
                <w:b/>
                <w:i/>
                <w:sz w:val="50"/>
              </w:rPr>
              <w:t>169</w:t>
            </w:r>
          </w:p>
        </w:tc>
        <w:tc>
          <w:tcPr>
            <w:tcW w:w="2051" w:type="dxa"/>
          </w:tcPr>
          <w:p w:rsidR="0066238C" w:rsidRDefault="003A6AEB">
            <w:pPr>
              <w:pStyle w:val="TableParagraph"/>
              <w:spacing w:before="81"/>
              <w:ind w:right="657"/>
              <w:jc w:val="right"/>
              <w:rPr>
                <w:b/>
                <w:i/>
                <w:sz w:val="50"/>
              </w:rPr>
            </w:pPr>
            <w:r>
              <w:rPr>
                <w:b/>
                <w:i/>
                <w:sz w:val="50"/>
              </w:rPr>
              <w:t>14.4</w:t>
            </w:r>
          </w:p>
        </w:tc>
      </w:tr>
      <w:tr w:rsidR="0066238C">
        <w:trPr>
          <w:trHeight w:val="659"/>
        </w:trPr>
        <w:tc>
          <w:tcPr>
            <w:tcW w:w="2207" w:type="dxa"/>
            <w:shd w:val="clear" w:color="auto" w:fill="A0A0A0"/>
          </w:tcPr>
          <w:p w:rsidR="0066238C" w:rsidRDefault="003A6AEB">
            <w:pPr>
              <w:pStyle w:val="TableParagraph"/>
              <w:spacing w:line="565" w:lineRule="exact"/>
              <w:ind w:left="13"/>
              <w:jc w:val="center"/>
              <w:rPr>
                <w:b/>
                <w:sz w:val="50"/>
              </w:rPr>
            </w:pPr>
            <w:r>
              <w:rPr>
                <w:b/>
                <w:sz w:val="50"/>
              </w:rPr>
              <w:t>2</w:t>
            </w:r>
          </w:p>
        </w:tc>
        <w:tc>
          <w:tcPr>
            <w:tcW w:w="2143" w:type="dxa"/>
          </w:tcPr>
          <w:p w:rsidR="0066238C" w:rsidRDefault="003A6AEB">
            <w:pPr>
              <w:pStyle w:val="TableParagraph"/>
              <w:spacing w:before="7"/>
              <w:ind w:right="420"/>
              <w:jc w:val="right"/>
              <w:rPr>
                <w:b/>
                <w:i/>
                <w:sz w:val="50"/>
              </w:rPr>
            </w:pPr>
            <w:r>
              <w:rPr>
                <w:b/>
                <w:i/>
                <w:sz w:val="50"/>
              </w:rPr>
              <w:t>11000</w:t>
            </w:r>
          </w:p>
        </w:tc>
        <w:tc>
          <w:tcPr>
            <w:tcW w:w="2383" w:type="dxa"/>
          </w:tcPr>
          <w:p w:rsidR="0066238C" w:rsidRDefault="003A6AEB">
            <w:pPr>
              <w:pStyle w:val="TableParagraph"/>
              <w:spacing w:before="7"/>
              <w:ind w:left="622" w:right="718"/>
              <w:jc w:val="center"/>
              <w:rPr>
                <w:b/>
                <w:i/>
                <w:sz w:val="50"/>
              </w:rPr>
            </w:pPr>
            <w:r>
              <w:rPr>
                <w:b/>
                <w:i/>
                <w:sz w:val="50"/>
              </w:rPr>
              <w:t>576</w:t>
            </w:r>
          </w:p>
        </w:tc>
        <w:tc>
          <w:tcPr>
            <w:tcW w:w="2051" w:type="dxa"/>
          </w:tcPr>
          <w:p w:rsidR="0066238C" w:rsidRDefault="003A6AEB">
            <w:pPr>
              <w:pStyle w:val="TableParagraph"/>
              <w:spacing w:before="7"/>
              <w:ind w:right="657"/>
              <w:jc w:val="right"/>
              <w:rPr>
                <w:b/>
                <w:i/>
                <w:sz w:val="50"/>
              </w:rPr>
            </w:pPr>
            <w:r>
              <w:rPr>
                <w:b/>
                <w:i/>
                <w:sz w:val="50"/>
              </w:rPr>
              <w:t>49.2</w:t>
            </w:r>
          </w:p>
        </w:tc>
      </w:tr>
      <w:tr w:rsidR="0066238C">
        <w:trPr>
          <w:trHeight w:val="659"/>
        </w:trPr>
        <w:tc>
          <w:tcPr>
            <w:tcW w:w="2207" w:type="dxa"/>
            <w:shd w:val="clear" w:color="auto" w:fill="A0A0A0"/>
          </w:tcPr>
          <w:p w:rsidR="0066238C" w:rsidRDefault="003A6AEB">
            <w:pPr>
              <w:pStyle w:val="TableParagraph"/>
              <w:spacing w:line="565" w:lineRule="exact"/>
              <w:ind w:left="13"/>
              <w:jc w:val="center"/>
              <w:rPr>
                <w:b/>
                <w:sz w:val="50"/>
              </w:rPr>
            </w:pPr>
            <w:r>
              <w:rPr>
                <w:b/>
                <w:sz w:val="50"/>
              </w:rPr>
              <w:t>3</w:t>
            </w:r>
          </w:p>
        </w:tc>
        <w:tc>
          <w:tcPr>
            <w:tcW w:w="2143" w:type="dxa"/>
          </w:tcPr>
          <w:p w:rsidR="0066238C" w:rsidRDefault="003A6AEB">
            <w:pPr>
              <w:pStyle w:val="TableParagraph"/>
              <w:spacing w:before="8"/>
              <w:ind w:right="418"/>
              <w:jc w:val="right"/>
              <w:rPr>
                <w:b/>
                <w:i/>
                <w:sz w:val="50"/>
              </w:rPr>
            </w:pPr>
            <w:r>
              <w:rPr>
                <w:b/>
                <w:i/>
                <w:sz w:val="50"/>
              </w:rPr>
              <w:t>01000</w:t>
            </w:r>
          </w:p>
        </w:tc>
        <w:tc>
          <w:tcPr>
            <w:tcW w:w="2383" w:type="dxa"/>
          </w:tcPr>
          <w:p w:rsidR="0066238C" w:rsidRDefault="003A6AEB">
            <w:pPr>
              <w:pStyle w:val="TableParagraph"/>
              <w:spacing w:before="8"/>
              <w:ind w:left="624" w:right="717"/>
              <w:jc w:val="center"/>
              <w:rPr>
                <w:b/>
                <w:i/>
                <w:sz w:val="50"/>
              </w:rPr>
            </w:pPr>
            <w:r>
              <w:rPr>
                <w:b/>
                <w:i/>
                <w:sz w:val="50"/>
              </w:rPr>
              <w:t>64</w:t>
            </w:r>
          </w:p>
        </w:tc>
        <w:tc>
          <w:tcPr>
            <w:tcW w:w="2051" w:type="dxa"/>
          </w:tcPr>
          <w:p w:rsidR="0066238C" w:rsidRDefault="003A6AEB">
            <w:pPr>
              <w:pStyle w:val="TableParagraph"/>
              <w:spacing w:before="8"/>
              <w:ind w:left="640"/>
              <w:rPr>
                <w:b/>
                <w:i/>
                <w:sz w:val="50"/>
              </w:rPr>
            </w:pPr>
            <w:r>
              <w:rPr>
                <w:b/>
                <w:i/>
                <w:sz w:val="50"/>
              </w:rPr>
              <w:t>5.5</w:t>
            </w:r>
          </w:p>
        </w:tc>
      </w:tr>
      <w:tr w:rsidR="0066238C">
        <w:trPr>
          <w:trHeight w:val="659"/>
        </w:trPr>
        <w:tc>
          <w:tcPr>
            <w:tcW w:w="2207" w:type="dxa"/>
            <w:shd w:val="clear" w:color="auto" w:fill="A0A0A0"/>
          </w:tcPr>
          <w:p w:rsidR="0066238C" w:rsidRDefault="003A6AEB">
            <w:pPr>
              <w:pStyle w:val="TableParagraph"/>
              <w:spacing w:line="565" w:lineRule="exact"/>
              <w:ind w:left="13"/>
              <w:jc w:val="center"/>
              <w:rPr>
                <w:b/>
                <w:sz w:val="50"/>
              </w:rPr>
            </w:pPr>
            <w:r>
              <w:rPr>
                <w:b/>
                <w:sz w:val="50"/>
              </w:rPr>
              <w:t>4</w:t>
            </w:r>
          </w:p>
        </w:tc>
        <w:tc>
          <w:tcPr>
            <w:tcW w:w="2143" w:type="dxa"/>
          </w:tcPr>
          <w:p w:rsidR="0066238C" w:rsidRDefault="003A6AEB">
            <w:pPr>
              <w:pStyle w:val="TableParagraph"/>
              <w:spacing w:before="7"/>
              <w:ind w:right="420"/>
              <w:jc w:val="right"/>
              <w:rPr>
                <w:b/>
                <w:i/>
                <w:sz w:val="50"/>
              </w:rPr>
            </w:pPr>
            <w:r>
              <w:rPr>
                <w:b/>
                <w:i/>
                <w:sz w:val="50"/>
              </w:rPr>
              <w:t>10011</w:t>
            </w:r>
          </w:p>
        </w:tc>
        <w:tc>
          <w:tcPr>
            <w:tcW w:w="2383" w:type="dxa"/>
          </w:tcPr>
          <w:p w:rsidR="0066238C" w:rsidRDefault="003A6AEB">
            <w:pPr>
              <w:pStyle w:val="TableParagraph"/>
              <w:spacing w:before="7"/>
              <w:ind w:left="622" w:right="718"/>
              <w:jc w:val="center"/>
              <w:rPr>
                <w:b/>
                <w:i/>
                <w:sz w:val="50"/>
              </w:rPr>
            </w:pPr>
            <w:r>
              <w:rPr>
                <w:b/>
                <w:i/>
                <w:sz w:val="50"/>
              </w:rPr>
              <w:t>316</w:t>
            </w:r>
          </w:p>
        </w:tc>
        <w:tc>
          <w:tcPr>
            <w:tcW w:w="2051" w:type="dxa"/>
          </w:tcPr>
          <w:p w:rsidR="0066238C" w:rsidRDefault="003A6AEB">
            <w:pPr>
              <w:pStyle w:val="TableParagraph"/>
              <w:spacing w:before="7"/>
              <w:ind w:right="657"/>
              <w:jc w:val="right"/>
              <w:rPr>
                <w:b/>
                <w:i/>
                <w:sz w:val="50"/>
              </w:rPr>
            </w:pPr>
            <w:r>
              <w:rPr>
                <w:b/>
                <w:i/>
                <w:sz w:val="50"/>
              </w:rPr>
              <w:t>30.9</w:t>
            </w:r>
          </w:p>
        </w:tc>
      </w:tr>
      <w:tr w:rsidR="0066238C">
        <w:trPr>
          <w:trHeight w:val="585"/>
        </w:trPr>
        <w:tc>
          <w:tcPr>
            <w:tcW w:w="2207" w:type="dxa"/>
            <w:shd w:val="clear" w:color="auto" w:fill="A0A0A0"/>
          </w:tcPr>
          <w:p w:rsidR="0066238C" w:rsidRDefault="003A6AEB">
            <w:pPr>
              <w:pStyle w:val="TableParagraph"/>
              <w:tabs>
                <w:tab w:val="left" w:pos="597"/>
              </w:tabs>
              <w:spacing w:line="565" w:lineRule="exact"/>
              <w:ind w:left="13"/>
              <w:jc w:val="center"/>
              <w:rPr>
                <w:b/>
                <w:sz w:val="50"/>
              </w:rPr>
            </w:pPr>
            <w:r>
              <w:rPr>
                <w:b/>
                <w:w w:val="120"/>
                <w:sz w:val="50"/>
              </w:rPr>
              <w:t>T</w:t>
            </w:r>
            <w:r>
              <w:rPr>
                <w:b/>
                <w:w w:val="120"/>
                <w:sz w:val="50"/>
              </w:rPr>
              <w:tab/>
            </w:r>
            <w:r>
              <w:rPr>
                <w:b/>
                <w:w w:val="125"/>
                <w:sz w:val="50"/>
              </w:rPr>
              <w:t>ng</w:t>
            </w:r>
          </w:p>
        </w:tc>
        <w:tc>
          <w:tcPr>
            <w:tcW w:w="2143" w:type="dxa"/>
          </w:tcPr>
          <w:p w:rsidR="0066238C" w:rsidRDefault="0066238C">
            <w:pPr>
              <w:pStyle w:val="TableParagraph"/>
              <w:rPr>
                <w:sz w:val="24"/>
              </w:rPr>
            </w:pPr>
          </w:p>
        </w:tc>
        <w:tc>
          <w:tcPr>
            <w:tcW w:w="2383" w:type="dxa"/>
          </w:tcPr>
          <w:p w:rsidR="0066238C" w:rsidRDefault="003A6AEB">
            <w:pPr>
              <w:pStyle w:val="TableParagraph"/>
              <w:spacing w:before="8" w:line="557" w:lineRule="exact"/>
              <w:ind w:left="624" w:right="718"/>
              <w:jc w:val="center"/>
              <w:rPr>
                <w:b/>
                <w:i/>
                <w:sz w:val="50"/>
              </w:rPr>
            </w:pPr>
            <w:r>
              <w:rPr>
                <w:b/>
                <w:i/>
                <w:sz w:val="50"/>
              </w:rPr>
              <w:t>1170</w:t>
            </w:r>
          </w:p>
        </w:tc>
        <w:tc>
          <w:tcPr>
            <w:tcW w:w="2051" w:type="dxa"/>
          </w:tcPr>
          <w:p w:rsidR="0066238C" w:rsidRDefault="003A6AEB">
            <w:pPr>
              <w:pStyle w:val="TableParagraph"/>
              <w:spacing w:before="8" w:line="557" w:lineRule="exact"/>
              <w:ind w:right="720"/>
              <w:jc w:val="right"/>
              <w:rPr>
                <w:b/>
                <w:i/>
                <w:sz w:val="50"/>
              </w:rPr>
            </w:pPr>
            <w:r>
              <w:rPr>
                <w:b/>
                <w:i/>
                <w:sz w:val="50"/>
              </w:rPr>
              <w:t>100</w:t>
            </w:r>
          </w:p>
        </w:tc>
      </w:tr>
    </w:tbl>
    <w:p w:rsidR="0066238C" w:rsidRDefault="003A6AEB">
      <w:pPr>
        <w:spacing w:before="116"/>
        <w:ind w:left="781"/>
        <w:rPr>
          <w:sz w:val="24"/>
        </w:rPr>
      </w:pPr>
      <w:r>
        <w:rPr>
          <w:sz w:val="24"/>
        </w:rPr>
        <w:t>Bánh xe Roulette (Hình 5.15) được đánh trọng số phù hợp.</w:t>
      </w:r>
    </w:p>
    <w:p w:rsidR="0066238C" w:rsidRDefault="003A6AEB">
      <w:pPr>
        <w:pStyle w:val="BodyText"/>
        <w:spacing w:before="1"/>
        <w:rPr>
          <w:sz w:val="27"/>
        </w:rPr>
      </w:pPr>
      <w:r>
        <w:pict>
          <v:group id="_x0000_s1128" style="position:absolute;margin-left:146.1pt;margin-top:17.6pt;width:303pt;height:153.75pt;z-index:-251326976;mso-wrap-distance-left:0;mso-wrap-distance-right:0;mso-position-horizontal-relative:page" coordorigin="2922,352" coordsize="6060,3075">
            <v:shape id="_x0000_s1141" style="position:absolute;left:4940;top:359;width:2886;height:2624" coordorigin="4940,359" coordsize="2886,2624" path="m6384,359r-79,2l6227,367r-77,9l6074,390r-74,16l5928,426r-71,24l5788,476r-67,30l5656,538r-63,36l5532,613r-59,41l5417,697r-54,47l5312,792r-48,51l5219,897r-42,55l5138,1009r-36,59l5069,1129r-29,63l5014,1257r-22,65l4974,1390r-15,68l4949,1528r-6,71l4940,1671r3,72l4949,1814r10,70l4974,1952r18,68l5014,2086r26,64l5069,2213r33,61l5138,2333r39,57l5219,2446r45,53l5312,2550r51,48l5417,2645r56,43l5532,2729r61,39l5656,2803r65,33l5788,2866r69,26l5928,2916r72,20l6074,2952r76,13l6227,2975r78,5l6384,2982r79,-2l6541,2975r77,-10l6693,2952r74,-16l6840,2916r70,-24l6979,2866r67,-30l7112,2803r63,-35l7235,2729r59,-41l7350,2645r54,-47l7454,2550r49,-51l7548,2446r42,-56l7629,2333r36,-59l7698,2213r29,-63l7753,2086r22,-66l7793,1952r14,-68l7818,1814r6,-71l7826,1671r-2,-72l7818,1528r-11,-70l7793,1390r-18,-68l7753,1257r-26,-65l7698,1129r-33,-61l7629,1009r-39,-57l7548,897r-45,-54l7454,792r-50,-48l7350,697r-56,-43l7235,613r-60,-39l7112,538r-66,-32l6979,476r-69,-26l6840,426r-73,-20l6693,390r-75,-14l6541,367r-78,-6l6384,359xe" stroked="f">
              <v:path arrowok="t"/>
            </v:shape>
            <v:shape id="_x0000_s1140" style="position:absolute;left:4940;top:359;width:2886;height:2624" coordorigin="4940,359" coordsize="2886,2624" path="m6384,359r-79,2l6227,367r-77,9l6074,390r-74,16l5928,426r-71,24l5788,476r-67,30l5656,538r-63,36l5532,613r-59,41l5417,697r-54,47l5312,792r-48,51l5219,897r-42,55l5138,1009r-36,59l5069,1129r-29,63l5014,1257r-22,65l4974,1390r-15,68l4949,1528r-6,71l4940,1671r3,72l4949,1814r10,70l4974,1952r18,68l5014,2086r26,64l5069,2213r33,61l5138,2333r39,57l5219,2446r45,53l5312,2550r51,48l5417,2645r56,43l5532,2729r61,39l5656,2803r65,33l5788,2866r69,26l5928,2916r72,20l6074,2952r76,13l6227,2975r78,5l6384,2982r79,-2l6541,2975r77,-10l6693,2952r74,-16l6840,2916r70,-24l6979,2866r67,-30l7112,2803r63,-35l7235,2729r59,-41l7350,2645r54,-47l7454,2550r49,-51l7548,2446r42,-56l7629,2333r36,-59l7698,2213r29,-63l7753,2086r22,-66l7793,1952r14,-68l7818,1814r6,-71l7826,1671r-2,-72l7818,1528r-11,-70l7793,1390r-18,-68l7753,1257r-26,-65l7698,1129r-33,-61l7629,1009r-39,-57l7548,897r-45,-54l7454,792r-50,-48l7350,697r-56,-43l7235,613r-60,-39l7112,538r-66,-32l6979,476r-69,-26l6840,426r-73,-20l6693,390r-75,-14l6541,367r-78,-6l6384,359xe" filled="f">
              <v:path arrowok="t"/>
            </v:shape>
            <v:shape id="_x0000_s1139" style="position:absolute;left:5162;top:578;width:2442;height:2186" coordorigin="5162,579" coordsize="2442,2186" path="m6384,579r-80,2l6225,588r-78,11l6072,615r-74,19l5926,658r-69,28l5789,717r-64,34l5663,789r-60,42l5547,875r-53,48l5444,973r-46,53l5356,1081r-39,58l5282,1199r-31,62l5225,1325r-22,66l5185,1459r-12,69l5165,1599r-3,72l5165,1743r8,70l5185,1883r18,67l5225,2016r26,65l5282,2143r35,60l5356,2261r42,55l5444,2369r50,51l5547,2467r56,45l5663,2553r62,38l5789,2626r68,31l5926,2685r72,23l6072,2728r75,16l6225,2755r79,7l6384,2764r80,-2l6543,2755r77,-11l6696,2728r73,-20l6841,2685r70,-28l6978,2626r64,-35l7104,2553r60,-41l7220,2467r53,-47l7322,2369r47,-53l7411,2261r39,-58l7485,2143r31,-62l7542,2016r22,-66l7581,1883r13,-70l7602,1743r2,-72l7602,1599r-8,-71l7581,1459r-17,-68l7542,1325r-26,-64l7485,1199r-35,-60l7411,1081r-42,-55l7322,973r-49,-50l7220,875r-56,-44l7104,789r-62,-38l6978,717r-67,-31l6841,658r-72,-24l6696,615r-76,-16l6543,588r-79,-7l6384,579xe" stroked="f">
              <v:path arrowok="t"/>
            </v:shape>
            <v:shape id="_x0000_s1138" style="position:absolute;left:5162;top:578;width:2442;height:2186" coordorigin="5162,579" coordsize="2442,2186" path="m6384,579r-80,2l6225,588r-78,11l6072,615r-74,19l5926,658r-69,28l5789,717r-64,34l5663,789r-60,42l5547,875r-53,48l5444,973r-46,53l5356,1081r-39,58l5282,1199r-31,62l5225,1325r-22,66l5185,1459r-12,69l5165,1599r-3,72l5165,1743r8,70l5185,1883r18,67l5225,2016r26,65l5282,2143r35,60l5356,2261r42,55l5444,2369r50,51l5547,2467r56,45l5663,2553r62,38l5789,2626r68,31l5926,2685r72,23l6072,2728r75,16l6225,2755r79,7l6384,2764r80,-2l6543,2755r77,-11l6696,2728r73,-20l6841,2685r70,-28l6978,2626r64,-35l7104,2553r60,-41l7220,2467r53,-47l7322,2369r47,-53l7411,2261r39,-58l7485,2143r31,-62l7542,2016r22,-66l7581,1883r13,-70l7602,1743r2,-72l7602,1599r-8,-71l7581,1459r-17,-68l7542,1325r-26,-64l7485,1199r-35,-60l7411,1081r-42,-55l7322,973r-49,-50l7220,875r-56,-44l7104,789r-62,-38l6978,717r-67,-31l6841,658r-72,-24l6696,615r-76,-16l6543,588r-79,-7l6384,579xe" filled="f">
              <v:path arrowok="t"/>
            </v:shape>
            <v:shape id="_x0000_s1137" type="#_x0000_t75" style="position:absolute;left:6320;top:1554;width:237;height:234">
              <v:imagedata r:id="rId79" o:title=""/>
            </v:shape>
            <v:shape id="_x0000_s1136" style="position:absolute;left:5162;top:688;width:2424;height:1602" coordorigin="5162,688" coordsize="2424,1602" o:spt="100" adj="0,,0" path="m6902,821r,-50l6901,688r-107,82l6842,792r-410,839l6432,1637r4,4l6442,1642r3,-4l6855,799r47,22xm7586,1434r-129,-36l7467,1450r-969,191l6498,1641r4,-5l6500,1631r-4,-3l6490,1628r-86,50l5280,1863r-8,-52l5162,1889r129,40l5283,1881r-1,-3l6370,1699r-886,524l5458,2178r-74,112l5519,2282r-21,-35l5491,2236r921,-544l6496,1678r4,-4l6502,1670r-4,-5l6493,1664r-47,7l6471,1657r1,2l6478,1660r992,-195l7480,1516r91,-70l7586,1434xe" fillcolor="black" stroked="f">
              <v:stroke joinstyle="round"/>
              <v:formulas/>
              <v:path arrowok="t" o:connecttype="segments"/>
            </v:shape>
            <v:shape id="_x0000_s1135" style="position:absolute;left:6141;top:2982;width:501;height:437" coordorigin="6142,2982" coordsize="501,437" path="m6392,2982r-250,110l6266,3092r,327l6517,3419r,-327l6642,3092,6392,2982xe" stroked="f">
              <v:path arrowok="t"/>
            </v:shape>
            <v:shape id="_x0000_s1134" style="position:absolute;left:6141;top:2982;width:501;height:437" coordorigin="6142,2982" coordsize="501,437" path="m6142,3092r124,l6266,3419r251,l6517,3092r125,l6392,2982r-250,110xe" filled="f">
              <v:path arrowok="t"/>
            </v:shape>
            <v:shape id="_x0000_s1133" type="#_x0000_t75" style="position:absolute;left:2922;top:647;width:6060;height:520">
              <v:imagedata r:id="rId9" o:title=""/>
            </v:shape>
            <v:shape id="_x0000_s1132" type="#_x0000_t202" style="position:absolute;left:5726;top:1085;width:641;height:267" filled="f" stroked="f">
              <v:textbox inset="0,0,0,0">
                <w:txbxContent>
                  <w:p w:rsidR="0066238C" w:rsidRDefault="003A6AEB">
                    <w:pPr>
                      <w:spacing w:line="267" w:lineRule="exact"/>
                      <w:rPr>
                        <w:sz w:val="24"/>
                      </w:rPr>
                    </w:pPr>
                    <w:r>
                      <w:rPr>
                        <w:sz w:val="24"/>
                      </w:rPr>
                      <w:t>30,9%</w:t>
                    </w:r>
                  </w:p>
                </w:txbxContent>
              </v:textbox>
            </v:shape>
            <v:shape id="_x0000_s1131" type="#_x0000_t202" style="position:absolute;left:6700;top:1139;width:641;height:267" filled="f" stroked="f">
              <v:textbox inset="0,0,0,0">
                <w:txbxContent>
                  <w:p w:rsidR="0066238C" w:rsidRDefault="003A6AEB">
                    <w:pPr>
                      <w:spacing w:line="267" w:lineRule="exact"/>
                      <w:rPr>
                        <w:sz w:val="24"/>
                      </w:rPr>
                    </w:pPr>
                    <w:r>
                      <w:rPr>
                        <w:sz w:val="24"/>
                      </w:rPr>
                      <w:t>14,4%</w:t>
                    </w:r>
                  </w:p>
                </w:txbxContent>
              </v:textbox>
            </v:shape>
            <v:shape id="_x0000_s1130" type="#_x0000_t202" style="position:absolute;left:5338;top:1863;width:521;height:267" filled="f" stroked="f">
              <v:textbox inset="0,0,0,0">
                <w:txbxContent>
                  <w:p w:rsidR="0066238C" w:rsidRDefault="003A6AEB">
                    <w:pPr>
                      <w:spacing w:line="267" w:lineRule="exact"/>
                      <w:rPr>
                        <w:sz w:val="24"/>
                      </w:rPr>
                    </w:pPr>
                    <w:r>
                      <w:rPr>
                        <w:sz w:val="24"/>
                      </w:rPr>
                      <w:t>5,5%</w:t>
                    </w:r>
                  </w:p>
                </w:txbxContent>
              </v:textbox>
            </v:shape>
            <v:shape id="_x0000_s1129" type="#_x0000_t202" style="position:absolute;left:6367;top:2052;width:641;height:267" filled="f" stroked="f">
              <v:textbox inset="0,0,0,0">
                <w:txbxContent>
                  <w:p w:rsidR="0066238C" w:rsidRDefault="003A6AEB">
                    <w:pPr>
                      <w:spacing w:line="267" w:lineRule="exact"/>
                      <w:rPr>
                        <w:sz w:val="24"/>
                      </w:rPr>
                    </w:pPr>
                    <w:r>
                      <w:rPr>
                        <w:sz w:val="24"/>
                      </w:rPr>
                      <w:t>42,9%</w:t>
                    </w:r>
                  </w:p>
                </w:txbxContent>
              </v:textbox>
            </v:shape>
            <w10:wrap type="topAndBottom" anchorx="page"/>
          </v:group>
        </w:pict>
      </w:r>
    </w:p>
    <w:p w:rsidR="0066238C" w:rsidRDefault="0066238C">
      <w:pPr>
        <w:pStyle w:val="BodyText"/>
        <w:spacing w:before="4"/>
        <w:rPr>
          <w:sz w:val="20"/>
        </w:rPr>
      </w:pPr>
    </w:p>
    <w:p w:rsidR="0066238C" w:rsidRDefault="003A6AEB">
      <w:pPr>
        <w:ind w:left="509"/>
        <w:jc w:val="center"/>
        <w:rPr>
          <w:b/>
          <w:sz w:val="24"/>
        </w:rPr>
      </w:pPr>
      <w:r>
        <w:rPr>
          <w:b/>
          <w:sz w:val="24"/>
        </w:rPr>
        <w:t>Hình 5.15. Tỷ lệ thích nghi của các nhiễm sắc thể trên bánh xe Roulette</w:t>
      </w:r>
    </w:p>
    <w:p w:rsidR="0066238C" w:rsidRDefault="003A6AEB">
      <w:pPr>
        <w:spacing w:before="172" w:line="288" w:lineRule="auto"/>
        <w:ind w:left="781" w:right="266" w:firstLine="568"/>
        <w:jc w:val="both"/>
        <w:rPr>
          <w:sz w:val="24"/>
        </w:rPr>
      </w:pPr>
      <w:r>
        <w:rPr>
          <w:noProof/>
          <w:lang w:val="en-US"/>
        </w:rPr>
        <w:drawing>
          <wp:anchor distT="0" distB="0" distL="0" distR="0" simplePos="0" relativeHeight="251983872" behindDoc="1" locked="0" layoutInCell="1" allowOverlap="1" wp14:anchorId="615DFB7E" wp14:editId="6D85FBD8">
            <wp:simplePos x="0" y="0"/>
            <wp:positionH relativeFrom="page">
              <wp:posOffset>1855597</wp:posOffset>
            </wp:positionH>
            <wp:positionV relativeFrom="paragraph">
              <wp:posOffset>565951</wp:posOffset>
            </wp:positionV>
            <wp:extent cx="3848100" cy="330200"/>
            <wp:effectExtent l="0" t="0" r="0" b="0"/>
            <wp:wrapNone/>
            <wp:docPr id="7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 xml:space="preserve">Người ta thực hiện việc sinh sản bằng cách quay bánh xe Roulette với số lần bằng số nhiễm sắc thể trên bánh xe Roulette. Đối với bài toán này số lần quay bánh xe Roulette là 4. Nhiễm </w:t>
      </w:r>
      <w:r>
        <w:rPr>
          <w:sz w:val="24"/>
        </w:rPr>
        <w:t>sắc thể 1 có giá trị thích nghi là 169, tương ứng 14,4 % tổng độ thích nghi. Như vậy, nhiễm sắc thể 1 chiếm 14.4% trên bánh xe Roulette. Mỗi lần quay nhiễm sắc thể 1 sẽ chiếm khe với giá trị 0,144.</w:t>
      </w:r>
    </w:p>
    <w:p w:rsidR="0066238C" w:rsidRDefault="003A6AEB">
      <w:pPr>
        <w:spacing w:before="120" w:line="288" w:lineRule="auto"/>
        <w:ind w:left="781" w:right="267" w:firstLine="720"/>
        <w:jc w:val="both"/>
        <w:rPr>
          <w:sz w:val="24"/>
        </w:rPr>
      </w:pPr>
      <w:r>
        <w:rPr>
          <w:sz w:val="24"/>
        </w:rPr>
        <w:t>Khi yêu cầu sinh ra 1 thế hệ mới, một vòng quay của bánh x</w:t>
      </w:r>
      <w:r>
        <w:rPr>
          <w:sz w:val="24"/>
        </w:rPr>
        <w:t>e Roulette được đánh trọng số phù hợp sẽ chọn ra một cá thể để sinh sản. Bằng cách này, những nhiễm sắc thể có  độ thích nghi cao sẽ có cơ hội được chọn lớn. Như vậy, sẽ có 1 số lượng con cháu lớn trong các thế hệ kế</w:t>
      </w:r>
      <w:r>
        <w:rPr>
          <w:spacing w:val="-4"/>
          <w:sz w:val="24"/>
        </w:rPr>
        <w:t xml:space="preserve"> </w:t>
      </w:r>
      <w:r>
        <w:rPr>
          <w:sz w:val="24"/>
        </w:rPr>
        <w:t>tiếp.</w:t>
      </w:r>
    </w:p>
    <w:p w:rsidR="0066238C" w:rsidRDefault="003A6AEB">
      <w:pPr>
        <w:spacing w:before="123"/>
        <w:ind w:left="781"/>
        <w:jc w:val="both"/>
        <w:rPr>
          <w:b/>
          <w:sz w:val="24"/>
        </w:rPr>
      </w:pPr>
      <w:r>
        <w:rPr>
          <w:b/>
          <w:sz w:val="24"/>
        </w:rPr>
        <w:t>b. Hàm mục tiêu</w:t>
      </w:r>
    </w:p>
    <w:p w:rsidR="0066238C" w:rsidRDefault="003A6AEB">
      <w:pPr>
        <w:spacing w:before="172" w:line="288" w:lineRule="auto"/>
        <w:ind w:left="781" w:right="267" w:firstLine="567"/>
        <w:jc w:val="right"/>
        <w:rPr>
          <w:sz w:val="24"/>
        </w:rPr>
      </w:pPr>
      <w:r>
        <w:rPr>
          <w:sz w:val="24"/>
        </w:rPr>
        <w:t>Cứ</w:t>
      </w:r>
      <w:r>
        <w:rPr>
          <w:spacing w:val="9"/>
          <w:sz w:val="24"/>
        </w:rPr>
        <w:t xml:space="preserve"> </w:t>
      </w:r>
      <w:r>
        <w:rPr>
          <w:sz w:val="24"/>
        </w:rPr>
        <w:t>sau</w:t>
      </w:r>
      <w:r>
        <w:rPr>
          <w:spacing w:val="11"/>
          <w:sz w:val="24"/>
        </w:rPr>
        <w:t xml:space="preserve"> </w:t>
      </w:r>
      <w:r>
        <w:rPr>
          <w:sz w:val="24"/>
        </w:rPr>
        <w:t>mỗi</w:t>
      </w:r>
      <w:r>
        <w:rPr>
          <w:spacing w:val="12"/>
          <w:sz w:val="24"/>
        </w:rPr>
        <w:t xml:space="preserve"> </w:t>
      </w:r>
      <w:r>
        <w:rPr>
          <w:sz w:val="24"/>
        </w:rPr>
        <w:t>thế</w:t>
      </w:r>
      <w:r>
        <w:rPr>
          <w:spacing w:val="10"/>
          <w:sz w:val="24"/>
        </w:rPr>
        <w:t xml:space="preserve"> </w:t>
      </w:r>
      <w:r>
        <w:rPr>
          <w:sz w:val="24"/>
        </w:rPr>
        <w:t>hệ</w:t>
      </w:r>
      <w:r>
        <w:rPr>
          <w:spacing w:val="-2"/>
          <w:sz w:val="24"/>
        </w:rPr>
        <w:t xml:space="preserve"> </w:t>
      </w:r>
      <w:r>
        <w:rPr>
          <w:sz w:val="24"/>
        </w:rPr>
        <w:t>được</w:t>
      </w:r>
      <w:r>
        <w:rPr>
          <w:spacing w:val="10"/>
          <w:sz w:val="24"/>
        </w:rPr>
        <w:t xml:space="preserve"> </w:t>
      </w:r>
      <w:r>
        <w:rPr>
          <w:sz w:val="24"/>
        </w:rPr>
        <w:t>hình</w:t>
      </w:r>
      <w:r>
        <w:rPr>
          <w:spacing w:val="10"/>
          <w:sz w:val="24"/>
        </w:rPr>
        <w:t xml:space="preserve"> </w:t>
      </w:r>
      <w:r>
        <w:rPr>
          <w:sz w:val="24"/>
        </w:rPr>
        <w:t>thành,</w:t>
      </w:r>
      <w:r>
        <w:rPr>
          <w:spacing w:val="10"/>
          <w:sz w:val="24"/>
        </w:rPr>
        <w:t xml:space="preserve"> </w:t>
      </w:r>
      <w:r>
        <w:rPr>
          <w:sz w:val="24"/>
        </w:rPr>
        <w:t>chúng</w:t>
      </w:r>
      <w:r>
        <w:rPr>
          <w:spacing w:val="10"/>
          <w:sz w:val="24"/>
        </w:rPr>
        <w:t xml:space="preserve"> </w:t>
      </w:r>
      <w:r>
        <w:rPr>
          <w:sz w:val="24"/>
        </w:rPr>
        <w:t>ta</w:t>
      </w:r>
      <w:r>
        <w:rPr>
          <w:spacing w:val="10"/>
          <w:sz w:val="24"/>
        </w:rPr>
        <w:t xml:space="preserve"> </w:t>
      </w:r>
      <w:r>
        <w:rPr>
          <w:sz w:val="24"/>
        </w:rPr>
        <w:t>cần</w:t>
      </w:r>
      <w:r>
        <w:rPr>
          <w:spacing w:val="10"/>
          <w:sz w:val="24"/>
        </w:rPr>
        <w:t xml:space="preserve"> </w:t>
      </w:r>
      <w:r>
        <w:rPr>
          <w:sz w:val="24"/>
        </w:rPr>
        <w:t>tính</w:t>
      </w:r>
      <w:r>
        <w:rPr>
          <w:spacing w:val="10"/>
          <w:sz w:val="24"/>
        </w:rPr>
        <w:t xml:space="preserve"> </w:t>
      </w:r>
      <w:r>
        <w:rPr>
          <w:sz w:val="24"/>
        </w:rPr>
        <w:t>lại</w:t>
      </w:r>
      <w:r>
        <w:rPr>
          <w:spacing w:val="11"/>
          <w:sz w:val="24"/>
        </w:rPr>
        <w:t xml:space="preserve"> </w:t>
      </w:r>
      <w:r>
        <w:rPr>
          <w:sz w:val="24"/>
        </w:rPr>
        <w:t>độ</w:t>
      </w:r>
      <w:r>
        <w:rPr>
          <w:spacing w:val="9"/>
          <w:sz w:val="24"/>
        </w:rPr>
        <w:t xml:space="preserve"> </w:t>
      </w:r>
      <w:r>
        <w:rPr>
          <w:sz w:val="24"/>
        </w:rPr>
        <w:t>thích</w:t>
      </w:r>
      <w:r>
        <w:rPr>
          <w:spacing w:val="10"/>
          <w:sz w:val="24"/>
        </w:rPr>
        <w:t xml:space="preserve"> </w:t>
      </w:r>
      <w:r>
        <w:rPr>
          <w:sz w:val="24"/>
        </w:rPr>
        <w:t>nghi</w:t>
      </w:r>
      <w:r>
        <w:rPr>
          <w:spacing w:val="10"/>
          <w:sz w:val="24"/>
        </w:rPr>
        <w:t xml:space="preserve"> </w:t>
      </w:r>
      <w:r>
        <w:rPr>
          <w:sz w:val="24"/>
        </w:rPr>
        <w:t>cho</w:t>
      </w:r>
      <w:r>
        <w:rPr>
          <w:spacing w:val="10"/>
          <w:sz w:val="24"/>
        </w:rPr>
        <w:t xml:space="preserve"> </w:t>
      </w:r>
      <w:r>
        <w:rPr>
          <w:sz w:val="24"/>
        </w:rPr>
        <w:t>từng</w:t>
      </w:r>
      <w:r>
        <w:rPr>
          <w:spacing w:val="10"/>
          <w:sz w:val="24"/>
        </w:rPr>
        <w:t xml:space="preserve"> </w:t>
      </w:r>
      <w:r>
        <w:rPr>
          <w:sz w:val="24"/>
        </w:rPr>
        <w:t>cá</w:t>
      </w:r>
      <w:r>
        <w:rPr>
          <w:spacing w:val="10"/>
          <w:sz w:val="24"/>
        </w:rPr>
        <w:t xml:space="preserve"> </w:t>
      </w:r>
      <w:r>
        <w:rPr>
          <w:sz w:val="24"/>
        </w:rPr>
        <w:t>thể</w:t>
      </w:r>
      <w:r>
        <w:rPr>
          <w:sz w:val="24"/>
        </w:rPr>
        <w:t xml:space="preserve"> </w:t>
      </w:r>
      <w:r>
        <w:rPr>
          <w:sz w:val="24"/>
        </w:rPr>
        <w:t>để chuẩn bị cho một thế hệ mới. Do số lượng các cá thể tăng lên, độ thích nghi giữa các cá</w:t>
      </w:r>
      <w:r>
        <w:rPr>
          <w:spacing w:val="-11"/>
          <w:sz w:val="24"/>
        </w:rPr>
        <w:t xml:space="preserve"> </w:t>
      </w:r>
      <w:r>
        <w:rPr>
          <w:sz w:val="24"/>
        </w:rPr>
        <w:t>thể</w:t>
      </w:r>
    </w:p>
    <w:p w:rsidR="0066238C" w:rsidRDefault="003A6AEB">
      <w:pPr>
        <w:spacing w:before="95"/>
        <w:ind w:right="269"/>
        <w:jc w:val="right"/>
        <w:rPr>
          <w:sz w:val="26"/>
        </w:rPr>
      </w:pPr>
      <w:r>
        <w:rPr>
          <w:spacing w:val="-1"/>
          <w:sz w:val="26"/>
        </w:rPr>
        <w:t>143</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pPr>
        <w:spacing w:before="70" w:line="288" w:lineRule="auto"/>
        <w:ind w:left="213" w:right="837"/>
        <w:jc w:val="both"/>
        <w:rPr>
          <w:sz w:val="24"/>
        </w:rPr>
      </w:pPr>
      <w:r>
        <w:rPr>
          <w:sz w:val="24"/>
        </w:rPr>
        <w:lastRenderedPageBreak/>
        <w:t>không có sự chêch lệch đáng kể. Do đó, các cá thể có độ thích nghi cao chưa hẳn chiếm ưu thế trong thế hệ tiếp theo. Vì vậy, cần ấn định tỷ lệ đối với hàm thích nghi nhằm tăng khả năng cho các nhiễm sắc thể đạt độ thích nghi cao. Có 3 cơ chế định tỷ lệ như</w:t>
      </w:r>
      <w:r>
        <w:rPr>
          <w:spacing w:val="-27"/>
          <w:sz w:val="24"/>
        </w:rPr>
        <w:t xml:space="preserve"> </w:t>
      </w:r>
      <w:r>
        <w:rPr>
          <w:sz w:val="24"/>
        </w:rPr>
        <w:t>sau.</w:t>
      </w:r>
    </w:p>
    <w:p w:rsidR="0066238C" w:rsidRDefault="003A6AEB" w:rsidP="003A6AEB">
      <w:pPr>
        <w:pStyle w:val="ListParagraph"/>
        <w:numPr>
          <w:ilvl w:val="1"/>
          <w:numId w:val="10"/>
        </w:numPr>
        <w:tabs>
          <w:tab w:val="left" w:pos="634"/>
        </w:tabs>
        <w:spacing w:before="123"/>
        <w:jc w:val="both"/>
        <w:rPr>
          <w:b/>
          <w:i/>
          <w:sz w:val="24"/>
        </w:rPr>
      </w:pPr>
      <w:r>
        <w:rPr>
          <w:b/>
          <w:i/>
          <w:sz w:val="24"/>
        </w:rPr>
        <w:t>Định tỷ lệ tuyến</w:t>
      </w:r>
      <w:r>
        <w:rPr>
          <w:b/>
          <w:i/>
          <w:spacing w:val="-4"/>
          <w:sz w:val="24"/>
        </w:rPr>
        <w:t xml:space="preserve"> </w:t>
      </w:r>
      <w:r>
        <w:rPr>
          <w:b/>
          <w:i/>
          <w:sz w:val="24"/>
        </w:rPr>
        <w:t>tính</w:t>
      </w:r>
    </w:p>
    <w:p w:rsidR="0066238C" w:rsidRDefault="003A6AEB">
      <w:pPr>
        <w:spacing w:before="174"/>
        <w:ind w:left="781"/>
        <w:rPr>
          <w:sz w:val="24"/>
        </w:rPr>
      </w:pPr>
      <w:r>
        <w:rPr>
          <w:sz w:val="24"/>
        </w:rPr>
        <w:t>Độ thích nghi được xác định theo công thức:</w:t>
      </w:r>
    </w:p>
    <w:p w:rsidR="0066238C" w:rsidRDefault="0066238C">
      <w:pPr>
        <w:pStyle w:val="BodyText"/>
        <w:spacing w:before="9"/>
        <w:rPr>
          <w:sz w:val="10"/>
        </w:rPr>
      </w:pPr>
    </w:p>
    <w:p w:rsidR="0066238C" w:rsidRDefault="003A6AEB">
      <w:pPr>
        <w:spacing w:before="103"/>
        <w:ind w:left="919" w:right="1980"/>
        <w:jc w:val="center"/>
        <w:rPr>
          <w:i/>
          <w:sz w:val="27"/>
        </w:rPr>
      </w:pPr>
      <w:r>
        <w:rPr>
          <w:noProof/>
          <w:lang w:val="en-US"/>
        </w:rPr>
        <w:drawing>
          <wp:anchor distT="0" distB="0" distL="0" distR="0" simplePos="0" relativeHeight="251985920" behindDoc="1" locked="0" layoutInCell="1" allowOverlap="1" wp14:anchorId="481B7CF6" wp14:editId="6195CDFF">
            <wp:simplePos x="0" y="0"/>
            <wp:positionH relativeFrom="page">
              <wp:posOffset>1931797</wp:posOffset>
            </wp:positionH>
            <wp:positionV relativeFrom="paragraph">
              <wp:posOffset>51022</wp:posOffset>
            </wp:positionV>
            <wp:extent cx="4305300" cy="6629400"/>
            <wp:effectExtent l="0" t="0" r="0" b="0"/>
            <wp:wrapNone/>
            <wp:docPr id="7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3.jpeg"/>
                    <pic:cNvPicPr/>
                  </pic:nvPicPr>
                  <pic:blipFill>
                    <a:blip r:embed="rId10" cstate="print"/>
                    <a:stretch>
                      <a:fillRect/>
                    </a:stretch>
                  </pic:blipFill>
                  <pic:spPr>
                    <a:xfrm>
                      <a:off x="0" y="0"/>
                      <a:ext cx="4305300" cy="6629400"/>
                    </a:xfrm>
                    <a:prstGeom prst="rect">
                      <a:avLst/>
                    </a:prstGeom>
                  </pic:spPr>
                </pic:pic>
              </a:graphicData>
            </a:graphic>
          </wp:anchor>
        </w:drawing>
      </w:r>
      <w:r>
        <w:pict>
          <v:shape id="_x0000_s1127" type="#_x0000_t202" style="position:absolute;left:0;text-align:left;margin-left:232.4pt;margin-top:6.55pt;width:3.8pt;height:15.15pt;z-index:251781632;mso-position-horizontal-relative:page;mso-position-vertical-relative:text" filled="f" stroked="f">
            <v:textbox inset="0,0,0,0">
              <w:txbxContent>
                <w:p w:rsidR="0066238C" w:rsidRDefault="003A6AEB">
                  <w:pPr>
                    <w:spacing w:line="302" w:lineRule="exact"/>
                    <w:rPr>
                      <w:i/>
                      <w:sz w:val="27"/>
                    </w:rPr>
                  </w:pPr>
                  <w:r>
                    <w:rPr>
                      <w:i/>
                      <w:w w:val="101"/>
                      <w:sz w:val="27"/>
                    </w:rPr>
                    <w:t>f</w:t>
                  </w:r>
                </w:p>
              </w:txbxContent>
            </v:textbox>
            <w10:wrap anchorx="page"/>
          </v:shape>
        </w:pict>
      </w:r>
      <w:r>
        <w:pict>
          <v:shape id="_x0000_s1126" type="#_x0000_t202" style="position:absolute;left:0;text-align:left;margin-left:240.35pt;margin-top:5.55pt;width:1.45pt;height:8.85pt;z-index:-251386368;mso-position-horizontal-relative:page;mso-position-vertical-relative:text" filled="f" stroked="f">
            <v:textbox inset="0,0,0,0">
              <w:txbxContent>
                <w:p w:rsidR="0066238C" w:rsidRDefault="003A6AEB">
                  <w:pPr>
                    <w:spacing w:line="176" w:lineRule="exact"/>
                    <w:rPr>
                      <w:sz w:val="16"/>
                    </w:rPr>
                  </w:pPr>
                  <w:r>
                    <w:rPr>
                      <w:w w:val="99"/>
                      <w:sz w:val="16"/>
                    </w:rPr>
                    <w:t>'</w:t>
                  </w:r>
                </w:p>
              </w:txbxContent>
            </v:textbox>
            <w10:wrap anchorx="page"/>
          </v:shape>
        </w:pict>
      </w:r>
      <w:r>
        <w:rPr>
          <w:i/>
          <w:sz w:val="27"/>
          <w:vertAlign w:val="subscript"/>
        </w:rPr>
        <w:t>i</w:t>
      </w:r>
      <w:r>
        <w:rPr>
          <w:i/>
          <w:sz w:val="27"/>
        </w:rPr>
        <w:t xml:space="preserve">  </w:t>
      </w:r>
      <w:r>
        <w:rPr>
          <w:rFonts w:ascii="Symbol" w:hAnsi="Symbol"/>
          <w:sz w:val="27"/>
        </w:rPr>
        <w:t></w:t>
      </w:r>
      <w:r>
        <w:rPr>
          <w:sz w:val="27"/>
        </w:rPr>
        <w:t xml:space="preserve"> </w:t>
      </w:r>
      <w:r>
        <w:rPr>
          <w:i/>
          <w:sz w:val="27"/>
        </w:rPr>
        <w:t xml:space="preserve">a </w:t>
      </w:r>
      <w:r>
        <w:rPr>
          <w:sz w:val="27"/>
        </w:rPr>
        <w:t xml:space="preserve">* </w:t>
      </w:r>
      <w:r>
        <w:rPr>
          <w:i/>
          <w:sz w:val="27"/>
        </w:rPr>
        <w:t>f</w:t>
      </w:r>
      <w:r>
        <w:rPr>
          <w:i/>
          <w:position w:val="-6"/>
          <w:sz w:val="16"/>
        </w:rPr>
        <w:t xml:space="preserve">i  </w:t>
      </w:r>
      <w:r>
        <w:rPr>
          <w:rFonts w:ascii="Symbol" w:hAnsi="Symbol"/>
          <w:sz w:val="27"/>
        </w:rPr>
        <w:t></w:t>
      </w:r>
      <w:r>
        <w:rPr>
          <w:sz w:val="27"/>
        </w:rPr>
        <w:t xml:space="preserve"> </w:t>
      </w:r>
      <w:r>
        <w:rPr>
          <w:i/>
          <w:sz w:val="27"/>
        </w:rPr>
        <w:t>b</w:t>
      </w:r>
    </w:p>
    <w:p w:rsidR="0066238C" w:rsidRDefault="0066238C">
      <w:pPr>
        <w:pStyle w:val="BodyText"/>
        <w:rPr>
          <w:i/>
          <w:sz w:val="10"/>
        </w:rPr>
      </w:pPr>
    </w:p>
    <w:p w:rsidR="0066238C" w:rsidRDefault="003A6AEB">
      <w:pPr>
        <w:spacing w:before="91" w:line="288" w:lineRule="auto"/>
        <w:ind w:left="213" w:right="834" w:firstLine="567"/>
        <w:jc w:val="both"/>
        <w:rPr>
          <w:sz w:val="24"/>
        </w:rPr>
      </w:pPr>
      <w:r>
        <w:rPr>
          <w:sz w:val="24"/>
        </w:rPr>
        <w:t xml:space="preserve">Cần chọn các tham số </w:t>
      </w:r>
      <w:r>
        <w:rPr>
          <w:i/>
          <w:sz w:val="24"/>
        </w:rPr>
        <w:t xml:space="preserve">a, b </w:t>
      </w:r>
      <w:r>
        <w:rPr>
          <w:sz w:val="24"/>
        </w:rPr>
        <w:t xml:space="preserve">sao cho độ thích nghi trung bình được ánh xạ vào chính nó. Tăng độ thích nghi tốt nhất bằng cách nhân nó với độ thích nghi trung bình. Cơ chế này có thể tạo ra các giá trị âm cần xử lý riêng. Ngoài ra, các tham số </w:t>
      </w:r>
      <w:r>
        <w:rPr>
          <w:i/>
          <w:sz w:val="24"/>
        </w:rPr>
        <w:t xml:space="preserve">a, b </w:t>
      </w:r>
      <w:r>
        <w:rPr>
          <w:sz w:val="24"/>
        </w:rPr>
        <w:t>thường gắn với đời sống quần thể và k</w:t>
      </w:r>
      <w:r>
        <w:rPr>
          <w:sz w:val="24"/>
        </w:rPr>
        <w:t>hông phụ thuộc vào bài toán.</w:t>
      </w:r>
    </w:p>
    <w:p w:rsidR="0066238C" w:rsidRDefault="003A6AEB" w:rsidP="003A6AEB">
      <w:pPr>
        <w:pStyle w:val="ListParagraph"/>
        <w:numPr>
          <w:ilvl w:val="1"/>
          <w:numId w:val="10"/>
        </w:numPr>
        <w:tabs>
          <w:tab w:val="left" w:pos="694"/>
        </w:tabs>
        <w:spacing w:before="122"/>
        <w:ind w:left="693" w:hanging="480"/>
        <w:jc w:val="both"/>
        <w:rPr>
          <w:b/>
          <w:i/>
          <w:sz w:val="24"/>
        </w:rPr>
      </w:pPr>
      <w:r>
        <w:rPr>
          <w:b/>
          <w:i/>
          <w:sz w:val="24"/>
        </w:rPr>
        <w:t>Phép cắt</w:t>
      </w:r>
      <w:r>
        <w:rPr>
          <w:b/>
          <w:i/>
          <w:spacing w:val="-1"/>
          <w:sz w:val="24"/>
        </w:rPr>
        <w:t xml:space="preserve"> </w:t>
      </w:r>
      <w:r>
        <w:rPr>
          <w:b/>
          <w:i/>
          <w:sz w:val="24"/>
        </w:rPr>
        <w:t>Sigma</w:t>
      </w:r>
    </w:p>
    <w:p w:rsidR="0066238C" w:rsidRDefault="003A6AEB">
      <w:pPr>
        <w:spacing w:before="173" w:line="288" w:lineRule="auto"/>
        <w:ind w:left="214" w:right="836" w:firstLine="567"/>
        <w:jc w:val="both"/>
        <w:rPr>
          <w:sz w:val="24"/>
        </w:rPr>
      </w:pPr>
      <w:r>
        <w:pict>
          <v:line id="_x0000_s1125" style="position:absolute;left:0;text-align:left;z-index:251780608;mso-position-horizontal-relative:page" from="277.4pt,67.3pt" to="285.05pt,67.3pt" strokeweight=".17603mm">
            <w10:wrap anchorx="page"/>
          </v:line>
        </w:pict>
      </w:r>
      <w:r>
        <w:rPr>
          <w:sz w:val="24"/>
        </w:rPr>
        <w:t>Phương pháp này được thiết kế vừa để cải tiến phương pháp định tỷ lệ tuyến tính vừa để xử lý các giá trị âm, vừa kết hợp thông tin mà bài toán phụ thuộc. Ở đây, độ thích nghi mới được tính theo công thức:</w:t>
      </w:r>
    </w:p>
    <w:p w:rsidR="0066238C" w:rsidRDefault="0066238C">
      <w:pPr>
        <w:spacing w:line="288" w:lineRule="auto"/>
        <w:jc w:val="both"/>
        <w:rPr>
          <w:sz w:val="24"/>
        </w:rPr>
        <w:sectPr w:rsidR="0066238C">
          <w:pgSz w:w="11910" w:h="16840"/>
          <w:pgMar w:top="1060" w:right="860" w:bottom="440" w:left="920" w:header="0" w:footer="243" w:gutter="0"/>
          <w:cols w:space="720"/>
        </w:sectPr>
      </w:pPr>
    </w:p>
    <w:p w:rsidR="0066238C" w:rsidRDefault="003A6AEB">
      <w:pPr>
        <w:spacing w:before="162"/>
        <w:jc w:val="right"/>
        <w:rPr>
          <w:rFonts w:ascii="Symbol" w:hAnsi="Symbol"/>
          <w:sz w:val="24"/>
        </w:rPr>
      </w:pPr>
      <w:r>
        <w:lastRenderedPageBreak/>
        <w:pict>
          <v:shape id="_x0000_s1124" type="#_x0000_t202" style="position:absolute;left:0;text-align:left;margin-left:233.05pt;margin-top:16.95pt;width:1.95pt;height:7.75pt;z-index:-251389440;mso-position-horizontal-relative:page" filled="f" stroked="f">
            <v:textbox inset="0,0,0,0">
              <w:txbxContent>
                <w:p w:rsidR="0066238C" w:rsidRDefault="003A6AEB">
                  <w:pPr>
                    <w:spacing w:line="155" w:lineRule="exact"/>
                    <w:rPr>
                      <w:i/>
                      <w:sz w:val="14"/>
                    </w:rPr>
                  </w:pPr>
                  <w:r>
                    <w:rPr>
                      <w:i/>
                      <w:sz w:val="14"/>
                    </w:rPr>
                    <w:t>i</w:t>
                  </w:r>
                </w:p>
              </w:txbxContent>
            </v:textbox>
            <w10:wrap anchorx="page"/>
          </v:shape>
        </w:pict>
      </w:r>
      <w:r>
        <w:rPr>
          <w:i/>
          <w:sz w:val="24"/>
        </w:rPr>
        <w:t xml:space="preserve">f </w:t>
      </w:r>
      <w:r>
        <w:rPr>
          <w:sz w:val="24"/>
          <w:vertAlign w:val="superscript"/>
        </w:rPr>
        <w:t>'</w:t>
      </w:r>
      <w:r>
        <w:rPr>
          <w:sz w:val="24"/>
        </w:rPr>
        <w:t xml:space="preserve"> </w:t>
      </w:r>
      <w:r>
        <w:rPr>
          <w:rFonts w:ascii="Symbol" w:hAnsi="Symbol"/>
          <w:sz w:val="24"/>
        </w:rPr>
        <w:t></w:t>
      </w:r>
    </w:p>
    <w:p w:rsidR="0066238C" w:rsidRDefault="003A6AEB">
      <w:pPr>
        <w:spacing w:before="162"/>
        <w:ind w:left="68"/>
        <w:rPr>
          <w:i/>
          <w:sz w:val="24"/>
        </w:rPr>
      </w:pPr>
      <w:r>
        <w:br w:type="column"/>
      </w:r>
      <w:r>
        <w:rPr>
          <w:i/>
          <w:sz w:val="24"/>
        </w:rPr>
        <w:lastRenderedPageBreak/>
        <w:t>f</w:t>
      </w:r>
      <w:r>
        <w:rPr>
          <w:i/>
          <w:position w:val="-5"/>
          <w:sz w:val="14"/>
        </w:rPr>
        <w:t xml:space="preserve">i </w:t>
      </w:r>
      <w:r>
        <w:rPr>
          <w:rFonts w:ascii="Symbol" w:hAnsi="Symbol"/>
          <w:sz w:val="24"/>
        </w:rPr>
        <w:t></w:t>
      </w:r>
      <w:r>
        <w:rPr>
          <w:sz w:val="24"/>
        </w:rPr>
        <w:t xml:space="preserve"> ( </w:t>
      </w:r>
      <w:r>
        <w:rPr>
          <w:i/>
          <w:sz w:val="24"/>
        </w:rPr>
        <w:t>f</w:t>
      </w:r>
    </w:p>
    <w:p w:rsidR="0066238C" w:rsidRDefault="003A6AEB">
      <w:pPr>
        <w:spacing w:before="152"/>
        <w:ind w:left="62"/>
        <w:rPr>
          <w:sz w:val="24"/>
        </w:rPr>
      </w:pPr>
      <w:r>
        <w:br w:type="column"/>
      </w:r>
      <w:r>
        <w:rPr>
          <w:rFonts w:ascii="Symbol" w:hAnsi="Symbol"/>
          <w:sz w:val="24"/>
        </w:rPr>
        <w:lastRenderedPageBreak/>
        <w:t></w:t>
      </w:r>
      <w:r>
        <w:rPr>
          <w:sz w:val="24"/>
        </w:rPr>
        <w:t xml:space="preserve"> </w:t>
      </w:r>
      <w:r>
        <w:rPr>
          <w:i/>
          <w:sz w:val="24"/>
        </w:rPr>
        <w:t xml:space="preserve">c </w:t>
      </w:r>
      <w:r>
        <w:rPr>
          <w:sz w:val="24"/>
        </w:rPr>
        <w:t>*</w:t>
      </w:r>
      <w:r>
        <w:rPr>
          <w:rFonts w:ascii="Symbol" w:hAnsi="Symbol"/>
          <w:i/>
          <w:sz w:val="25"/>
        </w:rPr>
        <w:t></w:t>
      </w:r>
      <w:r>
        <w:rPr>
          <w:i/>
          <w:sz w:val="25"/>
        </w:rPr>
        <w:t xml:space="preserve"> </w:t>
      </w:r>
      <w:r>
        <w:rPr>
          <w:sz w:val="24"/>
        </w:rPr>
        <w:t>)</w:t>
      </w:r>
    </w:p>
    <w:p w:rsidR="0066238C" w:rsidRDefault="0066238C">
      <w:pPr>
        <w:rPr>
          <w:sz w:val="24"/>
        </w:rPr>
        <w:sectPr w:rsidR="0066238C">
          <w:type w:val="continuous"/>
          <w:pgSz w:w="11910" w:h="16840"/>
          <w:pgMar w:top="1080" w:right="860" w:bottom="440" w:left="920" w:header="720" w:footer="720" w:gutter="0"/>
          <w:cols w:num="3" w:space="720" w:equalWidth="0">
            <w:col w:w="4042" w:space="40"/>
            <w:col w:w="654" w:space="39"/>
            <w:col w:w="5355"/>
          </w:cols>
        </w:sectPr>
      </w:pPr>
    </w:p>
    <w:p w:rsidR="0066238C" w:rsidRDefault="0066238C">
      <w:pPr>
        <w:pStyle w:val="BodyText"/>
        <w:spacing w:before="9"/>
        <w:rPr>
          <w:sz w:val="8"/>
        </w:rPr>
      </w:pPr>
    </w:p>
    <w:p w:rsidR="0066238C" w:rsidRDefault="003A6AEB">
      <w:pPr>
        <w:spacing w:before="103"/>
        <w:ind w:left="214"/>
        <w:rPr>
          <w:sz w:val="24"/>
        </w:rPr>
      </w:pPr>
      <w:r>
        <w:rPr>
          <w:sz w:val="24"/>
        </w:rPr>
        <w:t xml:space="preserve">trong đó </w:t>
      </w:r>
      <w:r>
        <w:rPr>
          <w:i/>
          <w:sz w:val="24"/>
        </w:rPr>
        <w:t xml:space="preserve">c </w:t>
      </w:r>
      <w:r>
        <w:rPr>
          <w:sz w:val="24"/>
        </w:rPr>
        <w:t>là một số nguyên nhỏ (thường lấy giá trị từ 1 tới 5);</w:t>
      </w:r>
      <w:r>
        <w:rPr>
          <w:rFonts w:ascii="Symbol" w:hAnsi="Symbol"/>
          <w:i/>
          <w:sz w:val="25"/>
        </w:rPr>
        <w:t></w:t>
      </w:r>
      <w:r>
        <w:rPr>
          <w:i/>
          <w:sz w:val="25"/>
        </w:rPr>
        <w:t xml:space="preserve"> </w:t>
      </w:r>
      <w:r>
        <w:rPr>
          <w:sz w:val="24"/>
        </w:rPr>
        <w:t>là độ lệch chuẩn của quần</w:t>
      </w:r>
    </w:p>
    <w:p w:rsidR="0066238C" w:rsidRDefault="003A6AEB">
      <w:pPr>
        <w:spacing w:before="97"/>
        <w:ind w:left="214"/>
        <w:rPr>
          <w:sz w:val="24"/>
        </w:rPr>
      </w:pPr>
      <w:r>
        <w:rPr>
          <w:noProof/>
          <w:lang w:val="en-US"/>
        </w:rPr>
        <w:drawing>
          <wp:anchor distT="0" distB="0" distL="0" distR="0" simplePos="0" relativeHeight="251987968" behindDoc="1" locked="0" layoutInCell="1" allowOverlap="1" wp14:anchorId="4B0C874D" wp14:editId="3AAF82BE">
            <wp:simplePos x="0" y="0"/>
            <wp:positionH relativeFrom="page">
              <wp:posOffset>1855597</wp:posOffset>
            </wp:positionH>
            <wp:positionV relativeFrom="paragraph">
              <wp:posOffset>143238</wp:posOffset>
            </wp:positionV>
            <wp:extent cx="3848100" cy="330200"/>
            <wp:effectExtent l="0" t="0" r="0" b="0"/>
            <wp:wrapNone/>
            <wp:docPr id="7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 xml:space="preserve">thể. Với giá trị âm thì </w:t>
      </w:r>
      <w:r>
        <w:rPr>
          <w:i/>
          <w:sz w:val="24"/>
        </w:rPr>
        <w:t xml:space="preserve">f </w:t>
      </w:r>
      <w:r>
        <w:rPr>
          <w:sz w:val="24"/>
          <w:vertAlign w:val="superscript"/>
        </w:rPr>
        <w:t>'</w:t>
      </w:r>
      <w:r>
        <w:rPr>
          <w:sz w:val="24"/>
        </w:rPr>
        <w:t xml:space="preserve"> được thiết lập bằng 0.</w:t>
      </w:r>
    </w:p>
    <w:p w:rsidR="0066238C" w:rsidRDefault="0066238C">
      <w:pPr>
        <w:pStyle w:val="BodyText"/>
        <w:spacing w:before="6"/>
        <w:rPr>
          <w:sz w:val="11"/>
        </w:rPr>
      </w:pPr>
    </w:p>
    <w:p w:rsidR="0066238C" w:rsidRDefault="003A6AEB" w:rsidP="003A6AEB">
      <w:pPr>
        <w:pStyle w:val="ListParagraph"/>
        <w:numPr>
          <w:ilvl w:val="1"/>
          <w:numId w:val="10"/>
        </w:numPr>
        <w:tabs>
          <w:tab w:val="left" w:pos="634"/>
        </w:tabs>
        <w:spacing w:before="90"/>
        <w:rPr>
          <w:b/>
          <w:i/>
          <w:sz w:val="24"/>
        </w:rPr>
      </w:pPr>
      <w:r>
        <w:rPr>
          <w:b/>
          <w:i/>
          <w:sz w:val="24"/>
        </w:rPr>
        <w:t>Định tỷ lệ cho luật dạng luỹ</w:t>
      </w:r>
      <w:r>
        <w:rPr>
          <w:b/>
          <w:i/>
          <w:spacing w:val="-2"/>
          <w:sz w:val="24"/>
        </w:rPr>
        <w:t xml:space="preserve"> </w:t>
      </w:r>
      <w:r>
        <w:rPr>
          <w:b/>
          <w:i/>
          <w:sz w:val="24"/>
        </w:rPr>
        <w:t>thừa</w:t>
      </w:r>
    </w:p>
    <w:p w:rsidR="0066238C" w:rsidRDefault="003A6AEB">
      <w:pPr>
        <w:spacing w:before="173"/>
        <w:ind w:left="781"/>
        <w:rPr>
          <w:sz w:val="24"/>
        </w:rPr>
      </w:pPr>
      <w:r>
        <w:rPr>
          <w:sz w:val="24"/>
        </w:rPr>
        <w:t>Trong phương pháp này, độ thích nghi lúc khởi tạo có năng lực đặc biệt:</w:t>
      </w:r>
    </w:p>
    <w:p w:rsidR="0066238C" w:rsidRDefault="003A6AEB">
      <w:pPr>
        <w:tabs>
          <w:tab w:val="left" w:pos="634"/>
        </w:tabs>
        <w:spacing w:before="199"/>
        <w:ind w:right="1274"/>
        <w:jc w:val="center"/>
        <w:rPr>
          <w:i/>
          <w:sz w:val="14"/>
        </w:rPr>
      </w:pPr>
      <w:r>
        <w:pict>
          <v:shape id="_x0000_s1123" type="#_x0000_t202" style="position:absolute;left:0;text-align:left;margin-left:254.05pt;margin-top:18.7pt;width:1.95pt;height:7.75pt;z-index:-251388416;mso-position-horizontal-relative:page" filled="f" stroked="f">
            <v:textbox inset="0,0,0,0">
              <w:txbxContent>
                <w:p w:rsidR="0066238C" w:rsidRDefault="003A6AEB">
                  <w:pPr>
                    <w:spacing w:line="155" w:lineRule="exact"/>
                    <w:rPr>
                      <w:i/>
                      <w:sz w:val="14"/>
                    </w:rPr>
                  </w:pPr>
                  <w:r>
                    <w:rPr>
                      <w:i/>
                      <w:sz w:val="14"/>
                    </w:rPr>
                    <w:t>i</w:t>
                  </w:r>
                </w:p>
              </w:txbxContent>
            </v:textbox>
            <w10:wrap anchorx="page"/>
          </v:shape>
        </w:pict>
      </w:r>
      <w:r>
        <w:pict>
          <v:shape id="_x0000_s1122" type="#_x0000_t202" style="position:absolute;left:0;text-align:left;margin-left:274.5pt;margin-top:11.2pt;width:3.35pt;height:13.35pt;z-index:-251387392;mso-position-horizontal-relative:page" filled="f" stroked="f">
            <v:textbox inset="0,0,0,0">
              <w:txbxContent>
                <w:p w:rsidR="0066238C" w:rsidRDefault="003A6AEB">
                  <w:pPr>
                    <w:spacing w:line="266" w:lineRule="exact"/>
                    <w:rPr>
                      <w:i/>
                      <w:sz w:val="24"/>
                    </w:rPr>
                  </w:pPr>
                  <w:r>
                    <w:rPr>
                      <w:i/>
                      <w:sz w:val="24"/>
                    </w:rPr>
                    <w:t>f</w:t>
                  </w:r>
                </w:p>
              </w:txbxContent>
            </v:textbox>
            <w10:wrap anchorx="page"/>
          </v:shape>
        </w:pict>
      </w:r>
      <w:r>
        <w:pict>
          <v:shape id="_x0000_s1121" type="#_x0000_t202" style="position:absolute;left:0;text-align:left;margin-left:278.75pt;margin-top:18.7pt;width:1.95pt;height:7.75pt;z-index:-251385344;mso-position-horizontal-relative:page" filled="f" stroked="f">
            <v:textbox inset="0,0,0,0">
              <w:txbxContent>
                <w:p w:rsidR="0066238C" w:rsidRDefault="003A6AEB">
                  <w:pPr>
                    <w:spacing w:line="155" w:lineRule="exact"/>
                    <w:rPr>
                      <w:i/>
                      <w:sz w:val="14"/>
                    </w:rPr>
                  </w:pPr>
                  <w:r>
                    <w:rPr>
                      <w:i/>
                      <w:sz w:val="14"/>
                    </w:rPr>
                    <w:t>i</w:t>
                  </w:r>
                </w:p>
              </w:txbxContent>
            </v:textbox>
            <w10:wrap anchorx="page"/>
          </v:shape>
        </w:pict>
      </w:r>
      <w:r>
        <w:rPr>
          <w:i/>
          <w:position w:val="-10"/>
          <w:sz w:val="24"/>
        </w:rPr>
        <w:t>f</w:t>
      </w:r>
      <w:r>
        <w:rPr>
          <w:i/>
          <w:spacing w:val="11"/>
          <w:position w:val="-10"/>
          <w:sz w:val="24"/>
        </w:rPr>
        <w:t xml:space="preserve"> </w:t>
      </w:r>
      <w:r>
        <w:rPr>
          <w:sz w:val="14"/>
        </w:rPr>
        <w:t xml:space="preserve">' </w:t>
      </w:r>
      <w:r>
        <w:rPr>
          <w:spacing w:val="21"/>
          <w:sz w:val="14"/>
        </w:rPr>
        <w:t xml:space="preserve"> </w:t>
      </w:r>
      <w:r>
        <w:rPr>
          <w:rFonts w:ascii="Symbol" w:hAnsi="Symbol"/>
          <w:position w:val="-10"/>
          <w:sz w:val="24"/>
        </w:rPr>
        <w:t></w:t>
      </w:r>
      <w:r>
        <w:rPr>
          <w:position w:val="-10"/>
          <w:sz w:val="24"/>
        </w:rPr>
        <w:tab/>
      </w:r>
      <w:r>
        <w:rPr>
          <w:i/>
          <w:sz w:val="14"/>
        </w:rPr>
        <w:t>k</w:t>
      </w:r>
    </w:p>
    <w:p w:rsidR="0066238C" w:rsidRDefault="0066238C">
      <w:pPr>
        <w:pStyle w:val="BodyText"/>
        <w:rPr>
          <w:i/>
          <w:sz w:val="13"/>
        </w:rPr>
      </w:pPr>
    </w:p>
    <w:p w:rsidR="0066238C" w:rsidRDefault="003A6AEB">
      <w:pPr>
        <w:spacing w:before="91" w:line="326" w:lineRule="auto"/>
        <w:ind w:left="214" w:right="836" w:hanging="1"/>
        <w:jc w:val="both"/>
        <w:rPr>
          <w:i/>
          <w:sz w:val="24"/>
        </w:rPr>
      </w:pPr>
      <w:r>
        <w:rPr>
          <w:sz w:val="24"/>
        </w:rPr>
        <w:t xml:space="preserve">với </w:t>
      </w:r>
      <w:r>
        <w:rPr>
          <w:i/>
          <w:sz w:val="24"/>
        </w:rPr>
        <w:t xml:space="preserve">k </w:t>
      </w:r>
      <w:r>
        <w:rPr>
          <w:sz w:val="24"/>
        </w:rPr>
        <w:t xml:space="preserve">gần bằng </w:t>
      </w:r>
      <w:r>
        <w:rPr>
          <w:i/>
          <w:sz w:val="24"/>
        </w:rPr>
        <w:t>1</w:t>
      </w:r>
      <w:r>
        <w:rPr>
          <w:sz w:val="24"/>
        </w:rPr>
        <w:t xml:space="preserve">. Tham số </w:t>
      </w:r>
      <w:r>
        <w:rPr>
          <w:i/>
          <w:sz w:val="24"/>
        </w:rPr>
        <w:t xml:space="preserve">k </w:t>
      </w:r>
      <w:r>
        <w:rPr>
          <w:sz w:val="24"/>
        </w:rPr>
        <w:t xml:space="preserve">định tỷ lệ hàm </w:t>
      </w:r>
      <w:r>
        <w:rPr>
          <w:i/>
          <w:sz w:val="24"/>
        </w:rPr>
        <w:t xml:space="preserve">f </w:t>
      </w:r>
      <w:r>
        <w:rPr>
          <w:sz w:val="24"/>
        </w:rPr>
        <w:t xml:space="preserve">. Tuy nhiên, một số nhà nghiên cứu cho rằng  nên chọn </w:t>
      </w:r>
      <w:r>
        <w:rPr>
          <w:i/>
          <w:sz w:val="24"/>
        </w:rPr>
        <w:t xml:space="preserve">k </w:t>
      </w:r>
      <w:r>
        <w:rPr>
          <w:sz w:val="24"/>
        </w:rPr>
        <w:t xml:space="preserve">độc lập với bài toán. Bằng thực nghiệm cho thấy nên </w:t>
      </w:r>
      <w:r>
        <w:rPr>
          <w:i/>
          <w:sz w:val="24"/>
        </w:rPr>
        <w:t>chọn k</w:t>
      </w:r>
      <w:r>
        <w:rPr>
          <w:i/>
          <w:spacing w:val="-20"/>
          <w:sz w:val="24"/>
        </w:rPr>
        <w:t xml:space="preserve"> </w:t>
      </w:r>
      <w:r>
        <w:rPr>
          <w:i/>
          <w:sz w:val="24"/>
        </w:rPr>
        <w:t>=1.005.</w:t>
      </w:r>
    </w:p>
    <w:p w:rsidR="0066238C" w:rsidRDefault="003A6AEB">
      <w:pPr>
        <w:spacing w:before="79"/>
        <w:ind w:left="214"/>
        <w:rPr>
          <w:b/>
          <w:sz w:val="24"/>
        </w:rPr>
      </w:pPr>
      <w:r>
        <w:rPr>
          <w:b/>
          <w:sz w:val="24"/>
        </w:rPr>
        <w:t>c. Điều kiện dừng của giải thuật</w:t>
      </w:r>
    </w:p>
    <w:p w:rsidR="0066238C" w:rsidRDefault="003A6AEB">
      <w:pPr>
        <w:spacing w:before="172" w:line="288" w:lineRule="auto"/>
        <w:ind w:left="213" w:right="835" w:firstLine="567"/>
        <w:jc w:val="both"/>
        <w:rPr>
          <w:sz w:val="24"/>
        </w:rPr>
      </w:pPr>
      <w:r>
        <w:rPr>
          <w:noProof/>
          <w:lang w:val="en-US"/>
        </w:rPr>
        <w:drawing>
          <wp:anchor distT="0" distB="0" distL="0" distR="0" simplePos="0" relativeHeight="251990016" behindDoc="1" locked="0" layoutInCell="1" allowOverlap="1" wp14:anchorId="7A3790D5" wp14:editId="40BC251A">
            <wp:simplePos x="0" y="0"/>
            <wp:positionH relativeFrom="page">
              <wp:posOffset>1855597</wp:posOffset>
            </wp:positionH>
            <wp:positionV relativeFrom="paragraph">
              <wp:posOffset>809791</wp:posOffset>
            </wp:positionV>
            <wp:extent cx="3848100" cy="330200"/>
            <wp:effectExtent l="0" t="0" r="0" b="0"/>
            <wp:wrapNone/>
            <wp:docPr id="7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4"/>
        </w:rPr>
        <w:t>Chúng ta sẽ khảo sát điều kiện đơn giản nhất để dừng khi số thế hệ vượt quá một ngưỡng cho trước. Trong một số phiên bản về chương trình tiến hoá không phải mọi cá thể đều tiến hoá lại. Vài cá thể trong đó c</w:t>
      </w:r>
      <w:r>
        <w:rPr>
          <w:sz w:val="24"/>
        </w:rPr>
        <w:t>ó khả năng vượt từ thế hệ này sang thế hệ khác mà không thay đổi gì cả. Trong những trường hợp như vậy, chúng ta đếm số lần lượng hàm. Nếu số lần lượng hàm vượt quá một hằng xác định trước thì dừng việc tìm</w:t>
      </w:r>
      <w:r>
        <w:rPr>
          <w:spacing w:val="-21"/>
          <w:sz w:val="24"/>
        </w:rPr>
        <w:t xml:space="preserve"> </w:t>
      </w:r>
      <w:r>
        <w:rPr>
          <w:sz w:val="24"/>
        </w:rPr>
        <w:t>kiếm.</w:t>
      </w:r>
    </w:p>
    <w:p w:rsidR="0066238C" w:rsidRDefault="003A6AEB">
      <w:pPr>
        <w:spacing w:before="120" w:line="288" w:lineRule="auto"/>
        <w:ind w:left="213" w:right="834" w:firstLine="568"/>
        <w:jc w:val="both"/>
        <w:rPr>
          <w:sz w:val="24"/>
        </w:rPr>
      </w:pPr>
      <w:r>
        <w:rPr>
          <w:sz w:val="24"/>
        </w:rPr>
        <w:t>Chúng ta nhận thấy, các điều kiện dừng ở tr</w:t>
      </w:r>
      <w:r>
        <w:rPr>
          <w:sz w:val="24"/>
        </w:rPr>
        <w:t>ên giả thiết rằng người sử dụng đã biết đặc trưng của hàm, có ảnh hưởng như thế nào tới chiều dài tìm kiếm. Trong một số trường hợp khó có thể xác định số lượng thế hệ (hay lượng giá hàm) phải là bao nhiêu. Giải thuật có thể kết thúc khi cơ hội cho một cải</w:t>
      </w:r>
      <w:r>
        <w:rPr>
          <w:sz w:val="24"/>
        </w:rPr>
        <w:t xml:space="preserve"> thiện quan trọng chưa bắt</w:t>
      </w:r>
      <w:r>
        <w:rPr>
          <w:spacing w:val="-14"/>
          <w:sz w:val="24"/>
        </w:rPr>
        <w:t xml:space="preserve"> </w:t>
      </w:r>
      <w:r>
        <w:rPr>
          <w:sz w:val="24"/>
        </w:rPr>
        <w:t>đầu.</w:t>
      </w:r>
    </w:p>
    <w:p w:rsidR="0066238C" w:rsidRDefault="003A6AEB">
      <w:pPr>
        <w:spacing w:before="121"/>
        <w:ind w:left="781"/>
        <w:jc w:val="both"/>
        <w:rPr>
          <w:sz w:val="24"/>
        </w:rPr>
      </w:pPr>
      <w:r>
        <w:rPr>
          <w:sz w:val="24"/>
        </w:rPr>
        <w:t>Có hai loại điều kiện dừng cơ bản. Các điều kiện này dùng các đặc trưng tìm kiếm để</w:t>
      </w:r>
    </w:p>
    <w:p w:rsidR="0066238C" w:rsidRDefault="003A6AEB">
      <w:pPr>
        <w:spacing w:before="55"/>
        <w:ind w:left="213"/>
        <w:jc w:val="both"/>
        <w:rPr>
          <w:sz w:val="24"/>
        </w:rPr>
      </w:pPr>
      <w:r>
        <w:rPr>
          <w:sz w:val="24"/>
        </w:rPr>
        <w:t>quyết định ngừng quá trình tìm kiếm .</w:t>
      </w:r>
    </w:p>
    <w:p w:rsidR="0066238C" w:rsidRDefault="003A6AEB">
      <w:pPr>
        <w:spacing w:before="175"/>
        <w:ind w:right="835"/>
        <w:jc w:val="right"/>
        <w:rPr>
          <w:sz w:val="24"/>
        </w:rPr>
      </w:pPr>
      <w:r>
        <w:rPr>
          <w:sz w:val="24"/>
        </w:rPr>
        <w:t xml:space="preserve">&lt; </w:t>
      </w:r>
      <w:r>
        <w:rPr>
          <w:spacing w:val="24"/>
          <w:sz w:val="24"/>
        </w:rPr>
        <w:t xml:space="preserve"> </w:t>
      </w:r>
      <w:r>
        <w:rPr>
          <w:sz w:val="24"/>
        </w:rPr>
        <w:t>Dựa</w:t>
      </w:r>
      <w:r>
        <w:rPr>
          <w:spacing w:val="8"/>
          <w:sz w:val="24"/>
        </w:rPr>
        <w:t xml:space="preserve"> </w:t>
      </w:r>
      <w:r>
        <w:rPr>
          <w:sz w:val="24"/>
        </w:rPr>
        <w:t>trên</w:t>
      </w:r>
      <w:r>
        <w:rPr>
          <w:spacing w:val="9"/>
          <w:sz w:val="24"/>
        </w:rPr>
        <w:t xml:space="preserve"> </w:t>
      </w:r>
      <w:r>
        <w:rPr>
          <w:sz w:val="24"/>
        </w:rPr>
        <w:t>cấu</w:t>
      </w:r>
      <w:r>
        <w:rPr>
          <w:spacing w:val="8"/>
          <w:sz w:val="24"/>
        </w:rPr>
        <w:t xml:space="preserve"> </w:t>
      </w:r>
      <w:r>
        <w:rPr>
          <w:sz w:val="24"/>
        </w:rPr>
        <w:t>trúc</w:t>
      </w:r>
      <w:r>
        <w:rPr>
          <w:spacing w:val="8"/>
          <w:sz w:val="24"/>
        </w:rPr>
        <w:t xml:space="preserve"> </w:t>
      </w:r>
      <w:r>
        <w:rPr>
          <w:sz w:val="24"/>
        </w:rPr>
        <w:t>nhiễm</w:t>
      </w:r>
      <w:r>
        <w:rPr>
          <w:spacing w:val="6"/>
          <w:sz w:val="24"/>
        </w:rPr>
        <w:t xml:space="preserve"> </w:t>
      </w:r>
      <w:r>
        <w:rPr>
          <w:sz w:val="24"/>
        </w:rPr>
        <w:t>sắc</w:t>
      </w:r>
      <w:r>
        <w:rPr>
          <w:spacing w:val="8"/>
          <w:sz w:val="24"/>
        </w:rPr>
        <w:t xml:space="preserve"> </w:t>
      </w:r>
      <w:r>
        <w:rPr>
          <w:sz w:val="24"/>
        </w:rPr>
        <w:t>thể:</w:t>
      </w:r>
      <w:r>
        <w:rPr>
          <w:spacing w:val="8"/>
          <w:sz w:val="24"/>
        </w:rPr>
        <w:t xml:space="preserve"> </w:t>
      </w:r>
      <w:r>
        <w:rPr>
          <w:sz w:val="24"/>
        </w:rPr>
        <w:t>do</w:t>
      </w:r>
      <w:r>
        <w:rPr>
          <w:spacing w:val="8"/>
          <w:sz w:val="24"/>
        </w:rPr>
        <w:t xml:space="preserve"> </w:t>
      </w:r>
      <w:r>
        <w:rPr>
          <w:sz w:val="24"/>
        </w:rPr>
        <w:t>sự</w:t>
      </w:r>
      <w:r>
        <w:rPr>
          <w:spacing w:val="7"/>
          <w:sz w:val="24"/>
        </w:rPr>
        <w:t xml:space="preserve"> </w:t>
      </w:r>
      <w:r>
        <w:rPr>
          <w:sz w:val="24"/>
        </w:rPr>
        <w:t>hội</w:t>
      </w:r>
      <w:r>
        <w:rPr>
          <w:spacing w:val="7"/>
          <w:sz w:val="24"/>
        </w:rPr>
        <w:t xml:space="preserve"> </w:t>
      </w:r>
      <w:r>
        <w:rPr>
          <w:sz w:val="24"/>
        </w:rPr>
        <w:t>tụ</w:t>
      </w:r>
      <w:r>
        <w:rPr>
          <w:spacing w:val="8"/>
          <w:sz w:val="24"/>
        </w:rPr>
        <w:t xml:space="preserve"> </w:t>
      </w:r>
      <w:r>
        <w:rPr>
          <w:sz w:val="24"/>
        </w:rPr>
        <w:t>của</w:t>
      </w:r>
      <w:r>
        <w:rPr>
          <w:spacing w:val="8"/>
          <w:sz w:val="24"/>
        </w:rPr>
        <w:t xml:space="preserve"> </w:t>
      </w:r>
      <w:r>
        <w:rPr>
          <w:sz w:val="24"/>
        </w:rPr>
        <w:t>quần</w:t>
      </w:r>
      <w:r>
        <w:rPr>
          <w:spacing w:val="7"/>
          <w:sz w:val="24"/>
        </w:rPr>
        <w:t xml:space="preserve"> </w:t>
      </w:r>
      <w:r>
        <w:rPr>
          <w:sz w:val="24"/>
        </w:rPr>
        <w:t>thể</w:t>
      </w:r>
      <w:r>
        <w:rPr>
          <w:spacing w:val="7"/>
          <w:sz w:val="24"/>
        </w:rPr>
        <w:t xml:space="preserve"> </w:t>
      </w:r>
      <w:r>
        <w:rPr>
          <w:sz w:val="24"/>
        </w:rPr>
        <w:t>bằng</w:t>
      </w:r>
      <w:r>
        <w:rPr>
          <w:spacing w:val="8"/>
          <w:sz w:val="24"/>
        </w:rPr>
        <w:t xml:space="preserve"> </w:t>
      </w:r>
      <w:r>
        <w:rPr>
          <w:sz w:val="24"/>
        </w:rPr>
        <w:t>cách</w:t>
      </w:r>
      <w:r>
        <w:rPr>
          <w:spacing w:val="6"/>
          <w:sz w:val="24"/>
        </w:rPr>
        <w:t xml:space="preserve"> </w:t>
      </w:r>
      <w:r>
        <w:rPr>
          <w:sz w:val="24"/>
        </w:rPr>
        <w:t>kiểm</w:t>
      </w:r>
      <w:r>
        <w:rPr>
          <w:spacing w:val="6"/>
          <w:sz w:val="24"/>
        </w:rPr>
        <w:t xml:space="preserve"> </w:t>
      </w:r>
      <w:r>
        <w:rPr>
          <w:sz w:val="24"/>
        </w:rPr>
        <w:t>soát</w:t>
      </w:r>
      <w:r>
        <w:rPr>
          <w:spacing w:val="8"/>
          <w:sz w:val="24"/>
        </w:rPr>
        <w:t xml:space="preserve"> </w:t>
      </w:r>
      <w:r>
        <w:rPr>
          <w:sz w:val="24"/>
        </w:rPr>
        <w:t>số</w:t>
      </w:r>
      <w:r>
        <w:rPr>
          <w:spacing w:val="6"/>
          <w:sz w:val="24"/>
        </w:rPr>
        <w:t xml:space="preserve"> </w:t>
      </w:r>
      <w:r>
        <w:rPr>
          <w:sz w:val="24"/>
        </w:rPr>
        <w:t>alen</w:t>
      </w:r>
    </w:p>
    <w:p w:rsidR="0066238C" w:rsidRDefault="003A6AEB">
      <w:pPr>
        <w:spacing w:before="55"/>
        <w:ind w:right="836"/>
        <w:jc w:val="right"/>
        <w:rPr>
          <w:sz w:val="24"/>
        </w:rPr>
      </w:pPr>
      <w:r>
        <w:rPr>
          <w:sz w:val="24"/>
        </w:rPr>
        <w:t>được</w:t>
      </w:r>
      <w:r>
        <w:rPr>
          <w:spacing w:val="28"/>
          <w:sz w:val="24"/>
        </w:rPr>
        <w:t xml:space="preserve"> </w:t>
      </w:r>
      <w:r>
        <w:rPr>
          <w:sz w:val="24"/>
        </w:rPr>
        <w:t>hội</w:t>
      </w:r>
      <w:r>
        <w:rPr>
          <w:spacing w:val="28"/>
          <w:sz w:val="24"/>
        </w:rPr>
        <w:t xml:space="preserve"> </w:t>
      </w:r>
      <w:r>
        <w:rPr>
          <w:sz w:val="24"/>
        </w:rPr>
        <w:t>tụ,</w:t>
      </w:r>
      <w:r>
        <w:rPr>
          <w:spacing w:val="27"/>
          <w:sz w:val="24"/>
        </w:rPr>
        <w:t xml:space="preserve"> </w:t>
      </w:r>
      <w:r>
        <w:rPr>
          <w:sz w:val="24"/>
        </w:rPr>
        <w:t>ở</w:t>
      </w:r>
      <w:r>
        <w:rPr>
          <w:spacing w:val="28"/>
          <w:sz w:val="24"/>
        </w:rPr>
        <w:t xml:space="preserve"> </w:t>
      </w:r>
      <w:r>
        <w:rPr>
          <w:sz w:val="24"/>
        </w:rPr>
        <w:t>đây</w:t>
      </w:r>
      <w:r>
        <w:rPr>
          <w:spacing w:val="27"/>
          <w:sz w:val="24"/>
        </w:rPr>
        <w:t xml:space="preserve"> </w:t>
      </w:r>
      <w:r>
        <w:rPr>
          <w:sz w:val="24"/>
        </w:rPr>
        <w:t>alen</w:t>
      </w:r>
      <w:r>
        <w:rPr>
          <w:spacing w:val="27"/>
          <w:sz w:val="24"/>
        </w:rPr>
        <w:t xml:space="preserve"> </w:t>
      </w:r>
      <w:r>
        <w:rPr>
          <w:sz w:val="24"/>
        </w:rPr>
        <w:t>được</w:t>
      </w:r>
      <w:r>
        <w:rPr>
          <w:spacing w:val="28"/>
          <w:sz w:val="24"/>
        </w:rPr>
        <w:t xml:space="preserve"> </w:t>
      </w:r>
      <w:r>
        <w:rPr>
          <w:sz w:val="24"/>
        </w:rPr>
        <w:t>coi</w:t>
      </w:r>
      <w:r>
        <w:rPr>
          <w:spacing w:val="28"/>
          <w:sz w:val="24"/>
        </w:rPr>
        <w:t xml:space="preserve"> </w:t>
      </w:r>
      <w:r>
        <w:rPr>
          <w:sz w:val="24"/>
        </w:rPr>
        <w:t>như</w:t>
      </w:r>
      <w:r>
        <w:rPr>
          <w:spacing w:val="28"/>
          <w:sz w:val="24"/>
        </w:rPr>
        <w:t xml:space="preserve"> </w:t>
      </w:r>
      <w:r>
        <w:rPr>
          <w:sz w:val="24"/>
        </w:rPr>
        <w:t>hội</w:t>
      </w:r>
      <w:r>
        <w:rPr>
          <w:spacing w:val="29"/>
          <w:sz w:val="24"/>
        </w:rPr>
        <w:t xml:space="preserve"> </w:t>
      </w:r>
      <w:r>
        <w:rPr>
          <w:sz w:val="24"/>
        </w:rPr>
        <w:t>tụ</w:t>
      </w:r>
      <w:r>
        <w:rPr>
          <w:spacing w:val="27"/>
          <w:sz w:val="24"/>
        </w:rPr>
        <w:t xml:space="preserve"> </w:t>
      </w:r>
      <w:r>
        <w:rPr>
          <w:sz w:val="24"/>
        </w:rPr>
        <w:t>nếu</w:t>
      </w:r>
      <w:r>
        <w:rPr>
          <w:spacing w:val="29"/>
          <w:sz w:val="24"/>
        </w:rPr>
        <w:t xml:space="preserve"> </w:t>
      </w:r>
      <w:r>
        <w:rPr>
          <w:sz w:val="24"/>
        </w:rPr>
        <w:t>một</w:t>
      </w:r>
      <w:r>
        <w:rPr>
          <w:spacing w:val="29"/>
          <w:sz w:val="24"/>
        </w:rPr>
        <w:t xml:space="preserve"> </w:t>
      </w:r>
      <w:r>
        <w:rPr>
          <w:sz w:val="24"/>
        </w:rPr>
        <w:t>số</w:t>
      </w:r>
      <w:r>
        <w:rPr>
          <w:spacing w:val="28"/>
          <w:sz w:val="24"/>
        </w:rPr>
        <w:t xml:space="preserve"> </w:t>
      </w:r>
      <w:r>
        <w:rPr>
          <w:sz w:val="24"/>
        </w:rPr>
        <w:t>phần</w:t>
      </w:r>
      <w:r>
        <w:rPr>
          <w:spacing w:val="28"/>
          <w:sz w:val="24"/>
        </w:rPr>
        <w:t xml:space="preserve"> </w:t>
      </w:r>
      <w:r>
        <w:rPr>
          <w:sz w:val="24"/>
        </w:rPr>
        <w:t>trăm</w:t>
      </w:r>
      <w:r>
        <w:rPr>
          <w:spacing w:val="26"/>
          <w:sz w:val="24"/>
        </w:rPr>
        <w:t xml:space="preserve"> </w:t>
      </w:r>
      <w:r>
        <w:rPr>
          <w:sz w:val="24"/>
        </w:rPr>
        <w:t>quần</w:t>
      </w:r>
      <w:r>
        <w:rPr>
          <w:spacing w:val="28"/>
          <w:sz w:val="24"/>
        </w:rPr>
        <w:t xml:space="preserve"> </w:t>
      </w:r>
      <w:r>
        <w:rPr>
          <w:sz w:val="24"/>
        </w:rPr>
        <w:t>thể</w:t>
      </w:r>
      <w:r>
        <w:rPr>
          <w:spacing w:val="27"/>
          <w:sz w:val="24"/>
        </w:rPr>
        <w:t xml:space="preserve"> </w:t>
      </w:r>
      <w:r>
        <w:rPr>
          <w:sz w:val="24"/>
        </w:rPr>
        <w:t>đã</w:t>
      </w:r>
      <w:r>
        <w:rPr>
          <w:spacing w:val="28"/>
          <w:sz w:val="24"/>
        </w:rPr>
        <w:t xml:space="preserve"> </w:t>
      </w:r>
      <w:r>
        <w:rPr>
          <w:sz w:val="24"/>
        </w:rPr>
        <w:t>định</w:t>
      </w:r>
    </w:p>
    <w:p w:rsidR="0066238C" w:rsidRDefault="0066238C">
      <w:pPr>
        <w:pStyle w:val="BodyText"/>
        <w:spacing w:before="10"/>
        <w:rPr>
          <w:sz w:val="9"/>
        </w:rPr>
      </w:pPr>
    </w:p>
    <w:p w:rsidR="0066238C" w:rsidRDefault="003A6AEB">
      <w:pPr>
        <w:spacing w:before="89"/>
        <w:ind w:left="213"/>
        <w:rPr>
          <w:sz w:val="26"/>
        </w:rPr>
      </w:pPr>
      <w:r>
        <w:rPr>
          <w:sz w:val="26"/>
        </w:rPr>
        <w:t>144</w:t>
      </w:r>
    </w:p>
    <w:p w:rsidR="0066238C" w:rsidRDefault="0066238C">
      <w:pPr>
        <w:rPr>
          <w:sz w:val="26"/>
        </w:rPr>
        <w:sectPr w:rsidR="0066238C">
          <w:type w:val="continuous"/>
          <w:pgSz w:w="11910" w:h="16840"/>
          <w:pgMar w:top="1080" w:right="860" w:bottom="440" w:left="920" w:header="720" w:footer="720" w:gutter="0"/>
          <w:cols w:space="720"/>
        </w:sectPr>
      </w:pPr>
    </w:p>
    <w:p w:rsidR="0066238C" w:rsidRDefault="003A6AEB">
      <w:pPr>
        <w:spacing w:before="70" w:line="288" w:lineRule="auto"/>
        <w:ind w:left="1348" w:right="266"/>
        <w:jc w:val="both"/>
        <w:rPr>
          <w:sz w:val="24"/>
        </w:rPr>
      </w:pPr>
      <w:r>
        <w:rPr>
          <w:sz w:val="24"/>
        </w:rPr>
        <w:lastRenderedPageBreak/>
        <w:t>trước có cùng (hoặc tương đương đối với các biểu diễn không nhị phân) giá trị trong alen này. Nếu số alen hội tụ vượt quá số phần trăm nào đó của tổng số alen, việc tìm kiếm sẽ kết</w:t>
      </w:r>
      <w:r>
        <w:rPr>
          <w:spacing w:val="-6"/>
          <w:sz w:val="24"/>
        </w:rPr>
        <w:t xml:space="preserve"> </w:t>
      </w:r>
      <w:r>
        <w:rPr>
          <w:sz w:val="24"/>
        </w:rPr>
        <w:t>thúc.</w:t>
      </w:r>
    </w:p>
    <w:p w:rsidR="0066238C" w:rsidRDefault="003A6AEB">
      <w:pPr>
        <w:spacing w:before="120" w:line="290" w:lineRule="auto"/>
        <w:ind w:left="1349" w:right="268" w:hanging="284"/>
        <w:jc w:val="both"/>
        <w:rPr>
          <w:sz w:val="24"/>
        </w:rPr>
      </w:pPr>
      <w:r>
        <w:rPr>
          <w:sz w:val="24"/>
        </w:rPr>
        <w:t>&lt; Dựa trên ý nghĩa đặc biệt của một nhiễm sắc thể: đo tiến bộ của giả</w:t>
      </w:r>
      <w:r>
        <w:rPr>
          <w:sz w:val="24"/>
        </w:rPr>
        <w:t>i thuật trong một số thế hệ cho trước. Nếu tiến bộ này nhỏ hơn một hằng số xác định, kết thúc tìm kiếm.</w:t>
      </w:r>
    </w:p>
    <w:p w:rsidR="0066238C" w:rsidRDefault="003A6AEB" w:rsidP="003A6AEB">
      <w:pPr>
        <w:pStyle w:val="ListParagraph"/>
        <w:numPr>
          <w:ilvl w:val="1"/>
          <w:numId w:val="9"/>
        </w:numPr>
        <w:tabs>
          <w:tab w:val="left" w:pos="1272"/>
        </w:tabs>
        <w:spacing w:before="126"/>
        <w:ind w:hanging="491"/>
        <w:jc w:val="both"/>
        <w:rPr>
          <w:b/>
          <w:sz w:val="28"/>
        </w:rPr>
      </w:pPr>
      <w:r>
        <w:rPr>
          <w:noProof/>
          <w:lang w:val="en-US"/>
        </w:rPr>
        <w:drawing>
          <wp:anchor distT="0" distB="0" distL="0" distR="0" simplePos="0" relativeHeight="251992064" behindDoc="1" locked="0" layoutInCell="1" allowOverlap="1" wp14:anchorId="0CE83BAD" wp14:editId="44461E89">
            <wp:simplePos x="0" y="0"/>
            <wp:positionH relativeFrom="page">
              <wp:posOffset>1931797</wp:posOffset>
            </wp:positionH>
            <wp:positionV relativeFrom="paragraph">
              <wp:posOffset>168977</wp:posOffset>
            </wp:positionV>
            <wp:extent cx="4305300" cy="6629400"/>
            <wp:effectExtent l="0" t="0" r="0" b="0"/>
            <wp:wrapNone/>
            <wp:docPr id="7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8"/>
        </w:rPr>
        <w:t>CÁC HỆ THỐNG THÔNG MINH</w:t>
      </w:r>
      <w:r>
        <w:rPr>
          <w:b/>
          <w:spacing w:val="-1"/>
          <w:sz w:val="28"/>
        </w:rPr>
        <w:t xml:space="preserve"> </w:t>
      </w:r>
      <w:r>
        <w:rPr>
          <w:b/>
          <w:sz w:val="28"/>
        </w:rPr>
        <w:t>LAI</w:t>
      </w:r>
    </w:p>
    <w:p w:rsidR="0066238C" w:rsidRDefault="003A6AEB">
      <w:pPr>
        <w:spacing w:before="182" w:line="288" w:lineRule="auto"/>
        <w:ind w:left="782" w:right="267" w:firstLine="567"/>
        <w:jc w:val="both"/>
        <w:rPr>
          <w:sz w:val="24"/>
        </w:rPr>
      </w:pPr>
      <w:r>
        <w:rPr>
          <w:sz w:val="24"/>
        </w:rPr>
        <w:t xml:space="preserve">Mỗi một hệ thống thông minh có những ưu điểm và hạn chế riêng của nó. Chúng ta có rhẻ nhìn nhận các hệ thống kết hợp nhiều </w:t>
      </w:r>
      <w:r>
        <w:rPr>
          <w:sz w:val="24"/>
        </w:rPr>
        <w:t>phương pháp trí tuệ hiện đại theo các nhóm như sau</w:t>
      </w:r>
    </w:p>
    <w:p w:rsidR="0066238C" w:rsidRDefault="003A6AEB" w:rsidP="003A6AEB">
      <w:pPr>
        <w:pStyle w:val="ListParagraph"/>
        <w:numPr>
          <w:ilvl w:val="2"/>
          <w:numId w:val="9"/>
        </w:numPr>
        <w:tabs>
          <w:tab w:val="left" w:pos="1382"/>
        </w:tabs>
        <w:spacing w:before="62"/>
        <w:ind w:hanging="601"/>
        <w:jc w:val="both"/>
        <w:rPr>
          <w:b/>
          <w:sz w:val="24"/>
        </w:rPr>
      </w:pPr>
      <w:r>
        <w:rPr>
          <w:b/>
          <w:sz w:val="24"/>
        </w:rPr>
        <w:t>Hệ thống Nơ ron</w:t>
      </w:r>
      <w:r>
        <w:rPr>
          <w:b/>
          <w:spacing w:val="-2"/>
          <w:sz w:val="24"/>
        </w:rPr>
        <w:t xml:space="preserve"> </w:t>
      </w:r>
      <w:r>
        <w:rPr>
          <w:b/>
          <w:sz w:val="24"/>
        </w:rPr>
        <w:t>-Mơ</w:t>
      </w:r>
    </w:p>
    <w:p w:rsidR="0066238C" w:rsidRDefault="003A6AEB">
      <w:pPr>
        <w:spacing w:before="113" w:line="288" w:lineRule="auto"/>
        <w:ind w:left="782" w:right="266" w:firstLine="567"/>
        <w:jc w:val="both"/>
        <w:rPr>
          <w:sz w:val="24"/>
        </w:rPr>
      </w:pPr>
      <w:r>
        <w:rPr>
          <w:sz w:val="24"/>
        </w:rPr>
        <w:t>Các hệ thống nơ ron mờ là sự kết hợp của hai phương pháp mờ và nơ ron. Trong mạng nơ ron: một số lớp được chọn làm chức năng của hàm thuộc. Chức năng đó kết hợp khả năng phân lớp đối tư</w:t>
      </w:r>
      <w:r>
        <w:rPr>
          <w:sz w:val="24"/>
        </w:rPr>
        <w:t>ơng của hai công cụ. Sản phẩm được xayy dựng có thể là phần cứng và phần mềm</w:t>
      </w:r>
    </w:p>
    <w:p w:rsidR="0066238C" w:rsidRDefault="003A6AEB">
      <w:pPr>
        <w:spacing w:before="59" w:line="288" w:lineRule="auto"/>
        <w:ind w:left="781" w:right="268" w:firstLine="568"/>
        <w:rPr>
          <w:sz w:val="24"/>
        </w:rPr>
      </w:pPr>
      <w:r>
        <w:rPr>
          <w:sz w:val="24"/>
        </w:rPr>
        <w:t>Việc kết hợp (hay lai) này xuất phát từ ưu điểm của mạng nơ ron là thông minh hoá trên các phần tư, còn logic mờ làm nhiệm vụ khái quát, suy diễn.</w:t>
      </w:r>
    </w:p>
    <w:p w:rsidR="0066238C" w:rsidRDefault="003A6AEB" w:rsidP="003A6AEB">
      <w:pPr>
        <w:pStyle w:val="ListParagraph"/>
        <w:numPr>
          <w:ilvl w:val="2"/>
          <w:numId w:val="9"/>
        </w:numPr>
        <w:tabs>
          <w:tab w:val="left" w:pos="1382"/>
        </w:tabs>
        <w:spacing w:before="123"/>
        <w:ind w:hanging="601"/>
        <w:jc w:val="both"/>
        <w:rPr>
          <w:b/>
          <w:sz w:val="24"/>
        </w:rPr>
      </w:pPr>
      <w:r>
        <w:rPr>
          <w:b/>
          <w:sz w:val="24"/>
        </w:rPr>
        <w:t>Hệ thống Nơ ron – Giải thuật di</w:t>
      </w:r>
      <w:r>
        <w:rPr>
          <w:b/>
          <w:spacing w:val="-5"/>
          <w:sz w:val="24"/>
        </w:rPr>
        <w:t xml:space="preserve"> </w:t>
      </w:r>
      <w:r>
        <w:rPr>
          <w:b/>
          <w:sz w:val="24"/>
        </w:rPr>
        <w:t>truyền</w:t>
      </w:r>
    </w:p>
    <w:p w:rsidR="0066238C" w:rsidRDefault="003A6AEB">
      <w:pPr>
        <w:pStyle w:val="BodyText"/>
        <w:spacing w:before="173" w:line="288" w:lineRule="auto"/>
        <w:ind w:left="782" w:right="265" w:firstLine="719"/>
        <w:jc w:val="both"/>
      </w:pPr>
      <w:r>
        <w:rPr>
          <w:noProof/>
          <w:lang w:val="en-US"/>
        </w:rPr>
        <w:drawing>
          <wp:anchor distT="0" distB="0" distL="0" distR="0" simplePos="0" relativeHeight="251994112" behindDoc="1" locked="0" layoutInCell="1" allowOverlap="1" wp14:anchorId="510E3A92" wp14:editId="29E9D3D9">
            <wp:simplePos x="0" y="0"/>
            <wp:positionH relativeFrom="page">
              <wp:posOffset>1855597</wp:posOffset>
            </wp:positionH>
            <wp:positionV relativeFrom="paragraph">
              <wp:posOffset>507826</wp:posOffset>
            </wp:positionV>
            <wp:extent cx="3848100" cy="330200"/>
            <wp:effectExtent l="0" t="0" r="0" b="0"/>
            <wp:wrapNone/>
            <wp:docPr id="7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2.png"/>
                    <pic:cNvPicPr/>
                  </pic:nvPicPr>
                  <pic:blipFill>
                    <a:blip r:embed="rId12" cstate="print"/>
                    <a:stretch>
                      <a:fillRect/>
                    </a:stretch>
                  </pic:blipFill>
                  <pic:spPr>
                    <a:xfrm>
                      <a:off x="0" y="0"/>
                      <a:ext cx="3848100" cy="330200"/>
                    </a:xfrm>
                    <a:prstGeom prst="rect">
                      <a:avLst/>
                    </a:prstGeom>
                  </pic:spPr>
                </pic:pic>
              </a:graphicData>
            </a:graphic>
          </wp:anchor>
        </w:drawing>
      </w:r>
      <w:r>
        <w:t>Như ta biết mạng nơ ron có khả năng cao trong xử lý song somg, phi tuyến và có khả năng giải nhiều bài toán tối ưu cục bộ. Để giải các bài toán tối ưu toàn cục, người ta thường dùng giải thuật di truyền để tối ưu toàn cục sau đó dùng mạng nơ ron nhân tạo đ</w:t>
      </w:r>
      <w:r>
        <w:t>ể tói ưu mịn (cục bộ). Giải pháp này mang lại hiệu quả cao, hoàn thiện hơn. Tuy nhiên, giá phải trả là tăng độ phức tạp</w:t>
      </w:r>
    </w:p>
    <w:p w:rsidR="0066238C" w:rsidRDefault="003A6AEB" w:rsidP="003A6AEB">
      <w:pPr>
        <w:pStyle w:val="ListParagraph"/>
        <w:numPr>
          <w:ilvl w:val="2"/>
          <w:numId w:val="9"/>
        </w:numPr>
        <w:tabs>
          <w:tab w:val="left" w:pos="1382"/>
        </w:tabs>
        <w:spacing w:before="122"/>
        <w:ind w:hanging="601"/>
        <w:jc w:val="both"/>
        <w:rPr>
          <w:b/>
          <w:sz w:val="24"/>
        </w:rPr>
      </w:pPr>
      <w:r>
        <w:rPr>
          <w:b/>
          <w:sz w:val="24"/>
        </w:rPr>
        <w:t>Các hệ thống lai</w:t>
      </w:r>
      <w:r>
        <w:rPr>
          <w:b/>
          <w:spacing w:val="-4"/>
          <w:sz w:val="24"/>
        </w:rPr>
        <w:t xml:space="preserve"> </w:t>
      </w:r>
      <w:r>
        <w:rPr>
          <w:b/>
          <w:sz w:val="24"/>
        </w:rPr>
        <w:t>khác</w:t>
      </w:r>
    </w:p>
    <w:p w:rsidR="0066238C" w:rsidRDefault="003A6AEB" w:rsidP="003A6AEB">
      <w:pPr>
        <w:pStyle w:val="ListParagraph"/>
        <w:numPr>
          <w:ilvl w:val="2"/>
          <w:numId w:val="10"/>
        </w:numPr>
        <w:tabs>
          <w:tab w:val="left" w:pos="1501"/>
          <w:tab w:val="left" w:pos="1502"/>
        </w:tabs>
        <w:spacing w:before="174" w:line="288" w:lineRule="auto"/>
        <w:ind w:right="269" w:hanging="1"/>
        <w:rPr>
          <w:sz w:val="23"/>
        </w:rPr>
      </w:pPr>
      <w:r>
        <w:rPr>
          <w:sz w:val="23"/>
        </w:rPr>
        <w:t>Một sô phương pháp khác là kết hợp cả mạng nơ ron giải thuật di truyền và logic mờ. Về mặt khoa học, vấn đề đó man</w:t>
      </w:r>
      <w:r>
        <w:rPr>
          <w:sz w:val="23"/>
        </w:rPr>
        <w:t>g tính khách quan. Trong thực tế độ phức tạp ngày càng</w:t>
      </w:r>
      <w:r>
        <w:rPr>
          <w:spacing w:val="-30"/>
          <w:sz w:val="23"/>
        </w:rPr>
        <w:t xml:space="preserve"> </w:t>
      </w:r>
      <w:r>
        <w:rPr>
          <w:sz w:val="23"/>
        </w:rPr>
        <w:t>cao.</w:t>
      </w:r>
    </w:p>
    <w:p w:rsidR="0066238C" w:rsidRDefault="003A6AEB" w:rsidP="003A6AEB">
      <w:pPr>
        <w:pStyle w:val="ListParagraph"/>
        <w:numPr>
          <w:ilvl w:val="2"/>
          <w:numId w:val="10"/>
        </w:numPr>
        <w:tabs>
          <w:tab w:val="left" w:pos="1502"/>
          <w:tab w:val="left" w:pos="1503"/>
        </w:tabs>
        <w:spacing w:before="60"/>
        <w:ind w:left="1502" w:hanging="721"/>
        <w:rPr>
          <w:sz w:val="23"/>
        </w:rPr>
      </w:pPr>
      <w:r>
        <w:rPr>
          <w:sz w:val="23"/>
        </w:rPr>
        <w:t>Kết hợp phương pháp thống kê hiện đại (như phương pháp Bayes trong suy diễn</w:t>
      </w:r>
      <w:r>
        <w:rPr>
          <w:spacing w:val="-21"/>
          <w:sz w:val="23"/>
        </w:rPr>
        <w:t xml:space="preserve"> </w:t>
      </w:r>
      <w:r>
        <w:rPr>
          <w:sz w:val="23"/>
        </w:rPr>
        <w:t>mờ)</w:t>
      </w:r>
    </w:p>
    <w:p w:rsidR="0066238C" w:rsidRDefault="003A6AEB" w:rsidP="003A6AEB">
      <w:pPr>
        <w:pStyle w:val="Heading4"/>
        <w:numPr>
          <w:ilvl w:val="1"/>
          <w:numId w:val="9"/>
        </w:numPr>
        <w:tabs>
          <w:tab w:val="left" w:pos="1272"/>
        </w:tabs>
        <w:spacing w:before="175"/>
        <w:ind w:hanging="491"/>
        <w:jc w:val="both"/>
      </w:pPr>
      <w:bookmarkStart w:id="74" w:name="_Toc70455702"/>
      <w:r>
        <w:t>CÁC AGENT THÔNG</w:t>
      </w:r>
      <w:r>
        <w:rPr>
          <w:spacing w:val="-1"/>
        </w:rPr>
        <w:t xml:space="preserve"> </w:t>
      </w:r>
      <w:r>
        <w:t>MINH</w:t>
      </w:r>
      <w:bookmarkEnd w:id="74"/>
    </w:p>
    <w:p w:rsidR="0066238C" w:rsidRDefault="003A6AEB">
      <w:pPr>
        <w:spacing w:before="182" w:line="288" w:lineRule="auto"/>
        <w:ind w:left="781" w:right="269" w:firstLine="720"/>
        <w:jc w:val="both"/>
        <w:rPr>
          <w:sz w:val="24"/>
        </w:rPr>
      </w:pPr>
      <w:r>
        <w:rPr>
          <w:sz w:val="24"/>
        </w:rPr>
        <w:t xml:space="preserve">Phần này thảo luận “agent thông minh” là gì, nó có quan hệ với môi trường như thế nào, nó được </w:t>
      </w:r>
      <w:r>
        <w:rPr>
          <w:sz w:val="24"/>
        </w:rPr>
        <w:t>đánh giá như thế nào, và chúng ta có thể xây dựng nó như thế nào?</w:t>
      </w:r>
    </w:p>
    <w:p w:rsidR="0066238C" w:rsidRDefault="003A6AEB" w:rsidP="003A6AEB">
      <w:pPr>
        <w:pStyle w:val="ListParagraph"/>
        <w:numPr>
          <w:ilvl w:val="2"/>
          <w:numId w:val="9"/>
        </w:numPr>
        <w:tabs>
          <w:tab w:val="left" w:pos="1383"/>
        </w:tabs>
        <w:spacing w:before="122"/>
        <w:ind w:left="1382" w:hanging="602"/>
        <w:rPr>
          <w:b/>
          <w:sz w:val="24"/>
        </w:rPr>
      </w:pPr>
      <w:r>
        <w:rPr>
          <w:b/>
          <w:sz w:val="24"/>
        </w:rPr>
        <w:t>Giới</w:t>
      </w:r>
      <w:r>
        <w:rPr>
          <w:b/>
          <w:spacing w:val="-1"/>
          <w:sz w:val="24"/>
        </w:rPr>
        <w:t xml:space="preserve"> </w:t>
      </w:r>
      <w:r>
        <w:rPr>
          <w:b/>
          <w:sz w:val="24"/>
        </w:rPr>
        <w:t>thiệu</w:t>
      </w:r>
    </w:p>
    <w:p w:rsidR="0066238C" w:rsidRDefault="003A6AEB">
      <w:pPr>
        <w:pStyle w:val="BodyText"/>
        <w:spacing w:before="11"/>
        <w:rPr>
          <w:b/>
          <w:sz w:val="11"/>
        </w:rPr>
      </w:pPr>
      <w:r>
        <w:pict>
          <v:group id="_x0000_s1116" style="position:absolute;margin-left:98.4pt;margin-top:8.85pt;width:426.9pt;height:167.6pt;z-index:-251325952;mso-wrap-distance-left:0;mso-wrap-distance-right:0;mso-position-horizontal-relative:page" coordorigin="1968,177" coordsize="8538,3352">
            <v:shape id="_x0000_s1120" type="#_x0000_t75" style="position:absolute;left:2080;top:244;width:5792;height:2686">
              <v:imagedata r:id="rId80" o:title=""/>
            </v:shape>
            <v:shape id="_x0000_s1119" style="position:absolute;left:1968;top:176;width:8538;height:3352" coordorigin="1968,177" coordsize="8538,3352" path="m10506,177r-10,l10496,186r,3333l1978,3519r,-453l10496,3066r,-9l1978,3057r,-10l10496,3047r,-10l1978,3037r,-2851l10496,186r,-9l1978,177r-10,l1968,186r,3333l1968,3528r10,l10496,3528r10,l10506,186r,-9xe" fillcolor="black" stroked="f">
              <v:path arrowok="t"/>
            </v:shape>
            <v:shape id="_x0000_s1118" type="#_x0000_t75" style="position:absolute;left:2922;top:297;width:6060;height:520">
              <v:imagedata r:id="rId9" o:title=""/>
            </v:shape>
            <v:shape id="_x0000_s1117" type="#_x0000_t202" style="position:absolute;left:1977;top:3056;width:8519;height:462" filled="f" stroked="f">
              <v:textbox inset="0,0,0,0">
                <w:txbxContent>
                  <w:p w:rsidR="0066238C" w:rsidRDefault="003A6AEB">
                    <w:pPr>
                      <w:spacing w:before="67"/>
                      <w:ind w:left="103"/>
                      <w:rPr>
                        <w:sz w:val="24"/>
                      </w:rPr>
                    </w:pPr>
                    <w:r>
                      <w:rPr>
                        <w:b/>
                        <w:sz w:val="20"/>
                      </w:rPr>
                      <w:t xml:space="preserve">Hình 5.16 </w:t>
                    </w:r>
                    <w:r>
                      <w:rPr>
                        <w:sz w:val="24"/>
                      </w:rPr>
                      <w:t>Các agent tương tác với môi trường thông qua sensor và các effector</w:t>
                    </w:r>
                  </w:p>
                </w:txbxContent>
              </v:textbox>
            </v:shape>
            <w10:wrap type="topAndBottom" anchorx="page"/>
          </v:group>
        </w:pict>
      </w:r>
    </w:p>
    <w:p w:rsidR="0066238C" w:rsidRDefault="0066238C">
      <w:pPr>
        <w:pStyle w:val="BodyText"/>
        <w:rPr>
          <w:b/>
          <w:sz w:val="20"/>
        </w:rPr>
      </w:pPr>
    </w:p>
    <w:p w:rsidR="0066238C" w:rsidRDefault="003A6AEB">
      <w:pPr>
        <w:spacing w:before="219"/>
        <w:ind w:right="269"/>
        <w:jc w:val="right"/>
        <w:rPr>
          <w:sz w:val="26"/>
        </w:rPr>
      </w:pPr>
      <w:r>
        <w:rPr>
          <w:sz w:val="26"/>
        </w:rPr>
        <w:t>145</w:t>
      </w:r>
    </w:p>
    <w:p w:rsidR="0066238C" w:rsidRDefault="0066238C">
      <w:pPr>
        <w:jc w:val="right"/>
        <w:rPr>
          <w:sz w:val="26"/>
        </w:rPr>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4" w:firstLine="719"/>
        <w:jc w:val="both"/>
      </w:pPr>
      <w:r>
        <w:rPr>
          <w:noProof/>
          <w:lang w:val="en-US"/>
        </w:rPr>
        <w:lastRenderedPageBreak/>
        <w:drawing>
          <wp:anchor distT="0" distB="0" distL="0" distR="0" simplePos="0" relativeHeight="251996160" behindDoc="1" locked="0" layoutInCell="1" allowOverlap="1" wp14:anchorId="0A70F963" wp14:editId="2B1BFE5E">
            <wp:simplePos x="0" y="0"/>
            <wp:positionH relativeFrom="page">
              <wp:posOffset>1931797</wp:posOffset>
            </wp:positionH>
            <wp:positionV relativeFrom="paragraph">
              <wp:posOffset>1344184</wp:posOffset>
            </wp:positionV>
            <wp:extent cx="4305300" cy="6629400"/>
            <wp:effectExtent l="0" t="0" r="0" b="0"/>
            <wp:wrapNone/>
            <wp:docPr id="7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3.jpeg"/>
                    <pic:cNvPicPr/>
                  </pic:nvPicPr>
                  <pic:blipFill>
                    <a:blip r:embed="rId10" cstate="print"/>
                    <a:stretch>
                      <a:fillRect/>
                    </a:stretch>
                  </pic:blipFill>
                  <pic:spPr>
                    <a:xfrm>
                      <a:off x="0" y="0"/>
                      <a:ext cx="4305300" cy="6629400"/>
                    </a:xfrm>
                    <a:prstGeom prst="rect">
                      <a:avLst/>
                    </a:prstGeom>
                  </pic:spPr>
                </pic:pic>
              </a:graphicData>
            </a:graphic>
          </wp:anchor>
        </w:drawing>
      </w:r>
      <w:r>
        <w:t>Một “agent” là bất kỳ vật gì đó mà nó có thể nhận biết (perceiving) môi trường (environment) quanh nó thông qua các cảm biến (sensor) và tác động lại môi trường thông qua  các bộ phận phản ứng lại kích thích (effector). Một cơ thể người có đôi mắt, đôi tai</w:t>
      </w:r>
      <w:r>
        <w:t xml:space="preserve"> và các bộ phận khác là các cảm biến; đôi bàn tay, đôi chân và các phần cơ thể khác là các cơ quan phản ứng lại kích thích. Một robot camera và tia hồng ngoại nhìn thấy được là các sensor; các motor khác nhau là các các bộ phận phản ứng lại kích thích. Một</w:t>
      </w:r>
      <w:r>
        <w:t xml:space="preserve"> phần mềm đã mã hoá các xâu bit xem như là các đối tượng tri giác và các hành động của nó. Một agent nói chung được mô</w:t>
      </w:r>
      <w:r>
        <w:rPr>
          <w:spacing w:val="-19"/>
        </w:rPr>
        <w:t xml:space="preserve"> </w:t>
      </w:r>
      <w:r>
        <w:t>tả:</w:t>
      </w:r>
    </w:p>
    <w:p w:rsidR="0066238C" w:rsidRDefault="003A6AEB">
      <w:pPr>
        <w:pStyle w:val="BodyText"/>
        <w:spacing w:before="60" w:line="288" w:lineRule="auto"/>
        <w:ind w:left="214" w:right="834" w:firstLine="720"/>
        <w:jc w:val="both"/>
      </w:pPr>
      <w:r>
        <w:t>Mục đích của chúng ta trong cuốn sách này là thiết kế các agent sao cho chúng làm việc tốt trong môi trường của chúng. Trước tiên, ch</w:t>
      </w:r>
      <w:r>
        <w:t>úng ta sẽ làm rõ ràng hơn một chút về cái ý “việc tốt” vừa nói trên. Sau đó, chúng ta sẽ nói về các cách khác nhau thiết kế các agent hoàn thiện (đó chính là câu trả lời cho dấu ? trong hình 5.15). Chúng ta thảo luận một vài nguyên lý chung được sử dụng th</w:t>
      </w:r>
      <w:r>
        <w:t>iết kế các agent trình bày trong cuốn sách này. Quan trọng nhất đó là nguyên lý để thiết các agent phải hiểu biết các sự việc. Cuối cùng, chúng ta chỉ ra sự gắn liền giữa một agent và một môi trường như thế nào, và chỉ ra một vài loại môi</w:t>
      </w:r>
      <w:r>
        <w:rPr>
          <w:spacing w:val="-9"/>
        </w:rPr>
        <w:t xml:space="preserve"> </w:t>
      </w:r>
      <w:r>
        <w:t>trường.</w:t>
      </w:r>
    </w:p>
    <w:p w:rsidR="0066238C" w:rsidRDefault="003A6AEB">
      <w:pPr>
        <w:spacing w:before="122"/>
        <w:ind w:left="214"/>
        <w:jc w:val="both"/>
        <w:rPr>
          <w:b/>
          <w:sz w:val="24"/>
        </w:rPr>
      </w:pPr>
      <w:r>
        <w:rPr>
          <w:b/>
          <w:sz w:val="24"/>
        </w:rPr>
        <w:t>5.5.2. Hoạt động của các Agent</w:t>
      </w:r>
    </w:p>
    <w:p w:rsidR="0066238C" w:rsidRDefault="003A6AEB">
      <w:pPr>
        <w:pStyle w:val="BodyText"/>
        <w:spacing w:before="174" w:line="288" w:lineRule="auto"/>
        <w:ind w:left="214" w:right="833" w:firstLine="719"/>
        <w:jc w:val="both"/>
      </w:pPr>
      <w:r>
        <w:t>Một agent có lý trí (rational agent) là agent làm các việc theo lẽ phải. Hiển nhiên, điều đó tốt hơn là làm việc sai trái, vậy điều đó có có ý nghĩa là gì. Như là một sự đánh giá không được chính xác lắm, chúng ta nói rằng hà</w:t>
      </w:r>
      <w:r>
        <w:t>nh động đúng là lý do agent thành công hơn. Điều đó dẫn đến vấn đề chúng ta phải đánh giá sự thành công của agent như thế nào (how) và khi nào (when).</w:t>
      </w:r>
    </w:p>
    <w:p w:rsidR="0066238C" w:rsidRDefault="003A6AEB">
      <w:pPr>
        <w:spacing w:before="62"/>
        <w:ind w:left="215"/>
        <w:jc w:val="both"/>
        <w:rPr>
          <w:b/>
          <w:sz w:val="23"/>
        </w:rPr>
      </w:pPr>
      <w:r>
        <w:rPr>
          <w:b/>
          <w:sz w:val="23"/>
        </w:rPr>
        <w:t>Tiêu chuẩn đánh giá sự thực hiện (Performance Measure)</w:t>
      </w:r>
    </w:p>
    <w:p w:rsidR="0066238C" w:rsidRDefault="003A6AEB">
      <w:pPr>
        <w:pStyle w:val="BodyText"/>
        <w:spacing w:before="111" w:line="288" w:lineRule="auto"/>
        <w:ind w:left="213" w:right="833" w:firstLine="721"/>
        <w:jc w:val="both"/>
      </w:pPr>
      <w:r>
        <w:rPr>
          <w:noProof/>
          <w:lang w:val="en-US"/>
        </w:rPr>
        <w:drawing>
          <wp:anchor distT="0" distB="0" distL="0" distR="0" simplePos="0" relativeHeight="251998208" behindDoc="1" locked="0" layoutInCell="1" allowOverlap="1" wp14:anchorId="6BFA26D9" wp14:editId="76B156B4">
            <wp:simplePos x="0" y="0"/>
            <wp:positionH relativeFrom="page">
              <wp:posOffset>1855597</wp:posOffset>
            </wp:positionH>
            <wp:positionV relativeFrom="paragraph">
              <wp:posOffset>62149</wp:posOffset>
            </wp:positionV>
            <wp:extent cx="3848100" cy="330200"/>
            <wp:effectExtent l="0" t="0" r="0" b="0"/>
            <wp:wrapNone/>
            <wp:docPr id="7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2.png"/>
                    <pic:cNvPicPr/>
                  </pic:nvPicPr>
                  <pic:blipFill>
                    <a:blip r:embed="rId12" cstate="print"/>
                    <a:stretch>
                      <a:fillRect/>
                    </a:stretch>
                  </pic:blipFill>
                  <pic:spPr>
                    <a:xfrm>
                      <a:off x="0" y="0"/>
                      <a:ext cx="3848100" cy="330200"/>
                    </a:xfrm>
                    <a:prstGeom prst="rect">
                      <a:avLst/>
                    </a:prstGeom>
                  </pic:spPr>
                </pic:pic>
              </a:graphicData>
            </a:graphic>
          </wp:anchor>
        </w:drawing>
      </w:r>
      <w:r>
        <w:t>Chúng ta sử dụng thuật ngữ tiêu chuẩn đánh giá sự</w:t>
      </w:r>
      <w:r>
        <w:t xml:space="preserve"> thực hiện cho tiêu chuẩn how </w:t>
      </w:r>
      <w:r>
        <w:rPr>
          <w:rFonts w:ascii="Symbol" w:hAnsi="Symbol"/>
        </w:rPr>
        <w:t></w:t>
      </w:r>
      <w:r>
        <w:t xml:space="preserve"> tiêu chuẩn xác định xem như thế nào là một agent là thành công. Hiển nhiên không có một tiêu chuẩn đánh giá cố định nào thích hợp cho tất cả các agent. Chúng ta có thể hỏi agent theo quan điểm chủ quan nó hạnh phúc như thế n</w:t>
      </w:r>
      <w:r>
        <w:t>ào với sự thực hiện của chính nó, nhưng một vài agent không thể trả lời, và một vài agent khác lừa dối chính chúng. (Con người ai cũng biết câu chuyện “con cáo và chùm nho xanh” – các con cáo nói rằng chúng không thực sự muốn điều đó sau khi họ không thành</w:t>
      </w:r>
      <w:r>
        <w:t xml:space="preserve"> công trong việc dành lấy nó). Vì vậy, chúng ta đòi hỏi một tiêu chuẩn đánh giá sự thực hiện khách quan áp đặt bởi một số chuyên gia. Nói cách khác, chúng ta như là người quan sát thiết lập một chuẩn để cho nó thành công trong một môi trường và sử dụng nó </w:t>
      </w:r>
      <w:r>
        <w:t>để đánh giá sự thực hiện của các agent.</w:t>
      </w:r>
    </w:p>
    <w:p w:rsidR="0066238C" w:rsidRDefault="003A6AEB">
      <w:pPr>
        <w:pStyle w:val="BodyText"/>
        <w:spacing w:before="59" w:line="288" w:lineRule="auto"/>
        <w:ind w:left="214" w:right="833" w:firstLine="721"/>
        <w:jc w:val="both"/>
      </w:pPr>
      <w:r>
        <w:rPr>
          <w:noProof/>
          <w:lang w:val="en-US"/>
        </w:rPr>
        <w:drawing>
          <wp:anchor distT="0" distB="0" distL="0" distR="0" simplePos="0" relativeHeight="252000256" behindDoc="1" locked="0" layoutInCell="1" allowOverlap="1" wp14:anchorId="0C582B9C" wp14:editId="2D8DA8A9">
            <wp:simplePos x="0" y="0"/>
            <wp:positionH relativeFrom="page">
              <wp:posOffset>1855597</wp:posOffset>
            </wp:positionH>
            <wp:positionV relativeFrom="paragraph">
              <wp:posOffset>636218</wp:posOffset>
            </wp:positionV>
            <wp:extent cx="3848100" cy="330200"/>
            <wp:effectExtent l="0" t="0" r="0" b="0"/>
            <wp:wrapNone/>
            <wp:docPr id="7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Cho một ví dụ, xem xét trường hợp một agent được hỗ trợ để hút bụi bẩn sàn nhà. Một tiêu chuẩn đánh giá hiệu suất đáng tin cậy có thể là số lượng bụi bẩn làm sạch trong một ca làm việc 8 giờ. Một đánh giá hiệu suất </w:t>
      </w:r>
      <w:r>
        <w:t>phức tạp hơn có thể là số lượng điện tiêu thụ và mức độ tiếng ồn phát ra. Đánh giá hiệu suất thứ ba có thể đưa ra điểm số cao hơn cho một agent không chỉ làm sạch sàn nhà một cách yên tĩnh và hiệu quả mà còn nhận ra thời gian nghỉ cuối</w:t>
      </w:r>
      <w:r>
        <w:rPr>
          <w:spacing w:val="-23"/>
        </w:rPr>
        <w:t xml:space="preserve"> </w:t>
      </w:r>
      <w:r>
        <w:t>tuần.</w:t>
      </w:r>
      <w:hyperlink w:anchor="_bookmark60" w:history="1">
        <w:r>
          <w:t>1</w:t>
        </w:r>
      </w:hyperlink>
    </w:p>
    <w:p w:rsidR="0066238C" w:rsidRDefault="003A6AEB">
      <w:pPr>
        <w:pStyle w:val="BodyText"/>
        <w:spacing w:before="61" w:line="288" w:lineRule="auto"/>
        <w:ind w:left="214" w:right="834" w:firstLine="719"/>
        <w:jc w:val="both"/>
      </w:pPr>
      <w:r>
        <w:t>Tiêu chuẩn when để đánh giá sự thực hiện cũng quan trọng. Nếu chúng ta đánh giá xem  có bao nhiêu bụi bẩn agent làm sạch trong giờ đầu tiên trong ngày, chúng ta có thể thoả mãn với các agent khởi động nhanh (thậm chí chúng làm ít hoặc không làm sau thời đi</w:t>
      </w:r>
      <w:r>
        <w:t>ểm đó), và không hài lòng với những agent làm việc hợp lý. Vì vậy, chúng ta muốn đánh giá sự thực hiện trên toàn thời gian hoạt động, đó là một ca làm việc 8 giờ hoặc thời gian tồn tại của</w:t>
      </w:r>
      <w:r>
        <w:rPr>
          <w:spacing w:val="-24"/>
        </w:rPr>
        <w:t xml:space="preserve"> </w:t>
      </w:r>
      <w:r>
        <w:t>agent.</w:t>
      </w:r>
    </w:p>
    <w:p w:rsidR="0066238C" w:rsidRDefault="003A6AEB">
      <w:pPr>
        <w:pStyle w:val="BodyText"/>
        <w:spacing w:before="9"/>
        <w:rPr>
          <w:sz w:val="19"/>
        </w:rPr>
      </w:pPr>
      <w:r>
        <w:pict>
          <v:rect id="_x0000_s1115" style="position:absolute;margin-left:56.7pt;margin-top:13.35pt;width:2in;height:.6pt;z-index:-251324928;mso-wrap-distance-left:0;mso-wrap-distance-right:0;mso-position-horizontal-relative:page" fillcolor="black" stroked="f">
            <w10:wrap type="topAndBottom" anchorx="page"/>
          </v:rect>
        </w:pict>
      </w:r>
    </w:p>
    <w:p w:rsidR="0066238C" w:rsidRDefault="003A6AEB">
      <w:pPr>
        <w:spacing w:before="73"/>
        <w:ind w:left="213" w:right="836"/>
        <w:jc w:val="both"/>
        <w:rPr>
          <w:sz w:val="20"/>
        </w:rPr>
      </w:pPr>
      <w:bookmarkStart w:id="75" w:name="_bookmark60"/>
      <w:bookmarkEnd w:id="75"/>
      <w:r>
        <w:rPr>
          <w:sz w:val="20"/>
          <w:vertAlign w:val="superscript"/>
        </w:rPr>
        <w:t>1</w:t>
      </w:r>
      <w:r>
        <w:rPr>
          <w:sz w:val="20"/>
        </w:rPr>
        <w:t xml:space="preserve"> Ở đây có một nguy cơ cho những người thiết lập các tiêu </w:t>
      </w:r>
      <w:r>
        <w:rPr>
          <w:sz w:val="20"/>
        </w:rPr>
        <w:t>chuẩn đánh giá : bạn thường phải đưa cái điều bạn yêu cầu. Đó là, nếu bạn đánh giá sự thành công bởi số lượng bụi bẩn đã làm sạch, thì một vài agent khôn ngoan sẽ bị băt buộc phải thu gom một vật bẩn to nặng trong buổi sáng, nhanh chóng dọn sạch sẽ, và đượ</w:t>
      </w:r>
      <w:r>
        <w:rPr>
          <w:sz w:val="20"/>
        </w:rPr>
        <w:t>c cho điểm tốt cho của sự thực</w:t>
      </w:r>
      <w:r>
        <w:rPr>
          <w:spacing w:val="-1"/>
          <w:sz w:val="20"/>
        </w:rPr>
        <w:t xml:space="preserve"> </w:t>
      </w:r>
      <w:r>
        <w:rPr>
          <w:sz w:val="20"/>
        </w:rPr>
        <w:t>hiện.</w:t>
      </w:r>
    </w:p>
    <w:p w:rsidR="0066238C" w:rsidRDefault="003A6AEB">
      <w:pPr>
        <w:spacing w:before="116"/>
        <w:ind w:left="213"/>
        <w:rPr>
          <w:sz w:val="26"/>
        </w:rPr>
      </w:pPr>
      <w:r>
        <w:rPr>
          <w:sz w:val="26"/>
        </w:rPr>
        <w:t>146</w:t>
      </w:r>
    </w:p>
    <w:p w:rsidR="0066238C" w:rsidRDefault="0066238C">
      <w:pPr>
        <w:rPr>
          <w:sz w:val="26"/>
        </w:rPr>
        <w:sectPr w:rsidR="0066238C">
          <w:pgSz w:w="11910" w:h="16840"/>
          <w:pgMar w:top="1060" w:right="860" w:bottom="440" w:left="920" w:header="0" w:footer="243" w:gutter="0"/>
          <w:cols w:space="720"/>
        </w:sectPr>
      </w:pPr>
    </w:p>
    <w:p w:rsidR="0066238C" w:rsidRDefault="003A6AEB">
      <w:pPr>
        <w:spacing w:before="74"/>
        <w:ind w:left="781"/>
        <w:jc w:val="both"/>
        <w:rPr>
          <w:b/>
          <w:sz w:val="23"/>
        </w:rPr>
      </w:pPr>
      <w:r>
        <w:rPr>
          <w:b/>
          <w:sz w:val="23"/>
        </w:rPr>
        <w:lastRenderedPageBreak/>
        <w:t>Sự thông thái (Omniscience)</w:t>
      </w:r>
    </w:p>
    <w:p w:rsidR="0066238C" w:rsidRDefault="003A6AEB">
      <w:pPr>
        <w:pStyle w:val="BodyText"/>
        <w:spacing w:before="110" w:line="288" w:lineRule="auto"/>
        <w:ind w:left="781" w:right="265" w:firstLine="720"/>
        <w:jc w:val="both"/>
      </w:pPr>
      <w:r>
        <w:rPr>
          <w:noProof/>
          <w:lang w:val="en-US"/>
        </w:rPr>
        <w:drawing>
          <wp:anchor distT="0" distB="0" distL="0" distR="0" simplePos="0" relativeHeight="252002304" behindDoc="1" locked="0" layoutInCell="1" allowOverlap="1" wp14:anchorId="2E8C1C95" wp14:editId="50315B04">
            <wp:simplePos x="0" y="0"/>
            <wp:positionH relativeFrom="page">
              <wp:posOffset>1931797</wp:posOffset>
            </wp:positionH>
            <wp:positionV relativeFrom="paragraph">
              <wp:posOffset>1129682</wp:posOffset>
            </wp:positionV>
            <wp:extent cx="4305300" cy="6629400"/>
            <wp:effectExtent l="0" t="0" r="0" b="0"/>
            <wp:wrapNone/>
            <wp:docPr id="7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Chúng ta cần lưu ý phân biệt giữa sự hợp lý (rationality) và sự thông thái (omniscience). Một agent thông thái biết kết quả của các hành vi của nó ngay hiện thời và có </w:t>
      </w:r>
      <w:r>
        <w:t>thể hành động sao cho phù hợp, nhưng thông thái không có trong thực tế. Xem xét ví dụ: Một ngày tôi đang đi dọc theo đường Champs Elysées và tôi nhìn thấy một người bạn cũ bên kia đường. Không có xe cộ nào xung quanh và tôi không bận việc khác, vì vậy theo</w:t>
      </w:r>
      <w:r>
        <w:t xml:space="preserve"> lẽ thường, tôi bắt đầu băng qua đường. Trong lúc đó, ở độ cao 33.000 feet một cánh cửa khoang hàng hoá rơi xuống từ một máy bay dân dụng vừa bay qua</w:t>
      </w:r>
      <w:hyperlink w:anchor="_bookmark61" w:history="1">
        <w:r>
          <w:t xml:space="preserve">2, </w:t>
        </w:r>
      </w:hyperlink>
      <w:r>
        <w:t>và trước khi tôi đến được bên kia đường tôi đã ngã sõng soài. Tôi băng qu</w:t>
      </w:r>
      <w:r>
        <w:t>a đường là không hợp lý? Điều không muốn xảy ra là cáo phó của tôi có thể viết “Thằng ngốc cố gắng băng qua đường”. Đúng hơn, điều đó chỉ ra rằng, sự hợp lý được quan tâm với sự thành công mong muốn mang lại cái được nhận biết. Băng qua đường là hợp lý bởi</w:t>
      </w:r>
      <w:r>
        <w:t xml:space="preserve"> vì đa phần những lần  băng qua là thành công, và không có cách nào tôi có thể lường trước việc cánh cửa rơi. Lưu ý rằng một agent khác được trang bị radar phát hiện nhằm tránh các cánh cửa rơi xuống hoặc một khung thép đủ nặng sẽ “thành công” hơn, nhưng n</w:t>
      </w:r>
      <w:r>
        <w:t>ó có thể không còn hợp</w:t>
      </w:r>
      <w:r>
        <w:rPr>
          <w:spacing w:val="-13"/>
        </w:rPr>
        <w:t xml:space="preserve"> </w:t>
      </w:r>
      <w:r>
        <w:t>lý.</w:t>
      </w:r>
    </w:p>
    <w:p w:rsidR="0066238C" w:rsidRDefault="003A6AEB">
      <w:pPr>
        <w:pStyle w:val="BodyText"/>
        <w:spacing w:before="61" w:line="288" w:lineRule="auto"/>
        <w:ind w:left="781" w:right="267" w:firstLine="720"/>
        <w:jc w:val="both"/>
      </w:pPr>
      <w:r>
        <w:t>Nói cách khác, chúng ta không thể đổ lỗi cho một agent vì không tính đến một số điều xảy ra mà nó không nhận thức được, hoặc vì không đưa ra một hành vi (ví dụ như tránh cánh cửa hành hoá) mà nó không có khả năng đưa ra. Nhưng vi</w:t>
      </w:r>
      <w:r>
        <w:t>ệc giảm bớt yêu cầu của sự hoàn hảo không phải là vấn đề của việc hợp lý hoá agent. Nhận xét rằng, nếu chúng ta xác định một agent thông minh phải luôn luôn làm những cái thực sự chính xác, thì sẽ không thể thiết kế một agent đáp ứng đầy đủ yêu cầu đó - tr</w:t>
      </w:r>
      <w:r>
        <w:t>ừ khi chúng ta lợi dụng được sự làm của các tinh thể hình cầu.</w:t>
      </w:r>
    </w:p>
    <w:p w:rsidR="0066238C" w:rsidRDefault="003A6AEB">
      <w:pPr>
        <w:pStyle w:val="BodyText"/>
        <w:spacing w:before="60" w:line="340" w:lineRule="auto"/>
        <w:ind w:left="1503" w:right="2936" w:hanging="1"/>
        <w:jc w:val="both"/>
      </w:pPr>
      <w:r>
        <w:rPr>
          <w:noProof/>
          <w:lang w:val="en-US"/>
        </w:rPr>
        <w:drawing>
          <wp:anchor distT="0" distB="0" distL="0" distR="0" simplePos="0" relativeHeight="252004352" behindDoc="1" locked="0" layoutInCell="1" allowOverlap="1" wp14:anchorId="107D8EF5" wp14:editId="3BE21310">
            <wp:simplePos x="0" y="0"/>
            <wp:positionH relativeFrom="page">
              <wp:posOffset>1855597</wp:posOffset>
            </wp:positionH>
            <wp:positionV relativeFrom="paragraph">
              <wp:posOffset>190682</wp:posOffset>
            </wp:positionV>
            <wp:extent cx="3848100" cy="330200"/>
            <wp:effectExtent l="0" t="0" r="0" b="0"/>
            <wp:wrapNone/>
            <wp:docPr id="7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2.png"/>
                    <pic:cNvPicPr/>
                  </pic:nvPicPr>
                  <pic:blipFill>
                    <a:blip r:embed="rId12" cstate="print"/>
                    <a:stretch>
                      <a:fillRect/>
                    </a:stretch>
                  </pic:blipFill>
                  <pic:spPr>
                    <a:xfrm>
                      <a:off x="0" y="0"/>
                      <a:ext cx="3848100" cy="330200"/>
                    </a:xfrm>
                    <a:prstGeom prst="rect">
                      <a:avLst/>
                    </a:prstGeom>
                  </pic:spPr>
                </pic:pic>
              </a:graphicData>
            </a:graphic>
          </wp:anchor>
        </w:drawing>
      </w:r>
      <w:r>
        <w:t>Tóm lại, tính có lý trí đã được đưa ra dựa trên 4 nội dung sau: Tiêu chuẩn đánh giá sự thực hiện định rõ mức độ thành công.</w:t>
      </w:r>
    </w:p>
    <w:p w:rsidR="0066238C" w:rsidRDefault="003A6AEB">
      <w:pPr>
        <w:pStyle w:val="BodyText"/>
        <w:spacing w:before="4" w:line="288" w:lineRule="auto"/>
        <w:ind w:left="782" w:right="269" w:firstLine="719"/>
        <w:jc w:val="both"/>
      </w:pPr>
      <w:r>
        <w:t>Những gì mà agent nhận biết được từ xa (theo nghĩa thời gian). Chúng</w:t>
      </w:r>
      <w:r>
        <w:t xml:space="preserve"> ta gọi tiền sử giác quan một cách đầy đủ này là “chuỗi kết quả tri giác” (percept sequence).</w:t>
      </w:r>
    </w:p>
    <w:p w:rsidR="0066238C" w:rsidRDefault="003A6AEB">
      <w:pPr>
        <w:pStyle w:val="BodyText"/>
        <w:spacing w:before="58" w:line="343" w:lineRule="auto"/>
        <w:ind w:left="1502" w:right="4480" w:hanging="1"/>
        <w:jc w:val="both"/>
      </w:pPr>
      <w:r>
        <w:t>Những gì agent hiểu biết về môi trường. Những hành động mà agent có thể thực hiện.</w:t>
      </w:r>
    </w:p>
    <w:p w:rsidR="0066238C" w:rsidRDefault="003A6AEB">
      <w:pPr>
        <w:pStyle w:val="BodyText"/>
        <w:spacing w:line="288" w:lineRule="auto"/>
        <w:ind w:left="782" w:right="267" w:firstLine="720"/>
        <w:jc w:val="both"/>
      </w:pPr>
      <w:r>
        <w:t>Điều đó dẫn tới một định nghĩa về một agent có lý trí lý tưởng: Với một “chuỗi kết quả tri giác” có thể, một agent có lý trí lý tưởng phải đưa ra hành động nào đó được mong đợi đạt tới cực đại theo tiêu chuẩn đánh giá sự thực hiện dựa trên dấu hiệu nhận bi</w:t>
      </w:r>
      <w:r>
        <w:t>ết cơ bản quy định bởi chuỗi kết quả tri giác và sự hiểu biết có sẵn nào đó mà agent có.</w:t>
      </w:r>
    </w:p>
    <w:p w:rsidR="0066238C" w:rsidRDefault="003A6AEB">
      <w:pPr>
        <w:pStyle w:val="BodyText"/>
        <w:spacing w:before="59" w:line="288" w:lineRule="auto"/>
        <w:ind w:left="781" w:right="266" w:firstLine="720"/>
        <w:jc w:val="both"/>
      </w:pPr>
      <w:r>
        <w:rPr>
          <w:noProof/>
          <w:lang w:val="en-US"/>
        </w:rPr>
        <w:drawing>
          <wp:anchor distT="0" distB="0" distL="0" distR="0" simplePos="0" relativeHeight="252006400" behindDoc="1" locked="0" layoutInCell="1" allowOverlap="1" wp14:anchorId="6B022048" wp14:editId="4B9D5155">
            <wp:simplePos x="0" y="0"/>
            <wp:positionH relativeFrom="page">
              <wp:posOffset>1855597</wp:posOffset>
            </wp:positionH>
            <wp:positionV relativeFrom="paragraph">
              <wp:posOffset>620185</wp:posOffset>
            </wp:positionV>
            <wp:extent cx="3848100" cy="330200"/>
            <wp:effectExtent l="0" t="0" r="0" b="0"/>
            <wp:wrapNone/>
            <wp:docPr id="7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2.png"/>
                    <pic:cNvPicPr/>
                  </pic:nvPicPr>
                  <pic:blipFill>
                    <a:blip r:embed="rId12" cstate="print"/>
                    <a:stretch>
                      <a:fillRect/>
                    </a:stretch>
                  </pic:blipFill>
                  <pic:spPr>
                    <a:xfrm>
                      <a:off x="0" y="0"/>
                      <a:ext cx="3848100" cy="330200"/>
                    </a:xfrm>
                    <a:prstGeom prst="rect">
                      <a:avLst/>
                    </a:prstGeom>
                  </pic:spPr>
                </pic:pic>
              </a:graphicData>
            </a:graphic>
          </wp:anchor>
        </w:drawing>
      </w:r>
      <w:r>
        <w:t>Chúng ta cần xem xét cẩn thận định nghĩa này. Thoạt nhìn, nó có thể xuất hiện khả năng một agent tự cho phép mình một số hoạt động rõ ràng kém thông minh. Ví dụ, nếu một agent không nhìn cả hai lối đi trước ngã tư một con đường náo nhiệt, thì chuỗi kết quả</w:t>
      </w:r>
      <w:r>
        <w:t xml:space="preserve"> tri giác của nó sẽ không chỉ cho nó biết rằng có một xe tải lớn tiến đến gần với tốc độ cao. Sự xác định đó dường như chỉ ra rằng nó có thể được chấp nhận băng qua đường. Trên thực tế, sự giải thích đó là sai  trên cả hai phương diện. Thứ nhất, nó có thể </w:t>
      </w:r>
      <w:r>
        <w:t>không có lý trí khi băng qua đường: ngã tư đang nhìn là quá lớn. Thứ hai, một agent có lý trí lý tưởng sẽ có lựa chọn hành vi “nhìn” trước khi bước từng bước trên đường, bởi vì hành vi “nhìn” trợ giúp lớn nhất cho sự thực hiện mong muốn. Các hành động đang</w:t>
      </w:r>
      <w:r>
        <w:t xml:space="preserve"> làm theo trình tự để thu được thông tin hữu ích là một phần quan trọng của “sự hợp lý” và được xem xét sâu hơn trong chương</w:t>
      </w:r>
      <w:r>
        <w:rPr>
          <w:spacing w:val="-8"/>
        </w:rPr>
        <w:t xml:space="preserve"> </w:t>
      </w:r>
      <w:r>
        <w:t>16.</w:t>
      </w:r>
    </w:p>
    <w:p w:rsidR="0066238C" w:rsidRDefault="0066238C">
      <w:pPr>
        <w:pStyle w:val="BodyText"/>
        <w:rPr>
          <w:sz w:val="20"/>
        </w:rPr>
      </w:pPr>
    </w:p>
    <w:p w:rsidR="0066238C" w:rsidRDefault="0066238C">
      <w:pPr>
        <w:pStyle w:val="BodyText"/>
        <w:rPr>
          <w:sz w:val="20"/>
        </w:rPr>
      </w:pPr>
    </w:p>
    <w:p w:rsidR="0066238C" w:rsidRDefault="003A6AEB">
      <w:pPr>
        <w:pStyle w:val="BodyText"/>
        <w:spacing w:before="10"/>
        <w:rPr>
          <w:sz w:val="22"/>
        </w:rPr>
      </w:pPr>
      <w:r>
        <w:pict>
          <v:rect id="_x0000_s1114" style="position:absolute;margin-left:85.1pt;margin-top:15.1pt;width:2in;height:.6pt;z-index:-251323904;mso-wrap-distance-left:0;mso-wrap-distance-right:0;mso-position-horizontal-relative:page" fillcolor="black" stroked="f">
            <w10:wrap type="topAndBottom" anchorx="page"/>
          </v:rect>
        </w:pict>
      </w:r>
    </w:p>
    <w:p w:rsidR="0066238C" w:rsidRDefault="003A6AEB">
      <w:pPr>
        <w:spacing w:before="73"/>
        <w:ind w:left="781" w:right="268" w:hanging="1"/>
        <w:rPr>
          <w:sz w:val="20"/>
        </w:rPr>
      </w:pPr>
      <w:bookmarkStart w:id="76" w:name="_bookmark61"/>
      <w:bookmarkEnd w:id="76"/>
      <w:r>
        <w:rPr>
          <w:sz w:val="20"/>
          <w:vertAlign w:val="superscript"/>
        </w:rPr>
        <w:t>2</w:t>
      </w:r>
      <w:r>
        <w:rPr>
          <w:sz w:val="20"/>
        </w:rPr>
        <w:t xml:space="preserve"> Theo N.Henderson. “Các chốt cửa mới được đề xuất cho các máy bay phản lực lớn Boeing 747”. Washington Post 24/8/1989</w:t>
      </w:r>
    </w:p>
    <w:p w:rsidR="0066238C" w:rsidRDefault="003A6AEB">
      <w:pPr>
        <w:pStyle w:val="Heading7"/>
        <w:spacing w:before="117"/>
        <w:ind w:left="0" w:right="269"/>
        <w:jc w:val="right"/>
      </w:pPr>
      <w:r>
        <w:t>147</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4" w:firstLine="719"/>
        <w:jc w:val="both"/>
      </w:pPr>
      <w:r>
        <w:rPr>
          <w:noProof/>
          <w:lang w:val="en-US"/>
        </w:rPr>
        <w:lastRenderedPageBreak/>
        <w:drawing>
          <wp:anchor distT="0" distB="0" distL="0" distR="0" simplePos="0" relativeHeight="252008448" behindDoc="1" locked="0" layoutInCell="1" allowOverlap="1" wp14:anchorId="6D46085C" wp14:editId="32BBB380">
            <wp:simplePos x="0" y="0"/>
            <wp:positionH relativeFrom="page">
              <wp:posOffset>1931797</wp:posOffset>
            </wp:positionH>
            <wp:positionV relativeFrom="paragraph">
              <wp:posOffset>1344184</wp:posOffset>
            </wp:positionV>
            <wp:extent cx="4305300" cy="6629400"/>
            <wp:effectExtent l="0" t="0" r="0" b="0"/>
            <wp:wrapNone/>
            <wp:docPr id="7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3.jpeg"/>
                    <pic:cNvPicPr/>
                  </pic:nvPicPr>
                  <pic:blipFill>
                    <a:blip r:embed="rId10" cstate="print"/>
                    <a:stretch>
                      <a:fillRect/>
                    </a:stretch>
                  </pic:blipFill>
                  <pic:spPr>
                    <a:xfrm>
                      <a:off x="0" y="0"/>
                      <a:ext cx="4305300" cy="6629400"/>
                    </a:xfrm>
                    <a:prstGeom prst="rect">
                      <a:avLst/>
                    </a:prstGeom>
                  </pic:spPr>
                </pic:pic>
              </a:graphicData>
            </a:graphic>
          </wp:anchor>
        </w:drawing>
      </w:r>
      <w:r>
        <w:t>Khái niệm về một agent có ý nghĩa như là một công cụ để phân tích các hệ thống, và là sự mô tả các đặc tính không tuyệt đối để phân chia thế giới thành các agent và không phải agent. Xem xét một cái đồng hồ. Nó có thể được nghĩ chỉ là m</w:t>
      </w:r>
      <w:r>
        <w:t>ột đối tượng vô tri vô giác, hoặc nó có thể được xem như một agent đơn giản. Như một agent vì đa số đồng hồ luôn luôn thực hiện các hành động đúng: sự chuyển động của các kim (hoặc hiển thị các con số đối với đồng hồ điện tử) theo đúng quy tắc cấu tạo nên.</w:t>
      </w:r>
      <w:r>
        <w:t xml:space="preserve"> Các đồng hồ là loại agent thoái hoá trong đó chuỗi kết quả tri giác của chúng là rỗng; không có sự kiện nào xảy ra bên ngoài ảnh hưởng đến các hành động của đồng</w:t>
      </w:r>
      <w:r>
        <w:rPr>
          <w:spacing w:val="-35"/>
        </w:rPr>
        <w:t xml:space="preserve"> </w:t>
      </w:r>
      <w:r>
        <w:t>hồ.</w:t>
      </w:r>
    </w:p>
    <w:p w:rsidR="0066238C" w:rsidRDefault="003A6AEB">
      <w:pPr>
        <w:pStyle w:val="BodyText"/>
        <w:spacing w:before="60" w:line="288" w:lineRule="auto"/>
        <w:ind w:left="214" w:right="834" w:firstLine="721"/>
        <w:jc w:val="both"/>
      </w:pPr>
      <w:r>
        <w:t xml:space="preserve">May mắn, điều đó là không hoàn toàn đúng. Nếu cái đồng hồ và chủ nhân của nó đi trên con </w:t>
      </w:r>
      <w:r>
        <w:t xml:space="preserve">tàu từ California đến Australia, một thực tế là đồng hồ đã tự quay ngược trở lại 6 giờ. Chúng ta không làm đảo lộn các đồng hồ của chúng ta do chúng ta không làm cái việc đó; chúng ta thấy rõ rằng chúng đang hoạt động hợp lý, nguyên nhân là do chúng ta có </w:t>
      </w:r>
      <w:r>
        <w:t>cảm giác các thiết bị của các đồng hồ đã chạy</w:t>
      </w:r>
      <w:r>
        <w:rPr>
          <w:spacing w:val="-1"/>
        </w:rPr>
        <w:t xml:space="preserve"> </w:t>
      </w:r>
      <w:r>
        <w:t>nhanh</w:t>
      </w:r>
      <w:hyperlink w:anchor="_bookmark62" w:history="1">
        <w:r>
          <w:t>3.</w:t>
        </w:r>
      </w:hyperlink>
    </w:p>
    <w:p w:rsidR="0066238C" w:rsidRDefault="003A6AEB">
      <w:pPr>
        <w:spacing w:before="62"/>
        <w:ind w:left="214"/>
        <w:jc w:val="both"/>
        <w:rPr>
          <w:b/>
          <w:sz w:val="20"/>
        </w:rPr>
      </w:pPr>
      <w:r>
        <w:rPr>
          <w:b/>
          <w:sz w:val="20"/>
        </w:rPr>
        <w:t>Phép ánh xạ lý tưởng từ các chuỗi kết quả tri giác thành các hành vi</w:t>
      </w:r>
    </w:p>
    <w:p w:rsidR="0066238C" w:rsidRDefault="003A6AEB">
      <w:pPr>
        <w:pStyle w:val="BodyText"/>
        <w:spacing w:before="105" w:line="288" w:lineRule="auto"/>
        <w:ind w:left="213" w:right="832" w:firstLine="720"/>
        <w:jc w:val="both"/>
      </w:pPr>
      <w:r>
        <w:rPr>
          <w:noProof/>
          <w:lang w:val="en-US"/>
        </w:rPr>
        <w:drawing>
          <wp:anchor distT="0" distB="0" distL="0" distR="0" simplePos="0" relativeHeight="252010496" behindDoc="1" locked="0" layoutInCell="1" allowOverlap="1" wp14:anchorId="65E1F590" wp14:editId="28967AC4">
            <wp:simplePos x="0" y="0"/>
            <wp:positionH relativeFrom="page">
              <wp:posOffset>1855597</wp:posOffset>
            </wp:positionH>
            <wp:positionV relativeFrom="paragraph">
              <wp:posOffset>1656414</wp:posOffset>
            </wp:positionV>
            <wp:extent cx="3848100" cy="330200"/>
            <wp:effectExtent l="0" t="0" r="0" b="0"/>
            <wp:wrapNone/>
            <wp:docPr id="7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2.png"/>
                    <pic:cNvPicPr/>
                  </pic:nvPicPr>
                  <pic:blipFill>
                    <a:blip r:embed="rId12" cstate="print"/>
                    <a:stretch>
                      <a:fillRect/>
                    </a:stretch>
                  </pic:blipFill>
                  <pic:spPr>
                    <a:xfrm>
                      <a:off x="0" y="0"/>
                      <a:ext cx="3848100" cy="330200"/>
                    </a:xfrm>
                    <a:prstGeom prst="rect">
                      <a:avLst/>
                    </a:prstGeom>
                  </pic:spPr>
                </pic:pic>
              </a:graphicData>
            </a:graphic>
          </wp:anchor>
        </w:drawing>
      </w:r>
      <w:r>
        <w:t>Đôi khi chúng thấy rằng cách hành động của một agent chỉ dựa trên chuỗi kết quả tri giác để xác định thời điểm, trong khi đó chúng ta có thể mô tả agent riêng biệt nào đó bằng cách xây dựng bảng các hành vi nó thi hành đáp lại chuỗi kết quả tri giác có thể</w:t>
      </w:r>
      <w:r>
        <w:t>. (Với nhiều agent, bảng đó là một danh sách rất dài – trong thực tế sẽ là vô hạn, trừ khi chúng ta đặt một giới hạn chiều dài của chuỗi kết quả tri giác mà chúng ta muốn xem xét). Một danh sách như vậy được gọi là một phép ánh xạ từ chuỗi kết quả tri giác</w:t>
      </w:r>
      <w:r>
        <w:t xml:space="preserve"> thành các hành vi. Về nguyên tắc, chúng ta có thể tìm ra một phép ánh xạ phù hợp để mô tả một agent bằng việc thử tất cả các khả năng chấp nhận được của chuỗi kết quả tri giác và ghi lại hành vi mà agent đáp lại. (Nếu agent sử dụng một vài phép ngẫu nhiên</w:t>
      </w:r>
      <w:r>
        <w:t xml:space="preserve"> trong việc tính toán, thì chúng ta sẽ thử một vài chuỗi kết quả tri giác, mỗi chuỗi dăm ba lần để đưa ra hiểu biết đúng về cách hành động theo mức thông thường của agent). Và nếu sử dụng các phép ánh xạ mô tả các agent, thì các phép ánh xạ lý tưởng được s</w:t>
      </w:r>
      <w:r>
        <w:t>ử dụng mô tả các agent lý tưởng. Theo đó, hành vi một agent phải đáp lại chuỗi kết quả tri giác nào đó sẽ cho ta một phác thảo về một agent lý tưởng.</w:t>
      </w:r>
    </w:p>
    <w:p w:rsidR="0066238C" w:rsidRDefault="003A6AEB">
      <w:pPr>
        <w:pStyle w:val="BodyText"/>
        <w:spacing w:before="60" w:line="288" w:lineRule="auto"/>
        <w:ind w:left="213" w:right="834" w:firstLine="722"/>
        <w:jc w:val="both"/>
      </w:pPr>
      <w:r>
        <w:rPr>
          <w:noProof/>
          <w:lang w:val="en-US"/>
        </w:rPr>
        <w:drawing>
          <wp:anchor distT="0" distB="0" distL="0" distR="0" simplePos="0" relativeHeight="252012544" behindDoc="1" locked="0" layoutInCell="1" allowOverlap="1" wp14:anchorId="2FF088CC" wp14:editId="39BCBA8C">
            <wp:simplePos x="0" y="0"/>
            <wp:positionH relativeFrom="page">
              <wp:posOffset>1855597</wp:posOffset>
            </wp:positionH>
            <wp:positionV relativeFrom="paragraph">
              <wp:posOffset>1643308</wp:posOffset>
            </wp:positionV>
            <wp:extent cx="3848100" cy="330200"/>
            <wp:effectExtent l="0" t="0" r="0" b="0"/>
            <wp:wrapNone/>
            <wp:docPr id="7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Dĩ nhiên, điều đó không có nghĩa là chúng ta phải tạo ra một bảng rõ ràng cho mọi chuỗi kết quả tri giác </w:t>
      </w:r>
      <w:r>
        <w:t>có khả năng xảy ra. Điều đó cho phép xác định một đặc tả phép ánh xạ mà không phải liệt kê đầy đủ nó. Một agent đơn gảin được cho là rất hay: Hàm căn bậc hai gần đúng của máy tính. Chuỗi kết quả tri giác cho agent này là một chuỗi các sự kiện bấm phím biểu</w:t>
      </w:r>
      <w:r>
        <w:t xml:space="preserve"> diễn các con số trên bàn phím, hành vi là hiển thị con số trên màn hình hiển thị. Phép ánh xạ lý tưởng: kết quả tri giác là một số thực x, hành vi đúng là hiển thị một số thực z sao cho z2 </w:t>
      </w:r>
      <w:r>
        <w:rPr>
          <w:rFonts w:ascii="Symbol" w:hAnsi="Symbol"/>
        </w:rPr>
        <w:t></w:t>
      </w:r>
      <w:r>
        <w:t xml:space="preserve"> x, lấy chính xác đến 15 chữ số. Sự đặc tả đó của phép ánh xạ khô</w:t>
      </w:r>
      <w:r>
        <w:t xml:space="preserve">ng mang lại cho người thiết kế cấu trúc thực của bảng các căn bậc hai gần đúng. Và cũng không mang lại cho hàm căn bậc hai gần đúng sử dụng bảng để có cách hành động chính xác: Bảng 5.3 chỉ ra một phần của phép ánh xạ lý tưởng và một chương trình đơn giản </w:t>
      </w:r>
      <w:r>
        <w:t>tính toán phép ánh xạ sử dụng phương pháp tính gần đúng</w:t>
      </w:r>
      <w:r>
        <w:rPr>
          <w:spacing w:val="-25"/>
        </w:rPr>
        <w:t xml:space="preserve"> </w:t>
      </w:r>
      <w:r>
        <w:t>Newton.</w:t>
      </w:r>
    </w:p>
    <w:p w:rsidR="0066238C" w:rsidRDefault="003A6AEB">
      <w:pPr>
        <w:pStyle w:val="BodyText"/>
        <w:spacing w:before="59" w:line="288" w:lineRule="auto"/>
        <w:ind w:left="214" w:right="833" w:firstLine="720"/>
        <w:jc w:val="both"/>
      </w:pPr>
      <w:r>
        <w:t>Ví dụ căn bậc hai gần đúng ở trên minh hoạ quan hệ giữa phép ánh xạ lý tưởng và một thiết kế agent lý tưởng cho rất nhiều nhiệm vụ là hữu hạn. Trong khi bảng có kích thước rất lớn, thì agent l</w:t>
      </w:r>
      <w:r>
        <w:t>ại là một chương trình hay súc tích. Điều đó cho thấy có thể thiết kế các agent súc tích thực hiện phép ánh xạ lý tưởng vào các tình huống tổng quát hơn rất nhiều: các agent mà có thể giải</w:t>
      </w:r>
      <w:r>
        <w:rPr>
          <w:spacing w:val="5"/>
        </w:rPr>
        <w:t xml:space="preserve"> </w:t>
      </w:r>
      <w:r>
        <w:t>quyết</w:t>
      </w:r>
      <w:r>
        <w:rPr>
          <w:spacing w:val="5"/>
        </w:rPr>
        <w:t xml:space="preserve"> </w:t>
      </w:r>
      <w:r>
        <w:t>vô</w:t>
      </w:r>
      <w:r>
        <w:rPr>
          <w:spacing w:val="5"/>
        </w:rPr>
        <w:t xml:space="preserve"> </w:t>
      </w:r>
      <w:r>
        <w:t>số</w:t>
      </w:r>
      <w:r>
        <w:rPr>
          <w:spacing w:val="5"/>
        </w:rPr>
        <w:t xml:space="preserve"> </w:t>
      </w:r>
      <w:r>
        <w:t>các</w:t>
      </w:r>
      <w:r>
        <w:rPr>
          <w:spacing w:val="5"/>
        </w:rPr>
        <w:t xml:space="preserve"> </w:t>
      </w:r>
      <w:r>
        <w:t>nhiệm</w:t>
      </w:r>
      <w:r>
        <w:rPr>
          <w:spacing w:val="4"/>
        </w:rPr>
        <w:t xml:space="preserve"> </w:t>
      </w:r>
      <w:r>
        <w:t>vụ</w:t>
      </w:r>
      <w:r>
        <w:rPr>
          <w:spacing w:val="5"/>
        </w:rPr>
        <w:t xml:space="preserve"> </w:t>
      </w:r>
      <w:r>
        <w:t>khác</w:t>
      </w:r>
      <w:r>
        <w:rPr>
          <w:spacing w:val="5"/>
        </w:rPr>
        <w:t xml:space="preserve"> </w:t>
      </w:r>
      <w:r>
        <w:t>nhau</w:t>
      </w:r>
      <w:r>
        <w:rPr>
          <w:spacing w:val="6"/>
        </w:rPr>
        <w:t xml:space="preserve"> </w:t>
      </w:r>
      <w:r>
        <w:t>trong</w:t>
      </w:r>
      <w:r>
        <w:rPr>
          <w:spacing w:val="5"/>
        </w:rPr>
        <w:t xml:space="preserve"> </w:t>
      </w:r>
      <w:r>
        <w:t>vô</w:t>
      </w:r>
      <w:r>
        <w:rPr>
          <w:spacing w:val="5"/>
        </w:rPr>
        <w:t xml:space="preserve"> </w:t>
      </w:r>
      <w:r>
        <w:t>số</w:t>
      </w:r>
      <w:r>
        <w:rPr>
          <w:spacing w:val="5"/>
        </w:rPr>
        <w:t xml:space="preserve"> </w:t>
      </w:r>
      <w:r>
        <w:t>các</w:t>
      </w:r>
      <w:r>
        <w:rPr>
          <w:spacing w:val="5"/>
        </w:rPr>
        <w:t xml:space="preserve"> </w:t>
      </w:r>
      <w:r>
        <w:t>môi</w:t>
      </w:r>
      <w:r>
        <w:rPr>
          <w:spacing w:val="6"/>
        </w:rPr>
        <w:t xml:space="preserve"> </w:t>
      </w:r>
      <w:r>
        <w:t>trường</w:t>
      </w:r>
      <w:r>
        <w:rPr>
          <w:spacing w:val="3"/>
        </w:rPr>
        <w:t xml:space="preserve"> </w:t>
      </w:r>
      <w:r>
        <w:t>khác</w:t>
      </w:r>
      <w:r>
        <w:rPr>
          <w:spacing w:val="3"/>
        </w:rPr>
        <w:t xml:space="preserve"> </w:t>
      </w:r>
      <w:r>
        <w:t>nhau.</w:t>
      </w:r>
      <w:r>
        <w:rPr>
          <w:spacing w:val="6"/>
        </w:rPr>
        <w:t xml:space="preserve"> </w:t>
      </w:r>
      <w:r>
        <w:t>Trước</w:t>
      </w:r>
      <w:r>
        <w:rPr>
          <w:spacing w:val="4"/>
        </w:rPr>
        <w:t xml:space="preserve"> </w:t>
      </w:r>
      <w:r>
        <w:t>khi</w:t>
      </w:r>
      <w:r>
        <w:rPr>
          <w:spacing w:val="6"/>
        </w:rPr>
        <w:t xml:space="preserve"> </w:t>
      </w:r>
      <w:r>
        <w:t>chúng</w:t>
      </w:r>
    </w:p>
    <w:p w:rsidR="0066238C" w:rsidRDefault="0066238C">
      <w:pPr>
        <w:pStyle w:val="BodyText"/>
        <w:rPr>
          <w:sz w:val="20"/>
        </w:rPr>
      </w:pPr>
    </w:p>
    <w:p w:rsidR="0066238C" w:rsidRDefault="0066238C">
      <w:pPr>
        <w:pStyle w:val="BodyText"/>
        <w:rPr>
          <w:sz w:val="20"/>
        </w:rPr>
      </w:pPr>
    </w:p>
    <w:p w:rsidR="0066238C" w:rsidRDefault="003A6AEB">
      <w:pPr>
        <w:pStyle w:val="BodyText"/>
        <w:spacing w:before="11"/>
        <w:rPr>
          <w:sz w:val="17"/>
        </w:rPr>
      </w:pPr>
      <w:r>
        <w:pict>
          <v:rect id="_x0000_s1113" style="position:absolute;margin-left:56.7pt;margin-top:12.3pt;width:2in;height:.6pt;z-index:-251322880;mso-wrap-distance-left:0;mso-wrap-distance-right:0;mso-position-horizontal-relative:page" fillcolor="black" stroked="f">
            <w10:wrap type="topAndBottom" anchorx="page"/>
          </v:rect>
        </w:pict>
      </w:r>
    </w:p>
    <w:p w:rsidR="0066238C" w:rsidRDefault="003A6AEB">
      <w:pPr>
        <w:spacing w:before="73"/>
        <w:ind w:left="213" w:right="1134"/>
        <w:rPr>
          <w:sz w:val="20"/>
        </w:rPr>
      </w:pPr>
      <w:bookmarkStart w:id="77" w:name="_bookmark62"/>
      <w:bookmarkEnd w:id="77"/>
      <w:r>
        <w:rPr>
          <w:sz w:val="20"/>
          <w:vertAlign w:val="superscript"/>
        </w:rPr>
        <w:t>3</w:t>
      </w:r>
      <w:r>
        <w:rPr>
          <w:sz w:val="20"/>
        </w:rPr>
        <w:t xml:space="preserve"> Một trong số các tác giả vẫn còn có một sự bối rối nhỏ khi cái máy tính của anh ta tự reset lại thành công tại một thời điểm ghi nhớ trong ngày.</w:t>
      </w:r>
    </w:p>
    <w:p w:rsidR="0066238C" w:rsidRDefault="003A6AEB">
      <w:pPr>
        <w:pStyle w:val="Heading7"/>
        <w:spacing w:before="117"/>
      </w:pPr>
      <w:r>
        <w:t>148</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2" w:right="268" w:hanging="1"/>
      </w:pPr>
      <w:r>
        <w:rPr>
          <w:noProof/>
          <w:lang w:val="en-US"/>
        </w:rPr>
        <w:lastRenderedPageBreak/>
        <w:drawing>
          <wp:anchor distT="0" distB="0" distL="0" distR="0" simplePos="0" relativeHeight="252014592" behindDoc="1" locked="0" layoutInCell="1" allowOverlap="1" wp14:anchorId="184D6ECB" wp14:editId="6DA024BB">
            <wp:simplePos x="0" y="0"/>
            <wp:positionH relativeFrom="page">
              <wp:posOffset>1931797</wp:posOffset>
            </wp:positionH>
            <wp:positionV relativeFrom="paragraph">
              <wp:posOffset>1344184</wp:posOffset>
            </wp:positionV>
            <wp:extent cx="4305300" cy="6629400"/>
            <wp:effectExtent l="0" t="0" r="0" b="0"/>
            <wp:wrapNone/>
            <wp:docPr id="7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3.jpeg"/>
                    <pic:cNvPicPr/>
                  </pic:nvPicPr>
                  <pic:blipFill>
                    <a:blip r:embed="rId10" cstate="print"/>
                    <a:stretch>
                      <a:fillRect/>
                    </a:stretch>
                  </pic:blipFill>
                  <pic:spPr>
                    <a:xfrm>
                      <a:off x="0" y="0"/>
                      <a:ext cx="4305300" cy="6629400"/>
                    </a:xfrm>
                    <a:prstGeom prst="rect">
                      <a:avLst/>
                    </a:prstGeom>
                  </pic:spPr>
                </pic:pic>
              </a:graphicData>
            </a:graphic>
          </wp:anchor>
        </w:drawing>
      </w:r>
      <w:r>
        <w:t>ta thảo luận xem điều đó được thực hiện như thế nào, chúng t</w:t>
      </w:r>
      <w:r>
        <w:t>a cần xem xét thêm một yêu cầu nữa mà một agent thông minh cần thoả mãn.</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BodyText"/>
        <w:rPr>
          <w:sz w:val="10"/>
        </w:rPr>
      </w:pPr>
      <w:r>
        <w:rPr>
          <w:noProof/>
          <w:lang w:val="en-US"/>
        </w:rPr>
        <w:drawing>
          <wp:anchor distT="0" distB="0" distL="0" distR="0" simplePos="0" relativeHeight="251226112" behindDoc="0" locked="0" layoutInCell="1" allowOverlap="1" wp14:anchorId="33AE029C" wp14:editId="35A6EB12">
            <wp:simplePos x="0" y="0"/>
            <wp:positionH relativeFrom="page">
              <wp:posOffset>1855597</wp:posOffset>
            </wp:positionH>
            <wp:positionV relativeFrom="paragraph">
              <wp:posOffset>98273</wp:posOffset>
            </wp:positionV>
            <wp:extent cx="3838479" cy="329374"/>
            <wp:effectExtent l="0" t="0" r="0" b="0"/>
            <wp:wrapTopAndBottom/>
            <wp:docPr id="7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2.png"/>
                    <pic:cNvPicPr/>
                  </pic:nvPicPr>
                  <pic:blipFill>
                    <a:blip r:embed="rId12" cstate="print"/>
                    <a:stretch>
                      <a:fillRect/>
                    </a:stretch>
                  </pic:blipFill>
                  <pic:spPr>
                    <a:xfrm>
                      <a:off x="0" y="0"/>
                      <a:ext cx="3838479" cy="329374"/>
                    </a:xfrm>
                    <a:prstGeom prst="rect">
                      <a:avLst/>
                    </a:prstGeom>
                  </pic:spPr>
                </pic:pic>
              </a:graphicData>
            </a:graphic>
          </wp:anchor>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BodyText"/>
        <w:spacing w:before="1"/>
        <w:rPr>
          <w:sz w:val="15"/>
        </w:rPr>
      </w:pPr>
      <w:r>
        <w:rPr>
          <w:noProof/>
          <w:lang w:val="en-US"/>
        </w:rPr>
        <w:drawing>
          <wp:anchor distT="0" distB="0" distL="0" distR="0" simplePos="0" relativeHeight="251228160" behindDoc="0" locked="0" layoutInCell="1" allowOverlap="1" wp14:anchorId="5F94E78E" wp14:editId="6E842081">
            <wp:simplePos x="0" y="0"/>
            <wp:positionH relativeFrom="page">
              <wp:posOffset>1855597</wp:posOffset>
            </wp:positionH>
            <wp:positionV relativeFrom="paragraph">
              <wp:posOffset>134996</wp:posOffset>
            </wp:positionV>
            <wp:extent cx="3838479" cy="329374"/>
            <wp:effectExtent l="0" t="0" r="0" b="0"/>
            <wp:wrapTopAndBottom/>
            <wp:docPr id="7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2.png"/>
                    <pic:cNvPicPr/>
                  </pic:nvPicPr>
                  <pic:blipFill>
                    <a:blip r:embed="rId12" cstate="print"/>
                    <a:stretch>
                      <a:fillRect/>
                    </a:stretch>
                  </pic:blipFill>
                  <pic:spPr>
                    <a:xfrm>
                      <a:off x="0" y="0"/>
                      <a:ext cx="3838479" cy="329374"/>
                    </a:xfrm>
                    <a:prstGeom prst="rect">
                      <a:avLst/>
                    </a:prstGeom>
                  </pic:spPr>
                </pic:pic>
              </a:graphicData>
            </a:graphic>
          </wp:anchor>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2"/>
        <w:rPr>
          <w:sz w:val="27"/>
        </w:rPr>
      </w:pPr>
    </w:p>
    <w:p w:rsidR="0066238C" w:rsidRDefault="003A6AEB">
      <w:pPr>
        <w:pStyle w:val="Heading7"/>
        <w:ind w:left="0" w:right="269"/>
        <w:jc w:val="right"/>
      </w:pPr>
      <w:r>
        <w:t>149</w:t>
      </w:r>
    </w:p>
    <w:p w:rsidR="0066238C" w:rsidRDefault="0066238C">
      <w:pPr>
        <w:jc w:val="right"/>
        <w:sectPr w:rsidR="0066238C">
          <w:pgSz w:w="11910" w:h="16840"/>
          <w:pgMar w:top="1060" w:right="860" w:bottom="440" w:left="920" w:header="0" w:footer="243" w:gutter="0"/>
          <w:cols w:space="720"/>
        </w:sectPr>
      </w:pPr>
    </w:p>
    <w:tbl>
      <w:tblPr>
        <w:tblW w:w="0" w:type="auto"/>
        <w:tblInd w:w="40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340"/>
        <w:gridCol w:w="2700"/>
        <w:gridCol w:w="3780"/>
      </w:tblGrid>
      <w:tr w:rsidR="0066238C">
        <w:trPr>
          <w:trHeight w:val="416"/>
        </w:trPr>
        <w:tc>
          <w:tcPr>
            <w:tcW w:w="2340" w:type="dxa"/>
            <w:tcBorders>
              <w:bottom w:val="single" w:sz="6" w:space="0" w:color="000000"/>
              <w:right w:val="single" w:sz="6" w:space="0" w:color="000000"/>
            </w:tcBorders>
          </w:tcPr>
          <w:p w:rsidR="0066238C" w:rsidRDefault="003A6AEB">
            <w:pPr>
              <w:pStyle w:val="TableParagraph"/>
              <w:spacing w:before="59"/>
              <w:ind w:left="320" w:right="319"/>
              <w:jc w:val="center"/>
              <w:rPr>
                <w:b/>
              </w:rPr>
            </w:pPr>
            <w:r>
              <w:rPr>
                <w:b/>
              </w:rPr>
              <w:lastRenderedPageBreak/>
              <w:t>Kết quả tri giác x</w:t>
            </w:r>
          </w:p>
        </w:tc>
        <w:tc>
          <w:tcPr>
            <w:tcW w:w="2700" w:type="dxa"/>
            <w:tcBorders>
              <w:left w:val="single" w:sz="6" w:space="0" w:color="000000"/>
              <w:bottom w:val="single" w:sz="6" w:space="0" w:color="000000"/>
            </w:tcBorders>
          </w:tcPr>
          <w:p w:rsidR="0066238C" w:rsidRDefault="003A6AEB">
            <w:pPr>
              <w:pStyle w:val="TableParagraph"/>
              <w:spacing w:before="59"/>
              <w:ind w:left="895"/>
              <w:rPr>
                <w:b/>
              </w:rPr>
            </w:pPr>
            <w:r>
              <w:rPr>
                <w:b/>
              </w:rPr>
              <w:t>Hành vi z</w:t>
            </w:r>
          </w:p>
        </w:tc>
        <w:tc>
          <w:tcPr>
            <w:tcW w:w="3780" w:type="dxa"/>
            <w:vMerge w:val="restart"/>
          </w:tcPr>
          <w:p w:rsidR="0066238C" w:rsidRDefault="0066238C">
            <w:pPr>
              <w:pStyle w:val="TableParagraph"/>
              <w:rPr>
                <w:sz w:val="24"/>
              </w:rPr>
            </w:pPr>
          </w:p>
          <w:p w:rsidR="0066238C" w:rsidRDefault="0066238C">
            <w:pPr>
              <w:pStyle w:val="TableParagraph"/>
              <w:rPr>
                <w:sz w:val="24"/>
              </w:rPr>
            </w:pPr>
          </w:p>
          <w:p w:rsidR="0066238C" w:rsidRDefault="0066238C">
            <w:pPr>
              <w:pStyle w:val="TableParagraph"/>
              <w:rPr>
                <w:sz w:val="24"/>
              </w:rPr>
            </w:pPr>
          </w:p>
          <w:p w:rsidR="0066238C" w:rsidRDefault="0066238C">
            <w:pPr>
              <w:pStyle w:val="TableParagraph"/>
              <w:spacing w:before="10"/>
              <w:rPr>
                <w:sz w:val="27"/>
              </w:rPr>
            </w:pPr>
          </w:p>
          <w:p w:rsidR="0066238C" w:rsidRDefault="003A6AEB">
            <w:pPr>
              <w:pStyle w:val="TableParagraph"/>
              <w:ind w:left="97"/>
            </w:pPr>
            <w:r>
              <w:rPr>
                <w:b/>
              </w:rPr>
              <w:t xml:space="preserve">function </w:t>
            </w:r>
            <w:r>
              <w:t>SQRT(x)</w:t>
            </w:r>
          </w:p>
          <w:p w:rsidR="0066238C" w:rsidRDefault="003A6AEB">
            <w:pPr>
              <w:pStyle w:val="TableParagraph"/>
              <w:spacing w:before="112"/>
              <w:ind w:left="318"/>
              <w:rPr>
                <w:b/>
              </w:rPr>
            </w:pPr>
            <w:r>
              <w:rPr>
                <w:b/>
              </w:rPr>
              <w:t>Begin</w:t>
            </w:r>
          </w:p>
          <w:p w:rsidR="0066238C" w:rsidRDefault="003A6AEB">
            <w:pPr>
              <w:pStyle w:val="TableParagraph"/>
              <w:spacing w:before="110"/>
              <w:ind w:left="791"/>
            </w:pPr>
            <w:r>
              <w:t xml:space="preserve">z </w:t>
            </w:r>
            <w:r>
              <w:rPr>
                <w:rFonts w:ascii="Symbol" w:hAnsi="Symbol"/>
              </w:rPr>
              <w:t></w:t>
            </w:r>
            <w:r>
              <w:t xml:space="preserve"> 1.0 /* initial guess*/</w:t>
            </w:r>
          </w:p>
          <w:p w:rsidR="0066238C" w:rsidRDefault="003A6AEB">
            <w:pPr>
              <w:pStyle w:val="TableParagraph"/>
              <w:spacing w:before="114"/>
              <w:ind w:right="943"/>
              <w:jc w:val="right"/>
            </w:pPr>
            <w:r>
              <w:rPr>
                <w:b/>
              </w:rPr>
              <w:t xml:space="preserve">repeat until </w:t>
            </w:r>
            <w:r>
              <w:rPr>
                <w:rFonts w:ascii="Symbol" w:hAnsi="Symbol"/>
              </w:rPr>
              <w:t>⎢</w:t>
            </w:r>
            <w:r>
              <w:t>z</w:t>
            </w:r>
            <w:r>
              <w:rPr>
                <w:vertAlign w:val="superscript"/>
              </w:rPr>
              <w:t>2</w:t>
            </w:r>
            <w:r>
              <w:t xml:space="preserve"> – x </w:t>
            </w:r>
            <w:r>
              <w:rPr>
                <w:rFonts w:ascii="Symbol" w:hAnsi="Symbol"/>
              </w:rPr>
              <w:t>⎢</w:t>
            </w:r>
            <w:r>
              <w:t>&lt;10</w:t>
            </w:r>
            <w:r>
              <w:rPr>
                <w:vertAlign w:val="superscript"/>
              </w:rPr>
              <w:t>-15</w:t>
            </w:r>
          </w:p>
          <w:p w:rsidR="0066238C" w:rsidRDefault="003A6AEB">
            <w:pPr>
              <w:pStyle w:val="TableParagraph"/>
              <w:spacing w:before="114"/>
              <w:ind w:right="1028"/>
              <w:jc w:val="right"/>
            </w:pPr>
            <w:r>
              <w:t xml:space="preserve">z </w:t>
            </w:r>
            <w:r>
              <w:rPr>
                <w:rFonts w:ascii="Symbol" w:hAnsi="Symbol"/>
              </w:rPr>
              <w:t></w:t>
            </w:r>
            <w:r>
              <w:t xml:space="preserve"> z – (z</w:t>
            </w:r>
            <w:r>
              <w:rPr>
                <w:vertAlign w:val="superscript"/>
              </w:rPr>
              <w:t>2</w:t>
            </w:r>
            <w:r>
              <w:t xml:space="preserve"> - x)/(2z)</w:t>
            </w:r>
          </w:p>
          <w:p w:rsidR="0066238C" w:rsidRDefault="003A6AEB">
            <w:pPr>
              <w:pStyle w:val="TableParagraph"/>
              <w:spacing w:before="114" w:line="343" w:lineRule="auto"/>
              <w:ind w:left="349" w:right="2617"/>
            </w:pPr>
            <w:r>
              <w:rPr>
                <w:b/>
              </w:rPr>
              <w:t xml:space="preserve">end return </w:t>
            </w:r>
            <w:r>
              <w:t>z</w:t>
            </w:r>
          </w:p>
        </w:tc>
      </w:tr>
      <w:tr w:rsidR="0066238C">
        <w:trPr>
          <w:trHeight w:val="407"/>
        </w:trPr>
        <w:tc>
          <w:tcPr>
            <w:tcW w:w="2340" w:type="dxa"/>
            <w:tcBorders>
              <w:top w:val="single" w:sz="6" w:space="0" w:color="000000"/>
              <w:bottom w:val="single" w:sz="6" w:space="0" w:color="000000"/>
              <w:right w:val="single" w:sz="6" w:space="0" w:color="000000"/>
            </w:tcBorders>
          </w:tcPr>
          <w:p w:rsidR="0066238C" w:rsidRDefault="003A6AEB">
            <w:pPr>
              <w:pStyle w:val="TableParagraph"/>
              <w:spacing w:before="51"/>
              <w:ind w:left="320" w:right="318"/>
              <w:jc w:val="center"/>
            </w:pPr>
            <w:r>
              <w:t>1.0</w:t>
            </w:r>
          </w:p>
        </w:tc>
        <w:tc>
          <w:tcPr>
            <w:tcW w:w="2700" w:type="dxa"/>
            <w:tcBorders>
              <w:top w:val="single" w:sz="6" w:space="0" w:color="000000"/>
              <w:left w:val="single" w:sz="6" w:space="0" w:color="000000"/>
              <w:bottom w:val="single" w:sz="6" w:space="0" w:color="000000"/>
            </w:tcBorders>
          </w:tcPr>
          <w:p w:rsidR="0066238C" w:rsidRDefault="003A6AEB">
            <w:pPr>
              <w:pStyle w:val="TableParagraph"/>
              <w:spacing w:before="51"/>
              <w:ind w:left="105"/>
            </w:pPr>
            <w:r>
              <w:t>1.000000000000000</w:t>
            </w:r>
          </w:p>
        </w:tc>
        <w:tc>
          <w:tcPr>
            <w:tcW w:w="3780" w:type="dxa"/>
            <w:vMerge/>
            <w:tcBorders>
              <w:top w:val="nil"/>
            </w:tcBorders>
          </w:tcPr>
          <w:p w:rsidR="0066238C" w:rsidRDefault="0066238C">
            <w:pPr>
              <w:rPr>
                <w:sz w:val="2"/>
                <w:szCs w:val="2"/>
              </w:rPr>
            </w:pPr>
          </w:p>
        </w:tc>
      </w:tr>
      <w:tr w:rsidR="0066238C">
        <w:trPr>
          <w:trHeight w:val="409"/>
        </w:trPr>
        <w:tc>
          <w:tcPr>
            <w:tcW w:w="2340" w:type="dxa"/>
            <w:tcBorders>
              <w:top w:val="single" w:sz="6" w:space="0" w:color="000000"/>
              <w:bottom w:val="single" w:sz="6" w:space="0" w:color="000000"/>
              <w:right w:val="single" w:sz="6" w:space="0" w:color="000000"/>
            </w:tcBorders>
          </w:tcPr>
          <w:p w:rsidR="0066238C" w:rsidRDefault="003A6AEB">
            <w:pPr>
              <w:pStyle w:val="TableParagraph"/>
              <w:spacing w:before="51"/>
              <w:ind w:left="320" w:right="318"/>
              <w:jc w:val="center"/>
            </w:pPr>
            <w:r>
              <w:t>1.1</w:t>
            </w:r>
          </w:p>
        </w:tc>
        <w:tc>
          <w:tcPr>
            <w:tcW w:w="2700" w:type="dxa"/>
            <w:tcBorders>
              <w:top w:val="single" w:sz="6" w:space="0" w:color="000000"/>
              <w:left w:val="single" w:sz="6" w:space="0" w:color="000000"/>
              <w:bottom w:val="single" w:sz="6" w:space="0" w:color="000000"/>
            </w:tcBorders>
          </w:tcPr>
          <w:p w:rsidR="0066238C" w:rsidRDefault="003A6AEB">
            <w:pPr>
              <w:pStyle w:val="TableParagraph"/>
              <w:spacing w:before="51"/>
              <w:ind w:left="105"/>
            </w:pPr>
            <w:r>
              <w:t>1.048808848170152</w:t>
            </w:r>
          </w:p>
        </w:tc>
        <w:tc>
          <w:tcPr>
            <w:tcW w:w="3780" w:type="dxa"/>
            <w:vMerge/>
            <w:tcBorders>
              <w:top w:val="nil"/>
            </w:tcBorders>
          </w:tcPr>
          <w:p w:rsidR="0066238C" w:rsidRDefault="0066238C">
            <w:pPr>
              <w:rPr>
                <w:sz w:val="2"/>
                <w:szCs w:val="2"/>
              </w:rPr>
            </w:pPr>
          </w:p>
        </w:tc>
      </w:tr>
      <w:tr w:rsidR="0066238C">
        <w:trPr>
          <w:trHeight w:val="407"/>
        </w:trPr>
        <w:tc>
          <w:tcPr>
            <w:tcW w:w="2340" w:type="dxa"/>
            <w:tcBorders>
              <w:top w:val="single" w:sz="6" w:space="0" w:color="000000"/>
              <w:bottom w:val="single" w:sz="6" w:space="0" w:color="000000"/>
              <w:right w:val="single" w:sz="6" w:space="0" w:color="000000"/>
            </w:tcBorders>
          </w:tcPr>
          <w:p w:rsidR="0066238C" w:rsidRDefault="003A6AEB">
            <w:pPr>
              <w:pStyle w:val="TableParagraph"/>
              <w:spacing w:before="51"/>
              <w:ind w:left="320" w:right="318"/>
              <w:jc w:val="center"/>
            </w:pPr>
            <w:r>
              <w:t>1.2</w:t>
            </w:r>
          </w:p>
        </w:tc>
        <w:tc>
          <w:tcPr>
            <w:tcW w:w="2700" w:type="dxa"/>
            <w:tcBorders>
              <w:top w:val="single" w:sz="6" w:space="0" w:color="000000"/>
              <w:left w:val="single" w:sz="6" w:space="0" w:color="000000"/>
              <w:bottom w:val="single" w:sz="6" w:space="0" w:color="000000"/>
            </w:tcBorders>
          </w:tcPr>
          <w:p w:rsidR="0066238C" w:rsidRDefault="003A6AEB">
            <w:pPr>
              <w:pStyle w:val="TableParagraph"/>
              <w:spacing w:before="51"/>
              <w:ind w:left="105"/>
            </w:pPr>
            <w:r>
              <w:t>1.095445115010332</w:t>
            </w:r>
          </w:p>
        </w:tc>
        <w:tc>
          <w:tcPr>
            <w:tcW w:w="3780" w:type="dxa"/>
            <w:vMerge/>
            <w:tcBorders>
              <w:top w:val="nil"/>
            </w:tcBorders>
          </w:tcPr>
          <w:p w:rsidR="0066238C" w:rsidRDefault="0066238C">
            <w:pPr>
              <w:rPr>
                <w:sz w:val="2"/>
                <w:szCs w:val="2"/>
              </w:rPr>
            </w:pPr>
          </w:p>
        </w:tc>
      </w:tr>
      <w:tr w:rsidR="0066238C">
        <w:trPr>
          <w:trHeight w:val="409"/>
        </w:trPr>
        <w:tc>
          <w:tcPr>
            <w:tcW w:w="2340" w:type="dxa"/>
            <w:tcBorders>
              <w:top w:val="single" w:sz="6" w:space="0" w:color="000000"/>
              <w:bottom w:val="single" w:sz="6" w:space="0" w:color="000000"/>
              <w:right w:val="single" w:sz="6" w:space="0" w:color="000000"/>
            </w:tcBorders>
          </w:tcPr>
          <w:p w:rsidR="0066238C" w:rsidRDefault="003A6AEB">
            <w:pPr>
              <w:pStyle w:val="TableParagraph"/>
              <w:spacing w:before="51"/>
              <w:ind w:left="320" w:right="318"/>
              <w:jc w:val="center"/>
            </w:pPr>
            <w:r>
              <w:t>1.3</w:t>
            </w:r>
          </w:p>
        </w:tc>
        <w:tc>
          <w:tcPr>
            <w:tcW w:w="2700" w:type="dxa"/>
            <w:tcBorders>
              <w:top w:val="single" w:sz="6" w:space="0" w:color="000000"/>
              <w:left w:val="single" w:sz="6" w:space="0" w:color="000000"/>
              <w:bottom w:val="single" w:sz="6" w:space="0" w:color="000000"/>
            </w:tcBorders>
          </w:tcPr>
          <w:p w:rsidR="0066238C" w:rsidRDefault="003A6AEB">
            <w:pPr>
              <w:pStyle w:val="TableParagraph"/>
              <w:spacing w:before="51"/>
              <w:ind w:left="105"/>
            </w:pPr>
            <w:r>
              <w:t>1.140175425099138</w:t>
            </w:r>
          </w:p>
        </w:tc>
        <w:tc>
          <w:tcPr>
            <w:tcW w:w="3780" w:type="dxa"/>
            <w:vMerge/>
            <w:tcBorders>
              <w:top w:val="nil"/>
            </w:tcBorders>
          </w:tcPr>
          <w:p w:rsidR="0066238C" w:rsidRDefault="0066238C">
            <w:pPr>
              <w:rPr>
                <w:sz w:val="2"/>
                <w:szCs w:val="2"/>
              </w:rPr>
            </w:pPr>
          </w:p>
        </w:tc>
      </w:tr>
      <w:tr w:rsidR="0066238C">
        <w:trPr>
          <w:trHeight w:val="407"/>
        </w:trPr>
        <w:tc>
          <w:tcPr>
            <w:tcW w:w="2340" w:type="dxa"/>
            <w:tcBorders>
              <w:top w:val="single" w:sz="6" w:space="0" w:color="000000"/>
              <w:bottom w:val="single" w:sz="6" w:space="0" w:color="000000"/>
              <w:right w:val="single" w:sz="6" w:space="0" w:color="000000"/>
            </w:tcBorders>
          </w:tcPr>
          <w:p w:rsidR="0066238C" w:rsidRDefault="003A6AEB">
            <w:pPr>
              <w:pStyle w:val="TableParagraph"/>
              <w:spacing w:before="51"/>
              <w:ind w:left="320" w:right="318"/>
              <w:jc w:val="center"/>
            </w:pPr>
            <w:r>
              <w:t>1.4</w:t>
            </w:r>
          </w:p>
        </w:tc>
        <w:tc>
          <w:tcPr>
            <w:tcW w:w="2700" w:type="dxa"/>
            <w:tcBorders>
              <w:top w:val="single" w:sz="6" w:space="0" w:color="000000"/>
              <w:left w:val="single" w:sz="6" w:space="0" w:color="000000"/>
              <w:bottom w:val="single" w:sz="6" w:space="0" w:color="000000"/>
            </w:tcBorders>
          </w:tcPr>
          <w:p w:rsidR="0066238C" w:rsidRDefault="003A6AEB">
            <w:pPr>
              <w:pStyle w:val="TableParagraph"/>
              <w:spacing w:before="51"/>
              <w:ind w:left="105"/>
            </w:pPr>
            <w:r>
              <w:t>1.183215956619923</w:t>
            </w:r>
          </w:p>
        </w:tc>
        <w:tc>
          <w:tcPr>
            <w:tcW w:w="3780" w:type="dxa"/>
            <w:vMerge/>
            <w:tcBorders>
              <w:top w:val="nil"/>
            </w:tcBorders>
          </w:tcPr>
          <w:p w:rsidR="0066238C" w:rsidRDefault="0066238C">
            <w:pPr>
              <w:rPr>
                <w:sz w:val="2"/>
                <w:szCs w:val="2"/>
              </w:rPr>
            </w:pPr>
          </w:p>
        </w:tc>
      </w:tr>
      <w:tr w:rsidR="0066238C">
        <w:trPr>
          <w:trHeight w:val="409"/>
        </w:trPr>
        <w:tc>
          <w:tcPr>
            <w:tcW w:w="2340" w:type="dxa"/>
            <w:tcBorders>
              <w:top w:val="single" w:sz="6" w:space="0" w:color="000000"/>
              <w:bottom w:val="single" w:sz="6" w:space="0" w:color="000000"/>
              <w:right w:val="single" w:sz="6" w:space="0" w:color="000000"/>
            </w:tcBorders>
          </w:tcPr>
          <w:p w:rsidR="0066238C" w:rsidRDefault="003A6AEB">
            <w:pPr>
              <w:pStyle w:val="TableParagraph"/>
              <w:spacing w:before="51"/>
              <w:ind w:left="320" w:right="318"/>
              <w:jc w:val="center"/>
            </w:pPr>
            <w:r>
              <w:t>1.5</w:t>
            </w:r>
          </w:p>
        </w:tc>
        <w:tc>
          <w:tcPr>
            <w:tcW w:w="2700" w:type="dxa"/>
            <w:tcBorders>
              <w:top w:val="single" w:sz="6" w:space="0" w:color="000000"/>
              <w:left w:val="single" w:sz="6" w:space="0" w:color="000000"/>
              <w:bottom w:val="single" w:sz="6" w:space="0" w:color="000000"/>
            </w:tcBorders>
          </w:tcPr>
          <w:p w:rsidR="0066238C" w:rsidRDefault="003A6AEB">
            <w:pPr>
              <w:pStyle w:val="TableParagraph"/>
              <w:spacing w:before="51"/>
              <w:ind w:left="105"/>
            </w:pPr>
            <w:r>
              <w:t>1.224744871391589</w:t>
            </w:r>
          </w:p>
        </w:tc>
        <w:tc>
          <w:tcPr>
            <w:tcW w:w="3780" w:type="dxa"/>
            <w:vMerge/>
            <w:tcBorders>
              <w:top w:val="nil"/>
            </w:tcBorders>
          </w:tcPr>
          <w:p w:rsidR="0066238C" w:rsidRDefault="0066238C">
            <w:pPr>
              <w:rPr>
                <w:sz w:val="2"/>
                <w:szCs w:val="2"/>
              </w:rPr>
            </w:pPr>
          </w:p>
        </w:tc>
      </w:tr>
      <w:tr w:rsidR="0066238C">
        <w:trPr>
          <w:trHeight w:val="407"/>
        </w:trPr>
        <w:tc>
          <w:tcPr>
            <w:tcW w:w="2340" w:type="dxa"/>
            <w:tcBorders>
              <w:top w:val="single" w:sz="6" w:space="0" w:color="000000"/>
              <w:bottom w:val="single" w:sz="6" w:space="0" w:color="000000"/>
              <w:right w:val="single" w:sz="6" w:space="0" w:color="000000"/>
            </w:tcBorders>
          </w:tcPr>
          <w:p w:rsidR="0066238C" w:rsidRDefault="003A6AEB">
            <w:pPr>
              <w:pStyle w:val="TableParagraph"/>
              <w:spacing w:before="51"/>
              <w:ind w:left="320" w:right="318"/>
              <w:jc w:val="center"/>
            </w:pPr>
            <w:r>
              <w:t>1.6</w:t>
            </w:r>
          </w:p>
        </w:tc>
        <w:tc>
          <w:tcPr>
            <w:tcW w:w="2700" w:type="dxa"/>
            <w:tcBorders>
              <w:top w:val="single" w:sz="6" w:space="0" w:color="000000"/>
              <w:left w:val="single" w:sz="6" w:space="0" w:color="000000"/>
              <w:bottom w:val="single" w:sz="6" w:space="0" w:color="000000"/>
            </w:tcBorders>
          </w:tcPr>
          <w:p w:rsidR="0066238C" w:rsidRDefault="003A6AEB">
            <w:pPr>
              <w:pStyle w:val="TableParagraph"/>
              <w:spacing w:before="51"/>
              <w:ind w:left="105"/>
            </w:pPr>
            <w:r>
              <w:t>1.264911064067352</w:t>
            </w:r>
          </w:p>
        </w:tc>
        <w:tc>
          <w:tcPr>
            <w:tcW w:w="3780" w:type="dxa"/>
            <w:vMerge/>
            <w:tcBorders>
              <w:top w:val="nil"/>
            </w:tcBorders>
          </w:tcPr>
          <w:p w:rsidR="0066238C" w:rsidRDefault="0066238C">
            <w:pPr>
              <w:rPr>
                <w:sz w:val="2"/>
                <w:szCs w:val="2"/>
              </w:rPr>
            </w:pPr>
          </w:p>
        </w:tc>
      </w:tr>
      <w:tr w:rsidR="0066238C">
        <w:trPr>
          <w:trHeight w:val="409"/>
        </w:trPr>
        <w:tc>
          <w:tcPr>
            <w:tcW w:w="2340" w:type="dxa"/>
            <w:tcBorders>
              <w:top w:val="single" w:sz="6" w:space="0" w:color="000000"/>
              <w:bottom w:val="single" w:sz="6" w:space="0" w:color="000000"/>
              <w:right w:val="single" w:sz="6" w:space="0" w:color="000000"/>
            </w:tcBorders>
          </w:tcPr>
          <w:p w:rsidR="0066238C" w:rsidRDefault="003A6AEB">
            <w:pPr>
              <w:pStyle w:val="TableParagraph"/>
              <w:spacing w:before="51"/>
              <w:ind w:left="320" w:right="318"/>
              <w:jc w:val="center"/>
            </w:pPr>
            <w:r>
              <w:t>1.7</w:t>
            </w:r>
          </w:p>
        </w:tc>
        <w:tc>
          <w:tcPr>
            <w:tcW w:w="2700" w:type="dxa"/>
            <w:tcBorders>
              <w:top w:val="single" w:sz="6" w:space="0" w:color="000000"/>
              <w:left w:val="single" w:sz="6" w:space="0" w:color="000000"/>
              <w:bottom w:val="single" w:sz="6" w:space="0" w:color="000000"/>
            </w:tcBorders>
          </w:tcPr>
          <w:p w:rsidR="0066238C" w:rsidRDefault="003A6AEB">
            <w:pPr>
              <w:pStyle w:val="TableParagraph"/>
              <w:spacing w:before="51"/>
              <w:ind w:left="105"/>
            </w:pPr>
            <w:r>
              <w:t>1.303840481040530</w:t>
            </w:r>
          </w:p>
        </w:tc>
        <w:tc>
          <w:tcPr>
            <w:tcW w:w="3780" w:type="dxa"/>
            <w:vMerge/>
            <w:tcBorders>
              <w:top w:val="nil"/>
            </w:tcBorders>
          </w:tcPr>
          <w:p w:rsidR="0066238C" w:rsidRDefault="0066238C">
            <w:pPr>
              <w:rPr>
                <w:sz w:val="2"/>
                <w:szCs w:val="2"/>
              </w:rPr>
            </w:pPr>
          </w:p>
        </w:tc>
      </w:tr>
      <w:tr w:rsidR="0066238C">
        <w:trPr>
          <w:trHeight w:val="407"/>
        </w:trPr>
        <w:tc>
          <w:tcPr>
            <w:tcW w:w="2340" w:type="dxa"/>
            <w:tcBorders>
              <w:top w:val="single" w:sz="6" w:space="0" w:color="000000"/>
              <w:bottom w:val="single" w:sz="6" w:space="0" w:color="000000"/>
              <w:right w:val="single" w:sz="6" w:space="0" w:color="000000"/>
            </w:tcBorders>
          </w:tcPr>
          <w:p w:rsidR="0066238C" w:rsidRDefault="003A6AEB">
            <w:pPr>
              <w:pStyle w:val="TableParagraph"/>
              <w:spacing w:before="51"/>
              <w:ind w:left="320" w:right="318"/>
              <w:jc w:val="center"/>
            </w:pPr>
            <w:r>
              <w:t>1.8</w:t>
            </w:r>
          </w:p>
        </w:tc>
        <w:tc>
          <w:tcPr>
            <w:tcW w:w="2700" w:type="dxa"/>
            <w:tcBorders>
              <w:top w:val="single" w:sz="6" w:space="0" w:color="000000"/>
              <w:left w:val="single" w:sz="6" w:space="0" w:color="000000"/>
              <w:bottom w:val="single" w:sz="6" w:space="0" w:color="000000"/>
            </w:tcBorders>
          </w:tcPr>
          <w:p w:rsidR="0066238C" w:rsidRDefault="003A6AEB">
            <w:pPr>
              <w:pStyle w:val="TableParagraph"/>
              <w:spacing w:before="51"/>
              <w:ind w:left="105"/>
            </w:pPr>
            <w:r>
              <w:t>1.341640786499847</w:t>
            </w:r>
          </w:p>
        </w:tc>
        <w:tc>
          <w:tcPr>
            <w:tcW w:w="3780" w:type="dxa"/>
            <w:vMerge/>
            <w:tcBorders>
              <w:top w:val="nil"/>
            </w:tcBorders>
          </w:tcPr>
          <w:p w:rsidR="0066238C" w:rsidRDefault="0066238C">
            <w:pPr>
              <w:rPr>
                <w:sz w:val="2"/>
                <w:szCs w:val="2"/>
              </w:rPr>
            </w:pPr>
          </w:p>
        </w:tc>
      </w:tr>
      <w:tr w:rsidR="0066238C">
        <w:trPr>
          <w:trHeight w:val="416"/>
        </w:trPr>
        <w:tc>
          <w:tcPr>
            <w:tcW w:w="2340" w:type="dxa"/>
            <w:tcBorders>
              <w:top w:val="single" w:sz="6" w:space="0" w:color="000000"/>
              <w:right w:val="single" w:sz="6" w:space="0" w:color="000000"/>
            </w:tcBorders>
          </w:tcPr>
          <w:p w:rsidR="0066238C" w:rsidRDefault="003A6AEB">
            <w:pPr>
              <w:pStyle w:val="TableParagraph"/>
              <w:spacing w:before="51"/>
              <w:ind w:left="320" w:right="318"/>
              <w:jc w:val="center"/>
            </w:pPr>
            <w:r>
              <w:t>1.9</w:t>
            </w:r>
          </w:p>
        </w:tc>
        <w:tc>
          <w:tcPr>
            <w:tcW w:w="2700" w:type="dxa"/>
            <w:tcBorders>
              <w:top w:val="single" w:sz="6" w:space="0" w:color="000000"/>
              <w:left w:val="single" w:sz="6" w:space="0" w:color="000000"/>
            </w:tcBorders>
          </w:tcPr>
          <w:p w:rsidR="0066238C" w:rsidRDefault="003A6AEB">
            <w:pPr>
              <w:pStyle w:val="TableParagraph"/>
              <w:spacing w:before="51"/>
              <w:ind w:left="105"/>
            </w:pPr>
            <w:r>
              <w:t>1.378404875209022</w:t>
            </w:r>
          </w:p>
        </w:tc>
        <w:tc>
          <w:tcPr>
            <w:tcW w:w="3780" w:type="dxa"/>
            <w:vMerge/>
            <w:tcBorders>
              <w:top w:val="nil"/>
            </w:tcBorders>
          </w:tcPr>
          <w:p w:rsidR="0066238C" w:rsidRDefault="0066238C">
            <w:pPr>
              <w:rPr>
                <w:sz w:val="2"/>
                <w:szCs w:val="2"/>
              </w:rPr>
            </w:pPr>
          </w:p>
        </w:tc>
      </w:tr>
      <w:tr w:rsidR="0066238C">
        <w:trPr>
          <w:trHeight w:val="728"/>
        </w:trPr>
        <w:tc>
          <w:tcPr>
            <w:tcW w:w="8820" w:type="dxa"/>
            <w:gridSpan w:val="3"/>
          </w:tcPr>
          <w:p w:rsidR="0066238C" w:rsidRDefault="003A6AEB">
            <w:pPr>
              <w:pStyle w:val="TableParagraph"/>
              <w:spacing w:before="59" w:line="288" w:lineRule="auto"/>
              <w:ind w:left="97"/>
              <w:rPr>
                <w:b/>
              </w:rPr>
            </w:pPr>
            <w:r>
              <w:rPr>
                <w:b/>
                <w:sz w:val="20"/>
              </w:rPr>
              <w:t>Bảng 5.</w:t>
            </w:r>
            <w:r>
              <w:rPr>
                <w:b/>
              </w:rPr>
              <w:t>3 Một phần của phép ánh xạ lý tưởng của bài toán căn bậc hai gần đúng (lấy xấp xỉ đến 15 chữ số), và một chương trình tương ứng để thực hiện phép ánh xạ lý tưởng.</w:t>
            </w:r>
          </w:p>
        </w:tc>
      </w:tr>
    </w:tbl>
    <w:p w:rsidR="0066238C" w:rsidRDefault="0066238C">
      <w:pPr>
        <w:pStyle w:val="BodyText"/>
        <w:spacing w:before="4"/>
        <w:rPr>
          <w:sz w:val="27"/>
        </w:rPr>
      </w:pPr>
    </w:p>
    <w:p w:rsidR="0066238C" w:rsidRDefault="003A6AEB">
      <w:pPr>
        <w:spacing w:before="90"/>
        <w:ind w:left="214"/>
        <w:jc w:val="both"/>
        <w:rPr>
          <w:b/>
          <w:sz w:val="23"/>
        </w:rPr>
      </w:pPr>
      <w:r>
        <w:rPr>
          <w:noProof/>
          <w:lang w:val="en-US"/>
        </w:rPr>
        <w:drawing>
          <wp:anchor distT="0" distB="0" distL="0" distR="0" simplePos="0" relativeHeight="252016640" behindDoc="1" locked="0" layoutInCell="1" allowOverlap="1" wp14:anchorId="5DDFE09C" wp14:editId="70B8A24D">
            <wp:simplePos x="0" y="0"/>
            <wp:positionH relativeFrom="page">
              <wp:posOffset>1931797</wp:posOffset>
            </wp:positionH>
            <wp:positionV relativeFrom="paragraph">
              <wp:posOffset>-2683112</wp:posOffset>
            </wp:positionV>
            <wp:extent cx="4305300" cy="6629400"/>
            <wp:effectExtent l="0" t="0" r="0" b="0"/>
            <wp:wrapNone/>
            <wp:docPr id="7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3"/>
        </w:rPr>
        <w:t>Sự tự trị (Autonomy)</w:t>
      </w:r>
    </w:p>
    <w:p w:rsidR="0066238C" w:rsidRDefault="003A6AEB">
      <w:pPr>
        <w:pStyle w:val="BodyText"/>
        <w:spacing w:before="110" w:line="288" w:lineRule="auto"/>
        <w:ind w:left="214" w:right="833" w:firstLine="719"/>
        <w:jc w:val="both"/>
      </w:pPr>
      <w:r>
        <w:rPr>
          <w:noProof/>
          <w:lang w:val="en-US"/>
        </w:rPr>
        <w:drawing>
          <wp:anchor distT="0" distB="0" distL="0" distR="0" simplePos="0" relativeHeight="252018688" behindDoc="1" locked="0" layoutInCell="1" allowOverlap="1" wp14:anchorId="763757CF" wp14:editId="44309982">
            <wp:simplePos x="0" y="0"/>
            <wp:positionH relativeFrom="page">
              <wp:posOffset>1855597</wp:posOffset>
            </wp:positionH>
            <wp:positionV relativeFrom="paragraph">
              <wp:posOffset>90631</wp:posOffset>
            </wp:positionV>
            <wp:extent cx="3848100" cy="330200"/>
            <wp:effectExtent l="0" t="0" r="0" b="0"/>
            <wp:wrapNone/>
            <wp:docPr id="7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2.png"/>
                    <pic:cNvPicPr/>
                  </pic:nvPicPr>
                  <pic:blipFill>
                    <a:blip r:embed="rId12" cstate="print"/>
                    <a:stretch>
                      <a:fillRect/>
                    </a:stretch>
                  </pic:blipFill>
                  <pic:spPr>
                    <a:xfrm>
                      <a:off x="0" y="0"/>
                      <a:ext cx="3848100" cy="330200"/>
                    </a:xfrm>
                    <a:prstGeom prst="rect">
                      <a:avLst/>
                    </a:prstGeom>
                  </pic:spPr>
                </pic:pic>
              </a:graphicData>
            </a:graphic>
          </wp:anchor>
        </w:drawing>
      </w:r>
      <w:r>
        <w:t>Có một điều nữa cần quan tâm trong việc định nghĩa một agent có lý trí lý tưởng: ở phần “Sự hiểu biết có sẵn – (built-in knowledge)”. Nếu các hành vi của agent được bố trí hoàn toàn trong “sự hiểu biết có sẵn”, thí dụ rằng nó không cần chú ý tới các kết qu</w:t>
      </w:r>
      <w:r>
        <w:t>ả tri giác của nó, thì chúng ta nói rằng agent thiếu sự tự trị. Cho ví dụ, nếu nhà sản xuất đồng hồ có thể thấy trước rằng chủ nhân của chiếc đồng hồ sẽ đến Australia vào một ngày nào đó, thì một cơ chế có thể được cài đặt sẵn để điều chỉnh các kim một các</w:t>
      </w:r>
      <w:r>
        <w:t>h tự động 6 giờ cho đúng. Dĩ nhiên điều đó có thể thực hiện thành công, nhưng sự thông minh dường như là việc của người thiết kế đồng hồ hơn là của chính chiếc đồng hồ.</w:t>
      </w:r>
    </w:p>
    <w:p w:rsidR="0066238C" w:rsidRDefault="003A6AEB">
      <w:pPr>
        <w:pStyle w:val="BodyText"/>
        <w:spacing w:before="61" w:line="288" w:lineRule="auto"/>
        <w:ind w:left="214" w:right="834" w:firstLine="719"/>
        <w:jc w:val="both"/>
      </w:pPr>
      <w:r>
        <w:rPr>
          <w:noProof/>
          <w:lang w:val="en-US"/>
        </w:rPr>
        <w:drawing>
          <wp:anchor distT="0" distB="0" distL="0" distR="0" simplePos="0" relativeHeight="252020736" behindDoc="1" locked="0" layoutInCell="1" allowOverlap="1" wp14:anchorId="177DED11" wp14:editId="54FC5AAC">
            <wp:simplePos x="0" y="0"/>
            <wp:positionH relativeFrom="page">
              <wp:posOffset>1855597</wp:posOffset>
            </wp:positionH>
            <wp:positionV relativeFrom="paragraph">
              <wp:posOffset>1082374</wp:posOffset>
            </wp:positionV>
            <wp:extent cx="3848100" cy="330200"/>
            <wp:effectExtent l="0" t="0" r="0" b="0"/>
            <wp:wrapNone/>
            <wp:docPr id="7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2.png"/>
                    <pic:cNvPicPr/>
                  </pic:nvPicPr>
                  <pic:blipFill>
                    <a:blip r:embed="rId12" cstate="print"/>
                    <a:stretch>
                      <a:fillRect/>
                    </a:stretch>
                  </pic:blipFill>
                  <pic:spPr>
                    <a:xfrm>
                      <a:off x="0" y="0"/>
                      <a:ext cx="3848100" cy="330200"/>
                    </a:xfrm>
                    <a:prstGeom prst="rect">
                      <a:avLst/>
                    </a:prstGeom>
                  </pic:spPr>
                </pic:pic>
              </a:graphicData>
            </a:graphic>
          </wp:anchor>
        </w:drawing>
      </w:r>
      <w:r>
        <w:t>Cách hành động của agent có thể được bố trí vào trong cả “kinh nghiệm của chính nó” và</w:t>
      </w:r>
      <w:r>
        <w:t xml:space="preserve"> “sự hiểu biết có sẵn” trong khi xây dựng cấu trúc của agent, agent đó hoạt động trong một môi trường cụ thể. Một hệ thống là “tự trị - autonomous</w:t>
      </w:r>
      <w:hyperlink w:anchor="_bookmark63" w:history="1">
        <w:r>
          <w:t xml:space="preserve">4” </w:t>
        </w:r>
      </w:hyperlink>
      <w:r>
        <w:t>tới một mức độ nhất định đó là hệ thống mà cách hành động được quyết định bở</w:t>
      </w:r>
      <w:r>
        <w:t xml:space="preserve">i chính kinh nghiệm của nó. Mặc dù nó có thể là quá khó khăn để đạt được sự tự trị hoàn toàn: khi agent có ít hoặc không có kinh nghiệm, nó phải hành động ngẫu nhiên trừ khi người thiết kế đưa ra một vài sự giúp đỡ. Vì vậy, khi mà sự tiến hoá cung cấp cho </w:t>
      </w:r>
      <w:r>
        <w:t>động vật với đầy đủ các phản xạ tự nhiên thì chúng có thể tồn tại đủ để tự học tập, nó có lý để cung cấp một agent thông minh nhân tạo với một vài sự hiểu biêt ban đầu giống như năng lực để học tập.</w:t>
      </w:r>
    </w:p>
    <w:p w:rsidR="0066238C" w:rsidRDefault="003A6AEB">
      <w:pPr>
        <w:pStyle w:val="BodyText"/>
        <w:spacing w:before="59" w:line="288" w:lineRule="auto"/>
        <w:ind w:left="214" w:right="834" w:firstLine="721"/>
        <w:jc w:val="both"/>
      </w:pPr>
      <w:r>
        <w:t>Sự tự trị không chỉ phù hợp với trực giác của chúng ta mà</w:t>
      </w:r>
      <w:r>
        <w:t xml:space="preserve"> nó còn là một ví dụ của thực tiễn cơ sở khoa học. Một agent hoạt động trên cơ sở của các giả định sẽ chỉ hoạt động thành công khi hiểu rõ các giả định, và như vậy thiếu đi sự linh hoạt. Giả sử, cho ví dụ con bọ hung. Sau khi tìm ra tổ và đẻ trứng, nó đem </w:t>
      </w:r>
      <w:r>
        <w:t>về các viên phân từ một đống phân gần đó để bịt lối vào; nếu viên phân</w:t>
      </w:r>
      <w:r>
        <w:rPr>
          <w:spacing w:val="6"/>
        </w:rPr>
        <w:t xml:space="preserve"> </w:t>
      </w:r>
      <w:r>
        <w:t>bị</w:t>
      </w:r>
      <w:r>
        <w:rPr>
          <w:spacing w:val="5"/>
        </w:rPr>
        <w:t xml:space="preserve"> </w:t>
      </w:r>
      <w:r>
        <w:t>rơi</w:t>
      </w:r>
      <w:r>
        <w:rPr>
          <w:spacing w:val="6"/>
        </w:rPr>
        <w:t xml:space="preserve"> </w:t>
      </w:r>
      <w:r>
        <w:t>trên</w:t>
      </w:r>
      <w:r>
        <w:rPr>
          <w:spacing w:val="5"/>
        </w:rPr>
        <w:t xml:space="preserve"> </w:t>
      </w:r>
      <w:r>
        <w:t>đường</w:t>
      </w:r>
      <w:r>
        <w:rPr>
          <w:spacing w:val="6"/>
        </w:rPr>
        <w:t xml:space="preserve"> </w:t>
      </w:r>
      <w:r>
        <w:t>đi,</w:t>
      </w:r>
      <w:r>
        <w:rPr>
          <w:spacing w:val="6"/>
        </w:rPr>
        <w:t xml:space="preserve"> </w:t>
      </w:r>
      <w:r>
        <w:t>con</w:t>
      </w:r>
      <w:r>
        <w:rPr>
          <w:spacing w:val="6"/>
        </w:rPr>
        <w:t xml:space="preserve"> </w:t>
      </w:r>
      <w:r>
        <w:t>bọ</w:t>
      </w:r>
      <w:r>
        <w:rPr>
          <w:spacing w:val="7"/>
        </w:rPr>
        <w:t xml:space="preserve"> </w:t>
      </w:r>
      <w:r>
        <w:t>hung</w:t>
      </w:r>
      <w:r>
        <w:rPr>
          <w:spacing w:val="6"/>
        </w:rPr>
        <w:t xml:space="preserve"> </w:t>
      </w:r>
      <w:r>
        <w:t>sẽ</w:t>
      </w:r>
      <w:r>
        <w:rPr>
          <w:spacing w:val="6"/>
        </w:rPr>
        <w:t xml:space="preserve"> </w:t>
      </w:r>
      <w:r>
        <w:t>tiếp</w:t>
      </w:r>
      <w:r>
        <w:rPr>
          <w:spacing w:val="7"/>
        </w:rPr>
        <w:t xml:space="preserve"> </w:t>
      </w:r>
      <w:r>
        <w:t>tục</w:t>
      </w:r>
      <w:r>
        <w:rPr>
          <w:spacing w:val="6"/>
        </w:rPr>
        <w:t xml:space="preserve"> </w:t>
      </w:r>
      <w:r>
        <w:t>làm</w:t>
      </w:r>
      <w:r>
        <w:rPr>
          <w:spacing w:val="6"/>
        </w:rPr>
        <w:t xml:space="preserve"> </w:t>
      </w:r>
      <w:r>
        <w:t>và</w:t>
      </w:r>
      <w:r>
        <w:rPr>
          <w:spacing w:val="6"/>
        </w:rPr>
        <w:t xml:space="preserve"> </w:t>
      </w:r>
      <w:r>
        <w:t>bịt</w:t>
      </w:r>
      <w:r>
        <w:rPr>
          <w:spacing w:val="8"/>
        </w:rPr>
        <w:t xml:space="preserve"> </w:t>
      </w:r>
      <w:r>
        <w:t>lối</w:t>
      </w:r>
      <w:r>
        <w:rPr>
          <w:spacing w:val="6"/>
        </w:rPr>
        <w:t xml:space="preserve"> </w:t>
      </w:r>
      <w:r>
        <w:t>vào</w:t>
      </w:r>
      <w:r>
        <w:rPr>
          <w:spacing w:val="6"/>
        </w:rPr>
        <w:t xml:space="preserve"> </w:t>
      </w:r>
      <w:r>
        <w:t>tổ</w:t>
      </w:r>
      <w:r>
        <w:rPr>
          <w:spacing w:val="6"/>
        </w:rPr>
        <w:t xml:space="preserve"> </w:t>
      </w:r>
      <w:r>
        <w:t>với</w:t>
      </w:r>
      <w:r>
        <w:rPr>
          <w:spacing w:val="5"/>
        </w:rPr>
        <w:t xml:space="preserve"> </w:t>
      </w:r>
      <w:r>
        <w:t>những</w:t>
      </w:r>
      <w:r>
        <w:rPr>
          <w:spacing w:val="6"/>
        </w:rPr>
        <w:t xml:space="preserve"> </w:t>
      </w:r>
      <w:r>
        <w:t>viên</w:t>
      </w:r>
      <w:r>
        <w:rPr>
          <w:spacing w:val="6"/>
        </w:rPr>
        <w:t xml:space="preserve"> </w:t>
      </w:r>
      <w:r>
        <w:t>phân</w:t>
      </w:r>
      <w:r>
        <w:rPr>
          <w:spacing w:val="6"/>
        </w:rPr>
        <w:t xml:space="preserve"> </w:t>
      </w:r>
      <w:r>
        <w:t>khác</w:t>
      </w:r>
    </w:p>
    <w:p w:rsidR="0066238C" w:rsidRDefault="003A6AEB">
      <w:pPr>
        <w:pStyle w:val="BodyText"/>
        <w:spacing w:before="5"/>
        <w:rPr>
          <w:sz w:val="10"/>
        </w:rPr>
      </w:pPr>
      <w:r>
        <w:pict>
          <v:rect id="_x0000_s1112" style="position:absolute;margin-left:56.7pt;margin-top:8pt;width:2in;height:.6pt;z-index:-251321856;mso-wrap-distance-left:0;mso-wrap-distance-right:0;mso-position-horizontal-relative:page" fillcolor="black" stroked="f">
            <w10:wrap type="topAndBottom" anchorx="page"/>
          </v:rect>
        </w:pict>
      </w:r>
    </w:p>
    <w:p w:rsidR="0066238C" w:rsidRDefault="003A6AEB">
      <w:pPr>
        <w:spacing w:before="73"/>
        <w:ind w:left="214" w:right="894" w:hanging="1"/>
        <w:rPr>
          <w:sz w:val="20"/>
        </w:rPr>
      </w:pPr>
      <w:bookmarkStart w:id="78" w:name="_bookmark63"/>
      <w:bookmarkEnd w:id="78"/>
      <w:r>
        <w:rPr>
          <w:sz w:val="20"/>
          <w:vertAlign w:val="superscript"/>
        </w:rPr>
        <w:t>4</w:t>
      </w:r>
      <w:r>
        <w:rPr>
          <w:sz w:val="20"/>
        </w:rPr>
        <w:t xml:space="preserve"> Thuật ngữ “tự trị - </w:t>
      </w:r>
      <w:r>
        <w:rPr>
          <w:i/>
          <w:sz w:val="20"/>
        </w:rPr>
        <w:t>autonomous</w:t>
      </w:r>
      <w:r>
        <w:rPr>
          <w:sz w:val="20"/>
        </w:rPr>
        <w:t>” cũng con có ý nghĩa nào đó giống như “không phải dưới sự</w:t>
      </w:r>
      <w:r>
        <w:rPr>
          <w:sz w:val="20"/>
        </w:rPr>
        <w:t xml:space="preserve"> điều khiển trực tiếp của một người”, ví dụ sự hoạt động của làn xe trên đường là tự</w:t>
      </w:r>
      <w:r>
        <w:rPr>
          <w:spacing w:val="-14"/>
          <w:sz w:val="20"/>
        </w:rPr>
        <w:t xml:space="preserve"> </w:t>
      </w:r>
      <w:r>
        <w:rPr>
          <w:sz w:val="20"/>
        </w:rPr>
        <w:t>trị.</w:t>
      </w:r>
    </w:p>
    <w:p w:rsidR="0066238C" w:rsidRDefault="003A6AEB">
      <w:pPr>
        <w:pStyle w:val="Heading7"/>
        <w:spacing w:before="117"/>
      </w:pPr>
      <w:r>
        <w:t>150</w:t>
      </w:r>
    </w:p>
    <w:p w:rsidR="0066238C" w:rsidRDefault="0066238C">
      <w:pPr>
        <w:sectPr w:rsidR="0066238C">
          <w:pgSz w:w="11910" w:h="16840"/>
          <w:pgMar w:top="1480" w:right="860" w:bottom="440" w:left="920" w:header="0" w:footer="243" w:gutter="0"/>
          <w:cols w:space="720"/>
        </w:sectPr>
      </w:pPr>
    </w:p>
    <w:p w:rsidR="0066238C" w:rsidRDefault="003A6AEB">
      <w:pPr>
        <w:pStyle w:val="BodyText"/>
        <w:spacing w:before="71" w:line="288" w:lineRule="auto"/>
        <w:ind w:left="782" w:right="266" w:hanging="1"/>
        <w:jc w:val="both"/>
      </w:pPr>
      <w:r>
        <w:lastRenderedPageBreak/>
        <w:t>theo kịch bản, mà không bao giờ để ý đến những viên phân nó đã đánh rơi. Sự tiến hoá đã gắn vào giả định của con bọ hung, và khi nó bị vi phạm, kết quả của hành vi không thành công (vì đã không nhặt lại các viên phân bị rơi). Một agent thông minh tự trị th</w:t>
      </w:r>
      <w:r>
        <w:t>ực sự phải có khả năng hành động thành công trong các môi trường rộng lớn khác nhau đã cho đủ thời gian thích nghi.</w:t>
      </w:r>
    </w:p>
    <w:p w:rsidR="0066238C" w:rsidRDefault="0066238C">
      <w:pPr>
        <w:pStyle w:val="BodyText"/>
        <w:rPr>
          <w:sz w:val="26"/>
        </w:rPr>
      </w:pPr>
    </w:p>
    <w:p w:rsidR="0066238C" w:rsidRDefault="003A6AEB">
      <w:pPr>
        <w:spacing w:before="159"/>
        <w:ind w:left="781"/>
        <w:rPr>
          <w:b/>
          <w:sz w:val="24"/>
        </w:rPr>
      </w:pPr>
      <w:r>
        <w:rPr>
          <w:noProof/>
          <w:lang w:val="en-US"/>
        </w:rPr>
        <w:drawing>
          <wp:anchor distT="0" distB="0" distL="0" distR="0" simplePos="0" relativeHeight="252022784" behindDoc="1" locked="0" layoutInCell="1" allowOverlap="1" wp14:anchorId="702F6CD8" wp14:editId="666F9E0A">
            <wp:simplePos x="0" y="0"/>
            <wp:positionH relativeFrom="page">
              <wp:posOffset>1931797</wp:posOffset>
            </wp:positionH>
            <wp:positionV relativeFrom="paragraph">
              <wp:posOffset>303379</wp:posOffset>
            </wp:positionV>
            <wp:extent cx="4305300" cy="6629400"/>
            <wp:effectExtent l="0" t="0" r="0" b="0"/>
            <wp:wrapNone/>
            <wp:docPr id="7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b/>
          <w:sz w:val="24"/>
        </w:rPr>
        <w:t>5.5.3. Cấu trúc của các agent thông minh</w:t>
      </w:r>
    </w:p>
    <w:p w:rsidR="0066238C" w:rsidRDefault="003A6AEB">
      <w:pPr>
        <w:pStyle w:val="BodyText"/>
        <w:spacing w:before="174" w:line="288" w:lineRule="auto"/>
        <w:ind w:left="781" w:right="265" w:firstLine="719"/>
        <w:jc w:val="both"/>
      </w:pPr>
      <w:r>
        <w:t>Cho đến giờ chúng ta đã nói đến các agent qua sự mô tả cách hành xử của chúng – hành vi được thực</w:t>
      </w:r>
      <w:r>
        <w:t xml:space="preserve"> hiện sau khi đã đưa ra chuỗi kết quả tri giác. Bây giớ chúng ta sẽ cố gắng chờ đợi và thảo luận xem bên trong nó làm việc như thế nào. Công việc của AI (Artificial Intelligence – Trí tuệ nhân tạo) là thiết kế agent chương trình: một chức năng thực hiện ag</w:t>
      </w:r>
      <w:r>
        <w:t>ent ánh xạ từ các kết quả tri giác tới hành vi. Chúng ta giả sử chương trình này sẽ chạy trên vài loại thiết bị tính toán - gọi là kiểu kiến trúc. Hiển nhiên, chương trình chúng ta lựa chọn là chương trình mà kiểu kiến trúc chấp nhận và chạy. Kiểu kiến trú</w:t>
      </w:r>
      <w:r>
        <w:t xml:space="preserve">c có thể là một máy tính đơn giản, hoặc nó có thể bao gồm thiết bị cho mục đích đặc biệt dành cho các nhiệm vụ nào đó, như camera ghi lại các hình ảnh hoặc bộ lọc âm thanh đầu vào. Nó cũng có thể bao gồm phần mềm đưa ra sự phân biệt trình độ giữa máy tính </w:t>
      </w:r>
      <w:r>
        <w:t>và agent chương trình, vì vậy chúng ta có thể lập chương trình ở mức cao hơn. Nói chung, kiểu kiến trúc thu các kết quả tri giác từ các sensor sẵn sàng cho chương trình, chạy chương trình, và cho hoạt động của chương trình lựa chọn các bộ phận phản ứng lại</w:t>
      </w:r>
      <w:r>
        <w:t xml:space="preserve"> kích thích được sinh ra. Mối quan hệ giữa các agent, các kiểu kiến trúc, và các chương trình có thể tóm tắt như sau:</w:t>
      </w:r>
    </w:p>
    <w:p w:rsidR="0066238C" w:rsidRDefault="003A6AEB">
      <w:pPr>
        <w:pStyle w:val="BodyText"/>
        <w:spacing w:before="59" w:line="343" w:lineRule="auto"/>
        <w:ind w:left="1504" w:right="5168"/>
      </w:pPr>
      <w:r>
        <w:rPr>
          <w:noProof/>
          <w:lang w:val="en-US"/>
        </w:rPr>
        <w:drawing>
          <wp:anchor distT="0" distB="0" distL="0" distR="0" simplePos="0" relativeHeight="252024832" behindDoc="1" locked="0" layoutInCell="1" allowOverlap="1" wp14:anchorId="630EE456" wp14:editId="4D5A9700">
            <wp:simplePos x="0" y="0"/>
            <wp:positionH relativeFrom="page">
              <wp:posOffset>1855597</wp:posOffset>
            </wp:positionH>
            <wp:positionV relativeFrom="paragraph">
              <wp:posOffset>295350</wp:posOffset>
            </wp:positionV>
            <wp:extent cx="3848100" cy="330200"/>
            <wp:effectExtent l="0" t="0" r="0" b="0"/>
            <wp:wrapNone/>
            <wp:docPr id="7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2.png"/>
                    <pic:cNvPicPr/>
                  </pic:nvPicPr>
                  <pic:blipFill>
                    <a:blip r:embed="rId12" cstate="print"/>
                    <a:stretch>
                      <a:fillRect/>
                    </a:stretch>
                  </pic:blipFill>
                  <pic:spPr>
                    <a:xfrm>
                      <a:off x="0" y="0"/>
                      <a:ext cx="3848100" cy="330200"/>
                    </a:xfrm>
                    <a:prstGeom prst="rect">
                      <a:avLst/>
                    </a:prstGeom>
                  </pic:spPr>
                </pic:pic>
              </a:graphicData>
            </a:graphic>
          </wp:anchor>
        </w:drawing>
      </w:r>
      <w:r>
        <w:t>agent = kiểu kiến trúc + chương trình (agent = architecture + program)</w:t>
      </w:r>
    </w:p>
    <w:p w:rsidR="0066238C" w:rsidRDefault="003A6AEB">
      <w:pPr>
        <w:pStyle w:val="BodyText"/>
        <w:spacing w:line="263" w:lineRule="exact"/>
        <w:ind w:left="1504"/>
      </w:pPr>
      <w:r>
        <w:t>Phần lớn trong cuốn sách này nói về việc thiết kế các chương trình agent.</w:t>
      </w:r>
    </w:p>
    <w:p w:rsidR="0066238C" w:rsidRDefault="003A6AEB">
      <w:pPr>
        <w:pStyle w:val="BodyText"/>
        <w:spacing w:before="114" w:line="288" w:lineRule="auto"/>
        <w:ind w:left="781" w:right="267" w:firstLine="720"/>
        <w:jc w:val="both"/>
      </w:pPr>
      <w:r>
        <w:t>Trước khi thiết kế một chương trình agent, chúng ta phải có ý tưởng hay về các tri giác và hành vi khả thi, agent được hỗ trợ giành được các mục tiêu hoặc phạm vi thực hiện là gì, và</w:t>
      </w:r>
      <w:r>
        <w:t xml:space="preserve"> các loại môi trường mà nó hoạt động là gì</w:t>
      </w:r>
      <w:hyperlink w:anchor="_bookmark65" w:history="1">
        <w:r>
          <w:t xml:space="preserve">5. </w:t>
        </w:r>
      </w:hyperlink>
      <w:r>
        <w:t>Bảng 5.4 chỉ ra các thành phần cơ bản cho sự lựa chọn các kiểu</w:t>
      </w:r>
      <w:r>
        <w:rPr>
          <w:spacing w:val="-2"/>
        </w:rPr>
        <w:t xml:space="preserve"> </w:t>
      </w:r>
      <w:r>
        <w:t>agent.</w:t>
      </w:r>
    </w:p>
    <w:p w:rsidR="0066238C" w:rsidRDefault="003A6AEB">
      <w:pPr>
        <w:pStyle w:val="BodyText"/>
        <w:spacing w:before="59" w:line="288" w:lineRule="auto"/>
        <w:ind w:left="781" w:right="266" w:firstLine="719"/>
        <w:jc w:val="both"/>
      </w:pPr>
      <w:r>
        <w:rPr>
          <w:noProof/>
          <w:lang w:val="en-US"/>
        </w:rPr>
        <w:drawing>
          <wp:anchor distT="0" distB="0" distL="0" distR="0" simplePos="0" relativeHeight="252026880" behindDoc="1" locked="0" layoutInCell="1" allowOverlap="1" wp14:anchorId="275FBA16" wp14:editId="1E72A4BA">
            <wp:simplePos x="0" y="0"/>
            <wp:positionH relativeFrom="page">
              <wp:posOffset>1855597</wp:posOffset>
            </wp:positionH>
            <wp:positionV relativeFrom="paragraph">
              <wp:posOffset>1405807</wp:posOffset>
            </wp:positionV>
            <wp:extent cx="3848100" cy="330200"/>
            <wp:effectExtent l="0" t="0" r="0" b="0"/>
            <wp:wrapNone/>
            <wp:docPr id="7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2.png"/>
                    <pic:cNvPicPr/>
                  </pic:nvPicPr>
                  <pic:blipFill>
                    <a:blip r:embed="rId12" cstate="print"/>
                    <a:stretch>
                      <a:fillRect/>
                    </a:stretch>
                  </pic:blipFill>
                  <pic:spPr>
                    <a:xfrm>
                      <a:off x="0" y="0"/>
                      <a:ext cx="3848100" cy="330200"/>
                    </a:xfrm>
                    <a:prstGeom prst="rect">
                      <a:avLst/>
                    </a:prstGeom>
                  </pic:spPr>
                </pic:pic>
              </a:graphicData>
            </a:graphic>
          </wp:anchor>
        </w:drawing>
      </w:r>
      <w:r>
        <w:t>Có thể là ngạc nhiên với một vài độc giả vì chúng ta đã bao gồm trong danh sách các kiểu agent một vài chương</w:t>
      </w:r>
      <w:r>
        <w:t xml:space="preserve"> trình dường như hoạt động trong môi trường nhân tạo hoàn toàn được định nghĩa bởi bàn phím cho đầu vào và các kí tự đầu ra trên màn hình. “Không nghi ngờ gì” có thể nói “đó không phải là môi trường thực, vậy nó là gì?”. Trong thực tế, không có sự khác biệ</w:t>
      </w:r>
      <w:r>
        <w:t>t giữa môi trường “thực” và môi trường “nhân tạo”, nhưng mối quan hệ giữa cách hành xử của agent, chuỗi kết quả tri giác được sinh ra bởi môi trường, và mục tiêu cần đạt được của agent được hỗ trợ lại phức tạp. Một vài môi trường “thực” là hết sức đơn giản</w:t>
      </w:r>
      <w:r>
        <w:t>. Cho ví dụ, robot được thiết kế để kiểm tra những phần mà chúng đi qua trên một băng truyền có thể dùng một số giả định đơn giản: các phần của băng truyền luôn luôn được chiếu sáng, các phần đó cùng thuộc một loại, và robot chỉ có hai hành vi – “chấp thuậ</w:t>
      </w:r>
      <w:r>
        <w:t>n” nếu phần băng truyền được chiếu sáng hoặc “đánh dấu” nếu phần băng truyền không được chiếu sáng.</w:t>
      </w:r>
    </w:p>
    <w:p w:rsidR="0066238C" w:rsidRDefault="003A6AEB">
      <w:pPr>
        <w:pStyle w:val="BodyText"/>
        <w:spacing w:before="61" w:line="288" w:lineRule="auto"/>
        <w:ind w:left="782" w:right="266" w:firstLine="721"/>
        <w:jc w:val="both"/>
      </w:pPr>
      <w:r>
        <w:t>Trái lại, các agent phần mềm (hoặc các robot phần mềm) lại phong phú, phạm vi ứng  dụng rất lớn. Hãy hình dung một hệ thống được thiết kế để mô phỏng lái má</w:t>
      </w:r>
      <w:r>
        <w:t>y bay 747. Sự mô phỏng có rất nhiều chi tiết, môi trường phức tạp, và tác nhân phần mềm phải chọn lựa từ rất nhiều hành động đa dạng trong thời gian thực. Hoặc hình dung một hệ thống được thiết kế để duyệt các nguồn tin tức trực tuyến và hiển thị các mục t</w:t>
      </w:r>
      <w:r>
        <w:t>hú vị cho khách hàng. Để làm việc tốt, nó sẽ cần</w:t>
      </w:r>
      <w:r>
        <w:rPr>
          <w:spacing w:val="5"/>
        </w:rPr>
        <w:t xml:space="preserve"> </w:t>
      </w:r>
      <w:r>
        <w:t>đến</w:t>
      </w:r>
    </w:p>
    <w:p w:rsidR="0066238C" w:rsidRDefault="0066238C">
      <w:pPr>
        <w:pStyle w:val="BodyText"/>
      </w:pPr>
    </w:p>
    <w:p w:rsidR="0066238C" w:rsidRDefault="003A6AEB">
      <w:pPr>
        <w:pStyle w:val="BodyText"/>
        <w:spacing w:line="20" w:lineRule="exact"/>
        <w:ind w:left="781"/>
        <w:rPr>
          <w:sz w:val="2"/>
        </w:rPr>
      </w:pPr>
      <w:r>
        <w:rPr>
          <w:sz w:val="2"/>
        </w:rPr>
      </w:r>
      <w:r>
        <w:rPr>
          <w:sz w:val="2"/>
        </w:rPr>
        <w:pict>
          <v:group id="_x0000_s1110" style="width:2in;height:.6pt;mso-position-horizontal-relative:char;mso-position-vertical-relative:line" coordsize="2880,12">
            <v:rect id="_x0000_s1111" style="position:absolute;width:2880;height:12" fillcolor="black" stroked="f"/>
            <w10:wrap type="none"/>
            <w10:anchorlock/>
          </v:group>
        </w:pict>
      </w:r>
    </w:p>
    <w:p w:rsidR="0066238C" w:rsidRDefault="0066238C">
      <w:pPr>
        <w:spacing w:line="20" w:lineRule="exact"/>
        <w:rPr>
          <w:sz w:val="2"/>
        </w:rPr>
        <w:sectPr w:rsidR="0066238C">
          <w:pgSz w:w="11910" w:h="16840"/>
          <w:pgMar w:top="1060" w:right="860" w:bottom="440" w:left="920" w:header="0" w:footer="243" w:gutter="0"/>
          <w:cols w:space="720"/>
        </w:sectPr>
      </w:pPr>
    </w:p>
    <w:p w:rsidR="0066238C" w:rsidRDefault="003A6AEB">
      <w:pPr>
        <w:spacing w:before="94"/>
        <w:ind w:left="781"/>
        <w:rPr>
          <w:sz w:val="20"/>
        </w:rPr>
      </w:pPr>
      <w:bookmarkStart w:id="79" w:name="_bookmark65"/>
      <w:bookmarkEnd w:id="79"/>
      <w:r>
        <w:rPr>
          <w:sz w:val="20"/>
        </w:rPr>
        <w:lastRenderedPageBreak/>
        <w:t>Đ</w:t>
      </w:r>
      <w:r>
        <w:rPr>
          <w:sz w:val="20"/>
          <w:vertAlign w:val="superscript"/>
        </w:rPr>
        <w:t>5</w:t>
      </w:r>
      <w:r>
        <w:rPr>
          <w:sz w:val="20"/>
        </w:rPr>
        <w:t>ể cho tiện chúng ta dùng từ viết tắt PAGE (</w:t>
      </w:r>
      <w:r>
        <w:rPr>
          <w:b/>
          <w:sz w:val="20"/>
        </w:rPr>
        <w:t>P</w:t>
      </w:r>
      <w:r>
        <w:rPr>
          <w:sz w:val="20"/>
        </w:rPr>
        <w:t xml:space="preserve">ercepts, </w:t>
      </w:r>
      <w:r>
        <w:rPr>
          <w:b/>
          <w:sz w:val="20"/>
        </w:rPr>
        <w:t>A</w:t>
      </w:r>
      <w:r>
        <w:rPr>
          <w:sz w:val="20"/>
        </w:rPr>
        <w:t xml:space="preserve">ctions, </w:t>
      </w:r>
      <w:r>
        <w:rPr>
          <w:b/>
          <w:sz w:val="20"/>
        </w:rPr>
        <w:t>G</w:t>
      </w:r>
      <w:r>
        <w:rPr>
          <w:sz w:val="20"/>
        </w:rPr>
        <w:t xml:space="preserve">oals, </w:t>
      </w:r>
      <w:r>
        <w:rPr>
          <w:b/>
          <w:sz w:val="20"/>
        </w:rPr>
        <w:t>E</w:t>
      </w:r>
      <w:r>
        <w:rPr>
          <w:sz w:val="20"/>
        </w:rPr>
        <w:t>nvironment)</w:t>
      </w:r>
    </w:p>
    <w:p w:rsidR="0066238C" w:rsidRDefault="003A6AEB">
      <w:pPr>
        <w:pStyle w:val="BodyText"/>
        <w:spacing w:before="3"/>
        <w:rPr>
          <w:sz w:val="38"/>
        </w:rPr>
      </w:pPr>
      <w:r>
        <w:br w:type="column"/>
      </w:r>
    </w:p>
    <w:p w:rsidR="0066238C" w:rsidRDefault="003A6AEB">
      <w:pPr>
        <w:pStyle w:val="Heading7"/>
        <w:spacing w:before="0"/>
        <w:ind w:left="781"/>
      </w:pPr>
      <w:r>
        <w:t>151</w:t>
      </w:r>
    </w:p>
    <w:p w:rsidR="0066238C" w:rsidRDefault="0066238C">
      <w:pPr>
        <w:sectPr w:rsidR="0066238C">
          <w:type w:val="continuous"/>
          <w:pgSz w:w="11910" w:h="16840"/>
          <w:pgMar w:top="1080" w:right="860" w:bottom="440" w:left="920" w:header="720" w:footer="720" w:gutter="0"/>
          <w:cols w:num="2" w:space="720" w:equalWidth="0">
            <w:col w:w="7706" w:space="975"/>
            <w:col w:w="1449"/>
          </w:cols>
        </w:sectPr>
      </w:pPr>
    </w:p>
    <w:p w:rsidR="0066238C" w:rsidRDefault="003A6AEB">
      <w:pPr>
        <w:pStyle w:val="BodyText"/>
        <w:spacing w:before="71" w:line="288" w:lineRule="auto"/>
        <w:ind w:left="215" w:right="834" w:hanging="2"/>
        <w:jc w:val="both"/>
      </w:pPr>
      <w:r>
        <w:rPr>
          <w:noProof/>
          <w:lang w:val="en-US"/>
        </w:rPr>
        <w:lastRenderedPageBreak/>
        <w:drawing>
          <wp:anchor distT="0" distB="0" distL="0" distR="0" simplePos="0" relativeHeight="252028928" behindDoc="1" locked="0" layoutInCell="1" allowOverlap="1" wp14:anchorId="2F263908" wp14:editId="6866A9FE">
            <wp:simplePos x="0" y="0"/>
            <wp:positionH relativeFrom="page">
              <wp:posOffset>1931797</wp:posOffset>
            </wp:positionH>
            <wp:positionV relativeFrom="paragraph">
              <wp:posOffset>1344184</wp:posOffset>
            </wp:positionV>
            <wp:extent cx="4305300" cy="6629400"/>
            <wp:effectExtent l="0" t="0" r="0" b="0"/>
            <wp:wrapNone/>
            <wp:docPr id="7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3.jpeg"/>
                    <pic:cNvPicPr/>
                  </pic:nvPicPr>
                  <pic:blipFill>
                    <a:blip r:embed="rId10" cstate="print"/>
                    <a:stretch>
                      <a:fillRect/>
                    </a:stretch>
                  </pic:blipFill>
                  <pic:spPr>
                    <a:xfrm>
                      <a:off x="0" y="0"/>
                      <a:ext cx="4305300" cy="6629400"/>
                    </a:xfrm>
                    <a:prstGeom prst="rect">
                      <a:avLst/>
                    </a:prstGeom>
                  </pic:spPr>
                </pic:pic>
              </a:graphicData>
            </a:graphic>
          </wp:anchor>
        </w:drawing>
      </w:r>
      <w:r>
        <w:t>một vài ngôn ngữ tự nhiên có khả năng xử lý, cần phải biết được cái mà khách hàng cho là thú vị, và nó cần phải năng động trong việc thay đổi kế hoạch ví dụ khi việc kết nối vào một nguồn tin tức bị gián đoạn hoặc khi có một cái gì đó mới hơn trên đường</w:t>
      </w:r>
      <w:r>
        <w:rPr>
          <w:spacing w:val="-16"/>
        </w:rPr>
        <w:t xml:space="preserve"> </w:t>
      </w:r>
      <w:r>
        <w:t>truyền.</w:t>
      </w:r>
    </w:p>
    <w:p w:rsidR="0066238C" w:rsidRDefault="0066238C">
      <w:pPr>
        <w:pStyle w:val="BodyText"/>
        <w:spacing w:before="4"/>
        <w:rPr>
          <w:sz w:val="5"/>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5"/>
        <w:gridCol w:w="1823"/>
        <w:gridCol w:w="1800"/>
        <w:gridCol w:w="1620"/>
        <w:gridCol w:w="1582"/>
      </w:tblGrid>
      <w:tr w:rsidR="0066238C">
        <w:trPr>
          <w:trHeight w:val="437"/>
        </w:trPr>
        <w:tc>
          <w:tcPr>
            <w:tcW w:w="1705" w:type="dxa"/>
            <w:tcBorders>
              <w:right w:val="double" w:sz="1" w:space="0" w:color="000000"/>
            </w:tcBorders>
          </w:tcPr>
          <w:p w:rsidR="0066238C" w:rsidRDefault="003A6AEB">
            <w:pPr>
              <w:pStyle w:val="TableParagraph"/>
              <w:spacing w:before="60"/>
              <w:ind w:left="109"/>
              <w:rPr>
                <w:b/>
                <w:sz w:val="23"/>
              </w:rPr>
            </w:pPr>
            <w:r>
              <w:rPr>
                <w:b/>
                <w:sz w:val="23"/>
              </w:rPr>
              <w:t>Kiểu Agent</w:t>
            </w:r>
          </w:p>
        </w:tc>
        <w:tc>
          <w:tcPr>
            <w:tcW w:w="1823" w:type="dxa"/>
            <w:tcBorders>
              <w:left w:val="double" w:sz="1" w:space="0" w:color="000000"/>
            </w:tcBorders>
          </w:tcPr>
          <w:p w:rsidR="0066238C" w:rsidRDefault="003A6AEB">
            <w:pPr>
              <w:pStyle w:val="TableParagraph"/>
              <w:spacing w:before="60"/>
              <w:ind w:left="99"/>
              <w:rPr>
                <w:b/>
                <w:sz w:val="23"/>
              </w:rPr>
            </w:pPr>
            <w:r>
              <w:rPr>
                <w:b/>
                <w:sz w:val="23"/>
              </w:rPr>
              <w:t>Các tri giác</w:t>
            </w:r>
          </w:p>
        </w:tc>
        <w:tc>
          <w:tcPr>
            <w:tcW w:w="1800" w:type="dxa"/>
          </w:tcPr>
          <w:p w:rsidR="0066238C" w:rsidRDefault="003A6AEB">
            <w:pPr>
              <w:pStyle w:val="TableParagraph"/>
              <w:spacing w:before="60"/>
              <w:ind w:left="109"/>
              <w:rPr>
                <w:b/>
                <w:sz w:val="23"/>
              </w:rPr>
            </w:pPr>
            <w:r>
              <w:rPr>
                <w:b/>
                <w:sz w:val="23"/>
              </w:rPr>
              <w:t>Các hành vi</w:t>
            </w:r>
          </w:p>
        </w:tc>
        <w:tc>
          <w:tcPr>
            <w:tcW w:w="1620" w:type="dxa"/>
          </w:tcPr>
          <w:p w:rsidR="0066238C" w:rsidRDefault="003A6AEB">
            <w:pPr>
              <w:pStyle w:val="TableParagraph"/>
              <w:spacing w:before="60"/>
              <w:ind w:left="108"/>
              <w:rPr>
                <w:b/>
                <w:sz w:val="23"/>
              </w:rPr>
            </w:pPr>
            <w:r>
              <w:rPr>
                <w:b/>
                <w:sz w:val="23"/>
              </w:rPr>
              <w:t>Các mục tiêu</w:t>
            </w:r>
          </w:p>
        </w:tc>
        <w:tc>
          <w:tcPr>
            <w:tcW w:w="1582" w:type="dxa"/>
          </w:tcPr>
          <w:p w:rsidR="0066238C" w:rsidRDefault="003A6AEB">
            <w:pPr>
              <w:pStyle w:val="TableParagraph"/>
              <w:spacing w:before="60"/>
              <w:ind w:left="109"/>
              <w:rPr>
                <w:b/>
                <w:sz w:val="23"/>
              </w:rPr>
            </w:pPr>
            <w:r>
              <w:rPr>
                <w:b/>
                <w:sz w:val="23"/>
              </w:rPr>
              <w:t>Môi trường</w:t>
            </w:r>
          </w:p>
        </w:tc>
      </w:tr>
      <w:tr w:rsidR="0066238C">
        <w:trPr>
          <w:trHeight w:val="1389"/>
        </w:trPr>
        <w:tc>
          <w:tcPr>
            <w:tcW w:w="1705" w:type="dxa"/>
            <w:tcBorders>
              <w:right w:val="double" w:sz="1" w:space="0" w:color="000000"/>
            </w:tcBorders>
          </w:tcPr>
          <w:p w:rsidR="0066238C" w:rsidRDefault="003A6AEB">
            <w:pPr>
              <w:pStyle w:val="TableParagraph"/>
              <w:spacing w:before="57"/>
              <w:ind w:left="107"/>
              <w:rPr>
                <w:sz w:val="23"/>
              </w:rPr>
            </w:pPr>
            <w:r>
              <w:rPr>
                <w:sz w:val="23"/>
              </w:rPr>
              <w:t>Hệ thống chuẩn</w:t>
            </w:r>
          </w:p>
          <w:p w:rsidR="0066238C" w:rsidRDefault="003A6AEB">
            <w:pPr>
              <w:pStyle w:val="TableParagraph"/>
              <w:spacing w:before="54"/>
              <w:ind w:left="108"/>
              <w:rPr>
                <w:sz w:val="23"/>
              </w:rPr>
            </w:pPr>
            <w:r>
              <w:rPr>
                <w:sz w:val="23"/>
              </w:rPr>
              <w:t>đoán bệnh</w:t>
            </w:r>
          </w:p>
        </w:tc>
        <w:tc>
          <w:tcPr>
            <w:tcW w:w="1823" w:type="dxa"/>
            <w:tcBorders>
              <w:left w:val="double" w:sz="1" w:space="0" w:color="000000"/>
            </w:tcBorders>
          </w:tcPr>
          <w:p w:rsidR="0066238C" w:rsidRDefault="003A6AEB">
            <w:pPr>
              <w:pStyle w:val="TableParagraph"/>
              <w:spacing w:before="57" w:line="288" w:lineRule="auto"/>
              <w:ind w:left="98" w:right="94" w:hanging="1"/>
              <w:jc w:val="both"/>
              <w:rPr>
                <w:sz w:val="23"/>
              </w:rPr>
            </w:pPr>
            <w:r>
              <w:rPr>
                <w:sz w:val="23"/>
              </w:rPr>
              <w:t>các triệu chứng, các phát hiện, các câu trả lời của bệnh</w:t>
            </w:r>
            <w:r>
              <w:rPr>
                <w:spacing w:val="-2"/>
                <w:sz w:val="23"/>
              </w:rPr>
              <w:t xml:space="preserve"> </w:t>
            </w:r>
            <w:r>
              <w:rPr>
                <w:sz w:val="23"/>
              </w:rPr>
              <w:t>nhân</w:t>
            </w:r>
          </w:p>
        </w:tc>
        <w:tc>
          <w:tcPr>
            <w:tcW w:w="1800" w:type="dxa"/>
          </w:tcPr>
          <w:p w:rsidR="0066238C" w:rsidRDefault="003A6AEB">
            <w:pPr>
              <w:pStyle w:val="TableParagraph"/>
              <w:spacing w:before="57" w:line="288" w:lineRule="auto"/>
              <w:ind w:left="108" w:right="96"/>
              <w:jc w:val="both"/>
              <w:rPr>
                <w:sz w:val="23"/>
              </w:rPr>
            </w:pPr>
            <w:r>
              <w:rPr>
                <w:sz w:val="23"/>
              </w:rPr>
              <w:t>Các câu hỏi, các trắc nghiệm, cách điều</w:t>
            </w:r>
            <w:r>
              <w:rPr>
                <w:spacing w:val="-4"/>
                <w:sz w:val="23"/>
              </w:rPr>
              <w:t xml:space="preserve"> </w:t>
            </w:r>
            <w:r>
              <w:rPr>
                <w:sz w:val="23"/>
              </w:rPr>
              <w:t>trị</w:t>
            </w:r>
          </w:p>
        </w:tc>
        <w:tc>
          <w:tcPr>
            <w:tcW w:w="1620" w:type="dxa"/>
          </w:tcPr>
          <w:p w:rsidR="0066238C" w:rsidRDefault="003A6AEB">
            <w:pPr>
              <w:pStyle w:val="TableParagraph"/>
              <w:spacing w:before="57"/>
              <w:ind w:left="108"/>
              <w:jc w:val="both"/>
              <w:rPr>
                <w:sz w:val="23"/>
              </w:rPr>
            </w:pPr>
            <w:r>
              <w:rPr>
                <w:sz w:val="23"/>
              </w:rPr>
              <w:t>Sức khoẻ</w:t>
            </w:r>
          </w:p>
          <w:p w:rsidR="0066238C" w:rsidRDefault="003A6AEB">
            <w:pPr>
              <w:pStyle w:val="TableParagraph"/>
              <w:spacing w:before="54" w:line="288" w:lineRule="auto"/>
              <w:ind w:left="108" w:right="95"/>
              <w:jc w:val="both"/>
              <w:rPr>
                <w:sz w:val="23"/>
              </w:rPr>
            </w:pPr>
            <w:r>
              <w:rPr>
                <w:sz w:val="23"/>
              </w:rPr>
              <w:t xml:space="preserve">người </w:t>
            </w:r>
            <w:r>
              <w:rPr>
                <w:spacing w:val="-4"/>
                <w:sz w:val="23"/>
              </w:rPr>
              <w:t xml:space="preserve">bệnh, </w:t>
            </w:r>
            <w:r>
              <w:rPr>
                <w:sz w:val="23"/>
              </w:rPr>
              <w:t xml:space="preserve">chi phí </w:t>
            </w:r>
            <w:r>
              <w:rPr>
                <w:spacing w:val="-4"/>
                <w:sz w:val="23"/>
              </w:rPr>
              <w:t xml:space="preserve">thấp </w:t>
            </w:r>
            <w:r>
              <w:rPr>
                <w:sz w:val="23"/>
              </w:rPr>
              <w:t>nhất</w:t>
            </w:r>
          </w:p>
        </w:tc>
        <w:tc>
          <w:tcPr>
            <w:tcW w:w="1582" w:type="dxa"/>
          </w:tcPr>
          <w:p w:rsidR="0066238C" w:rsidRDefault="003A6AEB">
            <w:pPr>
              <w:pStyle w:val="TableParagraph"/>
              <w:tabs>
                <w:tab w:val="left" w:pos="968"/>
              </w:tabs>
              <w:spacing w:before="57" w:line="288" w:lineRule="auto"/>
              <w:ind w:left="108" w:right="95" w:hanging="1"/>
              <w:rPr>
                <w:sz w:val="23"/>
              </w:rPr>
            </w:pPr>
            <w:r>
              <w:rPr>
                <w:sz w:val="23"/>
              </w:rPr>
              <w:t>Bệnh</w:t>
            </w:r>
            <w:r>
              <w:rPr>
                <w:sz w:val="23"/>
              </w:rPr>
              <w:tab/>
            </w:r>
            <w:r>
              <w:rPr>
                <w:spacing w:val="-4"/>
                <w:sz w:val="23"/>
              </w:rPr>
              <w:t xml:space="preserve">nhân, </w:t>
            </w:r>
            <w:r>
              <w:rPr>
                <w:sz w:val="23"/>
              </w:rPr>
              <w:t>bệnh</w:t>
            </w:r>
            <w:r>
              <w:rPr>
                <w:spacing w:val="-1"/>
                <w:sz w:val="23"/>
              </w:rPr>
              <w:t xml:space="preserve"> </w:t>
            </w:r>
            <w:r>
              <w:rPr>
                <w:sz w:val="23"/>
              </w:rPr>
              <w:t>viện</w:t>
            </w:r>
          </w:p>
        </w:tc>
      </w:tr>
      <w:tr w:rsidR="0066238C">
        <w:trPr>
          <w:trHeight w:val="1072"/>
        </w:trPr>
        <w:tc>
          <w:tcPr>
            <w:tcW w:w="1705" w:type="dxa"/>
            <w:tcBorders>
              <w:right w:val="double" w:sz="1" w:space="0" w:color="000000"/>
            </w:tcBorders>
          </w:tcPr>
          <w:p w:rsidR="0066238C" w:rsidRDefault="003A6AEB">
            <w:pPr>
              <w:pStyle w:val="TableParagraph"/>
              <w:spacing w:before="57" w:line="288" w:lineRule="auto"/>
              <w:ind w:left="108" w:right="85" w:hanging="1"/>
              <w:jc w:val="both"/>
              <w:rPr>
                <w:sz w:val="23"/>
              </w:rPr>
            </w:pPr>
            <w:r>
              <w:rPr>
                <w:sz w:val="23"/>
              </w:rPr>
              <w:t>Hệ thống phân tích hình ảnh vệ tinh</w:t>
            </w:r>
          </w:p>
        </w:tc>
        <w:tc>
          <w:tcPr>
            <w:tcW w:w="1823" w:type="dxa"/>
            <w:tcBorders>
              <w:left w:val="double" w:sz="1" w:space="0" w:color="000000"/>
            </w:tcBorders>
          </w:tcPr>
          <w:p w:rsidR="0066238C" w:rsidRDefault="003A6AEB">
            <w:pPr>
              <w:pStyle w:val="TableParagraph"/>
              <w:spacing w:before="57" w:line="288" w:lineRule="auto"/>
              <w:ind w:left="98" w:right="96"/>
              <w:jc w:val="both"/>
              <w:rPr>
                <w:sz w:val="23"/>
              </w:rPr>
            </w:pPr>
            <w:r>
              <w:rPr>
                <w:sz w:val="23"/>
              </w:rPr>
              <w:t>Cường độ, màu sắc khác nhau của các điểm ảnh</w:t>
            </w:r>
          </w:p>
        </w:tc>
        <w:tc>
          <w:tcPr>
            <w:tcW w:w="1800" w:type="dxa"/>
          </w:tcPr>
          <w:p w:rsidR="0066238C" w:rsidRDefault="003A6AEB">
            <w:pPr>
              <w:pStyle w:val="TableParagraph"/>
              <w:spacing w:before="57" w:line="288" w:lineRule="auto"/>
              <w:ind w:left="108" w:right="94" w:hanging="1"/>
              <w:jc w:val="both"/>
              <w:rPr>
                <w:sz w:val="23"/>
              </w:rPr>
            </w:pPr>
            <w:r>
              <w:rPr>
                <w:sz w:val="23"/>
              </w:rPr>
              <w:t>Xuất ra một sự phân loại quanh cảnh nó quan sát</w:t>
            </w:r>
          </w:p>
        </w:tc>
        <w:tc>
          <w:tcPr>
            <w:tcW w:w="1620" w:type="dxa"/>
          </w:tcPr>
          <w:p w:rsidR="0066238C" w:rsidRDefault="003A6AEB">
            <w:pPr>
              <w:pStyle w:val="TableParagraph"/>
              <w:tabs>
                <w:tab w:val="left" w:pos="1168"/>
              </w:tabs>
              <w:spacing w:before="57" w:line="288" w:lineRule="auto"/>
              <w:ind w:left="108" w:right="94"/>
              <w:rPr>
                <w:sz w:val="23"/>
              </w:rPr>
            </w:pPr>
            <w:r>
              <w:rPr>
                <w:sz w:val="23"/>
              </w:rPr>
              <w:t>phân</w:t>
            </w:r>
            <w:r>
              <w:rPr>
                <w:sz w:val="23"/>
              </w:rPr>
              <w:tab/>
            </w:r>
            <w:r>
              <w:rPr>
                <w:spacing w:val="-5"/>
                <w:sz w:val="23"/>
              </w:rPr>
              <w:t xml:space="preserve">loại </w:t>
            </w:r>
            <w:r>
              <w:rPr>
                <w:sz w:val="23"/>
              </w:rPr>
              <w:t>chính</w:t>
            </w:r>
            <w:r>
              <w:rPr>
                <w:spacing w:val="-1"/>
                <w:sz w:val="23"/>
              </w:rPr>
              <w:t xml:space="preserve"> </w:t>
            </w:r>
            <w:r>
              <w:rPr>
                <w:sz w:val="23"/>
              </w:rPr>
              <w:t>xác</w:t>
            </w:r>
          </w:p>
        </w:tc>
        <w:tc>
          <w:tcPr>
            <w:tcW w:w="1582" w:type="dxa"/>
          </w:tcPr>
          <w:p w:rsidR="0066238C" w:rsidRDefault="003A6AEB">
            <w:pPr>
              <w:pStyle w:val="TableParagraph"/>
              <w:spacing w:before="57" w:line="288" w:lineRule="auto"/>
              <w:ind w:left="108" w:right="95"/>
              <w:rPr>
                <w:sz w:val="23"/>
              </w:rPr>
            </w:pPr>
            <w:r>
              <w:rPr>
                <w:sz w:val="23"/>
              </w:rPr>
              <w:t>Các hình ảnh từ vệ tinh</w:t>
            </w:r>
          </w:p>
        </w:tc>
      </w:tr>
      <w:tr w:rsidR="0066238C">
        <w:trPr>
          <w:trHeight w:val="1707"/>
        </w:trPr>
        <w:tc>
          <w:tcPr>
            <w:tcW w:w="1705" w:type="dxa"/>
            <w:tcBorders>
              <w:right w:val="double" w:sz="1" w:space="0" w:color="000000"/>
            </w:tcBorders>
          </w:tcPr>
          <w:p w:rsidR="0066238C" w:rsidRDefault="003A6AEB">
            <w:pPr>
              <w:pStyle w:val="TableParagraph"/>
              <w:spacing w:before="57" w:line="288" w:lineRule="auto"/>
              <w:ind w:left="107" w:right="421"/>
              <w:rPr>
                <w:sz w:val="23"/>
              </w:rPr>
            </w:pPr>
            <w:r>
              <w:rPr>
                <w:sz w:val="23"/>
              </w:rPr>
              <w:t>Part-picking robot</w:t>
            </w:r>
          </w:p>
        </w:tc>
        <w:tc>
          <w:tcPr>
            <w:tcW w:w="1823" w:type="dxa"/>
            <w:tcBorders>
              <w:left w:val="double" w:sz="1" w:space="0" w:color="000000"/>
            </w:tcBorders>
          </w:tcPr>
          <w:p w:rsidR="0066238C" w:rsidRDefault="003A6AEB">
            <w:pPr>
              <w:pStyle w:val="TableParagraph"/>
              <w:spacing w:before="57" w:line="288" w:lineRule="auto"/>
              <w:ind w:left="98" w:right="95" w:hanging="1"/>
              <w:jc w:val="both"/>
              <w:rPr>
                <w:sz w:val="23"/>
              </w:rPr>
            </w:pPr>
            <w:r>
              <w:rPr>
                <w:sz w:val="23"/>
              </w:rPr>
              <w:t>cường độ khác nhau của các điểm ảnh</w:t>
            </w:r>
          </w:p>
        </w:tc>
        <w:tc>
          <w:tcPr>
            <w:tcW w:w="1800" w:type="dxa"/>
          </w:tcPr>
          <w:p w:rsidR="0066238C" w:rsidRDefault="003A6AEB">
            <w:pPr>
              <w:pStyle w:val="TableParagraph"/>
              <w:spacing w:before="57" w:line="288" w:lineRule="auto"/>
              <w:ind w:left="108" w:right="95"/>
              <w:jc w:val="both"/>
              <w:rPr>
                <w:sz w:val="23"/>
              </w:rPr>
            </w:pPr>
            <w:r>
              <w:rPr>
                <w:sz w:val="23"/>
              </w:rPr>
              <w:t>nhặt lên các bộ phận (của một loại máy  móc) và đưa vào các cái thùng</w:t>
            </w:r>
          </w:p>
        </w:tc>
        <w:tc>
          <w:tcPr>
            <w:tcW w:w="1620" w:type="dxa"/>
          </w:tcPr>
          <w:p w:rsidR="0066238C" w:rsidRDefault="003A6AEB">
            <w:pPr>
              <w:pStyle w:val="TableParagraph"/>
              <w:spacing w:before="57" w:line="288" w:lineRule="auto"/>
              <w:ind w:left="108" w:right="95"/>
              <w:jc w:val="both"/>
              <w:rPr>
                <w:sz w:val="23"/>
              </w:rPr>
            </w:pPr>
            <w:r>
              <w:rPr>
                <w:sz w:val="23"/>
              </w:rPr>
              <w:t xml:space="preserve">Vị trí </w:t>
            </w:r>
            <w:r>
              <w:rPr>
                <w:spacing w:val="-3"/>
                <w:sz w:val="23"/>
              </w:rPr>
              <w:t xml:space="preserve">chính </w:t>
            </w:r>
            <w:r>
              <w:rPr>
                <w:sz w:val="23"/>
              </w:rPr>
              <w:t xml:space="preserve">xác của các </w:t>
            </w:r>
            <w:r>
              <w:rPr>
                <w:spacing w:val="-7"/>
                <w:sz w:val="23"/>
              </w:rPr>
              <w:t xml:space="preserve">bộ </w:t>
            </w:r>
            <w:r>
              <w:rPr>
                <w:sz w:val="23"/>
              </w:rPr>
              <w:t>phận trong các thùng</w:t>
            </w:r>
          </w:p>
        </w:tc>
        <w:tc>
          <w:tcPr>
            <w:tcW w:w="1582" w:type="dxa"/>
          </w:tcPr>
          <w:p w:rsidR="0066238C" w:rsidRDefault="003A6AEB">
            <w:pPr>
              <w:pStyle w:val="TableParagraph"/>
              <w:spacing w:before="57" w:line="288" w:lineRule="auto"/>
              <w:ind w:left="107" w:right="96"/>
              <w:jc w:val="both"/>
              <w:rPr>
                <w:sz w:val="23"/>
              </w:rPr>
            </w:pPr>
            <w:r>
              <w:rPr>
                <w:sz w:val="23"/>
              </w:rPr>
              <w:t>Băng tải với các bộ phận máy móc</w:t>
            </w:r>
          </w:p>
        </w:tc>
      </w:tr>
      <w:tr w:rsidR="0066238C">
        <w:trPr>
          <w:trHeight w:val="1707"/>
        </w:trPr>
        <w:tc>
          <w:tcPr>
            <w:tcW w:w="1705" w:type="dxa"/>
            <w:tcBorders>
              <w:right w:val="double" w:sz="1" w:space="0" w:color="000000"/>
            </w:tcBorders>
          </w:tcPr>
          <w:p w:rsidR="0066238C" w:rsidRDefault="003A6AEB">
            <w:pPr>
              <w:pStyle w:val="TableParagraph"/>
              <w:tabs>
                <w:tab w:val="left" w:pos="711"/>
                <w:tab w:val="left" w:pos="1278"/>
              </w:tabs>
              <w:spacing w:before="57" w:line="288" w:lineRule="auto"/>
              <w:ind w:left="107" w:right="84"/>
              <w:rPr>
                <w:sz w:val="23"/>
              </w:rPr>
            </w:pPr>
            <w:r>
              <w:rPr>
                <w:sz w:val="23"/>
              </w:rPr>
              <w:t>Điều khiển nhà máy</w:t>
            </w:r>
            <w:r>
              <w:rPr>
                <w:sz w:val="23"/>
              </w:rPr>
              <w:tab/>
              <w:t>tinh</w:t>
            </w:r>
            <w:r>
              <w:rPr>
                <w:sz w:val="23"/>
              </w:rPr>
              <w:tab/>
            </w:r>
            <w:r>
              <w:rPr>
                <w:spacing w:val="-6"/>
                <w:sz w:val="23"/>
              </w:rPr>
              <w:t xml:space="preserve">chế </w:t>
            </w:r>
            <w:r>
              <w:rPr>
                <w:sz w:val="23"/>
              </w:rPr>
              <w:t xml:space="preserve">dầu hoặc </w:t>
            </w:r>
            <w:r>
              <w:rPr>
                <w:spacing w:val="-4"/>
                <w:sz w:val="23"/>
              </w:rPr>
              <w:t xml:space="preserve">đường </w:t>
            </w:r>
            <w:r>
              <w:rPr>
                <w:sz w:val="23"/>
              </w:rPr>
              <w:t>(Refinery controller)</w:t>
            </w:r>
          </w:p>
        </w:tc>
        <w:tc>
          <w:tcPr>
            <w:tcW w:w="1823" w:type="dxa"/>
            <w:tcBorders>
              <w:left w:val="double" w:sz="1" w:space="0" w:color="000000"/>
            </w:tcBorders>
          </w:tcPr>
          <w:p w:rsidR="0066238C" w:rsidRDefault="003A6AEB">
            <w:pPr>
              <w:pStyle w:val="TableParagraph"/>
              <w:spacing w:before="57"/>
              <w:ind w:left="98"/>
              <w:rPr>
                <w:sz w:val="23"/>
              </w:rPr>
            </w:pPr>
            <w:r>
              <w:rPr>
                <w:sz w:val="23"/>
              </w:rPr>
              <w:t>Nhiệt độ, áp suất</w:t>
            </w:r>
          </w:p>
        </w:tc>
        <w:tc>
          <w:tcPr>
            <w:tcW w:w="1800" w:type="dxa"/>
          </w:tcPr>
          <w:p w:rsidR="0066238C" w:rsidRDefault="003A6AEB">
            <w:pPr>
              <w:pStyle w:val="TableParagraph"/>
              <w:spacing w:before="57" w:line="288" w:lineRule="auto"/>
              <w:ind w:left="108" w:right="95"/>
              <w:jc w:val="both"/>
              <w:rPr>
                <w:sz w:val="23"/>
              </w:rPr>
            </w:pPr>
            <w:r>
              <w:rPr>
                <w:sz w:val="23"/>
              </w:rPr>
              <w:t>Mở, đóng van; điều chỉnh nhiệt độ</w:t>
            </w:r>
          </w:p>
        </w:tc>
        <w:tc>
          <w:tcPr>
            <w:tcW w:w="1620" w:type="dxa"/>
          </w:tcPr>
          <w:p w:rsidR="0066238C" w:rsidRDefault="003A6AEB">
            <w:pPr>
              <w:pStyle w:val="TableParagraph"/>
              <w:spacing w:before="57" w:line="288" w:lineRule="auto"/>
              <w:ind w:left="108" w:right="94" w:hanging="1"/>
              <w:jc w:val="both"/>
              <w:rPr>
                <w:sz w:val="23"/>
              </w:rPr>
            </w:pPr>
            <w:r>
              <w:rPr>
                <w:sz w:val="23"/>
              </w:rPr>
              <w:t>sự tinh khiết, sản lượng và sự an toàn cao nhất</w:t>
            </w:r>
          </w:p>
        </w:tc>
        <w:tc>
          <w:tcPr>
            <w:tcW w:w="1582" w:type="dxa"/>
          </w:tcPr>
          <w:p w:rsidR="0066238C" w:rsidRDefault="003A6AEB">
            <w:pPr>
              <w:pStyle w:val="TableParagraph"/>
              <w:spacing w:before="57" w:line="288" w:lineRule="auto"/>
              <w:ind w:left="109"/>
              <w:rPr>
                <w:sz w:val="23"/>
              </w:rPr>
            </w:pPr>
            <w:r>
              <w:rPr>
                <w:sz w:val="23"/>
              </w:rPr>
              <w:t>Nhà máy tinh chế</w:t>
            </w:r>
          </w:p>
        </w:tc>
      </w:tr>
      <w:tr w:rsidR="0066238C">
        <w:trPr>
          <w:trHeight w:val="1070"/>
        </w:trPr>
        <w:tc>
          <w:tcPr>
            <w:tcW w:w="1705" w:type="dxa"/>
            <w:tcBorders>
              <w:bottom w:val="double" w:sz="1" w:space="0" w:color="000000"/>
              <w:right w:val="double" w:sz="1" w:space="0" w:color="000000"/>
            </w:tcBorders>
          </w:tcPr>
          <w:p w:rsidR="0066238C" w:rsidRDefault="003A6AEB">
            <w:pPr>
              <w:pStyle w:val="TableParagraph"/>
              <w:tabs>
                <w:tab w:val="left" w:pos="1163"/>
              </w:tabs>
              <w:spacing w:before="57" w:line="288" w:lineRule="auto"/>
              <w:ind w:left="107" w:right="85"/>
              <w:rPr>
                <w:sz w:val="23"/>
              </w:rPr>
            </w:pPr>
            <w:r>
              <w:rPr>
                <w:sz w:val="23"/>
              </w:rPr>
              <w:t>Chương</w:t>
            </w:r>
            <w:r>
              <w:rPr>
                <w:sz w:val="23"/>
              </w:rPr>
              <w:tab/>
            </w:r>
            <w:r>
              <w:rPr>
                <w:spacing w:val="-4"/>
                <w:sz w:val="23"/>
              </w:rPr>
              <w:t xml:space="preserve">trình </w:t>
            </w:r>
            <w:r>
              <w:rPr>
                <w:sz w:val="23"/>
              </w:rPr>
              <w:t>dạy tiếng</w:t>
            </w:r>
            <w:r>
              <w:rPr>
                <w:spacing w:val="-2"/>
                <w:sz w:val="23"/>
              </w:rPr>
              <w:t xml:space="preserve"> </w:t>
            </w:r>
            <w:r>
              <w:rPr>
                <w:sz w:val="23"/>
              </w:rPr>
              <w:t>Anh</w:t>
            </w:r>
          </w:p>
        </w:tc>
        <w:tc>
          <w:tcPr>
            <w:tcW w:w="1823" w:type="dxa"/>
            <w:tcBorders>
              <w:left w:val="double" w:sz="1" w:space="0" w:color="000000"/>
              <w:bottom w:val="double" w:sz="1" w:space="0" w:color="000000"/>
            </w:tcBorders>
          </w:tcPr>
          <w:p w:rsidR="0066238C" w:rsidRDefault="003A6AEB">
            <w:pPr>
              <w:pStyle w:val="TableParagraph"/>
              <w:spacing w:before="57"/>
              <w:ind w:left="97"/>
              <w:rPr>
                <w:sz w:val="23"/>
              </w:rPr>
            </w:pPr>
            <w:r>
              <w:rPr>
                <w:sz w:val="23"/>
              </w:rPr>
              <w:t>các từ loại</w:t>
            </w:r>
          </w:p>
        </w:tc>
        <w:tc>
          <w:tcPr>
            <w:tcW w:w="1800" w:type="dxa"/>
            <w:tcBorders>
              <w:bottom w:val="double" w:sz="1" w:space="0" w:color="000000"/>
            </w:tcBorders>
          </w:tcPr>
          <w:p w:rsidR="0066238C" w:rsidRDefault="003A6AEB">
            <w:pPr>
              <w:pStyle w:val="TableParagraph"/>
              <w:spacing w:before="57" w:line="288" w:lineRule="auto"/>
              <w:ind w:left="107" w:right="95"/>
              <w:jc w:val="both"/>
              <w:rPr>
                <w:sz w:val="23"/>
              </w:rPr>
            </w:pPr>
            <w:r>
              <w:rPr>
                <w:sz w:val="23"/>
              </w:rPr>
              <w:t xml:space="preserve">đưa ra các </w:t>
            </w:r>
            <w:r>
              <w:rPr>
                <w:spacing w:val="-5"/>
                <w:sz w:val="23"/>
              </w:rPr>
              <w:t xml:space="preserve">bài </w:t>
            </w:r>
            <w:r>
              <w:rPr>
                <w:sz w:val="23"/>
              </w:rPr>
              <w:t>tập, các gợi ý, chỉ ra chỗ</w:t>
            </w:r>
            <w:r>
              <w:rPr>
                <w:spacing w:val="-4"/>
                <w:sz w:val="23"/>
              </w:rPr>
              <w:t xml:space="preserve"> </w:t>
            </w:r>
            <w:r>
              <w:rPr>
                <w:sz w:val="23"/>
              </w:rPr>
              <w:t>đúng</w:t>
            </w:r>
          </w:p>
        </w:tc>
        <w:tc>
          <w:tcPr>
            <w:tcW w:w="1620" w:type="dxa"/>
            <w:tcBorders>
              <w:bottom w:val="double" w:sz="1" w:space="0" w:color="000000"/>
            </w:tcBorders>
          </w:tcPr>
          <w:p w:rsidR="0066238C" w:rsidRDefault="003A6AEB">
            <w:pPr>
              <w:pStyle w:val="TableParagraph"/>
              <w:spacing w:before="57" w:line="288" w:lineRule="auto"/>
              <w:ind w:left="108" w:right="95"/>
              <w:jc w:val="both"/>
              <w:rPr>
                <w:sz w:val="23"/>
              </w:rPr>
            </w:pPr>
            <w:r>
              <w:rPr>
                <w:sz w:val="23"/>
              </w:rPr>
              <w:t>Kết quả kiểm tra sinh viên cao</w:t>
            </w:r>
          </w:p>
        </w:tc>
        <w:tc>
          <w:tcPr>
            <w:tcW w:w="1582" w:type="dxa"/>
            <w:tcBorders>
              <w:bottom w:val="double" w:sz="1" w:space="0" w:color="000000"/>
            </w:tcBorders>
          </w:tcPr>
          <w:p w:rsidR="0066238C" w:rsidRDefault="003A6AEB">
            <w:pPr>
              <w:pStyle w:val="TableParagraph"/>
              <w:spacing w:before="57"/>
              <w:ind w:left="107"/>
              <w:rPr>
                <w:sz w:val="23"/>
              </w:rPr>
            </w:pPr>
            <w:r>
              <w:rPr>
                <w:sz w:val="23"/>
              </w:rPr>
              <w:t>Lớp sinh viên</w:t>
            </w:r>
          </w:p>
        </w:tc>
      </w:tr>
      <w:tr w:rsidR="0066238C">
        <w:trPr>
          <w:trHeight w:val="438"/>
        </w:trPr>
        <w:tc>
          <w:tcPr>
            <w:tcW w:w="8530" w:type="dxa"/>
            <w:gridSpan w:val="5"/>
            <w:tcBorders>
              <w:top w:val="double" w:sz="1" w:space="0" w:color="000000"/>
            </w:tcBorders>
          </w:tcPr>
          <w:p w:rsidR="0066238C" w:rsidRDefault="003A6AEB">
            <w:pPr>
              <w:pStyle w:val="TableParagraph"/>
              <w:spacing w:before="58"/>
              <w:ind w:left="1742" w:right="1734"/>
              <w:jc w:val="center"/>
              <w:rPr>
                <w:sz w:val="23"/>
              </w:rPr>
            </w:pPr>
            <w:r>
              <w:rPr>
                <w:b/>
                <w:sz w:val="23"/>
              </w:rPr>
              <w:t xml:space="preserve">Bảng 5.4 </w:t>
            </w:r>
            <w:r>
              <w:rPr>
                <w:sz w:val="23"/>
              </w:rPr>
              <w:t>Một số ví dụ về một số kiểu agent</w:t>
            </w:r>
          </w:p>
        </w:tc>
      </w:tr>
    </w:tbl>
    <w:p w:rsidR="0066238C" w:rsidRDefault="0066238C">
      <w:pPr>
        <w:pStyle w:val="BodyText"/>
        <w:spacing w:before="11"/>
        <w:rPr>
          <w:sz w:val="37"/>
        </w:rPr>
      </w:pPr>
    </w:p>
    <w:p w:rsidR="0066238C" w:rsidRDefault="003A6AEB">
      <w:pPr>
        <w:pStyle w:val="BodyText"/>
        <w:spacing w:line="288" w:lineRule="auto"/>
        <w:ind w:left="214" w:right="835" w:firstLine="719"/>
        <w:jc w:val="both"/>
      </w:pPr>
      <w:r>
        <w:rPr>
          <w:noProof/>
          <w:lang w:val="en-US"/>
        </w:rPr>
        <w:drawing>
          <wp:anchor distT="0" distB="0" distL="0" distR="0" simplePos="0" relativeHeight="252030976" behindDoc="1" locked="0" layoutInCell="1" allowOverlap="1" wp14:anchorId="4594570E" wp14:editId="66DC8F7F">
            <wp:simplePos x="0" y="0"/>
            <wp:positionH relativeFrom="page">
              <wp:posOffset>1855597</wp:posOffset>
            </wp:positionH>
            <wp:positionV relativeFrom="paragraph">
              <wp:posOffset>-1653387</wp:posOffset>
            </wp:positionV>
            <wp:extent cx="3838479" cy="329374"/>
            <wp:effectExtent l="0" t="0" r="0" b="0"/>
            <wp:wrapNone/>
            <wp:docPr id="8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2.png"/>
                    <pic:cNvPicPr/>
                  </pic:nvPicPr>
                  <pic:blipFill>
                    <a:blip r:embed="rId12" cstate="print"/>
                    <a:stretch>
                      <a:fillRect/>
                    </a:stretch>
                  </pic:blipFill>
                  <pic:spPr>
                    <a:xfrm>
                      <a:off x="0" y="0"/>
                      <a:ext cx="3838479" cy="329374"/>
                    </a:xfrm>
                    <a:prstGeom prst="rect">
                      <a:avLst/>
                    </a:prstGeom>
                  </pic:spPr>
                </pic:pic>
              </a:graphicData>
            </a:graphic>
          </wp:anchor>
        </w:drawing>
      </w:r>
      <w:r>
        <w:rPr>
          <w:noProof/>
          <w:lang w:val="en-US"/>
        </w:rPr>
        <w:drawing>
          <wp:anchor distT="0" distB="0" distL="0" distR="0" simplePos="0" relativeHeight="252033024" behindDoc="1" locked="0" layoutInCell="1" allowOverlap="1" wp14:anchorId="3679EC0E" wp14:editId="7E61A4A8">
            <wp:simplePos x="0" y="0"/>
            <wp:positionH relativeFrom="page">
              <wp:posOffset>1855597</wp:posOffset>
            </wp:positionH>
            <wp:positionV relativeFrom="paragraph">
              <wp:posOffset>1019962</wp:posOffset>
            </wp:positionV>
            <wp:extent cx="3848100" cy="330200"/>
            <wp:effectExtent l="0" t="0" r="0" b="0"/>
            <wp:wrapNone/>
            <wp:docPr id="8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2.png"/>
                    <pic:cNvPicPr/>
                  </pic:nvPicPr>
                  <pic:blipFill>
                    <a:blip r:embed="rId12" cstate="print"/>
                    <a:stretch>
                      <a:fillRect/>
                    </a:stretch>
                  </pic:blipFill>
                  <pic:spPr>
                    <a:xfrm>
                      <a:off x="0" y="0"/>
                      <a:ext cx="3848100" cy="330200"/>
                    </a:xfrm>
                    <a:prstGeom prst="rect">
                      <a:avLst/>
                    </a:prstGeom>
                  </pic:spPr>
                </pic:pic>
              </a:graphicData>
            </a:graphic>
          </wp:anchor>
        </w:drawing>
      </w:r>
      <w:r>
        <w:t>Một số môi trường là không rõ ràng giữa “thực” và “nhân tạo”. Trong môi trường ALIVE, agent phần mềm được đưa đến các kết quả tri giác là hình ảnh camera kỹ thuật số của một phòng nơi có một người đi dạo trong đó. Agent này xử lý hình ảnh camera và lựa chọ</w:t>
      </w:r>
      <w:r>
        <w:t>n một hành động. Môi trường cũng hiển thị hình ảnh camera trên một màn hình lớn, và thêm vào đó hình ảnh mà agent phần mềm biểu diễn thông qua đồ hoạ máy tính. Hình ảnh đó có thể là một con chó hoạt hình, nó được lập trình để chuyển động hướng đến một ngườ</w:t>
      </w:r>
      <w:r>
        <w:t>i (trừ trường hợp ông ta đuổi con chó đi) và vẫy chiếc chân trước hoặc nhảy lên một cách mừng rỡ khi người đó người đó ra hiệu.</w:t>
      </w:r>
    </w:p>
    <w:p w:rsidR="0066238C" w:rsidRDefault="003A6AEB">
      <w:pPr>
        <w:pStyle w:val="BodyText"/>
        <w:spacing w:before="59" w:line="288" w:lineRule="auto"/>
        <w:ind w:left="213" w:right="833" w:firstLine="721"/>
        <w:jc w:val="both"/>
      </w:pPr>
      <w:r>
        <w:t xml:space="preserve">Môi trường nhân tạo nổi tiếng nhất đó là Turing Test, trong đó chỉ ra rằng các agent “thực” và “nhân tạo” có quan hệ bình đẳng, </w:t>
      </w:r>
      <w:r>
        <w:t>nhưng môi trường lại có sự thách thức khá lớn là nó rất khó cho agent phần mềm làm việc như một con</w:t>
      </w:r>
      <w:r>
        <w:rPr>
          <w:spacing w:val="-8"/>
        </w:rPr>
        <w:t xml:space="preserve"> </w:t>
      </w:r>
      <w:r>
        <w:t>người.</w:t>
      </w:r>
    </w:p>
    <w:p w:rsidR="0066238C" w:rsidRDefault="003A6AEB">
      <w:pPr>
        <w:spacing w:before="64"/>
        <w:ind w:left="934"/>
        <w:jc w:val="both"/>
        <w:rPr>
          <w:b/>
          <w:sz w:val="23"/>
        </w:rPr>
      </w:pPr>
      <w:r>
        <w:rPr>
          <w:b/>
          <w:sz w:val="23"/>
        </w:rPr>
        <w:t>Các agent chương trình</w:t>
      </w:r>
    </w:p>
    <w:p w:rsidR="0066238C" w:rsidRDefault="003A6AEB">
      <w:pPr>
        <w:pStyle w:val="BodyText"/>
        <w:spacing w:before="109" w:line="288" w:lineRule="auto"/>
        <w:ind w:left="214" w:right="833" w:firstLine="719"/>
        <w:jc w:val="both"/>
      </w:pPr>
      <w:r>
        <w:t>Trong toàn bộ cuốn sách này, chúng ta sẽ xây dựng các agent thông minh. Tất cả được  xây dựng giống như bộ xương, chúng nhận c</w:t>
      </w:r>
      <w:r>
        <w:t>ác kết quả tri giác từ một môi trường và sinh ra các hành vi. Các phiên bản ban đầu của các agent chương trình có dạng rất đơn giản (hình 5.16). Chúng</w:t>
      </w:r>
      <w:r>
        <w:rPr>
          <w:spacing w:val="16"/>
        </w:rPr>
        <w:t xml:space="preserve"> </w:t>
      </w:r>
      <w:r>
        <w:t>sẽ</w:t>
      </w:r>
      <w:r>
        <w:rPr>
          <w:spacing w:val="18"/>
        </w:rPr>
        <w:t xml:space="preserve"> </w:t>
      </w:r>
      <w:r>
        <w:t>sử</w:t>
      </w:r>
      <w:r>
        <w:rPr>
          <w:spacing w:val="16"/>
        </w:rPr>
        <w:t xml:space="preserve"> </w:t>
      </w:r>
      <w:r>
        <w:t>dụng</w:t>
      </w:r>
      <w:r>
        <w:rPr>
          <w:spacing w:val="17"/>
        </w:rPr>
        <w:t xml:space="preserve"> </w:t>
      </w:r>
      <w:r>
        <w:t>một</w:t>
      </w:r>
      <w:r>
        <w:rPr>
          <w:spacing w:val="17"/>
        </w:rPr>
        <w:t xml:space="preserve"> </w:t>
      </w:r>
      <w:r>
        <w:t>vài</w:t>
      </w:r>
      <w:r>
        <w:rPr>
          <w:spacing w:val="17"/>
        </w:rPr>
        <w:t xml:space="preserve"> </w:t>
      </w:r>
      <w:r>
        <w:t>cấu</w:t>
      </w:r>
      <w:r>
        <w:rPr>
          <w:spacing w:val="17"/>
        </w:rPr>
        <w:t xml:space="preserve"> </w:t>
      </w:r>
      <w:r>
        <w:t>trúc</w:t>
      </w:r>
      <w:r>
        <w:rPr>
          <w:spacing w:val="17"/>
        </w:rPr>
        <w:t xml:space="preserve"> </w:t>
      </w:r>
      <w:r>
        <w:t>dữ</w:t>
      </w:r>
      <w:r>
        <w:rPr>
          <w:spacing w:val="18"/>
        </w:rPr>
        <w:t xml:space="preserve"> </w:t>
      </w:r>
      <w:r>
        <w:t>liệu</w:t>
      </w:r>
      <w:r>
        <w:rPr>
          <w:spacing w:val="17"/>
        </w:rPr>
        <w:t xml:space="preserve"> </w:t>
      </w:r>
      <w:r>
        <w:t>nội</w:t>
      </w:r>
      <w:r>
        <w:rPr>
          <w:spacing w:val="17"/>
        </w:rPr>
        <w:t xml:space="preserve"> </w:t>
      </w:r>
      <w:r>
        <w:t>tại</w:t>
      </w:r>
      <w:r>
        <w:rPr>
          <w:spacing w:val="17"/>
        </w:rPr>
        <w:t xml:space="preserve"> </w:t>
      </w:r>
      <w:r>
        <w:t>mà</w:t>
      </w:r>
      <w:r>
        <w:rPr>
          <w:spacing w:val="18"/>
        </w:rPr>
        <w:t xml:space="preserve"> </w:t>
      </w:r>
      <w:r>
        <w:t>nó</w:t>
      </w:r>
      <w:r>
        <w:rPr>
          <w:spacing w:val="16"/>
        </w:rPr>
        <w:t xml:space="preserve"> </w:t>
      </w:r>
      <w:r>
        <w:t>được</w:t>
      </w:r>
      <w:r>
        <w:rPr>
          <w:spacing w:val="16"/>
        </w:rPr>
        <w:t xml:space="preserve"> </w:t>
      </w:r>
      <w:r>
        <w:t>cập</w:t>
      </w:r>
      <w:r>
        <w:rPr>
          <w:spacing w:val="17"/>
        </w:rPr>
        <w:t xml:space="preserve"> </w:t>
      </w:r>
      <w:r>
        <w:t>nhật</w:t>
      </w:r>
      <w:r>
        <w:rPr>
          <w:spacing w:val="17"/>
        </w:rPr>
        <w:t xml:space="preserve"> </w:t>
      </w:r>
      <w:r>
        <w:t>khi</w:t>
      </w:r>
      <w:r>
        <w:rPr>
          <w:spacing w:val="16"/>
        </w:rPr>
        <w:t xml:space="preserve"> </w:t>
      </w:r>
      <w:r>
        <w:t>các</w:t>
      </w:r>
      <w:r>
        <w:rPr>
          <w:spacing w:val="17"/>
        </w:rPr>
        <w:t xml:space="preserve"> </w:t>
      </w:r>
      <w:r>
        <w:t>kết</w:t>
      </w:r>
      <w:r>
        <w:rPr>
          <w:spacing w:val="17"/>
        </w:rPr>
        <w:t xml:space="preserve"> </w:t>
      </w:r>
      <w:r>
        <w:t>quả</w:t>
      </w:r>
      <w:r>
        <w:rPr>
          <w:spacing w:val="16"/>
        </w:rPr>
        <w:t xml:space="preserve"> </w:t>
      </w:r>
      <w:r>
        <w:t>tri</w:t>
      </w:r>
      <w:r>
        <w:rPr>
          <w:spacing w:val="17"/>
        </w:rPr>
        <w:t xml:space="preserve"> </w:t>
      </w:r>
      <w:r>
        <w:t>giác</w:t>
      </w:r>
    </w:p>
    <w:p w:rsidR="0066238C" w:rsidRDefault="0066238C">
      <w:pPr>
        <w:pStyle w:val="BodyText"/>
        <w:spacing w:before="10"/>
        <w:rPr>
          <w:sz w:val="24"/>
        </w:rPr>
      </w:pPr>
    </w:p>
    <w:p w:rsidR="0066238C" w:rsidRDefault="003A6AEB">
      <w:pPr>
        <w:pStyle w:val="Heading7"/>
        <w:spacing w:before="90"/>
      </w:pPr>
      <w:r>
        <w:t>152</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ind w:left="781"/>
        <w:jc w:val="both"/>
      </w:pPr>
      <w:r>
        <w:lastRenderedPageBreak/>
        <w:t>được đưa đến. Các cấu trúc dữ liệu đó được đem lại bởi sự quyết định của agent – các thủ tục để</w:t>
      </w:r>
    </w:p>
    <w:p w:rsidR="0066238C" w:rsidRDefault="003A6AEB">
      <w:pPr>
        <w:pStyle w:val="BodyText"/>
        <w:spacing w:before="53"/>
        <w:ind w:left="782"/>
        <w:jc w:val="both"/>
      </w:pPr>
      <w:r>
        <w:t>sinh ra một sự lựa chọn hành vi, sau đó hành vi được chuyển qua kiểu kiến trúc để thực hiện.</w:t>
      </w:r>
    </w:p>
    <w:p w:rsidR="0066238C" w:rsidRDefault="003A6AEB">
      <w:pPr>
        <w:pStyle w:val="BodyText"/>
        <w:spacing w:before="113" w:line="288" w:lineRule="auto"/>
        <w:ind w:left="781" w:right="266" w:firstLine="721"/>
        <w:jc w:val="both"/>
      </w:pPr>
      <w:r>
        <w:rPr>
          <w:noProof/>
          <w:lang w:val="en-US"/>
        </w:rPr>
        <w:drawing>
          <wp:anchor distT="0" distB="0" distL="0" distR="0" simplePos="0" relativeHeight="252035072" behindDoc="1" locked="0" layoutInCell="1" allowOverlap="1" wp14:anchorId="02F6BD7E" wp14:editId="4ED03302">
            <wp:simplePos x="0" y="0"/>
            <wp:positionH relativeFrom="page">
              <wp:posOffset>1931797</wp:posOffset>
            </wp:positionH>
            <wp:positionV relativeFrom="paragraph">
              <wp:posOffset>929601</wp:posOffset>
            </wp:positionV>
            <wp:extent cx="4305300" cy="6629400"/>
            <wp:effectExtent l="0" t="0" r="0" b="0"/>
            <wp:wrapNone/>
            <wp:docPr id="8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Có hai điều cần chú ý về chương trình khung xương (chương trình vỏ) này. Thứ nhất, cho dù chúng ta định nghĩa agent như là một chức năng ánh xạ từ các chuỗi kết quả tri giác đến các hành vi, thì agent chương trình cũng chỉ nhận một kết quả tri giác đơn lẻ </w:t>
      </w:r>
      <w:r>
        <w:t xml:space="preserve">như là đầu vào. Nó để cho agent xây dựng dần chuỗi kết quả tri giác trong bộ nhớ, khi có yêu cầu. Trong một vài môi trường, nó có thể thực hiện hết sức thành công mà không có sự lưu trữ chuỗi kết quả tri giác, và trong những lĩnh vực phức tạp nó không thể </w:t>
      </w:r>
      <w:r>
        <w:t xml:space="preserve">lưu trữ chuỗi đầy đủ. Thứ hai, mục tiêu và thước đo hiệu suất không phải là nhiệm vụ của chương trình khung xương. Bởi vì, thước đo hiệu suất được đưa ra để đánh giá cách hoạt động của agent, và nó thường có thể đạt được hiệu suất cao mặc dù không biết rõ </w:t>
      </w:r>
      <w:r>
        <w:t>ràng về thước hiệu hiệu suất.</w:t>
      </w:r>
    </w:p>
    <w:p w:rsidR="0066238C" w:rsidRDefault="0066238C">
      <w:pPr>
        <w:pStyle w:val="BodyText"/>
        <w:rPr>
          <w:sz w:val="20"/>
        </w:rPr>
      </w:pPr>
    </w:p>
    <w:p w:rsidR="0066238C" w:rsidRDefault="003A6AEB">
      <w:pPr>
        <w:pStyle w:val="BodyText"/>
        <w:spacing w:before="3"/>
        <w:rPr>
          <w:sz w:val="11"/>
        </w:rPr>
      </w:pPr>
      <w:r>
        <w:pict>
          <v:group id="_x0000_s1104" style="position:absolute;margin-left:146.1pt;margin-top:8.45pt;width:360.3pt;height:167pt;z-index:-251320832;mso-wrap-distance-left:0;mso-wrap-distance-right:0;mso-position-horizontal-relative:page" coordorigin="2922,169" coordsize="7206,3340">
            <v:shape id="_x0000_s1109" style="position:absolute;left:2956;top:168;width:7172;height:3166" coordorigin="2957,169" coordsize="7172,3166" path="m10128,169r-10,l10118,178r,2665l10118,2853r,10l2966,2863r,-10l10118,2853r,-10l2966,2843r,-2665l10118,178r,-9l2966,169r-9,l2957,3334r9,l10118,3334r,-9l2966,3325r,-453l10118,2872r,462l10128,3334r,-3156l10128,169xe" fillcolor="black" stroked="f">
              <v:path arrowok="t"/>
            </v:shape>
            <v:shape id="_x0000_s1108" type="#_x0000_t75" style="position:absolute;left:2922;top:2987;width:6060;height:520">
              <v:imagedata r:id="rId9" o:title=""/>
            </v:shape>
            <v:shape id="_x0000_s1107" type="#_x0000_t202" style="position:absolute;left:2966;top:2862;width:7152;height:462" filled="f" stroked="f">
              <v:textbox inset="0,0,0,0">
                <w:txbxContent>
                  <w:p w:rsidR="0066238C" w:rsidRDefault="003A6AEB">
                    <w:pPr>
                      <w:spacing w:before="70"/>
                      <w:ind w:left="2114" w:right="2116"/>
                      <w:jc w:val="center"/>
                      <w:rPr>
                        <w:b/>
                        <w:sz w:val="24"/>
                      </w:rPr>
                    </w:pPr>
                    <w:r>
                      <w:rPr>
                        <w:b/>
                        <w:sz w:val="24"/>
                      </w:rPr>
                      <w:t>Hình 5.16 Một agent khung.</w:t>
                    </w:r>
                  </w:p>
                </w:txbxContent>
              </v:textbox>
            </v:shape>
            <v:shape id="_x0000_s1106" type="#_x0000_t202" style="position:absolute;left:3428;top:1327;width:4555;height:1404" filled="f" stroked="f">
              <v:textbox inset="0,0,0,0">
                <w:txbxContent>
                  <w:p w:rsidR="0066238C" w:rsidRDefault="003A6AEB">
                    <w:pPr>
                      <w:spacing w:line="340" w:lineRule="auto"/>
                      <w:ind w:right="-2"/>
                    </w:pPr>
                    <w:r>
                      <w:rPr>
                        <w:i/>
                      </w:rPr>
                      <w:t xml:space="preserve">memory </w:t>
                    </w:r>
                    <w:r>
                      <w:rPr>
                        <w:rFonts w:ascii="Symbol" w:hAnsi="Symbol"/>
                      </w:rPr>
                      <w:t></w:t>
                    </w:r>
                    <w:r>
                      <w:t xml:space="preserve"> UPDATE-MEMORY(</w:t>
                    </w:r>
                    <w:r>
                      <w:rPr>
                        <w:i/>
                      </w:rPr>
                      <w:t>memory,percept</w:t>
                    </w:r>
                    <w:r>
                      <w:t xml:space="preserve">) </w:t>
                    </w:r>
                    <w:r>
                      <w:rPr>
                        <w:i/>
                      </w:rPr>
                      <w:t xml:space="preserve">action </w:t>
                    </w:r>
                    <w:r>
                      <w:rPr>
                        <w:rFonts w:ascii="Symbol" w:hAnsi="Symbol"/>
                      </w:rPr>
                      <w:t></w:t>
                    </w:r>
                    <w:r>
                      <w:t xml:space="preserve"> CHOOSE-BEST-ACTION(</w:t>
                    </w:r>
                    <w:r>
                      <w:rPr>
                        <w:i/>
                      </w:rPr>
                      <w:t>memory</w:t>
                    </w:r>
                    <w:r>
                      <w:t xml:space="preserve">) </w:t>
                    </w:r>
                    <w:r>
                      <w:rPr>
                        <w:i/>
                      </w:rPr>
                      <w:t xml:space="preserve">memory </w:t>
                    </w:r>
                    <w:r>
                      <w:rPr>
                        <w:rFonts w:ascii="Symbol" w:hAnsi="Symbol"/>
                      </w:rPr>
                      <w:t></w:t>
                    </w:r>
                    <w:r>
                      <w:t xml:space="preserve"> UPDATE-MEMORY(</w:t>
                    </w:r>
                    <w:r>
                      <w:rPr>
                        <w:i/>
                      </w:rPr>
                      <w:t>memory,action</w:t>
                    </w:r>
                    <w:r>
                      <w:t>)</w:t>
                    </w:r>
                  </w:p>
                  <w:p w:rsidR="0066238C" w:rsidRDefault="003A6AEB">
                    <w:pPr>
                      <w:spacing w:before="2"/>
                      <w:rPr>
                        <w:i/>
                      </w:rPr>
                    </w:pPr>
                    <w:r>
                      <w:rPr>
                        <w:b/>
                      </w:rPr>
                      <w:t xml:space="preserve">return </w:t>
                    </w:r>
                    <w:r>
                      <w:rPr>
                        <w:i/>
                      </w:rPr>
                      <w:t>action</w:t>
                    </w:r>
                  </w:p>
                </w:txbxContent>
              </v:textbox>
            </v:shape>
            <v:shape id="_x0000_s1105" type="#_x0000_t202" style="position:absolute;left:3068;top:244;width:4879;height:608" filled="f" stroked="f">
              <v:textbox inset="0,0,0,0">
                <w:txbxContent>
                  <w:p w:rsidR="0066238C" w:rsidRDefault="003A6AEB">
                    <w:pPr>
                      <w:spacing w:line="244" w:lineRule="exact"/>
                    </w:pPr>
                    <w:r>
                      <w:rPr>
                        <w:b/>
                      </w:rPr>
                      <w:t xml:space="preserve">function </w:t>
                    </w:r>
                    <w:r>
                      <w:t>SKELETON-AGENT(</w:t>
                    </w:r>
                    <w:r>
                      <w:rPr>
                        <w:i/>
                      </w:rPr>
                      <w:t>percept</w:t>
                    </w:r>
                    <w:r>
                      <w:t xml:space="preserve">) </w:t>
                    </w:r>
                    <w:r>
                      <w:rPr>
                        <w:b/>
                      </w:rPr>
                      <w:t xml:space="preserve">return </w:t>
                    </w:r>
                    <w:r>
                      <w:t>action</w:t>
                    </w:r>
                  </w:p>
                  <w:p w:rsidR="0066238C" w:rsidRDefault="003A6AEB">
                    <w:pPr>
                      <w:spacing w:before="110"/>
                      <w:ind w:left="360"/>
                    </w:pPr>
                    <w:r>
                      <w:rPr>
                        <w:b/>
                      </w:rPr>
                      <w:t>static</w:t>
                    </w:r>
                    <w:r>
                      <w:t xml:space="preserve">: </w:t>
                    </w:r>
                    <w:r>
                      <w:rPr>
                        <w:i/>
                      </w:rPr>
                      <w:t xml:space="preserve">memory, </w:t>
                    </w:r>
                    <w:r>
                      <w:t>the agent’s memory of the world</w:t>
                    </w:r>
                  </w:p>
                </w:txbxContent>
              </v:textbox>
            </v:shape>
            <w10:wrap type="topAndBottom" anchorx="page"/>
          </v:group>
        </w:pict>
      </w:r>
    </w:p>
    <w:p w:rsidR="0066238C" w:rsidRDefault="0066238C">
      <w:pPr>
        <w:pStyle w:val="BodyText"/>
        <w:spacing w:before="10"/>
        <w:rPr>
          <w:sz w:val="8"/>
        </w:rPr>
      </w:pPr>
    </w:p>
    <w:p w:rsidR="0066238C" w:rsidRDefault="003A6AEB">
      <w:pPr>
        <w:spacing w:before="91"/>
        <w:ind w:left="781"/>
        <w:jc w:val="both"/>
        <w:rPr>
          <w:b/>
          <w:sz w:val="23"/>
        </w:rPr>
      </w:pPr>
      <w:r>
        <w:rPr>
          <w:b/>
          <w:sz w:val="23"/>
        </w:rPr>
        <w:t>Tại sao không tìm thấy các câu trả lời?</w:t>
      </w:r>
    </w:p>
    <w:p w:rsidR="0066238C" w:rsidRDefault="003A6AEB">
      <w:pPr>
        <w:pStyle w:val="BodyText"/>
        <w:spacing w:before="111" w:line="288" w:lineRule="auto"/>
        <w:ind w:left="782" w:right="267" w:firstLine="719"/>
        <w:jc w:val="both"/>
      </w:pPr>
      <w:r>
        <w:pict>
          <v:group id="_x0000_s1099" style="position:absolute;left:0;text-align:left;margin-left:79.45pt;margin-top:72.15pt;width:427pt;height:128.35pt;z-index:-251319808;mso-wrap-distance-left:0;mso-wrap-distance-right:0;mso-position-horizontal-relative:page" coordorigin="1589,1443" coordsize="8540,2567">
            <v:shape id="_x0000_s1103" style="position:absolute;left:1588;top:1442;width:8540;height:2567" coordorigin="1589,1443" coordsize="8540,2567" path="m10128,1443r-10,l10118,1453r,2094l10118,3556r,10l10118,3575r,425l1598,4000r,-425l10118,3575r,-9l1598,3566r,-10l10118,3556r,-9l1598,3547r,-2094l10118,1453r,-10l1598,1443r-9,l1589,1453r,2547l1589,4010r9,l10118,4010r10,l10128,1453r,-10xe" fillcolor="black" stroked="f">
              <v:path arrowok="t"/>
            </v:shape>
            <v:shape id="_x0000_s1102" type="#_x0000_t75" style="position:absolute;left:2922;top:3202;width:6060;height:520">
              <v:imagedata r:id="rId9" o:title=""/>
            </v:shape>
            <v:shape id="_x0000_s1101" type="#_x0000_t202" style="position:absolute;left:1598;top:3565;width:8520;height:435" filled="f" stroked="f">
              <v:textbox inset="0,0,0,0">
                <w:txbxContent>
                  <w:p w:rsidR="0066238C" w:rsidRDefault="003A6AEB">
                    <w:pPr>
                      <w:spacing w:before="69"/>
                      <w:ind w:left="1742" w:right="1742"/>
                      <w:jc w:val="center"/>
                      <w:rPr>
                        <w:b/>
                      </w:rPr>
                    </w:pPr>
                    <w:r>
                      <w:rPr>
                        <w:b/>
                      </w:rPr>
                      <w:t>Hình 5.17 Một agent dựa trên lý thuyết bảng tra cứu.</w:t>
                    </w:r>
                  </w:p>
                </w:txbxContent>
              </v:textbox>
            </v:shape>
            <v:shape id="_x0000_s1100" type="#_x0000_t202" style="position:absolute;left:1598;top:1452;width:8520;height:2104" filled="f" stroked="f">
              <v:textbox inset="0,0,0,0">
                <w:txbxContent>
                  <w:p w:rsidR="0066238C" w:rsidRDefault="003A6AEB">
                    <w:pPr>
                      <w:spacing w:before="57"/>
                      <w:ind w:left="103"/>
                      <w:rPr>
                        <w:i/>
                        <w:sz w:val="20"/>
                      </w:rPr>
                    </w:pPr>
                    <w:r>
                      <w:rPr>
                        <w:b/>
                        <w:sz w:val="20"/>
                      </w:rPr>
                      <w:t xml:space="preserve">function </w:t>
                    </w:r>
                    <w:r>
                      <w:rPr>
                        <w:sz w:val="20"/>
                      </w:rPr>
                      <w:t>TABLE-DRIVEN-AGENT(</w:t>
                    </w:r>
                    <w:r>
                      <w:rPr>
                        <w:i/>
                        <w:sz w:val="20"/>
                      </w:rPr>
                      <w:t>percept</w:t>
                    </w:r>
                    <w:r>
                      <w:rPr>
                        <w:sz w:val="20"/>
                      </w:rPr>
                      <w:t xml:space="preserve">) </w:t>
                    </w:r>
                    <w:r>
                      <w:rPr>
                        <w:b/>
                        <w:sz w:val="20"/>
                      </w:rPr>
                      <w:t xml:space="preserve">return </w:t>
                    </w:r>
                    <w:r>
                      <w:rPr>
                        <w:i/>
                        <w:sz w:val="20"/>
                      </w:rPr>
                      <w:t>action</w:t>
                    </w:r>
                  </w:p>
                  <w:p w:rsidR="0066238C" w:rsidRDefault="003A6AEB">
                    <w:pPr>
                      <w:spacing w:before="106"/>
                      <w:ind w:left="103"/>
                      <w:rPr>
                        <w:sz w:val="20"/>
                      </w:rPr>
                    </w:pPr>
                    <w:r>
                      <w:rPr>
                        <w:b/>
                        <w:sz w:val="20"/>
                      </w:rPr>
                      <w:t>static</w:t>
                    </w:r>
                    <w:r>
                      <w:rPr>
                        <w:sz w:val="20"/>
                      </w:rPr>
                      <w:t xml:space="preserve">: </w:t>
                    </w:r>
                    <w:r>
                      <w:rPr>
                        <w:i/>
                        <w:sz w:val="20"/>
                      </w:rPr>
                      <w:t>percept</w:t>
                    </w:r>
                    <w:r>
                      <w:rPr>
                        <w:sz w:val="20"/>
                      </w:rPr>
                      <w:t>, a sequence, intially empty</w:t>
                    </w:r>
                  </w:p>
                  <w:p w:rsidR="0066238C" w:rsidRDefault="003A6AEB">
                    <w:pPr>
                      <w:spacing w:before="106" w:line="350" w:lineRule="auto"/>
                      <w:ind w:left="103" w:right="2786" w:firstLine="501"/>
                      <w:rPr>
                        <w:i/>
                        <w:sz w:val="20"/>
                      </w:rPr>
                    </w:pPr>
                    <w:r>
                      <w:rPr>
                        <w:i/>
                        <w:sz w:val="20"/>
                      </w:rPr>
                      <w:t>table</w:t>
                    </w:r>
                    <w:r>
                      <w:rPr>
                        <w:sz w:val="20"/>
                      </w:rPr>
                      <w:t xml:space="preserve">, a table, index by percept sequence, intially fully specified append </w:t>
                    </w:r>
                    <w:r>
                      <w:rPr>
                        <w:i/>
                        <w:sz w:val="20"/>
                      </w:rPr>
                      <w:t xml:space="preserve">percept </w:t>
                    </w:r>
                    <w:r>
                      <w:rPr>
                        <w:sz w:val="20"/>
                      </w:rPr>
                      <w:t xml:space="preserve">to the end of </w:t>
                    </w:r>
                    <w:r>
                      <w:rPr>
                        <w:i/>
                        <w:sz w:val="20"/>
                      </w:rPr>
                      <w:t>percept</w:t>
                    </w:r>
                  </w:p>
                  <w:p w:rsidR="0066238C" w:rsidRDefault="003A6AEB">
                    <w:pPr>
                      <w:spacing w:before="2"/>
                      <w:ind w:left="103"/>
                      <w:rPr>
                        <w:sz w:val="20"/>
                      </w:rPr>
                    </w:pPr>
                    <w:r>
                      <w:rPr>
                        <w:sz w:val="20"/>
                      </w:rPr>
                      <w:t xml:space="preserve">action </w:t>
                    </w:r>
                    <w:r>
                      <w:rPr>
                        <w:rFonts w:ascii="Symbol" w:hAnsi="Symbol"/>
                        <w:sz w:val="20"/>
                      </w:rPr>
                      <w:t></w:t>
                    </w:r>
                    <w:r>
                      <w:rPr>
                        <w:sz w:val="20"/>
                      </w:rPr>
                      <w:t xml:space="preserve"> LOOKUP(</w:t>
                    </w:r>
                    <w:r>
                      <w:rPr>
                        <w:i/>
                        <w:sz w:val="20"/>
                      </w:rPr>
                      <w:t>percept,table</w:t>
                    </w:r>
                    <w:r>
                      <w:rPr>
                        <w:sz w:val="20"/>
                      </w:rPr>
                      <w:t>)</w:t>
                    </w:r>
                  </w:p>
                  <w:p w:rsidR="0066238C" w:rsidRDefault="003A6AEB">
                    <w:pPr>
                      <w:spacing w:before="107"/>
                      <w:ind w:left="103"/>
                      <w:rPr>
                        <w:i/>
                        <w:sz w:val="20"/>
                      </w:rPr>
                    </w:pPr>
                    <w:r>
                      <w:rPr>
                        <w:b/>
                        <w:sz w:val="20"/>
                      </w:rPr>
                      <w:t xml:space="preserve">return </w:t>
                    </w:r>
                    <w:r>
                      <w:rPr>
                        <w:i/>
                        <w:sz w:val="20"/>
                      </w:rPr>
                      <w:t>action</w:t>
                    </w:r>
                  </w:p>
                </w:txbxContent>
              </v:textbox>
            </v:shape>
            <w10:wrap type="topAndBottom" anchorx="page"/>
          </v:group>
        </w:pict>
      </w:r>
      <w:r>
        <w:t>Hãy bắt đầu với cách đơn giản nhất có thể, chúng ta viết một agent chương trình - bảng tra cứu (hình 5.17). Nó</w:t>
      </w:r>
      <w:r>
        <w:t xml:space="preserve"> hoạt động dựa trên việc lưu trữ trên bộ nhớ toàn bộ chuỗi kết quả tri giác, và sử dụng nó để đưa vào bảng, bao gồm hành vi thích hợp cho tất cả các chuỗi kết quả tri giác có thể.</w:t>
      </w:r>
    </w:p>
    <w:p w:rsidR="0066238C" w:rsidRDefault="0066238C">
      <w:pPr>
        <w:pStyle w:val="BodyText"/>
        <w:spacing w:before="9"/>
      </w:pPr>
    </w:p>
    <w:p w:rsidR="0066238C" w:rsidRDefault="003A6AEB">
      <w:pPr>
        <w:pStyle w:val="BodyText"/>
        <w:spacing w:before="91"/>
        <w:ind w:left="1501"/>
        <w:jc w:val="both"/>
      </w:pPr>
      <w:r>
        <w:t>Nó cung cấp tài liệu để xem xét tại sao những đề nghị sau bị thất bại:</w:t>
      </w:r>
    </w:p>
    <w:p w:rsidR="0066238C" w:rsidRDefault="003A6AEB">
      <w:pPr>
        <w:pStyle w:val="ListParagraph"/>
        <w:numPr>
          <w:ilvl w:val="0"/>
          <w:numId w:val="1"/>
        </w:numPr>
        <w:tabs>
          <w:tab w:val="left" w:pos="1753"/>
        </w:tabs>
        <w:spacing w:before="114" w:line="288" w:lineRule="auto"/>
        <w:ind w:right="270" w:firstLine="720"/>
        <w:jc w:val="both"/>
        <w:rPr>
          <w:sz w:val="23"/>
        </w:rPr>
      </w:pPr>
      <w:r>
        <w:rPr>
          <w:sz w:val="23"/>
        </w:rPr>
        <w:t>Bảng cần cho một điều gì đó, đơn giản như một agent chỉ có thể chơi cờ với khoảng 35100 nước</w:t>
      </w:r>
      <w:r>
        <w:rPr>
          <w:spacing w:val="-3"/>
          <w:sz w:val="23"/>
        </w:rPr>
        <w:t xml:space="preserve"> </w:t>
      </w:r>
      <w:r>
        <w:rPr>
          <w:sz w:val="23"/>
        </w:rPr>
        <w:t>đi.</w:t>
      </w:r>
    </w:p>
    <w:p w:rsidR="0066238C" w:rsidRDefault="003A6AEB">
      <w:pPr>
        <w:pStyle w:val="ListParagraph"/>
        <w:numPr>
          <w:ilvl w:val="0"/>
          <w:numId w:val="1"/>
        </w:numPr>
        <w:tabs>
          <w:tab w:val="left" w:pos="1733"/>
        </w:tabs>
        <w:spacing w:before="60"/>
        <w:ind w:left="1732" w:hanging="232"/>
        <w:jc w:val="both"/>
        <w:rPr>
          <w:sz w:val="23"/>
        </w:rPr>
      </w:pPr>
      <w:r>
        <w:rPr>
          <w:sz w:val="23"/>
        </w:rPr>
        <w:t>Nó sẽ cần một khoảng thời gian không nhiều lắm để người thiết kế xây dựng</w:t>
      </w:r>
      <w:r>
        <w:rPr>
          <w:spacing w:val="-24"/>
          <w:sz w:val="23"/>
        </w:rPr>
        <w:t xml:space="preserve"> </w:t>
      </w:r>
      <w:r>
        <w:rPr>
          <w:sz w:val="23"/>
        </w:rPr>
        <w:t>bảng.</w:t>
      </w:r>
    </w:p>
    <w:p w:rsidR="0066238C" w:rsidRDefault="003A6AEB">
      <w:pPr>
        <w:pStyle w:val="ListParagraph"/>
        <w:numPr>
          <w:ilvl w:val="0"/>
          <w:numId w:val="1"/>
        </w:numPr>
        <w:tabs>
          <w:tab w:val="left" w:pos="1743"/>
        </w:tabs>
        <w:spacing w:line="288" w:lineRule="auto"/>
        <w:ind w:right="266" w:firstLine="720"/>
        <w:jc w:val="both"/>
        <w:rPr>
          <w:sz w:val="23"/>
        </w:rPr>
      </w:pPr>
      <w:r>
        <w:rPr>
          <w:sz w:val="23"/>
        </w:rPr>
        <w:t>Agent này không tự giải quyết tất cả, bởi vì kết quả tính toán cho các hành vi hay nhất đều được xây dựng sẵn. Cho nên nếu môi trường thay đổi một cách đột ngột, thì agent này sẽ bị thất</w:t>
      </w:r>
      <w:r>
        <w:rPr>
          <w:spacing w:val="-2"/>
          <w:sz w:val="23"/>
        </w:rPr>
        <w:t xml:space="preserve"> </w:t>
      </w:r>
      <w:r>
        <w:rPr>
          <w:sz w:val="23"/>
        </w:rPr>
        <w:t>bại.</w:t>
      </w:r>
    </w:p>
    <w:p w:rsidR="0066238C" w:rsidRDefault="003A6AEB">
      <w:pPr>
        <w:pStyle w:val="Heading7"/>
        <w:spacing w:before="107"/>
        <w:ind w:left="0" w:right="269"/>
        <w:jc w:val="right"/>
      </w:pPr>
      <w:r>
        <w:t>153</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5" w:firstLine="719"/>
        <w:jc w:val="both"/>
      </w:pPr>
      <w:r>
        <w:lastRenderedPageBreak/>
        <w:t>4. Thậm chí nếu chúng ta trao cho agent mộ</w:t>
      </w:r>
      <w:r>
        <w:t>t cơ chế tự học tốt nhất, để nó có thể có khả năng tự giải quyết, thì nó vẫn cần phải học mãi mãi.</w:t>
      </w:r>
    </w:p>
    <w:p w:rsidR="0066238C" w:rsidRDefault="003A6AEB">
      <w:pPr>
        <w:pStyle w:val="BodyText"/>
        <w:spacing w:before="61" w:line="288" w:lineRule="auto"/>
        <w:ind w:left="215" w:right="834" w:firstLine="719"/>
        <w:jc w:val="both"/>
      </w:pPr>
      <w:r>
        <w:t>Mặc cho tất cả các điều đó, TABLE-DRIVEN-AGENT vẫn làm cái điều chúng ta muốn: nó thực hiện đầy đủ phép ánh xạ agent theo yêu cầu. Do đó không chắc chắn để k</w:t>
      </w:r>
      <w:r>
        <w:t>hẳng định: “Nó không thông minh”.</w:t>
      </w:r>
    </w:p>
    <w:p w:rsidR="0066238C" w:rsidRDefault="003A6AEB">
      <w:pPr>
        <w:spacing w:before="61"/>
        <w:ind w:left="216"/>
        <w:jc w:val="both"/>
        <w:rPr>
          <w:b/>
          <w:sz w:val="23"/>
        </w:rPr>
      </w:pPr>
      <w:r>
        <w:rPr>
          <w:b/>
          <w:sz w:val="23"/>
        </w:rPr>
        <w:t>Một ví dụ</w:t>
      </w:r>
    </w:p>
    <w:p w:rsidR="0066238C" w:rsidRDefault="003A6AEB">
      <w:pPr>
        <w:pStyle w:val="BodyText"/>
        <w:spacing w:before="111" w:line="288" w:lineRule="auto"/>
        <w:ind w:left="213" w:right="834" w:firstLine="722"/>
        <w:jc w:val="both"/>
      </w:pPr>
      <w:r>
        <w:rPr>
          <w:noProof/>
          <w:lang w:val="en-US"/>
        </w:rPr>
        <w:drawing>
          <wp:anchor distT="0" distB="0" distL="0" distR="0" simplePos="0" relativeHeight="252037120" behindDoc="1" locked="0" layoutInCell="1" allowOverlap="1" wp14:anchorId="2441C253" wp14:editId="09C8B888">
            <wp:simplePos x="0" y="0"/>
            <wp:positionH relativeFrom="page">
              <wp:posOffset>1931797</wp:posOffset>
            </wp:positionH>
            <wp:positionV relativeFrom="paragraph">
              <wp:posOffset>45972</wp:posOffset>
            </wp:positionV>
            <wp:extent cx="4305300" cy="6629400"/>
            <wp:effectExtent l="0" t="0" r="0" b="0"/>
            <wp:wrapNone/>
            <wp:docPr id="80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3.jpeg"/>
                    <pic:cNvPicPr/>
                  </pic:nvPicPr>
                  <pic:blipFill>
                    <a:blip r:embed="rId10" cstate="print"/>
                    <a:stretch>
                      <a:fillRect/>
                    </a:stretch>
                  </pic:blipFill>
                  <pic:spPr>
                    <a:xfrm>
                      <a:off x="0" y="0"/>
                      <a:ext cx="4305300" cy="6629400"/>
                    </a:xfrm>
                    <a:prstGeom prst="rect">
                      <a:avLst/>
                    </a:prstGeom>
                  </pic:spPr>
                </pic:pic>
              </a:graphicData>
            </a:graphic>
          </wp:anchor>
        </w:drawing>
      </w:r>
      <w:r>
        <w:t>Phần này giúp xem xét một môi trường riêng, với mục đích sự thảo luận của chúng ta trở nên cụ thể hơn. Nguyên nhân chính của sự hiểu biết của nó, và nguyên nhân nó yêu cầu một phạm vi rộng những kỹ năng. Chúng t</w:t>
      </w:r>
      <w:r>
        <w:t>a sẽ xem xét công việc thiết kế tự động hoá lái taxi. Cần lưu ý rằng hệ thống hiện thời có phần vượt ra ngoài những phạm vi khả năng công nghệ cho phép, mặc dù hầu hết những phần hợp thành là sẵn có theo một vài mẫu</w:t>
      </w:r>
      <w:hyperlink w:anchor="_bookmark66" w:history="1">
        <w:r>
          <w:t xml:space="preserve">6. </w:t>
        </w:r>
      </w:hyperlink>
      <w:r>
        <w:t>Nhiệm v</w:t>
      </w:r>
      <w:r>
        <w:t>ụ lái xe là cực kỳ phức tạp, tổ hợp các tình huống mới có thể xảy ra là không có giới</w:t>
      </w:r>
      <w:r>
        <w:rPr>
          <w:spacing w:val="-10"/>
        </w:rPr>
        <w:t xml:space="preserve"> </w:t>
      </w:r>
      <w:r>
        <w:t>hạn.</w:t>
      </w:r>
    </w:p>
    <w:p w:rsidR="0066238C" w:rsidRDefault="003A6AEB">
      <w:pPr>
        <w:pStyle w:val="BodyText"/>
        <w:spacing w:before="61" w:line="288" w:lineRule="auto"/>
        <w:ind w:left="214" w:right="835" w:firstLine="720"/>
        <w:jc w:val="both"/>
      </w:pPr>
      <w:r>
        <w:t>Đầu tiên chúng ta phải nghĩ ra các đối tượng tri giác, các hành vi, các mục tiêu và môi trường cho taxi (xem hình 5.18).</w:t>
      </w:r>
    </w:p>
    <w:p w:rsidR="0066238C" w:rsidRDefault="0066238C">
      <w:pPr>
        <w:pStyle w:val="BodyText"/>
        <w:rPr>
          <w:sz w:val="20"/>
        </w:rPr>
      </w:pPr>
    </w:p>
    <w:p w:rsidR="0066238C" w:rsidRDefault="0066238C">
      <w:pPr>
        <w:pStyle w:val="BodyText"/>
        <w:spacing w:before="7"/>
        <w:rPr>
          <w:sz w:val="14"/>
        </w:rPr>
      </w:pPr>
    </w:p>
    <w:tbl>
      <w:tblPr>
        <w:tblW w:w="0" w:type="auto"/>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0"/>
        <w:gridCol w:w="2061"/>
        <w:gridCol w:w="2161"/>
        <w:gridCol w:w="1981"/>
        <w:gridCol w:w="1441"/>
      </w:tblGrid>
      <w:tr w:rsidR="0066238C">
        <w:trPr>
          <w:trHeight w:val="731"/>
        </w:trPr>
        <w:tc>
          <w:tcPr>
            <w:tcW w:w="1000" w:type="dxa"/>
          </w:tcPr>
          <w:p w:rsidR="0066238C" w:rsidRDefault="003A6AEB">
            <w:pPr>
              <w:pStyle w:val="TableParagraph"/>
              <w:spacing w:before="59" w:line="288" w:lineRule="auto"/>
              <w:ind w:left="242" w:right="216" w:firstLine="50"/>
              <w:rPr>
                <w:b/>
                <w:sz w:val="20"/>
              </w:rPr>
            </w:pPr>
            <w:r>
              <w:rPr>
                <w:b/>
                <w:sz w:val="20"/>
              </w:rPr>
              <w:t>Kiểu Agent</w:t>
            </w:r>
          </w:p>
        </w:tc>
        <w:tc>
          <w:tcPr>
            <w:tcW w:w="2061" w:type="dxa"/>
          </w:tcPr>
          <w:p w:rsidR="0066238C" w:rsidRDefault="003A6AEB">
            <w:pPr>
              <w:pStyle w:val="TableParagraph"/>
              <w:spacing w:before="59" w:line="288" w:lineRule="auto"/>
              <w:ind w:left="596" w:right="246" w:hanging="325"/>
              <w:rPr>
                <w:b/>
                <w:sz w:val="20"/>
              </w:rPr>
            </w:pPr>
            <w:r>
              <w:rPr>
                <w:b/>
                <w:sz w:val="20"/>
              </w:rPr>
              <w:t>Đối tượng tri giác (Percepts)</w:t>
            </w:r>
          </w:p>
        </w:tc>
        <w:tc>
          <w:tcPr>
            <w:tcW w:w="2161" w:type="dxa"/>
          </w:tcPr>
          <w:p w:rsidR="0066238C" w:rsidRDefault="003A6AEB">
            <w:pPr>
              <w:pStyle w:val="TableParagraph"/>
              <w:spacing w:before="59"/>
              <w:ind w:left="669" w:right="662"/>
              <w:jc w:val="center"/>
              <w:rPr>
                <w:b/>
                <w:sz w:val="20"/>
              </w:rPr>
            </w:pPr>
            <w:r>
              <w:rPr>
                <w:b/>
                <w:sz w:val="20"/>
              </w:rPr>
              <w:t>Hành vi</w:t>
            </w:r>
          </w:p>
          <w:p w:rsidR="0066238C" w:rsidRDefault="003A6AEB">
            <w:pPr>
              <w:pStyle w:val="TableParagraph"/>
              <w:spacing w:before="106"/>
              <w:ind w:left="669" w:right="663"/>
              <w:jc w:val="center"/>
              <w:rPr>
                <w:b/>
                <w:sz w:val="20"/>
              </w:rPr>
            </w:pPr>
            <w:r>
              <w:rPr>
                <w:b/>
                <w:sz w:val="20"/>
              </w:rPr>
              <w:t>(Actions)</w:t>
            </w:r>
          </w:p>
        </w:tc>
        <w:tc>
          <w:tcPr>
            <w:tcW w:w="1981" w:type="dxa"/>
          </w:tcPr>
          <w:p w:rsidR="0066238C" w:rsidRDefault="003A6AEB">
            <w:pPr>
              <w:pStyle w:val="TableParagraph"/>
              <w:spacing w:before="59"/>
              <w:ind w:left="587" w:right="583"/>
              <w:jc w:val="center"/>
              <w:rPr>
                <w:b/>
                <w:sz w:val="20"/>
              </w:rPr>
            </w:pPr>
            <w:r>
              <w:rPr>
                <w:b/>
                <w:sz w:val="20"/>
              </w:rPr>
              <w:t>Mục tiêu</w:t>
            </w:r>
          </w:p>
          <w:p w:rsidR="0066238C" w:rsidRDefault="003A6AEB">
            <w:pPr>
              <w:pStyle w:val="TableParagraph"/>
              <w:spacing w:before="106"/>
              <w:ind w:left="586" w:right="583"/>
              <w:jc w:val="center"/>
              <w:rPr>
                <w:b/>
                <w:sz w:val="20"/>
              </w:rPr>
            </w:pPr>
            <w:r>
              <w:rPr>
                <w:b/>
                <w:sz w:val="20"/>
              </w:rPr>
              <w:t>(Goals)</w:t>
            </w:r>
          </w:p>
        </w:tc>
        <w:tc>
          <w:tcPr>
            <w:tcW w:w="1441" w:type="dxa"/>
          </w:tcPr>
          <w:p w:rsidR="0066238C" w:rsidRDefault="003A6AEB">
            <w:pPr>
              <w:pStyle w:val="TableParagraph"/>
              <w:spacing w:before="59" w:line="288" w:lineRule="auto"/>
              <w:ind w:left="150" w:right="127" w:firstLine="69"/>
              <w:rPr>
                <w:b/>
                <w:sz w:val="20"/>
              </w:rPr>
            </w:pPr>
            <w:r>
              <w:rPr>
                <w:b/>
                <w:sz w:val="20"/>
              </w:rPr>
              <w:t>Môi trường Environment</w:t>
            </w:r>
          </w:p>
        </w:tc>
      </w:tr>
      <w:tr w:rsidR="0066238C">
        <w:trPr>
          <w:trHeight w:val="947"/>
        </w:trPr>
        <w:tc>
          <w:tcPr>
            <w:tcW w:w="1000" w:type="dxa"/>
          </w:tcPr>
          <w:p w:rsidR="0066238C" w:rsidRDefault="003A6AEB">
            <w:pPr>
              <w:pStyle w:val="TableParagraph"/>
              <w:spacing w:before="56"/>
              <w:ind w:left="107"/>
              <w:rPr>
                <w:sz w:val="20"/>
              </w:rPr>
            </w:pPr>
            <w:r>
              <w:rPr>
                <w:sz w:val="20"/>
              </w:rPr>
              <w:t>Lái taxi</w:t>
            </w:r>
          </w:p>
        </w:tc>
        <w:tc>
          <w:tcPr>
            <w:tcW w:w="2061" w:type="dxa"/>
          </w:tcPr>
          <w:p w:rsidR="0066238C" w:rsidRDefault="003A6AEB">
            <w:pPr>
              <w:pStyle w:val="TableParagraph"/>
              <w:spacing w:before="56" w:line="288" w:lineRule="auto"/>
              <w:ind w:left="107" w:right="95" w:firstLine="1"/>
              <w:jc w:val="both"/>
              <w:rPr>
                <w:sz w:val="20"/>
              </w:rPr>
            </w:pPr>
            <w:r>
              <w:rPr>
                <w:sz w:val="20"/>
              </w:rPr>
              <w:t>Các camera, công tơ mét, hệ thống GPS, microphone</w:t>
            </w:r>
          </w:p>
        </w:tc>
        <w:tc>
          <w:tcPr>
            <w:tcW w:w="2161" w:type="dxa"/>
          </w:tcPr>
          <w:p w:rsidR="0066238C" w:rsidRDefault="003A6AEB">
            <w:pPr>
              <w:pStyle w:val="TableParagraph"/>
              <w:spacing w:before="56" w:line="288" w:lineRule="auto"/>
              <w:ind w:left="106" w:right="97"/>
              <w:jc w:val="both"/>
              <w:rPr>
                <w:sz w:val="20"/>
              </w:rPr>
            </w:pPr>
            <w:r>
              <w:rPr>
                <w:sz w:val="20"/>
              </w:rPr>
              <w:t>định hướng, tăng giảm tốc, phanh, thông báo với hành khách</w:t>
            </w:r>
          </w:p>
        </w:tc>
        <w:tc>
          <w:tcPr>
            <w:tcW w:w="1981" w:type="dxa"/>
          </w:tcPr>
          <w:p w:rsidR="0066238C" w:rsidRDefault="003A6AEB">
            <w:pPr>
              <w:pStyle w:val="TableParagraph"/>
              <w:spacing w:before="56" w:line="288" w:lineRule="auto"/>
              <w:ind w:left="105" w:right="98"/>
              <w:jc w:val="both"/>
              <w:rPr>
                <w:sz w:val="20"/>
              </w:rPr>
            </w:pPr>
            <w:r>
              <w:rPr>
                <w:sz w:val="20"/>
              </w:rPr>
              <w:t>An toàn, nhanh, đúng luật, hành trình thoải mái, kinh tế nhất</w:t>
            </w:r>
          </w:p>
        </w:tc>
        <w:tc>
          <w:tcPr>
            <w:tcW w:w="1441" w:type="dxa"/>
          </w:tcPr>
          <w:p w:rsidR="0066238C" w:rsidRDefault="003A6AEB">
            <w:pPr>
              <w:pStyle w:val="TableParagraph"/>
              <w:spacing w:before="56"/>
              <w:ind w:left="103"/>
              <w:rPr>
                <w:sz w:val="20"/>
              </w:rPr>
            </w:pPr>
            <w:r>
              <w:rPr>
                <w:sz w:val="20"/>
              </w:rPr>
              <w:t>các con đường,</w:t>
            </w:r>
          </w:p>
        </w:tc>
      </w:tr>
      <w:tr w:rsidR="0066238C">
        <w:trPr>
          <w:trHeight w:val="424"/>
        </w:trPr>
        <w:tc>
          <w:tcPr>
            <w:tcW w:w="8644" w:type="dxa"/>
            <w:gridSpan w:val="5"/>
          </w:tcPr>
          <w:p w:rsidR="0066238C" w:rsidRDefault="003A6AEB">
            <w:pPr>
              <w:pStyle w:val="TableParagraph"/>
              <w:spacing w:before="58"/>
              <w:ind w:left="2634" w:right="2628"/>
              <w:jc w:val="center"/>
              <w:rPr>
                <w:b/>
              </w:rPr>
            </w:pPr>
            <w:r>
              <w:rPr>
                <w:b/>
              </w:rPr>
              <w:t>Hình 5.18 Kiểu agent “Lái xe Taxi”</w:t>
            </w:r>
          </w:p>
        </w:tc>
      </w:tr>
    </w:tbl>
    <w:p w:rsidR="0066238C" w:rsidRDefault="0066238C">
      <w:pPr>
        <w:pStyle w:val="BodyText"/>
        <w:spacing w:before="4"/>
        <w:rPr>
          <w:sz w:val="26"/>
        </w:rPr>
      </w:pPr>
    </w:p>
    <w:p w:rsidR="0066238C" w:rsidRDefault="003A6AEB">
      <w:pPr>
        <w:pStyle w:val="BodyText"/>
        <w:spacing w:before="90" w:line="288" w:lineRule="auto"/>
        <w:ind w:left="214" w:right="832" w:firstLine="720"/>
        <w:jc w:val="both"/>
      </w:pPr>
      <w:r>
        <w:rPr>
          <w:noProof/>
          <w:lang w:val="en-US"/>
        </w:rPr>
        <w:drawing>
          <wp:anchor distT="0" distB="0" distL="0" distR="0" simplePos="0" relativeHeight="252039168" behindDoc="1" locked="0" layoutInCell="1" allowOverlap="1" wp14:anchorId="745BECBB" wp14:editId="0595AC09">
            <wp:simplePos x="0" y="0"/>
            <wp:positionH relativeFrom="page">
              <wp:posOffset>1855597</wp:posOffset>
            </wp:positionH>
            <wp:positionV relativeFrom="paragraph">
              <wp:posOffset>-482900</wp:posOffset>
            </wp:positionV>
            <wp:extent cx="3838479" cy="329374"/>
            <wp:effectExtent l="0" t="0" r="0" b="0"/>
            <wp:wrapNone/>
            <wp:docPr id="8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2.png"/>
                    <pic:cNvPicPr/>
                  </pic:nvPicPr>
                  <pic:blipFill>
                    <a:blip r:embed="rId12" cstate="print"/>
                    <a:stretch>
                      <a:fillRect/>
                    </a:stretch>
                  </pic:blipFill>
                  <pic:spPr>
                    <a:xfrm>
                      <a:off x="0" y="0"/>
                      <a:ext cx="3838479" cy="329374"/>
                    </a:xfrm>
                    <a:prstGeom prst="rect">
                      <a:avLst/>
                    </a:prstGeom>
                  </pic:spPr>
                </pic:pic>
              </a:graphicData>
            </a:graphic>
          </wp:anchor>
        </w:drawing>
      </w:r>
      <w:r>
        <w:rPr>
          <w:noProof/>
          <w:lang w:val="en-US"/>
        </w:rPr>
        <w:drawing>
          <wp:anchor distT="0" distB="0" distL="0" distR="0" simplePos="0" relativeHeight="252041216" behindDoc="1" locked="0" layoutInCell="1" allowOverlap="1" wp14:anchorId="59F59089" wp14:editId="3CB6CB9C">
            <wp:simplePos x="0" y="0"/>
            <wp:positionH relativeFrom="page">
              <wp:posOffset>1855597</wp:posOffset>
            </wp:positionH>
            <wp:positionV relativeFrom="paragraph">
              <wp:posOffset>2190449</wp:posOffset>
            </wp:positionV>
            <wp:extent cx="3848100" cy="330200"/>
            <wp:effectExtent l="0" t="0" r="0" b="0"/>
            <wp:wrapNone/>
            <wp:docPr id="8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Taxi cần sẽ biết nó ở đâu, trên con đường nào và đang chạy nhanh chậm ra sao. Những thông tin này có thể thu được từ các </w:t>
      </w:r>
      <w:r>
        <w:rPr>
          <w:b/>
          <w:i/>
        </w:rPr>
        <w:t>percept</w:t>
      </w:r>
      <w:r>
        <w:t>. Đó là một hoặc nhiều camera (</w:t>
      </w:r>
      <w:r>
        <w:rPr>
          <w:i/>
        </w:rPr>
        <w:t>Controllable TV camera</w:t>
      </w:r>
      <w:r>
        <w:t>), công tơ mét đo tốc đọ (</w:t>
      </w:r>
      <w:r>
        <w:rPr>
          <w:i/>
        </w:rPr>
        <w:t>Speedometer</w:t>
      </w:r>
      <w:r>
        <w:t>), và đồng hồ đo đoạn đường đi (</w:t>
      </w:r>
      <w:r>
        <w:rPr>
          <w:i/>
        </w:rPr>
        <w:t>Odometer</w:t>
      </w:r>
      <w:r>
        <w:t>). Để điều khiển xe cộ một cách chính xác, nhất là trên đoạn đường cong, cần phải có một bộ điều khiển tăng giảm tốc (</w:t>
      </w:r>
      <w:r>
        <w:rPr>
          <w:i/>
        </w:rPr>
        <w:t>accelerometer</w:t>
      </w:r>
      <w:r>
        <w:t>). Cũng cần biết trạng thái máy móc của xe cộ, vì vậy cần phải có một hệ t</w:t>
      </w:r>
      <w:r>
        <w:t>hống các cảm biến cơ học và điện tử (</w:t>
      </w:r>
      <w:r>
        <w:rPr>
          <w:i/>
        </w:rPr>
        <w:t>engine and electrical sensor</w:t>
      </w:r>
      <w:r>
        <w:t>). Có thể có các thiết bị không có giá trị với người điều khiển thông thường như: hệ thống vệ tinh định vị toàn cầu GPS, để cung cấp thông tin chính xác vị trí trên bản đồ điện tử, hoặc cảm b</w:t>
      </w:r>
      <w:r>
        <w:t>iến hồng ngoại (</w:t>
      </w:r>
      <w:r>
        <w:rPr>
          <w:i/>
        </w:rPr>
        <w:t>infrared sensor</w:t>
      </w:r>
      <w:r>
        <w:t>)  hoặc cảm biến âm (</w:t>
      </w:r>
      <w:r>
        <w:rPr>
          <w:i/>
        </w:rPr>
        <w:t>sonar snesor</w:t>
      </w:r>
      <w:r>
        <w:t xml:space="preserve">) để phát hiện khoảng cách với các ô tô và các chướng ngại vật khác. Cuối cùng, cần có một </w:t>
      </w:r>
      <w:r>
        <w:rPr>
          <w:i/>
        </w:rPr>
        <w:t xml:space="preserve">microphone </w:t>
      </w:r>
      <w:r>
        <w:t>hoặc một bàn phím (</w:t>
      </w:r>
      <w:r>
        <w:rPr>
          <w:i/>
        </w:rPr>
        <w:t>keyboard</w:t>
      </w:r>
      <w:r>
        <w:t>) để cho các hành khách nói với nói nơi đến của</w:t>
      </w:r>
      <w:r>
        <w:rPr>
          <w:spacing w:val="-6"/>
        </w:rPr>
        <w:t xml:space="preserve"> </w:t>
      </w:r>
      <w:r>
        <w:t>họ.</w:t>
      </w:r>
    </w:p>
    <w:p w:rsidR="0066238C" w:rsidRDefault="003A6AEB">
      <w:pPr>
        <w:pStyle w:val="BodyText"/>
        <w:spacing w:before="60" w:line="288" w:lineRule="auto"/>
        <w:ind w:left="214" w:right="834" w:firstLine="721"/>
        <w:jc w:val="both"/>
      </w:pPr>
      <w:r>
        <w:t>Các hành vi</w:t>
      </w:r>
      <w:r>
        <w:t xml:space="preserve"> có thể đối với agent “Lái taxi” sẽ ít nhiều tương tự như đối với một con người điều khiển taxi: điều khiển động cơ thông qua bàn đạp gas, điều khiển hướng, điều khiển phanh. Ngoài ra, sẽ cần đưa ra “đầu ra” trên màn hình hoặc thiết bị âm thanh để giao tiế</w:t>
      </w:r>
      <w:r>
        <w:t>p với hành khách; và một vài cách có thể để truyền thông với các xe cộ khác.</w:t>
      </w:r>
    </w:p>
    <w:p w:rsidR="0066238C" w:rsidRDefault="003A6AEB">
      <w:pPr>
        <w:pStyle w:val="BodyText"/>
        <w:spacing w:before="60" w:line="288" w:lineRule="auto"/>
        <w:ind w:left="214" w:right="833" w:firstLine="720"/>
        <w:jc w:val="both"/>
      </w:pPr>
      <w:r>
        <w:t>Khả năng phạm vi thực hiện (</w:t>
      </w:r>
      <w:r>
        <w:rPr>
          <w:i/>
        </w:rPr>
        <w:t>performance measure</w:t>
      </w:r>
      <w:r>
        <w:t>) mà chúng ta muốn hệ thống lái xe tự động đạt được là gì? Các năng lực mong muốn bao gồm: đến đích chính xác, sự tiêu thụ năng lượn</w:t>
      </w:r>
      <w:r>
        <w:t>g là ít nhất, hao mòn ít nhất, ít hỏng hóc nhất, thời gian hành trình ngắn nhất hoặc chi phí ít nhất hoặc cả thời gian và chi phí ít nhất, ít vi phạm luật giao thông nhất, làm ảnh hưởng đến các</w:t>
      </w:r>
    </w:p>
    <w:p w:rsidR="0066238C" w:rsidRDefault="0066238C">
      <w:pPr>
        <w:pStyle w:val="BodyText"/>
        <w:rPr>
          <w:sz w:val="20"/>
        </w:rPr>
      </w:pPr>
    </w:p>
    <w:p w:rsidR="0066238C" w:rsidRDefault="003A6AEB">
      <w:pPr>
        <w:pStyle w:val="BodyText"/>
        <w:spacing w:before="5"/>
        <w:rPr>
          <w:sz w:val="16"/>
        </w:rPr>
      </w:pPr>
      <w:r>
        <w:pict>
          <v:rect id="_x0000_s1098" style="position:absolute;margin-left:56.7pt;margin-top:11.45pt;width:2in;height:.6pt;z-index:-251318784;mso-wrap-distance-left:0;mso-wrap-distance-right:0;mso-position-horizontal-relative:page" fillcolor="black" stroked="f">
            <w10:wrap type="topAndBottom" anchorx="page"/>
          </v:rect>
        </w:pict>
      </w:r>
    </w:p>
    <w:p w:rsidR="0066238C" w:rsidRDefault="003A6AEB">
      <w:pPr>
        <w:spacing w:before="73"/>
        <w:ind w:left="214"/>
        <w:rPr>
          <w:sz w:val="20"/>
        </w:rPr>
      </w:pPr>
      <w:bookmarkStart w:id="80" w:name="_bookmark66"/>
      <w:bookmarkEnd w:id="80"/>
      <w:r>
        <w:rPr>
          <w:sz w:val="20"/>
          <w:vertAlign w:val="superscript"/>
        </w:rPr>
        <w:t>6</w:t>
      </w:r>
      <w:r>
        <w:rPr>
          <w:sz w:val="20"/>
        </w:rPr>
        <w:t xml:space="preserve"> Xem trang 26, ở đó mô tả một agent lái xe hiện nay</w:t>
      </w:r>
    </w:p>
    <w:p w:rsidR="0066238C" w:rsidRDefault="003A6AEB">
      <w:pPr>
        <w:pStyle w:val="Heading7"/>
        <w:spacing w:before="116"/>
      </w:pPr>
      <w:r>
        <w:t>154</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2" w:right="269" w:hanging="1"/>
        <w:jc w:val="both"/>
      </w:pPr>
      <w:r>
        <w:lastRenderedPageBreak/>
        <w:t>lái xe khác là ít nhất, an toàn nhất, hành khách thoải mái nhất, thu lợi cao nhất. Rõ ràng, một vài mục tiêu đó là mâu thuẫn, vì vậy sẽ cần phải có sự thoả hiệp.</w:t>
      </w:r>
    </w:p>
    <w:p w:rsidR="0066238C" w:rsidRDefault="003A6AEB">
      <w:pPr>
        <w:pStyle w:val="BodyText"/>
        <w:spacing w:before="61" w:line="288" w:lineRule="auto"/>
        <w:ind w:left="781" w:right="265" w:firstLine="721"/>
        <w:jc w:val="both"/>
      </w:pPr>
      <w:r>
        <w:rPr>
          <w:noProof/>
          <w:lang w:val="en-US"/>
        </w:rPr>
        <w:drawing>
          <wp:anchor distT="0" distB="0" distL="0" distR="0" simplePos="0" relativeHeight="252043264" behindDoc="1" locked="0" layoutInCell="1" allowOverlap="1" wp14:anchorId="4BADF278" wp14:editId="6B3BB46A">
            <wp:simplePos x="0" y="0"/>
            <wp:positionH relativeFrom="page">
              <wp:posOffset>1931797</wp:posOffset>
            </wp:positionH>
            <wp:positionV relativeFrom="paragraph">
              <wp:posOffset>896581</wp:posOffset>
            </wp:positionV>
            <wp:extent cx="4305300" cy="6629400"/>
            <wp:effectExtent l="0" t="0" r="0" b="0"/>
            <wp:wrapNone/>
            <wp:docPr id="8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3.jpeg"/>
                    <pic:cNvPicPr/>
                  </pic:nvPicPr>
                  <pic:blipFill>
                    <a:blip r:embed="rId10" cstate="print"/>
                    <a:stretch>
                      <a:fillRect/>
                    </a:stretch>
                  </pic:blipFill>
                  <pic:spPr>
                    <a:xfrm>
                      <a:off x="0" y="0"/>
                      <a:ext cx="4305300" cy="6629400"/>
                    </a:xfrm>
                    <a:prstGeom prst="rect">
                      <a:avLst/>
                    </a:prstGeom>
                  </pic:spPr>
                </pic:pic>
              </a:graphicData>
            </a:graphic>
          </wp:anchor>
        </w:drawing>
      </w:r>
      <w:r>
        <w:t xml:space="preserve">Cuối cùng, với dự án thực tế, chúng ta phải quyết định môi trường lái xe taxi sẽ đối diện. Nó phải hoạt động trên các con đường địa phương, hoặc là trên các xa lộ? Đó là Nam California, nơi ít khi có tuyết rơi, hoặc Alaska nới tuyết thường xuyên rơi? Luôn </w:t>
      </w:r>
      <w:r>
        <w:t>luôn lái xe bên phải hoặc có thể chúng ta muốn linh hoạt để có thể đi bên trái trong trường hợp taxi hoạt động ở nước Anh hoặc Nhật Bản. Rõ ràng, môi trường bị hạn chế hơn, vấn đề thiết kế dễ dàng</w:t>
      </w:r>
      <w:r>
        <w:rPr>
          <w:spacing w:val="-22"/>
        </w:rPr>
        <w:t xml:space="preserve"> </w:t>
      </w:r>
      <w:r>
        <w:t>hơn.</w:t>
      </w:r>
    </w:p>
    <w:p w:rsidR="0066238C" w:rsidRDefault="003A6AEB">
      <w:pPr>
        <w:pStyle w:val="BodyText"/>
        <w:spacing w:before="59" w:line="288" w:lineRule="auto"/>
        <w:ind w:left="781" w:right="267" w:firstLine="721"/>
        <w:jc w:val="both"/>
      </w:pPr>
      <w:r>
        <w:t>Bây giờ, chúng ta phải quyết định như thế nào để xây d</w:t>
      </w:r>
      <w:r>
        <w:t>ựng chương trình thực để thực hiện phép ánh xạ từ các đối tượng tri giác đến các hành vi. Chúng ta thấy rằng các khía cạnh điều khiển khác nhau sẽ đề xuất các kiểu agent chương trình khác nhau. Có 4 kiểu agent được chỉ ra:</w:t>
      </w:r>
    </w:p>
    <w:p w:rsidR="0066238C" w:rsidRDefault="003A6AEB" w:rsidP="003A6AEB">
      <w:pPr>
        <w:pStyle w:val="ListParagraph"/>
        <w:numPr>
          <w:ilvl w:val="0"/>
          <w:numId w:val="8"/>
        </w:numPr>
        <w:tabs>
          <w:tab w:val="left" w:pos="1861"/>
          <w:tab w:val="left" w:pos="1862"/>
        </w:tabs>
        <w:spacing w:before="61"/>
        <w:rPr>
          <w:i/>
          <w:sz w:val="23"/>
        </w:rPr>
      </w:pPr>
      <w:r>
        <w:rPr>
          <w:sz w:val="23"/>
        </w:rPr>
        <w:t xml:space="preserve">Các agent phản xạ đơn giản – </w:t>
      </w:r>
      <w:r>
        <w:rPr>
          <w:i/>
          <w:sz w:val="23"/>
        </w:rPr>
        <w:t>simp</w:t>
      </w:r>
      <w:r>
        <w:rPr>
          <w:i/>
          <w:sz w:val="23"/>
        </w:rPr>
        <w:t>le reflex</w:t>
      </w:r>
      <w:r>
        <w:rPr>
          <w:i/>
          <w:spacing w:val="-11"/>
          <w:sz w:val="23"/>
        </w:rPr>
        <w:t xml:space="preserve"> </w:t>
      </w:r>
      <w:r>
        <w:rPr>
          <w:i/>
          <w:sz w:val="23"/>
        </w:rPr>
        <w:t>agents</w:t>
      </w:r>
    </w:p>
    <w:p w:rsidR="0066238C" w:rsidRDefault="003A6AEB" w:rsidP="003A6AEB">
      <w:pPr>
        <w:pStyle w:val="ListParagraph"/>
        <w:numPr>
          <w:ilvl w:val="0"/>
          <w:numId w:val="8"/>
        </w:numPr>
        <w:tabs>
          <w:tab w:val="left" w:pos="1861"/>
          <w:tab w:val="left" w:pos="1862"/>
        </w:tabs>
        <w:rPr>
          <w:sz w:val="23"/>
        </w:rPr>
      </w:pPr>
      <w:r>
        <w:rPr>
          <w:sz w:val="23"/>
        </w:rPr>
        <w:t>Các agent theo dõi (các vật các sự kiện liên</w:t>
      </w:r>
      <w:r>
        <w:rPr>
          <w:spacing w:val="-10"/>
          <w:sz w:val="23"/>
        </w:rPr>
        <w:t xml:space="preserve"> </w:t>
      </w:r>
      <w:r>
        <w:rPr>
          <w:sz w:val="23"/>
        </w:rPr>
        <w:t>quan)</w:t>
      </w:r>
    </w:p>
    <w:p w:rsidR="0066238C" w:rsidRDefault="003A6AEB" w:rsidP="003A6AEB">
      <w:pPr>
        <w:pStyle w:val="ListParagraph"/>
        <w:numPr>
          <w:ilvl w:val="0"/>
          <w:numId w:val="8"/>
        </w:numPr>
        <w:tabs>
          <w:tab w:val="left" w:pos="1862"/>
          <w:tab w:val="left" w:pos="1863"/>
        </w:tabs>
        <w:spacing w:before="114"/>
        <w:ind w:hanging="361"/>
        <w:rPr>
          <w:i/>
          <w:sz w:val="23"/>
        </w:rPr>
      </w:pPr>
      <w:r>
        <w:rPr>
          <w:sz w:val="23"/>
        </w:rPr>
        <w:t xml:space="preserve">Các agent mục tiêu cơ bản – </w:t>
      </w:r>
      <w:r>
        <w:rPr>
          <w:i/>
          <w:sz w:val="23"/>
        </w:rPr>
        <w:t>Goal-based</w:t>
      </w:r>
      <w:r>
        <w:rPr>
          <w:i/>
          <w:spacing w:val="-8"/>
          <w:sz w:val="23"/>
        </w:rPr>
        <w:t xml:space="preserve"> </w:t>
      </w:r>
      <w:r>
        <w:rPr>
          <w:i/>
          <w:sz w:val="23"/>
        </w:rPr>
        <w:t>agents</w:t>
      </w:r>
    </w:p>
    <w:p w:rsidR="0066238C" w:rsidRDefault="003A6AEB" w:rsidP="003A6AEB">
      <w:pPr>
        <w:pStyle w:val="ListParagraph"/>
        <w:numPr>
          <w:ilvl w:val="0"/>
          <w:numId w:val="8"/>
        </w:numPr>
        <w:tabs>
          <w:tab w:val="left" w:pos="1862"/>
          <w:tab w:val="left" w:pos="1863"/>
        </w:tabs>
        <w:ind w:hanging="361"/>
        <w:rPr>
          <w:i/>
          <w:sz w:val="23"/>
        </w:rPr>
      </w:pPr>
      <w:r>
        <w:rPr>
          <w:sz w:val="23"/>
        </w:rPr>
        <w:t xml:space="preserve">Các agent “lợi ích” cơ bản – </w:t>
      </w:r>
      <w:r>
        <w:rPr>
          <w:i/>
          <w:sz w:val="23"/>
        </w:rPr>
        <w:t>Utility-based</w:t>
      </w:r>
      <w:r>
        <w:rPr>
          <w:i/>
          <w:spacing w:val="-8"/>
          <w:sz w:val="23"/>
        </w:rPr>
        <w:t xml:space="preserve"> </w:t>
      </w:r>
      <w:r>
        <w:rPr>
          <w:i/>
          <w:sz w:val="23"/>
        </w:rPr>
        <w:t>agents</w:t>
      </w:r>
    </w:p>
    <w:p w:rsidR="0066238C" w:rsidRDefault="003A6AEB">
      <w:pPr>
        <w:spacing w:before="116"/>
        <w:ind w:left="782"/>
        <w:rPr>
          <w:b/>
          <w:sz w:val="23"/>
        </w:rPr>
      </w:pPr>
      <w:r>
        <w:rPr>
          <w:b/>
          <w:sz w:val="23"/>
        </w:rPr>
        <w:t>Simple reflex agents</w:t>
      </w:r>
    </w:p>
    <w:p w:rsidR="0066238C" w:rsidRDefault="003A6AEB">
      <w:pPr>
        <w:pStyle w:val="BodyText"/>
        <w:spacing w:before="110" w:line="288" w:lineRule="auto"/>
        <w:ind w:left="781" w:right="266" w:firstLine="720"/>
        <w:jc w:val="both"/>
      </w:pPr>
      <w:r>
        <w:t>Lựa chọn xây dựng “một bảng tra cứu hiện” là một vấn đề khó. Đầu vào thị giác từ một camera đơn đưa vào với tốc độ 50 Mb/giây (25 frame/giây, 1000</w:t>
      </w:r>
      <w:r>
        <w:rPr>
          <w:rFonts w:ascii="Symbol" w:hAnsi="Symbol"/>
        </w:rPr>
        <w:t></w:t>
      </w:r>
      <w:r>
        <w:t>1000 pixel với 8 bit màu và 8 bit</w:t>
      </w:r>
      <w:r>
        <w:rPr>
          <w:spacing w:val="-2"/>
        </w:rPr>
        <w:t xml:space="preserve"> </w:t>
      </w:r>
      <w:r>
        <w:t>cường</w:t>
      </w:r>
      <w:r>
        <w:rPr>
          <w:spacing w:val="-1"/>
        </w:rPr>
        <w:t xml:space="preserve"> </w:t>
      </w:r>
      <w:r>
        <w:t>độ). Vì</w:t>
      </w:r>
      <w:r>
        <w:rPr>
          <w:spacing w:val="-1"/>
        </w:rPr>
        <w:t xml:space="preserve"> </w:t>
      </w:r>
      <w:r>
        <w:t>vậy, bảng</w:t>
      </w:r>
      <w:r>
        <w:rPr>
          <w:spacing w:val="-2"/>
        </w:rPr>
        <w:t xml:space="preserve"> </w:t>
      </w:r>
      <w:r>
        <w:t>tra cứu</w:t>
      </w:r>
      <w:r>
        <w:rPr>
          <w:spacing w:val="-1"/>
        </w:rPr>
        <w:t xml:space="preserve"> </w:t>
      </w:r>
      <w:r>
        <w:t>cho một</w:t>
      </w:r>
      <w:r>
        <w:rPr>
          <w:spacing w:val="-2"/>
        </w:rPr>
        <w:t xml:space="preserve"> </w:t>
      </w:r>
      <w:r>
        <w:t>giờ sẽ</w:t>
      </w:r>
      <w:r>
        <w:rPr>
          <w:spacing w:val="-2"/>
        </w:rPr>
        <w:t xml:space="preserve"> </w:t>
      </w:r>
      <w:r>
        <w:t>là 2</w:t>
      </w:r>
      <w:r>
        <w:rPr>
          <w:vertAlign w:val="superscript"/>
        </w:rPr>
        <w:t>60</w:t>
      </w:r>
      <w:r>
        <w:rPr>
          <w:spacing w:val="-21"/>
        </w:rPr>
        <w:t xml:space="preserve"> </w:t>
      </w:r>
      <w:r>
        <w:rPr>
          <w:rFonts w:ascii="Symbol" w:hAnsi="Symbol"/>
          <w:vertAlign w:val="superscript"/>
        </w:rPr>
        <w:t></w:t>
      </w:r>
      <w:r>
        <w:rPr>
          <w:spacing w:val="-20"/>
        </w:rPr>
        <w:t xml:space="preserve"> </w:t>
      </w:r>
      <w:r>
        <w:rPr>
          <w:vertAlign w:val="superscript"/>
        </w:rPr>
        <w:t>60</w:t>
      </w:r>
      <w:r>
        <w:rPr>
          <w:spacing w:val="-20"/>
        </w:rPr>
        <w:t xml:space="preserve"> </w:t>
      </w:r>
      <w:r>
        <w:rPr>
          <w:rFonts w:ascii="Symbol" w:hAnsi="Symbol"/>
          <w:vertAlign w:val="superscript"/>
        </w:rPr>
        <w:t></w:t>
      </w:r>
      <w:r>
        <w:rPr>
          <w:spacing w:val="-21"/>
        </w:rPr>
        <w:t xml:space="preserve"> </w:t>
      </w:r>
      <w:r>
        <w:rPr>
          <w:vertAlign w:val="superscript"/>
        </w:rPr>
        <w:t>50M</w:t>
      </w:r>
      <w:r>
        <w:rPr>
          <w:spacing w:val="-1"/>
        </w:rPr>
        <w:t xml:space="preserve"> </w:t>
      </w:r>
      <w:r>
        <w:t>trạng</w:t>
      </w:r>
      <w:r>
        <w:rPr>
          <w:spacing w:val="-2"/>
        </w:rPr>
        <w:t xml:space="preserve"> </w:t>
      </w:r>
      <w:r>
        <w:t>thái</w:t>
      </w:r>
      <w:r>
        <w:t>.</w:t>
      </w:r>
    </w:p>
    <w:p w:rsidR="0066238C" w:rsidRDefault="003A6AEB">
      <w:pPr>
        <w:pStyle w:val="BodyText"/>
        <w:spacing w:before="60" w:line="288" w:lineRule="auto"/>
        <w:ind w:left="782" w:right="266" w:firstLine="719"/>
        <w:jc w:val="both"/>
      </w:pPr>
      <w:r>
        <w:rPr>
          <w:noProof/>
          <w:lang w:val="en-US"/>
        </w:rPr>
        <w:drawing>
          <wp:anchor distT="0" distB="0" distL="0" distR="0" simplePos="0" relativeHeight="252045312" behindDoc="1" locked="0" layoutInCell="1" allowOverlap="1" wp14:anchorId="6C854A01" wp14:editId="5075002C">
            <wp:simplePos x="0" y="0"/>
            <wp:positionH relativeFrom="page">
              <wp:posOffset>1855597</wp:posOffset>
            </wp:positionH>
            <wp:positionV relativeFrom="paragraph">
              <wp:posOffset>339333</wp:posOffset>
            </wp:positionV>
            <wp:extent cx="3848100" cy="330200"/>
            <wp:effectExtent l="0" t="0" r="0" b="0"/>
            <wp:wrapNone/>
            <wp:docPr id="8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2.png"/>
                    <pic:cNvPicPr/>
                  </pic:nvPicPr>
                  <pic:blipFill>
                    <a:blip r:embed="rId12" cstate="print"/>
                    <a:stretch>
                      <a:fillRect/>
                    </a:stretch>
                  </pic:blipFill>
                  <pic:spPr>
                    <a:xfrm>
                      <a:off x="0" y="0"/>
                      <a:ext cx="3848100" cy="330200"/>
                    </a:xfrm>
                    <a:prstGeom prst="rect">
                      <a:avLst/>
                    </a:prstGeom>
                  </pic:spPr>
                </pic:pic>
              </a:graphicData>
            </a:graphic>
          </wp:anchor>
        </w:drawing>
      </w:r>
      <w:r>
        <w:t>Tuy nhiên, chúng ta có thể tóm tắt từng phần của bảng bằng cách ghi nhớ các sự kết hợp vào ra thường xuyên xuất hiện một cách chắc chắn. Cho ví dụ, nếu chiếc xe phía trước phanh lại, và đèn phanh của nó sáng lên, thì người lái xe phải chú ý và bắt đầu phan</w:t>
      </w:r>
      <w:r>
        <w:t xml:space="preserve">h. Nói cách khác, một vài sự xử lý được thực hiện trước đầu vào thị giác sẽ thiết lập điều kiện mà chúng ta gọi là “ô tô phía trước đang phanh – </w:t>
      </w:r>
      <w:r>
        <w:rPr>
          <w:i/>
        </w:rPr>
        <w:t>The car in front is braking</w:t>
      </w:r>
      <w:r>
        <w:t xml:space="preserve">”, thì gây ra một vài sự thiết lập kết nối tới agent chương trình để hành động “bắt </w:t>
      </w:r>
      <w:r>
        <w:t xml:space="preserve">đầu phanh – </w:t>
      </w:r>
      <w:r>
        <w:rPr>
          <w:i/>
        </w:rPr>
        <w:t>initiate braking</w:t>
      </w:r>
      <w:r>
        <w:t xml:space="preserve">”. Chúng ta gọi là một sự kết nối một qui tắc </w:t>
      </w:r>
      <w:r>
        <w:rPr>
          <w:b/>
        </w:rPr>
        <w:t>condition – action</w:t>
      </w:r>
      <w:hyperlink w:anchor="_bookmark67" w:history="1">
        <w:r>
          <w:rPr>
            <w:b/>
            <w:vertAlign w:val="superscript"/>
          </w:rPr>
          <w:t>7</w:t>
        </w:r>
        <w:r>
          <w:rPr>
            <w:b/>
          </w:rPr>
          <w:t xml:space="preserve"> </w:t>
        </w:r>
      </w:hyperlink>
      <w:r>
        <w:t>(phản xạ có điều kiện), viết như</w:t>
      </w:r>
      <w:r>
        <w:rPr>
          <w:spacing w:val="-15"/>
        </w:rPr>
        <w:t xml:space="preserve"> </w:t>
      </w:r>
      <w:r>
        <w:t>sau:</w:t>
      </w:r>
    </w:p>
    <w:p w:rsidR="0066238C" w:rsidRDefault="003A6AEB">
      <w:pPr>
        <w:spacing w:before="63"/>
        <w:ind w:left="1501"/>
        <w:jc w:val="both"/>
        <w:rPr>
          <w:i/>
          <w:sz w:val="23"/>
        </w:rPr>
      </w:pPr>
      <w:r>
        <w:rPr>
          <w:b/>
          <w:sz w:val="23"/>
        </w:rPr>
        <w:t xml:space="preserve">if </w:t>
      </w:r>
      <w:r>
        <w:rPr>
          <w:i/>
          <w:sz w:val="23"/>
        </w:rPr>
        <w:t xml:space="preserve">car-in-front-is-bracking </w:t>
      </w:r>
      <w:r>
        <w:rPr>
          <w:b/>
          <w:sz w:val="23"/>
        </w:rPr>
        <w:t xml:space="preserve">then </w:t>
      </w:r>
      <w:r>
        <w:rPr>
          <w:i/>
          <w:sz w:val="23"/>
        </w:rPr>
        <w:t>intiate-bracking</w:t>
      </w:r>
    </w:p>
    <w:p w:rsidR="0066238C" w:rsidRDefault="003A6AEB">
      <w:pPr>
        <w:pStyle w:val="BodyText"/>
        <w:spacing w:before="110" w:line="288" w:lineRule="auto"/>
        <w:ind w:left="781" w:right="266" w:firstLine="720"/>
        <w:jc w:val="both"/>
      </w:pPr>
      <w:r>
        <w:t>Con người cũng có nhiều kết nối, một vài tr</w:t>
      </w:r>
      <w:r>
        <w:t>ong số đó học được từ sự phản ứng lại - phản xạ có điều kiện (ví như việc lái xe) và một vài trong số đó là phản xạ tự nhiên (ví như việc chớp mắt khi một vật gì đó bay vào mắt). Theo cách này, trong cuốn sách, chúng ta sẽ thấy một số phương pháp khác nhau</w:t>
      </w:r>
      <w:r>
        <w:t>, sự kết nối có thể tự học và tự thực thi.</w:t>
      </w:r>
    </w:p>
    <w:p w:rsidR="0066238C" w:rsidRDefault="0066238C">
      <w:pPr>
        <w:pStyle w:val="BodyText"/>
        <w:rPr>
          <w:sz w:val="20"/>
        </w:rPr>
      </w:pPr>
    </w:p>
    <w:p w:rsidR="0066238C" w:rsidRDefault="0066238C">
      <w:pPr>
        <w:pStyle w:val="BodyText"/>
        <w:rPr>
          <w:sz w:val="20"/>
        </w:rPr>
      </w:pPr>
    </w:p>
    <w:p w:rsidR="0066238C" w:rsidRDefault="003A6AEB">
      <w:pPr>
        <w:pStyle w:val="BodyText"/>
        <w:spacing w:before="3"/>
        <w:rPr>
          <w:sz w:val="22"/>
        </w:rPr>
      </w:pPr>
      <w:r>
        <w:rPr>
          <w:noProof/>
          <w:lang w:val="en-US"/>
        </w:rPr>
        <w:drawing>
          <wp:anchor distT="0" distB="0" distL="0" distR="0" simplePos="0" relativeHeight="251230208" behindDoc="0" locked="0" layoutInCell="1" allowOverlap="1" wp14:anchorId="339482E8" wp14:editId="636EDFD6">
            <wp:simplePos x="0" y="0"/>
            <wp:positionH relativeFrom="page">
              <wp:posOffset>1855597</wp:posOffset>
            </wp:positionH>
            <wp:positionV relativeFrom="paragraph">
              <wp:posOffset>187777</wp:posOffset>
            </wp:positionV>
            <wp:extent cx="3838479" cy="329374"/>
            <wp:effectExtent l="0" t="0" r="0" b="0"/>
            <wp:wrapTopAndBottom/>
            <wp:docPr id="8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2.png"/>
                    <pic:cNvPicPr/>
                  </pic:nvPicPr>
                  <pic:blipFill>
                    <a:blip r:embed="rId12" cstate="print"/>
                    <a:stretch>
                      <a:fillRect/>
                    </a:stretch>
                  </pic:blipFill>
                  <pic:spPr>
                    <a:xfrm>
                      <a:off x="0" y="0"/>
                      <a:ext cx="3838479" cy="329374"/>
                    </a:xfrm>
                    <a:prstGeom prst="rect">
                      <a:avLst/>
                    </a:prstGeom>
                  </pic:spPr>
                </pic:pic>
              </a:graphicData>
            </a:graphic>
          </wp:anchor>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10"/>
        <w:rPr>
          <w:sz w:val="14"/>
        </w:rPr>
      </w:pPr>
    </w:p>
    <w:p w:rsidR="0066238C" w:rsidRDefault="003A6AEB">
      <w:pPr>
        <w:pStyle w:val="BodyText"/>
        <w:spacing w:line="20" w:lineRule="exact"/>
        <w:ind w:left="781"/>
        <w:rPr>
          <w:sz w:val="2"/>
        </w:rPr>
      </w:pPr>
      <w:r>
        <w:rPr>
          <w:sz w:val="2"/>
        </w:rPr>
      </w:r>
      <w:r>
        <w:rPr>
          <w:sz w:val="2"/>
        </w:rPr>
        <w:pict>
          <v:group id="_x0000_s1096" style="width:2in;height:.6pt;mso-position-horizontal-relative:char;mso-position-vertical-relative:line" coordsize="2880,12">
            <v:rect id="_x0000_s1097" style="position:absolute;width:2880;height:12" fillcolor="black" stroked="f"/>
            <w10:wrap type="none"/>
            <w10:anchorlock/>
          </v:group>
        </w:pict>
      </w:r>
    </w:p>
    <w:p w:rsidR="0066238C" w:rsidRDefault="0066238C">
      <w:pPr>
        <w:spacing w:line="20" w:lineRule="exact"/>
        <w:rPr>
          <w:sz w:val="2"/>
        </w:rPr>
        <w:sectPr w:rsidR="0066238C">
          <w:pgSz w:w="11910" w:h="16840"/>
          <w:pgMar w:top="1060" w:right="860" w:bottom="440" w:left="920" w:header="0" w:footer="243" w:gutter="0"/>
          <w:cols w:space="720"/>
        </w:sectPr>
      </w:pPr>
    </w:p>
    <w:p w:rsidR="0066238C" w:rsidRDefault="003A6AEB">
      <w:pPr>
        <w:spacing w:before="94"/>
        <w:ind w:left="781"/>
        <w:rPr>
          <w:b/>
          <w:sz w:val="20"/>
        </w:rPr>
      </w:pPr>
      <w:bookmarkStart w:id="81" w:name="_bookmark67"/>
      <w:bookmarkEnd w:id="81"/>
      <w:r>
        <w:rPr>
          <w:sz w:val="20"/>
          <w:vertAlign w:val="superscript"/>
        </w:rPr>
        <w:lastRenderedPageBreak/>
        <w:t>7</w:t>
      </w:r>
      <w:r>
        <w:rPr>
          <w:sz w:val="20"/>
        </w:rPr>
        <w:t xml:space="preserve"> Còn được gọi là các quy tắc </w:t>
      </w:r>
      <w:r>
        <w:rPr>
          <w:b/>
          <w:sz w:val="20"/>
        </w:rPr>
        <w:t xml:space="preserve">situation-action </w:t>
      </w:r>
      <w:r>
        <w:rPr>
          <w:sz w:val="20"/>
        </w:rPr>
        <w:t xml:space="preserve">hoặc </w:t>
      </w:r>
      <w:r>
        <w:rPr>
          <w:b/>
          <w:sz w:val="20"/>
        </w:rPr>
        <w:t xml:space="preserve">production </w:t>
      </w:r>
      <w:r>
        <w:rPr>
          <w:sz w:val="20"/>
        </w:rPr>
        <w:t xml:space="preserve">hoặc </w:t>
      </w:r>
      <w:r>
        <w:rPr>
          <w:b/>
          <w:sz w:val="20"/>
        </w:rPr>
        <w:t>if-then</w:t>
      </w:r>
    </w:p>
    <w:p w:rsidR="0066238C" w:rsidRDefault="003A6AEB">
      <w:pPr>
        <w:pStyle w:val="BodyText"/>
        <w:spacing w:before="3"/>
        <w:rPr>
          <w:b/>
          <w:sz w:val="38"/>
        </w:rPr>
      </w:pPr>
      <w:r>
        <w:br w:type="column"/>
      </w:r>
    </w:p>
    <w:p w:rsidR="0066238C" w:rsidRDefault="003A6AEB">
      <w:pPr>
        <w:pStyle w:val="Heading7"/>
        <w:spacing w:before="0"/>
        <w:ind w:left="781"/>
      </w:pPr>
      <w:r>
        <w:t>155</w:t>
      </w:r>
    </w:p>
    <w:p w:rsidR="0066238C" w:rsidRDefault="0066238C">
      <w:pPr>
        <w:sectPr w:rsidR="0066238C">
          <w:type w:val="continuous"/>
          <w:pgSz w:w="11910" w:h="16840"/>
          <w:pgMar w:top="1080" w:right="860" w:bottom="440" w:left="920" w:header="720" w:footer="720" w:gutter="0"/>
          <w:cols w:num="2" w:space="720" w:equalWidth="0">
            <w:col w:w="8103" w:space="578"/>
            <w:col w:w="1449"/>
          </w:cols>
        </w:sectPr>
      </w:pPr>
    </w:p>
    <w:p w:rsidR="0066238C" w:rsidRDefault="003A6AEB">
      <w:pPr>
        <w:pStyle w:val="BodyText"/>
        <w:rPr>
          <w:sz w:val="20"/>
        </w:rPr>
      </w:pPr>
      <w:r>
        <w:lastRenderedPageBreak/>
        <w:pict>
          <v:shape id="_x0000_s1095" type="#_x0000_t202" style="position:absolute;margin-left:417.05pt;margin-top:120.65pt;width:14.8pt;height:63.85pt;z-index:251783680;mso-position-horizontal-relative:page;mso-position-vertical-relative:page" filled="f" stroked="f">
            <v:textbox style="layout-flow:vertical;mso-layout-flow-alt:bottom-to-top" inset="0,0,0,0">
              <w:txbxContent>
                <w:p w:rsidR="0066238C" w:rsidRDefault="003A6AEB">
                  <w:pPr>
                    <w:spacing w:before="10"/>
                    <w:ind w:left="20"/>
                    <w:rPr>
                      <w:b/>
                      <w:sz w:val="18"/>
                    </w:rPr>
                  </w:pPr>
                  <w:r>
                    <w:rPr>
                      <w:b/>
                      <w:sz w:val="23"/>
                    </w:rPr>
                    <w:t>M</w:t>
                  </w:r>
                  <w:r>
                    <w:rPr>
                      <w:b/>
                      <w:sz w:val="18"/>
                    </w:rPr>
                    <w:t>ÔI TRƯờNG</w:t>
                  </w:r>
                </w:p>
              </w:txbxContent>
            </v:textbox>
            <w10:wrap anchorx="page" anchory="page"/>
          </v:shape>
        </w:pic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10"/>
        <w:rPr>
          <w:sz w:val="25"/>
        </w:rPr>
      </w:pPr>
    </w:p>
    <w:p w:rsidR="0066238C" w:rsidRDefault="003A6AEB">
      <w:pPr>
        <w:pStyle w:val="BodyText"/>
        <w:spacing w:before="91" w:line="288" w:lineRule="auto"/>
        <w:ind w:left="214" w:right="833" w:firstLine="719"/>
        <w:jc w:val="both"/>
      </w:pPr>
      <w:r>
        <w:rPr>
          <w:noProof/>
          <w:lang w:val="en-US"/>
        </w:rPr>
        <w:drawing>
          <wp:anchor distT="0" distB="0" distL="0" distR="0" simplePos="0" relativeHeight="252047360" behindDoc="1" locked="0" layoutInCell="1" allowOverlap="1" wp14:anchorId="2F8E019D" wp14:editId="75E0BAF3">
            <wp:simplePos x="0" y="0"/>
            <wp:positionH relativeFrom="page">
              <wp:posOffset>1931797</wp:posOffset>
            </wp:positionH>
            <wp:positionV relativeFrom="paragraph">
              <wp:posOffset>-1644572</wp:posOffset>
            </wp:positionV>
            <wp:extent cx="4305300" cy="6629400"/>
            <wp:effectExtent l="0" t="0" r="0" b="0"/>
            <wp:wrapNone/>
            <wp:docPr id="8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3.jpeg"/>
                    <pic:cNvPicPr/>
                  </pic:nvPicPr>
                  <pic:blipFill>
                    <a:blip r:embed="rId10" cstate="print"/>
                    <a:stretch>
                      <a:fillRect/>
                    </a:stretch>
                  </pic:blipFill>
                  <pic:spPr>
                    <a:xfrm>
                      <a:off x="0" y="0"/>
                      <a:ext cx="4305300" cy="6629400"/>
                    </a:xfrm>
                    <a:prstGeom prst="rect">
                      <a:avLst/>
                    </a:prstGeom>
                  </pic:spPr>
                </pic:pic>
              </a:graphicData>
            </a:graphic>
          </wp:anchor>
        </w:drawing>
      </w:r>
      <w:r>
        <w:pict>
          <v:group id="_x0000_s1077" style="position:absolute;left:0;text-align:left;margin-left:83.3pt;margin-top:-232.9pt;width:378.75pt;height:211.8pt;z-index:251782656;mso-position-horizontal-relative:page;mso-position-vertical-relative:text" coordorigin="1666,-4658" coordsize="7575,4236">
            <v:shape id="_x0000_s1094" style="position:absolute;left:2000;top:-4475;width:5752;height:3519" coordorigin="2000,-4475" coordsize="5752,3519" path="m7165,-4475r-4579,l2512,-4470r-70,13l2374,-4435r-64,29l2251,-4370r-54,43l2148,-4278r-43,55l2069,-4164r-29,64l2018,-4033r-13,71l2000,-3888r,2346l2005,-1469r13,71l2040,-1331r29,64l2105,-1208r43,54l2197,-1105r54,43l2310,-1025r64,29l2442,-974r70,13l2586,-957r4579,l7239,-961r71,-13l7377,-996r64,-29l7500,-1062r55,-43l7604,-1154r43,-54l7683,-1267r29,-64l7734,-1398r13,-71l7752,-1542r,-2346l7747,-3962r-13,-71l7712,-4100r-29,-64l7647,-4223r-43,-55l7555,-4327r-55,-43l7441,-4406r-64,-29l7310,-4457r-71,-13l7165,-4475xe" fillcolor="silver" stroked="f">
              <v:path arrowok="t"/>
            </v:shape>
            <v:shape id="_x0000_s1093" style="position:absolute;left:2000;top:-4475;width:5752;height:3519" coordorigin="2000,-4475" coordsize="5752,3519" path="m2586,-4475r-74,5l2442,-4457r-68,22l2310,-4406r-59,36l2197,-4327r-49,49l2105,-4223r-36,59l2040,-4100r-22,67l2005,-3962r-5,74l2000,-1542r5,73l2018,-1398r22,67l2069,-1267r36,59l2148,-1154r49,49l2251,-1062r59,37l2374,-996r68,22l2512,-961r74,4l7165,-957r74,-4l7310,-974r67,-22l7441,-1025r59,-37l7555,-1105r49,-49l7647,-1208r36,-59l7712,-1331r22,-67l7747,-1469r5,-73l7752,-3888r-5,-74l7734,-4033r-22,-67l7683,-4164r-36,-59l7604,-4278r-49,-49l7500,-4370r-59,-36l7377,-4435r-67,-22l7239,-4470r-74,-5l2586,-4475xe" filled="f">
              <v:path arrowok="t"/>
            </v:shape>
            <v:rect id="_x0000_s1092" style="position:absolute;left:4958;top:-3659;width:2138;height:704" stroked="f"/>
            <v:shape id="_x0000_s1091" style="position:absolute;left:4293;top:-2249;width:665;height:120" coordorigin="4294,-2249" coordsize="665,120" o:spt="100" adj="0,,0" path="m4838,-2249r,120l4942,-2181r-84,l4864,-2183r2,-6l4864,-2194r-6,-2l4944,-2196r-106,-53xm4838,-2196r-537,l4296,-2194r-2,5l4296,-2183r5,2l4838,-2181r,-15xm4944,-2196r-86,l4864,-2194r2,5l4864,-2183r-6,2l4942,-2181r16,-8l4944,-2196xe" fillcolor="black" stroked="f">
              <v:stroke joinstyle="round"/>
              <v:formulas/>
              <v:path arrowok="t" o:connecttype="segments"/>
            </v:shape>
            <v:shape id="_x0000_s1090" type="#_x0000_t75" style="position:absolute;left:5886;top:-2918;width:120;height:378">
              <v:imagedata r:id="rId81" o:title=""/>
            </v:shape>
            <v:shape id="_x0000_s1089" type="#_x0000_t75" style="position:absolute;left:5883;top:-3955;width:120;height:359">
              <v:imagedata r:id="rId82" o:title=""/>
            </v:shape>
            <v:shape id="_x0000_s1088" type="#_x0000_t75" style="position:absolute;left:5883;top:-1844;width:120;height:359">
              <v:imagedata r:id="rId83" o:title=""/>
            </v:shape>
            <v:shape id="_x0000_s1087" style="position:absolute;left:7916;top:-4475;width:1151;height:3519" coordorigin="7916,-4475" coordsize="1151,3519" path="m8875,-4475r-768,l8033,-4460r-61,41l7931,-4358r-15,75l7916,-1149r15,75l7972,-1013r61,41l8107,-957r768,l8950,-972r61,-41l9052,-1074r15,-75l9067,-4283r-15,-75l9011,-4419r-61,-41l8875,-4475xe" fillcolor="silver" stroked="f">
              <v:path arrowok="t"/>
            </v:shape>
            <v:shape id="_x0000_s1086" style="position:absolute;left:7916;top:-4475;width:1151;height:3519" coordorigin="7916,-4475" coordsize="1151,3519" path="m8107,-4475r-74,15l7972,-4419r-41,61l7916,-4283r,3134l7931,-1074r41,61l8033,-972r74,15l8875,-957r75,-15l9011,-1013r41,-61l9067,-1149r,-3134l9052,-4358r-41,-61l8950,-4460r-75,-15l8107,-4475xe" filled="f">
              <v:path arrowok="t"/>
            </v:shape>
            <v:shape id="_x0000_s1085" style="position:absolute;left:6602;top:-4359;width:1808;height:3286" coordorigin="6602,-4359" coordsize="1808,3286" o:spt="100" adj="0,,0" path="m8410,-1143r-1688,l6722,-1193r-120,60l6722,-1073r,-49l8410,-1122r,-21xm8410,-4308r-1524,l6886,-4359r-120,60l6886,-4239r,-50l8410,-4289r,-19xe" fillcolor="black" stroked="f">
              <v:stroke joinstyle="round"/>
              <v:formulas/>
              <v:path arrowok="t" o:connecttype="segments"/>
            </v:shape>
            <v:rect id="_x0000_s1084" style="position:absolute;left:1674;top:-4651;width:7560;height:3870" filled="f"/>
            <v:shape id="_x0000_s1083" type="#_x0000_t202" style="position:absolute;left:1674;top:-781;width:7560;height:351" filled="f">
              <v:textbox inset="0,0,0,0">
                <w:txbxContent>
                  <w:p w:rsidR="0066238C" w:rsidRDefault="003A6AEB">
                    <w:pPr>
                      <w:spacing w:before="92" w:line="243" w:lineRule="exact"/>
                      <w:ind w:left="1182"/>
                      <w:rPr>
                        <w:b/>
                        <w:sz w:val="23"/>
                      </w:rPr>
                    </w:pPr>
                    <w:r>
                      <w:rPr>
                        <w:b/>
                        <w:sz w:val="23"/>
                      </w:rPr>
                      <w:t>Hình 2.19 Sơ đồ biểu diễn simple reflex agent</w:t>
                    </w:r>
                  </w:p>
                </w:txbxContent>
              </v:textbox>
            </v:shape>
            <v:shape id="_x0000_s1082" type="#_x0000_t202" style="position:absolute;left:4663;top:-1580;width:2581;height:521" filled="f" stroked="f">
              <v:textbox inset="0,0,0,0">
                <w:txbxContent>
                  <w:p w:rsidR="0066238C" w:rsidRDefault="003A6AEB">
                    <w:pPr>
                      <w:ind w:left="1030" w:right="2" w:hanging="1031"/>
                      <w:rPr>
                        <w:b/>
                        <w:sz w:val="23"/>
                      </w:rPr>
                    </w:pPr>
                    <w:r>
                      <w:rPr>
                        <w:b/>
                        <w:sz w:val="23"/>
                      </w:rPr>
                      <w:t>cơ quan phản ứng lại kich thích</w:t>
                    </w:r>
                  </w:p>
                </w:txbxContent>
              </v:textbox>
            </v:shape>
            <v:shape id="_x0000_s1081" type="#_x0000_t202" style="position:absolute;left:5530;top:-4476;width:910;height:526" filled="f" stroked="f">
              <v:textbox inset="0,0,0,0">
                <w:txbxContent>
                  <w:p w:rsidR="0066238C" w:rsidRDefault="003A6AEB">
                    <w:pPr>
                      <w:spacing w:line="244" w:lineRule="auto"/>
                      <w:ind w:left="86" w:right="3" w:hanging="87"/>
                      <w:rPr>
                        <w:b/>
                        <w:sz w:val="23"/>
                      </w:rPr>
                    </w:pPr>
                    <w:r>
                      <w:rPr>
                        <w:b/>
                        <w:sz w:val="23"/>
                      </w:rPr>
                      <w:t>cảm biến sensors</w:t>
                    </w:r>
                  </w:p>
                </w:txbxContent>
              </v:textbox>
            </v:shape>
            <v:shape id="_x0000_s1080" type="#_x0000_t202" style="position:absolute;left:4958;top:-2540;width:2136;height:704">
              <v:textbox inset="0,0,0,0">
                <w:txbxContent>
                  <w:p w:rsidR="0066238C" w:rsidRDefault="003A6AEB">
                    <w:pPr>
                      <w:spacing w:before="70"/>
                      <w:ind w:left="143" w:right="405" w:hanging="1"/>
                      <w:rPr>
                        <w:sz w:val="23"/>
                      </w:rPr>
                    </w:pPr>
                    <w:r>
                      <w:rPr>
                        <w:sz w:val="23"/>
                      </w:rPr>
                      <w:t>Hành động phải làm bây giờ là gì</w:t>
                    </w:r>
                  </w:p>
                </w:txbxContent>
              </v:textbox>
            </v:shape>
            <v:shape id="_x0000_s1079" type="#_x0000_t202" style="position:absolute;left:2163;top:-2540;width:2138;height:704">
              <v:textbox inset="0,0,0,0">
                <w:txbxContent>
                  <w:p w:rsidR="0066238C" w:rsidRDefault="003A6AEB">
                    <w:pPr>
                      <w:spacing w:before="70"/>
                      <w:ind w:left="250" w:right="230" w:firstLine="501"/>
                      <w:rPr>
                        <w:sz w:val="23"/>
                      </w:rPr>
                    </w:pPr>
                    <w:r>
                      <w:rPr>
                        <w:sz w:val="23"/>
                      </w:rPr>
                      <w:t>qui tắc condition - action</w:t>
                    </w:r>
                  </w:p>
                </w:txbxContent>
              </v:textbox>
            </v:shape>
            <v:shape id="_x0000_s1078" type="#_x0000_t202" style="position:absolute;left:4958;top:-3659;width:2136;height:702" filled="f">
              <v:textbox inset="0,0,0,0">
                <w:txbxContent>
                  <w:p w:rsidR="0066238C" w:rsidRDefault="003A6AEB">
                    <w:pPr>
                      <w:spacing w:before="69"/>
                      <w:ind w:left="143" w:right="140"/>
                      <w:rPr>
                        <w:sz w:val="23"/>
                      </w:rPr>
                    </w:pPr>
                    <w:r>
                      <w:rPr>
                        <w:sz w:val="23"/>
                      </w:rPr>
                      <w:t>Thế giới xung quanh hiện nay như</w:t>
                    </w:r>
                  </w:p>
                </w:txbxContent>
              </v:textbox>
            </v:shape>
            <w10:wrap anchorx="page"/>
          </v:group>
        </w:pict>
      </w:r>
      <w:r>
        <w:rPr>
          <w:noProof/>
          <w:lang w:val="en-US"/>
        </w:rPr>
        <w:drawing>
          <wp:anchor distT="0" distB="0" distL="0" distR="0" simplePos="0" relativeHeight="252049408" behindDoc="1" locked="0" layoutInCell="1" allowOverlap="1" wp14:anchorId="4970F117" wp14:editId="0CDDE017">
            <wp:simplePos x="0" y="0"/>
            <wp:positionH relativeFrom="page">
              <wp:posOffset>1855597</wp:posOffset>
            </wp:positionH>
            <wp:positionV relativeFrom="paragraph">
              <wp:posOffset>1354215</wp:posOffset>
            </wp:positionV>
            <wp:extent cx="3848100" cy="330200"/>
            <wp:effectExtent l="0" t="0" r="0" b="0"/>
            <wp:wrapNone/>
            <wp:docPr id="8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2.png"/>
                    <pic:cNvPicPr/>
                  </pic:nvPicPr>
                  <pic:blipFill>
                    <a:blip r:embed="rId12" cstate="print"/>
                    <a:stretch>
                      <a:fillRect/>
                    </a:stretch>
                  </pic:blipFill>
                  <pic:spPr>
                    <a:xfrm>
                      <a:off x="0" y="0"/>
                      <a:ext cx="3848100" cy="330200"/>
                    </a:xfrm>
                    <a:prstGeom prst="rect">
                      <a:avLst/>
                    </a:prstGeom>
                  </pic:spPr>
                </pic:pic>
              </a:graphicData>
            </a:graphic>
          </wp:anchor>
        </w:drawing>
      </w:r>
      <w:r>
        <w:t>Hình 5.19 đưa ra cấu trúc của một “simple reflex agent” dưới dạng giản đồ, chỉ ra qui tắc condition – action cho phép agent thực hiện kết nối từ tri giác đến hành động như thế nào. Chúng ta sử dụng hình chữ nhật để biểu thị trạng thái hiện tại bên trong ti</w:t>
      </w:r>
      <w:r>
        <w:t xml:space="preserve">ến trình giải quyết của agent, hình oval biểu diễn thông tin cơ sở được sử dụng trong tiến trình. Agent chương trình cũng rất  đơn giản, được chỉ ra ở hình 5.20. Chức năng INTERPRET-INPUT sinh ra một sự diễn tả trừu tượng của trạng thái hiện tại từ sự tri </w:t>
      </w:r>
      <w:r>
        <w:t>giác, RULE-MATCH trả về qui tắc đầu tiên trong tập các  qui tắc mà nó phù hợp với sự mô tả trạng thái được đưa đến. mặc dù các agent có thể được thực hiện rất hiệu quả , nhưng phạm vi ứng dụng lại rất</w:t>
      </w:r>
      <w:r>
        <w:rPr>
          <w:spacing w:val="-10"/>
        </w:rPr>
        <w:t xml:space="preserve"> </w:t>
      </w:r>
      <w:r>
        <w:t>hẹp.</w:t>
      </w:r>
    </w:p>
    <w:p w:rsidR="0066238C" w:rsidRDefault="0066238C">
      <w:pPr>
        <w:pStyle w:val="BodyText"/>
        <w:rPr>
          <w:sz w:val="20"/>
        </w:rPr>
      </w:pPr>
    </w:p>
    <w:p w:rsidR="0066238C" w:rsidRDefault="003A6AEB">
      <w:pPr>
        <w:pStyle w:val="BodyText"/>
        <w:spacing w:before="10"/>
        <w:rPr>
          <w:sz w:val="14"/>
        </w:rPr>
      </w:pPr>
      <w:r>
        <w:pict>
          <v:group id="_x0000_s1073" style="position:absolute;margin-left:128.45pt;margin-top:10.55pt;width:315.45pt;height:144.4pt;z-index:-251317760;mso-wrap-distance-left:0;mso-wrap-distance-right:0;mso-position-horizontal-relative:page" coordorigin="2569,211" coordsize="6309,2888">
            <v:shape id="_x0000_s1076" style="position:absolute;left:2569;top:210;width:6309;height:2888" coordorigin="2569,211" coordsize="6309,2888" path="m8878,211r-10,l8868,221r,2386l8868,2617r,10l8868,2636r,453l2579,3089r,-453l8868,2636r,-9l2579,2627r,-10l8868,2617r,-10l2579,2607r,-2386l8868,221r,-10l2579,211r-10,l2569,3098r10,l8868,3098r10,l8878,221r,-10xe" fillcolor="black" stroked="f">
              <v:path arrowok="t"/>
            </v:shape>
            <v:shape id="_x0000_s1075" type="#_x0000_t202" style="position:absolute;left:2578;top:2626;width:6290;height:462" filled="f" stroked="f">
              <v:textbox inset="0,0,0,0">
                <w:txbxContent>
                  <w:p w:rsidR="0066238C" w:rsidRDefault="003A6AEB">
                    <w:pPr>
                      <w:spacing w:before="70"/>
                      <w:ind w:left="1590"/>
                      <w:rPr>
                        <w:b/>
                        <w:sz w:val="24"/>
                      </w:rPr>
                    </w:pPr>
                    <w:r>
                      <w:rPr>
                        <w:b/>
                        <w:sz w:val="24"/>
                      </w:rPr>
                      <w:t>Hình 2.20 Kiểu agent “Lái xe”</w:t>
                    </w:r>
                  </w:p>
                </w:txbxContent>
              </v:textbox>
            </v:shape>
            <v:shape id="_x0000_s1074" type="#_x0000_t202" style="position:absolute;left:2578;top:220;width:6290;height:2397" filled="f" stroked="f">
              <v:textbox inset="0,0,0,0">
                <w:txbxContent>
                  <w:p w:rsidR="0066238C" w:rsidRDefault="003A6AEB">
                    <w:pPr>
                      <w:spacing w:before="57"/>
                      <w:ind w:left="105"/>
                      <w:rPr>
                        <w:i/>
                        <w:sz w:val="23"/>
                      </w:rPr>
                    </w:pPr>
                    <w:r>
                      <w:rPr>
                        <w:b/>
                        <w:sz w:val="23"/>
                      </w:rPr>
                      <w:t xml:space="preserve">function </w:t>
                    </w:r>
                    <w:r>
                      <w:rPr>
                        <w:sz w:val="23"/>
                      </w:rPr>
                      <w:t>S</w:t>
                    </w:r>
                    <w:r>
                      <w:rPr>
                        <w:sz w:val="18"/>
                      </w:rPr>
                      <w:t>IM</w:t>
                    </w:r>
                    <w:r>
                      <w:rPr>
                        <w:sz w:val="18"/>
                      </w:rPr>
                      <w:t>PLE</w:t>
                    </w:r>
                    <w:r>
                      <w:rPr>
                        <w:sz w:val="23"/>
                      </w:rPr>
                      <w:t>-R</w:t>
                    </w:r>
                    <w:r>
                      <w:rPr>
                        <w:sz w:val="18"/>
                      </w:rPr>
                      <w:t>EFLEX</w:t>
                    </w:r>
                    <w:r>
                      <w:rPr>
                        <w:sz w:val="23"/>
                      </w:rPr>
                      <w:t>-A</w:t>
                    </w:r>
                    <w:r>
                      <w:rPr>
                        <w:sz w:val="18"/>
                      </w:rPr>
                      <w:t>GENT</w:t>
                    </w:r>
                    <w:r>
                      <w:rPr>
                        <w:sz w:val="23"/>
                      </w:rPr>
                      <w:t>(</w:t>
                    </w:r>
                    <w:r>
                      <w:rPr>
                        <w:i/>
                        <w:sz w:val="23"/>
                      </w:rPr>
                      <w:t>percept</w:t>
                    </w:r>
                    <w:r>
                      <w:rPr>
                        <w:sz w:val="23"/>
                      </w:rPr>
                      <w:t xml:space="preserve">) </w:t>
                    </w:r>
                    <w:r>
                      <w:rPr>
                        <w:b/>
                        <w:sz w:val="23"/>
                      </w:rPr>
                      <w:t xml:space="preserve">return </w:t>
                    </w:r>
                    <w:r>
                      <w:rPr>
                        <w:i/>
                        <w:sz w:val="23"/>
                      </w:rPr>
                      <w:t>action</w:t>
                    </w:r>
                  </w:p>
                  <w:p w:rsidR="0066238C" w:rsidRDefault="003A6AEB">
                    <w:pPr>
                      <w:spacing w:before="113"/>
                      <w:ind w:left="355"/>
                      <w:rPr>
                        <w:sz w:val="23"/>
                      </w:rPr>
                    </w:pPr>
                    <w:r>
                      <w:rPr>
                        <w:b/>
                        <w:sz w:val="23"/>
                      </w:rPr>
                      <w:t xml:space="preserve">static: </w:t>
                    </w:r>
                    <w:r>
                      <w:rPr>
                        <w:i/>
                        <w:sz w:val="23"/>
                      </w:rPr>
                      <w:t xml:space="preserve">rules, </w:t>
                    </w:r>
                    <w:r>
                      <w:rPr>
                        <w:sz w:val="23"/>
                      </w:rPr>
                      <w:t>a set of condition-action rules</w:t>
                    </w:r>
                  </w:p>
                  <w:p w:rsidR="0066238C" w:rsidRDefault="003A6AEB">
                    <w:pPr>
                      <w:spacing w:before="114" w:line="340" w:lineRule="auto"/>
                      <w:ind w:left="355" w:right="2686" w:hanging="1"/>
                      <w:rPr>
                        <w:i/>
                        <w:sz w:val="23"/>
                      </w:rPr>
                    </w:pPr>
                    <w:r>
                      <w:rPr>
                        <w:i/>
                        <w:sz w:val="23"/>
                      </w:rPr>
                      <w:t xml:space="preserve">state </w:t>
                    </w:r>
                    <w:r>
                      <w:rPr>
                        <w:rFonts w:ascii="Symbol" w:hAnsi="Symbol"/>
                        <w:sz w:val="23"/>
                      </w:rPr>
                      <w:t></w:t>
                    </w:r>
                    <w:r>
                      <w:rPr>
                        <w:sz w:val="23"/>
                      </w:rPr>
                      <w:t xml:space="preserve"> I</w:t>
                    </w:r>
                    <w:r>
                      <w:rPr>
                        <w:sz w:val="18"/>
                      </w:rPr>
                      <w:t>NTERPRET</w:t>
                    </w:r>
                    <w:r>
                      <w:rPr>
                        <w:sz w:val="23"/>
                      </w:rPr>
                      <w:t>-I</w:t>
                    </w:r>
                    <w:r>
                      <w:rPr>
                        <w:sz w:val="18"/>
                      </w:rPr>
                      <w:t>NPUT</w:t>
                    </w:r>
                    <w:r>
                      <w:rPr>
                        <w:sz w:val="23"/>
                      </w:rPr>
                      <w:t>(</w:t>
                    </w:r>
                    <w:r>
                      <w:rPr>
                        <w:i/>
                        <w:sz w:val="23"/>
                      </w:rPr>
                      <w:t>percept</w:t>
                    </w:r>
                    <w:r>
                      <w:rPr>
                        <w:sz w:val="23"/>
                      </w:rPr>
                      <w:t xml:space="preserve">) </w:t>
                    </w:r>
                    <w:r>
                      <w:rPr>
                        <w:i/>
                        <w:sz w:val="23"/>
                      </w:rPr>
                      <w:t xml:space="preserve">rule </w:t>
                    </w:r>
                    <w:r>
                      <w:rPr>
                        <w:rFonts w:ascii="Symbol" w:hAnsi="Symbol"/>
                        <w:sz w:val="23"/>
                      </w:rPr>
                      <w:t></w:t>
                    </w:r>
                    <w:r>
                      <w:rPr>
                        <w:sz w:val="23"/>
                      </w:rPr>
                      <w:t xml:space="preserve"> R</w:t>
                    </w:r>
                    <w:r>
                      <w:rPr>
                        <w:sz w:val="18"/>
                      </w:rPr>
                      <w:t>ULE</w:t>
                    </w:r>
                    <w:r>
                      <w:rPr>
                        <w:sz w:val="23"/>
                      </w:rPr>
                      <w:t>-M</w:t>
                    </w:r>
                    <w:r>
                      <w:rPr>
                        <w:sz w:val="18"/>
                      </w:rPr>
                      <w:t>ATCH</w:t>
                    </w:r>
                    <w:r>
                      <w:rPr>
                        <w:sz w:val="23"/>
                      </w:rPr>
                      <w:t>(</w:t>
                    </w:r>
                    <w:r>
                      <w:rPr>
                        <w:i/>
                        <w:sz w:val="23"/>
                      </w:rPr>
                      <w:t>state,rules</w:t>
                    </w:r>
                    <w:r>
                      <w:rPr>
                        <w:sz w:val="23"/>
                      </w:rPr>
                      <w:t xml:space="preserve">) </w:t>
                    </w:r>
                    <w:r>
                      <w:rPr>
                        <w:i/>
                        <w:sz w:val="23"/>
                      </w:rPr>
                      <w:t xml:space="preserve">action </w:t>
                    </w:r>
                    <w:r>
                      <w:rPr>
                        <w:rFonts w:ascii="Symbol" w:hAnsi="Symbol"/>
                        <w:sz w:val="23"/>
                      </w:rPr>
                      <w:t></w:t>
                    </w:r>
                    <w:r>
                      <w:rPr>
                        <w:sz w:val="23"/>
                      </w:rPr>
                      <w:t xml:space="preserve"> R</w:t>
                    </w:r>
                    <w:r>
                      <w:rPr>
                        <w:sz w:val="18"/>
                      </w:rPr>
                      <w:t>ULE</w:t>
                    </w:r>
                    <w:r>
                      <w:rPr>
                        <w:sz w:val="23"/>
                      </w:rPr>
                      <w:t>-A</w:t>
                    </w:r>
                    <w:r>
                      <w:rPr>
                        <w:sz w:val="18"/>
                      </w:rPr>
                      <w:t>CTION</w:t>
                    </w:r>
                    <w:r>
                      <w:rPr>
                        <w:sz w:val="23"/>
                      </w:rPr>
                      <w:t>[</w:t>
                    </w:r>
                    <w:r>
                      <w:rPr>
                        <w:i/>
                        <w:sz w:val="23"/>
                      </w:rPr>
                      <w:t>rule</w:t>
                    </w:r>
                    <w:r>
                      <w:rPr>
                        <w:sz w:val="23"/>
                      </w:rPr>
                      <w:t xml:space="preserve">] </w:t>
                    </w:r>
                    <w:r>
                      <w:rPr>
                        <w:b/>
                        <w:sz w:val="23"/>
                      </w:rPr>
                      <w:t xml:space="preserve">return </w:t>
                    </w:r>
                    <w:r>
                      <w:rPr>
                        <w:i/>
                        <w:sz w:val="23"/>
                      </w:rPr>
                      <w:t>action</w:t>
                    </w:r>
                  </w:p>
                </w:txbxContent>
              </v:textbox>
            </v:shape>
            <w10:wrap type="topAndBottom" anchorx="page"/>
          </v:group>
        </w:pict>
      </w:r>
    </w:p>
    <w:p w:rsidR="0066238C" w:rsidRDefault="0066238C">
      <w:pPr>
        <w:pStyle w:val="BodyText"/>
        <w:spacing w:before="5"/>
        <w:rPr>
          <w:sz w:val="27"/>
        </w:rPr>
      </w:pPr>
    </w:p>
    <w:p w:rsidR="0066238C" w:rsidRDefault="003A6AEB">
      <w:pPr>
        <w:spacing w:before="91"/>
        <w:ind w:left="934"/>
        <w:jc w:val="both"/>
        <w:rPr>
          <w:sz w:val="23"/>
        </w:rPr>
      </w:pPr>
      <w:r>
        <w:rPr>
          <w:noProof/>
          <w:lang w:val="en-US"/>
        </w:rPr>
        <w:drawing>
          <wp:anchor distT="0" distB="0" distL="0" distR="0" simplePos="0" relativeHeight="252051456" behindDoc="1" locked="0" layoutInCell="1" allowOverlap="1" wp14:anchorId="36EA98F0" wp14:editId="60FA0D12">
            <wp:simplePos x="0" y="0"/>
            <wp:positionH relativeFrom="page">
              <wp:posOffset>1855597</wp:posOffset>
            </wp:positionH>
            <wp:positionV relativeFrom="paragraph">
              <wp:posOffset>25425</wp:posOffset>
            </wp:positionV>
            <wp:extent cx="3848100" cy="330200"/>
            <wp:effectExtent l="0" t="0" r="0" b="0"/>
            <wp:wrapNone/>
            <wp:docPr id="8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3"/>
        </w:rPr>
        <w:t xml:space="preserve">Agent theo dõi </w:t>
      </w:r>
      <w:r>
        <w:rPr>
          <w:sz w:val="23"/>
        </w:rPr>
        <w:t>(Agents that keep track of the world)</w:t>
      </w:r>
    </w:p>
    <w:p w:rsidR="0066238C" w:rsidRDefault="003A6AEB">
      <w:pPr>
        <w:pStyle w:val="BodyText"/>
        <w:spacing w:before="112" w:line="288" w:lineRule="auto"/>
        <w:ind w:left="214" w:right="833" w:firstLine="719"/>
        <w:jc w:val="both"/>
      </w:pPr>
      <w:r>
        <w:t>Simple reflex agent mô tả ở phần trước sẽ chỉ làm việc nếu sự giải quyết chính xác có thể được dựa trên tri giác hiện thời. Nếu chiếc ô tô phía trước là một mô hình đã xuất hiện trước đây không lâu, và bây giờ có ánh sáng đèn phanh được mang lại từ trung t</w:t>
      </w:r>
      <w:r>
        <w:t xml:space="preserve">âm kết quả ở nước Mỹ, thì từ một hình ảnh đơn sẽ có thể nó rằng nó đang phanh. Không may, các mô hình cũ có sự khác biệt về hình dáng đèn hậu, đèn phanh, đèn xi nhan, và không phải bao giờ cũng có khả năng trả lời rằng chiếc ô tô phía trước đang phanh. Vì </w:t>
      </w:r>
      <w:r>
        <w:t>vậy, dù là việc phanh đơn giản, thiết bị lái của chúng ta vẫn phải duy trì một vài phần nào đó tình trạng bên trong theo trình tự để lựa chọn hành động. Ở đây tình trạng bên trong không quá lớn – nó chỉ cần frame trước đó từ camera để dò tìm khi hai đèn đỏ</w:t>
      </w:r>
      <w:r>
        <w:t xml:space="preserve"> ở rìa xe cộ cùng sáng hoặc tắt đồng</w:t>
      </w:r>
      <w:r>
        <w:rPr>
          <w:spacing w:val="-10"/>
        </w:rPr>
        <w:t xml:space="preserve"> </w:t>
      </w:r>
      <w:r>
        <w:t>thời.</w:t>
      </w:r>
    </w:p>
    <w:p w:rsidR="0066238C" w:rsidRDefault="0066238C">
      <w:pPr>
        <w:pStyle w:val="BodyText"/>
        <w:spacing w:before="3"/>
        <w:rPr>
          <w:sz w:val="29"/>
        </w:rPr>
      </w:pPr>
    </w:p>
    <w:p w:rsidR="0066238C" w:rsidRDefault="003A6AEB">
      <w:pPr>
        <w:pStyle w:val="Heading7"/>
      </w:pPr>
      <w:r>
        <w:t>156</w:t>
      </w:r>
    </w:p>
    <w:p w:rsidR="0066238C" w:rsidRDefault="0066238C">
      <w:pPr>
        <w:sectPr w:rsidR="0066238C">
          <w:pgSz w:w="11910" w:h="16840"/>
          <w:pgMar w:top="1100" w:right="860" w:bottom="440" w:left="920" w:header="0" w:footer="243" w:gutter="0"/>
          <w:cols w:space="720"/>
        </w:sectPr>
      </w:pPr>
    </w:p>
    <w:p w:rsidR="0066238C" w:rsidRDefault="003A6AEB">
      <w:pPr>
        <w:pStyle w:val="BodyText"/>
        <w:spacing w:before="71" w:line="288" w:lineRule="auto"/>
        <w:ind w:left="781" w:right="266" w:firstLine="720"/>
        <w:jc w:val="both"/>
      </w:pPr>
      <w:r>
        <w:lastRenderedPageBreak/>
        <w:t xml:space="preserve">Hãy xem rõ ràng hơn trường hợp sau: thỉnh thoảng, người lái xe nhìn vào gương chiếu  hậu để kiểm soát các xe cộ phía sau. Khi lái xe đang không quan sát gương, không quan sát thấy xe cộ ở làn đường bên cạnh (tức là không thể phân biệt được các trạng thái, </w:t>
      </w:r>
      <w:r>
        <w:t>ở đó chúng xuất hiện và không xuất hiện); vì vậy để quyết định chuyển làn xe một cách khéo léo thận trọng, người lái xe cần phải biết dù là chúng có ở đó hay</w:t>
      </w:r>
      <w:r>
        <w:rPr>
          <w:spacing w:val="-5"/>
        </w:rPr>
        <w:t xml:space="preserve"> </w:t>
      </w:r>
      <w:r>
        <w:t>không.</w:t>
      </w:r>
    </w:p>
    <w:p w:rsidR="0066238C" w:rsidRDefault="003A6AEB">
      <w:pPr>
        <w:pStyle w:val="BodyText"/>
        <w:spacing w:before="60" w:line="288" w:lineRule="auto"/>
        <w:ind w:left="782" w:right="265" w:firstLine="721"/>
        <w:jc w:val="both"/>
      </w:pPr>
      <w:r>
        <w:rPr>
          <w:noProof/>
          <w:lang w:val="en-US"/>
        </w:rPr>
        <w:drawing>
          <wp:anchor distT="0" distB="0" distL="0" distR="0" simplePos="0" relativeHeight="252053504" behindDoc="1" locked="0" layoutInCell="1" allowOverlap="1" wp14:anchorId="73D45C3A" wp14:editId="34E32477">
            <wp:simplePos x="0" y="0"/>
            <wp:positionH relativeFrom="page">
              <wp:posOffset>1931797</wp:posOffset>
            </wp:positionH>
            <wp:positionV relativeFrom="paragraph">
              <wp:posOffset>291858</wp:posOffset>
            </wp:positionV>
            <wp:extent cx="4305300" cy="6629400"/>
            <wp:effectExtent l="0" t="0" r="0" b="0"/>
            <wp:wrapNone/>
            <wp:docPr id="8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3.jpeg"/>
                    <pic:cNvPicPr/>
                  </pic:nvPicPr>
                  <pic:blipFill>
                    <a:blip r:embed="rId10" cstate="print"/>
                    <a:stretch>
                      <a:fillRect/>
                    </a:stretch>
                  </pic:blipFill>
                  <pic:spPr>
                    <a:xfrm>
                      <a:off x="0" y="0"/>
                      <a:ext cx="4305300" cy="6629400"/>
                    </a:xfrm>
                    <a:prstGeom prst="rect">
                      <a:avLst/>
                    </a:prstGeom>
                  </pic:spPr>
                </pic:pic>
              </a:graphicData>
            </a:graphic>
          </wp:anchor>
        </w:drawing>
      </w:r>
      <w:r>
        <w:t>Vấn đề nảy sinh, bởi vì các sensor không cung cấp một cách đầy đủ trạng thái. Trong các tr</w:t>
      </w:r>
      <w:r>
        <w:t>ường hợp đó, agent có thể duy trì một vài thông tin trạng thái bên trong để nhận biết được các trạng thái phát sinh giống như giác quan đem lại, nhưng dù sao cũng khác nhau một cách đáng kể. Ở đây, “khác nhau một cách đáng kể” có ý nghĩa rằng các hành động</w:t>
      </w:r>
      <w:r>
        <w:t xml:space="preserve"> khác nhau thích hợp cho hai trạng thái.</w:t>
      </w:r>
    </w:p>
    <w:p w:rsidR="0066238C" w:rsidRDefault="003A6AEB">
      <w:pPr>
        <w:pStyle w:val="BodyText"/>
        <w:spacing w:before="61" w:line="288" w:lineRule="auto"/>
        <w:ind w:left="781" w:right="265" w:firstLine="720"/>
        <w:jc w:val="both"/>
      </w:pPr>
      <w:r>
        <w:t>Việc cập nhật thông tin trạng thái bên trong này thực hiện bằng cách yêu cầu hai loại kiến thức được mã hoá trong agent chương trình. Thứ nhất, chúng cần một vài thông tin “thế giới xung quanh tiến triển không phụ t</w:t>
      </w:r>
      <w:r>
        <w:t xml:space="preserve">huộc vào agent như thế nào – </w:t>
      </w:r>
      <w:r>
        <w:rPr>
          <w:i/>
        </w:rPr>
        <w:t>how the world evolves</w:t>
      </w:r>
      <w:r>
        <w:t xml:space="preserve">” – cho ví dụ,  một chiếc ô tô đang vượt qua nhìn chung sẽ là </w:t>
      </w:r>
      <w:r>
        <w:rPr>
          <w:i/>
        </w:rPr>
        <w:t xml:space="preserve">tiến dần </w:t>
      </w:r>
      <w:r>
        <w:t>đến phía sau hơn là ngay tức thì. Thứ hai, chúng ta cần một vài thông tin “Các hành động của agent phản ứng lại thế giới xung quanh như</w:t>
      </w:r>
      <w:r>
        <w:t xml:space="preserve"> thế nào – </w:t>
      </w:r>
      <w:r>
        <w:rPr>
          <w:i/>
        </w:rPr>
        <w:t>What my actions do</w:t>
      </w:r>
      <w:r>
        <w:t>” – cho ví dụ, khi agent rẽ sang đường nhỏ bên phải, có một cái rãnh cắt ngang trước mặt nó sẽ tiến về phía trước hoặc lùi lại về phía sau theo con đường lớn nơi có con đường nhỏ</w:t>
      </w:r>
      <w:r>
        <w:rPr>
          <w:spacing w:val="-2"/>
        </w:rPr>
        <w:t xml:space="preserve"> </w:t>
      </w:r>
      <w:r>
        <w:t>khác.</w:t>
      </w:r>
    </w:p>
    <w:p w:rsidR="0066238C" w:rsidRDefault="003A6AEB">
      <w:pPr>
        <w:pStyle w:val="BodyText"/>
        <w:spacing w:before="60" w:line="288" w:lineRule="auto"/>
        <w:ind w:left="781" w:right="266" w:firstLine="720"/>
        <w:jc w:val="both"/>
      </w:pPr>
      <w:r>
        <w:rPr>
          <w:noProof/>
          <w:lang w:val="en-US"/>
        </w:rPr>
        <w:drawing>
          <wp:anchor distT="0" distB="0" distL="0" distR="0" simplePos="0" relativeHeight="252055552" behindDoc="1" locked="0" layoutInCell="1" allowOverlap="1" wp14:anchorId="08FACBC4" wp14:editId="1867CC36">
            <wp:simplePos x="0" y="0"/>
            <wp:positionH relativeFrom="page">
              <wp:posOffset>1855597</wp:posOffset>
            </wp:positionH>
            <wp:positionV relativeFrom="paragraph">
              <wp:posOffset>593750</wp:posOffset>
            </wp:positionV>
            <wp:extent cx="3848100" cy="330200"/>
            <wp:effectExtent l="0" t="0" r="0" b="0"/>
            <wp:wrapNone/>
            <wp:docPr id="8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2.png"/>
                    <pic:cNvPicPr/>
                  </pic:nvPicPr>
                  <pic:blipFill>
                    <a:blip r:embed="rId12" cstate="print"/>
                    <a:stretch>
                      <a:fillRect/>
                    </a:stretch>
                  </pic:blipFill>
                  <pic:spPr>
                    <a:xfrm>
                      <a:off x="0" y="0"/>
                      <a:ext cx="3848100" cy="330200"/>
                    </a:xfrm>
                    <a:prstGeom prst="rect">
                      <a:avLst/>
                    </a:prstGeom>
                  </pic:spPr>
                </pic:pic>
              </a:graphicData>
            </a:graphic>
          </wp:anchor>
        </w:drawing>
      </w:r>
      <w:r>
        <w:t xml:space="preserve">Hình 5.20 đưa ra cấu trúc của agent phản </w:t>
      </w:r>
      <w:r>
        <w:t>xạ, cho biết tri giác hiện tại được kết hợp với trạng thái bên trong cũ để sinh ra sự mô tả cập nhật của trạng thái hiện thời. Agent chương trình được chỉ ra ở hình 5.21. Một nhiệm vụ thú vị là chức năng U</w:t>
      </w:r>
      <w:r>
        <w:rPr>
          <w:sz w:val="18"/>
        </w:rPr>
        <w:t>PDATE</w:t>
      </w:r>
      <w:r>
        <w:t>-S</w:t>
      </w:r>
      <w:r>
        <w:rPr>
          <w:sz w:val="18"/>
        </w:rPr>
        <w:t>TATE</w:t>
      </w:r>
      <w:r>
        <w:t>, nó đáp ứng cho việc tạo ra sự mô tả tr</w:t>
      </w:r>
      <w:r>
        <w:t>ạng thái bên trong mới. Giống như công việc phiên dịch tri giác mới dưới ánh sáng của kiến thức có sẵn về trạng thái, nó sử dụng thông tin “</w:t>
      </w:r>
      <w:r>
        <w:rPr>
          <w:i/>
        </w:rPr>
        <w:t>how the world evolves</w:t>
      </w:r>
      <w:r>
        <w:t>” để theo dõi các phần không thấy được của thế giới xung quanh, và cũng phải biết các hành động</w:t>
      </w:r>
      <w:r>
        <w:t xml:space="preserve"> của agent làm gì với trạng thái của thế</w:t>
      </w:r>
      <w:r>
        <w:rPr>
          <w:spacing w:val="-8"/>
        </w:rPr>
        <w:t xml:space="preserve"> </w:t>
      </w:r>
      <w:r>
        <w:t>giới.</w:t>
      </w:r>
    </w:p>
    <w:p w:rsidR="0066238C" w:rsidRDefault="003A6AEB">
      <w:pPr>
        <w:spacing w:before="59"/>
        <w:ind w:left="783"/>
        <w:jc w:val="both"/>
        <w:rPr>
          <w:sz w:val="23"/>
        </w:rPr>
      </w:pPr>
      <w:r>
        <w:pict>
          <v:group id="_x0000_s1043" style="position:absolute;left:0;text-align:left;margin-left:84.65pt;margin-top:30.6pt;width:414.75pt;height:231.45pt;z-index:251784704;mso-position-horizontal-relative:page" coordorigin="1693,612" coordsize="8295,4629">
            <v:shape id="_x0000_s1072" style="position:absolute;left:1880;top:739;width:6480;height:3836" coordorigin="1880,739" coordsize="6480,3836" path="m7722,739r-5202,l2445,744r-72,12l2304,777r-65,27l2177,839r-57,41l2068,927r-47,52l1980,1036r-35,62l1918,1163r-21,69l1885,1304r-5,75l1880,3936r5,75l1897,4083r21,68l1945,4217r35,61l2021,4335r47,53l2120,4434r57,41l2239,4510r65,27l2373,4558r72,12l2520,4574r5202,l7796,4570r72,-12l7937,4537r66,-27l8064,4475r57,-41l8173,4388r47,-53l8261,4278r35,-61l8323,4151r21,-68l8356,4011r4,-75l8360,1379r-4,-75l8344,1232r-21,-69l8296,1098r-35,-62l8220,979r-47,-52l8121,880r-57,-41l8003,804r-66,-27l7868,756r-72,-12l7722,739xe" fillcolor="silver" stroked="f">
              <v:path arrowok="t"/>
            </v:shape>
            <v:shape id="_x0000_s1071" style="position:absolute;left:1880;top:739;width:6480;height:3836" coordorigin="1880,739" coordsize="6480,3836" path="m2520,739r-75,5l2373,756r-69,21l2239,804r-62,35l2120,880r-52,47l2021,979r-41,57l1945,1098r-27,65l1897,1232r-12,72l1880,1379r,2557l1885,4011r12,72l1918,4151r27,66l1980,4278r41,57l2068,4388r52,46l2177,4475r62,35l2304,4537r69,21l2445,4570r75,4l7722,4574r74,-4l7868,4558r69,-21l8003,4510r61,-35l8121,4434r52,-46l8220,4335r41,-57l8296,4217r27,-66l8344,4083r12,-72l8360,3936r,-2557l8356,1304r-12,-72l8323,1163r-27,-65l8261,1036r-41,-57l8173,927r-52,-47l8064,839r-61,-35l7937,777r-69,-21l7796,744r-74,-5l2520,739xe" filled="f">
              <v:path arrowok="t"/>
            </v:shape>
            <v:rect id="_x0000_s1070" style="position:absolute;left:5481;top:2926;width:2340;height:659" stroked="f"/>
            <v:shape id="_x0000_s1069" style="position:absolute;left:4753;top:2424;width:1868;height:892" coordorigin="4753,2424" coordsize="1868,892" o:spt="100" adj="0,,0" path="m5480,3256r-14,-8l5360,3196r,52l4760,3248r-4,3l4753,3256r3,6l4760,3263r600,l5360,3316r106,-53l5480,3256xm6620,2807r-51,l6569,2431r-3,-5l6560,2424r-4,2l6553,2431r,376l6500,2807r60,120l6607,2834r13,-27xe" fillcolor="black" stroked="f">
              <v:stroke joinstyle="round"/>
              <v:formulas/>
              <v:path arrowok="t" o:connecttype="segments"/>
            </v:shape>
            <v:shape id="_x0000_s1068" type="#_x0000_t75" style="position:absolute;left:6500;top:1435;width:120;height:338">
              <v:imagedata r:id="rId84" o:title=""/>
            </v:shape>
            <v:shape id="_x0000_s1067" type="#_x0000_t75" style="position:absolute;left:6500;top:3578;width:120;height:336">
              <v:imagedata r:id="rId85" o:title=""/>
            </v:shape>
            <v:shape id="_x0000_s1066" style="position:absolute;left:8540;top:783;width:1260;height:3791" coordorigin="8540,784" coordsize="1260,3791" path="m9590,784r-840,l8684,794r-57,30l8581,869r-30,58l8540,994r,3370l8551,4431r30,58l8627,4534r57,30l8750,4574r840,l9657,4564r58,-30l9760,4489r30,-58l9800,4364r,-3370l9790,927r-30,-58l9715,824r-58,-30l9590,784xe" fillcolor="silver" stroked="f">
              <v:path arrowok="t"/>
            </v:shape>
            <v:shape id="_x0000_s1065" style="position:absolute;left:8540;top:783;width:1260;height:3791" coordorigin="8540,784" coordsize="1260,3791" path="m8750,784r-66,10l8627,824r-46,45l8551,927r-11,67l8540,4364r11,67l8581,4489r46,45l8684,4564r66,10l9590,4574r67,-10l9715,4534r45,-45l9790,4431r10,-67l9800,994r-10,-67l9760,869r-45,-45l9657,794r-67,-10l8750,784xe" filled="f">
              <v:path arrowok="t"/>
            </v:shape>
            <v:shape id="_x0000_s1064" style="position:absolute;left:7100;top:1052;width:1980;height:3252" coordorigin="7100,1052" coordsize="1980,3252" o:spt="100" adj="0,,0" path="m9080,4235r-1860,l7220,4184r-120,60l7220,4304r,-49l9080,4255r,-20xm9080,1103r-1680,l7400,1052r-120,60l7400,1172r,-49l9080,1123r,-20xe" fillcolor="black" stroked="f">
              <v:stroke joinstyle="round"/>
              <v:formulas/>
              <v:path arrowok="t" o:connecttype="segments"/>
            </v:shape>
            <v:rect id="_x0000_s1063" style="position:absolute;left:1700;top:619;width:8280;height:4121" filled="f"/>
            <v:shape id="_x0000_s1062" style="position:absolute;left:2420;top:2926;width:2340;height:659" coordorigin="2420,2927" coordsize="2340,659" path="m4651,2927r-2120,l2488,2936r-35,23l2429,2994r-9,42l2420,3476r9,43l2453,3554r35,23l2531,3586r2120,l4694,3577r34,-23l4752,3519r8,-43l4760,3036r-8,-42l4728,2959r-34,-23l4651,2927xe" stroked="f">
              <v:path arrowok="t"/>
            </v:shape>
            <v:shape id="_x0000_s1061" style="position:absolute;left:2420;top:2926;width:2340;height:659" coordorigin="2420,2927" coordsize="2340,659" path="m2531,2927r-43,9l2453,2959r-24,35l2420,3036r,440l2429,3519r24,35l2488,3577r43,9l4651,3586r43,-9l4728,3554r24,-35l4760,3476r,-440l4752,2994r-24,-35l4694,2936r-43,-9l2531,2927xe" filled="f">
              <v:path arrowok="t"/>
            </v:shape>
            <v:shape id="_x0000_s1060" style="position:absolute;left:2420;top:2266;width:2340;height:495" coordorigin="2420,2267" coordsize="2340,495" path="m4679,2267r-2176,l2471,2273r-26,18l2427,2318r-7,32l2420,2680r7,32l2445,2738r26,17l2503,2761r2176,l4711,2755r26,-17l4754,2712r6,-32l4760,2350r-6,-32l4737,2291r-26,-18l4679,2267xe" stroked="f">
              <v:path arrowok="t"/>
            </v:shape>
            <v:shape id="_x0000_s1059" style="position:absolute;left:2420;top:2266;width:2340;height:495" coordorigin="2420,2267" coordsize="2340,495" path="m2503,2267r-32,6l2445,2291r-18,27l2420,2350r,330l2427,2712r18,26l2471,2755r32,6l4679,2761r32,-6l4737,2738r17,-26l4760,2680r,-330l4754,2318r-17,-27l4711,2273r-32,-6l2503,2267xe" filled="f">
              <v:path arrowok="t"/>
            </v:shape>
            <v:shape id="_x0000_s1058" style="position:absolute;left:2060;top:1608;width:2700;height:494" coordorigin="2060,1608" coordsize="2700,494" path="m4679,1608r-2536,l2111,1615r-26,17l2067,1658r-7,32l2060,2020r7,32l2085,2078r26,17l2143,2101r2536,l4711,2095r26,-17l4754,2052r6,-32l4760,1690r-6,-32l4737,1632r-26,-17l4679,1608xe" stroked="f">
              <v:path arrowok="t"/>
            </v:shape>
            <v:shape id="_x0000_s1057" style="position:absolute;left:2060;top:1608;width:2700;height:494" coordorigin="2060,1608" coordsize="2700,494" path="m2143,1608r-32,7l2085,1632r-18,26l2060,1690r,330l2067,2052r18,26l2111,2095r32,6l4679,2101r32,-6l4737,2078r17,-26l4760,2020r,-330l4754,1658r-17,-26l4711,1615r-32,-7l2143,1608xe" filled="f">
              <v:path arrowok="t"/>
            </v:shape>
            <v:shape id="_x0000_s1056" style="position:absolute;left:3860;top:949;width:900;height:494" coordorigin="3860,949" coordsize="900,494" path="m4679,949r-736,l3911,956r-26,17l3867,999r-7,32l3860,1361r7,32l3885,1419r26,17l3943,1442r736,l4711,1436r26,-17l4754,1393r6,-32l4760,1031r-6,-32l4737,973r-26,-17l4679,949xe" stroked="f">
              <v:path arrowok="t"/>
            </v:shape>
            <v:shape id="_x0000_s1055" style="position:absolute;left:3860;top:949;width:900;height:494" coordorigin="3860,949" coordsize="900,494" path="m3943,949r-32,7l3885,973r-18,26l3860,1031r,330l3867,1393r18,26l3911,1436r32,6l4679,1442r32,-6l4737,1419r17,-26l4760,1361r,-330l4754,999r-17,-26l4711,956r-32,-7l3943,949xe" filled="f">
              <v:path arrowok="t"/>
            </v:shape>
            <v:shape id="_x0000_s1054" style="position:absolute;left:4753;top:1105;width:747;height:1334" coordorigin="4753,1105" coordsize="747,1334" o:spt="100" adj="0,,0" path="m5480,2101r-57,-32l5299,1999r-11,51l4763,1931r-6,1l4753,1936r1,6l4759,1945r525,119l5273,2116r207,-15xm5484,2221r-209,-1l5290,2270r-531,154l4754,2428r-1,6l4757,2438r6,l5294,2285r15,50l5418,2264r66,-43xm5500,1907r-62,-125l5407,1720r-38,35l4766,1108r-4,-3l4756,1108r-3,4l4756,1118r603,647l5320,1801r180,106xe" fillcolor="black" stroked="f">
              <v:stroke joinstyle="round"/>
              <v:formulas/>
              <v:path arrowok="t" o:connecttype="segments"/>
            </v:shape>
            <v:shape id="_x0000_s1053" type="#_x0000_t75" style="position:absolute;left:2922;top:2862;width:6060;height:520">
              <v:imagedata r:id="rId9" o:title=""/>
            </v:shape>
            <v:shape id="_x0000_s1052" type="#_x0000_t202" style="position:absolute;left:1700;top:4740;width:8280;height:494" filled="f">
              <v:textbox inset="0,0,0,0">
                <w:txbxContent>
                  <w:p w:rsidR="0066238C" w:rsidRDefault="003A6AEB">
                    <w:pPr>
                      <w:spacing w:before="123"/>
                      <w:ind w:left="2727" w:right="2413"/>
                      <w:jc w:val="center"/>
                      <w:rPr>
                        <w:b/>
                        <w:sz w:val="24"/>
                      </w:rPr>
                    </w:pPr>
                    <w:r>
                      <w:rPr>
                        <w:b/>
                        <w:sz w:val="24"/>
                      </w:rPr>
                      <w:t>Hình 5.21 Agent chương trình</w:t>
                    </w:r>
                  </w:p>
                </w:txbxContent>
              </v:textbox>
            </v:shape>
            <v:shape id="_x0000_s1051" type="#_x0000_t202" style="position:absolute;left:4822;top:3996;width:3138;height:521" filled="f" stroked="f">
              <v:textbox inset="0,0,0,0">
                <w:txbxContent>
                  <w:p w:rsidR="0066238C" w:rsidRDefault="003A6AEB">
                    <w:pPr>
                      <w:ind w:left="1136" w:right="3" w:hanging="1137"/>
                      <w:rPr>
                        <w:b/>
                        <w:sz w:val="23"/>
                      </w:rPr>
                    </w:pPr>
                    <w:r>
                      <w:rPr>
                        <w:b/>
                        <w:sz w:val="23"/>
                      </w:rPr>
                      <w:t>cơ quan phản ứng lại kich thích effectors</w:t>
                    </w:r>
                  </w:p>
                </w:txbxContent>
              </v:textbox>
            </v:shape>
            <v:shape id="_x0000_s1050" type="#_x0000_t202" style="position:absolute;left:2598;top:3038;width:1643;height:521" filled="f" stroked="f">
              <v:textbox inset="0,0,0,0">
                <w:txbxContent>
                  <w:p w:rsidR="0066238C" w:rsidRDefault="003A6AEB">
                    <w:pPr>
                      <w:ind w:firstLine="691"/>
                      <w:rPr>
                        <w:sz w:val="23"/>
                      </w:rPr>
                    </w:pPr>
                    <w:r>
                      <w:rPr>
                        <w:sz w:val="23"/>
                      </w:rPr>
                      <w:t>qui tắc condition - action</w:t>
                    </w:r>
                  </w:p>
                </w:txbxContent>
              </v:textbox>
            </v:shape>
            <v:shape id="_x0000_s1049" type="#_x0000_t202" style="position:absolute;left:2341;top:1714;width:2162;height:256" filled="f" stroked="f">
              <v:textbox inset="0,0,0,0">
                <w:txbxContent>
                  <w:p w:rsidR="0066238C" w:rsidRDefault="003A6AEB">
                    <w:pPr>
                      <w:spacing w:line="255" w:lineRule="exact"/>
                      <w:rPr>
                        <w:sz w:val="23"/>
                      </w:rPr>
                    </w:pPr>
                    <w:r>
                      <w:rPr>
                        <w:sz w:val="23"/>
                      </w:rPr>
                      <w:t>How the world evolves</w:t>
                    </w:r>
                  </w:p>
                </w:txbxContent>
              </v:textbox>
            </v:shape>
            <v:shape id="_x0000_s1048" type="#_x0000_t202" style="position:absolute;left:6296;top:865;width:910;height:521" filled="f" stroked="f">
              <v:textbox inset="0,0,0,0">
                <w:txbxContent>
                  <w:p w:rsidR="0066238C" w:rsidRDefault="003A6AEB">
                    <w:pPr>
                      <w:ind w:left="86" w:right="3" w:hanging="87"/>
                      <w:rPr>
                        <w:b/>
                        <w:sz w:val="23"/>
                      </w:rPr>
                    </w:pPr>
                    <w:r>
                      <w:rPr>
                        <w:b/>
                        <w:sz w:val="23"/>
                      </w:rPr>
                      <w:t>cảm biến sensors</w:t>
                    </w:r>
                  </w:p>
                </w:txbxContent>
              </v:textbox>
            </v:shape>
            <v:shape id="_x0000_s1047" type="#_x0000_t202" style="position:absolute;left:4100;top:1054;width:441;height:256" filled="f" stroked="f">
              <v:textbox inset="0,0,0,0">
                <w:txbxContent>
                  <w:p w:rsidR="0066238C" w:rsidRDefault="003A6AEB">
                    <w:pPr>
                      <w:spacing w:line="255" w:lineRule="exact"/>
                      <w:rPr>
                        <w:sz w:val="23"/>
                      </w:rPr>
                    </w:pPr>
                    <w:r>
                      <w:rPr>
                        <w:sz w:val="23"/>
                      </w:rPr>
                      <w:t>state</w:t>
                    </w:r>
                  </w:p>
                </w:txbxContent>
              </v:textbox>
            </v:shape>
            <v:shape id="_x0000_s1046" type="#_x0000_t202" style="position:absolute;left:5480;top:2926;width:2340;height:659" filled="f">
              <v:textbox inset="0,0,0,0">
                <w:txbxContent>
                  <w:p w:rsidR="0066238C" w:rsidRDefault="003A6AEB">
                    <w:pPr>
                      <w:spacing w:before="70"/>
                      <w:ind w:left="144" w:right="289"/>
                      <w:rPr>
                        <w:sz w:val="23"/>
                      </w:rPr>
                    </w:pPr>
                    <w:r>
                      <w:rPr>
                        <w:sz w:val="23"/>
                      </w:rPr>
                      <w:t>Hành động phải làm bây giờ là gì</w:t>
                    </w:r>
                  </w:p>
                </w:txbxContent>
              </v:textbox>
            </v:shape>
            <v:shape id="_x0000_s1045" type="#_x0000_t202" style="position:absolute;left:2440;top:2282;width:2301;height:463" filled="f" stroked="f">
              <v:textbox inset="0,0,0,0">
                <w:txbxContent>
                  <w:p w:rsidR="0066238C" w:rsidRDefault="003A6AEB">
                    <w:pPr>
                      <w:spacing w:before="81"/>
                      <w:ind w:left="227"/>
                      <w:rPr>
                        <w:sz w:val="23"/>
                      </w:rPr>
                    </w:pPr>
                    <w:r>
                      <w:rPr>
                        <w:sz w:val="23"/>
                      </w:rPr>
                      <w:t>What my actions do</w:t>
                    </w:r>
                  </w:p>
                </w:txbxContent>
              </v:textbox>
            </v:shape>
            <v:shape id="_x0000_s1044" type="#_x0000_t202" style="position:absolute;left:5480;top:1729;width:2340;height:659">
              <v:textbox inset="0,0,0,0">
                <w:txbxContent>
                  <w:p w:rsidR="0066238C" w:rsidRDefault="003A6AEB">
                    <w:pPr>
                      <w:spacing w:before="69"/>
                      <w:ind w:left="144" w:right="235"/>
                      <w:rPr>
                        <w:sz w:val="23"/>
                      </w:rPr>
                    </w:pPr>
                    <w:r>
                      <w:rPr>
                        <w:sz w:val="23"/>
                      </w:rPr>
                      <w:t>Thế giới xung quanh hiện nay như thế nào</w:t>
                    </w:r>
                  </w:p>
                </w:txbxContent>
              </v:textbox>
            </v:shape>
            <w10:wrap anchorx="page"/>
          </v:group>
        </w:pict>
      </w:r>
      <w:r>
        <w:pict>
          <v:shape id="_x0000_s1042" type="#_x0000_t202" style="position:absolute;left:0;text-align:left;margin-left:448.45pt;margin-top:102.55pt;width:14.9pt;height:62.95pt;z-index:251785728;mso-position-horizontal-relative:page" filled="f" stroked="f">
            <v:textbox style="layout-flow:vertical;mso-layout-flow-alt:bottom-to-top" inset="0,0,0,0">
              <w:txbxContent>
                <w:p w:rsidR="0066238C" w:rsidRDefault="003A6AEB">
                  <w:pPr>
                    <w:spacing w:before="13"/>
                    <w:ind w:left="20"/>
                    <w:rPr>
                      <w:rFonts w:ascii="Arial" w:hAnsi="Arial"/>
                      <w:b/>
                      <w:sz w:val="18"/>
                    </w:rPr>
                  </w:pPr>
                  <w:r>
                    <w:rPr>
                      <w:rFonts w:ascii="Arial" w:hAnsi="Arial"/>
                      <w:b/>
                      <w:sz w:val="23"/>
                    </w:rPr>
                    <w:t>M</w:t>
                  </w:r>
                  <w:r>
                    <w:rPr>
                      <w:rFonts w:ascii="Arial" w:hAnsi="Arial"/>
                      <w:b/>
                      <w:sz w:val="18"/>
                    </w:rPr>
                    <w:t>ÔI TRƯờNG</w:t>
                  </w:r>
                </w:p>
              </w:txbxContent>
            </v:textbox>
            <w10:wrap anchorx="page"/>
          </v:shape>
        </w:pict>
      </w:r>
      <w:r>
        <w:rPr>
          <w:b/>
          <w:sz w:val="23"/>
        </w:rPr>
        <w:t xml:space="preserve">Agent mục tiêu </w:t>
      </w:r>
      <w:r>
        <w:rPr>
          <w:sz w:val="23"/>
        </w:rPr>
        <w:t>(Goal-based agent)</w:t>
      </w: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66238C">
      <w:pPr>
        <w:pStyle w:val="BodyText"/>
        <w:rPr>
          <w:sz w:val="26"/>
        </w:rPr>
      </w:pPr>
    </w:p>
    <w:p w:rsidR="0066238C" w:rsidRDefault="003A6AEB">
      <w:pPr>
        <w:pStyle w:val="BodyText"/>
        <w:spacing w:before="212" w:line="288" w:lineRule="auto"/>
        <w:ind w:left="782" w:right="269" w:firstLine="720"/>
        <w:jc w:val="both"/>
      </w:pPr>
      <w:r>
        <w:t>Cần biết rằng trạng thái hiện thời của môi trường luôn luôn không đủ để quyết định làm việc việc gì. Cho ví dụ, tại nơi gặp nhau của các con đường, taxi có thể rẽ trái, rẽ phải, hoặc đi</w:t>
      </w:r>
    </w:p>
    <w:p w:rsidR="0066238C" w:rsidRDefault="0066238C">
      <w:pPr>
        <w:pStyle w:val="BodyText"/>
        <w:rPr>
          <w:sz w:val="20"/>
        </w:rPr>
      </w:pPr>
    </w:p>
    <w:p w:rsidR="0066238C" w:rsidRDefault="003A6AEB">
      <w:pPr>
        <w:pStyle w:val="Heading7"/>
        <w:spacing w:before="90"/>
        <w:ind w:left="0" w:right="269"/>
        <w:jc w:val="right"/>
      </w:pPr>
      <w:r>
        <w:t>157</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3" w:hanging="1"/>
        <w:jc w:val="both"/>
      </w:pPr>
      <w:r>
        <w:rPr>
          <w:noProof/>
          <w:lang w:val="en-US"/>
        </w:rPr>
        <w:lastRenderedPageBreak/>
        <w:drawing>
          <wp:anchor distT="0" distB="0" distL="0" distR="0" simplePos="0" relativeHeight="252057600" behindDoc="1" locked="0" layoutInCell="1" allowOverlap="1" wp14:anchorId="6111FB52" wp14:editId="09E3727A">
            <wp:simplePos x="0" y="0"/>
            <wp:positionH relativeFrom="page">
              <wp:posOffset>1931797</wp:posOffset>
            </wp:positionH>
            <wp:positionV relativeFrom="paragraph">
              <wp:posOffset>1344184</wp:posOffset>
            </wp:positionV>
            <wp:extent cx="4305300" cy="6629400"/>
            <wp:effectExtent l="0" t="0" r="0" b="0"/>
            <wp:wrapNone/>
            <wp:docPr id="8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3.jpeg"/>
                    <pic:cNvPicPr/>
                  </pic:nvPicPr>
                  <pic:blipFill>
                    <a:blip r:embed="rId10" cstate="print"/>
                    <a:stretch>
                      <a:fillRect/>
                    </a:stretch>
                  </pic:blipFill>
                  <pic:spPr>
                    <a:xfrm>
                      <a:off x="0" y="0"/>
                      <a:ext cx="4305300" cy="6629400"/>
                    </a:xfrm>
                    <a:prstGeom prst="rect">
                      <a:avLst/>
                    </a:prstGeom>
                  </pic:spPr>
                </pic:pic>
              </a:graphicData>
            </a:graphic>
          </wp:anchor>
        </w:drawing>
      </w:r>
      <w:r>
        <w:t>thẳng. Quyết định đúng đắn trên cơ sở “taxi đang cố gắng đi đến đâu”. Nói cách khác, giống như sự mô tả trạng thái hiện thời, agent cũng cần một số thông tin về mục tiêu, nó diễn tả trạng thái đang mong muốn – ví dụ, đó là điểm cần đến của hành khách. Agen</w:t>
      </w:r>
      <w:r>
        <w:t xml:space="preserve">t chương trình có thể kết hợp điều này với thông tin về kết quả của các hành động có thể xảy ra (giống như thông tin được sử dụng để cập nhật trạng thái trong của agent phản xạ) để lựa chọn các hành động đạt được mục tiêu. Đôi khi, điều đó sẽ là đơn giản, </w:t>
      </w:r>
      <w:r>
        <w:t>khi sự thoả man mục tiêu là kết quả trực tiếp từ một hành động đơn giản; đôi khi, nó đòi hỏi phải khéo léo hơn, khi agent xem như các chuỗi xoắn dài và luẩn quẩn để tìm cách đạt được mục</w:t>
      </w:r>
      <w:r>
        <w:rPr>
          <w:spacing w:val="-10"/>
        </w:rPr>
        <w:t xml:space="preserve"> </w:t>
      </w:r>
      <w:r>
        <w:t>tiêu.</w:t>
      </w:r>
    </w:p>
    <w:p w:rsidR="0066238C" w:rsidRDefault="003A6AEB">
      <w:pPr>
        <w:pStyle w:val="BodyText"/>
        <w:spacing w:before="61" w:line="288" w:lineRule="auto"/>
        <w:ind w:left="213" w:right="832" w:firstLine="720"/>
        <w:jc w:val="both"/>
      </w:pPr>
      <w:r>
        <w:rPr>
          <w:noProof/>
          <w:lang w:val="en-US"/>
        </w:rPr>
        <w:drawing>
          <wp:anchor distT="0" distB="0" distL="0" distR="0" simplePos="0" relativeHeight="252059648" behindDoc="1" locked="0" layoutInCell="1" allowOverlap="1" wp14:anchorId="75AB6532" wp14:editId="4B5615D1">
            <wp:simplePos x="0" y="0"/>
            <wp:positionH relativeFrom="page">
              <wp:posOffset>1855597</wp:posOffset>
            </wp:positionH>
            <wp:positionV relativeFrom="paragraph">
              <wp:posOffset>2686075</wp:posOffset>
            </wp:positionV>
            <wp:extent cx="3848100" cy="330200"/>
            <wp:effectExtent l="0" t="0" r="0" b="0"/>
            <wp:wrapNone/>
            <wp:docPr id="8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2.png"/>
                    <pic:cNvPicPr/>
                  </pic:nvPicPr>
                  <pic:blipFill>
                    <a:blip r:embed="rId12" cstate="print"/>
                    <a:stretch>
                      <a:fillRect/>
                    </a:stretch>
                  </pic:blipFill>
                  <pic:spPr>
                    <a:xfrm>
                      <a:off x="0" y="0"/>
                      <a:ext cx="3848100" cy="330200"/>
                    </a:xfrm>
                    <a:prstGeom prst="rect">
                      <a:avLst/>
                    </a:prstGeom>
                  </pic:spPr>
                </pic:pic>
              </a:graphicData>
            </a:graphic>
          </wp:anchor>
        </w:drawing>
      </w:r>
      <w:r>
        <w:t>Chú ý rằng quyết định đưa ra của loại agent này về cơ bản khác</w:t>
      </w:r>
      <w:r>
        <w:t xml:space="preserve"> với các quy tắc condition- action được mô tả phần trước, bởi vì nó cần phải xem xét trong tương lai cả hai vấn đề “Điều gì sẽ xảy ra nếu tôi làm gì đó? – </w:t>
      </w:r>
      <w:r>
        <w:rPr>
          <w:i/>
        </w:rPr>
        <w:t>What will happen if I do such-and-such?</w:t>
      </w:r>
      <w:r>
        <w:t xml:space="preserve">” và “Điều đó sẽ mang lại cho tôi hạnh phúc? – </w:t>
      </w:r>
      <w:r>
        <w:rPr>
          <w:i/>
        </w:rPr>
        <w:t xml:space="preserve">Will that make </w:t>
      </w:r>
      <w:r>
        <w:rPr>
          <w:i/>
        </w:rPr>
        <w:t>me happy</w:t>
      </w:r>
      <w:r>
        <w:t>”. Trong thiết kế agent phản xạ, thông tin này không được sử dụng một cách rõ ràng, bởi vì người thiết kế đã tính trước hành động chính xác cho các trường hợp khác nhau. Agent phản xạ phanh xe khi nó nhìn thấy đèn phanh của xe phía trước. Một agent</w:t>
      </w:r>
      <w:r>
        <w:t xml:space="preserve"> mục tiêu, theo nguyên tắc, có thể lập luận rằng nếu đèn phanh của chiếc ô tô phía trước sáng nó sẽ đi chậm lại. Theo cách diễn tiến thông thường của thế giới xung quanh, hành động chỉ đạt được mục tiêu là không đụng các xe khác khi phanh xe. Mặc dù agent </w:t>
      </w:r>
      <w:r>
        <w:t>mục tiêu xem ra kém hiệu quả hơn, nó khó thuyết phục. Nhưng nếu trời bắt đầu mưa, agent có thể cập nhật hiểu biết  của nó về việc phanh xe sẽ hoạt động hiệu quả như thế nào, điều đó sẽ là lý do để tự động đưa ra tất cả các cách hành động có liên quan để sử</w:t>
      </w:r>
      <w:r>
        <w:t>a đổi sao cho phù hợp với điều kiện mới. Mặt khác, với agent phản xạ, chúng ta sẽ phải viết lại một số lượng lớn các qui tắc condition-action. Dĩ nhiên, agent mục tiêu linh hoạt hơn nhiều đối với việc đi đến các đích khác nhau. Một cách đơn giản để xác địn</w:t>
      </w:r>
      <w:r>
        <w:t>h một cái đích mới, chúng ta có thể đưa ra agent mục tiêu để theo kịp với cách hành động mới. Các qui tắc của agent phản xạ lái xe khi rẽ và khi đi thẳng sẽ chỉ làm việc với một đích đơn lẻ, và các qui tắc đó sẽ phải thay đổi tất cả khi cần đi đến các nơi</w:t>
      </w:r>
      <w:r>
        <w:rPr>
          <w:spacing w:val="-23"/>
        </w:rPr>
        <w:t xml:space="preserve"> </w:t>
      </w:r>
      <w:r>
        <w:t>mới.</w:t>
      </w:r>
    </w:p>
    <w:p w:rsidR="0066238C" w:rsidRDefault="003A6AEB">
      <w:pPr>
        <w:spacing w:before="121"/>
        <w:ind w:left="214"/>
        <w:jc w:val="both"/>
        <w:rPr>
          <w:b/>
          <w:sz w:val="24"/>
        </w:rPr>
      </w:pPr>
      <w:r>
        <w:rPr>
          <w:b/>
          <w:sz w:val="24"/>
        </w:rPr>
        <w:t>5.5.4. Môi trường (Environments)</w:t>
      </w:r>
    </w:p>
    <w:p w:rsidR="0066238C" w:rsidRDefault="003A6AEB">
      <w:pPr>
        <w:pStyle w:val="BodyText"/>
        <w:spacing w:before="174" w:line="288" w:lineRule="auto"/>
        <w:ind w:left="214" w:right="836" w:firstLine="719"/>
        <w:jc w:val="both"/>
      </w:pPr>
      <w:r>
        <w:t>Đầu tiên, chúng ta sẽ mô tả các kiểu khác nhau của môi trường và chúng ảnh hưởng đến việc thiết kế các agent như thế nào. Sau đó, chúng ta sẽ mô tả các chương trình môi trường mà nó được sử dụng như là “nơi kiểm tra” các agent chương trình.</w:t>
      </w:r>
    </w:p>
    <w:p w:rsidR="0066238C" w:rsidRDefault="003A6AEB">
      <w:pPr>
        <w:spacing w:before="62"/>
        <w:ind w:left="215"/>
        <w:jc w:val="both"/>
        <w:rPr>
          <w:b/>
          <w:sz w:val="23"/>
        </w:rPr>
      </w:pPr>
      <w:r>
        <w:rPr>
          <w:b/>
          <w:sz w:val="23"/>
        </w:rPr>
        <w:t xml:space="preserve">Các thuộc tính </w:t>
      </w:r>
      <w:r>
        <w:rPr>
          <w:b/>
          <w:sz w:val="23"/>
        </w:rPr>
        <w:t>của môi trường (Properties of Environments)</w:t>
      </w:r>
    </w:p>
    <w:p w:rsidR="0066238C" w:rsidRDefault="003A6AEB">
      <w:pPr>
        <w:pStyle w:val="BodyText"/>
        <w:spacing w:before="111"/>
        <w:ind w:left="935"/>
        <w:jc w:val="both"/>
      </w:pPr>
      <w:r>
        <w:t>Môi trường có những đặ trưng riêng. Các đặc trưng chính được chỉ ra như sau:</w:t>
      </w:r>
    </w:p>
    <w:p w:rsidR="0066238C" w:rsidRDefault="003A6AEB">
      <w:pPr>
        <w:spacing w:before="114"/>
        <w:ind w:left="215"/>
        <w:jc w:val="both"/>
        <w:rPr>
          <w:b/>
          <w:sz w:val="23"/>
        </w:rPr>
      </w:pPr>
      <w:r>
        <w:rPr>
          <w:b/>
          <w:sz w:val="23"/>
        </w:rPr>
        <w:t>Có thể được và Không thể được (Accessible vs. Inaccessible)</w:t>
      </w:r>
    </w:p>
    <w:p w:rsidR="0066238C" w:rsidRDefault="003A6AEB">
      <w:pPr>
        <w:pStyle w:val="BodyText"/>
        <w:spacing w:before="111" w:line="288" w:lineRule="auto"/>
        <w:ind w:left="214" w:right="834" w:firstLine="721"/>
        <w:jc w:val="both"/>
      </w:pPr>
      <w:r>
        <w:rPr>
          <w:noProof/>
          <w:lang w:val="en-US"/>
        </w:rPr>
        <w:drawing>
          <wp:anchor distT="0" distB="0" distL="0" distR="0" simplePos="0" relativeHeight="252061696" behindDoc="1" locked="0" layoutInCell="1" allowOverlap="1" wp14:anchorId="408FC712" wp14:editId="66D4D6B4">
            <wp:simplePos x="0" y="0"/>
            <wp:positionH relativeFrom="page">
              <wp:posOffset>1855597</wp:posOffset>
            </wp:positionH>
            <wp:positionV relativeFrom="paragraph">
              <wp:posOffset>240915</wp:posOffset>
            </wp:positionV>
            <wp:extent cx="3848100" cy="330200"/>
            <wp:effectExtent l="0" t="0" r="0" b="0"/>
            <wp:wrapNone/>
            <wp:docPr id="8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2.png"/>
                    <pic:cNvPicPr/>
                  </pic:nvPicPr>
                  <pic:blipFill>
                    <a:blip r:embed="rId12" cstate="print"/>
                    <a:stretch>
                      <a:fillRect/>
                    </a:stretch>
                  </pic:blipFill>
                  <pic:spPr>
                    <a:xfrm>
                      <a:off x="0" y="0"/>
                      <a:ext cx="3848100" cy="330200"/>
                    </a:xfrm>
                    <a:prstGeom prst="rect">
                      <a:avLst/>
                    </a:prstGeom>
                  </pic:spPr>
                </pic:pic>
              </a:graphicData>
            </a:graphic>
          </wp:anchor>
        </w:drawing>
      </w:r>
      <w:r>
        <w:t>Nếu cơ cấu giác quan của agent đem đến cho nó một trạng thái đầy đủ của mô</w:t>
      </w:r>
      <w:r>
        <w:t xml:space="preserve">i trường thí chúng ta nói rằng </w:t>
      </w:r>
      <w:r>
        <w:rPr>
          <w:i/>
        </w:rPr>
        <w:t xml:space="preserve">môi trường là có thể </w:t>
      </w:r>
      <w:r>
        <w:t>đối với agent. Một môi trường là thực sự có thể nếu các sensor phát hiện ra tất cả các khía cạnh liên quan đến sự lựa chọn hành động. Một môi trường có thể cần thuận tiên bởi vì agent mong muốn không phải</w:t>
      </w:r>
      <w:r>
        <w:t xml:space="preserve"> duy trì một số trạng thái bên trong để theo dõi thế giới xung quanh.</w:t>
      </w:r>
    </w:p>
    <w:p w:rsidR="0066238C" w:rsidRDefault="003A6AEB">
      <w:pPr>
        <w:spacing w:before="62"/>
        <w:ind w:left="215"/>
        <w:jc w:val="both"/>
        <w:rPr>
          <w:b/>
          <w:sz w:val="23"/>
        </w:rPr>
      </w:pPr>
      <w:r>
        <w:rPr>
          <w:b/>
          <w:sz w:val="23"/>
        </w:rPr>
        <w:t>Tiền định và không tiền định (Deterministic vs. Nondeterministic)</w:t>
      </w:r>
    </w:p>
    <w:p w:rsidR="0066238C" w:rsidRDefault="003A6AEB">
      <w:pPr>
        <w:pStyle w:val="BodyText"/>
        <w:spacing w:before="111" w:line="288" w:lineRule="auto"/>
        <w:ind w:left="214" w:right="834" w:firstLine="721"/>
        <w:jc w:val="both"/>
      </w:pPr>
      <w:r>
        <w:t xml:space="preserve">Nếu trạng thái tiếp theo của môi trường là hoàn toàn xác định được thông qua trạng thái hiện thời và hành động mà agent </w:t>
      </w:r>
      <w:r>
        <w:t>đã lựa chọn, thì chúng ta nói môi trường là tiền định. Theo nguyên tắc, agent mong muốn không phải lo nghĩ về một môi trường có thể không chắc chắn tiền định. Tuy nhiên, nếu một môi trường là không thể thì nó có thể được xem như không tiền định. Điều đó đặ</w:t>
      </w:r>
      <w:r>
        <w:t>c biệt đúng, nếu môi trường phức tạp gây ra sự khó khăn cho việc theo dõi tất cả các</w:t>
      </w:r>
    </w:p>
    <w:p w:rsidR="0066238C" w:rsidRDefault="0066238C">
      <w:pPr>
        <w:pStyle w:val="BodyText"/>
        <w:spacing w:before="2"/>
        <w:rPr>
          <w:sz w:val="24"/>
        </w:rPr>
      </w:pPr>
    </w:p>
    <w:p w:rsidR="0066238C" w:rsidRDefault="003A6AEB">
      <w:pPr>
        <w:pStyle w:val="Heading7"/>
      </w:pPr>
      <w:r>
        <w:t>158</w:t>
      </w:r>
    </w:p>
    <w:p w:rsidR="0066238C" w:rsidRDefault="0066238C">
      <w:pPr>
        <w:sectPr w:rsidR="0066238C">
          <w:pgSz w:w="11910" w:h="16840"/>
          <w:pgMar w:top="1060" w:right="860" w:bottom="440" w:left="920" w:header="0" w:footer="243" w:gutter="0"/>
          <w:cols w:space="720"/>
        </w:sectPr>
      </w:pPr>
    </w:p>
    <w:p w:rsidR="0066238C" w:rsidRDefault="003A6AEB">
      <w:pPr>
        <w:pStyle w:val="BodyText"/>
        <w:spacing w:before="71" w:line="288" w:lineRule="auto"/>
        <w:ind w:left="781" w:right="268" w:hanging="1"/>
        <w:jc w:val="both"/>
      </w:pPr>
      <w:r>
        <w:rPr>
          <w:noProof/>
          <w:lang w:val="en-US"/>
        </w:rPr>
        <w:lastRenderedPageBreak/>
        <w:drawing>
          <wp:anchor distT="0" distB="0" distL="0" distR="0" simplePos="0" relativeHeight="252067840" behindDoc="1" locked="0" layoutInCell="1" allowOverlap="1" wp14:anchorId="0E3D9714" wp14:editId="6BD98C04">
            <wp:simplePos x="0" y="0"/>
            <wp:positionH relativeFrom="page">
              <wp:posOffset>1855597</wp:posOffset>
            </wp:positionH>
            <wp:positionV relativeFrom="page">
              <wp:posOffset>7689850</wp:posOffset>
            </wp:positionV>
            <wp:extent cx="3838479" cy="329374"/>
            <wp:effectExtent l="0" t="0" r="0" b="0"/>
            <wp:wrapNone/>
            <wp:docPr id="8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2.png"/>
                    <pic:cNvPicPr/>
                  </pic:nvPicPr>
                  <pic:blipFill>
                    <a:blip r:embed="rId12" cstate="print"/>
                    <a:stretch>
                      <a:fillRect/>
                    </a:stretch>
                  </pic:blipFill>
                  <pic:spPr>
                    <a:xfrm>
                      <a:off x="0" y="0"/>
                      <a:ext cx="3838479" cy="329374"/>
                    </a:xfrm>
                    <a:prstGeom prst="rect">
                      <a:avLst/>
                    </a:prstGeom>
                  </pic:spPr>
                </pic:pic>
              </a:graphicData>
            </a:graphic>
          </wp:anchor>
        </w:drawing>
      </w:r>
      <w:r>
        <w:t>mặt không thể của nó. Vì vậy, môi trường tiền định hoặc môi trường không tiền định đối với điểm nhìn của agent thường được cho là tốt nhất.</w:t>
      </w:r>
    </w:p>
    <w:p w:rsidR="0066238C" w:rsidRDefault="003A6AEB">
      <w:pPr>
        <w:spacing w:before="63"/>
        <w:ind w:left="782"/>
        <w:jc w:val="both"/>
        <w:rPr>
          <w:b/>
          <w:sz w:val="23"/>
        </w:rPr>
      </w:pPr>
      <w:r>
        <w:rPr>
          <w:b/>
          <w:sz w:val="23"/>
        </w:rPr>
        <w:t>Phân đoạn và không phân đoạn (Episodic vs. Nonepisodic)</w:t>
      </w:r>
    </w:p>
    <w:p w:rsidR="0066238C" w:rsidRDefault="003A6AEB">
      <w:pPr>
        <w:pStyle w:val="BodyText"/>
        <w:spacing w:before="110" w:line="288" w:lineRule="auto"/>
        <w:ind w:left="782" w:right="267" w:firstLine="720"/>
        <w:jc w:val="both"/>
      </w:pPr>
      <w:r>
        <w:rPr>
          <w:noProof/>
          <w:lang w:val="en-US"/>
        </w:rPr>
        <w:drawing>
          <wp:anchor distT="0" distB="0" distL="0" distR="0" simplePos="0" relativeHeight="252063744" behindDoc="1" locked="0" layoutInCell="1" allowOverlap="1" wp14:anchorId="13DD66AC" wp14:editId="2FB899A5">
            <wp:simplePos x="0" y="0"/>
            <wp:positionH relativeFrom="page">
              <wp:posOffset>1931797</wp:posOffset>
            </wp:positionH>
            <wp:positionV relativeFrom="paragraph">
              <wp:posOffset>688489</wp:posOffset>
            </wp:positionV>
            <wp:extent cx="4305300" cy="6629400"/>
            <wp:effectExtent l="0" t="0" r="0" b="0"/>
            <wp:wrapNone/>
            <wp:docPr id="8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3.jpeg"/>
                    <pic:cNvPicPr/>
                  </pic:nvPicPr>
                  <pic:blipFill>
                    <a:blip r:embed="rId10" cstate="print"/>
                    <a:stretch>
                      <a:fillRect/>
                    </a:stretch>
                  </pic:blipFill>
                  <pic:spPr>
                    <a:xfrm>
                      <a:off x="0" y="0"/>
                      <a:ext cx="4305300" cy="6629400"/>
                    </a:xfrm>
                    <a:prstGeom prst="rect">
                      <a:avLst/>
                    </a:prstGeom>
                  </pic:spPr>
                </pic:pic>
              </a:graphicData>
            </a:graphic>
          </wp:anchor>
        </w:drawing>
      </w:r>
      <w:r>
        <w:t>Trong môi trường phân đoạn, kinh nghiệm của agent bị phân ra thành từng đoạn. Trong mỗi đoạn gồm có sự nhận biết của agent và hành khi có được nhận biết đó. Đặc tính của hành động phụ thuộc vào chính</w:t>
      </w:r>
      <w:r>
        <w:t xml:space="preserve"> đoạn đó, bởi vì các đoạn tiếp theo không phụ vào các hành động trong đoạn trước đó. Môi trường phân đoạn là rất đơn giản vì agent không muốn nghĩ</w:t>
      </w:r>
      <w:r>
        <w:rPr>
          <w:spacing w:val="-19"/>
        </w:rPr>
        <w:t xml:space="preserve"> </w:t>
      </w:r>
      <w:r>
        <w:t>xa.</w:t>
      </w:r>
    </w:p>
    <w:p w:rsidR="0066238C" w:rsidRDefault="003A6AEB">
      <w:pPr>
        <w:spacing w:before="62"/>
        <w:ind w:left="782"/>
        <w:jc w:val="both"/>
        <w:rPr>
          <w:b/>
          <w:sz w:val="23"/>
        </w:rPr>
      </w:pPr>
      <w:r>
        <w:rPr>
          <w:b/>
          <w:sz w:val="23"/>
        </w:rPr>
        <w:t>Tĩnh và Động (Static vs. Dynamic)</w:t>
      </w:r>
    </w:p>
    <w:p w:rsidR="0066238C" w:rsidRDefault="003A6AEB">
      <w:pPr>
        <w:pStyle w:val="BodyText"/>
        <w:spacing w:before="111" w:line="288" w:lineRule="auto"/>
        <w:ind w:left="781" w:right="267" w:firstLine="720"/>
        <w:jc w:val="both"/>
      </w:pPr>
      <w:r>
        <w:t>Nếu môi trường có thể thay đổi trong khi agent đang cân nhắc, thì chúng</w:t>
      </w:r>
      <w:r>
        <w:t xml:space="preserve"> ta nói rằng môi trường là động đối với agent, ngược lại môi trường là tĩnh. Môi trường tĩnh rất dễ giao tiếp bởi vì agent mong muốn không phải theo dõi thế giới xung quanh trong khi đang quyết định lựa chọn hành động và cũng mong muốn không phải lo nghĩ t</w:t>
      </w:r>
      <w:r>
        <w:t>hời gian đã trôi qua. Nếu môi trường không thay đổi theo thời gian nhưng sự thực hiện của agent thành công, thì chúng ta nói rằng môi trường phần nào là động.</w:t>
      </w:r>
    </w:p>
    <w:p w:rsidR="0066238C" w:rsidRDefault="003A6AEB">
      <w:pPr>
        <w:spacing w:before="63"/>
        <w:ind w:left="782"/>
        <w:jc w:val="both"/>
        <w:rPr>
          <w:b/>
          <w:sz w:val="23"/>
        </w:rPr>
      </w:pPr>
      <w:r>
        <w:rPr>
          <w:b/>
          <w:sz w:val="23"/>
        </w:rPr>
        <w:t>Rời rạc và Liên tục (Discrete vs. Continuous)</w:t>
      </w:r>
    </w:p>
    <w:p w:rsidR="0066238C" w:rsidRDefault="003A6AEB">
      <w:pPr>
        <w:pStyle w:val="BodyText"/>
        <w:spacing w:before="110" w:line="288" w:lineRule="auto"/>
        <w:ind w:left="781" w:right="266" w:firstLine="720"/>
        <w:jc w:val="both"/>
      </w:pPr>
      <w:r>
        <w:t>Nếu có một số lượng giới hạn nhất định các tri giác</w:t>
      </w:r>
      <w:r>
        <w:t xml:space="preserve"> và hành động rõ ràng thì ta nói rằng môi trường là rời rạc. Môi trường “Chơi cờ” là rời rạc – có một số lượng cố định “nước đi có khả năng” trong mỗi lần đi. Môi trường “Lái taxi” là liên tục - tốc độ, vị trí của taxi và các xe cộ khác nhận giá trị trong </w:t>
      </w:r>
      <w:r>
        <w:t>một khoảng giá trị liên tục</w:t>
      </w:r>
      <w:hyperlink w:anchor="_bookmark69" w:history="1">
        <w:r>
          <w:rPr>
            <w:vertAlign w:val="superscript"/>
          </w:rPr>
          <w:t>8</w:t>
        </w:r>
      </w:hyperlink>
      <w:r>
        <w:t>.</w:t>
      </w:r>
    </w:p>
    <w:p w:rsidR="0066238C" w:rsidRDefault="003A6AEB">
      <w:pPr>
        <w:pStyle w:val="BodyText"/>
        <w:spacing w:before="60" w:line="288" w:lineRule="auto"/>
        <w:ind w:left="781" w:right="266" w:firstLine="719"/>
        <w:jc w:val="both"/>
      </w:pPr>
      <w:r>
        <w:rPr>
          <w:noProof/>
          <w:lang w:val="en-US"/>
        </w:rPr>
        <w:drawing>
          <wp:anchor distT="0" distB="0" distL="0" distR="0" simplePos="0" relativeHeight="252065792" behindDoc="1" locked="0" layoutInCell="1" allowOverlap="1" wp14:anchorId="57EB1B84" wp14:editId="718B8937">
            <wp:simplePos x="0" y="0"/>
            <wp:positionH relativeFrom="page">
              <wp:posOffset>1855597</wp:posOffset>
            </wp:positionH>
            <wp:positionV relativeFrom="paragraph">
              <wp:posOffset>240298</wp:posOffset>
            </wp:positionV>
            <wp:extent cx="3848100" cy="330200"/>
            <wp:effectExtent l="0" t="0" r="0" b="0"/>
            <wp:wrapNone/>
            <wp:docPr id="8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2.png"/>
                    <pic:cNvPicPr/>
                  </pic:nvPicPr>
                  <pic:blipFill>
                    <a:blip r:embed="rId12" cstate="print"/>
                    <a:stretch>
                      <a:fillRect/>
                    </a:stretch>
                  </pic:blipFill>
                  <pic:spPr>
                    <a:xfrm>
                      <a:off x="0" y="0"/>
                      <a:ext cx="3848100" cy="330200"/>
                    </a:xfrm>
                    <a:prstGeom prst="rect">
                      <a:avLst/>
                    </a:prstGeom>
                  </pic:spPr>
                </pic:pic>
              </a:graphicData>
            </a:graphic>
          </wp:anchor>
        </w:drawing>
      </w:r>
      <w:r>
        <w:t>Chúng ta sẽ xem xét xem các kiểu môi trường khác nhau yêu cầu các agent chương trình khác nhau như thế nào để xử lý chúng hiệu quả. Nó sẽ được đưa ra như bạn mong đợi, đó là trường hợp khó nhất:</w:t>
      </w:r>
      <w:r>
        <w:t xml:space="preserve"> môi trường không thể, môi trường không phân đoạn, môi trường động và môi trường liên tục. Nó cũng có thể được đưa ra trong nhiều hoàn cảnh thực tế là rất phức tạp, đến mức phải thảo luận xem trên thực tế chúng có thực sự tiền định hay chúng được xem như k</w:t>
      </w:r>
      <w:r>
        <w:t>hông tiền</w:t>
      </w:r>
      <w:r>
        <w:rPr>
          <w:spacing w:val="-1"/>
        </w:rPr>
        <w:t xml:space="preserve"> </w:t>
      </w:r>
      <w:r>
        <w:t>định.</w:t>
      </w:r>
    </w:p>
    <w:p w:rsidR="0066238C" w:rsidRDefault="0066238C">
      <w:pPr>
        <w:pStyle w:val="BodyText"/>
        <w:spacing w:before="5"/>
        <w:rPr>
          <w:sz w:val="5"/>
        </w:rPr>
      </w:pPr>
    </w:p>
    <w:tbl>
      <w:tblPr>
        <w:tblW w:w="0" w:type="auto"/>
        <w:tblInd w:w="9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0"/>
        <w:gridCol w:w="1260"/>
        <w:gridCol w:w="1440"/>
        <w:gridCol w:w="1235"/>
        <w:gridCol w:w="1285"/>
        <w:gridCol w:w="1080"/>
      </w:tblGrid>
      <w:tr w:rsidR="0066238C">
        <w:trPr>
          <w:trHeight w:val="423"/>
        </w:trPr>
        <w:tc>
          <w:tcPr>
            <w:tcW w:w="2520" w:type="dxa"/>
          </w:tcPr>
          <w:p w:rsidR="0066238C" w:rsidRDefault="003A6AEB">
            <w:pPr>
              <w:pStyle w:val="TableParagraph"/>
              <w:spacing w:before="58"/>
              <w:ind w:left="712"/>
              <w:rPr>
                <w:b/>
              </w:rPr>
            </w:pPr>
            <w:r>
              <w:rPr>
                <w:b/>
              </w:rPr>
              <w:t>Môi trường</w:t>
            </w:r>
          </w:p>
        </w:tc>
        <w:tc>
          <w:tcPr>
            <w:tcW w:w="1260" w:type="dxa"/>
          </w:tcPr>
          <w:p w:rsidR="0066238C" w:rsidRDefault="003A6AEB">
            <w:pPr>
              <w:pStyle w:val="TableParagraph"/>
              <w:spacing w:before="58"/>
              <w:ind w:left="299" w:right="293"/>
              <w:jc w:val="center"/>
              <w:rPr>
                <w:b/>
              </w:rPr>
            </w:pPr>
            <w:r>
              <w:rPr>
                <w:b/>
              </w:rPr>
              <w:t>Có thể</w:t>
            </w:r>
          </w:p>
        </w:tc>
        <w:tc>
          <w:tcPr>
            <w:tcW w:w="1440" w:type="dxa"/>
          </w:tcPr>
          <w:p w:rsidR="0066238C" w:rsidRDefault="003A6AEB">
            <w:pPr>
              <w:pStyle w:val="TableParagraph"/>
              <w:spacing w:before="58"/>
              <w:ind w:left="99" w:right="94"/>
              <w:jc w:val="center"/>
              <w:rPr>
                <w:b/>
              </w:rPr>
            </w:pPr>
            <w:r>
              <w:rPr>
                <w:b/>
              </w:rPr>
              <w:t>Tiền định</w:t>
            </w:r>
          </w:p>
        </w:tc>
        <w:tc>
          <w:tcPr>
            <w:tcW w:w="1235" w:type="dxa"/>
          </w:tcPr>
          <w:p w:rsidR="0066238C" w:rsidRDefault="003A6AEB">
            <w:pPr>
              <w:pStyle w:val="TableParagraph"/>
              <w:spacing w:before="58"/>
              <w:ind w:left="90" w:right="85"/>
              <w:jc w:val="center"/>
              <w:rPr>
                <w:b/>
              </w:rPr>
            </w:pPr>
            <w:r>
              <w:rPr>
                <w:b/>
              </w:rPr>
              <w:t>Phân đoạn</w:t>
            </w:r>
          </w:p>
        </w:tc>
        <w:tc>
          <w:tcPr>
            <w:tcW w:w="1285" w:type="dxa"/>
          </w:tcPr>
          <w:p w:rsidR="0066238C" w:rsidRDefault="003A6AEB">
            <w:pPr>
              <w:pStyle w:val="TableParagraph"/>
              <w:spacing w:before="58"/>
              <w:ind w:left="393" w:right="387"/>
              <w:jc w:val="center"/>
              <w:rPr>
                <w:b/>
              </w:rPr>
            </w:pPr>
            <w:r>
              <w:rPr>
                <w:b/>
              </w:rPr>
              <w:t>Tĩnh</w:t>
            </w:r>
          </w:p>
        </w:tc>
        <w:tc>
          <w:tcPr>
            <w:tcW w:w="1080" w:type="dxa"/>
          </w:tcPr>
          <w:p w:rsidR="0066238C" w:rsidRDefault="003A6AEB">
            <w:pPr>
              <w:pStyle w:val="TableParagraph"/>
              <w:spacing w:before="58"/>
              <w:ind w:left="167" w:right="160"/>
              <w:jc w:val="center"/>
              <w:rPr>
                <w:b/>
              </w:rPr>
            </w:pPr>
            <w:r>
              <w:rPr>
                <w:b/>
              </w:rPr>
              <w:t>Rời rạc</w:t>
            </w:r>
          </w:p>
        </w:tc>
      </w:tr>
      <w:tr w:rsidR="0066238C">
        <w:trPr>
          <w:trHeight w:val="424"/>
        </w:trPr>
        <w:tc>
          <w:tcPr>
            <w:tcW w:w="2520" w:type="dxa"/>
          </w:tcPr>
          <w:p w:rsidR="0066238C" w:rsidRDefault="003A6AEB">
            <w:pPr>
              <w:pStyle w:val="TableParagraph"/>
              <w:spacing w:before="57"/>
              <w:ind w:left="106"/>
            </w:pPr>
            <w:r>
              <w:t>Chess with a clock</w:t>
            </w:r>
          </w:p>
        </w:tc>
        <w:tc>
          <w:tcPr>
            <w:tcW w:w="1260" w:type="dxa"/>
          </w:tcPr>
          <w:p w:rsidR="0066238C" w:rsidRDefault="003A6AEB">
            <w:pPr>
              <w:pStyle w:val="TableParagraph"/>
              <w:spacing w:before="57"/>
              <w:ind w:left="298" w:right="293"/>
              <w:jc w:val="center"/>
            </w:pPr>
            <w:r>
              <w:t>Yes</w:t>
            </w:r>
          </w:p>
        </w:tc>
        <w:tc>
          <w:tcPr>
            <w:tcW w:w="1440" w:type="dxa"/>
          </w:tcPr>
          <w:p w:rsidR="0066238C" w:rsidRDefault="003A6AEB">
            <w:pPr>
              <w:pStyle w:val="TableParagraph"/>
              <w:spacing w:before="57"/>
              <w:ind w:left="100" w:right="94"/>
              <w:jc w:val="center"/>
            </w:pPr>
            <w:r>
              <w:t>Yes</w:t>
            </w:r>
          </w:p>
        </w:tc>
        <w:tc>
          <w:tcPr>
            <w:tcW w:w="1235" w:type="dxa"/>
          </w:tcPr>
          <w:p w:rsidR="0066238C" w:rsidRDefault="003A6AEB">
            <w:pPr>
              <w:pStyle w:val="TableParagraph"/>
              <w:spacing w:before="57"/>
              <w:ind w:left="90" w:right="85"/>
              <w:jc w:val="center"/>
            </w:pPr>
            <w:r>
              <w:t>No</w:t>
            </w:r>
          </w:p>
        </w:tc>
        <w:tc>
          <w:tcPr>
            <w:tcW w:w="1285" w:type="dxa"/>
          </w:tcPr>
          <w:p w:rsidR="0066238C" w:rsidRDefault="003A6AEB">
            <w:pPr>
              <w:pStyle w:val="TableParagraph"/>
              <w:spacing w:before="57"/>
              <w:ind w:left="392" w:right="388"/>
              <w:jc w:val="center"/>
            </w:pPr>
            <w:r>
              <w:t>Semi</w:t>
            </w:r>
          </w:p>
        </w:tc>
        <w:tc>
          <w:tcPr>
            <w:tcW w:w="1080" w:type="dxa"/>
          </w:tcPr>
          <w:p w:rsidR="0066238C" w:rsidRDefault="003A6AEB">
            <w:pPr>
              <w:pStyle w:val="TableParagraph"/>
              <w:spacing w:before="57"/>
              <w:ind w:left="166" w:right="160"/>
              <w:jc w:val="center"/>
            </w:pPr>
            <w:r>
              <w:t>Yes</w:t>
            </w:r>
          </w:p>
        </w:tc>
      </w:tr>
      <w:tr w:rsidR="0066238C">
        <w:trPr>
          <w:trHeight w:val="423"/>
        </w:trPr>
        <w:tc>
          <w:tcPr>
            <w:tcW w:w="2520" w:type="dxa"/>
          </w:tcPr>
          <w:p w:rsidR="0066238C" w:rsidRDefault="003A6AEB">
            <w:pPr>
              <w:pStyle w:val="TableParagraph"/>
              <w:spacing w:before="57"/>
              <w:ind w:left="106"/>
            </w:pPr>
            <w:r>
              <w:t>Chess without a clock</w:t>
            </w:r>
          </w:p>
        </w:tc>
        <w:tc>
          <w:tcPr>
            <w:tcW w:w="1260" w:type="dxa"/>
          </w:tcPr>
          <w:p w:rsidR="0066238C" w:rsidRDefault="003A6AEB">
            <w:pPr>
              <w:pStyle w:val="TableParagraph"/>
              <w:spacing w:before="57"/>
              <w:ind w:left="295" w:right="293"/>
              <w:jc w:val="center"/>
            </w:pPr>
            <w:r>
              <w:t>Yes</w:t>
            </w:r>
          </w:p>
        </w:tc>
        <w:tc>
          <w:tcPr>
            <w:tcW w:w="1440" w:type="dxa"/>
          </w:tcPr>
          <w:p w:rsidR="0066238C" w:rsidRDefault="003A6AEB">
            <w:pPr>
              <w:pStyle w:val="TableParagraph"/>
              <w:spacing w:before="57"/>
              <w:ind w:left="97" w:right="94"/>
              <w:jc w:val="center"/>
            </w:pPr>
            <w:r>
              <w:t>Yes</w:t>
            </w:r>
          </w:p>
        </w:tc>
        <w:tc>
          <w:tcPr>
            <w:tcW w:w="1235" w:type="dxa"/>
          </w:tcPr>
          <w:p w:rsidR="0066238C" w:rsidRDefault="003A6AEB">
            <w:pPr>
              <w:pStyle w:val="TableParagraph"/>
              <w:spacing w:before="57"/>
              <w:ind w:left="87" w:right="85"/>
              <w:jc w:val="center"/>
            </w:pPr>
            <w:r>
              <w:t>No</w:t>
            </w:r>
          </w:p>
        </w:tc>
        <w:tc>
          <w:tcPr>
            <w:tcW w:w="1285" w:type="dxa"/>
          </w:tcPr>
          <w:p w:rsidR="0066238C" w:rsidRDefault="003A6AEB">
            <w:pPr>
              <w:pStyle w:val="TableParagraph"/>
              <w:spacing w:before="57"/>
              <w:ind w:left="390" w:right="388"/>
              <w:jc w:val="center"/>
            </w:pPr>
            <w:r>
              <w:t>Yes</w:t>
            </w:r>
          </w:p>
        </w:tc>
        <w:tc>
          <w:tcPr>
            <w:tcW w:w="1080" w:type="dxa"/>
          </w:tcPr>
          <w:p w:rsidR="0066238C" w:rsidRDefault="003A6AEB">
            <w:pPr>
              <w:pStyle w:val="TableParagraph"/>
              <w:spacing w:before="57"/>
              <w:ind w:left="165" w:right="160"/>
              <w:jc w:val="center"/>
            </w:pPr>
            <w:r>
              <w:t>Yes</w:t>
            </w:r>
          </w:p>
        </w:tc>
      </w:tr>
      <w:tr w:rsidR="0066238C">
        <w:trPr>
          <w:trHeight w:val="423"/>
        </w:trPr>
        <w:tc>
          <w:tcPr>
            <w:tcW w:w="2520" w:type="dxa"/>
          </w:tcPr>
          <w:p w:rsidR="0066238C" w:rsidRDefault="003A6AEB">
            <w:pPr>
              <w:pStyle w:val="TableParagraph"/>
              <w:spacing w:before="57"/>
              <w:ind w:left="106"/>
            </w:pPr>
            <w:r>
              <w:t>Poker</w:t>
            </w:r>
          </w:p>
        </w:tc>
        <w:tc>
          <w:tcPr>
            <w:tcW w:w="1260" w:type="dxa"/>
          </w:tcPr>
          <w:p w:rsidR="0066238C" w:rsidRDefault="003A6AEB">
            <w:pPr>
              <w:pStyle w:val="TableParagraph"/>
              <w:spacing w:before="57"/>
              <w:ind w:left="297" w:right="293"/>
              <w:jc w:val="center"/>
            </w:pPr>
            <w:r>
              <w:t>No</w:t>
            </w:r>
          </w:p>
        </w:tc>
        <w:tc>
          <w:tcPr>
            <w:tcW w:w="1440" w:type="dxa"/>
          </w:tcPr>
          <w:p w:rsidR="0066238C" w:rsidRDefault="003A6AEB">
            <w:pPr>
              <w:pStyle w:val="TableParagraph"/>
              <w:spacing w:before="57"/>
              <w:ind w:left="97" w:right="94"/>
              <w:jc w:val="center"/>
            </w:pPr>
            <w:r>
              <w:t>No</w:t>
            </w:r>
          </w:p>
        </w:tc>
        <w:tc>
          <w:tcPr>
            <w:tcW w:w="1235" w:type="dxa"/>
          </w:tcPr>
          <w:p w:rsidR="0066238C" w:rsidRDefault="003A6AEB">
            <w:pPr>
              <w:pStyle w:val="TableParagraph"/>
              <w:spacing w:before="57"/>
              <w:ind w:left="86" w:right="85"/>
              <w:jc w:val="center"/>
            </w:pPr>
            <w:r>
              <w:t>No</w:t>
            </w:r>
          </w:p>
        </w:tc>
        <w:tc>
          <w:tcPr>
            <w:tcW w:w="1285" w:type="dxa"/>
          </w:tcPr>
          <w:p w:rsidR="0066238C" w:rsidRDefault="003A6AEB">
            <w:pPr>
              <w:pStyle w:val="TableParagraph"/>
              <w:spacing w:before="57"/>
              <w:ind w:left="389" w:right="388"/>
              <w:jc w:val="center"/>
            </w:pPr>
            <w:r>
              <w:t>Yes</w:t>
            </w:r>
          </w:p>
        </w:tc>
        <w:tc>
          <w:tcPr>
            <w:tcW w:w="1080" w:type="dxa"/>
          </w:tcPr>
          <w:p w:rsidR="0066238C" w:rsidRDefault="003A6AEB">
            <w:pPr>
              <w:pStyle w:val="TableParagraph"/>
              <w:spacing w:before="57"/>
              <w:ind w:left="164" w:right="160"/>
              <w:jc w:val="center"/>
            </w:pPr>
            <w:r>
              <w:t>Yes</w:t>
            </w:r>
          </w:p>
        </w:tc>
      </w:tr>
      <w:tr w:rsidR="0066238C">
        <w:trPr>
          <w:trHeight w:val="423"/>
        </w:trPr>
        <w:tc>
          <w:tcPr>
            <w:tcW w:w="2520" w:type="dxa"/>
          </w:tcPr>
          <w:p w:rsidR="0066238C" w:rsidRDefault="003A6AEB">
            <w:pPr>
              <w:pStyle w:val="TableParagraph"/>
              <w:spacing w:before="57"/>
              <w:ind w:left="106"/>
            </w:pPr>
            <w:r>
              <w:t>Backgammon</w:t>
            </w:r>
          </w:p>
        </w:tc>
        <w:tc>
          <w:tcPr>
            <w:tcW w:w="1260" w:type="dxa"/>
          </w:tcPr>
          <w:p w:rsidR="0066238C" w:rsidRDefault="003A6AEB">
            <w:pPr>
              <w:pStyle w:val="TableParagraph"/>
              <w:spacing w:before="57"/>
              <w:ind w:left="299" w:right="292"/>
              <w:jc w:val="center"/>
            </w:pPr>
            <w:r>
              <w:t>Yes</w:t>
            </w:r>
          </w:p>
        </w:tc>
        <w:tc>
          <w:tcPr>
            <w:tcW w:w="1440" w:type="dxa"/>
          </w:tcPr>
          <w:p w:rsidR="0066238C" w:rsidRDefault="003A6AEB">
            <w:pPr>
              <w:pStyle w:val="TableParagraph"/>
              <w:spacing w:before="57"/>
              <w:ind w:left="101" w:right="94"/>
              <w:jc w:val="center"/>
            </w:pPr>
            <w:r>
              <w:t>No</w:t>
            </w:r>
          </w:p>
        </w:tc>
        <w:tc>
          <w:tcPr>
            <w:tcW w:w="1235" w:type="dxa"/>
          </w:tcPr>
          <w:p w:rsidR="0066238C" w:rsidRDefault="003A6AEB">
            <w:pPr>
              <w:pStyle w:val="TableParagraph"/>
              <w:spacing w:before="57"/>
              <w:ind w:left="89" w:right="85"/>
              <w:jc w:val="center"/>
            </w:pPr>
            <w:r>
              <w:t>No</w:t>
            </w:r>
          </w:p>
        </w:tc>
        <w:tc>
          <w:tcPr>
            <w:tcW w:w="1285" w:type="dxa"/>
          </w:tcPr>
          <w:p w:rsidR="0066238C" w:rsidRDefault="003A6AEB">
            <w:pPr>
              <w:pStyle w:val="TableParagraph"/>
              <w:spacing w:before="57"/>
              <w:ind w:left="392" w:right="388"/>
              <w:jc w:val="center"/>
            </w:pPr>
            <w:r>
              <w:t>Yes</w:t>
            </w:r>
          </w:p>
        </w:tc>
        <w:tc>
          <w:tcPr>
            <w:tcW w:w="1080" w:type="dxa"/>
          </w:tcPr>
          <w:p w:rsidR="0066238C" w:rsidRDefault="003A6AEB">
            <w:pPr>
              <w:pStyle w:val="TableParagraph"/>
              <w:spacing w:before="57"/>
              <w:ind w:left="167" w:right="160"/>
              <w:jc w:val="center"/>
            </w:pPr>
            <w:r>
              <w:t>Yes</w:t>
            </w:r>
          </w:p>
        </w:tc>
      </w:tr>
      <w:tr w:rsidR="0066238C">
        <w:trPr>
          <w:trHeight w:val="424"/>
        </w:trPr>
        <w:tc>
          <w:tcPr>
            <w:tcW w:w="2520" w:type="dxa"/>
          </w:tcPr>
          <w:p w:rsidR="0066238C" w:rsidRDefault="003A6AEB">
            <w:pPr>
              <w:pStyle w:val="TableParagraph"/>
              <w:spacing w:before="57"/>
              <w:ind w:left="106"/>
            </w:pPr>
            <w:r>
              <w:t>Taxi driving</w:t>
            </w:r>
          </w:p>
        </w:tc>
        <w:tc>
          <w:tcPr>
            <w:tcW w:w="1260" w:type="dxa"/>
          </w:tcPr>
          <w:p w:rsidR="0066238C" w:rsidRDefault="003A6AEB">
            <w:pPr>
              <w:pStyle w:val="TableParagraph"/>
              <w:spacing w:before="57"/>
              <w:ind w:left="299" w:right="292"/>
              <w:jc w:val="center"/>
            </w:pPr>
            <w:r>
              <w:t>No</w:t>
            </w:r>
          </w:p>
        </w:tc>
        <w:tc>
          <w:tcPr>
            <w:tcW w:w="1440" w:type="dxa"/>
          </w:tcPr>
          <w:p w:rsidR="0066238C" w:rsidRDefault="003A6AEB">
            <w:pPr>
              <w:pStyle w:val="TableParagraph"/>
              <w:spacing w:before="57"/>
              <w:ind w:left="101" w:right="94"/>
              <w:jc w:val="center"/>
            </w:pPr>
            <w:r>
              <w:t>No</w:t>
            </w:r>
          </w:p>
        </w:tc>
        <w:tc>
          <w:tcPr>
            <w:tcW w:w="1235" w:type="dxa"/>
          </w:tcPr>
          <w:p w:rsidR="0066238C" w:rsidRDefault="003A6AEB">
            <w:pPr>
              <w:pStyle w:val="TableParagraph"/>
              <w:spacing w:before="57"/>
              <w:ind w:left="90" w:right="84"/>
              <w:jc w:val="center"/>
            </w:pPr>
            <w:r>
              <w:t>No</w:t>
            </w:r>
          </w:p>
        </w:tc>
        <w:tc>
          <w:tcPr>
            <w:tcW w:w="1285" w:type="dxa"/>
          </w:tcPr>
          <w:p w:rsidR="0066238C" w:rsidRDefault="003A6AEB">
            <w:pPr>
              <w:pStyle w:val="TableParagraph"/>
              <w:spacing w:before="57"/>
              <w:ind w:left="393" w:right="387"/>
              <w:jc w:val="center"/>
            </w:pPr>
            <w:r>
              <w:t>No</w:t>
            </w:r>
          </w:p>
        </w:tc>
        <w:tc>
          <w:tcPr>
            <w:tcW w:w="1080" w:type="dxa"/>
          </w:tcPr>
          <w:p w:rsidR="0066238C" w:rsidRDefault="003A6AEB">
            <w:pPr>
              <w:pStyle w:val="TableParagraph"/>
              <w:spacing w:before="57"/>
              <w:ind w:left="167" w:right="160"/>
              <w:jc w:val="center"/>
            </w:pPr>
            <w:r>
              <w:t>No</w:t>
            </w:r>
          </w:p>
        </w:tc>
      </w:tr>
      <w:tr w:rsidR="0066238C">
        <w:trPr>
          <w:trHeight w:val="423"/>
        </w:trPr>
        <w:tc>
          <w:tcPr>
            <w:tcW w:w="2520" w:type="dxa"/>
          </w:tcPr>
          <w:p w:rsidR="0066238C" w:rsidRDefault="003A6AEB">
            <w:pPr>
              <w:pStyle w:val="TableParagraph"/>
              <w:spacing w:before="57"/>
              <w:ind w:left="106"/>
            </w:pPr>
            <w:r>
              <w:t>Medical diagnosis system</w:t>
            </w:r>
          </w:p>
        </w:tc>
        <w:tc>
          <w:tcPr>
            <w:tcW w:w="1260" w:type="dxa"/>
          </w:tcPr>
          <w:p w:rsidR="0066238C" w:rsidRDefault="003A6AEB">
            <w:pPr>
              <w:pStyle w:val="TableParagraph"/>
              <w:spacing w:before="57"/>
              <w:ind w:left="299" w:right="292"/>
              <w:jc w:val="center"/>
            </w:pPr>
            <w:r>
              <w:t>No</w:t>
            </w:r>
          </w:p>
        </w:tc>
        <w:tc>
          <w:tcPr>
            <w:tcW w:w="1440" w:type="dxa"/>
          </w:tcPr>
          <w:p w:rsidR="0066238C" w:rsidRDefault="003A6AEB">
            <w:pPr>
              <w:pStyle w:val="TableParagraph"/>
              <w:spacing w:before="57"/>
              <w:ind w:left="100" w:right="94"/>
              <w:jc w:val="center"/>
            </w:pPr>
            <w:r>
              <w:t>No</w:t>
            </w:r>
          </w:p>
        </w:tc>
        <w:tc>
          <w:tcPr>
            <w:tcW w:w="1235" w:type="dxa"/>
          </w:tcPr>
          <w:p w:rsidR="0066238C" w:rsidRDefault="003A6AEB">
            <w:pPr>
              <w:pStyle w:val="TableParagraph"/>
              <w:spacing w:before="57"/>
              <w:ind w:left="90" w:right="85"/>
              <w:jc w:val="center"/>
            </w:pPr>
            <w:r>
              <w:t>No</w:t>
            </w:r>
          </w:p>
        </w:tc>
        <w:tc>
          <w:tcPr>
            <w:tcW w:w="1285" w:type="dxa"/>
          </w:tcPr>
          <w:p w:rsidR="0066238C" w:rsidRDefault="003A6AEB">
            <w:pPr>
              <w:pStyle w:val="TableParagraph"/>
              <w:spacing w:before="57"/>
              <w:ind w:left="392" w:right="388"/>
              <w:jc w:val="center"/>
            </w:pPr>
            <w:r>
              <w:t>No</w:t>
            </w:r>
          </w:p>
        </w:tc>
        <w:tc>
          <w:tcPr>
            <w:tcW w:w="1080" w:type="dxa"/>
          </w:tcPr>
          <w:p w:rsidR="0066238C" w:rsidRDefault="003A6AEB">
            <w:pPr>
              <w:pStyle w:val="TableParagraph"/>
              <w:spacing w:before="57"/>
              <w:ind w:left="165" w:right="160"/>
              <w:jc w:val="center"/>
            </w:pPr>
            <w:r>
              <w:t>No</w:t>
            </w:r>
          </w:p>
        </w:tc>
      </w:tr>
      <w:tr w:rsidR="0066238C">
        <w:trPr>
          <w:trHeight w:val="423"/>
        </w:trPr>
        <w:tc>
          <w:tcPr>
            <w:tcW w:w="2520" w:type="dxa"/>
          </w:tcPr>
          <w:p w:rsidR="0066238C" w:rsidRDefault="003A6AEB">
            <w:pPr>
              <w:pStyle w:val="TableParagraph"/>
              <w:spacing w:before="57"/>
              <w:ind w:left="106"/>
            </w:pPr>
            <w:r>
              <w:t>Image-analysis system</w:t>
            </w:r>
          </w:p>
        </w:tc>
        <w:tc>
          <w:tcPr>
            <w:tcW w:w="1260" w:type="dxa"/>
          </w:tcPr>
          <w:p w:rsidR="0066238C" w:rsidRDefault="003A6AEB">
            <w:pPr>
              <w:pStyle w:val="TableParagraph"/>
              <w:spacing w:before="57"/>
              <w:ind w:left="298" w:right="293"/>
              <w:jc w:val="center"/>
            </w:pPr>
            <w:r>
              <w:t>Yes</w:t>
            </w:r>
          </w:p>
        </w:tc>
        <w:tc>
          <w:tcPr>
            <w:tcW w:w="1440" w:type="dxa"/>
          </w:tcPr>
          <w:p w:rsidR="0066238C" w:rsidRDefault="003A6AEB">
            <w:pPr>
              <w:pStyle w:val="TableParagraph"/>
              <w:spacing w:before="57"/>
              <w:ind w:left="100" w:right="94"/>
              <w:jc w:val="center"/>
            </w:pPr>
            <w:r>
              <w:t>Yes</w:t>
            </w:r>
          </w:p>
        </w:tc>
        <w:tc>
          <w:tcPr>
            <w:tcW w:w="1235" w:type="dxa"/>
          </w:tcPr>
          <w:p w:rsidR="0066238C" w:rsidRDefault="003A6AEB">
            <w:pPr>
              <w:pStyle w:val="TableParagraph"/>
              <w:spacing w:before="57"/>
              <w:ind w:left="90" w:right="85"/>
              <w:jc w:val="center"/>
            </w:pPr>
            <w:r>
              <w:t>Yes</w:t>
            </w:r>
          </w:p>
        </w:tc>
        <w:tc>
          <w:tcPr>
            <w:tcW w:w="1285" w:type="dxa"/>
          </w:tcPr>
          <w:p w:rsidR="0066238C" w:rsidRDefault="003A6AEB">
            <w:pPr>
              <w:pStyle w:val="TableParagraph"/>
              <w:spacing w:before="57"/>
              <w:ind w:left="393" w:right="388"/>
              <w:jc w:val="center"/>
            </w:pPr>
            <w:r>
              <w:t>Semi</w:t>
            </w:r>
          </w:p>
        </w:tc>
        <w:tc>
          <w:tcPr>
            <w:tcW w:w="1080" w:type="dxa"/>
          </w:tcPr>
          <w:p w:rsidR="0066238C" w:rsidRDefault="003A6AEB">
            <w:pPr>
              <w:pStyle w:val="TableParagraph"/>
              <w:spacing w:before="57"/>
              <w:ind w:left="165" w:right="160"/>
              <w:jc w:val="center"/>
            </w:pPr>
            <w:r>
              <w:t>No</w:t>
            </w:r>
          </w:p>
        </w:tc>
      </w:tr>
      <w:tr w:rsidR="0066238C">
        <w:trPr>
          <w:trHeight w:val="424"/>
        </w:trPr>
        <w:tc>
          <w:tcPr>
            <w:tcW w:w="2520" w:type="dxa"/>
          </w:tcPr>
          <w:p w:rsidR="0066238C" w:rsidRDefault="003A6AEB">
            <w:pPr>
              <w:pStyle w:val="TableParagraph"/>
              <w:spacing w:before="57"/>
              <w:ind w:left="106"/>
            </w:pPr>
            <w:r>
              <w:t>Part-picking robot</w:t>
            </w:r>
          </w:p>
        </w:tc>
        <w:tc>
          <w:tcPr>
            <w:tcW w:w="1260" w:type="dxa"/>
          </w:tcPr>
          <w:p w:rsidR="0066238C" w:rsidRDefault="003A6AEB">
            <w:pPr>
              <w:pStyle w:val="TableParagraph"/>
              <w:spacing w:before="57"/>
              <w:ind w:left="295" w:right="293"/>
              <w:jc w:val="center"/>
            </w:pPr>
            <w:r>
              <w:t>No</w:t>
            </w:r>
          </w:p>
        </w:tc>
        <w:tc>
          <w:tcPr>
            <w:tcW w:w="1440" w:type="dxa"/>
          </w:tcPr>
          <w:p w:rsidR="0066238C" w:rsidRDefault="003A6AEB">
            <w:pPr>
              <w:pStyle w:val="TableParagraph"/>
              <w:spacing w:before="57"/>
              <w:ind w:left="96" w:right="94"/>
              <w:jc w:val="center"/>
            </w:pPr>
            <w:r>
              <w:t>No</w:t>
            </w:r>
          </w:p>
        </w:tc>
        <w:tc>
          <w:tcPr>
            <w:tcW w:w="1235" w:type="dxa"/>
          </w:tcPr>
          <w:p w:rsidR="0066238C" w:rsidRDefault="003A6AEB">
            <w:pPr>
              <w:pStyle w:val="TableParagraph"/>
              <w:spacing w:before="57"/>
              <w:ind w:left="87" w:right="85"/>
              <w:jc w:val="center"/>
            </w:pPr>
            <w:r>
              <w:t>Yes</w:t>
            </w:r>
          </w:p>
        </w:tc>
        <w:tc>
          <w:tcPr>
            <w:tcW w:w="1285" w:type="dxa"/>
          </w:tcPr>
          <w:p w:rsidR="0066238C" w:rsidRDefault="003A6AEB">
            <w:pPr>
              <w:pStyle w:val="TableParagraph"/>
              <w:spacing w:before="57"/>
              <w:ind w:left="391" w:right="388"/>
              <w:jc w:val="center"/>
            </w:pPr>
            <w:r>
              <w:t>No</w:t>
            </w:r>
          </w:p>
        </w:tc>
        <w:tc>
          <w:tcPr>
            <w:tcW w:w="1080" w:type="dxa"/>
          </w:tcPr>
          <w:p w:rsidR="0066238C" w:rsidRDefault="003A6AEB">
            <w:pPr>
              <w:pStyle w:val="TableParagraph"/>
              <w:spacing w:before="57"/>
              <w:ind w:left="165" w:right="160"/>
              <w:jc w:val="center"/>
            </w:pPr>
            <w:r>
              <w:t>No</w:t>
            </w:r>
          </w:p>
        </w:tc>
      </w:tr>
      <w:tr w:rsidR="0066238C">
        <w:trPr>
          <w:trHeight w:val="423"/>
        </w:trPr>
        <w:tc>
          <w:tcPr>
            <w:tcW w:w="2520" w:type="dxa"/>
          </w:tcPr>
          <w:p w:rsidR="0066238C" w:rsidRDefault="003A6AEB">
            <w:pPr>
              <w:pStyle w:val="TableParagraph"/>
              <w:spacing w:before="57"/>
              <w:ind w:left="106"/>
            </w:pPr>
            <w:r>
              <w:t>Refinery controller</w:t>
            </w:r>
          </w:p>
        </w:tc>
        <w:tc>
          <w:tcPr>
            <w:tcW w:w="1260" w:type="dxa"/>
          </w:tcPr>
          <w:p w:rsidR="0066238C" w:rsidRDefault="003A6AEB">
            <w:pPr>
              <w:pStyle w:val="TableParagraph"/>
              <w:spacing w:before="57"/>
              <w:ind w:left="299" w:right="290"/>
              <w:jc w:val="center"/>
            </w:pPr>
            <w:r>
              <w:t>No</w:t>
            </w:r>
          </w:p>
        </w:tc>
        <w:tc>
          <w:tcPr>
            <w:tcW w:w="1440" w:type="dxa"/>
          </w:tcPr>
          <w:p w:rsidR="0066238C" w:rsidRDefault="003A6AEB">
            <w:pPr>
              <w:pStyle w:val="TableParagraph"/>
              <w:spacing w:before="57"/>
              <w:ind w:left="102" w:right="93"/>
              <w:jc w:val="center"/>
            </w:pPr>
            <w:r>
              <w:t>No</w:t>
            </w:r>
          </w:p>
        </w:tc>
        <w:tc>
          <w:tcPr>
            <w:tcW w:w="1235" w:type="dxa"/>
          </w:tcPr>
          <w:p w:rsidR="0066238C" w:rsidRDefault="003A6AEB">
            <w:pPr>
              <w:pStyle w:val="TableParagraph"/>
              <w:spacing w:before="57"/>
              <w:ind w:left="90" w:right="83"/>
              <w:jc w:val="center"/>
            </w:pPr>
            <w:r>
              <w:t>No</w:t>
            </w:r>
          </w:p>
        </w:tc>
        <w:tc>
          <w:tcPr>
            <w:tcW w:w="1285" w:type="dxa"/>
          </w:tcPr>
          <w:p w:rsidR="0066238C" w:rsidRDefault="003A6AEB">
            <w:pPr>
              <w:pStyle w:val="TableParagraph"/>
              <w:spacing w:before="57"/>
              <w:ind w:left="393" w:right="387"/>
              <w:jc w:val="center"/>
            </w:pPr>
            <w:r>
              <w:t>No</w:t>
            </w:r>
          </w:p>
        </w:tc>
        <w:tc>
          <w:tcPr>
            <w:tcW w:w="1080" w:type="dxa"/>
          </w:tcPr>
          <w:p w:rsidR="0066238C" w:rsidRDefault="003A6AEB">
            <w:pPr>
              <w:pStyle w:val="TableParagraph"/>
              <w:spacing w:before="57"/>
              <w:ind w:left="167" w:right="160"/>
              <w:jc w:val="center"/>
            </w:pPr>
            <w:r>
              <w:t>No</w:t>
            </w:r>
          </w:p>
        </w:tc>
      </w:tr>
      <w:tr w:rsidR="0066238C">
        <w:trPr>
          <w:trHeight w:val="424"/>
        </w:trPr>
        <w:tc>
          <w:tcPr>
            <w:tcW w:w="2520" w:type="dxa"/>
          </w:tcPr>
          <w:p w:rsidR="0066238C" w:rsidRDefault="003A6AEB">
            <w:pPr>
              <w:pStyle w:val="TableParagraph"/>
              <w:spacing w:before="57"/>
              <w:ind w:left="106"/>
            </w:pPr>
            <w:r>
              <w:t>Interactive English tutor</w:t>
            </w:r>
          </w:p>
        </w:tc>
        <w:tc>
          <w:tcPr>
            <w:tcW w:w="1260" w:type="dxa"/>
          </w:tcPr>
          <w:p w:rsidR="0066238C" w:rsidRDefault="003A6AEB">
            <w:pPr>
              <w:pStyle w:val="TableParagraph"/>
              <w:spacing w:before="57"/>
              <w:ind w:left="299" w:right="293"/>
              <w:jc w:val="center"/>
            </w:pPr>
            <w:r>
              <w:t>No</w:t>
            </w:r>
          </w:p>
        </w:tc>
        <w:tc>
          <w:tcPr>
            <w:tcW w:w="1440" w:type="dxa"/>
          </w:tcPr>
          <w:p w:rsidR="0066238C" w:rsidRDefault="003A6AEB">
            <w:pPr>
              <w:pStyle w:val="TableParagraph"/>
              <w:spacing w:before="57"/>
              <w:ind w:left="100" w:right="94"/>
              <w:jc w:val="center"/>
            </w:pPr>
            <w:r>
              <w:t>No</w:t>
            </w:r>
          </w:p>
        </w:tc>
        <w:tc>
          <w:tcPr>
            <w:tcW w:w="1235" w:type="dxa"/>
          </w:tcPr>
          <w:p w:rsidR="0066238C" w:rsidRDefault="003A6AEB">
            <w:pPr>
              <w:pStyle w:val="TableParagraph"/>
              <w:spacing w:before="57"/>
              <w:ind w:left="89" w:right="85"/>
              <w:jc w:val="center"/>
            </w:pPr>
            <w:r>
              <w:t>No</w:t>
            </w:r>
          </w:p>
        </w:tc>
        <w:tc>
          <w:tcPr>
            <w:tcW w:w="1285" w:type="dxa"/>
          </w:tcPr>
          <w:p w:rsidR="0066238C" w:rsidRDefault="003A6AEB">
            <w:pPr>
              <w:pStyle w:val="TableParagraph"/>
              <w:spacing w:before="57"/>
              <w:ind w:left="392" w:right="388"/>
              <w:jc w:val="center"/>
            </w:pPr>
            <w:r>
              <w:t>No</w:t>
            </w:r>
          </w:p>
        </w:tc>
        <w:tc>
          <w:tcPr>
            <w:tcW w:w="1080" w:type="dxa"/>
          </w:tcPr>
          <w:p w:rsidR="0066238C" w:rsidRDefault="003A6AEB">
            <w:pPr>
              <w:pStyle w:val="TableParagraph"/>
              <w:spacing w:before="57"/>
              <w:ind w:left="166" w:right="160"/>
              <w:jc w:val="center"/>
            </w:pPr>
            <w:r>
              <w:t>Yes</w:t>
            </w:r>
          </w:p>
        </w:tc>
      </w:tr>
    </w:tbl>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BodyText"/>
        <w:spacing w:before="3"/>
        <w:rPr>
          <w:sz w:val="26"/>
        </w:rPr>
      </w:pPr>
      <w:r>
        <w:pict>
          <v:rect id="_x0000_s1041" style="position:absolute;margin-left:85.1pt;margin-top:17.05pt;width:2in;height:.6pt;z-index:-251316736;mso-wrap-distance-left:0;mso-wrap-distance-right:0;mso-position-horizontal-relative:page" fillcolor="black" stroked="f">
            <w10:wrap type="topAndBottom" anchorx="page"/>
          </v:rect>
        </w:pict>
      </w:r>
    </w:p>
    <w:p w:rsidR="0066238C" w:rsidRDefault="003A6AEB">
      <w:pPr>
        <w:spacing w:before="49"/>
        <w:ind w:left="781"/>
        <w:rPr>
          <w:sz w:val="13"/>
        </w:rPr>
      </w:pPr>
      <w:bookmarkStart w:id="82" w:name="_bookmark69"/>
      <w:bookmarkEnd w:id="82"/>
      <w:r>
        <w:rPr>
          <w:w w:val="99"/>
          <w:sz w:val="13"/>
        </w:rPr>
        <w:t>8</w:t>
      </w:r>
    </w:p>
    <w:p w:rsidR="0066238C" w:rsidRDefault="0066238C">
      <w:pPr>
        <w:pStyle w:val="BodyText"/>
        <w:spacing w:before="2"/>
        <w:rPr>
          <w:sz w:val="19"/>
        </w:rPr>
      </w:pPr>
    </w:p>
    <w:p w:rsidR="0066238C" w:rsidRDefault="003A6AEB">
      <w:pPr>
        <w:pStyle w:val="Heading7"/>
        <w:spacing w:before="0"/>
        <w:ind w:left="0" w:right="269"/>
        <w:jc w:val="right"/>
      </w:pPr>
      <w:r>
        <w:t>159</w:t>
      </w:r>
    </w:p>
    <w:p w:rsidR="0066238C" w:rsidRDefault="0066238C">
      <w:pPr>
        <w:jc w:val="right"/>
        <w:sectPr w:rsidR="0066238C">
          <w:pgSz w:w="11910" w:h="16840"/>
          <w:pgMar w:top="1060" w:right="860" w:bottom="440" w:left="920" w:header="0" w:footer="243" w:gutter="0"/>
          <w:cols w:space="720"/>
        </w:sectPr>
      </w:pPr>
    </w:p>
    <w:p w:rsidR="0066238C" w:rsidRDefault="003A6AEB">
      <w:pPr>
        <w:pStyle w:val="BodyText"/>
        <w:spacing w:before="71" w:line="288" w:lineRule="auto"/>
        <w:ind w:left="214" w:right="833" w:firstLine="719"/>
        <w:jc w:val="both"/>
      </w:pPr>
      <w:r>
        <w:rPr>
          <w:noProof/>
          <w:lang w:val="en-US"/>
        </w:rPr>
        <w:lastRenderedPageBreak/>
        <w:drawing>
          <wp:anchor distT="0" distB="0" distL="0" distR="0" simplePos="0" relativeHeight="252069888" behindDoc="1" locked="0" layoutInCell="1" allowOverlap="1" wp14:anchorId="111C0343" wp14:editId="7AB5D39D">
            <wp:simplePos x="0" y="0"/>
            <wp:positionH relativeFrom="page">
              <wp:posOffset>1931797</wp:posOffset>
            </wp:positionH>
            <wp:positionV relativeFrom="paragraph">
              <wp:posOffset>1344184</wp:posOffset>
            </wp:positionV>
            <wp:extent cx="4305300" cy="6629400"/>
            <wp:effectExtent l="0" t="0" r="0" b="0"/>
            <wp:wrapNone/>
            <wp:docPr id="8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3.jpeg"/>
                    <pic:cNvPicPr/>
                  </pic:nvPicPr>
                  <pic:blipFill>
                    <a:blip r:embed="rId10" cstate="print"/>
                    <a:stretch>
                      <a:fillRect/>
                    </a:stretch>
                  </pic:blipFill>
                  <pic:spPr>
                    <a:xfrm>
                      <a:off x="0" y="0"/>
                      <a:ext cx="4305300" cy="6629400"/>
                    </a:xfrm>
                    <a:prstGeom prst="rect">
                      <a:avLst/>
                    </a:prstGeom>
                  </pic:spPr>
                </pic:pic>
              </a:graphicData>
            </a:graphic>
          </wp:anchor>
        </w:drawing>
      </w:r>
      <w:r>
        <w:t>Bảng 5.5 liệt kê các thuộc tính của một số họ môi trường. Chú ý rằng các câu trả lời có thể thay đổi phụ thuộc vào việc bạn dựa trên các môi trường và các agent như thế nào. Ví dụ, Poker là tiền định nếu agent có thể theo dõi trật tự của các quân bài trong</w:t>
      </w:r>
      <w:r>
        <w:t xml:space="preserve"> cỗ bài, nhưng nó là không tiền định nếu nó không thể. Cũng như vậy, nhiều môi trường là phân đoạn ở mức hơn cho từng hành động riêng lẻ của agent. Ví dụ, một vòng thi đấu cờ gồm có một loạt các trận thi đấu, mỗi trận thi đấu là một phân đoạn, bởi vì tất c</w:t>
      </w:r>
      <w:r>
        <w:t xml:space="preserve">ả các nước đi của một trận đấu trong toàn bộ sự thực hiện của agent không bị ảnh hưởng bởi các nước đi của trận đấu tiếp theo. Mặt khác, các nước đi trong phạm vi một trận đấu đơn lẻ dĩ nhiên là ảnh hưởng lẫn nhau, đến mức agent cần phải nghĩ trước vài ba </w:t>
      </w:r>
      <w:r>
        <w:t>nước đi.</w:t>
      </w:r>
    </w:p>
    <w:p w:rsidR="0066238C" w:rsidRDefault="003A6AEB">
      <w:pPr>
        <w:spacing w:before="62"/>
        <w:ind w:left="214"/>
        <w:jc w:val="both"/>
        <w:rPr>
          <w:b/>
          <w:sz w:val="23"/>
        </w:rPr>
      </w:pPr>
      <w:r>
        <w:rPr>
          <w:b/>
          <w:sz w:val="23"/>
        </w:rPr>
        <w:t>Các chương trình môi trường (Environment programs)</w:t>
      </w:r>
    </w:p>
    <w:p w:rsidR="0066238C" w:rsidRDefault="003A6AEB">
      <w:pPr>
        <w:pStyle w:val="BodyText"/>
        <w:spacing w:before="111" w:line="288" w:lineRule="auto"/>
        <w:ind w:left="214" w:right="833" w:firstLine="720"/>
        <w:jc w:val="both"/>
      </w:pPr>
      <w:r>
        <w:t>Chương trình môi trường trong hình 5.21 minh hoạ mối quan hệ cơ bản giữa các agent và các môi trường. Chúng ta sẽ thấy nó thuận tiện cho nhiều ví dụ và nhiều bài tập sử dụng môi trường mô phỏng si</w:t>
      </w:r>
      <w:r>
        <w:t>nh ra cấu trúc chương trình đó. Việc mô phỏng một hoặc nhiều agent được thực hiện giống như là đưa vào và sắp xếp lặp đi lặp lại để sinh ra trong mỗi agent các tri giác đúng và nhận lại hành động. Việc mô phỏng sau đó cập nhật môi trường trên cơ sở các hàn</w:t>
      </w:r>
      <w:r>
        <w:t xml:space="preserve">h động, và các tiến trình động khác có thể trong môi trường mà các tiến trình đó không được quyết định bởi agent (ví dụ trời mưa). Vì vậy, môi trường được xác định bởi trạng thái ban đầu và hàm cập nhật. Một vấn đề hiển nhiên, một agent làm việc trong môi </w:t>
      </w:r>
      <w:r>
        <w:t>trường mô phỏng cũng phải làm việc giống như trong môi trường thực mà nó mô phỏng đó là: các loại tri giác, các hành động.</w:t>
      </w:r>
    </w:p>
    <w:p w:rsidR="0066238C" w:rsidRDefault="003A6AEB">
      <w:pPr>
        <w:pStyle w:val="BodyText"/>
        <w:spacing w:before="59" w:line="288" w:lineRule="auto"/>
        <w:ind w:left="214" w:right="836" w:firstLine="720"/>
        <w:jc w:val="both"/>
      </w:pPr>
      <w:r>
        <w:rPr>
          <w:noProof/>
          <w:lang w:val="en-US"/>
        </w:rPr>
        <w:drawing>
          <wp:anchor distT="0" distB="0" distL="0" distR="0" simplePos="0" relativeHeight="252071936" behindDoc="1" locked="0" layoutInCell="1" allowOverlap="1" wp14:anchorId="2C8429AB" wp14:editId="653F53DE">
            <wp:simplePos x="0" y="0"/>
            <wp:positionH relativeFrom="page">
              <wp:posOffset>1855597</wp:posOffset>
            </wp:positionH>
            <wp:positionV relativeFrom="paragraph">
              <wp:posOffset>392608</wp:posOffset>
            </wp:positionV>
            <wp:extent cx="3848100" cy="330200"/>
            <wp:effectExtent l="0" t="0" r="0" b="0"/>
            <wp:wrapNone/>
            <wp:docPr id="8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2.png"/>
                    <pic:cNvPicPr/>
                  </pic:nvPicPr>
                  <pic:blipFill>
                    <a:blip r:embed="rId12" cstate="print"/>
                    <a:stretch>
                      <a:fillRect/>
                    </a:stretch>
                  </pic:blipFill>
                  <pic:spPr>
                    <a:xfrm>
                      <a:off x="0" y="0"/>
                      <a:ext cx="3848100" cy="330200"/>
                    </a:xfrm>
                    <a:prstGeom prst="rect">
                      <a:avLst/>
                    </a:prstGeom>
                  </pic:spPr>
                </pic:pic>
              </a:graphicData>
            </a:graphic>
          </wp:anchor>
        </w:drawing>
      </w:r>
      <w:r>
        <w:t>Thủ tục R</w:t>
      </w:r>
      <w:r>
        <w:rPr>
          <w:sz w:val="18"/>
        </w:rPr>
        <w:t>UN</w:t>
      </w:r>
      <w:r>
        <w:t>-E</w:t>
      </w:r>
      <w:r>
        <w:rPr>
          <w:sz w:val="18"/>
        </w:rPr>
        <w:t xml:space="preserve">NVIRONMENT </w:t>
      </w:r>
      <w:r>
        <w:t>(</w:t>
      </w:r>
      <w:r>
        <w:rPr>
          <w:sz w:val="24"/>
        </w:rPr>
        <w:t xml:space="preserve">Hình 5.21) </w:t>
      </w:r>
      <w:r>
        <w:t>rèn luyện các agent trong một môi trường một cách đúng đắn. Đối với một vài loại agent, ví dụ nh</w:t>
      </w:r>
      <w:r>
        <w:t>ư các agent tham gia vào cuộc đối thoại bằng ngôn ngữ tự nhiên, nó có thể dễ dàng theo dõi hành vi của chúng. Hàm R</w:t>
      </w:r>
      <w:r>
        <w:rPr>
          <w:sz w:val="18"/>
        </w:rPr>
        <w:t>UN</w:t>
      </w:r>
      <w:r>
        <w:t>-E</w:t>
      </w:r>
      <w:r>
        <w:rPr>
          <w:sz w:val="18"/>
        </w:rPr>
        <w:t>VAL</w:t>
      </w:r>
      <w:r>
        <w:t>-E</w:t>
      </w:r>
      <w:r>
        <w:rPr>
          <w:sz w:val="18"/>
        </w:rPr>
        <w:t xml:space="preserve">NVIRONMENT </w:t>
      </w:r>
      <w:r>
        <w:t>(</w:t>
      </w:r>
      <w:r>
        <w:rPr>
          <w:sz w:val="24"/>
        </w:rPr>
        <w:t xml:space="preserve">Hình 5.22) </w:t>
      </w:r>
      <w:r>
        <w:t>áp đặt một phạm vi thực hiện đối với mỗi agent và trả về danh sách các điểm số kết quả. Các biến score theo d</w:t>
      </w:r>
      <w:r>
        <w:t>õi điểm của mỗi agent.</w:t>
      </w:r>
    </w:p>
    <w:p w:rsidR="0066238C" w:rsidRDefault="003A6AEB">
      <w:pPr>
        <w:pStyle w:val="BodyText"/>
        <w:spacing w:before="61" w:line="288" w:lineRule="auto"/>
        <w:ind w:left="215" w:right="834" w:firstLine="719"/>
        <w:jc w:val="both"/>
      </w:pPr>
      <w:r>
        <w:t>Nói chung, phạm vi thực hiện có thể được quyết định bởi toàn bộ chuỗi trạng thái sinh ra trong quá trình chương trình hoạt động.</w:t>
      </w:r>
    </w:p>
    <w:p w:rsidR="0066238C" w:rsidRDefault="0066238C">
      <w:pPr>
        <w:pStyle w:val="BodyText"/>
        <w:rPr>
          <w:sz w:val="20"/>
        </w:rPr>
      </w:pPr>
    </w:p>
    <w:p w:rsidR="0066238C" w:rsidRDefault="003A6AEB">
      <w:pPr>
        <w:pStyle w:val="BodyText"/>
        <w:spacing w:before="10"/>
        <w:rPr>
          <w:sz w:val="14"/>
        </w:rPr>
      </w:pPr>
      <w:r>
        <w:pict>
          <v:group id="_x0000_s1036" style="position:absolute;margin-left:110.45pt;margin-top:10.5pt;width:370.6pt;height:264.9pt;z-index:-251315712;mso-wrap-distance-left:0;mso-wrap-distance-right:0;mso-position-horizontal-relative:page" coordorigin="2209,210" coordsize="7412,5298">
            <v:shape id="_x0000_s1040" style="position:absolute;left:2209;top:210;width:7412;height:5298" coordorigin="2209,210" coordsize="7412,5298" path="m9620,210r-9,l9611,220r,4100l9611,4330r,10l2219,4340r,-10l9611,4330r,-10l2219,4320r,-4100l9611,220r,-10l2219,210r-10,l2209,5508r10,l9611,5508r,-9l2219,5499r,-1150l9611,4349r,1159l9620,5508r,-5288l9620,210xe" fillcolor="black" stroked="f">
              <v:path arrowok="t"/>
            </v:shape>
            <v:shape id="_x0000_s1039" type="#_x0000_t75" style="position:absolute;left:2922;top:2229;width:6060;height:520">
              <v:imagedata r:id="rId9" o:title=""/>
            </v:shape>
            <v:shape id="_x0000_s1038" type="#_x0000_t202" style="position:absolute;left:2218;top:4339;width:7392;height:1160" filled="f" stroked="f">
              <v:textbox inset="0,0,0,0">
                <w:txbxContent>
                  <w:p w:rsidR="0066238C" w:rsidRDefault="003A6AEB">
                    <w:pPr>
                      <w:spacing w:before="70" w:line="288" w:lineRule="auto"/>
                      <w:ind w:left="103" w:right="100" w:hanging="1"/>
                      <w:jc w:val="both"/>
                      <w:rPr>
                        <w:sz w:val="23"/>
                      </w:rPr>
                    </w:pPr>
                    <w:r>
                      <w:rPr>
                        <w:b/>
                        <w:sz w:val="24"/>
                      </w:rPr>
                      <w:t xml:space="preserve">Hình 5.21 </w:t>
                    </w:r>
                    <w:r>
                      <w:rPr>
                        <w:sz w:val="23"/>
                      </w:rPr>
                      <w:t>Chương trình mô phỏng agent cơ bản. Nó sinh ra cho mỗi agent các tri giác của chúng, đưa ra một hành động từ mỗi agent, và sau đó cập nhật môi trường.</w:t>
                    </w:r>
                  </w:p>
                </w:txbxContent>
              </v:textbox>
            </v:shape>
            <v:shape id="_x0000_s1037" type="#_x0000_t202" style="position:absolute;left:2218;top:220;width:7392;height:4110" filled="f" stroked="f">
              <v:textbox inset="0,0,0,0">
                <w:txbxContent>
                  <w:p w:rsidR="0066238C" w:rsidRDefault="003A6AEB">
                    <w:pPr>
                      <w:spacing w:line="262" w:lineRule="exact"/>
                      <w:ind w:left="104"/>
                      <w:rPr>
                        <w:sz w:val="23"/>
                      </w:rPr>
                    </w:pPr>
                    <w:r>
                      <w:rPr>
                        <w:b/>
                        <w:sz w:val="23"/>
                      </w:rPr>
                      <w:t xml:space="preserve">procedure </w:t>
                    </w:r>
                    <w:r>
                      <w:rPr>
                        <w:sz w:val="23"/>
                      </w:rPr>
                      <w:t>R</w:t>
                    </w:r>
                    <w:r>
                      <w:rPr>
                        <w:sz w:val="18"/>
                      </w:rPr>
                      <w:t>UN</w:t>
                    </w:r>
                    <w:r>
                      <w:rPr>
                        <w:sz w:val="23"/>
                      </w:rPr>
                      <w:t>-E</w:t>
                    </w:r>
                    <w:r>
                      <w:rPr>
                        <w:sz w:val="18"/>
                      </w:rPr>
                      <w:t>NVIRONMENT</w:t>
                    </w:r>
                    <w:r>
                      <w:rPr>
                        <w:sz w:val="23"/>
                      </w:rPr>
                      <w:t>(</w:t>
                    </w:r>
                    <w:r>
                      <w:rPr>
                        <w:i/>
                        <w:sz w:val="23"/>
                      </w:rPr>
                      <w:t>state</w:t>
                    </w:r>
                    <w:r>
                      <w:rPr>
                        <w:sz w:val="23"/>
                      </w:rPr>
                      <w:t>, U</w:t>
                    </w:r>
                    <w:r>
                      <w:rPr>
                        <w:sz w:val="18"/>
                      </w:rPr>
                      <w:t>PDATE</w:t>
                    </w:r>
                    <w:r>
                      <w:rPr>
                        <w:sz w:val="23"/>
                      </w:rPr>
                      <w:t>-F</w:t>
                    </w:r>
                    <w:r>
                      <w:rPr>
                        <w:sz w:val="18"/>
                      </w:rPr>
                      <w:t>N</w:t>
                    </w:r>
                    <w:r>
                      <w:rPr>
                        <w:sz w:val="23"/>
                      </w:rPr>
                      <w:t xml:space="preserve">, </w:t>
                    </w:r>
                    <w:r>
                      <w:rPr>
                        <w:i/>
                        <w:sz w:val="23"/>
                      </w:rPr>
                      <w:t>agents, termination</w:t>
                    </w:r>
                    <w:r>
                      <w:rPr>
                        <w:sz w:val="23"/>
                      </w:rPr>
                      <w:t>)</w:t>
                    </w:r>
                  </w:p>
                  <w:p w:rsidR="0066238C" w:rsidRDefault="003A6AEB">
                    <w:pPr>
                      <w:ind w:left="823" w:right="2096" w:hanging="361"/>
                      <w:rPr>
                        <w:sz w:val="23"/>
                      </w:rPr>
                    </w:pPr>
                    <w:r>
                      <w:rPr>
                        <w:b/>
                        <w:sz w:val="23"/>
                      </w:rPr>
                      <w:t>inputs</w:t>
                    </w:r>
                    <w:r>
                      <w:rPr>
                        <w:sz w:val="23"/>
                      </w:rPr>
                      <w:t xml:space="preserve">: </w:t>
                    </w:r>
                    <w:r>
                      <w:rPr>
                        <w:i/>
                        <w:sz w:val="23"/>
                      </w:rPr>
                      <w:t>state,</w:t>
                    </w:r>
                    <w:r>
                      <w:rPr>
                        <w:sz w:val="23"/>
                      </w:rPr>
                      <w:t xml:space="preserve">the initial state off the environment Update-Fn, function on modify the environment </w:t>
                    </w:r>
                    <w:r>
                      <w:rPr>
                        <w:i/>
                        <w:sz w:val="23"/>
                      </w:rPr>
                      <w:t xml:space="preserve">agents, </w:t>
                    </w:r>
                    <w:r>
                      <w:rPr>
                        <w:sz w:val="23"/>
                      </w:rPr>
                      <w:t>a set of agents</w:t>
                    </w:r>
                  </w:p>
                  <w:p w:rsidR="0066238C" w:rsidRDefault="003A6AEB">
                    <w:pPr>
                      <w:ind w:left="823"/>
                      <w:rPr>
                        <w:sz w:val="23"/>
                      </w:rPr>
                    </w:pPr>
                    <w:r>
                      <w:rPr>
                        <w:i/>
                        <w:sz w:val="23"/>
                      </w:rPr>
                      <w:t xml:space="preserve">termination, </w:t>
                    </w:r>
                    <w:r>
                      <w:rPr>
                        <w:sz w:val="23"/>
                      </w:rPr>
                      <w:t>a predicate to test when we are done</w:t>
                    </w:r>
                  </w:p>
                  <w:p w:rsidR="0066238C" w:rsidRDefault="003A6AEB">
                    <w:pPr>
                      <w:spacing w:before="3" w:line="264" w:lineRule="exact"/>
                      <w:ind w:left="463"/>
                      <w:rPr>
                        <w:b/>
                        <w:sz w:val="23"/>
                      </w:rPr>
                    </w:pPr>
                    <w:r>
                      <w:rPr>
                        <w:b/>
                        <w:sz w:val="23"/>
                      </w:rPr>
                      <w:t>repeat</w:t>
                    </w:r>
                  </w:p>
                  <w:p w:rsidR="0066238C" w:rsidRDefault="003A6AEB">
                    <w:pPr>
                      <w:spacing w:line="264" w:lineRule="exact"/>
                      <w:ind w:left="823"/>
                      <w:rPr>
                        <w:b/>
                        <w:sz w:val="23"/>
                      </w:rPr>
                    </w:pPr>
                    <w:r>
                      <w:rPr>
                        <w:b/>
                        <w:sz w:val="23"/>
                      </w:rPr>
                      <w:t xml:space="preserve">for each </w:t>
                    </w:r>
                    <w:r>
                      <w:rPr>
                        <w:i/>
                        <w:sz w:val="23"/>
                      </w:rPr>
                      <w:t xml:space="preserve">agent </w:t>
                    </w:r>
                    <w:r>
                      <w:rPr>
                        <w:b/>
                        <w:sz w:val="23"/>
                      </w:rPr>
                      <w:t xml:space="preserve">in </w:t>
                    </w:r>
                    <w:r>
                      <w:rPr>
                        <w:i/>
                        <w:sz w:val="23"/>
                      </w:rPr>
                      <w:t xml:space="preserve">agents </w:t>
                    </w:r>
                    <w:r>
                      <w:rPr>
                        <w:b/>
                        <w:sz w:val="23"/>
                      </w:rPr>
                      <w:t>do</w:t>
                    </w:r>
                  </w:p>
                  <w:p w:rsidR="0066238C" w:rsidRDefault="003A6AEB">
                    <w:pPr>
                      <w:spacing w:line="281" w:lineRule="exact"/>
                      <w:ind w:left="1003"/>
                      <w:rPr>
                        <w:sz w:val="23"/>
                      </w:rPr>
                    </w:pPr>
                    <w:r>
                      <w:rPr>
                        <w:sz w:val="23"/>
                      </w:rPr>
                      <w:t xml:space="preserve">Percept[agent] </w:t>
                    </w:r>
                    <w:r>
                      <w:rPr>
                        <w:rFonts w:ascii="Symbol" w:hAnsi="Symbol"/>
                        <w:sz w:val="23"/>
                      </w:rPr>
                      <w:t></w:t>
                    </w:r>
                    <w:r>
                      <w:rPr>
                        <w:sz w:val="23"/>
                      </w:rPr>
                      <w:t xml:space="preserve"> Get-Percept(</w:t>
                    </w:r>
                    <w:r>
                      <w:rPr>
                        <w:i/>
                        <w:sz w:val="23"/>
                      </w:rPr>
                      <w:t>agent</w:t>
                    </w:r>
                    <w:r>
                      <w:rPr>
                        <w:sz w:val="23"/>
                      </w:rPr>
                      <w:t>,</w:t>
                    </w:r>
                    <w:r>
                      <w:rPr>
                        <w:i/>
                        <w:sz w:val="23"/>
                      </w:rPr>
                      <w:t>state</w:t>
                    </w:r>
                    <w:r>
                      <w:rPr>
                        <w:sz w:val="23"/>
                      </w:rPr>
                      <w:t>)</w:t>
                    </w:r>
                  </w:p>
                  <w:p w:rsidR="0066238C" w:rsidRDefault="003A6AEB">
                    <w:pPr>
                      <w:spacing w:before="1"/>
                      <w:ind w:left="823"/>
                      <w:rPr>
                        <w:b/>
                        <w:sz w:val="23"/>
                      </w:rPr>
                    </w:pPr>
                    <w:r>
                      <w:rPr>
                        <w:b/>
                        <w:sz w:val="23"/>
                      </w:rPr>
                      <w:t>end</w:t>
                    </w:r>
                  </w:p>
                  <w:p w:rsidR="0066238C" w:rsidRDefault="003A6AEB">
                    <w:pPr>
                      <w:spacing w:line="263" w:lineRule="exact"/>
                      <w:ind w:left="823"/>
                      <w:rPr>
                        <w:b/>
                        <w:sz w:val="23"/>
                      </w:rPr>
                    </w:pPr>
                    <w:r>
                      <w:rPr>
                        <w:b/>
                        <w:sz w:val="23"/>
                      </w:rPr>
                      <w:t xml:space="preserve">for each </w:t>
                    </w:r>
                    <w:r>
                      <w:rPr>
                        <w:i/>
                        <w:sz w:val="23"/>
                      </w:rPr>
                      <w:t xml:space="preserve">agent </w:t>
                    </w:r>
                    <w:r>
                      <w:rPr>
                        <w:b/>
                        <w:sz w:val="23"/>
                      </w:rPr>
                      <w:t>in</w:t>
                    </w:r>
                    <w:r>
                      <w:rPr>
                        <w:b/>
                        <w:sz w:val="23"/>
                      </w:rPr>
                      <w:t xml:space="preserve"> </w:t>
                    </w:r>
                    <w:r>
                      <w:rPr>
                        <w:i/>
                        <w:sz w:val="23"/>
                      </w:rPr>
                      <w:t xml:space="preserve">agents </w:t>
                    </w:r>
                    <w:r>
                      <w:rPr>
                        <w:b/>
                        <w:sz w:val="23"/>
                      </w:rPr>
                      <w:t>do</w:t>
                    </w:r>
                  </w:p>
                  <w:p w:rsidR="0066238C" w:rsidRDefault="003A6AEB">
                    <w:pPr>
                      <w:spacing w:line="280" w:lineRule="exact"/>
                      <w:ind w:left="1003"/>
                      <w:rPr>
                        <w:sz w:val="23"/>
                      </w:rPr>
                    </w:pPr>
                    <w:r>
                      <w:rPr>
                        <w:sz w:val="23"/>
                      </w:rPr>
                      <w:t xml:space="preserve">Action[agent] </w:t>
                    </w:r>
                    <w:r>
                      <w:rPr>
                        <w:rFonts w:ascii="Symbol" w:hAnsi="Symbol"/>
                        <w:sz w:val="23"/>
                      </w:rPr>
                      <w:t></w:t>
                    </w:r>
                    <w:r>
                      <w:rPr>
                        <w:sz w:val="23"/>
                      </w:rPr>
                      <w:t xml:space="preserve"> Program[</w:t>
                    </w:r>
                    <w:r>
                      <w:rPr>
                        <w:i/>
                        <w:sz w:val="23"/>
                      </w:rPr>
                      <w:t>agent</w:t>
                    </w:r>
                    <w:r>
                      <w:rPr>
                        <w:sz w:val="23"/>
                      </w:rPr>
                      <w:t>](Percept[</w:t>
                    </w:r>
                    <w:r>
                      <w:rPr>
                        <w:i/>
                        <w:sz w:val="23"/>
                      </w:rPr>
                      <w:t>agent</w:t>
                    </w:r>
                    <w:r>
                      <w:rPr>
                        <w:sz w:val="23"/>
                      </w:rPr>
                      <w:t>])</w:t>
                    </w:r>
                  </w:p>
                  <w:p w:rsidR="0066238C" w:rsidRDefault="003A6AEB">
                    <w:pPr>
                      <w:spacing w:before="3" w:line="263" w:lineRule="exact"/>
                      <w:ind w:left="823"/>
                      <w:rPr>
                        <w:b/>
                        <w:sz w:val="23"/>
                      </w:rPr>
                    </w:pPr>
                    <w:r>
                      <w:rPr>
                        <w:b/>
                        <w:sz w:val="23"/>
                      </w:rPr>
                      <w:t>end</w:t>
                    </w:r>
                  </w:p>
                  <w:p w:rsidR="0066238C" w:rsidRDefault="003A6AEB">
                    <w:pPr>
                      <w:spacing w:line="280" w:lineRule="exact"/>
                      <w:ind w:left="823"/>
                      <w:rPr>
                        <w:sz w:val="23"/>
                      </w:rPr>
                    </w:pPr>
                    <w:r>
                      <w:rPr>
                        <w:i/>
                        <w:sz w:val="23"/>
                      </w:rPr>
                      <w:t xml:space="preserve">state </w:t>
                    </w:r>
                    <w:r>
                      <w:rPr>
                        <w:rFonts w:ascii="Symbol" w:hAnsi="Symbol"/>
                        <w:sz w:val="23"/>
                      </w:rPr>
                      <w:t></w:t>
                    </w:r>
                    <w:r>
                      <w:rPr>
                        <w:sz w:val="23"/>
                      </w:rPr>
                      <w:t xml:space="preserve"> Update-Fn(</w:t>
                    </w:r>
                    <w:r>
                      <w:rPr>
                        <w:i/>
                        <w:sz w:val="23"/>
                      </w:rPr>
                      <w:t>actions</w:t>
                    </w:r>
                    <w:r>
                      <w:rPr>
                        <w:sz w:val="23"/>
                      </w:rPr>
                      <w:t>,</w:t>
                    </w:r>
                    <w:r>
                      <w:rPr>
                        <w:i/>
                        <w:sz w:val="23"/>
                      </w:rPr>
                      <w:t>agents,state</w:t>
                    </w:r>
                    <w:r>
                      <w:rPr>
                        <w:sz w:val="23"/>
                      </w:rPr>
                      <w:t>)</w:t>
                    </w:r>
                  </w:p>
                  <w:p w:rsidR="0066238C" w:rsidRDefault="003A6AEB">
                    <w:pPr>
                      <w:ind w:left="463"/>
                      <w:rPr>
                        <w:sz w:val="23"/>
                      </w:rPr>
                    </w:pPr>
                    <w:r>
                      <w:rPr>
                        <w:b/>
                        <w:sz w:val="23"/>
                      </w:rPr>
                      <w:t xml:space="preserve">until </w:t>
                    </w:r>
                    <w:r>
                      <w:rPr>
                        <w:i/>
                        <w:sz w:val="23"/>
                      </w:rPr>
                      <w:t>termination</w:t>
                    </w:r>
                    <w:r>
                      <w:rPr>
                        <w:sz w:val="23"/>
                      </w:rPr>
                      <w:t>(</w:t>
                    </w:r>
                    <w:r>
                      <w:rPr>
                        <w:i/>
                        <w:sz w:val="23"/>
                      </w:rPr>
                      <w:t>state</w:t>
                    </w:r>
                    <w:r>
                      <w:rPr>
                        <w:sz w:val="23"/>
                      </w:rPr>
                      <w:t>)</w:t>
                    </w:r>
                  </w:p>
                </w:txbxContent>
              </v:textbox>
            </v:shape>
            <w10:wrap type="topAndBottom" anchorx="page"/>
          </v:group>
        </w:pict>
      </w:r>
    </w:p>
    <w:p w:rsidR="0066238C" w:rsidRDefault="0066238C">
      <w:pPr>
        <w:pStyle w:val="BodyText"/>
        <w:spacing w:before="1"/>
        <w:rPr>
          <w:sz w:val="27"/>
        </w:rPr>
      </w:pPr>
    </w:p>
    <w:p w:rsidR="0066238C" w:rsidRDefault="003A6AEB">
      <w:pPr>
        <w:pStyle w:val="Heading7"/>
        <w:spacing w:before="90"/>
      </w:pPr>
      <w:r>
        <w:t>160</w:t>
      </w:r>
    </w:p>
    <w:p w:rsidR="0066238C" w:rsidRDefault="0066238C">
      <w:pPr>
        <w:sectPr w:rsidR="0066238C">
          <w:pgSz w:w="11910" w:h="16840"/>
          <w:pgMar w:top="1060" w:right="860" w:bottom="440" w:left="920" w:header="0" w:footer="243" w:gutter="0"/>
          <w:cols w:space="720"/>
        </w:sectPr>
      </w:pPr>
    </w:p>
    <w:p w:rsidR="0066238C" w:rsidRDefault="003A6AEB">
      <w:pPr>
        <w:pStyle w:val="BodyText"/>
        <w:ind w:left="1496"/>
        <w:rPr>
          <w:sz w:val="20"/>
        </w:rPr>
      </w:pPr>
      <w:r>
        <w:rPr>
          <w:sz w:val="20"/>
        </w:rPr>
      </w:r>
      <w:r>
        <w:rPr>
          <w:sz w:val="20"/>
        </w:rPr>
        <w:pict>
          <v:group id="_x0000_s1033" style="width:385.6pt;height:311.95pt;mso-position-horizontal-relative:char;mso-position-vertical-relative:line" coordsize="7712,6239">
            <v:shape id="_x0000_s1035" type="#_x0000_t202" style="position:absolute;left:4;top:5442;width:7702;height:792" filled="f" strokeweight=".48pt">
              <v:textbox inset="0,0,0,0">
                <w:txbxContent>
                  <w:p w:rsidR="0066238C" w:rsidRDefault="003A6AEB">
                    <w:pPr>
                      <w:spacing w:before="59" w:line="288" w:lineRule="auto"/>
                      <w:ind w:left="101" w:right="3"/>
                      <w:rPr>
                        <w:b/>
                        <w:sz w:val="24"/>
                      </w:rPr>
                    </w:pPr>
                    <w:r>
                      <w:rPr>
                        <w:b/>
                        <w:sz w:val="24"/>
                      </w:rPr>
                      <w:t>Hình 5.22 Một chương trình mô phỏng môi trường mà nó theo dõi phạm vi thực hiện cho mỗi agent.</w:t>
                    </w:r>
                  </w:p>
                </w:txbxContent>
              </v:textbox>
            </v:shape>
            <v:shape id="_x0000_s1034" type="#_x0000_t202" style="position:absolute;left:4;top:4;width:7702;height:5438" filled="f" strokeweight=".48pt">
              <v:textbox inset="0,0,0,0">
                <w:txbxContent>
                  <w:p w:rsidR="0066238C" w:rsidRDefault="003A6AEB">
                    <w:pPr>
                      <w:spacing w:before="57"/>
                      <w:ind w:right="981"/>
                      <w:jc w:val="right"/>
                      <w:rPr>
                        <w:sz w:val="23"/>
                      </w:rPr>
                    </w:pPr>
                    <w:r>
                      <w:rPr>
                        <w:b/>
                        <w:sz w:val="23"/>
                      </w:rPr>
                      <w:t xml:space="preserve">function </w:t>
                    </w:r>
                    <w:r>
                      <w:rPr>
                        <w:sz w:val="23"/>
                      </w:rPr>
                      <w:t>Run-Eval-Environment(</w:t>
                    </w:r>
                    <w:r>
                      <w:rPr>
                        <w:i/>
                        <w:sz w:val="23"/>
                      </w:rPr>
                      <w:t xml:space="preserve">state, </w:t>
                    </w:r>
                    <w:r>
                      <w:rPr>
                        <w:sz w:val="23"/>
                      </w:rPr>
                      <w:t xml:space="preserve">Update-Fn, </w:t>
                    </w:r>
                    <w:r>
                      <w:rPr>
                        <w:i/>
                        <w:sz w:val="23"/>
                      </w:rPr>
                      <w:t>agents</w:t>
                    </w:r>
                    <w:r>
                      <w:rPr>
                        <w:sz w:val="23"/>
                      </w:rPr>
                      <w:t>,</w:t>
                    </w:r>
                    <w:r>
                      <w:rPr>
                        <w:spacing w:val="-41"/>
                        <w:sz w:val="23"/>
                      </w:rPr>
                      <w:t xml:space="preserve"> </w:t>
                    </w:r>
                    <w:r>
                      <w:rPr>
                        <w:i/>
                        <w:sz w:val="23"/>
                      </w:rPr>
                      <w:t>termination</w:t>
                    </w:r>
                    <w:r>
                      <w:rPr>
                        <w:sz w:val="23"/>
                      </w:rPr>
                      <w:t>,</w:t>
                    </w:r>
                  </w:p>
                  <w:p w:rsidR="0066238C" w:rsidRDefault="003A6AEB">
                    <w:pPr>
                      <w:spacing w:before="114"/>
                      <w:ind w:right="984"/>
                      <w:jc w:val="right"/>
                      <w:rPr>
                        <w:i/>
                        <w:sz w:val="23"/>
                      </w:rPr>
                    </w:pPr>
                    <w:r>
                      <w:rPr>
                        <w:sz w:val="23"/>
                      </w:rPr>
                      <w:t xml:space="preserve">Performance-Fn) </w:t>
                    </w:r>
                    <w:r>
                      <w:rPr>
                        <w:b/>
                        <w:sz w:val="23"/>
                      </w:rPr>
                      <w:t>returns</w:t>
                    </w:r>
                    <w:r>
                      <w:rPr>
                        <w:b/>
                        <w:spacing w:val="-8"/>
                        <w:sz w:val="23"/>
                      </w:rPr>
                      <w:t xml:space="preserve"> </w:t>
                    </w:r>
                    <w:r>
                      <w:rPr>
                        <w:i/>
                        <w:sz w:val="23"/>
                      </w:rPr>
                      <w:t>scores</w:t>
                    </w:r>
                  </w:p>
                  <w:p w:rsidR="0066238C" w:rsidRDefault="003A6AEB">
                    <w:pPr>
                      <w:spacing w:before="112"/>
                      <w:ind w:left="822"/>
                      <w:rPr>
                        <w:sz w:val="23"/>
                      </w:rPr>
                    </w:pPr>
                    <w:r>
                      <w:rPr>
                        <w:b/>
                        <w:sz w:val="23"/>
                      </w:rPr>
                      <w:t xml:space="preserve">local variable: </w:t>
                    </w:r>
                    <w:r>
                      <w:rPr>
                        <w:i/>
                        <w:sz w:val="23"/>
                      </w:rPr>
                      <w:t>scores</w:t>
                    </w:r>
                    <w:r>
                      <w:rPr>
                        <w:sz w:val="23"/>
                      </w:rPr>
                      <w:t xml:space="preserve">, a vector thw same size as </w:t>
                    </w:r>
                    <w:r>
                      <w:rPr>
                        <w:i/>
                        <w:sz w:val="23"/>
                      </w:rPr>
                      <w:t>agents</w:t>
                    </w:r>
                    <w:r>
                      <w:rPr>
                        <w:sz w:val="23"/>
                      </w:rPr>
                      <w:t>, all 0</w:t>
                    </w:r>
                  </w:p>
                  <w:p w:rsidR="0066238C" w:rsidRDefault="003A6AEB">
                    <w:pPr>
                      <w:spacing w:before="116"/>
                      <w:ind w:left="461"/>
                      <w:rPr>
                        <w:b/>
                        <w:sz w:val="23"/>
                      </w:rPr>
                    </w:pPr>
                    <w:r>
                      <w:rPr>
                        <w:b/>
                        <w:sz w:val="23"/>
                      </w:rPr>
                      <w:t>repeat</w:t>
                    </w:r>
                  </w:p>
                  <w:p w:rsidR="0066238C" w:rsidRDefault="003A6AEB">
                    <w:pPr>
                      <w:spacing w:before="112" w:line="340" w:lineRule="auto"/>
                      <w:ind w:left="821" w:right="2931"/>
                      <w:rPr>
                        <w:b/>
                        <w:sz w:val="23"/>
                      </w:rPr>
                    </w:pPr>
                    <w:r>
                      <w:rPr>
                        <w:b/>
                        <w:sz w:val="23"/>
                      </w:rPr>
                      <w:t xml:space="preserve">for each </w:t>
                    </w:r>
                    <w:r>
                      <w:rPr>
                        <w:i/>
                        <w:sz w:val="23"/>
                      </w:rPr>
                      <w:t xml:space="preserve">agent </w:t>
                    </w:r>
                    <w:r>
                      <w:rPr>
                        <w:b/>
                        <w:sz w:val="23"/>
                      </w:rPr>
                      <w:t xml:space="preserve">in </w:t>
                    </w:r>
                    <w:r>
                      <w:rPr>
                        <w:i/>
                        <w:sz w:val="23"/>
                      </w:rPr>
                      <w:t xml:space="preserve">agents </w:t>
                    </w:r>
                    <w:r>
                      <w:rPr>
                        <w:b/>
                        <w:sz w:val="23"/>
                      </w:rPr>
                      <w:t xml:space="preserve">do </w:t>
                    </w:r>
                    <w:r>
                      <w:rPr>
                        <w:sz w:val="23"/>
                      </w:rPr>
                      <w:t xml:space="preserve">Percept[agent] </w:t>
                    </w:r>
                    <w:r>
                      <w:rPr>
                        <w:rFonts w:ascii="Symbol" w:hAnsi="Symbol"/>
                        <w:sz w:val="23"/>
                      </w:rPr>
                      <w:t></w:t>
                    </w:r>
                    <w:r>
                      <w:rPr>
                        <w:sz w:val="23"/>
                      </w:rPr>
                      <w:t xml:space="preserve"> Get-Percept(</w:t>
                    </w:r>
                    <w:r>
                      <w:rPr>
                        <w:i/>
                        <w:sz w:val="23"/>
                      </w:rPr>
                      <w:t>agent</w:t>
                    </w:r>
                    <w:r>
                      <w:rPr>
                        <w:sz w:val="23"/>
                      </w:rPr>
                      <w:t>,</w:t>
                    </w:r>
                    <w:r>
                      <w:rPr>
                        <w:i/>
                        <w:sz w:val="23"/>
                      </w:rPr>
                      <w:t>state</w:t>
                    </w:r>
                    <w:r>
                      <w:rPr>
                        <w:sz w:val="23"/>
                      </w:rPr>
                      <w:t xml:space="preserve">) </w:t>
                    </w:r>
                    <w:r>
                      <w:rPr>
                        <w:b/>
                        <w:sz w:val="23"/>
                      </w:rPr>
                      <w:t>end</w:t>
                    </w:r>
                  </w:p>
                  <w:p w:rsidR="0066238C" w:rsidRDefault="003A6AEB">
                    <w:pPr>
                      <w:spacing w:before="2"/>
                      <w:ind w:left="821"/>
                      <w:rPr>
                        <w:b/>
                        <w:sz w:val="23"/>
                      </w:rPr>
                    </w:pPr>
                    <w:r>
                      <w:rPr>
                        <w:b/>
                        <w:sz w:val="23"/>
                      </w:rPr>
                      <w:t xml:space="preserve">for each </w:t>
                    </w:r>
                    <w:r>
                      <w:rPr>
                        <w:i/>
                        <w:sz w:val="23"/>
                      </w:rPr>
                      <w:t>ag</w:t>
                    </w:r>
                    <w:r>
                      <w:rPr>
                        <w:i/>
                        <w:sz w:val="23"/>
                      </w:rPr>
                      <w:t xml:space="preserve">ent </w:t>
                    </w:r>
                    <w:r>
                      <w:rPr>
                        <w:b/>
                        <w:sz w:val="23"/>
                      </w:rPr>
                      <w:t xml:space="preserve">in </w:t>
                    </w:r>
                    <w:r>
                      <w:rPr>
                        <w:i/>
                        <w:sz w:val="23"/>
                      </w:rPr>
                      <w:t xml:space="preserve">agents </w:t>
                    </w:r>
                    <w:r>
                      <w:rPr>
                        <w:b/>
                        <w:sz w:val="23"/>
                      </w:rPr>
                      <w:t>do</w:t>
                    </w:r>
                  </w:p>
                  <w:p w:rsidR="0066238C" w:rsidRDefault="003A6AEB">
                    <w:pPr>
                      <w:spacing w:before="112"/>
                      <w:ind w:left="1001"/>
                      <w:rPr>
                        <w:sz w:val="23"/>
                      </w:rPr>
                    </w:pPr>
                    <w:r>
                      <w:rPr>
                        <w:sz w:val="23"/>
                      </w:rPr>
                      <w:t xml:space="preserve">Action[agent] </w:t>
                    </w:r>
                    <w:r>
                      <w:rPr>
                        <w:rFonts w:ascii="Symbol" w:hAnsi="Symbol"/>
                        <w:sz w:val="23"/>
                      </w:rPr>
                      <w:t></w:t>
                    </w:r>
                    <w:r>
                      <w:rPr>
                        <w:sz w:val="23"/>
                      </w:rPr>
                      <w:t xml:space="preserve"> Program[</w:t>
                    </w:r>
                    <w:r>
                      <w:rPr>
                        <w:i/>
                        <w:sz w:val="23"/>
                      </w:rPr>
                      <w:t>agent</w:t>
                    </w:r>
                    <w:r>
                      <w:rPr>
                        <w:sz w:val="23"/>
                      </w:rPr>
                      <w:t>](Percept[</w:t>
                    </w:r>
                    <w:r>
                      <w:rPr>
                        <w:i/>
                        <w:sz w:val="23"/>
                      </w:rPr>
                      <w:t>agent</w:t>
                    </w:r>
                    <w:r>
                      <w:rPr>
                        <w:sz w:val="23"/>
                      </w:rPr>
                      <w:t>])</w:t>
                    </w:r>
                  </w:p>
                  <w:p w:rsidR="0066238C" w:rsidRDefault="003A6AEB">
                    <w:pPr>
                      <w:spacing w:before="117"/>
                      <w:ind w:left="821"/>
                      <w:rPr>
                        <w:b/>
                        <w:sz w:val="23"/>
                      </w:rPr>
                    </w:pPr>
                    <w:r>
                      <w:rPr>
                        <w:b/>
                        <w:sz w:val="23"/>
                      </w:rPr>
                      <w:t>end</w:t>
                    </w:r>
                  </w:p>
                  <w:p w:rsidR="0066238C" w:rsidRDefault="003A6AEB">
                    <w:pPr>
                      <w:spacing w:before="112"/>
                      <w:ind w:left="821"/>
                      <w:rPr>
                        <w:sz w:val="23"/>
                      </w:rPr>
                    </w:pPr>
                    <w:r>
                      <w:rPr>
                        <w:i/>
                        <w:sz w:val="23"/>
                      </w:rPr>
                      <w:t xml:space="preserve">state </w:t>
                    </w:r>
                    <w:r>
                      <w:rPr>
                        <w:rFonts w:ascii="Symbol" w:hAnsi="Symbol"/>
                        <w:sz w:val="23"/>
                      </w:rPr>
                      <w:t></w:t>
                    </w:r>
                    <w:r>
                      <w:rPr>
                        <w:sz w:val="23"/>
                      </w:rPr>
                      <w:t xml:space="preserve"> Update-Fn(</w:t>
                    </w:r>
                    <w:r>
                      <w:rPr>
                        <w:i/>
                        <w:sz w:val="23"/>
                      </w:rPr>
                      <w:t>actions</w:t>
                    </w:r>
                    <w:r>
                      <w:rPr>
                        <w:sz w:val="23"/>
                      </w:rPr>
                      <w:t>,</w:t>
                    </w:r>
                    <w:r>
                      <w:rPr>
                        <w:i/>
                        <w:sz w:val="23"/>
                      </w:rPr>
                      <w:t>agents,state</w:t>
                    </w:r>
                    <w:r>
                      <w:rPr>
                        <w:sz w:val="23"/>
                      </w:rPr>
                      <w:t>)</w:t>
                    </w:r>
                  </w:p>
                  <w:p w:rsidR="0066238C" w:rsidRDefault="003A6AEB">
                    <w:pPr>
                      <w:spacing w:before="116"/>
                      <w:ind w:left="821"/>
                      <w:rPr>
                        <w:sz w:val="23"/>
                      </w:rPr>
                    </w:pPr>
                    <w:r>
                      <w:rPr>
                        <w:i/>
                        <w:sz w:val="23"/>
                      </w:rPr>
                      <w:t xml:space="preserve">scores </w:t>
                    </w:r>
                    <w:r>
                      <w:rPr>
                        <w:rFonts w:ascii="Symbol" w:hAnsi="Symbol"/>
                        <w:sz w:val="23"/>
                      </w:rPr>
                      <w:t></w:t>
                    </w:r>
                    <w:r>
                      <w:rPr>
                        <w:sz w:val="23"/>
                      </w:rPr>
                      <w:t xml:space="preserve"> Performance-Fn(</w:t>
                    </w:r>
                    <w:r>
                      <w:rPr>
                        <w:i/>
                        <w:sz w:val="23"/>
                      </w:rPr>
                      <w:t>scores,agents,state</w:t>
                    </w:r>
                    <w:r>
                      <w:rPr>
                        <w:sz w:val="23"/>
                      </w:rPr>
                      <w:t>)</w:t>
                    </w:r>
                  </w:p>
                  <w:p w:rsidR="0066238C" w:rsidRDefault="003A6AEB">
                    <w:pPr>
                      <w:spacing w:before="115"/>
                      <w:ind w:left="461"/>
                      <w:rPr>
                        <w:sz w:val="23"/>
                      </w:rPr>
                    </w:pPr>
                    <w:r>
                      <w:rPr>
                        <w:b/>
                        <w:sz w:val="23"/>
                      </w:rPr>
                      <w:t xml:space="preserve">until </w:t>
                    </w:r>
                    <w:r>
                      <w:rPr>
                        <w:i/>
                        <w:sz w:val="23"/>
                      </w:rPr>
                      <w:t>termination</w:t>
                    </w:r>
                    <w:r>
                      <w:rPr>
                        <w:sz w:val="23"/>
                      </w:rPr>
                      <w:t>(</w:t>
                    </w:r>
                    <w:r>
                      <w:rPr>
                        <w:i/>
                        <w:sz w:val="23"/>
                      </w:rPr>
                      <w:t>state</w:t>
                    </w:r>
                    <w:r>
                      <w:rPr>
                        <w:sz w:val="23"/>
                      </w:rPr>
                      <w:t>)</w:t>
                    </w:r>
                  </w:p>
                  <w:p w:rsidR="0066238C" w:rsidRDefault="003A6AEB">
                    <w:pPr>
                      <w:spacing w:before="116"/>
                      <w:ind w:left="100"/>
                      <w:rPr>
                        <w:i/>
                        <w:sz w:val="23"/>
                      </w:rPr>
                    </w:pPr>
                    <w:r>
                      <w:rPr>
                        <w:b/>
                        <w:sz w:val="23"/>
                      </w:rPr>
                      <w:t xml:space="preserve">return </w:t>
                    </w:r>
                    <w:r>
                      <w:rPr>
                        <w:i/>
                        <w:sz w:val="23"/>
                      </w:rPr>
                      <w:t>scores</w:t>
                    </w:r>
                  </w:p>
                </w:txbxContent>
              </v:textbox>
            </v:shape>
            <w10:wrap type="none"/>
            <w10:anchorlock/>
          </v:group>
        </w:pict>
      </w:r>
    </w:p>
    <w:p w:rsidR="0066238C" w:rsidRDefault="0066238C">
      <w:pPr>
        <w:pStyle w:val="BodyText"/>
        <w:rPr>
          <w:sz w:val="20"/>
        </w:rPr>
      </w:pPr>
    </w:p>
    <w:p w:rsidR="0066238C" w:rsidRDefault="003A6AEB">
      <w:pPr>
        <w:spacing w:before="246"/>
        <w:ind w:left="781"/>
        <w:jc w:val="both"/>
        <w:rPr>
          <w:b/>
          <w:sz w:val="28"/>
        </w:rPr>
      </w:pPr>
      <w:r>
        <w:rPr>
          <w:noProof/>
          <w:lang w:val="en-US"/>
        </w:rPr>
        <w:drawing>
          <wp:anchor distT="0" distB="0" distL="0" distR="0" simplePos="0" relativeHeight="252073984" behindDoc="1" locked="0" layoutInCell="1" allowOverlap="1" wp14:anchorId="4981682E" wp14:editId="04868235">
            <wp:simplePos x="0" y="0"/>
            <wp:positionH relativeFrom="page">
              <wp:posOffset>1931797</wp:posOffset>
            </wp:positionH>
            <wp:positionV relativeFrom="paragraph">
              <wp:posOffset>-3100764</wp:posOffset>
            </wp:positionV>
            <wp:extent cx="4305300" cy="6629400"/>
            <wp:effectExtent l="0" t="0" r="0" b="0"/>
            <wp:wrapNone/>
            <wp:docPr id="8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noProof/>
          <w:lang w:val="en-US"/>
        </w:rPr>
        <w:drawing>
          <wp:anchor distT="0" distB="0" distL="0" distR="0" simplePos="0" relativeHeight="252076032" behindDoc="1" locked="0" layoutInCell="1" allowOverlap="1" wp14:anchorId="373DE865" wp14:editId="5D094CEC">
            <wp:simplePos x="0" y="0"/>
            <wp:positionH relativeFrom="page">
              <wp:posOffset>1855597</wp:posOffset>
            </wp:positionH>
            <wp:positionV relativeFrom="paragraph">
              <wp:posOffset>-101976</wp:posOffset>
            </wp:positionV>
            <wp:extent cx="3848100" cy="330200"/>
            <wp:effectExtent l="0" t="0" r="0" b="0"/>
            <wp:wrapNone/>
            <wp:docPr id="8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2.png"/>
                    <pic:cNvPicPr/>
                  </pic:nvPicPr>
                  <pic:blipFill>
                    <a:blip r:embed="rId12" cstate="print"/>
                    <a:stretch>
                      <a:fillRect/>
                    </a:stretch>
                  </pic:blipFill>
                  <pic:spPr>
                    <a:xfrm>
                      <a:off x="0" y="0"/>
                      <a:ext cx="3848100" cy="330200"/>
                    </a:xfrm>
                    <a:prstGeom prst="rect">
                      <a:avLst/>
                    </a:prstGeom>
                  </pic:spPr>
                </pic:pic>
              </a:graphicData>
            </a:graphic>
          </wp:anchor>
        </w:drawing>
      </w:r>
      <w:r>
        <w:rPr>
          <w:b/>
          <w:sz w:val="28"/>
        </w:rPr>
        <w:t>TÓM TẮT</w:t>
      </w:r>
    </w:p>
    <w:p w:rsidR="0066238C" w:rsidRDefault="003A6AEB">
      <w:pPr>
        <w:pStyle w:val="BodyText"/>
        <w:spacing w:before="183"/>
        <w:ind w:left="1501"/>
        <w:jc w:val="both"/>
      </w:pPr>
      <w:r>
        <w:t>Chương này chúng ta đã giới thiệu tổng quan một số vấn đề của Trí tuệ nhân tạo, chúng ta</w:t>
      </w:r>
    </w:p>
    <w:p w:rsidR="0066238C" w:rsidRDefault="003A6AEB">
      <w:pPr>
        <w:pStyle w:val="BodyText"/>
        <w:spacing w:before="52"/>
        <w:ind w:left="781"/>
        <w:jc w:val="both"/>
      </w:pPr>
      <w:r>
        <w:t>đã hình dung được việc thiết kế agent. Những điểm chủ yếu đó là:</w:t>
      </w:r>
    </w:p>
    <w:p w:rsidR="0066238C" w:rsidRDefault="003A6AEB">
      <w:pPr>
        <w:pStyle w:val="BodyText"/>
        <w:spacing w:before="114" w:line="288" w:lineRule="auto"/>
        <w:ind w:left="1859" w:right="268" w:hanging="358"/>
        <w:jc w:val="both"/>
      </w:pPr>
      <w:r>
        <w:t xml:space="preserve">&lt; Agent là một cái gì đó mà nó có thể nhận biết và tác </w:t>
      </w:r>
      <w:r>
        <w:t>động lại môi trường. Chúng ta  phân biệt agent với kiểu kiến trúc và agent chương</w:t>
      </w:r>
      <w:r>
        <w:rPr>
          <w:spacing w:val="-10"/>
        </w:rPr>
        <w:t xml:space="preserve"> </w:t>
      </w:r>
      <w:r>
        <w:t>trình.</w:t>
      </w:r>
    </w:p>
    <w:p w:rsidR="0066238C" w:rsidRDefault="003A6AEB">
      <w:pPr>
        <w:pStyle w:val="BodyText"/>
        <w:spacing w:before="60" w:line="288" w:lineRule="auto"/>
        <w:ind w:left="1860" w:right="268" w:hanging="359"/>
        <w:jc w:val="both"/>
      </w:pPr>
      <w:r>
        <w:t>&lt; Agent lý tưởng luôn luôn thực hiện hành động được mong đợi đạt được phạm vi thực hiện cực đại, đem lại chuỗi kết quả tri giác nó thấy.</w:t>
      </w:r>
    </w:p>
    <w:p w:rsidR="0066238C" w:rsidRDefault="003A6AEB">
      <w:pPr>
        <w:pStyle w:val="BodyText"/>
        <w:spacing w:before="60" w:line="288" w:lineRule="auto"/>
        <w:ind w:left="1859" w:right="267" w:hanging="358"/>
        <w:jc w:val="both"/>
      </w:pPr>
      <w:r>
        <w:t xml:space="preserve">&lt;  Agent là tự trị để phạm vi </w:t>
      </w:r>
      <w:r>
        <w:t>mà các hành động của nó lựa chọn được quyết định bởi  chính kinh nghiệm của nó, một phần nào đó sự hiểu biết của môi trường được xây dựng bởi người thiết</w:t>
      </w:r>
      <w:r>
        <w:rPr>
          <w:spacing w:val="-4"/>
        </w:rPr>
        <w:t xml:space="preserve"> </w:t>
      </w:r>
      <w:r>
        <w:t>kế.</w:t>
      </w:r>
    </w:p>
    <w:p w:rsidR="0066238C" w:rsidRDefault="003A6AEB">
      <w:pPr>
        <w:pStyle w:val="BodyText"/>
        <w:tabs>
          <w:tab w:val="left" w:pos="8109"/>
        </w:tabs>
        <w:spacing w:before="59"/>
        <w:ind w:left="1502"/>
      </w:pPr>
      <w:r>
        <w:pict>
          <v:group id="_x0000_s1030" style="position:absolute;left:0;text-align:left;margin-left:138.95pt;margin-top:3.4pt;width:310.2pt;height:35.65pt;z-index:-251384320;mso-position-horizontal-relative:page" coordorigin="2779,68" coordsize="6204,713">
            <v:shape id="_x0000_s1032" type="#_x0000_t75" style="position:absolute;left:2922;top:261;width:6060;height:520">
              <v:imagedata r:id="rId9" o:title=""/>
            </v:shape>
            <v:shape id="_x0000_s1031" type="#_x0000_t202" style="position:absolute;left:2779;top:68;width:6204;height:713" filled="f" stroked="f">
              <v:textbox inset="0,0,0,0">
                <w:txbxContent>
                  <w:p w:rsidR="0066238C" w:rsidRDefault="003A6AEB">
                    <w:pPr>
                      <w:spacing w:line="288" w:lineRule="auto"/>
                      <w:ind w:firstLine="3"/>
                      <w:rPr>
                        <w:sz w:val="23"/>
                      </w:rPr>
                    </w:pPr>
                    <w:r>
                      <w:rPr>
                        <w:sz w:val="23"/>
                      </w:rPr>
                      <w:t>Chương trình agent ánh xạ từ một tri giác đến một hành động, khi thái trong.</w:t>
                    </w:r>
                  </w:p>
                </w:txbxContent>
              </v:textbox>
            </v:shape>
            <w10:wrap anchorx="page"/>
          </v:group>
        </w:pict>
      </w:r>
      <w:r>
        <w:t>&lt;</w:t>
      </w:r>
      <w:r>
        <w:tab/>
        <w:t>cập nhật một</w:t>
      </w:r>
      <w:r>
        <w:rPr>
          <w:spacing w:val="23"/>
        </w:rPr>
        <w:t xml:space="preserve"> </w:t>
      </w:r>
      <w:r>
        <w:t>trạng</w:t>
      </w:r>
    </w:p>
    <w:p w:rsidR="0066238C" w:rsidRDefault="0066238C">
      <w:pPr>
        <w:pStyle w:val="BodyText"/>
        <w:spacing w:before="6"/>
        <w:rPr>
          <w:sz w:val="29"/>
        </w:rPr>
      </w:pPr>
    </w:p>
    <w:p w:rsidR="0066238C" w:rsidRDefault="003A6AEB">
      <w:pPr>
        <w:pStyle w:val="BodyText"/>
        <w:spacing w:before="91" w:line="288" w:lineRule="auto"/>
        <w:ind w:left="1859" w:right="266" w:hanging="359"/>
        <w:jc w:val="both"/>
      </w:pPr>
      <w:r>
        <w:t>&lt; Có nhiều chương trình agent cơ bản khác nhau được thiết kế, được quyết định bởi loại thông tin và việc sử dụng trong quá trình ra quyết định. Các thiết kế dẫn đến sự khác nhau về hiệu quả, tính súc tích và tính linh động. Các thiết kế chương trình</w:t>
      </w:r>
      <w:r>
        <w:t xml:space="preserve"> agent thích hợp quyết định bởi các tri giác, các hành động, các mục tiêu và môi trường.</w:t>
      </w:r>
    </w:p>
    <w:p w:rsidR="0066238C" w:rsidRDefault="003A6AEB">
      <w:pPr>
        <w:pStyle w:val="BodyText"/>
        <w:spacing w:before="60" w:line="288" w:lineRule="auto"/>
        <w:ind w:left="1859" w:right="266" w:hanging="357"/>
        <w:jc w:val="both"/>
      </w:pPr>
      <w:r>
        <w:t>&lt; Các agent phản xạ (reflex agents) phản ứng lại ngay tức thì các tri giác, các agent mục tiêu cơ bản (goal-based agents) hành động với mục đích là chúng sẽ giành được được các mục tiêu của chúng, và các agent lợi ích (utility-based agent) cố gắng để đạt đ</w:t>
      </w:r>
      <w:r>
        <w:t>ược sự “hạnh phúc” lớn nhất.</w:t>
      </w:r>
    </w:p>
    <w:p w:rsidR="0066238C" w:rsidRDefault="0066238C">
      <w:pPr>
        <w:pStyle w:val="BodyText"/>
        <w:rPr>
          <w:sz w:val="20"/>
        </w:rPr>
      </w:pPr>
    </w:p>
    <w:p w:rsidR="0066238C" w:rsidRDefault="0066238C">
      <w:pPr>
        <w:pStyle w:val="BodyText"/>
        <w:rPr>
          <w:sz w:val="26"/>
        </w:rPr>
      </w:pPr>
    </w:p>
    <w:p w:rsidR="0066238C" w:rsidRDefault="003A6AEB">
      <w:pPr>
        <w:pStyle w:val="Heading7"/>
        <w:ind w:left="0" w:right="269"/>
        <w:jc w:val="right"/>
      </w:pPr>
      <w:r>
        <w:t>161</w:t>
      </w:r>
    </w:p>
    <w:p w:rsidR="0066238C" w:rsidRDefault="0066238C">
      <w:pPr>
        <w:jc w:val="right"/>
        <w:sectPr w:rsidR="0066238C">
          <w:pgSz w:w="11910" w:h="16840"/>
          <w:pgMar w:top="1580" w:right="860" w:bottom="440" w:left="920" w:header="0" w:footer="243" w:gutter="0"/>
          <w:cols w:space="720"/>
        </w:sectPr>
      </w:pPr>
    </w:p>
    <w:p w:rsidR="0066238C" w:rsidRDefault="003A6AEB">
      <w:pPr>
        <w:pStyle w:val="BodyText"/>
        <w:spacing w:before="71" w:line="288" w:lineRule="auto"/>
        <w:ind w:left="1291" w:right="835" w:hanging="358"/>
        <w:jc w:val="both"/>
      </w:pPr>
      <w:r>
        <w:lastRenderedPageBreak/>
        <w:t>&lt;  Quá trình ra quyết định bằng việc sử dụng sự hiểu biết là trọng tâm của Trí tuệ nhân  tạo và thiết kế thành công agent. Điều này có nghĩa là việc biểu diễn sự hiểu biết là rất quan</w:t>
      </w:r>
      <w:r>
        <w:rPr>
          <w:spacing w:val="-2"/>
        </w:rPr>
        <w:t xml:space="preserve"> </w:t>
      </w:r>
      <w:r>
        <w:t>trọng.</w:t>
      </w:r>
    </w:p>
    <w:p w:rsidR="0066238C" w:rsidRDefault="003A6AEB">
      <w:pPr>
        <w:spacing w:before="60" w:line="288" w:lineRule="auto"/>
        <w:ind w:left="1291" w:right="833" w:hanging="357"/>
        <w:jc w:val="both"/>
        <w:rPr>
          <w:sz w:val="23"/>
        </w:rPr>
      </w:pPr>
      <w:r>
        <w:rPr>
          <w:sz w:val="23"/>
        </w:rPr>
        <w:t>&lt; Một vài mô</w:t>
      </w:r>
      <w:r>
        <w:rPr>
          <w:sz w:val="23"/>
        </w:rPr>
        <w:t>i trường đòi hỏi khắt khe hơn rất nhiều. Các môi trường là “</w:t>
      </w:r>
      <w:r>
        <w:rPr>
          <w:i/>
          <w:sz w:val="23"/>
        </w:rPr>
        <w:t>không thể  được</w:t>
      </w:r>
      <w:r>
        <w:rPr>
          <w:sz w:val="23"/>
        </w:rPr>
        <w:t>”, “</w:t>
      </w:r>
      <w:r>
        <w:rPr>
          <w:i/>
          <w:sz w:val="23"/>
        </w:rPr>
        <w:t>không tiền định</w:t>
      </w:r>
      <w:r>
        <w:rPr>
          <w:sz w:val="23"/>
        </w:rPr>
        <w:t>”, “</w:t>
      </w:r>
      <w:r>
        <w:rPr>
          <w:i/>
          <w:sz w:val="23"/>
        </w:rPr>
        <w:t>không phân đoạn</w:t>
      </w:r>
      <w:r>
        <w:rPr>
          <w:sz w:val="23"/>
        </w:rPr>
        <w:t>”, “</w:t>
      </w:r>
      <w:r>
        <w:rPr>
          <w:i/>
          <w:sz w:val="23"/>
        </w:rPr>
        <w:t>động</w:t>
      </w:r>
      <w:r>
        <w:rPr>
          <w:sz w:val="23"/>
        </w:rPr>
        <w:t>” và “</w:t>
      </w:r>
      <w:r>
        <w:rPr>
          <w:i/>
          <w:sz w:val="23"/>
        </w:rPr>
        <w:t>liên tục</w:t>
      </w:r>
      <w:r>
        <w:rPr>
          <w:sz w:val="23"/>
        </w:rPr>
        <w:t>” là những thách thức</w:t>
      </w:r>
      <w:r>
        <w:rPr>
          <w:spacing w:val="-2"/>
          <w:sz w:val="23"/>
        </w:rPr>
        <w:t xml:space="preserve"> </w:t>
      </w:r>
      <w:r>
        <w:rPr>
          <w:sz w:val="23"/>
        </w:rPr>
        <w:t>lớn.</w:t>
      </w:r>
    </w:p>
    <w:p w:rsidR="0066238C" w:rsidRDefault="003A6AEB">
      <w:pPr>
        <w:pStyle w:val="Heading4"/>
        <w:ind w:left="214" w:firstLine="0"/>
      </w:pPr>
      <w:bookmarkStart w:id="83" w:name="_Toc70455703"/>
      <w:r>
        <w:rPr>
          <w:noProof/>
          <w:lang w:val="en-US"/>
        </w:rPr>
        <w:drawing>
          <wp:anchor distT="0" distB="0" distL="0" distR="0" simplePos="0" relativeHeight="252078080" behindDoc="1" locked="0" layoutInCell="1" allowOverlap="1" wp14:anchorId="48D8D898" wp14:editId="41FA1769">
            <wp:simplePos x="0" y="0"/>
            <wp:positionH relativeFrom="page">
              <wp:posOffset>1931797</wp:posOffset>
            </wp:positionH>
            <wp:positionV relativeFrom="paragraph">
              <wp:posOffset>52137</wp:posOffset>
            </wp:positionV>
            <wp:extent cx="4305300" cy="6629400"/>
            <wp:effectExtent l="0" t="0" r="0" b="0"/>
            <wp:wrapNone/>
            <wp:docPr id="8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3.jpeg"/>
                    <pic:cNvPicPr/>
                  </pic:nvPicPr>
                  <pic:blipFill>
                    <a:blip r:embed="rId10" cstate="print"/>
                    <a:stretch>
                      <a:fillRect/>
                    </a:stretch>
                  </pic:blipFill>
                  <pic:spPr>
                    <a:xfrm>
                      <a:off x="0" y="0"/>
                      <a:ext cx="4305300" cy="6629400"/>
                    </a:xfrm>
                    <a:prstGeom prst="rect">
                      <a:avLst/>
                    </a:prstGeom>
                  </pic:spPr>
                </pic:pic>
              </a:graphicData>
            </a:graphic>
          </wp:anchor>
        </w:drawing>
      </w:r>
      <w:r>
        <w:t>CÂU HỎI VÀ BÀI TẬP</w:t>
      </w:r>
      <w:bookmarkEnd w:id="83"/>
    </w:p>
    <w:p w:rsidR="0066238C" w:rsidRDefault="003A6AEB">
      <w:pPr>
        <w:pStyle w:val="ListParagraph"/>
        <w:numPr>
          <w:ilvl w:val="0"/>
          <w:numId w:val="2"/>
        </w:numPr>
        <w:tabs>
          <w:tab w:val="left" w:pos="934"/>
        </w:tabs>
        <w:spacing w:before="183" w:line="288" w:lineRule="auto"/>
        <w:ind w:right="835"/>
        <w:rPr>
          <w:sz w:val="23"/>
        </w:rPr>
      </w:pPr>
      <w:r>
        <w:rPr>
          <w:sz w:val="23"/>
        </w:rPr>
        <w:t>Trinh bày mô hình: mạng nơ ron sinh vật và mạng nơ ron nhân tao. Nêu rõ các thành phần cơ bản của</w:t>
      </w:r>
      <w:r>
        <w:rPr>
          <w:spacing w:val="-1"/>
          <w:sz w:val="23"/>
        </w:rPr>
        <w:t xml:space="preserve"> </w:t>
      </w:r>
      <w:r>
        <w:rPr>
          <w:sz w:val="23"/>
        </w:rPr>
        <w:t>chúng.</w:t>
      </w:r>
    </w:p>
    <w:p w:rsidR="0066238C" w:rsidRDefault="003A6AEB">
      <w:pPr>
        <w:pStyle w:val="ListParagraph"/>
        <w:numPr>
          <w:ilvl w:val="0"/>
          <w:numId w:val="2"/>
        </w:numPr>
        <w:tabs>
          <w:tab w:val="left" w:pos="934"/>
        </w:tabs>
        <w:spacing w:before="60"/>
        <w:ind w:hanging="361"/>
        <w:rPr>
          <w:sz w:val="23"/>
        </w:rPr>
      </w:pPr>
      <w:r>
        <w:rPr>
          <w:sz w:val="23"/>
        </w:rPr>
        <w:t>Trình bày thuật toán lan truyền</w:t>
      </w:r>
      <w:r>
        <w:rPr>
          <w:spacing w:val="-3"/>
          <w:sz w:val="23"/>
        </w:rPr>
        <w:t xml:space="preserve"> </w:t>
      </w:r>
      <w:r>
        <w:rPr>
          <w:sz w:val="23"/>
        </w:rPr>
        <w:t>ngược</w:t>
      </w:r>
    </w:p>
    <w:p w:rsidR="0066238C" w:rsidRDefault="003A6AEB">
      <w:pPr>
        <w:pStyle w:val="ListParagraph"/>
        <w:numPr>
          <w:ilvl w:val="0"/>
          <w:numId w:val="2"/>
        </w:numPr>
        <w:tabs>
          <w:tab w:val="left" w:pos="933"/>
          <w:tab w:val="left" w:pos="934"/>
        </w:tabs>
        <w:spacing w:line="288" w:lineRule="auto"/>
        <w:ind w:left="934" w:right="835" w:hanging="361"/>
        <w:rPr>
          <w:sz w:val="20"/>
        </w:rPr>
      </w:pPr>
      <w:r>
        <w:rPr>
          <w:sz w:val="23"/>
        </w:rPr>
        <w:t>Ứng dụng mạng nơ ron trong xử lý tín hiệu. Trình bày ví dụ chứng tỏ mang BAM có khả năng nhớ và khả năng tách</w:t>
      </w:r>
      <w:r>
        <w:rPr>
          <w:spacing w:val="-6"/>
          <w:sz w:val="23"/>
        </w:rPr>
        <w:t xml:space="preserve"> </w:t>
      </w:r>
      <w:r>
        <w:rPr>
          <w:sz w:val="23"/>
        </w:rPr>
        <w:t>lỗi</w:t>
      </w:r>
      <w:r>
        <w:rPr>
          <w:sz w:val="23"/>
        </w:rPr>
        <w:t>.</w:t>
      </w:r>
    </w:p>
    <w:p w:rsidR="0066238C" w:rsidRDefault="003A6AEB">
      <w:pPr>
        <w:pStyle w:val="ListParagraph"/>
        <w:numPr>
          <w:ilvl w:val="0"/>
          <w:numId w:val="2"/>
        </w:numPr>
        <w:tabs>
          <w:tab w:val="left" w:pos="934"/>
        </w:tabs>
        <w:spacing w:before="60"/>
        <w:rPr>
          <w:sz w:val="23"/>
        </w:rPr>
      </w:pPr>
      <w:r>
        <w:rPr>
          <w:sz w:val="23"/>
        </w:rPr>
        <w:t>Trình bày các hàm thuộc (hàm thành viên) thường sử dụng trong logic</w:t>
      </w:r>
      <w:r>
        <w:rPr>
          <w:spacing w:val="-16"/>
          <w:sz w:val="23"/>
        </w:rPr>
        <w:t xml:space="preserve"> </w:t>
      </w:r>
      <w:r>
        <w:rPr>
          <w:sz w:val="23"/>
        </w:rPr>
        <w:t>mờ</w:t>
      </w:r>
    </w:p>
    <w:p w:rsidR="0066238C" w:rsidRDefault="003A6AEB">
      <w:pPr>
        <w:pStyle w:val="ListParagraph"/>
        <w:numPr>
          <w:ilvl w:val="0"/>
          <w:numId w:val="2"/>
        </w:numPr>
        <w:tabs>
          <w:tab w:val="left" w:pos="934"/>
        </w:tabs>
        <w:spacing w:before="114"/>
        <w:ind w:hanging="361"/>
        <w:rPr>
          <w:sz w:val="23"/>
        </w:rPr>
      </w:pPr>
      <w:r>
        <w:rPr>
          <w:sz w:val="23"/>
        </w:rPr>
        <w:t>Trình bày các phép logic thường sử dụng trong logic</w:t>
      </w:r>
      <w:r>
        <w:rPr>
          <w:spacing w:val="-6"/>
          <w:sz w:val="23"/>
        </w:rPr>
        <w:t xml:space="preserve"> </w:t>
      </w:r>
      <w:r>
        <w:rPr>
          <w:sz w:val="23"/>
        </w:rPr>
        <w:t>mờ</w:t>
      </w:r>
    </w:p>
    <w:p w:rsidR="0066238C" w:rsidRDefault="003A6AEB">
      <w:pPr>
        <w:pStyle w:val="ListParagraph"/>
        <w:numPr>
          <w:ilvl w:val="0"/>
          <w:numId w:val="2"/>
        </w:numPr>
        <w:tabs>
          <w:tab w:val="left" w:pos="934"/>
        </w:tabs>
        <w:rPr>
          <w:sz w:val="23"/>
        </w:rPr>
      </w:pPr>
      <w:r>
        <w:rPr>
          <w:sz w:val="23"/>
        </w:rPr>
        <w:t>Trình bày các toán tử sau đây trong giải thuật di</w:t>
      </w:r>
      <w:r>
        <w:rPr>
          <w:spacing w:val="-5"/>
          <w:sz w:val="23"/>
        </w:rPr>
        <w:t xml:space="preserve"> </w:t>
      </w:r>
      <w:r>
        <w:rPr>
          <w:sz w:val="23"/>
        </w:rPr>
        <w:t>truyền</w:t>
      </w:r>
    </w:p>
    <w:p w:rsidR="0066238C" w:rsidRDefault="003A6AEB">
      <w:pPr>
        <w:pStyle w:val="ListParagraph"/>
        <w:numPr>
          <w:ilvl w:val="1"/>
          <w:numId w:val="2"/>
        </w:numPr>
        <w:tabs>
          <w:tab w:val="left" w:pos="1655"/>
        </w:tabs>
        <w:spacing w:before="114"/>
        <w:ind w:hanging="361"/>
        <w:rPr>
          <w:sz w:val="23"/>
        </w:rPr>
      </w:pPr>
      <w:r>
        <w:rPr>
          <w:sz w:val="23"/>
        </w:rPr>
        <w:t>toán tử sinh</w:t>
      </w:r>
      <w:r>
        <w:rPr>
          <w:spacing w:val="-3"/>
          <w:sz w:val="23"/>
        </w:rPr>
        <w:t xml:space="preserve"> </w:t>
      </w:r>
      <w:r>
        <w:rPr>
          <w:sz w:val="23"/>
        </w:rPr>
        <w:t>sản</w:t>
      </w:r>
    </w:p>
    <w:p w:rsidR="0066238C" w:rsidRDefault="003A6AEB">
      <w:pPr>
        <w:pStyle w:val="ListParagraph"/>
        <w:numPr>
          <w:ilvl w:val="1"/>
          <w:numId w:val="2"/>
        </w:numPr>
        <w:tabs>
          <w:tab w:val="left" w:pos="1655"/>
        </w:tabs>
        <w:ind w:hanging="361"/>
        <w:rPr>
          <w:sz w:val="23"/>
        </w:rPr>
      </w:pPr>
      <w:r>
        <w:rPr>
          <w:sz w:val="23"/>
        </w:rPr>
        <w:t>toán tử ghép</w:t>
      </w:r>
      <w:r>
        <w:rPr>
          <w:spacing w:val="-3"/>
          <w:sz w:val="23"/>
        </w:rPr>
        <w:t xml:space="preserve"> </w:t>
      </w:r>
      <w:r>
        <w:rPr>
          <w:sz w:val="23"/>
        </w:rPr>
        <w:t>chéo</w:t>
      </w:r>
    </w:p>
    <w:p w:rsidR="0066238C" w:rsidRDefault="003A6AEB">
      <w:pPr>
        <w:pStyle w:val="ListParagraph"/>
        <w:numPr>
          <w:ilvl w:val="1"/>
          <w:numId w:val="2"/>
        </w:numPr>
        <w:tabs>
          <w:tab w:val="left" w:pos="1655"/>
        </w:tabs>
        <w:spacing w:before="114"/>
        <w:ind w:hanging="361"/>
        <w:rPr>
          <w:sz w:val="23"/>
        </w:rPr>
      </w:pPr>
      <w:r>
        <w:rPr>
          <w:sz w:val="23"/>
        </w:rPr>
        <w:t>toán tử đột</w:t>
      </w:r>
      <w:r>
        <w:rPr>
          <w:spacing w:val="-2"/>
          <w:sz w:val="23"/>
        </w:rPr>
        <w:t xml:space="preserve"> </w:t>
      </w:r>
      <w:r>
        <w:rPr>
          <w:sz w:val="23"/>
        </w:rPr>
        <w:t>biến</w:t>
      </w:r>
    </w:p>
    <w:p w:rsidR="0066238C" w:rsidRDefault="003A6AEB">
      <w:pPr>
        <w:pStyle w:val="ListParagraph"/>
        <w:numPr>
          <w:ilvl w:val="0"/>
          <w:numId w:val="2"/>
        </w:numPr>
        <w:tabs>
          <w:tab w:val="left" w:pos="934"/>
          <w:tab w:val="left" w:pos="935"/>
        </w:tabs>
        <w:spacing w:before="111"/>
        <w:ind w:left="934" w:hanging="361"/>
        <w:rPr>
          <w:sz w:val="20"/>
        </w:rPr>
      </w:pPr>
      <w:r>
        <w:rPr>
          <w:noProof/>
          <w:lang w:val="en-US"/>
        </w:rPr>
        <w:drawing>
          <wp:anchor distT="0" distB="0" distL="0" distR="0" simplePos="0" relativeHeight="252080128" behindDoc="1" locked="0" layoutInCell="1" allowOverlap="1" wp14:anchorId="3260E8F8" wp14:editId="4AD6330E">
            <wp:simplePos x="0" y="0"/>
            <wp:positionH relativeFrom="page">
              <wp:posOffset>1855597</wp:posOffset>
            </wp:positionH>
            <wp:positionV relativeFrom="paragraph">
              <wp:posOffset>164159</wp:posOffset>
            </wp:positionV>
            <wp:extent cx="3848100" cy="330200"/>
            <wp:effectExtent l="0" t="0" r="0" b="0"/>
            <wp:wrapNone/>
            <wp:docPr id="8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0"/>
        </w:rPr>
        <w:t>Trình bày cấu trúc</w:t>
      </w:r>
      <w:r>
        <w:rPr>
          <w:sz w:val="20"/>
        </w:rPr>
        <w:t xml:space="preserve"> của Agent thông</w:t>
      </w:r>
      <w:r>
        <w:rPr>
          <w:spacing w:val="-6"/>
          <w:sz w:val="20"/>
        </w:rPr>
        <w:t xml:space="preserve"> </w:t>
      </w:r>
      <w:r>
        <w:rPr>
          <w:sz w:val="20"/>
        </w:rPr>
        <w:t>minh</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BodyText"/>
        <w:spacing w:before="6"/>
        <w:rPr>
          <w:sz w:val="15"/>
        </w:rPr>
      </w:pPr>
      <w:r>
        <w:rPr>
          <w:noProof/>
          <w:lang w:val="en-US"/>
        </w:rPr>
        <w:drawing>
          <wp:anchor distT="0" distB="0" distL="0" distR="0" simplePos="0" relativeHeight="251232256" behindDoc="0" locked="0" layoutInCell="1" allowOverlap="1" wp14:anchorId="16718C6F" wp14:editId="1D254AD4">
            <wp:simplePos x="0" y="0"/>
            <wp:positionH relativeFrom="page">
              <wp:posOffset>1855597</wp:posOffset>
            </wp:positionH>
            <wp:positionV relativeFrom="paragraph">
              <wp:posOffset>138624</wp:posOffset>
            </wp:positionV>
            <wp:extent cx="3838479" cy="329374"/>
            <wp:effectExtent l="0" t="0" r="0" b="0"/>
            <wp:wrapTopAndBottom/>
            <wp:docPr id="8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2.png"/>
                    <pic:cNvPicPr/>
                  </pic:nvPicPr>
                  <pic:blipFill>
                    <a:blip r:embed="rId12" cstate="print"/>
                    <a:stretch>
                      <a:fillRect/>
                    </a:stretch>
                  </pic:blipFill>
                  <pic:spPr>
                    <a:xfrm>
                      <a:off x="0" y="0"/>
                      <a:ext cx="3838479" cy="329374"/>
                    </a:xfrm>
                    <a:prstGeom prst="rect">
                      <a:avLst/>
                    </a:prstGeom>
                  </pic:spPr>
                </pic:pic>
              </a:graphicData>
            </a:graphic>
          </wp:anchor>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2"/>
        <w:rPr>
          <w:sz w:val="27"/>
        </w:rPr>
      </w:pPr>
    </w:p>
    <w:p w:rsidR="0066238C" w:rsidRDefault="003A6AEB">
      <w:pPr>
        <w:pStyle w:val="Heading7"/>
      </w:pPr>
      <w:r>
        <w:t>162</w:t>
      </w:r>
    </w:p>
    <w:p w:rsidR="0066238C" w:rsidRDefault="0066238C">
      <w:pPr>
        <w:sectPr w:rsidR="0066238C">
          <w:pgSz w:w="11910" w:h="16840"/>
          <w:pgMar w:top="1060" w:right="860" w:bottom="440" w:left="920" w:header="0" w:footer="243" w:gutter="0"/>
          <w:cols w:space="720"/>
        </w:sectPr>
      </w:pPr>
    </w:p>
    <w:p w:rsidR="0066238C" w:rsidRDefault="003A6AEB">
      <w:pPr>
        <w:pStyle w:val="Heading2"/>
        <w:jc w:val="center"/>
      </w:pPr>
      <w:bookmarkStart w:id="84" w:name="_Toc70455704"/>
      <w:r>
        <w:lastRenderedPageBreak/>
        <w:t>GI</w:t>
      </w:r>
      <w:r>
        <w:t>Ả</w:t>
      </w:r>
      <w:r>
        <w:t>I THÍCH T</w:t>
      </w:r>
      <w:r>
        <w:t>Ừ</w:t>
      </w:r>
      <w:r>
        <w:t xml:space="preserve"> VÀ THU</w:t>
      </w:r>
      <w:r>
        <w:t>Ậ</w:t>
      </w:r>
      <w:r>
        <w:t>T NG</w:t>
      </w:r>
      <w:r>
        <w:t>Ữ</w:t>
      </w:r>
      <w:r>
        <w:t xml:space="preserve"> VI</w:t>
      </w:r>
      <w:r>
        <w:t>Ế</w:t>
      </w:r>
      <w:r>
        <w:t>T T</w:t>
      </w:r>
      <w:r>
        <w:t>Ắ</w:t>
      </w:r>
      <w:r>
        <w:t>T</w:t>
      </w:r>
      <w:bookmarkEnd w:id="84"/>
    </w:p>
    <w:p w:rsidR="0066238C" w:rsidRDefault="003A6AEB">
      <w:pPr>
        <w:pStyle w:val="BodyText"/>
        <w:tabs>
          <w:tab w:val="left" w:pos="1501"/>
        </w:tabs>
        <w:spacing w:before="313" w:line="340" w:lineRule="auto"/>
        <w:ind w:left="781" w:right="5012" w:hanging="1"/>
      </w:pPr>
      <w:r>
        <w:t>AI</w:t>
      </w:r>
      <w:r>
        <w:tab/>
        <w:t>: Artificial Intelligent: Trí tuệ nhân tạo ANN</w:t>
      </w:r>
      <w:r>
        <w:tab/>
        <w:t>: Artificial Neural</w:t>
      </w:r>
      <w:r>
        <w:rPr>
          <w:spacing w:val="-5"/>
        </w:rPr>
        <w:t xml:space="preserve"> </w:t>
      </w:r>
      <w:r>
        <w:t>Network</w:t>
      </w:r>
    </w:p>
    <w:p w:rsidR="0066238C" w:rsidRDefault="003A6AEB">
      <w:pPr>
        <w:pStyle w:val="BodyText"/>
        <w:spacing w:before="4" w:line="340" w:lineRule="auto"/>
        <w:ind w:left="782" w:right="1626" w:hanging="1"/>
      </w:pPr>
      <w:r>
        <w:rPr>
          <w:noProof/>
          <w:lang w:val="en-US"/>
        </w:rPr>
        <w:drawing>
          <wp:anchor distT="0" distB="0" distL="0" distR="0" simplePos="0" relativeHeight="252082176" behindDoc="1" locked="0" layoutInCell="1" allowOverlap="1" wp14:anchorId="3AB46BF3" wp14:editId="369E2750">
            <wp:simplePos x="0" y="0"/>
            <wp:positionH relativeFrom="page">
              <wp:posOffset>1931797</wp:posOffset>
            </wp:positionH>
            <wp:positionV relativeFrom="paragraph">
              <wp:posOffset>275231</wp:posOffset>
            </wp:positionV>
            <wp:extent cx="4305300" cy="6629400"/>
            <wp:effectExtent l="0" t="0" r="0" b="0"/>
            <wp:wrapNone/>
            <wp:docPr id="8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3.jpeg"/>
                    <pic:cNvPicPr/>
                  </pic:nvPicPr>
                  <pic:blipFill>
                    <a:blip r:embed="rId10" cstate="print"/>
                    <a:stretch>
                      <a:fillRect/>
                    </a:stretch>
                  </pic:blipFill>
                  <pic:spPr>
                    <a:xfrm>
                      <a:off x="0" y="0"/>
                      <a:ext cx="4305300" cy="6629400"/>
                    </a:xfrm>
                    <a:prstGeom prst="rect">
                      <a:avLst/>
                    </a:prstGeom>
                  </pic:spPr>
                </pic:pic>
              </a:graphicData>
            </a:graphic>
          </wp:anchor>
        </w:drawing>
      </w:r>
      <w:r>
        <w:t>ADALINE (Adalines) :ADAptive LINear Element mạng do Widrow nêu năm 1960 ART : Adaptive Resonance Networks</w:t>
      </w:r>
    </w:p>
    <w:p w:rsidR="0066238C" w:rsidRDefault="003A6AEB">
      <w:pPr>
        <w:pStyle w:val="BodyText"/>
        <w:tabs>
          <w:tab w:val="left" w:pos="1409"/>
        </w:tabs>
        <w:spacing w:before="3" w:line="340" w:lineRule="auto"/>
        <w:ind w:left="782" w:right="2417" w:firstLine="805"/>
      </w:pPr>
      <w:r>
        <w:t>(knowledgeBase: viết tắt tiếng Anh: KB,viết tắt tiếng Việt: CSTT) BP</w:t>
      </w:r>
      <w:r>
        <w:tab/>
        <w:t>: Back Propagation</w:t>
      </w:r>
      <w:r>
        <w:rPr>
          <w:spacing w:val="-2"/>
        </w:rPr>
        <w:t xml:space="preserve"> </w:t>
      </w:r>
      <w:r>
        <w:t>Network</w:t>
      </w:r>
    </w:p>
    <w:p w:rsidR="0066238C" w:rsidRDefault="003A6AEB">
      <w:pPr>
        <w:pStyle w:val="BodyText"/>
        <w:tabs>
          <w:tab w:val="left" w:pos="1433"/>
        </w:tabs>
        <w:spacing w:before="4" w:line="340" w:lineRule="auto"/>
        <w:ind w:left="782" w:right="6285"/>
      </w:pPr>
      <w:r>
        <w:t>CPU : Center Processing Unit GPS</w:t>
      </w:r>
      <w:r>
        <w:tab/>
        <w:t>: General Problem</w:t>
      </w:r>
      <w:r>
        <w:rPr>
          <w:spacing w:val="-15"/>
        </w:rPr>
        <w:t xml:space="preserve"> </w:t>
      </w:r>
      <w:r>
        <w:t>Sol</w:t>
      </w:r>
      <w:r>
        <w:t>ver</w:t>
      </w:r>
    </w:p>
    <w:p w:rsidR="0066238C" w:rsidRDefault="003A6AEB">
      <w:pPr>
        <w:tabs>
          <w:tab w:val="left" w:pos="1454"/>
        </w:tabs>
        <w:spacing w:before="4" w:line="340" w:lineRule="auto"/>
        <w:ind w:left="782" w:right="4261"/>
        <w:rPr>
          <w:sz w:val="26"/>
        </w:rPr>
      </w:pPr>
      <w:r>
        <w:rPr>
          <w:sz w:val="23"/>
        </w:rPr>
        <w:t>EP</w:t>
      </w:r>
      <w:r>
        <w:rPr>
          <w:sz w:val="23"/>
        </w:rPr>
        <w:tab/>
        <w:t xml:space="preserve">: Evolutionary Programming: Lập trình tiến hóa HMM : </w:t>
      </w:r>
      <w:r>
        <w:rPr>
          <w:sz w:val="26"/>
        </w:rPr>
        <w:t>Hidden Markov</w:t>
      </w:r>
      <w:r>
        <w:rPr>
          <w:spacing w:val="-5"/>
          <w:sz w:val="26"/>
        </w:rPr>
        <w:t xml:space="preserve"> </w:t>
      </w:r>
      <w:r>
        <w:rPr>
          <w:sz w:val="26"/>
        </w:rPr>
        <w:t>Model</w:t>
      </w:r>
    </w:p>
    <w:p w:rsidR="0066238C" w:rsidRDefault="003A6AEB">
      <w:pPr>
        <w:pStyle w:val="BodyText"/>
        <w:tabs>
          <w:tab w:val="left" w:pos="1485"/>
          <w:tab w:val="left" w:pos="1516"/>
        </w:tabs>
        <w:spacing w:line="343" w:lineRule="auto"/>
        <w:ind w:left="782" w:right="3245" w:hanging="1"/>
      </w:pPr>
      <w:r>
        <w:t>FIR</w:t>
      </w:r>
      <w:r>
        <w:tab/>
        <w:t>: Finite Impulsse Response : Bộ lọc đáp ứng xung hữu hạn GA</w:t>
      </w:r>
      <w:r>
        <w:tab/>
      </w:r>
      <w:r>
        <w:tab/>
        <w:t>: Genetic Algorithm: Giải thuật di</w:t>
      </w:r>
      <w:r>
        <w:rPr>
          <w:spacing w:val="-6"/>
        </w:rPr>
        <w:t xml:space="preserve"> </w:t>
      </w:r>
      <w:r>
        <w:t>truyền,</w:t>
      </w:r>
    </w:p>
    <w:p w:rsidR="0066238C" w:rsidRDefault="003A6AEB">
      <w:pPr>
        <w:pStyle w:val="BodyText"/>
        <w:tabs>
          <w:tab w:val="left" w:pos="1466"/>
        </w:tabs>
        <w:spacing w:line="343" w:lineRule="auto"/>
        <w:ind w:left="782" w:right="4982"/>
        <w:rPr>
          <w:sz w:val="24"/>
        </w:rPr>
      </w:pPr>
      <w:r>
        <w:t>PC</w:t>
      </w:r>
      <w:r>
        <w:tab/>
        <w:t>: Personal Computer: Máy tính cá nhân. CSDL .Cơ s</w:t>
      </w:r>
      <w:r>
        <w:rPr>
          <w:sz w:val="24"/>
        </w:rPr>
        <w:t>ở dữ</w:t>
      </w:r>
      <w:r>
        <w:rPr>
          <w:spacing w:val="-4"/>
          <w:sz w:val="24"/>
        </w:rPr>
        <w:t xml:space="preserve"> </w:t>
      </w:r>
      <w:r>
        <w:rPr>
          <w:sz w:val="24"/>
        </w:rPr>
        <w:t>liệu</w:t>
      </w:r>
    </w:p>
    <w:p w:rsidR="0066238C" w:rsidRDefault="003A6AEB">
      <w:pPr>
        <w:pStyle w:val="BodyText"/>
        <w:tabs>
          <w:tab w:val="left" w:pos="1472"/>
          <w:tab w:val="left" w:pos="1624"/>
        </w:tabs>
        <w:spacing w:line="340" w:lineRule="auto"/>
        <w:ind w:left="781" w:right="5789"/>
      </w:pPr>
      <w:r>
        <w:rPr>
          <w:noProof/>
          <w:lang w:val="en-US"/>
        </w:rPr>
        <w:drawing>
          <wp:anchor distT="0" distB="0" distL="0" distR="0" simplePos="0" relativeHeight="252084224" behindDoc="1" locked="0" layoutInCell="1" allowOverlap="1" wp14:anchorId="6C570053" wp14:editId="60B46F4E">
            <wp:simplePos x="0" y="0"/>
            <wp:positionH relativeFrom="page">
              <wp:posOffset>1855597</wp:posOffset>
            </wp:positionH>
            <wp:positionV relativeFrom="paragraph">
              <wp:posOffset>360633</wp:posOffset>
            </wp:positionV>
            <wp:extent cx="3848100" cy="330200"/>
            <wp:effectExtent l="0" t="0" r="0" b="0"/>
            <wp:wrapNone/>
            <wp:docPr id="8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2.png"/>
                    <pic:cNvPicPr/>
                  </pic:nvPicPr>
                  <pic:blipFill>
                    <a:blip r:embed="rId12" cstate="print"/>
                    <a:stretch>
                      <a:fillRect/>
                    </a:stretch>
                  </pic:blipFill>
                  <pic:spPr>
                    <a:xfrm>
                      <a:off x="0" y="0"/>
                      <a:ext cx="3848100" cy="330200"/>
                    </a:xfrm>
                    <a:prstGeom prst="rect">
                      <a:avLst/>
                    </a:prstGeom>
                  </pic:spPr>
                </pic:pic>
              </a:graphicData>
            </a:graphic>
          </wp:anchor>
        </w:drawing>
      </w:r>
      <w:r>
        <w:t>NLP:</w:t>
      </w:r>
      <w:r>
        <w:tab/>
      </w:r>
      <w:r>
        <w:tab/>
        <w:t>Natural Language Processing IR</w:t>
      </w:r>
      <w:r>
        <w:tab/>
        <w:t>: Information</w:t>
      </w:r>
      <w:r>
        <w:rPr>
          <w:spacing w:val="-4"/>
        </w:rPr>
        <w:t xml:space="preserve"> </w:t>
      </w:r>
      <w:r>
        <w:t>Retrieval</w:t>
      </w:r>
    </w:p>
    <w:p w:rsidR="0066238C" w:rsidRDefault="003A6AEB">
      <w:pPr>
        <w:pStyle w:val="BodyText"/>
        <w:tabs>
          <w:tab w:val="left" w:pos="1593"/>
        </w:tabs>
        <w:ind w:left="781"/>
      </w:pPr>
      <w:r>
        <w:t>NP</w:t>
      </w:r>
      <w:r>
        <w:tab/>
        <w:t>Noun Phrase : danh t</w:t>
      </w:r>
      <w:r>
        <w:rPr>
          <w:spacing w:val="-11"/>
        </w:rPr>
        <w:t xml:space="preserve"> </w:t>
      </w:r>
      <w:r>
        <w:t>ừ</w:t>
      </w:r>
    </w:p>
    <w:p w:rsidR="0066238C" w:rsidRDefault="003A6AEB">
      <w:pPr>
        <w:pStyle w:val="BodyText"/>
        <w:tabs>
          <w:tab w:val="left" w:pos="1535"/>
        </w:tabs>
        <w:spacing w:before="105"/>
        <w:ind w:left="781"/>
        <w:rPr>
          <w:sz w:val="24"/>
        </w:rPr>
      </w:pPr>
      <w:r>
        <w:t>VP</w:t>
      </w:r>
      <w:r>
        <w:tab/>
        <w:t>:Verb Phrase   : đông</w:t>
      </w:r>
      <w:r>
        <w:rPr>
          <w:spacing w:val="-7"/>
        </w:rPr>
        <w:t xml:space="preserve"> </w:t>
      </w:r>
      <w:r>
        <w:t>t</w:t>
      </w:r>
      <w:r>
        <w:rPr>
          <w:sz w:val="24"/>
        </w:rPr>
        <w:t>ừ</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3A6AEB">
      <w:pPr>
        <w:pStyle w:val="BodyText"/>
        <w:spacing w:before="9"/>
        <w:rPr>
          <w:sz w:val="29"/>
        </w:rPr>
      </w:pPr>
      <w:r>
        <w:rPr>
          <w:noProof/>
          <w:lang w:val="en-US"/>
        </w:rPr>
        <w:drawing>
          <wp:anchor distT="0" distB="0" distL="0" distR="0" simplePos="0" relativeHeight="251234304" behindDoc="0" locked="0" layoutInCell="1" allowOverlap="1" wp14:anchorId="051EE69F" wp14:editId="0D8208BA">
            <wp:simplePos x="0" y="0"/>
            <wp:positionH relativeFrom="page">
              <wp:posOffset>1855597</wp:posOffset>
            </wp:positionH>
            <wp:positionV relativeFrom="paragraph">
              <wp:posOffset>242501</wp:posOffset>
            </wp:positionV>
            <wp:extent cx="3838479" cy="329374"/>
            <wp:effectExtent l="0" t="0" r="0" b="0"/>
            <wp:wrapTopAndBottom/>
            <wp:docPr id="8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2.png"/>
                    <pic:cNvPicPr/>
                  </pic:nvPicPr>
                  <pic:blipFill>
                    <a:blip r:embed="rId12" cstate="print"/>
                    <a:stretch>
                      <a:fillRect/>
                    </a:stretch>
                  </pic:blipFill>
                  <pic:spPr>
                    <a:xfrm>
                      <a:off x="0" y="0"/>
                      <a:ext cx="3838479" cy="329374"/>
                    </a:xfrm>
                    <a:prstGeom prst="rect">
                      <a:avLst/>
                    </a:prstGeom>
                  </pic:spPr>
                </pic:pic>
              </a:graphicData>
            </a:graphic>
          </wp:anchor>
        </w:drawing>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2"/>
        <w:rPr>
          <w:sz w:val="27"/>
        </w:rPr>
      </w:pPr>
    </w:p>
    <w:p w:rsidR="0066238C" w:rsidRDefault="003A6AEB">
      <w:pPr>
        <w:pStyle w:val="Heading7"/>
        <w:ind w:left="0" w:right="269"/>
        <w:jc w:val="right"/>
      </w:pPr>
      <w:r>
        <w:t>163</w:t>
      </w:r>
    </w:p>
    <w:p w:rsidR="0066238C" w:rsidRDefault="0066238C">
      <w:pPr>
        <w:jc w:val="right"/>
        <w:sectPr w:rsidR="0066238C">
          <w:pgSz w:w="11910" w:h="16840"/>
          <w:pgMar w:top="1240" w:right="860" w:bottom="440" w:left="920" w:header="0" w:footer="243" w:gutter="0"/>
          <w:cols w:space="720"/>
        </w:sectPr>
      </w:pPr>
    </w:p>
    <w:p w:rsidR="0066238C" w:rsidRDefault="003A6AEB">
      <w:pPr>
        <w:pStyle w:val="Heading2"/>
        <w:ind w:left="919" w:right="1544"/>
        <w:jc w:val="center"/>
      </w:pPr>
      <w:bookmarkStart w:id="85" w:name="_Toc70455705"/>
      <w:r>
        <w:lastRenderedPageBreak/>
        <w:t>TÀI LI</w:t>
      </w:r>
      <w:r>
        <w:t>Ệ</w:t>
      </w:r>
      <w:r>
        <w:t>U THAM KH</w:t>
      </w:r>
      <w:r>
        <w:t>Ả</w:t>
      </w:r>
      <w:r>
        <w:t>O</w:t>
      </w:r>
      <w:bookmarkEnd w:id="85"/>
    </w:p>
    <w:p w:rsidR="0066238C" w:rsidRDefault="0066238C">
      <w:pPr>
        <w:pStyle w:val="BodyText"/>
        <w:rPr>
          <w:rFonts w:ascii="Arial"/>
          <w:b/>
          <w:sz w:val="36"/>
        </w:rPr>
      </w:pPr>
    </w:p>
    <w:p w:rsidR="0066238C" w:rsidRDefault="0066238C">
      <w:pPr>
        <w:pStyle w:val="BodyText"/>
        <w:spacing w:before="6"/>
        <w:rPr>
          <w:rFonts w:ascii="Arial"/>
          <w:b/>
          <w:sz w:val="42"/>
        </w:rPr>
      </w:pPr>
    </w:p>
    <w:p w:rsidR="0066238C" w:rsidRDefault="003A6AEB" w:rsidP="003A6AEB">
      <w:pPr>
        <w:pStyle w:val="ListParagraph"/>
        <w:numPr>
          <w:ilvl w:val="0"/>
          <w:numId w:val="7"/>
        </w:numPr>
        <w:tabs>
          <w:tab w:val="left" w:pos="890"/>
        </w:tabs>
        <w:spacing w:before="0" w:line="288" w:lineRule="auto"/>
        <w:ind w:right="1294" w:hanging="966"/>
        <w:jc w:val="both"/>
        <w:rPr>
          <w:sz w:val="23"/>
        </w:rPr>
      </w:pPr>
      <w:r>
        <w:rPr>
          <w:noProof/>
          <w:lang w:val="en-US"/>
        </w:rPr>
        <w:drawing>
          <wp:anchor distT="0" distB="0" distL="0" distR="0" simplePos="0" relativeHeight="252086272" behindDoc="1" locked="0" layoutInCell="1" allowOverlap="1" wp14:anchorId="50958C6E" wp14:editId="14392F08">
            <wp:simplePos x="0" y="0"/>
            <wp:positionH relativeFrom="page">
              <wp:posOffset>1931797</wp:posOffset>
            </wp:positionH>
            <wp:positionV relativeFrom="paragraph">
              <wp:posOffset>377080</wp:posOffset>
            </wp:positionV>
            <wp:extent cx="4305300" cy="6629400"/>
            <wp:effectExtent l="0" t="0" r="0" b="0"/>
            <wp:wrapNone/>
            <wp:docPr id="8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 xml:space="preserve">Lương Chi Mai, Nguyễn Hữu Hoà. </w:t>
      </w:r>
      <w:r>
        <w:rPr>
          <w:i/>
          <w:sz w:val="23"/>
        </w:rPr>
        <w:t xml:space="preserve">Áp dụng mạng nơ ron mờ trong nhận dạng chữ </w:t>
      </w:r>
      <w:r>
        <w:rPr>
          <w:i/>
          <w:sz w:val="23"/>
        </w:rPr>
        <w:t>số, chữ viết tay tiếng Việt</w:t>
      </w:r>
      <w:r>
        <w:rPr>
          <w:sz w:val="23"/>
        </w:rPr>
        <w:t>. Báo cáo khoa học kỷ niệm 25 năm thành lập Viện Công nghệ Thông tin, tr.623-631.</w:t>
      </w:r>
      <w:r>
        <w:rPr>
          <w:spacing w:val="-5"/>
          <w:sz w:val="23"/>
        </w:rPr>
        <w:t xml:space="preserve"> </w:t>
      </w:r>
      <w:r>
        <w:rPr>
          <w:sz w:val="23"/>
        </w:rPr>
        <w:t>2001</w:t>
      </w:r>
    </w:p>
    <w:p w:rsidR="0066238C" w:rsidRDefault="0066238C">
      <w:pPr>
        <w:pStyle w:val="BodyText"/>
        <w:rPr>
          <w:sz w:val="25"/>
        </w:rPr>
      </w:pPr>
    </w:p>
    <w:p w:rsidR="0066238C" w:rsidRDefault="003A6AEB" w:rsidP="003A6AEB">
      <w:pPr>
        <w:pStyle w:val="ListParagraph"/>
        <w:numPr>
          <w:ilvl w:val="0"/>
          <w:numId w:val="7"/>
        </w:numPr>
        <w:tabs>
          <w:tab w:val="left" w:pos="890"/>
        </w:tabs>
        <w:spacing w:before="0" w:line="288" w:lineRule="auto"/>
        <w:ind w:left="1288" w:right="1296" w:hanging="967"/>
        <w:jc w:val="both"/>
        <w:rPr>
          <w:i/>
          <w:sz w:val="23"/>
        </w:rPr>
      </w:pPr>
      <w:r>
        <w:rPr>
          <w:sz w:val="23"/>
        </w:rPr>
        <w:t xml:space="preserve">Nguyễn Quang Hoan. </w:t>
      </w:r>
      <w:r>
        <w:rPr>
          <w:i/>
          <w:sz w:val="23"/>
        </w:rPr>
        <w:t>Recurrent High-Order Neural Networks Stability</w:t>
      </w:r>
      <w:r>
        <w:rPr>
          <w:sz w:val="23"/>
        </w:rPr>
        <w:t>. Japan-USA- Vietnam Workshop, May, 13-15,</w:t>
      </w:r>
      <w:r>
        <w:rPr>
          <w:spacing w:val="-7"/>
          <w:sz w:val="23"/>
        </w:rPr>
        <w:t xml:space="preserve"> </w:t>
      </w:r>
      <w:r>
        <w:rPr>
          <w:sz w:val="23"/>
        </w:rPr>
        <w:t>1998.</w:t>
      </w:r>
      <w:r>
        <w:rPr>
          <w:i/>
          <w:sz w:val="23"/>
        </w:rPr>
        <w:t>.</w:t>
      </w:r>
    </w:p>
    <w:p w:rsidR="0066238C" w:rsidRDefault="0066238C">
      <w:pPr>
        <w:pStyle w:val="BodyText"/>
        <w:spacing w:before="1"/>
        <w:rPr>
          <w:i/>
          <w:sz w:val="25"/>
        </w:rPr>
      </w:pPr>
    </w:p>
    <w:p w:rsidR="0066238C" w:rsidRDefault="003A6AEB" w:rsidP="003A6AEB">
      <w:pPr>
        <w:pStyle w:val="ListParagraph"/>
        <w:numPr>
          <w:ilvl w:val="0"/>
          <w:numId w:val="7"/>
        </w:numPr>
        <w:tabs>
          <w:tab w:val="left" w:pos="890"/>
        </w:tabs>
        <w:spacing w:before="0" w:line="288" w:lineRule="auto"/>
        <w:ind w:right="1294" w:hanging="966"/>
        <w:jc w:val="both"/>
        <w:rPr>
          <w:sz w:val="23"/>
        </w:rPr>
      </w:pPr>
      <w:r>
        <w:rPr>
          <w:sz w:val="23"/>
        </w:rPr>
        <w:t xml:space="preserve">Nguyen Quang Hoan. </w:t>
      </w:r>
      <w:r>
        <w:rPr>
          <w:i/>
          <w:sz w:val="23"/>
        </w:rPr>
        <w:t xml:space="preserve">Using </w:t>
      </w:r>
      <w:r>
        <w:rPr>
          <w:i/>
          <w:sz w:val="23"/>
        </w:rPr>
        <w:t xml:space="preserve">Neural Networks for Vietnam Character Recognition. </w:t>
      </w:r>
      <w:r>
        <w:rPr>
          <w:sz w:val="23"/>
        </w:rPr>
        <w:t>The 4</w:t>
      </w:r>
      <w:r>
        <w:rPr>
          <w:sz w:val="23"/>
          <w:vertAlign w:val="superscript"/>
        </w:rPr>
        <w:t>rd</w:t>
      </w:r>
      <w:r>
        <w:rPr>
          <w:sz w:val="23"/>
        </w:rPr>
        <w:t xml:space="preserve"> Telecommunication &amp; Information Techno- Econmics Seminar between PTIT &amp; ETRI June, 2000.</w:t>
      </w:r>
      <w:r>
        <w:rPr>
          <w:spacing w:val="-4"/>
          <w:sz w:val="23"/>
        </w:rPr>
        <w:t xml:space="preserve"> </w:t>
      </w:r>
      <w:r>
        <w:rPr>
          <w:sz w:val="23"/>
        </w:rPr>
        <w:t>Hanoi.</w:t>
      </w:r>
    </w:p>
    <w:p w:rsidR="0066238C" w:rsidRDefault="0066238C">
      <w:pPr>
        <w:pStyle w:val="BodyText"/>
        <w:spacing w:before="1"/>
        <w:rPr>
          <w:sz w:val="25"/>
        </w:rPr>
      </w:pPr>
    </w:p>
    <w:p w:rsidR="0066238C" w:rsidRDefault="003A6AEB" w:rsidP="003A6AEB">
      <w:pPr>
        <w:pStyle w:val="ListParagraph"/>
        <w:numPr>
          <w:ilvl w:val="0"/>
          <w:numId w:val="7"/>
        </w:numPr>
        <w:tabs>
          <w:tab w:val="left" w:pos="889"/>
          <w:tab w:val="left" w:pos="890"/>
        </w:tabs>
        <w:spacing w:before="0" w:line="288" w:lineRule="auto"/>
        <w:ind w:left="1288" w:right="1294" w:hanging="967"/>
        <w:rPr>
          <w:sz w:val="23"/>
        </w:rPr>
      </w:pPr>
      <w:r>
        <w:rPr>
          <w:sz w:val="23"/>
        </w:rPr>
        <w:t xml:space="preserve">Nguyễn Quang Hoan. </w:t>
      </w:r>
      <w:r>
        <w:rPr>
          <w:i/>
          <w:sz w:val="23"/>
        </w:rPr>
        <w:t>Mở rộng cấu trúc và hàm Liapunop cho mạng nơron”</w:t>
      </w:r>
      <w:r>
        <w:rPr>
          <w:sz w:val="23"/>
        </w:rPr>
        <w:t>. Tạp chí Tin Học và Điều Khiển Học,</w:t>
      </w:r>
      <w:r>
        <w:rPr>
          <w:spacing w:val="-7"/>
          <w:sz w:val="23"/>
        </w:rPr>
        <w:t xml:space="preserve"> </w:t>
      </w:r>
      <w:r>
        <w:rPr>
          <w:sz w:val="23"/>
        </w:rPr>
        <w:t>1996</w:t>
      </w:r>
    </w:p>
    <w:p w:rsidR="0066238C" w:rsidRDefault="003A6AEB">
      <w:pPr>
        <w:spacing w:before="144"/>
        <w:ind w:left="889" w:right="1366"/>
      </w:pPr>
      <w:r>
        <w:pict>
          <v:shape id="_x0000_s1029" type="#_x0000_t202" style="position:absolute;left:0;text-align:left;margin-left:62.1pt;margin-top:14.9pt;width:13.45pt;height:12.8pt;z-index:251786752;mso-position-horizontal-relative:page" filled="f" stroked="f">
            <v:textbox inset="0,0,0,0">
              <w:txbxContent>
                <w:p w:rsidR="0066238C" w:rsidRDefault="003A6AEB">
                  <w:pPr>
                    <w:pStyle w:val="BodyText"/>
                    <w:spacing w:line="255" w:lineRule="exact"/>
                  </w:pPr>
                  <w:r>
                    <w:t>[5]</w:t>
                  </w:r>
                </w:p>
              </w:txbxContent>
            </v:textbox>
            <w10:wrap anchorx="page"/>
          </v:shape>
        </w:pict>
      </w:r>
      <w:r>
        <w:t xml:space="preserve">Nguyễn Quang Hoan. </w:t>
      </w:r>
      <w:r>
        <w:rPr>
          <w:i/>
        </w:rPr>
        <w:t xml:space="preserve">Nghiên cứu các phương pháp và thuật toán thông minh trên cơ sở mạng nơ ron và logíc mờ trong công nghệ thông tin và viễn thông. </w:t>
      </w:r>
      <w:r>
        <w:t>Đề tài cấp Tổng Công Ty BCVT,.Mã số 082-2000-TCT-R-ĐT-83</w:t>
      </w:r>
    </w:p>
    <w:p w:rsidR="0066238C" w:rsidRDefault="003A6AEB" w:rsidP="003A6AEB">
      <w:pPr>
        <w:pStyle w:val="ListParagraph"/>
        <w:numPr>
          <w:ilvl w:val="0"/>
          <w:numId w:val="6"/>
        </w:numPr>
        <w:tabs>
          <w:tab w:val="left" w:pos="889"/>
          <w:tab w:val="left" w:pos="890"/>
        </w:tabs>
        <w:spacing w:before="144"/>
        <w:jc w:val="left"/>
        <w:rPr>
          <w:sz w:val="23"/>
        </w:rPr>
      </w:pPr>
      <w:r>
        <w:rPr>
          <w:noProof/>
          <w:lang w:val="en-US"/>
        </w:rPr>
        <w:drawing>
          <wp:anchor distT="0" distB="0" distL="0" distR="0" simplePos="0" relativeHeight="252088320" behindDoc="1" locked="0" layoutInCell="1" allowOverlap="1" wp14:anchorId="70CDFBED" wp14:editId="2946B1E1">
            <wp:simplePos x="0" y="0"/>
            <wp:positionH relativeFrom="page">
              <wp:posOffset>1855597</wp:posOffset>
            </wp:positionH>
            <wp:positionV relativeFrom="paragraph">
              <wp:posOffset>238713</wp:posOffset>
            </wp:positionV>
            <wp:extent cx="3848100" cy="330200"/>
            <wp:effectExtent l="0" t="0" r="0" b="0"/>
            <wp:wrapNone/>
            <wp:docPr id="8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Ho</w:t>
      </w:r>
      <w:r>
        <w:rPr>
          <w:sz w:val="23"/>
        </w:rPr>
        <w:t>àng</w:t>
      </w:r>
      <w:r>
        <w:rPr>
          <w:spacing w:val="25"/>
          <w:sz w:val="23"/>
        </w:rPr>
        <w:t xml:space="preserve"> </w:t>
      </w:r>
      <w:r>
        <w:rPr>
          <w:sz w:val="23"/>
        </w:rPr>
        <w:t>Kiếm,</w:t>
      </w:r>
      <w:r>
        <w:rPr>
          <w:spacing w:val="26"/>
          <w:sz w:val="23"/>
        </w:rPr>
        <w:t xml:space="preserve"> </w:t>
      </w:r>
      <w:r>
        <w:rPr>
          <w:sz w:val="23"/>
        </w:rPr>
        <w:t>Đinh</w:t>
      </w:r>
      <w:r>
        <w:rPr>
          <w:spacing w:val="25"/>
          <w:sz w:val="23"/>
        </w:rPr>
        <w:t xml:space="preserve"> </w:t>
      </w:r>
      <w:r>
        <w:rPr>
          <w:sz w:val="23"/>
        </w:rPr>
        <w:t>nguyễn</w:t>
      </w:r>
      <w:r>
        <w:rPr>
          <w:spacing w:val="26"/>
          <w:sz w:val="23"/>
        </w:rPr>
        <w:t xml:space="preserve"> </w:t>
      </w:r>
      <w:r>
        <w:rPr>
          <w:sz w:val="23"/>
        </w:rPr>
        <w:t>Anh</w:t>
      </w:r>
      <w:r>
        <w:rPr>
          <w:spacing w:val="25"/>
          <w:sz w:val="23"/>
        </w:rPr>
        <w:t xml:space="preserve"> </w:t>
      </w:r>
      <w:r>
        <w:rPr>
          <w:sz w:val="23"/>
        </w:rPr>
        <w:t>Dũng.</w:t>
      </w:r>
      <w:r>
        <w:rPr>
          <w:spacing w:val="26"/>
          <w:sz w:val="23"/>
        </w:rPr>
        <w:t xml:space="preserve"> </w:t>
      </w:r>
      <w:r>
        <w:rPr>
          <w:i/>
          <w:sz w:val="23"/>
        </w:rPr>
        <w:t>Giáo</w:t>
      </w:r>
      <w:r>
        <w:rPr>
          <w:i/>
          <w:spacing w:val="27"/>
          <w:sz w:val="23"/>
        </w:rPr>
        <w:t xml:space="preserve"> </w:t>
      </w:r>
      <w:r>
        <w:rPr>
          <w:i/>
          <w:sz w:val="23"/>
        </w:rPr>
        <w:t>trình:</w:t>
      </w:r>
      <w:r>
        <w:rPr>
          <w:i/>
          <w:spacing w:val="26"/>
          <w:sz w:val="23"/>
        </w:rPr>
        <w:t xml:space="preserve"> </w:t>
      </w:r>
      <w:r>
        <w:rPr>
          <w:i/>
          <w:sz w:val="23"/>
        </w:rPr>
        <w:t>Trí</w:t>
      </w:r>
      <w:r>
        <w:rPr>
          <w:i/>
          <w:spacing w:val="26"/>
          <w:sz w:val="23"/>
        </w:rPr>
        <w:t xml:space="preserve"> </w:t>
      </w:r>
      <w:r>
        <w:rPr>
          <w:i/>
          <w:sz w:val="23"/>
        </w:rPr>
        <w:t>tuệ</w:t>
      </w:r>
      <w:r>
        <w:rPr>
          <w:i/>
          <w:spacing w:val="26"/>
          <w:sz w:val="23"/>
        </w:rPr>
        <w:t xml:space="preserve"> </w:t>
      </w:r>
      <w:r>
        <w:rPr>
          <w:i/>
          <w:sz w:val="23"/>
        </w:rPr>
        <w:t>nhân</w:t>
      </w:r>
      <w:r>
        <w:rPr>
          <w:i/>
          <w:spacing w:val="26"/>
          <w:sz w:val="23"/>
        </w:rPr>
        <w:t xml:space="preserve"> </w:t>
      </w:r>
      <w:r>
        <w:rPr>
          <w:i/>
          <w:sz w:val="23"/>
        </w:rPr>
        <w:t>tạo.</w:t>
      </w:r>
      <w:r>
        <w:rPr>
          <w:i/>
          <w:spacing w:val="25"/>
          <w:sz w:val="23"/>
        </w:rPr>
        <w:t xml:space="preserve"> </w:t>
      </w:r>
      <w:r>
        <w:rPr>
          <w:sz w:val="23"/>
        </w:rPr>
        <w:t>Nhà</w:t>
      </w:r>
      <w:r>
        <w:rPr>
          <w:spacing w:val="27"/>
          <w:sz w:val="23"/>
        </w:rPr>
        <w:t xml:space="preserve"> </w:t>
      </w:r>
      <w:r>
        <w:rPr>
          <w:sz w:val="23"/>
        </w:rPr>
        <w:t>xuất</w:t>
      </w:r>
      <w:r>
        <w:rPr>
          <w:spacing w:val="26"/>
          <w:sz w:val="23"/>
        </w:rPr>
        <w:t xml:space="preserve"> </w:t>
      </w:r>
      <w:r>
        <w:rPr>
          <w:sz w:val="23"/>
        </w:rPr>
        <w:t>bản</w:t>
      </w:r>
    </w:p>
    <w:p w:rsidR="0066238C" w:rsidRDefault="003A6AEB">
      <w:pPr>
        <w:pStyle w:val="BodyText"/>
        <w:spacing w:before="53"/>
        <w:ind w:left="1288"/>
      </w:pPr>
      <w:r>
        <w:t>Đại học Quốc gia TP. Hồ Chí Minh, 2005</w:t>
      </w:r>
    </w:p>
    <w:p w:rsidR="0066238C" w:rsidRDefault="0066238C">
      <w:pPr>
        <w:pStyle w:val="BodyText"/>
        <w:spacing w:before="7"/>
        <w:rPr>
          <w:sz w:val="29"/>
        </w:rPr>
      </w:pPr>
    </w:p>
    <w:p w:rsidR="0066238C" w:rsidRDefault="003A6AEB" w:rsidP="003A6AEB">
      <w:pPr>
        <w:pStyle w:val="ListParagraph"/>
        <w:numPr>
          <w:ilvl w:val="0"/>
          <w:numId w:val="6"/>
        </w:numPr>
        <w:tabs>
          <w:tab w:val="left" w:pos="889"/>
          <w:tab w:val="left" w:pos="890"/>
        </w:tabs>
        <w:spacing w:before="0" w:line="288" w:lineRule="auto"/>
        <w:ind w:left="1289" w:right="1293" w:hanging="967"/>
        <w:jc w:val="left"/>
        <w:rPr>
          <w:sz w:val="23"/>
        </w:rPr>
      </w:pPr>
      <w:r>
        <w:rPr>
          <w:sz w:val="23"/>
        </w:rPr>
        <w:t xml:space="preserve">Nguyễn Đức Dân. </w:t>
      </w:r>
      <w:r>
        <w:rPr>
          <w:i/>
          <w:sz w:val="23"/>
        </w:rPr>
        <w:t xml:space="preserve">Nhập môn Logic hình thức. </w:t>
      </w:r>
      <w:r>
        <w:rPr>
          <w:sz w:val="23"/>
        </w:rPr>
        <w:t>Nhà xuất bản Đại học Quốc gia TP. Hồ Chí Minh,</w:t>
      </w:r>
      <w:r>
        <w:rPr>
          <w:spacing w:val="-2"/>
          <w:sz w:val="23"/>
        </w:rPr>
        <w:t xml:space="preserve"> </w:t>
      </w:r>
      <w:r>
        <w:rPr>
          <w:sz w:val="23"/>
        </w:rPr>
        <w:t>2005</w:t>
      </w:r>
    </w:p>
    <w:p w:rsidR="0066238C" w:rsidRDefault="0066238C">
      <w:pPr>
        <w:pStyle w:val="BodyText"/>
        <w:rPr>
          <w:sz w:val="25"/>
        </w:rPr>
      </w:pPr>
    </w:p>
    <w:p w:rsidR="0066238C" w:rsidRDefault="003A6AEB" w:rsidP="003A6AEB">
      <w:pPr>
        <w:pStyle w:val="ListParagraph"/>
        <w:numPr>
          <w:ilvl w:val="0"/>
          <w:numId w:val="6"/>
        </w:numPr>
        <w:tabs>
          <w:tab w:val="left" w:pos="891"/>
        </w:tabs>
        <w:spacing w:before="1" w:line="288" w:lineRule="auto"/>
        <w:ind w:left="1611" w:right="1292" w:hanging="1288"/>
        <w:jc w:val="both"/>
        <w:rPr>
          <w:sz w:val="23"/>
        </w:rPr>
      </w:pPr>
      <w:r>
        <w:rPr>
          <w:sz w:val="23"/>
        </w:rPr>
        <w:t xml:space="preserve">Hoàng Kiếm. </w:t>
      </w:r>
      <w:r>
        <w:rPr>
          <w:i/>
          <w:sz w:val="23"/>
        </w:rPr>
        <w:t xml:space="preserve">Các hệ cơ sở tri thức. </w:t>
      </w:r>
      <w:r>
        <w:rPr>
          <w:sz w:val="23"/>
        </w:rPr>
        <w:t>Nhà xuất bản Đại học Quốc gia TP. Hồ Chí Minh,</w:t>
      </w:r>
      <w:r>
        <w:rPr>
          <w:spacing w:val="-1"/>
          <w:sz w:val="23"/>
        </w:rPr>
        <w:t xml:space="preserve"> </w:t>
      </w:r>
      <w:r>
        <w:rPr>
          <w:sz w:val="23"/>
        </w:rPr>
        <w:t>2005</w:t>
      </w:r>
    </w:p>
    <w:p w:rsidR="0066238C" w:rsidRDefault="0066238C">
      <w:pPr>
        <w:pStyle w:val="BodyText"/>
        <w:rPr>
          <w:sz w:val="25"/>
        </w:rPr>
      </w:pPr>
    </w:p>
    <w:p w:rsidR="0066238C" w:rsidRDefault="003A6AEB" w:rsidP="003A6AEB">
      <w:pPr>
        <w:pStyle w:val="ListParagraph"/>
        <w:numPr>
          <w:ilvl w:val="0"/>
          <w:numId w:val="6"/>
        </w:numPr>
        <w:tabs>
          <w:tab w:val="left" w:pos="890"/>
          <w:tab w:val="left" w:pos="892"/>
        </w:tabs>
        <w:spacing w:before="0"/>
        <w:ind w:left="891" w:hanging="569"/>
        <w:jc w:val="left"/>
        <w:rPr>
          <w:sz w:val="23"/>
        </w:rPr>
      </w:pPr>
      <w:r>
        <w:rPr>
          <w:sz w:val="23"/>
        </w:rPr>
        <w:t xml:space="preserve">Đinh Mạnh Tường, </w:t>
      </w:r>
      <w:r>
        <w:rPr>
          <w:i/>
          <w:sz w:val="23"/>
        </w:rPr>
        <w:t xml:space="preserve">Trí tuệ nhân tạo. </w:t>
      </w:r>
      <w:r>
        <w:rPr>
          <w:sz w:val="23"/>
        </w:rPr>
        <w:t>Nhà xuất bản Giáo dục.Hà nội,</w:t>
      </w:r>
      <w:r>
        <w:rPr>
          <w:spacing w:val="-16"/>
          <w:sz w:val="23"/>
        </w:rPr>
        <w:t xml:space="preserve"> </w:t>
      </w:r>
      <w:r>
        <w:rPr>
          <w:sz w:val="23"/>
        </w:rPr>
        <w:t>2002</w:t>
      </w:r>
    </w:p>
    <w:p w:rsidR="0066238C" w:rsidRDefault="0066238C">
      <w:pPr>
        <w:pStyle w:val="BodyText"/>
        <w:spacing w:before="7"/>
        <w:rPr>
          <w:sz w:val="29"/>
        </w:rPr>
      </w:pPr>
    </w:p>
    <w:p w:rsidR="0066238C" w:rsidRDefault="003A6AEB" w:rsidP="003A6AEB">
      <w:pPr>
        <w:pStyle w:val="ListParagraph"/>
        <w:numPr>
          <w:ilvl w:val="0"/>
          <w:numId w:val="6"/>
        </w:numPr>
        <w:tabs>
          <w:tab w:val="left" w:pos="890"/>
        </w:tabs>
        <w:spacing w:before="0"/>
        <w:ind w:hanging="569"/>
        <w:jc w:val="left"/>
        <w:rPr>
          <w:sz w:val="23"/>
        </w:rPr>
      </w:pPr>
      <w:r>
        <w:rPr>
          <w:sz w:val="23"/>
        </w:rPr>
        <w:t xml:space="preserve">Đỗ Trung Tuấn. </w:t>
      </w:r>
      <w:r>
        <w:rPr>
          <w:i/>
          <w:sz w:val="23"/>
        </w:rPr>
        <w:t xml:space="preserve">Trí tuệ nhân tạo. </w:t>
      </w:r>
      <w:r>
        <w:rPr>
          <w:sz w:val="23"/>
        </w:rPr>
        <w:t>Nhà xuất bản Giáo dục. Hà nội,</w:t>
      </w:r>
      <w:r>
        <w:rPr>
          <w:spacing w:val="-11"/>
          <w:sz w:val="23"/>
        </w:rPr>
        <w:t xml:space="preserve"> </w:t>
      </w:r>
      <w:r>
        <w:rPr>
          <w:sz w:val="23"/>
        </w:rPr>
        <w:t>1998</w:t>
      </w:r>
    </w:p>
    <w:p w:rsidR="0066238C" w:rsidRDefault="0066238C">
      <w:pPr>
        <w:pStyle w:val="BodyText"/>
        <w:spacing w:before="8"/>
        <w:rPr>
          <w:sz w:val="29"/>
        </w:rPr>
      </w:pPr>
    </w:p>
    <w:p w:rsidR="0066238C" w:rsidRDefault="003A6AEB" w:rsidP="003A6AEB">
      <w:pPr>
        <w:pStyle w:val="ListParagraph"/>
        <w:numPr>
          <w:ilvl w:val="0"/>
          <w:numId w:val="6"/>
        </w:numPr>
        <w:tabs>
          <w:tab w:val="left" w:pos="891"/>
        </w:tabs>
        <w:spacing w:before="0"/>
        <w:ind w:left="890" w:hanging="569"/>
        <w:jc w:val="left"/>
        <w:rPr>
          <w:sz w:val="23"/>
        </w:rPr>
      </w:pPr>
      <w:r>
        <w:rPr>
          <w:sz w:val="23"/>
        </w:rPr>
        <w:t xml:space="preserve">Đỗ Trung Tuấn. </w:t>
      </w:r>
      <w:r>
        <w:rPr>
          <w:i/>
          <w:sz w:val="23"/>
        </w:rPr>
        <w:t xml:space="preserve">Hệ chuyên gia. </w:t>
      </w:r>
      <w:r>
        <w:rPr>
          <w:sz w:val="23"/>
        </w:rPr>
        <w:t>Nhà xuất bản Giáo dục. Hà nội,</w:t>
      </w:r>
      <w:r>
        <w:rPr>
          <w:spacing w:val="-14"/>
          <w:sz w:val="23"/>
        </w:rPr>
        <w:t xml:space="preserve"> </w:t>
      </w:r>
      <w:r>
        <w:rPr>
          <w:sz w:val="23"/>
        </w:rPr>
        <w:t>1999</w:t>
      </w:r>
    </w:p>
    <w:p w:rsidR="0066238C" w:rsidRDefault="0066238C">
      <w:pPr>
        <w:pStyle w:val="BodyText"/>
        <w:spacing w:before="7"/>
        <w:rPr>
          <w:sz w:val="29"/>
        </w:rPr>
      </w:pPr>
    </w:p>
    <w:p w:rsidR="0066238C" w:rsidRDefault="003A6AEB" w:rsidP="003A6AEB">
      <w:pPr>
        <w:pStyle w:val="ListParagraph"/>
        <w:numPr>
          <w:ilvl w:val="0"/>
          <w:numId w:val="6"/>
        </w:numPr>
        <w:tabs>
          <w:tab w:val="left" w:pos="891"/>
        </w:tabs>
        <w:spacing w:before="0" w:line="288" w:lineRule="auto"/>
        <w:ind w:left="1289" w:right="1294" w:hanging="967"/>
        <w:jc w:val="left"/>
        <w:rPr>
          <w:sz w:val="23"/>
        </w:rPr>
      </w:pPr>
      <w:r>
        <w:rPr>
          <w:noProof/>
          <w:lang w:val="en-US"/>
        </w:rPr>
        <w:drawing>
          <wp:anchor distT="0" distB="0" distL="0" distR="0" simplePos="0" relativeHeight="252090368" behindDoc="1" locked="0" layoutInCell="1" allowOverlap="1" wp14:anchorId="1822C51B" wp14:editId="08F05169">
            <wp:simplePos x="0" y="0"/>
            <wp:positionH relativeFrom="page">
              <wp:posOffset>1855597</wp:posOffset>
            </wp:positionH>
            <wp:positionV relativeFrom="paragraph">
              <wp:posOffset>-90186</wp:posOffset>
            </wp:positionV>
            <wp:extent cx="3848100" cy="330200"/>
            <wp:effectExtent l="0" t="0" r="0" b="0"/>
            <wp:wrapNone/>
            <wp:docPr id="8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 xml:space="preserve">Nguyễn Hoàng Phương. </w:t>
      </w:r>
      <w:r>
        <w:rPr>
          <w:i/>
          <w:sz w:val="23"/>
        </w:rPr>
        <w:t xml:space="preserve">Trí tuệ nhân tạo. </w:t>
      </w:r>
      <w:r>
        <w:rPr>
          <w:sz w:val="23"/>
        </w:rPr>
        <w:t>Nhà xuất bản Khoa học Kỹ thuật. Hà nội, 2006</w:t>
      </w:r>
    </w:p>
    <w:p w:rsidR="0066238C" w:rsidRDefault="0066238C">
      <w:pPr>
        <w:pStyle w:val="BodyText"/>
        <w:rPr>
          <w:sz w:val="25"/>
        </w:rPr>
      </w:pPr>
    </w:p>
    <w:p w:rsidR="0066238C" w:rsidRDefault="003A6AEB" w:rsidP="003A6AEB">
      <w:pPr>
        <w:pStyle w:val="ListParagraph"/>
        <w:numPr>
          <w:ilvl w:val="0"/>
          <w:numId w:val="6"/>
        </w:numPr>
        <w:tabs>
          <w:tab w:val="left" w:pos="892"/>
        </w:tabs>
        <w:spacing w:before="1"/>
        <w:ind w:left="891" w:hanging="569"/>
        <w:jc w:val="left"/>
        <w:rPr>
          <w:sz w:val="23"/>
        </w:rPr>
      </w:pPr>
      <w:r>
        <w:rPr>
          <w:sz w:val="23"/>
        </w:rPr>
        <w:t xml:space="preserve">Phan trương Dần. </w:t>
      </w:r>
      <w:r>
        <w:rPr>
          <w:i/>
          <w:sz w:val="23"/>
        </w:rPr>
        <w:t>Llập trình Turbo Prolog</w:t>
      </w:r>
      <w:r>
        <w:rPr>
          <w:sz w:val="23"/>
        </w:rPr>
        <w:t>Nhà xuất bản Khoa học Kỹ thuật. Hà</w:t>
      </w:r>
      <w:r>
        <w:rPr>
          <w:spacing w:val="-19"/>
          <w:sz w:val="23"/>
        </w:rPr>
        <w:t xml:space="preserve"> </w:t>
      </w:r>
      <w:r>
        <w:rPr>
          <w:sz w:val="23"/>
        </w:rPr>
        <w:t>nội</w:t>
      </w:r>
    </w:p>
    <w:p w:rsidR="0066238C" w:rsidRDefault="0066238C">
      <w:pPr>
        <w:pStyle w:val="BodyText"/>
        <w:spacing w:before="7"/>
        <w:rPr>
          <w:sz w:val="29"/>
        </w:rPr>
      </w:pPr>
    </w:p>
    <w:p w:rsidR="0066238C" w:rsidRDefault="003A6AEB" w:rsidP="003A6AEB">
      <w:pPr>
        <w:pStyle w:val="ListParagraph"/>
        <w:numPr>
          <w:ilvl w:val="0"/>
          <w:numId w:val="6"/>
        </w:numPr>
        <w:tabs>
          <w:tab w:val="left" w:pos="892"/>
        </w:tabs>
        <w:spacing w:before="1" w:line="288" w:lineRule="auto"/>
        <w:ind w:left="1611" w:right="1292" w:hanging="1288"/>
        <w:jc w:val="both"/>
        <w:rPr>
          <w:sz w:val="23"/>
        </w:rPr>
      </w:pPr>
      <w:r>
        <w:rPr>
          <w:sz w:val="23"/>
        </w:rPr>
        <w:t xml:space="preserve">J. P. Beneke và J. S. Kunicki. </w:t>
      </w:r>
      <w:r>
        <w:rPr>
          <w:i/>
          <w:sz w:val="23"/>
        </w:rPr>
        <w:t xml:space="preserve">Prediction of Telephone Traffic Load Using Fuzzy </w:t>
      </w:r>
      <w:r>
        <w:rPr>
          <w:i/>
          <w:sz w:val="23"/>
        </w:rPr>
        <w:t xml:space="preserve">Systems. </w:t>
      </w:r>
      <w:r>
        <w:rPr>
          <w:sz w:val="23"/>
        </w:rPr>
        <w:t>Proc. Inst. Elect. Eng. Petersburg. Teletraffic Seminar: New Telecomm Services Developing Networks, St. Petersburg, Russia. pp. 270- 280. July, 2,</w:t>
      </w:r>
      <w:r>
        <w:rPr>
          <w:spacing w:val="-5"/>
          <w:sz w:val="23"/>
        </w:rPr>
        <w:t xml:space="preserve"> </w:t>
      </w:r>
      <w:r>
        <w:rPr>
          <w:sz w:val="23"/>
        </w:rPr>
        <w:t>1995</w:t>
      </w:r>
    </w:p>
    <w:p w:rsidR="0066238C" w:rsidRDefault="0066238C">
      <w:pPr>
        <w:pStyle w:val="BodyText"/>
        <w:rPr>
          <w:sz w:val="20"/>
        </w:rPr>
      </w:pPr>
    </w:p>
    <w:p w:rsidR="0066238C" w:rsidRDefault="0066238C">
      <w:pPr>
        <w:pStyle w:val="BodyText"/>
        <w:rPr>
          <w:sz w:val="20"/>
        </w:rPr>
      </w:pPr>
    </w:p>
    <w:p w:rsidR="0066238C" w:rsidRDefault="0066238C">
      <w:pPr>
        <w:pStyle w:val="BodyText"/>
        <w:spacing w:before="1"/>
        <w:rPr>
          <w:sz w:val="19"/>
        </w:rPr>
      </w:pPr>
    </w:p>
    <w:p w:rsidR="0066238C" w:rsidRDefault="003A6AEB">
      <w:pPr>
        <w:pStyle w:val="Heading7"/>
      </w:pPr>
      <w:r>
        <w:t>164</w:t>
      </w:r>
    </w:p>
    <w:p w:rsidR="0066238C" w:rsidRDefault="0066238C">
      <w:pPr>
        <w:sectPr w:rsidR="0066238C">
          <w:pgSz w:w="11910" w:h="16840"/>
          <w:pgMar w:top="1240" w:right="860" w:bottom="440" w:left="920" w:header="0" w:footer="243" w:gutter="0"/>
          <w:cols w:space="720"/>
        </w:sectPr>
      </w:pPr>
    </w:p>
    <w:p w:rsidR="0066238C" w:rsidRDefault="003A6AEB" w:rsidP="003A6AEB">
      <w:pPr>
        <w:pStyle w:val="ListParagraph"/>
        <w:numPr>
          <w:ilvl w:val="0"/>
          <w:numId w:val="6"/>
        </w:numPr>
        <w:tabs>
          <w:tab w:val="left" w:pos="1458"/>
        </w:tabs>
        <w:spacing w:before="75" w:line="288" w:lineRule="auto"/>
        <w:ind w:left="2177" w:right="729" w:hanging="1289"/>
        <w:jc w:val="both"/>
        <w:rPr>
          <w:sz w:val="23"/>
        </w:rPr>
      </w:pPr>
      <w:r>
        <w:rPr>
          <w:sz w:val="23"/>
        </w:rPr>
        <w:lastRenderedPageBreak/>
        <w:t xml:space="preserve">A. Celmins. </w:t>
      </w:r>
      <w:r>
        <w:rPr>
          <w:i/>
          <w:sz w:val="23"/>
        </w:rPr>
        <w:t xml:space="preserve">Distributed fuzzy control of communications. </w:t>
      </w:r>
      <w:r>
        <w:rPr>
          <w:sz w:val="23"/>
        </w:rPr>
        <w:t>Proc. ISUMA-NAFIPS’95 3</w:t>
      </w:r>
      <w:r>
        <w:rPr>
          <w:sz w:val="23"/>
          <w:vertAlign w:val="superscript"/>
        </w:rPr>
        <w:t>rd</w:t>
      </w:r>
      <w:r>
        <w:rPr>
          <w:sz w:val="23"/>
        </w:rPr>
        <w:t xml:space="preserve"> Int. Symp. Uncertainty Modeling Annu. Conf. North Amer. Fuzzy Inform. Processing Soc. pp. 258-262,</w:t>
      </w:r>
      <w:r>
        <w:rPr>
          <w:spacing w:val="-3"/>
          <w:sz w:val="23"/>
        </w:rPr>
        <w:t xml:space="preserve"> </w:t>
      </w:r>
      <w:r>
        <w:rPr>
          <w:sz w:val="23"/>
        </w:rPr>
        <w:t>1995.</w:t>
      </w:r>
    </w:p>
    <w:p w:rsidR="0066238C" w:rsidRDefault="0066238C">
      <w:pPr>
        <w:pStyle w:val="BodyText"/>
        <w:rPr>
          <w:sz w:val="25"/>
        </w:rPr>
      </w:pPr>
    </w:p>
    <w:p w:rsidR="0066238C" w:rsidRDefault="003A6AEB" w:rsidP="003A6AEB">
      <w:pPr>
        <w:pStyle w:val="ListParagraph"/>
        <w:numPr>
          <w:ilvl w:val="0"/>
          <w:numId w:val="6"/>
        </w:numPr>
        <w:tabs>
          <w:tab w:val="left" w:pos="1458"/>
        </w:tabs>
        <w:spacing w:before="0" w:line="288" w:lineRule="auto"/>
        <w:ind w:left="1855" w:right="730" w:hanging="968"/>
        <w:jc w:val="both"/>
        <w:rPr>
          <w:sz w:val="23"/>
        </w:rPr>
      </w:pPr>
      <w:r>
        <w:rPr>
          <w:noProof/>
          <w:lang w:val="en-US"/>
        </w:rPr>
        <w:drawing>
          <wp:anchor distT="0" distB="0" distL="0" distR="0" simplePos="0" relativeHeight="252092416" behindDoc="1" locked="0" layoutInCell="1" allowOverlap="1" wp14:anchorId="066FF041" wp14:editId="0F60AF8E">
            <wp:simplePos x="0" y="0"/>
            <wp:positionH relativeFrom="page">
              <wp:posOffset>1931797</wp:posOffset>
            </wp:positionH>
            <wp:positionV relativeFrom="paragraph">
              <wp:posOffset>420544</wp:posOffset>
            </wp:positionV>
            <wp:extent cx="4305300" cy="6629400"/>
            <wp:effectExtent l="0" t="0" r="0" b="0"/>
            <wp:wrapNone/>
            <wp:docPr id="8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3.jpeg"/>
                    <pic:cNvPicPr/>
                  </pic:nvPicPr>
                  <pic:blipFill>
                    <a:blip r:embed="rId10" cstate="print"/>
                    <a:stretch>
                      <a:fillRect/>
                    </a:stretch>
                  </pic:blipFill>
                  <pic:spPr>
                    <a:xfrm>
                      <a:off x="0" y="0"/>
                      <a:ext cx="4305300" cy="6629400"/>
                    </a:xfrm>
                    <a:prstGeom prst="rect">
                      <a:avLst/>
                    </a:prstGeom>
                  </pic:spPr>
                </pic:pic>
              </a:graphicData>
            </a:graphic>
          </wp:anchor>
        </w:drawing>
      </w:r>
      <w:r>
        <w:rPr>
          <w:sz w:val="23"/>
        </w:rPr>
        <w:t xml:space="preserve">Chin Teng Lin, C. S. George Lee. </w:t>
      </w:r>
      <w:r>
        <w:rPr>
          <w:i/>
          <w:sz w:val="23"/>
        </w:rPr>
        <w:t>Neural Fuzzy Systems</w:t>
      </w:r>
      <w:r>
        <w:rPr>
          <w:sz w:val="23"/>
        </w:rPr>
        <w:t>, Prentice-Hall International Editions.</w:t>
      </w:r>
      <w:r>
        <w:rPr>
          <w:spacing w:val="-1"/>
          <w:sz w:val="23"/>
        </w:rPr>
        <w:t xml:space="preserve"> </w:t>
      </w:r>
      <w:r>
        <w:rPr>
          <w:sz w:val="23"/>
        </w:rPr>
        <w:t>1996</w:t>
      </w:r>
    </w:p>
    <w:p w:rsidR="0066238C" w:rsidRDefault="0066238C">
      <w:pPr>
        <w:pStyle w:val="BodyText"/>
        <w:spacing w:before="1"/>
        <w:rPr>
          <w:sz w:val="25"/>
        </w:rPr>
      </w:pPr>
    </w:p>
    <w:p w:rsidR="0066238C" w:rsidRDefault="003A6AEB" w:rsidP="003A6AEB">
      <w:pPr>
        <w:pStyle w:val="ListParagraph"/>
        <w:numPr>
          <w:ilvl w:val="0"/>
          <w:numId w:val="6"/>
        </w:numPr>
        <w:tabs>
          <w:tab w:val="left" w:pos="1458"/>
        </w:tabs>
        <w:spacing w:before="0" w:line="288" w:lineRule="auto"/>
        <w:ind w:left="1855" w:right="729" w:hanging="968"/>
        <w:jc w:val="both"/>
        <w:rPr>
          <w:sz w:val="23"/>
        </w:rPr>
      </w:pPr>
      <w:r>
        <w:rPr>
          <w:sz w:val="23"/>
        </w:rPr>
        <w:t>Stủat Rusell, Peter Novi</w:t>
      </w:r>
      <w:r>
        <w:rPr>
          <w:sz w:val="23"/>
        </w:rPr>
        <w:t xml:space="preserve">g. </w:t>
      </w:r>
      <w:r>
        <w:rPr>
          <w:i/>
          <w:sz w:val="23"/>
        </w:rPr>
        <w:t xml:space="preserve">Artificial Intelligence. </w:t>
      </w:r>
      <w:r>
        <w:rPr>
          <w:sz w:val="23"/>
        </w:rPr>
        <w:t>Prentice-Hall International Editions. 1995</w:t>
      </w:r>
    </w:p>
    <w:p w:rsidR="0066238C" w:rsidRDefault="0066238C">
      <w:pPr>
        <w:pStyle w:val="BodyText"/>
        <w:rPr>
          <w:sz w:val="25"/>
        </w:rPr>
      </w:pPr>
    </w:p>
    <w:p w:rsidR="0066238C" w:rsidRDefault="003A6AEB" w:rsidP="003A6AEB">
      <w:pPr>
        <w:pStyle w:val="ListParagraph"/>
        <w:numPr>
          <w:ilvl w:val="0"/>
          <w:numId w:val="6"/>
        </w:numPr>
        <w:tabs>
          <w:tab w:val="left" w:pos="1458"/>
        </w:tabs>
        <w:spacing w:before="0" w:line="288" w:lineRule="auto"/>
        <w:ind w:left="1855" w:right="726" w:hanging="968"/>
        <w:jc w:val="both"/>
        <w:rPr>
          <w:sz w:val="23"/>
        </w:rPr>
      </w:pPr>
      <w:r>
        <w:rPr>
          <w:sz w:val="23"/>
        </w:rPr>
        <w:t xml:space="preserve">Kumpati S. Narendra fellow, IEEE and Kannan Parthasarathy. </w:t>
      </w:r>
      <w:r>
        <w:rPr>
          <w:i/>
          <w:sz w:val="23"/>
        </w:rPr>
        <w:t>Identification and Control of Dynamical Systems Using Neural Networks</w:t>
      </w:r>
      <w:r>
        <w:rPr>
          <w:sz w:val="23"/>
        </w:rPr>
        <w:t>. IEEE Tran. on Neural Networks, vol. 1(1), pp.4-26. Mar</w:t>
      </w:r>
      <w:r>
        <w:rPr>
          <w:sz w:val="23"/>
        </w:rPr>
        <w:t>.</w:t>
      </w:r>
      <w:r>
        <w:rPr>
          <w:spacing w:val="-3"/>
          <w:sz w:val="23"/>
        </w:rPr>
        <w:t xml:space="preserve"> </w:t>
      </w:r>
      <w:r>
        <w:rPr>
          <w:sz w:val="23"/>
        </w:rPr>
        <w:t>1990.</w:t>
      </w:r>
    </w:p>
    <w:p w:rsidR="0066238C" w:rsidRDefault="0066238C">
      <w:pPr>
        <w:pStyle w:val="BodyText"/>
        <w:spacing w:before="1"/>
        <w:rPr>
          <w:sz w:val="25"/>
        </w:rPr>
      </w:pPr>
    </w:p>
    <w:p w:rsidR="0066238C" w:rsidRDefault="003A6AEB" w:rsidP="003A6AEB">
      <w:pPr>
        <w:pStyle w:val="ListParagraph"/>
        <w:numPr>
          <w:ilvl w:val="0"/>
          <w:numId w:val="6"/>
        </w:numPr>
        <w:tabs>
          <w:tab w:val="left" w:pos="1458"/>
        </w:tabs>
        <w:spacing w:before="1"/>
        <w:ind w:left="1457" w:hanging="570"/>
        <w:jc w:val="left"/>
        <w:rPr>
          <w:sz w:val="23"/>
        </w:rPr>
      </w:pPr>
      <w:r>
        <w:rPr>
          <w:sz w:val="23"/>
        </w:rPr>
        <w:t xml:space="preserve">Micheal. </w:t>
      </w:r>
      <w:r>
        <w:rPr>
          <w:i/>
          <w:sz w:val="23"/>
        </w:rPr>
        <w:t xml:space="preserve">Artificial Intelligence. </w:t>
      </w:r>
      <w:r>
        <w:rPr>
          <w:sz w:val="23"/>
        </w:rPr>
        <w:t>Prentice-Hall International Editions.</w:t>
      </w:r>
      <w:r>
        <w:rPr>
          <w:spacing w:val="-13"/>
          <w:sz w:val="23"/>
        </w:rPr>
        <w:t xml:space="preserve"> </w:t>
      </w:r>
      <w:r>
        <w:rPr>
          <w:sz w:val="23"/>
        </w:rPr>
        <w:t>2000</w:t>
      </w:r>
    </w:p>
    <w:p w:rsidR="0066238C" w:rsidRDefault="0066238C">
      <w:pPr>
        <w:pStyle w:val="BodyText"/>
        <w:spacing w:before="6"/>
        <w:rPr>
          <w:sz w:val="29"/>
        </w:rPr>
      </w:pPr>
    </w:p>
    <w:p w:rsidR="0066238C" w:rsidRDefault="003A6AEB" w:rsidP="003A6AEB">
      <w:pPr>
        <w:pStyle w:val="ListParagraph"/>
        <w:numPr>
          <w:ilvl w:val="0"/>
          <w:numId w:val="6"/>
        </w:numPr>
        <w:tabs>
          <w:tab w:val="left" w:pos="1458"/>
        </w:tabs>
        <w:spacing w:before="0" w:line="288" w:lineRule="auto"/>
        <w:ind w:left="1855" w:right="1732" w:hanging="968"/>
        <w:jc w:val="left"/>
        <w:rPr>
          <w:sz w:val="23"/>
        </w:rPr>
      </w:pPr>
      <w:r>
        <w:rPr>
          <w:sz w:val="23"/>
        </w:rPr>
        <w:t>Li Min Fu</w:t>
      </w:r>
      <w:r>
        <w:rPr>
          <w:i/>
          <w:sz w:val="23"/>
        </w:rPr>
        <w:t>. Neural Networks in Computer Intelligence</w:t>
      </w:r>
      <w:r>
        <w:rPr>
          <w:sz w:val="23"/>
        </w:rPr>
        <w:t>, Mc. Graw-Hill, Inc. International Edittions.</w:t>
      </w:r>
      <w:r>
        <w:rPr>
          <w:spacing w:val="-2"/>
          <w:sz w:val="23"/>
        </w:rPr>
        <w:t xml:space="preserve"> </w:t>
      </w:r>
      <w:r>
        <w:rPr>
          <w:sz w:val="23"/>
        </w:rPr>
        <w:t>1994.</w:t>
      </w:r>
    </w:p>
    <w:p w:rsidR="0066238C" w:rsidRDefault="0066238C">
      <w:pPr>
        <w:pStyle w:val="BodyText"/>
        <w:spacing w:before="1"/>
        <w:rPr>
          <w:sz w:val="25"/>
        </w:rPr>
      </w:pPr>
    </w:p>
    <w:p w:rsidR="0066238C" w:rsidRDefault="003A6AEB" w:rsidP="003A6AEB">
      <w:pPr>
        <w:pStyle w:val="ListParagraph"/>
        <w:numPr>
          <w:ilvl w:val="0"/>
          <w:numId w:val="6"/>
        </w:numPr>
        <w:tabs>
          <w:tab w:val="left" w:pos="1458"/>
        </w:tabs>
        <w:spacing w:before="0" w:line="288" w:lineRule="auto"/>
        <w:ind w:left="1855" w:right="1172" w:hanging="968"/>
        <w:jc w:val="left"/>
        <w:rPr>
          <w:sz w:val="23"/>
        </w:rPr>
      </w:pPr>
      <w:r>
        <w:rPr>
          <w:noProof/>
          <w:lang w:val="en-US"/>
        </w:rPr>
        <w:drawing>
          <wp:anchor distT="0" distB="0" distL="0" distR="0" simplePos="0" relativeHeight="252094464" behindDoc="1" locked="0" layoutInCell="1" allowOverlap="1" wp14:anchorId="0B3B8812" wp14:editId="05DFD7D6">
            <wp:simplePos x="0" y="0"/>
            <wp:positionH relativeFrom="page">
              <wp:posOffset>1855597</wp:posOffset>
            </wp:positionH>
            <wp:positionV relativeFrom="paragraph">
              <wp:posOffset>489594</wp:posOffset>
            </wp:positionV>
            <wp:extent cx="3848100" cy="330200"/>
            <wp:effectExtent l="0" t="0" r="0" b="0"/>
            <wp:wrapNone/>
            <wp:docPr id="8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2.png"/>
                    <pic:cNvPicPr/>
                  </pic:nvPicPr>
                  <pic:blipFill>
                    <a:blip r:embed="rId12" cstate="print"/>
                    <a:stretch>
                      <a:fillRect/>
                    </a:stretch>
                  </pic:blipFill>
                  <pic:spPr>
                    <a:xfrm>
                      <a:off x="0" y="0"/>
                      <a:ext cx="3848100" cy="330200"/>
                    </a:xfrm>
                    <a:prstGeom prst="rect">
                      <a:avLst/>
                    </a:prstGeom>
                  </pic:spPr>
                </pic:pic>
              </a:graphicData>
            </a:graphic>
          </wp:anchor>
        </w:drawing>
      </w:r>
      <w:r>
        <w:rPr>
          <w:sz w:val="23"/>
        </w:rPr>
        <w:t xml:space="preserve">Behnam Bavarian. </w:t>
      </w:r>
      <w:r>
        <w:rPr>
          <w:i/>
          <w:sz w:val="23"/>
        </w:rPr>
        <w:t xml:space="preserve">Introduction to Neural Networks for Intelligent Control. </w:t>
      </w:r>
      <w:r>
        <w:rPr>
          <w:sz w:val="23"/>
        </w:rPr>
        <w:t>IEEE Control Systems Manazine, pp.</w:t>
      </w:r>
      <w:r>
        <w:rPr>
          <w:spacing w:val="-4"/>
          <w:sz w:val="23"/>
        </w:rPr>
        <w:t xml:space="preserve"> </w:t>
      </w:r>
      <w:r>
        <w:rPr>
          <w:sz w:val="23"/>
        </w:rPr>
        <w:t>3-7.1988.</w:t>
      </w:r>
    </w:p>
    <w:p w:rsidR="0066238C" w:rsidRDefault="0066238C">
      <w:pPr>
        <w:pStyle w:val="BodyText"/>
        <w:rPr>
          <w:sz w:val="25"/>
        </w:rPr>
      </w:pPr>
    </w:p>
    <w:p w:rsidR="0066238C" w:rsidRDefault="003A6AEB" w:rsidP="003A6AEB">
      <w:pPr>
        <w:pStyle w:val="ListParagraph"/>
        <w:numPr>
          <w:ilvl w:val="0"/>
          <w:numId w:val="6"/>
        </w:numPr>
        <w:tabs>
          <w:tab w:val="left" w:pos="1458"/>
        </w:tabs>
        <w:spacing w:before="0" w:line="288" w:lineRule="auto"/>
        <w:ind w:left="1855" w:right="950" w:hanging="968"/>
        <w:jc w:val="left"/>
        <w:rPr>
          <w:sz w:val="23"/>
        </w:rPr>
      </w:pPr>
      <w:r>
        <w:rPr>
          <w:sz w:val="23"/>
        </w:rPr>
        <w:t xml:space="preserve">Mohamed Ibnkahla. </w:t>
      </w:r>
      <w:r>
        <w:rPr>
          <w:i/>
          <w:sz w:val="23"/>
        </w:rPr>
        <w:t>Application of Neural Networks to Digital Communications - a Survey</w:t>
      </w:r>
      <w:r>
        <w:rPr>
          <w:sz w:val="23"/>
        </w:rPr>
        <w:t>. Signal Proccessing. vol. 80(7), pp. 1185-1215.</w:t>
      </w:r>
      <w:r>
        <w:rPr>
          <w:spacing w:val="47"/>
          <w:sz w:val="23"/>
        </w:rPr>
        <w:t xml:space="preserve"> </w:t>
      </w:r>
      <w:r>
        <w:rPr>
          <w:sz w:val="23"/>
        </w:rPr>
        <w:t>2000.</w:t>
      </w:r>
    </w:p>
    <w:p w:rsidR="0066238C" w:rsidRDefault="0066238C">
      <w:pPr>
        <w:pStyle w:val="BodyText"/>
        <w:spacing w:before="1"/>
        <w:rPr>
          <w:sz w:val="25"/>
        </w:rPr>
      </w:pPr>
    </w:p>
    <w:p w:rsidR="0066238C" w:rsidRDefault="003A6AEB" w:rsidP="003A6AEB">
      <w:pPr>
        <w:pStyle w:val="ListParagraph"/>
        <w:numPr>
          <w:ilvl w:val="0"/>
          <w:numId w:val="6"/>
        </w:numPr>
        <w:tabs>
          <w:tab w:val="left" w:pos="1458"/>
        </w:tabs>
        <w:spacing w:before="0" w:line="288" w:lineRule="auto"/>
        <w:ind w:left="2177" w:right="747" w:hanging="1289"/>
        <w:jc w:val="left"/>
        <w:rPr>
          <w:sz w:val="23"/>
        </w:rPr>
      </w:pPr>
      <w:r>
        <w:rPr>
          <w:sz w:val="23"/>
        </w:rPr>
        <w:t xml:space="preserve">Y. Tanaka và S. Hosaka. </w:t>
      </w:r>
      <w:r>
        <w:rPr>
          <w:i/>
          <w:sz w:val="23"/>
        </w:rPr>
        <w:t>Fuzzy Control of Telecommunications Networks Using Learning Technique</w:t>
      </w:r>
      <w:r>
        <w:rPr>
          <w:sz w:val="23"/>
        </w:rPr>
        <w:t xml:space="preserve">,” </w:t>
      </w:r>
      <w:r>
        <w:rPr>
          <w:i/>
          <w:sz w:val="23"/>
        </w:rPr>
        <w:t>Electron. Commun. Japan</w:t>
      </w:r>
      <w:r>
        <w:rPr>
          <w:sz w:val="23"/>
        </w:rPr>
        <w:t>, vol. 76, pt. I, N</w:t>
      </w:r>
      <w:r>
        <w:rPr>
          <w:sz w:val="23"/>
          <w:vertAlign w:val="superscript"/>
        </w:rPr>
        <w:t>o</w:t>
      </w:r>
      <w:r>
        <w:rPr>
          <w:sz w:val="23"/>
        </w:rPr>
        <w:t>. 12, pp. 41- 51,</w:t>
      </w:r>
      <w:r>
        <w:rPr>
          <w:spacing w:val="-1"/>
          <w:sz w:val="23"/>
        </w:rPr>
        <w:t xml:space="preserve"> </w:t>
      </w:r>
      <w:r>
        <w:rPr>
          <w:sz w:val="23"/>
        </w:rPr>
        <w:t>Dec,1993.</w:t>
      </w:r>
    </w:p>
    <w:p w:rsidR="0066238C" w:rsidRDefault="0066238C">
      <w:pPr>
        <w:pStyle w:val="BodyText"/>
        <w:spacing w:before="1"/>
        <w:rPr>
          <w:sz w:val="25"/>
        </w:rPr>
      </w:pPr>
    </w:p>
    <w:p w:rsidR="0066238C" w:rsidRDefault="003A6AEB" w:rsidP="003A6AEB">
      <w:pPr>
        <w:pStyle w:val="ListParagraph"/>
        <w:numPr>
          <w:ilvl w:val="0"/>
          <w:numId w:val="6"/>
        </w:numPr>
        <w:tabs>
          <w:tab w:val="left" w:pos="1458"/>
        </w:tabs>
        <w:spacing w:before="0" w:line="288" w:lineRule="auto"/>
        <w:ind w:left="1855" w:right="1172" w:hanging="968"/>
        <w:jc w:val="left"/>
        <w:rPr>
          <w:sz w:val="23"/>
        </w:rPr>
      </w:pPr>
      <w:r>
        <w:rPr>
          <w:sz w:val="23"/>
        </w:rPr>
        <w:t xml:space="preserve">Timothy J. Ross. </w:t>
      </w:r>
      <w:r>
        <w:rPr>
          <w:i/>
          <w:sz w:val="23"/>
        </w:rPr>
        <w:t>Fuzzy Logic with Engineering Applications</w:t>
      </w:r>
      <w:r>
        <w:rPr>
          <w:sz w:val="23"/>
        </w:rPr>
        <w:t>, Mc.Graw-Hill, Inc, 1995.</w:t>
      </w:r>
    </w:p>
    <w:p w:rsidR="0066238C" w:rsidRDefault="0066238C">
      <w:pPr>
        <w:pStyle w:val="BodyText"/>
        <w:rPr>
          <w:sz w:val="25"/>
        </w:rPr>
      </w:pPr>
    </w:p>
    <w:p w:rsidR="0066238C" w:rsidRDefault="003A6AEB" w:rsidP="003A6AEB">
      <w:pPr>
        <w:pStyle w:val="ListParagraph"/>
        <w:numPr>
          <w:ilvl w:val="0"/>
          <w:numId w:val="6"/>
        </w:numPr>
        <w:tabs>
          <w:tab w:val="left" w:pos="1458"/>
        </w:tabs>
        <w:spacing w:before="0"/>
        <w:ind w:left="1457" w:hanging="570"/>
        <w:jc w:val="left"/>
        <w:rPr>
          <w:i/>
          <w:sz w:val="23"/>
        </w:rPr>
      </w:pPr>
      <w:r>
        <w:rPr>
          <w:sz w:val="23"/>
        </w:rPr>
        <w:t xml:space="preserve">Chu S. R., Shoureshi R., and Tenorio M. </w:t>
      </w:r>
      <w:r>
        <w:rPr>
          <w:i/>
          <w:sz w:val="23"/>
        </w:rPr>
        <w:t>Neural Networks for System</w:t>
      </w:r>
      <w:r>
        <w:rPr>
          <w:i/>
          <w:spacing w:val="-26"/>
          <w:sz w:val="23"/>
        </w:rPr>
        <w:t xml:space="preserve"> </w:t>
      </w:r>
      <w:r>
        <w:rPr>
          <w:i/>
          <w:sz w:val="23"/>
        </w:rPr>
        <w:t>Identification.</w:t>
      </w:r>
    </w:p>
    <w:p w:rsidR="0066238C" w:rsidRDefault="003A6AEB">
      <w:pPr>
        <w:pStyle w:val="BodyText"/>
        <w:spacing w:before="53"/>
        <w:ind w:left="1855"/>
      </w:pPr>
      <w:r>
        <w:t>IEEE Control Systems Magazine(10), pp. 31-34. 1990</w:t>
      </w:r>
    </w:p>
    <w:p w:rsidR="0066238C" w:rsidRDefault="0066238C">
      <w:pPr>
        <w:pStyle w:val="BodyText"/>
        <w:spacing w:before="5"/>
        <w:rPr>
          <w:sz w:val="29"/>
        </w:rPr>
      </w:pPr>
    </w:p>
    <w:p w:rsidR="0066238C" w:rsidRDefault="003A6AEB">
      <w:pPr>
        <w:spacing w:before="1"/>
        <w:ind w:left="888"/>
        <w:rPr>
          <w:sz w:val="24"/>
        </w:rPr>
      </w:pPr>
      <w:r>
        <w:rPr>
          <w:noProof/>
          <w:lang w:val="en-US"/>
        </w:rPr>
        <w:drawing>
          <wp:anchor distT="0" distB="0" distL="0" distR="0" simplePos="0" relativeHeight="252096512" behindDoc="1" locked="0" layoutInCell="1" allowOverlap="1" wp14:anchorId="7767D02E" wp14:editId="64AA71B0">
            <wp:simplePos x="0" y="0"/>
            <wp:positionH relativeFrom="page">
              <wp:posOffset>1855597</wp:posOffset>
            </wp:positionH>
            <wp:positionV relativeFrom="paragraph">
              <wp:posOffset>33354</wp:posOffset>
            </wp:positionV>
            <wp:extent cx="3848100" cy="330200"/>
            <wp:effectExtent l="0" t="0" r="0" b="0"/>
            <wp:wrapNone/>
            <wp:docPr id="8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2.png"/>
                    <pic:cNvPicPr/>
                  </pic:nvPicPr>
                  <pic:blipFill>
                    <a:blip r:embed="rId12" cstate="print"/>
                    <a:stretch>
                      <a:fillRect/>
                    </a:stretch>
                  </pic:blipFill>
                  <pic:spPr>
                    <a:xfrm>
                      <a:off x="0" y="0"/>
                      <a:ext cx="3848100" cy="330200"/>
                    </a:xfrm>
                    <a:prstGeom prst="rect">
                      <a:avLst/>
                    </a:prstGeom>
                  </pic:spPr>
                </pic:pic>
              </a:graphicData>
            </a:graphic>
          </wp:anchor>
        </w:drawing>
      </w:r>
      <w:r>
        <w:rPr>
          <w:position w:val="1"/>
          <w:sz w:val="23"/>
        </w:rPr>
        <w:t xml:space="preserve">[26] </w:t>
      </w:r>
      <w:r>
        <w:rPr>
          <w:sz w:val="24"/>
        </w:rPr>
        <w:t>đề tài (mã số 082-2000-TCT-R-ĐT-83)</w:t>
      </w: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pPr>
    </w:p>
    <w:p w:rsidR="0066238C" w:rsidRDefault="003A6AEB">
      <w:pPr>
        <w:ind w:right="269"/>
        <w:jc w:val="right"/>
        <w:rPr>
          <w:sz w:val="26"/>
        </w:rPr>
      </w:pPr>
      <w:r>
        <w:rPr>
          <w:sz w:val="26"/>
        </w:rPr>
        <w:t>165</w:t>
      </w:r>
    </w:p>
    <w:p w:rsidR="0066238C" w:rsidRDefault="0066238C">
      <w:pPr>
        <w:jc w:val="right"/>
        <w:rPr>
          <w:sz w:val="26"/>
        </w:rPr>
        <w:sectPr w:rsidR="0066238C">
          <w:pgSz w:w="11910" w:h="16840"/>
          <w:pgMar w:top="1200" w:right="860" w:bottom="440" w:left="920" w:header="0" w:footer="243" w:gutter="0"/>
          <w:cols w:space="720"/>
        </w:sectPr>
      </w:pPr>
    </w:p>
    <w:p w:rsidR="0066238C" w:rsidRDefault="003A6AEB">
      <w:pPr>
        <w:pStyle w:val="Heading2"/>
        <w:ind w:left="919" w:right="1541"/>
        <w:jc w:val="center"/>
      </w:pPr>
      <w:bookmarkStart w:id="86" w:name="_Toc70455706"/>
      <w:r>
        <w:lastRenderedPageBreak/>
        <w:t>M</w:t>
      </w:r>
      <w:r>
        <w:t>Ụ</w:t>
      </w:r>
      <w:r>
        <w:t>C L</w:t>
      </w:r>
      <w:r>
        <w:t>Ụ</w:t>
      </w:r>
      <w:r>
        <w:t>C</w:t>
      </w:r>
      <w:bookmarkEnd w:id="86"/>
    </w:p>
    <w:p w:rsidR="0066238C" w:rsidRDefault="0066238C">
      <w:pPr>
        <w:jc w:val="center"/>
        <w:sectPr w:rsidR="0066238C">
          <w:pgSz w:w="11910" w:h="16840"/>
          <w:pgMar w:top="1240" w:right="860" w:bottom="701" w:left="920" w:header="0" w:footer="243" w:gutter="0"/>
          <w:cols w:space="720"/>
        </w:sectPr>
      </w:pPr>
    </w:p>
    <w:sdt>
      <w:sdtPr>
        <w:id w:val="137314626"/>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rsidR="005F41D0" w:rsidRDefault="005F41D0">
          <w:pPr>
            <w:pStyle w:val="TOCHeading"/>
          </w:pPr>
          <w:r>
            <w:t>Contents</w:t>
          </w:r>
        </w:p>
        <w:p w:rsidR="005F41D0" w:rsidRDefault="005F41D0">
          <w:pPr>
            <w:pStyle w:val="TOC2"/>
            <w:tabs>
              <w:tab w:val="right" w:leader="dot" w:pos="10120"/>
            </w:tabs>
            <w:rPr>
              <w:rFonts w:asciiTheme="minorHAnsi" w:eastAsiaTheme="minorEastAsia" w:hAnsiTheme="minorHAnsi" w:cstheme="minorBidi"/>
              <w:noProof/>
              <w:sz w:val="22"/>
              <w:szCs w:val="22"/>
              <w:lang w:val="en-US"/>
            </w:rPr>
          </w:pPr>
          <w:r>
            <w:fldChar w:fldCharType="begin"/>
          </w:r>
          <w:r>
            <w:instrText xml:space="preserve"> TOC \o "1-5" \h \z \u </w:instrText>
          </w:r>
          <w:r>
            <w:fldChar w:fldCharType="separate"/>
          </w:r>
          <w:hyperlink w:anchor="_Toc70455632" w:history="1">
            <w:r w:rsidRPr="00F6200B">
              <w:rPr>
                <w:rStyle w:val="Hyperlink"/>
                <w:noProof/>
              </w:rPr>
              <w:t>HỌC VIỆN CÔNG NGHỆ BƯU CHÍNH VIỄN THÔNG</w:t>
            </w:r>
            <w:r>
              <w:rPr>
                <w:noProof/>
                <w:webHidden/>
              </w:rPr>
              <w:tab/>
            </w:r>
            <w:r>
              <w:rPr>
                <w:noProof/>
                <w:webHidden/>
              </w:rPr>
              <w:fldChar w:fldCharType="begin"/>
            </w:r>
            <w:r>
              <w:rPr>
                <w:noProof/>
                <w:webHidden/>
              </w:rPr>
              <w:instrText xml:space="preserve"> PAGEREF _Toc70455632 \h </w:instrText>
            </w:r>
            <w:r>
              <w:rPr>
                <w:noProof/>
                <w:webHidden/>
              </w:rPr>
            </w:r>
            <w:r>
              <w:rPr>
                <w:noProof/>
                <w:webHidden/>
              </w:rPr>
              <w:fldChar w:fldCharType="separate"/>
            </w:r>
            <w:r>
              <w:rPr>
                <w:noProof/>
                <w:webHidden/>
              </w:rPr>
              <w:t>1</w:t>
            </w:r>
            <w:r>
              <w:rPr>
                <w:noProof/>
                <w:webHidden/>
              </w:rPr>
              <w:fldChar w:fldCharType="end"/>
            </w:r>
          </w:hyperlink>
        </w:p>
        <w:p w:rsidR="005F41D0" w:rsidRDefault="005F41D0">
          <w:pPr>
            <w:pStyle w:val="TOC2"/>
            <w:tabs>
              <w:tab w:val="right" w:leader="dot" w:pos="10120"/>
            </w:tabs>
            <w:rPr>
              <w:rFonts w:asciiTheme="minorHAnsi" w:eastAsiaTheme="minorEastAsia" w:hAnsiTheme="minorHAnsi" w:cstheme="minorBidi"/>
              <w:noProof/>
              <w:sz w:val="22"/>
              <w:szCs w:val="22"/>
              <w:lang w:val="en-US"/>
            </w:rPr>
          </w:pPr>
          <w:hyperlink w:anchor="_Toc70455633" w:history="1">
            <w:r w:rsidRPr="00F6200B">
              <w:rPr>
                <w:rStyle w:val="Hyperlink"/>
                <w:noProof/>
              </w:rPr>
              <w:t>Lưu hành nội bộ</w:t>
            </w:r>
            <w:r>
              <w:rPr>
                <w:noProof/>
                <w:webHidden/>
              </w:rPr>
              <w:tab/>
            </w:r>
            <w:r>
              <w:rPr>
                <w:noProof/>
                <w:webHidden/>
              </w:rPr>
              <w:fldChar w:fldCharType="begin"/>
            </w:r>
            <w:r>
              <w:rPr>
                <w:noProof/>
                <w:webHidden/>
              </w:rPr>
              <w:instrText xml:space="preserve"> PAGEREF _Toc70455633 \h </w:instrText>
            </w:r>
            <w:r>
              <w:rPr>
                <w:noProof/>
                <w:webHidden/>
              </w:rPr>
            </w:r>
            <w:r>
              <w:rPr>
                <w:noProof/>
                <w:webHidden/>
              </w:rPr>
              <w:fldChar w:fldCharType="separate"/>
            </w:r>
            <w:r>
              <w:rPr>
                <w:noProof/>
                <w:webHidden/>
              </w:rPr>
              <w:t>1</w:t>
            </w:r>
            <w:r>
              <w:rPr>
                <w:noProof/>
                <w:webHidden/>
              </w:rPr>
              <w:fldChar w:fldCharType="end"/>
            </w:r>
          </w:hyperlink>
        </w:p>
        <w:p w:rsidR="005F41D0" w:rsidRDefault="005F41D0">
          <w:pPr>
            <w:pStyle w:val="TOC2"/>
            <w:tabs>
              <w:tab w:val="left" w:pos="1712"/>
              <w:tab w:val="right" w:leader="dot" w:pos="10120"/>
            </w:tabs>
            <w:rPr>
              <w:rFonts w:asciiTheme="minorHAnsi" w:eastAsiaTheme="minorEastAsia" w:hAnsiTheme="minorHAnsi" w:cstheme="minorBidi"/>
              <w:noProof/>
              <w:sz w:val="22"/>
              <w:szCs w:val="22"/>
              <w:lang w:val="en-US"/>
            </w:rPr>
          </w:pPr>
          <w:hyperlink w:anchor="_Toc70455634" w:history="1">
            <w:r w:rsidRPr="00F6200B">
              <w:rPr>
                <w:rStyle w:val="Hyperlink"/>
                <w:noProof/>
              </w:rPr>
              <w:t>Biên</w:t>
            </w:r>
            <w:r w:rsidRPr="00F6200B">
              <w:rPr>
                <w:rStyle w:val="Hyperlink"/>
                <w:noProof/>
                <w:spacing w:val="-2"/>
              </w:rPr>
              <w:t xml:space="preserve"> </w:t>
            </w:r>
            <w:r w:rsidRPr="00F6200B">
              <w:rPr>
                <w:rStyle w:val="Hyperlink"/>
                <w:noProof/>
              </w:rPr>
              <w:t>soạn</w:t>
            </w:r>
            <w:r w:rsidRPr="00F6200B">
              <w:rPr>
                <w:rStyle w:val="Hyperlink"/>
                <w:noProof/>
                <w:spacing w:val="-2"/>
              </w:rPr>
              <w:t xml:space="preserve"> </w:t>
            </w:r>
            <w:r w:rsidRPr="00F6200B">
              <w:rPr>
                <w:rStyle w:val="Hyperlink"/>
                <w:noProof/>
              </w:rPr>
              <w:t>:</w:t>
            </w:r>
            <w:r>
              <w:rPr>
                <w:rFonts w:asciiTheme="minorHAnsi" w:eastAsiaTheme="minorEastAsia" w:hAnsiTheme="minorHAnsi" w:cstheme="minorBidi"/>
                <w:noProof/>
                <w:sz w:val="22"/>
                <w:szCs w:val="22"/>
                <w:lang w:val="en-US"/>
              </w:rPr>
              <w:tab/>
            </w:r>
            <w:r w:rsidRPr="00F6200B">
              <w:rPr>
                <w:rStyle w:val="Hyperlink"/>
                <w:noProof/>
              </w:rPr>
              <w:t>PGS.TS. NGUYỄN QUANG</w:t>
            </w:r>
            <w:r w:rsidRPr="00F6200B">
              <w:rPr>
                <w:rStyle w:val="Hyperlink"/>
                <w:noProof/>
                <w:spacing w:val="-2"/>
              </w:rPr>
              <w:t xml:space="preserve"> </w:t>
            </w:r>
            <w:r w:rsidRPr="00F6200B">
              <w:rPr>
                <w:rStyle w:val="Hyperlink"/>
                <w:noProof/>
              </w:rPr>
              <w:t>HOAN</w:t>
            </w:r>
            <w:r>
              <w:rPr>
                <w:noProof/>
                <w:webHidden/>
              </w:rPr>
              <w:tab/>
            </w:r>
            <w:r>
              <w:rPr>
                <w:noProof/>
                <w:webHidden/>
              </w:rPr>
              <w:fldChar w:fldCharType="begin"/>
            </w:r>
            <w:r>
              <w:rPr>
                <w:noProof/>
                <w:webHidden/>
              </w:rPr>
              <w:instrText xml:space="preserve"> PAGEREF _Toc70455634 \h </w:instrText>
            </w:r>
            <w:r>
              <w:rPr>
                <w:noProof/>
                <w:webHidden/>
              </w:rPr>
            </w:r>
            <w:r>
              <w:rPr>
                <w:noProof/>
                <w:webHidden/>
              </w:rPr>
              <w:fldChar w:fldCharType="separate"/>
            </w:r>
            <w:r>
              <w:rPr>
                <w:noProof/>
                <w:webHidden/>
              </w:rPr>
              <w:t>3</w:t>
            </w:r>
            <w:r>
              <w:rPr>
                <w:noProof/>
                <w:webHidden/>
              </w:rPr>
              <w:fldChar w:fldCharType="end"/>
            </w:r>
          </w:hyperlink>
        </w:p>
        <w:p w:rsidR="005F41D0" w:rsidRDefault="005F41D0">
          <w:pPr>
            <w:pStyle w:val="TOC2"/>
            <w:tabs>
              <w:tab w:val="right" w:leader="dot" w:pos="10120"/>
            </w:tabs>
            <w:rPr>
              <w:rFonts w:asciiTheme="minorHAnsi" w:eastAsiaTheme="minorEastAsia" w:hAnsiTheme="minorHAnsi" w:cstheme="minorBidi"/>
              <w:noProof/>
              <w:sz w:val="22"/>
              <w:szCs w:val="22"/>
              <w:lang w:val="en-US"/>
            </w:rPr>
          </w:pPr>
          <w:hyperlink w:anchor="_Toc70455635" w:history="1">
            <w:r w:rsidRPr="00F6200B">
              <w:rPr>
                <w:rStyle w:val="Hyperlink"/>
                <w:noProof/>
              </w:rPr>
              <w:t>LỜI NÓI ĐẦU</w:t>
            </w:r>
            <w:r>
              <w:rPr>
                <w:noProof/>
                <w:webHidden/>
              </w:rPr>
              <w:tab/>
            </w:r>
            <w:r>
              <w:rPr>
                <w:noProof/>
                <w:webHidden/>
              </w:rPr>
              <w:fldChar w:fldCharType="begin"/>
            </w:r>
            <w:r>
              <w:rPr>
                <w:noProof/>
                <w:webHidden/>
              </w:rPr>
              <w:instrText xml:space="preserve"> PAGEREF _Toc70455635 \h </w:instrText>
            </w:r>
            <w:r>
              <w:rPr>
                <w:noProof/>
                <w:webHidden/>
              </w:rPr>
            </w:r>
            <w:r>
              <w:rPr>
                <w:noProof/>
                <w:webHidden/>
              </w:rPr>
              <w:fldChar w:fldCharType="separate"/>
            </w:r>
            <w:r>
              <w:rPr>
                <w:noProof/>
                <w:webHidden/>
              </w:rPr>
              <w:t>4</w:t>
            </w:r>
            <w:r>
              <w:rPr>
                <w:noProof/>
                <w:webHidden/>
              </w:rPr>
              <w:fldChar w:fldCharType="end"/>
            </w:r>
          </w:hyperlink>
        </w:p>
        <w:p w:rsidR="005F41D0" w:rsidRDefault="005F41D0">
          <w:pPr>
            <w:pStyle w:val="TOC2"/>
            <w:tabs>
              <w:tab w:val="right" w:leader="dot" w:pos="10120"/>
            </w:tabs>
            <w:rPr>
              <w:rFonts w:asciiTheme="minorHAnsi" w:eastAsiaTheme="minorEastAsia" w:hAnsiTheme="minorHAnsi" w:cstheme="minorBidi"/>
              <w:noProof/>
              <w:sz w:val="22"/>
              <w:szCs w:val="22"/>
              <w:lang w:val="en-US"/>
            </w:rPr>
          </w:pPr>
          <w:hyperlink w:anchor="_Toc70455636" w:history="1">
            <w:r w:rsidRPr="00F6200B">
              <w:rPr>
                <w:rStyle w:val="Hyperlink"/>
                <w:noProof/>
              </w:rPr>
              <w:t>CHƯƠNG 1: KHOA HỌC TRÍ TUỆ NHÂN TẠO: TỔNG QUAN</w:t>
            </w:r>
            <w:r>
              <w:rPr>
                <w:noProof/>
                <w:webHidden/>
              </w:rPr>
              <w:tab/>
            </w:r>
            <w:r>
              <w:rPr>
                <w:noProof/>
                <w:webHidden/>
              </w:rPr>
              <w:fldChar w:fldCharType="begin"/>
            </w:r>
            <w:r>
              <w:rPr>
                <w:noProof/>
                <w:webHidden/>
              </w:rPr>
              <w:instrText xml:space="preserve"> PAGEREF _Toc70455636 \h </w:instrText>
            </w:r>
            <w:r>
              <w:rPr>
                <w:noProof/>
                <w:webHidden/>
              </w:rPr>
            </w:r>
            <w:r>
              <w:rPr>
                <w:noProof/>
                <w:webHidden/>
              </w:rPr>
              <w:fldChar w:fldCharType="separate"/>
            </w:r>
            <w:r>
              <w:rPr>
                <w:noProof/>
                <w:webHidden/>
              </w:rPr>
              <w:t>6</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37" w:history="1">
            <w:r w:rsidRPr="00F6200B">
              <w:rPr>
                <w:rStyle w:val="Hyperlink"/>
                <w:noProof/>
                <w:w w:val="99"/>
              </w:rPr>
              <w:t>1.1</w:t>
            </w:r>
            <w:r>
              <w:rPr>
                <w:rFonts w:asciiTheme="minorHAnsi" w:eastAsiaTheme="minorEastAsia" w:hAnsiTheme="minorHAnsi" w:cstheme="minorBidi"/>
                <w:b w:val="0"/>
                <w:bCs w:val="0"/>
                <w:noProof/>
                <w:sz w:val="22"/>
                <w:szCs w:val="22"/>
                <w:lang w:val="en-US"/>
              </w:rPr>
              <w:tab/>
            </w:r>
            <w:r w:rsidRPr="00F6200B">
              <w:rPr>
                <w:rStyle w:val="Hyperlink"/>
                <w:noProof/>
              </w:rPr>
              <w:t>LỊCH SỬ HÌNH THÀNH VÀ PHÁT</w:t>
            </w:r>
            <w:r w:rsidRPr="00F6200B">
              <w:rPr>
                <w:rStyle w:val="Hyperlink"/>
                <w:noProof/>
                <w:spacing w:val="-2"/>
              </w:rPr>
              <w:t xml:space="preserve"> </w:t>
            </w:r>
            <w:r w:rsidRPr="00F6200B">
              <w:rPr>
                <w:rStyle w:val="Hyperlink"/>
                <w:noProof/>
              </w:rPr>
              <w:t>TRIỂN</w:t>
            </w:r>
            <w:r>
              <w:rPr>
                <w:noProof/>
                <w:webHidden/>
              </w:rPr>
              <w:tab/>
            </w:r>
            <w:r>
              <w:rPr>
                <w:noProof/>
                <w:webHidden/>
              </w:rPr>
              <w:fldChar w:fldCharType="begin"/>
            </w:r>
            <w:r>
              <w:rPr>
                <w:noProof/>
                <w:webHidden/>
              </w:rPr>
              <w:instrText xml:space="preserve"> PAGEREF _Toc70455637 \h </w:instrText>
            </w:r>
            <w:r>
              <w:rPr>
                <w:noProof/>
                <w:webHidden/>
              </w:rPr>
            </w:r>
            <w:r>
              <w:rPr>
                <w:noProof/>
                <w:webHidden/>
              </w:rPr>
              <w:fldChar w:fldCharType="separate"/>
            </w:r>
            <w:r>
              <w:rPr>
                <w:noProof/>
                <w:webHidden/>
              </w:rPr>
              <w:t>6</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38" w:history="1">
            <w:r w:rsidRPr="00F6200B">
              <w:rPr>
                <w:rStyle w:val="Hyperlink"/>
                <w:noProof/>
                <w:spacing w:val="-1"/>
                <w:w w:val="99"/>
              </w:rPr>
              <w:t>1.2.</w:t>
            </w:r>
            <w:r>
              <w:rPr>
                <w:rFonts w:asciiTheme="minorHAnsi" w:eastAsiaTheme="minorEastAsia" w:hAnsiTheme="minorHAnsi" w:cstheme="minorBidi"/>
                <w:b w:val="0"/>
                <w:bCs w:val="0"/>
                <w:noProof/>
                <w:sz w:val="22"/>
                <w:szCs w:val="22"/>
                <w:lang w:val="en-US"/>
              </w:rPr>
              <w:tab/>
            </w:r>
            <w:r w:rsidRPr="00F6200B">
              <w:rPr>
                <w:rStyle w:val="Hyperlink"/>
                <w:noProof/>
              </w:rPr>
              <w:t>CÁC TIỀN ĐỀ CƠ BẢN CỦA</w:t>
            </w:r>
            <w:r w:rsidRPr="00F6200B">
              <w:rPr>
                <w:rStyle w:val="Hyperlink"/>
                <w:noProof/>
                <w:spacing w:val="-4"/>
              </w:rPr>
              <w:t xml:space="preserve"> </w:t>
            </w:r>
            <w:r w:rsidRPr="00F6200B">
              <w:rPr>
                <w:rStyle w:val="Hyperlink"/>
                <w:noProof/>
              </w:rPr>
              <w:t>TTNT</w:t>
            </w:r>
            <w:r>
              <w:rPr>
                <w:noProof/>
                <w:webHidden/>
              </w:rPr>
              <w:tab/>
            </w:r>
            <w:r>
              <w:rPr>
                <w:noProof/>
                <w:webHidden/>
              </w:rPr>
              <w:fldChar w:fldCharType="begin"/>
            </w:r>
            <w:r>
              <w:rPr>
                <w:noProof/>
                <w:webHidden/>
              </w:rPr>
              <w:instrText xml:space="preserve"> PAGEREF _Toc70455638 \h </w:instrText>
            </w:r>
            <w:r>
              <w:rPr>
                <w:noProof/>
                <w:webHidden/>
              </w:rPr>
            </w:r>
            <w:r>
              <w:rPr>
                <w:noProof/>
                <w:webHidden/>
              </w:rPr>
              <w:fldChar w:fldCharType="separate"/>
            </w:r>
            <w:r>
              <w:rPr>
                <w:noProof/>
                <w:webHidden/>
              </w:rPr>
              <w:t>8</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39" w:history="1">
            <w:r w:rsidRPr="00F6200B">
              <w:rPr>
                <w:rStyle w:val="Hyperlink"/>
                <w:noProof/>
                <w:spacing w:val="-1"/>
                <w:w w:val="99"/>
              </w:rPr>
              <w:t>1.3.</w:t>
            </w:r>
            <w:r>
              <w:rPr>
                <w:rFonts w:asciiTheme="minorHAnsi" w:eastAsiaTheme="minorEastAsia" w:hAnsiTheme="minorHAnsi" w:cstheme="minorBidi"/>
                <w:b w:val="0"/>
                <w:bCs w:val="0"/>
                <w:noProof/>
                <w:sz w:val="22"/>
                <w:szCs w:val="22"/>
                <w:lang w:val="en-US"/>
              </w:rPr>
              <w:tab/>
            </w:r>
            <w:r w:rsidRPr="00F6200B">
              <w:rPr>
                <w:rStyle w:val="Hyperlink"/>
                <w:noProof/>
              </w:rPr>
              <w:t>CÁC KHÁI NIỆM CƠ BẢN</w:t>
            </w:r>
            <w:r>
              <w:rPr>
                <w:noProof/>
                <w:webHidden/>
              </w:rPr>
              <w:tab/>
            </w:r>
            <w:r>
              <w:rPr>
                <w:noProof/>
                <w:webHidden/>
              </w:rPr>
              <w:fldChar w:fldCharType="begin"/>
            </w:r>
            <w:r>
              <w:rPr>
                <w:noProof/>
                <w:webHidden/>
              </w:rPr>
              <w:instrText xml:space="preserve"> PAGEREF _Toc70455639 \h </w:instrText>
            </w:r>
            <w:r>
              <w:rPr>
                <w:noProof/>
                <w:webHidden/>
              </w:rPr>
            </w:r>
            <w:r>
              <w:rPr>
                <w:noProof/>
                <w:webHidden/>
              </w:rPr>
              <w:fldChar w:fldCharType="separate"/>
            </w:r>
            <w:r>
              <w:rPr>
                <w:noProof/>
                <w:webHidden/>
              </w:rPr>
              <w:t>9</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40" w:history="1">
            <w:r w:rsidRPr="00F6200B">
              <w:rPr>
                <w:rStyle w:val="Hyperlink"/>
                <w:noProof/>
                <w:w w:val="99"/>
              </w:rPr>
              <w:t>1.4</w:t>
            </w:r>
            <w:r>
              <w:rPr>
                <w:rFonts w:asciiTheme="minorHAnsi" w:eastAsiaTheme="minorEastAsia" w:hAnsiTheme="minorHAnsi" w:cstheme="minorBidi"/>
                <w:b w:val="0"/>
                <w:bCs w:val="0"/>
                <w:noProof/>
                <w:sz w:val="22"/>
                <w:szCs w:val="22"/>
                <w:lang w:val="en-US"/>
              </w:rPr>
              <w:tab/>
            </w:r>
            <w:r w:rsidRPr="00F6200B">
              <w:rPr>
                <w:rStyle w:val="Hyperlink"/>
                <w:noProof/>
              </w:rPr>
              <w:t>CÁC LĨNH VỰC NGHIÊN CỨU VÀ ỨNG DỤNG CƠ</w:t>
            </w:r>
            <w:r w:rsidRPr="00F6200B">
              <w:rPr>
                <w:rStyle w:val="Hyperlink"/>
                <w:noProof/>
                <w:spacing w:val="-9"/>
              </w:rPr>
              <w:t xml:space="preserve"> </w:t>
            </w:r>
            <w:r w:rsidRPr="00F6200B">
              <w:rPr>
                <w:rStyle w:val="Hyperlink"/>
                <w:noProof/>
              </w:rPr>
              <w:t>BẢN</w:t>
            </w:r>
            <w:r>
              <w:rPr>
                <w:noProof/>
                <w:webHidden/>
              </w:rPr>
              <w:tab/>
            </w:r>
            <w:r>
              <w:rPr>
                <w:noProof/>
                <w:webHidden/>
              </w:rPr>
              <w:fldChar w:fldCharType="begin"/>
            </w:r>
            <w:r>
              <w:rPr>
                <w:noProof/>
                <w:webHidden/>
              </w:rPr>
              <w:instrText xml:space="preserve"> PAGEREF _Toc70455640 \h </w:instrText>
            </w:r>
            <w:r>
              <w:rPr>
                <w:noProof/>
                <w:webHidden/>
              </w:rPr>
            </w:r>
            <w:r>
              <w:rPr>
                <w:noProof/>
                <w:webHidden/>
              </w:rPr>
              <w:fldChar w:fldCharType="separate"/>
            </w:r>
            <w:r>
              <w:rPr>
                <w:noProof/>
                <w:webHidden/>
              </w:rPr>
              <w:t>12</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41" w:history="1">
            <w:r w:rsidRPr="00F6200B">
              <w:rPr>
                <w:rStyle w:val="Hyperlink"/>
                <w:noProof/>
                <w:w w:val="99"/>
              </w:rPr>
              <w:t>1.5</w:t>
            </w:r>
            <w:r>
              <w:rPr>
                <w:rFonts w:asciiTheme="minorHAnsi" w:eastAsiaTheme="minorEastAsia" w:hAnsiTheme="minorHAnsi" w:cstheme="minorBidi"/>
                <w:b w:val="0"/>
                <w:bCs w:val="0"/>
                <w:noProof/>
                <w:sz w:val="22"/>
                <w:szCs w:val="22"/>
                <w:lang w:val="en-US"/>
              </w:rPr>
              <w:tab/>
            </w:r>
            <w:r w:rsidRPr="00F6200B">
              <w:rPr>
                <w:rStyle w:val="Hyperlink"/>
                <w:noProof/>
              </w:rPr>
              <w:t>NHỮNG VẤN ĐỀ CHƯA ĐƯỢC GIẢI QUYẾT TRONG TRÍ TUỆ NHÂN</w:t>
            </w:r>
            <w:r w:rsidRPr="00F6200B">
              <w:rPr>
                <w:rStyle w:val="Hyperlink"/>
                <w:noProof/>
                <w:spacing w:val="-1"/>
              </w:rPr>
              <w:t xml:space="preserve"> </w:t>
            </w:r>
            <w:r w:rsidRPr="00F6200B">
              <w:rPr>
                <w:rStyle w:val="Hyperlink"/>
                <w:noProof/>
              </w:rPr>
              <w:t>TẠO</w:t>
            </w:r>
            <w:r>
              <w:rPr>
                <w:noProof/>
                <w:webHidden/>
              </w:rPr>
              <w:tab/>
            </w:r>
            <w:r>
              <w:rPr>
                <w:noProof/>
                <w:webHidden/>
              </w:rPr>
              <w:fldChar w:fldCharType="begin"/>
            </w:r>
            <w:r>
              <w:rPr>
                <w:noProof/>
                <w:webHidden/>
              </w:rPr>
              <w:instrText xml:space="preserve"> PAGEREF _Toc70455641 \h </w:instrText>
            </w:r>
            <w:r>
              <w:rPr>
                <w:noProof/>
                <w:webHidden/>
              </w:rPr>
            </w:r>
            <w:r>
              <w:rPr>
                <w:noProof/>
                <w:webHidden/>
              </w:rPr>
              <w:fldChar w:fldCharType="separate"/>
            </w:r>
            <w:r>
              <w:rPr>
                <w:noProof/>
                <w:webHidden/>
              </w:rPr>
              <w:t>15</w:t>
            </w:r>
            <w:r>
              <w:rPr>
                <w:noProof/>
                <w:webHidden/>
              </w:rPr>
              <w:fldChar w:fldCharType="end"/>
            </w:r>
          </w:hyperlink>
        </w:p>
        <w:p w:rsidR="005F41D0" w:rsidRDefault="005F41D0">
          <w:pPr>
            <w:pStyle w:val="TOC4"/>
            <w:tabs>
              <w:tab w:val="left" w:pos="1730"/>
              <w:tab w:val="right" w:leader="dot" w:pos="10120"/>
            </w:tabs>
            <w:rPr>
              <w:rFonts w:asciiTheme="minorHAnsi" w:eastAsiaTheme="minorEastAsia" w:hAnsiTheme="minorHAnsi" w:cstheme="minorBidi"/>
              <w:b w:val="0"/>
              <w:bCs w:val="0"/>
              <w:noProof/>
              <w:sz w:val="22"/>
              <w:szCs w:val="22"/>
              <w:lang w:val="en-US"/>
            </w:rPr>
          </w:pPr>
          <w:hyperlink w:anchor="_Toc70455642" w:history="1">
            <w:r w:rsidRPr="00F6200B">
              <w:rPr>
                <w:rStyle w:val="Hyperlink"/>
                <w:noProof/>
              </w:rPr>
              <w:t>TỔNG</w:t>
            </w:r>
            <w:r w:rsidRPr="00F6200B">
              <w:rPr>
                <w:rStyle w:val="Hyperlink"/>
                <w:noProof/>
                <w:spacing w:val="-5"/>
              </w:rPr>
              <w:t xml:space="preserve"> </w:t>
            </w:r>
            <w:r w:rsidRPr="00F6200B">
              <w:rPr>
                <w:rStyle w:val="Hyperlink"/>
                <w:noProof/>
              </w:rPr>
              <w:t>KẾT</w:t>
            </w:r>
            <w:r>
              <w:rPr>
                <w:rFonts w:asciiTheme="minorHAnsi" w:eastAsiaTheme="minorEastAsia" w:hAnsiTheme="minorHAnsi" w:cstheme="minorBidi"/>
                <w:b w:val="0"/>
                <w:bCs w:val="0"/>
                <w:noProof/>
                <w:sz w:val="22"/>
                <w:szCs w:val="22"/>
                <w:lang w:val="en-US"/>
              </w:rPr>
              <w:tab/>
            </w:r>
            <w:r w:rsidRPr="00F6200B">
              <w:rPr>
                <w:rStyle w:val="Hyperlink"/>
                <w:noProof/>
                <w:position w:val="-17"/>
              </w:rPr>
              <w:drawing>
                <wp:inline distT="0" distB="0" distL="0" distR="0" wp14:anchorId="5EFDF417" wp14:editId="4F89FB49">
                  <wp:extent cx="3848100" cy="33020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2" cstate="print"/>
                          <a:stretch>
                            <a:fillRect/>
                          </a:stretch>
                        </pic:blipFill>
                        <pic:spPr>
                          <a:xfrm>
                            <a:off x="0" y="0"/>
                            <a:ext cx="3848100" cy="330200"/>
                          </a:xfrm>
                          <a:prstGeom prst="rect">
                            <a:avLst/>
                          </a:prstGeom>
                        </pic:spPr>
                      </pic:pic>
                    </a:graphicData>
                  </a:graphic>
                </wp:inline>
              </w:drawing>
            </w:r>
            <w:r>
              <w:rPr>
                <w:noProof/>
                <w:webHidden/>
              </w:rPr>
              <w:tab/>
            </w:r>
            <w:r>
              <w:rPr>
                <w:noProof/>
                <w:webHidden/>
              </w:rPr>
              <w:fldChar w:fldCharType="begin"/>
            </w:r>
            <w:r>
              <w:rPr>
                <w:noProof/>
                <w:webHidden/>
              </w:rPr>
              <w:instrText xml:space="preserve"> PAGEREF _Toc70455642 \h </w:instrText>
            </w:r>
            <w:r>
              <w:rPr>
                <w:noProof/>
                <w:webHidden/>
              </w:rPr>
            </w:r>
            <w:r>
              <w:rPr>
                <w:noProof/>
                <w:webHidden/>
              </w:rPr>
              <w:fldChar w:fldCharType="separate"/>
            </w:r>
            <w:r>
              <w:rPr>
                <w:noProof/>
                <w:webHidden/>
              </w:rPr>
              <w:t>15</w:t>
            </w:r>
            <w:r>
              <w:rPr>
                <w:noProof/>
                <w:webHidden/>
              </w:rPr>
              <w:fldChar w:fldCharType="end"/>
            </w:r>
          </w:hyperlink>
        </w:p>
        <w:p w:rsidR="005F41D0" w:rsidRDefault="005F41D0">
          <w:pPr>
            <w:pStyle w:val="TOC4"/>
            <w:tabs>
              <w:tab w:val="right" w:leader="dot" w:pos="10120"/>
            </w:tabs>
            <w:rPr>
              <w:rFonts w:asciiTheme="minorHAnsi" w:eastAsiaTheme="minorEastAsia" w:hAnsiTheme="minorHAnsi" w:cstheme="minorBidi"/>
              <w:b w:val="0"/>
              <w:bCs w:val="0"/>
              <w:noProof/>
              <w:sz w:val="22"/>
              <w:szCs w:val="22"/>
              <w:lang w:val="en-US"/>
            </w:rPr>
          </w:pPr>
          <w:hyperlink w:anchor="_Toc70455643" w:history="1">
            <w:r w:rsidRPr="00F6200B">
              <w:rPr>
                <w:rStyle w:val="Hyperlink"/>
                <w:noProof/>
              </w:rPr>
              <w:t>BÀI TẬP VÀ CÂU HỎI</w:t>
            </w:r>
            <w:r>
              <w:rPr>
                <w:noProof/>
                <w:webHidden/>
              </w:rPr>
              <w:tab/>
            </w:r>
            <w:r>
              <w:rPr>
                <w:noProof/>
                <w:webHidden/>
              </w:rPr>
              <w:fldChar w:fldCharType="begin"/>
            </w:r>
            <w:r>
              <w:rPr>
                <w:noProof/>
                <w:webHidden/>
              </w:rPr>
              <w:instrText xml:space="preserve"> PAGEREF _Toc70455643 \h </w:instrText>
            </w:r>
            <w:r>
              <w:rPr>
                <w:noProof/>
                <w:webHidden/>
              </w:rPr>
            </w:r>
            <w:r>
              <w:rPr>
                <w:noProof/>
                <w:webHidden/>
              </w:rPr>
              <w:fldChar w:fldCharType="separate"/>
            </w:r>
            <w:r>
              <w:rPr>
                <w:noProof/>
                <w:webHidden/>
              </w:rPr>
              <w:t>16</w:t>
            </w:r>
            <w:r>
              <w:rPr>
                <w:noProof/>
                <w:webHidden/>
              </w:rPr>
              <w:fldChar w:fldCharType="end"/>
            </w:r>
          </w:hyperlink>
        </w:p>
        <w:p w:rsidR="005F41D0" w:rsidRDefault="005F41D0">
          <w:pPr>
            <w:pStyle w:val="TOC2"/>
            <w:tabs>
              <w:tab w:val="right" w:leader="dot" w:pos="10120"/>
            </w:tabs>
            <w:rPr>
              <w:rFonts w:asciiTheme="minorHAnsi" w:eastAsiaTheme="minorEastAsia" w:hAnsiTheme="minorHAnsi" w:cstheme="minorBidi"/>
              <w:noProof/>
              <w:sz w:val="22"/>
              <w:szCs w:val="22"/>
              <w:lang w:val="en-US"/>
            </w:rPr>
          </w:pPr>
          <w:hyperlink w:anchor="_Toc70455644" w:history="1">
            <w:r w:rsidRPr="00F6200B">
              <w:rPr>
                <w:rStyle w:val="Hyperlink"/>
                <w:noProof/>
              </w:rPr>
              <w:t>CHƯƠNG 2: CÁC PHƯƠNG PHÁP GIẢI QUYẾT VẤN ĐỀ</w:t>
            </w:r>
            <w:r>
              <w:rPr>
                <w:noProof/>
                <w:webHidden/>
              </w:rPr>
              <w:tab/>
            </w:r>
            <w:r>
              <w:rPr>
                <w:noProof/>
                <w:webHidden/>
              </w:rPr>
              <w:fldChar w:fldCharType="begin"/>
            </w:r>
            <w:r>
              <w:rPr>
                <w:noProof/>
                <w:webHidden/>
              </w:rPr>
              <w:instrText xml:space="preserve"> PAGEREF _Toc70455644 \h </w:instrText>
            </w:r>
            <w:r>
              <w:rPr>
                <w:noProof/>
                <w:webHidden/>
              </w:rPr>
            </w:r>
            <w:r>
              <w:rPr>
                <w:noProof/>
                <w:webHidden/>
              </w:rPr>
              <w:fldChar w:fldCharType="separate"/>
            </w:r>
            <w:r>
              <w:rPr>
                <w:noProof/>
                <w:webHidden/>
              </w:rPr>
              <w:t>18</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45" w:history="1">
            <w:r w:rsidRPr="00F6200B">
              <w:rPr>
                <w:rStyle w:val="Hyperlink"/>
                <w:noProof/>
                <w:spacing w:val="-1"/>
                <w:w w:val="99"/>
              </w:rPr>
              <w:t>2.1.</w:t>
            </w:r>
            <w:r>
              <w:rPr>
                <w:rFonts w:asciiTheme="minorHAnsi" w:eastAsiaTheme="minorEastAsia" w:hAnsiTheme="minorHAnsi" w:cstheme="minorBidi"/>
                <w:b w:val="0"/>
                <w:bCs w:val="0"/>
                <w:noProof/>
                <w:sz w:val="22"/>
                <w:szCs w:val="22"/>
                <w:lang w:val="en-US"/>
              </w:rPr>
              <w:tab/>
            </w:r>
            <w:r w:rsidRPr="00F6200B">
              <w:rPr>
                <w:rStyle w:val="Hyperlink"/>
                <w:noProof/>
              </w:rPr>
              <w:t>GIẢI QUYẾT VẤN ĐỀ KHOA HỌC VÀ TRÍ TUỆ NHÂN</w:t>
            </w:r>
            <w:r w:rsidRPr="00F6200B">
              <w:rPr>
                <w:rStyle w:val="Hyperlink"/>
                <w:noProof/>
                <w:spacing w:val="-4"/>
              </w:rPr>
              <w:t xml:space="preserve"> </w:t>
            </w:r>
            <w:r w:rsidRPr="00F6200B">
              <w:rPr>
                <w:rStyle w:val="Hyperlink"/>
                <w:noProof/>
              </w:rPr>
              <w:t>TẠO</w:t>
            </w:r>
            <w:r>
              <w:rPr>
                <w:noProof/>
                <w:webHidden/>
              </w:rPr>
              <w:tab/>
            </w:r>
            <w:r>
              <w:rPr>
                <w:noProof/>
                <w:webHidden/>
              </w:rPr>
              <w:fldChar w:fldCharType="begin"/>
            </w:r>
            <w:r>
              <w:rPr>
                <w:noProof/>
                <w:webHidden/>
              </w:rPr>
              <w:instrText xml:space="preserve"> PAGEREF _Toc70455645 \h </w:instrText>
            </w:r>
            <w:r>
              <w:rPr>
                <w:noProof/>
                <w:webHidden/>
              </w:rPr>
            </w:r>
            <w:r>
              <w:rPr>
                <w:noProof/>
                <w:webHidden/>
              </w:rPr>
              <w:fldChar w:fldCharType="separate"/>
            </w:r>
            <w:r>
              <w:rPr>
                <w:noProof/>
                <w:webHidden/>
              </w:rPr>
              <w:t>18</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46" w:history="1">
            <w:r w:rsidRPr="00F6200B">
              <w:rPr>
                <w:rStyle w:val="Hyperlink"/>
                <w:noProof/>
                <w:spacing w:val="-1"/>
                <w:w w:val="99"/>
              </w:rPr>
              <w:t>2.2.</w:t>
            </w:r>
            <w:r>
              <w:rPr>
                <w:rFonts w:asciiTheme="minorHAnsi" w:eastAsiaTheme="minorEastAsia" w:hAnsiTheme="minorHAnsi" w:cstheme="minorBidi"/>
                <w:b w:val="0"/>
                <w:bCs w:val="0"/>
                <w:noProof/>
                <w:sz w:val="22"/>
                <w:szCs w:val="22"/>
                <w:lang w:val="en-US"/>
              </w:rPr>
              <w:tab/>
            </w:r>
            <w:r w:rsidRPr="00F6200B">
              <w:rPr>
                <w:rStyle w:val="Hyperlink"/>
                <w:noProof/>
              </w:rPr>
              <w:t>GIẢI QUYẾT VẤN ĐỀ CỦA CON</w:t>
            </w:r>
            <w:r w:rsidRPr="00F6200B">
              <w:rPr>
                <w:rStyle w:val="Hyperlink"/>
                <w:noProof/>
                <w:spacing w:val="-2"/>
              </w:rPr>
              <w:t xml:space="preserve"> </w:t>
            </w:r>
            <w:r w:rsidRPr="00F6200B">
              <w:rPr>
                <w:rStyle w:val="Hyperlink"/>
                <w:noProof/>
              </w:rPr>
              <w:t>NGƯỜI</w:t>
            </w:r>
            <w:r>
              <w:rPr>
                <w:noProof/>
                <w:webHidden/>
              </w:rPr>
              <w:tab/>
            </w:r>
            <w:r>
              <w:rPr>
                <w:noProof/>
                <w:webHidden/>
              </w:rPr>
              <w:fldChar w:fldCharType="begin"/>
            </w:r>
            <w:r>
              <w:rPr>
                <w:noProof/>
                <w:webHidden/>
              </w:rPr>
              <w:instrText xml:space="preserve"> PAGEREF _Toc70455646 \h </w:instrText>
            </w:r>
            <w:r>
              <w:rPr>
                <w:noProof/>
                <w:webHidden/>
              </w:rPr>
            </w:r>
            <w:r>
              <w:rPr>
                <w:noProof/>
                <w:webHidden/>
              </w:rPr>
              <w:fldChar w:fldCharType="separate"/>
            </w:r>
            <w:r>
              <w:rPr>
                <w:noProof/>
                <w:webHidden/>
              </w:rPr>
              <w:t>18</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47" w:history="1">
            <w:r w:rsidRPr="00F6200B">
              <w:rPr>
                <w:rStyle w:val="Hyperlink"/>
                <w:noProof/>
                <w:spacing w:val="-1"/>
                <w:w w:val="99"/>
              </w:rPr>
              <w:t>2.3.</w:t>
            </w:r>
            <w:r>
              <w:rPr>
                <w:rFonts w:asciiTheme="minorHAnsi" w:eastAsiaTheme="minorEastAsia" w:hAnsiTheme="minorHAnsi" w:cstheme="minorBidi"/>
                <w:b w:val="0"/>
                <w:bCs w:val="0"/>
                <w:noProof/>
                <w:sz w:val="22"/>
                <w:szCs w:val="22"/>
                <w:lang w:val="en-US"/>
              </w:rPr>
              <w:tab/>
            </w:r>
            <w:r w:rsidRPr="00F6200B">
              <w:rPr>
                <w:rStyle w:val="Hyperlink"/>
                <w:noProof/>
              </w:rPr>
              <w:t>PHÂN LOẠI VẤN ĐỀ. CÁC ĐẶC TRƯNG CƠ BẢN CỦA VẤN</w:t>
            </w:r>
            <w:r w:rsidRPr="00F6200B">
              <w:rPr>
                <w:rStyle w:val="Hyperlink"/>
                <w:noProof/>
                <w:spacing w:val="-9"/>
              </w:rPr>
              <w:t xml:space="preserve"> </w:t>
            </w:r>
            <w:r w:rsidRPr="00F6200B">
              <w:rPr>
                <w:rStyle w:val="Hyperlink"/>
                <w:noProof/>
              </w:rPr>
              <w:t>ĐỀ</w:t>
            </w:r>
            <w:r>
              <w:rPr>
                <w:noProof/>
                <w:webHidden/>
              </w:rPr>
              <w:tab/>
            </w:r>
            <w:r>
              <w:rPr>
                <w:noProof/>
                <w:webHidden/>
              </w:rPr>
              <w:fldChar w:fldCharType="begin"/>
            </w:r>
            <w:r>
              <w:rPr>
                <w:noProof/>
                <w:webHidden/>
              </w:rPr>
              <w:instrText xml:space="preserve"> PAGEREF _Toc70455647 \h </w:instrText>
            </w:r>
            <w:r>
              <w:rPr>
                <w:noProof/>
                <w:webHidden/>
              </w:rPr>
            </w:r>
            <w:r>
              <w:rPr>
                <w:noProof/>
                <w:webHidden/>
              </w:rPr>
              <w:fldChar w:fldCharType="separate"/>
            </w:r>
            <w:r>
              <w:rPr>
                <w:noProof/>
                <w:webHidden/>
              </w:rPr>
              <w:t>19</w:t>
            </w:r>
            <w:r>
              <w:rPr>
                <w:noProof/>
                <w:webHidden/>
              </w:rPr>
              <w:fldChar w:fldCharType="end"/>
            </w:r>
          </w:hyperlink>
        </w:p>
        <w:p w:rsidR="005F41D0" w:rsidRDefault="005F41D0">
          <w:pPr>
            <w:pStyle w:val="TOC4"/>
            <w:tabs>
              <w:tab w:val="right" w:leader="dot" w:pos="10120"/>
            </w:tabs>
            <w:rPr>
              <w:rFonts w:asciiTheme="minorHAnsi" w:eastAsiaTheme="minorEastAsia" w:hAnsiTheme="minorHAnsi" w:cstheme="minorBidi"/>
              <w:b w:val="0"/>
              <w:bCs w:val="0"/>
              <w:noProof/>
              <w:sz w:val="22"/>
              <w:szCs w:val="22"/>
              <w:lang w:val="en-US"/>
            </w:rPr>
          </w:pPr>
          <w:hyperlink w:anchor="_Toc70455648" w:history="1">
            <w:r w:rsidRPr="00F6200B">
              <w:rPr>
                <w:rStyle w:val="Hyperlink"/>
                <w:noProof/>
              </w:rPr>
              <w:t>2.4 CÁC PHƯƠNG PHÁP BIỂU DIỄN VÂN ĐỀ</w:t>
            </w:r>
            <w:r>
              <w:rPr>
                <w:noProof/>
                <w:webHidden/>
              </w:rPr>
              <w:tab/>
            </w:r>
            <w:r>
              <w:rPr>
                <w:noProof/>
                <w:webHidden/>
              </w:rPr>
              <w:fldChar w:fldCharType="begin"/>
            </w:r>
            <w:r>
              <w:rPr>
                <w:noProof/>
                <w:webHidden/>
              </w:rPr>
              <w:instrText xml:space="preserve"> PAGEREF _Toc70455648 \h </w:instrText>
            </w:r>
            <w:r>
              <w:rPr>
                <w:noProof/>
                <w:webHidden/>
              </w:rPr>
            </w:r>
            <w:r>
              <w:rPr>
                <w:noProof/>
                <w:webHidden/>
              </w:rPr>
              <w:fldChar w:fldCharType="separate"/>
            </w:r>
            <w:r>
              <w:rPr>
                <w:noProof/>
                <w:webHidden/>
              </w:rPr>
              <w:t>24</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49" w:history="1">
            <w:r w:rsidRPr="00F6200B">
              <w:rPr>
                <w:rStyle w:val="Hyperlink"/>
                <w:noProof/>
                <w:spacing w:val="-1"/>
                <w:w w:val="99"/>
              </w:rPr>
              <w:t>2.5.</w:t>
            </w:r>
            <w:r>
              <w:rPr>
                <w:rFonts w:asciiTheme="minorHAnsi" w:eastAsiaTheme="minorEastAsia" w:hAnsiTheme="minorHAnsi" w:cstheme="minorBidi"/>
                <w:b w:val="0"/>
                <w:bCs w:val="0"/>
                <w:noProof/>
                <w:sz w:val="22"/>
                <w:szCs w:val="22"/>
                <w:lang w:val="en-US"/>
              </w:rPr>
              <w:tab/>
            </w:r>
            <w:r w:rsidRPr="00F6200B">
              <w:rPr>
                <w:rStyle w:val="Hyperlink"/>
                <w:noProof/>
              </w:rPr>
              <w:t>CÁC PHƯƠNG PHÁP GIẢI QUYẾT VẤN ĐỀ CƠ</w:t>
            </w:r>
            <w:r w:rsidRPr="00F6200B">
              <w:rPr>
                <w:rStyle w:val="Hyperlink"/>
                <w:noProof/>
                <w:spacing w:val="-3"/>
              </w:rPr>
              <w:t xml:space="preserve"> </w:t>
            </w:r>
            <w:r w:rsidRPr="00F6200B">
              <w:rPr>
                <w:rStyle w:val="Hyperlink"/>
                <w:noProof/>
              </w:rPr>
              <w:t>BẢN</w:t>
            </w:r>
            <w:r>
              <w:rPr>
                <w:noProof/>
                <w:webHidden/>
              </w:rPr>
              <w:tab/>
            </w:r>
            <w:r>
              <w:rPr>
                <w:noProof/>
                <w:webHidden/>
              </w:rPr>
              <w:fldChar w:fldCharType="begin"/>
            </w:r>
            <w:r>
              <w:rPr>
                <w:noProof/>
                <w:webHidden/>
              </w:rPr>
              <w:instrText xml:space="preserve"> PAGEREF _Toc70455649 \h </w:instrText>
            </w:r>
            <w:r>
              <w:rPr>
                <w:noProof/>
                <w:webHidden/>
              </w:rPr>
            </w:r>
            <w:r>
              <w:rPr>
                <w:noProof/>
                <w:webHidden/>
              </w:rPr>
              <w:fldChar w:fldCharType="separate"/>
            </w:r>
            <w:r>
              <w:rPr>
                <w:noProof/>
                <w:webHidden/>
              </w:rPr>
              <w:t>25</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50" w:history="1">
            <w:r w:rsidRPr="00F6200B">
              <w:rPr>
                <w:rStyle w:val="Hyperlink"/>
                <w:noProof/>
                <w:spacing w:val="-1"/>
                <w:w w:val="99"/>
              </w:rPr>
              <w:t>2.6.</w:t>
            </w:r>
            <w:r>
              <w:rPr>
                <w:rFonts w:asciiTheme="minorHAnsi" w:eastAsiaTheme="minorEastAsia" w:hAnsiTheme="minorHAnsi" w:cstheme="minorBidi"/>
                <w:b w:val="0"/>
                <w:bCs w:val="0"/>
                <w:noProof/>
                <w:sz w:val="22"/>
                <w:szCs w:val="22"/>
                <w:lang w:val="en-US"/>
              </w:rPr>
              <w:tab/>
            </w:r>
            <w:r w:rsidRPr="00F6200B">
              <w:rPr>
                <w:rStyle w:val="Hyperlink"/>
                <w:noProof/>
              </w:rPr>
              <w:t>GIẢI QUYẾT VẤN ĐỀ VÀ CÁC KĨ THUẬT</w:t>
            </w:r>
            <w:r w:rsidRPr="00F6200B">
              <w:rPr>
                <w:rStyle w:val="Hyperlink"/>
                <w:noProof/>
                <w:spacing w:val="-5"/>
              </w:rPr>
              <w:t xml:space="preserve"> </w:t>
            </w:r>
            <w:r w:rsidRPr="00F6200B">
              <w:rPr>
                <w:rStyle w:val="Hyperlink"/>
                <w:noProof/>
              </w:rPr>
              <w:t>HEURISTIC</w:t>
            </w:r>
            <w:r>
              <w:rPr>
                <w:noProof/>
                <w:webHidden/>
              </w:rPr>
              <w:tab/>
            </w:r>
            <w:r>
              <w:rPr>
                <w:noProof/>
                <w:webHidden/>
              </w:rPr>
              <w:fldChar w:fldCharType="begin"/>
            </w:r>
            <w:r>
              <w:rPr>
                <w:noProof/>
                <w:webHidden/>
              </w:rPr>
              <w:instrText xml:space="preserve"> PAGEREF _Toc70455650 \h </w:instrText>
            </w:r>
            <w:r>
              <w:rPr>
                <w:noProof/>
                <w:webHidden/>
              </w:rPr>
            </w:r>
            <w:r>
              <w:rPr>
                <w:noProof/>
                <w:webHidden/>
              </w:rPr>
              <w:fldChar w:fldCharType="separate"/>
            </w:r>
            <w:r>
              <w:rPr>
                <w:noProof/>
                <w:webHidden/>
              </w:rPr>
              <w:t>31</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51" w:history="1">
            <w:r w:rsidRPr="00F6200B">
              <w:rPr>
                <w:rStyle w:val="Hyperlink"/>
                <w:noProof/>
                <w:spacing w:val="-1"/>
                <w:w w:val="99"/>
              </w:rPr>
              <w:t>2.7.</w:t>
            </w:r>
            <w:r>
              <w:rPr>
                <w:rFonts w:asciiTheme="minorHAnsi" w:eastAsiaTheme="minorEastAsia" w:hAnsiTheme="minorHAnsi" w:cstheme="minorBidi"/>
                <w:b w:val="0"/>
                <w:bCs w:val="0"/>
                <w:noProof/>
                <w:sz w:val="22"/>
                <w:szCs w:val="22"/>
                <w:lang w:val="en-US"/>
              </w:rPr>
              <w:tab/>
            </w:r>
            <w:r w:rsidRPr="00F6200B">
              <w:rPr>
                <w:rStyle w:val="Hyperlink"/>
                <w:noProof/>
              </w:rPr>
              <w:t>CÁC PHƯƠNG PHÁP GIẢI QUYẾT VẤN ĐỀ</w:t>
            </w:r>
            <w:r w:rsidRPr="00F6200B">
              <w:rPr>
                <w:rStyle w:val="Hyperlink"/>
                <w:noProof/>
                <w:spacing w:val="-5"/>
              </w:rPr>
              <w:t xml:space="preserve"> </w:t>
            </w:r>
            <w:r w:rsidRPr="00F6200B">
              <w:rPr>
                <w:rStyle w:val="Hyperlink"/>
                <w:noProof/>
              </w:rPr>
              <w:t>KHÁC</w:t>
            </w:r>
            <w:r>
              <w:rPr>
                <w:noProof/>
                <w:webHidden/>
              </w:rPr>
              <w:tab/>
            </w:r>
            <w:r>
              <w:rPr>
                <w:noProof/>
                <w:webHidden/>
              </w:rPr>
              <w:fldChar w:fldCharType="begin"/>
            </w:r>
            <w:r>
              <w:rPr>
                <w:noProof/>
                <w:webHidden/>
              </w:rPr>
              <w:instrText xml:space="preserve"> PAGEREF _Toc70455651 \h </w:instrText>
            </w:r>
            <w:r>
              <w:rPr>
                <w:noProof/>
                <w:webHidden/>
              </w:rPr>
            </w:r>
            <w:r>
              <w:rPr>
                <w:noProof/>
                <w:webHidden/>
              </w:rPr>
              <w:fldChar w:fldCharType="separate"/>
            </w:r>
            <w:r>
              <w:rPr>
                <w:noProof/>
                <w:webHidden/>
              </w:rPr>
              <w:t>38</w:t>
            </w:r>
            <w:r>
              <w:rPr>
                <w:noProof/>
                <w:webHidden/>
              </w:rPr>
              <w:fldChar w:fldCharType="end"/>
            </w:r>
          </w:hyperlink>
        </w:p>
        <w:p w:rsidR="005F41D0" w:rsidRDefault="005F41D0">
          <w:pPr>
            <w:pStyle w:val="TOC4"/>
            <w:tabs>
              <w:tab w:val="right" w:leader="dot" w:pos="10120"/>
            </w:tabs>
            <w:rPr>
              <w:rFonts w:asciiTheme="minorHAnsi" w:eastAsiaTheme="minorEastAsia" w:hAnsiTheme="minorHAnsi" w:cstheme="minorBidi"/>
              <w:b w:val="0"/>
              <w:bCs w:val="0"/>
              <w:noProof/>
              <w:sz w:val="22"/>
              <w:szCs w:val="22"/>
              <w:lang w:val="en-US"/>
            </w:rPr>
          </w:pPr>
          <w:hyperlink w:anchor="_Toc70455652" w:history="1">
            <w:r w:rsidRPr="00F6200B">
              <w:rPr>
                <w:rStyle w:val="Hyperlink"/>
                <w:noProof/>
              </w:rPr>
              <w:t>Kết luận</w:t>
            </w:r>
            <w:r>
              <w:rPr>
                <w:noProof/>
                <w:webHidden/>
              </w:rPr>
              <w:tab/>
            </w:r>
            <w:r>
              <w:rPr>
                <w:noProof/>
                <w:webHidden/>
              </w:rPr>
              <w:fldChar w:fldCharType="begin"/>
            </w:r>
            <w:r>
              <w:rPr>
                <w:noProof/>
                <w:webHidden/>
              </w:rPr>
              <w:instrText xml:space="preserve"> PAGEREF _Toc70455652 \h </w:instrText>
            </w:r>
            <w:r>
              <w:rPr>
                <w:noProof/>
                <w:webHidden/>
              </w:rPr>
            </w:r>
            <w:r>
              <w:rPr>
                <w:noProof/>
                <w:webHidden/>
              </w:rPr>
              <w:fldChar w:fldCharType="separate"/>
            </w:r>
            <w:r>
              <w:rPr>
                <w:noProof/>
                <w:webHidden/>
              </w:rPr>
              <w:t>43</w:t>
            </w:r>
            <w:r>
              <w:rPr>
                <w:noProof/>
                <w:webHidden/>
              </w:rPr>
              <w:fldChar w:fldCharType="end"/>
            </w:r>
          </w:hyperlink>
        </w:p>
        <w:p w:rsidR="005F41D0" w:rsidRDefault="005F41D0">
          <w:pPr>
            <w:pStyle w:val="TOC4"/>
            <w:tabs>
              <w:tab w:val="right" w:leader="dot" w:pos="10120"/>
            </w:tabs>
            <w:rPr>
              <w:rFonts w:asciiTheme="minorHAnsi" w:eastAsiaTheme="minorEastAsia" w:hAnsiTheme="minorHAnsi" w:cstheme="minorBidi"/>
              <w:b w:val="0"/>
              <w:bCs w:val="0"/>
              <w:noProof/>
              <w:sz w:val="22"/>
              <w:szCs w:val="22"/>
              <w:lang w:val="en-US"/>
            </w:rPr>
          </w:pPr>
          <w:hyperlink w:anchor="_Toc70455653" w:history="1">
            <w:r w:rsidRPr="00F6200B">
              <w:rPr>
                <w:rStyle w:val="Hyperlink"/>
                <w:noProof/>
              </w:rPr>
              <w:t>BÀI TẬP</w:t>
            </w:r>
            <w:r>
              <w:rPr>
                <w:noProof/>
                <w:webHidden/>
              </w:rPr>
              <w:tab/>
            </w:r>
            <w:r>
              <w:rPr>
                <w:noProof/>
                <w:webHidden/>
              </w:rPr>
              <w:fldChar w:fldCharType="begin"/>
            </w:r>
            <w:r>
              <w:rPr>
                <w:noProof/>
                <w:webHidden/>
              </w:rPr>
              <w:instrText xml:space="preserve"> PAGEREF _Toc70455653 \h </w:instrText>
            </w:r>
            <w:r>
              <w:rPr>
                <w:noProof/>
                <w:webHidden/>
              </w:rPr>
            </w:r>
            <w:r>
              <w:rPr>
                <w:noProof/>
                <w:webHidden/>
              </w:rPr>
              <w:fldChar w:fldCharType="separate"/>
            </w:r>
            <w:r>
              <w:rPr>
                <w:noProof/>
                <w:webHidden/>
              </w:rPr>
              <w:t>44</w:t>
            </w:r>
            <w:r>
              <w:rPr>
                <w:noProof/>
                <w:webHidden/>
              </w:rPr>
              <w:fldChar w:fldCharType="end"/>
            </w:r>
          </w:hyperlink>
        </w:p>
        <w:p w:rsidR="005F41D0" w:rsidRDefault="005F41D0">
          <w:pPr>
            <w:pStyle w:val="TOC2"/>
            <w:tabs>
              <w:tab w:val="right" w:leader="dot" w:pos="10120"/>
            </w:tabs>
            <w:rPr>
              <w:rFonts w:asciiTheme="minorHAnsi" w:eastAsiaTheme="minorEastAsia" w:hAnsiTheme="minorHAnsi" w:cstheme="minorBidi"/>
              <w:noProof/>
              <w:sz w:val="22"/>
              <w:szCs w:val="22"/>
              <w:lang w:val="en-US"/>
            </w:rPr>
          </w:pPr>
          <w:hyperlink w:anchor="_Toc70455654" w:history="1">
            <w:r w:rsidRPr="00F6200B">
              <w:rPr>
                <w:rStyle w:val="Hyperlink"/>
                <w:noProof/>
              </w:rPr>
              <w:t>CHƯƠNG 3: BIỂU DIỄN TRI THỨC VÀ SUY DIỄN</w:t>
            </w:r>
            <w:r>
              <w:rPr>
                <w:noProof/>
                <w:webHidden/>
              </w:rPr>
              <w:tab/>
            </w:r>
            <w:r>
              <w:rPr>
                <w:noProof/>
                <w:webHidden/>
              </w:rPr>
              <w:fldChar w:fldCharType="begin"/>
            </w:r>
            <w:r>
              <w:rPr>
                <w:noProof/>
                <w:webHidden/>
              </w:rPr>
              <w:instrText xml:space="preserve"> PAGEREF _Toc70455654 \h </w:instrText>
            </w:r>
            <w:r>
              <w:rPr>
                <w:noProof/>
                <w:webHidden/>
              </w:rPr>
            </w:r>
            <w:r>
              <w:rPr>
                <w:noProof/>
                <w:webHidden/>
              </w:rPr>
              <w:fldChar w:fldCharType="separate"/>
            </w:r>
            <w:r>
              <w:rPr>
                <w:noProof/>
                <w:webHidden/>
              </w:rPr>
              <w:t>45</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55" w:history="1">
            <w:r w:rsidRPr="00F6200B">
              <w:rPr>
                <w:rStyle w:val="Hyperlink"/>
                <w:noProof/>
                <w:w w:val="99"/>
              </w:rPr>
              <w:t>3.1</w:t>
            </w:r>
            <w:r>
              <w:rPr>
                <w:rFonts w:asciiTheme="minorHAnsi" w:eastAsiaTheme="minorEastAsia" w:hAnsiTheme="minorHAnsi" w:cstheme="minorBidi"/>
                <w:b w:val="0"/>
                <w:bCs w:val="0"/>
                <w:noProof/>
                <w:sz w:val="22"/>
                <w:szCs w:val="22"/>
                <w:lang w:val="en-US"/>
              </w:rPr>
              <w:tab/>
            </w:r>
            <w:r w:rsidRPr="00F6200B">
              <w:rPr>
                <w:rStyle w:val="Hyperlink"/>
                <w:noProof/>
              </w:rPr>
              <w:t>NHẬP</w:t>
            </w:r>
            <w:r w:rsidRPr="00F6200B">
              <w:rPr>
                <w:rStyle w:val="Hyperlink"/>
                <w:noProof/>
                <w:spacing w:val="-1"/>
              </w:rPr>
              <w:t xml:space="preserve"> </w:t>
            </w:r>
            <w:r w:rsidRPr="00F6200B">
              <w:rPr>
                <w:rStyle w:val="Hyperlink"/>
                <w:noProof/>
              </w:rPr>
              <w:t>MÔN</w:t>
            </w:r>
            <w:r>
              <w:rPr>
                <w:noProof/>
                <w:webHidden/>
              </w:rPr>
              <w:tab/>
            </w:r>
            <w:r>
              <w:rPr>
                <w:noProof/>
                <w:webHidden/>
              </w:rPr>
              <w:fldChar w:fldCharType="begin"/>
            </w:r>
            <w:r>
              <w:rPr>
                <w:noProof/>
                <w:webHidden/>
              </w:rPr>
              <w:instrText xml:space="preserve"> PAGEREF _Toc70455655 \h </w:instrText>
            </w:r>
            <w:r>
              <w:rPr>
                <w:noProof/>
                <w:webHidden/>
              </w:rPr>
            </w:r>
            <w:r>
              <w:rPr>
                <w:noProof/>
                <w:webHidden/>
              </w:rPr>
              <w:fldChar w:fldCharType="separate"/>
            </w:r>
            <w:r>
              <w:rPr>
                <w:noProof/>
                <w:webHidden/>
              </w:rPr>
              <w:t>45</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56" w:history="1">
            <w:r w:rsidRPr="00F6200B">
              <w:rPr>
                <w:rStyle w:val="Hyperlink"/>
                <w:noProof/>
                <w:w w:val="99"/>
              </w:rPr>
              <w:t>3.2</w:t>
            </w:r>
            <w:r>
              <w:rPr>
                <w:rFonts w:asciiTheme="minorHAnsi" w:eastAsiaTheme="minorEastAsia" w:hAnsiTheme="minorHAnsi" w:cstheme="minorBidi"/>
                <w:b w:val="0"/>
                <w:bCs w:val="0"/>
                <w:noProof/>
                <w:sz w:val="22"/>
                <w:szCs w:val="22"/>
                <w:lang w:val="en-US"/>
              </w:rPr>
              <w:tab/>
            </w:r>
            <w:r w:rsidRPr="00F6200B">
              <w:rPr>
                <w:rStyle w:val="Hyperlink"/>
                <w:noProof/>
              </w:rPr>
              <w:t>TRI THỨC VÀ DỮ</w:t>
            </w:r>
            <w:r w:rsidRPr="00F6200B">
              <w:rPr>
                <w:rStyle w:val="Hyperlink"/>
                <w:noProof/>
                <w:spacing w:val="-1"/>
              </w:rPr>
              <w:t xml:space="preserve"> </w:t>
            </w:r>
            <w:r w:rsidRPr="00F6200B">
              <w:rPr>
                <w:rStyle w:val="Hyperlink"/>
                <w:noProof/>
              </w:rPr>
              <w:t>LIỆU</w:t>
            </w:r>
            <w:r>
              <w:rPr>
                <w:noProof/>
                <w:webHidden/>
              </w:rPr>
              <w:tab/>
            </w:r>
            <w:r>
              <w:rPr>
                <w:noProof/>
                <w:webHidden/>
              </w:rPr>
              <w:fldChar w:fldCharType="begin"/>
            </w:r>
            <w:r>
              <w:rPr>
                <w:noProof/>
                <w:webHidden/>
              </w:rPr>
              <w:instrText xml:space="preserve"> PAGEREF _Toc70455656 \h </w:instrText>
            </w:r>
            <w:r>
              <w:rPr>
                <w:noProof/>
                <w:webHidden/>
              </w:rPr>
            </w:r>
            <w:r>
              <w:rPr>
                <w:noProof/>
                <w:webHidden/>
              </w:rPr>
              <w:fldChar w:fldCharType="separate"/>
            </w:r>
            <w:r>
              <w:rPr>
                <w:noProof/>
                <w:webHidden/>
              </w:rPr>
              <w:t>45</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57" w:history="1">
            <w:r w:rsidRPr="00F6200B">
              <w:rPr>
                <w:rStyle w:val="Hyperlink"/>
                <w:noProof/>
                <w:w w:val="99"/>
              </w:rPr>
              <w:t>3.3</w:t>
            </w:r>
            <w:r>
              <w:rPr>
                <w:rFonts w:asciiTheme="minorHAnsi" w:eastAsiaTheme="minorEastAsia" w:hAnsiTheme="minorHAnsi" w:cstheme="minorBidi"/>
                <w:b w:val="0"/>
                <w:bCs w:val="0"/>
                <w:noProof/>
                <w:sz w:val="22"/>
                <w:szCs w:val="22"/>
                <w:lang w:val="en-US"/>
              </w:rPr>
              <w:tab/>
            </w:r>
            <w:r w:rsidRPr="00F6200B">
              <w:rPr>
                <w:rStyle w:val="Hyperlink"/>
                <w:noProof/>
              </w:rPr>
              <w:t>PHÂN LOẠI TRI</w:t>
            </w:r>
            <w:r w:rsidRPr="00F6200B">
              <w:rPr>
                <w:rStyle w:val="Hyperlink"/>
                <w:noProof/>
                <w:spacing w:val="-2"/>
              </w:rPr>
              <w:t xml:space="preserve"> </w:t>
            </w:r>
            <w:r w:rsidRPr="00F6200B">
              <w:rPr>
                <w:rStyle w:val="Hyperlink"/>
                <w:noProof/>
              </w:rPr>
              <w:t>THỨC</w:t>
            </w:r>
            <w:r>
              <w:rPr>
                <w:noProof/>
                <w:webHidden/>
              </w:rPr>
              <w:tab/>
            </w:r>
            <w:r>
              <w:rPr>
                <w:noProof/>
                <w:webHidden/>
              </w:rPr>
              <w:fldChar w:fldCharType="begin"/>
            </w:r>
            <w:r>
              <w:rPr>
                <w:noProof/>
                <w:webHidden/>
              </w:rPr>
              <w:instrText xml:space="preserve"> PAGEREF _Toc70455657 \h </w:instrText>
            </w:r>
            <w:r>
              <w:rPr>
                <w:noProof/>
                <w:webHidden/>
              </w:rPr>
            </w:r>
            <w:r>
              <w:rPr>
                <w:noProof/>
                <w:webHidden/>
              </w:rPr>
              <w:fldChar w:fldCharType="separate"/>
            </w:r>
            <w:r>
              <w:rPr>
                <w:noProof/>
                <w:webHidden/>
              </w:rPr>
              <w:t>46</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58" w:history="1">
            <w:r w:rsidRPr="00F6200B">
              <w:rPr>
                <w:rStyle w:val="Hyperlink"/>
                <w:noProof/>
                <w:w w:val="99"/>
              </w:rPr>
              <w:t>3.4.</w:t>
            </w:r>
            <w:r>
              <w:rPr>
                <w:rFonts w:asciiTheme="minorHAnsi" w:eastAsiaTheme="minorEastAsia" w:hAnsiTheme="minorHAnsi" w:cstheme="minorBidi"/>
                <w:b w:val="0"/>
                <w:bCs w:val="0"/>
                <w:noProof/>
                <w:sz w:val="22"/>
                <w:szCs w:val="22"/>
                <w:lang w:val="en-US"/>
              </w:rPr>
              <w:tab/>
            </w:r>
            <w:r w:rsidRPr="00F6200B">
              <w:rPr>
                <w:rStyle w:val="Hyperlink"/>
                <w:noProof/>
              </w:rPr>
              <w:t>BẢN CHẤT CỦA CÁC TRI THỨC CHUYÊN</w:t>
            </w:r>
            <w:r w:rsidRPr="00F6200B">
              <w:rPr>
                <w:rStyle w:val="Hyperlink"/>
                <w:noProof/>
                <w:spacing w:val="-4"/>
              </w:rPr>
              <w:t xml:space="preserve"> </w:t>
            </w:r>
            <w:r w:rsidRPr="00F6200B">
              <w:rPr>
                <w:rStyle w:val="Hyperlink"/>
                <w:noProof/>
              </w:rPr>
              <w:t>GIA</w:t>
            </w:r>
            <w:r>
              <w:rPr>
                <w:noProof/>
                <w:webHidden/>
              </w:rPr>
              <w:tab/>
            </w:r>
            <w:r>
              <w:rPr>
                <w:noProof/>
                <w:webHidden/>
              </w:rPr>
              <w:fldChar w:fldCharType="begin"/>
            </w:r>
            <w:r>
              <w:rPr>
                <w:noProof/>
                <w:webHidden/>
              </w:rPr>
              <w:instrText xml:space="preserve"> PAGEREF _Toc70455658 \h </w:instrText>
            </w:r>
            <w:r>
              <w:rPr>
                <w:noProof/>
                <w:webHidden/>
              </w:rPr>
            </w:r>
            <w:r>
              <w:rPr>
                <w:noProof/>
                <w:webHidden/>
              </w:rPr>
              <w:fldChar w:fldCharType="separate"/>
            </w:r>
            <w:r>
              <w:rPr>
                <w:noProof/>
                <w:webHidden/>
              </w:rPr>
              <w:t>46</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59" w:history="1">
            <w:r w:rsidRPr="00F6200B">
              <w:rPr>
                <w:rStyle w:val="Hyperlink"/>
                <w:noProof/>
                <w:w w:val="99"/>
              </w:rPr>
              <w:t>3.5.</w:t>
            </w:r>
            <w:r>
              <w:rPr>
                <w:rFonts w:asciiTheme="minorHAnsi" w:eastAsiaTheme="minorEastAsia" w:hAnsiTheme="minorHAnsi" w:cstheme="minorBidi"/>
                <w:b w:val="0"/>
                <w:bCs w:val="0"/>
                <w:noProof/>
                <w:sz w:val="22"/>
                <w:szCs w:val="22"/>
                <w:lang w:val="en-US"/>
              </w:rPr>
              <w:tab/>
            </w:r>
            <w:r w:rsidRPr="00F6200B">
              <w:rPr>
                <w:rStyle w:val="Hyperlink"/>
                <w:noProof/>
              </w:rPr>
              <w:t>CÁC PHƯƠNG PHÁP BIỂU DIỄN TRI</w:t>
            </w:r>
            <w:r w:rsidRPr="00F6200B">
              <w:rPr>
                <w:rStyle w:val="Hyperlink"/>
                <w:noProof/>
                <w:spacing w:val="-3"/>
              </w:rPr>
              <w:t xml:space="preserve"> </w:t>
            </w:r>
            <w:r w:rsidRPr="00F6200B">
              <w:rPr>
                <w:rStyle w:val="Hyperlink"/>
                <w:noProof/>
              </w:rPr>
              <w:t>THỨC</w:t>
            </w:r>
            <w:r>
              <w:rPr>
                <w:noProof/>
                <w:webHidden/>
              </w:rPr>
              <w:tab/>
            </w:r>
            <w:r>
              <w:rPr>
                <w:noProof/>
                <w:webHidden/>
              </w:rPr>
              <w:fldChar w:fldCharType="begin"/>
            </w:r>
            <w:r>
              <w:rPr>
                <w:noProof/>
                <w:webHidden/>
              </w:rPr>
              <w:instrText xml:space="preserve"> PAGEREF _Toc70455659 \h </w:instrText>
            </w:r>
            <w:r>
              <w:rPr>
                <w:noProof/>
                <w:webHidden/>
              </w:rPr>
            </w:r>
            <w:r>
              <w:rPr>
                <w:noProof/>
                <w:webHidden/>
              </w:rPr>
              <w:fldChar w:fldCharType="separate"/>
            </w:r>
            <w:r>
              <w:rPr>
                <w:noProof/>
                <w:webHidden/>
              </w:rPr>
              <w:t>47</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60" w:history="1">
            <w:r w:rsidRPr="00F6200B">
              <w:rPr>
                <w:rStyle w:val="Hyperlink"/>
                <w:rFonts w:ascii="Symbol" w:hAnsi="Symbol"/>
                <w:noProof/>
                <w:w w:val="165"/>
              </w:rPr>
              <w:t>⎯⎯⎯⎯⎯⎯⎯⎯⎯⎯⎯⎯⎯⎯</w:t>
            </w:r>
            <w:r>
              <w:rPr>
                <w:noProof/>
                <w:webHidden/>
              </w:rPr>
              <w:tab/>
            </w:r>
            <w:r>
              <w:rPr>
                <w:noProof/>
                <w:webHidden/>
              </w:rPr>
              <w:fldChar w:fldCharType="begin"/>
            </w:r>
            <w:r>
              <w:rPr>
                <w:noProof/>
                <w:webHidden/>
              </w:rPr>
              <w:instrText xml:space="preserve"> PAGEREF _Toc70455660 \h </w:instrText>
            </w:r>
            <w:r>
              <w:rPr>
                <w:noProof/>
                <w:webHidden/>
              </w:rPr>
            </w:r>
            <w:r>
              <w:rPr>
                <w:noProof/>
                <w:webHidden/>
              </w:rPr>
              <w:fldChar w:fldCharType="separate"/>
            </w:r>
            <w:r>
              <w:rPr>
                <w:noProof/>
                <w:webHidden/>
              </w:rPr>
              <w:t>64</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61" w:history="1">
            <w:r w:rsidRPr="00F6200B">
              <w:rPr>
                <w:rStyle w:val="Hyperlink"/>
                <w:rFonts w:ascii="Symbol" w:hAnsi="Symbol"/>
                <w:noProof/>
                <w:w w:val="165"/>
              </w:rPr>
              <w:t>⎯⎯⎯⎯⎯⎯⎯⎯⎯⎯⎯</w:t>
            </w:r>
            <w:r>
              <w:rPr>
                <w:noProof/>
                <w:webHidden/>
              </w:rPr>
              <w:tab/>
            </w:r>
            <w:r>
              <w:rPr>
                <w:noProof/>
                <w:webHidden/>
              </w:rPr>
              <w:fldChar w:fldCharType="begin"/>
            </w:r>
            <w:r>
              <w:rPr>
                <w:noProof/>
                <w:webHidden/>
              </w:rPr>
              <w:instrText xml:space="preserve"> PAGEREF _Toc70455661 \h </w:instrText>
            </w:r>
            <w:r>
              <w:rPr>
                <w:noProof/>
                <w:webHidden/>
              </w:rPr>
            </w:r>
            <w:r>
              <w:rPr>
                <w:noProof/>
                <w:webHidden/>
              </w:rPr>
              <w:fldChar w:fldCharType="separate"/>
            </w:r>
            <w:r>
              <w:rPr>
                <w:noProof/>
                <w:webHidden/>
              </w:rPr>
              <w:t>65</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62" w:history="1">
            <w:r w:rsidRPr="00F6200B">
              <w:rPr>
                <w:rStyle w:val="Hyperlink"/>
                <w:noProof/>
              </w:rPr>
              <w:t>3.6</w:t>
            </w:r>
            <w:r>
              <w:rPr>
                <w:rFonts w:asciiTheme="minorHAnsi" w:eastAsiaTheme="minorEastAsia" w:hAnsiTheme="minorHAnsi" w:cstheme="minorBidi"/>
                <w:b w:val="0"/>
                <w:bCs w:val="0"/>
                <w:noProof/>
                <w:sz w:val="22"/>
                <w:szCs w:val="22"/>
                <w:lang w:val="en-US"/>
              </w:rPr>
              <w:tab/>
            </w:r>
            <w:r w:rsidRPr="00F6200B">
              <w:rPr>
                <w:rStyle w:val="Hyperlink"/>
                <w:noProof/>
              </w:rPr>
              <w:t>CƠ CHẾ SUY</w:t>
            </w:r>
            <w:r w:rsidRPr="00F6200B">
              <w:rPr>
                <w:rStyle w:val="Hyperlink"/>
                <w:noProof/>
                <w:spacing w:val="-2"/>
              </w:rPr>
              <w:t xml:space="preserve"> </w:t>
            </w:r>
            <w:r w:rsidRPr="00F6200B">
              <w:rPr>
                <w:rStyle w:val="Hyperlink"/>
                <w:noProof/>
              </w:rPr>
              <w:t>DIỄN</w:t>
            </w:r>
            <w:r>
              <w:rPr>
                <w:noProof/>
                <w:webHidden/>
              </w:rPr>
              <w:tab/>
            </w:r>
            <w:r>
              <w:rPr>
                <w:noProof/>
                <w:webHidden/>
              </w:rPr>
              <w:fldChar w:fldCharType="begin"/>
            </w:r>
            <w:r>
              <w:rPr>
                <w:noProof/>
                <w:webHidden/>
              </w:rPr>
              <w:instrText xml:space="preserve"> PAGEREF _Toc70455662 \h </w:instrText>
            </w:r>
            <w:r>
              <w:rPr>
                <w:noProof/>
                <w:webHidden/>
              </w:rPr>
            </w:r>
            <w:r>
              <w:rPr>
                <w:noProof/>
                <w:webHidden/>
              </w:rPr>
              <w:fldChar w:fldCharType="separate"/>
            </w:r>
            <w:r>
              <w:rPr>
                <w:noProof/>
                <w:webHidden/>
              </w:rPr>
              <w:t>79</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63" w:history="1">
            <w:r w:rsidRPr="00F6200B">
              <w:rPr>
                <w:rStyle w:val="Hyperlink"/>
                <w:noProof/>
              </w:rPr>
              <w:t>3.7</w:t>
            </w:r>
            <w:r>
              <w:rPr>
                <w:rFonts w:asciiTheme="minorHAnsi" w:eastAsiaTheme="minorEastAsia" w:hAnsiTheme="minorHAnsi" w:cstheme="minorBidi"/>
                <w:b w:val="0"/>
                <w:bCs w:val="0"/>
                <w:noProof/>
                <w:sz w:val="22"/>
                <w:szCs w:val="22"/>
                <w:lang w:val="en-US"/>
              </w:rPr>
              <w:tab/>
            </w:r>
            <w:r w:rsidRPr="00F6200B">
              <w:rPr>
                <w:rStyle w:val="Hyperlink"/>
                <w:noProof/>
              </w:rPr>
              <w:t>CÁC HỆ CƠ SỞ TRI THỨC VÀ CÁC HỆ CHUYÊN</w:t>
            </w:r>
            <w:r w:rsidRPr="00F6200B">
              <w:rPr>
                <w:rStyle w:val="Hyperlink"/>
                <w:noProof/>
                <w:spacing w:val="-14"/>
              </w:rPr>
              <w:t xml:space="preserve"> </w:t>
            </w:r>
            <w:r w:rsidRPr="00F6200B">
              <w:rPr>
                <w:rStyle w:val="Hyperlink"/>
                <w:noProof/>
              </w:rPr>
              <w:t>GIA</w:t>
            </w:r>
            <w:r>
              <w:rPr>
                <w:noProof/>
                <w:webHidden/>
              </w:rPr>
              <w:tab/>
            </w:r>
            <w:r>
              <w:rPr>
                <w:noProof/>
                <w:webHidden/>
              </w:rPr>
              <w:fldChar w:fldCharType="begin"/>
            </w:r>
            <w:r>
              <w:rPr>
                <w:noProof/>
                <w:webHidden/>
              </w:rPr>
              <w:instrText xml:space="preserve"> PAGEREF _Toc70455663 \h </w:instrText>
            </w:r>
            <w:r>
              <w:rPr>
                <w:noProof/>
                <w:webHidden/>
              </w:rPr>
            </w:r>
            <w:r>
              <w:rPr>
                <w:noProof/>
                <w:webHidden/>
              </w:rPr>
              <w:fldChar w:fldCharType="separate"/>
            </w:r>
            <w:r>
              <w:rPr>
                <w:noProof/>
                <w:webHidden/>
              </w:rPr>
              <w:t>85</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64" w:history="1">
            <w:r w:rsidRPr="00F6200B">
              <w:rPr>
                <w:rStyle w:val="Hyperlink"/>
                <w:noProof/>
              </w:rPr>
              <w:t>3.8</w:t>
            </w:r>
            <w:r>
              <w:rPr>
                <w:rFonts w:asciiTheme="minorHAnsi" w:eastAsiaTheme="minorEastAsia" w:hAnsiTheme="minorHAnsi" w:cstheme="minorBidi"/>
                <w:b w:val="0"/>
                <w:bCs w:val="0"/>
                <w:noProof/>
                <w:sz w:val="22"/>
                <w:szCs w:val="22"/>
                <w:lang w:val="en-US"/>
              </w:rPr>
              <w:tab/>
            </w:r>
            <w:r w:rsidRPr="00F6200B">
              <w:rPr>
                <w:rStyle w:val="Hyperlink"/>
                <w:noProof/>
              </w:rPr>
              <w:t>CÁC NGÔN NGỮ LẬP TRÌNH THÔNG</w:t>
            </w:r>
            <w:r w:rsidRPr="00F6200B">
              <w:rPr>
                <w:rStyle w:val="Hyperlink"/>
                <w:noProof/>
                <w:spacing w:val="-3"/>
              </w:rPr>
              <w:t xml:space="preserve"> </w:t>
            </w:r>
            <w:r w:rsidRPr="00F6200B">
              <w:rPr>
                <w:rStyle w:val="Hyperlink"/>
                <w:noProof/>
              </w:rPr>
              <w:t>MINH</w:t>
            </w:r>
            <w:r>
              <w:rPr>
                <w:noProof/>
                <w:webHidden/>
              </w:rPr>
              <w:tab/>
            </w:r>
            <w:r>
              <w:rPr>
                <w:noProof/>
                <w:webHidden/>
              </w:rPr>
              <w:fldChar w:fldCharType="begin"/>
            </w:r>
            <w:r>
              <w:rPr>
                <w:noProof/>
                <w:webHidden/>
              </w:rPr>
              <w:instrText xml:space="preserve"> PAGEREF _Toc70455664 \h </w:instrText>
            </w:r>
            <w:r>
              <w:rPr>
                <w:noProof/>
                <w:webHidden/>
              </w:rPr>
            </w:r>
            <w:r>
              <w:rPr>
                <w:noProof/>
                <w:webHidden/>
              </w:rPr>
              <w:fldChar w:fldCharType="separate"/>
            </w:r>
            <w:r>
              <w:rPr>
                <w:noProof/>
                <w:webHidden/>
              </w:rPr>
              <w:t>90</w:t>
            </w:r>
            <w:r>
              <w:rPr>
                <w:noProof/>
                <w:webHidden/>
              </w:rPr>
              <w:fldChar w:fldCharType="end"/>
            </w:r>
          </w:hyperlink>
        </w:p>
        <w:p w:rsidR="005F41D0" w:rsidRDefault="005F41D0">
          <w:pPr>
            <w:pStyle w:val="TOC4"/>
            <w:tabs>
              <w:tab w:val="right" w:leader="dot" w:pos="10120"/>
            </w:tabs>
            <w:rPr>
              <w:rFonts w:asciiTheme="minorHAnsi" w:eastAsiaTheme="minorEastAsia" w:hAnsiTheme="minorHAnsi" w:cstheme="minorBidi"/>
              <w:b w:val="0"/>
              <w:bCs w:val="0"/>
              <w:noProof/>
              <w:sz w:val="22"/>
              <w:szCs w:val="22"/>
              <w:lang w:val="en-US"/>
            </w:rPr>
          </w:pPr>
          <w:hyperlink w:anchor="_Toc70455665" w:history="1">
            <w:r w:rsidRPr="00F6200B">
              <w:rPr>
                <w:rStyle w:val="Hyperlink"/>
                <w:noProof/>
              </w:rPr>
              <w:t>CÂU HỎI</w:t>
            </w:r>
            <w:r>
              <w:rPr>
                <w:noProof/>
                <w:webHidden/>
              </w:rPr>
              <w:tab/>
            </w:r>
            <w:r>
              <w:rPr>
                <w:noProof/>
                <w:webHidden/>
              </w:rPr>
              <w:fldChar w:fldCharType="begin"/>
            </w:r>
            <w:r>
              <w:rPr>
                <w:noProof/>
                <w:webHidden/>
              </w:rPr>
              <w:instrText xml:space="preserve"> PAGEREF _Toc70455665 \h </w:instrText>
            </w:r>
            <w:r>
              <w:rPr>
                <w:noProof/>
                <w:webHidden/>
              </w:rPr>
            </w:r>
            <w:r>
              <w:rPr>
                <w:noProof/>
                <w:webHidden/>
              </w:rPr>
              <w:fldChar w:fldCharType="separate"/>
            </w:r>
            <w:r>
              <w:rPr>
                <w:noProof/>
                <w:webHidden/>
              </w:rPr>
              <w:t>92</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66" w:history="1">
            <w:r w:rsidRPr="00F6200B">
              <w:rPr>
                <w:rStyle w:val="Hyperlink"/>
                <w:noProof/>
                <w:w w:val="99"/>
              </w:rPr>
              <w:t>4.2</w:t>
            </w:r>
            <w:r>
              <w:rPr>
                <w:rFonts w:asciiTheme="minorHAnsi" w:eastAsiaTheme="minorEastAsia" w:hAnsiTheme="minorHAnsi" w:cstheme="minorBidi"/>
                <w:b w:val="0"/>
                <w:bCs w:val="0"/>
                <w:noProof/>
                <w:sz w:val="22"/>
                <w:szCs w:val="22"/>
                <w:lang w:val="en-US"/>
              </w:rPr>
              <w:tab/>
            </w:r>
            <w:r w:rsidRPr="00F6200B">
              <w:rPr>
                <w:rStyle w:val="Hyperlink"/>
                <w:noProof/>
              </w:rPr>
              <w:t>XỬ LÝ VÀ HIỂU VĂN</w:t>
            </w:r>
            <w:r w:rsidRPr="00F6200B">
              <w:rPr>
                <w:rStyle w:val="Hyperlink"/>
                <w:noProof/>
                <w:spacing w:val="-2"/>
              </w:rPr>
              <w:t xml:space="preserve"> </w:t>
            </w:r>
            <w:r w:rsidRPr="00F6200B">
              <w:rPr>
                <w:rStyle w:val="Hyperlink"/>
                <w:noProof/>
              </w:rPr>
              <w:t>BẢN</w:t>
            </w:r>
            <w:r>
              <w:rPr>
                <w:noProof/>
                <w:webHidden/>
              </w:rPr>
              <w:tab/>
            </w:r>
            <w:r>
              <w:rPr>
                <w:noProof/>
                <w:webHidden/>
              </w:rPr>
              <w:fldChar w:fldCharType="begin"/>
            </w:r>
            <w:r>
              <w:rPr>
                <w:noProof/>
                <w:webHidden/>
              </w:rPr>
              <w:instrText xml:space="preserve"> PAGEREF _Toc70455666 \h </w:instrText>
            </w:r>
            <w:r>
              <w:rPr>
                <w:noProof/>
                <w:webHidden/>
              </w:rPr>
            </w:r>
            <w:r>
              <w:rPr>
                <w:noProof/>
                <w:webHidden/>
              </w:rPr>
              <w:fldChar w:fldCharType="separate"/>
            </w:r>
            <w:r>
              <w:rPr>
                <w:noProof/>
                <w:webHidden/>
              </w:rPr>
              <w:t>98</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67" w:history="1">
            <w:r w:rsidRPr="00F6200B">
              <w:rPr>
                <w:rStyle w:val="Hyperlink"/>
                <w:noProof/>
                <w:w w:val="99"/>
              </w:rPr>
              <w:t>4.3</w:t>
            </w:r>
            <w:r>
              <w:rPr>
                <w:rFonts w:asciiTheme="minorHAnsi" w:eastAsiaTheme="minorEastAsia" w:hAnsiTheme="minorHAnsi" w:cstheme="minorBidi"/>
                <w:b w:val="0"/>
                <w:bCs w:val="0"/>
                <w:noProof/>
                <w:sz w:val="22"/>
                <w:szCs w:val="22"/>
                <w:lang w:val="en-US"/>
              </w:rPr>
              <w:tab/>
            </w:r>
            <w:r w:rsidRPr="00F6200B">
              <w:rPr>
                <w:rStyle w:val="Hyperlink"/>
                <w:noProof/>
              </w:rPr>
              <w:t>CÁC HỆ THỐNG DỊCH TỰ</w:t>
            </w:r>
            <w:r w:rsidRPr="00F6200B">
              <w:rPr>
                <w:rStyle w:val="Hyperlink"/>
                <w:noProof/>
                <w:spacing w:val="-2"/>
              </w:rPr>
              <w:t xml:space="preserve"> </w:t>
            </w:r>
            <w:r w:rsidRPr="00F6200B">
              <w:rPr>
                <w:rStyle w:val="Hyperlink"/>
                <w:noProof/>
              </w:rPr>
              <w:t>ĐỘNG</w:t>
            </w:r>
            <w:r>
              <w:rPr>
                <w:noProof/>
                <w:webHidden/>
              </w:rPr>
              <w:tab/>
            </w:r>
            <w:r>
              <w:rPr>
                <w:noProof/>
                <w:webHidden/>
              </w:rPr>
              <w:fldChar w:fldCharType="begin"/>
            </w:r>
            <w:r>
              <w:rPr>
                <w:noProof/>
                <w:webHidden/>
              </w:rPr>
              <w:instrText xml:space="preserve"> PAGEREF _Toc70455667 \h </w:instrText>
            </w:r>
            <w:r>
              <w:rPr>
                <w:noProof/>
                <w:webHidden/>
              </w:rPr>
            </w:r>
            <w:r>
              <w:rPr>
                <w:noProof/>
                <w:webHidden/>
              </w:rPr>
              <w:fldChar w:fldCharType="separate"/>
            </w:r>
            <w:r>
              <w:rPr>
                <w:noProof/>
                <w:webHidden/>
              </w:rPr>
              <w:t>101</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68" w:history="1">
            <w:r w:rsidRPr="00F6200B">
              <w:rPr>
                <w:rStyle w:val="Hyperlink"/>
                <w:noProof/>
                <w:w w:val="99"/>
              </w:rPr>
              <w:t>4.4</w:t>
            </w:r>
            <w:r>
              <w:rPr>
                <w:rFonts w:asciiTheme="minorHAnsi" w:eastAsiaTheme="minorEastAsia" w:hAnsiTheme="minorHAnsi" w:cstheme="minorBidi"/>
                <w:b w:val="0"/>
                <w:bCs w:val="0"/>
                <w:noProof/>
                <w:sz w:val="22"/>
                <w:szCs w:val="22"/>
                <w:lang w:val="en-US"/>
              </w:rPr>
              <w:tab/>
            </w:r>
            <w:r w:rsidRPr="00F6200B">
              <w:rPr>
                <w:rStyle w:val="Hyperlink"/>
                <w:noProof/>
              </w:rPr>
              <w:t>XỬ LÝ VÀ HIỂU TIẾNG</w:t>
            </w:r>
            <w:r w:rsidRPr="00F6200B">
              <w:rPr>
                <w:rStyle w:val="Hyperlink"/>
                <w:noProof/>
                <w:spacing w:val="-3"/>
              </w:rPr>
              <w:t xml:space="preserve"> </w:t>
            </w:r>
            <w:r w:rsidRPr="00F6200B">
              <w:rPr>
                <w:rStyle w:val="Hyperlink"/>
                <w:noProof/>
              </w:rPr>
              <w:t>NÓI</w:t>
            </w:r>
            <w:r>
              <w:rPr>
                <w:noProof/>
                <w:webHidden/>
              </w:rPr>
              <w:tab/>
            </w:r>
            <w:r>
              <w:rPr>
                <w:noProof/>
                <w:webHidden/>
              </w:rPr>
              <w:fldChar w:fldCharType="begin"/>
            </w:r>
            <w:r>
              <w:rPr>
                <w:noProof/>
                <w:webHidden/>
              </w:rPr>
              <w:instrText xml:space="preserve"> PAGEREF _Toc70455668 \h </w:instrText>
            </w:r>
            <w:r>
              <w:rPr>
                <w:noProof/>
                <w:webHidden/>
              </w:rPr>
            </w:r>
            <w:r>
              <w:rPr>
                <w:noProof/>
                <w:webHidden/>
              </w:rPr>
              <w:fldChar w:fldCharType="separate"/>
            </w:r>
            <w:r>
              <w:rPr>
                <w:noProof/>
                <w:webHidden/>
              </w:rPr>
              <w:t>102</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69" w:history="1">
            <w:r w:rsidRPr="00F6200B">
              <w:rPr>
                <w:rStyle w:val="Hyperlink"/>
                <w:noProof/>
                <w:w w:val="99"/>
              </w:rPr>
              <w:t>4.5</w:t>
            </w:r>
            <w:r>
              <w:rPr>
                <w:rFonts w:asciiTheme="minorHAnsi" w:eastAsiaTheme="minorEastAsia" w:hAnsiTheme="minorHAnsi" w:cstheme="minorBidi"/>
                <w:b w:val="0"/>
                <w:bCs w:val="0"/>
                <w:noProof/>
                <w:sz w:val="22"/>
                <w:szCs w:val="22"/>
                <w:lang w:val="en-US"/>
              </w:rPr>
              <w:tab/>
            </w:r>
            <w:r w:rsidRPr="00F6200B">
              <w:rPr>
                <w:rStyle w:val="Hyperlink"/>
                <w:noProof/>
              </w:rPr>
              <w:t>CÁC HỆ THỐNG HỘI THOẠI</w:t>
            </w:r>
            <w:r>
              <w:rPr>
                <w:noProof/>
                <w:webHidden/>
              </w:rPr>
              <w:tab/>
            </w:r>
            <w:r>
              <w:rPr>
                <w:noProof/>
                <w:webHidden/>
              </w:rPr>
              <w:fldChar w:fldCharType="begin"/>
            </w:r>
            <w:r>
              <w:rPr>
                <w:noProof/>
                <w:webHidden/>
              </w:rPr>
              <w:instrText xml:space="preserve"> PAGEREF _Toc70455669 \h </w:instrText>
            </w:r>
            <w:r>
              <w:rPr>
                <w:noProof/>
                <w:webHidden/>
              </w:rPr>
            </w:r>
            <w:r>
              <w:rPr>
                <w:noProof/>
                <w:webHidden/>
              </w:rPr>
              <w:fldChar w:fldCharType="separate"/>
            </w:r>
            <w:r>
              <w:rPr>
                <w:noProof/>
                <w:webHidden/>
              </w:rPr>
              <w:t>117</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70" w:history="1">
            <w:r w:rsidRPr="00F6200B">
              <w:rPr>
                <w:rStyle w:val="Hyperlink"/>
                <w:noProof/>
                <w:w w:val="99"/>
              </w:rPr>
              <w:t>4.6</w:t>
            </w:r>
            <w:r>
              <w:rPr>
                <w:rFonts w:asciiTheme="minorHAnsi" w:eastAsiaTheme="minorEastAsia" w:hAnsiTheme="minorHAnsi" w:cstheme="minorBidi"/>
                <w:b w:val="0"/>
                <w:bCs w:val="0"/>
                <w:noProof/>
                <w:sz w:val="22"/>
                <w:szCs w:val="22"/>
                <w:lang w:val="en-US"/>
              </w:rPr>
              <w:tab/>
            </w:r>
            <w:r w:rsidRPr="00F6200B">
              <w:rPr>
                <w:rStyle w:val="Hyperlink"/>
                <w:noProof/>
              </w:rPr>
              <w:t>TỪ ĐIỂN ĐIỆN</w:t>
            </w:r>
            <w:r w:rsidRPr="00F6200B">
              <w:rPr>
                <w:rStyle w:val="Hyperlink"/>
                <w:noProof/>
                <w:spacing w:val="-1"/>
              </w:rPr>
              <w:t xml:space="preserve"> </w:t>
            </w:r>
            <w:r w:rsidRPr="00F6200B">
              <w:rPr>
                <w:rStyle w:val="Hyperlink"/>
                <w:noProof/>
              </w:rPr>
              <w:t>TỬ</w:t>
            </w:r>
            <w:r>
              <w:rPr>
                <w:noProof/>
                <w:webHidden/>
              </w:rPr>
              <w:tab/>
            </w:r>
            <w:r>
              <w:rPr>
                <w:noProof/>
                <w:webHidden/>
              </w:rPr>
              <w:fldChar w:fldCharType="begin"/>
            </w:r>
            <w:r>
              <w:rPr>
                <w:noProof/>
                <w:webHidden/>
              </w:rPr>
              <w:instrText xml:space="preserve"> PAGEREF _Toc70455670 \h </w:instrText>
            </w:r>
            <w:r>
              <w:rPr>
                <w:noProof/>
                <w:webHidden/>
              </w:rPr>
            </w:r>
            <w:r>
              <w:rPr>
                <w:noProof/>
                <w:webHidden/>
              </w:rPr>
              <w:fldChar w:fldCharType="separate"/>
            </w:r>
            <w:r>
              <w:rPr>
                <w:noProof/>
                <w:webHidden/>
              </w:rPr>
              <w:t>117</w:t>
            </w:r>
            <w:r>
              <w:rPr>
                <w:noProof/>
                <w:webHidden/>
              </w:rPr>
              <w:fldChar w:fldCharType="end"/>
            </w:r>
          </w:hyperlink>
        </w:p>
        <w:p w:rsidR="005F41D0" w:rsidRDefault="005F41D0">
          <w:pPr>
            <w:pStyle w:val="TOC4"/>
            <w:tabs>
              <w:tab w:val="right" w:leader="dot" w:pos="10120"/>
            </w:tabs>
            <w:rPr>
              <w:rFonts w:asciiTheme="minorHAnsi" w:eastAsiaTheme="minorEastAsia" w:hAnsiTheme="minorHAnsi" w:cstheme="minorBidi"/>
              <w:b w:val="0"/>
              <w:bCs w:val="0"/>
              <w:noProof/>
              <w:sz w:val="22"/>
              <w:szCs w:val="22"/>
              <w:lang w:val="en-US"/>
            </w:rPr>
          </w:pPr>
          <w:hyperlink w:anchor="_Toc70455671" w:history="1">
            <w:r w:rsidRPr="00F6200B">
              <w:rPr>
                <w:rStyle w:val="Hyperlink"/>
                <w:noProof/>
              </w:rPr>
              <w:t>CÂU HỎI VÀ BÀI TẬP</w:t>
            </w:r>
            <w:r>
              <w:rPr>
                <w:noProof/>
                <w:webHidden/>
              </w:rPr>
              <w:tab/>
            </w:r>
            <w:r>
              <w:rPr>
                <w:noProof/>
                <w:webHidden/>
              </w:rPr>
              <w:fldChar w:fldCharType="begin"/>
            </w:r>
            <w:r>
              <w:rPr>
                <w:noProof/>
                <w:webHidden/>
              </w:rPr>
              <w:instrText xml:space="preserve"> PAGEREF _Toc70455671 \h </w:instrText>
            </w:r>
            <w:r>
              <w:rPr>
                <w:noProof/>
                <w:webHidden/>
              </w:rPr>
            </w:r>
            <w:r>
              <w:rPr>
                <w:noProof/>
                <w:webHidden/>
              </w:rPr>
              <w:fldChar w:fldCharType="separate"/>
            </w:r>
            <w:r>
              <w:rPr>
                <w:noProof/>
                <w:webHidden/>
              </w:rPr>
              <w:t>119</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672" w:history="1">
            <w:r w:rsidRPr="00F6200B">
              <w:rPr>
                <w:rStyle w:val="Hyperlink"/>
                <w:noProof/>
                <w:spacing w:val="-1"/>
                <w:w w:val="99"/>
              </w:rPr>
              <w:t>5.2.</w:t>
            </w:r>
            <w:r>
              <w:rPr>
                <w:rFonts w:asciiTheme="minorHAnsi" w:eastAsiaTheme="minorEastAsia" w:hAnsiTheme="minorHAnsi" w:cstheme="minorBidi"/>
                <w:b w:val="0"/>
                <w:bCs w:val="0"/>
                <w:noProof/>
                <w:sz w:val="22"/>
                <w:szCs w:val="22"/>
                <w:lang w:val="en-US"/>
              </w:rPr>
              <w:tab/>
            </w:r>
            <w:r w:rsidRPr="00F6200B">
              <w:rPr>
                <w:rStyle w:val="Hyperlink"/>
                <w:noProof/>
              </w:rPr>
              <w:t>MẠNG NƠ RON NHÂN</w:t>
            </w:r>
            <w:r w:rsidRPr="00F6200B">
              <w:rPr>
                <w:rStyle w:val="Hyperlink"/>
                <w:noProof/>
                <w:spacing w:val="-2"/>
              </w:rPr>
              <w:t xml:space="preserve"> </w:t>
            </w:r>
            <w:r w:rsidRPr="00F6200B">
              <w:rPr>
                <w:rStyle w:val="Hyperlink"/>
                <w:noProof/>
              </w:rPr>
              <w:t>TAO</w:t>
            </w:r>
            <w:r>
              <w:rPr>
                <w:noProof/>
                <w:webHidden/>
              </w:rPr>
              <w:tab/>
            </w:r>
            <w:r>
              <w:rPr>
                <w:noProof/>
                <w:webHidden/>
              </w:rPr>
              <w:fldChar w:fldCharType="begin"/>
            </w:r>
            <w:r>
              <w:rPr>
                <w:noProof/>
                <w:webHidden/>
              </w:rPr>
              <w:instrText xml:space="preserve"> PAGEREF _Toc70455672 \h </w:instrText>
            </w:r>
            <w:r>
              <w:rPr>
                <w:noProof/>
                <w:webHidden/>
              </w:rPr>
            </w:r>
            <w:r>
              <w:rPr>
                <w:noProof/>
                <w:webHidden/>
              </w:rPr>
              <w:fldChar w:fldCharType="separate"/>
            </w:r>
            <w:r>
              <w:rPr>
                <w:noProof/>
                <w:webHidden/>
              </w:rPr>
              <w:t>120</w:t>
            </w:r>
            <w:r>
              <w:rPr>
                <w:noProof/>
                <w:webHidden/>
              </w:rPr>
              <w:fldChar w:fldCharType="end"/>
            </w:r>
          </w:hyperlink>
        </w:p>
        <w:p w:rsidR="005F41D0" w:rsidRDefault="005F41D0">
          <w:pPr>
            <w:pStyle w:val="TOC3"/>
            <w:tabs>
              <w:tab w:val="right" w:leader="dot" w:pos="10120"/>
            </w:tabs>
            <w:rPr>
              <w:rFonts w:asciiTheme="minorHAnsi" w:eastAsiaTheme="minorEastAsia" w:hAnsiTheme="minorHAnsi" w:cstheme="minorBidi"/>
              <w:b w:val="0"/>
              <w:bCs w:val="0"/>
              <w:noProof/>
              <w:sz w:val="22"/>
              <w:szCs w:val="22"/>
              <w:lang w:val="en-US"/>
            </w:rPr>
          </w:pPr>
          <w:hyperlink w:anchor="_Toc70455673" w:history="1">
            <w:r w:rsidRPr="00F6200B">
              <w:rPr>
                <w:rStyle w:val="Hyperlink"/>
                <w:noProof/>
                <w:vertAlign w:val="superscript"/>
              </w:rPr>
              <w:t>q</w:t>
            </w:r>
            <w:r w:rsidRPr="00F6200B">
              <w:rPr>
                <w:rStyle w:val="Hyperlink"/>
                <w:noProof/>
              </w:rPr>
              <w:t xml:space="preserve"> </w:t>
            </w:r>
            <w:r w:rsidRPr="00F6200B">
              <w:rPr>
                <w:rStyle w:val="Hyperlink"/>
                <w:rFonts w:ascii="Symbol" w:hAnsi="Symbol"/>
                <w:noProof/>
              </w:rPr>
              <w:t></w:t>
            </w:r>
            <w:r w:rsidRPr="00F6200B">
              <w:rPr>
                <w:rStyle w:val="Hyperlink"/>
                <w:noProof/>
              </w:rPr>
              <w:t xml:space="preserve"> g</w:t>
            </w:r>
            <w:r w:rsidRPr="00F6200B">
              <w:rPr>
                <w:rStyle w:val="Hyperlink"/>
                <w:noProof/>
                <w:vertAlign w:val="superscript"/>
              </w:rPr>
              <w:t>q</w:t>
            </w:r>
            <w:r w:rsidRPr="00F6200B">
              <w:rPr>
                <w:rStyle w:val="Hyperlink"/>
                <w:noProof/>
              </w:rPr>
              <w:t xml:space="preserve"> (x</w:t>
            </w:r>
            <w:r w:rsidRPr="00F6200B">
              <w:rPr>
                <w:rStyle w:val="Hyperlink"/>
                <w:noProof/>
                <w:vertAlign w:val="superscript"/>
              </w:rPr>
              <w:t>q</w:t>
            </w:r>
            <w:r w:rsidRPr="00F6200B">
              <w:rPr>
                <w:rStyle w:val="Hyperlink"/>
                <w:noProof/>
              </w:rPr>
              <w:t xml:space="preserve"> (t))</w:t>
            </w:r>
            <w:r>
              <w:rPr>
                <w:noProof/>
                <w:webHidden/>
              </w:rPr>
              <w:tab/>
            </w:r>
            <w:r>
              <w:rPr>
                <w:noProof/>
                <w:webHidden/>
              </w:rPr>
              <w:fldChar w:fldCharType="begin"/>
            </w:r>
            <w:r>
              <w:rPr>
                <w:noProof/>
                <w:webHidden/>
              </w:rPr>
              <w:instrText xml:space="preserve"> PAGEREF _Toc70455673 \h </w:instrText>
            </w:r>
            <w:r>
              <w:rPr>
                <w:noProof/>
                <w:webHidden/>
              </w:rPr>
            </w:r>
            <w:r>
              <w:rPr>
                <w:noProof/>
                <w:webHidden/>
              </w:rPr>
              <w:fldChar w:fldCharType="separate"/>
            </w:r>
            <w:r>
              <w:rPr>
                <w:noProof/>
                <w:webHidden/>
              </w:rPr>
              <w:t>126</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74" w:history="1">
            <w:r w:rsidRPr="00F6200B">
              <w:rPr>
                <w:rStyle w:val="Hyperlink"/>
                <w:rFonts w:ascii="Symbol" w:hAnsi="Symbol"/>
                <w:noProof/>
                <w:spacing w:val="5"/>
                <w:w w:val="90"/>
                <w:position w:val="-3"/>
              </w:rPr>
              <w:t>⎢</w:t>
            </w:r>
            <w:r w:rsidRPr="00F6200B">
              <w:rPr>
                <w:rStyle w:val="Hyperlink"/>
                <w:noProof/>
                <w:spacing w:val="5"/>
                <w:w w:val="90"/>
              </w:rPr>
              <w:t>w</w:t>
            </w:r>
            <w:r w:rsidRPr="00F6200B">
              <w:rPr>
                <w:rStyle w:val="Hyperlink"/>
                <w:noProof/>
                <w:spacing w:val="-44"/>
                <w:w w:val="90"/>
              </w:rPr>
              <w:t xml:space="preserve"> </w:t>
            </w:r>
            <w:r w:rsidRPr="00F6200B">
              <w:rPr>
                <w:rStyle w:val="Hyperlink"/>
                <w:noProof/>
                <w:w w:val="90"/>
                <w:vertAlign w:val="superscript"/>
              </w:rPr>
              <w:t>T</w:t>
            </w:r>
            <w:r w:rsidRPr="00F6200B">
              <w:rPr>
                <w:rStyle w:val="Hyperlink"/>
                <w:noProof/>
                <w:spacing w:val="-44"/>
                <w:w w:val="90"/>
              </w:rPr>
              <w:t xml:space="preserve"> </w:t>
            </w:r>
            <w:r w:rsidRPr="00F6200B">
              <w:rPr>
                <w:rStyle w:val="Hyperlink"/>
                <w:noProof/>
                <w:spacing w:val="-92"/>
                <w:w w:val="90"/>
              </w:rPr>
              <w:t>w</w:t>
            </w:r>
            <w:r>
              <w:rPr>
                <w:noProof/>
                <w:webHidden/>
              </w:rPr>
              <w:tab/>
            </w:r>
            <w:r>
              <w:rPr>
                <w:noProof/>
                <w:webHidden/>
              </w:rPr>
              <w:fldChar w:fldCharType="begin"/>
            </w:r>
            <w:r>
              <w:rPr>
                <w:noProof/>
                <w:webHidden/>
              </w:rPr>
              <w:instrText xml:space="preserve"> PAGEREF _Toc70455674 \h </w:instrText>
            </w:r>
            <w:r>
              <w:rPr>
                <w:noProof/>
                <w:webHidden/>
              </w:rPr>
            </w:r>
            <w:r>
              <w:rPr>
                <w:noProof/>
                <w:webHidden/>
              </w:rPr>
              <w:fldChar w:fldCharType="separate"/>
            </w:r>
            <w:r>
              <w:rPr>
                <w:noProof/>
                <w:webHidden/>
              </w:rPr>
              <w:t>127</w:t>
            </w:r>
            <w:r>
              <w:rPr>
                <w:noProof/>
                <w:webHidden/>
              </w:rPr>
              <w:fldChar w:fldCharType="end"/>
            </w:r>
          </w:hyperlink>
        </w:p>
        <w:p w:rsidR="005F41D0" w:rsidRDefault="005F41D0">
          <w:pPr>
            <w:pStyle w:val="TOC5"/>
            <w:tabs>
              <w:tab w:val="left" w:pos="1372"/>
              <w:tab w:val="right" w:leader="dot" w:pos="10120"/>
            </w:tabs>
            <w:rPr>
              <w:rFonts w:asciiTheme="minorHAnsi" w:eastAsiaTheme="minorEastAsia" w:hAnsiTheme="minorHAnsi" w:cstheme="minorBidi"/>
              <w:noProof/>
              <w:sz w:val="22"/>
              <w:szCs w:val="22"/>
              <w:lang w:val="en-US"/>
            </w:rPr>
          </w:pPr>
          <w:hyperlink w:anchor="_Toc70455675" w:history="1">
            <w:r w:rsidRPr="00F6200B">
              <w:rPr>
                <w:rStyle w:val="Hyperlink"/>
                <w:rFonts w:ascii="Symbol" w:hAnsi="Symbol"/>
                <w:noProof/>
                <w:spacing w:val="-3"/>
                <w:w w:val="95"/>
                <w:position w:val="-15"/>
              </w:rPr>
              <w:t>⎢</w:t>
            </w:r>
            <w:r w:rsidRPr="00F6200B">
              <w:rPr>
                <w:rStyle w:val="Hyperlink"/>
                <w:noProof/>
                <w:spacing w:val="-3"/>
                <w:w w:val="95"/>
              </w:rPr>
              <w:t>...</w:t>
            </w:r>
            <w:r w:rsidRPr="00F6200B">
              <w:rPr>
                <w:rStyle w:val="Hyperlink"/>
                <w:noProof/>
                <w:spacing w:val="34"/>
                <w:w w:val="95"/>
              </w:rPr>
              <w:t xml:space="preserve"> </w:t>
            </w:r>
            <w:r w:rsidRPr="00F6200B">
              <w:rPr>
                <w:rStyle w:val="Hyperlink"/>
                <w:rFonts w:ascii="Symbol" w:hAnsi="Symbol"/>
                <w:noProof/>
                <w:w w:val="95"/>
                <w:position w:val="-15"/>
              </w:rPr>
              <w:t>⎥</w:t>
            </w:r>
            <w:r>
              <w:rPr>
                <w:rFonts w:asciiTheme="minorHAnsi" w:eastAsiaTheme="minorEastAsia" w:hAnsiTheme="minorHAnsi" w:cstheme="minorBidi"/>
                <w:noProof/>
                <w:sz w:val="22"/>
                <w:szCs w:val="22"/>
                <w:lang w:val="en-US"/>
              </w:rPr>
              <w:tab/>
            </w:r>
            <w:r w:rsidRPr="00F6200B">
              <w:rPr>
                <w:rStyle w:val="Hyperlink"/>
                <w:rFonts w:ascii="Symbol" w:hAnsi="Symbol"/>
                <w:noProof/>
                <w:w w:val="95"/>
                <w:position w:val="-15"/>
              </w:rPr>
              <w:t>⎢</w:t>
            </w:r>
            <w:r w:rsidRPr="00F6200B">
              <w:rPr>
                <w:rStyle w:val="Hyperlink"/>
                <w:noProof/>
                <w:w w:val="95"/>
              </w:rPr>
              <w:t xml:space="preserve">................... </w:t>
            </w:r>
            <w:r w:rsidRPr="00F6200B">
              <w:rPr>
                <w:rStyle w:val="Hyperlink"/>
                <w:rFonts w:ascii="Symbol" w:hAnsi="Symbol"/>
                <w:noProof/>
                <w:w w:val="95"/>
                <w:position w:val="-15"/>
              </w:rPr>
              <w:t>⎥</w:t>
            </w:r>
            <w:r>
              <w:rPr>
                <w:noProof/>
                <w:webHidden/>
              </w:rPr>
              <w:tab/>
            </w:r>
            <w:r>
              <w:rPr>
                <w:noProof/>
                <w:webHidden/>
              </w:rPr>
              <w:fldChar w:fldCharType="begin"/>
            </w:r>
            <w:r>
              <w:rPr>
                <w:noProof/>
                <w:webHidden/>
              </w:rPr>
              <w:instrText xml:space="preserve"> PAGEREF _Toc70455675 \h </w:instrText>
            </w:r>
            <w:r>
              <w:rPr>
                <w:noProof/>
                <w:webHidden/>
              </w:rPr>
            </w:r>
            <w:r>
              <w:rPr>
                <w:noProof/>
                <w:webHidden/>
              </w:rPr>
              <w:fldChar w:fldCharType="separate"/>
            </w:r>
            <w:r>
              <w:rPr>
                <w:noProof/>
                <w:webHidden/>
              </w:rPr>
              <w:t>127</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76" w:history="1">
            <w:r w:rsidRPr="00F6200B">
              <w:rPr>
                <w:rStyle w:val="Hyperlink"/>
                <w:noProof/>
              </w:rPr>
              <w:t xml:space="preserve">E(w) </w:t>
            </w:r>
            <w:r w:rsidRPr="00F6200B">
              <w:rPr>
                <w:rStyle w:val="Hyperlink"/>
                <w:rFonts w:ascii="Symbol" w:hAnsi="Symbol"/>
                <w:noProof/>
              </w:rPr>
              <w:t></w:t>
            </w:r>
            <w:r w:rsidRPr="00F6200B">
              <w:rPr>
                <w:rStyle w:val="Hyperlink"/>
                <w:noProof/>
              </w:rPr>
              <w:t xml:space="preserve"> </w:t>
            </w:r>
            <w:r w:rsidRPr="00F6200B">
              <w:rPr>
                <w:rStyle w:val="Hyperlink"/>
                <w:noProof/>
                <w:position w:val="17"/>
              </w:rPr>
              <w:t>1</w:t>
            </w:r>
            <w:r>
              <w:rPr>
                <w:noProof/>
                <w:webHidden/>
              </w:rPr>
              <w:tab/>
            </w:r>
            <w:r>
              <w:rPr>
                <w:noProof/>
                <w:webHidden/>
              </w:rPr>
              <w:fldChar w:fldCharType="begin"/>
            </w:r>
            <w:r>
              <w:rPr>
                <w:noProof/>
                <w:webHidden/>
              </w:rPr>
              <w:instrText xml:space="preserve"> PAGEREF _Toc70455676 \h </w:instrText>
            </w:r>
            <w:r>
              <w:rPr>
                <w:noProof/>
                <w:webHidden/>
              </w:rPr>
            </w:r>
            <w:r>
              <w:rPr>
                <w:noProof/>
                <w:webHidden/>
              </w:rPr>
              <w:fldChar w:fldCharType="separate"/>
            </w:r>
            <w:r>
              <w:rPr>
                <w:noProof/>
                <w:webHidden/>
              </w:rPr>
              <w:t>128</w:t>
            </w:r>
            <w:r>
              <w:rPr>
                <w:noProof/>
                <w:webHidden/>
              </w:rPr>
              <w:fldChar w:fldCharType="end"/>
            </w:r>
          </w:hyperlink>
        </w:p>
        <w:p w:rsidR="005F41D0" w:rsidRDefault="005F41D0">
          <w:pPr>
            <w:pStyle w:val="TOC1"/>
            <w:tabs>
              <w:tab w:val="right" w:leader="dot" w:pos="10120"/>
            </w:tabs>
            <w:rPr>
              <w:rFonts w:asciiTheme="minorHAnsi" w:eastAsiaTheme="minorEastAsia" w:hAnsiTheme="minorHAnsi" w:cstheme="minorBidi"/>
              <w:noProof/>
              <w:sz w:val="22"/>
              <w:szCs w:val="22"/>
              <w:lang w:val="en-US"/>
            </w:rPr>
          </w:pPr>
          <w:hyperlink w:anchor="_Toc70455677" w:history="1">
            <w:r w:rsidRPr="00F6200B">
              <w:rPr>
                <w:rStyle w:val="Hyperlink"/>
                <w:noProof/>
              </w:rPr>
              <w:t></w:t>
            </w:r>
            <w:r>
              <w:rPr>
                <w:noProof/>
                <w:webHidden/>
              </w:rPr>
              <w:tab/>
            </w:r>
            <w:r>
              <w:rPr>
                <w:noProof/>
                <w:webHidden/>
              </w:rPr>
              <w:fldChar w:fldCharType="begin"/>
            </w:r>
            <w:r>
              <w:rPr>
                <w:noProof/>
                <w:webHidden/>
              </w:rPr>
              <w:instrText xml:space="preserve"> PAGEREF _Toc70455677 \h </w:instrText>
            </w:r>
            <w:r>
              <w:rPr>
                <w:noProof/>
                <w:webHidden/>
              </w:rPr>
            </w:r>
            <w:r>
              <w:rPr>
                <w:noProof/>
                <w:webHidden/>
              </w:rPr>
              <w:fldChar w:fldCharType="separate"/>
            </w:r>
            <w:r>
              <w:rPr>
                <w:noProof/>
                <w:webHidden/>
              </w:rPr>
              <w:t>128</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78" w:history="1">
            <w:r w:rsidRPr="00F6200B">
              <w:rPr>
                <w:rStyle w:val="Hyperlink"/>
                <w:rFonts w:ascii="Symbol" w:hAnsi="Symbol"/>
                <w:noProof/>
                <w:position w:val="-26"/>
              </w:rPr>
              <w:t></w:t>
            </w:r>
            <w:r w:rsidRPr="00F6200B">
              <w:rPr>
                <w:rStyle w:val="Hyperlink"/>
                <w:noProof/>
                <w:position w:val="-26"/>
              </w:rPr>
              <w:t xml:space="preserve"> </w:t>
            </w:r>
            <w:r w:rsidRPr="00F6200B">
              <w:rPr>
                <w:rStyle w:val="Hyperlink"/>
                <w:noProof/>
                <w:position w:val="-9"/>
              </w:rPr>
              <w:t xml:space="preserve">1 </w:t>
            </w:r>
            <w:r w:rsidRPr="00F6200B">
              <w:rPr>
                <w:rStyle w:val="Hyperlink"/>
                <w:noProof/>
              </w:rPr>
              <w:t>p</w:t>
            </w:r>
            <w:r>
              <w:rPr>
                <w:noProof/>
                <w:webHidden/>
              </w:rPr>
              <w:tab/>
            </w:r>
            <w:r>
              <w:rPr>
                <w:noProof/>
                <w:webHidden/>
              </w:rPr>
              <w:fldChar w:fldCharType="begin"/>
            </w:r>
            <w:r>
              <w:rPr>
                <w:noProof/>
                <w:webHidden/>
              </w:rPr>
              <w:instrText xml:space="preserve"> PAGEREF _Toc70455678 \h </w:instrText>
            </w:r>
            <w:r>
              <w:rPr>
                <w:noProof/>
                <w:webHidden/>
              </w:rPr>
            </w:r>
            <w:r>
              <w:rPr>
                <w:noProof/>
                <w:webHidden/>
              </w:rPr>
              <w:fldChar w:fldCharType="separate"/>
            </w:r>
            <w:r>
              <w:rPr>
                <w:noProof/>
                <w:webHidden/>
              </w:rPr>
              <w:t>128</w:t>
            </w:r>
            <w:r>
              <w:rPr>
                <w:noProof/>
                <w:webHidden/>
              </w:rPr>
              <w:fldChar w:fldCharType="end"/>
            </w:r>
          </w:hyperlink>
        </w:p>
        <w:p w:rsidR="005F41D0" w:rsidRDefault="005F41D0">
          <w:pPr>
            <w:pStyle w:val="TOC5"/>
            <w:tabs>
              <w:tab w:val="left" w:pos="1712"/>
              <w:tab w:val="right" w:leader="dot" w:pos="10120"/>
            </w:tabs>
            <w:rPr>
              <w:rFonts w:asciiTheme="minorHAnsi" w:eastAsiaTheme="minorEastAsia" w:hAnsiTheme="minorHAnsi" w:cstheme="minorBidi"/>
              <w:noProof/>
              <w:sz w:val="22"/>
              <w:szCs w:val="22"/>
              <w:lang w:val="en-US"/>
            </w:rPr>
          </w:pPr>
          <w:hyperlink w:anchor="_Toc70455679" w:history="1">
            <w:r w:rsidRPr="00F6200B">
              <w:rPr>
                <w:rStyle w:val="Hyperlink"/>
                <w:noProof/>
                <w:spacing w:val="10"/>
              </w:rPr>
              <w:t>(d</w:t>
            </w:r>
            <w:r w:rsidRPr="00F6200B">
              <w:rPr>
                <w:rStyle w:val="Hyperlink"/>
                <w:noProof/>
                <w:spacing w:val="10"/>
                <w:vertAlign w:val="superscript"/>
              </w:rPr>
              <w:t>(k)</w:t>
            </w:r>
            <w:r w:rsidRPr="00F6200B">
              <w:rPr>
                <w:rStyle w:val="Hyperlink"/>
                <w:noProof/>
                <w:spacing w:val="24"/>
              </w:rPr>
              <w:t xml:space="preserve"> </w:t>
            </w:r>
            <w:r w:rsidRPr="00F6200B">
              <w:rPr>
                <w:rStyle w:val="Hyperlink"/>
                <w:rFonts w:ascii="Symbol" w:hAnsi="Symbol"/>
                <w:noProof/>
              </w:rPr>
              <w:t></w:t>
            </w:r>
            <w:r>
              <w:rPr>
                <w:rFonts w:asciiTheme="minorHAnsi" w:eastAsiaTheme="minorEastAsia" w:hAnsiTheme="minorHAnsi" w:cstheme="minorBidi"/>
                <w:noProof/>
                <w:sz w:val="22"/>
                <w:szCs w:val="22"/>
                <w:lang w:val="en-US"/>
              </w:rPr>
              <w:tab/>
            </w:r>
            <w:r w:rsidRPr="00F6200B">
              <w:rPr>
                <w:rStyle w:val="Hyperlink"/>
                <w:noProof/>
              </w:rPr>
              <w:t>w</w:t>
            </w:r>
            <w:r w:rsidRPr="00F6200B">
              <w:rPr>
                <w:rStyle w:val="Hyperlink"/>
                <w:noProof/>
                <w:spacing w:val="40"/>
              </w:rPr>
              <w:t xml:space="preserve"> </w:t>
            </w:r>
            <w:r w:rsidRPr="00F6200B">
              <w:rPr>
                <w:rStyle w:val="Hyperlink"/>
                <w:noProof/>
                <w:spacing w:val="-19"/>
              </w:rPr>
              <w:t>x</w:t>
            </w:r>
            <w:r>
              <w:rPr>
                <w:noProof/>
                <w:webHidden/>
              </w:rPr>
              <w:tab/>
            </w:r>
            <w:r>
              <w:rPr>
                <w:noProof/>
                <w:webHidden/>
              </w:rPr>
              <w:fldChar w:fldCharType="begin"/>
            </w:r>
            <w:r>
              <w:rPr>
                <w:noProof/>
                <w:webHidden/>
              </w:rPr>
              <w:instrText xml:space="preserve"> PAGEREF _Toc70455679 \h </w:instrText>
            </w:r>
            <w:r>
              <w:rPr>
                <w:noProof/>
                <w:webHidden/>
              </w:rPr>
            </w:r>
            <w:r>
              <w:rPr>
                <w:noProof/>
                <w:webHidden/>
              </w:rPr>
              <w:fldChar w:fldCharType="separate"/>
            </w:r>
            <w:r>
              <w:rPr>
                <w:noProof/>
                <w:webHidden/>
              </w:rPr>
              <w:t>128</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80" w:history="1">
            <w:r w:rsidRPr="00F6200B">
              <w:rPr>
                <w:rStyle w:val="Hyperlink"/>
                <w:rFonts w:ascii="Symbol" w:hAnsi="Symbol"/>
                <w:noProof/>
              </w:rPr>
              <w:t></w:t>
            </w:r>
            <w:r w:rsidRPr="00F6200B">
              <w:rPr>
                <w:rStyle w:val="Hyperlink"/>
                <w:noProof/>
              </w:rPr>
              <w:t xml:space="preserve">W </w:t>
            </w:r>
            <w:r w:rsidRPr="00F6200B">
              <w:rPr>
                <w:rStyle w:val="Hyperlink"/>
                <w:rFonts w:ascii="Symbol" w:hAnsi="Symbol"/>
                <w:noProof/>
              </w:rPr>
              <w:t></w:t>
            </w:r>
            <w:r w:rsidRPr="00F6200B">
              <w:rPr>
                <w:rStyle w:val="Hyperlink"/>
                <w:noProof/>
              </w:rPr>
              <w:t xml:space="preserve"> </w:t>
            </w:r>
            <w:r w:rsidRPr="00F6200B">
              <w:rPr>
                <w:rStyle w:val="Hyperlink"/>
                <w:rFonts w:ascii="Symbol" w:hAnsi="Symbol"/>
                <w:noProof/>
              </w:rPr>
              <w:t></w:t>
            </w:r>
            <w:r>
              <w:rPr>
                <w:noProof/>
                <w:webHidden/>
              </w:rPr>
              <w:tab/>
            </w:r>
            <w:r>
              <w:rPr>
                <w:noProof/>
                <w:webHidden/>
              </w:rPr>
              <w:fldChar w:fldCharType="begin"/>
            </w:r>
            <w:r>
              <w:rPr>
                <w:noProof/>
                <w:webHidden/>
              </w:rPr>
              <w:instrText xml:space="preserve"> PAGEREF _Toc70455680 \h </w:instrText>
            </w:r>
            <w:r>
              <w:rPr>
                <w:noProof/>
                <w:webHidden/>
              </w:rPr>
            </w:r>
            <w:r>
              <w:rPr>
                <w:noProof/>
                <w:webHidden/>
              </w:rPr>
              <w:fldChar w:fldCharType="separate"/>
            </w:r>
            <w:r>
              <w:rPr>
                <w:noProof/>
                <w:webHidden/>
              </w:rPr>
              <w:t>128</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81" w:history="1">
            <w:r w:rsidRPr="00F6200B">
              <w:rPr>
                <w:rStyle w:val="Hyperlink"/>
                <w:rFonts w:ascii="Symbol" w:hAnsi="Symbol"/>
                <w:noProof/>
                <w:spacing w:val="-2"/>
              </w:rPr>
              <w:t></w:t>
            </w:r>
            <w:r w:rsidRPr="00F6200B">
              <w:rPr>
                <w:rStyle w:val="Hyperlink"/>
                <w:noProof/>
                <w:spacing w:val="-2"/>
              </w:rPr>
              <w:t>E</w:t>
            </w:r>
            <w:r>
              <w:rPr>
                <w:noProof/>
                <w:webHidden/>
              </w:rPr>
              <w:tab/>
            </w:r>
            <w:r>
              <w:rPr>
                <w:noProof/>
                <w:webHidden/>
              </w:rPr>
              <w:fldChar w:fldCharType="begin"/>
            </w:r>
            <w:r>
              <w:rPr>
                <w:noProof/>
                <w:webHidden/>
              </w:rPr>
              <w:instrText xml:space="preserve"> PAGEREF _Toc70455681 \h </w:instrText>
            </w:r>
            <w:r>
              <w:rPr>
                <w:noProof/>
                <w:webHidden/>
              </w:rPr>
            </w:r>
            <w:r>
              <w:rPr>
                <w:noProof/>
                <w:webHidden/>
              </w:rPr>
              <w:fldChar w:fldCharType="separate"/>
            </w:r>
            <w:r>
              <w:rPr>
                <w:noProof/>
                <w:webHidden/>
              </w:rPr>
              <w:t>128</w:t>
            </w:r>
            <w:r>
              <w:rPr>
                <w:noProof/>
                <w:webHidden/>
              </w:rPr>
              <w:fldChar w:fldCharType="end"/>
            </w:r>
          </w:hyperlink>
        </w:p>
        <w:p w:rsidR="005F41D0" w:rsidRDefault="005F41D0">
          <w:pPr>
            <w:pStyle w:val="TOC5"/>
            <w:tabs>
              <w:tab w:val="left" w:pos="1194"/>
              <w:tab w:val="right" w:leader="dot" w:pos="10120"/>
            </w:tabs>
            <w:rPr>
              <w:rFonts w:asciiTheme="minorHAnsi" w:eastAsiaTheme="minorEastAsia" w:hAnsiTheme="minorHAnsi" w:cstheme="minorBidi"/>
              <w:noProof/>
              <w:sz w:val="22"/>
              <w:szCs w:val="22"/>
              <w:lang w:val="en-US"/>
            </w:rPr>
          </w:pPr>
          <w:hyperlink w:anchor="_Toc70455682" w:history="1">
            <w:r w:rsidRPr="00F6200B">
              <w:rPr>
                <w:rStyle w:val="Hyperlink"/>
                <w:noProof/>
                <w:vertAlign w:val="superscript"/>
              </w:rPr>
              <w:t>j</w:t>
            </w:r>
            <w:r>
              <w:rPr>
                <w:rFonts w:asciiTheme="minorHAnsi" w:eastAsiaTheme="minorEastAsia" w:hAnsiTheme="minorHAnsi" w:cstheme="minorBidi"/>
                <w:noProof/>
                <w:sz w:val="22"/>
                <w:szCs w:val="22"/>
                <w:lang w:val="en-US"/>
              </w:rPr>
              <w:tab/>
            </w:r>
            <w:r w:rsidRPr="00F6200B">
              <w:rPr>
                <w:rStyle w:val="Hyperlink"/>
                <w:rFonts w:ascii="Symbol" w:hAnsi="Symbol"/>
                <w:noProof/>
                <w:spacing w:val="-2"/>
              </w:rPr>
              <w:t></w:t>
            </w:r>
            <w:r w:rsidRPr="00F6200B">
              <w:rPr>
                <w:rStyle w:val="Hyperlink"/>
                <w:noProof/>
                <w:spacing w:val="-2"/>
              </w:rPr>
              <w:t>W</w:t>
            </w:r>
            <w:r>
              <w:rPr>
                <w:noProof/>
                <w:webHidden/>
              </w:rPr>
              <w:tab/>
            </w:r>
            <w:r>
              <w:rPr>
                <w:noProof/>
                <w:webHidden/>
              </w:rPr>
              <w:fldChar w:fldCharType="begin"/>
            </w:r>
            <w:r>
              <w:rPr>
                <w:noProof/>
                <w:webHidden/>
              </w:rPr>
              <w:instrText xml:space="preserve"> PAGEREF _Toc70455682 \h </w:instrText>
            </w:r>
            <w:r>
              <w:rPr>
                <w:noProof/>
                <w:webHidden/>
              </w:rPr>
            </w:r>
            <w:r>
              <w:rPr>
                <w:noProof/>
                <w:webHidden/>
              </w:rPr>
              <w:fldChar w:fldCharType="separate"/>
            </w:r>
            <w:r>
              <w:rPr>
                <w:noProof/>
                <w:webHidden/>
              </w:rPr>
              <w:t>128</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83" w:history="1">
            <w:r w:rsidRPr="00F6200B">
              <w:rPr>
                <w:rStyle w:val="Hyperlink"/>
                <w:rFonts w:ascii="Symbol" w:hAnsi="Symbol"/>
                <w:noProof/>
              </w:rPr>
              <w:t></w:t>
            </w:r>
            <w:r w:rsidRPr="00F6200B">
              <w:rPr>
                <w:rStyle w:val="Hyperlink"/>
                <w:noProof/>
              </w:rPr>
              <w:t>W</w:t>
            </w:r>
            <w:r w:rsidRPr="00F6200B">
              <w:rPr>
                <w:rStyle w:val="Hyperlink"/>
                <w:noProof/>
                <w:position w:val="-6"/>
              </w:rPr>
              <w:t xml:space="preserve">j </w:t>
            </w:r>
            <w:r w:rsidRPr="00F6200B">
              <w:rPr>
                <w:rStyle w:val="Hyperlink"/>
                <w:rFonts w:ascii="Symbol" w:hAnsi="Symbol"/>
                <w:noProof/>
              </w:rPr>
              <w:t></w:t>
            </w:r>
            <w:r w:rsidRPr="00F6200B">
              <w:rPr>
                <w:rStyle w:val="Hyperlink"/>
                <w:noProof/>
              </w:rPr>
              <w:t xml:space="preserve"> </w:t>
            </w:r>
            <w:r w:rsidRPr="00F6200B">
              <w:rPr>
                <w:rStyle w:val="Hyperlink"/>
                <w:rFonts w:ascii="Symbol" w:hAnsi="Symbol"/>
                <w:noProof/>
                <w:spacing w:val="7"/>
              </w:rPr>
              <w:t></w:t>
            </w:r>
            <w:r w:rsidRPr="00F6200B">
              <w:rPr>
                <w:rStyle w:val="Hyperlink"/>
                <w:noProof/>
                <w:spacing w:val="7"/>
              </w:rPr>
              <w:t>(d</w:t>
            </w:r>
            <w:r w:rsidRPr="00F6200B">
              <w:rPr>
                <w:rStyle w:val="Hyperlink"/>
                <w:noProof/>
                <w:spacing w:val="7"/>
                <w:vertAlign w:val="superscript"/>
              </w:rPr>
              <w:t>(k)</w:t>
            </w:r>
            <w:r w:rsidRPr="00F6200B">
              <w:rPr>
                <w:rStyle w:val="Hyperlink"/>
                <w:noProof/>
                <w:spacing w:val="7"/>
              </w:rPr>
              <w:t xml:space="preserve"> </w:t>
            </w:r>
            <w:r w:rsidRPr="00F6200B">
              <w:rPr>
                <w:rStyle w:val="Hyperlink"/>
                <w:rFonts w:ascii="Symbol" w:hAnsi="Symbol"/>
                <w:noProof/>
              </w:rPr>
              <w:t></w:t>
            </w:r>
            <w:r w:rsidRPr="00F6200B">
              <w:rPr>
                <w:rStyle w:val="Hyperlink"/>
                <w:noProof/>
              </w:rPr>
              <w:t xml:space="preserve"> </w:t>
            </w:r>
            <w:r w:rsidRPr="00F6200B">
              <w:rPr>
                <w:rStyle w:val="Hyperlink"/>
                <w:noProof/>
                <w:spacing w:val="10"/>
              </w:rPr>
              <w:t>W</w:t>
            </w:r>
            <w:r w:rsidRPr="00F6200B">
              <w:rPr>
                <w:rStyle w:val="Hyperlink"/>
                <w:noProof/>
                <w:spacing w:val="10"/>
                <w:vertAlign w:val="superscript"/>
              </w:rPr>
              <w:t>T</w:t>
            </w:r>
            <w:r w:rsidRPr="00F6200B">
              <w:rPr>
                <w:rStyle w:val="Hyperlink"/>
                <w:noProof/>
                <w:spacing w:val="10"/>
              </w:rPr>
              <w:t xml:space="preserve"> </w:t>
            </w:r>
            <w:r w:rsidRPr="00F6200B">
              <w:rPr>
                <w:rStyle w:val="Hyperlink"/>
                <w:noProof/>
                <w:spacing w:val="13"/>
              </w:rPr>
              <w:t>x</w:t>
            </w:r>
            <w:r w:rsidRPr="00F6200B">
              <w:rPr>
                <w:rStyle w:val="Hyperlink"/>
                <w:noProof/>
                <w:spacing w:val="13"/>
                <w:vertAlign w:val="superscript"/>
              </w:rPr>
              <w:t>(k)</w:t>
            </w:r>
            <w:r w:rsidRPr="00F6200B">
              <w:rPr>
                <w:rStyle w:val="Hyperlink"/>
                <w:noProof/>
                <w:spacing w:val="-46"/>
              </w:rPr>
              <w:t xml:space="preserve"> </w:t>
            </w:r>
            <w:r w:rsidRPr="00F6200B">
              <w:rPr>
                <w:rStyle w:val="Hyperlink"/>
                <w:noProof/>
                <w:spacing w:val="12"/>
              </w:rPr>
              <w:t>)x</w:t>
            </w:r>
            <w:r w:rsidRPr="00F6200B">
              <w:rPr>
                <w:rStyle w:val="Hyperlink"/>
                <w:noProof/>
                <w:spacing w:val="12"/>
                <w:vertAlign w:val="superscript"/>
              </w:rPr>
              <w:t>(k)</w:t>
            </w:r>
            <w:r>
              <w:rPr>
                <w:noProof/>
                <w:webHidden/>
              </w:rPr>
              <w:tab/>
            </w:r>
            <w:r>
              <w:rPr>
                <w:noProof/>
                <w:webHidden/>
              </w:rPr>
              <w:fldChar w:fldCharType="begin"/>
            </w:r>
            <w:r>
              <w:rPr>
                <w:noProof/>
                <w:webHidden/>
              </w:rPr>
              <w:instrText xml:space="preserve"> PAGEREF _Toc70455683 \h </w:instrText>
            </w:r>
            <w:r>
              <w:rPr>
                <w:noProof/>
                <w:webHidden/>
              </w:rPr>
            </w:r>
            <w:r>
              <w:rPr>
                <w:noProof/>
                <w:webHidden/>
              </w:rPr>
              <w:fldChar w:fldCharType="separate"/>
            </w:r>
            <w:r>
              <w:rPr>
                <w:noProof/>
                <w:webHidden/>
              </w:rPr>
              <w:t>128</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84" w:history="1">
            <w:r w:rsidRPr="00F6200B">
              <w:rPr>
                <w:rStyle w:val="Hyperlink"/>
                <w:noProof/>
              </w:rPr>
              <w:t>exp[</w:t>
            </w:r>
            <w:r w:rsidRPr="00F6200B">
              <w:rPr>
                <w:rStyle w:val="Hyperlink"/>
                <w:rFonts w:ascii="Symbol" w:hAnsi="Symbol"/>
                <w:noProof/>
              </w:rPr>
              <w:t></w:t>
            </w:r>
            <w:r w:rsidRPr="00F6200B">
              <w:rPr>
                <w:rStyle w:val="Hyperlink"/>
                <w:noProof/>
              </w:rPr>
              <w:t xml:space="preserve"> </w:t>
            </w:r>
            <w:r w:rsidRPr="00F6200B">
              <w:rPr>
                <w:rStyle w:val="Hyperlink"/>
                <w:rFonts w:ascii="Symbol" w:hAnsi="Symbol"/>
                <w:noProof/>
              </w:rPr>
              <w:t></w:t>
            </w:r>
            <w:r w:rsidRPr="00F6200B">
              <w:rPr>
                <w:rStyle w:val="Hyperlink"/>
                <w:rFonts w:ascii="Symbol" w:hAnsi="Symbol"/>
                <w:noProof/>
              </w:rPr>
              <w:t></w:t>
            </w:r>
            <w:r w:rsidRPr="00F6200B">
              <w:rPr>
                <w:rStyle w:val="Hyperlink"/>
                <w:noProof/>
              </w:rPr>
              <w:t xml:space="preserve"> x </w:t>
            </w:r>
            <w:r w:rsidRPr="00F6200B">
              <w:rPr>
                <w:rStyle w:val="Hyperlink"/>
                <w:rFonts w:ascii="Symbol" w:hAnsi="Symbol"/>
                <w:noProof/>
              </w:rPr>
              <w:t></w:t>
            </w:r>
            <w:r w:rsidRPr="00F6200B">
              <w:rPr>
                <w:rStyle w:val="Hyperlink"/>
                <w:noProof/>
              </w:rPr>
              <w:t xml:space="preserve"> </w:t>
            </w:r>
            <w:r w:rsidRPr="00F6200B">
              <w:rPr>
                <w:rStyle w:val="Hyperlink"/>
                <w:noProof/>
                <w:spacing w:val="9"/>
              </w:rPr>
              <w:t>m</w:t>
            </w:r>
            <w:r w:rsidRPr="00F6200B">
              <w:rPr>
                <w:rStyle w:val="Hyperlink"/>
                <w:noProof/>
                <w:spacing w:val="9"/>
                <w:position w:val="-6"/>
              </w:rPr>
              <w:t xml:space="preserve">k </w:t>
            </w:r>
            <w:r w:rsidRPr="00F6200B">
              <w:rPr>
                <w:rStyle w:val="Hyperlink"/>
                <w:rFonts w:ascii="Symbol" w:hAnsi="Symbol"/>
                <w:noProof/>
              </w:rPr>
              <w:t></w:t>
            </w:r>
            <w:r w:rsidRPr="00F6200B">
              <w:rPr>
                <w:rStyle w:val="Hyperlink"/>
                <w:rFonts w:ascii="Symbol" w:hAnsi="Symbol"/>
                <w:noProof/>
              </w:rPr>
              <w:t></w:t>
            </w:r>
            <w:r w:rsidRPr="00F6200B">
              <w:rPr>
                <w:rStyle w:val="Hyperlink"/>
                <w:noProof/>
                <w:vertAlign w:val="superscript"/>
              </w:rPr>
              <w:t>2</w:t>
            </w:r>
            <w:r w:rsidRPr="00F6200B">
              <w:rPr>
                <w:rStyle w:val="Hyperlink"/>
                <w:noProof/>
              </w:rPr>
              <w:t xml:space="preserve"> / </w:t>
            </w:r>
            <w:r w:rsidRPr="00F6200B">
              <w:rPr>
                <w:rStyle w:val="Hyperlink"/>
                <w:noProof/>
                <w:spacing w:val="4"/>
              </w:rPr>
              <w:t>2</w:t>
            </w:r>
            <w:r w:rsidRPr="00F6200B">
              <w:rPr>
                <w:rStyle w:val="Hyperlink"/>
                <w:rFonts w:ascii="Symbol" w:hAnsi="Symbol"/>
                <w:noProof/>
                <w:spacing w:val="4"/>
              </w:rPr>
              <w:t></w:t>
            </w:r>
            <w:r w:rsidRPr="00F6200B">
              <w:rPr>
                <w:rStyle w:val="Hyperlink"/>
                <w:noProof/>
                <w:spacing w:val="4"/>
                <w:vertAlign w:val="superscript"/>
              </w:rPr>
              <w:t>2</w:t>
            </w:r>
            <w:r w:rsidRPr="00F6200B">
              <w:rPr>
                <w:rStyle w:val="Hyperlink"/>
                <w:noProof/>
                <w:spacing w:val="-57"/>
              </w:rPr>
              <w:t xml:space="preserve"> </w:t>
            </w:r>
            <w:r w:rsidRPr="00F6200B">
              <w:rPr>
                <w:rStyle w:val="Hyperlink"/>
                <w:noProof/>
              </w:rPr>
              <w:t>]</w:t>
            </w:r>
            <w:r>
              <w:rPr>
                <w:noProof/>
                <w:webHidden/>
              </w:rPr>
              <w:tab/>
            </w:r>
            <w:r>
              <w:rPr>
                <w:noProof/>
                <w:webHidden/>
              </w:rPr>
              <w:fldChar w:fldCharType="begin"/>
            </w:r>
            <w:r>
              <w:rPr>
                <w:noProof/>
                <w:webHidden/>
              </w:rPr>
              <w:instrText xml:space="preserve"> PAGEREF _Toc70455684 \h </w:instrText>
            </w:r>
            <w:r>
              <w:rPr>
                <w:noProof/>
                <w:webHidden/>
              </w:rPr>
            </w:r>
            <w:r>
              <w:rPr>
                <w:noProof/>
                <w:webHidden/>
              </w:rPr>
              <w:fldChar w:fldCharType="separate"/>
            </w:r>
            <w:r>
              <w:rPr>
                <w:noProof/>
                <w:webHidden/>
              </w:rPr>
              <w:t>129</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85" w:history="1">
            <w:r w:rsidRPr="00F6200B">
              <w:rPr>
                <w:rStyle w:val="Hyperlink"/>
                <w:rFonts w:ascii="Arial" w:hAnsi="Arial"/>
                <w:noProof/>
              </w:rPr>
              <w:t>nÕu x</w:t>
            </w:r>
            <w:r w:rsidRPr="00F6200B">
              <w:rPr>
                <w:rStyle w:val="Hyperlink"/>
                <w:rFonts w:ascii="Arial" w:hAnsi="Arial"/>
                <w:noProof/>
                <w:position w:val="-6"/>
              </w:rPr>
              <w:t xml:space="preserve">i </w:t>
            </w:r>
            <w:r w:rsidRPr="00F6200B">
              <w:rPr>
                <w:rStyle w:val="Hyperlink"/>
                <w:noProof/>
              </w:rPr>
              <w:t xml:space="preserve">(t) </w:t>
            </w:r>
            <w:r w:rsidRPr="00F6200B">
              <w:rPr>
                <w:rStyle w:val="Hyperlink"/>
                <w:rFonts w:ascii="Symbol" w:hAnsi="Symbol"/>
                <w:noProof/>
              </w:rPr>
              <w:t></w:t>
            </w:r>
            <w:r w:rsidRPr="00F6200B">
              <w:rPr>
                <w:rStyle w:val="Hyperlink"/>
                <w:noProof/>
              </w:rPr>
              <w:t xml:space="preserve"> 0, i </w:t>
            </w:r>
            <w:r w:rsidRPr="00F6200B">
              <w:rPr>
                <w:rStyle w:val="Hyperlink"/>
                <w:rFonts w:ascii="Symbol" w:hAnsi="Symbol"/>
                <w:noProof/>
              </w:rPr>
              <w:t></w:t>
            </w:r>
            <w:r w:rsidRPr="00F6200B">
              <w:rPr>
                <w:rStyle w:val="Hyperlink"/>
                <w:noProof/>
              </w:rPr>
              <w:t xml:space="preserve"> p</w:t>
            </w:r>
            <w:r>
              <w:rPr>
                <w:noProof/>
                <w:webHidden/>
              </w:rPr>
              <w:tab/>
            </w:r>
            <w:r>
              <w:rPr>
                <w:noProof/>
                <w:webHidden/>
              </w:rPr>
              <w:fldChar w:fldCharType="begin"/>
            </w:r>
            <w:r>
              <w:rPr>
                <w:noProof/>
                <w:webHidden/>
              </w:rPr>
              <w:instrText xml:space="preserve"> PAGEREF _Toc70455685 \h </w:instrText>
            </w:r>
            <w:r>
              <w:rPr>
                <w:noProof/>
                <w:webHidden/>
              </w:rPr>
            </w:r>
            <w:r>
              <w:rPr>
                <w:noProof/>
                <w:webHidden/>
              </w:rPr>
              <w:fldChar w:fldCharType="separate"/>
            </w:r>
            <w:r>
              <w:rPr>
                <w:noProof/>
                <w:webHidden/>
              </w:rPr>
              <w:t>129</w:t>
            </w:r>
            <w:r>
              <w:rPr>
                <w:noProof/>
                <w:webHidden/>
              </w:rPr>
              <w:fldChar w:fldCharType="end"/>
            </w:r>
          </w:hyperlink>
        </w:p>
        <w:p w:rsidR="005F41D0" w:rsidRDefault="005F41D0">
          <w:pPr>
            <w:pStyle w:val="TOC5"/>
            <w:tabs>
              <w:tab w:val="left" w:pos="1194"/>
              <w:tab w:val="right" w:leader="dot" w:pos="10120"/>
            </w:tabs>
            <w:rPr>
              <w:rFonts w:asciiTheme="minorHAnsi" w:eastAsiaTheme="minorEastAsia" w:hAnsiTheme="minorHAnsi" w:cstheme="minorBidi"/>
              <w:noProof/>
              <w:sz w:val="22"/>
              <w:szCs w:val="22"/>
              <w:lang w:val="en-US"/>
            </w:rPr>
          </w:pPr>
          <w:hyperlink w:anchor="_Toc70455686" w:history="1">
            <w:r w:rsidRPr="00F6200B">
              <w:rPr>
                <w:rStyle w:val="Hyperlink"/>
                <w:rFonts w:ascii="Symbol" w:hAnsi="Symbol"/>
                <w:noProof/>
                <w:spacing w:val="-3"/>
                <w:position w:val="-6"/>
              </w:rPr>
              <w:t>⎩</w:t>
            </w:r>
            <w:r w:rsidRPr="00F6200B">
              <w:rPr>
                <w:rStyle w:val="Hyperlink"/>
                <w:noProof/>
                <w:spacing w:val="-3"/>
              </w:rPr>
              <w:t>0</w:t>
            </w:r>
            <w:r>
              <w:rPr>
                <w:rFonts w:asciiTheme="minorHAnsi" w:eastAsiaTheme="minorEastAsia" w:hAnsiTheme="minorHAnsi" w:cstheme="minorBidi"/>
                <w:noProof/>
                <w:sz w:val="22"/>
                <w:szCs w:val="22"/>
                <w:lang w:val="en-US"/>
              </w:rPr>
              <w:tab/>
            </w:r>
            <w:r w:rsidRPr="00F6200B">
              <w:rPr>
                <w:rStyle w:val="Hyperlink"/>
                <w:rFonts w:ascii="Arial" w:hAnsi="Arial"/>
                <w:noProof/>
              </w:rPr>
              <w:t>nÕu</w:t>
            </w:r>
            <w:r w:rsidRPr="00F6200B">
              <w:rPr>
                <w:rStyle w:val="Hyperlink"/>
                <w:rFonts w:ascii="Arial" w:hAnsi="Arial"/>
                <w:noProof/>
                <w:spacing w:val="-50"/>
              </w:rPr>
              <w:t xml:space="preserve"> </w:t>
            </w:r>
            <w:r w:rsidRPr="00F6200B">
              <w:rPr>
                <w:rStyle w:val="Hyperlink"/>
                <w:rFonts w:ascii="Arial" w:hAnsi="Arial"/>
                <w:noProof/>
                <w:spacing w:val="9"/>
              </w:rPr>
              <w:t>x</w:t>
            </w:r>
            <w:r w:rsidRPr="00F6200B">
              <w:rPr>
                <w:rStyle w:val="Hyperlink"/>
                <w:rFonts w:ascii="Arial" w:hAnsi="Arial"/>
                <w:noProof/>
                <w:spacing w:val="9"/>
                <w:position w:val="-6"/>
              </w:rPr>
              <w:t>i</w:t>
            </w:r>
            <w:r w:rsidRPr="00F6200B">
              <w:rPr>
                <w:rStyle w:val="Hyperlink"/>
                <w:rFonts w:ascii="Arial" w:hAnsi="Arial"/>
                <w:noProof/>
                <w:spacing w:val="-23"/>
                <w:position w:val="-6"/>
              </w:rPr>
              <w:t xml:space="preserve"> </w:t>
            </w:r>
            <w:r w:rsidRPr="00F6200B">
              <w:rPr>
                <w:rStyle w:val="Hyperlink"/>
                <w:noProof/>
                <w:spacing w:val="4"/>
              </w:rPr>
              <w:t>(</w:t>
            </w:r>
            <w:r w:rsidRPr="00F6200B">
              <w:rPr>
                <w:rStyle w:val="Hyperlink"/>
                <w:i/>
                <w:noProof/>
                <w:spacing w:val="4"/>
              </w:rPr>
              <w:t>t</w:t>
            </w:r>
            <w:r w:rsidRPr="00F6200B">
              <w:rPr>
                <w:rStyle w:val="Hyperlink"/>
                <w:noProof/>
                <w:spacing w:val="4"/>
              </w:rPr>
              <w:t xml:space="preserve">) </w:t>
            </w:r>
            <w:r w:rsidRPr="00F6200B">
              <w:rPr>
                <w:rStyle w:val="Hyperlink"/>
                <w:noProof/>
                <w:w w:val="95"/>
              </w:rPr>
              <w:t>0</w:t>
            </w:r>
            <w:r>
              <w:rPr>
                <w:noProof/>
                <w:webHidden/>
              </w:rPr>
              <w:tab/>
            </w:r>
            <w:r>
              <w:rPr>
                <w:noProof/>
                <w:webHidden/>
              </w:rPr>
              <w:fldChar w:fldCharType="begin"/>
            </w:r>
            <w:r>
              <w:rPr>
                <w:noProof/>
                <w:webHidden/>
              </w:rPr>
              <w:instrText xml:space="preserve"> PAGEREF _Toc70455686 \h </w:instrText>
            </w:r>
            <w:r>
              <w:rPr>
                <w:noProof/>
                <w:webHidden/>
              </w:rPr>
            </w:r>
            <w:r>
              <w:rPr>
                <w:noProof/>
                <w:webHidden/>
              </w:rPr>
              <w:fldChar w:fldCharType="separate"/>
            </w:r>
            <w:r>
              <w:rPr>
                <w:noProof/>
                <w:webHidden/>
              </w:rPr>
              <w:t>130</w:t>
            </w:r>
            <w:r>
              <w:rPr>
                <w:noProof/>
                <w:webHidden/>
              </w:rPr>
              <w:fldChar w:fldCharType="end"/>
            </w:r>
          </w:hyperlink>
        </w:p>
        <w:p w:rsidR="005F41D0" w:rsidRDefault="005F41D0">
          <w:pPr>
            <w:pStyle w:val="TOC3"/>
            <w:tabs>
              <w:tab w:val="right" w:leader="dot" w:pos="10120"/>
            </w:tabs>
            <w:rPr>
              <w:rFonts w:asciiTheme="minorHAnsi" w:eastAsiaTheme="minorEastAsia" w:hAnsiTheme="minorHAnsi" w:cstheme="minorBidi"/>
              <w:b w:val="0"/>
              <w:bCs w:val="0"/>
              <w:noProof/>
              <w:sz w:val="22"/>
              <w:szCs w:val="22"/>
              <w:lang w:val="en-US"/>
            </w:rPr>
          </w:pPr>
          <w:hyperlink w:anchor="_Toc70455687" w:history="1">
            <w:r w:rsidRPr="00F6200B">
              <w:rPr>
                <w:rStyle w:val="Hyperlink"/>
                <w:noProof/>
              </w:rPr>
              <w:t xml:space="preserve">V(x) </w:t>
            </w:r>
            <w:r w:rsidRPr="00F6200B">
              <w:rPr>
                <w:rStyle w:val="Hyperlink"/>
                <w:rFonts w:ascii="Symbol" w:hAnsi="Symbol"/>
                <w:noProof/>
              </w:rPr>
              <w:t></w:t>
            </w:r>
            <w:r w:rsidRPr="00F6200B">
              <w:rPr>
                <w:rStyle w:val="Hyperlink"/>
                <w:noProof/>
              </w:rPr>
              <w:t xml:space="preserve"> </w:t>
            </w:r>
            <w:r w:rsidRPr="00F6200B">
              <w:rPr>
                <w:rStyle w:val="Hyperlink"/>
                <w:rFonts w:ascii="Symbol" w:hAnsi="Symbol"/>
                <w:noProof/>
              </w:rPr>
              <w:t></w:t>
            </w:r>
            <w:r>
              <w:rPr>
                <w:noProof/>
                <w:webHidden/>
              </w:rPr>
              <w:tab/>
            </w:r>
            <w:r>
              <w:rPr>
                <w:noProof/>
                <w:webHidden/>
              </w:rPr>
              <w:fldChar w:fldCharType="begin"/>
            </w:r>
            <w:r>
              <w:rPr>
                <w:noProof/>
                <w:webHidden/>
              </w:rPr>
              <w:instrText xml:space="preserve"> PAGEREF _Toc70455687 \h </w:instrText>
            </w:r>
            <w:r>
              <w:rPr>
                <w:noProof/>
                <w:webHidden/>
              </w:rPr>
            </w:r>
            <w:r>
              <w:rPr>
                <w:noProof/>
                <w:webHidden/>
              </w:rPr>
              <w:fldChar w:fldCharType="separate"/>
            </w:r>
            <w:r>
              <w:rPr>
                <w:noProof/>
                <w:webHidden/>
              </w:rPr>
              <w:t>130</w:t>
            </w:r>
            <w:r>
              <w:rPr>
                <w:noProof/>
                <w:webHidden/>
              </w:rPr>
              <w:fldChar w:fldCharType="end"/>
            </w:r>
          </w:hyperlink>
        </w:p>
        <w:p w:rsidR="005F41D0" w:rsidRDefault="005F41D0">
          <w:pPr>
            <w:pStyle w:val="TOC3"/>
            <w:tabs>
              <w:tab w:val="right" w:leader="dot" w:pos="10120"/>
            </w:tabs>
            <w:rPr>
              <w:rFonts w:asciiTheme="minorHAnsi" w:eastAsiaTheme="minorEastAsia" w:hAnsiTheme="minorHAnsi" w:cstheme="minorBidi"/>
              <w:b w:val="0"/>
              <w:bCs w:val="0"/>
              <w:noProof/>
              <w:sz w:val="22"/>
              <w:szCs w:val="22"/>
              <w:lang w:val="en-US"/>
            </w:rPr>
          </w:pPr>
          <w:hyperlink w:anchor="_Toc70455688" w:history="1">
            <w:r w:rsidRPr="00F6200B">
              <w:rPr>
                <w:rStyle w:val="Hyperlink"/>
                <w:noProof/>
              </w:rPr>
              <w:t>(</w:t>
            </w:r>
            <w:r w:rsidRPr="00F6200B">
              <w:rPr>
                <w:rStyle w:val="Hyperlink"/>
                <w:rFonts w:ascii="Symbol" w:hAnsi="Symbol"/>
                <w:noProof/>
              </w:rPr>
              <w:t></w:t>
            </w:r>
            <w:r w:rsidRPr="00F6200B">
              <w:rPr>
                <w:rStyle w:val="Hyperlink"/>
                <w:noProof/>
              </w:rPr>
              <w:t>)d</w:t>
            </w:r>
            <w:r>
              <w:rPr>
                <w:noProof/>
                <w:webHidden/>
              </w:rPr>
              <w:tab/>
            </w:r>
            <w:r>
              <w:rPr>
                <w:noProof/>
                <w:webHidden/>
              </w:rPr>
              <w:fldChar w:fldCharType="begin"/>
            </w:r>
            <w:r>
              <w:rPr>
                <w:noProof/>
                <w:webHidden/>
              </w:rPr>
              <w:instrText xml:space="preserve"> PAGEREF _Toc70455688 \h </w:instrText>
            </w:r>
            <w:r>
              <w:rPr>
                <w:noProof/>
                <w:webHidden/>
              </w:rPr>
            </w:r>
            <w:r>
              <w:rPr>
                <w:noProof/>
                <w:webHidden/>
              </w:rPr>
              <w:fldChar w:fldCharType="separate"/>
            </w:r>
            <w:r>
              <w:rPr>
                <w:noProof/>
                <w:webHidden/>
              </w:rPr>
              <w:t>130</w:t>
            </w:r>
            <w:r>
              <w:rPr>
                <w:noProof/>
                <w:webHidden/>
              </w:rPr>
              <w:fldChar w:fldCharType="end"/>
            </w:r>
          </w:hyperlink>
        </w:p>
        <w:p w:rsidR="005F41D0" w:rsidRDefault="005F41D0">
          <w:pPr>
            <w:pStyle w:val="TOC3"/>
            <w:tabs>
              <w:tab w:val="left" w:pos="804"/>
              <w:tab w:val="right" w:leader="dot" w:pos="10120"/>
            </w:tabs>
            <w:rPr>
              <w:rFonts w:asciiTheme="minorHAnsi" w:eastAsiaTheme="minorEastAsia" w:hAnsiTheme="minorHAnsi" w:cstheme="minorBidi"/>
              <w:b w:val="0"/>
              <w:bCs w:val="0"/>
              <w:noProof/>
              <w:sz w:val="22"/>
              <w:szCs w:val="22"/>
              <w:lang w:val="en-US"/>
            </w:rPr>
          </w:pPr>
          <w:hyperlink w:anchor="_Toc70455689" w:history="1">
            <w:r w:rsidRPr="00F6200B">
              <w:rPr>
                <w:rStyle w:val="Hyperlink"/>
                <w:noProof/>
              </w:rPr>
              <w:t>c</w:t>
            </w:r>
            <w:r>
              <w:rPr>
                <w:rFonts w:asciiTheme="minorHAnsi" w:eastAsiaTheme="minorEastAsia" w:hAnsiTheme="minorHAnsi" w:cstheme="minorBidi"/>
                <w:b w:val="0"/>
                <w:bCs w:val="0"/>
                <w:noProof/>
                <w:sz w:val="22"/>
                <w:szCs w:val="22"/>
                <w:lang w:val="en-US"/>
              </w:rPr>
              <w:tab/>
            </w:r>
            <w:r w:rsidRPr="00F6200B">
              <w:rPr>
                <w:rStyle w:val="Hyperlink"/>
                <w:noProof/>
              </w:rPr>
              <w:t xml:space="preserve">d </w:t>
            </w:r>
            <w:r w:rsidRPr="00F6200B">
              <w:rPr>
                <w:rStyle w:val="Hyperlink"/>
                <w:noProof/>
                <w:spacing w:val="6"/>
              </w:rPr>
              <w:t xml:space="preserve">(x </w:t>
            </w:r>
            <w:r w:rsidRPr="00F6200B">
              <w:rPr>
                <w:rStyle w:val="Hyperlink"/>
                <w:noProof/>
              </w:rPr>
              <w:t xml:space="preserve">)d </w:t>
            </w:r>
            <w:r w:rsidRPr="00F6200B">
              <w:rPr>
                <w:rStyle w:val="Hyperlink"/>
                <w:noProof/>
                <w:spacing w:val="6"/>
              </w:rPr>
              <w:t>(x</w:t>
            </w:r>
            <w:r w:rsidRPr="00F6200B">
              <w:rPr>
                <w:rStyle w:val="Hyperlink"/>
                <w:noProof/>
                <w:spacing w:val="26"/>
              </w:rPr>
              <w:t xml:space="preserve"> </w:t>
            </w:r>
            <w:r w:rsidRPr="00F6200B">
              <w:rPr>
                <w:rStyle w:val="Hyperlink"/>
                <w:noProof/>
              </w:rPr>
              <w:t>)</w:t>
            </w:r>
            <w:r>
              <w:rPr>
                <w:noProof/>
                <w:webHidden/>
              </w:rPr>
              <w:tab/>
            </w:r>
            <w:r>
              <w:rPr>
                <w:noProof/>
                <w:webHidden/>
              </w:rPr>
              <w:fldChar w:fldCharType="begin"/>
            </w:r>
            <w:r>
              <w:rPr>
                <w:noProof/>
                <w:webHidden/>
              </w:rPr>
              <w:instrText xml:space="preserve"> PAGEREF _Toc70455689 \h </w:instrText>
            </w:r>
            <w:r>
              <w:rPr>
                <w:noProof/>
                <w:webHidden/>
              </w:rPr>
            </w:r>
            <w:r>
              <w:rPr>
                <w:noProof/>
                <w:webHidden/>
              </w:rPr>
              <w:fldChar w:fldCharType="separate"/>
            </w:r>
            <w:r>
              <w:rPr>
                <w:noProof/>
                <w:webHidden/>
              </w:rPr>
              <w:t>130</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90" w:history="1">
            <w:r w:rsidRPr="00F6200B">
              <w:rPr>
                <w:rStyle w:val="Hyperlink"/>
                <w:noProof/>
              </w:rPr>
              <w:t>y</w:t>
            </w:r>
            <w:r w:rsidRPr="00F6200B">
              <w:rPr>
                <w:rStyle w:val="Hyperlink"/>
                <w:noProof/>
                <w:vertAlign w:val="superscript"/>
              </w:rPr>
              <w:t>*</w:t>
            </w:r>
            <w:r w:rsidRPr="00F6200B">
              <w:rPr>
                <w:rStyle w:val="Hyperlink"/>
                <w:noProof/>
              </w:rPr>
              <w:t xml:space="preserve"> (k) </w:t>
            </w:r>
            <w:r w:rsidRPr="00F6200B">
              <w:rPr>
                <w:rStyle w:val="Hyperlink"/>
                <w:rFonts w:ascii="Symbol" w:hAnsi="Symbol"/>
                <w:noProof/>
              </w:rPr>
              <w:t></w:t>
            </w:r>
            <w:r w:rsidRPr="00F6200B">
              <w:rPr>
                <w:rStyle w:val="Hyperlink"/>
                <w:noProof/>
              </w:rPr>
              <w:t xml:space="preserve"> </w:t>
            </w:r>
            <w:r w:rsidRPr="00F6200B">
              <w:rPr>
                <w:rStyle w:val="Hyperlink"/>
                <w:rFonts w:ascii="Symbol" w:hAnsi="Symbol"/>
                <w:noProof/>
                <w:position w:val="-4"/>
              </w:rPr>
              <w:t></w:t>
            </w:r>
            <w:r w:rsidRPr="00F6200B">
              <w:rPr>
                <w:rStyle w:val="Hyperlink"/>
                <w:noProof/>
              </w:rPr>
              <w:t>w</w:t>
            </w:r>
            <w:r>
              <w:rPr>
                <w:noProof/>
                <w:webHidden/>
              </w:rPr>
              <w:tab/>
            </w:r>
            <w:r>
              <w:rPr>
                <w:noProof/>
                <w:webHidden/>
              </w:rPr>
              <w:fldChar w:fldCharType="begin"/>
            </w:r>
            <w:r>
              <w:rPr>
                <w:noProof/>
                <w:webHidden/>
              </w:rPr>
              <w:instrText xml:space="preserve"> PAGEREF _Toc70455690 \h </w:instrText>
            </w:r>
            <w:r>
              <w:rPr>
                <w:noProof/>
                <w:webHidden/>
              </w:rPr>
            </w:r>
            <w:r>
              <w:rPr>
                <w:noProof/>
                <w:webHidden/>
              </w:rPr>
              <w:fldChar w:fldCharType="separate"/>
            </w:r>
            <w:r>
              <w:rPr>
                <w:noProof/>
                <w:webHidden/>
              </w:rPr>
              <w:t>134</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91" w:history="1">
            <w:r w:rsidRPr="00F6200B">
              <w:rPr>
                <w:rStyle w:val="Hyperlink"/>
                <w:rFonts w:ascii="Symbol" w:hAnsi="Symbol"/>
                <w:noProof/>
              </w:rPr>
              <w:t>⎧</w:t>
            </w:r>
            <w:r w:rsidRPr="00F6200B">
              <w:rPr>
                <w:rStyle w:val="Hyperlink"/>
                <w:noProof/>
              </w:rPr>
              <w:t xml:space="preserve"> </w:t>
            </w:r>
            <w:r w:rsidRPr="00F6200B">
              <w:rPr>
                <w:rStyle w:val="Hyperlink"/>
                <w:noProof/>
                <w:position w:val="-1"/>
              </w:rPr>
              <w:t>1</w:t>
            </w:r>
            <w:r>
              <w:rPr>
                <w:noProof/>
                <w:webHidden/>
              </w:rPr>
              <w:tab/>
            </w:r>
            <w:r>
              <w:rPr>
                <w:noProof/>
                <w:webHidden/>
              </w:rPr>
              <w:fldChar w:fldCharType="begin"/>
            </w:r>
            <w:r>
              <w:rPr>
                <w:noProof/>
                <w:webHidden/>
              </w:rPr>
              <w:instrText xml:space="preserve"> PAGEREF _Toc70455691 \h </w:instrText>
            </w:r>
            <w:r>
              <w:rPr>
                <w:noProof/>
                <w:webHidden/>
              </w:rPr>
            </w:r>
            <w:r>
              <w:rPr>
                <w:noProof/>
                <w:webHidden/>
              </w:rPr>
              <w:fldChar w:fldCharType="separate"/>
            </w:r>
            <w:r>
              <w:rPr>
                <w:noProof/>
                <w:webHidden/>
              </w:rPr>
              <w:t>134</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92" w:history="1">
            <w:r w:rsidRPr="00F6200B">
              <w:rPr>
                <w:rStyle w:val="Hyperlink"/>
                <w:noProof/>
                <w:spacing w:val="8"/>
              </w:rPr>
              <w:t>x</w:t>
            </w:r>
            <w:r w:rsidRPr="00F6200B">
              <w:rPr>
                <w:rStyle w:val="Hyperlink"/>
                <w:noProof/>
                <w:spacing w:val="8"/>
                <w:vertAlign w:val="superscript"/>
              </w:rPr>
              <w:t>*</w:t>
            </w:r>
            <w:r w:rsidRPr="00F6200B">
              <w:rPr>
                <w:rStyle w:val="Hyperlink"/>
                <w:noProof/>
                <w:spacing w:val="-60"/>
              </w:rPr>
              <w:t xml:space="preserve"> </w:t>
            </w:r>
            <w:r w:rsidRPr="00F6200B">
              <w:rPr>
                <w:rStyle w:val="Hyperlink"/>
                <w:noProof/>
                <w:spacing w:val="6"/>
              </w:rPr>
              <w:t xml:space="preserve">(k) </w:t>
            </w:r>
            <w:r w:rsidRPr="00F6200B">
              <w:rPr>
                <w:rStyle w:val="Hyperlink"/>
                <w:rFonts w:ascii="Symbol" w:hAnsi="Symbol"/>
                <w:noProof/>
              </w:rPr>
              <w:t></w:t>
            </w:r>
            <w:r w:rsidRPr="00F6200B">
              <w:rPr>
                <w:rStyle w:val="Hyperlink"/>
                <w:noProof/>
              </w:rPr>
              <w:t xml:space="preserve"> </w:t>
            </w:r>
            <w:r w:rsidRPr="00F6200B">
              <w:rPr>
                <w:rStyle w:val="Hyperlink"/>
                <w:rFonts w:ascii="Symbol" w:hAnsi="Symbol"/>
                <w:noProof/>
                <w:spacing w:val="19"/>
                <w:position w:val="-4"/>
              </w:rPr>
              <w:t></w:t>
            </w:r>
            <w:r w:rsidRPr="00F6200B">
              <w:rPr>
                <w:rStyle w:val="Hyperlink"/>
                <w:noProof/>
                <w:spacing w:val="19"/>
              </w:rPr>
              <w:t xml:space="preserve">y </w:t>
            </w:r>
            <w:r w:rsidRPr="00F6200B">
              <w:rPr>
                <w:rStyle w:val="Hyperlink"/>
                <w:noProof/>
              </w:rPr>
              <w:t>w</w:t>
            </w:r>
            <w:r>
              <w:rPr>
                <w:noProof/>
                <w:webHidden/>
              </w:rPr>
              <w:tab/>
            </w:r>
            <w:r>
              <w:rPr>
                <w:noProof/>
                <w:webHidden/>
              </w:rPr>
              <w:fldChar w:fldCharType="begin"/>
            </w:r>
            <w:r>
              <w:rPr>
                <w:noProof/>
                <w:webHidden/>
              </w:rPr>
              <w:instrText xml:space="preserve"> PAGEREF _Toc70455692 \h </w:instrText>
            </w:r>
            <w:r>
              <w:rPr>
                <w:noProof/>
                <w:webHidden/>
              </w:rPr>
            </w:r>
            <w:r>
              <w:rPr>
                <w:noProof/>
                <w:webHidden/>
              </w:rPr>
              <w:fldChar w:fldCharType="separate"/>
            </w:r>
            <w:r>
              <w:rPr>
                <w:noProof/>
                <w:webHidden/>
              </w:rPr>
              <w:t>134</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93" w:history="1">
            <w:r w:rsidRPr="00F6200B">
              <w:rPr>
                <w:rStyle w:val="Hyperlink"/>
                <w:noProof/>
              </w:rPr>
              <w:t xml:space="preserve">E </w:t>
            </w:r>
            <w:r w:rsidRPr="00F6200B">
              <w:rPr>
                <w:rStyle w:val="Hyperlink"/>
                <w:rFonts w:ascii="Symbol" w:hAnsi="Symbol"/>
                <w:noProof/>
              </w:rPr>
              <w:t></w:t>
            </w:r>
            <w:r w:rsidRPr="00F6200B">
              <w:rPr>
                <w:rStyle w:val="Hyperlink"/>
                <w:noProof/>
              </w:rPr>
              <w:t xml:space="preserve"> </w:t>
            </w:r>
            <w:r w:rsidRPr="00F6200B">
              <w:rPr>
                <w:rStyle w:val="Hyperlink"/>
                <w:rFonts w:ascii="Symbol" w:hAnsi="Symbol"/>
                <w:noProof/>
              </w:rPr>
              <w:t></w:t>
            </w:r>
            <w:r w:rsidRPr="00F6200B">
              <w:rPr>
                <w:rStyle w:val="Hyperlink"/>
                <w:noProof/>
              </w:rPr>
              <w:t>YWX</w:t>
            </w:r>
            <w:r w:rsidRPr="00F6200B">
              <w:rPr>
                <w:rStyle w:val="Hyperlink"/>
                <w:noProof/>
                <w:vertAlign w:val="superscript"/>
              </w:rPr>
              <w:t>T</w:t>
            </w:r>
            <w:r>
              <w:rPr>
                <w:noProof/>
                <w:webHidden/>
              </w:rPr>
              <w:tab/>
            </w:r>
            <w:r>
              <w:rPr>
                <w:noProof/>
                <w:webHidden/>
              </w:rPr>
              <w:fldChar w:fldCharType="begin"/>
            </w:r>
            <w:r>
              <w:rPr>
                <w:noProof/>
                <w:webHidden/>
              </w:rPr>
              <w:instrText xml:space="preserve"> PAGEREF _Toc70455693 \h </w:instrText>
            </w:r>
            <w:r>
              <w:rPr>
                <w:noProof/>
                <w:webHidden/>
              </w:rPr>
            </w:r>
            <w:r>
              <w:rPr>
                <w:noProof/>
                <w:webHidden/>
              </w:rPr>
              <w:fldChar w:fldCharType="separate"/>
            </w:r>
            <w:r>
              <w:rPr>
                <w:noProof/>
                <w:webHidden/>
              </w:rPr>
              <w:t>134</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94" w:history="1">
            <w:r w:rsidRPr="00F6200B">
              <w:rPr>
                <w:rStyle w:val="Hyperlink"/>
                <w:noProof/>
              </w:rPr>
              <w:t xml:space="preserve">W </w:t>
            </w:r>
            <w:r w:rsidRPr="00F6200B">
              <w:rPr>
                <w:rStyle w:val="Hyperlink"/>
                <w:rFonts w:ascii="Symbol" w:hAnsi="Symbol"/>
                <w:noProof/>
              </w:rPr>
              <w:t></w:t>
            </w:r>
            <w:r w:rsidRPr="00F6200B">
              <w:rPr>
                <w:rStyle w:val="Hyperlink"/>
                <w:noProof/>
              </w:rPr>
              <w:t xml:space="preserve"> B</w:t>
            </w:r>
            <w:r w:rsidRPr="00F6200B">
              <w:rPr>
                <w:rStyle w:val="Hyperlink"/>
                <w:noProof/>
                <w:vertAlign w:val="superscript"/>
              </w:rPr>
              <w:t>T</w:t>
            </w:r>
            <w:r w:rsidRPr="00F6200B">
              <w:rPr>
                <w:rStyle w:val="Hyperlink"/>
                <w:noProof/>
              </w:rPr>
              <w:t>A</w:t>
            </w:r>
            <w:r w:rsidRPr="00F6200B">
              <w:rPr>
                <w:rStyle w:val="Hyperlink"/>
                <w:noProof/>
                <w:position w:val="-6"/>
              </w:rPr>
              <w:t>1</w:t>
            </w:r>
            <w:r>
              <w:rPr>
                <w:noProof/>
                <w:webHidden/>
              </w:rPr>
              <w:tab/>
            </w:r>
            <w:r>
              <w:rPr>
                <w:noProof/>
                <w:webHidden/>
              </w:rPr>
              <w:fldChar w:fldCharType="begin"/>
            </w:r>
            <w:r>
              <w:rPr>
                <w:noProof/>
                <w:webHidden/>
              </w:rPr>
              <w:instrText xml:space="preserve"> PAGEREF _Toc70455694 \h </w:instrText>
            </w:r>
            <w:r>
              <w:rPr>
                <w:noProof/>
                <w:webHidden/>
              </w:rPr>
            </w:r>
            <w:r>
              <w:rPr>
                <w:noProof/>
                <w:webHidden/>
              </w:rPr>
              <w:fldChar w:fldCharType="separate"/>
            </w:r>
            <w:r>
              <w:rPr>
                <w:noProof/>
                <w:webHidden/>
              </w:rPr>
              <w:t>134</w:t>
            </w:r>
            <w:r>
              <w:rPr>
                <w:noProof/>
                <w:webHidden/>
              </w:rPr>
              <w:fldChar w:fldCharType="end"/>
            </w:r>
          </w:hyperlink>
        </w:p>
        <w:p w:rsidR="005F41D0" w:rsidRDefault="005F41D0">
          <w:pPr>
            <w:pStyle w:val="TOC5"/>
            <w:tabs>
              <w:tab w:val="left" w:pos="1712"/>
              <w:tab w:val="right" w:leader="dot" w:pos="10120"/>
            </w:tabs>
            <w:rPr>
              <w:rFonts w:asciiTheme="minorHAnsi" w:eastAsiaTheme="minorEastAsia" w:hAnsiTheme="minorHAnsi" w:cstheme="minorBidi"/>
              <w:noProof/>
              <w:sz w:val="22"/>
              <w:szCs w:val="22"/>
              <w:lang w:val="en-US"/>
            </w:rPr>
          </w:pPr>
          <w:hyperlink w:anchor="_Toc70455695" w:history="1">
            <w:r w:rsidRPr="00F6200B">
              <w:rPr>
                <w:rStyle w:val="Hyperlink"/>
                <w:noProof/>
                <w:spacing w:val="5"/>
              </w:rPr>
              <w:t>AW</w:t>
            </w:r>
            <w:r w:rsidRPr="00F6200B">
              <w:rPr>
                <w:rStyle w:val="Hyperlink"/>
                <w:noProof/>
                <w:spacing w:val="5"/>
                <w:vertAlign w:val="superscript"/>
              </w:rPr>
              <w:t>T</w:t>
            </w:r>
            <w:r w:rsidRPr="00F6200B">
              <w:rPr>
                <w:rStyle w:val="Hyperlink"/>
                <w:noProof/>
                <w:spacing w:val="27"/>
              </w:rPr>
              <w:t xml:space="preserve"> </w:t>
            </w:r>
            <w:r w:rsidRPr="00F6200B">
              <w:rPr>
                <w:rStyle w:val="Hyperlink"/>
                <w:rFonts w:ascii="Symbol" w:hAnsi="Symbol"/>
                <w:noProof/>
              </w:rPr>
              <w:t></w:t>
            </w:r>
            <w:r w:rsidRPr="00F6200B">
              <w:rPr>
                <w:rStyle w:val="Hyperlink"/>
                <w:noProof/>
                <w:spacing w:val="-13"/>
              </w:rPr>
              <w:t xml:space="preserve"> </w:t>
            </w:r>
            <w:r w:rsidRPr="00F6200B">
              <w:rPr>
                <w:rStyle w:val="Hyperlink"/>
                <w:noProof/>
                <w:spacing w:val="-12"/>
              </w:rPr>
              <w:t>(1</w:t>
            </w:r>
            <w:r>
              <w:rPr>
                <w:rFonts w:asciiTheme="minorHAnsi" w:eastAsiaTheme="minorEastAsia" w:hAnsiTheme="minorHAnsi" w:cstheme="minorBidi"/>
                <w:noProof/>
                <w:sz w:val="22"/>
                <w:szCs w:val="22"/>
                <w:lang w:val="en-US"/>
              </w:rPr>
              <w:tab/>
            </w:r>
            <w:r w:rsidRPr="00F6200B">
              <w:rPr>
                <w:rStyle w:val="Hyperlink"/>
                <w:noProof/>
                <w:spacing w:val="-19"/>
              </w:rPr>
              <w:t>5</w:t>
            </w:r>
            <w:r>
              <w:rPr>
                <w:noProof/>
                <w:webHidden/>
              </w:rPr>
              <w:tab/>
            </w:r>
            <w:r>
              <w:rPr>
                <w:noProof/>
                <w:webHidden/>
              </w:rPr>
              <w:fldChar w:fldCharType="begin"/>
            </w:r>
            <w:r>
              <w:rPr>
                <w:noProof/>
                <w:webHidden/>
              </w:rPr>
              <w:instrText xml:space="preserve"> PAGEREF _Toc70455695 \h </w:instrText>
            </w:r>
            <w:r>
              <w:rPr>
                <w:noProof/>
                <w:webHidden/>
              </w:rPr>
            </w:r>
            <w:r>
              <w:rPr>
                <w:noProof/>
                <w:webHidden/>
              </w:rPr>
              <w:fldChar w:fldCharType="separate"/>
            </w:r>
            <w:r>
              <w:rPr>
                <w:noProof/>
                <w:webHidden/>
              </w:rPr>
              <w:t>135</w:t>
            </w:r>
            <w:r>
              <w:rPr>
                <w:noProof/>
                <w:webHidden/>
              </w:rPr>
              <w:fldChar w:fldCharType="end"/>
            </w:r>
          </w:hyperlink>
        </w:p>
        <w:p w:rsidR="005F41D0" w:rsidRDefault="005F41D0">
          <w:pPr>
            <w:pStyle w:val="TOC5"/>
            <w:tabs>
              <w:tab w:val="left" w:pos="1194"/>
              <w:tab w:val="right" w:leader="dot" w:pos="10120"/>
            </w:tabs>
            <w:rPr>
              <w:rFonts w:asciiTheme="minorHAnsi" w:eastAsiaTheme="minorEastAsia" w:hAnsiTheme="minorHAnsi" w:cstheme="minorBidi"/>
              <w:noProof/>
              <w:sz w:val="22"/>
              <w:szCs w:val="22"/>
              <w:lang w:val="en-US"/>
            </w:rPr>
          </w:pPr>
          <w:hyperlink w:anchor="_Toc70455696" w:history="1">
            <w:r w:rsidRPr="00F6200B">
              <w:rPr>
                <w:rStyle w:val="Hyperlink"/>
                <w:noProof/>
              </w:rPr>
              <w:t>0</w:t>
            </w:r>
            <w:r>
              <w:rPr>
                <w:rFonts w:asciiTheme="minorHAnsi" w:eastAsiaTheme="minorEastAsia" w:hAnsiTheme="minorHAnsi" w:cstheme="minorBidi"/>
                <w:noProof/>
                <w:sz w:val="22"/>
                <w:szCs w:val="22"/>
                <w:lang w:val="en-US"/>
              </w:rPr>
              <w:tab/>
            </w:r>
            <w:r w:rsidRPr="00F6200B">
              <w:rPr>
                <w:rStyle w:val="Hyperlink"/>
                <w:noProof/>
                <w:spacing w:val="-11"/>
              </w:rPr>
              <w:t>0)</w:t>
            </w:r>
            <w:r>
              <w:rPr>
                <w:noProof/>
                <w:webHidden/>
              </w:rPr>
              <w:tab/>
            </w:r>
            <w:r>
              <w:rPr>
                <w:noProof/>
                <w:webHidden/>
              </w:rPr>
              <w:fldChar w:fldCharType="begin"/>
            </w:r>
            <w:r>
              <w:rPr>
                <w:noProof/>
                <w:webHidden/>
              </w:rPr>
              <w:instrText xml:space="preserve"> PAGEREF _Toc70455696 \h </w:instrText>
            </w:r>
            <w:r>
              <w:rPr>
                <w:noProof/>
                <w:webHidden/>
              </w:rPr>
            </w:r>
            <w:r>
              <w:rPr>
                <w:noProof/>
                <w:webHidden/>
              </w:rPr>
              <w:fldChar w:fldCharType="separate"/>
            </w:r>
            <w:r>
              <w:rPr>
                <w:noProof/>
                <w:webHidden/>
              </w:rPr>
              <w:t>135</w:t>
            </w:r>
            <w:r>
              <w:rPr>
                <w:noProof/>
                <w:webHidden/>
              </w:rPr>
              <w:fldChar w:fldCharType="end"/>
            </w:r>
          </w:hyperlink>
        </w:p>
        <w:p w:rsidR="005F41D0" w:rsidRDefault="005F41D0">
          <w:pPr>
            <w:pStyle w:val="TOC5"/>
            <w:tabs>
              <w:tab w:val="left" w:pos="2171"/>
              <w:tab w:val="right" w:leader="dot" w:pos="10120"/>
            </w:tabs>
            <w:rPr>
              <w:rFonts w:asciiTheme="minorHAnsi" w:eastAsiaTheme="minorEastAsia" w:hAnsiTheme="minorHAnsi" w:cstheme="minorBidi"/>
              <w:noProof/>
              <w:sz w:val="22"/>
              <w:szCs w:val="22"/>
              <w:lang w:val="en-US"/>
            </w:rPr>
          </w:pPr>
          <w:hyperlink w:anchor="_Toc70455697" w:history="1">
            <w:r w:rsidRPr="00F6200B">
              <w:rPr>
                <w:rStyle w:val="Hyperlink"/>
                <w:noProof/>
                <w:spacing w:val="3"/>
              </w:rPr>
              <w:t xml:space="preserve">(A </w:t>
            </w:r>
            <w:r w:rsidRPr="00F6200B">
              <w:rPr>
                <w:rStyle w:val="Hyperlink"/>
                <w:rFonts w:ascii="Symbol" w:hAnsi="Symbol"/>
                <w:noProof/>
              </w:rPr>
              <w:t></w:t>
            </w:r>
            <w:r w:rsidRPr="00F6200B">
              <w:rPr>
                <w:rStyle w:val="Hyperlink"/>
                <w:noProof/>
              </w:rPr>
              <w:t xml:space="preserve"> </w:t>
            </w:r>
            <w:r w:rsidRPr="00F6200B">
              <w:rPr>
                <w:rStyle w:val="Hyperlink"/>
                <w:rFonts w:ascii="Symbol" w:hAnsi="Symbol"/>
                <w:noProof/>
                <w:spacing w:val="4"/>
              </w:rPr>
              <w:t></w:t>
            </w:r>
            <w:r w:rsidRPr="00F6200B">
              <w:rPr>
                <w:rStyle w:val="Hyperlink"/>
                <w:noProof/>
                <w:spacing w:val="4"/>
              </w:rPr>
              <w:t>)</w:t>
            </w:r>
            <w:r w:rsidRPr="00F6200B">
              <w:rPr>
                <w:rStyle w:val="Hyperlink"/>
                <w:noProof/>
                <w:spacing w:val="4"/>
                <w:vertAlign w:val="superscript"/>
              </w:rPr>
              <w:t>T</w:t>
            </w:r>
            <w:r w:rsidRPr="00F6200B">
              <w:rPr>
                <w:rStyle w:val="Hyperlink"/>
                <w:noProof/>
                <w:spacing w:val="4"/>
              </w:rPr>
              <w:t xml:space="preserve"> </w:t>
            </w:r>
            <w:r w:rsidRPr="00F6200B">
              <w:rPr>
                <w:rStyle w:val="Hyperlink"/>
                <w:noProof/>
              </w:rPr>
              <w:t>W</w:t>
            </w:r>
            <w:r w:rsidRPr="00F6200B">
              <w:rPr>
                <w:rStyle w:val="Hyperlink"/>
                <w:noProof/>
                <w:spacing w:val="-42"/>
              </w:rPr>
              <w:t xml:space="preserve"> </w:t>
            </w:r>
            <w:r w:rsidRPr="00F6200B">
              <w:rPr>
                <w:rStyle w:val="Hyperlink"/>
                <w:rFonts w:ascii="Symbol" w:hAnsi="Symbol"/>
                <w:noProof/>
              </w:rPr>
              <w:t></w:t>
            </w:r>
            <w:r w:rsidRPr="00F6200B">
              <w:rPr>
                <w:rStyle w:val="Hyperlink"/>
                <w:noProof/>
                <w:spacing w:val="-12"/>
              </w:rPr>
              <w:t xml:space="preserve"> </w:t>
            </w:r>
            <w:r w:rsidRPr="00F6200B">
              <w:rPr>
                <w:rStyle w:val="Hyperlink"/>
                <w:noProof/>
                <w:spacing w:val="3"/>
              </w:rPr>
              <w:t>(2</w:t>
            </w:r>
            <w:r>
              <w:rPr>
                <w:rFonts w:asciiTheme="minorHAnsi" w:eastAsiaTheme="minorEastAsia" w:hAnsiTheme="minorHAnsi" w:cstheme="minorBidi"/>
                <w:noProof/>
                <w:sz w:val="22"/>
                <w:szCs w:val="22"/>
                <w:lang w:val="en-US"/>
              </w:rPr>
              <w:tab/>
            </w:r>
            <w:r w:rsidRPr="00F6200B">
              <w:rPr>
                <w:rStyle w:val="Hyperlink"/>
                <w:noProof/>
                <w:spacing w:val="-20"/>
              </w:rPr>
              <w:t>2</w:t>
            </w:r>
            <w:r>
              <w:rPr>
                <w:noProof/>
                <w:webHidden/>
              </w:rPr>
              <w:tab/>
            </w:r>
            <w:r>
              <w:rPr>
                <w:noProof/>
                <w:webHidden/>
              </w:rPr>
              <w:fldChar w:fldCharType="begin"/>
            </w:r>
            <w:r>
              <w:rPr>
                <w:noProof/>
                <w:webHidden/>
              </w:rPr>
              <w:instrText xml:space="preserve"> PAGEREF _Toc70455697 \h </w:instrText>
            </w:r>
            <w:r>
              <w:rPr>
                <w:noProof/>
                <w:webHidden/>
              </w:rPr>
            </w:r>
            <w:r>
              <w:rPr>
                <w:noProof/>
                <w:webHidden/>
              </w:rPr>
              <w:fldChar w:fldCharType="separate"/>
            </w:r>
            <w:r>
              <w:rPr>
                <w:noProof/>
                <w:webHidden/>
              </w:rPr>
              <w:t>135</w:t>
            </w:r>
            <w:r>
              <w:rPr>
                <w:noProof/>
                <w:webHidden/>
              </w:rPr>
              <w:fldChar w:fldCharType="end"/>
            </w:r>
          </w:hyperlink>
        </w:p>
        <w:p w:rsidR="005F41D0" w:rsidRDefault="005F41D0">
          <w:pPr>
            <w:pStyle w:val="TOC5"/>
            <w:tabs>
              <w:tab w:val="left" w:pos="1194"/>
              <w:tab w:val="right" w:leader="dot" w:pos="10120"/>
            </w:tabs>
            <w:rPr>
              <w:rFonts w:asciiTheme="minorHAnsi" w:eastAsiaTheme="minorEastAsia" w:hAnsiTheme="minorHAnsi" w:cstheme="minorBidi"/>
              <w:noProof/>
              <w:sz w:val="22"/>
              <w:szCs w:val="22"/>
              <w:lang w:val="en-US"/>
            </w:rPr>
          </w:pPr>
          <w:hyperlink w:anchor="_Toc70455698" w:history="1">
            <w:r w:rsidRPr="00F6200B">
              <w:rPr>
                <w:rStyle w:val="Hyperlink"/>
                <w:rFonts w:ascii="Symbol" w:hAnsi="Symbol"/>
                <w:noProof/>
              </w:rPr>
              <w:t></w:t>
            </w:r>
            <w:r>
              <w:rPr>
                <w:rFonts w:asciiTheme="minorHAnsi" w:eastAsiaTheme="minorEastAsia" w:hAnsiTheme="minorHAnsi" w:cstheme="minorBidi"/>
                <w:noProof/>
                <w:sz w:val="22"/>
                <w:szCs w:val="22"/>
                <w:lang w:val="en-US"/>
              </w:rPr>
              <w:tab/>
            </w:r>
            <w:r w:rsidRPr="00F6200B">
              <w:rPr>
                <w:rStyle w:val="Hyperlink"/>
                <w:noProof/>
                <w:spacing w:val="8"/>
              </w:rPr>
              <w:t>(x)</w:t>
            </w:r>
            <w:r w:rsidRPr="00F6200B">
              <w:rPr>
                <w:rStyle w:val="Hyperlink"/>
                <w:noProof/>
                <w:spacing w:val="-11"/>
              </w:rPr>
              <w:t xml:space="preserve"> </w:t>
            </w:r>
            <w:r w:rsidRPr="00F6200B">
              <w:rPr>
                <w:rStyle w:val="Hyperlink"/>
                <w:rFonts w:ascii="Symbol" w:hAnsi="Symbol"/>
                <w:noProof/>
              </w:rPr>
              <w:t></w:t>
            </w:r>
            <w:r>
              <w:rPr>
                <w:noProof/>
                <w:webHidden/>
              </w:rPr>
              <w:tab/>
            </w:r>
            <w:r>
              <w:rPr>
                <w:noProof/>
                <w:webHidden/>
              </w:rPr>
              <w:fldChar w:fldCharType="begin"/>
            </w:r>
            <w:r>
              <w:rPr>
                <w:noProof/>
                <w:webHidden/>
              </w:rPr>
              <w:instrText xml:space="preserve"> PAGEREF _Toc70455698 \h </w:instrText>
            </w:r>
            <w:r>
              <w:rPr>
                <w:noProof/>
                <w:webHidden/>
              </w:rPr>
            </w:r>
            <w:r>
              <w:rPr>
                <w:noProof/>
                <w:webHidden/>
              </w:rPr>
              <w:fldChar w:fldCharType="separate"/>
            </w:r>
            <w:r>
              <w:rPr>
                <w:noProof/>
                <w:webHidden/>
              </w:rPr>
              <w:t>138</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699" w:history="1">
            <w:r w:rsidRPr="00F6200B">
              <w:rPr>
                <w:rStyle w:val="Hyperlink"/>
                <w:noProof/>
                <w:spacing w:val="2"/>
                <w:w w:val="99"/>
                <w:position w:val="-20"/>
              </w:rPr>
              <w:t>(</w:t>
            </w:r>
            <w:r w:rsidRPr="00F6200B">
              <w:rPr>
                <w:rStyle w:val="Hyperlink"/>
                <w:noProof/>
                <w:w w:val="99"/>
                <w:position w:val="-20"/>
              </w:rPr>
              <w:t>x)</w:t>
            </w:r>
            <w:r w:rsidRPr="00F6200B">
              <w:rPr>
                <w:rStyle w:val="Hyperlink"/>
                <w:noProof/>
                <w:spacing w:val="-24"/>
                <w:position w:val="-20"/>
              </w:rPr>
              <w:t xml:space="preserve"> </w:t>
            </w:r>
            <w:r w:rsidRPr="00F6200B">
              <w:rPr>
                <w:rStyle w:val="Hyperlink"/>
                <w:rFonts w:ascii="Symbol" w:hAnsi="Symbol"/>
                <w:noProof/>
                <w:w w:val="99"/>
                <w:position w:val="-20"/>
              </w:rPr>
              <w:t></w:t>
            </w:r>
            <w:r w:rsidRPr="00F6200B">
              <w:rPr>
                <w:rStyle w:val="Hyperlink"/>
                <w:noProof/>
                <w:spacing w:val="-28"/>
                <w:position w:val="-20"/>
              </w:rPr>
              <w:t xml:space="preserve"> </w:t>
            </w:r>
            <w:r w:rsidRPr="00F6200B">
              <w:rPr>
                <w:rStyle w:val="Hyperlink"/>
                <w:rFonts w:ascii="Symbol" w:hAnsi="Symbol"/>
                <w:noProof/>
                <w:spacing w:val="28"/>
                <w:w w:val="81"/>
                <w:position w:val="-1"/>
              </w:rPr>
              <w:t>⎧</w:t>
            </w:r>
            <w:r w:rsidRPr="00F6200B">
              <w:rPr>
                <w:rStyle w:val="Hyperlink"/>
                <w:noProof/>
                <w:w w:val="99"/>
              </w:rPr>
              <w:t>min</w:t>
            </w:r>
            <w:r w:rsidRPr="00F6200B">
              <w:rPr>
                <w:rStyle w:val="Hyperlink"/>
                <w:noProof/>
                <w:spacing w:val="-68"/>
                <w:w w:val="99"/>
              </w:rPr>
              <w:t>{</w:t>
            </w:r>
            <w:r w:rsidRPr="00F6200B">
              <w:rPr>
                <w:rStyle w:val="Hyperlink"/>
                <w:rFonts w:ascii="Symbol" w:hAnsi="Symbol"/>
                <w:noProof/>
                <w:spacing w:val="3"/>
                <w:w w:val="99"/>
              </w:rPr>
              <w:t></w:t>
            </w:r>
            <w:r w:rsidRPr="00F6200B">
              <w:rPr>
                <w:rStyle w:val="Hyperlink"/>
                <w:noProof/>
                <w:w w:val="99"/>
                <w:position w:val="-6"/>
              </w:rPr>
              <w:t>A</w:t>
            </w:r>
            <w:r w:rsidRPr="00F6200B">
              <w:rPr>
                <w:rStyle w:val="Hyperlink"/>
                <w:noProof/>
                <w:spacing w:val="-13"/>
                <w:position w:val="-6"/>
              </w:rPr>
              <w:t xml:space="preserve"> </w:t>
            </w:r>
            <w:r w:rsidRPr="00F6200B">
              <w:rPr>
                <w:rStyle w:val="Hyperlink"/>
                <w:noProof/>
                <w:spacing w:val="2"/>
                <w:w w:val="99"/>
              </w:rPr>
              <w:t>(</w:t>
            </w:r>
            <w:r w:rsidRPr="00F6200B">
              <w:rPr>
                <w:rStyle w:val="Hyperlink"/>
                <w:noProof/>
                <w:w w:val="99"/>
              </w:rPr>
              <w:t>x),</w:t>
            </w:r>
            <w:r w:rsidRPr="00F6200B">
              <w:rPr>
                <w:rStyle w:val="Hyperlink"/>
                <w:rFonts w:ascii="Symbol" w:hAnsi="Symbol"/>
                <w:noProof/>
                <w:spacing w:val="3"/>
                <w:w w:val="99"/>
              </w:rPr>
              <w:t></w:t>
            </w:r>
            <w:r w:rsidRPr="00F6200B">
              <w:rPr>
                <w:rStyle w:val="Hyperlink"/>
                <w:noProof/>
                <w:w w:val="99"/>
                <w:position w:val="-6"/>
              </w:rPr>
              <w:t>B</w:t>
            </w:r>
            <w:r w:rsidRPr="00F6200B">
              <w:rPr>
                <w:rStyle w:val="Hyperlink"/>
                <w:noProof/>
                <w:spacing w:val="-19"/>
                <w:position w:val="-6"/>
              </w:rPr>
              <w:t xml:space="preserve"> </w:t>
            </w:r>
            <w:r w:rsidRPr="00F6200B">
              <w:rPr>
                <w:rStyle w:val="Hyperlink"/>
                <w:noProof/>
                <w:spacing w:val="-15"/>
                <w:w w:val="99"/>
              </w:rPr>
              <w:t>(</w:t>
            </w:r>
            <w:r w:rsidRPr="00F6200B">
              <w:rPr>
                <w:rStyle w:val="Hyperlink"/>
                <w:noProof/>
                <w:spacing w:val="-17"/>
                <w:w w:val="99"/>
              </w:rPr>
              <w:t>x)}</w:t>
            </w:r>
            <w:r>
              <w:rPr>
                <w:noProof/>
                <w:webHidden/>
              </w:rPr>
              <w:tab/>
            </w:r>
            <w:r>
              <w:rPr>
                <w:noProof/>
                <w:webHidden/>
              </w:rPr>
              <w:fldChar w:fldCharType="begin"/>
            </w:r>
            <w:r>
              <w:rPr>
                <w:noProof/>
                <w:webHidden/>
              </w:rPr>
              <w:instrText xml:space="preserve"> PAGEREF _Toc70455699 \h </w:instrText>
            </w:r>
            <w:r>
              <w:rPr>
                <w:noProof/>
                <w:webHidden/>
              </w:rPr>
            </w:r>
            <w:r>
              <w:rPr>
                <w:noProof/>
                <w:webHidden/>
              </w:rPr>
              <w:fldChar w:fldCharType="separate"/>
            </w:r>
            <w:r>
              <w:rPr>
                <w:noProof/>
                <w:webHidden/>
              </w:rPr>
              <w:t>138</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700" w:history="1">
            <w:r w:rsidRPr="00F6200B">
              <w:rPr>
                <w:rStyle w:val="Hyperlink"/>
                <w:rFonts w:ascii="Arial" w:hAnsi="Arial"/>
                <w:noProof/>
                <w:w w:val="110"/>
              </w:rPr>
              <w:t>Víi</w:t>
            </w:r>
            <w:r w:rsidRPr="00F6200B">
              <w:rPr>
                <w:rStyle w:val="Hyperlink"/>
                <w:rFonts w:ascii="Arial" w:hAnsi="Arial"/>
                <w:noProof/>
                <w:spacing w:val="-26"/>
                <w:w w:val="110"/>
              </w:rPr>
              <w:t xml:space="preserve"> </w:t>
            </w:r>
            <w:r w:rsidRPr="00F6200B">
              <w:rPr>
                <w:rStyle w:val="Hyperlink"/>
                <w:rFonts w:ascii="Arial" w:hAnsi="Arial"/>
                <w:noProof/>
              </w:rPr>
              <w:t>mäi</w:t>
            </w:r>
            <w:r w:rsidRPr="00F6200B">
              <w:rPr>
                <w:rStyle w:val="Hyperlink"/>
                <w:rFonts w:ascii="Arial" w:hAnsi="Arial"/>
                <w:noProof/>
                <w:spacing w:val="-15"/>
              </w:rPr>
              <w:t xml:space="preserve"> </w:t>
            </w:r>
            <w:r w:rsidRPr="00F6200B">
              <w:rPr>
                <w:rStyle w:val="Hyperlink"/>
                <w:rFonts w:ascii="Arial" w:hAnsi="Arial"/>
                <w:noProof/>
              </w:rPr>
              <w:t>y</w:t>
            </w:r>
            <w:r w:rsidRPr="00F6200B">
              <w:rPr>
                <w:rStyle w:val="Hyperlink"/>
                <w:rFonts w:ascii="Arial" w:hAnsi="Arial"/>
                <w:noProof/>
                <w:spacing w:val="-46"/>
              </w:rPr>
              <w:t xml:space="preserve"> </w:t>
            </w:r>
            <w:r w:rsidRPr="00F6200B">
              <w:rPr>
                <w:rStyle w:val="Hyperlink"/>
                <w:rFonts w:ascii="Symbol" w:hAnsi="Symbol"/>
                <w:noProof/>
                <w:spacing w:val="15"/>
              </w:rPr>
              <w:t></w:t>
            </w:r>
            <w:r w:rsidRPr="00F6200B">
              <w:rPr>
                <w:rStyle w:val="Hyperlink"/>
                <w:rFonts w:ascii="Arial" w:hAnsi="Arial"/>
                <w:noProof/>
                <w:spacing w:val="15"/>
              </w:rPr>
              <w:t>N</w:t>
            </w:r>
            <w:r w:rsidRPr="00F6200B">
              <w:rPr>
                <w:rStyle w:val="Hyperlink"/>
                <w:rFonts w:ascii="Arial" w:hAnsi="Arial"/>
                <w:noProof/>
                <w:spacing w:val="-15"/>
              </w:rPr>
              <w:t xml:space="preserve"> </w:t>
            </w:r>
            <w:r w:rsidRPr="00F6200B">
              <w:rPr>
                <w:rStyle w:val="Hyperlink"/>
                <w:rFonts w:ascii="Arial" w:hAnsi="Arial"/>
                <w:noProof/>
              </w:rPr>
              <w:t>vµ</w:t>
            </w:r>
            <w:r w:rsidRPr="00F6200B">
              <w:rPr>
                <w:rStyle w:val="Hyperlink"/>
                <w:rFonts w:ascii="Arial" w:hAnsi="Arial"/>
                <w:noProof/>
                <w:spacing w:val="1"/>
              </w:rPr>
              <w:t xml:space="preserve"> </w:t>
            </w:r>
            <w:r w:rsidRPr="00F6200B">
              <w:rPr>
                <w:rStyle w:val="Hyperlink"/>
                <w:rFonts w:ascii="Symbol" w:hAnsi="Symbol"/>
                <w:noProof/>
                <w:spacing w:val="9"/>
              </w:rPr>
              <w:t></w:t>
            </w:r>
            <w:r w:rsidRPr="00F6200B">
              <w:rPr>
                <w:rStyle w:val="Hyperlink"/>
                <w:noProof/>
                <w:spacing w:val="9"/>
                <w:position w:val="-6"/>
              </w:rPr>
              <w:t>B</w:t>
            </w:r>
            <w:r w:rsidRPr="00F6200B">
              <w:rPr>
                <w:rStyle w:val="Hyperlink"/>
                <w:noProof/>
                <w:spacing w:val="-6"/>
                <w:position w:val="-6"/>
              </w:rPr>
              <w:t xml:space="preserve"> </w:t>
            </w:r>
            <w:r w:rsidRPr="00F6200B">
              <w:rPr>
                <w:rStyle w:val="Hyperlink"/>
                <w:noProof/>
                <w:spacing w:val="6"/>
              </w:rPr>
              <w:t>(x,</w:t>
            </w:r>
            <w:r w:rsidRPr="00F6200B">
              <w:rPr>
                <w:rStyle w:val="Hyperlink"/>
                <w:noProof/>
                <w:spacing w:val="-35"/>
              </w:rPr>
              <w:t xml:space="preserve"> </w:t>
            </w:r>
            <w:r w:rsidRPr="00F6200B">
              <w:rPr>
                <w:rStyle w:val="Hyperlink"/>
                <w:noProof/>
              </w:rPr>
              <w:t>y)</w:t>
            </w:r>
            <w:r w:rsidRPr="00F6200B">
              <w:rPr>
                <w:rStyle w:val="Hyperlink"/>
                <w:noProof/>
                <w:spacing w:val="-10"/>
              </w:rPr>
              <w:t xml:space="preserve"> </w:t>
            </w:r>
            <w:r w:rsidRPr="00F6200B">
              <w:rPr>
                <w:rStyle w:val="Hyperlink"/>
                <w:rFonts w:ascii="Symbol" w:hAnsi="Symbol"/>
                <w:noProof/>
              </w:rPr>
              <w:t></w:t>
            </w:r>
            <w:r w:rsidRPr="00F6200B">
              <w:rPr>
                <w:rStyle w:val="Hyperlink"/>
                <w:noProof/>
                <w:spacing w:val="-18"/>
              </w:rPr>
              <w:t xml:space="preserve"> </w:t>
            </w:r>
            <w:r w:rsidRPr="00F6200B">
              <w:rPr>
                <w:rStyle w:val="Hyperlink"/>
                <w:rFonts w:ascii="Symbol" w:hAnsi="Symbol"/>
                <w:noProof/>
                <w:spacing w:val="9"/>
              </w:rPr>
              <w:t></w:t>
            </w:r>
            <w:r w:rsidRPr="00F6200B">
              <w:rPr>
                <w:rStyle w:val="Hyperlink"/>
                <w:noProof/>
                <w:spacing w:val="9"/>
                <w:position w:val="-6"/>
              </w:rPr>
              <w:t>B</w:t>
            </w:r>
            <w:r w:rsidRPr="00F6200B">
              <w:rPr>
                <w:rStyle w:val="Hyperlink"/>
                <w:noProof/>
                <w:spacing w:val="-6"/>
                <w:position w:val="-6"/>
              </w:rPr>
              <w:t xml:space="preserve"> </w:t>
            </w:r>
            <w:r w:rsidRPr="00F6200B">
              <w:rPr>
                <w:rStyle w:val="Hyperlink"/>
                <w:noProof/>
                <w:spacing w:val="6"/>
              </w:rPr>
              <w:t>(y)</w:t>
            </w:r>
            <w:r>
              <w:rPr>
                <w:noProof/>
                <w:webHidden/>
              </w:rPr>
              <w:tab/>
            </w:r>
            <w:r>
              <w:rPr>
                <w:noProof/>
                <w:webHidden/>
              </w:rPr>
              <w:fldChar w:fldCharType="begin"/>
            </w:r>
            <w:r>
              <w:rPr>
                <w:noProof/>
                <w:webHidden/>
              </w:rPr>
              <w:instrText xml:space="preserve"> PAGEREF _Toc70455700 \h </w:instrText>
            </w:r>
            <w:r>
              <w:rPr>
                <w:noProof/>
                <w:webHidden/>
              </w:rPr>
            </w:r>
            <w:r>
              <w:rPr>
                <w:noProof/>
                <w:webHidden/>
              </w:rPr>
              <w:fldChar w:fldCharType="separate"/>
            </w:r>
            <w:r>
              <w:rPr>
                <w:noProof/>
                <w:webHidden/>
              </w:rPr>
              <w:t>139</w:t>
            </w:r>
            <w:r>
              <w:rPr>
                <w:noProof/>
                <w:webHidden/>
              </w:rPr>
              <w:fldChar w:fldCharType="end"/>
            </w:r>
          </w:hyperlink>
        </w:p>
        <w:p w:rsidR="005F41D0" w:rsidRDefault="005F41D0">
          <w:pPr>
            <w:pStyle w:val="TOC5"/>
            <w:tabs>
              <w:tab w:val="right" w:leader="dot" w:pos="10120"/>
            </w:tabs>
            <w:rPr>
              <w:rFonts w:asciiTheme="minorHAnsi" w:eastAsiaTheme="minorEastAsia" w:hAnsiTheme="minorHAnsi" w:cstheme="minorBidi"/>
              <w:noProof/>
              <w:sz w:val="22"/>
              <w:szCs w:val="22"/>
              <w:lang w:val="en-US"/>
            </w:rPr>
          </w:pPr>
          <w:hyperlink w:anchor="_Toc70455701" w:history="1">
            <w:r w:rsidRPr="00F6200B">
              <w:rPr>
                <w:rStyle w:val="Hyperlink"/>
                <w:rFonts w:ascii="Symbol" w:hAnsi="Symbol"/>
                <w:noProof/>
              </w:rPr>
              <w:t></w:t>
            </w:r>
            <w:r w:rsidRPr="00F6200B">
              <w:rPr>
                <w:rStyle w:val="Hyperlink"/>
                <w:noProof/>
              </w:rPr>
              <w:t xml:space="preserve"> </w:t>
            </w:r>
            <w:r w:rsidRPr="00F6200B">
              <w:rPr>
                <w:rStyle w:val="Hyperlink"/>
                <w:noProof/>
                <w:position w:val="-5"/>
              </w:rPr>
              <w:t xml:space="preserve">C </w:t>
            </w:r>
            <w:r w:rsidRPr="00F6200B">
              <w:rPr>
                <w:rStyle w:val="Hyperlink"/>
                <w:noProof/>
              </w:rPr>
              <w:t xml:space="preserve">(x) </w:t>
            </w:r>
            <w:r w:rsidRPr="00F6200B">
              <w:rPr>
                <w:rStyle w:val="Hyperlink"/>
                <w:rFonts w:ascii="Symbol" w:hAnsi="Symbol"/>
                <w:noProof/>
              </w:rPr>
              <w:t></w:t>
            </w:r>
            <w:r w:rsidRPr="00F6200B">
              <w:rPr>
                <w:rStyle w:val="Hyperlink"/>
                <w:noProof/>
              </w:rPr>
              <w:t xml:space="preserve"> 1 </w:t>
            </w:r>
            <w:r w:rsidRPr="00F6200B">
              <w:rPr>
                <w:rStyle w:val="Hyperlink"/>
                <w:rFonts w:ascii="Symbol" w:hAnsi="Symbol"/>
                <w:noProof/>
              </w:rPr>
              <w:t></w:t>
            </w:r>
            <w:r w:rsidRPr="00F6200B">
              <w:rPr>
                <w:rStyle w:val="Hyperlink"/>
                <w:noProof/>
              </w:rPr>
              <w:t xml:space="preserve"> </w:t>
            </w:r>
            <w:r w:rsidRPr="00F6200B">
              <w:rPr>
                <w:rStyle w:val="Hyperlink"/>
                <w:rFonts w:ascii="Symbol" w:hAnsi="Symbol"/>
                <w:noProof/>
              </w:rPr>
              <w:t></w:t>
            </w:r>
            <w:r w:rsidRPr="00F6200B">
              <w:rPr>
                <w:rStyle w:val="Hyperlink"/>
                <w:noProof/>
                <w:position w:val="-6"/>
              </w:rPr>
              <w:t xml:space="preserve">A </w:t>
            </w:r>
            <w:r w:rsidRPr="00F6200B">
              <w:rPr>
                <w:rStyle w:val="Hyperlink"/>
                <w:noProof/>
              </w:rPr>
              <w:t>(x)</w:t>
            </w:r>
            <w:r>
              <w:rPr>
                <w:noProof/>
                <w:webHidden/>
              </w:rPr>
              <w:tab/>
            </w:r>
            <w:r>
              <w:rPr>
                <w:noProof/>
                <w:webHidden/>
              </w:rPr>
              <w:fldChar w:fldCharType="begin"/>
            </w:r>
            <w:r>
              <w:rPr>
                <w:noProof/>
                <w:webHidden/>
              </w:rPr>
              <w:instrText xml:space="preserve"> PAGEREF _Toc70455701 \h </w:instrText>
            </w:r>
            <w:r>
              <w:rPr>
                <w:noProof/>
                <w:webHidden/>
              </w:rPr>
            </w:r>
            <w:r>
              <w:rPr>
                <w:noProof/>
                <w:webHidden/>
              </w:rPr>
              <w:fldChar w:fldCharType="separate"/>
            </w:r>
            <w:r>
              <w:rPr>
                <w:noProof/>
                <w:webHidden/>
              </w:rPr>
              <w:t>139</w:t>
            </w:r>
            <w:r>
              <w:rPr>
                <w:noProof/>
                <w:webHidden/>
              </w:rPr>
              <w:fldChar w:fldCharType="end"/>
            </w:r>
          </w:hyperlink>
        </w:p>
        <w:p w:rsidR="005F41D0" w:rsidRDefault="005F41D0">
          <w:pPr>
            <w:pStyle w:val="TOC4"/>
            <w:tabs>
              <w:tab w:val="left" w:pos="1194"/>
              <w:tab w:val="right" w:leader="dot" w:pos="10120"/>
            </w:tabs>
            <w:rPr>
              <w:rFonts w:asciiTheme="minorHAnsi" w:eastAsiaTheme="minorEastAsia" w:hAnsiTheme="minorHAnsi" w:cstheme="minorBidi"/>
              <w:b w:val="0"/>
              <w:bCs w:val="0"/>
              <w:noProof/>
              <w:sz w:val="22"/>
              <w:szCs w:val="22"/>
              <w:lang w:val="en-US"/>
            </w:rPr>
          </w:pPr>
          <w:hyperlink w:anchor="_Toc70455702" w:history="1">
            <w:r w:rsidRPr="00F6200B">
              <w:rPr>
                <w:rStyle w:val="Hyperlink"/>
                <w:noProof/>
                <w:w w:val="99"/>
              </w:rPr>
              <w:t>5.5.</w:t>
            </w:r>
            <w:r>
              <w:rPr>
                <w:rFonts w:asciiTheme="minorHAnsi" w:eastAsiaTheme="minorEastAsia" w:hAnsiTheme="minorHAnsi" w:cstheme="minorBidi"/>
                <w:b w:val="0"/>
                <w:bCs w:val="0"/>
                <w:noProof/>
                <w:sz w:val="22"/>
                <w:szCs w:val="22"/>
                <w:lang w:val="en-US"/>
              </w:rPr>
              <w:tab/>
            </w:r>
            <w:r w:rsidRPr="00F6200B">
              <w:rPr>
                <w:rStyle w:val="Hyperlink"/>
                <w:noProof/>
              </w:rPr>
              <w:t>CÁC AGENT THÔNG</w:t>
            </w:r>
            <w:r w:rsidRPr="00F6200B">
              <w:rPr>
                <w:rStyle w:val="Hyperlink"/>
                <w:noProof/>
                <w:spacing w:val="-1"/>
              </w:rPr>
              <w:t xml:space="preserve"> </w:t>
            </w:r>
            <w:r w:rsidRPr="00F6200B">
              <w:rPr>
                <w:rStyle w:val="Hyperlink"/>
                <w:noProof/>
              </w:rPr>
              <w:t>MINH</w:t>
            </w:r>
            <w:r>
              <w:rPr>
                <w:noProof/>
                <w:webHidden/>
              </w:rPr>
              <w:tab/>
            </w:r>
            <w:r>
              <w:rPr>
                <w:noProof/>
                <w:webHidden/>
              </w:rPr>
              <w:fldChar w:fldCharType="begin"/>
            </w:r>
            <w:r>
              <w:rPr>
                <w:noProof/>
                <w:webHidden/>
              </w:rPr>
              <w:instrText xml:space="preserve"> PAGEREF _Toc70455702 \h </w:instrText>
            </w:r>
            <w:r>
              <w:rPr>
                <w:noProof/>
                <w:webHidden/>
              </w:rPr>
            </w:r>
            <w:r>
              <w:rPr>
                <w:noProof/>
                <w:webHidden/>
              </w:rPr>
              <w:fldChar w:fldCharType="separate"/>
            </w:r>
            <w:r>
              <w:rPr>
                <w:noProof/>
                <w:webHidden/>
              </w:rPr>
              <w:t>149</w:t>
            </w:r>
            <w:r>
              <w:rPr>
                <w:noProof/>
                <w:webHidden/>
              </w:rPr>
              <w:fldChar w:fldCharType="end"/>
            </w:r>
          </w:hyperlink>
        </w:p>
        <w:p w:rsidR="005F41D0" w:rsidRDefault="005F41D0">
          <w:pPr>
            <w:pStyle w:val="TOC4"/>
            <w:tabs>
              <w:tab w:val="right" w:leader="dot" w:pos="10120"/>
            </w:tabs>
            <w:rPr>
              <w:rFonts w:asciiTheme="minorHAnsi" w:eastAsiaTheme="minorEastAsia" w:hAnsiTheme="minorHAnsi" w:cstheme="minorBidi"/>
              <w:b w:val="0"/>
              <w:bCs w:val="0"/>
              <w:noProof/>
              <w:sz w:val="22"/>
              <w:szCs w:val="22"/>
              <w:lang w:val="en-US"/>
            </w:rPr>
          </w:pPr>
          <w:hyperlink w:anchor="_Toc70455703" w:history="1">
            <w:r w:rsidRPr="00F6200B">
              <w:rPr>
                <w:rStyle w:val="Hyperlink"/>
                <w:noProof/>
              </w:rPr>
              <w:t>CÂU HỎI VÀ BÀI TẬP</w:t>
            </w:r>
            <w:r>
              <w:rPr>
                <w:noProof/>
                <w:webHidden/>
              </w:rPr>
              <w:tab/>
            </w:r>
            <w:r>
              <w:rPr>
                <w:noProof/>
                <w:webHidden/>
              </w:rPr>
              <w:fldChar w:fldCharType="begin"/>
            </w:r>
            <w:r>
              <w:rPr>
                <w:noProof/>
                <w:webHidden/>
              </w:rPr>
              <w:instrText xml:space="preserve"> PAGEREF _Toc70455703 \h </w:instrText>
            </w:r>
            <w:r>
              <w:rPr>
                <w:noProof/>
                <w:webHidden/>
              </w:rPr>
            </w:r>
            <w:r>
              <w:rPr>
                <w:noProof/>
                <w:webHidden/>
              </w:rPr>
              <w:fldChar w:fldCharType="separate"/>
            </w:r>
            <w:r>
              <w:rPr>
                <w:noProof/>
                <w:webHidden/>
              </w:rPr>
              <w:t>166</w:t>
            </w:r>
            <w:r>
              <w:rPr>
                <w:noProof/>
                <w:webHidden/>
              </w:rPr>
              <w:fldChar w:fldCharType="end"/>
            </w:r>
          </w:hyperlink>
        </w:p>
        <w:p w:rsidR="005F41D0" w:rsidRDefault="005F41D0">
          <w:pPr>
            <w:pStyle w:val="TOC2"/>
            <w:tabs>
              <w:tab w:val="right" w:leader="dot" w:pos="10120"/>
            </w:tabs>
            <w:rPr>
              <w:rFonts w:asciiTheme="minorHAnsi" w:eastAsiaTheme="minorEastAsia" w:hAnsiTheme="minorHAnsi" w:cstheme="minorBidi"/>
              <w:noProof/>
              <w:sz w:val="22"/>
              <w:szCs w:val="22"/>
              <w:lang w:val="en-US"/>
            </w:rPr>
          </w:pPr>
          <w:hyperlink w:anchor="_Toc70455704" w:history="1">
            <w:r w:rsidRPr="00F6200B">
              <w:rPr>
                <w:rStyle w:val="Hyperlink"/>
                <w:noProof/>
              </w:rPr>
              <w:t>GIẢI THÍCH TỪ VÀ THUẬT NGỮ VIẾT TẮT</w:t>
            </w:r>
            <w:r>
              <w:rPr>
                <w:noProof/>
                <w:webHidden/>
              </w:rPr>
              <w:tab/>
            </w:r>
            <w:r>
              <w:rPr>
                <w:noProof/>
                <w:webHidden/>
              </w:rPr>
              <w:fldChar w:fldCharType="begin"/>
            </w:r>
            <w:r>
              <w:rPr>
                <w:noProof/>
                <w:webHidden/>
              </w:rPr>
              <w:instrText xml:space="preserve"> PAGEREF _Toc70455704 \h </w:instrText>
            </w:r>
            <w:r>
              <w:rPr>
                <w:noProof/>
                <w:webHidden/>
              </w:rPr>
            </w:r>
            <w:r>
              <w:rPr>
                <w:noProof/>
                <w:webHidden/>
              </w:rPr>
              <w:fldChar w:fldCharType="separate"/>
            </w:r>
            <w:r>
              <w:rPr>
                <w:noProof/>
                <w:webHidden/>
              </w:rPr>
              <w:t>167</w:t>
            </w:r>
            <w:r>
              <w:rPr>
                <w:noProof/>
                <w:webHidden/>
              </w:rPr>
              <w:fldChar w:fldCharType="end"/>
            </w:r>
          </w:hyperlink>
        </w:p>
        <w:p w:rsidR="005F41D0" w:rsidRDefault="005F41D0">
          <w:pPr>
            <w:pStyle w:val="TOC2"/>
            <w:tabs>
              <w:tab w:val="right" w:leader="dot" w:pos="10120"/>
            </w:tabs>
            <w:rPr>
              <w:rFonts w:asciiTheme="minorHAnsi" w:eastAsiaTheme="minorEastAsia" w:hAnsiTheme="minorHAnsi" w:cstheme="minorBidi"/>
              <w:noProof/>
              <w:sz w:val="22"/>
              <w:szCs w:val="22"/>
              <w:lang w:val="en-US"/>
            </w:rPr>
          </w:pPr>
          <w:hyperlink w:anchor="_Toc70455705" w:history="1">
            <w:r w:rsidRPr="00F6200B">
              <w:rPr>
                <w:rStyle w:val="Hyperlink"/>
                <w:noProof/>
              </w:rPr>
              <w:t>TÀI LIỆU THAM KHẢO</w:t>
            </w:r>
            <w:r>
              <w:rPr>
                <w:noProof/>
                <w:webHidden/>
              </w:rPr>
              <w:tab/>
            </w:r>
            <w:r>
              <w:rPr>
                <w:noProof/>
                <w:webHidden/>
              </w:rPr>
              <w:fldChar w:fldCharType="begin"/>
            </w:r>
            <w:r>
              <w:rPr>
                <w:noProof/>
                <w:webHidden/>
              </w:rPr>
              <w:instrText xml:space="preserve"> PAGEREF _Toc70455705 \h </w:instrText>
            </w:r>
            <w:r>
              <w:rPr>
                <w:noProof/>
                <w:webHidden/>
              </w:rPr>
            </w:r>
            <w:r>
              <w:rPr>
                <w:noProof/>
                <w:webHidden/>
              </w:rPr>
              <w:fldChar w:fldCharType="separate"/>
            </w:r>
            <w:r>
              <w:rPr>
                <w:noProof/>
                <w:webHidden/>
              </w:rPr>
              <w:t>168</w:t>
            </w:r>
            <w:r>
              <w:rPr>
                <w:noProof/>
                <w:webHidden/>
              </w:rPr>
              <w:fldChar w:fldCharType="end"/>
            </w:r>
          </w:hyperlink>
        </w:p>
        <w:p w:rsidR="005F41D0" w:rsidRDefault="005F41D0">
          <w:pPr>
            <w:pStyle w:val="TOC2"/>
            <w:tabs>
              <w:tab w:val="right" w:leader="dot" w:pos="10120"/>
            </w:tabs>
            <w:rPr>
              <w:rFonts w:asciiTheme="minorHAnsi" w:eastAsiaTheme="minorEastAsia" w:hAnsiTheme="minorHAnsi" w:cstheme="minorBidi"/>
              <w:noProof/>
              <w:sz w:val="22"/>
              <w:szCs w:val="22"/>
              <w:lang w:val="en-US"/>
            </w:rPr>
          </w:pPr>
          <w:hyperlink w:anchor="_Toc70455706" w:history="1">
            <w:r w:rsidRPr="00F6200B">
              <w:rPr>
                <w:rStyle w:val="Hyperlink"/>
                <w:noProof/>
              </w:rPr>
              <w:t>MỤC LỤC</w:t>
            </w:r>
            <w:r>
              <w:rPr>
                <w:noProof/>
                <w:webHidden/>
              </w:rPr>
              <w:tab/>
            </w:r>
            <w:r>
              <w:rPr>
                <w:noProof/>
                <w:webHidden/>
              </w:rPr>
              <w:fldChar w:fldCharType="begin"/>
            </w:r>
            <w:r>
              <w:rPr>
                <w:noProof/>
                <w:webHidden/>
              </w:rPr>
              <w:instrText xml:space="preserve"> PAGEREF _Toc70455706 \h </w:instrText>
            </w:r>
            <w:r>
              <w:rPr>
                <w:noProof/>
                <w:webHidden/>
              </w:rPr>
            </w:r>
            <w:r>
              <w:rPr>
                <w:noProof/>
                <w:webHidden/>
              </w:rPr>
              <w:fldChar w:fldCharType="separate"/>
            </w:r>
            <w:r>
              <w:rPr>
                <w:noProof/>
                <w:webHidden/>
              </w:rPr>
              <w:t>170</w:t>
            </w:r>
            <w:r>
              <w:rPr>
                <w:noProof/>
                <w:webHidden/>
              </w:rPr>
              <w:fldChar w:fldCharType="end"/>
            </w:r>
          </w:hyperlink>
        </w:p>
        <w:p w:rsidR="005F41D0" w:rsidRDefault="005F41D0">
          <w:r>
            <w:rPr>
              <w:sz w:val="26"/>
              <w:szCs w:val="26"/>
            </w:rPr>
            <w:fldChar w:fldCharType="end"/>
          </w:r>
        </w:p>
        <w:bookmarkStart w:id="87" w:name="_GoBack" w:displacedByCustomXml="next"/>
        <w:bookmarkEnd w:id="87" w:displacedByCustomXml="next"/>
      </w:sdtContent>
    </w:sdt>
    <w:p w:rsidR="0066238C" w:rsidRDefault="0066238C">
      <w:pPr>
        <w:sectPr w:rsidR="0066238C">
          <w:type w:val="continuous"/>
          <w:pgSz w:w="11910" w:h="16840"/>
          <w:pgMar w:top="1059" w:right="860" w:bottom="701" w:left="920" w:header="720" w:footer="720" w:gutter="0"/>
          <w:cols w:space="720"/>
        </w:sect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66238C">
      <w:pPr>
        <w:pStyle w:val="BodyText"/>
        <w:rPr>
          <w:b/>
          <w:sz w:val="20"/>
        </w:rPr>
      </w:pPr>
    </w:p>
    <w:p w:rsidR="0066238C" w:rsidRDefault="003A6AEB">
      <w:pPr>
        <w:pStyle w:val="BodyText"/>
        <w:spacing w:before="11"/>
        <w:rPr>
          <w:b/>
        </w:rPr>
      </w:pPr>
      <w:r>
        <w:rPr>
          <w:noProof/>
          <w:lang w:val="en-US"/>
        </w:rPr>
        <w:drawing>
          <wp:anchor distT="0" distB="0" distL="0" distR="0" simplePos="0" relativeHeight="251293184" behindDoc="0" locked="0" layoutInCell="1" allowOverlap="1">
            <wp:simplePos x="0" y="0"/>
            <wp:positionH relativeFrom="page">
              <wp:posOffset>1855597</wp:posOffset>
            </wp:positionH>
            <wp:positionV relativeFrom="paragraph">
              <wp:posOffset>199843</wp:posOffset>
            </wp:positionV>
            <wp:extent cx="3838479" cy="329374"/>
            <wp:effectExtent l="0" t="0" r="0" b="0"/>
            <wp:wrapTopAndBottom/>
            <wp:docPr id="8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image2.png"/>
                    <pic:cNvPicPr/>
                  </pic:nvPicPr>
                  <pic:blipFill>
                    <a:blip r:embed="rId12" cstate="print"/>
                    <a:stretch>
                      <a:fillRect/>
                    </a:stretch>
                  </pic:blipFill>
                  <pic:spPr>
                    <a:xfrm>
                      <a:off x="0" y="0"/>
                      <a:ext cx="3838479" cy="329374"/>
                    </a:xfrm>
                    <a:prstGeom prst="rect">
                      <a:avLst/>
                    </a:prstGeom>
                  </pic:spPr>
                </pic:pic>
              </a:graphicData>
            </a:graphic>
          </wp:anchor>
        </w:drawing>
      </w:r>
    </w:p>
    <w:p w:rsidR="0066238C" w:rsidRDefault="0066238C">
      <w:pPr>
        <w:pStyle w:val="BodyText"/>
        <w:rPr>
          <w:b/>
          <w:sz w:val="28"/>
        </w:rPr>
      </w:pPr>
    </w:p>
    <w:p w:rsidR="0066238C" w:rsidRDefault="0066238C">
      <w:pPr>
        <w:pStyle w:val="BodyText"/>
        <w:rPr>
          <w:b/>
          <w:sz w:val="28"/>
        </w:rPr>
      </w:pPr>
    </w:p>
    <w:p w:rsidR="0066238C" w:rsidRDefault="0066238C">
      <w:pPr>
        <w:pStyle w:val="BodyText"/>
        <w:rPr>
          <w:b/>
          <w:sz w:val="28"/>
        </w:rPr>
      </w:pPr>
    </w:p>
    <w:p w:rsidR="0066238C" w:rsidRDefault="0066238C">
      <w:pPr>
        <w:pStyle w:val="BodyText"/>
        <w:rPr>
          <w:b/>
          <w:sz w:val="28"/>
        </w:rPr>
      </w:pPr>
    </w:p>
    <w:p w:rsidR="0066238C" w:rsidRDefault="0066238C">
      <w:pPr>
        <w:pStyle w:val="BodyText"/>
        <w:rPr>
          <w:b/>
          <w:sz w:val="28"/>
        </w:rPr>
      </w:pPr>
    </w:p>
    <w:p w:rsidR="0066238C" w:rsidRDefault="0066238C">
      <w:pPr>
        <w:pStyle w:val="BodyText"/>
        <w:rPr>
          <w:b/>
          <w:sz w:val="28"/>
        </w:rPr>
      </w:pPr>
    </w:p>
    <w:p w:rsidR="0066238C" w:rsidRDefault="0066238C">
      <w:pPr>
        <w:pStyle w:val="BodyText"/>
        <w:rPr>
          <w:b/>
          <w:sz w:val="28"/>
        </w:rPr>
      </w:pPr>
    </w:p>
    <w:p w:rsidR="0066238C" w:rsidRDefault="0066238C">
      <w:pPr>
        <w:pStyle w:val="BodyText"/>
        <w:rPr>
          <w:b/>
          <w:sz w:val="28"/>
        </w:rPr>
      </w:pPr>
    </w:p>
    <w:p w:rsidR="0066238C" w:rsidRDefault="0066238C">
      <w:pPr>
        <w:pStyle w:val="BodyText"/>
        <w:rPr>
          <w:b/>
          <w:sz w:val="28"/>
        </w:rPr>
      </w:pPr>
    </w:p>
    <w:p w:rsidR="0066238C" w:rsidRDefault="0066238C">
      <w:pPr>
        <w:pStyle w:val="BodyText"/>
        <w:spacing w:before="10"/>
        <w:rPr>
          <w:b/>
          <w:sz w:val="22"/>
        </w:rPr>
      </w:pPr>
    </w:p>
    <w:p w:rsidR="0066238C" w:rsidRDefault="003A6AEB">
      <w:pPr>
        <w:spacing w:before="1"/>
        <w:ind w:left="213"/>
        <w:rPr>
          <w:sz w:val="26"/>
        </w:rPr>
      </w:pPr>
      <w:r>
        <w:rPr>
          <w:sz w:val="26"/>
        </w:rPr>
        <w:t>168</w:t>
      </w:r>
    </w:p>
    <w:p w:rsidR="0066238C" w:rsidRDefault="0066238C">
      <w:pPr>
        <w:rPr>
          <w:sz w:val="26"/>
        </w:rPr>
        <w:sectPr w:rsidR="0066238C">
          <w:type w:val="continuous"/>
          <w:pgSz w:w="11910" w:h="16840"/>
          <w:pgMar w:top="1060" w:right="860" w:bottom="440" w:left="920" w:header="720" w:footer="720" w:gutter="0"/>
          <w:cols w:space="720"/>
        </w:sect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rPr>
          <w:sz w:val="20"/>
        </w:rPr>
      </w:pPr>
    </w:p>
    <w:p w:rsidR="0066238C" w:rsidRDefault="0066238C">
      <w:pPr>
        <w:pStyle w:val="BodyText"/>
        <w:spacing w:before="6"/>
      </w:pPr>
    </w:p>
    <w:p w:rsidR="0066238C" w:rsidRDefault="003A6AEB">
      <w:pPr>
        <w:spacing w:before="100" w:line="331" w:lineRule="auto"/>
        <w:ind w:left="2394" w:right="1882" w:firstLine="1253"/>
        <w:rPr>
          <w:rFonts w:ascii="Verdana" w:hAnsi="Verdana"/>
          <w:b/>
          <w:sz w:val="54"/>
        </w:rPr>
      </w:pPr>
      <w:r>
        <w:rPr>
          <w:noProof/>
          <w:lang w:val="en-US"/>
        </w:rPr>
        <w:drawing>
          <wp:anchor distT="0" distB="0" distL="0" distR="0" simplePos="0" relativeHeight="251734528" behindDoc="1" locked="0" layoutInCell="1" allowOverlap="1">
            <wp:simplePos x="0" y="0"/>
            <wp:positionH relativeFrom="page">
              <wp:posOffset>1931797</wp:posOffset>
            </wp:positionH>
            <wp:positionV relativeFrom="paragraph">
              <wp:posOffset>-1944877</wp:posOffset>
            </wp:positionV>
            <wp:extent cx="4305300" cy="6629400"/>
            <wp:effectExtent l="0" t="0" r="0" b="0"/>
            <wp:wrapNone/>
            <wp:docPr id="8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3.jpeg"/>
                    <pic:cNvPicPr/>
                  </pic:nvPicPr>
                  <pic:blipFill>
                    <a:blip r:embed="rId10" cstate="print"/>
                    <a:stretch>
                      <a:fillRect/>
                    </a:stretch>
                  </pic:blipFill>
                  <pic:spPr>
                    <a:xfrm>
                      <a:off x="0" y="0"/>
                      <a:ext cx="4305300" cy="6629400"/>
                    </a:xfrm>
                    <a:prstGeom prst="rect">
                      <a:avLst/>
                    </a:prstGeom>
                  </pic:spPr>
                </pic:pic>
              </a:graphicData>
            </a:graphic>
          </wp:anchor>
        </w:drawing>
      </w:r>
      <w:r>
        <w:pict>
          <v:group id="_x0000_s1026" style="position:absolute;left:0;text-align:left;margin-left:146.1pt;margin-top:83pt;width:303pt;height:29.75pt;z-index:-251383296;mso-position-horizontal-relative:page;mso-position-vertical-relative:text" coordorigin="2922,1660" coordsize="6060,595">
            <v:shape id="_x0000_s1028" type="#_x0000_t75" style="position:absolute;left:2922;top:1659;width:6060;height:520">
              <v:imagedata r:id="rId9" o:title=""/>
            </v:shape>
            <v:shape id="_x0000_s1027" type="#_x0000_t202" style="position:absolute;left:2922;top:1659;width:6060;height:595" filled="f" stroked="f">
              <v:textbox inset="0,0,0,0">
                <w:txbxContent>
                  <w:p w:rsidR="0066238C" w:rsidRDefault="003A6AEB">
                    <w:pPr>
                      <w:spacing w:before="254"/>
                      <w:ind w:left="1803"/>
                      <w:rPr>
                        <w:rFonts w:ascii="Verdana" w:hAnsi="Verdana"/>
                        <w:b/>
                        <w:sz w:val="28"/>
                      </w:rPr>
                    </w:pPr>
                    <w:r>
                      <w:rPr>
                        <w:rFonts w:ascii="Verdana" w:hAnsi="Verdana"/>
                        <w:b/>
                        <w:color w:val="000065"/>
                        <w:sz w:val="28"/>
                      </w:rPr>
                      <w:t>Mã số:</w:t>
                    </w:r>
                    <w:r>
                      <w:rPr>
                        <w:rFonts w:ascii="Verdana" w:hAnsi="Verdana"/>
                        <w:b/>
                        <w:color w:val="000065"/>
                        <w:spacing w:val="94"/>
                        <w:sz w:val="28"/>
                      </w:rPr>
                      <w:t xml:space="preserve"> </w:t>
                    </w:r>
                    <w:r>
                      <w:rPr>
                        <w:rFonts w:ascii="Verdana" w:hAnsi="Verdana"/>
                        <w:b/>
                        <w:sz w:val="28"/>
                      </w:rPr>
                      <w:t>412TTN340</w:t>
                    </w:r>
                  </w:p>
                </w:txbxContent>
              </v:textbox>
            </v:shape>
            <w10:wrap anchorx="page"/>
          </v:group>
        </w:pict>
      </w:r>
      <w:bookmarkStart w:id="88" w:name="bia3(Sachbaigiang).pdf"/>
      <w:bookmarkEnd w:id="88"/>
      <w:r>
        <w:rPr>
          <w:rFonts w:ascii="Verdana" w:hAnsi="Verdana"/>
          <w:b/>
          <w:color w:val="000065"/>
          <w:sz w:val="54"/>
        </w:rPr>
        <w:t>NHẬP MÔN TRÍ TUỆ NHÂN</w:t>
      </w:r>
      <w:r>
        <w:rPr>
          <w:rFonts w:ascii="Verdana" w:hAnsi="Verdana"/>
          <w:b/>
          <w:color w:val="000065"/>
          <w:spacing w:val="-1"/>
          <w:sz w:val="54"/>
        </w:rPr>
        <w:t xml:space="preserve"> </w:t>
      </w:r>
      <w:r>
        <w:rPr>
          <w:rFonts w:ascii="Verdana" w:hAnsi="Verdana"/>
          <w:b/>
          <w:color w:val="000065"/>
          <w:spacing w:val="-6"/>
          <w:sz w:val="54"/>
        </w:rPr>
        <w:t>TẠO</w:t>
      </w:r>
    </w:p>
    <w:p w:rsidR="0066238C" w:rsidRDefault="0066238C">
      <w:pPr>
        <w:pStyle w:val="BodyText"/>
        <w:rPr>
          <w:rFonts w:ascii="Verdana"/>
          <w:b/>
          <w:sz w:val="20"/>
        </w:rPr>
      </w:pPr>
    </w:p>
    <w:p w:rsidR="0066238C" w:rsidRDefault="0066238C">
      <w:pPr>
        <w:pStyle w:val="BodyText"/>
        <w:rPr>
          <w:rFonts w:ascii="Verdana"/>
          <w:b/>
          <w:sz w:val="20"/>
        </w:rPr>
      </w:pPr>
    </w:p>
    <w:p w:rsidR="0066238C" w:rsidRDefault="0066238C">
      <w:pPr>
        <w:pStyle w:val="BodyText"/>
        <w:rPr>
          <w:rFonts w:ascii="Verdana"/>
          <w:b/>
          <w:sz w:val="20"/>
        </w:rPr>
      </w:pPr>
    </w:p>
    <w:p w:rsidR="0066238C" w:rsidRDefault="0066238C">
      <w:pPr>
        <w:pStyle w:val="BodyText"/>
        <w:spacing w:before="4"/>
        <w:rPr>
          <w:rFonts w:ascii="Verdana"/>
          <w:b/>
          <w:sz w:val="22"/>
        </w:rPr>
      </w:pPr>
    </w:p>
    <w:p w:rsidR="0066238C" w:rsidRDefault="003A6AEB">
      <w:pPr>
        <w:ind w:left="509"/>
        <w:jc w:val="center"/>
        <w:rPr>
          <w:rFonts w:ascii="Verdana" w:hAnsi="Verdana"/>
          <w:b/>
          <w:sz w:val="24"/>
        </w:rPr>
      </w:pPr>
      <w:r>
        <w:rPr>
          <w:rFonts w:ascii="Verdana" w:hAnsi="Verdana"/>
          <w:b/>
          <w:color w:val="000065"/>
          <w:sz w:val="24"/>
        </w:rPr>
        <w:t>Chịu trách nhiệm bản thảo</w:t>
      </w:r>
    </w:p>
    <w:p w:rsidR="0066238C" w:rsidRDefault="003A6AEB">
      <w:pPr>
        <w:spacing w:before="179"/>
        <w:ind w:left="509"/>
        <w:jc w:val="center"/>
        <w:rPr>
          <w:rFonts w:ascii="Verdana" w:hAnsi="Verdana"/>
          <w:sz w:val="24"/>
        </w:rPr>
      </w:pPr>
      <w:r>
        <w:rPr>
          <w:rFonts w:ascii="Verdana" w:hAnsi="Verdana"/>
          <w:color w:val="000065"/>
          <w:sz w:val="24"/>
        </w:rPr>
        <w:t>TRUNG TÂM ÐÀO TẠO BƯU CHÍNH VIỄN THÔNG 1</w:t>
      </w:r>
    </w:p>
    <w:p w:rsidR="0066238C" w:rsidRDefault="0066238C">
      <w:pPr>
        <w:pStyle w:val="BodyText"/>
        <w:rPr>
          <w:rFonts w:ascii="Verdana"/>
          <w:sz w:val="20"/>
        </w:rPr>
      </w:pPr>
    </w:p>
    <w:p w:rsidR="0066238C" w:rsidRDefault="0066238C">
      <w:pPr>
        <w:pStyle w:val="BodyText"/>
        <w:rPr>
          <w:rFonts w:ascii="Verdana"/>
          <w:sz w:val="20"/>
        </w:rPr>
      </w:pPr>
    </w:p>
    <w:p w:rsidR="0066238C" w:rsidRDefault="0066238C">
      <w:pPr>
        <w:pStyle w:val="BodyText"/>
        <w:rPr>
          <w:rFonts w:ascii="Verdana"/>
          <w:sz w:val="20"/>
        </w:rPr>
      </w:pPr>
    </w:p>
    <w:p w:rsidR="0066238C" w:rsidRDefault="0066238C">
      <w:pPr>
        <w:pStyle w:val="BodyText"/>
        <w:rPr>
          <w:rFonts w:ascii="Verdana"/>
          <w:sz w:val="20"/>
        </w:rPr>
      </w:pPr>
    </w:p>
    <w:p w:rsidR="0066238C" w:rsidRDefault="0066238C">
      <w:pPr>
        <w:pStyle w:val="BodyText"/>
        <w:rPr>
          <w:rFonts w:ascii="Verdana"/>
          <w:sz w:val="20"/>
        </w:rPr>
      </w:pPr>
    </w:p>
    <w:p w:rsidR="0066238C" w:rsidRDefault="0066238C">
      <w:pPr>
        <w:pStyle w:val="BodyText"/>
        <w:rPr>
          <w:rFonts w:ascii="Verdana"/>
          <w:sz w:val="20"/>
        </w:rPr>
      </w:pPr>
    </w:p>
    <w:p w:rsidR="0066238C" w:rsidRDefault="0066238C">
      <w:pPr>
        <w:pStyle w:val="BodyText"/>
        <w:rPr>
          <w:rFonts w:ascii="Verdana"/>
          <w:sz w:val="20"/>
        </w:rPr>
      </w:pPr>
    </w:p>
    <w:p w:rsidR="0066238C" w:rsidRDefault="0066238C">
      <w:pPr>
        <w:pStyle w:val="BodyText"/>
        <w:rPr>
          <w:rFonts w:ascii="Verdana"/>
          <w:sz w:val="20"/>
        </w:rPr>
      </w:pPr>
    </w:p>
    <w:p w:rsidR="0066238C" w:rsidRDefault="003A6AEB">
      <w:pPr>
        <w:pStyle w:val="BodyText"/>
        <w:spacing w:before="5"/>
        <w:rPr>
          <w:rFonts w:ascii="Verdana"/>
          <w:sz w:val="17"/>
        </w:rPr>
      </w:pPr>
      <w:r>
        <w:rPr>
          <w:noProof/>
          <w:lang w:val="en-US"/>
        </w:rPr>
        <w:drawing>
          <wp:anchor distT="0" distB="0" distL="0" distR="0" simplePos="0" relativeHeight="251294208" behindDoc="0" locked="0" layoutInCell="1" allowOverlap="1">
            <wp:simplePos x="0" y="0"/>
            <wp:positionH relativeFrom="page">
              <wp:posOffset>1855597</wp:posOffset>
            </wp:positionH>
            <wp:positionV relativeFrom="paragraph">
              <wp:posOffset>159448</wp:posOffset>
            </wp:positionV>
            <wp:extent cx="3838479" cy="329374"/>
            <wp:effectExtent l="0" t="0" r="0" b="0"/>
            <wp:wrapTopAndBottom/>
            <wp:docPr id="89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image2.png"/>
                    <pic:cNvPicPr/>
                  </pic:nvPicPr>
                  <pic:blipFill>
                    <a:blip r:embed="rId12" cstate="print"/>
                    <a:stretch>
                      <a:fillRect/>
                    </a:stretch>
                  </pic:blipFill>
                  <pic:spPr>
                    <a:xfrm>
                      <a:off x="0" y="0"/>
                      <a:ext cx="3838479" cy="329374"/>
                    </a:xfrm>
                    <a:prstGeom prst="rect">
                      <a:avLst/>
                    </a:prstGeom>
                  </pic:spPr>
                </pic:pic>
              </a:graphicData>
            </a:graphic>
          </wp:anchor>
        </w:drawing>
      </w:r>
    </w:p>
    <w:sectPr w:rsidR="0066238C">
      <w:pgSz w:w="11910" w:h="16840"/>
      <w:pgMar w:top="1600" w:right="860" w:bottom="440" w:left="920" w:header="0" w:footer="24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AEB" w:rsidRDefault="003A6AEB">
      <w:r>
        <w:separator/>
      </w:r>
    </w:p>
  </w:endnote>
  <w:endnote w:type="continuationSeparator" w:id="0">
    <w:p w:rsidR="003A6AEB" w:rsidRDefault="003A6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38C" w:rsidRDefault="003A6AEB">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4.3pt;margin-top:818.85pt;width:86.7pt;height:10.9pt;z-index:-21614080;mso-position-horizontal-relative:page;mso-position-vertical-relative:page" filled="f" stroked="f">
          <v:textbox inset="0,0,0,0">
            <w:txbxContent>
              <w:p w:rsidR="0066238C" w:rsidRDefault="003A6AEB">
                <w:pPr>
                  <w:spacing w:before="13"/>
                  <w:ind w:left="20"/>
                  <w:rPr>
                    <w:sz w:val="16"/>
                  </w:rPr>
                </w:pPr>
                <w:hyperlink r:id="rId1">
                  <w:r>
                    <w:rPr>
                      <w:color w:val="FF0000"/>
                      <w:sz w:val="16"/>
                    </w:rPr>
                    <w:t>CuuDuongThanCong.com</w:t>
                  </w:r>
                </w:hyperlink>
              </w:p>
            </w:txbxContent>
          </v:textbox>
          <w10:wrap anchorx="page" anchory="page"/>
        </v:shape>
      </w:pict>
    </w:r>
    <w:r>
      <w:pict>
        <v:shape id="_x0000_s2049" type="#_x0000_t202" style="position:absolute;margin-left:344.8pt;margin-top:818.85pt;width:100.9pt;height:10.9pt;z-index:-21613568;mso-position-horizontal-relative:page;mso-position-vertical-relative:page" filled="f" stroked="f">
          <v:textbox inset="0,0,0,0">
            <w:txbxContent>
              <w:p w:rsidR="0066238C" w:rsidRDefault="003A6AEB">
                <w:pPr>
                  <w:spacing w:before="13"/>
                  <w:ind w:left="20"/>
                  <w:rPr>
                    <w:sz w:val="16"/>
                  </w:rPr>
                </w:pPr>
                <w:hyperlink r:id="rId2">
                  <w:r>
                    <w:rPr>
                      <w:color w:val="FF0000"/>
                      <w:sz w:val="16"/>
                    </w:rPr>
                    <w:t>https://fb.com/tailieudientucntt</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AEB" w:rsidRDefault="003A6AEB">
      <w:r>
        <w:separator/>
      </w:r>
    </w:p>
  </w:footnote>
  <w:footnote w:type="continuationSeparator" w:id="0">
    <w:p w:rsidR="003A6AEB" w:rsidRDefault="003A6A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6C7"/>
    <w:multiLevelType w:val="multilevel"/>
    <w:tmpl w:val="FD1E353C"/>
    <w:lvl w:ilvl="0">
      <w:start w:val="3"/>
      <w:numFmt w:val="decimal"/>
      <w:lvlText w:val="%1"/>
      <w:lvlJc w:val="left"/>
      <w:pPr>
        <w:ind w:left="753" w:hanging="540"/>
        <w:jc w:val="left"/>
      </w:pPr>
      <w:rPr>
        <w:rFonts w:hint="default"/>
        <w:lang w:val="vi" w:eastAsia="en-US" w:bidi="ar-SA"/>
      </w:rPr>
    </w:lvl>
    <w:lvl w:ilvl="1">
      <w:start w:val="5"/>
      <w:numFmt w:val="decimal"/>
      <w:lvlText w:val="%1.%2"/>
      <w:lvlJc w:val="left"/>
      <w:pPr>
        <w:ind w:left="753" w:hanging="540"/>
        <w:jc w:val="left"/>
      </w:pPr>
      <w:rPr>
        <w:rFonts w:hint="default"/>
        <w:lang w:val="vi" w:eastAsia="en-US" w:bidi="ar-SA"/>
      </w:rPr>
    </w:lvl>
    <w:lvl w:ilvl="2">
      <w:start w:val="6"/>
      <w:numFmt w:val="decimal"/>
      <w:lvlText w:val="%1.%2.%3"/>
      <w:lvlJc w:val="left"/>
      <w:pPr>
        <w:ind w:left="753" w:hanging="540"/>
        <w:jc w:val="left"/>
      </w:pPr>
      <w:rPr>
        <w:rFonts w:ascii="Times New Roman" w:eastAsia="Times New Roman" w:hAnsi="Times New Roman" w:cs="Times New Roman" w:hint="default"/>
        <w:b/>
        <w:bCs/>
        <w:spacing w:val="-1"/>
        <w:w w:val="100"/>
        <w:sz w:val="24"/>
        <w:szCs w:val="24"/>
        <w:lang w:val="vi" w:eastAsia="en-US" w:bidi="ar-SA"/>
      </w:rPr>
    </w:lvl>
    <w:lvl w:ilvl="3">
      <w:start w:val="1"/>
      <w:numFmt w:val="decimal"/>
      <w:lvlText w:val="%1.%2.%3.%4"/>
      <w:lvlJc w:val="left"/>
      <w:pPr>
        <w:ind w:left="849" w:hanging="635"/>
        <w:jc w:val="left"/>
      </w:pPr>
      <w:rPr>
        <w:rFonts w:ascii="Times New Roman" w:eastAsia="Times New Roman" w:hAnsi="Times New Roman" w:cs="Times New Roman" w:hint="default"/>
        <w:b/>
        <w:bCs/>
        <w:spacing w:val="-58"/>
        <w:w w:val="100"/>
        <w:sz w:val="21"/>
        <w:szCs w:val="21"/>
        <w:lang w:val="vi" w:eastAsia="en-US" w:bidi="ar-SA"/>
      </w:rPr>
    </w:lvl>
    <w:lvl w:ilvl="4">
      <w:start w:val="1"/>
      <w:numFmt w:val="decimal"/>
      <w:lvlText w:val="%1.%2.%3.%4.%5"/>
      <w:lvlJc w:val="left"/>
      <w:pPr>
        <w:ind w:left="1646" w:hanging="865"/>
        <w:jc w:val="left"/>
      </w:pPr>
      <w:rPr>
        <w:rFonts w:ascii="Times New Roman" w:eastAsia="Times New Roman" w:hAnsi="Times New Roman" w:cs="Times New Roman" w:hint="default"/>
        <w:b/>
        <w:bCs/>
        <w:i/>
        <w:w w:val="100"/>
        <w:sz w:val="23"/>
        <w:szCs w:val="23"/>
        <w:lang w:val="vi" w:eastAsia="en-US" w:bidi="ar-SA"/>
      </w:rPr>
    </w:lvl>
    <w:lvl w:ilvl="5">
      <w:numFmt w:val="bullet"/>
      <w:lvlText w:val="•"/>
      <w:lvlJc w:val="left"/>
      <w:pPr>
        <w:ind w:left="4821" w:hanging="865"/>
      </w:pPr>
      <w:rPr>
        <w:rFonts w:hint="default"/>
        <w:lang w:val="vi" w:eastAsia="en-US" w:bidi="ar-SA"/>
      </w:rPr>
    </w:lvl>
    <w:lvl w:ilvl="6">
      <w:numFmt w:val="bullet"/>
      <w:lvlText w:val="•"/>
      <w:lvlJc w:val="left"/>
      <w:pPr>
        <w:ind w:left="5882" w:hanging="865"/>
      </w:pPr>
      <w:rPr>
        <w:rFonts w:hint="default"/>
        <w:lang w:val="vi" w:eastAsia="en-US" w:bidi="ar-SA"/>
      </w:rPr>
    </w:lvl>
    <w:lvl w:ilvl="7">
      <w:numFmt w:val="bullet"/>
      <w:lvlText w:val="•"/>
      <w:lvlJc w:val="left"/>
      <w:pPr>
        <w:ind w:left="6942" w:hanging="865"/>
      </w:pPr>
      <w:rPr>
        <w:rFonts w:hint="default"/>
        <w:lang w:val="vi" w:eastAsia="en-US" w:bidi="ar-SA"/>
      </w:rPr>
    </w:lvl>
    <w:lvl w:ilvl="8">
      <w:numFmt w:val="bullet"/>
      <w:lvlText w:val="•"/>
      <w:lvlJc w:val="left"/>
      <w:pPr>
        <w:ind w:left="8003" w:hanging="865"/>
      </w:pPr>
      <w:rPr>
        <w:rFonts w:hint="default"/>
        <w:lang w:val="vi" w:eastAsia="en-US" w:bidi="ar-SA"/>
      </w:rPr>
    </w:lvl>
  </w:abstractNum>
  <w:abstractNum w:abstractNumId="1" w15:restartNumberingAfterBreak="0">
    <w:nsid w:val="006F50E3"/>
    <w:multiLevelType w:val="hybridMultilevel"/>
    <w:tmpl w:val="9580E8A0"/>
    <w:lvl w:ilvl="0" w:tplc="F800CA98">
      <w:numFmt w:val="bullet"/>
      <w:lvlText w:val=""/>
      <w:lvlJc w:val="left"/>
      <w:pPr>
        <w:ind w:left="1502" w:hanging="360"/>
      </w:pPr>
      <w:rPr>
        <w:rFonts w:ascii="Symbol" w:eastAsia="Symbol" w:hAnsi="Symbol" w:cs="Symbol" w:hint="default"/>
        <w:w w:val="100"/>
        <w:sz w:val="23"/>
        <w:szCs w:val="23"/>
        <w:lang w:val="vi" w:eastAsia="en-US" w:bidi="ar-SA"/>
      </w:rPr>
    </w:lvl>
    <w:lvl w:ilvl="1" w:tplc="B83EC24A">
      <w:numFmt w:val="bullet"/>
      <w:lvlText w:val="•"/>
      <w:lvlJc w:val="left"/>
      <w:pPr>
        <w:ind w:left="2362" w:hanging="360"/>
      </w:pPr>
      <w:rPr>
        <w:rFonts w:hint="default"/>
        <w:lang w:val="vi" w:eastAsia="en-US" w:bidi="ar-SA"/>
      </w:rPr>
    </w:lvl>
    <w:lvl w:ilvl="2" w:tplc="106A0EEA">
      <w:numFmt w:val="bullet"/>
      <w:lvlText w:val="•"/>
      <w:lvlJc w:val="left"/>
      <w:pPr>
        <w:ind w:left="3224" w:hanging="360"/>
      </w:pPr>
      <w:rPr>
        <w:rFonts w:hint="default"/>
        <w:lang w:val="vi" w:eastAsia="en-US" w:bidi="ar-SA"/>
      </w:rPr>
    </w:lvl>
    <w:lvl w:ilvl="3" w:tplc="9FF03798">
      <w:numFmt w:val="bullet"/>
      <w:lvlText w:val="•"/>
      <w:lvlJc w:val="left"/>
      <w:pPr>
        <w:ind w:left="4087" w:hanging="360"/>
      </w:pPr>
      <w:rPr>
        <w:rFonts w:hint="default"/>
        <w:lang w:val="vi" w:eastAsia="en-US" w:bidi="ar-SA"/>
      </w:rPr>
    </w:lvl>
    <w:lvl w:ilvl="4" w:tplc="12C6B77A">
      <w:numFmt w:val="bullet"/>
      <w:lvlText w:val="•"/>
      <w:lvlJc w:val="left"/>
      <w:pPr>
        <w:ind w:left="4949" w:hanging="360"/>
      </w:pPr>
      <w:rPr>
        <w:rFonts w:hint="default"/>
        <w:lang w:val="vi" w:eastAsia="en-US" w:bidi="ar-SA"/>
      </w:rPr>
    </w:lvl>
    <w:lvl w:ilvl="5" w:tplc="41F4AA46">
      <w:numFmt w:val="bullet"/>
      <w:lvlText w:val="•"/>
      <w:lvlJc w:val="left"/>
      <w:pPr>
        <w:ind w:left="5812" w:hanging="360"/>
      </w:pPr>
      <w:rPr>
        <w:rFonts w:hint="default"/>
        <w:lang w:val="vi" w:eastAsia="en-US" w:bidi="ar-SA"/>
      </w:rPr>
    </w:lvl>
    <w:lvl w:ilvl="6" w:tplc="B978D3EA">
      <w:numFmt w:val="bullet"/>
      <w:lvlText w:val="•"/>
      <w:lvlJc w:val="left"/>
      <w:pPr>
        <w:ind w:left="6674" w:hanging="360"/>
      </w:pPr>
      <w:rPr>
        <w:rFonts w:hint="default"/>
        <w:lang w:val="vi" w:eastAsia="en-US" w:bidi="ar-SA"/>
      </w:rPr>
    </w:lvl>
    <w:lvl w:ilvl="7" w:tplc="6CBCD600">
      <w:numFmt w:val="bullet"/>
      <w:lvlText w:val="•"/>
      <w:lvlJc w:val="left"/>
      <w:pPr>
        <w:ind w:left="7537" w:hanging="360"/>
      </w:pPr>
      <w:rPr>
        <w:rFonts w:hint="default"/>
        <w:lang w:val="vi" w:eastAsia="en-US" w:bidi="ar-SA"/>
      </w:rPr>
    </w:lvl>
    <w:lvl w:ilvl="8" w:tplc="3B70CBB6">
      <w:numFmt w:val="bullet"/>
      <w:lvlText w:val="•"/>
      <w:lvlJc w:val="left"/>
      <w:pPr>
        <w:ind w:left="8399" w:hanging="360"/>
      </w:pPr>
      <w:rPr>
        <w:rFonts w:hint="default"/>
        <w:lang w:val="vi" w:eastAsia="en-US" w:bidi="ar-SA"/>
      </w:rPr>
    </w:lvl>
  </w:abstractNum>
  <w:abstractNum w:abstractNumId="2" w15:restartNumberingAfterBreak="0">
    <w:nsid w:val="0096312A"/>
    <w:multiLevelType w:val="hybridMultilevel"/>
    <w:tmpl w:val="C09C961A"/>
    <w:lvl w:ilvl="0" w:tplc="DC24D49C">
      <w:start w:val="1"/>
      <w:numFmt w:val="decimal"/>
      <w:lvlText w:val="%1."/>
      <w:lvlJc w:val="left"/>
      <w:pPr>
        <w:ind w:left="781" w:hanging="251"/>
        <w:jc w:val="left"/>
      </w:pPr>
      <w:rPr>
        <w:rFonts w:ascii="Times New Roman" w:eastAsia="Times New Roman" w:hAnsi="Times New Roman" w:cs="Times New Roman" w:hint="default"/>
        <w:w w:val="100"/>
        <w:sz w:val="23"/>
        <w:szCs w:val="23"/>
        <w:lang w:val="vi" w:eastAsia="en-US" w:bidi="ar-SA"/>
      </w:rPr>
    </w:lvl>
    <w:lvl w:ilvl="1" w:tplc="F0126D64">
      <w:numFmt w:val="bullet"/>
      <w:lvlText w:val="•"/>
      <w:lvlJc w:val="left"/>
      <w:pPr>
        <w:ind w:left="1714" w:hanging="251"/>
      </w:pPr>
      <w:rPr>
        <w:rFonts w:hint="default"/>
        <w:lang w:val="vi" w:eastAsia="en-US" w:bidi="ar-SA"/>
      </w:rPr>
    </w:lvl>
    <w:lvl w:ilvl="2" w:tplc="F4D04F4A">
      <w:numFmt w:val="bullet"/>
      <w:lvlText w:val="•"/>
      <w:lvlJc w:val="left"/>
      <w:pPr>
        <w:ind w:left="2648" w:hanging="251"/>
      </w:pPr>
      <w:rPr>
        <w:rFonts w:hint="default"/>
        <w:lang w:val="vi" w:eastAsia="en-US" w:bidi="ar-SA"/>
      </w:rPr>
    </w:lvl>
    <w:lvl w:ilvl="3" w:tplc="1B8E8D00">
      <w:numFmt w:val="bullet"/>
      <w:lvlText w:val="•"/>
      <w:lvlJc w:val="left"/>
      <w:pPr>
        <w:ind w:left="3583" w:hanging="251"/>
      </w:pPr>
      <w:rPr>
        <w:rFonts w:hint="default"/>
        <w:lang w:val="vi" w:eastAsia="en-US" w:bidi="ar-SA"/>
      </w:rPr>
    </w:lvl>
    <w:lvl w:ilvl="4" w:tplc="9F52A386">
      <w:numFmt w:val="bullet"/>
      <w:lvlText w:val="•"/>
      <w:lvlJc w:val="left"/>
      <w:pPr>
        <w:ind w:left="4517" w:hanging="251"/>
      </w:pPr>
      <w:rPr>
        <w:rFonts w:hint="default"/>
        <w:lang w:val="vi" w:eastAsia="en-US" w:bidi="ar-SA"/>
      </w:rPr>
    </w:lvl>
    <w:lvl w:ilvl="5" w:tplc="C2ACD206">
      <w:numFmt w:val="bullet"/>
      <w:lvlText w:val="•"/>
      <w:lvlJc w:val="left"/>
      <w:pPr>
        <w:ind w:left="5452" w:hanging="251"/>
      </w:pPr>
      <w:rPr>
        <w:rFonts w:hint="default"/>
        <w:lang w:val="vi" w:eastAsia="en-US" w:bidi="ar-SA"/>
      </w:rPr>
    </w:lvl>
    <w:lvl w:ilvl="6" w:tplc="D4A69D44">
      <w:numFmt w:val="bullet"/>
      <w:lvlText w:val="•"/>
      <w:lvlJc w:val="left"/>
      <w:pPr>
        <w:ind w:left="6386" w:hanging="251"/>
      </w:pPr>
      <w:rPr>
        <w:rFonts w:hint="default"/>
        <w:lang w:val="vi" w:eastAsia="en-US" w:bidi="ar-SA"/>
      </w:rPr>
    </w:lvl>
    <w:lvl w:ilvl="7" w:tplc="D23E3256">
      <w:numFmt w:val="bullet"/>
      <w:lvlText w:val="•"/>
      <w:lvlJc w:val="left"/>
      <w:pPr>
        <w:ind w:left="7321" w:hanging="251"/>
      </w:pPr>
      <w:rPr>
        <w:rFonts w:hint="default"/>
        <w:lang w:val="vi" w:eastAsia="en-US" w:bidi="ar-SA"/>
      </w:rPr>
    </w:lvl>
    <w:lvl w:ilvl="8" w:tplc="55AAC976">
      <w:numFmt w:val="bullet"/>
      <w:lvlText w:val="•"/>
      <w:lvlJc w:val="left"/>
      <w:pPr>
        <w:ind w:left="8255" w:hanging="251"/>
      </w:pPr>
      <w:rPr>
        <w:rFonts w:hint="default"/>
        <w:lang w:val="vi" w:eastAsia="en-US" w:bidi="ar-SA"/>
      </w:rPr>
    </w:lvl>
  </w:abstractNum>
  <w:abstractNum w:abstractNumId="3" w15:restartNumberingAfterBreak="0">
    <w:nsid w:val="00B55DEA"/>
    <w:multiLevelType w:val="hybridMultilevel"/>
    <w:tmpl w:val="697053F2"/>
    <w:lvl w:ilvl="0" w:tplc="031C888E">
      <w:numFmt w:val="bullet"/>
      <w:lvlText w:val=""/>
      <w:lvlJc w:val="left"/>
      <w:pPr>
        <w:ind w:left="297" w:hanging="237"/>
      </w:pPr>
      <w:rPr>
        <w:rFonts w:hint="default"/>
        <w:w w:val="100"/>
        <w:lang w:val="vi" w:eastAsia="en-US" w:bidi="ar-SA"/>
      </w:rPr>
    </w:lvl>
    <w:lvl w:ilvl="1" w:tplc="405A2020">
      <w:numFmt w:val="bullet"/>
      <w:lvlText w:val="•"/>
      <w:lvlJc w:val="left"/>
      <w:pPr>
        <w:ind w:left="321" w:hanging="237"/>
      </w:pPr>
      <w:rPr>
        <w:rFonts w:hint="default"/>
        <w:lang w:val="vi" w:eastAsia="en-US" w:bidi="ar-SA"/>
      </w:rPr>
    </w:lvl>
    <w:lvl w:ilvl="2" w:tplc="CEC62B14">
      <w:numFmt w:val="bullet"/>
      <w:lvlText w:val="•"/>
      <w:lvlJc w:val="left"/>
      <w:pPr>
        <w:ind w:left="342" w:hanging="237"/>
      </w:pPr>
      <w:rPr>
        <w:rFonts w:hint="default"/>
        <w:lang w:val="vi" w:eastAsia="en-US" w:bidi="ar-SA"/>
      </w:rPr>
    </w:lvl>
    <w:lvl w:ilvl="3" w:tplc="E29E5682">
      <w:numFmt w:val="bullet"/>
      <w:lvlText w:val="•"/>
      <w:lvlJc w:val="left"/>
      <w:pPr>
        <w:ind w:left="363" w:hanging="237"/>
      </w:pPr>
      <w:rPr>
        <w:rFonts w:hint="default"/>
        <w:lang w:val="vi" w:eastAsia="en-US" w:bidi="ar-SA"/>
      </w:rPr>
    </w:lvl>
    <w:lvl w:ilvl="4" w:tplc="0DA49912">
      <w:numFmt w:val="bullet"/>
      <w:lvlText w:val="•"/>
      <w:lvlJc w:val="left"/>
      <w:pPr>
        <w:ind w:left="384" w:hanging="237"/>
      </w:pPr>
      <w:rPr>
        <w:rFonts w:hint="default"/>
        <w:lang w:val="vi" w:eastAsia="en-US" w:bidi="ar-SA"/>
      </w:rPr>
    </w:lvl>
    <w:lvl w:ilvl="5" w:tplc="B6F8B764">
      <w:numFmt w:val="bullet"/>
      <w:lvlText w:val="•"/>
      <w:lvlJc w:val="left"/>
      <w:pPr>
        <w:ind w:left="405" w:hanging="237"/>
      </w:pPr>
      <w:rPr>
        <w:rFonts w:hint="default"/>
        <w:lang w:val="vi" w:eastAsia="en-US" w:bidi="ar-SA"/>
      </w:rPr>
    </w:lvl>
    <w:lvl w:ilvl="6" w:tplc="0B38B58A">
      <w:numFmt w:val="bullet"/>
      <w:lvlText w:val="•"/>
      <w:lvlJc w:val="left"/>
      <w:pPr>
        <w:ind w:left="426" w:hanging="237"/>
      </w:pPr>
      <w:rPr>
        <w:rFonts w:hint="default"/>
        <w:lang w:val="vi" w:eastAsia="en-US" w:bidi="ar-SA"/>
      </w:rPr>
    </w:lvl>
    <w:lvl w:ilvl="7" w:tplc="112E51D0">
      <w:numFmt w:val="bullet"/>
      <w:lvlText w:val="•"/>
      <w:lvlJc w:val="left"/>
      <w:pPr>
        <w:ind w:left="447" w:hanging="237"/>
      </w:pPr>
      <w:rPr>
        <w:rFonts w:hint="default"/>
        <w:lang w:val="vi" w:eastAsia="en-US" w:bidi="ar-SA"/>
      </w:rPr>
    </w:lvl>
    <w:lvl w:ilvl="8" w:tplc="20060012">
      <w:numFmt w:val="bullet"/>
      <w:lvlText w:val="•"/>
      <w:lvlJc w:val="left"/>
      <w:pPr>
        <w:ind w:left="468" w:hanging="237"/>
      </w:pPr>
      <w:rPr>
        <w:rFonts w:hint="default"/>
        <w:lang w:val="vi" w:eastAsia="en-US" w:bidi="ar-SA"/>
      </w:rPr>
    </w:lvl>
  </w:abstractNum>
  <w:abstractNum w:abstractNumId="4" w15:restartNumberingAfterBreak="0">
    <w:nsid w:val="01DD362C"/>
    <w:multiLevelType w:val="hybridMultilevel"/>
    <w:tmpl w:val="0CEABDC4"/>
    <w:lvl w:ilvl="0" w:tplc="8C4000AE">
      <w:start w:val="1"/>
      <w:numFmt w:val="decimal"/>
      <w:lvlText w:val="%1)"/>
      <w:lvlJc w:val="left"/>
      <w:pPr>
        <w:ind w:left="464" w:hanging="273"/>
        <w:jc w:val="left"/>
      </w:pPr>
      <w:rPr>
        <w:rFonts w:ascii="Times New Roman" w:eastAsia="Times New Roman" w:hAnsi="Times New Roman" w:cs="Times New Roman" w:hint="default"/>
        <w:spacing w:val="-22"/>
        <w:w w:val="100"/>
        <w:sz w:val="28"/>
        <w:szCs w:val="28"/>
        <w:lang w:val="vi" w:eastAsia="en-US" w:bidi="ar-SA"/>
      </w:rPr>
    </w:lvl>
    <w:lvl w:ilvl="1" w:tplc="8DD235B8">
      <w:numFmt w:val="bullet"/>
      <w:lvlText w:val=""/>
      <w:lvlJc w:val="left"/>
      <w:pPr>
        <w:ind w:left="1502" w:hanging="360"/>
      </w:pPr>
      <w:rPr>
        <w:rFonts w:ascii="Symbol" w:eastAsia="Symbol" w:hAnsi="Symbol" w:cs="Symbol" w:hint="default"/>
        <w:w w:val="100"/>
        <w:sz w:val="23"/>
        <w:szCs w:val="23"/>
        <w:lang w:val="vi" w:eastAsia="en-US" w:bidi="ar-SA"/>
      </w:rPr>
    </w:lvl>
    <w:lvl w:ilvl="2" w:tplc="4AFC3BB0">
      <w:numFmt w:val="bullet"/>
      <w:lvlText w:val="•"/>
      <w:lvlJc w:val="left"/>
      <w:pPr>
        <w:ind w:left="1632" w:hanging="360"/>
      </w:pPr>
      <w:rPr>
        <w:rFonts w:hint="default"/>
        <w:lang w:val="vi" w:eastAsia="en-US" w:bidi="ar-SA"/>
      </w:rPr>
    </w:lvl>
    <w:lvl w:ilvl="3" w:tplc="2E92FE78">
      <w:numFmt w:val="bullet"/>
      <w:lvlText w:val="•"/>
      <w:lvlJc w:val="left"/>
      <w:pPr>
        <w:ind w:left="1764" w:hanging="360"/>
      </w:pPr>
      <w:rPr>
        <w:rFonts w:hint="default"/>
        <w:lang w:val="vi" w:eastAsia="en-US" w:bidi="ar-SA"/>
      </w:rPr>
    </w:lvl>
    <w:lvl w:ilvl="4" w:tplc="068A52AE">
      <w:numFmt w:val="bullet"/>
      <w:lvlText w:val="•"/>
      <w:lvlJc w:val="left"/>
      <w:pPr>
        <w:ind w:left="1896" w:hanging="360"/>
      </w:pPr>
      <w:rPr>
        <w:rFonts w:hint="default"/>
        <w:lang w:val="vi" w:eastAsia="en-US" w:bidi="ar-SA"/>
      </w:rPr>
    </w:lvl>
    <w:lvl w:ilvl="5" w:tplc="3EA82E5C">
      <w:numFmt w:val="bullet"/>
      <w:lvlText w:val="•"/>
      <w:lvlJc w:val="left"/>
      <w:pPr>
        <w:ind w:left="2028" w:hanging="360"/>
      </w:pPr>
      <w:rPr>
        <w:rFonts w:hint="default"/>
        <w:lang w:val="vi" w:eastAsia="en-US" w:bidi="ar-SA"/>
      </w:rPr>
    </w:lvl>
    <w:lvl w:ilvl="6" w:tplc="FE465DC8">
      <w:numFmt w:val="bullet"/>
      <w:lvlText w:val="•"/>
      <w:lvlJc w:val="left"/>
      <w:pPr>
        <w:ind w:left="2161" w:hanging="360"/>
      </w:pPr>
      <w:rPr>
        <w:rFonts w:hint="default"/>
        <w:lang w:val="vi" w:eastAsia="en-US" w:bidi="ar-SA"/>
      </w:rPr>
    </w:lvl>
    <w:lvl w:ilvl="7" w:tplc="15A0D87C">
      <w:numFmt w:val="bullet"/>
      <w:lvlText w:val="•"/>
      <w:lvlJc w:val="left"/>
      <w:pPr>
        <w:ind w:left="2293" w:hanging="360"/>
      </w:pPr>
      <w:rPr>
        <w:rFonts w:hint="default"/>
        <w:lang w:val="vi" w:eastAsia="en-US" w:bidi="ar-SA"/>
      </w:rPr>
    </w:lvl>
    <w:lvl w:ilvl="8" w:tplc="8D848C9C">
      <w:numFmt w:val="bullet"/>
      <w:lvlText w:val="•"/>
      <w:lvlJc w:val="left"/>
      <w:pPr>
        <w:ind w:left="2425" w:hanging="360"/>
      </w:pPr>
      <w:rPr>
        <w:rFonts w:hint="default"/>
        <w:lang w:val="vi" w:eastAsia="en-US" w:bidi="ar-SA"/>
      </w:rPr>
    </w:lvl>
  </w:abstractNum>
  <w:abstractNum w:abstractNumId="5" w15:restartNumberingAfterBreak="0">
    <w:nsid w:val="03063CF8"/>
    <w:multiLevelType w:val="hybridMultilevel"/>
    <w:tmpl w:val="5D4E131C"/>
    <w:lvl w:ilvl="0" w:tplc="959C108E">
      <w:start w:val="1"/>
      <w:numFmt w:val="lowerLetter"/>
      <w:lvlText w:val="%1)"/>
      <w:lvlJc w:val="left"/>
      <w:pPr>
        <w:ind w:left="1499" w:hanging="360"/>
        <w:jc w:val="right"/>
      </w:pPr>
      <w:rPr>
        <w:rFonts w:ascii="Times New Roman" w:eastAsia="Times New Roman" w:hAnsi="Times New Roman" w:cs="Times New Roman" w:hint="default"/>
        <w:spacing w:val="-7"/>
        <w:w w:val="100"/>
        <w:sz w:val="24"/>
        <w:szCs w:val="24"/>
        <w:lang w:val="vi" w:eastAsia="en-US" w:bidi="ar-SA"/>
      </w:rPr>
    </w:lvl>
    <w:lvl w:ilvl="1" w:tplc="98DA5972">
      <w:numFmt w:val="bullet"/>
      <w:lvlText w:val="•"/>
      <w:lvlJc w:val="left"/>
      <w:pPr>
        <w:ind w:left="2362" w:hanging="360"/>
      </w:pPr>
      <w:rPr>
        <w:rFonts w:hint="default"/>
        <w:lang w:val="vi" w:eastAsia="en-US" w:bidi="ar-SA"/>
      </w:rPr>
    </w:lvl>
    <w:lvl w:ilvl="2" w:tplc="CFFC8E42">
      <w:numFmt w:val="bullet"/>
      <w:lvlText w:val="•"/>
      <w:lvlJc w:val="left"/>
      <w:pPr>
        <w:ind w:left="3224" w:hanging="360"/>
      </w:pPr>
      <w:rPr>
        <w:rFonts w:hint="default"/>
        <w:lang w:val="vi" w:eastAsia="en-US" w:bidi="ar-SA"/>
      </w:rPr>
    </w:lvl>
    <w:lvl w:ilvl="3" w:tplc="11788218">
      <w:numFmt w:val="bullet"/>
      <w:lvlText w:val="•"/>
      <w:lvlJc w:val="left"/>
      <w:pPr>
        <w:ind w:left="4087" w:hanging="360"/>
      </w:pPr>
      <w:rPr>
        <w:rFonts w:hint="default"/>
        <w:lang w:val="vi" w:eastAsia="en-US" w:bidi="ar-SA"/>
      </w:rPr>
    </w:lvl>
    <w:lvl w:ilvl="4" w:tplc="6D3ADFA0">
      <w:numFmt w:val="bullet"/>
      <w:lvlText w:val="•"/>
      <w:lvlJc w:val="left"/>
      <w:pPr>
        <w:ind w:left="4949" w:hanging="360"/>
      </w:pPr>
      <w:rPr>
        <w:rFonts w:hint="default"/>
        <w:lang w:val="vi" w:eastAsia="en-US" w:bidi="ar-SA"/>
      </w:rPr>
    </w:lvl>
    <w:lvl w:ilvl="5" w:tplc="A448DFBA">
      <w:numFmt w:val="bullet"/>
      <w:lvlText w:val="•"/>
      <w:lvlJc w:val="left"/>
      <w:pPr>
        <w:ind w:left="5812" w:hanging="360"/>
      </w:pPr>
      <w:rPr>
        <w:rFonts w:hint="default"/>
        <w:lang w:val="vi" w:eastAsia="en-US" w:bidi="ar-SA"/>
      </w:rPr>
    </w:lvl>
    <w:lvl w:ilvl="6" w:tplc="7B6A1662">
      <w:numFmt w:val="bullet"/>
      <w:lvlText w:val="•"/>
      <w:lvlJc w:val="left"/>
      <w:pPr>
        <w:ind w:left="6674" w:hanging="360"/>
      </w:pPr>
      <w:rPr>
        <w:rFonts w:hint="default"/>
        <w:lang w:val="vi" w:eastAsia="en-US" w:bidi="ar-SA"/>
      </w:rPr>
    </w:lvl>
    <w:lvl w:ilvl="7" w:tplc="FF643790">
      <w:numFmt w:val="bullet"/>
      <w:lvlText w:val="•"/>
      <w:lvlJc w:val="left"/>
      <w:pPr>
        <w:ind w:left="7537" w:hanging="360"/>
      </w:pPr>
      <w:rPr>
        <w:rFonts w:hint="default"/>
        <w:lang w:val="vi" w:eastAsia="en-US" w:bidi="ar-SA"/>
      </w:rPr>
    </w:lvl>
    <w:lvl w:ilvl="8" w:tplc="F3A8248C">
      <w:numFmt w:val="bullet"/>
      <w:lvlText w:val="•"/>
      <w:lvlJc w:val="left"/>
      <w:pPr>
        <w:ind w:left="8399" w:hanging="360"/>
      </w:pPr>
      <w:rPr>
        <w:rFonts w:hint="default"/>
        <w:lang w:val="vi" w:eastAsia="en-US" w:bidi="ar-SA"/>
      </w:rPr>
    </w:lvl>
  </w:abstractNum>
  <w:abstractNum w:abstractNumId="6" w15:restartNumberingAfterBreak="0">
    <w:nsid w:val="03D411B4"/>
    <w:multiLevelType w:val="hybridMultilevel"/>
    <w:tmpl w:val="A062402C"/>
    <w:lvl w:ilvl="0" w:tplc="2FC87228">
      <w:start w:val="1"/>
      <w:numFmt w:val="decimal"/>
      <w:lvlText w:val="(%1)"/>
      <w:lvlJc w:val="left"/>
      <w:pPr>
        <w:ind w:left="1108" w:hanging="327"/>
        <w:jc w:val="left"/>
      </w:pPr>
      <w:rPr>
        <w:rFonts w:ascii="Times New Roman" w:eastAsia="Times New Roman" w:hAnsi="Times New Roman" w:cs="Times New Roman" w:hint="default"/>
        <w:w w:val="100"/>
        <w:sz w:val="23"/>
        <w:szCs w:val="23"/>
        <w:lang w:val="vi" w:eastAsia="en-US" w:bidi="ar-SA"/>
      </w:rPr>
    </w:lvl>
    <w:lvl w:ilvl="1" w:tplc="C94E3726">
      <w:numFmt w:val="bullet"/>
      <w:lvlText w:val=""/>
      <w:lvlJc w:val="left"/>
      <w:pPr>
        <w:ind w:left="1502" w:hanging="360"/>
      </w:pPr>
      <w:rPr>
        <w:rFonts w:ascii="Symbol" w:eastAsia="Symbol" w:hAnsi="Symbol" w:cs="Symbol" w:hint="default"/>
        <w:w w:val="100"/>
        <w:sz w:val="23"/>
        <w:szCs w:val="23"/>
        <w:lang w:val="vi" w:eastAsia="en-US" w:bidi="ar-SA"/>
      </w:rPr>
    </w:lvl>
    <w:lvl w:ilvl="2" w:tplc="0B0C3840">
      <w:numFmt w:val="bullet"/>
      <w:lvlText w:val="•"/>
      <w:lvlJc w:val="left"/>
      <w:pPr>
        <w:ind w:left="2458" w:hanging="360"/>
      </w:pPr>
      <w:rPr>
        <w:rFonts w:hint="default"/>
        <w:lang w:val="vi" w:eastAsia="en-US" w:bidi="ar-SA"/>
      </w:rPr>
    </w:lvl>
    <w:lvl w:ilvl="3" w:tplc="6F7C6458">
      <w:numFmt w:val="bullet"/>
      <w:lvlText w:val="•"/>
      <w:lvlJc w:val="left"/>
      <w:pPr>
        <w:ind w:left="3416" w:hanging="360"/>
      </w:pPr>
      <w:rPr>
        <w:rFonts w:hint="default"/>
        <w:lang w:val="vi" w:eastAsia="en-US" w:bidi="ar-SA"/>
      </w:rPr>
    </w:lvl>
    <w:lvl w:ilvl="4" w:tplc="E5581936">
      <w:numFmt w:val="bullet"/>
      <w:lvlText w:val="•"/>
      <w:lvlJc w:val="left"/>
      <w:pPr>
        <w:ind w:left="4374" w:hanging="360"/>
      </w:pPr>
      <w:rPr>
        <w:rFonts w:hint="default"/>
        <w:lang w:val="vi" w:eastAsia="en-US" w:bidi="ar-SA"/>
      </w:rPr>
    </w:lvl>
    <w:lvl w:ilvl="5" w:tplc="945E4918">
      <w:numFmt w:val="bullet"/>
      <w:lvlText w:val="•"/>
      <w:lvlJc w:val="left"/>
      <w:pPr>
        <w:ind w:left="5333" w:hanging="360"/>
      </w:pPr>
      <w:rPr>
        <w:rFonts w:hint="default"/>
        <w:lang w:val="vi" w:eastAsia="en-US" w:bidi="ar-SA"/>
      </w:rPr>
    </w:lvl>
    <w:lvl w:ilvl="6" w:tplc="84727D0A">
      <w:numFmt w:val="bullet"/>
      <w:lvlText w:val="•"/>
      <w:lvlJc w:val="left"/>
      <w:pPr>
        <w:ind w:left="6291" w:hanging="360"/>
      </w:pPr>
      <w:rPr>
        <w:rFonts w:hint="default"/>
        <w:lang w:val="vi" w:eastAsia="en-US" w:bidi="ar-SA"/>
      </w:rPr>
    </w:lvl>
    <w:lvl w:ilvl="7" w:tplc="88E68004">
      <w:numFmt w:val="bullet"/>
      <w:lvlText w:val="•"/>
      <w:lvlJc w:val="left"/>
      <w:pPr>
        <w:ind w:left="7249" w:hanging="360"/>
      </w:pPr>
      <w:rPr>
        <w:rFonts w:hint="default"/>
        <w:lang w:val="vi" w:eastAsia="en-US" w:bidi="ar-SA"/>
      </w:rPr>
    </w:lvl>
    <w:lvl w:ilvl="8" w:tplc="A94C4CDE">
      <w:numFmt w:val="bullet"/>
      <w:lvlText w:val="•"/>
      <w:lvlJc w:val="left"/>
      <w:pPr>
        <w:ind w:left="8207" w:hanging="360"/>
      </w:pPr>
      <w:rPr>
        <w:rFonts w:hint="default"/>
        <w:lang w:val="vi" w:eastAsia="en-US" w:bidi="ar-SA"/>
      </w:rPr>
    </w:lvl>
  </w:abstractNum>
  <w:abstractNum w:abstractNumId="7" w15:restartNumberingAfterBreak="0">
    <w:nsid w:val="05B21D24"/>
    <w:multiLevelType w:val="multilevel"/>
    <w:tmpl w:val="89D8BF2E"/>
    <w:lvl w:ilvl="0">
      <w:start w:val="2"/>
      <w:numFmt w:val="decimal"/>
      <w:lvlText w:val="%1"/>
      <w:lvlJc w:val="left"/>
      <w:pPr>
        <w:ind w:left="781" w:hanging="360"/>
        <w:jc w:val="left"/>
      </w:pPr>
      <w:rPr>
        <w:rFonts w:hint="default"/>
        <w:lang w:val="vi" w:eastAsia="en-US" w:bidi="ar-SA"/>
      </w:rPr>
    </w:lvl>
    <w:lvl w:ilvl="1">
      <w:start w:val="1"/>
      <w:numFmt w:val="decimal"/>
      <w:lvlText w:val="%1.%2"/>
      <w:lvlJc w:val="left"/>
      <w:pPr>
        <w:ind w:left="781" w:hanging="360"/>
        <w:jc w:val="left"/>
      </w:pPr>
      <w:rPr>
        <w:rFonts w:ascii="Times New Roman" w:eastAsia="Times New Roman" w:hAnsi="Times New Roman" w:cs="Times New Roman" w:hint="default"/>
        <w:w w:val="100"/>
        <w:sz w:val="23"/>
        <w:szCs w:val="23"/>
        <w:lang w:val="vi" w:eastAsia="en-US" w:bidi="ar-SA"/>
      </w:rPr>
    </w:lvl>
    <w:lvl w:ilvl="2">
      <w:numFmt w:val="bullet"/>
      <w:lvlText w:val="•"/>
      <w:lvlJc w:val="left"/>
      <w:pPr>
        <w:ind w:left="2648" w:hanging="360"/>
      </w:pPr>
      <w:rPr>
        <w:rFonts w:hint="default"/>
        <w:lang w:val="vi" w:eastAsia="en-US" w:bidi="ar-SA"/>
      </w:rPr>
    </w:lvl>
    <w:lvl w:ilvl="3">
      <w:numFmt w:val="bullet"/>
      <w:lvlText w:val="•"/>
      <w:lvlJc w:val="left"/>
      <w:pPr>
        <w:ind w:left="3583" w:hanging="360"/>
      </w:pPr>
      <w:rPr>
        <w:rFonts w:hint="default"/>
        <w:lang w:val="vi" w:eastAsia="en-US" w:bidi="ar-SA"/>
      </w:rPr>
    </w:lvl>
    <w:lvl w:ilvl="4">
      <w:numFmt w:val="bullet"/>
      <w:lvlText w:val="•"/>
      <w:lvlJc w:val="left"/>
      <w:pPr>
        <w:ind w:left="4517" w:hanging="360"/>
      </w:pPr>
      <w:rPr>
        <w:rFonts w:hint="default"/>
        <w:lang w:val="vi" w:eastAsia="en-US" w:bidi="ar-SA"/>
      </w:rPr>
    </w:lvl>
    <w:lvl w:ilvl="5">
      <w:numFmt w:val="bullet"/>
      <w:lvlText w:val="•"/>
      <w:lvlJc w:val="left"/>
      <w:pPr>
        <w:ind w:left="5452" w:hanging="360"/>
      </w:pPr>
      <w:rPr>
        <w:rFonts w:hint="default"/>
        <w:lang w:val="vi" w:eastAsia="en-US" w:bidi="ar-SA"/>
      </w:rPr>
    </w:lvl>
    <w:lvl w:ilvl="6">
      <w:numFmt w:val="bullet"/>
      <w:lvlText w:val="•"/>
      <w:lvlJc w:val="left"/>
      <w:pPr>
        <w:ind w:left="6386" w:hanging="360"/>
      </w:pPr>
      <w:rPr>
        <w:rFonts w:hint="default"/>
        <w:lang w:val="vi" w:eastAsia="en-US" w:bidi="ar-SA"/>
      </w:rPr>
    </w:lvl>
    <w:lvl w:ilvl="7">
      <w:numFmt w:val="bullet"/>
      <w:lvlText w:val="•"/>
      <w:lvlJc w:val="left"/>
      <w:pPr>
        <w:ind w:left="7321" w:hanging="360"/>
      </w:pPr>
      <w:rPr>
        <w:rFonts w:hint="default"/>
        <w:lang w:val="vi" w:eastAsia="en-US" w:bidi="ar-SA"/>
      </w:rPr>
    </w:lvl>
    <w:lvl w:ilvl="8">
      <w:numFmt w:val="bullet"/>
      <w:lvlText w:val="•"/>
      <w:lvlJc w:val="left"/>
      <w:pPr>
        <w:ind w:left="8255" w:hanging="360"/>
      </w:pPr>
      <w:rPr>
        <w:rFonts w:hint="default"/>
        <w:lang w:val="vi" w:eastAsia="en-US" w:bidi="ar-SA"/>
      </w:rPr>
    </w:lvl>
  </w:abstractNum>
  <w:abstractNum w:abstractNumId="8" w15:restartNumberingAfterBreak="0">
    <w:nsid w:val="097C108F"/>
    <w:multiLevelType w:val="multilevel"/>
    <w:tmpl w:val="442A5A54"/>
    <w:lvl w:ilvl="0">
      <w:start w:val="5"/>
      <w:numFmt w:val="decimal"/>
      <w:lvlText w:val="%1"/>
      <w:lvlJc w:val="left"/>
      <w:pPr>
        <w:ind w:left="1381" w:hanging="600"/>
        <w:jc w:val="left"/>
      </w:pPr>
      <w:rPr>
        <w:rFonts w:hint="default"/>
        <w:lang w:val="vi" w:eastAsia="en-US" w:bidi="ar-SA"/>
      </w:rPr>
    </w:lvl>
    <w:lvl w:ilvl="1">
      <w:start w:val="3"/>
      <w:numFmt w:val="decimal"/>
      <w:lvlText w:val="%1.%2"/>
      <w:lvlJc w:val="left"/>
      <w:pPr>
        <w:ind w:left="1381" w:hanging="600"/>
        <w:jc w:val="left"/>
      </w:pPr>
      <w:rPr>
        <w:rFonts w:hint="default"/>
        <w:lang w:val="vi" w:eastAsia="en-US" w:bidi="ar-SA"/>
      </w:rPr>
    </w:lvl>
    <w:lvl w:ilvl="2">
      <w:start w:val="1"/>
      <w:numFmt w:val="decimal"/>
      <w:lvlText w:val="%1.%2.%3."/>
      <w:lvlJc w:val="left"/>
      <w:pPr>
        <w:ind w:left="1381" w:hanging="600"/>
        <w:jc w:val="left"/>
      </w:pPr>
      <w:rPr>
        <w:rFonts w:ascii="Times New Roman" w:eastAsia="Times New Roman" w:hAnsi="Times New Roman" w:cs="Times New Roman" w:hint="default"/>
        <w:b/>
        <w:bCs/>
        <w:spacing w:val="-1"/>
        <w:w w:val="100"/>
        <w:sz w:val="24"/>
        <w:szCs w:val="24"/>
        <w:lang w:val="vi" w:eastAsia="en-US" w:bidi="ar-SA"/>
      </w:rPr>
    </w:lvl>
    <w:lvl w:ilvl="3">
      <w:start w:val="1"/>
      <w:numFmt w:val="lowerLetter"/>
      <w:lvlText w:val="%4."/>
      <w:lvlJc w:val="left"/>
      <w:pPr>
        <w:ind w:left="1501" w:hanging="360"/>
        <w:jc w:val="right"/>
      </w:pPr>
      <w:rPr>
        <w:rFonts w:ascii="Times New Roman" w:eastAsia="Times New Roman" w:hAnsi="Times New Roman" w:cs="Times New Roman" w:hint="default"/>
        <w:b/>
        <w:bCs/>
        <w:i/>
        <w:w w:val="100"/>
        <w:sz w:val="23"/>
        <w:szCs w:val="23"/>
        <w:lang w:val="vi" w:eastAsia="en-US" w:bidi="ar-SA"/>
      </w:rPr>
    </w:lvl>
    <w:lvl w:ilvl="4">
      <w:numFmt w:val="bullet"/>
      <w:lvlText w:val="•"/>
      <w:lvlJc w:val="left"/>
      <w:pPr>
        <w:ind w:left="3074" w:hanging="360"/>
      </w:pPr>
      <w:rPr>
        <w:rFonts w:hint="default"/>
        <w:lang w:val="vi" w:eastAsia="en-US" w:bidi="ar-SA"/>
      </w:rPr>
    </w:lvl>
    <w:lvl w:ilvl="5">
      <w:numFmt w:val="bullet"/>
      <w:lvlText w:val="•"/>
      <w:lvlJc w:val="left"/>
      <w:pPr>
        <w:ind w:left="3599" w:hanging="360"/>
      </w:pPr>
      <w:rPr>
        <w:rFonts w:hint="default"/>
        <w:lang w:val="vi" w:eastAsia="en-US" w:bidi="ar-SA"/>
      </w:rPr>
    </w:lvl>
    <w:lvl w:ilvl="6">
      <w:numFmt w:val="bullet"/>
      <w:lvlText w:val="•"/>
      <w:lvlJc w:val="left"/>
      <w:pPr>
        <w:ind w:left="4124" w:hanging="360"/>
      </w:pPr>
      <w:rPr>
        <w:rFonts w:hint="default"/>
        <w:lang w:val="vi" w:eastAsia="en-US" w:bidi="ar-SA"/>
      </w:rPr>
    </w:lvl>
    <w:lvl w:ilvl="7">
      <w:numFmt w:val="bullet"/>
      <w:lvlText w:val="•"/>
      <w:lvlJc w:val="left"/>
      <w:pPr>
        <w:ind w:left="4649" w:hanging="360"/>
      </w:pPr>
      <w:rPr>
        <w:rFonts w:hint="default"/>
        <w:lang w:val="vi" w:eastAsia="en-US" w:bidi="ar-SA"/>
      </w:rPr>
    </w:lvl>
    <w:lvl w:ilvl="8">
      <w:numFmt w:val="bullet"/>
      <w:lvlText w:val="•"/>
      <w:lvlJc w:val="left"/>
      <w:pPr>
        <w:ind w:left="5174" w:hanging="360"/>
      </w:pPr>
      <w:rPr>
        <w:rFonts w:hint="default"/>
        <w:lang w:val="vi" w:eastAsia="en-US" w:bidi="ar-SA"/>
      </w:rPr>
    </w:lvl>
  </w:abstractNum>
  <w:abstractNum w:abstractNumId="9" w15:restartNumberingAfterBreak="0">
    <w:nsid w:val="0A034C4C"/>
    <w:multiLevelType w:val="multilevel"/>
    <w:tmpl w:val="B35A37BC"/>
    <w:lvl w:ilvl="0">
      <w:start w:val="3"/>
      <w:numFmt w:val="decimal"/>
      <w:lvlText w:val="%1"/>
      <w:lvlJc w:val="left"/>
      <w:pPr>
        <w:ind w:left="1019" w:hanging="806"/>
        <w:jc w:val="left"/>
      </w:pPr>
      <w:rPr>
        <w:rFonts w:hint="default"/>
        <w:lang w:val="vi" w:eastAsia="en-US" w:bidi="ar-SA"/>
      </w:rPr>
    </w:lvl>
    <w:lvl w:ilvl="1">
      <w:start w:val="5"/>
      <w:numFmt w:val="decimal"/>
      <w:lvlText w:val="%1.%2"/>
      <w:lvlJc w:val="left"/>
      <w:pPr>
        <w:ind w:left="1019" w:hanging="806"/>
        <w:jc w:val="left"/>
      </w:pPr>
      <w:rPr>
        <w:rFonts w:hint="default"/>
        <w:lang w:val="vi" w:eastAsia="en-US" w:bidi="ar-SA"/>
      </w:rPr>
    </w:lvl>
    <w:lvl w:ilvl="2">
      <w:start w:val="6"/>
      <w:numFmt w:val="decimal"/>
      <w:lvlText w:val="%1.%2.%3"/>
      <w:lvlJc w:val="left"/>
      <w:pPr>
        <w:ind w:left="1019" w:hanging="806"/>
        <w:jc w:val="left"/>
      </w:pPr>
      <w:rPr>
        <w:rFonts w:hint="default"/>
        <w:lang w:val="vi" w:eastAsia="en-US" w:bidi="ar-SA"/>
      </w:rPr>
    </w:lvl>
    <w:lvl w:ilvl="3">
      <w:start w:val="4"/>
      <w:numFmt w:val="decimal"/>
      <w:lvlText w:val="%1.%2.%3.%4."/>
      <w:lvlJc w:val="left"/>
      <w:pPr>
        <w:ind w:left="1019" w:hanging="806"/>
        <w:jc w:val="right"/>
      </w:pPr>
      <w:rPr>
        <w:rFonts w:ascii="Times New Roman" w:eastAsia="Times New Roman" w:hAnsi="Times New Roman" w:cs="Times New Roman" w:hint="default"/>
        <w:b/>
        <w:bCs/>
        <w:i/>
        <w:w w:val="100"/>
        <w:sz w:val="23"/>
        <w:szCs w:val="23"/>
        <w:lang w:val="vi" w:eastAsia="en-US" w:bidi="ar-SA"/>
      </w:rPr>
    </w:lvl>
    <w:lvl w:ilvl="4">
      <w:start w:val="1"/>
      <w:numFmt w:val="decimal"/>
      <w:lvlText w:val="%1.%2.%3.%4.%5."/>
      <w:lvlJc w:val="left"/>
      <w:pPr>
        <w:ind w:left="1760" w:hanging="979"/>
        <w:jc w:val="left"/>
      </w:pPr>
      <w:rPr>
        <w:rFonts w:ascii="Times New Roman" w:eastAsia="Times New Roman" w:hAnsi="Times New Roman" w:cs="Times New Roman" w:hint="default"/>
        <w:b/>
        <w:bCs/>
        <w:i/>
        <w:w w:val="100"/>
        <w:sz w:val="23"/>
        <w:szCs w:val="23"/>
        <w:lang w:val="vi" w:eastAsia="en-US" w:bidi="ar-SA"/>
      </w:rPr>
    </w:lvl>
    <w:lvl w:ilvl="5">
      <w:numFmt w:val="bullet"/>
      <w:lvlText w:val="•"/>
      <w:lvlJc w:val="left"/>
      <w:pPr>
        <w:ind w:left="5477" w:hanging="979"/>
      </w:pPr>
      <w:rPr>
        <w:rFonts w:hint="default"/>
        <w:lang w:val="vi" w:eastAsia="en-US" w:bidi="ar-SA"/>
      </w:rPr>
    </w:lvl>
    <w:lvl w:ilvl="6">
      <w:numFmt w:val="bullet"/>
      <w:lvlText w:val="•"/>
      <w:lvlJc w:val="left"/>
      <w:pPr>
        <w:ind w:left="6406" w:hanging="979"/>
      </w:pPr>
      <w:rPr>
        <w:rFonts w:hint="default"/>
        <w:lang w:val="vi" w:eastAsia="en-US" w:bidi="ar-SA"/>
      </w:rPr>
    </w:lvl>
    <w:lvl w:ilvl="7">
      <w:numFmt w:val="bullet"/>
      <w:lvlText w:val="•"/>
      <w:lvlJc w:val="left"/>
      <w:pPr>
        <w:ind w:left="7336" w:hanging="979"/>
      </w:pPr>
      <w:rPr>
        <w:rFonts w:hint="default"/>
        <w:lang w:val="vi" w:eastAsia="en-US" w:bidi="ar-SA"/>
      </w:rPr>
    </w:lvl>
    <w:lvl w:ilvl="8">
      <w:numFmt w:val="bullet"/>
      <w:lvlText w:val="•"/>
      <w:lvlJc w:val="left"/>
      <w:pPr>
        <w:ind w:left="8265" w:hanging="979"/>
      </w:pPr>
      <w:rPr>
        <w:rFonts w:hint="default"/>
        <w:lang w:val="vi" w:eastAsia="en-US" w:bidi="ar-SA"/>
      </w:rPr>
    </w:lvl>
  </w:abstractNum>
  <w:abstractNum w:abstractNumId="10" w15:restartNumberingAfterBreak="0">
    <w:nsid w:val="0ABD17B5"/>
    <w:multiLevelType w:val="hybridMultilevel"/>
    <w:tmpl w:val="7DA8FE5A"/>
    <w:lvl w:ilvl="0" w:tplc="7B9EC9E4">
      <w:numFmt w:val="bullet"/>
      <w:lvlText w:val=""/>
      <w:lvlJc w:val="left"/>
      <w:pPr>
        <w:ind w:left="755" w:hanging="360"/>
      </w:pPr>
      <w:rPr>
        <w:rFonts w:ascii="Symbol" w:eastAsia="Symbol" w:hAnsi="Symbol" w:cs="Symbol" w:hint="default"/>
        <w:w w:val="100"/>
        <w:sz w:val="23"/>
        <w:szCs w:val="23"/>
        <w:lang w:val="vi" w:eastAsia="en-US" w:bidi="ar-SA"/>
      </w:rPr>
    </w:lvl>
    <w:lvl w:ilvl="1" w:tplc="AED23DDC">
      <w:numFmt w:val="bullet"/>
      <w:lvlText w:val=""/>
      <w:lvlJc w:val="left"/>
      <w:pPr>
        <w:ind w:left="782" w:hanging="208"/>
      </w:pPr>
      <w:rPr>
        <w:rFonts w:ascii="Symbol" w:eastAsia="Symbol" w:hAnsi="Symbol" w:cs="Symbol" w:hint="default"/>
        <w:w w:val="100"/>
        <w:sz w:val="23"/>
        <w:szCs w:val="23"/>
        <w:lang w:val="vi" w:eastAsia="en-US" w:bidi="ar-SA"/>
      </w:rPr>
    </w:lvl>
    <w:lvl w:ilvl="2" w:tplc="B23AC7DA">
      <w:numFmt w:val="bullet"/>
      <w:lvlText w:val="•"/>
      <w:lvlJc w:val="left"/>
      <w:pPr>
        <w:ind w:left="1818" w:hanging="208"/>
      </w:pPr>
      <w:rPr>
        <w:rFonts w:hint="default"/>
        <w:lang w:val="vi" w:eastAsia="en-US" w:bidi="ar-SA"/>
      </w:rPr>
    </w:lvl>
    <w:lvl w:ilvl="3" w:tplc="7820CCCC">
      <w:numFmt w:val="bullet"/>
      <w:lvlText w:val="•"/>
      <w:lvlJc w:val="left"/>
      <w:pPr>
        <w:ind w:left="2856" w:hanging="208"/>
      </w:pPr>
      <w:rPr>
        <w:rFonts w:hint="default"/>
        <w:lang w:val="vi" w:eastAsia="en-US" w:bidi="ar-SA"/>
      </w:rPr>
    </w:lvl>
    <w:lvl w:ilvl="4" w:tplc="5D4CA0A8">
      <w:numFmt w:val="bullet"/>
      <w:lvlText w:val="•"/>
      <w:lvlJc w:val="left"/>
      <w:pPr>
        <w:ind w:left="3894" w:hanging="208"/>
      </w:pPr>
      <w:rPr>
        <w:rFonts w:hint="default"/>
        <w:lang w:val="vi" w:eastAsia="en-US" w:bidi="ar-SA"/>
      </w:rPr>
    </w:lvl>
    <w:lvl w:ilvl="5" w:tplc="EDFC75C8">
      <w:numFmt w:val="bullet"/>
      <w:lvlText w:val="•"/>
      <w:lvlJc w:val="left"/>
      <w:pPr>
        <w:ind w:left="4933" w:hanging="208"/>
      </w:pPr>
      <w:rPr>
        <w:rFonts w:hint="default"/>
        <w:lang w:val="vi" w:eastAsia="en-US" w:bidi="ar-SA"/>
      </w:rPr>
    </w:lvl>
    <w:lvl w:ilvl="6" w:tplc="01D49A44">
      <w:numFmt w:val="bullet"/>
      <w:lvlText w:val="•"/>
      <w:lvlJc w:val="left"/>
      <w:pPr>
        <w:ind w:left="5971" w:hanging="208"/>
      </w:pPr>
      <w:rPr>
        <w:rFonts w:hint="default"/>
        <w:lang w:val="vi" w:eastAsia="en-US" w:bidi="ar-SA"/>
      </w:rPr>
    </w:lvl>
    <w:lvl w:ilvl="7" w:tplc="BC126E5C">
      <w:numFmt w:val="bullet"/>
      <w:lvlText w:val="•"/>
      <w:lvlJc w:val="left"/>
      <w:pPr>
        <w:ind w:left="7009" w:hanging="208"/>
      </w:pPr>
      <w:rPr>
        <w:rFonts w:hint="default"/>
        <w:lang w:val="vi" w:eastAsia="en-US" w:bidi="ar-SA"/>
      </w:rPr>
    </w:lvl>
    <w:lvl w:ilvl="8" w:tplc="5E10F088">
      <w:numFmt w:val="bullet"/>
      <w:lvlText w:val="•"/>
      <w:lvlJc w:val="left"/>
      <w:pPr>
        <w:ind w:left="8047" w:hanging="208"/>
      </w:pPr>
      <w:rPr>
        <w:rFonts w:hint="default"/>
        <w:lang w:val="vi" w:eastAsia="en-US" w:bidi="ar-SA"/>
      </w:rPr>
    </w:lvl>
  </w:abstractNum>
  <w:abstractNum w:abstractNumId="11" w15:restartNumberingAfterBreak="0">
    <w:nsid w:val="0BCD5696"/>
    <w:multiLevelType w:val="multilevel"/>
    <w:tmpl w:val="AED239AC"/>
    <w:lvl w:ilvl="0">
      <w:start w:val="1"/>
      <w:numFmt w:val="decimal"/>
      <w:lvlText w:val="%1"/>
      <w:lvlJc w:val="left"/>
      <w:pPr>
        <w:ind w:left="1270" w:hanging="490"/>
        <w:jc w:val="left"/>
      </w:pPr>
      <w:rPr>
        <w:rFonts w:hint="default"/>
        <w:lang w:val="vi" w:eastAsia="en-US" w:bidi="ar-SA"/>
      </w:rPr>
    </w:lvl>
    <w:lvl w:ilvl="1">
      <w:start w:val="2"/>
      <w:numFmt w:val="decimal"/>
      <w:lvlText w:val="%1.%2."/>
      <w:lvlJc w:val="left"/>
      <w:pPr>
        <w:ind w:left="1270" w:hanging="490"/>
        <w:jc w:val="right"/>
      </w:pPr>
      <w:rPr>
        <w:rFonts w:ascii="Times New Roman" w:eastAsia="Times New Roman" w:hAnsi="Times New Roman" w:cs="Times New Roman" w:hint="default"/>
        <w:b/>
        <w:bCs/>
        <w:spacing w:val="-1"/>
        <w:w w:val="99"/>
        <w:sz w:val="28"/>
        <w:szCs w:val="28"/>
        <w:lang w:val="vi" w:eastAsia="en-US" w:bidi="ar-SA"/>
      </w:rPr>
    </w:lvl>
    <w:lvl w:ilvl="2">
      <w:start w:val="1"/>
      <w:numFmt w:val="lowerLetter"/>
      <w:lvlText w:val="(%3)"/>
      <w:lvlJc w:val="left"/>
      <w:pPr>
        <w:ind w:left="1728" w:hanging="376"/>
        <w:jc w:val="left"/>
      </w:pPr>
      <w:rPr>
        <w:rFonts w:ascii="Times New Roman" w:eastAsia="Times New Roman" w:hAnsi="Times New Roman" w:cs="Times New Roman" w:hint="default"/>
        <w:spacing w:val="-1"/>
        <w:w w:val="100"/>
        <w:sz w:val="23"/>
        <w:szCs w:val="23"/>
        <w:lang w:val="vi" w:eastAsia="en-US" w:bidi="ar-SA"/>
      </w:rPr>
    </w:lvl>
    <w:lvl w:ilvl="3">
      <w:numFmt w:val="bullet"/>
      <w:lvlText w:val="•"/>
      <w:lvlJc w:val="left"/>
      <w:pPr>
        <w:ind w:left="3587" w:hanging="376"/>
      </w:pPr>
      <w:rPr>
        <w:rFonts w:hint="default"/>
        <w:lang w:val="vi" w:eastAsia="en-US" w:bidi="ar-SA"/>
      </w:rPr>
    </w:lvl>
    <w:lvl w:ilvl="4">
      <w:numFmt w:val="bullet"/>
      <w:lvlText w:val="•"/>
      <w:lvlJc w:val="left"/>
      <w:pPr>
        <w:ind w:left="4521" w:hanging="376"/>
      </w:pPr>
      <w:rPr>
        <w:rFonts w:hint="default"/>
        <w:lang w:val="vi" w:eastAsia="en-US" w:bidi="ar-SA"/>
      </w:rPr>
    </w:lvl>
    <w:lvl w:ilvl="5">
      <w:numFmt w:val="bullet"/>
      <w:lvlText w:val="•"/>
      <w:lvlJc w:val="left"/>
      <w:pPr>
        <w:ind w:left="5455" w:hanging="376"/>
      </w:pPr>
      <w:rPr>
        <w:rFonts w:hint="default"/>
        <w:lang w:val="vi" w:eastAsia="en-US" w:bidi="ar-SA"/>
      </w:rPr>
    </w:lvl>
    <w:lvl w:ilvl="6">
      <w:numFmt w:val="bullet"/>
      <w:lvlText w:val="•"/>
      <w:lvlJc w:val="left"/>
      <w:pPr>
        <w:ind w:left="6389" w:hanging="376"/>
      </w:pPr>
      <w:rPr>
        <w:rFonts w:hint="default"/>
        <w:lang w:val="vi" w:eastAsia="en-US" w:bidi="ar-SA"/>
      </w:rPr>
    </w:lvl>
    <w:lvl w:ilvl="7">
      <w:numFmt w:val="bullet"/>
      <w:lvlText w:val="•"/>
      <w:lvlJc w:val="left"/>
      <w:pPr>
        <w:ind w:left="7322" w:hanging="376"/>
      </w:pPr>
      <w:rPr>
        <w:rFonts w:hint="default"/>
        <w:lang w:val="vi" w:eastAsia="en-US" w:bidi="ar-SA"/>
      </w:rPr>
    </w:lvl>
    <w:lvl w:ilvl="8">
      <w:numFmt w:val="bullet"/>
      <w:lvlText w:val="•"/>
      <w:lvlJc w:val="left"/>
      <w:pPr>
        <w:ind w:left="8256" w:hanging="376"/>
      </w:pPr>
      <w:rPr>
        <w:rFonts w:hint="default"/>
        <w:lang w:val="vi" w:eastAsia="en-US" w:bidi="ar-SA"/>
      </w:rPr>
    </w:lvl>
  </w:abstractNum>
  <w:abstractNum w:abstractNumId="12" w15:restartNumberingAfterBreak="0">
    <w:nsid w:val="0CF54AEC"/>
    <w:multiLevelType w:val="multilevel"/>
    <w:tmpl w:val="F46A1E02"/>
    <w:lvl w:ilvl="0">
      <w:start w:val="3"/>
      <w:numFmt w:val="decimal"/>
      <w:lvlText w:val="%1"/>
      <w:lvlJc w:val="left"/>
      <w:pPr>
        <w:ind w:left="754" w:hanging="540"/>
        <w:jc w:val="left"/>
      </w:pPr>
      <w:rPr>
        <w:rFonts w:hint="default"/>
        <w:lang w:val="vi" w:eastAsia="en-US" w:bidi="ar-SA"/>
      </w:rPr>
    </w:lvl>
    <w:lvl w:ilvl="1">
      <w:start w:val="7"/>
      <w:numFmt w:val="decimal"/>
      <w:lvlText w:val="%1.%2"/>
      <w:lvlJc w:val="left"/>
      <w:pPr>
        <w:ind w:left="754" w:hanging="540"/>
        <w:jc w:val="left"/>
      </w:pPr>
      <w:rPr>
        <w:rFonts w:hint="default"/>
        <w:lang w:val="vi" w:eastAsia="en-US" w:bidi="ar-SA"/>
      </w:rPr>
    </w:lvl>
    <w:lvl w:ilvl="2">
      <w:start w:val="1"/>
      <w:numFmt w:val="decimal"/>
      <w:lvlText w:val="%1.%2.%3"/>
      <w:lvlJc w:val="left"/>
      <w:pPr>
        <w:ind w:left="754" w:hanging="540"/>
        <w:jc w:val="left"/>
      </w:pPr>
      <w:rPr>
        <w:rFonts w:ascii="Times New Roman" w:eastAsia="Times New Roman" w:hAnsi="Times New Roman" w:cs="Times New Roman" w:hint="default"/>
        <w:b/>
        <w:bCs/>
        <w:spacing w:val="-1"/>
        <w:w w:val="100"/>
        <w:sz w:val="24"/>
        <w:szCs w:val="24"/>
        <w:lang w:val="vi" w:eastAsia="en-US" w:bidi="ar-SA"/>
      </w:rPr>
    </w:lvl>
    <w:lvl w:ilvl="3">
      <w:numFmt w:val="bullet"/>
      <w:lvlText w:val=""/>
      <w:lvlJc w:val="left"/>
      <w:pPr>
        <w:ind w:left="1092" w:hanging="360"/>
      </w:pPr>
      <w:rPr>
        <w:rFonts w:ascii="Symbol" w:eastAsia="Symbol" w:hAnsi="Symbol" w:cs="Symbol" w:hint="default"/>
        <w:w w:val="100"/>
        <w:sz w:val="23"/>
        <w:szCs w:val="23"/>
        <w:lang w:val="vi" w:eastAsia="en-US" w:bidi="ar-SA"/>
      </w:rPr>
    </w:lvl>
    <w:lvl w:ilvl="4">
      <w:numFmt w:val="bullet"/>
      <w:lvlText w:val="•"/>
      <w:lvlJc w:val="left"/>
      <w:pPr>
        <w:ind w:left="4108" w:hanging="360"/>
      </w:pPr>
      <w:rPr>
        <w:rFonts w:hint="default"/>
        <w:lang w:val="vi" w:eastAsia="en-US" w:bidi="ar-SA"/>
      </w:rPr>
    </w:lvl>
    <w:lvl w:ilvl="5">
      <w:numFmt w:val="bullet"/>
      <w:lvlText w:val="•"/>
      <w:lvlJc w:val="left"/>
      <w:pPr>
        <w:ind w:left="5110" w:hanging="360"/>
      </w:pPr>
      <w:rPr>
        <w:rFonts w:hint="default"/>
        <w:lang w:val="vi" w:eastAsia="en-US" w:bidi="ar-SA"/>
      </w:rPr>
    </w:lvl>
    <w:lvl w:ilvl="6">
      <w:numFmt w:val="bullet"/>
      <w:lvlText w:val="•"/>
      <w:lvlJc w:val="left"/>
      <w:pPr>
        <w:ind w:left="6113" w:hanging="360"/>
      </w:pPr>
      <w:rPr>
        <w:rFonts w:hint="default"/>
        <w:lang w:val="vi" w:eastAsia="en-US" w:bidi="ar-SA"/>
      </w:rPr>
    </w:lvl>
    <w:lvl w:ilvl="7">
      <w:numFmt w:val="bullet"/>
      <w:lvlText w:val="•"/>
      <w:lvlJc w:val="left"/>
      <w:pPr>
        <w:ind w:left="7116" w:hanging="360"/>
      </w:pPr>
      <w:rPr>
        <w:rFonts w:hint="default"/>
        <w:lang w:val="vi" w:eastAsia="en-US" w:bidi="ar-SA"/>
      </w:rPr>
    </w:lvl>
    <w:lvl w:ilvl="8">
      <w:numFmt w:val="bullet"/>
      <w:lvlText w:val="•"/>
      <w:lvlJc w:val="left"/>
      <w:pPr>
        <w:ind w:left="8118" w:hanging="360"/>
      </w:pPr>
      <w:rPr>
        <w:rFonts w:hint="default"/>
        <w:lang w:val="vi" w:eastAsia="en-US" w:bidi="ar-SA"/>
      </w:rPr>
    </w:lvl>
  </w:abstractNum>
  <w:abstractNum w:abstractNumId="13" w15:restartNumberingAfterBreak="0">
    <w:nsid w:val="0EFD31BA"/>
    <w:multiLevelType w:val="multilevel"/>
    <w:tmpl w:val="8FCA9EA4"/>
    <w:lvl w:ilvl="0">
      <w:start w:val="1"/>
      <w:numFmt w:val="lowerLetter"/>
      <w:lvlText w:val="%1"/>
      <w:lvlJc w:val="left"/>
      <w:pPr>
        <w:ind w:left="634" w:hanging="421"/>
        <w:jc w:val="left"/>
      </w:pPr>
      <w:rPr>
        <w:rFonts w:hint="default"/>
        <w:lang w:val="vi" w:eastAsia="en-US" w:bidi="ar-SA"/>
      </w:rPr>
    </w:lvl>
    <w:lvl w:ilvl="1">
      <w:start w:val="1"/>
      <w:numFmt w:val="decimal"/>
      <w:lvlText w:val="%1.%2."/>
      <w:lvlJc w:val="left"/>
      <w:pPr>
        <w:ind w:left="634" w:hanging="421"/>
        <w:jc w:val="left"/>
      </w:pPr>
      <w:rPr>
        <w:rFonts w:hint="default"/>
        <w:b/>
        <w:bCs/>
        <w:spacing w:val="-1"/>
        <w:w w:val="100"/>
        <w:lang w:val="vi" w:eastAsia="en-US" w:bidi="ar-SA"/>
      </w:rPr>
    </w:lvl>
    <w:lvl w:ilvl="2">
      <w:numFmt w:val="bullet"/>
      <w:lvlText w:val=""/>
      <w:lvlJc w:val="left"/>
      <w:pPr>
        <w:ind w:left="994" w:hanging="420"/>
      </w:pPr>
      <w:rPr>
        <w:rFonts w:ascii="Symbol" w:eastAsia="Symbol" w:hAnsi="Symbol" w:cs="Symbol" w:hint="default"/>
        <w:w w:val="100"/>
        <w:sz w:val="24"/>
        <w:szCs w:val="24"/>
        <w:lang w:val="vi" w:eastAsia="en-US" w:bidi="ar-SA"/>
      </w:rPr>
    </w:lvl>
    <w:lvl w:ilvl="3">
      <w:numFmt w:val="bullet"/>
      <w:lvlText w:val="•"/>
      <w:lvlJc w:val="left"/>
      <w:pPr>
        <w:ind w:left="3027" w:hanging="420"/>
      </w:pPr>
      <w:rPr>
        <w:rFonts w:hint="default"/>
        <w:lang w:val="vi" w:eastAsia="en-US" w:bidi="ar-SA"/>
      </w:rPr>
    </w:lvl>
    <w:lvl w:ilvl="4">
      <w:numFmt w:val="bullet"/>
      <w:lvlText w:val="•"/>
      <w:lvlJc w:val="left"/>
      <w:pPr>
        <w:ind w:left="4041" w:hanging="420"/>
      </w:pPr>
      <w:rPr>
        <w:rFonts w:hint="default"/>
        <w:lang w:val="vi" w:eastAsia="en-US" w:bidi="ar-SA"/>
      </w:rPr>
    </w:lvl>
    <w:lvl w:ilvl="5">
      <w:numFmt w:val="bullet"/>
      <w:lvlText w:val="•"/>
      <w:lvlJc w:val="left"/>
      <w:pPr>
        <w:ind w:left="5055" w:hanging="420"/>
      </w:pPr>
      <w:rPr>
        <w:rFonts w:hint="default"/>
        <w:lang w:val="vi" w:eastAsia="en-US" w:bidi="ar-SA"/>
      </w:rPr>
    </w:lvl>
    <w:lvl w:ilvl="6">
      <w:numFmt w:val="bullet"/>
      <w:lvlText w:val="•"/>
      <w:lvlJc w:val="left"/>
      <w:pPr>
        <w:ind w:left="6069" w:hanging="420"/>
      </w:pPr>
      <w:rPr>
        <w:rFonts w:hint="default"/>
        <w:lang w:val="vi" w:eastAsia="en-US" w:bidi="ar-SA"/>
      </w:rPr>
    </w:lvl>
    <w:lvl w:ilvl="7">
      <w:numFmt w:val="bullet"/>
      <w:lvlText w:val="•"/>
      <w:lvlJc w:val="left"/>
      <w:pPr>
        <w:ind w:left="7082" w:hanging="420"/>
      </w:pPr>
      <w:rPr>
        <w:rFonts w:hint="default"/>
        <w:lang w:val="vi" w:eastAsia="en-US" w:bidi="ar-SA"/>
      </w:rPr>
    </w:lvl>
    <w:lvl w:ilvl="8">
      <w:numFmt w:val="bullet"/>
      <w:lvlText w:val="•"/>
      <w:lvlJc w:val="left"/>
      <w:pPr>
        <w:ind w:left="8096" w:hanging="420"/>
      </w:pPr>
      <w:rPr>
        <w:rFonts w:hint="default"/>
        <w:lang w:val="vi" w:eastAsia="en-US" w:bidi="ar-SA"/>
      </w:rPr>
    </w:lvl>
  </w:abstractNum>
  <w:abstractNum w:abstractNumId="14" w15:restartNumberingAfterBreak="0">
    <w:nsid w:val="10AE2434"/>
    <w:multiLevelType w:val="hybridMultilevel"/>
    <w:tmpl w:val="303AB060"/>
    <w:lvl w:ilvl="0" w:tplc="E0AE1A7E">
      <w:start w:val="1"/>
      <w:numFmt w:val="decimal"/>
      <w:lvlText w:val="%1."/>
      <w:lvlJc w:val="left"/>
      <w:pPr>
        <w:ind w:left="310" w:hanging="312"/>
        <w:jc w:val="right"/>
      </w:pPr>
      <w:rPr>
        <w:rFonts w:ascii="Times New Roman" w:eastAsia="Times New Roman" w:hAnsi="Times New Roman" w:cs="Times New Roman" w:hint="default"/>
        <w:spacing w:val="-2"/>
        <w:w w:val="100"/>
        <w:sz w:val="24"/>
        <w:szCs w:val="24"/>
        <w:lang w:val="vi" w:eastAsia="en-US" w:bidi="ar-SA"/>
      </w:rPr>
    </w:lvl>
    <w:lvl w:ilvl="1" w:tplc="D0528596">
      <w:numFmt w:val="bullet"/>
      <w:lvlText w:val="•"/>
      <w:lvlJc w:val="left"/>
      <w:pPr>
        <w:ind w:left="1165" w:hanging="312"/>
      </w:pPr>
      <w:rPr>
        <w:rFonts w:hint="default"/>
        <w:lang w:val="vi" w:eastAsia="en-US" w:bidi="ar-SA"/>
      </w:rPr>
    </w:lvl>
    <w:lvl w:ilvl="2" w:tplc="5B0073AE">
      <w:numFmt w:val="bullet"/>
      <w:lvlText w:val="•"/>
      <w:lvlJc w:val="left"/>
      <w:pPr>
        <w:ind w:left="2010" w:hanging="312"/>
      </w:pPr>
      <w:rPr>
        <w:rFonts w:hint="default"/>
        <w:lang w:val="vi" w:eastAsia="en-US" w:bidi="ar-SA"/>
      </w:rPr>
    </w:lvl>
    <w:lvl w:ilvl="3" w:tplc="388E31A0">
      <w:numFmt w:val="bullet"/>
      <w:lvlText w:val="•"/>
      <w:lvlJc w:val="left"/>
      <w:pPr>
        <w:ind w:left="2856" w:hanging="312"/>
      </w:pPr>
      <w:rPr>
        <w:rFonts w:hint="default"/>
        <w:lang w:val="vi" w:eastAsia="en-US" w:bidi="ar-SA"/>
      </w:rPr>
    </w:lvl>
    <w:lvl w:ilvl="4" w:tplc="458C9632">
      <w:numFmt w:val="bullet"/>
      <w:lvlText w:val="•"/>
      <w:lvlJc w:val="left"/>
      <w:pPr>
        <w:ind w:left="3701" w:hanging="312"/>
      </w:pPr>
      <w:rPr>
        <w:rFonts w:hint="default"/>
        <w:lang w:val="vi" w:eastAsia="en-US" w:bidi="ar-SA"/>
      </w:rPr>
    </w:lvl>
    <w:lvl w:ilvl="5" w:tplc="798EA896">
      <w:numFmt w:val="bullet"/>
      <w:lvlText w:val="•"/>
      <w:lvlJc w:val="left"/>
      <w:pPr>
        <w:ind w:left="4546" w:hanging="312"/>
      </w:pPr>
      <w:rPr>
        <w:rFonts w:hint="default"/>
        <w:lang w:val="vi" w:eastAsia="en-US" w:bidi="ar-SA"/>
      </w:rPr>
    </w:lvl>
    <w:lvl w:ilvl="6" w:tplc="141E4892">
      <w:numFmt w:val="bullet"/>
      <w:lvlText w:val="•"/>
      <w:lvlJc w:val="left"/>
      <w:pPr>
        <w:ind w:left="5392" w:hanging="312"/>
      </w:pPr>
      <w:rPr>
        <w:rFonts w:hint="default"/>
        <w:lang w:val="vi" w:eastAsia="en-US" w:bidi="ar-SA"/>
      </w:rPr>
    </w:lvl>
    <w:lvl w:ilvl="7" w:tplc="8EBEB332">
      <w:numFmt w:val="bullet"/>
      <w:lvlText w:val="•"/>
      <w:lvlJc w:val="left"/>
      <w:pPr>
        <w:ind w:left="6237" w:hanging="312"/>
      </w:pPr>
      <w:rPr>
        <w:rFonts w:hint="default"/>
        <w:lang w:val="vi" w:eastAsia="en-US" w:bidi="ar-SA"/>
      </w:rPr>
    </w:lvl>
    <w:lvl w:ilvl="8" w:tplc="05B69B16">
      <w:numFmt w:val="bullet"/>
      <w:lvlText w:val="•"/>
      <w:lvlJc w:val="left"/>
      <w:pPr>
        <w:ind w:left="7082" w:hanging="312"/>
      </w:pPr>
      <w:rPr>
        <w:rFonts w:hint="default"/>
        <w:lang w:val="vi" w:eastAsia="en-US" w:bidi="ar-SA"/>
      </w:rPr>
    </w:lvl>
  </w:abstractNum>
  <w:abstractNum w:abstractNumId="15" w15:restartNumberingAfterBreak="0">
    <w:nsid w:val="13751AF1"/>
    <w:multiLevelType w:val="multilevel"/>
    <w:tmpl w:val="71C4D23A"/>
    <w:lvl w:ilvl="0">
      <w:start w:val="5"/>
      <w:numFmt w:val="decimal"/>
      <w:lvlText w:val="%1"/>
      <w:lvlJc w:val="left"/>
      <w:pPr>
        <w:ind w:left="1271" w:hanging="490"/>
        <w:jc w:val="left"/>
      </w:pPr>
      <w:rPr>
        <w:rFonts w:hint="default"/>
        <w:lang w:val="vi" w:eastAsia="en-US" w:bidi="ar-SA"/>
      </w:rPr>
    </w:lvl>
    <w:lvl w:ilvl="1">
      <w:start w:val="4"/>
      <w:numFmt w:val="decimal"/>
      <w:lvlText w:val="%1.%2."/>
      <w:lvlJc w:val="left"/>
      <w:pPr>
        <w:ind w:left="1271" w:hanging="490"/>
        <w:jc w:val="left"/>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381" w:hanging="600"/>
        <w:jc w:val="left"/>
      </w:pPr>
      <w:rPr>
        <w:rFonts w:ascii="Times New Roman" w:eastAsia="Times New Roman" w:hAnsi="Times New Roman" w:cs="Times New Roman" w:hint="default"/>
        <w:b/>
        <w:bCs/>
        <w:spacing w:val="-2"/>
        <w:w w:val="100"/>
        <w:sz w:val="24"/>
        <w:szCs w:val="24"/>
        <w:lang w:val="vi" w:eastAsia="en-US" w:bidi="ar-SA"/>
      </w:rPr>
    </w:lvl>
    <w:lvl w:ilvl="3">
      <w:numFmt w:val="bullet"/>
      <w:lvlText w:val="•"/>
      <w:lvlJc w:val="left"/>
      <w:pPr>
        <w:ind w:left="3323" w:hanging="600"/>
      </w:pPr>
      <w:rPr>
        <w:rFonts w:hint="default"/>
        <w:lang w:val="vi" w:eastAsia="en-US" w:bidi="ar-SA"/>
      </w:rPr>
    </w:lvl>
    <w:lvl w:ilvl="4">
      <w:numFmt w:val="bullet"/>
      <w:lvlText w:val="•"/>
      <w:lvlJc w:val="left"/>
      <w:pPr>
        <w:ind w:left="4294" w:hanging="600"/>
      </w:pPr>
      <w:rPr>
        <w:rFonts w:hint="default"/>
        <w:lang w:val="vi" w:eastAsia="en-US" w:bidi="ar-SA"/>
      </w:rPr>
    </w:lvl>
    <w:lvl w:ilvl="5">
      <w:numFmt w:val="bullet"/>
      <w:lvlText w:val="•"/>
      <w:lvlJc w:val="left"/>
      <w:pPr>
        <w:ind w:left="5266" w:hanging="600"/>
      </w:pPr>
      <w:rPr>
        <w:rFonts w:hint="default"/>
        <w:lang w:val="vi" w:eastAsia="en-US" w:bidi="ar-SA"/>
      </w:rPr>
    </w:lvl>
    <w:lvl w:ilvl="6">
      <w:numFmt w:val="bullet"/>
      <w:lvlText w:val="•"/>
      <w:lvlJc w:val="left"/>
      <w:pPr>
        <w:ind w:left="6238" w:hanging="600"/>
      </w:pPr>
      <w:rPr>
        <w:rFonts w:hint="default"/>
        <w:lang w:val="vi" w:eastAsia="en-US" w:bidi="ar-SA"/>
      </w:rPr>
    </w:lvl>
    <w:lvl w:ilvl="7">
      <w:numFmt w:val="bullet"/>
      <w:lvlText w:val="•"/>
      <w:lvlJc w:val="left"/>
      <w:pPr>
        <w:ind w:left="7209" w:hanging="600"/>
      </w:pPr>
      <w:rPr>
        <w:rFonts w:hint="default"/>
        <w:lang w:val="vi" w:eastAsia="en-US" w:bidi="ar-SA"/>
      </w:rPr>
    </w:lvl>
    <w:lvl w:ilvl="8">
      <w:numFmt w:val="bullet"/>
      <w:lvlText w:val="•"/>
      <w:lvlJc w:val="left"/>
      <w:pPr>
        <w:ind w:left="8181" w:hanging="600"/>
      </w:pPr>
      <w:rPr>
        <w:rFonts w:hint="default"/>
        <w:lang w:val="vi" w:eastAsia="en-US" w:bidi="ar-SA"/>
      </w:rPr>
    </w:lvl>
  </w:abstractNum>
  <w:abstractNum w:abstractNumId="16" w15:restartNumberingAfterBreak="0">
    <w:nsid w:val="1444223E"/>
    <w:multiLevelType w:val="hybridMultilevel"/>
    <w:tmpl w:val="D91A7CD0"/>
    <w:lvl w:ilvl="0" w:tplc="AEAC6C96">
      <w:numFmt w:val="bullet"/>
      <w:lvlText w:val="–"/>
      <w:lvlJc w:val="left"/>
      <w:pPr>
        <w:ind w:left="215" w:hanging="171"/>
      </w:pPr>
      <w:rPr>
        <w:rFonts w:ascii="Times New Roman" w:eastAsia="Times New Roman" w:hAnsi="Times New Roman" w:cs="Times New Roman" w:hint="default"/>
        <w:w w:val="100"/>
        <w:sz w:val="23"/>
        <w:szCs w:val="23"/>
        <w:lang w:val="vi" w:eastAsia="en-US" w:bidi="ar-SA"/>
      </w:rPr>
    </w:lvl>
    <w:lvl w:ilvl="1" w:tplc="5066EB78">
      <w:numFmt w:val="bullet"/>
      <w:lvlText w:val=""/>
      <w:lvlJc w:val="left"/>
      <w:pPr>
        <w:ind w:left="935" w:hanging="208"/>
      </w:pPr>
      <w:rPr>
        <w:rFonts w:ascii="Symbol" w:eastAsia="Symbol" w:hAnsi="Symbol" w:cs="Symbol" w:hint="default"/>
        <w:w w:val="100"/>
        <w:sz w:val="23"/>
        <w:szCs w:val="23"/>
        <w:lang w:val="vi" w:eastAsia="en-US" w:bidi="ar-SA"/>
      </w:rPr>
    </w:lvl>
    <w:lvl w:ilvl="2" w:tplc="12CED4A8">
      <w:numFmt w:val="bullet"/>
      <w:lvlText w:val=""/>
      <w:lvlJc w:val="left"/>
      <w:pPr>
        <w:ind w:left="1495" w:hanging="210"/>
      </w:pPr>
      <w:rPr>
        <w:rFonts w:ascii="Symbol" w:eastAsia="Symbol" w:hAnsi="Symbol" w:cs="Symbol" w:hint="default"/>
        <w:w w:val="100"/>
        <w:sz w:val="23"/>
        <w:szCs w:val="23"/>
        <w:lang w:val="vi" w:eastAsia="en-US" w:bidi="ar-SA"/>
      </w:rPr>
    </w:lvl>
    <w:lvl w:ilvl="3" w:tplc="C18CCB64">
      <w:numFmt w:val="bullet"/>
      <w:lvlText w:val="•"/>
      <w:lvlJc w:val="left"/>
      <w:pPr>
        <w:ind w:left="2578" w:hanging="210"/>
      </w:pPr>
      <w:rPr>
        <w:rFonts w:hint="default"/>
        <w:lang w:val="vi" w:eastAsia="en-US" w:bidi="ar-SA"/>
      </w:rPr>
    </w:lvl>
    <w:lvl w:ilvl="4" w:tplc="6262C9E4">
      <w:numFmt w:val="bullet"/>
      <w:lvlText w:val="•"/>
      <w:lvlJc w:val="left"/>
      <w:pPr>
        <w:ind w:left="3656" w:hanging="210"/>
      </w:pPr>
      <w:rPr>
        <w:rFonts w:hint="default"/>
        <w:lang w:val="vi" w:eastAsia="en-US" w:bidi="ar-SA"/>
      </w:rPr>
    </w:lvl>
    <w:lvl w:ilvl="5" w:tplc="A954A826">
      <w:numFmt w:val="bullet"/>
      <w:lvlText w:val="•"/>
      <w:lvlJc w:val="left"/>
      <w:pPr>
        <w:ind w:left="4734" w:hanging="210"/>
      </w:pPr>
      <w:rPr>
        <w:rFonts w:hint="default"/>
        <w:lang w:val="vi" w:eastAsia="en-US" w:bidi="ar-SA"/>
      </w:rPr>
    </w:lvl>
    <w:lvl w:ilvl="6" w:tplc="35B49638">
      <w:numFmt w:val="bullet"/>
      <w:lvlText w:val="•"/>
      <w:lvlJc w:val="left"/>
      <w:pPr>
        <w:ind w:left="5812" w:hanging="210"/>
      </w:pPr>
      <w:rPr>
        <w:rFonts w:hint="default"/>
        <w:lang w:val="vi" w:eastAsia="en-US" w:bidi="ar-SA"/>
      </w:rPr>
    </w:lvl>
    <w:lvl w:ilvl="7" w:tplc="463E2840">
      <w:numFmt w:val="bullet"/>
      <w:lvlText w:val="•"/>
      <w:lvlJc w:val="left"/>
      <w:pPr>
        <w:ind w:left="6890" w:hanging="210"/>
      </w:pPr>
      <w:rPr>
        <w:rFonts w:hint="default"/>
        <w:lang w:val="vi" w:eastAsia="en-US" w:bidi="ar-SA"/>
      </w:rPr>
    </w:lvl>
    <w:lvl w:ilvl="8" w:tplc="AE1ABEDA">
      <w:numFmt w:val="bullet"/>
      <w:lvlText w:val="•"/>
      <w:lvlJc w:val="left"/>
      <w:pPr>
        <w:ind w:left="7968" w:hanging="210"/>
      </w:pPr>
      <w:rPr>
        <w:rFonts w:hint="default"/>
        <w:lang w:val="vi" w:eastAsia="en-US" w:bidi="ar-SA"/>
      </w:rPr>
    </w:lvl>
  </w:abstractNum>
  <w:abstractNum w:abstractNumId="17" w15:restartNumberingAfterBreak="0">
    <w:nsid w:val="149A0ECC"/>
    <w:multiLevelType w:val="multilevel"/>
    <w:tmpl w:val="A8CC0CF0"/>
    <w:lvl w:ilvl="0">
      <w:start w:val="4"/>
      <w:numFmt w:val="decimal"/>
      <w:lvlText w:val="%1"/>
      <w:lvlJc w:val="left"/>
      <w:pPr>
        <w:ind w:left="1381" w:hanging="600"/>
        <w:jc w:val="left"/>
      </w:pPr>
      <w:rPr>
        <w:rFonts w:hint="default"/>
        <w:lang w:val="vi" w:eastAsia="en-US" w:bidi="ar-SA"/>
      </w:rPr>
    </w:lvl>
    <w:lvl w:ilvl="1">
      <w:start w:val="4"/>
      <w:numFmt w:val="decimal"/>
      <w:lvlText w:val="%1.%2"/>
      <w:lvlJc w:val="left"/>
      <w:pPr>
        <w:ind w:left="1381" w:hanging="600"/>
        <w:jc w:val="left"/>
      </w:pPr>
      <w:rPr>
        <w:rFonts w:hint="default"/>
        <w:lang w:val="vi" w:eastAsia="en-US" w:bidi="ar-SA"/>
      </w:rPr>
    </w:lvl>
    <w:lvl w:ilvl="2">
      <w:start w:val="1"/>
      <w:numFmt w:val="decimal"/>
      <w:lvlText w:val="%1.%2.%3."/>
      <w:lvlJc w:val="left"/>
      <w:pPr>
        <w:ind w:left="1381" w:hanging="600"/>
        <w:jc w:val="left"/>
      </w:pPr>
      <w:rPr>
        <w:rFonts w:ascii="Times New Roman" w:eastAsia="Times New Roman" w:hAnsi="Times New Roman" w:cs="Times New Roman" w:hint="default"/>
        <w:b/>
        <w:bCs/>
        <w:spacing w:val="-1"/>
        <w:w w:val="100"/>
        <w:sz w:val="24"/>
        <w:szCs w:val="24"/>
        <w:lang w:val="vi" w:eastAsia="en-US" w:bidi="ar-SA"/>
      </w:rPr>
    </w:lvl>
    <w:lvl w:ilvl="3">
      <w:numFmt w:val="bullet"/>
      <w:lvlText w:val=""/>
      <w:lvlJc w:val="left"/>
      <w:pPr>
        <w:ind w:left="1654" w:hanging="360"/>
      </w:pPr>
      <w:rPr>
        <w:rFonts w:ascii="Symbol" w:eastAsia="Symbol" w:hAnsi="Symbol" w:cs="Symbol" w:hint="default"/>
        <w:w w:val="100"/>
        <w:sz w:val="23"/>
        <w:szCs w:val="23"/>
        <w:lang w:val="vi" w:eastAsia="en-US" w:bidi="ar-SA"/>
      </w:rPr>
    </w:lvl>
    <w:lvl w:ilvl="4">
      <w:numFmt w:val="bullet"/>
      <w:lvlText w:val="•"/>
      <w:lvlJc w:val="left"/>
      <w:pPr>
        <w:ind w:left="4481" w:hanging="360"/>
      </w:pPr>
      <w:rPr>
        <w:rFonts w:hint="default"/>
        <w:lang w:val="vi" w:eastAsia="en-US" w:bidi="ar-SA"/>
      </w:rPr>
    </w:lvl>
    <w:lvl w:ilvl="5">
      <w:numFmt w:val="bullet"/>
      <w:lvlText w:val="•"/>
      <w:lvlJc w:val="left"/>
      <w:pPr>
        <w:ind w:left="5421" w:hanging="360"/>
      </w:pPr>
      <w:rPr>
        <w:rFonts w:hint="default"/>
        <w:lang w:val="vi" w:eastAsia="en-US" w:bidi="ar-SA"/>
      </w:rPr>
    </w:lvl>
    <w:lvl w:ilvl="6">
      <w:numFmt w:val="bullet"/>
      <w:lvlText w:val="•"/>
      <w:lvlJc w:val="left"/>
      <w:pPr>
        <w:ind w:left="6362" w:hanging="360"/>
      </w:pPr>
      <w:rPr>
        <w:rFonts w:hint="default"/>
        <w:lang w:val="vi" w:eastAsia="en-US" w:bidi="ar-SA"/>
      </w:rPr>
    </w:lvl>
    <w:lvl w:ilvl="7">
      <w:numFmt w:val="bullet"/>
      <w:lvlText w:val="•"/>
      <w:lvlJc w:val="left"/>
      <w:pPr>
        <w:ind w:left="7302" w:hanging="360"/>
      </w:pPr>
      <w:rPr>
        <w:rFonts w:hint="default"/>
        <w:lang w:val="vi" w:eastAsia="en-US" w:bidi="ar-SA"/>
      </w:rPr>
    </w:lvl>
    <w:lvl w:ilvl="8">
      <w:numFmt w:val="bullet"/>
      <w:lvlText w:val="•"/>
      <w:lvlJc w:val="left"/>
      <w:pPr>
        <w:ind w:left="8243" w:hanging="360"/>
      </w:pPr>
      <w:rPr>
        <w:rFonts w:hint="default"/>
        <w:lang w:val="vi" w:eastAsia="en-US" w:bidi="ar-SA"/>
      </w:rPr>
    </w:lvl>
  </w:abstractNum>
  <w:abstractNum w:abstractNumId="18" w15:restartNumberingAfterBreak="0">
    <w:nsid w:val="159940BE"/>
    <w:multiLevelType w:val="hybridMultilevel"/>
    <w:tmpl w:val="021C3398"/>
    <w:lvl w:ilvl="0" w:tplc="DB8C3292">
      <w:start w:val="1"/>
      <w:numFmt w:val="decimal"/>
      <w:lvlText w:val="%1."/>
      <w:lvlJc w:val="left"/>
      <w:pPr>
        <w:ind w:left="760" w:hanging="237"/>
        <w:jc w:val="right"/>
      </w:pPr>
      <w:rPr>
        <w:rFonts w:ascii="Times New Roman" w:eastAsia="Times New Roman" w:hAnsi="Times New Roman" w:cs="Times New Roman" w:hint="default"/>
        <w:spacing w:val="-1"/>
        <w:w w:val="100"/>
        <w:sz w:val="23"/>
        <w:szCs w:val="23"/>
        <w:lang w:val="vi" w:eastAsia="en-US" w:bidi="ar-SA"/>
      </w:rPr>
    </w:lvl>
    <w:lvl w:ilvl="1" w:tplc="81B80592">
      <w:start w:val="1"/>
      <w:numFmt w:val="lowerLetter"/>
      <w:lvlText w:val="%2."/>
      <w:lvlJc w:val="left"/>
      <w:pPr>
        <w:ind w:left="841" w:hanging="361"/>
        <w:jc w:val="left"/>
      </w:pPr>
      <w:rPr>
        <w:rFonts w:ascii="Times New Roman" w:eastAsia="Times New Roman" w:hAnsi="Times New Roman" w:cs="Times New Roman" w:hint="default"/>
        <w:spacing w:val="-1"/>
        <w:w w:val="100"/>
        <w:sz w:val="23"/>
        <w:szCs w:val="23"/>
        <w:lang w:val="vi" w:eastAsia="en-US" w:bidi="ar-SA"/>
      </w:rPr>
    </w:lvl>
    <w:lvl w:ilvl="2" w:tplc="F272AE36">
      <w:numFmt w:val="bullet"/>
      <w:lvlText w:val=""/>
      <w:lvlJc w:val="left"/>
      <w:pPr>
        <w:ind w:left="1113" w:hanging="360"/>
      </w:pPr>
      <w:rPr>
        <w:rFonts w:ascii="Symbol" w:eastAsia="Symbol" w:hAnsi="Symbol" w:cs="Symbol" w:hint="default"/>
        <w:w w:val="100"/>
        <w:sz w:val="23"/>
        <w:szCs w:val="23"/>
        <w:lang w:val="vi" w:eastAsia="en-US" w:bidi="ar-SA"/>
      </w:rPr>
    </w:lvl>
    <w:lvl w:ilvl="3" w:tplc="C1D826DA">
      <w:numFmt w:val="bullet"/>
      <w:lvlText w:val=""/>
      <w:lvlJc w:val="left"/>
      <w:pPr>
        <w:ind w:left="781" w:hanging="172"/>
      </w:pPr>
      <w:rPr>
        <w:rFonts w:ascii="Symbol" w:eastAsia="Symbol" w:hAnsi="Symbol" w:cs="Symbol" w:hint="default"/>
        <w:w w:val="100"/>
        <w:sz w:val="23"/>
        <w:szCs w:val="23"/>
        <w:lang w:val="vi" w:eastAsia="en-US" w:bidi="ar-SA"/>
      </w:rPr>
    </w:lvl>
    <w:lvl w:ilvl="4" w:tplc="DE12F1E6">
      <w:numFmt w:val="bullet"/>
      <w:lvlText w:val="•"/>
      <w:lvlJc w:val="left"/>
      <w:pPr>
        <w:ind w:left="2406" w:hanging="172"/>
      </w:pPr>
      <w:rPr>
        <w:rFonts w:hint="default"/>
        <w:lang w:val="vi" w:eastAsia="en-US" w:bidi="ar-SA"/>
      </w:rPr>
    </w:lvl>
    <w:lvl w:ilvl="5" w:tplc="A1EAF598">
      <w:numFmt w:val="bullet"/>
      <w:lvlText w:val="•"/>
      <w:lvlJc w:val="left"/>
      <w:pPr>
        <w:ind w:left="3692" w:hanging="172"/>
      </w:pPr>
      <w:rPr>
        <w:rFonts w:hint="default"/>
        <w:lang w:val="vi" w:eastAsia="en-US" w:bidi="ar-SA"/>
      </w:rPr>
    </w:lvl>
    <w:lvl w:ilvl="6" w:tplc="4C8E5E9E">
      <w:numFmt w:val="bullet"/>
      <w:lvlText w:val="•"/>
      <w:lvlJc w:val="left"/>
      <w:pPr>
        <w:ind w:left="4979" w:hanging="172"/>
      </w:pPr>
      <w:rPr>
        <w:rFonts w:hint="default"/>
        <w:lang w:val="vi" w:eastAsia="en-US" w:bidi="ar-SA"/>
      </w:rPr>
    </w:lvl>
    <w:lvl w:ilvl="7" w:tplc="5BA2F054">
      <w:numFmt w:val="bullet"/>
      <w:lvlText w:val="•"/>
      <w:lvlJc w:val="left"/>
      <w:pPr>
        <w:ind w:left="6265" w:hanging="172"/>
      </w:pPr>
      <w:rPr>
        <w:rFonts w:hint="default"/>
        <w:lang w:val="vi" w:eastAsia="en-US" w:bidi="ar-SA"/>
      </w:rPr>
    </w:lvl>
    <w:lvl w:ilvl="8" w:tplc="76AC298C">
      <w:numFmt w:val="bullet"/>
      <w:lvlText w:val="•"/>
      <w:lvlJc w:val="left"/>
      <w:pPr>
        <w:ind w:left="7551" w:hanging="172"/>
      </w:pPr>
      <w:rPr>
        <w:rFonts w:hint="default"/>
        <w:lang w:val="vi" w:eastAsia="en-US" w:bidi="ar-SA"/>
      </w:rPr>
    </w:lvl>
  </w:abstractNum>
  <w:abstractNum w:abstractNumId="19" w15:restartNumberingAfterBreak="0">
    <w:nsid w:val="15F46CD3"/>
    <w:multiLevelType w:val="hybridMultilevel"/>
    <w:tmpl w:val="71CAB2DA"/>
    <w:lvl w:ilvl="0" w:tplc="F9C0E82E">
      <w:start w:val="6"/>
      <w:numFmt w:val="decimal"/>
      <w:lvlText w:val="[%1]"/>
      <w:lvlJc w:val="left"/>
      <w:pPr>
        <w:ind w:left="889" w:hanging="568"/>
        <w:jc w:val="right"/>
      </w:pPr>
      <w:rPr>
        <w:rFonts w:ascii="Times New Roman" w:eastAsia="Times New Roman" w:hAnsi="Times New Roman" w:cs="Times New Roman" w:hint="default"/>
        <w:spacing w:val="-2"/>
        <w:w w:val="100"/>
        <w:sz w:val="23"/>
        <w:szCs w:val="23"/>
        <w:lang w:val="vi" w:eastAsia="en-US" w:bidi="ar-SA"/>
      </w:rPr>
    </w:lvl>
    <w:lvl w:ilvl="1" w:tplc="AA482DE2">
      <w:numFmt w:val="bullet"/>
      <w:lvlText w:val="•"/>
      <w:lvlJc w:val="left"/>
      <w:pPr>
        <w:ind w:left="1804" w:hanging="568"/>
      </w:pPr>
      <w:rPr>
        <w:rFonts w:hint="default"/>
        <w:lang w:val="vi" w:eastAsia="en-US" w:bidi="ar-SA"/>
      </w:rPr>
    </w:lvl>
    <w:lvl w:ilvl="2" w:tplc="9664E05C">
      <w:numFmt w:val="bullet"/>
      <w:lvlText w:val="•"/>
      <w:lvlJc w:val="left"/>
      <w:pPr>
        <w:ind w:left="2728" w:hanging="568"/>
      </w:pPr>
      <w:rPr>
        <w:rFonts w:hint="default"/>
        <w:lang w:val="vi" w:eastAsia="en-US" w:bidi="ar-SA"/>
      </w:rPr>
    </w:lvl>
    <w:lvl w:ilvl="3" w:tplc="A958158E">
      <w:numFmt w:val="bullet"/>
      <w:lvlText w:val="•"/>
      <w:lvlJc w:val="left"/>
      <w:pPr>
        <w:ind w:left="3653" w:hanging="568"/>
      </w:pPr>
      <w:rPr>
        <w:rFonts w:hint="default"/>
        <w:lang w:val="vi" w:eastAsia="en-US" w:bidi="ar-SA"/>
      </w:rPr>
    </w:lvl>
    <w:lvl w:ilvl="4" w:tplc="4F42EA4A">
      <w:numFmt w:val="bullet"/>
      <w:lvlText w:val="•"/>
      <w:lvlJc w:val="left"/>
      <w:pPr>
        <w:ind w:left="4577" w:hanging="568"/>
      </w:pPr>
      <w:rPr>
        <w:rFonts w:hint="default"/>
        <w:lang w:val="vi" w:eastAsia="en-US" w:bidi="ar-SA"/>
      </w:rPr>
    </w:lvl>
    <w:lvl w:ilvl="5" w:tplc="C74097C4">
      <w:numFmt w:val="bullet"/>
      <w:lvlText w:val="•"/>
      <w:lvlJc w:val="left"/>
      <w:pPr>
        <w:ind w:left="5502" w:hanging="568"/>
      </w:pPr>
      <w:rPr>
        <w:rFonts w:hint="default"/>
        <w:lang w:val="vi" w:eastAsia="en-US" w:bidi="ar-SA"/>
      </w:rPr>
    </w:lvl>
    <w:lvl w:ilvl="6" w:tplc="A224D3DA">
      <w:numFmt w:val="bullet"/>
      <w:lvlText w:val="•"/>
      <w:lvlJc w:val="left"/>
      <w:pPr>
        <w:ind w:left="6426" w:hanging="568"/>
      </w:pPr>
      <w:rPr>
        <w:rFonts w:hint="default"/>
        <w:lang w:val="vi" w:eastAsia="en-US" w:bidi="ar-SA"/>
      </w:rPr>
    </w:lvl>
    <w:lvl w:ilvl="7" w:tplc="D3C82694">
      <w:numFmt w:val="bullet"/>
      <w:lvlText w:val="•"/>
      <w:lvlJc w:val="left"/>
      <w:pPr>
        <w:ind w:left="7351" w:hanging="568"/>
      </w:pPr>
      <w:rPr>
        <w:rFonts w:hint="default"/>
        <w:lang w:val="vi" w:eastAsia="en-US" w:bidi="ar-SA"/>
      </w:rPr>
    </w:lvl>
    <w:lvl w:ilvl="8" w:tplc="602013A4">
      <w:numFmt w:val="bullet"/>
      <w:lvlText w:val="•"/>
      <w:lvlJc w:val="left"/>
      <w:pPr>
        <w:ind w:left="8275" w:hanging="568"/>
      </w:pPr>
      <w:rPr>
        <w:rFonts w:hint="default"/>
        <w:lang w:val="vi" w:eastAsia="en-US" w:bidi="ar-SA"/>
      </w:rPr>
    </w:lvl>
  </w:abstractNum>
  <w:abstractNum w:abstractNumId="20" w15:restartNumberingAfterBreak="0">
    <w:nsid w:val="1868723B"/>
    <w:multiLevelType w:val="multilevel"/>
    <w:tmpl w:val="4A5406E6"/>
    <w:lvl w:ilvl="0">
      <w:start w:val="3"/>
      <w:numFmt w:val="decimal"/>
      <w:lvlText w:val="%1"/>
      <w:lvlJc w:val="left"/>
      <w:pPr>
        <w:ind w:left="1501" w:hanging="720"/>
        <w:jc w:val="left"/>
      </w:pPr>
      <w:rPr>
        <w:rFonts w:hint="default"/>
        <w:lang w:val="vi" w:eastAsia="en-US" w:bidi="ar-SA"/>
      </w:rPr>
    </w:lvl>
    <w:lvl w:ilvl="1">
      <w:start w:val="5"/>
      <w:numFmt w:val="decimal"/>
      <w:lvlText w:val="%1.%2"/>
      <w:lvlJc w:val="left"/>
      <w:pPr>
        <w:ind w:left="1501" w:hanging="720"/>
        <w:jc w:val="left"/>
      </w:pPr>
      <w:rPr>
        <w:rFonts w:hint="default"/>
        <w:lang w:val="vi" w:eastAsia="en-US" w:bidi="ar-SA"/>
      </w:rPr>
    </w:lvl>
    <w:lvl w:ilvl="2">
      <w:start w:val="2"/>
      <w:numFmt w:val="decimal"/>
      <w:lvlText w:val="%1.%2.%3"/>
      <w:lvlJc w:val="left"/>
      <w:pPr>
        <w:ind w:left="1501" w:hanging="720"/>
        <w:jc w:val="left"/>
      </w:pPr>
      <w:rPr>
        <w:rFonts w:hint="default"/>
        <w:lang w:val="vi" w:eastAsia="en-US" w:bidi="ar-SA"/>
      </w:rPr>
    </w:lvl>
    <w:lvl w:ilvl="3">
      <w:start w:val="1"/>
      <w:numFmt w:val="decimal"/>
      <w:lvlText w:val="%1.%2.%3.%4"/>
      <w:lvlJc w:val="left"/>
      <w:pPr>
        <w:ind w:left="1501" w:hanging="720"/>
        <w:jc w:val="right"/>
      </w:pPr>
      <w:rPr>
        <w:rFonts w:ascii="Times New Roman" w:eastAsia="Times New Roman" w:hAnsi="Times New Roman" w:cs="Times New Roman" w:hint="default"/>
        <w:b/>
        <w:bCs/>
        <w:i/>
        <w:spacing w:val="-2"/>
        <w:w w:val="100"/>
        <w:sz w:val="24"/>
        <w:szCs w:val="24"/>
        <w:lang w:val="vi" w:eastAsia="en-US" w:bidi="ar-SA"/>
      </w:rPr>
    </w:lvl>
    <w:lvl w:ilvl="4">
      <w:numFmt w:val="bullet"/>
      <w:lvlText w:val=""/>
      <w:lvlJc w:val="left"/>
      <w:pPr>
        <w:ind w:left="1501" w:hanging="360"/>
      </w:pPr>
      <w:rPr>
        <w:rFonts w:ascii="Symbol" w:eastAsia="Symbol" w:hAnsi="Symbol" w:cs="Symbol" w:hint="default"/>
        <w:w w:val="100"/>
        <w:sz w:val="23"/>
        <w:szCs w:val="23"/>
        <w:lang w:val="vi" w:eastAsia="en-US" w:bidi="ar-SA"/>
      </w:rPr>
    </w:lvl>
    <w:lvl w:ilvl="5">
      <w:numFmt w:val="bullet"/>
      <w:lvlText w:val="•"/>
      <w:lvlJc w:val="left"/>
      <w:pPr>
        <w:ind w:left="2345" w:hanging="360"/>
      </w:pPr>
      <w:rPr>
        <w:rFonts w:hint="default"/>
        <w:lang w:val="vi" w:eastAsia="en-US" w:bidi="ar-SA"/>
      </w:rPr>
    </w:lvl>
    <w:lvl w:ilvl="6">
      <w:numFmt w:val="bullet"/>
      <w:lvlText w:val="•"/>
      <w:lvlJc w:val="left"/>
      <w:pPr>
        <w:ind w:left="2514" w:hanging="360"/>
      </w:pPr>
      <w:rPr>
        <w:rFonts w:hint="default"/>
        <w:lang w:val="vi" w:eastAsia="en-US" w:bidi="ar-SA"/>
      </w:rPr>
    </w:lvl>
    <w:lvl w:ilvl="7">
      <w:numFmt w:val="bullet"/>
      <w:lvlText w:val="•"/>
      <w:lvlJc w:val="left"/>
      <w:pPr>
        <w:ind w:left="2683" w:hanging="360"/>
      </w:pPr>
      <w:rPr>
        <w:rFonts w:hint="default"/>
        <w:lang w:val="vi" w:eastAsia="en-US" w:bidi="ar-SA"/>
      </w:rPr>
    </w:lvl>
    <w:lvl w:ilvl="8">
      <w:numFmt w:val="bullet"/>
      <w:lvlText w:val="•"/>
      <w:lvlJc w:val="left"/>
      <w:pPr>
        <w:ind w:left="2852" w:hanging="360"/>
      </w:pPr>
      <w:rPr>
        <w:rFonts w:hint="default"/>
        <w:lang w:val="vi" w:eastAsia="en-US" w:bidi="ar-SA"/>
      </w:rPr>
    </w:lvl>
  </w:abstractNum>
  <w:abstractNum w:abstractNumId="21" w15:restartNumberingAfterBreak="0">
    <w:nsid w:val="1B647EB0"/>
    <w:multiLevelType w:val="multilevel"/>
    <w:tmpl w:val="FF5AE3A6"/>
    <w:lvl w:ilvl="0">
      <w:start w:val="1"/>
      <w:numFmt w:val="decimal"/>
      <w:lvlText w:val="%1"/>
      <w:lvlJc w:val="left"/>
      <w:pPr>
        <w:ind w:left="814" w:hanging="601"/>
        <w:jc w:val="left"/>
      </w:pPr>
      <w:rPr>
        <w:rFonts w:hint="default"/>
        <w:lang w:val="vi" w:eastAsia="en-US" w:bidi="ar-SA"/>
      </w:rPr>
    </w:lvl>
    <w:lvl w:ilvl="1">
      <w:start w:val="3"/>
      <w:numFmt w:val="decimal"/>
      <w:lvlText w:val="%1.%2"/>
      <w:lvlJc w:val="left"/>
      <w:pPr>
        <w:ind w:left="814" w:hanging="601"/>
        <w:jc w:val="left"/>
      </w:pPr>
      <w:rPr>
        <w:rFonts w:hint="default"/>
        <w:lang w:val="vi" w:eastAsia="en-US" w:bidi="ar-SA"/>
      </w:rPr>
    </w:lvl>
    <w:lvl w:ilvl="2">
      <w:start w:val="1"/>
      <w:numFmt w:val="decimal"/>
      <w:lvlText w:val="%1.%2.%3."/>
      <w:lvlJc w:val="left"/>
      <w:pPr>
        <w:ind w:left="814" w:hanging="601"/>
        <w:jc w:val="left"/>
      </w:pPr>
      <w:rPr>
        <w:rFonts w:ascii="Times New Roman" w:eastAsia="Times New Roman" w:hAnsi="Times New Roman" w:cs="Times New Roman" w:hint="default"/>
        <w:b/>
        <w:bCs/>
        <w:spacing w:val="-1"/>
        <w:w w:val="100"/>
        <w:sz w:val="24"/>
        <w:szCs w:val="24"/>
        <w:lang w:val="vi" w:eastAsia="en-US" w:bidi="ar-SA"/>
      </w:rPr>
    </w:lvl>
    <w:lvl w:ilvl="3">
      <w:numFmt w:val="bullet"/>
      <w:lvlText w:val="-"/>
      <w:lvlJc w:val="left"/>
      <w:pPr>
        <w:ind w:left="977" w:hanging="192"/>
      </w:pPr>
      <w:rPr>
        <w:rFonts w:ascii="Times New Roman" w:eastAsia="Times New Roman" w:hAnsi="Times New Roman" w:cs="Times New Roman" w:hint="default"/>
        <w:w w:val="100"/>
        <w:sz w:val="23"/>
        <w:szCs w:val="23"/>
        <w:lang w:val="vi" w:eastAsia="en-US" w:bidi="ar-SA"/>
      </w:rPr>
    </w:lvl>
    <w:lvl w:ilvl="4">
      <w:numFmt w:val="bullet"/>
      <w:lvlText w:val=""/>
      <w:lvlJc w:val="left"/>
      <w:pPr>
        <w:ind w:left="1143" w:hanging="180"/>
      </w:pPr>
      <w:rPr>
        <w:rFonts w:ascii="Symbol" w:eastAsia="Symbol" w:hAnsi="Symbol" w:cs="Symbol" w:hint="default"/>
        <w:w w:val="100"/>
        <w:sz w:val="23"/>
        <w:szCs w:val="23"/>
        <w:lang w:val="vi" w:eastAsia="en-US" w:bidi="ar-SA"/>
      </w:rPr>
    </w:lvl>
    <w:lvl w:ilvl="5">
      <w:numFmt w:val="bullet"/>
      <w:lvlText w:val="•"/>
      <w:lvlJc w:val="left"/>
      <w:pPr>
        <w:ind w:left="4509" w:hanging="180"/>
      </w:pPr>
      <w:rPr>
        <w:rFonts w:hint="default"/>
        <w:lang w:val="vi" w:eastAsia="en-US" w:bidi="ar-SA"/>
      </w:rPr>
    </w:lvl>
    <w:lvl w:ilvl="6">
      <w:numFmt w:val="bullet"/>
      <w:lvlText w:val="•"/>
      <w:lvlJc w:val="left"/>
      <w:pPr>
        <w:ind w:left="5632" w:hanging="180"/>
      </w:pPr>
      <w:rPr>
        <w:rFonts w:hint="default"/>
        <w:lang w:val="vi" w:eastAsia="en-US" w:bidi="ar-SA"/>
      </w:rPr>
    </w:lvl>
    <w:lvl w:ilvl="7">
      <w:numFmt w:val="bullet"/>
      <w:lvlText w:val="•"/>
      <w:lvlJc w:val="left"/>
      <w:pPr>
        <w:ind w:left="6755" w:hanging="180"/>
      </w:pPr>
      <w:rPr>
        <w:rFonts w:hint="default"/>
        <w:lang w:val="vi" w:eastAsia="en-US" w:bidi="ar-SA"/>
      </w:rPr>
    </w:lvl>
    <w:lvl w:ilvl="8">
      <w:numFmt w:val="bullet"/>
      <w:lvlText w:val="•"/>
      <w:lvlJc w:val="left"/>
      <w:pPr>
        <w:ind w:left="7878" w:hanging="180"/>
      </w:pPr>
      <w:rPr>
        <w:rFonts w:hint="default"/>
        <w:lang w:val="vi" w:eastAsia="en-US" w:bidi="ar-SA"/>
      </w:rPr>
    </w:lvl>
  </w:abstractNum>
  <w:abstractNum w:abstractNumId="22" w15:restartNumberingAfterBreak="0">
    <w:nsid w:val="1BCB0156"/>
    <w:multiLevelType w:val="multilevel"/>
    <w:tmpl w:val="179CF9FE"/>
    <w:lvl w:ilvl="0">
      <w:start w:val="3"/>
      <w:numFmt w:val="decimal"/>
      <w:lvlText w:val="%1"/>
      <w:lvlJc w:val="left"/>
      <w:pPr>
        <w:ind w:left="1588" w:hanging="806"/>
        <w:jc w:val="left"/>
      </w:pPr>
      <w:rPr>
        <w:rFonts w:hint="default"/>
        <w:lang w:val="vi" w:eastAsia="en-US" w:bidi="ar-SA"/>
      </w:rPr>
    </w:lvl>
    <w:lvl w:ilvl="1">
      <w:start w:val="5"/>
      <w:numFmt w:val="decimal"/>
      <w:lvlText w:val="%1.%2"/>
      <w:lvlJc w:val="left"/>
      <w:pPr>
        <w:ind w:left="1588" w:hanging="806"/>
        <w:jc w:val="right"/>
      </w:pPr>
      <w:rPr>
        <w:rFonts w:hint="default"/>
        <w:lang w:val="vi" w:eastAsia="en-US" w:bidi="ar-SA"/>
      </w:rPr>
    </w:lvl>
    <w:lvl w:ilvl="2">
      <w:start w:val="6"/>
      <w:numFmt w:val="decimal"/>
      <w:lvlText w:val="%1.%2.%3"/>
      <w:lvlJc w:val="left"/>
      <w:pPr>
        <w:ind w:left="1588" w:hanging="806"/>
        <w:jc w:val="left"/>
      </w:pPr>
      <w:rPr>
        <w:rFonts w:hint="default"/>
        <w:lang w:val="vi" w:eastAsia="en-US" w:bidi="ar-SA"/>
      </w:rPr>
    </w:lvl>
    <w:lvl w:ilvl="3">
      <w:start w:val="5"/>
      <w:numFmt w:val="decimal"/>
      <w:lvlText w:val="%1.%2.%3.%4."/>
      <w:lvlJc w:val="left"/>
      <w:pPr>
        <w:ind w:left="1588" w:hanging="806"/>
        <w:jc w:val="left"/>
      </w:pPr>
      <w:rPr>
        <w:rFonts w:ascii="Times New Roman" w:eastAsia="Times New Roman" w:hAnsi="Times New Roman" w:cs="Times New Roman" w:hint="default"/>
        <w:b/>
        <w:bCs/>
        <w:i/>
        <w:spacing w:val="-1"/>
        <w:w w:val="100"/>
        <w:sz w:val="23"/>
        <w:szCs w:val="23"/>
        <w:lang w:val="vi" w:eastAsia="en-US" w:bidi="ar-SA"/>
      </w:rPr>
    </w:lvl>
    <w:lvl w:ilvl="4">
      <w:start w:val="1"/>
      <w:numFmt w:val="decimal"/>
      <w:lvlText w:val="%1.%2.%3.%4.%5."/>
      <w:lvlJc w:val="left"/>
      <w:pPr>
        <w:ind w:left="1761" w:hanging="978"/>
        <w:jc w:val="right"/>
      </w:pPr>
      <w:rPr>
        <w:rFonts w:ascii="Times New Roman" w:eastAsia="Times New Roman" w:hAnsi="Times New Roman" w:cs="Times New Roman" w:hint="default"/>
        <w:b/>
        <w:bCs/>
        <w:i/>
        <w:spacing w:val="-1"/>
        <w:w w:val="100"/>
        <w:sz w:val="23"/>
        <w:szCs w:val="23"/>
        <w:lang w:val="vi" w:eastAsia="en-US" w:bidi="ar-SA"/>
      </w:rPr>
    </w:lvl>
    <w:lvl w:ilvl="5">
      <w:numFmt w:val="bullet"/>
      <w:lvlText w:val="•"/>
      <w:lvlJc w:val="left"/>
      <w:pPr>
        <w:ind w:left="5477" w:hanging="978"/>
      </w:pPr>
      <w:rPr>
        <w:rFonts w:hint="default"/>
        <w:lang w:val="vi" w:eastAsia="en-US" w:bidi="ar-SA"/>
      </w:rPr>
    </w:lvl>
    <w:lvl w:ilvl="6">
      <w:numFmt w:val="bullet"/>
      <w:lvlText w:val="•"/>
      <w:lvlJc w:val="left"/>
      <w:pPr>
        <w:ind w:left="6406" w:hanging="978"/>
      </w:pPr>
      <w:rPr>
        <w:rFonts w:hint="default"/>
        <w:lang w:val="vi" w:eastAsia="en-US" w:bidi="ar-SA"/>
      </w:rPr>
    </w:lvl>
    <w:lvl w:ilvl="7">
      <w:numFmt w:val="bullet"/>
      <w:lvlText w:val="•"/>
      <w:lvlJc w:val="left"/>
      <w:pPr>
        <w:ind w:left="7336" w:hanging="978"/>
      </w:pPr>
      <w:rPr>
        <w:rFonts w:hint="default"/>
        <w:lang w:val="vi" w:eastAsia="en-US" w:bidi="ar-SA"/>
      </w:rPr>
    </w:lvl>
    <w:lvl w:ilvl="8">
      <w:numFmt w:val="bullet"/>
      <w:lvlText w:val="•"/>
      <w:lvlJc w:val="left"/>
      <w:pPr>
        <w:ind w:left="8265" w:hanging="978"/>
      </w:pPr>
      <w:rPr>
        <w:rFonts w:hint="default"/>
        <w:lang w:val="vi" w:eastAsia="en-US" w:bidi="ar-SA"/>
      </w:rPr>
    </w:lvl>
  </w:abstractNum>
  <w:abstractNum w:abstractNumId="23" w15:restartNumberingAfterBreak="0">
    <w:nsid w:val="1F037A88"/>
    <w:multiLevelType w:val="multilevel"/>
    <w:tmpl w:val="33E666DE"/>
    <w:lvl w:ilvl="0">
      <w:start w:val="5"/>
      <w:numFmt w:val="decimal"/>
      <w:lvlText w:val="%1"/>
      <w:lvlJc w:val="left"/>
      <w:pPr>
        <w:ind w:left="1270" w:hanging="489"/>
        <w:jc w:val="left"/>
      </w:pPr>
      <w:rPr>
        <w:rFonts w:hint="default"/>
        <w:lang w:val="vi" w:eastAsia="en-US" w:bidi="ar-SA"/>
      </w:rPr>
    </w:lvl>
    <w:lvl w:ilvl="1">
      <w:start w:val="3"/>
      <w:numFmt w:val="decimal"/>
      <w:lvlText w:val="%1.%2."/>
      <w:lvlJc w:val="left"/>
      <w:pPr>
        <w:ind w:left="1270" w:hanging="489"/>
        <w:jc w:val="left"/>
      </w:pPr>
      <w:rPr>
        <w:rFonts w:ascii="Times New Roman" w:eastAsia="Times New Roman" w:hAnsi="Times New Roman" w:cs="Times New Roman" w:hint="default"/>
        <w:b/>
        <w:bCs/>
        <w:spacing w:val="-1"/>
        <w:w w:val="99"/>
        <w:sz w:val="28"/>
        <w:szCs w:val="28"/>
        <w:lang w:val="vi" w:eastAsia="en-US" w:bidi="ar-SA"/>
      </w:rPr>
    </w:lvl>
    <w:lvl w:ilvl="2">
      <w:start w:val="1"/>
      <w:numFmt w:val="decimal"/>
      <w:lvlText w:val="%1.%2.%3."/>
      <w:lvlJc w:val="left"/>
      <w:pPr>
        <w:ind w:left="1442" w:hanging="661"/>
        <w:jc w:val="left"/>
      </w:pPr>
      <w:rPr>
        <w:rFonts w:ascii="Times New Roman" w:eastAsia="Times New Roman" w:hAnsi="Times New Roman" w:cs="Times New Roman" w:hint="default"/>
        <w:b/>
        <w:bCs/>
        <w:spacing w:val="-2"/>
        <w:w w:val="100"/>
        <w:sz w:val="24"/>
        <w:szCs w:val="24"/>
        <w:lang w:val="vi" w:eastAsia="en-US" w:bidi="ar-SA"/>
      </w:rPr>
    </w:lvl>
    <w:lvl w:ilvl="3">
      <w:start w:val="1"/>
      <w:numFmt w:val="decimal"/>
      <w:lvlText w:val="%1.%2.%3.%4."/>
      <w:lvlJc w:val="left"/>
      <w:pPr>
        <w:ind w:left="1561" w:hanging="780"/>
        <w:jc w:val="left"/>
      </w:pPr>
      <w:rPr>
        <w:rFonts w:ascii="Times New Roman" w:eastAsia="Times New Roman" w:hAnsi="Times New Roman" w:cs="Times New Roman" w:hint="default"/>
        <w:b/>
        <w:bCs/>
        <w:i/>
        <w:spacing w:val="-1"/>
        <w:w w:val="100"/>
        <w:sz w:val="24"/>
        <w:szCs w:val="24"/>
        <w:lang w:val="vi" w:eastAsia="en-US" w:bidi="ar-SA"/>
      </w:rPr>
    </w:lvl>
    <w:lvl w:ilvl="4">
      <w:numFmt w:val="bullet"/>
      <w:lvlText w:val="•"/>
      <w:lvlJc w:val="left"/>
      <w:pPr>
        <w:ind w:left="3701" w:hanging="780"/>
      </w:pPr>
      <w:rPr>
        <w:rFonts w:hint="default"/>
        <w:lang w:val="vi" w:eastAsia="en-US" w:bidi="ar-SA"/>
      </w:rPr>
    </w:lvl>
    <w:lvl w:ilvl="5">
      <w:numFmt w:val="bullet"/>
      <w:lvlText w:val="•"/>
      <w:lvlJc w:val="left"/>
      <w:pPr>
        <w:ind w:left="4771" w:hanging="780"/>
      </w:pPr>
      <w:rPr>
        <w:rFonts w:hint="default"/>
        <w:lang w:val="vi" w:eastAsia="en-US" w:bidi="ar-SA"/>
      </w:rPr>
    </w:lvl>
    <w:lvl w:ilvl="6">
      <w:numFmt w:val="bullet"/>
      <w:lvlText w:val="•"/>
      <w:lvlJc w:val="left"/>
      <w:pPr>
        <w:ind w:left="5842" w:hanging="780"/>
      </w:pPr>
      <w:rPr>
        <w:rFonts w:hint="default"/>
        <w:lang w:val="vi" w:eastAsia="en-US" w:bidi="ar-SA"/>
      </w:rPr>
    </w:lvl>
    <w:lvl w:ilvl="7">
      <w:numFmt w:val="bullet"/>
      <w:lvlText w:val="•"/>
      <w:lvlJc w:val="left"/>
      <w:pPr>
        <w:ind w:left="6912" w:hanging="780"/>
      </w:pPr>
      <w:rPr>
        <w:rFonts w:hint="default"/>
        <w:lang w:val="vi" w:eastAsia="en-US" w:bidi="ar-SA"/>
      </w:rPr>
    </w:lvl>
    <w:lvl w:ilvl="8">
      <w:numFmt w:val="bullet"/>
      <w:lvlText w:val="•"/>
      <w:lvlJc w:val="left"/>
      <w:pPr>
        <w:ind w:left="7983" w:hanging="780"/>
      </w:pPr>
      <w:rPr>
        <w:rFonts w:hint="default"/>
        <w:lang w:val="vi" w:eastAsia="en-US" w:bidi="ar-SA"/>
      </w:rPr>
    </w:lvl>
  </w:abstractNum>
  <w:abstractNum w:abstractNumId="24" w15:restartNumberingAfterBreak="0">
    <w:nsid w:val="203662E1"/>
    <w:multiLevelType w:val="hybridMultilevel"/>
    <w:tmpl w:val="2D128CBE"/>
    <w:lvl w:ilvl="0" w:tplc="FB3AAD88">
      <w:numFmt w:val="bullet"/>
      <w:lvlText w:val=""/>
      <w:lvlJc w:val="left"/>
      <w:pPr>
        <w:ind w:left="934" w:hanging="360"/>
      </w:pPr>
      <w:rPr>
        <w:rFonts w:ascii="Symbol" w:eastAsia="Symbol" w:hAnsi="Symbol" w:cs="Symbol" w:hint="default"/>
        <w:w w:val="100"/>
        <w:sz w:val="23"/>
        <w:szCs w:val="23"/>
        <w:lang w:val="vi" w:eastAsia="en-US" w:bidi="ar-SA"/>
      </w:rPr>
    </w:lvl>
    <w:lvl w:ilvl="1" w:tplc="B5A29DDA">
      <w:numFmt w:val="bullet"/>
      <w:lvlText w:val="•"/>
      <w:lvlJc w:val="left"/>
      <w:pPr>
        <w:ind w:left="1108" w:hanging="360"/>
      </w:pPr>
      <w:rPr>
        <w:rFonts w:hint="default"/>
        <w:lang w:val="vi" w:eastAsia="en-US" w:bidi="ar-SA"/>
      </w:rPr>
    </w:lvl>
    <w:lvl w:ilvl="2" w:tplc="51C8DA76">
      <w:numFmt w:val="bullet"/>
      <w:lvlText w:val="•"/>
      <w:lvlJc w:val="left"/>
      <w:pPr>
        <w:ind w:left="1276" w:hanging="360"/>
      </w:pPr>
      <w:rPr>
        <w:rFonts w:hint="default"/>
        <w:lang w:val="vi" w:eastAsia="en-US" w:bidi="ar-SA"/>
      </w:rPr>
    </w:lvl>
    <w:lvl w:ilvl="3" w:tplc="5D6A334A">
      <w:numFmt w:val="bullet"/>
      <w:lvlText w:val="•"/>
      <w:lvlJc w:val="left"/>
      <w:pPr>
        <w:ind w:left="1444" w:hanging="360"/>
      </w:pPr>
      <w:rPr>
        <w:rFonts w:hint="default"/>
        <w:lang w:val="vi" w:eastAsia="en-US" w:bidi="ar-SA"/>
      </w:rPr>
    </w:lvl>
    <w:lvl w:ilvl="4" w:tplc="F87E7D64">
      <w:numFmt w:val="bullet"/>
      <w:lvlText w:val="•"/>
      <w:lvlJc w:val="left"/>
      <w:pPr>
        <w:ind w:left="1612" w:hanging="360"/>
      </w:pPr>
      <w:rPr>
        <w:rFonts w:hint="default"/>
        <w:lang w:val="vi" w:eastAsia="en-US" w:bidi="ar-SA"/>
      </w:rPr>
    </w:lvl>
    <w:lvl w:ilvl="5" w:tplc="08363CAA">
      <w:numFmt w:val="bullet"/>
      <w:lvlText w:val="•"/>
      <w:lvlJc w:val="left"/>
      <w:pPr>
        <w:ind w:left="1780" w:hanging="360"/>
      </w:pPr>
      <w:rPr>
        <w:rFonts w:hint="default"/>
        <w:lang w:val="vi" w:eastAsia="en-US" w:bidi="ar-SA"/>
      </w:rPr>
    </w:lvl>
    <w:lvl w:ilvl="6" w:tplc="9E36F17C">
      <w:numFmt w:val="bullet"/>
      <w:lvlText w:val="•"/>
      <w:lvlJc w:val="left"/>
      <w:pPr>
        <w:ind w:left="1948" w:hanging="360"/>
      </w:pPr>
      <w:rPr>
        <w:rFonts w:hint="default"/>
        <w:lang w:val="vi" w:eastAsia="en-US" w:bidi="ar-SA"/>
      </w:rPr>
    </w:lvl>
    <w:lvl w:ilvl="7" w:tplc="CCE6347A">
      <w:numFmt w:val="bullet"/>
      <w:lvlText w:val="•"/>
      <w:lvlJc w:val="left"/>
      <w:pPr>
        <w:ind w:left="2116" w:hanging="360"/>
      </w:pPr>
      <w:rPr>
        <w:rFonts w:hint="default"/>
        <w:lang w:val="vi" w:eastAsia="en-US" w:bidi="ar-SA"/>
      </w:rPr>
    </w:lvl>
    <w:lvl w:ilvl="8" w:tplc="BD6AFD96">
      <w:numFmt w:val="bullet"/>
      <w:lvlText w:val="•"/>
      <w:lvlJc w:val="left"/>
      <w:pPr>
        <w:ind w:left="2285" w:hanging="360"/>
      </w:pPr>
      <w:rPr>
        <w:rFonts w:hint="default"/>
        <w:lang w:val="vi" w:eastAsia="en-US" w:bidi="ar-SA"/>
      </w:rPr>
    </w:lvl>
  </w:abstractNum>
  <w:abstractNum w:abstractNumId="25" w15:restartNumberingAfterBreak="0">
    <w:nsid w:val="20592C43"/>
    <w:multiLevelType w:val="hybridMultilevel"/>
    <w:tmpl w:val="996E7DE6"/>
    <w:lvl w:ilvl="0" w:tplc="6C34A0E4">
      <w:start w:val="1"/>
      <w:numFmt w:val="decimal"/>
      <w:lvlText w:val="%1."/>
      <w:lvlJc w:val="left"/>
      <w:pPr>
        <w:ind w:left="933" w:hanging="360"/>
        <w:jc w:val="left"/>
      </w:pPr>
      <w:rPr>
        <w:rFonts w:hint="default"/>
        <w:w w:val="100"/>
        <w:lang w:val="vi" w:eastAsia="en-US" w:bidi="ar-SA"/>
      </w:rPr>
    </w:lvl>
    <w:lvl w:ilvl="1" w:tplc="DE46C002">
      <w:start w:val="1"/>
      <w:numFmt w:val="lowerLetter"/>
      <w:lvlText w:val="%2)"/>
      <w:lvlJc w:val="left"/>
      <w:pPr>
        <w:ind w:left="1654" w:hanging="360"/>
        <w:jc w:val="left"/>
      </w:pPr>
      <w:rPr>
        <w:rFonts w:ascii="Times New Roman" w:eastAsia="Times New Roman" w:hAnsi="Times New Roman" w:cs="Times New Roman" w:hint="default"/>
        <w:spacing w:val="-1"/>
        <w:w w:val="100"/>
        <w:sz w:val="23"/>
        <w:szCs w:val="23"/>
        <w:lang w:val="vi" w:eastAsia="en-US" w:bidi="ar-SA"/>
      </w:rPr>
    </w:lvl>
    <w:lvl w:ilvl="2" w:tplc="AB94E2D2">
      <w:numFmt w:val="bullet"/>
      <w:lvlText w:val="•"/>
      <w:lvlJc w:val="left"/>
      <w:pPr>
        <w:ind w:left="2600" w:hanging="360"/>
      </w:pPr>
      <w:rPr>
        <w:rFonts w:hint="default"/>
        <w:lang w:val="vi" w:eastAsia="en-US" w:bidi="ar-SA"/>
      </w:rPr>
    </w:lvl>
    <w:lvl w:ilvl="3" w:tplc="2CD2C1B8">
      <w:numFmt w:val="bullet"/>
      <w:lvlText w:val="•"/>
      <w:lvlJc w:val="left"/>
      <w:pPr>
        <w:ind w:left="3540" w:hanging="360"/>
      </w:pPr>
      <w:rPr>
        <w:rFonts w:hint="default"/>
        <w:lang w:val="vi" w:eastAsia="en-US" w:bidi="ar-SA"/>
      </w:rPr>
    </w:lvl>
    <w:lvl w:ilvl="4" w:tplc="3F96E22A">
      <w:numFmt w:val="bullet"/>
      <w:lvlText w:val="•"/>
      <w:lvlJc w:val="left"/>
      <w:pPr>
        <w:ind w:left="4481" w:hanging="360"/>
      </w:pPr>
      <w:rPr>
        <w:rFonts w:hint="default"/>
        <w:lang w:val="vi" w:eastAsia="en-US" w:bidi="ar-SA"/>
      </w:rPr>
    </w:lvl>
    <w:lvl w:ilvl="5" w:tplc="19F2B006">
      <w:numFmt w:val="bullet"/>
      <w:lvlText w:val="•"/>
      <w:lvlJc w:val="left"/>
      <w:pPr>
        <w:ind w:left="5421" w:hanging="360"/>
      </w:pPr>
      <w:rPr>
        <w:rFonts w:hint="default"/>
        <w:lang w:val="vi" w:eastAsia="en-US" w:bidi="ar-SA"/>
      </w:rPr>
    </w:lvl>
    <w:lvl w:ilvl="6" w:tplc="67DCD072">
      <w:numFmt w:val="bullet"/>
      <w:lvlText w:val="•"/>
      <w:lvlJc w:val="left"/>
      <w:pPr>
        <w:ind w:left="6362" w:hanging="360"/>
      </w:pPr>
      <w:rPr>
        <w:rFonts w:hint="default"/>
        <w:lang w:val="vi" w:eastAsia="en-US" w:bidi="ar-SA"/>
      </w:rPr>
    </w:lvl>
    <w:lvl w:ilvl="7" w:tplc="44EC5D62">
      <w:numFmt w:val="bullet"/>
      <w:lvlText w:val="•"/>
      <w:lvlJc w:val="left"/>
      <w:pPr>
        <w:ind w:left="7302" w:hanging="360"/>
      </w:pPr>
      <w:rPr>
        <w:rFonts w:hint="default"/>
        <w:lang w:val="vi" w:eastAsia="en-US" w:bidi="ar-SA"/>
      </w:rPr>
    </w:lvl>
    <w:lvl w:ilvl="8" w:tplc="F1C4AD16">
      <w:numFmt w:val="bullet"/>
      <w:lvlText w:val="•"/>
      <w:lvlJc w:val="left"/>
      <w:pPr>
        <w:ind w:left="8243" w:hanging="360"/>
      </w:pPr>
      <w:rPr>
        <w:rFonts w:hint="default"/>
        <w:lang w:val="vi" w:eastAsia="en-US" w:bidi="ar-SA"/>
      </w:rPr>
    </w:lvl>
  </w:abstractNum>
  <w:abstractNum w:abstractNumId="26" w15:restartNumberingAfterBreak="0">
    <w:nsid w:val="21311D70"/>
    <w:multiLevelType w:val="multilevel"/>
    <w:tmpl w:val="BCD85144"/>
    <w:lvl w:ilvl="0">
      <w:start w:val="3"/>
      <w:numFmt w:val="decimal"/>
      <w:lvlText w:val="%1"/>
      <w:lvlJc w:val="left"/>
      <w:pPr>
        <w:ind w:left="962" w:hanging="749"/>
        <w:jc w:val="left"/>
      </w:pPr>
      <w:rPr>
        <w:rFonts w:hint="default"/>
        <w:lang w:val="vi" w:eastAsia="en-US" w:bidi="ar-SA"/>
      </w:rPr>
    </w:lvl>
    <w:lvl w:ilvl="1">
      <w:start w:val="5"/>
      <w:numFmt w:val="decimal"/>
      <w:lvlText w:val="%1.%2"/>
      <w:lvlJc w:val="left"/>
      <w:pPr>
        <w:ind w:left="962" w:hanging="749"/>
        <w:jc w:val="left"/>
      </w:pPr>
      <w:rPr>
        <w:rFonts w:hint="default"/>
        <w:lang w:val="vi" w:eastAsia="en-US" w:bidi="ar-SA"/>
      </w:rPr>
    </w:lvl>
    <w:lvl w:ilvl="2">
      <w:start w:val="6"/>
      <w:numFmt w:val="decimal"/>
      <w:lvlText w:val="%1.%2.%3"/>
      <w:lvlJc w:val="left"/>
      <w:pPr>
        <w:ind w:left="962" w:hanging="749"/>
        <w:jc w:val="left"/>
      </w:pPr>
      <w:rPr>
        <w:rFonts w:hint="default"/>
        <w:lang w:val="vi" w:eastAsia="en-US" w:bidi="ar-SA"/>
      </w:rPr>
    </w:lvl>
    <w:lvl w:ilvl="3">
      <w:start w:val="3"/>
      <w:numFmt w:val="decimal"/>
      <w:lvlText w:val="%1.%2.%3.%4"/>
      <w:lvlJc w:val="left"/>
      <w:pPr>
        <w:ind w:left="962" w:hanging="749"/>
        <w:jc w:val="left"/>
      </w:pPr>
      <w:rPr>
        <w:rFonts w:ascii="Times New Roman" w:eastAsia="Times New Roman" w:hAnsi="Times New Roman" w:cs="Times New Roman" w:hint="default"/>
        <w:b/>
        <w:bCs/>
        <w:i/>
        <w:spacing w:val="-1"/>
        <w:w w:val="100"/>
        <w:sz w:val="23"/>
        <w:szCs w:val="23"/>
        <w:lang w:val="vi" w:eastAsia="en-US" w:bidi="ar-SA"/>
      </w:rPr>
    </w:lvl>
    <w:lvl w:ilvl="4">
      <w:numFmt w:val="bullet"/>
      <w:lvlText w:val=""/>
      <w:lvlJc w:val="left"/>
      <w:pPr>
        <w:ind w:left="933" w:hanging="360"/>
      </w:pPr>
      <w:rPr>
        <w:rFonts w:ascii="Symbol" w:eastAsia="Symbol" w:hAnsi="Symbol" w:cs="Symbol" w:hint="default"/>
        <w:w w:val="100"/>
        <w:sz w:val="23"/>
        <w:szCs w:val="23"/>
        <w:lang w:val="vi" w:eastAsia="en-US" w:bidi="ar-SA"/>
      </w:rPr>
    </w:lvl>
    <w:lvl w:ilvl="5">
      <w:numFmt w:val="bullet"/>
      <w:lvlText w:val=""/>
      <w:lvlJc w:val="left"/>
      <w:pPr>
        <w:ind w:left="1501" w:hanging="360"/>
      </w:pPr>
      <w:rPr>
        <w:rFonts w:ascii="Symbol" w:eastAsia="Symbol" w:hAnsi="Symbol" w:cs="Symbol" w:hint="default"/>
        <w:w w:val="100"/>
        <w:sz w:val="23"/>
        <w:szCs w:val="23"/>
        <w:lang w:val="vi" w:eastAsia="en-US" w:bidi="ar-SA"/>
      </w:rPr>
    </w:lvl>
    <w:lvl w:ilvl="6">
      <w:numFmt w:val="bullet"/>
      <w:lvlText w:val="•"/>
      <w:lvlJc w:val="left"/>
      <w:pPr>
        <w:ind w:left="5812" w:hanging="360"/>
      </w:pPr>
      <w:rPr>
        <w:rFonts w:hint="default"/>
        <w:lang w:val="vi" w:eastAsia="en-US" w:bidi="ar-SA"/>
      </w:rPr>
    </w:lvl>
    <w:lvl w:ilvl="7">
      <w:numFmt w:val="bullet"/>
      <w:lvlText w:val="•"/>
      <w:lvlJc w:val="left"/>
      <w:pPr>
        <w:ind w:left="6890" w:hanging="360"/>
      </w:pPr>
      <w:rPr>
        <w:rFonts w:hint="default"/>
        <w:lang w:val="vi" w:eastAsia="en-US" w:bidi="ar-SA"/>
      </w:rPr>
    </w:lvl>
    <w:lvl w:ilvl="8">
      <w:numFmt w:val="bullet"/>
      <w:lvlText w:val="•"/>
      <w:lvlJc w:val="left"/>
      <w:pPr>
        <w:ind w:left="7968" w:hanging="360"/>
      </w:pPr>
      <w:rPr>
        <w:rFonts w:hint="default"/>
        <w:lang w:val="vi" w:eastAsia="en-US" w:bidi="ar-SA"/>
      </w:rPr>
    </w:lvl>
  </w:abstractNum>
  <w:abstractNum w:abstractNumId="27" w15:restartNumberingAfterBreak="0">
    <w:nsid w:val="217F4ABE"/>
    <w:multiLevelType w:val="hybridMultilevel"/>
    <w:tmpl w:val="60AE7F7E"/>
    <w:lvl w:ilvl="0" w:tplc="85E665E6">
      <w:numFmt w:val="bullet"/>
      <w:lvlText w:val=""/>
      <w:lvlJc w:val="left"/>
      <w:pPr>
        <w:ind w:left="934" w:hanging="360"/>
      </w:pPr>
      <w:rPr>
        <w:rFonts w:ascii="Symbol" w:eastAsia="Symbol" w:hAnsi="Symbol" w:cs="Symbol" w:hint="default"/>
        <w:w w:val="100"/>
        <w:sz w:val="23"/>
        <w:szCs w:val="23"/>
        <w:lang w:val="vi" w:eastAsia="en-US" w:bidi="ar-SA"/>
      </w:rPr>
    </w:lvl>
    <w:lvl w:ilvl="1" w:tplc="8968F09E">
      <w:numFmt w:val="bullet"/>
      <w:lvlText w:val="•"/>
      <w:lvlJc w:val="left"/>
      <w:pPr>
        <w:ind w:left="1858" w:hanging="360"/>
      </w:pPr>
      <w:rPr>
        <w:rFonts w:hint="default"/>
        <w:lang w:val="vi" w:eastAsia="en-US" w:bidi="ar-SA"/>
      </w:rPr>
    </w:lvl>
    <w:lvl w:ilvl="2" w:tplc="8B64F9DC">
      <w:numFmt w:val="bullet"/>
      <w:lvlText w:val="•"/>
      <w:lvlJc w:val="left"/>
      <w:pPr>
        <w:ind w:left="2776" w:hanging="360"/>
      </w:pPr>
      <w:rPr>
        <w:rFonts w:hint="default"/>
        <w:lang w:val="vi" w:eastAsia="en-US" w:bidi="ar-SA"/>
      </w:rPr>
    </w:lvl>
    <w:lvl w:ilvl="3" w:tplc="0B54F6DE">
      <w:numFmt w:val="bullet"/>
      <w:lvlText w:val="•"/>
      <w:lvlJc w:val="left"/>
      <w:pPr>
        <w:ind w:left="3695" w:hanging="360"/>
      </w:pPr>
      <w:rPr>
        <w:rFonts w:hint="default"/>
        <w:lang w:val="vi" w:eastAsia="en-US" w:bidi="ar-SA"/>
      </w:rPr>
    </w:lvl>
    <w:lvl w:ilvl="4" w:tplc="4BFA0B6E">
      <w:numFmt w:val="bullet"/>
      <w:lvlText w:val="•"/>
      <w:lvlJc w:val="left"/>
      <w:pPr>
        <w:ind w:left="4613" w:hanging="360"/>
      </w:pPr>
      <w:rPr>
        <w:rFonts w:hint="default"/>
        <w:lang w:val="vi" w:eastAsia="en-US" w:bidi="ar-SA"/>
      </w:rPr>
    </w:lvl>
    <w:lvl w:ilvl="5" w:tplc="C9F8BA9C">
      <w:numFmt w:val="bullet"/>
      <w:lvlText w:val="•"/>
      <w:lvlJc w:val="left"/>
      <w:pPr>
        <w:ind w:left="5532" w:hanging="360"/>
      </w:pPr>
      <w:rPr>
        <w:rFonts w:hint="default"/>
        <w:lang w:val="vi" w:eastAsia="en-US" w:bidi="ar-SA"/>
      </w:rPr>
    </w:lvl>
    <w:lvl w:ilvl="6" w:tplc="697884C6">
      <w:numFmt w:val="bullet"/>
      <w:lvlText w:val="•"/>
      <w:lvlJc w:val="left"/>
      <w:pPr>
        <w:ind w:left="6450" w:hanging="360"/>
      </w:pPr>
      <w:rPr>
        <w:rFonts w:hint="default"/>
        <w:lang w:val="vi" w:eastAsia="en-US" w:bidi="ar-SA"/>
      </w:rPr>
    </w:lvl>
    <w:lvl w:ilvl="7" w:tplc="21866DB2">
      <w:numFmt w:val="bullet"/>
      <w:lvlText w:val="•"/>
      <w:lvlJc w:val="left"/>
      <w:pPr>
        <w:ind w:left="7369" w:hanging="360"/>
      </w:pPr>
      <w:rPr>
        <w:rFonts w:hint="default"/>
        <w:lang w:val="vi" w:eastAsia="en-US" w:bidi="ar-SA"/>
      </w:rPr>
    </w:lvl>
    <w:lvl w:ilvl="8" w:tplc="A9304630">
      <w:numFmt w:val="bullet"/>
      <w:lvlText w:val="•"/>
      <w:lvlJc w:val="left"/>
      <w:pPr>
        <w:ind w:left="8287" w:hanging="360"/>
      </w:pPr>
      <w:rPr>
        <w:rFonts w:hint="default"/>
        <w:lang w:val="vi" w:eastAsia="en-US" w:bidi="ar-SA"/>
      </w:rPr>
    </w:lvl>
  </w:abstractNum>
  <w:abstractNum w:abstractNumId="28" w15:restartNumberingAfterBreak="0">
    <w:nsid w:val="224149BA"/>
    <w:multiLevelType w:val="hybridMultilevel"/>
    <w:tmpl w:val="6C3A4A48"/>
    <w:lvl w:ilvl="0" w:tplc="23582BBC">
      <w:start w:val="1"/>
      <w:numFmt w:val="decimal"/>
      <w:lvlText w:val="(%1)"/>
      <w:lvlJc w:val="left"/>
      <w:pPr>
        <w:ind w:left="540" w:hanging="327"/>
        <w:jc w:val="left"/>
      </w:pPr>
      <w:rPr>
        <w:rFonts w:ascii="Times New Roman" w:eastAsia="Times New Roman" w:hAnsi="Times New Roman" w:cs="Times New Roman" w:hint="default"/>
        <w:w w:val="100"/>
        <w:sz w:val="23"/>
        <w:szCs w:val="23"/>
        <w:lang w:val="vi" w:eastAsia="en-US" w:bidi="ar-SA"/>
      </w:rPr>
    </w:lvl>
    <w:lvl w:ilvl="1" w:tplc="28FA8D78">
      <w:numFmt w:val="bullet"/>
      <w:lvlText w:val=""/>
      <w:lvlJc w:val="left"/>
      <w:pPr>
        <w:ind w:left="1502" w:hanging="360"/>
      </w:pPr>
      <w:rPr>
        <w:rFonts w:ascii="Symbol" w:eastAsia="Symbol" w:hAnsi="Symbol" w:cs="Symbol" w:hint="default"/>
        <w:w w:val="100"/>
        <w:sz w:val="23"/>
        <w:szCs w:val="23"/>
        <w:lang w:val="vi" w:eastAsia="en-US" w:bidi="ar-SA"/>
      </w:rPr>
    </w:lvl>
    <w:lvl w:ilvl="2" w:tplc="B5C4BF42">
      <w:numFmt w:val="bullet"/>
      <w:lvlText w:val="•"/>
      <w:lvlJc w:val="left"/>
      <w:pPr>
        <w:ind w:left="2458" w:hanging="360"/>
      </w:pPr>
      <w:rPr>
        <w:rFonts w:hint="default"/>
        <w:lang w:val="vi" w:eastAsia="en-US" w:bidi="ar-SA"/>
      </w:rPr>
    </w:lvl>
    <w:lvl w:ilvl="3" w:tplc="D6481B16">
      <w:numFmt w:val="bullet"/>
      <w:lvlText w:val="•"/>
      <w:lvlJc w:val="left"/>
      <w:pPr>
        <w:ind w:left="3416" w:hanging="360"/>
      </w:pPr>
      <w:rPr>
        <w:rFonts w:hint="default"/>
        <w:lang w:val="vi" w:eastAsia="en-US" w:bidi="ar-SA"/>
      </w:rPr>
    </w:lvl>
    <w:lvl w:ilvl="4" w:tplc="9312ADCA">
      <w:numFmt w:val="bullet"/>
      <w:lvlText w:val="•"/>
      <w:lvlJc w:val="left"/>
      <w:pPr>
        <w:ind w:left="4374" w:hanging="360"/>
      </w:pPr>
      <w:rPr>
        <w:rFonts w:hint="default"/>
        <w:lang w:val="vi" w:eastAsia="en-US" w:bidi="ar-SA"/>
      </w:rPr>
    </w:lvl>
    <w:lvl w:ilvl="5" w:tplc="9E78EC60">
      <w:numFmt w:val="bullet"/>
      <w:lvlText w:val="•"/>
      <w:lvlJc w:val="left"/>
      <w:pPr>
        <w:ind w:left="5333" w:hanging="360"/>
      </w:pPr>
      <w:rPr>
        <w:rFonts w:hint="default"/>
        <w:lang w:val="vi" w:eastAsia="en-US" w:bidi="ar-SA"/>
      </w:rPr>
    </w:lvl>
    <w:lvl w:ilvl="6" w:tplc="DDB29340">
      <w:numFmt w:val="bullet"/>
      <w:lvlText w:val="•"/>
      <w:lvlJc w:val="left"/>
      <w:pPr>
        <w:ind w:left="6291" w:hanging="360"/>
      </w:pPr>
      <w:rPr>
        <w:rFonts w:hint="default"/>
        <w:lang w:val="vi" w:eastAsia="en-US" w:bidi="ar-SA"/>
      </w:rPr>
    </w:lvl>
    <w:lvl w:ilvl="7" w:tplc="9D3A4DC2">
      <w:numFmt w:val="bullet"/>
      <w:lvlText w:val="•"/>
      <w:lvlJc w:val="left"/>
      <w:pPr>
        <w:ind w:left="7249" w:hanging="360"/>
      </w:pPr>
      <w:rPr>
        <w:rFonts w:hint="default"/>
        <w:lang w:val="vi" w:eastAsia="en-US" w:bidi="ar-SA"/>
      </w:rPr>
    </w:lvl>
    <w:lvl w:ilvl="8" w:tplc="7AD6F9E0">
      <w:numFmt w:val="bullet"/>
      <w:lvlText w:val="•"/>
      <w:lvlJc w:val="left"/>
      <w:pPr>
        <w:ind w:left="8207" w:hanging="360"/>
      </w:pPr>
      <w:rPr>
        <w:rFonts w:hint="default"/>
        <w:lang w:val="vi" w:eastAsia="en-US" w:bidi="ar-SA"/>
      </w:rPr>
    </w:lvl>
  </w:abstractNum>
  <w:abstractNum w:abstractNumId="29" w15:restartNumberingAfterBreak="0">
    <w:nsid w:val="2287473B"/>
    <w:multiLevelType w:val="hybridMultilevel"/>
    <w:tmpl w:val="C9C29BD6"/>
    <w:lvl w:ilvl="0" w:tplc="E8826AEA">
      <w:start w:val="1"/>
      <w:numFmt w:val="lowerLetter"/>
      <w:lvlText w:val="(%1)"/>
      <w:lvlJc w:val="left"/>
      <w:pPr>
        <w:ind w:left="1894" w:hanging="420"/>
        <w:jc w:val="left"/>
      </w:pPr>
      <w:rPr>
        <w:rFonts w:ascii="Times New Roman" w:eastAsia="Times New Roman" w:hAnsi="Times New Roman" w:cs="Times New Roman" w:hint="default"/>
        <w:spacing w:val="-1"/>
        <w:w w:val="100"/>
        <w:sz w:val="23"/>
        <w:szCs w:val="23"/>
        <w:lang w:val="vi" w:eastAsia="en-US" w:bidi="ar-SA"/>
      </w:rPr>
    </w:lvl>
    <w:lvl w:ilvl="1" w:tplc="0A98D0BA">
      <w:numFmt w:val="bullet"/>
      <w:lvlText w:val="•"/>
      <w:lvlJc w:val="left"/>
      <w:pPr>
        <w:ind w:left="2722" w:hanging="420"/>
      </w:pPr>
      <w:rPr>
        <w:rFonts w:hint="default"/>
        <w:lang w:val="vi" w:eastAsia="en-US" w:bidi="ar-SA"/>
      </w:rPr>
    </w:lvl>
    <w:lvl w:ilvl="2" w:tplc="1592F3AE">
      <w:numFmt w:val="bullet"/>
      <w:lvlText w:val="•"/>
      <w:lvlJc w:val="left"/>
      <w:pPr>
        <w:ind w:left="3544" w:hanging="420"/>
      </w:pPr>
      <w:rPr>
        <w:rFonts w:hint="default"/>
        <w:lang w:val="vi" w:eastAsia="en-US" w:bidi="ar-SA"/>
      </w:rPr>
    </w:lvl>
    <w:lvl w:ilvl="3" w:tplc="1DAA4BDE">
      <w:numFmt w:val="bullet"/>
      <w:lvlText w:val="•"/>
      <w:lvlJc w:val="left"/>
      <w:pPr>
        <w:ind w:left="4367" w:hanging="420"/>
      </w:pPr>
      <w:rPr>
        <w:rFonts w:hint="default"/>
        <w:lang w:val="vi" w:eastAsia="en-US" w:bidi="ar-SA"/>
      </w:rPr>
    </w:lvl>
    <w:lvl w:ilvl="4" w:tplc="E0469214">
      <w:numFmt w:val="bullet"/>
      <w:lvlText w:val="•"/>
      <w:lvlJc w:val="left"/>
      <w:pPr>
        <w:ind w:left="5189" w:hanging="420"/>
      </w:pPr>
      <w:rPr>
        <w:rFonts w:hint="default"/>
        <w:lang w:val="vi" w:eastAsia="en-US" w:bidi="ar-SA"/>
      </w:rPr>
    </w:lvl>
    <w:lvl w:ilvl="5" w:tplc="7988BD08">
      <w:numFmt w:val="bullet"/>
      <w:lvlText w:val="•"/>
      <w:lvlJc w:val="left"/>
      <w:pPr>
        <w:ind w:left="6012" w:hanging="420"/>
      </w:pPr>
      <w:rPr>
        <w:rFonts w:hint="default"/>
        <w:lang w:val="vi" w:eastAsia="en-US" w:bidi="ar-SA"/>
      </w:rPr>
    </w:lvl>
    <w:lvl w:ilvl="6" w:tplc="5DA86F94">
      <w:numFmt w:val="bullet"/>
      <w:lvlText w:val="•"/>
      <w:lvlJc w:val="left"/>
      <w:pPr>
        <w:ind w:left="6834" w:hanging="420"/>
      </w:pPr>
      <w:rPr>
        <w:rFonts w:hint="default"/>
        <w:lang w:val="vi" w:eastAsia="en-US" w:bidi="ar-SA"/>
      </w:rPr>
    </w:lvl>
    <w:lvl w:ilvl="7" w:tplc="DFC04F72">
      <w:numFmt w:val="bullet"/>
      <w:lvlText w:val="•"/>
      <w:lvlJc w:val="left"/>
      <w:pPr>
        <w:ind w:left="7657" w:hanging="420"/>
      </w:pPr>
      <w:rPr>
        <w:rFonts w:hint="default"/>
        <w:lang w:val="vi" w:eastAsia="en-US" w:bidi="ar-SA"/>
      </w:rPr>
    </w:lvl>
    <w:lvl w:ilvl="8" w:tplc="31A28140">
      <w:numFmt w:val="bullet"/>
      <w:lvlText w:val="•"/>
      <w:lvlJc w:val="left"/>
      <w:pPr>
        <w:ind w:left="8479" w:hanging="420"/>
      </w:pPr>
      <w:rPr>
        <w:rFonts w:hint="default"/>
        <w:lang w:val="vi" w:eastAsia="en-US" w:bidi="ar-SA"/>
      </w:rPr>
    </w:lvl>
  </w:abstractNum>
  <w:abstractNum w:abstractNumId="30" w15:restartNumberingAfterBreak="0">
    <w:nsid w:val="22E266A8"/>
    <w:multiLevelType w:val="multilevel"/>
    <w:tmpl w:val="0E900B44"/>
    <w:lvl w:ilvl="0">
      <w:start w:val="2"/>
      <w:numFmt w:val="decimal"/>
      <w:lvlText w:val="%1"/>
      <w:lvlJc w:val="left"/>
      <w:pPr>
        <w:ind w:left="1270" w:hanging="489"/>
        <w:jc w:val="left"/>
      </w:pPr>
      <w:rPr>
        <w:rFonts w:hint="default"/>
        <w:lang w:val="vi" w:eastAsia="en-US" w:bidi="ar-SA"/>
      </w:rPr>
    </w:lvl>
    <w:lvl w:ilvl="1">
      <w:start w:val="1"/>
      <w:numFmt w:val="decimal"/>
      <w:lvlText w:val="%1.%2."/>
      <w:lvlJc w:val="left"/>
      <w:pPr>
        <w:ind w:left="1270" w:hanging="489"/>
        <w:jc w:val="right"/>
      </w:pPr>
      <w:rPr>
        <w:rFonts w:ascii="Times New Roman" w:eastAsia="Times New Roman" w:hAnsi="Times New Roman" w:cs="Times New Roman" w:hint="default"/>
        <w:b/>
        <w:bCs/>
        <w:spacing w:val="-1"/>
        <w:w w:val="99"/>
        <w:sz w:val="28"/>
        <w:szCs w:val="28"/>
        <w:lang w:val="vi" w:eastAsia="en-US" w:bidi="ar-SA"/>
      </w:rPr>
    </w:lvl>
    <w:lvl w:ilvl="2">
      <w:numFmt w:val="bullet"/>
      <w:lvlText w:val=""/>
      <w:lvlJc w:val="left"/>
      <w:pPr>
        <w:ind w:left="1683" w:hanging="361"/>
      </w:pPr>
      <w:rPr>
        <w:rFonts w:ascii="Symbol" w:eastAsia="Symbol" w:hAnsi="Symbol" w:cs="Symbol" w:hint="default"/>
        <w:w w:val="100"/>
        <w:sz w:val="23"/>
        <w:szCs w:val="23"/>
        <w:lang w:val="vi" w:eastAsia="en-US" w:bidi="ar-SA"/>
      </w:rPr>
    </w:lvl>
    <w:lvl w:ilvl="3">
      <w:numFmt w:val="bullet"/>
      <w:lvlText w:val="•"/>
      <w:lvlJc w:val="left"/>
      <w:pPr>
        <w:ind w:left="3556" w:hanging="361"/>
      </w:pPr>
      <w:rPr>
        <w:rFonts w:hint="default"/>
        <w:lang w:val="vi" w:eastAsia="en-US" w:bidi="ar-SA"/>
      </w:rPr>
    </w:lvl>
    <w:lvl w:ilvl="4">
      <w:numFmt w:val="bullet"/>
      <w:lvlText w:val="•"/>
      <w:lvlJc w:val="left"/>
      <w:pPr>
        <w:ind w:left="4494" w:hanging="361"/>
      </w:pPr>
      <w:rPr>
        <w:rFonts w:hint="default"/>
        <w:lang w:val="vi" w:eastAsia="en-US" w:bidi="ar-SA"/>
      </w:rPr>
    </w:lvl>
    <w:lvl w:ilvl="5">
      <w:numFmt w:val="bullet"/>
      <w:lvlText w:val="•"/>
      <w:lvlJc w:val="left"/>
      <w:pPr>
        <w:ind w:left="5433" w:hanging="361"/>
      </w:pPr>
      <w:rPr>
        <w:rFonts w:hint="default"/>
        <w:lang w:val="vi" w:eastAsia="en-US" w:bidi="ar-SA"/>
      </w:rPr>
    </w:lvl>
    <w:lvl w:ilvl="6">
      <w:numFmt w:val="bullet"/>
      <w:lvlText w:val="•"/>
      <w:lvlJc w:val="left"/>
      <w:pPr>
        <w:ind w:left="6371" w:hanging="361"/>
      </w:pPr>
      <w:rPr>
        <w:rFonts w:hint="default"/>
        <w:lang w:val="vi" w:eastAsia="en-US" w:bidi="ar-SA"/>
      </w:rPr>
    </w:lvl>
    <w:lvl w:ilvl="7">
      <w:numFmt w:val="bullet"/>
      <w:lvlText w:val="•"/>
      <w:lvlJc w:val="left"/>
      <w:pPr>
        <w:ind w:left="7309" w:hanging="361"/>
      </w:pPr>
      <w:rPr>
        <w:rFonts w:hint="default"/>
        <w:lang w:val="vi" w:eastAsia="en-US" w:bidi="ar-SA"/>
      </w:rPr>
    </w:lvl>
    <w:lvl w:ilvl="8">
      <w:numFmt w:val="bullet"/>
      <w:lvlText w:val="•"/>
      <w:lvlJc w:val="left"/>
      <w:pPr>
        <w:ind w:left="8247" w:hanging="361"/>
      </w:pPr>
      <w:rPr>
        <w:rFonts w:hint="default"/>
        <w:lang w:val="vi" w:eastAsia="en-US" w:bidi="ar-SA"/>
      </w:rPr>
    </w:lvl>
  </w:abstractNum>
  <w:abstractNum w:abstractNumId="31" w15:restartNumberingAfterBreak="0">
    <w:nsid w:val="23361531"/>
    <w:multiLevelType w:val="multilevel"/>
    <w:tmpl w:val="A42CDEC8"/>
    <w:lvl w:ilvl="0">
      <w:start w:val="5"/>
      <w:numFmt w:val="decimal"/>
      <w:lvlText w:val="%1"/>
      <w:lvlJc w:val="left"/>
      <w:pPr>
        <w:ind w:left="814" w:hanging="600"/>
        <w:jc w:val="left"/>
      </w:pPr>
      <w:rPr>
        <w:rFonts w:hint="default"/>
        <w:lang w:val="vi" w:eastAsia="en-US" w:bidi="ar-SA"/>
      </w:rPr>
    </w:lvl>
    <w:lvl w:ilvl="1">
      <w:start w:val="3"/>
      <w:numFmt w:val="decimal"/>
      <w:lvlText w:val="%1.%2"/>
      <w:lvlJc w:val="left"/>
      <w:pPr>
        <w:ind w:left="814" w:hanging="600"/>
        <w:jc w:val="left"/>
      </w:pPr>
      <w:rPr>
        <w:rFonts w:hint="default"/>
        <w:lang w:val="vi" w:eastAsia="en-US" w:bidi="ar-SA"/>
      </w:rPr>
    </w:lvl>
    <w:lvl w:ilvl="2">
      <w:start w:val="5"/>
      <w:numFmt w:val="decimal"/>
      <w:lvlText w:val="%1.%2.%3."/>
      <w:lvlJc w:val="left"/>
      <w:pPr>
        <w:ind w:left="814" w:hanging="600"/>
        <w:jc w:val="left"/>
      </w:pPr>
      <w:rPr>
        <w:rFonts w:ascii="Times New Roman" w:eastAsia="Times New Roman" w:hAnsi="Times New Roman" w:cs="Times New Roman" w:hint="default"/>
        <w:b/>
        <w:bCs/>
        <w:spacing w:val="-2"/>
        <w:w w:val="100"/>
        <w:sz w:val="24"/>
        <w:szCs w:val="24"/>
        <w:lang w:val="vi" w:eastAsia="en-US" w:bidi="ar-SA"/>
      </w:rPr>
    </w:lvl>
    <w:lvl w:ilvl="3">
      <w:numFmt w:val="bullet"/>
      <w:lvlText w:val=""/>
      <w:lvlJc w:val="left"/>
      <w:pPr>
        <w:ind w:left="1054" w:hanging="421"/>
      </w:pPr>
      <w:rPr>
        <w:rFonts w:ascii="Symbol" w:eastAsia="Symbol" w:hAnsi="Symbol" w:cs="Symbol" w:hint="default"/>
        <w:w w:val="100"/>
        <w:sz w:val="24"/>
        <w:szCs w:val="24"/>
        <w:lang w:val="vi" w:eastAsia="en-US" w:bidi="ar-SA"/>
      </w:rPr>
    </w:lvl>
    <w:lvl w:ilvl="4">
      <w:numFmt w:val="bullet"/>
      <w:lvlText w:val=""/>
      <w:lvlJc w:val="left"/>
      <w:pPr>
        <w:ind w:left="1474" w:hanging="360"/>
      </w:pPr>
      <w:rPr>
        <w:rFonts w:ascii="Symbol" w:eastAsia="Symbol" w:hAnsi="Symbol" w:cs="Symbol" w:hint="default"/>
        <w:w w:val="100"/>
        <w:sz w:val="24"/>
        <w:szCs w:val="24"/>
        <w:lang w:val="vi" w:eastAsia="en-US" w:bidi="ar-SA"/>
      </w:rPr>
    </w:lvl>
    <w:lvl w:ilvl="5">
      <w:numFmt w:val="bullet"/>
      <w:lvlText w:val="•"/>
      <w:lvlJc w:val="left"/>
      <w:pPr>
        <w:ind w:left="4721" w:hanging="360"/>
      </w:pPr>
      <w:rPr>
        <w:rFonts w:hint="default"/>
        <w:lang w:val="vi" w:eastAsia="en-US" w:bidi="ar-SA"/>
      </w:rPr>
    </w:lvl>
    <w:lvl w:ilvl="6">
      <w:numFmt w:val="bullet"/>
      <w:lvlText w:val="•"/>
      <w:lvlJc w:val="left"/>
      <w:pPr>
        <w:ind w:left="5802" w:hanging="360"/>
      </w:pPr>
      <w:rPr>
        <w:rFonts w:hint="default"/>
        <w:lang w:val="vi" w:eastAsia="en-US" w:bidi="ar-SA"/>
      </w:rPr>
    </w:lvl>
    <w:lvl w:ilvl="7">
      <w:numFmt w:val="bullet"/>
      <w:lvlText w:val="•"/>
      <w:lvlJc w:val="left"/>
      <w:pPr>
        <w:ind w:left="6882" w:hanging="360"/>
      </w:pPr>
      <w:rPr>
        <w:rFonts w:hint="default"/>
        <w:lang w:val="vi" w:eastAsia="en-US" w:bidi="ar-SA"/>
      </w:rPr>
    </w:lvl>
    <w:lvl w:ilvl="8">
      <w:numFmt w:val="bullet"/>
      <w:lvlText w:val="•"/>
      <w:lvlJc w:val="left"/>
      <w:pPr>
        <w:ind w:left="7963" w:hanging="360"/>
      </w:pPr>
      <w:rPr>
        <w:rFonts w:hint="default"/>
        <w:lang w:val="vi" w:eastAsia="en-US" w:bidi="ar-SA"/>
      </w:rPr>
    </w:lvl>
  </w:abstractNum>
  <w:abstractNum w:abstractNumId="32" w15:restartNumberingAfterBreak="0">
    <w:nsid w:val="23E36AB3"/>
    <w:multiLevelType w:val="hybridMultilevel"/>
    <w:tmpl w:val="3B7A1ABE"/>
    <w:lvl w:ilvl="0" w:tplc="38D6CC62">
      <w:start w:val="1"/>
      <w:numFmt w:val="lowerLetter"/>
      <w:lvlText w:val="%1."/>
      <w:lvlJc w:val="left"/>
      <w:pPr>
        <w:ind w:left="1294" w:hanging="361"/>
        <w:jc w:val="left"/>
      </w:pPr>
      <w:rPr>
        <w:rFonts w:ascii="Times New Roman" w:eastAsia="Times New Roman" w:hAnsi="Times New Roman" w:cs="Times New Roman" w:hint="default"/>
        <w:b/>
        <w:bCs/>
        <w:w w:val="100"/>
        <w:sz w:val="23"/>
        <w:szCs w:val="23"/>
        <w:lang w:val="vi" w:eastAsia="en-US" w:bidi="ar-SA"/>
      </w:rPr>
    </w:lvl>
    <w:lvl w:ilvl="1" w:tplc="42262FAE">
      <w:numFmt w:val="bullet"/>
      <w:lvlText w:val="•"/>
      <w:lvlJc w:val="left"/>
      <w:pPr>
        <w:ind w:left="2182" w:hanging="361"/>
      </w:pPr>
      <w:rPr>
        <w:rFonts w:hint="default"/>
        <w:lang w:val="vi" w:eastAsia="en-US" w:bidi="ar-SA"/>
      </w:rPr>
    </w:lvl>
    <w:lvl w:ilvl="2" w:tplc="82E4E4B2">
      <w:numFmt w:val="bullet"/>
      <w:lvlText w:val="•"/>
      <w:lvlJc w:val="left"/>
      <w:pPr>
        <w:ind w:left="3064" w:hanging="361"/>
      </w:pPr>
      <w:rPr>
        <w:rFonts w:hint="default"/>
        <w:lang w:val="vi" w:eastAsia="en-US" w:bidi="ar-SA"/>
      </w:rPr>
    </w:lvl>
    <w:lvl w:ilvl="3" w:tplc="0C32176C">
      <w:numFmt w:val="bullet"/>
      <w:lvlText w:val="•"/>
      <w:lvlJc w:val="left"/>
      <w:pPr>
        <w:ind w:left="3947" w:hanging="361"/>
      </w:pPr>
      <w:rPr>
        <w:rFonts w:hint="default"/>
        <w:lang w:val="vi" w:eastAsia="en-US" w:bidi="ar-SA"/>
      </w:rPr>
    </w:lvl>
    <w:lvl w:ilvl="4" w:tplc="EBE8D5BA">
      <w:numFmt w:val="bullet"/>
      <w:lvlText w:val="•"/>
      <w:lvlJc w:val="left"/>
      <w:pPr>
        <w:ind w:left="4829" w:hanging="361"/>
      </w:pPr>
      <w:rPr>
        <w:rFonts w:hint="default"/>
        <w:lang w:val="vi" w:eastAsia="en-US" w:bidi="ar-SA"/>
      </w:rPr>
    </w:lvl>
    <w:lvl w:ilvl="5" w:tplc="EEB4298E">
      <w:numFmt w:val="bullet"/>
      <w:lvlText w:val="•"/>
      <w:lvlJc w:val="left"/>
      <w:pPr>
        <w:ind w:left="5712" w:hanging="361"/>
      </w:pPr>
      <w:rPr>
        <w:rFonts w:hint="default"/>
        <w:lang w:val="vi" w:eastAsia="en-US" w:bidi="ar-SA"/>
      </w:rPr>
    </w:lvl>
    <w:lvl w:ilvl="6" w:tplc="98684B38">
      <w:numFmt w:val="bullet"/>
      <w:lvlText w:val="•"/>
      <w:lvlJc w:val="left"/>
      <w:pPr>
        <w:ind w:left="6594" w:hanging="361"/>
      </w:pPr>
      <w:rPr>
        <w:rFonts w:hint="default"/>
        <w:lang w:val="vi" w:eastAsia="en-US" w:bidi="ar-SA"/>
      </w:rPr>
    </w:lvl>
    <w:lvl w:ilvl="7" w:tplc="F18C4E5E">
      <w:numFmt w:val="bullet"/>
      <w:lvlText w:val="•"/>
      <w:lvlJc w:val="left"/>
      <w:pPr>
        <w:ind w:left="7477" w:hanging="361"/>
      </w:pPr>
      <w:rPr>
        <w:rFonts w:hint="default"/>
        <w:lang w:val="vi" w:eastAsia="en-US" w:bidi="ar-SA"/>
      </w:rPr>
    </w:lvl>
    <w:lvl w:ilvl="8" w:tplc="D58C1B0E">
      <w:numFmt w:val="bullet"/>
      <w:lvlText w:val="•"/>
      <w:lvlJc w:val="left"/>
      <w:pPr>
        <w:ind w:left="8359" w:hanging="361"/>
      </w:pPr>
      <w:rPr>
        <w:rFonts w:hint="default"/>
        <w:lang w:val="vi" w:eastAsia="en-US" w:bidi="ar-SA"/>
      </w:rPr>
    </w:lvl>
  </w:abstractNum>
  <w:abstractNum w:abstractNumId="33" w15:restartNumberingAfterBreak="0">
    <w:nsid w:val="257B1EBA"/>
    <w:multiLevelType w:val="hybridMultilevel"/>
    <w:tmpl w:val="DE6C641A"/>
    <w:lvl w:ilvl="0" w:tplc="92E86D98">
      <w:numFmt w:val="bullet"/>
      <w:lvlText w:val=""/>
      <w:lvlJc w:val="left"/>
      <w:pPr>
        <w:ind w:left="1502" w:hanging="360"/>
      </w:pPr>
      <w:rPr>
        <w:rFonts w:ascii="Symbol" w:eastAsia="Symbol" w:hAnsi="Symbol" w:cs="Symbol" w:hint="default"/>
        <w:w w:val="100"/>
        <w:sz w:val="23"/>
        <w:szCs w:val="23"/>
        <w:lang w:val="vi" w:eastAsia="en-US" w:bidi="ar-SA"/>
      </w:rPr>
    </w:lvl>
    <w:lvl w:ilvl="1" w:tplc="010CA148">
      <w:numFmt w:val="bullet"/>
      <w:lvlText w:val=""/>
      <w:lvlJc w:val="left"/>
      <w:pPr>
        <w:ind w:left="1502" w:hanging="180"/>
      </w:pPr>
      <w:rPr>
        <w:rFonts w:ascii="Wingdings" w:eastAsia="Wingdings" w:hAnsi="Wingdings" w:cs="Wingdings" w:hint="default"/>
        <w:w w:val="100"/>
        <w:sz w:val="23"/>
        <w:szCs w:val="23"/>
        <w:lang w:val="vi" w:eastAsia="en-US" w:bidi="ar-SA"/>
      </w:rPr>
    </w:lvl>
    <w:lvl w:ilvl="2" w:tplc="CE94B848">
      <w:numFmt w:val="bullet"/>
      <w:lvlText w:val="•"/>
      <w:lvlJc w:val="left"/>
      <w:pPr>
        <w:ind w:left="3224" w:hanging="180"/>
      </w:pPr>
      <w:rPr>
        <w:rFonts w:hint="default"/>
        <w:lang w:val="vi" w:eastAsia="en-US" w:bidi="ar-SA"/>
      </w:rPr>
    </w:lvl>
    <w:lvl w:ilvl="3" w:tplc="45DA30FE">
      <w:numFmt w:val="bullet"/>
      <w:lvlText w:val="•"/>
      <w:lvlJc w:val="left"/>
      <w:pPr>
        <w:ind w:left="4087" w:hanging="180"/>
      </w:pPr>
      <w:rPr>
        <w:rFonts w:hint="default"/>
        <w:lang w:val="vi" w:eastAsia="en-US" w:bidi="ar-SA"/>
      </w:rPr>
    </w:lvl>
    <w:lvl w:ilvl="4" w:tplc="E1BA3480">
      <w:numFmt w:val="bullet"/>
      <w:lvlText w:val="•"/>
      <w:lvlJc w:val="left"/>
      <w:pPr>
        <w:ind w:left="4949" w:hanging="180"/>
      </w:pPr>
      <w:rPr>
        <w:rFonts w:hint="default"/>
        <w:lang w:val="vi" w:eastAsia="en-US" w:bidi="ar-SA"/>
      </w:rPr>
    </w:lvl>
    <w:lvl w:ilvl="5" w:tplc="5AF26866">
      <w:numFmt w:val="bullet"/>
      <w:lvlText w:val="•"/>
      <w:lvlJc w:val="left"/>
      <w:pPr>
        <w:ind w:left="5812" w:hanging="180"/>
      </w:pPr>
      <w:rPr>
        <w:rFonts w:hint="default"/>
        <w:lang w:val="vi" w:eastAsia="en-US" w:bidi="ar-SA"/>
      </w:rPr>
    </w:lvl>
    <w:lvl w:ilvl="6" w:tplc="76867200">
      <w:numFmt w:val="bullet"/>
      <w:lvlText w:val="•"/>
      <w:lvlJc w:val="left"/>
      <w:pPr>
        <w:ind w:left="6674" w:hanging="180"/>
      </w:pPr>
      <w:rPr>
        <w:rFonts w:hint="default"/>
        <w:lang w:val="vi" w:eastAsia="en-US" w:bidi="ar-SA"/>
      </w:rPr>
    </w:lvl>
    <w:lvl w:ilvl="7" w:tplc="ED48771E">
      <w:numFmt w:val="bullet"/>
      <w:lvlText w:val="•"/>
      <w:lvlJc w:val="left"/>
      <w:pPr>
        <w:ind w:left="7537" w:hanging="180"/>
      </w:pPr>
      <w:rPr>
        <w:rFonts w:hint="default"/>
        <w:lang w:val="vi" w:eastAsia="en-US" w:bidi="ar-SA"/>
      </w:rPr>
    </w:lvl>
    <w:lvl w:ilvl="8" w:tplc="348EB530">
      <w:numFmt w:val="bullet"/>
      <w:lvlText w:val="•"/>
      <w:lvlJc w:val="left"/>
      <w:pPr>
        <w:ind w:left="8399" w:hanging="180"/>
      </w:pPr>
      <w:rPr>
        <w:rFonts w:hint="default"/>
        <w:lang w:val="vi" w:eastAsia="en-US" w:bidi="ar-SA"/>
      </w:rPr>
    </w:lvl>
  </w:abstractNum>
  <w:abstractNum w:abstractNumId="34" w15:restartNumberingAfterBreak="0">
    <w:nsid w:val="25FC7EB6"/>
    <w:multiLevelType w:val="hybridMultilevel"/>
    <w:tmpl w:val="CB46D800"/>
    <w:lvl w:ilvl="0" w:tplc="27EE6368">
      <w:numFmt w:val="bullet"/>
      <w:lvlText w:val=""/>
      <w:lvlJc w:val="left"/>
      <w:pPr>
        <w:ind w:left="162" w:hanging="104"/>
      </w:pPr>
      <w:rPr>
        <w:rFonts w:ascii="Symbol" w:eastAsia="Symbol" w:hAnsi="Symbol" w:cs="Symbol" w:hint="default"/>
        <w:w w:val="99"/>
        <w:sz w:val="14"/>
        <w:szCs w:val="14"/>
        <w:lang w:val="vi" w:eastAsia="en-US" w:bidi="ar-SA"/>
      </w:rPr>
    </w:lvl>
    <w:lvl w:ilvl="1" w:tplc="F03E23C8">
      <w:numFmt w:val="bullet"/>
      <w:lvlText w:val="•"/>
      <w:lvlJc w:val="left"/>
      <w:pPr>
        <w:ind w:left="400" w:hanging="104"/>
      </w:pPr>
      <w:rPr>
        <w:rFonts w:hint="default"/>
        <w:lang w:val="vi" w:eastAsia="en-US" w:bidi="ar-SA"/>
      </w:rPr>
    </w:lvl>
    <w:lvl w:ilvl="2" w:tplc="0D8AB408">
      <w:numFmt w:val="bullet"/>
      <w:lvlText w:val="•"/>
      <w:lvlJc w:val="left"/>
      <w:pPr>
        <w:ind w:left="857" w:hanging="104"/>
      </w:pPr>
      <w:rPr>
        <w:rFonts w:hint="default"/>
        <w:lang w:val="vi" w:eastAsia="en-US" w:bidi="ar-SA"/>
      </w:rPr>
    </w:lvl>
    <w:lvl w:ilvl="3" w:tplc="465C84D0">
      <w:numFmt w:val="bullet"/>
      <w:lvlText w:val="•"/>
      <w:lvlJc w:val="left"/>
      <w:pPr>
        <w:ind w:left="1315" w:hanging="104"/>
      </w:pPr>
      <w:rPr>
        <w:rFonts w:hint="default"/>
        <w:lang w:val="vi" w:eastAsia="en-US" w:bidi="ar-SA"/>
      </w:rPr>
    </w:lvl>
    <w:lvl w:ilvl="4" w:tplc="B2002A68">
      <w:numFmt w:val="bullet"/>
      <w:lvlText w:val="•"/>
      <w:lvlJc w:val="left"/>
      <w:pPr>
        <w:ind w:left="1773" w:hanging="104"/>
      </w:pPr>
      <w:rPr>
        <w:rFonts w:hint="default"/>
        <w:lang w:val="vi" w:eastAsia="en-US" w:bidi="ar-SA"/>
      </w:rPr>
    </w:lvl>
    <w:lvl w:ilvl="5" w:tplc="664E458C">
      <w:numFmt w:val="bullet"/>
      <w:lvlText w:val="•"/>
      <w:lvlJc w:val="left"/>
      <w:pPr>
        <w:ind w:left="2231" w:hanging="104"/>
      </w:pPr>
      <w:rPr>
        <w:rFonts w:hint="default"/>
        <w:lang w:val="vi" w:eastAsia="en-US" w:bidi="ar-SA"/>
      </w:rPr>
    </w:lvl>
    <w:lvl w:ilvl="6" w:tplc="6644A5BA">
      <w:numFmt w:val="bullet"/>
      <w:lvlText w:val="•"/>
      <w:lvlJc w:val="left"/>
      <w:pPr>
        <w:ind w:left="2689" w:hanging="104"/>
      </w:pPr>
      <w:rPr>
        <w:rFonts w:hint="default"/>
        <w:lang w:val="vi" w:eastAsia="en-US" w:bidi="ar-SA"/>
      </w:rPr>
    </w:lvl>
    <w:lvl w:ilvl="7" w:tplc="58260424">
      <w:numFmt w:val="bullet"/>
      <w:lvlText w:val="•"/>
      <w:lvlJc w:val="left"/>
      <w:pPr>
        <w:ind w:left="3147" w:hanging="104"/>
      </w:pPr>
      <w:rPr>
        <w:rFonts w:hint="default"/>
        <w:lang w:val="vi" w:eastAsia="en-US" w:bidi="ar-SA"/>
      </w:rPr>
    </w:lvl>
    <w:lvl w:ilvl="8" w:tplc="2D4C10F0">
      <w:numFmt w:val="bullet"/>
      <w:lvlText w:val="•"/>
      <w:lvlJc w:val="left"/>
      <w:pPr>
        <w:ind w:left="3605" w:hanging="104"/>
      </w:pPr>
      <w:rPr>
        <w:rFonts w:hint="default"/>
        <w:lang w:val="vi" w:eastAsia="en-US" w:bidi="ar-SA"/>
      </w:rPr>
    </w:lvl>
  </w:abstractNum>
  <w:abstractNum w:abstractNumId="35" w15:restartNumberingAfterBreak="0">
    <w:nsid w:val="265B2102"/>
    <w:multiLevelType w:val="hybridMultilevel"/>
    <w:tmpl w:val="EB908B0E"/>
    <w:lvl w:ilvl="0" w:tplc="30AA78B8">
      <w:numFmt w:val="bullet"/>
      <w:lvlText w:val=""/>
      <w:lvlJc w:val="left"/>
      <w:pPr>
        <w:ind w:left="2222" w:hanging="360"/>
      </w:pPr>
      <w:rPr>
        <w:rFonts w:ascii="Symbol" w:eastAsia="Symbol" w:hAnsi="Symbol" w:cs="Symbol" w:hint="default"/>
        <w:w w:val="100"/>
        <w:sz w:val="23"/>
        <w:szCs w:val="23"/>
        <w:lang w:val="vi" w:eastAsia="en-US" w:bidi="ar-SA"/>
      </w:rPr>
    </w:lvl>
    <w:lvl w:ilvl="1" w:tplc="BC745422">
      <w:numFmt w:val="bullet"/>
      <w:lvlText w:val="•"/>
      <w:lvlJc w:val="left"/>
      <w:pPr>
        <w:ind w:left="3010" w:hanging="360"/>
      </w:pPr>
      <w:rPr>
        <w:rFonts w:hint="default"/>
        <w:lang w:val="vi" w:eastAsia="en-US" w:bidi="ar-SA"/>
      </w:rPr>
    </w:lvl>
    <w:lvl w:ilvl="2" w:tplc="20245110">
      <w:numFmt w:val="bullet"/>
      <w:lvlText w:val="•"/>
      <w:lvlJc w:val="left"/>
      <w:pPr>
        <w:ind w:left="3800" w:hanging="360"/>
      </w:pPr>
      <w:rPr>
        <w:rFonts w:hint="default"/>
        <w:lang w:val="vi" w:eastAsia="en-US" w:bidi="ar-SA"/>
      </w:rPr>
    </w:lvl>
    <w:lvl w:ilvl="3" w:tplc="5B3C990E">
      <w:numFmt w:val="bullet"/>
      <w:lvlText w:val="•"/>
      <w:lvlJc w:val="left"/>
      <w:pPr>
        <w:ind w:left="4591" w:hanging="360"/>
      </w:pPr>
      <w:rPr>
        <w:rFonts w:hint="default"/>
        <w:lang w:val="vi" w:eastAsia="en-US" w:bidi="ar-SA"/>
      </w:rPr>
    </w:lvl>
    <w:lvl w:ilvl="4" w:tplc="2652723C">
      <w:numFmt w:val="bullet"/>
      <w:lvlText w:val="•"/>
      <w:lvlJc w:val="left"/>
      <w:pPr>
        <w:ind w:left="5381" w:hanging="360"/>
      </w:pPr>
      <w:rPr>
        <w:rFonts w:hint="default"/>
        <w:lang w:val="vi" w:eastAsia="en-US" w:bidi="ar-SA"/>
      </w:rPr>
    </w:lvl>
    <w:lvl w:ilvl="5" w:tplc="EA38E49C">
      <w:numFmt w:val="bullet"/>
      <w:lvlText w:val="•"/>
      <w:lvlJc w:val="left"/>
      <w:pPr>
        <w:ind w:left="6172" w:hanging="360"/>
      </w:pPr>
      <w:rPr>
        <w:rFonts w:hint="default"/>
        <w:lang w:val="vi" w:eastAsia="en-US" w:bidi="ar-SA"/>
      </w:rPr>
    </w:lvl>
    <w:lvl w:ilvl="6" w:tplc="C9FC77B0">
      <w:numFmt w:val="bullet"/>
      <w:lvlText w:val="•"/>
      <w:lvlJc w:val="left"/>
      <w:pPr>
        <w:ind w:left="6962" w:hanging="360"/>
      </w:pPr>
      <w:rPr>
        <w:rFonts w:hint="default"/>
        <w:lang w:val="vi" w:eastAsia="en-US" w:bidi="ar-SA"/>
      </w:rPr>
    </w:lvl>
    <w:lvl w:ilvl="7" w:tplc="2BFA5CEE">
      <w:numFmt w:val="bullet"/>
      <w:lvlText w:val="•"/>
      <w:lvlJc w:val="left"/>
      <w:pPr>
        <w:ind w:left="7753" w:hanging="360"/>
      </w:pPr>
      <w:rPr>
        <w:rFonts w:hint="default"/>
        <w:lang w:val="vi" w:eastAsia="en-US" w:bidi="ar-SA"/>
      </w:rPr>
    </w:lvl>
    <w:lvl w:ilvl="8" w:tplc="879CF1C2">
      <w:numFmt w:val="bullet"/>
      <w:lvlText w:val="•"/>
      <w:lvlJc w:val="left"/>
      <w:pPr>
        <w:ind w:left="8543" w:hanging="360"/>
      </w:pPr>
      <w:rPr>
        <w:rFonts w:hint="default"/>
        <w:lang w:val="vi" w:eastAsia="en-US" w:bidi="ar-SA"/>
      </w:rPr>
    </w:lvl>
  </w:abstractNum>
  <w:abstractNum w:abstractNumId="36" w15:restartNumberingAfterBreak="0">
    <w:nsid w:val="27C156F1"/>
    <w:multiLevelType w:val="hybridMultilevel"/>
    <w:tmpl w:val="483454B4"/>
    <w:lvl w:ilvl="0" w:tplc="08BA3756">
      <w:numFmt w:val="bullet"/>
      <w:lvlText w:val=""/>
      <w:lvlJc w:val="left"/>
      <w:pPr>
        <w:ind w:left="1120" w:hanging="186"/>
      </w:pPr>
      <w:rPr>
        <w:rFonts w:ascii="Symbol" w:eastAsia="Symbol" w:hAnsi="Symbol" w:cs="Symbol" w:hint="default"/>
        <w:w w:val="99"/>
        <w:sz w:val="28"/>
        <w:szCs w:val="28"/>
        <w:lang w:val="vi" w:eastAsia="en-US" w:bidi="ar-SA"/>
      </w:rPr>
    </w:lvl>
    <w:lvl w:ilvl="1" w:tplc="2DCC3200">
      <w:numFmt w:val="bullet"/>
      <w:lvlText w:val="•"/>
      <w:lvlJc w:val="left"/>
      <w:pPr>
        <w:ind w:left="2020" w:hanging="186"/>
      </w:pPr>
      <w:rPr>
        <w:rFonts w:hint="default"/>
        <w:lang w:val="vi" w:eastAsia="en-US" w:bidi="ar-SA"/>
      </w:rPr>
    </w:lvl>
    <w:lvl w:ilvl="2" w:tplc="78724F02">
      <w:numFmt w:val="bullet"/>
      <w:lvlText w:val="•"/>
      <w:lvlJc w:val="left"/>
      <w:pPr>
        <w:ind w:left="2920" w:hanging="186"/>
      </w:pPr>
      <w:rPr>
        <w:rFonts w:hint="default"/>
        <w:lang w:val="vi" w:eastAsia="en-US" w:bidi="ar-SA"/>
      </w:rPr>
    </w:lvl>
    <w:lvl w:ilvl="3" w:tplc="8B9EAC66">
      <w:numFmt w:val="bullet"/>
      <w:lvlText w:val="•"/>
      <w:lvlJc w:val="left"/>
      <w:pPr>
        <w:ind w:left="3821" w:hanging="186"/>
      </w:pPr>
      <w:rPr>
        <w:rFonts w:hint="default"/>
        <w:lang w:val="vi" w:eastAsia="en-US" w:bidi="ar-SA"/>
      </w:rPr>
    </w:lvl>
    <w:lvl w:ilvl="4" w:tplc="7B56F1BC">
      <w:numFmt w:val="bullet"/>
      <w:lvlText w:val="•"/>
      <w:lvlJc w:val="left"/>
      <w:pPr>
        <w:ind w:left="4721" w:hanging="186"/>
      </w:pPr>
      <w:rPr>
        <w:rFonts w:hint="default"/>
        <w:lang w:val="vi" w:eastAsia="en-US" w:bidi="ar-SA"/>
      </w:rPr>
    </w:lvl>
    <w:lvl w:ilvl="5" w:tplc="8146CAB0">
      <w:numFmt w:val="bullet"/>
      <w:lvlText w:val="•"/>
      <w:lvlJc w:val="left"/>
      <w:pPr>
        <w:ind w:left="5622" w:hanging="186"/>
      </w:pPr>
      <w:rPr>
        <w:rFonts w:hint="default"/>
        <w:lang w:val="vi" w:eastAsia="en-US" w:bidi="ar-SA"/>
      </w:rPr>
    </w:lvl>
    <w:lvl w:ilvl="6" w:tplc="3CB40F5E">
      <w:numFmt w:val="bullet"/>
      <w:lvlText w:val="•"/>
      <w:lvlJc w:val="left"/>
      <w:pPr>
        <w:ind w:left="6522" w:hanging="186"/>
      </w:pPr>
      <w:rPr>
        <w:rFonts w:hint="default"/>
        <w:lang w:val="vi" w:eastAsia="en-US" w:bidi="ar-SA"/>
      </w:rPr>
    </w:lvl>
    <w:lvl w:ilvl="7" w:tplc="E6FA8A7A">
      <w:numFmt w:val="bullet"/>
      <w:lvlText w:val="•"/>
      <w:lvlJc w:val="left"/>
      <w:pPr>
        <w:ind w:left="7423" w:hanging="186"/>
      </w:pPr>
      <w:rPr>
        <w:rFonts w:hint="default"/>
        <w:lang w:val="vi" w:eastAsia="en-US" w:bidi="ar-SA"/>
      </w:rPr>
    </w:lvl>
    <w:lvl w:ilvl="8" w:tplc="EE0E163A">
      <w:numFmt w:val="bullet"/>
      <w:lvlText w:val="•"/>
      <w:lvlJc w:val="left"/>
      <w:pPr>
        <w:ind w:left="8323" w:hanging="186"/>
      </w:pPr>
      <w:rPr>
        <w:rFonts w:hint="default"/>
        <w:lang w:val="vi" w:eastAsia="en-US" w:bidi="ar-SA"/>
      </w:rPr>
    </w:lvl>
  </w:abstractNum>
  <w:abstractNum w:abstractNumId="37" w15:restartNumberingAfterBreak="0">
    <w:nsid w:val="28243396"/>
    <w:multiLevelType w:val="hybridMultilevel"/>
    <w:tmpl w:val="97869BF4"/>
    <w:lvl w:ilvl="0" w:tplc="88AA6DF6">
      <w:numFmt w:val="bullet"/>
      <w:lvlText w:val=""/>
      <w:lvlJc w:val="left"/>
      <w:pPr>
        <w:ind w:left="574" w:hanging="360"/>
      </w:pPr>
      <w:rPr>
        <w:rFonts w:ascii="Symbol" w:eastAsia="Symbol" w:hAnsi="Symbol" w:cs="Symbol" w:hint="default"/>
        <w:w w:val="100"/>
        <w:sz w:val="23"/>
        <w:szCs w:val="23"/>
        <w:lang w:val="vi" w:eastAsia="en-US" w:bidi="ar-SA"/>
      </w:rPr>
    </w:lvl>
    <w:lvl w:ilvl="1" w:tplc="18A0FA48">
      <w:numFmt w:val="bullet"/>
      <w:lvlText w:val="•"/>
      <w:lvlJc w:val="left"/>
      <w:pPr>
        <w:ind w:left="1534" w:hanging="360"/>
      </w:pPr>
      <w:rPr>
        <w:rFonts w:hint="default"/>
        <w:lang w:val="vi" w:eastAsia="en-US" w:bidi="ar-SA"/>
      </w:rPr>
    </w:lvl>
    <w:lvl w:ilvl="2" w:tplc="3DDA2A4E">
      <w:numFmt w:val="bullet"/>
      <w:lvlText w:val="•"/>
      <w:lvlJc w:val="left"/>
      <w:pPr>
        <w:ind w:left="2488" w:hanging="360"/>
      </w:pPr>
      <w:rPr>
        <w:rFonts w:hint="default"/>
        <w:lang w:val="vi" w:eastAsia="en-US" w:bidi="ar-SA"/>
      </w:rPr>
    </w:lvl>
    <w:lvl w:ilvl="3" w:tplc="7DA808F8">
      <w:numFmt w:val="bullet"/>
      <w:lvlText w:val="•"/>
      <w:lvlJc w:val="left"/>
      <w:pPr>
        <w:ind w:left="3443" w:hanging="360"/>
      </w:pPr>
      <w:rPr>
        <w:rFonts w:hint="default"/>
        <w:lang w:val="vi" w:eastAsia="en-US" w:bidi="ar-SA"/>
      </w:rPr>
    </w:lvl>
    <w:lvl w:ilvl="4" w:tplc="587C1CF8">
      <w:numFmt w:val="bullet"/>
      <w:lvlText w:val="•"/>
      <w:lvlJc w:val="left"/>
      <w:pPr>
        <w:ind w:left="4397" w:hanging="360"/>
      </w:pPr>
      <w:rPr>
        <w:rFonts w:hint="default"/>
        <w:lang w:val="vi" w:eastAsia="en-US" w:bidi="ar-SA"/>
      </w:rPr>
    </w:lvl>
    <w:lvl w:ilvl="5" w:tplc="C70828B2">
      <w:numFmt w:val="bullet"/>
      <w:lvlText w:val="•"/>
      <w:lvlJc w:val="left"/>
      <w:pPr>
        <w:ind w:left="5352" w:hanging="360"/>
      </w:pPr>
      <w:rPr>
        <w:rFonts w:hint="default"/>
        <w:lang w:val="vi" w:eastAsia="en-US" w:bidi="ar-SA"/>
      </w:rPr>
    </w:lvl>
    <w:lvl w:ilvl="6" w:tplc="C262A6B8">
      <w:numFmt w:val="bullet"/>
      <w:lvlText w:val="•"/>
      <w:lvlJc w:val="left"/>
      <w:pPr>
        <w:ind w:left="6306" w:hanging="360"/>
      </w:pPr>
      <w:rPr>
        <w:rFonts w:hint="default"/>
        <w:lang w:val="vi" w:eastAsia="en-US" w:bidi="ar-SA"/>
      </w:rPr>
    </w:lvl>
    <w:lvl w:ilvl="7" w:tplc="7EB8008E">
      <w:numFmt w:val="bullet"/>
      <w:lvlText w:val="•"/>
      <w:lvlJc w:val="left"/>
      <w:pPr>
        <w:ind w:left="7261" w:hanging="360"/>
      </w:pPr>
      <w:rPr>
        <w:rFonts w:hint="default"/>
        <w:lang w:val="vi" w:eastAsia="en-US" w:bidi="ar-SA"/>
      </w:rPr>
    </w:lvl>
    <w:lvl w:ilvl="8" w:tplc="BA0267D4">
      <w:numFmt w:val="bullet"/>
      <w:lvlText w:val="•"/>
      <w:lvlJc w:val="left"/>
      <w:pPr>
        <w:ind w:left="8215" w:hanging="360"/>
      </w:pPr>
      <w:rPr>
        <w:rFonts w:hint="default"/>
        <w:lang w:val="vi" w:eastAsia="en-US" w:bidi="ar-SA"/>
      </w:rPr>
    </w:lvl>
  </w:abstractNum>
  <w:abstractNum w:abstractNumId="38" w15:restartNumberingAfterBreak="0">
    <w:nsid w:val="28DD5088"/>
    <w:multiLevelType w:val="hybridMultilevel"/>
    <w:tmpl w:val="6C86B596"/>
    <w:lvl w:ilvl="0" w:tplc="EB082388">
      <w:start w:val="1"/>
      <w:numFmt w:val="decimal"/>
      <w:lvlText w:val="%1."/>
      <w:lvlJc w:val="left"/>
      <w:pPr>
        <w:ind w:left="1681" w:hanging="346"/>
        <w:jc w:val="left"/>
      </w:pPr>
      <w:rPr>
        <w:rFonts w:ascii="Times New Roman" w:eastAsia="Times New Roman" w:hAnsi="Times New Roman" w:cs="Times New Roman" w:hint="default"/>
        <w:i/>
        <w:w w:val="100"/>
        <w:sz w:val="23"/>
        <w:szCs w:val="23"/>
        <w:lang w:val="vi" w:eastAsia="en-US" w:bidi="ar-SA"/>
      </w:rPr>
    </w:lvl>
    <w:lvl w:ilvl="1" w:tplc="9FA63982">
      <w:numFmt w:val="bullet"/>
      <w:lvlText w:val="•"/>
      <w:lvlJc w:val="left"/>
      <w:pPr>
        <w:ind w:left="2524" w:hanging="346"/>
      </w:pPr>
      <w:rPr>
        <w:rFonts w:hint="default"/>
        <w:lang w:val="vi" w:eastAsia="en-US" w:bidi="ar-SA"/>
      </w:rPr>
    </w:lvl>
    <w:lvl w:ilvl="2" w:tplc="7A8CE7CE">
      <w:numFmt w:val="bullet"/>
      <w:lvlText w:val="•"/>
      <w:lvlJc w:val="left"/>
      <w:pPr>
        <w:ind w:left="3368" w:hanging="346"/>
      </w:pPr>
      <w:rPr>
        <w:rFonts w:hint="default"/>
        <w:lang w:val="vi" w:eastAsia="en-US" w:bidi="ar-SA"/>
      </w:rPr>
    </w:lvl>
    <w:lvl w:ilvl="3" w:tplc="5D68CD78">
      <w:numFmt w:val="bullet"/>
      <w:lvlText w:val="•"/>
      <w:lvlJc w:val="left"/>
      <w:pPr>
        <w:ind w:left="4213" w:hanging="346"/>
      </w:pPr>
      <w:rPr>
        <w:rFonts w:hint="default"/>
        <w:lang w:val="vi" w:eastAsia="en-US" w:bidi="ar-SA"/>
      </w:rPr>
    </w:lvl>
    <w:lvl w:ilvl="4" w:tplc="F9E0AB86">
      <w:numFmt w:val="bullet"/>
      <w:lvlText w:val="•"/>
      <w:lvlJc w:val="left"/>
      <w:pPr>
        <w:ind w:left="5057" w:hanging="346"/>
      </w:pPr>
      <w:rPr>
        <w:rFonts w:hint="default"/>
        <w:lang w:val="vi" w:eastAsia="en-US" w:bidi="ar-SA"/>
      </w:rPr>
    </w:lvl>
    <w:lvl w:ilvl="5" w:tplc="A568F472">
      <w:numFmt w:val="bullet"/>
      <w:lvlText w:val="•"/>
      <w:lvlJc w:val="left"/>
      <w:pPr>
        <w:ind w:left="5902" w:hanging="346"/>
      </w:pPr>
      <w:rPr>
        <w:rFonts w:hint="default"/>
        <w:lang w:val="vi" w:eastAsia="en-US" w:bidi="ar-SA"/>
      </w:rPr>
    </w:lvl>
    <w:lvl w:ilvl="6" w:tplc="7AE06BE2">
      <w:numFmt w:val="bullet"/>
      <w:lvlText w:val="•"/>
      <w:lvlJc w:val="left"/>
      <w:pPr>
        <w:ind w:left="6746" w:hanging="346"/>
      </w:pPr>
      <w:rPr>
        <w:rFonts w:hint="default"/>
        <w:lang w:val="vi" w:eastAsia="en-US" w:bidi="ar-SA"/>
      </w:rPr>
    </w:lvl>
    <w:lvl w:ilvl="7" w:tplc="161A4224">
      <w:numFmt w:val="bullet"/>
      <w:lvlText w:val="•"/>
      <w:lvlJc w:val="left"/>
      <w:pPr>
        <w:ind w:left="7591" w:hanging="346"/>
      </w:pPr>
      <w:rPr>
        <w:rFonts w:hint="default"/>
        <w:lang w:val="vi" w:eastAsia="en-US" w:bidi="ar-SA"/>
      </w:rPr>
    </w:lvl>
    <w:lvl w:ilvl="8" w:tplc="D2D254CA">
      <w:numFmt w:val="bullet"/>
      <w:lvlText w:val="•"/>
      <w:lvlJc w:val="left"/>
      <w:pPr>
        <w:ind w:left="8435" w:hanging="346"/>
      </w:pPr>
      <w:rPr>
        <w:rFonts w:hint="default"/>
        <w:lang w:val="vi" w:eastAsia="en-US" w:bidi="ar-SA"/>
      </w:rPr>
    </w:lvl>
  </w:abstractNum>
  <w:abstractNum w:abstractNumId="39" w15:restartNumberingAfterBreak="0">
    <w:nsid w:val="2D414270"/>
    <w:multiLevelType w:val="hybridMultilevel"/>
    <w:tmpl w:val="176E297A"/>
    <w:lvl w:ilvl="0" w:tplc="A73676C0">
      <w:start w:val="2"/>
      <w:numFmt w:val="decimal"/>
      <w:lvlText w:val="%1."/>
      <w:lvlJc w:val="left"/>
      <w:pPr>
        <w:ind w:left="2875" w:hanging="288"/>
        <w:jc w:val="left"/>
      </w:pPr>
      <w:rPr>
        <w:rFonts w:ascii="Times New Roman" w:eastAsia="Times New Roman" w:hAnsi="Times New Roman" w:cs="Times New Roman" w:hint="default"/>
        <w:w w:val="100"/>
        <w:sz w:val="23"/>
        <w:szCs w:val="23"/>
        <w:lang w:val="vi" w:eastAsia="en-US" w:bidi="ar-SA"/>
      </w:rPr>
    </w:lvl>
    <w:lvl w:ilvl="1" w:tplc="2210413E">
      <w:numFmt w:val="bullet"/>
      <w:lvlText w:val="•"/>
      <w:lvlJc w:val="left"/>
      <w:pPr>
        <w:ind w:left="3604" w:hanging="288"/>
      </w:pPr>
      <w:rPr>
        <w:rFonts w:hint="default"/>
        <w:lang w:val="vi" w:eastAsia="en-US" w:bidi="ar-SA"/>
      </w:rPr>
    </w:lvl>
    <w:lvl w:ilvl="2" w:tplc="641847B4">
      <w:numFmt w:val="bullet"/>
      <w:lvlText w:val="•"/>
      <w:lvlJc w:val="left"/>
      <w:pPr>
        <w:ind w:left="4328" w:hanging="288"/>
      </w:pPr>
      <w:rPr>
        <w:rFonts w:hint="default"/>
        <w:lang w:val="vi" w:eastAsia="en-US" w:bidi="ar-SA"/>
      </w:rPr>
    </w:lvl>
    <w:lvl w:ilvl="3" w:tplc="1B82B5BC">
      <w:numFmt w:val="bullet"/>
      <w:lvlText w:val="•"/>
      <w:lvlJc w:val="left"/>
      <w:pPr>
        <w:ind w:left="5053" w:hanging="288"/>
      </w:pPr>
      <w:rPr>
        <w:rFonts w:hint="default"/>
        <w:lang w:val="vi" w:eastAsia="en-US" w:bidi="ar-SA"/>
      </w:rPr>
    </w:lvl>
    <w:lvl w:ilvl="4" w:tplc="81C6EBF8">
      <w:numFmt w:val="bullet"/>
      <w:lvlText w:val="•"/>
      <w:lvlJc w:val="left"/>
      <w:pPr>
        <w:ind w:left="5777" w:hanging="288"/>
      </w:pPr>
      <w:rPr>
        <w:rFonts w:hint="default"/>
        <w:lang w:val="vi" w:eastAsia="en-US" w:bidi="ar-SA"/>
      </w:rPr>
    </w:lvl>
    <w:lvl w:ilvl="5" w:tplc="1B863576">
      <w:numFmt w:val="bullet"/>
      <w:lvlText w:val="•"/>
      <w:lvlJc w:val="left"/>
      <w:pPr>
        <w:ind w:left="6502" w:hanging="288"/>
      </w:pPr>
      <w:rPr>
        <w:rFonts w:hint="default"/>
        <w:lang w:val="vi" w:eastAsia="en-US" w:bidi="ar-SA"/>
      </w:rPr>
    </w:lvl>
    <w:lvl w:ilvl="6" w:tplc="505A0C4A">
      <w:numFmt w:val="bullet"/>
      <w:lvlText w:val="•"/>
      <w:lvlJc w:val="left"/>
      <w:pPr>
        <w:ind w:left="7226" w:hanging="288"/>
      </w:pPr>
      <w:rPr>
        <w:rFonts w:hint="default"/>
        <w:lang w:val="vi" w:eastAsia="en-US" w:bidi="ar-SA"/>
      </w:rPr>
    </w:lvl>
    <w:lvl w:ilvl="7" w:tplc="D3F04430">
      <w:numFmt w:val="bullet"/>
      <w:lvlText w:val="•"/>
      <w:lvlJc w:val="left"/>
      <w:pPr>
        <w:ind w:left="7951" w:hanging="288"/>
      </w:pPr>
      <w:rPr>
        <w:rFonts w:hint="default"/>
        <w:lang w:val="vi" w:eastAsia="en-US" w:bidi="ar-SA"/>
      </w:rPr>
    </w:lvl>
    <w:lvl w:ilvl="8" w:tplc="3DF07598">
      <w:numFmt w:val="bullet"/>
      <w:lvlText w:val="•"/>
      <w:lvlJc w:val="left"/>
      <w:pPr>
        <w:ind w:left="8675" w:hanging="288"/>
      </w:pPr>
      <w:rPr>
        <w:rFonts w:hint="default"/>
        <w:lang w:val="vi" w:eastAsia="en-US" w:bidi="ar-SA"/>
      </w:rPr>
    </w:lvl>
  </w:abstractNum>
  <w:abstractNum w:abstractNumId="40" w15:restartNumberingAfterBreak="0">
    <w:nsid w:val="30D46DCE"/>
    <w:multiLevelType w:val="multilevel"/>
    <w:tmpl w:val="8BF6D99A"/>
    <w:lvl w:ilvl="0">
      <w:start w:val="1"/>
      <w:numFmt w:val="decimal"/>
      <w:lvlText w:val="%1"/>
      <w:lvlJc w:val="left"/>
      <w:pPr>
        <w:ind w:left="1271" w:hanging="490"/>
        <w:jc w:val="left"/>
      </w:pPr>
      <w:rPr>
        <w:rFonts w:hint="default"/>
        <w:lang w:val="vi" w:eastAsia="en-US" w:bidi="ar-SA"/>
      </w:rPr>
    </w:lvl>
    <w:lvl w:ilvl="1">
      <w:start w:val="4"/>
      <w:numFmt w:val="decimal"/>
      <w:lvlText w:val="%1.%2"/>
      <w:lvlJc w:val="left"/>
      <w:pPr>
        <w:ind w:left="1271" w:hanging="490"/>
        <w:jc w:val="right"/>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321" w:hanging="540"/>
        <w:jc w:val="right"/>
      </w:pPr>
      <w:rPr>
        <w:rFonts w:hint="default"/>
        <w:b/>
        <w:bCs/>
        <w:spacing w:val="-1"/>
        <w:w w:val="100"/>
        <w:lang w:val="vi" w:eastAsia="en-US" w:bidi="ar-SA"/>
      </w:rPr>
    </w:lvl>
    <w:lvl w:ilvl="3">
      <w:numFmt w:val="bullet"/>
      <w:lvlText w:val=""/>
      <w:lvlJc w:val="left"/>
      <w:pPr>
        <w:ind w:left="1501" w:hanging="360"/>
      </w:pPr>
      <w:rPr>
        <w:rFonts w:ascii="Symbol" w:eastAsia="Symbol" w:hAnsi="Symbol" w:cs="Symbol" w:hint="default"/>
        <w:w w:val="100"/>
        <w:sz w:val="23"/>
        <w:szCs w:val="23"/>
        <w:lang w:val="vi" w:eastAsia="en-US" w:bidi="ar-SA"/>
      </w:rPr>
    </w:lvl>
    <w:lvl w:ilvl="4">
      <w:numFmt w:val="bullet"/>
      <w:lvlText w:val="•"/>
      <w:lvlJc w:val="left"/>
      <w:pPr>
        <w:ind w:left="3656" w:hanging="360"/>
      </w:pPr>
      <w:rPr>
        <w:rFonts w:hint="default"/>
        <w:lang w:val="vi" w:eastAsia="en-US" w:bidi="ar-SA"/>
      </w:rPr>
    </w:lvl>
    <w:lvl w:ilvl="5">
      <w:numFmt w:val="bullet"/>
      <w:lvlText w:val="•"/>
      <w:lvlJc w:val="left"/>
      <w:pPr>
        <w:ind w:left="4734" w:hanging="360"/>
      </w:pPr>
      <w:rPr>
        <w:rFonts w:hint="default"/>
        <w:lang w:val="vi" w:eastAsia="en-US" w:bidi="ar-SA"/>
      </w:rPr>
    </w:lvl>
    <w:lvl w:ilvl="6">
      <w:numFmt w:val="bullet"/>
      <w:lvlText w:val="•"/>
      <w:lvlJc w:val="left"/>
      <w:pPr>
        <w:ind w:left="5812" w:hanging="360"/>
      </w:pPr>
      <w:rPr>
        <w:rFonts w:hint="default"/>
        <w:lang w:val="vi" w:eastAsia="en-US" w:bidi="ar-SA"/>
      </w:rPr>
    </w:lvl>
    <w:lvl w:ilvl="7">
      <w:numFmt w:val="bullet"/>
      <w:lvlText w:val="•"/>
      <w:lvlJc w:val="left"/>
      <w:pPr>
        <w:ind w:left="6890" w:hanging="360"/>
      </w:pPr>
      <w:rPr>
        <w:rFonts w:hint="default"/>
        <w:lang w:val="vi" w:eastAsia="en-US" w:bidi="ar-SA"/>
      </w:rPr>
    </w:lvl>
    <w:lvl w:ilvl="8">
      <w:numFmt w:val="bullet"/>
      <w:lvlText w:val="•"/>
      <w:lvlJc w:val="left"/>
      <w:pPr>
        <w:ind w:left="7968" w:hanging="360"/>
      </w:pPr>
      <w:rPr>
        <w:rFonts w:hint="default"/>
        <w:lang w:val="vi" w:eastAsia="en-US" w:bidi="ar-SA"/>
      </w:rPr>
    </w:lvl>
  </w:abstractNum>
  <w:abstractNum w:abstractNumId="41" w15:restartNumberingAfterBreak="0">
    <w:nsid w:val="311A5E73"/>
    <w:multiLevelType w:val="hybridMultilevel"/>
    <w:tmpl w:val="532047D6"/>
    <w:lvl w:ilvl="0" w:tplc="3E280F08">
      <w:numFmt w:val="bullet"/>
      <w:lvlText w:val=""/>
      <w:lvlJc w:val="left"/>
      <w:pPr>
        <w:ind w:left="838" w:hanging="340"/>
      </w:pPr>
      <w:rPr>
        <w:rFonts w:ascii="Symbol" w:eastAsia="Symbol" w:hAnsi="Symbol" w:cs="Symbol" w:hint="default"/>
        <w:w w:val="100"/>
        <w:sz w:val="24"/>
        <w:szCs w:val="24"/>
        <w:lang w:val="vi" w:eastAsia="en-US" w:bidi="ar-SA"/>
      </w:rPr>
    </w:lvl>
    <w:lvl w:ilvl="1" w:tplc="F2BA635A">
      <w:numFmt w:val="bullet"/>
      <w:lvlText w:val="•"/>
      <w:lvlJc w:val="left"/>
      <w:pPr>
        <w:ind w:left="1768" w:hanging="340"/>
      </w:pPr>
      <w:rPr>
        <w:rFonts w:hint="default"/>
        <w:lang w:val="vi" w:eastAsia="en-US" w:bidi="ar-SA"/>
      </w:rPr>
    </w:lvl>
    <w:lvl w:ilvl="2" w:tplc="CA7A68DA">
      <w:numFmt w:val="bullet"/>
      <w:lvlText w:val="•"/>
      <w:lvlJc w:val="left"/>
      <w:pPr>
        <w:ind w:left="2696" w:hanging="340"/>
      </w:pPr>
      <w:rPr>
        <w:rFonts w:hint="default"/>
        <w:lang w:val="vi" w:eastAsia="en-US" w:bidi="ar-SA"/>
      </w:rPr>
    </w:lvl>
    <w:lvl w:ilvl="3" w:tplc="DF6818DE">
      <w:numFmt w:val="bullet"/>
      <w:lvlText w:val="•"/>
      <w:lvlJc w:val="left"/>
      <w:pPr>
        <w:ind w:left="3625" w:hanging="340"/>
      </w:pPr>
      <w:rPr>
        <w:rFonts w:hint="default"/>
        <w:lang w:val="vi" w:eastAsia="en-US" w:bidi="ar-SA"/>
      </w:rPr>
    </w:lvl>
    <w:lvl w:ilvl="4" w:tplc="55A64634">
      <w:numFmt w:val="bullet"/>
      <w:lvlText w:val="•"/>
      <w:lvlJc w:val="left"/>
      <w:pPr>
        <w:ind w:left="4553" w:hanging="340"/>
      </w:pPr>
      <w:rPr>
        <w:rFonts w:hint="default"/>
        <w:lang w:val="vi" w:eastAsia="en-US" w:bidi="ar-SA"/>
      </w:rPr>
    </w:lvl>
    <w:lvl w:ilvl="5" w:tplc="877AC6A8">
      <w:numFmt w:val="bullet"/>
      <w:lvlText w:val="•"/>
      <w:lvlJc w:val="left"/>
      <w:pPr>
        <w:ind w:left="5482" w:hanging="340"/>
      </w:pPr>
      <w:rPr>
        <w:rFonts w:hint="default"/>
        <w:lang w:val="vi" w:eastAsia="en-US" w:bidi="ar-SA"/>
      </w:rPr>
    </w:lvl>
    <w:lvl w:ilvl="6" w:tplc="AE6A9E3E">
      <w:numFmt w:val="bullet"/>
      <w:lvlText w:val="•"/>
      <w:lvlJc w:val="left"/>
      <w:pPr>
        <w:ind w:left="6410" w:hanging="340"/>
      </w:pPr>
      <w:rPr>
        <w:rFonts w:hint="default"/>
        <w:lang w:val="vi" w:eastAsia="en-US" w:bidi="ar-SA"/>
      </w:rPr>
    </w:lvl>
    <w:lvl w:ilvl="7" w:tplc="54E419A4">
      <w:numFmt w:val="bullet"/>
      <w:lvlText w:val="•"/>
      <w:lvlJc w:val="left"/>
      <w:pPr>
        <w:ind w:left="7339" w:hanging="340"/>
      </w:pPr>
      <w:rPr>
        <w:rFonts w:hint="default"/>
        <w:lang w:val="vi" w:eastAsia="en-US" w:bidi="ar-SA"/>
      </w:rPr>
    </w:lvl>
    <w:lvl w:ilvl="8" w:tplc="03705892">
      <w:numFmt w:val="bullet"/>
      <w:lvlText w:val="•"/>
      <w:lvlJc w:val="left"/>
      <w:pPr>
        <w:ind w:left="8267" w:hanging="340"/>
      </w:pPr>
      <w:rPr>
        <w:rFonts w:hint="default"/>
        <w:lang w:val="vi" w:eastAsia="en-US" w:bidi="ar-SA"/>
      </w:rPr>
    </w:lvl>
  </w:abstractNum>
  <w:abstractNum w:abstractNumId="42" w15:restartNumberingAfterBreak="0">
    <w:nsid w:val="31D86D57"/>
    <w:multiLevelType w:val="hybridMultilevel"/>
    <w:tmpl w:val="BE7630D8"/>
    <w:lvl w:ilvl="0" w:tplc="29DEAA4A">
      <w:numFmt w:val="bullet"/>
      <w:lvlText w:val="-"/>
      <w:lvlJc w:val="left"/>
      <w:pPr>
        <w:ind w:left="2357" w:hanging="135"/>
      </w:pPr>
      <w:rPr>
        <w:rFonts w:ascii="Times New Roman" w:eastAsia="Times New Roman" w:hAnsi="Times New Roman" w:cs="Times New Roman" w:hint="default"/>
        <w:w w:val="100"/>
        <w:sz w:val="23"/>
        <w:szCs w:val="23"/>
        <w:lang w:val="vi" w:eastAsia="en-US" w:bidi="ar-SA"/>
      </w:rPr>
    </w:lvl>
    <w:lvl w:ilvl="1" w:tplc="67EC565A">
      <w:numFmt w:val="bullet"/>
      <w:lvlText w:val="•"/>
      <w:lvlJc w:val="left"/>
      <w:pPr>
        <w:ind w:left="3136" w:hanging="135"/>
      </w:pPr>
      <w:rPr>
        <w:rFonts w:hint="default"/>
        <w:lang w:val="vi" w:eastAsia="en-US" w:bidi="ar-SA"/>
      </w:rPr>
    </w:lvl>
    <w:lvl w:ilvl="2" w:tplc="2D488B52">
      <w:numFmt w:val="bullet"/>
      <w:lvlText w:val="•"/>
      <w:lvlJc w:val="left"/>
      <w:pPr>
        <w:ind w:left="3912" w:hanging="135"/>
      </w:pPr>
      <w:rPr>
        <w:rFonts w:hint="default"/>
        <w:lang w:val="vi" w:eastAsia="en-US" w:bidi="ar-SA"/>
      </w:rPr>
    </w:lvl>
    <w:lvl w:ilvl="3" w:tplc="6E948D72">
      <w:numFmt w:val="bullet"/>
      <w:lvlText w:val="•"/>
      <w:lvlJc w:val="left"/>
      <w:pPr>
        <w:ind w:left="4689" w:hanging="135"/>
      </w:pPr>
      <w:rPr>
        <w:rFonts w:hint="default"/>
        <w:lang w:val="vi" w:eastAsia="en-US" w:bidi="ar-SA"/>
      </w:rPr>
    </w:lvl>
    <w:lvl w:ilvl="4" w:tplc="D11CBE44">
      <w:numFmt w:val="bullet"/>
      <w:lvlText w:val="•"/>
      <w:lvlJc w:val="left"/>
      <w:pPr>
        <w:ind w:left="5465" w:hanging="135"/>
      </w:pPr>
      <w:rPr>
        <w:rFonts w:hint="default"/>
        <w:lang w:val="vi" w:eastAsia="en-US" w:bidi="ar-SA"/>
      </w:rPr>
    </w:lvl>
    <w:lvl w:ilvl="5" w:tplc="F0964046">
      <w:numFmt w:val="bullet"/>
      <w:lvlText w:val="•"/>
      <w:lvlJc w:val="left"/>
      <w:pPr>
        <w:ind w:left="6242" w:hanging="135"/>
      </w:pPr>
      <w:rPr>
        <w:rFonts w:hint="default"/>
        <w:lang w:val="vi" w:eastAsia="en-US" w:bidi="ar-SA"/>
      </w:rPr>
    </w:lvl>
    <w:lvl w:ilvl="6" w:tplc="53266AC6">
      <w:numFmt w:val="bullet"/>
      <w:lvlText w:val="•"/>
      <w:lvlJc w:val="left"/>
      <w:pPr>
        <w:ind w:left="7018" w:hanging="135"/>
      </w:pPr>
      <w:rPr>
        <w:rFonts w:hint="default"/>
        <w:lang w:val="vi" w:eastAsia="en-US" w:bidi="ar-SA"/>
      </w:rPr>
    </w:lvl>
    <w:lvl w:ilvl="7" w:tplc="9142FFF4">
      <w:numFmt w:val="bullet"/>
      <w:lvlText w:val="•"/>
      <w:lvlJc w:val="left"/>
      <w:pPr>
        <w:ind w:left="7795" w:hanging="135"/>
      </w:pPr>
      <w:rPr>
        <w:rFonts w:hint="default"/>
        <w:lang w:val="vi" w:eastAsia="en-US" w:bidi="ar-SA"/>
      </w:rPr>
    </w:lvl>
    <w:lvl w:ilvl="8" w:tplc="F38E1C46">
      <w:numFmt w:val="bullet"/>
      <w:lvlText w:val="•"/>
      <w:lvlJc w:val="left"/>
      <w:pPr>
        <w:ind w:left="8571" w:hanging="135"/>
      </w:pPr>
      <w:rPr>
        <w:rFonts w:hint="default"/>
        <w:lang w:val="vi" w:eastAsia="en-US" w:bidi="ar-SA"/>
      </w:rPr>
    </w:lvl>
  </w:abstractNum>
  <w:abstractNum w:abstractNumId="43" w15:restartNumberingAfterBreak="0">
    <w:nsid w:val="33770E6A"/>
    <w:multiLevelType w:val="hybridMultilevel"/>
    <w:tmpl w:val="493602CA"/>
    <w:lvl w:ilvl="0" w:tplc="5EC04900">
      <w:numFmt w:val="bullet"/>
      <w:lvlText w:val=""/>
      <w:lvlJc w:val="left"/>
      <w:pPr>
        <w:ind w:left="933" w:hanging="360"/>
      </w:pPr>
      <w:rPr>
        <w:rFonts w:ascii="Symbol" w:eastAsia="Symbol" w:hAnsi="Symbol" w:cs="Symbol" w:hint="default"/>
        <w:w w:val="100"/>
        <w:sz w:val="23"/>
        <w:szCs w:val="23"/>
        <w:lang w:val="vi" w:eastAsia="en-US" w:bidi="ar-SA"/>
      </w:rPr>
    </w:lvl>
    <w:lvl w:ilvl="1" w:tplc="09BA84FA">
      <w:numFmt w:val="bullet"/>
      <w:lvlText w:val="•"/>
      <w:lvlJc w:val="left"/>
      <w:pPr>
        <w:ind w:left="1858" w:hanging="360"/>
      </w:pPr>
      <w:rPr>
        <w:rFonts w:hint="default"/>
        <w:lang w:val="vi" w:eastAsia="en-US" w:bidi="ar-SA"/>
      </w:rPr>
    </w:lvl>
    <w:lvl w:ilvl="2" w:tplc="052CC7C8">
      <w:numFmt w:val="bullet"/>
      <w:lvlText w:val="•"/>
      <w:lvlJc w:val="left"/>
      <w:pPr>
        <w:ind w:left="2776" w:hanging="360"/>
      </w:pPr>
      <w:rPr>
        <w:rFonts w:hint="default"/>
        <w:lang w:val="vi" w:eastAsia="en-US" w:bidi="ar-SA"/>
      </w:rPr>
    </w:lvl>
    <w:lvl w:ilvl="3" w:tplc="C9649650">
      <w:numFmt w:val="bullet"/>
      <w:lvlText w:val="•"/>
      <w:lvlJc w:val="left"/>
      <w:pPr>
        <w:ind w:left="3695" w:hanging="360"/>
      </w:pPr>
      <w:rPr>
        <w:rFonts w:hint="default"/>
        <w:lang w:val="vi" w:eastAsia="en-US" w:bidi="ar-SA"/>
      </w:rPr>
    </w:lvl>
    <w:lvl w:ilvl="4" w:tplc="EA8A61AA">
      <w:numFmt w:val="bullet"/>
      <w:lvlText w:val="•"/>
      <w:lvlJc w:val="left"/>
      <w:pPr>
        <w:ind w:left="4613" w:hanging="360"/>
      </w:pPr>
      <w:rPr>
        <w:rFonts w:hint="default"/>
        <w:lang w:val="vi" w:eastAsia="en-US" w:bidi="ar-SA"/>
      </w:rPr>
    </w:lvl>
    <w:lvl w:ilvl="5" w:tplc="4CE0996C">
      <w:numFmt w:val="bullet"/>
      <w:lvlText w:val="•"/>
      <w:lvlJc w:val="left"/>
      <w:pPr>
        <w:ind w:left="5532" w:hanging="360"/>
      </w:pPr>
      <w:rPr>
        <w:rFonts w:hint="default"/>
        <w:lang w:val="vi" w:eastAsia="en-US" w:bidi="ar-SA"/>
      </w:rPr>
    </w:lvl>
    <w:lvl w:ilvl="6" w:tplc="2D7EB144">
      <w:numFmt w:val="bullet"/>
      <w:lvlText w:val="•"/>
      <w:lvlJc w:val="left"/>
      <w:pPr>
        <w:ind w:left="6450" w:hanging="360"/>
      </w:pPr>
      <w:rPr>
        <w:rFonts w:hint="default"/>
        <w:lang w:val="vi" w:eastAsia="en-US" w:bidi="ar-SA"/>
      </w:rPr>
    </w:lvl>
    <w:lvl w:ilvl="7" w:tplc="F4C60288">
      <w:numFmt w:val="bullet"/>
      <w:lvlText w:val="•"/>
      <w:lvlJc w:val="left"/>
      <w:pPr>
        <w:ind w:left="7369" w:hanging="360"/>
      </w:pPr>
      <w:rPr>
        <w:rFonts w:hint="default"/>
        <w:lang w:val="vi" w:eastAsia="en-US" w:bidi="ar-SA"/>
      </w:rPr>
    </w:lvl>
    <w:lvl w:ilvl="8" w:tplc="86108AAC">
      <w:numFmt w:val="bullet"/>
      <w:lvlText w:val="•"/>
      <w:lvlJc w:val="left"/>
      <w:pPr>
        <w:ind w:left="8287" w:hanging="360"/>
      </w:pPr>
      <w:rPr>
        <w:rFonts w:hint="default"/>
        <w:lang w:val="vi" w:eastAsia="en-US" w:bidi="ar-SA"/>
      </w:rPr>
    </w:lvl>
  </w:abstractNum>
  <w:abstractNum w:abstractNumId="44" w15:restartNumberingAfterBreak="0">
    <w:nsid w:val="3688356E"/>
    <w:multiLevelType w:val="hybridMultilevel"/>
    <w:tmpl w:val="F9802D02"/>
    <w:lvl w:ilvl="0" w:tplc="28968800">
      <w:start w:val="2"/>
      <w:numFmt w:val="decimal"/>
      <w:lvlText w:val="%1."/>
      <w:lvlJc w:val="left"/>
      <w:pPr>
        <w:ind w:left="2875" w:hanging="288"/>
        <w:jc w:val="left"/>
      </w:pPr>
      <w:rPr>
        <w:rFonts w:ascii="Times New Roman" w:eastAsia="Times New Roman" w:hAnsi="Times New Roman" w:cs="Times New Roman" w:hint="default"/>
        <w:w w:val="100"/>
        <w:sz w:val="23"/>
        <w:szCs w:val="23"/>
        <w:lang w:val="vi" w:eastAsia="en-US" w:bidi="ar-SA"/>
      </w:rPr>
    </w:lvl>
    <w:lvl w:ilvl="1" w:tplc="E4DECBC0">
      <w:numFmt w:val="bullet"/>
      <w:lvlText w:val="•"/>
      <w:lvlJc w:val="left"/>
      <w:pPr>
        <w:ind w:left="3604" w:hanging="288"/>
      </w:pPr>
      <w:rPr>
        <w:rFonts w:hint="default"/>
        <w:lang w:val="vi" w:eastAsia="en-US" w:bidi="ar-SA"/>
      </w:rPr>
    </w:lvl>
    <w:lvl w:ilvl="2" w:tplc="2CCCEA86">
      <w:numFmt w:val="bullet"/>
      <w:lvlText w:val="•"/>
      <w:lvlJc w:val="left"/>
      <w:pPr>
        <w:ind w:left="4328" w:hanging="288"/>
      </w:pPr>
      <w:rPr>
        <w:rFonts w:hint="default"/>
        <w:lang w:val="vi" w:eastAsia="en-US" w:bidi="ar-SA"/>
      </w:rPr>
    </w:lvl>
    <w:lvl w:ilvl="3" w:tplc="C83A100A">
      <w:numFmt w:val="bullet"/>
      <w:lvlText w:val="•"/>
      <w:lvlJc w:val="left"/>
      <w:pPr>
        <w:ind w:left="5053" w:hanging="288"/>
      </w:pPr>
      <w:rPr>
        <w:rFonts w:hint="default"/>
        <w:lang w:val="vi" w:eastAsia="en-US" w:bidi="ar-SA"/>
      </w:rPr>
    </w:lvl>
    <w:lvl w:ilvl="4" w:tplc="AD065048">
      <w:numFmt w:val="bullet"/>
      <w:lvlText w:val="•"/>
      <w:lvlJc w:val="left"/>
      <w:pPr>
        <w:ind w:left="5777" w:hanging="288"/>
      </w:pPr>
      <w:rPr>
        <w:rFonts w:hint="default"/>
        <w:lang w:val="vi" w:eastAsia="en-US" w:bidi="ar-SA"/>
      </w:rPr>
    </w:lvl>
    <w:lvl w:ilvl="5" w:tplc="56161834">
      <w:numFmt w:val="bullet"/>
      <w:lvlText w:val="•"/>
      <w:lvlJc w:val="left"/>
      <w:pPr>
        <w:ind w:left="6502" w:hanging="288"/>
      </w:pPr>
      <w:rPr>
        <w:rFonts w:hint="default"/>
        <w:lang w:val="vi" w:eastAsia="en-US" w:bidi="ar-SA"/>
      </w:rPr>
    </w:lvl>
    <w:lvl w:ilvl="6" w:tplc="F7180B84">
      <w:numFmt w:val="bullet"/>
      <w:lvlText w:val="•"/>
      <w:lvlJc w:val="left"/>
      <w:pPr>
        <w:ind w:left="7226" w:hanging="288"/>
      </w:pPr>
      <w:rPr>
        <w:rFonts w:hint="default"/>
        <w:lang w:val="vi" w:eastAsia="en-US" w:bidi="ar-SA"/>
      </w:rPr>
    </w:lvl>
    <w:lvl w:ilvl="7" w:tplc="2DA8D0F6">
      <w:numFmt w:val="bullet"/>
      <w:lvlText w:val="•"/>
      <w:lvlJc w:val="left"/>
      <w:pPr>
        <w:ind w:left="7951" w:hanging="288"/>
      </w:pPr>
      <w:rPr>
        <w:rFonts w:hint="default"/>
        <w:lang w:val="vi" w:eastAsia="en-US" w:bidi="ar-SA"/>
      </w:rPr>
    </w:lvl>
    <w:lvl w:ilvl="8" w:tplc="01A2E2DA">
      <w:numFmt w:val="bullet"/>
      <w:lvlText w:val="•"/>
      <w:lvlJc w:val="left"/>
      <w:pPr>
        <w:ind w:left="8675" w:hanging="288"/>
      </w:pPr>
      <w:rPr>
        <w:rFonts w:hint="default"/>
        <w:lang w:val="vi" w:eastAsia="en-US" w:bidi="ar-SA"/>
      </w:rPr>
    </w:lvl>
  </w:abstractNum>
  <w:abstractNum w:abstractNumId="45" w15:restartNumberingAfterBreak="0">
    <w:nsid w:val="38597FBB"/>
    <w:multiLevelType w:val="multilevel"/>
    <w:tmpl w:val="A2041B08"/>
    <w:lvl w:ilvl="0">
      <w:start w:val="3"/>
      <w:numFmt w:val="decimal"/>
      <w:lvlText w:val="%1"/>
      <w:lvlJc w:val="left"/>
      <w:pPr>
        <w:ind w:left="1020" w:hanging="807"/>
        <w:jc w:val="left"/>
      </w:pPr>
      <w:rPr>
        <w:rFonts w:hint="default"/>
        <w:lang w:val="vi" w:eastAsia="en-US" w:bidi="ar-SA"/>
      </w:rPr>
    </w:lvl>
    <w:lvl w:ilvl="1">
      <w:start w:val="5"/>
      <w:numFmt w:val="decimal"/>
      <w:lvlText w:val="%1.%2"/>
      <w:lvlJc w:val="left"/>
      <w:pPr>
        <w:ind w:left="1020" w:hanging="807"/>
        <w:jc w:val="left"/>
      </w:pPr>
      <w:rPr>
        <w:rFonts w:hint="default"/>
        <w:lang w:val="vi" w:eastAsia="en-US" w:bidi="ar-SA"/>
      </w:rPr>
    </w:lvl>
    <w:lvl w:ilvl="2">
      <w:start w:val="6"/>
      <w:numFmt w:val="decimal"/>
      <w:lvlText w:val="%1.%2.%3"/>
      <w:lvlJc w:val="left"/>
      <w:pPr>
        <w:ind w:left="1020" w:hanging="807"/>
        <w:jc w:val="left"/>
      </w:pPr>
      <w:rPr>
        <w:rFonts w:hint="default"/>
        <w:lang w:val="vi" w:eastAsia="en-US" w:bidi="ar-SA"/>
      </w:rPr>
    </w:lvl>
    <w:lvl w:ilvl="3">
      <w:start w:val="2"/>
      <w:numFmt w:val="decimal"/>
      <w:lvlText w:val="%1.%2.%3.%4."/>
      <w:lvlJc w:val="left"/>
      <w:pPr>
        <w:ind w:left="1020" w:hanging="807"/>
        <w:jc w:val="left"/>
      </w:pPr>
      <w:rPr>
        <w:rFonts w:ascii="Times New Roman" w:eastAsia="Times New Roman" w:hAnsi="Times New Roman" w:cs="Times New Roman" w:hint="default"/>
        <w:b/>
        <w:bCs/>
        <w:i/>
        <w:w w:val="100"/>
        <w:sz w:val="23"/>
        <w:szCs w:val="23"/>
        <w:lang w:val="vi" w:eastAsia="en-US" w:bidi="ar-SA"/>
      </w:rPr>
    </w:lvl>
    <w:lvl w:ilvl="4">
      <w:numFmt w:val="bullet"/>
      <w:lvlText w:val=""/>
      <w:lvlJc w:val="left"/>
      <w:pPr>
        <w:ind w:left="934" w:hanging="360"/>
      </w:pPr>
      <w:rPr>
        <w:rFonts w:ascii="Symbol" w:eastAsia="Symbol" w:hAnsi="Symbol" w:cs="Symbol" w:hint="default"/>
        <w:w w:val="100"/>
        <w:sz w:val="23"/>
        <w:szCs w:val="23"/>
        <w:lang w:val="vi" w:eastAsia="en-US" w:bidi="ar-SA"/>
      </w:rPr>
    </w:lvl>
    <w:lvl w:ilvl="5">
      <w:numFmt w:val="bullet"/>
      <w:lvlText w:val=""/>
      <w:lvlJc w:val="left"/>
      <w:pPr>
        <w:ind w:left="1501" w:hanging="360"/>
      </w:pPr>
      <w:rPr>
        <w:rFonts w:ascii="Symbol" w:eastAsia="Symbol" w:hAnsi="Symbol" w:cs="Symbol" w:hint="default"/>
        <w:w w:val="100"/>
        <w:sz w:val="23"/>
        <w:szCs w:val="23"/>
        <w:lang w:val="vi" w:eastAsia="en-US" w:bidi="ar-SA"/>
      </w:rPr>
    </w:lvl>
    <w:lvl w:ilvl="6">
      <w:numFmt w:val="bullet"/>
      <w:lvlText w:val="•"/>
      <w:lvlJc w:val="left"/>
      <w:pPr>
        <w:ind w:left="5812" w:hanging="360"/>
      </w:pPr>
      <w:rPr>
        <w:rFonts w:hint="default"/>
        <w:lang w:val="vi" w:eastAsia="en-US" w:bidi="ar-SA"/>
      </w:rPr>
    </w:lvl>
    <w:lvl w:ilvl="7">
      <w:numFmt w:val="bullet"/>
      <w:lvlText w:val="•"/>
      <w:lvlJc w:val="left"/>
      <w:pPr>
        <w:ind w:left="6890" w:hanging="360"/>
      </w:pPr>
      <w:rPr>
        <w:rFonts w:hint="default"/>
        <w:lang w:val="vi" w:eastAsia="en-US" w:bidi="ar-SA"/>
      </w:rPr>
    </w:lvl>
    <w:lvl w:ilvl="8">
      <w:numFmt w:val="bullet"/>
      <w:lvlText w:val="•"/>
      <w:lvlJc w:val="left"/>
      <w:pPr>
        <w:ind w:left="7968" w:hanging="360"/>
      </w:pPr>
      <w:rPr>
        <w:rFonts w:hint="default"/>
        <w:lang w:val="vi" w:eastAsia="en-US" w:bidi="ar-SA"/>
      </w:rPr>
    </w:lvl>
  </w:abstractNum>
  <w:abstractNum w:abstractNumId="46" w15:restartNumberingAfterBreak="0">
    <w:nsid w:val="39831653"/>
    <w:multiLevelType w:val="hybridMultilevel"/>
    <w:tmpl w:val="33B8A96C"/>
    <w:lvl w:ilvl="0" w:tplc="26DADBF6">
      <w:numFmt w:val="bullet"/>
      <w:lvlText w:val=""/>
      <w:lvlJc w:val="left"/>
      <w:pPr>
        <w:ind w:left="214" w:hanging="180"/>
      </w:pPr>
      <w:rPr>
        <w:rFonts w:ascii="Symbol" w:eastAsia="Symbol" w:hAnsi="Symbol" w:cs="Symbol" w:hint="default"/>
        <w:w w:val="100"/>
        <w:sz w:val="23"/>
        <w:szCs w:val="23"/>
        <w:lang w:val="vi" w:eastAsia="en-US" w:bidi="ar-SA"/>
      </w:rPr>
    </w:lvl>
    <w:lvl w:ilvl="1" w:tplc="0BB0B052">
      <w:numFmt w:val="bullet"/>
      <w:lvlText w:val="•"/>
      <w:lvlJc w:val="left"/>
      <w:pPr>
        <w:ind w:left="1210" w:hanging="180"/>
      </w:pPr>
      <w:rPr>
        <w:rFonts w:hint="default"/>
        <w:lang w:val="vi" w:eastAsia="en-US" w:bidi="ar-SA"/>
      </w:rPr>
    </w:lvl>
    <w:lvl w:ilvl="2" w:tplc="C004D36C">
      <w:numFmt w:val="bullet"/>
      <w:lvlText w:val="•"/>
      <w:lvlJc w:val="left"/>
      <w:pPr>
        <w:ind w:left="2200" w:hanging="180"/>
      </w:pPr>
      <w:rPr>
        <w:rFonts w:hint="default"/>
        <w:lang w:val="vi" w:eastAsia="en-US" w:bidi="ar-SA"/>
      </w:rPr>
    </w:lvl>
    <w:lvl w:ilvl="3" w:tplc="64CC615E">
      <w:numFmt w:val="bullet"/>
      <w:lvlText w:val="•"/>
      <w:lvlJc w:val="left"/>
      <w:pPr>
        <w:ind w:left="3191" w:hanging="180"/>
      </w:pPr>
      <w:rPr>
        <w:rFonts w:hint="default"/>
        <w:lang w:val="vi" w:eastAsia="en-US" w:bidi="ar-SA"/>
      </w:rPr>
    </w:lvl>
    <w:lvl w:ilvl="4" w:tplc="E826B3A8">
      <w:numFmt w:val="bullet"/>
      <w:lvlText w:val="•"/>
      <w:lvlJc w:val="left"/>
      <w:pPr>
        <w:ind w:left="4181" w:hanging="180"/>
      </w:pPr>
      <w:rPr>
        <w:rFonts w:hint="default"/>
        <w:lang w:val="vi" w:eastAsia="en-US" w:bidi="ar-SA"/>
      </w:rPr>
    </w:lvl>
    <w:lvl w:ilvl="5" w:tplc="D2605C6C">
      <w:numFmt w:val="bullet"/>
      <w:lvlText w:val="•"/>
      <w:lvlJc w:val="left"/>
      <w:pPr>
        <w:ind w:left="5172" w:hanging="180"/>
      </w:pPr>
      <w:rPr>
        <w:rFonts w:hint="default"/>
        <w:lang w:val="vi" w:eastAsia="en-US" w:bidi="ar-SA"/>
      </w:rPr>
    </w:lvl>
    <w:lvl w:ilvl="6" w:tplc="185287F6">
      <w:numFmt w:val="bullet"/>
      <w:lvlText w:val="•"/>
      <w:lvlJc w:val="left"/>
      <w:pPr>
        <w:ind w:left="6162" w:hanging="180"/>
      </w:pPr>
      <w:rPr>
        <w:rFonts w:hint="default"/>
        <w:lang w:val="vi" w:eastAsia="en-US" w:bidi="ar-SA"/>
      </w:rPr>
    </w:lvl>
    <w:lvl w:ilvl="7" w:tplc="78142CF4">
      <w:numFmt w:val="bullet"/>
      <w:lvlText w:val="•"/>
      <w:lvlJc w:val="left"/>
      <w:pPr>
        <w:ind w:left="7153" w:hanging="180"/>
      </w:pPr>
      <w:rPr>
        <w:rFonts w:hint="default"/>
        <w:lang w:val="vi" w:eastAsia="en-US" w:bidi="ar-SA"/>
      </w:rPr>
    </w:lvl>
    <w:lvl w:ilvl="8" w:tplc="FFD2DC54">
      <w:numFmt w:val="bullet"/>
      <w:lvlText w:val="•"/>
      <w:lvlJc w:val="left"/>
      <w:pPr>
        <w:ind w:left="8143" w:hanging="180"/>
      </w:pPr>
      <w:rPr>
        <w:rFonts w:hint="default"/>
        <w:lang w:val="vi" w:eastAsia="en-US" w:bidi="ar-SA"/>
      </w:rPr>
    </w:lvl>
  </w:abstractNum>
  <w:abstractNum w:abstractNumId="47" w15:restartNumberingAfterBreak="0">
    <w:nsid w:val="39C035B5"/>
    <w:multiLevelType w:val="hybridMultilevel"/>
    <w:tmpl w:val="1E8C381E"/>
    <w:lvl w:ilvl="0" w:tplc="20AA702E">
      <w:start w:val="1"/>
      <w:numFmt w:val="lowerLetter"/>
      <w:lvlText w:val="%1)"/>
      <w:lvlJc w:val="left"/>
      <w:pPr>
        <w:ind w:left="1499" w:hanging="360"/>
        <w:jc w:val="left"/>
      </w:pPr>
      <w:rPr>
        <w:rFonts w:ascii="Times New Roman" w:eastAsia="Times New Roman" w:hAnsi="Times New Roman" w:cs="Times New Roman" w:hint="default"/>
        <w:spacing w:val="-7"/>
        <w:w w:val="100"/>
        <w:sz w:val="24"/>
        <w:szCs w:val="24"/>
        <w:lang w:val="vi" w:eastAsia="en-US" w:bidi="ar-SA"/>
      </w:rPr>
    </w:lvl>
    <w:lvl w:ilvl="1" w:tplc="1BCA6ED0">
      <w:numFmt w:val="bullet"/>
      <w:lvlText w:val="•"/>
      <w:lvlJc w:val="left"/>
      <w:pPr>
        <w:ind w:left="2362" w:hanging="360"/>
      </w:pPr>
      <w:rPr>
        <w:rFonts w:hint="default"/>
        <w:lang w:val="vi" w:eastAsia="en-US" w:bidi="ar-SA"/>
      </w:rPr>
    </w:lvl>
    <w:lvl w:ilvl="2" w:tplc="AC5EFE44">
      <w:numFmt w:val="bullet"/>
      <w:lvlText w:val="•"/>
      <w:lvlJc w:val="left"/>
      <w:pPr>
        <w:ind w:left="3224" w:hanging="360"/>
      </w:pPr>
      <w:rPr>
        <w:rFonts w:hint="default"/>
        <w:lang w:val="vi" w:eastAsia="en-US" w:bidi="ar-SA"/>
      </w:rPr>
    </w:lvl>
    <w:lvl w:ilvl="3" w:tplc="05865248">
      <w:numFmt w:val="bullet"/>
      <w:lvlText w:val="•"/>
      <w:lvlJc w:val="left"/>
      <w:pPr>
        <w:ind w:left="4087" w:hanging="360"/>
      </w:pPr>
      <w:rPr>
        <w:rFonts w:hint="default"/>
        <w:lang w:val="vi" w:eastAsia="en-US" w:bidi="ar-SA"/>
      </w:rPr>
    </w:lvl>
    <w:lvl w:ilvl="4" w:tplc="0298BB52">
      <w:numFmt w:val="bullet"/>
      <w:lvlText w:val="•"/>
      <w:lvlJc w:val="left"/>
      <w:pPr>
        <w:ind w:left="4949" w:hanging="360"/>
      </w:pPr>
      <w:rPr>
        <w:rFonts w:hint="default"/>
        <w:lang w:val="vi" w:eastAsia="en-US" w:bidi="ar-SA"/>
      </w:rPr>
    </w:lvl>
    <w:lvl w:ilvl="5" w:tplc="D556D836">
      <w:numFmt w:val="bullet"/>
      <w:lvlText w:val="•"/>
      <w:lvlJc w:val="left"/>
      <w:pPr>
        <w:ind w:left="5812" w:hanging="360"/>
      </w:pPr>
      <w:rPr>
        <w:rFonts w:hint="default"/>
        <w:lang w:val="vi" w:eastAsia="en-US" w:bidi="ar-SA"/>
      </w:rPr>
    </w:lvl>
    <w:lvl w:ilvl="6" w:tplc="2AF0A8FC">
      <w:numFmt w:val="bullet"/>
      <w:lvlText w:val="•"/>
      <w:lvlJc w:val="left"/>
      <w:pPr>
        <w:ind w:left="6674" w:hanging="360"/>
      </w:pPr>
      <w:rPr>
        <w:rFonts w:hint="default"/>
        <w:lang w:val="vi" w:eastAsia="en-US" w:bidi="ar-SA"/>
      </w:rPr>
    </w:lvl>
    <w:lvl w:ilvl="7" w:tplc="5D4A6886">
      <w:numFmt w:val="bullet"/>
      <w:lvlText w:val="•"/>
      <w:lvlJc w:val="left"/>
      <w:pPr>
        <w:ind w:left="7537" w:hanging="360"/>
      </w:pPr>
      <w:rPr>
        <w:rFonts w:hint="default"/>
        <w:lang w:val="vi" w:eastAsia="en-US" w:bidi="ar-SA"/>
      </w:rPr>
    </w:lvl>
    <w:lvl w:ilvl="8" w:tplc="35C4F7B2">
      <w:numFmt w:val="bullet"/>
      <w:lvlText w:val="•"/>
      <w:lvlJc w:val="left"/>
      <w:pPr>
        <w:ind w:left="8399" w:hanging="360"/>
      </w:pPr>
      <w:rPr>
        <w:rFonts w:hint="default"/>
        <w:lang w:val="vi" w:eastAsia="en-US" w:bidi="ar-SA"/>
      </w:rPr>
    </w:lvl>
  </w:abstractNum>
  <w:abstractNum w:abstractNumId="48" w15:restartNumberingAfterBreak="0">
    <w:nsid w:val="3C1E093C"/>
    <w:multiLevelType w:val="hybridMultilevel"/>
    <w:tmpl w:val="F07A057A"/>
    <w:lvl w:ilvl="0" w:tplc="7BECA080">
      <w:numFmt w:val="bullet"/>
      <w:lvlText w:val=""/>
      <w:lvlJc w:val="left"/>
      <w:pPr>
        <w:ind w:left="1561" w:hanging="420"/>
      </w:pPr>
      <w:rPr>
        <w:rFonts w:ascii="Symbol" w:eastAsia="Symbol" w:hAnsi="Symbol" w:cs="Symbol" w:hint="default"/>
        <w:w w:val="100"/>
        <w:sz w:val="24"/>
        <w:szCs w:val="24"/>
        <w:lang w:val="vi" w:eastAsia="en-US" w:bidi="ar-SA"/>
      </w:rPr>
    </w:lvl>
    <w:lvl w:ilvl="1" w:tplc="BD18F27C">
      <w:numFmt w:val="bullet"/>
      <w:lvlText w:val="•"/>
      <w:lvlJc w:val="left"/>
      <w:pPr>
        <w:ind w:left="1680" w:hanging="420"/>
      </w:pPr>
      <w:rPr>
        <w:rFonts w:hint="default"/>
        <w:lang w:val="vi" w:eastAsia="en-US" w:bidi="ar-SA"/>
      </w:rPr>
    </w:lvl>
    <w:lvl w:ilvl="2" w:tplc="062E90BC">
      <w:numFmt w:val="bullet"/>
      <w:lvlText w:val="•"/>
      <w:lvlJc w:val="left"/>
      <w:pPr>
        <w:ind w:left="2618" w:hanging="420"/>
      </w:pPr>
      <w:rPr>
        <w:rFonts w:hint="default"/>
        <w:lang w:val="vi" w:eastAsia="en-US" w:bidi="ar-SA"/>
      </w:rPr>
    </w:lvl>
    <w:lvl w:ilvl="3" w:tplc="E0328CAE">
      <w:numFmt w:val="bullet"/>
      <w:lvlText w:val="•"/>
      <w:lvlJc w:val="left"/>
      <w:pPr>
        <w:ind w:left="3556" w:hanging="420"/>
      </w:pPr>
      <w:rPr>
        <w:rFonts w:hint="default"/>
        <w:lang w:val="vi" w:eastAsia="en-US" w:bidi="ar-SA"/>
      </w:rPr>
    </w:lvl>
    <w:lvl w:ilvl="4" w:tplc="8BACE878">
      <w:numFmt w:val="bullet"/>
      <w:lvlText w:val="•"/>
      <w:lvlJc w:val="left"/>
      <w:pPr>
        <w:ind w:left="4494" w:hanging="420"/>
      </w:pPr>
      <w:rPr>
        <w:rFonts w:hint="default"/>
        <w:lang w:val="vi" w:eastAsia="en-US" w:bidi="ar-SA"/>
      </w:rPr>
    </w:lvl>
    <w:lvl w:ilvl="5" w:tplc="D3AAA4E4">
      <w:numFmt w:val="bullet"/>
      <w:lvlText w:val="•"/>
      <w:lvlJc w:val="left"/>
      <w:pPr>
        <w:ind w:left="5433" w:hanging="420"/>
      </w:pPr>
      <w:rPr>
        <w:rFonts w:hint="default"/>
        <w:lang w:val="vi" w:eastAsia="en-US" w:bidi="ar-SA"/>
      </w:rPr>
    </w:lvl>
    <w:lvl w:ilvl="6" w:tplc="45263796">
      <w:numFmt w:val="bullet"/>
      <w:lvlText w:val="•"/>
      <w:lvlJc w:val="left"/>
      <w:pPr>
        <w:ind w:left="6371" w:hanging="420"/>
      </w:pPr>
      <w:rPr>
        <w:rFonts w:hint="default"/>
        <w:lang w:val="vi" w:eastAsia="en-US" w:bidi="ar-SA"/>
      </w:rPr>
    </w:lvl>
    <w:lvl w:ilvl="7" w:tplc="D6643C5A">
      <w:numFmt w:val="bullet"/>
      <w:lvlText w:val="•"/>
      <w:lvlJc w:val="left"/>
      <w:pPr>
        <w:ind w:left="7309" w:hanging="420"/>
      </w:pPr>
      <w:rPr>
        <w:rFonts w:hint="default"/>
        <w:lang w:val="vi" w:eastAsia="en-US" w:bidi="ar-SA"/>
      </w:rPr>
    </w:lvl>
    <w:lvl w:ilvl="8" w:tplc="A744702E">
      <w:numFmt w:val="bullet"/>
      <w:lvlText w:val="•"/>
      <w:lvlJc w:val="left"/>
      <w:pPr>
        <w:ind w:left="8247" w:hanging="420"/>
      </w:pPr>
      <w:rPr>
        <w:rFonts w:hint="default"/>
        <w:lang w:val="vi" w:eastAsia="en-US" w:bidi="ar-SA"/>
      </w:rPr>
    </w:lvl>
  </w:abstractNum>
  <w:abstractNum w:abstractNumId="49" w15:restartNumberingAfterBreak="0">
    <w:nsid w:val="3CAD0A6E"/>
    <w:multiLevelType w:val="hybridMultilevel"/>
    <w:tmpl w:val="8FC4E260"/>
    <w:lvl w:ilvl="0" w:tplc="FD928AFA">
      <w:start w:val="1"/>
      <w:numFmt w:val="lowerLetter"/>
      <w:lvlText w:val="%1."/>
      <w:lvlJc w:val="left"/>
      <w:pPr>
        <w:ind w:left="1524" w:hanging="339"/>
        <w:jc w:val="right"/>
      </w:pPr>
      <w:rPr>
        <w:rFonts w:ascii="Times New Roman" w:eastAsia="Times New Roman" w:hAnsi="Times New Roman" w:cs="Times New Roman" w:hint="default"/>
        <w:spacing w:val="-1"/>
        <w:w w:val="100"/>
        <w:sz w:val="23"/>
        <w:szCs w:val="23"/>
        <w:lang w:val="vi" w:eastAsia="en-US" w:bidi="ar-SA"/>
      </w:rPr>
    </w:lvl>
    <w:lvl w:ilvl="1" w:tplc="039A7566">
      <w:numFmt w:val="bullet"/>
      <w:lvlText w:val="•"/>
      <w:lvlJc w:val="left"/>
      <w:pPr>
        <w:ind w:left="2380" w:hanging="339"/>
      </w:pPr>
      <w:rPr>
        <w:rFonts w:hint="default"/>
        <w:lang w:val="vi" w:eastAsia="en-US" w:bidi="ar-SA"/>
      </w:rPr>
    </w:lvl>
    <w:lvl w:ilvl="2" w:tplc="3B1E5936">
      <w:numFmt w:val="bullet"/>
      <w:lvlText w:val="•"/>
      <w:lvlJc w:val="left"/>
      <w:pPr>
        <w:ind w:left="3240" w:hanging="339"/>
      </w:pPr>
      <w:rPr>
        <w:rFonts w:hint="default"/>
        <w:lang w:val="vi" w:eastAsia="en-US" w:bidi="ar-SA"/>
      </w:rPr>
    </w:lvl>
    <w:lvl w:ilvl="3" w:tplc="FC644BB2">
      <w:numFmt w:val="bullet"/>
      <w:lvlText w:val="•"/>
      <w:lvlJc w:val="left"/>
      <w:pPr>
        <w:ind w:left="4101" w:hanging="339"/>
      </w:pPr>
      <w:rPr>
        <w:rFonts w:hint="default"/>
        <w:lang w:val="vi" w:eastAsia="en-US" w:bidi="ar-SA"/>
      </w:rPr>
    </w:lvl>
    <w:lvl w:ilvl="4" w:tplc="750E2024">
      <w:numFmt w:val="bullet"/>
      <w:lvlText w:val="•"/>
      <w:lvlJc w:val="left"/>
      <w:pPr>
        <w:ind w:left="4961" w:hanging="339"/>
      </w:pPr>
      <w:rPr>
        <w:rFonts w:hint="default"/>
        <w:lang w:val="vi" w:eastAsia="en-US" w:bidi="ar-SA"/>
      </w:rPr>
    </w:lvl>
    <w:lvl w:ilvl="5" w:tplc="4CAE45D2">
      <w:numFmt w:val="bullet"/>
      <w:lvlText w:val="•"/>
      <w:lvlJc w:val="left"/>
      <w:pPr>
        <w:ind w:left="5822" w:hanging="339"/>
      </w:pPr>
      <w:rPr>
        <w:rFonts w:hint="default"/>
        <w:lang w:val="vi" w:eastAsia="en-US" w:bidi="ar-SA"/>
      </w:rPr>
    </w:lvl>
    <w:lvl w:ilvl="6" w:tplc="1C64A56E">
      <w:numFmt w:val="bullet"/>
      <w:lvlText w:val="•"/>
      <w:lvlJc w:val="left"/>
      <w:pPr>
        <w:ind w:left="6682" w:hanging="339"/>
      </w:pPr>
      <w:rPr>
        <w:rFonts w:hint="default"/>
        <w:lang w:val="vi" w:eastAsia="en-US" w:bidi="ar-SA"/>
      </w:rPr>
    </w:lvl>
    <w:lvl w:ilvl="7" w:tplc="1778B4E0">
      <w:numFmt w:val="bullet"/>
      <w:lvlText w:val="•"/>
      <w:lvlJc w:val="left"/>
      <w:pPr>
        <w:ind w:left="7543" w:hanging="339"/>
      </w:pPr>
      <w:rPr>
        <w:rFonts w:hint="default"/>
        <w:lang w:val="vi" w:eastAsia="en-US" w:bidi="ar-SA"/>
      </w:rPr>
    </w:lvl>
    <w:lvl w:ilvl="8" w:tplc="6EE277B8">
      <w:numFmt w:val="bullet"/>
      <w:lvlText w:val="•"/>
      <w:lvlJc w:val="left"/>
      <w:pPr>
        <w:ind w:left="8403" w:hanging="339"/>
      </w:pPr>
      <w:rPr>
        <w:rFonts w:hint="default"/>
        <w:lang w:val="vi" w:eastAsia="en-US" w:bidi="ar-SA"/>
      </w:rPr>
    </w:lvl>
  </w:abstractNum>
  <w:abstractNum w:abstractNumId="50" w15:restartNumberingAfterBreak="0">
    <w:nsid w:val="3D8C5443"/>
    <w:multiLevelType w:val="hybridMultilevel"/>
    <w:tmpl w:val="B1A22EBC"/>
    <w:lvl w:ilvl="0" w:tplc="2E62CDD8">
      <w:numFmt w:val="bullet"/>
      <w:lvlText w:val=""/>
      <w:lvlJc w:val="left"/>
      <w:pPr>
        <w:ind w:left="755" w:hanging="360"/>
      </w:pPr>
      <w:rPr>
        <w:rFonts w:ascii="Symbol" w:eastAsia="Symbol" w:hAnsi="Symbol" w:cs="Symbol" w:hint="default"/>
        <w:w w:val="100"/>
        <w:sz w:val="23"/>
        <w:szCs w:val="23"/>
        <w:lang w:val="vi" w:eastAsia="en-US" w:bidi="ar-SA"/>
      </w:rPr>
    </w:lvl>
    <w:lvl w:ilvl="1" w:tplc="8340BCC4">
      <w:numFmt w:val="bullet"/>
      <w:lvlText w:val=""/>
      <w:lvlJc w:val="left"/>
      <w:pPr>
        <w:ind w:left="1322" w:hanging="360"/>
      </w:pPr>
      <w:rPr>
        <w:rFonts w:ascii="Symbol" w:eastAsia="Symbol" w:hAnsi="Symbol" w:cs="Symbol" w:hint="default"/>
        <w:w w:val="100"/>
        <w:sz w:val="23"/>
        <w:szCs w:val="23"/>
        <w:lang w:val="vi" w:eastAsia="en-US" w:bidi="ar-SA"/>
      </w:rPr>
    </w:lvl>
    <w:lvl w:ilvl="2" w:tplc="6436EAE6">
      <w:numFmt w:val="bullet"/>
      <w:lvlText w:val="•"/>
      <w:lvlJc w:val="left"/>
      <w:pPr>
        <w:ind w:left="2298" w:hanging="360"/>
      </w:pPr>
      <w:rPr>
        <w:rFonts w:hint="default"/>
        <w:lang w:val="vi" w:eastAsia="en-US" w:bidi="ar-SA"/>
      </w:rPr>
    </w:lvl>
    <w:lvl w:ilvl="3" w:tplc="313C217C">
      <w:numFmt w:val="bullet"/>
      <w:lvlText w:val="•"/>
      <w:lvlJc w:val="left"/>
      <w:pPr>
        <w:ind w:left="3276" w:hanging="360"/>
      </w:pPr>
      <w:rPr>
        <w:rFonts w:hint="default"/>
        <w:lang w:val="vi" w:eastAsia="en-US" w:bidi="ar-SA"/>
      </w:rPr>
    </w:lvl>
    <w:lvl w:ilvl="4" w:tplc="035A0F30">
      <w:numFmt w:val="bullet"/>
      <w:lvlText w:val="•"/>
      <w:lvlJc w:val="left"/>
      <w:pPr>
        <w:ind w:left="4254" w:hanging="360"/>
      </w:pPr>
      <w:rPr>
        <w:rFonts w:hint="default"/>
        <w:lang w:val="vi" w:eastAsia="en-US" w:bidi="ar-SA"/>
      </w:rPr>
    </w:lvl>
    <w:lvl w:ilvl="5" w:tplc="1A8CC04E">
      <w:numFmt w:val="bullet"/>
      <w:lvlText w:val="•"/>
      <w:lvlJc w:val="left"/>
      <w:pPr>
        <w:ind w:left="5233" w:hanging="360"/>
      </w:pPr>
      <w:rPr>
        <w:rFonts w:hint="default"/>
        <w:lang w:val="vi" w:eastAsia="en-US" w:bidi="ar-SA"/>
      </w:rPr>
    </w:lvl>
    <w:lvl w:ilvl="6" w:tplc="F9E4424E">
      <w:numFmt w:val="bullet"/>
      <w:lvlText w:val="•"/>
      <w:lvlJc w:val="left"/>
      <w:pPr>
        <w:ind w:left="6211" w:hanging="360"/>
      </w:pPr>
      <w:rPr>
        <w:rFonts w:hint="default"/>
        <w:lang w:val="vi" w:eastAsia="en-US" w:bidi="ar-SA"/>
      </w:rPr>
    </w:lvl>
    <w:lvl w:ilvl="7" w:tplc="13EC8A04">
      <w:numFmt w:val="bullet"/>
      <w:lvlText w:val="•"/>
      <w:lvlJc w:val="left"/>
      <w:pPr>
        <w:ind w:left="7189" w:hanging="360"/>
      </w:pPr>
      <w:rPr>
        <w:rFonts w:hint="default"/>
        <w:lang w:val="vi" w:eastAsia="en-US" w:bidi="ar-SA"/>
      </w:rPr>
    </w:lvl>
    <w:lvl w:ilvl="8" w:tplc="4E8CC354">
      <w:numFmt w:val="bullet"/>
      <w:lvlText w:val="•"/>
      <w:lvlJc w:val="left"/>
      <w:pPr>
        <w:ind w:left="8167" w:hanging="360"/>
      </w:pPr>
      <w:rPr>
        <w:rFonts w:hint="default"/>
        <w:lang w:val="vi" w:eastAsia="en-US" w:bidi="ar-SA"/>
      </w:rPr>
    </w:lvl>
  </w:abstractNum>
  <w:abstractNum w:abstractNumId="51" w15:restartNumberingAfterBreak="0">
    <w:nsid w:val="3F710DFF"/>
    <w:multiLevelType w:val="hybridMultilevel"/>
    <w:tmpl w:val="2362EE7C"/>
    <w:lvl w:ilvl="0" w:tplc="B9161C6A">
      <w:start w:val="5"/>
      <w:numFmt w:val="lowerLetter"/>
      <w:lvlText w:val="%1)"/>
      <w:lvlJc w:val="left"/>
      <w:pPr>
        <w:ind w:left="1499" w:hanging="360"/>
        <w:jc w:val="left"/>
      </w:pPr>
      <w:rPr>
        <w:rFonts w:ascii="Times New Roman" w:eastAsia="Times New Roman" w:hAnsi="Times New Roman" w:cs="Times New Roman" w:hint="default"/>
        <w:spacing w:val="-7"/>
        <w:w w:val="97"/>
        <w:sz w:val="24"/>
        <w:szCs w:val="24"/>
        <w:lang w:val="vi" w:eastAsia="en-US" w:bidi="ar-SA"/>
      </w:rPr>
    </w:lvl>
    <w:lvl w:ilvl="1" w:tplc="9948E3DE">
      <w:numFmt w:val="bullet"/>
      <w:lvlText w:val="•"/>
      <w:lvlJc w:val="left"/>
      <w:pPr>
        <w:ind w:left="2362" w:hanging="360"/>
      </w:pPr>
      <w:rPr>
        <w:rFonts w:hint="default"/>
        <w:lang w:val="vi" w:eastAsia="en-US" w:bidi="ar-SA"/>
      </w:rPr>
    </w:lvl>
    <w:lvl w:ilvl="2" w:tplc="82241A36">
      <w:numFmt w:val="bullet"/>
      <w:lvlText w:val="•"/>
      <w:lvlJc w:val="left"/>
      <w:pPr>
        <w:ind w:left="3224" w:hanging="360"/>
      </w:pPr>
      <w:rPr>
        <w:rFonts w:hint="default"/>
        <w:lang w:val="vi" w:eastAsia="en-US" w:bidi="ar-SA"/>
      </w:rPr>
    </w:lvl>
    <w:lvl w:ilvl="3" w:tplc="D9CE40BA">
      <w:numFmt w:val="bullet"/>
      <w:lvlText w:val="•"/>
      <w:lvlJc w:val="left"/>
      <w:pPr>
        <w:ind w:left="4087" w:hanging="360"/>
      </w:pPr>
      <w:rPr>
        <w:rFonts w:hint="default"/>
        <w:lang w:val="vi" w:eastAsia="en-US" w:bidi="ar-SA"/>
      </w:rPr>
    </w:lvl>
    <w:lvl w:ilvl="4" w:tplc="B0BCB0F4">
      <w:numFmt w:val="bullet"/>
      <w:lvlText w:val="•"/>
      <w:lvlJc w:val="left"/>
      <w:pPr>
        <w:ind w:left="4949" w:hanging="360"/>
      </w:pPr>
      <w:rPr>
        <w:rFonts w:hint="default"/>
        <w:lang w:val="vi" w:eastAsia="en-US" w:bidi="ar-SA"/>
      </w:rPr>
    </w:lvl>
    <w:lvl w:ilvl="5" w:tplc="2C729D56">
      <w:numFmt w:val="bullet"/>
      <w:lvlText w:val="•"/>
      <w:lvlJc w:val="left"/>
      <w:pPr>
        <w:ind w:left="5812" w:hanging="360"/>
      </w:pPr>
      <w:rPr>
        <w:rFonts w:hint="default"/>
        <w:lang w:val="vi" w:eastAsia="en-US" w:bidi="ar-SA"/>
      </w:rPr>
    </w:lvl>
    <w:lvl w:ilvl="6" w:tplc="628AB6A0">
      <w:numFmt w:val="bullet"/>
      <w:lvlText w:val="•"/>
      <w:lvlJc w:val="left"/>
      <w:pPr>
        <w:ind w:left="6674" w:hanging="360"/>
      </w:pPr>
      <w:rPr>
        <w:rFonts w:hint="default"/>
        <w:lang w:val="vi" w:eastAsia="en-US" w:bidi="ar-SA"/>
      </w:rPr>
    </w:lvl>
    <w:lvl w:ilvl="7" w:tplc="C8420F72">
      <w:numFmt w:val="bullet"/>
      <w:lvlText w:val="•"/>
      <w:lvlJc w:val="left"/>
      <w:pPr>
        <w:ind w:left="7537" w:hanging="360"/>
      </w:pPr>
      <w:rPr>
        <w:rFonts w:hint="default"/>
        <w:lang w:val="vi" w:eastAsia="en-US" w:bidi="ar-SA"/>
      </w:rPr>
    </w:lvl>
    <w:lvl w:ilvl="8" w:tplc="D77C644E">
      <w:numFmt w:val="bullet"/>
      <w:lvlText w:val="•"/>
      <w:lvlJc w:val="left"/>
      <w:pPr>
        <w:ind w:left="8399" w:hanging="360"/>
      </w:pPr>
      <w:rPr>
        <w:rFonts w:hint="default"/>
        <w:lang w:val="vi" w:eastAsia="en-US" w:bidi="ar-SA"/>
      </w:rPr>
    </w:lvl>
  </w:abstractNum>
  <w:abstractNum w:abstractNumId="52" w15:restartNumberingAfterBreak="0">
    <w:nsid w:val="42AE514E"/>
    <w:multiLevelType w:val="multilevel"/>
    <w:tmpl w:val="4900DAFC"/>
    <w:lvl w:ilvl="0">
      <w:start w:val="1"/>
      <w:numFmt w:val="decimal"/>
      <w:lvlText w:val="%1"/>
      <w:lvlJc w:val="left"/>
      <w:pPr>
        <w:ind w:left="1270" w:hanging="490"/>
        <w:jc w:val="left"/>
      </w:pPr>
      <w:rPr>
        <w:rFonts w:hint="default"/>
        <w:lang w:val="vi" w:eastAsia="en-US" w:bidi="ar-SA"/>
      </w:rPr>
    </w:lvl>
    <w:lvl w:ilvl="1">
      <w:start w:val="1"/>
      <w:numFmt w:val="decimal"/>
      <w:lvlText w:val="%1.%2"/>
      <w:lvlJc w:val="left"/>
      <w:pPr>
        <w:ind w:left="1270" w:hanging="490"/>
        <w:jc w:val="left"/>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381" w:hanging="600"/>
        <w:jc w:val="right"/>
      </w:pPr>
      <w:rPr>
        <w:rFonts w:ascii="Times New Roman" w:eastAsia="Times New Roman" w:hAnsi="Times New Roman" w:cs="Times New Roman" w:hint="default"/>
        <w:b/>
        <w:bCs/>
        <w:spacing w:val="-1"/>
        <w:w w:val="100"/>
        <w:sz w:val="24"/>
        <w:szCs w:val="24"/>
        <w:lang w:val="vi" w:eastAsia="en-US" w:bidi="ar-SA"/>
      </w:rPr>
    </w:lvl>
    <w:lvl w:ilvl="3">
      <w:numFmt w:val="bullet"/>
      <w:lvlText w:val="•"/>
      <w:lvlJc w:val="left"/>
      <w:pPr>
        <w:ind w:left="3323" w:hanging="600"/>
      </w:pPr>
      <w:rPr>
        <w:rFonts w:hint="default"/>
        <w:lang w:val="vi" w:eastAsia="en-US" w:bidi="ar-SA"/>
      </w:rPr>
    </w:lvl>
    <w:lvl w:ilvl="4">
      <w:numFmt w:val="bullet"/>
      <w:lvlText w:val="•"/>
      <w:lvlJc w:val="left"/>
      <w:pPr>
        <w:ind w:left="4294" w:hanging="600"/>
      </w:pPr>
      <w:rPr>
        <w:rFonts w:hint="default"/>
        <w:lang w:val="vi" w:eastAsia="en-US" w:bidi="ar-SA"/>
      </w:rPr>
    </w:lvl>
    <w:lvl w:ilvl="5">
      <w:numFmt w:val="bullet"/>
      <w:lvlText w:val="•"/>
      <w:lvlJc w:val="left"/>
      <w:pPr>
        <w:ind w:left="5266" w:hanging="600"/>
      </w:pPr>
      <w:rPr>
        <w:rFonts w:hint="default"/>
        <w:lang w:val="vi" w:eastAsia="en-US" w:bidi="ar-SA"/>
      </w:rPr>
    </w:lvl>
    <w:lvl w:ilvl="6">
      <w:numFmt w:val="bullet"/>
      <w:lvlText w:val="•"/>
      <w:lvlJc w:val="left"/>
      <w:pPr>
        <w:ind w:left="6238" w:hanging="600"/>
      </w:pPr>
      <w:rPr>
        <w:rFonts w:hint="default"/>
        <w:lang w:val="vi" w:eastAsia="en-US" w:bidi="ar-SA"/>
      </w:rPr>
    </w:lvl>
    <w:lvl w:ilvl="7">
      <w:numFmt w:val="bullet"/>
      <w:lvlText w:val="•"/>
      <w:lvlJc w:val="left"/>
      <w:pPr>
        <w:ind w:left="7209" w:hanging="600"/>
      </w:pPr>
      <w:rPr>
        <w:rFonts w:hint="default"/>
        <w:lang w:val="vi" w:eastAsia="en-US" w:bidi="ar-SA"/>
      </w:rPr>
    </w:lvl>
    <w:lvl w:ilvl="8">
      <w:numFmt w:val="bullet"/>
      <w:lvlText w:val="•"/>
      <w:lvlJc w:val="left"/>
      <w:pPr>
        <w:ind w:left="8181" w:hanging="600"/>
      </w:pPr>
      <w:rPr>
        <w:rFonts w:hint="default"/>
        <w:lang w:val="vi" w:eastAsia="en-US" w:bidi="ar-SA"/>
      </w:rPr>
    </w:lvl>
  </w:abstractNum>
  <w:abstractNum w:abstractNumId="53" w15:restartNumberingAfterBreak="0">
    <w:nsid w:val="42F21295"/>
    <w:multiLevelType w:val="hybridMultilevel"/>
    <w:tmpl w:val="1C6826C2"/>
    <w:lvl w:ilvl="0" w:tplc="503C67DE">
      <w:start w:val="1"/>
      <w:numFmt w:val="decimal"/>
      <w:lvlText w:val="(%1)"/>
      <w:lvlJc w:val="left"/>
      <w:pPr>
        <w:ind w:left="1647" w:hanging="326"/>
        <w:jc w:val="left"/>
      </w:pPr>
      <w:rPr>
        <w:rFonts w:ascii="Times New Roman" w:eastAsia="Times New Roman" w:hAnsi="Times New Roman" w:cs="Times New Roman" w:hint="default"/>
        <w:spacing w:val="-1"/>
        <w:w w:val="100"/>
        <w:sz w:val="23"/>
        <w:szCs w:val="23"/>
        <w:lang w:val="vi" w:eastAsia="en-US" w:bidi="ar-SA"/>
      </w:rPr>
    </w:lvl>
    <w:lvl w:ilvl="1" w:tplc="42703F64">
      <w:numFmt w:val="bullet"/>
      <w:lvlText w:val="•"/>
      <w:lvlJc w:val="left"/>
      <w:pPr>
        <w:ind w:left="2488" w:hanging="326"/>
      </w:pPr>
      <w:rPr>
        <w:rFonts w:hint="default"/>
        <w:lang w:val="vi" w:eastAsia="en-US" w:bidi="ar-SA"/>
      </w:rPr>
    </w:lvl>
    <w:lvl w:ilvl="2" w:tplc="540A8730">
      <w:numFmt w:val="bullet"/>
      <w:lvlText w:val="•"/>
      <w:lvlJc w:val="left"/>
      <w:pPr>
        <w:ind w:left="3336" w:hanging="326"/>
      </w:pPr>
      <w:rPr>
        <w:rFonts w:hint="default"/>
        <w:lang w:val="vi" w:eastAsia="en-US" w:bidi="ar-SA"/>
      </w:rPr>
    </w:lvl>
    <w:lvl w:ilvl="3" w:tplc="E5245D56">
      <w:numFmt w:val="bullet"/>
      <w:lvlText w:val="•"/>
      <w:lvlJc w:val="left"/>
      <w:pPr>
        <w:ind w:left="4185" w:hanging="326"/>
      </w:pPr>
      <w:rPr>
        <w:rFonts w:hint="default"/>
        <w:lang w:val="vi" w:eastAsia="en-US" w:bidi="ar-SA"/>
      </w:rPr>
    </w:lvl>
    <w:lvl w:ilvl="4" w:tplc="401A8C5C">
      <w:numFmt w:val="bullet"/>
      <w:lvlText w:val="•"/>
      <w:lvlJc w:val="left"/>
      <w:pPr>
        <w:ind w:left="5033" w:hanging="326"/>
      </w:pPr>
      <w:rPr>
        <w:rFonts w:hint="default"/>
        <w:lang w:val="vi" w:eastAsia="en-US" w:bidi="ar-SA"/>
      </w:rPr>
    </w:lvl>
    <w:lvl w:ilvl="5" w:tplc="1C58CC70">
      <w:numFmt w:val="bullet"/>
      <w:lvlText w:val="•"/>
      <w:lvlJc w:val="left"/>
      <w:pPr>
        <w:ind w:left="5882" w:hanging="326"/>
      </w:pPr>
      <w:rPr>
        <w:rFonts w:hint="default"/>
        <w:lang w:val="vi" w:eastAsia="en-US" w:bidi="ar-SA"/>
      </w:rPr>
    </w:lvl>
    <w:lvl w:ilvl="6" w:tplc="8B4E8F4C">
      <w:numFmt w:val="bullet"/>
      <w:lvlText w:val="•"/>
      <w:lvlJc w:val="left"/>
      <w:pPr>
        <w:ind w:left="6730" w:hanging="326"/>
      </w:pPr>
      <w:rPr>
        <w:rFonts w:hint="default"/>
        <w:lang w:val="vi" w:eastAsia="en-US" w:bidi="ar-SA"/>
      </w:rPr>
    </w:lvl>
    <w:lvl w:ilvl="7" w:tplc="F7146088">
      <w:numFmt w:val="bullet"/>
      <w:lvlText w:val="•"/>
      <w:lvlJc w:val="left"/>
      <w:pPr>
        <w:ind w:left="7579" w:hanging="326"/>
      </w:pPr>
      <w:rPr>
        <w:rFonts w:hint="default"/>
        <w:lang w:val="vi" w:eastAsia="en-US" w:bidi="ar-SA"/>
      </w:rPr>
    </w:lvl>
    <w:lvl w:ilvl="8" w:tplc="BD9449FE">
      <w:numFmt w:val="bullet"/>
      <w:lvlText w:val="•"/>
      <w:lvlJc w:val="left"/>
      <w:pPr>
        <w:ind w:left="8427" w:hanging="326"/>
      </w:pPr>
      <w:rPr>
        <w:rFonts w:hint="default"/>
        <w:lang w:val="vi" w:eastAsia="en-US" w:bidi="ar-SA"/>
      </w:rPr>
    </w:lvl>
  </w:abstractNum>
  <w:abstractNum w:abstractNumId="54" w15:restartNumberingAfterBreak="0">
    <w:nsid w:val="43973192"/>
    <w:multiLevelType w:val="multilevel"/>
    <w:tmpl w:val="963C0C4A"/>
    <w:lvl w:ilvl="0">
      <w:start w:val="2"/>
      <w:numFmt w:val="decimal"/>
      <w:lvlText w:val="%1"/>
      <w:lvlJc w:val="left"/>
      <w:pPr>
        <w:ind w:left="781" w:hanging="404"/>
        <w:jc w:val="left"/>
      </w:pPr>
      <w:rPr>
        <w:rFonts w:hint="default"/>
        <w:lang w:val="vi" w:eastAsia="en-US" w:bidi="ar-SA"/>
      </w:rPr>
    </w:lvl>
    <w:lvl w:ilvl="1">
      <w:start w:val="3"/>
      <w:numFmt w:val="decimal"/>
      <w:lvlText w:val="%1.%2."/>
      <w:lvlJc w:val="left"/>
      <w:pPr>
        <w:ind w:left="781" w:hanging="404"/>
        <w:jc w:val="left"/>
      </w:pPr>
      <w:rPr>
        <w:rFonts w:ascii="Times New Roman" w:eastAsia="Times New Roman" w:hAnsi="Times New Roman" w:cs="Times New Roman" w:hint="default"/>
        <w:w w:val="100"/>
        <w:sz w:val="23"/>
        <w:szCs w:val="23"/>
        <w:lang w:val="vi" w:eastAsia="en-US" w:bidi="ar-SA"/>
      </w:rPr>
    </w:lvl>
    <w:lvl w:ilvl="2">
      <w:numFmt w:val="bullet"/>
      <w:lvlText w:val="•"/>
      <w:lvlJc w:val="left"/>
      <w:pPr>
        <w:ind w:left="2648" w:hanging="404"/>
      </w:pPr>
      <w:rPr>
        <w:rFonts w:hint="default"/>
        <w:lang w:val="vi" w:eastAsia="en-US" w:bidi="ar-SA"/>
      </w:rPr>
    </w:lvl>
    <w:lvl w:ilvl="3">
      <w:numFmt w:val="bullet"/>
      <w:lvlText w:val="•"/>
      <w:lvlJc w:val="left"/>
      <w:pPr>
        <w:ind w:left="3583" w:hanging="404"/>
      </w:pPr>
      <w:rPr>
        <w:rFonts w:hint="default"/>
        <w:lang w:val="vi" w:eastAsia="en-US" w:bidi="ar-SA"/>
      </w:rPr>
    </w:lvl>
    <w:lvl w:ilvl="4">
      <w:numFmt w:val="bullet"/>
      <w:lvlText w:val="•"/>
      <w:lvlJc w:val="left"/>
      <w:pPr>
        <w:ind w:left="4517" w:hanging="404"/>
      </w:pPr>
      <w:rPr>
        <w:rFonts w:hint="default"/>
        <w:lang w:val="vi" w:eastAsia="en-US" w:bidi="ar-SA"/>
      </w:rPr>
    </w:lvl>
    <w:lvl w:ilvl="5">
      <w:numFmt w:val="bullet"/>
      <w:lvlText w:val="•"/>
      <w:lvlJc w:val="left"/>
      <w:pPr>
        <w:ind w:left="5452" w:hanging="404"/>
      </w:pPr>
      <w:rPr>
        <w:rFonts w:hint="default"/>
        <w:lang w:val="vi" w:eastAsia="en-US" w:bidi="ar-SA"/>
      </w:rPr>
    </w:lvl>
    <w:lvl w:ilvl="6">
      <w:numFmt w:val="bullet"/>
      <w:lvlText w:val="•"/>
      <w:lvlJc w:val="left"/>
      <w:pPr>
        <w:ind w:left="6386" w:hanging="404"/>
      </w:pPr>
      <w:rPr>
        <w:rFonts w:hint="default"/>
        <w:lang w:val="vi" w:eastAsia="en-US" w:bidi="ar-SA"/>
      </w:rPr>
    </w:lvl>
    <w:lvl w:ilvl="7">
      <w:numFmt w:val="bullet"/>
      <w:lvlText w:val="•"/>
      <w:lvlJc w:val="left"/>
      <w:pPr>
        <w:ind w:left="7321" w:hanging="404"/>
      </w:pPr>
      <w:rPr>
        <w:rFonts w:hint="default"/>
        <w:lang w:val="vi" w:eastAsia="en-US" w:bidi="ar-SA"/>
      </w:rPr>
    </w:lvl>
    <w:lvl w:ilvl="8">
      <w:numFmt w:val="bullet"/>
      <w:lvlText w:val="•"/>
      <w:lvlJc w:val="left"/>
      <w:pPr>
        <w:ind w:left="8255" w:hanging="404"/>
      </w:pPr>
      <w:rPr>
        <w:rFonts w:hint="default"/>
        <w:lang w:val="vi" w:eastAsia="en-US" w:bidi="ar-SA"/>
      </w:rPr>
    </w:lvl>
  </w:abstractNum>
  <w:abstractNum w:abstractNumId="55" w15:restartNumberingAfterBreak="0">
    <w:nsid w:val="4470428F"/>
    <w:multiLevelType w:val="hybridMultilevel"/>
    <w:tmpl w:val="5DD65F92"/>
    <w:lvl w:ilvl="0" w:tplc="DB74B076">
      <w:start w:val="1"/>
      <w:numFmt w:val="decimal"/>
      <w:lvlText w:val="%1."/>
      <w:lvlJc w:val="left"/>
      <w:pPr>
        <w:ind w:left="1653" w:hanging="1440"/>
        <w:jc w:val="left"/>
      </w:pPr>
      <w:rPr>
        <w:rFonts w:ascii="Times New Roman" w:eastAsia="Times New Roman" w:hAnsi="Times New Roman" w:cs="Times New Roman" w:hint="default"/>
        <w:w w:val="100"/>
        <w:sz w:val="23"/>
        <w:szCs w:val="23"/>
        <w:lang w:val="vi" w:eastAsia="en-US" w:bidi="ar-SA"/>
      </w:rPr>
    </w:lvl>
    <w:lvl w:ilvl="1" w:tplc="3B024CCE">
      <w:start w:val="2"/>
      <w:numFmt w:val="decimal"/>
      <w:lvlText w:val="%2."/>
      <w:lvlJc w:val="left"/>
      <w:pPr>
        <w:ind w:left="1221" w:hanging="288"/>
        <w:jc w:val="left"/>
      </w:pPr>
      <w:rPr>
        <w:rFonts w:ascii="Times New Roman" w:eastAsia="Times New Roman" w:hAnsi="Times New Roman" w:cs="Times New Roman" w:hint="default"/>
        <w:spacing w:val="-1"/>
        <w:w w:val="100"/>
        <w:sz w:val="23"/>
        <w:szCs w:val="23"/>
        <w:lang w:val="vi" w:eastAsia="en-US" w:bidi="ar-SA"/>
      </w:rPr>
    </w:lvl>
    <w:lvl w:ilvl="2" w:tplc="04AA680C">
      <w:numFmt w:val="bullet"/>
      <w:lvlText w:val="•"/>
      <w:lvlJc w:val="left"/>
      <w:pPr>
        <w:ind w:left="1660" w:hanging="288"/>
      </w:pPr>
      <w:rPr>
        <w:rFonts w:hint="default"/>
        <w:lang w:val="vi" w:eastAsia="en-US" w:bidi="ar-SA"/>
      </w:rPr>
    </w:lvl>
    <w:lvl w:ilvl="3" w:tplc="1DDCD3C2">
      <w:numFmt w:val="bullet"/>
      <w:lvlText w:val="•"/>
      <w:lvlJc w:val="left"/>
      <w:pPr>
        <w:ind w:left="1920" w:hanging="288"/>
      </w:pPr>
      <w:rPr>
        <w:rFonts w:hint="default"/>
        <w:lang w:val="vi" w:eastAsia="en-US" w:bidi="ar-SA"/>
      </w:rPr>
    </w:lvl>
    <w:lvl w:ilvl="4" w:tplc="53CAD42C">
      <w:numFmt w:val="bullet"/>
      <w:lvlText w:val="•"/>
      <w:lvlJc w:val="left"/>
      <w:pPr>
        <w:ind w:left="3092" w:hanging="288"/>
      </w:pPr>
      <w:rPr>
        <w:rFonts w:hint="default"/>
        <w:lang w:val="vi" w:eastAsia="en-US" w:bidi="ar-SA"/>
      </w:rPr>
    </w:lvl>
    <w:lvl w:ilvl="5" w:tplc="34249840">
      <w:numFmt w:val="bullet"/>
      <w:lvlText w:val="•"/>
      <w:lvlJc w:val="left"/>
      <w:pPr>
        <w:ind w:left="4264" w:hanging="288"/>
      </w:pPr>
      <w:rPr>
        <w:rFonts w:hint="default"/>
        <w:lang w:val="vi" w:eastAsia="en-US" w:bidi="ar-SA"/>
      </w:rPr>
    </w:lvl>
    <w:lvl w:ilvl="6" w:tplc="4EBC17C2">
      <w:numFmt w:val="bullet"/>
      <w:lvlText w:val="•"/>
      <w:lvlJc w:val="left"/>
      <w:pPr>
        <w:ind w:left="5436" w:hanging="288"/>
      </w:pPr>
      <w:rPr>
        <w:rFonts w:hint="default"/>
        <w:lang w:val="vi" w:eastAsia="en-US" w:bidi="ar-SA"/>
      </w:rPr>
    </w:lvl>
    <w:lvl w:ilvl="7" w:tplc="E2602250">
      <w:numFmt w:val="bullet"/>
      <w:lvlText w:val="•"/>
      <w:lvlJc w:val="left"/>
      <w:pPr>
        <w:ind w:left="6608" w:hanging="288"/>
      </w:pPr>
      <w:rPr>
        <w:rFonts w:hint="default"/>
        <w:lang w:val="vi" w:eastAsia="en-US" w:bidi="ar-SA"/>
      </w:rPr>
    </w:lvl>
    <w:lvl w:ilvl="8" w:tplc="D4BA80C6">
      <w:numFmt w:val="bullet"/>
      <w:lvlText w:val="•"/>
      <w:lvlJc w:val="left"/>
      <w:pPr>
        <w:ind w:left="7780" w:hanging="288"/>
      </w:pPr>
      <w:rPr>
        <w:rFonts w:hint="default"/>
        <w:lang w:val="vi" w:eastAsia="en-US" w:bidi="ar-SA"/>
      </w:rPr>
    </w:lvl>
  </w:abstractNum>
  <w:abstractNum w:abstractNumId="56" w15:restartNumberingAfterBreak="0">
    <w:nsid w:val="4C082501"/>
    <w:multiLevelType w:val="multilevel"/>
    <w:tmpl w:val="FCBAFD04"/>
    <w:lvl w:ilvl="0">
      <w:start w:val="3"/>
      <w:numFmt w:val="decimal"/>
      <w:lvlText w:val="%1"/>
      <w:lvlJc w:val="left"/>
      <w:pPr>
        <w:ind w:left="1655" w:hanging="720"/>
        <w:jc w:val="left"/>
      </w:pPr>
      <w:rPr>
        <w:rFonts w:hint="default"/>
        <w:lang w:val="vi" w:eastAsia="en-US" w:bidi="ar-SA"/>
      </w:rPr>
    </w:lvl>
    <w:lvl w:ilvl="1">
      <w:start w:val="1"/>
      <w:numFmt w:val="decimal"/>
      <w:lvlText w:val="%1.%2"/>
      <w:lvlJc w:val="left"/>
      <w:pPr>
        <w:ind w:left="1655" w:hanging="720"/>
        <w:jc w:val="left"/>
      </w:pPr>
      <w:rPr>
        <w:rFonts w:ascii="Times New Roman" w:eastAsia="Times New Roman" w:hAnsi="Times New Roman" w:cs="Times New Roman" w:hint="default"/>
        <w:i/>
        <w:spacing w:val="-1"/>
        <w:w w:val="100"/>
        <w:sz w:val="23"/>
        <w:szCs w:val="23"/>
        <w:lang w:val="vi" w:eastAsia="en-US" w:bidi="ar-SA"/>
      </w:rPr>
    </w:lvl>
    <w:lvl w:ilvl="2">
      <w:numFmt w:val="bullet"/>
      <w:lvlText w:val="•"/>
      <w:lvlJc w:val="left"/>
      <w:pPr>
        <w:ind w:left="3352" w:hanging="720"/>
      </w:pPr>
      <w:rPr>
        <w:rFonts w:hint="default"/>
        <w:lang w:val="vi" w:eastAsia="en-US" w:bidi="ar-SA"/>
      </w:rPr>
    </w:lvl>
    <w:lvl w:ilvl="3">
      <w:numFmt w:val="bullet"/>
      <w:lvlText w:val="•"/>
      <w:lvlJc w:val="left"/>
      <w:pPr>
        <w:ind w:left="4199" w:hanging="720"/>
      </w:pPr>
      <w:rPr>
        <w:rFonts w:hint="default"/>
        <w:lang w:val="vi" w:eastAsia="en-US" w:bidi="ar-SA"/>
      </w:rPr>
    </w:lvl>
    <w:lvl w:ilvl="4">
      <w:numFmt w:val="bullet"/>
      <w:lvlText w:val="•"/>
      <w:lvlJc w:val="left"/>
      <w:pPr>
        <w:ind w:left="5045" w:hanging="720"/>
      </w:pPr>
      <w:rPr>
        <w:rFonts w:hint="default"/>
        <w:lang w:val="vi" w:eastAsia="en-US" w:bidi="ar-SA"/>
      </w:rPr>
    </w:lvl>
    <w:lvl w:ilvl="5">
      <w:numFmt w:val="bullet"/>
      <w:lvlText w:val="•"/>
      <w:lvlJc w:val="left"/>
      <w:pPr>
        <w:ind w:left="5892" w:hanging="720"/>
      </w:pPr>
      <w:rPr>
        <w:rFonts w:hint="default"/>
        <w:lang w:val="vi" w:eastAsia="en-US" w:bidi="ar-SA"/>
      </w:rPr>
    </w:lvl>
    <w:lvl w:ilvl="6">
      <w:numFmt w:val="bullet"/>
      <w:lvlText w:val="•"/>
      <w:lvlJc w:val="left"/>
      <w:pPr>
        <w:ind w:left="6738" w:hanging="720"/>
      </w:pPr>
      <w:rPr>
        <w:rFonts w:hint="default"/>
        <w:lang w:val="vi" w:eastAsia="en-US" w:bidi="ar-SA"/>
      </w:rPr>
    </w:lvl>
    <w:lvl w:ilvl="7">
      <w:numFmt w:val="bullet"/>
      <w:lvlText w:val="•"/>
      <w:lvlJc w:val="left"/>
      <w:pPr>
        <w:ind w:left="7585" w:hanging="720"/>
      </w:pPr>
      <w:rPr>
        <w:rFonts w:hint="default"/>
        <w:lang w:val="vi" w:eastAsia="en-US" w:bidi="ar-SA"/>
      </w:rPr>
    </w:lvl>
    <w:lvl w:ilvl="8">
      <w:numFmt w:val="bullet"/>
      <w:lvlText w:val="•"/>
      <w:lvlJc w:val="left"/>
      <w:pPr>
        <w:ind w:left="8431" w:hanging="720"/>
      </w:pPr>
      <w:rPr>
        <w:rFonts w:hint="default"/>
        <w:lang w:val="vi" w:eastAsia="en-US" w:bidi="ar-SA"/>
      </w:rPr>
    </w:lvl>
  </w:abstractNum>
  <w:abstractNum w:abstractNumId="57" w15:restartNumberingAfterBreak="0">
    <w:nsid w:val="4C7B41F4"/>
    <w:multiLevelType w:val="hybridMultilevel"/>
    <w:tmpl w:val="FD46FA2A"/>
    <w:lvl w:ilvl="0" w:tplc="B41C0664">
      <w:start w:val="2"/>
      <w:numFmt w:val="decimal"/>
      <w:lvlText w:val="%1."/>
      <w:lvlJc w:val="left"/>
      <w:pPr>
        <w:ind w:left="2870" w:hanging="288"/>
        <w:jc w:val="left"/>
      </w:pPr>
      <w:rPr>
        <w:rFonts w:ascii="Times New Roman" w:eastAsia="Times New Roman" w:hAnsi="Times New Roman" w:cs="Times New Roman" w:hint="default"/>
        <w:w w:val="100"/>
        <w:sz w:val="23"/>
        <w:szCs w:val="23"/>
        <w:lang w:val="vi" w:eastAsia="en-US" w:bidi="ar-SA"/>
      </w:rPr>
    </w:lvl>
    <w:lvl w:ilvl="1" w:tplc="668C7C06">
      <w:numFmt w:val="bullet"/>
      <w:lvlText w:val="•"/>
      <w:lvlJc w:val="left"/>
      <w:pPr>
        <w:ind w:left="3604" w:hanging="288"/>
      </w:pPr>
      <w:rPr>
        <w:rFonts w:hint="default"/>
        <w:lang w:val="vi" w:eastAsia="en-US" w:bidi="ar-SA"/>
      </w:rPr>
    </w:lvl>
    <w:lvl w:ilvl="2" w:tplc="9470F3E6">
      <w:numFmt w:val="bullet"/>
      <w:lvlText w:val="•"/>
      <w:lvlJc w:val="left"/>
      <w:pPr>
        <w:ind w:left="4328" w:hanging="288"/>
      </w:pPr>
      <w:rPr>
        <w:rFonts w:hint="default"/>
        <w:lang w:val="vi" w:eastAsia="en-US" w:bidi="ar-SA"/>
      </w:rPr>
    </w:lvl>
    <w:lvl w:ilvl="3" w:tplc="80F4B7E8">
      <w:numFmt w:val="bullet"/>
      <w:lvlText w:val="•"/>
      <w:lvlJc w:val="left"/>
      <w:pPr>
        <w:ind w:left="5053" w:hanging="288"/>
      </w:pPr>
      <w:rPr>
        <w:rFonts w:hint="default"/>
        <w:lang w:val="vi" w:eastAsia="en-US" w:bidi="ar-SA"/>
      </w:rPr>
    </w:lvl>
    <w:lvl w:ilvl="4" w:tplc="E048CCE0">
      <w:numFmt w:val="bullet"/>
      <w:lvlText w:val="•"/>
      <w:lvlJc w:val="left"/>
      <w:pPr>
        <w:ind w:left="5777" w:hanging="288"/>
      </w:pPr>
      <w:rPr>
        <w:rFonts w:hint="default"/>
        <w:lang w:val="vi" w:eastAsia="en-US" w:bidi="ar-SA"/>
      </w:rPr>
    </w:lvl>
    <w:lvl w:ilvl="5" w:tplc="43686B2A">
      <w:numFmt w:val="bullet"/>
      <w:lvlText w:val="•"/>
      <w:lvlJc w:val="left"/>
      <w:pPr>
        <w:ind w:left="6502" w:hanging="288"/>
      </w:pPr>
      <w:rPr>
        <w:rFonts w:hint="default"/>
        <w:lang w:val="vi" w:eastAsia="en-US" w:bidi="ar-SA"/>
      </w:rPr>
    </w:lvl>
    <w:lvl w:ilvl="6" w:tplc="AC549E8C">
      <w:numFmt w:val="bullet"/>
      <w:lvlText w:val="•"/>
      <w:lvlJc w:val="left"/>
      <w:pPr>
        <w:ind w:left="7226" w:hanging="288"/>
      </w:pPr>
      <w:rPr>
        <w:rFonts w:hint="default"/>
        <w:lang w:val="vi" w:eastAsia="en-US" w:bidi="ar-SA"/>
      </w:rPr>
    </w:lvl>
    <w:lvl w:ilvl="7" w:tplc="FE9EBDD4">
      <w:numFmt w:val="bullet"/>
      <w:lvlText w:val="•"/>
      <w:lvlJc w:val="left"/>
      <w:pPr>
        <w:ind w:left="7951" w:hanging="288"/>
      </w:pPr>
      <w:rPr>
        <w:rFonts w:hint="default"/>
        <w:lang w:val="vi" w:eastAsia="en-US" w:bidi="ar-SA"/>
      </w:rPr>
    </w:lvl>
    <w:lvl w:ilvl="8" w:tplc="DF345D26">
      <w:numFmt w:val="bullet"/>
      <w:lvlText w:val="•"/>
      <w:lvlJc w:val="left"/>
      <w:pPr>
        <w:ind w:left="8675" w:hanging="288"/>
      </w:pPr>
      <w:rPr>
        <w:rFonts w:hint="default"/>
        <w:lang w:val="vi" w:eastAsia="en-US" w:bidi="ar-SA"/>
      </w:rPr>
    </w:lvl>
  </w:abstractNum>
  <w:abstractNum w:abstractNumId="58" w15:restartNumberingAfterBreak="0">
    <w:nsid w:val="534825CA"/>
    <w:multiLevelType w:val="hybridMultilevel"/>
    <w:tmpl w:val="D66682FC"/>
    <w:lvl w:ilvl="0" w:tplc="8082661A">
      <w:start w:val="1"/>
      <w:numFmt w:val="decimal"/>
      <w:lvlText w:val="(%1)"/>
      <w:lvlJc w:val="left"/>
      <w:pPr>
        <w:ind w:left="542" w:hanging="327"/>
        <w:jc w:val="left"/>
      </w:pPr>
      <w:rPr>
        <w:rFonts w:ascii="Times New Roman" w:eastAsia="Times New Roman" w:hAnsi="Times New Roman" w:cs="Times New Roman" w:hint="default"/>
        <w:w w:val="100"/>
        <w:sz w:val="23"/>
        <w:szCs w:val="23"/>
        <w:lang w:val="vi" w:eastAsia="en-US" w:bidi="ar-SA"/>
      </w:rPr>
    </w:lvl>
    <w:lvl w:ilvl="1" w:tplc="8FDC747A">
      <w:numFmt w:val="bullet"/>
      <w:lvlText w:val=""/>
      <w:lvlJc w:val="left"/>
      <w:pPr>
        <w:ind w:left="934" w:hanging="360"/>
      </w:pPr>
      <w:rPr>
        <w:rFonts w:ascii="Symbol" w:eastAsia="Symbol" w:hAnsi="Symbol" w:cs="Symbol" w:hint="default"/>
        <w:w w:val="100"/>
        <w:sz w:val="23"/>
        <w:szCs w:val="23"/>
        <w:lang w:val="vi" w:eastAsia="en-US" w:bidi="ar-SA"/>
      </w:rPr>
    </w:lvl>
    <w:lvl w:ilvl="2" w:tplc="F6DE391E">
      <w:numFmt w:val="bullet"/>
      <w:lvlText w:val="•"/>
      <w:lvlJc w:val="left"/>
      <w:pPr>
        <w:ind w:left="1960" w:hanging="360"/>
      </w:pPr>
      <w:rPr>
        <w:rFonts w:hint="default"/>
        <w:lang w:val="vi" w:eastAsia="en-US" w:bidi="ar-SA"/>
      </w:rPr>
    </w:lvl>
    <w:lvl w:ilvl="3" w:tplc="AFEED468">
      <w:numFmt w:val="bullet"/>
      <w:lvlText w:val="•"/>
      <w:lvlJc w:val="left"/>
      <w:pPr>
        <w:ind w:left="2980" w:hanging="360"/>
      </w:pPr>
      <w:rPr>
        <w:rFonts w:hint="default"/>
        <w:lang w:val="vi" w:eastAsia="en-US" w:bidi="ar-SA"/>
      </w:rPr>
    </w:lvl>
    <w:lvl w:ilvl="4" w:tplc="46CEB2DA">
      <w:numFmt w:val="bullet"/>
      <w:lvlText w:val="•"/>
      <w:lvlJc w:val="left"/>
      <w:pPr>
        <w:ind w:left="4001" w:hanging="360"/>
      </w:pPr>
      <w:rPr>
        <w:rFonts w:hint="default"/>
        <w:lang w:val="vi" w:eastAsia="en-US" w:bidi="ar-SA"/>
      </w:rPr>
    </w:lvl>
    <w:lvl w:ilvl="5" w:tplc="0C821150">
      <w:numFmt w:val="bullet"/>
      <w:lvlText w:val="•"/>
      <w:lvlJc w:val="left"/>
      <w:pPr>
        <w:ind w:left="5021" w:hanging="360"/>
      </w:pPr>
      <w:rPr>
        <w:rFonts w:hint="default"/>
        <w:lang w:val="vi" w:eastAsia="en-US" w:bidi="ar-SA"/>
      </w:rPr>
    </w:lvl>
    <w:lvl w:ilvl="6" w:tplc="762837E0">
      <w:numFmt w:val="bullet"/>
      <w:lvlText w:val="•"/>
      <w:lvlJc w:val="left"/>
      <w:pPr>
        <w:ind w:left="6042" w:hanging="360"/>
      </w:pPr>
      <w:rPr>
        <w:rFonts w:hint="default"/>
        <w:lang w:val="vi" w:eastAsia="en-US" w:bidi="ar-SA"/>
      </w:rPr>
    </w:lvl>
    <w:lvl w:ilvl="7" w:tplc="038C7DFE">
      <w:numFmt w:val="bullet"/>
      <w:lvlText w:val="•"/>
      <w:lvlJc w:val="left"/>
      <w:pPr>
        <w:ind w:left="7062" w:hanging="360"/>
      </w:pPr>
      <w:rPr>
        <w:rFonts w:hint="default"/>
        <w:lang w:val="vi" w:eastAsia="en-US" w:bidi="ar-SA"/>
      </w:rPr>
    </w:lvl>
    <w:lvl w:ilvl="8" w:tplc="0268C9E0">
      <w:numFmt w:val="bullet"/>
      <w:lvlText w:val="•"/>
      <w:lvlJc w:val="left"/>
      <w:pPr>
        <w:ind w:left="8083" w:hanging="360"/>
      </w:pPr>
      <w:rPr>
        <w:rFonts w:hint="default"/>
        <w:lang w:val="vi" w:eastAsia="en-US" w:bidi="ar-SA"/>
      </w:rPr>
    </w:lvl>
  </w:abstractNum>
  <w:abstractNum w:abstractNumId="59" w15:restartNumberingAfterBreak="0">
    <w:nsid w:val="53D145CD"/>
    <w:multiLevelType w:val="multilevel"/>
    <w:tmpl w:val="173800AC"/>
    <w:lvl w:ilvl="0">
      <w:start w:val="5"/>
      <w:numFmt w:val="decimal"/>
      <w:lvlText w:val="%1"/>
      <w:lvlJc w:val="left"/>
      <w:pPr>
        <w:ind w:left="1473" w:hanging="691"/>
        <w:jc w:val="left"/>
      </w:pPr>
      <w:rPr>
        <w:rFonts w:hint="default"/>
        <w:lang w:val="vi" w:eastAsia="en-US" w:bidi="ar-SA"/>
      </w:rPr>
    </w:lvl>
    <w:lvl w:ilvl="1">
      <w:start w:val="2"/>
      <w:numFmt w:val="decimal"/>
      <w:lvlText w:val="%1.%2"/>
      <w:lvlJc w:val="left"/>
      <w:pPr>
        <w:ind w:left="1473" w:hanging="691"/>
        <w:jc w:val="left"/>
      </w:pPr>
      <w:rPr>
        <w:rFonts w:hint="default"/>
        <w:lang w:val="vi" w:eastAsia="en-US" w:bidi="ar-SA"/>
      </w:rPr>
    </w:lvl>
    <w:lvl w:ilvl="2">
      <w:start w:val="4"/>
      <w:numFmt w:val="decimal"/>
      <w:lvlText w:val="%1.%2.%3"/>
      <w:lvlJc w:val="left"/>
      <w:pPr>
        <w:ind w:left="1473" w:hanging="691"/>
        <w:jc w:val="left"/>
      </w:pPr>
      <w:rPr>
        <w:rFonts w:hint="default"/>
        <w:lang w:val="vi" w:eastAsia="en-US" w:bidi="ar-SA"/>
      </w:rPr>
    </w:lvl>
    <w:lvl w:ilvl="3">
      <w:start w:val="2"/>
      <w:numFmt w:val="decimal"/>
      <w:lvlText w:val="%1.%2.%3.%4"/>
      <w:lvlJc w:val="left"/>
      <w:pPr>
        <w:ind w:left="1473" w:hanging="691"/>
        <w:jc w:val="left"/>
      </w:pPr>
      <w:rPr>
        <w:rFonts w:ascii="Times New Roman" w:eastAsia="Times New Roman" w:hAnsi="Times New Roman" w:cs="Times New Roman" w:hint="default"/>
        <w:b/>
        <w:bCs/>
        <w:i/>
        <w:spacing w:val="-1"/>
        <w:w w:val="100"/>
        <w:sz w:val="23"/>
        <w:szCs w:val="23"/>
        <w:lang w:val="vi" w:eastAsia="en-US" w:bidi="ar-SA"/>
      </w:rPr>
    </w:lvl>
    <w:lvl w:ilvl="4">
      <w:numFmt w:val="bullet"/>
      <w:lvlText w:val="•"/>
      <w:lvlJc w:val="left"/>
      <w:pPr>
        <w:ind w:left="4937" w:hanging="691"/>
      </w:pPr>
      <w:rPr>
        <w:rFonts w:hint="default"/>
        <w:lang w:val="vi" w:eastAsia="en-US" w:bidi="ar-SA"/>
      </w:rPr>
    </w:lvl>
    <w:lvl w:ilvl="5">
      <w:numFmt w:val="bullet"/>
      <w:lvlText w:val="•"/>
      <w:lvlJc w:val="left"/>
      <w:pPr>
        <w:ind w:left="5802" w:hanging="691"/>
      </w:pPr>
      <w:rPr>
        <w:rFonts w:hint="default"/>
        <w:lang w:val="vi" w:eastAsia="en-US" w:bidi="ar-SA"/>
      </w:rPr>
    </w:lvl>
    <w:lvl w:ilvl="6">
      <w:numFmt w:val="bullet"/>
      <w:lvlText w:val="•"/>
      <w:lvlJc w:val="left"/>
      <w:pPr>
        <w:ind w:left="6666" w:hanging="691"/>
      </w:pPr>
      <w:rPr>
        <w:rFonts w:hint="default"/>
        <w:lang w:val="vi" w:eastAsia="en-US" w:bidi="ar-SA"/>
      </w:rPr>
    </w:lvl>
    <w:lvl w:ilvl="7">
      <w:numFmt w:val="bullet"/>
      <w:lvlText w:val="•"/>
      <w:lvlJc w:val="left"/>
      <w:pPr>
        <w:ind w:left="7531" w:hanging="691"/>
      </w:pPr>
      <w:rPr>
        <w:rFonts w:hint="default"/>
        <w:lang w:val="vi" w:eastAsia="en-US" w:bidi="ar-SA"/>
      </w:rPr>
    </w:lvl>
    <w:lvl w:ilvl="8">
      <w:numFmt w:val="bullet"/>
      <w:lvlText w:val="•"/>
      <w:lvlJc w:val="left"/>
      <w:pPr>
        <w:ind w:left="8395" w:hanging="691"/>
      </w:pPr>
      <w:rPr>
        <w:rFonts w:hint="default"/>
        <w:lang w:val="vi" w:eastAsia="en-US" w:bidi="ar-SA"/>
      </w:rPr>
    </w:lvl>
  </w:abstractNum>
  <w:abstractNum w:abstractNumId="60" w15:restartNumberingAfterBreak="0">
    <w:nsid w:val="5A813F0D"/>
    <w:multiLevelType w:val="hybridMultilevel"/>
    <w:tmpl w:val="33C68AB6"/>
    <w:lvl w:ilvl="0" w:tplc="D818A094">
      <w:numFmt w:val="bullet"/>
      <w:lvlText w:val=""/>
      <w:lvlJc w:val="left"/>
      <w:pPr>
        <w:ind w:left="1405" w:hanging="340"/>
      </w:pPr>
      <w:rPr>
        <w:rFonts w:ascii="Symbol" w:eastAsia="Symbol" w:hAnsi="Symbol" w:cs="Symbol" w:hint="default"/>
        <w:w w:val="100"/>
        <w:sz w:val="24"/>
        <w:szCs w:val="24"/>
        <w:lang w:val="vi" w:eastAsia="en-US" w:bidi="ar-SA"/>
      </w:rPr>
    </w:lvl>
    <w:lvl w:ilvl="1" w:tplc="DDA6ACBA">
      <w:numFmt w:val="bullet"/>
      <w:lvlText w:val="•"/>
      <w:lvlJc w:val="left"/>
      <w:pPr>
        <w:ind w:left="2272" w:hanging="340"/>
      </w:pPr>
      <w:rPr>
        <w:rFonts w:hint="default"/>
        <w:lang w:val="vi" w:eastAsia="en-US" w:bidi="ar-SA"/>
      </w:rPr>
    </w:lvl>
    <w:lvl w:ilvl="2" w:tplc="F06E4FDA">
      <w:numFmt w:val="bullet"/>
      <w:lvlText w:val="•"/>
      <w:lvlJc w:val="left"/>
      <w:pPr>
        <w:ind w:left="3144" w:hanging="340"/>
      </w:pPr>
      <w:rPr>
        <w:rFonts w:hint="default"/>
        <w:lang w:val="vi" w:eastAsia="en-US" w:bidi="ar-SA"/>
      </w:rPr>
    </w:lvl>
    <w:lvl w:ilvl="3" w:tplc="BE2C17EC">
      <w:numFmt w:val="bullet"/>
      <w:lvlText w:val="•"/>
      <w:lvlJc w:val="left"/>
      <w:pPr>
        <w:ind w:left="4017" w:hanging="340"/>
      </w:pPr>
      <w:rPr>
        <w:rFonts w:hint="default"/>
        <w:lang w:val="vi" w:eastAsia="en-US" w:bidi="ar-SA"/>
      </w:rPr>
    </w:lvl>
    <w:lvl w:ilvl="4" w:tplc="022A609E">
      <w:numFmt w:val="bullet"/>
      <w:lvlText w:val="•"/>
      <w:lvlJc w:val="left"/>
      <w:pPr>
        <w:ind w:left="4889" w:hanging="340"/>
      </w:pPr>
      <w:rPr>
        <w:rFonts w:hint="default"/>
        <w:lang w:val="vi" w:eastAsia="en-US" w:bidi="ar-SA"/>
      </w:rPr>
    </w:lvl>
    <w:lvl w:ilvl="5" w:tplc="097C4162">
      <w:numFmt w:val="bullet"/>
      <w:lvlText w:val="•"/>
      <w:lvlJc w:val="left"/>
      <w:pPr>
        <w:ind w:left="5762" w:hanging="340"/>
      </w:pPr>
      <w:rPr>
        <w:rFonts w:hint="default"/>
        <w:lang w:val="vi" w:eastAsia="en-US" w:bidi="ar-SA"/>
      </w:rPr>
    </w:lvl>
    <w:lvl w:ilvl="6" w:tplc="D5DE4B86">
      <w:numFmt w:val="bullet"/>
      <w:lvlText w:val="•"/>
      <w:lvlJc w:val="left"/>
      <w:pPr>
        <w:ind w:left="6634" w:hanging="340"/>
      </w:pPr>
      <w:rPr>
        <w:rFonts w:hint="default"/>
        <w:lang w:val="vi" w:eastAsia="en-US" w:bidi="ar-SA"/>
      </w:rPr>
    </w:lvl>
    <w:lvl w:ilvl="7" w:tplc="BEC624E6">
      <w:numFmt w:val="bullet"/>
      <w:lvlText w:val="•"/>
      <w:lvlJc w:val="left"/>
      <w:pPr>
        <w:ind w:left="7507" w:hanging="340"/>
      </w:pPr>
      <w:rPr>
        <w:rFonts w:hint="default"/>
        <w:lang w:val="vi" w:eastAsia="en-US" w:bidi="ar-SA"/>
      </w:rPr>
    </w:lvl>
    <w:lvl w:ilvl="8" w:tplc="DA00B1CC">
      <w:numFmt w:val="bullet"/>
      <w:lvlText w:val="•"/>
      <w:lvlJc w:val="left"/>
      <w:pPr>
        <w:ind w:left="8379" w:hanging="340"/>
      </w:pPr>
      <w:rPr>
        <w:rFonts w:hint="default"/>
        <w:lang w:val="vi" w:eastAsia="en-US" w:bidi="ar-SA"/>
      </w:rPr>
    </w:lvl>
  </w:abstractNum>
  <w:abstractNum w:abstractNumId="61" w15:restartNumberingAfterBreak="0">
    <w:nsid w:val="5E232F9E"/>
    <w:multiLevelType w:val="multilevel"/>
    <w:tmpl w:val="8F6CB886"/>
    <w:lvl w:ilvl="0">
      <w:start w:val="3"/>
      <w:numFmt w:val="decimal"/>
      <w:lvlText w:val="%1"/>
      <w:lvlJc w:val="left"/>
      <w:pPr>
        <w:ind w:left="754" w:hanging="540"/>
        <w:jc w:val="left"/>
      </w:pPr>
      <w:rPr>
        <w:rFonts w:hint="default"/>
        <w:lang w:val="vi" w:eastAsia="en-US" w:bidi="ar-SA"/>
      </w:rPr>
    </w:lvl>
    <w:lvl w:ilvl="1">
      <w:start w:val="7"/>
      <w:numFmt w:val="decimal"/>
      <w:lvlText w:val="%1.%2"/>
      <w:lvlJc w:val="left"/>
      <w:pPr>
        <w:ind w:left="754" w:hanging="540"/>
        <w:jc w:val="left"/>
      </w:pPr>
      <w:rPr>
        <w:rFonts w:hint="default"/>
        <w:lang w:val="vi" w:eastAsia="en-US" w:bidi="ar-SA"/>
      </w:rPr>
    </w:lvl>
    <w:lvl w:ilvl="2">
      <w:start w:val="3"/>
      <w:numFmt w:val="decimal"/>
      <w:lvlText w:val="%1.%2.%3"/>
      <w:lvlJc w:val="left"/>
      <w:pPr>
        <w:ind w:left="754" w:hanging="540"/>
        <w:jc w:val="left"/>
      </w:pPr>
      <w:rPr>
        <w:rFonts w:ascii="Times New Roman" w:eastAsia="Times New Roman" w:hAnsi="Times New Roman" w:cs="Times New Roman" w:hint="default"/>
        <w:b/>
        <w:bCs/>
        <w:spacing w:val="-1"/>
        <w:w w:val="100"/>
        <w:sz w:val="24"/>
        <w:szCs w:val="24"/>
        <w:lang w:val="vi" w:eastAsia="en-US" w:bidi="ar-SA"/>
      </w:rPr>
    </w:lvl>
    <w:lvl w:ilvl="3">
      <w:numFmt w:val="bullet"/>
      <w:lvlText w:val=""/>
      <w:lvlJc w:val="left"/>
      <w:pPr>
        <w:ind w:left="933" w:hanging="540"/>
      </w:pPr>
      <w:rPr>
        <w:rFonts w:ascii="Symbol" w:eastAsia="Symbol" w:hAnsi="Symbol" w:cs="Symbol" w:hint="default"/>
        <w:w w:val="100"/>
        <w:sz w:val="23"/>
        <w:szCs w:val="23"/>
        <w:lang w:val="vi" w:eastAsia="en-US" w:bidi="ar-SA"/>
      </w:rPr>
    </w:lvl>
    <w:lvl w:ilvl="4">
      <w:numFmt w:val="bullet"/>
      <w:lvlText w:val="•"/>
      <w:lvlJc w:val="left"/>
      <w:pPr>
        <w:ind w:left="3356" w:hanging="540"/>
      </w:pPr>
      <w:rPr>
        <w:rFonts w:hint="default"/>
        <w:lang w:val="vi" w:eastAsia="en-US" w:bidi="ar-SA"/>
      </w:rPr>
    </w:lvl>
    <w:lvl w:ilvl="5">
      <w:numFmt w:val="bullet"/>
      <w:lvlText w:val="•"/>
      <w:lvlJc w:val="left"/>
      <w:pPr>
        <w:ind w:left="4484" w:hanging="540"/>
      </w:pPr>
      <w:rPr>
        <w:rFonts w:hint="default"/>
        <w:lang w:val="vi" w:eastAsia="en-US" w:bidi="ar-SA"/>
      </w:rPr>
    </w:lvl>
    <w:lvl w:ilvl="6">
      <w:numFmt w:val="bullet"/>
      <w:lvlText w:val="•"/>
      <w:lvlJc w:val="left"/>
      <w:pPr>
        <w:ind w:left="5612" w:hanging="540"/>
      </w:pPr>
      <w:rPr>
        <w:rFonts w:hint="default"/>
        <w:lang w:val="vi" w:eastAsia="en-US" w:bidi="ar-SA"/>
      </w:rPr>
    </w:lvl>
    <w:lvl w:ilvl="7">
      <w:numFmt w:val="bullet"/>
      <w:lvlText w:val="•"/>
      <w:lvlJc w:val="left"/>
      <w:pPr>
        <w:ind w:left="6740" w:hanging="540"/>
      </w:pPr>
      <w:rPr>
        <w:rFonts w:hint="default"/>
        <w:lang w:val="vi" w:eastAsia="en-US" w:bidi="ar-SA"/>
      </w:rPr>
    </w:lvl>
    <w:lvl w:ilvl="8">
      <w:numFmt w:val="bullet"/>
      <w:lvlText w:val="•"/>
      <w:lvlJc w:val="left"/>
      <w:pPr>
        <w:ind w:left="7868" w:hanging="540"/>
      </w:pPr>
      <w:rPr>
        <w:rFonts w:hint="default"/>
        <w:lang w:val="vi" w:eastAsia="en-US" w:bidi="ar-SA"/>
      </w:rPr>
    </w:lvl>
  </w:abstractNum>
  <w:abstractNum w:abstractNumId="62" w15:restartNumberingAfterBreak="0">
    <w:nsid w:val="5E511F63"/>
    <w:multiLevelType w:val="multilevel"/>
    <w:tmpl w:val="A4BC5526"/>
    <w:lvl w:ilvl="0">
      <w:start w:val="5"/>
      <w:numFmt w:val="decimal"/>
      <w:lvlText w:val="%1"/>
      <w:lvlJc w:val="left"/>
      <w:pPr>
        <w:ind w:left="1321" w:hanging="540"/>
        <w:jc w:val="left"/>
      </w:pPr>
      <w:rPr>
        <w:rFonts w:hint="default"/>
        <w:lang w:val="vi" w:eastAsia="en-US" w:bidi="ar-SA"/>
      </w:rPr>
    </w:lvl>
    <w:lvl w:ilvl="1">
      <w:start w:val="3"/>
      <w:numFmt w:val="decimal"/>
      <w:lvlText w:val="%1.%2"/>
      <w:lvlJc w:val="left"/>
      <w:pPr>
        <w:ind w:left="1321" w:hanging="540"/>
        <w:jc w:val="left"/>
      </w:pPr>
      <w:rPr>
        <w:rFonts w:hint="default"/>
        <w:lang w:val="vi" w:eastAsia="en-US" w:bidi="ar-SA"/>
      </w:rPr>
    </w:lvl>
    <w:lvl w:ilvl="2">
      <w:start w:val="4"/>
      <w:numFmt w:val="decimal"/>
      <w:lvlText w:val="%1.%2.%3"/>
      <w:lvlJc w:val="left"/>
      <w:pPr>
        <w:ind w:left="1321" w:hanging="540"/>
        <w:jc w:val="left"/>
      </w:pPr>
      <w:rPr>
        <w:rFonts w:ascii="Times New Roman" w:eastAsia="Times New Roman" w:hAnsi="Times New Roman" w:cs="Times New Roman" w:hint="default"/>
        <w:b/>
        <w:bCs/>
        <w:spacing w:val="-1"/>
        <w:w w:val="100"/>
        <w:sz w:val="24"/>
        <w:szCs w:val="24"/>
        <w:lang w:val="vi" w:eastAsia="en-US" w:bidi="ar-SA"/>
      </w:rPr>
    </w:lvl>
    <w:lvl w:ilvl="3">
      <w:start w:val="1"/>
      <w:numFmt w:val="decimal"/>
      <w:lvlText w:val="%1.%2.%3.%4"/>
      <w:lvlJc w:val="left"/>
      <w:pPr>
        <w:ind w:left="1472" w:hanging="691"/>
        <w:jc w:val="left"/>
      </w:pPr>
      <w:rPr>
        <w:rFonts w:ascii="Times New Roman" w:eastAsia="Times New Roman" w:hAnsi="Times New Roman" w:cs="Times New Roman" w:hint="default"/>
        <w:b/>
        <w:bCs/>
        <w:i/>
        <w:spacing w:val="-1"/>
        <w:w w:val="100"/>
        <w:sz w:val="23"/>
        <w:szCs w:val="23"/>
        <w:lang w:val="vi" w:eastAsia="en-US" w:bidi="ar-SA"/>
      </w:rPr>
    </w:lvl>
    <w:lvl w:ilvl="4">
      <w:numFmt w:val="bullet"/>
      <w:lvlText w:val="•"/>
      <w:lvlJc w:val="left"/>
      <w:pPr>
        <w:ind w:left="4361" w:hanging="691"/>
      </w:pPr>
      <w:rPr>
        <w:rFonts w:hint="default"/>
        <w:lang w:val="vi" w:eastAsia="en-US" w:bidi="ar-SA"/>
      </w:rPr>
    </w:lvl>
    <w:lvl w:ilvl="5">
      <w:numFmt w:val="bullet"/>
      <w:lvlText w:val="•"/>
      <w:lvlJc w:val="left"/>
      <w:pPr>
        <w:ind w:left="5321" w:hanging="691"/>
      </w:pPr>
      <w:rPr>
        <w:rFonts w:hint="default"/>
        <w:lang w:val="vi" w:eastAsia="en-US" w:bidi="ar-SA"/>
      </w:rPr>
    </w:lvl>
    <w:lvl w:ilvl="6">
      <w:numFmt w:val="bullet"/>
      <w:lvlText w:val="•"/>
      <w:lvlJc w:val="left"/>
      <w:pPr>
        <w:ind w:left="6282" w:hanging="691"/>
      </w:pPr>
      <w:rPr>
        <w:rFonts w:hint="default"/>
        <w:lang w:val="vi" w:eastAsia="en-US" w:bidi="ar-SA"/>
      </w:rPr>
    </w:lvl>
    <w:lvl w:ilvl="7">
      <w:numFmt w:val="bullet"/>
      <w:lvlText w:val="•"/>
      <w:lvlJc w:val="left"/>
      <w:pPr>
        <w:ind w:left="7242" w:hanging="691"/>
      </w:pPr>
      <w:rPr>
        <w:rFonts w:hint="default"/>
        <w:lang w:val="vi" w:eastAsia="en-US" w:bidi="ar-SA"/>
      </w:rPr>
    </w:lvl>
    <w:lvl w:ilvl="8">
      <w:numFmt w:val="bullet"/>
      <w:lvlText w:val="•"/>
      <w:lvlJc w:val="left"/>
      <w:pPr>
        <w:ind w:left="8203" w:hanging="691"/>
      </w:pPr>
      <w:rPr>
        <w:rFonts w:hint="default"/>
        <w:lang w:val="vi" w:eastAsia="en-US" w:bidi="ar-SA"/>
      </w:rPr>
    </w:lvl>
  </w:abstractNum>
  <w:abstractNum w:abstractNumId="63" w15:restartNumberingAfterBreak="0">
    <w:nsid w:val="60F01888"/>
    <w:multiLevelType w:val="multilevel"/>
    <w:tmpl w:val="0DF86128"/>
    <w:lvl w:ilvl="0">
      <w:start w:val="4"/>
      <w:numFmt w:val="decimal"/>
      <w:lvlText w:val="%1"/>
      <w:lvlJc w:val="left"/>
      <w:pPr>
        <w:ind w:left="1201" w:hanging="421"/>
        <w:jc w:val="left"/>
      </w:pPr>
      <w:rPr>
        <w:rFonts w:hint="default"/>
        <w:lang w:val="vi" w:eastAsia="en-US" w:bidi="ar-SA"/>
      </w:rPr>
    </w:lvl>
    <w:lvl w:ilvl="1">
      <w:start w:val="1"/>
      <w:numFmt w:val="decimal"/>
      <w:lvlText w:val="%1.%2"/>
      <w:lvlJc w:val="left"/>
      <w:pPr>
        <w:ind w:left="1201" w:hanging="421"/>
        <w:jc w:val="right"/>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321" w:hanging="540"/>
        <w:jc w:val="right"/>
      </w:pPr>
      <w:rPr>
        <w:rFonts w:hint="default"/>
        <w:b/>
        <w:bCs/>
        <w:spacing w:val="-1"/>
        <w:w w:val="100"/>
        <w:lang w:val="vi" w:eastAsia="en-US" w:bidi="ar-SA"/>
      </w:rPr>
    </w:lvl>
    <w:lvl w:ilvl="3">
      <w:start w:val="1"/>
      <w:numFmt w:val="lowerLetter"/>
      <w:lvlText w:val="(%4)"/>
      <w:lvlJc w:val="left"/>
      <w:pPr>
        <w:ind w:left="782" w:hanging="540"/>
        <w:jc w:val="left"/>
      </w:pPr>
      <w:rPr>
        <w:rFonts w:ascii="Times New Roman" w:eastAsia="Times New Roman" w:hAnsi="Times New Roman" w:cs="Times New Roman" w:hint="default"/>
        <w:w w:val="100"/>
        <w:sz w:val="23"/>
        <w:szCs w:val="23"/>
        <w:lang w:val="vi" w:eastAsia="en-US" w:bidi="ar-SA"/>
      </w:rPr>
    </w:lvl>
    <w:lvl w:ilvl="4">
      <w:numFmt w:val="bullet"/>
      <w:lvlText w:val="•"/>
      <w:lvlJc w:val="left"/>
      <w:pPr>
        <w:ind w:left="2577" w:hanging="540"/>
      </w:pPr>
      <w:rPr>
        <w:rFonts w:hint="default"/>
        <w:lang w:val="vi" w:eastAsia="en-US" w:bidi="ar-SA"/>
      </w:rPr>
    </w:lvl>
    <w:lvl w:ilvl="5">
      <w:numFmt w:val="bullet"/>
      <w:lvlText w:val="•"/>
      <w:lvlJc w:val="left"/>
      <w:pPr>
        <w:ind w:left="3835" w:hanging="540"/>
      </w:pPr>
      <w:rPr>
        <w:rFonts w:hint="default"/>
        <w:lang w:val="vi" w:eastAsia="en-US" w:bidi="ar-SA"/>
      </w:rPr>
    </w:lvl>
    <w:lvl w:ilvl="6">
      <w:numFmt w:val="bullet"/>
      <w:lvlText w:val="•"/>
      <w:lvlJc w:val="left"/>
      <w:pPr>
        <w:ind w:left="5093" w:hanging="540"/>
      </w:pPr>
      <w:rPr>
        <w:rFonts w:hint="default"/>
        <w:lang w:val="vi" w:eastAsia="en-US" w:bidi="ar-SA"/>
      </w:rPr>
    </w:lvl>
    <w:lvl w:ilvl="7">
      <w:numFmt w:val="bullet"/>
      <w:lvlText w:val="•"/>
      <w:lvlJc w:val="left"/>
      <w:pPr>
        <w:ind w:left="6351" w:hanging="540"/>
      </w:pPr>
      <w:rPr>
        <w:rFonts w:hint="default"/>
        <w:lang w:val="vi" w:eastAsia="en-US" w:bidi="ar-SA"/>
      </w:rPr>
    </w:lvl>
    <w:lvl w:ilvl="8">
      <w:numFmt w:val="bullet"/>
      <w:lvlText w:val="•"/>
      <w:lvlJc w:val="left"/>
      <w:pPr>
        <w:ind w:left="7608" w:hanging="540"/>
      </w:pPr>
      <w:rPr>
        <w:rFonts w:hint="default"/>
        <w:lang w:val="vi" w:eastAsia="en-US" w:bidi="ar-SA"/>
      </w:rPr>
    </w:lvl>
  </w:abstractNum>
  <w:abstractNum w:abstractNumId="64" w15:restartNumberingAfterBreak="0">
    <w:nsid w:val="61804420"/>
    <w:multiLevelType w:val="hybridMultilevel"/>
    <w:tmpl w:val="8A729A58"/>
    <w:lvl w:ilvl="0" w:tplc="C66A494E">
      <w:start w:val="1"/>
      <w:numFmt w:val="decimal"/>
      <w:lvlText w:val="%1."/>
      <w:lvlJc w:val="left"/>
      <w:pPr>
        <w:ind w:left="2690" w:hanging="288"/>
        <w:jc w:val="left"/>
      </w:pPr>
      <w:rPr>
        <w:rFonts w:ascii="Times New Roman" w:eastAsia="Times New Roman" w:hAnsi="Times New Roman" w:cs="Times New Roman" w:hint="default"/>
        <w:spacing w:val="-1"/>
        <w:w w:val="100"/>
        <w:sz w:val="23"/>
        <w:szCs w:val="23"/>
        <w:lang w:val="vi" w:eastAsia="en-US" w:bidi="ar-SA"/>
      </w:rPr>
    </w:lvl>
    <w:lvl w:ilvl="1" w:tplc="CD9A02EA">
      <w:numFmt w:val="bullet"/>
      <w:lvlText w:val="•"/>
      <w:lvlJc w:val="left"/>
      <w:pPr>
        <w:ind w:left="3442" w:hanging="288"/>
      </w:pPr>
      <w:rPr>
        <w:rFonts w:hint="default"/>
        <w:lang w:val="vi" w:eastAsia="en-US" w:bidi="ar-SA"/>
      </w:rPr>
    </w:lvl>
    <w:lvl w:ilvl="2" w:tplc="47AE6212">
      <w:numFmt w:val="bullet"/>
      <w:lvlText w:val="•"/>
      <w:lvlJc w:val="left"/>
      <w:pPr>
        <w:ind w:left="4184" w:hanging="288"/>
      </w:pPr>
      <w:rPr>
        <w:rFonts w:hint="default"/>
        <w:lang w:val="vi" w:eastAsia="en-US" w:bidi="ar-SA"/>
      </w:rPr>
    </w:lvl>
    <w:lvl w:ilvl="3" w:tplc="AE966066">
      <w:numFmt w:val="bullet"/>
      <w:lvlText w:val="•"/>
      <w:lvlJc w:val="left"/>
      <w:pPr>
        <w:ind w:left="4927" w:hanging="288"/>
      </w:pPr>
      <w:rPr>
        <w:rFonts w:hint="default"/>
        <w:lang w:val="vi" w:eastAsia="en-US" w:bidi="ar-SA"/>
      </w:rPr>
    </w:lvl>
    <w:lvl w:ilvl="4" w:tplc="9F561504">
      <w:numFmt w:val="bullet"/>
      <w:lvlText w:val="•"/>
      <w:lvlJc w:val="left"/>
      <w:pPr>
        <w:ind w:left="5669" w:hanging="288"/>
      </w:pPr>
      <w:rPr>
        <w:rFonts w:hint="default"/>
        <w:lang w:val="vi" w:eastAsia="en-US" w:bidi="ar-SA"/>
      </w:rPr>
    </w:lvl>
    <w:lvl w:ilvl="5" w:tplc="A34AFED6">
      <w:numFmt w:val="bullet"/>
      <w:lvlText w:val="•"/>
      <w:lvlJc w:val="left"/>
      <w:pPr>
        <w:ind w:left="6412" w:hanging="288"/>
      </w:pPr>
      <w:rPr>
        <w:rFonts w:hint="default"/>
        <w:lang w:val="vi" w:eastAsia="en-US" w:bidi="ar-SA"/>
      </w:rPr>
    </w:lvl>
    <w:lvl w:ilvl="6" w:tplc="F6385774">
      <w:numFmt w:val="bullet"/>
      <w:lvlText w:val="•"/>
      <w:lvlJc w:val="left"/>
      <w:pPr>
        <w:ind w:left="7154" w:hanging="288"/>
      </w:pPr>
      <w:rPr>
        <w:rFonts w:hint="default"/>
        <w:lang w:val="vi" w:eastAsia="en-US" w:bidi="ar-SA"/>
      </w:rPr>
    </w:lvl>
    <w:lvl w:ilvl="7" w:tplc="8408A72A">
      <w:numFmt w:val="bullet"/>
      <w:lvlText w:val="•"/>
      <w:lvlJc w:val="left"/>
      <w:pPr>
        <w:ind w:left="7897" w:hanging="288"/>
      </w:pPr>
      <w:rPr>
        <w:rFonts w:hint="default"/>
        <w:lang w:val="vi" w:eastAsia="en-US" w:bidi="ar-SA"/>
      </w:rPr>
    </w:lvl>
    <w:lvl w:ilvl="8" w:tplc="737A9166">
      <w:numFmt w:val="bullet"/>
      <w:lvlText w:val="•"/>
      <w:lvlJc w:val="left"/>
      <w:pPr>
        <w:ind w:left="8639" w:hanging="288"/>
      </w:pPr>
      <w:rPr>
        <w:rFonts w:hint="default"/>
        <w:lang w:val="vi" w:eastAsia="en-US" w:bidi="ar-SA"/>
      </w:rPr>
    </w:lvl>
  </w:abstractNum>
  <w:abstractNum w:abstractNumId="65" w15:restartNumberingAfterBreak="0">
    <w:nsid w:val="61A53BB7"/>
    <w:multiLevelType w:val="multilevel"/>
    <w:tmpl w:val="9D64870A"/>
    <w:lvl w:ilvl="0">
      <w:start w:val="2"/>
      <w:numFmt w:val="decimal"/>
      <w:lvlText w:val="%1"/>
      <w:lvlJc w:val="left"/>
      <w:pPr>
        <w:ind w:left="703" w:hanging="490"/>
        <w:jc w:val="left"/>
      </w:pPr>
      <w:rPr>
        <w:rFonts w:hint="default"/>
        <w:lang w:val="vi" w:eastAsia="en-US" w:bidi="ar-SA"/>
      </w:rPr>
    </w:lvl>
    <w:lvl w:ilvl="1">
      <w:start w:val="5"/>
      <w:numFmt w:val="decimal"/>
      <w:lvlText w:val="%1.%2."/>
      <w:lvlJc w:val="left"/>
      <w:pPr>
        <w:ind w:left="703" w:hanging="490"/>
        <w:jc w:val="right"/>
      </w:pPr>
      <w:rPr>
        <w:rFonts w:ascii="Times New Roman" w:eastAsia="Times New Roman" w:hAnsi="Times New Roman" w:cs="Times New Roman" w:hint="default"/>
        <w:b/>
        <w:bCs/>
        <w:spacing w:val="-1"/>
        <w:w w:val="99"/>
        <w:sz w:val="28"/>
        <w:szCs w:val="28"/>
        <w:lang w:val="vi" w:eastAsia="en-US" w:bidi="ar-SA"/>
      </w:rPr>
    </w:lvl>
    <w:lvl w:ilvl="2">
      <w:numFmt w:val="bullet"/>
      <w:lvlText w:val=""/>
      <w:lvlJc w:val="left"/>
      <w:pPr>
        <w:ind w:left="215" w:hanging="172"/>
      </w:pPr>
      <w:rPr>
        <w:rFonts w:ascii="Symbol" w:eastAsia="Symbol" w:hAnsi="Symbol" w:cs="Symbol" w:hint="default"/>
        <w:w w:val="100"/>
        <w:sz w:val="23"/>
        <w:szCs w:val="23"/>
        <w:lang w:val="vi" w:eastAsia="en-US" w:bidi="ar-SA"/>
      </w:rPr>
    </w:lvl>
    <w:lvl w:ilvl="3">
      <w:numFmt w:val="bullet"/>
      <w:lvlText w:val="•"/>
      <w:lvlJc w:val="left"/>
      <w:pPr>
        <w:ind w:left="2794" w:hanging="172"/>
      </w:pPr>
      <w:rPr>
        <w:rFonts w:hint="default"/>
        <w:lang w:val="vi" w:eastAsia="en-US" w:bidi="ar-SA"/>
      </w:rPr>
    </w:lvl>
    <w:lvl w:ilvl="4">
      <w:numFmt w:val="bullet"/>
      <w:lvlText w:val="•"/>
      <w:lvlJc w:val="left"/>
      <w:pPr>
        <w:ind w:left="3841" w:hanging="172"/>
      </w:pPr>
      <w:rPr>
        <w:rFonts w:hint="default"/>
        <w:lang w:val="vi" w:eastAsia="en-US" w:bidi="ar-SA"/>
      </w:rPr>
    </w:lvl>
    <w:lvl w:ilvl="5">
      <w:numFmt w:val="bullet"/>
      <w:lvlText w:val="•"/>
      <w:lvlJc w:val="left"/>
      <w:pPr>
        <w:ind w:left="4888" w:hanging="172"/>
      </w:pPr>
      <w:rPr>
        <w:rFonts w:hint="default"/>
        <w:lang w:val="vi" w:eastAsia="en-US" w:bidi="ar-SA"/>
      </w:rPr>
    </w:lvl>
    <w:lvl w:ilvl="6">
      <w:numFmt w:val="bullet"/>
      <w:lvlText w:val="•"/>
      <w:lvlJc w:val="left"/>
      <w:pPr>
        <w:ind w:left="5935" w:hanging="172"/>
      </w:pPr>
      <w:rPr>
        <w:rFonts w:hint="default"/>
        <w:lang w:val="vi" w:eastAsia="en-US" w:bidi="ar-SA"/>
      </w:rPr>
    </w:lvl>
    <w:lvl w:ilvl="7">
      <w:numFmt w:val="bullet"/>
      <w:lvlText w:val="•"/>
      <w:lvlJc w:val="left"/>
      <w:pPr>
        <w:ind w:left="6982" w:hanging="172"/>
      </w:pPr>
      <w:rPr>
        <w:rFonts w:hint="default"/>
        <w:lang w:val="vi" w:eastAsia="en-US" w:bidi="ar-SA"/>
      </w:rPr>
    </w:lvl>
    <w:lvl w:ilvl="8">
      <w:numFmt w:val="bullet"/>
      <w:lvlText w:val="•"/>
      <w:lvlJc w:val="left"/>
      <w:pPr>
        <w:ind w:left="8030" w:hanging="172"/>
      </w:pPr>
      <w:rPr>
        <w:rFonts w:hint="default"/>
        <w:lang w:val="vi" w:eastAsia="en-US" w:bidi="ar-SA"/>
      </w:rPr>
    </w:lvl>
  </w:abstractNum>
  <w:abstractNum w:abstractNumId="66" w15:restartNumberingAfterBreak="0">
    <w:nsid w:val="62897604"/>
    <w:multiLevelType w:val="hybridMultilevel"/>
    <w:tmpl w:val="995CD580"/>
    <w:lvl w:ilvl="0" w:tplc="0AE42588">
      <w:numFmt w:val="bullet"/>
      <w:lvlText w:val="-"/>
      <w:lvlJc w:val="left"/>
      <w:pPr>
        <w:ind w:left="1862" w:hanging="360"/>
      </w:pPr>
      <w:rPr>
        <w:rFonts w:ascii="Times New Roman" w:eastAsia="Times New Roman" w:hAnsi="Times New Roman" w:cs="Times New Roman" w:hint="default"/>
        <w:w w:val="100"/>
        <w:sz w:val="23"/>
        <w:szCs w:val="23"/>
        <w:lang w:val="vi" w:eastAsia="en-US" w:bidi="ar-SA"/>
      </w:rPr>
    </w:lvl>
    <w:lvl w:ilvl="1" w:tplc="5D6EA2E4">
      <w:numFmt w:val="bullet"/>
      <w:lvlText w:val="•"/>
      <w:lvlJc w:val="left"/>
      <w:pPr>
        <w:ind w:left="2686" w:hanging="360"/>
      </w:pPr>
      <w:rPr>
        <w:rFonts w:hint="default"/>
        <w:lang w:val="vi" w:eastAsia="en-US" w:bidi="ar-SA"/>
      </w:rPr>
    </w:lvl>
    <w:lvl w:ilvl="2" w:tplc="89642EF2">
      <w:numFmt w:val="bullet"/>
      <w:lvlText w:val="•"/>
      <w:lvlJc w:val="left"/>
      <w:pPr>
        <w:ind w:left="3512" w:hanging="360"/>
      </w:pPr>
      <w:rPr>
        <w:rFonts w:hint="default"/>
        <w:lang w:val="vi" w:eastAsia="en-US" w:bidi="ar-SA"/>
      </w:rPr>
    </w:lvl>
    <w:lvl w:ilvl="3" w:tplc="6EC4DA34">
      <w:numFmt w:val="bullet"/>
      <w:lvlText w:val="•"/>
      <w:lvlJc w:val="left"/>
      <w:pPr>
        <w:ind w:left="4339" w:hanging="360"/>
      </w:pPr>
      <w:rPr>
        <w:rFonts w:hint="default"/>
        <w:lang w:val="vi" w:eastAsia="en-US" w:bidi="ar-SA"/>
      </w:rPr>
    </w:lvl>
    <w:lvl w:ilvl="4" w:tplc="812253FC">
      <w:numFmt w:val="bullet"/>
      <w:lvlText w:val="•"/>
      <w:lvlJc w:val="left"/>
      <w:pPr>
        <w:ind w:left="5165" w:hanging="360"/>
      </w:pPr>
      <w:rPr>
        <w:rFonts w:hint="default"/>
        <w:lang w:val="vi" w:eastAsia="en-US" w:bidi="ar-SA"/>
      </w:rPr>
    </w:lvl>
    <w:lvl w:ilvl="5" w:tplc="40FC5A00">
      <w:numFmt w:val="bullet"/>
      <w:lvlText w:val="•"/>
      <w:lvlJc w:val="left"/>
      <w:pPr>
        <w:ind w:left="5992" w:hanging="360"/>
      </w:pPr>
      <w:rPr>
        <w:rFonts w:hint="default"/>
        <w:lang w:val="vi" w:eastAsia="en-US" w:bidi="ar-SA"/>
      </w:rPr>
    </w:lvl>
    <w:lvl w:ilvl="6" w:tplc="1750D75C">
      <w:numFmt w:val="bullet"/>
      <w:lvlText w:val="•"/>
      <w:lvlJc w:val="left"/>
      <w:pPr>
        <w:ind w:left="6818" w:hanging="360"/>
      </w:pPr>
      <w:rPr>
        <w:rFonts w:hint="default"/>
        <w:lang w:val="vi" w:eastAsia="en-US" w:bidi="ar-SA"/>
      </w:rPr>
    </w:lvl>
    <w:lvl w:ilvl="7" w:tplc="72DCF9DE">
      <w:numFmt w:val="bullet"/>
      <w:lvlText w:val="•"/>
      <w:lvlJc w:val="left"/>
      <w:pPr>
        <w:ind w:left="7645" w:hanging="360"/>
      </w:pPr>
      <w:rPr>
        <w:rFonts w:hint="default"/>
        <w:lang w:val="vi" w:eastAsia="en-US" w:bidi="ar-SA"/>
      </w:rPr>
    </w:lvl>
    <w:lvl w:ilvl="8" w:tplc="72CC95E6">
      <w:numFmt w:val="bullet"/>
      <w:lvlText w:val="•"/>
      <w:lvlJc w:val="left"/>
      <w:pPr>
        <w:ind w:left="8471" w:hanging="360"/>
      </w:pPr>
      <w:rPr>
        <w:rFonts w:hint="default"/>
        <w:lang w:val="vi" w:eastAsia="en-US" w:bidi="ar-SA"/>
      </w:rPr>
    </w:lvl>
  </w:abstractNum>
  <w:abstractNum w:abstractNumId="67" w15:restartNumberingAfterBreak="0">
    <w:nsid w:val="62BD2739"/>
    <w:multiLevelType w:val="multilevel"/>
    <w:tmpl w:val="F948E146"/>
    <w:lvl w:ilvl="0">
      <w:start w:val="3"/>
      <w:numFmt w:val="decimal"/>
      <w:lvlText w:val="%1"/>
      <w:lvlJc w:val="left"/>
      <w:pPr>
        <w:ind w:left="790" w:hanging="576"/>
        <w:jc w:val="left"/>
      </w:pPr>
      <w:rPr>
        <w:rFonts w:hint="default"/>
        <w:lang w:val="vi" w:eastAsia="en-US" w:bidi="ar-SA"/>
      </w:rPr>
    </w:lvl>
    <w:lvl w:ilvl="1">
      <w:start w:val="5"/>
      <w:numFmt w:val="decimal"/>
      <w:lvlText w:val="%1.%2"/>
      <w:lvlJc w:val="left"/>
      <w:pPr>
        <w:ind w:left="790" w:hanging="576"/>
        <w:jc w:val="left"/>
      </w:pPr>
      <w:rPr>
        <w:rFonts w:hint="default"/>
        <w:lang w:val="vi" w:eastAsia="en-US" w:bidi="ar-SA"/>
      </w:rPr>
    </w:lvl>
    <w:lvl w:ilvl="2">
      <w:start w:val="3"/>
      <w:numFmt w:val="decimal"/>
      <w:lvlText w:val="%1.%2.%3."/>
      <w:lvlJc w:val="left"/>
      <w:pPr>
        <w:ind w:left="790" w:hanging="576"/>
        <w:jc w:val="right"/>
      </w:pPr>
      <w:rPr>
        <w:rFonts w:hint="default"/>
        <w:b/>
        <w:bCs/>
        <w:w w:val="100"/>
        <w:lang w:val="vi" w:eastAsia="en-US" w:bidi="ar-SA"/>
      </w:rPr>
    </w:lvl>
    <w:lvl w:ilvl="3">
      <w:numFmt w:val="bullet"/>
      <w:lvlText w:val="•"/>
      <w:lvlJc w:val="left"/>
      <w:pPr>
        <w:ind w:left="3597" w:hanging="576"/>
      </w:pPr>
      <w:rPr>
        <w:rFonts w:hint="default"/>
        <w:lang w:val="vi" w:eastAsia="en-US" w:bidi="ar-SA"/>
      </w:rPr>
    </w:lvl>
    <w:lvl w:ilvl="4">
      <w:numFmt w:val="bullet"/>
      <w:lvlText w:val="•"/>
      <w:lvlJc w:val="left"/>
      <w:pPr>
        <w:ind w:left="4529" w:hanging="576"/>
      </w:pPr>
      <w:rPr>
        <w:rFonts w:hint="default"/>
        <w:lang w:val="vi" w:eastAsia="en-US" w:bidi="ar-SA"/>
      </w:rPr>
    </w:lvl>
    <w:lvl w:ilvl="5">
      <w:numFmt w:val="bullet"/>
      <w:lvlText w:val="•"/>
      <w:lvlJc w:val="left"/>
      <w:pPr>
        <w:ind w:left="5462" w:hanging="576"/>
      </w:pPr>
      <w:rPr>
        <w:rFonts w:hint="default"/>
        <w:lang w:val="vi" w:eastAsia="en-US" w:bidi="ar-SA"/>
      </w:rPr>
    </w:lvl>
    <w:lvl w:ilvl="6">
      <w:numFmt w:val="bullet"/>
      <w:lvlText w:val="•"/>
      <w:lvlJc w:val="left"/>
      <w:pPr>
        <w:ind w:left="6394" w:hanging="576"/>
      </w:pPr>
      <w:rPr>
        <w:rFonts w:hint="default"/>
        <w:lang w:val="vi" w:eastAsia="en-US" w:bidi="ar-SA"/>
      </w:rPr>
    </w:lvl>
    <w:lvl w:ilvl="7">
      <w:numFmt w:val="bullet"/>
      <w:lvlText w:val="•"/>
      <w:lvlJc w:val="left"/>
      <w:pPr>
        <w:ind w:left="7327" w:hanging="576"/>
      </w:pPr>
      <w:rPr>
        <w:rFonts w:hint="default"/>
        <w:lang w:val="vi" w:eastAsia="en-US" w:bidi="ar-SA"/>
      </w:rPr>
    </w:lvl>
    <w:lvl w:ilvl="8">
      <w:numFmt w:val="bullet"/>
      <w:lvlText w:val="•"/>
      <w:lvlJc w:val="left"/>
      <w:pPr>
        <w:ind w:left="8259" w:hanging="576"/>
      </w:pPr>
      <w:rPr>
        <w:rFonts w:hint="default"/>
        <w:lang w:val="vi" w:eastAsia="en-US" w:bidi="ar-SA"/>
      </w:rPr>
    </w:lvl>
  </w:abstractNum>
  <w:abstractNum w:abstractNumId="68" w15:restartNumberingAfterBreak="0">
    <w:nsid w:val="649A40F2"/>
    <w:multiLevelType w:val="multilevel"/>
    <w:tmpl w:val="D48CBB5C"/>
    <w:lvl w:ilvl="0">
      <w:start w:val="3"/>
      <w:numFmt w:val="decimal"/>
      <w:lvlText w:val="%1"/>
      <w:lvlJc w:val="left"/>
      <w:pPr>
        <w:ind w:left="753" w:hanging="540"/>
        <w:jc w:val="left"/>
      </w:pPr>
      <w:rPr>
        <w:rFonts w:hint="default"/>
        <w:lang w:val="vi" w:eastAsia="en-US" w:bidi="ar-SA"/>
      </w:rPr>
    </w:lvl>
    <w:lvl w:ilvl="1">
      <w:start w:val="6"/>
      <w:numFmt w:val="decimal"/>
      <w:lvlText w:val="%1.%2"/>
      <w:lvlJc w:val="left"/>
      <w:pPr>
        <w:ind w:left="753" w:hanging="540"/>
        <w:jc w:val="left"/>
      </w:pPr>
      <w:rPr>
        <w:rFonts w:hint="default"/>
        <w:lang w:val="vi" w:eastAsia="en-US" w:bidi="ar-SA"/>
      </w:rPr>
    </w:lvl>
    <w:lvl w:ilvl="2">
      <w:start w:val="1"/>
      <w:numFmt w:val="decimal"/>
      <w:lvlText w:val="%1.%2.%3"/>
      <w:lvlJc w:val="left"/>
      <w:pPr>
        <w:ind w:left="753" w:hanging="540"/>
        <w:jc w:val="right"/>
      </w:pPr>
      <w:rPr>
        <w:rFonts w:ascii="Times New Roman" w:eastAsia="Times New Roman" w:hAnsi="Times New Roman" w:cs="Times New Roman" w:hint="default"/>
        <w:b/>
        <w:bCs/>
        <w:w w:val="100"/>
        <w:sz w:val="24"/>
        <w:szCs w:val="24"/>
        <w:lang w:val="vi" w:eastAsia="en-US" w:bidi="ar-SA"/>
      </w:rPr>
    </w:lvl>
    <w:lvl w:ilvl="3">
      <w:numFmt w:val="bullet"/>
      <w:lvlText w:val=""/>
      <w:lvlJc w:val="left"/>
      <w:pPr>
        <w:ind w:left="935" w:hanging="360"/>
      </w:pPr>
      <w:rPr>
        <w:rFonts w:ascii="Symbol" w:eastAsia="Symbol" w:hAnsi="Symbol" w:cs="Symbol" w:hint="default"/>
        <w:w w:val="100"/>
        <w:sz w:val="23"/>
        <w:szCs w:val="23"/>
        <w:lang w:val="vi" w:eastAsia="en-US" w:bidi="ar-SA"/>
      </w:rPr>
    </w:lvl>
    <w:lvl w:ilvl="4">
      <w:numFmt w:val="bullet"/>
      <w:lvlText w:val="•"/>
      <w:lvlJc w:val="left"/>
      <w:pPr>
        <w:ind w:left="4001" w:hanging="360"/>
      </w:pPr>
      <w:rPr>
        <w:rFonts w:hint="default"/>
        <w:lang w:val="vi" w:eastAsia="en-US" w:bidi="ar-SA"/>
      </w:rPr>
    </w:lvl>
    <w:lvl w:ilvl="5">
      <w:numFmt w:val="bullet"/>
      <w:lvlText w:val="•"/>
      <w:lvlJc w:val="left"/>
      <w:pPr>
        <w:ind w:left="5021" w:hanging="360"/>
      </w:pPr>
      <w:rPr>
        <w:rFonts w:hint="default"/>
        <w:lang w:val="vi" w:eastAsia="en-US" w:bidi="ar-SA"/>
      </w:rPr>
    </w:lvl>
    <w:lvl w:ilvl="6">
      <w:numFmt w:val="bullet"/>
      <w:lvlText w:val="•"/>
      <w:lvlJc w:val="left"/>
      <w:pPr>
        <w:ind w:left="6042" w:hanging="360"/>
      </w:pPr>
      <w:rPr>
        <w:rFonts w:hint="default"/>
        <w:lang w:val="vi" w:eastAsia="en-US" w:bidi="ar-SA"/>
      </w:rPr>
    </w:lvl>
    <w:lvl w:ilvl="7">
      <w:numFmt w:val="bullet"/>
      <w:lvlText w:val="•"/>
      <w:lvlJc w:val="left"/>
      <w:pPr>
        <w:ind w:left="7062" w:hanging="360"/>
      </w:pPr>
      <w:rPr>
        <w:rFonts w:hint="default"/>
        <w:lang w:val="vi" w:eastAsia="en-US" w:bidi="ar-SA"/>
      </w:rPr>
    </w:lvl>
    <w:lvl w:ilvl="8">
      <w:numFmt w:val="bullet"/>
      <w:lvlText w:val="•"/>
      <w:lvlJc w:val="left"/>
      <w:pPr>
        <w:ind w:left="8083" w:hanging="360"/>
      </w:pPr>
      <w:rPr>
        <w:rFonts w:hint="default"/>
        <w:lang w:val="vi" w:eastAsia="en-US" w:bidi="ar-SA"/>
      </w:rPr>
    </w:lvl>
  </w:abstractNum>
  <w:abstractNum w:abstractNumId="69" w15:restartNumberingAfterBreak="0">
    <w:nsid w:val="67F97C28"/>
    <w:multiLevelType w:val="hybridMultilevel"/>
    <w:tmpl w:val="C144F222"/>
    <w:lvl w:ilvl="0" w:tplc="85F0AD62">
      <w:start w:val="3"/>
      <w:numFmt w:val="decimal"/>
      <w:lvlText w:val="%1."/>
      <w:lvlJc w:val="left"/>
      <w:pPr>
        <w:ind w:left="868" w:hanging="288"/>
        <w:jc w:val="left"/>
      </w:pPr>
      <w:rPr>
        <w:rFonts w:ascii="Times New Roman" w:eastAsia="Times New Roman" w:hAnsi="Times New Roman" w:cs="Times New Roman" w:hint="default"/>
        <w:w w:val="100"/>
        <w:sz w:val="23"/>
        <w:szCs w:val="23"/>
        <w:lang w:val="vi" w:eastAsia="en-US" w:bidi="ar-SA"/>
      </w:rPr>
    </w:lvl>
    <w:lvl w:ilvl="1" w:tplc="0BF2A528">
      <w:numFmt w:val="bullet"/>
      <w:lvlText w:val="•"/>
      <w:lvlJc w:val="left"/>
      <w:pPr>
        <w:ind w:left="1380" w:hanging="288"/>
      </w:pPr>
      <w:rPr>
        <w:rFonts w:hint="default"/>
        <w:lang w:val="vi" w:eastAsia="en-US" w:bidi="ar-SA"/>
      </w:rPr>
    </w:lvl>
    <w:lvl w:ilvl="2" w:tplc="8B98D80A">
      <w:numFmt w:val="bullet"/>
      <w:lvlText w:val="•"/>
      <w:lvlJc w:val="left"/>
      <w:pPr>
        <w:ind w:left="1900" w:hanging="288"/>
      </w:pPr>
      <w:rPr>
        <w:rFonts w:hint="default"/>
        <w:lang w:val="vi" w:eastAsia="en-US" w:bidi="ar-SA"/>
      </w:rPr>
    </w:lvl>
    <w:lvl w:ilvl="3" w:tplc="775A4F5C">
      <w:numFmt w:val="bullet"/>
      <w:lvlText w:val="•"/>
      <w:lvlJc w:val="left"/>
      <w:pPr>
        <w:ind w:left="2420" w:hanging="288"/>
      </w:pPr>
      <w:rPr>
        <w:rFonts w:hint="default"/>
        <w:lang w:val="vi" w:eastAsia="en-US" w:bidi="ar-SA"/>
      </w:rPr>
    </w:lvl>
    <w:lvl w:ilvl="4" w:tplc="D818BCD0">
      <w:numFmt w:val="bullet"/>
      <w:lvlText w:val="•"/>
      <w:lvlJc w:val="left"/>
      <w:pPr>
        <w:ind w:left="2940" w:hanging="288"/>
      </w:pPr>
      <w:rPr>
        <w:rFonts w:hint="default"/>
        <w:lang w:val="vi" w:eastAsia="en-US" w:bidi="ar-SA"/>
      </w:rPr>
    </w:lvl>
    <w:lvl w:ilvl="5" w:tplc="0F4063B0">
      <w:numFmt w:val="bullet"/>
      <w:lvlText w:val="•"/>
      <w:lvlJc w:val="left"/>
      <w:pPr>
        <w:ind w:left="3460" w:hanging="288"/>
      </w:pPr>
      <w:rPr>
        <w:rFonts w:hint="default"/>
        <w:lang w:val="vi" w:eastAsia="en-US" w:bidi="ar-SA"/>
      </w:rPr>
    </w:lvl>
    <w:lvl w:ilvl="6" w:tplc="BFB2C5FC">
      <w:numFmt w:val="bullet"/>
      <w:lvlText w:val="•"/>
      <w:lvlJc w:val="left"/>
      <w:pPr>
        <w:ind w:left="3980" w:hanging="288"/>
      </w:pPr>
      <w:rPr>
        <w:rFonts w:hint="default"/>
        <w:lang w:val="vi" w:eastAsia="en-US" w:bidi="ar-SA"/>
      </w:rPr>
    </w:lvl>
    <w:lvl w:ilvl="7" w:tplc="F41C98AE">
      <w:numFmt w:val="bullet"/>
      <w:lvlText w:val="•"/>
      <w:lvlJc w:val="left"/>
      <w:pPr>
        <w:ind w:left="4500" w:hanging="288"/>
      </w:pPr>
      <w:rPr>
        <w:rFonts w:hint="default"/>
        <w:lang w:val="vi" w:eastAsia="en-US" w:bidi="ar-SA"/>
      </w:rPr>
    </w:lvl>
    <w:lvl w:ilvl="8" w:tplc="CD864516">
      <w:numFmt w:val="bullet"/>
      <w:lvlText w:val="•"/>
      <w:lvlJc w:val="left"/>
      <w:pPr>
        <w:ind w:left="5020" w:hanging="288"/>
      </w:pPr>
      <w:rPr>
        <w:rFonts w:hint="default"/>
        <w:lang w:val="vi" w:eastAsia="en-US" w:bidi="ar-SA"/>
      </w:rPr>
    </w:lvl>
  </w:abstractNum>
  <w:abstractNum w:abstractNumId="70" w15:restartNumberingAfterBreak="0">
    <w:nsid w:val="68246D64"/>
    <w:multiLevelType w:val="hybridMultilevel"/>
    <w:tmpl w:val="CC56AC22"/>
    <w:lvl w:ilvl="0" w:tplc="02DE74CE">
      <w:numFmt w:val="bullet"/>
      <w:lvlText w:val=""/>
      <w:lvlJc w:val="left"/>
      <w:pPr>
        <w:ind w:left="395" w:hanging="180"/>
      </w:pPr>
      <w:rPr>
        <w:rFonts w:ascii="Symbol" w:eastAsia="Symbol" w:hAnsi="Symbol" w:cs="Symbol" w:hint="default"/>
        <w:w w:val="100"/>
        <w:sz w:val="23"/>
        <w:szCs w:val="23"/>
        <w:lang w:val="vi" w:eastAsia="en-US" w:bidi="ar-SA"/>
      </w:rPr>
    </w:lvl>
    <w:lvl w:ilvl="1" w:tplc="69A0A83A">
      <w:numFmt w:val="bullet"/>
      <w:lvlText w:val="•"/>
      <w:lvlJc w:val="left"/>
      <w:pPr>
        <w:ind w:left="1372" w:hanging="180"/>
      </w:pPr>
      <w:rPr>
        <w:rFonts w:hint="default"/>
        <w:lang w:val="vi" w:eastAsia="en-US" w:bidi="ar-SA"/>
      </w:rPr>
    </w:lvl>
    <w:lvl w:ilvl="2" w:tplc="3CDC219C">
      <w:numFmt w:val="bullet"/>
      <w:lvlText w:val="•"/>
      <w:lvlJc w:val="left"/>
      <w:pPr>
        <w:ind w:left="2344" w:hanging="180"/>
      </w:pPr>
      <w:rPr>
        <w:rFonts w:hint="default"/>
        <w:lang w:val="vi" w:eastAsia="en-US" w:bidi="ar-SA"/>
      </w:rPr>
    </w:lvl>
    <w:lvl w:ilvl="3" w:tplc="A1303674">
      <w:numFmt w:val="bullet"/>
      <w:lvlText w:val="•"/>
      <w:lvlJc w:val="left"/>
      <w:pPr>
        <w:ind w:left="3317" w:hanging="180"/>
      </w:pPr>
      <w:rPr>
        <w:rFonts w:hint="default"/>
        <w:lang w:val="vi" w:eastAsia="en-US" w:bidi="ar-SA"/>
      </w:rPr>
    </w:lvl>
    <w:lvl w:ilvl="4" w:tplc="6EB6DE20">
      <w:numFmt w:val="bullet"/>
      <w:lvlText w:val="•"/>
      <w:lvlJc w:val="left"/>
      <w:pPr>
        <w:ind w:left="4289" w:hanging="180"/>
      </w:pPr>
      <w:rPr>
        <w:rFonts w:hint="default"/>
        <w:lang w:val="vi" w:eastAsia="en-US" w:bidi="ar-SA"/>
      </w:rPr>
    </w:lvl>
    <w:lvl w:ilvl="5" w:tplc="EFEE2036">
      <w:numFmt w:val="bullet"/>
      <w:lvlText w:val="•"/>
      <w:lvlJc w:val="left"/>
      <w:pPr>
        <w:ind w:left="5262" w:hanging="180"/>
      </w:pPr>
      <w:rPr>
        <w:rFonts w:hint="default"/>
        <w:lang w:val="vi" w:eastAsia="en-US" w:bidi="ar-SA"/>
      </w:rPr>
    </w:lvl>
    <w:lvl w:ilvl="6" w:tplc="15A25B32">
      <w:numFmt w:val="bullet"/>
      <w:lvlText w:val="•"/>
      <w:lvlJc w:val="left"/>
      <w:pPr>
        <w:ind w:left="6234" w:hanging="180"/>
      </w:pPr>
      <w:rPr>
        <w:rFonts w:hint="default"/>
        <w:lang w:val="vi" w:eastAsia="en-US" w:bidi="ar-SA"/>
      </w:rPr>
    </w:lvl>
    <w:lvl w:ilvl="7" w:tplc="199489A8">
      <w:numFmt w:val="bullet"/>
      <w:lvlText w:val="•"/>
      <w:lvlJc w:val="left"/>
      <w:pPr>
        <w:ind w:left="7207" w:hanging="180"/>
      </w:pPr>
      <w:rPr>
        <w:rFonts w:hint="default"/>
        <w:lang w:val="vi" w:eastAsia="en-US" w:bidi="ar-SA"/>
      </w:rPr>
    </w:lvl>
    <w:lvl w:ilvl="8" w:tplc="8356EB94">
      <w:numFmt w:val="bullet"/>
      <w:lvlText w:val="•"/>
      <w:lvlJc w:val="left"/>
      <w:pPr>
        <w:ind w:left="8179" w:hanging="180"/>
      </w:pPr>
      <w:rPr>
        <w:rFonts w:hint="default"/>
        <w:lang w:val="vi" w:eastAsia="en-US" w:bidi="ar-SA"/>
      </w:rPr>
    </w:lvl>
  </w:abstractNum>
  <w:abstractNum w:abstractNumId="71" w15:restartNumberingAfterBreak="0">
    <w:nsid w:val="69D72934"/>
    <w:multiLevelType w:val="multilevel"/>
    <w:tmpl w:val="3364F434"/>
    <w:lvl w:ilvl="0">
      <w:start w:val="1"/>
      <w:numFmt w:val="decimal"/>
      <w:lvlText w:val="%1."/>
      <w:lvlJc w:val="left"/>
      <w:pPr>
        <w:ind w:left="203" w:hanging="174"/>
        <w:jc w:val="left"/>
      </w:pPr>
      <w:rPr>
        <w:rFonts w:ascii="Times New Roman" w:eastAsia="Times New Roman" w:hAnsi="Times New Roman" w:cs="Times New Roman" w:hint="default"/>
        <w:i/>
        <w:w w:val="100"/>
        <w:sz w:val="21"/>
        <w:szCs w:val="21"/>
        <w:lang w:val="vi" w:eastAsia="en-US" w:bidi="ar-SA"/>
      </w:rPr>
    </w:lvl>
    <w:lvl w:ilvl="1">
      <w:start w:val="1"/>
      <w:numFmt w:val="decimal"/>
      <w:lvlText w:val="%1.%2"/>
      <w:lvlJc w:val="left"/>
      <w:pPr>
        <w:ind w:left="375" w:hanging="346"/>
        <w:jc w:val="left"/>
      </w:pPr>
      <w:rPr>
        <w:rFonts w:ascii="Times New Roman" w:eastAsia="Times New Roman" w:hAnsi="Times New Roman" w:cs="Times New Roman" w:hint="default"/>
        <w:i/>
        <w:spacing w:val="-1"/>
        <w:w w:val="100"/>
        <w:sz w:val="23"/>
        <w:szCs w:val="23"/>
        <w:lang w:val="vi" w:eastAsia="en-US" w:bidi="ar-SA"/>
      </w:rPr>
    </w:lvl>
    <w:lvl w:ilvl="2">
      <w:numFmt w:val="bullet"/>
      <w:lvlText w:val="•"/>
      <w:lvlJc w:val="left"/>
      <w:pPr>
        <w:ind w:left="1111" w:hanging="346"/>
      </w:pPr>
      <w:rPr>
        <w:rFonts w:hint="default"/>
        <w:lang w:val="vi" w:eastAsia="en-US" w:bidi="ar-SA"/>
      </w:rPr>
    </w:lvl>
    <w:lvl w:ilvl="3">
      <w:numFmt w:val="bullet"/>
      <w:lvlText w:val="•"/>
      <w:lvlJc w:val="left"/>
      <w:pPr>
        <w:ind w:left="1842" w:hanging="346"/>
      </w:pPr>
      <w:rPr>
        <w:rFonts w:hint="default"/>
        <w:lang w:val="vi" w:eastAsia="en-US" w:bidi="ar-SA"/>
      </w:rPr>
    </w:lvl>
    <w:lvl w:ilvl="4">
      <w:numFmt w:val="bullet"/>
      <w:lvlText w:val="•"/>
      <w:lvlJc w:val="left"/>
      <w:pPr>
        <w:ind w:left="2573" w:hanging="346"/>
      </w:pPr>
      <w:rPr>
        <w:rFonts w:hint="default"/>
        <w:lang w:val="vi" w:eastAsia="en-US" w:bidi="ar-SA"/>
      </w:rPr>
    </w:lvl>
    <w:lvl w:ilvl="5">
      <w:numFmt w:val="bullet"/>
      <w:lvlText w:val="•"/>
      <w:lvlJc w:val="left"/>
      <w:pPr>
        <w:ind w:left="3304" w:hanging="346"/>
      </w:pPr>
      <w:rPr>
        <w:rFonts w:hint="default"/>
        <w:lang w:val="vi" w:eastAsia="en-US" w:bidi="ar-SA"/>
      </w:rPr>
    </w:lvl>
    <w:lvl w:ilvl="6">
      <w:numFmt w:val="bullet"/>
      <w:lvlText w:val="•"/>
      <w:lvlJc w:val="left"/>
      <w:pPr>
        <w:ind w:left="4035" w:hanging="346"/>
      </w:pPr>
      <w:rPr>
        <w:rFonts w:hint="default"/>
        <w:lang w:val="vi" w:eastAsia="en-US" w:bidi="ar-SA"/>
      </w:rPr>
    </w:lvl>
    <w:lvl w:ilvl="7">
      <w:numFmt w:val="bullet"/>
      <w:lvlText w:val="•"/>
      <w:lvlJc w:val="left"/>
      <w:pPr>
        <w:ind w:left="4766" w:hanging="346"/>
      </w:pPr>
      <w:rPr>
        <w:rFonts w:hint="default"/>
        <w:lang w:val="vi" w:eastAsia="en-US" w:bidi="ar-SA"/>
      </w:rPr>
    </w:lvl>
    <w:lvl w:ilvl="8">
      <w:numFmt w:val="bullet"/>
      <w:lvlText w:val="•"/>
      <w:lvlJc w:val="left"/>
      <w:pPr>
        <w:ind w:left="5497" w:hanging="346"/>
      </w:pPr>
      <w:rPr>
        <w:rFonts w:hint="default"/>
        <w:lang w:val="vi" w:eastAsia="en-US" w:bidi="ar-SA"/>
      </w:rPr>
    </w:lvl>
  </w:abstractNum>
  <w:abstractNum w:abstractNumId="72" w15:restartNumberingAfterBreak="0">
    <w:nsid w:val="6DFB7EEC"/>
    <w:multiLevelType w:val="multilevel"/>
    <w:tmpl w:val="0630BCF0"/>
    <w:lvl w:ilvl="0">
      <w:start w:val="3"/>
      <w:numFmt w:val="decimal"/>
      <w:lvlText w:val="%1"/>
      <w:lvlJc w:val="left"/>
      <w:pPr>
        <w:ind w:left="633" w:hanging="420"/>
        <w:jc w:val="left"/>
      </w:pPr>
      <w:rPr>
        <w:rFonts w:hint="default"/>
        <w:lang w:val="vi" w:eastAsia="en-US" w:bidi="ar-SA"/>
      </w:rPr>
    </w:lvl>
    <w:lvl w:ilvl="1">
      <w:start w:val="1"/>
      <w:numFmt w:val="decimal"/>
      <w:lvlText w:val="%1.%2"/>
      <w:lvlJc w:val="left"/>
      <w:pPr>
        <w:ind w:left="633" w:hanging="420"/>
        <w:jc w:val="right"/>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2536" w:hanging="420"/>
      </w:pPr>
      <w:rPr>
        <w:rFonts w:hint="default"/>
        <w:lang w:val="vi" w:eastAsia="en-US" w:bidi="ar-SA"/>
      </w:rPr>
    </w:lvl>
    <w:lvl w:ilvl="3">
      <w:numFmt w:val="bullet"/>
      <w:lvlText w:val="•"/>
      <w:lvlJc w:val="left"/>
      <w:pPr>
        <w:ind w:left="3485" w:hanging="420"/>
      </w:pPr>
      <w:rPr>
        <w:rFonts w:hint="default"/>
        <w:lang w:val="vi" w:eastAsia="en-US" w:bidi="ar-SA"/>
      </w:rPr>
    </w:lvl>
    <w:lvl w:ilvl="4">
      <w:numFmt w:val="bullet"/>
      <w:lvlText w:val="•"/>
      <w:lvlJc w:val="left"/>
      <w:pPr>
        <w:ind w:left="4433" w:hanging="420"/>
      </w:pPr>
      <w:rPr>
        <w:rFonts w:hint="default"/>
        <w:lang w:val="vi" w:eastAsia="en-US" w:bidi="ar-SA"/>
      </w:rPr>
    </w:lvl>
    <w:lvl w:ilvl="5">
      <w:numFmt w:val="bullet"/>
      <w:lvlText w:val="•"/>
      <w:lvlJc w:val="left"/>
      <w:pPr>
        <w:ind w:left="5382" w:hanging="420"/>
      </w:pPr>
      <w:rPr>
        <w:rFonts w:hint="default"/>
        <w:lang w:val="vi" w:eastAsia="en-US" w:bidi="ar-SA"/>
      </w:rPr>
    </w:lvl>
    <w:lvl w:ilvl="6">
      <w:numFmt w:val="bullet"/>
      <w:lvlText w:val="•"/>
      <w:lvlJc w:val="left"/>
      <w:pPr>
        <w:ind w:left="6330" w:hanging="420"/>
      </w:pPr>
      <w:rPr>
        <w:rFonts w:hint="default"/>
        <w:lang w:val="vi" w:eastAsia="en-US" w:bidi="ar-SA"/>
      </w:rPr>
    </w:lvl>
    <w:lvl w:ilvl="7">
      <w:numFmt w:val="bullet"/>
      <w:lvlText w:val="•"/>
      <w:lvlJc w:val="left"/>
      <w:pPr>
        <w:ind w:left="7279" w:hanging="420"/>
      </w:pPr>
      <w:rPr>
        <w:rFonts w:hint="default"/>
        <w:lang w:val="vi" w:eastAsia="en-US" w:bidi="ar-SA"/>
      </w:rPr>
    </w:lvl>
    <w:lvl w:ilvl="8">
      <w:numFmt w:val="bullet"/>
      <w:lvlText w:val="•"/>
      <w:lvlJc w:val="left"/>
      <w:pPr>
        <w:ind w:left="8227" w:hanging="420"/>
      </w:pPr>
      <w:rPr>
        <w:rFonts w:hint="default"/>
        <w:lang w:val="vi" w:eastAsia="en-US" w:bidi="ar-SA"/>
      </w:rPr>
    </w:lvl>
  </w:abstractNum>
  <w:abstractNum w:abstractNumId="73" w15:restartNumberingAfterBreak="0">
    <w:nsid w:val="6E1A386E"/>
    <w:multiLevelType w:val="hybridMultilevel"/>
    <w:tmpl w:val="1C147F74"/>
    <w:lvl w:ilvl="0" w:tplc="10084DEA">
      <w:start w:val="1"/>
      <w:numFmt w:val="decimal"/>
      <w:lvlText w:val="%1."/>
      <w:lvlJc w:val="left"/>
      <w:pPr>
        <w:ind w:left="3093" w:hanging="720"/>
        <w:jc w:val="left"/>
      </w:pPr>
      <w:rPr>
        <w:rFonts w:ascii="Times New Roman" w:eastAsia="Times New Roman" w:hAnsi="Times New Roman" w:cs="Times New Roman" w:hint="default"/>
        <w:w w:val="100"/>
        <w:sz w:val="23"/>
        <w:szCs w:val="23"/>
        <w:lang w:val="vi" w:eastAsia="en-US" w:bidi="ar-SA"/>
      </w:rPr>
    </w:lvl>
    <w:lvl w:ilvl="1" w:tplc="5FF843AC">
      <w:numFmt w:val="bullet"/>
      <w:lvlText w:val="•"/>
      <w:lvlJc w:val="left"/>
      <w:pPr>
        <w:ind w:left="3802" w:hanging="720"/>
      </w:pPr>
      <w:rPr>
        <w:rFonts w:hint="default"/>
        <w:lang w:val="vi" w:eastAsia="en-US" w:bidi="ar-SA"/>
      </w:rPr>
    </w:lvl>
    <w:lvl w:ilvl="2" w:tplc="A6B62E14">
      <w:numFmt w:val="bullet"/>
      <w:lvlText w:val="•"/>
      <w:lvlJc w:val="left"/>
      <w:pPr>
        <w:ind w:left="4504" w:hanging="720"/>
      </w:pPr>
      <w:rPr>
        <w:rFonts w:hint="default"/>
        <w:lang w:val="vi" w:eastAsia="en-US" w:bidi="ar-SA"/>
      </w:rPr>
    </w:lvl>
    <w:lvl w:ilvl="3" w:tplc="26EC732C">
      <w:numFmt w:val="bullet"/>
      <w:lvlText w:val="•"/>
      <w:lvlJc w:val="left"/>
      <w:pPr>
        <w:ind w:left="5207" w:hanging="720"/>
      </w:pPr>
      <w:rPr>
        <w:rFonts w:hint="default"/>
        <w:lang w:val="vi" w:eastAsia="en-US" w:bidi="ar-SA"/>
      </w:rPr>
    </w:lvl>
    <w:lvl w:ilvl="4" w:tplc="CB96F800">
      <w:numFmt w:val="bullet"/>
      <w:lvlText w:val="•"/>
      <w:lvlJc w:val="left"/>
      <w:pPr>
        <w:ind w:left="5909" w:hanging="720"/>
      </w:pPr>
      <w:rPr>
        <w:rFonts w:hint="default"/>
        <w:lang w:val="vi" w:eastAsia="en-US" w:bidi="ar-SA"/>
      </w:rPr>
    </w:lvl>
    <w:lvl w:ilvl="5" w:tplc="C13EFF00">
      <w:numFmt w:val="bullet"/>
      <w:lvlText w:val="•"/>
      <w:lvlJc w:val="left"/>
      <w:pPr>
        <w:ind w:left="6612" w:hanging="720"/>
      </w:pPr>
      <w:rPr>
        <w:rFonts w:hint="default"/>
        <w:lang w:val="vi" w:eastAsia="en-US" w:bidi="ar-SA"/>
      </w:rPr>
    </w:lvl>
    <w:lvl w:ilvl="6" w:tplc="6EF8B12A">
      <w:numFmt w:val="bullet"/>
      <w:lvlText w:val="•"/>
      <w:lvlJc w:val="left"/>
      <w:pPr>
        <w:ind w:left="7314" w:hanging="720"/>
      </w:pPr>
      <w:rPr>
        <w:rFonts w:hint="default"/>
        <w:lang w:val="vi" w:eastAsia="en-US" w:bidi="ar-SA"/>
      </w:rPr>
    </w:lvl>
    <w:lvl w:ilvl="7" w:tplc="285E022C">
      <w:numFmt w:val="bullet"/>
      <w:lvlText w:val="•"/>
      <w:lvlJc w:val="left"/>
      <w:pPr>
        <w:ind w:left="8017" w:hanging="720"/>
      </w:pPr>
      <w:rPr>
        <w:rFonts w:hint="default"/>
        <w:lang w:val="vi" w:eastAsia="en-US" w:bidi="ar-SA"/>
      </w:rPr>
    </w:lvl>
    <w:lvl w:ilvl="8" w:tplc="AF6A24A2">
      <w:numFmt w:val="bullet"/>
      <w:lvlText w:val="•"/>
      <w:lvlJc w:val="left"/>
      <w:pPr>
        <w:ind w:left="8719" w:hanging="720"/>
      </w:pPr>
      <w:rPr>
        <w:rFonts w:hint="default"/>
        <w:lang w:val="vi" w:eastAsia="en-US" w:bidi="ar-SA"/>
      </w:rPr>
    </w:lvl>
  </w:abstractNum>
  <w:abstractNum w:abstractNumId="74" w15:restartNumberingAfterBreak="0">
    <w:nsid w:val="6E933FB6"/>
    <w:multiLevelType w:val="hybridMultilevel"/>
    <w:tmpl w:val="BF826A2C"/>
    <w:lvl w:ilvl="0" w:tplc="AC5A9C2A">
      <w:start w:val="1"/>
      <w:numFmt w:val="lowerLetter"/>
      <w:lvlText w:val="%1."/>
      <w:lvlJc w:val="left"/>
      <w:pPr>
        <w:ind w:left="1021" w:hanging="240"/>
        <w:jc w:val="right"/>
      </w:pPr>
      <w:rPr>
        <w:rFonts w:ascii="Times New Roman" w:eastAsia="Times New Roman" w:hAnsi="Times New Roman" w:cs="Times New Roman" w:hint="default"/>
        <w:b/>
        <w:bCs/>
        <w:spacing w:val="-1"/>
        <w:w w:val="100"/>
        <w:sz w:val="24"/>
        <w:szCs w:val="24"/>
        <w:lang w:val="vi" w:eastAsia="en-US" w:bidi="ar-SA"/>
      </w:rPr>
    </w:lvl>
    <w:lvl w:ilvl="1" w:tplc="989877D6">
      <w:numFmt w:val="bullet"/>
      <w:lvlText w:val="•"/>
      <w:lvlJc w:val="left"/>
      <w:pPr>
        <w:ind w:left="1930" w:hanging="240"/>
      </w:pPr>
      <w:rPr>
        <w:rFonts w:hint="default"/>
        <w:lang w:val="vi" w:eastAsia="en-US" w:bidi="ar-SA"/>
      </w:rPr>
    </w:lvl>
    <w:lvl w:ilvl="2" w:tplc="D79874EE">
      <w:numFmt w:val="bullet"/>
      <w:lvlText w:val="•"/>
      <w:lvlJc w:val="left"/>
      <w:pPr>
        <w:ind w:left="2840" w:hanging="240"/>
      </w:pPr>
      <w:rPr>
        <w:rFonts w:hint="default"/>
        <w:lang w:val="vi" w:eastAsia="en-US" w:bidi="ar-SA"/>
      </w:rPr>
    </w:lvl>
    <w:lvl w:ilvl="3" w:tplc="38E8947E">
      <w:numFmt w:val="bullet"/>
      <w:lvlText w:val="•"/>
      <w:lvlJc w:val="left"/>
      <w:pPr>
        <w:ind w:left="3751" w:hanging="240"/>
      </w:pPr>
      <w:rPr>
        <w:rFonts w:hint="default"/>
        <w:lang w:val="vi" w:eastAsia="en-US" w:bidi="ar-SA"/>
      </w:rPr>
    </w:lvl>
    <w:lvl w:ilvl="4" w:tplc="4BA696B0">
      <w:numFmt w:val="bullet"/>
      <w:lvlText w:val="•"/>
      <w:lvlJc w:val="left"/>
      <w:pPr>
        <w:ind w:left="4661" w:hanging="240"/>
      </w:pPr>
      <w:rPr>
        <w:rFonts w:hint="default"/>
        <w:lang w:val="vi" w:eastAsia="en-US" w:bidi="ar-SA"/>
      </w:rPr>
    </w:lvl>
    <w:lvl w:ilvl="5" w:tplc="8D3007C6">
      <w:numFmt w:val="bullet"/>
      <w:lvlText w:val="•"/>
      <w:lvlJc w:val="left"/>
      <w:pPr>
        <w:ind w:left="5572" w:hanging="240"/>
      </w:pPr>
      <w:rPr>
        <w:rFonts w:hint="default"/>
        <w:lang w:val="vi" w:eastAsia="en-US" w:bidi="ar-SA"/>
      </w:rPr>
    </w:lvl>
    <w:lvl w:ilvl="6" w:tplc="8298A69A">
      <w:numFmt w:val="bullet"/>
      <w:lvlText w:val="•"/>
      <w:lvlJc w:val="left"/>
      <w:pPr>
        <w:ind w:left="6482" w:hanging="240"/>
      </w:pPr>
      <w:rPr>
        <w:rFonts w:hint="default"/>
        <w:lang w:val="vi" w:eastAsia="en-US" w:bidi="ar-SA"/>
      </w:rPr>
    </w:lvl>
    <w:lvl w:ilvl="7" w:tplc="ED624AB8">
      <w:numFmt w:val="bullet"/>
      <w:lvlText w:val="•"/>
      <w:lvlJc w:val="left"/>
      <w:pPr>
        <w:ind w:left="7393" w:hanging="240"/>
      </w:pPr>
      <w:rPr>
        <w:rFonts w:hint="default"/>
        <w:lang w:val="vi" w:eastAsia="en-US" w:bidi="ar-SA"/>
      </w:rPr>
    </w:lvl>
    <w:lvl w:ilvl="8" w:tplc="C64016A0">
      <w:numFmt w:val="bullet"/>
      <w:lvlText w:val="•"/>
      <w:lvlJc w:val="left"/>
      <w:pPr>
        <w:ind w:left="8303" w:hanging="240"/>
      </w:pPr>
      <w:rPr>
        <w:rFonts w:hint="default"/>
        <w:lang w:val="vi" w:eastAsia="en-US" w:bidi="ar-SA"/>
      </w:rPr>
    </w:lvl>
  </w:abstractNum>
  <w:abstractNum w:abstractNumId="75" w15:restartNumberingAfterBreak="0">
    <w:nsid w:val="6F513690"/>
    <w:multiLevelType w:val="hybridMultilevel"/>
    <w:tmpl w:val="DAAC9DCE"/>
    <w:lvl w:ilvl="0" w:tplc="5E52CDD6">
      <w:numFmt w:val="bullet"/>
      <w:lvlText w:val=""/>
      <w:lvlJc w:val="left"/>
      <w:pPr>
        <w:ind w:left="1502" w:hanging="208"/>
      </w:pPr>
      <w:rPr>
        <w:rFonts w:ascii="Symbol" w:eastAsia="Symbol" w:hAnsi="Symbol" w:cs="Symbol" w:hint="default"/>
        <w:w w:val="100"/>
        <w:sz w:val="23"/>
        <w:szCs w:val="23"/>
        <w:lang w:val="vi" w:eastAsia="en-US" w:bidi="ar-SA"/>
      </w:rPr>
    </w:lvl>
    <w:lvl w:ilvl="1" w:tplc="2390A800">
      <w:numFmt w:val="bullet"/>
      <w:lvlText w:val="•"/>
      <w:lvlJc w:val="left"/>
      <w:pPr>
        <w:ind w:left="2362" w:hanging="208"/>
      </w:pPr>
      <w:rPr>
        <w:rFonts w:hint="default"/>
        <w:lang w:val="vi" w:eastAsia="en-US" w:bidi="ar-SA"/>
      </w:rPr>
    </w:lvl>
    <w:lvl w:ilvl="2" w:tplc="A334ACCC">
      <w:numFmt w:val="bullet"/>
      <w:lvlText w:val="•"/>
      <w:lvlJc w:val="left"/>
      <w:pPr>
        <w:ind w:left="3224" w:hanging="208"/>
      </w:pPr>
      <w:rPr>
        <w:rFonts w:hint="default"/>
        <w:lang w:val="vi" w:eastAsia="en-US" w:bidi="ar-SA"/>
      </w:rPr>
    </w:lvl>
    <w:lvl w:ilvl="3" w:tplc="87B4A318">
      <w:numFmt w:val="bullet"/>
      <w:lvlText w:val="•"/>
      <w:lvlJc w:val="left"/>
      <w:pPr>
        <w:ind w:left="4087" w:hanging="208"/>
      </w:pPr>
      <w:rPr>
        <w:rFonts w:hint="default"/>
        <w:lang w:val="vi" w:eastAsia="en-US" w:bidi="ar-SA"/>
      </w:rPr>
    </w:lvl>
    <w:lvl w:ilvl="4" w:tplc="5CFC997C">
      <w:numFmt w:val="bullet"/>
      <w:lvlText w:val="•"/>
      <w:lvlJc w:val="left"/>
      <w:pPr>
        <w:ind w:left="4949" w:hanging="208"/>
      </w:pPr>
      <w:rPr>
        <w:rFonts w:hint="default"/>
        <w:lang w:val="vi" w:eastAsia="en-US" w:bidi="ar-SA"/>
      </w:rPr>
    </w:lvl>
    <w:lvl w:ilvl="5" w:tplc="AE2A0460">
      <w:numFmt w:val="bullet"/>
      <w:lvlText w:val="•"/>
      <w:lvlJc w:val="left"/>
      <w:pPr>
        <w:ind w:left="5812" w:hanging="208"/>
      </w:pPr>
      <w:rPr>
        <w:rFonts w:hint="default"/>
        <w:lang w:val="vi" w:eastAsia="en-US" w:bidi="ar-SA"/>
      </w:rPr>
    </w:lvl>
    <w:lvl w:ilvl="6" w:tplc="272415C4">
      <w:numFmt w:val="bullet"/>
      <w:lvlText w:val="•"/>
      <w:lvlJc w:val="left"/>
      <w:pPr>
        <w:ind w:left="6674" w:hanging="208"/>
      </w:pPr>
      <w:rPr>
        <w:rFonts w:hint="default"/>
        <w:lang w:val="vi" w:eastAsia="en-US" w:bidi="ar-SA"/>
      </w:rPr>
    </w:lvl>
    <w:lvl w:ilvl="7" w:tplc="59EADA6C">
      <w:numFmt w:val="bullet"/>
      <w:lvlText w:val="•"/>
      <w:lvlJc w:val="left"/>
      <w:pPr>
        <w:ind w:left="7537" w:hanging="208"/>
      </w:pPr>
      <w:rPr>
        <w:rFonts w:hint="default"/>
        <w:lang w:val="vi" w:eastAsia="en-US" w:bidi="ar-SA"/>
      </w:rPr>
    </w:lvl>
    <w:lvl w:ilvl="8" w:tplc="0A5CED36">
      <w:numFmt w:val="bullet"/>
      <w:lvlText w:val="•"/>
      <w:lvlJc w:val="left"/>
      <w:pPr>
        <w:ind w:left="8399" w:hanging="208"/>
      </w:pPr>
      <w:rPr>
        <w:rFonts w:hint="default"/>
        <w:lang w:val="vi" w:eastAsia="en-US" w:bidi="ar-SA"/>
      </w:rPr>
    </w:lvl>
  </w:abstractNum>
  <w:abstractNum w:abstractNumId="76" w15:restartNumberingAfterBreak="0">
    <w:nsid w:val="6FE31578"/>
    <w:multiLevelType w:val="multilevel"/>
    <w:tmpl w:val="C586381C"/>
    <w:lvl w:ilvl="0">
      <w:start w:val="2"/>
      <w:numFmt w:val="decimal"/>
      <w:lvlText w:val="%1"/>
      <w:lvlJc w:val="left"/>
      <w:pPr>
        <w:ind w:left="3821" w:hanging="340"/>
        <w:jc w:val="left"/>
      </w:pPr>
      <w:rPr>
        <w:rFonts w:hint="default"/>
        <w:lang w:val="vi" w:eastAsia="en-US" w:bidi="ar-SA"/>
      </w:rPr>
    </w:lvl>
    <w:lvl w:ilvl="1">
      <w:start w:val="24"/>
      <w:numFmt w:val="lowerLetter"/>
      <w:lvlText w:val="%1.%2"/>
      <w:lvlJc w:val="left"/>
      <w:pPr>
        <w:ind w:left="3821" w:hanging="340"/>
        <w:jc w:val="left"/>
      </w:pPr>
      <w:rPr>
        <w:rFonts w:ascii="Times New Roman" w:eastAsia="Times New Roman" w:hAnsi="Times New Roman" w:cs="Times New Roman" w:hint="default"/>
        <w:i/>
        <w:w w:val="100"/>
        <w:sz w:val="23"/>
        <w:szCs w:val="23"/>
        <w:lang w:val="vi" w:eastAsia="en-US" w:bidi="ar-SA"/>
      </w:rPr>
    </w:lvl>
    <w:lvl w:ilvl="2">
      <w:numFmt w:val="bullet"/>
      <w:lvlText w:val="•"/>
      <w:lvlJc w:val="left"/>
      <w:pPr>
        <w:ind w:left="5080" w:hanging="340"/>
      </w:pPr>
      <w:rPr>
        <w:rFonts w:hint="default"/>
        <w:lang w:val="vi" w:eastAsia="en-US" w:bidi="ar-SA"/>
      </w:rPr>
    </w:lvl>
    <w:lvl w:ilvl="3">
      <w:numFmt w:val="bullet"/>
      <w:lvlText w:val="•"/>
      <w:lvlJc w:val="left"/>
      <w:pPr>
        <w:ind w:left="5711" w:hanging="340"/>
      </w:pPr>
      <w:rPr>
        <w:rFonts w:hint="default"/>
        <w:lang w:val="vi" w:eastAsia="en-US" w:bidi="ar-SA"/>
      </w:rPr>
    </w:lvl>
    <w:lvl w:ilvl="4">
      <w:numFmt w:val="bullet"/>
      <w:lvlText w:val="•"/>
      <w:lvlJc w:val="left"/>
      <w:pPr>
        <w:ind w:left="6341" w:hanging="340"/>
      </w:pPr>
      <w:rPr>
        <w:rFonts w:hint="default"/>
        <w:lang w:val="vi" w:eastAsia="en-US" w:bidi="ar-SA"/>
      </w:rPr>
    </w:lvl>
    <w:lvl w:ilvl="5">
      <w:numFmt w:val="bullet"/>
      <w:lvlText w:val="•"/>
      <w:lvlJc w:val="left"/>
      <w:pPr>
        <w:ind w:left="6972" w:hanging="340"/>
      </w:pPr>
      <w:rPr>
        <w:rFonts w:hint="default"/>
        <w:lang w:val="vi" w:eastAsia="en-US" w:bidi="ar-SA"/>
      </w:rPr>
    </w:lvl>
    <w:lvl w:ilvl="6">
      <w:numFmt w:val="bullet"/>
      <w:lvlText w:val="•"/>
      <w:lvlJc w:val="left"/>
      <w:pPr>
        <w:ind w:left="7602" w:hanging="340"/>
      </w:pPr>
      <w:rPr>
        <w:rFonts w:hint="default"/>
        <w:lang w:val="vi" w:eastAsia="en-US" w:bidi="ar-SA"/>
      </w:rPr>
    </w:lvl>
    <w:lvl w:ilvl="7">
      <w:numFmt w:val="bullet"/>
      <w:lvlText w:val="•"/>
      <w:lvlJc w:val="left"/>
      <w:pPr>
        <w:ind w:left="8233" w:hanging="340"/>
      </w:pPr>
      <w:rPr>
        <w:rFonts w:hint="default"/>
        <w:lang w:val="vi" w:eastAsia="en-US" w:bidi="ar-SA"/>
      </w:rPr>
    </w:lvl>
    <w:lvl w:ilvl="8">
      <w:numFmt w:val="bullet"/>
      <w:lvlText w:val="•"/>
      <w:lvlJc w:val="left"/>
      <w:pPr>
        <w:ind w:left="8863" w:hanging="340"/>
      </w:pPr>
      <w:rPr>
        <w:rFonts w:hint="default"/>
        <w:lang w:val="vi" w:eastAsia="en-US" w:bidi="ar-SA"/>
      </w:rPr>
    </w:lvl>
  </w:abstractNum>
  <w:abstractNum w:abstractNumId="77" w15:restartNumberingAfterBreak="0">
    <w:nsid w:val="70E00750"/>
    <w:multiLevelType w:val="hybridMultilevel"/>
    <w:tmpl w:val="5FCA21D6"/>
    <w:lvl w:ilvl="0" w:tplc="60889CCC">
      <w:start w:val="1"/>
      <w:numFmt w:val="lowerLetter"/>
      <w:lvlText w:val="%1."/>
      <w:lvlJc w:val="left"/>
      <w:pPr>
        <w:ind w:left="934" w:hanging="361"/>
        <w:jc w:val="left"/>
      </w:pPr>
      <w:rPr>
        <w:rFonts w:ascii="Times New Roman" w:eastAsia="Times New Roman" w:hAnsi="Times New Roman" w:cs="Times New Roman" w:hint="default"/>
        <w:spacing w:val="-1"/>
        <w:w w:val="100"/>
        <w:sz w:val="23"/>
        <w:szCs w:val="23"/>
        <w:lang w:val="vi" w:eastAsia="en-US" w:bidi="ar-SA"/>
      </w:rPr>
    </w:lvl>
    <w:lvl w:ilvl="1" w:tplc="EEB05D20">
      <w:numFmt w:val="bullet"/>
      <w:lvlText w:val="•"/>
      <w:lvlJc w:val="left"/>
      <w:pPr>
        <w:ind w:left="1020" w:hanging="361"/>
      </w:pPr>
      <w:rPr>
        <w:rFonts w:hint="default"/>
        <w:lang w:val="vi" w:eastAsia="en-US" w:bidi="ar-SA"/>
      </w:rPr>
    </w:lvl>
    <w:lvl w:ilvl="2" w:tplc="0CB83056">
      <w:numFmt w:val="bullet"/>
      <w:lvlText w:val="•"/>
      <w:lvlJc w:val="left"/>
      <w:pPr>
        <w:ind w:left="1040" w:hanging="361"/>
      </w:pPr>
      <w:rPr>
        <w:rFonts w:hint="default"/>
        <w:lang w:val="vi" w:eastAsia="en-US" w:bidi="ar-SA"/>
      </w:rPr>
    </w:lvl>
    <w:lvl w:ilvl="3" w:tplc="CC66F960">
      <w:numFmt w:val="bullet"/>
      <w:lvlText w:val="•"/>
      <w:lvlJc w:val="left"/>
      <w:pPr>
        <w:ind w:left="1160" w:hanging="361"/>
      </w:pPr>
      <w:rPr>
        <w:rFonts w:hint="default"/>
        <w:lang w:val="vi" w:eastAsia="en-US" w:bidi="ar-SA"/>
      </w:rPr>
    </w:lvl>
    <w:lvl w:ilvl="4" w:tplc="5CA6B938">
      <w:numFmt w:val="bullet"/>
      <w:lvlText w:val="•"/>
      <w:lvlJc w:val="left"/>
      <w:pPr>
        <w:ind w:left="1380" w:hanging="361"/>
      </w:pPr>
      <w:rPr>
        <w:rFonts w:hint="default"/>
        <w:lang w:val="vi" w:eastAsia="en-US" w:bidi="ar-SA"/>
      </w:rPr>
    </w:lvl>
    <w:lvl w:ilvl="5" w:tplc="24624F8A">
      <w:numFmt w:val="bullet"/>
      <w:lvlText w:val="•"/>
      <w:lvlJc w:val="left"/>
      <w:pPr>
        <w:ind w:left="1500" w:hanging="361"/>
      </w:pPr>
      <w:rPr>
        <w:rFonts w:hint="default"/>
        <w:lang w:val="vi" w:eastAsia="en-US" w:bidi="ar-SA"/>
      </w:rPr>
    </w:lvl>
    <w:lvl w:ilvl="6" w:tplc="F9DE6D10">
      <w:numFmt w:val="bullet"/>
      <w:lvlText w:val="•"/>
      <w:lvlJc w:val="left"/>
      <w:pPr>
        <w:ind w:left="1960" w:hanging="361"/>
      </w:pPr>
      <w:rPr>
        <w:rFonts w:hint="default"/>
        <w:lang w:val="vi" w:eastAsia="en-US" w:bidi="ar-SA"/>
      </w:rPr>
    </w:lvl>
    <w:lvl w:ilvl="7" w:tplc="59941E66">
      <w:numFmt w:val="bullet"/>
      <w:lvlText w:val="•"/>
      <w:lvlJc w:val="left"/>
      <w:pPr>
        <w:ind w:left="2420" w:hanging="361"/>
      </w:pPr>
      <w:rPr>
        <w:rFonts w:hint="default"/>
        <w:lang w:val="vi" w:eastAsia="en-US" w:bidi="ar-SA"/>
      </w:rPr>
    </w:lvl>
    <w:lvl w:ilvl="8" w:tplc="77044800">
      <w:numFmt w:val="bullet"/>
      <w:lvlText w:val="•"/>
      <w:lvlJc w:val="left"/>
      <w:pPr>
        <w:ind w:left="3140" w:hanging="361"/>
      </w:pPr>
      <w:rPr>
        <w:rFonts w:hint="default"/>
        <w:lang w:val="vi" w:eastAsia="en-US" w:bidi="ar-SA"/>
      </w:rPr>
    </w:lvl>
  </w:abstractNum>
  <w:abstractNum w:abstractNumId="78" w15:restartNumberingAfterBreak="0">
    <w:nsid w:val="71022E9B"/>
    <w:multiLevelType w:val="multilevel"/>
    <w:tmpl w:val="E5BC1FFA"/>
    <w:lvl w:ilvl="0">
      <w:start w:val="3"/>
      <w:numFmt w:val="decimal"/>
      <w:lvlText w:val="%1"/>
      <w:lvlJc w:val="left"/>
      <w:pPr>
        <w:ind w:left="753" w:hanging="540"/>
        <w:jc w:val="left"/>
      </w:pPr>
      <w:rPr>
        <w:rFonts w:hint="default"/>
        <w:lang w:val="vi" w:eastAsia="en-US" w:bidi="ar-SA"/>
      </w:rPr>
    </w:lvl>
    <w:lvl w:ilvl="1">
      <w:start w:val="6"/>
      <w:numFmt w:val="decimal"/>
      <w:lvlText w:val="%1.%2"/>
      <w:lvlJc w:val="left"/>
      <w:pPr>
        <w:ind w:left="753" w:hanging="540"/>
        <w:jc w:val="left"/>
      </w:pPr>
      <w:rPr>
        <w:rFonts w:hint="default"/>
        <w:lang w:val="vi" w:eastAsia="en-US" w:bidi="ar-SA"/>
      </w:rPr>
    </w:lvl>
    <w:lvl w:ilvl="2">
      <w:start w:val="6"/>
      <w:numFmt w:val="decimal"/>
      <w:lvlText w:val="%1.%2.%3"/>
      <w:lvlJc w:val="left"/>
      <w:pPr>
        <w:ind w:left="753" w:hanging="540"/>
        <w:jc w:val="left"/>
      </w:pPr>
      <w:rPr>
        <w:rFonts w:ascii="Times New Roman" w:eastAsia="Times New Roman" w:hAnsi="Times New Roman" w:cs="Times New Roman" w:hint="default"/>
        <w:b/>
        <w:bCs/>
        <w:spacing w:val="-1"/>
        <w:w w:val="100"/>
        <w:sz w:val="24"/>
        <w:szCs w:val="24"/>
        <w:lang w:val="vi" w:eastAsia="en-US" w:bidi="ar-SA"/>
      </w:rPr>
    </w:lvl>
    <w:lvl w:ilvl="3">
      <w:numFmt w:val="bullet"/>
      <w:lvlText w:val=""/>
      <w:lvlJc w:val="left"/>
      <w:pPr>
        <w:ind w:left="933" w:hanging="360"/>
      </w:pPr>
      <w:rPr>
        <w:rFonts w:ascii="Symbol" w:eastAsia="Symbol" w:hAnsi="Symbol" w:cs="Symbol" w:hint="default"/>
        <w:w w:val="100"/>
        <w:sz w:val="23"/>
        <w:szCs w:val="23"/>
        <w:lang w:val="vi" w:eastAsia="en-US" w:bidi="ar-SA"/>
      </w:rPr>
    </w:lvl>
    <w:lvl w:ilvl="4">
      <w:numFmt w:val="bullet"/>
      <w:lvlText w:val="•"/>
      <w:lvlJc w:val="left"/>
      <w:pPr>
        <w:ind w:left="4001" w:hanging="360"/>
      </w:pPr>
      <w:rPr>
        <w:rFonts w:hint="default"/>
        <w:lang w:val="vi" w:eastAsia="en-US" w:bidi="ar-SA"/>
      </w:rPr>
    </w:lvl>
    <w:lvl w:ilvl="5">
      <w:numFmt w:val="bullet"/>
      <w:lvlText w:val="•"/>
      <w:lvlJc w:val="left"/>
      <w:pPr>
        <w:ind w:left="5021" w:hanging="360"/>
      </w:pPr>
      <w:rPr>
        <w:rFonts w:hint="default"/>
        <w:lang w:val="vi" w:eastAsia="en-US" w:bidi="ar-SA"/>
      </w:rPr>
    </w:lvl>
    <w:lvl w:ilvl="6">
      <w:numFmt w:val="bullet"/>
      <w:lvlText w:val="•"/>
      <w:lvlJc w:val="left"/>
      <w:pPr>
        <w:ind w:left="6042" w:hanging="360"/>
      </w:pPr>
      <w:rPr>
        <w:rFonts w:hint="default"/>
        <w:lang w:val="vi" w:eastAsia="en-US" w:bidi="ar-SA"/>
      </w:rPr>
    </w:lvl>
    <w:lvl w:ilvl="7">
      <w:numFmt w:val="bullet"/>
      <w:lvlText w:val="•"/>
      <w:lvlJc w:val="left"/>
      <w:pPr>
        <w:ind w:left="7062" w:hanging="360"/>
      </w:pPr>
      <w:rPr>
        <w:rFonts w:hint="default"/>
        <w:lang w:val="vi" w:eastAsia="en-US" w:bidi="ar-SA"/>
      </w:rPr>
    </w:lvl>
    <w:lvl w:ilvl="8">
      <w:numFmt w:val="bullet"/>
      <w:lvlText w:val="•"/>
      <w:lvlJc w:val="left"/>
      <w:pPr>
        <w:ind w:left="8083" w:hanging="360"/>
      </w:pPr>
      <w:rPr>
        <w:rFonts w:hint="default"/>
        <w:lang w:val="vi" w:eastAsia="en-US" w:bidi="ar-SA"/>
      </w:rPr>
    </w:lvl>
  </w:abstractNum>
  <w:abstractNum w:abstractNumId="79" w15:restartNumberingAfterBreak="0">
    <w:nsid w:val="728B7C43"/>
    <w:multiLevelType w:val="multilevel"/>
    <w:tmpl w:val="387C3476"/>
    <w:lvl w:ilvl="0">
      <w:start w:val="5"/>
      <w:numFmt w:val="decimal"/>
      <w:lvlText w:val="%1"/>
      <w:lvlJc w:val="left"/>
      <w:pPr>
        <w:ind w:left="754" w:hanging="541"/>
        <w:jc w:val="left"/>
      </w:pPr>
      <w:rPr>
        <w:rFonts w:hint="default"/>
        <w:lang w:val="vi" w:eastAsia="en-US" w:bidi="ar-SA"/>
      </w:rPr>
    </w:lvl>
    <w:lvl w:ilvl="1">
      <w:start w:val="2"/>
      <w:numFmt w:val="decimal"/>
      <w:lvlText w:val="%1.%2"/>
      <w:lvlJc w:val="left"/>
      <w:pPr>
        <w:ind w:left="754" w:hanging="541"/>
        <w:jc w:val="left"/>
      </w:pPr>
      <w:rPr>
        <w:rFonts w:hint="default"/>
        <w:lang w:val="vi" w:eastAsia="en-US" w:bidi="ar-SA"/>
      </w:rPr>
    </w:lvl>
    <w:lvl w:ilvl="2">
      <w:start w:val="4"/>
      <w:numFmt w:val="decimal"/>
      <w:lvlText w:val="%1.%2.%3"/>
      <w:lvlJc w:val="left"/>
      <w:pPr>
        <w:ind w:left="754" w:hanging="541"/>
        <w:jc w:val="left"/>
      </w:pPr>
      <w:rPr>
        <w:rFonts w:ascii="Times New Roman" w:eastAsia="Times New Roman" w:hAnsi="Times New Roman" w:cs="Times New Roman" w:hint="default"/>
        <w:b/>
        <w:bCs/>
        <w:spacing w:val="-1"/>
        <w:w w:val="100"/>
        <w:sz w:val="24"/>
        <w:szCs w:val="24"/>
        <w:lang w:val="vi" w:eastAsia="en-US" w:bidi="ar-SA"/>
      </w:rPr>
    </w:lvl>
    <w:lvl w:ilvl="3">
      <w:start w:val="1"/>
      <w:numFmt w:val="decimal"/>
      <w:lvlText w:val="%1.%2.%3.%4"/>
      <w:lvlJc w:val="left"/>
      <w:pPr>
        <w:ind w:left="992" w:hanging="778"/>
        <w:jc w:val="left"/>
      </w:pPr>
      <w:rPr>
        <w:rFonts w:ascii="Times New Roman" w:eastAsia="Times New Roman" w:hAnsi="Times New Roman" w:cs="Times New Roman" w:hint="default"/>
        <w:b/>
        <w:bCs/>
        <w:i/>
        <w:spacing w:val="-1"/>
        <w:w w:val="100"/>
        <w:sz w:val="23"/>
        <w:szCs w:val="23"/>
        <w:lang w:val="vi" w:eastAsia="en-US" w:bidi="ar-SA"/>
      </w:rPr>
    </w:lvl>
    <w:lvl w:ilvl="4">
      <w:numFmt w:val="bullet"/>
      <w:lvlText w:val="•"/>
      <w:lvlJc w:val="left"/>
      <w:pPr>
        <w:ind w:left="4041" w:hanging="778"/>
      </w:pPr>
      <w:rPr>
        <w:rFonts w:hint="default"/>
        <w:lang w:val="vi" w:eastAsia="en-US" w:bidi="ar-SA"/>
      </w:rPr>
    </w:lvl>
    <w:lvl w:ilvl="5">
      <w:numFmt w:val="bullet"/>
      <w:lvlText w:val="•"/>
      <w:lvlJc w:val="left"/>
      <w:pPr>
        <w:ind w:left="5055" w:hanging="778"/>
      </w:pPr>
      <w:rPr>
        <w:rFonts w:hint="default"/>
        <w:lang w:val="vi" w:eastAsia="en-US" w:bidi="ar-SA"/>
      </w:rPr>
    </w:lvl>
    <w:lvl w:ilvl="6">
      <w:numFmt w:val="bullet"/>
      <w:lvlText w:val="•"/>
      <w:lvlJc w:val="left"/>
      <w:pPr>
        <w:ind w:left="6069" w:hanging="778"/>
      </w:pPr>
      <w:rPr>
        <w:rFonts w:hint="default"/>
        <w:lang w:val="vi" w:eastAsia="en-US" w:bidi="ar-SA"/>
      </w:rPr>
    </w:lvl>
    <w:lvl w:ilvl="7">
      <w:numFmt w:val="bullet"/>
      <w:lvlText w:val="•"/>
      <w:lvlJc w:val="left"/>
      <w:pPr>
        <w:ind w:left="7082" w:hanging="778"/>
      </w:pPr>
      <w:rPr>
        <w:rFonts w:hint="default"/>
        <w:lang w:val="vi" w:eastAsia="en-US" w:bidi="ar-SA"/>
      </w:rPr>
    </w:lvl>
    <w:lvl w:ilvl="8">
      <w:numFmt w:val="bullet"/>
      <w:lvlText w:val="•"/>
      <w:lvlJc w:val="left"/>
      <w:pPr>
        <w:ind w:left="8096" w:hanging="778"/>
      </w:pPr>
      <w:rPr>
        <w:rFonts w:hint="default"/>
        <w:lang w:val="vi" w:eastAsia="en-US" w:bidi="ar-SA"/>
      </w:rPr>
    </w:lvl>
  </w:abstractNum>
  <w:abstractNum w:abstractNumId="80" w15:restartNumberingAfterBreak="0">
    <w:nsid w:val="72DB0AAE"/>
    <w:multiLevelType w:val="multilevel"/>
    <w:tmpl w:val="DFCE7194"/>
    <w:lvl w:ilvl="0">
      <w:start w:val="3"/>
      <w:numFmt w:val="decimal"/>
      <w:lvlText w:val="%1"/>
      <w:lvlJc w:val="left"/>
      <w:pPr>
        <w:ind w:left="1680" w:hanging="900"/>
        <w:jc w:val="left"/>
      </w:pPr>
      <w:rPr>
        <w:rFonts w:hint="default"/>
        <w:lang w:val="vi" w:eastAsia="en-US" w:bidi="ar-SA"/>
      </w:rPr>
    </w:lvl>
    <w:lvl w:ilvl="1">
      <w:start w:val="5"/>
      <w:numFmt w:val="decimal"/>
      <w:lvlText w:val="%1.%2"/>
      <w:lvlJc w:val="left"/>
      <w:pPr>
        <w:ind w:left="1680" w:hanging="900"/>
        <w:jc w:val="left"/>
      </w:pPr>
      <w:rPr>
        <w:rFonts w:hint="default"/>
        <w:lang w:val="vi" w:eastAsia="en-US" w:bidi="ar-SA"/>
      </w:rPr>
    </w:lvl>
    <w:lvl w:ilvl="2">
      <w:start w:val="6"/>
      <w:numFmt w:val="decimal"/>
      <w:lvlText w:val="%1.%2.%3"/>
      <w:lvlJc w:val="left"/>
      <w:pPr>
        <w:ind w:left="1680" w:hanging="900"/>
        <w:jc w:val="left"/>
      </w:pPr>
      <w:rPr>
        <w:rFonts w:hint="default"/>
        <w:lang w:val="vi" w:eastAsia="en-US" w:bidi="ar-SA"/>
      </w:rPr>
    </w:lvl>
    <w:lvl w:ilvl="3">
      <w:start w:val="5"/>
      <w:numFmt w:val="decimal"/>
      <w:lvlText w:val="%1.%2.%3.%4"/>
      <w:lvlJc w:val="left"/>
      <w:pPr>
        <w:ind w:left="1680" w:hanging="900"/>
        <w:jc w:val="left"/>
      </w:pPr>
      <w:rPr>
        <w:rFonts w:hint="default"/>
        <w:lang w:val="vi" w:eastAsia="en-US" w:bidi="ar-SA"/>
      </w:rPr>
    </w:lvl>
    <w:lvl w:ilvl="4">
      <w:start w:val="3"/>
      <w:numFmt w:val="decimal"/>
      <w:lvlText w:val="%1.%2.%3.%4.%5"/>
      <w:lvlJc w:val="left"/>
      <w:pPr>
        <w:ind w:left="1680" w:hanging="900"/>
        <w:jc w:val="right"/>
      </w:pPr>
      <w:rPr>
        <w:rFonts w:hint="default"/>
        <w:b/>
        <w:bCs/>
        <w:i/>
        <w:spacing w:val="-1"/>
        <w:w w:val="100"/>
        <w:lang w:val="vi" w:eastAsia="en-US" w:bidi="ar-SA"/>
      </w:rPr>
    </w:lvl>
    <w:lvl w:ilvl="5">
      <w:start w:val="1"/>
      <w:numFmt w:val="decimal"/>
      <w:lvlText w:val="%6."/>
      <w:lvlJc w:val="left"/>
      <w:pPr>
        <w:ind w:left="3093" w:hanging="541"/>
        <w:jc w:val="left"/>
      </w:pPr>
      <w:rPr>
        <w:rFonts w:ascii="Times New Roman" w:eastAsia="Times New Roman" w:hAnsi="Times New Roman" w:cs="Times New Roman" w:hint="default"/>
        <w:w w:val="100"/>
        <w:sz w:val="23"/>
        <w:szCs w:val="23"/>
        <w:lang w:val="vi" w:eastAsia="en-US" w:bidi="ar-SA"/>
      </w:rPr>
    </w:lvl>
    <w:lvl w:ilvl="6">
      <w:numFmt w:val="bullet"/>
      <w:lvlText w:val="•"/>
      <w:lvlJc w:val="left"/>
      <w:pPr>
        <w:ind w:left="7002" w:hanging="541"/>
      </w:pPr>
      <w:rPr>
        <w:rFonts w:hint="default"/>
        <w:lang w:val="vi" w:eastAsia="en-US" w:bidi="ar-SA"/>
      </w:rPr>
    </w:lvl>
    <w:lvl w:ilvl="7">
      <w:numFmt w:val="bullet"/>
      <w:lvlText w:val="•"/>
      <w:lvlJc w:val="left"/>
      <w:pPr>
        <w:ind w:left="7782" w:hanging="541"/>
      </w:pPr>
      <w:rPr>
        <w:rFonts w:hint="default"/>
        <w:lang w:val="vi" w:eastAsia="en-US" w:bidi="ar-SA"/>
      </w:rPr>
    </w:lvl>
    <w:lvl w:ilvl="8">
      <w:numFmt w:val="bullet"/>
      <w:lvlText w:val="•"/>
      <w:lvlJc w:val="left"/>
      <w:pPr>
        <w:ind w:left="8563" w:hanging="541"/>
      </w:pPr>
      <w:rPr>
        <w:rFonts w:hint="default"/>
        <w:lang w:val="vi" w:eastAsia="en-US" w:bidi="ar-SA"/>
      </w:rPr>
    </w:lvl>
  </w:abstractNum>
  <w:abstractNum w:abstractNumId="81" w15:restartNumberingAfterBreak="0">
    <w:nsid w:val="747E680F"/>
    <w:multiLevelType w:val="hybridMultilevel"/>
    <w:tmpl w:val="96BAFEF8"/>
    <w:lvl w:ilvl="0" w:tplc="1E08866C">
      <w:start w:val="2"/>
      <w:numFmt w:val="decimal"/>
      <w:lvlText w:val="%1."/>
      <w:lvlJc w:val="left"/>
      <w:pPr>
        <w:ind w:left="2869" w:hanging="288"/>
        <w:jc w:val="left"/>
      </w:pPr>
      <w:rPr>
        <w:rFonts w:ascii="Times New Roman" w:eastAsia="Times New Roman" w:hAnsi="Times New Roman" w:cs="Times New Roman" w:hint="default"/>
        <w:w w:val="100"/>
        <w:sz w:val="23"/>
        <w:szCs w:val="23"/>
        <w:lang w:val="vi" w:eastAsia="en-US" w:bidi="ar-SA"/>
      </w:rPr>
    </w:lvl>
    <w:lvl w:ilvl="1" w:tplc="65C221C6">
      <w:numFmt w:val="bullet"/>
      <w:lvlText w:val="•"/>
      <w:lvlJc w:val="left"/>
      <w:pPr>
        <w:ind w:left="3586" w:hanging="288"/>
      </w:pPr>
      <w:rPr>
        <w:rFonts w:hint="default"/>
        <w:lang w:val="vi" w:eastAsia="en-US" w:bidi="ar-SA"/>
      </w:rPr>
    </w:lvl>
    <w:lvl w:ilvl="2" w:tplc="F892B8A4">
      <w:numFmt w:val="bullet"/>
      <w:lvlText w:val="•"/>
      <w:lvlJc w:val="left"/>
      <w:pPr>
        <w:ind w:left="4312" w:hanging="288"/>
      </w:pPr>
      <w:rPr>
        <w:rFonts w:hint="default"/>
        <w:lang w:val="vi" w:eastAsia="en-US" w:bidi="ar-SA"/>
      </w:rPr>
    </w:lvl>
    <w:lvl w:ilvl="3" w:tplc="E41CA3EC">
      <w:numFmt w:val="bullet"/>
      <w:lvlText w:val="•"/>
      <w:lvlJc w:val="left"/>
      <w:pPr>
        <w:ind w:left="5039" w:hanging="288"/>
      </w:pPr>
      <w:rPr>
        <w:rFonts w:hint="default"/>
        <w:lang w:val="vi" w:eastAsia="en-US" w:bidi="ar-SA"/>
      </w:rPr>
    </w:lvl>
    <w:lvl w:ilvl="4" w:tplc="35B487CE">
      <w:numFmt w:val="bullet"/>
      <w:lvlText w:val="•"/>
      <w:lvlJc w:val="left"/>
      <w:pPr>
        <w:ind w:left="5765" w:hanging="288"/>
      </w:pPr>
      <w:rPr>
        <w:rFonts w:hint="default"/>
        <w:lang w:val="vi" w:eastAsia="en-US" w:bidi="ar-SA"/>
      </w:rPr>
    </w:lvl>
    <w:lvl w:ilvl="5" w:tplc="7BE0B3D0">
      <w:numFmt w:val="bullet"/>
      <w:lvlText w:val="•"/>
      <w:lvlJc w:val="left"/>
      <w:pPr>
        <w:ind w:left="6492" w:hanging="288"/>
      </w:pPr>
      <w:rPr>
        <w:rFonts w:hint="default"/>
        <w:lang w:val="vi" w:eastAsia="en-US" w:bidi="ar-SA"/>
      </w:rPr>
    </w:lvl>
    <w:lvl w:ilvl="6" w:tplc="D9705344">
      <w:numFmt w:val="bullet"/>
      <w:lvlText w:val="•"/>
      <w:lvlJc w:val="left"/>
      <w:pPr>
        <w:ind w:left="7218" w:hanging="288"/>
      </w:pPr>
      <w:rPr>
        <w:rFonts w:hint="default"/>
        <w:lang w:val="vi" w:eastAsia="en-US" w:bidi="ar-SA"/>
      </w:rPr>
    </w:lvl>
    <w:lvl w:ilvl="7" w:tplc="B4603ABE">
      <w:numFmt w:val="bullet"/>
      <w:lvlText w:val="•"/>
      <w:lvlJc w:val="left"/>
      <w:pPr>
        <w:ind w:left="7945" w:hanging="288"/>
      </w:pPr>
      <w:rPr>
        <w:rFonts w:hint="default"/>
        <w:lang w:val="vi" w:eastAsia="en-US" w:bidi="ar-SA"/>
      </w:rPr>
    </w:lvl>
    <w:lvl w:ilvl="8" w:tplc="0CA6B14E">
      <w:numFmt w:val="bullet"/>
      <w:lvlText w:val="•"/>
      <w:lvlJc w:val="left"/>
      <w:pPr>
        <w:ind w:left="8671" w:hanging="288"/>
      </w:pPr>
      <w:rPr>
        <w:rFonts w:hint="default"/>
        <w:lang w:val="vi" w:eastAsia="en-US" w:bidi="ar-SA"/>
      </w:rPr>
    </w:lvl>
  </w:abstractNum>
  <w:abstractNum w:abstractNumId="82" w15:restartNumberingAfterBreak="0">
    <w:nsid w:val="771B0E04"/>
    <w:multiLevelType w:val="multilevel"/>
    <w:tmpl w:val="982435BC"/>
    <w:lvl w:ilvl="0">
      <w:start w:val="5"/>
      <w:numFmt w:val="decimal"/>
      <w:lvlText w:val="%1"/>
      <w:lvlJc w:val="left"/>
      <w:pPr>
        <w:ind w:left="702" w:hanging="489"/>
        <w:jc w:val="left"/>
      </w:pPr>
      <w:rPr>
        <w:rFonts w:hint="default"/>
        <w:lang w:val="vi" w:eastAsia="en-US" w:bidi="ar-SA"/>
      </w:rPr>
    </w:lvl>
    <w:lvl w:ilvl="1">
      <w:start w:val="1"/>
      <w:numFmt w:val="decimal"/>
      <w:lvlText w:val="%1.%2."/>
      <w:lvlJc w:val="left"/>
      <w:pPr>
        <w:ind w:left="702" w:hanging="489"/>
        <w:jc w:val="right"/>
      </w:pPr>
      <w:rPr>
        <w:rFonts w:ascii="Times New Roman" w:eastAsia="Times New Roman" w:hAnsi="Times New Roman" w:cs="Times New Roman" w:hint="default"/>
        <w:b/>
        <w:bCs/>
        <w:spacing w:val="-1"/>
        <w:w w:val="99"/>
        <w:sz w:val="28"/>
        <w:szCs w:val="28"/>
        <w:lang w:val="vi" w:eastAsia="en-US" w:bidi="ar-SA"/>
      </w:rPr>
    </w:lvl>
    <w:lvl w:ilvl="2">
      <w:numFmt w:val="bullet"/>
      <w:lvlText w:val=""/>
      <w:lvlJc w:val="left"/>
      <w:pPr>
        <w:ind w:left="935" w:hanging="360"/>
      </w:pPr>
      <w:rPr>
        <w:rFonts w:ascii="Symbol" w:eastAsia="Symbol" w:hAnsi="Symbol" w:cs="Symbol" w:hint="default"/>
        <w:w w:val="100"/>
        <w:sz w:val="23"/>
        <w:szCs w:val="23"/>
        <w:lang w:val="vi" w:eastAsia="en-US" w:bidi="ar-SA"/>
      </w:rPr>
    </w:lvl>
    <w:lvl w:ilvl="3">
      <w:numFmt w:val="bullet"/>
      <w:lvlText w:val="•"/>
      <w:lvlJc w:val="left"/>
      <w:pPr>
        <w:ind w:left="2980" w:hanging="360"/>
      </w:pPr>
      <w:rPr>
        <w:rFonts w:hint="default"/>
        <w:lang w:val="vi" w:eastAsia="en-US" w:bidi="ar-SA"/>
      </w:rPr>
    </w:lvl>
    <w:lvl w:ilvl="4">
      <w:numFmt w:val="bullet"/>
      <w:lvlText w:val="•"/>
      <w:lvlJc w:val="left"/>
      <w:pPr>
        <w:ind w:left="4001" w:hanging="360"/>
      </w:pPr>
      <w:rPr>
        <w:rFonts w:hint="default"/>
        <w:lang w:val="vi" w:eastAsia="en-US" w:bidi="ar-SA"/>
      </w:rPr>
    </w:lvl>
    <w:lvl w:ilvl="5">
      <w:numFmt w:val="bullet"/>
      <w:lvlText w:val="•"/>
      <w:lvlJc w:val="left"/>
      <w:pPr>
        <w:ind w:left="5021" w:hanging="360"/>
      </w:pPr>
      <w:rPr>
        <w:rFonts w:hint="default"/>
        <w:lang w:val="vi" w:eastAsia="en-US" w:bidi="ar-SA"/>
      </w:rPr>
    </w:lvl>
    <w:lvl w:ilvl="6">
      <w:numFmt w:val="bullet"/>
      <w:lvlText w:val="•"/>
      <w:lvlJc w:val="left"/>
      <w:pPr>
        <w:ind w:left="6042" w:hanging="360"/>
      </w:pPr>
      <w:rPr>
        <w:rFonts w:hint="default"/>
        <w:lang w:val="vi" w:eastAsia="en-US" w:bidi="ar-SA"/>
      </w:rPr>
    </w:lvl>
    <w:lvl w:ilvl="7">
      <w:numFmt w:val="bullet"/>
      <w:lvlText w:val="•"/>
      <w:lvlJc w:val="left"/>
      <w:pPr>
        <w:ind w:left="7062" w:hanging="360"/>
      </w:pPr>
      <w:rPr>
        <w:rFonts w:hint="default"/>
        <w:lang w:val="vi" w:eastAsia="en-US" w:bidi="ar-SA"/>
      </w:rPr>
    </w:lvl>
    <w:lvl w:ilvl="8">
      <w:numFmt w:val="bullet"/>
      <w:lvlText w:val="•"/>
      <w:lvlJc w:val="left"/>
      <w:pPr>
        <w:ind w:left="8083" w:hanging="360"/>
      </w:pPr>
      <w:rPr>
        <w:rFonts w:hint="default"/>
        <w:lang w:val="vi" w:eastAsia="en-US" w:bidi="ar-SA"/>
      </w:rPr>
    </w:lvl>
  </w:abstractNum>
  <w:abstractNum w:abstractNumId="83" w15:restartNumberingAfterBreak="0">
    <w:nsid w:val="78A11918"/>
    <w:multiLevelType w:val="hybridMultilevel"/>
    <w:tmpl w:val="EA127B84"/>
    <w:lvl w:ilvl="0" w:tplc="F02A1A94">
      <w:start w:val="1"/>
      <w:numFmt w:val="lowerLetter"/>
      <w:lvlText w:val="%1."/>
      <w:lvlJc w:val="left"/>
      <w:pPr>
        <w:ind w:left="453" w:hanging="240"/>
        <w:jc w:val="right"/>
      </w:pPr>
      <w:rPr>
        <w:rFonts w:ascii="Times New Roman" w:eastAsia="Times New Roman" w:hAnsi="Times New Roman" w:cs="Times New Roman" w:hint="default"/>
        <w:b/>
        <w:bCs/>
        <w:i/>
        <w:spacing w:val="-1"/>
        <w:w w:val="100"/>
        <w:sz w:val="24"/>
        <w:szCs w:val="24"/>
        <w:lang w:val="vi" w:eastAsia="en-US" w:bidi="ar-SA"/>
      </w:rPr>
    </w:lvl>
    <w:lvl w:ilvl="1" w:tplc="1E72769E">
      <w:numFmt w:val="bullet"/>
      <w:lvlText w:val="•"/>
      <w:lvlJc w:val="left"/>
      <w:pPr>
        <w:ind w:left="941" w:hanging="240"/>
      </w:pPr>
      <w:rPr>
        <w:rFonts w:hint="default"/>
        <w:lang w:val="vi" w:eastAsia="en-US" w:bidi="ar-SA"/>
      </w:rPr>
    </w:lvl>
    <w:lvl w:ilvl="2" w:tplc="12F6C20A">
      <w:numFmt w:val="bullet"/>
      <w:lvlText w:val="•"/>
      <w:lvlJc w:val="left"/>
      <w:pPr>
        <w:ind w:left="1422" w:hanging="240"/>
      </w:pPr>
      <w:rPr>
        <w:rFonts w:hint="default"/>
        <w:lang w:val="vi" w:eastAsia="en-US" w:bidi="ar-SA"/>
      </w:rPr>
    </w:lvl>
    <w:lvl w:ilvl="3" w:tplc="831EAA34">
      <w:numFmt w:val="bullet"/>
      <w:lvlText w:val="•"/>
      <w:lvlJc w:val="left"/>
      <w:pPr>
        <w:ind w:left="1903" w:hanging="240"/>
      </w:pPr>
      <w:rPr>
        <w:rFonts w:hint="default"/>
        <w:lang w:val="vi" w:eastAsia="en-US" w:bidi="ar-SA"/>
      </w:rPr>
    </w:lvl>
    <w:lvl w:ilvl="4" w:tplc="0B8A0DC2">
      <w:numFmt w:val="bullet"/>
      <w:lvlText w:val="•"/>
      <w:lvlJc w:val="left"/>
      <w:pPr>
        <w:ind w:left="2384" w:hanging="240"/>
      </w:pPr>
      <w:rPr>
        <w:rFonts w:hint="default"/>
        <w:lang w:val="vi" w:eastAsia="en-US" w:bidi="ar-SA"/>
      </w:rPr>
    </w:lvl>
    <w:lvl w:ilvl="5" w:tplc="4000C220">
      <w:numFmt w:val="bullet"/>
      <w:lvlText w:val="•"/>
      <w:lvlJc w:val="left"/>
      <w:pPr>
        <w:ind w:left="2865" w:hanging="240"/>
      </w:pPr>
      <w:rPr>
        <w:rFonts w:hint="default"/>
        <w:lang w:val="vi" w:eastAsia="en-US" w:bidi="ar-SA"/>
      </w:rPr>
    </w:lvl>
    <w:lvl w:ilvl="6" w:tplc="FE2438EA">
      <w:numFmt w:val="bullet"/>
      <w:lvlText w:val="•"/>
      <w:lvlJc w:val="left"/>
      <w:pPr>
        <w:ind w:left="3346" w:hanging="240"/>
      </w:pPr>
      <w:rPr>
        <w:rFonts w:hint="default"/>
        <w:lang w:val="vi" w:eastAsia="en-US" w:bidi="ar-SA"/>
      </w:rPr>
    </w:lvl>
    <w:lvl w:ilvl="7" w:tplc="E0441AC8">
      <w:numFmt w:val="bullet"/>
      <w:lvlText w:val="•"/>
      <w:lvlJc w:val="left"/>
      <w:pPr>
        <w:ind w:left="3828" w:hanging="240"/>
      </w:pPr>
      <w:rPr>
        <w:rFonts w:hint="default"/>
        <w:lang w:val="vi" w:eastAsia="en-US" w:bidi="ar-SA"/>
      </w:rPr>
    </w:lvl>
    <w:lvl w:ilvl="8" w:tplc="E78C62B6">
      <w:numFmt w:val="bullet"/>
      <w:lvlText w:val="•"/>
      <w:lvlJc w:val="left"/>
      <w:pPr>
        <w:ind w:left="4309" w:hanging="240"/>
      </w:pPr>
      <w:rPr>
        <w:rFonts w:hint="default"/>
        <w:lang w:val="vi" w:eastAsia="en-US" w:bidi="ar-SA"/>
      </w:rPr>
    </w:lvl>
  </w:abstractNum>
  <w:abstractNum w:abstractNumId="84" w15:restartNumberingAfterBreak="0">
    <w:nsid w:val="7D5D1EA2"/>
    <w:multiLevelType w:val="hybridMultilevel"/>
    <w:tmpl w:val="E25459D8"/>
    <w:lvl w:ilvl="0" w:tplc="163C6D98">
      <w:numFmt w:val="bullet"/>
      <w:lvlText w:val=""/>
      <w:lvlJc w:val="left"/>
      <w:pPr>
        <w:ind w:left="214" w:hanging="360"/>
      </w:pPr>
      <w:rPr>
        <w:rFonts w:hint="default"/>
        <w:w w:val="100"/>
        <w:lang w:val="vi" w:eastAsia="en-US" w:bidi="ar-SA"/>
      </w:rPr>
    </w:lvl>
    <w:lvl w:ilvl="1" w:tplc="D03658DE">
      <w:numFmt w:val="bullet"/>
      <w:lvlText w:val=""/>
      <w:lvlJc w:val="left"/>
      <w:pPr>
        <w:ind w:left="1501" w:hanging="360"/>
      </w:pPr>
      <w:rPr>
        <w:rFonts w:ascii="Symbol" w:eastAsia="Symbol" w:hAnsi="Symbol" w:cs="Symbol" w:hint="default"/>
        <w:w w:val="100"/>
        <w:sz w:val="23"/>
        <w:szCs w:val="23"/>
        <w:lang w:val="vi" w:eastAsia="en-US" w:bidi="ar-SA"/>
      </w:rPr>
    </w:lvl>
    <w:lvl w:ilvl="2" w:tplc="BCF2359A">
      <w:numFmt w:val="bullet"/>
      <w:lvlText w:val="•"/>
      <w:lvlJc w:val="left"/>
      <w:pPr>
        <w:ind w:left="2458" w:hanging="360"/>
      </w:pPr>
      <w:rPr>
        <w:rFonts w:hint="default"/>
        <w:lang w:val="vi" w:eastAsia="en-US" w:bidi="ar-SA"/>
      </w:rPr>
    </w:lvl>
    <w:lvl w:ilvl="3" w:tplc="CA580EDE">
      <w:numFmt w:val="bullet"/>
      <w:lvlText w:val="•"/>
      <w:lvlJc w:val="left"/>
      <w:pPr>
        <w:ind w:left="3416" w:hanging="360"/>
      </w:pPr>
      <w:rPr>
        <w:rFonts w:hint="default"/>
        <w:lang w:val="vi" w:eastAsia="en-US" w:bidi="ar-SA"/>
      </w:rPr>
    </w:lvl>
    <w:lvl w:ilvl="4" w:tplc="A46665B8">
      <w:numFmt w:val="bullet"/>
      <w:lvlText w:val="•"/>
      <w:lvlJc w:val="left"/>
      <w:pPr>
        <w:ind w:left="4374" w:hanging="360"/>
      </w:pPr>
      <w:rPr>
        <w:rFonts w:hint="default"/>
        <w:lang w:val="vi" w:eastAsia="en-US" w:bidi="ar-SA"/>
      </w:rPr>
    </w:lvl>
    <w:lvl w:ilvl="5" w:tplc="BD3E9570">
      <w:numFmt w:val="bullet"/>
      <w:lvlText w:val="•"/>
      <w:lvlJc w:val="left"/>
      <w:pPr>
        <w:ind w:left="5333" w:hanging="360"/>
      </w:pPr>
      <w:rPr>
        <w:rFonts w:hint="default"/>
        <w:lang w:val="vi" w:eastAsia="en-US" w:bidi="ar-SA"/>
      </w:rPr>
    </w:lvl>
    <w:lvl w:ilvl="6" w:tplc="7CE85F32">
      <w:numFmt w:val="bullet"/>
      <w:lvlText w:val="•"/>
      <w:lvlJc w:val="left"/>
      <w:pPr>
        <w:ind w:left="6291" w:hanging="360"/>
      </w:pPr>
      <w:rPr>
        <w:rFonts w:hint="default"/>
        <w:lang w:val="vi" w:eastAsia="en-US" w:bidi="ar-SA"/>
      </w:rPr>
    </w:lvl>
    <w:lvl w:ilvl="7" w:tplc="82323630">
      <w:numFmt w:val="bullet"/>
      <w:lvlText w:val="•"/>
      <w:lvlJc w:val="left"/>
      <w:pPr>
        <w:ind w:left="7249" w:hanging="360"/>
      </w:pPr>
      <w:rPr>
        <w:rFonts w:hint="default"/>
        <w:lang w:val="vi" w:eastAsia="en-US" w:bidi="ar-SA"/>
      </w:rPr>
    </w:lvl>
    <w:lvl w:ilvl="8" w:tplc="16B6A760">
      <w:numFmt w:val="bullet"/>
      <w:lvlText w:val="•"/>
      <w:lvlJc w:val="left"/>
      <w:pPr>
        <w:ind w:left="8207" w:hanging="360"/>
      </w:pPr>
      <w:rPr>
        <w:rFonts w:hint="default"/>
        <w:lang w:val="vi" w:eastAsia="en-US" w:bidi="ar-SA"/>
      </w:rPr>
    </w:lvl>
  </w:abstractNum>
  <w:abstractNum w:abstractNumId="85" w15:restartNumberingAfterBreak="0">
    <w:nsid w:val="7DE3435B"/>
    <w:multiLevelType w:val="multilevel"/>
    <w:tmpl w:val="BBBED85E"/>
    <w:lvl w:ilvl="0">
      <w:start w:val="2"/>
      <w:numFmt w:val="lowerLetter"/>
      <w:lvlText w:val="%1"/>
      <w:lvlJc w:val="left"/>
      <w:pPr>
        <w:ind w:left="634" w:hanging="420"/>
        <w:jc w:val="left"/>
      </w:pPr>
      <w:rPr>
        <w:rFonts w:hint="default"/>
        <w:lang w:val="vi" w:eastAsia="en-US" w:bidi="ar-SA"/>
      </w:rPr>
    </w:lvl>
    <w:lvl w:ilvl="1">
      <w:start w:val="1"/>
      <w:numFmt w:val="decimal"/>
      <w:lvlText w:val="%1.%2."/>
      <w:lvlJc w:val="left"/>
      <w:pPr>
        <w:ind w:left="634" w:hanging="420"/>
        <w:jc w:val="left"/>
      </w:pPr>
      <w:rPr>
        <w:rFonts w:ascii="Times New Roman" w:eastAsia="Times New Roman" w:hAnsi="Times New Roman" w:cs="Times New Roman" w:hint="default"/>
        <w:b/>
        <w:bCs/>
        <w:i/>
        <w:spacing w:val="-2"/>
        <w:w w:val="100"/>
        <w:sz w:val="24"/>
        <w:szCs w:val="24"/>
        <w:lang w:val="vi" w:eastAsia="en-US" w:bidi="ar-SA"/>
      </w:rPr>
    </w:lvl>
    <w:lvl w:ilvl="2">
      <w:numFmt w:val="bullet"/>
      <w:lvlText w:val=""/>
      <w:lvlJc w:val="left"/>
      <w:pPr>
        <w:ind w:left="781" w:hanging="720"/>
      </w:pPr>
      <w:rPr>
        <w:rFonts w:ascii="Wingdings" w:eastAsia="Wingdings" w:hAnsi="Wingdings" w:cs="Wingdings" w:hint="default"/>
        <w:w w:val="100"/>
        <w:sz w:val="23"/>
        <w:szCs w:val="23"/>
        <w:lang w:val="vi" w:eastAsia="en-US" w:bidi="ar-SA"/>
      </w:rPr>
    </w:lvl>
    <w:lvl w:ilvl="3">
      <w:numFmt w:val="bullet"/>
      <w:lvlText w:val="•"/>
      <w:lvlJc w:val="left"/>
      <w:pPr>
        <w:ind w:left="2856" w:hanging="720"/>
      </w:pPr>
      <w:rPr>
        <w:rFonts w:hint="default"/>
        <w:lang w:val="vi" w:eastAsia="en-US" w:bidi="ar-SA"/>
      </w:rPr>
    </w:lvl>
    <w:lvl w:ilvl="4">
      <w:numFmt w:val="bullet"/>
      <w:lvlText w:val="•"/>
      <w:lvlJc w:val="left"/>
      <w:pPr>
        <w:ind w:left="3894" w:hanging="720"/>
      </w:pPr>
      <w:rPr>
        <w:rFonts w:hint="default"/>
        <w:lang w:val="vi" w:eastAsia="en-US" w:bidi="ar-SA"/>
      </w:rPr>
    </w:lvl>
    <w:lvl w:ilvl="5">
      <w:numFmt w:val="bullet"/>
      <w:lvlText w:val="•"/>
      <w:lvlJc w:val="left"/>
      <w:pPr>
        <w:ind w:left="4933" w:hanging="720"/>
      </w:pPr>
      <w:rPr>
        <w:rFonts w:hint="default"/>
        <w:lang w:val="vi" w:eastAsia="en-US" w:bidi="ar-SA"/>
      </w:rPr>
    </w:lvl>
    <w:lvl w:ilvl="6">
      <w:numFmt w:val="bullet"/>
      <w:lvlText w:val="•"/>
      <w:lvlJc w:val="left"/>
      <w:pPr>
        <w:ind w:left="5971" w:hanging="720"/>
      </w:pPr>
      <w:rPr>
        <w:rFonts w:hint="default"/>
        <w:lang w:val="vi" w:eastAsia="en-US" w:bidi="ar-SA"/>
      </w:rPr>
    </w:lvl>
    <w:lvl w:ilvl="7">
      <w:numFmt w:val="bullet"/>
      <w:lvlText w:val="•"/>
      <w:lvlJc w:val="left"/>
      <w:pPr>
        <w:ind w:left="7009" w:hanging="720"/>
      </w:pPr>
      <w:rPr>
        <w:rFonts w:hint="default"/>
        <w:lang w:val="vi" w:eastAsia="en-US" w:bidi="ar-SA"/>
      </w:rPr>
    </w:lvl>
    <w:lvl w:ilvl="8">
      <w:numFmt w:val="bullet"/>
      <w:lvlText w:val="•"/>
      <w:lvlJc w:val="left"/>
      <w:pPr>
        <w:ind w:left="8047" w:hanging="720"/>
      </w:pPr>
      <w:rPr>
        <w:rFonts w:hint="default"/>
        <w:lang w:val="vi" w:eastAsia="en-US" w:bidi="ar-SA"/>
      </w:rPr>
    </w:lvl>
  </w:abstractNum>
  <w:abstractNum w:abstractNumId="86" w15:restartNumberingAfterBreak="0">
    <w:nsid w:val="7E0C5719"/>
    <w:multiLevelType w:val="hybridMultilevel"/>
    <w:tmpl w:val="45F8A90E"/>
    <w:lvl w:ilvl="0" w:tplc="0A5A9C5E">
      <w:start w:val="2"/>
      <w:numFmt w:val="decimal"/>
      <w:lvlText w:val="%1."/>
      <w:lvlJc w:val="left"/>
      <w:pPr>
        <w:ind w:left="1222" w:hanging="288"/>
        <w:jc w:val="left"/>
      </w:pPr>
      <w:rPr>
        <w:rFonts w:ascii="Times New Roman" w:eastAsia="Times New Roman" w:hAnsi="Times New Roman" w:cs="Times New Roman" w:hint="default"/>
        <w:w w:val="100"/>
        <w:sz w:val="23"/>
        <w:szCs w:val="23"/>
        <w:lang w:val="vi" w:eastAsia="en-US" w:bidi="ar-SA"/>
      </w:rPr>
    </w:lvl>
    <w:lvl w:ilvl="1" w:tplc="582E3828">
      <w:numFmt w:val="bullet"/>
      <w:lvlText w:val="•"/>
      <w:lvlJc w:val="left"/>
      <w:pPr>
        <w:ind w:left="2340" w:hanging="288"/>
      </w:pPr>
      <w:rPr>
        <w:rFonts w:hint="default"/>
        <w:lang w:val="vi" w:eastAsia="en-US" w:bidi="ar-SA"/>
      </w:rPr>
    </w:lvl>
    <w:lvl w:ilvl="2" w:tplc="A1D29EBC">
      <w:numFmt w:val="bullet"/>
      <w:lvlText w:val="•"/>
      <w:lvlJc w:val="left"/>
      <w:pPr>
        <w:ind w:left="2880" w:hanging="288"/>
      </w:pPr>
      <w:rPr>
        <w:rFonts w:hint="default"/>
        <w:lang w:val="vi" w:eastAsia="en-US" w:bidi="ar-SA"/>
      </w:rPr>
    </w:lvl>
    <w:lvl w:ilvl="3" w:tplc="0B0C4604">
      <w:numFmt w:val="bullet"/>
      <w:lvlText w:val="•"/>
      <w:lvlJc w:val="left"/>
      <w:pPr>
        <w:ind w:left="3785" w:hanging="288"/>
      </w:pPr>
      <w:rPr>
        <w:rFonts w:hint="default"/>
        <w:lang w:val="vi" w:eastAsia="en-US" w:bidi="ar-SA"/>
      </w:rPr>
    </w:lvl>
    <w:lvl w:ilvl="4" w:tplc="924AB4C8">
      <w:numFmt w:val="bullet"/>
      <w:lvlText w:val="•"/>
      <w:lvlJc w:val="left"/>
      <w:pPr>
        <w:ind w:left="4691" w:hanging="288"/>
      </w:pPr>
      <w:rPr>
        <w:rFonts w:hint="default"/>
        <w:lang w:val="vi" w:eastAsia="en-US" w:bidi="ar-SA"/>
      </w:rPr>
    </w:lvl>
    <w:lvl w:ilvl="5" w:tplc="0E16B7D4">
      <w:numFmt w:val="bullet"/>
      <w:lvlText w:val="•"/>
      <w:lvlJc w:val="left"/>
      <w:pPr>
        <w:ind w:left="5596" w:hanging="288"/>
      </w:pPr>
      <w:rPr>
        <w:rFonts w:hint="default"/>
        <w:lang w:val="vi" w:eastAsia="en-US" w:bidi="ar-SA"/>
      </w:rPr>
    </w:lvl>
    <w:lvl w:ilvl="6" w:tplc="DCAC3088">
      <w:numFmt w:val="bullet"/>
      <w:lvlText w:val="•"/>
      <w:lvlJc w:val="left"/>
      <w:pPr>
        <w:ind w:left="6502" w:hanging="288"/>
      </w:pPr>
      <w:rPr>
        <w:rFonts w:hint="default"/>
        <w:lang w:val="vi" w:eastAsia="en-US" w:bidi="ar-SA"/>
      </w:rPr>
    </w:lvl>
    <w:lvl w:ilvl="7" w:tplc="35D69C62">
      <w:numFmt w:val="bullet"/>
      <w:lvlText w:val="•"/>
      <w:lvlJc w:val="left"/>
      <w:pPr>
        <w:ind w:left="7407" w:hanging="288"/>
      </w:pPr>
      <w:rPr>
        <w:rFonts w:hint="default"/>
        <w:lang w:val="vi" w:eastAsia="en-US" w:bidi="ar-SA"/>
      </w:rPr>
    </w:lvl>
    <w:lvl w:ilvl="8" w:tplc="06647F02">
      <w:numFmt w:val="bullet"/>
      <w:lvlText w:val="•"/>
      <w:lvlJc w:val="left"/>
      <w:pPr>
        <w:ind w:left="8313" w:hanging="288"/>
      </w:pPr>
      <w:rPr>
        <w:rFonts w:hint="default"/>
        <w:lang w:val="vi" w:eastAsia="en-US" w:bidi="ar-SA"/>
      </w:rPr>
    </w:lvl>
  </w:abstractNum>
  <w:abstractNum w:abstractNumId="87" w15:restartNumberingAfterBreak="0">
    <w:nsid w:val="7E915F31"/>
    <w:multiLevelType w:val="hybridMultilevel"/>
    <w:tmpl w:val="2DDCAA4A"/>
    <w:lvl w:ilvl="0" w:tplc="890C089A">
      <w:start w:val="1"/>
      <w:numFmt w:val="decimal"/>
      <w:lvlText w:val="[%1]"/>
      <w:lvlJc w:val="left"/>
      <w:pPr>
        <w:ind w:left="1287" w:hanging="568"/>
        <w:jc w:val="left"/>
      </w:pPr>
      <w:rPr>
        <w:rFonts w:ascii="Times New Roman" w:eastAsia="Times New Roman" w:hAnsi="Times New Roman" w:cs="Times New Roman" w:hint="default"/>
        <w:spacing w:val="-2"/>
        <w:w w:val="100"/>
        <w:sz w:val="23"/>
        <w:szCs w:val="23"/>
        <w:lang w:val="vi" w:eastAsia="en-US" w:bidi="ar-SA"/>
      </w:rPr>
    </w:lvl>
    <w:lvl w:ilvl="1" w:tplc="5450D364">
      <w:numFmt w:val="bullet"/>
      <w:lvlText w:val="•"/>
      <w:lvlJc w:val="left"/>
      <w:pPr>
        <w:ind w:left="2164" w:hanging="568"/>
      </w:pPr>
      <w:rPr>
        <w:rFonts w:hint="default"/>
        <w:lang w:val="vi" w:eastAsia="en-US" w:bidi="ar-SA"/>
      </w:rPr>
    </w:lvl>
    <w:lvl w:ilvl="2" w:tplc="60A06A66">
      <w:numFmt w:val="bullet"/>
      <w:lvlText w:val="•"/>
      <w:lvlJc w:val="left"/>
      <w:pPr>
        <w:ind w:left="3048" w:hanging="568"/>
      </w:pPr>
      <w:rPr>
        <w:rFonts w:hint="default"/>
        <w:lang w:val="vi" w:eastAsia="en-US" w:bidi="ar-SA"/>
      </w:rPr>
    </w:lvl>
    <w:lvl w:ilvl="3" w:tplc="4CC0D902">
      <w:numFmt w:val="bullet"/>
      <w:lvlText w:val="•"/>
      <w:lvlJc w:val="left"/>
      <w:pPr>
        <w:ind w:left="3933" w:hanging="568"/>
      </w:pPr>
      <w:rPr>
        <w:rFonts w:hint="default"/>
        <w:lang w:val="vi" w:eastAsia="en-US" w:bidi="ar-SA"/>
      </w:rPr>
    </w:lvl>
    <w:lvl w:ilvl="4" w:tplc="9E20CFB6">
      <w:numFmt w:val="bullet"/>
      <w:lvlText w:val="•"/>
      <w:lvlJc w:val="left"/>
      <w:pPr>
        <w:ind w:left="4817" w:hanging="568"/>
      </w:pPr>
      <w:rPr>
        <w:rFonts w:hint="default"/>
        <w:lang w:val="vi" w:eastAsia="en-US" w:bidi="ar-SA"/>
      </w:rPr>
    </w:lvl>
    <w:lvl w:ilvl="5" w:tplc="FD50978C">
      <w:numFmt w:val="bullet"/>
      <w:lvlText w:val="•"/>
      <w:lvlJc w:val="left"/>
      <w:pPr>
        <w:ind w:left="5702" w:hanging="568"/>
      </w:pPr>
      <w:rPr>
        <w:rFonts w:hint="default"/>
        <w:lang w:val="vi" w:eastAsia="en-US" w:bidi="ar-SA"/>
      </w:rPr>
    </w:lvl>
    <w:lvl w:ilvl="6" w:tplc="65303BF8">
      <w:numFmt w:val="bullet"/>
      <w:lvlText w:val="•"/>
      <w:lvlJc w:val="left"/>
      <w:pPr>
        <w:ind w:left="6586" w:hanging="568"/>
      </w:pPr>
      <w:rPr>
        <w:rFonts w:hint="default"/>
        <w:lang w:val="vi" w:eastAsia="en-US" w:bidi="ar-SA"/>
      </w:rPr>
    </w:lvl>
    <w:lvl w:ilvl="7" w:tplc="2D0A475A">
      <w:numFmt w:val="bullet"/>
      <w:lvlText w:val="•"/>
      <w:lvlJc w:val="left"/>
      <w:pPr>
        <w:ind w:left="7471" w:hanging="568"/>
      </w:pPr>
      <w:rPr>
        <w:rFonts w:hint="default"/>
        <w:lang w:val="vi" w:eastAsia="en-US" w:bidi="ar-SA"/>
      </w:rPr>
    </w:lvl>
    <w:lvl w:ilvl="8" w:tplc="9F0C0E7A">
      <w:numFmt w:val="bullet"/>
      <w:lvlText w:val="•"/>
      <w:lvlJc w:val="left"/>
      <w:pPr>
        <w:ind w:left="8355" w:hanging="568"/>
      </w:pPr>
      <w:rPr>
        <w:rFonts w:hint="default"/>
        <w:lang w:val="vi" w:eastAsia="en-US" w:bidi="ar-SA"/>
      </w:rPr>
    </w:lvl>
  </w:abstractNum>
  <w:abstractNum w:abstractNumId="88" w15:restartNumberingAfterBreak="0">
    <w:nsid w:val="7F0E1D18"/>
    <w:multiLevelType w:val="multilevel"/>
    <w:tmpl w:val="2BE8DB6C"/>
    <w:lvl w:ilvl="0">
      <w:start w:val="3"/>
      <w:numFmt w:val="decimal"/>
      <w:lvlText w:val="%1"/>
      <w:lvlJc w:val="left"/>
      <w:pPr>
        <w:ind w:left="1270" w:hanging="490"/>
        <w:jc w:val="left"/>
      </w:pPr>
      <w:rPr>
        <w:rFonts w:hint="default"/>
        <w:lang w:val="vi" w:eastAsia="en-US" w:bidi="ar-SA"/>
      </w:rPr>
    </w:lvl>
    <w:lvl w:ilvl="1">
      <w:start w:val="4"/>
      <w:numFmt w:val="decimal"/>
      <w:lvlText w:val="%1.%2."/>
      <w:lvlJc w:val="left"/>
      <w:pPr>
        <w:ind w:left="1270" w:hanging="490"/>
        <w:jc w:val="right"/>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732" w:hanging="518"/>
        <w:jc w:val="right"/>
      </w:pPr>
      <w:rPr>
        <w:rFonts w:hint="default"/>
        <w:b/>
        <w:bCs/>
        <w:w w:val="100"/>
        <w:lang w:val="vi" w:eastAsia="en-US" w:bidi="ar-SA"/>
      </w:rPr>
    </w:lvl>
    <w:lvl w:ilvl="3">
      <w:start w:val="1"/>
      <w:numFmt w:val="decimal"/>
      <w:lvlText w:val="%1.%2.%3.%4."/>
      <w:lvlJc w:val="left"/>
      <w:pPr>
        <w:ind w:left="1562" w:hanging="781"/>
        <w:jc w:val="left"/>
      </w:pPr>
      <w:rPr>
        <w:rFonts w:ascii="Times New Roman" w:eastAsia="Times New Roman" w:hAnsi="Times New Roman" w:cs="Times New Roman" w:hint="default"/>
        <w:b/>
        <w:bCs/>
        <w:i/>
        <w:w w:val="100"/>
        <w:sz w:val="24"/>
        <w:szCs w:val="24"/>
        <w:lang w:val="vi" w:eastAsia="en-US" w:bidi="ar-SA"/>
      </w:rPr>
    </w:lvl>
    <w:lvl w:ilvl="4">
      <w:numFmt w:val="bullet"/>
      <w:lvlText w:val=""/>
      <w:lvlJc w:val="left"/>
      <w:pPr>
        <w:ind w:left="1502" w:hanging="360"/>
      </w:pPr>
      <w:rPr>
        <w:rFonts w:ascii="Symbol" w:eastAsia="Symbol" w:hAnsi="Symbol" w:cs="Symbol" w:hint="default"/>
        <w:w w:val="100"/>
        <w:sz w:val="23"/>
        <w:szCs w:val="23"/>
        <w:lang w:val="vi" w:eastAsia="en-US" w:bidi="ar-SA"/>
      </w:rPr>
    </w:lvl>
    <w:lvl w:ilvl="5">
      <w:numFmt w:val="bullet"/>
      <w:lvlText w:val="•"/>
      <w:lvlJc w:val="left"/>
      <w:pPr>
        <w:ind w:left="4006" w:hanging="360"/>
      </w:pPr>
      <w:rPr>
        <w:rFonts w:hint="default"/>
        <w:lang w:val="vi" w:eastAsia="en-US" w:bidi="ar-SA"/>
      </w:rPr>
    </w:lvl>
    <w:lvl w:ilvl="6">
      <w:numFmt w:val="bullet"/>
      <w:lvlText w:val="•"/>
      <w:lvlJc w:val="left"/>
      <w:pPr>
        <w:ind w:left="5230" w:hanging="360"/>
      </w:pPr>
      <w:rPr>
        <w:rFonts w:hint="default"/>
        <w:lang w:val="vi" w:eastAsia="en-US" w:bidi="ar-SA"/>
      </w:rPr>
    </w:lvl>
    <w:lvl w:ilvl="7">
      <w:numFmt w:val="bullet"/>
      <w:lvlText w:val="•"/>
      <w:lvlJc w:val="left"/>
      <w:pPr>
        <w:ind w:left="6453" w:hanging="360"/>
      </w:pPr>
      <w:rPr>
        <w:rFonts w:hint="default"/>
        <w:lang w:val="vi" w:eastAsia="en-US" w:bidi="ar-SA"/>
      </w:rPr>
    </w:lvl>
    <w:lvl w:ilvl="8">
      <w:numFmt w:val="bullet"/>
      <w:lvlText w:val="•"/>
      <w:lvlJc w:val="left"/>
      <w:pPr>
        <w:ind w:left="7677" w:hanging="360"/>
      </w:pPr>
      <w:rPr>
        <w:rFonts w:hint="default"/>
        <w:lang w:val="vi" w:eastAsia="en-US" w:bidi="ar-SA"/>
      </w:rPr>
    </w:lvl>
  </w:abstractNum>
  <w:num w:numId="1">
    <w:abstractNumId w:val="2"/>
  </w:num>
  <w:num w:numId="2">
    <w:abstractNumId w:val="25"/>
  </w:num>
  <w:num w:numId="3">
    <w:abstractNumId w:val="60"/>
  </w:num>
  <w:num w:numId="4">
    <w:abstractNumId w:val="41"/>
  </w:num>
  <w:num w:numId="5">
    <w:abstractNumId w:val="35"/>
  </w:num>
  <w:num w:numId="6">
    <w:abstractNumId w:val="19"/>
  </w:num>
  <w:num w:numId="7">
    <w:abstractNumId w:val="87"/>
  </w:num>
  <w:num w:numId="8">
    <w:abstractNumId w:val="66"/>
  </w:num>
  <w:num w:numId="9">
    <w:abstractNumId w:val="15"/>
  </w:num>
  <w:num w:numId="10">
    <w:abstractNumId w:val="85"/>
  </w:num>
  <w:num w:numId="11">
    <w:abstractNumId w:val="31"/>
  </w:num>
  <w:num w:numId="12">
    <w:abstractNumId w:val="83"/>
  </w:num>
  <w:num w:numId="13">
    <w:abstractNumId w:val="48"/>
  </w:num>
  <w:num w:numId="14">
    <w:abstractNumId w:val="13"/>
  </w:num>
  <w:num w:numId="15">
    <w:abstractNumId w:val="74"/>
  </w:num>
  <w:num w:numId="16">
    <w:abstractNumId w:val="23"/>
  </w:num>
  <w:num w:numId="17">
    <w:abstractNumId w:val="1"/>
  </w:num>
  <w:num w:numId="18">
    <w:abstractNumId w:val="62"/>
  </w:num>
  <w:num w:numId="19">
    <w:abstractNumId w:val="8"/>
  </w:num>
  <w:num w:numId="20">
    <w:abstractNumId w:val="4"/>
  </w:num>
  <w:num w:numId="21">
    <w:abstractNumId w:val="59"/>
  </w:num>
  <w:num w:numId="22">
    <w:abstractNumId w:val="79"/>
  </w:num>
  <w:num w:numId="23">
    <w:abstractNumId w:val="3"/>
  </w:num>
  <w:num w:numId="24">
    <w:abstractNumId w:val="82"/>
  </w:num>
  <w:num w:numId="25">
    <w:abstractNumId w:val="14"/>
  </w:num>
  <w:num w:numId="26">
    <w:abstractNumId w:val="34"/>
  </w:num>
  <w:num w:numId="27">
    <w:abstractNumId w:val="32"/>
  </w:num>
  <w:num w:numId="28">
    <w:abstractNumId w:val="17"/>
  </w:num>
  <w:num w:numId="29">
    <w:abstractNumId w:val="63"/>
  </w:num>
  <w:num w:numId="30">
    <w:abstractNumId w:val="5"/>
  </w:num>
  <w:num w:numId="31">
    <w:abstractNumId w:val="43"/>
  </w:num>
  <w:num w:numId="32">
    <w:abstractNumId w:val="55"/>
  </w:num>
  <w:num w:numId="33">
    <w:abstractNumId w:val="61"/>
  </w:num>
  <w:num w:numId="34">
    <w:abstractNumId w:val="12"/>
  </w:num>
  <w:num w:numId="35">
    <w:abstractNumId w:val="76"/>
  </w:num>
  <w:num w:numId="36">
    <w:abstractNumId w:val="78"/>
  </w:num>
  <w:num w:numId="37">
    <w:abstractNumId w:val="37"/>
  </w:num>
  <w:num w:numId="38">
    <w:abstractNumId w:val="64"/>
  </w:num>
  <w:num w:numId="39">
    <w:abstractNumId w:val="57"/>
  </w:num>
  <w:num w:numId="40">
    <w:abstractNumId w:val="69"/>
  </w:num>
  <w:num w:numId="41">
    <w:abstractNumId w:val="81"/>
  </w:num>
  <w:num w:numId="42">
    <w:abstractNumId w:val="44"/>
  </w:num>
  <w:num w:numId="43">
    <w:abstractNumId w:val="39"/>
  </w:num>
  <w:num w:numId="44">
    <w:abstractNumId w:val="68"/>
  </w:num>
  <w:num w:numId="45">
    <w:abstractNumId w:val="33"/>
  </w:num>
  <w:num w:numId="46">
    <w:abstractNumId w:val="51"/>
  </w:num>
  <w:num w:numId="47">
    <w:abstractNumId w:val="47"/>
  </w:num>
  <w:num w:numId="48">
    <w:abstractNumId w:val="86"/>
  </w:num>
  <w:num w:numId="49">
    <w:abstractNumId w:val="73"/>
  </w:num>
  <w:num w:numId="50">
    <w:abstractNumId w:val="80"/>
  </w:num>
  <w:num w:numId="51">
    <w:abstractNumId w:val="36"/>
  </w:num>
  <w:num w:numId="52">
    <w:abstractNumId w:val="22"/>
  </w:num>
  <w:num w:numId="53">
    <w:abstractNumId w:val="84"/>
  </w:num>
  <w:num w:numId="54">
    <w:abstractNumId w:val="53"/>
  </w:num>
  <w:num w:numId="55">
    <w:abstractNumId w:val="6"/>
  </w:num>
  <w:num w:numId="56">
    <w:abstractNumId w:val="28"/>
  </w:num>
  <w:num w:numId="57">
    <w:abstractNumId w:val="58"/>
  </w:num>
  <w:num w:numId="58">
    <w:abstractNumId w:val="27"/>
  </w:num>
  <w:num w:numId="59">
    <w:abstractNumId w:val="9"/>
  </w:num>
  <w:num w:numId="60">
    <w:abstractNumId w:val="26"/>
  </w:num>
  <w:num w:numId="61">
    <w:abstractNumId w:val="45"/>
  </w:num>
  <w:num w:numId="62">
    <w:abstractNumId w:val="0"/>
  </w:num>
  <w:num w:numId="63">
    <w:abstractNumId w:val="71"/>
  </w:num>
  <w:num w:numId="64">
    <w:abstractNumId w:val="67"/>
  </w:num>
  <w:num w:numId="65">
    <w:abstractNumId w:val="24"/>
  </w:num>
  <w:num w:numId="66">
    <w:abstractNumId w:val="20"/>
  </w:num>
  <w:num w:numId="67">
    <w:abstractNumId w:val="46"/>
  </w:num>
  <w:num w:numId="68">
    <w:abstractNumId w:val="88"/>
  </w:num>
  <w:num w:numId="69">
    <w:abstractNumId w:val="72"/>
  </w:num>
  <w:num w:numId="70">
    <w:abstractNumId w:val="56"/>
  </w:num>
  <w:num w:numId="71">
    <w:abstractNumId w:val="54"/>
  </w:num>
  <w:num w:numId="72">
    <w:abstractNumId w:val="7"/>
  </w:num>
  <w:num w:numId="73">
    <w:abstractNumId w:val="50"/>
  </w:num>
  <w:num w:numId="74">
    <w:abstractNumId w:val="16"/>
  </w:num>
  <w:num w:numId="75">
    <w:abstractNumId w:val="29"/>
  </w:num>
  <w:num w:numId="76">
    <w:abstractNumId w:val="75"/>
  </w:num>
  <w:num w:numId="77">
    <w:abstractNumId w:val="65"/>
  </w:num>
  <w:num w:numId="78">
    <w:abstractNumId w:val="10"/>
  </w:num>
  <w:num w:numId="79">
    <w:abstractNumId w:val="30"/>
  </w:num>
  <w:num w:numId="80">
    <w:abstractNumId w:val="77"/>
  </w:num>
  <w:num w:numId="81">
    <w:abstractNumId w:val="49"/>
  </w:num>
  <w:num w:numId="82">
    <w:abstractNumId w:val="18"/>
  </w:num>
  <w:num w:numId="83">
    <w:abstractNumId w:val="40"/>
  </w:num>
  <w:num w:numId="84">
    <w:abstractNumId w:val="70"/>
  </w:num>
  <w:num w:numId="85">
    <w:abstractNumId w:val="21"/>
  </w:num>
  <w:num w:numId="86">
    <w:abstractNumId w:val="11"/>
  </w:num>
  <w:num w:numId="87">
    <w:abstractNumId w:val="52"/>
  </w:num>
  <w:num w:numId="88">
    <w:abstractNumId w:val="38"/>
  </w:num>
  <w:num w:numId="89">
    <w:abstractNumId w:val="4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327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66238C"/>
    <w:rsid w:val="003A6AEB"/>
    <w:rsid w:val="005F41D0"/>
    <w:rsid w:val="00662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4"/>
    <o:shapelayout v:ext="edit">
      <o:idmap v:ext="edit" data="1,3"/>
    </o:shapelayout>
  </w:shapeDefaults>
  <w:decimalSymbol w:val="."/>
  <w:listSeparator w:val=","/>
  <w14:docId w14:val="5F92C5CF"/>
  <w15:docId w15:val="{C2A4715B-DBFC-4D08-846C-61404E88B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outlineLvl w:val="0"/>
    </w:pPr>
    <w:rPr>
      <w:rFonts w:ascii="Symbol" w:eastAsia="Symbol" w:hAnsi="Symbol" w:cs="Symbol"/>
      <w:sz w:val="36"/>
      <w:szCs w:val="36"/>
    </w:rPr>
  </w:style>
  <w:style w:type="paragraph" w:styleId="Heading2">
    <w:name w:val="heading 2"/>
    <w:basedOn w:val="Normal"/>
    <w:uiPriority w:val="1"/>
    <w:qFormat/>
    <w:pPr>
      <w:spacing w:before="72"/>
      <w:ind w:left="510"/>
      <w:outlineLvl w:val="1"/>
    </w:pPr>
    <w:rPr>
      <w:rFonts w:ascii="Arial" w:eastAsia="Arial" w:hAnsi="Arial" w:cs="Arial"/>
      <w:b/>
      <w:bCs/>
      <w:sz w:val="32"/>
      <w:szCs w:val="32"/>
    </w:rPr>
  </w:style>
  <w:style w:type="paragraph" w:styleId="Heading3">
    <w:name w:val="heading 3"/>
    <w:basedOn w:val="Normal"/>
    <w:uiPriority w:val="1"/>
    <w:qFormat/>
    <w:pPr>
      <w:outlineLvl w:val="2"/>
    </w:pPr>
    <w:rPr>
      <w:sz w:val="30"/>
      <w:szCs w:val="30"/>
    </w:rPr>
  </w:style>
  <w:style w:type="paragraph" w:styleId="Heading4">
    <w:name w:val="heading 4"/>
    <w:basedOn w:val="Normal"/>
    <w:uiPriority w:val="1"/>
    <w:qFormat/>
    <w:pPr>
      <w:spacing w:before="122"/>
      <w:ind w:left="703" w:hanging="490"/>
      <w:outlineLvl w:val="3"/>
    </w:pPr>
    <w:rPr>
      <w:b/>
      <w:bCs/>
      <w:sz w:val="28"/>
      <w:szCs w:val="28"/>
    </w:rPr>
  </w:style>
  <w:style w:type="paragraph" w:styleId="Heading5">
    <w:name w:val="heading 5"/>
    <w:basedOn w:val="Normal"/>
    <w:uiPriority w:val="1"/>
    <w:qFormat/>
    <w:pPr>
      <w:outlineLvl w:val="4"/>
    </w:pPr>
    <w:rPr>
      <w:sz w:val="28"/>
      <w:szCs w:val="28"/>
    </w:rPr>
  </w:style>
  <w:style w:type="paragraph" w:styleId="Heading6">
    <w:name w:val="heading 6"/>
    <w:basedOn w:val="Normal"/>
    <w:uiPriority w:val="1"/>
    <w:qFormat/>
    <w:pPr>
      <w:outlineLvl w:val="5"/>
    </w:pPr>
    <w:rPr>
      <w:sz w:val="27"/>
      <w:szCs w:val="27"/>
    </w:rPr>
  </w:style>
  <w:style w:type="paragraph" w:styleId="Heading7">
    <w:name w:val="heading 7"/>
    <w:basedOn w:val="Normal"/>
    <w:uiPriority w:val="1"/>
    <w:qFormat/>
    <w:pPr>
      <w:spacing w:before="89"/>
      <w:ind w:left="213"/>
      <w:outlineLvl w:val="6"/>
    </w:pPr>
    <w:rPr>
      <w:sz w:val="26"/>
      <w:szCs w:val="26"/>
    </w:rPr>
  </w:style>
  <w:style w:type="paragraph" w:styleId="Heading8">
    <w:name w:val="heading 8"/>
    <w:basedOn w:val="Normal"/>
    <w:uiPriority w:val="1"/>
    <w:qFormat/>
    <w:pPr>
      <w:outlineLvl w:val="7"/>
    </w:pPr>
    <w:rPr>
      <w:i/>
      <w:sz w:val="26"/>
      <w:szCs w:val="26"/>
    </w:rPr>
  </w:style>
  <w:style w:type="paragraph" w:styleId="Heading9">
    <w:name w:val="heading 9"/>
    <w:basedOn w:val="Normal"/>
    <w:uiPriority w:val="1"/>
    <w:qFormat/>
    <w:pPr>
      <w:ind w:left="-2"/>
      <w:outlineLvl w:val="8"/>
    </w:pPr>
    <w:rPr>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0"/>
      <w:ind w:right="269"/>
      <w:jc w:val="right"/>
    </w:pPr>
    <w:rPr>
      <w:sz w:val="26"/>
      <w:szCs w:val="26"/>
    </w:rPr>
  </w:style>
  <w:style w:type="paragraph" w:styleId="TOC2">
    <w:name w:val="toc 2"/>
    <w:basedOn w:val="Normal"/>
    <w:uiPriority w:val="39"/>
    <w:qFormat/>
    <w:pPr>
      <w:spacing w:before="20"/>
      <w:ind w:left="213"/>
    </w:pPr>
    <w:rPr>
      <w:sz w:val="26"/>
      <w:szCs w:val="26"/>
    </w:rPr>
  </w:style>
  <w:style w:type="paragraph" w:styleId="TOC3">
    <w:name w:val="toc 3"/>
    <w:basedOn w:val="Normal"/>
    <w:uiPriority w:val="39"/>
    <w:qFormat/>
    <w:pPr>
      <w:spacing w:before="106"/>
      <w:ind w:left="214"/>
    </w:pPr>
    <w:rPr>
      <w:b/>
      <w:bCs/>
      <w:sz w:val="24"/>
      <w:szCs w:val="24"/>
    </w:rPr>
  </w:style>
  <w:style w:type="paragraph" w:styleId="TOC4">
    <w:name w:val="toc 4"/>
    <w:basedOn w:val="Normal"/>
    <w:uiPriority w:val="39"/>
    <w:qFormat/>
    <w:pPr>
      <w:spacing w:before="106"/>
      <w:ind w:left="804" w:hanging="350"/>
    </w:pPr>
    <w:rPr>
      <w:b/>
      <w:bCs/>
      <w:sz w:val="20"/>
      <w:szCs w:val="20"/>
    </w:rPr>
  </w:style>
  <w:style w:type="paragraph" w:styleId="TOC5">
    <w:name w:val="toc 5"/>
    <w:basedOn w:val="Normal"/>
    <w:uiPriority w:val="39"/>
    <w:qFormat/>
    <w:pPr>
      <w:spacing w:before="106"/>
      <w:ind w:left="1194" w:hanging="501"/>
    </w:pPr>
    <w:rPr>
      <w:sz w:val="20"/>
      <w:szCs w:val="20"/>
    </w:rPr>
  </w:style>
  <w:style w:type="paragraph" w:styleId="TOC6">
    <w:name w:val="toc 6"/>
    <w:basedOn w:val="Normal"/>
    <w:uiPriority w:val="39"/>
    <w:qFormat/>
    <w:pPr>
      <w:spacing w:before="106"/>
      <w:ind w:left="781"/>
    </w:pPr>
    <w:rPr>
      <w:b/>
      <w:bCs/>
      <w:sz w:val="24"/>
      <w:szCs w:val="24"/>
    </w:rPr>
  </w:style>
  <w:style w:type="paragraph" w:styleId="TOC7">
    <w:name w:val="toc 7"/>
    <w:basedOn w:val="Normal"/>
    <w:uiPriority w:val="39"/>
    <w:qFormat/>
    <w:pPr>
      <w:spacing w:before="106"/>
      <w:ind w:left="1372" w:hanging="352"/>
    </w:pPr>
    <w:rPr>
      <w:b/>
      <w:bCs/>
      <w:sz w:val="20"/>
      <w:szCs w:val="20"/>
    </w:rPr>
  </w:style>
  <w:style w:type="paragraph" w:styleId="TOC8">
    <w:name w:val="toc 8"/>
    <w:basedOn w:val="Normal"/>
    <w:uiPriority w:val="39"/>
    <w:qFormat/>
    <w:pPr>
      <w:spacing w:before="108"/>
      <w:ind w:left="1321" w:hanging="301"/>
    </w:pPr>
    <w:rPr>
      <w:b/>
      <w:bCs/>
      <w:sz w:val="20"/>
      <w:szCs w:val="20"/>
    </w:rPr>
  </w:style>
  <w:style w:type="paragraph" w:styleId="TOC9">
    <w:name w:val="toc 9"/>
    <w:basedOn w:val="Normal"/>
    <w:uiPriority w:val="39"/>
    <w:qFormat/>
    <w:pPr>
      <w:spacing w:before="106"/>
      <w:ind w:left="1712" w:hanging="452"/>
    </w:pPr>
    <w:rPr>
      <w:sz w:val="20"/>
      <w:szCs w:val="20"/>
    </w:rPr>
  </w:style>
  <w:style w:type="paragraph" w:styleId="BodyText">
    <w:name w:val="Body Text"/>
    <w:basedOn w:val="Normal"/>
    <w:uiPriority w:val="1"/>
    <w:qFormat/>
    <w:rPr>
      <w:sz w:val="23"/>
      <w:szCs w:val="23"/>
    </w:rPr>
  </w:style>
  <w:style w:type="paragraph" w:styleId="Title">
    <w:name w:val="Title"/>
    <w:basedOn w:val="Normal"/>
    <w:uiPriority w:val="1"/>
    <w:qFormat/>
    <w:pPr>
      <w:spacing w:before="260"/>
      <w:ind w:left="1497" w:right="1264" w:firstLine="1579"/>
    </w:pPr>
    <w:rPr>
      <w:rFonts w:ascii="Verdana" w:eastAsia="Verdana" w:hAnsi="Verdana" w:cs="Verdana"/>
      <w:b/>
      <w:bCs/>
      <w:sz w:val="68"/>
      <w:szCs w:val="68"/>
    </w:rPr>
  </w:style>
  <w:style w:type="paragraph" w:styleId="ListParagraph">
    <w:name w:val="List Paragraph"/>
    <w:basedOn w:val="Normal"/>
    <w:uiPriority w:val="1"/>
    <w:qFormat/>
    <w:pPr>
      <w:spacing w:before="112"/>
      <w:ind w:left="934" w:hanging="361"/>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5F41D0"/>
    <w:pPr>
      <w:keepNext/>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5F41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jpe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s>
</file>

<file path=word/_rels/footer1.xml.rels><?xml version="1.0" encoding="UTF-8" standalone="yes"?>
<Relationships xmlns="http://schemas.openxmlformats.org/package/2006/relationships"><Relationship Id="rId2" Type="http://schemas.openxmlformats.org/officeDocument/2006/relationships/hyperlink" Target="https://fb.com/tailieudientucntt" TargetMode="External"/><Relationship Id="rId1" Type="http://schemas.openxmlformats.org/officeDocument/2006/relationships/hyperlink" Target="http://cuuduongthanco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2BD33-BA53-421F-96D7-8461522AF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173</Pages>
  <Words>58517</Words>
  <Characters>333553</Characters>
  <Application>Microsoft Office Word</Application>
  <DocSecurity>0</DocSecurity>
  <Lines>2779</Lines>
  <Paragraphs>782</Paragraphs>
  <ScaleCrop>false</ScaleCrop>
  <Company/>
  <LinksUpToDate>false</LinksUpToDate>
  <CharactersWithSpaces>391288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trí tuệ nhân tạo,nguyễn quang hoan,hvcnbcvt</dc:title>
  <dc:subject>TTNT.pdf</dc:subject>
  <dc:creator>nguyễn quang hoan</dc:creator>
  <cp:keywords>trí tuệ nhân tạo,nguyễn quang hoan,hvcnbcvt</cp:keywords>
  <cp:lastModifiedBy>Admin</cp:lastModifiedBy>
  <cp:revision>2</cp:revision>
  <dcterms:created xsi:type="dcterms:W3CDTF">2021-04-27T15:35:00Z</dcterms:created>
  <dcterms:modified xsi:type="dcterms:W3CDTF">2021-04-27T15:40:00Z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2007-07-18T00:00:00Z</vt:filetime>
  </property>
  <property fmtid="{D5CDD505-2E9C-101B-9397-08002B2CF9AE}" pid="3" name="Creator">
    <vt:lpwstr>Acrobat PDFMaker 7.0.7 for Word</vt:lpwstr>
  </property>
  <property fmtid="{D5CDD505-2E9C-101B-9397-08002B2CF9AE}" pid="4" name="LastSaved">
    <vt:filetime>2021-04-27T00:00:00Z</vt:filetime>
  </property>
</Properties>
</file>