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CAPSTONE PROJECT REGISTER</w:t>
      </w:r>
    </w:p>
    <w:p>
      <w:r>
        <w:t xml:space="preserve">Class: CP_SEP490    Duration time: From 05/01/2026 To 30/04/2026</w:t>
      </w:r>
    </w:p>
    <w:p>
      <w:r>
        <w:t xml:space="preserve">Profession: Information Technology</w:t>
      </w:r>
    </w:p>
    <w:p>
      <w:r>
        <w:t xml:space="preserve">Kinds of person make registers: Specialty: Software Engineering</w:t>
      </w:r>
    </w:p>
    <w:p>
      <w:r>
        <w:t xml:space="preserve">1. Register information for supervisor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Title</w:t>
            </w:r>
          </w:p>
        </w:tc>
      </w:tr>
      <w:tr>
        <w:tc>
          <w:tcPr>
            <w:tcW w:w="2000" w:type="dxa"/>
          </w:tcPr>
          <w:p>
            <w:r>
              <w:t xml:space="preserve">Supervisor 1</w:t>
            </w:r>
          </w:p>
        </w:tc>
        <w:tc>
          <w:tcPr>
            <w:tcW w:w="2000" w:type="dxa"/>
          </w:tcPr>
          <w:p>
            <w:r>
              <w:t xml:space="preserve">Nguyen Thi Hanh</w:t>
            </w:r>
          </w:p>
        </w:tc>
        <w:tc>
          <w:tcPr>
            <w:tcW w:w="2000" w:type="dxa"/>
          </w:tcPr>
          <w:p>
            <w:r>
              <w:t xml:space="preserve">0935688515</w:t>
            </w:r>
          </w:p>
        </w:tc>
        <w:tc>
          <w:tcPr>
            <w:tcW w:w="2000" w:type="dxa"/>
          </w:tcPr>
          <w:p>
            <w:r>
              <w:t xml:space="preserve">Hanhnt54@fe.edu.vn</w:t>
            </w:r>
          </w:p>
        </w:tc>
        <w:tc>
          <w:tcPr>
            <w:tcW w:w="2000" w:type="dxa"/>
          </w:tcPr>
          <w:p>
            <w:r>
              <w:t xml:space="preserve">MSc</w:t>
            </w:r>
          </w:p>
        </w:tc>
      </w:tr>
    </w:tbl>
    <w:p>
      <w:r>
        <w:t xml:space="preserve">2. Register information for students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Student code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Role in Group</w:t>
            </w:r>
          </w:p>
        </w:tc>
      </w:tr>
      <w:tr>
        <w:tc>
          <w:tcPr>
            <w:tcW w:w="2000" w:type="dxa"/>
          </w:tcPr>
          <w:p>
            <w:r>
              <w:t xml:space="preserve">Student 1</w:t>
            </w:r>
          </w:p>
        </w:tc>
        <w:tc>
          <w:tcPr>
            <w:tcW w:w="2000" w:type="dxa"/>
          </w:tcPr>
          <w:p>
            <w:r>
              <w:t xml:space="preserve">Student LoadTest 33</w:t>
            </w:r>
          </w:p>
        </w:tc>
        <w:tc>
          <w:tcPr>
            <w:tcW w:w="2000" w:type="dxa"/>
          </w:tcPr>
          <w:p>
            <w:r>
              <w:t xml:space="preserve">LT000033</w:t>
            </w:r>
          </w:p>
        </w:tc>
        <w:tc>
          <w:tcPr>
            <w:tcW w:w="2000" w:type="dxa"/>
          </w:tcPr>
          <w:p>
            <w:r>
              <w:t xml:space="preserve">0987000033</w:t>
            </w:r>
          </w:p>
        </w:tc>
        <w:tc>
          <w:tcPr>
            <w:tcW w:w="2000" w:type="dxa"/>
          </w:tcPr>
          <w:p>
            <w:r>
              <w:t xml:space="preserve">student33@fpt.edu.vn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2</w:t>
            </w:r>
          </w:p>
        </w:tc>
        <w:tc>
          <w:tcPr>
            <w:tcW w:w="2000" w:type="dxa"/>
          </w:tcPr>
          <w:p>
            <w:r>
              <w:t xml:space="preserve">Student LoadTest 34</w:t>
            </w:r>
          </w:p>
        </w:tc>
        <w:tc>
          <w:tcPr>
            <w:tcW w:w="2000" w:type="dxa"/>
          </w:tcPr>
          <w:p>
            <w:r>
              <w:t xml:space="preserve">LT000034</w:t>
            </w:r>
          </w:p>
        </w:tc>
        <w:tc>
          <w:tcPr>
            <w:tcW w:w="2000" w:type="dxa"/>
          </w:tcPr>
          <w:p>
            <w:r>
              <w:t xml:space="preserve">0987000034</w:t>
            </w:r>
          </w:p>
        </w:tc>
        <w:tc>
          <w:tcPr>
            <w:tcW w:w="2000" w:type="dxa"/>
          </w:tcPr>
          <w:p>
            <w:r>
              <w:t xml:space="preserve">student34@fpt.edu.vn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3</w:t>
            </w:r>
          </w:p>
        </w:tc>
        <w:tc>
          <w:tcPr>
            <w:tcW w:w="2000" w:type="dxa"/>
          </w:tcPr>
          <w:p>
            <w:r>
              <w:t xml:space="preserve">Student LoadTest 36</w:t>
            </w:r>
          </w:p>
        </w:tc>
        <w:tc>
          <w:tcPr>
            <w:tcW w:w="2000" w:type="dxa"/>
          </w:tcPr>
          <w:p>
            <w:r>
              <w:t xml:space="preserve">LT000036</w:t>
            </w:r>
          </w:p>
        </w:tc>
        <w:tc>
          <w:tcPr>
            <w:tcW w:w="2000" w:type="dxa"/>
          </w:tcPr>
          <w:p>
            <w:r>
              <w:t xml:space="preserve">0987000036</w:t>
            </w:r>
          </w:p>
        </w:tc>
        <w:tc>
          <w:tcPr>
            <w:tcW w:w="2000" w:type="dxa"/>
          </w:tcPr>
          <w:p>
            <w:r>
              <w:t xml:space="preserve">student36@fpt.edu.vn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4</w:t>
            </w:r>
          </w:p>
        </w:tc>
        <w:tc>
          <w:tcPr>
            <w:tcW w:w="2000" w:type="dxa"/>
          </w:tcPr>
          <w:p>
            <w:r>
              <w:t xml:space="preserve">Student LoadTest 37</w:t>
            </w:r>
          </w:p>
        </w:tc>
        <w:tc>
          <w:tcPr>
            <w:tcW w:w="2000" w:type="dxa"/>
          </w:tcPr>
          <w:p>
            <w:r>
              <w:t xml:space="preserve">LT000037</w:t>
            </w:r>
          </w:p>
        </w:tc>
        <w:tc>
          <w:tcPr>
            <w:tcW w:w="2000" w:type="dxa"/>
          </w:tcPr>
          <w:p>
            <w:r>
              <w:t xml:space="preserve">0987000037</w:t>
            </w:r>
          </w:p>
        </w:tc>
        <w:tc>
          <w:tcPr>
            <w:tcW w:w="2000" w:type="dxa"/>
          </w:tcPr>
          <w:p>
            <w:r>
              <w:t xml:space="preserve">student37@fpt.edu.vn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5</w:t>
            </w:r>
          </w:p>
        </w:tc>
        <w:tc>
          <w:tcPr>
            <w:tcW w:w="2000" w:type="dxa"/>
          </w:tcPr>
          <w:p>
            <w:r>
              <w:t xml:space="preserve">Student LoadTest 41</w:t>
            </w:r>
          </w:p>
        </w:tc>
        <w:tc>
          <w:tcPr>
            <w:tcW w:w="2000" w:type="dxa"/>
          </w:tcPr>
          <w:p>
            <w:r>
              <w:t xml:space="preserve">LT000041</w:t>
            </w:r>
          </w:p>
        </w:tc>
        <w:tc>
          <w:tcPr>
            <w:tcW w:w="2000" w:type="dxa"/>
          </w:tcPr>
          <w:p>
            <w:r>
              <w:t xml:space="preserve">0987000041</w:t>
            </w:r>
          </w:p>
        </w:tc>
        <w:tc>
          <w:tcPr>
            <w:tcW w:w="2000" w:type="dxa"/>
          </w:tcPr>
          <w:p>
            <w:r>
              <w:t xml:space="preserve">student41@fpt.edu.vn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</w:tbl>
    <w:p>
      <w:r>
        <w:t xml:space="preserve">3. Register content of Capstone Project</w:t>
      </w:r>
    </w:p>
    <w:p>
      <w:r>
        <w:t xml:space="preserve">3.1. Capstone Project name:</w:t>
      </w:r>
    </w:p>
    <w:p>
      <w:r>
        <w:t xml:space="preserve">English: Develop BusDN - a real-time bus management and tracking system in Da Nang City using React, Nodejs, Mongodb.</w:t>
      </w:r>
    </w:p>
    <w:p>
      <w:r>
        <w:t xml:space="preserve">Abbreviation: BusDN</w:t>
      </w:r>
    </w:p>
    <w:p>
      <w:r>
        <w:t xml:space="preserve">3.2. Context: (brief introduction)</w:t>
      </w:r>
    </w:p>
    <w:sectPr/>
  </w:body>
</w:document>
</file>

<file path=word/_rels/document.xml.rels><?xml version="1.0" encoding="UTF-8" standalone="yes"?>
<Relationships xmlns="http://schemas.openxmlformats.org/package/2006/relationships"/>
</file>