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83" w:rsidRPr="006C0C83" w:rsidRDefault="006C0C83" w:rsidP="006C0C83">
      <w:pPr>
        <w:rPr>
          <w:rFonts w:eastAsia="Times New Roman"/>
          <w:sz w:val="32"/>
          <w:szCs w:val="32"/>
        </w:rPr>
      </w:pPr>
      <w:r w:rsidRPr="006C0C83">
        <w:rPr>
          <w:rFonts w:eastAsia="Times New Roman"/>
          <w:b/>
          <w:bCs/>
          <w:sz w:val="24"/>
          <w:szCs w:val="24"/>
        </w:rPr>
        <w:tab/>
      </w:r>
      <w:r w:rsidRPr="006C0C83">
        <w:rPr>
          <w:rFonts w:eastAsia="Times New Roman"/>
          <w:b/>
          <w:bCs/>
          <w:sz w:val="24"/>
          <w:szCs w:val="24"/>
        </w:rPr>
        <w:tab/>
      </w:r>
      <w:r w:rsidRPr="006C0C83">
        <w:rPr>
          <w:rFonts w:eastAsia="Times New Roman"/>
          <w:b/>
          <w:bCs/>
          <w:sz w:val="32"/>
          <w:szCs w:val="32"/>
        </w:rPr>
        <w:t>BÁO CÁO: HỆ THỐNG PHÂN TÁN VỚI SLEEKDB</w:t>
      </w:r>
    </w:p>
    <w:p w:rsidR="006C0C83" w:rsidRPr="006C0C83" w:rsidRDefault="006C0C83" w:rsidP="006C0C83">
      <w:pPr>
        <w:rPr>
          <w:rFonts w:eastAsia="Times New Roman"/>
          <w:sz w:val="24"/>
          <w:szCs w:val="24"/>
        </w:rPr>
      </w:pPr>
    </w:p>
    <w:p w:rsidR="006C0C83" w:rsidRPr="006C0C83" w:rsidRDefault="006C0C83" w:rsidP="006C0C83">
      <w:pPr>
        <w:outlineLvl w:val="0"/>
        <w:rPr>
          <w:rFonts w:eastAsia="Times New Roman"/>
          <w:b/>
          <w:bCs/>
          <w:kern w:val="36"/>
          <w:sz w:val="48"/>
          <w:szCs w:val="48"/>
        </w:rPr>
      </w:pPr>
      <w:r w:rsidRPr="006C0C83">
        <w:rPr>
          <w:rFonts w:eastAsia="Times New Roman"/>
          <w:b/>
          <w:bCs/>
          <w:kern w:val="36"/>
          <w:sz w:val="32"/>
          <w:szCs w:val="32"/>
        </w:rPr>
        <w:t>I.</w:t>
      </w:r>
      <w:r w:rsidRPr="006C0C83">
        <w:rPr>
          <w:rFonts w:eastAsia="Times New Roman"/>
          <w:b/>
          <w:bCs/>
          <w:kern w:val="36"/>
          <w:sz w:val="36"/>
          <w:szCs w:val="36"/>
        </w:rPr>
        <w:t xml:space="preserve"> GIỚI THIỆU</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1.1. Tổng quan về hệ thống phân tán</w:t>
      </w:r>
    </w:p>
    <w:p w:rsidR="006C0C83" w:rsidRPr="006C0C83" w:rsidRDefault="006C0C83" w:rsidP="006C0C83">
      <w:pPr>
        <w:rPr>
          <w:rFonts w:eastAsia="Times New Roman"/>
          <w:szCs w:val="26"/>
        </w:rPr>
      </w:pPr>
      <w:r w:rsidRPr="006C0C83">
        <w:rPr>
          <w:rFonts w:eastAsia="Times New Roman"/>
          <w:szCs w:val="26"/>
        </w:rPr>
        <w:t>Hệ thống phân tán là một tập hợp các máy tính kết nối với nhau qua mạng, hoạt động như một hệ thống duy nhất. Các hệ thống này có thể chia sẻ tài nguyên, xử lý dữ liệu song song, và cung cấp độ tin cậy cao thông qua cơ chế sao lưu dữ liệu. Mô hình này giúp nâng cao hiệu suất, giảm tải cho từng máy chủ và đảm bảo tính sẵn sàng của hệ thống.</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1.2. Giới thiệu về SleekDB</w:t>
      </w:r>
    </w:p>
    <w:p w:rsidR="006C0C83" w:rsidRPr="006C0C83" w:rsidRDefault="006C0C83" w:rsidP="006C0C83">
      <w:pPr>
        <w:rPr>
          <w:rFonts w:eastAsia="Times New Roman"/>
          <w:szCs w:val="26"/>
        </w:rPr>
      </w:pPr>
      <w:r w:rsidRPr="006C0C83">
        <w:rPr>
          <w:rFonts w:eastAsia="Times New Roman"/>
          <w:szCs w:val="26"/>
        </w:rPr>
        <w:t>SleekDB là một cơ sở dữ liệu NoSQL được xây dựng trên nền tảng PHP, không yêu cầu máy chủ riêng như MySQL hay MongoDB. SleekDB sử dụng hệ thống lưu trữ tệp tin JSON, giúp dễ dàng triển khai và mở rộng. Với cơ chế lưu trữ linh hoạt, SleekDB có thể hoạt động hiệu quả trong các hệ thống nhỏ đến vừa mà không cần đến một hệ quản trị cơ sở dữ liệu phức tạp.</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1.3. Mục tiêu nghiên cứu</w:t>
      </w:r>
    </w:p>
    <w:p w:rsidR="006C0C83" w:rsidRPr="006C0C83" w:rsidRDefault="006C0C83" w:rsidP="006C0C83">
      <w:pPr>
        <w:rPr>
          <w:rFonts w:eastAsia="Times New Roman"/>
          <w:szCs w:val="26"/>
        </w:rPr>
      </w:pPr>
      <w:r w:rsidRPr="006C0C83">
        <w:rPr>
          <w:rFonts w:eastAsia="Times New Roman"/>
          <w:szCs w:val="26"/>
        </w:rPr>
        <w:t>Báo cáo này tập trung vào việc triển khai và mở rộng SleekDB để hỗ trợ hai tính năng quan trọng trong hệ thống phân tán:</w:t>
      </w:r>
    </w:p>
    <w:p w:rsidR="006C0C83" w:rsidRPr="006C0C83" w:rsidRDefault="006C0C83" w:rsidP="006C0C83">
      <w:pPr>
        <w:numPr>
          <w:ilvl w:val="0"/>
          <w:numId w:val="9"/>
        </w:numPr>
        <w:rPr>
          <w:rFonts w:eastAsia="Times New Roman"/>
          <w:szCs w:val="26"/>
        </w:rPr>
      </w:pPr>
      <w:r w:rsidRPr="006C0C83">
        <w:rPr>
          <w:rFonts w:eastAsia="Times New Roman"/>
          <w:b/>
          <w:bCs/>
          <w:szCs w:val="26"/>
        </w:rPr>
        <w:t>Multiple Node Replication</w:t>
      </w:r>
      <w:r w:rsidRPr="006C0C83">
        <w:rPr>
          <w:rFonts w:eastAsia="Times New Roman"/>
          <w:szCs w:val="26"/>
        </w:rPr>
        <w:t>: Nhân bản dữ liệu trên nhiều máy chủ để đảm bảo tính an toàn và sẵn sàng của dữ liệu.</w:t>
      </w:r>
    </w:p>
    <w:p w:rsidR="006C0C83" w:rsidRPr="006C0C83" w:rsidRDefault="006C0C83" w:rsidP="006C0C83">
      <w:pPr>
        <w:numPr>
          <w:ilvl w:val="0"/>
          <w:numId w:val="9"/>
        </w:numPr>
        <w:rPr>
          <w:rFonts w:eastAsia="Times New Roman"/>
          <w:szCs w:val="26"/>
        </w:rPr>
      </w:pPr>
      <w:r w:rsidRPr="006C0C83">
        <w:rPr>
          <w:rFonts w:eastAsia="Times New Roman"/>
          <w:b/>
          <w:bCs/>
          <w:szCs w:val="26"/>
        </w:rPr>
        <w:t>Sharding</w:t>
      </w:r>
      <w:r w:rsidRPr="006C0C83">
        <w:rPr>
          <w:rFonts w:eastAsia="Times New Roman"/>
          <w:szCs w:val="26"/>
        </w:rPr>
        <w:t>: Chia nhỏ và phân phối dữ liệu trên nhiều node để tối ưu hóa hiệu suất truy vấn và cân bằng tải.</w:t>
      </w:r>
    </w:p>
    <w:p w:rsidR="006C0C83" w:rsidRPr="006C0C83" w:rsidRDefault="006C0C83" w:rsidP="006C0C83">
      <w:pPr>
        <w:rPr>
          <w:rFonts w:eastAsia="Times New Roman"/>
          <w:sz w:val="24"/>
          <w:szCs w:val="24"/>
        </w:rPr>
      </w:pPr>
    </w:p>
    <w:p w:rsidR="006C0C83" w:rsidRPr="006C0C83" w:rsidRDefault="006C0C83" w:rsidP="006C0C83">
      <w:pPr>
        <w:rPr>
          <w:rFonts w:eastAsia="Times New Roman"/>
          <w:sz w:val="24"/>
          <w:szCs w:val="24"/>
        </w:rPr>
      </w:pPr>
    </w:p>
    <w:p w:rsidR="006C0C83" w:rsidRPr="006C0C83" w:rsidRDefault="006C0C83" w:rsidP="006C0C83">
      <w:pPr>
        <w:outlineLvl w:val="0"/>
        <w:rPr>
          <w:rFonts w:eastAsia="Times New Roman"/>
          <w:b/>
          <w:bCs/>
          <w:kern w:val="36"/>
          <w:sz w:val="36"/>
          <w:szCs w:val="36"/>
        </w:rPr>
      </w:pPr>
      <w:r w:rsidRPr="006C0C83">
        <w:rPr>
          <w:rFonts w:eastAsia="Times New Roman"/>
          <w:b/>
          <w:bCs/>
          <w:kern w:val="36"/>
          <w:sz w:val="36"/>
          <w:szCs w:val="36"/>
        </w:rPr>
        <w:lastRenderedPageBreak/>
        <w:t>II. TÍNH NĂNG MULTIPLE NODE REPLICATION</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2.1. Định nghĩa</w:t>
      </w:r>
    </w:p>
    <w:p w:rsidR="006C0C83" w:rsidRPr="006C0C83" w:rsidRDefault="006C0C83" w:rsidP="006C0C83">
      <w:pPr>
        <w:rPr>
          <w:rFonts w:eastAsia="Times New Roman"/>
          <w:szCs w:val="26"/>
        </w:rPr>
      </w:pPr>
      <w:r w:rsidRPr="006C0C83">
        <w:rPr>
          <w:rFonts w:eastAsia="Times New Roman"/>
          <w:szCs w:val="26"/>
        </w:rPr>
        <w:t>Multiple Node Replication là kỹ thuật giúp sao chép dữ liệu từ một node chính đến nhiều node khác nhằm đảm bảo tính sẵn sàng và độ tin cậy của hệ thống. Khi một node gặp sự cố, dữ liệu vẫn có thể được truy xuất từ các node replica, giúp hệ thống duy trì hoạt động mà không bị gián đoạn.</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2.2. Cách triển khai trong SleekDB</w:t>
      </w:r>
    </w:p>
    <w:p w:rsidR="006C0C83" w:rsidRPr="006C0C83" w:rsidRDefault="006C0C83" w:rsidP="006C0C83">
      <w:pPr>
        <w:numPr>
          <w:ilvl w:val="0"/>
          <w:numId w:val="10"/>
        </w:numPr>
        <w:rPr>
          <w:rFonts w:eastAsia="Times New Roman"/>
          <w:szCs w:val="26"/>
        </w:rPr>
      </w:pPr>
      <w:r w:rsidRPr="006C0C83">
        <w:rPr>
          <w:rFonts w:eastAsia="Times New Roman"/>
          <w:szCs w:val="26"/>
        </w:rPr>
        <w:t>Khi một bản ghi được thêm vào node chính, nó sẽ tự động gửi bản sao đến các node replica.</w:t>
      </w:r>
    </w:p>
    <w:p w:rsidR="006C0C83" w:rsidRPr="006C0C83" w:rsidRDefault="006C0C83" w:rsidP="006C0C83">
      <w:pPr>
        <w:numPr>
          <w:ilvl w:val="0"/>
          <w:numId w:val="10"/>
        </w:numPr>
        <w:rPr>
          <w:rFonts w:eastAsia="Times New Roman"/>
          <w:szCs w:val="26"/>
        </w:rPr>
      </w:pPr>
      <w:r w:rsidRPr="006C0C83">
        <w:rPr>
          <w:rFonts w:eastAsia="Times New Roman"/>
          <w:szCs w:val="26"/>
        </w:rPr>
        <w:t>Sử dụng cURL để gửi dữ liệu qua HTTP POST đến các node replica.</w:t>
      </w:r>
    </w:p>
    <w:p w:rsidR="006C0C83" w:rsidRPr="006C0C83" w:rsidRDefault="006C0C83" w:rsidP="006C0C83">
      <w:pPr>
        <w:numPr>
          <w:ilvl w:val="0"/>
          <w:numId w:val="10"/>
        </w:numPr>
        <w:rPr>
          <w:rFonts w:eastAsia="Times New Roman"/>
          <w:szCs w:val="26"/>
        </w:rPr>
      </w:pPr>
      <w:r w:rsidRPr="006C0C83">
        <w:rPr>
          <w:rFonts w:eastAsia="Times New Roman"/>
          <w:szCs w:val="26"/>
        </w:rPr>
        <w:t>Các node replica nhận dữ liệu, lưu trữ vào hệ thống của chúng và đảm bảo dữ liệu luôn đồng bộ.</w:t>
      </w:r>
    </w:p>
    <w:p w:rsidR="006C0C83" w:rsidRPr="006C0C83" w:rsidRDefault="006C0C83" w:rsidP="006C0C83">
      <w:pPr>
        <w:numPr>
          <w:ilvl w:val="0"/>
          <w:numId w:val="10"/>
        </w:numPr>
        <w:rPr>
          <w:rFonts w:eastAsia="Times New Roman"/>
          <w:szCs w:val="26"/>
        </w:rPr>
      </w:pPr>
      <w:r w:rsidRPr="006C0C83">
        <w:rPr>
          <w:rFonts w:eastAsia="Times New Roman"/>
          <w:szCs w:val="26"/>
        </w:rPr>
        <w:t>Khi truy vấn, nếu node chính bị lỗi, dữ liệu vẫn có thể được truy vấn từ các node replica.</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2.3. Cấu trúc mã nguồn</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private function replicateData(array $data) {</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foreach ($this-&gt;replicaNodes as $node) {</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$url = $node . "/replicate.php";</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$this-&gt;sendHttpRequest($url, $data);</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p>
    <w:p w:rsidR="006C0C83" w:rsidRPr="006C0C83" w:rsidRDefault="006C0C83" w:rsidP="006C0C83">
      <w:pPr>
        <w:outlineLvl w:val="1"/>
        <w:rPr>
          <w:rFonts w:eastAsia="Times New Roman"/>
          <w:b/>
          <w:bCs/>
          <w:sz w:val="36"/>
          <w:szCs w:val="36"/>
        </w:rPr>
      </w:pPr>
      <w:r w:rsidRPr="006C0C83">
        <w:rPr>
          <w:rFonts w:eastAsia="Times New Roman"/>
          <w:b/>
          <w:bCs/>
          <w:sz w:val="36"/>
          <w:szCs w:val="36"/>
        </w:rPr>
        <w:lastRenderedPageBreak/>
        <w:t>2.4. Kiểm thử</w:t>
      </w:r>
    </w:p>
    <w:p w:rsidR="006C0C83" w:rsidRPr="006C0C83" w:rsidRDefault="006C0C83" w:rsidP="006C0C83">
      <w:pPr>
        <w:numPr>
          <w:ilvl w:val="0"/>
          <w:numId w:val="11"/>
        </w:numPr>
        <w:rPr>
          <w:rFonts w:eastAsia="Times New Roman"/>
          <w:szCs w:val="26"/>
        </w:rPr>
      </w:pPr>
      <w:r w:rsidRPr="006C0C83">
        <w:rPr>
          <w:rFonts w:eastAsia="Times New Roman"/>
          <w:b/>
          <w:bCs/>
          <w:szCs w:val="26"/>
        </w:rPr>
        <w:t>Bước 1</w:t>
      </w:r>
      <w:r w:rsidRPr="006C0C83">
        <w:rPr>
          <w:rFonts w:eastAsia="Times New Roman"/>
          <w:szCs w:val="26"/>
        </w:rPr>
        <w:t>: Thêm dữ liệu vào node chính bằng setup.php.</w:t>
      </w:r>
    </w:p>
    <w:p w:rsidR="006C0C83" w:rsidRPr="006C0C83" w:rsidRDefault="006C0C83" w:rsidP="006C0C83">
      <w:pPr>
        <w:numPr>
          <w:ilvl w:val="0"/>
          <w:numId w:val="11"/>
        </w:numPr>
        <w:rPr>
          <w:rFonts w:eastAsia="Times New Roman"/>
          <w:szCs w:val="26"/>
        </w:rPr>
      </w:pPr>
      <w:r w:rsidRPr="006C0C83">
        <w:rPr>
          <w:rFonts w:eastAsia="Times New Roman"/>
          <w:b/>
          <w:bCs/>
          <w:szCs w:val="26"/>
        </w:rPr>
        <w:t>Bước 2</w:t>
      </w:r>
      <w:r w:rsidRPr="006C0C83">
        <w:rPr>
          <w:rFonts w:eastAsia="Times New Roman"/>
          <w:szCs w:val="26"/>
        </w:rPr>
        <w:t>: Kiểm tra thư mục /data/ của các node replica để xác nhận dữ liệu đã được sao chép.</w:t>
      </w:r>
    </w:p>
    <w:p w:rsidR="006C0C83" w:rsidRPr="006C0C83" w:rsidRDefault="006C0C83" w:rsidP="006C0C83">
      <w:pPr>
        <w:numPr>
          <w:ilvl w:val="0"/>
          <w:numId w:val="11"/>
        </w:numPr>
        <w:rPr>
          <w:rFonts w:eastAsia="Times New Roman"/>
          <w:szCs w:val="26"/>
        </w:rPr>
      </w:pPr>
      <w:r w:rsidRPr="006C0C83">
        <w:rPr>
          <w:rFonts w:eastAsia="Times New Roman"/>
          <w:b/>
          <w:bCs/>
          <w:szCs w:val="26"/>
        </w:rPr>
        <w:t>Bước 3</w:t>
      </w:r>
      <w:r w:rsidRPr="006C0C83">
        <w:rPr>
          <w:rFonts w:eastAsia="Times New Roman"/>
          <w:szCs w:val="26"/>
        </w:rPr>
        <w:t>: Dừng node chính (8001) và thử truy vấn dữ liệu từ các node replica để kiểm tra tính toàn vẹn.</w:t>
      </w:r>
    </w:p>
    <w:p w:rsidR="006C0C83" w:rsidRPr="006C0C83" w:rsidRDefault="006C0C83" w:rsidP="006C0C83">
      <w:pPr>
        <w:rPr>
          <w:rFonts w:eastAsia="Times New Roman"/>
          <w:sz w:val="24"/>
          <w:szCs w:val="24"/>
        </w:rPr>
      </w:pPr>
    </w:p>
    <w:p w:rsidR="006C0C83" w:rsidRPr="006C0C83" w:rsidRDefault="006C0C83" w:rsidP="006C0C83">
      <w:pPr>
        <w:outlineLvl w:val="0"/>
        <w:rPr>
          <w:rFonts w:eastAsia="Times New Roman"/>
          <w:b/>
          <w:bCs/>
          <w:kern w:val="36"/>
          <w:sz w:val="36"/>
          <w:szCs w:val="36"/>
        </w:rPr>
      </w:pPr>
      <w:r w:rsidRPr="006C0C83">
        <w:rPr>
          <w:rFonts w:eastAsia="Times New Roman"/>
          <w:b/>
          <w:bCs/>
          <w:kern w:val="36"/>
          <w:sz w:val="36"/>
          <w:szCs w:val="36"/>
        </w:rPr>
        <w:t>III. TÍNH NĂNG SHARDING</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3.1. Định nghĩa</w:t>
      </w:r>
    </w:p>
    <w:p w:rsidR="006C0C83" w:rsidRPr="006C0C83" w:rsidRDefault="006C0C83" w:rsidP="006C0C83">
      <w:pPr>
        <w:rPr>
          <w:rFonts w:eastAsia="Times New Roman"/>
          <w:szCs w:val="26"/>
        </w:rPr>
      </w:pPr>
      <w:r w:rsidRPr="006C0C83">
        <w:rPr>
          <w:rFonts w:eastAsia="Times New Roman"/>
          <w:szCs w:val="26"/>
        </w:rPr>
        <w:t>Sharding là kỹ thuật giúp chia nhỏ dữ liệu và phân phối chúng trên nhiều node khác nhau để tối ưu hóa hiệu suất truy vấn. Thay vì lưu trữ tất cả dữ liệu trên một node duy nhất, hệ thống sẽ xác định node lưu trữ dựa trên một khóa xác định (shard key).</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3.2. Cách triển khai trong SleekDB</w:t>
      </w:r>
    </w:p>
    <w:p w:rsidR="006C0C83" w:rsidRPr="006C0C83" w:rsidRDefault="006C0C83" w:rsidP="006C0C83">
      <w:pPr>
        <w:numPr>
          <w:ilvl w:val="0"/>
          <w:numId w:val="12"/>
        </w:numPr>
        <w:rPr>
          <w:rFonts w:eastAsia="Times New Roman"/>
          <w:szCs w:val="26"/>
        </w:rPr>
      </w:pPr>
      <w:r w:rsidRPr="006C0C83">
        <w:rPr>
          <w:rFonts w:eastAsia="Times New Roman"/>
          <w:szCs w:val="26"/>
        </w:rPr>
        <w:t>Khi dữ liệu mới được thêm vào, hệ thống sử dụng thuật toán băm (crc32) để xác định node lưu trữ.</w:t>
      </w:r>
    </w:p>
    <w:p w:rsidR="006C0C83" w:rsidRPr="006C0C83" w:rsidRDefault="006C0C83" w:rsidP="006C0C83">
      <w:pPr>
        <w:numPr>
          <w:ilvl w:val="0"/>
          <w:numId w:val="12"/>
        </w:numPr>
        <w:rPr>
          <w:rFonts w:eastAsia="Times New Roman"/>
          <w:szCs w:val="26"/>
        </w:rPr>
      </w:pPr>
      <w:r w:rsidRPr="006C0C83">
        <w:rPr>
          <w:rFonts w:eastAsia="Times New Roman"/>
          <w:szCs w:val="26"/>
        </w:rPr>
        <w:t>Mỗi node lưu trữ một phần dữ liệu, giúp tối ưu hóa truy vấn và giảm tải cho từng máy chủ.</w:t>
      </w:r>
    </w:p>
    <w:p w:rsidR="006C0C83" w:rsidRDefault="006C0C83" w:rsidP="006C0C83">
      <w:pPr>
        <w:numPr>
          <w:ilvl w:val="0"/>
          <w:numId w:val="12"/>
        </w:numPr>
        <w:rPr>
          <w:rFonts w:eastAsia="Times New Roman"/>
          <w:szCs w:val="26"/>
        </w:rPr>
      </w:pPr>
      <w:r w:rsidRPr="006C0C83">
        <w:rPr>
          <w:rFonts w:eastAsia="Times New Roman"/>
          <w:szCs w:val="26"/>
        </w:rPr>
        <w:t>Khi truy vấn dữ liệu, hệ thống chỉ cần truy vấn node lưu trữ dữ liệu thay vì toàn bộ hệ thống.</w:t>
      </w:r>
    </w:p>
    <w:p w:rsidR="00CB231C" w:rsidRDefault="00CB231C" w:rsidP="00CB231C">
      <w:pPr>
        <w:rPr>
          <w:rFonts w:eastAsia="Times New Roman"/>
          <w:szCs w:val="26"/>
        </w:rPr>
      </w:pPr>
    </w:p>
    <w:p w:rsidR="00CB231C" w:rsidRDefault="00CB231C" w:rsidP="00CB231C">
      <w:pPr>
        <w:rPr>
          <w:rFonts w:eastAsia="Times New Roman"/>
          <w:szCs w:val="26"/>
        </w:rPr>
      </w:pPr>
    </w:p>
    <w:p w:rsidR="00CB231C" w:rsidRPr="006C0C83" w:rsidRDefault="00CB231C" w:rsidP="00CB231C">
      <w:pPr>
        <w:rPr>
          <w:rFonts w:eastAsia="Times New Roman"/>
          <w:szCs w:val="26"/>
        </w:rPr>
      </w:pPr>
    </w:p>
    <w:p w:rsidR="006C0C83" w:rsidRPr="006C0C83" w:rsidRDefault="006C0C83" w:rsidP="006C0C83">
      <w:pPr>
        <w:outlineLvl w:val="1"/>
        <w:rPr>
          <w:rFonts w:eastAsia="Times New Roman"/>
          <w:b/>
          <w:bCs/>
          <w:sz w:val="36"/>
          <w:szCs w:val="36"/>
        </w:rPr>
      </w:pPr>
      <w:r w:rsidRPr="006C0C83">
        <w:rPr>
          <w:rFonts w:eastAsia="Times New Roman"/>
          <w:b/>
          <w:bCs/>
          <w:sz w:val="36"/>
          <w:szCs w:val="36"/>
        </w:rPr>
        <w:lastRenderedPageBreak/>
        <w:t>3.3. Cấu trúc mã nguồn</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public function getShardNode($shardKey) {</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$index = crc32($shardKey) % count($this-&gt;shardNodes);</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 xml:space="preserve">    return $this-&gt;shardNodes[$index];</w:t>
      </w:r>
    </w:p>
    <w:p w:rsidR="006C0C83" w:rsidRPr="006C0C83" w:rsidRDefault="006C0C83" w:rsidP="006C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6"/>
        </w:rPr>
      </w:pPr>
      <w:r w:rsidRPr="006C0C83">
        <w:rPr>
          <w:rFonts w:eastAsia="Times New Roman"/>
          <w:szCs w:val="26"/>
        </w:rPr>
        <w:t>}</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3.4. Kiểm thử</w:t>
      </w:r>
    </w:p>
    <w:p w:rsidR="006C0C83" w:rsidRPr="006C0C83" w:rsidRDefault="006C0C83" w:rsidP="006C0C83">
      <w:pPr>
        <w:numPr>
          <w:ilvl w:val="0"/>
          <w:numId w:val="13"/>
        </w:numPr>
        <w:rPr>
          <w:rFonts w:eastAsia="Times New Roman"/>
          <w:szCs w:val="26"/>
        </w:rPr>
      </w:pPr>
      <w:r w:rsidRPr="006C0C83">
        <w:rPr>
          <w:rFonts w:eastAsia="Times New Roman"/>
          <w:b/>
          <w:bCs/>
          <w:szCs w:val="26"/>
        </w:rPr>
        <w:t>Bước 1</w:t>
      </w:r>
      <w:r w:rsidRPr="006C0C83">
        <w:rPr>
          <w:rFonts w:eastAsia="Times New Roman"/>
          <w:szCs w:val="26"/>
        </w:rPr>
        <w:t>: Chèn dữ liệu với nhiều shardKey khác nhau và xác định node lưu trữ bằng test_sharding.php.</w:t>
      </w:r>
    </w:p>
    <w:p w:rsidR="006C0C83" w:rsidRPr="006C0C83" w:rsidRDefault="006C0C83" w:rsidP="006C0C83">
      <w:pPr>
        <w:numPr>
          <w:ilvl w:val="0"/>
          <w:numId w:val="13"/>
        </w:numPr>
        <w:rPr>
          <w:rFonts w:eastAsia="Times New Roman"/>
          <w:szCs w:val="26"/>
        </w:rPr>
      </w:pPr>
      <w:r w:rsidRPr="006C0C83">
        <w:rPr>
          <w:rFonts w:eastAsia="Times New Roman"/>
          <w:b/>
          <w:bCs/>
          <w:szCs w:val="26"/>
        </w:rPr>
        <w:t>Bước 2</w:t>
      </w:r>
      <w:r w:rsidRPr="006C0C83">
        <w:rPr>
          <w:rFonts w:eastAsia="Times New Roman"/>
          <w:szCs w:val="26"/>
        </w:rPr>
        <w:t>: Kiểm tra thư mục /data/ trên từng node để xác nhận dữ liệu được phân phối đúng.</w:t>
      </w:r>
    </w:p>
    <w:p w:rsidR="006C0C83" w:rsidRPr="006C0C83" w:rsidRDefault="006C0C83" w:rsidP="006C0C83">
      <w:pPr>
        <w:numPr>
          <w:ilvl w:val="0"/>
          <w:numId w:val="13"/>
        </w:numPr>
        <w:rPr>
          <w:rFonts w:eastAsia="Times New Roman"/>
          <w:szCs w:val="26"/>
        </w:rPr>
      </w:pPr>
      <w:r w:rsidRPr="006C0C83">
        <w:rPr>
          <w:rFonts w:eastAsia="Times New Roman"/>
          <w:b/>
          <w:bCs/>
          <w:szCs w:val="26"/>
        </w:rPr>
        <w:t>Bước 3</w:t>
      </w:r>
      <w:r w:rsidRPr="006C0C83">
        <w:rPr>
          <w:rFonts w:eastAsia="Times New Roman"/>
          <w:szCs w:val="26"/>
        </w:rPr>
        <w:t>: Gửi truy vấn đến từng node và kiểm tra phản hồi để đảm bảo hệ thống hoạt động chính xác.</w:t>
      </w:r>
    </w:p>
    <w:p w:rsidR="006C0C83" w:rsidRDefault="006C0C83"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Pr="006C0C83" w:rsidRDefault="00CB231C" w:rsidP="006C0C83">
      <w:pPr>
        <w:rPr>
          <w:rFonts w:eastAsia="Times New Roman"/>
          <w:sz w:val="24"/>
          <w:szCs w:val="24"/>
        </w:rPr>
      </w:pPr>
    </w:p>
    <w:p w:rsidR="006C0C83" w:rsidRPr="006C0C83" w:rsidRDefault="006C0C83" w:rsidP="006C0C83">
      <w:pPr>
        <w:outlineLvl w:val="0"/>
        <w:rPr>
          <w:rFonts w:eastAsia="Times New Roman"/>
          <w:b/>
          <w:bCs/>
          <w:kern w:val="36"/>
          <w:sz w:val="36"/>
          <w:szCs w:val="36"/>
        </w:rPr>
      </w:pPr>
      <w:r w:rsidRPr="006C0C83">
        <w:rPr>
          <w:rFonts w:eastAsia="Times New Roman"/>
          <w:b/>
          <w:bCs/>
          <w:kern w:val="36"/>
          <w:sz w:val="36"/>
          <w:szCs w:val="36"/>
        </w:rPr>
        <w:lastRenderedPageBreak/>
        <w:t>IV. ĐÁNH GIÁ HỆ THỐNG</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4.1. Ưu điểm</w:t>
      </w:r>
    </w:p>
    <w:p w:rsidR="006C0C83" w:rsidRPr="006C0C83" w:rsidRDefault="006C0C83" w:rsidP="006C0C83">
      <w:pPr>
        <w:numPr>
          <w:ilvl w:val="0"/>
          <w:numId w:val="14"/>
        </w:numPr>
        <w:rPr>
          <w:rFonts w:eastAsia="Times New Roman"/>
          <w:szCs w:val="26"/>
        </w:rPr>
      </w:pPr>
      <w:r w:rsidRPr="006C0C83">
        <w:rPr>
          <w:rFonts w:eastAsia="Times New Roman"/>
          <w:b/>
          <w:bCs/>
          <w:szCs w:val="26"/>
        </w:rPr>
        <w:t>Tăng độ tin cậy</w:t>
      </w:r>
      <w:r w:rsidRPr="006C0C83">
        <w:rPr>
          <w:rFonts w:eastAsia="Times New Roman"/>
          <w:szCs w:val="26"/>
        </w:rPr>
        <w:t>: Replication giúp bảo vệ dữ liệu ngay cả khi một node bị lỗi.</w:t>
      </w:r>
    </w:p>
    <w:p w:rsidR="006C0C83" w:rsidRPr="006C0C83" w:rsidRDefault="006C0C83" w:rsidP="006C0C83">
      <w:pPr>
        <w:numPr>
          <w:ilvl w:val="0"/>
          <w:numId w:val="14"/>
        </w:numPr>
        <w:rPr>
          <w:rFonts w:eastAsia="Times New Roman"/>
          <w:szCs w:val="26"/>
        </w:rPr>
      </w:pPr>
      <w:r w:rsidRPr="006C0C83">
        <w:rPr>
          <w:rFonts w:eastAsia="Times New Roman"/>
          <w:b/>
          <w:bCs/>
          <w:szCs w:val="26"/>
        </w:rPr>
        <w:t>Cải thiện hiệu suất</w:t>
      </w:r>
      <w:r w:rsidRPr="006C0C83">
        <w:rPr>
          <w:rFonts w:eastAsia="Times New Roman"/>
          <w:szCs w:val="26"/>
        </w:rPr>
        <w:t>: Sharding giúp phân tán tải giữa các node, giảm áp lực cho từng máy chủ.</w:t>
      </w:r>
    </w:p>
    <w:p w:rsidR="006C0C83" w:rsidRPr="006C0C83" w:rsidRDefault="006C0C83" w:rsidP="006C0C83">
      <w:pPr>
        <w:numPr>
          <w:ilvl w:val="0"/>
          <w:numId w:val="14"/>
        </w:numPr>
        <w:rPr>
          <w:rFonts w:eastAsia="Times New Roman"/>
          <w:szCs w:val="26"/>
        </w:rPr>
      </w:pPr>
      <w:r w:rsidRPr="006C0C83">
        <w:rPr>
          <w:rFonts w:eastAsia="Times New Roman"/>
          <w:b/>
          <w:bCs/>
          <w:szCs w:val="26"/>
        </w:rPr>
        <w:t>Dễ mở rộng</w:t>
      </w:r>
      <w:r w:rsidRPr="006C0C83">
        <w:rPr>
          <w:rFonts w:eastAsia="Times New Roman"/>
          <w:szCs w:val="26"/>
        </w:rPr>
        <w:t>: Hệ thống có thể thêm nhiều node mới mà không cần thay đổi kiến trúc cốt lõi.</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4.2. Hạn chế</w:t>
      </w:r>
    </w:p>
    <w:p w:rsidR="006C0C83" w:rsidRPr="006C0C83" w:rsidRDefault="006C0C83" w:rsidP="006C0C83">
      <w:pPr>
        <w:numPr>
          <w:ilvl w:val="0"/>
          <w:numId w:val="15"/>
        </w:numPr>
        <w:rPr>
          <w:rFonts w:eastAsia="Times New Roman"/>
          <w:szCs w:val="26"/>
        </w:rPr>
      </w:pPr>
      <w:r w:rsidRPr="006C0C83">
        <w:rPr>
          <w:rFonts w:eastAsia="Times New Roman"/>
          <w:b/>
          <w:bCs/>
          <w:szCs w:val="26"/>
        </w:rPr>
        <w:t>Cần tối ưu truyền dữ liệu</w:t>
      </w:r>
      <w:r w:rsidRPr="006C0C83">
        <w:rPr>
          <w:rFonts w:eastAsia="Times New Roman"/>
          <w:szCs w:val="26"/>
        </w:rPr>
        <w:t>: Việc sử dụng cURL có thể gây độ trễ nếu số lượng node replica lớn.</w:t>
      </w:r>
    </w:p>
    <w:p w:rsidR="006C0C83" w:rsidRPr="006C0C83" w:rsidRDefault="006C0C83" w:rsidP="006C0C83">
      <w:pPr>
        <w:numPr>
          <w:ilvl w:val="0"/>
          <w:numId w:val="15"/>
        </w:numPr>
        <w:rPr>
          <w:rFonts w:eastAsia="Times New Roman"/>
          <w:szCs w:val="26"/>
        </w:rPr>
      </w:pPr>
      <w:r w:rsidRPr="006C0C83">
        <w:rPr>
          <w:rFonts w:eastAsia="Times New Roman"/>
          <w:b/>
          <w:bCs/>
          <w:szCs w:val="26"/>
        </w:rPr>
        <w:t>Quản lý sharding phức tạp hơn</w:t>
      </w:r>
      <w:r w:rsidRPr="006C0C83">
        <w:rPr>
          <w:rFonts w:eastAsia="Times New Roman"/>
          <w:szCs w:val="26"/>
        </w:rPr>
        <w:t>: Khi số node tăng lên, việc cân bằng tải và di chuyển dữ liệu giữa các node cần được tối ưu.</w:t>
      </w:r>
    </w:p>
    <w:p w:rsidR="006C0C83" w:rsidRDefault="006C0C83"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Default="00CB231C" w:rsidP="006C0C83">
      <w:pPr>
        <w:rPr>
          <w:rFonts w:eastAsia="Times New Roman"/>
          <w:sz w:val="24"/>
          <w:szCs w:val="24"/>
        </w:rPr>
      </w:pPr>
    </w:p>
    <w:p w:rsidR="00CB231C" w:rsidRPr="006C0C83" w:rsidRDefault="00CB231C" w:rsidP="006C0C83">
      <w:pPr>
        <w:rPr>
          <w:rFonts w:eastAsia="Times New Roman"/>
          <w:sz w:val="24"/>
          <w:szCs w:val="24"/>
        </w:rPr>
      </w:pPr>
    </w:p>
    <w:p w:rsidR="006C0C83" w:rsidRPr="006C0C83" w:rsidRDefault="006C0C83" w:rsidP="006C0C83">
      <w:pPr>
        <w:outlineLvl w:val="0"/>
        <w:rPr>
          <w:rFonts w:eastAsia="Times New Roman"/>
          <w:b/>
          <w:bCs/>
          <w:kern w:val="36"/>
          <w:sz w:val="36"/>
          <w:szCs w:val="36"/>
        </w:rPr>
      </w:pPr>
      <w:r w:rsidRPr="006C0C83">
        <w:rPr>
          <w:rFonts w:eastAsia="Times New Roman"/>
          <w:b/>
          <w:bCs/>
          <w:kern w:val="36"/>
          <w:sz w:val="36"/>
          <w:szCs w:val="36"/>
        </w:rPr>
        <w:lastRenderedPageBreak/>
        <w:t>V. KẾT LUẬN VÀ HƯỚNG PHÁT TRIỂN</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5.1. Kết luận</w:t>
      </w:r>
    </w:p>
    <w:p w:rsidR="006C0C83" w:rsidRPr="006C0C83" w:rsidRDefault="006C0C83" w:rsidP="006C0C83">
      <w:pPr>
        <w:rPr>
          <w:rFonts w:eastAsia="Times New Roman"/>
          <w:szCs w:val="26"/>
        </w:rPr>
      </w:pPr>
      <w:r w:rsidRPr="006C0C83">
        <w:rPr>
          <w:rFonts w:eastAsia="Times New Roman"/>
          <w:szCs w:val="26"/>
        </w:rPr>
        <w:t>Hệ thống đã được mở rộng thành công với hai tính năng quan trọng: Replication và Sharding. Điều này giúp SleekDB có thể hoạt động hiệu quả hơn trong môi trường phân tán, nâng cao tính sẵn sàng của dữ liệu và tối ưu hóa hiệu suất truy vấn.</w:t>
      </w:r>
    </w:p>
    <w:p w:rsidR="006C0C83" w:rsidRPr="006C0C83" w:rsidRDefault="006C0C83" w:rsidP="006C0C83">
      <w:pPr>
        <w:outlineLvl w:val="1"/>
        <w:rPr>
          <w:rFonts w:eastAsia="Times New Roman"/>
          <w:b/>
          <w:bCs/>
          <w:sz w:val="36"/>
          <w:szCs w:val="36"/>
        </w:rPr>
      </w:pPr>
      <w:r w:rsidRPr="006C0C83">
        <w:rPr>
          <w:rFonts w:eastAsia="Times New Roman"/>
          <w:b/>
          <w:bCs/>
          <w:sz w:val="36"/>
          <w:szCs w:val="36"/>
        </w:rPr>
        <w:t>5.2. Hướng phát triển</w:t>
      </w:r>
    </w:p>
    <w:p w:rsidR="006C0C83" w:rsidRPr="006C0C83" w:rsidRDefault="006C0C83" w:rsidP="006C0C83">
      <w:pPr>
        <w:numPr>
          <w:ilvl w:val="0"/>
          <w:numId w:val="16"/>
        </w:numPr>
        <w:rPr>
          <w:rFonts w:eastAsia="Times New Roman"/>
          <w:szCs w:val="26"/>
        </w:rPr>
      </w:pPr>
      <w:r w:rsidRPr="006C0C83">
        <w:rPr>
          <w:rFonts w:eastAsia="Times New Roman"/>
          <w:b/>
          <w:bCs/>
          <w:szCs w:val="26"/>
        </w:rPr>
        <w:t>Tích hợp Load Balancer</w:t>
      </w:r>
      <w:r w:rsidRPr="006C0C83">
        <w:rPr>
          <w:rFonts w:eastAsia="Times New Roman"/>
          <w:szCs w:val="26"/>
        </w:rPr>
        <w:t xml:space="preserve"> để tối ưu hóa truy vấn dữ liệu và cân bằng tải giữa các node.</w:t>
      </w:r>
    </w:p>
    <w:p w:rsidR="006C0C83" w:rsidRPr="006C0C83" w:rsidRDefault="006C0C83" w:rsidP="006C0C83">
      <w:pPr>
        <w:numPr>
          <w:ilvl w:val="0"/>
          <w:numId w:val="16"/>
        </w:numPr>
        <w:rPr>
          <w:rFonts w:eastAsia="Times New Roman"/>
          <w:szCs w:val="26"/>
        </w:rPr>
      </w:pPr>
      <w:r w:rsidRPr="006C0C83">
        <w:rPr>
          <w:rFonts w:eastAsia="Times New Roman"/>
          <w:b/>
          <w:bCs/>
          <w:szCs w:val="26"/>
        </w:rPr>
        <w:t>Viết API RESTful</w:t>
      </w:r>
      <w:r w:rsidRPr="006C0C83">
        <w:rPr>
          <w:rFonts w:eastAsia="Times New Roman"/>
          <w:szCs w:val="26"/>
        </w:rPr>
        <w:t xml:space="preserve"> để hỗ trợ truy xuất dữ liệu dễ dàng hơn.</w:t>
      </w:r>
    </w:p>
    <w:p w:rsidR="006C0C83" w:rsidRPr="006C0C83" w:rsidRDefault="006C0C83" w:rsidP="006C0C83">
      <w:pPr>
        <w:numPr>
          <w:ilvl w:val="0"/>
          <w:numId w:val="16"/>
        </w:numPr>
        <w:rPr>
          <w:rFonts w:eastAsia="Times New Roman"/>
          <w:szCs w:val="26"/>
        </w:rPr>
      </w:pPr>
      <w:r w:rsidRPr="006C0C83">
        <w:rPr>
          <w:rFonts w:eastAsia="Times New Roman"/>
          <w:b/>
          <w:bCs/>
          <w:szCs w:val="26"/>
        </w:rPr>
        <w:t>Hỗ trợ caching</w:t>
      </w:r>
      <w:r w:rsidRPr="006C0C83">
        <w:rPr>
          <w:rFonts w:eastAsia="Times New Roman"/>
          <w:szCs w:val="26"/>
        </w:rPr>
        <w:t xml:space="preserve"> để tăng tốc độ tru</w:t>
      </w:r>
      <w:bookmarkStart w:id="0" w:name="_GoBack"/>
      <w:bookmarkEnd w:id="0"/>
      <w:r w:rsidRPr="006C0C83">
        <w:rPr>
          <w:rFonts w:eastAsia="Times New Roman"/>
          <w:szCs w:val="26"/>
        </w:rPr>
        <w:t>y vấn và giảm tải cho các node.</w:t>
      </w:r>
    </w:p>
    <w:p w:rsidR="006C0C83" w:rsidRPr="006C0C83" w:rsidRDefault="006C0C83" w:rsidP="006C0C83">
      <w:pPr>
        <w:rPr>
          <w:rFonts w:eastAsia="Times New Roman"/>
          <w:sz w:val="24"/>
          <w:szCs w:val="24"/>
        </w:rPr>
      </w:pPr>
    </w:p>
    <w:p w:rsidR="002D2073" w:rsidRPr="006C0C83" w:rsidRDefault="002D2073" w:rsidP="006C0C83"/>
    <w:sectPr w:rsidR="002D2073" w:rsidRPr="006C0C83" w:rsidSect="00985534">
      <w:pgSz w:w="12240" w:h="15840"/>
      <w:pgMar w:top="1701" w:right="1418" w:bottom="1418" w:left="1418"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B61"/>
    <w:multiLevelType w:val="multilevel"/>
    <w:tmpl w:val="61E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3EA"/>
    <w:multiLevelType w:val="multilevel"/>
    <w:tmpl w:val="AF38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7459"/>
    <w:multiLevelType w:val="multilevel"/>
    <w:tmpl w:val="927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59F3"/>
    <w:multiLevelType w:val="multilevel"/>
    <w:tmpl w:val="1DD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D3577"/>
    <w:multiLevelType w:val="multilevel"/>
    <w:tmpl w:val="A6D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539A"/>
    <w:multiLevelType w:val="multilevel"/>
    <w:tmpl w:val="F20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2200"/>
    <w:multiLevelType w:val="multilevel"/>
    <w:tmpl w:val="2EC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F2618"/>
    <w:multiLevelType w:val="multilevel"/>
    <w:tmpl w:val="466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40EEF"/>
    <w:multiLevelType w:val="multilevel"/>
    <w:tmpl w:val="2C3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748A9"/>
    <w:multiLevelType w:val="multilevel"/>
    <w:tmpl w:val="6B8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329B9"/>
    <w:multiLevelType w:val="multilevel"/>
    <w:tmpl w:val="CC86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932D2"/>
    <w:multiLevelType w:val="multilevel"/>
    <w:tmpl w:val="DBF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F5660"/>
    <w:multiLevelType w:val="multilevel"/>
    <w:tmpl w:val="ECB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C78C2"/>
    <w:multiLevelType w:val="multilevel"/>
    <w:tmpl w:val="198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8038F"/>
    <w:multiLevelType w:val="multilevel"/>
    <w:tmpl w:val="8D9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8207C"/>
    <w:multiLevelType w:val="multilevel"/>
    <w:tmpl w:val="B43C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5"/>
  </w:num>
  <w:num w:numId="4">
    <w:abstractNumId w:val="1"/>
  </w:num>
  <w:num w:numId="5">
    <w:abstractNumId w:val="3"/>
  </w:num>
  <w:num w:numId="6">
    <w:abstractNumId w:val="12"/>
  </w:num>
  <w:num w:numId="7">
    <w:abstractNumId w:val="11"/>
  </w:num>
  <w:num w:numId="8">
    <w:abstractNumId w:val="14"/>
  </w:num>
  <w:num w:numId="9">
    <w:abstractNumId w:val="8"/>
  </w:num>
  <w:num w:numId="10">
    <w:abstractNumId w:val="2"/>
  </w:num>
  <w:num w:numId="11">
    <w:abstractNumId w:val="4"/>
  </w:num>
  <w:num w:numId="12">
    <w:abstractNumId w:val="13"/>
  </w:num>
  <w:num w:numId="13">
    <w:abstractNumId w:val="7"/>
  </w:num>
  <w:num w:numId="14">
    <w:abstractNumId w:val="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AF"/>
    <w:rsid w:val="00042B10"/>
    <w:rsid w:val="001504AE"/>
    <w:rsid w:val="0026184B"/>
    <w:rsid w:val="002D2073"/>
    <w:rsid w:val="0034438C"/>
    <w:rsid w:val="003C76AA"/>
    <w:rsid w:val="004B6B57"/>
    <w:rsid w:val="006C0C83"/>
    <w:rsid w:val="0077404D"/>
    <w:rsid w:val="00985534"/>
    <w:rsid w:val="00B63399"/>
    <w:rsid w:val="00C445E0"/>
    <w:rsid w:val="00C701AF"/>
    <w:rsid w:val="00CB231C"/>
    <w:rsid w:val="00D40BEA"/>
    <w:rsid w:val="00D4357E"/>
    <w:rsid w:val="00F9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B47"/>
  <w15:chartTrackingRefBased/>
  <w15:docId w15:val="{D7C876C2-3CC1-4DCA-A1CD-8D24B302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7E"/>
  </w:style>
  <w:style w:type="paragraph" w:styleId="Heading1">
    <w:name w:val="heading 1"/>
    <w:basedOn w:val="Normal"/>
    <w:next w:val="Normal"/>
    <w:link w:val="Heading1Char"/>
    <w:uiPriority w:val="9"/>
    <w:qFormat/>
    <w:rsid w:val="00D4357E"/>
    <w:pPr>
      <w:keepNext/>
      <w:keepLines/>
      <w:spacing w:before="240"/>
      <w:jc w:val="both"/>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4357E"/>
    <w:pPr>
      <w:keepNext/>
      <w:keepLines/>
      <w:outlineLvl w:val="1"/>
    </w:pPr>
    <w:rPr>
      <w:rFonts w:eastAsiaTheme="majorEastAsia" w:cstheme="majorBidi"/>
      <w:b/>
      <w:sz w:val="32"/>
    </w:rPr>
  </w:style>
  <w:style w:type="paragraph" w:styleId="Heading3">
    <w:name w:val="heading 3"/>
    <w:basedOn w:val="Normal"/>
    <w:next w:val="Normal"/>
    <w:link w:val="Heading3Char"/>
    <w:uiPriority w:val="9"/>
    <w:unhideWhenUsed/>
    <w:qFormat/>
    <w:rsid w:val="00D4357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7E"/>
    <w:rPr>
      <w:rFonts w:eastAsiaTheme="majorEastAsia" w:cstheme="majorBidi"/>
      <w:b/>
      <w:sz w:val="36"/>
      <w:szCs w:val="32"/>
    </w:rPr>
  </w:style>
  <w:style w:type="character" w:customStyle="1" w:styleId="Heading2Char">
    <w:name w:val="Heading 2 Char"/>
    <w:basedOn w:val="DefaultParagraphFont"/>
    <w:link w:val="Heading2"/>
    <w:uiPriority w:val="9"/>
    <w:rsid w:val="00D4357E"/>
    <w:rPr>
      <w:rFonts w:eastAsiaTheme="majorEastAsia" w:cstheme="majorBidi"/>
      <w:b/>
      <w:sz w:val="32"/>
      <w:szCs w:val="26"/>
    </w:rPr>
  </w:style>
  <w:style w:type="character" w:customStyle="1" w:styleId="Heading3Char">
    <w:name w:val="Heading 3 Char"/>
    <w:basedOn w:val="DefaultParagraphFont"/>
    <w:link w:val="Heading3"/>
    <w:uiPriority w:val="9"/>
    <w:rsid w:val="00D4357E"/>
    <w:rPr>
      <w:rFonts w:eastAsiaTheme="majorEastAsia" w:cstheme="majorBidi"/>
      <w:b/>
      <w:szCs w:val="24"/>
    </w:rPr>
  </w:style>
  <w:style w:type="paragraph" w:customStyle="1" w:styleId="MU">
    <w:name w:val="MỞ ĐẦU"/>
    <w:basedOn w:val="Normal"/>
    <w:link w:val="MUChar"/>
    <w:autoRedefine/>
    <w:qFormat/>
    <w:rsid w:val="003C76AA"/>
    <w:pPr>
      <w:tabs>
        <w:tab w:val="left" w:pos="720"/>
        <w:tab w:val="left" w:pos="2880"/>
        <w:tab w:val="left" w:pos="5040"/>
        <w:tab w:val="left" w:pos="7200"/>
        <w:tab w:val="left" w:pos="9120"/>
      </w:tabs>
      <w:spacing w:before="0" w:after="0"/>
      <w:jc w:val="center"/>
    </w:pPr>
    <w:rPr>
      <w:rFonts w:eastAsia="Times New Roman"/>
      <w:b/>
      <w:bCs/>
      <w:sz w:val="24"/>
      <w:lang w:val="vi-VN" w:eastAsia="zh-CN"/>
    </w:rPr>
  </w:style>
  <w:style w:type="character" w:customStyle="1" w:styleId="MUChar">
    <w:name w:val="MỞ ĐẦU Char"/>
    <w:basedOn w:val="DefaultParagraphFont"/>
    <w:link w:val="MU"/>
    <w:rsid w:val="003C76AA"/>
    <w:rPr>
      <w:rFonts w:eastAsia="Times New Roman"/>
      <w:b/>
      <w:bCs/>
      <w:sz w:val="24"/>
      <w:lang w:val="vi-VN" w:eastAsia="zh-CN"/>
    </w:rPr>
  </w:style>
  <w:style w:type="paragraph" w:customStyle="1" w:styleId="MC1">
    <w:name w:val="MỤC 1"/>
    <w:basedOn w:val="Normal"/>
    <w:link w:val="MC1Char"/>
    <w:autoRedefine/>
    <w:qFormat/>
    <w:rsid w:val="003C76AA"/>
    <w:pPr>
      <w:tabs>
        <w:tab w:val="left" w:pos="960"/>
        <w:tab w:val="left" w:pos="2880"/>
        <w:tab w:val="left" w:pos="5520"/>
        <w:tab w:val="left" w:pos="7440"/>
      </w:tabs>
      <w:spacing w:before="0" w:after="0"/>
    </w:pPr>
    <w:rPr>
      <w:b/>
      <w:bCs/>
      <w:color w:val="000000" w:themeColor="text1"/>
      <w:lang w:val="vi-VN" w:eastAsia="zh-CN"/>
    </w:rPr>
  </w:style>
  <w:style w:type="character" w:customStyle="1" w:styleId="MC1Char">
    <w:name w:val="MỤC 1 Char"/>
    <w:basedOn w:val="DefaultParagraphFont"/>
    <w:link w:val="MC1"/>
    <w:rsid w:val="003C76AA"/>
    <w:rPr>
      <w:b/>
      <w:bCs/>
      <w:color w:val="000000" w:themeColor="text1"/>
      <w:szCs w:val="26"/>
      <w:lang w:val="vi-VN" w:eastAsia="zh-CN"/>
    </w:rPr>
  </w:style>
  <w:style w:type="paragraph" w:customStyle="1" w:styleId="Mc10">
    <w:name w:val="Mục 1"/>
    <w:basedOn w:val="Normal"/>
    <w:link w:val="Mc1Char0"/>
    <w:autoRedefine/>
    <w:qFormat/>
    <w:rsid w:val="00D40BEA"/>
    <w:pPr>
      <w:tabs>
        <w:tab w:val="left" w:pos="960"/>
        <w:tab w:val="left" w:pos="2880"/>
        <w:tab w:val="left" w:pos="5520"/>
        <w:tab w:val="left" w:pos="7440"/>
      </w:tabs>
      <w:spacing w:before="0" w:after="0"/>
    </w:pPr>
    <w:rPr>
      <w:b/>
      <w:bCs/>
      <w:color w:val="000000" w:themeColor="text1"/>
      <w:lang w:val="vi-VN" w:eastAsia="zh-CN"/>
    </w:rPr>
  </w:style>
  <w:style w:type="character" w:customStyle="1" w:styleId="Mc1Char0">
    <w:name w:val="Mục 1 Char"/>
    <w:basedOn w:val="DefaultParagraphFont"/>
    <w:link w:val="Mc10"/>
    <w:rsid w:val="00D40BEA"/>
    <w:rPr>
      <w:b/>
      <w:bCs/>
      <w:color w:val="000000" w:themeColor="text1"/>
      <w:szCs w:val="26"/>
      <w:lang w:val="vi-VN" w:eastAsia="zh-CN"/>
    </w:rPr>
  </w:style>
  <w:style w:type="paragraph" w:customStyle="1" w:styleId="shinhg">
    <w:name w:val="sơ đồ hinhg"/>
    <w:basedOn w:val="Normal"/>
    <w:link w:val="shinhgChar"/>
    <w:autoRedefine/>
    <w:qFormat/>
    <w:rsid w:val="00D40BEA"/>
    <w:pPr>
      <w:tabs>
        <w:tab w:val="left" w:pos="6240"/>
      </w:tabs>
      <w:spacing w:before="0" w:after="0"/>
      <w:jc w:val="center"/>
      <w:outlineLvl w:val="0"/>
    </w:pPr>
    <w:rPr>
      <w:rFonts w:eastAsia="Times New Roman"/>
      <w:b/>
      <w:bCs/>
      <w:lang w:val="vi-VN" w:eastAsia="zh-CN"/>
    </w:rPr>
  </w:style>
  <w:style w:type="character" w:customStyle="1" w:styleId="shinhgChar">
    <w:name w:val="sơ đồ hinhg Char"/>
    <w:basedOn w:val="DefaultParagraphFont"/>
    <w:link w:val="shinhg"/>
    <w:rsid w:val="00D40BEA"/>
    <w:rPr>
      <w:rFonts w:eastAsia="Times New Roman"/>
      <w:b/>
      <w:bCs/>
      <w:szCs w:val="26"/>
      <w:lang w:val="vi-VN" w:eastAsia="zh-CN"/>
    </w:rPr>
  </w:style>
  <w:style w:type="paragraph" w:styleId="TOC1">
    <w:name w:val="toc 1"/>
    <w:basedOn w:val="Normal"/>
    <w:next w:val="Normal"/>
    <w:autoRedefine/>
    <w:uiPriority w:val="39"/>
    <w:unhideWhenUsed/>
    <w:rsid w:val="00D40BEA"/>
    <w:pPr>
      <w:tabs>
        <w:tab w:val="center" w:pos="4394"/>
      </w:tabs>
      <w:spacing w:line="240" w:lineRule="auto"/>
    </w:pPr>
    <w:rPr>
      <w:rFonts w:eastAsia="Times New Roman" w:cstheme="minorHAnsi"/>
      <w:bCs/>
      <w:lang w:eastAsia="zh-CN"/>
    </w:rPr>
  </w:style>
  <w:style w:type="paragraph" w:styleId="NormalWeb">
    <w:name w:val="Normal (Web)"/>
    <w:basedOn w:val="Normal"/>
    <w:uiPriority w:val="99"/>
    <w:semiHidden/>
    <w:unhideWhenUsed/>
    <w:rsid w:val="00C701A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C701AF"/>
    <w:rPr>
      <w:b/>
      <w:bCs/>
    </w:rPr>
  </w:style>
  <w:style w:type="paragraph" w:styleId="HTMLPreformatted">
    <w:name w:val="HTML Preformatted"/>
    <w:basedOn w:val="Normal"/>
    <w:link w:val="HTMLPreformattedChar"/>
    <w:uiPriority w:val="99"/>
    <w:semiHidden/>
    <w:unhideWhenUsed/>
    <w:rsid w:val="00C7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1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59548">
      <w:bodyDiv w:val="1"/>
      <w:marLeft w:val="0"/>
      <w:marRight w:val="0"/>
      <w:marTop w:val="0"/>
      <w:marBottom w:val="0"/>
      <w:divBdr>
        <w:top w:val="none" w:sz="0" w:space="0" w:color="auto"/>
        <w:left w:val="none" w:sz="0" w:space="0" w:color="auto"/>
        <w:bottom w:val="none" w:sz="0" w:space="0" w:color="auto"/>
        <w:right w:val="none" w:sz="0" w:space="0" w:color="auto"/>
      </w:divBdr>
    </w:div>
    <w:div w:id="16351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dc:creator>
  <cp:keywords/>
  <dc:description/>
  <cp:lastModifiedBy>QUY</cp:lastModifiedBy>
  <cp:revision>4</cp:revision>
  <dcterms:created xsi:type="dcterms:W3CDTF">2025-02-17T08:24:00Z</dcterms:created>
  <dcterms:modified xsi:type="dcterms:W3CDTF">2025-02-19T02:41:00Z</dcterms:modified>
</cp:coreProperties>
</file>