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Quote"/>
      </w:pPr>
      <w:r>
        <w:rPr>
          <w:b/>
        </w:rPr>
        <w:t>Dành riêng cho: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Quote"/>
      </w:pPr>
      <w:r>
        <w:rPr>
          <w:b/>
        </w:rPr>
        <w:t>Dự án: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Quote"/>
      </w:pPr>
      <w:r>
        <w:rPr>
          <w:b/>
        </w:rPr>
        <w:t>Ngày bảo vệ: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r>
        <w:t>_________________________________________________________________________________</w:t>
      </w:r>
    </w:p>
    <w:p>
      <w:pPr>
        <w:pStyle w:val="Heading2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Quote"/>
      </w:pPr>
      <w:r>
        <w:rPr>
          <w:i/>
        </w:rPr>
        <w:t xml:space="preserve">"Kính thưa Thầy/Cô trong Hội đồng, em tên là Trần Quốc Dinh. Sau đây em xin đại diện nhóm trình bày </w:t>
      </w:r>
      <w:r>
        <w:rPr>
          <w:i/>
        </w:rPr>
        <w:t>Report 2 — Kế hoạch Quản lý Dự án (Project Management Plan)</w:t>
      </w:r>
      <w:r>
        <w:rPr>
          <w:i/>
        </w:rPr>
        <w:t xml:space="preserve"> của HistoryTalk. Báo cáo này thiết lập toàn bộ quy trình phân bổ nguồn lực, quản lý rủi ro, phân công trách nhiệm RACI và hạ tầng CI/CD tự động trong suốt 15 tuần phát triển."</w:t>
      </w:r>
    </w:p>
    <w:p>
      <w:r>
        <w:t>_________________________________________________________________________________</w:t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4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Tổng ngân sách ngày công:</w:t>
      </w:r>
      <w:r>
        <w:rPr>
          <w:rFonts w:ascii="Consolas" w:hAnsi="Consolas"/>
          <w:color w:val="B42828"/>
        </w:rPr>
      </w:r>
      <w:r>
        <w:rPr>
          <w:b/>
        </w:rPr>
        <w:t>150 man-days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30 man-days/người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Phân bổ 4 Module chính:</w:t>
      </w:r>
    </w:p>
    <w:p>
      <w:pPr>
        <w:pStyle w:val="ListNumber"/>
      </w:pPr>
      <w:r>
        <w:rPr>
          <w:b/>
        </w:rPr>
        <w:t>Module Student (Learner): 35 man-days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Module Educator &amp; Classroom Management: 40 man-days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Module System &amp; Content Admin: 40 man-days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Testing &amp; DevOps Infrastructure: 35 man-days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4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Quy trình Agile/Scrum: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Agile/Scrum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Sprint 2 tuần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Tỷ lệ bao phủ kiểm thử (Test Coverage):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Chiến lược phân bổ lỗi (Shift Left % of Defect):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60% số lỗi ngay ở giai đoạn đầu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Chỉ số UAT Defect Rate: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0 lỗi Critical/Blocker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5 lỗi Minor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4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Rủi ro 1 (AI Hallucination - High/Medium):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Giải pháp: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Rủi ro 2 (Student Chat Spamming - Medium/High):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Giải pháp: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trừ Token người dùng theo tin nhắn/độ dài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anchor final grades to timed Quiz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Rủi ro 3 (PayOS Webhook Failure - High/Low):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Giải pháp: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Rủi ro 4 (OCR Processing Failures - Medium/Low):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Giải pháp: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Apache PDFBox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Tess4J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300 DPI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4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1 người chịu trách nhiệm chính (A - Accountable)</w:t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Trí (TriNM):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Định (DinhTQ):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Khải (KhaiVDD):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Thành (ThanhNC):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Bảo (BaoDQ):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4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Họp GVHD: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Họp nhóm nội bộ: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Trao đổi hàng ngày: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4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Source Code Control: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Git Flow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 xml:space="preserve">` cho tính năng mới). Commit theo chuẩn 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Tự động hóa CI/CD Automation: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GitHub Actions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GitHub Container Registry (`ghcr.io`)</w:t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AWS EC2 (`c6a.large`)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Docker Compose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Caddy Reverse Proxy</w:t>
      </w:r>
      <w:r>
        <w:rPr>
          <w:rFonts w:ascii="Consolas" w:hAnsi="Consolas"/>
          <w:color w:val="B42828"/>
        </w:rPr>
      </w:r>
    </w:p>
    <w:p>
      <w:r>
        <w:t>_________________________________________________________________________________</w:t>
      </w:r>
    </w:p>
    <w:p>
      <w:pPr>
        <w:pStyle w:val="Heading2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Phân hệ SaaS B2B Lớp học &amp; Người dùng (B2B Class &amp; User Management APIs - WBS 2.2 / 2.3):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Class Code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Class Roster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Hệ thống Theo dõi Tiến độ Học tập (Progress Tracking &amp; Engagement Analytics - WBS 2.6):</w:t>
      </w:r>
    </w:p>
    <w:p>
      <w:pPr>
        <w:pStyle w:val="ListBullet"/>
      </w:pPr>
      <w:r>
        <w:rPr>
          <w:i/>
        </w:rPr>
        <w:t>Chịu trách nhiệm chính (D, R)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Engagement Analytics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Hệ thống Dashboard Quản trị &amp; Giám sát Hệ thống (System Tracking &amp; Analytics - WBS 3.4):</w:t>
      </w:r>
    </w:p>
    <w:p>
      <w:pPr>
        <w:pStyle w:val="ListBullet"/>
      </w:pPr>
      <w:r>
        <w:rPr>
          <w:i/>
        </w:rPr>
        <w:t>Chịu trách nhiệm chính (D, R)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JVM Health &amp; Server Tracking: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Token Flow Analytics: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b/>
        </w:rPr>
        <w:t>Top Wrong Quiz Analytics: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Máy chủ AWS EC2: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4 GB Swap File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Khóa tuyệt đối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GitHub Actions CI/CD Pipeline (`.github/workflows/deploy.yml`):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GitHub Container Registry (`ghcr.io`)</w:t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Caddy Reverse Proxy &amp; SSL HTTPS: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` $\rightarrow$ `historytalk-java:8080`, `/v1/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r>
        <w:t>_________________________________________________________________________________</w:t>
      </w:r>
    </w:p>
    <w:p>
      <w:pPr>
        <w:pStyle w:val="Heading2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"Con số 150 man-days tính từ đâu ra? Tại sao 15 tuần 5 người lại ra 150?"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Trả lời:</w:t>
      </w:r>
    </w:p>
    <w:p>
      <w:r>
        <w:rPr>
          <w:i/>
        </w:rPr>
        <w:t xml:space="preserve">"Dạ thưa Thầy/Cô, dự án kéo dài 15 tuần với 5 thành viên. Mỗi thành viên dành trung bình 2 ngày làm việc tập trung mỗi tuần cho Capstone (tương đương 30 man-days/người trong cả kỳ). Tổng công sức 5 người $\times 30$ man-days = </w:t>
      </w:r>
      <w:r>
        <w:rPr>
          <w:i/>
        </w:rPr>
        <w:t>150 man-days</w:t>
      </w:r>
      <w:r>
        <w:rPr>
          <w:i/>
        </w:rPr>
        <w:t>. Con số này được chia đều và cân bằng (~30 man-days/người) cho 4 Module công việc trong bảng WBS ạ."</w:t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"Tại sao lại có cột '% of Defect' (30%, 30%, 20%, 20%) trong Bảng 3?"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Trả lời:</w:t>
      </w:r>
    </w:p>
    <w:p>
      <w:r>
        <w:rPr>
          <w:i/>
        </w:rPr>
        <w:t xml:space="preserve">"Dạ thưa Thầy/Cô, đây là chỉ số phân bổ tỷ lệ phần trăm lỗi dự kiến phát hiện ở từng giai đoạn. Nhóm áp dụng nguyên tắc </w:t>
      </w:r>
      <w:r>
        <w:rPr>
          <w:i/>
        </w:rPr>
        <w:t>Shift Left (Phát hiện lỗi sớm)</w:t>
      </w:r>
      <w:r>
        <w:rPr>
          <w:i/>
        </w:rPr>
        <w:t xml:space="preserve">: đặt mục tiêu </w:t>
      </w:r>
      <w:r>
        <w:rPr>
          <w:i/>
        </w:rPr>
        <w:t>bắt và xử lý 60% số lỗi ngay ở 2 bước đầu (Reviewing tài liệu/PR 30% + Unit Test 30%)</w:t>
      </w:r>
      <w:r>
        <w:rPr>
          <w:i/>
        </w:rPr>
        <w:t xml:space="preserve"> để tiết kiệm tối đa chi phí sửa lỗi, 40% lỗi còn lại thuộc về Integration Test (20%) và System Test (20%) trước khi ra bản chính thức ạ."</w:t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"Học sinh spam tin nhắn rác khi chat với AI thì nhóm xử lý thế nào?"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Trả lời:</w:t>
      </w:r>
    </w:p>
    <w:p>
      <w:r>
        <w:rPr>
          <w:i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Trừ Token tài khoản người dùng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điểm số chính thức của bài tập được chốt (anchor) dựa trên kết quả bài Quiz bấm giờ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"Định ơi, em làm những phần nào trong dự án này?"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Trả lời:</w:t>
      </w:r>
    </w:p>
    <w:p>
      <w:r>
        <w:rPr>
          <w:i/>
        </w:rPr>
        <w:t xml:space="preserve">"Dạ thưa Thầy/Cô, trong dự án HistoryTalk em đảm nhận 2 vai trò chính là </w:t>
      </w:r>
      <w:r>
        <w:rPr>
          <w:i/>
        </w:rPr>
        <w:t>Backend Developer &amp; DevOps Engineer</w:t>
      </w:r>
      <w:r>
        <w:rPr>
          <w:i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Về mảng Backend: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Về mảng DevOps: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</w:r>
    </w:p>
    <w:p>
      <w:pPr>
        <w:pStyle w:val="Heading3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  <w:t>"Em giải thích luồng CI/CD tự động khi push code hoạt động như thế nào?"</w:t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b/>
        </w:rPr>
        <w:t>Trả lời:</w:t>
      </w:r>
    </w:p>
    <w:p>
      <w:r>
        <w:rPr>
          <w:i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Bullet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i/>
        </w:rPr>
      </w:r>
    </w:p>
    <w:p>
      <w:r>
        <w:t>_________________________________________________________________________________</w:t>
      </w:r>
    </w:p>
    <w:p>
      <w:pPr>
        <w:pStyle w:val="Heading2"/>
      </w:pP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Thần thái: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Xưng hô chuẩn:</w:t>
      </w:r>
      <w:r>
        <w:rPr>
          <w:rFonts w:ascii="Consolas" w:hAnsi="Consolas"/>
          <w:color w:val="B42828"/>
        </w:rPr>
      </w:r>
      <w:r>
        <w:rPr>
          <w:i/>
        </w:rPr>
        <w:t>"Dạ thưa Thầy/Cô..."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pPr>
        <w:pStyle w:val="ListNumber"/>
      </w:pPr>
      <w:r>
        <w:rPr>
          <w:b/>
        </w:rPr>
        <w:t>Làm chủ phần việc:</w:t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  <w:r>
        <w:rPr>
          <w:rFonts w:ascii="Consolas" w:hAnsi="Consolas"/>
          <w:color w:val="B42828"/>
        </w:rPr>
      </w:r>
    </w:p>
    <w:p>
      <w:r>
        <w:rPr>
          <w:i/>
        </w:rPr>
        <w:t>Chúc Định và toàn nhóm HistoryTalk bảo vệ Review 1 đạt điểm số cao nhất ngày mai! 🚀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