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</w:tblGrid>
      <w:tr w:rsidR="00B83B22" w:rsidRPr="00F16EDD" w14:paraId="2ED9EDEA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79AF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1b</w:t>
            </w:r>
          </w:p>
          <w:p w14:paraId="3FFED90F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51192208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FF33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2a</w:t>
            </w:r>
          </w:p>
          <w:p w14:paraId="17B33586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2DC1ACB4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6A44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3c</w:t>
            </w:r>
          </w:p>
          <w:p w14:paraId="1E6898FC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2F66A095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2EDB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4a</w:t>
            </w:r>
          </w:p>
          <w:p w14:paraId="1A1193FA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57255B73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47E7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5c</w:t>
            </w:r>
          </w:p>
          <w:p w14:paraId="0A721F3F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43EA182D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2105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6c</w:t>
            </w:r>
          </w:p>
          <w:p w14:paraId="51299947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6FE357C4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58F5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7d</w:t>
            </w:r>
          </w:p>
          <w:p w14:paraId="699763FA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56FEE571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F442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8e</w:t>
            </w:r>
          </w:p>
          <w:p w14:paraId="5C698422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1265E088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F8C5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9d</w:t>
            </w:r>
          </w:p>
          <w:p w14:paraId="38B85371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1A64D17D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8A02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10b</w:t>
            </w:r>
          </w:p>
          <w:p w14:paraId="2AB26F4E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0C86D5DA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6D32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11b</w:t>
            </w:r>
          </w:p>
          <w:p w14:paraId="38FAE743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771D198B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BDE0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12d</w:t>
            </w:r>
          </w:p>
          <w:p w14:paraId="026EFE44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05E4C9A8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D519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14d</w:t>
            </w:r>
          </w:p>
          <w:p w14:paraId="2120E458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4F5C0219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E2A9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15d</w:t>
            </w:r>
          </w:p>
          <w:p w14:paraId="16BC42D1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0F21F7EA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5F70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16d</w:t>
            </w:r>
          </w:p>
          <w:p w14:paraId="235F03D0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3EC0AEDD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8C13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17d</w:t>
            </w:r>
          </w:p>
          <w:p w14:paraId="527A73FE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0E44F317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3B17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18d</w:t>
            </w:r>
          </w:p>
          <w:p w14:paraId="27449CED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2F66DDA9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0CF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19d</w:t>
            </w:r>
          </w:p>
          <w:p w14:paraId="3C449DCF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rFonts w:eastAsia="Times New Roman"/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</w:tr>
      <w:tr w:rsidR="00B83B22" w:rsidRPr="00F16EDD" w14:paraId="2F4F44CE" w14:textId="77777777" w:rsidTr="008735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7B42" w14:textId="77777777" w:rsidR="00B83B22" w:rsidRPr="00F16EDD" w:rsidRDefault="00B83B22" w:rsidP="008735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</w:pPr>
            <w:r w:rsidRPr="00F16EDD">
              <w:rPr>
                <w:rFonts w:eastAsia="Times New Roman"/>
                <w:b/>
                <w:bCs/>
                <w:color w:val="24292E"/>
                <w:sz w:val="24"/>
                <w:szCs w:val="24"/>
                <w:lang w:val="en-US"/>
              </w:rPr>
              <w:t>20d</w:t>
            </w:r>
          </w:p>
        </w:tc>
      </w:tr>
    </w:tbl>
    <w:p w14:paraId="369A6B9C" w14:textId="77777777" w:rsidR="00043EDC" w:rsidRDefault="00043EDC"/>
    <w:sectPr w:rsidR="00043EDC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22"/>
    <w:rsid w:val="00043EDC"/>
    <w:rsid w:val="00387754"/>
    <w:rsid w:val="004D25AB"/>
    <w:rsid w:val="00B8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D914"/>
  <w15:chartTrackingRefBased/>
  <w15:docId w15:val="{D93875DD-1618-47C0-A8CF-373118FB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B2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20021582@vnu.edu.vn</dc:creator>
  <cp:keywords/>
  <dc:description/>
  <cp:lastModifiedBy>20021582@vnu.edu.vn</cp:lastModifiedBy>
  <cp:revision>2</cp:revision>
  <dcterms:created xsi:type="dcterms:W3CDTF">2021-02-26T01:03:00Z</dcterms:created>
  <dcterms:modified xsi:type="dcterms:W3CDTF">2021-02-26T01:03:00Z</dcterms:modified>
</cp:coreProperties>
</file>