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0C706" w14:textId="77777777" w:rsidR="00311E7A" w:rsidRPr="00311E7A" w:rsidRDefault="00311E7A" w:rsidP="00311E7A">
      <w:r w:rsidRPr="00311E7A">
        <w:t xml:space="preserve">1. </w:t>
      </w:r>
      <w:proofErr w:type="spellStart"/>
      <w:r w:rsidRPr="00311E7A">
        <w:t>Đặc</w:t>
      </w:r>
      <w:proofErr w:type="spellEnd"/>
      <w:r w:rsidRPr="00311E7A">
        <w:t xml:space="preserve"> </w:t>
      </w:r>
      <w:proofErr w:type="spellStart"/>
      <w:r w:rsidRPr="00311E7A">
        <w:t>điểm</w:t>
      </w:r>
      <w:proofErr w:type="spellEnd"/>
      <w:r w:rsidRPr="00311E7A">
        <w:t xml:space="preserve"> </w:t>
      </w:r>
      <w:proofErr w:type="spellStart"/>
      <w:r w:rsidRPr="00311E7A">
        <w:t>nào</w:t>
      </w:r>
      <w:proofErr w:type="spellEnd"/>
      <w:r w:rsidRPr="00311E7A">
        <w:t xml:space="preserve"> KHÔNG </w:t>
      </w:r>
      <w:proofErr w:type="spellStart"/>
      <w:r w:rsidRPr="00311E7A">
        <w:t>phải</w:t>
      </w:r>
      <w:proofErr w:type="spellEnd"/>
      <w:r w:rsidRPr="00311E7A">
        <w:t xml:space="preserve"> </w:t>
      </w:r>
      <w:proofErr w:type="spellStart"/>
      <w:r w:rsidRPr="00311E7A">
        <w:t>của</w:t>
      </w:r>
      <w:proofErr w:type="spellEnd"/>
      <w:r w:rsidRPr="00311E7A">
        <w:t xml:space="preserve"> </w:t>
      </w:r>
      <w:proofErr w:type="spellStart"/>
      <w:r w:rsidRPr="00311E7A">
        <w:t>lập</w:t>
      </w:r>
      <w:proofErr w:type="spellEnd"/>
      <w:r w:rsidRPr="00311E7A">
        <w:t xml:space="preserve"> </w:t>
      </w:r>
      <w:proofErr w:type="spellStart"/>
      <w:r w:rsidRPr="00311E7A">
        <w:t>trình</w:t>
      </w:r>
      <w:proofErr w:type="spellEnd"/>
      <w:r w:rsidRPr="00311E7A">
        <w:t xml:space="preserve"> </w:t>
      </w:r>
      <w:proofErr w:type="spellStart"/>
      <w:r w:rsidRPr="00311E7A">
        <w:t>hướng</w:t>
      </w:r>
      <w:proofErr w:type="spellEnd"/>
      <w:r w:rsidRPr="00311E7A">
        <w:t xml:space="preserve"> </w:t>
      </w:r>
      <w:proofErr w:type="spellStart"/>
      <w:r w:rsidRPr="00311E7A">
        <w:t>đối</w:t>
      </w:r>
      <w:proofErr w:type="spellEnd"/>
      <w:r w:rsidRPr="00311E7A">
        <w:t xml:space="preserve"> </w:t>
      </w:r>
      <w:proofErr w:type="spellStart"/>
      <w:r w:rsidRPr="00311E7A">
        <w:t>tượng</w:t>
      </w:r>
      <w:proofErr w:type="spellEnd"/>
      <w:r w:rsidRPr="00311E7A">
        <w:t>?</w:t>
      </w:r>
    </w:p>
    <w:p w14:paraId="091FF3F2" w14:textId="36EDCACE" w:rsidR="00311E7A" w:rsidRPr="00311E7A" w:rsidRDefault="00311E7A" w:rsidP="00311E7A">
      <w:r w:rsidRPr="00311E7A">
        <w:t xml:space="preserve">A. </w:t>
      </w:r>
      <w:proofErr w:type="spellStart"/>
      <w:r w:rsidRPr="00311E7A">
        <w:t>Đóng</w:t>
      </w:r>
      <w:proofErr w:type="spellEnd"/>
      <w:r w:rsidRPr="00311E7A">
        <w:t xml:space="preserve"> </w:t>
      </w:r>
      <w:proofErr w:type="spellStart"/>
      <w:r w:rsidRPr="00311E7A">
        <w:t>gói</w:t>
      </w:r>
      <w:proofErr w:type="spellEnd"/>
      <w:r w:rsidRPr="00311E7A">
        <w:br/>
        <w:t xml:space="preserve">B. </w:t>
      </w:r>
      <w:proofErr w:type="spellStart"/>
      <w:r w:rsidRPr="00311E7A">
        <w:t>Trừu</w:t>
      </w:r>
      <w:proofErr w:type="spellEnd"/>
      <w:r w:rsidRPr="00311E7A">
        <w:t xml:space="preserve"> </w:t>
      </w:r>
      <w:proofErr w:type="spellStart"/>
      <w:r w:rsidRPr="00311E7A">
        <w:t>tượng</w:t>
      </w:r>
      <w:proofErr w:type="spellEnd"/>
      <w:r w:rsidRPr="00311E7A">
        <w:br/>
        <w:t xml:space="preserve">C. </w:t>
      </w:r>
      <w:proofErr w:type="spellStart"/>
      <w:r w:rsidRPr="00311E7A">
        <w:t>Kế</w:t>
      </w:r>
      <w:proofErr w:type="spellEnd"/>
      <w:r w:rsidRPr="00311E7A">
        <w:t xml:space="preserve"> </w:t>
      </w:r>
      <w:proofErr w:type="spellStart"/>
      <w:r w:rsidRPr="00311E7A">
        <w:t>thừa</w:t>
      </w:r>
      <w:proofErr w:type="spellEnd"/>
      <w:r w:rsidRPr="00311E7A">
        <w:br/>
        <w:t xml:space="preserve">D. </w:t>
      </w:r>
      <w:proofErr w:type="spellStart"/>
      <w:r w:rsidRPr="00311E7A">
        <w:t>Biên</w:t>
      </w:r>
      <w:proofErr w:type="spellEnd"/>
      <w:r w:rsidRPr="00311E7A">
        <w:t xml:space="preserve"> </w:t>
      </w:r>
      <w:proofErr w:type="spellStart"/>
      <w:r w:rsidRPr="00311E7A">
        <w:t>dịch</w:t>
      </w:r>
      <w:proofErr w:type="spellEnd"/>
      <w:r w:rsidRPr="00311E7A">
        <w:br/>
      </w:r>
      <w:r w:rsidRPr="00311E7A">
        <w:t>ANSWER</w:t>
      </w:r>
      <w:r w:rsidRPr="00311E7A">
        <w:rPr>
          <w:lang w:val="vi-VN"/>
        </w:rPr>
        <w:t xml:space="preserve">: </w:t>
      </w:r>
      <w:r w:rsidRPr="00311E7A">
        <w:t>D</w:t>
      </w:r>
    </w:p>
    <w:p w14:paraId="60F1A5E8" w14:textId="77777777" w:rsidR="00982776" w:rsidRDefault="00982776"/>
    <w:sectPr w:rsidR="009827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E7A"/>
    <w:rsid w:val="00311E7A"/>
    <w:rsid w:val="00463490"/>
    <w:rsid w:val="00925275"/>
    <w:rsid w:val="00982776"/>
    <w:rsid w:val="00A654E2"/>
    <w:rsid w:val="00E27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6E3B0"/>
  <w15:chartTrackingRefBased/>
  <w15:docId w15:val="{650E78FB-E76B-47DA-8919-92F8275C7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E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E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E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E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E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E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E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E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E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E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nhu y dinh thi</dc:creator>
  <cp:keywords/>
  <dc:description/>
  <cp:lastModifiedBy>nhu y dinh thi</cp:lastModifiedBy>
  <cp:revision>1</cp:revision>
  <dcterms:created xsi:type="dcterms:W3CDTF">2025-11-24T00:22:00Z</dcterms:created>
  <dcterms:modified xsi:type="dcterms:W3CDTF">2025-11-24T00:23:00Z</dcterms:modified>
</cp:coreProperties>
</file>