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--------------------------routing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moudule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>---------------------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'./components/about/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about.component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'./components/home/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MyAccountComponent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'./components/my-account/my-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account.component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ReportsComponent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'./components/reports/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reports.component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SetActionComponent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'./components/set-action/set-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action.component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0D15">
        <w:rPr>
          <w:rFonts w:ascii="Consolas" w:eastAsia="Times New Roman" w:hAnsi="Consolas" w:cs="Times New Roman"/>
          <w:color w:val="6A9955"/>
          <w:sz w:val="21"/>
          <w:szCs w:val="21"/>
        </w:rPr>
        <w:t>// children: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0D15">
        <w:rPr>
          <w:rFonts w:ascii="Consolas" w:eastAsia="Times New Roman" w:hAnsi="Consolas" w:cs="Times New Roman"/>
          <w:color w:val="6A9955"/>
          <w:sz w:val="21"/>
          <w:szCs w:val="21"/>
        </w:rPr>
        <w:t>// [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0D15">
        <w:rPr>
          <w:rFonts w:ascii="Consolas" w:eastAsia="Times New Roman" w:hAnsi="Consolas" w:cs="Times New Roman"/>
          <w:color w:val="6A9955"/>
          <w:sz w:val="21"/>
          <w:szCs w:val="21"/>
        </w:rPr>
        <w:t>//   {}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0D15">
        <w:rPr>
          <w:rFonts w:ascii="Consolas" w:eastAsia="Times New Roman" w:hAnsi="Consolas" w:cs="Times New Roman"/>
          <w:color w:val="6A9955"/>
          <w:sz w:val="21"/>
          <w:szCs w:val="21"/>
        </w:rPr>
        <w:t>// ],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"about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myAccount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MyAccountComponent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"reports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ReportsComponent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"get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SetActionComponent</w:t>
      </w:r>
      <w:proofErr w:type="spellEnd"/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D15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D15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proofErr w:type="spellEnd"/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15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:rsidR="00AB0D15" w:rsidRPr="00AB0D15" w:rsidRDefault="00AB0D15" w:rsidP="00AB0D1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B0D15">
        <w:rPr>
          <w:rFonts w:ascii="Consolas" w:eastAsia="Times New Roman" w:hAnsi="Consolas" w:cs="Times New Roman"/>
          <w:color w:val="6A9955"/>
          <w:sz w:val="21"/>
          <w:szCs w:val="21"/>
        </w:rPr>
        <w:t>//ng g module app-routing --flat --module=app</w:t>
      </w:r>
      <w:bookmarkStart w:id="0" w:name="_GoBack"/>
      <w:bookmarkEnd w:id="0"/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  <w:rtl/>
        </w:rPr>
        <w:t>בית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  <w:rtl/>
        </w:rPr>
        <w:t>אודות בנק הזמן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|</w:t>
      </w:r>
      <w:proofErr w:type="gramEnd"/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"/reports"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  <w:rtl/>
        </w:rPr>
        <w:t>דיווחים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"/get"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  <w:rtl/>
        </w:rPr>
        <w:t>לקבל מהבנק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1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myAccount</w:t>
      </w:r>
      <w:proofErr w:type="spellEnd"/>
      <w:r w:rsidRPr="00AB0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  <w:rtl/>
        </w:rPr>
        <w:t>חשבון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B0D15" w:rsidRPr="00AB0D15" w:rsidRDefault="00AB0D15" w:rsidP="00AB0D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0D15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B0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B0D15" w:rsidRPr="00AB0D15" w:rsidRDefault="00AB0D15">
      <w:pPr>
        <w:rPr>
          <w:rFonts w:hint="cs"/>
          <w:rtl/>
        </w:rPr>
      </w:pPr>
    </w:p>
    <w:sectPr w:rsidR="00AB0D15" w:rsidRPr="00AB0D15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15"/>
    <w:rsid w:val="00793FE8"/>
    <w:rsid w:val="00A12B80"/>
    <w:rsid w:val="00A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EFD"/>
  <w15:chartTrackingRefBased/>
  <w15:docId w15:val="{D8AC937C-5570-46D6-B484-F99A6670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1</cp:revision>
  <dcterms:created xsi:type="dcterms:W3CDTF">2023-02-03T08:17:00Z</dcterms:created>
  <dcterms:modified xsi:type="dcterms:W3CDTF">2023-02-03T08:18:00Z</dcterms:modified>
</cp:coreProperties>
</file>