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B1BBF" w14:textId="143BAB40" w:rsidR="00935FD0" w:rsidRDefault="004E1A8A">
      <w:r w:rsidRPr="004E1A8A">
        <w:drawing>
          <wp:inline distT="0" distB="0" distL="0" distR="0" wp14:anchorId="3D6EDED7" wp14:editId="260F3C70">
            <wp:extent cx="5943600" cy="1987550"/>
            <wp:effectExtent l="0" t="0" r="0" b="0"/>
            <wp:docPr id="1159758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81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55870" w:rsidRPr="00C55870">
        <w:drawing>
          <wp:inline distT="0" distB="0" distL="0" distR="0" wp14:anchorId="50257D35" wp14:editId="5C04317D">
            <wp:extent cx="5943600" cy="2170430"/>
            <wp:effectExtent l="0" t="0" r="0" b="1270"/>
            <wp:docPr id="79024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4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5BD0" w14:textId="27CFDFEE" w:rsidR="001B7B82" w:rsidRDefault="001B7B82">
      <w:r w:rsidRPr="001B7B82">
        <w:drawing>
          <wp:inline distT="0" distB="0" distL="0" distR="0" wp14:anchorId="257CF59D" wp14:editId="7FACEB68">
            <wp:extent cx="5943600" cy="2048510"/>
            <wp:effectExtent l="0" t="0" r="0" b="8890"/>
            <wp:docPr id="13367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7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AF7B" w14:textId="77777777" w:rsidR="001B7B82" w:rsidRDefault="001B7B82"/>
    <w:p w14:paraId="61A1E41C" w14:textId="37AFD52F" w:rsidR="001B7B82" w:rsidRDefault="001B7B82">
      <w:proofErr w:type="spellStart"/>
      <w:r>
        <w:t>Umap</w:t>
      </w:r>
      <w:proofErr w:type="spellEnd"/>
      <w:r>
        <w:t xml:space="preserve"> </w:t>
      </w:r>
      <w:proofErr w:type="spellStart"/>
      <w:r>
        <w:t>random_state</w:t>
      </w:r>
      <w:proofErr w:type="spellEnd"/>
      <w:r>
        <w:t xml:space="preserve"> 42</w:t>
      </w:r>
    </w:p>
    <w:p w14:paraId="2094E4DC" w14:textId="20E6BB4B" w:rsidR="001B7B82" w:rsidRDefault="0032514C">
      <w:r w:rsidRPr="0032514C">
        <w:lastRenderedPageBreak/>
        <w:drawing>
          <wp:inline distT="0" distB="0" distL="0" distR="0" wp14:anchorId="4EABE292" wp14:editId="32B1DDB8">
            <wp:extent cx="5943600" cy="2068830"/>
            <wp:effectExtent l="0" t="0" r="0" b="7620"/>
            <wp:docPr id="1886411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110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56D" w14:textId="6268AAA8" w:rsidR="00421F62" w:rsidRDefault="00421F62">
      <w:r w:rsidRPr="00421F62">
        <w:drawing>
          <wp:inline distT="0" distB="0" distL="0" distR="0" wp14:anchorId="6467D3F5" wp14:editId="78EBC77F">
            <wp:extent cx="5943600" cy="2045970"/>
            <wp:effectExtent l="0" t="0" r="0" b="0"/>
            <wp:docPr id="1050328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82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8D7" w14:textId="2F6C83B4" w:rsidR="00421F62" w:rsidRDefault="00751729">
      <w:r w:rsidRPr="00751729">
        <w:drawing>
          <wp:inline distT="0" distB="0" distL="0" distR="0" wp14:anchorId="71054EBA" wp14:editId="4F75710E">
            <wp:extent cx="5943600" cy="2041525"/>
            <wp:effectExtent l="0" t="0" r="0" b="0"/>
            <wp:docPr id="20373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9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55F7" w14:textId="77777777" w:rsidR="00861764" w:rsidRDefault="00861764"/>
    <w:p w14:paraId="16A40ABF" w14:textId="7B8C4BFB" w:rsidR="00861764" w:rsidRDefault="00861764">
      <w:r w:rsidRPr="00861764">
        <w:drawing>
          <wp:inline distT="0" distB="0" distL="0" distR="0" wp14:anchorId="504BDE1C" wp14:editId="58DB0A6A">
            <wp:extent cx="4877481" cy="1028844"/>
            <wp:effectExtent l="0" t="0" r="0" b="0"/>
            <wp:docPr id="1843923597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3597" name="Picture 1" descr="A close-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9FB" w14:textId="532B96F8" w:rsidR="00861764" w:rsidRDefault="00861764">
      <w:r w:rsidRPr="00861764">
        <w:lastRenderedPageBreak/>
        <w:drawing>
          <wp:inline distT="0" distB="0" distL="0" distR="0" wp14:anchorId="4A4B81B5" wp14:editId="3B88C6DB">
            <wp:extent cx="5029902" cy="1219370"/>
            <wp:effectExtent l="0" t="0" r="0" b="0"/>
            <wp:docPr id="73639558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5584" name="Picture 1" descr="A number and number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5B7" w14:textId="65029B61" w:rsidR="00861764" w:rsidRDefault="00861764">
      <w:r w:rsidRPr="00861764">
        <w:drawing>
          <wp:inline distT="0" distB="0" distL="0" distR="0" wp14:anchorId="3C8BB128" wp14:editId="04F1958E">
            <wp:extent cx="5943600" cy="3921760"/>
            <wp:effectExtent l="0" t="0" r="0" b="2540"/>
            <wp:docPr id="1917799004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99004" name="Picture 1" descr="A graph with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1764">
        <w:lastRenderedPageBreak/>
        <w:drawing>
          <wp:inline distT="0" distB="0" distL="0" distR="0" wp14:anchorId="23AC9A30" wp14:editId="3DB16F2D">
            <wp:extent cx="5943600" cy="4214495"/>
            <wp:effectExtent l="0" t="0" r="0" b="0"/>
            <wp:docPr id="1309818633" name="Picture 1" descr="A graph with colored spots and red x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8633" name="Picture 1" descr="A graph with colored spots and red x mark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61764">
        <w:drawing>
          <wp:inline distT="0" distB="0" distL="0" distR="0" wp14:anchorId="300FBB12" wp14:editId="1A8DC576">
            <wp:extent cx="4944165" cy="1448002"/>
            <wp:effectExtent l="0" t="0" r="8890" b="0"/>
            <wp:docPr id="1216552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23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14D" w14:textId="77777777" w:rsidR="00861764" w:rsidRDefault="00861764"/>
    <w:p w14:paraId="4429BEE2" w14:textId="0632B4C1" w:rsidR="00861764" w:rsidRDefault="00861764">
      <w:proofErr w:type="spellStart"/>
      <w:r>
        <w:t>Evaluasi</w:t>
      </w:r>
      <w:proofErr w:type="spellEnd"/>
      <w:r>
        <w:t xml:space="preserve"> 4 cluster</w:t>
      </w:r>
    </w:p>
    <w:p w14:paraId="3CC0E9DC" w14:textId="28780A3E" w:rsidR="00861764" w:rsidRDefault="00861764">
      <w:r w:rsidRPr="00861764">
        <w:lastRenderedPageBreak/>
        <w:drawing>
          <wp:inline distT="0" distB="0" distL="0" distR="0" wp14:anchorId="7B3A7694" wp14:editId="6CB1608A">
            <wp:extent cx="5943600" cy="3701415"/>
            <wp:effectExtent l="0" t="0" r="0" b="0"/>
            <wp:docPr id="137496671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6717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1764">
        <w:drawing>
          <wp:inline distT="0" distB="0" distL="0" distR="0" wp14:anchorId="404CD6BF" wp14:editId="66E52B7D">
            <wp:extent cx="5943600" cy="4264025"/>
            <wp:effectExtent l="0" t="0" r="0" b="3175"/>
            <wp:docPr id="1370392847" name="Picture 1" descr="A graph with colored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2847" name="Picture 1" descr="A graph with colored spot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861764">
        <w:drawing>
          <wp:inline distT="0" distB="0" distL="0" distR="0" wp14:anchorId="74FB5F5A" wp14:editId="41A2572E">
            <wp:extent cx="4915586" cy="1219370"/>
            <wp:effectExtent l="0" t="0" r="0" b="0"/>
            <wp:docPr id="453292150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92150" name="Picture 1" descr="A close-up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evaluasi</w:t>
      </w:r>
      <w:proofErr w:type="spellEnd"/>
      <w:r>
        <w:t xml:space="preserve"> 5 cluster</w:t>
      </w:r>
    </w:p>
    <w:p w14:paraId="129663B5" w14:textId="6A6901C7" w:rsidR="00861764" w:rsidRDefault="00861764">
      <w:r w:rsidRPr="00861764">
        <w:drawing>
          <wp:inline distT="0" distB="0" distL="0" distR="0" wp14:anchorId="59763198" wp14:editId="4F252F87">
            <wp:extent cx="5934903" cy="1381318"/>
            <wp:effectExtent l="0" t="0" r="0" b="9525"/>
            <wp:docPr id="1964762678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62678" name="Picture 1" descr="A white background with black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1B9" w14:textId="77777777" w:rsidR="00755B13" w:rsidRDefault="00755B13" w:rsidP="00755B13">
      <w:proofErr w:type="spellStart"/>
      <w:r>
        <w:t>Berdasarkan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clustering yang Anda </w:t>
      </w:r>
      <w:proofErr w:type="spellStart"/>
      <w:r>
        <w:t>berikan</w:t>
      </w:r>
      <w:proofErr w:type="spellEnd"/>
      <w:r>
        <w:t>:</w:t>
      </w:r>
    </w:p>
    <w:p w14:paraId="6847675A" w14:textId="77777777" w:rsidR="00755B13" w:rsidRDefault="00755B13" w:rsidP="00755B13"/>
    <w:p w14:paraId="1654DD09" w14:textId="77777777" w:rsidR="00755B13" w:rsidRDefault="00755B13" w:rsidP="00755B13">
      <w:r>
        <w:t>**</w:t>
      </w:r>
      <w:proofErr w:type="spellStart"/>
      <w:r>
        <w:t>Untuk</w:t>
      </w:r>
      <w:proofErr w:type="spellEnd"/>
      <w:r>
        <w:t xml:space="preserve"> 4 </w:t>
      </w:r>
      <w:proofErr w:type="gramStart"/>
      <w:r>
        <w:t>cluster:*</w:t>
      </w:r>
      <w:proofErr w:type="gramEnd"/>
      <w:r>
        <w:t>*</w:t>
      </w:r>
    </w:p>
    <w:p w14:paraId="50B066FA" w14:textId="77777777" w:rsidR="00755B13" w:rsidRDefault="00755B13" w:rsidP="00755B13">
      <w:r>
        <w:t>- Silhouette Score: 0.5543</w:t>
      </w:r>
    </w:p>
    <w:p w14:paraId="1A6B7451" w14:textId="77777777" w:rsidR="00755B13" w:rsidRDefault="00755B13" w:rsidP="00755B13">
      <w:r>
        <w:t>- SSE (Sum of Squared Errors): 95659.75</w:t>
      </w:r>
    </w:p>
    <w:p w14:paraId="275A05B1" w14:textId="77777777" w:rsidR="00755B13" w:rsidRDefault="00755B13" w:rsidP="00755B13">
      <w:r>
        <w:t>- Davies-Bouldin Index: 0.7086</w:t>
      </w:r>
    </w:p>
    <w:p w14:paraId="43992EF8" w14:textId="77777777" w:rsidR="00755B13" w:rsidRDefault="00755B13" w:rsidP="00755B13">
      <w:r>
        <w:t xml:space="preserve">- </w:t>
      </w:r>
      <w:proofErr w:type="spellStart"/>
      <w:r>
        <w:t>Calinski-Harabasz</w:t>
      </w:r>
      <w:proofErr w:type="spellEnd"/>
      <w:r>
        <w:t xml:space="preserve"> Index: 17630.22</w:t>
      </w:r>
    </w:p>
    <w:p w14:paraId="66ABA780" w14:textId="77777777" w:rsidR="00755B13" w:rsidRDefault="00755B13" w:rsidP="00755B13">
      <w:r>
        <w:t>- Dunn Index: 0.00085</w:t>
      </w:r>
    </w:p>
    <w:p w14:paraId="6245B74F" w14:textId="77777777" w:rsidR="00755B13" w:rsidRDefault="00755B13" w:rsidP="00755B13"/>
    <w:p w14:paraId="27963B6D" w14:textId="77777777" w:rsidR="00755B13" w:rsidRDefault="00755B13" w:rsidP="00755B13">
      <w:r>
        <w:t>**</w:t>
      </w:r>
      <w:proofErr w:type="spellStart"/>
      <w:r>
        <w:t>Untuk</w:t>
      </w:r>
      <w:proofErr w:type="spellEnd"/>
      <w:r>
        <w:t xml:space="preserve"> 5 </w:t>
      </w:r>
      <w:proofErr w:type="gramStart"/>
      <w:r>
        <w:t>cluster:*</w:t>
      </w:r>
      <w:proofErr w:type="gramEnd"/>
      <w:r>
        <w:t>*</w:t>
      </w:r>
    </w:p>
    <w:p w14:paraId="49728363" w14:textId="77777777" w:rsidR="00755B13" w:rsidRDefault="00755B13" w:rsidP="00755B13">
      <w:r>
        <w:t>- Silhouette Score: 0.5750</w:t>
      </w:r>
    </w:p>
    <w:p w14:paraId="49274F0C" w14:textId="77777777" w:rsidR="00755B13" w:rsidRDefault="00755B13" w:rsidP="00755B13">
      <w:r>
        <w:t>- SSE (Sum of Squared Errors): 74563.56</w:t>
      </w:r>
    </w:p>
    <w:p w14:paraId="04105049" w14:textId="77777777" w:rsidR="00755B13" w:rsidRDefault="00755B13" w:rsidP="00755B13">
      <w:r>
        <w:t>- Davies-Bouldin Index: 0.6460</w:t>
      </w:r>
    </w:p>
    <w:p w14:paraId="00E4BA98" w14:textId="77777777" w:rsidR="00755B13" w:rsidRDefault="00755B13" w:rsidP="00755B13">
      <w:r>
        <w:t xml:space="preserve">- </w:t>
      </w:r>
      <w:proofErr w:type="spellStart"/>
      <w:r>
        <w:t>Calinski-Harabasz</w:t>
      </w:r>
      <w:proofErr w:type="spellEnd"/>
      <w:r>
        <w:t xml:space="preserve"> Index: 18024.58</w:t>
      </w:r>
    </w:p>
    <w:p w14:paraId="61D703ED" w14:textId="77777777" w:rsidR="00755B13" w:rsidRDefault="00755B13" w:rsidP="00755B13">
      <w:r>
        <w:t>- Dunn Index: 0.00251</w:t>
      </w:r>
    </w:p>
    <w:p w14:paraId="10BE8979" w14:textId="77777777" w:rsidR="00755B13" w:rsidRDefault="00755B13" w:rsidP="00755B13"/>
    <w:p w14:paraId="78AC94E3" w14:textId="77777777" w:rsidR="00755B13" w:rsidRDefault="00755B13" w:rsidP="00755B13">
      <w:r>
        <w:t xml:space="preserve">**Mana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?*</w:t>
      </w:r>
      <w:proofErr w:type="gramEnd"/>
      <w:r>
        <w:t>*</w:t>
      </w:r>
    </w:p>
    <w:p w14:paraId="0FD8AF92" w14:textId="77777777" w:rsidR="00755B13" w:rsidRDefault="00755B13" w:rsidP="00755B13"/>
    <w:p w14:paraId="06D4251F" w14:textId="77777777" w:rsidR="00755B13" w:rsidRDefault="00755B13" w:rsidP="00755B13"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cluster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masing-masing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:</w:t>
      </w:r>
    </w:p>
    <w:p w14:paraId="13A0C8C4" w14:textId="77777777" w:rsidR="00755B13" w:rsidRDefault="00755B13" w:rsidP="00755B13"/>
    <w:p w14:paraId="1A42CB04" w14:textId="77777777" w:rsidR="00755B13" w:rsidRDefault="00755B13" w:rsidP="00755B13">
      <w:r>
        <w:t xml:space="preserve">1. **Silhouette Score**: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5 cluster (0.5750)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cluster (0.5543).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cluster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cluster </w:t>
      </w:r>
      <w:proofErr w:type="spellStart"/>
      <w:r>
        <w:t>lainnya</w:t>
      </w:r>
      <w:proofErr w:type="spellEnd"/>
      <w:r>
        <w:t xml:space="preserve"> pada 5 cluster.</w:t>
      </w:r>
    </w:p>
    <w:p w14:paraId="0F731AB1" w14:textId="77777777" w:rsidR="00755B13" w:rsidRDefault="00755B13" w:rsidP="00755B13"/>
    <w:p w14:paraId="4DD3C1A8" w14:textId="77777777" w:rsidR="00755B13" w:rsidRDefault="00755B13" w:rsidP="00755B13">
      <w:r>
        <w:t xml:space="preserve">2. **SSE (Sum of Squared </w:t>
      </w:r>
      <w:proofErr w:type="gramStart"/>
      <w:r>
        <w:t>Errors)*</w:t>
      </w:r>
      <w:proofErr w:type="gramEnd"/>
      <w:r>
        <w:t xml:space="preserve">*: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pada 5 cluster (74563.56)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cluster (95659.75). SSE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cluster pada 5 cluster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4FB91D33" w14:textId="77777777" w:rsidR="00755B13" w:rsidRDefault="00755B13" w:rsidP="00755B13"/>
    <w:p w14:paraId="0BA21F32" w14:textId="77777777" w:rsidR="00755B13" w:rsidRDefault="00755B13" w:rsidP="00755B13">
      <w:r>
        <w:t xml:space="preserve">3. **Davies-Bouldin Index**: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pada 5 cluster (0.6460)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cluster (0.7086). Nilai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cluster pada 5 cluster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59389B1" w14:textId="77777777" w:rsidR="00755B13" w:rsidRDefault="00755B13" w:rsidP="00755B13"/>
    <w:p w14:paraId="681644E8" w14:textId="77777777" w:rsidR="00755B13" w:rsidRDefault="00755B13" w:rsidP="00755B13">
      <w:r>
        <w:t>4. **</w:t>
      </w:r>
      <w:proofErr w:type="spellStart"/>
      <w:r>
        <w:t>Calinski-Harabasz</w:t>
      </w:r>
      <w:proofErr w:type="spellEnd"/>
      <w:r>
        <w:t xml:space="preserve"> Index**: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5 cluster (18024.58)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cluster (17630.22).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cluster pada 5 cluster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padat</w:t>
      </w:r>
      <w:proofErr w:type="spellEnd"/>
      <w:r>
        <w:t>.</w:t>
      </w:r>
    </w:p>
    <w:p w14:paraId="395E70EB" w14:textId="77777777" w:rsidR="00755B13" w:rsidRDefault="00755B13" w:rsidP="00755B13"/>
    <w:p w14:paraId="771EABC7" w14:textId="77777777" w:rsidR="00755B13" w:rsidRDefault="00755B13" w:rsidP="00755B13">
      <w:r>
        <w:t xml:space="preserve">5. **Dunn Index**: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5 cluster (0.00251)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cluster (0.00085). Dunn Index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cluster-</w:t>
      </w:r>
      <w:proofErr w:type="spellStart"/>
      <w:r>
        <w:t>clusternya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5 cluster.</w:t>
      </w:r>
    </w:p>
    <w:p w14:paraId="6EB0EB46" w14:textId="77777777" w:rsidR="00755B13" w:rsidRDefault="00755B13" w:rsidP="00755B13"/>
    <w:p w14:paraId="143ED18C" w14:textId="77777777" w:rsidR="00755B13" w:rsidRDefault="00755B13" w:rsidP="00755B13">
      <w:r>
        <w:t xml:space="preserve">**Kesimpulan**: Dari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metrik-metrik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5 cluster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ditinjau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Silhouette Score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SSE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pada 5 cluster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5 cluster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homogen</w:t>
      </w:r>
      <w:proofErr w:type="spellEnd"/>
      <w:r>
        <w:t xml:space="preserve"> dan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8F997BD" w14:textId="77777777" w:rsidR="00755B13" w:rsidRDefault="00755B13" w:rsidP="00755B13"/>
    <w:p w14:paraId="07E4BCB8" w14:textId="5BBA4375" w:rsidR="00861764" w:rsidRDefault="00755B13" w:rsidP="00755B13">
      <w:r>
        <w:t xml:space="preserve">Jadi,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5 cluster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4 cluster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domain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Anda.</w:t>
      </w:r>
      <w:r>
        <w:br/>
      </w:r>
      <w:r>
        <w:br/>
      </w:r>
      <w:r w:rsidRPr="00755B13">
        <w:lastRenderedPageBreak/>
        <w:drawing>
          <wp:inline distT="0" distB="0" distL="0" distR="0" wp14:anchorId="40F846F5" wp14:editId="7BE3582A">
            <wp:extent cx="5943600" cy="1339215"/>
            <wp:effectExtent l="0" t="0" r="0" b="0"/>
            <wp:docPr id="2039601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0143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86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502A4"/>
    <w:multiLevelType w:val="multilevel"/>
    <w:tmpl w:val="66AAF47E"/>
    <w:lvl w:ilvl="0">
      <w:start w:val="1"/>
      <w:numFmt w:val="upperRoman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FE082E"/>
    <w:multiLevelType w:val="multilevel"/>
    <w:tmpl w:val="05644A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8342906">
    <w:abstractNumId w:val="0"/>
  </w:num>
  <w:num w:numId="2" w16cid:durableId="1575895438">
    <w:abstractNumId w:val="0"/>
  </w:num>
  <w:num w:numId="3" w16cid:durableId="1115561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8A"/>
    <w:rsid w:val="000027D0"/>
    <w:rsid w:val="00050E4B"/>
    <w:rsid w:val="000E4E18"/>
    <w:rsid w:val="001B7B82"/>
    <w:rsid w:val="001C0F66"/>
    <w:rsid w:val="00253929"/>
    <w:rsid w:val="0032514C"/>
    <w:rsid w:val="003F3BDA"/>
    <w:rsid w:val="00421F62"/>
    <w:rsid w:val="00463EEC"/>
    <w:rsid w:val="004E1A8A"/>
    <w:rsid w:val="004F51C6"/>
    <w:rsid w:val="00525F6D"/>
    <w:rsid w:val="00751729"/>
    <w:rsid w:val="00755B13"/>
    <w:rsid w:val="00772C22"/>
    <w:rsid w:val="00814EFC"/>
    <w:rsid w:val="00861764"/>
    <w:rsid w:val="008C0CC1"/>
    <w:rsid w:val="00935FD0"/>
    <w:rsid w:val="0095599F"/>
    <w:rsid w:val="00987087"/>
    <w:rsid w:val="0098741F"/>
    <w:rsid w:val="00B24895"/>
    <w:rsid w:val="00C34A6F"/>
    <w:rsid w:val="00C55870"/>
    <w:rsid w:val="00D56497"/>
    <w:rsid w:val="00E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2835"/>
  <w15:chartTrackingRefBased/>
  <w15:docId w15:val="{95F1F546-23DD-419C-AD66-2A8F9F7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FC"/>
    <w:pPr>
      <w:keepNext/>
      <w:keepLines/>
      <w:numPr>
        <w:numId w:val="3"/>
      </w:numPr>
      <w:spacing w:before="240" w:after="0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A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A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A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A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A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A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A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A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A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dcterms:created xsi:type="dcterms:W3CDTF">2024-06-19T08:32:00Z</dcterms:created>
  <dcterms:modified xsi:type="dcterms:W3CDTF">2024-06-19T10:05:00Z</dcterms:modified>
</cp:coreProperties>
</file>