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B30A5" w14:textId="77777777" w:rsidR="0019292C" w:rsidRPr="00C40A6B" w:rsidRDefault="0019292C" w:rsidP="0019292C">
      <w:pPr>
        <w:pStyle w:val="Title"/>
        <w:jc w:val="right"/>
        <w:rPr>
          <w:rFonts w:ascii="Times New Roman" w:hAnsi="Times New Roman"/>
          <w:color w:val="000000" w:themeColor="text1"/>
          <w:szCs w:val="24"/>
        </w:rPr>
      </w:pPr>
      <w:r w:rsidRPr="00C40A6B">
        <w:rPr>
          <w:rFonts w:ascii="Times New Roman" w:hAnsi="Times New Roman"/>
          <w:noProof/>
          <w:color w:val="000000" w:themeColor="text1"/>
        </w:rPr>
        <w:drawing>
          <wp:anchor distT="0" distB="0" distL="114300" distR="114300" simplePos="0" relativeHeight="251659264" behindDoc="1" locked="0" layoutInCell="1" allowOverlap="1" wp14:anchorId="64F769EB" wp14:editId="7C2B1898">
            <wp:simplePos x="0" y="0"/>
            <wp:positionH relativeFrom="column">
              <wp:posOffset>998220</wp:posOffset>
            </wp:positionH>
            <wp:positionV relativeFrom="paragraph">
              <wp:posOffset>125095</wp:posOffset>
            </wp:positionV>
            <wp:extent cx="3837940" cy="3837940"/>
            <wp:effectExtent l="0" t="0" r="0" b="0"/>
            <wp:wrapNone/>
            <wp:docPr id="1" name="Picture 1" descr="https://lh4.googleusercontent.com/2xbREHnuLc-iIkZ1cBOF4UMdG_NUboQL49EOhlLL6eonvrIn6uyC-EDSOQD-Zd_qoluY0L_UPVJDd1t9xxwjmbj465CXZjoMxLRYIfoxSkulzBjb88RQHrpEa-XiLYdZlbb9t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2xbREHnuLc-iIkZ1cBOF4UMdG_NUboQL49EOhlLL6eonvrIn6uyC-EDSOQD-Zd_qoluY0L_UPVJDd1t9xxwjmbj465CXZjoMxLRYIfoxSkulzBjb88RQHrpEa-XiLYdZlbb9tI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7940" cy="3837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E5FF5C" w14:textId="77777777" w:rsidR="0019292C" w:rsidRPr="00C40A6B" w:rsidRDefault="0019292C" w:rsidP="0019292C">
      <w:pPr>
        <w:pStyle w:val="Title"/>
        <w:jc w:val="right"/>
        <w:rPr>
          <w:rFonts w:ascii="Times New Roman" w:hAnsi="Times New Roman"/>
          <w:color w:val="000000" w:themeColor="text1"/>
          <w:szCs w:val="24"/>
        </w:rPr>
      </w:pPr>
    </w:p>
    <w:p w14:paraId="538248F5" w14:textId="77777777" w:rsidR="0019292C" w:rsidRPr="00C40A6B" w:rsidRDefault="0019292C" w:rsidP="0019292C">
      <w:pPr>
        <w:pStyle w:val="Title"/>
        <w:jc w:val="right"/>
        <w:rPr>
          <w:rFonts w:ascii="Times New Roman" w:hAnsi="Times New Roman"/>
          <w:color w:val="000000" w:themeColor="text1"/>
          <w:szCs w:val="24"/>
        </w:rPr>
      </w:pPr>
    </w:p>
    <w:p w14:paraId="4835C55B" w14:textId="77777777" w:rsidR="0019292C" w:rsidRPr="00C40A6B" w:rsidRDefault="0019292C" w:rsidP="0019292C">
      <w:pPr>
        <w:pStyle w:val="Title"/>
        <w:jc w:val="right"/>
        <w:rPr>
          <w:rFonts w:ascii="Times New Roman" w:hAnsi="Times New Roman"/>
          <w:color w:val="000000" w:themeColor="text1"/>
          <w:szCs w:val="24"/>
        </w:rPr>
      </w:pPr>
    </w:p>
    <w:p w14:paraId="51E1128B" w14:textId="77777777" w:rsidR="0019292C" w:rsidRPr="00C40A6B" w:rsidRDefault="0019292C" w:rsidP="0019292C">
      <w:pPr>
        <w:pStyle w:val="Title"/>
        <w:jc w:val="right"/>
        <w:rPr>
          <w:rFonts w:ascii="Times New Roman" w:hAnsi="Times New Roman"/>
          <w:color w:val="000000" w:themeColor="text1"/>
          <w:szCs w:val="24"/>
        </w:rPr>
      </w:pPr>
    </w:p>
    <w:p w14:paraId="42913A35" w14:textId="77777777" w:rsidR="0019292C" w:rsidRPr="00C40A6B" w:rsidRDefault="0019292C" w:rsidP="0019292C">
      <w:pPr>
        <w:pStyle w:val="Title"/>
        <w:jc w:val="right"/>
        <w:rPr>
          <w:rFonts w:ascii="Times New Roman" w:hAnsi="Times New Roman"/>
          <w:color w:val="000000" w:themeColor="text1"/>
          <w:szCs w:val="24"/>
        </w:rPr>
      </w:pPr>
    </w:p>
    <w:p w14:paraId="5872E9AE" w14:textId="77777777" w:rsidR="0019292C" w:rsidRPr="00C40A6B" w:rsidRDefault="0019292C" w:rsidP="0019292C">
      <w:pPr>
        <w:pStyle w:val="Title"/>
        <w:jc w:val="right"/>
        <w:rPr>
          <w:rFonts w:ascii="Times New Roman" w:hAnsi="Times New Roman"/>
          <w:color w:val="000000" w:themeColor="text1"/>
          <w:szCs w:val="24"/>
        </w:rPr>
      </w:pPr>
    </w:p>
    <w:p w14:paraId="4B7B9DAA" w14:textId="77777777" w:rsidR="0019292C" w:rsidRPr="00C40A6B" w:rsidRDefault="0019292C" w:rsidP="0019292C">
      <w:pPr>
        <w:pStyle w:val="Title"/>
        <w:rPr>
          <w:rFonts w:ascii="Times New Roman" w:hAnsi="Times New Roman"/>
          <w:color w:val="000000" w:themeColor="text1"/>
          <w:szCs w:val="24"/>
        </w:rPr>
      </w:pPr>
    </w:p>
    <w:p w14:paraId="605C5A59" w14:textId="77777777" w:rsidR="0019292C" w:rsidRPr="00C40A6B" w:rsidRDefault="0019292C" w:rsidP="0019292C">
      <w:pPr>
        <w:pStyle w:val="Title"/>
        <w:rPr>
          <w:rFonts w:ascii="Times New Roman" w:hAnsi="Times New Roman"/>
          <w:color w:val="000000" w:themeColor="text1"/>
          <w:szCs w:val="24"/>
        </w:rPr>
      </w:pPr>
    </w:p>
    <w:p w14:paraId="5202EF22" w14:textId="77777777" w:rsidR="0019292C" w:rsidRPr="00C40A6B" w:rsidRDefault="0019292C" w:rsidP="0019292C">
      <w:pPr>
        <w:pStyle w:val="Title"/>
        <w:rPr>
          <w:rFonts w:ascii="Times New Roman" w:hAnsi="Times New Roman"/>
          <w:color w:val="000000" w:themeColor="text1"/>
          <w:szCs w:val="24"/>
        </w:rPr>
      </w:pPr>
    </w:p>
    <w:p w14:paraId="559CCD48" w14:textId="77777777" w:rsidR="0019292C" w:rsidRPr="00C40A6B" w:rsidRDefault="0019292C" w:rsidP="0019292C">
      <w:pPr>
        <w:pStyle w:val="Title"/>
        <w:rPr>
          <w:rFonts w:ascii="Times New Roman" w:hAnsi="Times New Roman"/>
          <w:color w:val="000000" w:themeColor="text1"/>
          <w:szCs w:val="24"/>
        </w:rPr>
      </w:pPr>
    </w:p>
    <w:p w14:paraId="7B7C2C81" w14:textId="77777777" w:rsidR="0019292C" w:rsidRPr="00C40A6B" w:rsidRDefault="0019292C" w:rsidP="0019292C">
      <w:pPr>
        <w:pStyle w:val="Title"/>
        <w:rPr>
          <w:rFonts w:ascii="Times New Roman" w:hAnsi="Times New Roman"/>
          <w:color w:val="000000" w:themeColor="text1"/>
          <w:szCs w:val="24"/>
        </w:rPr>
      </w:pPr>
    </w:p>
    <w:p w14:paraId="65C43989" w14:textId="5AD448F0" w:rsidR="0019292C" w:rsidRDefault="0019292C" w:rsidP="0019292C">
      <w:pPr>
        <w:pStyle w:val="Title"/>
        <w:rPr>
          <w:rFonts w:ascii="Times New Roman" w:hAnsi="Times New Roman"/>
          <w:color w:val="000000" w:themeColor="text1"/>
          <w:szCs w:val="24"/>
        </w:rPr>
      </w:pPr>
    </w:p>
    <w:p w14:paraId="1CFEF702" w14:textId="7C56B6B4" w:rsidR="0019292C" w:rsidRDefault="0019292C" w:rsidP="0019292C"/>
    <w:p w14:paraId="25AC1353" w14:textId="556E1B69" w:rsidR="0019292C" w:rsidRDefault="0019292C" w:rsidP="0019292C"/>
    <w:p w14:paraId="7C1E7730" w14:textId="57767D23" w:rsidR="0019292C" w:rsidRDefault="0019292C" w:rsidP="0019292C"/>
    <w:p w14:paraId="77AB9ED9" w14:textId="0DF9E3B2" w:rsidR="0019292C" w:rsidRDefault="0019292C" w:rsidP="0019292C"/>
    <w:p w14:paraId="46A0D6B1" w14:textId="23591287" w:rsidR="0019292C" w:rsidRDefault="0019292C" w:rsidP="0019292C"/>
    <w:p w14:paraId="2B2890CC" w14:textId="77777777" w:rsidR="0019292C" w:rsidRPr="0019292C" w:rsidRDefault="0019292C" w:rsidP="0019292C"/>
    <w:p w14:paraId="33E03388" w14:textId="4448BC7D" w:rsidR="0019292C" w:rsidRPr="002D79B3" w:rsidRDefault="0019292C" w:rsidP="0019292C">
      <w:pPr>
        <w:pStyle w:val="Title"/>
        <w:rPr>
          <w:rFonts w:ascii="Times New Roman" w:hAnsi="Times New Roman"/>
          <w:color w:val="000000" w:themeColor="text1"/>
          <w:sz w:val="32"/>
          <w:szCs w:val="24"/>
        </w:rPr>
      </w:pPr>
      <w:r w:rsidRPr="002D79B3">
        <w:rPr>
          <w:rFonts w:ascii="Times New Roman" w:hAnsi="Times New Roman"/>
          <w:color w:val="000000" w:themeColor="text1"/>
          <w:sz w:val="28"/>
          <w:szCs w:val="24"/>
        </w:rPr>
        <w:t xml:space="preserve">RANCANG BANGUN SISTEM INFORMASI </w:t>
      </w:r>
      <w:r w:rsidRPr="002D79B3">
        <w:rPr>
          <w:rFonts w:ascii="Times New Roman" w:hAnsi="Times New Roman"/>
          <w:color w:val="000000" w:themeColor="text1"/>
          <w:sz w:val="28"/>
        </w:rPr>
        <w:t>SERTIFIKASI DAN STANDARDISASI MUTU</w:t>
      </w:r>
      <w:r w:rsidRPr="002D79B3">
        <w:rPr>
          <w:rFonts w:ascii="Times New Roman" w:hAnsi="Times New Roman"/>
          <w:color w:val="000000" w:themeColor="text1"/>
          <w:sz w:val="28"/>
          <w:szCs w:val="24"/>
        </w:rPr>
        <w:t xml:space="preserve"> DI BALAI RISET DAN STANDARDISASI INDUSTRI SURABAYA</w:t>
      </w:r>
    </w:p>
    <w:p w14:paraId="3B25BE6D" w14:textId="77777777" w:rsidR="0019292C" w:rsidRPr="00C40A6B" w:rsidRDefault="0019292C" w:rsidP="0019292C">
      <w:pPr>
        <w:jc w:val="center"/>
        <w:rPr>
          <w:color w:val="000000" w:themeColor="text1"/>
        </w:rPr>
      </w:pPr>
    </w:p>
    <w:p w14:paraId="32072328" w14:textId="77777777" w:rsidR="0019292C" w:rsidRPr="00C40A6B" w:rsidRDefault="0019292C" w:rsidP="0019292C">
      <w:pPr>
        <w:jc w:val="center"/>
        <w:rPr>
          <w:b/>
          <w:color w:val="000000" w:themeColor="text1"/>
        </w:rPr>
      </w:pPr>
      <w:r w:rsidRPr="00C40A6B">
        <w:rPr>
          <w:b/>
          <w:color w:val="000000" w:themeColor="text1"/>
        </w:rPr>
        <w:t>Tim:</w:t>
      </w:r>
    </w:p>
    <w:p w14:paraId="56DC7AEA" w14:textId="77777777" w:rsidR="0019292C" w:rsidRPr="00C40A6B" w:rsidRDefault="0019292C" w:rsidP="0019292C">
      <w:pPr>
        <w:jc w:val="center"/>
        <w:rPr>
          <w:color w:val="000000" w:themeColor="text1"/>
        </w:rPr>
      </w:pPr>
    </w:p>
    <w:p w14:paraId="6364447D" w14:textId="77777777" w:rsidR="0019292C" w:rsidRPr="00C40A6B" w:rsidRDefault="0019292C" w:rsidP="0019292C">
      <w:pPr>
        <w:ind w:left="1985"/>
        <w:rPr>
          <w:b/>
          <w:color w:val="000000" w:themeColor="text1"/>
        </w:rPr>
      </w:pPr>
      <w:r w:rsidRPr="00C40A6B">
        <w:rPr>
          <w:b/>
          <w:color w:val="000000" w:themeColor="text1"/>
        </w:rPr>
        <w:t xml:space="preserve">Afif Baharuddin </w:t>
      </w:r>
      <w:r w:rsidRPr="00C40A6B">
        <w:rPr>
          <w:b/>
          <w:color w:val="000000" w:themeColor="text1"/>
        </w:rPr>
        <w:tab/>
      </w:r>
      <w:r w:rsidRPr="00C40A6B">
        <w:rPr>
          <w:b/>
          <w:color w:val="000000" w:themeColor="text1"/>
        </w:rPr>
        <w:tab/>
        <w:t>(16410100097)</w:t>
      </w:r>
    </w:p>
    <w:p w14:paraId="18A45551" w14:textId="77777777" w:rsidR="0019292C" w:rsidRPr="00C40A6B" w:rsidRDefault="0019292C" w:rsidP="0019292C">
      <w:pPr>
        <w:ind w:left="1985"/>
        <w:rPr>
          <w:b/>
          <w:color w:val="000000" w:themeColor="text1"/>
        </w:rPr>
      </w:pPr>
      <w:r w:rsidRPr="00C40A6B">
        <w:rPr>
          <w:b/>
          <w:color w:val="000000" w:themeColor="text1"/>
        </w:rPr>
        <w:t xml:space="preserve">Fadilah Alfan Wachid </w:t>
      </w:r>
      <w:r w:rsidRPr="00C40A6B">
        <w:rPr>
          <w:b/>
          <w:color w:val="000000" w:themeColor="text1"/>
        </w:rPr>
        <w:tab/>
        <w:t>(16410100109)</w:t>
      </w:r>
    </w:p>
    <w:p w14:paraId="7369B919" w14:textId="77777777" w:rsidR="0019292C" w:rsidRPr="00C40A6B" w:rsidRDefault="0019292C" w:rsidP="0019292C">
      <w:pPr>
        <w:ind w:left="1985"/>
        <w:rPr>
          <w:b/>
          <w:color w:val="000000" w:themeColor="text1"/>
        </w:rPr>
      </w:pPr>
      <w:r w:rsidRPr="00C40A6B">
        <w:rPr>
          <w:b/>
          <w:color w:val="000000" w:themeColor="text1"/>
        </w:rPr>
        <w:t xml:space="preserve">Ilham Fatkur Rocman </w:t>
      </w:r>
      <w:r w:rsidRPr="00C40A6B">
        <w:rPr>
          <w:b/>
          <w:color w:val="000000" w:themeColor="text1"/>
        </w:rPr>
        <w:tab/>
        <w:t>(16410100133)</w:t>
      </w:r>
    </w:p>
    <w:p w14:paraId="39EEE885" w14:textId="77777777" w:rsidR="0019292C" w:rsidRPr="00C40A6B" w:rsidRDefault="0019292C" w:rsidP="0019292C">
      <w:pPr>
        <w:ind w:left="1985"/>
        <w:rPr>
          <w:b/>
          <w:color w:val="000000" w:themeColor="text1"/>
        </w:rPr>
      </w:pPr>
      <w:r w:rsidRPr="00C40A6B">
        <w:rPr>
          <w:b/>
          <w:color w:val="000000" w:themeColor="text1"/>
        </w:rPr>
        <w:t>Dini Adiarnita</w:t>
      </w:r>
      <w:r w:rsidRPr="00C40A6B">
        <w:rPr>
          <w:b/>
          <w:color w:val="000000" w:themeColor="text1"/>
        </w:rPr>
        <w:tab/>
      </w:r>
      <w:r w:rsidRPr="00C40A6B">
        <w:rPr>
          <w:b/>
          <w:color w:val="000000" w:themeColor="text1"/>
        </w:rPr>
        <w:tab/>
      </w:r>
      <w:r w:rsidRPr="00C40A6B">
        <w:rPr>
          <w:b/>
          <w:color w:val="000000" w:themeColor="text1"/>
        </w:rPr>
        <w:tab/>
        <w:t>(16410100155)</w:t>
      </w:r>
    </w:p>
    <w:p w14:paraId="1D5B1AA6" w14:textId="77777777" w:rsidR="0019292C" w:rsidRPr="00C40A6B" w:rsidRDefault="0019292C" w:rsidP="0019292C">
      <w:pPr>
        <w:ind w:left="1985"/>
        <w:rPr>
          <w:b/>
          <w:color w:val="000000" w:themeColor="text1"/>
        </w:rPr>
      </w:pPr>
      <w:r w:rsidRPr="00C40A6B">
        <w:rPr>
          <w:b/>
          <w:color w:val="000000" w:themeColor="text1"/>
        </w:rPr>
        <w:t xml:space="preserve">Aprilia Nurul Fatihah </w:t>
      </w:r>
      <w:r w:rsidRPr="00C40A6B">
        <w:rPr>
          <w:b/>
          <w:color w:val="000000" w:themeColor="text1"/>
        </w:rPr>
        <w:tab/>
      </w:r>
      <w:r w:rsidRPr="00C40A6B">
        <w:rPr>
          <w:b/>
          <w:color w:val="000000" w:themeColor="text1"/>
        </w:rPr>
        <w:tab/>
        <w:t>(16410100164)</w:t>
      </w:r>
    </w:p>
    <w:p w14:paraId="4B1A0E19" w14:textId="77777777" w:rsidR="0019292C" w:rsidRPr="00C40A6B" w:rsidRDefault="0019292C" w:rsidP="0019292C">
      <w:pPr>
        <w:ind w:left="1985"/>
        <w:rPr>
          <w:color w:val="000000" w:themeColor="text1"/>
        </w:rPr>
      </w:pPr>
      <w:r w:rsidRPr="00C40A6B">
        <w:rPr>
          <w:b/>
          <w:color w:val="000000" w:themeColor="text1"/>
        </w:rPr>
        <w:t xml:space="preserve">Tri Puspa Rinjeni </w:t>
      </w:r>
      <w:r w:rsidRPr="00C40A6B">
        <w:rPr>
          <w:b/>
          <w:color w:val="000000" w:themeColor="text1"/>
        </w:rPr>
        <w:tab/>
      </w:r>
      <w:r w:rsidRPr="00C40A6B">
        <w:rPr>
          <w:b/>
          <w:color w:val="000000" w:themeColor="text1"/>
        </w:rPr>
        <w:tab/>
        <w:t>(17410100194)</w:t>
      </w:r>
    </w:p>
    <w:p w14:paraId="419BACF9" w14:textId="77777777" w:rsidR="0019292C" w:rsidRPr="00C40A6B" w:rsidRDefault="0019292C" w:rsidP="0019292C">
      <w:pPr>
        <w:pStyle w:val="Title"/>
        <w:rPr>
          <w:rFonts w:ascii="Times New Roman" w:hAnsi="Times New Roman"/>
          <w:color w:val="000000" w:themeColor="text1"/>
        </w:rPr>
      </w:pPr>
    </w:p>
    <w:p w14:paraId="0C47A8C6" w14:textId="382E1479" w:rsidR="0019292C" w:rsidRPr="002D79B3" w:rsidRDefault="0019292C" w:rsidP="0019292C">
      <w:pPr>
        <w:pStyle w:val="Title"/>
        <w:rPr>
          <w:rFonts w:ascii="Times New Roman" w:hAnsi="Times New Roman"/>
          <w:color w:val="000000" w:themeColor="text1"/>
          <w:sz w:val="28"/>
        </w:rPr>
      </w:pPr>
      <w:r w:rsidRPr="002D79B3">
        <w:rPr>
          <w:rFonts w:ascii="Times New Roman" w:hAnsi="Times New Roman"/>
          <w:color w:val="000000" w:themeColor="text1"/>
          <w:sz w:val="28"/>
        </w:rPr>
        <w:t>Stakeholder Register</w:t>
      </w:r>
    </w:p>
    <w:p w14:paraId="34225F04" w14:textId="725F52BD" w:rsidR="0019292C" w:rsidRPr="002D79B3" w:rsidRDefault="002D79B3" w:rsidP="0019292C">
      <w:pPr>
        <w:pStyle w:val="Title"/>
        <w:rPr>
          <w:rFonts w:ascii="Times New Roman" w:hAnsi="Times New Roman"/>
          <w:color w:val="000000" w:themeColor="text1"/>
          <w:sz w:val="24"/>
        </w:rPr>
      </w:pPr>
      <w:r w:rsidRPr="002D79B3">
        <w:rPr>
          <w:rFonts w:ascii="Times New Roman" w:hAnsi="Times New Roman"/>
          <w:color w:val="000000" w:themeColor="text1"/>
          <w:sz w:val="24"/>
        </w:rPr>
        <w:t>Version 0.1</w:t>
      </w:r>
    </w:p>
    <w:p w14:paraId="25A3E0F1" w14:textId="77777777" w:rsidR="0019292C" w:rsidRPr="00C40A6B" w:rsidRDefault="0019292C" w:rsidP="0019292C">
      <w:pPr>
        <w:pStyle w:val="Title"/>
        <w:rPr>
          <w:rFonts w:ascii="Times New Roman" w:hAnsi="Times New Roman"/>
          <w:color w:val="000000" w:themeColor="text1"/>
          <w:sz w:val="28"/>
        </w:rPr>
      </w:pPr>
    </w:p>
    <w:p w14:paraId="77B82F14" w14:textId="1C5B796E" w:rsidR="00EE3E12" w:rsidRDefault="00EE3E12"/>
    <w:p w14:paraId="3304ACF2" w14:textId="77777777" w:rsidR="0080272A" w:rsidRPr="00C40A6B" w:rsidRDefault="0080272A" w:rsidP="0080272A">
      <w:pPr>
        <w:pStyle w:val="Title"/>
        <w:rPr>
          <w:rFonts w:ascii="Times New Roman" w:hAnsi="Times New Roman"/>
          <w:color w:val="000000" w:themeColor="text1"/>
        </w:rPr>
      </w:pPr>
      <w:r w:rsidRPr="00C40A6B">
        <w:rPr>
          <w:rFonts w:ascii="Times New Roman" w:hAnsi="Times New Roman"/>
          <w:color w:val="000000" w:themeColor="text1"/>
        </w:rPr>
        <w:t>Revision History</w:t>
      </w:r>
    </w:p>
    <w:p w14:paraId="556B9076" w14:textId="77777777" w:rsidR="0080272A" w:rsidRPr="00C40A6B" w:rsidRDefault="0080272A" w:rsidP="0080272A">
      <w:pPr>
        <w:rPr>
          <w:color w:val="000000" w:themeColor="text1"/>
        </w:rPr>
      </w:pPr>
    </w:p>
    <w:tbl>
      <w:tblPr>
        <w:tblStyle w:val="TableGrid"/>
        <w:tblW w:w="9504" w:type="dxa"/>
        <w:tblLayout w:type="fixed"/>
        <w:tblLook w:val="0000" w:firstRow="0" w:lastRow="0" w:firstColumn="0" w:lastColumn="0" w:noHBand="0" w:noVBand="0"/>
      </w:tblPr>
      <w:tblGrid>
        <w:gridCol w:w="2235"/>
        <w:gridCol w:w="1134"/>
        <w:gridCol w:w="4252"/>
        <w:gridCol w:w="1883"/>
      </w:tblGrid>
      <w:tr w:rsidR="0080272A" w:rsidRPr="00C40A6B" w14:paraId="6788A048" w14:textId="77777777" w:rsidTr="008152CF">
        <w:tc>
          <w:tcPr>
            <w:tcW w:w="2235" w:type="dxa"/>
          </w:tcPr>
          <w:p w14:paraId="1A91E2D3" w14:textId="77777777" w:rsidR="0080272A" w:rsidRPr="00C40A6B" w:rsidRDefault="0080272A" w:rsidP="008152CF">
            <w:pPr>
              <w:pStyle w:val="Tabletext"/>
              <w:jc w:val="center"/>
              <w:rPr>
                <w:b/>
                <w:color w:val="000000" w:themeColor="text1"/>
                <w:szCs w:val="24"/>
              </w:rPr>
            </w:pPr>
            <w:r w:rsidRPr="00C40A6B">
              <w:rPr>
                <w:b/>
                <w:color w:val="000000" w:themeColor="text1"/>
                <w:szCs w:val="24"/>
              </w:rPr>
              <w:lastRenderedPageBreak/>
              <w:t>Date</w:t>
            </w:r>
          </w:p>
        </w:tc>
        <w:tc>
          <w:tcPr>
            <w:tcW w:w="1134" w:type="dxa"/>
          </w:tcPr>
          <w:p w14:paraId="69B777F7" w14:textId="77777777" w:rsidR="0080272A" w:rsidRPr="00C40A6B" w:rsidRDefault="0080272A" w:rsidP="008152CF">
            <w:pPr>
              <w:pStyle w:val="Tabletext"/>
              <w:jc w:val="center"/>
              <w:rPr>
                <w:b/>
                <w:color w:val="000000" w:themeColor="text1"/>
                <w:szCs w:val="24"/>
              </w:rPr>
            </w:pPr>
            <w:r w:rsidRPr="00C40A6B">
              <w:rPr>
                <w:b/>
                <w:color w:val="000000" w:themeColor="text1"/>
                <w:szCs w:val="24"/>
              </w:rPr>
              <w:t>Version</w:t>
            </w:r>
          </w:p>
        </w:tc>
        <w:tc>
          <w:tcPr>
            <w:tcW w:w="4252" w:type="dxa"/>
          </w:tcPr>
          <w:p w14:paraId="3E822B3A" w14:textId="77777777" w:rsidR="0080272A" w:rsidRPr="00C40A6B" w:rsidRDefault="0080272A" w:rsidP="008152CF">
            <w:pPr>
              <w:pStyle w:val="Tabletext"/>
              <w:jc w:val="center"/>
              <w:rPr>
                <w:b/>
                <w:color w:val="000000" w:themeColor="text1"/>
                <w:szCs w:val="24"/>
              </w:rPr>
            </w:pPr>
            <w:r w:rsidRPr="00C40A6B">
              <w:rPr>
                <w:b/>
                <w:color w:val="000000" w:themeColor="text1"/>
                <w:szCs w:val="24"/>
              </w:rPr>
              <w:t>Description</w:t>
            </w:r>
          </w:p>
        </w:tc>
        <w:tc>
          <w:tcPr>
            <w:tcW w:w="1883" w:type="dxa"/>
          </w:tcPr>
          <w:p w14:paraId="22C12A83" w14:textId="77777777" w:rsidR="0080272A" w:rsidRPr="00C40A6B" w:rsidRDefault="0080272A" w:rsidP="008152CF">
            <w:pPr>
              <w:pStyle w:val="Tabletext"/>
              <w:jc w:val="center"/>
              <w:rPr>
                <w:b/>
                <w:color w:val="000000" w:themeColor="text1"/>
                <w:szCs w:val="24"/>
              </w:rPr>
            </w:pPr>
            <w:r w:rsidRPr="00C40A6B">
              <w:rPr>
                <w:b/>
                <w:color w:val="000000" w:themeColor="text1"/>
                <w:szCs w:val="24"/>
              </w:rPr>
              <w:t>Author</w:t>
            </w:r>
          </w:p>
        </w:tc>
      </w:tr>
      <w:tr w:rsidR="0080272A" w:rsidRPr="00C40A6B" w14:paraId="4D73512E" w14:textId="77777777" w:rsidTr="008152CF">
        <w:tc>
          <w:tcPr>
            <w:tcW w:w="2235" w:type="dxa"/>
          </w:tcPr>
          <w:p w14:paraId="7F79C8F0" w14:textId="09B7BF3C" w:rsidR="0080272A" w:rsidRPr="00C40A6B" w:rsidRDefault="0080272A" w:rsidP="008152CF">
            <w:pPr>
              <w:pStyle w:val="Tabletext"/>
              <w:rPr>
                <w:color w:val="000000" w:themeColor="text1"/>
                <w:szCs w:val="24"/>
              </w:rPr>
            </w:pPr>
            <w:r w:rsidRPr="00C40A6B">
              <w:rPr>
                <w:color w:val="000000" w:themeColor="text1"/>
                <w:szCs w:val="24"/>
              </w:rPr>
              <w:t>1</w:t>
            </w:r>
            <w:r>
              <w:rPr>
                <w:color w:val="000000" w:themeColor="text1"/>
                <w:szCs w:val="24"/>
              </w:rPr>
              <w:t xml:space="preserve">2 </w:t>
            </w:r>
            <w:r w:rsidRPr="00C40A6B">
              <w:rPr>
                <w:color w:val="000000" w:themeColor="text1"/>
                <w:szCs w:val="24"/>
              </w:rPr>
              <w:t>-</w:t>
            </w:r>
            <w:r>
              <w:rPr>
                <w:color w:val="000000" w:themeColor="text1"/>
                <w:szCs w:val="24"/>
              </w:rPr>
              <w:t xml:space="preserve"> Mei </w:t>
            </w:r>
            <w:r w:rsidRPr="00C40A6B">
              <w:rPr>
                <w:color w:val="000000" w:themeColor="text1"/>
                <w:szCs w:val="24"/>
              </w:rPr>
              <w:t>-</w:t>
            </w:r>
            <w:r>
              <w:rPr>
                <w:color w:val="000000" w:themeColor="text1"/>
                <w:szCs w:val="24"/>
              </w:rPr>
              <w:t xml:space="preserve"> </w:t>
            </w:r>
            <w:r w:rsidRPr="00C40A6B">
              <w:rPr>
                <w:color w:val="000000" w:themeColor="text1"/>
                <w:szCs w:val="24"/>
              </w:rPr>
              <w:t>201</w:t>
            </w:r>
            <w:r>
              <w:rPr>
                <w:color w:val="000000" w:themeColor="text1"/>
                <w:szCs w:val="24"/>
              </w:rPr>
              <w:t>9</w:t>
            </w:r>
          </w:p>
        </w:tc>
        <w:tc>
          <w:tcPr>
            <w:tcW w:w="1134" w:type="dxa"/>
          </w:tcPr>
          <w:p w14:paraId="7E1E96C5" w14:textId="77777777" w:rsidR="0080272A" w:rsidRPr="00C40A6B" w:rsidRDefault="0080272A" w:rsidP="008152CF">
            <w:pPr>
              <w:pStyle w:val="Tabletext"/>
              <w:rPr>
                <w:color w:val="000000" w:themeColor="text1"/>
                <w:szCs w:val="24"/>
              </w:rPr>
            </w:pPr>
            <w:r w:rsidRPr="00C40A6B">
              <w:rPr>
                <w:color w:val="000000" w:themeColor="text1"/>
                <w:szCs w:val="24"/>
              </w:rPr>
              <w:t>1.0</w:t>
            </w:r>
          </w:p>
        </w:tc>
        <w:tc>
          <w:tcPr>
            <w:tcW w:w="4252" w:type="dxa"/>
          </w:tcPr>
          <w:p w14:paraId="768AFFDF" w14:textId="158D6DE2" w:rsidR="0080272A" w:rsidRPr="00C40A6B" w:rsidRDefault="0080272A" w:rsidP="008152CF">
            <w:pPr>
              <w:pStyle w:val="Tabletext"/>
              <w:rPr>
                <w:color w:val="000000" w:themeColor="text1"/>
                <w:szCs w:val="24"/>
              </w:rPr>
            </w:pPr>
            <w:r w:rsidRPr="00C40A6B">
              <w:rPr>
                <w:color w:val="000000" w:themeColor="text1"/>
                <w:szCs w:val="24"/>
              </w:rPr>
              <w:t xml:space="preserve">Draft awal </w:t>
            </w:r>
            <w:r>
              <w:rPr>
                <w:color w:val="000000" w:themeColor="text1"/>
                <w:szCs w:val="24"/>
              </w:rPr>
              <w:t>Stakeholder Register</w:t>
            </w:r>
          </w:p>
        </w:tc>
        <w:tc>
          <w:tcPr>
            <w:tcW w:w="1883" w:type="dxa"/>
          </w:tcPr>
          <w:p w14:paraId="4D86F50A" w14:textId="596FDF2A" w:rsidR="0080272A" w:rsidRPr="00C40A6B" w:rsidRDefault="0080272A" w:rsidP="008152CF">
            <w:pPr>
              <w:pStyle w:val="Tabletext"/>
              <w:jc w:val="center"/>
              <w:rPr>
                <w:color w:val="000000" w:themeColor="text1"/>
                <w:szCs w:val="24"/>
              </w:rPr>
            </w:pPr>
            <w:r>
              <w:rPr>
                <w:color w:val="000000" w:themeColor="text1"/>
                <w:szCs w:val="24"/>
              </w:rPr>
              <w:t>Fadilah Alfan Wachid</w:t>
            </w:r>
          </w:p>
        </w:tc>
      </w:tr>
    </w:tbl>
    <w:p w14:paraId="7C4E2E53" w14:textId="7B609ED5" w:rsidR="0080272A" w:rsidRDefault="0080272A"/>
    <w:p w14:paraId="44BA5E05" w14:textId="77777777" w:rsidR="0080272A" w:rsidRDefault="0080272A">
      <w:pPr>
        <w:widowControl/>
        <w:spacing w:after="160" w:line="259" w:lineRule="auto"/>
        <w:jc w:val="left"/>
      </w:pPr>
      <w:r>
        <w:br w:type="page"/>
      </w:r>
      <w:bookmarkStart w:id="0" w:name="_GoBack"/>
      <w:bookmarkEnd w:id="0"/>
    </w:p>
    <w:p w14:paraId="40E4967B" w14:textId="3E5952DE" w:rsidR="0080272A" w:rsidRDefault="0080272A" w:rsidP="0080272A">
      <w:pPr>
        <w:jc w:val="left"/>
      </w:pPr>
    </w:p>
    <w:p w14:paraId="753E8AD2" w14:textId="03CCD349" w:rsidR="0019292C" w:rsidRPr="0080272A" w:rsidRDefault="000971F2" w:rsidP="0080272A">
      <w:pPr>
        <w:pStyle w:val="ListParagraph"/>
        <w:numPr>
          <w:ilvl w:val="0"/>
          <w:numId w:val="1"/>
        </w:numPr>
        <w:jc w:val="left"/>
        <w:rPr>
          <w:b/>
        </w:rPr>
      </w:pPr>
      <w:r w:rsidRPr="0080272A">
        <w:rPr>
          <w:b/>
          <w:noProof/>
          <w:color w:val="000000"/>
        </w:rPr>
        <w:drawing>
          <wp:anchor distT="0" distB="0" distL="114300" distR="114300" simplePos="0" relativeHeight="251660288" behindDoc="1" locked="0" layoutInCell="1" allowOverlap="1" wp14:anchorId="4B279AE3" wp14:editId="54B08A84">
            <wp:simplePos x="0" y="0"/>
            <wp:positionH relativeFrom="column">
              <wp:posOffset>1752600</wp:posOffset>
            </wp:positionH>
            <wp:positionV relativeFrom="paragraph">
              <wp:posOffset>292100</wp:posOffset>
            </wp:positionV>
            <wp:extent cx="3114675" cy="3114675"/>
            <wp:effectExtent l="0" t="0" r="9525" b="9525"/>
            <wp:wrapNone/>
            <wp:docPr id="2" name="Picture 2" descr="https://lh6.googleusercontent.com/fEpgu_vNYk8HBQbZ96ru5RyV-Dh8LUhiq2esRClcrfnpthqibM6EudPLZXP8f_-k5FGNLaN8S0twR_58SuEmCZAWDBjsnfnuc4eS2867MAcdK3qByGFiatSR74f_oIbULVX3ig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Epgu_vNYk8HBQbZ96ru5RyV-Dh8LUhiq2esRClcrfnpthqibM6EudPLZXP8f_-k5FGNLaN8S0twR_58SuEmCZAWDBjsnfnuc4eS2867MAcdK3qByGFiatSR74f_oIbULVX3igN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4675" cy="3114675"/>
                    </a:xfrm>
                    <a:prstGeom prst="rect">
                      <a:avLst/>
                    </a:prstGeom>
                    <a:noFill/>
                    <a:ln>
                      <a:noFill/>
                    </a:ln>
                  </pic:spPr>
                </pic:pic>
              </a:graphicData>
            </a:graphic>
          </wp:anchor>
        </w:drawing>
      </w:r>
      <w:r w:rsidR="0080272A" w:rsidRPr="0080272A">
        <w:rPr>
          <w:b/>
        </w:rPr>
        <w:t>Sejarah Perusahaan</w:t>
      </w:r>
      <w:r w:rsidR="0080272A" w:rsidRPr="0080272A">
        <w:rPr>
          <w:b/>
        </w:rPr>
        <w:br w:type="textWrapping" w:clear="all"/>
      </w:r>
    </w:p>
    <w:p w14:paraId="3D407694" w14:textId="20D58AA5" w:rsidR="0080272A" w:rsidRDefault="0080272A" w:rsidP="0080272A">
      <w:pPr>
        <w:jc w:val="center"/>
      </w:pPr>
    </w:p>
    <w:p w14:paraId="3B34AB5E" w14:textId="6E9EFD4D" w:rsidR="000971F2" w:rsidRDefault="000971F2" w:rsidP="0080272A">
      <w:pPr>
        <w:jc w:val="center"/>
      </w:pPr>
    </w:p>
    <w:p w14:paraId="6468701A" w14:textId="15A17C7A" w:rsidR="000971F2" w:rsidRDefault="000971F2" w:rsidP="0080272A">
      <w:pPr>
        <w:jc w:val="center"/>
      </w:pPr>
    </w:p>
    <w:p w14:paraId="6F30FE6D" w14:textId="459D9EF2" w:rsidR="000971F2" w:rsidRDefault="000971F2" w:rsidP="0080272A">
      <w:pPr>
        <w:jc w:val="center"/>
      </w:pPr>
    </w:p>
    <w:p w14:paraId="4AE793CA" w14:textId="311D791C" w:rsidR="000971F2" w:rsidRDefault="000971F2" w:rsidP="0080272A">
      <w:pPr>
        <w:jc w:val="center"/>
      </w:pPr>
    </w:p>
    <w:p w14:paraId="52BC0103" w14:textId="117FA1C4" w:rsidR="000971F2" w:rsidRDefault="000971F2" w:rsidP="0080272A">
      <w:pPr>
        <w:jc w:val="center"/>
      </w:pPr>
    </w:p>
    <w:p w14:paraId="686D8F3A" w14:textId="4E1C98A8" w:rsidR="000971F2" w:rsidRDefault="000971F2" w:rsidP="0080272A">
      <w:pPr>
        <w:jc w:val="center"/>
      </w:pPr>
    </w:p>
    <w:p w14:paraId="3A195726" w14:textId="793118C7" w:rsidR="000971F2" w:rsidRDefault="000971F2" w:rsidP="0080272A">
      <w:pPr>
        <w:jc w:val="center"/>
      </w:pPr>
    </w:p>
    <w:p w14:paraId="6B909189" w14:textId="242C2FBB" w:rsidR="000971F2" w:rsidRDefault="000971F2" w:rsidP="0080272A">
      <w:pPr>
        <w:jc w:val="center"/>
      </w:pPr>
    </w:p>
    <w:p w14:paraId="4E2FCF42" w14:textId="1B2EE4E8" w:rsidR="000971F2" w:rsidRDefault="000971F2" w:rsidP="0080272A">
      <w:pPr>
        <w:jc w:val="center"/>
      </w:pPr>
    </w:p>
    <w:p w14:paraId="71104828" w14:textId="77777777" w:rsidR="000971F2" w:rsidRDefault="000971F2" w:rsidP="0080272A">
      <w:pPr>
        <w:jc w:val="center"/>
      </w:pPr>
    </w:p>
    <w:p w14:paraId="172B02C7" w14:textId="77777777" w:rsidR="000971F2" w:rsidRDefault="000971F2" w:rsidP="0080272A">
      <w:pPr>
        <w:widowControl/>
        <w:spacing w:line="360" w:lineRule="auto"/>
        <w:ind w:left="709" w:firstLine="720"/>
        <w:rPr>
          <w:color w:val="000000"/>
          <w:szCs w:val="24"/>
          <w:lang w:val="en-ID" w:eastAsia="en-ID"/>
        </w:rPr>
      </w:pPr>
    </w:p>
    <w:p w14:paraId="3817E00F" w14:textId="77777777" w:rsidR="000971F2" w:rsidRDefault="000971F2" w:rsidP="0080272A">
      <w:pPr>
        <w:widowControl/>
        <w:spacing w:line="360" w:lineRule="auto"/>
        <w:ind w:left="709" w:firstLine="720"/>
        <w:rPr>
          <w:color w:val="000000"/>
          <w:szCs w:val="24"/>
          <w:lang w:val="en-ID" w:eastAsia="en-ID"/>
        </w:rPr>
      </w:pPr>
    </w:p>
    <w:p w14:paraId="77634952" w14:textId="77777777" w:rsidR="000971F2" w:rsidRDefault="000971F2" w:rsidP="0080272A">
      <w:pPr>
        <w:widowControl/>
        <w:spacing w:line="360" w:lineRule="auto"/>
        <w:ind w:left="709" w:firstLine="720"/>
        <w:rPr>
          <w:color w:val="000000"/>
          <w:szCs w:val="24"/>
          <w:lang w:val="en-ID" w:eastAsia="en-ID"/>
        </w:rPr>
      </w:pPr>
    </w:p>
    <w:p w14:paraId="33B5E7BF" w14:textId="77777777" w:rsidR="000971F2" w:rsidRDefault="000971F2" w:rsidP="0080272A">
      <w:pPr>
        <w:widowControl/>
        <w:spacing w:line="360" w:lineRule="auto"/>
        <w:ind w:left="709" w:firstLine="720"/>
        <w:rPr>
          <w:color w:val="000000"/>
          <w:szCs w:val="24"/>
          <w:lang w:val="en-ID" w:eastAsia="en-ID"/>
        </w:rPr>
      </w:pPr>
    </w:p>
    <w:p w14:paraId="5BBCA1CE" w14:textId="77777777" w:rsidR="000971F2" w:rsidRDefault="000971F2" w:rsidP="0080272A">
      <w:pPr>
        <w:widowControl/>
        <w:spacing w:line="360" w:lineRule="auto"/>
        <w:ind w:left="709" w:firstLine="720"/>
        <w:rPr>
          <w:color w:val="000000"/>
          <w:szCs w:val="24"/>
          <w:lang w:val="en-ID" w:eastAsia="en-ID"/>
        </w:rPr>
      </w:pPr>
    </w:p>
    <w:p w14:paraId="3D066A66" w14:textId="6E9852D2" w:rsidR="0080272A" w:rsidRPr="0080272A" w:rsidRDefault="0080272A" w:rsidP="0080272A">
      <w:pPr>
        <w:widowControl/>
        <w:spacing w:line="360" w:lineRule="auto"/>
        <w:ind w:left="709" w:firstLine="720"/>
        <w:rPr>
          <w:szCs w:val="24"/>
          <w:lang w:val="en-ID" w:eastAsia="en-ID"/>
        </w:rPr>
      </w:pPr>
      <w:r w:rsidRPr="0080272A">
        <w:rPr>
          <w:color w:val="000000"/>
          <w:szCs w:val="24"/>
          <w:lang w:val="en-ID" w:eastAsia="en-ID"/>
        </w:rPr>
        <w:t>Balai Riset dan Standardisasi Industri Surabaya adalah suatu lembaga sertifikasi produk di surabaya. Sertifikasi produk yang dimaksudkan ialah seperti produk makanan, minuman, alat rumah tangga, dan sebagainya dari perusahaan yang membutuhkan Standar Nasional Indonesia (SNI). Didirikan pada 4 Maret 1947 di Klaten Jawa Tengah dengan nama Balai Penyelidikan Kimia, berada di bawah Kementerian Kemakmuran.Dari Klaten pindah ke Solo pada 25 April 1950 dan pindah untuk ke dua kalinya ke Yogyakarta pada 25 April 1951. Dari Yogyakarta pindah ke Jalan Garuda No. 2 Surabayadan pada Mei 1961, pindah untuk ke empat kalinya ke Jl. Perak Timur 358 Surabaya. Untuk terakhir kalinya bersamaan dengan peringatan hari Pahlawan 10 November 1975,</w:t>
      </w:r>
      <w:r>
        <w:rPr>
          <w:color w:val="000000"/>
          <w:szCs w:val="24"/>
          <w:lang w:val="en-ID" w:eastAsia="en-ID"/>
        </w:rPr>
        <w:t xml:space="preserve"> </w:t>
      </w:r>
      <w:r w:rsidRPr="0080272A">
        <w:rPr>
          <w:color w:val="000000"/>
          <w:szCs w:val="24"/>
          <w:lang w:val="en-ID" w:eastAsia="en-ID"/>
        </w:rPr>
        <w:t xml:space="preserve">menempati gedung milik sendiri seluas 4.200 m² di atas tanah 10.200 m² yang berlokasi di Jl. Jagir Wonokromo 360 Surabaya.Selain perpindahan lokasi, juga mengalami perubahan nama dari semula Balai Penyelidikan Kimia, berubah menjadi Balai Penelitian Kimia dibawah PNPR Nupika Yasa (1966– 1980). Sesuai dengan tuntutan perkembangan industrialisasi maka berdasar Keputusan Menteri Perindustrian No. 357/MK/SK/8/1980, tanggal 26 Agustus 1980, nama, Struktur Organisasi, Tugas Pokok dan Fungsinya ditingkatkan menjadi Balai </w:t>
      </w:r>
      <w:r w:rsidRPr="0080272A">
        <w:rPr>
          <w:color w:val="000000"/>
          <w:szCs w:val="24"/>
          <w:lang w:val="en-ID" w:eastAsia="en-ID"/>
        </w:rPr>
        <w:lastRenderedPageBreak/>
        <w:t xml:space="preserve">Penelitian dan Pengembangan Industri Surabaya (BISb), yang berada dibawah Badan Penelitian dan Pengembangan Industri Departemen Perindustrian.  Baristand Industri Surabaya berlokasi di Jalan Jagir Wonokromo 360, Surabaya. Baristand Industri Surabaya sebagai unit pelaksana teknis yang menangani litbang industri elektronika telematika, berperan dalam melaksanakan kebijakan pengembangan industri nasional untuk menopang pengembangan industri elektronika telematika di Indonesia. Dengan melaksanakan tugas tersebut maka diharapkan akan berkembang industri elektronika telematika yang kuat dan mandiri sehingga dapat memperluas lapangan kerja dan mendorong percepatan pembangunan industri nasional. </w:t>
      </w:r>
    </w:p>
    <w:p w14:paraId="3A2CAB57" w14:textId="77777777" w:rsidR="0080272A" w:rsidRPr="00D61986" w:rsidRDefault="0080272A" w:rsidP="00D61986">
      <w:pPr>
        <w:pStyle w:val="ListParagraph"/>
        <w:numPr>
          <w:ilvl w:val="0"/>
          <w:numId w:val="1"/>
        </w:numPr>
        <w:rPr>
          <w:lang w:val="en-ID" w:eastAsia="en-ID"/>
        </w:rPr>
      </w:pPr>
      <w:r w:rsidRPr="00D61986">
        <w:rPr>
          <w:b/>
          <w:lang w:val="en-ID" w:eastAsia="en-ID"/>
        </w:rPr>
        <w:t>Visi</w:t>
      </w:r>
      <w:r w:rsidRPr="00D61986">
        <w:rPr>
          <w:lang w:val="en-ID" w:eastAsia="en-ID"/>
        </w:rPr>
        <w:t>:</w:t>
      </w:r>
    </w:p>
    <w:p w14:paraId="5EB5EBBD" w14:textId="77777777" w:rsidR="0080272A" w:rsidRPr="0080272A" w:rsidRDefault="0080272A" w:rsidP="0080272A">
      <w:pPr>
        <w:widowControl/>
        <w:spacing w:line="360" w:lineRule="auto"/>
        <w:ind w:left="560"/>
        <w:rPr>
          <w:szCs w:val="24"/>
          <w:lang w:val="en-ID" w:eastAsia="en-ID"/>
        </w:rPr>
      </w:pPr>
      <w:r w:rsidRPr="0080272A">
        <w:rPr>
          <w:color w:val="000000"/>
          <w:szCs w:val="24"/>
          <w:lang w:val="en-ID" w:eastAsia="en-ID"/>
        </w:rPr>
        <w:t>“Sebagai Lembaga Riset Dan Standardisasi Terkemuka yang Menjadi Mitra Industri Elektronika dan Telematika Nasional dalam Berperan sebagai Basis Produksi yang Melayani Kebutuhan Nasional maupun Dunia pada Tahun 2025”.</w:t>
      </w:r>
    </w:p>
    <w:p w14:paraId="0421A847" w14:textId="77777777" w:rsidR="0080272A" w:rsidRPr="00D61986" w:rsidRDefault="0080272A" w:rsidP="00D61986">
      <w:pPr>
        <w:pStyle w:val="ListParagraph"/>
        <w:numPr>
          <w:ilvl w:val="0"/>
          <w:numId w:val="1"/>
        </w:numPr>
        <w:rPr>
          <w:lang w:val="en-ID" w:eastAsia="en-ID"/>
        </w:rPr>
      </w:pPr>
      <w:r w:rsidRPr="00D61986">
        <w:rPr>
          <w:b/>
          <w:lang w:val="en-ID" w:eastAsia="en-ID"/>
        </w:rPr>
        <w:t>Misi</w:t>
      </w:r>
      <w:r w:rsidRPr="00D61986">
        <w:rPr>
          <w:lang w:val="en-ID" w:eastAsia="en-ID"/>
        </w:rPr>
        <w:t>:</w:t>
      </w:r>
    </w:p>
    <w:p w14:paraId="1A414D83" w14:textId="0231F95D" w:rsidR="0080272A" w:rsidRPr="0080272A" w:rsidRDefault="0080272A" w:rsidP="0080272A">
      <w:pPr>
        <w:pStyle w:val="ListParagraph"/>
        <w:widowControl/>
        <w:numPr>
          <w:ilvl w:val="0"/>
          <w:numId w:val="2"/>
        </w:numPr>
        <w:spacing w:line="360" w:lineRule="auto"/>
        <w:ind w:left="1134"/>
        <w:rPr>
          <w:szCs w:val="24"/>
          <w:lang w:val="en-ID" w:eastAsia="en-ID"/>
        </w:rPr>
      </w:pPr>
      <w:r w:rsidRPr="0080272A">
        <w:rPr>
          <w:color w:val="000000"/>
          <w:szCs w:val="24"/>
          <w:lang w:val="en-ID" w:eastAsia="en-ID"/>
        </w:rPr>
        <w:t>Menghasilkan riset dan rancang bangun perekayasaan industri elektronika dan telematika;</w:t>
      </w:r>
    </w:p>
    <w:p w14:paraId="709B9858" w14:textId="77777777" w:rsidR="0080272A" w:rsidRPr="0080272A" w:rsidRDefault="0080272A" w:rsidP="0080272A">
      <w:pPr>
        <w:pStyle w:val="ListParagraph"/>
        <w:widowControl/>
        <w:numPr>
          <w:ilvl w:val="0"/>
          <w:numId w:val="2"/>
        </w:numPr>
        <w:spacing w:line="360" w:lineRule="auto"/>
        <w:ind w:left="1134"/>
        <w:rPr>
          <w:color w:val="000000"/>
          <w:szCs w:val="24"/>
          <w:lang w:val="en-ID" w:eastAsia="en-ID"/>
        </w:rPr>
      </w:pPr>
      <w:r w:rsidRPr="0080272A">
        <w:rPr>
          <w:color w:val="000000"/>
          <w:szCs w:val="24"/>
          <w:lang w:val="en-ID" w:eastAsia="en-ID"/>
        </w:rPr>
        <w:t>Menghasilkan pelayanan kesesuaian (pengujian, kalibrasi, dan sertifikasi) produk industri</w:t>
      </w:r>
    </w:p>
    <w:p w14:paraId="7C5FA539" w14:textId="7353CAE5" w:rsidR="0080272A" w:rsidRPr="0080272A" w:rsidRDefault="0080272A" w:rsidP="0080272A">
      <w:pPr>
        <w:pStyle w:val="ListParagraph"/>
        <w:widowControl/>
        <w:numPr>
          <w:ilvl w:val="0"/>
          <w:numId w:val="2"/>
        </w:numPr>
        <w:spacing w:line="360" w:lineRule="auto"/>
        <w:ind w:left="1134"/>
        <w:rPr>
          <w:szCs w:val="24"/>
          <w:lang w:val="en-ID" w:eastAsia="en-ID"/>
        </w:rPr>
      </w:pPr>
      <w:r w:rsidRPr="0080272A">
        <w:rPr>
          <w:color w:val="000000"/>
          <w:szCs w:val="24"/>
          <w:lang w:val="en-ID" w:eastAsia="en-ID"/>
        </w:rPr>
        <w:t>elektronika dan telematika;</w:t>
      </w:r>
    </w:p>
    <w:p w14:paraId="039B6577" w14:textId="77777777" w:rsidR="0080272A" w:rsidRPr="0080272A" w:rsidRDefault="0080272A" w:rsidP="0080272A">
      <w:pPr>
        <w:pStyle w:val="ListParagraph"/>
        <w:widowControl/>
        <w:numPr>
          <w:ilvl w:val="0"/>
          <w:numId w:val="2"/>
        </w:numPr>
        <w:spacing w:line="360" w:lineRule="auto"/>
        <w:ind w:left="1134"/>
        <w:rPr>
          <w:color w:val="000000"/>
          <w:szCs w:val="24"/>
          <w:lang w:val="en-ID" w:eastAsia="en-ID"/>
        </w:rPr>
      </w:pPr>
      <w:r w:rsidRPr="0080272A">
        <w:rPr>
          <w:color w:val="000000"/>
          <w:szCs w:val="24"/>
          <w:lang w:val="en-ID" w:eastAsia="en-ID"/>
        </w:rPr>
        <w:t xml:space="preserve">Mengembangkan kompetensi sumber daya manusia pada industri elektronika dan </w:t>
      </w:r>
    </w:p>
    <w:p w14:paraId="7CA35D31" w14:textId="1C304A34" w:rsidR="0080272A" w:rsidRPr="0080272A" w:rsidRDefault="0080272A" w:rsidP="0080272A">
      <w:pPr>
        <w:pStyle w:val="ListParagraph"/>
        <w:widowControl/>
        <w:numPr>
          <w:ilvl w:val="0"/>
          <w:numId w:val="2"/>
        </w:numPr>
        <w:spacing w:line="360" w:lineRule="auto"/>
        <w:ind w:left="1134"/>
        <w:rPr>
          <w:szCs w:val="24"/>
          <w:lang w:val="en-ID" w:eastAsia="en-ID"/>
        </w:rPr>
      </w:pPr>
      <w:r w:rsidRPr="0080272A">
        <w:rPr>
          <w:color w:val="000000"/>
          <w:szCs w:val="24"/>
          <w:lang w:val="en-ID" w:eastAsia="en-ID"/>
        </w:rPr>
        <w:t>telematika.</w:t>
      </w:r>
    </w:p>
    <w:p w14:paraId="7D6D418D" w14:textId="4E4EA308" w:rsidR="0080272A" w:rsidRDefault="0080272A" w:rsidP="0080272A">
      <w:pPr>
        <w:pStyle w:val="NormalWeb"/>
        <w:spacing w:before="0" w:beforeAutospacing="0" w:after="240" w:afterAutospacing="0"/>
        <w:jc w:val="both"/>
        <w:rPr>
          <w:b/>
          <w:bCs/>
          <w:color w:val="000000"/>
        </w:rPr>
      </w:pPr>
    </w:p>
    <w:p w14:paraId="39D13CB4" w14:textId="77777777" w:rsidR="00D61986" w:rsidRDefault="00D61986" w:rsidP="0080272A">
      <w:pPr>
        <w:pStyle w:val="NormalWeb"/>
        <w:spacing w:before="0" w:beforeAutospacing="0" w:after="240" w:afterAutospacing="0"/>
        <w:jc w:val="both"/>
        <w:rPr>
          <w:b/>
          <w:bCs/>
          <w:color w:val="000000"/>
        </w:rPr>
      </w:pPr>
    </w:p>
    <w:p w14:paraId="2DDDD820" w14:textId="32B90CFB" w:rsidR="0080272A" w:rsidRDefault="0080272A" w:rsidP="0080272A">
      <w:pPr>
        <w:pStyle w:val="NormalWeb"/>
        <w:spacing w:before="0" w:beforeAutospacing="0" w:after="240" w:afterAutospacing="0"/>
        <w:jc w:val="both"/>
        <w:rPr>
          <w:b/>
          <w:bCs/>
          <w:color w:val="000000"/>
        </w:rPr>
      </w:pPr>
    </w:p>
    <w:p w14:paraId="0033CC5C" w14:textId="5E338A5C" w:rsidR="0080272A" w:rsidRDefault="0080272A" w:rsidP="0080272A">
      <w:pPr>
        <w:pStyle w:val="NormalWeb"/>
        <w:spacing w:before="0" w:beforeAutospacing="0" w:after="240" w:afterAutospacing="0"/>
        <w:jc w:val="both"/>
        <w:rPr>
          <w:b/>
          <w:bCs/>
          <w:color w:val="000000"/>
        </w:rPr>
      </w:pPr>
    </w:p>
    <w:p w14:paraId="7A4FDA50" w14:textId="6477370E" w:rsidR="0080272A" w:rsidRDefault="0080272A" w:rsidP="0080272A">
      <w:pPr>
        <w:pStyle w:val="NormalWeb"/>
        <w:spacing w:before="0" w:beforeAutospacing="0" w:after="240" w:afterAutospacing="0"/>
        <w:jc w:val="both"/>
        <w:rPr>
          <w:b/>
          <w:bCs/>
          <w:color w:val="000000"/>
        </w:rPr>
      </w:pPr>
    </w:p>
    <w:p w14:paraId="4C880800" w14:textId="19A7C1C4" w:rsidR="0080272A" w:rsidRDefault="0080272A" w:rsidP="0080272A">
      <w:pPr>
        <w:pStyle w:val="NormalWeb"/>
        <w:spacing w:before="0" w:beforeAutospacing="0" w:after="240" w:afterAutospacing="0"/>
        <w:jc w:val="both"/>
        <w:rPr>
          <w:b/>
          <w:bCs/>
          <w:color w:val="000000"/>
        </w:rPr>
      </w:pPr>
    </w:p>
    <w:p w14:paraId="53C146E8" w14:textId="38CA0FCB" w:rsidR="0080272A" w:rsidRDefault="0080272A" w:rsidP="0080272A">
      <w:pPr>
        <w:pStyle w:val="NormalWeb"/>
        <w:spacing w:before="0" w:beforeAutospacing="0" w:after="240" w:afterAutospacing="0"/>
        <w:jc w:val="both"/>
        <w:rPr>
          <w:b/>
          <w:bCs/>
          <w:color w:val="000000"/>
        </w:rPr>
      </w:pPr>
    </w:p>
    <w:p w14:paraId="3ACCAC99" w14:textId="77777777" w:rsidR="0080272A" w:rsidRDefault="0080272A" w:rsidP="0080272A">
      <w:pPr>
        <w:pStyle w:val="NormalWeb"/>
        <w:spacing w:before="0" w:beforeAutospacing="0" w:after="240" w:afterAutospacing="0"/>
        <w:jc w:val="both"/>
        <w:rPr>
          <w:b/>
          <w:bCs/>
          <w:color w:val="000000"/>
        </w:rPr>
      </w:pPr>
    </w:p>
    <w:p w14:paraId="1ECDA023" w14:textId="51852F1D" w:rsidR="0080272A" w:rsidRDefault="0080272A" w:rsidP="0080272A">
      <w:pPr>
        <w:pStyle w:val="NormalWeb"/>
        <w:numPr>
          <w:ilvl w:val="0"/>
          <w:numId w:val="1"/>
        </w:numPr>
        <w:spacing w:before="0" w:beforeAutospacing="0" w:after="240" w:afterAutospacing="0"/>
        <w:jc w:val="both"/>
      </w:pPr>
      <w:r>
        <w:rPr>
          <w:b/>
          <w:bCs/>
          <w:color w:val="000000"/>
        </w:rPr>
        <w:lastRenderedPageBreak/>
        <w:t>Struktur Organisasi</w:t>
      </w:r>
    </w:p>
    <w:p w14:paraId="20DDB302" w14:textId="77777777" w:rsidR="0080272A" w:rsidRDefault="0080272A" w:rsidP="0080272A">
      <w:pPr>
        <w:rPr>
          <w:sz w:val="34"/>
          <w:szCs w:val="34"/>
        </w:rPr>
      </w:pPr>
      <w:r>
        <w:rPr>
          <w:noProof/>
        </w:rPr>
        <w:drawing>
          <wp:inline distT="0" distB="0" distL="0" distR="0" wp14:anchorId="40964E1C" wp14:editId="43F877B3">
            <wp:extent cx="5734050" cy="2790825"/>
            <wp:effectExtent l="0" t="0" r="0" b="9525"/>
            <wp:docPr id="3" name="Picture 3" descr="https://lh5.googleusercontent.com/m-jZwuv6TnHQQxeRJLP02QucL-cVKnoiybl8ZyuifeXot6mqpEBNpAxsnDcEjgtId8YVjNSCkLM2V_Orreh30GyeDch6iGfTjtDRKzXD1-xE2W6f3qHYcmhdca4KX7CmS2mu3VW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m-jZwuv6TnHQQxeRJLP02QucL-cVKnoiybl8ZyuifeXot6mqpEBNpAxsnDcEjgtId8YVjNSCkLM2V_Orreh30GyeDch6iGfTjtDRKzXD1-xE2W6f3qHYcmhdca4KX7CmS2mu3VW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790825"/>
                    </a:xfrm>
                    <a:prstGeom prst="rect">
                      <a:avLst/>
                    </a:prstGeom>
                    <a:noFill/>
                    <a:ln>
                      <a:noFill/>
                    </a:ln>
                  </pic:spPr>
                </pic:pic>
              </a:graphicData>
            </a:graphic>
          </wp:inline>
        </w:drawing>
      </w:r>
      <w:r w:rsidRPr="0080272A">
        <w:rPr>
          <w:sz w:val="34"/>
          <w:szCs w:val="34"/>
        </w:rPr>
        <w:t xml:space="preserve"> </w:t>
      </w:r>
    </w:p>
    <w:p w14:paraId="69EB6F2D" w14:textId="77777777" w:rsidR="0080272A" w:rsidRDefault="0080272A" w:rsidP="0080272A">
      <w:pPr>
        <w:rPr>
          <w:b/>
          <w:szCs w:val="34"/>
        </w:rPr>
      </w:pPr>
    </w:p>
    <w:p w14:paraId="696C225E" w14:textId="742927DE" w:rsidR="0080272A" w:rsidRPr="0080272A" w:rsidRDefault="0080272A" w:rsidP="0080272A">
      <w:pPr>
        <w:pStyle w:val="ListParagraph"/>
        <w:numPr>
          <w:ilvl w:val="0"/>
          <w:numId w:val="1"/>
        </w:numPr>
        <w:spacing w:line="360" w:lineRule="auto"/>
        <w:rPr>
          <w:sz w:val="36"/>
          <w:lang w:val="en-ID"/>
        </w:rPr>
      </w:pPr>
      <w:r w:rsidRPr="0080272A">
        <w:rPr>
          <w:b/>
          <w:szCs w:val="34"/>
        </w:rPr>
        <w:t>Deskripsi Tugas</w:t>
      </w:r>
    </w:p>
    <w:p w14:paraId="746F5E5D" w14:textId="77777777" w:rsidR="0080272A" w:rsidRDefault="0080272A" w:rsidP="0080272A">
      <w:pPr>
        <w:pStyle w:val="NormalWeb"/>
        <w:spacing w:before="0" w:beforeAutospacing="0" w:after="240" w:afterAutospacing="0" w:line="360" w:lineRule="auto"/>
        <w:ind w:left="720"/>
        <w:jc w:val="both"/>
      </w:pPr>
      <w:r>
        <w:rPr>
          <w:color w:val="000000"/>
        </w:rPr>
        <w:t xml:space="preserve">Berdasarkan struktur organisasi pada Gambar diatas dapat dideskripsikan tugas yang dimiliki oleh tiap bagian yang bersangkutan sebagai </w:t>
      </w:r>
      <w:proofErr w:type="gramStart"/>
      <w:r>
        <w:rPr>
          <w:color w:val="000000"/>
        </w:rPr>
        <w:t>berikut :</w:t>
      </w:r>
      <w:proofErr w:type="gramEnd"/>
    </w:p>
    <w:p w14:paraId="6F841D67" w14:textId="3B847C66" w:rsidR="0080272A" w:rsidRPr="0080272A" w:rsidRDefault="0080272A" w:rsidP="0080272A">
      <w:pPr>
        <w:pStyle w:val="NormalWeb"/>
        <w:numPr>
          <w:ilvl w:val="0"/>
          <w:numId w:val="3"/>
        </w:numPr>
        <w:spacing w:before="0" w:beforeAutospacing="0" w:after="240" w:afterAutospacing="0" w:line="360" w:lineRule="auto"/>
        <w:jc w:val="both"/>
        <w:rPr>
          <w:b/>
        </w:rPr>
      </w:pPr>
      <w:r w:rsidRPr="0080272A">
        <w:rPr>
          <w:b/>
          <w:color w:val="000000"/>
        </w:rPr>
        <w:t>Kepala Balai</w:t>
      </w:r>
    </w:p>
    <w:p w14:paraId="3A68EFEE" w14:textId="77777777" w:rsidR="0080272A" w:rsidRDefault="0080272A" w:rsidP="0080272A">
      <w:pPr>
        <w:pStyle w:val="NormalWeb"/>
        <w:spacing w:before="0" w:beforeAutospacing="0" w:after="240" w:afterAutospacing="0" w:line="360" w:lineRule="auto"/>
        <w:ind w:left="720"/>
        <w:jc w:val="both"/>
      </w:pPr>
      <w:r>
        <w:rPr>
          <w:color w:val="000000"/>
        </w:rPr>
        <w:t>Mempunyai tugas pokok memimpin, mengkoordinasikan dan mengendalikan pelaksanaan kegiatan di Baristand Industri Surabaya.</w:t>
      </w:r>
    </w:p>
    <w:p w14:paraId="66C94C82" w14:textId="64A52201" w:rsidR="0080272A" w:rsidRPr="0080272A" w:rsidRDefault="0080272A" w:rsidP="0080272A">
      <w:pPr>
        <w:pStyle w:val="NormalWeb"/>
        <w:numPr>
          <w:ilvl w:val="0"/>
          <w:numId w:val="3"/>
        </w:numPr>
        <w:spacing w:before="0" w:beforeAutospacing="0" w:after="240" w:afterAutospacing="0" w:line="360" w:lineRule="auto"/>
        <w:jc w:val="both"/>
        <w:rPr>
          <w:b/>
        </w:rPr>
      </w:pPr>
      <w:r w:rsidRPr="0080272A">
        <w:rPr>
          <w:b/>
          <w:color w:val="000000"/>
        </w:rPr>
        <w:t>Kasubbag Tata Usaha</w:t>
      </w:r>
    </w:p>
    <w:p w14:paraId="53890944" w14:textId="77777777" w:rsidR="0080272A" w:rsidRDefault="0080272A" w:rsidP="0080272A">
      <w:pPr>
        <w:pStyle w:val="NormalWeb"/>
        <w:spacing w:before="0" w:beforeAutospacing="0" w:after="240" w:afterAutospacing="0" w:line="360" w:lineRule="auto"/>
        <w:ind w:left="720"/>
        <w:jc w:val="both"/>
      </w:pPr>
      <w:r>
        <w:rPr>
          <w:color w:val="000000"/>
        </w:rPr>
        <w:t>Melakukan pengawasan terkait dengan urusan kepegawaian, keuangan, inventarisasi barang milik negara, tata persuratan, perlengkapan, kearsipan, rumah tangga, koordinasi penyusunan bahan rencana dan program, penyiapan bahan evaluasi dan pelaporan Baristand Industri, serta pengelolaan perpustakaan.</w:t>
      </w:r>
    </w:p>
    <w:p w14:paraId="4B356113" w14:textId="2E166F1C" w:rsidR="0080272A" w:rsidRPr="0080272A" w:rsidRDefault="0080272A" w:rsidP="0080272A">
      <w:pPr>
        <w:pStyle w:val="NormalWeb"/>
        <w:numPr>
          <w:ilvl w:val="0"/>
          <w:numId w:val="3"/>
        </w:numPr>
        <w:spacing w:before="0" w:beforeAutospacing="0" w:after="240" w:afterAutospacing="0" w:line="360" w:lineRule="auto"/>
        <w:jc w:val="both"/>
        <w:rPr>
          <w:b/>
        </w:rPr>
      </w:pPr>
      <w:r w:rsidRPr="0080272A">
        <w:rPr>
          <w:b/>
          <w:color w:val="000000"/>
        </w:rPr>
        <w:t>Kasie Pengembangan Jasa Teknis</w:t>
      </w:r>
    </w:p>
    <w:p w14:paraId="59D9FAE8" w14:textId="77777777" w:rsidR="0080272A" w:rsidRDefault="0080272A" w:rsidP="0080272A">
      <w:pPr>
        <w:pStyle w:val="NormalWeb"/>
        <w:spacing w:before="0" w:beforeAutospacing="0" w:after="240" w:afterAutospacing="0" w:line="360" w:lineRule="auto"/>
        <w:ind w:left="720"/>
        <w:jc w:val="both"/>
      </w:pPr>
      <w:r>
        <w:rPr>
          <w:color w:val="000000"/>
        </w:rPr>
        <w:t>Melakukan penyiapan bahan pemasaran, kerjasama, promosi, pelayanan informasi, penyebarluasan dan pendayagunaan hasil penelitian dan pengembangan.</w:t>
      </w:r>
    </w:p>
    <w:p w14:paraId="1A7B6A6E" w14:textId="2DB14A7B" w:rsidR="0080272A" w:rsidRPr="0080272A" w:rsidRDefault="0080272A" w:rsidP="0080272A">
      <w:pPr>
        <w:pStyle w:val="NormalWeb"/>
        <w:numPr>
          <w:ilvl w:val="0"/>
          <w:numId w:val="3"/>
        </w:numPr>
        <w:spacing w:before="0" w:beforeAutospacing="0" w:after="240" w:afterAutospacing="0" w:line="360" w:lineRule="auto"/>
        <w:jc w:val="both"/>
        <w:rPr>
          <w:b/>
        </w:rPr>
      </w:pPr>
      <w:r w:rsidRPr="0080272A">
        <w:rPr>
          <w:b/>
          <w:color w:val="000000"/>
        </w:rPr>
        <w:lastRenderedPageBreak/>
        <w:t>Kasie Teknologi Industri</w:t>
      </w:r>
    </w:p>
    <w:p w14:paraId="0BAEB0C4" w14:textId="77777777" w:rsidR="0080272A" w:rsidRDefault="0080272A" w:rsidP="0080272A">
      <w:pPr>
        <w:pStyle w:val="NormalWeb"/>
        <w:spacing w:before="0" w:beforeAutospacing="0" w:after="240" w:afterAutospacing="0" w:line="360" w:lineRule="auto"/>
        <w:ind w:left="720"/>
        <w:jc w:val="both"/>
      </w:pPr>
      <w:r>
        <w:rPr>
          <w:color w:val="000000"/>
        </w:rPr>
        <w:t>Melakukan pengawasan terkait dengan penyiapan bahan penelitian dan pengembangan teknologi industri bahan baku, bahan penolong, proses, peralatan atau mesin, dan hasil produk, serta penanggulangan pencemaran industri.</w:t>
      </w:r>
    </w:p>
    <w:p w14:paraId="47C00886" w14:textId="05832B33" w:rsidR="0080272A" w:rsidRPr="0080272A" w:rsidRDefault="0080272A" w:rsidP="0080272A">
      <w:pPr>
        <w:pStyle w:val="NormalWeb"/>
        <w:numPr>
          <w:ilvl w:val="0"/>
          <w:numId w:val="3"/>
        </w:numPr>
        <w:spacing w:before="0" w:beforeAutospacing="0" w:after="240" w:afterAutospacing="0" w:line="360" w:lineRule="auto"/>
        <w:jc w:val="both"/>
        <w:rPr>
          <w:b/>
        </w:rPr>
      </w:pPr>
      <w:r w:rsidRPr="0080272A">
        <w:rPr>
          <w:b/>
          <w:color w:val="000000"/>
        </w:rPr>
        <w:t>Kasie Standardisasi dan Sertifikasi</w:t>
      </w:r>
    </w:p>
    <w:p w14:paraId="2D13D4CC" w14:textId="77777777" w:rsidR="0080272A" w:rsidRDefault="0080272A" w:rsidP="0080272A">
      <w:pPr>
        <w:pStyle w:val="NormalWeb"/>
        <w:spacing w:before="0" w:beforeAutospacing="0" w:after="240" w:afterAutospacing="0" w:line="360" w:lineRule="auto"/>
        <w:ind w:left="720"/>
        <w:jc w:val="both"/>
      </w:pPr>
      <w:r>
        <w:rPr>
          <w:color w:val="000000"/>
        </w:rPr>
        <w:t>Melakukan pengawasan terkait dengan penyiapan bahan perumusan dan penerapan standar, pengujian dan sertifikasi dalam bidang bahan baku, bahan penolong, proses, peralatan atau mesin, dan hasil produk.</w:t>
      </w:r>
    </w:p>
    <w:p w14:paraId="6CD760F6" w14:textId="141D0731" w:rsidR="0080272A" w:rsidRPr="0080272A" w:rsidRDefault="0080272A" w:rsidP="0080272A">
      <w:pPr>
        <w:pStyle w:val="NormalWeb"/>
        <w:numPr>
          <w:ilvl w:val="0"/>
          <w:numId w:val="3"/>
        </w:numPr>
        <w:spacing w:before="0" w:beforeAutospacing="0" w:after="240" w:afterAutospacing="0" w:line="360" w:lineRule="auto"/>
        <w:jc w:val="both"/>
        <w:rPr>
          <w:b/>
        </w:rPr>
      </w:pPr>
      <w:r w:rsidRPr="0080272A">
        <w:rPr>
          <w:b/>
          <w:color w:val="000000"/>
        </w:rPr>
        <w:t>Kasie Program dan Pengembangan Kompetensi</w:t>
      </w:r>
    </w:p>
    <w:p w14:paraId="1DAFA8D1" w14:textId="77777777" w:rsidR="0080272A" w:rsidRDefault="0080272A" w:rsidP="0080272A">
      <w:pPr>
        <w:pStyle w:val="NormalWeb"/>
        <w:spacing w:before="0" w:beforeAutospacing="0" w:after="240" w:afterAutospacing="0" w:line="360" w:lineRule="auto"/>
        <w:ind w:left="720"/>
        <w:jc w:val="both"/>
      </w:pPr>
      <w:r>
        <w:rPr>
          <w:color w:val="000000"/>
        </w:rPr>
        <w:t>Melakukan pengawasan terkait dengan penyiapan bahan penyusunan program dan pengembangan kompetensi di bidang jasa riset atau litbang.</w:t>
      </w:r>
    </w:p>
    <w:p w14:paraId="43B11538" w14:textId="77777777" w:rsidR="0080272A" w:rsidRPr="0080272A" w:rsidRDefault="0080272A" w:rsidP="0080272A">
      <w:pPr>
        <w:pStyle w:val="NormalWeb"/>
        <w:numPr>
          <w:ilvl w:val="0"/>
          <w:numId w:val="3"/>
        </w:numPr>
        <w:spacing w:before="0" w:beforeAutospacing="0" w:after="240" w:afterAutospacing="0" w:line="360" w:lineRule="auto"/>
        <w:jc w:val="both"/>
        <w:rPr>
          <w:b/>
          <w:color w:val="000000"/>
        </w:rPr>
      </w:pPr>
      <w:r w:rsidRPr="0080272A">
        <w:rPr>
          <w:b/>
          <w:color w:val="000000"/>
        </w:rPr>
        <w:t xml:space="preserve">Kelompok Fungsional </w:t>
      </w:r>
    </w:p>
    <w:p w14:paraId="76EC1FAE" w14:textId="094381D2" w:rsidR="0080272A" w:rsidRDefault="0080272A" w:rsidP="0080272A">
      <w:pPr>
        <w:pStyle w:val="NormalWeb"/>
        <w:spacing w:before="0" w:beforeAutospacing="0" w:after="240" w:afterAutospacing="0" w:line="360" w:lineRule="auto"/>
        <w:ind w:left="720"/>
        <w:jc w:val="both"/>
      </w:pPr>
      <w:r>
        <w:rPr>
          <w:color w:val="000000"/>
        </w:rPr>
        <w:t>Mempunyai tugas melakukan kegiatan sesuai dengan jabatan fungsional masing-masing berdasarkan peraturan perundang-undangan yang berlaku.</w:t>
      </w:r>
    </w:p>
    <w:p w14:paraId="19060B38" w14:textId="0227A07A" w:rsidR="0080272A" w:rsidRDefault="0080272A" w:rsidP="00747923">
      <w:pPr>
        <w:pStyle w:val="NormalWeb"/>
        <w:numPr>
          <w:ilvl w:val="0"/>
          <w:numId w:val="1"/>
        </w:numPr>
        <w:spacing w:before="0" w:beforeAutospacing="0" w:after="240" w:afterAutospacing="0" w:line="360" w:lineRule="auto"/>
        <w:jc w:val="both"/>
      </w:pPr>
      <w:r>
        <w:rPr>
          <w:b/>
          <w:bCs/>
          <w:color w:val="000000"/>
        </w:rPr>
        <w:t>Profil Perusahaan</w:t>
      </w:r>
    </w:p>
    <w:p w14:paraId="17E927D5" w14:textId="77777777" w:rsidR="0080272A" w:rsidRDefault="0080272A" w:rsidP="0080272A">
      <w:pPr>
        <w:pStyle w:val="NormalWeb"/>
        <w:spacing w:before="0" w:beforeAutospacing="0" w:after="240" w:afterAutospacing="0" w:line="360" w:lineRule="auto"/>
        <w:ind w:left="720"/>
        <w:jc w:val="both"/>
      </w:pPr>
      <w:r>
        <w:rPr>
          <w:color w:val="000000"/>
        </w:rPr>
        <w:t xml:space="preserve">Nama </w:t>
      </w:r>
      <w:proofErr w:type="gramStart"/>
      <w:r>
        <w:rPr>
          <w:color w:val="000000"/>
        </w:rPr>
        <w:t>Perusahaan :</w:t>
      </w:r>
      <w:proofErr w:type="gramEnd"/>
      <w:r>
        <w:rPr>
          <w:color w:val="000000"/>
        </w:rPr>
        <w:t xml:space="preserve"> Balai Riset dan Standardisasi Industri Surabaya</w:t>
      </w:r>
    </w:p>
    <w:p w14:paraId="66A9CA9A" w14:textId="77777777" w:rsidR="0080272A" w:rsidRDefault="0080272A" w:rsidP="0080272A">
      <w:pPr>
        <w:pStyle w:val="NormalWeb"/>
        <w:spacing w:before="0" w:beforeAutospacing="0" w:after="240" w:afterAutospacing="0" w:line="360" w:lineRule="auto"/>
        <w:ind w:left="720"/>
        <w:jc w:val="both"/>
      </w:pPr>
      <w:r>
        <w:rPr>
          <w:color w:val="000000"/>
        </w:rPr>
        <w:t xml:space="preserve">Jenis </w:t>
      </w:r>
      <w:proofErr w:type="gramStart"/>
      <w:r>
        <w:rPr>
          <w:color w:val="000000"/>
        </w:rPr>
        <w:t>Usaha :</w:t>
      </w:r>
      <w:proofErr w:type="gramEnd"/>
      <w:r>
        <w:rPr>
          <w:color w:val="000000"/>
        </w:rPr>
        <w:t xml:space="preserve"> Riset dan Standardisasi serta sertifikasi di bidang industri</w:t>
      </w:r>
    </w:p>
    <w:p w14:paraId="1ACE66F1" w14:textId="77777777" w:rsidR="0080272A" w:rsidRDefault="0080272A" w:rsidP="0080272A">
      <w:pPr>
        <w:pStyle w:val="NormalWeb"/>
        <w:spacing w:before="0" w:beforeAutospacing="0" w:after="240" w:afterAutospacing="0" w:line="360" w:lineRule="auto"/>
        <w:ind w:left="720"/>
        <w:jc w:val="both"/>
      </w:pPr>
      <w:proofErr w:type="gramStart"/>
      <w:r>
        <w:rPr>
          <w:color w:val="000000"/>
        </w:rPr>
        <w:t>Didirikan :</w:t>
      </w:r>
      <w:proofErr w:type="gramEnd"/>
      <w:r>
        <w:rPr>
          <w:color w:val="000000"/>
        </w:rPr>
        <w:t xml:space="preserve">  4 Maret 1947</w:t>
      </w:r>
    </w:p>
    <w:p w14:paraId="7B4FDBBA" w14:textId="45442430" w:rsidR="0080272A" w:rsidRDefault="0080272A" w:rsidP="0080272A">
      <w:pPr>
        <w:pStyle w:val="NormalWeb"/>
        <w:spacing w:before="0" w:beforeAutospacing="0" w:after="240" w:afterAutospacing="0" w:line="360" w:lineRule="auto"/>
        <w:ind w:left="720"/>
        <w:jc w:val="both"/>
        <w:rPr>
          <w:color w:val="000000"/>
        </w:rPr>
      </w:pPr>
      <w:proofErr w:type="gramStart"/>
      <w:r>
        <w:rPr>
          <w:color w:val="000000"/>
        </w:rPr>
        <w:t>Alamat :</w:t>
      </w:r>
      <w:proofErr w:type="gramEnd"/>
      <w:r>
        <w:rPr>
          <w:color w:val="000000"/>
        </w:rPr>
        <w:t xml:space="preserve"> Jalan Jagir Wonokromo 360 Surabaya, Jawa Timur</w:t>
      </w:r>
    </w:p>
    <w:p w14:paraId="622D244C" w14:textId="78D666CD" w:rsidR="00747923" w:rsidRDefault="00747923" w:rsidP="0080272A">
      <w:pPr>
        <w:pStyle w:val="NormalWeb"/>
        <w:spacing w:before="0" w:beforeAutospacing="0" w:after="240" w:afterAutospacing="0" w:line="360" w:lineRule="auto"/>
        <w:ind w:left="720"/>
        <w:jc w:val="both"/>
      </w:pPr>
    </w:p>
    <w:p w14:paraId="5432B597" w14:textId="386D4A15" w:rsidR="00747923" w:rsidRDefault="00747923" w:rsidP="0080272A">
      <w:pPr>
        <w:pStyle w:val="NormalWeb"/>
        <w:spacing w:before="0" w:beforeAutospacing="0" w:after="240" w:afterAutospacing="0" w:line="360" w:lineRule="auto"/>
        <w:ind w:left="720"/>
        <w:jc w:val="both"/>
      </w:pPr>
    </w:p>
    <w:p w14:paraId="3451A155" w14:textId="57397300" w:rsidR="0080272A" w:rsidRPr="00747923" w:rsidRDefault="0080272A" w:rsidP="00747923">
      <w:pPr>
        <w:pStyle w:val="NormalWeb"/>
        <w:numPr>
          <w:ilvl w:val="0"/>
          <w:numId w:val="1"/>
        </w:numPr>
        <w:spacing w:before="0" w:beforeAutospacing="0" w:after="240" w:afterAutospacing="0"/>
        <w:jc w:val="both"/>
      </w:pPr>
      <w:r>
        <w:rPr>
          <w:b/>
          <w:bCs/>
          <w:color w:val="000000"/>
        </w:rPr>
        <w:lastRenderedPageBreak/>
        <w:t>Lampiran Foto Perusahaan</w:t>
      </w:r>
    </w:p>
    <w:p w14:paraId="4BE49D02" w14:textId="7902F4CD" w:rsidR="00747923" w:rsidRDefault="00D61986" w:rsidP="00747923">
      <w:pPr>
        <w:pStyle w:val="NormalWeb"/>
        <w:spacing w:before="0" w:beforeAutospacing="0" w:after="240" w:afterAutospacing="0"/>
        <w:ind w:left="720"/>
        <w:jc w:val="center"/>
      </w:pPr>
      <w:r>
        <w:rPr>
          <w:noProof/>
        </w:rPr>
        <w:drawing>
          <wp:anchor distT="0" distB="0" distL="114300" distR="114300" simplePos="0" relativeHeight="251662336" behindDoc="1" locked="0" layoutInCell="1" allowOverlap="1" wp14:anchorId="43ADA477" wp14:editId="79707A77">
            <wp:simplePos x="0" y="0"/>
            <wp:positionH relativeFrom="column">
              <wp:posOffset>3143250</wp:posOffset>
            </wp:positionH>
            <wp:positionV relativeFrom="paragraph">
              <wp:posOffset>168275</wp:posOffset>
            </wp:positionV>
            <wp:extent cx="3228340" cy="3248025"/>
            <wp:effectExtent l="0" t="0" r="0" b="9525"/>
            <wp:wrapNone/>
            <wp:docPr id="5" name="Picture 5" descr="Image result for baristand surab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ristand surabaya"/>
                    <pic:cNvPicPr>
                      <a:picLocks noChangeAspect="1" noChangeArrowheads="1"/>
                    </pic:cNvPicPr>
                  </pic:nvPicPr>
                  <pic:blipFill rotWithShape="1">
                    <a:blip r:embed="rId10">
                      <a:extLst>
                        <a:ext uri="{28A0092B-C50C-407E-A947-70E740481C1C}">
                          <a14:useLocalDpi xmlns:a14="http://schemas.microsoft.com/office/drawing/2010/main" val="0"/>
                        </a:ext>
                      </a:extLst>
                    </a:blip>
                    <a:srcRect t="3519" b="4134"/>
                    <a:stretch/>
                  </pic:blipFill>
                  <pic:spPr bwMode="auto">
                    <a:xfrm>
                      <a:off x="0" y="0"/>
                      <a:ext cx="3228340" cy="3248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rPr>
        <w:drawing>
          <wp:anchor distT="0" distB="0" distL="114300" distR="114300" simplePos="0" relativeHeight="251661312" behindDoc="1" locked="0" layoutInCell="1" allowOverlap="1" wp14:anchorId="0C6B7AB6" wp14:editId="0176533D">
            <wp:simplePos x="0" y="0"/>
            <wp:positionH relativeFrom="column">
              <wp:posOffset>-342900</wp:posOffset>
            </wp:positionH>
            <wp:positionV relativeFrom="paragraph">
              <wp:posOffset>168275</wp:posOffset>
            </wp:positionV>
            <wp:extent cx="3228975" cy="3228975"/>
            <wp:effectExtent l="0" t="0" r="9525" b="9525"/>
            <wp:wrapNone/>
            <wp:docPr id="4" name="Picture 4" descr="https://lh4.googleusercontent.com/lAtSTivgrzdfh7P1n2qpnC2xem--EWgGUHSfzC4lRwgJ9jAh-Ly_Q_g9HU7Mvgy5_J9xBEXuJbUSxvZpXXBQVTzfjI2WFMHC7F2amDMWsl_0gQgmxJOJve_lZEh5wkIB_pPiE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lAtSTivgrzdfh7P1n2qpnC2xem--EWgGUHSfzC4lRwgJ9jAh-Ly_Q_g9HU7Mvgy5_J9xBEXuJbUSxvZpXXBQVTzfjI2WFMHC7F2amDMWsl_0gQgmxJOJve_lZEh5wkIB_pPiEw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anchor>
        </w:drawing>
      </w:r>
    </w:p>
    <w:p w14:paraId="103740EE" w14:textId="7DA57E63" w:rsidR="0080272A" w:rsidRPr="0080272A" w:rsidRDefault="0080272A" w:rsidP="0080272A">
      <w:pPr>
        <w:spacing w:line="360" w:lineRule="auto"/>
        <w:jc w:val="center"/>
        <w:rPr>
          <w:szCs w:val="24"/>
        </w:rPr>
      </w:pPr>
    </w:p>
    <w:sectPr w:rsidR="0080272A" w:rsidRPr="0080272A" w:rsidSect="00453D8C">
      <w:head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3C67F" w14:textId="77777777" w:rsidR="00BD6E23" w:rsidRDefault="00BD6E23" w:rsidP="0019292C">
      <w:pPr>
        <w:spacing w:line="240" w:lineRule="auto"/>
      </w:pPr>
      <w:r>
        <w:separator/>
      </w:r>
    </w:p>
  </w:endnote>
  <w:endnote w:type="continuationSeparator" w:id="0">
    <w:p w14:paraId="1C18E82F" w14:textId="77777777" w:rsidR="00BD6E23" w:rsidRDefault="00BD6E23" w:rsidP="001929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CA2A4" w14:textId="77777777" w:rsidR="00BD6E23" w:rsidRDefault="00BD6E23" w:rsidP="0019292C">
      <w:pPr>
        <w:spacing w:line="240" w:lineRule="auto"/>
      </w:pPr>
      <w:r>
        <w:separator/>
      </w:r>
    </w:p>
  </w:footnote>
  <w:footnote w:type="continuationSeparator" w:id="0">
    <w:p w14:paraId="6C5EE5FD" w14:textId="77777777" w:rsidR="00BD6E23" w:rsidRDefault="00BD6E23" w:rsidP="001929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9292C" w:rsidRPr="003361D4" w14:paraId="35FD8B61" w14:textId="77777777" w:rsidTr="008152CF">
      <w:tc>
        <w:tcPr>
          <w:tcW w:w="6379" w:type="dxa"/>
        </w:tcPr>
        <w:p w14:paraId="58602FAE" w14:textId="4C791851" w:rsidR="0019292C" w:rsidRPr="00575C95" w:rsidRDefault="0019292C" w:rsidP="0019292C">
          <w:pPr>
            <w:rPr>
              <w:rFonts w:asciiTheme="minorHAnsi" w:hAnsiTheme="minorHAnsi" w:cstheme="minorHAnsi"/>
              <w:sz w:val="20"/>
            </w:rPr>
          </w:pPr>
          <w:r>
            <w:rPr>
              <w:color w:val="000000" w:themeColor="text1"/>
              <w:szCs w:val="24"/>
            </w:rPr>
            <w:t>Rancang Bangun</w:t>
          </w:r>
          <w:r w:rsidRPr="00575C95">
            <w:rPr>
              <w:color w:val="000000" w:themeColor="text1"/>
              <w:szCs w:val="24"/>
            </w:rPr>
            <w:t xml:space="preserve"> Sistem Informasi </w:t>
          </w:r>
          <w:r w:rsidRPr="00575C95">
            <w:rPr>
              <w:color w:val="000000" w:themeColor="text1"/>
            </w:rPr>
            <w:t>Sertifikasi Dan Standardisasi Mutu</w:t>
          </w:r>
          <w:r w:rsidRPr="00575C95">
            <w:rPr>
              <w:color w:val="000000" w:themeColor="text1"/>
              <w:szCs w:val="24"/>
            </w:rPr>
            <w:t xml:space="preserve"> Di Balai Riset Dan Standardisasi Industri Surabaya</w:t>
          </w:r>
        </w:p>
      </w:tc>
      <w:tc>
        <w:tcPr>
          <w:tcW w:w="3179" w:type="dxa"/>
        </w:tcPr>
        <w:p w14:paraId="7D11FC00" w14:textId="77777777" w:rsidR="0019292C" w:rsidRPr="0062537A" w:rsidRDefault="0019292C" w:rsidP="0019292C">
          <w:pPr>
            <w:tabs>
              <w:tab w:val="left" w:pos="1135"/>
            </w:tabs>
            <w:spacing w:before="40"/>
            <w:ind w:right="68"/>
            <w:rPr>
              <w:rFonts w:asciiTheme="minorHAnsi" w:hAnsiTheme="minorHAnsi" w:cstheme="minorHAnsi"/>
              <w:sz w:val="20"/>
            </w:rPr>
          </w:pPr>
          <w:r w:rsidRPr="0062537A">
            <w:rPr>
              <w:rFonts w:asciiTheme="minorHAnsi" w:hAnsiTheme="minorHAnsi" w:cstheme="minorHAnsi"/>
              <w:sz w:val="20"/>
            </w:rPr>
            <w:t xml:space="preserve">  Version: </w:t>
          </w:r>
          <w:r>
            <w:rPr>
              <w:rFonts w:asciiTheme="minorHAnsi" w:hAnsiTheme="minorHAnsi" w:cstheme="minorHAnsi"/>
              <w:sz w:val="20"/>
            </w:rPr>
            <w:t>1</w:t>
          </w:r>
          <w:r w:rsidRPr="0062537A">
            <w:rPr>
              <w:rFonts w:asciiTheme="minorHAnsi" w:hAnsiTheme="minorHAnsi" w:cstheme="minorHAnsi"/>
              <w:sz w:val="20"/>
            </w:rPr>
            <w:t>.0</w:t>
          </w:r>
        </w:p>
      </w:tc>
    </w:tr>
    <w:tr w:rsidR="0019292C" w:rsidRPr="003361D4" w14:paraId="543E2662" w14:textId="77777777" w:rsidTr="008152CF">
      <w:tc>
        <w:tcPr>
          <w:tcW w:w="6379" w:type="dxa"/>
        </w:tcPr>
        <w:p w14:paraId="5AD8D9FC" w14:textId="4B3200AF" w:rsidR="0019292C" w:rsidRPr="0062537A" w:rsidRDefault="0080272A" w:rsidP="0019292C">
          <w:pPr>
            <w:rPr>
              <w:rFonts w:asciiTheme="minorHAnsi" w:hAnsiTheme="minorHAnsi" w:cstheme="minorHAnsi"/>
              <w:sz w:val="20"/>
            </w:rPr>
          </w:pPr>
          <w:r>
            <w:rPr>
              <w:rFonts w:asciiTheme="minorHAnsi" w:hAnsiTheme="minorHAnsi" w:cstheme="minorHAnsi"/>
              <w:sz w:val="20"/>
            </w:rPr>
            <w:t>Stakeholder Register</w:t>
          </w:r>
          <w:r w:rsidRPr="0062537A">
            <w:rPr>
              <w:rFonts w:asciiTheme="minorHAnsi" w:hAnsiTheme="minorHAnsi" w:cstheme="minorHAnsi"/>
              <w:sz w:val="20"/>
            </w:rPr>
            <w:t xml:space="preserve"> </w:t>
          </w:r>
          <w:r w:rsidR="0019292C" w:rsidRPr="0062537A">
            <w:rPr>
              <w:rFonts w:asciiTheme="minorHAnsi" w:hAnsiTheme="minorHAnsi" w:cstheme="minorHAnsi"/>
              <w:sz w:val="20"/>
            </w:rPr>
            <w:fldChar w:fldCharType="begin"/>
          </w:r>
          <w:r w:rsidR="0019292C" w:rsidRPr="0062537A">
            <w:rPr>
              <w:rFonts w:asciiTheme="minorHAnsi" w:hAnsiTheme="minorHAnsi" w:cstheme="minorHAnsi"/>
              <w:sz w:val="20"/>
            </w:rPr>
            <w:instrText xml:space="preserve"> TITLE  \* MERGEFORMAT </w:instrText>
          </w:r>
          <w:r w:rsidR="0019292C" w:rsidRPr="0062537A">
            <w:rPr>
              <w:rFonts w:asciiTheme="minorHAnsi" w:hAnsiTheme="minorHAnsi" w:cstheme="minorHAnsi"/>
              <w:sz w:val="20"/>
            </w:rPr>
            <w:fldChar w:fldCharType="end"/>
          </w:r>
        </w:p>
      </w:tc>
      <w:tc>
        <w:tcPr>
          <w:tcW w:w="3179" w:type="dxa"/>
        </w:tcPr>
        <w:p w14:paraId="4C2F78E7" w14:textId="7B5AF44D" w:rsidR="0019292C" w:rsidRPr="0062537A" w:rsidRDefault="0019292C" w:rsidP="0019292C">
          <w:pPr>
            <w:rPr>
              <w:rFonts w:asciiTheme="minorHAnsi" w:hAnsiTheme="minorHAnsi" w:cstheme="minorHAnsi"/>
              <w:sz w:val="20"/>
            </w:rPr>
          </w:pPr>
          <w:r>
            <w:rPr>
              <w:rFonts w:asciiTheme="minorHAnsi" w:hAnsiTheme="minorHAnsi" w:cstheme="minorHAnsi"/>
              <w:sz w:val="20"/>
            </w:rPr>
            <w:t xml:space="preserve">  Date: 1</w:t>
          </w:r>
          <w:r w:rsidR="0080272A">
            <w:rPr>
              <w:rFonts w:asciiTheme="minorHAnsi" w:hAnsiTheme="minorHAnsi" w:cstheme="minorHAnsi"/>
              <w:sz w:val="20"/>
            </w:rPr>
            <w:t>2</w:t>
          </w:r>
          <w:r w:rsidRPr="0062537A">
            <w:rPr>
              <w:rFonts w:asciiTheme="minorHAnsi" w:hAnsiTheme="minorHAnsi" w:cstheme="minorHAnsi"/>
              <w:sz w:val="20"/>
            </w:rPr>
            <w:t>-</w:t>
          </w:r>
          <w:r>
            <w:rPr>
              <w:rFonts w:asciiTheme="minorHAnsi" w:hAnsiTheme="minorHAnsi" w:cstheme="minorHAnsi"/>
              <w:sz w:val="20"/>
            </w:rPr>
            <w:t>Mei-2019</w:t>
          </w:r>
        </w:p>
      </w:tc>
    </w:tr>
    <w:tr w:rsidR="0019292C" w:rsidRPr="003361D4" w14:paraId="6F00112C" w14:textId="77777777" w:rsidTr="008152CF">
      <w:tc>
        <w:tcPr>
          <w:tcW w:w="9558" w:type="dxa"/>
          <w:gridSpan w:val="2"/>
        </w:tcPr>
        <w:p w14:paraId="6F537017" w14:textId="54F7F54D" w:rsidR="0019292C" w:rsidRPr="0062537A" w:rsidRDefault="0080272A" w:rsidP="0019292C">
          <w:pPr>
            <w:rPr>
              <w:rFonts w:asciiTheme="minorHAnsi" w:hAnsiTheme="minorHAnsi" w:cstheme="minorHAnsi"/>
              <w:sz w:val="20"/>
            </w:rPr>
          </w:pPr>
          <w:r>
            <w:rPr>
              <w:rFonts w:asciiTheme="minorHAnsi" w:hAnsiTheme="minorHAnsi" w:cstheme="minorHAnsi"/>
              <w:sz w:val="20"/>
            </w:rPr>
            <w:t>Stakeholder Register</w:t>
          </w:r>
          <w:r w:rsidR="0019292C" w:rsidRPr="0062537A">
            <w:rPr>
              <w:rFonts w:asciiTheme="minorHAnsi" w:hAnsiTheme="minorHAnsi" w:cstheme="minorHAnsi"/>
              <w:sz w:val="20"/>
            </w:rPr>
            <w:t>.docx</w:t>
          </w:r>
        </w:p>
      </w:tc>
    </w:tr>
  </w:tbl>
  <w:p w14:paraId="0385363F" w14:textId="77777777" w:rsidR="0019292C" w:rsidRDefault="001929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F2DD9"/>
    <w:multiLevelType w:val="hybridMultilevel"/>
    <w:tmpl w:val="0E009952"/>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E0436D"/>
    <w:multiLevelType w:val="hybridMultilevel"/>
    <w:tmpl w:val="D3B44CBA"/>
    <w:lvl w:ilvl="0" w:tplc="38090013">
      <w:start w:val="1"/>
      <w:numFmt w:val="upperRoman"/>
      <w:lvlText w:val="%1."/>
      <w:lvlJc w:val="right"/>
      <w:pPr>
        <w:ind w:left="720" w:hanging="360"/>
      </w:pPr>
      <w:rPr>
        <w:b/>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2D4E0D"/>
    <w:multiLevelType w:val="hybridMultilevel"/>
    <w:tmpl w:val="17F0AA0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79400EF"/>
    <w:multiLevelType w:val="hybridMultilevel"/>
    <w:tmpl w:val="E1922670"/>
    <w:lvl w:ilvl="0" w:tplc="3809000F">
      <w:start w:val="1"/>
      <w:numFmt w:val="decimal"/>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4" w15:restartNumberingAfterBreak="0">
    <w:nsid w:val="67E16026"/>
    <w:multiLevelType w:val="hybridMultilevel"/>
    <w:tmpl w:val="57A01ED8"/>
    <w:lvl w:ilvl="0" w:tplc="3FEEDE5E">
      <w:start w:val="1"/>
      <w:numFmt w:val="upperRoman"/>
      <w:lvlText w:val="%1."/>
      <w:lvlJc w:val="right"/>
      <w:pPr>
        <w:ind w:left="720" w:hanging="360"/>
      </w:pPr>
      <w:rPr>
        <w:b/>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782"/>
    <w:rsid w:val="000971F2"/>
    <w:rsid w:val="000D4615"/>
    <w:rsid w:val="00123A31"/>
    <w:rsid w:val="0019292C"/>
    <w:rsid w:val="002D79B3"/>
    <w:rsid w:val="003938E8"/>
    <w:rsid w:val="00453D8C"/>
    <w:rsid w:val="005547B4"/>
    <w:rsid w:val="00747923"/>
    <w:rsid w:val="0080272A"/>
    <w:rsid w:val="009915C1"/>
    <w:rsid w:val="00BD6E23"/>
    <w:rsid w:val="00D378ED"/>
    <w:rsid w:val="00D61986"/>
    <w:rsid w:val="00EE3E12"/>
    <w:rsid w:val="00EE4ECB"/>
    <w:rsid w:val="00F257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8CAC3"/>
  <w15:chartTrackingRefBased/>
  <w15:docId w15:val="{F8E99233-8211-46B6-B094-ECE2EFFD1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292C"/>
    <w:pPr>
      <w:widowControl w:val="0"/>
      <w:spacing w:after="0" w:line="240" w:lineRule="atLeast"/>
      <w:jc w:val="both"/>
    </w:pPr>
    <w:rPr>
      <w:rFonts w:ascii="Times New Roman" w:eastAsia="Times New Roman" w:hAnsi="Times New Roman" w:cs="Times New Roman"/>
      <w:sz w:val="24"/>
      <w:szCs w:val="20"/>
      <w:lang w:val="en-US"/>
    </w:rPr>
  </w:style>
  <w:style w:type="paragraph" w:styleId="Heading2">
    <w:name w:val="heading 2"/>
    <w:basedOn w:val="Normal"/>
    <w:next w:val="Normal"/>
    <w:link w:val="Heading2Char"/>
    <w:uiPriority w:val="9"/>
    <w:semiHidden/>
    <w:unhideWhenUsed/>
    <w:qFormat/>
    <w:rsid w:val="008027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272A"/>
    <w:pPr>
      <w:widowControl/>
      <w:spacing w:before="100" w:beforeAutospacing="1" w:after="100" w:afterAutospacing="1" w:line="240" w:lineRule="auto"/>
      <w:jc w:val="left"/>
      <w:outlineLvl w:val="2"/>
    </w:pPr>
    <w:rPr>
      <w:b/>
      <w:bCs/>
      <w:sz w:val="27"/>
      <w:szCs w:val="27"/>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9292C"/>
    <w:pPr>
      <w:spacing w:line="240" w:lineRule="auto"/>
      <w:jc w:val="center"/>
    </w:pPr>
    <w:rPr>
      <w:rFonts w:ascii="Arial" w:hAnsi="Arial"/>
      <w:b/>
      <w:color w:val="44546A" w:themeColor="text2"/>
      <w:sz w:val="36"/>
    </w:rPr>
  </w:style>
  <w:style w:type="character" w:customStyle="1" w:styleId="TitleChar">
    <w:name w:val="Title Char"/>
    <w:basedOn w:val="DefaultParagraphFont"/>
    <w:link w:val="Title"/>
    <w:rsid w:val="0019292C"/>
    <w:rPr>
      <w:rFonts w:ascii="Arial" w:eastAsia="Times New Roman" w:hAnsi="Arial" w:cs="Times New Roman"/>
      <w:b/>
      <w:color w:val="44546A" w:themeColor="text2"/>
      <w:sz w:val="36"/>
      <w:szCs w:val="20"/>
      <w:lang w:val="en-US"/>
    </w:rPr>
  </w:style>
  <w:style w:type="paragraph" w:styleId="Header">
    <w:name w:val="header"/>
    <w:basedOn w:val="Normal"/>
    <w:link w:val="HeaderChar"/>
    <w:uiPriority w:val="99"/>
    <w:unhideWhenUsed/>
    <w:rsid w:val="0019292C"/>
    <w:pPr>
      <w:tabs>
        <w:tab w:val="center" w:pos="4680"/>
        <w:tab w:val="right" w:pos="9360"/>
      </w:tabs>
      <w:spacing w:line="240" w:lineRule="auto"/>
    </w:pPr>
  </w:style>
  <w:style w:type="character" w:customStyle="1" w:styleId="HeaderChar">
    <w:name w:val="Header Char"/>
    <w:basedOn w:val="DefaultParagraphFont"/>
    <w:link w:val="Header"/>
    <w:uiPriority w:val="99"/>
    <w:rsid w:val="0019292C"/>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19292C"/>
    <w:pPr>
      <w:tabs>
        <w:tab w:val="center" w:pos="4680"/>
        <w:tab w:val="right" w:pos="9360"/>
      </w:tabs>
      <w:spacing w:line="240" w:lineRule="auto"/>
    </w:pPr>
  </w:style>
  <w:style w:type="character" w:customStyle="1" w:styleId="FooterChar">
    <w:name w:val="Footer Char"/>
    <w:basedOn w:val="DefaultParagraphFont"/>
    <w:link w:val="Footer"/>
    <w:uiPriority w:val="99"/>
    <w:rsid w:val="0019292C"/>
    <w:rPr>
      <w:rFonts w:ascii="Times New Roman" w:eastAsia="Times New Roman" w:hAnsi="Times New Roman" w:cs="Times New Roman"/>
      <w:sz w:val="24"/>
      <w:szCs w:val="20"/>
      <w:lang w:val="en-US"/>
    </w:rPr>
  </w:style>
  <w:style w:type="character" w:styleId="Hyperlink">
    <w:name w:val="Hyperlink"/>
    <w:basedOn w:val="DefaultParagraphFont"/>
    <w:uiPriority w:val="99"/>
    <w:semiHidden/>
    <w:unhideWhenUsed/>
    <w:rsid w:val="0019292C"/>
    <w:rPr>
      <w:color w:val="0000FF"/>
      <w:u w:val="single"/>
    </w:rPr>
  </w:style>
  <w:style w:type="paragraph" w:customStyle="1" w:styleId="Tabletext">
    <w:name w:val="Tabletext"/>
    <w:basedOn w:val="Normal"/>
    <w:rsid w:val="0080272A"/>
    <w:pPr>
      <w:keepLines/>
      <w:spacing w:after="120"/>
    </w:pPr>
  </w:style>
  <w:style w:type="table" w:styleId="TableGrid">
    <w:name w:val="Table Grid"/>
    <w:basedOn w:val="TableNormal"/>
    <w:uiPriority w:val="59"/>
    <w:rsid w:val="0080272A"/>
    <w:pPr>
      <w:spacing w:after="0" w:line="240" w:lineRule="auto"/>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0272A"/>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80272A"/>
    <w:pPr>
      <w:widowControl/>
      <w:spacing w:before="100" w:beforeAutospacing="1" w:after="100" w:afterAutospacing="1" w:line="240" w:lineRule="auto"/>
      <w:jc w:val="left"/>
    </w:pPr>
    <w:rPr>
      <w:szCs w:val="24"/>
      <w:lang w:val="en-ID" w:eastAsia="en-ID"/>
    </w:rPr>
  </w:style>
  <w:style w:type="character" w:customStyle="1" w:styleId="Heading2Char">
    <w:name w:val="Heading 2 Char"/>
    <w:basedOn w:val="DefaultParagraphFont"/>
    <w:link w:val="Heading2"/>
    <w:uiPriority w:val="9"/>
    <w:semiHidden/>
    <w:rsid w:val="0080272A"/>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02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595073">
      <w:bodyDiv w:val="1"/>
      <w:marLeft w:val="0"/>
      <w:marRight w:val="0"/>
      <w:marTop w:val="0"/>
      <w:marBottom w:val="0"/>
      <w:divBdr>
        <w:top w:val="none" w:sz="0" w:space="0" w:color="auto"/>
        <w:left w:val="none" w:sz="0" w:space="0" w:color="auto"/>
        <w:bottom w:val="none" w:sz="0" w:space="0" w:color="auto"/>
        <w:right w:val="none" w:sz="0" w:space="0" w:color="auto"/>
      </w:divBdr>
    </w:div>
    <w:div w:id="830174785">
      <w:bodyDiv w:val="1"/>
      <w:marLeft w:val="0"/>
      <w:marRight w:val="0"/>
      <w:marTop w:val="0"/>
      <w:marBottom w:val="0"/>
      <w:divBdr>
        <w:top w:val="none" w:sz="0" w:space="0" w:color="auto"/>
        <w:left w:val="none" w:sz="0" w:space="0" w:color="auto"/>
        <w:bottom w:val="none" w:sz="0" w:space="0" w:color="auto"/>
        <w:right w:val="none" w:sz="0" w:space="0" w:color="auto"/>
      </w:divBdr>
    </w:div>
    <w:div w:id="1065299644">
      <w:bodyDiv w:val="1"/>
      <w:marLeft w:val="0"/>
      <w:marRight w:val="0"/>
      <w:marTop w:val="0"/>
      <w:marBottom w:val="0"/>
      <w:divBdr>
        <w:top w:val="none" w:sz="0" w:space="0" w:color="auto"/>
        <w:left w:val="none" w:sz="0" w:space="0" w:color="auto"/>
        <w:bottom w:val="none" w:sz="0" w:space="0" w:color="auto"/>
        <w:right w:val="none" w:sz="0" w:space="0" w:color="auto"/>
      </w:divBdr>
    </w:div>
    <w:div w:id="129416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 Adiarnita</dc:creator>
  <cp:keywords/>
  <dc:description/>
  <cp:lastModifiedBy>Dini Adiarnita</cp:lastModifiedBy>
  <cp:revision>7</cp:revision>
  <dcterms:created xsi:type="dcterms:W3CDTF">2019-05-13T13:27:00Z</dcterms:created>
  <dcterms:modified xsi:type="dcterms:W3CDTF">2019-05-13T14:18:00Z</dcterms:modified>
</cp:coreProperties>
</file>