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id w:val="53748447"/>
        <w:docPartObj>
          <w:docPartGallery w:val="Cover Pages"/>
          <w:docPartUnique/>
        </w:docPartObj>
      </w:sdtPr>
      <w:sdtEndPr/>
      <w:sdtContent>
        <w:p w14:paraId="5DCC635D" w14:textId="77777777" w:rsidR="00EE26BF" w:rsidRDefault="00622E1D" w:rsidP="00EE26BF">
          <w:pPr>
            <w:pStyle w:val="Header"/>
          </w:pPr>
          <w:r w:rsidRPr="00E52A9C">
            <w:rPr>
              <w:rFonts w:ascii="Times New Roman" w:hAnsi="Times New Roman"/>
              <w:noProof/>
              <w:color w:val="000000" w:themeColor="text1"/>
            </w:rPr>
            <w:drawing>
              <wp:anchor distT="0" distB="0" distL="114300" distR="114300" simplePos="0" relativeHeight="251673600" behindDoc="1" locked="0" layoutInCell="1" allowOverlap="1" wp14:anchorId="580C2837" wp14:editId="656F9F98">
                <wp:simplePos x="0" y="0"/>
                <wp:positionH relativeFrom="column">
                  <wp:posOffset>926275</wp:posOffset>
                </wp:positionH>
                <wp:positionV relativeFrom="paragraph">
                  <wp:posOffset>-427512</wp:posOffset>
                </wp:positionV>
                <wp:extent cx="3837940" cy="3837940"/>
                <wp:effectExtent l="0" t="0" r="0" b="0"/>
                <wp:wrapNone/>
                <wp:docPr id="4" name="Picture 4" descr="https://lh4.googleusercontent.com/2xbREHnuLc-iIkZ1cBOF4UMdG_NUboQL49EOhlLL6eonvrIn6uyC-EDSOQD-Zd_qoluY0L_UPVJDd1t9xxwjmbj465CXZjoMxLRYIfoxSkulzBjb88RQHrpEa-XiLYdZlbb9tI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4.googleusercontent.com/2xbREHnuLc-iIkZ1cBOF4UMdG_NUboQL49EOhlLL6eonvrIn6uyC-EDSOQD-Zd_qoluY0L_UPVJDd1t9xxwjmbj465CXZjoMxLRYIfoxSkulzBjb88RQHrpEa-XiLYdZlbb9tI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7940" cy="383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50CDAEE" w14:textId="77777777" w:rsidR="00EE26BF" w:rsidRDefault="00EE26BF" w:rsidP="00EE26BF">
          <w:pPr>
            <w:pStyle w:val="Header"/>
          </w:pPr>
        </w:p>
        <w:p w14:paraId="59377E67" w14:textId="77777777" w:rsidR="00EE26BF" w:rsidRDefault="00EE26BF" w:rsidP="00EE26BF">
          <w:pPr>
            <w:pStyle w:val="Header"/>
          </w:pPr>
        </w:p>
        <w:p w14:paraId="40F91A1F" w14:textId="77777777" w:rsidR="00EE26BF" w:rsidRDefault="00EE26BF" w:rsidP="00EE26BF">
          <w:pPr>
            <w:jc w:val="center"/>
            <w:rPr>
              <w:b/>
              <w:smallCaps/>
              <w:sz w:val="36"/>
              <w:szCs w:val="36"/>
            </w:rPr>
          </w:pPr>
        </w:p>
        <w:p w14:paraId="2F6BF5E6" w14:textId="77777777" w:rsidR="00EE26BF" w:rsidRPr="00C37933" w:rsidRDefault="00EE26BF" w:rsidP="00EE26BF">
          <w:pPr>
            <w:pStyle w:val="Title"/>
            <w:rPr>
              <w:rFonts w:ascii="Times New Roman" w:hAnsi="Times New Roman"/>
              <w:color w:val="000000"/>
              <w:szCs w:val="24"/>
            </w:rPr>
          </w:pPr>
        </w:p>
        <w:p w14:paraId="5BC53BD7" w14:textId="77777777" w:rsidR="00EE26BF" w:rsidRDefault="00EE26BF" w:rsidP="00EE26BF">
          <w:pPr>
            <w:pStyle w:val="Title"/>
            <w:rPr>
              <w:rFonts w:ascii="Times New Roman" w:hAnsi="Times New Roman"/>
              <w:color w:val="000000"/>
              <w:szCs w:val="24"/>
            </w:rPr>
          </w:pPr>
        </w:p>
        <w:p w14:paraId="3895854B" w14:textId="77777777" w:rsidR="00EE26BF" w:rsidRDefault="00EE26BF" w:rsidP="00EE26BF"/>
        <w:p w14:paraId="5B274E15" w14:textId="77777777" w:rsidR="00EE26BF" w:rsidRDefault="00EE26BF" w:rsidP="00EE26BF"/>
        <w:p w14:paraId="0DEB728B" w14:textId="77777777" w:rsidR="00EE26BF" w:rsidRDefault="00EE26BF" w:rsidP="00EE26BF"/>
        <w:p w14:paraId="1C95FC17" w14:textId="77777777" w:rsidR="00EE26BF" w:rsidRDefault="00EE26BF" w:rsidP="00EE26BF"/>
        <w:p w14:paraId="40F4BDAC" w14:textId="77777777" w:rsidR="00EE26BF" w:rsidRDefault="00EE26BF" w:rsidP="00EE26BF"/>
        <w:p w14:paraId="081D359F" w14:textId="77777777" w:rsidR="00EE26BF" w:rsidRDefault="00EE26BF" w:rsidP="00EE26BF"/>
        <w:p w14:paraId="639EC8D6" w14:textId="77777777" w:rsidR="00EE26BF" w:rsidRDefault="00EE26BF" w:rsidP="00EE26BF"/>
        <w:p w14:paraId="5D8B9CCC" w14:textId="77777777" w:rsidR="00EE26BF" w:rsidRDefault="00EE26BF" w:rsidP="00EE26BF">
          <w:pPr>
            <w:spacing w:after="0"/>
          </w:pPr>
        </w:p>
        <w:p w14:paraId="500B1CE5" w14:textId="77777777" w:rsidR="00EE26BF" w:rsidRPr="00400D62" w:rsidRDefault="00EE26BF" w:rsidP="00EE26BF">
          <w:pPr>
            <w:pStyle w:val="Title"/>
            <w:rPr>
              <w:rFonts w:ascii="Times New Roman" w:hAnsi="Times New Roman"/>
              <w:color w:val="000000"/>
              <w:sz w:val="32"/>
              <w:szCs w:val="24"/>
            </w:rPr>
          </w:pPr>
          <w:r w:rsidRPr="00400D62">
            <w:rPr>
              <w:rFonts w:ascii="Times New Roman" w:hAnsi="Times New Roman"/>
              <w:color w:val="000000"/>
              <w:sz w:val="28"/>
              <w:szCs w:val="24"/>
            </w:rPr>
            <w:t xml:space="preserve">RANCANG BANGUN SISTEM INFORMASI </w:t>
          </w:r>
          <w:r w:rsidRPr="00400D62">
            <w:rPr>
              <w:rFonts w:ascii="Times New Roman" w:hAnsi="Times New Roman"/>
              <w:color w:val="000000"/>
              <w:sz w:val="28"/>
            </w:rPr>
            <w:t>SERTIFIKASI DAN STANDARDISASI MUTU</w:t>
          </w:r>
          <w:r w:rsidRPr="00400D62">
            <w:rPr>
              <w:rFonts w:ascii="Times New Roman" w:hAnsi="Times New Roman"/>
              <w:color w:val="000000"/>
              <w:sz w:val="28"/>
              <w:szCs w:val="24"/>
            </w:rPr>
            <w:t xml:space="preserve"> DI BALAI RISET DAN STANDARDISASI INDUSTRI SURABAYA</w:t>
          </w:r>
        </w:p>
        <w:p w14:paraId="55604E6A" w14:textId="77777777" w:rsidR="00EE26BF" w:rsidRPr="00C37933" w:rsidRDefault="00EE26BF" w:rsidP="00EE26BF">
          <w:pPr>
            <w:spacing w:after="0"/>
            <w:jc w:val="center"/>
            <w:rPr>
              <w:color w:val="000000"/>
            </w:rPr>
          </w:pPr>
        </w:p>
        <w:p w14:paraId="6AAD0E73" w14:textId="77777777" w:rsidR="005133BD" w:rsidRDefault="005133BD" w:rsidP="00EE26BF">
          <w:pPr>
            <w:spacing w:after="0"/>
            <w:jc w:val="center"/>
            <w:rPr>
              <w:rFonts w:ascii="Times New Roman" w:hAnsi="Times New Roman" w:cs="Times New Roman"/>
              <w:b/>
              <w:color w:val="000000"/>
              <w:sz w:val="24"/>
            </w:rPr>
          </w:pPr>
        </w:p>
        <w:p w14:paraId="0C1038BB" w14:textId="77777777" w:rsidR="00EE26BF" w:rsidRDefault="00EE26BF" w:rsidP="00EE26BF">
          <w:pPr>
            <w:spacing w:after="0"/>
            <w:jc w:val="center"/>
            <w:rPr>
              <w:rFonts w:ascii="Times New Roman" w:hAnsi="Times New Roman" w:cs="Times New Roman"/>
              <w:b/>
              <w:color w:val="000000"/>
              <w:sz w:val="24"/>
            </w:rPr>
          </w:pPr>
          <w:r w:rsidRPr="00EE26BF">
            <w:rPr>
              <w:rFonts w:ascii="Times New Roman" w:hAnsi="Times New Roman" w:cs="Times New Roman"/>
              <w:b/>
              <w:color w:val="000000"/>
              <w:sz w:val="24"/>
            </w:rPr>
            <w:t>Tim:</w:t>
          </w:r>
        </w:p>
        <w:p w14:paraId="655D2770" w14:textId="77777777" w:rsidR="00EE26BF" w:rsidRPr="00EE26BF" w:rsidRDefault="00EE26BF" w:rsidP="00EE26BF">
          <w:pPr>
            <w:spacing w:after="0"/>
            <w:ind w:left="720" w:hanging="11"/>
            <w:jc w:val="center"/>
            <w:rPr>
              <w:rFonts w:ascii="Times New Roman" w:hAnsi="Times New Roman" w:cs="Times New Roman"/>
              <w:b/>
              <w:color w:val="000000"/>
              <w:sz w:val="24"/>
            </w:rPr>
          </w:pPr>
          <w:r w:rsidRPr="00EE26BF">
            <w:rPr>
              <w:rFonts w:ascii="Times New Roman" w:hAnsi="Times New Roman" w:cs="Times New Roman"/>
              <w:b/>
              <w:color w:val="000000"/>
              <w:sz w:val="24"/>
            </w:rPr>
            <w:t xml:space="preserve">Afif Baharuddin </w:t>
          </w:r>
          <w:r>
            <w:rPr>
              <w:rFonts w:ascii="Times New Roman" w:hAnsi="Times New Roman" w:cs="Times New Roman"/>
              <w:b/>
              <w:color w:val="000000"/>
              <w:sz w:val="24"/>
            </w:rPr>
            <w:tab/>
          </w:r>
          <w:r>
            <w:rPr>
              <w:rFonts w:ascii="Times New Roman" w:hAnsi="Times New Roman" w:cs="Times New Roman"/>
              <w:b/>
              <w:color w:val="000000"/>
              <w:sz w:val="24"/>
            </w:rPr>
            <w:tab/>
            <w:t>(</w:t>
          </w:r>
          <w:r w:rsidRPr="00EE26BF">
            <w:rPr>
              <w:rFonts w:ascii="Times New Roman" w:hAnsi="Times New Roman" w:cs="Times New Roman"/>
              <w:b/>
              <w:color w:val="000000"/>
              <w:sz w:val="24"/>
            </w:rPr>
            <w:t>16410100097)</w:t>
          </w:r>
        </w:p>
        <w:p w14:paraId="41BED4CB" w14:textId="77777777" w:rsidR="00EE26BF" w:rsidRPr="00EE26BF" w:rsidRDefault="00EE26BF" w:rsidP="00EE26BF">
          <w:pPr>
            <w:spacing w:after="0"/>
            <w:ind w:firstLine="720"/>
            <w:jc w:val="center"/>
            <w:rPr>
              <w:rFonts w:ascii="Times New Roman" w:hAnsi="Times New Roman" w:cs="Times New Roman"/>
              <w:b/>
              <w:color w:val="000000"/>
              <w:sz w:val="24"/>
            </w:rPr>
          </w:pPr>
          <w:r w:rsidRPr="00EE26BF">
            <w:rPr>
              <w:rFonts w:ascii="Times New Roman" w:hAnsi="Times New Roman" w:cs="Times New Roman"/>
              <w:b/>
              <w:color w:val="000000"/>
              <w:sz w:val="24"/>
            </w:rPr>
            <w:t xml:space="preserve">Fadilah Alfan Wachid </w:t>
          </w:r>
          <w:r w:rsidRPr="00EE26BF">
            <w:rPr>
              <w:rFonts w:ascii="Times New Roman" w:hAnsi="Times New Roman" w:cs="Times New Roman"/>
              <w:b/>
              <w:color w:val="000000"/>
              <w:sz w:val="24"/>
            </w:rPr>
            <w:tab/>
            <w:t>(16410100109)</w:t>
          </w:r>
        </w:p>
        <w:p w14:paraId="50F6592B" w14:textId="77777777" w:rsidR="00EE26BF" w:rsidRPr="002D5EDA" w:rsidRDefault="00EE26BF" w:rsidP="00EE26BF">
          <w:pPr>
            <w:spacing w:after="0"/>
            <w:ind w:firstLine="720"/>
            <w:jc w:val="center"/>
            <w:rPr>
              <w:rFonts w:ascii="Times New Roman" w:hAnsi="Times New Roman" w:cs="Times New Roman"/>
              <w:b/>
              <w:color w:val="000000"/>
              <w:sz w:val="24"/>
            </w:rPr>
          </w:pPr>
          <w:r w:rsidRPr="00EE26BF">
            <w:rPr>
              <w:rFonts w:ascii="Times New Roman" w:hAnsi="Times New Roman" w:cs="Times New Roman"/>
              <w:b/>
              <w:color w:val="000000"/>
              <w:sz w:val="24"/>
            </w:rPr>
            <w:t xml:space="preserve">Ilham </w:t>
          </w:r>
          <w:r w:rsidRPr="002D5EDA">
            <w:rPr>
              <w:rFonts w:ascii="Times New Roman" w:hAnsi="Times New Roman" w:cs="Times New Roman"/>
              <w:b/>
              <w:color w:val="000000"/>
              <w:sz w:val="24"/>
            </w:rPr>
            <w:t xml:space="preserve">Fatkur Rocman </w:t>
          </w:r>
          <w:r w:rsidRPr="002D5EDA">
            <w:rPr>
              <w:rFonts w:ascii="Times New Roman" w:hAnsi="Times New Roman" w:cs="Times New Roman"/>
              <w:b/>
              <w:color w:val="000000"/>
              <w:sz w:val="24"/>
            </w:rPr>
            <w:tab/>
            <w:t>(16410100133)</w:t>
          </w:r>
        </w:p>
        <w:p w14:paraId="15C7B644" w14:textId="77777777" w:rsidR="00EE26BF" w:rsidRPr="002D5EDA" w:rsidRDefault="00EE26BF" w:rsidP="00EE26BF">
          <w:pPr>
            <w:spacing w:after="0"/>
            <w:ind w:firstLine="720"/>
            <w:jc w:val="center"/>
            <w:rPr>
              <w:rFonts w:ascii="Times New Roman" w:hAnsi="Times New Roman" w:cs="Times New Roman"/>
              <w:b/>
              <w:color w:val="000000"/>
              <w:sz w:val="24"/>
            </w:rPr>
          </w:pPr>
          <w:r w:rsidRPr="002D5EDA">
            <w:rPr>
              <w:rFonts w:ascii="Times New Roman" w:hAnsi="Times New Roman" w:cs="Times New Roman"/>
              <w:b/>
              <w:color w:val="000000"/>
              <w:sz w:val="24"/>
            </w:rPr>
            <w:t>Dini Adiarnita</w:t>
          </w:r>
          <w:r w:rsidRPr="002D5EDA">
            <w:rPr>
              <w:rFonts w:ascii="Times New Roman" w:hAnsi="Times New Roman" w:cs="Times New Roman"/>
              <w:b/>
              <w:color w:val="000000"/>
              <w:sz w:val="24"/>
            </w:rPr>
            <w:tab/>
          </w:r>
          <w:r w:rsidRPr="002D5EDA">
            <w:rPr>
              <w:rFonts w:ascii="Times New Roman" w:hAnsi="Times New Roman" w:cs="Times New Roman"/>
              <w:b/>
              <w:color w:val="000000"/>
              <w:sz w:val="24"/>
            </w:rPr>
            <w:tab/>
            <w:t>(16410100155)</w:t>
          </w:r>
        </w:p>
        <w:p w14:paraId="29A81AE8" w14:textId="77777777" w:rsidR="00EE26BF" w:rsidRPr="002D5EDA" w:rsidRDefault="00EE26BF" w:rsidP="00EE26BF">
          <w:pPr>
            <w:spacing w:after="0"/>
            <w:ind w:firstLine="720"/>
            <w:jc w:val="center"/>
            <w:rPr>
              <w:rFonts w:ascii="Times New Roman" w:hAnsi="Times New Roman" w:cs="Times New Roman"/>
              <w:b/>
              <w:color w:val="000000"/>
              <w:sz w:val="24"/>
            </w:rPr>
          </w:pPr>
          <w:r w:rsidRPr="002D5EDA">
            <w:rPr>
              <w:rFonts w:ascii="Times New Roman" w:hAnsi="Times New Roman" w:cs="Times New Roman"/>
              <w:b/>
              <w:color w:val="000000"/>
              <w:sz w:val="24"/>
            </w:rPr>
            <w:t xml:space="preserve">Aprilia Nurul Fatihah </w:t>
          </w:r>
          <w:r w:rsidRPr="002D5EDA">
            <w:rPr>
              <w:rFonts w:ascii="Times New Roman" w:hAnsi="Times New Roman" w:cs="Times New Roman"/>
              <w:b/>
              <w:color w:val="000000"/>
              <w:sz w:val="24"/>
            </w:rPr>
            <w:tab/>
            <w:t>(16410100164)</w:t>
          </w:r>
        </w:p>
        <w:p w14:paraId="311D05B5" w14:textId="77777777" w:rsidR="00EE26BF" w:rsidRPr="002D5EDA" w:rsidRDefault="00EE26BF" w:rsidP="00EE26BF">
          <w:pPr>
            <w:spacing w:after="0"/>
            <w:ind w:firstLine="720"/>
            <w:jc w:val="center"/>
            <w:rPr>
              <w:rFonts w:ascii="Times New Roman" w:hAnsi="Times New Roman" w:cs="Times New Roman"/>
              <w:b/>
              <w:color w:val="000000"/>
              <w:sz w:val="24"/>
            </w:rPr>
          </w:pPr>
          <w:r w:rsidRPr="002D5EDA">
            <w:rPr>
              <w:rFonts w:ascii="Times New Roman" w:hAnsi="Times New Roman" w:cs="Times New Roman"/>
              <w:b/>
              <w:color w:val="000000"/>
              <w:sz w:val="24"/>
            </w:rPr>
            <w:t>Tri Puspa Rinjeni</w:t>
          </w:r>
          <w:r w:rsidRPr="002D5EDA">
            <w:rPr>
              <w:rFonts w:ascii="Times New Roman" w:hAnsi="Times New Roman" w:cs="Times New Roman"/>
              <w:b/>
              <w:color w:val="000000"/>
              <w:sz w:val="24"/>
            </w:rPr>
            <w:tab/>
          </w:r>
          <w:r w:rsidRPr="002D5EDA">
            <w:rPr>
              <w:rFonts w:ascii="Times New Roman" w:hAnsi="Times New Roman" w:cs="Times New Roman"/>
              <w:b/>
              <w:color w:val="000000"/>
              <w:sz w:val="24"/>
            </w:rPr>
            <w:tab/>
            <w:t>(17410100194)</w:t>
          </w:r>
        </w:p>
        <w:p w14:paraId="63A85E53" w14:textId="5FC12446" w:rsidR="002D161C" w:rsidRDefault="002D161C" w:rsidP="002D161C">
          <w:pPr>
            <w:spacing w:after="0" w:line="240" w:lineRule="auto"/>
            <w:rPr>
              <w:rFonts w:ascii="Times New Roman" w:hAnsi="Times New Roman" w:cs="Times New Roman"/>
              <w:b/>
              <w:smallCaps/>
              <w:sz w:val="36"/>
              <w:szCs w:val="36"/>
            </w:rPr>
          </w:pPr>
        </w:p>
        <w:p w14:paraId="4C9600B7" w14:textId="77777777" w:rsidR="005133BD" w:rsidRDefault="005133BD" w:rsidP="002D5EDA">
          <w:pPr>
            <w:pStyle w:val="Title"/>
            <w:rPr>
              <w:rFonts w:ascii="Times New Roman" w:hAnsi="Times New Roman"/>
              <w:color w:val="000000"/>
              <w:sz w:val="28"/>
            </w:rPr>
          </w:pPr>
        </w:p>
        <w:p w14:paraId="16DB30B4" w14:textId="50F539E5" w:rsidR="00D95251" w:rsidRDefault="00D95251" w:rsidP="00D95251">
          <w:pPr>
            <w:pStyle w:val="Title"/>
            <w:jc w:val="left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  <w:sz w:val="28"/>
            </w:rPr>
            <w:tab/>
          </w:r>
          <w:r>
            <w:rPr>
              <w:rFonts w:ascii="Times New Roman" w:hAnsi="Times New Roman"/>
              <w:color w:val="000000"/>
              <w:sz w:val="28"/>
            </w:rPr>
            <w:tab/>
          </w:r>
          <w:r>
            <w:rPr>
              <w:rFonts w:ascii="Times New Roman" w:hAnsi="Times New Roman"/>
              <w:color w:val="000000"/>
              <w:sz w:val="28"/>
            </w:rPr>
            <w:tab/>
          </w:r>
          <w:r>
            <w:rPr>
              <w:rFonts w:ascii="Times New Roman" w:hAnsi="Times New Roman"/>
              <w:color w:val="000000"/>
              <w:sz w:val="28"/>
            </w:rPr>
            <w:tab/>
          </w:r>
          <w:r>
            <w:rPr>
              <w:rFonts w:ascii="Times New Roman" w:hAnsi="Times New Roman"/>
              <w:color w:val="000000"/>
              <w:sz w:val="28"/>
            </w:rPr>
            <w:tab/>
          </w:r>
          <w:r w:rsidRPr="00D95251">
            <w:rPr>
              <w:rFonts w:ascii="Times New Roman" w:hAnsi="Times New Roman"/>
              <w:color w:val="000000"/>
            </w:rPr>
            <w:t>Human Resource</w:t>
          </w:r>
        </w:p>
        <w:p w14:paraId="6ABAE20D" w14:textId="77777777" w:rsidR="00D95251" w:rsidRPr="00D95251" w:rsidRDefault="00D95251" w:rsidP="00D95251"/>
        <w:p w14:paraId="31A651B6" w14:textId="68D03702" w:rsidR="00EE26BF" w:rsidRPr="005133BD" w:rsidRDefault="00EE26BF" w:rsidP="005133BD">
          <w:pPr>
            <w:pStyle w:val="Title"/>
            <w:rPr>
              <w:rFonts w:ascii="Times New Roman" w:hAnsi="Times New Roman"/>
              <w:color w:val="000000"/>
              <w:sz w:val="28"/>
            </w:rPr>
          </w:pPr>
          <w:r w:rsidRPr="002D5EDA">
            <w:rPr>
              <w:rFonts w:ascii="Times New Roman" w:hAnsi="Times New Roman"/>
              <w:color w:val="000000"/>
              <w:sz w:val="28"/>
            </w:rPr>
            <w:t>Version 1.0</w:t>
          </w:r>
        </w:p>
        <w:p w14:paraId="549975CD" w14:textId="77777777" w:rsidR="005133BD" w:rsidRDefault="005133BD" w:rsidP="002D5EDA">
          <w:pPr>
            <w:spacing w:line="240" w:lineRule="auto"/>
            <w:jc w:val="center"/>
            <w:rPr>
              <w:rFonts w:ascii="Times New Roman" w:hAnsi="Times New Roman" w:cs="Times New Roman"/>
              <w:b/>
              <w:smallCaps/>
              <w:sz w:val="28"/>
              <w:szCs w:val="28"/>
            </w:rPr>
          </w:pPr>
        </w:p>
        <w:p w14:paraId="1E492CA4" w14:textId="77777777" w:rsidR="005133BD" w:rsidRPr="002D5EDA" w:rsidRDefault="005133BD" w:rsidP="00D95251">
          <w:pPr>
            <w:spacing w:line="240" w:lineRule="auto"/>
            <w:jc w:val="center"/>
            <w:rPr>
              <w:rFonts w:ascii="Times New Roman" w:hAnsi="Times New Roman" w:cs="Times New Roman"/>
              <w:b/>
              <w:smallCaps/>
              <w:sz w:val="28"/>
              <w:szCs w:val="28"/>
            </w:rPr>
          </w:pPr>
        </w:p>
        <w:p w14:paraId="78424A05" w14:textId="77777777" w:rsidR="002D5EDA" w:rsidRPr="002D5EDA" w:rsidRDefault="002D5EDA" w:rsidP="002D5EDA">
          <w:pPr>
            <w:spacing w:line="240" w:lineRule="auto"/>
            <w:jc w:val="center"/>
            <w:rPr>
              <w:rFonts w:ascii="Times New Roman" w:hAnsi="Times New Roman" w:cs="Times New Roman"/>
              <w:b/>
              <w:smallCaps/>
              <w:sz w:val="28"/>
              <w:szCs w:val="28"/>
            </w:rPr>
          </w:pPr>
        </w:p>
        <w:p w14:paraId="221E95BC" w14:textId="77777777" w:rsidR="00EE26BF" w:rsidRPr="002D5EDA" w:rsidRDefault="00EE26BF" w:rsidP="002D5EDA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en-ID" w:eastAsia="en-ID"/>
            </w:rPr>
          </w:pPr>
          <w:r w:rsidRPr="002D5EDA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  <w:t>BALAI RISET DAN STANDARDISASI INDUSTRI SURABAYA</w:t>
          </w:r>
        </w:p>
        <w:p w14:paraId="0A6300C7" w14:textId="77777777" w:rsidR="00EE26BF" w:rsidRPr="002D5EDA" w:rsidRDefault="00EE26BF" w:rsidP="002D5EDA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</w:pPr>
          <w:r w:rsidRPr="002D5EDA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  <w:t>JL. JAGIR WONOKROMO 360</w:t>
          </w:r>
        </w:p>
        <w:p w14:paraId="13217D9B" w14:textId="77777777" w:rsidR="002D5EDA" w:rsidRPr="002D5EDA" w:rsidRDefault="00EE26BF" w:rsidP="002D5EDA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</w:pPr>
          <w:r w:rsidRPr="002D5EDA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  <w:t>SURABAYA</w:t>
          </w:r>
        </w:p>
        <w:p w14:paraId="4DE8EF78" w14:textId="5C5F28E1" w:rsidR="00A94845" w:rsidRPr="001724C3" w:rsidRDefault="00EE26BF" w:rsidP="001724C3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</w:pPr>
          <w:r w:rsidRPr="002D5EDA">
            <w:rPr>
              <w:rFonts w:ascii="Times New Roman" w:hAnsi="Times New Roman" w:cs="Times New Roman"/>
              <w:b/>
              <w:smallCaps/>
              <w:sz w:val="24"/>
              <w:szCs w:val="28"/>
            </w:rPr>
            <w:t>2019</w:t>
          </w:r>
        </w:p>
      </w:sdtContent>
    </w:sdt>
    <w:bookmarkStart w:id="0" w:name="_Toc356283930" w:displacedByCustomXml="next"/>
    <w:sdt>
      <w:sdtPr>
        <w:rPr>
          <w:rFonts w:asciiTheme="minorHAnsi" w:eastAsiaTheme="minorHAnsi" w:hAnsiTheme="minorHAnsi" w:cs="Times New Roman"/>
          <w:b w:val="0"/>
          <w:sz w:val="24"/>
          <w:szCs w:val="24"/>
        </w:rPr>
        <w:id w:val="208064049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C379A58" w14:textId="77777777" w:rsidR="00F13B26" w:rsidRPr="00A960DF" w:rsidRDefault="00F13B26" w:rsidP="004C0B0A">
          <w:pPr>
            <w:pStyle w:val="Heading1"/>
            <w:spacing w:line="360" w:lineRule="auto"/>
            <w:rPr>
              <w:rFonts w:cs="Times New Roman"/>
              <w:sz w:val="24"/>
              <w:szCs w:val="24"/>
            </w:rPr>
          </w:pPr>
          <w:r w:rsidRPr="00A960DF">
            <w:rPr>
              <w:rFonts w:cs="Times New Roman"/>
              <w:sz w:val="24"/>
              <w:szCs w:val="24"/>
            </w:rPr>
            <w:t>Daftar Isi</w:t>
          </w:r>
          <w:bookmarkEnd w:id="0"/>
        </w:p>
        <w:p w14:paraId="7C29144E" w14:textId="333FF360" w:rsidR="007E781F" w:rsidRPr="00087048" w:rsidRDefault="00F13B26" w:rsidP="004C0B0A">
          <w:pPr>
            <w:pStyle w:val="TOC1"/>
            <w:tabs>
              <w:tab w:val="right" w:leader="dot" w:pos="901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70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8704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870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56283930" w:history="1">
            <w:r w:rsidR="007E781F" w:rsidRPr="000870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_Toc356283930 \h </w:instrTex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5C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CFBBB" w14:textId="5AE60CAD" w:rsidR="007E781F" w:rsidRPr="00087048" w:rsidRDefault="00915456" w:rsidP="004C0B0A">
          <w:pPr>
            <w:pStyle w:val="TOC1"/>
            <w:tabs>
              <w:tab w:val="right" w:leader="dot" w:pos="901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56283931" w:history="1">
            <w:r w:rsidR="007E781F" w:rsidRPr="000870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 Introduction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_Toc356283931 \h </w:instrTex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5C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521777" w14:textId="67A5D75C" w:rsidR="007E781F" w:rsidRPr="00087048" w:rsidRDefault="00915456" w:rsidP="004C0B0A">
          <w:pPr>
            <w:pStyle w:val="TOC1"/>
            <w:tabs>
              <w:tab w:val="right" w:leader="dot" w:pos="901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56283932" w:history="1">
            <w:r w:rsidR="007E781F" w:rsidRPr="000870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 Roles and Responsibilities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_Toc356283932 \h </w:instrTex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5C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B049A" w14:textId="254AFAF5" w:rsidR="007E781F" w:rsidRPr="00087048" w:rsidRDefault="00915456" w:rsidP="004C0B0A">
          <w:pPr>
            <w:pStyle w:val="TOC1"/>
            <w:tabs>
              <w:tab w:val="right" w:leader="dot" w:pos="901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56283933" w:history="1">
            <w:r w:rsidR="007E781F" w:rsidRPr="000870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 Project Organization Chart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_Toc356283933 \h </w:instrTex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5C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C4FA7" w14:textId="7D63E824" w:rsidR="007E781F" w:rsidRPr="00087048" w:rsidRDefault="00915456" w:rsidP="004C0B0A">
          <w:pPr>
            <w:pStyle w:val="TOC1"/>
            <w:tabs>
              <w:tab w:val="right" w:leader="dot" w:pos="901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56283934" w:history="1">
            <w:r w:rsidR="007E781F" w:rsidRPr="000870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 Staffing Management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_Toc356283934 \h </w:instrTex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5C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188CFD" w14:textId="78F93AD9" w:rsidR="007E781F" w:rsidRPr="00087048" w:rsidRDefault="00915456" w:rsidP="004C0B0A">
          <w:pPr>
            <w:pStyle w:val="TOC2"/>
            <w:tabs>
              <w:tab w:val="right" w:leader="dot" w:pos="9017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6283935" w:history="1">
            <w:r w:rsidR="007E781F" w:rsidRPr="000870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 Staff Acquisition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_Toc356283935 \h </w:instrTex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5C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E59F27" w14:textId="7E7CBE83" w:rsidR="007E781F" w:rsidRPr="00087048" w:rsidRDefault="00915456" w:rsidP="004C0B0A">
          <w:pPr>
            <w:pStyle w:val="TOC2"/>
            <w:tabs>
              <w:tab w:val="right" w:leader="dot" w:pos="9017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6283936" w:history="1">
            <w:r w:rsidR="007E781F" w:rsidRPr="000870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 Resource Calendar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_Toc356283936 \h </w:instrTex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5C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75B74" w14:textId="77C9CC6D" w:rsidR="007E781F" w:rsidRPr="00087048" w:rsidRDefault="00915456" w:rsidP="004C0B0A">
          <w:pPr>
            <w:pStyle w:val="TOC2"/>
            <w:tabs>
              <w:tab w:val="right" w:leader="dot" w:pos="9017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6283937" w:history="1">
            <w:r w:rsidR="007E781F" w:rsidRPr="000870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  Performance Review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_Toc356283937 \h </w:instrTex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5C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1C6B7F" w14:textId="0893646F" w:rsidR="007E781F" w:rsidRPr="00087048" w:rsidRDefault="00915456" w:rsidP="004C0B0A">
          <w:pPr>
            <w:pStyle w:val="TOC2"/>
            <w:tabs>
              <w:tab w:val="right" w:leader="dot" w:pos="9017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6283938" w:history="1">
            <w:r w:rsidR="007E781F" w:rsidRPr="000870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  Recognition and Award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_Toc356283938 \h </w:instrTex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5C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4D8BB" w14:textId="7716199E" w:rsidR="007E781F" w:rsidRPr="00087048" w:rsidRDefault="00915456" w:rsidP="004C0B0A">
          <w:pPr>
            <w:pStyle w:val="TOC1"/>
            <w:tabs>
              <w:tab w:val="right" w:leader="dot" w:pos="901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56283939" w:history="1">
            <w:r w:rsidR="007E781F" w:rsidRPr="0008704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 Sponsor Acceptance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_Toc356283939 \h </w:instrTex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5C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E781F" w:rsidRPr="000870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B3F80" w14:textId="77777777" w:rsidR="00F13B26" w:rsidRPr="00087048" w:rsidRDefault="00F13B26" w:rsidP="004C0B0A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8704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D8FC282" w14:textId="77777777" w:rsidR="00A430A4" w:rsidRPr="00087048" w:rsidRDefault="00A430A4" w:rsidP="004C0B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br w:type="page"/>
      </w:r>
    </w:p>
    <w:p w14:paraId="5F25A0C2" w14:textId="77777777" w:rsidR="00583143" w:rsidRPr="00087048" w:rsidRDefault="00AE3C5C" w:rsidP="004C0B0A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1" w:name="_Toc356283931"/>
      <w:r w:rsidRPr="00087048">
        <w:rPr>
          <w:rFonts w:cs="Times New Roman"/>
          <w:sz w:val="24"/>
          <w:szCs w:val="24"/>
        </w:rPr>
        <w:lastRenderedPageBreak/>
        <w:t xml:space="preserve">1.  </w:t>
      </w:r>
      <w:r w:rsidR="00AE5BB6" w:rsidRPr="00087048">
        <w:rPr>
          <w:rFonts w:cs="Times New Roman"/>
          <w:sz w:val="24"/>
          <w:szCs w:val="24"/>
        </w:rPr>
        <w:t>Introduction</w:t>
      </w:r>
      <w:bookmarkEnd w:id="1"/>
    </w:p>
    <w:p w14:paraId="419520C5" w14:textId="77777777" w:rsidR="001D60F6" w:rsidRPr="00087048" w:rsidRDefault="001D60F6" w:rsidP="004C0B0A">
      <w:pPr>
        <w:numPr>
          <w:ilvl w:val="0"/>
          <w:numId w:val="3"/>
        </w:numPr>
        <w:shd w:val="clear" w:color="auto" w:fill="FFFFFF"/>
        <w:spacing w:after="168" w:line="360" w:lineRule="auto"/>
        <w:ind w:left="357" w:hanging="357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Kekurangan dan kelebihan tenaga kerja dapat diidentifikasi sehingga tindakan cepat dapat segera diambil.</w:t>
      </w:r>
    </w:p>
    <w:p w14:paraId="11170DCB" w14:textId="77777777" w:rsidR="001D60F6" w:rsidRPr="00087048" w:rsidRDefault="001D60F6" w:rsidP="004C0B0A">
      <w:pPr>
        <w:numPr>
          <w:ilvl w:val="0"/>
          <w:numId w:val="3"/>
        </w:numPr>
        <w:shd w:val="clear" w:color="auto" w:fill="FFFFFF"/>
        <w:spacing w:after="168" w:line="360" w:lineRule="auto"/>
        <w:ind w:left="357" w:hanging="357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Semua program rekrutmen dan seleksi didasarkan pada perencanaan tenaga kerja.</w:t>
      </w:r>
    </w:p>
    <w:p w14:paraId="3C78F1A0" w14:textId="77777777" w:rsidR="001D60F6" w:rsidRPr="00087048" w:rsidRDefault="001D60F6" w:rsidP="004C0B0A">
      <w:pPr>
        <w:numPr>
          <w:ilvl w:val="0"/>
          <w:numId w:val="3"/>
        </w:numPr>
        <w:shd w:val="clear" w:color="auto" w:fill="FFFFFF"/>
        <w:spacing w:after="168" w:line="360" w:lineRule="auto"/>
        <w:ind w:left="357" w:hanging="357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Membantu untuk mengurangi biaya tenaga kerja karena kelebihan staf dapat diidentifikasi dan dengan demikian kelebihan staf dapat dihindari.</w:t>
      </w:r>
    </w:p>
    <w:p w14:paraId="06DA488B" w14:textId="77777777" w:rsidR="001D60F6" w:rsidRPr="00087048" w:rsidRDefault="001D60F6" w:rsidP="004C0B0A">
      <w:pPr>
        <w:numPr>
          <w:ilvl w:val="0"/>
          <w:numId w:val="3"/>
        </w:numPr>
        <w:shd w:val="clear" w:color="auto" w:fill="FFFFFF"/>
        <w:spacing w:after="168" w:line="360" w:lineRule="auto"/>
        <w:ind w:left="357" w:hanging="357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Membantu untuk mengidentifikasi bakat karyawan dan menyiapkan program pelatihan yang sesuai untuk mengembangkan bakat karyawan.</w:t>
      </w:r>
    </w:p>
    <w:p w14:paraId="7F1D9F8F" w14:textId="77777777" w:rsidR="001D60F6" w:rsidRPr="00087048" w:rsidRDefault="001D60F6" w:rsidP="004C0B0A">
      <w:pPr>
        <w:numPr>
          <w:ilvl w:val="0"/>
          <w:numId w:val="3"/>
        </w:numPr>
        <w:shd w:val="clear" w:color="auto" w:fill="FFFFFF"/>
        <w:spacing w:after="168" w:line="360" w:lineRule="auto"/>
        <w:ind w:left="357" w:hanging="357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Membantu dalam pertumbuhan dan diversifikasi usaha. Melalui perencanaan tenaga kerja, sumber daya manusia tersedia dan mereka dapat dimanfaatkan dengan efektif dan terefisien.</w:t>
      </w:r>
    </w:p>
    <w:p w14:paraId="2E7F3174" w14:textId="77777777" w:rsidR="001D60F6" w:rsidRPr="00087048" w:rsidRDefault="001D60F6" w:rsidP="004C0B0A">
      <w:pPr>
        <w:numPr>
          <w:ilvl w:val="0"/>
          <w:numId w:val="3"/>
        </w:numPr>
        <w:shd w:val="clear" w:color="auto" w:fill="FFFFFF"/>
        <w:spacing w:after="168" w:line="360" w:lineRule="auto"/>
        <w:ind w:left="357" w:hanging="357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Membantu organisasi untuk menyadari pentingnya manajemen tenaga kerja yang pada akhirnya menjadi faktor penting dalam stabilitas bisnis perusahaan.</w:t>
      </w:r>
    </w:p>
    <w:p w14:paraId="6098F665" w14:textId="77777777" w:rsidR="005536F2" w:rsidRPr="00087048" w:rsidRDefault="005536F2" w:rsidP="004C0B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3176ED" w14:textId="77777777" w:rsidR="001D60F6" w:rsidRPr="00087048" w:rsidRDefault="00AE3C5C" w:rsidP="004C0B0A">
      <w:pPr>
        <w:pStyle w:val="Heading1"/>
        <w:spacing w:line="360" w:lineRule="auto"/>
        <w:ind w:left="720" w:hanging="720"/>
        <w:jc w:val="left"/>
        <w:rPr>
          <w:rFonts w:cs="Times New Roman"/>
          <w:sz w:val="24"/>
          <w:szCs w:val="24"/>
        </w:rPr>
      </w:pPr>
      <w:bookmarkStart w:id="2" w:name="_Toc356283932"/>
      <w:r w:rsidRPr="00087048">
        <w:rPr>
          <w:rFonts w:cs="Times New Roman"/>
          <w:sz w:val="24"/>
          <w:szCs w:val="24"/>
        </w:rPr>
        <w:t>2</w:t>
      </w:r>
      <w:bookmarkEnd w:id="2"/>
      <w:r w:rsidR="001D60F6" w:rsidRPr="00087048">
        <w:rPr>
          <w:rFonts w:cs="Times New Roman"/>
          <w:sz w:val="24"/>
          <w:szCs w:val="24"/>
        </w:rPr>
        <w:t xml:space="preserve"> </w:t>
      </w:r>
      <w:r w:rsidR="001D60F6" w:rsidRPr="00087048">
        <w:rPr>
          <w:rFonts w:cs="Times New Roman"/>
          <w:sz w:val="24"/>
          <w:szCs w:val="24"/>
          <w:lang w:val="id-ID"/>
        </w:rPr>
        <w:t xml:space="preserve"> </w:t>
      </w:r>
      <w:r w:rsidR="001D60F6" w:rsidRPr="00087048">
        <w:rPr>
          <w:rFonts w:cs="Times New Roman"/>
          <w:sz w:val="24"/>
          <w:szCs w:val="24"/>
        </w:rPr>
        <w:t>Roles</w:t>
      </w:r>
      <w:r w:rsidR="007C1401">
        <w:rPr>
          <w:rFonts w:cs="Times New Roman"/>
          <w:sz w:val="24"/>
          <w:szCs w:val="24"/>
        </w:rPr>
        <w:t xml:space="preserve"> </w:t>
      </w:r>
      <w:r w:rsidR="001D60F6" w:rsidRPr="00087048">
        <w:rPr>
          <w:rFonts w:cs="Times New Roman"/>
          <w:sz w:val="24"/>
          <w:szCs w:val="24"/>
        </w:rPr>
        <w:t>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4253"/>
        <w:gridCol w:w="1934"/>
      </w:tblGrid>
      <w:tr w:rsidR="001D60F6" w:rsidRPr="00087048" w14:paraId="645DB273" w14:textId="77777777" w:rsidTr="00A568DB">
        <w:trPr>
          <w:trHeight w:val="535"/>
          <w:tblHeader/>
        </w:trPr>
        <w:tc>
          <w:tcPr>
            <w:tcW w:w="704" w:type="dxa"/>
            <w:shd w:val="clear" w:color="auto" w:fill="BDD6EE" w:themeFill="accent1" w:themeFillTint="66"/>
            <w:vAlign w:val="center"/>
          </w:tcPr>
          <w:p w14:paraId="6FAC5410" w14:textId="77777777" w:rsidR="001D60F6" w:rsidRPr="00087048" w:rsidRDefault="001D60F6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6" w:type="dxa"/>
            <w:shd w:val="clear" w:color="auto" w:fill="BDD6EE" w:themeFill="accent1" w:themeFillTint="66"/>
            <w:vAlign w:val="center"/>
          </w:tcPr>
          <w:p w14:paraId="4121CE37" w14:textId="77777777" w:rsidR="001D60F6" w:rsidRPr="00087048" w:rsidRDefault="001D60F6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</w:p>
        </w:tc>
        <w:tc>
          <w:tcPr>
            <w:tcW w:w="4253" w:type="dxa"/>
            <w:shd w:val="clear" w:color="auto" w:fill="BDD6EE" w:themeFill="accent1" w:themeFillTint="66"/>
            <w:vAlign w:val="center"/>
          </w:tcPr>
          <w:p w14:paraId="48F0FD1B" w14:textId="77777777" w:rsidR="001D60F6" w:rsidRPr="00087048" w:rsidRDefault="001D60F6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JobDesc</w:t>
            </w:r>
          </w:p>
        </w:tc>
        <w:tc>
          <w:tcPr>
            <w:tcW w:w="1934" w:type="dxa"/>
            <w:shd w:val="clear" w:color="auto" w:fill="BDD6EE" w:themeFill="accent1" w:themeFillTint="66"/>
            <w:vAlign w:val="center"/>
          </w:tcPr>
          <w:p w14:paraId="602AC894" w14:textId="77777777" w:rsidR="001D60F6" w:rsidRPr="00087048" w:rsidRDefault="001D60F6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Nama orang</w:t>
            </w:r>
          </w:p>
        </w:tc>
      </w:tr>
      <w:tr w:rsidR="001D60F6" w:rsidRPr="00087048" w14:paraId="78DBB3FC" w14:textId="77777777" w:rsidTr="00347B51">
        <w:tc>
          <w:tcPr>
            <w:tcW w:w="704" w:type="dxa"/>
            <w:shd w:val="clear" w:color="auto" w:fill="auto"/>
            <w:vAlign w:val="center"/>
          </w:tcPr>
          <w:p w14:paraId="7993DA10" w14:textId="77777777" w:rsidR="001D60F6" w:rsidRPr="00087048" w:rsidRDefault="001D60F6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821946B" w14:textId="77777777" w:rsidR="001D60F6" w:rsidRPr="00087048" w:rsidRDefault="001D60F6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4253" w:type="dxa"/>
            <w:shd w:val="clear" w:color="auto" w:fill="auto"/>
          </w:tcPr>
          <w:p w14:paraId="7B47A967" w14:textId="77777777" w:rsidR="001D60F6" w:rsidRPr="00087048" w:rsidRDefault="001D60F6" w:rsidP="00347B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Orang yang ditunjuk untuk menggerakkan organisasi proyek dan memimpinnya dalam mencapai objective proyek</w:t>
            </w:r>
          </w:p>
        </w:tc>
        <w:tc>
          <w:tcPr>
            <w:tcW w:w="1934" w:type="dxa"/>
            <w:vAlign w:val="center"/>
          </w:tcPr>
          <w:p w14:paraId="073AE123" w14:textId="77777777" w:rsidR="001D60F6" w:rsidRPr="00087048" w:rsidRDefault="004C0B0A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id-ID"/>
              </w:rPr>
            </w:pPr>
            <w:r w:rsidRPr="0008704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id-ID"/>
              </w:rPr>
              <w:t xml:space="preserve">Tri </w:t>
            </w:r>
            <w:r w:rsidR="001D60F6" w:rsidRPr="0008704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id-ID"/>
              </w:rPr>
              <w:t>Puspa Rinjeni</w:t>
            </w:r>
          </w:p>
        </w:tc>
      </w:tr>
      <w:tr w:rsidR="00D34563" w:rsidRPr="00087048" w14:paraId="5A85ACA7" w14:textId="77777777" w:rsidTr="00347B51">
        <w:tc>
          <w:tcPr>
            <w:tcW w:w="704" w:type="dxa"/>
            <w:shd w:val="clear" w:color="auto" w:fill="auto"/>
            <w:vAlign w:val="center"/>
          </w:tcPr>
          <w:p w14:paraId="1F94B433" w14:textId="77777777" w:rsidR="00D34563" w:rsidRPr="00087048" w:rsidRDefault="00A46A95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34563" w:rsidRPr="0008704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6D1C080" w14:textId="77777777" w:rsidR="00D34563" w:rsidRPr="00354EE7" w:rsidRDefault="00354EE7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Programmer</w:t>
            </w:r>
          </w:p>
        </w:tc>
        <w:tc>
          <w:tcPr>
            <w:tcW w:w="4253" w:type="dxa"/>
            <w:shd w:val="clear" w:color="auto" w:fill="auto"/>
          </w:tcPr>
          <w:p w14:paraId="57D2BC46" w14:textId="77777777" w:rsidR="00025799" w:rsidRDefault="00087048" w:rsidP="00347B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- </w:t>
            </w:r>
            <w:r w:rsidR="00D34563" w:rsidRPr="0008704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D34563" w:rsidRPr="000870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coding </w:t>
            </w:r>
            <w:r w:rsidR="00D34563" w:rsidRPr="00087048">
              <w:rPr>
                <w:rFonts w:ascii="Times New Roman" w:hAnsi="Times New Roman" w:cs="Times New Roman"/>
                <w:sz w:val="24"/>
                <w:szCs w:val="24"/>
              </w:rPr>
              <w:t xml:space="preserve">algoritma pemrograman aplikasi </w:t>
            </w:r>
            <w:r w:rsidR="00025799">
              <w:rPr>
                <w:rFonts w:ascii="Times New Roman" w:hAnsi="Times New Roman" w:cs="Times New Roman"/>
                <w:sz w:val="24"/>
                <w:szCs w:val="24"/>
              </w:rPr>
              <w:t>sertifikasi dan standarisasi m</w:t>
            </w:r>
            <w:r w:rsidR="00025799" w:rsidRPr="00025799">
              <w:rPr>
                <w:rFonts w:ascii="Times New Roman" w:hAnsi="Times New Roman" w:cs="Times New Roman"/>
                <w:sz w:val="24"/>
                <w:szCs w:val="24"/>
              </w:rPr>
              <w:t xml:space="preserve">utu </w:t>
            </w:r>
          </w:p>
          <w:p w14:paraId="4A8DB819" w14:textId="77777777" w:rsidR="00D34563" w:rsidRPr="00087048" w:rsidRDefault="00D34563" w:rsidP="00347B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 xml:space="preserve">- Mempresentasikan </w:t>
            </w:r>
            <w:r w:rsidRPr="000870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progress</w:t>
            </w: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 xml:space="preserve"> pengerjaan kepada </w:t>
            </w:r>
            <w:r w:rsidRPr="000870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 Manager.</w:t>
            </w:r>
          </w:p>
        </w:tc>
        <w:tc>
          <w:tcPr>
            <w:tcW w:w="1934" w:type="dxa"/>
            <w:vAlign w:val="center"/>
          </w:tcPr>
          <w:p w14:paraId="39DC7BC9" w14:textId="77777777" w:rsidR="00D34563" w:rsidRPr="00977F32" w:rsidRDefault="005B4E7A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id-ID"/>
              </w:rPr>
              <w:t>Fadillah Alfan W</w:t>
            </w:r>
            <w:r w:rsidR="00977F3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dan Ilham Fatkur R.</w:t>
            </w:r>
          </w:p>
        </w:tc>
      </w:tr>
      <w:tr w:rsidR="001D60F6" w:rsidRPr="00087048" w14:paraId="5F76A5B1" w14:textId="77777777" w:rsidTr="00347B51">
        <w:tc>
          <w:tcPr>
            <w:tcW w:w="704" w:type="dxa"/>
            <w:shd w:val="clear" w:color="auto" w:fill="auto"/>
            <w:vAlign w:val="center"/>
          </w:tcPr>
          <w:p w14:paraId="553D6C51" w14:textId="77777777" w:rsidR="001D60F6" w:rsidRPr="00087048" w:rsidRDefault="00A46A95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0713D9D" w14:textId="77777777" w:rsidR="001D60F6" w:rsidRPr="00087048" w:rsidRDefault="001D60F6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  <w:tc>
          <w:tcPr>
            <w:tcW w:w="4253" w:type="dxa"/>
            <w:shd w:val="clear" w:color="auto" w:fill="auto"/>
          </w:tcPr>
          <w:p w14:paraId="03556FE1" w14:textId="77777777" w:rsidR="001D60F6" w:rsidRPr="00087048" w:rsidRDefault="001D60F6" w:rsidP="00347B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Seseorang yang bertanggung jawab atas penelitian, perencanaan, pengkoordinasian, dan </w:t>
            </w:r>
            <w:r w:rsidRPr="0008704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merekomendasikan pemilihan perangkat lunak dan </w:t>
            </w:r>
            <w:r w:rsidRPr="00087048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sistem</w:t>
            </w:r>
            <w:r w:rsidRPr="0008704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yang paling sesuai dengan kebutuhan organisasi bisnis atau perusahaan. </w:t>
            </w:r>
            <w:r w:rsidRPr="00087048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Analis sistem</w:t>
            </w:r>
            <w:r w:rsidRPr="0008704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memegang peranan yang sangat penting dalam proses pengembangan</w:t>
            </w:r>
            <w:r w:rsidRPr="00087048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sistem</w:t>
            </w:r>
            <w:r w:rsidRPr="0008704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934" w:type="dxa"/>
            <w:vAlign w:val="center"/>
          </w:tcPr>
          <w:p w14:paraId="7FB1B4EB" w14:textId="77777777" w:rsidR="001D60F6" w:rsidRPr="00087048" w:rsidRDefault="001D60F6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id-ID"/>
              </w:rPr>
            </w:pPr>
            <w:r w:rsidRPr="0008704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id-ID"/>
              </w:rPr>
              <w:lastRenderedPageBreak/>
              <w:t>Dini Adiarnita</w:t>
            </w:r>
          </w:p>
        </w:tc>
      </w:tr>
      <w:tr w:rsidR="001D60F6" w:rsidRPr="00087048" w14:paraId="10C735FD" w14:textId="77777777" w:rsidTr="00347B51">
        <w:tc>
          <w:tcPr>
            <w:tcW w:w="704" w:type="dxa"/>
            <w:shd w:val="clear" w:color="auto" w:fill="auto"/>
            <w:vAlign w:val="center"/>
          </w:tcPr>
          <w:p w14:paraId="65BF4DB1" w14:textId="77777777" w:rsidR="001D60F6" w:rsidRPr="00087048" w:rsidRDefault="00A46A95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1469B2" w14:textId="77777777" w:rsidR="001D60F6" w:rsidRPr="00087048" w:rsidRDefault="001D60F6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Implementator</w:t>
            </w:r>
          </w:p>
        </w:tc>
        <w:tc>
          <w:tcPr>
            <w:tcW w:w="4253" w:type="dxa"/>
            <w:shd w:val="clear" w:color="auto" w:fill="auto"/>
          </w:tcPr>
          <w:p w14:paraId="6527CF2B" w14:textId="77777777" w:rsidR="001D60F6" w:rsidRPr="00087048" w:rsidRDefault="001D60F6" w:rsidP="00347B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 xml:space="preserve">Seseorang yang bertugas untuk </w:t>
            </w:r>
            <w:r w:rsidR="00347B5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87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elakukan </w:t>
            </w:r>
            <w:r w:rsidR="00347B51" w:rsidRPr="00087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instalisasi aplikasi atau software system yang telah di buat, memberikan pelatihan software kepada para user dan sebagai pendamping user pada saat implementasi software</w:t>
            </w:r>
          </w:p>
        </w:tc>
        <w:tc>
          <w:tcPr>
            <w:tcW w:w="1934" w:type="dxa"/>
            <w:vAlign w:val="center"/>
          </w:tcPr>
          <w:p w14:paraId="4343880D" w14:textId="77777777" w:rsidR="001D60F6" w:rsidRPr="00087048" w:rsidRDefault="001D60F6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Aprilia Nurul F</w:t>
            </w:r>
          </w:p>
        </w:tc>
      </w:tr>
      <w:tr w:rsidR="00D34563" w:rsidRPr="00087048" w14:paraId="1DA9C2C2" w14:textId="77777777" w:rsidTr="00347B51">
        <w:tc>
          <w:tcPr>
            <w:tcW w:w="704" w:type="dxa"/>
            <w:shd w:val="clear" w:color="auto" w:fill="auto"/>
            <w:vAlign w:val="center"/>
          </w:tcPr>
          <w:p w14:paraId="456EE787" w14:textId="77777777" w:rsidR="00D34563" w:rsidRPr="00A46A95" w:rsidRDefault="00A46A95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AB4FDDC" w14:textId="77777777" w:rsidR="00D34563" w:rsidRPr="00087048" w:rsidRDefault="00D34563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Database Administrator</w:t>
            </w:r>
          </w:p>
        </w:tc>
        <w:tc>
          <w:tcPr>
            <w:tcW w:w="4253" w:type="dxa"/>
            <w:shd w:val="clear" w:color="auto" w:fill="auto"/>
          </w:tcPr>
          <w:p w14:paraId="1C7BB645" w14:textId="77777777" w:rsidR="00D34563" w:rsidRPr="00087048" w:rsidRDefault="00087048" w:rsidP="00347B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- </w:t>
            </w:r>
            <w:r w:rsidR="00D34563" w:rsidRPr="00087048">
              <w:rPr>
                <w:rFonts w:ascii="Times New Roman" w:hAnsi="Times New Roman" w:cs="Times New Roman"/>
                <w:sz w:val="24"/>
                <w:szCs w:val="24"/>
              </w:rPr>
              <w:t>Mendesain dan membuat Database</w:t>
            </w:r>
          </w:p>
          <w:p w14:paraId="510C2445" w14:textId="77777777" w:rsidR="00D34563" w:rsidRPr="00087048" w:rsidRDefault="00D34563" w:rsidP="00347B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- Menentukan skema relasi antar tabel</w:t>
            </w:r>
          </w:p>
          <w:p w14:paraId="59D8558A" w14:textId="77777777" w:rsidR="00D34563" w:rsidRPr="00087048" w:rsidRDefault="00D34563" w:rsidP="00347B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- Memanipulasi kondisi dalam query untuk mempercepat pengambilan data</w:t>
            </w:r>
          </w:p>
        </w:tc>
        <w:tc>
          <w:tcPr>
            <w:tcW w:w="1934" w:type="dxa"/>
            <w:vAlign w:val="center"/>
          </w:tcPr>
          <w:p w14:paraId="5B566D3E" w14:textId="77777777" w:rsidR="00D34563" w:rsidRPr="00087048" w:rsidRDefault="005B4E7A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Afif Baharuddin</w:t>
            </w:r>
          </w:p>
        </w:tc>
      </w:tr>
    </w:tbl>
    <w:p w14:paraId="14A16126" w14:textId="77777777" w:rsidR="00FA27DE" w:rsidRPr="00087048" w:rsidRDefault="00FA27DE" w:rsidP="004C0B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18AC06" w14:textId="77777777" w:rsidR="002D2F35" w:rsidRPr="00087048" w:rsidRDefault="00AE3C5C" w:rsidP="004C0B0A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3" w:name="_Toc356283933"/>
      <w:r w:rsidRPr="00087048">
        <w:rPr>
          <w:rFonts w:cs="Times New Roman"/>
          <w:sz w:val="24"/>
          <w:szCs w:val="24"/>
        </w:rPr>
        <w:t xml:space="preserve">3.  </w:t>
      </w:r>
      <w:r w:rsidR="004267EB" w:rsidRPr="00087048">
        <w:rPr>
          <w:rFonts w:cs="Times New Roman"/>
          <w:sz w:val="24"/>
          <w:szCs w:val="24"/>
        </w:rPr>
        <w:t>Project Organization Chart</w:t>
      </w:r>
      <w:bookmarkEnd w:id="3"/>
    </w:p>
    <w:p w14:paraId="638C2504" w14:textId="77777777" w:rsidR="004C0B0A" w:rsidRPr="00087048" w:rsidRDefault="00D34563" w:rsidP="004C0B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Tabel RACI berikut menunjukkan hubungan antara tugas-tugas proyek dan anggota tim. Setiap perubahan yang diusulkan untuk dipertanggung jawabkan pada proyek harus ditinjau dan disetujui oleh project manajer</w:t>
      </w:r>
      <w:r w:rsidR="002E798A">
        <w:rPr>
          <w:rFonts w:ascii="Times New Roman" w:hAnsi="Times New Roman" w:cs="Times New Roman"/>
          <w:sz w:val="24"/>
          <w:szCs w:val="24"/>
        </w:rPr>
        <w:t>. Berikut merupakan tabel RACI dalam proyek ini</w:t>
      </w:r>
    </w:p>
    <w:tbl>
      <w:tblPr>
        <w:tblStyle w:val="GridTable4-Accent1"/>
        <w:tblW w:w="9355" w:type="dxa"/>
        <w:tblLayout w:type="fixed"/>
        <w:tblLook w:val="04A0" w:firstRow="1" w:lastRow="0" w:firstColumn="1" w:lastColumn="0" w:noHBand="0" w:noVBand="1"/>
      </w:tblPr>
      <w:tblGrid>
        <w:gridCol w:w="1295"/>
        <w:gridCol w:w="1220"/>
        <w:gridCol w:w="1170"/>
        <w:gridCol w:w="1440"/>
        <w:gridCol w:w="1440"/>
        <w:gridCol w:w="1620"/>
        <w:gridCol w:w="1170"/>
      </w:tblGrid>
      <w:tr w:rsidR="00D34563" w:rsidRPr="00087048" w14:paraId="1D3627A3" w14:textId="77777777" w:rsidTr="0016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274E532" w14:textId="77777777" w:rsidR="00D34563" w:rsidRPr="00087048" w:rsidRDefault="00D34563" w:rsidP="004C0B0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1220" w:type="dxa"/>
          </w:tcPr>
          <w:p w14:paraId="2989615E" w14:textId="77777777" w:rsidR="00D34563" w:rsidRPr="00087048" w:rsidRDefault="00D34563" w:rsidP="004C0B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170" w:type="dxa"/>
          </w:tcPr>
          <w:p w14:paraId="16692174" w14:textId="77777777" w:rsidR="00D34563" w:rsidRPr="00087048" w:rsidRDefault="00D34563" w:rsidP="004C0B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Analysis System</w:t>
            </w:r>
          </w:p>
        </w:tc>
        <w:tc>
          <w:tcPr>
            <w:tcW w:w="1440" w:type="dxa"/>
          </w:tcPr>
          <w:p w14:paraId="5A350B7F" w14:textId="77777777" w:rsidR="00D34563" w:rsidRPr="00354EE7" w:rsidRDefault="00354EE7" w:rsidP="004C0B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Programmer</w:t>
            </w:r>
          </w:p>
        </w:tc>
        <w:tc>
          <w:tcPr>
            <w:tcW w:w="1440" w:type="dxa"/>
          </w:tcPr>
          <w:p w14:paraId="4006F55B" w14:textId="77777777" w:rsidR="00D34563" w:rsidRPr="00354EE7" w:rsidRDefault="00354EE7" w:rsidP="004C0B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Programmer</w:t>
            </w:r>
          </w:p>
        </w:tc>
        <w:tc>
          <w:tcPr>
            <w:tcW w:w="1620" w:type="dxa"/>
          </w:tcPr>
          <w:p w14:paraId="65FF8550" w14:textId="77777777" w:rsidR="00D34563" w:rsidRPr="00087048" w:rsidRDefault="00D34563" w:rsidP="004C0B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Database Aministrator</w:t>
            </w:r>
          </w:p>
        </w:tc>
        <w:tc>
          <w:tcPr>
            <w:tcW w:w="1170" w:type="dxa"/>
          </w:tcPr>
          <w:p w14:paraId="16AA456D" w14:textId="77777777" w:rsidR="00D34563" w:rsidRPr="00087048" w:rsidRDefault="00D34563" w:rsidP="004C0B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Implementator</w:t>
            </w:r>
          </w:p>
        </w:tc>
      </w:tr>
      <w:tr w:rsidR="00D34563" w:rsidRPr="00087048" w14:paraId="04AE6705" w14:textId="77777777" w:rsidTr="00197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419B652B" w14:textId="77777777" w:rsidR="00D34563" w:rsidRPr="00087048" w:rsidRDefault="00D34563" w:rsidP="004C0B0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Analisa Data</w:t>
            </w:r>
          </w:p>
        </w:tc>
        <w:tc>
          <w:tcPr>
            <w:tcW w:w="1220" w:type="dxa"/>
          </w:tcPr>
          <w:p w14:paraId="0184EB02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14:paraId="63384AAC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</w:t>
            </w: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704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&amp;</w:t>
            </w: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704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  <w:tc>
          <w:tcPr>
            <w:tcW w:w="1440" w:type="dxa"/>
          </w:tcPr>
          <w:p w14:paraId="01958301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FCF661F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14:paraId="328DAC46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170" w:type="dxa"/>
          </w:tcPr>
          <w:p w14:paraId="0016C5C9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563" w:rsidRPr="00087048" w14:paraId="1ED8BF00" w14:textId="77777777" w:rsidTr="0019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31B2EABC" w14:textId="77777777" w:rsidR="00D34563" w:rsidRPr="00087048" w:rsidRDefault="00D34563" w:rsidP="004C0B0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Desain Interface &amp; Database</w:t>
            </w:r>
          </w:p>
        </w:tc>
        <w:tc>
          <w:tcPr>
            <w:tcW w:w="1220" w:type="dxa"/>
          </w:tcPr>
          <w:p w14:paraId="37E3ED1B" w14:textId="77777777" w:rsidR="00D34563" w:rsidRPr="00087048" w:rsidRDefault="00D34563" w:rsidP="004C0B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14:paraId="3E0BFF06" w14:textId="77777777" w:rsidR="00D34563" w:rsidRPr="00087048" w:rsidRDefault="00D34563" w:rsidP="004C0B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  <w:tc>
          <w:tcPr>
            <w:tcW w:w="1440" w:type="dxa"/>
          </w:tcPr>
          <w:p w14:paraId="6D435754" w14:textId="77777777" w:rsidR="00D34563" w:rsidRPr="00087048" w:rsidRDefault="00D34563" w:rsidP="004C0B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40" w:type="dxa"/>
          </w:tcPr>
          <w:p w14:paraId="4B7A1CAA" w14:textId="77777777" w:rsidR="00D34563" w:rsidRPr="00087048" w:rsidRDefault="00D34563" w:rsidP="004C0B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620" w:type="dxa"/>
          </w:tcPr>
          <w:p w14:paraId="26AA7602" w14:textId="77777777" w:rsidR="00D34563" w:rsidRPr="00087048" w:rsidRDefault="00D34563" w:rsidP="004C0B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70" w:type="dxa"/>
          </w:tcPr>
          <w:p w14:paraId="747DF2CE" w14:textId="77777777" w:rsidR="00D34563" w:rsidRPr="00087048" w:rsidRDefault="00D34563" w:rsidP="004C0B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563" w:rsidRPr="00087048" w14:paraId="62EB07BA" w14:textId="77777777" w:rsidTr="00197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7C2427B5" w14:textId="77777777" w:rsidR="00D34563" w:rsidRPr="00087048" w:rsidRDefault="00D34563" w:rsidP="004C0B0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Coding</w:t>
            </w:r>
          </w:p>
        </w:tc>
        <w:tc>
          <w:tcPr>
            <w:tcW w:w="1220" w:type="dxa"/>
          </w:tcPr>
          <w:p w14:paraId="12143A40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14:paraId="2D0B6784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  <w:tc>
          <w:tcPr>
            <w:tcW w:w="1440" w:type="dxa"/>
          </w:tcPr>
          <w:p w14:paraId="298F0A9F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40" w:type="dxa"/>
          </w:tcPr>
          <w:p w14:paraId="6F973D2A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620" w:type="dxa"/>
          </w:tcPr>
          <w:p w14:paraId="1812786F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70" w:type="dxa"/>
          </w:tcPr>
          <w:p w14:paraId="17A2FDB0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D34563" w:rsidRPr="00087048" w14:paraId="651355ED" w14:textId="77777777" w:rsidTr="0019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D944CA6" w14:textId="77777777" w:rsidR="00D34563" w:rsidRPr="00087048" w:rsidRDefault="00D34563" w:rsidP="004C0B0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220" w:type="dxa"/>
          </w:tcPr>
          <w:p w14:paraId="6D4D7397" w14:textId="77777777" w:rsidR="00D34563" w:rsidRPr="00087048" w:rsidRDefault="00D34563" w:rsidP="004C0B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14:paraId="4F58484A" w14:textId="77777777" w:rsidR="00D34563" w:rsidRPr="00087048" w:rsidRDefault="00D34563" w:rsidP="004C0B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14:paraId="08DA1009" w14:textId="77777777" w:rsidR="00D34563" w:rsidRPr="00087048" w:rsidRDefault="00D34563" w:rsidP="004C0B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14:paraId="30A5D1E2" w14:textId="77777777" w:rsidR="00D34563" w:rsidRPr="00087048" w:rsidRDefault="00D34563" w:rsidP="004C0B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620" w:type="dxa"/>
          </w:tcPr>
          <w:p w14:paraId="64718FCF" w14:textId="77777777" w:rsidR="00D34563" w:rsidRPr="00087048" w:rsidRDefault="00D34563" w:rsidP="004C0B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170" w:type="dxa"/>
          </w:tcPr>
          <w:p w14:paraId="73A6E7B1" w14:textId="77777777" w:rsidR="00D34563" w:rsidRPr="00087048" w:rsidRDefault="00D34563" w:rsidP="004C0B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D34563" w:rsidRPr="00087048" w14:paraId="2FAEBFEB" w14:textId="77777777" w:rsidTr="00197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31D46334" w14:textId="77777777" w:rsidR="00D34563" w:rsidRPr="00087048" w:rsidRDefault="00D34563" w:rsidP="004C0B0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Control &amp; Maitenance</w:t>
            </w:r>
          </w:p>
        </w:tc>
        <w:tc>
          <w:tcPr>
            <w:tcW w:w="1220" w:type="dxa"/>
          </w:tcPr>
          <w:p w14:paraId="3BEE9044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14:paraId="4A215A64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7C95986C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2056F3B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14:paraId="7588F7FB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14:paraId="229E5850" w14:textId="77777777" w:rsidR="00D34563" w:rsidRPr="00087048" w:rsidRDefault="00D34563" w:rsidP="004C0B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704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5E055F74" w14:textId="77777777" w:rsidR="00D34563" w:rsidRPr="00087048" w:rsidRDefault="00D34563" w:rsidP="004C0B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Keterangan:</w:t>
      </w:r>
    </w:p>
    <w:p w14:paraId="0F2BD11E" w14:textId="77777777" w:rsidR="00D34563" w:rsidRPr="00087048" w:rsidRDefault="00D34563" w:rsidP="004C0B0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R</w:t>
      </w:r>
      <w:r w:rsidRPr="00087048">
        <w:rPr>
          <w:rFonts w:ascii="Times New Roman" w:hAnsi="Times New Roman" w:cs="Times New Roman"/>
          <w:sz w:val="24"/>
          <w:szCs w:val="24"/>
        </w:rPr>
        <w:tab/>
        <w:t>: Bertanggung jawab untuk menyelesaikan pekerjaan</w:t>
      </w:r>
    </w:p>
    <w:p w14:paraId="1F021590" w14:textId="77777777" w:rsidR="00D34563" w:rsidRPr="00087048" w:rsidRDefault="00D34563" w:rsidP="004C0B0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A</w:t>
      </w:r>
      <w:r w:rsidRPr="00087048">
        <w:rPr>
          <w:rFonts w:ascii="Times New Roman" w:hAnsi="Times New Roman" w:cs="Times New Roman"/>
          <w:sz w:val="24"/>
          <w:szCs w:val="24"/>
        </w:rPr>
        <w:tab/>
        <w:t>: Bertanggung jawab untuk memastikan penyelesaian tugas</w:t>
      </w:r>
    </w:p>
    <w:p w14:paraId="2E01E87D" w14:textId="77777777" w:rsidR="00D34563" w:rsidRPr="00087048" w:rsidRDefault="00D34563" w:rsidP="004C0B0A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C</w:t>
      </w:r>
      <w:r w:rsidRPr="00087048">
        <w:rPr>
          <w:rFonts w:ascii="Times New Roman" w:hAnsi="Times New Roman" w:cs="Times New Roman"/>
          <w:sz w:val="24"/>
          <w:szCs w:val="24"/>
        </w:rPr>
        <w:tab/>
        <w:t>: Dikonsultasikan sebelum keputusan dibuat</w:t>
      </w:r>
    </w:p>
    <w:p w14:paraId="1A40DF93" w14:textId="77777777" w:rsidR="00160524" w:rsidRPr="00087048" w:rsidRDefault="00D34563" w:rsidP="00160524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I</w:t>
      </w:r>
      <w:r w:rsidRPr="00087048">
        <w:rPr>
          <w:rFonts w:ascii="Times New Roman" w:hAnsi="Times New Roman" w:cs="Times New Roman"/>
          <w:sz w:val="24"/>
          <w:szCs w:val="24"/>
        </w:rPr>
        <w:tab/>
        <w:t>: Informasi tentang kapan suatu tindakan / keputusan telah dibuat</w:t>
      </w:r>
    </w:p>
    <w:p w14:paraId="45CDCDEA" w14:textId="77777777" w:rsidR="00012753" w:rsidRPr="00087048" w:rsidRDefault="00AE3C5C" w:rsidP="004C0B0A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4" w:name="_Toc356283934"/>
      <w:r w:rsidRPr="00087048">
        <w:rPr>
          <w:rFonts w:cs="Times New Roman"/>
          <w:sz w:val="24"/>
          <w:szCs w:val="24"/>
        </w:rPr>
        <w:t xml:space="preserve">4.  </w:t>
      </w:r>
      <w:r w:rsidR="00D40456" w:rsidRPr="00087048">
        <w:rPr>
          <w:rFonts w:cs="Times New Roman"/>
          <w:sz w:val="24"/>
          <w:szCs w:val="24"/>
        </w:rPr>
        <w:t>Staffing Management</w:t>
      </w:r>
      <w:bookmarkEnd w:id="4"/>
    </w:p>
    <w:p w14:paraId="036156BD" w14:textId="77777777" w:rsidR="005E1CC7" w:rsidRPr="00087048" w:rsidRDefault="00A9026B" w:rsidP="004C0B0A">
      <w:pPr>
        <w:pStyle w:val="Heading2"/>
        <w:spacing w:line="360" w:lineRule="auto"/>
        <w:rPr>
          <w:rFonts w:cs="Times New Roman"/>
          <w:szCs w:val="24"/>
        </w:rPr>
      </w:pPr>
      <w:bookmarkStart w:id="5" w:name="_Toc356283935"/>
      <w:proofErr w:type="gramStart"/>
      <w:r w:rsidRPr="00087048">
        <w:rPr>
          <w:rFonts w:cs="Times New Roman"/>
          <w:szCs w:val="24"/>
        </w:rPr>
        <w:t>4.1  Staff</w:t>
      </w:r>
      <w:proofErr w:type="gramEnd"/>
      <w:r w:rsidRPr="00087048">
        <w:rPr>
          <w:rFonts w:cs="Times New Roman"/>
          <w:szCs w:val="24"/>
        </w:rPr>
        <w:t xml:space="preserve"> Acquisition</w:t>
      </w:r>
      <w:bookmarkEnd w:id="5"/>
    </w:p>
    <w:p w14:paraId="48494423" w14:textId="77777777" w:rsidR="00D34563" w:rsidRPr="00A960DF" w:rsidRDefault="00D34563" w:rsidP="000257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356283936"/>
      <w:r w:rsidRPr="00087048">
        <w:rPr>
          <w:rFonts w:ascii="Times New Roman" w:hAnsi="Times New Roman" w:cs="Times New Roman"/>
          <w:sz w:val="24"/>
          <w:szCs w:val="24"/>
        </w:rPr>
        <w:tab/>
        <w:t>Project Manager melakukan tes t</w:t>
      </w:r>
      <w:r w:rsidR="00087048" w:rsidRPr="00087048">
        <w:rPr>
          <w:rFonts w:ascii="Times New Roman" w:hAnsi="Times New Roman" w:cs="Times New Roman"/>
          <w:sz w:val="24"/>
          <w:szCs w:val="24"/>
        </w:rPr>
        <w:t xml:space="preserve">erhadap programmer, </w:t>
      </w:r>
      <w:r w:rsidR="00087048" w:rsidRPr="00087048">
        <w:rPr>
          <w:rFonts w:ascii="Times New Roman" w:hAnsi="Times New Roman" w:cs="Times New Roman"/>
          <w:sz w:val="24"/>
          <w:szCs w:val="24"/>
          <w:lang w:val="id-ID"/>
        </w:rPr>
        <w:t xml:space="preserve">System Analyst, Database Administrator, dan Implementator </w:t>
      </w:r>
      <w:r w:rsidRPr="00087048">
        <w:rPr>
          <w:rFonts w:ascii="Times New Roman" w:hAnsi="Times New Roman" w:cs="Times New Roman"/>
          <w:sz w:val="24"/>
          <w:szCs w:val="24"/>
        </w:rPr>
        <w:t>yang akan direkrut. Projek yang dikerjakan adalah</w:t>
      </w:r>
      <w:r w:rsidR="000257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25799" w:rsidRPr="00025799">
        <w:rPr>
          <w:rFonts w:ascii="Times New Roman" w:hAnsi="Times New Roman" w:cs="Times New Roman"/>
          <w:sz w:val="24"/>
          <w:szCs w:val="24"/>
          <w:lang w:val="id-ID"/>
        </w:rPr>
        <w:t xml:space="preserve">Rancang Bangun Sistem Informasi Sertifikasi dan Standarisasi Mutu di Balai Riset dan </w:t>
      </w:r>
      <w:r w:rsidR="00025799">
        <w:rPr>
          <w:rFonts w:ascii="Times New Roman" w:hAnsi="Times New Roman" w:cs="Times New Roman"/>
          <w:sz w:val="24"/>
          <w:szCs w:val="24"/>
          <w:lang w:val="id-ID"/>
        </w:rPr>
        <w:t xml:space="preserve">Standarisasi Industri Surabaya </w:t>
      </w:r>
      <w:proofErr w:type="gramStart"/>
      <w:r w:rsidR="00025799" w:rsidRPr="00025799">
        <w:rPr>
          <w:rFonts w:ascii="Times New Roman" w:hAnsi="Times New Roman" w:cs="Times New Roman"/>
          <w:sz w:val="24"/>
          <w:szCs w:val="24"/>
          <w:lang w:val="id-ID"/>
        </w:rPr>
        <w:t>( Baristand</w:t>
      </w:r>
      <w:proofErr w:type="gramEnd"/>
      <w:r w:rsidR="00025799" w:rsidRPr="00025799">
        <w:rPr>
          <w:rFonts w:ascii="Times New Roman" w:hAnsi="Times New Roman" w:cs="Times New Roman"/>
          <w:sz w:val="24"/>
          <w:szCs w:val="24"/>
          <w:lang w:val="id-ID"/>
        </w:rPr>
        <w:t xml:space="preserve"> )</w:t>
      </w:r>
      <w:r w:rsidR="00025799">
        <w:rPr>
          <w:rFonts w:ascii="Times New Roman" w:hAnsi="Times New Roman" w:cs="Times New Roman"/>
          <w:sz w:val="24"/>
          <w:szCs w:val="24"/>
        </w:rPr>
        <w:t xml:space="preserve">, </w:t>
      </w:r>
      <w:r w:rsidRPr="00087048">
        <w:rPr>
          <w:rFonts w:ascii="Times New Roman" w:hAnsi="Times New Roman" w:cs="Times New Roman"/>
          <w:sz w:val="24"/>
          <w:szCs w:val="24"/>
        </w:rPr>
        <w:t>Proses rekrutmen dilakukan pada awal projek tersebut diterima. Kemudian tiap-tiap programmer dinilai Project Manager berdasarkan hasil tes dan portofolio.</w:t>
      </w:r>
      <w:r w:rsidR="00A960DF">
        <w:rPr>
          <w:rFonts w:ascii="Times New Roman" w:hAnsi="Times New Roman" w:cs="Times New Roman"/>
          <w:sz w:val="24"/>
          <w:szCs w:val="24"/>
        </w:rPr>
        <w:br w:type="page"/>
      </w:r>
    </w:p>
    <w:p w14:paraId="3DC7C463" w14:textId="77777777" w:rsidR="00605669" w:rsidRDefault="00A9026B" w:rsidP="002A793F">
      <w:pPr>
        <w:pStyle w:val="Heading2"/>
        <w:spacing w:line="360" w:lineRule="auto"/>
        <w:rPr>
          <w:rFonts w:cs="Times New Roman"/>
          <w:szCs w:val="24"/>
        </w:rPr>
      </w:pPr>
      <w:proofErr w:type="gramStart"/>
      <w:r w:rsidRPr="00087048">
        <w:rPr>
          <w:rFonts w:cs="Times New Roman"/>
          <w:szCs w:val="24"/>
        </w:rPr>
        <w:lastRenderedPageBreak/>
        <w:t>4.2  Resource</w:t>
      </w:r>
      <w:proofErr w:type="gramEnd"/>
      <w:r w:rsidRPr="00087048">
        <w:rPr>
          <w:rFonts w:cs="Times New Roman"/>
          <w:szCs w:val="24"/>
        </w:rPr>
        <w:t xml:space="preserve"> Calendar</w:t>
      </w:r>
      <w:bookmarkStart w:id="7" w:name="_Toc356283937"/>
      <w:bookmarkEnd w:id="6"/>
    </w:p>
    <w:p w14:paraId="33C5E35B" w14:textId="77777777" w:rsidR="002A793F" w:rsidRDefault="002A793F" w:rsidP="002A793F">
      <w:pPr>
        <w:jc w:val="center"/>
      </w:pPr>
      <w:r>
        <w:rPr>
          <w:noProof/>
        </w:rPr>
        <w:drawing>
          <wp:inline distT="0" distB="0" distL="0" distR="0" wp14:anchorId="064A6D5A" wp14:editId="7051D515">
            <wp:extent cx="4014216" cy="2423160"/>
            <wp:effectExtent l="0" t="0" r="5715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9AFE849" w14:textId="12BD78D3" w:rsidR="002A793F" w:rsidRDefault="002A793F" w:rsidP="002A793F">
      <w:pPr>
        <w:jc w:val="center"/>
      </w:pPr>
      <w:r>
        <w:rPr>
          <w:noProof/>
        </w:rPr>
        <w:drawing>
          <wp:inline distT="0" distB="0" distL="0" distR="0" wp14:anchorId="0E687A19" wp14:editId="5920C11C">
            <wp:extent cx="4014216" cy="2423160"/>
            <wp:effectExtent l="0" t="0" r="5715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9D10136" w14:textId="77777777" w:rsidR="00DD6A7A" w:rsidRPr="002A793F" w:rsidRDefault="00DD6A7A" w:rsidP="00DD6A7A">
      <w:pPr>
        <w:spacing w:line="240" w:lineRule="auto"/>
        <w:jc w:val="center"/>
      </w:pPr>
    </w:p>
    <w:p w14:paraId="7C6F0445" w14:textId="3B2F14B3" w:rsidR="00A9026B" w:rsidRPr="00087048" w:rsidRDefault="00A9026B" w:rsidP="004C0B0A">
      <w:pPr>
        <w:pStyle w:val="Heading2"/>
        <w:spacing w:line="360" w:lineRule="auto"/>
        <w:rPr>
          <w:rFonts w:cs="Times New Roman"/>
          <w:szCs w:val="24"/>
        </w:rPr>
      </w:pPr>
      <w:r w:rsidRPr="00087048">
        <w:rPr>
          <w:rFonts w:cs="Times New Roman"/>
          <w:szCs w:val="24"/>
        </w:rPr>
        <w:t xml:space="preserve">4.3  </w:t>
      </w:r>
      <w:r w:rsidR="00DD6A7A">
        <w:rPr>
          <w:rFonts w:cs="Times New Roman"/>
          <w:szCs w:val="24"/>
        </w:rPr>
        <w:t xml:space="preserve"> </w:t>
      </w:r>
      <w:r w:rsidRPr="00087048">
        <w:rPr>
          <w:rFonts w:cs="Times New Roman"/>
          <w:szCs w:val="24"/>
        </w:rPr>
        <w:t>Performance Review</w:t>
      </w:r>
      <w:bookmarkEnd w:id="7"/>
    </w:p>
    <w:p w14:paraId="4A03BD68" w14:textId="77777777" w:rsidR="00605669" w:rsidRPr="00087048" w:rsidRDefault="00605669" w:rsidP="004C0B0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Setiap Anggota Tim Harus Dievaluasi</w:t>
      </w:r>
    </w:p>
    <w:p w14:paraId="0C861FD1" w14:textId="77777777" w:rsidR="00605669" w:rsidRPr="00087048" w:rsidRDefault="00605669" w:rsidP="004C0B0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Lakukan Evaluasi Secara Reguler Dan Terjadwal</w:t>
      </w:r>
    </w:p>
    <w:p w14:paraId="107F5106" w14:textId="77777777" w:rsidR="00605669" w:rsidRPr="00087048" w:rsidRDefault="00605669" w:rsidP="004C0B0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Tanyakan Kendala Secara Personal</w:t>
      </w:r>
    </w:p>
    <w:p w14:paraId="7F53FA37" w14:textId="77777777" w:rsidR="00605669" w:rsidRPr="00087048" w:rsidRDefault="00605669" w:rsidP="004C0B0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Tuangkan Hasil Evaluasi Dalam Bentuk File Hard Copy</w:t>
      </w:r>
    </w:p>
    <w:p w14:paraId="53B3022C" w14:textId="77777777" w:rsidR="00A9026B" w:rsidRPr="00364455" w:rsidRDefault="00605669" w:rsidP="004C0B0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87048">
        <w:rPr>
          <w:rFonts w:ascii="Times New Roman" w:hAnsi="Times New Roman" w:cs="Times New Roman"/>
          <w:sz w:val="24"/>
          <w:szCs w:val="24"/>
        </w:rPr>
        <w:t>Ciptakan Momen Evaluasi yang Santai Namun Tetap Serius.</w:t>
      </w:r>
    </w:p>
    <w:p w14:paraId="156724EF" w14:textId="3FB581E2" w:rsidR="00A9026B" w:rsidRPr="00087048" w:rsidRDefault="00A9026B" w:rsidP="004C0B0A">
      <w:pPr>
        <w:pStyle w:val="Heading2"/>
        <w:spacing w:line="360" w:lineRule="auto"/>
        <w:rPr>
          <w:rFonts w:cs="Times New Roman"/>
          <w:szCs w:val="24"/>
        </w:rPr>
      </w:pPr>
      <w:bookmarkStart w:id="8" w:name="_Toc356283938"/>
      <w:r w:rsidRPr="00087048">
        <w:rPr>
          <w:rFonts w:cs="Times New Roman"/>
          <w:szCs w:val="24"/>
        </w:rPr>
        <w:t xml:space="preserve">4.4 </w:t>
      </w:r>
      <w:r w:rsidR="00DD6A7A">
        <w:rPr>
          <w:rFonts w:cs="Times New Roman"/>
          <w:szCs w:val="24"/>
        </w:rPr>
        <w:t xml:space="preserve"> </w:t>
      </w:r>
      <w:bookmarkStart w:id="9" w:name="_GoBack"/>
      <w:bookmarkEnd w:id="9"/>
      <w:r w:rsidRPr="00087048">
        <w:rPr>
          <w:rFonts w:cs="Times New Roman"/>
          <w:szCs w:val="24"/>
        </w:rPr>
        <w:t>Recognition and Award</w:t>
      </w:r>
      <w:bookmarkEnd w:id="8"/>
    </w:p>
    <w:p w14:paraId="31009B39" w14:textId="77777777" w:rsidR="00605669" w:rsidRPr="00087048" w:rsidRDefault="00605669" w:rsidP="004C0B0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87048">
        <w:rPr>
          <w:rFonts w:ascii="Times New Roman" w:hAnsi="Times New Roman" w:cs="Times New Roman"/>
          <w:sz w:val="24"/>
          <w:szCs w:val="24"/>
          <w:lang w:val="id-ID"/>
        </w:rPr>
        <w:t>Berikan Pujian Tulus</w:t>
      </w:r>
    </w:p>
    <w:p w14:paraId="7F4FAE99" w14:textId="77777777" w:rsidR="00605669" w:rsidRPr="00087048" w:rsidRDefault="00605669" w:rsidP="004C0B0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87048">
        <w:rPr>
          <w:rFonts w:ascii="Times New Roman" w:hAnsi="Times New Roman" w:cs="Times New Roman"/>
          <w:sz w:val="24"/>
          <w:szCs w:val="24"/>
          <w:lang w:val="id-ID"/>
        </w:rPr>
        <w:t>Rayakan Keberhasilan Bersama Teman Kantor</w:t>
      </w:r>
    </w:p>
    <w:p w14:paraId="2EEA1C11" w14:textId="77777777" w:rsidR="00605669" w:rsidRPr="00087048" w:rsidRDefault="00605669" w:rsidP="004C0B0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87048">
        <w:rPr>
          <w:rFonts w:ascii="Times New Roman" w:hAnsi="Times New Roman" w:cs="Times New Roman"/>
          <w:sz w:val="24"/>
          <w:szCs w:val="24"/>
          <w:lang w:val="id-ID"/>
        </w:rPr>
        <w:t>Penghargaan Tahunan.</w:t>
      </w:r>
    </w:p>
    <w:p w14:paraId="66439503" w14:textId="77777777" w:rsidR="00605669" w:rsidRPr="00087048" w:rsidRDefault="00605669" w:rsidP="004C0B0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87048">
        <w:rPr>
          <w:rFonts w:ascii="Times New Roman" w:hAnsi="Times New Roman" w:cs="Times New Roman"/>
          <w:sz w:val="24"/>
          <w:szCs w:val="24"/>
          <w:lang w:val="id-ID"/>
        </w:rPr>
        <w:lastRenderedPageBreak/>
        <w:t>Memberikan Bonus / Voucher</w:t>
      </w:r>
    </w:p>
    <w:p w14:paraId="49B86FF4" w14:textId="77777777" w:rsidR="00605669" w:rsidRPr="00087048" w:rsidRDefault="00605669" w:rsidP="004C0B0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87048">
        <w:rPr>
          <w:rFonts w:ascii="Times New Roman" w:hAnsi="Times New Roman" w:cs="Times New Roman"/>
          <w:sz w:val="24"/>
          <w:szCs w:val="24"/>
          <w:lang w:val="id-ID"/>
        </w:rPr>
        <w:t>Berikan Punishment Secara Lisan</w:t>
      </w:r>
    </w:p>
    <w:p w14:paraId="43ABB1A4" w14:textId="77777777" w:rsidR="00605669" w:rsidRPr="00087048" w:rsidRDefault="00605669" w:rsidP="004C0B0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87048">
        <w:rPr>
          <w:rFonts w:ascii="Times New Roman" w:hAnsi="Times New Roman" w:cs="Times New Roman"/>
          <w:sz w:val="24"/>
          <w:szCs w:val="24"/>
          <w:lang w:val="id-ID"/>
        </w:rPr>
        <w:t>Memotong Gaji Atau Tunjangan Tidak Tetap</w:t>
      </w:r>
    </w:p>
    <w:p w14:paraId="2CCABDCA" w14:textId="77777777" w:rsidR="00605669" w:rsidRPr="00087048" w:rsidRDefault="00605669" w:rsidP="004C0B0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87048">
        <w:rPr>
          <w:rFonts w:ascii="Times New Roman" w:hAnsi="Times New Roman" w:cs="Times New Roman"/>
          <w:sz w:val="24"/>
          <w:szCs w:val="24"/>
          <w:lang w:val="id-ID"/>
        </w:rPr>
        <w:t>Memberikan Konseling Khusus</w:t>
      </w:r>
      <w:r w:rsidRPr="00087048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78DFC6B8" w14:textId="77777777" w:rsidR="00605669" w:rsidRPr="00087048" w:rsidRDefault="00605669" w:rsidP="004C0B0A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10" w:name="_Toc356283939"/>
      <w:r w:rsidRPr="00087048">
        <w:rPr>
          <w:rFonts w:cs="Times New Roman"/>
          <w:sz w:val="24"/>
          <w:szCs w:val="24"/>
        </w:rPr>
        <w:lastRenderedPageBreak/>
        <w:t>5.  Sponsor Acceptance</w:t>
      </w:r>
      <w:bookmarkEnd w:id="10"/>
    </w:p>
    <w:p w14:paraId="3BD786F7" w14:textId="77777777" w:rsidR="00605669" w:rsidRPr="00087048" w:rsidRDefault="00605669" w:rsidP="004C0B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9D3992" wp14:editId="22B66D2F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57150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A44F" w14:textId="77777777" w:rsidR="00605669" w:rsidRDefault="00605669" w:rsidP="00605669"/>
                          <w:p w14:paraId="7FC25385" w14:textId="77777777" w:rsidR="00605669" w:rsidRDefault="00605669" w:rsidP="00605669"/>
                          <w:p w14:paraId="5D0B19F0" w14:textId="77777777" w:rsidR="00605669" w:rsidRDefault="00605669" w:rsidP="00605669"/>
                          <w:p w14:paraId="0DEEF983" w14:textId="77777777" w:rsidR="00605669" w:rsidRDefault="00605669" w:rsidP="006056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3E6CA98" w14:textId="77777777" w:rsidR="00605669" w:rsidRPr="00354EE7" w:rsidRDefault="00354EE7" w:rsidP="0060566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Tri Puspa Rinjeni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Date: 21 Mei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64BF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2.65pt;width:450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" stroked="f">
                <v:textbox style="mso-fit-shape-to-text:t">
                  <w:txbxContent>
                    <w:p w:rsidR="00605669" w:rsidRDefault="00605669" w:rsidP="00605669"/>
                    <w:p w:rsidR="00605669" w:rsidRDefault="00605669" w:rsidP="00605669"/>
                    <w:p w:rsidR="00605669" w:rsidRDefault="00605669" w:rsidP="00605669"/>
                    <w:p w:rsidR="00605669" w:rsidRDefault="00605669" w:rsidP="006056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605669" w:rsidRPr="00354EE7" w:rsidRDefault="00354EE7" w:rsidP="0060566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Tri Puspa Rinjeni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Date: 21 Mei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7048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76111" wp14:editId="23A39D79">
                <wp:simplePos x="0" y="0"/>
                <wp:positionH relativeFrom="column">
                  <wp:posOffset>85725</wp:posOffset>
                </wp:positionH>
                <wp:positionV relativeFrom="paragraph">
                  <wp:posOffset>1411605</wp:posOffset>
                </wp:positionV>
                <wp:extent cx="2743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D7651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11.15pt" to="222.7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54EE7">
        <w:rPr>
          <w:rFonts w:ascii="Times New Roman" w:hAnsi="Times New Roman" w:cs="Times New Roman"/>
          <w:sz w:val="24"/>
          <w:szCs w:val="24"/>
        </w:rPr>
        <w:t xml:space="preserve">Approved by the Project </w:t>
      </w:r>
      <w:r w:rsidR="00354EE7">
        <w:rPr>
          <w:rFonts w:ascii="Times New Roman" w:hAnsi="Times New Roman" w:cs="Times New Roman"/>
          <w:sz w:val="24"/>
          <w:szCs w:val="24"/>
          <w:lang w:val="id-ID"/>
        </w:rPr>
        <w:t>Manager</w:t>
      </w:r>
      <w:r w:rsidRPr="00087048">
        <w:rPr>
          <w:rFonts w:ascii="Times New Roman" w:hAnsi="Times New Roman" w:cs="Times New Roman"/>
          <w:sz w:val="24"/>
          <w:szCs w:val="24"/>
        </w:rPr>
        <w:t>:</w:t>
      </w:r>
    </w:p>
    <w:p w14:paraId="566190F7" w14:textId="77777777" w:rsidR="00605669" w:rsidRPr="00087048" w:rsidRDefault="00605669" w:rsidP="004C0B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032865" w14:textId="77777777" w:rsidR="00605669" w:rsidRPr="00087048" w:rsidRDefault="00605669" w:rsidP="004C0B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DCEBB2" wp14:editId="744AE31A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571500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3A676" w14:textId="77777777" w:rsidR="00605669" w:rsidRDefault="00605669" w:rsidP="00605669"/>
                          <w:p w14:paraId="46A5A75A" w14:textId="77777777" w:rsidR="00605669" w:rsidRDefault="00605669" w:rsidP="00605669"/>
                          <w:p w14:paraId="5C120129" w14:textId="77777777" w:rsidR="00605669" w:rsidRDefault="00605669" w:rsidP="00605669"/>
                          <w:p w14:paraId="39C35717" w14:textId="77777777" w:rsidR="00605669" w:rsidRDefault="00605669" w:rsidP="006056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15F0D4FD" w14:textId="77777777" w:rsidR="00354EE7" w:rsidRPr="00354EE7" w:rsidRDefault="00354EE7" w:rsidP="00354EE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870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Rachmat Kukuh R., S. Kom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Date: 21 Mei 2019</w:t>
                            </w:r>
                          </w:p>
                          <w:p w14:paraId="5327BA43" w14:textId="77777777" w:rsidR="00605669" w:rsidRPr="00087048" w:rsidRDefault="00605669" w:rsidP="0060566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F93F1D" id="_x0000_s1027" type="#_x0000_t202" style="position:absolute;left:0;text-align:left;margin-left:398.8pt;margin-top:22.65pt;width:450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" stroked="f">
                <v:textbox style="mso-fit-shape-to-text:t">
                  <w:txbxContent>
                    <w:p w:rsidR="00605669" w:rsidRDefault="00605669" w:rsidP="00605669"/>
                    <w:p w:rsidR="00605669" w:rsidRDefault="00605669" w:rsidP="00605669"/>
                    <w:p w:rsidR="00605669" w:rsidRDefault="00605669" w:rsidP="00605669"/>
                    <w:p w:rsidR="00605669" w:rsidRDefault="00605669" w:rsidP="006056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:rsidR="00354EE7" w:rsidRPr="00354EE7" w:rsidRDefault="00354EE7" w:rsidP="00354EE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870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Rachmat Kukuh R., S. Kom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Date: 21 Mei 2019</w:t>
                      </w:r>
                    </w:p>
                    <w:p w:rsidR="00605669" w:rsidRPr="00087048" w:rsidRDefault="00605669" w:rsidP="0060566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7048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F75BAC" wp14:editId="6784BFCE">
                <wp:simplePos x="0" y="0"/>
                <wp:positionH relativeFrom="column">
                  <wp:posOffset>85725</wp:posOffset>
                </wp:positionH>
                <wp:positionV relativeFrom="paragraph">
                  <wp:posOffset>1411605</wp:posOffset>
                </wp:positionV>
                <wp:extent cx="2743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0E874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11.15pt" to="222.7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DQtAEAALcDAAAOAAAAZHJzL2Uyb0RvYy54bWysU8GOEzEMvSPxD1HudKYFFTTqdA9dwQVB&#10;xcIHZDNOJyKJIyd02r/HSdtZBAghxMUTJ+/ZfrZnc3fyThyBksXQy+WilQKCxsGGQy+/fH774o0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54EE7">
        <w:rPr>
          <w:rFonts w:ascii="Times New Roman" w:hAnsi="Times New Roman" w:cs="Times New Roman"/>
          <w:sz w:val="24"/>
          <w:szCs w:val="24"/>
        </w:rPr>
        <w:t xml:space="preserve">Approved by the Project </w:t>
      </w:r>
      <w:r w:rsidR="00354EE7">
        <w:rPr>
          <w:rFonts w:ascii="Times New Roman" w:hAnsi="Times New Roman" w:cs="Times New Roman"/>
          <w:sz w:val="24"/>
          <w:szCs w:val="24"/>
          <w:lang w:val="id-ID"/>
        </w:rPr>
        <w:t>Sponsor</w:t>
      </w:r>
      <w:r w:rsidRPr="00087048">
        <w:rPr>
          <w:rFonts w:ascii="Times New Roman" w:hAnsi="Times New Roman" w:cs="Times New Roman"/>
          <w:sz w:val="24"/>
          <w:szCs w:val="24"/>
        </w:rPr>
        <w:t>:</w:t>
      </w:r>
    </w:p>
    <w:p w14:paraId="2C31B4A3" w14:textId="77777777" w:rsidR="00605669" w:rsidRPr="00087048" w:rsidRDefault="00605669" w:rsidP="004C0B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B9421" w14:textId="77777777" w:rsidR="00605669" w:rsidRPr="00087048" w:rsidRDefault="00605669" w:rsidP="004C0B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048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ABF3872" wp14:editId="44E55BDC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571500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6AE4E" w14:textId="77777777" w:rsidR="00605669" w:rsidRDefault="00605669" w:rsidP="00605669"/>
                          <w:p w14:paraId="5B99BDDA" w14:textId="77777777" w:rsidR="00605669" w:rsidRDefault="00605669" w:rsidP="00605669"/>
                          <w:p w14:paraId="34153408" w14:textId="77777777" w:rsidR="00605669" w:rsidRDefault="00605669" w:rsidP="00605669"/>
                          <w:p w14:paraId="2C79D699" w14:textId="77777777" w:rsidR="00605669" w:rsidRDefault="00605669" w:rsidP="006056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92A6E31" w14:textId="77777777" w:rsidR="00605669" w:rsidRPr="00087048" w:rsidRDefault="00605669" w:rsidP="0060566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870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Fatimah, SE, MM</w:t>
                            </w:r>
                            <w:r w:rsidR="00354E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="00354E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="00354E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="00354E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="00354E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Date: 21 Mei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7608C" id="_x0000_s1028" type="#_x0000_t202" style="position:absolute;left:0;text-align:left;margin-left:398.8pt;margin-top:22.65pt;width:450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" stroked="f">
                <v:textbox style="mso-fit-shape-to-text:t">
                  <w:txbxContent>
                    <w:p w:rsidR="00605669" w:rsidRDefault="00605669" w:rsidP="00605669"/>
                    <w:p w:rsidR="00605669" w:rsidRDefault="00605669" w:rsidP="00605669"/>
                    <w:p w:rsidR="00605669" w:rsidRDefault="00605669" w:rsidP="00605669"/>
                    <w:p w:rsidR="00605669" w:rsidRDefault="00605669" w:rsidP="006056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:rsidR="00605669" w:rsidRPr="00087048" w:rsidRDefault="00605669" w:rsidP="0060566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870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Fatimah, SE, MM</w:t>
                      </w:r>
                      <w:r w:rsidR="00354E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="00354E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="00354E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="00354E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="00354E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Date: 21 Mei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7048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1D6B9" wp14:editId="17973BD8">
                <wp:simplePos x="0" y="0"/>
                <wp:positionH relativeFrom="column">
                  <wp:posOffset>85725</wp:posOffset>
                </wp:positionH>
                <wp:positionV relativeFrom="paragraph">
                  <wp:posOffset>1411605</wp:posOffset>
                </wp:positionV>
                <wp:extent cx="27432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EB0F8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11.15pt" to="222.7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087048">
        <w:rPr>
          <w:rFonts w:ascii="Times New Roman" w:hAnsi="Times New Roman" w:cs="Times New Roman"/>
          <w:sz w:val="24"/>
          <w:szCs w:val="24"/>
        </w:rPr>
        <w:t>Approved by the Project Owner:</w:t>
      </w:r>
    </w:p>
    <w:p w14:paraId="2D9E7155" w14:textId="77777777" w:rsidR="00605669" w:rsidRPr="00087048" w:rsidRDefault="00605669" w:rsidP="004C0B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6E9E53" w14:textId="77777777" w:rsidR="00A9026B" w:rsidRPr="00087048" w:rsidRDefault="00A9026B" w:rsidP="004C0B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BCA4D3" w14:textId="77777777" w:rsidR="00A965C7" w:rsidRPr="00347B51" w:rsidRDefault="00A965C7" w:rsidP="00347B51">
      <w:pPr>
        <w:spacing w:line="360" w:lineRule="auto"/>
        <w:jc w:val="left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</w:p>
    <w:sectPr w:rsidR="00A965C7" w:rsidRPr="00347B51" w:rsidSect="001724C3">
      <w:headerReference w:type="default" r:id="rId11"/>
      <w:footerReference w:type="default" r:id="rId12"/>
      <w:pgSz w:w="11907" w:h="16840" w:code="9"/>
      <w:pgMar w:top="1440" w:right="1440" w:bottom="1440" w:left="1440" w:header="720" w:footer="37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AD79F" w14:textId="77777777" w:rsidR="00915456" w:rsidRDefault="00915456" w:rsidP="00605669">
      <w:pPr>
        <w:spacing w:after="0" w:line="240" w:lineRule="auto"/>
      </w:pPr>
      <w:r>
        <w:separator/>
      </w:r>
    </w:p>
  </w:endnote>
  <w:endnote w:type="continuationSeparator" w:id="0">
    <w:p w14:paraId="413E23CE" w14:textId="77777777" w:rsidR="00915456" w:rsidRDefault="00915456" w:rsidP="0060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5A9E" w:rsidRPr="00622E1D" w14:paraId="487AF9FC" w14:textId="77777777" w:rsidTr="00651CF8">
      <w:trPr>
        <w:trHeight w:val="137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34B59" w14:textId="77777777" w:rsidR="00F15A9E" w:rsidRPr="00622E1D" w:rsidRDefault="00F15A9E" w:rsidP="00F15A9E">
          <w:pPr>
            <w:ind w:right="360"/>
            <w:rPr>
              <w:rFonts w:ascii="Times New Roman" w:hAnsi="Times New Roman" w:cs="Times New Roman"/>
              <w:sz w:val="24"/>
              <w:szCs w:val="24"/>
            </w:rPr>
          </w:pPr>
          <w:r w:rsidRPr="00622E1D">
            <w:rPr>
              <w:rFonts w:ascii="Times New Roman" w:hAnsi="Times New Roman" w:cs="Times New Roman"/>
              <w:sz w:val="24"/>
              <w:szCs w:val="24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DE6F78" w14:textId="77777777" w:rsidR="00F15A9E" w:rsidRPr="00622E1D" w:rsidRDefault="00F15A9E" w:rsidP="00F15A9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22E1D">
            <w:rPr>
              <w:rFonts w:ascii="Times New Roman" w:hAnsi="Times New Roman" w:cs="Times New Roman"/>
              <w:sz w:val="24"/>
              <w:szCs w:val="24"/>
            </w:rPr>
            <w:sym w:font="Symbol" w:char="F0D3"/>
          </w:r>
          <w:r w:rsidRPr="00622E1D">
            <w:rPr>
              <w:rFonts w:ascii="Times New Roman" w:hAnsi="Times New Roman" w:cs="Times New Roman"/>
              <w:sz w:val="24"/>
              <w:szCs w:val="24"/>
            </w:rPr>
            <w:t xml:space="preserve"> [Explore Together],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673C24" w14:textId="77777777" w:rsidR="00F15A9E" w:rsidRPr="00622E1D" w:rsidRDefault="00F15A9E" w:rsidP="00F15A9E">
          <w:pPr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622E1D">
            <w:rPr>
              <w:rFonts w:ascii="Times New Roman" w:hAnsi="Times New Roman" w:cs="Times New Roman"/>
              <w:sz w:val="24"/>
              <w:szCs w:val="24"/>
            </w:rPr>
            <w:t xml:space="preserve">Page </w:t>
          </w:r>
          <w:r w:rsidRPr="00622E1D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22E1D">
            <w:rPr>
              <w:rStyle w:val="PageNumber"/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622E1D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22E1D">
            <w:rPr>
              <w:rStyle w:val="PageNumber"/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Pr="00622E1D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622E1D">
            <w:rPr>
              <w:rStyle w:val="PageNumber"/>
              <w:rFonts w:ascii="Times New Roman" w:hAnsi="Times New Roman" w:cs="Times New Roman"/>
              <w:sz w:val="24"/>
              <w:szCs w:val="24"/>
            </w:rPr>
            <w:t xml:space="preserve"> of </w:t>
          </w:r>
          <w:r w:rsidRPr="00622E1D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22E1D">
            <w:rPr>
              <w:rStyle w:val="PageNumber"/>
              <w:rFonts w:ascii="Times New Roman" w:hAnsi="Times New Roman" w:cs="Times New Roman"/>
              <w:sz w:val="24"/>
              <w:szCs w:val="24"/>
            </w:rPr>
            <w:instrText xml:space="preserve"> NUMPAGES  \* MERGEFORMAT </w:instrText>
          </w:r>
          <w:r w:rsidRPr="00622E1D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622E1D">
            <w:rPr>
              <w:rStyle w:val="PageNumber"/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622E1D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30D50846" w14:textId="77777777" w:rsidR="00F15A9E" w:rsidRDefault="00F15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05D11" w14:textId="77777777" w:rsidR="00915456" w:rsidRDefault="00915456" w:rsidP="00605669">
      <w:pPr>
        <w:spacing w:after="0" w:line="240" w:lineRule="auto"/>
      </w:pPr>
      <w:r>
        <w:separator/>
      </w:r>
    </w:p>
  </w:footnote>
  <w:footnote w:type="continuationSeparator" w:id="0">
    <w:p w14:paraId="5FDD8658" w14:textId="77777777" w:rsidR="00915456" w:rsidRDefault="00915456" w:rsidP="00605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973"/>
    </w:tblGrid>
    <w:tr w:rsidR="00605669" w:rsidRPr="00622E1D" w14:paraId="3402113B" w14:textId="77777777" w:rsidTr="00874C62">
      <w:tc>
        <w:tcPr>
          <w:tcW w:w="6379" w:type="dxa"/>
        </w:tcPr>
        <w:p w14:paraId="468C7290" w14:textId="77777777" w:rsidR="00605669" w:rsidRPr="00622E1D" w:rsidRDefault="00025799" w:rsidP="00BD3D5C">
          <w:pPr>
            <w:spacing w:after="0"/>
            <w:rPr>
              <w:rFonts w:ascii="Times New Roman" w:hAnsi="Times New Roman" w:cs="Times New Roman"/>
              <w:sz w:val="24"/>
              <w:szCs w:val="20"/>
              <w:lang w:val="id-ID"/>
            </w:rPr>
          </w:pPr>
          <w:r w:rsidRPr="00622E1D">
            <w:rPr>
              <w:rFonts w:ascii="Times New Roman" w:hAnsi="Times New Roman" w:cs="Times New Roman"/>
              <w:sz w:val="24"/>
              <w:szCs w:val="20"/>
              <w:lang w:val="id-ID"/>
            </w:rPr>
            <w:t xml:space="preserve">Rancang Bangun Sistem Informasi Sertifikasi dan Standarisasi Mutu di Balai Riset dan Standarisasi Industri Surabaya </w:t>
          </w:r>
        </w:p>
      </w:tc>
      <w:tc>
        <w:tcPr>
          <w:tcW w:w="2973" w:type="dxa"/>
        </w:tcPr>
        <w:p w14:paraId="1513CF3D" w14:textId="481A8FDA" w:rsidR="00605669" w:rsidRPr="00622E1D" w:rsidRDefault="00605669" w:rsidP="00BD3D5C">
          <w:pPr>
            <w:tabs>
              <w:tab w:val="left" w:pos="1135"/>
            </w:tabs>
            <w:spacing w:before="40" w:after="0"/>
            <w:ind w:right="68"/>
            <w:rPr>
              <w:rFonts w:ascii="Times New Roman" w:hAnsi="Times New Roman" w:cs="Times New Roman"/>
              <w:sz w:val="24"/>
              <w:szCs w:val="20"/>
            </w:rPr>
          </w:pPr>
          <w:r w:rsidRPr="00622E1D">
            <w:rPr>
              <w:rFonts w:ascii="Times New Roman" w:hAnsi="Times New Roman" w:cs="Times New Roman"/>
              <w:sz w:val="24"/>
              <w:szCs w:val="20"/>
            </w:rPr>
            <w:t xml:space="preserve">  Version: </w:t>
          </w:r>
          <w:r w:rsidR="001724C3">
            <w:rPr>
              <w:rFonts w:ascii="Times New Roman" w:hAnsi="Times New Roman" w:cs="Times New Roman"/>
              <w:sz w:val="24"/>
              <w:szCs w:val="20"/>
            </w:rPr>
            <w:t>1</w:t>
          </w:r>
          <w:r w:rsidRPr="00622E1D">
            <w:rPr>
              <w:rFonts w:ascii="Times New Roman" w:hAnsi="Times New Roman" w:cs="Times New Roman"/>
              <w:sz w:val="24"/>
              <w:szCs w:val="20"/>
            </w:rPr>
            <w:t>.0</w:t>
          </w:r>
        </w:p>
      </w:tc>
    </w:tr>
    <w:tr w:rsidR="00605669" w:rsidRPr="00622E1D" w14:paraId="7D1B5AA0" w14:textId="77777777" w:rsidTr="00874C62">
      <w:tc>
        <w:tcPr>
          <w:tcW w:w="6379" w:type="dxa"/>
        </w:tcPr>
        <w:p w14:paraId="4E5BD581" w14:textId="70F2FAAB" w:rsidR="001724C3" w:rsidRPr="00622E1D" w:rsidRDefault="001724C3" w:rsidP="00BD3D5C">
          <w:pPr>
            <w:spacing w:after="0"/>
            <w:rPr>
              <w:rFonts w:ascii="Times New Roman" w:hAnsi="Times New Roman" w:cs="Times New Roman"/>
              <w:sz w:val="24"/>
              <w:szCs w:val="20"/>
            </w:rPr>
          </w:pPr>
          <w:r>
            <w:rPr>
              <w:rFonts w:ascii="Times New Roman" w:hAnsi="Times New Roman" w:cs="Times New Roman"/>
              <w:sz w:val="24"/>
              <w:szCs w:val="20"/>
            </w:rPr>
            <w:t>Human Resource Management V1.0</w:t>
          </w:r>
        </w:p>
      </w:tc>
      <w:tc>
        <w:tcPr>
          <w:tcW w:w="2973" w:type="dxa"/>
        </w:tcPr>
        <w:p w14:paraId="341AA43C" w14:textId="77777777" w:rsidR="00605669" w:rsidRPr="00622E1D" w:rsidRDefault="00605669" w:rsidP="00BD3D5C">
          <w:pPr>
            <w:spacing w:after="0"/>
            <w:rPr>
              <w:rFonts w:ascii="Times New Roman" w:hAnsi="Times New Roman" w:cs="Times New Roman"/>
              <w:sz w:val="24"/>
              <w:szCs w:val="20"/>
            </w:rPr>
          </w:pPr>
          <w:r w:rsidRPr="00622E1D">
            <w:rPr>
              <w:rFonts w:ascii="Times New Roman" w:hAnsi="Times New Roman" w:cs="Times New Roman"/>
              <w:sz w:val="24"/>
              <w:szCs w:val="20"/>
            </w:rPr>
            <w:t xml:space="preserve">  Date: </w:t>
          </w:r>
          <w:r w:rsidR="005C3349" w:rsidRPr="00622E1D">
            <w:rPr>
              <w:rFonts w:ascii="Times New Roman" w:hAnsi="Times New Roman" w:cs="Times New Roman"/>
              <w:sz w:val="24"/>
              <w:szCs w:val="20"/>
            </w:rPr>
            <w:t>19</w:t>
          </w:r>
          <w:r w:rsidRPr="00622E1D">
            <w:rPr>
              <w:rFonts w:ascii="Times New Roman" w:hAnsi="Times New Roman" w:cs="Times New Roman"/>
              <w:sz w:val="24"/>
              <w:szCs w:val="20"/>
            </w:rPr>
            <w:t>-</w:t>
          </w:r>
          <w:r w:rsidR="004C0B0A" w:rsidRPr="00622E1D">
            <w:rPr>
              <w:rFonts w:ascii="Times New Roman" w:hAnsi="Times New Roman" w:cs="Times New Roman"/>
              <w:sz w:val="24"/>
              <w:szCs w:val="20"/>
              <w:lang w:val="id-ID"/>
            </w:rPr>
            <w:t>Mei</w:t>
          </w:r>
          <w:r w:rsidR="004C0B0A" w:rsidRPr="00622E1D">
            <w:rPr>
              <w:rFonts w:ascii="Times New Roman" w:hAnsi="Times New Roman" w:cs="Times New Roman"/>
              <w:sz w:val="24"/>
              <w:szCs w:val="20"/>
            </w:rPr>
            <w:t>-2019</w:t>
          </w:r>
        </w:p>
      </w:tc>
    </w:tr>
    <w:tr w:rsidR="00605669" w:rsidRPr="00622E1D" w14:paraId="040081C1" w14:textId="77777777" w:rsidTr="00874C62">
      <w:tc>
        <w:tcPr>
          <w:tcW w:w="9352" w:type="dxa"/>
          <w:gridSpan w:val="2"/>
        </w:tcPr>
        <w:p w14:paraId="1D709B3F" w14:textId="77777777" w:rsidR="00605669" w:rsidRPr="00622E1D" w:rsidRDefault="005C3349" w:rsidP="00BD3D5C">
          <w:pPr>
            <w:spacing w:after="0"/>
            <w:rPr>
              <w:rFonts w:ascii="Times New Roman" w:hAnsi="Times New Roman" w:cs="Times New Roman"/>
              <w:sz w:val="24"/>
              <w:szCs w:val="20"/>
            </w:rPr>
          </w:pPr>
          <w:r w:rsidRPr="00622E1D">
            <w:rPr>
              <w:rFonts w:ascii="Times New Roman" w:hAnsi="Times New Roman" w:cs="Times New Roman"/>
              <w:sz w:val="24"/>
              <w:szCs w:val="20"/>
            </w:rPr>
            <w:t>Human Resource Management V1.0</w:t>
          </w:r>
          <w:r w:rsidR="00605669" w:rsidRPr="00622E1D">
            <w:rPr>
              <w:rFonts w:ascii="Times New Roman" w:hAnsi="Times New Roman" w:cs="Times New Roman"/>
              <w:sz w:val="24"/>
              <w:szCs w:val="20"/>
            </w:rPr>
            <w:t>.docx</w:t>
          </w:r>
        </w:p>
      </w:tc>
    </w:tr>
  </w:tbl>
  <w:p w14:paraId="227E6FA1" w14:textId="77777777" w:rsidR="00605669" w:rsidRDefault="00605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B6CC3"/>
    <w:multiLevelType w:val="hybridMultilevel"/>
    <w:tmpl w:val="A3EC23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CB7B93"/>
    <w:multiLevelType w:val="hybridMultilevel"/>
    <w:tmpl w:val="EDA0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518E0"/>
    <w:multiLevelType w:val="hybridMultilevel"/>
    <w:tmpl w:val="08E2FF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9F6601"/>
    <w:multiLevelType w:val="multilevel"/>
    <w:tmpl w:val="241CA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45652"/>
    <w:multiLevelType w:val="hybridMultilevel"/>
    <w:tmpl w:val="A572A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1C"/>
    <w:rsid w:val="00000C1C"/>
    <w:rsid w:val="00011268"/>
    <w:rsid w:val="00012753"/>
    <w:rsid w:val="00025799"/>
    <w:rsid w:val="000518A9"/>
    <w:rsid w:val="00061675"/>
    <w:rsid w:val="00087048"/>
    <w:rsid w:val="00093368"/>
    <w:rsid w:val="000B5FFA"/>
    <w:rsid w:val="000C49DF"/>
    <w:rsid w:val="001020C6"/>
    <w:rsid w:val="00103B24"/>
    <w:rsid w:val="00111B1F"/>
    <w:rsid w:val="001320EC"/>
    <w:rsid w:val="00147092"/>
    <w:rsid w:val="00160524"/>
    <w:rsid w:val="00166A65"/>
    <w:rsid w:val="001724C3"/>
    <w:rsid w:val="0018175A"/>
    <w:rsid w:val="0018540B"/>
    <w:rsid w:val="00194BCF"/>
    <w:rsid w:val="00197847"/>
    <w:rsid w:val="001B6AF3"/>
    <w:rsid w:val="001C6A73"/>
    <w:rsid w:val="001D0290"/>
    <w:rsid w:val="001D60F6"/>
    <w:rsid w:val="001D71D6"/>
    <w:rsid w:val="001E5DD7"/>
    <w:rsid w:val="001F2ADB"/>
    <w:rsid w:val="00234324"/>
    <w:rsid w:val="0025013B"/>
    <w:rsid w:val="00270F4B"/>
    <w:rsid w:val="002A6611"/>
    <w:rsid w:val="002A793F"/>
    <w:rsid w:val="002B7400"/>
    <w:rsid w:val="002D161C"/>
    <w:rsid w:val="002D2F35"/>
    <w:rsid w:val="002D5EDA"/>
    <w:rsid w:val="002E798A"/>
    <w:rsid w:val="0031000A"/>
    <w:rsid w:val="00347B51"/>
    <w:rsid w:val="00354EE7"/>
    <w:rsid w:val="00364455"/>
    <w:rsid w:val="003647EC"/>
    <w:rsid w:val="003941C2"/>
    <w:rsid w:val="003A58B3"/>
    <w:rsid w:val="003A6DD6"/>
    <w:rsid w:val="003C1196"/>
    <w:rsid w:val="003F07C8"/>
    <w:rsid w:val="004267EB"/>
    <w:rsid w:val="00473BD2"/>
    <w:rsid w:val="00496AF6"/>
    <w:rsid w:val="004C017D"/>
    <w:rsid w:val="004C0B0A"/>
    <w:rsid w:val="004D3357"/>
    <w:rsid w:val="004F6BE6"/>
    <w:rsid w:val="00501650"/>
    <w:rsid w:val="005133BD"/>
    <w:rsid w:val="005536F2"/>
    <w:rsid w:val="00554E31"/>
    <w:rsid w:val="00560444"/>
    <w:rsid w:val="00583143"/>
    <w:rsid w:val="005A0D17"/>
    <w:rsid w:val="005B4E7A"/>
    <w:rsid w:val="005C3349"/>
    <w:rsid w:val="005E1CC7"/>
    <w:rsid w:val="005E3274"/>
    <w:rsid w:val="00605669"/>
    <w:rsid w:val="0062270B"/>
    <w:rsid w:val="00622E1D"/>
    <w:rsid w:val="00624694"/>
    <w:rsid w:val="00627645"/>
    <w:rsid w:val="0064339C"/>
    <w:rsid w:val="00646DA3"/>
    <w:rsid w:val="00651CF8"/>
    <w:rsid w:val="00675FB4"/>
    <w:rsid w:val="00686393"/>
    <w:rsid w:val="006A30C0"/>
    <w:rsid w:val="006B3C22"/>
    <w:rsid w:val="006C0F86"/>
    <w:rsid w:val="00760E64"/>
    <w:rsid w:val="007866E2"/>
    <w:rsid w:val="007C1401"/>
    <w:rsid w:val="007C536C"/>
    <w:rsid w:val="007E517A"/>
    <w:rsid w:val="007E781F"/>
    <w:rsid w:val="007F04AB"/>
    <w:rsid w:val="008601E9"/>
    <w:rsid w:val="008C3916"/>
    <w:rsid w:val="008F3FC7"/>
    <w:rsid w:val="00915456"/>
    <w:rsid w:val="00937BBE"/>
    <w:rsid w:val="009514F4"/>
    <w:rsid w:val="00973F4E"/>
    <w:rsid w:val="00977F32"/>
    <w:rsid w:val="009A59E0"/>
    <w:rsid w:val="00A11B96"/>
    <w:rsid w:val="00A13847"/>
    <w:rsid w:val="00A20580"/>
    <w:rsid w:val="00A430A4"/>
    <w:rsid w:val="00A44F54"/>
    <w:rsid w:val="00A46A95"/>
    <w:rsid w:val="00A568DB"/>
    <w:rsid w:val="00A753AD"/>
    <w:rsid w:val="00A87FBF"/>
    <w:rsid w:val="00A9026B"/>
    <w:rsid w:val="00A9249C"/>
    <w:rsid w:val="00A94845"/>
    <w:rsid w:val="00A95699"/>
    <w:rsid w:val="00A960DF"/>
    <w:rsid w:val="00A965C7"/>
    <w:rsid w:val="00AA50DC"/>
    <w:rsid w:val="00AC348B"/>
    <w:rsid w:val="00AD2C4B"/>
    <w:rsid w:val="00AE3C5C"/>
    <w:rsid w:val="00AE5BB6"/>
    <w:rsid w:val="00B1197F"/>
    <w:rsid w:val="00B23690"/>
    <w:rsid w:val="00B313A9"/>
    <w:rsid w:val="00BB2742"/>
    <w:rsid w:val="00BD1E65"/>
    <w:rsid w:val="00BD3D5C"/>
    <w:rsid w:val="00BF0448"/>
    <w:rsid w:val="00C01D5A"/>
    <w:rsid w:val="00C2494B"/>
    <w:rsid w:val="00C26CCF"/>
    <w:rsid w:val="00C5487C"/>
    <w:rsid w:val="00C55554"/>
    <w:rsid w:val="00C70ABF"/>
    <w:rsid w:val="00C71678"/>
    <w:rsid w:val="00CC6C50"/>
    <w:rsid w:val="00CD02E7"/>
    <w:rsid w:val="00CF4CC8"/>
    <w:rsid w:val="00D15C80"/>
    <w:rsid w:val="00D34563"/>
    <w:rsid w:val="00D40456"/>
    <w:rsid w:val="00D51C7B"/>
    <w:rsid w:val="00D51E5D"/>
    <w:rsid w:val="00D60278"/>
    <w:rsid w:val="00D95251"/>
    <w:rsid w:val="00DA21C3"/>
    <w:rsid w:val="00DB25C7"/>
    <w:rsid w:val="00DD6A7A"/>
    <w:rsid w:val="00DE6148"/>
    <w:rsid w:val="00E04FE2"/>
    <w:rsid w:val="00E531D1"/>
    <w:rsid w:val="00E557CF"/>
    <w:rsid w:val="00E8609B"/>
    <w:rsid w:val="00E9150D"/>
    <w:rsid w:val="00EE26BF"/>
    <w:rsid w:val="00EF380D"/>
    <w:rsid w:val="00F13B26"/>
    <w:rsid w:val="00F143F3"/>
    <w:rsid w:val="00F15A9E"/>
    <w:rsid w:val="00F23992"/>
    <w:rsid w:val="00FA27DE"/>
    <w:rsid w:val="00FA6F92"/>
    <w:rsid w:val="00FB5C95"/>
    <w:rsid w:val="00FC77DD"/>
    <w:rsid w:val="00FE1B1B"/>
    <w:rsid w:val="00F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D1FE9"/>
  <w15:chartTrackingRefBased/>
  <w15:docId w15:val="{CA64064E-F80D-4220-92DF-C7160B81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D5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60DF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0D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48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484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960DF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B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3B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3B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6F2"/>
    <w:pPr>
      <w:ind w:left="720"/>
      <w:contextualSpacing/>
    </w:pPr>
  </w:style>
  <w:style w:type="paragraph" w:customStyle="1" w:styleId="Instruction">
    <w:name w:val="Instruction"/>
    <w:basedOn w:val="Normal"/>
    <w:link w:val="InstructionChar"/>
    <w:rsid w:val="003F07C8"/>
    <w:pPr>
      <w:ind w:firstLine="720"/>
    </w:pPr>
    <w:rPr>
      <w:i/>
      <w:color w:val="C00000"/>
    </w:rPr>
  </w:style>
  <w:style w:type="table" w:styleId="GridTable5Dark-Accent1">
    <w:name w:val="Grid Table 5 Dark Accent 1"/>
    <w:basedOn w:val="TableNormal"/>
    <w:uiPriority w:val="50"/>
    <w:rsid w:val="00675F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InstructionChar">
    <w:name w:val="Instruction Char"/>
    <w:basedOn w:val="DefaultParagraphFont"/>
    <w:link w:val="Instruction"/>
    <w:rsid w:val="003F07C8"/>
    <w:rPr>
      <w:i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A960DF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E781F"/>
    <w:pPr>
      <w:spacing w:after="100"/>
      <w:ind w:left="220"/>
    </w:pPr>
  </w:style>
  <w:style w:type="table" w:styleId="TableGrid">
    <w:name w:val="Table Grid"/>
    <w:basedOn w:val="TableNormal"/>
    <w:uiPriority w:val="39"/>
    <w:rsid w:val="001D60F6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D34563"/>
    <w:pPr>
      <w:spacing w:after="0" w:line="240" w:lineRule="auto"/>
    </w:pPr>
    <w:rPr>
      <w:rFonts w:eastAsia="SimSun"/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605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669"/>
  </w:style>
  <w:style w:type="paragraph" w:styleId="Footer">
    <w:name w:val="footer"/>
    <w:basedOn w:val="Normal"/>
    <w:link w:val="FooterChar"/>
    <w:uiPriority w:val="99"/>
    <w:unhideWhenUsed/>
    <w:rsid w:val="00605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669"/>
  </w:style>
  <w:style w:type="paragraph" w:styleId="Title">
    <w:name w:val="Title"/>
    <w:basedOn w:val="Normal"/>
    <w:next w:val="Normal"/>
    <w:link w:val="TitleChar"/>
    <w:qFormat/>
    <w:rsid w:val="0008704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olor w:val="44546A" w:themeColor="text2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087048"/>
    <w:rPr>
      <w:rFonts w:ascii="Arial" w:eastAsia="Times New Roman" w:hAnsi="Arial" w:cs="Times New Roman"/>
      <w:b/>
      <w:color w:val="44546A" w:themeColor="text2"/>
      <w:sz w:val="36"/>
      <w:szCs w:val="20"/>
    </w:rPr>
  </w:style>
  <w:style w:type="paragraph" w:styleId="NormalWeb">
    <w:name w:val="Normal (Web)"/>
    <w:basedOn w:val="Normal"/>
    <w:uiPriority w:val="99"/>
    <w:unhideWhenUsed/>
    <w:rsid w:val="0036445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table" w:styleId="GridTable4-Accent1">
    <w:name w:val="Grid Table 4 Accent 1"/>
    <w:basedOn w:val="TableNormal"/>
    <w:uiPriority w:val="49"/>
    <w:rsid w:val="001978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ageNumber">
    <w:name w:val="page number"/>
    <w:basedOn w:val="DefaultParagraphFont"/>
    <w:rsid w:val="00F1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Project Manager</c:v>
              </c:pt>
              <c:pt idx="1">
                <c:v>System Analyst</c:v>
              </c:pt>
              <c:pt idx="2">
                <c:v>Database Adminitrator</c:v>
              </c:pt>
              <c:pt idx="3">
                <c:v>Programmer</c:v>
              </c:pt>
              <c:pt idx="4">
                <c:v>Implementator</c:v>
              </c:pt>
            </c:strLit>
          </c:cat>
          <c:val>
            <c:numLit>
              <c:formatCode>#,##0_ "hrs"</c:formatCode>
              <c:ptCount val="5"/>
              <c:pt idx="0">
                <c:v>629</c:v>
              </c:pt>
              <c:pt idx="1">
                <c:v>631.04</c:v>
              </c:pt>
              <c:pt idx="2">
                <c:v>255</c:v>
              </c:pt>
              <c:pt idx="3">
                <c:v>521.04</c:v>
              </c:pt>
              <c:pt idx="4">
                <c:v>45</c:v>
              </c:pt>
            </c:numLit>
          </c:val>
          <c:extLst>
            <c:ext xmlns:c16="http://schemas.microsoft.com/office/drawing/2014/chart" uri="{C3380CC4-5D6E-409C-BE32-E72D297353CC}">
              <c16:uniqueId val="{00000000-FAB8-4481-BE89-ACF1E506714D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Project Manager</c:v>
              </c:pt>
              <c:pt idx="1">
                <c:v>System Analyst</c:v>
              </c:pt>
              <c:pt idx="2">
                <c:v>Database Adminitrator</c:v>
              </c:pt>
              <c:pt idx="3">
                <c:v>Programmer</c:v>
              </c:pt>
              <c:pt idx="4">
                <c:v>Implementator</c:v>
              </c:pt>
            </c:strLit>
          </c:cat>
          <c:val>
            <c:numLit>
              <c:formatCode>#,##0_ "hrs"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FAB8-4481-BE89-ACF1E5067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267070720"/>
        <c:axId val="266918560"/>
      </c:barChart>
      <c:catAx>
        <c:axId val="267070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8560"/>
        <c:crosses val="autoZero"/>
        <c:auto val="1"/>
        <c:lblAlgn val="ctr"/>
        <c:lblOffset val="100"/>
        <c:noMultiLvlLbl val="0"/>
      </c:catAx>
      <c:valAx>
        <c:axId val="266918560"/>
        <c:scaling>
          <c:orientation val="minMax"/>
        </c:scaling>
        <c:delete val="0"/>
        <c:axPos val="b"/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7072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Cumulative Work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24/03/19</c:v>
              </c:pt>
              <c:pt idx="1">
                <c:v>07/04/19</c:v>
              </c:pt>
              <c:pt idx="2">
                <c:v>21/04/19</c:v>
              </c:pt>
              <c:pt idx="3">
                <c:v>05/05/19</c:v>
              </c:pt>
              <c:pt idx="4">
                <c:v>19/05/19</c:v>
              </c:pt>
              <c:pt idx="5">
                <c:v>02/06/19</c:v>
              </c:pt>
              <c:pt idx="6">
                <c:v>16/06/19</c:v>
              </c:pt>
              <c:pt idx="7">
                <c:v>30/06/19</c:v>
              </c:pt>
              <c:pt idx="8">
                <c:v>14/07/19</c:v>
              </c:pt>
            </c:strLit>
          </c:cat>
          <c:val>
            <c:numLit>
              <c:formatCode>#,##0_ "hrs"</c:formatCode>
              <c:ptCount val="9"/>
              <c:pt idx="0">
                <c:v>1887.0833333333333</c:v>
              </c:pt>
              <c:pt idx="1">
                <c:v>1759.0833333333333</c:v>
              </c:pt>
              <c:pt idx="2">
                <c:v>1611.0833333333333</c:v>
              </c:pt>
              <c:pt idx="3">
                <c:v>1463.0833333333333</c:v>
              </c:pt>
              <c:pt idx="4">
                <c:v>1050</c:v>
              </c:pt>
              <c:pt idx="5">
                <c:v>471</c:v>
              </c:pt>
              <c:pt idx="6">
                <c:v>177</c:v>
              </c:pt>
              <c:pt idx="7">
                <c:v>105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E258-4ECB-9A14-73B724732935}"/>
            </c:ext>
          </c:extLst>
        </c:ser>
        <c:ser>
          <c:idx val="1"/>
          <c:order val="1"/>
          <c:tx>
            <c:v>Remaining Cumulative Actual Work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24/03/19</c:v>
              </c:pt>
              <c:pt idx="1">
                <c:v>07/04/19</c:v>
              </c:pt>
              <c:pt idx="2">
                <c:v>21/04/19</c:v>
              </c:pt>
              <c:pt idx="3">
                <c:v>05/05/19</c:v>
              </c:pt>
              <c:pt idx="4">
                <c:v>19/05/19</c:v>
              </c:pt>
              <c:pt idx="5">
                <c:v>02/06/19</c:v>
              </c:pt>
              <c:pt idx="6">
                <c:v>16/06/19</c:v>
              </c:pt>
              <c:pt idx="7">
                <c:v>30/06/19</c:v>
              </c:pt>
              <c:pt idx="8">
                <c:v>14/07/19</c:v>
              </c:pt>
            </c:strLit>
          </c:cat>
          <c:val>
            <c:numLit>
              <c:formatCode>#,##0_ "hrs"</c:formatCode>
              <c:ptCount val="9"/>
              <c:pt idx="0">
                <c:v>1887.0833333333333</c:v>
              </c:pt>
              <c:pt idx="1">
                <c:v>1759.0833333333333</c:v>
              </c:pt>
              <c:pt idx="2">
                <c:v>1611.0833333333333</c:v>
              </c:pt>
              <c:pt idx="3">
                <c:v>1463.0833333333333</c:v>
              </c:pt>
              <c:pt idx="4">
                <c:v>1050</c:v>
              </c:pt>
              <c:pt idx="5">
                <c:v>471</c:v>
              </c:pt>
              <c:pt idx="6">
                <c:v>177</c:v>
              </c:pt>
              <c:pt idx="7">
                <c:v>105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E258-4ECB-9A14-73B724732935}"/>
            </c:ext>
          </c:extLst>
        </c:ser>
        <c:ser>
          <c:idx val="2"/>
          <c:order val="2"/>
          <c:tx>
            <c:v>Baseline Remaining Cumulative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24/03/19</c:v>
              </c:pt>
              <c:pt idx="1">
                <c:v>07/04/19</c:v>
              </c:pt>
              <c:pt idx="2">
                <c:v>21/04/19</c:v>
              </c:pt>
              <c:pt idx="3">
                <c:v>05/05/19</c:v>
              </c:pt>
              <c:pt idx="4">
                <c:v>19/05/19</c:v>
              </c:pt>
              <c:pt idx="5">
                <c:v>02/06/19</c:v>
              </c:pt>
              <c:pt idx="6">
                <c:v>16/06/19</c:v>
              </c:pt>
              <c:pt idx="7">
                <c:v>30/06/19</c:v>
              </c:pt>
              <c:pt idx="8">
                <c:v>14/07/19</c:v>
              </c:pt>
            </c:strLit>
          </c:cat>
          <c:val>
            <c:numLit>
              <c:formatCode>#,##0_ "hrs"</c:formatCode>
              <c:ptCount val="9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E258-4ECB-9A14-73B724732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069280"/>
        <c:axId val="266912544"/>
      </c:lineChart>
      <c:catAx>
        <c:axId val="2670692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2544"/>
        <c:crosses val="autoZero"/>
        <c:auto val="1"/>
        <c:lblAlgn val="ctr"/>
        <c:lblOffset val="100"/>
        <c:noMultiLvlLbl val="0"/>
      </c:catAx>
      <c:valAx>
        <c:axId val="26691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cap="small"/>
                  <a:t>Work (hrs)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6928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5D978-5360-4058-AFD0-BA1BDEE3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 bangun Sistem Informasi Pelayanan Pengunjung Berbasis Web pada balai riset dan standarisasi industri surabaya
( baristand )
HUMAN RESOURCE MANAGEMENT Plan</vt:lpstr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 bangun Sistem Informasi Pelayanan Pengunjung Berbasis Web pada balai riset dan standarisasi industri surabaya
( baristand )
HUMAN RESOURCE MANAGEMENT Plan</dc:title>
  <dc:subject>Version 2.0</dc:subject>
  <dc:creator>Rachmat Kukuh Rahadiansyah</dc:creator>
  <cp:keywords/>
  <dc:description/>
  <cp:lastModifiedBy>Dini Adiarnita</cp:lastModifiedBy>
  <cp:revision>35</cp:revision>
  <cp:lastPrinted>2019-07-12T03:38:00Z</cp:lastPrinted>
  <dcterms:created xsi:type="dcterms:W3CDTF">2019-05-19T00:26:00Z</dcterms:created>
  <dcterms:modified xsi:type="dcterms:W3CDTF">2019-07-12T03:38:00Z</dcterms:modified>
</cp:coreProperties>
</file>