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1D633F7" w14:textId="5634C8AB" w:rsidR="004F7C1C" w:rsidRPr="00171A1E" w:rsidRDefault="00CD0517">
      <w:pPr>
        <w:rPr>
          <w:rFonts w:cs="Times New Roman"/>
          <w:szCs w:val="24"/>
        </w:rPr>
      </w:pPr>
      <w:r w:rsidRPr="00171A1E">
        <w:rPr>
          <w:rFonts w:cs="Times New Roman"/>
          <w:szCs w:val="24"/>
        </w:rPr>
        <w:t>Step 1: Create a React App</w:t>
      </w:r>
    </w:p>
    <w:p w14:paraId="42032F99" w14:textId="0F45D481" w:rsidR="00CD0517" w:rsidRPr="00171A1E" w:rsidRDefault="00CD0517">
      <w:pPr>
        <w:rPr>
          <w:rFonts w:cs="Times New Roman"/>
          <w:szCs w:val="24"/>
        </w:rPr>
      </w:pPr>
    </w:p>
    <w:p w14:paraId="60C45319" w14:textId="67500BCD" w:rsidR="00CD0517" w:rsidRPr="00171A1E" w:rsidRDefault="00CD0517">
      <w:pPr>
        <w:rPr>
          <w:rFonts w:cs="Times New Roman"/>
          <w:szCs w:val="24"/>
        </w:rPr>
      </w:pPr>
      <w:r w:rsidRPr="00171A1E">
        <w:rPr>
          <w:rFonts w:cs="Times New Roman"/>
          <w:noProof/>
          <w:szCs w:val="24"/>
        </w:rPr>
        <w:drawing>
          <wp:inline distT="0" distB="0" distL="0" distR="0" wp14:anchorId="0FEA7DD2" wp14:editId="6712E73A">
            <wp:extent cx="5733415" cy="1939925"/>
            <wp:effectExtent l="0" t="0" r="63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3415" cy="1939925"/>
                    </a:xfrm>
                    <a:prstGeom prst="rect">
                      <a:avLst/>
                    </a:prstGeom>
                  </pic:spPr>
                </pic:pic>
              </a:graphicData>
            </a:graphic>
          </wp:inline>
        </w:drawing>
      </w:r>
    </w:p>
    <w:p w14:paraId="6E152846" w14:textId="0CDC03CE" w:rsidR="00CD0517" w:rsidRPr="00171A1E" w:rsidRDefault="004020DD">
      <w:pPr>
        <w:rPr>
          <w:rFonts w:cs="Times New Roman"/>
          <w:szCs w:val="24"/>
        </w:rPr>
      </w:pPr>
      <w:r w:rsidRPr="00171A1E">
        <w:rPr>
          <w:rFonts w:cs="Times New Roman"/>
          <w:noProof/>
          <w:szCs w:val="24"/>
        </w:rPr>
        <w:drawing>
          <wp:inline distT="0" distB="0" distL="0" distR="0" wp14:anchorId="1519A244" wp14:editId="1F01385D">
            <wp:extent cx="5733415" cy="3228975"/>
            <wp:effectExtent l="0" t="0" r="63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3415" cy="3228975"/>
                    </a:xfrm>
                    <a:prstGeom prst="rect">
                      <a:avLst/>
                    </a:prstGeom>
                  </pic:spPr>
                </pic:pic>
              </a:graphicData>
            </a:graphic>
          </wp:inline>
        </w:drawing>
      </w:r>
    </w:p>
    <w:p w14:paraId="14E54676" w14:textId="28792316" w:rsidR="004020DD" w:rsidRPr="00171A1E" w:rsidRDefault="004020DD">
      <w:pPr>
        <w:rPr>
          <w:rFonts w:cs="Times New Roman"/>
          <w:szCs w:val="24"/>
        </w:rPr>
      </w:pPr>
      <w:r w:rsidRPr="00171A1E">
        <w:rPr>
          <w:rFonts w:cs="Times New Roman"/>
          <w:noProof/>
          <w:szCs w:val="24"/>
        </w:rPr>
        <w:drawing>
          <wp:inline distT="0" distB="0" distL="0" distR="0" wp14:anchorId="48D58900" wp14:editId="3466D041">
            <wp:extent cx="5733415" cy="3228975"/>
            <wp:effectExtent l="0" t="0" r="63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3415" cy="3228975"/>
                    </a:xfrm>
                    <a:prstGeom prst="rect">
                      <a:avLst/>
                    </a:prstGeom>
                  </pic:spPr>
                </pic:pic>
              </a:graphicData>
            </a:graphic>
          </wp:inline>
        </w:drawing>
      </w:r>
    </w:p>
    <w:p w14:paraId="4A43DD0E" w14:textId="77777777" w:rsidR="004020DD" w:rsidRPr="00171A1E" w:rsidRDefault="004020DD">
      <w:pPr>
        <w:rPr>
          <w:rFonts w:cs="Times New Roman"/>
          <w:szCs w:val="24"/>
        </w:rPr>
      </w:pPr>
      <w:r w:rsidRPr="00171A1E">
        <w:rPr>
          <w:rFonts w:cs="Times New Roman"/>
          <w:szCs w:val="24"/>
        </w:rPr>
        <w:br w:type="page"/>
      </w:r>
    </w:p>
    <w:p w14:paraId="0395E4DA" w14:textId="3ECBC96E" w:rsidR="004020DD" w:rsidRPr="00171A1E" w:rsidRDefault="00FA3445">
      <w:pPr>
        <w:rPr>
          <w:rFonts w:cs="Times New Roman"/>
          <w:szCs w:val="24"/>
        </w:rPr>
      </w:pPr>
      <w:r w:rsidRPr="00171A1E">
        <w:rPr>
          <w:rFonts w:cs="Times New Roman"/>
          <w:szCs w:val="24"/>
        </w:rPr>
        <w:lastRenderedPageBreak/>
        <w:t xml:space="preserve">Step 2: Install </w:t>
      </w:r>
      <w:proofErr w:type="spellStart"/>
      <w:r w:rsidRPr="00171A1E">
        <w:rPr>
          <w:rFonts w:cs="Times New Roman"/>
          <w:szCs w:val="24"/>
        </w:rPr>
        <w:t>Axios</w:t>
      </w:r>
      <w:proofErr w:type="spellEnd"/>
      <w:r w:rsidRPr="00171A1E">
        <w:rPr>
          <w:rFonts w:cs="Times New Roman"/>
          <w:szCs w:val="24"/>
        </w:rPr>
        <w:t xml:space="preserve"> (for API calls)</w:t>
      </w:r>
    </w:p>
    <w:p w14:paraId="37AA4140" w14:textId="77777777" w:rsidR="00171A1E" w:rsidRPr="00171A1E" w:rsidRDefault="00171A1E" w:rsidP="00171A1E">
      <w:pPr>
        <w:shd w:val="clear" w:color="auto" w:fill="FFFFFF"/>
        <w:spacing w:after="0" w:line="360" w:lineRule="atLeast"/>
        <w:rPr>
          <w:rFonts w:eastAsia="Times New Roman" w:cs="Times New Roman"/>
          <w:color w:val="0A0A0A"/>
          <w:sz w:val="20"/>
          <w:szCs w:val="24"/>
          <w:lang w:bidi="ar-SA"/>
        </w:rPr>
      </w:pPr>
      <w:r w:rsidRPr="00171A1E">
        <w:rPr>
          <w:rFonts w:eastAsia="Times New Roman" w:cs="Times New Roman"/>
          <w:color w:val="0A0A0A"/>
          <w:sz w:val="20"/>
          <w:szCs w:val="24"/>
          <w:lang w:bidi="ar-SA"/>
        </w:rPr>
        <w:t xml:space="preserve">Installing </w:t>
      </w:r>
      <w:proofErr w:type="spellStart"/>
      <w:r w:rsidRPr="00171A1E">
        <w:rPr>
          <w:rFonts w:eastAsia="Times New Roman" w:cs="Times New Roman"/>
          <w:color w:val="0A0A0A"/>
          <w:sz w:val="20"/>
          <w:szCs w:val="24"/>
          <w:lang w:bidi="ar-SA"/>
        </w:rPr>
        <w:t>Axios</w:t>
      </w:r>
      <w:proofErr w:type="spellEnd"/>
      <w:r w:rsidRPr="00171A1E">
        <w:rPr>
          <w:rFonts w:eastAsia="Times New Roman" w:cs="Times New Roman"/>
          <w:color w:val="0A0A0A"/>
          <w:sz w:val="20"/>
          <w:szCs w:val="24"/>
          <w:lang w:bidi="ar-SA"/>
        </w:rPr>
        <w:t xml:space="preserve"> in a React.js project for making API calls offers several advantages over using the native fetch API:</w:t>
      </w:r>
    </w:p>
    <w:p w14:paraId="1996052D" w14:textId="77777777" w:rsidR="00171A1E" w:rsidRPr="00171A1E" w:rsidRDefault="00171A1E" w:rsidP="00171A1E">
      <w:pPr>
        <w:numPr>
          <w:ilvl w:val="0"/>
          <w:numId w:val="1"/>
        </w:numPr>
        <w:shd w:val="clear" w:color="auto" w:fill="FFFFFF"/>
        <w:spacing w:after="0" w:line="360" w:lineRule="atLeast"/>
        <w:ind w:left="0"/>
        <w:rPr>
          <w:rFonts w:eastAsia="Times New Roman" w:cs="Times New Roman"/>
          <w:color w:val="0A0A0A"/>
          <w:sz w:val="20"/>
          <w:szCs w:val="24"/>
          <w:lang w:bidi="ar-SA"/>
        </w:rPr>
      </w:pPr>
      <w:r w:rsidRPr="00171A1E">
        <w:rPr>
          <w:rFonts w:eastAsia="Times New Roman" w:cs="Times New Roman"/>
          <w:b/>
          <w:bCs/>
          <w:color w:val="0A0A0A"/>
          <w:sz w:val="20"/>
          <w:szCs w:val="24"/>
          <w:lang w:bidi="ar-SA"/>
        </w:rPr>
        <w:t>Simplified Syntax and Automatic JSON Parsing:</w:t>
      </w:r>
      <w:r w:rsidRPr="00171A1E">
        <w:rPr>
          <w:rFonts w:eastAsia="Times New Roman" w:cs="Times New Roman"/>
          <w:color w:val="0A0A0A"/>
          <w:sz w:val="20"/>
          <w:szCs w:val="24"/>
          <w:lang w:bidi="ar-SA"/>
        </w:rPr>
        <w:t> </w:t>
      </w:r>
    </w:p>
    <w:p w14:paraId="2B51496B" w14:textId="77777777" w:rsidR="00171A1E" w:rsidRPr="00171A1E" w:rsidRDefault="00171A1E" w:rsidP="00171A1E">
      <w:pPr>
        <w:shd w:val="clear" w:color="auto" w:fill="FFFFFF"/>
        <w:spacing w:after="0" w:line="360" w:lineRule="atLeast"/>
        <w:rPr>
          <w:rFonts w:eastAsia="Times New Roman" w:cs="Times New Roman"/>
          <w:color w:val="0A0A0A"/>
          <w:sz w:val="20"/>
          <w:szCs w:val="24"/>
          <w:lang w:bidi="ar-SA"/>
        </w:rPr>
      </w:pPr>
      <w:proofErr w:type="spellStart"/>
      <w:r w:rsidRPr="00171A1E">
        <w:rPr>
          <w:rFonts w:eastAsia="Times New Roman" w:cs="Times New Roman"/>
          <w:color w:val="0A0A0A"/>
          <w:sz w:val="20"/>
          <w:szCs w:val="24"/>
          <w:lang w:bidi="ar-SA"/>
        </w:rPr>
        <w:t>Axios</w:t>
      </w:r>
      <w:proofErr w:type="spellEnd"/>
      <w:r w:rsidRPr="00171A1E">
        <w:rPr>
          <w:rFonts w:eastAsia="Times New Roman" w:cs="Times New Roman"/>
          <w:color w:val="0A0A0A"/>
          <w:sz w:val="20"/>
          <w:szCs w:val="24"/>
          <w:lang w:bidi="ar-SA"/>
        </w:rPr>
        <w:t xml:space="preserve"> provides a more concise and readable syntax for making HTTP requests. It automatically parses JSON responses, eliminating the need for manual </w:t>
      </w:r>
      <w:proofErr w:type="spellStart"/>
      <w:proofErr w:type="gramStart"/>
      <w:r w:rsidRPr="00171A1E">
        <w:rPr>
          <w:rFonts w:eastAsia="Times New Roman" w:cs="Times New Roman"/>
          <w:color w:val="0A0A0A"/>
          <w:sz w:val="20"/>
          <w:szCs w:val="24"/>
          <w:lang w:bidi="ar-SA"/>
        </w:rPr>
        <w:t>response.json</w:t>
      </w:r>
      <w:proofErr w:type="spellEnd"/>
      <w:proofErr w:type="gramEnd"/>
      <w:r w:rsidRPr="00171A1E">
        <w:rPr>
          <w:rFonts w:eastAsia="Times New Roman" w:cs="Times New Roman"/>
          <w:color w:val="0A0A0A"/>
          <w:sz w:val="20"/>
          <w:szCs w:val="24"/>
          <w:lang w:bidi="ar-SA"/>
        </w:rPr>
        <w:t>() calls required with fetch.</w:t>
      </w:r>
    </w:p>
    <w:p w14:paraId="687A5EF1" w14:textId="77777777" w:rsidR="00171A1E" w:rsidRPr="00171A1E" w:rsidRDefault="00171A1E" w:rsidP="00171A1E">
      <w:pPr>
        <w:numPr>
          <w:ilvl w:val="0"/>
          <w:numId w:val="1"/>
        </w:numPr>
        <w:shd w:val="clear" w:color="auto" w:fill="FFFFFF"/>
        <w:spacing w:after="0" w:line="360" w:lineRule="atLeast"/>
        <w:ind w:left="0"/>
        <w:rPr>
          <w:rFonts w:eastAsia="Times New Roman" w:cs="Times New Roman"/>
          <w:color w:val="0A0A0A"/>
          <w:sz w:val="20"/>
          <w:szCs w:val="24"/>
          <w:lang w:bidi="ar-SA"/>
        </w:rPr>
      </w:pPr>
      <w:r w:rsidRPr="00171A1E">
        <w:rPr>
          <w:rFonts w:eastAsia="Times New Roman" w:cs="Times New Roman"/>
          <w:b/>
          <w:bCs/>
          <w:color w:val="0A0A0A"/>
          <w:sz w:val="20"/>
          <w:szCs w:val="24"/>
          <w:lang w:bidi="ar-SA"/>
        </w:rPr>
        <w:t>Request and Response Interceptors:</w:t>
      </w:r>
      <w:r w:rsidRPr="00171A1E">
        <w:rPr>
          <w:rFonts w:eastAsia="Times New Roman" w:cs="Times New Roman"/>
          <w:color w:val="0A0A0A"/>
          <w:sz w:val="20"/>
          <w:szCs w:val="24"/>
          <w:lang w:bidi="ar-SA"/>
        </w:rPr>
        <w:t> </w:t>
      </w:r>
    </w:p>
    <w:p w14:paraId="399931EC" w14:textId="77777777" w:rsidR="00171A1E" w:rsidRPr="00171A1E" w:rsidRDefault="00171A1E" w:rsidP="00171A1E">
      <w:pPr>
        <w:shd w:val="clear" w:color="auto" w:fill="FFFFFF"/>
        <w:spacing w:after="0" w:line="360" w:lineRule="atLeast"/>
        <w:rPr>
          <w:rFonts w:eastAsia="Times New Roman" w:cs="Times New Roman"/>
          <w:sz w:val="20"/>
          <w:szCs w:val="24"/>
          <w:lang w:bidi="ar-SA"/>
        </w:rPr>
      </w:pPr>
      <w:proofErr w:type="spellStart"/>
      <w:r w:rsidRPr="00171A1E">
        <w:rPr>
          <w:rFonts w:eastAsia="Times New Roman" w:cs="Times New Roman"/>
          <w:color w:val="0A0A0A"/>
          <w:sz w:val="20"/>
          <w:szCs w:val="24"/>
          <w:lang w:bidi="ar-SA"/>
        </w:rPr>
        <w:t>Axios</w:t>
      </w:r>
      <w:proofErr w:type="spellEnd"/>
      <w:r w:rsidRPr="00171A1E">
        <w:rPr>
          <w:rFonts w:eastAsia="Times New Roman" w:cs="Times New Roman"/>
          <w:color w:val="0A0A0A"/>
          <w:sz w:val="20"/>
          <w:szCs w:val="24"/>
          <w:lang w:bidi="ar-SA"/>
        </w:rPr>
        <w:t xml:space="preserve"> allows you to define interceptors for both requests and responses. This enables global modifications to requests (e.g., adding authentication tokens to headers) and responses (e.g., handling errors uniformly or transforming data) in a centralized location. </w:t>
      </w:r>
    </w:p>
    <w:p w14:paraId="451CF391" w14:textId="77777777" w:rsidR="00171A1E" w:rsidRPr="00171A1E" w:rsidRDefault="00171A1E" w:rsidP="00171A1E">
      <w:pPr>
        <w:numPr>
          <w:ilvl w:val="0"/>
          <w:numId w:val="1"/>
        </w:numPr>
        <w:shd w:val="clear" w:color="auto" w:fill="FFFFFF"/>
        <w:spacing w:after="0" w:line="360" w:lineRule="atLeast"/>
        <w:ind w:left="0"/>
        <w:rPr>
          <w:rFonts w:eastAsia="Times New Roman" w:cs="Times New Roman"/>
          <w:sz w:val="20"/>
          <w:szCs w:val="24"/>
          <w:lang w:bidi="ar-SA"/>
        </w:rPr>
      </w:pPr>
      <w:r w:rsidRPr="00171A1E">
        <w:rPr>
          <w:rFonts w:eastAsia="Times New Roman" w:cs="Times New Roman"/>
          <w:b/>
          <w:bCs/>
          <w:color w:val="0A0A0A"/>
          <w:sz w:val="20"/>
          <w:szCs w:val="24"/>
          <w:lang w:bidi="ar-SA"/>
        </w:rPr>
        <w:t>Enhanced Error Handling:</w:t>
      </w:r>
      <w:r w:rsidRPr="00171A1E">
        <w:rPr>
          <w:rFonts w:eastAsia="Times New Roman" w:cs="Times New Roman"/>
          <w:color w:val="0A0A0A"/>
          <w:sz w:val="20"/>
          <w:szCs w:val="24"/>
          <w:lang w:bidi="ar-SA"/>
        </w:rPr>
        <w:t> </w:t>
      </w:r>
    </w:p>
    <w:p w14:paraId="02B8CA6F" w14:textId="77777777" w:rsidR="00171A1E" w:rsidRPr="00171A1E" w:rsidRDefault="00171A1E" w:rsidP="00171A1E">
      <w:pPr>
        <w:shd w:val="clear" w:color="auto" w:fill="FFFFFF"/>
        <w:spacing w:after="0" w:line="360" w:lineRule="atLeast"/>
        <w:rPr>
          <w:rFonts w:eastAsia="Times New Roman" w:cs="Times New Roman"/>
          <w:color w:val="0A0A0A"/>
          <w:sz w:val="20"/>
          <w:szCs w:val="24"/>
          <w:lang w:bidi="ar-SA"/>
        </w:rPr>
      </w:pPr>
      <w:proofErr w:type="spellStart"/>
      <w:r w:rsidRPr="00171A1E">
        <w:rPr>
          <w:rFonts w:eastAsia="Times New Roman" w:cs="Times New Roman"/>
          <w:color w:val="0A0A0A"/>
          <w:sz w:val="20"/>
          <w:szCs w:val="24"/>
          <w:lang w:bidi="ar-SA"/>
        </w:rPr>
        <w:t>Axios</w:t>
      </w:r>
      <w:proofErr w:type="spellEnd"/>
      <w:r w:rsidRPr="00171A1E">
        <w:rPr>
          <w:rFonts w:eastAsia="Times New Roman" w:cs="Times New Roman"/>
          <w:color w:val="0A0A0A"/>
          <w:sz w:val="20"/>
          <w:szCs w:val="24"/>
          <w:lang w:bidi="ar-SA"/>
        </w:rPr>
        <w:t xml:space="preserve"> offers a more robust and straightforward way to handle errors. It automatically rejects promises for HTTP status codes in the 4xx and 5xx ranges, making error management more consistent and easier to implement using try-catch blocks.</w:t>
      </w:r>
    </w:p>
    <w:p w14:paraId="063AC61D" w14:textId="77777777" w:rsidR="00171A1E" w:rsidRPr="00171A1E" w:rsidRDefault="00171A1E" w:rsidP="00171A1E">
      <w:pPr>
        <w:numPr>
          <w:ilvl w:val="0"/>
          <w:numId w:val="1"/>
        </w:numPr>
        <w:shd w:val="clear" w:color="auto" w:fill="FFFFFF"/>
        <w:spacing w:after="0" w:line="360" w:lineRule="atLeast"/>
        <w:ind w:left="0"/>
        <w:rPr>
          <w:rFonts w:eastAsia="Times New Roman" w:cs="Times New Roman"/>
          <w:color w:val="0A0A0A"/>
          <w:sz w:val="20"/>
          <w:szCs w:val="24"/>
          <w:lang w:bidi="ar-SA"/>
        </w:rPr>
      </w:pPr>
      <w:r w:rsidRPr="00171A1E">
        <w:rPr>
          <w:rFonts w:eastAsia="Times New Roman" w:cs="Times New Roman"/>
          <w:b/>
          <w:bCs/>
          <w:color w:val="0A0A0A"/>
          <w:sz w:val="20"/>
          <w:szCs w:val="24"/>
          <w:lang w:bidi="ar-SA"/>
        </w:rPr>
        <w:t>Built-in Features:</w:t>
      </w:r>
      <w:r w:rsidRPr="00171A1E">
        <w:rPr>
          <w:rFonts w:eastAsia="Times New Roman" w:cs="Times New Roman"/>
          <w:color w:val="0A0A0A"/>
          <w:sz w:val="20"/>
          <w:szCs w:val="24"/>
          <w:lang w:bidi="ar-SA"/>
        </w:rPr>
        <w:t> </w:t>
      </w:r>
    </w:p>
    <w:p w14:paraId="17CF0C73" w14:textId="77777777" w:rsidR="00171A1E" w:rsidRPr="00171A1E" w:rsidRDefault="00171A1E" w:rsidP="00171A1E">
      <w:pPr>
        <w:shd w:val="clear" w:color="auto" w:fill="FFFFFF"/>
        <w:spacing w:after="0" w:line="360" w:lineRule="atLeast"/>
        <w:rPr>
          <w:rFonts w:eastAsia="Times New Roman" w:cs="Times New Roman"/>
          <w:color w:val="0A0A0A"/>
          <w:sz w:val="20"/>
          <w:szCs w:val="24"/>
          <w:lang w:bidi="ar-SA"/>
        </w:rPr>
      </w:pPr>
      <w:proofErr w:type="spellStart"/>
      <w:r w:rsidRPr="00171A1E">
        <w:rPr>
          <w:rFonts w:eastAsia="Times New Roman" w:cs="Times New Roman"/>
          <w:color w:val="0A0A0A"/>
          <w:sz w:val="20"/>
          <w:szCs w:val="24"/>
          <w:lang w:bidi="ar-SA"/>
        </w:rPr>
        <w:t>Axios</w:t>
      </w:r>
      <w:proofErr w:type="spellEnd"/>
      <w:r w:rsidRPr="00171A1E">
        <w:rPr>
          <w:rFonts w:eastAsia="Times New Roman" w:cs="Times New Roman"/>
          <w:color w:val="0A0A0A"/>
          <w:sz w:val="20"/>
          <w:szCs w:val="24"/>
          <w:lang w:bidi="ar-SA"/>
        </w:rPr>
        <w:t xml:space="preserve"> includes built-in features such as Cross-Site Request Forgery (CSRF) protection, request cancellation, and request timeouts, which can be beneficial for building more secure and robust applications.</w:t>
      </w:r>
    </w:p>
    <w:p w14:paraId="7D1D4DF0" w14:textId="77777777" w:rsidR="00171A1E" w:rsidRPr="00171A1E" w:rsidRDefault="00171A1E" w:rsidP="00171A1E">
      <w:pPr>
        <w:numPr>
          <w:ilvl w:val="0"/>
          <w:numId w:val="1"/>
        </w:numPr>
        <w:shd w:val="clear" w:color="auto" w:fill="FFFFFF"/>
        <w:spacing w:after="0" w:line="360" w:lineRule="atLeast"/>
        <w:ind w:left="0"/>
        <w:rPr>
          <w:rFonts w:eastAsia="Times New Roman" w:cs="Times New Roman"/>
          <w:color w:val="0A0A0A"/>
          <w:sz w:val="20"/>
          <w:szCs w:val="24"/>
          <w:lang w:bidi="ar-SA"/>
        </w:rPr>
      </w:pPr>
      <w:r w:rsidRPr="00171A1E">
        <w:rPr>
          <w:rFonts w:eastAsia="Times New Roman" w:cs="Times New Roman"/>
          <w:b/>
          <w:bCs/>
          <w:color w:val="0A0A0A"/>
          <w:sz w:val="20"/>
          <w:szCs w:val="24"/>
          <w:lang w:bidi="ar-SA"/>
        </w:rPr>
        <w:t>Browser and Node.js Compatibility:</w:t>
      </w:r>
      <w:r w:rsidRPr="00171A1E">
        <w:rPr>
          <w:rFonts w:eastAsia="Times New Roman" w:cs="Times New Roman"/>
          <w:color w:val="0A0A0A"/>
          <w:sz w:val="20"/>
          <w:szCs w:val="24"/>
          <w:lang w:bidi="ar-SA"/>
        </w:rPr>
        <w:t> </w:t>
      </w:r>
    </w:p>
    <w:p w14:paraId="6843EDA7" w14:textId="77777777" w:rsidR="00171A1E" w:rsidRPr="00171A1E" w:rsidRDefault="00171A1E" w:rsidP="00171A1E">
      <w:pPr>
        <w:shd w:val="clear" w:color="auto" w:fill="FFFFFF"/>
        <w:spacing w:after="0" w:line="360" w:lineRule="atLeast"/>
        <w:rPr>
          <w:rFonts w:eastAsia="Times New Roman" w:cs="Times New Roman"/>
          <w:color w:val="0A0A0A"/>
          <w:sz w:val="20"/>
          <w:szCs w:val="24"/>
          <w:lang w:bidi="ar-SA"/>
        </w:rPr>
      </w:pPr>
      <w:proofErr w:type="spellStart"/>
      <w:r w:rsidRPr="00171A1E">
        <w:rPr>
          <w:rFonts w:eastAsia="Times New Roman" w:cs="Times New Roman"/>
          <w:color w:val="0A0A0A"/>
          <w:sz w:val="20"/>
          <w:szCs w:val="24"/>
          <w:lang w:bidi="ar-SA"/>
        </w:rPr>
        <w:t>Axios</w:t>
      </w:r>
      <w:proofErr w:type="spellEnd"/>
      <w:r w:rsidRPr="00171A1E">
        <w:rPr>
          <w:rFonts w:eastAsia="Times New Roman" w:cs="Times New Roman"/>
          <w:color w:val="0A0A0A"/>
          <w:sz w:val="20"/>
          <w:szCs w:val="24"/>
          <w:lang w:bidi="ar-SA"/>
        </w:rPr>
        <w:t xml:space="preserve"> works seamlessly in both browser and Node.js environments, providing a consistent API for making HTTP requests across different parts of your application if you're working with server-side rendering or a full-stack JavaScript setup.</w:t>
      </w:r>
    </w:p>
    <w:p w14:paraId="110112D6" w14:textId="77777777" w:rsidR="00171A1E" w:rsidRPr="00171A1E" w:rsidRDefault="00171A1E" w:rsidP="00171A1E">
      <w:pPr>
        <w:numPr>
          <w:ilvl w:val="0"/>
          <w:numId w:val="1"/>
        </w:numPr>
        <w:shd w:val="clear" w:color="auto" w:fill="FFFFFF"/>
        <w:spacing w:after="0" w:line="360" w:lineRule="atLeast"/>
        <w:ind w:left="0"/>
        <w:rPr>
          <w:rFonts w:eastAsia="Times New Roman" w:cs="Times New Roman"/>
          <w:color w:val="0A0A0A"/>
          <w:sz w:val="20"/>
          <w:szCs w:val="24"/>
          <w:lang w:bidi="ar-SA"/>
        </w:rPr>
      </w:pPr>
      <w:r w:rsidRPr="00171A1E">
        <w:rPr>
          <w:rFonts w:eastAsia="Times New Roman" w:cs="Times New Roman"/>
          <w:b/>
          <w:bCs/>
          <w:color w:val="0A0A0A"/>
          <w:sz w:val="20"/>
          <w:szCs w:val="24"/>
          <w:lang w:bidi="ar-SA"/>
        </w:rPr>
        <w:t>Centralized Configuration:</w:t>
      </w:r>
      <w:r w:rsidRPr="00171A1E">
        <w:rPr>
          <w:rFonts w:eastAsia="Times New Roman" w:cs="Times New Roman"/>
          <w:color w:val="0A0A0A"/>
          <w:sz w:val="20"/>
          <w:szCs w:val="24"/>
          <w:lang w:bidi="ar-SA"/>
        </w:rPr>
        <w:t> </w:t>
      </w:r>
    </w:p>
    <w:p w14:paraId="713C562F" w14:textId="29C0B845" w:rsidR="00171A1E" w:rsidRDefault="00171A1E" w:rsidP="00171A1E">
      <w:pPr>
        <w:shd w:val="clear" w:color="auto" w:fill="FFFFFF"/>
        <w:spacing w:after="0" w:line="360" w:lineRule="atLeast"/>
        <w:rPr>
          <w:rFonts w:eastAsia="Times New Roman" w:cs="Times New Roman"/>
          <w:color w:val="0A0A0A"/>
          <w:sz w:val="20"/>
          <w:szCs w:val="24"/>
          <w:lang w:bidi="ar-SA"/>
        </w:rPr>
      </w:pPr>
      <w:r w:rsidRPr="00171A1E">
        <w:rPr>
          <w:rFonts w:eastAsia="Times New Roman" w:cs="Times New Roman"/>
          <w:color w:val="0A0A0A"/>
          <w:sz w:val="20"/>
          <w:szCs w:val="24"/>
          <w:lang w:bidi="ar-SA"/>
        </w:rPr>
        <w:t xml:space="preserve">You can create custom </w:t>
      </w:r>
      <w:proofErr w:type="spellStart"/>
      <w:r w:rsidRPr="00171A1E">
        <w:rPr>
          <w:rFonts w:eastAsia="Times New Roman" w:cs="Times New Roman"/>
          <w:color w:val="0A0A0A"/>
          <w:sz w:val="20"/>
          <w:szCs w:val="24"/>
          <w:lang w:bidi="ar-SA"/>
        </w:rPr>
        <w:t>Axios</w:t>
      </w:r>
      <w:proofErr w:type="spellEnd"/>
      <w:r w:rsidRPr="00171A1E">
        <w:rPr>
          <w:rFonts w:eastAsia="Times New Roman" w:cs="Times New Roman"/>
          <w:color w:val="0A0A0A"/>
          <w:sz w:val="20"/>
          <w:szCs w:val="24"/>
          <w:lang w:bidi="ar-SA"/>
        </w:rPr>
        <w:t xml:space="preserve"> instances with predefined configurations (e.g., base URLs, default headers), promoting code reusability and maintainability, especially in larger applications with multiple API endpoints.</w:t>
      </w:r>
    </w:p>
    <w:p w14:paraId="6169EA09" w14:textId="3744333C" w:rsidR="00EA439B" w:rsidRDefault="00EA439B" w:rsidP="00171A1E">
      <w:pPr>
        <w:shd w:val="clear" w:color="auto" w:fill="FFFFFF"/>
        <w:spacing w:after="0" w:line="360" w:lineRule="atLeast"/>
        <w:rPr>
          <w:rFonts w:eastAsia="Times New Roman" w:cs="Times New Roman"/>
          <w:color w:val="0A0A0A"/>
          <w:sz w:val="20"/>
          <w:szCs w:val="24"/>
          <w:lang w:bidi="ar-SA"/>
        </w:rPr>
      </w:pPr>
    </w:p>
    <w:p w14:paraId="4E6E6814" w14:textId="41900736" w:rsidR="00EA439B" w:rsidRPr="00171A1E" w:rsidRDefault="00EA439B" w:rsidP="005651B8">
      <w:pPr>
        <w:shd w:val="clear" w:color="auto" w:fill="FFFFFF"/>
        <w:spacing w:after="0" w:line="360" w:lineRule="atLeast"/>
        <w:ind w:firstLine="720"/>
        <w:rPr>
          <w:rFonts w:eastAsia="Times New Roman" w:cs="Times New Roman"/>
          <w:color w:val="0A0A0A"/>
          <w:sz w:val="20"/>
          <w:szCs w:val="24"/>
          <w:lang w:bidi="ar-SA"/>
        </w:rPr>
      </w:pPr>
      <w:proofErr w:type="spellStart"/>
      <w:r w:rsidRPr="00EA439B">
        <w:rPr>
          <w:rFonts w:eastAsia="Times New Roman" w:cs="Times New Roman"/>
          <w:color w:val="0A0A0A"/>
          <w:sz w:val="20"/>
          <w:szCs w:val="24"/>
          <w:lang w:bidi="ar-SA"/>
        </w:rPr>
        <w:t>npm</w:t>
      </w:r>
      <w:proofErr w:type="spellEnd"/>
      <w:r w:rsidRPr="00EA439B">
        <w:rPr>
          <w:rFonts w:eastAsia="Times New Roman" w:cs="Times New Roman"/>
          <w:color w:val="0A0A0A"/>
          <w:sz w:val="20"/>
          <w:szCs w:val="24"/>
          <w:lang w:bidi="ar-SA"/>
        </w:rPr>
        <w:t xml:space="preserve"> install </w:t>
      </w:r>
      <w:proofErr w:type="spellStart"/>
      <w:r w:rsidRPr="00EA439B">
        <w:rPr>
          <w:rFonts w:eastAsia="Times New Roman" w:cs="Times New Roman"/>
          <w:color w:val="0A0A0A"/>
          <w:sz w:val="20"/>
          <w:szCs w:val="24"/>
          <w:lang w:bidi="ar-SA"/>
        </w:rPr>
        <w:t>axios</w:t>
      </w:r>
      <w:proofErr w:type="spellEnd"/>
    </w:p>
    <w:p w14:paraId="2AFB6930" w14:textId="77777777" w:rsidR="00171A1E" w:rsidRPr="00171A1E" w:rsidRDefault="00171A1E" w:rsidP="00171A1E">
      <w:pPr>
        <w:spacing w:after="0"/>
        <w:rPr>
          <w:rFonts w:cs="Times New Roman"/>
          <w:sz w:val="20"/>
          <w:szCs w:val="24"/>
        </w:rPr>
      </w:pPr>
    </w:p>
    <w:p w14:paraId="7523C8EC" w14:textId="29CBF110" w:rsidR="00F60BBC" w:rsidRDefault="000A6F92">
      <w:pPr>
        <w:rPr>
          <w:rFonts w:cs="Times New Roman"/>
          <w:szCs w:val="24"/>
        </w:rPr>
      </w:pPr>
      <w:r w:rsidRPr="00171A1E">
        <w:rPr>
          <w:rFonts w:cs="Times New Roman"/>
          <w:noProof/>
          <w:szCs w:val="24"/>
        </w:rPr>
        <w:drawing>
          <wp:inline distT="0" distB="0" distL="0" distR="0" wp14:anchorId="66E5933A" wp14:editId="7D57D718">
            <wp:extent cx="5733415" cy="3228975"/>
            <wp:effectExtent l="0" t="0" r="63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3415" cy="3228975"/>
                    </a:xfrm>
                    <a:prstGeom prst="rect">
                      <a:avLst/>
                    </a:prstGeom>
                  </pic:spPr>
                </pic:pic>
              </a:graphicData>
            </a:graphic>
          </wp:inline>
        </w:drawing>
      </w:r>
    </w:p>
    <w:p w14:paraId="0FEBAFCF" w14:textId="77777777" w:rsidR="00F60BBC" w:rsidRDefault="00F60BBC">
      <w:pPr>
        <w:rPr>
          <w:rFonts w:cs="Times New Roman"/>
          <w:szCs w:val="24"/>
        </w:rPr>
      </w:pPr>
      <w:r>
        <w:rPr>
          <w:rFonts w:cs="Times New Roman"/>
          <w:szCs w:val="24"/>
        </w:rPr>
        <w:br w:type="page"/>
      </w:r>
    </w:p>
    <w:p w14:paraId="534A8495" w14:textId="18B069D3" w:rsidR="00FA4AF8" w:rsidRPr="00FA4AF8" w:rsidRDefault="00FA4AF8" w:rsidP="00FA4AF8">
      <w:pPr>
        <w:rPr>
          <w:rFonts w:cs="Times New Roman"/>
          <w:szCs w:val="24"/>
        </w:rPr>
      </w:pPr>
      <w:r w:rsidRPr="00FA4AF8">
        <w:rPr>
          <w:rFonts w:cs="Times New Roman"/>
          <w:szCs w:val="24"/>
        </w:rPr>
        <w:lastRenderedPageBreak/>
        <w:t>Step 3: Structure the Project</w:t>
      </w:r>
    </w:p>
    <w:p w14:paraId="0ECEACE8" w14:textId="79BC684A" w:rsidR="00FA3445" w:rsidRDefault="00FA4AF8" w:rsidP="00FA4AF8">
      <w:pPr>
        <w:rPr>
          <w:rFonts w:cs="Times New Roman"/>
          <w:szCs w:val="24"/>
        </w:rPr>
      </w:pPr>
      <w:r w:rsidRPr="00FA4AF8">
        <w:rPr>
          <w:rFonts w:cs="Times New Roman"/>
          <w:szCs w:val="24"/>
        </w:rPr>
        <w:t xml:space="preserve">You can keep an </w:t>
      </w:r>
      <w:proofErr w:type="spellStart"/>
      <w:r w:rsidRPr="00FA4AF8">
        <w:rPr>
          <w:rFonts w:cs="Times New Roman"/>
          <w:szCs w:val="24"/>
        </w:rPr>
        <w:t>api</w:t>
      </w:r>
      <w:proofErr w:type="spellEnd"/>
      <w:r w:rsidRPr="00FA4AF8">
        <w:rPr>
          <w:rFonts w:cs="Times New Roman"/>
          <w:szCs w:val="24"/>
        </w:rPr>
        <w:t xml:space="preserve"> folder for API requests.</w:t>
      </w:r>
    </w:p>
    <w:p w14:paraId="4BF9D079" w14:textId="0CBBA2AB" w:rsidR="00FA4AF8" w:rsidRDefault="00FA4AF8" w:rsidP="00FA4AF8">
      <w:pPr>
        <w:rPr>
          <w:rFonts w:cs="Times New Roman"/>
          <w:szCs w:val="24"/>
        </w:rPr>
      </w:pPr>
      <w:r w:rsidRPr="00FA4AF8">
        <w:rPr>
          <w:rFonts w:cs="Times New Roman"/>
          <w:noProof/>
          <w:szCs w:val="24"/>
        </w:rPr>
        <w:drawing>
          <wp:inline distT="0" distB="0" distL="0" distR="0" wp14:anchorId="1F9A91B7" wp14:editId="07D4E0AB">
            <wp:extent cx="4763165" cy="5896798"/>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63165" cy="5896798"/>
                    </a:xfrm>
                    <a:prstGeom prst="rect">
                      <a:avLst/>
                    </a:prstGeom>
                  </pic:spPr>
                </pic:pic>
              </a:graphicData>
            </a:graphic>
          </wp:inline>
        </w:drawing>
      </w:r>
    </w:p>
    <w:p w14:paraId="155C237C" w14:textId="760EBA4D" w:rsidR="00FA4AF8" w:rsidRDefault="00075D45" w:rsidP="00FA4AF8">
      <w:r>
        <w:t xml:space="preserve">Step 4: Create an </w:t>
      </w:r>
      <w:proofErr w:type="spellStart"/>
      <w:r>
        <w:t>Axios</w:t>
      </w:r>
      <w:proofErr w:type="spellEnd"/>
      <w:r>
        <w:t xml:space="preserve"> Client</w:t>
      </w:r>
    </w:p>
    <w:p w14:paraId="2E0E08FF" w14:textId="53D53C8F" w:rsidR="007E19CF" w:rsidRDefault="007E19CF" w:rsidP="00FA4AF8">
      <w:pPr>
        <w:rPr>
          <w:rFonts w:cs="Times New Roman"/>
          <w:szCs w:val="24"/>
        </w:rPr>
      </w:pPr>
      <w:r w:rsidRPr="007E19CF">
        <w:rPr>
          <w:rFonts w:cs="Times New Roman"/>
          <w:noProof/>
          <w:szCs w:val="24"/>
        </w:rPr>
        <w:drawing>
          <wp:inline distT="0" distB="0" distL="0" distR="0" wp14:anchorId="36502E29" wp14:editId="26E52194">
            <wp:extent cx="5733415" cy="2047240"/>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3415" cy="2047240"/>
                    </a:xfrm>
                    <a:prstGeom prst="rect">
                      <a:avLst/>
                    </a:prstGeom>
                  </pic:spPr>
                </pic:pic>
              </a:graphicData>
            </a:graphic>
          </wp:inline>
        </w:drawing>
      </w:r>
    </w:p>
    <w:p w14:paraId="368129D1" w14:textId="77777777" w:rsidR="007E19CF" w:rsidRDefault="007E19CF">
      <w:pPr>
        <w:rPr>
          <w:rFonts w:cs="Times New Roman"/>
          <w:szCs w:val="24"/>
        </w:rPr>
      </w:pPr>
      <w:r>
        <w:rPr>
          <w:rFonts w:cs="Times New Roman"/>
          <w:szCs w:val="24"/>
        </w:rPr>
        <w:br w:type="page"/>
      </w:r>
    </w:p>
    <w:p w14:paraId="35926A7C" w14:textId="6A4AC308" w:rsidR="004C6E64" w:rsidRDefault="004C6E64" w:rsidP="00FA4AF8">
      <w:r>
        <w:lastRenderedPageBreak/>
        <w:t>Step 5: Fetch Data in React Component</w:t>
      </w:r>
    </w:p>
    <w:p w14:paraId="2C989324" w14:textId="77777777" w:rsidR="001454C6" w:rsidRPr="001454C6" w:rsidRDefault="001454C6" w:rsidP="001454C6">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ascadia Mono" w:eastAsia="Times New Roman" w:hAnsi="Cascadia Mono" w:cs="Courier New"/>
          <w:color w:val="0C0D0E"/>
          <w:sz w:val="20"/>
          <w:szCs w:val="20"/>
          <w:lang w:bidi="ar-SA"/>
        </w:rPr>
      </w:pPr>
      <w:proofErr w:type="spellStart"/>
      <w:r w:rsidRPr="001454C6">
        <w:rPr>
          <w:rFonts w:ascii="inherit" w:eastAsia="Times New Roman" w:hAnsi="inherit" w:cs="Courier New"/>
          <w:color w:val="0C0D0E"/>
          <w:sz w:val="20"/>
          <w:szCs w:val="20"/>
          <w:bdr w:val="none" w:sz="0" w:space="0" w:color="auto" w:frame="1"/>
          <w:lang w:bidi="ar-SA"/>
        </w:rPr>
        <w:t>npm</w:t>
      </w:r>
      <w:proofErr w:type="spellEnd"/>
      <w:r w:rsidRPr="001454C6">
        <w:rPr>
          <w:rFonts w:ascii="inherit" w:eastAsia="Times New Roman" w:hAnsi="inherit" w:cs="Courier New"/>
          <w:color w:val="0C0D0E"/>
          <w:sz w:val="20"/>
          <w:szCs w:val="20"/>
          <w:bdr w:val="none" w:sz="0" w:space="0" w:color="auto" w:frame="1"/>
          <w:lang w:bidi="ar-SA"/>
        </w:rPr>
        <w:t xml:space="preserve"> install react-router-</w:t>
      </w:r>
      <w:proofErr w:type="spellStart"/>
      <w:r w:rsidRPr="001454C6">
        <w:rPr>
          <w:rFonts w:ascii="inherit" w:eastAsia="Times New Roman" w:hAnsi="inherit" w:cs="Courier New"/>
          <w:color w:val="0C0D0E"/>
          <w:sz w:val="20"/>
          <w:szCs w:val="20"/>
          <w:bdr w:val="none" w:sz="0" w:space="0" w:color="auto" w:frame="1"/>
          <w:lang w:bidi="ar-SA"/>
        </w:rPr>
        <w:t>dom</w:t>
      </w:r>
      <w:proofErr w:type="spellEnd"/>
      <w:r w:rsidRPr="001454C6">
        <w:rPr>
          <w:rFonts w:ascii="inherit" w:eastAsia="Times New Roman" w:hAnsi="inherit" w:cs="Courier New"/>
          <w:color w:val="0C0D0E"/>
          <w:sz w:val="20"/>
          <w:szCs w:val="20"/>
          <w:bdr w:val="none" w:sz="0" w:space="0" w:color="auto" w:frame="1"/>
          <w:lang w:bidi="ar-SA"/>
        </w:rPr>
        <w:t xml:space="preserve"> --save</w:t>
      </w:r>
    </w:p>
    <w:p w14:paraId="6D57A3D2" w14:textId="70B2EEBC" w:rsidR="005971D9" w:rsidRDefault="005971D9" w:rsidP="005971D9">
      <w:pPr>
        <w:pStyle w:val="HTMLPreformatted"/>
        <w:shd w:val="clear" w:color="auto" w:fill="F6F6F6"/>
        <w:textAlignment w:val="baseline"/>
        <w:rPr>
          <w:rStyle w:val="HTMLCode"/>
          <w:rFonts w:ascii="inherit" w:hAnsi="inherit"/>
          <w:color w:val="0C0D0E"/>
          <w:bdr w:val="none" w:sz="0" w:space="0" w:color="auto" w:frame="1"/>
        </w:rPr>
      </w:pPr>
      <w:proofErr w:type="spellStart"/>
      <w:r>
        <w:rPr>
          <w:rStyle w:val="HTMLCode"/>
          <w:rFonts w:ascii="inherit" w:hAnsi="inherit"/>
          <w:color w:val="0C0D0E"/>
          <w:bdr w:val="none" w:sz="0" w:space="0" w:color="auto" w:frame="1"/>
        </w:rPr>
        <w:t>npm</w:t>
      </w:r>
      <w:proofErr w:type="spellEnd"/>
      <w:r>
        <w:rPr>
          <w:rStyle w:val="HTMLCode"/>
          <w:rFonts w:ascii="inherit" w:hAnsi="inherit"/>
          <w:color w:val="0C0D0E"/>
          <w:bdr w:val="none" w:sz="0" w:space="0" w:color="auto" w:frame="1"/>
        </w:rPr>
        <w:t xml:space="preserve"> </w:t>
      </w:r>
      <w:proofErr w:type="spellStart"/>
      <w:r>
        <w:rPr>
          <w:rStyle w:val="HTMLCode"/>
          <w:rFonts w:ascii="inherit" w:hAnsi="inherit"/>
          <w:color w:val="0C0D0E"/>
          <w:bdr w:val="none" w:sz="0" w:space="0" w:color="auto" w:frame="1"/>
        </w:rPr>
        <w:t>i</w:t>
      </w:r>
      <w:proofErr w:type="spellEnd"/>
      <w:r>
        <w:rPr>
          <w:rStyle w:val="HTMLCode"/>
          <w:rFonts w:ascii="inherit" w:hAnsi="inherit"/>
          <w:color w:val="0C0D0E"/>
          <w:bdr w:val="none" w:sz="0" w:space="0" w:color="auto" w:frame="1"/>
        </w:rPr>
        <w:t xml:space="preserve"> react-bootstrap </w:t>
      </w:r>
      <w:r w:rsidR="00D05686">
        <w:rPr>
          <w:rStyle w:val="HTMLCode"/>
          <w:rFonts w:ascii="inherit" w:hAnsi="inherit"/>
          <w:color w:val="0C0D0E"/>
          <w:bdr w:val="none" w:sz="0" w:space="0" w:color="auto" w:frame="1"/>
        </w:rPr>
        <w:t>–</w:t>
      </w:r>
      <w:r>
        <w:rPr>
          <w:rStyle w:val="HTMLCode"/>
          <w:rFonts w:ascii="inherit" w:hAnsi="inherit"/>
          <w:color w:val="0C0D0E"/>
          <w:bdr w:val="none" w:sz="0" w:space="0" w:color="auto" w:frame="1"/>
        </w:rPr>
        <w:t>save</w:t>
      </w:r>
    </w:p>
    <w:p w14:paraId="32385E29" w14:textId="3936637F" w:rsidR="00D05686" w:rsidRDefault="00D05686" w:rsidP="005971D9">
      <w:pPr>
        <w:pStyle w:val="HTMLPreformatted"/>
        <w:shd w:val="clear" w:color="auto" w:fill="F6F6F6"/>
        <w:textAlignment w:val="baseline"/>
        <w:rPr>
          <w:rFonts w:ascii="Cascadia Mono" w:hAnsi="Cascadia Mono"/>
          <w:color w:val="0C0D0E"/>
        </w:rPr>
      </w:pPr>
      <w:proofErr w:type="spellStart"/>
      <w:r w:rsidRPr="00D05686">
        <w:rPr>
          <w:rFonts w:ascii="Cascadia Mono" w:hAnsi="Cascadia Mono"/>
          <w:color w:val="0C0D0E"/>
        </w:rPr>
        <w:t>npm</w:t>
      </w:r>
      <w:proofErr w:type="spellEnd"/>
      <w:r w:rsidRPr="00D05686">
        <w:rPr>
          <w:rFonts w:ascii="Cascadia Mono" w:hAnsi="Cascadia Mono"/>
          <w:color w:val="0C0D0E"/>
        </w:rPr>
        <w:t xml:space="preserve"> </w:t>
      </w:r>
      <w:proofErr w:type="spellStart"/>
      <w:r w:rsidRPr="00D05686">
        <w:rPr>
          <w:rFonts w:ascii="Cascadia Mono" w:hAnsi="Cascadia Mono"/>
          <w:color w:val="0C0D0E"/>
        </w:rPr>
        <w:t>i</w:t>
      </w:r>
      <w:proofErr w:type="spellEnd"/>
      <w:r w:rsidRPr="00D05686">
        <w:rPr>
          <w:rFonts w:ascii="Cascadia Mono" w:hAnsi="Cascadia Mono"/>
          <w:color w:val="0C0D0E"/>
        </w:rPr>
        <w:t xml:space="preserve"> react-bootstrap</w:t>
      </w:r>
      <w:bookmarkStart w:id="0" w:name="_GoBack"/>
      <w:bookmarkEnd w:id="0"/>
    </w:p>
    <w:p w14:paraId="5128F20E" w14:textId="77777777" w:rsidR="001454C6" w:rsidRDefault="001454C6" w:rsidP="00FA4AF8">
      <w:pPr>
        <w:rPr>
          <w:rFonts w:cs="Times New Roman"/>
          <w:szCs w:val="24"/>
        </w:rPr>
      </w:pPr>
    </w:p>
    <w:p w14:paraId="7893A95D" w14:textId="22677019" w:rsidR="00075D45" w:rsidRDefault="004C6E64" w:rsidP="00FA4AF8">
      <w:pPr>
        <w:rPr>
          <w:rFonts w:cs="Times New Roman"/>
          <w:szCs w:val="24"/>
        </w:rPr>
      </w:pPr>
      <w:r w:rsidRPr="004C6E64">
        <w:rPr>
          <w:rFonts w:cs="Times New Roman"/>
          <w:noProof/>
          <w:szCs w:val="24"/>
        </w:rPr>
        <w:drawing>
          <wp:inline distT="0" distB="0" distL="0" distR="0" wp14:anchorId="22ED5B4A" wp14:editId="0D3783BF">
            <wp:extent cx="5733415" cy="5742305"/>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3415" cy="5742305"/>
                    </a:xfrm>
                    <a:prstGeom prst="rect">
                      <a:avLst/>
                    </a:prstGeom>
                  </pic:spPr>
                </pic:pic>
              </a:graphicData>
            </a:graphic>
          </wp:inline>
        </w:drawing>
      </w:r>
    </w:p>
    <w:p w14:paraId="7544270D" w14:textId="2BB3848A" w:rsidR="004C6E64" w:rsidRDefault="004C6E64" w:rsidP="00FA4AF8">
      <w:r>
        <w:t>Step 6: Use the Component</w:t>
      </w:r>
    </w:p>
    <w:p w14:paraId="20F062E0" w14:textId="443E972B" w:rsidR="004C6E64" w:rsidRDefault="004C6E64" w:rsidP="00FA4AF8">
      <w:pPr>
        <w:rPr>
          <w:rFonts w:cs="Times New Roman"/>
          <w:szCs w:val="24"/>
        </w:rPr>
      </w:pPr>
      <w:r w:rsidRPr="004C6E64">
        <w:rPr>
          <w:rFonts w:cs="Times New Roman"/>
          <w:noProof/>
          <w:szCs w:val="24"/>
        </w:rPr>
        <w:lastRenderedPageBreak/>
        <w:drawing>
          <wp:inline distT="0" distB="0" distL="0" distR="0" wp14:anchorId="63457232" wp14:editId="7A3ADD46">
            <wp:extent cx="5401429" cy="3096057"/>
            <wp:effectExtent l="0" t="0" r="889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1429" cy="3096057"/>
                    </a:xfrm>
                    <a:prstGeom prst="rect">
                      <a:avLst/>
                    </a:prstGeom>
                  </pic:spPr>
                </pic:pic>
              </a:graphicData>
            </a:graphic>
          </wp:inline>
        </w:drawing>
      </w:r>
    </w:p>
    <w:p w14:paraId="303A269C" w14:textId="77777777" w:rsidR="004C6E64" w:rsidRDefault="004C6E64">
      <w:pPr>
        <w:rPr>
          <w:rFonts w:cs="Times New Roman"/>
          <w:szCs w:val="24"/>
        </w:rPr>
      </w:pPr>
      <w:r>
        <w:rPr>
          <w:rFonts w:cs="Times New Roman"/>
          <w:szCs w:val="24"/>
        </w:rPr>
        <w:br w:type="page"/>
      </w:r>
    </w:p>
    <w:p w14:paraId="3F0F2D03" w14:textId="28EE756C" w:rsidR="004C6E64" w:rsidRDefault="008E391F" w:rsidP="00FA4AF8">
      <w:r>
        <w:lastRenderedPageBreak/>
        <w:t>Step 1: Create ASP.NET Core Web API Project</w:t>
      </w:r>
    </w:p>
    <w:p w14:paraId="5F1B7325" w14:textId="302BBCBD" w:rsidR="008E391F" w:rsidRDefault="008E391F" w:rsidP="00FA4AF8">
      <w:r>
        <w:t>Step 2: Add Entity Framework Core + SQL Server</w:t>
      </w:r>
    </w:p>
    <w:p w14:paraId="18F4725C" w14:textId="0BF16CEF" w:rsidR="008E391F" w:rsidRDefault="00B55D07" w:rsidP="00FA4AF8">
      <w:pPr>
        <w:rPr>
          <w:rFonts w:cs="Times New Roman"/>
          <w:szCs w:val="24"/>
        </w:rPr>
      </w:pPr>
      <w:r w:rsidRPr="00B55D07">
        <w:rPr>
          <w:rFonts w:cs="Times New Roman"/>
          <w:szCs w:val="24"/>
        </w:rPr>
        <w:t xml:space="preserve">Install-Package </w:t>
      </w:r>
      <w:proofErr w:type="spellStart"/>
      <w:proofErr w:type="gramStart"/>
      <w:r w:rsidRPr="00B55D07">
        <w:rPr>
          <w:rFonts w:cs="Times New Roman"/>
          <w:szCs w:val="24"/>
        </w:rPr>
        <w:t>Microsoft.EntityFrameworkCore.SqlServer</w:t>
      </w:r>
      <w:proofErr w:type="spellEnd"/>
      <w:proofErr w:type="gramEnd"/>
      <w:r w:rsidR="00690A90">
        <w:rPr>
          <w:rFonts w:cs="Times New Roman"/>
          <w:szCs w:val="24"/>
        </w:rPr>
        <w:t xml:space="preserve"> 9.0.11</w:t>
      </w:r>
    </w:p>
    <w:p w14:paraId="599CAF40" w14:textId="23D1C3F5" w:rsidR="00B55D07" w:rsidRDefault="00B55D07" w:rsidP="00FA4AF8">
      <w:pPr>
        <w:rPr>
          <w:rFonts w:cs="Times New Roman"/>
          <w:szCs w:val="24"/>
        </w:rPr>
      </w:pPr>
      <w:r w:rsidRPr="00B55D07">
        <w:rPr>
          <w:rFonts w:cs="Times New Roman"/>
          <w:szCs w:val="24"/>
        </w:rPr>
        <w:t xml:space="preserve">Install-Package </w:t>
      </w:r>
      <w:proofErr w:type="spellStart"/>
      <w:proofErr w:type="gramStart"/>
      <w:r w:rsidRPr="00B55D07">
        <w:rPr>
          <w:rFonts w:cs="Times New Roman"/>
          <w:szCs w:val="24"/>
        </w:rPr>
        <w:t>Microsoft.EntityFrameworkCore.Tools</w:t>
      </w:r>
      <w:proofErr w:type="spellEnd"/>
      <w:proofErr w:type="gramEnd"/>
      <w:r w:rsidR="00566DCE">
        <w:rPr>
          <w:rFonts w:cs="Times New Roman"/>
          <w:szCs w:val="24"/>
        </w:rPr>
        <w:t xml:space="preserve"> 9.0.11</w:t>
      </w:r>
    </w:p>
    <w:p w14:paraId="4157570F" w14:textId="0575CB18" w:rsidR="005F71EB" w:rsidRDefault="005F71EB" w:rsidP="00FA4AF8">
      <w:pPr>
        <w:rPr>
          <w:rFonts w:cs="Times New Roman"/>
          <w:szCs w:val="24"/>
        </w:rPr>
      </w:pPr>
      <w:r>
        <w:t>Step 3: Create the Model</w:t>
      </w:r>
    </w:p>
    <w:p w14:paraId="40CC2076" w14:textId="1B72E553" w:rsidR="00566DCE" w:rsidRDefault="002E110A" w:rsidP="00FA4AF8">
      <w:pPr>
        <w:rPr>
          <w:rFonts w:cs="Times New Roman"/>
          <w:szCs w:val="24"/>
        </w:rPr>
      </w:pPr>
      <w:r w:rsidRPr="002E110A">
        <w:rPr>
          <w:rFonts w:cs="Times New Roman"/>
          <w:noProof/>
          <w:szCs w:val="24"/>
        </w:rPr>
        <w:drawing>
          <wp:inline distT="0" distB="0" distL="0" distR="0" wp14:anchorId="6FF00B4E" wp14:editId="4B872A69">
            <wp:extent cx="5733415" cy="2441575"/>
            <wp:effectExtent l="0" t="0" r="63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3415" cy="2441575"/>
                    </a:xfrm>
                    <a:prstGeom prst="rect">
                      <a:avLst/>
                    </a:prstGeom>
                  </pic:spPr>
                </pic:pic>
              </a:graphicData>
            </a:graphic>
          </wp:inline>
        </w:drawing>
      </w:r>
    </w:p>
    <w:p w14:paraId="21D45933" w14:textId="70800A26" w:rsidR="002E110A" w:rsidRDefault="00E56E7A" w:rsidP="00FA4AF8">
      <w:r>
        <w:t>Step 4: Setup the Database Context</w:t>
      </w:r>
    </w:p>
    <w:p w14:paraId="7B1252A8" w14:textId="04B37BDA" w:rsidR="00E56E7A" w:rsidRDefault="00FA7382" w:rsidP="00FA4AF8">
      <w:pPr>
        <w:rPr>
          <w:rFonts w:cs="Times New Roman"/>
          <w:szCs w:val="24"/>
        </w:rPr>
      </w:pPr>
      <w:r w:rsidRPr="00FA7382">
        <w:rPr>
          <w:rFonts w:cs="Times New Roman"/>
          <w:noProof/>
          <w:szCs w:val="24"/>
        </w:rPr>
        <w:drawing>
          <wp:inline distT="0" distB="0" distL="0" distR="0" wp14:anchorId="258C5E4F" wp14:editId="3A4BD1BE">
            <wp:extent cx="5733415" cy="2144395"/>
            <wp:effectExtent l="0" t="0" r="635"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3415" cy="2144395"/>
                    </a:xfrm>
                    <a:prstGeom prst="rect">
                      <a:avLst/>
                    </a:prstGeom>
                  </pic:spPr>
                </pic:pic>
              </a:graphicData>
            </a:graphic>
          </wp:inline>
        </w:drawing>
      </w:r>
    </w:p>
    <w:p w14:paraId="74A31CBB" w14:textId="4B1C7343" w:rsidR="00633282" w:rsidRDefault="00633282" w:rsidP="00FA4AF8">
      <w:pPr>
        <w:rPr>
          <w:rFonts w:cs="Times New Roman"/>
          <w:szCs w:val="24"/>
        </w:rPr>
      </w:pPr>
      <w:r>
        <w:t>Step 5: Configure Connection String</w:t>
      </w:r>
    </w:p>
    <w:p w14:paraId="4942122E" w14:textId="58F5DD6B" w:rsidR="00633282" w:rsidRDefault="00633282" w:rsidP="00FA4AF8">
      <w:pPr>
        <w:rPr>
          <w:rFonts w:cs="Times New Roman"/>
          <w:szCs w:val="24"/>
        </w:rPr>
      </w:pPr>
      <w:r w:rsidRPr="00633282">
        <w:rPr>
          <w:rFonts w:cs="Times New Roman"/>
          <w:noProof/>
          <w:szCs w:val="24"/>
        </w:rPr>
        <w:drawing>
          <wp:inline distT="0" distB="0" distL="0" distR="0" wp14:anchorId="18C362E8" wp14:editId="14E0874E">
            <wp:extent cx="5733415" cy="1393190"/>
            <wp:effectExtent l="0" t="0" r="63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3415" cy="1393190"/>
                    </a:xfrm>
                    <a:prstGeom prst="rect">
                      <a:avLst/>
                    </a:prstGeom>
                  </pic:spPr>
                </pic:pic>
              </a:graphicData>
            </a:graphic>
          </wp:inline>
        </w:drawing>
      </w:r>
    </w:p>
    <w:p w14:paraId="6B3C487B" w14:textId="77777777" w:rsidR="00633282" w:rsidRDefault="00633282">
      <w:pPr>
        <w:rPr>
          <w:rFonts w:cs="Times New Roman"/>
          <w:szCs w:val="24"/>
        </w:rPr>
      </w:pPr>
      <w:r>
        <w:rPr>
          <w:rFonts w:cs="Times New Roman"/>
          <w:szCs w:val="24"/>
        </w:rPr>
        <w:br w:type="page"/>
      </w:r>
    </w:p>
    <w:p w14:paraId="7A9C4AFE" w14:textId="108C0F36" w:rsidR="00FA7382" w:rsidRDefault="00756189" w:rsidP="00FA4AF8">
      <w:pPr>
        <w:rPr>
          <w:rFonts w:cs="Times New Roman"/>
          <w:szCs w:val="24"/>
        </w:rPr>
      </w:pPr>
      <w:r w:rsidRPr="00756189">
        <w:rPr>
          <w:rFonts w:cs="Times New Roman"/>
          <w:noProof/>
          <w:szCs w:val="24"/>
        </w:rPr>
        <w:lastRenderedPageBreak/>
        <w:drawing>
          <wp:inline distT="0" distB="0" distL="0" distR="0" wp14:anchorId="683051DF" wp14:editId="7D90C1B4">
            <wp:extent cx="5733415" cy="4492625"/>
            <wp:effectExtent l="0" t="0" r="635"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3415" cy="4492625"/>
                    </a:xfrm>
                    <a:prstGeom prst="rect">
                      <a:avLst/>
                    </a:prstGeom>
                  </pic:spPr>
                </pic:pic>
              </a:graphicData>
            </a:graphic>
          </wp:inline>
        </w:drawing>
      </w:r>
    </w:p>
    <w:p w14:paraId="3A3B2A35" w14:textId="3D1B828D" w:rsidR="002E6FC9" w:rsidRDefault="00756189" w:rsidP="00FA4AF8">
      <w:pPr>
        <w:rPr>
          <w:rFonts w:cs="Times New Roman"/>
          <w:szCs w:val="24"/>
        </w:rPr>
      </w:pPr>
      <w:r w:rsidRPr="00756189">
        <w:rPr>
          <w:rFonts w:cs="Times New Roman"/>
          <w:noProof/>
          <w:szCs w:val="24"/>
        </w:rPr>
        <w:lastRenderedPageBreak/>
        <w:drawing>
          <wp:inline distT="0" distB="0" distL="0" distR="0" wp14:anchorId="481DB5FB" wp14:editId="244D1B42">
            <wp:extent cx="5733415" cy="5513070"/>
            <wp:effectExtent l="0" t="0" r="63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3415" cy="5513070"/>
                    </a:xfrm>
                    <a:prstGeom prst="rect">
                      <a:avLst/>
                    </a:prstGeom>
                  </pic:spPr>
                </pic:pic>
              </a:graphicData>
            </a:graphic>
          </wp:inline>
        </w:drawing>
      </w:r>
    </w:p>
    <w:p w14:paraId="636C3150" w14:textId="7D848F9A" w:rsidR="00756189" w:rsidRDefault="00756189" w:rsidP="00FA4AF8">
      <w:pPr>
        <w:rPr>
          <w:rFonts w:cs="Times New Roman"/>
          <w:szCs w:val="24"/>
        </w:rPr>
      </w:pPr>
      <w:r w:rsidRPr="00756189">
        <w:rPr>
          <w:rFonts w:cs="Times New Roman"/>
          <w:noProof/>
          <w:szCs w:val="24"/>
        </w:rPr>
        <w:drawing>
          <wp:inline distT="0" distB="0" distL="0" distR="0" wp14:anchorId="23DBDC18" wp14:editId="05388C57">
            <wp:extent cx="5733415" cy="1926590"/>
            <wp:effectExtent l="0" t="0" r="63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3415" cy="1926590"/>
                    </a:xfrm>
                    <a:prstGeom prst="rect">
                      <a:avLst/>
                    </a:prstGeom>
                  </pic:spPr>
                </pic:pic>
              </a:graphicData>
            </a:graphic>
          </wp:inline>
        </w:drawing>
      </w:r>
    </w:p>
    <w:p w14:paraId="6185F95C" w14:textId="77777777" w:rsidR="00756189" w:rsidRDefault="00756189">
      <w:pPr>
        <w:rPr>
          <w:rFonts w:cs="Times New Roman"/>
          <w:szCs w:val="24"/>
        </w:rPr>
      </w:pPr>
      <w:r>
        <w:rPr>
          <w:rFonts w:cs="Times New Roman"/>
          <w:szCs w:val="24"/>
        </w:rPr>
        <w:br w:type="page"/>
      </w:r>
    </w:p>
    <w:p w14:paraId="14759291" w14:textId="34177CC8" w:rsidR="00756189" w:rsidRDefault="005F5486" w:rsidP="00FA4AF8">
      <w:r>
        <w:lastRenderedPageBreak/>
        <w:t>Step 8: Apply Migrations &amp; Create Database</w:t>
      </w:r>
    </w:p>
    <w:p w14:paraId="041ADA01" w14:textId="37594EA1" w:rsidR="005F5486" w:rsidRDefault="005F5486" w:rsidP="00FA4AF8">
      <w:pPr>
        <w:rPr>
          <w:rFonts w:ascii="Courier New" w:hAnsi="Courier New" w:cs="Courier New"/>
          <w:color w:val="242424"/>
          <w:spacing w:val="-5"/>
          <w:sz w:val="21"/>
          <w:szCs w:val="21"/>
          <w:shd w:val="clear" w:color="auto" w:fill="F9F9F9"/>
        </w:rPr>
      </w:pPr>
      <w:r>
        <w:rPr>
          <w:rStyle w:val="hljs-keyword"/>
          <w:rFonts w:ascii="Courier New" w:hAnsi="Courier New" w:cs="Courier New"/>
          <w:color w:val="AA0D91"/>
          <w:spacing w:val="-5"/>
          <w:sz w:val="21"/>
          <w:szCs w:val="21"/>
          <w:shd w:val="clear" w:color="auto" w:fill="F9F9F9"/>
        </w:rPr>
        <w:t>Add</w:t>
      </w:r>
      <w:r>
        <w:rPr>
          <w:rStyle w:val="hljs-operator"/>
          <w:rFonts w:ascii="Courier New" w:hAnsi="Courier New" w:cs="Courier New"/>
          <w:color w:val="242424"/>
          <w:spacing w:val="-5"/>
          <w:sz w:val="21"/>
          <w:szCs w:val="21"/>
          <w:shd w:val="clear" w:color="auto" w:fill="F9F9F9"/>
        </w:rPr>
        <w:t>-</w:t>
      </w:r>
      <w:r>
        <w:rPr>
          <w:rFonts w:ascii="Courier New" w:hAnsi="Courier New" w:cs="Courier New"/>
          <w:color w:val="242424"/>
          <w:spacing w:val="-5"/>
          <w:sz w:val="21"/>
          <w:szCs w:val="21"/>
          <w:shd w:val="clear" w:color="auto" w:fill="F9F9F9"/>
        </w:rPr>
        <w:t xml:space="preserve">Migration </w:t>
      </w:r>
      <w:proofErr w:type="spellStart"/>
      <w:r>
        <w:rPr>
          <w:rFonts w:ascii="Courier New" w:hAnsi="Courier New" w:cs="Courier New"/>
          <w:color w:val="242424"/>
          <w:spacing w:val="-5"/>
          <w:sz w:val="21"/>
          <w:szCs w:val="21"/>
          <w:shd w:val="clear" w:color="auto" w:fill="F9F9F9"/>
        </w:rPr>
        <w:t>InitialCreate</w:t>
      </w:r>
      <w:proofErr w:type="spellEnd"/>
    </w:p>
    <w:p w14:paraId="782A4B87" w14:textId="35AC9B70" w:rsidR="005F5486" w:rsidRPr="00171A1E" w:rsidRDefault="005F5486" w:rsidP="00FA4AF8">
      <w:pPr>
        <w:rPr>
          <w:rFonts w:cs="Times New Roman"/>
          <w:szCs w:val="24"/>
        </w:rPr>
      </w:pPr>
      <w:r>
        <w:rPr>
          <w:rStyle w:val="hljs-keyword"/>
          <w:rFonts w:ascii="Courier New" w:hAnsi="Courier New" w:cs="Courier New"/>
          <w:color w:val="AA0D91"/>
          <w:spacing w:val="-5"/>
          <w:sz w:val="21"/>
          <w:szCs w:val="21"/>
          <w:shd w:val="clear" w:color="auto" w:fill="F9F9F9"/>
        </w:rPr>
        <w:t>Update</w:t>
      </w:r>
      <w:r>
        <w:rPr>
          <w:rStyle w:val="hljs-operator"/>
          <w:rFonts w:ascii="Courier New" w:hAnsi="Courier New" w:cs="Courier New"/>
          <w:color w:val="242424"/>
          <w:spacing w:val="-5"/>
          <w:sz w:val="21"/>
          <w:szCs w:val="21"/>
          <w:shd w:val="clear" w:color="auto" w:fill="F9F9F9"/>
        </w:rPr>
        <w:t>-</w:t>
      </w:r>
      <w:r>
        <w:rPr>
          <w:rFonts w:ascii="Courier New" w:hAnsi="Courier New" w:cs="Courier New"/>
          <w:color w:val="242424"/>
          <w:spacing w:val="-5"/>
          <w:sz w:val="21"/>
          <w:szCs w:val="21"/>
          <w:shd w:val="clear" w:color="auto" w:fill="F9F9F9"/>
        </w:rPr>
        <w:t>Database</w:t>
      </w:r>
    </w:p>
    <w:sectPr w:rsidR="005F5486" w:rsidRPr="00171A1E" w:rsidSect="004020DD">
      <w:pgSz w:w="11909" w:h="16834" w:code="9"/>
      <w:pgMar w:top="360" w:right="144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Cascadia Mono">
    <w:panose1 w:val="020B0609020000020004"/>
    <w:charset w:val="00"/>
    <w:family w:val="modern"/>
    <w:pitch w:val="fixed"/>
    <w:sig w:usb0="A10002FF" w:usb1="4000F9FB" w:usb2="00040000" w:usb3="00000000" w:csb0="0000019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Iskoola Pota">
    <w:altName w:val="Cambria"/>
    <w:charset w:val="00"/>
    <w:family w:val="swiss"/>
    <w:pitch w:val="variable"/>
    <w:sig w:usb0="00000003" w:usb1="00000000"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9CE26D3"/>
    <w:multiLevelType w:val="multilevel"/>
    <w:tmpl w:val="39EEB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1E0"/>
    <w:rsid w:val="00075D45"/>
    <w:rsid w:val="000A6F92"/>
    <w:rsid w:val="001454C6"/>
    <w:rsid w:val="00171A1E"/>
    <w:rsid w:val="00254E3A"/>
    <w:rsid w:val="002E110A"/>
    <w:rsid w:val="002E6FC9"/>
    <w:rsid w:val="004020DD"/>
    <w:rsid w:val="004C6E64"/>
    <w:rsid w:val="004F7C1C"/>
    <w:rsid w:val="005651B8"/>
    <w:rsid w:val="00566DCE"/>
    <w:rsid w:val="005971D9"/>
    <w:rsid w:val="005F5486"/>
    <w:rsid w:val="005F71EB"/>
    <w:rsid w:val="00633282"/>
    <w:rsid w:val="00690A90"/>
    <w:rsid w:val="00756189"/>
    <w:rsid w:val="007E19CF"/>
    <w:rsid w:val="008E391F"/>
    <w:rsid w:val="009321E0"/>
    <w:rsid w:val="00B55D07"/>
    <w:rsid w:val="00CD0517"/>
    <w:rsid w:val="00D05686"/>
    <w:rsid w:val="00E56E7A"/>
    <w:rsid w:val="00EA439B"/>
    <w:rsid w:val="00F60BBC"/>
    <w:rsid w:val="00FA3445"/>
    <w:rsid w:val="00FA4AF8"/>
    <w:rsid w:val="00FA7382"/>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5748B"/>
  <w15:chartTrackingRefBased/>
  <w15:docId w15:val="{95CBFB4D-6873-4326-8C10-713772266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Arial Unicode MS"/>
        <w:sz w:val="24"/>
        <w:szCs w:val="22"/>
        <w:lang w:val="en-US" w:eastAsia="en-US" w:bidi="si-LK"/>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171A1E"/>
    <w:rPr>
      <w:rFonts w:ascii="Courier New" w:eastAsia="Times New Roman" w:hAnsi="Courier New" w:cs="Courier New"/>
      <w:sz w:val="20"/>
      <w:szCs w:val="20"/>
    </w:rPr>
  </w:style>
  <w:style w:type="character" w:styleId="Strong">
    <w:name w:val="Strong"/>
    <w:basedOn w:val="DefaultParagraphFont"/>
    <w:uiPriority w:val="22"/>
    <w:qFormat/>
    <w:rsid w:val="00171A1E"/>
    <w:rPr>
      <w:b/>
      <w:bCs/>
    </w:rPr>
  </w:style>
  <w:style w:type="character" w:customStyle="1" w:styleId="uv3um">
    <w:name w:val="uv3um"/>
    <w:basedOn w:val="DefaultParagraphFont"/>
    <w:rsid w:val="00171A1E"/>
  </w:style>
  <w:style w:type="character" w:customStyle="1" w:styleId="hljs-keyword">
    <w:name w:val="hljs-keyword"/>
    <w:basedOn w:val="DefaultParagraphFont"/>
    <w:rsid w:val="005F5486"/>
  </w:style>
  <w:style w:type="character" w:customStyle="1" w:styleId="hljs-operator">
    <w:name w:val="hljs-operator"/>
    <w:basedOn w:val="DefaultParagraphFont"/>
    <w:rsid w:val="005F5486"/>
  </w:style>
  <w:style w:type="paragraph" w:styleId="HTMLPreformatted">
    <w:name w:val="HTML Preformatted"/>
    <w:basedOn w:val="Normal"/>
    <w:link w:val="HTMLPreformattedChar"/>
    <w:uiPriority w:val="99"/>
    <w:semiHidden/>
    <w:unhideWhenUsed/>
    <w:rsid w:val="001454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ar-SA"/>
    </w:rPr>
  </w:style>
  <w:style w:type="character" w:customStyle="1" w:styleId="HTMLPreformattedChar">
    <w:name w:val="HTML Preformatted Char"/>
    <w:basedOn w:val="DefaultParagraphFont"/>
    <w:link w:val="HTMLPreformatted"/>
    <w:uiPriority w:val="99"/>
    <w:semiHidden/>
    <w:rsid w:val="001454C6"/>
    <w:rPr>
      <w:rFonts w:ascii="Courier New" w:eastAsia="Times New Roman" w:hAnsi="Courier New" w:cs="Courier New"/>
      <w:sz w:val="20"/>
      <w:szCs w:val="20"/>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59710114">
      <w:bodyDiv w:val="1"/>
      <w:marLeft w:val="0"/>
      <w:marRight w:val="0"/>
      <w:marTop w:val="0"/>
      <w:marBottom w:val="0"/>
      <w:divBdr>
        <w:top w:val="none" w:sz="0" w:space="0" w:color="auto"/>
        <w:left w:val="none" w:sz="0" w:space="0" w:color="auto"/>
        <w:bottom w:val="none" w:sz="0" w:space="0" w:color="auto"/>
        <w:right w:val="none" w:sz="0" w:space="0" w:color="auto"/>
      </w:divBdr>
    </w:div>
    <w:div w:id="709502178">
      <w:bodyDiv w:val="1"/>
      <w:marLeft w:val="0"/>
      <w:marRight w:val="0"/>
      <w:marTop w:val="0"/>
      <w:marBottom w:val="0"/>
      <w:divBdr>
        <w:top w:val="none" w:sz="0" w:space="0" w:color="auto"/>
        <w:left w:val="none" w:sz="0" w:space="0" w:color="auto"/>
        <w:bottom w:val="none" w:sz="0" w:space="0" w:color="auto"/>
        <w:right w:val="none" w:sz="0" w:space="0" w:color="auto"/>
      </w:divBdr>
      <w:divsChild>
        <w:div w:id="1729837050">
          <w:marLeft w:val="0"/>
          <w:marRight w:val="0"/>
          <w:marTop w:val="0"/>
          <w:marBottom w:val="0"/>
          <w:divBdr>
            <w:top w:val="none" w:sz="0" w:space="0" w:color="auto"/>
            <w:left w:val="none" w:sz="0" w:space="0" w:color="auto"/>
            <w:bottom w:val="none" w:sz="0" w:space="0" w:color="auto"/>
            <w:right w:val="none" w:sz="0" w:space="0" w:color="auto"/>
          </w:divBdr>
          <w:divsChild>
            <w:div w:id="1338339385">
              <w:marLeft w:val="0"/>
              <w:marRight w:val="0"/>
              <w:marTop w:val="0"/>
              <w:marBottom w:val="0"/>
              <w:divBdr>
                <w:top w:val="none" w:sz="0" w:space="0" w:color="auto"/>
                <w:left w:val="none" w:sz="0" w:space="0" w:color="auto"/>
                <w:bottom w:val="none" w:sz="0" w:space="0" w:color="auto"/>
                <w:right w:val="none" w:sz="0" w:space="0" w:color="auto"/>
              </w:divBdr>
              <w:divsChild>
                <w:div w:id="2016954835">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159689662">
          <w:marLeft w:val="0"/>
          <w:marRight w:val="0"/>
          <w:marTop w:val="0"/>
          <w:marBottom w:val="0"/>
          <w:divBdr>
            <w:top w:val="none" w:sz="0" w:space="0" w:color="auto"/>
            <w:left w:val="none" w:sz="0" w:space="0" w:color="auto"/>
            <w:bottom w:val="none" w:sz="0" w:space="0" w:color="auto"/>
            <w:right w:val="none" w:sz="0" w:space="0" w:color="auto"/>
          </w:divBdr>
          <w:divsChild>
            <w:div w:id="1733966006">
              <w:marLeft w:val="0"/>
              <w:marRight w:val="0"/>
              <w:marTop w:val="0"/>
              <w:marBottom w:val="0"/>
              <w:divBdr>
                <w:top w:val="none" w:sz="0" w:space="0" w:color="auto"/>
                <w:left w:val="none" w:sz="0" w:space="0" w:color="auto"/>
                <w:bottom w:val="none" w:sz="0" w:space="0" w:color="auto"/>
                <w:right w:val="none" w:sz="0" w:space="0" w:color="auto"/>
              </w:divBdr>
              <w:divsChild>
                <w:div w:id="1834561827">
                  <w:marLeft w:val="0"/>
                  <w:marRight w:val="0"/>
                  <w:marTop w:val="0"/>
                  <w:marBottom w:val="0"/>
                  <w:divBdr>
                    <w:top w:val="none" w:sz="0" w:space="0" w:color="auto"/>
                    <w:left w:val="none" w:sz="0" w:space="0" w:color="auto"/>
                    <w:bottom w:val="none" w:sz="0" w:space="0" w:color="auto"/>
                    <w:right w:val="none" w:sz="0" w:space="0" w:color="auto"/>
                  </w:divBdr>
                  <w:divsChild>
                    <w:div w:id="1355184750">
                      <w:marLeft w:val="0"/>
                      <w:marRight w:val="0"/>
                      <w:marTop w:val="0"/>
                      <w:marBottom w:val="0"/>
                      <w:divBdr>
                        <w:top w:val="none" w:sz="0" w:space="0" w:color="auto"/>
                        <w:left w:val="none" w:sz="0" w:space="0" w:color="auto"/>
                        <w:bottom w:val="none" w:sz="0" w:space="0" w:color="auto"/>
                        <w:right w:val="none" w:sz="0" w:space="0" w:color="auto"/>
                      </w:divBdr>
                      <w:divsChild>
                        <w:div w:id="16467148">
                          <w:marLeft w:val="0"/>
                          <w:marRight w:val="0"/>
                          <w:marTop w:val="0"/>
                          <w:marBottom w:val="0"/>
                          <w:divBdr>
                            <w:top w:val="none" w:sz="0" w:space="0" w:color="auto"/>
                            <w:left w:val="none" w:sz="0" w:space="0" w:color="auto"/>
                            <w:bottom w:val="none" w:sz="0" w:space="0" w:color="auto"/>
                            <w:right w:val="none" w:sz="0" w:space="0" w:color="auto"/>
                          </w:divBdr>
                          <w:divsChild>
                            <w:div w:id="1996296415">
                              <w:marLeft w:val="0"/>
                              <w:marRight w:val="0"/>
                              <w:marTop w:val="0"/>
                              <w:marBottom w:val="0"/>
                              <w:divBdr>
                                <w:top w:val="none" w:sz="0" w:space="0" w:color="auto"/>
                                <w:left w:val="none" w:sz="0" w:space="0" w:color="auto"/>
                                <w:bottom w:val="none" w:sz="0" w:space="0" w:color="auto"/>
                                <w:right w:val="none" w:sz="0" w:space="0" w:color="auto"/>
                              </w:divBdr>
                            </w:div>
                            <w:div w:id="94269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6309219">
                  <w:marLeft w:val="0"/>
                  <w:marRight w:val="0"/>
                  <w:marTop w:val="0"/>
                  <w:marBottom w:val="0"/>
                  <w:divBdr>
                    <w:top w:val="none" w:sz="0" w:space="0" w:color="auto"/>
                    <w:left w:val="none" w:sz="0" w:space="0" w:color="auto"/>
                    <w:bottom w:val="none" w:sz="0" w:space="0" w:color="auto"/>
                    <w:right w:val="none" w:sz="0" w:space="0" w:color="auto"/>
                  </w:divBdr>
                  <w:divsChild>
                    <w:div w:id="1693652602">
                      <w:marLeft w:val="0"/>
                      <w:marRight w:val="0"/>
                      <w:marTop w:val="0"/>
                      <w:marBottom w:val="0"/>
                      <w:divBdr>
                        <w:top w:val="none" w:sz="0" w:space="0" w:color="auto"/>
                        <w:left w:val="none" w:sz="0" w:space="0" w:color="auto"/>
                        <w:bottom w:val="none" w:sz="0" w:space="0" w:color="auto"/>
                        <w:right w:val="none" w:sz="0" w:space="0" w:color="auto"/>
                      </w:divBdr>
                      <w:divsChild>
                        <w:div w:id="857817125">
                          <w:marLeft w:val="0"/>
                          <w:marRight w:val="0"/>
                          <w:marTop w:val="0"/>
                          <w:marBottom w:val="0"/>
                          <w:divBdr>
                            <w:top w:val="none" w:sz="0" w:space="0" w:color="auto"/>
                            <w:left w:val="none" w:sz="0" w:space="0" w:color="auto"/>
                            <w:bottom w:val="none" w:sz="0" w:space="0" w:color="auto"/>
                            <w:right w:val="none" w:sz="0" w:space="0" w:color="auto"/>
                          </w:divBdr>
                          <w:divsChild>
                            <w:div w:id="418723222">
                              <w:marLeft w:val="0"/>
                              <w:marRight w:val="0"/>
                              <w:marTop w:val="0"/>
                              <w:marBottom w:val="0"/>
                              <w:divBdr>
                                <w:top w:val="none" w:sz="0" w:space="0" w:color="auto"/>
                                <w:left w:val="none" w:sz="0" w:space="0" w:color="auto"/>
                                <w:bottom w:val="none" w:sz="0" w:space="0" w:color="auto"/>
                                <w:right w:val="none" w:sz="0" w:space="0" w:color="auto"/>
                              </w:divBdr>
                            </w:div>
                            <w:div w:id="148262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034818">
                  <w:marLeft w:val="0"/>
                  <w:marRight w:val="0"/>
                  <w:marTop w:val="0"/>
                  <w:marBottom w:val="0"/>
                  <w:divBdr>
                    <w:top w:val="none" w:sz="0" w:space="0" w:color="auto"/>
                    <w:left w:val="none" w:sz="0" w:space="0" w:color="auto"/>
                    <w:bottom w:val="none" w:sz="0" w:space="0" w:color="auto"/>
                    <w:right w:val="none" w:sz="0" w:space="0" w:color="auto"/>
                  </w:divBdr>
                  <w:divsChild>
                    <w:div w:id="1328704779">
                      <w:marLeft w:val="0"/>
                      <w:marRight w:val="0"/>
                      <w:marTop w:val="0"/>
                      <w:marBottom w:val="0"/>
                      <w:divBdr>
                        <w:top w:val="none" w:sz="0" w:space="0" w:color="auto"/>
                        <w:left w:val="none" w:sz="0" w:space="0" w:color="auto"/>
                        <w:bottom w:val="none" w:sz="0" w:space="0" w:color="auto"/>
                        <w:right w:val="none" w:sz="0" w:space="0" w:color="auto"/>
                      </w:divBdr>
                      <w:divsChild>
                        <w:div w:id="394475462">
                          <w:marLeft w:val="0"/>
                          <w:marRight w:val="0"/>
                          <w:marTop w:val="0"/>
                          <w:marBottom w:val="0"/>
                          <w:divBdr>
                            <w:top w:val="none" w:sz="0" w:space="0" w:color="auto"/>
                            <w:left w:val="none" w:sz="0" w:space="0" w:color="auto"/>
                            <w:bottom w:val="none" w:sz="0" w:space="0" w:color="auto"/>
                            <w:right w:val="none" w:sz="0" w:space="0" w:color="auto"/>
                          </w:divBdr>
                          <w:divsChild>
                            <w:div w:id="191379932">
                              <w:marLeft w:val="0"/>
                              <w:marRight w:val="0"/>
                              <w:marTop w:val="0"/>
                              <w:marBottom w:val="0"/>
                              <w:divBdr>
                                <w:top w:val="none" w:sz="0" w:space="0" w:color="auto"/>
                                <w:left w:val="none" w:sz="0" w:space="0" w:color="auto"/>
                                <w:bottom w:val="none" w:sz="0" w:space="0" w:color="auto"/>
                                <w:right w:val="none" w:sz="0" w:space="0" w:color="auto"/>
                              </w:divBdr>
                            </w:div>
                            <w:div w:id="103010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4879608">
                  <w:marLeft w:val="0"/>
                  <w:marRight w:val="0"/>
                  <w:marTop w:val="0"/>
                  <w:marBottom w:val="0"/>
                  <w:divBdr>
                    <w:top w:val="none" w:sz="0" w:space="0" w:color="auto"/>
                    <w:left w:val="none" w:sz="0" w:space="0" w:color="auto"/>
                    <w:bottom w:val="none" w:sz="0" w:space="0" w:color="auto"/>
                    <w:right w:val="none" w:sz="0" w:space="0" w:color="auto"/>
                  </w:divBdr>
                  <w:divsChild>
                    <w:div w:id="1063874921">
                      <w:marLeft w:val="0"/>
                      <w:marRight w:val="0"/>
                      <w:marTop w:val="0"/>
                      <w:marBottom w:val="0"/>
                      <w:divBdr>
                        <w:top w:val="none" w:sz="0" w:space="0" w:color="auto"/>
                        <w:left w:val="none" w:sz="0" w:space="0" w:color="auto"/>
                        <w:bottom w:val="none" w:sz="0" w:space="0" w:color="auto"/>
                        <w:right w:val="none" w:sz="0" w:space="0" w:color="auto"/>
                      </w:divBdr>
                      <w:divsChild>
                        <w:div w:id="158422941">
                          <w:marLeft w:val="0"/>
                          <w:marRight w:val="0"/>
                          <w:marTop w:val="0"/>
                          <w:marBottom w:val="0"/>
                          <w:divBdr>
                            <w:top w:val="none" w:sz="0" w:space="0" w:color="auto"/>
                            <w:left w:val="none" w:sz="0" w:space="0" w:color="auto"/>
                            <w:bottom w:val="none" w:sz="0" w:space="0" w:color="auto"/>
                            <w:right w:val="none" w:sz="0" w:space="0" w:color="auto"/>
                          </w:divBdr>
                          <w:divsChild>
                            <w:div w:id="760420107">
                              <w:marLeft w:val="0"/>
                              <w:marRight w:val="0"/>
                              <w:marTop w:val="0"/>
                              <w:marBottom w:val="0"/>
                              <w:divBdr>
                                <w:top w:val="none" w:sz="0" w:space="0" w:color="auto"/>
                                <w:left w:val="none" w:sz="0" w:space="0" w:color="auto"/>
                                <w:bottom w:val="none" w:sz="0" w:space="0" w:color="auto"/>
                                <w:right w:val="none" w:sz="0" w:space="0" w:color="auto"/>
                              </w:divBdr>
                            </w:div>
                            <w:div w:id="213065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377965">
                  <w:marLeft w:val="0"/>
                  <w:marRight w:val="0"/>
                  <w:marTop w:val="0"/>
                  <w:marBottom w:val="0"/>
                  <w:divBdr>
                    <w:top w:val="none" w:sz="0" w:space="0" w:color="auto"/>
                    <w:left w:val="none" w:sz="0" w:space="0" w:color="auto"/>
                    <w:bottom w:val="none" w:sz="0" w:space="0" w:color="auto"/>
                    <w:right w:val="none" w:sz="0" w:space="0" w:color="auto"/>
                  </w:divBdr>
                  <w:divsChild>
                    <w:div w:id="1623000150">
                      <w:marLeft w:val="0"/>
                      <w:marRight w:val="0"/>
                      <w:marTop w:val="0"/>
                      <w:marBottom w:val="0"/>
                      <w:divBdr>
                        <w:top w:val="none" w:sz="0" w:space="0" w:color="auto"/>
                        <w:left w:val="none" w:sz="0" w:space="0" w:color="auto"/>
                        <w:bottom w:val="none" w:sz="0" w:space="0" w:color="auto"/>
                        <w:right w:val="none" w:sz="0" w:space="0" w:color="auto"/>
                      </w:divBdr>
                      <w:divsChild>
                        <w:div w:id="610935726">
                          <w:marLeft w:val="0"/>
                          <w:marRight w:val="0"/>
                          <w:marTop w:val="0"/>
                          <w:marBottom w:val="0"/>
                          <w:divBdr>
                            <w:top w:val="none" w:sz="0" w:space="0" w:color="auto"/>
                            <w:left w:val="none" w:sz="0" w:space="0" w:color="auto"/>
                            <w:bottom w:val="none" w:sz="0" w:space="0" w:color="auto"/>
                            <w:right w:val="none" w:sz="0" w:space="0" w:color="auto"/>
                          </w:divBdr>
                          <w:divsChild>
                            <w:div w:id="1453135271">
                              <w:marLeft w:val="0"/>
                              <w:marRight w:val="0"/>
                              <w:marTop w:val="0"/>
                              <w:marBottom w:val="0"/>
                              <w:divBdr>
                                <w:top w:val="none" w:sz="0" w:space="0" w:color="auto"/>
                                <w:left w:val="none" w:sz="0" w:space="0" w:color="auto"/>
                                <w:bottom w:val="none" w:sz="0" w:space="0" w:color="auto"/>
                                <w:right w:val="none" w:sz="0" w:space="0" w:color="auto"/>
                              </w:divBdr>
                            </w:div>
                            <w:div w:id="718825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8623271">
                  <w:marLeft w:val="0"/>
                  <w:marRight w:val="0"/>
                  <w:marTop w:val="0"/>
                  <w:marBottom w:val="0"/>
                  <w:divBdr>
                    <w:top w:val="none" w:sz="0" w:space="0" w:color="auto"/>
                    <w:left w:val="none" w:sz="0" w:space="0" w:color="auto"/>
                    <w:bottom w:val="none" w:sz="0" w:space="0" w:color="auto"/>
                    <w:right w:val="none" w:sz="0" w:space="0" w:color="auto"/>
                  </w:divBdr>
                  <w:divsChild>
                    <w:div w:id="583221404">
                      <w:marLeft w:val="0"/>
                      <w:marRight w:val="0"/>
                      <w:marTop w:val="0"/>
                      <w:marBottom w:val="0"/>
                      <w:divBdr>
                        <w:top w:val="none" w:sz="0" w:space="0" w:color="auto"/>
                        <w:left w:val="none" w:sz="0" w:space="0" w:color="auto"/>
                        <w:bottom w:val="none" w:sz="0" w:space="0" w:color="auto"/>
                        <w:right w:val="none" w:sz="0" w:space="0" w:color="auto"/>
                      </w:divBdr>
                      <w:divsChild>
                        <w:div w:id="846822189">
                          <w:marLeft w:val="0"/>
                          <w:marRight w:val="0"/>
                          <w:marTop w:val="0"/>
                          <w:marBottom w:val="0"/>
                          <w:divBdr>
                            <w:top w:val="none" w:sz="0" w:space="0" w:color="auto"/>
                            <w:left w:val="none" w:sz="0" w:space="0" w:color="auto"/>
                            <w:bottom w:val="none" w:sz="0" w:space="0" w:color="auto"/>
                            <w:right w:val="none" w:sz="0" w:space="0" w:color="auto"/>
                          </w:divBdr>
                          <w:divsChild>
                            <w:div w:id="1947544477">
                              <w:marLeft w:val="0"/>
                              <w:marRight w:val="0"/>
                              <w:marTop w:val="0"/>
                              <w:marBottom w:val="0"/>
                              <w:divBdr>
                                <w:top w:val="none" w:sz="0" w:space="0" w:color="auto"/>
                                <w:left w:val="none" w:sz="0" w:space="0" w:color="auto"/>
                                <w:bottom w:val="none" w:sz="0" w:space="0" w:color="auto"/>
                                <w:right w:val="none" w:sz="0" w:space="0" w:color="auto"/>
                              </w:divBdr>
                            </w:div>
                            <w:div w:id="93894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7312845">
      <w:bodyDiv w:val="1"/>
      <w:marLeft w:val="0"/>
      <w:marRight w:val="0"/>
      <w:marTop w:val="0"/>
      <w:marBottom w:val="0"/>
      <w:divBdr>
        <w:top w:val="none" w:sz="0" w:space="0" w:color="auto"/>
        <w:left w:val="none" w:sz="0" w:space="0" w:color="auto"/>
        <w:bottom w:val="none" w:sz="0" w:space="0" w:color="auto"/>
        <w:right w:val="none" w:sz="0" w:space="0" w:color="auto"/>
      </w:divBdr>
    </w:div>
    <w:div w:id="2118256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146</TotalTime>
  <Pages>9</Pages>
  <Words>365</Words>
  <Characters>2081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Dinindu Sandaruwan</dc:creator>
  <cp:keywords/>
  <dc:description/>
  <cp:lastModifiedBy>Dinindu Sandaruwan</cp:lastModifiedBy>
  <cp:revision>25</cp:revision>
  <dcterms:created xsi:type="dcterms:W3CDTF">2025-11-12T09:32:00Z</dcterms:created>
  <dcterms:modified xsi:type="dcterms:W3CDTF">2025-11-13T05:59:00Z</dcterms:modified>
</cp:coreProperties>
</file>