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595F28CC" w14:textId="1F8C3AC6" w:rsidR="00D7522C" w:rsidRPr="00543AF7" w:rsidRDefault="00543AF7" w:rsidP="00C073E0">
      <w:pPr>
        <w:pStyle w:val="papertitle"/>
        <w:spacing w:before="5pt" w:beforeAutospacing="1" w:after="5pt" w:afterAutospacing="1"/>
        <w:rPr>
          <w:kern w:val="48"/>
          <w:lang w:val="en-GB"/>
        </w:rPr>
      </w:pPr>
      <w:r w:rsidRPr="00543AF7">
        <w:rPr>
          <w:kern w:val="48"/>
          <w:lang w:val="en-GB"/>
        </w:rPr>
        <w:t xml:space="preserve">Search Algorithms in Java language </w:t>
      </w:r>
      <w:r w:rsidR="002162BA" w:rsidRPr="00543AF7">
        <w:rPr>
          <w:kern w:val="48"/>
          <w:lang w:val="en-GB"/>
        </w:rPr>
        <w:t>(</w:t>
      </w:r>
      <w:r w:rsidRPr="00543AF7">
        <w:rPr>
          <w:kern w:val="48"/>
          <w:lang w:val="en-GB"/>
        </w:rPr>
        <w:t>Unblock Me</w:t>
      </w:r>
      <w:r w:rsidR="002162BA" w:rsidRPr="00543AF7">
        <w:rPr>
          <w:kern w:val="48"/>
          <w:lang w:val="en-GB"/>
        </w:rPr>
        <w:t>/</w:t>
      </w:r>
      <w:r w:rsidR="009C231A" w:rsidRPr="00543AF7">
        <w:rPr>
          <w:kern w:val="48"/>
          <w:lang w:val="en-GB"/>
        </w:rPr>
        <w:t xml:space="preserve"> Nº</w:t>
      </w:r>
      <w:r w:rsidR="00C073E0" w:rsidRPr="00543AF7">
        <w:rPr>
          <w:kern w:val="48"/>
          <w:lang w:val="en-GB"/>
        </w:rPr>
        <w:t xml:space="preserve"> Grupo)</w:t>
      </w:r>
    </w:p>
    <w:p w14:paraId="32AF8513" w14:textId="77777777" w:rsidR="00D7522C" w:rsidRPr="00B047E4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en-GB"/>
        </w:rPr>
        <w:sectPr w:rsidR="00D7522C" w:rsidRPr="00B047E4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5D06389A" w14:textId="77777777" w:rsidR="00543AF7" w:rsidRPr="00D62D33" w:rsidRDefault="00543AF7" w:rsidP="00543AF7">
      <w:pPr>
        <w:pStyle w:val="Author"/>
        <w:spacing w:before="5pt" w:beforeAutospacing="1"/>
        <w:rPr>
          <w:sz w:val="18"/>
          <w:szCs w:val="18"/>
          <w:lang w:val="pt-PT"/>
        </w:rPr>
      </w:pPr>
      <w:r w:rsidRPr="00D62D33">
        <w:rPr>
          <w:sz w:val="18"/>
          <w:szCs w:val="18"/>
          <w:lang w:val="pt-PT"/>
        </w:rPr>
        <w:t>Dinis Moreira, up201503092</w:t>
      </w:r>
      <w:r w:rsidRPr="00D62D33">
        <w:rPr>
          <w:sz w:val="18"/>
          <w:szCs w:val="18"/>
          <w:lang w:val="pt-PT"/>
        </w:rPr>
        <w:br/>
        <w:t>MIEIC</w:t>
      </w:r>
      <w:r w:rsidRPr="00D62D33">
        <w:rPr>
          <w:sz w:val="18"/>
          <w:szCs w:val="18"/>
          <w:lang w:val="pt-PT"/>
        </w:rPr>
        <w:br/>
        <w:t>FEUP</w:t>
      </w:r>
      <w:r w:rsidRPr="00D62D33">
        <w:rPr>
          <w:i/>
          <w:sz w:val="18"/>
          <w:szCs w:val="18"/>
          <w:lang w:val="pt-PT"/>
        </w:rPr>
        <w:br/>
      </w:r>
      <w:r w:rsidRPr="00D62D33">
        <w:rPr>
          <w:sz w:val="18"/>
          <w:szCs w:val="18"/>
          <w:lang w:val="pt-PT"/>
        </w:rPr>
        <w:t>Porto, Portugal</w:t>
      </w:r>
      <w:r w:rsidRPr="00D62D33">
        <w:rPr>
          <w:sz w:val="18"/>
          <w:szCs w:val="18"/>
          <w:lang w:val="pt-PT"/>
        </w:rPr>
        <w:br/>
      </w:r>
      <w:r>
        <w:rPr>
          <w:sz w:val="18"/>
          <w:szCs w:val="18"/>
          <w:lang w:val="pt-PT"/>
        </w:rPr>
        <w:t>up201503092@fe.up.pt</w:t>
      </w:r>
      <w:r w:rsidRPr="00D62D33">
        <w:rPr>
          <w:sz w:val="18"/>
          <w:szCs w:val="18"/>
          <w:lang w:val="pt-PT"/>
        </w:rPr>
        <w:t xml:space="preserve"> </w:t>
      </w:r>
    </w:p>
    <w:p w14:paraId="1D707B7B" w14:textId="77777777" w:rsidR="00FD5766" w:rsidRDefault="00BD670B" w:rsidP="00975BD4">
      <w:pPr>
        <w:pStyle w:val="Author"/>
        <w:spacing w:before="0pt"/>
        <w:rPr>
          <w:sz w:val="18"/>
          <w:szCs w:val="18"/>
        </w:rPr>
      </w:pPr>
      <w:r w:rsidRPr="00B047E4">
        <w:rPr>
          <w:sz w:val="18"/>
          <w:szCs w:val="18"/>
          <w:lang w:val="en-GB"/>
        </w:rPr>
        <w:br w:type="column"/>
      </w:r>
      <w:r w:rsidR="00FD5766">
        <w:rPr>
          <w:sz w:val="18"/>
          <w:szCs w:val="18"/>
        </w:rPr>
        <w:t>Diogo Filipe Alves Dores, up201504614</w:t>
      </w:r>
      <w:r w:rsidR="001A3B3D" w:rsidRPr="00F847A6">
        <w:rPr>
          <w:sz w:val="18"/>
          <w:szCs w:val="18"/>
        </w:rPr>
        <w:br/>
      </w:r>
      <w:r w:rsidR="00FD5766">
        <w:rPr>
          <w:sz w:val="18"/>
          <w:szCs w:val="18"/>
        </w:rPr>
        <w:t>MIEIC</w:t>
      </w:r>
      <w:r w:rsidR="001A3B3D" w:rsidRPr="00F847A6">
        <w:rPr>
          <w:sz w:val="18"/>
          <w:szCs w:val="18"/>
        </w:rPr>
        <w:br/>
      </w:r>
      <w:r w:rsidR="00FD5766">
        <w:rPr>
          <w:sz w:val="18"/>
          <w:szCs w:val="18"/>
        </w:rPr>
        <w:t>FEUP</w:t>
      </w:r>
    </w:p>
    <w:p w14:paraId="6149362F" w14:textId="43B6A127" w:rsidR="001A3B3D" w:rsidRPr="00F847A6" w:rsidRDefault="001A3B3D" w:rsidP="00975BD4">
      <w:pPr>
        <w:pStyle w:val="Author"/>
        <w:spacing w:before="0pt"/>
        <w:rPr>
          <w:sz w:val="18"/>
          <w:szCs w:val="18"/>
        </w:rPr>
      </w:pPr>
      <w:r w:rsidRPr="00FD5766">
        <w:rPr>
          <w:b/>
          <w:sz w:val="18"/>
          <w:szCs w:val="18"/>
        </w:rPr>
        <w:t>line 4: City, Country</w:t>
      </w:r>
      <w:r w:rsidRPr="00F847A6">
        <w:rPr>
          <w:sz w:val="18"/>
          <w:szCs w:val="18"/>
        </w:rPr>
        <w:br/>
      </w:r>
      <w:r w:rsidR="00FD5766">
        <w:rPr>
          <w:sz w:val="18"/>
          <w:szCs w:val="18"/>
        </w:rPr>
        <w:t>up201504614@fe.up.pt</w:t>
      </w:r>
    </w:p>
    <w:p w14:paraId="50B09352" w14:textId="42E83046" w:rsidR="001A3B3D" w:rsidRPr="00FD5766" w:rsidRDefault="00BD670B" w:rsidP="00975BD4">
      <w:pPr>
        <w:pStyle w:val="Author"/>
        <w:spacing w:before="0pt"/>
        <w:rPr>
          <w:sz w:val="18"/>
          <w:szCs w:val="18"/>
          <w:lang w:val="pt-PT"/>
        </w:rPr>
      </w:pPr>
      <w:r w:rsidRPr="00B047E4">
        <w:rPr>
          <w:sz w:val="18"/>
          <w:szCs w:val="18"/>
          <w:lang w:val="pt-PT"/>
        </w:rPr>
        <w:br w:type="column"/>
      </w:r>
      <w:r w:rsidR="00FD5766" w:rsidRPr="00FD5766">
        <w:rPr>
          <w:sz w:val="18"/>
          <w:szCs w:val="18"/>
          <w:lang w:val="pt-PT"/>
        </w:rPr>
        <w:t>Luís Miguel Pedrosa de Moura Oliveira Henriques, up201604343</w:t>
      </w:r>
      <w:r w:rsidR="001A3B3D" w:rsidRPr="00FD5766">
        <w:rPr>
          <w:sz w:val="18"/>
          <w:szCs w:val="18"/>
          <w:lang w:val="pt-PT"/>
        </w:rPr>
        <w:br/>
      </w:r>
      <w:r w:rsidR="00FD5766" w:rsidRPr="00FD5766">
        <w:rPr>
          <w:sz w:val="18"/>
          <w:szCs w:val="18"/>
          <w:lang w:val="pt-PT"/>
        </w:rPr>
        <w:t>MIEIC</w:t>
      </w:r>
      <w:r w:rsidR="001A3B3D" w:rsidRPr="00FD5766">
        <w:rPr>
          <w:sz w:val="18"/>
          <w:szCs w:val="18"/>
          <w:lang w:val="pt-PT"/>
        </w:rPr>
        <w:br/>
      </w:r>
      <w:r w:rsidR="00FD5766" w:rsidRPr="00FD5766">
        <w:rPr>
          <w:sz w:val="18"/>
          <w:szCs w:val="18"/>
          <w:lang w:val="pt-PT"/>
        </w:rPr>
        <w:t>FEUP</w:t>
      </w:r>
      <w:r w:rsidR="001A3B3D" w:rsidRPr="00FD5766">
        <w:rPr>
          <w:i/>
          <w:sz w:val="18"/>
          <w:szCs w:val="18"/>
          <w:lang w:val="pt-PT"/>
        </w:rPr>
        <w:br/>
      </w:r>
      <w:r w:rsidR="00FD5766" w:rsidRPr="00FD5766">
        <w:rPr>
          <w:sz w:val="18"/>
          <w:szCs w:val="18"/>
          <w:lang w:val="pt-PT"/>
        </w:rPr>
        <w:t>P</w:t>
      </w:r>
      <w:r w:rsidR="00FD5766">
        <w:rPr>
          <w:sz w:val="18"/>
          <w:szCs w:val="18"/>
          <w:lang w:val="pt-PT"/>
        </w:rPr>
        <w:t>orto, Portugal</w:t>
      </w:r>
      <w:r w:rsidR="001A3B3D" w:rsidRPr="00FD5766">
        <w:rPr>
          <w:sz w:val="18"/>
          <w:szCs w:val="18"/>
          <w:lang w:val="pt-PT"/>
        </w:rPr>
        <w:br/>
      </w:r>
      <w:r w:rsidR="00FD5766" w:rsidRPr="00FD5766">
        <w:rPr>
          <w:sz w:val="18"/>
          <w:szCs w:val="18"/>
          <w:lang w:val="pt-PT"/>
        </w:rPr>
        <w:t>up201604343@fe.</w:t>
      </w:r>
      <w:r w:rsidR="00FD5766">
        <w:rPr>
          <w:sz w:val="18"/>
          <w:szCs w:val="18"/>
          <w:lang w:val="pt-PT"/>
        </w:rPr>
        <w:t>up.pt</w:t>
      </w:r>
      <w:r w:rsidR="00975BD4" w:rsidRPr="00FD5766">
        <w:rPr>
          <w:sz w:val="18"/>
          <w:szCs w:val="18"/>
          <w:lang w:val="pt-PT"/>
        </w:rPr>
        <w:t xml:space="preserve"> </w:t>
      </w:r>
    </w:p>
    <w:p w14:paraId="2110A05C" w14:textId="77777777" w:rsidR="009F1D79" w:rsidRPr="00FD5766" w:rsidRDefault="009F1D79">
      <w:pPr>
        <w:rPr>
          <w:lang w:val="pt-PT"/>
        </w:rPr>
        <w:sectPr w:rsidR="009F1D79" w:rsidRPr="00FD5766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7DCB3C5D" w14:textId="7D980EBE" w:rsidR="0097051B" w:rsidRDefault="0097051B" w:rsidP="0097051B">
      <w:pPr>
        <w:pStyle w:val="Abstract"/>
        <w:rPr>
          <w:lang w:val="en-GB"/>
        </w:rPr>
      </w:pPr>
      <w:r w:rsidRPr="0097051B">
        <w:rPr>
          <w:lang w:val="en-GB"/>
        </w:rPr>
        <w:t>A</w:t>
      </w:r>
      <w:r w:rsidRPr="0097051B">
        <w:rPr>
          <w:lang w:val="en-GB"/>
        </w:rPr>
        <w:t>bstract</w:t>
      </w:r>
      <w:r w:rsidR="00543AF7" w:rsidRPr="0097051B">
        <w:rPr>
          <w:lang w:val="en-GB"/>
        </w:rPr>
        <w:t>—</w:t>
      </w:r>
      <w:r w:rsidR="00B047E4" w:rsidRPr="00B047E4">
        <w:rPr>
          <w:lang w:val="en-GB"/>
        </w:rPr>
        <w:t xml:space="preserve">In this document we </w:t>
      </w:r>
      <w:r w:rsidR="00B047E4">
        <w:rPr>
          <w:lang w:val="en-GB"/>
        </w:rPr>
        <w:t>describe</w:t>
      </w:r>
      <w:r w:rsidR="00B047E4" w:rsidRPr="00B047E4">
        <w:rPr>
          <w:lang w:val="en-GB"/>
        </w:rPr>
        <w:t xml:space="preserve"> </w:t>
      </w:r>
      <w:r w:rsidR="00B047E4">
        <w:rPr>
          <w:lang w:val="en-GB"/>
        </w:rPr>
        <w:t>a</w:t>
      </w:r>
      <w:r w:rsidR="00B047E4" w:rsidRPr="00B047E4">
        <w:rPr>
          <w:lang w:val="en-GB"/>
        </w:rPr>
        <w:t xml:space="preserve"> </w:t>
      </w:r>
      <w:r>
        <w:rPr>
          <w:lang w:val="en-GB"/>
        </w:rPr>
        <w:t xml:space="preserve">simple </w:t>
      </w:r>
      <w:r w:rsidR="00B047E4" w:rsidRPr="00B047E4">
        <w:rPr>
          <w:lang w:val="en-GB"/>
        </w:rPr>
        <w:t>game, formulate it as a search problem</w:t>
      </w:r>
      <w:r w:rsidR="00B047E4">
        <w:rPr>
          <w:lang w:val="en-GB"/>
        </w:rPr>
        <w:t>, solving it with different algorithms</w:t>
      </w:r>
      <w:r>
        <w:rPr>
          <w:lang w:val="en-GB"/>
        </w:rPr>
        <w:t xml:space="preserve"> </w:t>
      </w:r>
      <w:r w:rsidR="00B047E4" w:rsidRPr="00B047E4">
        <w:rPr>
          <w:lang w:val="en-GB"/>
        </w:rPr>
        <w:t>and</w:t>
      </w:r>
      <w:r>
        <w:rPr>
          <w:lang w:val="en-GB"/>
        </w:rPr>
        <w:t xml:space="preserve"> then</w:t>
      </w:r>
      <w:r w:rsidR="00B047E4" w:rsidRPr="00B047E4">
        <w:rPr>
          <w:lang w:val="en-GB"/>
        </w:rPr>
        <w:t xml:space="preserve"> analy</w:t>
      </w:r>
      <w:r w:rsidR="00B047E4">
        <w:rPr>
          <w:lang w:val="en-GB"/>
        </w:rPr>
        <w:t>se</w:t>
      </w:r>
      <w:r w:rsidR="00B047E4" w:rsidRPr="00B047E4">
        <w:rPr>
          <w:lang w:val="en-GB"/>
        </w:rPr>
        <w:t xml:space="preserve"> </w:t>
      </w:r>
      <w:r w:rsidR="00B047E4">
        <w:rPr>
          <w:lang w:val="en-GB"/>
        </w:rPr>
        <w:t>the results and how we can benefit from it</w:t>
      </w:r>
    </w:p>
    <w:p w14:paraId="07EEE3AD" w14:textId="1F84BD45" w:rsidR="0097051B" w:rsidRPr="00B047E4" w:rsidRDefault="0097051B" w:rsidP="00A51133">
      <w:pPr>
        <w:pStyle w:val="Keywords"/>
        <w:rPr>
          <w:lang w:val="en-GB"/>
        </w:rPr>
      </w:pPr>
      <w:r w:rsidRPr="00BB2D59">
        <w:rPr>
          <w:lang w:val="en-GB"/>
        </w:rPr>
        <w:t xml:space="preserve">Keywords—Artificial </w:t>
      </w:r>
      <w:proofErr w:type="spellStart"/>
      <w:r w:rsidRPr="00BB2D59">
        <w:rPr>
          <w:lang w:val="en-GB"/>
        </w:rPr>
        <w:t>Inteligence</w:t>
      </w:r>
      <w:proofErr w:type="spellEnd"/>
      <w:r w:rsidRPr="00BB2D59">
        <w:rPr>
          <w:lang w:val="en-GB"/>
        </w:rPr>
        <w:t xml:space="preserve">, </w:t>
      </w:r>
      <w:proofErr w:type="gramStart"/>
      <w:r w:rsidRPr="00BB2D59">
        <w:rPr>
          <w:lang w:val="en-GB"/>
        </w:rPr>
        <w:t>Search,  A</w:t>
      </w:r>
      <w:proofErr w:type="gramEnd"/>
      <w:r w:rsidRPr="00BB2D59">
        <w:rPr>
          <w:lang w:val="en-GB"/>
        </w:rPr>
        <w:t>* Algorithm,</w:t>
      </w:r>
      <w:r>
        <w:rPr>
          <w:lang w:val="en-GB"/>
        </w:rPr>
        <w:t xml:space="preserve"> Uniform Cost </w:t>
      </w:r>
      <w:r w:rsidRPr="00BB2D59">
        <w:rPr>
          <w:lang w:val="en-GB"/>
        </w:rPr>
        <w:t>Algorithm</w:t>
      </w:r>
      <w:r>
        <w:rPr>
          <w:lang w:val="en-GB"/>
        </w:rPr>
        <w:t>, Greedy Algorithm</w:t>
      </w:r>
      <w:r w:rsidRPr="00BB2D59">
        <w:rPr>
          <w:lang w:val="en-GB"/>
        </w:rPr>
        <w:t xml:space="preserve"> </w:t>
      </w:r>
      <w:r>
        <w:rPr>
          <w:lang w:val="en-GB"/>
        </w:rPr>
        <w:t xml:space="preserve">, </w:t>
      </w:r>
      <w:r w:rsidR="00A51133">
        <w:rPr>
          <w:lang w:val="en-GB"/>
        </w:rPr>
        <w:t>Depth First Algorithm, Breadth First Algorithm</w:t>
      </w:r>
    </w:p>
    <w:p w14:paraId="0C9BE79B" w14:textId="77777777" w:rsidR="00543AF7" w:rsidRPr="00D632BE" w:rsidRDefault="00543AF7" w:rsidP="00543AF7">
      <w:pPr>
        <w:pStyle w:val="Ttulo1"/>
      </w:pPr>
      <w:r>
        <w:t>Introduction</w:t>
      </w:r>
    </w:p>
    <w:p w14:paraId="3222556A" w14:textId="199F78DD" w:rsidR="0097051B" w:rsidRPr="00F144F2" w:rsidRDefault="00A51133" w:rsidP="00E7596C">
      <w:pPr>
        <w:pStyle w:val="Corpodetexto"/>
        <w:rPr>
          <w:lang w:val="pt-PT"/>
        </w:rPr>
      </w:pPr>
      <w:r w:rsidRPr="00A51133">
        <w:rPr>
          <w:lang w:val="en-GB"/>
        </w:rPr>
        <w:t>In this project we w</w:t>
      </w:r>
      <w:r>
        <w:rPr>
          <w:lang w:val="en-GB"/>
        </w:rPr>
        <w:t xml:space="preserve">ill implement an application capable of resolving instances of the game “Unblock Me”, without any external interaction, </w:t>
      </w:r>
      <w:r w:rsidRPr="00A51133">
        <w:rPr>
          <w:lang w:val="en-GB"/>
        </w:rPr>
        <w:t>using</w:t>
      </w:r>
      <w:r>
        <w:rPr>
          <w:lang w:val="en-GB"/>
        </w:rPr>
        <w:t xml:space="preserve"> search </w:t>
      </w:r>
      <w:r w:rsidRPr="00A51133">
        <w:rPr>
          <w:lang w:val="en-GB"/>
        </w:rPr>
        <w:t>algorithms of Artificial Intelligence, namely</w:t>
      </w:r>
      <w:r>
        <w:rPr>
          <w:lang w:val="en-GB"/>
        </w:rPr>
        <w:t xml:space="preserve"> search</w:t>
      </w:r>
      <w:r w:rsidRPr="00A51133">
        <w:rPr>
          <w:lang w:val="en-GB"/>
        </w:rPr>
        <w:t xml:space="preserve"> algorithms like A* Algorithm, Uniform Cost Algorithm, Greedy </w:t>
      </w:r>
      <w:proofErr w:type="gramStart"/>
      <w:r w:rsidRPr="00A51133">
        <w:rPr>
          <w:lang w:val="en-GB"/>
        </w:rPr>
        <w:t>Algorithm ,</w:t>
      </w:r>
      <w:proofErr w:type="gramEnd"/>
      <w:r w:rsidRPr="00A51133">
        <w:rPr>
          <w:lang w:val="en-GB"/>
        </w:rPr>
        <w:t xml:space="preserve"> Depth First Algorithm, Breadth First Algorithm</w:t>
      </w:r>
    </w:p>
    <w:p w14:paraId="44971F2D" w14:textId="77777777" w:rsidR="00543AF7" w:rsidRPr="008B69D5" w:rsidRDefault="00543AF7" w:rsidP="00543AF7">
      <w:pPr>
        <w:pStyle w:val="Ttulo1"/>
      </w:pPr>
      <w:r w:rsidRPr="008B69D5">
        <w:t>Problem Description</w:t>
      </w:r>
    </w:p>
    <w:p w14:paraId="4BCEC614" w14:textId="670C778F" w:rsidR="000C4927" w:rsidRPr="000C4927" w:rsidRDefault="000C4927" w:rsidP="002162BA">
      <w:pPr>
        <w:pStyle w:val="Listacommarcas"/>
        <w:numPr>
          <w:ilvl w:val="0"/>
          <w:numId w:val="0"/>
        </w:numPr>
        <w:spacing w:after="5pt"/>
        <w:ind w:firstLine="14.40pt"/>
        <w:rPr>
          <w:rFonts w:eastAsia="SimSun"/>
          <w:spacing w:val="-1"/>
          <w:sz w:val="20"/>
          <w:szCs w:val="20"/>
          <w:lang w:val="en-GB" w:eastAsia="x-none"/>
        </w:rPr>
      </w:pPr>
      <w:r w:rsidRPr="000C4927">
        <w:rPr>
          <w:rFonts w:eastAsia="SimSun"/>
          <w:spacing w:val="-1"/>
          <w:sz w:val="20"/>
          <w:szCs w:val="20"/>
          <w:lang w:val="en-GB" w:eastAsia="x-none"/>
        </w:rPr>
        <w:t>The game is played o</w:t>
      </w:r>
      <w:r>
        <w:rPr>
          <w:rFonts w:eastAsia="SimSun"/>
          <w:spacing w:val="-1"/>
          <w:sz w:val="20"/>
          <w:szCs w:val="20"/>
          <w:lang w:val="en-GB" w:eastAsia="x-none"/>
        </w:rPr>
        <w:t xml:space="preserve">n a 6x6 board, with one special piece (1x2), and several other pieces that can vary in size and orientation, but always 1xY (pieces that move </w:t>
      </w:r>
      <w:proofErr w:type="spellStart"/>
      <w:r>
        <w:rPr>
          <w:rFonts w:eastAsia="SimSun"/>
          <w:spacing w:val="-1"/>
          <w:sz w:val="20"/>
          <w:szCs w:val="20"/>
          <w:lang w:val="en-GB" w:eastAsia="x-none"/>
        </w:rPr>
        <w:t>verticaly</w:t>
      </w:r>
      <w:proofErr w:type="spellEnd"/>
      <w:r>
        <w:rPr>
          <w:rFonts w:eastAsia="SimSun"/>
          <w:spacing w:val="-1"/>
          <w:sz w:val="20"/>
          <w:szCs w:val="20"/>
          <w:lang w:val="en-GB" w:eastAsia="x-none"/>
        </w:rPr>
        <w:t>) or Xx1 (pieces that move horizontaly)</w:t>
      </w:r>
    </w:p>
    <w:p w14:paraId="34BAC403" w14:textId="77777777" w:rsidR="000C4927" w:rsidRPr="000C4927" w:rsidRDefault="000C4927" w:rsidP="002162BA">
      <w:pPr>
        <w:pStyle w:val="Listacommarcas"/>
        <w:numPr>
          <w:ilvl w:val="0"/>
          <w:numId w:val="0"/>
        </w:numPr>
        <w:spacing w:after="5pt"/>
        <w:ind w:firstLine="14.40pt"/>
        <w:rPr>
          <w:rFonts w:eastAsia="SimSun"/>
          <w:spacing w:val="-1"/>
          <w:sz w:val="20"/>
          <w:szCs w:val="20"/>
          <w:lang w:val="en-GB" w:eastAsia="x-none"/>
        </w:rPr>
      </w:pPr>
    </w:p>
    <w:p w14:paraId="17F79AB8" w14:textId="5691DC3C" w:rsidR="002162BA" w:rsidRDefault="00F144F2" w:rsidP="002162BA">
      <w:pPr>
        <w:pStyle w:val="Listacommarcas"/>
        <w:numPr>
          <w:ilvl w:val="0"/>
          <w:numId w:val="0"/>
        </w:numPr>
        <w:spacing w:after="5pt"/>
        <w:ind w:firstLine="14.40pt"/>
        <w:rPr>
          <w:rFonts w:eastAsia="SimSun"/>
          <w:spacing w:val="-1"/>
          <w:sz w:val="20"/>
          <w:szCs w:val="20"/>
          <w:lang w:eastAsia="x-none"/>
        </w:rPr>
      </w:pPr>
      <w:r>
        <w:rPr>
          <w:rFonts w:eastAsia="SimSun"/>
          <w:spacing w:val="-1"/>
          <w:sz w:val="20"/>
          <w:szCs w:val="20"/>
          <w:lang w:eastAsia="x-none"/>
        </w:rPr>
        <w:t>O jogo é decorre num tabuleiro tipicamente quadrangular</w:t>
      </w:r>
      <w:r w:rsidR="009A12CE">
        <w:rPr>
          <w:rFonts w:eastAsia="SimSun"/>
          <w:spacing w:val="-1"/>
          <w:sz w:val="20"/>
          <w:szCs w:val="20"/>
          <w:lang w:eastAsia="x-none"/>
        </w:rPr>
        <w:t>, geralmente 6x6</w:t>
      </w:r>
      <w:r>
        <w:rPr>
          <w:rFonts w:eastAsia="SimSun"/>
          <w:spacing w:val="-1"/>
          <w:sz w:val="20"/>
          <w:szCs w:val="20"/>
          <w:lang w:eastAsia="x-none"/>
        </w:rPr>
        <w:t>, com pecas retangulares de tamanho n*1 (1&lt;n&lt;</w:t>
      </w:r>
      <w:proofErr w:type="spellStart"/>
      <w:r>
        <w:rPr>
          <w:rFonts w:eastAsia="SimSun"/>
          <w:spacing w:val="-1"/>
          <w:sz w:val="20"/>
          <w:szCs w:val="20"/>
          <w:lang w:eastAsia="x-none"/>
        </w:rPr>
        <w:t>DimensãoTabuleiro</w:t>
      </w:r>
      <w:proofErr w:type="spellEnd"/>
      <w:r>
        <w:rPr>
          <w:rFonts w:eastAsia="SimSun"/>
          <w:spacing w:val="-1"/>
          <w:sz w:val="20"/>
          <w:szCs w:val="20"/>
          <w:lang w:eastAsia="x-none"/>
        </w:rPr>
        <w:t>), d</w:t>
      </w:r>
      <w:r w:rsidR="00507BB5">
        <w:rPr>
          <w:rFonts w:eastAsia="SimSun"/>
          <w:spacing w:val="-1"/>
          <w:sz w:val="20"/>
          <w:szCs w:val="20"/>
          <w:lang w:eastAsia="x-none"/>
        </w:rPr>
        <w:t>i</w:t>
      </w:r>
      <w:r>
        <w:rPr>
          <w:rFonts w:eastAsia="SimSun"/>
          <w:spacing w:val="-1"/>
          <w:sz w:val="20"/>
          <w:szCs w:val="20"/>
          <w:lang w:eastAsia="x-none"/>
        </w:rPr>
        <w:t xml:space="preserve">spostas horizontalmente ou verticalmente e só se podem mover na direção do lado maior. O objetivo consiste em mover uma peça chave para um lado predefinido do jogo. A dificuldade </w:t>
      </w:r>
      <w:r w:rsidR="00507BB5">
        <w:rPr>
          <w:rFonts w:eastAsia="SimSun"/>
          <w:spacing w:val="-1"/>
          <w:sz w:val="20"/>
          <w:szCs w:val="20"/>
          <w:lang w:eastAsia="x-none"/>
        </w:rPr>
        <w:t>deve-se a</w:t>
      </w:r>
      <w:r>
        <w:rPr>
          <w:rFonts w:eastAsia="SimSun"/>
          <w:spacing w:val="-1"/>
          <w:sz w:val="20"/>
          <w:szCs w:val="20"/>
          <w:lang w:eastAsia="x-none"/>
        </w:rPr>
        <w:t>o facto que, dado as dimensões das peças, o movimento de algumas pode</w:t>
      </w:r>
      <w:r w:rsidR="00507BB5">
        <w:rPr>
          <w:rFonts w:eastAsia="SimSun"/>
          <w:spacing w:val="-1"/>
          <w:sz w:val="20"/>
          <w:szCs w:val="20"/>
          <w:lang w:eastAsia="x-none"/>
        </w:rPr>
        <w:t xml:space="preserve"> </w:t>
      </w:r>
      <w:r>
        <w:rPr>
          <w:rFonts w:eastAsia="SimSun"/>
          <w:spacing w:val="-1"/>
          <w:sz w:val="20"/>
          <w:szCs w:val="20"/>
          <w:lang w:eastAsia="x-none"/>
        </w:rPr>
        <w:t>facilmente ser obstruído por outras, podendo ser preciso mover peças até ser possível concretizar o objetivo</w:t>
      </w:r>
      <w:r w:rsidR="00507BB5">
        <w:rPr>
          <w:rFonts w:eastAsia="SimSun"/>
          <w:spacing w:val="-1"/>
          <w:sz w:val="20"/>
          <w:szCs w:val="20"/>
          <w:lang w:eastAsia="x-none"/>
        </w:rPr>
        <w:t>.</w:t>
      </w:r>
    </w:p>
    <w:p w14:paraId="20D7E283" w14:textId="5E304D3C" w:rsidR="00507BB5" w:rsidRDefault="00507BB5" w:rsidP="002162BA">
      <w:pPr>
        <w:pStyle w:val="Listacommarcas"/>
        <w:numPr>
          <w:ilvl w:val="0"/>
          <w:numId w:val="0"/>
        </w:numPr>
        <w:spacing w:after="5pt"/>
        <w:ind w:firstLine="14.40pt"/>
        <w:rPr>
          <w:rFonts w:eastAsia="SimSun"/>
          <w:spacing w:val="-1"/>
          <w:sz w:val="20"/>
          <w:szCs w:val="20"/>
          <w:lang w:eastAsia="x-none"/>
        </w:rPr>
      </w:pPr>
      <w:r>
        <w:rPr>
          <w:rFonts w:eastAsia="SimSun"/>
          <w:noProof/>
          <w:spacing w:val="-1"/>
          <w:sz w:val="20"/>
          <w:szCs w:val="20"/>
          <w:lang w:eastAsia="x-none"/>
        </w:rPr>
        <w:drawing>
          <wp:inline distT="0" distB="0" distL="0" distR="0" wp14:anchorId="7E0FDA39" wp14:editId="4133BE55">
            <wp:extent cx="1583690" cy="1596390"/>
            <wp:effectExtent l="0" t="0" r="0" b="3810"/>
            <wp:docPr id="2" name="Imagem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UnblockMe-Im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C85D" w14:textId="3AE492AC" w:rsidR="00507BB5" w:rsidRPr="00507BB5" w:rsidRDefault="00507BB5" w:rsidP="002162BA">
      <w:pPr>
        <w:pStyle w:val="Listacommarcas"/>
        <w:numPr>
          <w:ilvl w:val="0"/>
          <w:numId w:val="0"/>
        </w:numPr>
        <w:spacing w:after="5pt"/>
        <w:ind w:firstLine="14.40pt"/>
        <w:rPr>
          <w:rFonts w:eastAsia="SimSun"/>
        </w:rPr>
      </w:pPr>
      <w:r>
        <w:rPr>
          <w:rFonts w:eastAsia="SimSun"/>
          <w:spacing w:val="-1"/>
          <w:sz w:val="20"/>
          <w:szCs w:val="20"/>
          <w:lang w:eastAsia="x-none"/>
        </w:rPr>
        <w:t xml:space="preserve">Lançado em 2009, o jogo é o mais conhecido e popular da empresa tailandesa </w:t>
      </w:r>
      <w:proofErr w:type="spellStart"/>
      <w:r>
        <w:rPr>
          <w:rFonts w:eastAsia="SimSun"/>
          <w:spacing w:val="-1"/>
          <w:sz w:val="20"/>
          <w:szCs w:val="20"/>
          <w:lang w:eastAsia="x-none"/>
        </w:rPr>
        <w:t>Kiragames</w:t>
      </w:r>
      <w:proofErr w:type="spellEnd"/>
      <w:r>
        <w:rPr>
          <w:rFonts w:eastAsia="SimSun"/>
          <w:spacing w:val="-1"/>
          <w:sz w:val="20"/>
          <w:szCs w:val="20"/>
          <w:lang w:eastAsia="x-none"/>
        </w:rPr>
        <w:t>. (ver referência 2)</w:t>
      </w:r>
    </w:p>
    <w:p w14:paraId="6D86BB8A" w14:textId="6302BA67" w:rsidR="00F144F2" w:rsidRPr="00F144F2" w:rsidRDefault="00F144F2" w:rsidP="002162BA">
      <w:pPr>
        <w:pStyle w:val="Listacommarcas"/>
        <w:numPr>
          <w:ilvl w:val="0"/>
          <w:numId w:val="0"/>
        </w:numPr>
        <w:spacing w:after="5pt"/>
        <w:ind w:firstLine="14.40pt"/>
        <w:rPr>
          <w:rFonts w:eastAsia="SimSun"/>
          <w:spacing w:val="-1"/>
          <w:sz w:val="20"/>
          <w:szCs w:val="20"/>
          <w:lang w:eastAsia="x-none"/>
        </w:rPr>
      </w:pPr>
    </w:p>
    <w:p w14:paraId="6F1E99B1" w14:textId="77777777" w:rsidR="00543AF7" w:rsidRPr="00BB2D59" w:rsidRDefault="00543AF7" w:rsidP="00543AF7">
      <w:pPr>
        <w:pStyle w:val="Ttulo1"/>
        <w:rPr>
          <w:lang w:val="en-GB"/>
        </w:rPr>
      </w:pPr>
      <w:r w:rsidRPr="00BB2D59">
        <w:rPr>
          <w:lang w:val="en-GB"/>
        </w:rPr>
        <w:t>Formulation of the Pro</w:t>
      </w:r>
      <w:r>
        <w:rPr>
          <w:lang w:val="en-GB"/>
        </w:rPr>
        <w:t>blem</w:t>
      </w:r>
    </w:p>
    <w:p w14:paraId="77D3AC79" w14:textId="77777777" w:rsidR="002162BA" w:rsidRDefault="002162BA" w:rsidP="002162BA">
      <w:pPr>
        <w:pStyle w:val="Corpodetexto"/>
      </w:pPr>
      <w:r w:rsidRPr="002162BA">
        <w:t>Descrevendo a formulação do problema como um problema de pesquisa, ou seja: Representação do estado, Estado(s) Inicial(</w:t>
      </w:r>
      <w:proofErr w:type="spellStart"/>
      <w:r w:rsidRPr="002162BA">
        <w:t>is</w:t>
      </w:r>
      <w:proofErr w:type="spellEnd"/>
      <w:r w:rsidRPr="002162BA">
        <w:t>), Teste(s) Objetivo, Operadores e respetivos Nomes, Pré-condições, Efeitos e Custo(s)). Esta formulação deve ser independente da linguagem de programação utilizada para a sua implementação.</w:t>
      </w:r>
    </w:p>
    <w:p w14:paraId="204795C2" w14:textId="77777777" w:rsidR="00543AF7" w:rsidRDefault="00543AF7" w:rsidP="00543AF7">
      <w:pPr>
        <w:pStyle w:val="Ttulo1"/>
      </w:pPr>
      <w:r>
        <w:t>Related Work</w:t>
      </w:r>
    </w:p>
    <w:p w14:paraId="44B0503A" w14:textId="77777777" w:rsidR="002162BA" w:rsidRPr="002162BA" w:rsidRDefault="002162BA" w:rsidP="002162BA">
      <w:pPr>
        <w:pStyle w:val="Corpodetexto"/>
        <w:rPr>
          <w:lang w:val="pt-PT"/>
        </w:rPr>
      </w:pPr>
      <w:r w:rsidRPr="002162BA">
        <w:rPr>
          <w:lang w:val="pt-PT"/>
        </w:rPr>
        <w:t>Descrevendo outros trabalhos semelhantes que os estudantes ten</w:t>
      </w:r>
      <w:r>
        <w:rPr>
          <w:lang w:val="pt-PT"/>
        </w:rPr>
        <w:t xml:space="preserve">ham encontrado na sua pesquisa e </w:t>
      </w:r>
      <w:r w:rsidRPr="002162BA">
        <w:rPr>
          <w:lang w:val="pt-PT"/>
        </w:rPr>
        <w:t>c</w:t>
      </w:r>
      <w:r>
        <w:rPr>
          <w:lang w:val="pt-PT"/>
        </w:rPr>
        <w:t xml:space="preserve">ódigos fonte úteis para a realização do trabalho (devendo ser incluídas referências aos trabalhos e códigos fontes na seção de referências bibliográficas). </w:t>
      </w:r>
    </w:p>
    <w:p w14:paraId="7993169F" w14:textId="77777777" w:rsidR="00543AF7" w:rsidRDefault="00543AF7" w:rsidP="00543AF7">
      <w:pPr>
        <w:pStyle w:val="Ttulo1"/>
        <w:rPr>
          <w:lang w:val="pt-PT"/>
        </w:rPr>
      </w:pPr>
      <w:r>
        <w:rPr>
          <w:lang w:val="pt-PT"/>
        </w:rPr>
        <w:t>Conclusions and Development Prespectives</w:t>
      </w:r>
    </w:p>
    <w:p w14:paraId="6D2BD7C1" w14:textId="77777777" w:rsidR="002162BA" w:rsidRPr="002162BA" w:rsidRDefault="002162BA" w:rsidP="002162BA">
      <w:pPr>
        <w:pStyle w:val="Corpodetexto"/>
        <w:rPr>
          <w:lang w:val="pt-PT"/>
        </w:rPr>
      </w:pPr>
      <w:r w:rsidRPr="002162BA">
        <w:rPr>
          <w:lang w:val="pt-PT"/>
        </w:rPr>
        <w:t>Sumário do trabalho</w:t>
      </w:r>
      <w:r>
        <w:rPr>
          <w:lang w:val="pt-PT"/>
        </w:rPr>
        <w:t xml:space="preserve"> realizado</w:t>
      </w:r>
      <w:r w:rsidRPr="002162BA">
        <w:rPr>
          <w:lang w:val="pt-PT"/>
        </w:rPr>
        <w:t xml:space="preserve"> e conclusões que retira deste projeto. Análise crítica dos resultados obtidos em comparação com os resultados teóricos que seriam esperados. Trabalho futuro, ou seja, formas de melhorar o trabalho desenvolvido.</w:t>
      </w:r>
    </w:p>
    <w:p w14:paraId="69B93DC4" w14:textId="729D0A16" w:rsidR="00543AF7" w:rsidRPr="00507BB5" w:rsidRDefault="00543AF7" w:rsidP="00543AF7">
      <w:pPr>
        <w:pStyle w:val="Ttulo5"/>
        <w:rPr>
          <w:lang w:val="pt-PT"/>
        </w:rPr>
      </w:pPr>
      <w:r w:rsidRPr="00507BB5">
        <w:rPr>
          <w:lang w:val="pt-PT"/>
        </w:rPr>
        <w:t>Refer</w:t>
      </w:r>
      <w:r w:rsidR="00507BB5">
        <w:rPr>
          <w:lang w:val="pt-PT"/>
        </w:rPr>
        <w:t>ências</w:t>
      </w:r>
    </w:p>
    <w:p w14:paraId="2F886B5A" w14:textId="01F8A8AC" w:rsidR="009303D9" w:rsidRDefault="000821DE" w:rsidP="00F144F2">
      <w:pPr>
        <w:pStyle w:val="references"/>
        <w:ind w:start="17.70pt" w:hanging="17.70pt"/>
        <w:rPr>
          <w:lang w:val="pt-PT"/>
        </w:rPr>
      </w:pPr>
      <w:hyperlink r:id="rId10" w:history="1">
        <w:r w:rsidR="00F144F2">
          <w:rPr>
            <w:rStyle w:val="Hiperligao"/>
            <w:lang w:val="pt-PT"/>
          </w:rPr>
          <w:t>Fonte da imagem i</w:t>
        </w:r>
        <w:r w:rsidR="00F144F2" w:rsidRPr="00F144F2">
          <w:rPr>
            <w:rStyle w:val="Hiperligao"/>
            <w:lang w:val="pt-PT"/>
          </w:rPr>
          <w:t>magem usada na visualização do jogo</w:t>
        </w:r>
      </w:hyperlink>
    </w:p>
    <w:p w14:paraId="3B6B8854" w14:textId="65932674" w:rsidR="00507BB5" w:rsidRDefault="000821DE" w:rsidP="00F144F2">
      <w:pPr>
        <w:pStyle w:val="references"/>
        <w:ind w:start="17.70pt" w:hanging="17.70pt"/>
        <w:rPr>
          <w:lang w:val="pt-PT"/>
        </w:rPr>
      </w:pPr>
      <w:hyperlink r:id="rId11" w:history="1">
        <w:r w:rsidR="00507BB5" w:rsidRPr="00A34383">
          <w:rPr>
            <w:rStyle w:val="Hiperligao"/>
            <w:lang w:val="pt-PT"/>
          </w:rPr>
          <w:t>http://www.kiragames.com/</w:t>
        </w:r>
      </w:hyperlink>
    </w:p>
    <w:p w14:paraId="74F8F619" w14:textId="77777777" w:rsidR="00507BB5" w:rsidRPr="00F144F2" w:rsidRDefault="00507BB5" w:rsidP="00F144F2">
      <w:pPr>
        <w:pStyle w:val="references"/>
        <w:ind w:start="17.70pt" w:hanging="17.70pt"/>
        <w:rPr>
          <w:lang w:val="pt-PT"/>
        </w:rPr>
      </w:pPr>
    </w:p>
    <w:p w14:paraId="5CFC7A22" w14:textId="77777777" w:rsidR="00C073E0" w:rsidRPr="00F96569" w:rsidRDefault="00C073E0" w:rsidP="002162BA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C073E0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4329125C" w14:textId="67E391D5" w:rsidR="00507BB5" w:rsidRPr="002162BA" w:rsidRDefault="00507BB5" w:rsidP="00507BB5">
      <w:pPr>
        <w:jc w:val="both"/>
        <w:rPr>
          <w:lang w:val="pt-PT"/>
        </w:rPr>
      </w:pPr>
    </w:p>
    <w:sectPr w:rsidR="00507BB5" w:rsidRPr="002162BA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647D7E40" w14:textId="77777777" w:rsidR="000821DE" w:rsidRDefault="000821DE" w:rsidP="001A3B3D">
      <w:r>
        <w:separator/>
      </w:r>
    </w:p>
  </w:endnote>
  <w:endnote w:type="continuationSeparator" w:id="0">
    <w:p w14:paraId="562957EA" w14:textId="77777777" w:rsidR="000821DE" w:rsidRDefault="000821DE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1125F6E1" w14:textId="77777777" w:rsidR="001A3B3D" w:rsidRPr="006F6D3D" w:rsidRDefault="001A3B3D" w:rsidP="0056610F">
    <w:pPr>
      <w:pStyle w:val="Rodap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680E450B" w14:textId="77777777" w:rsidR="000821DE" w:rsidRDefault="000821DE" w:rsidP="001A3B3D">
      <w:r>
        <w:separator/>
      </w:r>
    </w:p>
  </w:footnote>
  <w:footnote w:type="continuationSeparator" w:id="0">
    <w:p w14:paraId="51C8A15D" w14:textId="77777777" w:rsidR="000821DE" w:rsidRDefault="000821DE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F7D2EE98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582C4E67"/>
    <w:multiLevelType w:val="hybridMultilevel"/>
    <w:tmpl w:val="E49249BE"/>
    <w:lvl w:ilvl="0" w:tplc="423A2B70">
      <w:start w:val="1"/>
      <w:numFmt w:val="bullet"/>
      <w:pStyle w:val="Listacommarcas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  <w:lvl w:ilvl="1" w:tplc="E0C81868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BC00BEA4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504CEB70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B0206B78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7902DDF2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45846A8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2564B030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B4827300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20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1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21DE"/>
    <w:rsid w:val="0008758A"/>
    <w:rsid w:val="000C1E68"/>
    <w:rsid w:val="000C4927"/>
    <w:rsid w:val="001404F9"/>
    <w:rsid w:val="001A2EFD"/>
    <w:rsid w:val="001A3B3D"/>
    <w:rsid w:val="001B67DC"/>
    <w:rsid w:val="001F59D5"/>
    <w:rsid w:val="002162BA"/>
    <w:rsid w:val="002254A9"/>
    <w:rsid w:val="00233D97"/>
    <w:rsid w:val="002347A2"/>
    <w:rsid w:val="002850E3"/>
    <w:rsid w:val="002D0FDD"/>
    <w:rsid w:val="00352B3A"/>
    <w:rsid w:val="00354FCF"/>
    <w:rsid w:val="003A19E2"/>
    <w:rsid w:val="003B2B40"/>
    <w:rsid w:val="003B4E04"/>
    <w:rsid w:val="003F5A08"/>
    <w:rsid w:val="0041633A"/>
    <w:rsid w:val="00420716"/>
    <w:rsid w:val="004325FB"/>
    <w:rsid w:val="004432BA"/>
    <w:rsid w:val="0044407E"/>
    <w:rsid w:val="00447BB9"/>
    <w:rsid w:val="0046031D"/>
    <w:rsid w:val="00473AC9"/>
    <w:rsid w:val="004D72B5"/>
    <w:rsid w:val="00507BB5"/>
    <w:rsid w:val="00543AF7"/>
    <w:rsid w:val="00551B7F"/>
    <w:rsid w:val="0056610F"/>
    <w:rsid w:val="00575BCA"/>
    <w:rsid w:val="00596B2A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21FF"/>
    <w:rsid w:val="007F768F"/>
    <w:rsid w:val="0080791D"/>
    <w:rsid w:val="00821C44"/>
    <w:rsid w:val="00836367"/>
    <w:rsid w:val="00873603"/>
    <w:rsid w:val="008A2C7D"/>
    <w:rsid w:val="008B6524"/>
    <w:rsid w:val="008B69D5"/>
    <w:rsid w:val="008C4B23"/>
    <w:rsid w:val="008F6E2C"/>
    <w:rsid w:val="009303D9"/>
    <w:rsid w:val="00933C64"/>
    <w:rsid w:val="0097051B"/>
    <w:rsid w:val="00972203"/>
    <w:rsid w:val="00975BD4"/>
    <w:rsid w:val="009A12CE"/>
    <w:rsid w:val="009B60DC"/>
    <w:rsid w:val="009C231A"/>
    <w:rsid w:val="009F1D79"/>
    <w:rsid w:val="00A059B3"/>
    <w:rsid w:val="00A51133"/>
    <w:rsid w:val="00A71929"/>
    <w:rsid w:val="00AC26B0"/>
    <w:rsid w:val="00AE3409"/>
    <w:rsid w:val="00B047E4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073E0"/>
    <w:rsid w:val="00C16117"/>
    <w:rsid w:val="00C3075A"/>
    <w:rsid w:val="00C919A4"/>
    <w:rsid w:val="00CA4392"/>
    <w:rsid w:val="00CC393F"/>
    <w:rsid w:val="00CF146A"/>
    <w:rsid w:val="00D2176E"/>
    <w:rsid w:val="00D632BE"/>
    <w:rsid w:val="00D72D06"/>
    <w:rsid w:val="00D7522C"/>
    <w:rsid w:val="00D7536F"/>
    <w:rsid w:val="00D76668"/>
    <w:rsid w:val="00E07383"/>
    <w:rsid w:val="00E165BC"/>
    <w:rsid w:val="00E61E12"/>
    <w:rsid w:val="00E7596C"/>
    <w:rsid w:val="00E878F2"/>
    <w:rsid w:val="00ED0149"/>
    <w:rsid w:val="00EF7DE3"/>
    <w:rsid w:val="00F03103"/>
    <w:rsid w:val="00F144F2"/>
    <w:rsid w:val="00F271DE"/>
    <w:rsid w:val="00F627DA"/>
    <w:rsid w:val="00F7288F"/>
    <w:rsid w:val="00F847A6"/>
    <w:rsid w:val="00F9441B"/>
    <w:rsid w:val="00FA4C32"/>
    <w:rsid w:val="00FD5766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35A29A31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234pt"/>
        <w:tab w:val="end" w:pos="468pt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234pt"/>
        <w:tab w:val="end" w:pos="468pt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paragraph" w:styleId="Listacommarcas">
    <w:name w:val="List Bullet"/>
    <w:basedOn w:val="Normal"/>
    <w:autoRedefine/>
    <w:rsid w:val="002162BA"/>
    <w:pPr>
      <w:numPr>
        <w:numId w:val="25"/>
      </w:numPr>
      <w:spacing w:after="6pt"/>
      <w:jc w:val="both"/>
    </w:pPr>
    <w:rPr>
      <w:rFonts w:eastAsia="Times New Roman"/>
      <w:sz w:val="22"/>
      <w:szCs w:val="22"/>
      <w:lang w:val="pt-PT" w:eastAsia="pt-PT"/>
    </w:rPr>
  </w:style>
  <w:style w:type="paragraph" w:styleId="NormalWeb">
    <w:name w:val="Normal (Web)"/>
    <w:basedOn w:val="Normal"/>
    <w:rsid w:val="002162BA"/>
    <w:pPr>
      <w:spacing w:before="5pt" w:beforeAutospacing="1" w:after="5pt" w:afterAutospacing="1"/>
      <w:jc w:val="both"/>
    </w:pPr>
    <w:rPr>
      <w:rFonts w:eastAsia="Times New Roman"/>
      <w:sz w:val="22"/>
      <w:szCs w:val="22"/>
      <w:lang w:val="pt-PT" w:eastAsia="pt-PT"/>
    </w:rPr>
  </w:style>
  <w:style w:type="character" w:styleId="Hiperligao">
    <w:name w:val="Hyperlink"/>
    <w:basedOn w:val="Tipodeletrapredefinidodopargrafo"/>
    <w:rsid w:val="00F144F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144F2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rsid w:val="00F144F2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arter"/>
    <w:rsid w:val="00F144F2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rsid w:val="00F144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6056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theme" Target="theme/theme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fontTable" Target="fontTable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http://www.kiragames.com/" TargetMode="External"/><Relationship Id="rId5" Type="http://purl.oclc.org/ooxml/officeDocument/relationships/webSettings" Target="webSettings.xml"/><Relationship Id="rId10" Type="http://purl.oclc.org/ooxml/officeDocument/relationships/hyperlink" Target="https://play.google.com/store/apps/details?id=com.kiragames.unblockmefree&amp;hl=en" TargetMode="External"/><Relationship Id="rId4" Type="http://purl.oclc.org/ooxml/officeDocument/relationships/settings" Target="settings.xml"/><Relationship Id="rId9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5C0C462F-7C9A-4948-A154-5ABF5A20E2FF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303</TotalTime>
  <Pages>1</Pages>
  <Words>464</Words>
  <Characters>2510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Dinis Moreira</cp:lastModifiedBy>
  <cp:revision>8</cp:revision>
  <dcterms:created xsi:type="dcterms:W3CDTF">2019-03-11T08:19:00Z</dcterms:created>
  <dcterms:modified xsi:type="dcterms:W3CDTF">2019-03-13T20:58:00Z</dcterms:modified>
</cp:coreProperties>
</file>