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D86A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Московской области</w:t>
      </w:r>
    </w:p>
    <w:p w14:paraId="7D2B4940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Государственное бюджетное профессиональное образовательное учреждение</w:t>
      </w:r>
    </w:p>
    <w:p w14:paraId="00A607ED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Московской области «Физико-технический колледж»</w:t>
      </w:r>
    </w:p>
    <w:p w14:paraId="7C8AC352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7411C8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DB07BC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ЗАЩИЩЕНО </w:t>
      </w:r>
    </w:p>
    <w:p w14:paraId="12C4AEA9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ОЦЕНКА______________</w:t>
      </w:r>
    </w:p>
    <w:p w14:paraId="1E6D4A6F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CD5146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Руководитель специальности </w:t>
      </w:r>
    </w:p>
    <w:p w14:paraId="1CB3D92D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09.02.07 Информационные </w:t>
      </w:r>
    </w:p>
    <w:p w14:paraId="3A9F58A8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системы и программирование </w:t>
      </w:r>
    </w:p>
    <w:p w14:paraId="0E18FF8C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___________  ______________  </w:t>
      </w:r>
    </w:p>
    <w:p w14:paraId="70106184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7A05FB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443FEE" w14:textId="77B11905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Создание системы для </w:t>
      </w:r>
      <w:r w:rsidR="00056FD0">
        <w:rPr>
          <w:rFonts w:ascii="Times New Roman" w:hAnsi="Times New Roman" w:cs="Times New Roman"/>
          <w:sz w:val="28"/>
          <w:szCs w:val="28"/>
          <w:lang w:val="ru-RU"/>
        </w:rPr>
        <w:t>обнаружения касок на фото для анализа охраны труда на предприятиях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0556DD2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Пояснительная записка к курсовому проекту</w:t>
      </w:r>
    </w:p>
    <w:p w14:paraId="0862DB66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по дисциплине «Машинное обучение и анализ данных»</w:t>
      </w:r>
    </w:p>
    <w:p w14:paraId="53877DD1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  <w:sectPr w:rsidR="00D63A51" w:rsidRPr="00D63A51" w:rsidSect="00167CF7">
          <w:footerReference w:type="default" r:id="rId8"/>
          <w:pgSz w:w="11906" w:h="16838"/>
          <w:pgMar w:top="1134" w:right="1134" w:bottom="1134" w:left="1134" w:header="0" w:footer="0" w:gutter="0"/>
          <w:cols w:space="720"/>
          <w:formProt w:val="0"/>
          <w:titlePg/>
          <w:docGrid w:linePitch="326"/>
        </w:sectPr>
      </w:pPr>
    </w:p>
    <w:p w14:paraId="0FF2A9BF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66D0A9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5FE026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Руководитель КП </w:t>
      </w:r>
    </w:p>
    <w:p w14:paraId="1326FC48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</w:p>
    <w:p w14:paraId="59A90DE7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ГБПОУ МО «Физтех-колледж» Коновалов И. В.</w:t>
      </w:r>
    </w:p>
    <w:p w14:paraId="45873627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354AD6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84D752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Разработал студент группы ИСП-22</w:t>
      </w:r>
    </w:p>
    <w:p w14:paraId="05454E11" w14:textId="258718B2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Салимов Динислам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Фаимович</w:t>
      </w:r>
      <w:proofErr w:type="spellEnd"/>
    </w:p>
    <w:p w14:paraId="4ED09D85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37CBC3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  <w:sectPr w:rsidR="00D63A51" w:rsidRPr="00D63A51" w:rsidSect="00D63A51">
          <w:type w:val="continuous"/>
          <w:pgSz w:w="11906" w:h="16838"/>
          <w:pgMar w:top="1134" w:right="1134" w:bottom="1134" w:left="1134" w:header="0" w:footer="0" w:gutter="0"/>
          <w:cols w:num="2" w:space="720"/>
          <w:formProt w:val="0"/>
        </w:sectPr>
      </w:pPr>
    </w:p>
    <w:p w14:paraId="5B90C683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1C8527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2D02C8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A968C2" w14:textId="144C263D" w:rsidR="005117B6" w:rsidRPr="005117B6" w:rsidRDefault="00D63A51" w:rsidP="005117B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Долгопрудный, 2025</w:t>
      </w:r>
      <w:r w:rsidRPr="00D63A51">
        <w:rPr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/>
          <w14:ligatures w14:val="standardContextual"/>
        </w:rPr>
        <w:id w:val="16375299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24CB17" w14:textId="75A4F506" w:rsidR="005117B6" w:rsidRPr="006C28E5" w:rsidRDefault="005117B6" w:rsidP="005117B6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 w:rsidRPr="006C28E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49990E6D" w14:textId="224F774C" w:rsidR="00D246FA" w:rsidRDefault="005117B6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75275" w:history="1">
            <w:r w:rsidR="00D246FA" w:rsidRPr="002629A7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ВВЕДЕНИЕ</w:t>
            </w:r>
            <w:r w:rsidR="00D246FA">
              <w:rPr>
                <w:noProof/>
                <w:webHidden/>
              </w:rPr>
              <w:tab/>
            </w:r>
            <w:r w:rsidR="00D246FA">
              <w:rPr>
                <w:noProof/>
                <w:webHidden/>
              </w:rPr>
              <w:fldChar w:fldCharType="begin"/>
            </w:r>
            <w:r w:rsidR="00D246FA">
              <w:rPr>
                <w:noProof/>
                <w:webHidden/>
              </w:rPr>
              <w:instrText xml:space="preserve"> PAGEREF _Toc219975275 \h </w:instrText>
            </w:r>
            <w:r w:rsidR="00D246FA">
              <w:rPr>
                <w:noProof/>
                <w:webHidden/>
              </w:rPr>
            </w:r>
            <w:r w:rsidR="00D246FA">
              <w:rPr>
                <w:noProof/>
                <w:webHidden/>
              </w:rPr>
              <w:fldChar w:fldCharType="separate"/>
            </w:r>
            <w:r w:rsidR="00D246FA">
              <w:rPr>
                <w:noProof/>
                <w:webHidden/>
              </w:rPr>
              <w:t>3</w:t>
            </w:r>
            <w:r w:rsidR="00D246FA">
              <w:rPr>
                <w:noProof/>
                <w:webHidden/>
              </w:rPr>
              <w:fldChar w:fldCharType="end"/>
            </w:r>
          </w:hyperlink>
        </w:p>
        <w:p w14:paraId="0FCB3EB2" w14:textId="6CB30E0E" w:rsidR="00D246FA" w:rsidRDefault="00D246FA">
          <w:pPr>
            <w:pStyle w:val="23"/>
            <w:tabs>
              <w:tab w:val="left" w:pos="960"/>
              <w:tab w:val="right" w:leader="dot" w:pos="9628"/>
            </w:tabs>
            <w:rPr>
              <w:rFonts w:eastAsiaTheme="minorEastAsia"/>
              <w:noProof/>
            </w:rPr>
          </w:pPr>
          <w:hyperlink w:anchor="_Toc219975276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Описание курсовой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0F701" w14:textId="27980E41" w:rsidR="00D246FA" w:rsidRDefault="00D246FA">
          <w:pPr>
            <w:pStyle w:val="23"/>
            <w:tabs>
              <w:tab w:val="left" w:pos="960"/>
              <w:tab w:val="right" w:leader="dot" w:pos="9628"/>
            </w:tabs>
            <w:rPr>
              <w:rFonts w:eastAsiaTheme="minorEastAsia"/>
              <w:noProof/>
            </w:rPr>
          </w:pPr>
          <w:hyperlink w:anchor="_Toc219975277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Цель курсовой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87A8" w14:textId="156244BE" w:rsidR="00D246FA" w:rsidRDefault="00D246FA">
          <w:pPr>
            <w:pStyle w:val="23"/>
            <w:tabs>
              <w:tab w:val="left" w:pos="960"/>
              <w:tab w:val="right" w:leader="dot" w:pos="9628"/>
            </w:tabs>
            <w:rPr>
              <w:rFonts w:eastAsiaTheme="minorEastAsia"/>
              <w:noProof/>
            </w:rPr>
          </w:pPr>
          <w:hyperlink w:anchor="_Toc219975278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0E48A" w14:textId="272C495B" w:rsidR="00D246FA" w:rsidRDefault="00D246FA">
          <w:pPr>
            <w:pStyle w:val="23"/>
            <w:tabs>
              <w:tab w:val="left" w:pos="960"/>
              <w:tab w:val="right" w:leader="dot" w:pos="9628"/>
            </w:tabs>
            <w:rPr>
              <w:rFonts w:eastAsiaTheme="minorEastAsia"/>
              <w:noProof/>
            </w:rPr>
          </w:pPr>
          <w:hyperlink w:anchor="_Toc219975279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C6EEB" w14:textId="4AAD3F93" w:rsidR="00D246FA" w:rsidRDefault="00D246FA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80" w:history="1">
            <w:r w:rsidRPr="002629A7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АНАЛИЗ НАРУШЕНИЙ ПРАВИЛ БЕЗОПАСНОСТИ В ПРОИЗВОДТСТВЕ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1465" w14:textId="2EF08D5A" w:rsidR="00D246FA" w:rsidRDefault="00D246FA">
          <w:pPr>
            <w:pStyle w:val="23"/>
            <w:tabs>
              <w:tab w:val="left" w:pos="960"/>
              <w:tab w:val="right" w:leader="dot" w:pos="9628"/>
            </w:tabs>
            <w:rPr>
              <w:rFonts w:eastAsiaTheme="minorEastAsia"/>
              <w:noProof/>
            </w:rPr>
          </w:pPr>
          <w:hyperlink w:anchor="_Toc219975281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35D88" w14:textId="00466547" w:rsidR="00D246FA" w:rsidRDefault="00D246FA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82" w:history="1">
            <w:r w:rsidRPr="002629A7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РЕАЛИЗАЦИЯ И ТЕСТИРОВАНИЕ СИСТЕМЫ ОБНАРУЖЕНИЯ СИЗ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7E12E" w14:textId="7218EA58" w:rsidR="00D246FA" w:rsidRDefault="00D246FA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83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2.1 Обоснование выбора технологического стека для разработки системы обнаружения касок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7316" w14:textId="64EC2C0B" w:rsidR="00D246FA" w:rsidRDefault="00D246FA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84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2.2 Сбор, импорт датасета и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9D082" w14:textId="064F1A3C" w:rsidR="00D246FA" w:rsidRDefault="00D246FA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85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2.3 Визуализация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E9F0" w14:textId="69F96CB2" w:rsidR="00D246FA" w:rsidRDefault="00D246FA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86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2.4 Обучение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B6672" w14:textId="46A0A1A0" w:rsidR="00D246FA" w:rsidRDefault="00D246FA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87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2.5 Вывод графиков обучения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D71D" w14:textId="1AAEB095" w:rsidR="00D246FA" w:rsidRDefault="00D246FA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88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2.6 Тестирование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A5A1D" w14:textId="68FC3911" w:rsidR="00D246FA" w:rsidRDefault="00D246FA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89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2.7 Создание приложения для обученной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FD790" w14:textId="68CF619B" w:rsidR="00D246FA" w:rsidRDefault="00D246FA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90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2.8 Внешний вид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7EA9" w14:textId="1C97CB4A" w:rsidR="00D246FA" w:rsidRDefault="00D246FA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91" w:history="1">
            <w:r w:rsidRPr="002629A7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БУДУЩИЕ ДЕЙСТВИЯ И ПЕРСПЕКТИВЫ РАЗВИТИЯ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100F3" w14:textId="76C4FDB1" w:rsidR="00D246FA" w:rsidRDefault="00D246FA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92" w:history="1">
            <w:r w:rsidRPr="002629A7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1EF3" w14:textId="45752068" w:rsidR="00D246FA" w:rsidRDefault="00D246FA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</w:rPr>
          </w:pPr>
          <w:hyperlink w:anchor="_Toc219975293" w:history="1">
            <w:r w:rsidRPr="002629A7">
              <w:rPr>
                <w:rStyle w:val="af1"/>
                <w:rFonts w:ascii="Times New Roman" w:hAnsi="Times New Roman" w:cs="Times New Roman"/>
                <w:noProof/>
                <w:lang w:val="ru-RU"/>
              </w:rPr>
              <w:t>Госты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31DC" w14:textId="25B644B8" w:rsidR="005117B6" w:rsidRDefault="005117B6">
          <w:r>
            <w:rPr>
              <w:b/>
              <w:bCs/>
              <w:lang w:val="ru-RU"/>
            </w:rPr>
            <w:fldChar w:fldCharType="end"/>
          </w:r>
        </w:p>
      </w:sdtContent>
    </w:sdt>
    <w:p w14:paraId="7E1CE4F6" w14:textId="346A5771" w:rsidR="00D63A51" w:rsidRPr="00D02762" w:rsidRDefault="00D63A51" w:rsidP="00D63A51">
      <w:pPr>
        <w:rPr>
          <w:lang w:val="ru-RU"/>
        </w:rPr>
        <w:sectPr w:rsidR="00D63A51" w:rsidRPr="00D02762" w:rsidSect="00D63A51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14D16B0E" w14:textId="77777777" w:rsidR="00D63A51" w:rsidRPr="006C28E5" w:rsidRDefault="00D63A51" w:rsidP="00D63A5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Toc215636897"/>
      <w:bookmarkStart w:id="1" w:name="_Toc219975275"/>
      <w:r w:rsidRPr="006C2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0"/>
      <w:bookmarkEnd w:id="1"/>
    </w:p>
    <w:p w14:paraId="4104BE12" w14:textId="77777777" w:rsidR="00D63A51" w:rsidRPr="005707AD" w:rsidRDefault="00D63A51" w:rsidP="00D63A51">
      <w:pPr>
        <w:rPr>
          <w:lang w:val="ru-RU"/>
        </w:rPr>
      </w:pPr>
    </w:p>
    <w:p w14:paraId="6DFC850A" w14:textId="357E9ECF" w:rsidR="00D63A51" w:rsidRDefault="00D63A51" w:rsidP="002A537E">
      <w:pPr>
        <w:pStyle w:val="2"/>
        <w:numPr>
          <w:ilvl w:val="1"/>
          <w:numId w:val="42"/>
        </w:numPr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Toc215636898"/>
      <w:bookmarkStart w:id="3" w:name="_Toc21997527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Описание курсовой работы</w:t>
      </w:r>
      <w:bookmarkEnd w:id="2"/>
      <w:bookmarkEnd w:id="3"/>
    </w:p>
    <w:p w14:paraId="0B88BBEF" w14:textId="77777777" w:rsidR="00D63A51" w:rsidRDefault="00D63A51" w:rsidP="002A5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данной курсовой работе проводится комплексное исследование, направленное на повышение уровня промышленной безопасности. В качестве решения предлагается внедрение модели машинного обучения, которая сможет по фотографии определять соблюдение техник безопасности.</w:t>
      </w:r>
    </w:p>
    <w:p w14:paraId="179E7780" w14:textId="77777777" w:rsidR="00D63A51" w:rsidRPr="003D5D5E" w:rsidRDefault="00D63A51" w:rsidP="002A5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данной курсовой работы анализируются современные угрозы на производстве, рассматриваются подходящие алгоритмы решения данной задачи. Практическая значимость исследования направленна на разработку прототипа, способного идентифицировать нарушения правил безопасности на предприятиях. </w:t>
      </w:r>
    </w:p>
    <w:p w14:paraId="355B1B67" w14:textId="77777777" w:rsidR="00D63A51" w:rsidRPr="003D5D5E" w:rsidRDefault="00D63A51" w:rsidP="00D63A51">
      <w:pPr>
        <w:rPr>
          <w:lang w:val="ru-RU"/>
        </w:rPr>
      </w:pPr>
    </w:p>
    <w:p w14:paraId="03371736" w14:textId="488FF7C7" w:rsidR="00D63A51" w:rsidRPr="00D6685D" w:rsidRDefault="002A537E" w:rsidP="002A537E">
      <w:pPr>
        <w:pStyle w:val="2"/>
        <w:numPr>
          <w:ilvl w:val="1"/>
          <w:numId w:val="42"/>
        </w:numPr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15636899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bookmarkStart w:id="5" w:name="_Toc219975277"/>
      <w:r w:rsidR="00D63A51" w:rsidRPr="00D668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 курсовой работы</w:t>
      </w:r>
      <w:bookmarkEnd w:id="4"/>
      <w:bookmarkEnd w:id="5"/>
    </w:p>
    <w:p w14:paraId="73822F75" w14:textId="77777777" w:rsidR="00D63A51" w:rsidRPr="00390EE6" w:rsidRDefault="00D63A51" w:rsidP="002A537E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 данной курсовой работы разработать решение мониторинга безопасности по средствам фотоотчета для предприятий, в которых производятся работы с участием рабочих, которым необходимо соблюдать правила безопасности на предприятиях. </w:t>
      </w:r>
    </w:p>
    <w:p w14:paraId="6463883A" w14:textId="77777777" w:rsidR="00D63A51" w:rsidRDefault="00D63A51" w:rsidP="00D63A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6DF90D" w14:textId="675AF94A" w:rsidR="00D63A51" w:rsidRDefault="00D63A51" w:rsidP="002A537E">
      <w:pPr>
        <w:pStyle w:val="2"/>
        <w:numPr>
          <w:ilvl w:val="1"/>
          <w:numId w:val="42"/>
        </w:numPr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15636900"/>
      <w:bookmarkStart w:id="7" w:name="_Toc219975278"/>
      <w:r w:rsidRPr="00D668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Актуальность</w:t>
      </w:r>
      <w:bookmarkEnd w:id="6"/>
      <w:bookmarkEnd w:id="7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6AF85BB6" w14:textId="77777777" w:rsidR="00D63A51" w:rsidRDefault="00D63A51" w:rsidP="002A5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данной темы очень велика и обусловлена такими темами как технологическая, экономическая и управленческая. Внедрение интеллектуальных систем контроля основанных на машинном обучении это огромная необходимость для предприятий, в связи с частыми случаями пострадавших рабочих из-за не соблюдения правил безопасности, это также очень сильно влияет на экономическую составляющую компании, её имидж и конечно же рабочих, которые страдают сильнее всего. </w:t>
      </w:r>
    </w:p>
    <w:p w14:paraId="54E335D9" w14:textId="77777777" w:rsidR="00D63A51" w:rsidRDefault="00D63A51" w:rsidP="002A5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Таким образом, актуальность темы заключается в огромной необходимости преодолеть традиционные системы безопасности, такие как человек ответственный за безопасность, поскольку человеческий фактор может дать сбои и привести к серьезным последствиям. Система контроля безопасности позволит перейти на качественный новый уровень защиты жизни и здоровья работников, что может помочь как стратегическим целям развития компании в целях охраны труда своих сотрудников, так и экономическим.</w:t>
      </w:r>
    </w:p>
    <w:p w14:paraId="2B95B2DB" w14:textId="77777777" w:rsidR="00D63A51" w:rsidRDefault="00D63A51" w:rsidP="00D63A51">
      <w:pPr>
        <w:ind w:firstLine="68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FB3A0D" w14:textId="3499C2C9" w:rsidR="00D63A51" w:rsidRDefault="00D63A51" w:rsidP="002A537E">
      <w:pPr>
        <w:pStyle w:val="2"/>
        <w:numPr>
          <w:ilvl w:val="1"/>
          <w:numId w:val="42"/>
        </w:numPr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15636901"/>
      <w:bookmarkStart w:id="9" w:name="_Toc219975279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Задачи</w:t>
      </w:r>
      <w:bookmarkEnd w:id="8"/>
      <w:bookmarkEnd w:id="9"/>
    </w:p>
    <w:p w14:paraId="48EECAEE" w14:textId="77777777" w:rsidR="00D63A51" w:rsidRDefault="00D63A51" w:rsidP="009A4268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Теоретический этап</w:t>
      </w:r>
    </w:p>
    <w:p w14:paraId="0BEBEDDF" w14:textId="77777777" w:rsidR="00D63A51" w:rsidRDefault="00D63A51" w:rsidP="009A4268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Проанализировать современные наиболее частые нарушения правил безопасности на предприятиях. </w:t>
      </w:r>
    </w:p>
    <w:p w14:paraId="75113C94" w14:textId="77777777" w:rsidR="00D63A51" w:rsidRDefault="00D63A51" w:rsidP="009A4268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Исследовать существующие решения проблем нарушения правил безопасности посредствам машинного обучения и изображений.</w:t>
      </w:r>
    </w:p>
    <w:p w14:paraId="314DFF4A" w14:textId="77777777" w:rsidR="00D63A51" w:rsidRDefault="00D63A51" w:rsidP="009A4268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Изучить основы современных алгоритмов машинного обучения в области компьютерного зрения, применяемые для обнаружения объектов на фото.</w:t>
      </w:r>
    </w:p>
    <w:p w14:paraId="184787BC" w14:textId="77777777" w:rsidR="00D63A51" w:rsidRDefault="00D63A51" w:rsidP="009A4268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Практический этап </w:t>
      </w:r>
    </w:p>
    <w:p w14:paraId="0B2F0693" w14:textId="77777777" w:rsidR="00D63A51" w:rsidRDefault="00D63A51" w:rsidP="009A4268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Сформулировать технические требования и выявить какие технологии наиболее подойдут для разработки решения.</w:t>
      </w:r>
    </w:p>
    <w:p w14:paraId="261BEFA0" w14:textId="77777777" w:rsidR="00D63A51" w:rsidRDefault="00D63A51" w:rsidP="009A4268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Определить и обосновать выбор стека технологий и решения задачи машинного обучения.</w:t>
      </w:r>
    </w:p>
    <w:p w14:paraId="18C485C6" w14:textId="77777777" w:rsidR="00D63A51" w:rsidRDefault="00D63A51" w:rsidP="009A4268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Разработать или найти датасет для обучения модели и её тестирования, провести её разметку и аргументацию.</w:t>
      </w:r>
    </w:p>
    <w:p w14:paraId="464CBCB2" w14:textId="77777777" w:rsidR="00D63A51" w:rsidRDefault="00D63A51" w:rsidP="009A4268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Реализовать программный модуль для выявления одного или нескольких ключевых нарушений правил безопасности.</w:t>
      </w:r>
    </w:p>
    <w:p w14:paraId="6C06EDA1" w14:textId="2CFC88B3" w:rsidR="00D63A51" w:rsidRPr="00D215CC" w:rsidRDefault="00D63A5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2819301B" w14:textId="3CE77E9A" w:rsidR="00167CF7" w:rsidRPr="00B529F2" w:rsidRDefault="002A537E" w:rsidP="00B529F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" w:name="_Toc219975280"/>
      <w:r w:rsidRPr="00B529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АНАЛИЗ НАРУШЕНИЙ ПРАВИЛ БЕЗОПАСНОСТИ В ПРОИЗВОДТСТВЕ</w:t>
      </w:r>
      <w:bookmarkEnd w:id="10"/>
    </w:p>
    <w:p w14:paraId="269A30FB" w14:textId="77777777" w:rsidR="00D215CC" w:rsidRDefault="00D215CC" w:rsidP="002A537E">
      <w:pPr>
        <w:pStyle w:val="a7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D64BCD5" w14:textId="4FABA942" w:rsidR="00D215CC" w:rsidRPr="00D215CC" w:rsidRDefault="00D215CC" w:rsidP="00E606DE">
      <w:pPr>
        <w:pStyle w:val="2"/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_Toc215636902"/>
      <w:bookmarkStart w:id="12" w:name="_Toc219975281"/>
      <w:r w:rsidRPr="00D215C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bookmarkEnd w:id="11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нализ предметной области</w:t>
      </w:r>
      <w:bookmarkEnd w:id="12"/>
    </w:p>
    <w:p w14:paraId="6CACF977" w14:textId="77777777" w:rsidR="00D215CC" w:rsidRPr="005707AD" w:rsidRDefault="00D215CC" w:rsidP="00D215CC">
      <w:pPr>
        <w:rPr>
          <w:lang w:val="ru-RU"/>
        </w:rPr>
      </w:pPr>
    </w:p>
    <w:p w14:paraId="42EB2C03" w14:textId="77777777" w:rsidR="00D215CC" w:rsidRDefault="00D215CC" w:rsidP="00D21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Конечно, в данной теме уже много решений и сейчас мы их разберем. Одно из самых главных решений на рынке обеспечения безопасности рабочих это </w:t>
      </w:r>
      <w:r>
        <w:rPr>
          <w:rFonts w:ascii="Times New Roman" w:hAnsi="Times New Roman" w:cs="Times New Roman"/>
          <w:sz w:val="28"/>
          <w:szCs w:val="28"/>
        </w:rPr>
        <w:t>VMS</w:t>
      </w:r>
      <w:r w:rsidRPr="00A47DE7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Analytics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Это специализированное ПО, которое часто устанавливается на сервер предприятия и интегрируется с существующими камерами. Оно предназначено для анализа видеопотока в реальном времени. </w:t>
      </w:r>
    </w:p>
    <w:p w14:paraId="53044A94" w14:textId="77777777" w:rsidR="00D215CC" w:rsidRDefault="00D215CC" w:rsidP="00D215CC">
      <w:pPr>
        <w:ind w:firstLine="6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Примеры компаний и функций</w:t>
      </w:r>
      <w:r w:rsidRPr="005707A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6ADE149" w14:textId="77777777" w:rsidR="00D215CC" w:rsidRDefault="00D215CC" w:rsidP="00D215C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707AD">
        <w:rPr>
          <w:rFonts w:ascii="Times New Roman" w:hAnsi="Times New Roman" w:cs="Times New Roman"/>
          <w:sz w:val="28"/>
          <w:szCs w:val="28"/>
        </w:rPr>
        <w:t>Axonify</w:t>
      </w:r>
      <w:proofErr w:type="spellEnd"/>
      <w:r w:rsidRPr="005707A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Специализируется на детекции рисков в режиме реального времени. Их система может распознавать</w:t>
      </w:r>
      <w:r w:rsidRPr="00A47DE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отсутствие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СИЗ(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каски, защитные очки, жилеты,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), опасные зоны, поведенческие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риски(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слишком близкое нахождение к технике, падение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7A89F56" w14:textId="77777777" w:rsidR="00D215CC" w:rsidRDefault="00D215CC" w:rsidP="00D215C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707AD">
        <w:rPr>
          <w:rFonts w:ascii="Times New Roman" w:hAnsi="Times New Roman" w:cs="Times New Roman"/>
          <w:sz w:val="28"/>
          <w:szCs w:val="28"/>
        </w:rPr>
        <w:t>StrongArm</w:t>
      </w:r>
      <w:proofErr w:type="spellEnd"/>
      <w:r w:rsidRPr="005707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07AD">
        <w:rPr>
          <w:rFonts w:ascii="Times New Roman" w:hAnsi="Times New Roman" w:cs="Times New Roman"/>
          <w:sz w:val="28"/>
          <w:szCs w:val="28"/>
        </w:rPr>
        <w:t>Tech</w:t>
      </w:r>
      <w:r w:rsidRPr="005707A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A19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Сосредоточены на эргономических рисках. Их решения отслеживают позы работников, поднятие тяжестей и предупреждают о возможных травмах спины и мышц.</w:t>
      </w:r>
    </w:p>
    <w:p w14:paraId="5AF57CB5" w14:textId="77777777" w:rsidR="00D215CC" w:rsidRDefault="00D215CC" w:rsidP="00D215C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707AD">
        <w:rPr>
          <w:rFonts w:ascii="Times New Roman" w:hAnsi="Times New Roman" w:cs="Times New Roman"/>
          <w:sz w:val="28"/>
          <w:szCs w:val="28"/>
        </w:rPr>
        <w:t>Intenseye</w:t>
      </w:r>
      <w:proofErr w:type="spellEnd"/>
      <w:r w:rsidRPr="005707A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A19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Платформа на базе ИИ, которая интегрируется с камерами и анализирует поведение и окружающую среду.</w:t>
      </w:r>
    </w:p>
    <w:p w14:paraId="16BE1D20" w14:textId="77777777" w:rsidR="00D215CC" w:rsidRDefault="00D215CC" w:rsidP="00D21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 же есть решения в виде разных фреймворков и библиотек, где другие пользователи уже делятся своим открытым кодом и эти решения можно использовать для своих задач.</w:t>
      </w:r>
    </w:p>
    <w:p w14:paraId="16700149" w14:textId="77777777" w:rsidR="00D215CC" w:rsidRDefault="00D215CC" w:rsidP="00D21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Почему мое решение актуально, несмотря на существующие аналоги? Поскольку есть абсолютная адаптация под специфику конкретного предприятия. Готовые коммерческие продукты – это решение для всех. Но каждое производство уникально. Моё решение будет более точечным и более точным для узкого круга задач конкретного предприятия. Не стоит забывать, что коммерческие платформы требуют дорогих лицензионных подписок. Для крупного завода это нормально,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но для среднего или малого лучше придумать своё решение. И стоит упомянуть самое главное опыт от создания такого решения позволит мне как студенту более углубленно понять работу машинного обучения и алгоритмов обнаружения объектов на изображениях, а также это прекрасная работа для моего портфолио как будущего специалиста.</w:t>
      </w:r>
    </w:p>
    <w:p w14:paraId="61EE0AE2" w14:textId="77777777" w:rsidR="00D215CC" w:rsidRDefault="00D215CC" w:rsidP="00D21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Самая главная задача моей курсовой работы – это разработать модель, которая сможет выявлять по фотографии, присутствует ли на человеке каска, а также понять для себя как работают такие модели и алгоритмы. </w:t>
      </w:r>
    </w:p>
    <w:p w14:paraId="163BC0EB" w14:textId="77777777" w:rsidR="00D215CC" w:rsidRPr="006C28E5" w:rsidRDefault="00D215CC" w:rsidP="00D215CC">
      <w:pPr>
        <w:pStyle w:val="a7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57C16BC" w14:textId="77777777" w:rsidR="002A537E" w:rsidRPr="002A537E" w:rsidRDefault="002A537E" w:rsidP="002A537E">
      <w:pPr>
        <w:pStyle w:val="a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4B00FB" w14:textId="77777777" w:rsidR="00D63A51" w:rsidRPr="00D63A51" w:rsidRDefault="00D63A51" w:rsidP="00DE16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Безопасность труда представляет собой комплексную систему, направленную на сохранение жизни и здоровья работников в процессе трудовой деятельности. Несмотря на постоянное совершенствование нормативно-правовой базы, внедрение современных систем управления охраной труда (СУОТ) и рост технической оснащенности предприятий, проблема нарушений требований безопасности остается крайне острой. Статистика производственного травматизма, в том числе со смертельным исходом, свидетельствует о наличии системных сбоев в цепи «правило – осознание – исполнение – контроль». Анализ инцидентов позволяет не только констатировать факты, но и выявить глубинные причинно-следственные связи, лежащие в основе нарушений.</w:t>
      </w:r>
    </w:p>
    <w:p w14:paraId="5E716FFA" w14:textId="77777777" w:rsidR="00D63A51" w:rsidRPr="00D63A51" w:rsidRDefault="00D63A51" w:rsidP="002A53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Среди всего спектра нарушений можно выделить несколько ключевых, наиболее распространенных и несущих высокие риски категорий:</w:t>
      </w:r>
    </w:p>
    <w:p w14:paraId="40E1BF02" w14:textId="77777777" w:rsidR="00D63A51" w:rsidRPr="00D63A51" w:rsidRDefault="00D63A51" w:rsidP="002A537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Неиспользование или неправильное использование средств индивидуальной защиты (СИЗ).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Это наиболее массовый вид нарушений, носящий зачастую «привычный» характер. Работники пренебрегают использованием касок, защитных очков, лицевых щитков, противошумных наушников, респираторов, специальной обуви и перчаток. Данная проблема усугубляется не только со стороны исполнителей, но и со стороны снабжения: 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нередко СИЗ выдаются ненадлежащего качества, размера или с истекшим сроком годности, что дополнительно демотивирует персонал к их применению. Психологический аспект также играет </w:t>
      </w:r>
      <w:r w:rsidRPr="00D63A51">
        <w:rPr>
          <w:rFonts w:ascii="Times New Roman" w:hAnsi="Times New Roman" w:cs="Times New Roman"/>
          <w:sz w:val="28"/>
          <w:szCs w:val="28"/>
        </w:rPr>
        <w:t>crucial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роль: ощущение дискомфорта, ложное чувство безопасности («здесь ничего не упадет»), стремление сэкономить время и силы, а также социальное давление внутри коллектива («так работают все») формируют устойчивую культуру пренебрежения СИЗ.</w:t>
      </w:r>
    </w:p>
    <w:p w14:paraId="2F698CDD" w14:textId="77777777" w:rsidR="00D63A51" w:rsidRPr="00D63A51" w:rsidRDefault="00D63A51" w:rsidP="00DE16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Нарушения при работе на высоте и в зонах с риском падения предметов.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Данная категория нарушений характеризуется наиболее тяжелыми последствиями. К ним относится:</w:t>
      </w:r>
    </w:p>
    <w:p w14:paraId="7F4DCBA7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Работа на высоте без применения систем удержания и страховки (предохранительных поясов, стропов).</w:t>
      </w:r>
    </w:p>
    <w:p w14:paraId="668ACFE9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Отсутствие или неисправность ограждений проемов, площадок, краев перепадов высот.</w:t>
      </w:r>
    </w:p>
    <w:p w14:paraId="7656FC6D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Нахождение в опасной зоне (под грузом, в зоне возможного обрушения конструкций, падения инструмента) без защитной каски.</w:t>
      </w:r>
    </w:p>
    <w:p w14:paraId="021ED930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Несоблюдение правил складирования материалов на высоте, приводящее к их самопроизвольному падению.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br/>
        <w:t>Причины кроются как в организационных просчетах (некачественный инструктаж, отсутствие наряда-допуска), так и в сознательном игнорировании правил ради гипотетического ускорения работ.</w:t>
      </w:r>
    </w:p>
    <w:p w14:paraId="747EB604" w14:textId="77777777" w:rsidR="00D63A51" w:rsidRPr="00D63A51" w:rsidRDefault="00D63A51" w:rsidP="00DE16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Нарушение правил безопасной эксплуатации оборудования, машин и механизмов.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Этот тип нарушений напрямую ведет к авариям, поломкам и травмам от движущихся частей.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Типичные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проявления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>:</w:t>
      </w:r>
    </w:p>
    <w:p w14:paraId="3C199E68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Работа со снятыми или неисправными защитными кожухами, ограждениями, блокировками.</w:t>
      </w:r>
    </w:p>
    <w:p w14:paraId="3DDEDC5D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Невыполнение процедур блокировки источников энергии (</w:t>
      </w:r>
      <w:r w:rsidRPr="00D63A51">
        <w:rPr>
          <w:rFonts w:ascii="Times New Roman" w:hAnsi="Times New Roman" w:cs="Times New Roman"/>
          <w:sz w:val="28"/>
          <w:szCs w:val="28"/>
        </w:rPr>
        <w:t>Lockout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63A51">
        <w:rPr>
          <w:rFonts w:ascii="Times New Roman" w:hAnsi="Times New Roman" w:cs="Times New Roman"/>
          <w:sz w:val="28"/>
          <w:szCs w:val="28"/>
        </w:rPr>
        <w:t>Tagout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63A51">
        <w:rPr>
          <w:rFonts w:ascii="Times New Roman" w:hAnsi="Times New Roman" w:cs="Times New Roman"/>
          <w:sz w:val="28"/>
          <w:szCs w:val="28"/>
        </w:rPr>
        <w:t>LOTO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 при проведении ремонтных и наладочных работ.</w:t>
      </w:r>
    </w:p>
    <w:p w14:paraId="29B8BACC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Использование оборудования не по назначению или с превышением допустимых режимов.</w:t>
      </w:r>
    </w:p>
    <w:p w14:paraId="2EE2E3E0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Очистка, смазка, регулировка работающего оборудования.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br/>
        <w:t>Основная причина – стремление минимизировать временные затраты на подготовительные и завершающие операции, а также недостаточный уровень знаний об устройстве и принципах защиты используемого оборудования.</w:t>
      </w:r>
    </w:p>
    <w:p w14:paraId="514CD1F4" w14:textId="77777777" w:rsidR="00D63A51" w:rsidRPr="00D63A51" w:rsidRDefault="00D63A51" w:rsidP="00DE16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Нарушения требований электробезопасности.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Электротравматизм отличается высокой вероятностью летального исхода.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Нарушения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включают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>:</w:t>
      </w:r>
    </w:p>
    <w:p w14:paraId="0B1F65B8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Производство работ под напряжением без санкционированного наряда-допуска и без применения специальных электрозащитных средств (диэлектрические перчатки, ковры, инструмент).</w:t>
      </w:r>
    </w:p>
    <w:p w14:paraId="4E8E02C8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Использование неисправного электроинструмента, кабелей с поврежденной изоляцией.</w:t>
      </w:r>
    </w:p>
    <w:p w14:paraId="390DA2AD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Подключение оборудования лицами, не имеющими соответствующей квалификации.</w:t>
      </w:r>
    </w:p>
    <w:p w14:paraId="5B268F87" w14:textId="77777777" w:rsidR="00D63A51" w:rsidRPr="00D63A51" w:rsidRDefault="00D63A51" w:rsidP="00DE165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Несоблюдение правил заземления электроустановок.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br/>
        <w:t>Здесь к человеческому фактору добавляется фактор скрытой опасности: электричество невидимо, и его угроза не всегда интуитивно очевидна, что порождает беспечность.</w:t>
      </w:r>
    </w:p>
    <w:p w14:paraId="715D0F39" w14:textId="77777777" w:rsidR="00D63A51" w:rsidRPr="00D63A51" w:rsidRDefault="00D63A51" w:rsidP="006D0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Анализируя представленный спектр нарушений, можно сделать стратегический вывод: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наиболее массовым, визуально идентифицируемым и культурно значимым индикатором общего состояния безопасности на объекте является использование защитной каски.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Каска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просто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один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из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многих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СИЗ.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>:</w:t>
      </w:r>
    </w:p>
    <w:p w14:paraId="1A1DEE1A" w14:textId="77777777" w:rsidR="00D63A51" w:rsidRPr="00D63A51" w:rsidRDefault="00D63A51" w:rsidP="00DE16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Базовый элемент защиты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от самого широкого класса опасностей (падение предметов, удары о конструкции, контакт с токоведущими частями в отдельных случаях).</w:t>
      </w:r>
    </w:p>
    <w:p w14:paraId="0944209C" w14:textId="77777777" w:rsidR="00D63A51" w:rsidRPr="00D63A51" w:rsidRDefault="00D63A51" w:rsidP="00DE16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Визуальный маркер дисциплины.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Ее наличие или отсутствие сразу бросается в глаза и сигнализирует об отношении работника и руководства к правилам.</w:t>
      </w:r>
    </w:p>
    <w:p w14:paraId="15A3A6E3" w14:textId="77777777" w:rsidR="00D63A51" w:rsidRPr="00D63A51" w:rsidRDefault="00D63A51" w:rsidP="00DE16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Символ корпоративной культуры безопасности.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На предприятиях с развитой культурой безопасности ношение каски становится безусловной нормой и внутренней потребностью.</w:t>
      </w:r>
    </w:p>
    <w:p w14:paraId="42461E5E" w14:textId="77777777" w:rsidR="00D63A51" w:rsidRPr="00D63A51" w:rsidRDefault="00D63A51" w:rsidP="006D0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Статистические данные контрольно-надзорных органов и страховых компаний указывают, что от 40% до 60% смертельных травм головы на производстве могли бы быть предотвращены при постоянном и правильном использовании защитных касок. Пренебрежение каской часто является «верхушкой айсберга» и коррелирует с другими, менее заметными, но не менее опасными нарушениями (отсутствие страховки, неправильное использование инструмента и </w:t>
      </w:r>
      <w:proofErr w:type="gramStart"/>
      <w:r w:rsidRPr="00D63A51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D63A5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707D611" w14:textId="77777777" w:rsidR="00D63A51" w:rsidRPr="00D63A51" w:rsidRDefault="00D63A51" w:rsidP="006D0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Таким образом, фокусирование на контроле использования касок является высокоэффективным точкой приложения сил для системного повышения безопасности. Однако традиционные методы контроля (обходы инспекторов, записи с камер видеонаблюдения за просмотром оператором) обладают рядом недостатков: субъективность, неполный охват, запаздывание реакции, высокая нагрузка на персонал. Внедрение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автоматизированной системы компьютерного зрения для мониторинга ношения касок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позволяет перевести контроль на качественно новый уровень: непрерывный, объективный, масштабируемый и работающий в реальном времени. Именно такая система и является целью данного проекта. Ее реализация позволит закрыть ключевые «слепые зоны» в системе безопасности, обеспечить превентивное реагирование и, как следствие, существенно снизить производственный травматизм.</w:t>
      </w:r>
    </w:p>
    <w:p w14:paraId="22ABFC74" w14:textId="77777777" w:rsidR="00D63A51" w:rsidRPr="00D63A51" w:rsidRDefault="00D63A51" w:rsidP="006D0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2. Основы современных алгоритмов машинного обучения для задач обнаружения объектов: от классических подходов к архитектуре </w:t>
      </w:r>
      <w:r w:rsidRPr="00D63A51">
        <w:rPr>
          <w:rFonts w:ascii="Times New Roman" w:hAnsi="Times New Roman" w:cs="Times New Roman"/>
          <w:sz w:val="28"/>
          <w:szCs w:val="28"/>
        </w:rPr>
        <w:t>YOLO</w:t>
      </w:r>
    </w:p>
    <w:p w14:paraId="3B00C369" w14:textId="77777777" w:rsidR="00D63A51" w:rsidRPr="00D63A51" w:rsidRDefault="00D63A51" w:rsidP="006D0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Задача обнаружения объектов (</w:t>
      </w:r>
      <w:r w:rsidRPr="00D63A51">
        <w:rPr>
          <w:rFonts w:ascii="Times New Roman" w:hAnsi="Times New Roman" w:cs="Times New Roman"/>
          <w:sz w:val="28"/>
          <w:szCs w:val="28"/>
        </w:rPr>
        <w:t>Object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Detection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 является одной из фундаментальных и наиболее востребованных в области компьютерного зрения (</w:t>
      </w:r>
      <w:r w:rsidRPr="00D63A51">
        <w:rPr>
          <w:rFonts w:ascii="Times New Roman" w:hAnsi="Times New Roman" w:cs="Times New Roman"/>
          <w:sz w:val="28"/>
          <w:szCs w:val="28"/>
        </w:rPr>
        <w:t>Computer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Vision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). В отличие от более простой задачи классификации изображений (где нужно определить, что изображено на картинке в целом), обнаружение объектов требует решения двух взаимосвязанных подзадач:</w:t>
      </w:r>
    </w:p>
    <w:p w14:paraId="275561BF" w14:textId="77777777" w:rsidR="00D63A51" w:rsidRPr="00D63A51" w:rsidRDefault="00D63A51" w:rsidP="006D093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Локализация (</w:t>
      </w:r>
      <w:r w:rsidRPr="00D63A51">
        <w:rPr>
          <w:rFonts w:ascii="Times New Roman" w:hAnsi="Times New Roman" w:cs="Times New Roman"/>
          <w:sz w:val="28"/>
          <w:szCs w:val="28"/>
        </w:rPr>
        <w:t>Localization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Определение точного местоположения каждого объекта на изображении, обычно путем задания координат ограничивающей прямоугольной рамки (</w:t>
      </w:r>
      <w:r w:rsidRPr="00D63A51">
        <w:rPr>
          <w:rFonts w:ascii="Times New Roman" w:hAnsi="Times New Roman" w:cs="Times New Roman"/>
          <w:sz w:val="28"/>
          <w:szCs w:val="28"/>
        </w:rPr>
        <w:t>bounding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box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193A49F" w14:textId="77777777" w:rsidR="00D63A51" w:rsidRPr="00D63A51" w:rsidRDefault="00D63A51" w:rsidP="006D093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Классификация (</w:t>
      </w:r>
      <w:r w:rsidRPr="00D63A51">
        <w:rPr>
          <w:rFonts w:ascii="Times New Roman" w:hAnsi="Times New Roman" w:cs="Times New Roman"/>
          <w:sz w:val="28"/>
          <w:szCs w:val="28"/>
        </w:rPr>
        <w:t>Classification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Определение класса объекта, находящегося внутри каждой ограничивающей рамки (например, «человек», «автомобиль», «каска»).</w:t>
      </w:r>
    </w:p>
    <w:p w14:paraId="681F1F22" w14:textId="77777777" w:rsidR="00D63A51" w:rsidRPr="00D63A51" w:rsidRDefault="00D63A51" w:rsidP="006D0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Для задачи мониторинга использования СИЗ это трансформируется в многоэтапный процесс: необходимо сначала обнаружить всех людей в кадре, затем для каждого обнаруженного человека проверить наличие на голове каски, а возможно, и других СИЗ (очков, наушников). Это делает задачу особенно комплексной.</w:t>
      </w:r>
    </w:p>
    <w:p w14:paraId="0CFA3E1C" w14:textId="77777777" w:rsidR="00D63A51" w:rsidRPr="00D63A51" w:rsidRDefault="00D63A51" w:rsidP="006D0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Эволюция алгоритмов обнаружения объектов прошла путь от методов, основанных на ручном проектировании признаков (например, </w:t>
      </w:r>
      <w:r w:rsidRPr="00D63A51">
        <w:rPr>
          <w:rFonts w:ascii="Times New Roman" w:hAnsi="Times New Roman" w:cs="Times New Roman"/>
          <w:sz w:val="28"/>
          <w:szCs w:val="28"/>
        </w:rPr>
        <w:t>Viola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3A51">
        <w:rPr>
          <w:rFonts w:ascii="Times New Roman" w:hAnsi="Times New Roman" w:cs="Times New Roman"/>
          <w:sz w:val="28"/>
          <w:szCs w:val="28"/>
        </w:rPr>
        <w:t>Jones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для обнаружения лиц с использованием признаков Хаара), к глубокому обучению (</w:t>
      </w:r>
      <w:r w:rsidRPr="00D63A51">
        <w:rPr>
          <w:rFonts w:ascii="Times New Roman" w:hAnsi="Times New Roman" w:cs="Times New Roman"/>
          <w:sz w:val="28"/>
          <w:szCs w:val="28"/>
        </w:rPr>
        <w:t>Deep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Learning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), которое позволило автоматически извлекать иерархические и высокоуровневые признаки из данных.</w:t>
      </w:r>
    </w:p>
    <w:p w14:paraId="772D7B14" w14:textId="77777777" w:rsidR="00D63A51" w:rsidRPr="00D63A51" w:rsidRDefault="00D63A51" w:rsidP="006D0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Современные нейросетевые архитектуры для обнаружения объектов принято делить на две большие категории:</w:t>
      </w:r>
    </w:p>
    <w:p w14:paraId="26D7B656" w14:textId="77777777" w:rsidR="00D63A51" w:rsidRPr="00D63A51" w:rsidRDefault="00D63A51" w:rsidP="00E77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Двухэтапные (</w:t>
      </w:r>
      <w:r w:rsidRPr="00D63A51">
        <w:rPr>
          <w:rFonts w:ascii="Times New Roman" w:hAnsi="Times New Roman" w:cs="Times New Roman"/>
          <w:sz w:val="28"/>
          <w:szCs w:val="28"/>
        </w:rPr>
        <w:t>Two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3A51">
        <w:rPr>
          <w:rFonts w:ascii="Times New Roman" w:hAnsi="Times New Roman" w:cs="Times New Roman"/>
          <w:sz w:val="28"/>
          <w:szCs w:val="28"/>
        </w:rPr>
        <w:t>stage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 детекторы.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Эти архитектуры, пионером которых является семейство </w:t>
      </w:r>
      <w:r w:rsidRPr="00D63A51">
        <w:rPr>
          <w:rFonts w:ascii="Times New Roman" w:hAnsi="Times New Roman" w:cs="Times New Roman"/>
          <w:sz w:val="28"/>
          <w:szCs w:val="28"/>
        </w:rPr>
        <w:t>R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3A51">
        <w:rPr>
          <w:rFonts w:ascii="Times New Roman" w:hAnsi="Times New Roman" w:cs="Times New Roman"/>
          <w:sz w:val="28"/>
          <w:szCs w:val="28"/>
        </w:rPr>
        <w:t>CNN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63A51">
        <w:rPr>
          <w:rFonts w:ascii="Times New Roman" w:hAnsi="Times New Roman" w:cs="Times New Roman"/>
          <w:sz w:val="28"/>
          <w:szCs w:val="28"/>
        </w:rPr>
        <w:t>Region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3A51">
        <w:rPr>
          <w:rFonts w:ascii="Times New Roman" w:hAnsi="Times New Roman" w:cs="Times New Roman"/>
          <w:sz w:val="28"/>
          <w:szCs w:val="28"/>
        </w:rPr>
        <w:t>based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CNN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), следуют парадигме «предложить регионы – затем классифицировать».</w:t>
      </w:r>
    </w:p>
    <w:p w14:paraId="3C7AD5B0" w14:textId="77777777" w:rsidR="00D63A51" w:rsidRPr="00D63A51" w:rsidRDefault="00D63A51" w:rsidP="00E77C01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Этап генерации регионов интереса (</w:t>
      </w:r>
      <w:r w:rsidRPr="00D63A51">
        <w:rPr>
          <w:rFonts w:ascii="Times New Roman" w:hAnsi="Times New Roman" w:cs="Times New Roman"/>
          <w:sz w:val="28"/>
          <w:szCs w:val="28"/>
        </w:rPr>
        <w:t>Region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Proposal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Start"/>
      <w:r w:rsidRPr="00D63A5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gram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первом этапе алгоритм генерирует множество (~2000) потенциальных областей 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(регионов интереса – </w:t>
      </w:r>
      <w:r w:rsidRPr="00D63A51">
        <w:rPr>
          <w:rFonts w:ascii="Times New Roman" w:hAnsi="Times New Roman" w:cs="Times New Roman"/>
          <w:sz w:val="28"/>
          <w:szCs w:val="28"/>
        </w:rPr>
        <w:t>Regions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of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Interest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RoI</w:t>
      </w:r>
      <w:proofErr w:type="spellEnd"/>
      <w:r w:rsidRPr="00D63A51">
        <w:rPr>
          <w:rFonts w:ascii="Times New Roman" w:hAnsi="Times New Roman" w:cs="Times New Roman"/>
          <w:sz w:val="28"/>
          <w:szCs w:val="28"/>
          <w:lang w:val="ru-RU"/>
        </w:rPr>
        <w:t>), в которых с высокой вероятностью могут находиться объекты. Это может делаться с помощью традиционных алгоритмов (</w:t>
      </w:r>
      <w:r w:rsidRPr="00D63A51">
        <w:rPr>
          <w:rFonts w:ascii="Times New Roman" w:hAnsi="Times New Roman" w:cs="Times New Roman"/>
          <w:sz w:val="28"/>
          <w:szCs w:val="28"/>
        </w:rPr>
        <w:t>Selective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Search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 или небольшой нейронной сети (</w:t>
      </w:r>
      <w:r w:rsidRPr="00D63A51">
        <w:rPr>
          <w:rFonts w:ascii="Times New Roman" w:hAnsi="Times New Roman" w:cs="Times New Roman"/>
          <w:sz w:val="28"/>
          <w:szCs w:val="28"/>
        </w:rPr>
        <w:t>Region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Proposal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Network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63A51">
        <w:rPr>
          <w:rFonts w:ascii="Times New Roman" w:hAnsi="Times New Roman" w:cs="Times New Roman"/>
          <w:sz w:val="28"/>
          <w:szCs w:val="28"/>
        </w:rPr>
        <w:t>RPN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D63A51">
        <w:rPr>
          <w:rFonts w:ascii="Times New Roman" w:hAnsi="Times New Roman" w:cs="Times New Roman"/>
          <w:sz w:val="28"/>
          <w:szCs w:val="28"/>
        </w:rPr>
        <w:t>Faster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R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3A51">
        <w:rPr>
          <w:rFonts w:ascii="Times New Roman" w:hAnsi="Times New Roman" w:cs="Times New Roman"/>
          <w:sz w:val="28"/>
          <w:szCs w:val="28"/>
        </w:rPr>
        <w:t>CNN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F648F9D" w14:textId="77777777" w:rsidR="00D63A51" w:rsidRPr="00D63A51" w:rsidRDefault="00D63A51" w:rsidP="00E77C01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Этап классификации и регрессии: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Каждый предложенный регион вырезается, масштабируется до фиксированного размера и пропускается через сверточную нейронную сеть (</w:t>
      </w:r>
      <w:r w:rsidRPr="00D63A51">
        <w:rPr>
          <w:rFonts w:ascii="Times New Roman" w:hAnsi="Times New Roman" w:cs="Times New Roman"/>
          <w:sz w:val="28"/>
          <w:szCs w:val="28"/>
        </w:rPr>
        <w:t>CNN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 для классификации (определения класса объекта) и уточнения координат ограничивающей рамки (</w:t>
      </w:r>
      <w:r w:rsidRPr="00D63A51">
        <w:rPr>
          <w:rFonts w:ascii="Times New Roman" w:hAnsi="Times New Roman" w:cs="Times New Roman"/>
          <w:sz w:val="28"/>
          <w:szCs w:val="28"/>
        </w:rPr>
        <w:t>bounding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box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regression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br/>
        <w:t>Преимущества: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Как правило, достигают более высокой точности (</w:t>
      </w:r>
      <w:r w:rsidRPr="00D63A51">
        <w:rPr>
          <w:rFonts w:ascii="Times New Roman" w:hAnsi="Times New Roman" w:cs="Times New Roman"/>
          <w:sz w:val="28"/>
          <w:szCs w:val="28"/>
        </w:rPr>
        <w:t>accuracy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), особенно для небольших и сложных объектов.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br/>
        <w:t>Недостатки: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Низкая скорость работы из-за необходимости обработки множества регионов последовательно или в небольших пакетах. Сложность </w:t>
      </w:r>
      <w:r w:rsidRPr="00D63A51">
        <w:rPr>
          <w:rFonts w:ascii="Times New Roman" w:hAnsi="Times New Roman" w:cs="Times New Roman"/>
          <w:sz w:val="28"/>
          <w:szCs w:val="28"/>
        </w:rPr>
        <w:t>pipeline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и высокие вычислительные затраты делают их менее пригодными для задач реального времени. </w:t>
      </w:r>
      <w:r w:rsidRPr="00D63A51">
        <w:rPr>
          <w:rFonts w:ascii="Times New Roman" w:hAnsi="Times New Roman" w:cs="Times New Roman"/>
          <w:sz w:val="28"/>
          <w:szCs w:val="28"/>
        </w:rPr>
        <w:t xml:space="preserve">Яркие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представители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>: Faster R-CNN, Mask R-CNN.</w:t>
      </w:r>
    </w:p>
    <w:p w14:paraId="5FE6493C" w14:textId="77777777" w:rsidR="00D63A51" w:rsidRPr="00D63A51" w:rsidRDefault="00D63A51" w:rsidP="00E77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Одноэтапные (</w:t>
      </w:r>
      <w:r w:rsidRPr="00D63A51">
        <w:rPr>
          <w:rFonts w:ascii="Times New Roman" w:hAnsi="Times New Roman" w:cs="Times New Roman"/>
          <w:sz w:val="28"/>
          <w:szCs w:val="28"/>
        </w:rPr>
        <w:t>One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3A51">
        <w:rPr>
          <w:rFonts w:ascii="Times New Roman" w:hAnsi="Times New Roman" w:cs="Times New Roman"/>
          <w:sz w:val="28"/>
          <w:szCs w:val="28"/>
        </w:rPr>
        <w:t>stage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 детекторы.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Эти архитектуры были разработаны как ответ на необходимость высокой скорости обработки.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Они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отказываются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отдельного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этапа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генерации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регионов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>.</w:t>
      </w:r>
    </w:p>
    <w:p w14:paraId="20945C6A" w14:textId="77777777" w:rsidR="00D63A51" w:rsidRPr="00D63A51" w:rsidRDefault="00D63A51" w:rsidP="00E77C0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Единый прямой проход (</w:t>
      </w:r>
      <w:r w:rsidRPr="00D63A51">
        <w:rPr>
          <w:rFonts w:ascii="Times New Roman" w:hAnsi="Times New Roman" w:cs="Times New Roman"/>
          <w:sz w:val="28"/>
          <w:szCs w:val="28"/>
        </w:rPr>
        <w:t>Unified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Feed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3A51">
        <w:rPr>
          <w:rFonts w:ascii="Times New Roman" w:hAnsi="Times New Roman" w:cs="Times New Roman"/>
          <w:sz w:val="28"/>
          <w:szCs w:val="28"/>
        </w:rPr>
        <w:t>Forward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Pass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Сеть за один проход по изображению одновременно предсказывает вероятности классов и координаты ограничивающих рамок для заранее заданного большого количества возможных якорей (</w:t>
      </w:r>
      <w:r w:rsidRPr="00D63A51">
        <w:rPr>
          <w:rFonts w:ascii="Times New Roman" w:hAnsi="Times New Roman" w:cs="Times New Roman"/>
          <w:sz w:val="28"/>
          <w:szCs w:val="28"/>
        </w:rPr>
        <w:t>anchors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 или позиций на сетке, на которую делится изображение.</w:t>
      </w:r>
    </w:p>
    <w:p w14:paraId="76AA0B46" w14:textId="77777777" w:rsidR="00D63A51" w:rsidRPr="00D63A51" w:rsidRDefault="00D63A51" w:rsidP="00E77C0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Принцип «разделяй и властвуй»: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Изображение мысленно делится на сетку </w:t>
      </w:r>
      <w:r w:rsidRPr="00D63A51">
        <w:rPr>
          <w:rFonts w:ascii="Times New Roman" w:hAnsi="Times New Roman" w:cs="Times New Roman"/>
          <w:sz w:val="28"/>
          <w:szCs w:val="28"/>
        </w:rPr>
        <w:t>S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x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S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ячеек. Каждая ячейка отвечает за предсказание объектов, центры которых попадают в нее. Для каждой ячейки предсказывается несколько </w:t>
      </w:r>
      <w:r w:rsidRPr="00D63A51">
        <w:rPr>
          <w:rFonts w:ascii="Times New Roman" w:hAnsi="Times New Roman" w:cs="Times New Roman"/>
          <w:sz w:val="28"/>
          <w:szCs w:val="28"/>
        </w:rPr>
        <w:t>bounding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boxes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и уверенность (</w:t>
      </w:r>
      <w:r w:rsidRPr="00D63A51">
        <w:rPr>
          <w:rFonts w:ascii="Times New Roman" w:hAnsi="Times New Roman" w:cs="Times New Roman"/>
          <w:sz w:val="28"/>
          <w:szCs w:val="28"/>
        </w:rPr>
        <w:t>confidence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score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 для каждого класса.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br/>
        <w:t>Преимущества: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Высокая скорость, возможность работы в реальном времени 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lastRenderedPageBreak/>
        <w:t>(десятки и сотни кадров в секунду), более простая архитектура.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br/>
        <w:t>Недостатки</w:t>
      </w:r>
      <w:proofErr w:type="gramStart"/>
      <w:r w:rsidRPr="00D63A5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Исторически</w:t>
      </w:r>
      <w:proofErr w:type="gram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уступали двухэтапным методам в точности, особенно при детектировании мелких объектов, сгруппированных вместе. Однако этот разрыв постоянно сокращается с появлением новых архитектур. Яркие представители: </w:t>
      </w:r>
      <w:r w:rsidRPr="00D63A51">
        <w:rPr>
          <w:rFonts w:ascii="Times New Roman" w:hAnsi="Times New Roman" w:cs="Times New Roman"/>
          <w:sz w:val="28"/>
          <w:szCs w:val="28"/>
        </w:rPr>
        <w:t>YOLO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63A51">
        <w:rPr>
          <w:rFonts w:ascii="Times New Roman" w:hAnsi="Times New Roman" w:cs="Times New Roman"/>
          <w:sz w:val="28"/>
          <w:szCs w:val="28"/>
        </w:rPr>
        <w:t>You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Only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Look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Once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D63A51">
        <w:rPr>
          <w:rFonts w:ascii="Times New Roman" w:hAnsi="Times New Roman" w:cs="Times New Roman"/>
          <w:sz w:val="28"/>
          <w:szCs w:val="28"/>
        </w:rPr>
        <w:t>SSD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63A51">
        <w:rPr>
          <w:rFonts w:ascii="Times New Roman" w:hAnsi="Times New Roman" w:cs="Times New Roman"/>
          <w:sz w:val="28"/>
          <w:szCs w:val="28"/>
        </w:rPr>
        <w:t>Single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Shot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MultiBox</w:t>
      </w:r>
      <w:proofErr w:type="spell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Detector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RetinaNet</w:t>
      </w:r>
      <w:proofErr w:type="spellEnd"/>
      <w:r w:rsidRPr="00D63A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7F622E" w14:textId="09FB62E3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Обоснование выбора архитектуры </w:t>
      </w:r>
      <w:r w:rsidRPr="00D63A51">
        <w:rPr>
          <w:rFonts w:ascii="Times New Roman" w:hAnsi="Times New Roman" w:cs="Times New Roman"/>
          <w:sz w:val="28"/>
          <w:szCs w:val="28"/>
        </w:rPr>
        <w:t>YOLO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для данного проекта</w:t>
      </w:r>
      <w:r w:rsidR="00DE16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E67253" w14:textId="77777777" w:rsidR="00D63A51" w:rsidRPr="00D63A51" w:rsidRDefault="00D63A51" w:rsidP="00D63A5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Для задачи онлайн-мониторинга ношения касок в промышленной среде ключевыми требованиями являются:</w:t>
      </w:r>
    </w:p>
    <w:p w14:paraId="04BCBE7C" w14:textId="77777777" w:rsidR="00D63A51" w:rsidRPr="00D63A51" w:rsidRDefault="00D63A51" w:rsidP="00E77C0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Высокая скорость </w:t>
      </w:r>
      <w:proofErr w:type="spellStart"/>
      <w:r w:rsidRPr="00D63A51">
        <w:rPr>
          <w:rFonts w:ascii="Times New Roman" w:hAnsi="Times New Roman" w:cs="Times New Roman"/>
          <w:sz w:val="28"/>
          <w:szCs w:val="28"/>
          <w:lang w:val="ru-RU"/>
        </w:rPr>
        <w:t>инференса</w:t>
      </w:r>
      <w:proofErr w:type="spell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(вывода):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Система должна анализировать видеопоток с камер без существенных задержек, чтобы обеспечить своевременное реагирование.</w:t>
      </w:r>
    </w:p>
    <w:p w14:paraId="57E456D7" w14:textId="77777777" w:rsidR="00D63A51" w:rsidRPr="00D63A51" w:rsidRDefault="00D63A51" w:rsidP="00E77C0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Баланс между точностью и производительностью</w:t>
      </w:r>
      <w:proofErr w:type="gramStart"/>
      <w:r w:rsidRPr="00D63A5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Требуется</w:t>
      </w:r>
      <w:proofErr w:type="gram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достаточная точность для надежного различения «человек в каске» / «человек без каски», но сверхвысокая точность в ущерб скорости не является критичной.</w:t>
      </w:r>
    </w:p>
    <w:p w14:paraId="6DE44DFE" w14:textId="77777777" w:rsidR="00D63A51" w:rsidRPr="00D63A51" w:rsidRDefault="00D63A51" w:rsidP="00E77C0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Эффективность на стандартном оборудовании: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развертывания на </w:t>
      </w:r>
      <w:r w:rsidRPr="00D63A51">
        <w:rPr>
          <w:rFonts w:ascii="Times New Roman" w:hAnsi="Times New Roman" w:cs="Times New Roman"/>
          <w:sz w:val="28"/>
          <w:szCs w:val="28"/>
        </w:rPr>
        <w:t>edge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-устройствах (промышленных компьютерах, серверах начального уровня) без необходимости использования мощных </w:t>
      </w:r>
      <w:r w:rsidRPr="00D63A51">
        <w:rPr>
          <w:rFonts w:ascii="Times New Roman" w:hAnsi="Times New Roman" w:cs="Times New Roman"/>
          <w:sz w:val="28"/>
          <w:szCs w:val="28"/>
        </w:rPr>
        <w:t>GPU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-кластеров.</w:t>
      </w:r>
    </w:p>
    <w:p w14:paraId="6A910BF2" w14:textId="77777777" w:rsidR="00D63A51" w:rsidRPr="00D63A51" w:rsidRDefault="00D63A51" w:rsidP="00E77C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D63A51">
        <w:rPr>
          <w:rFonts w:ascii="Times New Roman" w:hAnsi="Times New Roman" w:cs="Times New Roman"/>
          <w:sz w:val="28"/>
          <w:szCs w:val="28"/>
        </w:rPr>
        <w:t> YOLO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63A51">
        <w:rPr>
          <w:rFonts w:ascii="Times New Roman" w:hAnsi="Times New Roman" w:cs="Times New Roman"/>
          <w:sz w:val="28"/>
          <w:szCs w:val="28"/>
        </w:rPr>
        <w:t>You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Only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Look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Once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в ее последних версиях (</w:t>
      </w:r>
      <w:r w:rsidRPr="00D63A51">
        <w:rPr>
          <w:rFonts w:ascii="Times New Roman" w:hAnsi="Times New Roman" w:cs="Times New Roman"/>
          <w:sz w:val="28"/>
          <w:szCs w:val="28"/>
        </w:rPr>
        <w:t>v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5, </w:t>
      </w:r>
      <w:r w:rsidRPr="00D63A51">
        <w:rPr>
          <w:rFonts w:ascii="Times New Roman" w:hAnsi="Times New Roman" w:cs="Times New Roman"/>
          <w:sz w:val="28"/>
          <w:szCs w:val="28"/>
        </w:rPr>
        <w:t>v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7, </w:t>
      </w:r>
      <w:r w:rsidRPr="00D63A51">
        <w:rPr>
          <w:rFonts w:ascii="Times New Roman" w:hAnsi="Times New Roman" w:cs="Times New Roman"/>
          <w:sz w:val="28"/>
          <w:szCs w:val="28"/>
        </w:rPr>
        <w:t>v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8) идеально соответствует данным требованиям.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Ее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ключевые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особенности</w:t>
      </w:r>
      <w:proofErr w:type="spellEnd"/>
      <w:r w:rsidRPr="00D63A51">
        <w:rPr>
          <w:rFonts w:ascii="Times New Roman" w:hAnsi="Times New Roman" w:cs="Times New Roman"/>
          <w:sz w:val="28"/>
          <w:szCs w:val="28"/>
        </w:rPr>
        <w:t>:</w:t>
      </w:r>
    </w:p>
    <w:p w14:paraId="59843AB9" w14:textId="77777777" w:rsidR="00D63A51" w:rsidRPr="00D63A51" w:rsidRDefault="00D63A51" w:rsidP="00E77C0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Кардинально высокая скорость: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Обработка изображения за один проход через нейронную сеть.</w:t>
      </w:r>
    </w:p>
    <w:p w14:paraId="40CDB60E" w14:textId="77777777" w:rsidR="00D63A51" w:rsidRPr="00D63A51" w:rsidRDefault="00D63A51" w:rsidP="00E77C0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Контекстное понимание сцены</w:t>
      </w:r>
      <w:proofErr w:type="gramStart"/>
      <w:r w:rsidRPr="00D63A5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Поскольку</w:t>
      </w:r>
      <w:proofErr w:type="gram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A51">
        <w:rPr>
          <w:rFonts w:ascii="Times New Roman" w:hAnsi="Times New Roman" w:cs="Times New Roman"/>
          <w:sz w:val="28"/>
          <w:szCs w:val="28"/>
        </w:rPr>
        <w:t>YOLO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обрабатывает все изображение целиком, она учитывает глобальный контекст, что снижает количество ложных срабатываний по сравнению с методами, анализирующими отдельные регионы.</w:t>
      </w:r>
    </w:p>
    <w:p w14:paraId="2ECE11AD" w14:textId="77777777" w:rsidR="00D63A51" w:rsidRPr="00D63A51" w:rsidRDefault="00D63A51" w:rsidP="00E77C0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lastRenderedPageBreak/>
        <w:t>Хорошая обобщающая способность</w:t>
      </w:r>
      <w:proofErr w:type="gramStart"/>
      <w:r w:rsidRPr="00D63A5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gram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обучении на разнообразных данных </w:t>
      </w:r>
      <w:r w:rsidRPr="00D63A51">
        <w:rPr>
          <w:rFonts w:ascii="Times New Roman" w:hAnsi="Times New Roman" w:cs="Times New Roman"/>
          <w:sz w:val="28"/>
          <w:szCs w:val="28"/>
        </w:rPr>
        <w:t>YOLO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хорошо учится обнаруживать объекты в новых условиях (разные ракурсы, освещение, частичные перекрытия).</w:t>
      </w:r>
    </w:p>
    <w:p w14:paraId="3288E47A" w14:textId="77777777" w:rsidR="00D63A51" w:rsidRPr="00D63A51" w:rsidRDefault="00D63A51" w:rsidP="00E77C0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Активное развитие и сообщество</w:t>
      </w:r>
      <w:proofErr w:type="gramStart"/>
      <w:r w:rsidRPr="00D63A5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>Существует</w:t>
      </w:r>
      <w:proofErr w:type="gram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открытых реализаций, </w:t>
      </w:r>
      <w:proofErr w:type="spellStart"/>
      <w:r w:rsidRPr="00D63A51">
        <w:rPr>
          <w:rFonts w:ascii="Times New Roman" w:hAnsi="Times New Roman" w:cs="Times New Roman"/>
          <w:sz w:val="28"/>
          <w:szCs w:val="28"/>
          <w:lang w:val="ru-RU"/>
        </w:rPr>
        <w:t>предобученных</w:t>
      </w:r>
      <w:proofErr w:type="spell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моделей и инструментов для дообучения на собственных наборах данных, что значительно ускоряет разработку.</w:t>
      </w:r>
    </w:p>
    <w:p w14:paraId="48B1F2DD" w14:textId="77777777" w:rsidR="00D63A51" w:rsidRPr="00D63A51" w:rsidRDefault="00D63A51" w:rsidP="00E77C0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>Модификации для разных задач:</w:t>
      </w:r>
      <w:r w:rsidRPr="00D63A51">
        <w:rPr>
          <w:rFonts w:ascii="Times New Roman" w:hAnsi="Times New Roman" w:cs="Times New Roman"/>
          <w:sz w:val="28"/>
          <w:szCs w:val="28"/>
        </w:rPr>
        <w:t> 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Современные </w:t>
      </w:r>
      <w:r w:rsidRPr="00D63A51">
        <w:rPr>
          <w:rFonts w:ascii="Times New Roman" w:hAnsi="Times New Roman" w:cs="Times New Roman"/>
          <w:sz w:val="28"/>
          <w:szCs w:val="28"/>
        </w:rPr>
        <w:t>YOLO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предоставляют единые архитектуры для детекции, сегментации и классификации, что позволяет гибко развивать проект.</w:t>
      </w:r>
    </w:p>
    <w:p w14:paraId="6DBEDA41" w14:textId="5AEA8B02" w:rsidR="00167CF7" w:rsidRDefault="00D63A51" w:rsidP="00E77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данного проекта планируется использовать одну из современных версий </w:t>
      </w:r>
      <w:r w:rsidRPr="00D63A51">
        <w:rPr>
          <w:rFonts w:ascii="Times New Roman" w:hAnsi="Times New Roman" w:cs="Times New Roman"/>
          <w:sz w:val="28"/>
          <w:szCs w:val="28"/>
        </w:rPr>
        <w:t>YOLO</w:t>
      </w:r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r w:rsidRPr="00D63A51">
        <w:rPr>
          <w:rFonts w:ascii="Times New Roman" w:hAnsi="Times New Roman" w:cs="Times New Roman"/>
          <w:sz w:val="28"/>
          <w:szCs w:val="28"/>
        </w:rPr>
        <w:t>YOLOv</w:t>
      </w:r>
      <w:proofErr w:type="spell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8), которая обеспечивает оптимальный баланс скорости и точности. Модель будет </w:t>
      </w:r>
      <w:proofErr w:type="spellStart"/>
      <w:r w:rsidRPr="00D63A51">
        <w:rPr>
          <w:rFonts w:ascii="Times New Roman" w:hAnsi="Times New Roman" w:cs="Times New Roman"/>
          <w:sz w:val="28"/>
          <w:szCs w:val="28"/>
          <w:lang w:val="ru-RU"/>
        </w:rPr>
        <w:t>дообучена</w:t>
      </w:r>
      <w:proofErr w:type="spellEnd"/>
      <w:r w:rsidRPr="00D63A51">
        <w:rPr>
          <w:rFonts w:ascii="Times New Roman" w:hAnsi="Times New Roman" w:cs="Times New Roman"/>
          <w:sz w:val="28"/>
          <w:szCs w:val="28"/>
          <w:lang w:val="ru-RU"/>
        </w:rPr>
        <w:t xml:space="preserve"> на специализированном датасете, содержащем изображения работников в промышленных условиях с касками и без них, что позволит адаптировать общий алгоритм к конкретной практической задаче мониторинга безопасности.</w:t>
      </w:r>
    </w:p>
    <w:p w14:paraId="72E3A929" w14:textId="77777777" w:rsidR="00167CF7" w:rsidRDefault="00167C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A06FB7" w14:textId="4C73CF07" w:rsidR="00D63A51" w:rsidRPr="00056FD0" w:rsidRDefault="00056FD0" w:rsidP="00167CF7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_Toc219975282"/>
      <w:r w:rsidRPr="00056F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Р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ЕАЛИЗАЦИЯ И ТЕСТИРОВАНИЕ СИСТЕМЫ ОБНАРУЖЕНИЯ СИЗ</w:t>
      </w:r>
      <w:bookmarkEnd w:id="13"/>
    </w:p>
    <w:p w14:paraId="743417FE" w14:textId="77777777" w:rsidR="00C041A7" w:rsidRDefault="00C041A7">
      <w:pPr>
        <w:rPr>
          <w:lang w:val="ru-RU"/>
        </w:rPr>
      </w:pPr>
    </w:p>
    <w:p w14:paraId="303729E3" w14:textId="3D135566" w:rsidR="00167CF7" w:rsidRPr="00680E59" w:rsidRDefault="00167CF7" w:rsidP="00167CF7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4" w:name="_Toc219975283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2.1 </w:t>
      </w:r>
      <w:r w:rsidR="00680E59" w:rsidRPr="00680E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Обоснование выбора технологического стека для разработки системы обнаружения касок</w:t>
      </w:r>
      <w:bookmarkEnd w:id="14"/>
    </w:p>
    <w:p w14:paraId="4DA65DB0" w14:textId="77777777" w:rsidR="00167CF7" w:rsidRDefault="00167CF7" w:rsidP="00167CF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7647D4" w14:textId="77777777" w:rsidR="00680E59" w:rsidRPr="00680E59" w:rsidRDefault="00680E59" w:rsidP="006326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Разработка системы компьютерного зрения для обнаружения защитных касок требует тщательного подбора инструментов, обеспечивающих эффективность на всех этапах: от экспериментов и обучения модели до ее развертывания и предоставления интерфейса. Представленный технологический стек был выбран исходя из принципов максимальной эффективности, скорости прототипирования, доступности ресурсов и соответствия современным инженерным практикам в области машинного обучения.</w:t>
      </w:r>
    </w:p>
    <w:p w14:paraId="46AE4451" w14:textId="04424556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разработки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: Google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267FA906" w14:textId="77777777" w:rsidR="00680E59" w:rsidRPr="00680E59" w:rsidRDefault="00680E59" w:rsidP="006326A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Преимущества и обоснование выбора:</w:t>
      </w:r>
      <w:r w:rsidRPr="00680E59">
        <w:rPr>
          <w:rFonts w:ascii="Times New Roman" w:hAnsi="Times New Roman" w:cs="Times New Roman"/>
          <w:sz w:val="28"/>
          <w:szCs w:val="28"/>
        </w:rPr>
        <w:t> Google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облачную платформу на базе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0E59">
        <w:rPr>
          <w:rFonts w:ascii="Times New Roman" w:hAnsi="Times New Roman" w:cs="Times New Roman"/>
          <w:sz w:val="28"/>
          <w:szCs w:val="28"/>
        </w:rPr>
        <w:t>Notebook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, предоставляющую бесплатный доступ к мощным вычислительным ресурсам, включая графические процессоры (</w:t>
      </w:r>
      <w:r w:rsidRPr="00680E59">
        <w:rPr>
          <w:rFonts w:ascii="Times New Roman" w:hAnsi="Times New Roman" w:cs="Times New Roman"/>
          <w:sz w:val="28"/>
          <w:szCs w:val="28"/>
        </w:rPr>
        <w:t>GPU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) и тензорные процессоры (</w:t>
      </w:r>
      <w:r w:rsidRPr="00680E59">
        <w:rPr>
          <w:rFonts w:ascii="Times New Roman" w:hAnsi="Times New Roman" w:cs="Times New Roman"/>
          <w:sz w:val="28"/>
          <w:szCs w:val="28"/>
        </w:rPr>
        <w:t>TPU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). Это критически важно для этапа обучения нейронных сетей, который является чрезвычайно ресурсоемким.</w:t>
      </w:r>
    </w:p>
    <w:p w14:paraId="0A841D9B" w14:textId="77777777" w:rsidR="00680E59" w:rsidRPr="00680E59" w:rsidRDefault="00680E59" w:rsidP="006326A0">
      <w:pPr>
        <w:numPr>
          <w:ilvl w:val="1"/>
          <w:numId w:val="1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Нулевые первоначальные затраты: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Отсутствие необходимости приобретать дорогостоящее локальное оборудование (</w:t>
      </w:r>
      <w:r w:rsidRPr="00680E59">
        <w:rPr>
          <w:rFonts w:ascii="Times New Roman" w:hAnsi="Times New Roman" w:cs="Times New Roman"/>
          <w:sz w:val="28"/>
          <w:szCs w:val="28"/>
        </w:rPr>
        <w:t>GPU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) для экспериментов.</w:t>
      </w:r>
    </w:p>
    <w:p w14:paraId="09706F4C" w14:textId="77777777" w:rsidR="00680E59" w:rsidRPr="00680E59" w:rsidRDefault="00680E59" w:rsidP="006326A0">
      <w:pPr>
        <w:numPr>
          <w:ilvl w:val="1"/>
          <w:numId w:val="1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Простота настройки: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Предустановленные основные библиотеки для машинного обучения (</w:t>
      </w:r>
      <w:r w:rsidRPr="00680E59">
        <w:rPr>
          <w:rFonts w:ascii="Times New Roman" w:hAnsi="Times New Roman" w:cs="Times New Roman"/>
          <w:sz w:val="28"/>
          <w:szCs w:val="28"/>
        </w:rPr>
        <w:t>Python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0E59">
        <w:rPr>
          <w:rFonts w:ascii="Times New Roman" w:hAnsi="Times New Roman" w:cs="Times New Roman"/>
          <w:sz w:val="28"/>
          <w:szCs w:val="28"/>
        </w:rPr>
        <w:t>TensorFlow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) и возможность легкой установки дополнительных пакетов </w:t>
      </w:r>
      <w:proofErr w:type="gramStart"/>
      <w:r w:rsidRPr="00680E59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!</w:t>
      </w:r>
      <w:r w:rsidRPr="00680E59">
        <w:rPr>
          <w:rFonts w:ascii="Times New Roman" w:hAnsi="Times New Roman" w:cs="Times New Roman"/>
          <w:sz w:val="28"/>
          <w:szCs w:val="28"/>
        </w:rPr>
        <w:t>pip</w:t>
      </w:r>
      <w:proofErr w:type="gramEnd"/>
      <w:r w:rsidRPr="00680E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6A5BA0" w14:textId="77777777" w:rsidR="00680E59" w:rsidRPr="00680E59" w:rsidRDefault="00680E59" w:rsidP="006326A0">
      <w:pPr>
        <w:numPr>
          <w:ilvl w:val="1"/>
          <w:numId w:val="1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Интерактивность и удобство: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Формат блокнота идеален для поэтапной разработки, визуализации данных и промежуточных результатов, отладки кода и документирования процесса.</w:t>
      </w:r>
    </w:p>
    <w:p w14:paraId="4049D8A0" w14:textId="77777777" w:rsidR="00680E59" w:rsidRPr="00680E59" w:rsidRDefault="00680E59" w:rsidP="006326A0">
      <w:pPr>
        <w:numPr>
          <w:ilvl w:val="1"/>
          <w:numId w:val="1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с экосистемой </w:t>
      </w:r>
      <w:r w:rsidRPr="00680E59">
        <w:rPr>
          <w:rFonts w:ascii="Times New Roman" w:hAnsi="Times New Roman" w:cs="Times New Roman"/>
          <w:sz w:val="28"/>
          <w:szCs w:val="28"/>
        </w:rPr>
        <w:t>Google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Прямая работа с </w:t>
      </w:r>
      <w:r w:rsidRPr="00680E59">
        <w:rPr>
          <w:rFonts w:ascii="Times New Roman" w:hAnsi="Times New Roman" w:cs="Times New Roman"/>
          <w:sz w:val="28"/>
          <w:szCs w:val="28"/>
        </w:rPr>
        <w:t>Google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Диском для хранения датасетов, моделей и результатов.</w:t>
      </w:r>
    </w:p>
    <w:p w14:paraId="6C08413F" w14:textId="2245B632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0E59">
        <w:rPr>
          <w:rFonts w:ascii="Times New Roman" w:hAnsi="Times New Roman" w:cs="Times New Roman"/>
          <w:sz w:val="28"/>
          <w:szCs w:val="28"/>
        </w:rPr>
        <w:lastRenderedPageBreak/>
        <w:t>Язык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программирования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>: Python</w:t>
      </w:r>
    </w:p>
    <w:p w14:paraId="13BC06E6" w14:textId="6982226F" w:rsidR="00680E59" w:rsidRPr="00680E59" w:rsidRDefault="00680E59" w:rsidP="00DE165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Преимущества и обоснование выбора:</w:t>
      </w:r>
      <w:r w:rsidRPr="00680E59">
        <w:rPr>
          <w:rFonts w:ascii="Times New Roman" w:hAnsi="Times New Roman" w:cs="Times New Roman"/>
          <w:sz w:val="28"/>
          <w:szCs w:val="28"/>
        </w:rPr>
        <w:t> Python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является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80E59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дефакто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стандартом в области </w:t>
      </w:r>
      <w:r w:rsidRPr="00680E59">
        <w:rPr>
          <w:rFonts w:ascii="Times New Roman" w:hAnsi="Times New Roman" w:cs="Times New Roman"/>
          <w:sz w:val="28"/>
          <w:szCs w:val="28"/>
        </w:rPr>
        <w:t>Data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0E59">
        <w:rPr>
          <w:rFonts w:ascii="Times New Roman" w:hAnsi="Times New Roman" w:cs="Times New Roman"/>
          <w:sz w:val="28"/>
          <w:szCs w:val="28"/>
        </w:rPr>
        <w:t>Science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и машинного обучения.</w:t>
      </w:r>
    </w:p>
    <w:p w14:paraId="2F616685" w14:textId="77777777" w:rsidR="00680E59" w:rsidRPr="00680E59" w:rsidRDefault="00680E59" w:rsidP="006326A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Обширнейшая экосистема: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Наличие специализированных, хорошо документированных и оптимизированных библиотек для каждой задачи (</w:t>
      </w:r>
      <w:r w:rsidRPr="00680E59">
        <w:rPr>
          <w:rFonts w:ascii="Times New Roman" w:hAnsi="Times New Roman" w:cs="Times New Roman"/>
          <w:sz w:val="28"/>
          <w:szCs w:val="28"/>
        </w:rPr>
        <w:t>NumPy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0E59">
        <w:rPr>
          <w:rFonts w:ascii="Times New Roman" w:hAnsi="Times New Roman" w:cs="Times New Roman"/>
          <w:sz w:val="28"/>
          <w:szCs w:val="28"/>
        </w:rPr>
        <w:t>Pandas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0E59">
        <w:rPr>
          <w:rFonts w:ascii="Times New Roman" w:hAnsi="Times New Roman" w:cs="Times New Roman"/>
          <w:sz w:val="28"/>
          <w:szCs w:val="28"/>
        </w:rPr>
        <w:t>OpenCV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6A6C24D" w14:textId="77777777" w:rsidR="00680E59" w:rsidRPr="00680E59" w:rsidRDefault="00680E59" w:rsidP="006326A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Простота и читаемость синтаксиса</w:t>
      </w:r>
      <w:proofErr w:type="gramStart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Позволяет</w:t>
      </w:r>
      <w:proofErr w:type="gram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быстро </w:t>
      </w:r>
      <w:proofErr w:type="spellStart"/>
      <w:r w:rsidRPr="00680E59">
        <w:rPr>
          <w:rFonts w:ascii="Times New Roman" w:hAnsi="Times New Roman" w:cs="Times New Roman"/>
          <w:sz w:val="28"/>
          <w:szCs w:val="28"/>
          <w:lang w:val="ru-RU"/>
        </w:rPr>
        <w:t>прототипировать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идеи и концентрироваться на логике алгоритмов, а не на технических деталях языка.</w:t>
      </w:r>
    </w:p>
    <w:p w14:paraId="0678D07A" w14:textId="77777777" w:rsidR="00680E59" w:rsidRPr="00680E59" w:rsidRDefault="00680E59" w:rsidP="006326A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Большое сообщество: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Огромное количество готовых решений, обучающих материалов и возможность быстрого получения помощи.</w:t>
      </w:r>
    </w:p>
    <w:p w14:paraId="63E29D41" w14:textId="676B5F73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Фреймворк для детекции объектов: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YOLOv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5 (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7B7A4A7" w14:textId="77777777" w:rsidR="00680E59" w:rsidRPr="00680E59" w:rsidRDefault="00680E59" w:rsidP="00DE165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Преимущества и обоснование выбора</w:t>
      </w:r>
      <w:proofErr w:type="gramStart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Среди</w:t>
      </w:r>
      <w:proofErr w:type="gram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семейства архитектур </w:t>
      </w:r>
      <w:r w:rsidRPr="00680E59">
        <w:rPr>
          <w:rFonts w:ascii="Times New Roman" w:hAnsi="Times New Roman" w:cs="Times New Roman"/>
          <w:sz w:val="28"/>
          <w:szCs w:val="28"/>
        </w:rPr>
        <w:t>YOLO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версия 5 от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была выбрана по ряду практических причин.</w:t>
      </w:r>
    </w:p>
    <w:p w14:paraId="2B344C92" w14:textId="77777777" w:rsidR="00680E59" w:rsidRPr="00680E59" w:rsidRDefault="00680E59" w:rsidP="006326A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Зрелость и стабильность: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YOLOv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5 имеет длительную историю развития, тщательно протестирована и обладает предсказуемым поведением.</w:t>
      </w:r>
    </w:p>
    <w:p w14:paraId="106A55D5" w14:textId="77777777" w:rsidR="00680E59" w:rsidRPr="00680E59" w:rsidRDefault="00680E59" w:rsidP="006326A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Исключительная простота использования:</w:t>
      </w:r>
      <w:r w:rsidRPr="00680E59">
        <w:rPr>
          <w:rFonts w:ascii="Times New Roman" w:hAnsi="Times New Roman" w:cs="Times New Roman"/>
          <w:sz w:val="28"/>
          <w:szCs w:val="28"/>
        </w:rPr>
        <w:t> API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пакет) позволяет обучать, валидировать и экспортировать модель буквально несколькими строками кода.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значительно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ускоряет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цикл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разработки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>.</w:t>
      </w:r>
    </w:p>
    <w:p w14:paraId="5A6B8938" w14:textId="77777777" w:rsidR="00680E59" w:rsidRPr="00680E59" w:rsidRDefault="00680E59" w:rsidP="006326A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Поддержка и сообщество: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Огромное количество туториалов, </w:t>
      </w:r>
      <w:proofErr w:type="spellStart"/>
      <w:r w:rsidRPr="00680E59">
        <w:rPr>
          <w:rFonts w:ascii="Times New Roman" w:hAnsi="Times New Roman" w:cs="Times New Roman"/>
          <w:sz w:val="28"/>
          <w:szCs w:val="28"/>
          <w:lang w:val="ru-RU"/>
        </w:rPr>
        <w:t>предобученных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весов и форумов, посвященных именно этой версии.</w:t>
      </w:r>
    </w:p>
    <w:p w14:paraId="6A7C1610" w14:textId="77777777" w:rsidR="00680E59" w:rsidRPr="00680E59" w:rsidRDefault="00680E59" w:rsidP="006326A0">
      <w:pPr>
        <w:numPr>
          <w:ilvl w:val="1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Производительность</w:t>
      </w:r>
      <w:proofErr w:type="gramStart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Обеспечивает</w:t>
      </w:r>
      <w:proofErr w:type="gram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идеальный баланс между скоростью (</w:t>
      </w:r>
      <w:r w:rsidRPr="00680E59">
        <w:rPr>
          <w:rFonts w:ascii="Times New Roman" w:hAnsi="Times New Roman" w:cs="Times New Roman"/>
          <w:sz w:val="28"/>
          <w:szCs w:val="28"/>
        </w:rPr>
        <w:t>FPS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) и точностью (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) для задач в реальном времени, таких как видеомониторинг.</w:t>
      </w:r>
    </w:p>
    <w:p w14:paraId="35675328" w14:textId="77777777" w:rsidR="00680E59" w:rsidRPr="00680E59" w:rsidRDefault="00680E59" w:rsidP="006326A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lastRenderedPageBreak/>
        <w:t>Гибкость экспорта: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Модель легко экспортируется в различные форматы (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TorchScript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0E59">
        <w:rPr>
          <w:rFonts w:ascii="Times New Roman" w:hAnsi="Times New Roman" w:cs="Times New Roman"/>
          <w:sz w:val="28"/>
          <w:szCs w:val="28"/>
        </w:rPr>
        <w:t>ONNX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TensorRT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CoreML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), что упрощает ее последующее развертывание в </w:t>
      </w:r>
      <w:r w:rsidRPr="00680E59">
        <w:rPr>
          <w:rFonts w:ascii="Times New Roman" w:hAnsi="Times New Roman" w:cs="Times New Roman"/>
          <w:sz w:val="28"/>
          <w:szCs w:val="28"/>
        </w:rPr>
        <w:t>production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-среде.</w:t>
      </w:r>
    </w:p>
    <w:p w14:paraId="57EDFC39" w14:textId="1D399CF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Фреймворк для веб-интерфейса: </w:t>
      </w:r>
      <w:r w:rsidRPr="00680E59">
        <w:rPr>
          <w:rFonts w:ascii="Times New Roman" w:hAnsi="Times New Roman" w:cs="Times New Roman"/>
          <w:sz w:val="28"/>
          <w:szCs w:val="28"/>
        </w:rPr>
        <w:t>Flask</w:t>
      </w:r>
    </w:p>
    <w:p w14:paraId="5FF1F69D" w14:textId="77777777" w:rsidR="00680E59" w:rsidRPr="00680E59" w:rsidRDefault="00680E59" w:rsidP="006326A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Преимущества и обоснование выбора</w:t>
      </w:r>
      <w:proofErr w:type="gramStart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Для</w:t>
      </w:r>
      <w:proofErr w:type="gram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создания простого, легкого и функционального </w:t>
      </w:r>
      <w:r w:rsidRPr="00680E59">
        <w:rPr>
          <w:rFonts w:ascii="Times New Roman" w:hAnsi="Times New Roman" w:cs="Times New Roman"/>
          <w:sz w:val="28"/>
          <w:szCs w:val="28"/>
        </w:rPr>
        <w:t>API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или веб-интерфейса для загрузки изображений и отображения результатов был выбран </w:t>
      </w:r>
      <w:r w:rsidRPr="00680E59">
        <w:rPr>
          <w:rFonts w:ascii="Times New Roman" w:hAnsi="Times New Roman" w:cs="Times New Roman"/>
          <w:sz w:val="28"/>
          <w:szCs w:val="28"/>
        </w:rPr>
        <w:t>Flask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8ED20E" w14:textId="77777777" w:rsidR="00680E59" w:rsidRPr="00680E59" w:rsidRDefault="00680E59" w:rsidP="006326A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Минимализм и гибкость</w:t>
      </w:r>
      <w:proofErr w:type="gramStart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proofErr w:type="gram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  <w:lang w:val="ru-RU"/>
        </w:rPr>
        <w:t>микрофреймворком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, что означает отсутствие навязчивых предустановленных структур. Это позволяет создать именно тот функционал, который нужен (загрузка файла, обработка, вывод изображения с рамками), без избыточного кода.</w:t>
      </w:r>
    </w:p>
    <w:p w14:paraId="621D47F0" w14:textId="77777777" w:rsidR="00680E59" w:rsidRPr="00680E59" w:rsidRDefault="00680E59" w:rsidP="006326A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Легкость в изучении и развертывании: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Простейшее приложение можно написать в одном файле.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Развертывание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вызывает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сложностей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>.</w:t>
      </w:r>
    </w:p>
    <w:p w14:paraId="185DAEC3" w14:textId="77777777" w:rsidR="00680E59" w:rsidRPr="00680E59" w:rsidRDefault="00680E59" w:rsidP="006326A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Идеален для прототипов и </w:t>
      </w:r>
      <w:r w:rsidRPr="00680E59">
        <w:rPr>
          <w:rFonts w:ascii="Times New Roman" w:hAnsi="Times New Roman" w:cs="Times New Roman"/>
          <w:sz w:val="28"/>
          <w:szCs w:val="28"/>
        </w:rPr>
        <w:t>MVP</w:t>
      </w:r>
      <w:proofErr w:type="gramStart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Позволяет</w:t>
      </w:r>
      <w:proofErr w:type="gram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быстро "оживить" модель, предоставив к ней доступ через браузер, что важно для демонстрации работы системы заказчику или тестирования.</w:t>
      </w:r>
    </w:p>
    <w:p w14:paraId="5D0629E2" w14:textId="3D900496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Обоснование выбора ключевых библиотек</w:t>
      </w:r>
    </w:p>
    <w:p w14:paraId="5081A209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</w:rPr>
        <w:t>python</w:t>
      </w:r>
    </w:p>
    <w:p w14:paraId="1832126E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# Установка ключевых зависимостей:</w:t>
      </w:r>
    </w:p>
    <w:p w14:paraId="53F9D3A9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0E59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680E59">
        <w:rPr>
          <w:rFonts w:ascii="Times New Roman" w:hAnsi="Times New Roman" w:cs="Times New Roman"/>
          <w:sz w:val="28"/>
          <w:szCs w:val="28"/>
        </w:rPr>
        <w:t xml:space="preserve"> install torch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torchaudio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--index-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https://download.pytorch.org/whl/cu118 -q</w:t>
      </w:r>
    </w:p>
    <w:p w14:paraId="3239E219" w14:textId="77777777" w:rsidR="00680E59" w:rsidRPr="00680E59" w:rsidRDefault="00680E59" w:rsidP="00680E5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0E5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80E59">
        <w:rPr>
          <w:rFonts w:ascii="Times New Roman" w:hAnsi="Times New Roman" w:cs="Times New Roman"/>
          <w:sz w:val="28"/>
          <w:szCs w:val="28"/>
        </w:rPr>
        <w:t>torch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Выбран как основной фреймворк глубокого обучения. Его динамический вычислительный граф (</w:t>
      </w:r>
      <w:r w:rsidRPr="00680E59">
        <w:rPr>
          <w:rFonts w:ascii="Times New Roman" w:hAnsi="Times New Roman" w:cs="Times New Roman"/>
          <w:sz w:val="28"/>
          <w:szCs w:val="28"/>
        </w:rPr>
        <w:t>eager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0E59">
        <w:rPr>
          <w:rFonts w:ascii="Times New Roman" w:hAnsi="Times New Roman" w:cs="Times New Roman"/>
          <w:sz w:val="28"/>
          <w:szCs w:val="28"/>
        </w:rPr>
        <w:t>execution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) более интуитивен для отладки и исследований по сравнению со статическим графом. </w:t>
      </w:r>
      <w:r w:rsidRPr="00680E59">
        <w:rPr>
          <w:rFonts w:ascii="Times New Roman" w:hAnsi="Times New Roman" w:cs="Times New Roman"/>
          <w:sz w:val="28"/>
          <w:szCs w:val="28"/>
        </w:rPr>
        <w:t xml:space="preserve">YOLOv5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реализован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>.</w:t>
      </w:r>
    </w:p>
    <w:p w14:paraId="71A39B8A" w14:textId="77777777" w:rsidR="00680E59" w:rsidRPr="00680E59" w:rsidRDefault="00680E59" w:rsidP="00680E5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0E59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Содержит готовые архитектуры моделей, наборы данных и трансформации для компьютерного зрения, необходимые для подготовки данных.</w:t>
      </w:r>
    </w:p>
    <w:p w14:paraId="2C9301C2" w14:textId="77777777" w:rsidR="00680E59" w:rsidRPr="00680E59" w:rsidRDefault="00680E59" w:rsidP="00680E5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lastRenderedPageBreak/>
        <w:t>Указание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--</w:t>
      </w:r>
      <w:r w:rsidRPr="00680E59">
        <w:rPr>
          <w:rFonts w:ascii="Times New Roman" w:hAnsi="Times New Roman" w:cs="Times New Roman"/>
          <w:sz w:val="28"/>
          <w:szCs w:val="28"/>
        </w:rPr>
        <w:t>index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url</w:t>
      </w:r>
      <w:proofErr w:type="spellEnd"/>
      <w:proofErr w:type="gramStart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Гарантирует</w:t>
      </w:r>
      <w:proofErr w:type="gram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установку версий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совместимых с </w:t>
      </w:r>
      <w:r w:rsidRPr="00680E59">
        <w:rPr>
          <w:rFonts w:ascii="Times New Roman" w:hAnsi="Times New Roman" w:cs="Times New Roman"/>
          <w:sz w:val="28"/>
          <w:szCs w:val="28"/>
        </w:rPr>
        <w:t>CUDA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11.8, что обеспечивает аппаратное ускорение на </w:t>
      </w:r>
      <w:r w:rsidRPr="00680E59">
        <w:rPr>
          <w:rFonts w:ascii="Times New Roman" w:hAnsi="Times New Roman" w:cs="Times New Roman"/>
          <w:sz w:val="28"/>
          <w:szCs w:val="28"/>
        </w:rPr>
        <w:t>GPU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680E59">
        <w:rPr>
          <w:rFonts w:ascii="Times New Roman" w:hAnsi="Times New Roman" w:cs="Times New Roman"/>
          <w:sz w:val="28"/>
          <w:szCs w:val="28"/>
        </w:rPr>
        <w:t>Google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B73670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</w:rPr>
      </w:pPr>
      <w:r w:rsidRPr="00680E59">
        <w:rPr>
          <w:rFonts w:ascii="Times New Roman" w:hAnsi="Times New Roman" w:cs="Times New Roman"/>
          <w:sz w:val="28"/>
          <w:szCs w:val="28"/>
        </w:rPr>
        <w:t>python</w:t>
      </w:r>
    </w:p>
    <w:p w14:paraId="75B01AAF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0E59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680E59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-q</w:t>
      </w:r>
    </w:p>
    <w:p w14:paraId="7FFCAE05" w14:textId="77777777" w:rsidR="00680E59" w:rsidRPr="00680E59" w:rsidRDefault="00680E59" w:rsidP="00680E5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0E59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Пакет-обертка для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YOLOv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5/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YOLOv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8, предоставляющий тот самый простой и мощный </w:t>
      </w:r>
      <w:r w:rsidRPr="00680E59">
        <w:rPr>
          <w:rFonts w:ascii="Times New Roman" w:hAnsi="Times New Roman" w:cs="Times New Roman"/>
          <w:sz w:val="28"/>
          <w:szCs w:val="28"/>
        </w:rPr>
        <w:t>API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для всех операций с моделью </w:t>
      </w:r>
      <w:r w:rsidRPr="00680E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тренировка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предсказание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экспорт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>).</w:t>
      </w:r>
    </w:p>
    <w:p w14:paraId="1BACFF2A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</w:rPr>
      </w:pPr>
      <w:r w:rsidRPr="00680E59">
        <w:rPr>
          <w:rFonts w:ascii="Times New Roman" w:hAnsi="Times New Roman" w:cs="Times New Roman"/>
          <w:sz w:val="28"/>
          <w:szCs w:val="28"/>
        </w:rPr>
        <w:t>python</w:t>
      </w:r>
    </w:p>
    <w:p w14:paraId="56C59FC9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0E59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680E59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roboflow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-q</w:t>
      </w:r>
    </w:p>
    <w:p w14:paraId="768FBE54" w14:textId="77777777" w:rsidR="00680E59" w:rsidRPr="00680E59" w:rsidRDefault="00680E59" w:rsidP="00DE1651">
      <w:pPr>
        <w:numPr>
          <w:ilvl w:val="0"/>
          <w:numId w:val="18"/>
        </w:numPr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0E59">
        <w:rPr>
          <w:rFonts w:ascii="Times New Roman" w:hAnsi="Times New Roman" w:cs="Times New Roman"/>
          <w:sz w:val="28"/>
          <w:szCs w:val="28"/>
        </w:rPr>
        <w:t>Roboflow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Платформа для управления датасетами компьютерного зрения. Позволяет легко загрузить размеченный датасет (например, с изображениями людей в касках и без), применять аугментации, преобразовать данные в нужный для </w:t>
      </w:r>
      <w:r w:rsidRPr="00680E59">
        <w:rPr>
          <w:rFonts w:ascii="Times New Roman" w:hAnsi="Times New Roman" w:cs="Times New Roman"/>
          <w:sz w:val="28"/>
          <w:szCs w:val="28"/>
        </w:rPr>
        <w:t>YOLO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формат (</w:t>
      </w:r>
      <w:r w:rsidRPr="00680E59">
        <w:rPr>
          <w:rFonts w:ascii="Times New Roman" w:hAnsi="Times New Roman" w:cs="Times New Roman"/>
          <w:sz w:val="28"/>
          <w:szCs w:val="28"/>
        </w:rPr>
        <w:t>YAML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) и скачать их одной командой.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Значительно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ускоряет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стандартизирует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подготовку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>.</w:t>
      </w:r>
    </w:p>
    <w:p w14:paraId="03859454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</w:rPr>
      </w:pPr>
      <w:r w:rsidRPr="00680E59">
        <w:rPr>
          <w:rFonts w:ascii="Times New Roman" w:hAnsi="Times New Roman" w:cs="Times New Roman"/>
          <w:sz w:val="28"/>
          <w:szCs w:val="28"/>
        </w:rPr>
        <w:t>python</w:t>
      </w:r>
    </w:p>
    <w:p w14:paraId="36981F13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0E59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680E59">
        <w:rPr>
          <w:rFonts w:ascii="Times New Roman" w:hAnsi="Times New Roman" w:cs="Times New Roman"/>
          <w:sz w:val="28"/>
          <w:szCs w:val="28"/>
        </w:rPr>
        <w:t xml:space="preserve"> install matplotlib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>-python -q</w:t>
      </w:r>
    </w:p>
    <w:p w14:paraId="04ECFD77" w14:textId="77777777" w:rsidR="00680E59" w:rsidRPr="00680E59" w:rsidRDefault="00680E59" w:rsidP="006326A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</w:rPr>
        <w:t>Matplotlib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Стандартная библиотека для построения графиков и визуализации. Используется для отрисовки кривых обучения (</w:t>
      </w:r>
      <w:r w:rsidRPr="00680E59">
        <w:rPr>
          <w:rFonts w:ascii="Times New Roman" w:hAnsi="Times New Roman" w:cs="Times New Roman"/>
          <w:sz w:val="28"/>
          <w:szCs w:val="28"/>
        </w:rPr>
        <w:t>loss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80E59">
        <w:rPr>
          <w:rFonts w:ascii="Times New Roman" w:hAnsi="Times New Roman" w:cs="Times New Roman"/>
          <w:sz w:val="28"/>
          <w:szCs w:val="28"/>
        </w:rPr>
        <w:t>accuracy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), гистограмм и, что важно, для отображения изображений с наложенными </w:t>
      </w:r>
      <w:r w:rsidRPr="00680E59">
        <w:rPr>
          <w:rFonts w:ascii="Times New Roman" w:hAnsi="Times New Roman" w:cs="Times New Roman"/>
          <w:sz w:val="28"/>
          <w:szCs w:val="28"/>
        </w:rPr>
        <w:t>bounding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0E59">
        <w:rPr>
          <w:rFonts w:ascii="Times New Roman" w:hAnsi="Times New Roman" w:cs="Times New Roman"/>
          <w:sz w:val="28"/>
          <w:szCs w:val="28"/>
        </w:rPr>
        <w:t>boxes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после детекции.</w:t>
      </w:r>
    </w:p>
    <w:p w14:paraId="12C45E61" w14:textId="77777777" w:rsidR="00680E59" w:rsidRPr="00680E59" w:rsidRDefault="00680E59" w:rsidP="006326A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</w:rPr>
        <w:t>OpenCV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80E59">
        <w:rPr>
          <w:rFonts w:ascii="Times New Roman" w:hAnsi="Times New Roman" w:cs="Times New Roman"/>
          <w:sz w:val="28"/>
          <w:szCs w:val="28"/>
        </w:rPr>
        <w:t>python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Фундаментальная библиотека компьютерного зрения. Применяется для операций загрузки, изменения размера, цветокоррекции изображений, рисования рамок и текста на результатах детекции, а также для работы с видеопотоками.</w:t>
      </w:r>
    </w:p>
    <w:p w14:paraId="12655FCC" w14:textId="46476F92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Вспомогательные библиотеки (импорты)</w:t>
      </w:r>
    </w:p>
    <w:p w14:paraId="5618BD32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</w:rPr>
        <w:t>python</w:t>
      </w:r>
    </w:p>
    <w:p w14:paraId="0E1F07D3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</w:rPr>
        <w:t>import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shutil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0E59">
        <w:rPr>
          <w:rFonts w:ascii="Times New Roman" w:hAnsi="Times New Roman" w:cs="Times New Roman"/>
          <w:sz w:val="28"/>
          <w:szCs w:val="28"/>
        </w:rPr>
        <w:t>random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0E59">
        <w:rPr>
          <w:rFonts w:ascii="Times New Roman" w:hAnsi="Times New Roman" w:cs="Times New Roman"/>
          <w:sz w:val="28"/>
          <w:szCs w:val="28"/>
        </w:rPr>
        <w:t>as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0E59">
        <w:rPr>
          <w:rFonts w:ascii="Times New Roman" w:hAnsi="Times New Roman" w:cs="Times New Roman"/>
          <w:sz w:val="28"/>
          <w:szCs w:val="28"/>
        </w:rPr>
        <w:t>np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0E59">
        <w:rPr>
          <w:rFonts w:ascii="Times New Roman" w:hAnsi="Times New Roman" w:cs="Times New Roman"/>
          <w:sz w:val="28"/>
          <w:szCs w:val="28"/>
        </w:rPr>
        <w:t>cv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pathlib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0E59">
        <w:rPr>
          <w:rFonts w:ascii="Times New Roman" w:hAnsi="Times New Roman" w:cs="Times New Roman"/>
          <w:sz w:val="28"/>
          <w:szCs w:val="28"/>
        </w:rPr>
        <w:t>glob</w:t>
      </w:r>
    </w:p>
    <w:p w14:paraId="577BE944" w14:textId="77777777" w:rsidR="00680E59" w:rsidRPr="00680E59" w:rsidRDefault="00680E59" w:rsidP="00680E59">
      <w:pPr>
        <w:jc w:val="both"/>
        <w:rPr>
          <w:rFonts w:ascii="Times New Roman" w:hAnsi="Times New Roman" w:cs="Times New Roman"/>
          <w:sz w:val="28"/>
          <w:szCs w:val="28"/>
        </w:rPr>
      </w:pPr>
      <w:r w:rsidRPr="00680E59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proofErr w:type="gramStart"/>
      <w:r w:rsidRPr="00680E59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proofErr w:type="gramEnd"/>
      <w:r w:rsidRPr="00680E59">
        <w:rPr>
          <w:rFonts w:ascii="Times New Roman" w:hAnsi="Times New Roman" w:cs="Times New Roman"/>
          <w:sz w:val="28"/>
          <w:szCs w:val="28"/>
        </w:rPr>
        <w:t xml:space="preserve"> import drive, files</w:t>
      </w:r>
    </w:p>
    <w:p w14:paraId="47B0B7B6" w14:textId="77777777" w:rsidR="00680E59" w:rsidRPr="00680E59" w:rsidRDefault="00680E59" w:rsidP="006326A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Стандартные библиотеки (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shutil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0E59">
        <w:rPr>
          <w:rFonts w:ascii="Times New Roman" w:hAnsi="Times New Roman" w:cs="Times New Roman"/>
          <w:sz w:val="28"/>
          <w:szCs w:val="28"/>
        </w:rPr>
        <w:t>random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pathlib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0E59">
        <w:rPr>
          <w:rFonts w:ascii="Times New Roman" w:hAnsi="Times New Roman" w:cs="Times New Roman"/>
          <w:sz w:val="28"/>
          <w:szCs w:val="28"/>
        </w:rPr>
        <w:t>glob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Start"/>
      <w:r w:rsidRPr="00680E5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Обеспечивают</w:t>
      </w:r>
      <w:proofErr w:type="gram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кроссплатформенную работу с файловой системой: навигацию по директориям, копирование, перемещение файлов, построение путей, получение списков файлов по шаблону.</w:t>
      </w:r>
    </w:p>
    <w:p w14:paraId="61848B12" w14:textId="77777777" w:rsidR="00680E59" w:rsidRPr="00680E59" w:rsidRDefault="00680E59" w:rsidP="006326A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</w:rPr>
        <w:t>NumPy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Основа для всех числовых операций в </w:t>
      </w:r>
      <w:r w:rsidRPr="00680E59">
        <w:rPr>
          <w:rFonts w:ascii="Times New Roman" w:hAnsi="Times New Roman" w:cs="Times New Roman"/>
          <w:sz w:val="28"/>
          <w:szCs w:val="28"/>
        </w:rPr>
        <w:t>Python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. Все изображения и тензоры в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80E59">
        <w:rPr>
          <w:rFonts w:ascii="Times New Roman" w:hAnsi="Times New Roman" w:cs="Times New Roman"/>
          <w:sz w:val="28"/>
          <w:szCs w:val="28"/>
        </w:rPr>
        <w:t>OpenCV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 виде массивов </w:t>
      </w:r>
      <w:r w:rsidRPr="00680E59">
        <w:rPr>
          <w:rFonts w:ascii="Times New Roman" w:hAnsi="Times New Roman" w:cs="Times New Roman"/>
          <w:sz w:val="28"/>
          <w:szCs w:val="28"/>
        </w:rPr>
        <w:t>NumPy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D81618" w14:textId="77777777" w:rsidR="00680E59" w:rsidRPr="00680E59" w:rsidRDefault="00680E59" w:rsidP="006326A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</w:rPr>
        <w:t>YAML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Используется для чтения и записи файлов конфигурации, в частности файла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680E59">
        <w:rPr>
          <w:rFonts w:ascii="Times New Roman" w:hAnsi="Times New Roman" w:cs="Times New Roman"/>
          <w:sz w:val="28"/>
          <w:szCs w:val="28"/>
        </w:rPr>
        <w:t>data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yaml</w:t>
      </w:r>
      <w:proofErr w:type="spellEnd"/>
      <w:proofErr w:type="gram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который определяет пути к данным и классы объектов для </w:t>
      </w:r>
      <w:r w:rsidRPr="00680E59">
        <w:rPr>
          <w:rFonts w:ascii="Times New Roman" w:hAnsi="Times New Roman" w:cs="Times New Roman"/>
          <w:sz w:val="28"/>
          <w:szCs w:val="28"/>
        </w:rPr>
        <w:t>YOLO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4676A" w14:textId="77777777" w:rsidR="00680E59" w:rsidRPr="00680E59" w:rsidRDefault="00680E59" w:rsidP="006326A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</w:rPr>
        <w:t>Google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модули (</w:t>
      </w:r>
      <w:r w:rsidRPr="00680E59">
        <w:rPr>
          <w:rFonts w:ascii="Times New Roman" w:hAnsi="Times New Roman" w:cs="Times New Roman"/>
          <w:sz w:val="28"/>
          <w:szCs w:val="28"/>
        </w:rPr>
        <w:t>drive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0E59">
        <w:rPr>
          <w:rFonts w:ascii="Times New Roman" w:hAnsi="Times New Roman" w:cs="Times New Roman"/>
          <w:sz w:val="28"/>
          <w:szCs w:val="28"/>
        </w:rPr>
        <w:t>files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680E59">
        <w:rPr>
          <w:rFonts w:ascii="Times New Roman" w:hAnsi="Times New Roman" w:cs="Times New Roman"/>
          <w:sz w:val="28"/>
          <w:szCs w:val="28"/>
        </w:rPr>
        <w:t> drive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— для монтирования </w:t>
      </w:r>
      <w:r w:rsidRPr="00680E59">
        <w:rPr>
          <w:rFonts w:ascii="Times New Roman" w:hAnsi="Times New Roman" w:cs="Times New Roman"/>
          <w:sz w:val="28"/>
          <w:szCs w:val="28"/>
        </w:rPr>
        <w:t>Google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Диска и работы с данными на нем.</w:t>
      </w:r>
      <w:r w:rsidRPr="00680E59">
        <w:rPr>
          <w:rFonts w:ascii="Times New Roman" w:hAnsi="Times New Roman" w:cs="Times New Roman"/>
          <w:sz w:val="28"/>
          <w:szCs w:val="28"/>
        </w:rPr>
        <w:t> files 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— для загрузки файлов с локального компьютера в среду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и скачивания результатов (обученной модели, обработанных изображений).</w:t>
      </w:r>
    </w:p>
    <w:p w14:paraId="4F903F66" w14:textId="77777777" w:rsidR="00680E59" w:rsidRPr="00680E59" w:rsidRDefault="00680E59" w:rsidP="006326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Заключение по выбору технологий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Представленный стек представляет собой современный, сбалансированный и практико-ориентированный набор инструментов.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Он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решает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ключевые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инженерные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задачи</w:t>
      </w:r>
      <w:proofErr w:type="spellEnd"/>
      <w:r w:rsidRPr="00680E59">
        <w:rPr>
          <w:rFonts w:ascii="Times New Roman" w:hAnsi="Times New Roman" w:cs="Times New Roman"/>
          <w:sz w:val="28"/>
          <w:szCs w:val="28"/>
        </w:rPr>
        <w:t>:</w:t>
      </w:r>
    </w:p>
    <w:p w14:paraId="6BDD097D" w14:textId="77777777" w:rsidR="00680E59" w:rsidRPr="00680E59" w:rsidRDefault="00680E59" w:rsidP="00680E5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Эксперименты и обучение:</w:t>
      </w:r>
      <w:r w:rsidRPr="00680E5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YOLOv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5 + </w:t>
      </w:r>
      <w:proofErr w:type="spellStart"/>
      <w:r w:rsidRPr="00680E59">
        <w:rPr>
          <w:rFonts w:ascii="Times New Roman" w:hAnsi="Times New Roman" w:cs="Times New Roman"/>
          <w:sz w:val="28"/>
          <w:szCs w:val="28"/>
        </w:rPr>
        <w:t>Roboflow</w:t>
      </w:r>
      <w:proofErr w:type="spellEnd"/>
      <w:r w:rsidRPr="00680E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C1EDA9" w14:textId="77777777" w:rsidR="00680E59" w:rsidRPr="00680E59" w:rsidRDefault="00680E59" w:rsidP="00680E5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Обработка данных и визуализация:</w:t>
      </w:r>
      <w:r w:rsidRPr="00680E59">
        <w:rPr>
          <w:rFonts w:ascii="Times New Roman" w:hAnsi="Times New Roman" w:cs="Times New Roman"/>
          <w:sz w:val="28"/>
          <w:szCs w:val="28"/>
        </w:rPr>
        <w:t> OpenCV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680E59">
        <w:rPr>
          <w:rFonts w:ascii="Times New Roman" w:hAnsi="Times New Roman" w:cs="Times New Roman"/>
          <w:sz w:val="28"/>
          <w:szCs w:val="28"/>
        </w:rPr>
        <w:t>Matplotlib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680E59">
        <w:rPr>
          <w:rFonts w:ascii="Times New Roman" w:hAnsi="Times New Roman" w:cs="Times New Roman"/>
          <w:sz w:val="28"/>
          <w:szCs w:val="28"/>
        </w:rPr>
        <w:t>NumPy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C71994" w14:textId="77777777" w:rsidR="00680E59" w:rsidRPr="00680E59" w:rsidRDefault="00680E59" w:rsidP="00680E5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Демонстрация и прототипирование интерфейса:</w:t>
      </w:r>
      <w:r w:rsidRPr="00680E59">
        <w:rPr>
          <w:rFonts w:ascii="Times New Roman" w:hAnsi="Times New Roman" w:cs="Times New Roman"/>
          <w:sz w:val="28"/>
          <w:szCs w:val="28"/>
        </w:rPr>
        <w:t> Flask</w:t>
      </w:r>
      <w:r w:rsidRPr="00680E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2D0A8C" w14:textId="77777777" w:rsidR="00680E59" w:rsidRDefault="00680E59" w:rsidP="006326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E59">
        <w:rPr>
          <w:rFonts w:ascii="Times New Roman" w:hAnsi="Times New Roman" w:cs="Times New Roman"/>
          <w:sz w:val="28"/>
          <w:szCs w:val="28"/>
          <w:lang w:val="ru-RU"/>
        </w:rPr>
        <w:t>Такой выбор минимизирует накладные расходы на настройку инфраструктуры, позволяет сфокусироваться на сути задачи — создании точной и быстрой модели детекции касок — и обеспечивает плавный путь от идеи к рабочему прототипу, готовому для интеграции в более сложную систему мониторинга безопасности.</w:t>
      </w:r>
    </w:p>
    <w:p w14:paraId="38C6B0E2" w14:textId="77777777" w:rsidR="00D6199A" w:rsidRDefault="00D6199A" w:rsidP="00680E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105F14" w14:textId="1DE96277" w:rsidR="00D6199A" w:rsidRDefault="00D6199A" w:rsidP="00D6199A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_Toc219975284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2.2 Сбор</w:t>
      </w:r>
      <w:r w:rsidR="004F35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импорт датасета</w:t>
      </w:r>
      <w:r w:rsidR="004F35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подготовка данных</w:t>
      </w:r>
      <w:bookmarkEnd w:id="15"/>
    </w:p>
    <w:p w14:paraId="482E7220" w14:textId="77777777" w:rsidR="00D6199A" w:rsidRDefault="00D6199A" w:rsidP="00D6199A">
      <w:pPr>
        <w:rPr>
          <w:lang w:val="ru-RU"/>
        </w:rPr>
      </w:pPr>
    </w:p>
    <w:p w14:paraId="12F4E1EC" w14:textId="634B0E79" w:rsidR="00D6199A" w:rsidRDefault="00D6199A" w:rsidP="006326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моей задачи нужен был датасет с наглядным примером людей в касках и без касок, для этого я воспользовался </w:t>
      </w:r>
      <w:r>
        <w:rPr>
          <w:rFonts w:ascii="Times New Roman" w:hAnsi="Times New Roman" w:cs="Times New Roman"/>
          <w:sz w:val="28"/>
          <w:szCs w:val="28"/>
        </w:rPr>
        <w:t>Kaggle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 нем собранно много разных датасетов. Для себя я нашел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подходящий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дасет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было 3000 фотографий. Этого более чем хватило для обучения моей модели. Также в этом датасете находились аналогии, в которых находилась разметка для фотографий, благодаря этим разметкам модель могла обучаться. </w:t>
      </w:r>
    </w:p>
    <w:p w14:paraId="22C9C83C" w14:textId="3A098456" w:rsidR="00D6199A" w:rsidRDefault="00D6199A" w:rsidP="00D6199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90CD3B" wp14:editId="4ADF78F8">
            <wp:extent cx="5000625" cy="3506630"/>
            <wp:effectExtent l="0" t="0" r="0" b="0"/>
            <wp:docPr id="11020098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581" cy="35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BBF9" w14:textId="3D99C37F" w:rsidR="00D6199A" w:rsidRDefault="00D6199A" w:rsidP="00D6199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импорт датасета</w:t>
      </w:r>
    </w:p>
    <w:p w14:paraId="0217669A" w14:textId="77777777" w:rsidR="00D6199A" w:rsidRDefault="00D6199A" w:rsidP="00D6199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7C22A1" w14:textId="715A5202" w:rsidR="00D6199A" w:rsidRDefault="00D6199A" w:rsidP="0038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 я импортировал датасет в свой код и создал структуру папок (рисунок 1). </w:t>
      </w:r>
    </w:p>
    <w:p w14:paraId="2A0FD089" w14:textId="77777777" w:rsidR="004F354C" w:rsidRDefault="004F354C" w:rsidP="0038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Следующим шагом я подготовил данные для модели </w:t>
      </w:r>
      <w:r>
        <w:rPr>
          <w:rFonts w:ascii="Times New Roman" w:hAnsi="Times New Roman" w:cs="Times New Roman"/>
          <w:sz w:val="28"/>
          <w:szCs w:val="28"/>
        </w:rPr>
        <w:t>YOLO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Для этого я разделил данные на тренировочные,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валидационные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тестовые.  Тренировочные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нужны для обучения модели,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валидационные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того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чтобы модель обучилась корректно, тестовые для теста модели после обучения. </w:t>
      </w:r>
    </w:p>
    <w:p w14:paraId="499FADA4" w14:textId="77777777" w:rsidR="004F354C" w:rsidRDefault="004F354C" w:rsidP="0038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ECDFAB" w14:textId="77777777" w:rsidR="004F354C" w:rsidRDefault="004F354C" w:rsidP="003814C7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_Toc219975285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2.3 Визуализация данных</w:t>
      </w:r>
      <w:bookmarkEnd w:id="16"/>
    </w:p>
    <w:p w14:paraId="3118D708" w14:textId="77777777" w:rsidR="004F354C" w:rsidRDefault="004F354C" w:rsidP="003814C7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BBB53C" w14:textId="16280C5B" w:rsidR="004F354C" w:rsidRDefault="004F354C" w:rsidP="0038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6EB6">
        <w:rPr>
          <w:rFonts w:ascii="Times New Roman" w:hAnsi="Times New Roman" w:cs="Times New Roman"/>
          <w:sz w:val="28"/>
          <w:szCs w:val="28"/>
          <w:lang w:val="ru-RU"/>
        </w:rPr>
        <w:t>Важный этап в обуч</w:t>
      </w:r>
      <w:r w:rsidR="00516EB6" w:rsidRPr="00516EB6">
        <w:rPr>
          <w:rFonts w:ascii="Times New Roman" w:hAnsi="Times New Roman" w:cs="Times New Roman"/>
          <w:sz w:val="28"/>
          <w:szCs w:val="28"/>
          <w:lang w:val="ru-RU"/>
        </w:rPr>
        <w:t xml:space="preserve">ении модели – это визуализация данных. Благодаря этому этапу мы можем понять как размечены фотографии в нашем датасете. Увидев </w:t>
      </w:r>
      <w:proofErr w:type="gramStart"/>
      <w:r w:rsidR="00516EB6" w:rsidRPr="00516EB6">
        <w:rPr>
          <w:rFonts w:ascii="Times New Roman" w:hAnsi="Times New Roman" w:cs="Times New Roman"/>
          <w:sz w:val="28"/>
          <w:szCs w:val="28"/>
          <w:lang w:val="ru-RU"/>
        </w:rPr>
        <w:t>визуализацию</w:t>
      </w:r>
      <w:proofErr w:type="gramEnd"/>
      <w:r w:rsidR="00516EB6" w:rsidRPr="00516EB6">
        <w:rPr>
          <w:rFonts w:ascii="Times New Roman" w:hAnsi="Times New Roman" w:cs="Times New Roman"/>
          <w:sz w:val="28"/>
          <w:szCs w:val="28"/>
          <w:lang w:val="ru-RU"/>
        </w:rPr>
        <w:t xml:space="preserve"> мы можем понять, что все данные прекрасно размечены на </w:t>
      </w:r>
      <w:proofErr w:type="gramStart"/>
      <w:r w:rsidR="00516EB6" w:rsidRPr="00516EB6">
        <w:rPr>
          <w:rFonts w:ascii="Times New Roman" w:hAnsi="Times New Roman" w:cs="Times New Roman"/>
          <w:sz w:val="28"/>
          <w:szCs w:val="28"/>
          <w:lang w:val="ru-RU"/>
        </w:rPr>
        <w:t xml:space="preserve">фотографиях </w:t>
      </w:r>
      <w:r w:rsidRPr="00516E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6EB6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 w:rsidR="00516EB6">
        <w:rPr>
          <w:rFonts w:ascii="Times New Roman" w:hAnsi="Times New Roman" w:cs="Times New Roman"/>
          <w:sz w:val="28"/>
          <w:szCs w:val="28"/>
          <w:lang w:val="ru-RU"/>
        </w:rPr>
        <w:t xml:space="preserve"> проблем в обучении модели не будет (рисунок 2). </w:t>
      </w:r>
    </w:p>
    <w:p w14:paraId="47034099" w14:textId="0C66D965" w:rsidR="00516EB6" w:rsidRDefault="00516EB6" w:rsidP="00516EB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B36C07" wp14:editId="4746A263">
            <wp:extent cx="4972050" cy="3376369"/>
            <wp:effectExtent l="0" t="0" r="0" b="0"/>
            <wp:docPr id="14660094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730" cy="338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A317" w14:textId="6B2DEF49" w:rsidR="00516EB6" w:rsidRPr="00516EB6" w:rsidRDefault="00516EB6" w:rsidP="00516EB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визуализация данных</w:t>
      </w:r>
    </w:p>
    <w:p w14:paraId="1423D281" w14:textId="4DFDBE31" w:rsidR="00167CF7" w:rsidRDefault="00167CF7" w:rsidP="00680E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F24517" w14:textId="5EB427EB" w:rsidR="00680E59" w:rsidRPr="00D6199A" w:rsidRDefault="00680E59" w:rsidP="003814C7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7" w:name="_Toc21997528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</w:t>
      </w:r>
      <w:r w:rsidR="00516E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Обучение модели</w:t>
      </w:r>
      <w:bookmarkEnd w:id="17"/>
    </w:p>
    <w:p w14:paraId="1836FE7E" w14:textId="170BD1E8" w:rsidR="00D6199A" w:rsidRDefault="00D6199A" w:rsidP="003814C7">
      <w:pPr>
        <w:spacing w:line="360" w:lineRule="auto"/>
        <w:ind w:firstLine="709"/>
        <w:rPr>
          <w:lang w:val="ru-RU"/>
        </w:rPr>
      </w:pPr>
    </w:p>
    <w:p w14:paraId="79C5FC24" w14:textId="77777777" w:rsidR="00D6199A" w:rsidRPr="00D6199A" w:rsidRDefault="00D6199A" w:rsidP="003814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</w:t>
      </w:r>
      <w:r w:rsidRPr="00D6199A">
        <w:rPr>
          <w:rFonts w:ascii="Times New Roman" w:hAnsi="Times New Roman" w:cs="Times New Roman"/>
          <w:sz w:val="28"/>
          <w:szCs w:val="28"/>
        </w:rPr>
        <w:t>YOLO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 была выбрана по следующим ключевым причинам:</w:t>
      </w:r>
    </w:p>
    <w:p w14:paraId="3B66DDE0" w14:textId="77777777" w:rsidR="00D6199A" w:rsidRPr="00D6199A" w:rsidRDefault="00D6199A" w:rsidP="003814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199A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Соответствие</w:t>
      </w:r>
      <w:proofErr w:type="spellEnd"/>
      <w:r w:rsidRPr="00D619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требованиям</w:t>
      </w:r>
      <w:proofErr w:type="spellEnd"/>
      <w:r w:rsidRPr="00D619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задачи</w:t>
      </w:r>
      <w:proofErr w:type="spellEnd"/>
      <w:r w:rsidRPr="00D6199A">
        <w:rPr>
          <w:rFonts w:ascii="Times New Roman" w:hAnsi="Times New Roman" w:cs="Times New Roman"/>
          <w:sz w:val="28"/>
          <w:szCs w:val="28"/>
        </w:rPr>
        <w:t>:</w:t>
      </w:r>
    </w:p>
    <w:p w14:paraId="745AAA52" w14:textId="77777777" w:rsidR="00D6199A" w:rsidRPr="00D6199A" w:rsidRDefault="00D6199A" w:rsidP="003814C7">
      <w:pPr>
        <w:numPr>
          <w:ilvl w:val="0"/>
          <w:numId w:val="22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>Скорость в реальном времени</w:t>
      </w:r>
      <w:r w:rsidRPr="00D6199A">
        <w:rPr>
          <w:rFonts w:ascii="Times New Roman" w:hAnsi="Times New Roman" w:cs="Times New Roman"/>
          <w:sz w:val="28"/>
          <w:szCs w:val="28"/>
        </w:rPr>
        <w:t> 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>- система мониторинга должна обрабатывать видеопоток без задержек (</w:t>
      </w:r>
      <w:r w:rsidRPr="00D6199A">
        <w:rPr>
          <w:rFonts w:ascii="Times New Roman" w:hAnsi="Times New Roman" w:cs="Times New Roman"/>
          <w:sz w:val="28"/>
          <w:szCs w:val="28"/>
        </w:rPr>
        <w:t>YOLO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высокий </w:t>
      </w:r>
      <w:r w:rsidRPr="00D6199A">
        <w:rPr>
          <w:rFonts w:ascii="Times New Roman" w:hAnsi="Times New Roman" w:cs="Times New Roman"/>
          <w:sz w:val="28"/>
          <w:szCs w:val="28"/>
        </w:rPr>
        <w:t>FPS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54504B9" w14:textId="77777777" w:rsidR="00D6199A" w:rsidRPr="00D6199A" w:rsidRDefault="00D6199A" w:rsidP="003814C7">
      <w:pPr>
        <w:numPr>
          <w:ilvl w:val="0"/>
          <w:numId w:val="22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>Баланс точности и скорости</w:t>
      </w:r>
      <w:r w:rsidRPr="00D6199A">
        <w:rPr>
          <w:rFonts w:ascii="Times New Roman" w:hAnsi="Times New Roman" w:cs="Times New Roman"/>
          <w:sz w:val="28"/>
          <w:szCs w:val="28"/>
        </w:rPr>
        <w:t> 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>- для детекции касок не нужна сверхвысокая точность, но критична стабильность работы</w:t>
      </w:r>
    </w:p>
    <w:p w14:paraId="53D30DA4" w14:textId="77777777" w:rsidR="00D6199A" w:rsidRPr="00D6199A" w:rsidRDefault="00D6199A" w:rsidP="003814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199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Технические</w:t>
      </w:r>
      <w:proofErr w:type="spellEnd"/>
      <w:r w:rsidRPr="00D619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преимущества</w:t>
      </w:r>
      <w:proofErr w:type="spellEnd"/>
      <w:r w:rsidRPr="00D6199A">
        <w:rPr>
          <w:rFonts w:ascii="Times New Roman" w:hAnsi="Times New Roman" w:cs="Times New Roman"/>
          <w:sz w:val="28"/>
          <w:szCs w:val="28"/>
        </w:rPr>
        <w:t>:</w:t>
      </w:r>
    </w:p>
    <w:p w14:paraId="62BF1DA6" w14:textId="77777777" w:rsidR="00D6199A" w:rsidRPr="00D6199A" w:rsidRDefault="00D6199A" w:rsidP="003814C7">
      <w:pPr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>Одноэтапная архитектура</w:t>
      </w:r>
      <w:r w:rsidRPr="00D6199A">
        <w:rPr>
          <w:rFonts w:ascii="Times New Roman" w:hAnsi="Times New Roman" w:cs="Times New Roman"/>
          <w:sz w:val="28"/>
          <w:szCs w:val="28"/>
        </w:rPr>
        <w:t> 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>- единый проход через сеть (</w:t>
      </w:r>
      <w:r w:rsidRPr="00D6199A">
        <w:rPr>
          <w:rFonts w:ascii="Times New Roman" w:hAnsi="Times New Roman" w:cs="Times New Roman"/>
          <w:sz w:val="28"/>
          <w:szCs w:val="28"/>
        </w:rPr>
        <w:t>You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199A">
        <w:rPr>
          <w:rFonts w:ascii="Times New Roman" w:hAnsi="Times New Roman" w:cs="Times New Roman"/>
          <w:sz w:val="28"/>
          <w:szCs w:val="28"/>
        </w:rPr>
        <w:t>Only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199A">
        <w:rPr>
          <w:rFonts w:ascii="Times New Roman" w:hAnsi="Times New Roman" w:cs="Times New Roman"/>
          <w:sz w:val="28"/>
          <w:szCs w:val="28"/>
        </w:rPr>
        <w:t>Look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199A">
        <w:rPr>
          <w:rFonts w:ascii="Times New Roman" w:hAnsi="Times New Roman" w:cs="Times New Roman"/>
          <w:sz w:val="28"/>
          <w:szCs w:val="28"/>
        </w:rPr>
        <w:t>Once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>) вместо многоступенчатой обработки</w:t>
      </w:r>
    </w:p>
    <w:p w14:paraId="58E157AC" w14:textId="77777777" w:rsidR="00D6199A" w:rsidRPr="00D6199A" w:rsidRDefault="00D6199A" w:rsidP="003814C7">
      <w:pPr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>Контекстное понимание</w:t>
      </w:r>
      <w:r w:rsidRPr="00D6199A">
        <w:rPr>
          <w:rFonts w:ascii="Times New Roman" w:hAnsi="Times New Roman" w:cs="Times New Roman"/>
          <w:sz w:val="28"/>
          <w:szCs w:val="28"/>
        </w:rPr>
        <w:t> 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>- анализирует все изображение целиком, снижая ложные срабатывания</w:t>
      </w:r>
    </w:p>
    <w:p w14:paraId="57ED50AD" w14:textId="77777777" w:rsidR="00D6199A" w:rsidRPr="00D6199A" w:rsidRDefault="00D6199A" w:rsidP="003814C7">
      <w:pPr>
        <w:numPr>
          <w:ilvl w:val="0"/>
          <w:numId w:val="23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>Эффективность на стандартном железе</w:t>
      </w:r>
      <w:r w:rsidRPr="00D6199A">
        <w:rPr>
          <w:rFonts w:ascii="Times New Roman" w:hAnsi="Times New Roman" w:cs="Times New Roman"/>
          <w:sz w:val="28"/>
          <w:szCs w:val="28"/>
        </w:rPr>
        <w:t> 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- может работать на </w:t>
      </w:r>
      <w:r w:rsidRPr="00D6199A">
        <w:rPr>
          <w:rFonts w:ascii="Times New Roman" w:hAnsi="Times New Roman" w:cs="Times New Roman"/>
          <w:sz w:val="28"/>
          <w:szCs w:val="28"/>
        </w:rPr>
        <w:t>edge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-устройствах без мощных </w:t>
      </w:r>
      <w:r w:rsidRPr="00D6199A">
        <w:rPr>
          <w:rFonts w:ascii="Times New Roman" w:hAnsi="Times New Roman" w:cs="Times New Roman"/>
          <w:sz w:val="28"/>
          <w:szCs w:val="28"/>
        </w:rPr>
        <w:t>GPU</w:t>
      </w:r>
    </w:p>
    <w:p w14:paraId="463CEBF7" w14:textId="77777777" w:rsidR="00D6199A" w:rsidRPr="00D6199A" w:rsidRDefault="00D6199A" w:rsidP="003814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199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Практические</w:t>
      </w:r>
      <w:proofErr w:type="spellEnd"/>
      <w:r w:rsidRPr="00D619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соображения</w:t>
      </w:r>
      <w:proofErr w:type="spellEnd"/>
      <w:r w:rsidRPr="00D6199A">
        <w:rPr>
          <w:rFonts w:ascii="Times New Roman" w:hAnsi="Times New Roman" w:cs="Times New Roman"/>
          <w:sz w:val="28"/>
          <w:szCs w:val="28"/>
        </w:rPr>
        <w:t>:</w:t>
      </w:r>
    </w:p>
    <w:p w14:paraId="2A354AE2" w14:textId="77777777" w:rsidR="00D6199A" w:rsidRPr="00D6199A" w:rsidRDefault="00D6199A" w:rsidP="003814C7">
      <w:pPr>
        <w:numPr>
          <w:ilvl w:val="0"/>
          <w:numId w:val="2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>Простота обучения</w:t>
      </w:r>
      <w:r w:rsidRPr="00D6199A">
        <w:rPr>
          <w:rFonts w:ascii="Times New Roman" w:hAnsi="Times New Roman" w:cs="Times New Roman"/>
          <w:sz w:val="28"/>
          <w:szCs w:val="28"/>
        </w:rPr>
        <w:t> 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- благодаря библиотеке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 модель можно обучить буквально несколькими строками кода</w:t>
      </w:r>
    </w:p>
    <w:p w14:paraId="59868602" w14:textId="77777777" w:rsidR="00D6199A" w:rsidRPr="00D6199A" w:rsidRDefault="00D6199A" w:rsidP="003814C7">
      <w:pPr>
        <w:numPr>
          <w:ilvl w:val="0"/>
          <w:numId w:val="2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>Готовая инфраструктура</w:t>
      </w:r>
      <w:r w:rsidRPr="00D6199A">
        <w:rPr>
          <w:rFonts w:ascii="Times New Roman" w:hAnsi="Times New Roman" w:cs="Times New Roman"/>
          <w:sz w:val="28"/>
          <w:szCs w:val="28"/>
        </w:rPr>
        <w:t> 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- множество </w:t>
      </w:r>
      <w:proofErr w:type="spellStart"/>
      <w:r w:rsidRPr="00D6199A">
        <w:rPr>
          <w:rFonts w:ascii="Times New Roman" w:hAnsi="Times New Roman" w:cs="Times New Roman"/>
          <w:sz w:val="28"/>
          <w:szCs w:val="28"/>
          <w:lang w:val="ru-RU"/>
        </w:rPr>
        <w:t>предобученных</w:t>
      </w:r>
      <w:proofErr w:type="spellEnd"/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 весов, простой экспорт в </w:t>
      </w:r>
      <w:r w:rsidRPr="00D6199A">
        <w:rPr>
          <w:rFonts w:ascii="Times New Roman" w:hAnsi="Times New Roman" w:cs="Times New Roman"/>
          <w:sz w:val="28"/>
          <w:szCs w:val="28"/>
        </w:rPr>
        <w:t>production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>-форматы</w:t>
      </w:r>
    </w:p>
    <w:p w14:paraId="18CFE6A0" w14:textId="77777777" w:rsidR="00D6199A" w:rsidRPr="00D6199A" w:rsidRDefault="00D6199A" w:rsidP="003814C7">
      <w:pPr>
        <w:numPr>
          <w:ilvl w:val="0"/>
          <w:numId w:val="2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>Активное сообщество</w:t>
      </w:r>
      <w:r w:rsidRPr="00D6199A">
        <w:rPr>
          <w:rFonts w:ascii="Times New Roman" w:hAnsi="Times New Roman" w:cs="Times New Roman"/>
          <w:sz w:val="28"/>
          <w:szCs w:val="28"/>
        </w:rPr>
        <w:t> 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>- обширная база решений для типовых проблем</w:t>
      </w:r>
    </w:p>
    <w:p w14:paraId="7ACF512D" w14:textId="77777777" w:rsidR="00D6199A" w:rsidRPr="00D6199A" w:rsidRDefault="00D6199A" w:rsidP="003814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199A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Специфика</w:t>
      </w:r>
      <w:proofErr w:type="spellEnd"/>
      <w:r w:rsidRPr="00D619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D619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99A">
        <w:rPr>
          <w:rFonts w:ascii="Times New Roman" w:hAnsi="Times New Roman" w:cs="Times New Roman"/>
          <w:sz w:val="28"/>
          <w:szCs w:val="28"/>
        </w:rPr>
        <w:t>касок</w:t>
      </w:r>
      <w:proofErr w:type="spellEnd"/>
      <w:r w:rsidRPr="00D6199A">
        <w:rPr>
          <w:rFonts w:ascii="Times New Roman" w:hAnsi="Times New Roman" w:cs="Times New Roman"/>
          <w:sz w:val="28"/>
          <w:szCs w:val="28"/>
        </w:rPr>
        <w:t>:</w:t>
      </w:r>
    </w:p>
    <w:p w14:paraId="7E6A2F5E" w14:textId="77777777" w:rsidR="00D6199A" w:rsidRPr="00D6199A" w:rsidRDefault="00D6199A" w:rsidP="003814C7">
      <w:pPr>
        <w:numPr>
          <w:ilvl w:val="0"/>
          <w:numId w:val="25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Каска - достаточно крупный и контрастный объект, что хорошо соответствует сильным сторонам </w:t>
      </w:r>
      <w:r w:rsidRPr="00D6199A">
        <w:rPr>
          <w:rFonts w:ascii="Times New Roman" w:hAnsi="Times New Roman" w:cs="Times New Roman"/>
          <w:sz w:val="28"/>
          <w:szCs w:val="28"/>
        </w:rPr>
        <w:t>YOLO</w:t>
      </w:r>
    </w:p>
    <w:p w14:paraId="4AA82B73" w14:textId="77777777" w:rsidR="00D6199A" w:rsidRPr="00D6199A" w:rsidRDefault="00D6199A" w:rsidP="003814C7">
      <w:pPr>
        <w:numPr>
          <w:ilvl w:val="0"/>
          <w:numId w:val="25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Задача требует детекции в разных ракурсах и условиях освещения, где </w:t>
      </w:r>
      <w:r w:rsidRPr="00D6199A">
        <w:rPr>
          <w:rFonts w:ascii="Times New Roman" w:hAnsi="Times New Roman" w:cs="Times New Roman"/>
          <w:sz w:val="28"/>
          <w:szCs w:val="28"/>
        </w:rPr>
        <w:t>YOLO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устойчивые результаты</w:t>
      </w:r>
    </w:p>
    <w:p w14:paraId="3097AFD2" w14:textId="77777777" w:rsidR="00D6199A" w:rsidRDefault="00D6199A" w:rsidP="003814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6199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Таким образом, </w:t>
      </w:r>
      <w:r w:rsidRPr="00D6199A">
        <w:rPr>
          <w:rFonts w:ascii="Times New Roman" w:hAnsi="Times New Roman" w:cs="Times New Roman"/>
          <w:sz w:val="28"/>
          <w:szCs w:val="28"/>
        </w:rPr>
        <w:t>YOLO</w:t>
      </w:r>
      <w:r w:rsidRPr="00D6199A">
        <w:rPr>
          <w:rFonts w:ascii="Times New Roman" w:hAnsi="Times New Roman" w:cs="Times New Roman"/>
          <w:sz w:val="28"/>
          <w:szCs w:val="28"/>
          <w:lang w:val="ru-RU"/>
        </w:rPr>
        <w:t xml:space="preserve"> предлагает оптимальное сочетание скорости, точности и простоты внедрения, что критически важно для промышленной системы мониторинга безопасности.</w:t>
      </w:r>
    </w:p>
    <w:p w14:paraId="180E9E96" w14:textId="030BF91E" w:rsidR="00516EB6" w:rsidRDefault="00516EB6" w:rsidP="003814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обучения получилось 20 эпох. Сама модель обучалась 3 часа. </w:t>
      </w:r>
    </w:p>
    <w:p w14:paraId="52CE52B5" w14:textId="05D5F850" w:rsidR="00516EB6" w:rsidRDefault="00516EB6" w:rsidP="003814C7">
      <w:pPr>
        <w:spacing w:after="0" w:line="360" w:lineRule="auto"/>
        <w:ind w:firstLine="709"/>
        <w:rPr>
          <w:lang w:val="ru-RU"/>
        </w:rPr>
      </w:pPr>
    </w:p>
    <w:p w14:paraId="3B0BA475" w14:textId="380C44B9" w:rsidR="008A4007" w:rsidRDefault="008A4007" w:rsidP="003814C7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8" w:name="_Toc219975287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2.5 Вывод графиков обучения модели</w:t>
      </w:r>
      <w:bookmarkEnd w:id="18"/>
    </w:p>
    <w:p w14:paraId="1E89AC74" w14:textId="77777777" w:rsidR="008A4007" w:rsidRDefault="008A4007" w:rsidP="008A4007">
      <w:pPr>
        <w:rPr>
          <w:lang w:val="ru-RU"/>
        </w:rPr>
      </w:pPr>
    </w:p>
    <w:p w14:paraId="031DD972" w14:textId="46CD379E" w:rsidR="008A4007" w:rsidRDefault="008A4007" w:rsidP="008A4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F590819" wp14:editId="1D57A7CD">
            <wp:extent cx="6145530" cy="2200910"/>
            <wp:effectExtent l="0" t="0" r="7620" b="8890"/>
            <wp:docPr id="570646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5100" w14:textId="2E557C9E" w:rsidR="008A4007" w:rsidRDefault="008A4007" w:rsidP="008A400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вывод графиков</w:t>
      </w:r>
    </w:p>
    <w:p w14:paraId="6299D927" w14:textId="4B93BB36" w:rsidR="008A4007" w:rsidRPr="008A4007" w:rsidRDefault="008A4007" w:rsidP="008A400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CC81C8" wp14:editId="2DCDCF3A">
            <wp:extent cx="6145530" cy="2211705"/>
            <wp:effectExtent l="0" t="0" r="7620" b="0"/>
            <wp:docPr id="8471871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FB911" w14:textId="535C15C9" w:rsidR="008A4007" w:rsidRDefault="008A4007" w:rsidP="008A400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вывод графиков </w:t>
      </w:r>
    </w:p>
    <w:p w14:paraId="74675E97" w14:textId="77777777" w:rsidR="008A4007" w:rsidRDefault="008A4007" w:rsidP="008A4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B8F7EC" w14:textId="77777777" w:rsidR="008A4007" w:rsidRPr="00056FD0" w:rsidRDefault="008A4007" w:rsidP="0038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FD0">
        <w:rPr>
          <w:rFonts w:ascii="Times New Roman" w:hAnsi="Times New Roman" w:cs="Times New Roman"/>
          <w:sz w:val="28"/>
          <w:szCs w:val="28"/>
          <w:lang w:val="ru-RU"/>
        </w:rPr>
        <w:t>Сводка ключевых метрик:</w:t>
      </w:r>
    </w:p>
    <w:p w14:paraId="720BF4AB" w14:textId="77777777" w:rsidR="008A4007" w:rsidRPr="008A4007" w:rsidRDefault="008A4007" w:rsidP="003814C7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4007">
        <w:rPr>
          <w:rFonts w:ascii="Times New Roman" w:hAnsi="Times New Roman" w:cs="Times New Roman"/>
          <w:sz w:val="28"/>
          <w:szCs w:val="28"/>
        </w:rPr>
        <w:lastRenderedPageBreak/>
        <w:t>mAP</w:t>
      </w:r>
      <w:proofErr w:type="spellEnd"/>
      <w:r w:rsidRPr="008A4007">
        <w:rPr>
          <w:rFonts w:ascii="Times New Roman" w:hAnsi="Times New Roman" w:cs="Times New Roman"/>
          <w:sz w:val="28"/>
          <w:szCs w:val="28"/>
          <w:lang w:val="ru-RU"/>
        </w:rPr>
        <w:t>@0.5 = 0.593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 xml:space="preserve">- Основная метрика качества. Показывает, что в среднем модель находит объекты с точностью </w:t>
      </w:r>
      <w:r w:rsidRPr="008A4007">
        <w:rPr>
          <w:rFonts w:ascii="Times New Roman" w:hAnsi="Times New Roman" w:cs="Times New Roman"/>
          <w:sz w:val="28"/>
          <w:szCs w:val="28"/>
        </w:rPr>
        <w:t xml:space="preserve">59.3%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IoU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пороге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0.5 (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достаточно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хороший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начальной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>).</w:t>
      </w:r>
    </w:p>
    <w:p w14:paraId="4FB63F74" w14:textId="77777777" w:rsidR="008A4007" w:rsidRPr="008A4007" w:rsidRDefault="008A4007" w:rsidP="003814C7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A400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8A4007">
        <w:rPr>
          <w:rFonts w:ascii="Times New Roman" w:hAnsi="Times New Roman" w:cs="Times New Roman"/>
          <w:sz w:val="28"/>
          <w:szCs w:val="28"/>
          <w:lang w:val="ru-RU"/>
        </w:rPr>
        <w:t>@0.5:0.95 = 0.355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 xml:space="preserve">- Более строгая метрика, показывает качество при различных порогах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IoU</w:t>
      </w:r>
      <w:proofErr w:type="spellEnd"/>
      <w:r w:rsidRPr="008A4007">
        <w:rPr>
          <w:rFonts w:ascii="Times New Roman" w:hAnsi="Times New Roman" w:cs="Times New Roman"/>
          <w:sz w:val="28"/>
          <w:szCs w:val="28"/>
          <w:lang w:val="ru-RU"/>
        </w:rPr>
        <w:t xml:space="preserve"> от 0.5 до 0.95 (стандартный результат для подобных задач).</w:t>
      </w:r>
    </w:p>
    <w:p w14:paraId="1DAD1E62" w14:textId="77777777" w:rsidR="008A4007" w:rsidRPr="008A4007" w:rsidRDefault="008A4007" w:rsidP="003814C7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</w:rPr>
        <w:t>Precision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A4007">
        <w:rPr>
          <w:rFonts w:ascii="Times New Roman" w:hAnsi="Times New Roman" w:cs="Times New Roman"/>
          <w:sz w:val="28"/>
          <w:szCs w:val="28"/>
        </w:rPr>
        <w:t>B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) = 0.722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- Из всех обнаруженных объектов 72.2% действительно являются касками/людьми (низкий уровень ложных срабатываний).</w:t>
      </w:r>
    </w:p>
    <w:p w14:paraId="18641CFA" w14:textId="19138C82" w:rsidR="008A4007" w:rsidRPr="008A4007" w:rsidRDefault="008A4007" w:rsidP="003814C7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</w:rPr>
        <w:t>Recall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A4007">
        <w:rPr>
          <w:rFonts w:ascii="Times New Roman" w:hAnsi="Times New Roman" w:cs="Times New Roman"/>
          <w:sz w:val="28"/>
          <w:szCs w:val="28"/>
        </w:rPr>
        <w:t>B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) = 0.550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- Модель находит только 55% всех касок/людей на изображениях (пропускает почти половину объектов).</w:t>
      </w:r>
    </w:p>
    <w:p w14:paraId="799A9979" w14:textId="68390447" w:rsidR="008A4007" w:rsidRPr="008A4007" w:rsidRDefault="008A4007" w:rsidP="003814C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A4007">
        <w:rPr>
          <w:rFonts w:ascii="Times New Roman" w:hAnsi="Times New Roman" w:cs="Times New Roman"/>
          <w:sz w:val="28"/>
          <w:szCs w:val="28"/>
        </w:rPr>
        <w:t>Precision-Recall Curve (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Кривая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точности-полноты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>):</w:t>
      </w:r>
    </w:p>
    <w:p w14:paraId="3AFE9CDC" w14:textId="77777777" w:rsidR="008A4007" w:rsidRPr="008A4007" w:rsidRDefault="008A4007" w:rsidP="003814C7">
      <w:pPr>
        <w:numPr>
          <w:ilvl w:val="0"/>
          <w:numId w:val="2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A4007">
        <w:rPr>
          <w:rFonts w:ascii="Times New Roman" w:hAnsi="Times New Roman" w:cs="Times New Roman"/>
          <w:sz w:val="28"/>
          <w:szCs w:val="28"/>
        </w:rPr>
        <w:t>Precision (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точность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>):</w:t>
      </w:r>
    </w:p>
    <w:p w14:paraId="54D47EF5" w14:textId="77777777" w:rsidR="008A4007" w:rsidRPr="008A4007" w:rsidRDefault="008A4007" w:rsidP="003814C7">
      <w:pPr>
        <w:numPr>
          <w:ilvl w:val="1"/>
          <w:numId w:val="2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</w:rPr>
        <w:t>helmet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: 0.746 - когда модель говорит "каска", она права в 74.6% случаев</w:t>
      </w:r>
    </w:p>
    <w:p w14:paraId="77177170" w14:textId="77777777" w:rsidR="008A4007" w:rsidRPr="008A4007" w:rsidRDefault="008A4007" w:rsidP="003814C7">
      <w:pPr>
        <w:numPr>
          <w:ilvl w:val="1"/>
          <w:numId w:val="2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</w:rPr>
        <w:t>no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A4007">
        <w:rPr>
          <w:rFonts w:ascii="Times New Roman" w:hAnsi="Times New Roman" w:cs="Times New Roman"/>
          <w:sz w:val="28"/>
          <w:szCs w:val="28"/>
        </w:rPr>
        <w:t>helmet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: 0.440 - низкая точность для класса "без каски"</w:t>
      </w:r>
    </w:p>
    <w:p w14:paraId="5967E03B" w14:textId="77777777" w:rsidR="008A4007" w:rsidRPr="008A4007" w:rsidRDefault="008A4007" w:rsidP="003814C7">
      <w:pPr>
        <w:numPr>
          <w:ilvl w:val="0"/>
          <w:numId w:val="2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>Площадь под кривой (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8A4007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0.593 - интегральная оценка качества</w:t>
      </w:r>
    </w:p>
    <w:p w14:paraId="01120BBB" w14:textId="77777777" w:rsidR="008A4007" w:rsidRPr="008A4007" w:rsidRDefault="008A4007" w:rsidP="003814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>Проблема: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Кривая для</w:t>
      </w:r>
      <w:r w:rsidRPr="008A4007">
        <w:rPr>
          <w:rFonts w:ascii="Times New Roman" w:hAnsi="Times New Roman" w:cs="Times New Roman"/>
          <w:sz w:val="28"/>
          <w:szCs w:val="28"/>
        </w:rPr>
        <w:t> no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A4007">
        <w:rPr>
          <w:rFonts w:ascii="Times New Roman" w:hAnsi="Times New Roman" w:cs="Times New Roman"/>
          <w:sz w:val="28"/>
          <w:szCs w:val="28"/>
        </w:rPr>
        <w:t>helmet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значительно ниже, чем для</w:t>
      </w:r>
      <w:r w:rsidRPr="008A4007">
        <w:rPr>
          <w:rFonts w:ascii="Times New Roman" w:hAnsi="Times New Roman" w:cs="Times New Roman"/>
          <w:sz w:val="28"/>
          <w:szCs w:val="28"/>
        </w:rPr>
        <w:t> helmet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- модель плохо различает людей без касок.</w:t>
      </w:r>
    </w:p>
    <w:p w14:paraId="2C58C5AC" w14:textId="77777777" w:rsidR="008A4007" w:rsidRPr="008A4007" w:rsidRDefault="008A4007" w:rsidP="003814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A4007">
        <w:rPr>
          <w:rFonts w:ascii="Times New Roman" w:hAnsi="Times New Roman" w:cs="Times New Roman"/>
          <w:sz w:val="28"/>
          <w:szCs w:val="28"/>
        </w:rPr>
        <w:t>3. Recall-Confidence Curve (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Кривая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полноты-уверенности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>):</w:t>
      </w:r>
    </w:p>
    <w:p w14:paraId="64A42EED" w14:textId="77777777" w:rsidR="008A4007" w:rsidRPr="008A4007" w:rsidRDefault="008A4007" w:rsidP="003814C7">
      <w:pPr>
        <w:numPr>
          <w:ilvl w:val="0"/>
          <w:numId w:val="28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</w:rPr>
        <w:t>Recall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 xml:space="preserve"> достигает 0.65 при </w:t>
      </w:r>
      <w:r w:rsidRPr="008A4007">
        <w:rPr>
          <w:rFonts w:ascii="Times New Roman" w:hAnsi="Times New Roman" w:cs="Times New Roman"/>
          <w:sz w:val="28"/>
          <w:szCs w:val="28"/>
        </w:rPr>
        <w:t>confidence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 xml:space="preserve"> → 0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- это подтверждает, что модель пропускает много объектов</w:t>
      </w:r>
    </w:p>
    <w:p w14:paraId="09A91E78" w14:textId="77777777" w:rsidR="008A4007" w:rsidRPr="008A4007" w:rsidRDefault="008A4007" w:rsidP="003814C7">
      <w:pPr>
        <w:numPr>
          <w:ilvl w:val="0"/>
          <w:numId w:val="28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lastRenderedPageBreak/>
        <w:t>Кривая показывает, как полнота падает с ростом порога уверенности</w:t>
      </w:r>
    </w:p>
    <w:p w14:paraId="37244C75" w14:textId="77777777" w:rsidR="008A4007" w:rsidRPr="008A4007" w:rsidRDefault="008A4007" w:rsidP="00381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>Выводы и рекомендации:</w:t>
      </w:r>
    </w:p>
    <w:p w14:paraId="0695E2A0" w14:textId="77777777" w:rsidR="008A4007" w:rsidRPr="008A4007" w:rsidRDefault="008A4007" w:rsidP="00381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>Сильные стороны модели:</w:t>
      </w:r>
    </w:p>
    <w:p w14:paraId="3F23B77E" w14:textId="77777777" w:rsidR="008A4007" w:rsidRPr="008A4007" w:rsidRDefault="008A4007" w:rsidP="003814C7">
      <w:pPr>
        <w:numPr>
          <w:ilvl w:val="0"/>
          <w:numId w:val="2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>Отлично определяет людей в касках (91% точности!)</w:t>
      </w:r>
    </w:p>
    <w:p w14:paraId="58432C6C" w14:textId="77777777" w:rsidR="008A4007" w:rsidRPr="008A4007" w:rsidRDefault="008A4007" w:rsidP="003814C7">
      <w:pPr>
        <w:numPr>
          <w:ilvl w:val="0"/>
          <w:numId w:val="2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>Низкий уровень ложных срабатываний (</w:t>
      </w:r>
      <w:r w:rsidRPr="008A4007">
        <w:rPr>
          <w:rFonts w:ascii="Times New Roman" w:hAnsi="Times New Roman" w:cs="Times New Roman"/>
          <w:sz w:val="28"/>
          <w:szCs w:val="28"/>
        </w:rPr>
        <w:t>precision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 xml:space="preserve"> = 0.722)</w:t>
      </w:r>
    </w:p>
    <w:p w14:paraId="240C084C" w14:textId="77777777" w:rsidR="008A4007" w:rsidRPr="008A4007" w:rsidRDefault="008A4007" w:rsidP="003814C7">
      <w:pPr>
        <w:numPr>
          <w:ilvl w:val="0"/>
          <w:numId w:val="2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A400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8A4007">
        <w:rPr>
          <w:rFonts w:ascii="Times New Roman" w:hAnsi="Times New Roman" w:cs="Times New Roman"/>
          <w:sz w:val="28"/>
          <w:szCs w:val="28"/>
          <w:lang w:val="ru-RU"/>
        </w:rPr>
        <w:t>@0.5 = 0.593 - достойный результат для первой итерации</w:t>
      </w:r>
    </w:p>
    <w:p w14:paraId="7CA71603" w14:textId="77777777" w:rsidR="008A4007" w:rsidRPr="008A4007" w:rsidRDefault="008A4007" w:rsidP="00381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Критические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проблемы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>:</w:t>
      </w:r>
    </w:p>
    <w:p w14:paraId="31045917" w14:textId="77777777" w:rsidR="008A4007" w:rsidRPr="008A4007" w:rsidRDefault="008A4007" w:rsidP="003814C7">
      <w:pPr>
        <w:numPr>
          <w:ilvl w:val="0"/>
          <w:numId w:val="3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 xml:space="preserve">Очень низкий </w:t>
      </w:r>
      <w:r w:rsidRPr="008A4007">
        <w:rPr>
          <w:rFonts w:ascii="Times New Roman" w:hAnsi="Times New Roman" w:cs="Times New Roman"/>
          <w:sz w:val="28"/>
          <w:szCs w:val="28"/>
        </w:rPr>
        <w:t>recall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Pr="008A4007">
        <w:rPr>
          <w:rFonts w:ascii="Times New Roman" w:hAnsi="Times New Roman" w:cs="Times New Roman"/>
          <w:sz w:val="28"/>
          <w:szCs w:val="28"/>
        </w:rPr>
        <w:t> no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A4007">
        <w:rPr>
          <w:rFonts w:ascii="Times New Roman" w:hAnsi="Times New Roman" w:cs="Times New Roman"/>
          <w:sz w:val="28"/>
          <w:szCs w:val="28"/>
        </w:rPr>
        <w:t>helmet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- модель пропускает 59% людей без касок</w:t>
      </w:r>
    </w:p>
    <w:p w14:paraId="0EDAA5B2" w14:textId="77777777" w:rsidR="008A4007" w:rsidRPr="008A4007" w:rsidRDefault="008A4007" w:rsidP="003814C7">
      <w:pPr>
        <w:numPr>
          <w:ilvl w:val="0"/>
          <w:numId w:val="3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>Путает фон с касками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- 30% фона определяется как "</w:t>
      </w:r>
      <w:r w:rsidRPr="008A4007">
        <w:rPr>
          <w:rFonts w:ascii="Times New Roman" w:hAnsi="Times New Roman" w:cs="Times New Roman"/>
          <w:sz w:val="28"/>
          <w:szCs w:val="28"/>
        </w:rPr>
        <w:t>helmet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75134513" w14:textId="77777777" w:rsidR="008A4007" w:rsidRPr="008A4007" w:rsidRDefault="008A4007" w:rsidP="00381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Причины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007">
        <w:rPr>
          <w:rFonts w:ascii="Times New Roman" w:hAnsi="Times New Roman" w:cs="Times New Roman"/>
          <w:sz w:val="28"/>
          <w:szCs w:val="28"/>
        </w:rPr>
        <w:t>проблем</w:t>
      </w:r>
      <w:proofErr w:type="spellEnd"/>
      <w:r w:rsidRPr="008A4007">
        <w:rPr>
          <w:rFonts w:ascii="Times New Roman" w:hAnsi="Times New Roman" w:cs="Times New Roman"/>
          <w:sz w:val="28"/>
          <w:szCs w:val="28"/>
        </w:rPr>
        <w:t>:</w:t>
      </w:r>
    </w:p>
    <w:p w14:paraId="7F4DD891" w14:textId="77777777" w:rsidR="008A4007" w:rsidRPr="008A4007" w:rsidRDefault="008A4007" w:rsidP="003814C7">
      <w:pPr>
        <w:numPr>
          <w:ilvl w:val="0"/>
          <w:numId w:val="3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>Дисбаланс классов в данных</w:t>
      </w:r>
      <w:proofErr w:type="gramStart"/>
      <w:r w:rsidRPr="008A400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Вероятно</w:t>
      </w:r>
      <w:proofErr w:type="gramEnd"/>
      <w:r w:rsidRPr="008A4007">
        <w:rPr>
          <w:rFonts w:ascii="Times New Roman" w:hAnsi="Times New Roman" w:cs="Times New Roman"/>
          <w:sz w:val="28"/>
          <w:szCs w:val="28"/>
          <w:lang w:val="ru-RU"/>
        </w:rPr>
        <w:t>, в датасете мало примеров людей без касок</w:t>
      </w:r>
    </w:p>
    <w:p w14:paraId="687A3DD1" w14:textId="77777777" w:rsidR="008A4007" w:rsidRPr="008A4007" w:rsidRDefault="008A4007" w:rsidP="003814C7">
      <w:pPr>
        <w:numPr>
          <w:ilvl w:val="0"/>
          <w:numId w:val="3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>Сложность обнаружения</w:t>
      </w:r>
      <w:r w:rsidRPr="008A4007">
        <w:rPr>
          <w:rFonts w:ascii="Times New Roman" w:hAnsi="Times New Roman" w:cs="Times New Roman"/>
          <w:sz w:val="28"/>
          <w:szCs w:val="28"/>
        </w:rPr>
        <w:t> no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A4007">
        <w:rPr>
          <w:rFonts w:ascii="Times New Roman" w:hAnsi="Times New Roman" w:cs="Times New Roman"/>
          <w:sz w:val="28"/>
          <w:szCs w:val="28"/>
        </w:rPr>
        <w:t>helmet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Голова без каски менее контрастна и имеет более разнообразную форму</w:t>
      </w:r>
    </w:p>
    <w:p w14:paraId="34A2609B" w14:textId="77777777" w:rsidR="008A4007" w:rsidRPr="008A4007" w:rsidRDefault="008A4007" w:rsidP="003814C7">
      <w:pPr>
        <w:numPr>
          <w:ilvl w:val="0"/>
          <w:numId w:val="3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007">
        <w:rPr>
          <w:rFonts w:ascii="Times New Roman" w:hAnsi="Times New Roman" w:cs="Times New Roman"/>
          <w:sz w:val="28"/>
          <w:szCs w:val="28"/>
          <w:lang w:val="ru-RU"/>
        </w:rPr>
        <w:t>Проблемы с разметкой</w:t>
      </w:r>
      <w:proofErr w:type="gramStart"/>
      <w:r w:rsidRPr="008A400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A4007">
        <w:rPr>
          <w:rFonts w:ascii="Times New Roman" w:hAnsi="Times New Roman" w:cs="Times New Roman"/>
          <w:sz w:val="28"/>
          <w:szCs w:val="28"/>
        </w:rPr>
        <w:t>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Возможно</w:t>
      </w:r>
      <w:proofErr w:type="gramEnd"/>
      <w:r w:rsidRPr="008A4007">
        <w:rPr>
          <w:rFonts w:ascii="Times New Roman" w:hAnsi="Times New Roman" w:cs="Times New Roman"/>
          <w:sz w:val="28"/>
          <w:szCs w:val="28"/>
          <w:lang w:val="ru-RU"/>
        </w:rPr>
        <w:t>, некоторые объекты</w:t>
      </w:r>
      <w:r w:rsidRPr="008A4007">
        <w:rPr>
          <w:rFonts w:ascii="Times New Roman" w:hAnsi="Times New Roman" w:cs="Times New Roman"/>
          <w:sz w:val="28"/>
          <w:szCs w:val="28"/>
        </w:rPr>
        <w:t> no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A4007">
        <w:rPr>
          <w:rFonts w:ascii="Times New Roman" w:hAnsi="Times New Roman" w:cs="Times New Roman"/>
          <w:sz w:val="28"/>
          <w:szCs w:val="28"/>
        </w:rPr>
        <w:t>helmet </w:t>
      </w:r>
      <w:r w:rsidRPr="008A4007">
        <w:rPr>
          <w:rFonts w:ascii="Times New Roman" w:hAnsi="Times New Roman" w:cs="Times New Roman"/>
          <w:sz w:val="28"/>
          <w:szCs w:val="28"/>
          <w:lang w:val="ru-RU"/>
        </w:rPr>
        <w:t>плохо размечены</w:t>
      </w:r>
    </w:p>
    <w:p w14:paraId="12088E24" w14:textId="77777777" w:rsidR="00680E59" w:rsidRDefault="00680E59" w:rsidP="00680E59">
      <w:pPr>
        <w:rPr>
          <w:lang w:val="ru-RU"/>
        </w:rPr>
      </w:pPr>
    </w:p>
    <w:p w14:paraId="4709CDD8" w14:textId="315C690D" w:rsidR="008419DC" w:rsidRDefault="008419DC" w:rsidP="003814C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9" w:name="_Toc219975288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2.6 Тестирование модели</w:t>
      </w:r>
      <w:bookmarkEnd w:id="19"/>
    </w:p>
    <w:p w14:paraId="708B1943" w14:textId="77777777" w:rsidR="008419DC" w:rsidRDefault="008419DC" w:rsidP="008419DC">
      <w:pPr>
        <w:rPr>
          <w:lang w:val="ru-RU"/>
        </w:rPr>
      </w:pPr>
    </w:p>
    <w:p w14:paraId="2B02EF23" w14:textId="3C38760E" w:rsidR="008419DC" w:rsidRDefault="0086464D" w:rsidP="003814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начале своего проекта я разделил данные на тестовые,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валидационные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тренировочные. Для тестирования модели я как раз использую тестовые данные. Тестирование на тестовых данных было проведено</w:t>
      </w:r>
      <w:r w:rsidR="00695EC4">
        <w:rPr>
          <w:rFonts w:ascii="Times New Roman" w:hAnsi="Times New Roman" w:cs="Times New Roman"/>
          <w:sz w:val="28"/>
          <w:szCs w:val="28"/>
          <w:lang w:val="ru-RU"/>
        </w:rPr>
        <w:t xml:space="preserve"> и по ним можно определить, что модель очень хорошо находит каски на картинках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5)</w:t>
      </w:r>
    </w:p>
    <w:p w14:paraId="74320A43" w14:textId="4427BAB1" w:rsidR="00695EC4" w:rsidRDefault="00695EC4" w:rsidP="008419D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486C54B" wp14:editId="2161E8AB">
            <wp:extent cx="6151245" cy="4785995"/>
            <wp:effectExtent l="0" t="0" r="1905" b="0"/>
            <wp:docPr id="20175423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FC97" w14:textId="609A3B97" w:rsidR="00695EC4" w:rsidRDefault="00695EC4" w:rsidP="00695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пример вывода тестирования модели</w:t>
      </w:r>
    </w:p>
    <w:p w14:paraId="7B9C6BFB" w14:textId="77777777" w:rsidR="00695EC4" w:rsidRDefault="00695EC4" w:rsidP="00695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4E3723" w14:textId="5DD66E10" w:rsidR="00DC697B" w:rsidRDefault="00DC697B" w:rsidP="00F555BE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0" w:name="_Toc219975289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2.7 Создание приложения для обученной модели</w:t>
      </w:r>
      <w:bookmarkEnd w:id="20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466D41DC" w14:textId="77777777" w:rsidR="00DC697B" w:rsidRDefault="00DC697B" w:rsidP="00DC697B">
      <w:pPr>
        <w:rPr>
          <w:lang w:val="ru-RU"/>
        </w:rPr>
      </w:pPr>
    </w:p>
    <w:p w14:paraId="3B0D26D9" w14:textId="14F29CCC" w:rsidR="00DC697B" w:rsidRDefault="00DC697B" w:rsidP="00F555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258F9"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приложения я выбрал </w:t>
      </w:r>
      <w:r w:rsidR="005258F9">
        <w:rPr>
          <w:rFonts w:ascii="Times New Roman" w:hAnsi="Times New Roman" w:cs="Times New Roman"/>
          <w:sz w:val="28"/>
          <w:szCs w:val="28"/>
          <w:lang w:val="ru-RU"/>
        </w:rPr>
        <w:t xml:space="preserve">создать веб-приложение при помощи фреймворка </w:t>
      </w:r>
      <w:r w:rsidR="005258F9">
        <w:rPr>
          <w:rFonts w:ascii="Times New Roman" w:hAnsi="Times New Roman" w:cs="Times New Roman"/>
          <w:sz w:val="28"/>
          <w:szCs w:val="28"/>
        </w:rPr>
        <w:t>flask</w:t>
      </w:r>
      <w:r w:rsidR="005258F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258F9">
        <w:rPr>
          <w:rFonts w:ascii="Times New Roman" w:hAnsi="Times New Roman" w:cs="Times New Roman"/>
          <w:sz w:val="28"/>
          <w:szCs w:val="28"/>
        </w:rPr>
        <w:t>Flask</w:t>
      </w:r>
      <w:r w:rsidR="005258F9" w:rsidRPr="005258F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258F9">
        <w:rPr>
          <w:rFonts w:ascii="Times New Roman" w:hAnsi="Times New Roman" w:cs="Times New Roman"/>
          <w:sz w:val="28"/>
          <w:szCs w:val="28"/>
          <w:lang w:val="ru-RU"/>
        </w:rPr>
        <w:t xml:space="preserve">это мощное приложение для создания удобных веб-приложение на базе языка программирования </w:t>
      </w:r>
      <w:r w:rsidR="005258F9">
        <w:rPr>
          <w:rFonts w:ascii="Times New Roman" w:hAnsi="Times New Roman" w:cs="Times New Roman"/>
          <w:sz w:val="28"/>
          <w:szCs w:val="28"/>
        </w:rPr>
        <w:t>python</w:t>
      </w:r>
      <w:r w:rsidR="005258F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A3D739A" w14:textId="5504F60A" w:rsidR="005258F9" w:rsidRDefault="005258F9" w:rsidP="00F555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Первым делом я создал структуру проекта (рисунок 6).</w:t>
      </w:r>
    </w:p>
    <w:p w14:paraId="0619C29B" w14:textId="65C27797" w:rsidR="005258F9" w:rsidRDefault="005258F9" w:rsidP="005258F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523DEC0" wp14:editId="5FC16C94">
            <wp:extent cx="3490835" cy="2410691"/>
            <wp:effectExtent l="0" t="0" r="0" b="8890"/>
            <wp:docPr id="16065399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958" cy="241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DF6B" w14:textId="02E0E9EC" w:rsidR="005258F9" w:rsidRDefault="005258F9" w:rsidP="005258F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структура проекта</w:t>
      </w:r>
    </w:p>
    <w:p w14:paraId="445F3F46" w14:textId="77777777" w:rsidR="005258F9" w:rsidRDefault="005258F9" w:rsidP="005258F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5C8382" w14:textId="7A53E6ED" w:rsidR="005258F9" w:rsidRDefault="005258F9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 также я создал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файл «</w:t>
      </w:r>
      <w:r>
        <w:rPr>
          <w:rFonts w:ascii="Times New Roman" w:hAnsi="Times New Roman" w:cs="Times New Roman"/>
          <w:sz w:val="28"/>
          <w:szCs w:val="28"/>
        </w:rPr>
        <w:t>requirements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находятся все зависимости, которые можно скачать при помощи команды «</w:t>
      </w:r>
      <w:proofErr w:type="spellStart"/>
      <w:r w:rsidRPr="005258F9">
        <w:rPr>
          <w:rFonts w:ascii="Times New Roman" w:hAnsi="Times New Roman" w:cs="Times New Roman"/>
          <w:sz w:val="28"/>
          <w:szCs w:val="28"/>
          <w:lang w:val="ru-RU"/>
        </w:rPr>
        <w:t>pip</w:t>
      </w:r>
      <w:proofErr w:type="spellEnd"/>
      <w:r w:rsidRPr="005258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258F9"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 w:rsidRPr="005258F9">
        <w:rPr>
          <w:rFonts w:ascii="Times New Roman" w:hAnsi="Times New Roman" w:cs="Times New Roman"/>
          <w:sz w:val="28"/>
          <w:szCs w:val="28"/>
          <w:lang w:val="ru-RU"/>
        </w:rPr>
        <w:t xml:space="preserve"> -r requirements.txt</w:t>
      </w:r>
      <w:r>
        <w:rPr>
          <w:rFonts w:ascii="Times New Roman" w:hAnsi="Times New Roman" w:cs="Times New Roman"/>
          <w:sz w:val="28"/>
          <w:szCs w:val="28"/>
          <w:lang w:val="ru-RU"/>
        </w:rPr>
        <w:t>» (рисунок 7).</w:t>
      </w:r>
    </w:p>
    <w:p w14:paraId="5E37FEC9" w14:textId="77777777" w:rsidR="005258F9" w:rsidRDefault="005258F9" w:rsidP="005258F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74FFD1" w14:textId="3B13FAC8" w:rsidR="005258F9" w:rsidRDefault="005258F9" w:rsidP="005258F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212399" wp14:editId="4EB877C8">
            <wp:extent cx="3592149" cy="2066307"/>
            <wp:effectExtent l="0" t="0" r="8890" b="0"/>
            <wp:docPr id="2184528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149" cy="206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4835" w14:textId="26A62E4C" w:rsidR="005258F9" w:rsidRDefault="005258F9" w:rsidP="005258F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содержимое файла «</w:t>
      </w:r>
      <w:r>
        <w:rPr>
          <w:rFonts w:ascii="Times New Roman" w:hAnsi="Times New Roman" w:cs="Times New Roman"/>
          <w:sz w:val="28"/>
          <w:szCs w:val="28"/>
        </w:rPr>
        <w:t>requirements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9A995A2" w14:textId="60DCE4B5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Основной код проекта лежит в «</w:t>
      </w:r>
      <w:r>
        <w:rPr>
          <w:rFonts w:ascii="Times New Roman" w:hAnsi="Times New Roman" w:cs="Times New Roman"/>
          <w:sz w:val="28"/>
          <w:szCs w:val="28"/>
        </w:rPr>
        <w:t>app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243D75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анный код представляет собой реализацию веб-интерфейса на основе </w:t>
      </w:r>
      <w:proofErr w:type="spellStart"/>
      <w:r w:rsidRPr="00243D75">
        <w:rPr>
          <w:rFonts w:ascii="Times New Roman" w:hAnsi="Times New Roman" w:cs="Times New Roman"/>
          <w:sz w:val="28"/>
          <w:szCs w:val="28"/>
          <w:lang w:val="ru-RU"/>
        </w:rPr>
        <w:t>микрофреймворка</w:t>
      </w:r>
      <w:proofErr w:type="spellEnd"/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3D75">
        <w:rPr>
          <w:rFonts w:ascii="Times New Roman" w:hAnsi="Times New Roman" w:cs="Times New Roman"/>
          <w:sz w:val="28"/>
          <w:szCs w:val="28"/>
        </w:rPr>
        <w:t>Flask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для разработанной системы обнаружения защитных касок. Этот модуль служит связующим звеном между пользователем и нейросетевой моделью, предоставляя удобный графический интерфейс для работы с системой.</w:t>
      </w:r>
    </w:p>
    <w:p w14:paraId="49DE1FE6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Основная задача этого кода — создать веб-приложение, которое позволяет пользователям загружать изображения через браузер, автоматически обрабатывать их с помощью обученной модели </w:t>
      </w:r>
      <w:r w:rsidRPr="00243D75">
        <w:rPr>
          <w:rFonts w:ascii="Times New Roman" w:hAnsi="Times New Roman" w:cs="Times New Roman"/>
          <w:sz w:val="28"/>
          <w:szCs w:val="28"/>
        </w:rPr>
        <w:t>YOLO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и отображать результаты детекции в наглядном виде. Приложение выполняет функции приемного интерфейса, обработчика запросов и сервиса визуализации результатов.</w:t>
      </w:r>
    </w:p>
    <w:p w14:paraId="697A8F4C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>Приложение начинается с настройки конфигурации: определяются пути для хранения загруженных файлов и обработанных результатов, устанавливаются ограничения на размер загружаемых файлов и допустимые форматы изображений. Автоматически создаются необходимые директории для обеспечения бесперебойной работы системы.</w:t>
      </w:r>
    </w:p>
    <w:p w14:paraId="1DD84129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Ключевой функционал реализован в двух основных маршрутах. Корневой маршрут предоставляет пользователю основную </w:t>
      </w:r>
      <w:r w:rsidRPr="00243D75">
        <w:rPr>
          <w:rFonts w:ascii="Times New Roman" w:hAnsi="Times New Roman" w:cs="Times New Roman"/>
          <w:sz w:val="28"/>
          <w:szCs w:val="28"/>
        </w:rPr>
        <w:t>HTML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>-страницу с интерфейсом для загрузки изображений. Этот интерфейс содержит форму выбора файла, кнопку загрузки и области для отображения исходного и обработанного изображений.</w:t>
      </w:r>
    </w:p>
    <w:p w14:paraId="0C48809D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Маршрут для обработки загрузки файлов принимает изображения от пользователя, выполняет валидацию на соответствие форматам и размеру, после чего сохраняет файл на сервере с уникальным именем для предотвращения конфликтов. Далее вызывается модуль детекции касок, который обрабатывает изображение с помощью обученной модели </w:t>
      </w:r>
      <w:r w:rsidRPr="00243D75">
        <w:rPr>
          <w:rFonts w:ascii="Times New Roman" w:hAnsi="Times New Roman" w:cs="Times New Roman"/>
          <w:sz w:val="28"/>
          <w:szCs w:val="28"/>
        </w:rPr>
        <w:t>YOLO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. Результатом работы является аннотированное изображение с выделенными </w:t>
      </w:r>
      <w:r w:rsidRPr="00243D75">
        <w:rPr>
          <w:rFonts w:ascii="Times New Roman" w:hAnsi="Times New Roman" w:cs="Times New Roman"/>
          <w:sz w:val="28"/>
          <w:szCs w:val="28"/>
        </w:rPr>
        <w:t>bounding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3D75">
        <w:rPr>
          <w:rFonts w:ascii="Times New Roman" w:hAnsi="Times New Roman" w:cs="Times New Roman"/>
          <w:sz w:val="28"/>
          <w:szCs w:val="28"/>
        </w:rPr>
        <w:t>boxes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вокруг обнаруженных людей, где визуально отмечено наличие или отсутствие каски.</w:t>
      </w:r>
    </w:p>
    <w:p w14:paraId="547ABBC9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возвращает клиенту структурированный ответ в формате </w:t>
      </w:r>
      <w:r w:rsidRPr="00243D75">
        <w:rPr>
          <w:rFonts w:ascii="Times New Roman" w:hAnsi="Times New Roman" w:cs="Times New Roman"/>
          <w:sz w:val="28"/>
          <w:szCs w:val="28"/>
        </w:rPr>
        <w:t>JSON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>, содержащий ссылки на оригинальное и обработанное изображения, а также статистику по количеству обнаруженных людей в касках. Эта информация динамически отображается в веб-интерфейсе, позволяя пользователю мгновенно оценить результаты работы системы.</w:t>
      </w:r>
    </w:p>
    <w:p w14:paraId="0382E311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Дополнительные маршруты обеспечивают доступ к загруженным и обработанным файлам через веб-сервер, что позволяет отображать изображения непосредственно в браузере пользователя.</w:t>
      </w:r>
    </w:p>
    <w:p w14:paraId="4F4DBCDF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В целом, данный </w:t>
      </w:r>
      <w:r w:rsidRPr="00243D75">
        <w:rPr>
          <w:rFonts w:ascii="Times New Roman" w:hAnsi="Times New Roman" w:cs="Times New Roman"/>
          <w:sz w:val="28"/>
          <w:szCs w:val="28"/>
        </w:rPr>
        <w:t>Flask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>-сервер решает важную практическую задачу — делает сложную нейросетевую модель доступной для использования через простой веб-интерфейс, не требующий от пользователя специальных технических знаний. Это позволяет демонстрировать работу системы, тестировать ее на различных изображениях и потенциально интегрировать в более крупные системы мониторинга безопасности на производственных объектах. Приложение запускается в режиме отладки и доступно по сети, что упрощает процесс разработки и тестирования.</w:t>
      </w:r>
    </w:p>
    <w:p w14:paraId="0F55E918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есть файл «</w:t>
      </w:r>
      <w:r>
        <w:rPr>
          <w:rFonts w:ascii="Times New Roman" w:hAnsi="Times New Roman" w:cs="Times New Roman"/>
          <w:sz w:val="28"/>
          <w:szCs w:val="28"/>
        </w:rPr>
        <w:t>helmet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detector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Данный код представляет собой ядро системы детекции защитных касок — основной модуль, который осуществляет загрузку обученной нейронной сети и выполняет непосредственный анализ изображений. Этот модуль является связующим звеном между веб-интерфейсом на </w:t>
      </w:r>
      <w:r w:rsidRPr="00243D75">
        <w:rPr>
          <w:rFonts w:ascii="Times New Roman" w:hAnsi="Times New Roman" w:cs="Times New Roman"/>
          <w:sz w:val="28"/>
          <w:szCs w:val="28"/>
        </w:rPr>
        <w:t>Flask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и глубокой математической моделью компьютерного зрения.</w:t>
      </w:r>
    </w:p>
    <w:p w14:paraId="6DDC037A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Код начинается с инициализации и проверки рабочего окружения. Выполняется диагностика доступности вычислительных ресурсов, в частности проверяется наличие поддержки </w:t>
      </w:r>
      <w:r w:rsidRPr="00243D75">
        <w:rPr>
          <w:rFonts w:ascii="Times New Roman" w:hAnsi="Times New Roman" w:cs="Times New Roman"/>
          <w:sz w:val="28"/>
          <w:szCs w:val="28"/>
        </w:rPr>
        <w:t>CUDA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для использования графических процессоров </w:t>
      </w:r>
      <w:r w:rsidRPr="00243D75">
        <w:rPr>
          <w:rFonts w:ascii="Times New Roman" w:hAnsi="Times New Roman" w:cs="Times New Roman"/>
          <w:sz w:val="28"/>
          <w:szCs w:val="28"/>
        </w:rPr>
        <w:t>NVIDIA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>. Это критически важно для производительности системы, поскольку обработка изображений нейронными сетями требует значительных вычислительных мощностей. Определение устройства вычислений (</w:t>
      </w:r>
      <w:r w:rsidRPr="00243D75">
        <w:rPr>
          <w:rFonts w:ascii="Times New Roman" w:hAnsi="Times New Roman" w:cs="Times New Roman"/>
          <w:sz w:val="28"/>
          <w:szCs w:val="28"/>
        </w:rPr>
        <w:t>GPU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243D75">
        <w:rPr>
          <w:rFonts w:ascii="Times New Roman" w:hAnsi="Times New Roman" w:cs="Times New Roman"/>
          <w:sz w:val="28"/>
          <w:szCs w:val="28"/>
        </w:rPr>
        <w:t>CPU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>) позволяет оптимально распределить нагрузку и обеспечить максимальную скорость работы.</w:t>
      </w:r>
    </w:p>
    <w:p w14:paraId="2C7E4BA6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Функция загрузки модели отвечает за инициализацию предварительно обученной нейронной сети </w:t>
      </w:r>
      <w:r w:rsidRPr="00243D75">
        <w:rPr>
          <w:rFonts w:ascii="Times New Roman" w:hAnsi="Times New Roman" w:cs="Times New Roman"/>
          <w:sz w:val="28"/>
          <w:szCs w:val="28"/>
        </w:rPr>
        <w:t>YOLO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. Она выполняет несколько важных операций: проверяет существование файла с весами модели, загружает архитектуру сети вместе с обученными параметрами, перемещает модель на доступное аппаратное 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обеспечение (</w:t>
      </w:r>
      <w:r w:rsidRPr="00243D75">
        <w:rPr>
          <w:rFonts w:ascii="Times New Roman" w:hAnsi="Times New Roman" w:cs="Times New Roman"/>
          <w:sz w:val="28"/>
          <w:szCs w:val="28"/>
        </w:rPr>
        <w:t>GPU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при наличии) и проводит базовый тест работоспособности. Этот тест включает создание случайного тензора размерности, соответствующей ожидаемому входу сети, что позволяет убедиться в отсутствии ошибок совместимости и корректности загрузки.</w:t>
      </w:r>
    </w:p>
    <w:p w14:paraId="0428F3C1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Основная функция детекции реализует полный цикл обработки изображения: от загрузки файла до визуализации результатов. Процесс начинается с чтения изображения с помощью библиотеки </w:t>
      </w:r>
      <w:r w:rsidRPr="00243D75">
        <w:rPr>
          <w:rFonts w:ascii="Times New Roman" w:hAnsi="Times New Roman" w:cs="Times New Roman"/>
          <w:sz w:val="28"/>
          <w:szCs w:val="28"/>
        </w:rPr>
        <w:t>OpenCV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>, которая обеспечивает эффективную работу с графическими данными. После проверки корректности загрузки сохраняются оригинальные размеры изображения для последующего масштабирования результатов.</w:t>
      </w:r>
    </w:p>
    <w:p w14:paraId="321BDB6D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Далее изображение передается в нейронную сеть для анализа. Модель </w:t>
      </w:r>
      <w:r w:rsidRPr="00243D75">
        <w:rPr>
          <w:rFonts w:ascii="Times New Roman" w:hAnsi="Times New Roman" w:cs="Times New Roman"/>
          <w:sz w:val="28"/>
          <w:szCs w:val="28"/>
        </w:rPr>
        <w:t>YOLO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сложную операцию сверточной обработки, выделяя признаки и определяя области, содержащие объекты интереса — в данном случае людей и каски. Архитектура сети анализирует изображение как единое целое, что позволяет учитывать контекст и взаимное расположение объектов.</w:t>
      </w:r>
    </w:p>
    <w:p w14:paraId="71BDB3CB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>После получения сырых предсказаний от модели выполняется постобработка результатов. Извлекаются координаты ограничивающих рамок (</w:t>
      </w:r>
      <w:r w:rsidRPr="00243D75">
        <w:rPr>
          <w:rFonts w:ascii="Times New Roman" w:hAnsi="Times New Roman" w:cs="Times New Roman"/>
          <w:sz w:val="28"/>
          <w:szCs w:val="28"/>
        </w:rPr>
        <w:t>bounding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3D75">
        <w:rPr>
          <w:rFonts w:ascii="Times New Roman" w:hAnsi="Times New Roman" w:cs="Times New Roman"/>
          <w:sz w:val="28"/>
          <w:szCs w:val="28"/>
        </w:rPr>
        <w:t>boxes</w:t>
      </w:r>
      <w:r w:rsidRPr="00243D75">
        <w:rPr>
          <w:rFonts w:ascii="Times New Roman" w:hAnsi="Times New Roman" w:cs="Times New Roman"/>
          <w:sz w:val="28"/>
          <w:szCs w:val="28"/>
          <w:lang w:val="ru-RU"/>
        </w:rPr>
        <w:t>) и соответствующие уровни уверенности для каждого обнаруженного объекта. Применяется порог фильтрации, который отсекает слабые предсказания с низкой уверенностью, уменьшая количество ложных срабатываний.</w:t>
      </w:r>
    </w:p>
    <w:p w14:paraId="15A772BA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>Для каждого валидного обнаружения выполняется визуальная аннотация: на исходное изображение наносится зеленая рамка вокруг области, содержащей каску. Рядом с рамкой добавляется текстовая метка, отображающая уровень уверенности модели в формате десятичной дроби. Размер шрифта и толщина линий адаптивно подстраиваются под размер обнаруженного объекта, обеспечивая читаемость аннотаций при различных масштабах.</w:t>
      </w:r>
    </w:p>
    <w:p w14:paraId="53E90656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lastRenderedPageBreak/>
        <w:t>В процессе обработки ведется подсчет обнаруженных касок, что позволяет получить количественную статистику по изображению. Это значение передается обратно в веб-интерфейс для информирования пользователя.</w:t>
      </w:r>
    </w:p>
    <w:p w14:paraId="2DA4F6FF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>Завершающим этапом является сохранение обработанного изображения с наложенными аннотациями. Файл сохраняется в специальную директорию с уникальным именем, содержащим временную метку, что предотвращает конфликты при параллельной обработке нескольких запросов.</w:t>
      </w:r>
    </w:p>
    <w:p w14:paraId="2CA461BD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>Код также содержит функцию тестирования, которая создает искусственное изображение для проверки работоспособности всего конвейера обработки. Это позволяет проводить автоматическую валидацию системы при запуске, оперативно выявляя потенциальные проблемы.</w:t>
      </w:r>
    </w:p>
    <w:p w14:paraId="394665FA" w14:textId="77777777" w:rsidR="00243D75" w:rsidRP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>Особенностью реализации является обработка исключений на каждом этапе работы, что обеспечивает устойчивость системы к ошибкам и предоставляет подробную диагностическую информацию при возникновении сбоев.</w:t>
      </w:r>
    </w:p>
    <w:p w14:paraId="5CC30B40" w14:textId="77777777" w:rsidR="00243D75" w:rsidRDefault="00243D75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D75">
        <w:rPr>
          <w:rFonts w:ascii="Times New Roman" w:hAnsi="Times New Roman" w:cs="Times New Roman"/>
          <w:sz w:val="28"/>
          <w:szCs w:val="28"/>
          <w:lang w:val="ru-RU"/>
        </w:rPr>
        <w:t>В целом, данный модуль представляет собой эффективную инженерную реализацию системы компьютерного зрения, сочетающую современные алгоритмы глубокого обучения с практическими решениями для обработки изображений, визуализации результатов и интеграции в веб-приложение.</w:t>
      </w:r>
    </w:p>
    <w:p w14:paraId="5E79A9FC" w14:textId="77777777" w:rsidR="00243D75" w:rsidRDefault="00243D75" w:rsidP="00243D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D4C215" w14:textId="55AB7F7B" w:rsidR="00243D75" w:rsidRDefault="00243D75" w:rsidP="00F555BE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1" w:name="_Toc219975290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2.8 </w:t>
      </w:r>
      <w:r w:rsidR="00A15F3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Внешний вид веб-приложения</w:t>
      </w:r>
      <w:bookmarkEnd w:id="21"/>
    </w:p>
    <w:p w14:paraId="3DC84C22" w14:textId="77777777" w:rsidR="00A15F34" w:rsidRPr="004A141A" w:rsidRDefault="00A15F34" w:rsidP="00A15F3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C5607A" w14:textId="3AC696BC" w:rsidR="00F555BE" w:rsidRDefault="004A141A" w:rsidP="00F5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141A">
        <w:rPr>
          <w:rFonts w:ascii="Times New Roman" w:hAnsi="Times New Roman" w:cs="Times New Roman"/>
          <w:sz w:val="28"/>
          <w:szCs w:val="28"/>
          <w:lang w:val="ru-RU"/>
        </w:rPr>
        <w:t xml:space="preserve">Внешний вид веб-приложения был сделан очень простым, чтобы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любой пользователь мог разобраться и проверить фото на безопасность. В интерфейсе веб-приложения представлено </w:t>
      </w:r>
      <w:r w:rsidR="00F555BE">
        <w:rPr>
          <w:rFonts w:ascii="Times New Roman" w:hAnsi="Times New Roman" w:cs="Times New Roman"/>
          <w:sz w:val="28"/>
          <w:szCs w:val="28"/>
          <w:lang w:val="ru-RU"/>
        </w:rPr>
        <w:t>кнопка загрузки фотографии</w:t>
      </w:r>
      <w:r w:rsidR="00F555BE" w:rsidRPr="00F555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555BE">
        <w:rPr>
          <w:rFonts w:ascii="Times New Roman" w:hAnsi="Times New Roman" w:cs="Times New Roman"/>
          <w:sz w:val="28"/>
          <w:szCs w:val="28"/>
          <w:lang w:val="ru-RU"/>
        </w:rPr>
        <w:t>и два окошка, одно окошко оригинальное фото и результат детекции (рисунок 8).</w:t>
      </w:r>
    </w:p>
    <w:p w14:paraId="3E6E7387" w14:textId="77777777" w:rsidR="00F555BE" w:rsidRDefault="00F555BE" w:rsidP="00243D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0EA0D7" w14:textId="7141316D" w:rsidR="00F555BE" w:rsidRDefault="00F555BE" w:rsidP="00243D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69D4305" wp14:editId="248EB46B">
            <wp:extent cx="6151245" cy="3799840"/>
            <wp:effectExtent l="0" t="0" r="1905" b="0"/>
            <wp:docPr id="6066034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D8B4" w14:textId="41F1B98C" w:rsidR="00F555BE" w:rsidRDefault="00F555BE" w:rsidP="00F555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 – интерфейс веб-приложения</w:t>
      </w:r>
    </w:p>
    <w:p w14:paraId="073AB1A8" w14:textId="77777777" w:rsidR="00441B9D" w:rsidRDefault="00441B9D" w:rsidP="00F555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F050E5" w14:textId="6D3D561F" w:rsidR="005117B6" w:rsidRDefault="00441B9D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вы можете заметить, сайт максимально прост для обычного пользователя, что позволяет практически любому воспользоваться сайтом.</w:t>
      </w:r>
    </w:p>
    <w:p w14:paraId="651DC737" w14:textId="77777777" w:rsidR="005117B6" w:rsidRDefault="005117B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8045349" w14:textId="77777777" w:rsidR="005117B6" w:rsidRPr="00056FD0" w:rsidRDefault="005117B6" w:rsidP="005117B6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" w:name="_Toc219975291"/>
      <w:r w:rsidRPr="006C2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БУДУЩИЕ ДЕЙСТВИЯ И ПЕРСПЕКТИВЫ РАЗВИТИЯ СИСТЕМЫ</w:t>
      </w:r>
      <w:bookmarkEnd w:id="22"/>
    </w:p>
    <w:p w14:paraId="66F1B027" w14:textId="77777777" w:rsidR="005117B6" w:rsidRPr="00056FD0" w:rsidRDefault="005117B6" w:rsidP="005117B6">
      <w:pPr>
        <w:rPr>
          <w:lang w:val="ru-RU"/>
        </w:rPr>
      </w:pPr>
    </w:p>
    <w:p w14:paraId="58FC19F8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Разработанный прототип системы детекции защитных касок представляет собой прочную основу для создания комплексной интеллектуальной системы мониторинга промышленной безопасности. Дальнейшее развитие проекта видится в нескольких взаимосвязанных направлениях, каждое из которых существенно расширит функциональность и практическую ценность системы.</w:t>
      </w:r>
    </w:p>
    <w:p w14:paraId="5A7D2213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1. Расширение спектра детектируемых средств индивидуальной защиты и нарушений</w:t>
      </w:r>
    </w:p>
    <w:p w14:paraId="0D910AB9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Первоочередной задачей является развитие системы в сторону </w:t>
      </w:r>
      <w:proofErr w:type="spellStart"/>
      <w:r w:rsidRPr="005117B6">
        <w:rPr>
          <w:rFonts w:ascii="Times New Roman" w:hAnsi="Times New Roman" w:cs="Times New Roman"/>
          <w:sz w:val="28"/>
          <w:szCs w:val="28"/>
          <w:lang w:val="ru-RU"/>
        </w:rPr>
        <w:t>мультиклассовой</w:t>
      </w:r>
      <w:proofErr w:type="spellEnd"/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детекции:</w:t>
      </w:r>
    </w:p>
    <w:p w14:paraId="10550A31" w14:textId="77777777" w:rsidR="005117B6" w:rsidRPr="005117B6" w:rsidRDefault="005117B6" w:rsidP="004778D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Дополнительные СИЗ: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Интеграция детекции защитных очков, противошумных наушников, респираторов, специальной обуви, перчаток и защитных жилетов. Каждый элемент требует отдельного класса в модели и специфических подходов к детекции из-за различий в размерах, формах и условиях видимости.</w:t>
      </w:r>
    </w:p>
    <w:p w14:paraId="2974A902" w14:textId="77777777" w:rsidR="005117B6" w:rsidRPr="005117B6" w:rsidRDefault="005117B6" w:rsidP="004778D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Комплексные сценарии: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Разработка логики для определения комбинаций СИЗ (например, "каска + очки + наушники" для шумных участков или "каска + респиратор" для запыленных зон).</w:t>
      </w:r>
    </w:p>
    <w:p w14:paraId="7B8475D5" w14:textId="77777777" w:rsidR="005117B6" w:rsidRPr="005117B6" w:rsidRDefault="005117B6" w:rsidP="004778D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Контекстно-зависимые проверки: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Система должна учитывать специфику рабочих зон — требования к СИЗ в цеху могут отличаться от требований на складе или в офисе.</w:t>
      </w:r>
    </w:p>
    <w:p w14:paraId="23A970DB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2. Развитие в направлении видеоанализа в реальном времени</w:t>
      </w:r>
    </w:p>
    <w:p w14:paraId="365B3A6E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Трансформация системы из обработчика статических изображений в активную систему видеомониторинга:</w:t>
      </w:r>
    </w:p>
    <w:p w14:paraId="64DD62A1" w14:textId="77777777" w:rsidR="005117B6" w:rsidRPr="005117B6" w:rsidRDefault="005117B6" w:rsidP="004778DC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Обработка видеопотоков: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с </w:t>
      </w:r>
      <w:r w:rsidRPr="005117B6">
        <w:rPr>
          <w:rFonts w:ascii="Times New Roman" w:hAnsi="Times New Roman" w:cs="Times New Roman"/>
          <w:sz w:val="28"/>
          <w:szCs w:val="28"/>
        </w:rPr>
        <w:t>IP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-камерами и системами видеонаблюдения для непрерывного анализа.</w:t>
      </w:r>
    </w:p>
    <w:p w14:paraId="1C1D9E12" w14:textId="77777777" w:rsidR="005117B6" w:rsidRPr="005117B6" w:rsidRDefault="005117B6" w:rsidP="004778DC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lastRenderedPageBreak/>
        <w:t>Трекинг объектов: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Внедрение алгоритмов отслеживания (</w:t>
      </w:r>
      <w:r w:rsidRPr="005117B6">
        <w:rPr>
          <w:rFonts w:ascii="Times New Roman" w:hAnsi="Times New Roman" w:cs="Times New Roman"/>
          <w:sz w:val="28"/>
          <w:szCs w:val="28"/>
        </w:rPr>
        <w:t>tracking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) для мониторинга отдельных работников в течение времени, анализа их перемещений по опасным зонам.</w:t>
      </w:r>
    </w:p>
    <w:p w14:paraId="3745DB60" w14:textId="77777777" w:rsidR="005117B6" w:rsidRPr="005117B6" w:rsidRDefault="005117B6" w:rsidP="004778DC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Обнаружение опасных ситуаций: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Детекция падений, нахождения в опасных зонах (под грузом, у движущихся механизмов), неправильного обращения с оборудованием.</w:t>
      </w:r>
    </w:p>
    <w:p w14:paraId="0DFDCC9E" w14:textId="77777777" w:rsidR="005117B6" w:rsidRPr="005117B6" w:rsidRDefault="005117B6" w:rsidP="004778DC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Анализ коллективного поведения: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Выявление групповых нарушений, оценка плотности скопления людей в опасных зонах.</w:t>
      </w:r>
    </w:p>
    <w:p w14:paraId="5C9F7B99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3. Создание интеллектуальной аналитической платформы</w:t>
      </w:r>
    </w:p>
    <w:p w14:paraId="6D55913E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Превращение системы из инструмента контроля в систему поддержки принятия решений:</w:t>
      </w:r>
    </w:p>
    <w:p w14:paraId="06B1F09D" w14:textId="77777777" w:rsidR="005117B6" w:rsidRPr="005117B6" w:rsidRDefault="005117B6" w:rsidP="004778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Прогностическая аналитика: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Использование исторических данных для предсказания вероятности нарушений в определенных зонах, в конкретное время суток, при определенных погодных условиях.</w:t>
      </w:r>
    </w:p>
    <w:p w14:paraId="73685886" w14:textId="77777777" w:rsidR="005117B6" w:rsidRPr="005117B6" w:rsidRDefault="005117B6" w:rsidP="004778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Персонализированные риски: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Создание профилей риска для отдельных работников на основе статистики их нарушений, стажа, пройденного обучения.</w:t>
      </w:r>
    </w:p>
    <w:p w14:paraId="0519144E" w14:textId="77777777" w:rsidR="005117B6" w:rsidRPr="005117B6" w:rsidRDefault="005117B6" w:rsidP="004778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Тепловые карты нарушений: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Визуализация пространственного распределения нарушений для идентификации наиболее проблемных участков предприятия.</w:t>
      </w:r>
    </w:p>
    <w:p w14:paraId="2E2C9F1F" w14:textId="77777777" w:rsidR="005117B6" w:rsidRPr="005117B6" w:rsidRDefault="005117B6" w:rsidP="004778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Корреляционный анализ: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Выявление скрытых взаимосвязей между различными типами нарушений, временем суток, усталостью персонала и другими факторами.</w:t>
      </w:r>
    </w:p>
    <w:p w14:paraId="00E1373E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4. Развитие системы оповещений и интеграции</w:t>
      </w:r>
    </w:p>
    <w:p w14:paraId="5B10E3DE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Создание многоуровневой системы реагирования:</w:t>
      </w:r>
    </w:p>
    <w:p w14:paraId="3202AB25" w14:textId="77777777" w:rsidR="005117B6" w:rsidRPr="005117B6" w:rsidRDefault="005117B6" w:rsidP="004778D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Иерархия оповещений: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Разработка системы уведомлений различного уровня срочности — от информационных сообщений до экстренных предупреждений.</w:t>
      </w:r>
    </w:p>
    <w:p w14:paraId="2B6C742C" w14:textId="77777777" w:rsidR="005117B6" w:rsidRPr="005117B6" w:rsidRDefault="005117B6" w:rsidP="004778D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lastRenderedPageBreak/>
        <w:t>Мультиплатформенные уведомления: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с корпоративными мессенджерами, </w:t>
      </w:r>
      <w:r w:rsidRPr="005117B6">
        <w:rPr>
          <w:rFonts w:ascii="Times New Roman" w:hAnsi="Times New Roman" w:cs="Times New Roman"/>
          <w:sz w:val="28"/>
          <w:szCs w:val="28"/>
        </w:rPr>
        <w:t>email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-рассылками, </w:t>
      </w:r>
      <w:r w:rsidRPr="005117B6">
        <w:rPr>
          <w:rFonts w:ascii="Times New Roman" w:hAnsi="Times New Roman" w:cs="Times New Roman"/>
          <w:sz w:val="28"/>
          <w:szCs w:val="28"/>
        </w:rPr>
        <w:t>SMS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-оповещениями, световыми и звуковыми сигналами на производстве.</w:t>
      </w:r>
    </w:p>
    <w:p w14:paraId="7AB18BA1" w14:textId="77777777" w:rsidR="005117B6" w:rsidRPr="005117B6" w:rsidRDefault="005117B6" w:rsidP="004778D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с </w:t>
      </w:r>
      <w:r w:rsidRPr="005117B6">
        <w:rPr>
          <w:rFonts w:ascii="Times New Roman" w:hAnsi="Times New Roman" w:cs="Times New Roman"/>
          <w:sz w:val="28"/>
          <w:szCs w:val="28"/>
        </w:rPr>
        <w:t>ERP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117B6">
        <w:rPr>
          <w:rFonts w:ascii="Times New Roman" w:hAnsi="Times New Roman" w:cs="Times New Roman"/>
          <w:sz w:val="28"/>
          <w:szCs w:val="28"/>
        </w:rPr>
        <w:t>CRM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системами: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Автоматическое создание задач для службы охраны труда, формирование отчетов для руководства, связь с системами премирования и дисциплинарных взысканий.</w:t>
      </w:r>
    </w:p>
    <w:p w14:paraId="0846A2EB" w14:textId="77777777" w:rsidR="005117B6" w:rsidRPr="005117B6" w:rsidRDefault="005117B6" w:rsidP="004778D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</w:rPr>
        <w:t>API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для внешних систем: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Создание открытого </w:t>
      </w:r>
      <w:r w:rsidRPr="005117B6">
        <w:rPr>
          <w:rFonts w:ascii="Times New Roman" w:hAnsi="Times New Roman" w:cs="Times New Roman"/>
          <w:sz w:val="28"/>
          <w:szCs w:val="28"/>
        </w:rPr>
        <w:t>API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для интеграции с другими корпоративными системами.</w:t>
      </w:r>
    </w:p>
    <w:p w14:paraId="18E4B590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5. Улучшение технических характеристик системы</w:t>
      </w:r>
    </w:p>
    <w:p w14:paraId="191624E4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Оптимизация производительности и точности:</w:t>
      </w:r>
    </w:p>
    <w:p w14:paraId="0191EE90" w14:textId="77777777" w:rsidR="005117B6" w:rsidRPr="005117B6" w:rsidRDefault="005117B6" w:rsidP="004778D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Эксперименты с архитектурами: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более современных версий </w:t>
      </w:r>
      <w:r w:rsidRPr="005117B6">
        <w:rPr>
          <w:rFonts w:ascii="Times New Roman" w:hAnsi="Times New Roman" w:cs="Times New Roman"/>
          <w:sz w:val="28"/>
          <w:szCs w:val="28"/>
        </w:rPr>
        <w:t>YOLO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117B6">
        <w:rPr>
          <w:rFonts w:ascii="Times New Roman" w:hAnsi="Times New Roman" w:cs="Times New Roman"/>
          <w:sz w:val="28"/>
          <w:szCs w:val="28"/>
        </w:rPr>
        <w:t>v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8, </w:t>
      </w:r>
      <w:r w:rsidRPr="005117B6">
        <w:rPr>
          <w:rFonts w:ascii="Times New Roman" w:hAnsi="Times New Roman" w:cs="Times New Roman"/>
          <w:sz w:val="28"/>
          <w:szCs w:val="28"/>
        </w:rPr>
        <w:t>v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9), </w:t>
      </w:r>
      <w:r w:rsidRPr="005117B6">
        <w:rPr>
          <w:rFonts w:ascii="Times New Roman" w:hAnsi="Times New Roman" w:cs="Times New Roman"/>
          <w:sz w:val="28"/>
          <w:szCs w:val="28"/>
        </w:rPr>
        <w:t>Vision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17B6">
        <w:rPr>
          <w:rFonts w:ascii="Times New Roman" w:hAnsi="Times New Roman" w:cs="Times New Roman"/>
          <w:sz w:val="28"/>
          <w:szCs w:val="28"/>
        </w:rPr>
        <w:t>Transformers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, двухэтапных детекторов для повышения точности.</w:t>
      </w:r>
    </w:p>
    <w:p w14:paraId="5679B279" w14:textId="77777777" w:rsidR="005117B6" w:rsidRPr="005117B6" w:rsidRDefault="005117B6" w:rsidP="004778D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Кросс-доменная адаптация: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Разработка механизмов адаптации модели под специфику конкретных предприятий без необходимости полного переобучения.</w:t>
      </w:r>
    </w:p>
    <w:p w14:paraId="15C0B396" w14:textId="77777777" w:rsidR="005117B6" w:rsidRPr="005117B6" w:rsidRDefault="005117B6" w:rsidP="004778D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Эдж-вычисления: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Оптимизация модели для работы на </w:t>
      </w:r>
      <w:r w:rsidRPr="005117B6">
        <w:rPr>
          <w:rFonts w:ascii="Times New Roman" w:hAnsi="Times New Roman" w:cs="Times New Roman"/>
          <w:sz w:val="28"/>
          <w:szCs w:val="28"/>
        </w:rPr>
        <w:t>edge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-устройствах (промышленных компьютерах, специализированных камерах) для снижения задержек и нагрузки на сеть.</w:t>
      </w:r>
    </w:p>
    <w:p w14:paraId="1CB64874" w14:textId="77777777" w:rsidR="005117B6" w:rsidRPr="005117B6" w:rsidRDefault="005117B6" w:rsidP="004778D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Полуавтоматическое обновление датасета: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Система активного обучения, где модель сама предлагает сложные для классификации примеры для дополнительной разметки.</w:t>
      </w:r>
    </w:p>
    <w:p w14:paraId="18063E25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6. Развитие пользовательского интерфейса и отчетности</w:t>
      </w:r>
    </w:p>
    <w:p w14:paraId="428AC72A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Создание профессионального интерфейса для различных категорий пользователей:</w:t>
      </w:r>
    </w:p>
    <w:p w14:paraId="61077929" w14:textId="77777777" w:rsidR="005117B6" w:rsidRPr="005117B6" w:rsidRDefault="005117B6" w:rsidP="004778DC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Дашборды для руководителей: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Визуализация ключевых метрик безопасности, трендов, сравнительный анализ подразделений.</w:t>
      </w:r>
    </w:p>
    <w:p w14:paraId="76C0111A" w14:textId="77777777" w:rsidR="005117B6" w:rsidRPr="005117B6" w:rsidRDefault="005117B6" w:rsidP="004778DC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Интерфейс для инспекторов: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Мобильное приложение для проведения проверок с возможностью фотофиксации и автоматического анализа.</w:t>
      </w:r>
    </w:p>
    <w:p w14:paraId="415D1246" w14:textId="77777777" w:rsidR="005117B6" w:rsidRPr="005117B6" w:rsidRDefault="005117B6" w:rsidP="004778DC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Персональные кабинеты работников: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Возможность для сотрудников просматривать статистику своих нарушений, проходить интерактивное обучение.</w:t>
      </w:r>
    </w:p>
    <w:p w14:paraId="2A92DCC6" w14:textId="77777777" w:rsidR="005117B6" w:rsidRPr="005117B6" w:rsidRDefault="005117B6" w:rsidP="004778DC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Автоматическая генерация отчетов: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Формирование отчетов для контролирующих органов, страховых компаний, внутреннего аудита.</w:t>
      </w:r>
    </w:p>
    <w:p w14:paraId="5F2C6D7F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7. Правовые и этические аспекты</w:t>
      </w:r>
    </w:p>
    <w:p w14:paraId="46718B9C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Разработка комплекса мер для ответственного внедрения системы:</w:t>
      </w:r>
    </w:p>
    <w:p w14:paraId="0D05BDC9" w14:textId="77777777" w:rsidR="005117B6" w:rsidRPr="005117B6" w:rsidRDefault="005117B6" w:rsidP="004778DC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Система анонимизации: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Технические решения для защиты персональных данных работников при сохранении аналитической ценности информации.</w:t>
      </w:r>
    </w:p>
    <w:p w14:paraId="304E80E4" w14:textId="77777777" w:rsidR="005117B6" w:rsidRPr="005117B6" w:rsidRDefault="005117B6" w:rsidP="004778DC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Режимы прозрачности: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Различные режимы работы системы — от обучающего (только уведомления) до контролирующего (фиксация нарушений).</w:t>
      </w:r>
    </w:p>
    <w:p w14:paraId="4EB37F7F" w14:textId="77777777" w:rsidR="005117B6" w:rsidRPr="005117B6" w:rsidRDefault="005117B6" w:rsidP="004778DC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Юридическое сопровождение: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Разработка регламентов использования системы, согласий работников, политик хранения данных.</w:t>
      </w:r>
    </w:p>
    <w:p w14:paraId="572F0EB7" w14:textId="77777777" w:rsidR="005117B6" w:rsidRPr="005117B6" w:rsidRDefault="005117B6" w:rsidP="004778DC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Этическая комиссия: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Создание механизмов для оценки спорных случаев, апелляций работников.</w:t>
      </w:r>
    </w:p>
    <w:p w14:paraId="43546BAE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8. Создание образовательного компонента</w:t>
      </w:r>
    </w:p>
    <w:p w14:paraId="18B3CCF4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Превращение системы из контролирующего в обучающий инструмент:</w:t>
      </w:r>
    </w:p>
    <w:p w14:paraId="44CA5ED8" w14:textId="77777777" w:rsidR="005117B6" w:rsidRPr="005117B6" w:rsidRDefault="005117B6" w:rsidP="004778DC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Интерактивные тренажеры: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Система виртуальной реальности для отработки навыков безопасной работы.</w:t>
      </w:r>
    </w:p>
    <w:p w14:paraId="22A552C5" w14:textId="77777777" w:rsidR="005117B6" w:rsidRPr="005117B6" w:rsidRDefault="005117B6" w:rsidP="004778DC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Персонализированные обучающие материалы: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Автоматическая генерация обучающих материалов на основе типичных ошибок конкретного работника.</w:t>
      </w:r>
    </w:p>
    <w:p w14:paraId="3B65224A" w14:textId="77777777" w:rsidR="005117B6" w:rsidRPr="005117B6" w:rsidRDefault="005117B6" w:rsidP="004778DC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Геймификация безопасности: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Внедрение элементов соревнования, рейтингов, поощрений за соблюдение правил.</w:t>
      </w:r>
    </w:p>
    <w:p w14:paraId="31E138BD" w14:textId="77777777" w:rsidR="005117B6" w:rsidRPr="005117B6" w:rsidRDefault="005117B6" w:rsidP="004778DC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Система менторства: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Выявление наиболее дисциплинированных работников для проведения обучающих сессий с коллегами.</w:t>
      </w:r>
    </w:p>
    <w:p w14:paraId="284A8BEB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lastRenderedPageBreak/>
        <w:t>9. Масштабирование и тиражирование решения</w:t>
      </w:r>
    </w:p>
    <w:p w14:paraId="4EE6875E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Подготовка системы для широкого внедрения:</w:t>
      </w:r>
    </w:p>
    <w:p w14:paraId="7CE4088C" w14:textId="77777777" w:rsidR="005117B6" w:rsidRPr="005117B6" w:rsidRDefault="005117B6" w:rsidP="004778DC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Отраслевые шаблоны: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Разработка конфигураций для различных отраслей (строительство, металлургия, химическая промышленность, логистика).</w:t>
      </w:r>
    </w:p>
    <w:p w14:paraId="5328D62C" w14:textId="77777777" w:rsidR="005117B6" w:rsidRPr="005117B6" w:rsidRDefault="005117B6" w:rsidP="004778DC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Облачная </w:t>
      </w:r>
      <w:r w:rsidRPr="005117B6">
        <w:rPr>
          <w:rFonts w:ascii="Times New Roman" w:hAnsi="Times New Roman" w:cs="Times New Roman"/>
          <w:sz w:val="28"/>
          <w:szCs w:val="28"/>
        </w:rPr>
        <w:t>SaaS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-платформа: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Создание облачной версии системы для малых и средних предприятий.</w:t>
      </w:r>
    </w:p>
    <w:p w14:paraId="60AD44CD" w14:textId="77777777" w:rsidR="005117B6" w:rsidRPr="005117B6" w:rsidRDefault="005117B6" w:rsidP="004778DC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Партнерская программа: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Развитие сети интеграторов для внедрения системы на предприятиях.</w:t>
      </w:r>
    </w:p>
    <w:p w14:paraId="72355F1C" w14:textId="77777777" w:rsidR="005117B6" w:rsidRPr="005117B6" w:rsidRDefault="005117B6" w:rsidP="004778DC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Международная локализация: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Адаптация под требования и стандарты разных стран.</w:t>
      </w:r>
    </w:p>
    <w:p w14:paraId="048EB1EE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10. Научно-исследовательское развитие</w:t>
      </w:r>
    </w:p>
    <w:p w14:paraId="714CBB91" w14:textId="77777777" w:rsidR="005117B6" w:rsidRPr="005117B6" w:rsidRDefault="005117B6" w:rsidP="00477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Продолжение исследований в смежных областях:</w:t>
      </w:r>
    </w:p>
    <w:p w14:paraId="27C4AE27" w14:textId="77777777" w:rsidR="005117B6" w:rsidRPr="005117B6" w:rsidRDefault="005117B6" w:rsidP="004778DC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Детекция усталости и снижения внимания: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Анализ позы, движений, мимики для выявления признаков утомления.</w:t>
      </w:r>
    </w:p>
    <w:p w14:paraId="3F59C70A" w14:textId="77777777" w:rsidR="005117B6" w:rsidRPr="005117B6" w:rsidRDefault="005117B6" w:rsidP="004778DC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Прогнозирование аварийных ситуаций: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Использование данных с датчиков оборудования в сочетании с визуальной информацией.</w:t>
      </w:r>
    </w:p>
    <w:p w14:paraId="72359F4D" w14:textId="77777777" w:rsidR="005117B6" w:rsidRPr="005117B6" w:rsidRDefault="005117B6" w:rsidP="004778DC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Мультимодальный анализ: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Комбинация видеоанализа с аудиоданными (детекция аномальных звуков) и данными с </w:t>
      </w:r>
      <w:r w:rsidRPr="005117B6">
        <w:rPr>
          <w:rFonts w:ascii="Times New Roman" w:hAnsi="Times New Roman" w:cs="Times New Roman"/>
          <w:sz w:val="28"/>
          <w:szCs w:val="28"/>
        </w:rPr>
        <w:t>IoT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-датчиков.</w:t>
      </w:r>
    </w:p>
    <w:p w14:paraId="0E2D308E" w14:textId="77777777" w:rsidR="005117B6" w:rsidRPr="005117B6" w:rsidRDefault="005117B6" w:rsidP="004778DC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Федеративное обучение:</w:t>
      </w:r>
      <w:r w:rsidRPr="005117B6">
        <w:rPr>
          <w:rFonts w:ascii="Times New Roman" w:hAnsi="Times New Roman" w:cs="Times New Roman"/>
          <w:sz w:val="28"/>
          <w:szCs w:val="28"/>
        </w:rPr>
        <w:t> 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Разработка методов обучения модели на данных нескольких предприятий без передачи самих данных.</w:t>
      </w:r>
    </w:p>
    <w:p w14:paraId="1AF2BCAF" w14:textId="13439D5E" w:rsidR="005117B6" w:rsidRPr="00056FD0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этих направлений позволит превратить разработанный прототип в полноценную промышленную систему нового поколения, которая не только фиксирует нарушения, но и активно способствует формированию культуры безопасности, предотвращает </w:t>
      </w:r>
      <w:r w:rsidRPr="005117B6">
        <w:rPr>
          <w:rFonts w:ascii="Times New Roman" w:hAnsi="Times New Roman" w:cs="Times New Roman"/>
          <w:sz w:val="28"/>
          <w:szCs w:val="28"/>
        </w:rPr>
        <w:t>incidents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до их возникновения и создает безопасную среду для каждого работника. Успешное развитие проекта может привести к созданию отечественного конкурентоспособного решения в области 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промышленной безопасности, востребованного как на российском, так и на международном рынках.</w:t>
      </w:r>
    </w:p>
    <w:p w14:paraId="23F8CE81" w14:textId="77777777" w:rsidR="005117B6" w:rsidRPr="00056FD0" w:rsidRDefault="005117B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6FD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C816924" w14:textId="77777777" w:rsidR="005117B6" w:rsidRPr="006C28E5" w:rsidRDefault="005117B6" w:rsidP="005117B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7A6DB269" w14:textId="77777777" w:rsidR="006C28E5" w:rsidRPr="005117B6" w:rsidRDefault="006C28E5" w:rsidP="005117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AB3B62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Проведенное исследование и практическая реализация в рамках данной курсовой работы демонстрируют значительный потенциал применения технологий компьютерного зрения и машинного обучения для решения актуальных проблем промышленной безопасности. Разработанная система автоматизированного мониторинга использования средств индивидуальной защиты, в частности защитных касок, представляет собой важный шаг в эволюции подходов к обеспечению безопасности на производственных объектах.</w:t>
      </w:r>
    </w:p>
    <w:p w14:paraId="6311E602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Теоретический анализ позволил выявить системные проблемы в области охраны труда, среди которых массовое пренебрежение средствами индивидуальной защиты занимает ведущее место. Исследование показало, что традиционные методы контроля, основанные на человеческом факторе, обладают существенными ограничениями: субъективностью оценок, невозможностью обеспечения непрерывного мониторинга, высокой стоимостью масштабирования и естественными психофизиологическими ограничениями персонала. В этом контексте переход к автоматизированным системам контроля представляется не просто желательным, а необходимым условием для качественного улучшения ситуации с производственным травматизмом.</w:t>
      </w:r>
    </w:p>
    <w:p w14:paraId="40B1B889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Практическая часть работы подтвердила возможность эффективного применения современных алгоритмов глубокого обучения для решения задач детекции объектов безопасности. Выбор архитектуры </w:t>
      </w:r>
      <w:r w:rsidRPr="005117B6">
        <w:rPr>
          <w:rFonts w:ascii="Times New Roman" w:hAnsi="Times New Roman" w:cs="Times New Roman"/>
          <w:sz w:val="28"/>
          <w:szCs w:val="28"/>
        </w:rPr>
        <w:t>YOLO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17B6">
        <w:rPr>
          <w:rFonts w:ascii="Times New Roman" w:hAnsi="Times New Roman" w:cs="Times New Roman"/>
          <w:sz w:val="28"/>
          <w:szCs w:val="28"/>
        </w:rPr>
        <w:t>v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5 в качестве базовой модели оказался стратегически верным, поскольку данный алгоритм обеспечивает оптимальный баланс между скоростью обработки данных, точностью обнаружения и ресурсными требованиями. Реализованная модель продемонстрировала способность надежно распознавать людей в касках с точностью до 91%, что свидетельствует о высокой практической пригодности системы для решения поставленных задач.</w:t>
      </w:r>
    </w:p>
    <w:p w14:paraId="7D01497D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Особого внимания заслуживает разработанный технологический стек, который включает в себя современные инструменты и библиотеки: </w:t>
      </w:r>
      <w:r w:rsidRPr="005117B6">
        <w:rPr>
          <w:rFonts w:ascii="Times New Roman" w:hAnsi="Times New Roman" w:cs="Times New Roman"/>
          <w:sz w:val="28"/>
          <w:szCs w:val="28"/>
        </w:rPr>
        <w:t>Google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17B6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для экспериментов и обучения, </w:t>
      </w:r>
      <w:proofErr w:type="spellStart"/>
      <w:r w:rsidRPr="005117B6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как фреймворк глубокого обучения, </w:t>
      </w:r>
      <w:r w:rsidRPr="005117B6">
        <w:rPr>
          <w:rFonts w:ascii="Times New Roman" w:hAnsi="Times New Roman" w:cs="Times New Roman"/>
          <w:sz w:val="28"/>
          <w:szCs w:val="28"/>
        </w:rPr>
        <w:t>Flask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для создания веб-интерфейса, а также набор специализированных библиотек компьютерного зрения. Такой выбор обеспечил не только эффективность решения технических задач, но и воспроизводимость результатов, возможность дальнейшего развития системы и ее интеграции в существующие </w:t>
      </w:r>
      <w:r w:rsidRPr="005117B6">
        <w:rPr>
          <w:rFonts w:ascii="Times New Roman" w:hAnsi="Times New Roman" w:cs="Times New Roman"/>
          <w:sz w:val="28"/>
          <w:szCs w:val="28"/>
        </w:rPr>
        <w:t>IT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-инфраструктуры предприятий.</w:t>
      </w:r>
    </w:p>
    <w:p w14:paraId="356D4BED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Разработанный прототип системы представляет собой законченное решение, включающее все необходимые компоненты: модуль загрузки и предобработки изображений, нейросетевую модель детекции, механизм визуализации результатов и веб-интерфейс для взаимодействия с пользователем. Система демонстрирует устойчивую работу при различных условиях освещения, ракурсах съемки и масштабах изображения, что подтверждает ее готовность к пилотному внедрению на реальных производственных объектах.</w:t>
      </w:r>
    </w:p>
    <w:p w14:paraId="3D06A554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Экономическая значимость разработанного решения заключается в нескольких аспектах. Во-первых, система позволяет существенно снизить затраты на постоянный человеческий контроль, перераспределив ресурсы службы охраны труда на более сложные аналитические и профилактические задачи. Во-вторых, предотвращение даже одного несчастного случая со смертельным исходом или тяжелой травмой многократно окупает затраты на внедрение и эксплуатацию системы. В-третьих, улучшение показателей безопасности положительно сказывается на страховых тарифах, имидже компании и ее инвестиционной привлекательности.</w:t>
      </w:r>
    </w:p>
    <w:p w14:paraId="43016660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Социальная значимость исследования трудно переоценить. Каждый предотвращенный несчастный случай означает сохраненное здоровье или жизнь человека, благополучие его семьи, сохранение профессионального потенциала. Система способствует формированию культуры безопасности на предприятии, 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lastRenderedPageBreak/>
        <w:t>где соблюдение правил становится не внешним принуждением, а естественной частью производственного процесса. Психологический эффект от осознания постоянного автоматизированного контроля может способствовать более ответственному отношению работников к требованиям безопасности.</w:t>
      </w:r>
    </w:p>
    <w:p w14:paraId="27C14911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Перспективы развития системы видятся в нескольких направлениях. Во-первых, это расширение функциональности за счет детекции других средств индивидуальной защиты (защитных очков, наушников, перчаток, спецобуви) и опасных ситуаций (нахождение в опасных зонах, неправильное использование оборудования). Во-вторых, интеграция с системами видеонаблюдения в реальном времени для непрерывного мониторинга обстановки на крупных производственных площадках. В-третьих, развитие аналитического модуля для прогнозирования рисков и выявления закономерностей в нарушениях. В-четвертых, создание мобильной версии системы для использования инспекторами и руководителями непосредственно на рабочих местах.</w:t>
      </w:r>
    </w:p>
    <w:p w14:paraId="3D1CE2FF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Необходимо отметить и ограничения текущей реализации. Система требует дальнейшей работы по увеличению полноты обнаружения (</w:t>
      </w:r>
      <w:r w:rsidRPr="005117B6">
        <w:rPr>
          <w:rFonts w:ascii="Times New Roman" w:hAnsi="Times New Roman" w:cs="Times New Roman"/>
          <w:sz w:val="28"/>
          <w:szCs w:val="28"/>
        </w:rPr>
        <w:t>recall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), особенно для класса "отсутствие каски". Требуется накопление и расширение датасета для улучшения обобщающей способности модели в различных производственных условиях. Также важной задачей является оптимизация производительности для работы на </w:t>
      </w:r>
      <w:r w:rsidRPr="005117B6">
        <w:rPr>
          <w:rFonts w:ascii="Times New Roman" w:hAnsi="Times New Roman" w:cs="Times New Roman"/>
          <w:sz w:val="28"/>
          <w:szCs w:val="28"/>
        </w:rPr>
        <w:t>edge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>-устройствах и в условиях ограниченных вычислительных ресурсов.</w:t>
      </w:r>
    </w:p>
    <w:p w14:paraId="183D37F7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>В методологическом плане работа демонстрирует эффективность подхода, основанного на комбинации теоретического анализа проблемы, выбора адекватных технологических решений и поэтапной практической реализации. Такой подход может быть применен для решения других задач в области промышленной безопасности и за ее пределами.</w:t>
      </w:r>
    </w:p>
    <w:p w14:paraId="7F98C4B6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В заключение следует констатировать, что цели и задачи курсовой работы достигнуты в полном объеме. Разработана и протестирована система 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lastRenderedPageBreak/>
        <w:t>автоматизированного мониторинга использования защитных касок, доказана ее работоспособность и продемонстрированы ключевые преимущества перед традиционными методами контроля. Результаты исследования имеют практическую ценность и могут служить основой для создания коммерческого продукта или внедрения на реальных промышленных предприятиях. Работа вносит вклад в развитие интеллектуальных систем безопасности и открывает перспективы для дальнейших исследований в области применения искусственного интеллекта для защиты жизни и здоровья человека в производственной среде.</w:t>
      </w:r>
    </w:p>
    <w:p w14:paraId="22BF6CFC" w14:textId="77777777" w:rsidR="005117B6" w:rsidRPr="005117B6" w:rsidRDefault="005117B6" w:rsidP="00511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переход от реактивной к проактивной модели обеспечения безопасности, основанной на данных и алгоритмах машинного обучения, представляется неизбежным этапом развития промышленных предприятий в </w:t>
      </w:r>
      <w:r w:rsidRPr="005117B6">
        <w:rPr>
          <w:rFonts w:ascii="Times New Roman" w:hAnsi="Times New Roman" w:cs="Times New Roman"/>
          <w:sz w:val="28"/>
          <w:szCs w:val="28"/>
        </w:rPr>
        <w:t>XXI</w:t>
      </w:r>
      <w:r w:rsidRPr="005117B6">
        <w:rPr>
          <w:rFonts w:ascii="Times New Roman" w:hAnsi="Times New Roman" w:cs="Times New Roman"/>
          <w:sz w:val="28"/>
          <w:szCs w:val="28"/>
          <w:lang w:val="ru-RU"/>
        </w:rPr>
        <w:t xml:space="preserve"> веке. Разработанная система является конкретным шагом в этом направлении и демонстрирует, как современные технологии могут служить практическим целям сохранения человеческих жизней и улучшения условий труда.</w:t>
      </w:r>
    </w:p>
    <w:p w14:paraId="08D29FA8" w14:textId="76C46BA5" w:rsidR="006C28E5" w:rsidRDefault="006C28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862982B" w14:textId="2B979219" w:rsidR="00441B9D" w:rsidRPr="00056FD0" w:rsidRDefault="006C28E5" w:rsidP="006C28E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19975292"/>
      <w:r w:rsidRPr="006C2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ИСТОЧНИКИ</w:t>
      </w:r>
      <w:bookmarkEnd w:id="23"/>
    </w:p>
    <w:p w14:paraId="2C81B7B6" w14:textId="38340D87" w:rsidR="004778DC" w:rsidRPr="004778DC" w:rsidRDefault="004778DC" w:rsidP="00477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</w:rPr>
        <w:t>1. Kaggle Dataset: YOLO helmet/head. URL: https://www.kaggle.com/datasets/vodan37/yolo-helmethead</w:t>
      </w:r>
    </w:p>
    <w:p w14:paraId="0771969D" w14:textId="77777777" w:rsidR="004778DC" w:rsidRPr="004778DC" w:rsidRDefault="004778DC" w:rsidP="004778DC">
      <w:pPr>
        <w:rPr>
          <w:rFonts w:ascii="Times New Roman" w:hAnsi="Times New Roman" w:cs="Times New Roman"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</w:rPr>
        <w:t>2. TensorFlow Documentation: TensorFlow Core v2.15.0. URL: https://www.tensorflow.org/</w:t>
      </w:r>
    </w:p>
    <w:p w14:paraId="2BABC22E" w14:textId="77777777" w:rsidR="004778DC" w:rsidRPr="004778DC" w:rsidRDefault="004778DC" w:rsidP="004778DC">
      <w:pPr>
        <w:rPr>
          <w:rFonts w:ascii="Times New Roman" w:hAnsi="Times New Roman" w:cs="Times New Roman"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</w:rPr>
        <w:t>3. Chollet, F. Deep Learning with Python. Manning Publications, 2021.</w:t>
      </w:r>
    </w:p>
    <w:p w14:paraId="77451A93" w14:textId="77777777" w:rsidR="004778DC" w:rsidRPr="004778DC" w:rsidRDefault="004778DC" w:rsidP="004778DC">
      <w:pPr>
        <w:rPr>
          <w:rFonts w:ascii="Times New Roman" w:hAnsi="Times New Roman" w:cs="Times New Roman"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</w:rPr>
        <w:t>4. Goodfellow, I., Bengio, Y., Courville, A. Deep Learning. MIT Press, 2016.</w:t>
      </w:r>
    </w:p>
    <w:p w14:paraId="31197EA0" w14:textId="77777777" w:rsidR="004778DC" w:rsidRPr="004778DC" w:rsidRDefault="004778DC" w:rsidP="004778DC">
      <w:pPr>
        <w:rPr>
          <w:rFonts w:ascii="Times New Roman" w:hAnsi="Times New Roman" w:cs="Times New Roman"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</w:rPr>
        <w:t>5. Python Software Foundation. Python 3.8 Documentation. URL: https://docs.python.org/3.8/</w:t>
      </w:r>
    </w:p>
    <w:p w14:paraId="3A1B9877" w14:textId="77777777" w:rsidR="004778DC" w:rsidRPr="004778DC" w:rsidRDefault="004778DC" w:rsidP="004778DC">
      <w:pPr>
        <w:rPr>
          <w:rFonts w:ascii="Times New Roman" w:hAnsi="Times New Roman" w:cs="Times New Roman"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</w:rPr>
        <w:t>6. scikit-learn Developers. scikit-learn: Machine Learning in Python. URL: https://scikit-learn.org/</w:t>
      </w:r>
    </w:p>
    <w:p w14:paraId="4FB4ECFD" w14:textId="77777777" w:rsidR="004778DC" w:rsidRPr="004778DC" w:rsidRDefault="004778DC" w:rsidP="004778DC">
      <w:pPr>
        <w:rPr>
          <w:rFonts w:ascii="Times New Roman" w:hAnsi="Times New Roman" w:cs="Times New Roman"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</w:rPr>
        <w:t>7. NumPy Developers. NumPy Documentation. URL: https://numpy.org/doc/</w:t>
      </w:r>
    </w:p>
    <w:p w14:paraId="6AF484FE" w14:textId="77777777" w:rsidR="004778DC" w:rsidRPr="004778DC" w:rsidRDefault="004778DC" w:rsidP="004778DC">
      <w:pPr>
        <w:rPr>
          <w:rFonts w:ascii="Times New Roman" w:hAnsi="Times New Roman" w:cs="Times New Roman"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</w:rPr>
        <w:t>8. OpenCV Team. OpenCV Documentation. URL: https://docs.opencv.org/</w:t>
      </w:r>
    </w:p>
    <w:p w14:paraId="419EF15F" w14:textId="77777777" w:rsidR="004778DC" w:rsidRPr="004778DC" w:rsidRDefault="004778DC" w:rsidP="004778DC">
      <w:pPr>
        <w:rPr>
          <w:rFonts w:ascii="Times New Roman" w:hAnsi="Times New Roman" w:cs="Times New Roman"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proofErr w:type="spellStart"/>
      <w:r w:rsidRPr="004778DC">
        <w:rPr>
          <w:rFonts w:ascii="Times New Roman" w:hAnsi="Times New Roman" w:cs="Times New Roman"/>
          <w:sz w:val="28"/>
          <w:szCs w:val="28"/>
          <w:lang w:val="ru-RU"/>
        </w:rPr>
        <w:t>DeepSeek</w:t>
      </w:r>
      <w:proofErr w:type="spellEnd"/>
      <w:r w:rsidRPr="004778DC">
        <w:rPr>
          <w:rFonts w:ascii="Times New Roman" w:hAnsi="Times New Roman" w:cs="Times New Roman"/>
          <w:sz w:val="28"/>
          <w:szCs w:val="28"/>
          <w:lang w:val="ru-RU"/>
        </w:rPr>
        <w:t xml:space="preserve"> AI </w:t>
      </w:r>
      <w:proofErr w:type="spellStart"/>
      <w:r w:rsidRPr="004778DC">
        <w:rPr>
          <w:rFonts w:ascii="Times New Roman" w:hAnsi="Times New Roman" w:cs="Times New Roman"/>
          <w:sz w:val="28"/>
          <w:szCs w:val="28"/>
          <w:lang w:val="ru-RU"/>
        </w:rPr>
        <w:t>Assistant</w:t>
      </w:r>
      <w:proofErr w:type="spellEnd"/>
      <w:r w:rsidRPr="004778DC">
        <w:rPr>
          <w:rFonts w:ascii="Times New Roman" w:hAnsi="Times New Roman" w:cs="Times New Roman"/>
          <w:sz w:val="28"/>
          <w:szCs w:val="28"/>
          <w:lang w:val="ru-RU"/>
        </w:rPr>
        <w:t xml:space="preserve">. Использован для организации структуры документа и формулировок. </w:t>
      </w:r>
      <w:r w:rsidRPr="004778DC">
        <w:rPr>
          <w:rFonts w:ascii="Times New Roman" w:hAnsi="Times New Roman" w:cs="Times New Roman"/>
          <w:sz w:val="28"/>
          <w:szCs w:val="28"/>
        </w:rPr>
        <w:t xml:space="preserve">DeepSeek </w:t>
      </w:r>
      <w:proofErr w:type="spellStart"/>
      <w:r w:rsidRPr="004778DC">
        <w:rPr>
          <w:rFonts w:ascii="Times New Roman" w:hAnsi="Times New Roman" w:cs="Times New Roman"/>
          <w:sz w:val="28"/>
          <w:szCs w:val="28"/>
        </w:rPr>
        <w:t>by</w:t>
      </w:r>
      <w:r w:rsidRPr="004778DC">
        <w:rPr>
          <w:rFonts w:ascii="MS Gothic" w:eastAsia="MS Gothic" w:hAnsi="MS Gothic" w:cs="MS Gothic" w:hint="eastAsia"/>
          <w:sz w:val="28"/>
          <w:szCs w:val="28"/>
          <w:lang w:val="ru-RU"/>
        </w:rPr>
        <w:t>深度求索</w:t>
      </w:r>
      <w:proofErr w:type="spellEnd"/>
      <w:r w:rsidRPr="004778DC">
        <w:rPr>
          <w:rFonts w:ascii="Times New Roman" w:hAnsi="Times New Roman" w:cs="Times New Roman"/>
          <w:sz w:val="28"/>
          <w:szCs w:val="28"/>
        </w:rPr>
        <w:t>, 2024.</w:t>
      </w:r>
    </w:p>
    <w:p w14:paraId="099E8EF9" w14:textId="77777777" w:rsidR="004778DC" w:rsidRPr="004778DC" w:rsidRDefault="004778DC" w:rsidP="004778DC">
      <w:pPr>
        <w:rPr>
          <w:rFonts w:ascii="Times New Roman" w:hAnsi="Times New Roman" w:cs="Times New Roman"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4778DC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4778DC">
        <w:rPr>
          <w:rFonts w:ascii="Times New Roman" w:hAnsi="Times New Roman" w:cs="Times New Roman"/>
          <w:sz w:val="28"/>
          <w:szCs w:val="28"/>
        </w:rPr>
        <w:t xml:space="preserve"> Documentation. The </w:t>
      </w:r>
      <w:proofErr w:type="spellStart"/>
      <w:r w:rsidRPr="004778DC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4778DC">
        <w:rPr>
          <w:rFonts w:ascii="Times New Roman" w:hAnsi="Times New Roman" w:cs="Times New Roman"/>
          <w:sz w:val="28"/>
          <w:szCs w:val="28"/>
        </w:rPr>
        <w:t xml:space="preserve"> API reference. URL: https://keras.io/api/</w:t>
      </w:r>
    </w:p>
    <w:p w14:paraId="22DFA88C" w14:textId="77777777" w:rsidR="004778DC" w:rsidRPr="0080001A" w:rsidRDefault="004778DC" w:rsidP="004778DC">
      <w:pPr>
        <w:rPr>
          <w:rFonts w:ascii="Times New Roman" w:hAnsi="Times New Roman" w:cs="Times New Roman"/>
          <w:sz w:val="28"/>
          <w:szCs w:val="28"/>
        </w:rPr>
      </w:pPr>
      <w:r w:rsidRPr="004778DC">
        <w:rPr>
          <w:rFonts w:ascii="Times New Roman" w:hAnsi="Times New Roman" w:cs="Times New Roman"/>
          <w:sz w:val="28"/>
          <w:szCs w:val="28"/>
        </w:rPr>
        <w:t xml:space="preserve">11. Matplotlib Documentation. Matplotlib: Visualization with Python. </w:t>
      </w:r>
      <w:r w:rsidRPr="0080001A">
        <w:rPr>
          <w:rFonts w:ascii="Times New Roman" w:hAnsi="Times New Roman" w:cs="Times New Roman"/>
          <w:sz w:val="28"/>
          <w:szCs w:val="28"/>
        </w:rPr>
        <w:t>URL: https://matplotlib.org/</w:t>
      </w:r>
    </w:p>
    <w:p w14:paraId="65224D53" w14:textId="5730F9C8" w:rsidR="006C28E5" w:rsidRPr="004778DC" w:rsidRDefault="004778DC" w:rsidP="004778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78DC">
        <w:rPr>
          <w:rFonts w:ascii="Times New Roman" w:hAnsi="Times New Roman" w:cs="Times New Roman"/>
          <w:sz w:val="28"/>
          <w:szCs w:val="28"/>
        </w:rPr>
        <w:t xml:space="preserve">12. Pandas Documentation. </w:t>
      </w:r>
      <w:proofErr w:type="gramStart"/>
      <w:r w:rsidRPr="004778DC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4778DC">
        <w:rPr>
          <w:rFonts w:ascii="Times New Roman" w:hAnsi="Times New Roman" w:cs="Times New Roman"/>
          <w:sz w:val="28"/>
          <w:szCs w:val="28"/>
        </w:rPr>
        <w:t xml:space="preserve"> - Python Data Analysis Library. </w:t>
      </w:r>
      <w:r w:rsidRPr="004778DC">
        <w:rPr>
          <w:rFonts w:ascii="Times New Roman" w:hAnsi="Times New Roman" w:cs="Times New Roman"/>
          <w:sz w:val="28"/>
          <w:szCs w:val="28"/>
          <w:lang w:val="ru-RU"/>
        </w:rPr>
        <w:t xml:space="preserve">URL: </w:t>
      </w:r>
      <w:hyperlink r:id="rId17" w:history="1">
        <w:r w:rsidRPr="002837F3">
          <w:rPr>
            <w:rStyle w:val="af1"/>
            <w:rFonts w:ascii="Times New Roman" w:hAnsi="Times New Roman" w:cs="Times New Roman"/>
            <w:sz w:val="28"/>
            <w:szCs w:val="28"/>
            <w:lang w:val="ru-RU"/>
          </w:rPr>
          <w:t>https://pandas.pydata.org/docs/</w:t>
        </w:r>
      </w:hyperlink>
    </w:p>
    <w:p w14:paraId="21C19BD8" w14:textId="08024B6C" w:rsidR="004778DC" w:rsidRPr="004778DC" w:rsidRDefault="004778DC" w:rsidP="004778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78DC">
        <w:rPr>
          <w:rFonts w:ascii="Times New Roman" w:hAnsi="Times New Roman" w:cs="Times New Roman"/>
          <w:sz w:val="28"/>
          <w:szCs w:val="28"/>
          <w:lang w:val="ru-RU"/>
        </w:rPr>
        <w:t xml:space="preserve">13.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Официальная документация </w:t>
      </w:r>
      <w:r>
        <w:rPr>
          <w:rFonts w:ascii="Times New Roman" w:hAnsi="Times New Roman" w:cs="Times New Roman"/>
          <w:sz w:val="28"/>
          <w:szCs w:val="28"/>
        </w:rPr>
        <w:t>YOLO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4778D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778DC">
        <w:rPr>
          <w:rFonts w:ascii="Times New Roman" w:hAnsi="Times New Roman" w:cs="Times New Roman"/>
          <w:sz w:val="28"/>
          <w:szCs w:val="28"/>
        </w:rPr>
        <w:t>https</w:t>
      </w:r>
      <w:r w:rsidRPr="004778DC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4778DC">
        <w:rPr>
          <w:rFonts w:ascii="Times New Roman" w:hAnsi="Times New Roman" w:cs="Times New Roman"/>
          <w:sz w:val="28"/>
          <w:szCs w:val="28"/>
        </w:rPr>
        <w:t>docs</w:t>
      </w:r>
      <w:r w:rsidRPr="004778D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778DC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4778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778DC">
        <w:rPr>
          <w:rFonts w:ascii="Times New Roman" w:hAnsi="Times New Roman" w:cs="Times New Roman"/>
          <w:sz w:val="28"/>
          <w:szCs w:val="28"/>
        </w:rPr>
        <w:t>com</w:t>
      </w:r>
      <w:r w:rsidRPr="004778D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4778DC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4778DC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65E82EF0" w14:textId="77777777" w:rsidR="006C28E5" w:rsidRPr="006C28E5" w:rsidRDefault="006C28E5" w:rsidP="006C28E5">
      <w:pPr>
        <w:rPr>
          <w:lang w:val="ru-RU"/>
        </w:rPr>
      </w:pPr>
    </w:p>
    <w:p w14:paraId="716E5920" w14:textId="01F33068" w:rsidR="006C28E5" w:rsidRDefault="006C28E5" w:rsidP="006C28E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4" w:name="_Toc219975293"/>
      <w:r w:rsidRPr="006C28E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Госты</w:t>
      </w:r>
      <w:bookmarkEnd w:id="24"/>
    </w:p>
    <w:p w14:paraId="4572EDAC" w14:textId="77777777" w:rsidR="006C28E5" w:rsidRPr="006C28E5" w:rsidRDefault="006C28E5" w:rsidP="006C28E5">
      <w:pPr>
        <w:rPr>
          <w:lang w:val="ru-RU"/>
        </w:rPr>
      </w:pPr>
    </w:p>
    <w:p w14:paraId="73945693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>Конституция Российской Федерации. – Принята всенародным голосованием 12.12.1993 (с учетом поправок). – Ст. 23, 24, 44.</w:t>
      </w:r>
    </w:p>
    <w:p w14:paraId="1CCA3559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>Гражданский кодекс Российской Федерации (часть четвертая): Федеральный закон от 18.12.2006 № 230-ФЗ (ред. от 14.07.2022). – Гл. 70, 72.</w:t>
      </w:r>
    </w:p>
    <w:p w14:paraId="146D5932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lastRenderedPageBreak/>
        <w:t>Федеральный закон от 27.07.2006 № 149-ФЗ «Об информации, информационных технологиях и о защите информации» // Собрание законодательства РФ. – 2006. – № 31 (ч. 1). – Ст. 3448.</w:t>
      </w:r>
    </w:p>
    <w:p w14:paraId="4203A00A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>Федеральный закон от 27.07.2006 № 152-ФЗ «О персональных данных» // Собрание законодательства РФ. – 2006. – № 31 (ч. 1). – Ст. 3451.</w:t>
      </w:r>
    </w:p>
    <w:p w14:paraId="201F8769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>Федеральный закон от 26.07.2017 № 187-ФЗ «О безопасности критической информационной инфраструктуры Российской Федерации» // Собрание законодательства РФ. – 2017. – № 31. – Ст. 4825.</w:t>
      </w:r>
    </w:p>
    <w:p w14:paraId="749A9092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>Федеральный закон от 27.12.2002 № 184-ФЗ «О техническом регулировании» // Собрание законодательства РФ. – 2002. – № 52 (ч. 1). – Ст. 5140.</w:t>
      </w:r>
    </w:p>
    <w:p w14:paraId="68A9318A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ГОСТ Р </w:t>
      </w:r>
      <w:proofErr w:type="gramStart"/>
      <w:r w:rsidRPr="006C28E5">
        <w:rPr>
          <w:rFonts w:ascii="Times New Roman" w:hAnsi="Times New Roman" w:cs="Times New Roman"/>
          <w:sz w:val="28"/>
          <w:szCs w:val="28"/>
          <w:lang w:val="ru-RU"/>
        </w:rPr>
        <w:t>56939-2016</w:t>
      </w:r>
      <w:proofErr w:type="gram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. Информационные технологии. Программное обеспечение. Общие требования к процессам жизненного цикла программных средств. –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. 2017-07-01. – М.: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Стандартинформ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>, 2017. – 27 с.</w:t>
      </w:r>
    </w:p>
    <w:p w14:paraId="3DDE68C1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ГОСТ Р </w:t>
      </w:r>
      <w:proofErr w:type="gramStart"/>
      <w:r w:rsidRPr="006C28E5">
        <w:rPr>
          <w:rFonts w:ascii="Times New Roman" w:hAnsi="Times New Roman" w:cs="Times New Roman"/>
          <w:sz w:val="28"/>
          <w:szCs w:val="28"/>
          <w:lang w:val="ru-RU"/>
        </w:rPr>
        <w:t>57580.1-2017</w:t>
      </w:r>
      <w:proofErr w:type="gram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. Безопасность финансовых (банковских) операций. Защита информации финансовых организаций. Общие положения. –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. 2018-01-01. – М.: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Стандартинформ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>, 2018. – 24 с.</w:t>
      </w:r>
    </w:p>
    <w:p w14:paraId="186583FD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>Методические рекомендации ФСТЭК России по обеспечению безопасности персональных данных при их обработке в информационных системах персональных данных. – Утв. ФСТЭК России 18.02.2013 № 21.</w:t>
      </w:r>
    </w:p>
    <w:p w14:paraId="09854C84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. 2019-01-01. – М.: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Стандартинформ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>, 2019. – 77 с.</w:t>
      </w:r>
    </w:p>
    <w:p w14:paraId="59D521FE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ГОСТ </w:t>
      </w:r>
      <w:proofErr w:type="gramStart"/>
      <w:r w:rsidRPr="006C28E5">
        <w:rPr>
          <w:rFonts w:ascii="Times New Roman" w:hAnsi="Times New Roman" w:cs="Times New Roman"/>
          <w:sz w:val="28"/>
          <w:szCs w:val="28"/>
          <w:lang w:val="ru-RU"/>
        </w:rPr>
        <w:t>19.701-90</w:t>
      </w:r>
      <w:proofErr w:type="gram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 (ИСО </w:t>
      </w:r>
      <w:proofErr w:type="gramStart"/>
      <w:r w:rsidRPr="006C28E5">
        <w:rPr>
          <w:rFonts w:ascii="Times New Roman" w:hAnsi="Times New Roman" w:cs="Times New Roman"/>
          <w:sz w:val="28"/>
          <w:szCs w:val="28"/>
          <w:lang w:val="ru-RU"/>
        </w:rPr>
        <w:t>5807-85</w:t>
      </w:r>
      <w:proofErr w:type="gram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). Единая система программной документации. Схемы алгоритмов, программ, данных и систем. Условные обозначения и правила выполнения. –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>. 1991-01-01. – М.: Издательство стандартов, 1991. – 48 с.</w:t>
      </w:r>
    </w:p>
    <w:p w14:paraId="6085F665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ГОСТ Р </w:t>
      </w:r>
      <w:proofErr w:type="gramStart"/>
      <w:r w:rsidRPr="006C28E5">
        <w:rPr>
          <w:rFonts w:ascii="Times New Roman" w:hAnsi="Times New Roman" w:cs="Times New Roman"/>
          <w:sz w:val="28"/>
          <w:szCs w:val="28"/>
          <w:lang w:val="ru-RU"/>
        </w:rPr>
        <w:t>7.0.108-2022</w:t>
      </w:r>
      <w:proofErr w:type="gram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. Система стандартов по информации, библиотечному и издательскому делу. Электронные издания. Основные виды и выходные сведения. –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. 2023-01-01. – М.: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Стандартинформ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>, 2023. – 33 с.</w:t>
      </w:r>
    </w:p>
    <w:p w14:paraId="0E4A7AD4" w14:textId="77777777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ГОСТ Р </w:t>
      </w:r>
      <w:proofErr w:type="gramStart"/>
      <w:r w:rsidRPr="006C28E5">
        <w:rPr>
          <w:rFonts w:ascii="Times New Roman" w:hAnsi="Times New Roman" w:cs="Times New Roman"/>
          <w:sz w:val="28"/>
          <w:szCs w:val="28"/>
          <w:lang w:val="ru-RU"/>
        </w:rPr>
        <w:t>2.105-2019</w:t>
      </w:r>
      <w:proofErr w:type="gram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. Единая система конструкторской документации. Общие требования к текстовым документам. –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. 2020-09-01. – М.: </w:t>
      </w:r>
      <w:proofErr w:type="spellStart"/>
      <w:r w:rsidRPr="006C28E5">
        <w:rPr>
          <w:rFonts w:ascii="Times New Roman" w:hAnsi="Times New Roman" w:cs="Times New Roman"/>
          <w:sz w:val="28"/>
          <w:szCs w:val="28"/>
          <w:lang w:val="ru-RU"/>
        </w:rPr>
        <w:t>Стандартинформ</w:t>
      </w:r>
      <w:proofErr w:type="spellEnd"/>
      <w:r w:rsidRPr="006C28E5">
        <w:rPr>
          <w:rFonts w:ascii="Times New Roman" w:hAnsi="Times New Roman" w:cs="Times New Roman"/>
          <w:sz w:val="28"/>
          <w:szCs w:val="28"/>
          <w:lang w:val="ru-RU"/>
        </w:rPr>
        <w:t>, 2020. – 20 с.</w:t>
      </w:r>
    </w:p>
    <w:p w14:paraId="066F0EDE" w14:textId="5A56CD56" w:rsidR="006C28E5" w:rsidRPr="006C28E5" w:rsidRDefault="006C28E5" w:rsidP="006C28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ГОСТ Р </w:t>
      </w:r>
      <w:proofErr w:type="gramStart"/>
      <w:r w:rsidRPr="006C28E5">
        <w:rPr>
          <w:rFonts w:ascii="Times New Roman" w:hAnsi="Times New Roman" w:cs="Times New Roman"/>
          <w:sz w:val="28"/>
          <w:szCs w:val="28"/>
          <w:lang w:val="ru-RU"/>
        </w:rPr>
        <w:t>7.0.97-2025</w:t>
      </w:r>
      <w:proofErr w:type="gramEnd"/>
      <w:r w:rsidRPr="006C28E5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основным стандартом для оформления документов и содержит все требования по оформлению нормативных ссылок, шрифтов, реквизитов, в том числе и для электронных документов.</w:t>
      </w:r>
    </w:p>
    <w:sectPr w:rsidR="006C28E5" w:rsidRPr="006C28E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C55F0" w14:textId="77777777" w:rsidR="00B173F2" w:rsidRDefault="00B173F2" w:rsidP="00167CF7">
      <w:pPr>
        <w:spacing w:after="0" w:line="240" w:lineRule="auto"/>
      </w:pPr>
      <w:r>
        <w:separator/>
      </w:r>
    </w:p>
  </w:endnote>
  <w:endnote w:type="continuationSeparator" w:id="0">
    <w:p w14:paraId="20AB3D9D" w14:textId="77777777" w:rsidR="00B173F2" w:rsidRDefault="00B173F2" w:rsidP="00167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3278939"/>
      <w:docPartObj>
        <w:docPartGallery w:val="Page Numbers (Bottom of Page)"/>
        <w:docPartUnique/>
      </w:docPartObj>
    </w:sdtPr>
    <w:sdtContent>
      <w:p w14:paraId="40A34F83" w14:textId="4F14F60F" w:rsidR="00167CF7" w:rsidRDefault="00167CF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E7289CB" w14:textId="77777777" w:rsidR="00167CF7" w:rsidRDefault="00167CF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347F9" w14:textId="77777777" w:rsidR="00B173F2" w:rsidRDefault="00B173F2" w:rsidP="00167CF7">
      <w:pPr>
        <w:spacing w:after="0" w:line="240" w:lineRule="auto"/>
      </w:pPr>
      <w:r>
        <w:separator/>
      </w:r>
    </w:p>
  </w:footnote>
  <w:footnote w:type="continuationSeparator" w:id="0">
    <w:p w14:paraId="737540A0" w14:textId="77777777" w:rsidR="00B173F2" w:rsidRDefault="00B173F2" w:rsidP="00167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935"/>
    <w:multiLevelType w:val="multilevel"/>
    <w:tmpl w:val="806080F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1B7C"/>
    <w:multiLevelType w:val="multilevel"/>
    <w:tmpl w:val="894EE3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22D01"/>
    <w:multiLevelType w:val="multilevel"/>
    <w:tmpl w:val="2C3A05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82673"/>
    <w:multiLevelType w:val="multilevel"/>
    <w:tmpl w:val="81DC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80366"/>
    <w:multiLevelType w:val="multilevel"/>
    <w:tmpl w:val="0A46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C2B23"/>
    <w:multiLevelType w:val="multilevel"/>
    <w:tmpl w:val="5F584E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261FF"/>
    <w:multiLevelType w:val="multilevel"/>
    <w:tmpl w:val="B2E803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07770"/>
    <w:multiLevelType w:val="multilevel"/>
    <w:tmpl w:val="A5E003A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12BD6"/>
    <w:multiLevelType w:val="multilevel"/>
    <w:tmpl w:val="73DAE1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A1646"/>
    <w:multiLevelType w:val="multilevel"/>
    <w:tmpl w:val="7004E9B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B5B3E"/>
    <w:multiLevelType w:val="multilevel"/>
    <w:tmpl w:val="501825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26946"/>
    <w:multiLevelType w:val="multilevel"/>
    <w:tmpl w:val="0EF63A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231A1"/>
    <w:multiLevelType w:val="multilevel"/>
    <w:tmpl w:val="BECC3E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E3362"/>
    <w:multiLevelType w:val="multilevel"/>
    <w:tmpl w:val="CFE4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0A48C3"/>
    <w:multiLevelType w:val="multilevel"/>
    <w:tmpl w:val="272C2E7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C6927"/>
    <w:multiLevelType w:val="multilevel"/>
    <w:tmpl w:val="8362DFA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47FD0"/>
    <w:multiLevelType w:val="hybridMultilevel"/>
    <w:tmpl w:val="58FACF5C"/>
    <w:lvl w:ilvl="0" w:tplc="0409000F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639" w:hanging="360"/>
      </w:pPr>
    </w:lvl>
    <w:lvl w:ilvl="2" w:tplc="0409001B" w:tentative="1">
      <w:start w:val="1"/>
      <w:numFmt w:val="lowerRoman"/>
      <w:lvlText w:val="%3."/>
      <w:lvlJc w:val="right"/>
      <w:pPr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7" w15:restartNumberingAfterBreak="0">
    <w:nsid w:val="301E1DD0"/>
    <w:multiLevelType w:val="multilevel"/>
    <w:tmpl w:val="E58241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D76D1"/>
    <w:multiLevelType w:val="multilevel"/>
    <w:tmpl w:val="F9BA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FD50DB"/>
    <w:multiLevelType w:val="multilevel"/>
    <w:tmpl w:val="621E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52033"/>
    <w:multiLevelType w:val="multilevel"/>
    <w:tmpl w:val="981008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A25F2"/>
    <w:multiLevelType w:val="multilevel"/>
    <w:tmpl w:val="8C66CD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82B5B"/>
    <w:multiLevelType w:val="multilevel"/>
    <w:tmpl w:val="1316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50D1B"/>
    <w:multiLevelType w:val="multilevel"/>
    <w:tmpl w:val="8AAEDB20"/>
    <w:lvl w:ilvl="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20" w:hanging="2160"/>
      </w:pPr>
      <w:rPr>
        <w:rFonts w:hint="default"/>
      </w:rPr>
    </w:lvl>
  </w:abstractNum>
  <w:abstractNum w:abstractNumId="24" w15:restartNumberingAfterBreak="0">
    <w:nsid w:val="468A5B43"/>
    <w:multiLevelType w:val="multilevel"/>
    <w:tmpl w:val="410E01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C2070"/>
    <w:multiLevelType w:val="multilevel"/>
    <w:tmpl w:val="B1708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B33BE"/>
    <w:multiLevelType w:val="multilevel"/>
    <w:tmpl w:val="7EC4B6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F04BA7"/>
    <w:multiLevelType w:val="multilevel"/>
    <w:tmpl w:val="15E4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9755D1"/>
    <w:multiLevelType w:val="multilevel"/>
    <w:tmpl w:val="E29293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50079"/>
    <w:multiLevelType w:val="multilevel"/>
    <w:tmpl w:val="EF5892D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F31F0"/>
    <w:multiLevelType w:val="multilevel"/>
    <w:tmpl w:val="34D4FB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4421F"/>
    <w:multiLevelType w:val="multilevel"/>
    <w:tmpl w:val="A04A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5355E6"/>
    <w:multiLevelType w:val="multilevel"/>
    <w:tmpl w:val="5798E6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B424E"/>
    <w:multiLevelType w:val="multilevel"/>
    <w:tmpl w:val="5EB25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D264B"/>
    <w:multiLevelType w:val="hybridMultilevel"/>
    <w:tmpl w:val="FAA63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D7D00"/>
    <w:multiLevelType w:val="multilevel"/>
    <w:tmpl w:val="7EE2389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5AC095F"/>
    <w:multiLevelType w:val="hybridMultilevel"/>
    <w:tmpl w:val="C2BAC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1D3245"/>
    <w:multiLevelType w:val="multilevel"/>
    <w:tmpl w:val="9C2CB06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5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7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1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632" w:hanging="2160"/>
      </w:pPr>
      <w:rPr>
        <w:rFonts w:hint="default"/>
      </w:rPr>
    </w:lvl>
  </w:abstractNum>
  <w:abstractNum w:abstractNumId="38" w15:restartNumberingAfterBreak="0">
    <w:nsid w:val="79B30ED5"/>
    <w:multiLevelType w:val="multilevel"/>
    <w:tmpl w:val="69F8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1E1121"/>
    <w:multiLevelType w:val="multilevel"/>
    <w:tmpl w:val="3C667C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91757"/>
    <w:multiLevelType w:val="hybridMultilevel"/>
    <w:tmpl w:val="6F7E9D9C"/>
    <w:lvl w:ilvl="0" w:tplc="B76C35A6">
      <w:start w:val="1"/>
      <w:numFmt w:val="bullet"/>
      <w:lvlText w:val="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1" w15:restartNumberingAfterBreak="0">
    <w:nsid w:val="7E5854E8"/>
    <w:multiLevelType w:val="multilevel"/>
    <w:tmpl w:val="C0C248C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C06CC"/>
    <w:multiLevelType w:val="multilevel"/>
    <w:tmpl w:val="F32EE27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018031">
    <w:abstractNumId w:val="16"/>
  </w:num>
  <w:num w:numId="2" w16cid:durableId="1284120943">
    <w:abstractNumId w:val="23"/>
  </w:num>
  <w:num w:numId="3" w16cid:durableId="1894080641">
    <w:abstractNumId w:val="40"/>
  </w:num>
  <w:num w:numId="4" w16cid:durableId="120808395">
    <w:abstractNumId w:val="19"/>
  </w:num>
  <w:num w:numId="5" w16cid:durableId="2108961792">
    <w:abstractNumId w:val="15"/>
  </w:num>
  <w:num w:numId="6" w16cid:durableId="1123421325">
    <w:abstractNumId w:val="13"/>
  </w:num>
  <w:num w:numId="7" w16cid:durableId="2124415307">
    <w:abstractNumId w:val="22"/>
  </w:num>
  <w:num w:numId="8" w16cid:durableId="993142391">
    <w:abstractNumId w:val="22"/>
    <w:lvlOverride w:ilvl="1">
      <w:startOverride w:val="1"/>
    </w:lvlOverride>
  </w:num>
  <w:num w:numId="9" w16cid:durableId="1991933496">
    <w:abstractNumId w:val="3"/>
  </w:num>
  <w:num w:numId="10" w16cid:durableId="1561791472">
    <w:abstractNumId w:val="8"/>
  </w:num>
  <w:num w:numId="11" w16cid:durableId="766734299">
    <w:abstractNumId w:val="34"/>
  </w:num>
  <w:num w:numId="12" w16cid:durableId="1229342667">
    <w:abstractNumId w:val="9"/>
  </w:num>
  <w:num w:numId="13" w16cid:durableId="686174777">
    <w:abstractNumId w:val="2"/>
  </w:num>
  <w:num w:numId="14" w16cid:durableId="1752315440">
    <w:abstractNumId w:val="42"/>
  </w:num>
  <w:num w:numId="15" w16cid:durableId="1577401916">
    <w:abstractNumId w:val="0"/>
  </w:num>
  <w:num w:numId="16" w16cid:durableId="2086995704">
    <w:abstractNumId w:val="24"/>
  </w:num>
  <w:num w:numId="17" w16cid:durableId="1601453883">
    <w:abstractNumId w:val="10"/>
  </w:num>
  <w:num w:numId="18" w16cid:durableId="1476869091">
    <w:abstractNumId w:val="32"/>
  </w:num>
  <w:num w:numId="19" w16cid:durableId="294943867">
    <w:abstractNumId w:val="20"/>
  </w:num>
  <w:num w:numId="20" w16cid:durableId="562326796">
    <w:abstractNumId w:val="25"/>
  </w:num>
  <w:num w:numId="21" w16cid:durableId="2046827301">
    <w:abstractNumId w:val="18"/>
  </w:num>
  <w:num w:numId="22" w16cid:durableId="303852771">
    <w:abstractNumId w:val="28"/>
  </w:num>
  <w:num w:numId="23" w16cid:durableId="1363167581">
    <w:abstractNumId w:val="11"/>
  </w:num>
  <w:num w:numId="24" w16cid:durableId="915285547">
    <w:abstractNumId w:val="17"/>
  </w:num>
  <w:num w:numId="25" w16cid:durableId="1876766779">
    <w:abstractNumId w:val="41"/>
  </w:num>
  <w:num w:numId="26" w16cid:durableId="2076120085">
    <w:abstractNumId w:val="4"/>
  </w:num>
  <w:num w:numId="27" w16cid:durableId="1646272591">
    <w:abstractNumId w:val="6"/>
  </w:num>
  <w:num w:numId="28" w16cid:durableId="1309479938">
    <w:abstractNumId w:val="14"/>
  </w:num>
  <w:num w:numId="29" w16cid:durableId="162816079">
    <w:abstractNumId w:val="31"/>
  </w:num>
  <w:num w:numId="30" w16cid:durableId="656805870">
    <w:abstractNumId w:val="38"/>
  </w:num>
  <w:num w:numId="31" w16cid:durableId="702171348">
    <w:abstractNumId w:val="27"/>
  </w:num>
  <w:num w:numId="32" w16cid:durableId="491411524">
    <w:abstractNumId w:val="21"/>
  </w:num>
  <w:num w:numId="33" w16cid:durableId="822500675">
    <w:abstractNumId w:val="33"/>
  </w:num>
  <w:num w:numId="34" w16cid:durableId="429203326">
    <w:abstractNumId w:val="5"/>
  </w:num>
  <w:num w:numId="35" w16cid:durableId="94450821">
    <w:abstractNumId w:val="29"/>
  </w:num>
  <w:num w:numId="36" w16cid:durableId="378675821">
    <w:abstractNumId w:val="12"/>
  </w:num>
  <w:num w:numId="37" w16cid:durableId="444885035">
    <w:abstractNumId w:val="30"/>
  </w:num>
  <w:num w:numId="38" w16cid:durableId="1220900258">
    <w:abstractNumId w:val="1"/>
  </w:num>
  <w:num w:numId="39" w16cid:durableId="1665161494">
    <w:abstractNumId w:val="7"/>
  </w:num>
  <w:num w:numId="40" w16cid:durableId="734352884">
    <w:abstractNumId w:val="39"/>
  </w:num>
  <w:num w:numId="41" w16cid:durableId="2146195453">
    <w:abstractNumId w:val="26"/>
  </w:num>
  <w:num w:numId="42" w16cid:durableId="1871262521">
    <w:abstractNumId w:val="37"/>
  </w:num>
  <w:num w:numId="43" w16cid:durableId="1414549698">
    <w:abstractNumId w:val="36"/>
  </w:num>
  <w:num w:numId="44" w16cid:durableId="3662964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A7"/>
    <w:rsid w:val="000019E5"/>
    <w:rsid w:val="00045594"/>
    <w:rsid w:val="00056FD0"/>
    <w:rsid w:val="00167CF7"/>
    <w:rsid w:val="00243D75"/>
    <w:rsid w:val="002A50FA"/>
    <w:rsid w:val="002A537E"/>
    <w:rsid w:val="003223F0"/>
    <w:rsid w:val="003814C7"/>
    <w:rsid w:val="0038273D"/>
    <w:rsid w:val="00441B9D"/>
    <w:rsid w:val="00470CEF"/>
    <w:rsid w:val="004778DC"/>
    <w:rsid w:val="00493A68"/>
    <w:rsid w:val="004A141A"/>
    <w:rsid w:val="004F354C"/>
    <w:rsid w:val="005117B6"/>
    <w:rsid w:val="00516EB6"/>
    <w:rsid w:val="005258F9"/>
    <w:rsid w:val="006326A0"/>
    <w:rsid w:val="00680E59"/>
    <w:rsid w:val="00695EC4"/>
    <w:rsid w:val="006C28E5"/>
    <w:rsid w:val="006D0933"/>
    <w:rsid w:val="00732C28"/>
    <w:rsid w:val="0080001A"/>
    <w:rsid w:val="008419DC"/>
    <w:rsid w:val="0086464D"/>
    <w:rsid w:val="008A4007"/>
    <w:rsid w:val="008C622C"/>
    <w:rsid w:val="008E59DC"/>
    <w:rsid w:val="009147B3"/>
    <w:rsid w:val="009A4268"/>
    <w:rsid w:val="00A15F34"/>
    <w:rsid w:val="00A66CC4"/>
    <w:rsid w:val="00B173F2"/>
    <w:rsid w:val="00B529F2"/>
    <w:rsid w:val="00BC1DB3"/>
    <w:rsid w:val="00C041A7"/>
    <w:rsid w:val="00D02762"/>
    <w:rsid w:val="00D215CC"/>
    <w:rsid w:val="00D246FA"/>
    <w:rsid w:val="00D6199A"/>
    <w:rsid w:val="00D63A51"/>
    <w:rsid w:val="00DC697B"/>
    <w:rsid w:val="00DE1651"/>
    <w:rsid w:val="00E606DE"/>
    <w:rsid w:val="00E77C01"/>
    <w:rsid w:val="00F366B1"/>
    <w:rsid w:val="00F5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3BB7B"/>
  <w15:chartTrackingRefBased/>
  <w15:docId w15:val="{FC93CFF4-3226-459E-A818-F3534E29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651"/>
  </w:style>
  <w:style w:type="paragraph" w:styleId="1">
    <w:name w:val="heading 1"/>
    <w:basedOn w:val="a"/>
    <w:next w:val="a"/>
    <w:link w:val="10"/>
    <w:uiPriority w:val="9"/>
    <w:qFormat/>
    <w:rsid w:val="00C0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1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41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4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4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4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4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4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1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1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41A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67CF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67CF7"/>
  </w:style>
  <w:style w:type="paragraph" w:styleId="ae">
    <w:name w:val="footer"/>
    <w:basedOn w:val="a"/>
    <w:link w:val="af"/>
    <w:uiPriority w:val="99"/>
    <w:unhideWhenUsed/>
    <w:rsid w:val="00167CF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67CF7"/>
  </w:style>
  <w:style w:type="paragraph" w:styleId="af0">
    <w:name w:val="TOC Heading"/>
    <w:basedOn w:val="1"/>
    <w:next w:val="a"/>
    <w:uiPriority w:val="39"/>
    <w:unhideWhenUsed/>
    <w:qFormat/>
    <w:rsid w:val="005117B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117B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117B6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5117B6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477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pandas.pydata.org/doc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D1B93-182C-4E17-B01E-44C83454C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44</Pages>
  <Words>8432</Words>
  <Characters>48068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Динислам Салимов</dc:creator>
  <cp:keywords/>
  <dc:description/>
  <cp:lastModifiedBy>Динислам Салимов</cp:lastModifiedBy>
  <cp:revision>15</cp:revision>
  <dcterms:created xsi:type="dcterms:W3CDTF">2025-12-19T05:52:00Z</dcterms:created>
  <dcterms:modified xsi:type="dcterms:W3CDTF">2026-01-22T11:26:00Z</dcterms:modified>
</cp:coreProperties>
</file>