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9573" w14:textId="77777777" w:rsidR="00BB6D73" w:rsidRDefault="00BB6D73" w:rsidP="00BB6D73">
      <w:pPr>
        <w:rPr>
          <w:rtl/>
        </w:rPr>
      </w:pPr>
      <w:r>
        <w:rPr>
          <w:rFonts w:cs="Arial"/>
          <w:rtl/>
        </w:rPr>
        <w:t xml:space="preserve">1.  בצד השרת: </w:t>
      </w:r>
      <w:r>
        <w:t>DAL</w:t>
      </w:r>
      <w:r>
        <w:rPr>
          <w:rFonts w:cs="Arial"/>
          <w:rtl/>
        </w:rPr>
        <w:t xml:space="preserve"> ( .שכבת הנתונים 1 מסד – שכבה זו מורכבת ממקור נתונים –) - </w:t>
      </w:r>
      <w:r>
        <w:t>Data Access Layer</w:t>
      </w:r>
      <w:r>
        <w:rPr>
          <w:rFonts w:cs="Arial"/>
          <w:rtl/>
        </w:rPr>
        <w:t xml:space="preserve"> אשר תפקידה לקרוא את המידע הנדרש </w:t>
      </w:r>
      <w:r>
        <w:t>entity framework</w:t>
      </w:r>
      <w:r>
        <w:rPr>
          <w:rFonts w:cs="Arial"/>
          <w:rtl/>
        </w:rPr>
        <w:t xml:space="preserve">הנתונים שלנו, ומערכת תכנה למערכת, לשמור את העדכונים, ולהוסיף מידע חדש או למחוק פרטי מידע קיימים. (    .שכבת הלוגיקה העסקית 2 השכבה שאמונה על הלוגיקה של – </w:t>
      </w:r>
      <w:r>
        <w:t>BL - Business Logic</w:t>
      </w:r>
      <w:r>
        <w:rPr>
          <w:rFonts w:cs="Arial"/>
          <w:rtl/>
        </w:rPr>
        <w:t xml:space="preserve">) המערכת, עוסקת בעיבוד המידע, בחישובים שונים ושליחתו לשכבת התצוגה.   </w:t>
      </w:r>
    </w:p>
    <w:p w14:paraId="1A7745E8" w14:textId="77777777" w:rsidR="00BB6D73" w:rsidRDefault="00BB6D73" w:rsidP="00BB6D73">
      <w:pPr>
        <w:rPr>
          <w:rtl/>
        </w:rPr>
      </w:pPr>
      <w:r>
        <w:rPr>
          <w:rFonts w:cs="Arial"/>
          <w:rtl/>
        </w:rPr>
        <w:t xml:space="preserve"> </w:t>
      </w:r>
    </w:p>
    <w:p w14:paraId="6CC182AF" w14:textId="77777777" w:rsidR="00BB6D73" w:rsidRDefault="00BB6D73" w:rsidP="00BB6D73">
      <w:pPr>
        <w:rPr>
          <w:rtl/>
        </w:rPr>
      </w:pPr>
      <w:r>
        <w:rPr>
          <w:rFonts w:cs="Arial"/>
          <w:rtl/>
        </w:rPr>
        <w:t xml:space="preserve">-8- </w:t>
      </w:r>
    </w:p>
    <w:p w14:paraId="56BF769F" w14:textId="77777777" w:rsidR="00BB6D73" w:rsidRDefault="00BB6D73" w:rsidP="00BB6D73">
      <w:pPr>
        <w:rPr>
          <w:rtl/>
        </w:rPr>
      </w:pPr>
      <w:r>
        <w:rPr>
          <w:rFonts w:cs="Arial"/>
          <w:rtl/>
        </w:rPr>
        <w:t xml:space="preserve"> </w:t>
      </w:r>
    </w:p>
    <w:p w14:paraId="0A36A621" w14:textId="77777777" w:rsidR="00BB6D73" w:rsidRDefault="00BB6D73" w:rsidP="00BB6D73">
      <w:pPr>
        <w:rPr>
          <w:rtl/>
        </w:rPr>
      </w:pPr>
      <w:r>
        <w:rPr>
          <w:rFonts w:cs="Arial"/>
          <w:rtl/>
        </w:rPr>
        <w:t>7.6.2.  בצד הלקוח: ( שכבת ממשק המשתמש – )</w:t>
      </w:r>
      <w:r>
        <w:t>Presentation Layer</w:t>
      </w:r>
      <w:r>
        <w:rPr>
          <w:rFonts w:cs="Arial"/>
          <w:rtl/>
        </w:rPr>
        <w:t xml:space="preserve">( . .  שכבת תצוגה 3 </w:t>
      </w:r>
      <w:r>
        <w:t>UI - User Interface</w:t>
      </w:r>
      <w:r>
        <w:rPr>
          <w:rFonts w:cs="Arial"/>
          <w:rtl/>
        </w:rPr>
        <w:t xml:space="preserve">)       .  באתר אינטרנט </w:t>
      </w:r>
      <w:r>
        <w:t>HTML</w:t>
      </w:r>
      <w:r>
        <w:rPr>
          <w:rFonts w:cs="Arial"/>
          <w:rtl/>
        </w:rPr>
        <w:t>שכבת התצוגה מדפי</w:t>
      </w:r>
    </w:p>
    <w:p w14:paraId="6D8FF6D5" w14:textId="77777777" w:rsidR="00BB6D73" w:rsidRDefault="00BB6D73" w:rsidP="00BB6D73">
      <w:pPr>
        <w:rPr>
          <w:rtl/>
        </w:rPr>
      </w:pPr>
      <w:r>
        <w:rPr>
          <w:rFonts w:cs="Arial"/>
          <w:rtl/>
        </w:rPr>
        <w:t xml:space="preserve"> </w:t>
      </w:r>
    </w:p>
    <w:p w14:paraId="7A17FE13" w14:textId="46FD4815" w:rsidR="00704C90" w:rsidRDefault="00BB6D73" w:rsidP="00BB6D73">
      <w:pPr>
        <w:rPr>
          <w:rFonts w:hint="cs"/>
          <w:rtl/>
        </w:rPr>
      </w:pPr>
      <w:r>
        <w:rPr>
          <w:rFonts w:cs="Arial"/>
          <w:rtl/>
        </w:rPr>
        <w:t xml:space="preserve"> . סביבת השרת 8 </w:t>
      </w:r>
      <w:r>
        <w:t>IIS</w:t>
      </w:r>
      <w:r>
        <w:rPr>
          <w:rFonts w:cs="Arial"/>
          <w:rtl/>
        </w:rPr>
        <w:t xml:space="preserve">  –בעת פיתוח הפרויקט נשתמש בשרת מקומי   </w:t>
      </w:r>
    </w:p>
    <w:sectPr w:rsidR="00704C90" w:rsidSect="00B108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0862"/>
    <w:multiLevelType w:val="multilevel"/>
    <w:tmpl w:val="BD68E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C2D48E5"/>
    <w:multiLevelType w:val="multilevel"/>
    <w:tmpl w:val="4ED6BB8C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09" w:firstLine="0"/>
      </w:pPr>
      <w:rPr>
        <w:rFonts w:ascii="David" w:eastAsia="David" w:hAnsi="David" w:cs="David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0E"/>
    <w:rsid w:val="003A6926"/>
    <w:rsid w:val="00704C90"/>
    <w:rsid w:val="007A5C0E"/>
    <w:rsid w:val="00850469"/>
    <w:rsid w:val="00881F53"/>
    <w:rsid w:val="00B10849"/>
    <w:rsid w:val="00BB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5436"/>
  <w15:chartTrackingRefBased/>
  <w15:docId w15:val="{26130D34-133F-47C3-84B5-7173921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2">
    <w:name w:val="heading 2"/>
    <w:basedOn w:val="a"/>
    <w:next w:val="a0"/>
    <w:link w:val="20"/>
    <w:uiPriority w:val="9"/>
    <w:unhideWhenUsed/>
    <w:qFormat/>
    <w:rsid w:val="003A6926"/>
    <w:pPr>
      <w:numPr>
        <w:ilvl w:val="1"/>
      </w:numPr>
      <w:ind w:left="434"/>
    </w:pPr>
    <w:rPr>
      <w:b w:val="0"/>
      <w:bCs w:val="0"/>
      <w:u w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כותרת 2 תו"/>
    <w:basedOn w:val="a1"/>
    <w:link w:val="2"/>
    <w:uiPriority w:val="9"/>
    <w:rsid w:val="003A6926"/>
    <w:rPr>
      <w:rFonts w:ascii="David" w:eastAsia="David" w:hAnsi="David" w:cs="David"/>
      <w:color w:val="000000"/>
      <w:sz w:val="28"/>
      <w:szCs w:val="28"/>
      <w:lang w:val="he-IL" w:eastAsia="he-IL"/>
    </w:rPr>
  </w:style>
  <w:style w:type="character" w:customStyle="1" w:styleId="Bodytext">
    <w:name w:val="Body text_"/>
    <w:basedOn w:val="a1"/>
    <w:link w:val="3"/>
    <w:rsid w:val="003A6926"/>
    <w:rPr>
      <w:rFonts w:ascii="David" w:eastAsia="David" w:hAnsi="David" w:cs="David"/>
      <w:shd w:val="clear" w:color="auto" w:fill="FFFFFF"/>
    </w:rPr>
  </w:style>
  <w:style w:type="paragraph" w:customStyle="1" w:styleId="3">
    <w:name w:val="גוף טקסט3"/>
    <w:basedOn w:val="a0"/>
    <w:link w:val="Bodytext"/>
    <w:rsid w:val="003A6926"/>
    <w:pPr>
      <w:widowControl w:val="0"/>
      <w:shd w:val="clear" w:color="auto" w:fill="FFFFFF"/>
      <w:spacing w:after="0" w:line="254" w:lineRule="exact"/>
      <w:ind w:hanging="480"/>
    </w:pPr>
    <w:rPr>
      <w:rFonts w:ascii="David" w:eastAsia="David" w:hAnsi="David" w:cs="David"/>
    </w:rPr>
  </w:style>
  <w:style w:type="paragraph" w:styleId="a">
    <w:name w:val="Subtitle"/>
    <w:basedOn w:val="a0"/>
    <w:next w:val="1"/>
    <w:link w:val="a4"/>
    <w:uiPriority w:val="11"/>
    <w:qFormat/>
    <w:rsid w:val="003A6926"/>
    <w:pPr>
      <w:keepNext/>
      <w:keepLines/>
      <w:widowControl w:val="0"/>
      <w:numPr>
        <w:numId w:val="2"/>
      </w:numPr>
      <w:spacing w:after="0" w:line="360" w:lineRule="auto"/>
      <w:outlineLvl w:val="1"/>
    </w:pPr>
    <w:rPr>
      <w:rFonts w:ascii="David" w:eastAsia="David" w:hAnsi="David" w:cs="David"/>
      <w:b/>
      <w:bCs/>
      <w:color w:val="000000"/>
      <w:sz w:val="28"/>
      <w:szCs w:val="28"/>
      <w:u w:val="single"/>
      <w:lang w:val="he-IL" w:eastAsia="he-IL"/>
    </w:rPr>
  </w:style>
  <w:style w:type="character" w:customStyle="1" w:styleId="a4">
    <w:name w:val="כותרת משנה תו"/>
    <w:basedOn w:val="a1"/>
    <w:link w:val="a"/>
    <w:uiPriority w:val="11"/>
    <w:rsid w:val="003A6926"/>
    <w:rPr>
      <w:rFonts w:ascii="David" w:eastAsia="David" w:hAnsi="David" w:cs="David"/>
      <w:b/>
      <w:bCs/>
      <w:color w:val="000000"/>
      <w:sz w:val="28"/>
      <w:szCs w:val="28"/>
      <w:u w:val="single"/>
      <w:lang w:val="he-IL" w:eastAsia="he-IL"/>
    </w:rPr>
  </w:style>
  <w:style w:type="paragraph" w:customStyle="1" w:styleId="1">
    <w:name w:val="רגיל1"/>
    <w:basedOn w:val="a0"/>
    <w:link w:val="10"/>
    <w:qFormat/>
    <w:rsid w:val="003A6926"/>
    <w:pPr>
      <w:widowControl w:val="0"/>
      <w:bidi w:val="0"/>
      <w:spacing w:after="0" w:line="360" w:lineRule="auto"/>
      <w:ind w:right="718"/>
      <w:jc w:val="right"/>
    </w:pPr>
    <w:rPr>
      <w:rFonts w:ascii="David" w:eastAsia="Courier New" w:hAnsi="David" w:cs="David"/>
      <w:color w:val="000000"/>
      <w:sz w:val="24"/>
      <w:szCs w:val="24"/>
      <w:lang w:val="he-IL" w:eastAsia="he-IL"/>
    </w:rPr>
  </w:style>
  <w:style w:type="character" w:customStyle="1" w:styleId="10">
    <w:name w:val="רגיל1 תו"/>
    <w:basedOn w:val="a1"/>
    <w:link w:val="1"/>
    <w:rsid w:val="003A6926"/>
    <w:rPr>
      <w:rFonts w:ascii="David" w:eastAsia="Courier New" w:hAnsi="David" w:cs="David"/>
      <w:color w:val="000000"/>
      <w:sz w:val="24"/>
      <w:szCs w:val="24"/>
      <w:lang w:val="he-IL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Saller</dc:creator>
  <cp:keywords/>
  <dc:description/>
  <cp:lastModifiedBy>Dini Saller</cp:lastModifiedBy>
  <cp:revision>2</cp:revision>
  <dcterms:created xsi:type="dcterms:W3CDTF">2020-07-22T20:12:00Z</dcterms:created>
  <dcterms:modified xsi:type="dcterms:W3CDTF">2020-07-22T22:07:00Z</dcterms:modified>
</cp:coreProperties>
</file>