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55CC95F8" w14:textId="77777777" w:rsidTr="00EB675B">
        <w:tc>
          <w:tcPr>
            <w:tcW w:w="1384" w:type="dxa"/>
          </w:tcPr>
          <w:p w14:paraId="76791D27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734EC6C1" wp14:editId="302BD32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1F605E00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4F02F12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3EEA4620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3C91151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4E3CB0F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51F1C9E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43DB796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4A21E1E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7A6A2243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54B15B7A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330F29F8" w14:textId="77777777" w:rsidR="00777A97" w:rsidRPr="00777A97" w:rsidRDefault="00777A97" w:rsidP="00777A97">
      <w:pPr>
        <w:rPr>
          <w:sz w:val="24"/>
          <w:szCs w:val="24"/>
        </w:rPr>
      </w:pPr>
    </w:p>
    <w:p w14:paraId="67C9CFFB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443CB590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680E25EF" w14:textId="77777777" w:rsid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НАПРАВЛЕНИЕ ПОДГОТОВКИ </w:t>
      </w:r>
      <w:r w:rsidR="00EE63BB" w:rsidRPr="00EE63BB">
        <w:rPr>
          <w:b/>
          <w:sz w:val="24"/>
          <w:szCs w:val="24"/>
        </w:rPr>
        <w:t>09.04.01 Информатика и вычислительная техника</w:t>
      </w:r>
    </w:p>
    <w:p w14:paraId="01D22CC0" w14:textId="77777777" w:rsidR="00EE63BB" w:rsidRPr="00777A97" w:rsidRDefault="00EE63BB" w:rsidP="00777A97">
      <w:pPr>
        <w:rPr>
          <w:sz w:val="24"/>
          <w:szCs w:val="24"/>
        </w:rPr>
      </w:pPr>
    </w:p>
    <w:p w14:paraId="39FA1B28" w14:textId="37E3476E" w:rsidR="000159C3" w:rsidRDefault="00EE63BB" w:rsidP="002769BE">
      <w:pPr>
        <w:rPr>
          <w:b/>
          <w:sz w:val="24"/>
          <w:szCs w:val="24"/>
        </w:rPr>
      </w:pPr>
      <w:r w:rsidRPr="00EE63BB">
        <w:rPr>
          <w:sz w:val="24"/>
          <w:szCs w:val="24"/>
        </w:rPr>
        <w:t xml:space="preserve">МАГИСТЕРСКАЯ ПРОГРАММА </w:t>
      </w:r>
      <w:r w:rsidR="002769BE" w:rsidRPr="00A360B5">
        <w:rPr>
          <w:b/>
          <w:sz w:val="24"/>
          <w:szCs w:val="24"/>
        </w:rPr>
        <w:t>09.04.01/</w:t>
      </w:r>
      <w:r w:rsidR="002769BE" w:rsidRPr="004B33AB">
        <w:rPr>
          <w:b/>
          <w:sz w:val="24"/>
          <w:szCs w:val="24"/>
        </w:rPr>
        <w:t>07 Интеллектуальные системы анализа,</w:t>
      </w:r>
      <w:r w:rsidR="002769BE">
        <w:rPr>
          <w:b/>
          <w:sz w:val="24"/>
          <w:szCs w:val="24"/>
        </w:rPr>
        <w:t xml:space="preserve"> </w:t>
      </w:r>
      <w:r w:rsidR="002769BE" w:rsidRPr="004B33AB">
        <w:rPr>
          <w:b/>
          <w:sz w:val="24"/>
          <w:szCs w:val="24"/>
        </w:rPr>
        <w:t>обработки и интерпретации больших данных</w:t>
      </w:r>
    </w:p>
    <w:p w14:paraId="756B1C17" w14:textId="77777777" w:rsidR="00554AB1" w:rsidRPr="00584C30" w:rsidRDefault="00554AB1" w:rsidP="002769BE">
      <w:pPr>
        <w:rPr>
          <w:sz w:val="32"/>
        </w:rPr>
      </w:pPr>
    </w:p>
    <w:p w14:paraId="4AF092EA" w14:textId="77777777"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0A40FC7E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7A232D4F" w14:textId="77777777" w:rsidR="00584C30" w:rsidRPr="00CB06D6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DA640F">
        <w:rPr>
          <w:b/>
          <w:sz w:val="28"/>
        </w:rPr>
        <w:t>3</w:t>
      </w:r>
    </w:p>
    <w:p w14:paraId="328E311A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13FE8099" w14:textId="77777777" w:rsidR="0057778B" w:rsidRDefault="00584C30" w:rsidP="00DA640F">
      <w:pPr>
        <w:ind w:left="142"/>
        <w:rPr>
          <w:b/>
          <w:sz w:val="28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DA640F" w:rsidRPr="00DA640F">
        <w:t xml:space="preserve"> </w:t>
      </w:r>
      <w:r w:rsidR="00DA640F" w:rsidRPr="00DA640F">
        <w:rPr>
          <w:bCs/>
          <w:sz w:val="28"/>
        </w:rPr>
        <w:t>серверная связка</w:t>
      </w:r>
      <w:r>
        <w:rPr>
          <w:b/>
          <w:sz w:val="28"/>
        </w:rPr>
        <w:t xml:space="preserve"> </w:t>
      </w:r>
      <w:r w:rsidR="0085366D">
        <w:rPr>
          <w:b/>
          <w:sz w:val="28"/>
        </w:rPr>
        <w:t xml:space="preserve">     </w:t>
      </w:r>
    </w:p>
    <w:p w14:paraId="2598325E" w14:textId="77777777" w:rsidR="00DA640F" w:rsidRPr="00DA640F" w:rsidRDefault="00DA640F" w:rsidP="00DA640F">
      <w:pPr>
        <w:ind w:left="142"/>
        <w:rPr>
          <w:sz w:val="32"/>
          <w:u w:val="single"/>
        </w:rPr>
      </w:pPr>
    </w:p>
    <w:p w14:paraId="5AD1103F" w14:textId="77777777" w:rsidR="00545E4B" w:rsidRPr="00CB4074" w:rsidRDefault="00CB4074" w:rsidP="00DA640F">
      <w:pPr>
        <w:ind w:left="142"/>
        <w:jc w:val="both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DA640F" w:rsidRPr="002769BE">
        <w:rPr>
          <w:bCs/>
          <w:sz w:val="28"/>
        </w:rPr>
        <w:t>информационная безопасность в системах поддержки принятия решений</w:t>
      </w:r>
    </w:p>
    <w:p w14:paraId="21692166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932F7BB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356AB2F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EF1F347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30ED664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4A67C0AC" w14:textId="77777777" w:rsidTr="00777A97">
        <w:tc>
          <w:tcPr>
            <w:tcW w:w="2010" w:type="dxa"/>
            <w:shd w:val="clear" w:color="auto" w:fill="auto"/>
          </w:tcPr>
          <w:p w14:paraId="0B438DE0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39A69228" w14:textId="25836356" w:rsidR="00777A97" w:rsidRPr="003D30A6" w:rsidRDefault="00EE63BB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</w:t>
            </w:r>
            <w:r w:rsidR="001816D5">
              <w:rPr>
                <w:sz w:val="28"/>
                <w:szCs w:val="28"/>
              </w:rPr>
              <w:t>4</w:t>
            </w:r>
            <w:r w:rsidR="006B1ACF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1824" w:type="dxa"/>
          </w:tcPr>
          <w:p w14:paraId="4641E2D2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68A76768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7936E7CE" w14:textId="74BBF987" w:rsidR="00777A97" w:rsidRPr="003D30A6" w:rsidRDefault="006B1ACF" w:rsidP="00584C3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Д.А. Залимханов</w:t>
            </w:r>
          </w:p>
        </w:tc>
      </w:tr>
      <w:tr w:rsidR="00777A97" w:rsidRPr="003D30A6" w14:paraId="1940FF9F" w14:textId="77777777" w:rsidTr="00777A97">
        <w:tc>
          <w:tcPr>
            <w:tcW w:w="2010" w:type="dxa"/>
            <w:shd w:val="clear" w:color="auto" w:fill="auto"/>
          </w:tcPr>
          <w:p w14:paraId="095763A0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8959C21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1E93A83C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21A9BE38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07F33B92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6AF75232" w14:textId="77777777" w:rsidTr="00777A97">
        <w:tc>
          <w:tcPr>
            <w:tcW w:w="2010" w:type="dxa"/>
            <w:shd w:val="clear" w:color="auto" w:fill="auto"/>
          </w:tcPr>
          <w:p w14:paraId="6D9B3759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6A74132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097D22B7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20A96A39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1E5CD8D6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19C15CB4" w14:textId="77777777" w:rsidTr="00777A97">
        <w:tc>
          <w:tcPr>
            <w:tcW w:w="2010" w:type="dxa"/>
            <w:shd w:val="clear" w:color="auto" w:fill="auto"/>
          </w:tcPr>
          <w:p w14:paraId="2D193ACE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3BF1C761" w14:textId="77777777" w:rsidR="00777A97" w:rsidRPr="003D30A6" w:rsidRDefault="00777A97" w:rsidP="00E352CF"/>
        </w:tc>
        <w:tc>
          <w:tcPr>
            <w:tcW w:w="1824" w:type="dxa"/>
          </w:tcPr>
          <w:p w14:paraId="457AA636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0D473485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7FB6900E" w14:textId="77777777" w:rsidR="00777A97" w:rsidRPr="003D30A6" w:rsidRDefault="00DA640F" w:rsidP="00DA640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Д.А. Миков</w:t>
            </w:r>
          </w:p>
        </w:tc>
      </w:tr>
      <w:tr w:rsidR="00777A97" w:rsidRPr="003D30A6" w14:paraId="71C5E330" w14:textId="77777777" w:rsidTr="00777A97">
        <w:tc>
          <w:tcPr>
            <w:tcW w:w="2010" w:type="dxa"/>
            <w:shd w:val="clear" w:color="auto" w:fill="auto"/>
          </w:tcPr>
          <w:p w14:paraId="2A0E235C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B6F3C3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7565E1D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60970466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1C90958C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4FA9A5A4" w14:textId="77777777" w:rsidR="00545E4B" w:rsidRDefault="00545E4B" w:rsidP="00545E4B">
      <w:pPr>
        <w:rPr>
          <w:sz w:val="24"/>
        </w:rPr>
      </w:pPr>
    </w:p>
    <w:p w14:paraId="3A447280" w14:textId="77777777" w:rsidR="00545E4B" w:rsidRDefault="00545E4B" w:rsidP="00545E4B">
      <w:pPr>
        <w:rPr>
          <w:sz w:val="24"/>
        </w:rPr>
      </w:pPr>
    </w:p>
    <w:p w14:paraId="6EE95DE2" w14:textId="77777777" w:rsidR="00545E4B" w:rsidRDefault="00545E4B" w:rsidP="00545E4B">
      <w:pPr>
        <w:rPr>
          <w:sz w:val="24"/>
        </w:rPr>
      </w:pPr>
    </w:p>
    <w:p w14:paraId="09C38896" w14:textId="05FB51AC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</w:t>
      </w:r>
      <w:r w:rsidR="00EE63BB">
        <w:rPr>
          <w:sz w:val="24"/>
        </w:rPr>
        <w:t>02</w:t>
      </w:r>
      <w:r w:rsidR="00554AB1">
        <w:rPr>
          <w:sz w:val="24"/>
        </w:rPr>
        <w:t>5</w:t>
      </w:r>
    </w:p>
    <w:p w14:paraId="2D5BA21C" w14:textId="77777777" w:rsidR="00DA640F" w:rsidRDefault="008F38A8" w:rsidP="008F38A8">
      <w:pPr>
        <w:spacing w:line="360" w:lineRule="auto"/>
        <w:ind w:firstLine="720"/>
        <w:jc w:val="both"/>
        <w:rPr>
          <w:sz w:val="28"/>
          <w:szCs w:val="22"/>
        </w:rPr>
      </w:pPr>
      <w:r w:rsidRPr="008F38A8">
        <w:rPr>
          <w:b/>
          <w:bCs/>
          <w:sz w:val="28"/>
          <w:szCs w:val="22"/>
        </w:rPr>
        <w:lastRenderedPageBreak/>
        <w:t>Цель работы:</w:t>
      </w:r>
      <w:r w:rsidRPr="008F38A8">
        <w:rPr>
          <w:sz w:val="28"/>
          <w:szCs w:val="22"/>
        </w:rPr>
        <w:t xml:space="preserve"> проверить работоспособность серверной связки «сервер приложений — клиент»</w:t>
      </w:r>
    </w:p>
    <w:p w14:paraId="2F66C7D1" w14:textId="77777777" w:rsidR="008F38A8" w:rsidRDefault="008F38A8" w:rsidP="008F38A8">
      <w:pPr>
        <w:spacing w:line="360" w:lineRule="auto"/>
        <w:ind w:firstLine="720"/>
        <w:jc w:val="both"/>
        <w:rPr>
          <w:sz w:val="28"/>
          <w:szCs w:val="22"/>
        </w:rPr>
      </w:pPr>
      <w:r w:rsidRPr="008F38A8">
        <w:rPr>
          <w:b/>
          <w:bCs/>
          <w:sz w:val="28"/>
          <w:szCs w:val="22"/>
        </w:rPr>
        <w:t>Задание:</w:t>
      </w:r>
      <w:r>
        <w:rPr>
          <w:sz w:val="28"/>
          <w:szCs w:val="22"/>
        </w:rPr>
        <w:t xml:space="preserve"> с</w:t>
      </w:r>
      <w:r w:rsidRPr="008F38A8">
        <w:rPr>
          <w:sz w:val="28"/>
          <w:szCs w:val="22"/>
        </w:rPr>
        <w:t>ервер приложений и клиент расположены на разных компьютерах.</w:t>
      </w:r>
      <w:r>
        <w:rPr>
          <w:sz w:val="28"/>
          <w:szCs w:val="22"/>
        </w:rPr>
        <w:t xml:space="preserve"> </w:t>
      </w:r>
      <w:r w:rsidRPr="008F38A8">
        <w:rPr>
          <w:sz w:val="28"/>
          <w:szCs w:val="22"/>
        </w:rPr>
        <w:t>В сервере приложения имеется текст (программа приложения), который по запросу клиента следует ему передать.</w:t>
      </w:r>
      <w:r>
        <w:rPr>
          <w:sz w:val="28"/>
          <w:szCs w:val="22"/>
        </w:rPr>
        <w:t xml:space="preserve"> </w:t>
      </w:r>
      <w:r w:rsidRPr="008F38A8">
        <w:rPr>
          <w:sz w:val="28"/>
          <w:szCs w:val="22"/>
        </w:rPr>
        <w:t xml:space="preserve">Необходимо </w:t>
      </w:r>
      <w:proofErr w:type="spellStart"/>
      <w:r w:rsidRPr="008F38A8">
        <w:rPr>
          <w:sz w:val="28"/>
          <w:szCs w:val="22"/>
        </w:rPr>
        <w:t>программно</w:t>
      </w:r>
      <w:proofErr w:type="spellEnd"/>
      <w:r w:rsidR="00464754">
        <w:rPr>
          <w:sz w:val="28"/>
          <w:szCs w:val="22"/>
        </w:rPr>
        <w:t xml:space="preserve"> </w:t>
      </w:r>
      <w:r w:rsidRPr="008F38A8">
        <w:rPr>
          <w:sz w:val="28"/>
          <w:szCs w:val="22"/>
        </w:rPr>
        <w:t>построить связку и иллюстрировать ее в работе.</w:t>
      </w:r>
    </w:p>
    <w:p w14:paraId="150C66E2" w14:textId="77777777"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</w:p>
    <w:p w14:paraId="17D3AA4B" w14:textId="77777777"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>На рисунке показан структурная схема реализуемого проекта.</w:t>
      </w:r>
    </w:p>
    <w:p w14:paraId="2E38CFF2" w14:textId="77777777" w:rsidR="00464754" w:rsidRDefault="00464754" w:rsidP="00464754">
      <w:pPr>
        <w:spacing w:line="360" w:lineRule="auto"/>
        <w:ind w:firstLine="720"/>
        <w:jc w:val="center"/>
        <w:rPr>
          <w:sz w:val="28"/>
          <w:szCs w:val="22"/>
        </w:rPr>
      </w:pPr>
      <w:r>
        <w:rPr>
          <w:noProof/>
        </w:rPr>
        <w:drawing>
          <wp:inline distT="0" distB="0" distL="0" distR="0" wp14:anchorId="1C4F3397" wp14:editId="257AEDD7">
            <wp:extent cx="3687492" cy="2198753"/>
            <wp:effectExtent l="0" t="0" r="8255" b="0"/>
            <wp:docPr id="163753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0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3735" cy="22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4271" w14:textId="77777777" w:rsidR="00464754" w:rsidRPr="0051376E" w:rsidRDefault="00464754" w:rsidP="00464754">
      <w:pPr>
        <w:spacing w:line="360" w:lineRule="auto"/>
        <w:ind w:firstLine="720"/>
        <w:jc w:val="center"/>
        <w:rPr>
          <w:sz w:val="28"/>
          <w:szCs w:val="22"/>
        </w:rPr>
      </w:pPr>
      <w:r w:rsidRPr="0051376E">
        <w:rPr>
          <w:sz w:val="28"/>
          <w:szCs w:val="22"/>
        </w:rPr>
        <w:t>Рисунок 1 – Структурная схема</w:t>
      </w:r>
    </w:p>
    <w:p w14:paraId="7097C67C" w14:textId="6492D0DB" w:rsidR="00464754" w:rsidRPr="00464754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Код </w:t>
      </w:r>
      <w:r w:rsidR="00E13FDA">
        <w:rPr>
          <w:sz w:val="28"/>
          <w:szCs w:val="22"/>
        </w:rPr>
        <w:t>приложения</w:t>
      </w:r>
      <w:r w:rsidRPr="00464754">
        <w:rPr>
          <w:sz w:val="28"/>
          <w:szCs w:val="22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6B1ACF" w:rsidRPr="00E13FDA" w14:paraId="13900F4B" w14:textId="77777777" w:rsidTr="00E13FDA">
        <w:tc>
          <w:tcPr>
            <w:tcW w:w="10137" w:type="dxa"/>
            <w:shd w:val="clear" w:color="auto" w:fill="FFFFFF" w:themeFill="background1"/>
          </w:tcPr>
          <w:p w14:paraId="75020B35" w14:textId="77777777" w:rsidR="00E13FDA" w:rsidRPr="00E13FDA" w:rsidRDefault="00E13FDA" w:rsidP="00E13FDA">
            <w:pPr>
              <w:rPr>
                <w:lang w:val="en-US"/>
              </w:rPr>
            </w:pPr>
            <w:r w:rsidRPr="00E13FDA">
              <w:rPr>
                <w:color w:val="CC7832"/>
                <w:lang w:val="en-US"/>
              </w:rPr>
              <w:t xml:space="preserve">package </w:t>
            </w:r>
            <w:proofErr w:type="spellStart"/>
            <w:r w:rsidRPr="00E13FDA">
              <w:rPr>
                <w:lang w:val="en-US"/>
              </w:rPr>
              <w:t>org.example</w:t>
            </w:r>
            <w:proofErr w:type="spellEnd"/>
            <w:r w:rsidRPr="00E13FDA">
              <w:rPr>
                <w:lang w:val="en-US"/>
              </w:rPr>
              <w:br/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import </w:t>
            </w:r>
            <w:r w:rsidRPr="00E13FDA">
              <w:rPr>
                <w:lang w:val="en-US"/>
              </w:rPr>
              <w:t>io.ktor.server.engine.*</w:t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import </w:t>
            </w:r>
            <w:r w:rsidRPr="00E13FDA">
              <w:rPr>
                <w:lang w:val="en-US"/>
              </w:rPr>
              <w:t>io.ktor.server.netty.*</w:t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import </w:t>
            </w:r>
            <w:r w:rsidRPr="00E13FDA">
              <w:rPr>
                <w:lang w:val="en-US"/>
              </w:rPr>
              <w:t>io.ktor.server.application.*</w:t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import </w:t>
            </w:r>
            <w:r w:rsidRPr="00E13FDA">
              <w:rPr>
                <w:lang w:val="en-US"/>
              </w:rPr>
              <w:t>io.ktor.server.html.*</w:t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import </w:t>
            </w:r>
            <w:r w:rsidRPr="00E13FDA">
              <w:rPr>
                <w:lang w:val="en-US"/>
              </w:rPr>
              <w:t>io.ktor.server.request.*</w:t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import </w:t>
            </w:r>
            <w:r w:rsidRPr="00E13FDA">
              <w:rPr>
                <w:lang w:val="en-US"/>
              </w:rPr>
              <w:t>io.ktor.server.response.*</w:t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import </w:t>
            </w:r>
            <w:r w:rsidRPr="00E13FDA">
              <w:rPr>
                <w:lang w:val="en-US"/>
              </w:rPr>
              <w:t>io.ktor.server.routing.*</w:t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import </w:t>
            </w:r>
            <w:r w:rsidRPr="00E13FDA">
              <w:rPr>
                <w:lang w:val="en-US"/>
              </w:rPr>
              <w:t>kotlinx.html.*</w:t>
            </w:r>
            <w:r w:rsidRPr="00E13FDA">
              <w:rPr>
                <w:lang w:val="en-US"/>
              </w:rPr>
              <w:br/>
            </w:r>
            <w:r w:rsidRPr="00E13FDA">
              <w:rPr>
                <w:lang w:val="en-US"/>
              </w:rPr>
              <w:br/>
            </w:r>
            <w:r w:rsidRPr="00E13FDA">
              <w:rPr>
                <w:color w:val="CC7832"/>
                <w:lang w:val="en-US"/>
              </w:rPr>
              <w:t xml:space="preserve">fun </w:t>
            </w:r>
            <w:r w:rsidRPr="00E13FDA">
              <w:rPr>
                <w:color w:val="FFC66D"/>
                <w:lang w:val="en-US"/>
              </w:rPr>
              <w:t>main</w:t>
            </w:r>
            <w:r w:rsidRPr="00E13FDA">
              <w:rPr>
                <w:lang w:val="en-US"/>
              </w:rPr>
              <w:t>() {</w:t>
            </w:r>
            <w:r w:rsidRPr="00E13FDA">
              <w:rPr>
                <w:lang w:val="en-US"/>
              </w:rPr>
              <w:br/>
              <w:t xml:space="preserve">    </w:t>
            </w:r>
            <w:proofErr w:type="spellStart"/>
            <w:r w:rsidRPr="00E13FDA">
              <w:rPr>
                <w:lang w:val="en-US"/>
              </w:rPr>
              <w:t>embeddedServer</w:t>
            </w:r>
            <w:proofErr w:type="spellEnd"/>
            <w:r w:rsidRPr="00E13FDA">
              <w:rPr>
                <w:lang w:val="en-US"/>
              </w:rPr>
              <w:t>(Netty</w:t>
            </w:r>
            <w:r w:rsidRPr="00E13FDA">
              <w:rPr>
                <w:color w:val="CC7832"/>
                <w:lang w:val="en-US"/>
              </w:rPr>
              <w:t xml:space="preserve">, </w:t>
            </w:r>
            <w:r w:rsidRPr="00E13FDA">
              <w:rPr>
                <w:color w:val="467CDA"/>
                <w:lang w:val="en-US"/>
              </w:rPr>
              <w:t xml:space="preserve">port = </w:t>
            </w:r>
            <w:r w:rsidRPr="00E13FDA">
              <w:rPr>
                <w:color w:val="6897BB"/>
                <w:lang w:val="en-US"/>
              </w:rPr>
              <w:t>8080</w:t>
            </w:r>
            <w:r w:rsidRPr="00E13FDA">
              <w:rPr>
                <w:lang w:val="en-US"/>
              </w:rPr>
              <w:t xml:space="preserve">) </w:t>
            </w:r>
            <w:r w:rsidRPr="00E13FDA">
              <w:rPr>
                <w:b/>
                <w:bCs/>
                <w:lang w:val="en-US"/>
              </w:rPr>
              <w:t>{</w:t>
            </w:r>
            <w:r w:rsidRPr="00E13FDA">
              <w:rPr>
                <w:b/>
                <w:bCs/>
                <w:lang w:val="en-US"/>
              </w:rPr>
              <w:br/>
              <w:t xml:space="preserve">        </w:t>
            </w:r>
            <w:r w:rsidRPr="00E13FDA">
              <w:rPr>
                <w:lang w:val="en-US"/>
              </w:rPr>
              <w:t xml:space="preserve">routing </w:t>
            </w:r>
            <w:r w:rsidRPr="00E13FDA">
              <w:rPr>
                <w:b/>
                <w:bCs/>
                <w:lang w:val="en-US"/>
              </w:rPr>
              <w:t>{</w:t>
            </w:r>
            <w:r w:rsidRPr="00E13FDA">
              <w:rPr>
                <w:b/>
                <w:bCs/>
                <w:lang w:val="en-US"/>
              </w:rPr>
              <w:br/>
              <w:t xml:space="preserve">            </w:t>
            </w:r>
            <w:r w:rsidRPr="00E13FDA">
              <w:rPr>
                <w:lang w:val="en-US"/>
              </w:rPr>
              <w:t>get(</w:t>
            </w:r>
            <w:r w:rsidRPr="00E13FDA">
              <w:rPr>
                <w:color w:val="6A8759"/>
                <w:lang w:val="en-US"/>
              </w:rPr>
              <w:t>"/"</w:t>
            </w:r>
            <w:r w:rsidRPr="00E13FDA">
              <w:rPr>
                <w:lang w:val="en-US"/>
              </w:rPr>
              <w:t xml:space="preserve">) </w:t>
            </w:r>
            <w:r w:rsidRPr="00E13FDA">
              <w:rPr>
                <w:b/>
                <w:bCs/>
                <w:lang w:val="en-US"/>
              </w:rPr>
              <w:t>{</w:t>
            </w:r>
            <w:r w:rsidRPr="00E13FDA">
              <w:rPr>
                <w:b/>
                <w:bCs/>
                <w:lang w:val="en-US"/>
              </w:rPr>
              <w:br/>
              <w:t xml:space="preserve">                </w:t>
            </w:r>
            <w:proofErr w:type="spellStart"/>
            <w:r w:rsidRPr="00E13FDA">
              <w:rPr>
                <w:lang w:val="en-US"/>
              </w:rPr>
              <w:t>call.respondHtml</w:t>
            </w:r>
            <w:proofErr w:type="spellEnd"/>
            <w:r w:rsidRPr="00E13FDA">
              <w:rPr>
                <w:lang w:val="en-US"/>
              </w:rPr>
              <w:t xml:space="preserve"> </w:t>
            </w:r>
            <w:r w:rsidRPr="00E13FDA">
              <w:rPr>
                <w:b/>
                <w:bCs/>
                <w:lang w:val="en-US"/>
              </w:rPr>
              <w:t>{</w:t>
            </w:r>
            <w:r w:rsidRPr="00E13FDA">
              <w:rPr>
                <w:b/>
                <w:bCs/>
                <w:lang w:val="en-US"/>
              </w:rPr>
              <w:br/>
              <w:t xml:space="preserve">                    </w:t>
            </w:r>
            <w:r w:rsidRPr="00E13FDA">
              <w:rPr>
                <w:lang w:val="en-US"/>
              </w:rPr>
              <w:t xml:space="preserve">body </w:t>
            </w:r>
            <w:r w:rsidRPr="00E13FDA">
              <w:rPr>
                <w:b/>
                <w:bCs/>
                <w:lang w:val="en-US"/>
              </w:rPr>
              <w:t>{</w:t>
            </w:r>
            <w:r w:rsidRPr="00E13FDA">
              <w:rPr>
                <w:b/>
                <w:bCs/>
                <w:lang w:val="en-US"/>
              </w:rPr>
              <w:br/>
              <w:t xml:space="preserve">                        </w:t>
            </w:r>
            <w:r w:rsidRPr="00E13FDA">
              <w:rPr>
                <w:lang w:val="en-US"/>
              </w:rPr>
              <w:t>form(</w:t>
            </w:r>
            <w:r w:rsidRPr="00E13FDA">
              <w:rPr>
                <w:color w:val="467CDA"/>
                <w:lang w:val="en-US"/>
              </w:rPr>
              <w:t xml:space="preserve">action = </w:t>
            </w:r>
            <w:r w:rsidRPr="00E13FDA">
              <w:rPr>
                <w:color w:val="6A8759"/>
                <w:lang w:val="en-US"/>
              </w:rPr>
              <w:t>"/servlet"</w:t>
            </w:r>
            <w:r w:rsidRPr="00E13FDA">
              <w:rPr>
                <w:color w:val="CC7832"/>
                <w:lang w:val="en-US"/>
              </w:rPr>
              <w:t xml:space="preserve">, </w:t>
            </w:r>
            <w:r w:rsidRPr="00E13FDA">
              <w:rPr>
                <w:color w:val="467CDA"/>
                <w:lang w:val="en-US"/>
              </w:rPr>
              <w:t xml:space="preserve">method = </w:t>
            </w:r>
            <w:proofErr w:type="spellStart"/>
            <w:r w:rsidRPr="00E13FDA">
              <w:rPr>
                <w:lang w:val="en-US"/>
              </w:rPr>
              <w:t>FormMethod.post</w:t>
            </w:r>
            <w:proofErr w:type="spellEnd"/>
            <w:r w:rsidRPr="00E13FDA">
              <w:rPr>
                <w:lang w:val="en-US"/>
              </w:rPr>
              <w:t xml:space="preserve">) </w:t>
            </w:r>
            <w:r w:rsidRPr="00E13FDA">
              <w:rPr>
                <w:b/>
                <w:bCs/>
                <w:lang w:val="en-US"/>
              </w:rPr>
              <w:t>{</w:t>
            </w:r>
            <w:r w:rsidRPr="00E13FDA">
              <w:rPr>
                <w:b/>
                <w:bCs/>
                <w:lang w:val="en-US"/>
              </w:rPr>
              <w:br/>
              <w:t xml:space="preserve">                            </w:t>
            </w:r>
            <w:r w:rsidRPr="00E13FDA">
              <w:rPr>
                <w:lang w:val="en-US"/>
              </w:rPr>
              <w:t xml:space="preserve">p </w:t>
            </w:r>
            <w:r w:rsidRPr="00E13FDA">
              <w:rPr>
                <w:b/>
                <w:bCs/>
                <w:lang w:val="en-US"/>
              </w:rPr>
              <w:t xml:space="preserve">{ </w:t>
            </w:r>
            <w:r w:rsidRPr="00E13FDA">
              <w:rPr>
                <w:lang w:val="en-US"/>
              </w:rPr>
              <w:t>+</w:t>
            </w:r>
            <w:r w:rsidRPr="00E13FDA">
              <w:rPr>
                <w:color w:val="6A8759"/>
                <w:lang w:val="en-US"/>
              </w:rPr>
              <w:t xml:space="preserve">"The following document is available to you:" </w:t>
            </w:r>
            <w:r w:rsidRPr="00E13FDA">
              <w:rPr>
                <w:b/>
                <w:bCs/>
                <w:lang w:val="en-US"/>
              </w:rPr>
              <w:t>}</w:t>
            </w:r>
            <w:r w:rsidRPr="00E13FDA">
              <w:rPr>
                <w:b/>
                <w:bCs/>
                <w:lang w:val="en-US"/>
              </w:rPr>
              <w:br/>
              <w:t xml:space="preserve">                            </w:t>
            </w:r>
            <w:proofErr w:type="spellStart"/>
            <w:r w:rsidRPr="00E13FDA">
              <w:rPr>
                <w:lang w:val="en-US"/>
              </w:rPr>
              <w:t>submitInput</w:t>
            </w:r>
            <w:proofErr w:type="spellEnd"/>
            <w:r w:rsidRPr="00E13FDA">
              <w:rPr>
                <w:lang w:val="en-US"/>
              </w:rPr>
              <w:t xml:space="preserve"> </w:t>
            </w:r>
            <w:r w:rsidRPr="00E13FDA">
              <w:rPr>
                <w:b/>
                <w:bCs/>
                <w:lang w:val="en-US"/>
              </w:rPr>
              <w:t xml:space="preserve">{ </w:t>
            </w:r>
            <w:r w:rsidRPr="00E13FDA">
              <w:rPr>
                <w:lang w:val="en-US"/>
              </w:rPr>
              <w:t xml:space="preserve">value = </w:t>
            </w:r>
            <w:r w:rsidRPr="00E13FDA">
              <w:rPr>
                <w:color w:val="6A8759"/>
                <w:lang w:val="en-US"/>
              </w:rPr>
              <w:t xml:space="preserve">"Request" </w:t>
            </w:r>
            <w:r w:rsidRPr="00E13FDA">
              <w:rPr>
                <w:b/>
                <w:bCs/>
                <w:lang w:val="en-US"/>
              </w:rPr>
              <w:t>}</w:t>
            </w:r>
            <w:r w:rsidRPr="00E13FDA">
              <w:rPr>
                <w:b/>
                <w:bCs/>
                <w:lang w:val="en-US"/>
              </w:rPr>
              <w:br/>
              <w:t xml:space="preserve">                        }</w:t>
            </w:r>
            <w:r w:rsidRPr="00E13FDA">
              <w:rPr>
                <w:b/>
                <w:bCs/>
                <w:lang w:val="en-US"/>
              </w:rPr>
              <w:br/>
              <w:t xml:space="preserve">                    }</w:t>
            </w:r>
            <w:r w:rsidRPr="00E13FDA">
              <w:rPr>
                <w:b/>
                <w:bCs/>
                <w:lang w:val="en-US"/>
              </w:rPr>
              <w:br/>
              <w:t xml:space="preserve">                }</w:t>
            </w:r>
            <w:r w:rsidRPr="00E13FDA">
              <w:rPr>
                <w:b/>
                <w:bCs/>
                <w:lang w:val="en-US"/>
              </w:rPr>
              <w:br/>
              <w:t xml:space="preserve">            }</w:t>
            </w:r>
            <w:r w:rsidRPr="00E13FDA">
              <w:rPr>
                <w:b/>
                <w:bCs/>
                <w:lang w:val="en-US"/>
              </w:rPr>
              <w:br/>
              <w:t xml:space="preserve">            </w:t>
            </w:r>
            <w:r w:rsidRPr="00E13FDA">
              <w:rPr>
                <w:lang w:val="en-US"/>
              </w:rPr>
              <w:t>post(</w:t>
            </w:r>
            <w:r w:rsidRPr="00E13FDA">
              <w:rPr>
                <w:color w:val="6A8759"/>
                <w:lang w:val="en-US"/>
              </w:rPr>
              <w:t>"/servlet"</w:t>
            </w:r>
            <w:r w:rsidRPr="00E13FDA">
              <w:rPr>
                <w:lang w:val="en-US"/>
              </w:rPr>
              <w:t xml:space="preserve">) </w:t>
            </w:r>
            <w:r w:rsidRPr="00E13FDA">
              <w:rPr>
                <w:b/>
                <w:bCs/>
                <w:lang w:val="en-US"/>
              </w:rPr>
              <w:t>{</w:t>
            </w:r>
            <w:r w:rsidRPr="00E13FDA">
              <w:rPr>
                <w:b/>
                <w:bCs/>
                <w:lang w:val="en-US"/>
              </w:rPr>
              <w:br/>
              <w:t xml:space="preserve">                </w:t>
            </w:r>
            <w:proofErr w:type="spellStart"/>
            <w:r w:rsidRPr="00E13FDA">
              <w:rPr>
                <w:lang w:val="en-US"/>
              </w:rPr>
              <w:t>call.respondText</w:t>
            </w:r>
            <w:proofErr w:type="spellEnd"/>
            <w:r w:rsidRPr="00E13FDA">
              <w:rPr>
                <w:lang w:val="en-US"/>
              </w:rPr>
              <w:t>(</w:t>
            </w:r>
            <w:proofErr w:type="spellStart"/>
            <w:r w:rsidRPr="00E13FDA">
              <w:rPr>
                <w:lang w:val="en-US"/>
              </w:rPr>
              <w:t>TextPage.getPage</w:t>
            </w:r>
            <w:proofErr w:type="spellEnd"/>
            <w:r w:rsidRPr="00E13FDA">
              <w:rPr>
                <w:lang w:val="en-US"/>
              </w:rPr>
              <w:t>()</w:t>
            </w:r>
            <w:r w:rsidRPr="00E13FDA">
              <w:rPr>
                <w:color w:val="CC7832"/>
                <w:lang w:val="en-US"/>
              </w:rPr>
              <w:t xml:space="preserve">, </w:t>
            </w:r>
            <w:proofErr w:type="spellStart"/>
            <w:r w:rsidRPr="00E13FDA">
              <w:rPr>
                <w:color w:val="467CDA"/>
                <w:lang w:val="en-US"/>
              </w:rPr>
              <w:t>contentType</w:t>
            </w:r>
            <w:proofErr w:type="spellEnd"/>
            <w:r w:rsidRPr="00E13FDA">
              <w:rPr>
                <w:color w:val="467CDA"/>
                <w:lang w:val="en-US"/>
              </w:rPr>
              <w:t xml:space="preserve"> = </w:t>
            </w:r>
            <w:r w:rsidRPr="00E13FDA">
              <w:rPr>
                <w:lang w:val="en-US"/>
              </w:rPr>
              <w:t>io.ktor.http.ContentType.Text.Html)</w:t>
            </w:r>
            <w:r w:rsidRPr="00E13FDA">
              <w:rPr>
                <w:lang w:val="en-US"/>
              </w:rPr>
              <w:br/>
              <w:t xml:space="preserve">            </w:t>
            </w:r>
            <w:r w:rsidRPr="00E13FDA">
              <w:rPr>
                <w:b/>
                <w:bCs/>
                <w:lang w:val="en-US"/>
              </w:rPr>
              <w:t>}</w:t>
            </w:r>
            <w:r w:rsidRPr="00E13FDA">
              <w:rPr>
                <w:b/>
                <w:bCs/>
                <w:lang w:val="en-US"/>
              </w:rPr>
              <w:br/>
            </w:r>
            <w:r w:rsidRPr="00E13FDA">
              <w:rPr>
                <w:b/>
                <w:bCs/>
                <w:lang w:val="en-US"/>
              </w:rPr>
              <w:lastRenderedPageBreak/>
              <w:t xml:space="preserve">        }</w:t>
            </w:r>
            <w:r w:rsidRPr="00E13FDA">
              <w:rPr>
                <w:b/>
                <w:bCs/>
                <w:lang w:val="en-US"/>
              </w:rPr>
              <w:br/>
              <w:t xml:space="preserve">    }</w:t>
            </w:r>
            <w:r w:rsidRPr="00E13FDA">
              <w:rPr>
                <w:lang w:val="en-US"/>
              </w:rPr>
              <w:t>.start(</w:t>
            </w:r>
            <w:r w:rsidRPr="00E13FDA">
              <w:rPr>
                <w:color w:val="467CDA"/>
                <w:lang w:val="en-US"/>
              </w:rPr>
              <w:t xml:space="preserve">wait = </w:t>
            </w:r>
            <w:r w:rsidRPr="00E13FDA">
              <w:rPr>
                <w:color w:val="CC7832"/>
                <w:lang w:val="en-US"/>
              </w:rPr>
              <w:t>true</w:t>
            </w:r>
            <w:r w:rsidRPr="00E13FDA">
              <w:rPr>
                <w:lang w:val="en-US"/>
              </w:rPr>
              <w:t>)</w:t>
            </w:r>
            <w:r w:rsidRPr="00E13FDA">
              <w:rPr>
                <w:lang w:val="en-US"/>
              </w:rPr>
              <w:br/>
              <w:t>}</w:t>
            </w:r>
          </w:p>
          <w:p w14:paraId="705F6A4A" w14:textId="77777777" w:rsidR="00E13FDA" w:rsidRPr="00E13FDA" w:rsidRDefault="00E13FDA" w:rsidP="00E13FDA">
            <w:pPr>
              <w:rPr>
                <w:lang w:val="en-US"/>
              </w:rPr>
            </w:pPr>
            <w:r w:rsidRPr="00E13FDA">
              <w:rPr>
                <w:color w:val="CC7832"/>
                <w:lang w:val="en-US"/>
              </w:rPr>
              <w:t xml:space="preserve">object </w:t>
            </w:r>
            <w:proofErr w:type="spellStart"/>
            <w:r w:rsidRPr="00E13FDA">
              <w:rPr>
                <w:lang w:val="en-US"/>
              </w:rPr>
              <w:t>TextPage</w:t>
            </w:r>
            <w:proofErr w:type="spellEnd"/>
            <w:r w:rsidRPr="00E13FDA">
              <w:rPr>
                <w:lang w:val="en-US"/>
              </w:rPr>
              <w:t xml:space="preserve"> {</w:t>
            </w:r>
            <w:r w:rsidRPr="00E13FDA">
              <w:rPr>
                <w:lang w:val="en-US"/>
              </w:rPr>
              <w:br/>
              <w:t xml:space="preserve">    </w:t>
            </w:r>
            <w:r w:rsidRPr="00E13FDA">
              <w:rPr>
                <w:color w:val="CC7832"/>
                <w:lang w:val="en-US"/>
              </w:rPr>
              <w:t xml:space="preserve">fun </w:t>
            </w:r>
            <w:proofErr w:type="spellStart"/>
            <w:r w:rsidRPr="00E13FDA">
              <w:rPr>
                <w:color w:val="FFC66D"/>
                <w:lang w:val="en-US"/>
              </w:rPr>
              <w:t>getPage</w:t>
            </w:r>
            <w:proofErr w:type="spellEnd"/>
            <w:r w:rsidRPr="00E13FDA">
              <w:rPr>
                <w:lang w:val="en-US"/>
              </w:rPr>
              <w:t xml:space="preserve">(): String = </w:t>
            </w:r>
            <w:r w:rsidRPr="00E13FDA">
              <w:rPr>
                <w:color w:val="6A8759"/>
                <w:lang w:val="en-US"/>
              </w:rPr>
              <w:t>"""</w:t>
            </w:r>
            <w:r w:rsidRPr="00E13FDA">
              <w:rPr>
                <w:color w:val="6A8759"/>
                <w:lang w:val="en-US"/>
              </w:rPr>
              <w:br/>
              <w:t xml:space="preserve">        &lt;html&gt;</w:t>
            </w:r>
            <w:r w:rsidRPr="00E13FDA">
              <w:rPr>
                <w:color w:val="6A8759"/>
                <w:lang w:val="en-US"/>
              </w:rPr>
              <w:br/>
              <w:t xml:space="preserve">        &lt;body </w:t>
            </w:r>
            <w:proofErr w:type="spellStart"/>
            <w:r w:rsidRPr="00E13FDA">
              <w:rPr>
                <w:color w:val="6A8759"/>
                <w:lang w:val="en-US"/>
              </w:rPr>
              <w:t>alink</w:t>
            </w:r>
            <w:proofErr w:type="spellEnd"/>
            <w:r w:rsidRPr="00E13FDA">
              <w:rPr>
                <w:color w:val="6A8759"/>
                <w:lang w:val="en-US"/>
              </w:rPr>
              <w:t>="green"&gt;</w:t>
            </w:r>
            <w:r w:rsidRPr="00E13FDA">
              <w:rPr>
                <w:color w:val="6A8759"/>
                <w:lang w:val="en-US"/>
              </w:rPr>
              <w:br/>
              <w:t xml:space="preserve">            &lt;</w:t>
            </w:r>
            <w:proofErr w:type="spellStart"/>
            <w:r w:rsidRPr="00E13FDA">
              <w:rPr>
                <w:color w:val="6A8759"/>
                <w:lang w:val="en-US"/>
              </w:rPr>
              <w:t>ol</w:t>
            </w:r>
            <w:proofErr w:type="spellEnd"/>
            <w:r w:rsidRPr="00E13FDA">
              <w:rPr>
                <w:color w:val="6A8759"/>
                <w:lang w:val="en-US"/>
              </w:rPr>
              <w:t xml:space="preserve"> type="I"&gt;</w:t>
            </w:r>
            <w:r w:rsidRPr="00E13FDA">
              <w:rPr>
                <w:color w:val="6A8759"/>
                <w:lang w:val="en-US"/>
              </w:rPr>
              <w:br/>
              <w:t xml:space="preserve">                &lt;li&gt;</w:t>
            </w:r>
            <w:r w:rsidRPr="00E13FDA">
              <w:rPr>
                <w:color w:val="6A8759"/>
              </w:rPr>
              <w:t>Поступающие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в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аспирантуру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проходят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собеседование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с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предполагаемым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научным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руководителем</w:t>
            </w:r>
            <w:r w:rsidRPr="00E13FDA">
              <w:rPr>
                <w:color w:val="6A8759"/>
                <w:lang w:val="en-US"/>
              </w:rPr>
              <w:t>.&lt;/li&gt;</w:t>
            </w:r>
            <w:r w:rsidRPr="00E13FDA">
              <w:rPr>
                <w:color w:val="6A8759"/>
                <w:lang w:val="en-US"/>
              </w:rPr>
              <w:br/>
              <w:t xml:space="preserve">                &lt;li&gt;</w:t>
            </w:r>
            <w:r w:rsidRPr="00E13FDA">
              <w:rPr>
                <w:color w:val="6A8759"/>
              </w:rPr>
              <w:t>Личный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листок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по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учету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кадров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заполняется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в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отделе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аспирантуры</w:t>
            </w:r>
            <w:r w:rsidRPr="00E13FDA">
              <w:rPr>
                <w:color w:val="6A8759"/>
                <w:lang w:val="en-US"/>
              </w:rPr>
              <w:t>.&lt;/li&gt;</w:t>
            </w:r>
            <w:r w:rsidRPr="00E13FDA">
              <w:rPr>
                <w:color w:val="6A8759"/>
                <w:lang w:val="en-US"/>
              </w:rPr>
              <w:br/>
              <w:t xml:space="preserve">                &lt;li&gt;</w:t>
            </w:r>
            <w:r w:rsidRPr="00E13FDA">
              <w:rPr>
                <w:color w:val="6A8759"/>
              </w:rPr>
              <w:t>Документы</w:t>
            </w:r>
            <w:r w:rsidRPr="00E13FDA">
              <w:rPr>
                <w:color w:val="6A8759"/>
                <w:lang w:val="en-US"/>
              </w:rPr>
              <w:t xml:space="preserve">, </w:t>
            </w:r>
            <w:r w:rsidRPr="00E13FDA">
              <w:rPr>
                <w:color w:val="6A8759"/>
              </w:rPr>
              <w:t>необходимые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для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поступления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в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аспирантуру</w:t>
            </w:r>
            <w:r w:rsidRPr="00E13FDA">
              <w:rPr>
                <w:color w:val="6A8759"/>
                <w:lang w:val="en-US"/>
              </w:rPr>
              <w:t>:&lt;/li&gt;</w:t>
            </w:r>
            <w:r w:rsidRPr="00E13FDA">
              <w:rPr>
                <w:color w:val="6A8759"/>
                <w:lang w:val="en-US"/>
              </w:rPr>
              <w:br/>
              <w:t xml:space="preserve">            &lt;/</w:t>
            </w:r>
            <w:proofErr w:type="spellStart"/>
            <w:r w:rsidRPr="00E13FDA">
              <w:rPr>
                <w:color w:val="6A8759"/>
                <w:lang w:val="en-US"/>
              </w:rPr>
              <w:t>ol</w:t>
            </w:r>
            <w:proofErr w:type="spellEnd"/>
            <w:r w:rsidRPr="00E13FDA">
              <w:rPr>
                <w:color w:val="6A8759"/>
                <w:lang w:val="en-US"/>
              </w:rPr>
              <w:t>&gt;</w:t>
            </w:r>
            <w:r w:rsidRPr="00E13FDA">
              <w:rPr>
                <w:color w:val="6A8759"/>
                <w:lang w:val="en-US"/>
              </w:rPr>
              <w:br/>
              <w:t xml:space="preserve">            &lt;</w:t>
            </w:r>
            <w:proofErr w:type="spellStart"/>
            <w:r w:rsidRPr="00E13FDA">
              <w:rPr>
                <w:color w:val="6A8759"/>
                <w:lang w:val="en-US"/>
              </w:rPr>
              <w:t>ul</w:t>
            </w:r>
            <w:proofErr w:type="spellEnd"/>
            <w:r w:rsidRPr="00E13FDA">
              <w:rPr>
                <w:color w:val="6A8759"/>
                <w:lang w:val="en-US"/>
              </w:rPr>
              <w:t>&gt;</w:t>
            </w:r>
            <w:r w:rsidRPr="00E13FDA">
              <w:rPr>
                <w:color w:val="6A8759"/>
                <w:lang w:val="en-US"/>
              </w:rPr>
              <w:br/>
              <w:t xml:space="preserve">                &lt;li&gt;</w:t>
            </w:r>
            <w:r w:rsidRPr="00E13FDA">
              <w:rPr>
                <w:color w:val="6A8759"/>
              </w:rPr>
              <w:t>заявление</w:t>
            </w:r>
            <w:r w:rsidRPr="00E13FDA">
              <w:rPr>
                <w:color w:val="6A8759"/>
                <w:lang w:val="en-US"/>
              </w:rPr>
              <w:t>;&lt;/li&gt;</w:t>
            </w:r>
            <w:r w:rsidRPr="00E13FDA">
              <w:rPr>
                <w:color w:val="6A8759"/>
                <w:lang w:val="en-US"/>
              </w:rPr>
              <w:br/>
              <w:t xml:space="preserve">                &lt;li&gt;</w:t>
            </w:r>
            <w:r w:rsidRPr="00E13FDA">
              <w:rPr>
                <w:color w:val="6A8759"/>
              </w:rPr>
              <w:t>фотографии</w:t>
            </w:r>
            <w:r w:rsidRPr="00E13FDA">
              <w:rPr>
                <w:color w:val="6A8759"/>
                <w:lang w:val="en-US"/>
              </w:rPr>
              <w:t>;&lt;/li&gt;</w:t>
            </w:r>
            <w:r w:rsidRPr="00E13FDA">
              <w:rPr>
                <w:color w:val="6A8759"/>
                <w:lang w:val="en-US"/>
              </w:rPr>
              <w:br/>
              <w:t xml:space="preserve">                &lt;li&gt;</w:t>
            </w:r>
            <w:r w:rsidRPr="00E13FDA">
              <w:rPr>
                <w:color w:val="6A8759"/>
              </w:rPr>
              <w:t>диплом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и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приложение</w:t>
            </w:r>
            <w:r w:rsidRPr="00E13FDA">
              <w:rPr>
                <w:color w:val="6A8759"/>
                <w:lang w:val="en-US"/>
              </w:rPr>
              <w:t>;&lt;/li&gt;</w:t>
            </w:r>
            <w:r w:rsidRPr="00E13FDA">
              <w:rPr>
                <w:color w:val="6A8759"/>
                <w:lang w:val="en-US"/>
              </w:rPr>
              <w:br/>
              <w:t xml:space="preserve">                &lt;li&gt;</w:t>
            </w:r>
            <w:r w:rsidRPr="00E13FDA">
              <w:rPr>
                <w:color w:val="6A8759"/>
              </w:rPr>
              <w:t>паспорт</w:t>
            </w:r>
            <w:r w:rsidRPr="00E13FDA">
              <w:rPr>
                <w:color w:val="6A8759"/>
                <w:lang w:val="en-US"/>
              </w:rPr>
              <w:t>;&lt;/li&gt;</w:t>
            </w:r>
            <w:r w:rsidRPr="00E13FDA">
              <w:rPr>
                <w:color w:val="6A8759"/>
                <w:lang w:val="en-US"/>
              </w:rPr>
              <w:br/>
              <w:t xml:space="preserve">            &lt;/</w:t>
            </w:r>
            <w:proofErr w:type="spellStart"/>
            <w:r w:rsidRPr="00E13FDA">
              <w:rPr>
                <w:color w:val="6A8759"/>
                <w:lang w:val="en-US"/>
              </w:rPr>
              <w:t>ul</w:t>
            </w:r>
            <w:proofErr w:type="spellEnd"/>
            <w:r w:rsidRPr="00E13FDA">
              <w:rPr>
                <w:color w:val="6A8759"/>
                <w:lang w:val="en-US"/>
              </w:rPr>
              <w:t>&gt;</w:t>
            </w:r>
            <w:r w:rsidRPr="00E13FDA">
              <w:rPr>
                <w:color w:val="6A8759"/>
                <w:lang w:val="en-US"/>
              </w:rPr>
              <w:br/>
              <w:t xml:space="preserve">            &lt;p&gt;</w:t>
            </w:r>
            <w:r w:rsidRPr="00E13FDA">
              <w:rPr>
                <w:color w:val="6A8759"/>
              </w:rPr>
              <w:t>Сайт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университета</w:t>
            </w:r>
            <w:r w:rsidRPr="00E13FDA">
              <w:rPr>
                <w:color w:val="6A8759"/>
                <w:lang w:val="en-US"/>
              </w:rPr>
              <w:t xml:space="preserve">: &lt;a </w:t>
            </w:r>
            <w:proofErr w:type="spellStart"/>
            <w:r w:rsidRPr="00E13FDA">
              <w:rPr>
                <w:color w:val="6A8759"/>
                <w:lang w:val="en-US"/>
              </w:rPr>
              <w:t>href</w:t>
            </w:r>
            <w:proofErr w:type="spellEnd"/>
            <w:r w:rsidRPr="00E13FDA">
              <w:rPr>
                <w:color w:val="6A8759"/>
                <w:lang w:val="en-US"/>
              </w:rPr>
              <w:t>="https://bmstu.ru"&gt;bmstu.ru&lt;/a&gt;&lt;/p&gt;</w:t>
            </w:r>
            <w:r w:rsidRPr="00E13FDA">
              <w:rPr>
                <w:color w:val="6A8759"/>
                <w:lang w:val="en-US"/>
              </w:rPr>
              <w:br/>
              <w:t xml:space="preserve">            &lt;p&gt; </w:t>
            </w:r>
            <w:r w:rsidRPr="00E13FDA">
              <w:rPr>
                <w:color w:val="6A8759"/>
              </w:rPr>
              <w:t>Работа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выполнена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студентом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группы</w:t>
            </w:r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ИУ</w:t>
            </w:r>
            <w:r w:rsidRPr="00E13FDA">
              <w:rPr>
                <w:color w:val="6A8759"/>
                <w:lang w:val="en-US"/>
              </w:rPr>
              <w:t>6-42</w:t>
            </w:r>
            <w:r w:rsidRPr="00E13FDA">
              <w:rPr>
                <w:color w:val="6A8759"/>
              </w:rPr>
              <w:t>М</w:t>
            </w:r>
            <w:r w:rsidRPr="00E13FDA">
              <w:rPr>
                <w:color w:val="6A8759"/>
                <w:lang w:val="en-US"/>
              </w:rPr>
              <w:t xml:space="preserve"> &lt;strong&gt;</w:t>
            </w:r>
            <w:proofErr w:type="spellStart"/>
            <w:r w:rsidRPr="00E13FDA">
              <w:rPr>
                <w:color w:val="6A8759"/>
              </w:rPr>
              <w:t>Залимхановым</w:t>
            </w:r>
            <w:proofErr w:type="spellEnd"/>
            <w:r w:rsidRPr="00E13FDA">
              <w:rPr>
                <w:color w:val="6A8759"/>
                <w:lang w:val="en-US"/>
              </w:rPr>
              <w:t xml:space="preserve"> </w:t>
            </w:r>
            <w:r w:rsidRPr="00E13FDA">
              <w:rPr>
                <w:color w:val="6A8759"/>
              </w:rPr>
              <w:t>Д</w:t>
            </w:r>
            <w:r w:rsidRPr="00E13FDA">
              <w:rPr>
                <w:color w:val="6A8759"/>
                <w:lang w:val="en-US"/>
              </w:rPr>
              <w:t>.</w:t>
            </w:r>
            <w:r w:rsidRPr="00E13FDA">
              <w:rPr>
                <w:color w:val="6A8759"/>
              </w:rPr>
              <w:t>А</w:t>
            </w:r>
            <w:r w:rsidRPr="00E13FDA">
              <w:rPr>
                <w:color w:val="6A8759"/>
                <w:lang w:val="en-US"/>
              </w:rPr>
              <w:t>. &lt;/strong&gt;&lt;/p&gt;</w:t>
            </w:r>
            <w:r w:rsidRPr="00E13FDA">
              <w:rPr>
                <w:color w:val="6A8759"/>
                <w:lang w:val="en-US"/>
              </w:rPr>
              <w:br/>
              <w:t xml:space="preserve">        &lt;/body&gt;</w:t>
            </w:r>
            <w:r w:rsidRPr="00E13FDA">
              <w:rPr>
                <w:color w:val="6A8759"/>
                <w:lang w:val="en-US"/>
              </w:rPr>
              <w:br/>
              <w:t xml:space="preserve">        &lt;/html&gt;</w:t>
            </w:r>
            <w:r w:rsidRPr="00E13FDA">
              <w:rPr>
                <w:color w:val="6A8759"/>
                <w:lang w:val="en-US"/>
              </w:rPr>
              <w:br/>
              <w:t xml:space="preserve">    """</w:t>
            </w:r>
            <w:r w:rsidRPr="00E13FDA">
              <w:rPr>
                <w:lang w:val="en-US"/>
              </w:rPr>
              <w:t>.</w:t>
            </w:r>
            <w:proofErr w:type="spellStart"/>
            <w:r w:rsidRPr="00E13FDA">
              <w:rPr>
                <w:i/>
                <w:iCs/>
                <w:color w:val="FFC66D"/>
                <w:lang w:val="en-US"/>
              </w:rPr>
              <w:t>trimIndent</w:t>
            </w:r>
            <w:proofErr w:type="spellEnd"/>
            <w:r w:rsidRPr="00E13FDA">
              <w:rPr>
                <w:lang w:val="en-US"/>
              </w:rPr>
              <w:t>()</w:t>
            </w:r>
            <w:r w:rsidRPr="00E13FDA">
              <w:rPr>
                <w:lang w:val="en-US"/>
              </w:rPr>
              <w:br/>
              <w:t>}</w:t>
            </w:r>
          </w:p>
          <w:p w14:paraId="510A4F46" w14:textId="77777777" w:rsidR="006B1ACF" w:rsidRPr="00E13FDA" w:rsidRDefault="006B1ACF" w:rsidP="008F38A8">
            <w:pPr>
              <w:spacing w:line="360" w:lineRule="auto"/>
              <w:jc w:val="both"/>
              <w:rPr>
                <w:sz w:val="28"/>
                <w:szCs w:val="22"/>
                <w:lang w:val="en-US"/>
              </w:rPr>
            </w:pPr>
          </w:p>
        </w:tc>
      </w:tr>
    </w:tbl>
    <w:p w14:paraId="49C1AFC0" w14:textId="77777777" w:rsidR="00464754" w:rsidRPr="00E13FDA" w:rsidRDefault="00464754" w:rsidP="008F38A8">
      <w:pPr>
        <w:spacing w:line="360" w:lineRule="auto"/>
        <w:ind w:firstLine="720"/>
        <w:jc w:val="both"/>
        <w:rPr>
          <w:sz w:val="28"/>
          <w:szCs w:val="22"/>
          <w:lang w:val="en-US"/>
        </w:rPr>
      </w:pPr>
    </w:p>
    <w:p w14:paraId="204C21FD" w14:textId="36801CD6" w:rsidR="000A3CA6" w:rsidRDefault="000A3CA6" w:rsidP="008F38A8">
      <w:pPr>
        <w:spacing w:line="360" w:lineRule="auto"/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>На рисунк</w:t>
      </w:r>
      <w:r w:rsidR="00E13FDA">
        <w:rPr>
          <w:sz w:val="28"/>
          <w:szCs w:val="22"/>
        </w:rPr>
        <w:t>ах</w:t>
      </w:r>
      <w:r>
        <w:rPr>
          <w:sz w:val="28"/>
          <w:szCs w:val="22"/>
        </w:rPr>
        <w:t xml:space="preserve"> </w:t>
      </w:r>
      <w:r w:rsidR="00E13FDA">
        <w:rPr>
          <w:sz w:val="28"/>
          <w:szCs w:val="22"/>
        </w:rPr>
        <w:t>2</w:t>
      </w:r>
      <w:r>
        <w:rPr>
          <w:sz w:val="28"/>
          <w:szCs w:val="22"/>
        </w:rPr>
        <w:t xml:space="preserve"> и </w:t>
      </w:r>
      <w:r w:rsidR="00E13FDA">
        <w:rPr>
          <w:sz w:val="28"/>
          <w:szCs w:val="22"/>
        </w:rPr>
        <w:t>3</w:t>
      </w:r>
      <w:r>
        <w:rPr>
          <w:sz w:val="28"/>
          <w:szCs w:val="22"/>
        </w:rPr>
        <w:t xml:space="preserve"> показана страница начальная и после исполнения запроса.</w:t>
      </w:r>
    </w:p>
    <w:p w14:paraId="23C0B6DC" w14:textId="42DD75B1" w:rsidR="000A3CA6" w:rsidRDefault="00E13FDA" w:rsidP="000A3CA6">
      <w:pPr>
        <w:spacing w:line="360" w:lineRule="auto"/>
        <w:jc w:val="center"/>
        <w:rPr>
          <w:sz w:val="24"/>
        </w:rPr>
      </w:pPr>
      <w:r w:rsidRPr="00E13FDA">
        <w:rPr>
          <w:sz w:val="24"/>
        </w:rPr>
        <w:drawing>
          <wp:inline distT="0" distB="0" distL="0" distR="0" wp14:anchorId="44F8DED1" wp14:editId="1A88D7C3">
            <wp:extent cx="4058216" cy="1971950"/>
            <wp:effectExtent l="0" t="0" r="0" b="9525"/>
            <wp:docPr id="1355604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4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E87E" w14:textId="77777777" w:rsidR="000A3CA6" w:rsidRPr="00E13FDA" w:rsidRDefault="000A3CA6" w:rsidP="000A3CA6">
      <w:pPr>
        <w:spacing w:line="360" w:lineRule="auto"/>
        <w:ind w:firstLine="720"/>
        <w:jc w:val="center"/>
        <w:rPr>
          <w:sz w:val="28"/>
          <w:szCs w:val="22"/>
        </w:rPr>
      </w:pPr>
      <w:r w:rsidRPr="00E13FDA">
        <w:rPr>
          <w:sz w:val="28"/>
          <w:szCs w:val="22"/>
        </w:rPr>
        <w:t>Рисунок 3 – Начальная страница</w:t>
      </w:r>
    </w:p>
    <w:p w14:paraId="696B0A0E" w14:textId="064D1098" w:rsidR="000A3CA6" w:rsidRPr="000A3CA6" w:rsidRDefault="00E13FDA" w:rsidP="000A3CA6">
      <w:pPr>
        <w:spacing w:line="360" w:lineRule="auto"/>
        <w:jc w:val="center"/>
        <w:rPr>
          <w:sz w:val="24"/>
        </w:rPr>
      </w:pPr>
      <w:r w:rsidRPr="00E13FDA">
        <w:rPr>
          <w:sz w:val="24"/>
        </w:rPr>
        <w:lastRenderedPageBreak/>
        <w:drawing>
          <wp:inline distT="0" distB="0" distL="0" distR="0" wp14:anchorId="558243F3" wp14:editId="3A978A5D">
            <wp:extent cx="6299835" cy="2235200"/>
            <wp:effectExtent l="0" t="0" r="5715" b="0"/>
            <wp:docPr id="1748966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66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A496" w14:textId="77777777" w:rsidR="000A3CA6" w:rsidRPr="00E13FDA" w:rsidRDefault="000A3CA6" w:rsidP="000A3CA6">
      <w:pPr>
        <w:spacing w:line="360" w:lineRule="auto"/>
        <w:ind w:firstLine="720"/>
        <w:jc w:val="center"/>
        <w:rPr>
          <w:sz w:val="28"/>
          <w:szCs w:val="22"/>
        </w:rPr>
      </w:pPr>
      <w:r w:rsidRPr="00E13FDA">
        <w:rPr>
          <w:sz w:val="28"/>
          <w:szCs w:val="22"/>
        </w:rPr>
        <w:t>Рисунок 4 – Выполнение запроса</w:t>
      </w:r>
    </w:p>
    <w:p w14:paraId="6B4FDEBD" w14:textId="77777777" w:rsidR="000A3CA6" w:rsidRPr="000A3CA6" w:rsidRDefault="000A3CA6" w:rsidP="008F38A8">
      <w:pPr>
        <w:spacing w:line="360" w:lineRule="auto"/>
        <w:ind w:firstLine="720"/>
        <w:jc w:val="both"/>
        <w:rPr>
          <w:sz w:val="28"/>
          <w:szCs w:val="22"/>
        </w:rPr>
      </w:pPr>
    </w:p>
    <w:p w14:paraId="7220E71A" w14:textId="77777777" w:rsidR="00464754" w:rsidRPr="008F38A8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  <w:r w:rsidRPr="00464754">
        <w:rPr>
          <w:b/>
          <w:bCs/>
          <w:sz w:val="28"/>
          <w:szCs w:val="22"/>
        </w:rPr>
        <w:t>Вывод:</w:t>
      </w:r>
      <w:r>
        <w:rPr>
          <w:sz w:val="28"/>
          <w:szCs w:val="22"/>
        </w:rPr>
        <w:t xml:space="preserve"> в процессе выполнения работы был построена серверная связка между клиентом и сервером, а также проверена её работоспособность.</w:t>
      </w:r>
    </w:p>
    <w:sectPr w:rsidR="00464754" w:rsidRPr="008F38A8" w:rsidSect="00554AB1">
      <w:headerReference w:type="default" r:id="rId11"/>
      <w:footerReference w:type="default" r:id="rId12"/>
      <w:pgSz w:w="11906" w:h="16838"/>
      <w:pgMar w:top="851" w:right="567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281F" w14:textId="77777777" w:rsidR="0038334D" w:rsidRDefault="0038334D">
      <w:r>
        <w:separator/>
      </w:r>
    </w:p>
  </w:endnote>
  <w:endnote w:type="continuationSeparator" w:id="0">
    <w:p w14:paraId="0C7DF88D" w14:textId="77777777" w:rsidR="0038334D" w:rsidRDefault="00383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228469"/>
      <w:docPartObj>
        <w:docPartGallery w:val="Page Numbers (Bottom of Page)"/>
        <w:docPartUnique/>
      </w:docPartObj>
    </w:sdtPr>
    <w:sdtContent>
      <w:p w14:paraId="34C8509D" w14:textId="631B861D" w:rsidR="00554AB1" w:rsidRDefault="00554AB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08D0AC" w14:textId="77777777" w:rsidR="00554AB1" w:rsidRDefault="00554AB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27595" w14:textId="77777777" w:rsidR="0038334D" w:rsidRDefault="0038334D">
      <w:r>
        <w:separator/>
      </w:r>
    </w:p>
  </w:footnote>
  <w:footnote w:type="continuationSeparator" w:id="0">
    <w:p w14:paraId="03C67216" w14:textId="77777777" w:rsidR="0038334D" w:rsidRDefault="00383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1AFD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53CE9"/>
    <w:rsid w:val="000A3CA6"/>
    <w:rsid w:val="000A3D06"/>
    <w:rsid w:val="00106540"/>
    <w:rsid w:val="001557C8"/>
    <w:rsid w:val="001816D5"/>
    <w:rsid w:val="00196CF4"/>
    <w:rsid w:val="00197467"/>
    <w:rsid w:val="001C4CCA"/>
    <w:rsid w:val="001F124C"/>
    <w:rsid w:val="002769BE"/>
    <w:rsid w:val="003102CD"/>
    <w:rsid w:val="00362143"/>
    <w:rsid w:val="0038334D"/>
    <w:rsid w:val="003B225E"/>
    <w:rsid w:val="003D30A6"/>
    <w:rsid w:val="003D3615"/>
    <w:rsid w:val="00440F0A"/>
    <w:rsid w:val="00452407"/>
    <w:rsid w:val="00464754"/>
    <w:rsid w:val="004D2D19"/>
    <w:rsid w:val="004E2696"/>
    <w:rsid w:val="00502CDD"/>
    <w:rsid w:val="0051376E"/>
    <w:rsid w:val="005209CD"/>
    <w:rsid w:val="005331A7"/>
    <w:rsid w:val="00540A59"/>
    <w:rsid w:val="00545E4B"/>
    <w:rsid w:val="00554AB1"/>
    <w:rsid w:val="00561A19"/>
    <w:rsid w:val="00566406"/>
    <w:rsid w:val="00574EB5"/>
    <w:rsid w:val="0057778B"/>
    <w:rsid w:val="00584C30"/>
    <w:rsid w:val="00596BF2"/>
    <w:rsid w:val="005B0C0C"/>
    <w:rsid w:val="005E2502"/>
    <w:rsid w:val="005F024E"/>
    <w:rsid w:val="00622285"/>
    <w:rsid w:val="006444BB"/>
    <w:rsid w:val="006459B3"/>
    <w:rsid w:val="006B1ACF"/>
    <w:rsid w:val="007154C2"/>
    <w:rsid w:val="00717B30"/>
    <w:rsid w:val="00734E3D"/>
    <w:rsid w:val="00775B7D"/>
    <w:rsid w:val="00777A97"/>
    <w:rsid w:val="007A22A1"/>
    <w:rsid w:val="007A784A"/>
    <w:rsid w:val="007D3824"/>
    <w:rsid w:val="00802965"/>
    <w:rsid w:val="008535C1"/>
    <w:rsid w:val="0085366D"/>
    <w:rsid w:val="0086530C"/>
    <w:rsid w:val="008D6CD9"/>
    <w:rsid w:val="008F38A8"/>
    <w:rsid w:val="00984206"/>
    <w:rsid w:val="009B7C15"/>
    <w:rsid w:val="00A0227A"/>
    <w:rsid w:val="00A12BF4"/>
    <w:rsid w:val="00A138AF"/>
    <w:rsid w:val="00B70F37"/>
    <w:rsid w:val="00CB06D6"/>
    <w:rsid w:val="00CB4074"/>
    <w:rsid w:val="00D451E3"/>
    <w:rsid w:val="00D65D5E"/>
    <w:rsid w:val="00D8250C"/>
    <w:rsid w:val="00D958CA"/>
    <w:rsid w:val="00DA640F"/>
    <w:rsid w:val="00DC0920"/>
    <w:rsid w:val="00E13FDA"/>
    <w:rsid w:val="00E60AD0"/>
    <w:rsid w:val="00EA0A6F"/>
    <w:rsid w:val="00EB3384"/>
    <w:rsid w:val="00EE63BB"/>
    <w:rsid w:val="00EF0A4A"/>
    <w:rsid w:val="00F05BB9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882254"/>
  <w15:docId w15:val="{DE44A54E-3E05-4AAA-9FAA-6ACACC98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574EB5"/>
    <w:pPr>
      <w:tabs>
        <w:tab w:val="center" w:pos="4153"/>
        <w:tab w:val="right" w:pos="8306"/>
      </w:tabs>
    </w:pPr>
  </w:style>
  <w:style w:type="paragraph" w:styleId="a7">
    <w:name w:val="Document Map"/>
    <w:basedOn w:val="a"/>
    <w:link w:val="a8"/>
    <w:rsid w:val="00984206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rsid w:val="00984206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5777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7778B"/>
    <w:rPr>
      <w:rFonts w:ascii="Tahoma" w:hAnsi="Tahoma" w:cs="Tahoma"/>
      <w:sz w:val="16"/>
      <w:szCs w:val="16"/>
    </w:rPr>
  </w:style>
  <w:style w:type="character" w:styleId="ac">
    <w:name w:val="annotation reference"/>
    <w:unhideWhenUsed/>
    <w:rsid w:val="000159C3"/>
    <w:rPr>
      <w:sz w:val="16"/>
      <w:szCs w:val="16"/>
    </w:rPr>
  </w:style>
  <w:style w:type="paragraph" w:styleId="ad">
    <w:name w:val="annotation text"/>
    <w:basedOn w:val="a"/>
    <w:link w:val="ae"/>
    <w:unhideWhenUsed/>
    <w:rsid w:val="000159C3"/>
  </w:style>
  <w:style w:type="character" w:customStyle="1" w:styleId="ae">
    <w:name w:val="Текст примечания Знак"/>
    <w:basedOn w:val="a0"/>
    <w:link w:val="ad"/>
    <w:rsid w:val="000159C3"/>
  </w:style>
  <w:style w:type="paragraph" w:styleId="af">
    <w:name w:val="annotation subject"/>
    <w:basedOn w:val="ad"/>
    <w:next w:val="ad"/>
    <w:link w:val="af0"/>
    <w:rsid w:val="000159C3"/>
    <w:rPr>
      <w:b/>
      <w:bCs/>
    </w:rPr>
  </w:style>
  <w:style w:type="character" w:customStyle="1" w:styleId="af0">
    <w:name w:val="Тема примечания Знак"/>
    <w:basedOn w:val="ae"/>
    <w:link w:val="af"/>
    <w:rsid w:val="000159C3"/>
    <w:rPr>
      <w:b/>
      <w:bCs/>
    </w:rPr>
  </w:style>
  <w:style w:type="character" w:customStyle="1" w:styleId="a6">
    <w:name w:val="Нижний колонтитул Знак"/>
    <w:basedOn w:val="a0"/>
    <w:link w:val="a5"/>
    <w:uiPriority w:val="99"/>
    <w:rsid w:val="00554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0CBB8C5-B1B3-44A6-A9E2-FA2BC0A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Динислам Залимханов</cp:lastModifiedBy>
  <cp:revision>26</cp:revision>
  <dcterms:created xsi:type="dcterms:W3CDTF">2020-02-20T18:58:00Z</dcterms:created>
  <dcterms:modified xsi:type="dcterms:W3CDTF">2025-04-30T14:07:00Z</dcterms:modified>
</cp:coreProperties>
</file>