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2E8" w:rsidRPr="00C642E8" w:rsidRDefault="008F3634" w:rsidP="00C642E8">
      <w:pPr>
        <w:jc w:val="center"/>
        <w:rPr>
          <w:b/>
          <w:sz w:val="32"/>
          <w:szCs w:val="32"/>
        </w:rPr>
      </w:pPr>
      <w:r>
        <w:rPr>
          <w:b/>
          <w:sz w:val="32"/>
          <w:szCs w:val="32"/>
        </w:rPr>
        <w:t>SAAD 1001 – Assignment #2</w:t>
      </w:r>
      <w:r w:rsidR="00C642E8" w:rsidRPr="00C642E8">
        <w:rPr>
          <w:b/>
          <w:sz w:val="32"/>
          <w:szCs w:val="32"/>
        </w:rPr>
        <w:br/>
        <w:t>UML Use Cases</w:t>
      </w:r>
      <w:r w:rsidR="00994A78">
        <w:rPr>
          <w:b/>
          <w:sz w:val="32"/>
          <w:szCs w:val="32"/>
        </w:rPr>
        <w:t xml:space="preserve"> </w:t>
      </w:r>
      <w:r w:rsidR="001041F3">
        <w:rPr>
          <w:b/>
          <w:sz w:val="32"/>
          <w:szCs w:val="32"/>
        </w:rPr>
        <w:t>–</w:t>
      </w:r>
      <w:r w:rsidR="00994A78">
        <w:rPr>
          <w:b/>
          <w:sz w:val="32"/>
          <w:szCs w:val="32"/>
        </w:rPr>
        <w:t xml:space="preserve"> </w:t>
      </w:r>
      <w:r w:rsidR="007D503E">
        <w:rPr>
          <w:b/>
          <w:sz w:val="32"/>
          <w:szCs w:val="32"/>
        </w:rPr>
        <w:t>FTB</w:t>
      </w:r>
      <w:r w:rsidR="001041F3">
        <w:rPr>
          <w:b/>
          <w:sz w:val="32"/>
          <w:szCs w:val="32"/>
        </w:rPr>
        <w:t xml:space="preserve"> </w:t>
      </w:r>
      <w:r w:rsidR="00994A78">
        <w:rPr>
          <w:b/>
          <w:sz w:val="32"/>
          <w:szCs w:val="32"/>
        </w:rPr>
        <w:t>IOS</w:t>
      </w:r>
    </w:p>
    <w:p w:rsidR="00C642E8" w:rsidRPr="00954417" w:rsidRDefault="00C642E8" w:rsidP="00C642E8">
      <w:pPr>
        <w:rPr>
          <w:rFonts w:ascii="Times New Roman" w:hAnsi="Times New Roman" w:cs="Times New Roman"/>
          <w:b/>
          <w:sz w:val="24"/>
          <w:szCs w:val="24"/>
        </w:rPr>
      </w:pPr>
      <w:r w:rsidRPr="00954417">
        <w:rPr>
          <w:rFonts w:ascii="Times New Roman" w:hAnsi="Times New Roman" w:cs="Times New Roman"/>
          <w:b/>
          <w:sz w:val="24"/>
          <w:szCs w:val="24"/>
        </w:rPr>
        <w:t>Assignment:</w:t>
      </w:r>
      <w:r w:rsidR="00EB6460" w:rsidRPr="00954417">
        <w:rPr>
          <w:rFonts w:ascii="Times New Roman" w:hAnsi="Times New Roman" w:cs="Times New Roman"/>
          <w:b/>
          <w:sz w:val="24"/>
          <w:szCs w:val="24"/>
        </w:rPr>
        <w:t xml:space="preserve"> this is an individual or small team (2 persons max) assignment</w:t>
      </w:r>
      <w:r w:rsidR="006B1EF1" w:rsidRPr="00954417">
        <w:rPr>
          <w:rFonts w:ascii="Times New Roman" w:hAnsi="Times New Roman" w:cs="Times New Roman"/>
          <w:b/>
          <w:sz w:val="24"/>
          <w:szCs w:val="24"/>
        </w:rPr>
        <w:t xml:space="preserve"> – see specifications next page</w:t>
      </w:r>
    </w:p>
    <w:p w:rsidR="00C642E8" w:rsidRPr="00954417" w:rsidRDefault="0040140C" w:rsidP="00C642E8">
      <w:pPr>
        <w:pStyle w:val="ListParagraph"/>
        <w:numPr>
          <w:ilvl w:val="0"/>
          <w:numId w:val="2"/>
        </w:numPr>
        <w:rPr>
          <w:rFonts w:ascii="Times New Roman" w:hAnsi="Times New Roman" w:cs="Times New Roman"/>
          <w:sz w:val="24"/>
          <w:szCs w:val="24"/>
        </w:rPr>
      </w:pPr>
      <w:r w:rsidRPr="00954417">
        <w:rPr>
          <w:rFonts w:ascii="Times New Roman" w:hAnsi="Times New Roman" w:cs="Times New Roman"/>
          <w:sz w:val="24"/>
          <w:szCs w:val="24"/>
        </w:rPr>
        <w:t xml:space="preserve">Read the </w:t>
      </w:r>
      <w:r w:rsidR="007D503E">
        <w:rPr>
          <w:rFonts w:ascii="Times New Roman" w:hAnsi="Times New Roman" w:cs="Times New Roman"/>
          <w:sz w:val="24"/>
          <w:szCs w:val="24"/>
        </w:rPr>
        <w:t>FTB</w:t>
      </w:r>
      <w:r w:rsidRPr="00954417">
        <w:rPr>
          <w:rFonts w:ascii="Times New Roman" w:hAnsi="Times New Roman" w:cs="Times New Roman"/>
          <w:sz w:val="24"/>
          <w:szCs w:val="24"/>
        </w:rPr>
        <w:t xml:space="preserve"> company n</w:t>
      </w:r>
      <w:r w:rsidR="00C642E8" w:rsidRPr="00954417">
        <w:rPr>
          <w:rFonts w:ascii="Times New Roman" w:hAnsi="Times New Roman" w:cs="Times New Roman"/>
          <w:sz w:val="24"/>
          <w:szCs w:val="24"/>
        </w:rPr>
        <w:t>arrative provided below</w:t>
      </w:r>
    </w:p>
    <w:p w:rsidR="00C642E8" w:rsidRPr="00954417" w:rsidRDefault="00C642E8" w:rsidP="00C642E8">
      <w:pPr>
        <w:pStyle w:val="ListParagraph"/>
        <w:numPr>
          <w:ilvl w:val="0"/>
          <w:numId w:val="2"/>
        </w:numPr>
        <w:rPr>
          <w:rFonts w:ascii="Times New Roman" w:hAnsi="Times New Roman" w:cs="Times New Roman"/>
          <w:sz w:val="24"/>
          <w:szCs w:val="24"/>
        </w:rPr>
      </w:pPr>
      <w:r w:rsidRPr="00954417">
        <w:rPr>
          <w:rFonts w:ascii="Times New Roman" w:hAnsi="Times New Roman" w:cs="Times New Roman"/>
          <w:sz w:val="24"/>
          <w:szCs w:val="24"/>
        </w:rPr>
        <w:t xml:space="preserve">Consult with your </w:t>
      </w:r>
      <w:r w:rsidR="00B91871" w:rsidRPr="00954417">
        <w:rPr>
          <w:rFonts w:ascii="Times New Roman" w:hAnsi="Times New Roman" w:cs="Times New Roman"/>
          <w:sz w:val="24"/>
          <w:szCs w:val="24"/>
        </w:rPr>
        <w:t>‘</w:t>
      </w:r>
      <w:r w:rsidRPr="00954417">
        <w:rPr>
          <w:rFonts w:ascii="Times New Roman" w:hAnsi="Times New Roman" w:cs="Times New Roman"/>
          <w:sz w:val="24"/>
          <w:szCs w:val="24"/>
        </w:rPr>
        <w:t>client</w:t>
      </w:r>
      <w:r w:rsidR="00B91871" w:rsidRPr="00954417">
        <w:rPr>
          <w:rFonts w:ascii="Times New Roman" w:hAnsi="Times New Roman" w:cs="Times New Roman"/>
          <w:sz w:val="24"/>
          <w:szCs w:val="24"/>
        </w:rPr>
        <w:t>’</w:t>
      </w:r>
      <w:r w:rsidRPr="00954417">
        <w:rPr>
          <w:rFonts w:ascii="Times New Roman" w:hAnsi="Times New Roman" w:cs="Times New Roman"/>
          <w:sz w:val="24"/>
          <w:szCs w:val="24"/>
        </w:rPr>
        <w:t xml:space="preserve"> </w:t>
      </w:r>
      <w:r w:rsidR="00D654AD" w:rsidRPr="00954417">
        <w:rPr>
          <w:rFonts w:ascii="Times New Roman" w:hAnsi="Times New Roman" w:cs="Times New Roman"/>
          <w:sz w:val="24"/>
          <w:szCs w:val="24"/>
        </w:rPr>
        <w:t xml:space="preserve">(instructor) </w:t>
      </w:r>
      <w:r w:rsidRPr="00954417">
        <w:rPr>
          <w:rFonts w:ascii="Times New Roman" w:hAnsi="Times New Roman" w:cs="Times New Roman"/>
          <w:sz w:val="24"/>
          <w:szCs w:val="24"/>
        </w:rPr>
        <w:t>about any additional information, assumptions, or clarifications needed to understand the business case</w:t>
      </w:r>
      <w:r w:rsidR="0040140C" w:rsidRPr="00954417">
        <w:rPr>
          <w:rFonts w:ascii="Times New Roman" w:hAnsi="Times New Roman" w:cs="Times New Roman"/>
          <w:sz w:val="24"/>
          <w:szCs w:val="24"/>
        </w:rPr>
        <w:t>.</w:t>
      </w:r>
      <w:r w:rsidR="00D654AD" w:rsidRPr="00954417">
        <w:rPr>
          <w:rFonts w:ascii="Times New Roman" w:hAnsi="Times New Roman" w:cs="Times New Roman"/>
          <w:sz w:val="24"/>
          <w:szCs w:val="24"/>
        </w:rPr>
        <w:t xml:space="preserve"> </w:t>
      </w:r>
      <w:r w:rsidR="0040140C" w:rsidRPr="00954417">
        <w:rPr>
          <w:rFonts w:ascii="Times New Roman" w:hAnsi="Times New Roman" w:cs="Times New Roman"/>
          <w:sz w:val="24"/>
          <w:szCs w:val="24"/>
        </w:rPr>
        <w:t>F</w:t>
      </w:r>
      <w:r w:rsidR="00D654AD" w:rsidRPr="00954417">
        <w:rPr>
          <w:rFonts w:ascii="Times New Roman" w:hAnsi="Times New Roman" w:cs="Times New Roman"/>
          <w:sz w:val="24"/>
          <w:szCs w:val="24"/>
        </w:rPr>
        <w:t xml:space="preserve">ailure </w:t>
      </w:r>
      <w:r w:rsidR="005550E9" w:rsidRPr="00954417">
        <w:rPr>
          <w:rFonts w:ascii="Times New Roman" w:hAnsi="Times New Roman" w:cs="Times New Roman"/>
          <w:sz w:val="24"/>
          <w:szCs w:val="24"/>
        </w:rPr>
        <w:t>to do this may</w:t>
      </w:r>
      <w:r w:rsidR="00D654AD" w:rsidRPr="00954417">
        <w:rPr>
          <w:rFonts w:ascii="Times New Roman" w:hAnsi="Times New Roman" w:cs="Times New Roman"/>
          <w:sz w:val="24"/>
          <w:szCs w:val="24"/>
        </w:rPr>
        <w:t xml:space="preserve"> result in inaccurate case work. </w:t>
      </w:r>
    </w:p>
    <w:p w:rsidR="00C642E8" w:rsidRPr="00954417" w:rsidRDefault="00C642E8" w:rsidP="00D654AD">
      <w:pPr>
        <w:pStyle w:val="ListParagraph"/>
        <w:numPr>
          <w:ilvl w:val="0"/>
          <w:numId w:val="2"/>
        </w:numPr>
        <w:rPr>
          <w:rFonts w:ascii="Times New Roman" w:hAnsi="Times New Roman" w:cs="Times New Roman"/>
          <w:sz w:val="24"/>
          <w:szCs w:val="24"/>
        </w:rPr>
      </w:pPr>
      <w:r w:rsidRPr="00954417">
        <w:rPr>
          <w:rFonts w:ascii="Times New Roman" w:hAnsi="Times New Roman" w:cs="Times New Roman"/>
          <w:sz w:val="24"/>
          <w:szCs w:val="24"/>
        </w:rPr>
        <w:t xml:space="preserve">Produce a UML Use Case diagram for the </w:t>
      </w:r>
      <w:r w:rsidR="007D503E">
        <w:rPr>
          <w:rFonts w:ascii="Times New Roman" w:hAnsi="Times New Roman" w:cs="Times New Roman"/>
          <w:sz w:val="24"/>
          <w:szCs w:val="24"/>
        </w:rPr>
        <w:t>FTB</w:t>
      </w:r>
      <w:r w:rsidRPr="00954417">
        <w:rPr>
          <w:rFonts w:ascii="Times New Roman" w:hAnsi="Times New Roman" w:cs="Times New Roman"/>
          <w:sz w:val="24"/>
          <w:szCs w:val="24"/>
        </w:rPr>
        <w:t xml:space="preserve"> In-Office System (IOS)</w:t>
      </w:r>
      <w:r w:rsidR="00D654AD" w:rsidRPr="00954417">
        <w:rPr>
          <w:rFonts w:ascii="Times New Roman" w:hAnsi="Times New Roman" w:cs="Times New Roman"/>
          <w:sz w:val="24"/>
          <w:szCs w:val="24"/>
        </w:rPr>
        <w:t xml:space="preserve"> using MS Visio or </w:t>
      </w:r>
      <w:r w:rsidR="004A7301" w:rsidRPr="00954417">
        <w:rPr>
          <w:rFonts w:ascii="Times New Roman" w:hAnsi="Times New Roman" w:cs="Times New Roman"/>
          <w:sz w:val="24"/>
          <w:szCs w:val="24"/>
        </w:rPr>
        <w:t>other appropriate modeling tool and a Use Case Glossary for all cases.</w:t>
      </w:r>
    </w:p>
    <w:p w:rsidR="00D654AD" w:rsidRPr="00954417" w:rsidRDefault="00C642E8" w:rsidP="00C642E8">
      <w:pPr>
        <w:pStyle w:val="ListParagraph"/>
        <w:numPr>
          <w:ilvl w:val="0"/>
          <w:numId w:val="2"/>
        </w:numPr>
        <w:rPr>
          <w:rFonts w:ascii="Times New Roman" w:hAnsi="Times New Roman" w:cs="Times New Roman"/>
          <w:sz w:val="24"/>
          <w:szCs w:val="24"/>
        </w:rPr>
      </w:pPr>
      <w:r w:rsidRPr="00954417">
        <w:rPr>
          <w:rFonts w:ascii="Times New Roman" w:hAnsi="Times New Roman" w:cs="Times New Roman"/>
          <w:sz w:val="24"/>
          <w:szCs w:val="24"/>
        </w:rPr>
        <w:t xml:space="preserve">Produce </w:t>
      </w:r>
      <w:r w:rsidRPr="00954417">
        <w:rPr>
          <w:rFonts w:ascii="Times New Roman" w:hAnsi="Times New Roman" w:cs="Times New Roman"/>
          <w:b/>
          <w:sz w:val="24"/>
          <w:szCs w:val="24"/>
          <w:u w:val="single"/>
        </w:rPr>
        <w:t>one</w:t>
      </w:r>
      <w:r w:rsidRPr="00954417">
        <w:rPr>
          <w:rFonts w:ascii="Times New Roman" w:hAnsi="Times New Roman" w:cs="Times New Roman"/>
          <w:sz w:val="24"/>
          <w:szCs w:val="24"/>
        </w:rPr>
        <w:t xml:space="preserve"> fully-dressed written use case for </w:t>
      </w:r>
      <w:r w:rsidRPr="00954417">
        <w:rPr>
          <w:rFonts w:ascii="Times New Roman" w:hAnsi="Times New Roman" w:cs="Times New Roman"/>
          <w:b/>
          <w:sz w:val="24"/>
          <w:szCs w:val="24"/>
          <w:u w:val="single"/>
        </w:rPr>
        <w:t>one single</w:t>
      </w:r>
      <w:r w:rsidRPr="00954417">
        <w:rPr>
          <w:rFonts w:ascii="Times New Roman" w:hAnsi="Times New Roman" w:cs="Times New Roman"/>
          <w:sz w:val="24"/>
          <w:szCs w:val="24"/>
        </w:rPr>
        <w:t xml:space="preserve"> use case selected from the many on your diagram. Please make sure you choose a </w:t>
      </w:r>
      <w:r w:rsidR="00B91871" w:rsidRPr="00954417">
        <w:rPr>
          <w:rFonts w:ascii="Times New Roman" w:hAnsi="Times New Roman" w:cs="Times New Roman"/>
          <w:sz w:val="24"/>
          <w:szCs w:val="24"/>
        </w:rPr>
        <w:t xml:space="preserve">larger </w:t>
      </w:r>
      <w:r w:rsidRPr="00954417">
        <w:rPr>
          <w:rFonts w:ascii="Times New Roman" w:hAnsi="Times New Roman" w:cs="Times New Roman"/>
          <w:sz w:val="24"/>
          <w:szCs w:val="24"/>
        </w:rPr>
        <w:t xml:space="preserve">case </w:t>
      </w:r>
      <w:r w:rsidR="00B91871" w:rsidRPr="00954417">
        <w:rPr>
          <w:rFonts w:ascii="Times New Roman" w:hAnsi="Times New Roman" w:cs="Times New Roman"/>
          <w:sz w:val="24"/>
          <w:szCs w:val="24"/>
        </w:rPr>
        <w:t>with several steps</w:t>
      </w:r>
      <w:r w:rsidR="00206614" w:rsidRPr="00954417">
        <w:rPr>
          <w:rFonts w:ascii="Times New Roman" w:hAnsi="Times New Roman" w:cs="Times New Roman"/>
          <w:sz w:val="24"/>
          <w:szCs w:val="24"/>
        </w:rPr>
        <w:t xml:space="preserve"> (i.e.</w:t>
      </w:r>
      <w:r w:rsidRPr="00954417">
        <w:rPr>
          <w:rFonts w:ascii="Times New Roman" w:hAnsi="Times New Roman" w:cs="Times New Roman"/>
          <w:sz w:val="24"/>
          <w:szCs w:val="24"/>
        </w:rPr>
        <w:t xml:space="preserve"> not one like ‘</w:t>
      </w:r>
      <w:r w:rsidR="005550E9" w:rsidRPr="00954417">
        <w:rPr>
          <w:rFonts w:ascii="Times New Roman" w:hAnsi="Times New Roman" w:cs="Times New Roman"/>
          <w:sz w:val="24"/>
          <w:szCs w:val="24"/>
        </w:rPr>
        <w:t>L</w:t>
      </w:r>
      <w:r w:rsidRPr="00954417">
        <w:rPr>
          <w:rFonts w:ascii="Times New Roman" w:hAnsi="Times New Roman" w:cs="Times New Roman"/>
          <w:sz w:val="24"/>
          <w:szCs w:val="24"/>
        </w:rPr>
        <w:t>ogin’</w:t>
      </w:r>
      <w:r w:rsidR="00206614" w:rsidRPr="00954417">
        <w:rPr>
          <w:rFonts w:ascii="Times New Roman" w:hAnsi="Times New Roman" w:cs="Times New Roman"/>
          <w:sz w:val="24"/>
          <w:szCs w:val="24"/>
        </w:rPr>
        <w:t>)</w:t>
      </w:r>
      <w:r w:rsidRPr="00954417">
        <w:rPr>
          <w:rFonts w:ascii="Times New Roman" w:hAnsi="Times New Roman" w:cs="Times New Roman"/>
          <w:sz w:val="24"/>
          <w:szCs w:val="24"/>
        </w:rPr>
        <w:t>.</w:t>
      </w:r>
    </w:p>
    <w:p w:rsidR="00C642E8" w:rsidRPr="00954417" w:rsidRDefault="00C642E8" w:rsidP="00C642E8">
      <w:pPr>
        <w:rPr>
          <w:rFonts w:ascii="Times New Roman" w:hAnsi="Times New Roman" w:cs="Times New Roman"/>
          <w:b/>
          <w:sz w:val="24"/>
          <w:szCs w:val="24"/>
        </w:rPr>
      </w:pPr>
      <w:r w:rsidRPr="00954417">
        <w:rPr>
          <w:rFonts w:ascii="Times New Roman" w:hAnsi="Times New Roman" w:cs="Times New Roman"/>
          <w:sz w:val="24"/>
          <w:szCs w:val="24"/>
        </w:rPr>
        <w:t xml:space="preserve"> </w:t>
      </w:r>
      <w:r w:rsidR="00206614" w:rsidRPr="00954417">
        <w:rPr>
          <w:rFonts w:ascii="Times New Roman" w:hAnsi="Times New Roman" w:cs="Times New Roman"/>
          <w:b/>
          <w:sz w:val="24"/>
          <w:szCs w:val="24"/>
        </w:rPr>
        <w:t xml:space="preserve">Rubric – </w:t>
      </w:r>
      <w:r w:rsidR="007D503E">
        <w:rPr>
          <w:rFonts w:ascii="Times New Roman" w:hAnsi="Times New Roman" w:cs="Times New Roman"/>
          <w:b/>
          <w:sz w:val="24"/>
          <w:szCs w:val="24"/>
        </w:rPr>
        <w:t>FTB</w:t>
      </w:r>
      <w:r w:rsidR="00206614" w:rsidRPr="00954417">
        <w:rPr>
          <w:rFonts w:ascii="Times New Roman" w:hAnsi="Times New Roman" w:cs="Times New Roman"/>
          <w:b/>
          <w:sz w:val="24"/>
          <w:szCs w:val="24"/>
        </w:rPr>
        <w:t xml:space="preserve"> </w:t>
      </w:r>
      <w:r w:rsidR="00D654AD" w:rsidRPr="00954417">
        <w:rPr>
          <w:rFonts w:ascii="Times New Roman" w:hAnsi="Times New Roman" w:cs="Times New Roman"/>
          <w:b/>
          <w:sz w:val="24"/>
          <w:szCs w:val="24"/>
        </w:rPr>
        <w:t xml:space="preserve">IOS </w:t>
      </w:r>
      <w:r w:rsidR="00206614" w:rsidRPr="00954417">
        <w:rPr>
          <w:rFonts w:ascii="Times New Roman" w:hAnsi="Times New Roman" w:cs="Times New Roman"/>
          <w:b/>
          <w:sz w:val="24"/>
          <w:szCs w:val="24"/>
        </w:rPr>
        <w:t xml:space="preserve">Use Case Diagram, Fully Dressed </w:t>
      </w:r>
      <w:r w:rsidR="00D654AD" w:rsidRPr="00954417">
        <w:rPr>
          <w:rFonts w:ascii="Times New Roman" w:hAnsi="Times New Roman" w:cs="Times New Roman"/>
          <w:b/>
          <w:sz w:val="24"/>
          <w:szCs w:val="24"/>
        </w:rPr>
        <w:t xml:space="preserve">Use </w:t>
      </w:r>
      <w:r w:rsidR="00206614" w:rsidRPr="00954417">
        <w:rPr>
          <w:rFonts w:ascii="Times New Roman" w:hAnsi="Times New Roman" w:cs="Times New Roman"/>
          <w:b/>
          <w:sz w:val="24"/>
          <w:szCs w:val="24"/>
        </w:rPr>
        <w:t xml:space="preserve">Case and </w:t>
      </w:r>
      <w:r w:rsidR="00D654AD" w:rsidRPr="00954417">
        <w:rPr>
          <w:rFonts w:ascii="Times New Roman" w:hAnsi="Times New Roman" w:cs="Times New Roman"/>
          <w:b/>
          <w:sz w:val="24"/>
          <w:szCs w:val="24"/>
        </w:rPr>
        <w:t xml:space="preserve">Use Case </w:t>
      </w:r>
      <w:r w:rsidR="00206614" w:rsidRPr="00954417">
        <w:rPr>
          <w:rFonts w:ascii="Times New Roman" w:hAnsi="Times New Roman" w:cs="Times New Roman"/>
          <w:b/>
          <w:sz w:val="24"/>
          <w:szCs w:val="24"/>
        </w:rPr>
        <w:t>Glossary:</w:t>
      </w:r>
    </w:p>
    <w:tbl>
      <w:tblPr>
        <w:tblStyle w:val="TableGrid"/>
        <w:tblW w:w="11483" w:type="dxa"/>
        <w:tblInd w:w="-176" w:type="dxa"/>
        <w:tblLook w:val="04A0" w:firstRow="1" w:lastRow="0" w:firstColumn="1" w:lastColumn="0" w:noHBand="0" w:noVBand="1"/>
      </w:tblPr>
      <w:tblGrid>
        <w:gridCol w:w="3686"/>
        <w:gridCol w:w="3708"/>
        <w:gridCol w:w="2970"/>
        <w:gridCol w:w="1119"/>
      </w:tblGrid>
      <w:tr w:rsidR="00EB6460" w:rsidTr="006B1EF1">
        <w:tc>
          <w:tcPr>
            <w:tcW w:w="3686" w:type="dxa"/>
            <w:shd w:val="clear" w:color="auto" w:fill="BFBFBF" w:themeFill="background1" w:themeFillShade="BF"/>
          </w:tcPr>
          <w:p w:rsidR="00206614" w:rsidRPr="00C90B53" w:rsidRDefault="00206614" w:rsidP="00206614">
            <w:pPr>
              <w:rPr>
                <w:b/>
                <w:sz w:val="28"/>
                <w:szCs w:val="28"/>
              </w:rPr>
            </w:pPr>
            <w:r w:rsidRPr="00C90B53">
              <w:rPr>
                <w:b/>
                <w:sz w:val="28"/>
                <w:szCs w:val="28"/>
              </w:rPr>
              <w:t xml:space="preserve">Score:                  </w:t>
            </w:r>
            <w:r w:rsidR="00C229B8">
              <w:rPr>
                <w:b/>
                <w:sz w:val="28"/>
                <w:szCs w:val="28"/>
              </w:rPr>
              <w:t>0-</w:t>
            </w:r>
            <w:r w:rsidRPr="00C90B53">
              <w:rPr>
                <w:b/>
                <w:sz w:val="28"/>
                <w:szCs w:val="28"/>
              </w:rPr>
              <w:t>1</w:t>
            </w:r>
          </w:p>
        </w:tc>
        <w:tc>
          <w:tcPr>
            <w:tcW w:w="3708" w:type="dxa"/>
            <w:shd w:val="clear" w:color="auto" w:fill="BFBFBF" w:themeFill="background1" w:themeFillShade="BF"/>
          </w:tcPr>
          <w:p w:rsidR="00206614" w:rsidRPr="00C90B53" w:rsidRDefault="00206614" w:rsidP="00206614">
            <w:pPr>
              <w:jc w:val="center"/>
              <w:rPr>
                <w:b/>
                <w:sz w:val="28"/>
                <w:szCs w:val="28"/>
              </w:rPr>
            </w:pPr>
            <w:r w:rsidRPr="00C90B53">
              <w:rPr>
                <w:b/>
                <w:sz w:val="28"/>
                <w:szCs w:val="28"/>
              </w:rPr>
              <w:t>2</w:t>
            </w:r>
          </w:p>
        </w:tc>
        <w:tc>
          <w:tcPr>
            <w:tcW w:w="2970" w:type="dxa"/>
            <w:shd w:val="clear" w:color="auto" w:fill="BFBFBF" w:themeFill="background1" w:themeFillShade="BF"/>
          </w:tcPr>
          <w:p w:rsidR="00206614" w:rsidRPr="00C90B53" w:rsidRDefault="00206614" w:rsidP="00206614">
            <w:pPr>
              <w:jc w:val="center"/>
              <w:rPr>
                <w:b/>
                <w:sz w:val="28"/>
                <w:szCs w:val="28"/>
              </w:rPr>
            </w:pPr>
            <w:r w:rsidRPr="00C90B53">
              <w:rPr>
                <w:b/>
                <w:sz w:val="28"/>
                <w:szCs w:val="28"/>
              </w:rPr>
              <w:t>3</w:t>
            </w:r>
          </w:p>
        </w:tc>
        <w:tc>
          <w:tcPr>
            <w:tcW w:w="1119" w:type="dxa"/>
            <w:shd w:val="clear" w:color="auto" w:fill="BFBFBF" w:themeFill="background1" w:themeFillShade="BF"/>
          </w:tcPr>
          <w:p w:rsidR="00206614" w:rsidRPr="00C90B53" w:rsidRDefault="00141F44" w:rsidP="00C642E8">
            <w:pPr>
              <w:rPr>
                <w:b/>
                <w:sz w:val="28"/>
                <w:szCs w:val="28"/>
              </w:rPr>
            </w:pPr>
            <w:r>
              <w:rPr>
                <w:b/>
                <w:sz w:val="28"/>
                <w:szCs w:val="28"/>
              </w:rPr>
              <w:t>Score</w:t>
            </w:r>
          </w:p>
        </w:tc>
      </w:tr>
      <w:tr w:rsidR="00206614" w:rsidTr="00EB6460">
        <w:tc>
          <w:tcPr>
            <w:tcW w:w="11483" w:type="dxa"/>
            <w:gridSpan w:val="4"/>
            <w:shd w:val="clear" w:color="auto" w:fill="BFBFBF" w:themeFill="background1" w:themeFillShade="BF"/>
          </w:tcPr>
          <w:p w:rsidR="00206614" w:rsidRPr="00206614" w:rsidRDefault="00206614" w:rsidP="00C642E8">
            <w:pPr>
              <w:rPr>
                <w:b/>
              </w:rPr>
            </w:pPr>
            <w:r w:rsidRPr="00206614">
              <w:rPr>
                <w:b/>
              </w:rPr>
              <w:t>Use Case Diagram</w:t>
            </w:r>
            <w:r w:rsidR="00432E95">
              <w:rPr>
                <w:b/>
              </w:rPr>
              <w:t xml:space="preserve"> (12 points max)</w:t>
            </w:r>
          </w:p>
        </w:tc>
      </w:tr>
      <w:tr w:rsidR="00EB6460" w:rsidTr="006B1EF1">
        <w:tc>
          <w:tcPr>
            <w:tcW w:w="3686" w:type="dxa"/>
          </w:tcPr>
          <w:p w:rsidR="00206614" w:rsidRPr="00F328BC" w:rsidRDefault="00C90B53" w:rsidP="00C642E8">
            <w:r w:rsidRPr="00F328BC">
              <w:t xml:space="preserve">Not all </w:t>
            </w:r>
            <w:r w:rsidR="00206614" w:rsidRPr="00F328BC">
              <w:t>human actors identified and some misidentified</w:t>
            </w:r>
          </w:p>
        </w:tc>
        <w:tc>
          <w:tcPr>
            <w:tcW w:w="3708" w:type="dxa"/>
          </w:tcPr>
          <w:p w:rsidR="00206614" w:rsidRPr="00F328BC" w:rsidRDefault="00206614" w:rsidP="00206614">
            <w:r w:rsidRPr="00F328BC">
              <w:t>Most but not all human actors identified and or few or none misidentified</w:t>
            </w:r>
          </w:p>
        </w:tc>
        <w:tc>
          <w:tcPr>
            <w:tcW w:w="2970" w:type="dxa"/>
          </w:tcPr>
          <w:p w:rsidR="00206614" w:rsidRDefault="00206614" w:rsidP="00C642E8">
            <w:r>
              <w:t>All human actors identified and none misidentified</w:t>
            </w:r>
          </w:p>
        </w:tc>
        <w:tc>
          <w:tcPr>
            <w:tcW w:w="1119" w:type="dxa"/>
          </w:tcPr>
          <w:p w:rsidR="00206614" w:rsidRDefault="00206614" w:rsidP="00C642E8"/>
        </w:tc>
      </w:tr>
      <w:tr w:rsidR="00EB6460" w:rsidTr="006B1EF1">
        <w:tc>
          <w:tcPr>
            <w:tcW w:w="3686" w:type="dxa"/>
          </w:tcPr>
          <w:p w:rsidR="00206614" w:rsidRPr="00F328BC" w:rsidRDefault="00C90B53" w:rsidP="00C90B53">
            <w:r w:rsidRPr="00F328BC">
              <w:t xml:space="preserve">Not all </w:t>
            </w:r>
            <w:r w:rsidR="000547A7" w:rsidRPr="00F328BC">
              <w:t>system</w:t>
            </w:r>
            <w:r w:rsidR="00206614" w:rsidRPr="00F328BC">
              <w:t xml:space="preserve"> actors identified and some misidentified</w:t>
            </w:r>
          </w:p>
        </w:tc>
        <w:tc>
          <w:tcPr>
            <w:tcW w:w="3708" w:type="dxa"/>
          </w:tcPr>
          <w:p w:rsidR="00206614" w:rsidRPr="00F328BC" w:rsidRDefault="00206614" w:rsidP="009F1104">
            <w:r w:rsidRPr="00F328BC">
              <w:t xml:space="preserve">Most but </w:t>
            </w:r>
            <w:r w:rsidR="000547A7" w:rsidRPr="00F328BC">
              <w:t>not all system</w:t>
            </w:r>
            <w:r w:rsidRPr="00F328BC">
              <w:t xml:space="preserve"> actors identified and or few or none misidentified</w:t>
            </w:r>
          </w:p>
        </w:tc>
        <w:tc>
          <w:tcPr>
            <w:tcW w:w="2970" w:type="dxa"/>
          </w:tcPr>
          <w:p w:rsidR="00206614" w:rsidRDefault="000547A7" w:rsidP="009F1104">
            <w:r>
              <w:t>All system</w:t>
            </w:r>
            <w:r w:rsidR="00206614">
              <w:t xml:space="preserve"> actors identified and none misidentified</w:t>
            </w:r>
          </w:p>
        </w:tc>
        <w:tc>
          <w:tcPr>
            <w:tcW w:w="1119" w:type="dxa"/>
          </w:tcPr>
          <w:p w:rsidR="00206614" w:rsidRDefault="00206614" w:rsidP="00C642E8"/>
        </w:tc>
      </w:tr>
      <w:tr w:rsidR="00EB6460" w:rsidTr="006B1EF1">
        <w:tc>
          <w:tcPr>
            <w:tcW w:w="3686" w:type="dxa"/>
          </w:tcPr>
          <w:p w:rsidR="00C90B53" w:rsidRPr="00F328BC" w:rsidRDefault="00C90B53" w:rsidP="00C90B53">
            <w:r w:rsidRPr="00F328BC">
              <w:t>Not all cases identified and some misidentified</w:t>
            </w:r>
          </w:p>
        </w:tc>
        <w:tc>
          <w:tcPr>
            <w:tcW w:w="3708" w:type="dxa"/>
          </w:tcPr>
          <w:p w:rsidR="00C90B53" w:rsidRPr="00F328BC" w:rsidRDefault="00C90B53" w:rsidP="00C90B53">
            <w:r w:rsidRPr="00F328BC">
              <w:t>Most but not all cases identified and or few or none misidentified</w:t>
            </w:r>
          </w:p>
        </w:tc>
        <w:tc>
          <w:tcPr>
            <w:tcW w:w="2970" w:type="dxa"/>
          </w:tcPr>
          <w:p w:rsidR="00C90B53" w:rsidRDefault="00D11BB6" w:rsidP="009F1104">
            <w:r>
              <w:t>All cases</w:t>
            </w:r>
            <w:r w:rsidR="00C90B53">
              <w:t xml:space="preserve"> identified and none misidentified</w:t>
            </w:r>
          </w:p>
        </w:tc>
        <w:tc>
          <w:tcPr>
            <w:tcW w:w="1119" w:type="dxa"/>
          </w:tcPr>
          <w:p w:rsidR="00C90B53" w:rsidRDefault="00C90B53" w:rsidP="00C642E8"/>
        </w:tc>
      </w:tr>
      <w:tr w:rsidR="00EB6460" w:rsidTr="006B1EF1">
        <w:tc>
          <w:tcPr>
            <w:tcW w:w="3686" w:type="dxa"/>
          </w:tcPr>
          <w:p w:rsidR="00C90B53" w:rsidRDefault="00C90B53" w:rsidP="00C642E8">
            <w:r>
              <w:t>UML Diagramming conventions not followed in more than two instances</w:t>
            </w:r>
            <w:r w:rsidR="00EB6460">
              <w:t xml:space="preserve"> </w:t>
            </w:r>
          </w:p>
        </w:tc>
        <w:tc>
          <w:tcPr>
            <w:tcW w:w="3708" w:type="dxa"/>
          </w:tcPr>
          <w:p w:rsidR="00C90B53" w:rsidRDefault="00C90B53" w:rsidP="00C642E8">
            <w:r>
              <w:t>UML Diagramming conventions mostly but not perfectly followed</w:t>
            </w:r>
          </w:p>
        </w:tc>
        <w:tc>
          <w:tcPr>
            <w:tcW w:w="2970" w:type="dxa"/>
          </w:tcPr>
          <w:p w:rsidR="00C90B53" w:rsidRDefault="00C90B53" w:rsidP="00C642E8">
            <w:r>
              <w:t>UML Diagramming conventions followed</w:t>
            </w:r>
          </w:p>
        </w:tc>
        <w:tc>
          <w:tcPr>
            <w:tcW w:w="1119" w:type="dxa"/>
          </w:tcPr>
          <w:p w:rsidR="00C90B53" w:rsidRDefault="00C90B53" w:rsidP="00C642E8"/>
        </w:tc>
      </w:tr>
      <w:tr w:rsidR="00C90B53" w:rsidTr="00EB6460">
        <w:tc>
          <w:tcPr>
            <w:tcW w:w="11483" w:type="dxa"/>
            <w:gridSpan w:val="4"/>
            <w:shd w:val="clear" w:color="auto" w:fill="BFBFBF" w:themeFill="background1" w:themeFillShade="BF"/>
          </w:tcPr>
          <w:p w:rsidR="00C90B53" w:rsidRDefault="00432E95" w:rsidP="00C642E8">
            <w:r>
              <w:rPr>
                <w:b/>
              </w:rPr>
              <w:t>Fully Dressed Written Use Case (</w:t>
            </w:r>
            <w:r w:rsidR="00D654AD">
              <w:rPr>
                <w:b/>
              </w:rPr>
              <w:t>12 points max</w:t>
            </w:r>
            <w:r w:rsidR="00C90B53" w:rsidRPr="00C90B53">
              <w:rPr>
                <w:b/>
              </w:rPr>
              <w:t>)</w:t>
            </w:r>
          </w:p>
        </w:tc>
      </w:tr>
      <w:tr w:rsidR="00EB6460" w:rsidTr="006B1EF1">
        <w:tc>
          <w:tcPr>
            <w:tcW w:w="3686" w:type="dxa"/>
          </w:tcPr>
          <w:p w:rsidR="00C90B53" w:rsidRDefault="00432E95" w:rsidP="00C642E8">
            <w:r>
              <w:t>Happy path is missing or incomplete and or contains errors</w:t>
            </w:r>
          </w:p>
        </w:tc>
        <w:tc>
          <w:tcPr>
            <w:tcW w:w="3708" w:type="dxa"/>
          </w:tcPr>
          <w:p w:rsidR="00C90B53" w:rsidRDefault="00432E95" w:rsidP="00432E95">
            <w:r w:rsidRPr="00432E95">
              <w:t xml:space="preserve">Happy path is </w:t>
            </w:r>
            <w:r>
              <w:t xml:space="preserve">mostly </w:t>
            </w:r>
            <w:r w:rsidRPr="00432E95">
              <w:t xml:space="preserve">complete and or contains </w:t>
            </w:r>
            <w:r>
              <w:t xml:space="preserve">few </w:t>
            </w:r>
            <w:r w:rsidRPr="00432E95">
              <w:t>errors</w:t>
            </w:r>
          </w:p>
        </w:tc>
        <w:tc>
          <w:tcPr>
            <w:tcW w:w="2970" w:type="dxa"/>
          </w:tcPr>
          <w:p w:rsidR="00C90B53" w:rsidRDefault="00432E95" w:rsidP="00432E95">
            <w:r w:rsidRPr="00432E95">
              <w:t xml:space="preserve">Happy path </w:t>
            </w:r>
            <w:r>
              <w:t>complete and contains no</w:t>
            </w:r>
            <w:r w:rsidRPr="00432E95">
              <w:t xml:space="preserve"> errors</w:t>
            </w:r>
          </w:p>
        </w:tc>
        <w:tc>
          <w:tcPr>
            <w:tcW w:w="1119" w:type="dxa"/>
          </w:tcPr>
          <w:p w:rsidR="00C90B53" w:rsidRDefault="00C90B53" w:rsidP="00C642E8"/>
        </w:tc>
      </w:tr>
      <w:tr w:rsidR="00EB6460" w:rsidTr="006B1EF1">
        <w:tc>
          <w:tcPr>
            <w:tcW w:w="3686" w:type="dxa"/>
          </w:tcPr>
          <w:p w:rsidR="00432E95" w:rsidRPr="00654FB1" w:rsidRDefault="00432E95" w:rsidP="009F1104">
            <w:r>
              <w:t xml:space="preserve">Alternate </w:t>
            </w:r>
            <w:r w:rsidRPr="00654FB1">
              <w:t>path is missing or incomplete and or contains errors</w:t>
            </w:r>
          </w:p>
        </w:tc>
        <w:tc>
          <w:tcPr>
            <w:tcW w:w="3708" w:type="dxa"/>
          </w:tcPr>
          <w:p w:rsidR="00432E95" w:rsidRPr="00654FB1" w:rsidRDefault="00432E95" w:rsidP="009F1104">
            <w:r>
              <w:t>Alternate</w:t>
            </w:r>
            <w:r w:rsidRPr="00654FB1">
              <w:t xml:space="preserve"> path is mostly complete and or contains few errors</w:t>
            </w:r>
          </w:p>
        </w:tc>
        <w:tc>
          <w:tcPr>
            <w:tcW w:w="2970" w:type="dxa"/>
          </w:tcPr>
          <w:p w:rsidR="00432E95" w:rsidRDefault="00432E95" w:rsidP="009F1104">
            <w:r>
              <w:t>Alternate</w:t>
            </w:r>
            <w:r w:rsidRPr="00654FB1">
              <w:t xml:space="preserve"> path complete and contains no errors</w:t>
            </w:r>
          </w:p>
        </w:tc>
        <w:tc>
          <w:tcPr>
            <w:tcW w:w="1119" w:type="dxa"/>
          </w:tcPr>
          <w:p w:rsidR="00432E95" w:rsidRDefault="00432E95" w:rsidP="00C642E8"/>
        </w:tc>
      </w:tr>
      <w:tr w:rsidR="00EB6460" w:rsidTr="006B1EF1">
        <w:tc>
          <w:tcPr>
            <w:tcW w:w="3686" w:type="dxa"/>
          </w:tcPr>
          <w:p w:rsidR="00C90B53" w:rsidRDefault="00EB6460" w:rsidP="00EB6460">
            <w:r>
              <w:t>All other sections (stakeholders, special requirements &amp; open issues, etc.) missing or incomplete</w:t>
            </w:r>
          </w:p>
        </w:tc>
        <w:tc>
          <w:tcPr>
            <w:tcW w:w="3708" w:type="dxa"/>
          </w:tcPr>
          <w:p w:rsidR="00C90B53" w:rsidRDefault="00EB6460" w:rsidP="00EB6460">
            <w:r w:rsidRPr="00EB6460">
              <w:t xml:space="preserve">All other sections (stakeholders, special requirements &amp; open issues, etc.) </w:t>
            </w:r>
            <w:r>
              <w:t xml:space="preserve"> mostly but not fully developed</w:t>
            </w:r>
          </w:p>
        </w:tc>
        <w:tc>
          <w:tcPr>
            <w:tcW w:w="2970" w:type="dxa"/>
          </w:tcPr>
          <w:p w:rsidR="00C90B53" w:rsidRDefault="00EB6460" w:rsidP="00EB6460">
            <w:r w:rsidRPr="00EB6460">
              <w:t>All other sections (stakeholders, special requirements &amp; open issues, etc.)  fully developed</w:t>
            </w:r>
          </w:p>
        </w:tc>
        <w:tc>
          <w:tcPr>
            <w:tcW w:w="1119" w:type="dxa"/>
          </w:tcPr>
          <w:p w:rsidR="00C90B53" w:rsidRDefault="00C90B53" w:rsidP="00C642E8"/>
        </w:tc>
      </w:tr>
      <w:tr w:rsidR="00EB6460" w:rsidTr="006B1EF1">
        <w:tc>
          <w:tcPr>
            <w:tcW w:w="3686" w:type="dxa"/>
          </w:tcPr>
          <w:p w:rsidR="00432E95" w:rsidRDefault="00432E95" w:rsidP="00432E95">
            <w:r>
              <w:t>UML conventions not followed in more than two instances</w:t>
            </w:r>
          </w:p>
        </w:tc>
        <w:tc>
          <w:tcPr>
            <w:tcW w:w="3708" w:type="dxa"/>
          </w:tcPr>
          <w:p w:rsidR="00432E95" w:rsidRDefault="00432E95" w:rsidP="00432E95">
            <w:r>
              <w:t>UML conventions mostly but not perfectly followed</w:t>
            </w:r>
          </w:p>
        </w:tc>
        <w:tc>
          <w:tcPr>
            <w:tcW w:w="2970" w:type="dxa"/>
          </w:tcPr>
          <w:p w:rsidR="00432E95" w:rsidRDefault="00432E95" w:rsidP="00D654AD">
            <w:r>
              <w:t>UML conventions followed</w:t>
            </w:r>
            <w:r w:rsidR="00D654AD">
              <w:t xml:space="preserve"> in every aspect</w:t>
            </w:r>
          </w:p>
        </w:tc>
        <w:tc>
          <w:tcPr>
            <w:tcW w:w="1119" w:type="dxa"/>
          </w:tcPr>
          <w:p w:rsidR="00432E95" w:rsidRDefault="00432E95" w:rsidP="00C642E8"/>
        </w:tc>
      </w:tr>
      <w:tr w:rsidR="00432E95" w:rsidTr="00EB6460">
        <w:tc>
          <w:tcPr>
            <w:tcW w:w="11483" w:type="dxa"/>
            <w:gridSpan w:val="4"/>
            <w:shd w:val="clear" w:color="auto" w:fill="BFBFBF" w:themeFill="background1" w:themeFillShade="BF"/>
          </w:tcPr>
          <w:p w:rsidR="00432E95" w:rsidRDefault="00432E95" w:rsidP="00C642E8">
            <w:r w:rsidRPr="00C90B53">
              <w:rPr>
                <w:b/>
              </w:rPr>
              <w:t>Use Case Glossary</w:t>
            </w:r>
            <w:r w:rsidR="00D654AD">
              <w:rPr>
                <w:b/>
              </w:rPr>
              <w:t xml:space="preserve"> (6</w:t>
            </w:r>
            <w:r>
              <w:rPr>
                <w:b/>
              </w:rPr>
              <w:t xml:space="preserve"> points max)</w:t>
            </w:r>
          </w:p>
        </w:tc>
      </w:tr>
      <w:tr w:rsidR="00EB6460" w:rsidTr="006B1EF1">
        <w:tc>
          <w:tcPr>
            <w:tcW w:w="3686" w:type="dxa"/>
          </w:tcPr>
          <w:p w:rsidR="00432E95" w:rsidRDefault="00432E95" w:rsidP="00C642E8">
            <w:r>
              <w:t xml:space="preserve">Use case </w:t>
            </w:r>
            <w:r w:rsidR="00D654AD">
              <w:t xml:space="preserve">numbers and or </w:t>
            </w:r>
            <w:r>
              <w:t>descriptors missing, and or do not match diagram and or are poorly written</w:t>
            </w:r>
          </w:p>
        </w:tc>
        <w:tc>
          <w:tcPr>
            <w:tcW w:w="3708" w:type="dxa"/>
          </w:tcPr>
          <w:p w:rsidR="00432E95" w:rsidRDefault="00432E95" w:rsidP="00C642E8">
            <w:r>
              <w:t xml:space="preserve">Use case </w:t>
            </w:r>
            <w:r w:rsidR="00D654AD">
              <w:t xml:space="preserve">numbers and or </w:t>
            </w:r>
            <w:r>
              <w:t>descriptors are present, match the diagram but are not in all cases clearly written</w:t>
            </w:r>
          </w:p>
        </w:tc>
        <w:tc>
          <w:tcPr>
            <w:tcW w:w="2970" w:type="dxa"/>
          </w:tcPr>
          <w:p w:rsidR="00432E95" w:rsidRDefault="00432E95" w:rsidP="00C229B8">
            <w:r>
              <w:t xml:space="preserve">Use case </w:t>
            </w:r>
            <w:r w:rsidR="00D654AD">
              <w:t xml:space="preserve">numbers and </w:t>
            </w:r>
            <w:r>
              <w:t xml:space="preserve">descriptors </w:t>
            </w:r>
            <w:r w:rsidR="00D654AD">
              <w:t xml:space="preserve">are </w:t>
            </w:r>
            <w:r>
              <w:t>present,  match the diagram and are in all instances clearly written</w:t>
            </w:r>
          </w:p>
        </w:tc>
        <w:tc>
          <w:tcPr>
            <w:tcW w:w="1119" w:type="dxa"/>
          </w:tcPr>
          <w:p w:rsidR="00432E95" w:rsidRDefault="00432E95" w:rsidP="00C642E8"/>
        </w:tc>
      </w:tr>
      <w:tr w:rsidR="00EB6460" w:rsidTr="006B1EF1">
        <w:tc>
          <w:tcPr>
            <w:tcW w:w="3686" w:type="dxa"/>
          </w:tcPr>
          <w:p w:rsidR="00432E95" w:rsidRDefault="00432E95" w:rsidP="00141F44">
            <w:r>
              <w:t>Human and or System actors that interact with a case in the diagram are often missing</w:t>
            </w:r>
          </w:p>
        </w:tc>
        <w:tc>
          <w:tcPr>
            <w:tcW w:w="3708" w:type="dxa"/>
          </w:tcPr>
          <w:p w:rsidR="00432E95" w:rsidRDefault="00432E95" w:rsidP="00C642E8">
            <w:r w:rsidRPr="00141F44">
              <w:t>Human and or System actors that interact with a</w:t>
            </w:r>
            <w:r>
              <w:t xml:space="preserve"> case in the diagram are mostly but not all present</w:t>
            </w:r>
          </w:p>
        </w:tc>
        <w:tc>
          <w:tcPr>
            <w:tcW w:w="2970" w:type="dxa"/>
          </w:tcPr>
          <w:p w:rsidR="00432E95" w:rsidRDefault="00432E95" w:rsidP="00141F44">
            <w:r w:rsidRPr="00141F44">
              <w:t xml:space="preserve">Human and or System actors that interact </w:t>
            </w:r>
            <w:r>
              <w:t>with a case in the diagram are</w:t>
            </w:r>
            <w:r w:rsidRPr="00141F44">
              <w:t xml:space="preserve"> all present</w:t>
            </w:r>
          </w:p>
        </w:tc>
        <w:tc>
          <w:tcPr>
            <w:tcW w:w="1119" w:type="dxa"/>
          </w:tcPr>
          <w:p w:rsidR="00432E95" w:rsidRDefault="00432E95" w:rsidP="00C642E8"/>
        </w:tc>
      </w:tr>
      <w:tr w:rsidR="00D654AD" w:rsidTr="006B1EF1">
        <w:trPr>
          <w:trHeight w:val="773"/>
        </w:trPr>
        <w:tc>
          <w:tcPr>
            <w:tcW w:w="10364" w:type="dxa"/>
            <w:gridSpan w:val="3"/>
          </w:tcPr>
          <w:p w:rsidR="006B1EF1" w:rsidRDefault="006B1EF1" w:rsidP="00D654AD">
            <w:pPr>
              <w:rPr>
                <w:b/>
                <w:sz w:val="28"/>
                <w:szCs w:val="28"/>
              </w:rPr>
            </w:pPr>
          </w:p>
          <w:p w:rsidR="00D654AD" w:rsidRPr="00D654AD" w:rsidRDefault="00D654AD" w:rsidP="00D654AD">
            <w:pPr>
              <w:rPr>
                <w:b/>
                <w:sz w:val="28"/>
                <w:szCs w:val="28"/>
              </w:rPr>
            </w:pPr>
            <w:r w:rsidRPr="00D654AD">
              <w:rPr>
                <w:b/>
                <w:sz w:val="28"/>
                <w:szCs w:val="28"/>
              </w:rPr>
              <w:t>Total Score:</w:t>
            </w:r>
          </w:p>
        </w:tc>
        <w:tc>
          <w:tcPr>
            <w:tcW w:w="1119" w:type="dxa"/>
          </w:tcPr>
          <w:p w:rsidR="006B1EF1" w:rsidRDefault="00D654AD" w:rsidP="00C642E8">
            <w:pPr>
              <w:rPr>
                <w:sz w:val="28"/>
                <w:szCs w:val="28"/>
              </w:rPr>
            </w:pPr>
            <w:r>
              <w:t xml:space="preserve">  </w:t>
            </w:r>
            <w:r w:rsidRPr="00D654AD">
              <w:rPr>
                <w:sz w:val="28"/>
                <w:szCs w:val="28"/>
              </w:rPr>
              <w:t xml:space="preserve">  </w:t>
            </w:r>
            <w:r>
              <w:rPr>
                <w:sz w:val="28"/>
                <w:szCs w:val="28"/>
              </w:rPr>
              <w:t xml:space="preserve">  </w:t>
            </w:r>
          </w:p>
          <w:p w:rsidR="00D654AD" w:rsidRPr="00D654AD" w:rsidRDefault="006B1EF1" w:rsidP="00C642E8">
            <w:pPr>
              <w:rPr>
                <w:b/>
                <w:sz w:val="28"/>
                <w:szCs w:val="28"/>
              </w:rPr>
            </w:pPr>
            <w:r>
              <w:rPr>
                <w:sz w:val="28"/>
                <w:szCs w:val="28"/>
              </w:rPr>
              <w:t xml:space="preserve">       </w:t>
            </w:r>
            <w:r w:rsidR="00D654AD" w:rsidRPr="00D654AD">
              <w:rPr>
                <w:b/>
                <w:sz w:val="28"/>
                <w:szCs w:val="28"/>
              </w:rPr>
              <w:t>/30</w:t>
            </w:r>
          </w:p>
        </w:tc>
      </w:tr>
    </w:tbl>
    <w:p w:rsidR="00EB6460" w:rsidRDefault="00EB6460" w:rsidP="00EB6460"/>
    <w:p w:rsidR="006B1EF1" w:rsidRPr="00554B08" w:rsidRDefault="006B1EF1" w:rsidP="006B1EF1">
      <w:pPr>
        <w:spacing w:after="0" w:line="240" w:lineRule="auto"/>
        <w:rPr>
          <w:rFonts w:ascii="Times New Roman" w:eastAsia="Times New Roman" w:hAnsi="Times New Roman" w:cs="Times New Roman"/>
          <w:b/>
          <w:sz w:val="32"/>
          <w:szCs w:val="32"/>
          <w:lang w:val="en-US"/>
        </w:rPr>
      </w:pPr>
      <w:r w:rsidRPr="00554B08">
        <w:rPr>
          <w:rFonts w:ascii="Times New Roman" w:eastAsia="Times New Roman" w:hAnsi="Times New Roman" w:cs="Times New Roman"/>
          <w:b/>
          <w:sz w:val="32"/>
          <w:szCs w:val="32"/>
          <w:lang w:val="en-US"/>
        </w:rPr>
        <w:lastRenderedPageBreak/>
        <w:t>Project Overview:</w:t>
      </w:r>
      <w:r w:rsidR="008504F4">
        <w:rPr>
          <w:rFonts w:ascii="Times New Roman" w:eastAsia="Times New Roman" w:hAnsi="Times New Roman" w:cs="Times New Roman"/>
          <w:b/>
          <w:sz w:val="32"/>
          <w:szCs w:val="32"/>
          <w:lang w:val="en-US"/>
        </w:rPr>
        <w:t xml:space="preserve"> </w:t>
      </w:r>
      <w:r w:rsidR="00A551C1">
        <w:rPr>
          <w:rFonts w:ascii="Times New Roman" w:eastAsia="Times New Roman" w:hAnsi="Times New Roman" w:cs="Times New Roman"/>
          <w:b/>
          <w:lang w:val="en-US"/>
        </w:rPr>
        <w:t>(01/212014</w:t>
      </w:r>
      <w:r w:rsidR="008504F4" w:rsidRPr="008504F4">
        <w:rPr>
          <w:rFonts w:ascii="Times New Roman" w:eastAsia="Times New Roman" w:hAnsi="Times New Roman" w:cs="Times New Roman"/>
          <w:b/>
          <w:lang w:val="en-US"/>
        </w:rPr>
        <w:t>)</w:t>
      </w:r>
    </w:p>
    <w:p w:rsidR="008327FC" w:rsidRPr="006B1EF1" w:rsidRDefault="008327FC" w:rsidP="006B1EF1">
      <w:pPr>
        <w:spacing w:after="0" w:line="240" w:lineRule="auto"/>
        <w:rPr>
          <w:rFonts w:ascii="Times New Roman" w:eastAsia="Times New Roman" w:hAnsi="Times New Roman" w:cs="Times New Roman"/>
          <w:b/>
          <w:sz w:val="24"/>
          <w:szCs w:val="24"/>
          <w:lang w:val="en-US"/>
        </w:rPr>
      </w:pPr>
    </w:p>
    <w:p w:rsidR="006B1EF1" w:rsidRPr="006B1EF1" w:rsidRDefault="007D503E" w:rsidP="006B1EF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Float The</w:t>
      </w:r>
      <w:r w:rsidR="006B1EF1" w:rsidRPr="006B1EF1">
        <w:rPr>
          <w:rFonts w:ascii="Times New Roman" w:eastAsia="Times New Roman" w:hAnsi="Times New Roman" w:cs="Times New Roman"/>
          <w:sz w:val="24"/>
          <w:szCs w:val="24"/>
          <w:lang w:val="en-US"/>
        </w:rPr>
        <w:t xml:space="preserve"> Boat Company (</w:t>
      </w:r>
      <w:r>
        <w:rPr>
          <w:rFonts w:ascii="Times New Roman" w:eastAsia="Times New Roman" w:hAnsi="Times New Roman" w:cs="Times New Roman"/>
          <w:sz w:val="24"/>
          <w:szCs w:val="24"/>
          <w:lang w:val="en-US"/>
        </w:rPr>
        <w:t>FTB</w:t>
      </w:r>
      <w:r w:rsidR="006B1EF1" w:rsidRPr="006B1EF1">
        <w:rPr>
          <w:rFonts w:ascii="Times New Roman" w:eastAsia="Times New Roman" w:hAnsi="Times New Roman" w:cs="Times New Roman"/>
          <w:sz w:val="24"/>
          <w:szCs w:val="24"/>
          <w:lang w:val="en-US"/>
        </w:rPr>
        <w:t xml:space="preserve">) that you have worked with in the past (see Practice Use Case for the </w:t>
      </w:r>
      <w:r>
        <w:rPr>
          <w:rFonts w:ascii="Times New Roman" w:eastAsia="Times New Roman" w:hAnsi="Times New Roman" w:cs="Times New Roman"/>
          <w:sz w:val="24"/>
          <w:szCs w:val="24"/>
          <w:lang w:val="en-US"/>
        </w:rPr>
        <w:t>FTB</w:t>
      </w:r>
      <w:r w:rsidR="006B1EF1" w:rsidRPr="006B1EF1">
        <w:rPr>
          <w:rFonts w:ascii="Times New Roman" w:eastAsia="Times New Roman" w:hAnsi="Times New Roman" w:cs="Times New Roman"/>
          <w:sz w:val="24"/>
          <w:szCs w:val="24"/>
          <w:lang w:val="en-US"/>
        </w:rPr>
        <w:t xml:space="preserve"> In-Boat System) was so pleased with your efforts on their In-Boat system that they want you to build out their In-Office system as well. Apparently the company they hired previously really botched the job by focusing too much on coding and not enough on systems analysis and design. Because of this, </w:t>
      </w:r>
      <w:r>
        <w:rPr>
          <w:rFonts w:ascii="Times New Roman" w:eastAsia="Times New Roman" w:hAnsi="Times New Roman" w:cs="Times New Roman"/>
          <w:sz w:val="24"/>
          <w:szCs w:val="24"/>
          <w:lang w:val="en-US"/>
        </w:rPr>
        <w:t>FTB</w:t>
      </w:r>
      <w:r w:rsidR="006B1EF1" w:rsidRPr="006B1EF1">
        <w:rPr>
          <w:rFonts w:ascii="Times New Roman" w:eastAsia="Times New Roman" w:hAnsi="Times New Roman" w:cs="Times New Roman"/>
          <w:sz w:val="24"/>
          <w:szCs w:val="24"/>
          <w:lang w:val="en-US"/>
        </w:rPr>
        <w:t xml:space="preserve"> would like you to submit to them, for approval, a Use Case diagram, one fully-dressed Written Use Case and a Use Case Glossary before they are willing to pay you for any development time. </w:t>
      </w:r>
    </w:p>
    <w:p w:rsidR="006B1EF1" w:rsidRPr="006B1EF1" w:rsidRDefault="006B1EF1" w:rsidP="006B1EF1">
      <w:pPr>
        <w:spacing w:after="0" w:line="240" w:lineRule="auto"/>
        <w:rPr>
          <w:rFonts w:ascii="Times New Roman" w:eastAsia="Times New Roman" w:hAnsi="Times New Roman" w:cs="Times New Roman"/>
          <w:sz w:val="16"/>
          <w:szCs w:val="16"/>
          <w:lang w:val="en-US"/>
        </w:rPr>
      </w:pPr>
    </w:p>
    <w:p w:rsidR="006B1EF1" w:rsidRPr="006B1EF1" w:rsidRDefault="006B1EF1" w:rsidP="006B1EF1">
      <w:pPr>
        <w:spacing w:after="0" w:line="240" w:lineRule="auto"/>
        <w:rPr>
          <w:rFonts w:ascii="Times New Roman" w:eastAsia="Times New Roman" w:hAnsi="Times New Roman" w:cs="Times New Roman"/>
          <w:sz w:val="24"/>
          <w:szCs w:val="24"/>
          <w:lang w:val="en-US"/>
        </w:rPr>
      </w:pPr>
      <w:r w:rsidRPr="006B1EF1">
        <w:rPr>
          <w:rFonts w:ascii="Times New Roman" w:eastAsia="Times New Roman" w:hAnsi="Times New Roman" w:cs="Times New Roman"/>
          <w:sz w:val="24"/>
          <w:szCs w:val="24"/>
          <w:lang w:val="en-US"/>
        </w:rPr>
        <w:t>The following notes entitled ‘</w:t>
      </w:r>
      <w:r w:rsidR="007D503E">
        <w:rPr>
          <w:rFonts w:ascii="Times New Roman" w:eastAsia="Times New Roman" w:hAnsi="Times New Roman" w:cs="Times New Roman"/>
          <w:sz w:val="24"/>
          <w:szCs w:val="24"/>
          <w:lang w:val="en-US"/>
        </w:rPr>
        <w:t>FTB</w:t>
      </w:r>
      <w:r w:rsidRPr="006B1EF1">
        <w:rPr>
          <w:rFonts w:ascii="Times New Roman" w:eastAsia="Times New Roman" w:hAnsi="Times New Roman" w:cs="Times New Roman"/>
          <w:sz w:val="24"/>
          <w:szCs w:val="24"/>
          <w:lang w:val="en-US"/>
        </w:rPr>
        <w:t xml:space="preserve"> </w:t>
      </w:r>
      <w:r w:rsidR="00954417">
        <w:rPr>
          <w:rFonts w:ascii="Times New Roman" w:eastAsia="Times New Roman" w:hAnsi="Times New Roman" w:cs="Times New Roman"/>
          <w:sz w:val="24"/>
          <w:szCs w:val="24"/>
          <w:lang w:val="en-US"/>
        </w:rPr>
        <w:t xml:space="preserve">IOS </w:t>
      </w:r>
      <w:r w:rsidRPr="006B1EF1">
        <w:rPr>
          <w:rFonts w:ascii="Times New Roman" w:eastAsia="Times New Roman" w:hAnsi="Times New Roman" w:cs="Times New Roman"/>
          <w:sz w:val="24"/>
          <w:szCs w:val="24"/>
          <w:lang w:val="en-US"/>
        </w:rPr>
        <w:t xml:space="preserve">Narrative’ were taken by one of your </w:t>
      </w:r>
      <w:r w:rsidR="008327FC" w:rsidRPr="006B1EF1">
        <w:rPr>
          <w:rFonts w:ascii="Times New Roman" w:eastAsia="Times New Roman" w:hAnsi="Times New Roman" w:cs="Times New Roman"/>
          <w:sz w:val="24"/>
          <w:szCs w:val="24"/>
          <w:lang w:val="en-US"/>
        </w:rPr>
        <w:t>company’s</w:t>
      </w:r>
      <w:r w:rsidRPr="006B1EF1">
        <w:rPr>
          <w:rFonts w:ascii="Times New Roman" w:eastAsia="Times New Roman" w:hAnsi="Times New Roman" w:cs="Times New Roman"/>
          <w:sz w:val="24"/>
          <w:szCs w:val="24"/>
          <w:lang w:val="en-US"/>
        </w:rPr>
        <w:t xml:space="preserve"> senior systems analysts:</w:t>
      </w:r>
    </w:p>
    <w:p w:rsidR="006B1EF1" w:rsidRPr="006B1EF1" w:rsidRDefault="006B1EF1" w:rsidP="006B1EF1">
      <w:pPr>
        <w:spacing w:after="0" w:line="240" w:lineRule="auto"/>
        <w:rPr>
          <w:rFonts w:ascii="Times New Roman" w:eastAsia="Times New Roman" w:hAnsi="Times New Roman" w:cs="Times New Roman"/>
          <w:sz w:val="28"/>
          <w:szCs w:val="28"/>
          <w:lang w:val="en-US"/>
        </w:rPr>
      </w:pPr>
      <w:r w:rsidRPr="006B1EF1">
        <w:rPr>
          <w:rFonts w:ascii="Times New Roman" w:eastAsia="Times New Roman" w:hAnsi="Times New Roman" w:cs="Times New Roman"/>
          <w:sz w:val="24"/>
          <w:szCs w:val="24"/>
          <w:lang w:val="en-US"/>
        </w:rPr>
        <w:t xml:space="preserve"> </w:t>
      </w:r>
    </w:p>
    <w:p w:rsidR="006B1EF1" w:rsidRPr="006B1EF1" w:rsidRDefault="007D503E" w:rsidP="006B1EF1">
      <w:pPr>
        <w:spacing w:after="0"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32"/>
          <w:szCs w:val="32"/>
          <w:lang w:val="en-US"/>
        </w:rPr>
        <w:t>FTB</w:t>
      </w:r>
      <w:r w:rsidR="006B1EF1" w:rsidRPr="00554B08">
        <w:rPr>
          <w:rFonts w:ascii="Times New Roman" w:eastAsia="Times New Roman" w:hAnsi="Times New Roman" w:cs="Times New Roman"/>
          <w:b/>
          <w:sz w:val="32"/>
          <w:szCs w:val="32"/>
          <w:lang w:val="en-US"/>
        </w:rPr>
        <w:t xml:space="preserve"> </w:t>
      </w:r>
      <w:r w:rsidR="00954417">
        <w:rPr>
          <w:rFonts w:ascii="Times New Roman" w:eastAsia="Times New Roman" w:hAnsi="Times New Roman" w:cs="Times New Roman"/>
          <w:b/>
          <w:sz w:val="32"/>
          <w:szCs w:val="32"/>
          <w:lang w:val="en-US"/>
        </w:rPr>
        <w:t xml:space="preserve">IOS </w:t>
      </w:r>
      <w:r w:rsidR="006B1EF1" w:rsidRPr="00554B08">
        <w:rPr>
          <w:rFonts w:ascii="Times New Roman" w:eastAsia="Times New Roman" w:hAnsi="Times New Roman" w:cs="Times New Roman"/>
          <w:b/>
          <w:sz w:val="32"/>
          <w:szCs w:val="32"/>
          <w:lang w:val="en-US"/>
        </w:rPr>
        <w:t>Narrative</w:t>
      </w:r>
      <w:r w:rsidR="006B1EF1" w:rsidRPr="006B1EF1">
        <w:rPr>
          <w:rFonts w:ascii="Times New Roman" w:eastAsia="Times New Roman" w:hAnsi="Times New Roman" w:cs="Times New Roman"/>
          <w:b/>
          <w:sz w:val="24"/>
          <w:szCs w:val="24"/>
          <w:lang w:val="en-US"/>
        </w:rPr>
        <w:t>:</w:t>
      </w:r>
    </w:p>
    <w:p w:rsidR="00554B08" w:rsidRDefault="00554B08" w:rsidP="006B1EF1">
      <w:pPr>
        <w:spacing w:after="0" w:line="240" w:lineRule="auto"/>
        <w:rPr>
          <w:rFonts w:ascii="Times New Roman" w:eastAsia="Times New Roman" w:hAnsi="Times New Roman" w:cs="Times New Roman"/>
          <w:sz w:val="24"/>
          <w:szCs w:val="24"/>
          <w:lang w:val="en-US"/>
        </w:rPr>
      </w:pPr>
    </w:p>
    <w:p w:rsidR="00554B08" w:rsidRPr="00554B08" w:rsidRDefault="00554B08" w:rsidP="006B1EF1">
      <w:pPr>
        <w:spacing w:after="0" w:line="240" w:lineRule="auto"/>
        <w:rPr>
          <w:rFonts w:ascii="Times New Roman" w:eastAsia="Times New Roman" w:hAnsi="Times New Roman" w:cs="Times New Roman"/>
          <w:b/>
          <w:sz w:val="24"/>
          <w:szCs w:val="24"/>
          <w:lang w:val="en-US"/>
        </w:rPr>
      </w:pPr>
      <w:r w:rsidRPr="00554B08">
        <w:rPr>
          <w:rFonts w:ascii="Times New Roman" w:eastAsia="Times New Roman" w:hAnsi="Times New Roman" w:cs="Times New Roman"/>
          <w:b/>
          <w:sz w:val="24"/>
          <w:szCs w:val="24"/>
          <w:lang w:val="en-US"/>
        </w:rPr>
        <w:t xml:space="preserve">The </w:t>
      </w:r>
      <w:r w:rsidR="007D503E">
        <w:rPr>
          <w:rFonts w:ascii="Times New Roman" w:eastAsia="Times New Roman" w:hAnsi="Times New Roman" w:cs="Times New Roman"/>
          <w:b/>
          <w:sz w:val="24"/>
          <w:szCs w:val="24"/>
          <w:lang w:val="en-US"/>
        </w:rPr>
        <w:t>FTB</w:t>
      </w:r>
      <w:r w:rsidRPr="00554B08">
        <w:rPr>
          <w:rFonts w:ascii="Times New Roman" w:eastAsia="Times New Roman" w:hAnsi="Times New Roman" w:cs="Times New Roman"/>
          <w:b/>
          <w:sz w:val="24"/>
          <w:szCs w:val="24"/>
          <w:lang w:val="en-US"/>
        </w:rPr>
        <w:t xml:space="preserve"> Business</w:t>
      </w:r>
    </w:p>
    <w:p w:rsidR="006B1EF1" w:rsidRPr="006B1EF1" w:rsidRDefault="007D503E" w:rsidP="006B1EF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FTB</w:t>
      </w:r>
      <w:r w:rsidR="006B1EF1" w:rsidRPr="006B1EF1">
        <w:rPr>
          <w:rFonts w:ascii="Times New Roman" w:eastAsia="Times New Roman" w:hAnsi="Times New Roman" w:cs="Times New Roman"/>
          <w:sz w:val="24"/>
          <w:szCs w:val="24"/>
          <w:lang w:val="en-US"/>
        </w:rPr>
        <w:t xml:space="preserve"> is a small ferry company with three small boats that provide the following services:</w:t>
      </w:r>
    </w:p>
    <w:p w:rsidR="006B1EF1" w:rsidRPr="006B1EF1" w:rsidRDefault="006B1EF1" w:rsidP="006B1EF1">
      <w:pPr>
        <w:numPr>
          <w:ilvl w:val="0"/>
          <w:numId w:val="3"/>
        </w:numPr>
        <w:spacing w:after="0" w:line="240" w:lineRule="auto"/>
        <w:rPr>
          <w:rFonts w:ascii="Times New Roman" w:eastAsia="Times New Roman" w:hAnsi="Times New Roman" w:cs="Times New Roman"/>
          <w:sz w:val="24"/>
          <w:szCs w:val="24"/>
          <w:lang w:val="en-US"/>
        </w:rPr>
      </w:pPr>
      <w:r w:rsidRPr="006B1EF1">
        <w:rPr>
          <w:rFonts w:ascii="Times New Roman" w:eastAsia="Times New Roman" w:hAnsi="Times New Roman" w:cs="Times New Roman"/>
          <w:sz w:val="24"/>
          <w:szCs w:val="24"/>
          <w:lang w:val="en-US"/>
        </w:rPr>
        <w:t>Regular service to an island national park.</w:t>
      </w:r>
    </w:p>
    <w:p w:rsidR="006B1EF1" w:rsidRPr="006B1EF1" w:rsidRDefault="006B1EF1" w:rsidP="006B1EF1">
      <w:pPr>
        <w:numPr>
          <w:ilvl w:val="0"/>
          <w:numId w:val="3"/>
        </w:numPr>
        <w:spacing w:after="0" w:line="240" w:lineRule="auto"/>
        <w:rPr>
          <w:rFonts w:ascii="Times New Roman" w:eastAsia="Times New Roman" w:hAnsi="Times New Roman" w:cs="Times New Roman"/>
          <w:sz w:val="24"/>
          <w:szCs w:val="24"/>
          <w:lang w:val="en-US"/>
        </w:rPr>
      </w:pPr>
      <w:r w:rsidRPr="006B1EF1">
        <w:rPr>
          <w:rFonts w:ascii="Times New Roman" w:eastAsia="Times New Roman" w:hAnsi="Times New Roman" w:cs="Times New Roman"/>
          <w:sz w:val="24"/>
          <w:szCs w:val="24"/>
          <w:lang w:val="en-US"/>
        </w:rPr>
        <w:t>Charter service to an outlying island with a light house (this island is hard to get to due to tides and weather conditions).</w:t>
      </w:r>
    </w:p>
    <w:p w:rsidR="006B1EF1" w:rsidRPr="006B1EF1" w:rsidRDefault="006B1EF1" w:rsidP="006B1EF1">
      <w:pPr>
        <w:numPr>
          <w:ilvl w:val="0"/>
          <w:numId w:val="3"/>
        </w:numPr>
        <w:spacing w:after="0" w:line="240" w:lineRule="auto"/>
        <w:rPr>
          <w:rFonts w:ascii="Times New Roman" w:eastAsia="Times New Roman" w:hAnsi="Times New Roman" w:cs="Times New Roman"/>
          <w:sz w:val="24"/>
          <w:szCs w:val="24"/>
          <w:lang w:val="en-US"/>
        </w:rPr>
      </w:pPr>
      <w:r w:rsidRPr="006B1EF1">
        <w:rPr>
          <w:rFonts w:ascii="Times New Roman" w:eastAsia="Times New Roman" w:hAnsi="Times New Roman" w:cs="Times New Roman"/>
          <w:sz w:val="24"/>
          <w:szCs w:val="24"/>
          <w:lang w:val="en-US"/>
        </w:rPr>
        <w:t>Charter ferry service for a boat club and the city during pre-scheduled special events.</w:t>
      </w:r>
    </w:p>
    <w:p w:rsidR="006B1EF1" w:rsidRPr="006B1EF1" w:rsidRDefault="006B1EF1" w:rsidP="006B1EF1">
      <w:pPr>
        <w:spacing w:after="0" w:line="240" w:lineRule="auto"/>
        <w:rPr>
          <w:rFonts w:ascii="Times New Roman" w:eastAsia="Times New Roman" w:hAnsi="Times New Roman" w:cs="Times New Roman"/>
          <w:sz w:val="24"/>
          <w:szCs w:val="24"/>
          <w:lang w:val="en-US"/>
        </w:rPr>
      </w:pPr>
    </w:p>
    <w:p w:rsidR="006B1EF1" w:rsidRDefault="006B1EF1" w:rsidP="006B1EF1">
      <w:pPr>
        <w:spacing w:after="0" w:line="240" w:lineRule="auto"/>
        <w:rPr>
          <w:rFonts w:ascii="Times New Roman" w:eastAsia="Times New Roman" w:hAnsi="Times New Roman" w:cs="Times New Roman"/>
          <w:b/>
          <w:sz w:val="24"/>
          <w:szCs w:val="24"/>
          <w:lang w:val="en-US"/>
        </w:rPr>
      </w:pPr>
      <w:r w:rsidRPr="006B1EF1">
        <w:rPr>
          <w:rFonts w:ascii="Times New Roman" w:eastAsia="Times New Roman" w:hAnsi="Times New Roman" w:cs="Times New Roman"/>
          <w:b/>
          <w:sz w:val="24"/>
          <w:szCs w:val="24"/>
          <w:lang w:val="en-US"/>
        </w:rPr>
        <w:t xml:space="preserve">What </w:t>
      </w:r>
      <w:r w:rsidR="007D503E">
        <w:rPr>
          <w:rFonts w:ascii="Times New Roman" w:eastAsia="Times New Roman" w:hAnsi="Times New Roman" w:cs="Times New Roman"/>
          <w:b/>
          <w:sz w:val="24"/>
          <w:szCs w:val="24"/>
          <w:lang w:val="en-US"/>
        </w:rPr>
        <w:t>FTB</w:t>
      </w:r>
      <w:r w:rsidRPr="006B1EF1">
        <w:rPr>
          <w:rFonts w:ascii="Times New Roman" w:eastAsia="Times New Roman" w:hAnsi="Times New Roman" w:cs="Times New Roman"/>
          <w:b/>
          <w:sz w:val="24"/>
          <w:szCs w:val="24"/>
          <w:lang w:val="en-US"/>
        </w:rPr>
        <w:t xml:space="preserve"> wants from their In-Office System (</w:t>
      </w:r>
      <w:proofErr w:type="gramStart"/>
      <w:r w:rsidRPr="006B1EF1">
        <w:rPr>
          <w:rFonts w:ascii="Times New Roman" w:eastAsia="Times New Roman" w:hAnsi="Times New Roman" w:cs="Times New Roman"/>
          <w:b/>
          <w:sz w:val="24"/>
          <w:szCs w:val="24"/>
          <w:lang w:val="en-US"/>
        </w:rPr>
        <w:t>IOS</w:t>
      </w:r>
      <w:proofErr w:type="gramEnd"/>
      <w:r w:rsidRPr="006B1EF1">
        <w:rPr>
          <w:rFonts w:ascii="Times New Roman" w:eastAsia="Times New Roman" w:hAnsi="Times New Roman" w:cs="Times New Roman"/>
          <w:b/>
          <w:sz w:val="24"/>
          <w:szCs w:val="24"/>
          <w:lang w:val="en-US"/>
        </w:rPr>
        <w:t>)</w:t>
      </w:r>
    </w:p>
    <w:p w:rsidR="008504F4" w:rsidRPr="006B1EF1" w:rsidRDefault="008504F4" w:rsidP="006B1EF1">
      <w:pPr>
        <w:spacing w:after="0" w:line="240" w:lineRule="auto"/>
        <w:rPr>
          <w:rFonts w:ascii="Times New Roman" w:eastAsia="Times New Roman" w:hAnsi="Times New Roman" w:cs="Times New Roman"/>
          <w:b/>
          <w:sz w:val="24"/>
          <w:szCs w:val="24"/>
          <w:lang w:val="en-US"/>
        </w:rPr>
      </w:pPr>
    </w:p>
    <w:p w:rsidR="006B1EF1" w:rsidRPr="006B1EF1" w:rsidRDefault="007D503E" w:rsidP="006B1EF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FTB</w:t>
      </w:r>
      <w:r w:rsidR="006B1EF1" w:rsidRPr="006B1EF1">
        <w:rPr>
          <w:rFonts w:ascii="Times New Roman" w:eastAsia="Times New Roman" w:hAnsi="Times New Roman" w:cs="Times New Roman"/>
          <w:sz w:val="24"/>
          <w:szCs w:val="24"/>
          <w:lang w:val="en-US"/>
        </w:rPr>
        <w:t xml:space="preserve"> would like a new In-Office (IOS) syste</w:t>
      </w:r>
      <w:r w:rsidR="008504F4">
        <w:rPr>
          <w:rFonts w:ascii="Times New Roman" w:eastAsia="Times New Roman" w:hAnsi="Times New Roman" w:cs="Times New Roman"/>
          <w:sz w:val="24"/>
          <w:szCs w:val="24"/>
          <w:lang w:val="en-US"/>
        </w:rPr>
        <w:t>m (used by clerks and the owner</w:t>
      </w:r>
      <w:r w:rsidR="006B1EF1" w:rsidRPr="006B1EF1">
        <w:rPr>
          <w:rFonts w:ascii="Times New Roman" w:eastAsia="Times New Roman" w:hAnsi="Times New Roman" w:cs="Times New Roman"/>
          <w:sz w:val="24"/>
          <w:szCs w:val="24"/>
          <w:lang w:val="en-US"/>
        </w:rPr>
        <w:t>) that would interact with their In-Boat systems (already built by your company and described above) and perform other tasks as indicated. They were so unhappy with the work done on the current In-Office system that they have decided that you should begin your SAAD work from scratch, i.e. they will not be providing you any documentation from the current system. Besides, those documents are currently involved in a law suit anyway.</w:t>
      </w:r>
    </w:p>
    <w:p w:rsidR="006B1EF1" w:rsidRPr="006B1EF1" w:rsidRDefault="006B1EF1" w:rsidP="006B1EF1">
      <w:pPr>
        <w:spacing w:after="0" w:line="240" w:lineRule="auto"/>
        <w:rPr>
          <w:rFonts w:ascii="Times New Roman" w:eastAsia="Times New Roman" w:hAnsi="Times New Roman" w:cs="Times New Roman"/>
          <w:sz w:val="16"/>
          <w:szCs w:val="16"/>
          <w:lang w:val="en-US"/>
        </w:rPr>
      </w:pPr>
    </w:p>
    <w:p w:rsidR="00D00455" w:rsidRPr="00EE0417" w:rsidRDefault="00D00455" w:rsidP="006B1EF1">
      <w:pPr>
        <w:spacing w:after="0" w:line="240" w:lineRule="auto"/>
        <w:rPr>
          <w:rFonts w:ascii="Times New Roman" w:eastAsia="Times New Roman" w:hAnsi="Times New Roman" w:cs="Times New Roman"/>
          <w:color w:val="95B3D7" w:themeColor="accent1" w:themeTint="99"/>
          <w:sz w:val="24"/>
          <w:szCs w:val="24"/>
          <w:lang w:val="en-US"/>
        </w:rPr>
      </w:pPr>
      <w:r>
        <w:rPr>
          <w:rFonts w:ascii="Times New Roman" w:eastAsia="Times New Roman" w:hAnsi="Times New Roman" w:cs="Times New Roman"/>
          <w:sz w:val="24"/>
          <w:szCs w:val="24"/>
          <w:lang w:val="en-US"/>
        </w:rPr>
        <w:t xml:space="preserve">The owner, who is getting on in years and has some issues with his sight, would like some security on the </w:t>
      </w:r>
      <w:r w:rsidRPr="00EE0417">
        <w:rPr>
          <w:rFonts w:ascii="Times New Roman" w:eastAsia="Times New Roman" w:hAnsi="Times New Roman" w:cs="Times New Roman"/>
          <w:color w:val="95B3D7" w:themeColor="accent1" w:themeTint="99"/>
          <w:sz w:val="24"/>
          <w:szCs w:val="24"/>
          <w:lang w:val="en-US"/>
        </w:rPr>
        <w:t xml:space="preserve">new system </w:t>
      </w:r>
      <w:r w:rsidR="008504F4" w:rsidRPr="00EE0417">
        <w:rPr>
          <w:rFonts w:ascii="Times New Roman" w:eastAsia="Times New Roman" w:hAnsi="Times New Roman" w:cs="Times New Roman"/>
          <w:color w:val="95B3D7" w:themeColor="accent1" w:themeTint="99"/>
          <w:sz w:val="24"/>
          <w:szCs w:val="24"/>
          <w:lang w:val="en-US"/>
        </w:rPr>
        <w:t xml:space="preserve">wanting all users </w:t>
      </w:r>
      <w:r w:rsidRPr="00EE0417">
        <w:rPr>
          <w:rFonts w:ascii="Times New Roman" w:eastAsia="Times New Roman" w:hAnsi="Times New Roman" w:cs="Times New Roman"/>
          <w:color w:val="95B3D7" w:themeColor="accent1" w:themeTint="99"/>
          <w:sz w:val="24"/>
          <w:szCs w:val="24"/>
          <w:lang w:val="en-US"/>
        </w:rPr>
        <w:t>to have to login</w:t>
      </w:r>
      <w:r w:rsidR="008504F4" w:rsidRPr="00EE0417">
        <w:rPr>
          <w:rFonts w:ascii="Times New Roman" w:eastAsia="Times New Roman" w:hAnsi="Times New Roman" w:cs="Times New Roman"/>
          <w:color w:val="95B3D7" w:themeColor="accent1" w:themeTint="99"/>
          <w:sz w:val="24"/>
          <w:szCs w:val="24"/>
          <w:lang w:val="en-US"/>
        </w:rPr>
        <w:t>.</w:t>
      </w:r>
      <w:r w:rsidRPr="00EE0417">
        <w:rPr>
          <w:rFonts w:ascii="Times New Roman" w:eastAsia="Times New Roman" w:hAnsi="Times New Roman" w:cs="Times New Roman"/>
          <w:color w:val="95B3D7" w:themeColor="accent1" w:themeTint="99"/>
          <w:sz w:val="24"/>
          <w:szCs w:val="24"/>
          <w:lang w:val="en-US"/>
        </w:rPr>
        <w:t xml:space="preserve"> </w:t>
      </w:r>
      <w:r w:rsidR="00554B08" w:rsidRPr="00EE0417">
        <w:rPr>
          <w:rFonts w:ascii="Times New Roman" w:eastAsia="Times New Roman" w:hAnsi="Times New Roman" w:cs="Times New Roman"/>
          <w:color w:val="95B3D7" w:themeColor="accent1" w:themeTint="99"/>
          <w:sz w:val="24"/>
          <w:szCs w:val="24"/>
          <w:lang w:val="en-US"/>
        </w:rPr>
        <w:t xml:space="preserve">After logging in, Dispatch can then enter </w:t>
      </w:r>
      <w:r w:rsidR="008504F4" w:rsidRPr="00EE0417">
        <w:rPr>
          <w:rFonts w:ascii="Times New Roman" w:eastAsia="Times New Roman" w:hAnsi="Times New Roman" w:cs="Times New Roman"/>
          <w:color w:val="95B3D7" w:themeColor="accent1" w:themeTint="99"/>
          <w:sz w:val="24"/>
          <w:szCs w:val="24"/>
          <w:lang w:val="en-US"/>
        </w:rPr>
        <w:t xml:space="preserve">information into the IOS beginning </w:t>
      </w:r>
      <w:r w:rsidR="00554B08" w:rsidRPr="00EE0417">
        <w:rPr>
          <w:rFonts w:ascii="Times New Roman" w:eastAsia="Times New Roman" w:hAnsi="Times New Roman" w:cs="Times New Roman"/>
          <w:color w:val="95B3D7" w:themeColor="accent1" w:themeTint="99"/>
          <w:sz w:val="24"/>
          <w:szCs w:val="24"/>
          <w:lang w:val="en-US"/>
        </w:rPr>
        <w:t xml:space="preserve">when a client calls or emails the office. </w:t>
      </w:r>
    </w:p>
    <w:p w:rsidR="00D00455" w:rsidRDefault="00D00455" w:rsidP="006B1EF1">
      <w:pPr>
        <w:spacing w:after="0" w:line="240" w:lineRule="auto"/>
        <w:rPr>
          <w:rFonts w:ascii="Times New Roman" w:eastAsia="Times New Roman" w:hAnsi="Times New Roman" w:cs="Times New Roman"/>
          <w:sz w:val="24"/>
          <w:szCs w:val="24"/>
          <w:lang w:val="en-US"/>
        </w:rPr>
      </w:pPr>
    </w:p>
    <w:p w:rsidR="006B1EF1" w:rsidRPr="00EE0417" w:rsidRDefault="006B1EF1" w:rsidP="006B1EF1">
      <w:pPr>
        <w:spacing w:after="0" w:line="240" w:lineRule="auto"/>
        <w:rPr>
          <w:rFonts w:ascii="Times New Roman" w:eastAsia="Times New Roman" w:hAnsi="Times New Roman" w:cs="Times New Roman"/>
          <w:color w:val="D99594" w:themeColor="accent2" w:themeTint="99"/>
          <w:sz w:val="24"/>
          <w:szCs w:val="24"/>
          <w:lang w:val="en-US"/>
        </w:rPr>
      </w:pPr>
      <w:r w:rsidRPr="00EE0417">
        <w:rPr>
          <w:rFonts w:ascii="Times New Roman" w:eastAsia="Times New Roman" w:hAnsi="Times New Roman" w:cs="Times New Roman"/>
          <w:color w:val="E5B8B7" w:themeColor="accent2" w:themeTint="66"/>
          <w:sz w:val="24"/>
          <w:szCs w:val="24"/>
          <w:lang w:val="en-US"/>
        </w:rPr>
        <w:t>The IOS will use a third party electronic payment system that processes (Visa, D</w:t>
      </w:r>
      <w:r w:rsidR="009F1104" w:rsidRPr="00EE0417">
        <w:rPr>
          <w:rFonts w:ascii="Times New Roman" w:eastAsia="Times New Roman" w:hAnsi="Times New Roman" w:cs="Times New Roman"/>
          <w:color w:val="E5B8B7" w:themeColor="accent2" w:themeTint="66"/>
          <w:sz w:val="24"/>
          <w:szCs w:val="24"/>
          <w:lang w:val="en-US"/>
        </w:rPr>
        <w:t xml:space="preserve">ebit, </w:t>
      </w:r>
      <w:r w:rsidR="00535EBA" w:rsidRPr="00EE0417">
        <w:rPr>
          <w:rFonts w:ascii="Times New Roman" w:eastAsia="Times New Roman" w:hAnsi="Times New Roman" w:cs="Times New Roman"/>
          <w:color w:val="E5B8B7" w:themeColor="accent2" w:themeTint="66"/>
          <w:sz w:val="24"/>
          <w:szCs w:val="24"/>
          <w:lang w:val="en-US"/>
        </w:rPr>
        <w:t>etc.</w:t>
      </w:r>
      <w:r w:rsidR="009F1104" w:rsidRPr="00EE0417">
        <w:rPr>
          <w:rFonts w:ascii="Times New Roman" w:eastAsia="Times New Roman" w:hAnsi="Times New Roman" w:cs="Times New Roman"/>
          <w:color w:val="E5B8B7" w:themeColor="accent2" w:themeTint="66"/>
          <w:sz w:val="24"/>
          <w:szCs w:val="24"/>
          <w:lang w:val="en-US"/>
        </w:rPr>
        <w:t>)</w:t>
      </w:r>
      <w:r w:rsidR="00F353DF" w:rsidRPr="00EE0417">
        <w:rPr>
          <w:rFonts w:ascii="Times New Roman" w:eastAsia="Times New Roman" w:hAnsi="Times New Roman" w:cs="Times New Roman"/>
          <w:color w:val="E5B8B7" w:themeColor="accent2" w:themeTint="66"/>
          <w:sz w:val="24"/>
          <w:szCs w:val="24"/>
          <w:lang w:val="en-US"/>
        </w:rPr>
        <w:t>. T</w:t>
      </w:r>
      <w:r w:rsidR="009F1104" w:rsidRPr="00EE0417">
        <w:rPr>
          <w:rFonts w:ascii="Times New Roman" w:eastAsia="Times New Roman" w:hAnsi="Times New Roman" w:cs="Times New Roman"/>
          <w:color w:val="E5B8B7" w:themeColor="accent2" w:themeTint="66"/>
          <w:sz w:val="24"/>
          <w:szCs w:val="24"/>
          <w:lang w:val="en-US"/>
        </w:rPr>
        <w:t xml:space="preserve">his POS system </w:t>
      </w:r>
      <w:r w:rsidR="00F353DF" w:rsidRPr="00EE0417">
        <w:rPr>
          <w:rFonts w:ascii="Times New Roman" w:eastAsia="Times New Roman" w:hAnsi="Times New Roman" w:cs="Times New Roman"/>
          <w:color w:val="E5B8B7" w:themeColor="accent2" w:themeTint="66"/>
          <w:sz w:val="24"/>
          <w:szCs w:val="24"/>
          <w:lang w:val="en-US"/>
        </w:rPr>
        <w:t>sends and receives financial information from the IOS</w:t>
      </w:r>
      <w:r w:rsidR="00F353DF" w:rsidRPr="00EE0417">
        <w:rPr>
          <w:rFonts w:ascii="Times New Roman" w:eastAsia="Times New Roman" w:hAnsi="Times New Roman" w:cs="Times New Roman"/>
          <w:color w:val="95B3D7" w:themeColor="accent1" w:themeTint="99"/>
          <w:sz w:val="24"/>
          <w:szCs w:val="24"/>
          <w:lang w:val="en-US"/>
        </w:rPr>
        <w:t>.</w:t>
      </w:r>
      <w:r w:rsidR="00F353DF">
        <w:rPr>
          <w:rFonts w:ascii="Times New Roman" w:eastAsia="Times New Roman" w:hAnsi="Times New Roman" w:cs="Times New Roman"/>
          <w:sz w:val="24"/>
          <w:szCs w:val="24"/>
          <w:lang w:val="en-US"/>
        </w:rPr>
        <w:t xml:space="preserve"> </w:t>
      </w:r>
      <w:r w:rsidR="009F1104" w:rsidRPr="00EE0417">
        <w:rPr>
          <w:rFonts w:ascii="Times New Roman" w:eastAsia="Times New Roman" w:hAnsi="Times New Roman" w:cs="Times New Roman"/>
          <w:color w:val="31849B" w:themeColor="accent5" w:themeShade="BF"/>
          <w:sz w:val="24"/>
          <w:szCs w:val="24"/>
          <w:lang w:val="en-US"/>
        </w:rPr>
        <w:t xml:space="preserve">Tickets with detailed information about the trip </w:t>
      </w:r>
      <w:r w:rsidR="00F353DF" w:rsidRPr="00EE0417">
        <w:rPr>
          <w:rFonts w:ascii="Times New Roman" w:eastAsia="Times New Roman" w:hAnsi="Times New Roman" w:cs="Times New Roman"/>
          <w:color w:val="31849B" w:themeColor="accent5" w:themeShade="BF"/>
          <w:sz w:val="24"/>
          <w:szCs w:val="24"/>
          <w:lang w:val="en-US"/>
        </w:rPr>
        <w:t>(e.g. date, time, boat, and passenger) and receipts</w:t>
      </w:r>
      <w:r w:rsidR="009F1104" w:rsidRPr="00EE0417">
        <w:rPr>
          <w:rFonts w:ascii="Times New Roman" w:eastAsia="Times New Roman" w:hAnsi="Times New Roman" w:cs="Times New Roman"/>
          <w:color w:val="31849B" w:themeColor="accent5" w:themeShade="BF"/>
          <w:sz w:val="24"/>
          <w:szCs w:val="24"/>
          <w:lang w:val="en-US"/>
        </w:rPr>
        <w:t xml:space="preserve"> are printed by the IOS using a</w:t>
      </w:r>
      <w:r w:rsidR="00535EBA" w:rsidRPr="00EE0417">
        <w:rPr>
          <w:rFonts w:ascii="Times New Roman" w:eastAsia="Times New Roman" w:hAnsi="Times New Roman" w:cs="Times New Roman"/>
          <w:color w:val="31849B" w:themeColor="accent5" w:themeShade="BF"/>
          <w:sz w:val="24"/>
          <w:szCs w:val="24"/>
          <w:lang w:val="en-US"/>
        </w:rPr>
        <w:t xml:space="preserve"> separate Email/Printer system</w:t>
      </w:r>
      <w:r w:rsidR="00535EBA">
        <w:rPr>
          <w:rFonts w:ascii="Times New Roman" w:eastAsia="Times New Roman" w:hAnsi="Times New Roman" w:cs="Times New Roman"/>
          <w:sz w:val="24"/>
          <w:szCs w:val="24"/>
          <w:lang w:val="en-US"/>
        </w:rPr>
        <w:t xml:space="preserve">. </w:t>
      </w:r>
      <w:r w:rsidR="009F1104" w:rsidRPr="00EE0417">
        <w:rPr>
          <w:rFonts w:ascii="Times New Roman" w:eastAsia="Times New Roman" w:hAnsi="Times New Roman" w:cs="Times New Roman"/>
          <w:color w:val="D99594" w:themeColor="accent2" w:themeTint="99"/>
          <w:sz w:val="24"/>
          <w:szCs w:val="24"/>
          <w:lang w:val="en-US"/>
        </w:rPr>
        <w:t xml:space="preserve">The owner would also like to be able to use the financial information stored on the IOS </w:t>
      </w:r>
      <w:r w:rsidR="00F353DF" w:rsidRPr="00EE0417">
        <w:rPr>
          <w:rFonts w:ascii="Times New Roman" w:eastAsia="Times New Roman" w:hAnsi="Times New Roman" w:cs="Times New Roman"/>
          <w:color w:val="D99594" w:themeColor="accent2" w:themeTint="99"/>
          <w:sz w:val="24"/>
          <w:szCs w:val="24"/>
          <w:lang w:val="en-US"/>
        </w:rPr>
        <w:t xml:space="preserve">from these transactions </w:t>
      </w:r>
      <w:r w:rsidR="009F1104" w:rsidRPr="00EE0417">
        <w:rPr>
          <w:rFonts w:ascii="Times New Roman" w:eastAsia="Times New Roman" w:hAnsi="Times New Roman" w:cs="Times New Roman"/>
          <w:color w:val="D99594" w:themeColor="accent2" w:themeTint="99"/>
          <w:sz w:val="24"/>
          <w:szCs w:val="24"/>
          <w:lang w:val="en-US"/>
        </w:rPr>
        <w:t>to make marketing reports exclusively for their own use and they want to be the on</w:t>
      </w:r>
      <w:r w:rsidR="00640B8F" w:rsidRPr="00EE0417">
        <w:rPr>
          <w:rFonts w:ascii="Times New Roman" w:eastAsia="Times New Roman" w:hAnsi="Times New Roman" w:cs="Times New Roman"/>
          <w:color w:val="D99594" w:themeColor="accent2" w:themeTint="99"/>
          <w:sz w:val="24"/>
          <w:szCs w:val="24"/>
          <w:lang w:val="en-US"/>
        </w:rPr>
        <w:t>ly ones who are able to display or view</w:t>
      </w:r>
      <w:r w:rsidR="009F1104" w:rsidRPr="00EE0417">
        <w:rPr>
          <w:rFonts w:ascii="Times New Roman" w:eastAsia="Times New Roman" w:hAnsi="Times New Roman" w:cs="Times New Roman"/>
          <w:color w:val="D99594" w:themeColor="accent2" w:themeTint="99"/>
          <w:sz w:val="24"/>
          <w:szCs w:val="24"/>
          <w:lang w:val="en-US"/>
        </w:rPr>
        <w:t xml:space="preserve"> this type of report.</w:t>
      </w:r>
    </w:p>
    <w:p w:rsidR="006B1EF1" w:rsidRPr="006B1EF1" w:rsidRDefault="006B1EF1" w:rsidP="006B1EF1">
      <w:pPr>
        <w:spacing w:after="0" w:line="240" w:lineRule="auto"/>
        <w:rPr>
          <w:rFonts w:ascii="Times New Roman" w:eastAsia="Times New Roman" w:hAnsi="Times New Roman" w:cs="Times New Roman"/>
          <w:sz w:val="16"/>
          <w:szCs w:val="16"/>
          <w:lang w:val="en-US"/>
        </w:rPr>
      </w:pPr>
    </w:p>
    <w:p w:rsidR="006B1EF1" w:rsidRDefault="006B1EF1" w:rsidP="006B1EF1">
      <w:pPr>
        <w:spacing w:after="0" w:line="240" w:lineRule="auto"/>
        <w:rPr>
          <w:rFonts w:ascii="Times New Roman" w:eastAsia="Times New Roman" w:hAnsi="Times New Roman" w:cs="Times New Roman"/>
          <w:sz w:val="24"/>
          <w:szCs w:val="24"/>
          <w:lang w:val="en-US"/>
        </w:rPr>
      </w:pPr>
      <w:r w:rsidRPr="00EE0417">
        <w:rPr>
          <w:rFonts w:ascii="Times New Roman" w:eastAsia="Times New Roman" w:hAnsi="Times New Roman" w:cs="Times New Roman"/>
          <w:color w:val="D99594" w:themeColor="accent2" w:themeTint="99"/>
          <w:sz w:val="24"/>
          <w:szCs w:val="24"/>
          <w:lang w:val="en-US"/>
        </w:rPr>
        <w:t xml:space="preserve">When a client calls or emails the office with a request for a booking, the office clerk </w:t>
      </w:r>
      <w:r w:rsidR="00535EBA" w:rsidRPr="00EE0417">
        <w:rPr>
          <w:rFonts w:ascii="Times New Roman" w:eastAsia="Times New Roman" w:hAnsi="Times New Roman" w:cs="Times New Roman"/>
          <w:color w:val="D99594" w:themeColor="accent2" w:themeTint="99"/>
          <w:sz w:val="24"/>
          <w:szCs w:val="24"/>
          <w:lang w:val="en-US"/>
        </w:rPr>
        <w:t xml:space="preserve">registers the client (the person or organization paying for the tickets on the system), then they register information about the passengers (the people who will take the trip). </w:t>
      </w:r>
      <w:r w:rsidR="008504F4" w:rsidRPr="00EE0417">
        <w:rPr>
          <w:rFonts w:ascii="Times New Roman" w:eastAsia="Times New Roman" w:hAnsi="Times New Roman" w:cs="Times New Roman"/>
          <w:color w:val="D99594" w:themeColor="accent2" w:themeTint="99"/>
          <w:sz w:val="24"/>
          <w:szCs w:val="24"/>
          <w:lang w:val="en-US"/>
        </w:rPr>
        <w:t>It is important that the client provide the detailed information needed to register each individual passenger as this is required by law. The clerk</w:t>
      </w:r>
      <w:r w:rsidR="00EB5CBD" w:rsidRPr="00EE0417">
        <w:rPr>
          <w:rFonts w:ascii="Times New Roman" w:eastAsia="Times New Roman" w:hAnsi="Times New Roman" w:cs="Times New Roman"/>
          <w:color w:val="D99594" w:themeColor="accent2" w:themeTint="99"/>
          <w:sz w:val="24"/>
          <w:szCs w:val="24"/>
          <w:lang w:val="en-US"/>
        </w:rPr>
        <w:t xml:space="preserve"> then take</w:t>
      </w:r>
      <w:r w:rsidR="008504F4" w:rsidRPr="00EE0417">
        <w:rPr>
          <w:rFonts w:ascii="Times New Roman" w:eastAsia="Times New Roman" w:hAnsi="Times New Roman" w:cs="Times New Roman"/>
          <w:color w:val="D99594" w:themeColor="accent2" w:themeTint="99"/>
          <w:sz w:val="24"/>
          <w:szCs w:val="24"/>
          <w:lang w:val="en-US"/>
        </w:rPr>
        <w:t>s</w:t>
      </w:r>
      <w:r w:rsidR="00EB5CBD" w:rsidRPr="00EE0417">
        <w:rPr>
          <w:rFonts w:ascii="Times New Roman" w:eastAsia="Times New Roman" w:hAnsi="Times New Roman" w:cs="Times New Roman"/>
          <w:color w:val="D99594" w:themeColor="accent2" w:themeTint="99"/>
          <w:sz w:val="24"/>
          <w:szCs w:val="24"/>
          <w:lang w:val="en-US"/>
        </w:rPr>
        <w:t xml:space="preserve"> information about the voyage and means of payment. </w:t>
      </w:r>
      <w:r w:rsidR="008504F4" w:rsidRPr="00EE0417">
        <w:rPr>
          <w:rFonts w:ascii="Times New Roman" w:eastAsia="Times New Roman" w:hAnsi="Times New Roman" w:cs="Times New Roman"/>
          <w:color w:val="D99594" w:themeColor="accent2" w:themeTint="99"/>
          <w:sz w:val="24"/>
          <w:szCs w:val="24"/>
          <w:lang w:val="en-US"/>
        </w:rPr>
        <w:t>U</w:t>
      </w:r>
      <w:r w:rsidR="00EB5CBD" w:rsidRPr="00EE0417">
        <w:rPr>
          <w:rFonts w:ascii="Times New Roman" w:eastAsia="Times New Roman" w:hAnsi="Times New Roman" w:cs="Times New Roman"/>
          <w:color w:val="D99594" w:themeColor="accent2" w:themeTint="99"/>
          <w:sz w:val="24"/>
          <w:szCs w:val="24"/>
          <w:lang w:val="en-US"/>
        </w:rPr>
        <w:t>sing this information, payments,</w:t>
      </w:r>
      <w:r w:rsidRPr="00EE0417">
        <w:rPr>
          <w:rFonts w:ascii="Times New Roman" w:eastAsia="Times New Roman" w:hAnsi="Times New Roman" w:cs="Times New Roman"/>
          <w:color w:val="D99594" w:themeColor="accent2" w:themeTint="99"/>
          <w:sz w:val="24"/>
          <w:szCs w:val="24"/>
          <w:lang w:val="en-US"/>
        </w:rPr>
        <w:t xml:space="preserve"> receipts </w:t>
      </w:r>
      <w:r w:rsidR="00EB5CBD" w:rsidRPr="00EE0417">
        <w:rPr>
          <w:rFonts w:ascii="Times New Roman" w:eastAsia="Times New Roman" w:hAnsi="Times New Roman" w:cs="Times New Roman"/>
          <w:color w:val="D99594" w:themeColor="accent2" w:themeTint="99"/>
          <w:sz w:val="24"/>
          <w:szCs w:val="24"/>
          <w:lang w:val="en-US"/>
        </w:rPr>
        <w:t xml:space="preserve">and tickets </w:t>
      </w:r>
      <w:r w:rsidR="008504F4" w:rsidRPr="00EE0417">
        <w:rPr>
          <w:rFonts w:ascii="Times New Roman" w:eastAsia="Times New Roman" w:hAnsi="Times New Roman" w:cs="Times New Roman"/>
          <w:color w:val="D99594" w:themeColor="accent2" w:themeTint="99"/>
          <w:sz w:val="24"/>
          <w:szCs w:val="24"/>
          <w:lang w:val="en-US"/>
        </w:rPr>
        <w:t>can then be processed</w:t>
      </w:r>
      <w:r w:rsidR="009523AC" w:rsidRPr="00EE0417">
        <w:rPr>
          <w:rFonts w:ascii="Times New Roman" w:eastAsia="Times New Roman" w:hAnsi="Times New Roman" w:cs="Times New Roman"/>
          <w:color w:val="D99594" w:themeColor="accent2" w:themeTint="99"/>
          <w:sz w:val="24"/>
          <w:szCs w:val="24"/>
          <w:lang w:val="en-US"/>
        </w:rPr>
        <w:t xml:space="preserve"> </w:t>
      </w:r>
      <w:r w:rsidR="008504F4" w:rsidRPr="00EE0417">
        <w:rPr>
          <w:rFonts w:ascii="Times New Roman" w:eastAsia="Times New Roman" w:hAnsi="Times New Roman" w:cs="Times New Roman"/>
          <w:color w:val="D99594" w:themeColor="accent2" w:themeTint="99"/>
          <w:sz w:val="24"/>
          <w:szCs w:val="24"/>
          <w:lang w:val="en-US"/>
        </w:rPr>
        <w:t>/</w:t>
      </w:r>
      <w:r w:rsidR="009523AC" w:rsidRPr="00EE0417">
        <w:rPr>
          <w:rFonts w:ascii="Times New Roman" w:eastAsia="Times New Roman" w:hAnsi="Times New Roman" w:cs="Times New Roman"/>
          <w:color w:val="D99594" w:themeColor="accent2" w:themeTint="99"/>
          <w:sz w:val="24"/>
          <w:szCs w:val="24"/>
          <w:lang w:val="en-US"/>
        </w:rPr>
        <w:t xml:space="preserve"> </w:t>
      </w:r>
      <w:r w:rsidR="008504F4" w:rsidRPr="00EE0417">
        <w:rPr>
          <w:rFonts w:ascii="Times New Roman" w:eastAsia="Times New Roman" w:hAnsi="Times New Roman" w:cs="Times New Roman"/>
          <w:color w:val="D99594" w:themeColor="accent2" w:themeTint="99"/>
          <w:sz w:val="24"/>
          <w:szCs w:val="24"/>
          <w:lang w:val="en-US"/>
        </w:rPr>
        <w:t>created</w:t>
      </w:r>
      <w:r w:rsidR="008504F4">
        <w:rPr>
          <w:rFonts w:ascii="Times New Roman" w:eastAsia="Times New Roman" w:hAnsi="Times New Roman" w:cs="Times New Roman"/>
          <w:sz w:val="24"/>
          <w:szCs w:val="24"/>
          <w:lang w:val="en-US"/>
        </w:rPr>
        <w:t xml:space="preserve">. </w:t>
      </w:r>
    </w:p>
    <w:p w:rsidR="008504F4" w:rsidRPr="006B1EF1" w:rsidRDefault="008504F4" w:rsidP="006B1EF1">
      <w:pPr>
        <w:spacing w:after="0" w:line="240" w:lineRule="auto"/>
        <w:rPr>
          <w:rFonts w:ascii="Times New Roman" w:eastAsia="Times New Roman" w:hAnsi="Times New Roman" w:cs="Times New Roman"/>
          <w:sz w:val="16"/>
          <w:szCs w:val="16"/>
          <w:lang w:val="en-US"/>
        </w:rPr>
      </w:pPr>
    </w:p>
    <w:p w:rsidR="008504F4" w:rsidRPr="00EE0417" w:rsidRDefault="006B1EF1" w:rsidP="008504F4">
      <w:pPr>
        <w:spacing w:after="0" w:line="240" w:lineRule="auto"/>
        <w:rPr>
          <w:rFonts w:ascii="Times New Roman" w:eastAsia="Times New Roman" w:hAnsi="Times New Roman" w:cs="Times New Roman"/>
          <w:color w:val="8DB3E2" w:themeColor="text2" w:themeTint="66"/>
          <w:sz w:val="24"/>
          <w:szCs w:val="24"/>
          <w:lang w:val="en-US"/>
        </w:rPr>
      </w:pPr>
      <w:r w:rsidRPr="00EE0417">
        <w:rPr>
          <w:rFonts w:ascii="Times New Roman" w:eastAsia="Times New Roman" w:hAnsi="Times New Roman" w:cs="Times New Roman"/>
          <w:color w:val="8DB3E2" w:themeColor="text2" w:themeTint="66"/>
          <w:sz w:val="24"/>
          <w:szCs w:val="24"/>
          <w:lang w:val="en-US"/>
        </w:rPr>
        <w:t>Some changes to this booking information are done on the boats. Sometimes people just show up on the dock and other times, due to weather/tide conditions, the captains have t</w:t>
      </w:r>
      <w:r w:rsidR="00554B08" w:rsidRPr="00EE0417">
        <w:rPr>
          <w:rFonts w:ascii="Times New Roman" w:eastAsia="Times New Roman" w:hAnsi="Times New Roman" w:cs="Times New Roman"/>
          <w:color w:val="8DB3E2" w:themeColor="text2" w:themeTint="66"/>
          <w:sz w:val="24"/>
          <w:szCs w:val="24"/>
          <w:lang w:val="en-US"/>
        </w:rPr>
        <w:t>o change peoples’ destinations, etc.</w:t>
      </w:r>
      <w:r w:rsidRPr="00EE0417">
        <w:rPr>
          <w:rFonts w:ascii="Times New Roman" w:eastAsia="Times New Roman" w:hAnsi="Times New Roman" w:cs="Times New Roman"/>
          <w:color w:val="8DB3E2" w:themeColor="text2" w:themeTint="66"/>
          <w:sz w:val="24"/>
          <w:szCs w:val="24"/>
          <w:lang w:val="en-US"/>
        </w:rPr>
        <w:t xml:space="preserve"> In addition, some people pay at the boat </w:t>
      </w:r>
      <w:r w:rsidR="008504F4" w:rsidRPr="00EE0417">
        <w:rPr>
          <w:rFonts w:ascii="Times New Roman" w:eastAsia="Times New Roman" w:hAnsi="Times New Roman" w:cs="Times New Roman"/>
          <w:color w:val="8DB3E2" w:themeColor="text2" w:themeTint="66"/>
          <w:sz w:val="24"/>
          <w:szCs w:val="24"/>
          <w:lang w:val="en-US"/>
        </w:rPr>
        <w:t xml:space="preserve">even if they book their passage </w:t>
      </w:r>
      <w:r w:rsidRPr="00EE0417">
        <w:rPr>
          <w:rFonts w:ascii="Times New Roman" w:eastAsia="Times New Roman" w:hAnsi="Times New Roman" w:cs="Times New Roman"/>
          <w:color w:val="8DB3E2" w:themeColor="text2" w:themeTint="66"/>
          <w:sz w:val="24"/>
          <w:szCs w:val="24"/>
          <w:lang w:val="en-US"/>
        </w:rPr>
        <w:t>via the IOS</w:t>
      </w:r>
      <w:r w:rsidR="008504F4" w:rsidRPr="00EE0417">
        <w:rPr>
          <w:rFonts w:ascii="Times New Roman" w:eastAsia="Times New Roman" w:hAnsi="Times New Roman" w:cs="Times New Roman"/>
          <w:color w:val="8DB3E2" w:themeColor="text2" w:themeTint="66"/>
          <w:sz w:val="24"/>
          <w:szCs w:val="24"/>
          <w:lang w:val="en-US"/>
        </w:rPr>
        <w:t>.</w:t>
      </w:r>
      <w:r w:rsidRPr="00EE0417">
        <w:rPr>
          <w:rFonts w:ascii="Times New Roman" w:eastAsia="Times New Roman" w:hAnsi="Times New Roman" w:cs="Times New Roman"/>
          <w:color w:val="8DB3E2" w:themeColor="text2" w:themeTint="66"/>
          <w:sz w:val="24"/>
          <w:szCs w:val="24"/>
          <w:lang w:val="en-US"/>
        </w:rPr>
        <w:t xml:space="preserve"> For safety and business reasons, it is critical that these changes are recorded on the IOS </w:t>
      </w:r>
      <w:r w:rsidR="00EB5CBD" w:rsidRPr="00EE0417">
        <w:rPr>
          <w:rFonts w:ascii="Times New Roman" w:eastAsia="Times New Roman" w:hAnsi="Times New Roman" w:cs="Times New Roman"/>
          <w:color w:val="8DB3E2" w:themeColor="text2" w:themeTint="66"/>
          <w:sz w:val="24"/>
          <w:szCs w:val="24"/>
          <w:lang w:val="en-US"/>
        </w:rPr>
        <w:t>via the In-Boat S</w:t>
      </w:r>
      <w:r w:rsidRPr="00EE0417">
        <w:rPr>
          <w:rFonts w:ascii="Times New Roman" w:eastAsia="Times New Roman" w:hAnsi="Times New Roman" w:cs="Times New Roman"/>
          <w:color w:val="8DB3E2" w:themeColor="text2" w:themeTint="66"/>
          <w:sz w:val="24"/>
          <w:szCs w:val="24"/>
          <w:lang w:val="en-US"/>
        </w:rPr>
        <w:t>ystems</w:t>
      </w:r>
      <w:r w:rsidR="00EB5CBD" w:rsidRPr="00EE0417">
        <w:rPr>
          <w:rFonts w:ascii="Times New Roman" w:eastAsia="Times New Roman" w:hAnsi="Times New Roman" w:cs="Times New Roman"/>
          <w:color w:val="8DB3E2" w:themeColor="text2" w:themeTint="66"/>
          <w:sz w:val="24"/>
          <w:szCs w:val="24"/>
          <w:lang w:val="en-US"/>
        </w:rPr>
        <w:t xml:space="preserve"> (IBS)</w:t>
      </w:r>
      <w:r w:rsidRPr="00EE0417">
        <w:rPr>
          <w:rFonts w:ascii="Times New Roman" w:eastAsia="Times New Roman" w:hAnsi="Times New Roman" w:cs="Times New Roman"/>
          <w:color w:val="8DB3E2" w:themeColor="text2" w:themeTint="66"/>
          <w:sz w:val="24"/>
          <w:szCs w:val="24"/>
          <w:lang w:val="en-US"/>
        </w:rPr>
        <w:t>.</w:t>
      </w:r>
      <w:r w:rsidR="008504F4" w:rsidRPr="00EE0417">
        <w:rPr>
          <w:rFonts w:ascii="Times New Roman" w:eastAsia="Times New Roman" w:hAnsi="Times New Roman" w:cs="Times New Roman"/>
          <w:color w:val="8DB3E2" w:themeColor="text2" w:themeTint="66"/>
          <w:sz w:val="24"/>
          <w:szCs w:val="24"/>
          <w:lang w:val="en-US"/>
        </w:rPr>
        <w:t xml:space="preserve"> All changes on the one system are reflected in the other in that any new bookings or changes to passages, client and passenger information and payment status are always shared between the IOS and IBS systems.</w:t>
      </w:r>
    </w:p>
    <w:p w:rsidR="00EB5CBD" w:rsidRDefault="00EB5CBD" w:rsidP="006B1EF1">
      <w:pPr>
        <w:spacing w:after="0" w:line="240" w:lineRule="auto"/>
        <w:rPr>
          <w:rFonts w:ascii="Times New Roman" w:eastAsia="Times New Roman" w:hAnsi="Times New Roman" w:cs="Times New Roman"/>
          <w:sz w:val="24"/>
          <w:szCs w:val="24"/>
          <w:lang w:val="en-US"/>
        </w:rPr>
      </w:pPr>
    </w:p>
    <w:p w:rsidR="006B1EF1" w:rsidRPr="006B1EF1" w:rsidRDefault="006B1EF1" w:rsidP="006B1EF1">
      <w:pPr>
        <w:spacing w:after="0" w:line="240" w:lineRule="auto"/>
        <w:rPr>
          <w:rFonts w:ascii="Times New Roman" w:eastAsia="Times New Roman" w:hAnsi="Times New Roman" w:cs="Times New Roman"/>
          <w:sz w:val="16"/>
          <w:szCs w:val="16"/>
          <w:lang w:val="en-US"/>
        </w:rPr>
      </w:pPr>
    </w:p>
    <w:p w:rsidR="00D00455" w:rsidRPr="00EE0417" w:rsidRDefault="006B1EF1" w:rsidP="006B1EF1">
      <w:pPr>
        <w:spacing w:after="0" w:line="240" w:lineRule="auto"/>
        <w:rPr>
          <w:rFonts w:ascii="Times New Roman" w:eastAsia="Times New Roman" w:hAnsi="Times New Roman" w:cs="Times New Roman"/>
          <w:color w:val="8DB3E2" w:themeColor="text2" w:themeTint="66"/>
          <w:sz w:val="24"/>
          <w:szCs w:val="24"/>
          <w:lang w:val="en-US"/>
        </w:rPr>
      </w:pPr>
      <w:r w:rsidRPr="00EE0417">
        <w:rPr>
          <w:rFonts w:ascii="Times New Roman" w:eastAsia="Times New Roman" w:hAnsi="Times New Roman" w:cs="Times New Roman"/>
          <w:color w:val="8DB3E2" w:themeColor="text2" w:themeTint="66"/>
          <w:sz w:val="24"/>
          <w:szCs w:val="24"/>
          <w:lang w:val="en-US"/>
        </w:rPr>
        <w:t xml:space="preserve">As a customer service, when a client selects a destination and pre-pays, an email </w:t>
      </w:r>
      <w:r w:rsidR="00EB5CBD" w:rsidRPr="00EE0417">
        <w:rPr>
          <w:rFonts w:ascii="Times New Roman" w:eastAsia="Times New Roman" w:hAnsi="Times New Roman" w:cs="Times New Roman"/>
          <w:color w:val="8DB3E2" w:themeColor="text2" w:themeTint="66"/>
          <w:sz w:val="24"/>
          <w:szCs w:val="24"/>
          <w:lang w:val="en-US"/>
        </w:rPr>
        <w:t xml:space="preserve">can be </w:t>
      </w:r>
      <w:r w:rsidRPr="00EE0417">
        <w:rPr>
          <w:rFonts w:ascii="Times New Roman" w:eastAsia="Times New Roman" w:hAnsi="Times New Roman" w:cs="Times New Roman"/>
          <w:color w:val="8DB3E2" w:themeColor="text2" w:themeTint="66"/>
          <w:sz w:val="24"/>
          <w:szCs w:val="24"/>
          <w:lang w:val="en-US"/>
        </w:rPr>
        <w:t xml:space="preserve">sent </w:t>
      </w:r>
      <w:r w:rsidR="00EB5CBD" w:rsidRPr="00EE0417">
        <w:rPr>
          <w:rFonts w:ascii="Times New Roman" w:eastAsia="Times New Roman" w:hAnsi="Times New Roman" w:cs="Times New Roman"/>
          <w:color w:val="8DB3E2" w:themeColor="text2" w:themeTint="66"/>
          <w:sz w:val="24"/>
          <w:szCs w:val="24"/>
          <w:lang w:val="en-US"/>
        </w:rPr>
        <w:t xml:space="preserve">by the clerk </w:t>
      </w:r>
      <w:r w:rsidRPr="00EE0417">
        <w:rPr>
          <w:rFonts w:ascii="Times New Roman" w:eastAsia="Times New Roman" w:hAnsi="Times New Roman" w:cs="Times New Roman"/>
          <w:color w:val="8DB3E2" w:themeColor="text2" w:themeTint="66"/>
          <w:sz w:val="24"/>
          <w:szCs w:val="24"/>
          <w:lang w:val="en-US"/>
        </w:rPr>
        <w:t xml:space="preserve">that contains historical information related to the area they have selected. </w:t>
      </w:r>
      <w:r w:rsidR="00D00455" w:rsidRPr="00EE0417">
        <w:rPr>
          <w:rFonts w:ascii="Times New Roman" w:eastAsia="Times New Roman" w:hAnsi="Times New Roman" w:cs="Times New Roman"/>
          <w:color w:val="8DB3E2" w:themeColor="text2" w:themeTint="66"/>
          <w:sz w:val="24"/>
          <w:szCs w:val="24"/>
          <w:lang w:val="en-US"/>
        </w:rPr>
        <w:t xml:space="preserve">In addition, the clerk is able to send electronic versions of both the tickets and receipts via email to clients or passengers. </w:t>
      </w:r>
      <w:r w:rsidR="00EB5CBD" w:rsidRPr="00EE0417">
        <w:rPr>
          <w:rFonts w:ascii="Times New Roman" w:eastAsia="Times New Roman" w:hAnsi="Times New Roman" w:cs="Times New Roman"/>
          <w:color w:val="8DB3E2" w:themeColor="text2" w:themeTint="66"/>
          <w:sz w:val="24"/>
          <w:szCs w:val="24"/>
          <w:lang w:val="en-US"/>
        </w:rPr>
        <w:t>The clerk can also</w:t>
      </w:r>
      <w:r w:rsidR="00D00455" w:rsidRPr="00EE0417">
        <w:rPr>
          <w:rFonts w:ascii="Times New Roman" w:eastAsia="Times New Roman" w:hAnsi="Times New Roman" w:cs="Times New Roman"/>
          <w:color w:val="8DB3E2" w:themeColor="text2" w:themeTint="66"/>
          <w:sz w:val="24"/>
          <w:szCs w:val="24"/>
          <w:lang w:val="en-US"/>
        </w:rPr>
        <w:t xml:space="preserve"> print off the historical information and tickets and receipts and </w:t>
      </w:r>
      <w:r w:rsidR="00EB5CBD" w:rsidRPr="00EE0417">
        <w:rPr>
          <w:rFonts w:ascii="Times New Roman" w:eastAsia="Times New Roman" w:hAnsi="Times New Roman" w:cs="Times New Roman"/>
          <w:color w:val="8DB3E2" w:themeColor="text2" w:themeTint="66"/>
          <w:sz w:val="24"/>
          <w:szCs w:val="24"/>
          <w:lang w:val="en-US"/>
        </w:rPr>
        <w:t xml:space="preserve">send </w:t>
      </w:r>
      <w:r w:rsidR="00D00455" w:rsidRPr="00EE0417">
        <w:rPr>
          <w:rFonts w:ascii="Times New Roman" w:eastAsia="Times New Roman" w:hAnsi="Times New Roman" w:cs="Times New Roman"/>
          <w:color w:val="8DB3E2" w:themeColor="text2" w:themeTint="66"/>
          <w:sz w:val="24"/>
          <w:szCs w:val="24"/>
          <w:lang w:val="en-US"/>
        </w:rPr>
        <w:t>them v</w:t>
      </w:r>
      <w:r w:rsidR="00EB5CBD" w:rsidRPr="00EE0417">
        <w:rPr>
          <w:rFonts w:ascii="Times New Roman" w:eastAsia="Times New Roman" w:hAnsi="Times New Roman" w:cs="Times New Roman"/>
          <w:color w:val="8DB3E2" w:themeColor="text2" w:themeTint="66"/>
          <w:sz w:val="24"/>
          <w:szCs w:val="24"/>
          <w:lang w:val="en-US"/>
        </w:rPr>
        <w:t>ia regular</w:t>
      </w:r>
      <w:r w:rsidR="00D00455" w:rsidRPr="00EE0417">
        <w:rPr>
          <w:rFonts w:ascii="Times New Roman" w:eastAsia="Times New Roman" w:hAnsi="Times New Roman" w:cs="Times New Roman"/>
          <w:color w:val="8DB3E2" w:themeColor="text2" w:themeTint="66"/>
          <w:sz w:val="24"/>
          <w:szCs w:val="24"/>
          <w:lang w:val="en-US"/>
        </w:rPr>
        <w:t xml:space="preserve"> mail through the postal service.</w:t>
      </w:r>
    </w:p>
    <w:p w:rsidR="006B1EF1" w:rsidRPr="006B1EF1" w:rsidRDefault="00D00455" w:rsidP="006B1EF1">
      <w:pPr>
        <w:spacing w:after="0" w:line="240" w:lineRule="auto"/>
        <w:rPr>
          <w:rFonts w:ascii="Times New Roman" w:eastAsia="Times New Roman" w:hAnsi="Times New Roman" w:cs="Times New Roman"/>
          <w:sz w:val="24"/>
          <w:szCs w:val="24"/>
          <w:lang w:val="en-US"/>
        </w:rPr>
      </w:pPr>
      <w:r w:rsidRPr="006B1EF1">
        <w:rPr>
          <w:rFonts w:ascii="Times New Roman" w:eastAsia="Times New Roman" w:hAnsi="Times New Roman" w:cs="Times New Roman"/>
          <w:sz w:val="24"/>
          <w:szCs w:val="24"/>
          <w:lang w:val="en-US"/>
        </w:rPr>
        <w:t xml:space="preserve"> </w:t>
      </w:r>
    </w:p>
    <w:p w:rsidR="006B1EF1" w:rsidRPr="006B1EF1" w:rsidRDefault="006B1EF1" w:rsidP="006B1EF1">
      <w:pPr>
        <w:spacing w:after="0" w:line="240" w:lineRule="auto"/>
        <w:rPr>
          <w:rFonts w:ascii="Times New Roman" w:eastAsia="Times New Roman" w:hAnsi="Times New Roman" w:cs="Times New Roman"/>
          <w:sz w:val="24"/>
          <w:szCs w:val="24"/>
          <w:lang w:val="en-US"/>
        </w:rPr>
      </w:pPr>
      <w:r w:rsidRPr="006B1EF1">
        <w:rPr>
          <w:rFonts w:ascii="Times New Roman" w:eastAsia="Times New Roman" w:hAnsi="Times New Roman" w:cs="Times New Roman"/>
          <w:sz w:val="24"/>
          <w:szCs w:val="24"/>
          <w:lang w:val="en-US"/>
        </w:rPr>
        <w:t xml:space="preserve">Your boss is very excited to get this additional IT business and wishes you good luck. He reminds you to keep in mind the processes that were demonstrated (in class) when building the Practice </w:t>
      </w:r>
      <w:r w:rsidR="007D503E">
        <w:rPr>
          <w:rFonts w:ascii="Times New Roman" w:eastAsia="Times New Roman" w:hAnsi="Times New Roman" w:cs="Times New Roman"/>
          <w:sz w:val="24"/>
          <w:szCs w:val="24"/>
          <w:lang w:val="en-US"/>
        </w:rPr>
        <w:t>FTB</w:t>
      </w:r>
      <w:r w:rsidRPr="006B1EF1">
        <w:rPr>
          <w:rFonts w:ascii="Times New Roman" w:eastAsia="Times New Roman" w:hAnsi="Times New Roman" w:cs="Times New Roman"/>
          <w:sz w:val="24"/>
          <w:szCs w:val="24"/>
          <w:lang w:val="en-US"/>
        </w:rPr>
        <w:t xml:space="preserve"> In-Boat system use case.</w:t>
      </w:r>
    </w:p>
    <w:p w:rsidR="008327FC" w:rsidRDefault="008327FC" w:rsidP="00EB6460"/>
    <w:p w:rsidR="006C39D3" w:rsidRPr="00CA4F0C" w:rsidRDefault="006C39D3" w:rsidP="00EB6460">
      <w:pPr>
        <w:rPr>
          <w:rFonts w:ascii="Times New Roman" w:eastAsia="Times New Roman" w:hAnsi="Times New Roman" w:cs="Times New Roman"/>
          <w:b/>
          <w:sz w:val="24"/>
          <w:szCs w:val="24"/>
          <w:lang w:val="en-US"/>
        </w:rPr>
      </w:pPr>
      <w:r w:rsidRPr="00CA4F0C">
        <w:rPr>
          <w:rFonts w:ascii="Times New Roman" w:eastAsia="Times New Roman" w:hAnsi="Times New Roman" w:cs="Times New Roman"/>
          <w:b/>
          <w:sz w:val="24"/>
          <w:szCs w:val="24"/>
          <w:lang w:val="en-US"/>
        </w:rPr>
        <w:t>NOTES:</w:t>
      </w:r>
    </w:p>
    <w:p w:rsidR="00E14E80" w:rsidRDefault="00D00455" w:rsidP="00E14E80">
      <w:pPr>
        <w:pStyle w:val="ListParagraph"/>
        <w:numPr>
          <w:ilvl w:val="0"/>
          <w:numId w:val="5"/>
        </w:numPr>
        <w:rPr>
          <w:rFonts w:ascii="Times New Roman" w:eastAsia="Times New Roman" w:hAnsi="Times New Roman" w:cs="Times New Roman"/>
          <w:sz w:val="24"/>
          <w:szCs w:val="24"/>
          <w:lang w:val="en-US"/>
        </w:rPr>
      </w:pPr>
      <w:r w:rsidRPr="00554B08">
        <w:rPr>
          <w:rFonts w:ascii="Times New Roman" w:eastAsia="Times New Roman" w:hAnsi="Times New Roman" w:cs="Times New Roman"/>
          <w:sz w:val="24"/>
          <w:szCs w:val="24"/>
          <w:lang w:val="en-US"/>
        </w:rPr>
        <w:t xml:space="preserve">Remember to </w:t>
      </w:r>
      <w:r w:rsidR="006C39D3" w:rsidRPr="00554B08">
        <w:rPr>
          <w:rFonts w:ascii="Times New Roman" w:eastAsia="Times New Roman" w:hAnsi="Times New Roman" w:cs="Times New Roman"/>
          <w:sz w:val="24"/>
          <w:szCs w:val="24"/>
          <w:lang w:val="en-US"/>
        </w:rPr>
        <w:t xml:space="preserve"># all cases </w:t>
      </w:r>
      <w:r w:rsidR="00554B08">
        <w:rPr>
          <w:rFonts w:ascii="Times New Roman" w:eastAsia="Times New Roman" w:hAnsi="Times New Roman" w:cs="Times New Roman"/>
          <w:sz w:val="24"/>
          <w:szCs w:val="24"/>
          <w:lang w:val="en-US"/>
        </w:rPr>
        <w:t xml:space="preserve">on </w:t>
      </w:r>
      <w:r w:rsidRPr="00554B08">
        <w:rPr>
          <w:rFonts w:ascii="Times New Roman" w:eastAsia="Times New Roman" w:hAnsi="Times New Roman" w:cs="Times New Roman"/>
          <w:sz w:val="24"/>
          <w:szCs w:val="24"/>
          <w:lang w:val="en-US"/>
        </w:rPr>
        <w:t xml:space="preserve">both the </w:t>
      </w:r>
      <w:r w:rsidR="00554B08">
        <w:rPr>
          <w:rFonts w:ascii="Times New Roman" w:eastAsia="Times New Roman" w:hAnsi="Times New Roman" w:cs="Times New Roman"/>
          <w:sz w:val="24"/>
          <w:szCs w:val="24"/>
          <w:lang w:val="en-US"/>
        </w:rPr>
        <w:t>UC D</w:t>
      </w:r>
      <w:r w:rsidR="006C39D3" w:rsidRPr="00554B08">
        <w:rPr>
          <w:rFonts w:ascii="Times New Roman" w:eastAsia="Times New Roman" w:hAnsi="Times New Roman" w:cs="Times New Roman"/>
          <w:sz w:val="24"/>
          <w:szCs w:val="24"/>
          <w:lang w:val="en-US"/>
        </w:rPr>
        <w:t xml:space="preserve">iagram and </w:t>
      </w:r>
      <w:r w:rsidR="00554B08">
        <w:rPr>
          <w:rFonts w:ascii="Times New Roman" w:eastAsia="Times New Roman" w:hAnsi="Times New Roman" w:cs="Times New Roman"/>
          <w:sz w:val="24"/>
          <w:szCs w:val="24"/>
          <w:lang w:val="en-US"/>
        </w:rPr>
        <w:t>UC D</w:t>
      </w:r>
      <w:r w:rsidRPr="00554B08">
        <w:rPr>
          <w:rFonts w:ascii="Times New Roman" w:eastAsia="Times New Roman" w:hAnsi="Times New Roman" w:cs="Times New Roman"/>
          <w:sz w:val="24"/>
          <w:szCs w:val="24"/>
          <w:lang w:val="en-US"/>
        </w:rPr>
        <w:t>ictionary</w:t>
      </w:r>
    </w:p>
    <w:p w:rsidR="00E14E80" w:rsidRDefault="00EE0417" w:rsidP="00E14E80">
      <w:pPr>
        <w:pStyle w:val="ListParagraph"/>
        <w:numPr>
          <w:ilvl w:val="0"/>
          <w:numId w:val="5"/>
        </w:numPr>
        <w:rPr>
          <w:rFonts w:ascii="Times New Roman" w:eastAsia="Times New Roman" w:hAnsi="Times New Roman" w:cs="Times New Roman"/>
          <w:sz w:val="24"/>
          <w:szCs w:val="24"/>
          <w:lang w:val="en-US"/>
        </w:rPr>
      </w:pPr>
      <w:hyperlink r:id="rId5" w:history="1">
        <w:r w:rsidR="008504F4" w:rsidRPr="0018439F">
          <w:rPr>
            <w:rStyle w:val="Hyperlink"/>
            <w:rFonts w:ascii="Times New Roman" w:eastAsia="Times New Roman" w:hAnsi="Times New Roman" w:cs="Times New Roman"/>
            <w:sz w:val="24"/>
            <w:szCs w:val="24"/>
            <w:lang w:val="en-US"/>
          </w:rPr>
          <w:t>http://www.mcna</w:t>
        </w:r>
        <w:bookmarkStart w:id="0" w:name="_GoBack"/>
        <w:bookmarkEnd w:id="0"/>
        <w:r w:rsidR="008504F4" w:rsidRPr="0018439F">
          <w:rPr>
            <w:rStyle w:val="Hyperlink"/>
            <w:rFonts w:ascii="Times New Roman" w:eastAsia="Times New Roman" w:hAnsi="Times New Roman" w:cs="Times New Roman"/>
            <w:sz w:val="24"/>
            <w:szCs w:val="24"/>
            <w:lang w:val="en-US"/>
          </w:rPr>
          <w:t>b</w:t>
        </w:r>
        <w:r w:rsidR="008504F4" w:rsidRPr="0018439F">
          <w:rPr>
            <w:rStyle w:val="Hyperlink"/>
            <w:rFonts w:ascii="Times New Roman" w:eastAsia="Times New Roman" w:hAnsi="Times New Roman" w:cs="Times New Roman"/>
            <w:sz w:val="24"/>
            <w:szCs w:val="24"/>
            <w:lang w:val="en-US"/>
          </w:rPr>
          <w:t>sisland.ca/</w:t>
        </w:r>
      </w:hyperlink>
    </w:p>
    <w:p w:rsidR="008504F4" w:rsidRDefault="008504F4" w:rsidP="008504F4">
      <w:pPr>
        <w:pStyle w:val="ListParagraph"/>
        <w:rPr>
          <w:rFonts w:ascii="Times New Roman" w:eastAsia="Times New Roman" w:hAnsi="Times New Roman" w:cs="Times New Roman"/>
          <w:sz w:val="24"/>
          <w:szCs w:val="24"/>
          <w:lang w:val="en-US"/>
        </w:rPr>
      </w:pPr>
    </w:p>
    <w:p w:rsidR="007658B7" w:rsidRPr="007658B7" w:rsidRDefault="007658B7" w:rsidP="007658B7">
      <w:pPr>
        <w:spacing w:after="0" w:line="240" w:lineRule="auto"/>
        <w:rPr>
          <w:rFonts w:ascii="Times New Roman" w:eastAsia="Times New Roman" w:hAnsi="Times New Roman" w:cs="Times New Roman"/>
          <w:sz w:val="24"/>
          <w:szCs w:val="24"/>
          <w:lang w:val="en-US"/>
        </w:rPr>
      </w:pPr>
      <w:r w:rsidRPr="007658B7">
        <w:rPr>
          <w:rFonts w:ascii="Times New Roman" w:eastAsia="Times New Roman" w:hAnsi="Times New Roman" w:cs="Times New Roman"/>
          <w:sz w:val="24"/>
          <w:szCs w:val="24"/>
          <w:lang w:val="en-US"/>
        </w:rPr>
        <w:t>NB: Citations - Remember that citations must be provided for any code, algorithm, text or image copied from another source (e.g. the Web, a textbook, an online tutorial, etc.).  Not attributing appropriately (plagiarism) or using illegally copied materials (copyright breach) are serious academic offenses. If you are in doubt as to when or how to cite, consult with your instructor and the resources provided by the college.</w:t>
      </w:r>
    </w:p>
    <w:p w:rsidR="007658B7" w:rsidRPr="00E14E80" w:rsidRDefault="007658B7" w:rsidP="007658B7">
      <w:pPr>
        <w:spacing w:after="0" w:line="240" w:lineRule="auto"/>
        <w:rPr>
          <w:rFonts w:ascii="Times New Roman" w:eastAsia="Times New Roman" w:hAnsi="Times New Roman" w:cs="Times New Roman"/>
          <w:sz w:val="24"/>
          <w:szCs w:val="24"/>
          <w:lang w:val="en-US"/>
        </w:rPr>
      </w:pPr>
    </w:p>
    <w:sectPr w:rsidR="007658B7" w:rsidRPr="00E14E80" w:rsidSect="0020661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E3451"/>
    <w:multiLevelType w:val="hybridMultilevel"/>
    <w:tmpl w:val="94B20E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2FA457E"/>
    <w:multiLevelType w:val="hybridMultilevel"/>
    <w:tmpl w:val="5778F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D5A4E2F"/>
    <w:multiLevelType w:val="hybridMultilevel"/>
    <w:tmpl w:val="66A0A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0CC7098"/>
    <w:multiLevelType w:val="hybridMultilevel"/>
    <w:tmpl w:val="79DEA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D032CB"/>
    <w:multiLevelType w:val="hybridMultilevel"/>
    <w:tmpl w:val="BE86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4A"/>
    <w:rsid w:val="000547A7"/>
    <w:rsid w:val="000F7B09"/>
    <w:rsid w:val="001041F3"/>
    <w:rsid w:val="00141F44"/>
    <w:rsid w:val="00206614"/>
    <w:rsid w:val="0040140C"/>
    <w:rsid w:val="00432E95"/>
    <w:rsid w:val="004A7301"/>
    <w:rsid w:val="00535EBA"/>
    <w:rsid w:val="00554B08"/>
    <w:rsid w:val="005550E9"/>
    <w:rsid w:val="00640B8F"/>
    <w:rsid w:val="006B1EF1"/>
    <w:rsid w:val="006C39D3"/>
    <w:rsid w:val="007658B7"/>
    <w:rsid w:val="007D503E"/>
    <w:rsid w:val="008327FC"/>
    <w:rsid w:val="008504F4"/>
    <w:rsid w:val="008F3634"/>
    <w:rsid w:val="0091734A"/>
    <w:rsid w:val="009523AC"/>
    <w:rsid w:val="00954417"/>
    <w:rsid w:val="00994A78"/>
    <w:rsid w:val="009F1104"/>
    <w:rsid w:val="00A551C1"/>
    <w:rsid w:val="00B91871"/>
    <w:rsid w:val="00C229B8"/>
    <w:rsid w:val="00C642E8"/>
    <w:rsid w:val="00C90B53"/>
    <w:rsid w:val="00CA4F0C"/>
    <w:rsid w:val="00D00455"/>
    <w:rsid w:val="00D11BB6"/>
    <w:rsid w:val="00D654AD"/>
    <w:rsid w:val="00E14E80"/>
    <w:rsid w:val="00E337D5"/>
    <w:rsid w:val="00E73479"/>
    <w:rsid w:val="00EB5CBD"/>
    <w:rsid w:val="00EB6460"/>
    <w:rsid w:val="00EE0417"/>
    <w:rsid w:val="00F328BC"/>
    <w:rsid w:val="00F35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747DCA-F7C2-4183-844B-4A3B24F0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2E8"/>
    <w:pPr>
      <w:ind w:left="720"/>
      <w:contextualSpacing/>
    </w:pPr>
  </w:style>
  <w:style w:type="table" w:styleId="TableGrid">
    <w:name w:val="Table Grid"/>
    <w:basedOn w:val="TableNormal"/>
    <w:uiPriority w:val="59"/>
    <w:rsid w:val="0020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04F4"/>
    <w:rPr>
      <w:color w:val="0000FF" w:themeColor="hyperlink"/>
      <w:u w:val="single"/>
    </w:rPr>
  </w:style>
  <w:style w:type="character" w:styleId="FollowedHyperlink">
    <w:name w:val="FollowedHyperlink"/>
    <w:basedOn w:val="DefaultParagraphFont"/>
    <w:uiPriority w:val="99"/>
    <w:semiHidden/>
    <w:unhideWhenUsed/>
    <w:rsid w:val="00EE04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cnabsisland.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dc:creator>
  <cp:keywords/>
  <dc:description/>
  <cp:lastModifiedBy>Keita,Mo</cp:lastModifiedBy>
  <cp:revision>33</cp:revision>
  <dcterms:created xsi:type="dcterms:W3CDTF">2012-02-04T16:40:00Z</dcterms:created>
  <dcterms:modified xsi:type="dcterms:W3CDTF">2015-02-04T15:23:00Z</dcterms:modified>
</cp:coreProperties>
</file>