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D3" w:rsidRDefault="00F11F80">
      <w:r>
        <w:t>Repo for MDF3</w:t>
      </w:r>
    </w:p>
    <w:p w:rsidR="00F11F80" w:rsidRDefault="00F11F80">
      <w:r>
        <w:t>Dan Annis</w:t>
      </w:r>
    </w:p>
    <w:p w:rsidR="00F11F80" w:rsidRDefault="00F11F80">
      <w:r>
        <w:t>October 2013</w:t>
      </w:r>
      <w:bookmarkStart w:id="0" w:name="_GoBack"/>
      <w:bookmarkEnd w:id="0"/>
    </w:p>
    <w:sectPr w:rsidR="00F11F80" w:rsidSect="00A92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80"/>
    <w:rsid w:val="00A92FD3"/>
    <w:rsid w:val="00F1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C19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ANNIS</dc:creator>
  <cp:keywords/>
  <dc:description/>
  <cp:lastModifiedBy>DANIEL ANNIS</cp:lastModifiedBy>
  <cp:revision>1</cp:revision>
  <dcterms:created xsi:type="dcterms:W3CDTF">2013-10-02T10:23:00Z</dcterms:created>
  <dcterms:modified xsi:type="dcterms:W3CDTF">2013-10-02T10:24:00Z</dcterms:modified>
</cp:coreProperties>
</file>