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Times New Roman" w:cs="Times New Roman" w:eastAsia="Times New Roman" w:hAnsi="Times New Roman"/>
          <w:sz w:val="40"/>
          <w:szCs w:val="40"/>
        </w:rPr>
        <w:t xml:space="preserve">Mini App - Focus App - ADHD-ONT</w:t>
      </w:r>
    </w:p>
    <w:p>
      <w:pPr>
        <w:spacing w:after="400"/>
        <w:jc w:val="center"/>
      </w:pPr>
      <w:r>
        <w:rPr>
          <w:rFonts w:ascii="Times New Roman" w:cs="Times New Roman" w:eastAsia="Times New Roman" w:hAnsi="Times New Roman"/>
          <w:color w:val="666666"/>
          <w:sz w:val="30"/>
          <w:szCs w:val="30"/>
        </w:rPr>
        <w:t xml:space="preserve">Product Requirements Document</w:t>
      </w:r>
    </w:p>
    <w:p>
      <w:pPr>
        <w:spacing w:after="200"/>
        <w:jc w:val="center"/>
      </w:pPr>
      <w:r>
        <w:rPr>
          <w:rFonts w:ascii="Times New Roman" w:cs="Times New Roman" w:eastAsia="Times New Roman" w:hAnsi="Times New Roman"/>
          <w:b/>
          <w:bCs/>
          <w:sz w:val="28"/>
          <w:szCs w:val="28"/>
        </w:rPr>
        <w:t xml:space="preserve">Table of Contents</w:t>
      </w:r>
    </w:p>
    <w:p>
      <w:pPr>
        <w:pStyle w:val="ListParagraph"/>
        <w:numPr>
          <w:ilvl w:val="0"/>
          <w:numId w:val="2"/>
        </w:numPr>
        <w:spacing w:line="480"/>
      </w:pPr>
      <w:hyperlink w:history="1" w:anchor="purpose">
        <w:r>
          <w:rPr>
            <w:rFonts w:ascii="Times New Roman" w:cs="Times New Roman" w:eastAsia="Times New Roman" w:hAnsi="Times New Roman"/>
            <w:b/>
            <w:bCs/>
            <w:color w:val="1155CC"/>
            <w:sz w:val="24"/>
            <w:szCs w:val="24"/>
            <w:u w:val="single"/>
          </w:rPr>
          <w:t xml:space="preserve">1. Purpose</w:t>
        </w:r>
      </w:hyperlink>
    </w:p>
    <w:p>
      <w:pPr>
        <w:pStyle w:val="ListParagraph"/>
        <w:numPr>
          <w:ilvl w:val="1"/>
          <w:numId w:val="2"/>
        </w:numPr>
        <w:spacing w:line="480"/>
      </w:pPr>
      <w:hyperlink w:history="1" w:anchor="general">
        <w:r>
          <w:rPr>
            <w:rFonts w:ascii="Times New Roman" w:cs="Times New Roman" w:eastAsia="Times New Roman" w:hAnsi="Times New Roman"/>
            <w:b/>
            <w:bCs/>
            <w:color w:val="1155CC"/>
            <w:sz w:val="24"/>
            <w:szCs w:val="24"/>
            <w:u w:val="single"/>
          </w:rPr>
          <w:t xml:space="preserve">1.1 General Requirements</w:t>
        </w:r>
      </w:hyperlink>
    </w:p>
    <w:p>
      <w:pPr>
        <w:pStyle w:val="ListParagraph"/>
        <w:numPr>
          <w:ilvl w:val="0"/>
          <w:numId w:val="2"/>
        </w:numPr>
        <w:spacing w:line="480"/>
      </w:pPr>
      <w:hyperlink w:history="1" w:anchor="audience">
        <w:r>
          <w:rPr>
            <w:rFonts w:ascii="Times New Roman" w:cs="Times New Roman" w:eastAsia="Times New Roman" w:hAnsi="Times New Roman"/>
            <w:b/>
            <w:bCs/>
            <w:color w:val="1155CC"/>
            <w:sz w:val="24"/>
            <w:szCs w:val="24"/>
            <w:u w:val="single"/>
          </w:rPr>
          <w:t xml:space="preserve">2. Audience</w:t>
        </w:r>
      </w:hyperlink>
    </w:p>
    <w:p>
      <w:pPr>
        <w:pStyle w:val="ListParagraph"/>
        <w:numPr>
          <w:ilvl w:val="0"/>
          <w:numId w:val="2"/>
        </w:numPr>
        <w:spacing w:line="480"/>
      </w:pPr>
      <w:hyperlink w:history="1" w:anchor="features">
        <w:r>
          <w:rPr>
            <w:rFonts w:ascii="Times New Roman" w:cs="Times New Roman" w:eastAsia="Times New Roman" w:hAnsi="Times New Roman"/>
            <w:b/>
            <w:bCs/>
            <w:color w:val="1155CC"/>
            <w:sz w:val="24"/>
            <w:szCs w:val="24"/>
            <w:u w:val="single"/>
          </w:rPr>
          <w:t xml:space="preserve">3. Features</w:t>
        </w:r>
      </w:hyperlink>
    </w:p>
    <w:p>
      <w:pPr>
        <w:pStyle w:val="ListParagraph"/>
        <w:numPr>
          <w:ilvl w:val="0"/>
          <w:numId w:val="2"/>
        </w:numPr>
        <w:spacing w:line="480"/>
      </w:pPr>
      <w:hyperlink w:history="1" w:anchor="plan">
        <w:r>
          <w:rPr>
            <w:rFonts w:ascii="Times New Roman" w:cs="Times New Roman" w:eastAsia="Times New Roman" w:hAnsi="Times New Roman"/>
            <w:b/>
            <w:bCs/>
            <w:color w:val="1155CC"/>
            <w:sz w:val="24"/>
            <w:szCs w:val="24"/>
            <w:u w:val="single"/>
          </w:rPr>
          <w:t xml:space="preserve">4. Plan</w:t>
        </w:r>
      </w:hyperlink>
    </w:p>
    <w:p>
      <w:pPr>
        <w:pStyle w:val="Heading1"/>
        <w:spacing w:before="400" w:after="300"/>
      </w:pPr>
      <w:bookmarkStart w:name="purpose" w:id="1"/>
      <w:r>
        <w:rPr>
          <w:rFonts w:ascii="Times New Roman" w:cs="Times New Roman" w:eastAsia="Times New Roman" w:hAnsi="Times New Roman"/>
          <w:b/>
          <w:bCs/>
          <w:sz w:val="40"/>
          <w:szCs w:val="40"/>
        </w:rPr>
        <w:t xml:space="preserve">1. Purpose / Product Perspective</w:t>
      </w:r>
      <w:bookmarkEnd w:id="1"/>
    </w:p>
    <w:p>
      <w:pPr>
        <w:spacing w:line="480"/>
      </w:pPr>
      <w:r>
        <w:rPr>
          <w:rFonts w:ascii="Times New Roman" w:cs="Times New Roman" w:eastAsia="Times New Roman" w:hAnsi="Times New Roman"/>
          <w:sz w:val="24"/>
          <w:szCs w:val="24"/>
        </w:rPr>
        <w:t xml:space="preserve">“Focus-type” apps exist on the market, yet are often pay-walled with microtransactions or not a free download. The MVP is to create a free similar in-design web application that allows its users to set a determined time threshold to “lockdown” non-essential websites on their computer.</w:t>
      </w:r>
    </w:p>
    <w:p>
      <w:pPr>
        <w:spacing w:line="480"/>
      </w:pPr>
      <w:r>
        <w:rPr>
          <w:rFonts w:ascii="Times New Roman" w:cs="Times New Roman" w:eastAsia="Times New Roman" w:hAnsi="Times New Roman"/>
          <w:b/>
          <w:bCs/>
          <w:sz w:val="24"/>
          <w:szCs w:val="24"/>
        </w:rPr>
        <w:t xml:space="preserve">References</w:t>
      </w:r>
    </w:p>
    <w:p>
      <w:pPr>
        <w:spacing w:line="480"/>
      </w:pPr>
      <w:r>
        <w:rPr>
          <w:rFonts w:ascii="Times New Roman" w:cs="Times New Roman" w:eastAsia="Times New Roman" w:hAnsi="Times New Roman"/>
          <w:color w:val="1155CC"/>
          <w:sz w:val="24"/>
          <w:szCs w:val="24"/>
          <w:u w:val="single"/>
        </w:rPr>
        <w:t xml:space="preserve">Focus App PDD/SDS - Darien | Daveigh | King</w:t>
      </w:r>
    </w:p>
    <w:p>
      <w:pPr>
        <w:pStyle w:val="Heading2"/>
        <w:spacing w:before="300" w:after="200"/>
        <w:jc w:val="center"/>
      </w:pPr>
      <w:bookmarkStart w:name="general" w:id="1"/>
      <w:r>
        <w:rPr>
          <w:rFonts w:ascii="Times New Roman" w:cs="Times New Roman" w:eastAsia="Times New Roman" w:hAnsi="Times New Roman"/>
          <w:b/>
          <w:bCs/>
          <w:sz w:val="32"/>
          <w:szCs w:val="32"/>
        </w:rPr>
        <w:t xml:space="preserve">1.1 General Requirements</w:t>
      </w:r>
      <w:bookmarkEnd w:id="1"/>
    </w:p>
    <w:p>
      <w:pPr>
        <w:spacing w:line="480"/>
      </w:pPr>
      <w:r>
        <w:rPr>
          <w:rFonts w:ascii="Times New Roman" w:cs="Times New Roman" w:eastAsia="Times New Roman" w:hAnsi="Times New Roman"/>
          <w:sz w:val="24"/>
          <w:szCs w:val="24"/>
        </w:rPr>
        <w:t xml:space="preserve">The current specification pertains to the existing MVP defined in </w:t>
      </w:r>
      <w:hyperlink w:history="1" w:anchor="purpose">
        <w:r>
          <w:rPr>
            <w:rFonts w:ascii="Times New Roman" w:cs="Times New Roman" w:eastAsia="Times New Roman" w:hAnsi="Times New Roman"/>
            <w:color w:val="1155CC"/>
            <w:sz w:val="24"/>
            <w:szCs w:val="24"/>
            <w:u w:val="single"/>
          </w:rPr>
          <w:t xml:space="preserve">1. Purpose</w:t>
        </w:r>
      </w:hyperlink>
      <w:r>
        <w:rPr>
          <w:rFonts w:ascii="Times New Roman" w:cs="Times New Roman" w:eastAsia="Times New Roman" w:hAnsi="Times New Roman"/>
          <w:sz w:val="24"/>
          <w:szCs w:val="24"/>
        </w:rPr>
        <w:t xml:space="preserve">.</w:t>
      </w:r>
    </w:p>
    <w:p>
      <w:pPr>
        <w:spacing w:line="480"/>
      </w:pPr>
      <w:r>
        <w:rPr>
          <w:rFonts w:ascii="Times New Roman" w:cs="Times New Roman" w:eastAsia="Times New Roman" w:hAnsi="Times New Roman"/>
          <w:b/>
          <w:bCs/>
          <w:sz w:val="24"/>
          <w:szCs w:val="24"/>
        </w:rPr>
        <w:t xml:space="preserve">Functional Requirements</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let users be able to specify a threshold of time.</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let users specify which web domains to lockdown.</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let users log in and log out of the web application.</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only provide a function when logged in.</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provide a default list of web domains to lockdown.</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lockdown non-essential web domains for a specified threshold of time.</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not feature microtransactions or be paid for.</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store user session data.</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store the threshold of time.</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alert the user when the threshold of time has ended.</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allow the user to stop the threshold of time earlier.</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have access to only know what other websites the user has open.</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award the user in-app currency for the amount of time threshold completed.</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serve the web application as a portal for managing the user account, blocked domains, and lockdowns, and should not require it to stay open once a lockdown has started.</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use a browser extension to perform domain restriction.</w:t>
      </w:r>
    </w:p>
    <w:p>
      <w:pPr>
        <w:pStyle w:val="ListParagraph"/>
        <w:numPr>
          <w:ilvl w:val="0"/>
          <w:numId w:val="3"/>
        </w:numPr>
        <w:spacing w:line="480"/>
      </w:pPr>
      <w:r>
        <w:rPr>
          <w:rFonts w:ascii="Times New Roman" w:cs="Times New Roman" w:eastAsia="Times New Roman" w:hAnsi="Times New Roman"/>
          <w:sz w:val="24"/>
          <w:szCs w:val="24"/>
        </w:rPr>
        <w:t xml:space="preserve">The application should not let users lockdown the web application's own domain.</w:t>
      </w:r>
    </w:p>
    <w:p>
      <w:pPr>
        <w:spacing w:line="480"/>
      </w:pPr>
      <w:r>
        <w:rPr>
          <w:rFonts w:ascii="Times New Roman" w:cs="Times New Roman" w:eastAsia="Times New Roman" w:hAnsi="Times New Roman"/>
          <w:b/>
          <w:bCs/>
          <w:sz w:val="24"/>
          <w:szCs w:val="24"/>
        </w:rPr>
        <w:t xml:space="preserve">Non-Functional Requirements / Constraints</w:t>
      </w:r>
    </w:p>
    <w:p>
      <w:pPr>
        <w:pStyle w:val="ListParagraph"/>
        <w:numPr>
          <w:ilvl w:val="0"/>
          <w:numId w:val="4"/>
        </w:numPr>
        <w:spacing w:line="480"/>
      </w:pPr>
      <w:r>
        <w:rPr>
          <w:rFonts w:ascii="Times New Roman" w:cs="Times New Roman" w:eastAsia="Times New Roman" w:hAnsi="Times New Roman"/>
          <w:sz w:val="24"/>
          <w:szCs w:val="24"/>
        </w:rPr>
        <w:t xml:space="preserve">The application should be deployed on a Web Browser.</w:t>
      </w:r>
    </w:p>
    <w:p>
      <w:pPr>
        <w:pStyle w:val="ListParagraph"/>
        <w:numPr>
          <w:ilvl w:val="0"/>
          <w:numId w:val="4"/>
        </w:numPr>
        <w:spacing w:line="480"/>
      </w:pPr>
      <w:r>
        <w:rPr>
          <w:rFonts w:ascii="Times New Roman" w:cs="Times New Roman" w:eastAsia="Times New Roman" w:hAnsi="Times New Roman"/>
          <w:sz w:val="24"/>
          <w:szCs w:val="24"/>
        </w:rPr>
        <w:t xml:space="preserve">The application should not support mobile browsers.</w:t>
      </w:r>
    </w:p>
    <w:p>
      <w:pPr>
        <w:pStyle w:val="ListParagraph"/>
        <w:numPr>
          <w:ilvl w:val="0"/>
          <w:numId w:val="4"/>
        </w:numPr>
        <w:spacing w:line="480"/>
      </w:pPr>
      <w:r>
        <w:rPr>
          <w:rFonts w:ascii="Times New Roman" w:cs="Times New Roman" w:eastAsia="Times New Roman" w:hAnsi="Times New Roman"/>
          <w:sz w:val="24"/>
          <w:szCs w:val="24"/>
        </w:rPr>
        <w:t xml:space="preserve">The application should not lock time limit thresholds behind paywalls.</w:t>
      </w:r>
    </w:p>
    <w:p>
      <w:pPr>
        <w:pStyle w:val="ListParagraph"/>
        <w:numPr>
          <w:ilvl w:val="0"/>
          <w:numId w:val="4"/>
        </w:numPr>
        <w:spacing w:line="480"/>
      </w:pPr>
      <w:r>
        <w:rPr>
          <w:rFonts w:ascii="Times New Roman" w:cs="Times New Roman" w:eastAsia="Times New Roman" w:hAnsi="Times New Roman"/>
          <w:sz w:val="24"/>
          <w:szCs w:val="24"/>
        </w:rPr>
        <w:t xml:space="preserve">The application should be completed by November 7th, 2026.</w:t>
      </w:r>
    </w:p>
    <w:p>
      <w:pPr>
        <w:pStyle w:val="ListParagraph"/>
        <w:numPr>
          <w:ilvl w:val="0"/>
          <w:numId w:val="4"/>
        </w:numPr>
        <w:spacing w:line="480"/>
      </w:pPr>
      <w:r>
        <w:rPr>
          <w:rFonts w:ascii="Times New Roman" w:cs="Times New Roman" w:eastAsia="Times New Roman" w:hAnsi="Times New Roman"/>
          <w:sz w:val="24"/>
          <w:szCs w:val="24"/>
        </w:rPr>
        <w:t xml:space="preserve">The application should utilize a database and server.</w:t>
      </w:r>
    </w:p>
    <w:p>
      <w:pPr>
        <w:pStyle w:val="ListParagraph"/>
        <w:numPr>
          <w:ilvl w:val="0"/>
          <w:numId w:val="4"/>
        </w:numPr>
        <w:spacing w:line="480"/>
      </w:pPr>
      <w:r>
        <w:rPr>
          <w:rFonts w:ascii="Times New Roman" w:cs="Times New Roman" w:eastAsia="Times New Roman" w:hAnsi="Times New Roman"/>
          <w:sz w:val="24"/>
          <w:szCs w:val="24"/>
        </w:rPr>
        <w:t xml:space="preserve">The application should manage data security or privacy.</w:t>
      </w:r>
    </w:p>
    <w:p>
      <w:pPr>
        <w:pStyle w:val="ListParagraph"/>
        <w:numPr>
          <w:ilvl w:val="0"/>
          <w:numId w:val="4"/>
        </w:numPr>
        <w:spacing w:line="480"/>
      </w:pPr>
      <w:r>
        <w:rPr>
          <w:rFonts w:ascii="Times New Roman" w:cs="Times New Roman" w:eastAsia="Times New Roman" w:hAnsi="Times New Roman"/>
          <w:sz w:val="24"/>
          <w:szCs w:val="24"/>
        </w:rPr>
        <w:t xml:space="preserve">The application should support account-based operations.</w:t>
      </w:r>
    </w:p>
    <w:p>
      <w:pPr>
        <w:pStyle w:val="ListParagraph"/>
        <w:numPr>
          <w:ilvl w:val="0"/>
          <w:numId w:val="4"/>
        </w:numPr>
        <w:spacing w:line="480"/>
      </w:pPr>
      <w:r>
        <w:rPr>
          <w:rFonts w:ascii="Times New Roman" w:cs="Times New Roman" w:eastAsia="Times New Roman" w:hAnsi="Times New Roman"/>
          <w:sz w:val="24"/>
          <w:szCs w:val="24"/>
        </w:rPr>
        <w:t xml:space="preserve">The application should use less than 500-1000 MB of RAM.</w:t>
      </w:r>
    </w:p>
    <w:p>
      <w:pPr>
        <w:pStyle w:val="ListParagraph"/>
        <w:numPr>
          <w:ilvl w:val="0"/>
          <w:numId w:val="4"/>
        </w:numPr>
        <w:spacing w:line="480"/>
      </w:pPr>
      <w:r>
        <w:rPr>
          <w:rFonts w:ascii="Times New Roman" w:cs="Times New Roman" w:eastAsia="Times New Roman" w:hAnsi="Times New Roman"/>
          <w:sz w:val="24"/>
          <w:szCs w:val="24"/>
        </w:rPr>
        <w:t xml:space="preserve">The application should support Chromium-based browsers (Google Chrome, Microsoft Edge, Opera) and Firefox.</w:t>
      </w:r>
    </w:p>
    <w:p>
      <w:pPr>
        <w:spacing w:line="480"/>
      </w:pPr>
      <w:r>
        <w:rPr>
          <w:rFonts w:ascii="Times New Roman" w:cs="Times New Roman" w:eastAsia="Times New Roman" w:hAnsi="Times New Roman"/>
          <w:b/>
          <w:bCs/>
          <w:sz w:val="24"/>
          <w:szCs w:val="24"/>
        </w:rPr>
        <w:t xml:space="preserve">Assumptions and Dependencies</w:t>
      </w:r>
    </w:p>
    <w:p>
      <w:pPr>
        <w:pStyle w:val="ListParagraph"/>
        <w:numPr>
          <w:ilvl w:val="0"/>
          <w:numId w:val="5"/>
        </w:numPr>
        <w:spacing w:line="480"/>
      </w:pPr>
      <w:r>
        <w:rPr>
          <w:rFonts w:ascii="Times New Roman" w:cs="Times New Roman" w:eastAsia="Times New Roman" w:hAnsi="Times New Roman"/>
          <w:sz w:val="24"/>
          <w:szCs w:val="24"/>
        </w:rPr>
        <w:t xml:space="preserve">The application should depend on existing languages and frameworks.</w:t>
      </w:r>
    </w:p>
    <w:p>
      <w:pPr>
        <w:pStyle w:val="ListParagraph"/>
        <w:numPr>
          <w:ilvl w:val="0"/>
          <w:numId w:val="5"/>
        </w:numPr>
        <w:spacing w:line="480"/>
      </w:pPr>
      <w:r>
        <w:rPr>
          <w:rFonts w:ascii="Times New Roman" w:cs="Times New Roman" w:eastAsia="Times New Roman" w:hAnsi="Times New Roman"/>
          <w:sz w:val="24"/>
          <w:szCs w:val="24"/>
        </w:rPr>
        <w:t xml:space="preserve">The application should assume a developed frontend in a supported programming language.</w:t>
      </w:r>
    </w:p>
    <w:p>
      <w:pPr>
        <w:pStyle w:val="ListParagraph"/>
        <w:numPr>
          <w:ilvl w:val="0"/>
          <w:numId w:val="5"/>
        </w:numPr>
        <w:spacing w:line="480"/>
      </w:pPr>
      <w:r>
        <w:rPr>
          <w:rFonts w:ascii="Times New Roman" w:cs="Times New Roman" w:eastAsia="Times New Roman" w:hAnsi="Times New Roman"/>
          <w:sz w:val="24"/>
          <w:szCs w:val="24"/>
        </w:rPr>
        <w:t xml:space="preserve">The application should assume a developed backend in a supported programming language.</w:t>
      </w:r>
    </w:p>
    <w:p>
      <w:pPr>
        <w:pStyle w:val="ListParagraph"/>
        <w:numPr>
          <w:ilvl w:val="0"/>
          <w:numId w:val="5"/>
        </w:numPr>
        <w:spacing w:line="480"/>
      </w:pPr>
      <w:r>
        <w:rPr>
          <w:rFonts w:ascii="Times New Roman" w:cs="Times New Roman" w:eastAsia="Times New Roman" w:hAnsi="Times New Roman"/>
          <w:sz w:val="24"/>
          <w:szCs w:val="24"/>
        </w:rPr>
        <w:t xml:space="preserve">The application should assume a developed database in a supported programming language.</w:t>
      </w:r>
    </w:p>
    <w:p/>
    <w:p>
      <w:pPr>
        <w:pStyle w:val="Heading1"/>
        <w:spacing w:before="400" w:after="300"/>
      </w:pPr>
      <w:bookmarkStart w:name="audience" w:id="1"/>
      <w:r>
        <w:rPr>
          <w:rFonts w:ascii="Times New Roman" w:cs="Times New Roman" w:eastAsia="Times New Roman" w:hAnsi="Times New Roman"/>
          <w:b/>
          <w:bCs/>
          <w:sz w:val="40"/>
          <w:szCs w:val="40"/>
        </w:rPr>
        <w:t xml:space="preserve">2. Audience</w:t>
      </w:r>
      <w:bookmarkEnd w:id="1"/>
    </w:p>
    <w:p>
      <w:pPr>
        <w:spacing w:line="480"/>
      </w:pPr>
      <w:r>
        <w:rPr>
          <w:rFonts w:ascii="Times New Roman" w:cs="Times New Roman" w:eastAsia="Times New Roman" w:hAnsi="Times New Roman"/>
          <w:sz w:val="24"/>
          <w:szCs w:val="24"/>
        </w:rPr>
        <w:t xml:space="preserve">The main audience we aim to target with our app our people who want to make a change in their screen time(For the better). By not setting a price on our app everyone has the chance to lessen there screen time with our app. Doesn't matter who you are if you're broke, rich, it doesn't matter you can use it!</w:t>
      </w:r>
    </w:p>
    <w:p>
      <w:pPr>
        <w:pStyle w:val="Heading1"/>
        <w:spacing w:before="400" w:after="300"/>
      </w:pPr>
      <w:bookmarkStart w:name="features" w:id="1"/>
      <w:r>
        <w:rPr>
          <w:rFonts w:ascii="Times New Roman" w:cs="Times New Roman" w:eastAsia="Times New Roman" w:hAnsi="Times New Roman"/>
          <w:b/>
          <w:bCs/>
          <w:sz w:val="40"/>
          <w:szCs w:val="40"/>
        </w:rPr>
        <w:t xml:space="preserve">3. Features</w:t>
      </w:r>
      <w:bookmarkEnd w:id="1"/>
    </w:p>
    <w:p/>
    <w:p>
      <w:pPr>
        <w:pStyle w:val="Heading1"/>
        <w:spacing w:before="400" w:after="300"/>
      </w:pPr>
      <w:bookmarkStart w:name="plan" w:id="1"/>
      <w:r>
        <w:rPr>
          <w:rFonts w:ascii="Times New Roman" w:cs="Times New Roman" w:eastAsia="Times New Roman" w:hAnsi="Times New Roman"/>
          <w:b/>
          <w:bCs/>
          <w:sz w:val="40"/>
          <w:szCs w:val="40"/>
        </w:rPr>
        <w:t xml:space="preserve">4. Plan</w:t>
      </w:r>
      <w:bookmarkEnd w:id="1"/>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40"/>
      <w:szCs w:val="4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2026-10-27T01:44:50.235Z</dcterms:created>
  <dcterms:modified xsi:type="dcterms:W3CDTF">2026-10-27T01:44:50.235Z</dcterms:modified>
</cp:coreProperties>
</file>

<file path=docProps/custom.xml><?xml version="1.0" encoding="utf-8"?>
<Properties xmlns="http://schemas.openxmlformats.org/officeDocument/2006/custom-properties" xmlns:vt="http://schemas.openxmlformats.org/officeDocument/2006/docPropsVTypes"/>
</file>