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Default="003C5EB9">
            <w:pPr>
              <w:pStyle w:val="TableText"/>
              <w:rPr>
                <w:color w:val="000000"/>
              </w:rPr>
            </w:pPr>
            <w:r>
              <w:rPr>
                <w:color w:val="000000"/>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Andrea Clarize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A01F2DA"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7CE5CE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1DFCC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761CFB"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77777777" w:rsidR="007512C6" w:rsidRDefault="007512C6">
            <w:pPr>
              <w:pStyle w:val="TableText"/>
              <w:snapToGrid w:val="0"/>
              <w:rPr>
                <w:color w:val="000000"/>
              </w:rPr>
            </w:pP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7339905"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1823D0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77777777" w:rsidR="007512C6" w:rsidRDefault="007512C6">
            <w:pPr>
              <w:pStyle w:val="TableText"/>
              <w:snapToGrid w:val="0"/>
              <w:rPr>
                <w:color w:val="000000"/>
              </w:rPr>
            </w:pP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3AADB927" w14:textId="77777777" w:rsidR="007512C6"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7512C6">
              <w:rPr>
                <w:rStyle w:val="IndexLink"/>
                <w:lang w:eastAsia="en-US"/>
              </w:rPr>
              <w:t>4</w:t>
            </w:r>
          </w:hyperlink>
        </w:p>
        <w:p w14:paraId="35A4EC7A" w14:textId="77777777" w:rsidR="007512C6"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7512C6">
              <w:rPr>
                <w:rStyle w:val="IndexLink"/>
                <w:lang w:eastAsia="en-US"/>
              </w:rPr>
              <w:t>4</w:t>
            </w:r>
          </w:hyperlink>
        </w:p>
        <w:p w14:paraId="1310DFF6" w14:textId="77777777" w:rsidR="007512C6"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7512C6">
              <w:rPr>
                <w:rStyle w:val="IndexLink"/>
                <w:lang w:eastAsia="en-US"/>
              </w:rPr>
              <w:t>4</w:t>
            </w:r>
          </w:hyperlink>
        </w:p>
        <w:p w14:paraId="096C9977" w14:textId="77777777" w:rsidR="007512C6"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7512C6">
              <w:rPr>
                <w:rStyle w:val="IndexLink"/>
                <w:lang w:eastAsia="en-US"/>
              </w:rPr>
              <w:t>4</w:t>
            </w:r>
          </w:hyperlink>
        </w:p>
        <w:p w14:paraId="26482D71" w14:textId="77777777" w:rsidR="007512C6"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7512C6">
              <w:rPr>
                <w:rStyle w:val="IndexLink"/>
                <w:lang w:eastAsia="en-US"/>
              </w:rPr>
              <w:t>4</w:t>
            </w:r>
          </w:hyperlink>
        </w:p>
        <w:p w14:paraId="3A041F45" w14:textId="77777777" w:rsidR="007512C6"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7512C6">
              <w:rPr>
                <w:rStyle w:val="IndexLink"/>
                <w:lang w:eastAsia="en-US"/>
              </w:rPr>
              <w:t>5</w:t>
            </w:r>
          </w:hyperlink>
        </w:p>
        <w:p w14:paraId="4B305E07" w14:textId="77777777" w:rsidR="007512C6"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7512C6">
              <w:rPr>
                <w:rStyle w:val="IndexLink"/>
                <w:lang w:eastAsia="en-US"/>
              </w:rPr>
              <w:t>5</w:t>
            </w:r>
          </w:hyperlink>
        </w:p>
        <w:p w14:paraId="199402B8" w14:textId="77777777" w:rsidR="007512C6"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7512C6">
              <w:rPr>
                <w:rStyle w:val="IndexLink"/>
                <w:lang w:eastAsia="en-US"/>
              </w:rPr>
              <w:t>5</w:t>
            </w:r>
          </w:hyperlink>
        </w:p>
        <w:p w14:paraId="5E390DF4" w14:textId="77777777" w:rsidR="007512C6"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7512C6">
              <w:rPr>
                <w:rStyle w:val="IndexLink"/>
                <w:lang w:eastAsia="en-US"/>
              </w:rPr>
              <w:t>5</w:t>
            </w:r>
          </w:hyperlink>
        </w:p>
        <w:p w14:paraId="4DD943EC" w14:textId="77777777" w:rsidR="007512C6"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7512C6">
              <w:rPr>
                <w:rStyle w:val="IndexLink"/>
                <w:lang w:eastAsia="en-US"/>
              </w:rPr>
              <w:t>5</w:t>
            </w:r>
          </w:hyperlink>
        </w:p>
        <w:p w14:paraId="230F9F5C" w14:textId="77777777" w:rsidR="007512C6"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7512C6">
              <w:rPr>
                <w:rStyle w:val="IndexLink"/>
                <w:lang w:eastAsia="en-US"/>
              </w:rPr>
              <w:t>5</w:t>
            </w:r>
          </w:hyperlink>
        </w:p>
        <w:p w14:paraId="2961521B" w14:textId="77777777" w:rsidR="007512C6"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7512C6">
              <w:rPr>
                <w:rStyle w:val="IndexLink"/>
                <w:lang w:eastAsia="en-US"/>
              </w:rPr>
              <w:t>6</w:t>
            </w:r>
          </w:hyperlink>
        </w:p>
        <w:p w14:paraId="1597ACCE" w14:textId="77777777" w:rsidR="007512C6"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7512C6">
              <w:rPr>
                <w:rStyle w:val="IndexLink"/>
                <w:lang w:eastAsia="en-US"/>
              </w:rPr>
              <w:t>6</w:t>
            </w:r>
          </w:hyperlink>
        </w:p>
        <w:p w14:paraId="76CD09E3" w14:textId="77777777" w:rsidR="007512C6"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7512C6">
              <w:rPr>
                <w:rStyle w:val="IndexLink"/>
                <w:lang w:eastAsia="en-US"/>
              </w:rPr>
              <w:t>6</w:t>
            </w:r>
          </w:hyperlink>
        </w:p>
        <w:p w14:paraId="33014C5E" w14:textId="77777777" w:rsidR="007512C6"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7512C6">
              <w:rPr>
                <w:rStyle w:val="IndexLink"/>
                <w:lang w:eastAsia="en-US"/>
              </w:rPr>
              <w:t>7</w:t>
            </w:r>
          </w:hyperlink>
        </w:p>
        <w:p w14:paraId="53DB7236" w14:textId="77777777" w:rsidR="007512C6"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7512C6">
              <w:rPr>
                <w:rStyle w:val="IndexLink"/>
                <w:lang w:eastAsia="en-US"/>
              </w:rPr>
              <w:t>8</w:t>
            </w:r>
          </w:hyperlink>
        </w:p>
        <w:p w14:paraId="24B96712" w14:textId="77777777" w:rsidR="007512C6"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7512C6">
              <w:rPr>
                <w:rStyle w:val="IndexLink"/>
                <w:lang w:eastAsia="en-US"/>
              </w:rPr>
              <w:t>8</w:t>
            </w:r>
          </w:hyperlink>
        </w:p>
        <w:p w14:paraId="77B3F521" w14:textId="77777777" w:rsidR="007512C6"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7512C6">
              <w:rPr>
                <w:rStyle w:val="IndexLink"/>
                <w:lang w:eastAsia="en-US"/>
              </w:rPr>
              <w:t>8</w:t>
            </w:r>
          </w:hyperlink>
        </w:p>
        <w:p w14:paraId="4DCFD9CA" w14:textId="77777777" w:rsidR="007512C6"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7512C6">
              <w:rPr>
                <w:rStyle w:val="IndexLink"/>
                <w:smallCaps w:val="0"/>
                <w:lang w:eastAsia="en-US"/>
              </w:rPr>
              <w:t>8</w:t>
            </w:r>
          </w:hyperlink>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_RefHeading___Toc19440719"/>
      <w:bookmarkEnd w:id="2"/>
      <w:r>
        <w:lastRenderedPageBreak/>
        <w:t>Purpose</w:t>
      </w:r>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_RefHeading___Toc19440720"/>
      <w:bookmarkEnd w:id="3"/>
      <w:r>
        <w:t>Scope</w:t>
      </w:r>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Default="00000000">
      <w:pPr>
        <w:pStyle w:val="Heading2"/>
        <w:numPr>
          <w:ilvl w:val="1"/>
          <w:numId w:val="2"/>
        </w:numPr>
      </w:pPr>
      <w:bookmarkStart w:id="4" w:name="__RefHeading___Toc19440721"/>
      <w:bookmarkEnd w:id="4"/>
      <w:commentRangeStart w:id="5"/>
      <w:commentRangeStart w:id="6"/>
      <w:r>
        <w:t>Definitions, Acronyms, Abbreviations</w:t>
      </w:r>
      <w:commentRangeEnd w:id="5"/>
      <w:r w:rsidR="003568A0">
        <w:rPr>
          <w:rStyle w:val="CommentReference"/>
          <w:sz w:val="24"/>
          <w:szCs w:val="20"/>
        </w:rPr>
        <w:commentReference w:id="5"/>
      </w:r>
      <w:commentRangeEnd w:id="6"/>
      <w:r w:rsidR="004D0635">
        <w:rPr>
          <w:rStyle w:val="CommentReference"/>
          <w:sz w:val="24"/>
          <w:szCs w:val="20"/>
        </w:rPr>
        <w:commentReference w:id="6"/>
      </w:r>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4FB9AEB1"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Chat history between users is persistent regardless if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7" w:name="__RefHeading___Toc19440722"/>
      <w:bookmarkEnd w:id="7"/>
      <w:commentRangeStart w:id="8"/>
      <w:commentRangeStart w:id="9"/>
      <w:r>
        <w:t>References</w:t>
      </w:r>
    </w:p>
    <w:p w14:paraId="46653A5E" w14:textId="77777777" w:rsidR="007512C6" w:rsidRDefault="00000000">
      <w:pPr>
        <w:pStyle w:val="Paragraph2"/>
        <w:rPr>
          <w:rFonts w:ascii="Calibri" w:hAnsi="Calibri" w:cs="Calibri"/>
          <w:color w:val="7030A0"/>
        </w:rPr>
      </w:pPr>
      <w:bookmarkStart w:id="10" w:name="__RefHeading___Toc19440723"/>
      <w:bookmarkEnd w:id="10"/>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347D1000" w14:textId="77777777" w:rsidR="007512C6"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CDBA066" w14:textId="77777777" w:rsidR="007512C6"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50A53F12" w14:textId="77777777" w:rsidR="007512C6" w:rsidRDefault="00000000">
      <w:pPr>
        <w:pStyle w:val="Paragraph2"/>
        <w:rPr>
          <w:rFonts w:ascii="Calibri" w:hAnsi="Calibri" w:cs="Calibri"/>
          <w:color w:val="7030A0"/>
        </w:rPr>
      </w:pPr>
      <w:r>
        <w:rPr>
          <w:rFonts w:ascii="Calibri" w:hAnsi="Calibri" w:cs="Calibri"/>
          <w:color w:val="7030A0"/>
        </w:rPr>
        <w:t>Sequence Diagrams – Step 6 in assignment description</w:t>
      </w:r>
      <w:commentRangeEnd w:id="8"/>
      <w:r w:rsidR="00426762">
        <w:rPr>
          <w:rStyle w:val="CommentReference"/>
          <w:rFonts w:ascii="Calibri" w:hAnsi="Calibri" w:cs="Calibri"/>
          <w:color w:val="7030A0"/>
          <w:sz w:val="20"/>
          <w:szCs w:val="20"/>
        </w:rPr>
        <w:commentReference w:id="8"/>
      </w:r>
      <w:commentRangeEnd w:id="9"/>
      <w:r w:rsidR="004D0635">
        <w:rPr>
          <w:rStyle w:val="CommentReference"/>
          <w:rFonts w:ascii="Calibri" w:hAnsi="Calibri" w:cs="Calibri"/>
          <w:color w:val="7030A0"/>
          <w:sz w:val="20"/>
          <w:szCs w:val="20"/>
        </w:rPr>
        <w:commentReference w:id="9"/>
      </w:r>
    </w:p>
    <w:p w14:paraId="6E718375" w14:textId="77777777" w:rsidR="007512C6" w:rsidRDefault="00000000">
      <w:pPr>
        <w:pStyle w:val="Heading2"/>
        <w:numPr>
          <w:ilvl w:val="1"/>
          <w:numId w:val="2"/>
        </w:numPr>
      </w:pPr>
      <w:r>
        <w:t>Overview</w:t>
      </w:r>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bookmarkStart w:id="11" w:name="__RefHeading___Toc19440724"/>
      <w:bookmarkEnd w:id="11"/>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r>
        <w:lastRenderedPageBreak/>
        <w:t>Overall Description</w:t>
      </w:r>
    </w:p>
    <w:p w14:paraId="6A44E693" w14:textId="77777777" w:rsidR="007512C6" w:rsidRDefault="00000000">
      <w:pPr>
        <w:pStyle w:val="Heading2"/>
        <w:numPr>
          <w:ilvl w:val="1"/>
          <w:numId w:val="2"/>
        </w:numPr>
      </w:pPr>
      <w:bookmarkStart w:id="12" w:name="__RefHeading___Toc19440725"/>
      <w:bookmarkEnd w:id="12"/>
      <w:commentRangeStart w:id="13"/>
      <w:commentRangeStart w:id="14"/>
      <w:r>
        <w:t>Product Perspective</w:t>
      </w:r>
      <w:commentRangeEnd w:id="13"/>
      <w:r w:rsidR="003568A0">
        <w:rPr>
          <w:rStyle w:val="CommentReference"/>
          <w:sz w:val="24"/>
          <w:szCs w:val="20"/>
        </w:rPr>
        <w:commentReference w:id="13"/>
      </w:r>
      <w:commentRangeEnd w:id="14"/>
      <w:r w:rsidR="006050CC">
        <w:rPr>
          <w:rStyle w:val="CommentReference"/>
          <w:sz w:val="24"/>
          <w:szCs w:val="20"/>
        </w:rPr>
        <w:commentReference w:id="14"/>
      </w:r>
    </w:p>
    <w:p w14:paraId="0AF9AF7F" w14:textId="5EDCF447" w:rsidR="00913C16" w:rsidRPr="00913C16" w:rsidRDefault="009C7800" w:rsidP="00913C16">
      <w:pPr>
        <w:ind w:left="1440"/>
      </w:pPr>
      <w:r>
        <w:t xml:space="preserve">Our multi-system communication application can serve a wide range of customers. Whether they be </w:t>
      </w:r>
      <w:r w:rsidR="00290C3B">
        <w:t xml:space="preserve">a small team, </w:t>
      </w:r>
      <w:r>
        <w:t xml:space="preserve">or as large as an enterprise, Harmony is there to ensure a seamless, fast, and secure experience. Being hosted in Java, a leading programming language that beats out C++ or Python in sheer resource management, competitors are simply out of the question. </w:t>
      </w:r>
    </w:p>
    <w:p w14:paraId="704E8E8F" w14:textId="77777777" w:rsidR="007512C6" w:rsidRDefault="00000000">
      <w:pPr>
        <w:pStyle w:val="Heading2"/>
        <w:numPr>
          <w:ilvl w:val="1"/>
          <w:numId w:val="2"/>
        </w:numPr>
      </w:pPr>
      <w:bookmarkStart w:id="15" w:name="__RefHeading___Toc19440726"/>
      <w:bookmarkEnd w:id="15"/>
      <w:commentRangeStart w:id="16"/>
      <w:commentRangeStart w:id="17"/>
      <w:r>
        <w:t>Product Archit</w:t>
      </w:r>
      <w:commentRangeEnd w:id="16"/>
      <w:r w:rsidR="003568A0">
        <w:rPr>
          <w:rStyle w:val="CommentReference"/>
          <w:sz w:val="24"/>
          <w:szCs w:val="20"/>
        </w:rPr>
        <w:commentReference w:id="16"/>
      </w:r>
      <w:commentRangeEnd w:id="17"/>
      <w:r w:rsidR="006050CC">
        <w:rPr>
          <w:rStyle w:val="CommentReference"/>
          <w:sz w:val="24"/>
          <w:szCs w:val="20"/>
        </w:rPr>
        <w:commentReference w:id="17"/>
      </w:r>
      <w:r>
        <w:t>ecture</w:t>
      </w:r>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r>
        <w:rPr>
          <w:color w:val="000000" w:themeColor="text1"/>
        </w:rPr>
        <w:t>ConsoleUI,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Default="00000000">
      <w:pPr>
        <w:pStyle w:val="Heading2"/>
        <w:numPr>
          <w:ilvl w:val="1"/>
          <w:numId w:val="2"/>
        </w:numPr>
      </w:pPr>
      <w:bookmarkStart w:id="18" w:name="__RefHeading___Toc19440727"/>
      <w:bookmarkEnd w:id="18"/>
      <w:commentRangeStart w:id="19"/>
      <w:commentRangeStart w:id="20"/>
      <w:r>
        <w:t>Product Functionality/Features</w:t>
      </w:r>
      <w:commentRangeEnd w:id="19"/>
      <w:r w:rsidR="00A3591C">
        <w:rPr>
          <w:rStyle w:val="CommentReference"/>
          <w:sz w:val="24"/>
          <w:szCs w:val="20"/>
        </w:rPr>
        <w:commentReference w:id="19"/>
      </w:r>
      <w:commentRangeEnd w:id="20"/>
      <w:r w:rsidR="006050CC">
        <w:rPr>
          <w:rStyle w:val="CommentReference"/>
          <w:sz w:val="24"/>
          <w:szCs w:val="20"/>
        </w:rPr>
        <w:commentReference w:id="20"/>
      </w:r>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565D8E90" w14:textId="49E90E22" w:rsidR="006050CC" w:rsidRDefault="006050CC" w:rsidP="00290C3B">
      <w:r>
        <w:tab/>
      </w:r>
      <w:r>
        <w:tab/>
        <w:t>2.3.7</w:t>
      </w:r>
    </w:p>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26DF2E8E" w14:textId="51FD0997" w:rsidR="006050CC" w:rsidRDefault="006050CC" w:rsidP="00290C3B">
      <w:r>
        <w:tab/>
      </w:r>
      <w:r>
        <w:tab/>
        <w:t>2.3.8</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0F18AC83" w:rsidR="006050CC" w:rsidRDefault="006050CC">
      <w:pPr>
        <w:ind w:left="1440"/>
      </w:pPr>
      <w:r>
        <w:t>2.3.9</w:t>
      </w: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284E64C5" w14:textId="32DC5230" w:rsidR="006050CC" w:rsidRDefault="006050CC">
      <w:pPr>
        <w:ind w:left="1440"/>
      </w:pPr>
      <w:r>
        <w:t>2.3.10</w:t>
      </w:r>
    </w:p>
    <w:p w14:paraId="15728C69" w14:textId="41335A24" w:rsidR="00426762" w:rsidRPr="009D7804" w:rsidRDefault="008B682F">
      <w:pPr>
        <w:ind w:left="1440"/>
        <w:rPr>
          <w:color w:val="000000" w:themeColor="text1"/>
        </w:rPr>
      </w:pPr>
      <w:r w:rsidRPr="009D7804">
        <w:rPr>
          <w:color w:val="000000" w:themeColor="text1"/>
        </w:rPr>
        <w:t>The message box supports conventional text modification, i.e. copy and paste, redo and undo.</w:t>
      </w:r>
    </w:p>
    <w:p w14:paraId="3D0B3210" w14:textId="77777777" w:rsidR="003568A0" w:rsidRDefault="003568A0">
      <w:pPr>
        <w:ind w:left="1440"/>
        <w:rPr>
          <w:color w:val="000000" w:themeColor="text1"/>
        </w:rPr>
      </w:pPr>
    </w:p>
    <w:p w14:paraId="2EA20C52" w14:textId="1AF66D3A" w:rsidR="006050CC" w:rsidRPr="009D7804" w:rsidRDefault="006050CC">
      <w:pPr>
        <w:ind w:left="1440"/>
        <w:rPr>
          <w:color w:val="000000" w:themeColor="text1"/>
        </w:rPr>
      </w:pPr>
      <w:r>
        <w:rPr>
          <w:color w:val="000000" w:themeColor="text1"/>
        </w:rPr>
        <w:t>2.3.11</w:t>
      </w:r>
    </w:p>
    <w:p w14:paraId="303FDA0D" w14:textId="14B8F96B" w:rsidR="003568A0" w:rsidRPr="009D7804" w:rsidRDefault="003568A0">
      <w:pPr>
        <w:ind w:left="1440"/>
        <w:rPr>
          <w:color w:val="000000" w:themeColor="text1"/>
        </w:rPr>
      </w:pPr>
      <w:r w:rsidRPr="009D7804">
        <w:rPr>
          <w:color w:val="000000" w:themeColor="text1"/>
        </w:rPr>
        <w:t>Users will be able to search for other users to either individually chat or form a group with.</w:t>
      </w:r>
    </w:p>
    <w:p w14:paraId="534DF2E8" w14:textId="77777777" w:rsidR="003568A0" w:rsidRPr="009D7804" w:rsidRDefault="003568A0">
      <w:pPr>
        <w:ind w:left="1440"/>
        <w:rPr>
          <w:color w:val="000000" w:themeColor="text1"/>
        </w:rPr>
      </w:pP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21" w:name="__RefHeading___Toc19440728"/>
      <w:bookmarkEnd w:id="21"/>
      <w:r>
        <w:t>Constraints</w:t>
      </w:r>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lastRenderedPageBreak/>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C8700C9" w14:textId="3ADD89BB" w:rsidR="006050CC" w:rsidRDefault="006050CC" w:rsidP="00BC07D0">
      <w:pPr>
        <w:pStyle w:val="Paragraph2"/>
        <w:rPr>
          <w:color w:val="000000" w:themeColor="text1"/>
        </w:rPr>
      </w:pPr>
      <w:r>
        <w:rPr>
          <w:color w:val="000000" w:themeColor="text1"/>
        </w:rPr>
        <w:t>All developers must use Eclipse IDE for Java Developers for development.</w:t>
      </w:r>
    </w:p>
    <w:p w14:paraId="04BDA4EE" w14:textId="77777777" w:rsidR="006050CC" w:rsidRDefault="006050CC" w:rsidP="00BC07D0">
      <w:pPr>
        <w:pStyle w:val="Paragraph2"/>
        <w:rPr>
          <w:color w:val="000000" w:themeColor="text1"/>
        </w:rPr>
      </w:pPr>
    </w:p>
    <w:p w14:paraId="4222837F" w14:textId="0E3B012D" w:rsidR="006050CC" w:rsidRDefault="006050CC" w:rsidP="00BC07D0">
      <w:pPr>
        <w:pStyle w:val="Paragraph2"/>
        <w:rPr>
          <w:color w:val="000000" w:themeColor="text1"/>
        </w:rPr>
      </w:pPr>
      <w:r>
        <w:rPr>
          <w:color w:val="000000" w:themeColor="text1"/>
        </w:rPr>
        <w:t>2.4.17</w:t>
      </w:r>
    </w:p>
    <w:p w14:paraId="5232625F" w14:textId="77777777" w:rsidR="006050CC" w:rsidRPr="009D7804" w:rsidRDefault="006050CC" w:rsidP="00BC07D0">
      <w:pPr>
        <w:pStyle w:val="Paragraph2"/>
        <w:rPr>
          <w:color w:val="000000" w:themeColor="text1"/>
        </w:rPr>
      </w:pP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Default="00000000" w:rsidP="000754EC">
      <w:pPr>
        <w:pStyle w:val="Heading2"/>
        <w:numPr>
          <w:ilvl w:val="1"/>
          <w:numId w:val="2"/>
        </w:numPr>
      </w:pPr>
      <w:bookmarkStart w:id="22" w:name="__RefHeading___Toc19440729"/>
      <w:bookmarkEnd w:id="22"/>
      <w:r>
        <w:lastRenderedPageBreak/>
        <w:t>Assumptions and Dependencies</w:t>
      </w:r>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Pr="00426762" w:rsidRDefault="009D7804" w:rsidP="000754EC">
      <w:pPr>
        <w:pStyle w:val="Paragraph2"/>
        <w:rPr>
          <w:color w:val="E97132" w:themeColor="accent2"/>
        </w:rPr>
      </w:pPr>
    </w:p>
    <w:p w14:paraId="46673400" w14:textId="77777777" w:rsidR="007512C6" w:rsidRDefault="00000000">
      <w:pPr>
        <w:pStyle w:val="Heading1"/>
        <w:numPr>
          <w:ilvl w:val="0"/>
          <w:numId w:val="2"/>
        </w:numPr>
      </w:pPr>
      <w:bookmarkStart w:id="23" w:name="__RefHeading___Toc19440730"/>
      <w:bookmarkEnd w:id="23"/>
      <w:r>
        <w:lastRenderedPageBreak/>
        <w:t>Specific Requirements</w:t>
      </w:r>
    </w:p>
    <w:p w14:paraId="0042BB98" w14:textId="77777777" w:rsidR="007512C6" w:rsidRDefault="00000000">
      <w:pPr>
        <w:pStyle w:val="Heading2"/>
        <w:numPr>
          <w:ilvl w:val="1"/>
          <w:numId w:val="2"/>
        </w:numPr>
      </w:pPr>
      <w:bookmarkStart w:id="24" w:name="__RefHeading___Toc19440731"/>
      <w:bookmarkEnd w:id="24"/>
      <w:r>
        <w:t>Functional Requirements</w:t>
      </w:r>
    </w:p>
    <w:p w14:paraId="1B2376A9" w14:textId="77777777" w:rsidR="007512C6" w:rsidRDefault="00000000">
      <w:pPr>
        <w:pStyle w:val="Heading3"/>
        <w:numPr>
          <w:ilvl w:val="2"/>
          <w:numId w:val="2"/>
        </w:numPr>
      </w:pPr>
      <w:r>
        <w:t>Common Requirements:</w:t>
      </w:r>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4BC5FD58" w:rsidR="00430A9A" w:rsidRDefault="00430A9A" w:rsidP="00430A9A">
      <w:pPr>
        <w:ind w:left="1440"/>
      </w:pPr>
      <w:r>
        <w:t xml:space="preserve"> 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6E16E489" w14:textId="00A3DCBB" w:rsidR="007512C6" w:rsidRDefault="00581EC8">
      <w:pPr>
        <w:pStyle w:val="Heading3"/>
        <w:numPr>
          <w:ilvl w:val="2"/>
          <w:numId w:val="2"/>
        </w:numPr>
      </w:pPr>
      <w:r>
        <w:t>Client</w:t>
      </w:r>
      <w:r w:rsidR="00000000">
        <w:t xml:space="preserve"> Module Requirements:</w:t>
      </w:r>
    </w:p>
    <w:p w14:paraId="7F4A5C45" w14:textId="77777777" w:rsidR="007512C6" w:rsidRDefault="00000000">
      <w:pPr>
        <w:pStyle w:val="Paragraph2"/>
        <w:rPr>
          <w:color w:val="7030A0"/>
        </w:rPr>
      </w:pPr>
      <w:bookmarkStart w:id="25" w:name="REQBV1F34"/>
      <w:r>
        <w:rPr>
          <w:color w:val="7030A0"/>
        </w:rPr>
        <w:t xml:space="preserve">Provide module specific requirements as appropriate. </w:t>
      </w:r>
      <w:r>
        <w:rPr>
          <w:vanish/>
          <w:color w:val="7030A0"/>
        </w:rPr>
        <w:t xml:space="preserve">SR10 </w:t>
      </w:r>
      <w:bookmarkEnd w:id="25"/>
    </w:p>
    <w:p w14:paraId="62C2B0AF" w14:textId="77777777" w:rsidR="007512C6" w:rsidRDefault="00000000">
      <w:pPr>
        <w:pStyle w:val="Paragraph2"/>
        <w:rPr>
          <w:color w:val="7030A0"/>
        </w:rPr>
      </w:pPr>
      <w:r>
        <w:rPr>
          <w:color w:val="7030A0"/>
        </w:rPr>
        <w:t>Example:</w:t>
      </w:r>
    </w:p>
    <w:p w14:paraId="62011FE2"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60311A09" w14:textId="2BF64928" w:rsidR="007512C6" w:rsidRDefault="00581EC8">
      <w:pPr>
        <w:pStyle w:val="Heading3"/>
        <w:numPr>
          <w:ilvl w:val="2"/>
          <w:numId w:val="2"/>
        </w:numPr>
      </w:pPr>
      <w:r>
        <w:t>Server</w:t>
      </w:r>
      <w:r w:rsidR="00000000">
        <w:t xml:space="preserve"> Module Requirements:</w:t>
      </w:r>
    </w:p>
    <w:p w14:paraId="56C0AB8D" w14:textId="77777777" w:rsidR="007512C6" w:rsidRDefault="00000000">
      <w:pPr>
        <w:pStyle w:val="Paragraph2"/>
        <w:rPr>
          <w:b/>
          <w:bCs/>
        </w:rPr>
      </w:pPr>
      <w:bookmarkStart w:id="26" w:name="REQBV2F75"/>
      <w:r>
        <w:rPr>
          <w:color w:val="7030A0"/>
        </w:rPr>
        <w:t xml:space="preserve">Provide module specific requirements as appropriate. </w:t>
      </w:r>
      <w:r>
        <w:rPr>
          <w:vanish/>
          <w:color w:val="7030A0"/>
        </w:rPr>
        <w:t xml:space="preserve">SR10 </w:t>
      </w:r>
      <w:bookmarkEnd w:id="26"/>
      <w:r>
        <w:rPr>
          <w:b/>
          <w:bCs/>
        </w:rPr>
        <w:tab/>
      </w:r>
    </w:p>
    <w:p w14:paraId="388229B9" w14:textId="77777777" w:rsidR="007512C6" w:rsidRDefault="00000000">
      <w:pPr>
        <w:pStyle w:val="Paragraph2"/>
        <w:rPr>
          <w:color w:val="7030A0"/>
        </w:rPr>
      </w:pPr>
      <w:r>
        <w:rPr>
          <w:color w:val="7030A0"/>
        </w:rPr>
        <w:t>Example:</w:t>
      </w:r>
    </w:p>
    <w:p w14:paraId="74876E74"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3DB929A4" w14:textId="0C574B80" w:rsidR="001A236E" w:rsidRDefault="00000000" w:rsidP="001A236E">
      <w:pPr>
        <w:pStyle w:val="Heading2"/>
        <w:numPr>
          <w:ilvl w:val="1"/>
          <w:numId w:val="2"/>
        </w:numPr>
      </w:pPr>
      <w:bookmarkStart w:id="27" w:name="__RefHeading___Toc19440736"/>
      <w:bookmarkEnd w:id="27"/>
      <w:r>
        <w:t>External Interface Requirements</w:t>
      </w:r>
      <w:bookmarkStart w:id="28" w:name="REQBUZLF2"/>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t>3.2.2</w:t>
      </w:r>
    </w:p>
    <w:p w14:paraId="74437A00" w14:textId="0A8894EE" w:rsidR="001A236E" w:rsidRDefault="001A236E" w:rsidP="001A236E">
      <w:pPr>
        <w:ind w:left="1440"/>
      </w:pPr>
      <w:r>
        <w:t>The Client must initiate a socket connection to the Server while the Server must continuously listen for incoming connection requests.</w:t>
      </w:r>
    </w:p>
    <w:p w14:paraId="30728177" w14:textId="77777777" w:rsidR="001A236E" w:rsidRDefault="001A236E" w:rsidP="001A236E">
      <w:pPr>
        <w:ind w:left="1440"/>
      </w:pPr>
    </w:p>
    <w:p w14:paraId="1E53FAF2" w14:textId="6B271A79" w:rsidR="00581EC8" w:rsidRDefault="00581EC8" w:rsidP="001A236E">
      <w:pPr>
        <w:ind w:left="1440"/>
      </w:pPr>
      <w:r>
        <w:t>3.2.3</w:t>
      </w:r>
    </w:p>
    <w:p w14:paraId="51820C2E" w14:textId="2C4CB35C" w:rsidR="001A236E" w:rsidRDefault="001A236E" w:rsidP="001A236E">
      <w:pPr>
        <w:ind w:left="1440"/>
      </w:pPr>
      <w:r>
        <w:t>The system must maintain an active connection for the duration of each session and close upon logout. In the event of network failure or disconnection, the system must terminate the session, notify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t>3.2.4</w:t>
      </w:r>
    </w:p>
    <w:p w14:paraId="1DEC6809" w14:textId="115FF3D8" w:rsidR="001A236E" w:rsidRDefault="001A236E" w:rsidP="001A236E">
      <w:pPr>
        <w:ind w:left="1440"/>
      </w:pPr>
      <w:r>
        <w:t>The system must transmit authentication requests upon each user login before allowing access to messaging features.</w:t>
      </w:r>
    </w:p>
    <w:p w14:paraId="30725EDB" w14:textId="77777777" w:rsidR="001A236E" w:rsidRDefault="001A236E" w:rsidP="001A236E">
      <w:pPr>
        <w:ind w:left="1440"/>
      </w:pPr>
    </w:p>
    <w:p w14:paraId="010B6D4C" w14:textId="0873DB0A" w:rsidR="00581EC8" w:rsidRDefault="00581EC8" w:rsidP="001A236E">
      <w:pPr>
        <w:ind w:left="1440"/>
      </w:pPr>
      <w:r>
        <w:t>3.2.5</w:t>
      </w:r>
    </w:p>
    <w:p w14:paraId="59C07055" w14:textId="1589A3D2" w:rsidR="001A236E" w:rsidRDefault="001A236E" w:rsidP="001A236E">
      <w:pPr>
        <w:ind w:left="1440"/>
      </w:pPr>
      <w:r>
        <w:t>All communication must follow a protocol consisting of a message identifier, a sender and recipient identifier, and timestamp. Messages must be encoded as plain text.</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lastRenderedPageBreak/>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Default="00000000">
      <w:pPr>
        <w:pStyle w:val="Heading2"/>
        <w:numPr>
          <w:ilvl w:val="1"/>
          <w:numId w:val="2"/>
        </w:numPr>
      </w:pPr>
      <w:bookmarkStart w:id="29" w:name="__RefHeading___Toc19440737"/>
      <w:bookmarkEnd w:id="28"/>
      <w:bookmarkEnd w:id="29"/>
      <w:r>
        <w:t>Internal Interface Requirements</w:t>
      </w:r>
    </w:p>
    <w:p w14:paraId="5E8B5BF7" w14:textId="77777777" w:rsidR="007512C6" w:rsidRDefault="00000000">
      <w:pPr>
        <w:pStyle w:val="Paragraph2"/>
        <w:rPr>
          <w:color w:val="7030A0"/>
        </w:rPr>
      </w:pPr>
      <w:bookmarkStart w:id="30" w:name="REQBV3515"/>
      <w:r>
        <w:rPr>
          <w:color w:val="7030A0"/>
        </w:rPr>
        <w:t xml:space="preserve">Provide module specific requirements as appropriate. </w:t>
      </w:r>
      <w:r>
        <w:rPr>
          <w:vanish/>
          <w:color w:val="7030A0"/>
        </w:rPr>
        <w:t xml:space="preserve">SR10 </w:t>
      </w:r>
    </w:p>
    <w:p w14:paraId="2353FA5C" w14:textId="77777777" w:rsidR="007512C6" w:rsidRDefault="00000000">
      <w:pPr>
        <w:pStyle w:val="Paragraph2"/>
        <w:rPr>
          <w:color w:val="7030A0"/>
        </w:rPr>
      </w:pPr>
      <w:r>
        <w:rPr>
          <w:color w:val="7030A0"/>
        </w:rPr>
        <w:t>Example:</w:t>
      </w:r>
    </w:p>
    <w:p w14:paraId="67B856EA" w14:textId="77777777" w:rsidR="007512C6" w:rsidRDefault="00000000">
      <w:pPr>
        <w:ind w:left="1440"/>
        <w:rPr>
          <w:color w:val="7030A0"/>
        </w:rPr>
      </w:pPr>
      <w:r>
        <w:rPr>
          <w:color w:val="7030A0"/>
        </w:rPr>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30"/>
    </w:p>
    <w:p w14:paraId="25EB3164" w14:textId="77777777" w:rsidR="007512C6" w:rsidRDefault="00000000">
      <w:pPr>
        <w:ind w:left="1440"/>
        <w:rPr>
          <w:color w:val="7030A0"/>
        </w:rPr>
      </w:pPr>
      <w:bookmarkStart w:id="31"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31"/>
    </w:p>
    <w:p w14:paraId="4AD28FC3" w14:textId="77777777" w:rsidR="007512C6" w:rsidRDefault="00000000">
      <w:pPr>
        <w:pStyle w:val="Heading1"/>
        <w:numPr>
          <w:ilvl w:val="0"/>
          <w:numId w:val="2"/>
        </w:numPr>
      </w:pPr>
      <w:bookmarkStart w:id="32" w:name="__RefHeading___Toc19440738"/>
      <w:bookmarkEnd w:id="32"/>
      <w:r>
        <w:lastRenderedPageBreak/>
        <w:t>Non-Functional Requirements</w:t>
      </w:r>
    </w:p>
    <w:p w14:paraId="3C908484" w14:textId="65ADEB28" w:rsidR="00A91817" w:rsidRPr="00A91817" w:rsidRDefault="00000000" w:rsidP="00A91817">
      <w:pPr>
        <w:pStyle w:val="Heading2"/>
        <w:numPr>
          <w:ilvl w:val="1"/>
          <w:numId w:val="2"/>
        </w:numPr>
      </w:pPr>
      <w:bookmarkStart w:id="33" w:name="__RefHeading___Toc19440739"/>
      <w:bookmarkEnd w:id="33"/>
      <w:r>
        <w:t>Security and Privacy Requirements</w:t>
      </w:r>
    </w:p>
    <w:p w14:paraId="02D0DA2C" w14:textId="77777777"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34" w:name="__RefHeading___Toc19440740"/>
      <w:bookmarkEnd w:id="34"/>
      <w:r>
        <w:t>Environmental Requirements</w:t>
      </w:r>
    </w:p>
    <w:p w14:paraId="25CD6C18" w14:textId="77777777"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35" w:name="__RefHeading___Toc19440741"/>
      <w:bookmarkEnd w:id="35"/>
      <w:r>
        <w:t>Performance Requirements</w:t>
      </w:r>
    </w:p>
    <w:p w14:paraId="737EFBF4" w14:textId="77777777" w:rsidR="007512C6" w:rsidRDefault="00000000">
      <w:pPr>
        <w:ind w:left="1440"/>
        <w:rPr>
          <w:color w:val="7030A0"/>
        </w:rPr>
      </w:pPr>
      <w:bookmarkStart w:id="36" w:name="REQBV5SS8"/>
      <w:r>
        <w:rPr>
          <w:color w:val="7030A0"/>
        </w:rPr>
        <w:t>Example:</w:t>
      </w:r>
    </w:p>
    <w:p w14:paraId="0B3D0B76" w14:textId="30059D30" w:rsidR="007512C6" w:rsidRDefault="00000000" w:rsidP="00654A1D">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6"/>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2D0B081A" w14:textId="2223F13F" w:rsidR="00654A1D" w:rsidRDefault="00654A1D" w:rsidP="00654A1D">
      <w:pPr>
        <w:rPr>
          <w:color w:val="000000" w:themeColor="text1"/>
        </w:rPr>
      </w:pPr>
      <w:r>
        <w:rPr>
          <w:color w:val="000000" w:themeColor="text1"/>
        </w:rPr>
        <w:tab/>
      </w:r>
      <w:r>
        <w:rPr>
          <w:color w:val="000000" w:themeColor="text1"/>
        </w:rPr>
        <w:tab/>
        <w:t>Client Application render takes no longer than 3 seconds.</w:t>
      </w:r>
    </w:p>
    <w:p w14:paraId="6662F7C0" w14:textId="77777777" w:rsidR="00654A1D" w:rsidRDefault="00654A1D" w:rsidP="00654A1D">
      <w:pPr>
        <w:rPr>
          <w:color w:val="000000" w:themeColor="text1"/>
        </w:rPr>
      </w:pPr>
    </w:p>
    <w:p w14:paraId="6712E02F" w14:textId="3E7DAC86" w:rsidR="00654A1D" w:rsidRDefault="00654A1D" w:rsidP="00654A1D">
      <w:pPr>
        <w:rPr>
          <w:color w:val="000000" w:themeColor="text1"/>
        </w:rPr>
      </w:pPr>
      <w:r>
        <w:rPr>
          <w:color w:val="000000" w:themeColor="text1"/>
        </w:rPr>
        <w:tab/>
      </w:r>
      <w:r>
        <w:rPr>
          <w:color w:val="000000" w:themeColor="text1"/>
        </w:rPr>
        <w:tab/>
        <w:t>4.3.5</w:t>
      </w:r>
    </w:p>
    <w:p w14:paraId="05C8855B" w14:textId="12E75F47" w:rsidR="00654A1D" w:rsidRPr="00654A1D" w:rsidRDefault="00654A1D" w:rsidP="00654A1D">
      <w:pPr>
        <w:rPr>
          <w:color w:val="000000" w:themeColor="text1"/>
        </w:rPr>
      </w:pPr>
      <w:r>
        <w:rPr>
          <w:color w:val="000000" w:themeColor="text1"/>
        </w:rPr>
        <w:tab/>
      </w:r>
      <w:r>
        <w:rPr>
          <w:color w:val="000000" w:themeColor="text1"/>
        </w:rPr>
        <w:tab/>
        <w:t>…</w:t>
      </w:r>
    </w:p>
    <w:p w14:paraId="3FED56C7" w14:textId="77777777" w:rsidR="007512C6" w:rsidRDefault="007512C6"/>
    <w:p w14:paraId="0F26F0E1" w14:textId="77777777" w:rsidR="007512C6" w:rsidRDefault="007512C6"/>
    <w:p w14:paraId="63F3A062" w14:textId="77777777" w:rsidR="007512C6" w:rsidRDefault="007512C6"/>
    <w:p w14:paraId="145CB5BB" w14:textId="77777777" w:rsidR="007512C6" w:rsidRDefault="007512C6">
      <w:pPr>
        <w:sectPr w:rsidR="007512C6">
          <w:headerReference w:type="default"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titlePg/>
          <w:docGrid w:linePitch="360"/>
        </w:sectPr>
      </w:pPr>
    </w:p>
    <w:p w14:paraId="43B49083" w14:textId="77777777" w:rsidR="007512C6" w:rsidRDefault="007512C6"/>
    <w:p w14:paraId="0118D9AB" w14:textId="77777777" w:rsidR="007512C6" w:rsidRDefault="007512C6">
      <w:pPr>
        <w:sectPr w:rsidR="007512C6">
          <w:type w:val="continuous"/>
          <w:pgSz w:w="12240" w:h="15840"/>
          <w:pgMar w:top="1440" w:right="1800" w:bottom="1800" w:left="1800" w:header="720" w:footer="1080" w:gutter="0"/>
          <w:cols w:space="720"/>
          <w:formProt w:val="0"/>
          <w:docGrid w:linePitch="360"/>
        </w:sectPr>
      </w:pPr>
    </w:p>
    <w:p w14:paraId="31633410" w14:textId="77777777" w:rsidR="007512C6" w:rsidRDefault="007512C6"/>
    <w:sectPr w:rsidR="007512C6">
      <w:type w:val="continuous"/>
      <w:pgSz w:w="12240" w:h="15840"/>
      <w:pgMar w:top="1440" w:right="1800" w:bottom="1800" w:left="1800" w:header="720" w:footer="108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Darien Chau" w:date="2026-02-21T09:44:00Z" w:initials="DC">
    <w:p w14:paraId="7777E0AC" w14:textId="77777777" w:rsidR="003568A0" w:rsidRDefault="003568A0" w:rsidP="003568A0">
      <w:pPr>
        <w:pStyle w:val="CommentText"/>
      </w:pPr>
      <w:r>
        <w:rPr>
          <w:rStyle w:val="CommentReference"/>
        </w:rPr>
        <w:annotationRef/>
      </w:r>
      <w:r>
        <w:t>assigned to: victor, darien</w:t>
      </w:r>
    </w:p>
  </w:comment>
  <w:comment w:id="6" w:author="Darien Chau" w:date="2026-02-26T09:36:00Z" w:initials="DC">
    <w:p w14:paraId="1DA4C046" w14:textId="77777777" w:rsidR="004D0635" w:rsidRDefault="004D0635" w:rsidP="004D0635">
      <w:pPr>
        <w:pStyle w:val="CommentText"/>
      </w:pPr>
      <w:r>
        <w:rPr>
          <w:rStyle w:val="CommentReference"/>
        </w:rPr>
        <w:annotationRef/>
      </w:r>
      <w:r>
        <w:t>TODO: Add Victor’s Latest</w:t>
      </w:r>
    </w:p>
  </w:comment>
  <w:comment w:id="8" w:author="Darien Chau" w:date="2026-02-21T09:19:00Z" w:initials="DC">
    <w:p w14:paraId="042509CA" w14:textId="77777777" w:rsidR="00426762" w:rsidRDefault="00426762" w:rsidP="00426762">
      <w:pPr>
        <w:pStyle w:val="CommentText"/>
      </w:pPr>
      <w:r>
        <w:rPr>
          <w:rStyle w:val="CommentReference"/>
        </w:rPr>
        <w:annotationRef/>
      </w:r>
      <w:r>
        <w:t>email chris about this</w:t>
      </w:r>
    </w:p>
  </w:comment>
  <w:comment w:id="9" w:author="Darien Chau" w:date="2026-02-26T09:35:00Z" w:initials="DC">
    <w:p w14:paraId="4E150F1E" w14:textId="77777777" w:rsidR="004D0635" w:rsidRDefault="004D0635" w:rsidP="004D0635">
      <w:pPr>
        <w:pStyle w:val="CommentText"/>
      </w:pPr>
      <w:r>
        <w:rPr>
          <w:rStyle w:val="CommentReference"/>
        </w:rPr>
        <w:annotationRef/>
      </w:r>
      <w:r>
        <w:t>he will want us to use this; as we are going to be making at minimum the Use Case Specs</w:t>
      </w:r>
    </w:p>
  </w:comment>
  <w:comment w:id="13" w:author="Darien Chau" w:date="2026-02-21T09:44:00Z" w:initials="DC">
    <w:p w14:paraId="72D7F0A8" w14:textId="77777777" w:rsidR="003568A0" w:rsidRDefault="003568A0" w:rsidP="003568A0">
      <w:pPr>
        <w:pStyle w:val="CommentText"/>
      </w:pPr>
      <w:r>
        <w:rPr>
          <w:rStyle w:val="CommentReference"/>
        </w:rPr>
        <w:annotationRef/>
      </w:r>
      <w:r>
        <w:t>victor</w:t>
      </w:r>
      <w:r>
        <w:br/>
      </w:r>
    </w:p>
  </w:comment>
  <w:comment w:id="14" w:author="Darien Chau" w:date="2026-02-26T09:55:00Z" w:initials="DC">
    <w:p w14:paraId="7AC91A51" w14:textId="77777777" w:rsidR="006050CC" w:rsidRDefault="006050CC" w:rsidP="006050CC">
      <w:pPr>
        <w:pStyle w:val="CommentText"/>
      </w:pPr>
      <w:r>
        <w:rPr>
          <w:rStyle w:val="CommentReference"/>
        </w:rPr>
        <w:annotationRef/>
      </w:r>
      <w:r>
        <w:t>add new victor changes</w:t>
      </w:r>
    </w:p>
  </w:comment>
  <w:comment w:id="16" w:author="Darien Chau" w:date="2026-02-21T09:44:00Z" w:initials="DC">
    <w:p w14:paraId="14CD78A8" w14:textId="77777777" w:rsidR="003568A0" w:rsidRDefault="003568A0" w:rsidP="003568A0">
      <w:pPr>
        <w:pStyle w:val="CommentText"/>
      </w:pPr>
      <w:r>
        <w:rPr>
          <w:rStyle w:val="CommentReference"/>
        </w:rPr>
        <w:annotationRef/>
      </w:r>
      <w:r>
        <w:t>victor</w:t>
      </w:r>
    </w:p>
  </w:comment>
  <w:comment w:id="17" w:author="Darien Chau" w:date="2026-02-26T09:55:00Z" w:initials="DC">
    <w:p w14:paraId="354659C8" w14:textId="77777777" w:rsidR="006050CC" w:rsidRDefault="006050CC" w:rsidP="006050CC">
      <w:pPr>
        <w:pStyle w:val="CommentText"/>
      </w:pPr>
      <w:r>
        <w:rPr>
          <w:rStyle w:val="CommentReference"/>
        </w:rPr>
        <w:annotationRef/>
      </w:r>
      <w:r>
        <w:t>add new victor changes</w:t>
      </w:r>
    </w:p>
  </w:comment>
  <w:comment w:id="19" w:author="Darien Chau" w:date="2026-02-17T15:51:00Z" w:initials="DC">
    <w:p w14:paraId="607BF5C5" w14:textId="77777777" w:rsidR="00A3591C" w:rsidRDefault="00A3591C" w:rsidP="00A3591C">
      <w:pPr>
        <w:pStyle w:val="CommentText"/>
      </w:pPr>
      <w:r>
        <w:rPr>
          <w:rStyle w:val="CommentReference"/>
        </w:rPr>
        <w:annotationRef/>
      </w:r>
      <w:r>
        <w:t>half Victor</w:t>
      </w:r>
    </w:p>
  </w:comment>
  <w:comment w:id="20" w:author="Darien Chau" w:date="2026-02-26T09:50:00Z" w:initials="DC">
    <w:p w14:paraId="7D1AB86D" w14:textId="77777777" w:rsidR="006050CC" w:rsidRDefault="006050CC" w:rsidP="006050CC">
      <w:pPr>
        <w:pStyle w:val="CommentText"/>
      </w:pPr>
      <w:r>
        <w:rPr>
          <w:rStyle w:val="CommentReference"/>
        </w:rPr>
        <w:annotationRef/>
      </w:r>
      <w:r>
        <w:t>Victor’s new additions still need to be 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77E0AC" w15:done="0"/>
  <w15:commentEx w15:paraId="1DA4C046" w15:paraIdParent="7777E0AC" w15:done="0"/>
  <w15:commentEx w15:paraId="042509CA" w15:done="0"/>
  <w15:commentEx w15:paraId="4E150F1E" w15:paraIdParent="042509CA" w15:done="0"/>
  <w15:commentEx w15:paraId="72D7F0A8" w15:done="0"/>
  <w15:commentEx w15:paraId="7AC91A51" w15:paraIdParent="72D7F0A8" w15:done="0"/>
  <w15:commentEx w15:paraId="14CD78A8" w15:done="0"/>
  <w15:commentEx w15:paraId="354659C8" w15:paraIdParent="14CD78A8" w15:done="0"/>
  <w15:commentEx w15:paraId="607BF5C5" w15:done="0"/>
  <w15:commentEx w15:paraId="7D1AB86D" w15:paraIdParent="607BF5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2058F6" w16cex:dateUtc="2026-02-21T17:44:00Z"/>
  <w16cex:commentExtensible w16cex:durableId="1F1D2529" w16cex:dateUtc="2026-02-26T17:36:00Z"/>
  <w16cex:commentExtensible w16cex:durableId="7772776E" w16cex:dateUtc="2026-02-21T17:19:00Z"/>
  <w16cex:commentExtensible w16cex:durableId="47F88CE9" w16cex:dateUtc="2026-02-26T17:35:00Z"/>
  <w16cex:commentExtensible w16cex:durableId="49F0B684" w16cex:dateUtc="2026-02-21T17:44:00Z"/>
  <w16cex:commentExtensible w16cex:durableId="04A45DC2" w16cex:dateUtc="2026-02-26T17:55:00Z"/>
  <w16cex:commentExtensible w16cex:durableId="5AA762CB" w16cex:dateUtc="2026-02-21T17:44:00Z"/>
  <w16cex:commentExtensible w16cex:durableId="1724A0D3" w16cex:dateUtc="2026-02-26T17:55:00Z"/>
  <w16cex:commentExtensible w16cex:durableId="7AA3B27C" w16cex:dateUtc="2026-02-17T23:51:00Z"/>
  <w16cex:commentExtensible w16cex:durableId="31DF1271" w16cex:dateUtc="2026-02-26T17: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77E0AC" w16cid:durableId="7A2058F6"/>
  <w16cid:commentId w16cid:paraId="1DA4C046" w16cid:durableId="1F1D2529"/>
  <w16cid:commentId w16cid:paraId="042509CA" w16cid:durableId="7772776E"/>
  <w16cid:commentId w16cid:paraId="4E150F1E" w16cid:durableId="47F88CE9"/>
  <w16cid:commentId w16cid:paraId="72D7F0A8" w16cid:durableId="49F0B684"/>
  <w16cid:commentId w16cid:paraId="7AC91A51" w16cid:durableId="04A45DC2"/>
  <w16cid:commentId w16cid:paraId="14CD78A8" w16cid:durableId="5AA762CB"/>
  <w16cid:commentId w16cid:paraId="354659C8" w16cid:durableId="1724A0D3"/>
  <w16cid:commentId w16cid:paraId="607BF5C5" w16cid:durableId="7AA3B27C"/>
  <w16cid:commentId w16cid:paraId="7D1AB86D" w16cid:durableId="31DF12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BA824" w14:textId="77777777" w:rsidR="00F05007" w:rsidRDefault="00F05007">
      <w:r>
        <w:separator/>
      </w:r>
    </w:p>
  </w:endnote>
  <w:endnote w:type="continuationSeparator" w:id="0">
    <w:p w14:paraId="269CADFE" w14:textId="77777777" w:rsidR="00F05007" w:rsidRDefault="00F05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C0E49" w14:textId="77777777" w:rsidR="007512C6" w:rsidRDefault="007512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77777777" w:rsidR="007512C6"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5791A" w14:textId="77777777" w:rsidR="00F05007" w:rsidRDefault="00F05007">
      <w:r>
        <w:separator/>
      </w:r>
    </w:p>
  </w:footnote>
  <w:footnote w:type="continuationSeparator" w:id="0">
    <w:p w14:paraId="2335E80F" w14:textId="77777777" w:rsidR="00F05007" w:rsidRDefault="00F050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ECC"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797454202">
    <w:abstractNumId w:val="0"/>
  </w:num>
  <w:num w:numId="2" w16cid:durableId="885065102">
    <w:abstractNumId w:val="2"/>
  </w:num>
  <w:num w:numId="3" w16cid:durableId="4629761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ien Chau">
    <w15:presenceInfo w15:providerId="AD" w15:userId="S::dchau@horizon.csueastbay.edu::6457da15-b024-46f4-96d8-2a4edc1185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754EC"/>
    <w:rsid w:val="000B2DF5"/>
    <w:rsid w:val="000D6A23"/>
    <w:rsid w:val="000F70FB"/>
    <w:rsid w:val="001A236E"/>
    <w:rsid w:val="001F6624"/>
    <w:rsid w:val="002215BA"/>
    <w:rsid w:val="00226AFD"/>
    <w:rsid w:val="00290C3B"/>
    <w:rsid w:val="002B513C"/>
    <w:rsid w:val="003568A0"/>
    <w:rsid w:val="003A61B8"/>
    <w:rsid w:val="003A6B98"/>
    <w:rsid w:val="003C5EB9"/>
    <w:rsid w:val="00407546"/>
    <w:rsid w:val="00426762"/>
    <w:rsid w:val="00430A9A"/>
    <w:rsid w:val="004C2AA2"/>
    <w:rsid w:val="004D0635"/>
    <w:rsid w:val="004E622A"/>
    <w:rsid w:val="00514CB5"/>
    <w:rsid w:val="005542F0"/>
    <w:rsid w:val="00581EC8"/>
    <w:rsid w:val="00583249"/>
    <w:rsid w:val="006050CC"/>
    <w:rsid w:val="0062626C"/>
    <w:rsid w:val="00654A1D"/>
    <w:rsid w:val="006A0B5C"/>
    <w:rsid w:val="006E34FF"/>
    <w:rsid w:val="007512C6"/>
    <w:rsid w:val="00767E62"/>
    <w:rsid w:val="00873A06"/>
    <w:rsid w:val="008828D2"/>
    <w:rsid w:val="008B57AF"/>
    <w:rsid w:val="008B682F"/>
    <w:rsid w:val="008F19A9"/>
    <w:rsid w:val="00913C16"/>
    <w:rsid w:val="009870AF"/>
    <w:rsid w:val="009B307B"/>
    <w:rsid w:val="009C7800"/>
    <w:rsid w:val="009D7804"/>
    <w:rsid w:val="00A17FBA"/>
    <w:rsid w:val="00A3591C"/>
    <w:rsid w:val="00A4076D"/>
    <w:rsid w:val="00A446FC"/>
    <w:rsid w:val="00A90949"/>
    <w:rsid w:val="00A91817"/>
    <w:rsid w:val="00AE0E49"/>
    <w:rsid w:val="00B029BB"/>
    <w:rsid w:val="00B2617B"/>
    <w:rsid w:val="00B32A15"/>
    <w:rsid w:val="00B77759"/>
    <w:rsid w:val="00BC07D0"/>
    <w:rsid w:val="00BD7544"/>
    <w:rsid w:val="00C17194"/>
    <w:rsid w:val="00CD0439"/>
    <w:rsid w:val="00D1442D"/>
    <w:rsid w:val="00DB27C1"/>
    <w:rsid w:val="00E6616E"/>
    <w:rsid w:val="00E76405"/>
    <w:rsid w:val="00F05007"/>
    <w:rsid w:val="00F22A66"/>
    <w:rsid w:val="00F96F50"/>
    <w:rsid w:val="00F97881"/>
    <w:rsid w:val="00FB03A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microsoft.com/office/2011/relationships/commentsExtended" Target="commentsExtended.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506</TotalTime>
  <Pages>13</Pages>
  <Words>2340</Words>
  <Characters>12077</Characters>
  <Application>Microsoft Office Word</Application>
  <DocSecurity>0</DocSecurity>
  <Lines>365</Lines>
  <Paragraphs>244</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10</cp:revision>
  <dcterms:created xsi:type="dcterms:W3CDTF">2006-02-22T13:09:00Z</dcterms:created>
  <dcterms:modified xsi:type="dcterms:W3CDTF">2026-02-26T19:58:00Z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