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CFF1AA" w14:textId="77777777" w:rsidR="00EE149F" w:rsidRDefault="00000000">
      <w:r>
        <w:t>Homework assignment 04</w:t>
      </w:r>
    </w:p>
    <w:p w14:paraId="6076DAE7" w14:textId="77777777" w:rsidR="00EE149F" w:rsidRDefault="00EE149F"/>
    <w:p w14:paraId="4AB8A915" w14:textId="77777777" w:rsidR="00EE149F" w:rsidRDefault="00000000">
      <w:pPr>
        <w:jc w:val="right"/>
      </w:pPr>
      <w:r>
        <w:t>Due 2026-Oct-15</w:t>
      </w:r>
    </w:p>
    <w:p w14:paraId="293B6A50" w14:textId="77777777" w:rsidR="00EE149F" w:rsidRDefault="00000000">
      <w:r>
        <w:t>Answer the following questions about object-oriented programming and abstract data</w:t>
      </w:r>
    </w:p>
    <w:p w14:paraId="676A572D" w14:textId="77777777" w:rsidR="00EE149F" w:rsidRDefault="00000000">
      <w:r>
        <w:t>types (linked list and binary tree).</w:t>
      </w:r>
    </w:p>
    <w:p w14:paraId="759F4A90" w14:textId="77777777" w:rsidR="00EE149F" w:rsidRDefault="00000000">
      <w:r>
        <w:t>The marks for each question are shown in brackets [ ]. Total marks: 100.</w:t>
      </w:r>
    </w:p>
    <w:p w14:paraId="7AFC61C2" w14:textId="77777777" w:rsidR="00EE149F" w:rsidRDefault="00000000">
      <w:r>
        <w:t>Write your answers in the answer boxes. For all programming questions, write Python code.</w:t>
      </w:r>
    </w:p>
    <w:p w14:paraId="3F3F3B73" w14:textId="77777777" w:rsidR="00EE149F" w:rsidRDefault="00EE149F"/>
    <w:p w14:paraId="77D87ADF" w14:textId="77777777" w:rsidR="00EE149F" w:rsidRDefault="00000000">
      <w:r>
        <w:t>Question 1 - Object-oriented programming  (32 marks)</w:t>
      </w:r>
    </w:p>
    <w:p w14:paraId="46EEC3E2" w14:textId="77777777" w:rsidR="00EE149F" w:rsidRDefault="00000000">
      <w:r>
        <w:t>A car park charges for parking by the hour. A program stores data about the cars</w:t>
      </w:r>
    </w:p>
    <w:p w14:paraId="50DD8D24" w14:textId="77777777" w:rsidR="00EE149F" w:rsidRDefault="00000000">
      <w:r>
        <w:t>using the class Car. The class is described below.</w:t>
      </w:r>
    </w:p>
    <w:tbl>
      <w:tblPr>
        <w:tblStyle w:val="TableGrid"/>
        <w:tblW w:w="0" w:type="auto"/>
        <w:tblLook w:val="04A0" w:firstRow="1" w:lastRow="0" w:firstColumn="1" w:lastColumn="0" w:noHBand="0" w:noVBand="1"/>
      </w:tblPr>
      <w:tblGrid>
        <w:gridCol w:w="8277"/>
      </w:tblGrid>
      <w:tr w:rsidR="00EE149F" w14:paraId="5A377CB4" w14:textId="77777777">
        <w:tc>
          <w:tcPr>
            <w:tcW w:w="8277" w:type="dxa"/>
          </w:tcPr>
          <w:p w14:paraId="5E7C8853" w14:textId="77777777" w:rsidR="00EE149F" w:rsidRDefault="00000000">
            <w:r>
              <w:rPr>
                <w:rFonts w:ascii="Courier New" w:hAnsi="Courier New"/>
                <w:sz w:val="19"/>
              </w:rPr>
              <w:t>Car</w:t>
            </w:r>
          </w:p>
          <w:p w14:paraId="6A86C7B8" w14:textId="77777777" w:rsidR="00EE149F" w:rsidRDefault="00000000">
            <w:r>
              <w:rPr>
                <w:rFonts w:ascii="Courier New" w:hAnsi="Courier New"/>
                <w:sz w:val="19"/>
              </w:rPr>
              <w:t xml:space="preserve">  RegNumber   : String    the registration number, e.g. "AB12 CDE"</w:t>
            </w:r>
          </w:p>
          <w:p w14:paraId="4FA8C971" w14:textId="77777777" w:rsidR="00EE149F" w:rsidRDefault="00000000">
            <w:r>
              <w:rPr>
                <w:rFonts w:ascii="Courier New" w:hAnsi="Courier New"/>
                <w:sz w:val="19"/>
              </w:rPr>
              <w:t xml:space="preserve">  HoursParked : Integer   whole hours the car was parked</w:t>
            </w:r>
          </w:p>
          <w:p w14:paraId="1944C799" w14:textId="77777777" w:rsidR="00EE149F" w:rsidRDefault="00000000">
            <w:r>
              <w:rPr>
                <w:rFonts w:ascii="Courier New" w:hAnsi="Courier New"/>
                <w:sz w:val="19"/>
              </w:rPr>
              <w:t xml:space="preserve">  IsMember    : Boolean   True if the driver is a member</w:t>
            </w:r>
          </w:p>
          <w:p w14:paraId="7EAA005C" w14:textId="77777777" w:rsidR="00EE149F" w:rsidRDefault="00EE149F"/>
          <w:p w14:paraId="5ADCCA13" w14:textId="77777777" w:rsidR="00EE149F" w:rsidRDefault="00000000">
            <w:r>
              <w:rPr>
                <w:rFonts w:ascii="Courier New" w:hAnsi="Courier New"/>
                <w:sz w:val="19"/>
              </w:rPr>
              <w:t xml:space="preserve">  Constructor(...)        initialises the three attributes</w:t>
            </w:r>
          </w:p>
          <w:p w14:paraId="63411018" w14:textId="77777777" w:rsidR="00EE149F" w:rsidRDefault="00000000">
            <w:r>
              <w:rPr>
                <w:rFonts w:ascii="Courier New" w:hAnsi="Courier New"/>
                <w:sz w:val="19"/>
              </w:rPr>
              <w:t xml:space="preserve">  GetRegNumber()          returns the registration number</w:t>
            </w:r>
          </w:p>
          <w:p w14:paraId="521356B6" w14:textId="77777777" w:rsidR="00EE149F" w:rsidRDefault="00000000">
            <w:r>
              <w:rPr>
                <w:rFonts w:ascii="Courier New" w:hAnsi="Courier New"/>
                <w:sz w:val="19"/>
              </w:rPr>
              <w:t xml:space="preserve">  SetHours(newHours)      stores newHours if 1 &lt;= newHours &lt;= 24</w:t>
            </w:r>
          </w:p>
          <w:p w14:paraId="4AF276D5" w14:textId="77777777" w:rsidR="00EE149F" w:rsidRDefault="00000000">
            <w:r>
              <w:rPr>
                <w:rFonts w:ascii="Courier New" w:hAnsi="Courier New"/>
                <w:sz w:val="19"/>
              </w:rPr>
              <w:t xml:space="preserve">  CalcCharge()            calculates the parking charge</w:t>
            </w:r>
          </w:p>
          <w:p w14:paraId="52C5A6BD" w14:textId="77777777" w:rsidR="00EE149F" w:rsidRDefault="00EE149F"/>
          <w:p w14:paraId="039A86F1" w14:textId="77777777" w:rsidR="00EE149F" w:rsidRDefault="00000000">
            <w:r>
              <w:rPr>
                <w:rFonts w:ascii="Courier New" w:hAnsi="Courier New"/>
                <w:sz w:val="19"/>
              </w:rPr>
              <w:t xml:space="preserve">  All attributes are private.</w:t>
            </w:r>
          </w:p>
        </w:tc>
      </w:tr>
    </w:tbl>
    <w:p w14:paraId="1DB7E53A" w14:textId="77777777" w:rsidR="00EE149F" w:rsidRDefault="00EE149F"/>
    <w:p w14:paraId="32E1A1C3" w14:textId="77777777" w:rsidR="00EE149F" w:rsidRDefault="00000000">
      <w:r>
        <w:t>(a) State what is meant by an attribute and by a method, and give one example of each from the class Car.  [4]</w:t>
      </w:r>
    </w:p>
    <w:tbl>
      <w:tblPr>
        <w:tblStyle w:val="TableGrid"/>
        <w:tblW w:w="0" w:type="auto"/>
        <w:tblLook w:val="04A0" w:firstRow="1" w:lastRow="0" w:firstColumn="1" w:lastColumn="0" w:noHBand="0" w:noVBand="1"/>
      </w:tblPr>
      <w:tblGrid>
        <w:gridCol w:w="8277"/>
      </w:tblGrid>
      <w:tr w:rsidR="00EE149F" w14:paraId="7D659862" w14:textId="77777777">
        <w:tc>
          <w:tcPr>
            <w:tcW w:w="8277" w:type="dxa"/>
          </w:tcPr>
          <w:p w14:paraId="256A73D0" w14:textId="555A32ED" w:rsidR="00066239" w:rsidRDefault="00066239">
            <w:r>
              <w:t xml:space="preserve">Attribute is a property of an object, such as </w:t>
            </w:r>
            <w:proofErr w:type="spellStart"/>
            <w:r>
              <w:t>RegNumber</w:t>
            </w:r>
            <w:proofErr w:type="spellEnd"/>
          </w:p>
          <w:p w14:paraId="5AA4BFF9" w14:textId="0521EB23" w:rsidR="00EE149F" w:rsidRDefault="00066239">
            <w:r>
              <w:t xml:space="preserve">Method is a function or something an object can do, such as </w:t>
            </w:r>
            <w:proofErr w:type="spellStart"/>
            <w:proofErr w:type="gramStart"/>
            <w:r>
              <w:t>CalcCharge</w:t>
            </w:r>
            <w:proofErr w:type="spellEnd"/>
            <w:r>
              <w:t>(</w:t>
            </w:r>
            <w:proofErr w:type="gramEnd"/>
            <w:r>
              <w:t xml:space="preserve">) </w:t>
            </w:r>
          </w:p>
        </w:tc>
      </w:tr>
    </w:tbl>
    <w:p w14:paraId="3D93DB24" w14:textId="77777777" w:rsidR="00EE149F" w:rsidRDefault="00EE149F"/>
    <w:p w14:paraId="6C4AD15D" w14:textId="77777777" w:rsidR="00EE149F" w:rsidRDefault="00000000">
      <w:r>
        <w:t>(b) Write program code to declare the class Car, its constructor, GetRegNumber() and SetHours(newHours). Do not declare CalcCharge(). All attributes must be private.  [12]</w:t>
      </w:r>
    </w:p>
    <w:tbl>
      <w:tblPr>
        <w:tblStyle w:val="TableGrid"/>
        <w:tblW w:w="0" w:type="auto"/>
        <w:tblLook w:val="04A0" w:firstRow="1" w:lastRow="0" w:firstColumn="1" w:lastColumn="0" w:noHBand="0" w:noVBand="1"/>
      </w:tblPr>
      <w:tblGrid>
        <w:gridCol w:w="8277"/>
      </w:tblGrid>
      <w:tr w:rsidR="00EE149F" w14:paraId="38EA4285" w14:textId="77777777">
        <w:tc>
          <w:tcPr>
            <w:tcW w:w="8277" w:type="dxa"/>
          </w:tcPr>
          <w:p w14:paraId="719BD790"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Car</w:t>
            </w:r>
            <w:r>
              <w:rPr>
                <w:rFonts w:ascii="Menlo" w:hAnsi="Menlo" w:cs="Menlo"/>
                <w:color w:val="BBBEBF"/>
                <w:sz w:val="18"/>
                <w:szCs w:val="18"/>
              </w:rPr>
              <w:t>:</w:t>
            </w:r>
          </w:p>
          <w:p w14:paraId="02A9A495"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init</w:t>
            </w:r>
            <w:proofErr w:type="spellEnd"/>
            <w:r>
              <w:rPr>
                <w:rFonts w:ascii="Menlo" w:hAnsi="Menlo" w:cs="Menlo"/>
                <w:color w:val="DCDCAA"/>
                <w:sz w:val="18"/>
                <w:szCs w:val="18"/>
              </w:rPr>
              <w:t>__</w:t>
            </w:r>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reg</w:t>
            </w:r>
            <w:proofErr w:type="gramEnd"/>
            <w:r>
              <w:rPr>
                <w:rFonts w:ascii="Menlo" w:hAnsi="Menlo" w:cs="Menlo"/>
                <w:color w:val="BBBEBF"/>
                <w:sz w:val="18"/>
                <w:szCs w:val="18"/>
              </w:rPr>
              <w:t>:</w:t>
            </w:r>
            <w:proofErr w:type="gramStart"/>
            <w:r>
              <w:rPr>
                <w:rFonts w:ascii="Menlo" w:hAnsi="Menlo" w:cs="Menlo"/>
                <w:color w:val="4EC9B0"/>
                <w:sz w:val="18"/>
                <w:szCs w:val="18"/>
              </w:rPr>
              <w:t>str</w:t>
            </w:r>
            <w:r>
              <w:rPr>
                <w:rFonts w:ascii="Menlo" w:hAnsi="Menlo" w:cs="Menlo"/>
                <w:color w:val="BBBEBF"/>
                <w:sz w:val="18"/>
                <w:szCs w:val="18"/>
              </w:rPr>
              <w:t>,</w:t>
            </w:r>
            <w:r>
              <w:rPr>
                <w:rFonts w:ascii="Menlo" w:hAnsi="Menlo" w:cs="Menlo"/>
                <w:color w:val="FFA657"/>
                <w:sz w:val="18"/>
                <w:szCs w:val="18"/>
              </w:rPr>
              <w:t>hours</w:t>
            </w:r>
            <w:proofErr w:type="gramEnd"/>
            <w:r>
              <w:rPr>
                <w:rFonts w:ascii="Menlo" w:hAnsi="Menlo" w:cs="Menlo"/>
                <w:color w:val="BBBEBF"/>
                <w:sz w:val="18"/>
                <w:szCs w:val="18"/>
              </w:rPr>
              <w:t>:</w:t>
            </w:r>
            <w:proofErr w:type="gramStart"/>
            <w:r>
              <w:rPr>
                <w:rFonts w:ascii="Menlo" w:hAnsi="Menlo" w:cs="Menlo"/>
                <w:color w:val="4EC9B0"/>
                <w:sz w:val="18"/>
                <w:szCs w:val="18"/>
              </w:rPr>
              <w:t>int</w:t>
            </w:r>
            <w:r>
              <w:rPr>
                <w:rFonts w:ascii="Menlo" w:hAnsi="Menlo" w:cs="Menlo"/>
                <w:color w:val="BBBEBF"/>
                <w:sz w:val="18"/>
                <w:szCs w:val="18"/>
              </w:rPr>
              <w:t>,</w:t>
            </w:r>
            <w:r>
              <w:rPr>
                <w:rFonts w:ascii="Menlo" w:hAnsi="Menlo" w:cs="Menlo"/>
                <w:color w:val="FFA657"/>
                <w:sz w:val="18"/>
                <w:szCs w:val="18"/>
              </w:rPr>
              <w:t>member</w:t>
            </w:r>
            <w:proofErr w:type="gramEnd"/>
            <w:r>
              <w:rPr>
                <w:rFonts w:ascii="Menlo" w:hAnsi="Menlo" w:cs="Menlo"/>
                <w:color w:val="BBBEBF"/>
                <w:sz w:val="18"/>
                <w:szCs w:val="18"/>
              </w:rPr>
              <w:t>:</w:t>
            </w:r>
            <w:r>
              <w:rPr>
                <w:rFonts w:ascii="Menlo" w:hAnsi="Menlo" w:cs="Menlo"/>
                <w:color w:val="4EC9B0"/>
                <w:sz w:val="18"/>
                <w:szCs w:val="18"/>
              </w:rPr>
              <w:t>bool</w:t>
            </w:r>
            <w:proofErr w:type="spellEnd"/>
            <w:r>
              <w:rPr>
                <w:rFonts w:ascii="Menlo" w:hAnsi="Menlo" w:cs="Menlo"/>
                <w:color w:val="BBBEBF"/>
                <w:sz w:val="18"/>
                <w:szCs w:val="18"/>
              </w:rPr>
              <w:t>):</w:t>
            </w:r>
          </w:p>
          <w:p w14:paraId="411B8AF9" w14:textId="77777777" w:rsidR="00066239" w:rsidRDefault="00066239" w:rsidP="00066239">
            <w:pPr>
              <w:shd w:val="clear" w:color="auto" w:fill="121314"/>
              <w:spacing w:line="270" w:lineRule="atLeast"/>
              <w:rPr>
                <w:rFonts w:ascii="Menlo" w:hAnsi="Menlo" w:cs="Menlo"/>
                <w:color w:val="BBBEBF"/>
                <w:sz w:val="18"/>
                <w:szCs w:val="18"/>
              </w:rPr>
            </w:pPr>
            <w:commentRangeStart w:id="0"/>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RegNumber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reg</w:t>
            </w:r>
            <w:commentRangeEnd w:id="0"/>
            <w:r>
              <w:rPr>
                <w:rStyle w:val="CommentReference"/>
              </w:rPr>
              <w:commentReference w:id="0"/>
            </w:r>
          </w:p>
          <w:p w14:paraId="58AF37B1"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HoursParked</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hours</w:t>
            </w:r>
          </w:p>
          <w:p w14:paraId="54F86BD9"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IsMember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member</w:t>
            </w:r>
          </w:p>
          <w:p w14:paraId="594E48E9" w14:textId="77777777" w:rsidR="00066239" w:rsidRDefault="00066239" w:rsidP="00066239">
            <w:pPr>
              <w:shd w:val="clear" w:color="auto" w:fill="121314"/>
              <w:spacing w:line="270" w:lineRule="atLeast"/>
              <w:rPr>
                <w:rFonts w:ascii="Menlo" w:hAnsi="Menlo" w:cs="Menlo"/>
                <w:color w:val="BBBEBF"/>
                <w:sz w:val="18"/>
                <w:szCs w:val="18"/>
              </w:rPr>
            </w:pPr>
          </w:p>
          <w:p w14:paraId="2B4FEDC2"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GetRegNumber</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34610085"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RegNumber</w:t>
            </w:r>
            <w:proofErr w:type="spellEnd"/>
          </w:p>
          <w:p w14:paraId="085DCE61" w14:textId="77777777" w:rsidR="00066239" w:rsidRDefault="00066239" w:rsidP="00066239">
            <w:pPr>
              <w:shd w:val="clear" w:color="auto" w:fill="121314"/>
              <w:spacing w:line="270" w:lineRule="atLeast"/>
              <w:rPr>
                <w:rFonts w:ascii="Menlo" w:hAnsi="Menlo" w:cs="Menlo"/>
                <w:color w:val="BBBEBF"/>
                <w:sz w:val="18"/>
                <w:szCs w:val="18"/>
              </w:rPr>
            </w:pPr>
          </w:p>
          <w:p w14:paraId="11C30D79"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SetHours</w:t>
            </w:r>
            <w:proofErr w:type="spellEnd"/>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newHours</w:t>
            </w:r>
            <w:proofErr w:type="spellEnd"/>
            <w:proofErr w:type="gramEnd"/>
            <w:r>
              <w:rPr>
                <w:rFonts w:ascii="Menlo" w:hAnsi="Menlo" w:cs="Menlo"/>
                <w:color w:val="BBBEBF"/>
                <w:sz w:val="18"/>
                <w:szCs w:val="18"/>
              </w:rPr>
              <w:t>):</w:t>
            </w:r>
          </w:p>
          <w:p w14:paraId="02E89136"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proofErr w:type="spellStart"/>
            <w:r>
              <w:rPr>
                <w:rFonts w:ascii="Menlo" w:hAnsi="Menlo" w:cs="Menlo"/>
                <w:color w:val="FFA657"/>
                <w:sz w:val="18"/>
                <w:szCs w:val="18"/>
              </w:rPr>
              <w:t>newHours</w:t>
            </w:r>
            <w:proofErr w:type="spellEnd"/>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proofErr w:type="spellStart"/>
            <w:r>
              <w:rPr>
                <w:rFonts w:ascii="Menlo" w:hAnsi="Menlo" w:cs="Menlo"/>
                <w:color w:val="FFA657"/>
                <w:sz w:val="18"/>
                <w:szCs w:val="18"/>
              </w:rPr>
              <w:t>newHours</w:t>
            </w:r>
            <w:proofErr w:type="spellEnd"/>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24</w:t>
            </w:r>
            <w:r>
              <w:rPr>
                <w:rFonts w:ascii="Menlo" w:hAnsi="Menlo" w:cs="Menlo"/>
                <w:color w:val="BBBEBF"/>
                <w:sz w:val="18"/>
                <w:szCs w:val="18"/>
              </w:rPr>
              <w:t>:</w:t>
            </w:r>
          </w:p>
          <w:p w14:paraId="2F176536" w14:textId="77777777" w:rsidR="00066239" w:rsidRDefault="00066239" w:rsidP="0006623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HoursParked</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newHours</w:t>
            </w:r>
            <w:proofErr w:type="spellEnd"/>
          </w:p>
          <w:p w14:paraId="2092C05C" w14:textId="76C31757" w:rsidR="00EE149F" w:rsidRDefault="00EE149F" w:rsidP="00066239"/>
        </w:tc>
      </w:tr>
    </w:tbl>
    <w:p w14:paraId="0E06AB88" w14:textId="77777777" w:rsidR="00EE149F" w:rsidRDefault="00EE149F"/>
    <w:p w14:paraId="30EF3143" w14:textId="77777777" w:rsidR="00EE149F" w:rsidRDefault="00000000">
      <w:r>
        <w:t>(c) CalcCharge() calculates and returns the parking charge. The charge is 2.00 for each whole hour the car was parked. If the driver is a member of the car park, 25% is taken off the total charge. Write program code for CalcCharge().  [5]</w:t>
      </w:r>
    </w:p>
    <w:tbl>
      <w:tblPr>
        <w:tblStyle w:val="TableGrid"/>
        <w:tblW w:w="0" w:type="auto"/>
        <w:tblLook w:val="04A0" w:firstRow="1" w:lastRow="0" w:firstColumn="1" w:lastColumn="0" w:noHBand="0" w:noVBand="1"/>
      </w:tblPr>
      <w:tblGrid>
        <w:gridCol w:w="8277"/>
      </w:tblGrid>
      <w:tr w:rsidR="00EE149F" w14:paraId="1338D7EC" w14:textId="77777777">
        <w:tc>
          <w:tcPr>
            <w:tcW w:w="8277" w:type="dxa"/>
          </w:tcPr>
          <w:p w14:paraId="6E7A9DB8" w14:textId="77777777" w:rsidR="00AA6D18" w:rsidRDefault="00AA6D18" w:rsidP="00AA6D1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CalcCharge</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710182B8" w14:textId="77777777" w:rsidR="00AA6D18" w:rsidRDefault="00AA6D18" w:rsidP="00AA6D1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charge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2.00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HoursParked</w:t>
            </w:r>
            <w:proofErr w:type="spellEnd"/>
          </w:p>
          <w:p w14:paraId="6200B5D1" w14:textId="77777777" w:rsidR="00AA6D18" w:rsidRDefault="00AA6D18" w:rsidP="00AA6D1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IsMember</w:t>
            </w:r>
            <w:proofErr w:type="spellEnd"/>
            <w:r>
              <w:rPr>
                <w:rFonts w:ascii="Menlo" w:hAnsi="Menlo" w:cs="Menlo"/>
                <w:color w:val="BBBEBF"/>
                <w:sz w:val="18"/>
                <w:szCs w:val="18"/>
              </w:rPr>
              <w:t>:</w:t>
            </w:r>
          </w:p>
          <w:p w14:paraId="504BFF32" w14:textId="77777777" w:rsidR="00AA6D18" w:rsidRDefault="00AA6D18" w:rsidP="00AA6D1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charge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0.75</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charge</w:t>
            </w:r>
          </w:p>
          <w:p w14:paraId="66EFA925" w14:textId="038E15E3" w:rsidR="00EE149F" w:rsidRPr="00AA6D18" w:rsidRDefault="00AA6D18" w:rsidP="00AA6D1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charge</w:t>
            </w:r>
          </w:p>
        </w:tc>
      </w:tr>
    </w:tbl>
    <w:p w14:paraId="06C0264B" w14:textId="77777777" w:rsidR="00EE149F" w:rsidRDefault="00EE149F"/>
    <w:p w14:paraId="1489CF82" w14:textId="77777777" w:rsidR="00EE149F" w:rsidRDefault="00000000">
      <w:r>
        <w:t>(d) Write program code for the main program that:</w:t>
      </w:r>
    </w:p>
    <w:p w14:paraId="05EA73EA" w14:textId="77777777" w:rsidR="00EE149F" w:rsidRDefault="00000000">
      <w:pPr>
        <w:ind w:left="340"/>
      </w:pPr>
      <w:r>
        <w:t>declares a local array Cars with space for 3 elements</w:t>
      </w:r>
    </w:p>
    <w:p w14:paraId="0E6D88A4" w14:textId="77777777" w:rsidR="00EE149F" w:rsidRDefault="00000000">
      <w:pPr>
        <w:ind w:left="340"/>
      </w:pPr>
      <w:r>
        <w:t>takes as input the registration number, the number of hours parked and whether the driver is a member, for each of three cars</w:t>
      </w:r>
    </w:p>
    <w:p w14:paraId="1B1FAAA3" w14:textId="77777777" w:rsidR="00EE149F" w:rsidRDefault="00000000">
      <w:pPr>
        <w:ind w:left="340"/>
      </w:pPr>
      <w:r>
        <w:t>repeats the input of the number of hours until it is between 1 and 24 inclusive</w:t>
      </w:r>
    </w:p>
    <w:p w14:paraId="28E1E564" w14:textId="77777777" w:rsidR="00EE149F" w:rsidRDefault="00000000">
      <w:pPr>
        <w:ind w:left="340"/>
      </w:pPr>
      <w:r>
        <w:t>creates an instance of Car for each car and stores it in the array</w:t>
      </w:r>
    </w:p>
    <w:p w14:paraId="7D29ED50" w14:textId="77777777" w:rsidR="00EE149F" w:rsidRDefault="00000000">
      <w:pPr>
        <w:ind w:left="340"/>
      </w:pPr>
      <w:r>
        <w:t>outputs the registration number and the charge for each car  [7]</w:t>
      </w:r>
    </w:p>
    <w:tbl>
      <w:tblPr>
        <w:tblStyle w:val="TableGrid"/>
        <w:tblW w:w="0" w:type="auto"/>
        <w:tblLook w:val="04A0" w:firstRow="1" w:lastRow="0" w:firstColumn="1" w:lastColumn="0" w:noHBand="0" w:noVBand="1"/>
      </w:tblPr>
      <w:tblGrid>
        <w:gridCol w:w="8277"/>
      </w:tblGrid>
      <w:tr w:rsidR="00EE149F" w14:paraId="1834C15C" w14:textId="77777777">
        <w:tc>
          <w:tcPr>
            <w:tcW w:w="8277" w:type="dxa"/>
          </w:tcPr>
          <w:p w14:paraId="610B7D79"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C9D1D9"/>
                <w:sz w:val="18"/>
                <w:szCs w:val="18"/>
              </w:rPr>
              <w:t>Cars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569CD6"/>
                <w:sz w:val="18"/>
                <w:szCs w:val="18"/>
              </w:rPr>
              <w:t>None</w:t>
            </w:r>
            <w:r>
              <w:rPr>
                <w:rFonts w:ascii="Menlo" w:hAnsi="Menlo" w:cs="Menlo"/>
                <w:color w:val="BBBEBF"/>
                <w:sz w:val="18"/>
                <w:szCs w:val="18"/>
              </w:rPr>
              <w:t>,</w:t>
            </w:r>
            <w:r>
              <w:rPr>
                <w:rFonts w:ascii="Menlo" w:hAnsi="Menlo" w:cs="Menlo"/>
                <w:color w:val="569CD6"/>
                <w:sz w:val="18"/>
                <w:szCs w:val="18"/>
              </w:rPr>
              <w:t>None</w:t>
            </w:r>
            <w:proofErr w:type="gramEnd"/>
            <w:r>
              <w:rPr>
                <w:rFonts w:ascii="Menlo" w:hAnsi="Menlo" w:cs="Menlo"/>
                <w:color w:val="BBBEBF"/>
                <w:sz w:val="18"/>
                <w:szCs w:val="18"/>
              </w:rPr>
              <w:t>,</w:t>
            </w:r>
            <w:r>
              <w:rPr>
                <w:rFonts w:ascii="Menlo" w:hAnsi="Menlo" w:cs="Menlo"/>
                <w:color w:val="569CD6"/>
                <w:sz w:val="18"/>
                <w:szCs w:val="18"/>
              </w:rPr>
              <w:t>None</w:t>
            </w:r>
            <w:proofErr w:type="spellEnd"/>
            <w:r>
              <w:rPr>
                <w:rFonts w:ascii="Menlo" w:hAnsi="Menlo" w:cs="Menlo"/>
                <w:color w:val="BBBEBF"/>
                <w:sz w:val="18"/>
                <w:szCs w:val="18"/>
              </w:rPr>
              <w:t>]</w:t>
            </w:r>
          </w:p>
          <w:p w14:paraId="10D97CDA" w14:textId="77777777" w:rsidR="00901334" w:rsidRDefault="00901334" w:rsidP="00901334">
            <w:pPr>
              <w:shd w:val="clear" w:color="auto" w:fill="121314"/>
              <w:spacing w:line="270" w:lineRule="atLeast"/>
              <w:rPr>
                <w:rFonts w:ascii="Menlo" w:hAnsi="Menlo" w:cs="Menlo"/>
                <w:color w:val="BBBEBF"/>
                <w:sz w:val="18"/>
                <w:szCs w:val="18"/>
              </w:rPr>
            </w:pPr>
          </w:p>
          <w:p w14:paraId="02976E46"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C586C0"/>
                <w:sz w:val="18"/>
                <w:szCs w:val="18"/>
              </w:rPr>
              <w:t>for</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gramStart"/>
            <w:r>
              <w:rPr>
                <w:rFonts w:ascii="Menlo" w:hAnsi="Menlo" w:cs="Menlo"/>
                <w:color w:val="4EC9B0"/>
                <w:sz w:val="18"/>
                <w:szCs w:val="18"/>
              </w:rPr>
              <w:t>range</w:t>
            </w:r>
            <w:r>
              <w:rPr>
                <w:rFonts w:ascii="Menlo" w:hAnsi="Menlo" w:cs="Menlo"/>
                <w:color w:val="BBBEBF"/>
                <w:sz w:val="18"/>
                <w:szCs w:val="18"/>
              </w:rPr>
              <w:t>(</w:t>
            </w:r>
            <w:proofErr w:type="gramEnd"/>
            <w:r>
              <w:rPr>
                <w:rFonts w:ascii="Menlo" w:hAnsi="Menlo" w:cs="Menlo"/>
                <w:color w:val="B5CEA8"/>
                <w:sz w:val="18"/>
                <w:szCs w:val="18"/>
              </w:rPr>
              <w:t>3</w:t>
            </w:r>
            <w:r>
              <w:rPr>
                <w:rFonts w:ascii="Menlo" w:hAnsi="Menlo" w:cs="Menlo"/>
                <w:color w:val="BBBEBF"/>
                <w:sz w:val="18"/>
                <w:szCs w:val="18"/>
              </w:rPr>
              <w:t>):</w:t>
            </w:r>
          </w:p>
          <w:p w14:paraId="066E13F4"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reg</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D2A8FF"/>
                <w:sz w:val="18"/>
                <w:szCs w:val="18"/>
              </w:rPr>
              <w:t>input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"registration</w:t>
            </w:r>
            <w:proofErr w:type="spellEnd"/>
            <w:r>
              <w:rPr>
                <w:rFonts w:ascii="Menlo" w:hAnsi="Menlo" w:cs="Menlo"/>
                <w:color w:val="A5D6FF"/>
                <w:sz w:val="18"/>
                <w:szCs w:val="18"/>
              </w:rPr>
              <w:t xml:space="preserve"> number for car </w:t>
            </w:r>
            <w:r>
              <w:rPr>
                <w:rFonts w:ascii="Menlo" w:hAnsi="Menlo" w:cs="Menlo"/>
                <w:color w:val="FF7B72"/>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FF7B72"/>
                <w:sz w:val="18"/>
                <w:szCs w:val="18"/>
              </w:rPr>
              <w:t>}</w:t>
            </w:r>
            <w:r>
              <w:rPr>
                <w:rFonts w:ascii="Menlo" w:hAnsi="Menlo" w:cs="Menlo"/>
                <w:color w:val="A5D6FF"/>
                <w:sz w:val="18"/>
                <w:szCs w:val="18"/>
              </w:rPr>
              <w:t>: "</w:t>
            </w:r>
            <w:r>
              <w:rPr>
                <w:rFonts w:ascii="Menlo" w:hAnsi="Menlo" w:cs="Menlo"/>
                <w:color w:val="BBBEBF"/>
                <w:sz w:val="18"/>
                <w:szCs w:val="18"/>
              </w:rPr>
              <w:t>)</w:t>
            </w:r>
          </w:p>
          <w:p w14:paraId="480024AD"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hours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int</w:t>
            </w:r>
            <w:r>
              <w:rPr>
                <w:rFonts w:ascii="Menlo" w:hAnsi="Menlo" w:cs="Menlo"/>
                <w:color w:val="BBBEBF"/>
                <w:sz w:val="18"/>
                <w:szCs w:val="18"/>
              </w:rPr>
              <w:t>(</w:t>
            </w:r>
            <w:r>
              <w:rPr>
                <w:rFonts w:ascii="Menlo" w:hAnsi="Menlo" w:cs="Menlo"/>
                <w:color w:val="D2A8FF"/>
                <w:sz w:val="18"/>
                <w:szCs w:val="18"/>
              </w:rPr>
              <w:t>input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"number</w:t>
            </w:r>
            <w:proofErr w:type="spellEnd"/>
            <w:r>
              <w:rPr>
                <w:rFonts w:ascii="Menlo" w:hAnsi="Menlo" w:cs="Menlo"/>
                <w:color w:val="A5D6FF"/>
                <w:sz w:val="18"/>
                <w:szCs w:val="18"/>
              </w:rPr>
              <w:t xml:space="preserve"> of hours parked for car </w:t>
            </w:r>
            <w:r>
              <w:rPr>
                <w:rFonts w:ascii="Menlo" w:hAnsi="Menlo" w:cs="Menlo"/>
                <w:color w:val="FF7B72"/>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FF7B72"/>
                <w:sz w:val="18"/>
                <w:szCs w:val="18"/>
              </w:rPr>
              <w:t>}</w:t>
            </w:r>
            <w:r>
              <w:rPr>
                <w:rFonts w:ascii="Menlo" w:hAnsi="Menlo" w:cs="Menlo"/>
                <w:color w:val="A5D6FF"/>
                <w:sz w:val="18"/>
                <w:szCs w:val="18"/>
              </w:rPr>
              <w:t>: "</w:t>
            </w:r>
            <w:r>
              <w:rPr>
                <w:rFonts w:ascii="Menlo" w:hAnsi="Menlo" w:cs="Menlo"/>
                <w:color w:val="BBBEBF"/>
                <w:sz w:val="18"/>
                <w:szCs w:val="18"/>
              </w:rPr>
              <w:t>))</w:t>
            </w:r>
          </w:p>
          <w:p w14:paraId="488BD1B1"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C9D1D9"/>
                <w:sz w:val="18"/>
                <w:szCs w:val="18"/>
              </w:rPr>
              <w:t>hours</w:t>
            </w:r>
            <w:r>
              <w:rPr>
                <w:rFonts w:ascii="Menlo" w:hAnsi="Menlo" w:cs="Menlo"/>
                <w:color w:val="BBBEBF"/>
                <w:sz w:val="18"/>
                <w:szCs w:val="18"/>
              </w:rPr>
              <w:t xml:space="preserve"> </w:t>
            </w:r>
            <w:r>
              <w:rPr>
                <w:rFonts w:ascii="Menlo" w:hAnsi="Menlo" w:cs="Menlo"/>
                <w:color w:val="569CD6"/>
                <w:sz w:val="18"/>
                <w:szCs w:val="18"/>
              </w:rPr>
              <w:t>or</w:t>
            </w:r>
            <w:r>
              <w:rPr>
                <w:rFonts w:ascii="Menlo" w:hAnsi="Menlo" w:cs="Menlo"/>
                <w:color w:val="BBBEBF"/>
                <w:sz w:val="18"/>
                <w:szCs w:val="18"/>
              </w:rPr>
              <w:t xml:space="preserve"> </w:t>
            </w:r>
            <w:r>
              <w:rPr>
                <w:rFonts w:ascii="Menlo" w:hAnsi="Menlo" w:cs="Menlo"/>
                <w:color w:val="C9D1D9"/>
                <w:sz w:val="18"/>
                <w:szCs w:val="18"/>
              </w:rPr>
              <w:t>hours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24</w:t>
            </w:r>
            <w:r>
              <w:rPr>
                <w:rFonts w:ascii="Menlo" w:hAnsi="Menlo" w:cs="Menlo"/>
                <w:color w:val="BBBEBF"/>
                <w:sz w:val="18"/>
                <w:szCs w:val="18"/>
              </w:rPr>
              <w:t>:</w:t>
            </w:r>
          </w:p>
          <w:p w14:paraId="36F84520"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"Error: number must be between 1 and 24 inclusive."</w:t>
            </w:r>
            <w:r>
              <w:rPr>
                <w:rFonts w:ascii="Menlo" w:hAnsi="Menlo" w:cs="Menlo"/>
                <w:color w:val="BBBEBF"/>
                <w:sz w:val="18"/>
                <w:szCs w:val="18"/>
              </w:rPr>
              <w:t>)</w:t>
            </w:r>
          </w:p>
          <w:p w14:paraId="6D809D96"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hours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4EC9B0"/>
                <w:sz w:val="18"/>
                <w:szCs w:val="18"/>
              </w:rPr>
              <w:t>int</w:t>
            </w:r>
            <w:r>
              <w:rPr>
                <w:rFonts w:ascii="Menlo" w:hAnsi="Menlo" w:cs="Menlo"/>
                <w:color w:val="BBBEBF"/>
                <w:sz w:val="18"/>
                <w:szCs w:val="18"/>
              </w:rPr>
              <w:t>(</w:t>
            </w:r>
            <w:r>
              <w:rPr>
                <w:rFonts w:ascii="Menlo" w:hAnsi="Menlo" w:cs="Menlo"/>
                <w:color w:val="D2A8FF"/>
                <w:sz w:val="18"/>
                <w:szCs w:val="18"/>
              </w:rPr>
              <w:t>input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"number</w:t>
            </w:r>
            <w:proofErr w:type="spellEnd"/>
            <w:r>
              <w:rPr>
                <w:rFonts w:ascii="Menlo" w:hAnsi="Menlo" w:cs="Menlo"/>
                <w:color w:val="A5D6FF"/>
                <w:sz w:val="18"/>
                <w:szCs w:val="18"/>
              </w:rPr>
              <w:t xml:space="preserve"> of hours parked for car </w:t>
            </w:r>
            <w:r>
              <w:rPr>
                <w:rFonts w:ascii="Menlo" w:hAnsi="Menlo" w:cs="Menlo"/>
                <w:color w:val="FF7B72"/>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FF7B72"/>
                <w:sz w:val="18"/>
                <w:szCs w:val="18"/>
              </w:rPr>
              <w:t>}</w:t>
            </w:r>
            <w:r>
              <w:rPr>
                <w:rFonts w:ascii="Menlo" w:hAnsi="Menlo" w:cs="Menlo"/>
                <w:color w:val="A5D6FF"/>
                <w:sz w:val="18"/>
                <w:szCs w:val="18"/>
              </w:rPr>
              <w:t>: "</w:t>
            </w:r>
            <w:r>
              <w:rPr>
                <w:rFonts w:ascii="Menlo" w:hAnsi="Menlo" w:cs="Menlo"/>
                <w:color w:val="BBBEBF"/>
                <w:sz w:val="18"/>
                <w:szCs w:val="18"/>
              </w:rPr>
              <w:t>))</w:t>
            </w:r>
          </w:p>
          <w:p w14:paraId="7A2A6FD6"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member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D2A8FF"/>
                <w:sz w:val="18"/>
                <w:szCs w:val="18"/>
              </w:rPr>
              <w:t>input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"Is</w:t>
            </w:r>
            <w:proofErr w:type="spellEnd"/>
            <w:r>
              <w:rPr>
                <w:rFonts w:ascii="Menlo" w:hAnsi="Menlo" w:cs="Menlo"/>
                <w:color w:val="A5D6FF"/>
                <w:sz w:val="18"/>
                <w:szCs w:val="18"/>
              </w:rPr>
              <w:t xml:space="preserve"> the driver of car </w:t>
            </w:r>
            <w:r>
              <w:rPr>
                <w:rFonts w:ascii="Menlo" w:hAnsi="Menlo" w:cs="Menlo"/>
                <w:color w:val="FF7B72"/>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FF7B72"/>
                <w:sz w:val="18"/>
                <w:szCs w:val="18"/>
              </w:rPr>
              <w:t>}</w:t>
            </w:r>
            <w:r>
              <w:rPr>
                <w:rFonts w:ascii="Menlo" w:hAnsi="Menlo" w:cs="Menlo"/>
                <w:color w:val="A5D6FF"/>
                <w:sz w:val="18"/>
                <w:szCs w:val="18"/>
              </w:rPr>
              <w:t xml:space="preserve"> a member? (y/n)"</w:t>
            </w:r>
            <w:r>
              <w:rPr>
                <w:rFonts w:ascii="Menlo" w:hAnsi="Menlo" w:cs="Menlo"/>
                <w:color w:val="BBBEBF"/>
                <w:sz w:val="18"/>
                <w:szCs w:val="18"/>
              </w:rPr>
              <w:t>)</w:t>
            </w:r>
          </w:p>
          <w:p w14:paraId="4911579B"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member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"y"</w:t>
            </w:r>
            <w:r>
              <w:rPr>
                <w:rFonts w:ascii="Menlo" w:hAnsi="Menlo" w:cs="Menlo"/>
                <w:color w:val="BBBEBF"/>
                <w:sz w:val="18"/>
                <w:szCs w:val="18"/>
              </w:rPr>
              <w:t>:</w:t>
            </w:r>
          </w:p>
          <w:p w14:paraId="395AC0AE"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isMember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True</w:t>
            </w:r>
          </w:p>
          <w:p w14:paraId="699EB836"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090DEA21"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isMember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False</w:t>
            </w:r>
          </w:p>
          <w:p w14:paraId="75DBA6C9"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Cars</w:t>
            </w:r>
            <w:r>
              <w:rPr>
                <w:rFonts w:ascii="Menlo" w:hAnsi="Menlo" w:cs="Menlo"/>
                <w:color w:val="BBBEBF"/>
                <w:sz w:val="18"/>
                <w:szCs w:val="18"/>
              </w:rPr>
              <w:t>[</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Car</w:t>
            </w:r>
            <w:r>
              <w:rPr>
                <w:rFonts w:ascii="Menlo" w:hAnsi="Menlo" w:cs="Menlo"/>
                <w:color w:val="BBBEBF"/>
                <w:sz w:val="18"/>
                <w:szCs w:val="18"/>
              </w:rPr>
              <w:t>(</w:t>
            </w:r>
            <w:proofErr w:type="spellStart"/>
            <w:proofErr w:type="gramStart"/>
            <w:r>
              <w:rPr>
                <w:rFonts w:ascii="Menlo" w:hAnsi="Menlo" w:cs="Menlo"/>
                <w:color w:val="C9D1D9"/>
                <w:sz w:val="18"/>
                <w:szCs w:val="18"/>
              </w:rPr>
              <w:t>reg</w:t>
            </w:r>
            <w:r>
              <w:rPr>
                <w:rFonts w:ascii="Menlo" w:hAnsi="Menlo" w:cs="Menlo"/>
                <w:color w:val="BBBEBF"/>
                <w:sz w:val="18"/>
                <w:szCs w:val="18"/>
              </w:rPr>
              <w:t>,</w:t>
            </w:r>
            <w:r>
              <w:rPr>
                <w:rFonts w:ascii="Menlo" w:hAnsi="Menlo" w:cs="Menlo"/>
                <w:color w:val="C9D1D9"/>
                <w:sz w:val="18"/>
                <w:szCs w:val="18"/>
              </w:rPr>
              <w:t>hours</w:t>
            </w:r>
            <w:proofErr w:type="gramEnd"/>
            <w:r>
              <w:rPr>
                <w:rFonts w:ascii="Menlo" w:hAnsi="Menlo" w:cs="Menlo"/>
                <w:color w:val="BBBEBF"/>
                <w:sz w:val="18"/>
                <w:szCs w:val="18"/>
              </w:rPr>
              <w:t>,</w:t>
            </w:r>
            <w:r>
              <w:rPr>
                <w:rFonts w:ascii="Menlo" w:hAnsi="Menlo" w:cs="Menlo"/>
                <w:color w:val="C9D1D9"/>
                <w:sz w:val="18"/>
                <w:szCs w:val="18"/>
              </w:rPr>
              <w:t>isMember</w:t>
            </w:r>
            <w:proofErr w:type="spellEnd"/>
            <w:r>
              <w:rPr>
                <w:rFonts w:ascii="Menlo" w:hAnsi="Menlo" w:cs="Menlo"/>
                <w:color w:val="BBBEBF"/>
                <w:sz w:val="18"/>
                <w:szCs w:val="18"/>
              </w:rPr>
              <w:t>)</w:t>
            </w:r>
          </w:p>
          <w:p w14:paraId="069A7312" w14:textId="77777777" w:rsidR="00901334" w:rsidRDefault="00901334" w:rsidP="00901334">
            <w:pPr>
              <w:shd w:val="clear" w:color="auto" w:fill="121314"/>
              <w:spacing w:line="270" w:lineRule="atLeast"/>
              <w:rPr>
                <w:rFonts w:ascii="Menlo" w:hAnsi="Menlo" w:cs="Menlo"/>
                <w:color w:val="BBBEBF"/>
                <w:sz w:val="18"/>
                <w:szCs w:val="18"/>
              </w:rPr>
            </w:pPr>
          </w:p>
          <w:p w14:paraId="6E3D2B5D"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C586C0"/>
                <w:sz w:val="18"/>
                <w:szCs w:val="18"/>
              </w:rPr>
              <w:t>for</w:t>
            </w:r>
            <w:r>
              <w:rPr>
                <w:rFonts w:ascii="Menlo" w:hAnsi="Menlo" w:cs="Menlo"/>
                <w:color w:val="BBBEBF"/>
                <w:sz w:val="18"/>
                <w:szCs w:val="18"/>
              </w:rPr>
              <w:t xml:space="preserve"> </w:t>
            </w:r>
            <w:proofErr w:type="spellStart"/>
            <w:r>
              <w:rPr>
                <w:rFonts w:ascii="Menlo" w:hAnsi="Menlo" w:cs="Menlo"/>
                <w:color w:val="C9D1D9"/>
                <w:sz w:val="18"/>
                <w:szCs w:val="18"/>
              </w:rPr>
              <w:t>i</w:t>
            </w:r>
            <w:proofErr w:type="spellEnd"/>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gramStart"/>
            <w:r>
              <w:rPr>
                <w:rFonts w:ascii="Menlo" w:hAnsi="Menlo" w:cs="Menlo"/>
                <w:color w:val="4EC9B0"/>
                <w:sz w:val="18"/>
                <w:szCs w:val="18"/>
              </w:rPr>
              <w:t>range</w:t>
            </w:r>
            <w:r>
              <w:rPr>
                <w:rFonts w:ascii="Menlo" w:hAnsi="Menlo" w:cs="Menlo"/>
                <w:color w:val="BBBEBF"/>
                <w:sz w:val="18"/>
                <w:szCs w:val="18"/>
              </w:rPr>
              <w:t>(</w:t>
            </w:r>
            <w:proofErr w:type="gramEnd"/>
            <w:r>
              <w:rPr>
                <w:rFonts w:ascii="Menlo" w:hAnsi="Menlo" w:cs="Menlo"/>
                <w:color w:val="B5CEA8"/>
                <w:sz w:val="18"/>
                <w:szCs w:val="18"/>
              </w:rPr>
              <w:t>3</w:t>
            </w:r>
            <w:r>
              <w:rPr>
                <w:rFonts w:ascii="Menlo" w:hAnsi="Menlo" w:cs="Menlo"/>
                <w:color w:val="BBBEBF"/>
                <w:sz w:val="18"/>
                <w:szCs w:val="18"/>
              </w:rPr>
              <w:t>):</w:t>
            </w:r>
          </w:p>
          <w:p w14:paraId="3BB586F9"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C9D1D9"/>
                <w:sz w:val="18"/>
                <w:szCs w:val="18"/>
              </w:rPr>
              <w:t>Cars</w:t>
            </w:r>
            <w:r>
              <w:rPr>
                <w:rFonts w:ascii="Menlo" w:hAnsi="Menlo" w:cs="Menlo"/>
                <w:color w:val="BBBEBF"/>
                <w:sz w:val="18"/>
                <w:szCs w:val="18"/>
              </w:rPr>
              <w:t>[</w:t>
            </w:r>
            <w:proofErr w:type="spellStart"/>
            <w:r>
              <w:rPr>
                <w:rFonts w:ascii="Menlo" w:hAnsi="Menlo" w:cs="Menlo"/>
                <w:color w:val="C9D1D9"/>
                <w:sz w:val="18"/>
                <w:szCs w:val="18"/>
              </w:rPr>
              <w:t>i</w:t>
            </w:r>
            <w:proofErr w:type="spellEnd"/>
            <w:proofErr w:type="gramStart"/>
            <w:r>
              <w:rPr>
                <w:rFonts w:ascii="Menlo" w:hAnsi="Menlo" w:cs="Menlo"/>
                <w:color w:val="BBBEBF"/>
                <w:sz w:val="18"/>
                <w:szCs w:val="18"/>
              </w:rPr>
              <w:t>].</w:t>
            </w:r>
            <w:proofErr w:type="spellStart"/>
            <w:r>
              <w:rPr>
                <w:rFonts w:ascii="Menlo" w:hAnsi="Menlo" w:cs="Menlo"/>
                <w:color w:val="BBBEBF"/>
                <w:sz w:val="18"/>
                <w:szCs w:val="18"/>
              </w:rPr>
              <w:t>GetRegNumber</w:t>
            </w:r>
            <w:proofErr w:type="spellEnd"/>
            <w:proofErr w:type="gramEnd"/>
            <w:r>
              <w:rPr>
                <w:rFonts w:ascii="Menlo" w:hAnsi="Menlo" w:cs="Menlo"/>
                <w:color w:val="BBBEBF"/>
                <w:sz w:val="18"/>
                <w:szCs w:val="18"/>
              </w:rPr>
              <w:t>())</w:t>
            </w:r>
          </w:p>
          <w:p w14:paraId="3E07BF6C" w14:textId="77777777" w:rsidR="00901334" w:rsidRDefault="00901334" w:rsidP="0090133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C9D1D9"/>
                <w:sz w:val="18"/>
                <w:szCs w:val="18"/>
              </w:rPr>
              <w:t>Cars</w:t>
            </w:r>
            <w:r>
              <w:rPr>
                <w:rFonts w:ascii="Menlo" w:hAnsi="Menlo" w:cs="Menlo"/>
                <w:color w:val="BBBEBF"/>
                <w:sz w:val="18"/>
                <w:szCs w:val="18"/>
              </w:rPr>
              <w:t>[</w:t>
            </w:r>
            <w:proofErr w:type="spellStart"/>
            <w:r>
              <w:rPr>
                <w:rFonts w:ascii="Menlo" w:hAnsi="Menlo" w:cs="Menlo"/>
                <w:color w:val="C9D1D9"/>
                <w:sz w:val="18"/>
                <w:szCs w:val="18"/>
              </w:rPr>
              <w:t>i</w:t>
            </w:r>
            <w:proofErr w:type="spellEnd"/>
            <w:proofErr w:type="gramStart"/>
            <w:r>
              <w:rPr>
                <w:rFonts w:ascii="Menlo" w:hAnsi="Menlo" w:cs="Menlo"/>
                <w:color w:val="BBBEBF"/>
                <w:sz w:val="18"/>
                <w:szCs w:val="18"/>
              </w:rPr>
              <w:t>].</w:t>
            </w:r>
            <w:proofErr w:type="spellStart"/>
            <w:r>
              <w:rPr>
                <w:rFonts w:ascii="Menlo" w:hAnsi="Menlo" w:cs="Menlo"/>
                <w:color w:val="BBBEBF"/>
                <w:sz w:val="18"/>
                <w:szCs w:val="18"/>
              </w:rPr>
              <w:t>CalcCharge</w:t>
            </w:r>
            <w:proofErr w:type="spellEnd"/>
            <w:proofErr w:type="gramEnd"/>
            <w:r>
              <w:rPr>
                <w:rFonts w:ascii="Menlo" w:hAnsi="Menlo" w:cs="Menlo"/>
                <w:color w:val="BBBEBF"/>
                <w:sz w:val="18"/>
                <w:szCs w:val="18"/>
              </w:rPr>
              <w:t>())</w:t>
            </w:r>
          </w:p>
          <w:p w14:paraId="364F386F" w14:textId="77777777" w:rsidR="00EE149F" w:rsidRDefault="00EE149F" w:rsidP="00901334"/>
        </w:tc>
      </w:tr>
    </w:tbl>
    <w:p w14:paraId="3AEAA164" w14:textId="77777777" w:rsidR="00EE149F" w:rsidRDefault="00EE149F"/>
    <w:p w14:paraId="563E514B" w14:textId="77777777" w:rsidR="00EE149F" w:rsidRDefault="00000000">
      <w:r>
        <w:t>(e) Test your program and take a screenshot of the output. Paste the screenshot into the box below.  [4]</w:t>
      </w:r>
    </w:p>
    <w:tbl>
      <w:tblPr>
        <w:tblStyle w:val="TableGrid"/>
        <w:tblW w:w="0" w:type="auto"/>
        <w:tblLook w:val="04A0" w:firstRow="1" w:lastRow="0" w:firstColumn="1" w:lastColumn="0" w:noHBand="0" w:noVBand="1"/>
      </w:tblPr>
      <w:tblGrid>
        <w:gridCol w:w="8277"/>
      </w:tblGrid>
      <w:tr w:rsidR="00EE149F" w14:paraId="745B9E5E" w14:textId="77777777">
        <w:tc>
          <w:tcPr>
            <w:tcW w:w="8277" w:type="dxa"/>
          </w:tcPr>
          <w:p w14:paraId="2F5F415F" w14:textId="0D26F051" w:rsidR="00EE149F" w:rsidRDefault="00901334">
            <w:r>
              <w:rPr>
                <w:noProof/>
              </w:rPr>
              <w:drawing>
                <wp:inline distT="0" distB="0" distL="0" distR="0" wp14:anchorId="29DE0495" wp14:editId="6F12B0A2">
                  <wp:extent cx="1016000" cy="1600200"/>
                  <wp:effectExtent l="0" t="0" r="0" b="0"/>
                  <wp:docPr id="194780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07465" name="Picture 1947807465"/>
                          <pic:cNvPicPr/>
                        </pic:nvPicPr>
                        <pic:blipFill>
                          <a:blip r:embed="rId8"/>
                          <a:stretch>
                            <a:fillRect/>
                          </a:stretch>
                        </pic:blipFill>
                        <pic:spPr>
                          <a:xfrm>
                            <a:off x="0" y="0"/>
                            <a:ext cx="1016000" cy="1600200"/>
                          </a:xfrm>
                          <a:prstGeom prst="rect">
                            <a:avLst/>
                          </a:prstGeom>
                        </pic:spPr>
                      </pic:pic>
                    </a:graphicData>
                  </a:graphic>
                </wp:inline>
              </w:drawing>
            </w:r>
          </w:p>
        </w:tc>
      </w:tr>
    </w:tbl>
    <w:p w14:paraId="79D77993" w14:textId="77777777" w:rsidR="00EE149F" w:rsidRDefault="00EE149F"/>
    <w:p w14:paraId="5A5FFF27" w14:textId="77777777" w:rsidR="00EE149F" w:rsidRDefault="00EE149F"/>
    <w:p w14:paraId="2FCC53A9" w14:textId="77777777" w:rsidR="00EE149F" w:rsidRDefault="00000000">
      <w:r>
        <w:t>Question 2 - Linked list  (28 marks)</w:t>
      </w:r>
    </w:p>
    <w:p w14:paraId="4CB241BA" w14:textId="77777777" w:rsidR="00EE149F" w:rsidRDefault="00000000">
      <w:r>
        <w:t>A linked list is stored in two parallel 1D arrays. The variable startPointer holds the index of the first node in the list and heapStartPointer holds the index of the first free node. A null pointer is represented by -1.</w:t>
      </w:r>
    </w:p>
    <w:tbl>
      <w:tblPr>
        <w:tblStyle w:val="TableGrid"/>
        <w:tblW w:w="0" w:type="auto"/>
        <w:tblLook w:val="04A0" w:firstRow="1" w:lastRow="0" w:firstColumn="1" w:lastColumn="0" w:noHBand="0" w:noVBand="1"/>
      </w:tblPr>
      <w:tblGrid>
        <w:gridCol w:w="8277"/>
      </w:tblGrid>
      <w:tr w:rsidR="00EE149F" w14:paraId="4F14E5EF" w14:textId="77777777">
        <w:tc>
          <w:tcPr>
            <w:tcW w:w="8277" w:type="dxa"/>
          </w:tcPr>
          <w:p w14:paraId="6D905369" w14:textId="77777777" w:rsidR="00EE149F" w:rsidRDefault="00000000">
            <w:r>
              <w:rPr>
                <w:rFonts w:ascii="Courier New" w:hAnsi="Courier New"/>
                <w:sz w:val="19"/>
              </w:rPr>
              <w:t>DECLARE myLinkedList : ARRAY[0:7] OF INTEGER</w:t>
            </w:r>
          </w:p>
          <w:p w14:paraId="54DCD0FD" w14:textId="77777777" w:rsidR="00EE149F" w:rsidRDefault="00000000">
            <w:r>
              <w:rPr>
                <w:rFonts w:ascii="Courier New" w:hAnsi="Courier New"/>
                <w:sz w:val="19"/>
              </w:rPr>
              <w:t>DECLARE myLinkedListPointers : ARRAY[0:7] OF INTEGER</w:t>
            </w:r>
          </w:p>
          <w:p w14:paraId="364A5EB1" w14:textId="77777777" w:rsidR="00EE149F" w:rsidRDefault="00000000">
            <w:r>
              <w:rPr>
                <w:rFonts w:ascii="Courier New" w:hAnsi="Courier New"/>
                <w:sz w:val="19"/>
              </w:rPr>
              <w:t>DECLARE startPointer : INTEGER</w:t>
            </w:r>
          </w:p>
          <w:p w14:paraId="5E1F6B8A" w14:textId="77777777" w:rsidR="00EE149F" w:rsidRDefault="00000000">
            <w:r>
              <w:rPr>
                <w:rFonts w:ascii="Courier New" w:hAnsi="Courier New"/>
                <w:sz w:val="19"/>
              </w:rPr>
              <w:t>DECLARE heapStartPointer : INTEGER</w:t>
            </w:r>
          </w:p>
          <w:p w14:paraId="766D72A8" w14:textId="77777777" w:rsidR="00EE149F" w:rsidRDefault="00000000">
            <w:r>
              <w:rPr>
                <w:rFonts w:ascii="Courier New" w:hAnsi="Courier New"/>
                <w:sz w:val="19"/>
              </w:rPr>
              <w:t>CONSTANT nullPointer = -1</w:t>
            </w:r>
          </w:p>
          <w:p w14:paraId="5FD49BF4" w14:textId="77777777" w:rsidR="00EE149F" w:rsidRDefault="00EE149F"/>
          <w:p w14:paraId="7A6FC251" w14:textId="77777777" w:rsidR="00EE149F" w:rsidRDefault="00000000">
            <w:r>
              <w:rPr>
                <w:rFonts w:ascii="Courier New" w:hAnsi="Courier New"/>
                <w:sz w:val="19"/>
              </w:rPr>
              <w:t>Index | myLinkedList | myLinkedListPointers</w:t>
            </w:r>
          </w:p>
          <w:p w14:paraId="2C7EA619" w14:textId="77777777" w:rsidR="00EE149F" w:rsidRDefault="00000000">
            <w:r>
              <w:rPr>
                <w:rFonts w:ascii="Courier New" w:hAnsi="Courier New"/>
                <w:sz w:val="19"/>
              </w:rPr>
              <w:lastRenderedPageBreak/>
              <w:t xml:space="preserve">  0   |      18      |           3</w:t>
            </w:r>
          </w:p>
          <w:p w14:paraId="11B6CC8D" w14:textId="77777777" w:rsidR="00EE149F" w:rsidRDefault="00000000">
            <w:r>
              <w:rPr>
                <w:rFonts w:ascii="Courier New" w:hAnsi="Courier New"/>
                <w:sz w:val="19"/>
              </w:rPr>
              <w:t xml:space="preserve">  1   |              |           4</w:t>
            </w:r>
          </w:p>
          <w:p w14:paraId="2CD1EAEE" w14:textId="77777777" w:rsidR="00EE149F" w:rsidRDefault="00000000">
            <w:r>
              <w:rPr>
                <w:rFonts w:ascii="Courier New" w:hAnsi="Courier New"/>
                <w:sz w:val="19"/>
              </w:rPr>
              <w:t xml:space="preserve">  2   |              |           5</w:t>
            </w:r>
          </w:p>
          <w:p w14:paraId="0C2E7EA9" w14:textId="77777777" w:rsidR="00EE149F" w:rsidRDefault="00000000">
            <w:r>
              <w:rPr>
                <w:rFonts w:ascii="Courier New" w:hAnsi="Courier New"/>
                <w:sz w:val="19"/>
              </w:rPr>
              <w:t xml:space="preserve">  3   |      29      |           6</w:t>
            </w:r>
          </w:p>
          <w:p w14:paraId="6EBDD6D5" w14:textId="77777777" w:rsidR="00EE149F" w:rsidRDefault="00000000">
            <w:r>
              <w:rPr>
                <w:rFonts w:ascii="Courier New" w:hAnsi="Courier New"/>
                <w:sz w:val="19"/>
              </w:rPr>
              <w:t xml:space="preserve">  4   |              |           2</w:t>
            </w:r>
          </w:p>
          <w:p w14:paraId="03E7A77D" w14:textId="77777777" w:rsidR="00EE149F" w:rsidRDefault="00000000">
            <w:r>
              <w:rPr>
                <w:rFonts w:ascii="Courier New" w:hAnsi="Courier New"/>
                <w:sz w:val="19"/>
              </w:rPr>
              <w:t xml:space="preserve">  5   |              |          -1</w:t>
            </w:r>
          </w:p>
          <w:p w14:paraId="69110E7F" w14:textId="77777777" w:rsidR="00EE149F" w:rsidRDefault="00000000">
            <w:r>
              <w:rPr>
                <w:rFonts w:ascii="Courier New" w:hAnsi="Courier New"/>
                <w:sz w:val="19"/>
              </w:rPr>
              <w:t xml:space="preserve">  6   |      41      |           7</w:t>
            </w:r>
          </w:p>
          <w:p w14:paraId="4E65FECB" w14:textId="77777777" w:rsidR="00EE149F" w:rsidRDefault="00000000">
            <w:r>
              <w:rPr>
                <w:rFonts w:ascii="Courier New" w:hAnsi="Courier New"/>
                <w:sz w:val="19"/>
              </w:rPr>
              <w:t xml:space="preserve">  7   |      55      |          -1</w:t>
            </w:r>
          </w:p>
          <w:p w14:paraId="39EC97B9" w14:textId="77777777" w:rsidR="00EE149F" w:rsidRDefault="00EE149F"/>
          <w:p w14:paraId="44857637" w14:textId="77777777" w:rsidR="00EE149F" w:rsidRDefault="00000000">
            <w:r>
              <w:rPr>
                <w:rFonts w:ascii="Courier New" w:hAnsi="Courier New"/>
                <w:sz w:val="19"/>
              </w:rPr>
              <w:t>startPointer = 0        heapStartPointer = 1</w:t>
            </w:r>
          </w:p>
        </w:tc>
      </w:tr>
    </w:tbl>
    <w:p w14:paraId="6FC5E660" w14:textId="77777777" w:rsidR="00EE149F" w:rsidRDefault="00EE149F"/>
    <w:p w14:paraId="1623E7F0" w14:textId="77777777" w:rsidR="00EE149F" w:rsidRDefault="00000000">
      <w:r>
        <w:t>(a) State the four values that are currently stored in the linked list, in order, and state which array indices are free.  [4]</w:t>
      </w:r>
    </w:p>
    <w:tbl>
      <w:tblPr>
        <w:tblStyle w:val="TableGrid"/>
        <w:tblW w:w="0" w:type="auto"/>
        <w:tblLook w:val="04A0" w:firstRow="1" w:lastRow="0" w:firstColumn="1" w:lastColumn="0" w:noHBand="0" w:noVBand="1"/>
      </w:tblPr>
      <w:tblGrid>
        <w:gridCol w:w="8277"/>
      </w:tblGrid>
      <w:tr w:rsidR="00EE149F" w14:paraId="589CC225" w14:textId="77777777">
        <w:tc>
          <w:tcPr>
            <w:tcW w:w="8277" w:type="dxa"/>
          </w:tcPr>
          <w:p w14:paraId="7A85ADC9" w14:textId="3900D6B1" w:rsidR="00EE149F" w:rsidRDefault="004203E1">
            <w:r>
              <w:t>18, 29, 41, 55.</w:t>
            </w:r>
          </w:p>
          <w:p w14:paraId="756902C9" w14:textId="240DFCCF" w:rsidR="00EE149F" w:rsidRDefault="004203E1">
            <w:pPr>
              <w:rPr>
                <w:lang w:eastAsia="zh-CN"/>
              </w:rPr>
            </w:pPr>
            <w:r>
              <w:t>1, 4, 2, 5</w:t>
            </w:r>
          </w:p>
        </w:tc>
      </w:tr>
    </w:tbl>
    <w:p w14:paraId="10D0D94A" w14:textId="77777777" w:rsidR="00EE149F" w:rsidRDefault="00EE149F"/>
    <w:p w14:paraId="372CA92D" w14:textId="77777777" w:rsidR="00EE149F" w:rsidRDefault="00000000">
      <w:r>
        <w:t>(b) Write program code for the function getValues() that returns a list containing all of the data values stored in the linked list, in the order in which they appear in the list.  [10]</w:t>
      </w:r>
    </w:p>
    <w:tbl>
      <w:tblPr>
        <w:tblStyle w:val="TableGrid"/>
        <w:tblW w:w="0" w:type="auto"/>
        <w:tblLook w:val="04A0" w:firstRow="1" w:lastRow="0" w:firstColumn="1" w:lastColumn="0" w:noHBand="0" w:noVBand="1"/>
      </w:tblPr>
      <w:tblGrid>
        <w:gridCol w:w="8277"/>
      </w:tblGrid>
      <w:tr w:rsidR="00EE149F" w14:paraId="1F6D42F6" w14:textId="77777777">
        <w:tc>
          <w:tcPr>
            <w:tcW w:w="8277" w:type="dxa"/>
          </w:tcPr>
          <w:p w14:paraId="17D69DE3" w14:textId="77777777" w:rsidR="004203E1" w:rsidRDefault="004203E1" w:rsidP="004203E1">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getValues</w:t>
            </w:r>
            <w:proofErr w:type="spellEnd"/>
            <w:r>
              <w:rPr>
                <w:rFonts w:ascii="Menlo" w:hAnsi="Menlo" w:cs="Menlo"/>
                <w:color w:val="BBBEBF"/>
                <w:sz w:val="18"/>
                <w:szCs w:val="18"/>
              </w:rPr>
              <w:t>(</w:t>
            </w:r>
            <w:proofErr w:type="gramEnd"/>
            <w:r>
              <w:rPr>
                <w:rFonts w:ascii="Menlo" w:hAnsi="Menlo" w:cs="Menlo"/>
                <w:color w:val="BBBEBF"/>
                <w:sz w:val="18"/>
                <w:szCs w:val="18"/>
              </w:rPr>
              <w:t>):</w:t>
            </w:r>
          </w:p>
          <w:p w14:paraId="1F73CC7B" w14:textId="77777777" w:rsidR="004203E1" w:rsidRDefault="004203E1" w:rsidP="004203E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values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
          <w:p w14:paraId="38785B4F" w14:textId="77777777" w:rsidR="004203E1" w:rsidRDefault="004203E1" w:rsidP="004203E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itemPointer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startPointer</w:t>
            </w:r>
            <w:proofErr w:type="spellEnd"/>
          </w:p>
          <w:p w14:paraId="7C53AA41" w14:textId="77777777" w:rsidR="004203E1" w:rsidRDefault="004203E1" w:rsidP="004203E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proofErr w:type="spellStart"/>
            <w:proofErr w:type="gramStart"/>
            <w:r>
              <w:rPr>
                <w:rFonts w:ascii="Menlo" w:hAnsi="Menlo" w:cs="Menlo"/>
                <w:color w:val="C9D1D9"/>
                <w:sz w:val="18"/>
                <w:szCs w:val="18"/>
              </w:rPr>
              <w:t>itemPointer</w:t>
            </w:r>
            <w:proofErr w:type="spellEnd"/>
            <w:r>
              <w:rPr>
                <w:rFonts w:ascii="Menlo" w:hAnsi="Menlo" w:cs="Menlo"/>
                <w:color w:val="BBBEBF"/>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30B78789" w14:textId="77777777" w:rsidR="004203E1" w:rsidRDefault="004203E1" w:rsidP="004203E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values</w:t>
            </w:r>
            <w:r>
              <w:rPr>
                <w:rFonts w:ascii="Menlo" w:hAnsi="Menlo" w:cs="Menlo"/>
                <w:color w:val="BBBEBF"/>
                <w:sz w:val="18"/>
                <w:szCs w:val="18"/>
              </w:rPr>
              <w:t>.</w:t>
            </w:r>
            <w:r>
              <w:rPr>
                <w:rFonts w:ascii="Menlo" w:hAnsi="Menlo" w:cs="Menlo"/>
                <w:color w:val="D2A8FF"/>
                <w:sz w:val="18"/>
                <w:szCs w:val="18"/>
              </w:rPr>
              <w:t>append</w:t>
            </w:r>
            <w:proofErr w:type="spellEnd"/>
            <w:proofErr w:type="gramEnd"/>
            <w:r>
              <w:rPr>
                <w:rFonts w:ascii="Menlo" w:hAnsi="Menlo" w:cs="Menlo"/>
                <w:color w:val="BBBEBF"/>
                <w:sz w:val="18"/>
                <w:szCs w:val="18"/>
              </w:rPr>
              <w:t>(</w:t>
            </w:r>
            <w:proofErr w:type="spellStart"/>
            <w:r>
              <w:rPr>
                <w:rFonts w:ascii="Menlo" w:hAnsi="Menlo" w:cs="Menlo"/>
                <w:color w:val="C9D1D9"/>
                <w:sz w:val="18"/>
                <w:szCs w:val="18"/>
              </w:rPr>
              <w:t>myLinkedList</w:t>
            </w:r>
            <w:proofErr w:type="spellEnd"/>
            <w:r>
              <w:rPr>
                <w:rFonts w:ascii="Menlo" w:hAnsi="Menlo" w:cs="Menlo"/>
                <w:color w:val="BBBEBF"/>
                <w:sz w:val="18"/>
                <w:szCs w:val="18"/>
              </w:rPr>
              <w:t>[</w:t>
            </w:r>
            <w:proofErr w:type="spellStart"/>
            <w:r>
              <w:rPr>
                <w:rFonts w:ascii="Menlo" w:hAnsi="Menlo" w:cs="Menlo"/>
                <w:color w:val="C9D1D9"/>
                <w:sz w:val="18"/>
                <w:szCs w:val="18"/>
              </w:rPr>
              <w:t>itemPointer</w:t>
            </w:r>
            <w:proofErr w:type="spellEnd"/>
            <w:r>
              <w:rPr>
                <w:rFonts w:ascii="Menlo" w:hAnsi="Menlo" w:cs="Menlo"/>
                <w:color w:val="BBBEBF"/>
                <w:sz w:val="18"/>
                <w:szCs w:val="18"/>
              </w:rPr>
              <w:t>])</w:t>
            </w:r>
          </w:p>
          <w:p w14:paraId="0BD75948" w14:textId="77777777" w:rsidR="004203E1" w:rsidRDefault="004203E1" w:rsidP="004203E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itemPointer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myLinkedListPointers</w:t>
            </w:r>
            <w:proofErr w:type="spellEnd"/>
            <w:r>
              <w:rPr>
                <w:rFonts w:ascii="Menlo" w:hAnsi="Menlo" w:cs="Menlo"/>
                <w:color w:val="BBBEBF"/>
                <w:sz w:val="18"/>
                <w:szCs w:val="18"/>
              </w:rPr>
              <w:t>[</w:t>
            </w:r>
            <w:proofErr w:type="spellStart"/>
            <w:r>
              <w:rPr>
                <w:rFonts w:ascii="Menlo" w:hAnsi="Menlo" w:cs="Menlo"/>
                <w:color w:val="C9D1D9"/>
                <w:sz w:val="18"/>
                <w:szCs w:val="18"/>
              </w:rPr>
              <w:t>itemPointer</w:t>
            </w:r>
            <w:proofErr w:type="spellEnd"/>
            <w:r>
              <w:rPr>
                <w:rFonts w:ascii="Menlo" w:hAnsi="Menlo" w:cs="Menlo"/>
                <w:color w:val="BBBEBF"/>
                <w:sz w:val="18"/>
                <w:szCs w:val="18"/>
              </w:rPr>
              <w:t>]</w:t>
            </w:r>
          </w:p>
          <w:p w14:paraId="3930C7C9" w14:textId="37E4603F" w:rsidR="00EE149F" w:rsidRPr="004203E1" w:rsidRDefault="004203E1" w:rsidP="004203E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values</w:t>
            </w:r>
          </w:p>
        </w:tc>
      </w:tr>
    </w:tbl>
    <w:p w14:paraId="3DAEA225" w14:textId="77777777" w:rsidR="00EE149F" w:rsidRDefault="00EE149F"/>
    <w:p w14:paraId="6F8F49EB" w14:textId="77777777" w:rsidR="00EE149F" w:rsidRDefault="00000000">
      <w:r>
        <w:t>(c) Write program code for the function searchValue(target) that returns the number of nodes that were visited before the item was found. If the item is not in the list, the function returns -1.  [8]</w:t>
      </w:r>
    </w:p>
    <w:tbl>
      <w:tblPr>
        <w:tblStyle w:val="TableGrid"/>
        <w:tblW w:w="0" w:type="auto"/>
        <w:tblLook w:val="04A0" w:firstRow="1" w:lastRow="0" w:firstColumn="1" w:lastColumn="0" w:noHBand="0" w:noVBand="1"/>
      </w:tblPr>
      <w:tblGrid>
        <w:gridCol w:w="8277"/>
      </w:tblGrid>
      <w:tr w:rsidR="00EE149F" w14:paraId="4A1634CD" w14:textId="77777777">
        <w:tc>
          <w:tcPr>
            <w:tcW w:w="8277" w:type="dxa"/>
          </w:tcPr>
          <w:p w14:paraId="314FACC0" w14:textId="77777777" w:rsidR="00530B69" w:rsidRDefault="00530B69" w:rsidP="00530B69">
            <w:pPr>
              <w:shd w:val="clear" w:color="auto" w:fill="121314"/>
              <w:spacing w:line="270" w:lineRule="atLeast"/>
              <w:rPr>
                <w:rFonts w:ascii="Menlo" w:hAnsi="Menlo" w:cs="Menlo"/>
                <w:color w:val="BBBEBF"/>
                <w:sz w:val="18"/>
                <w:szCs w:val="18"/>
              </w:rPr>
            </w:pPr>
            <w:commentRangeStart w:id="1"/>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searchValue</w:t>
            </w:r>
            <w:proofErr w:type="spellEnd"/>
            <w:r>
              <w:rPr>
                <w:rFonts w:ascii="Menlo" w:hAnsi="Menlo" w:cs="Menlo"/>
                <w:color w:val="BBBEBF"/>
                <w:sz w:val="18"/>
                <w:szCs w:val="18"/>
              </w:rPr>
              <w:t>(</w:t>
            </w:r>
            <w:r>
              <w:rPr>
                <w:rFonts w:ascii="Menlo" w:hAnsi="Menlo" w:cs="Menlo"/>
                <w:color w:val="FFA657"/>
                <w:sz w:val="18"/>
                <w:szCs w:val="18"/>
              </w:rPr>
              <w:t>target</w:t>
            </w:r>
            <w:r>
              <w:rPr>
                <w:rFonts w:ascii="Menlo" w:hAnsi="Menlo" w:cs="Menlo"/>
                <w:color w:val="BBBEBF"/>
                <w:sz w:val="18"/>
                <w:szCs w:val="18"/>
              </w:rPr>
              <w:t>):</w:t>
            </w:r>
            <w:commentRangeEnd w:id="1"/>
            <w:r>
              <w:rPr>
                <w:rStyle w:val="CommentReference"/>
              </w:rPr>
              <w:commentReference w:id="1"/>
            </w:r>
          </w:p>
          <w:p w14:paraId="58A320E8" w14:textId="77777777" w:rsid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p>
          <w:p w14:paraId="05325859" w14:textId="77777777" w:rsid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itemPointer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startPointer</w:t>
            </w:r>
            <w:proofErr w:type="spellEnd"/>
          </w:p>
          <w:p w14:paraId="77740FAB" w14:textId="77777777" w:rsid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proofErr w:type="spellStart"/>
            <w:proofErr w:type="gramStart"/>
            <w:r>
              <w:rPr>
                <w:rFonts w:ascii="Menlo" w:hAnsi="Menlo" w:cs="Menlo"/>
                <w:color w:val="C9D1D9"/>
                <w:sz w:val="18"/>
                <w:szCs w:val="18"/>
              </w:rPr>
              <w:t>itemPointer</w:t>
            </w:r>
            <w:proofErr w:type="spellEnd"/>
            <w:r>
              <w:rPr>
                <w:rFonts w:ascii="Menlo" w:hAnsi="Menlo" w:cs="Menlo"/>
                <w:color w:val="BBBEBF"/>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proofErr w:type="spellStart"/>
            <w:r>
              <w:rPr>
                <w:rFonts w:ascii="Menlo" w:hAnsi="Menlo" w:cs="Menlo"/>
                <w:color w:val="C9D1D9"/>
                <w:sz w:val="18"/>
                <w:szCs w:val="18"/>
              </w:rPr>
              <w:t>myLinkedList</w:t>
            </w:r>
            <w:proofErr w:type="spellEnd"/>
            <w:r>
              <w:rPr>
                <w:rFonts w:ascii="Menlo" w:hAnsi="Menlo" w:cs="Menlo"/>
                <w:color w:val="BBBEBF"/>
                <w:sz w:val="18"/>
                <w:szCs w:val="18"/>
              </w:rPr>
              <w:t>[</w:t>
            </w:r>
            <w:proofErr w:type="spellStart"/>
            <w:r>
              <w:rPr>
                <w:rFonts w:ascii="Menlo" w:hAnsi="Menlo" w:cs="Menlo"/>
                <w:color w:val="C9D1D9"/>
                <w:sz w:val="18"/>
                <w:szCs w:val="18"/>
              </w:rPr>
              <w:t>itemPointer</w:t>
            </w:r>
            <w:proofErr w:type="spellEnd"/>
            <w:proofErr w:type="gramStart"/>
            <w:r>
              <w:rPr>
                <w:rFonts w:ascii="Menlo" w:hAnsi="Menlo" w:cs="Menlo"/>
                <w:color w:val="BBBEBF"/>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target</w:t>
            </w:r>
            <w:r>
              <w:rPr>
                <w:rFonts w:ascii="Menlo" w:hAnsi="Menlo" w:cs="Menlo"/>
                <w:color w:val="BBBEBF"/>
                <w:sz w:val="18"/>
                <w:szCs w:val="18"/>
              </w:rPr>
              <w:t>:</w:t>
            </w:r>
          </w:p>
          <w:p w14:paraId="3A89FBF2" w14:textId="77777777" w:rsid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5A93513F" w14:textId="77777777" w:rsid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itemPointer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myLinkedListPointers</w:t>
            </w:r>
            <w:proofErr w:type="spellEnd"/>
            <w:r>
              <w:rPr>
                <w:rFonts w:ascii="Menlo" w:hAnsi="Menlo" w:cs="Menlo"/>
                <w:color w:val="BBBEBF"/>
                <w:sz w:val="18"/>
                <w:szCs w:val="18"/>
              </w:rPr>
              <w:t>[</w:t>
            </w:r>
            <w:proofErr w:type="spellStart"/>
            <w:r>
              <w:rPr>
                <w:rFonts w:ascii="Menlo" w:hAnsi="Menlo" w:cs="Menlo"/>
                <w:color w:val="C9D1D9"/>
                <w:sz w:val="18"/>
                <w:szCs w:val="18"/>
              </w:rPr>
              <w:t>itemPointer</w:t>
            </w:r>
            <w:proofErr w:type="spellEnd"/>
            <w:r>
              <w:rPr>
                <w:rFonts w:ascii="Menlo" w:hAnsi="Menlo" w:cs="Menlo"/>
                <w:color w:val="BBBEBF"/>
                <w:sz w:val="18"/>
                <w:szCs w:val="18"/>
              </w:rPr>
              <w:t>]</w:t>
            </w:r>
          </w:p>
          <w:p w14:paraId="60A0D206" w14:textId="77777777" w:rsid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spellStart"/>
            <w:r>
              <w:rPr>
                <w:rFonts w:ascii="Menlo" w:hAnsi="Menlo" w:cs="Menlo"/>
                <w:color w:val="C9D1D9"/>
                <w:sz w:val="18"/>
                <w:szCs w:val="18"/>
              </w:rPr>
              <w:t>itemPointer</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14A61EDA" w14:textId="77777777" w:rsid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B5CEA8"/>
                <w:sz w:val="18"/>
                <w:szCs w:val="18"/>
              </w:rPr>
              <w:t>-1</w:t>
            </w:r>
          </w:p>
          <w:p w14:paraId="43FA4F89" w14:textId="77777777" w:rsid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78CC20E0" w14:textId="08185149" w:rsidR="00EE149F" w:rsidRPr="00530B69" w:rsidRDefault="00530B69" w:rsidP="00530B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count</w:t>
            </w:r>
          </w:p>
        </w:tc>
      </w:tr>
    </w:tbl>
    <w:p w14:paraId="50F466E0" w14:textId="77777777" w:rsidR="00EE149F" w:rsidRDefault="00EE149F"/>
    <w:p w14:paraId="4B1B8760" w14:textId="77777777" w:rsidR="00EE149F" w:rsidRDefault="00000000">
      <w:r>
        <w:t>(d) Explain why searching this linked list takes longer than searching a sorted array that contains the same four values. In your answer, state the time complexity of each search.  [6]</w:t>
      </w:r>
    </w:p>
    <w:tbl>
      <w:tblPr>
        <w:tblStyle w:val="TableGrid"/>
        <w:tblW w:w="0" w:type="auto"/>
        <w:tblLook w:val="04A0" w:firstRow="1" w:lastRow="0" w:firstColumn="1" w:lastColumn="0" w:noHBand="0" w:noVBand="1"/>
      </w:tblPr>
      <w:tblGrid>
        <w:gridCol w:w="8277"/>
      </w:tblGrid>
      <w:tr w:rsidR="00EE149F" w14:paraId="3015C800" w14:textId="77777777">
        <w:tc>
          <w:tcPr>
            <w:tcW w:w="8277" w:type="dxa"/>
          </w:tcPr>
          <w:p w14:paraId="03E98166" w14:textId="32CC6D7A" w:rsidR="00EE149F" w:rsidRDefault="00530B69">
            <w:commentRangeStart w:id="2"/>
            <w:r>
              <w:t xml:space="preserve">Time complexity for searching the linked list is O(n) because the program </w:t>
            </w:r>
            <w:proofErr w:type="gramStart"/>
            <w:r>
              <w:t>has to</w:t>
            </w:r>
            <w:proofErr w:type="gramEnd"/>
            <w:r>
              <w:t xml:space="preserve"> check each element in the linked list one by one. If a sorted array is used, binary search can be used, time complexity would be O(log n), which is faster than O(n)</w:t>
            </w:r>
            <w:r w:rsidR="001811E9">
              <w:t>.</w:t>
            </w:r>
            <w:commentRangeEnd w:id="2"/>
            <w:r>
              <w:rPr>
                <w:rStyle w:val="CommentReference"/>
              </w:rPr>
              <w:commentReference w:id="2"/>
            </w:r>
          </w:p>
        </w:tc>
      </w:tr>
    </w:tbl>
    <w:p w14:paraId="4EA66657" w14:textId="77777777" w:rsidR="00EE149F" w:rsidRDefault="00EE149F"/>
    <w:p w14:paraId="60B0F63D" w14:textId="77777777" w:rsidR="00EE149F" w:rsidRDefault="00EE149F"/>
    <w:p w14:paraId="7FE36BCE" w14:textId="77777777" w:rsidR="00EE149F" w:rsidRDefault="00000000">
      <w:r>
        <w:t>Question 3 - Binary tree  (32 marks)</w:t>
      </w:r>
    </w:p>
    <w:p w14:paraId="52ABC262" w14:textId="77777777" w:rsidR="00EE149F" w:rsidRDefault="00000000">
      <w:r>
        <w:t>A binary search tree is implemented using an array of nodes. The array is declared as follows.</w:t>
      </w:r>
    </w:p>
    <w:tbl>
      <w:tblPr>
        <w:tblStyle w:val="TableGrid"/>
        <w:tblW w:w="0" w:type="auto"/>
        <w:tblLook w:val="04A0" w:firstRow="1" w:lastRow="0" w:firstColumn="1" w:lastColumn="0" w:noHBand="0" w:noVBand="1"/>
      </w:tblPr>
      <w:tblGrid>
        <w:gridCol w:w="8277"/>
      </w:tblGrid>
      <w:tr w:rsidR="00EE149F" w14:paraId="554885D6" w14:textId="77777777">
        <w:tc>
          <w:tcPr>
            <w:tcW w:w="8277" w:type="dxa"/>
          </w:tcPr>
          <w:p w14:paraId="224D0FE1" w14:textId="77777777" w:rsidR="00EE149F" w:rsidRDefault="00000000">
            <w:r>
              <w:rPr>
                <w:rFonts w:ascii="Courier New" w:hAnsi="Courier New"/>
                <w:sz w:val="19"/>
              </w:rPr>
              <w:t>TYPE node</w:t>
            </w:r>
          </w:p>
          <w:p w14:paraId="01670242" w14:textId="77777777" w:rsidR="00EE149F" w:rsidRDefault="00000000">
            <w:r>
              <w:rPr>
                <w:rFonts w:ascii="Courier New" w:hAnsi="Courier New"/>
                <w:sz w:val="19"/>
              </w:rPr>
              <w:t xml:space="preserve">    DECLARE item : INTEGER</w:t>
            </w:r>
          </w:p>
          <w:p w14:paraId="67CE5772" w14:textId="77777777" w:rsidR="00EE149F" w:rsidRDefault="00000000">
            <w:r>
              <w:rPr>
                <w:rFonts w:ascii="Courier New" w:hAnsi="Courier New"/>
                <w:sz w:val="19"/>
              </w:rPr>
              <w:lastRenderedPageBreak/>
              <w:t xml:space="preserve">    DECLARE leftPointer : INTEGER</w:t>
            </w:r>
          </w:p>
          <w:p w14:paraId="71FD9677" w14:textId="77777777" w:rsidR="00EE149F" w:rsidRDefault="00000000">
            <w:r>
              <w:rPr>
                <w:rFonts w:ascii="Courier New" w:hAnsi="Courier New"/>
                <w:sz w:val="19"/>
              </w:rPr>
              <w:t xml:space="preserve">    DECLARE rightPointer : INTEGER</w:t>
            </w:r>
          </w:p>
          <w:p w14:paraId="288247AC" w14:textId="77777777" w:rsidR="00EE149F" w:rsidRDefault="00000000">
            <w:r>
              <w:rPr>
                <w:rFonts w:ascii="Courier New" w:hAnsi="Courier New"/>
                <w:sz w:val="19"/>
              </w:rPr>
              <w:t>ENDTYPE</w:t>
            </w:r>
          </w:p>
          <w:p w14:paraId="29044F4D" w14:textId="77777777" w:rsidR="00EE149F" w:rsidRDefault="00EE149F"/>
          <w:p w14:paraId="25631132" w14:textId="77777777" w:rsidR="00EE149F" w:rsidRDefault="00000000">
            <w:r>
              <w:rPr>
                <w:rFonts w:ascii="Courier New" w:hAnsi="Courier New"/>
                <w:sz w:val="19"/>
              </w:rPr>
              <w:t>DECLARE myTree[0:8] OF node</w:t>
            </w:r>
          </w:p>
          <w:p w14:paraId="649764EF" w14:textId="77777777" w:rsidR="00EE149F" w:rsidRDefault="00000000">
            <w:r>
              <w:rPr>
                <w:rFonts w:ascii="Courier New" w:hAnsi="Courier New"/>
                <w:sz w:val="19"/>
              </w:rPr>
              <w:t>DECLARE rootPointer : INTEGER</w:t>
            </w:r>
          </w:p>
          <w:p w14:paraId="1F080064" w14:textId="77777777" w:rsidR="00EE149F" w:rsidRDefault="00000000">
            <w:r>
              <w:rPr>
                <w:rFonts w:ascii="Courier New" w:hAnsi="Courier New"/>
                <w:sz w:val="19"/>
              </w:rPr>
              <w:t>DECLARE nextFreePointer : INTEGER</w:t>
            </w:r>
          </w:p>
          <w:p w14:paraId="1103AE75" w14:textId="77777777" w:rsidR="00EE149F" w:rsidRDefault="00000000">
            <w:r>
              <w:rPr>
                <w:rFonts w:ascii="Courier New" w:hAnsi="Courier New"/>
                <w:sz w:val="19"/>
              </w:rPr>
              <w:t>CONSTANT nullPointer = -1</w:t>
            </w:r>
          </w:p>
        </w:tc>
      </w:tr>
    </w:tbl>
    <w:p w14:paraId="5A433995" w14:textId="77777777" w:rsidR="00EE149F" w:rsidRDefault="00EE149F"/>
    <w:tbl>
      <w:tblPr>
        <w:tblStyle w:val="TableGrid"/>
        <w:tblW w:w="0" w:type="auto"/>
        <w:tblLook w:val="04A0" w:firstRow="1" w:lastRow="0" w:firstColumn="1" w:lastColumn="0" w:noHBand="0" w:noVBand="1"/>
      </w:tblPr>
      <w:tblGrid>
        <w:gridCol w:w="8277"/>
      </w:tblGrid>
      <w:tr w:rsidR="00EE149F" w14:paraId="205EBAFD" w14:textId="77777777">
        <w:tc>
          <w:tcPr>
            <w:tcW w:w="8277" w:type="dxa"/>
          </w:tcPr>
          <w:p w14:paraId="6004F6F9" w14:textId="77777777" w:rsidR="00EE149F" w:rsidRDefault="00000000">
            <w:r>
              <w:rPr>
                <w:rFonts w:ascii="Courier New" w:hAnsi="Courier New"/>
                <w:sz w:val="19"/>
              </w:rPr>
              <w:t>The tree currently stores six values.</w:t>
            </w:r>
          </w:p>
          <w:p w14:paraId="3983933C" w14:textId="77777777" w:rsidR="00EE149F" w:rsidRDefault="00EE149F"/>
          <w:p w14:paraId="07B44A67" w14:textId="77777777" w:rsidR="00EE149F" w:rsidRDefault="00000000">
            <w:r>
              <w:rPr>
                <w:rFonts w:ascii="Courier New" w:hAnsi="Courier New"/>
                <w:sz w:val="19"/>
              </w:rPr>
              <w:t>Index |  item  | leftPointer | rightPointer</w:t>
            </w:r>
          </w:p>
          <w:p w14:paraId="2A971096" w14:textId="77777777" w:rsidR="00EE149F" w:rsidRDefault="00000000">
            <w:r>
              <w:rPr>
                <w:rFonts w:ascii="Courier New" w:hAnsi="Courier New"/>
                <w:sz w:val="19"/>
              </w:rPr>
              <w:t xml:space="preserve">  0   |   50   |      1      |      2</w:t>
            </w:r>
          </w:p>
          <w:p w14:paraId="006402B1" w14:textId="77777777" w:rsidR="00EE149F" w:rsidRDefault="00000000">
            <w:r>
              <w:rPr>
                <w:rFonts w:ascii="Courier New" w:hAnsi="Courier New"/>
                <w:sz w:val="19"/>
              </w:rPr>
              <w:t xml:space="preserve">  1   |   30   |      3      |      4</w:t>
            </w:r>
          </w:p>
          <w:p w14:paraId="17C7FC9F" w14:textId="77777777" w:rsidR="00EE149F" w:rsidRDefault="00000000">
            <w:r>
              <w:rPr>
                <w:rFonts w:ascii="Courier New" w:hAnsi="Courier New"/>
                <w:sz w:val="19"/>
              </w:rPr>
              <w:t xml:space="preserve">  2   |   70   |      5      |     -1</w:t>
            </w:r>
          </w:p>
          <w:p w14:paraId="6E331BB4" w14:textId="77777777" w:rsidR="00EE149F" w:rsidRDefault="00000000">
            <w:r>
              <w:rPr>
                <w:rFonts w:ascii="Courier New" w:hAnsi="Courier New"/>
                <w:sz w:val="19"/>
              </w:rPr>
              <w:t xml:space="preserve">  3   |   20   |     -1      |     -1</w:t>
            </w:r>
          </w:p>
          <w:p w14:paraId="39BABC96" w14:textId="77777777" w:rsidR="00EE149F" w:rsidRDefault="00000000">
            <w:r>
              <w:rPr>
                <w:rFonts w:ascii="Courier New" w:hAnsi="Courier New"/>
                <w:sz w:val="19"/>
              </w:rPr>
              <w:t xml:space="preserve">  4   |   40   |     -1      |     -1</w:t>
            </w:r>
          </w:p>
          <w:p w14:paraId="4BE19DA2" w14:textId="77777777" w:rsidR="00EE149F" w:rsidRDefault="00000000">
            <w:r>
              <w:rPr>
                <w:rFonts w:ascii="Courier New" w:hAnsi="Courier New"/>
                <w:sz w:val="19"/>
              </w:rPr>
              <w:t xml:space="preserve">  5   |   65   |     -1      |     -1</w:t>
            </w:r>
          </w:p>
          <w:p w14:paraId="29693335" w14:textId="77777777" w:rsidR="00EE149F" w:rsidRDefault="00000000">
            <w:r>
              <w:rPr>
                <w:rFonts w:ascii="Courier New" w:hAnsi="Courier New"/>
                <w:sz w:val="19"/>
              </w:rPr>
              <w:t xml:space="preserve">  6   |        |      7      |     -1</w:t>
            </w:r>
          </w:p>
          <w:p w14:paraId="43DE4C8C" w14:textId="77777777" w:rsidR="00EE149F" w:rsidRDefault="00000000">
            <w:r>
              <w:rPr>
                <w:rFonts w:ascii="Courier New" w:hAnsi="Courier New"/>
                <w:sz w:val="19"/>
              </w:rPr>
              <w:t xml:space="preserve">  7   |        |      8      |     -1</w:t>
            </w:r>
          </w:p>
          <w:p w14:paraId="422B7DF6" w14:textId="77777777" w:rsidR="00EE149F" w:rsidRDefault="00000000">
            <w:r>
              <w:rPr>
                <w:rFonts w:ascii="Courier New" w:hAnsi="Courier New"/>
                <w:sz w:val="19"/>
              </w:rPr>
              <w:t xml:space="preserve">  8   |        |     -1      |     -1</w:t>
            </w:r>
          </w:p>
          <w:p w14:paraId="198C1DD0" w14:textId="77777777" w:rsidR="00EE149F" w:rsidRDefault="00EE149F"/>
          <w:p w14:paraId="2F606711" w14:textId="77777777" w:rsidR="00EE149F" w:rsidRDefault="00000000">
            <w:r>
              <w:rPr>
                <w:rFonts w:ascii="Courier New" w:hAnsi="Courier New"/>
                <w:sz w:val="19"/>
              </w:rPr>
              <w:t>rootPointer = 0        nextFreePointer = 6</w:t>
            </w:r>
          </w:p>
        </w:tc>
      </w:tr>
    </w:tbl>
    <w:p w14:paraId="6D383E25" w14:textId="77777777" w:rsidR="00EE149F" w:rsidRDefault="00EE149F"/>
    <w:p w14:paraId="21B50129" w14:textId="77777777" w:rsidR="00EE149F" w:rsidRDefault="00000000">
      <w:r>
        <w:t>(a) Draw the binary search tree that is stored in the array.  [4]</w:t>
      </w:r>
    </w:p>
    <w:tbl>
      <w:tblPr>
        <w:tblStyle w:val="TableGrid"/>
        <w:tblW w:w="0" w:type="auto"/>
        <w:tblLook w:val="04A0" w:firstRow="1" w:lastRow="0" w:firstColumn="1" w:lastColumn="0" w:noHBand="0" w:noVBand="1"/>
      </w:tblPr>
      <w:tblGrid>
        <w:gridCol w:w="8277"/>
      </w:tblGrid>
      <w:tr w:rsidR="00EE149F" w14:paraId="4A4B55AD" w14:textId="77777777">
        <w:tc>
          <w:tcPr>
            <w:tcW w:w="8277" w:type="dxa"/>
          </w:tcPr>
          <w:p w14:paraId="19A1185A" w14:textId="66438B71" w:rsidR="00EE149F" w:rsidRDefault="00E106E5">
            <w:r>
              <w:rPr>
                <w:noProof/>
              </w:rPr>
              <w:drawing>
                <wp:anchor distT="0" distB="0" distL="114300" distR="114300" simplePos="0" relativeHeight="251658240" behindDoc="1" locked="0" layoutInCell="1" allowOverlap="1" wp14:anchorId="28D8861B" wp14:editId="683F032E">
                  <wp:simplePos x="0" y="0"/>
                  <wp:positionH relativeFrom="column">
                    <wp:posOffset>-62865</wp:posOffset>
                  </wp:positionH>
                  <wp:positionV relativeFrom="paragraph">
                    <wp:posOffset>1905</wp:posOffset>
                  </wp:positionV>
                  <wp:extent cx="1475740" cy="1310640"/>
                  <wp:effectExtent l="0" t="0" r="0" b="0"/>
                  <wp:wrapTight wrapText="bothSides">
                    <wp:wrapPolygon edited="0">
                      <wp:start x="11525" y="0"/>
                      <wp:lineTo x="11153" y="3349"/>
                      <wp:lineTo x="9666" y="6698"/>
                      <wp:lineTo x="5577" y="8163"/>
                      <wp:lineTo x="5762" y="10674"/>
                      <wp:lineTo x="4275" y="13186"/>
                      <wp:lineTo x="3532" y="15070"/>
                      <wp:lineTo x="4461" y="16116"/>
                      <wp:lineTo x="0" y="16744"/>
                      <wp:lineTo x="0" y="19674"/>
                      <wp:lineTo x="9294" y="20093"/>
                      <wp:lineTo x="9294" y="20930"/>
                      <wp:lineTo x="11339" y="21349"/>
                      <wp:lineTo x="16172" y="21349"/>
                      <wp:lineTo x="19146" y="21349"/>
                      <wp:lineTo x="19518" y="20093"/>
                      <wp:lineTo x="20262" y="18419"/>
                      <wp:lineTo x="19332" y="18000"/>
                      <wp:lineTo x="10781" y="16744"/>
                      <wp:lineTo x="19518" y="16744"/>
                      <wp:lineTo x="19518" y="14233"/>
                      <wp:lineTo x="9666" y="13395"/>
                      <wp:lineTo x="21377" y="12767"/>
                      <wp:lineTo x="21377" y="10256"/>
                      <wp:lineTo x="20262" y="10047"/>
                      <wp:lineTo x="17659" y="6698"/>
                      <wp:lineTo x="17845" y="5651"/>
                      <wp:lineTo x="16172" y="4605"/>
                      <wp:lineTo x="12640" y="3349"/>
                      <wp:lineTo x="15800" y="3349"/>
                      <wp:lineTo x="15800" y="1674"/>
                      <wp:lineTo x="12454" y="0"/>
                      <wp:lineTo x="11525" y="0"/>
                    </wp:wrapPolygon>
                  </wp:wrapTight>
                  <wp:docPr id="185746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61489" name="Picture 1857461489"/>
                          <pic:cNvPicPr/>
                        </pic:nvPicPr>
                        <pic:blipFill>
                          <a:blip r:embed="rId9"/>
                          <a:stretch>
                            <a:fillRect/>
                          </a:stretch>
                        </pic:blipFill>
                        <pic:spPr>
                          <a:xfrm>
                            <a:off x="0" y="0"/>
                            <a:ext cx="1475740" cy="1310640"/>
                          </a:xfrm>
                          <a:prstGeom prst="rect">
                            <a:avLst/>
                          </a:prstGeom>
                        </pic:spPr>
                      </pic:pic>
                    </a:graphicData>
                  </a:graphic>
                  <wp14:sizeRelH relativeFrom="page">
                    <wp14:pctWidth>0</wp14:pctWidth>
                  </wp14:sizeRelH>
                  <wp14:sizeRelV relativeFrom="page">
                    <wp14:pctHeight>0</wp14:pctHeight>
                  </wp14:sizeRelV>
                </wp:anchor>
              </w:drawing>
            </w:r>
          </w:p>
          <w:p w14:paraId="542FF91B" w14:textId="284ED3AC" w:rsidR="00EE149F" w:rsidRDefault="00EE149F"/>
          <w:p w14:paraId="4F74546E" w14:textId="5D68F6B4" w:rsidR="00EE149F" w:rsidRDefault="00EE149F"/>
          <w:p w14:paraId="3CD7CEB6" w14:textId="1FEB77C9" w:rsidR="00EE149F" w:rsidRDefault="00EE149F"/>
          <w:p w14:paraId="3E21F249" w14:textId="04254E30" w:rsidR="00EE149F" w:rsidRDefault="00EE149F"/>
          <w:p w14:paraId="3758B003" w14:textId="7B489506" w:rsidR="00EE149F" w:rsidRDefault="00EE149F"/>
          <w:p w14:paraId="60654698" w14:textId="4F781B8D" w:rsidR="00EE149F" w:rsidRDefault="00EE149F"/>
          <w:p w14:paraId="28521774" w14:textId="6A7ECE2F" w:rsidR="00EE149F" w:rsidRDefault="00EE149F"/>
          <w:p w14:paraId="705A75A2" w14:textId="2EC7AB8F" w:rsidR="00EE149F" w:rsidRDefault="00EE149F"/>
          <w:p w14:paraId="595FC667" w14:textId="7A2E88D0" w:rsidR="00EE149F" w:rsidRDefault="00EE149F"/>
        </w:tc>
      </w:tr>
    </w:tbl>
    <w:p w14:paraId="4722BC24" w14:textId="77777777" w:rsidR="00EE149F" w:rsidRDefault="00EE149F"/>
    <w:p w14:paraId="1A98994E" w14:textId="77777777" w:rsidR="00EE149F" w:rsidRDefault="00000000">
      <w:r>
        <w:t>(b) Complete the pseudocode for the function find(itemSearch) that searches the tree. The function returns the array index of the node that contains itemSearch, or -1 if the item is not in the tree.  [12]</w:t>
      </w:r>
    </w:p>
    <w:tbl>
      <w:tblPr>
        <w:tblStyle w:val="TableGrid"/>
        <w:tblW w:w="0" w:type="auto"/>
        <w:tblLook w:val="04A0" w:firstRow="1" w:lastRow="0" w:firstColumn="1" w:lastColumn="0" w:noHBand="0" w:noVBand="1"/>
      </w:tblPr>
      <w:tblGrid>
        <w:gridCol w:w="8277"/>
      </w:tblGrid>
      <w:tr w:rsidR="00EE149F" w14:paraId="5E691D79" w14:textId="77777777">
        <w:tc>
          <w:tcPr>
            <w:tcW w:w="8277" w:type="dxa"/>
          </w:tcPr>
          <w:p w14:paraId="6B3E1236" w14:textId="77777777" w:rsidR="00EE149F" w:rsidRDefault="00000000">
            <w:r>
              <w:rPr>
                <w:rFonts w:ascii="Courier New" w:hAnsi="Courier New"/>
                <w:sz w:val="19"/>
              </w:rPr>
              <w:t>FUNCTION find(itemSearch) RETURNS INTEGER</w:t>
            </w:r>
          </w:p>
          <w:p w14:paraId="474D8965" w14:textId="77777777" w:rsidR="00EE149F" w:rsidRDefault="00000000">
            <w:r>
              <w:rPr>
                <w:rFonts w:ascii="Courier New" w:hAnsi="Courier New"/>
                <w:sz w:val="19"/>
              </w:rPr>
              <w:t xml:space="preserve">    DECLARE itemPointer : INTEGER</w:t>
            </w:r>
          </w:p>
          <w:p w14:paraId="049CB133" w14:textId="7CBE6150" w:rsidR="00EE149F" w:rsidRDefault="00000000">
            <w:r>
              <w:rPr>
                <w:rFonts w:ascii="Courier New" w:hAnsi="Courier New"/>
                <w:sz w:val="19"/>
              </w:rPr>
              <w:t xml:space="preserve">    </w:t>
            </w:r>
            <w:proofErr w:type="spellStart"/>
            <w:r>
              <w:rPr>
                <w:rFonts w:ascii="Courier New" w:hAnsi="Courier New"/>
                <w:sz w:val="19"/>
              </w:rPr>
              <w:t>itemPointer</w:t>
            </w:r>
            <w:proofErr w:type="spellEnd"/>
            <w:r>
              <w:rPr>
                <w:rFonts w:ascii="Courier New" w:hAnsi="Courier New"/>
                <w:sz w:val="19"/>
              </w:rPr>
              <w:t xml:space="preserve"> &lt;</w:t>
            </w:r>
            <w:proofErr w:type="gramStart"/>
            <w:r>
              <w:rPr>
                <w:rFonts w:ascii="Courier New" w:hAnsi="Courier New"/>
                <w:sz w:val="19"/>
              </w:rPr>
              <w:t>- .</w:t>
            </w:r>
            <w:proofErr w:type="spellStart"/>
            <w:r w:rsidR="00E106E5">
              <w:rPr>
                <w:rFonts w:ascii="Courier New" w:hAnsi="Courier New"/>
                <w:sz w:val="19"/>
              </w:rPr>
              <w:t>rootPointer</w:t>
            </w:r>
            <w:proofErr w:type="spellEnd"/>
            <w:proofErr w:type="gramEnd"/>
            <w:r>
              <w:rPr>
                <w:rFonts w:ascii="Courier New" w:hAnsi="Courier New"/>
                <w:sz w:val="19"/>
              </w:rPr>
              <w:t>...........</w:t>
            </w:r>
          </w:p>
          <w:p w14:paraId="0A46AC46" w14:textId="5AA165F0" w:rsidR="00EE149F" w:rsidRDefault="00000000">
            <w:r>
              <w:rPr>
                <w:rFonts w:ascii="Courier New" w:hAnsi="Courier New"/>
                <w:sz w:val="19"/>
              </w:rPr>
              <w:t xml:space="preserve">    WHILE</w:t>
            </w:r>
            <w:proofErr w:type="gramStart"/>
            <w:r>
              <w:rPr>
                <w:rFonts w:ascii="Courier New" w:hAnsi="Courier New"/>
                <w:sz w:val="19"/>
              </w:rPr>
              <w:t xml:space="preserve"> ..</w:t>
            </w:r>
            <w:proofErr w:type="spellStart"/>
            <w:proofErr w:type="gramEnd"/>
            <w:r w:rsidR="00E106E5">
              <w:rPr>
                <w:rFonts w:ascii="Courier New" w:hAnsi="Courier New"/>
                <w:sz w:val="19"/>
              </w:rPr>
              <w:t>itemPointer</w:t>
            </w:r>
            <w:proofErr w:type="spellEnd"/>
            <w:r w:rsidR="00E106E5">
              <w:rPr>
                <w:rFonts w:ascii="Courier New" w:hAnsi="Courier New"/>
                <w:sz w:val="19"/>
              </w:rPr>
              <w:t xml:space="preserve"> &lt;&gt; -</w:t>
            </w:r>
            <w:proofErr w:type="gramStart"/>
            <w:r w:rsidR="00E106E5">
              <w:rPr>
                <w:rFonts w:ascii="Courier New" w:hAnsi="Courier New"/>
                <w:sz w:val="19"/>
              </w:rPr>
              <w:t>1</w:t>
            </w:r>
            <w:r>
              <w:rPr>
                <w:rFonts w:ascii="Courier New" w:hAnsi="Courier New"/>
                <w:sz w:val="19"/>
              </w:rPr>
              <w:t>..</w:t>
            </w:r>
            <w:proofErr w:type="gramEnd"/>
            <w:r>
              <w:rPr>
                <w:rFonts w:ascii="Courier New" w:hAnsi="Courier New"/>
                <w:sz w:val="19"/>
              </w:rPr>
              <w:t xml:space="preserve"> DO</w:t>
            </w:r>
          </w:p>
          <w:p w14:paraId="544BBC7D" w14:textId="77777777" w:rsidR="00EE149F" w:rsidRDefault="00000000">
            <w:r>
              <w:rPr>
                <w:rFonts w:ascii="Courier New" w:hAnsi="Courier New"/>
                <w:sz w:val="19"/>
              </w:rPr>
              <w:t xml:space="preserve">        IF myTree[itemPointer].item = itemSearch THEN</w:t>
            </w:r>
          </w:p>
          <w:p w14:paraId="788AF70D" w14:textId="63A997C5" w:rsidR="00EE149F" w:rsidRDefault="00000000">
            <w:r>
              <w:rPr>
                <w:rFonts w:ascii="Courier New" w:hAnsi="Courier New"/>
                <w:sz w:val="19"/>
              </w:rPr>
              <w:t xml:space="preserve">            RETURN</w:t>
            </w:r>
            <w:proofErr w:type="gramStart"/>
            <w:r>
              <w:rPr>
                <w:rFonts w:ascii="Courier New" w:hAnsi="Courier New"/>
                <w:sz w:val="19"/>
              </w:rPr>
              <w:t xml:space="preserve"> ..</w:t>
            </w:r>
            <w:proofErr w:type="spellStart"/>
            <w:proofErr w:type="gramEnd"/>
            <w:r w:rsidR="00E106E5">
              <w:rPr>
                <w:rFonts w:ascii="Courier New" w:hAnsi="Courier New"/>
                <w:sz w:val="19"/>
              </w:rPr>
              <w:t>itemPointer</w:t>
            </w:r>
            <w:proofErr w:type="spellEnd"/>
            <w:r>
              <w:rPr>
                <w:rFonts w:ascii="Courier New" w:hAnsi="Courier New"/>
                <w:sz w:val="19"/>
              </w:rPr>
              <w:t>..........</w:t>
            </w:r>
          </w:p>
          <w:p w14:paraId="0634A04B" w14:textId="77777777" w:rsidR="00EE149F" w:rsidRDefault="00000000">
            <w:r>
              <w:rPr>
                <w:rFonts w:ascii="Courier New" w:hAnsi="Courier New"/>
                <w:sz w:val="19"/>
              </w:rPr>
              <w:t xml:space="preserve">        ELSE</w:t>
            </w:r>
          </w:p>
          <w:p w14:paraId="2BF60662" w14:textId="77777777" w:rsidR="00EE149F" w:rsidRDefault="00000000">
            <w:r>
              <w:rPr>
                <w:rFonts w:ascii="Courier New" w:hAnsi="Courier New"/>
                <w:sz w:val="19"/>
              </w:rPr>
              <w:t xml:space="preserve">            IF myTree[itemPointer].item &gt; itemSearch THEN</w:t>
            </w:r>
          </w:p>
          <w:p w14:paraId="185FACBB" w14:textId="6BD70F9F" w:rsidR="00EE149F" w:rsidRDefault="00000000">
            <w:r>
              <w:rPr>
                <w:rFonts w:ascii="Courier New" w:hAnsi="Courier New"/>
                <w:sz w:val="19"/>
              </w:rPr>
              <w:t xml:space="preserve">                </w:t>
            </w:r>
            <w:proofErr w:type="spellStart"/>
            <w:r>
              <w:rPr>
                <w:rFonts w:ascii="Courier New" w:hAnsi="Courier New"/>
                <w:sz w:val="19"/>
              </w:rPr>
              <w:t>itemPointer</w:t>
            </w:r>
            <w:proofErr w:type="spellEnd"/>
            <w:r>
              <w:rPr>
                <w:rFonts w:ascii="Courier New" w:hAnsi="Courier New"/>
                <w:sz w:val="19"/>
              </w:rPr>
              <w:t xml:space="preserve"> &lt;-</w:t>
            </w:r>
            <w:proofErr w:type="gramStart"/>
            <w:r>
              <w:rPr>
                <w:rFonts w:ascii="Courier New" w:hAnsi="Courier New"/>
                <w:sz w:val="19"/>
              </w:rPr>
              <w:t xml:space="preserve"> ..</w:t>
            </w:r>
            <w:proofErr w:type="spellStart"/>
            <w:proofErr w:type="gramEnd"/>
            <w:r w:rsidR="00E106E5">
              <w:rPr>
                <w:rFonts w:ascii="Courier New" w:hAnsi="Courier New"/>
                <w:sz w:val="19"/>
              </w:rPr>
              <w:t>myTree</w:t>
            </w:r>
            <w:proofErr w:type="spellEnd"/>
            <w:r w:rsidR="00E106E5">
              <w:rPr>
                <w:rFonts w:ascii="Courier New" w:hAnsi="Courier New"/>
                <w:sz w:val="19"/>
              </w:rPr>
              <w:t>[</w:t>
            </w:r>
            <w:proofErr w:type="spellStart"/>
            <w:r w:rsidR="00E106E5">
              <w:rPr>
                <w:rFonts w:ascii="Courier New" w:hAnsi="Courier New"/>
                <w:sz w:val="19"/>
              </w:rPr>
              <w:t>itemPointer</w:t>
            </w:r>
            <w:proofErr w:type="spellEnd"/>
            <w:proofErr w:type="gramStart"/>
            <w:r w:rsidR="00E106E5">
              <w:rPr>
                <w:rFonts w:ascii="Courier New" w:hAnsi="Courier New"/>
                <w:sz w:val="19"/>
              </w:rPr>
              <w:t>].</w:t>
            </w:r>
            <w:proofErr w:type="spellStart"/>
            <w:r w:rsidR="00E106E5">
              <w:rPr>
                <w:rFonts w:ascii="Courier New" w:hAnsi="Courier New"/>
                <w:sz w:val="19"/>
              </w:rPr>
              <w:t>leftPointer</w:t>
            </w:r>
            <w:proofErr w:type="spellEnd"/>
            <w:proofErr w:type="gramEnd"/>
            <w:r>
              <w:rPr>
                <w:rFonts w:ascii="Courier New" w:hAnsi="Courier New"/>
                <w:sz w:val="19"/>
              </w:rPr>
              <w:t>....</w:t>
            </w:r>
          </w:p>
          <w:p w14:paraId="29722E38" w14:textId="77777777" w:rsidR="00EE149F" w:rsidRDefault="00000000">
            <w:r>
              <w:rPr>
                <w:rFonts w:ascii="Courier New" w:hAnsi="Courier New"/>
                <w:sz w:val="19"/>
              </w:rPr>
              <w:t xml:space="preserve">            ELSE</w:t>
            </w:r>
          </w:p>
          <w:p w14:paraId="1C63DB3C" w14:textId="74A4492C" w:rsidR="00EE149F" w:rsidRDefault="00000000">
            <w:r>
              <w:rPr>
                <w:rFonts w:ascii="Courier New" w:hAnsi="Courier New"/>
                <w:sz w:val="19"/>
              </w:rPr>
              <w:t xml:space="preserve">                </w:t>
            </w:r>
            <w:proofErr w:type="spellStart"/>
            <w:r>
              <w:rPr>
                <w:rFonts w:ascii="Courier New" w:hAnsi="Courier New"/>
                <w:sz w:val="19"/>
              </w:rPr>
              <w:t>itemPointer</w:t>
            </w:r>
            <w:proofErr w:type="spellEnd"/>
            <w:r>
              <w:rPr>
                <w:rFonts w:ascii="Courier New" w:hAnsi="Courier New"/>
                <w:sz w:val="19"/>
              </w:rPr>
              <w:t xml:space="preserve"> &lt;-</w:t>
            </w:r>
            <w:proofErr w:type="gramStart"/>
            <w:r>
              <w:rPr>
                <w:rFonts w:ascii="Courier New" w:hAnsi="Courier New"/>
                <w:sz w:val="19"/>
              </w:rPr>
              <w:t xml:space="preserve"> ..</w:t>
            </w:r>
            <w:proofErr w:type="spellStart"/>
            <w:proofErr w:type="gramEnd"/>
            <w:r w:rsidR="00E106E5">
              <w:rPr>
                <w:rFonts w:ascii="Courier New" w:hAnsi="Courier New"/>
                <w:sz w:val="19"/>
              </w:rPr>
              <w:t>myTree</w:t>
            </w:r>
            <w:proofErr w:type="spellEnd"/>
            <w:r w:rsidR="00E106E5">
              <w:rPr>
                <w:rFonts w:ascii="Courier New" w:hAnsi="Courier New"/>
                <w:sz w:val="19"/>
              </w:rPr>
              <w:t>[</w:t>
            </w:r>
            <w:proofErr w:type="spellStart"/>
            <w:r w:rsidR="00E106E5">
              <w:rPr>
                <w:rFonts w:ascii="Courier New" w:hAnsi="Courier New"/>
                <w:sz w:val="19"/>
              </w:rPr>
              <w:t>itemPointer</w:t>
            </w:r>
            <w:proofErr w:type="spellEnd"/>
            <w:proofErr w:type="gramStart"/>
            <w:r w:rsidR="00E106E5">
              <w:rPr>
                <w:rFonts w:ascii="Courier New" w:hAnsi="Courier New"/>
                <w:sz w:val="19"/>
              </w:rPr>
              <w:t>].</w:t>
            </w:r>
            <w:proofErr w:type="spellStart"/>
            <w:r w:rsidR="00E106E5">
              <w:rPr>
                <w:rFonts w:ascii="Courier New" w:hAnsi="Courier New"/>
                <w:sz w:val="19"/>
              </w:rPr>
              <w:t>rightPointer</w:t>
            </w:r>
            <w:proofErr w:type="spellEnd"/>
            <w:proofErr w:type="gramEnd"/>
            <w:r w:rsidR="00E106E5">
              <w:rPr>
                <w:rFonts w:ascii="Courier New" w:hAnsi="Courier New"/>
                <w:sz w:val="19"/>
              </w:rPr>
              <w:t>.</w:t>
            </w:r>
            <w:r>
              <w:rPr>
                <w:rFonts w:ascii="Courier New" w:hAnsi="Courier New"/>
                <w:sz w:val="19"/>
              </w:rPr>
              <w:t>...</w:t>
            </w:r>
          </w:p>
          <w:p w14:paraId="3DDE4BD0" w14:textId="77777777" w:rsidR="00EE149F" w:rsidRDefault="00000000">
            <w:r>
              <w:rPr>
                <w:rFonts w:ascii="Courier New" w:hAnsi="Courier New"/>
                <w:sz w:val="19"/>
              </w:rPr>
              <w:t xml:space="preserve">            ENDIF</w:t>
            </w:r>
          </w:p>
          <w:p w14:paraId="140F3B30" w14:textId="77777777" w:rsidR="00EE149F" w:rsidRDefault="00000000">
            <w:r>
              <w:rPr>
                <w:rFonts w:ascii="Courier New" w:hAnsi="Courier New"/>
                <w:sz w:val="19"/>
              </w:rPr>
              <w:t xml:space="preserve">        ENDIF</w:t>
            </w:r>
          </w:p>
          <w:p w14:paraId="275E6500" w14:textId="77777777" w:rsidR="00EE149F" w:rsidRDefault="00000000">
            <w:r>
              <w:rPr>
                <w:rFonts w:ascii="Courier New" w:hAnsi="Courier New"/>
                <w:sz w:val="19"/>
              </w:rPr>
              <w:t xml:space="preserve">    ENDWHILE</w:t>
            </w:r>
          </w:p>
          <w:p w14:paraId="6B556C31" w14:textId="61997550" w:rsidR="00EE149F" w:rsidRDefault="00000000">
            <w:r>
              <w:rPr>
                <w:rFonts w:ascii="Courier New" w:hAnsi="Courier New"/>
                <w:sz w:val="19"/>
              </w:rPr>
              <w:t xml:space="preserve">    RETURN </w:t>
            </w:r>
            <w:proofErr w:type="gramStart"/>
            <w:r>
              <w:rPr>
                <w:rFonts w:ascii="Courier New" w:hAnsi="Courier New"/>
                <w:sz w:val="19"/>
              </w:rPr>
              <w:t>....</w:t>
            </w:r>
            <w:r w:rsidR="00E106E5">
              <w:rPr>
                <w:rFonts w:ascii="Courier New" w:hAnsi="Courier New"/>
                <w:sz w:val="19"/>
              </w:rPr>
              <w:t>-</w:t>
            </w:r>
            <w:proofErr w:type="gramEnd"/>
            <w:r w:rsidR="00E106E5">
              <w:rPr>
                <w:rFonts w:ascii="Courier New" w:hAnsi="Courier New"/>
                <w:sz w:val="19"/>
              </w:rPr>
              <w:t>1</w:t>
            </w:r>
            <w:r>
              <w:rPr>
                <w:rFonts w:ascii="Courier New" w:hAnsi="Courier New"/>
                <w:sz w:val="19"/>
              </w:rPr>
              <w:t>........</w:t>
            </w:r>
          </w:p>
          <w:p w14:paraId="472480AC" w14:textId="77777777" w:rsidR="00EE149F" w:rsidRDefault="00000000">
            <w:r>
              <w:rPr>
                <w:rFonts w:ascii="Courier New" w:hAnsi="Courier New"/>
                <w:sz w:val="19"/>
              </w:rPr>
              <w:t>ENDFUNCTION</w:t>
            </w:r>
          </w:p>
        </w:tc>
      </w:tr>
    </w:tbl>
    <w:p w14:paraId="019CA6BE" w14:textId="77777777" w:rsidR="00EE149F" w:rsidRDefault="00EE149F"/>
    <w:tbl>
      <w:tblPr>
        <w:tblStyle w:val="TableGrid"/>
        <w:tblW w:w="0" w:type="auto"/>
        <w:tblLook w:val="04A0" w:firstRow="1" w:lastRow="0" w:firstColumn="1" w:lastColumn="0" w:noHBand="0" w:noVBand="1"/>
      </w:tblPr>
      <w:tblGrid>
        <w:gridCol w:w="8277"/>
      </w:tblGrid>
      <w:tr w:rsidR="00EE149F" w14:paraId="00292AFB" w14:textId="77777777">
        <w:tc>
          <w:tcPr>
            <w:tcW w:w="8277" w:type="dxa"/>
          </w:tcPr>
          <w:p w14:paraId="71B57D32" w14:textId="77777777" w:rsidR="00EE149F" w:rsidRDefault="00000000">
            <w:r>
              <w:t>Write the missing lines above.</w:t>
            </w:r>
          </w:p>
          <w:p w14:paraId="5A90CD84" w14:textId="77777777" w:rsidR="00EE149F" w:rsidRDefault="00EE149F"/>
        </w:tc>
      </w:tr>
    </w:tbl>
    <w:p w14:paraId="4662937C" w14:textId="77777777" w:rsidR="00EE149F" w:rsidRDefault="00EE149F"/>
    <w:p w14:paraId="4EC0CDA5" w14:textId="77777777" w:rsidR="00EE149F" w:rsidRDefault="00000000">
      <w:r>
        <w:lastRenderedPageBreak/>
        <w:t>(c) The function call find(40) is made. Complete the trace table below to show the value of itemPointer at the start of each iteration, the value that is compared with itemSearch, and which branch is taken.  [6]</w:t>
      </w:r>
    </w:p>
    <w:tbl>
      <w:tblPr>
        <w:tblStyle w:val="TableGrid"/>
        <w:tblW w:w="0" w:type="auto"/>
        <w:tblLook w:val="04A0" w:firstRow="1" w:lastRow="0" w:firstColumn="1" w:lastColumn="0" w:noHBand="0" w:noVBand="1"/>
      </w:tblPr>
      <w:tblGrid>
        <w:gridCol w:w="2078"/>
        <w:gridCol w:w="2078"/>
        <w:gridCol w:w="2078"/>
        <w:gridCol w:w="2078"/>
      </w:tblGrid>
      <w:tr w:rsidR="00EE149F" w14:paraId="42EF734C" w14:textId="77777777">
        <w:tc>
          <w:tcPr>
            <w:tcW w:w="2078" w:type="dxa"/>
          </w:tcPr>
          <w:p w14:paraId="559E13BF" w14:textId="77777777" w:rsidR="00EE149F" w:rsidRDefault="00000000">
            <w:r>
              <w:t>Iteration</w:t>
            </w:r>
          </w:p>
        </w:tc>
        <w:tc>
          <w:tcPr>
            <w:tcW w:w="2078" w:type="dxa"/>
          </w:tcPr>
          <w:p w14:paraId="2C687A4D" w14:textId="77777777" w:rsidR="00EE149F" w:rsidRDefault="00000000">
            <w:r>
              <w:t>itemPointer</w:t>
            </w:r>
          </w:p>
        </w:tc>
        <w:tc>
          <w:tcPr>
            <w:tcW w:w="2078" w:type="dxa"/>
          </w:tcPr>
          <w:p w14:paraId="3F28B5BD" w14:textId="77777777" w:rsidR="00EE149F" w:rsidRDefault="00000000">
            <w:r>
              <w:t>Value compared</w:t>
            </w:r>
          </w:p>
        </w:tc>
        <w:tc>
          <w:tcPr>
            <w:tcW w:w="2078" w:type="dxa"/>
          </w:tcPr>
          <w:p w14:paraId="17D0DE5E" w14:textId="77777777" w:rsidR="00EE149F" w:rsidRDefault="00000000">
            <w:r>
              <w:t>Branch taken</w:t>
            </w:r>
          </w:p>
        </w:tc>
      </w:tr>
      <w:tr w:rsidR="00EE149F" w14:paraId="05529A8D" w14:textId="77777777">
        <w:tc>
          <w:tcPr>
            <w:tcW w:w="2078" w:type="dxa"/>
          </w:tcPr>
          <w:p w14:paraId="7726F875" w14:textId="77777777" w:rsidR="00EE149F" w:rsidRDefault="00000000">
            <w:r>
              <w:t>1</w:t>
            </w:r>
          </w:p>
        </w:tc>
        <w:tc>
          <w:tcPr>
            <w:tcW w:w="2078" w:type="dxa"/>
          </w:tcPr>
          <w:p w14:paraId="2D169625" w14:textId="5D9815C4" w:rsidR="00EE149F" w:rsidRDefault="00E106E5">
            <w:r>
              <w:t>0</w:t>
            </w:r>
          </w:p>
        </w:tc>
        <w:tc>
          <w:tcPr>
            <w:tcW w:w="2078" w:type="dxa"/>
          </w:tcPr>
          <w:p w14:paraId="568AC3A9" w14:textId="3164F463" w:rsidR="00EE149F" w:rsidRDefault="00E106E5">
            <w:r>
              <w:t>50</w:t>
            </w:r>
          </w:p>
        </w:tc>
        <w:tc>
          <w:tcPr>
            <w:tcW w:w="2078" w:type="dxa"/>
          </w:tcPr>
          <w:p w14:paraId="24810968" w14:textId="55718624" w:rsidR="00EE149F" w:rsidRDefault="00E106E5">
            <w:r>
              <w:t>1 (left)</w:t>
            </w:r>
          </w:p>
        </w:tc>
      </w:tr>
      <w:tr w:rsidR="00EE149F" w14:paraId="3FA0FCC3" w14:textId="77777777">
        <w:tc>
          <w:tcPr>
            <w:tcW w:w="2078" w:type="dxa"/>
          </w:tcPr>
          <w:p w14:paraId="4CFFB670" w14:textId="77777777" w:rsidR="00EE149F" w:rsidRDefault="00000000">
            <w:r>
              <w:t>2</w:t>
            </w:r>
          </w:p>
        </w:tc>
        <w:tc>
          <w:tcPr>
            <w:tcW w:w="2078" w:type="dxa"/>
          </w:tcPr>
          <w:p w14:paraId="0906CEC4" w14:textId="7F33F2FC" w:rsidR="00EE149F" w:rsidRDefault="00E106E5">
            <w:r>
              <w:t>1</w:t>
            </w:r>
          </w:p>
        </w:tc>
        <w:tc>
          <w:tcPr>
            <w:tcW w:w="2078" w:type="dxa"/>
          </w:tcPr>
          <w:p w14:paraId="6536F424" w14:textId="4A1F919B" w:rsidR="00EE149F" w:rsidRDefault="00E106E5">
            <w:r>
              <w:t>30</w:t>
            </w:r>
          </w:p>
        </w:tc>
        <w:tc>
          <w:tcPr>
            <w:tcW w:w="2078" w:type="dxa"/>
          </w:tcPr>
          <w:p w14:paraId="0840F91A" w14:textId="05BF208B" w:rsidR="00EE149F" w:rsidRDefault="00E106E5">
            <w:r>
              <w:t>4 (right)</w:t>
            </w:r>
          </w:p>
        </w:tc>
      </w:tr>
      <w:tr w:rsidR="00EE149F" w14:paraId="2A9D4EEA" w14:textId="77777777">
        <w:tc>
          <w:tcPr>
            <w:tcW w:w="2078" w:type="dxa"/>
          </w:tcPr>
          <w:p w14:paraId="1E0DA606" w14:textId="77777777" w:rsidR="00EE149F" w:rsidRDefault="00000000">
            <w:r>
              <w:t>3</w:t>
            </w:r>
          </w:p>
        </w:tc>
        <w:tc>
          <w:tcPr>
            <w:tcW w:w="2078" w:type="dxa"/>
          </w:tcPr>
          <w:p w14:paraId="0CA6FE36" w14:textId="10501910" w:rsidR="00EE149F" w:rsidRDefault="00E106E5">
            <w:r>
              <w:t>4</w:t>
            </w:r>
          </w:p>
        </w:tc>
        <w:tc>
          <w:tcPr>
            <w:tcW w:w="2078" w:type="dxa"/>
          </w:tcPr>
          <w:p w14:paraId="7D7322C6" w14:textId="49517423" w:rsidR="00EE149F" w:rsidRDefault="00E106E5">
            <w:r>
              <w:t>40</w:t>
            </w:r>
          </w:p>
        </w:tc>
        <w:tc>
          <w:tcPr>
            <w:tcW w:w="2078" w:type="dxa"/>
          </w:tcPr>
          <w:p w14:paraId="4509F8DF" w14:textId="71ABD024" w:rsidR="00EE149F" w:rsidRDefault="00E106E5">
            <w:commentRangeStart w:id="3"/>
            <w:r>
              <w:t>N/A</w:t>
            </w:r>
            <w:commentRangeEnd w:id="3"/>
            <w:r>
              <w:rPr>
                <w:rStyle w:val="CommentReference"/>
              </w:rPr>
              <w:commentReference w:id="3"/>
            </w:r>
          </w:p>
        </w:tc>
      </w:tr>
    </w:tbl>
    <w:p w14:paraId="6FE940EB" w14:textId="77777777" w:rsidR="00EE149F" w:rsidRDefault="00EE149F"/>
    <w:p w14:paraId="626C765F" w14:textId="77777777" w:rsidR="00EE149F" w:rsidRDefault="00000000">
      <w:r>
        <w:t>(d) Explain why searching this binary search tree is usually faster than searching the linked list in Question 2. State also the maximum number of comparisons that find() would make for the tree shown above.  [6]</w:t>
      </w:r>
    </w:p>
    <w:tbl>
      <w:tblPr>
        <w:tblStyle w:val="TableGrid"/>
        <w:tblW w:w="0" w:type="auto"/>
        <w:tblLook w:val="04A0" w:firstRow="1" w:lastRow="0" w:firstColumn="1" w:lastColumn="0" w:noHBand="0" w:noVBand="1"/>
      </w:tblPr>
      <w:tblGrid>
        <w:gridCol w:w="8277"/>
      </w:tblGrid>
      <w:tr w:rsidR="00EE149F" w14:paraId="2B60D01F" w14:textId="77777777">
        <w:tc>
          <w:tcPr>
            <w:tcW w:w="8277" w:type="dxa"/>
          </w:tcPr>
          <w:p w14:paraId="09642679" w14:textId="77777777" w:rsidR="00EE149F" w:rsidRDefault="00E106E5" w:rsidP="00E106E5">
            <w:commentRangeStart w:id="4"/>
            <w:r>
              <w:t xml:space="preserve">Every time a comparison is made, the </w:t>
            </w:r>
            <w:proofErr w:type="spellStart"/>
            <w:r>
              <w:t>itemPointer</w:t>
            </w:r>
            <w:proofErr w:type="spellEnd"/>
            <w:r>
              <w:t xml:space="preserve"> goes to the next branch and eliminating all elements on the other branch, time complexity is </w:t>
            </w:r>
            <w:proofErr w:type="gramStart"/>
            <w:r>
              <w:t>O(</w:t>
            </w:r>
            <w:proofErr w:type="gramEnd"/>
            <w:r>
              <w:t>log n)</w:t>
            </w:r>
            <w:commentRangeEnd w:id="4"/>
            <w:r>
              <w:rPr>
                <w:rStyle w:val="CommentReference"/>
              </w:rPr>
              <w:commentReference w:id="4"/>
            </w:r>
          </w:p>
          <w:p w14:paraId="628F37E9" w14:textId="2C612707" w:rsidR="00E106E5" w:rsidRDefault="00E106E5" w:rsidP="00E106E5">
            <w:r>
              <w:t>Max 3 comparisons</w:t>
            </w:r>
          </w:p>
        </w:tc>
      </w:tr>
    </w:tbl>
    <w:p w14:paraId="3C1CED02" w14:textId="77777777" w:rsidR="00EE149F" w:rsidRDefault="00EE149F"/>
    <w:p w14:paraId="3CBD44F6" w14:textId="77777777" w:rsidR="00EE149F" w:rsidRDefault="00000000">
      <w:r>
        <w:t>(e) The function find(45) is now called. The value 45 is not stored in the tree. Describe what the function does and state the value that it returns.  [4]</w:t>
      </w:r>
    </w:p>
    <w:tbl>
      <w:tblPr>
        <w:tblStyle w:val="TableGrid"/>
        <w:tblW w:w="0" w:type="auto"/>
        <w:tblLook w:val="04A0" w:firstRow="1" w:lastRow="0" w:firstColumn="1" w:lastColumn="0" w:noHBand="0" w:noVBand="1"/>
      </w:tblPr>
      <w:tblGrid>
        <w:gridCol w:w="8277"/>
      </w:tblGrid>
      <w:tr w:rsidR="00EE149F" w14:paraId="7D825007" w14:textId="77777777">
        <w:tc>
          <w:tcPr>
            <w:tcW w:w="8277" w:type="dxa"/>
          </w:tcPr>
          <w:p w14:paraId="04564ADA" w14:textId="0AB23357" w:rsidR="00EE149F" w:rsidRDefault="00A22DA6" w:rsidP="00A22DA6">
            <w:r>
              <w:t>It goes from 50 to 30 to 40. End of tree reached and the value is still not found. -1 will be returned.</w:t>
            </w:r>
          </w:p>
        </w:tc>
      </w:tr>
    </w:tbl>
    <w:p w14:paraId="0B451DA6" w14:textId="77777777" w:rsidR="00EE149F" w:rsidRDefault="00EE149F"/>
    <w:p w14:paraId="758F1B94" w14:textId="77777777" w:rsidR="00EE149F" w:rsidRDefault="00EE149F"/>
    <w:p w14:paraId="0E21F867" w14:textId="77777777" w:rsidR="00EE149F" w:rsidRDefault="00000000">
      <w:r>
        <w:t>Question 4 - Abstract data types  (8 marks)</w:t>
      </w:r>
    </w:p>
    <w:p w14:paraId="48432FA7" w14:textId="77777777" w:rsidR="00EE149F" w:rsidRDefault="00000000">
      <w:r>
        <w:t>(a) State what is meant by an abstract data type, and give one example.  [3]</w:t>
      </w:r>
    </w:p>
    <w:tbl>
      <w:tblPr>
        <w:tblStyle w:val="TableGrid"/>
        <w:tblW w:w="0" w:type="auto"/>
        <w:tblLook w:val="04A0" w:firstRow="1" w:lastRow="0" w:firstColumn="1" w:lastColumn="0" w:noHBand="0" w:noVBand="1"/>
      </w:tblPr>
      <w:tblGrid>
        <w:gridCol w:w="8277"/>
      </w:tblGrid>
      <w:tr w:rsidR="00EE149F" w14:paraId="1D884BA9" w14:textId="77777777">
        <w:tc>
          <w:tcPr>
            <w:tcW w:w="8277" w:type="dxa"/>
          </w:tcPr>
          <w:p w14:paraId="54880843" w14:textId="35A521FA" w:rsidR="00EE149F" w:rsidRDefault="00991C5A">
            <w:commentRangeStart w:id="5"/>
            <w:r>
              <w:t>A collection of data and a set of operations on that data.</w:t>
            </w:r>
            <w:commentRangeEnd w:id="5"/>
            <w:r>
              <w:rPr>
                <w:rStyle w:val="CommentReference"/>
              </w:rPr>
              <w:commentReference w:id="5"/>
            </w:r>
          </w:p>
          <w:p w14:paraId="01B1D014" w14:textId="694022CE" w:rsidR="00EE149F" w:rsidRDefault="00991C5A">
            <w:r>
              <w:t>Queue.</w:t>
            </w:r>
          </w:p>
        </w:tc>
      </w:tr>
    </w:tbl>
    <w:p w14:paraId="10CB5550" w14:textId="77777777" w:rsidR="00EE149F" w:rsidRDefault="00EE149F"/>
    <w:p w14:paraId="63948A0B" w14:textId="77777777" w:rsidR="00EE149F" w:rsidRDefault="00000000">
      <w:r>
        <w:t>(b) A queue can be implemented as a linear queue or as a circular queue. Explain one reason why a circular queue is often preferred.  [3]</w:t>
      </w:r>
    </w:p>
    <w:tbl>
      <w:tblPr>
        <w:tblStyle w:val="TableGrid"/>
        <w:tblW w:w="0" w:type="auto"/>
        <w:tblLook w:val="04A0" w:firstRow="1" w:lastRow="0" w:firstColumn="1" w:lastColumn="0" w:noHBand="0" w:noVBand="1"/>
      </w:tblPr>
      <w:tblGrid>
        <w:gridCol w:w="8277"/>
      </w:tblGrid>
      <w:tr w:rsidR="00EE149F" w14:paraId="7CB68F04" w14:textId="77777777">
        <w:tc>
          <w:tcPr>
            <w:tcW w:w="8277" w:type="dxa"/>
          </w:tcPr>
          <w:p w14:paraId="69625728" w14:textId="7ABAD700" w:rsidR="00EE149F" w:rsidRDefault="00991C5A" w:rsidP="00991C5A">
            <w:commentRangeStart w:id="6"/>
            <w:r>
              <w:t xml:space="preserve">Items can always be enqueued to the next available </w:t>
            </w:r>
            <w:proofErr w:type="gramStart"/>
            <w:r>
              <w:t>position,</w:t>
            </w:r>
            <w:proofErr w:type="gramEnd"/>
            <w:r>
              <w:t xml:space="preserve"> no shifting of elements is required.</w:t>
            </w:r>
            <w:commentRangeEnd w:id="6"/>
            <w:r>
              <w:rPr>
                <w:rStyle w:val="CommentReference"/>
              </w:rPr>
              <w:commentReference w:id="6"/>
            </w:r>
          </w:p>
        </w:tc>
      </w:tr>
    </w:tbl>
    <w:p w14:paraId="02998577" w14:textId="77777777" w:rsidR="00EE149F" w:rsidRDefault="00EE149F"/>
    <w:p w14:paraId="56A1E731" w14:textId="77777777" w:rsidR="00EE149F" w:rsidRDefault="00000000">
      <w:r>
        <w:t>(c) State what is meant by a directed graph.  [2]</w:t>
      </w:r>
    </w:p>
    <w:tbl>
      <w:tblPr>
        <w:tblStyle w:val="TableGrid"/>
        <w:tblW w:w="0" w:type="auto"/>
        <w:tblLook w:val="04A0" w:firstRow="1" w:lastRow="0" w:firstColumn="1" w:lastColumn="0" w:noHBand="0" w:noVBand="1"/>
      </w:tblPr>
      <w:tblGrid>
        <w:gridCol w:w="8277"/>
      </w:tblGrid>
      <w:tr w:rsidR="00EE149F" w14:paraId="3AB5C0EE" w14:textId="77777777">
        <w:tc>
          <w:tcPr>
            <w:tcW w:w="8277" w:type="dxa"/>
          </w:tcPr>
          <w:p w14:paraId="5930A84F" w14:textId="2ECA7F03" w:rsidR="00EE149F" w:rsidRDefault="00991C5A" w:rsidP="00991C5A">
            <w:commentRangeStart w:id="7"/>
            <w:r>
              <w:t>It consists of a set of nodes and edges that join a pair of nodes. The edges have a direction from one node to another.</w:t>
            </w:r>
            <w:commentRangeEnd w:id="7"/>
            <w:r>
              <w:rPr>
                <w:rStyle w:val="CommentReference"/>
              </w:rPr>
              <w:commentReference w:id="7"/>
            </w:r>
          </w:p>
        </w:tc>
      </w:tr>
    </w:tbl>
    <w:p w14:paraId="69B74951" w14:textId="77777777" w:rsidR="00EE149F" w:rsidRDefault="00EE149F"/>
    <w:p w14:paraId="3784A6FB" w14:textId="77777777" w:rsidR="00EE149F" w:rsidRDefault="00EE149F"/>
    <w:sectPr w:rsidR="00EE149F" w:rsidSect="00034616">
      <w:headerReference w:type="default" r:id="rId10"/>
      <w:pgSz w:w="11906" w:h="16838"/>
      <w:pgMar w:top="1440" w:right="1797" w:bottom="1440" w:left="179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acher" w:initials="T" w:date="2026-10-16T04:27:51Z">
    <w:p>
      <w:pPr>
        <w:pStyle w:val="CommentText"/>
      </w:pPr>
      <w:r>
        <w:rPr>
          <w:rStyle w:val="CommentReference"/>
        </w:rPr>
        <w:annotationRef/>
      </w:r>
      <w:r>
        <w:t>11/12 - 成员没有按课堂规则用注释标明类型与访问属性——def __init__(self, reg:str, ...) 只是参数类型标注，不算。应写成 self.__RegNumber = reg   # string, private 这种形式 (-1)</w:t>
      </w:r>
    </w:p>
  </w:comment>
  <w:comment w:id="1" w:author="Teacher" w:initials="T" w:date="2026-10-16T04:27:51Z">
    <w:p>
      <w:pPr>
        <w:pStyle w:val="CommentText"/>
      </w:pPr>
      <w:r>
        <w:rPr>
          <w:rStyle w:val="CommentReference"/>
        </w:rPr>
        <w:annotationRef/>
      </w:r>
      <w:r>
        <w:t>Full marks. - 本题（旧题面 “visited before the item was found” 有歧义）：你按“不含被找到的那个节点”理解，找到首节点返回 0；solution 用的是“含被找到的节点”。两种都接受，题面已改为 “visited, including the node where the item is found”，今后按新题面作答。</w:t>
      </w:r>
    </w:p>
  </w:comment>
  <w:comment w:id="2" w:author="Teacher" w:initials="T" w:date="2026-10-16T04:27:51Z">
    <w:p>
      <w:pPr>
        <w:pStyle w:val="CommentText"/>
      </w:pPr>
      <w:r>
        <w:rPr>
          <w:rStyle w:val="CommentReference"/>
        </w:rPr>
        <w:annotationRef/>
      </w:r>
      <w:r>
        <w:t>Full marks. - 补充建议：完整答案还应说明 ① 链表只能从 startPointer 沿指针顺序访问（节点只能由前驱到达），最坏要走完 n 个节点；② 二分查找每次比较会把待查范围减半。你写的 O(n) / O(log n) 判断正确。</w:t>
      </w:r>
    </w:p>
  </w:comment>
  <w:comment w:id="3" w:author="Teacher" w:initials="T" w:date="2026-10-16T04:27:51Z">
    <w:p>
      <w:pPr>
        <w:pStyle w:val="CommentText"/>
      </w:pPr>
      <w:r>
        <w:rPr>
          <w:rStyle w:val="CommentReference"/>
        </w:rPr>
        <w:annotationRef/>
      </w:r>
      <w:r>
        <w:t>Full marks. - 第 3 行已找到 40，确实没有“taken 的 branch”，答 N/A 是合理的（官方答案写的是 found）。此处列名不够严谨，本次不扣分。</w:t>
      </w:r>
    </w:p>
  </w:comment>
  <w:comment w:id="4" w:author="Teacher" w:initials="T" w:date="2026-10-16T04:27:51Z">
    <w:p>
      <w:pPr>
        <w:pStyle w:val="CommentText"/>
      </w:pPr>
      <w:r>
        <w:rPr>
          <w:rStyle w:val="CommentReference"/>
        </w:rPr>
        <w:annotationRef/>
      </w:r>
      <w:r>
        <w:t>Full marks. - 补充建议：题面要求与 Q2 的链表作对比，完整答案应写出“链表只能从头逐个访问、最坏 n 次（O(n)），而本树每层丢弃一半（O(log n)）”。你写的“每次排除另一支 + 最多 3 次比较”是对的。</w:t>
      </w:r>
    </w:p>
  </w:comment>
  <w:comment w:id="5" w:author="Teacher" w:initials="T" w:date="2026-10-16T04:27:51Z">
    <w:p>
      <w:pPr>
        <w:pStyle w:val="CommentText"/>
      </w:pPr>
      <w:r>
        <w:rPr>
          <w:rStyle w:val="CommentReference"/>
        </w:rPr>
        <w:annotationRef/>
      </w:r>
      <w:r>
        <w:t>2/3 - 缺少“数据的存储方式被隐藏、不属于 ADT 的定义”这一得分点。完整定义：抽象数据类型 = 数据结构 + 可在其上执行的操作，其实现细节对外隐藏 (-1)</w:t>
      </w:r>
    </w:p>
  </w:comment>
  <w:comment w:id="6" w:author="Teacher" w:initials="T" w:date="2026-10-16T04:27:51Z">
    <w:p>
      <w:pPr>
        <w:pStyle w:val="CommentText"/>
      </w:pPr>
      <w:r>
        <w:rPr>
          <w:rStyle w:val="CommentReference"/>
        </w:rPr>
        <w:annotationRef/>
      </w:r>
      <w:r>
        <w:t>1/3 - 只说了循环队列“总能入队”，没说清线性队列的问题与循环队列的机制。得分点：① 线性队列中被移除的前端空间无法再使用；② 于是数组还有空位时就可能报 full；③ 循环队列的指针回绕，释放出的空间可被复用 (-2)</w:t>
      </w:r>
    </w:p>
  </w:comment>
  <w:comment w:id="7" w:author="Teacher" w:initials="T" w:date="2026-10-16T04:27:51Z">
    <w:p>
      <w:pPr>
        <w:pStyle w:val="CommentText"/>
      </w:pPr>
      <w:r>
        <w:rPr>
          <w:rStyle w:val="CommentReference"/>
        </w:rPr>
        <w:annotationRef/>
      </w:r>
      <w:r>
        <w:t>1/2 - 只说了“边有方向”，未说明其后果——边只能单向遍历，A→B 与 B→A 不同 (-1)</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53B78D" w14:textId="77777777" w:rsidR="00E74D82" w:rsidRDefault="00E74D82">
      <w:pPr>
        <w:spacing w:line="240" w:lineRule="auto"/>
      </w:pPr>
      <w:r>
        <w:separator/>
      </w:r>
    </w:p>
  </w:endnote>
  <w:endnote w:type="continuationSeparator" w:id="0">
    <w:p w14:paraId="2326A789" w14:textId="77777777" w:rsidR="00E74D82" w:rsidRDefault="00E74D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37BCB2" w14:textId="77777777" w:rsidR="00E74D82" w:rsidRDefault="00E74D82">
      <w:pPr>
        <w:spacing w:line="240" w:lineRule="auto"/>
      </w:pPr>
      <w:r>
        <w:separator/>
      </w:r>
    </w:p>
  </w:footnote>
  <w:footnote w:type="continuationSeparator" w:id="0">
    <w:p w14:paraId="04CC749F" w14:textId="77777777" w:rsidR="00E74D82" w:rsidRDefault="00E74D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5B4EA9" w14:textId="77777777" w:rsidR="00192839" w:rsidRDefault="00000000">
    <w:pPr>
      <w:pStyle w:val="Header"/>
    </w:pPr>
    <w:r>
      <w:t>A-Level</w:t>
    </w:r>
  </w:p>
  <w:p w14:paraId="16E57E71" w14:textId="77777777" w:rsidR="00192839" w:rsidRDefault="00000000">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4E"/>
    <w:rsid w:val="00034616"/>
    <w:rsid w:val="0006063C"/>
    <w:rsid w:val="00066239"/>
    <w:rsid w:val="000D3883"/>
    <w:rsid w:val="0015074B"/>
    <w:rsid w:val="001811E9"/>
    <w:rsid w:val="00192839"/>
    <w:rsid w:val="00210675"/>
    <w:rsid w:val="0029639D"/>
    <w:rsid w:val="002A24A4"/>
    <w:rsid w:val="002D466C"/>
    <w:rsid w:val="00326F90"/>
    <w:rsid w:val="003D70A7"/>
    <w:rsid w:val="004203E1"/>
    <w:rsid w:val="00530B69"/>
    <w:rsid w:val="00901334"/>
    <w:rsid w:val="00991C5A"/>
    <w:rsid w:val="00A22DA6"/>
    <w:rsid w:val="00AA1D8D"/>
    <w:rsid w:val="00AA6D18"/>
    <w:rsid w:val="00B47730"/>
    <w:rsid w:val="00CB0664"/>
    <w:rsid w:val="00CB122D"/>
    <w:rsid w:val="00DD277A"/>
    <w:rsid w:val="00E106E5"/>
    <w:rsid w:val="00E74D82"/>
    <w:rsid w:val="00EB32A6"/>
    <w:rsid w:val="00EE14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5DF6D"/>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Pages>
  <Words>1302</Words>
  <Characters>7578</Characters>
  <Application>Microsoft Office Word</Application>
  <DocSecurity>0</DocSecurity>
  <Lines>216</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Dino Niu Dinuo</cp:lastModifiedBy>
  <cp:revision>7</cp:revision>
  <dcterms:created xsi:type="dcterms:W3CDTF">2013-12-23T23:15:00Z</dcterms:created>
  <dcterms:modified xsi:type="dcterms:W3CDTF">2026-10-12T01:41:00Z</dcterms:modified>
  <cp:category/>
</cp:coreProperties>
</file>