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9A5D0" w14:textId="114807F2" w:rsidR="001A541E" w:rsidRPr="003E17B5" w:rsidRDefault="001A541E" w:rsidP="003E17B5">
      <w:pPr>
        <w:rPr>
          <w:b/>
          <w:bCs/>
          <w:color w:val="0070C0"/>
          <w:sz w:val="40"/>
          <w:szCs w:val="40"/>
          <w:bdr w:val="none" w:sz="0" w:space="0" w:color="auto" w:frame="1"/>
        </w:rPr>
      </w:pPr>
      <w:r w:rsidRPr="003E17B5">
        <w:rPr>
          <w:color w:val="0070C0"/>
          <w:sz w:val="40"/>
          <w:szCs w:val="40"/>
          <w:bdr w:val="none" w:sz="0" w:space="0" w:color="auto" w:frame="1"/>
        </w:rPr>
        <w:t>Professional Studies II</w:t>
      </w:r>
    </w:p>
    <w:p w14:paraId="4AAAA48D" w14:textId="6445E7C0" w:rsidR="001A541E" w:rsidRPr="003E17B5" w:rsidRDefault="001A541E" w:rsidP="00C87D2A">
      <w:pPr>
        <w:spacing w:after="0"/>
        <w:rPr>
          <w:i/>
          <w:iCs/>
          <w:sz w:val="20"/>
          <w:szCs w:val="20"/>
        </w:rPr>
      </w:pPr>
      <w:r w:rsidRPr="003E17B5">
        <w:rPr>
          <w:i/>
          <w:iCs/>
          <w:sz w:val="20"/>
          <w:szCs w:val="20"/>
        </w:rPr>
        <w:t>ICTICT532 Apply IP, ethics and privacy in ICT environments</w:t>
      </w:r>
    </w:p>
    <w:p w14:paraId="39431A33" w14:textId="77777777" w:rsidR="001A541E" w:rsidRPr="003E17B5" w:rsidRDefault="001A541E" w:rsidP="00C87D2A">
      <w:pPr>
        <w:spacing w:after="0"/>
        <w:rPr>
          <w:i/>
          <w:iCs/>
          <w:sz w:val="20"/>
          <w:szCs w:val="20"/>
        </w:rPr>
      </w:pPr>
      <w:r w:rsidRPr="003E17B5">
        <w:rPr>
          <w:i/>
          <w:iCs/>
          <w:sz w:val="20"/>
          <w:szCs w:val="20"/>
        </w:rPr>
        <w:t>BSBXCS402 Promote workplace cyber security awareness and best practices</w:t>
      </w:r>
    </w:p>
    <w:p w14:paraId="2C160D16" w14:textId="77777777" w:rsidR="001A541E" w:rsidRPr="003E17B5" w:rsidRDefault="001A541E" w:rsidP="00C87D2A">
      <w:pPr>
        <w:spacing w:after="0"/>
        <w:rPr>
          <w:i/>
          <w:iCs/>
          <w:sz w:val="20"/>
          <w:szCs w:val="20"/>
        </w:rPr>
      </w:pPr>
      <w:r w:rsidRPr="003E17B5">
        <w:rPr>
          <w:i/>
          <w:iCs/>
          <w:sz w:val="20"/>
          <w:szCs w:val="20"/>
        </w:rPr>
        <w:t>ICTICT517 Match ICT needs with the strategic direction of the organisation</w:t>
      </w:r>
    </w:p>
    <w:p w14:paraId="4839A3C4" w14:textId="6E9602E6" w:rsidR="001A541E" w:rsidRDefault="001A541E" w:rsidP="001A541E"/>
    <w:p w14:paraId="0BFA246C" w14:textId="77777777" w:rsidR="003E17B5" w:rsidRPr="001A541E" w:rsidRDefault="003E17B5" w:rsidP="001A541E"/>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 xml:space="preserve">for </w:t>
      </w:r>
      <w:proofErr w:type="gramStart"/>
      <w:r>
        <w:t>assessment</w:t>
      </w:r>
      <w:r w:rsidR="00883C40">
        <w:t>;</w:t>
      </w:r>
      <w:proofErr w:type="gramEnd"/>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1D73B05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 xml:space="preserve">develop during the </w:t>
      </w:r>
      <w:proofErr w:type="gramStart"/>
      <w:r w:rsidR="001E40EB">
        <w:t>subject</w:t>
      </w:r>
      <w:r>
        <w:t>;</w:t>
      </w:r>
      <w:proofErr w:type="gramEnd"/>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596CBF">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A03666">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A03666">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A03666">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A03666">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A03666">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A03666">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A03666">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A03666">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A03666">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A03666">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A03666">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A03666">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A03666">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A03666">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A03666">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A03666">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proofErr w:type="gramStart"/>
      <w:r>
        <w:t>include</w:t>
      </w:r>
      <w:r w:rsidR="00C87D2A">
        <w:t>;</w:t>
      </w:r>
      <w:proofErr w:type="gramEnd"/>
    </w:p>
    <w:p w14:paraId="4C618F31" w14:textId="1DC78527" w:rsidR="002B76B0" w:rsidRDefault="002B76B0" w:rsidP="00D543A3">
      <w:pPr>
        <w:pStyle w:val="ListParagraph"/>
        <w:numPr>
          <w:ilvl w:val="0"/>
          <w:numId w:val="13"/>
        </w:numPr>
      </w:pPr>
      <w:r>
        <w:t xml:space="preserve">Asking your instructor/assessor for feedback on </w:t>
      </w:r>
      <w:r w:rsidR="00B7539D">
        <w:t xml:space="preserve">your responses to workbook tasks </w:t>
      </w:r>
      <w:r>
        <w:t>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proofErr w:type="gramStart"/>
      <w:r w:rsidR="00904B7D">
        <w:t>t</w:t>
      </w:r>
      <w:r w:rsidR="005B6051">
        <w:t>ask</w:t>
      </w:r>
      <w:proofErr w:type="gramEnd"/>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2D57177A" w:rsidR="002B76B0" w:rsidRDefault="00473410" w:rsidP="00C87D2A">
            <w:pPr>
              <w:spacing w:before="120" w:after="120"/>
            </w:pPr>
            <w:r>
              <w:t>Data management</w:t>
            </w: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1337324B" w:rsidR="002B76B0" w:rsidRDefault="009203AF" w:rsidP="00C87D2A">
            <w:pPr>
              <w:spacing w:before="120" w:after="120"/>
            </w:pPr>
            <w:r>
              <w:t>8/12/2021</w:t>
            </w: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2CF8040B" w:rsidR="002B76B0" w:rsidRDefault="00473410" w:rsidP="00C87D2A">
            <w:pPr>
              <w:spacing w:before="120" w:after="120"/>
            </w:pPr>
            <w:r>
              <w:t>Sofi, Craig</w:t>
            </w: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5973857C" w14:textId="72EE84D2" w:rsidR="009203AF" w:rsidRDefault="009203AF" w:rsidP="00C87D2A">
            <w:pPr>
              <w:spacing w:before="120" w:after="120"/>
            </w:pPr>
            <w:r>
              <w:t>Staff having poor technical abilities.</w:t>
            </w:r>
          </w:p>
          <w:p w14:paraId="6EDB4E9F" w14:textId="09BE84D0" w:rsidR="009203AF" w:rsidRDefault="009203AF" w:rsidP="00C87D2A">
            <w:pPr>
              <w:spacing w:before="120" w:after="120"/>
            </w:pPr>
            <w:r>
              <w:t xml:space="preserve">Using non </w:t>
            </w:r>
            <w:proofErr w:type="gramStart"/>
            <w:r>
              <w:t>computer generated</w:t>
            </w:r>
            <w:proofErr w:type="gramEnd"/>
            <w:r>
              <w:t xml:space="preserve"> passwords to access company accounts.</w:t>
            </w:r>
          </w:p>
          <w:p w14:paraId="63D27C4E" w14:textId="1B02DE28" w:rsidR="00E060A9" w:rsidRDefault="009203AF" w:rsidP="0035754B">
            <w:pPr>
              <w:spacing w:before="120" w:after="120"/>
            </w:pPr>
            <w:r>
              <w:t>Unsecure server host.</w:t>
            </w:r>
          </w:p>
          <w:p w14:paraId="5625021F" w14:textId="5988B8A6" w:rsidR="00E060A9" w:rsidRDefault="009203AF" w:rsidP="00C87D2A">
            <w:pPr>
              <w:spacing w:before="120" w:after="120"/>
            </w:pPr>
            <w:r>
              <w:t>Unencrypted password storage</w:t>
            </w: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4C4353B7" w:rsidR="002B76B0" w:rsidRDefault="009203AF" w:rsidP="0035754B">
            <w:pPr>
              <w:spacing w:before="120" w:after="120"/>
            </w:pPr>
            <w:r>
              <w:t>Education employees on proper saving systems of company data.</w:t>
            </w:r>
          </w:p>
          <w:p w14:paraId="4DEF709E" w14:textId="7F891FD4" w:rsidR="009203AF" w:rsidRDefault="009203AF" w:rsidP="0035754B">
            <w:pPr>
              <w:spacing w:before="120" w:after="120"/>
            </w:pPr>
            <w:r>
              <w:t>Give each employee computer generated passwords for company accounts.</w:t>
            </w:r>
          </w:p>
          <w:p w14:paraId="4A970EA9" w14:textId="00B82D25" w:rsidR="009203AF" w:rsidRDefault="009203AF" w:rsidP="0035754B">
            <w:pPr>
              <w:spacing w:before="120" w:after="120"/>
            </w:pPr>
            <w:r>
              <w:t>Research safe and reliable server hosting services or build in house servers.</w:t>
            </w:r>
          </w:p>
          <w:p w14:paraId="585558D9" w14:textId="2CE0DC31" w:rsidR="00E060A9" w:rsidRDefault="009203AF" w:rsidP="00C87D2A">
            <w:pPr>
              <w:spacing w:before="120" w:after="120"/>
            </w:pPr>
            <w:r>
              <w:t>Give employees a secure password encryption service account.</w:t>
            </w: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0A0626A7" w:rsidR="002B76B0" w:rsidRDefault="00473410" w:rsidP="00C87D2A">
            <w:pPr>
              <w:spacing w:before="120" w:after="120"/>
            </w:pPr>
            <w:r>
              <w:t>Cyber security</w:t>
            </w: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47C26ACF" w:rsidR="002B76B0" w:rsidRDefault="009203AF" w:rsidP="00C87D2A">
            <w:pPr>
              <w:spacing w:before="120" w:after="120"/>
            </w:pPr>
            <w:r>
              <w:t>8/12/2021</w:t>
            </w: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3CB29BE5" w:rsidR="002B76B0" w:rsidRDefault="00473410" w:rsidP="00C87D2A">
            <w:pPr>
              <w:spacing w:before="120" w:after="120"/>
            </w:pPr>
            <w:r>
              <w:t>Sofi, Craig</w:t>
            </w: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6D20A938" w:rsidR="002B76B0" w:rsidRDefault="009203AF" w:rsidP="00C87D2A">
            <w:pPr>
              <w:spacing w:before="120" w:after="120"/>
            </w:pPr>
            <w:r>
              <w:t>Unencrypted password storage</w:t>
            </w:r>
          </w:p>
          <w:p w14:paraId="0722C4FB" w14:textId="6305BEBC" w:rsidR="00E060A9" w:rsidRDefault="00B957AA" w:rsidP="0035754B">
            <w:pPr>
              <w:spacing w:before="120" w:after="120"/>
            </w:pPr>
            <w:r>
              <w:t>Downloading random applications from the internet</w:t>
            </w:r>
          </w:p>
          <w:p w14:paraId="77FA3839" w14:textId="77777777" w:rsidR="00E060A9" w:rsidRDefault="00B957AA" w:rsidP="00C87D2A">
            <w:pPr>
              <w:spacing w:before="120" w:after="120"/>
            </w:pPr>
            <w:r>
              <w:t>Phishing emails</w:t>
            </w:r>
          </w:p>
          <w:p w14:paraId="3A610A89" w14:textId="3D258942" w:rsidR="00B957AA" w:rsidRDefault="00B957AA" w:rsidP="00C87D2A">
            <w:pPr>
              <w:spacing w:before="120" w:after="120"/>
            </w:pPr>
            <w:r>
              <w:t xml:space="preserve">Poor </w:t>
            </w:r>
            <w:r w:rsidR="00BC1B9A">
              <w:t>defence against d</w:t>
            </w:r>
            <w:r>
              <w:t>istributed denial of service attacks</w:t>
            </w: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2523C85" w:rsidR="002B76B0" w:rsidRDefault="009203AF" w:rsidP="0035754B">
            <w:pPr>
              <w:spacing w:before="120" w:after="120"/>
            </w:pPr>
            <w:r>
              <w:t>Give employees a secure password encryption service account.</w:t>
            </w:r>
          </w:p>
          <w:p w14:paraId="41F6F948" w14:textId="0C1ED3F6" w:rsidR="0035754B" w:rsidRDefault="00B957AA" w:rsidP="00C87D2A">
            <w:pPr>
              <w:spacing w:before="120" w:after="120"/>
            </w:pPr>
            <w:r>
              <w:t>Educate employees on dangers of malware hidden in unsecure downloads from the internet.</w:t>
            </w:r>
          </w:p>
          <w:p w14:paraId="2558796D" w14:textId="77777777" w:rsidR="00E060A9" w:rsidRDefault="00B957AA" w:rsidP="00C87D2A">
            <w:pPr>
              <w:spacing w:before="120" w:after="120"/>
            </w:pPr>
            <w:r>
              <w:t>Educate employees how to identify phishing emails, and the dangers of clicking random links in these emails.</w:t>
            </w:r>
          </w:p>
          <w:p w14:paraId="535FC50F" w14:textId="3F0F8204" w:rsidR="00B957AA" w:rsidRDefault="00BC1B9A" w:rsidP="00C87D2A">
            <w:pPr>
              <w:spacing w:before="120" w:after="120"/>
            </w:pPr>
            <w:r>
              <w:t>Research and implement protection techniques.</w:t>
            </w: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 xml:space="preserve">To complete this </w:t>
      </w:r>
      <w:proofErr w:type="gramStart"/>
      <w:r>
        <w:t>task</w:t>
      </w:r>
      <w:proofErr w:type="gramEnd"/>
      <w:r>
        <w:t xml:space="preserve">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42955DCF" w:rsidR="001010FD" w:rsidRDefault="000F3A04" w:rsidP="001010FD">
            <w:pPr>
              <w:spacing w:before="240" w:after="240"/>
            </w:pPr>
            <w:r>
              <w:t>Intellectual Property Laws Amendment Act 2015</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4A1290C5" w:rsidR="001010FD" w:rsidRDefault="000F3A04" w:rsidP="000F3A04">
            <w:pPr>
              <w:spacing w:before="240" w:after="240"/>
            </w:pPr>
            <w:r w:rsidRPr="000F3A04">
              <w:t>https://www.legislation.gov.au/Details/C2015A00008</w:t>
            </w: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749ADFC8" w:rsidR="00382D5A" w:rsidRPr="00020374" w:rsidRDefault="000F3A04" w:rsidP="00020374">
            <w:pPr>
              <w:spacing w:before="240" w:after="240"/>
              <w:rPr>
                <w:color w:val="7030A0"/>
              </w:rPr>
            </w:pPr>
            <w:r w:rsidRPr="000F3A04">
              <w:rPr>
                <w:color w:val="7030A0"/>
              </w:rPr>
              <w:t>https://www.ipaustralia.gov.au/</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7A8EF235" w14:textId="0C3252DA" w:rsidR="000F3A04" w:rsidRDefault="000F3A04" w:rsidP="000F3A04">
            <w:pPr>
              <w:shd w:val="clear" w:color="auto" w:fill="FFFFFF" w:themeFill="background1"/>
              <w:rPr>
                <w:color w:val="7030A0"/>
              </w:rPr>
            </w:pPr>
            <w:r>
              <w:rPr>
                <w:color w:val="7030A0"/>
              </w:rPr>
              <w:t>The about us page says the following:</w:t>
            </w:r>
          </w:p>
          <w:p w14:paraId="5B130F88" w14:textId="77777777" w:rsidR="000F3A04" w:rsidRDefault="000F3A04" w:rsidP="000F3A04">
            <w:pPr>
              <w:shd w:val="clear" w:color="auto" w:fill="FFFFFF" w:themeFill="background1"/>
              <w:rPr>
                <w:color w:val="7030A0"/>
              </w:rPr>
            </w:pPr>
          </w:p>
          <w:p w14:paraId="1FE131CE" w14:textId="77777777" w:rsidR="000F3A04" w:rsidRDefault="000F3A04" w:rsidP="000F3A04">
            <w:pPr>
              <w:shd w:val="clear" w:color="auto" w:fill="FFFFFF" w:themeFill="background1"/>
              <w:jc w:val="center"/>
              <w:rPr>
                <w:i/>
                <w:iCs/>
                <w:color w:val="7030A0"/>
              </w:rPr>
            </w:pPr>
            <w:r w:rsidRPr="000F3A04">
              <w:rPr>
                <w:i/>
                <w:iCs/>
                <w:color w:val="7030A0"/>
              </w:rPr>
              <w:t xml:space="preserve">We administer IP rights and legislation relating to patents, </w:t>
            </w:r>
            <w:proofErr w:type="spellStart"/>
            <w:r w:rsidRPr="000F3A04">
              <w:rPr>
                <w:i/>
                <w:iCs/>
                <w:color w:val="7030A0"/>
              </w:rPr>
              <w:t>trade marks</w:t>
            </w:r>
            <w:proofErr w:type="spellEnd"/>
            <w:r w:rsidRPr="000F3A04">
              <w:rPr>
                <w:i/>
                <w:iCs/>
                <w:color w:val="7030A0"/>
              </w:rPr>
              <w:t>, designs and plant breeder's rights. We contribute to the innovation system more broadly by using our skills and experience to advise government and Australian businesses to make the most of their IP.</w:t>
            </w:r>
          </w:p>
          <w:p w14:paraId="49F438F8" w14:textId="77777777" w:rsidR="000F3A04" w:rsidRDefault="000F3A04" w:rsidP="000F3A04">
            <w:pPr>
              <w:shd w:val="clear" w:color="auto" w:fill="FFFFFF" w:themeFill="background1"/>
              <w:jc w:val="center"/>
              <w:rPr>
                <w:i/>
                <w:iCs/>
                <w:color w:val="7030A0"/>
              </w:rPr>
            </w:pPr>
          </w:p>
          <w:p w14:paraId="08B00672" w14:textId="77777777" w:rsidR="000F3A04" w:rsidRDefault="000F3A04" w:rsidP="000F3A04">
            <w:pPr>
              <w:shd w:val="clear" w:color="auto" w:fill="FFFFFF" w:themeFill="background1"/>
              <w:rPr>
                <w:color w:val="7030A0"/>
              </w:rPr>
            </w:pPr>
            <w:r>
              <w:rPr>
                <w:color w:val="7030A0"/>
              </w:rPr>
              <w:t xml:space="preserve">This website is used to research </w:t>
            </w:r>
            <w:proofErr w:type="spellStart"/>
            <w:r>
              <w:rPr>
                <w:color w:val="7030A0"/>
              </w:rPr>
              <w:t>ip</w:t>
            </w:r>
            <w:proofErr w:type="spellEnd"/>
            <w:r>
              <w:rPr>
                <w:color w:val="7030A0"/>
              </w:rPr>
              <w:t xml:space="preserve"> rights and acquire guidance on how to manage </w:t>
            </w:r>
            <w:proofErr w:type="spellStart"/>
            <w:r>
              <w:rPr>
                <w:color w:val="7030A0"/>
              </w:rPr>
              <w:t>interllec</w:t>
            </w:r>
            <w:r w:rsidR="00917C73">
              <w:rPr>
                <w:color w:val="7030A0"/>
              </w:rPr>
              <w:t>tual</w:t>
            </w:r>
            <w:proofErr w:type="spellEnd"/>
            <w:r w:rsidR="00917C73">
              <w:rPr>
                <w:color w:val="7030A0"/>
              </w:rPr>
              <w:t xml:space="preserve"> property for our business.</w:t>
            </w:r>
          </w:p>
          <w:p w14:paraId="20BDE13A" w14:textId="77777777" w:rsidR="00917C73" w:rsidRDefault="00917C73" w:rsidP="000F3A04">
            <w:pPr>
              <w:shd w:val="clear" w:color="auto" w:fill="FFFFFF" w:themeFill="background1"/>
              <w:rPr>
                <w:color w:val="7030A0"/>
              </w:rPr>
            </w:pPr>
          </w:p>
          <w:p w14:paraId="77472658" w14:textId="7840C492" w:rsidR="00917C73" w:rsidRDefault="00917C73" w:rsidP="000F3A04">
            <w:pPr>
              <w:shd w:val="clear" w:color="auto" w:fill="FFFFFF" w:themeFill="background1"/>
              <w:rPr>
                <w:color w:val="7030A0"/>
              </w:rPr>
            </w:pPr>
            <w:r>
              <w:rPr>
                <w:color w:val="7030A0"/>
              </w:rPr>
              <w:t xml:space="preserve">Our business will be creating its own </w:t>
            </w:r>
            <w:proofErr w:type="spellStart"/>
            <w:r>
              <w:rPr>
                <w:color w:val="7030A0"/>
              </w:rPr>
              <w:t>ip’s</w:t>
            </w:r>
            <w:proofErr w:type="spellEnd"/>
            <w:r>
              <w:rPr>
                <w:color w:val="7030A0"/>
              </w:rPr>
              <w:t>, with developers authoring creative work that we will own. According to the website:</w:t>
            </w:r>
          </w:p>
          <w:p w14:paraId="5F4B482D" w14:textId="77777777" w:rsidR="00917C73" w:rsidRDefault="00917C73" w:rsidP="000F3A04">
            <w:pPr>
              <w:shd w:val="clear" w:color="auto" w:fill="FFFFFF" w:themeFill="background1"/>
              <w:rPr>
                <w:color w:val="7030A0"/>
              </w:rPr>
            </w:pPr>
          </w:p>
          <w:p w14:paraId="1CB28EF6" w14:textId="41DC9BCC" w:rsidR="00917C73" w:rsidRPr="00917C73" w:rsidRDefault="00917C73" w:rsidP="00917C73">
            <w:pPr>
              <w:shd w:val="clear" w:color="auto" w:fill="FFFFFF" w:themeFill="background1"/>
              <w:jc w:val="center"/>
              <w:rPr>
                <w:i/>
                <w:iCs/>
                <w:color w:val="7030A0"/>
              </w:rPr>
            </w:pPr>
            <w:r>
              <w:rPr>
                <w:i/>
                <w:iCs/>
                <w:color w:val="7030A0"/>
              </w:rPr>
              <w:t xml:space="preserve">You can use our website to help you develop a strategy for your </w:t>
            </w:r>
            <w:proofErr w:type="spellStart"/>
            <w:r>
              <w:rPr>
                <w:i/>
                <w:iCs/>
                <w:color w:val="7030A0"/>
              </w:rPr>
              <w:t>ip</w:t>
            </w:r>
            <w:proofErr w:type="spellEnd"/>
            <w:r>
              <w:rPr>
                <w:i/>
                <w:iCs/>
                <w:color w:val="7030A0"/>
              </w:rPr>
              <w:t xml:space="preserve"> or employ an attorney or qualified person. Ultimately though, you are the keeper of your </w:t>
            </w:r>
            <w:proofErr w:type="spellStart"/>
            <w:r>
              <w:rPr>
                <w:i/>
                <w:iCs/>
                <w:color w:val="7030A0"/>
              </w:rPr>
              <w:t>ip</w:t>
            </w:r>
            <w:proofErr w:type="spellEnd"/>
            <w:r>
              <w:rPr>
                <w:i/>
                <w:iCs/>
                <w:color w:val="7030A0"/>
              </w:rPr>
              <w:t>.</w:t>
            </w: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5A506A02" w:rsidR="00DF7112" w:rsidRPr="00020374" w:rsidRDefault="00A03666" w:rsidP="00020374">
            <w:pPr>
              <w:spacing w:before="240" w:after="240"/>
              <w:rPr>
                <w:color w:val="7030A0"/>
              </w:rPr>
            </w:pPr>
            <w:hyperlink r:id="rId8" w:history="1">
              <w:r w:rsidR="00917C73" w:rsidRPr="00C0245E">
                <w:rPr>
                  <w:rStyle w:val="Hyperlink"/>
                </w:rPr>
                <w:t>https://www.wipo.int/portal/en/</w:t>
              </w:r>
            </w:hyperlink>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54BD8524"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According to the website, it is the global forum for intellectual property services around the world. They are a self-funding agency and are part of the United Nations.</w:t>
            </w:r>
          </w:p>
          <w:p w14:paraId="05A98AAD"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Their mission according to their About Us page is:</w:t>
            </w:r>
          </w:p>
          <w:p w14:paraId="5439C518"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to lead the development of a balanced and effective international IP system that enables innovation and creativity for the benefit of all. Our mandate, governing bodies and procedures are set out in the WIPO Convention, which established WIPO in 1967.</w:t>
            </w:r>
          </w:p>
          <w:p w14:paraId="474B170A" w14:textId="77777777" w:rsidR="00EB0199" w:rsidRPr="00EB0199" w:rsidRDefault="00EB0199" w:rsidP="00EB0199">
            <w:pPr>
              <w:rPr>
                <w:rFonts w:ascii="Segoe UI" w:eastAsia="Times New Roman" w:hAnsi="Segoe UI" w:cs="Segoe UI"/>
                <w:sz w:val="21"/>
                <w:szCs w:val="21"/>
                <w:lang w:eastAsia="en-AU"/>
              </w:rPr>
            </w:pPr>
            <w:r w:rsidRPr="00EB0199">
              <w:rPr>
                <w:rFonts w:ascii="Calibri" w:eastAsia="Times New Roman" w:hAnsi="Calibri" w:cs="Calibri"/>
                <w:lang w:eastAsia="en-AU"/>
              </w:rPr>
              <w:t>This website would be beneficial to our company to provide global protection for the intellectual property of our games and employees.</w:t>
            </w:r>
          </w:p>
          <w:p w14:paraId="4590E117" w14:textId="405BFA57" w:rsidR="00114A8A" w:rsidRPr="00020374" w:rsidRDefault="00114A8A" w:rsidP="00917C73">
            <w:pPr>
              <w:spacing w:before="240" w:after="240"/>
              <w:rPr>
                <w:color w:val="7030A0"/>
              </w:rPr>
            </w:pPr>
          </w:p>
        </w:tc>
      </w:tr>
    </w:tbl>
    <w:p w14:paraId="1EE91544" w14:textId="0CB38C8F" w:rsidR="00020374" w:rsidRDefault="00020374">
      <w:pPr>
        <w:rPr>
          <w:rFonts w:asciiTheme="majorHAnsi" w:eastAsiaTheme="majorEastAsia" w:hAnsiTheme="majorHAnsi" w:cstheme="majorBidi"/>
          <w:b/>
          <w:bCs/>
          <w:sz w:val="26"/>
          <w:szCs w:val="26"/>
        </w:rPr>
      </w:pPr>
      <w:r>
        <w:br w:type="page"/>
      </w:r>
    </w:p>
    <w:p w14:paraId="032B46D4" w14:textId="04598EAA" w:rsidR="00AB36D1" w:rsidRPr="003819BC" w:rsidRDefault="00020374" w:rsidP="00A91C57">
      <w:pPr>
        <w:pStyle w:val="Heading2"/>
        <w:rPr>
          <w:color w:val="0070C0"/>
        </w:rPr>
      </w:pPr>
      <w:bookmarkStart w:id="5" w:name="_Toc72833511"/>
      <w:r w:rsidRPr="003819BC">
        <w:rPr>
          <w:color w:val="0070C0"/>
        </w:rPr>
        <w:lastRenderedPageBreak/>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 xml:space="preserve">To complete this </w:t>
      </w:r>
      <w:proofErr w:type="gramStart"/>
      <w:r>
        <w:t>task</w:t>
      </w:r>
      <w:proofErr w:type="gramEnd"/>
      <w:r>
        <w:t xml:space="preserve">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5E7CFFF1" w:rsidR="00382D5A" w:rsidRPr="00EB0199" w:rsidRDefault="00EB0199" w:rsidP="00A91C57">
            <w:pPr>
              <w:spacing w:before="240" w:after="240"/>
            </w:pPr>
            <w:r w:rsidRPr="00EB0199">
              <w:t>Copyright Act 1968</w:t>
            </w: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74009969" w14:textId="3F3370FA" w:rsidR="00382D5A" w:rsidRPr="0059747F" w:rsidRDefault="00A03666" w:rsidP="00EB0199">
            <w:pPr>
              <w:rPr>
                <w:color w:val="FF0000"/>
              </w:rPr>
            </w:pPr>
            <w:hyperlink r:id="rId9" w:tgtFrame="_blank" w:tooltip="https://www.legislation.gov.au/details/c2021c00044" w:history="1">
              <w:r w:rsidR="00EB0199">
                <w:rPr>
                  <w:rStyle w:val="Hyperlink"/>
                  <w:rFonts w:ascii="Segoe UI" w:hAnsi="Segoe UI" w:cs="Segoe UI"/>
                  <w:sz w:val="21"/>
                  <w:szCs w:val="21"/>
                </w:rPr>
                <w:t>https://www.legislation.gov.au/Details/C2021C00044</w:t>
              </w:r>
            </w:hyperlink>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1FA8AE9C" w:rsidR="00DF7112" w:rsidRPr="007E00B1" w:rsidRDefault="00EB0199" w:rsidP="00EB0199">
            <w:pPr>
              <w:rPr>
                <w:color w:val="FF0000"/>
              </w:rPr>
            </w:pPr>
            <w:r w:rsidRPr="00EB0199">
              <w:rPr>
                <w:rFonts w:ascii="Segoe UI" w:eastAsia="Times New Roman" w:hAnsi="Segoe UI" w:cs="Segoe UI"/>
                <w:sz w:val="21"/>
                <w:szCs w:val="21"/>
                <w:lang w:eastAsia="en-AU"/>
              </w:rPr>
              <w:t>https://www.copyright.org.au/</w:t>
            </w: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7C881625"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There about page says:</w:t>
            </w:r>
          </w:p>
          <w:p w14:paraId="0BC6727F"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The Australian Copyright Council is an independent, non-profit organisation. Founded in 1968, we represent the peak bodies for professional artists and content creators working in Australia’s creative industries and Australia’s major copyright collecting societies.</w:t>
            </w:r>
          </w:p>
          <w:p w14:paraId="572318B9"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We are advocates for the contribution of creators to Australia’s culture and economy, the importance of copyright for the common good. We work to promote understanding of copyright law and its application, lobby for appropriate law reform and foster collaboration between content creators and consumers.</w:t>
            </w:r>
          </w:p>
          <w:p w14:paraId="119D941F" w14:textId="65DFD539" w:rsidR="00114A8A" w:rsidRDefault="00EB0199" w:rsidP="00EE45AF">
            <w:pPr>
              <w:spacing w:before="100" w:beforeAutospacing="1" w:after="195"/>
              <w:rPr>
                <w:color w:val="FF0000"/>
              </w:rPr>
            </w:pPr>
            <w:r w:rsidRPr="00EB0199">
              <w:rPr>
                <w:rFonts w:ascii="Calibri" w:eastAsia="Times New Roman" w:hAnsi="Calibri" w:cs="Calibri"/>
                <w:lang w:eastAsia="en-AU"/>
              </w:rPr>
              <w:t>The ACC promotes their</w:t>
            </w:r>
            <w:r w:rsidRPr="00EB0199">
              <w:rPr>
                <w:rFonts w:ascii="Calibri" w:eastAsia="Times New Roman" w:hAnsi="Calibri" w:cs="Calibri"/>
                <w:shd w:val="clear" w:color="auto" w:fill="F0F2F4"/>
                <w:lang w:eastAsia="en-AU"/>
              </w:rPr>
              <w:t xml:space="preserve"> values of </w:t>
            </w:r>
            <w:r w:rsidRPr="00EB0199">
              <w:rPr>
                <w:rFonts w:ascii="Calibri" w:eastAsia="Times New Roman" w:hAnsi="Calibri" w:cs="Calibri"/>
                <w:lang w:eastAsia="en-AU"/>
              </w:rPr>
              <w:t>copyright laws by providing easily accessible and affordable practical, user-friendly information, legal advice, education, and forums on Australian copyright law for content creators and consumers.</w:t>
            </w:r>
          </w:p>
          <w:p w14:paraId="5BF6AF77" w14:textId="5703E23E" w:rsidR="00EE45AF" w:rsidRPr="00EE45AF" w:rsidRDefault="00EE45AF" w:rsidP="00EE45AF">
            <w:pPr>
              <w:rPr>
                <w:rFonts w:ascii="Calibri" w:eastAsia="Times New Roman" w:hAnsi="Calibri" w:cs="Calibri"/>
                <w:lang w:eastAsia="en-AU"/>
              </w:rPr>
            </w:pPr>
            <w:r w:rsidRPr="00EE45AF">
              <w:rPr>
                <w:rFonts w:ascii="Calibri" w:eastAsia="Times New Roman" w:hAnsi="Calibri" w:cs="Calibri"/>
                <w:lang w:eastAsia="en-AU"/>
              </w:rPr>
              <w:t>There website is used to find answers or ask questions about copyright laws that you are not familiar with or to make sure your company or website is not violation them with any other company.</w:t>
            </w: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lastRenderedPageBreak/>
              <w:t>Website</w:t>
            </w:r>
            <w:r w:rsidR="00114A8A">
              <w:rPr>
                <w:b/>
                <w:bCs/>
              </w:rPr>
              <w:t xml:space="preserve"> 2</w:t>
            </w:r>
            <w:r w:rsidRPr="00A91C57">
              <w:rPr>
                <w:b/>
                <w:bCs/>
              </w:rPr>
              <w:t>:</w:t>
            </w:r>
          </w:p>
        </w:tc>
        <w:tc>
          <w:tcPr>
            <w:tcW w:w="6894" w:type="dxa"/>
          </w:tcPr>
          <w:p w14:paraId="20622DF7" w14:textId="02C68146" w:rsidR="00DF7112" w:rsidRPr="00EE45AF" w:rsidRDefault="00EE45AF" w:rsidP="00A91C57">
            <w:pPr>
              <w:spacing w:before="240" w:after="240"/>
            </w:pPr>
            <w:r>
              <w:t>https://creativecommons.org/</w:t>
            </w: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A91C57">
            <w:pPr>
              <w:spacing w:before="240" w:after="240"/>
              <w:rPr>
                <w:b/>
                <w:bCs/>
              </w:rPr>
            </w:pPr>
            <w:r w:rsidRPr="00A91C57">
              <w:rPr>
                <w:b/>
                <w:bCs/>
              </w:rPr>
              <w:t>Description of Content/Use:</w:t>
            </w:r>
          </w:p>
        </w:tc>
        <w:tc>
          <w:tcPr>
            <w:tcW w:w="6894" w:type="dxa"/>
          </w:tcPr>
          <w:p w14:paraId="1F9011A3" w14:textId="4FDA3C48" w:rsidR="004F7871" w:rsidRPr="004F7871" w:rsidRDefault="004F7871"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There about page says:</w:t>
            </w:r>
          </w:p>
          <w:p w14:paraId="1D5D5EC9" w14:textId="663BCF64" w:rsidR="00114A8A" w:rsidRPr="00F939F0" w:rsidRDefault="004F7871" w:rsidP="00EB0199">
            <w:pPr>
              <w:spacing w:before="240" w:after="240"/>
              <w:rPr>
                <w:i/>
                <w:iCs/>
              </w:rPr>
            </w:pPr>
            <w:r w:rsidRPr="00F939F0">
              <w:rPr>
                <w:i/>
                <w:iCs/>
              </w:rPr>
              <w:t>A non-profit organization that helps overcome legal obstacles to the sharing of knowledge and creativity.</w:t>
            </w:r>
          </w:p>
          <w:p w14:paraId="0EF21E44" w14:textId="77777777" w:rsidR="004F7871" w:rsidRDefault="004F7871" w:rsidP="00EB0199">
            <w:pPr>
              <w:spacing w:before="240" w:after="240"/>
            </w:pPr>
            <w:r w:rsidRPr="00F939F0">
              <w:rPr>
                <w:i/>
                <w:iCs/>
              </w:rPr>
              <w:t>Provide Creative Commons licenses and public domain tools that give every person and organization in the world a free, simple, and standardized way to grant copyright permissions for creative and academic works; ensure proper attribution; and allow others to copy, distribute, and make use of those works.</w:t>
            </w:r>
          </w:p>
          <w:p w14:paraId="1057DDD3" w14:textId="6EDB6704" w:rsidR="00675398" w:rsidRDefault="00675398" w:rsidP="00EB0199">
            <w:pPr>
              <w:spacing w:before="240" w:after="240"/>
            </w:pPr>
            <w:r>
              <w:t xml:space="preserve">They provide people with tools, knowledge, courses about CC’s. </w:t>
            </w:r>
            <w:r w:rsidR="00F7041A">
              <w:t xml:space="preserve">A free and simple approach to providing </w:t>
            </w:r>
            <w:r>
              <w:t xml:space="preserve">Creative Commons licenses </w:t>
            </w:r>
            <w:r w:rsidR="00F7041A">
              <w:t>around the world.</w:t>
            </w:r>
          </w:p>
          <w:p w14:paraId="1CE16D4F" w14:textId="344F6BDC" w:rsidR="00675398" w:rsidRPr="00F939F0" w:rsidRDefault="00F7041A" w:rsidP="00EB0199">
            <w:pPr>
              <w:spacing w:before="240" w:after="240"/>
            </w:pPr>
            <w:r>
              <w:t>A summit is hosted annually to bring together international groups of educators, artists, technologists, legal experts, and activists to promote open licensing and global access.</w:t>
            </w:r>
          </w:p>
        </w:tc>
      </w:tr>
    </w:tbl>
    <w:p w14:paraId="2F2BB8C5" w14:textId="48DD3689" w:rsidR="00114A8A" w:rsidRDefault="00114A8A">
      <w:pPr>
        <w:rPr>
          <w:rFonts w:asciiTheme="majorHAnsi" w:eastAsiaTheme="majorEastAsia" w:hAnsiTheme="majorHAnsi" w:cstheme="majorBidi"/>
          <w:b/>
          <w:bCs/>
          <w:sz w:val="26"/>
          <w:szCs w:val="26"/>
        </w:rPr>
      </w:pPr>
    </w:p>
    <w:p w14:paraId="6981F62A" w14:textId="77777777" w:rsidR="00114A8A" w:rsidRDefault="00114A8A">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 xml:space="preserve">To complete this </w:t>
      </w:r>
      <w:proofErr w:type="gramStart"/>
      <w:r>
        <w:t>task</w:t>
      </w:r>
      <w:proofErr w:type="gramEnd"/>
      <w:r>
        <w:t xml:space="preserve">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7BAF74FD" w:rsidR="00DF7112" w:rsidRPr="002B26C9" w:rsidRDefault="004139D5" w:rsidP="00B578F0">
            <w:pPr>
              <w:spacing w:before="240" w:after="240"/>
              <w:rPr>
                <w:color w:val="000000" w:themeColor="text1"/>
              </w:rPr>
            </w:pPr>
            <w:r w:rsidRPr="002B26C9">
              <w:rPr>
                <w:color w:val="000000" w:themeColor="text1"/>
              </w:rPr>
              <w:t>Chaos Theory</w:t>
            </w:r>
          </w:p>
        </w:tc>
      </w:tr>
      <w:tr w:rsidR="00DF7112" w14:paraId="715697DF" w14:textId="77777777" w:rsidTr="003819BC">
        <w:tc>
          <w:tcPr>
            <w:tcW w:w="2122" w:type="dxa"/>
            <w:shd w:val="clear" w:color="auto" w:fill="DBE5F1" w:themeFill="accent1" w:themeFillTint="33"/>
          </w:tcPr>
          <w:p w14:paraId="35F11A53" w14:textId="370B75CB" w:rsidR="00DF7112" w:rsidRPr="00B578F0" w:rsidRDefault="004139D5" w:rsidP="00B578F0">
            <w:pPr>
              <w:spacing w:before="240" w:after="240"/>
              <w:rPr>
                <w:b/>
                <w:bCs/>
              </w:rPr>
            </w:pPr>
            <w:r w:rsidRPr="00B578F0">
              <w:rPr>
                <w:b/>
                <w:bCs/>
              </w:rPr>
              <w:t>Policy URL:</w:t>
            </w:r>
          </w:p>
        </w:tc>
        <w:tc>
          <w:tcPr>
            <w:tcW w:w="6894" w:type="dxa"/>
          </w:tcPr>
          <w:p w14:paraId="7D8BA56F" w14:textId="27BB0A8F" w:rsidR="00DF7112" w:rsidRPr="002B26C9" w:rsidRDefault="004139D5" w:rsidP="00B578F0">
            <w:pPr>
              <w:spacing w:before="240" w:after="240"/>
              <w:rPr>
                <w:color w:val="000000" w:themeColor="text1"/>
              </w:rPr>
            </w:pPr>
            <w:r w:rsidRPr="002B26C9">
              <w:rPr>
                <w:color w:val="000000" w:themeColor="text1"/>
              </w:rPr>
              <w:t>https://www.chaostheorygames.com/legal/privacy-policy</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5A29F7B7" w:rsidR="00DF7112" w:rsidRPr="002B26C9" w:rsidRDefault="004139D5" w:rsidP="00B578F0">
            <w:pPr>
              <w:spacing w:before="240" w:after="240"/>
              <w:rPr>
                <w:color w:val="000000" w:themeColor="text1"/>
              </w:rPr>
            </w:pPr>
            <w:r w:rsidRPr="002B26C9">
              <w:rPr>
                <w:color w:val="000000" w:themeColor="text1"/>
              </w:rPr>
              <w:t>Data Collection and Processing</w:t>
            </w:r>
          </w:p>
          <w:p w14:paraId="3838B7C2" w14:textId="16D53FC3" w:rsidR="004139D5" w:rsidRPr="002B26C9" w:rsidRDefault="002B26C9" w:rsidP="00B578F0">
            <w:pPr>
              <w:spacing w:before="240" w:after="240"/>
              <w:rPr>
                <w:color w:val="000000" w:themeColor="text1"/>
              </w:rPr>
            </w:pPr>
            <w:r w:rsidRPr="002B26C9">
              <w:rPr>
                <w:color w:val="000000" w:themeColor="text1"/>
              </w:rPr>
              <w:t>Information on the processing of Personal Data</w:t>
            </w:r>
          </w:p>
          <w:p w14:paraId="761DE37D" w14:textId="77777777" w:rsidR="00114A8A" w:rsidRPr="002B26C9" w:rsidRDefault="002B26C9" w:rsidP="002B26C9">
            <w:pPr>
              <w:pStyle w:val="ListParagraph"/>
              <w:numPr>
                <w:ilvl w:val="0"/>
                <w:numId w:val="48"/>
              </w:numPr>
              <w:spacing w:before="240" w:after="240"/>
              <w:rPr>
                <w:color w:val="000000" w:themeColor="text1"/>
              </w:rPr>
            </w:pPr>
            <w:r w:rsidRPr="002B26C9">
              <w:rPr>
                <w:color w:val="000000" w:themeColor="text1"/>
              </w:rPr>
              <w:t>Analytics</w:t>
            </w:r>
          </w:p>
          <w:p w14:paraId="6DD235AF" w14:textId="77777777" w:rsidR="002B26C9" w:rsidRPr="002B26C9" w:rsidRDefault="002B26C9" w:rsidP="002B26C9">
            <w:pPr>
              <w:pStyle w:val="ListParagraph"/>
              <w:numPr>
                <w:ilvl w:val="0"/>
                <w:numId w:val="48"/>
              </w:numPr>
              <w:spacing w:before="240" w:after="240"/>
              <w:rPr>
                <w:color w:val="000000" w:themeColor="text1"/>
              </w:rPr>
            </w:pPr>
            <w:r w:rsidRPr="002B26C9">
              <w:rPr>
                <w:color w:val="000000" w:themeColor="text1"/>
              </w:rPr>
              <w:t>Heat Mapping and session recording</w:t>
            </w:r>
          </w:p>
          <w:p w14:paraId="4369BF7F" w14:textId="77777777" w:rsidR="002B26C9" w:rsidRPr="002B26C9" w:rsidRDefault="002B26C9" w:rsidP="002B26C9">
            <w:pPr>
              <w:pStyle w:val="ListParagraph"/>
              <w:numPr>
                <w:ilvl w:val="0"/>
                <w:numId w:val="48"/>
              </w:numPr>
              <w:spacing w:before="240" w:after="240"/>
              <w:rPr>
                <w:color w:val="000000" w:themeColor="text1"/>
              </w:rPr>
            </w:pPr>
            <w:r w:rsidRPr="002B26C9">
              <w:rPr>
                <w:color w:val="000000" w:themeColor="text1"/>
              </w:rPr>
              <w:t>User Database Management</w:t>
            </w:r>
          </w:p>
          <w:p w14:paraId="3767EF7F" w14:textId="7D99BBAF" w:rsidR="00992FCE" w:rsidRDefault="002B26C9" w:rsidP="002B26C9">
            <w:pPr>
              <w:spacing w:before="240" w:after="240"/>
              <w:rPr>
                <w:color w:val="000000" w:themeColor="text1"/>
              </w:rPr>
            </w:pPr>
            <w:r>
              <w:rPr>
                <w:color w:val="000000" w:themeColor="text1"/>
              </w:rPr>
              <w:t>The rights of users</w:t>
            </w:r>
          </w:p>
          <w:p w14:paraId="6E68EA79" w14:textId="47330C51" w:rsidR="00992FCE" w:rsidRPr="002B26C9" w:rsidRDefault="00992FCE" w:rsidP="002B26C9">
            <w:pPr>
              <w:spacing w:before="240" w:after="240"/>
              <w:rPr>
                <w:color w:val="000000" w:themeColor="text1"/>
              </w:rPr>
            </w:pPr>
            <w:r>
              <w:rPr>
                <w:color w:val="000000" w:themeColor="text1"/>
              </w:rPr>
              <w:t>Policy describes the user data collection and uses of this data, Google Analytics is used to track use of the Application, Heat Mapping is used to keep web traffic of user behaviour.</w:t>
            </w: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t>Organisation</w:t>
            </w:r>
            <w:r w:rsidR="00114A8A">
              <w:rPr>
                <w:b/>
                <w:bCs/>
              </w:rPr>
              <w:t xml:space="preserve"> 2</w:t>
            </w:r>
            <w:r w:rsidR="00890FFA" w:rsidRPr="00B578F0">
              <w:rPr>
                <w:b/>
                <w:bCs/>
              </w:rPr>
              <w:t>:</w:t>
            </w:r>
          </w:p>
        </w:tc>
        <w:tc>
          <w:tcPr>
            <w:tcW w:w="6894" w:type="dxa"/>
          </w:tcPr>
          <w:p w14:paraId="7E5078B6" w14:textId="40BF7EB4" w:rsidR="00DF7112" w:rsidRPr="002B26C9" w:rsidRDefault="004139D5" w:rsidP="00B578F0">
            <w:pPr>
              <w:spacing w:before="240" w:after="240"/>
              <w:rPr>
                <w:color w:val="000000" w:themeColor="text1"/>
              </w:rPr>
            </w:pPr>
            <w:r w:rsidRPr="002B26C9">
              <w:rPr>
                <w:color w:val="000000" w:themeColor="text1"/>
              </w:rPr>
              <w:t>Blow Fish</w:t>
            </w: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79AFF489" w:rsidR="00DF7112" w:rsidRPr="002B26C9" w:rsidRDefault="004139D5" w:rsidP="00B578F0">
            <w:pPr>
              <w:spacing w:before="240" w:after="240"/>
              <w:rPr>
                <w:color w:val="000000" w:themeColor="text1"/>
              </w:rPr>
            </w:pPr>
            <w:r w:rsidRPr="002B26C9">
              <w:rPr>
                <w:color w:val="000000" w:themeColor="text1"/>
              </w:rPr>
              <w:t>https://www.blowfishstudios.com/privacy</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228D0AAC" w14:textId="3912F68F" w:rsidR="00114A8A" w:rsidRDefault="00D12AC9" w:rsidP="00B578F0">
            <w:pPr>
              <w:spacing w:before="240" w:after="240"/>
            </w:pPr>
            <w:r>
              <w:t>C</w:t>
            </w:r>
            <w:r w:rsidRPr="00D12AC9">
              <w:t>ollection</w:t>
            </w:r>
            <w:r>
              <w:t>,</w:t>
            </w:r>
            <w:r w:rsidRPr="00D12AC9">
              <w:t xml:space="preserve"> use</w:t>
            </w:r>
            <w:r>
              <w:t>,</w:t>
            </w:r>
            <w:r w:rsidRPr="00D12AC9">
              <w:t xml:space="preserve"> and disclosure of their non</w:t>
            </w:r>
            <w:r>
              <w:t>-</w:t>
            </w:r>
            <w:r w:rsidRPr="00D12AC9">
              <w:t>personal and personal information</w:t>
            </w:r>
            <w:r>
              <w:t xml:space="preserve">. </w:t>
            </w:r>
            <w:r w:rsidRPr="00D12AC9">
              <w:t>Privacy Policy is accepted when customer registers for an account or installs a game developed by Blowfish Studios</w:t>
            </w:r>
          </w:p>
          <w:p w14:paraId="06AA4B27" w14:textId="306FC50D" w:rsidR="00D12AC9" w:rsidRDefault="00FD2672" w:rsidP="00B578F0">
            <w:pPr>
              <w:spacing w:before="240" w:after="240"/>
            </w:pPr>
            <w:r>
              <w:t>Personal information collected:</w:t>
            </w:r>
          </w:p>
          <w:p w14:paraId="3CCFA4B8" w14:textId="42A65D2A" w:rsidR="00FD2672" w:rsidRDefault="00FD2672" w:rsidP="00B578F0">
            <w:pPr>
              <w:spacing w:before="240" w:after="240"/>
            </w:pPr>
            <w:r>
              <w:lastRenderedPageBreak/>
              <w:t>N</w:t>
            </w:r>
            <w:r w:rsidRPr="00FD2672">
              <w:t>ame, email address, phone number, home address, birth date, mobile phone number, credit card information, information from customers profile at SNS</w:t>
            </w:r>
            <w:r>
              <w:t>.</w:t>
            </w:r>
          </w:p>
          <w:p w14:paraId="0350EA0E" w14:textId="133B66CA" w:rsidR="00FD2672" w:rsidRDefault="00FD2672" w:rsidP="00B578F0">
            <w:pPr>
              <w:spacing w:before="240" w:after="240"/>
            </w:pPr>
            <w:r>
              <w:t>Non-personal information collected:</w:t>
            </w:r>
          </w:p>
          <w:p w14:paraId="68E316E4" w14:textId="57CB6345" w:rsidR="00FD2672" w:rsidRDefault="00FD2672" w:rsidP="00B578F0">
            <w:pPr>
              <w:spacing w:before="240" w:after="240"/>
            </w:pPr>
            <w:r>
              <w:t>M</w:t>
            </w:r>
            <w:r w:rsidRPr="00FD2672">
              <w:t xml:space="preserve">obile </w:t>
            </w:r>
            <w:proofErr w:type="gramStart"/>
            <w:r w:rsidRPr="00FD2672">
              <w:t>device ,</w:t>
            </w:r>
            <w:proofErr w:type="gramEnd"/>
            <w:r w:rsidRPr="00FD2672">
              <w:t xml:space="preserve"> including IP Address , mobile device ID, network Media Access Control address and connection, username, user ID, feature usage, game play statistics, scores and achievements</w:t>
            </w:r>
            <w:r>
              <w:t>.</w:t>
            </w:r>
          </w:p>
          <w:p w14:paraId="404482F4" w14:textId="2A59B2DA" w:rsidR="00DA1D57" w:rsidRPr="00FD2672" w:rsidRDefault="00DA1D57" w:rsidP="00B578F0">
            <w:pPr>
              <w:spacing w:before="240" w:after="240"/>
            </w:pPr>
            <w:r>
              <w:t>P</w:t>
            </w:r>
            <w:r w:rsidRPr="00DA1D57">
              <w:t>ersonal and non-personal</w:t>
            </w:r>
            <w:r>
              <w:t xml:space="preserve"> </w:t>
            </w:r>
            <w:r w:rsidRPr="00DA1D57">
              <w:t>information</w:t>
            </w:r>
            <w:r>
              <w:t xml:space="preserve"> is used</w:t>
            </w:r>
            <w:r w:rsidRPr="00DA1D57">
              <w:t xml:space="preserve"> to provide customers with new products, features, enhancements, special offers, upgrade opportunities</w:t>
            </w:r>
            <w:r>
              <w:t xml:space="preserve">, </w:t>
            </w:r>
            <w:r w:rsidRPr="00DA1D57">
              <w:t xml:space="preserve">troubleshoot technical problems, </w:t>
            </w:r>
            <w:r>
              <w:t>and</w:t>
            </w:r>
            <w:r w:rsidRPr="00DA1D57">
              <w:t xml:space="preserve"> authentication purposes</w:t>
            </w:r>
            <w:r>
              <w:t>.</w:t>
            </w: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 xml:space="preserve">To complete this </w:t>
      </w:r>
      <w:proofErr w:type="gramStart"/>
      <w:r>
        <w:t>task</w:t>
      </w:r>
      <w:proofErr w:type="gramEnd"/>
      <w:r>
        <w:t xml:space="preserve">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10"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 xml:space="preserve">To complete this </w:t>
      </w:r>
      <w:proofErr w:type="gramStart"/>
      <w:r>
        <w:t>task</w:t>
      </w:r>
      <w:proofErr w:type="gramEnd"/>
      <w:r>
        <w:t xml:space="preserve"> you are required to r</w:t>
      </w:r>
      <w:r w:rsidR="008F16F4">
        <w:t xml:space="preserve">eview the </w:t>
      </w:r>
      <w:r w:rsidR="008F16F4" w:rsidRPr="001A41BA">
        <w:rPr>
          <w:u w:val="single"/>
        </w:rPr>
        <w:t>business plan</w:t>
      </w:r>
      <w:r w:rsidR="008F16F4">
        <w:t xml:space="preserve"> for the </w:t>
      </w:r>
      <w:r>
        <w:t>General Games Company</w:t>
      </w:r>
      <w:r w:rsidR="001A41BA">
        <w:t>. A</w:t>
      </w:r>
      <w:r>
        <w:t xml:space="preserve">nswer the following questions in the spaces </w:t>
      </w:r>
      <w:proofErr w:type="gramStart"/>
      <w:r>
        <w:t>provided;</w:t>
      </w:r>
      <w:proofErr w:type="gramEnd"/>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0735C5">
        <w:tc>
          <w:tcPr>
            <w:tcW w:w="2410" w:type="dxa"/>
            <w:tcBorders>
              <w:top w:val="single" w:sz="8" w:space="0" w:color="auto"/>
              <w:left w:val="single" w:sz="4"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right w:val="single" w:sz="4"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0735C5">
        <w:trPr>
          <w:trHeight w:val="170"/>
        </w:trPr>
        <w:tc>
          <w:tcPr>
            <w:tcW w:w="2410" w:type="dxa"/>
            <w:tcBorders>
              <w:top w:val="single" w:sz="8" w:space="0" w:color="auto"/>
              <w:left w:val="single" w:sz="4" w:space="0" w:color="auto"/>
              <w:bottom w:val="single" w:sz="8" w:space="0" w:color="auto"/>
            </w:tcBorders>
          </w:tcPr>
          <w:p w14:paraId="5171023F" w14:textId="7D7EC93B" w:rsidR="00D45323" w:rsidRPr="00D45323" w:rsidRDefault="007934F1" w:rsidP="00D45323">
            <w:pPr>
              <w:spacing w:before="120" w:after="120" w:line="276" w:lineRule="auto"/>
              <w:ind w:left="22" w:hanging="22"/>
            </w:pPr>
            <w:r>
              <w:t xml:space="preserve">Title, </w:t>
            </w:r>
            <w:r w:rsidR="00360037">
              <w:t>Na</w:t>
            </w:r>
            <w:r>
              <w:t>me, Gender</w:t>
            </w:r>
          </w:p>
        </w:tc>
        <w:tc>
          <w:tcPr>
            <w:tcW w:w="6596" w:type="dxa"/>
            <w:tcBorders>
              <w:top w:val="single" w:sz="8" w:space="0" w:color="auto"/>
              <w:bottom w:val="single" w:sz="8" w:space="0" w:color="auto"/>
              <w:right w:val="single" w:sz="4" w:space="0" w:color="auto"/>
            </w:tcBorders>
          </w:tcPr>
          <w:p w14:paraId="77700AA4" w14:textId="5BE271C0" w:rsidR="00D45323" w:rsidRPr="00D45323" w:rsidRDefault="007934F1" w:rsidP="00D45323">
            <w:pPr>
              <w:spacing w:before="120" w:after="120" w:line="276" w:lineRule="auto"/>
            </w:pPr>
            <w:r>
              <w:t>Accessible when players download and play our game, required for in-app purchases and keeping track of progress.</w:t>
            </w:r>
          </w:p>
        </w:tc>
      </w:tr>
      <w:tr w:rsidR="00D45323" w14:paraId="12D7E098" w14:textId="77777777" w:rsidTr="000735C5">
        <w:trPr>
          <w:trHeight w:val="170"/>
        </w:trPr>
        <w:tc>
          <w:tcPr>
            <w:tcW w:w="2410" w:type="dxa"/>
            <w:tcBorders>
              <w:top w:val="single" w:sz="8" w:space="0" w:color="auto"/>
              <w:left w:val="single" w:sz="4" w:space="0" w:color="auto"/>
              <w:bottom w:val="single" w:sz="8" w:space="0" w:color="auto"/>
            </w:tcBorders>
          </w:tcPr>
          <w:p w14:paraId="00C6425B" w14:textId="67B754D5" w:rsidR="00D45323" w:rsidRPr="007934F1" w:rsidRDefault="007934F1" w:rsidP="007934F1">
            <w:pPr>
              <w:spacing w:before="120" w:after="120" w:line="276" w:lineRule="auto"/>
            </w:pPr>
            <w:r>
              <w:t xml:space="preserve">Billing Information, </w:t>
            </w:r>
            <w:proofErr w:type="spellStart"/>
            <w:r>
              <w:t>Paypal</w:t>
            </w:r>
            <w:proofErr w:type="spellEnd"/>
            <w:r>
              <w:t>, Credit Card, Address etc…</w:t>
            </w:r>
          </w:p>
        </w:tc>
        <w:tc>
          <w:tcPr>
            <w:tcW w:w="6596" w:type="dxa"/>
            <w:tcBorders>
              <w:top w:val="single" w:sz="8" w:space="0" w:color="auto"/>
              <w:bottom w:val="single" w:sz="8" w:space="0" w:color="auto"/>
              <w:right w:val="single" w:sz="4" w:space="0" w:color="auto"/>
            </w:tcBorders>
          </w:tcPr>
          <w:p w14:paraId="50EC431F" w14:textId="3FB4FF62" w:rsidR="00D45323" w:rsidRPr="007934F1" w:rsidRDefault="007934F1" w:rsidP="00D45323">
            <w:pPr>
              <w:spacing w:before="120" w:after="120" w:line="276" w:lineRule="auto"/>
            </w:pPr>
            <w:r>
              <w:t>Used to allow customers to make in app purchases, and for proof of purchase for warranty and refunds.</w:t>
            </w:r>
          </w:p>
        </w:tc>
      </w:tr>
      <w:tr w:rsidR="00D45323" w14:paraId="38E7DFEB" w14:textId="77777777" w:rsidTr="000735C5">
        <w:trPr>
          <w:trHeight w:val="170"/>
        </w:trPr>
        <w:tc>
          <w:tcPr>
            <w:tcW w:w="2410" w:type="dxa"/>
            <w:tcBorders>
              <w:top w:val="single" w:sz="8" w:space="0" w:color="auto"/>
              <w:left w:val="single" w:sz="4" w:space="0" w:color="auto"/>
              <w:bottom w:val="single" w:sz="8" w:space="0" w:color="auto"/>
            </w:tcBorders>
          </w:tcPr>
          <w:p w14:paraId="7ECFEE79" w14:textId="08FF3372" w:rsidR="00D45323" w:rsidRPr="007934F1" w:rsidRDefault="007934F1" w:rsidP="007934F1">
            <w:pPr>
              <w:spacing w:before="120" w:after="120" w:line="276" w:lineRule="auto"/>
            </w:pPr>
            <w:r>
              <w:t>Contact Details, Address, Phone number, email</w:t>
            </w:r>
          </w:p>
        </w:tc>
        <w:tc>
          <w:tcPr>
            <w:tcW w:w="6596" w:type="dxa"/>
            <w:tcBorders>
              <w:top w:val="single" w:sz="8" w:space="0" w:color="auto"/>
              <w:bottom w:val="single" w:sz="8" w:space="0" w:color="auto"/>
              <w:right w:val="single" w:sz="4" w:space="0" w:color="auto"/>
            </w:tcBorders>
          </w:tcPr>
          <w:p w14:paraId="09FC8E33" w14:textId="49814515" w:rsidR="00D45323" w:rsidRDefault="007934F1" w:rsidP="00D45323">
            <w:pPr>
              <w:spacing w:before="120" w:after="120" w:line="276" w:lineRule="auto"/>
              <w:rPr>
                <w:b/>
                <w:bCs/>
              </w:rPr>
            </w:pPr>
            <w:r>
              <w:rPr>
                <w:b/>
                <w:bCs/>
              </w:rPr>
              <w:t>General Games company maintains as association with the ICN Gateway, which is a connection service putting providers in contact with customers.</w:t>
            </w:r>
          </w:p>
        </w:tc>
      </w:tr>
      <w:tr w:rsidR="00D45323" w14:paraId="6F6DC37F" w14:textId="77777777" w:rsidTr="000735C5">
        <w:trPr>
          <w:trHeight w:val="170"/>
        </w:trPr>
        <w:tc>
          <w:tcPr>
            <w:tcW w:w="2410" w:type="dxa"/>
            <w:tcBorders>
              <w:top w:val="single" w:sz="8" w:space="0" w:color="auto"/>
              <w:left w:val="single" w:sz="4" w:space="0" w:color="auto"/>
              <w:bottom w:val="single" w:sz="8" w:space="0" w:color="auto"/>
            </w:tcBorders>
          </w:tcPr>
          <w:p w14:paraId="32860659" w14:textId="2ADA79CE" w:rsidR="00D45323" w:rsidRPr="00D45323" w:rsidRDefault="007934F1" w:rsidP="007934F1">
            <w:pPr>
              <w:spacing w:before="120" w:after="120" w:line="276" w:lineRule="auto"/>
              <w:rPr>
                <w:b/>
                <w:bCs/>
              </w:rPr>
            </w:pPr>
            <w:r>
              <w:rPr>
                <w:b/>
                <w:bCs/>
              </w:rPr>
              <w:t>Employment Records</w:t>
            </w:r>
          </w:p>
        </w:tc>
        <w:tc>
          <w:tcPr>
            <w:tcW w:w="6596" w:type="dxa"/>
            <w:tcBorders>
              <w:top w:val="single" w:sz="8" w:space="0" w:color="auto"/>
              <w:bottom w:val="single" w:sz="8" w:space="0" w:color="auto"/>
              <w:right w:val="single" w:sz="4" w:space="0" w:color="auto"/>
            </w:tcBorders>
          </w:tcPr>
          <w:p w14:paraId="5AAE6537" w14:textId="0DDE3980" w:rsidR="00D45323" w:rsidRDefault="007934F1" w:rsidP="00D45323">
            <w:pPr>
              <w:spacing w:before="120" w:after="120" w:line="276" w:lineRule="auto"/>
              <w:rPr>
                <w:b/>
                <w:bCs/>
              </w:rPr>
            </w:pPr>
            <w:r>
              <w:rPr>
                <w:b/>
                <w:bCs/>
              </w:rPr>
              <w:t>Record of past and present employees working at general games co.</w:t>
            </w:r>
          </w:p>
        </w:tc>
      </w:tr>
      <w:tr w:rsidR="00D45323" w14:paraId="6524D943" w14:textId="77777777" w:rsidTr="000735C5">
        <w:trPr>
          <w:trHeight w:val="170"/>
        </w:trPr>
        <w:tc>
          <w:tcPr>
            <w:tcW w:w="2410" w:type="dxa"/>
            <w:tcBorders>
              <w:top w:val="single" w:sz="8" w:space="0" w:color="auto"/>
              <w:left w:val="single" w:sz="4" w:space="0" w:color="auto"/>
              <w:bottom w:val="single" w:sz="8" w:space="0" w:color="auto"/>
            </w:tcBorders>
          </w:tcPr>
          <w:p w14:paraId="3B24D92D" w14:textId="4C29CFF0" w:rsidR="00D45323" w:rsidRPr="00D45323" w:rsidRDefault="007934F1" w:rsidP="007934F1">
            <w:pPr>
              <w:spacing w:before="120" w:after="120" w:line="276" w:lineRule="auto"/>
              <w:rPr>
                <w:b/>
                <w:bCs/>
              </w:rPr>
            </w:pPr>
            <w:r>
              <w:rPr>
                <w:b/>
                <w:bCs/>
              </w:rPr>
              <w:t>Usage analytics</w:t>
            </w:r>
          </w:p>
        </w:tc>
        <w:tc>
          <w:tcPr>
            <w:tcW w:w="6596" w:type="dxa"/>
            <w:tcBorders>
              <w:top w:val="single" w:sz="8" w:space="0" w:color="auto"/>
              <w:bottom w:val="single" w:sz="8" w:space="0" w:color="auto"/>
              <w:right w:val="single" w:sz="4" w:space="0" w:color="auto"/>
            </w:tcBorders>
          </w:tcPr>
          <w:p w14:paraId="0FAC6ED7" w14:textId="670354A5" w:rsidR="00D45323" w:rsidRDefault="007934F1" w:rsidP="00D45323">
            <w:pPr>
              <w:spacing w:before="120" w:after="120" w:line="276" w:lineRule="auto"/>
              <w:rPr>
                <w:b/>
                <w:bCs/>
              </w:rPr>
            </w:pPr>
            <w:r>
              <w:rPr>
                <w:b/>
                <w:bCs/>
              </w:rPr>
              <w:t>In game analytics are collected and analysed for quality control and understanding of target audience</w:t>
            </w: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BCB0EF6" w:rsidR="00976255" w:rsidRDefault="00A0599E">
            <w:r>
              <w:t>breach of privacy / loss of data / leaked user info</w:t>
            </w:r>
          </w:p>
          <w:p w14:paraId="728A6EA1" w14:textId="1F96B487" w:rsidR="00C065D2" w:rsidRDefault="00C065D2" w:rsidP="00171358">
            <w:pPr>
              <w:pStyle w:val="ListParagraph"/>
              <w:numPr>
                <w:ilvl w:val="0"/>
                <w:numId w:val="48"/>
              </w:numPr>
            </w:pPr>
            <w:r>
              <w:t xml:space="preserve">Credit/Debit card or </w:t>
            </w:r>
            <w:proofErr w:type="spellStart"/>
            <w:r>
              <w:t>Paypal</w:t>
            </w:r>
            <w:proofErr w:type="spellEnd"/>
            <w:r>
              <w:t xml:space="preserve"> information</w:t>
            </w:r>
          </w:p>
          <w:p w14:paraId="1D55FFD8" w14:textId="1388CB3C" w:rsidR="00646855" w:rsidRDefault="00646855" w:rsidP="00646855">
            <w:pPr>
              <w:pStyle w:val="ListParagraph"/>
              <w:numPr>
                <w:ilvl w:val="0"/>
                <w:numId w:val="48"/>
              </w:numPr>
            </w:pPr>
            <w:r>
              <w:t>Name, title, gender, DOB, age</w:t>
            </w:r>
          </w:p>
          <w:p w14:paraId="01E96E41" w14:textId="302F4269" w:rsidR="00646855" w:rsidRDefault="00646855" w:rsidP="00646855">
            <w:pPr>
              <w:pStyle w:val="ListParagraph"/>
              <w:numPr>
                <w:ilvl w:val="0"/>
                <w:numId w:val="48"/>
              </w:numPr>
            </w:pPr>
            <w:r>
              <w:t>Google sign in</w:t>
            </w:r>
          </w:p>
          <w:p w14:paraId="510EA666" w14:textId="21BFA0E4" w:rsidR="008D16C2" w:rsidRDefault="008D16C2" w:rsidP="00646855">
            <w:pPr>
              <w:pStyle w:val="ListParagraph"/>
              <w:numPr>
                <w:ilvl w:val="0"/>
                <w:numId w:val="48"/>
              </w:numPr>
            </w:pPr>
            <w:r>
              <w:t>Addresses, email addresses, phone numbers</w:t>
            </w:r>
          </w:p>
          <w:p w14:paraId="346AEFDA" w14:textId="77777777" w:rsidR="008D16C2" w:rsidRDefault="008D16C2" w:rsidP="008D16C2">
            <w:pPr>
              <w:pStyle w:val="ListParagraph"/>
              <w:numPr>
                <w:ilvl w:val="0"/>
                <w:numId w:val="48"/>
              </w:numPr>
            </w:pPr>
            <w:r>
              <w:t>Usage analytics</w:t>
            </w:r>
          </w:p>
          <w:p w14:paraId="28311DC5" w14:textId="609974C0" w:rsidR="00171358" w:rsidRDefault="008D16C2" w:rsidP="008D16C2">
            <w:pPr>
              <w:pStyle w:val="ListParagraph"/>
              <w:numPr>
                <w:ilvl w:val="0"/>
                <w:numId w:val="48"/>
              </w:numPr>
            </w:pPr>
            <w:r>
              <w:t>Employment records</w:t>
            </w:r>
          </w:p>
          <w:p w14:paraId="7A20D5DE" w14:textId="77777777" w:rsidR="008D16C2" w:rsidRDefault="008D16C2" w:rsidP="008D16C2"/>
          <w:p w14:paraId="40E24118" w14:textId="42E812EE" w:rsidR="008D16C2" w:rsidRDefault="008D16C2" w:rsidP="008D16C2">
            <w:pPr>
              <w:pStyle w:val="ListParagraph"/>
              <w:numPr>
                <w:ilvl w:val="0"/>
                <w:numId w:val="48"/>
              </w:numPr>
            </w:pPr>
            <w:r>
              <w:t>Identity theft</w:t>
            </w:r>
          </w:p>
          <w:p w14:paraId="07A22462" w14:textId="77777777" w:rsidR="008D16C2" w:rsidRDefault="008D16C2" w:rsidP="008D16C2">
            <w:pPr>
              <w:pStyle w:val="ListParagraph"/>
              <w:numPr>
                <w:ilvl w:val="0"/>
                <w:numId w:val="48"/>
              </w:numPr>
            </w:pPr>
            <w:r>
              <w:t>Loss of accounts</w:t>
            </w:r>
          </w:p>
          <w:p w14:paraId="5FFE9D4E" w14:textId="77777777" w:rsidR="008D16C2" w:rsidRDefault="008D16C2" w:rsidP="008D16C2">
            <w:pPr>
              <w:pStyle w:val="ListParagraph"/>
              <w:numPr>
                <w:ilvl w:val="0"/>
                <w:numId w:val="48"/>
              </w:numPr>
            </w:pPr>
            <w:r>
              <w:t>Breach of privacy</w:t>
            </w:r>
          </w:p>
          <w:p w14:paraId="113928D9" w14:textId="77777777" w:rsidR="008D16C2" w:rsidRDefault="008D16C2" w:rsidP="008D16C2">
            <w:pPr>
              <w:pStyle w:val="ListParagraph"/>
              <w:numPr>
                <w:ilvl w:val="0"/>
                <w:numId w:val="48"/>
              </w:numPr>
            </w:pPr>
            <w:r>
              <w:t>Login details breached may make users targeted for hacking</w:t>
            </w:r>
          </w:p>
          <w:p w14:paraId="54C8F2B2" w14:textId="77777777" w:rsidR="008D16C2" w:rsidRDefault="008D16C2" w:rsidP="008D16C2">
            <w:pPr>
              <w:pStyle w:val="ListParagraph"/>
              <w:numPr>
                <w:ilvl w:val="0"/>
                <w:numId w:val="48"/>
              </w:numPr>
            </w:pPr>
            <w:r>
              <w:lastRenderedPageBreak/>
              <w:t>Competition could learn trade secrets</w:t>
            </w:r>
          </w:p>
          <w:p w14:paraId="2216174D" w14:textId="77777777" w:rsidR="008D16C2" w:rsidRDefault="008D16C2" w:rsidP="008D16C2">
            <w:pPr>
              <w:pStyle w:val="ListParagraph"/>
              <w:numPr>
                <w:ilvl w:val="0"/>
                <w:numId w:val="48"/>
              </w:numPr>
            </w:pPr>
            <w:r>
              <w:t>Intellectual property stolen</w:t>
            </w:r>
          </w:p>
          <w:p w14:paraId="63D815D5" w14:textId="77777777" w:rsidR="008D16C2" w:rsidRDefault="008D16C2" w:rsidP="008D16C2">
            <w:pPr>
              <w:pStyle w:val="ListParagraph"/>
              <w:numPr>
                <w:ilvl w:val="0"/>
                <w:numId w:val="48"/>
              </w:numPr>
            </w:pPr>
            <w:r>
              <w:t>Loss of business reputation</w:t>
            </w:r>
          </w:p>
          <w:p w14:paraId="2898A3AB" w14:textId="33648D1A" w:rsidR="008D16C2" w:rsidRDefault="008D16C2" w:rsidP="008D16C2">
            <w:pPr>
              <w:pStyle w:val="ListParagraph"/>
              <w:numPr>
                <w:ilvl w:val="0"/>
                <w:numId w:val="48"/>
              </w:numPr>
            </w:pPr>
            <w:r>
              <w:t>Harassment</w:t>
            </w:r>
          </w:p>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9"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w:t>
      </w:r>
      <w:proofErr w:type="gramStart"/>
      <w:r>
        <w:t>task</w:t>
      </w:r>
      <w:proofErr w:type="gramEnd"/>
      <w:r>
        <w:t xml:space="preserve"> you are required to review the </w:t>
      </w:r>
      <w:r w:rsidRPr="001A41BA">
        <w:rPr>
          <w:u w:val="single"/>
        </w:rPr>
        <w:t>privacy policy</w:t>
      </w:r>
      <w:r>
        <w:t xml:space="preserve"> for the General Games Company. Do the </w:t>
      </w:r>
      <w:proofErr w:type="gramStart"/>
      <w:r>
        <w:t>following;</w:t>
      </w:r>
      <w:proofErr w:type="gramEnd"/>
      <w:r>
        <w:t xml:space="preserve">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 xml:space="preserve">To complete this </w:t>
      </w:r>
      <w:proofErr w:type="gramStart"/>
      <w:r w:rsidRPr="00A32201">
        <w:t>task</w:t>
      </w:r>
      <w:proofErr w:type="gramEnd"/>
      <w:r w:rsidRPr="00A32201">
        <w:t xml:space="preserve"> you are required to develop a Code of Ethics for General Games Company that will guide the organisation when navigating potential ethical challenges.</w:t>
      </w:r>
      <w:r w:rsidR="009642D5" w:rsidRPr="00A32201">
        <w:t xml:space="preserve"> Follow these </w:t>
      </w:r>
      <w:proofErr w:type="gramStart"/>
      <w:r w:rsidR="009642D5" w:rsidRPr="00A32201">
        <w:t>steps;</w:t>
      </w:r>
      <w:proofErr w:type="gramEnd"/>
    </w:p>
    <w:p w14:paraId="5B8F139B" w14:textId="39634876" w:rsidR="005E4B0F"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30DFB0A2" w14:textId="09DD5C40" w:rsidR="00DE7BDE" w:rsidRDefault="00DE7BDE" w:rsidP="00DE7BDE">
      <w:pPr>
        <w:pStyle w:val="ListParagraph"/>
        <w:numPr>
          <w:ilvl w:val="0"/>
          <w:numId w:val="17"/>
        </w:numPr>
      </w:pPr>
      <w:r>
        <w:t xml:space="preserve">The </w:t>
      </w:r>
      <w:proofErr w:type="spellStart"/>
      <w:r>
        <w:t>Adreptius</w:t>
      </w:r>
      <w:proofErr w:type="spellEnd"/>
    </w:p>
    <w:p w14:paraId="142FCA21" w14:textId="08D7C454" w:rsidR="00DE7BDE" w:rsidRDefault="00DE7BDE" w:rsidP="00DE7BDE">
      <w:pPr>
        <w:pStyle w:val="ListParagraph"/>
        <w:numPr>
          <w:ilvl w:val="1"/>
          <w:numId w:val="17"/>
        </w:numPr>
      </w:pPr>
      <w:r>
        <w:t>Taking advantage of the amount of time users spend on their phones</w:t>
      </w:r>
    </w:p>
    <w:p w14:paraId="589384CF" w14:textId="3C5D5BB0" w:rsidR="00DE7BDE" w:rsidRDefault="00DE7BDE" w:rsidP="00DE7BDE">
      <w:pPr>
        <w:pStyle w:val="ListParagraph"/>
        <w:numPr>
          <w:ilvl w:val="1"/>
          <w:numId w:val="17"/>
        </w:numPr>
      </w:pPr>
      <w:r>
        <w:t>Disguising ads as content</w:t>
      </w:r>
    </w:p>
    <w:p w14:paraId="649355F7" w14:textId="7EF489E9" w:rsidR="00DE7BDE" w:rsidRDefault="00DE7BDE" w:rsidP="00DE7BDE">
      <w:pPr>
        <w:pStyle w:val="ListParagraph"/>
        <w:numPr>
          <w:ilvl w:val="1"/>
          <w:numId w:val="17"/>
        </w:numPr>
      </w:pPr>
      <w:r>
        <w:t>Subscription based without remind of free trial running out</w:t>
      </w:r>
    </w:p>
    <w:p w14:paraId="065BB073" w14:textId="616AC745" w:rsidR="00DE7BDE" w:rsidRDefault="00DE7BDE" w:rsidP="00DE7BDE">
      <w:pPr>
        <w:pStyle w:val="ListParagraph"/>
        <w:numPr>
          <w:ilvl w:val="1"/>
          <w:numId w:val="17"/>
        </w:numPr>
      </w:pPr>
      <w:r>
        <w:t>In your face ads</w:t>
      </w:r>
    </w:p>
    <w:p w14:paraId="586B923C" w14:textId="1F91C40B" w:rsidR="00DE7BDE" w:rsidRDefault="00DE7BDE" w:rsidP="00DE7BDE">
      <w:pPr>
        <w:pStyle w:val="ListParagraph"/>
        <w:numPr>
          <w:ilvl w:val="1"/>
          <w:numId w:val="17"/>
        </w:numPr>
      </w:pPr>
      <w:r>
        <w:t xml:space="preserve">Asking for </w:t>
      </w:r>
      <w:r w:rsidR="0036199B">
        <w:t>unnecessary</w:t>
      </w:r>
      <w:r>
        <w:t xml:space="preserve"> </w:t>
      </w:r>
      <w:r w:rsidR="0036199B">
        <w:t>permissions</w:t>
      </w:r>
    </w:p>
    <w:p w14:paraId="361A9EB5" w14:textId="2D2ABF76" w:rsidR="0036199B" w:rsidRDefault="0036199B" w:rsidP="00DE7BDE">
      <w:pPr>
        <w:pStyle w:val="ListParagraph"/>
        <w:numPr>
          <w:ilvl w:val="1"/>
          <w:numId w:val="17"/>
        </w:numPr>
      </w:pPr>
      <w:r>
        <w:t xml:space="preserve">Not explaining </w:t>
      </w:r>
      <w:proofErr w:type="gramStart"/>
      <w:r>
        <w:t>why</w:t>
      </w:r>
      <w:proofErr w:type="gramEnd"/>
      <w:r>
        <w:t xml:space="preserve"> you need permissions</w:t>
      </w:r>
    </w:p>
    <w:p w14:paraId="5BFFCF15" w14:textId="304C0883" w:rsidR="0036199B" w:rsidRDefault="0036199B" w:rsidP="00DE7BDE">
      <w:pPr>
        <w:pStyle w:val="ListParagraph"/>
        <w:numPr>
          <w:ilvl w:val="1"/>
          <w:numId w:val="17"/>
        </w:numPr>
      </w:pPr>
      <w:r>
        <w:t>Not letting users opt out of certain permissions</w:t>
      </w:r>
    </w:p>
    <w:p w14:paraId="6FEF5304" w14:textId="3EC38CF3" w:rsidR="0036199B" w:rsidRDefault="0036199B" w:rsidP="00DE7BDE">
      <w:pPr>
        <w:pStyle w:val="ListParagraph"/>
        <w:numPr>
          <w:ilvl w:val="1"/>
          <w:numId w:val="17"/>
        </w:numPr>
      </w:pPr>
      <w:r>
        <w:t>In your face pop ups</w:t>
      </w:r>
    </w:p>
    <w:p w14:paraId="36483C9B" w14:textId="7311594D" w:rsidR="0036199B" w:rsidRDefault="0036199B" w:rsidP="0036199B">
      <w:pPr>
        <w:pStyle w:val="ListParagraph"/>
        <w:numPr>
          <w:ilvl w:val="1"/>
          <w:numId w:val="17"/>
        </w:numPr>
      </w:pPr>
      <w:r>
        <w:t>Predatory in-game microtransactions</w:t>
      </w:r>
    </w:p>
    <w:p w14:paraId="6E3C858C" w14:textId="77777777" w:rsidR="00CC6055" w:rsidRPr="00A32201" w:rsidRDefault="00CC6055" w:rsidP="007B5F83"/>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 xml:space="preserve">rovided on </w:t>
      </w:r>
      <w:proofErr w:type="gramStart"/>
      <w:r w:rsidR="009642D5" w:rsidRPr="00A32201">
        <w:t>Canvas</w:t>
      </w:r>
      <w:r w:rsidRPr="00A32201">
        <w:t>;</w:t>
      </w:r>
      <w:proofErr w:type="gramEnd"/>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w:t>
      </w:r>
      <w:proofErr w:type="gramStart"/>
      <w:r w:rsidRPr="00A32201">
        <w:rPr>
          <w:color w:val="808080" w:themeColor="background1" w:themeShade="80"/>
        </w:rPr>
        <w:t>Learner</w:t>
      </w:r>
      <w:proofErr w:type="gramEnd"/>
      <w:r w:rsidRPr="00A32201">
        <w:rPr>
          <w:color w:val="808080" w:themeColor="background1" w:themeShade="80"/>
        </w:rPr>
        <w:t xml:space="preserve">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9F364D">
        <w:trPr>
          <w:trHeight w:val="315"/>
        </w:trPr>
        <w:tc>
          <w:tcPr>
            <w:tcW w:w="9006" w:type="dxa"/>
          </w:tcPr>
          <w:p w14:paraId="5B5C68DB" w14:textId="54AD496F" w:rsidR="009F364D" w:rsidRPr="009F364D" w:rsidRDefault="00462706" w:rsidP="009F364D">
            <w:pPr>
              <w:tabs>
                <w:tab w:val="left" w:pos="1485"/>
              </w:tabs>
            </w:pPr>
            <w:r>
              <w:t>All I did was add the company name to the top of the document as I agree with all the codes and would stand by them myself.</w:t>
            </w: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A03666" w:rsidP="00A07FE7">
      <w:pPr>
        <w:pStyle w:val="NoSpacing"/>
        <w:ind w:left="720"/>
      </w:pPr>
      <w:hyperlink r:id="rId11"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A03666" w:rsidP="00A07FE7">
      <w:pPr>
        <w:pStyle w:val="NoSpacing"/>
        <w:ind w:left="720"/>
      </w:pPr>
      <w:hyperlink r:id="rId12"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A03666" w:rsidP="00A07FE7">
      <w:pPr>
        <w:pStyle w:val="NoSpacing"/>
        <w:ind w:left="720"/>
      </w:pPr>
      <w:hyperlink r:id="rId13"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 xml:space="preserve">To complete this </w:t>
      </w:r>
      <w:proofErr w:type="gramStart"/>
      <w:r>
        <w:t>task</w:t>
      </w:r>
      <w:proofErr w:type="gramEnd"/>
      <w:r>
        <w:t xml:space="preserve">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3A7C5AC0" w:rsidR="008C29CC" w:rsidRDefault="008C29CC" w:rsidP="008C29CC">
      <w:r>
        <w:t xml:space="preserve">To complete this </w:t>
      </w:r>
      <w:proofErr w:type="gramStart"/>
      <w:r>
        <w:t>task</w:t>
      </w:r>
      <w:proofErr w:type="gramEnd"/>
      <w:r>
        <w:t xml:space="preserve">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90"/>
        <w:gridCol w:w="761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5745D6A6" w:rsidR="00B43728" w:rsidRPr="003D0978" w:rsidRDefault="003D0978" w:rsidP="007047B1">
            <w:pPr>
              <w:spacing w:before="240" w:after="240"/>
            </w:pPr>
            <w:proofErr w:type="spellStart"/>
            <w:r>
              <w:t>Ransomeware</w:t>
            </w:r>
            <w:proofErr w:type="spellEnd"/>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039B2547" w:rsidR="00B43728" w:rsidRPr="00EF0E47" w:rsidRDefault="00EF0E47" w:rsidP="007047B1">
            <w:pPr>
              <w:spacing w:before="240" w:after="240"/>
            </w:pPr>
            <w:r w:rsidRPr="00EF0E47">
              <w:t>Ransomware is a form of malware software that infects your systems and encrypts your files. The user cannot access their data until a ransom is paid in exchange for a decryption key.</w:t>
            </w: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F3ECAD6" w14:textId="77777777" w:rsidR="00B43728" w:rsidRDefault="00EF0E47" w:rsidP="007047B1">
            <w:pPr>
              <w:spacing w:before="240" w:after="240"/>
            </w:pPr>
            <w:r>
              <w:t>High</w:t>
            </w:r>
          </w:p>
          <w:p w14:paraId="39771BD8" w14:textId="73C88D7E" w:rsidR="00EF0E47" w:rsidRPr="00EF0E47" w:rsidRDefault="00EF0E47" w:rsidP="007047B1">
            <w:pPr>
              <w:spacing w:before="240" w:after="240"/>
            </w:pPr>
            <w:r w:rsidRPr="00EF0E47">
              <w:t>In 2020, 51% of surveyed businesses were hit by ransomware and it is expected that in 2021 a company will be hit by a ransomware attack every 11 seconds.</w:t>
            </w: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61F363E0" w14:textId="406F82F9" w:rsidR="00B43728" w:rsidRDefault="00A03666" w:rsidP="007047B1">
            <w:pPr>
              <w:spacing w:before="240" w:after="240"/>
            </w:pPr>
            <w:hyperlink r:id="rId14" w:history="1">
              <w:r w:rsidR="00EF0E47" w:rsidRPr="0053688C">
                <w:rPr>
                  <w:rStyle w:val="Hyperlink"/>
                </w:rPr>
                <w:t>https://www.acronis.com/en-sg/articles/malicious-cyber-threats-2020/?gclid=EAIaIQobChMI6YWP1sLQ9AIVwg5yCh2XZgCzEAAYASAAEgLP8fD_BwE</w:t>
              </w:r>
            </w:hyperlink>
          </w:p>
          <w:p w14:paraId="2D01EA4F" w14:textId="5D5A16F8" w:rsidR="00EF0E47" w:rsidRPr="00EF0E47" w:rsidRDefault="00A03666" w:rsidP="00EF0E47">
            <w:pPr>
              <w:spacing w:before="240" w:after="240"/>
            </w:pPr>
            <w:hyperlink r:id="rId15" w:history="1">
              <w:r w:rsidR="00EF0E47" w:rsidRPr="0053688C">
                <w:rPr>
                  <w:rStyle w:val="Hyperlink"/>
                </w:rPr>
                <w:t>https://www.acronis.com/en-sg/articles/what-is-ransomware/?gclid=EAIaIQobChMIpuSNjMPQ9AIVVpNmAh3K8w2LEAAYASAAEgLoHfD_BwE</w:t>
              </w:r>
            </w:hyperlink>
          </w:p>
        </w:tc>
      </w:tr>
    </w:tbl>
    <w:p w14:paraId="16514A80" w14:textId="643004B4" w:rsidR="00890FFA" w:rsidRDefault="00890FFA" w:rsidP="00F14EC2">
      <w:pPr>
        <w:rPr>
          <w:b/>
          <w:bCs/>
        </w:rPr>
      </w:pPr>
    </w:p>
    <w:p w14:paraId="21315AB7" w14:textId="7D71D27A" w:rsidR="00EF0E47" w:rsidRDefault="00EF0E47" w:rsidP="00F14EC2">
      <w:pPr>
        <w:rPr>
          <w:b/>
          <w:bCs/>
        </w:rPr>
      </w:pPr>
    </w:p>
    <w:p w14:paraId="12A494C6" w14:textId="4EEC2C8C" w:rsidR="00EF0E47" w:rsidRDefault="00EF0E47" w:rsidP="00F14EC2">
      <w:pPr>
        <w:rPr>
          <w:b/>
          <w:bCs/>
        </w:rPr>
      </w:pPr>
    </w:p>
    <w:p w14:paraId="5575CEAD" w14:textId="77777777" w:rsidR="00EF0E47" w:rsidRDefault="00EF0E47"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90"/>
        <w:gridCol w:w="7616"/>
      </w:tblGrid>
      <w:tr w:rsidR="00721BB8" w14:paraId="406BD0DC" w14:textId="77777777" w:rsidTr="003E5AD1">
        <w:tc>
          <w:tcPr>
            <w:tcW w:w="2117" w:type="dxa"/>
            <w:shd w:val="clear" w:color="auto" w:fill="DBE5F1" w:themeFill="accent1" w:themeFillTint="33"/>
          </w:tcPr>
          <w:p w14:paraId="0EED91A2" w14:textId="52F56F42" w:rsidR="00721BB8" w:rsidRPr="007047B1" w:rsidRDefault="00721BB8" w:rsidP="00596CBF">
            <w:pPr>
              <w:spacing w:before="240" w:after="240"/>
              <w:rPr>
                <w:b/>
                <w:bCs/>
              </w:rPr>
            </w:pPr>
            <w:r w:rsidRPr="007047B1">
              <w:rPr>
                <w:b/>
                <w:bCs/>
              </w:rPr>
              <w:lastRenderedPageBreak/>
              <w:t>Threat</w:t>
            </w:r>
            <w:r>
              <w:rPr>
                <w:b/>
                <w:bCs/>
              </w:rPr>
              <w:t xml:space="preserve"> 2</w:t>
            </w:r>
            <w:r w:rsidRPr="007047B1">
              <w:rPr>
                <w:b/>
                <w:bCs/>
              </w:rPr>
              <w:t>:</w:t>
            </w:r>
          </w:p>
        </w:tc>
        <w:tc>
          <w:tcPr>
            <w:tcW w:w="6889" w:type="dxa"/>
          </w:tcPr>
          <w:p w14:paraId="4AF8A8AD" w14:textId="336E7D9B" w:rsidR="00721BB8" w:rsidRPr="00EF0E47" w:rsidRDefault="00EF0E47" w:rsidP="00596CBF">
            <w:pPr>
              <w:spacing w:before="240" w:after="240"/>
            </w:pPr>
            <w:r w:rsidRPr="00EF0E47">
              <w:t>Malware</w:t>
            </w:r>
          </w:p>
        </w:tc>
      </w:tr>
      <w:tr w:rsidR="00721BB8" w14:paraId="4C76DAEB" w14:textId="77777777" w:rsidTr="003E5AD1">
        <w:tc>
          <w:tcPr>
            <w:tcW w:w="2117" w:type="dxa"/>
            <w:shd w:val="clear" w:color="auto" w:fill="DBE5F1" w:themeFill="accent1" w:themeFillTint="33"/>
          </w:tcPr>
          <w:p w14:paraId="033863DD" w14:textId="77777777" w:rsidR="00721BB8" w:rsidRPr="007047B1" w:rsidRDefault="00721BB8" w:rsidP="00596CBF">
            <w:pPr>
              <w:spacing w:before="240" w:after="240"/>
              <w:rPr>
                <w:b/>
                <w:bCs/>
              </w:rPr>
            </w:pPr>
            <w:r w:rsidRPr="007047B1">
              <w:rPr>
                <w:b/>
                <w:bCs/>
              </w:rPr>
              <w:t>Description of harm to organisation:</w:t>
            </w:r>
          </w:p>
        </w:tc>
        <w:tc>
          <w:tcPr>
            <w:tcW w:w="6889" w:type="dxa"/>
          </w:tcPr>
          <w:p w14:paraId="7F624BF2" w14:textId="77777777" w:rsidR="00721BB8" w:rsidRDefault="00EF0E47" w:rsidP="00596CBF">
            <w:pPr>
              <w:spacing w:before="240" w:after="240"/>
            </w:pPr>
            <w:r w:rsidRPr="00EF0E47">
              <w:t>Malware is any software intentionally designed to cause disruption to a computer, server, client, or computer network, leak private information, gain unauthorized access to information or systems, deprive users access to information or which unknowingly interferes with the user's computer security and privacy.</w:t>
            </w:r>
          </w:p>
          <w:p w14:paraId="255BC3E4" w14:textId="5C97C649" w:rsidR="003C4DEF" w:rsidRPr="00EF0E47" w:rsidRDefault="003C4DEF" w:rsidP="00596CBF">
            <w:pPr>
              <w:spacing w:before="240" w:after="240"/>
            </w:pPr>
            <w:r>
              <w:t>Any malware able to gain access to company files can lead to sensitive information leaks, loss in public trust, delayed productivity, and possible loss in profit.</w:t>
            </w:r>
          </w:p>
        </w:tc>
      </w:tr>
      <w:tr w:rsidR="00721BB8" w14:paraId="5F83F858" w14:textId="77777777" w:rsidTr="003E5AD1">
        <w:tc>
          <w:tcPr>
            <w:tcW w:w="2117" w:type="dxa"/>
            <w:tcBorders>
              <w:bottom w:val="single" w:sz="8" w:space="0" w:color="auto"/>
            </w:tcBorders>
            <w:shd w:val="clear" w:color="auto" w:fill="DBE5F1" w:themeFill="accent1" w:themeFillTint="33"/>
          </w:tcPr>
          <w:p w14:paraId="06B95918" w14:textId="77777777" w:rsidR="00721BB8" w:rsidRPr="007047B1" w:rsidRDefault="00721BB8" w:rsidP="00596CBF">
            <w:pPr>
              <w:spacing w:before="240" w:after="240"/>
              <w:rPr>
                <w:b/>
                <w:bCs/>
              </w:rPr>
            </w:pPr>
            <w:r w:rsidRPr="007047B1">
              <w:rPr>
                <w:b/>
                <w:bCs/>
              </w:rPr>
              <w:t>Level of organisational awareness required</w:t>
            </w:r>
          </w:p>
        </w:tc>
        <w:tc>
          <w:tcPr>
            <w:tcW w:w="6889" w:type="dxa"/>
            <w:tcBorders>
              <w:bottom w:val="single" w:sz="8" w:space="0" w:color="auto"/>
            </w:tcBorders>
          </w:tcPr>
          <w:p w14:paraId="0F9B9A87" w14:textId="1F716761" w:rsidR="00562286" w:rsidRPr="00EF0E47" w:rsidRDefault="00562286" w:rsidP="003C4DEF">
            <w:pPr>
              <w:spacing w:before="240" w:after="240"/>
            </w:pPr>
            <w:r>
              <w:t>High</w:t>
            </w:r>
          </w:p>
        </w:tc>
      </w:tr>
      <w:tr w:rsidR="00721BB8" w14:paraId="1D9326AE" w14:textId="77777777" w:rsidTr="003E5AD1">
        <w:tc>
          <w:tcPr>
            <w:tcW w:w="2117" w:type="dxa"/>
            <w:tcBorders>
              <w:bottom w:val="single" w:sz="4" w:space="0" w:color="auto"/>
            </w:tcBorders>
            <w:shd w:val="clear" w:color="auto" w:fill="DBE5F1" w:themeFill="accent1" w:themeFillTint="33"/>
          </w:tcPr>
          <w:p w14:paraId="64DB36DC" w14:textId="77777777" w:rsidR="00721BB8" w:rsidRPr="007047B1" w:rsidRDefault="00721BB8" w:rsidP="00596CBF">
            <w:pPr>
              <w:spacing w:before="240" w:after="240"/>
              <w:rPr>
                <w:b/>
                <w:bCs/>
              </w:rPr>
            </w:pPr>
            <w:r w:rsidRPr="007047B1">
              <w:rPr>
                <w:b/>
                <w:bCs/>
              </w:rPr>
              <w:t>References or URLs:</w:t>
            </w:r>
          </w:p>
        </w:tc>
        <w:tc>
          <w:tcPr>
            <w:tcW w:w="6889" w:type="dxa"/>
            <w:tcBorders>
              <w:bottom w:val="single" w:sz="4" w:space="0" w:color="auto"/>
            </w:tcBorders>
          </w:tcPr>
          <w:p w14:paraId="556C1BC7" w14:textId="1ACCAAEC" w:rsidR="00721BB8" w:rsidRDefault="00A03666" w:rsidP="00596CBF">
            <w:pPr>
              <w:spacing w:before="240" w:after="240"/>
            </w:pPr>
            <w:hyperlink r:id="rId16" w:history="1">
              <w:r w:rsidR="00562286" w:rsidRPr="0053688C">
                <w:rPr>
                  <w:rStyle w:val="Hyperlink"/>
                </w:rPr>
                <w:t>https://en.wikipedia.org/wiki/Malware</w:t>
              </w:r>
            </w:hyperlink>
          </w:p>
          <w:p w14:paraId="48D48F88" w14:textId="549533C3" w:rsidR="00562286" w:rsidRPr="00EF0E47" w:rsidRDefault="00A03666" w:rsidP="00596CBF">
            <w:pPr>
              <w:spacing w:before="240" w:after="240"/>
            </w:pPr>
            <w:hyperlink r:id="rId17" w:history="1">
              <w:r w:rsidR="00562286" w:rsidRPr="0053688C">
                <w:rPr>
                  <w:rStyle w:val="Hyperlink"/>
                </w:rPr>
                <w:t>https://www.acronis.com/en-sg/articles/what-is-ransomware/?gclid=EAIaIQobChMIpuSNjMPQ9AIVVpNmAh3K8w2LEAAYASAAEgLoHfD_BwE</w:t>
              </w:r>
            </w:hyperlink>
          </w:p>
        </w:tc>
      </w:tr>
      <w:tr w:rsidR="00EF0E47" w14:paraId="4BF885D6" w14:textId="77777777" w:rsidTr="00EF0E47">
        <w:tc>
          <w:tcPr>
            <w:tcW w:w="9006" w:type="dxa"/>
            <w:gridSpan w:val="2"/>
            <w:tcBorders>
              <w:top w:val="single" w:sz="4" w:space="0" w:color="auto"/>
              <w:left w:val="nil"/>
              <w:bottom w:val="single" w:sz="4" w:space="0" w:color="auto"/>
              <w:right w:val="nil"/>
            </w:tcBorders>
            <w:shd w:val="clear" w:color="auto" w:fill="auto"/>
          </w:tcPr>
          <w:p w14:paraId="107DFA50" w14:textId="77777777" w:rsidR="00EF0E47" w:rsidRPr="00EF0E47" w:rsidRDefault="00EF0E47" w:rsidP="00596CBF">
            <w:pPr>
              <w:spacing w:before="240" w:after="240"/>
            </w:pPr>
          </w:p>
        </w:tc>
      </w:tr>
      <w:tr w:rsidR="00B43728" w14:paraId="14042618" w14:textId="77777777" w:rsidTr="003E5AD1">
        <w:tc>
          <w:tcPr>
            <w:tcW w:w="2117" w:type="dxa"/>
            <w:tcBorders>
              <w:top w:val="single" w:sz="4" w:space="0" w:color="auto"/>
            </w:tcBorders>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t>Threat</w:t>
            </w:r>
            <w:r w:rsidR="00721BB8">
              <w:rPr>
                <w:b/>
                <w:bCs/>
              </w:rPr>
              <w:t xml:space="preserve"> 3</w:t>
            </w:r>
            <w:r w:rsidRPr="007047B1">
              <w:rPr>
                <w:b/>
                <w:bCs/>
              </w:rPr>
              <w:t>:</w:t>
            </w:r>
          </w:p>
        </w:tc>
        <w:tc>
          <w:tcPr>
            <w:tcW w:w="6889" w:type="dxa"/>
            <w:tcBorders>
              <w:top w:val="single" w:sz="4" w:space="0" w:color="auto"/>
            </w:tcBorders>
          </w:tcPr>
          <w:p w14:paraId="79001A76" w14:textId="7048F826" w:rsidR="00B43728" w:rsidRPr="00EF0E47" w:rsidRDefault="003E5AD1" w:rsidP="007047B1">
            <w:pPr>
              <w:spacing w:before="240" w:after="240"/>
            </w:pPr>
            <w:r w:rsidRPr="003E5AD1">
              <w:t>Denial of Service</w:t>
            </w:r>
            <w:r>
              <w:t xml:space="preserve"> (DoS) or Distributed </w:t>
            </w:r>
            <w:r w:rsidRPr="003E5AD1">
              <w:t>Denial of Service</w:t>
            </w:r>
            <w:r>
              <w:t xml:space="preserve"> (DDoS)</w:t>
            </w:r>
          </w:p>
        </w:tc>
      </w:tr>
      <w:tr w:rsidR="00B43728" w14:paraId="4773C278" w14:textId="77777777" w:rsidTr="003E5AD1">
        <w:tc>
          <w:tcPr>
            <w:tcW w:w="2117"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9" w:type="dxa"/>
          </w:tcPr>
          <w:p w14:paraId="382962F4" w14:textId="77777777" w:rsidR="00B43728" w:rsidRDefault="003E5AD1" w:rsidP="007047B1">
            <w:pPr>
              <w:spacing w:before="240" w:after="240"/>
            </w:pPr>
            <w:r w:rsidRPr="003E5AD1">
              <w:t xml:space="preserve">A denial of service (DoS) is a type of </w:t>
            </w:r>
            <w:proofErr w:type="spellStart"/>
            <w:r w:rsidRPr="003E5AD1">
              <w:t>cyber attack</w:t>
            </w:r>
            <w:proofErr w:type="spellEnd"/>
            <w:r w:rsidRPr="003E5AD1">
              <w:t xml:space="preserve"> that floods a computer or network so it can’t respond to requests. A distributed DoS (DDoS) does the same thing, but the attack originates from a computer network.</w:t>
            </w:r>
          </w:p>
          <w:p w14:paraId="31EC5DBB" w14:textId="77777777" w:rsidR="003E5AD1" w:rsidRDefault="003E5AD1" w:rsidP="007047B1">
            <w:pPr>
              <w:spacing w:before="240" w:after="240"/>
            </w:pPr>
            <w:r w:rsidRPr="003E5AD1">
              <w:t>A botnet is a type of DDoS in which millions of systems can be infected with malware and controlled by a hacker</w:t>
            </w:r>
            <w:r>
              <w:t>.</w:t>
            </w:r>
          </w:p>
          <w:p w14:paraId="7C5E446B" w14:textId="53D49E22" w:rsidR="003C4DEF" w:rsidRPr="00EF0E47" w:rsidRDefault="003C4DEF" w:rsidP="007047B1">
            <w:pPr>
              <w:spacing w:before="240" w:after="240"/>
            </w:pPr>
            <w:r w:rsidRPr="003E5AD1">
              <w:t>Distributed denial of service attacks can cause server outages and monetary loss and place excessive stress on IT professionals trying to bring resources back online</w:t>
            </w:r>
            <w:r>
              <w:t>.</w:t>
            </w:r>
          </w:p>
        </w:tc>
      </w:tr>
      <w:tr w:rsidR="00B43728" w14:paraId="3D8CBD76" w14:textId="77777777" w:rsidTr="003E5AD1">
        <w:tc>
          <w:tcPr>
            <w:tcW w:w="2117"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9" w:type="dxa"/>
          </w:tcPr>
          <w:p w14:paraId="52611964" w14:textId="77777777" w:rsidR="003E5AD1" w:rsidRDefault="003E5AD1" w:rsidP="003E5AD1">
            <w:pPr>
              <w:spacing w:before="240" w:after="240"/>
            </w:pPr>
            <w:r>
              <w:t>High</w:t>
            </w:r>
          </w:p>
          <w:p w14:paraId="5648AFCA" w14:textId="2C17CA84" w:rsidR="003E5AD1" w:rsidRPr="00EF0E47" w:rsidRDefault="003E5AD1" w:rsidP="003E5AD1">
            <w:pPr>
              <w:spacing w:before="240" w:after="240"/>
            </w:pPr>
          </w:p>
        </w:tc>
      </w:tr>
      <w:tr w:rsidR="00B43728" w14:paraId="314EED6F" w14:textId="77777777" w:rsidTr="003E5AD1">
        <w:tc>
          <w:tcPr>
            <w:tcW w:w="2117"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lastRenderedPageBreak/>
              <w:t>References or URLs:</w:t>
            </w:r>
          </w:p>
        </w:tc>
        <w:tc>
          <w:tcPr>
            <w:tcW w:w="6889" w:type="dxa"/>
          </w:tcPr>
          <w:p w14:paraId="2AA39959" w14:textId="7E2B0E64" w:rsidR="00B43728" w:rsidRDefault="00A03666" w:rsidP="007047B1">
            <w:pPr>
              <w:spacing w:before="240" w:after="240"/>
            </w:pPr>
            <w:hyperlink r:id="rId18" w:history="1">
              <w:r w:rsidR="003E5AD1" w:rsidRPr="0053688C">
                <w:rPr>
                  <w:rStyle w:val="Hyperlink"/>
                </w:rPr>
                <w:t>https://onlinedegrees.und.edu/blog/types-of-cyber-security-threats/</w:t>
              </w:r>
            </w:hyperlink>
          </w:p>
          <w:p w14:paraId="7D89FA29" w14:textId="52982910" w:rsidR="003E5AD1" w:rsidRPr="00EF0E47" w:rsidRDefault="00A03666" w:rsidP="007047B1">
            <w:pPr>
              <w:spacing w:before="240" w:after="240"/>
            </w:pPr>
            <w:hyperlink r:id="rId19" w:history="1">
              <w:r w:rsidR="003E5AD1" w:rsidRPr="0053688C">
                <w:rPr>
                  <w:rStyle w:val="Hyperlink"/>
                </w:rPr>
                <w:t>https://usa.kaspersky.com/resource-center/preemptive-safety/how-does-ddos-attack-work</w:t>
              </w:r>
            </w:hyperlink>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96CBF">
            <w:pPr>
              <w:spacing w:before="240" w:after="240"/>
              <w:rPr>
                <w:b/>
                <w:bCs/>
              </w:rPr>
            </w:pPr>
            <w:r w:rsidRPr="007047B1">
              <w:rPr>
                <w:b/>
                <w:bCs/>
              </w:rPr>
              <w:t>Threat</w:t>
            </w:r>
            <w:r>
              <w:rPr>
                <w:b/>
                <w:bCs/>
              </w:rPr>
              <w:t xml:space="preserve"> 4</w:t>
            </w:r>
            <w:r w:rsidRPr="007047B1">
              <w:rPr>
                <w:b/>
                <w:bCs/>
              </w:rPr>
              <w:t>:</w:t>
            </w:r>
          </w:p>
        </w:tc>
        <w:tc>
          <w:tcPr>
            <w:tcW w:w="6885" w:type="dxa"/>
          </w:tcPr>
          <w:p w14:paraId="51533D68" w14:textId="186FA438" w:rsidR="00721BB8" w:rsidRPr="003C4DEF" w:rsidRDefault="003C4DEF" w:rsidP="00596CBF">
            <w:pPr>
              <w:spacing w:before="240" w:after="240"/>
            </w:pPr>
            <w:r w:rsidRPr="003C4DEF">
              <w:t>Man in the Middle</w:t>
            </w: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96CBF">
            <w:pPr>
              <w:spacing w:before="240" w:after="240"/>
              <w:rPr>
                <w:b/>
                <w:bCs/>
              </w:rPr>
            </w:pPr>
            <w:r w:rsidRPr="007047B1">
              <w:rPr>
                <w:b/>
                <w:bCs/>
              </w:rPr>
              <w:t>Description of harm to organisation:</w:t>
            </w:r>
          </w:p>
        </w:tc>
        <w:tc>
          <w:tcPr>
            <w:tcW w:w="6885" w:type="dxa"/>
          </w:tcPr>
          <w:p w14:paraId="08CDD3D5" w14:textId="56874BBD" w:rsidR="003C4DEF" w:rsidRPr="003C4DEF" w:rsidRDefault="003C4DEF" w:rsidP="00596CBF">
            <w:pPr>
              <w:spacing w:before="240" w:after="240"/>
            </w:pPr>
            <w:r w:rsidRPr="003C4DEF">
              <w:t>A man-in-the-middle (MITM) attack occurs when hackers insert themselves into a two-party transaction. After interrupting the traffic, they can filter and steal data</w:t>
            </w:r>
            <w:r>
              <w:t>.</w:t>
            </w: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96CBF">
            <w:pPr>
              <w:spacing w:before="240" w:after="240"/>
              <w:rPr>
                <w:b/>
                <w:bCs/>
              </w:rPr>
            </w:pPr>
            <w:r w:rsidRPr="007047B1">
              <w:rPr>
                <w:b/>
                <w:bCs/>
              </w:rPr>
              <w:t>Level of organisational awareness required</w:t>
            </w:r>
          </w:p>
        </w:tc>
        <w:tc>
          <w:tcPr>
            <w:tcW w:w="6885" w:type="dxa"/>
          </w:tcPr>
          <w:p w14:paraId="00F12E7A" w14:textId="47561AA6" w:rsidR="00721BB8" w:rsidRPr="003C4DEF" w:rsidRDefault="003C4DEF" w:rsidP="00596CBF">
            <w:pPr>
              <w:spacing w:before="240" w:after="240"/>
            </w:pPr>
            <w:r>
              <w:t>High</w:t>
            </w: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96CBF">
            <w:pPr>
              <w:spacing w:before="240" w:after="240"/>
              <w:rPr>
                <w:b/>
                <w:bCs/>
              </w:rPr>
            </w:pPr>
            <w:r w:rsidRPr="007047B1">
              <w:rPr>
                <w:b/>
                <w:bCs/>
              </w:rPr>
              <w:t>References or URLs:</w:t>
            </w:r>
          </w:p>
        </w:tc>
        <w:tc>
          <w:tcPr>
            <w:tcW w:w="6885" w:type="dxa"/>
          </w:tcPr>
          <w:p w14:paraId="159FC0BE" w14:textId="6338A3E7" w:rsidR="003C4DEF" w:rsidRPr="003C4DEF" w:rsidRDefault="00A03666" w:rsidP="00596CBF">
            <w:pPr>
              <w:spacing w:before="240" w:after="240"/>
            </w:pPr>
            <w:hyperlink r:id="rId20" w:history="1">
              <w:r w:rsidR="003C4DEF" w:rsidRPr="0053688C">
                <w:rPr>
                  <w:rStyle w:val="Hyperlink"/>
                </w:rPr>
                <w:t>https://onlinedegrees.und.edu/blog/types-of-cyber-security-threats/</w:t>
              </w:r>
            </w:hyperlink>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96CBF">
            <w:pPr>
              <w:spacing w:before="240" w:after="240"/>
              <w:rPr>
                <w:b/>
                <w:bCs/>
              </w:rPr>
            </w:pPr>
            <w:r w:rsidRPr="007047B1">
              <w:rPr>
                <w:b/>
                <w:bCs/>
              </w:rPr>
              <w:t>Threat</w:t>
            </w:r>
            <w:r>
              <w:rPr>
                <w:b/>
                <w:bCs/>
              </w:rPr>
              <w:t xml:space="preserve"> 5</w:t>
            </w:r>
            <w:r w:rsidRPr="007047B1">
              <w:rPr>
                <w:b/>
                <w:bCs/>
              </w:rPr>
              <w:t>:</w:t>
            </w:r>
          </w:p>
        </w:tc>
        <w:tc>
          <w:tcPr>
            <w:tcW w:w="6886" w:type="dxa"/>
          </w:tcPr>
          <w:p w14:paraId="716CF47D" w14:textId="1431F8B6" w:rsidR="00721BB8" w:rsidRPr="003C4DEF" w:rsidRDefault="003C4DEF" w:rsidP="00596CBF">
            <w:pPr>
              <w:spacing w:before="240" w:after="240"/>
            </w:pPr>
            <w:r w:rsidRPr="003C4DEF">
              <w:t>SQL Injection</w:t>
            </w: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96CBF">
            <w:pPr>
              <w:spacing w:before="240" w:after="240"/>
              <w:rPr>
                <w:b/>
                <w:bCs/>
              </w:rPr>
            </w:pPr>
            <w:r w:rsidRPr="007047B1">
              <w:rPr>
                <w:b/>
                <w:bCs/>
              </w:rPr>
              <w:t>Description of harm to organisation:</w:t>
            </w:r>
          </w:p>
        </w:tc>
        <w:tc>
          <w:tcPr>
            <w:tcW w:w="6886" w:type="dxa"/>
          </w:tcPr>
          <w:p w14:paraId="46959812" w14:textId="77777777" w:rsidR="00721BB8" w:rsidRDefault="003C4DEF" w:rsidP="00596CBF">
            <w:pPr>
              <w:spacing w:before="240" w:after="240"/>
            </w:pPr>
            <w:r w:rsidRPr="003C4DEF">
              <w:t xml:space="preserve">A Structured Query Language (SQL) injection is a type of </w:t>
            </w:r>
            <w:proofErr w:type="spellStart"/>
            <w:r w:rsidRPr="003C4DEF">
              <w:t>cyber attack</w:t>
            </w:r>
            <w:proofErr w:type="spellEnd"/>
            <w:r w:rsidRPr="003C4DEF">
              <w:t xml:space="preserve"> that results from inserting malicious code into a server that uses SQL. When infected, the server releases information. Submitting the malicious code can be as simple as entering it into a vulnerable website search box.</w:t>
            </w:r>
          </w:p>
          <w:p w14:paraId="3B4326E8" w14:textId="78C11427" w:rsidR="003C4DEF" w:rsidRPr="003C4DEF" w:rsidRDefault="003C4DEF" w:rsidP="00596CBF">
            <w:pPr>
              <w:spacing w:before="240" w:after="240"/>
            </w:pPr>
            <w:r w:rsidRPr="003C4DEF">
              <w:t>SQL injection attacks allow attackers to spoof identity, tamper with existing data, cause repudiation issues such as voiding transactions or changing balances, allow the complete disclosure of all data on the system, destroy the data or make it otherwise unavailable, and become administrators of the database server.</w:t>
            </w: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96CBF">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5CCA675F" w:rsidR="00721BB8" w:rsidRPr="003C4DEF" w:rsidRDefault="003C4DEF" w:rsidP="00596CBF">
            <w:pPr>
              <w:spacing w:before="240" w:after="240"/>
            </w:pPr>
            <w:r>
              <w:t>Medium</w:t>
            </w: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96CBF">
            <w:pPr>
              <w:spacing w:before="240" w:after="240"/>
              <w:rPr>
                <w:b/>
                <w:bCs/>
              </w:rPr>
            </w:pPr>
            <w:r w:rsidRPr="007047B1">
              <w:rPr>
                <w:b/>
                <w:bCs/>
              </w:rPr>
              <w:t>References or URLs:</w:t>
            </w:r>
          </w:p>
        </w:tc>
        <w:tc>
          <w:tcPr>
            <w:tcW w:w="6886" w:type="dxa"/>
            <w:tcBorders>
              <w:bottom w:val="single" w:sz="8" w:space="0" w:color="auto"/>
            </w:tcBorders>
          </w:tcPr>
          <w:p w14:paraId="245B825E" w14:textId="1DB7280E" w:rsidR="00721BB8" w:rsidRDefault="00A03666" w:rsidP="00596CBF">
            <w:pPr>
              <w:spacing w:before="240" w:after="240"/>
            </w:pPr>
            <w:hyperlink r:id="rId21" w:history="1">
              <w:r w:rsidR="003C4DEF" w:rsidRPr="0053688C">
                <w:rPr>
                  <w:rStyle w:val="Hyperlink"/>
                </w:rPr>
                <w:t>https://onlinedegrees.und.edu/blog/types-of-cyber-security-threats/</w:t>
              </w:r>
            </w:hyperlink>
          </w:p>
          <w:p w14:paraId="53943242" w14:textId="72BF4B64" w:rsidR="003C4DEF" w:rsidRPr="003C4DEF" w:rsidRDefault="00A03666" w:rsidP="00596CBF">
            <w:pPr>
              <w:spacing w:before="240" w:after="240"/>
            </w:pPr>
            <w:hyperlink r:id="rId22" w:history="1">
              <w:r w:rsidR="003C4DEF" w:rsidRPr="0053688C">
                <w:rPr>
                  <w:rStyle w:val="Hyperlink"/>
                </w:rPr>
                <w:t>https://en.wikipedia.org/wiki/SQL_injection</w:t>
              </w:r>
            </w:hyperlink>
          </w:p>
        </w:tc>
      </w:tr>
    </w:tbl>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18367651" w:rsidR="00A44ED9" w:rsidRDefault="008C29CC" w:rsidP="008C29CC">
      <w:r>
        <w:t xml:space="preserve">To complete this </w:t>
      </w:r>
      <w:proofErr w:type="gramStart"/>
      <w:r>
        <w:t>task</w:t>
      </w:r>
      <w:proofErr w:type="gramEnd"/>
      <w:r>
        <w:t xml:space="preserve"> you are required to r</w:t>
      </w:r>
      <w:r w:rsidR="00A44ED9">
        <w:t xml:space="preserve">eview the General Games Company </w:t>
      </w:r>
      <w:r w:rsidR="00A44ED9" w:rsidRPr="008C29CC">
        <w:rPr>
          <w:u w:val="single"/>
        </w:rPr>
        <w:t>business plan</w:t>
      </w:r>
      <w:r w:rsidR="00A44ED9">
        <w:t>.</w:t>
      </w:r>
      <w:r>
        <w:t xml:space="preserve"> Do the </w:t>
      </w:r>
      <w:proofErr w:type="gramStart"/>
      <w:r>
        <w:t>following;</w:t>
      </w:r>
      <w:proofErr w:type="gramEnd"/>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ICTSecurityPolicy</w:t>
      </w:r>
      <w:r w:rsidRPr="00114A8A">
        <w:rPr>
          <w:color w:val="808080" w:themeColor="background1" w:themeShade="80"/>
        </w:rPr>
        <w:t xml:space="preserve">.pdf] </w:t>
      </w:r>
    </w:p>
    <w:p w14:paraId="5EDB900E" w14:textId="5B1F5D79" w:rsidR="008C29CC" w:rsidRDefault="008C29CC" w:rsidP="008C29CC">
      <w:pPr>
        <w:pStyle w:val="ListParagraph"/>
        <w:numPr>
          <w:ilvl w:val="0"/>
          <w:numId w:val="26"/>
        </w:numPr>
        <w:spacing w:line="360" w:lineRule="auto"/>
      </w:pPr>
      <w:r>
        <w:t>Reference all information sources.</w:t>
      </w:r>
    </w:p>
    <w:p w14:paraId="5D51DFEB" w14:textId="103E98AA" w:rsidR="00C2635D" w:rsidRDefault="00A03666" w:rsidP="00C2635D">
      <w:pPr>
        <w:pStyle w:val="ListParagraph"/>
        <w:spacing w:line="360" w:lineRule="auto"/>
        <w:ind w:left="360"/>
      </w:pPr>
      <w:hyperlink r:id="rId23" w:history="1">
        <w:r w:rsidR="00C2635D" w:rsidRPr="0053688C">
          <w:rPr>
            <w:rStyle w:val="Hyperlink"/>
          </w:rPr>
          <w:t>https://www.dpc.sa.gov.au/responsibilities/ict-digital-cyber-security/policies-and-guidelines/data</w:t>
        </w:r>
      </w:hyperlink>
    </w:p>
    <w:p w14:paraId="120B97F4" w14:textId="77777777" w:rsidR="00C2635D" w:rsidRDefault="00C2635D" w:rsidP="00C2635D">
      <w:pPr>
        <w:pStyle w:val="ListParagraph"/>
        <w:spacing w:line="360" w:lineRule="auto"/>
        <w:ind w:left="360"/>
      </w:pP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w:t>
      </w:r>
      <w:proofErr w:type="gramStart"/>
      <w:r>
        <w:t>task</w:t>
      </w:r>
      <w:proofErr w:type="gramEnd"/>
      <w:r>
        <w:t xml:space="preserve"> you are required to review the General Games Company </w:t>
      </w:r>
      <w:r w:rsidRPr="00192804">
        <w:rPr>
          <w:u w:val="single"/>
        </w:rPr>
        <w:t>strategic plan</w:t>
      </w:r>
      <w:r>
        <w:t xml:space="preserve">. Do the </w:t>
      </w:r>
      <w:proofErr w:type="gramStart"/>
      <w:r>
        <w:t>following;</w:t>
      </w:r>
      <w:proofErr w:type="gramEnd"/>
      <w:r>
        <w:t xml:space="preserve">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7D4B218D" w:rsidR="00CF1B2D" w:rsidRPr="00493829" w:rsidRDefault="00493829" w:rsidP="008F7DA8">
            <w:pPr>
              <w:spacing w:before="240" w:after="240"/>
            </w:pPr>
            <w:r>
              <w:t>Communication between multiple development teams</w:t>
            </w: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3AAFAAF7" w14:textId="3FF46A15" w:rsidR="00E224B9" w:rsidRPr="00493829" w:rsidRDefault="00AA7E86" w:rsidP="008F7DA8">
            <w:pPr>
              <w:spacing w:before="240" w:after="240"/>
            </w:pPr>
            <w:r>
              <w:t>Communication between multiple development teams may take time as people may not always respond with speed causing production to slow down.</w:t>
            </w: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96CBF">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484D0BB6" w:rsidR="00E224B9" w:rsidRPr="00493829" w:rsidRDefault="00AA7E86" w:rsidP="00596CBF">
            <w:pPr>
              <w:spacing w:before="240" w:after="240"/>
            </w:pPr>
            <w:r>
              <w:t>Release on both PC and mobile</w:t>
            </w: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96CBF">
            <w:pPr>
              <w:spacing w:before="240" w:after="240"/>
              <w:rPr>
                <w:b/>
                <w:bCs/>
              </w:rPr>
            </w:pPr>
            <w:r w:rsidRPr="008F7DA8">
              <w:rPr>
                <w:b/>
                <w:bCs/>
              </w:rPr>
              <w:t>Description:</w:t>
            </w:r>
          </w:p>
        </w:tc>
        <w:tc>
          <w:tcPr>
            <w:tcW w:w="6885" w:type="dxa"/>
          </w:tcPr>
          <w:p w14:paraId="68588219" w14:textId="44B8D14B" w:rsidR="00E224B9" w:rsidRPr="00493829" w:rsidRDefault="00AA7E86" w:rsidP="00596CBF">
            <w:pPr>
              <w:spacing w:before="240" w:after="240"/>
            </w:pPr>
            <w:r>
              <w:t xml:space="preserve">There is a compatibility issue to publishing to both platforms in terms of control scheme, two separate control types </w:t>
            </w:r>
            <w:proofErr w:type="gramStart"/>
            <w:r>
              <w:t>have to</w:t>
            </w:r>
            <w:proofErr w:type="gramEnd"/>
            <w:r>
              <w:t xml:space="preserve"> be set up in order for compatibility to work.</w:t>
            </w: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96CBF">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426D5676" w:rsidR="00E224B9" w:rsidRPr="00493829" w:rsidRDefault="00AA7E86" w:rsidP="00596CBF">
            <w:pPr>
              <w:spacing w:before="240" w:after="240"/>
            </w:pPr>
            <w:r>
              <w:t>Work on larger, more expensive games.</w:t>
            </w: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596CBF">
            <w:pPr>
              <w:spacing w:before="240" w:after="240"/>
              <w:rPr>
                <w:b/>
                <w:bCs/>
              </w:rPr>
            </w:pPr>
            <w:r w:rsidRPr="008F7DA8">
              <w:rPr>
                <w:b/>
                <w:bCs/>
              </w:rPr>
              <w:t>Description:</w:t>
            </w:r>
          </w:p>
        </w:tc>
        <w:tc>
          <w:tcPr>
            <w:tcW w:w="6885" w:type="dxa"/>
          </w:tcPr>
          <w:p w14:paraId="034DB1B9" w14:textId="5685FBF5" w:rsidR="00E224B9" w:rsidRPr="00493829" w:rsidRDefault="00AA7E86" w:rsidP="00596CBF">
            <w:pPr>
              <w:spacing w:before="240" w:after="240"/>
            </w:pPr>
            <w:r>
              <w:t xml:space="preserve">Working on larger games requires a larger team to manage, allowing for more bugs and problems to </w:t>
            </w:r>
            <w:r w:rsidR="00A95ED0">
              <w:t>occur</w:t>
            </w:r>
            <w:r>
              <w:t xml:space="preserve"> </w:t>
            </w:r>
            <w:r w:rsidR="00A95ED0">
              <w:t>within the company and game.</w:t>
            </w:r>
          </w:p>
        </w:tc>
      </w:tr>
    </w:tbl>
    <w:p w14:paraId="785AC3B0" w14:textId="6FD029B6" w:rsidR="00E224B9" w:rsidRDefault="00E224B9" w:rsidP="00175FF2"/>
    <w:p w14:paraId="1FDD1D9C" w14:textId="77777777" w:rsidR="00E224B9" w:rsidRDefault="00E224B9">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14:paraId="0D112ED9" w14:textId="099AF346" w:rsidR="00CF1B2D" w:rsidRPr="000735C5" w:rsidRDefault="00A95ED0" w:rsidP="008F7DA8">
            <w:pPr>
              <w:spacing w:before="240" w:after="240"/>
            </w:pPr>
            <w:r w:rsidRPr="000735C5">
              <w:t>Multiple staff</w:t>
            </w: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730C6CC2" w14:textId="2332BF6D" w:rsidR="00E224B9" w:rsidRPr="000735C5" w:rsidRDefault="00A95ED0" w:rsidP="008F7DA8">
            <w:pPr>
              <w:spacing w:before="240" w:after="240"/>
            </w:pPr>
            <w:r w:rsidRPr="000735C5">
              <w:t>Multiple staff allows for increased risks in breaches in security and user data</w:t>
            </w:r>
            <w:r w:rsidR="000735C5" w:rsidRPr="000735C5">
              <w:t>.</w:t>
            </w: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96CBF">
            <w:pPr>
              <w:spacing w:before="240" w:after="240"/>
              <w:rPr>
                <w:b/>
                <w:bCs/>
              </w:rPr>
            </w:pPr>
            <w:r w:rsidRPr="008F7DA8">
              <w:rPr>
                <w:b/>
                <w:bCs/>
              </w:rPr>
              <w:t>Problem</w:t>
            </w:r>
            <w:r>
              <w:rPr>
                <w:b/>
                <w:bCs/>
              </w:rPr>
              <w:t xml:space="preserve"> 5</w:t>
            </w:r>
          </w:p>
        </w:tc>
        <w:tc>
          <w:tcPr>
            <w:tcW w:w="6894" w:type="dxa"/>
          </w:tcPr>
          <w:p w14:paraId="07E51F1D" w14:textId="65C1553A" w:rsidR="00E224B9" w:rsidRPr="000735C5" w:rsidRDefault="000735C5" w:rsidP="00596CBF">
            <w:pPr>
              <w:spacing w:before="240" w:after="240"/>
            </w:pPr>
            <w:r w:rsidRPr="000735C5">
              <w:t>Focusing on in-game features rather than core mechanic</w:t>
            </w: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96CBF">
            <w:pPr>
              <w:spacing w:before="240" w:after="240"/>
              <w:rPr>
                <w:b/>
                <w:bCs/>
              </w:rPr>
            </w:pPr>
            <w:r w:rsidRPr="008F7DA8">
              <w:rPr>
                <w:b/>
                <w:bCs/>
              </w:rPr>
              <w:t>Description:</w:t>
            </w:r>
          </w:p>
        </w:tc>
        <w:tc>
          <w:tcPr>
            <w:tcW w:w="6894" w:type="dxa"/>
          </w:tcPr>
          <w:p w14:paraId="3AF510C1" w14:textId="42892352" w:rsidR="00E224B9" w:rsidRPr="000735C5" w:rsidRDefault="00CB39CE" w:rsidP="00596CBF">
            <w:pPr>
              <w:spacing w:before="240" w:after="240"/>
            </w:pPr>
            <w:r w:rsidRPr="00CB39CE">
              <w:t>Many developers often waste precious time and focus in creating unnecessary in-game features that don't hold a lot of weight in affecting the overall success of your game.</w:t>
            </w: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w:t>
      </w:r>
      <w:proofErr w:type="gramStart"/>
      <w:r w:rsidRPr="00BD25C4">
        <w:t>task</w:t>
      </w:r>
      <w:proofErr w:type="gramEnd"/>
      <w:r w:rsidRPr="00BD25C4">
        <w:t xml:space="preserve">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proofErr w:type="gramStart"/>
      <w:r w:rsidR="0060752A" w:rsidRPr="00192804">
        <w:rPr>
          <w:i/>
          <w:iCs/>
          <w:color w:val="808080" w:themeColor="background1" w:themeShade="80"/>
          <w:sz w:val="20"/>
          <w:szCs w:val="20"/>
        </w:rPr>
        <w:t>Learner</w:t>
      </w:r>
      <w:proofErr w:type="gramEnd"/>
      <w:r w:rsidR="0060752A" w:rsidRPr="00192804">
        <w:rPr>
          <w:i/>
          <w:iCs/>
          <w:color w:val="808080" w:themeColor="background1" w:themeShade="80"/>
          <w:sz w:val="20"/>
          <w:szCs w:val="20"/>
        </w:rPr>
        <w:t xml:space="preserve">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D543A3">
      <w:pPr>
        <w:pStyle w:val="ListParagraph"/>
        <w:numPr>
          <w:ilvl w:val="0"/>
          <w:numId w:val="14"/>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60752A">
      <w:pPr>
        <w:pStyle w:val="ListParagraph"/>
        <w:numPr>
          <w:ilvl w:val="0"/>
          <w:numId w:val="14"/>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60752A">
      <w:pPr>
        <w:pStyle w:val="ListParagraph"/>
        <w:numPr>
          <w:ilvl w:val="1"/>
          <w:numId w:val="14"/>
        </w:numPr>
      </w:pPr>
      <w:r w:rsidRPr="0060752A">
        <w:rPr>
          <w:i/>
          <w:iCs/>
        </w:rPr>
        <w:t>Refer to the Case Study documentation</w:t>
      </w:r>
      <w:r>
        <w:t xml:space="preserve"> to complete this document. </w:t>
      </w:r>
    </w:p>
    <w:p w14:paraId="266418CF" w14:textId="61C73B3F" w:rsidR="00A01451" w:rsidRDefault="00BF2429" w:rsidP="0060752A">
      <w:pPr>
        <w:pStyle w:val="ListParagraph"/>
        <w:numPr>
          <w:ilvl w:val="1"/>
          <w:numId w:val="14"/>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w:t>
      </w:r>
      <w:proofErr w:type="gramStart"/>
      <w:r w:rsidRPr="004D7C4C">
        <w:rPr>
          <w:color w:val="808080" w:themeColor="background1" w:themeShade="80"/>
        </w:rPr>
        <w:t>Learner</w:t>
      </w:r>
      <w:proofErr w:type="gramEnd"/>
      <w:r w:rsidRPr="004D7C4C">
        <w:rPr>
          <w:color w:val="808080" w:themeColor="background1" w:themeShade="80"/>
        </w:rPr>
        <w:t xml:space="preserve">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647A880B" w:rsidR="00296B2B" w:rsidRDefault="00296B2B"/>
    <w:sectPr w:rsidR="00296B2B" w:rsidSect="000D71EB">
      <w:headerReference w:type="even" r:id="rId26"/>
      <w:headerReference w:type="default" r:id="rId27"/>
      <w:footerReference w:type="even" r:id="rId28"/>
      <w:footerReference w:type="default" r:id="rId29"/>
      <w:headerReference w:type="first" r:id="rId30"/>
      <w:footerReference w:type="first" r:id="rId31"/>
      <w:pgSz w:w="11906" w:h="16838"/>
      <w:pgMar w:top="1843"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CA675" w14:textId="77777777" w:rsidR="00A03666" w:rsidRDefault="00A03666" w:rsidP="00A044A1">
      <w:pPr>
        <w:spacing w:after="0" w:line="240" w:lineRule="auto"/>
      </w:pPr>
      <w:r>
        <w:separator/>
      </w:r>
    </w:p>
  </w:endnote>
  <w:endnote w:type="continuationSeparator" w:id="0">
    <w:p w14:paraId="4B42131A" w14:textId="77777777" w:rsidR="00A03666" w:rsidRDefault="00A03666" w:rsidP="00A044A1">
      <w:pPr>
        <w:spacing w:after="0" w:line="240" w:lineRule="auto"/>
      </w:pPr>
      <w:r>
        <w:continuationSeparator/>
      </w:r>
    </w:p>
  </w:endnote>
  <w:endnote w:type="continuationNotice" w:id="1">
    <w:p w14:paraId="7A0A1DB2" w14:textId="77777777" w:rsidR="00A03666" w:rsidRDefault="00A036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60B2F" w14:textId="77777777" w:rsidR="00A03666" w:rsidRDefault="00A036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9CFFEAA" w:rsidR="00A03666" w:rsidRDefault="00A03666" w:rsidP="008A0D7F">
    <w:pPr>
      <w:rPr>
        <w:sz w:val="12"/>
        <w:szCs w:val="12"/>
      </w:rPr>
    </w:pPr>
    <w:r w:rsidRPr="00DD6AE0">
      <w:rPr>
        <w:sz w:val="12"/>
        <w:szCs w:val="12"/>
      </w:rPr>
      <w:t>Version 1.0</w:t>
    </w:r>
    <w:r w:rsidRPr="00DD6AE0">
      <w:rPr>
        <w:sz w:val="12"/>
        <w:szCs w:val="12"/>
      </w:rPr>
      <w:br/>
      <w:t xml:space="preserve">Created </w:t>
    </w:r>
    <w:r>
      <w:rPr>
        <w:sz w:val="12"/>
        <w:szCs w:val="12"/>
      </w:rPr>
      <w:t xml:space="preserve">May 2021  </w:t>
    </w:r>
    <w:r>
      <w:rPr>
        <w:sz w:val="12"/>
        <w:szCs w:val="12"/>
      </w:rPr>
      <w:br/>
    </w:r>
    <w:r w:rsidRPr="00641016">
      <w:rPr>
        <w:sz w:val="12"/>
        <w:szCs w:val="12"/>
      </w:rPr>
      <w:t>https://github.com/AcademyOfInteractiveEntertainment/Professional-Studies-2/tree/master/Topics/Assessment%20Briefs/Assessment</w:t>
    </w:r>
  </w:p>
  <w:p w14:paraId="62158A2E" w14:textId="013276FC" w:rsidR="00A03666" w:rsidRPr="008A0D7F" w:rsidRDefault="00A03666" w:rsidP="000D71EB">
    <w:pPr>
      <w:pStyle w:val="Footer"/>
      <w:jc w:val="right"/>
    </w:pPr>
    <w:r>
      <w:rPr>
        <w:sz w:val="16"/>
        <w:szCs w:val="16"/>
      </w:rPr>
      <w:fldChar w:fldCharType="begin"/>
    </w:r>
    <w:r>
      <w:rPr>
        <w:sz w:val="16"/>
        <w:szCs w:val="16"/>
      </w:rPr>
      <w:instrText xml:space="preserve"> PAGE  \* Arabic  \* MERGEFORMAT </w:instrText>
    </w:r>
    <w:r>
      <w:rPr>
        <w:sz w:val="16"/>
        <w:szCs w:val="16"/>
      </w:rPr>
      <w:fldChar w:fldCharType="separate"/>
    </w:r>
    <w:r>
      <w:rPr>
        <w:sz w:val="16"/>
        <w:szCs w:val="16"/>
      </w:rPr>
      <w:t>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22F25" w14:textId="77777777" w:rsidR="00A03666" w:rsidRDefault="00A03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49D6A" w14:textId="77777777" w:rsidR="00A03666" w:rsidRDefault="00A03666" w:rsidP="00A044A1">
      <w:pPr>
        <w:spacing w:after="0" w:line="240" w:lineRule="auto"/>
      </w:pPr>
      <w:r>
        <w:separator/>
      </w:r>
    </w:p>
  </w:footnote>
  <w:footnote w:type="continuationSeparator" w:id="0">
    <w:p w14:paraId="55F28F9E" w14:textId="77777777" w:rsidR="00A03666" w:rsidRDefault="00A03666" w:rsidP="00A044A1">
      <w:pPr>
        <w:spacing w:after="0" w:line="240" w:lineRule="auto"/>
      </w:pPr>
      <w:r>
        <w:continuationSeparator/>
      </w:r>
    </w:p>
  </w:footnote>
  <w:footnote w:type="continuationNotice" w:id="1">
    <w:p w14:paraId="26F0DF3A" w14:textId="77777777" w:rsidR="00A03666" w:rsidRDefault="00A036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A03666" w:rsidRDefault="00A03666">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B97A0" w14:textId="1DC44696" w:rsidR="00A03666" w:rsidRDefault="00A03666"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A03666" w:rsidRDefault="00A03666">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7"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8"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0"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2"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3"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6"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1"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CB12D93"/>
    <w:multiLevelType w:val="hybridMultilevel"/>
    <w:tmpl w:val="9C087B04"/>
    <w:lvl w:ilvl="0" w:tplc="78C45B50">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0"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3"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7"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6"/>
  </w:num>
  <w:num w:numId="3">
    <w:abstractNumId w:val="11"/>
  </w:num>
  <w:num w:numId="4">
    <w:abstractNumId w:val="46"/>
  </w:num>
  <w:num w:numId="5">
    <w:abstractNumId w:val="30"/>
  </w:num>
  <w:num w:numId="6">
    <w:abstractNumId w:val="15"/>
  </w:num>
  <w:num w:numId="7">
    <w:abstractNumId w:val="7"/>
  </w:num>
  <w:num w:numId="8">
    <w:abstractNumId w:val="42"/>
  </w:num>
  <w:num w:numId="9">
    <w:abstractNumId w:val="33"/>
  </w:num>
  <w:num w:numId="10">
    <w:abstractNumId w:val="16"/>
  </w:num>
  <w:num w:numId="11">
    <w:abstractNumId w:val="2"/>
  </w:num>
  <w:num w:numId="12">
    <w:abstractNumId w:val="47"/>
  </w:num>
  <w:num w:numId="13">
    <w:abstractNumId w:val="17"/>
  </w:num>
  <w:num w:numId="14">
    <w:abstractNumId w:val="5"/>
  </w:num>
  <w:num w:numId="15">
    <w:abstractNumId w:val="32"/>
  </w:num>
  <w:num w:numId="16">
    <w:abstractNumId w:val="28"/>
  </w:num>
  <w:num w:numId="17">
    <w:abstractNumId w:val="14"/>
  </w:num>
  <w:num w:numId="18">
    <w:abstractNumId w:val="25"/>
  </w:num>
  <w:num w:numId="19">
    <w:abstractNumId w:val="38"/>
  </w:num>
  <w:num w:numId="20">
    <w:abstractNumId w:val="36"/>
  </w:num>
  <w:num w:numId="21">
    <w:abstractNumId w:val="31"/>
  </w:num>
  <w:num w:numId="22">
    <w:abstractNumId w:val="29"/>
  </w:num>
  <w:num w:numId="23">
    <w:abstractNumId w:val="34"/>
  </w:num>
  <w:num w:numId="24">
    <w:abstractNumId w:val="13"/>
  </w:num>
  <w:num w:numId="25">
    <w:abstractNumId w:val="8"/>
  </w:num>
  <w:num w:numId="26">
    <w:abstractNumId w:val="26"/>
  </w:num>
  <w:num w:numId="27">
    <w:abstractNumId w:val="20"/>
  </w:num>
  <w:num w:numId="28">
    <w:abstractNumId w:val="44"/>
  </w:num>
  <w:num w:numId="29">
    <w:abstractNumId w:val="10"/>
  </w:num>
  <w:num w:numId="30">
    <w:abstractNumId w:val="21"/>
  </w:num>
  <w:num w:numId="31">
    <w:abstractNumId w:val="43"/>
  </w:num>
  <w:num w:numId="32">
    <w:abstractNumId w:val="41"/>
  </w:num>
  <w:num w:numId="33">
    <w:abstractNumId w:val="40"/>
  </w:num>
  <w:num w:numId="34">
    <w:abstractNumId w:val="35"/>
  </w:num>
  <w:num w:numId="35">
    <w:abstractNumId w:val="24"/>
  </w:num>
  <w:num w:numId="36">
    <w:abstractNumId w:val="0"/>
  </w:num>
  <w:num w:numId="37">
    <w:abstractNumId w:val="19"/>
  </w:num>
  <w:num w:numId="38">
    <w:abstractNumId w:val="27"/>
  </w:num>
  <w:num w:numId="39">
    <w:abstractNumId w:val="1"/>
  </w:num>
  <w:num w:numId="40">
    <w:abstractNumId w:val="22"/>
  </w:num>
  <w:num w:numId="41">
    <w:abstractNumId w:val="12"/>
  </w:num>
  <w:num w:numId="42">
    <w:abstractNumId w:val="23"/>
  </w:num>
  <w:num w:numId="43">
    <w:abstractNumId w:val="45"/>
  </w:num>
  <w:num w:numId="44">
    <w:abstractNumId w:val="39"/>
  </w:num>
  <w:num w:numId="45">
    <w:abstractNumId w:val="18"/>
  </w:num>
  <w:num w:numId="46">
    <w:abstractNumId w:val="4"/>
  </w:num>
  <w:num w:numId="47">
    <w:abstractNumId w:val="3"/>
  </w:num>
  <w:num w:numId="48">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66A29"/>
    <w:rsid w:val="000735C5"/>
    <w:rsid w:val="000873E1"/>
    <w:rsid w:val="000C1A9C"/>
    <w:rsid w:val="000C5708"/>
    <w:rsid w:val="000D0319"/>
    <w:rsid w:val="000D71EB"/>
    <w:rsid w:val="000E4786"/>
    <w:rsid w:val="000E7D27"/>
    <w:rsid w:val="000F3A04"/>
    <w:rsid w:val="000F7A6B"/>
    <w:rsid w:val="001010FD"/>
    <w:rsid w:val="0010121C"/>
    <w:rsid w:val="00114A8A"/>
    <w:rsid w:val="0012117A"/>
    <w:rsid w:val="00122111"/>
    <w:rsid w:val="00131294"/>
    <w:rsid w:val="001363A6"/>
    <w:rsid w:val="001428E2"/>
    <w:rsid w:val="00145CBB"/>
    <w:rsid w:val="001463A1"/>
    <w:rsid w:val="00151F96"/>
    <w:rsid w:val="001535EA"/>
    <w:rsid w:val="0015415D"/>
    <w:rsid w:val="00171358"/>
    <w:rsid w:val="00175FF2"/>
    <w:rsid w:val="001800EC"/>
    <w:rsid w:val="00183999"/>
    <w:rsid w:val="00187779"/>
    <w:rsid w:val="00191332"/>
    <w:rsid w:val="00192804"/>
    <w:rsid w:val="001A26EF"/>
    <w:rsid w:val="001A339E"/>
    <w:rsid w:val="001A41BA"/>
    <w:rsid w:val="001A541E"/>
    <w:rsid w:val="001B5299"/>
    <w:rsid w:val="001C5184"/>
    <w:rsid w:val="001D21E0"/>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96AB1"/>
    <w:rsid w:val="00296B2B"/>
    <w:rsid w:val="002B046C"/>
    <w:rsid w:val="002B26C9"/>
    <w:rsid w:val="002B5456"/>
    <w:rsid w:val="002B76B0"/>
    <w:rsid w:val="002D4152"/>
    <w:rsid w:val="002D555F"/>
    <w:rsid w:val="002E05AF"/>
    <w:rsid w:val="002E2A37"/>
    <w:rsid w:val="002F014E"/>
    <w:rsid w:val="002F1782"/>
    <w:rsid w:val="002F2666"/>
    <w:rsid w:val="002F5575"/>
    <w:rsid w:val="00307389"/>
    <w:rsid w:val="00314C9A"/>
    <w:rsid w:val="00321CA8"/>
    <w:rsid w:val="0032671C"/>
    <w:rsid w:val="00332537"/>
    <w:rsid w:val="00336353"/>
    <w:rsid w:val="00351BA2"/>
    <w:rsid w:val="003525DA"/>
    <w:rsid w:val="003541BA"/>
    <w:rsid w:val="003548EE"/>
    <w:rsid w:val="0035754B"/>
    <w:rsid w:val="00357D3D"/>
    <w:rsid w:val="00360037"/>
    <w:rsid w:val="0036199B"/>
    <w:rsid w:val="00373815"/>
    <w:rsid w:val="003743C7"/>
    <w:rsid w:val="003819BC"/>
    <w:rsid w:val="00382D5A"/>
    <w:rsid w:val="003854CB"/>
    <w:rsid w:val="003A3165"/>
    <w:rsid w:val="003A6DD8"/>
    <w:rsid w:val="003A7A2F"/>
    <w:rsid w:val="003B2D5E"/>
    <w:rsid w:val="003B4519"/>
    <w:rsid w:val="003C4DEF"/>
    <w:rsid w:val="003C59E8"/>
    <w:rsid w:val="003D0978"/>
    <w:rsid w:val="003E17B5"/>
    <w:rsid w:val="003E5AD1"/>
    <w:rsid w:val="003E711C"/>
    <w:rsid w:val="004101F6"/>
    <w:rsid w:val="00411210"/>
    <w:rsid w:val="00412D09"/>
    <w:rsid w:val="004139D5"/>
    <w:rsid w:val="0043237B"/>
    <w:rsid w:val="004341D7"/>
    <w:rsid w:val="004532CC"/>
    <w:rsid w:val="004545A8"/>
    <w:rsid w:val="00462706"/>
    <w:rsid w:val="00465CE4"/>
    <w:rsid w:val="00470681"/>
    <w:rsid w:val="00473410"/>
    <w:rsid w:val="004736F5"/>
    <w:rsid w:val="004741A3"/>
    <w:rsid w:val="0048558E"/>
    <w:rsid w:val="00493829"/>
    <w:rsid w:val="004A3AE6"/>
    <w:rsid w:val="004C0D31"/>
    <w:rsid w:val="004D340F"/>
    <w:rsid w:val="004D4FA1"/>
    <w:rsid w:val="004D7C4C"/>
    <w:rsid w:val="004E5C06"/>
    <w:rsid w:val="004F1D7C"/>
    <w:rsid w:val="004F6F3A"/>
    <w:rsid w:val="004F7871"/>
    <w:rsid w:val="00501511"/>
    <w:rsid w:val="0050188B"/>
    <w:rsid w:val="00501FFA"/>
    <w:rsid w:val="00505A6D"/>
    <w:rsid w:val="0053632A"/>
    <w:rsid w:val="005453BC"/>
    <w:rsid w:val="00545DB6"/>
    <w:rsid w:val="00546336"/>
    <w:rsid w:val="0054797E"/>
    <w:rsid w:val="00553E78"/>
    <w:rsid w:val="005620AF"/>
    <w:rsid w:val="00562286"/>
    <w:rsid w:val="00562B1C"/>
    <w:rsid w:val="00576EF1"/>
    <w:rsid w:val="00582A14"/>
    <w:rsid w:val="005957AC"/>
    <w:rsid w:val="00596CBF"/>
    <w:rsid w:val="0059747F"/>
    <w:rsid w:val="005A6EAF"/>
    <w:rsid w:val="005B6051"/>
    <w:rsid w:val="005D60D3"/>
    <w:rsid w:val="005E300A"/>
    <w:rsid w:val="005E4B0F"/>
    <w:rsid w:val="005E6418"/>
    <w:rsid w:val="005F0C27"/>
    <w:rsid w:val="0060752A"/>
    <w:rsid w:val="0061361D"/>
    <w:rsid w:val="00617BEB"/>
    <w:rsid w:val="0063411B"/>
    <w:rsid w:val="00641016"/>
    <w:rsid w:val="00646855"/>
    <w:rsid w:val="0066429D"/>
    <w:rsid w:val="00670B5A"/>
    <w:rsid w:val="00675398"/>
    <w:rsid w:val="00687E9F"/>
    <w:rsid w:val="00694782"/>
    <w:rsid w:val="00697F0D"/>
    <w:rsid w:val="006A3496"/>
    <w:rsid w:val="006A6710"/>
    <w:rsid w:val="006A6982"/>
    <w:rsid w:val="006B0DE6"/>
    <w:rsid w:val="006B4031"/>
    <w:rsid w:val="006C004E"/>
    <w:rsid w:val="006C02B6"/>
    <w:rsid w:val="006C6429"/>
    <w:rsid w:val="006D0D64"/>
    <w:rsid w:val="006E4344"/>
    <w:rsid w:val="006F35AA"/>
    <w:rsid w:val="006F6555"/>
    <w:rsid w:val="007047B1"/>
    <w:rsid w:val="00717E5E"/>
    <w:rsid w:val="00721BB8"/>
    <w:rsid w:val="0073264C"/>
    <w:rsid w:val="00735BC3"/>
    <w:rsid w:val="00742FCF"/>
    <w:rsid w:val="007452F8"/>
    <w:rsid w:val="00746771"/>
    <w:rsid w:val="0076228F"/>
    <w:rsid w:val="0076433A"/>
    <w:rsid w:val="00785BC3"/>
    <w:rsid w:val="0079065A"/>
    <w:rsid w:val="00792C04"/>
    <w:rsid w:val="007934F1"/>
    <w:rsid w:val="007937D0"/>
    <w:rsid w:val="00797F5C"/>
    <w:rsid w:val="007B1A4A"/>
    <w:rsid w:val="007B2B57"/>
    <w:rsid w:val="007B56D5"/>
    <w:rsid w:val="007B5F83"/>
    <w:rsid w:val="007D53F7"/>
    <w:rsid w:val="007E00B1"/>
    <w:rsid w:val="007E0A8C"/>
    <w:rsid w:val="007F7D72"/>
    <w:rsid w:val="008031AB"/>
    <w:rsid w:val="00825964"/>
    <w:rsid w:val="00840108"/>
    <w:rsid w:val="0084015E"/>
    <w:rsid w:val="00842C25"/>
    <w:rsid w:val="00850534"/>
    <w:rsid w:val="00851493"/>
    <w:rsid w:val="00860518"/>
    <w:rsid w:val="00864961"/>
    <w:rsid w:val="00865220"/>
    <w:rsid w:val="008653F9"/>
    <w:rsid w:val="00873AAA"/>
    <w:rsid w:val="00876ED1"/>
    <w:rsid w:val="00883C40"/>
    <w:rsid w:val="00886EE8"/>
    <w:rsid w:val="00890FFA"/>
    <w:rsid w:val="00892671"/>
    <w:rsid w:val="00895F33"/>
    <w:rsid w:val="008A0D7F"/>
    <w:rsid w:val="008A1581"/>
    <w:rsid w:val="008A75D4"/>
    <w:rsid w:val="008B2FDD"/>
    <w:rsid w:val="008C29CC"/>
    <w:rsid w:val="008D16C2"/>
    <w:rsid w:val="008D7C51"/>
    <w:rsid w:val="008E2330"/>
    <w:rsid w:val="008F16F4"/>
    <w:rsid w:val="008F7DA8"/>
    <w:rsid w:val="00904B7D"/>
    <w:rsid w:val="0091022F"/>
    <w:rsid w:val="00917C73"/>
    <w:rsid w:val="009203AF"/>
    <w:rsid w:val="0093323A"/>
    <w:rsid w:val="00950074"/>
    <w:rsid w:val="00951EE7"/>
    <w:rsid w:val="009642D5"/>
    <w:rsid w:val="00976255"/>
    <w:rsid w:val="009819A1"/>
    <w:rsid w:val="00981EF3"/>
    <w:rsid w:val="00985928"/>
    <w:rsid w:val="00991A8D"/>
    <w:rsid w:val="00992FCE"/>
    <w:rsid w:val="00993C5D"/>
    <w:rsid w:val="009A2033"/>
    <w:rsid w:val="009A4339"/>
    <w:rsid w:val="009A59DD"/>
    <w:rsid w:val="009B0E62"/>
    <w:rsid w:val="009D2E2B"/>
    <w:rsid w:val="009E6A5E"/>
    <w:rsid w:val="009F364D"/>
    <w:rsid w:val="00A01451"/>
    <w:rsid w:val="00A03666"/>
    <w:rsid w:val="00A044A1"/>
    <w:rsid w:val="00A058E9"/>
    <w:rsid w:val="00A0599E"/>
    <w:rsid w:val="00A07FE7"/>
    <w:rsid w:val="00A1706F"/>
    <w:rsid w:val="00A24070"/>
    <w:rsid w:val="00A32100"/>
    <w:rsid w:val="00A32201"/>
    <w:rsid w:val="00A41EA8"/>
    <w:rsid w:val="00A44ED9"/>
    <w:rsid w:val="00A46B12"/>
    <w:rsid w:val="00A67B88"/>
    <w:rsid w:val="00A821AA"/>
    <w:rsid w:val="00A855D2"/>
    <w:rsid w:val="00A86F61"/>
    <w:rsid w:val="00A91C57"/>
    <w:rsid w:val="00A95ED0"/>
    <w:rsid w:val="00AA10FB"/>
    <w:rsid w:val="00AA7E86"/>
    <w:rsid w:val="00AB35DD"/>
    <w:rsid w:val="00AB3607"/>
    <w:rsid w:val="00AB36D1"/>
    <w:rsid w:val="00AC2CEF"/>
    <w:rsid w:val="00AD2A9D"/>
    <w:rsid w:val="00AD340B"/>
    <w:rsid w:val="00AD608C"/>
    <w:rsid w:val="00AE2BEE"/>
    <w:rsid w:val="00AE7824"/>
    <w:rsid w:val="00AF249A"/>
    <w:rsid w:val="00AF64D6"/>
    <w:rsid w:val="00AF7777"/>
    <w:rsid w:val="00B01C6F"/>
    <w:rsid w:val="00B026E5"/>
    <w:rsid w:val="00B16808"/>
    <w:rsid w:val="00B23441"/>
    <w:rsid w:val="00B23F15"/>
    <w:rsid w:val="00B24091"/>
    <w:rsid w:val="00B34177"/>
    <w:rsid w:val="00B43728"/>
    <w:rsid w:val="00B4701B"/>
    <w:rsid w:val="00B47B58"/>
    <w:rsid w:val="00B514C3"/>
    <w:rsid w:val="00B5715B"/>
    <w:rsid w:val="00B578F0"/>
    <w:rsid w:val="00B62AB3"/>
    <w:rsid w:val="00B71451"/>
    <w:rsid w:val="00B7539D"/>
    <w:rsid w:val="00B800E3"/>
    <w:rsid w:val="00B957AA"/>
    <w:rsid w:val="00B97C3F"/>
    <w:rsid w:val="00BA610D"/>
    <w:rsid w:val="00BB675D"/>
    <w:rsid w:val="00BC1B9A"/>
    <w:rsid w:val="00BD008F"/>
    <w:rsid w:val="00BD0798"/>
    <w:rsid w:val="00BD25C4"/>
    <w:rsid w:val="00BD53CD"/>
    <w:rsid w:val="00BE2A07"/>
    <w:rsid w:val="00BF0E1B"/>
    <w:rsid w:val="00BF2429"/>
    <w:rsid w:val="00C057D2"/>
    <w:rsid w:val="00C065D2"/>
    <w:rsid w:val="00C2635D"/>
    <w:rsid w:val="00C26717"/>
    <w:rsid w:val="00C54527"/>
    <w:rsid w:val="00C73DF3"/>
    <w:rsid w:val="00C7428E"/>
    <w:rsid w:val="00C87D2A"/>
    <w:rsid w:val="00C96EA8"/>
    <w:rsid w:val="00CA3B40"/>
    <w:rsid w:val="00CB3704"/>
    <w:rsid w:val="00CB39CE"/>
    <w:rsid w:val="00CC0CFD"/>
    <w:rsid w:val="00CC4BCB"/>
    <w:rsid w:val="00CC6055"/>
    <w:rsid w:val="00CF1B2D"/>
    <w:rsid w:val="00D03CE0"/>
    <w:rsid w:val="00D068F3"/>
    <w:rsid w:val="00D12AC9"/>
    <w:rsid w:val="00D13F94"/>
    <w:rsid w:val="00D2386B"/>
    <w:rsid w:val="00D2492B"/>
    <w:rsid w:val="00D2589F"/>
    <w:rsid w:val="00D441E2"/>
    <w:rsid w:val="00D45323"/>
    <w:rsid w:val="00D470EA"/>
    <w:rsid w:val="00D543A3"/>
    <w:rsid w:val="00D602D9"/>
    <w:rsid w:val="00D86012"/>
    <w:rsid w:val="00D86CE1"/>
    <w:rsid w:val="00D86FEF"/>
    <w:rsid w:val="00DA1D57"/>
    <w:rsid w:val="00DA2E72"/>
    <w:rsid w:val="00DA619C"/>
    <w:rsid w:val="00DB5D38"/>
    <w:rsid w:val="00DB739F"/>
    <w:rsid w:val="00DD178A"/>
    <w:rsid w:val="00DD4964"/>
    <w:rsid w:val="00DE30AA"/>
    <w:rsid w:val="00DE5951"/>
    <w:rsid w:val="00DE7BDE"/>
    <w:rsid w:val="00DF195D"/>
    <w:rsid w:val="00DF7112"/>
    <w:rsid w:val="00E05F0C"/>
    <w:rsid w:val="00E060A9"/>
    <w:rsid w:val="00E06963"/>
    <w:rsid w:val="00E1005B"/>
    <w:rsid w:val="00E17587"/>
    <w:rsid w:val="00E17B1B"/>
    <w:rsid w:val="00E224B9"/>
    <w:rsid w:val="00E33A23"/>
    <w:rsid w:val="00E416B3"/>
    <w:rsid w:val="00E45134"/>
    <w:rsid w:val="00E50C82"/>
    <w:rsid w:val="00E54BC2"/>
    <w:rsid w:val="00E55CFD"/>
    <w:rsid w:val="00E64DB7"/>
    <w:rsid w:val="00E812E8"/>
    <w:rsid w:val="00E82BE6"/>
    <w:rsid w:val="00E91D78"/>
    <w:rsid w:val="00E9242F"/>
    <w:rsid w:val="00EA02AE"/>
    <w:rsid w:val="00EB0199"/>
    <w:rsid w:val="00ED6F6E"/>
    <w:rsid w:val="00EE45AF"/>
    <w:rsid w:val="00EE553E"/>
    <w:rsid w:val="00EF0E47"/>
    <w:rsid w:val="00EF6543"/>
    <w:rsid w:val="00EF6D92"/>
    <w:rsid w:val="00F14EC2"/>
    <w:rsid w:val="00F15B4E"/>
    <w:rsid w:val="00F235CF"/>
    <w:rsid w:val="00F25B74"/>
    <w:rsid w:val="00F261F6"/>
    <w:rsid w:val="00F35136"/>
    <w:rsid w:val="00F35D18"/>
    <w:rsid w:val="00F42D6A"/>
    <w:rsid w:val="00F42E59"/>
    <w:rsid w:val="00F7041A"/>
    <w:rsid w:val="00F73740"/>
    <w:rsid w:val="00F766DA"/>
    <w:rsid w:val="00F939F0"/>
    <w:rsid w:val="00F95C07"/>
    <w:rsid w:val="00FA2671"/>
    <w:rsid w:val="00FB6008"/>
    <w:rsid w:val="00FC586B"/>
    <w:rsid w:val="00FD0246"/>
    <w:rsid w:val="00FD2672"/>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 w:type="paragraph" w:styleId="NormalWeb">
    <w:name w:val="Normal (Web)"/>
    <w:basedOn w:val="Normal"/>
    <w:uiPriority w:val="99"/>
    <w:semiHidden/>
    <w:unhideWhenUsed/>
    <w:rsid w:val="00EB01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905">
      <w:bodyDiv w:val="1"/>
      <w:marLeft w:val="0"/>
      <w:marRight w:val="0"/>
      <w:marTop w:val="0"/>
      <w:marBottom w:val="0"/>
      <w:divBdr>
        <w:top w:val="none" w:sz="0" w:space="0" w:color="auto"/>
        <w:left w:val="none" w:sz="0" w:space="0" w:color="auto"/>
        <w:bottom w:val="none" w:sz="0" w:space="0" w:color="auto"/>
        <w:right w:val="none" w:sz="0" w:space="0" w:color="auto"/>
      </w:divBdr>
    </w:div>
    <w:div w:id="165026085">
      <w:bodyDiv w:val="1"/>
      <w:marLeft w:val="0"/>
      <w:marRight w:val="0"/>
      <w:marTop w:val="0"/>
      <w:marBottom w:val="0"/>
      <w:divBdr>
        <w:top w:val="none" w:sz="0" w:space="0" w:color="auto"/>
        <w:left w:val="none" w:sz="0" w:space="0" w:color="auto"/>
        <w:bottom w:val="none" w:sz="0" w:space="0" w:color="auto"/>
        <w:right w:val="none" w:sz="0" w:space="0" w:color="auto"/>
      </w:divBdr>
      <w:divsChild>
        <w:div w:id="629434122">
          <w:marLeft w:val="0"/>
          <w:marRight w:val="0"/>
          <w:marTop w:val="0"/>
          <w:marBottom w:val="0"/>
          <w:divBdr>
            <w:top w:val="none" w:sz="0" w:space="0" w:color="auto"/>
            <w:left w:val="none" w:sz="0" w:space="0" w:color="auto"/>
            <w:bottom w:val="none" w:sz="0" w:space="0" w:color="auto"/>
            <w:right w:val="none" w:sz="0" w:space="0" w:color="auto"/>
          </w:divBdr>
        </w:div>
      </w:divsChild>
    </w:div>
    <w:div w:id="168643847">
      <w:bodyDiv w:val="1"/>
      <w:marLeft w:val="0"/>
      <w:marRight w:val="0"/>
      <w:marTop w:val="0"/>
      <w:marBottom w:val="0"/>
      <w:divBdr>
        <w:top w:val="none" w:sz="0" w:space="0" w:color="auto"/>
        <w:left w:val="none" w:sz="0" w:space="0" w:color="auto"/>
        <w:bottom w:val="none" w:sz="0" w:space="0" w:color="auto"/>
        <w:right w:val="none" w:sz="0" w:space="0" w:color="auto"/>
      </w:divBdr>
    </w:div>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298539296">
      <w:bodyDiv w:val="1"/>
      <w:marLeft w:val="0"/>
      <w:marRight w:val="0"/>
      <w:marTop w:val="0"/>
      <w:marBottom w:val="0"/>
      <w:divBdr>
        <w:top w:val="none" w:sz="0" w:space="0" w:color="auto"/>
        <w:left w:val="none" w:sz="0" w:space="0" w:color="auto"/>
        <w:bottom w:val="none" w:sz="0" w:space="0" w:color="auto"/>
        <w:right w:val="none" w:sz="0" w:space="0" w:color="auto"/>
      </w:divBdr>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453136741">
      <w:bodyDiv w:val="1"/>
      <w:marLeft w:val="0"/>
      <w:marRight w:val="0"/>
      <w:marTop w:val="0"/>
      <w:marBottom w:val="0"/>
      <w:divBdr>
        <w:top w:val="none" w:sz="0" w:space="0" w:color="auto"/>
        <w:left w:val="none" w:sz="0" w:space="0" w:color="auto"/>
        <w:bottom w:val="none" w:sz="0" w:space="0" w:color="auto"/>
        <w:right w:val="none" w:sz="0" w:space="0" w:color="auto"/>
      </w:divBdr>
    </w:div>
    <w:div w:id="480849561">
      <w:bodyDiv w:val="1"/>
      <w:marLeft w:val="0"/>
      <w:marRight w:val="0"/>
      <w:marTop w:val="0"/>
      <w:marBottom w:val="0"/>
      <w:divBdr>
        <w:top w:val="none" w:sz="0" w:space="0" w:color="auto"/>
        <w:left w:val="none" w:sz="0" w:space="0" w:color="auto"/>
        <w:bottom w:val="none" w:sz="0" w:space="0" w:color="auto"/>
        <w:right w:val="none" w:sz="0" w:space="0" w:color="auto"/>
      </w:divBdr>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11409523">
      <w:bodyDiv w:val="1"/>
      <w:marLeft w:val="0"/>
      <w:marRight w:val="0"/>
      <w:marTop w:val="0"/>
      <w:marBottom w:val="0"/>
      <w:divBdr>
        <w:top w:val="none" w:sz="0" w:space="0" w:color="auto"/>
        <w:left w:val="none" w:sz="0" w:space="0" w:color="auto"/>
        <w:bottom w:val="none" w:sz="0" w:space="0" w:color="auto"/>
        <w:right w:val="none" w:sz="0" w:space="0" w:color="auto"/>
      </w:divBdr>
      <w:divsChild>
        <w:div w:id="1659647621">
          <w:marLeft w:val="0"/>
          <w:marRight w:val="0"/>
          <w:marTop w:val="0"/>
          <w:marBottom w:val="0"/>
          <w:divBdr>
            <w:top w:val="none" w:sz="0" w:space="0" w:color="auto"/>
            <w:left w:val="none" w:sz="0" w:space="0" w:color="auto"/>
            <w:bottom w:val="none" w:sz="0" w:space="0" w:color="auto"/>
            <w:right w:val="none" w:sz="0" w:space="0" w:color="auto"/>
          </w:divBdr>
        </w:div>
      </w:divsChild>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04038792">
      <w:bodyDiv w:val="1"/>
      <w:marLeft w:val="0"/>
      <w:marRight w:val="0"/>
      <w:marTop w:val="0"/>
      <w:marBottom w:val="0"/>
      <w:divBdr>
        <w:top w:val="none" w:sz="0" w:space="0" w:color="auto"/>
        <w:left w:val="none" w:sz="0" w:space="0" w:color="auto"/>
        <w:bottom w:val="none" w:sz="0" w:space="0" w:color="auto"/>
        <w:right w:val="none" w:sz="0" w:space="0" w:color="auto"/>
      </w:divBdr>
      <w:divsChild>
        <w:div w:id="1471172168">
          <w:marLeft w:val="0"/>
          <w:marRight w:val="0"/>
          <w:marTop w:val="0"/>
          <w:marBottom w:val="0"/>
          <w:divBdr>
            <w:top w:val="none" w:sz="0" w:space="0" w:color="auto"/>
            <w:left w:val="none" w:sz="0" w:space="0" w:color="auto"/>
            <w:bottom w:val="none" w:sz="0" w:space="0" w:color="auto"/>
            <w:right w:val="none" w:sz="0" w:space="0" w:color="auto"/>
          </w:divBdr>
        </w:div>
      </w:divsChild>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277634664">
      <w:bodyDiv w:val="1"/>
      <w:marLeft w:val="0"/>
      <w:marRight w:val="0"/>
      <w:marTop w:val="0"/>
      <w:marBottom w:val="0"/>
      <w:divBdr>
        <w:top w:val="none" w:sz="0" w:space="0" w:color="auto"/>
        <w:left w:val="none" w:sz="0" w:space="0" w:color="auto"/>
        <w:bottom w:val="none" w:sz="0" w:space="0" w:color="auto"/>
        <w:right w:val="none" w:sz="0" w:space="0" w:color="auto"/>
      </w:divBdr>
      <w:divsChild>
        <w:div w:id="2080711424">
          <w:marLeft w:val="0"/>
          <w:marRight w:val="0"/>
          <w:marTop w:val="0"/>
          <w:marBottom w:val="0"/>
          <w:divBdr>
            <w:top w:val="none" w:sz="0" w:space="0" w:color="auto"/>
            <w:left w:val="none" w:sz="0" w:space="0" w:color="auto"/>
            <w:bottom w:val="none" w:sz="0" w:space="0" w:color="auto"/>
            <w:right w:val="none" w:sz="0" w:space="0" w:color="auto"/>
          </w:divBdr>
        </w:div>
      </w:divsChild>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1734427247">
      <w:bodyDiv w:val="1"/>
      <w:marLeft w:val="0"/>
      <w:marRight w:val="0"/>
      <w:marTop w:val="0"/>
      <w:marBottom w:val="0"/>
      <w:divBdr>
        <w:top w:val="none" w:sz="0" w:space="0" w:color="auto"/>
        <w:left w:val="none" w:sz="0" w:space="0" w:color="auto"/>
        <w:bottom w:val="none" w:sz="0" w:space="0" w:color="auto"/>
        <w:right w:val="none" w:sz="0" w:space="0" w:color="auto"/>
      </w:divBdr>
    </w:div>
    <w:div w:id="1794909762">
      <w:bodyDiv w:val="1"/>
      <w:marLeft w:val="0"/>
      <w:marRight w:val="0"/>
      <w:marTop w:val="0"/>
      <w:marBottom w:val="0"/>
      <w:divBdr>
        <w:top w:val="none" w:sz="0" w:space="0" w:color="auto"/>
        <w:left w:val="none" w:sz="0" w:space="0" w:color="auto"/>
        <w:bottom w:val="none" w:sz="0" w:space="0" w:color="auto"/>
        <w:right w:val="none" w:sz="0" w:space="0" w:color="auto"/>
      </w:divBdr>
      <w:divsChild>
        <w:div w:id="1083331279">
          <w:marLeft w:val="0"/>
          <w:marRight w:val="0"/>
          <w:marTop w:val="0"/>
          <w:marBottom w:val="0"/>
          <w:divBdr>
            <w:top w:val="none" w:sz="0" w:space="0" w:color="auto"/>
            <w:left w:val="none" w:sz="0" w:space="0" w:color="auto"/>
            <w:bottom w:val="none" w:sz="0" w:space="0" w:color="auto"/>
            <w:right w:val="none" w:sz="0" w:space="0" w:color="auto"/>
          </w:divBdr>
        </w:div>
      </w:divsChild>
    </w:div>
    <w:div w:id="1815945961">
      <w:bodyDiv w:val="1"/>
      <w:marLeft w:val="0"/>
      <w:marRight w:val="0"/>
      <w:marTop w:val="0"/>
      <w:marBottom w:val="0"/>
      <w:divBdr>
        <w:top w:val="none" w:sz="0" w:space="0" w:color="auto"/>
        <w:left w:val="none" w:sz="0" w:space="0" w:color="auto"/>
        <w:bottom w:val="none" w:sz="0" w:space="0" w:color="auto"/>
        <w:right w:val="none" w:sz="0" w:space="0" w:color="auto"/>
      </w:divBdr>
    </w:div>
    <w:div w:id="1821077321">
      <w:bodyDiv w:val="1"/>
      <w:marLeft w:val="0"/>
      <w:marRight w:val="0"/>
      <w:marTop w:val="0"/>
      <w:marBottom w:val="0"/>
      <w:divBdr>
        <w:top w:val="none" w:sz="0" w:space="0" w:color="auto"/>
        <w:left w:val="none" w:sz="0" w:space="0" w:color="auto"/>
        <w:bottom w:val="none" w:sz="0" w:space="0" w:color="auto"/>
        <w:right w:val="none" w:sz="0" w:space="0" w:color="auto"/>
      </w:divBdr>
      <w:divsChild>
        <w:div w:id="1643852993">
          <w:marLeft w:val="0"/>
          <w:marRight w:val="0"/>
          <w:marTop w:val="0"/>
          <w:marBottom w:val="0"/>
          <w:divBdr>
            <w:top w:val="none" w:sz="0" w:space="0" w:color="auto"/>
            <w:left w:val="none" w:sz="0" w:space="0" w:color="auto"/>
            <w:bottom w:val="none" w:sz="0" w:space="0" w:color="auto"/>
            <w:right w:val="none" w:sz="0" w:space="0" w:color="auto"/>
          </w:divBdr>
          <w:divsChild>
            <w:div w:id="10543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tidiscrimination.justice.nsw.gov.au/Pages/adb1_makingacomplaint/adb1_makingacomplaint.aspx" TargetMode="External"/><Relationship Id="rId18" Type="http://schemas.openxmlformats.org/officeDocument/2006/relationships/hyperlink" Target="https://onlinedegrees.und.edu/blog/types-of-cyber-security-threat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onlinedegrees.und.edu/blog/types-of-cyber-security-threats/" TargetMode="External"/><Relationship Id="rId7" Type="http://schemas.openxmlformats.org/officeDocument/2006/relationships/endnotes" Target="endnotes.xml"/><Relationship Id="rId12" Type="http://schemas.openxmlformats.org/officeDocument/2006/relationships/hyperlink" Target="https://www.business.vic.gov.au/disputes-disasters-and-succession-planning/dispute-resolution" TargetMode="External"/><Relationship Id="rId17" Type="http://schemas.openxmlformats.org/officeDocument/2006/relationships/hyperlink" Target="https://www.acronis.com/en-sg/articles/what-is-ransomware/?gclid=EAIaIQobChMIpuSNjMPQ9AIVVpNmAh3K8w2LEAAYASAAEgLoHfD_BwE"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alware" TargetMode="External"/><Relationship Id="rId20" Type="http://schemas.openxmlformats.org/officeDocument/2006/relationships/hyperlink" Target="https://onlinedegrees.und.edu/blog/types-of-cyber-security-threat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workable.com/grievance-procedure" TargetMode="Externa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cronis.com/en-sg/articles/what-is-ransomware/?gclid=EAIaIQobChMIpuSNjMPQ9AIVVpNmAh3K8w2LEAAYASAAEgLoHfD_BwE" TargetMode="External"/><Relationship Id="rId23" Type="http://schemas.openxmlformats.org/officeDocument/2006/relationships/hyperlink" Target="https://www.dpc.sa.gov.au/responsibilities/ict-digital-cyber-security/policies-and-guidelines/data" TargetMode="External"/><Relationship Id="rId28" Type="http://schemas.openxmlformats.org/officeDocument/2006/relationships/footer" Target="footer1.xml"/><Relationship Id="rId10" Type="http://schemas.openxmlformats.org/officeDocument/2006/relationships/hyperlink" Target="https://www.ipaustralia.gov.au/understanding-ip/ip-contract-generator" TargetMode="External"/><Relationship Id="rId19" Type="http://schemas.openxmlformats.org/officeDocument/2006/relationships/hyperlink" Target="https://usa.kaspersky.com/resource-center/preemptive-safety/how-does-ddos-attack-work"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legislation.gov.au/Details/C2021C00044" TargetMode="External"/><Relationship Id="rId14" Type="http://schemas.openxmlformats.org/officeDocument/2006/relationships/hyperlink" Target="https://www.acronis.com/en-sg/articles/malicious-cyber-threats-2020/?gclid=EAIaIQobChMI6YWP1sLQ9AIVwg5yCh2XZgCzEAAYASAAEgLP8fD_BwE" TargetMode="External"/><Relationship Id="rId22" Type="http://schemas.openxmlformats.org/officeDocument/2006/relationships/hyperlink" Target="https://en.wikipedia.org/wiki/SQL_injection"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www.wipo.int/portal/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25</Pages>
  <Words>4041</Words>
  <Characters>23035</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27022</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Jordan Wesson</cp:lastModifiedBy>
  <cp:revision>23</cp:revision>
  <dcterms:created xsi:type="dcterms:W3CDTF">2021-05-25T01:26:00Z</dcterms:created>
  <dcterms:modified xsi:type="dcterms:W3CDTF">2021-12-09T00:48:00Z</dcterms:modified>
</cp:coreProperties>
</file>