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E655" w14:textId="7F013384" w:rsidR="1ADAE81F" w:rsidRDefault="1ADAE81F" w:rsidP="1ADAE81F">
      <w:pPr>
        <w:jc w:val="right"/>
        <w:rPr>
          <w:rFonts w:ascii="Calibri" w:eastAsia="Calibri" w:hAnsi="Calibri" w:cs="Calibri"/>
          <w:color w:val="000000" w:themeColor="text1"/>
          <w:sz w:val="36"/>
          <w:szCs w:val="36"/>
          <w:u w:val="single"/>
        </w:rPr>
      </w:pPr>
      <w:r w:rsidRPr="1ADAE81F">
        <w:rPr>
          <w:rFonts w:ascii="Calibri" w:eastAsia="Calibri" w:hAnsi="Calibri" w:cs="Calibri"/>
          <w:b/>
          <w:bCs/>
          <w:color w:val="000000" w:themeColor="text1"/>
          <w:sz w:val="36"/>
          <w:szCs w:val="36"/>
          <w:u w:val="single"/>
        </w:rPr>
        <w:t>University of Witwatersrand</w:t>
      </w:r>
      <w:r w:rsidRPr="1ADAE81F">
        <w:rPr>
          <w:rFonts w:ascii="Calibri" w:eastAsia="Calibri" w:hAnsi="Calibri" w:cs="Calibri"/>
          <w:b/>
          <w:bCs/>
          <w:color w:val="000000" w:themeColor="text1"/>
          <w:sz w:val="36"/>
          <w:szCs w:val="36"/>
        </w:rPr>
        <w:t xml:space="preserve"> </w:t>
      </w:r>
    </w:p>
    <w:p w14:paraId="49DB74BC" w14:textId="26ECF764" w:rsidR="1ADAE81F" w:rsidRDefault="1ADAE81F" w:rsidP="1ADAE81F">
      <w:pPr>
        <w:jc w:val="right"/>
        <w:rPr>
          <w:rFonts w:ascii="Calibri" w:eastAsia="Calibri" w:hAnsi="Calibri" w:cs="Calibri"/>
          <w:color w:val="000000" w:themeColor="text1"/>
          <w:sz w:val="36"/>
          <w:szCs w:val="36"/>
          <w:u w:val="single"/>
        </w:rPr>
      </w:pPr>
      <w:r w:rsidRPr="1ADAE81F">
        <w:rPr>
          <w:rFonts w:ascii="Calibri" w:eastAsia="Calibri" w:hAnsi="Calibri" w:cs="Calibri"/>
          <w:b/>
          <w:bCs/>
          <w:color w:val="000000" w:themeColor="text1"/>
          <w:sz w:val="36"/>
          <w:szCs w:val="36"/>
          <w:u w:val="single"/>
        </w:rPr>
        <w:t>School of Electrical and Information Engineering</w:t>
      </w:r>
    </w:p>
    <w:p w14:paraId="7DC9D6DC" w14:textId="5AEF9084" w:rsidR="1ADAE81F" w:rsidRDefault="1ADAE81F" w:rsidP="1ADAE81F">
      <w:pPr>
        <w:jc w:val="right"/>
        <w:rPr>
          <w:rFonts w:ascii="Calibri" w:eastAsia="Calibri" w:hAnsi="Calibri" w:cs="Calibri"/>
          <w:color w:val="000000" w:themeColor="text1"/>
          <w:sz w:val="36"/>
          <w:szCs w:val="36"/>
          <w:u w:val="single"/>
        </w:rPr>
      </w:pPr>
      <w:r w:rsidRPr="1ADAE81F">
        <w:rPr>
          <w:rFonts w:ascii="Calibri" w:eastAsia="Calibri" w:hAnsi="Calibri" w:cs="Calibri"/>
          <w:b/>
          <w:bCs/>
          <w:color w:val="000000" w:themeColor="text1"/>
          <w:sz w:val="36"/>
          <w:szCs w:val="36"/>
          <w:u w:val="single"/>
        </w:rPr>
        <w:t>ELEN3020: Professional Practice &amp; Software Engineering</w:t>
      </w:r>
    </w:p>
    <w:p w14:paraId="65D4C2CE" w14:textId="6D51BC54" w:rsidR="1ADAE81F" w:rsidRDefault="1ADAE81F" w:rsidP="1ADAE81F">
      <w:pPr>
        <w:jc w:val="right"/>
        <w:rPr>
          <w:rFonts w:ascii="Calibri" w:eastAsia="Calibri" w:hAnsi="Calibri" w:cs="Calibri"/>
          <w:color w:val="000000" w:themeColor="text1"/>
          <w:sz w:val="36"/>
          <w:szCs w:val="36"/>
        </w:rPr>
      </w:pPr>
      <w:r w:rsidRPr="1ADAE81F">
        <w:rPr>
          <w:rFonts w:ascii="Calibri" w:eastAsia="Calibri" w:hAnsi="Calibri" w:cs="Calibri"/>
          <w:b/>
          <w:bCs/>
          <w:color w:val="000000" w:themeColor="text1"/>
          <w:sz w:val="36"/>
          <w:szCs w:val="36"/>
        </w:rPr>
        <w:t>10 June 2022</w:t>
      </w:r>
    </w:p>
    <w:p w14:paraId="15CA7826" w14:textId="1A4F09EF" w:rsidR="1ADAE81F" w:rsidRDefault="34F70049" w:rsidP="34F70049">
      <w:pPr>
        <w:jc w:val="right"/>
        <w:rPr>
          <w:b/>
          <w:bCs/>
          <w:sz w:val="32"/>
          <w:szCs w:val="32"/>
        </w:rPr>
      </w:pPr>
      <w:r w:rsidRPr="34F70049">
        <w:rPr>
          <w:b/>
          <w:bCs/>
          <w:sz w:val="28"/>
          <w:szCs w:val="28"/>
        </w:rPr>
        <w:t xml:space="preserve">Group Technical Report </w:t>
      </w:r>
    </w:p>
    <w:p w14:paraId="5E8DD15D" w14:textId="4779A9DD" w:rsidR="1ADAE81F" w:rsidRDefault="34F70049" w:rsidP="1ADAE81F">
      <w:pPr>
        <w:jc w:val="right"/>
        <w:rPr>
          <w:b/>
          <w:bCs/>
          <w:sz w:val="28"/>
          <w:szCs w:val="28"/>
        </w:rPr>
      </w:pPr>
      <w:r w:rsidRPr="34F70049">
        <w:rPr>
          <w:b/>
          <w:bCs/>
          <w:sz w:val="28"/>
          <w:szCs w:val="28"/>
        </w:rPr>
        <w:t xml:space="preserve">Contributors: Kiaan Moodley </w:t>
      </w:r>
    </w:p>
    <w:p w14:paraId="3FA1A52F" w14:textId="1BCC3295" w:rsidR="34F70049" w:rsidRDefault="34F70049" w:rsidP="34F70049">
      <w:pPr>
        <w:jc w:val="right"/>
        <w:rPr>
          <w:b/>
          <w:bCs/>
          <w:sz w:val="28"/>
          <w:szCs w:val="28"/>
        </w:rPr>
      </w:pPr>
      <w:r w:rsidRPr="34F70049">
        <w:rPr>
          <w:b/>
          <w:bCs/>
          <w:sz w:val="28"/>
          <w:szCs w:val="28"/>
        </w:rPr>
        <w:t>Dinolan Naidoo</w:t>
      </w:r>
    </w:p>
    <w:p w14:paraId="5A8D1200" w14:textId="1E13AF10" w:rsidR="34F70049" w:rsidRDefault="34F70049" w:rsidP="34F70049">
      <w:pPr>
        <w:jc w:val="right"/>
        <w:rPr>
          <w:b/>
          <w:bCs/>
          <w:sz w:val="28"/>
          <w:szCs w:val="28"/>
        </w:rPr>
      </w:pPr>
      <w:r w:rsidRPr="34F70049">
        <w:rPr>
          <w:b/>
          <w:bCs/>
          <w:sz w:val="28"/>
          <w:szCs w:val="28"/>
        </w:rPr>
        <w:t xml:space="preserve">Ashley Jurisich </w:t>
      </w:r>
    </w:p>
    <w:p w14:paraId="35E0F524" w14:textId="4EE258C0" w:rsidR="1ADAE81F" w:rsidRDefault="1ADAE81F" w:rsidP="1ADAE81F">
      <w:pPr>
        <w:jc w:val="right"/>
        <w:rPr>
          <w:b/>
          <w:bCs/>
          <w:sz w:val="28"/>
          <w:szCs w:val="28"/>
        </w:rPr>
      </w:pPr>
    </w:p>
    <w:p w14:paraId="43DDC4A5" w14:textId="5AE52855" w:rsidR="1ADAE81F" w:rsidRDefault="1ADAE81F" w:rsidP="1ADAE81F">
      <w:pPr>
        <w:jc w:val="right"/>
        <w:rPr>
          <w:b/>
          <w:bCs/>
          <w:sz w:val="28"/>
          <w:szCs w:val="28"/>
        </w:rPr>
      </w:pPr>
    </w:p>
    <w:p w14:paraId="2F779BAB" w14:textId="01C10046" w:rsidR="1ADAE81F" w:rsidRDefault="20EAA7CF" w:rsidP="20EAA7CF">
      <w:pPr>
        <w:rPr>
          <w:b/>
          <w:bCs/>
          <w:sz w:val="32"/>
          <w:szCs w:val="32"/>
          <w:u w:val="single"/>
        </w:rPr>
      </w:pPr>
      <w:r w:rsidRPr="20EAA7CF">
        <w:rPr>
          <w:b/>
          <w:bCs/>
          <w:sz w:val="28"/>
          <w:szCs w:val="28"/>
          <w:u w:val="single"/>
        </w:rPr>
        <w:t>Abstract</w:t>
      </w:r>
    </w:p>
    <w:p w14:paraId="2DFAFD9F" w14:textId="1EE0F0F1" w:rsidR="1ADAE81F" w:rsidRDefault="34F70049" w:rsidP="1ADAE81F">
      <w:pPr>
        <w:rPr>
          <w:sz w:val="24"/>
          <w:szCs w:val="24"/>
        </w:rPr>
      </w:pPr>
      <w:r w:rsidRPr="34F70049">
        <w:rPr>
          <w:sz w:val="24"/>
          <w:szCs w:val="24"/>
        </w:rPr>
        <w:t xml:space="preserve">This document details the process that took place during the production of the website and accompanying documents. </w:t>
      </w:r>
      <w:bookmarkStart w:id="0" w:name="_Int_FArtbdEY"/>
      <w:r w:rsidRPr="34F70049">
        <w:rPr>
          <w:sz w:val="24"/>
          <w:szCs w:val="24"/>
        </w:rPr>
        <w:t>The project requirements and constraints were stated in the ELEN3020 project brief</w:t>
      </w:r>
      <w:bookmarkEnd w:id="0"/>
      <w:r w:rsidRPr="34F70049">
        <w:rPr>
          <w:sz w:val="24"/>
          <w:szCs w:val="24"/>
        </w:rPr>
        <w:t>. The group consisted of three members, Dinolan Naidoo, Ashley Jurisich, and Kiaan Moodley. These three, known as the development team, worked together to successfully meet the brief demands, and named their fictional start-up company NES.</w:t>
      </w:r>
    </w:p>
    <w:p w14:paraId="25C1C791" w14:textId="62A9F020" w:rsidR="1ADAE81F" w:rsidRDefault="1ADAE81F">
      <w:r>
        <w:br w:type="page"/>
      </w:r>
    </w:p>
    <w:p w14:paraId="5E0A7176" w14:textId="154F5ADC" w:rsidR="1ADAE81F" w:rsidRDefault="1ADAE81F" w:rsidP="1ADAE81F">
      <w:pPr>
        <w:rPr>
          <w:sz w:val="24"/>
          <w:szCs w:val="24"/>
        </w:rPr>
      </w:pPr>
    </w:p>
    <w:p w14:paraId="3CFFB511" w14:textId="2B79B511" w:rsidR="1ADAE81F" w:rsidRDefault="20EAA7CF" w:rsidP="20EAA7CF">
      <w:pPr>
        <w:rPr>
          <w:b/>
          <w:bCs/>
          <w:sz w:val="32"/>
          <w:szCs w:val="32"/>
          <w:u w:val="single"/>
        </w:rPr>
      </w:pPr>
      <w:r w:rsidRPr="20EAA7CF">
        <w:rPr>
          <w:b/>
          <w:bCs/>
          <w:sz w:val="28"/>
          <w:szCs w:val="28"/>
          <w:u w:val="single"/>
        </w:rPr>
        <w:t>Introduction</w:t>
      </w:r>
      <w:r w:rsidRPr="20EAA7CF">
        <w:rPr>
          <w:b/>
          <w:bCs/>
          <w:sz w:val="28"/>
          <w:szCs w:val="28"/>
        </w:rPr>
        <w:t xml:space="preserve"> </w:t>
      </w:r>
    </w:p>
    <w:p w14:paraId="6CF92573" w14:textId="2B706C02" w:rsidR="1ADAE81F" w:rsidRDefault="34F70049" w:rsidP="34F70049">
      <w:pPr>
        <w:rPr>
          <w:b/>
          <w:bCs/>
          <w:sz w:val="24"/>
          <w:szCs w:val="24"/>
        </w:rPr>
      </w:pPr>
      <w:r w:rsidRPr="34F70049">
        <w:rPr>
          <w:sz w:val="24"/>
          <w:szCs w:val="24"/>
        </w:rPr>
        <w:t>The project required a website be created that allows users to understand and analyze the energy they are currently using for transport purposes, and see how this usage compares against a scenario where electric vehicles are used as an alternative. A prototype is set to be launched on 10</w:t>
      </w:r>
      <w:r w:rsidRPr="34F70049">
        <w:rPr>
          <w:sz w:val="24"/>
          <w:szCs w:val="24"/>
          <w:vertAlign w:val="superscript"/>
        </w:rPr>
        <w:t>th</w:t>
      </w:r>
      <w:r w:rsidRPr="34F70049">
        <w:rPr>
          <w:sz w:val="24"/>
          <w:szCs w:val="24"/>
        </w:rPr>
        <w:t xml:space="preserve"> June 2022, whilst full deployment is set for 1</w:t>
      </w:r>
      <w:r w:rsidRPr="34F70049">
        <w:rPr>
          <w:sz w:val="24"/>
          <w:szCs w:val="24"/>
          <w:vertAlign w:val="superscript"/>
        </w:rPr>
        <w:t>st</w:t>
      </w:r>
      <w:r w:rsidRPr="34F70049">
        <w:rPr>
          <w:sz w:val="24"/>
          <w:szCs w:val="24"/>
        </w:rPr>
        <w:t xml:space="preserve"> May 2023. Besides submitting the source code for a working prototype of the website, the project brief also requires several key documents. The process and reasoning behind the production of these project components are found in this document.</w:t>
      </w:r>
    </w:p>
    <w:p w14:paraId="08B6313D" w14:textId="723F7F4A" w:rsidR="1ADAE81F" w:rsidRDefault="1ADAE81F" w:rsidP="1ADAE81F">
      <w:pPr>
        <w:rPr>
          <w:b/>
          <w:bCs/>
          <w:sz w:val="24"/>
          <w:szCs w:val="24"/>
        </w:rPr>
      </w:pPr>
    </w:p>
    <w:p w14:paraId="26EFCE25" w14:textId="204E5CB3" w:rsidR="34F70049" w:rsidRDefault="20EAA7CF" w:rsidP="20EAA7CF">
      <w:pPr>
        <w:pStyle w:val="ListParagraph"/>
        <w:numPr>
          <w:ilvl w:val="0"/>
          <w:numId w:val="18"/>
        </w:numPr>
        <w:ind w:left="360"/>
        <w:rPr>
          <w:rFonts w:eastAsiaTheme="minorEastAsia"/>
          <w:b/>
          <w:bCs/>
          <w:sz w:val="28"/>
          <w:szCs w:val="28"/>
          <w:u w:val="single"/>
        </w:rPr>
      </w:pPr>
      <w:r w:rsidRPr="20EAA7CF">
        <w:rPr>
          <w:b/>
          <w:bCs/>
          <w:sz w:val="28"/>
          <w:szCs w:val="28"/>
          <w:u w:val="single"/>
        </w:rPr>
        <w:t>The Requirements</w:t>
      </w:r>
    </w:p>
    <w:p w14:paraId="3563AD32" w14:textId="5E1B777F" w:rsidR="34F70049" w:rsidRDefault="3A126EDF" w:rsidP="34F70049">
      <w:pPr>
        <w:rPr>
          <w:sz w:val="24"/>
          <w:szCs w:val="24"/>
        </w:rPr>
      </w:pPr>
      <w:r w:rsidRPr="3A126EDF">
        <w:rPr>
          <w:sz w:val="24"/>
          <w:szCs w:val="24"/>
        </w:rPr>
        <w:t>The documents that have to be submitted included a business plan, user documentation, timesheets, list of contributions, a slide deck for the presentation and also the source codes used for the website. The website needs to be a functioning prototype of what NES plans to launch at full deployment, so this prototype is required to at least show proof of concept. The website construction is split into two sub-systems, client-side technologies – HTML, JavaScript, CSS, and back-end technology - MySQL. These two systems working in tandem would result in a fully operational prototype of an energy tracker website.  For full deployment of the website, Cloudflare will be used for the launch; however, for proof of concept, the prototype is launched using GitHub. The business plan needs to show that there has been thorough research done in regards to the industry climate and what the current situation of the market is in South Africa, as these are all fundamentals when starting a new business. The user documentation is required to give new users to the website an overview of it, and assist them in learning and understanding how the website operates, by giving them the necessary learning tools. The timesheet is meant to track the team members contribution to this project by having them input their time spent working on the project. The list of contributors gives a rough idea of the project component each team member is responsible for. The presentation slides are meant for a pitch the company is required to make, where a brief overview of the prototype, business strategies and practices, and financial pan is set to be spoken about.</w:t>
      </w:r>
    </w:p>
    <w:p w14:paraId="094B5DCB" w14:textId="1E94C64D" w:rsidR="34F70049" w:rsidRDefault="34F70049" w:rsidP="34F70049">
      <w:pPr>
        <w:rPr>
          <w:sz w:val="24"/>
          <w:szCs w:val="24"/>
        </w:rPr>
      </w:pPr>
    </w:p>
    <w:p w14:paraId="47D5A3AE" w14:textId="33C8BE1E" w:rsidR="34F70049" w:rsidRDefault="20EAA7CF" w:rsidP="20EAA7CF">
      <w:pPr>
        <w:pStyle w:val="ListParagraph"/>
        <w:numPr>
          <w:ilvl w:val="0"/>
          <w:numId w:val="18"/>
        </w:numPr>
        <w:ind w:left="360"/>
        <w:rPr>
          <w:rFonts w:eastAsiaTheme="minorEastAsia"/>
          <w:b/>
          <w:bCs/>
          <w:sz w:val="28"/>
          <w:szCs w:val="28"/>
          <w:u w:val="single"/>
        </w:rPr>
      </w:pPr>
      <w:r w:rsidRPr="20EAA7CF">
        <w:rPr>
          <w:b/>
          <w:bCs/>
          <w:sz w:val="28"/>
          <w:szCs w:val="28"/>
          <w:u w:val="single"/>
        </w:rPr>
        <w:t>The Website</w:t>
      </w:r>
      <w:r w:rsidRPr="20EAA7CF">
        <w:rPr>
          <w:b/>
          <w:bCs/>
          <w:sz w:val="28"/>
          <w:szCs w:val="28"/>
        </w:rPr>
        <w:t xml:space="preserve"> </w:t>
      </w:r>
    </w:p>
    <w:p w14:paraId="70A3B6EA" w14:textId="00988CAE" w:rsidR="34F70049" w:rsidRDefault="20EAA7CF" w:rsidP="34F70049">
      <w:pPr>
        <w:rPr>
          <w:b/>
          <w:bCs/>
          <w:sz w:val="24"/>
          <w:szCs w:val="24"/>
        </w:rPr>
      </w:pPr>
      <w:r w:rsidRPr="20EAA7CF">
        <w:rPr>
          <w:b/>
          <w:bCs/>
          <w:sz w:val="24"/>
          <w:szCs w:val="24"/>
        </w:rPr>
        <w:t xml:space="preserve">2.1 </w:t>
      </w:r>
      <w:r w:rsidRPr="20EAA7CF">
        <w:rPr>
          <w:b/>
          <w:bCs/>
          <w:sz w:val="24"/>
          <w:szCs w:val="24"/>
          <w:u w:val="single"/>
        </w:rPr>
        <w:t>Client-side Technology</w:t>
      </w:r>
    </w:p>
    <w:p w14:paraId="13DE4447" w14:textId="5254B8B5" w:rsidR="34F70049" w:rsidRDefault="20EAA7CF" w:rsidP="20EAA7CF">
      <w:pPr>
        <w:rPr>
          <w:b/>
          <w:bCs/>
          <w:sz w:val="24"/>
          <w:szCs w:val="24"/>
        </w:rPr>
      </w:pPr>
      <w:r w:rsidRPr="20EAA7CF">
        <w:rPr>
          <w:b/>
          <w:bCs/>
          <w:sz w:val="24"/>
          <w:szCs w:val="24"/>
        </w:rPr>
        <w:t>2.1.1 Sub-System Overview</w:t>
      </w:r>
    </w:p>
    <w:p w14:paraId="5D2F5310" w14:textId="78C3F9E1" w:rsidR="34F70049" w:rsidRDefault="20EAA7CF" w:rsidP="20EAA7CF">
      <w:pPr>
        <w:rPr>
          <w:sz w:val="24"/>
          <w:szCs w:val="24"/>
        </w:rPr>
      </w:pPr>
      <w:r w:rsidRPr="20EAA7CF">
        <w:rPr>
          <w:sz w:val="24"/>
          <w:szCs w:val="24"/>
        </w:rPr>
        <w:t xml:space="preserve">The flow diagram, labeled </w:t>
      </w:r>
      <w:r w:rsidRPr="20EAA7CF">
        <w:rPr>
          <w:b/>
          <w:bCs/>
          <w:i/>
          <w:iCs/>
          <w:sz w:val="24"/>
          <w:szCs w:val="24"/>
        </w:rPr>
        <w:t xml:space="preserve">A </w:t>
      </w:r>
      <w:r w:rsidRPr="20EAA7CF">
        <w:rPr>
          <w:sz w:val="24"/>
          <w:szCs w:val="24"/>
        </w:rPr>
        <w:t>and found in the Appendix, shows an overview of the design of the website and what each technology is used for.</w:t>
      </w:r>
    </w:p>
    <w:p w14:paraId="45C03C00" w14:textId="5991B368" w:rsidR="34F70049" w:rsidRDefault="34F70049" w:rsidP="20EAA7CF">
      <w:pPr>
        <w:rPr>
          <w:sz w:val="24"/>
          <w:szCs w:val="24"/>
        </w:rPr>
      </w:pPr>
    </w:p>
    <w:p w14:paraId="5F6A17F9" w14:textId="7C4152E1" w:rsidR="34F70049" w:rsidRDefault="20EAA7CF" w:rsidP="20EAA7CF">
      <w:pPr>
        <w:rPr>
          <w:b/>
          <w:bCs/>
          <w:sz w:val="24"/>
          <w:szCs w:val="24"/>
        </w:rPr>
      </w:pPr>
      <w:r w:rsidRPr="20EAA7CF">
        <w:rPr>
          <w:b/>
          <w:bCs/>
          <w:sz w:val="24"/>
          <w:szCs w:val="24"/>
        </w:rPr>
        <w:t>2.1.2 Sub-System Design</w:t>
      </w:r>
    </w:p>
    <w:p w14:paraId="417AE29F" w14:textId="34CE0281" w:rsidR="34F70049" w:rsidRDefault="20EAA7CF" w:rsidP="20EAA7CF">
      <w:pPr>
        <w:rPr>
          <w:sz w:val="24"/>
          <w:szCs w:val="24"/>
        </w:rPr>
      </w:pPr>
      <w:r w:rsidRPr="20EAA7CF">
        <w:rPr>
          <w:sz w:val="24"/>
          <w:szCs w:val="24"/>
        </w:rPr>
        <w:t>The developer made use of Visual Studio as the Integrated Development Studio.</w:t>
      </w:r>
    </w:p>
    <w:p w14:paraId="01654518" w14:textId="6D56793A" w:rsidR="34F70049" w:rsidRDefault="20EAA7CF" w:rsidP="20EAA7CF">
      <w:pPr>
        <w:pStyle w:val="template"/>
        <w:numPr>
          <w:ilvl w:val="0"/>
          <w:numId w:val="1"/>
        </w:numPr>
        <w:ind w:left="360"/>
        <w:rPr>
          <w:rFonts w:asciiTheme="minorHAnsi" w:eastAsiaTheme="minorEastAsia" w:hAnsiTheme="minorHAnsi" w:cstheme="minorBidi"/>
          <w:i w:val="0"/>
          <w:iCs w:val="0"/>
          <w:color w:val="000000" w:themeColor="text1"/>
          <w:sz w:val="24"/>
          <w:szCs w:val="24"/>
        </w:rPr>
      </w:pPr>
      <w:r w:rsidRPr="20EAA7CF">
        <w:rPr>
          <w:rFonts w:asciiTheme="minorHAnsi" w:eastAsiaTheme="minorEastAsia" w:hAnsiTheme="minorHAnsi" w:cstheme="minorBidi"/>
          <w:i w:val="0"/>
          <w:iCs w:val="0"/>
          <w:color w:val="000000" w:themeColor="text1"/>
          <w:sz w:val="24"/>
          <w:szCs w:val="24"/>
        </w:rPr>
        <w:t>HTML</w:t>
      </w:r>
      <w:r w:rsidRPr="20EAA7CF">
        <w:rPr>
          <w:rFonts w:asciiTheme="minorHAnsi" w:eastAsiaTheme="minorEastAsia" w:hAnsiTheme="minorHAnsi" w:cstheme="minorBidi"/>
          <w:color w:val="000000" w:themeColor="text1"/>
          <w:sz w:val="24"/>
          <w:szCs w:val="24"/>
        </w:rPr>
        <w:t xml:space="preserve"> </w:t>
      </w:r>
      <w:r w:rsidRPr="20EAA7CF">
        <w:rPr>
          <w:rFonts w:asciiTheme="minorHAnsi" w:eastAsiaTheme="minorEastAsia" w:hAnsiTheme="minorHAnsi" w:cstheme="minorBidi"/>
          <w:i w:val="0"/>
          <w:iCs w:val="0"/>
          <w:color w:val="000000" w:themeColor="text1"/>
          <w:sz w:val="24"/>
          <w:szCs w:val="24"/>
        </w:rPr>
        <w:t>(Hypertext Markup Language):</w:t>
      </w:r>
    </w:p>
    <w:p w14:paraId="51323196" w14:textId="1EB93DBA"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 xml:space="preserve">The navigation bar is structured using HTML. The navigation bar includes the company name, the company logo, and hyperlink headings to the other pages. This navigation bar remains the same for all the pages. Furthermore, there are social media links at the bottom of the page that remain the same for all the pages. </w:t>
      </w:r>
    </w:p>
    <w:p w14:paraId="6D59583D" w14:textId="0EC7CF7C"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Home Page:</w:t>
      </w:r>
    </w:p>
    <w:p w14:paraId="5C20C095" w14:textId="607F2EB2"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 xml:space="preserve">The basic structuring and layout of the home page content is done using HTML. The home page consists of a description box. The name of the software designed (Energy Tracking System) is the heading of the description box. Below the heading there is a short description of the company mission statement. After the mission statement there is a demonstration button that will allow the user to navigate to a demonstration video on how to use the software. Lastly, there is a copyright free image used of a truck to unify the idea of tracking transport energy usage. The image was downloaded from </w:t>
      </w:r>
      <w:r w:rsidRPr="20EAA7CF">
        <w:rPr>
          <w:rFonts w:asciiTheme="minorHAnsi" w:eastAsiaTheme="minorEastAsia" w:hAnsiTheme="minorHAnsi" w:cstheme="minorBidi"/>
          <w:color w:val="000000" w:themeColor="text1"/>
          <w:sz w:val="24"/>
          <w:szCs w:val="24"/>
        </w:rPr>
        <w:t>Unsplash</w:t>
      </w:r>
      <w:r w:rsidRPr="20EAA7CF">
        <w:rPr>
          <w:rFonts w:asciiTheme="minorHAnsi" w:eastAsiaTheme="minorEastAsia" w:hAnsiTheme="minorHAnsi" w:cstheme="minorBidi"/>
          <w:i w:val="0"/>
          <w:iCs w:val="0"/>
          <w:color w:val="000000" w:themeColor="text1"/>
          <w:sz w:val="24"/>
          <w:szCs w:val="24"/>
        </w:rPr>
        <w:t xml:space="preserve"> (</w:t>
      </w:r>
      <w:hyperlink r:id="rId5">
        <w:r w:rsidRPr="20EAA7CF">
          <w:rPr>
            <w:rStyle w:val="Hyperlink"/>
            <w:rFonts w:asciiTheme="minorHAnsi" w:eastAsiaTheme="minorEastAsia" w:hAnsiTheme="minorHAnsi" w:cstheme="minorBidi"/>
            <w:i w:val="0"/>
            <w:iCs w:val="0"/>
            <w:sz w:val="24"/>
            <w:szCs w:val="24"/>
          </w:rPr>
          <w:t>https://unsplash.com/</w:t>
        </w:r>
      </w:hyperlink>
      <w:r w:rsidRPr="20EAA7CF">
        <w:rPr>
          <w:rFonts w:asciiTheme="minorHAnsi" w:eastAsiaTheme="minorEastAsia" w:hAnsiTheme="minorHAnsi" w:cstheme="minorBidi"/>
          <w:i w:val="0"/>
          <w:iCs w:val="0"/>
          <w:color w:val="000000" w:themeColor="text1"/>
          <w:sz w:val="24"/>
          <w:szCs w:val="24"/>
        </w:rPr>
        <w:t xml:space="preserve">), which provides a variety of copyright free images. </w:t>
      </w:r>
    </w:p>
    <w:p w14:paraId="7E420ECE" w14:textId="599380DA"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Demo Page:</w:t>
      </w:r>
    </w:p>
    <w:p w14:paraId="5F5016EC" w14:textId="26F83AA0"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 xml:space="preserve">The structuring of the demonstration page is done by HTML. The demo page also consists of a navigation bar at the top to allows users to navigate between pages. Furthermore, there is an embedded video on the page that provides insight into how to use the software and how to analyze the data calculated. </w:t>
      </w:r>
    </w:p>
    <w:p w14:paraId="1286C990" w14:textId="50EBA420"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Calculator Page:</w:t>
      </w:r>
    </w:p>
    <w:p w14:paraId="05D99F06" w14:textId="693626C9"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The calculator page uses HTML for the layout of the input fields, results obtained in the form of numbers and the results obtained in the form of bar graphs. The user is also provided with a navigation bar at the top to navigate between pages. The styling is left to the CSS script.</w:t>
      </w:r>
    </w:p>
    <w:p w14:paraId="4264EBCA" w14:textId="1733C45E"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Log-In Page:</w:t>
      </w:r>
    </w:p>
    <w:p w14:paraId="6E097638" w14:textId="6752A099"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 xml:space="preserve">The Log-In page uses HTML to create an input box. This input box allows the user to either sign up or log-in to their account. The sign-up box consists of a user email address, user password and a confirmation section for the user password. The log-in box consists of the user email address and the user password input field. Furthermore, there is another option for the user to reset their password if they forgot their password. The user is also provided with a navigation bar at the top. Lastly, the user can submit or login by clicking the relevant buttons at the bottom of the input box. </w:t>
      </w:r>
    </w:p>
    <w:p w14:paraId="0DEC9FB1" w14:textId="41AA47CB"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Help Page:</w:t>
      </w:r>
    </w:p>
    <w:p w14:paraId="7BE1C6AB" w14:textId="484C4087"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The help page uses HTML for the navigation bar and the context box below it. The user is given a description stating that signing up for the website will allow them to save and track their energy usage over any time period. Furthermore, the user is given the contact information of the company. The contact information includes a telephone number and our company e-mail address.</w:t>
      </w:r>
    </w:p>
    <w:p w14:paraId="309A6B8E" w14:textId="5C6833CF" w:rsidR="34F70049" w:rsidRDefault="20EAA7CF" w:rsidP="20EAA7CF">
      <w:pPr>
        <w:pStyle w:val="template"/>
        <w:numPr>
          <w:ilvl w:val="0"/>
          <w:numId w:val="2"/>
        </w:numPr>
        <w:ind w:left="360"/>
        <w:rPr>
          <w:rFonts w:asciiTheme="minorHAnsi" w:eastAsiaTheme="minorEastAsia" w:hAnsiTheme="minorHAnsi" w:cstheme="minorBidi"/>
          <w:i w:val="0"/>
          <w:iCs w:val="0"/>
          <w:color w:val="000000" w:themeColor="text1"/>
          <w:sz w:val="24"/>
          <w:szCs w:val="24"/>
        </w:rPr>
      </w:pPr>
      <w:r w:rsidRPr="20EAA7CF">
        <w:rPr>
          <w:rFonts w:asciiTheme="minorHAnsi" w:eastAsiaTheme="minorEastAsia" w:hAnsiTheme="minorHAnsi" w:cstheme="minorBidi"/>
          <w:i w:val="0"/>
          <w:iCs w:val="0"/>
          <w:color w:val="000000" w:themeColor="text1"/>
          <w:sz w:val="24"/>
          <w:szCs w:val="24"/>
        </w:rPr>
        <w:t>CSS (Cascading Style Sheets):</w:t>
      </w:r>
    </w:p>
    <w:p w14:paraId="03012325" w14:textId="4509495A"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lastRenderedPageBreak/>
        <w:t xml:space="preserve">The navigation bar’s font size, type of font, colour scheme and hovering effects are handled by CSS. This navigation bar styling remains the same for all the pages. Furthermore, the styling of the social media links remains the same for all the pages. </w:t>
      </w:r>
    </w:p>
    <w:p w14:paraId="3880E82A" w14:textId="560C8874"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Home Page:</w:t>
      </w:r>
    </w:p>
    <w:p w14:paraId="36610CF3" w14:textId="1764DADE"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 xml:space="preserve">The home page styling is handled by CSS. The description box is also designed using CSS. The software heading is displayed much larger than the description text. The description text size is adjusted to be aesthetically pleasing to the user. Furthermore, the image used is adjusted and given a border-edge radius to improve the overall aesthetics. Lastly, the Demo button is styled to change the text colour and border colour when the user hovers over it. This gives the user an indication that it is a button that can be clicked. </w:t>
      </w:r>
    </w:p>
    <w:p w14:paraId="0904A65A" w14:textId="5DC3A7E5"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Demo Page:</w:t>
      </w:r>
    </w:p>
    <w:p w14:paraId="2B0494FA" w14:textId="048827E4"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 xml:space="preserve">The demo page consists of mainly a demonstration video (besides the navigation bar). The video size, layout, and options are all handled by CSS. This page is not added in the navigation bar since the user will most likely watch the demonstration only once. </w:t>
      </w:r>
    </w:p>
    <w:p w14:paraId="1D39EB44" w14:textId="48710CFD"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Calculator Page:</w:t>
      </w:r>
    </w:p>
    <w:p w14:paraId="3C813BAB" w14:textId="6A011302"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 xml:space="preserve">The calculator page uses CSS for the styling of the input fields, results, and graphing. The input fields are positioned in the center of the page. The results obtained are positioned on the left of the page. Furthermore, the results colour scheme is designed to match the graphs below. The ‘Calculate’ button is designed to have hovering effects and to match the colour scheme of the website. Lastly, the graphs are plotted on an invisible canvas. The canvas width and height are designed by using CSS. </w:t>
      </w:r>
    </w:p>
    <w:p w14:paraId="5BD99589" w14:textId="02E76F1A"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Log-In Page:</w:t>
      </w:r>
    </w:p>
    <w:p w14:paraId="5D1425AD" w14:textId="777ACD73"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The log in page consists of only a navigation bar and an input text box. The styling of this text box is handled by CSS. This includes the font sizes, font layout, button layout, headings and the colour scheme of each of these components.</w:t>
      </w:r>
    </w:p>
    <w:p w14:paraId="4EA995CE" w14:textId="40097AD9"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Help Page:</w:t>
      </w:r>
    </w:p>
    <w:p w14:paraId="1ED9A647" w14:textId="611164CE"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 xml:space="preserve">The help page styling consists of the information layout, size, colour scheme and hovering effects. The description text size is considerably larger than the contact information. Furthermore, the contact information lies in text boxes to make it stand out. The border colour of the contact boxes change to green when the user hovers over it. </w:t>
      </w:r>
    </w:p>
    <w:p w14:paraId="7350D2AB" w14:textId="3C31BFAC"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Responsiveness:</w:t>
      </w:r>
    </w:p>
    <w:p w14:paraId="6CC7D577" w14:textId="57AD2362"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 xml:space="preserve">The responsive screen design is handled by CSS. This is done by compensating for different screen sizes by changing the font size, image size and overall layout of the website. Furthermore, the navigation bar disappears on smaller screens and an options bar is displayed on the top right corner. The user can click this options bar to display the pages that the user wants to navigate to. </w:t>
      </w:r>
    </w:p>
    <w:p w14:paraId="0B045936" w14:textId="063B1738" w:rsidR="34F70049" w:rsidRDefault="20EAA7CF" w:rsidP="20EAA7CF">
      <w:pPr>
        <w:pStyle w:val="template"/>
        <w:numPr>
          <w:ilvl w:val="0"/>
          <w:numId w:val="3"/>
        </w:numPr>
        <w:ind w:left="360"/>
        <w:rPr>
          <w:rFonts w:asciiTheme="minorHAnsi" w:eastAsiaTheme="minorEastAsia" w:hAnsiTheme="minorHAnsi" w:cstheme="minorBidi"/>
          <w:i w:val="0"/>
          <w:iCs w:val="0"/>
          <w:color w:val="000000" w:themeColor="text1"/>
          <w:sz w:val="24"/>
          <w:szCs w:val="24"/>
        </w:rPr>
      </w:pPr>
      <w:r w:rsidRPr="20EAA7CF">
        <w:rPr>
          <w:rFonts w:asciiTheme="minorHAnsi" w:eastAsiaTheme="minorEastAsia" w:hAnsiTheme="minorHAnsi" w:cstheme="minorBidi"/>
          <w:i w:val="0"/>
          <w:iCs w:val="0"/>
          <w:color w:val="000000" w:themeColor="text1"/>
          <w:sz w:val="24"/>
          <w:szCs w:val="24"/>
        </w:rPr>
        <w:t>JavaScript:</w:t>
      </w:r>
    </w:p>
    <w:p w14:paraId="47B0F7FF" w14:textId="34ACA106"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 xml:space="preserve">JavaScript is used for only the calculator page and the log-in page. </w:t>
      </w:r>
    </w:p>
    <w:p w14:paraId="6741A6BC" w14:textId="325791F3"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Log-In Page:</w:t>
      </w:r>
    </w:p>
    <w:p w14:paraId="03B71889" w14:textId="6AB90200"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t xml:space="preserve">The log-in page uses JavaScript for the animation effects when a user clicks on either sign-up or log-in. Furthermore, when a user logs in or signs up the JavaScript code is integrated with MySQL in order to store that information in a database. </w:t>
      </w:r>
    </w:p>
    <w:p w14:paraId="7E6B1AAE" w14:textId="59085CA9" w:rsidR="34F70049" w:rsidRDefault="20EAA7CF" w:rsidP="20EAA7CF">
      <w:pPr>
        <w:pStyle w:val="template"/>
        <w:rPr>
          <w:rFonts w:asciiTheme="minorHAnsi" w:eastAsiaTheme="minorEastAsia" w:hAnsiTheme="minorHAnsi" w:cstheme="minorBidi"/>
          <w:color w:val="000000" w:themeColor="text1"/>
          <w:sz w:val="24"/>
          <w:szCs w:val="24"/>
        </w:rPr>
      </w:pPr>
      <w:r w:rsidRPr="20EAA7CF">
        <w:rPr>
          <w:rFonts w:asciiTheme="minorHAnsi" w:eastAsiaTheme="minorEastAsia" w:hAnsiTheme="minorHAnsi" w:cstheme="minorBidi"/>
          <w:i w:val="0"/>
          <w:iCs w:val="0"/>
          <w:color w:val="000000" w:themeColor="text1"/>
          <w:sz w:val="24"/>
          <w:szCs w:val="24"/>
        </w:rPr>
        <w:lastRenderedPageBreak/>
        <w:t>Calculator page:</w:t>
      </w:r>
    </w:p>
    <w:p w14:paraId="466CD0A2" w14:textId="660D5952" w:rsidR="34F70049" w:rsidRDefault="20EAA7CF" w:rsidP="20EAA7CF">
      <w:pPr>
        <w:pStyle w:val="template"/>
        <w:rPr>
          <w:rFonts w:asciiTheme="minorHAnsi" w:eastAsiaTheme="minorEastAsia" w:hAnsiTheme="minorHAnsi" w:cstheme="minorBidi"/>
          <w:i w:val="0"/>
          <w:iCs w:val="0"/>
          <w:color w:val="000000" w:themeColor="text1"/>
          <w:sz w:val="24"/>
          <w:szCs w:val="24"/>
        </w:rPr>
      </w:pPr>
      <w:r w:rsidRPr="20EAA7CF">
        <w:rPr>
          <w:rFonts w:asciiTheme="minorHAnsi" w:eastAsiaTheme="minorEastAsia" w:hAnsiTheme="minorHAnsi" w:cstheme="minorBidi"/>
          <w:i w:val="0"/>
          <w:iCs w:val="0"/>
          <w:color w:val="000000" w:themeColor="text1"/>
          <w:sz w:val="24"/>
          <w:szCs w:val="24"/>
        </w:rPr>
        <w:t>The calculator page needs JavaScript for event handling, function calling, calculations and linking the results to the HTML page. The</w:t>
      </w:r>
      <w:r w:rsidRPr="20EAA7CF">
        <w:rPr>
          <w:rFonts w:asciiTheme="minorHAnsi" w:eastAsiaTheme="minorEastAsia" w:hAnsiTheme="minorHAnsi" w:cstheme="minorBidi"/>
          <w:i w:val="0"/>
          <w:iCs w:val="0"/>
          <w:color w:val="000000" w:themeColor="text1"/>
          <w:sz w:val="28"/>
          <w:szCs w:val="28"/>
        </w:rPr>
        <w:t xml:space="preserve"> </w:t>
      </w:r>
      <w:r w:rsidRPr="20EAA7CF">
        <w:rPr>
          <w:rFonts w:asciiTheme="minorHAnsi" w:eastAsiaTheme="minorEastAsia" w:hAnsiTheme="minorHAnsi" w:cstheme="minorBidi"/>
          <w:i w:val="0"/>
          <w:iCs w:val="0"/>
          <w:color w:val="000000" w:themeColor="text1"/>
          <w:sz w:val="24"/>
          <w:szCs w:val="24"/>
        </w:rPr>
        <w:t xml:space="preserve">flow chart named </w:t>
      </w:r>
      <w:r w:rsidRPr="20EAA7CF">
        <w:rPr>
          <w:rFonts w:asciiTheme="minorHAnsi" w:eastAsiaTheme="minorEastAsia" w:hAnsiTheme="minorHAnsi" w:cstheme="minorBidi"/>
          <w:b/>
          <w:bCs/>
          <w:color w:val="000000" w:themeColor="text1"/>
          <w:sz w:val="24"/>
          <w:szCs w:val="24"/>
        </w:rPr>
        <w:t>B</w:t>
      </w:r>
      <w:r w:rsidRPr="20EAA7CF">
        <w:rPr>
          <w:rFonts w:asciiTheme="minorHAnsi" w:eastAsiaTheme="minorEastAsia" w:hAnsiTheme="minorHAnsi" w:cstheme="minorBidi"/>
          <w:i w:val="0"/>
          <w:iCs w:val="0"/>
          <w:color w:val="000000" w:themeColor="text1"/>
          <w:sz w:val="24"/>
          <w:szCs w:val="24"/>
        </w:rPr>
        <w:t>, found in the Appendix, illustrates how the calculations are done and displayed for the user to view. The user inputs data in HTML, this data is used for calculations in JavaScript and the results are displayed in HTML</w:t>
      </w:r>
      <w:r w:rsidRPr="20EAA7CF">
        <w:rPr>
          <w:rFonts w:eastAsia="Arial" w:cs="Arial"/>
          <w:i w:val="0"/>
          <w:iCs w:val="0"/>
          <w:color w:val="000000" w:themeColor="text1"/>
        </w:rPr>
        <w:t xml:space="preserve">. </w:t>
      </w:r>
      <w:r w:rsidRPr="20EAA7CF">
        <w:rPr>
          <w:rFonts w:ascii="Calibri" w:eastAsia="Calibri" w:hAnsi="Calibri" w:cs="Calibri"/>
          <w:sz w:val="24"/>
          <w:szCs w:val="24"/>
        </w:rPr>
        <w:t xml:space="preserve"> </w:t>
      </w:r>
    </w:p>
    <w:p w14:paraId="3E182572" w14:textId="6BC7B145" w:rsidR="34F70049" w:rsidRDefault="34F70049" w:rsidP="20EAA7CF">
      <w:pPr>
        <w:pStyle w:val="template"/>
      </w:pPr>
    </w:p>
    <w:p w14:paraId="0D6F3116" w14:textId="33D6F92C" w:rsidR="34F70049" w:rsidRDefault="20EAA7CF" w:rsidP="20EAA7CF">
      <w:pPr>
        <w:pStyle w:val="template"/>
        <w:rPr>
          <w:rFonts w:ascii="Calibri" w:eastAsia="Calibri" w:hAnsi="Calibri" w:cs="Calibri"/>
          <w:b/>
          <w:bCs/>
          <w:i w:val="0"/>
          <w:iCs w:val="0"/>
          <w:sz w:val="24"/>
          <w:szCs w:val="24"/>
        </w:rPr>
      </w:pPr>
      <w:r w:rsidRPr="20EAA7CF">
        <w:rPr>
          <w:rFonts w:ascii="Calibri" w:eastAsia="Calibri" w:hAnsi="Calibri" w:cs="Calibri"/>
          <w:b/>
          <w:bCs/>
          <w:i w:val="0"/>
          <w:iCs w:val="0"/>
          <w:sz w:val="24"/>
          <w:szCs w:val="24"/>
        </w:rPr>
        <w:t>2.1.3 Testing</w:t>
      </w:r>
    </w:p>
    <w:p w14:paraId="33E8B57A" w14:textId="2654E561" w:rsidR="34F70049" w:rsidRDefault="20EAA7CF" w:rsidP="20EAA7CF">
      <w:pPr>
        <w:pStyle w:val="template"/>
        <w:numPr>
          <w:ilvl w:val="0"/>
          <w:numId w:val="4"/>
        </w:numPr>
        <w:ind w:left="360"/>
        <w:rPr>
          <w:rFonts w:asciiTheme="minorHAnsi" w:eastAsiaTheme="minorEastAsia" w:hAnsiTheme="minorHAnsi" w:cstheme="minorBidi"/>
          <w:b/>
          <w:bCs/>
          <w:sz w:val="24"/>
          <w:szCs w:val="24"/>
        </w:rPr>
      </w:pPr>
      <w:r w:rsidRPr="20EAA7CF">
        <w:rPr>
          <w:rFonts w:ascii="Calibri" w:eastAsia="Calibri" w:hAnsi="Calibri" w:cs="Calibri"/>
          <w:i w:val="0"/>
          <w:iCs w:val="0"/>
          <w:sz w:val="24"/>
          <w:szCs w:val="24"/>
        </w:rPr>
        <w:t>Unit Testing:</w:t>
      </w:r>
    </w:p>
    <w:p w14:paraId="5B9EFE0C" w14:textId="6E28BF29" w:rsidR="34F70049" w:rsidRDefault="20EAA7CF" w:rsidP="20EAA7CF">
      <w:pPr>
        <w:pStyle w:val="template"/>
        <w:rPr>
          <w:rFonts w:asciiTheme="minorHAnsi" w:eastAsiaTheme="minorEastAsia" w:hAnsiTheme="minorHAnsi" w:cstheme="minorBidi"/>
          <w:sz w:val="24"/>
          <w:szCs w:val="24"/>
        </w:rPr>
      </w:pPr>
      <w:r w:rsidRPr="20EAA7CF">
        <w:rPr>
          <w:rFonts w:asciiTheme="minorHAnsi" w:eastAsiaTheme="minorEastAsia" w:hAnsiTheme="minorHAnsi" w:cstheme="minorBidi"/>
          <w:i w:val="0"/>
          <w:iCs w:val="0"/>
          <w:color w:val="000000" w:themeColor="text1"/>
          <w:sz w:val="24"/>
          <w:szCs w:val="24"/>
        </w:rPr>
        <w:t>Unit test is a key concept in software design to ensure that the functions used, and the results obtained are indeed correct. Unit testing is performed and it showed that the unit tests proved the validity of the functions used in the calculations. This is vital to the entire website, since our website is designed to receive input data, calculate results, and display these results correctly. This concludes the unit testing section.</w:t>
      </w:r>
    </w:p>
    <w:p w14:paraId="071FAC9D" w14:textId="2AAF2D98" w:rsidR="34F70049" w:rsidRDefault="20EAA7CF" w:rsidP="20EAA7CF">
      <w:pPr>
        <w:pStyle w:val="template"/>
        <w:numPr>
          <w:ilvl w:val="0"/>
          <w:numId w:val="4"/>
        </w:numPr>
        <w:ind w:left="360"/>
        <w:rPr>
          <w:b/>
          <w:bCs/>
          <w:sz w:val="24"/>
          <w:szCs w:val="24"/>
        </w:rPr>
      </w:pPr>
      <w:r w:rsidRPr="20EAA7CF">
        <w:rPr>
          <w:rFonts w:ascii="Calibri" w:eastAsia="Calibri" w:hAnsi="Calibri" w:cs="Calibri"/>
          <w:i w:val="0"/>
          <w:iCs w:val="0"/>
          <w:sz w:val="24"/>
          <w:szCs w:val="24"/>
        </w:rPr>
        <w:t>Functionality Testing:</w:t>
      </w:r>
    </w:p>
    <w:p w14:paraId="2008BE2A" w14:textId="7AD2B82A" w:rsidR="34F70049" w:rsidRDefault="20EAA7CF" w:rsidP="20EAA7CF">
      <w:pPr>
        <w:pStyle w:val="template"/>
        <w:rPr>
          <w:rFonts w:ascii="Times" w:eastAsia="Times" w:hAnsi="Times" w:cs="Times"/>
          <w:i w:val="0"/>
          <w:iCs w:val="0"/>
          <w:color w:val="000000" w:themeColor="text1"/>
          <w:sz w:val="24"/>
          <w:szCs w:val="24"/>
        </w:rPr>
      </w:pPr>
      <w:r w:rsidRPr="20EAA7CF">
        <w:rPr>
          <w:rFonts w:ascii="Calibri" w:eastAsia="Calibri" w:hAnsi="Calibri" w:cs="Calibri"/>
          <w:i w:val="0"/>
          <w:iCs w:val="0"/>
          <w:sz w:val="24"/>
          <w:szCs w:val="24"/>
        </w:rPr>
        <w:t xml:space="preserve">Functionality testing refers to the user interface being tested. </w:t>
      </w:r>
    </w:p>
    <w:p w14:paraId="481A1716" w14:textId="7F5D3A24" w:rsidR="34F70049" w:rsidRDefault="20EAA7CF" w:rsidP="20EAA7CF">
      <w:pPr>
        <w:pStyle w:val="template"/>
        <w:rPr>
          <w:rFonts w:asciiTheme="minorHAnsi" w:eastAsiaTheme="minorEastAsia" w:hAnsiTheme="minorHAnsi" w:cstheme="minorBidi"/>
          <w:i w:val="0"/>
          <w:iCs w:val="0"/>
          <w:color w:val="000000" w:themeColor="text1"/>
          <w:sz w:val="24"/>
          <w:szCs w:val="24"/>
        </w:rPr>
      </w:pPr>
      <w:r w:rsidRPr="20EAA7CF">
        <w:rPr>
          <w:rFonts w:asciiTheme="minorHAnsi" w:eastAsiaTheme="minorEastAsia" w:hAnsiTheme="minorHAnsi" w:cstheme="minorBidi"/>
          <w:i w:val="0"/>
          <w:iCs w:val="0"/>
          <w:color w:val="000000" w:themeColor="text1"/>
          <w:sz w:val="24"/>
          <w:szCs w:val="24"/>
        </w:rPr>
        <w:t>Buttons:</w:t>
      </w:r>
    </w:p>
    <w:p w14:paraId="2A32F738" w14:textId="2A664828" w:rsidR="34F70049" w:rsidRDefault="20EAA7CF" w:rsidP="20EAA7CF">
      <w:pPr>
        <w:spacing w:line="240" w:lineRule="exact"/>
        <w:rPr>
          <w:rFonts w:eastAsiaTheme="minorEastAsia"/>
          <w:color w:val="000000" w:themeColor="text1"/>
          <w:sz w:val="24"/>
          <w:szCs w:val="24"/>
        </w:rPr>
      </w:pPr>
      <w:r w:rsidRPr="20EAA7CF">
        <w:rPr>
          <w:rFonts w:eastAsiaTheme="minorEastAsia"/>
          <w:color w:val="000000" w:themeColor="text1"/>
          <w:sz w:val="24"/>
          <w:szCs w:val="24"/>
        </w:rPr>
        <w:t>All the buttons used on the website have been tested thoroughly. This includes the demo button, calculate button, log-in button, and sign-up button.</w:t>
      </w:r>
    </w:p>
    <w:p w14:paraId="6B30C48E" w14:textId="2C641050" w:rsidR="34F70049" w:rsidRDefault="20EAA7CF" w:rsidP="20EAA7CF">
      <w:pPr>
        <w:spacing w:line="240" w:lineRule="exact"/>
        <w:rPr>
          <w:rFonts w:eastAsiaTheme="minorEastAsia"/>
          <w:color w:val="000000" w:themeColor="text1"/>
          <w:sz w:val="24"/>
          <w:szCs w:val="24"/>
        </w:rPr>
      </w:pPr>
      <w:r w:rsidRPr="20EAA7CF">
        <w:rPr>
          <w:rFonts w:eastAsiaTheme="minorEastAsia"/>
          <w:color w:val="000000" w:themeColor="text1"/>
          <w:sz w:val="24"/>
          <w:szCs w:val="24"/>
        </w:rPr>
        <w:t xml:space="preserve">Navigation: </w:t>
      </w:r>
    </w:p>
    <w:p w14:paraId="2EF3BC47" w14:textId="0438B9E4" w:rsidR="34F70049" w:rsidRDefault="20EAA7CF" w:rsidP="20EAA7CF">
      <w:pPr>
        <w:spacing w:line="240" w:lineRule="exact"/>
        <w:rPr>
          <w:rFonts w:eastAsiaTheme="minorEastAsia"/>
          <w:color w:val="000000" w:themeColor="text1"/>
          <w:sz w:val="24"/>
          <w:szCs w:val="24"/>
        </w:rPr>
      </w:pPr>
      <w:r w:rsidRPr="20EAA7CF">
        <w:rPr>
          <w:rFonts w:eastAsiaTheme="minorEastAsia"/>
          <w:color w:val="000000" w:themeColor="text1"/>
          <w:sz w:val="24"/>
          <w:szCs w:val="24"/>
        </w:rPr>
        <w:t xml:space="preserve">All the navigation links in the navigation bar have been tested and work flawlessly. </w:t>
      </w:r>
    </w:p>
    <w:p w14:paraId="1694C63E" w14:textId="423E080D" w:rsidR="34F70049" w:rsidRDefault="20EAA7CF" w:rsidP="20EAA7CF">
      <w:pPr>
        <w:spacing w:line="240" w:lineRule="exact"/>
        <w:rPr>
          <w:rFonts w:eastAsiaTheme="minorEastAsia"/>
          <w:color w:val="000000" w:themeColor="text1"/>
          <w:sz w:val="24"/>
          <w:szCs w:val="24"/>
        </w:rPr>
      </w:pPr>
      <w:r w:rsidRPr="20EAA7CF">
        <w:rPr>
          <w:rFonts w:eastAsiaTheme="minorEastAsia"/>
          <w:color w:val="000000" w:themeColor="text1"/>
          <w:sz w:val="24"/>
          <w:szCs w:val="24"/>
        </w:rPr>
        <w:t>User input fields:</w:t>
      </w:r>
    </w:p>
    <w:p w14:paraId="79B67667" w14:textId="3EDCD7B8" w:rsidR="34F70049" w:rsidRDefault="20EAA7CF" w:rsidP="20EAA7CF">
      <w:pPr>
        <w:spacing w:line="240" w:lineRule="exact"/>
        <w:rPr>
          <w:rFonts w:eastAsiaTheme="minorEastAsia"/>
          <w:color w:val="000000" w:themeColor="text1"/>
          <w:sz w:val="24"/>
          <w:szCs w:val="24"/>
        </w:rPr>
      </w:pPr>
      <w:r w:rsidRPr="20EAA7CF">
        <w:rPr>
          <w:rFonts w:eastAsiaTheme="minorEastAsia"/>
          <w:color w:val="000000" w:themeColor="text1"/>
          <w:sz w:val="24"/>
          <w:szCs w:val="24"/>
        </w:rPr>
        <w:t>It was found that even though the distance and fuel economy fields have been limited to a number greater than 0, the user could still input a negative number manually. This was not a required result due to the fact that the calculations would yield a negative answer. As a result, an error checking prompt was implemented:</w:t>
      </w:r>
    </w:p>
    <w:p w14:paraId="77266C0E" w14:textId="3B57B3C7" w:rsidR="34F70049" w:rsidRDefault="34F70049" w:rsidP="34F70049">
      <w:pPr>
        <w:rPr>
          <w:sz w:val="24"/>
          <w:szCs w:val="24"/>
        </w:rPr>
      </w:pPr>
    </w:p>
    <w:p w14:paraId="1BF2F6F7" w14:textId="1FEB1064" w:rsidR="34F70049" w:rsidRDefault="20EAA7CF" w:rsidP="20EAA7CF">
      <w:pPr>
        <w:rPr>
          <w:b/>
          <w:bCs/>
          <w:sz w:val="24"/>
          <w:szCs w:val="24"/>
        </w:rPr>
      </w:pPr>
      <w:r w:rsidRPr="20EAA7CF">
        <w:rPr>
          <w:b/>
          <w:bCs/>
          <w:sz w:val="24"/>
          <w:szCs w:val="24"/>
        </w:rPr>
        <w:t xml:space="preserve">2.2 </w:t>
      </w:r>
      <w:r w:rsidRPr="20EAA7CF">
        <w:rPr>
          <w:b/>
          <w:bCs/>
          <w:sz w:val="24"/>
          <w:szCs w:val="24"/>
          <w:u w:val="single"/>
        </w:rPr>
        <w:t>Back-end Technology</w:t>
      </w:r>
    </w:p>
    <w:p w14:paraId="5274DA9F" w14:textId="2C600910" w:rsidR="34F70049" w:rsidRDefault="00752D64" w:rsidP="34F70049">
      <w:pPr>
        <w:rPr>
          <w:b/>
          <w:bCs/>
          <w:sz w:val="24"/>
          <w:szCs w:val="24"/>
        </w:rPr>
      </w:pPr>
      <w:r>
        <w:rPr>
          <w:b/>
          <w:bCs/>
          <w:sz w:val="24"/>
          <w:szCs w:val="24"/>
        </w:rPr>
        <w:t>2.2.</w:t>
      </w:r>
      <w:r w:rsidRPr="00752D64">
        <w:rPr>
          <w:b/>
          <w:bCs/>
          <w:sz w:val="24"/>
          <w:szCs w:val="24"/>
        </w:rPr>
        <w:t>1 Subsystem overview</w:t>
      </w:r>
    </w:p>
    <w:p w14:paraId="7B488147" w14:textId="735A6DD1" w:rsidR="00752D64" w:rsidRDefault="002674B9" w:rsidP="34F70049">
      <w:pPr>
        <w:rPr>
          <w:sz w:val="24"/>
          <w:szCs w:val="24"/>
        </w:rPr>
      </w:pPr>
      <w:r>
        <w:rPr>
          <w:sz w:val="24"/>
          <w:szCs w:val="24"/>
        </w:rPr>
        <w:t>The website needs to make use of a database to store user input data</w:t>
      </w:r>
      <w:r w:rsidR="001E5AC1">
        <w:rPr>
          <w:sz w:val="24"/>
          <w:szCs w:val="24"/>
        </w:rPr>
        <w:t>. The database needs to be able to store the values calculated on the website and link this information to the user who entered the information. The database is also used to store user login details for the prototype.</w:t>
      </w:r>
    </w:p>
    <w:p w14:paraId="6F33F17F" w14:textId="407E10C7" w:rsidR="008E1161" w:rsidRDefault="008E1161" w:rsidP="34F70049">
      <w:pPr>
        <w:rPr>
          <w:b/>
          <w:bCs/>
          <w:sz w:val="24"/>
          <w:szCs w:val="24"/>
        </w:rPr>
      </w:pPr>
      <w:r>
        <w:rPr>
          <w:b/>
          <w:bCs/>
          <w:sz w:val="24"/>
          <w:szCs w:val="24"/>
        </w:rPr>
        <w:t>2.2.2 Subsystem design</w:t>
      </w:r>
    </w:p>
    <w:p w14:paraId="3F567F21" w14:textId="0A4D3EF1" w:rsidR="008E1161" w:rsidRDefault="00D20FBB" w:rsidP="00D20FBB">
      <w:pPr>
        <w:rPr>
          <w:sz w:val="24"/>
          <w:szCs w:val="24"/>
        </w:rPr>
      </w:pPr>
      <w:r w:rsidRPr="00D20FBB">
        <w:rPr>
          <w:sz w:val="24"/>
          <w:szCs w:val="24"/>
        </w:rPr>
        <w:t>The developer made use of various software to create the database system.</w:t>
      </w:r>
    </w:p>
    <w:p w14:paraId="02DB2202" w14:textId="6B70D4FC" w:rsidR="00D20FBB" w:rsidRDefault="00D20FBB" w:rsidP="00D20FBB">
      <w:pPr>
        <w:pStyle w:val="template"/>
        <w:numPr>
          <w:ilvl w:val="0"/>
          <w:numId w:val="4"/>
        </w:numPr>
        <w:ind w:left="360"/>
        <w:rPr>
          <w:rFonts w:asciiTheme="minorHAnsi" w:eastAsiaTheme="minorEastAsia" w:hAnsiTheme="minorHAnsi" w:cstheme="minorBidi"/>
          <w:b/>
          <w:bCs/>
          <w:sz w:val="24"/>
          <w:szCs w:val="24"/>
        </w:rPr>
      </w:pPr>
      <w:r>
        <w:rPr>
          <w:rFonts w:ascii="Calibri" w:eastAsia="Calibri" w:hAnsi="Calibri" w:cs="Calibri"/>
          <w:i w:val="0"/>
          <w:iCs w:val="0"/>
          <w:sz w:val="24"/>
          <w:szCs w:val="24"/>
        </w:rPr>
        <w:t>MSSQL Server Management Studio</w:t>
      </w:r>
    </w:p>
    <w:p w14:paraId="2BB46B10" w14:textId="5DF868E6" w:rsidR="00D20FBB" w:rsidRDefault="00D20FBB" w:rsidP="00D20FBB">
      <w:pPr>
        <w:pStyle w:val="template"/>
        <w:rPr>
          <w:rFonts w:asciiTheme="minorHAnsi" w:eastAsiaTheme="minorEastAsia" w:hAnsiTheme="minorHAnsi" w:cstheme="minorBidi"/>
          <w:i w:val="0"/>
          <w:iCs w:val="0"/>
          <w:color w:val="000000" w:themeColor="text1"/>
          <w:sz w:val="24"/>
          <w:szCs w:val="24"/>
        </w:rPr>
      </w:pPr>
      <w:r>
        <w:rPr>
          <w:rFonts w:asciiTheme="minorHAnsi" w:eastAsiaTheme="minorEastAsia" w:hAnsiTheme="minorHAnsi" w:cstheme="minorBidi"/>
          <w:i w:val="0"/>
          <w:iCs w:val="0"/>
          <w:color w:val="000000" w:themeColor="text1"/>
          <w:sz w:val="24"/>
          <w:szCs w:val="24"/>
        </w:rPr>
        <w:t xml:space="preserve">MSSQL was chosen as the database management system due to some previous experience </w:t>
      </w:r>
      <w:r w:rsidR="005733E4">
        <w:rPr>
          <w:rFonts w:asciiTheme="minorHAnsi" w:eastAsiaTheme="minorEastAsia" w:hAnsiTheme="minorHAnsi" w:cstheme="minorBidi"/>
          <w:i w:val="0"/>
          <w:iCs w:val="0"/>
          <w:color w:val="000000" w:themeColor="text1"/>
          <w:sz w:val="24"/>
          <w:szCs w:val="24"/>
        </w:rPr>
        <w:t>with the software. The two database tables were created, and from there queries were executed.</w:t>
      </w:r>
    </w:p>
    <w:p w14:paraId="3ADC38D7" w14:textId="00A2639D" w:rsidR="005733E4" w:rsidRDefault="005733E4" w:rsidP="00D20FBB">
      <w:pPr>
        <w:pStyle w:val="template"/>
        <w:rPr>
          <w:rFonts w:asciiTheme="minorHAnsi" w:eastAsiaTheme="minorEastAsia" w:hAnsiTheme="minorHAnsi" w:cstheme="minorBidi"/>
          <w:i w:val="0"/>
          <w:iCs w:val="0"/>
          <w:color w:val="000000" w:themeColor="text1"/>
          <w:sz w:val="24"/>
          <w:szCs w:val="24"/>
        </w:rPr>
      </w:pPr>
      <w:r>
        <w:rPr>
          <w:rFonts w:asciiTheme="minorHAnsi" w:eastAsiaTheme="minorEastAsia" w:hAnsiTheme="minorHAnsi" w:cstheme="minorBidi"/>
          <w:i w:val="0"/>
          <w:iCs w:val="0"/>
          <w:color w:val="000000" w:themeColor="text1"/>
          <w:sz w:val="24"/>
          <w:szCs w:val="24"/>
        </w:rPr>
        <w:lastRenderedPageBreak/>
        <w:t>Log-In table:</w:t>
      </w:r>
    </w:p>
    <w:p w14:paraId="70D42B24" w14:textId="54DCFEC6" w:rsidR="005733E4" w:rsidRDefault="005733E4" w:rsidP="00D20FBB">
      <w:pPr>
        <w:pStyle w:val="template"/>
        <w:rPr>
          <w:rFonts w:asciiTheme="minorHAnsi" w:eastAsiaTheme="minorEastAsia" w:hAnsiTheme="minorHAnsi" w:cstheme="minorBidi"/>
          <w:i w:val="0"/>
          <w:iCs w:val="0"/>
          <w:color w:val="000000" w:themeColor="text1"/>
          <w:sz w:val="24"/>
          <w:szCs w:val="24"/>
        </w:rPr>
      </w:pPr>
      <w:r>
        <w:rPr>
          <w:rFonts w:asciiTheme="minorHAnsi" w:eastAsiaTheme="minorEastAsia" w:hAnsiTheme="minorHAnsi" w:cstheme="minorBidi"/>
          <w:i w:val="0"/>
          <w:iCs w:val="0"/>
          <w:color w:val="000000" w:themeColor="text1"/>
          <w:sz w:val="24"/>
          <w:szCs w:val="24"/>
        </w:rPr>
        <w:t>The login table was kept simple, as it is purely for use in the prototype and not the final product. The table is made up of rows consisting of the username and password for each user. Entries are able to be added and removed from the table using the username as the key, as each username must be unique.</w:t>
      </w:r>
    </w:p>
    <w:p w14:paraId="3D26D5BC" w14:textId="3931DFF1" w:rsidR="005733E4" w:rsidRDefault="003D1F5C" w:rsidP="00D20FBB">
      <w:pPr>
        <w:pStyle w:val="template"/>
        <w:rPr>
          <w:rFonts w:asciiTheme="minorHAnsi" w:eastAsiaTheme="minorEastAsia" w:hAnsiTheme="minorHAnsi" w:cstheme="minorBidi"/>
          <w:i w:val="0"/>
          <w:iCs w:val="0"/>
          <w:color w:val="000000" w:themeColor="text1"/>
          <w:sz w:val="24"/>
          <w:szCs w:val="24"/>
        </w:rPr>
      </w:pPr>
      <w:r>
        <w:rPr>
          <w:rFonts w:asciiTheme="minorHAnsi" w:eastAsiaTheme="minorEastAsia" w:hAnsiTheme="minorHAnsi" w:cstheme="minorBidi"/>
          <w:i w:val="0"/>
          <w:iCs w:val="0"/>
          <w:color w:val="000000" w:themeColor="text1"/>
          <w:sz w:val="24"/>
          <w:szCs w:val="24"/>
        </w:rPr>
        <w:t>Fuel data table:</w:t>
      </w:r>
    </w:p>
    <w:p w14:paraId="4968F36C" w14:textId="7447E809" w:rsidR="003D1F5C" w:rsidRDefault="003D1F5C" w:rsidP="00D20FBB">
      <w:pPr>
        <w:pStyle w:val="template"/>
        <w:rPr>
          <w:rFonts w:asciiTheme="minorHAnsi" w:eastAsiaTheme="minorEastAsia" w:hAnsiTheme="minorHAnsi" w:cstheme="minorBidi"/>
          <w:i w:val="0"/>
          <w:iCs w:val="0"/>
          <w:color w:val="000000" w:themeColor="text1"/>
          <w:sz w:val="24"/>
          <w:szCs w:val="24"/>
        </w:rPr>
      </w:pPr>
      <w:r>
        <w:rPr>
          <w:rFonts w:asciiTheme="minorHAnsi" w:eastAsiaTheme="minorEastAsia" w:hAnsiTheme="minorHAnsi" w:cstheme="minorBidi"/>
          <w:i w:val="0"/>
          <w:iCs w:val="0"/>
          <w:color w:val="000000" w:themeColor="text1"/>
          <w:sz w:val="24"/>
          <w:szCs w:val="24"/>
        </w:rPr>
        <w:t>The fuel data table must keep track of a much larger set of values than the login table. Each row consists of  the username, user entry number, entry date, fuel cost, energy used, and electric alternative cost.</w:t>
      </w:r>
    </w:p>
    <w:p w14:paraId="059DA5AC" w14:textId="102F22E5" w:rsidR="003D1F5C" w:rsidRDefault="003D1F5C" w:rsidP="00D20FBB">
      <w:pPr>
        <w:pStyle w:val="template"/>
        <w:rPr>
          <w:rFonts w:asciiTheme="minorHAnsi" w:eastAsiaTheme="minorEastAsia" w:hAnsiTheme="minorHAnsi" w:cstheme="minorBidi"/>
          <w:i w:val="0"/>
          <w:iCs w:val="0"/>
          <w:color w:val="000000" w:themeColor="text1"/>
          <w:sz w:val="24"/>
          <w:szCs w:val="24"/>
        </w:rPr>
      </w:pPr>
      <w:r>
        <w:rPr>
          <w:rFonts w:asciiTheme="minorHAnsi" w:eastAsiaTheme="minorEastAsia" w:hAnsiTheme="minorHAnsi" w:cstheme="minorBidi"/>
          <w:i w:val="0"/>
          <w:iCs w:val="0"/>
          <w:color w:val="000000" w:themeColor="text1"/>
          <w:sz w:val="24"/>
          <w:szCs w:val="24"/>
        </w:rPr>
        <w:t xml:space="preserve">When a user is logged in, they are provided with a button on the calculator page </w:t>
      </w:r>
      <w:r w:rsidR="00E81CBE">
        <w:rPr>
          <w:rFonts w:asciiTheme="minorHAnsi" w:eastAsiaTheme="minorEastAsia" w:hAnsiTheme="minorHAnsi" w:cstheme="minorBidi"/>
          <w:i w:val="0"/>
          <w:iCs w:val="0"/>
          <w:color w:val="000000" w:themeColor="text1"/>
          <w:sz w:val="24"/>
          <w:szCs w:val="24"/>
        </w:rPr>
        <w:t>that allows them to store their current input data. When this button is clicked, the username is passed to the database, which calculates how many values that user currently has stored in order to find the new entry number. The rest of the values are obtained from the user input data and the current date.</w:t>
      </w:r>
    </w:p>
    <w:p w14:paraId="7B5A54EC" w14:textId="4E4050D0" w:rsidR="00E81CBE" w:rsidRPr="005733E4" w:rsidRDefault="00E81CBE" w:rsidP="00D20FBB">
      <w:pPr>
        <w:pStyle w:val="template"/>
        <w:rPr>
          <w:rFonts w:asciiTheme="minorHAnsi" w:eastAsiaTheme="minorEastAsia" w:hAnsiTheme="minorHAnsi" w:cstheme="minorBidi"/>
          <w:i w:val="0"/>
          <w:iCs w:val="0"/>
          <w:color w:val="000000" w:themeColor="text1"/>
          <w:sz w:val="24"/>
          <w:szCs w:val="24"/>
        </w:rPr>
      </w:pPr>
      <w:r>
        <w:rPr>
          <w:rFonts w:asciiTheme="minorHAnsi" w:eastAsiaTheme="minorEastAsia" w:hAnsiTheme="minorHAnsi" w:cstheme="minorBidi"/>
          <w:i w:val="0"/>
          <w:iCs w:val="0"/>
          <w:color w:val="000000" w:themeColor="text1"/>
          <w:sz w:val="24"/>
          <w:szCs w:val="24"/>
        </w:rPr>
        <w:t xml:space="preserve">The table uses the username and entry number as a composite key. </w:t>
      </w:r>
      <w:r w:rsidR="008022B5">
        <w:rPr>
          <w:rFonts w:asciiTheme="minorHAnsi" w:eastAsiaTheme="minorEastAsia" w:hAnsiTheme="minorHAnsi" w:cstheme="minorBidi"/>
          <w:i w:val="0"/>
          <w:iCs w:val="0"/>
          <w:color w:val="000000" w:themeColor="text1"/>
          <w:sz w:val="24"/>
          <w:szCs w:val="24"/>
        </w:rPr>
        <w:t>When adding an entry to the table, the user’s latest entry number is used to determine the new entry number. When searching for, editing, or deleting an entry, the query must include both the username and entry number in order to find the correct entry.</w:t>
      </w:r>
    </w:p>
    <w:p w14:paraId="437C1177" w14:textId="3665E07B" w:rsidR="00D20FBB" w:rsidRDefault="00E81CBE" w:rsidP="00D20FBB">
      <w:pPr>
        <w:pStyle w:val="template"/>
        <w:numPr>
          <w:ilvl w:val="0"/>
          <w:numId w:val="4"/>
        </w:numPr>
        <w:ind w:left="360"/>
        <w:rPr>
          <w:b/>
          <w:bCs/>
          <w:sz w:val="24"/>
          <w:szCs w:val="24"/>
        </w:rPr>
      </w:pPr>
      <w:r>
        <w:rPr>
          <w:rFonts w:ascii="Calibri" w:eastAsia="Calibri" w:hAnsi="Calibri" w:cs="Calibri"/>
          <w:i w:val="0"/>
          <w:iCs w:val="0"/>
          <w:sz w:val="24"/>
          <w:szCs w:val="24"/>
        </w:rPr>
        <w:t>Node.js</w:t>
      </w:r>
    </w:p>
    <w:p w14:paraId="50746C75" w14:textId="386EE9FE" w:rsidR="00D20FBB" w:rsidRPr="00D20FBB" w:rsidRDefault="008022B5" w:rsidP="00D20FBB">
      <w:pPr>
        <w:rPr>
          <w:sz w:val="24"/>
          <w:szCs w:val="24"/>
        </w:rPr>
      </w:pPr>
      <w:r>
        <w:rPr>
          <w:sz w:val="24"/>
          <w:szCs w:val="24"/>
        </w:rPr>
        <w:t xml:space="preserve">Node.js was used </w:t>
      </w:r>
      <w:r w:rsidR="00304C20">
        <w:rPr>
          <w:sz w:val="24"/>
          <w:szCs w:val="24"/>
        </w:rPr>
        <w:t>to connect the database and the website. It is a piece of software that allows JavaScript to be run server-side rather than client-side, which makes the website more secure. It facilitates the connection between the database and website, which means that all queries to the database are handled as well.</w:t>
      </w:r>
    </w:p>
    <w:p w14:paraId="276B7CA6" w14:textId="4DD78567" w:rsidR="00304C20" w:rsidRPr="00FA424F" w:rsidRDefault="008E1161" w:rsidP="00FA424F">
      <w:pPr>
        <w:rPr>
          <w:b/>
          <w:bCs/>
          <w:sz w:val="24"/>
          <w:szCs w:val="24"/>
        </w:rPr>
      </w:pPr>
      <w:r>
        <w:rPr>
          <w:b/>
          <w:bCs/>
          <w:sz w:val="24"/>
          <w:szCs w:val="24"/>
        </w:rPr>
        <w:t>2.2.3 Testing</w:t>
      </w:r>
    </w:p>
    <w:p w14:paraId="2B4F70C2" w14:textId="42F5BC83" w:rsidR="00FA424F" w:rsidRPr="00FA424F" w:rsidRDefault="00FA424F" w:rsidP="00FA424F">
      <w:pPr>
        <w:pStyle w:val="template"/>
        <w:numPr>
          <w:ilvl w:val="0"/>
          <w:numId w:val="4"/>
        </w:numPr>
        <w:ind w:left="360"/>
        <w:rPr>
          <w:b/>
          <w:bCs/>
          <w:sz w:val="24"/>
          <w:szCs w:val="24"/>
        </w:rPr>
      </w:pPr>
      <w:r>
        <w:rPr>
          <w:rFonts w:ascii="Calibri" w:eastAsia="Calibri" w:hAnsi="Calibri" w:cs="Calibri"/>
          <w:i w:val="0"/>
          <w:iCs w:val="0"/>
          <w:sz w:val="24"/>
          <w:szCs w:val="24"/>
        </w:rPr>
        <w:t>Query testing:</w:t>
      </w:r>
    </w:p>
    <w:p w14:paraId="4B1CDF2F" w14:textId="56409A54" w:rsidR="00FA424F" w:rsidRDefault="00FA424F" w:rsidP="00FA424F">
      <w:pPr>
        <w:rPr>
          <w:sz w:val="24"/>
          <w:szCs w:val="24"/>
        </w:rPr>
      </w:pPr>
      <w:r>
        <w:rPr>
          <w:sz w:val="24"/>
          <w:szCs w:val="24"/>
        </w:rPr>
        <w:t>Adding entries:</w:t>
      </w:r>
    </w:p>
    <w:p w14:paraId="076D62F5" w14:textId="7B91391E" w:rsidR="00FA424F" w:rsidRDefault="00FA424F" w:rsidP="00FA424F">
      <w:pPr>
        <w:rPr>
          <w:sz w:val="24"/>
          <w:szCs w:val="24"/>
        </w:rPr>
      </w:pPr>
      <w:r>
        <w:rPr>
          <w:sz w:val="24"/>
          <w:szCs w:val="24"/>
        </w:rPr>
        <w:t>A unique composite key is created in order to add an entry to the table</w:t>
      </w:r>
      <w:r w:rsidR="000C5117">
        <w:rPr>
          <w:sz w:val="24"/>
          <w:szCs w:val="24"/>
        </w:rPr>
        <w:t>. The composite key is made up of the username and an entry number</w:t>
      </w:r>
      <w:r>
        <w:rPr>
          <w:sz w:val="24"/>
          <w:szCs w:val="24"/>
        </w:rPr>
        <w:t>. All data fields are validated before being entered into the table.</w:t>
      </w:r>
    </w:p>
    <w:p w14:paraId="422A0B35" w14:textId="34587398" w:rsidR="00FA424F" w:rsidRDefault="00FA424F" w:rsidP="00FA424F">
      <w:pPr>
        <w:rPr>
          <w:sz w:val="24"/>
          <w:szCs w:val="24"/>
        </w:rPr>
      </w:pPr>
      <w:r>
        <w:rPr>
          <w:sz w:val="24"/>
          <w:szCs w:val="24"/>
        </w:rPr>
        <w:t>Removing entries:</w:t>
      </w:r>
    </w:p>
    <w:p w14:paraId="40577073" w14:textId="301819F8" w:rsidR="00FA424F" w:rsidRDefault="00FA424F" w:rsidP="00FA424F">
      <w:pPr>
        <w:rPr>
          <w:sz w:val="24"/>
          <w:szCs w:val="24"/>
        </w:rPr>
      </w:pPr>
      <w:r>
        <w:rPr>
          <w:sz w:val="24"/>
          <w:szCs w:val="24"/>
        </w:rPr>
        <w:t>To remove a specific entry, the username and entry number are provided. To remove all entries by a specific user, the username is required. To remove entries older than a specific date, the date to be deleted is required.</w:t>
      </w:r>
    </w:p>
    <w:p w14:paraId="27A8FBB6" w14:textId="4E2F6BCB" w:rsidR="000C5117" w:rsidRDefault="000C5117" w:rsidP="00FA424F">
      <w:pPr>
        <w:rPr>
          <w:sz w:val="24"/>
          <w:szCs w:val="24"/>
        </w:rPr>
      </w:pPr>
      <w:r>
        <w:rPr>
          <w:sz w:val="24"/>
          <w:szCs w:val="24"/>
        </w:rPr>
        <w:t>Editing entries:</w:t>
      </w:r>
    </w:p>
    <w:p w14:paraId="0C471B86" w14:textId="6473B7D5" w:rsidR="000C5117" w:rsidRDefault="000C5117" w:rsidP="00FA424F">
      <w:pPr>
        <w:rPr>
          <w:sz w:val="24"/>
          <w:szCs w:val="24"/>
        </w:rPr>
      </w:pPr>
      <w:r>
        <w:rPr>
          <w:sz w:val="24"/>
          <w:szCs w:val="24"/>
        </w:rPr>
        <w:t>To edit an entry, the username and entry number are required.</w:t>
      </w:r>
    </w:p>
    <w:p w14:paraId="46605A85" w14:textId="6DC659ED" w:rsidR="000C5117" w:rsidRDefault="000C5117" w:rsidP="00FA424F">
      <w:pPr>
        <w:rPr>
          <w:sz w:val="24"/>
          <w:szCs w:val="24"/>
        </w:rPr>
      </w:pPr>
      <w:r>
        <w:rPr>
          <w:sz w:val="24"/>
          <w:szCs w:val="24"/>
        </w:rPr>
        <w:t>Searching entries:</w:t>
      </w:r>
    </w:p>
    <w:p w14:paraId="6D74CA76" w14:textId="662B1B4F" w:rsidR="000C5117" w:rsidRDefault="000C5117" w:rsidP="00FA424F">
      <w:pPr>
        <w:rPr>
          <w:sz w:val="24"/>
          <w:szCs w:val="24"/>
        </w:rPr>
      </w:pPr>
      <w:r>
        <w:rPr>
          <w:sz w:val="24"/>
          <w:szCs w:val="24"/>
        </w:rPr>
        <w:lastRenderedPageBreak/>
        <w:t>To search for entries, the field being searched is required, as well as what values are being searched for in that field.</w:t>
      </w:r>
    </w:p>
    <w:p w14:paraId="1EC39917" w14:textId="3FE99F6F" w:rsidR="000C5117" w:rsidRPr="00FA424F" w:rsidRDefault="000C5117" w:rsidP="00FA424F">
      <w:pPr>
        <w:rPr>
          <w:sz w:val="24"/>
          <w:szCs w:val="24"/>
        </w:rPr>
      </w:pPr>
      <w:r>
        <w:rPr>
          <w:sz w:val="24"/>
          <w:szCs w:val="24"/>
        </w:rPr>
        <w:t>All queries were successful during testing in MSSQL Server Management Studio.</w:t>
      </w:r>
    </w:p>
    <w:p w14:paraId="2DAAF062" w14:textId="07FB320C" w:rsidR="00FA424F" w:rsidRDefault="000C5117" w:rsidP="00FA424F">
      <w:pPr>
        <w:pStyle w:val="template"/>
        <w:numPr>
          <w:ilvl w:val="0"/>
          <w:numId w:val="4"/>
        </w:numPr>
        <w:ind w:left="360"/>
        <w:rPr>
          <w:b/>
          <w:bCs/>
          <w:sz w:val="24"/>
          <w:szCs w:val="24"/>
        </w:rPr>
      </w:pPr>
      <w:r>
        <w:rPr>
          <w:rFonts w:ascii="Calibri" w:eastAsia="Calibri" w:hAnsi="Calibri" w:cs="Calibri"/>
          <w:i w:val="0"/>
          <w:iCs w:val="0"/>
          <w:sz w:val="24"/>
          <w:szCs w:val="24"/>
        </w:rPr>
        <w:t>Connection testing:</w:t>
      </w:r>
    </w:p>
    <w:p w14:paraId="0CA90476" w14:textId="2913AB83" w:rsidR="00FA424F" w:rsidRPr="008E1161" w:rsidRDefault="000C5117" w:rsidP="00FA424F">
      <w:pPr>
        <w:rPr>
          <w:b/>
          <w:bCs/>
          <w:sz w:val="24"/>
          <w:szCs w:val="24"/>
          <w:u w:val="single"/>
        </w:rPr>
      </w:pPr>
      <w:r>
        <w:rPr>
          <w:sz w:val="24"/>
          <w:szCs w:val="24"/>
        </w:rPr>
        <w:t xml:space="preserve">The connection between MSSQL Server Management Studio and node.js needed to be created, as well as the connection between node.js and the website. The connection was tested on a local machine, but errors were found and the connection continuously failed. </w:t>
      </w:r>
      <w:r w:rsidR="00461447">
        <w:rPr>
          <w:sz w:val="24"/>
          <w:szCs w:val="24"/>
        </w:rPr>
        <w:t>The connection was tested remotely after many corrections, but still remailed faulty and failed to connect.</w:t>
      </w:r>
    </w:p>
    <w:p w14:paraId="07858127" w14:textId="20FED075" w:rsidR="34F70049" w:rsidRDefault="34F70049" w:rsidP="34F70049">
      <w:pPr>
        <w:rPr>
          <w:sz w:val="24"/>
          <w:szCs w:val="24"/>
        </w:rPr>
      </w:pPr>
    </w:p>
    <w:p w14:paraId="260111E8" w14:textId="181DB100" w:rsidR="34F70049" w:rsidRDefault="20EAA7CF" w:rsidP="20EAA7CF">
      <w:pPr>
        <w:pStyle w:val="ListParagraph"/>
        <w:numPr>
          <w:ilvl w:val="0"/>
          <w:numId w:val="18"/>
        </w:numPr>
        <w:ind w:left="360"/>
        <w:rPr>
          <w:rFonts w:eastAsiaTheme="minorEastAsia"/>
          <w:b/>
          <w:bCs/>
          <w:sz w:val="28"/>
          <w:szCs w:val="28"/>
          <w:u w:val="single"/>
        </w:rPr>
      </w:pPr>
      <w:r w:rsidRPr="20EAA7CF">
        <w:rPr>
          <w:b/>
          <w:bCs/>
          <w:sz w:val="28"/>
          <w:szCs w:val="28"/>
          <w:u w:val="single"/>
        </w:rPr>
        <w:t>The Documentation</w:t>
      </w:r>
    </w:p>
    <w:p w14:paraId="3E7A0C3F" w14:textId="21B825CE" w:rsidR="34F70049" w:rsidRDefault="20EAA7CF" w:rsidP="20EAA7CF">
      <w:pPr>
        <w:rPr>
          <w:rFonts w:ascii="Calibri" w:eastAsia="Calibri" w:hAnsi="Calibri" w:cs="Calibri"/>
          <w:b/>
          <w:bCs/>
          <w:color w:val="000000" w:themeColor="text1"/>
          <w:sz w:val="24"/>
          <w:szCs w:val="24"/>
        </w:rPr>
      </w:pPr>
      <w:r w:rsidRPr="20EAA7CF">
        <w:rPr>
          <w:rFonts w:ascii="Calibri" w:eastAsia="Calibri" w:hAnsi="Calibri" w:cs="Calibri"/>
          <w:b/>
          <w:bCs/>
          <w:color w:val="000000" w:themeColor="text1"/>
          <w:sz w:val="24"/>
          <w:szCs w:val="24"/>
        </w:rPr>
        <w:t xml:space="preserve">3.1 </w:t>
      </w:r>
      <w:r w:rsidRPr="20EAA7CF">
        <w:rPr>
          <w:rFonts w:ascii="Calibri" w:eastAsia="Calibri" w:hAnsi="Calibri" w:cs="Calibri"/>
          <w:b/>
          <w:bCs/>
          <w:color w:val="000000" w:themeColor="text1"/>
          <w:sz w:val="24"/>
          <w:szCs w:val="24"/>
          <w:u w:val="single"/>
        </w:rPr>
        <w:t>The Business Plan</w:t>
      </w:r>
    </w:p>
    <w:p w14:paraId="4BAD9F87" w14:textId="13F8229F" w:rsidR="34F70049" w:rsidRDefault="20EAA7CF" w:rsidP="20EAA7CF">
      <w:pPr>
        <w:rPr>
          <w:rFonts w:ascii="Calibri" w:eastAsia="Calibri" w:hAnsi="Calibri" w:cs="Calibri"/>
          <w:color w:val="000000" w:themeColor="text1"/>
          <w:sz w:val="24"/>
          <w:szCs w:val="24"/>
        </w:rPr>
      </w:pPr>
      <w:r w:rsidRPr="20EAA7CF">
        <w:rPr>
          <w:rFonts w:ascii="Calibri" w:eastAsia="Calibri" w:hAnsi="Calibri" w:cs="Calibri"/>
          <w:color w:val="000000" w:themeColor="text1"/>
          <w:sz w:val="24"/>
          <w:szCs w:val="24"/>
        </w:rPr>
        <w:t>The first thing that has to be done is drawing up a detailed business plan. This helps create a skeleton path of what direction the developers should head in, and what the project should look like going forward. It also would involve researching possible solutions and software architecture that could be used when designing the website. It helps developers obtain a clear picture of the vehicle energy market and how to present the solution in such a way that it may innovate the industry as a whole. Through minimum experience and multiple professional examples, found through online research, afforded the document master the ability to skillfully flesh out a detailed business plan. Online research also allows for the document master to devise business strategies which encourage the deployment of the start-up company, NES. Through some research, it was established that South Africa cannot support a large number electric vehicles on the road. For that reason, NES decided to target large businesses that rely on transport vehicles. This also affects the marketing strategy for the project. Since large businesses are targeted, it was decided that they be contacted directly and offered premium service for a fee, to add an income stream into the business. The business plan also helps devise an implementation strategy that fills in the gaps in the current market, as well as identify potential limitations that may prevent the growth of the web service. To solve this issue, there should be a second phase, after full deployment, that would target everyday individuals.</w:t>
      </w:r>
    </w:p>
    <w:p w14:paraId="5B0247D8" w14:textId="18F94386" w:rsidR="34F70049" w:rsidRDefault="20EAA7CF" w:rsidP="20EAA7CF">
      <w:pPr>
        <w:rPr>
          <w:rFonts w:ascii="Calibri" w:eastAsia="Calibri" w:hAnsi="Calibri" w:cs="Calibri"/>
          <w:b/>
          <w:bCs/>
          <w:color w:val="000000" w:themeColor="text1"/>
          <w:sz w:val="24"/>
          <w:szCs w:val="24"/>
        </w:rPr>
      </w:pPr>
      <w:r w:rsidRPr="20EAA7CF">
        <w:rPr>
          <w:rFonts w:ascii="Calibri" w:eastAsia="Calibri" w:hAnsi="Calibri" w:cs="Calibri"/>
          <w:b/>
          <w:bCs/>
          <w:color w:val="000000" w:themeColor="text1"/>
          <w:sz w:val="24"/>
          <w:szCs w:val="24"/>
        </w:rPr>
        <w:t xml:space="preserve">3.2 </w:t>
      </w:r>
      <w:r w:rsidRPr="20EAA7CF">
        <w:rPr>
          <w:rFonts w:ascii="Calibri" w:eastAsia="Calibri" w:hAnsi="Calibri" w:cs="Calibri"/>
          <w:b/>
          <w:bCs/>
          <w:color w:val="000000" w:themeColor="text1"/>
          <w:sz w:val="24"/>
          <w:szCs w:val="24"/>
          <w:u w:val="single"/>
        </w:rPr>
        <w:t>User Documentation</w:t>
      </w:r>
    </w:p>
    <w:p w14:paraId="26BC7CD2" w14:textId="03CACB69" w:rsidR="34F70049" w:rsidRDefault="20EAA7CF" w:rsidP="20EAA7CF">
      <w:pPr>
        <w:rPr>
          <w:rFonts w:ascii="Calibri" w:eastAsia="Calibri" w:hAnsi="Calibri" w:cs="Calibri"/>
          <w:color w:val="000000" w:themeColor="text1"/>
          <w:sz w:val="24"/>
          <w:szCs w:val="24"/>
        </w:rPr>
      </w:pPr>
      <w:r w:rsidRPr="20EAA7CF">
        <w:rPr>
          <w:rFonts w:ascii="Calibri" w:eastAsia="Calibri" w:hAnsi="Calibri" w:cs="Calibri"/>
          <w:color w:val="000000" w:themeColor="text1"/>
          <w:sz w:val="24"/>
          <w:szCs w:val="24"/>
        </w:rPr>
        <w:t xml:space="preserve">The user documentation is a simple and easy to design. It is basically a user manual for the website, and since the website is not complicated, the user documentation is also straight forward. The document briefly explains how the user can navigate the web page, and also what can be done on each page. The document master also edited the tutorial video that is played whenever the user clicks on the demo button the website. This means that the writer of this document has covered all bases in providing new users with the tools to fully make use of the </w:t>
      </w:r>
      <w:r w:rsidRPr="20EAA7CF">
        <w:rPr>
          <w:rFonts w:ascii="Calibri" w:eastAsia="Calibri" w:hAnsi="Calibri" w:cs="Calibri"/>
          <w:color w:val="000000" w:themeColor="text1"/>
          <w:sz w:val="24"/>
          <w:szCs w:val="24"/>
        </w:rPr>
        <w:lastRenderedPageBreak/>
        <w:t>service provided by NES. The document also contains visual cues which make it easier for readers to understand.</w:t>
      </w:r>
    </w:p>
    <w:p w14:paraId="75B8396A" w14:textId="1133983C" w:rsidR="34F70049" w:rsidRDefault="20EAA7CF" w:rsidP="20EAA7CF">
      <w:pPr>
        <w:rPr>
          <w:rFonts w:ascii="Calibri" w:eastAsia="Calibri" w:hAnsi="Calibri" w:cs="Calibri"/>
          <w:b/>
          <w:bCs/>
          <w:color w:val="000000" w:themeColor="text1"/>
          <w:sz w:val="24"/>
          <w:szCs w:val="24"/>
        </w:rPr>
      </w:pPr>
      <w:r w:rsidRPr="20EAA7CF">
        <w:rPr>
          <w:rFonts w:ascii="Calibri" w:eastAsia="Calibri" w:hAnsi="Calibri" w:cs="Calibri"/>
          <w:b/>
          <w:bCs/>
          <w:color w:val="000000" w:themeColor="text1"/>
          <w:sz w:val="24"/>
          <w:szCs w:val="24"/>
        </w:rPr>
        <w:t xml:space="preserve">3.3 </w:t>
      </w:r>
      <w:r w:rsidRPr="20EAA7CF">
        <w:rPr>
          <w:rFonts w:ascii="Calibri" w:eastAsia="Calibri" w:hAnsi="Calibri" w:cs="Calibri"/>
          <w:b/>
          <w:bCs/>
          <w:color w:val="000000" w:themeColor="text1"/>
          <w:sz w:val="24"/>
          <w:szCs w:val="24"/>
          <w:u w:val="single"/>
        </w:rPr>
        <w:t>Presentation</w:t>
      </w:r>
    </w:p>
    <w:p w14:paraId="2FCDD029" w14:textId="1B59438B" w:rsidR="34F70049" w:rsidRDefault="20EAA7CF" w:rsidP="20EAA7CF">
      <w:pPr>
        <w:rPr>
          <w:rFonts w:ascii="Calibri" w:eastAsia="Calibri" w:hAnsi="Calibri" w:cs="Calibri"/>
          <w:color w:val="000000" w:themeColor="text1"/>
          <w:sz w:val="24"/>
          <w:szCs w:val="24"/>
        </w:rPr>
      </w:pPr>
      <w:r w:rsidRPr="20EAA7CF">
        <w:rPr>
          <w:rFonts w:ascii="Calibri" w:eastAsia="Calibri" w:hAnsi="Calibri" w:cs="Calibri"/>
          <w:color w:val="000000" w:themeColor="text1"/>
          <w:sz w:val="24"/>
          <w:szCs w:val="24"/>
        </w:rPr>
        <w:t>Since the business plan had the business strategy, and website is at the prototype phase, by combining these two elements, the document master is able to create an intricate presentation about the new start-up company, NES. The presentation contains a demonstration of the of the website, as well as a short overview of the business plan and approach that NES plan to adopt when full deployment approaches. It also takes into consideration the financial plan up until the full deployment of the project.</w:t>
      </w:r>
    </w:p>
    <w:p w14:paraId="08AC0C94" w14:textId="61109D26" w:rsidR="34F70049" w:rsidRDefault="20EAA7CF" w:rsidP="20EAA7CF">
      <w:pPr>
        <w:rPr>
          <w:rFonts w:ascii="Calibri" w:eastAsia="Calibri" w:hAnsi="Calibri" w:cs="Calibri"/>
          <w:b/>
          <w:bCs/>
          <w:color w:val="000000" w:themeColor="text1"/>
          <w:sz w:val="24"/>
          <w:szCs w:val="24"/>
        </w:rPr>
      </w:pPr>
      <w:r w:rsidRPr="20EAA7CF">
        <w:rPr>
          <w:rFonts w:ascii="Calibri" w:eastAsia="Calibri" w:hAnsi="Calibri" w:cs="Calibri"/>
          <w:b/>
          <w:bCs/>
          <w:color w:val="000000" w:themeColor="text1"/>
          <w:sz w:val="24"/>
          <w:szCs w:val="24"/>
        </w:rPr>
        <w:t xml:space="preserve">3.4 </w:t>
      </w:r>
      <w:r w:rsidRPr="20EAA7CF">
        <w:rPr>
          <w:rFonts w:ascii="Calibri" w:eastAsia="Calibri" w:hAnsi="Calibri" w:cs="Calibri"/>
          <w:b/>
          <w:bCs/>
          <w:color w:val="000000" w:themeColor="text1"/>
          <w:sz w:val="24"/>
          <w:szCs w:val="24"/>
          <w:u w:val="single"/>
        </w:rPr>
        <w:t>Timesheet</w:t>
      </w:r>
    </w:p>
    <w:p w14:paraId="3B41A28D" w14:textId="7F4C2E05" w:rsidR="34F70049" w:rsidRDefault="20EAA7CF" w:rsidP="20EAA7CF">
      <w:pPr>
        <w:rPr>
          <w:rFonts w:ascii="Calibri" w:eastAsia="Calibri" w:hAnsi="Calibri" w:cs="Calibri"/>
          <w:color w:val="000000" w:themeColor="text1"/>
          <w:sz w:val="24"/>
          <w:szCs w:val="24"/>
        </w:rPr>
      </w:pPr>
      <w:r w:rsidRPr="20EAA7CF">
        <w:rPr>
          <w:rFonts w:ascii="Calibri" w:eastAsia="Calibri" w:hAnsi="Calibri" w:cs="Calibri"/>
          <w:color w:val="000000" w:themeColor="text1"/>
          <w:sz w:val="24"/>
          <w:szCs w:val="24"/>
        </w:rPr>
        <w:t>The timesheet is a single complete document that has been compiled by adding the individual timesheets of each of the members of the development team. It tracks the team member’s contribution to the project by having them input the day and total time spent working on their individual responsibilities related to this project. It includes team meetings and any work the member might have done by themselves.</w:t>
      </w:r>
    </w:p>
    <w:p w14:paraId="725BB193" w14:textId="4D2665B6" w:rsidR="34F70049" w:rsidRDefault="20EAA7CF" w:rsidP="20EAA7CF">
      <w:pPr>
        <w:rPr>
          <w:rFonts w:ascii="Calibri" w:eastAsia="Calibri" w:hAnsi="Calibri" w:cs="Calibri"/>
          <w:color w:val="000000" w:themeColor="text1"/>
          <w:sz w:val="24"/>
          <w:szCs w:val="24"/>
          <w:u w:val="single"/>
        </w:rPr>
      </w:pPr>
      <w:r w:rsidRPr="20EAA7CF">
        <w:rPr>
          <w:rFonts w:ascii="Calibri" w:eastAsia="Calibri" w:hAnsi="Calibri" w:cs="Calibri"/>
          <w:b/>
          <w:bCs/>
          <w:color w:val="000000" w:themeColor="text1"/>
          <w:sz w:val="24"/>
          <w:szCs w:val="24"/>
        </w:rPr>
        <w:t xml:space="preserve">3.5 </w:t>
      </w:r>
      <w:r w:rsidRPr="20EAA7CF">
        <w:rPr>
          <w:rFonts w:ascii="Calibri" w:eastAsia="Calibri" w:hAnsi="Calibri" w:cs="Calibri"/>
          <w:b/>
          <w:bCs/>
          <w:color w:val="000000" w:themeColor="text1"/>
          <w:sz w:val="24"/>
          <w:szCs w:val="24"/>
          <w:u w:val="single"/>
        </w:rPr>
        <w:t>Contribution List</w:t>
      </w:r>
    </w:p>
    <w:p w14:paraId="3C477056" w14:textId="2EC3F367" w:rsidR="34F70049" w:rsidRDefault="20EAA7CF" w:rsidP="20EAA7CF">
      <w:pPr>
        <w:rPr>
          <w:rFonts w:ascii="Calibri" w:eastAsia="Calibri" w:hAnsi="Calibri" w:cs="Calibri"/>
          <w:color w:val="000000" w:themeColor="text1"/>
          <w:sz w:val="24"/>
          <w:szCs w:val="24"/>
        </w:rPr>
      </w:pPr>
      <w:r w:rsidRPr="20EAA7CF">
        <w:rPr>
          <w:rFonts w:ascii="Calibri" w:eastAsia="Calibri" w:hAnsi="Calibri" w:cs="Calibri"/>
          <w:color w:val="000000" w:themeColor="text1"/>
          <w:sz w:val="24"/>
          <w:szCs w:val="24"/>
        </w:rPr>
        <w:t>The contributions list is an informal document which verifies the contribution each team member has made towards the production of this project. The contribution of each member has been planned from the beginning of the project preparation phase.</w:t>
      </w:r>
    </w:p>
    <w:p w14:paraId="10BA029E" w14:textId="374810A4" w:rsidR="34F70049" w:rsidRDefault="34F70049" w:rsidP="34F70049">
      <w:pPr>
        <w:rPr>
          <w:sz w:val="24"/>
          <w:szCs w:val="24"/>
        </w:rPr>
      </w:pPr>
    </w:p>
    <w:p w14:paraId="5B92D86F" w14:textId="4575DC05" w:rsidR="1ADAE81F" w:rsidRDefault="20EAA7CF" w:rsidP="20EAA7CF">
      <w:pPr>
        <w:rPr>
          <w:b/>
          <w:bCs/>
          <w:sz w:val="28"/>
          <w:szCs w:val="28"/>
          <w:u w:val="single"/>
        </w:rPr>
      </w:pPr>
      <w:r w:rsidRPr="20EAA7CF">
        <w:rPr>
          <w:b/>
          <w:bCs/>
          <w:sz w:val="28"/>
          <w:szCs w:val="28"/>
          <w:u w:val="single"/>
        </w:rPr>
        <w:t>Conclusion</w:t>
      </w:r>
    </w:p>
    <w:p w14:paraId="7A6159D0" w14:textId="26107D8A" w:rsidR="34F70049" w:rsidRDefault="3A126EDF" w:rsidP="34F70049">
      <w:pPr>
        <w:rPr>
          <w:b/>
          <w:bCs/>
          <w:sz w:val="24"/>
          <w:szCs w:val="24"/>
        </w:rPr>
      </w:pPr>
      <w:r w:rsidRPr="3A126EDF">
        <w:rPr>
          <w:sz w:val="24"/>
          <w:szCs w:val="24"/>
        </w:rPr>
        <w:t>The website is functional, as seen from the testing that took place. This is proof of concept, with the website prototype being launched using GitHub, and the full deployment is set to be launched using Cloudflare. The website has no apparent bugs or errors, and it is able to provide an energy tracking service, which is the requirement set in the project brief. There are also plans to improve and build upon this website by the time full deployment of the website is set, this being the database. The documentation covers all the required information stated in the project brief. It also covers details the process that took place to produce the submitted products. The business plan shows a clear business strategy and intricate implementation of this strategy. It also plans for the marketing and financial elements of this new start-up company. The user document assists new users in navigating the website. The timesheet and contributors list support the fact that each team member has spent a lot of time an effort in meeting all the project conditions. Therefore, the project is seen as successful because it meets all the project brief requirements.</w:t>
      </w:r>
    </w:p>
    <w:p w14:paraId="203F092C" w14:textId="389BE21E" w:rsidR="20EAA7CF" w:rsidRDefault="20EAA7CF" w:rsidP="20EAA7CF"/>
    <w:p w14:paraId="73711536" w14:textId="1DD0DD53" w:rsidR="20EAA7CF" w:rsidRDefault="20EAA7CF">
      <w:r>
        <w:lastRenderedPageBreak/>
        <w:br w:type="page"/>
      </w:r>
    </w:p>
    <w:p w14:paraId="2EE63970" w14:textId="423E2940" w:rsidR="20EAA7CF" w:rsidRDefault="20EAA7CF" w:rsidP="20EAA7CF">
      <w:pPr>
        <w:rPr>
          <w:b/>
          <w:bCs/>
          <w:sz w:val="32"/>
          <w:szCs w:val="32"/>
          <w:u w:val="single"/>
        </w:rPr>
      </w:pPr>
      <w:r w:rsidRPr="20EAA7CF">
        <w:rPr>
          <w:b/>
          <w:bCs/>
          <w:sz w:val="28"/>
          <w:szCs w:val="28"/>
          <w:u w:val="single"/>
        </w:rPr>
        <w:lastRenderedPageBreak/>
        <w:t>Appendix</w:t>
      </w:r>
    </w:p>
    <w:p w14:paraId="4F08DEAD" w14:textId="308BAFBE" w:rsidR="20EAA7CF" w:rsidRDefault="20EAA7CF" w:rsidP="20EAA7CF">
      <w:pPr>
        <w:rPr>
          <w:b/>
          <w:bCs/>
          <w:i/>
          <w:iCs/>
          <w:sz w:val="24"/>
          <w:szCs w:val="24"/>
        </w:rPr>
      </w:pPr>
      <w:r w:rsidRPr="20EAA7CF">
        <w:rPr>
          <w:b/>
          <w:bCs/>
          <w:i/>
          <w:iCs/>
          <w:sz w:val="24"/>
          <w:szCs w:val="24"/>
        </w:rPr>
        <w:t>A</w:t>
      </w:r>
    </w:p>
    <w:p w14:paraId="24D91893" w14:textId="6E504B56" w:rsidR="20EAA7CF" w:rsidRDefault="20EAA7CF" w:rsidP="20EAA7CF">
      <w:r>
        <w:rPr>
          <w:noProof/>
        </w:rPr>
        <w:drawing>
          <wp:inline distT="0" distB="0" distL="0" distR="0" wp14:anchorId="3F256649" wp14:editId="135AACEC">
            <wp:extent cx="5342993" cy="3686175"/>
            <wp:effectExtent l="0" t="0" r="0" b="0"/>
            <wp:docPr id="160888108" name="Picture 160888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42993" cy="3686175"/>
                    </a:xfrm>
                    <a:prstGeom prst="rect">
                      <a:avLst/>
                    </a:prstGeom>
                  </pic:spPr>
                </pic:pic>
              </a:graphicData>
            </a:graphic>
          </wp:inline>
        </w:drawing>
      </w:r>
    </w:p>
    <w:p w14:paraId="578C5DC9" w14:textId="7EE0351A" w:rsidR="20EAA7CF" w:rsidRDefault="20EAA7CF" w:rsidP="20EAA7CF">
      <w:pPr>
        <w:rPr>
          <w:b/>
          <w:bCs/>
          <w:i/>
          <w:iCs/>
        </w:rPr>
      </w:pPr>
    </w:p>
    <w:p w14:paraId="75FCBDF9" w14:textId="2639C08F" w:rsidR="20EAA7CF" w:rsidRDefault="20EAA7CF" w:rsidP="20EAA7CF">
      <w:pPr>
        <w:rPr>
          <w:b/>
          <w:bCs/>
          <w:i/>
          <w:iCs/>
        </w:rPr>
      </w:pPr>
      <w:r w:rsidRPr="20EAA7CF">
        <w:rPr>
          <w:b/>
          <w:bCs/>
          <w:i/>
          <w:iCs/>
        </w:rPr>
        <w:t>B</w:t>
      </w:r>
    </w:p>
    <w:p w14:paraId="547EB88D" w14:textId="7FF6124A" w:rsidR="20EAA7CF" w:rsidRDefault="20EAA7CF" w:rsidP="20EAA7CF">
      <w:r>
        <w:rPr>
          <w:noProof/>
        </w:rPr>
        <w:lastRenderedPageBreak/>
        <w:drawing>
          <wp:inline distT="0" distB="0" distL="0" distR="0" wp14:anchorId="212CB91D" wp14:editId="30F54B3C">
            <wp:extent cx="5036004" cy="4048125"/>
            <wp:effectExtent l="0" t="0" r="0" b="0"/>
            <wp:docPr id="1206251106" name="Picture 120625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36004" cy="4048125"/>
                    </a:xfrm>
                    <a:prstGeom prst="rect">
                      <a:avLst/>
                    </a:prstGeom>
                  </pic:spPr>
                </pic:pic>
              </a:graphicData>
            </a:graphic>
          </wp:inline>
        </w:drawing>
      </w:r>
    </w:p>
    <w:sectPr w:rsidR="20EAA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6n3KWnjM3tIUxq" int2:id="okknlRe7">
      <int2:state int2:value="Rejected" int2:type="LegacyProofing"/>
    </int2:textHash>
    <int2:bookmark int2:bookmarkName="_Int_FArtbdEY" int2:invalidationBookmarkName="" int2:hashCode="jG/8DtiWPI8uKX" int2:id="BdbAd9TO">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3C6"/>
    <w:multiLevelType w:val="hybridMultilevel"/>
    <w:tmpl w:val="31805AE2"/>
    <w:lvl w:ilvl="0" w:tplc="F7063F40">
      <w:start w:val="1"/>
      <w:numFmt w:val="bullet"/>
      <w:lvlText w:val=""/>
      <w:lvlJc w:val="left"/>
      <w:pPr>
        <w:ind w:left="720" w:hanging="360"/>
      </w:pPr>
      <w:rPr>
        <w:rFonts w:ascii="Symbol" w:hAnsi="Symbol" w:hint="default"/>
      </w:rPr>
    </w:lvl>
    <w:lvl w:ilvl="1" w:tplc="08E6D4FC">
      <w:start w:val="1"/>
      <w:numFmt w:val="bullet"/>
      <w:lvlText w:val="o"/>
      <w:lvlJc w:val="left"/>
      <w:pPr>
        <w:ind w:left="1440" w:hanging="360"/>
      </w:pPr>
      <w:rPr>
        <w:rFonts w:ascii="Courier New" w:hAnsi="Courier New" w:hint="default"/>
      </w:rPr>
    </w:lvl>
    <w:lvl w:ilvl="2" w:tplc="4AECB59E">
      <w:start w:val="1"/>
      <w:numFmt w:val="bullet"/>
      <w:lvlText w:val=""/>
      <w:lvlJc w:val="left"/>
      <w:pPr>
        <w:ind w:left="2160" w:hanging="360"/>
      </w:pPr>
      <w:rPr>
        <w:rFonts w:ascii="Wingdings" w:hAnsi="Wingdings" w:hint="default"/>
      </w:rPr>
    </w:lvl>
    <w:lvl w:ilvl="3" w:tplc="0CB4CE12">
      <w:start w:val="1"/>
      <w:numFmt w:val="bullet"/>
      <w:lvlText w:val=""/>
      <w:lvlJc w:val="left"/>
      <w:pPr>
        <w:ind w:left="2880" w:hanging="360"/>
      </w:pPr>
      <w:rPr>
        <w:rFonts w:ascii="Symbol" w:hAnsi="Symbol" w:hint="default"/>
      </w:rPr>
    </w:lvl>
    <w:lvl w:ilvl="4" w:tplc="34C0FE70">
      <w:start w:val="1"/>
      <w:numFmt w:val="bullet"/>
      <w:lvlText w:val="o"/>
      <w:lvlJc w:val="left"/>
      <w:pPr>
        <w:ind w:left="3600" w:hanging="360"/>
      </w:pPr>
      <w:rPr>
        <w:rFonts w:ascii="Courier New" w:hAnsi="Courier New" w:hint="default"/>
      </w:rPr>
    </w:lvl>
    <w:lvl w:ilvl="5" w:tplc="D0FCEE52">
      <w:start w:val="1"/>
      <w:numFmt w:val="bullet"/>
      <w:lvlText w:val=""/>
      <w:lvlJc w:val="left"/>
      <w:pPr>
        <w:ind w:left="4320" w:hanging="360"/>
      </w:pPr>
      <w:rPr>
        <w:rFonts w:ascii="Wingdings" w:hAnsi="Wingdings" w:hint="default"/>
      </w:rPr>
    </w:lvl>
    <w:lvl w:ilvl="6" w:tplc="71962958">
      <w:start w:val="1"/>
      <w:numFmt w:val="bullet"/>
      <w:lvlText w:val=""/>
      <w:lvlJc w:val="left"/>
      <w:pPr>
        <w:ind w:left="5040" w:hanging="360"/>
      </w:pPr>
      <w:rPr>
        <w:rFonts w:ascii="Symbol" w:hAnsi="Symbol" w:hint="default"/>
      </w:rPr>
    </w:lvl>
    <w:lvl w:ilvl="7" w:tplc="8E9679BC">
      <w:start w:val="1"/>
      <w:numFmt w:val="bullet"/>
      <w:lvlText w:val="o"/>
      <w:lvlJc w:val="left"/>
      <w:pPr>
        <w:ind w:left="5760" w:hanging="360"/>
      </w:pPr>
      <w:rPr>
        <w:rFonts w:ascii="Courier New" w:hAnsi="Courier New" w:hint="default"/>
      </w:rPr>
    </w:lvl>
    <w:lvl w:ilvl="8" w:tplc="80825D42">
      <w:start w:val="1"/>
      <w:numFmt w:val="bullet"/>
      <w:lvlText w:val=""/>
      <w:lvlJc w:val="left"/>
      <w:pPr>
        <w:ind w:left="6480" w:hanging="360"/>
      </w:pPr>
      <w:rPr>
        <w:rFonts w:ascii="Wingdings" w:hAnsi="Wingdings" w:hint="default"/>
      </w:rPr>
    </w:lvl>
  </w:abstractNum>
  <w:abstractNum w:abstractNumId="1" w15:restartNumberingAfterBreak="0">
    <w:nsid w:val="162705BE"/>
    <w:multiLevelType w:val="hybridMultilevel"/>
    <w:tmpl w:val="094E436C"/>
    <w:lvl w:ilvl="0" w:tplc="1C64A332">
      <w:start w:val="1"/>
      <w:numFmt w:val="bullet"/>
      <w:lvlText w:val=""/>
      <w:lvlJc w:val="left"/>
      <w:pPr>
        <w:ind w:left="720" w:hanging="360"/>
      </w:pPr>
      <w:rPr>
        <w:rFonts w:ascii="Symbol" w:hAnsi="Symbol" w:hint="default"/>
      </w:rPr>
    </w:lvl>
    <w:lvl w:ilvl="1" w:tplc="2AD23AFC">
      <w:start w:val="1"/>
      <w:numFmt w:val="bullet"/>
      <w:lvlText w:val="o"/>
      <w:lvlJc w:val="left"/>
      <w:pPr>
        <w:ind w:left="1440" w:hanging="360"/>
      </w:pPr>
      <w:rPr>
        <w:rFonts w:ascii="Courier New" w:hAnsi="Courier New" w:hint="default"/>
      </w:rPr>
    </w:lvl>
    <w:lvl w:ilvl="2" w:tplc="38C07DA8">
      <w:start w:val="1"/>
      <w:numFmt w:val="bullet"/>
      <w:lvlText w:val=""/>
      <w:lvlJc w:val="left"/>
      <w:pPr>
        <w:ind w:left="2160" w:hanging="360"/>
      </w:pPr>
      <w:rPr>
        <w:rFonts w:ascii="Wingdings" w:hAnsi="Wingdings" w:hint="default"/>
      </w:rPr>
    </w:lvl>
    <w:lvl w:ilvl="3" w:tplc="0F5EFC92">
      <w:start w:val="1"/>
      <w:numFmt w:val="bullet"/>
      <w:lvlText w:val=""/>
      <w:lvlJc w:val="left"/>
      <w:pPr>
        <w:ind w:left="2880" w:hanging="360"/>
      </w:pPr>
      <w:rPr>
        <w:rFonts w:ascii="Symbol" w:hAnsi="Symbol" w:hint="default"/>
      </w:rPr>
    </w:lvl>
    <w:lvl w:ilvl="4" w:tplc="11D0DE22">
      <w:start w:val="1"/>
      <w:numFmt w:val="bullet"/>
      <w:lvlText w:val="o"/>
      <w:lvlJc w:val="left"/>
      <w:pPr>
        <w:ind w:left="3600" w:hanging="360"/>
      </w:pPr>
      <w:rPr>
        <w:rFonts w:ascii="Courier New" w:hAnsi="Courier New" w:hint="default"/>
      </w:rPr>
    </w:lvl>
    <w:lvl w:ilvl="5" w:tplc="54629A12">
      <w:start w:val="1"/>
      <w:numFmt w:val="bullet"/>
      <w:lvlText w:val=""/>
      <w:lvlJc w:val="left"/>
      <w:pPr>
        <w:ind w:left="4320" w:hanging="360"/>
      </w:pPr>
      <w:rPr>
        <w:rFonts w:ascii="Wingdings" w:hAnsi="Wingdings" w:hint="default"/>
      </w:rPr>
    </w:lvl>
    <w:lvl w:ilvl="6" w:tplc="0CCE8B94">
      <w:start w:val="1"/>
      <w:numFmt w:val="bullet"/>
      <w:lvlText w:val=""/>
      <w:lvlJc w:val="left"/>
      <w:pPr>
        <w:ind w:left="5040" w:hanging="360"/>
      </w:pPr>
      <w:rPr>
        <w:rFonts w:ascii="Symbol" w:hAnsi="Symbol" w:hint="default"/>
      </w:rPr>
    </w:lvl>
    <w:lvl w:ilvl="7" w:tplc="57ACC4F0">
      <w:start w:val="1"/>
      <w:numFmt w:val="bullet"/>
      <w:lvlText w:val="o"/>
      <w:lvlJc w:val="left"/>
      <w:pPr>
        <w:ind w:left="5760" w:hanging="360"/>
      </w:pPr>
      <w:rPr>
        <w:rFonts w:ascii="Courier New" w:hAnsi="Courier New" w:hint="default"/>
      </w:rPr>
    </w:lvl>
    <w:lvl w:ilvl="8" w:tplc="B6904B82">
      <w:start w:val="1"/>
      <w:numFmt w:val="bullet"/>
      <w:lvlText w:val=""/>
      <w:lvlJc w:val="left"/>
      <w:pPr>
        <w:ind w:left="6480" w:hanging="360"/>
      </w:pPr>
      <w:rPr>
        <w:rFonts w:ascii="Wingdings" w:hAnsi="Wingdings" w:hint="default"/>
      </w:rPr>
    </w:lvl>
  </w:abstractNum>
  <w:abstractNum w:abstractNumId="2" w15:restartNumberingAfterBreak="0">
    <w:nsid w:val="1C89715B"/>
    <w:multiLevelType w:val="hybridMultilevel"/>
    <w:tmpl w:val="0E16E616"/>
    <w:lvl w:ilvl="0" w:tplc="8FA08D4C">
      <w:start w:val="1"/>
      <w:numFmt w:val="bullet"/>
      <w:lvlText w:val=""/>
      <w:lvlJc w:val="left"/>
      <w:pPr>
        <w:ind w:left="720" w:hanging="360"/>
      </w:pPr>
      <w:rPr>
        <w:rFonts w:ascii="Symbol" w:hAnsi="Symbol" w:hint="default"/>
      </w:rPr>
    </w:lvl>
    <w:lvl w:ilvl="1" w:tplc="1BEA1FE8">
      <w:start w:val="1"/>
      <w:numFmt w:val="bullet"/>
      <w:lvlText w:val="o"/>
      <w:lvlJc w:val="left"/>
      <w:pPr>
        <w:ind w:left="1440" w:hanging="360"/>
      </w:pPr>
      <w:rPr>
        <w:rFonts w:ascii="Courier New" w:hAnsi="Courier New" w:hint="default"/>
      </w:rPr>
    </w:lvl>
    <w:lvl w:ilvl="2" w:tplc="5F3C1334">
      <w:start w:val="1"/>
      <w:numFmt w:val="bullet"/>
      <w:lvlText w:val=""/>
      <w:lvlJc w:val="left"/>
      <w:pPr>
        <w:ind w:left="2160" w:hanging="360"/>
      </w:pPr>
      <w:rPr>
        <w:rFonts w:ascii="Wingdings" w:hAnsi="Wingdings" w:hint="default"/>
      </w:rPr>
    </w:lvl>
    <w:lvl w:ilvl="3" w:tplc="F5508E92">
      <w:start w:val="1"/>
      <w:numFmt w:val="bullet"/>
      <w:lvlText w:val=""/>
      <w:lvlJc w:val="left"/>
      <w:pPr>
        <w:ind w:left="2880" w:hanging="360"/>
      </w:pPr>
      <w:rPr>
        <w:rFonts w:ascii="Symbol" w:hAnsi="Symbol" w:hint="default"/>
      </w:rPr>
    </w:lvl>
    <w:lvl w:ilvl="4" w:tplc="F0CE9B18">
      <w:start w:val="1"/>
      <w:numFmt w:val="bullet"/>
      <w:lvlText w:val="o"/>
      <w:lvlJc w:val="left"/>
      <w:pPr>
        <w:ind w:left="3600" w:hanging="360"/>
      </w:pPr>
      <w:rPr>
        <w:rFonts w:ascii="Courier New" w:hAnsi="Courier New" w:hint="default"/>
      </w:rPr>
    </w:lvl>
    <w:lvl w:ilvl="5" w:tplc="96F829DA">
      <w:start w:val="1"/>
      <w:numFmt w:val="bullet"/>
      <w:lvlText w:val=""/>
      <w:lvlJc w:val="left"/>
      <w:pPr>
        <w:ind w:left="4320" w:hanging="360"/>
      </w:pPr>
      <w:rPr>
        <w:rFonts w:ascii="Wingdings" w:hAnsi="Wingdings" w:hint="default"/>
      </w:rPr>
    </w:lvl>
    <w:lvl w:ilvl="6" w:tplc="E5187360">
      <w:start w:val="1"/>
      <w:numFmt w:val="bullet"/>
      <w:lvlText w:val=""/>
      <w:lvlJc w:val="left"/>
      <w:pPr>
        <w:ind w:left="5040" w:hanging="360"/>
      </w:pPr>
      <w:rPr>
        <w:rFonts w:ascii="Symbol" w:hAnsi="Symbol" w:hint="default"/>
      </w:rPr>
    </w:lvl>
    <w:lvl w:ilvl="7" w:tplc="CA98A3CC">
      <w:start w:val="1"/>
      <w:numFmt w:val="bullet"/>
      <w:lvlText w:val="o"/>
      <w:lvlJc w:val="left"/>
      <w:pPr>
        <w:ind w:left="5760" w:hanging="360"/>
      </w:pPr>
      <w:rPr>
        <w:rFonts w:ascii="Courier New" w:hAnsi="Courier New" w:hint="default"/>
      </w:rPr>
    </w:lvl>
    <w:lvl w:ilvl="8" w:tplc="6BB67D98">
      <w:start w:val="1"/>
      <w:numFmt w:val="bullet"/>
      <w:lvlText w:val=""/>
      <w:lvlJc w:val="left"/>
      <w:pPr>
        <w:ind w:left="6480" w:hanging="360"/>
      </w:pPr>
      <w:rPr>
        <w:rFonts w:ascii="Wingdings" w:hAnsi="Wingdings" w:hint="default"/>
      </w:rPr>
    </w:lvl>
  </w:abstractNum>
  <w:abstractNum w:abstractNumId="3" w15:restartNumberingAfterBreak="0">
    <w:nsid w:val="21E86E0A"/>
    <w:multiLevelType w:val="hybridMultilevel"/>
    <w:tmpl w:val="8272E4CE"/>
    <w:lvl w:ilvl="0" w:tplc="65B44762">
      <w:start w:val="1"/>
      <w:numFmt w:val="bullet"/>
      <w:lvlText w:val=""/>
      <w:lvlJc w:val="left"/>
      <w:pPr>
        <w:ind w:left="720" w:hanging="360"/>
      </w:pPr>
      <w:rPr>
        <w:rFonts w:ascii="Symbol" w:hAnsi="Symbol" w:hint="default"/>
      </w:rPr>
    </w:lvl>
    <w:lvl w:ilvl="1" w:tplc="12CA55E2">
      <w:start w:val="1"/>
      <w:numFmt w:val="bullet"/>
      <w:lvlText w:val="o"/>
      <w:lvlJc w:val="left"/>
      <w:pPr>
        <w:ind w:left="1440" w:hanging="360"/>
      </w:pPr>
      <w:rPr>
        <w:rFonts w:ascii="Courier New" w:hAnsi="Courier New" w:hint="default"/>
      </w:rPr>
    </w:lvl>
    <w:lvl w:ilvl="2" w:tplc="20047D82">
      <w:start w:val="1"/>
      <w:numFmt w:val="bullet"/>
      <w:lvlText w:val=""/>
      <w:lvlJc w:val="left"/>
      <w:pPr>
        <w:ind w:left="2160" w:hanging="360"/>
      </w:pPr>
      <w:rPr>
        <w:rFonts w:ascii="Wingdings" w:hAnsi="Wingdings" w:hint="default"/>
      </w:rPr>
    </w:lvl>
    <w:lvl w:ilvl="3" w:tplc="77E2B91C">
      <w:start w:val="1"/>
      <w:numFmt w:val="bullet"/>
      <w:lvlText w:val=""/>
      <w:lvlJc w:val="left"/>
      <w:pPr>
        <w:ind w:left="2880" w:hanging="360"/>
      </w:pPr>
      <w:rPr>
        <w:rFonts w:ascii="Symbol" w:hAnsi="Symbol" w:hint="default"/>
      </w:rPr>
    </w:lvl>
    <w:lvl w:ilvl="4" w:tplc="15106912">
      <w:start w:val="1"/>
      <w:numFmt w:val="bullet"/>
      <w:lvlText w:val="o"/>
      <w:lvlJc w:val="left"/>
      <w:pPr>
        <w:ind w:left="3600" w:hanging="360"/>
      </w:pPr>
      <w:rPr>
        <w:rFonts w:ascii="Courier New" w:hAnsi="Courier New" w:hint="default"/>
      </w:rPr>
    </w:lvl>
    <w:lvl w:ilvl="5" w:tplc="4BA699DC">
      <w:start w:val="1"/>
      <w:numFmt w:val="bullet"/>
      <w:lvlText w:val=""/>
      <w:lvlJc w:val="left"/>
      <w:pPr>
        <w:ind w:left="4320" w:hanging="360"/>
      </w:pPr>
      <w:rPr>
        <w:rFonts w:ascii="Wingdings" w:hAnsi="Wingdings" w:hint="default"/>
      </w:rPr>
    </w:lvl>
    <w:lvl w:ilvl="6" w:tplc="34087ED8">
      <w:start w:val="1"/>
      <w:numFmt w:val="bullet"/>
      <w:lvlText w:val=""/>
      <w:lvlJc w:val="left"/>
      <w:pPr>
        <w:ind w:left="5040" w:hanging="360"/>
      </w:pPr>
      <w:rPr>
        <w:rFonts w:ascii="Symbol" w:hAnsi="Symbol" w:hint="default"/>
      </w:rPr>
    </w:lvl>
    <w:lvl w:ilvl="7" w:tplc="C1B4CC80">
      <w:start w:val="1"/>
      <w:numFmt w:val="bullet"/>
      <w:lvlText w:val="o"/>
      <w:lvlJc w:val="left"/>
      <w:pPr>
        <w:ind w:left="5760" w:hanging="360"/>
      </w:pPr>
      <w:rPr>
        <w:rFonts w:ascii="Courier New" w:hAnsi="Courier New" w:hint="default"/>
      </w:rPr>
    </w:lvl>
    <w:lvl w:ilvl="8" w:tplc="CCDA80CE">
      <w:start w:val="1"/>
      <w:numFmt w:val="bullet"/>
      <w:lvlText w:val=""/>
      <w:lvlJc w:val="left"/>
      <w:pPr>
        <w:ind w:left="6480" w:hanging="360"/>
      </w:pPr>
      <w:rPr>
        <w:rFonts w:ascii="Wingdings" w:hAnsi="Wingdings" w:hint="default"/>
      </w:rPr>
    </w:lvl>
  </w:abstractNum>
  <w:abstractNum w:abstractNumId="4" w15:restartNumberingAfterBreak="0">
    <w:nsid w:val="357B7478"/>
    <w:multiLevelType w:val="hybridMultilevel"/>
    <w:tmpl w:val="D482238E"/>
    <w:lvl w:ilvl="0" w:tplc="74322DE6">
      <w:start w:val="1"/>
      <w:numFmt w:val="bullet"/>
      <w:lvlText w:val=""/>
      <w:lvlJc w:val="left"/>
      <w:pPr>
        <w:ind w:left="720" w:hanging="360"/>
      </w:pPr>
      <w:rPr>
        <w:rFonts w:ascii="Symbol" w:hAnsi="Symbol" w:hint="default"/>
      </w:rPr>
    </w:lvl>
    <w:lvl w:ilvl="1" w:tplc="3C04C40A">
      <w:start w:val="1"/>
      <w:numFmt w:val="bullet"/>
      <w:lvlText w:val="o"/>
      <w:lvlJc w:val="left"/>
      <w:pPr>
        <w:ind w:left="1440" w:hanging="360"/>
      </w:pPr>
      <w:rPr>
        <w:rFonts w:ascii="Courier New" w:hAnsi="Courier New" w:hint="default"/>
      </w:rPr>
    </w:lvl>
    <w:lvl w:ilvl="2" w:tplc="5F0854D4">
      <w:start w:val="1"/>
      <w:numFmt w:val="bullet"/>
      <w:lvlText w:val=""/>
      <w:lvlJc w:val="left"/>
      <w:pPr>
        <w:ind w:left="2160" w:hanging="360"/>
      </w:pPr>
      <w:rPr>
        <w:rFonts w:ascii="Wingdings" w:hAnsi="Wingdings" w:hint="default"/>
      </w:rPr>
    </w:lvl>
    <w:lvl w:ilvl="3" w:tplc="E1C835BA">
      <w:start w:val="1"/>
      <w:numFmt w:val="bullet"/>
      <w:lvlText w:val=""/>
      <w:lvlJc w:val="left"/>
      <w:pPr>
        <w:ind w:left="2880" w:hanging="360"/>
      </w:pPr>
      <w:rPr>
        <w:rFonts w:ascii="Symbol" w:hAnsi="Symbol" w:hint="default"/>
      </w:rPr>
    </w:lvl>
    <w:lvl w:ilvl="4" w:tplc="683E6E8A">
      <w:start w:val="1"/>
      <w:numFmt w:val="bullet"/>
      <w:lvlText w:val="o"/>
      <w:lvlJc w:val="left"/>
      <w:pPr>
        <w:ind w:left="3600" w:hanging="360"/>
      </w:pPr>
      <w:rPr>
        <w:rFonts w:ascii="Courier New" w:hAnsi="Courier New" w:hint="default"/>
      </w:rPr>
    </w:lvl>
    <w:lvl w:ilvl="5" w:tplc="0052AFE4">
      <w:start w:val="1"/>
      <w:numFmt w:val="bullet"/>
      <w:lvlText w:val=""/>
      <w:lvlJc w:val="left"/>
      <w:pPr>
        <w:ind w:left="4320" w:hanging="360"/>
      </w:pPr>
      <w:rPr>
        <w:rFonts w:ascii="Wingdings" w:hAnsi="Wingdings" w:hint="default"/>
      </w:rPr>
    </w:lvl>
    <w:lvl w:ilvl="6" w:tplc="6B48420C">
      <w:start w:val="1"/>
      <w:numFmt w:val="bullet"/>
      <w:lvlText w:val=""/>
      <w:lvlJc w:val="left"/>
      <w:pPr>
        <w:ind w:left="5040" w:hanging="360"/>
      </w:pPr>
      <w:rPr>
        <w:rFonts w:ascii="Symbol" w:hAnsi="Symbol" w:hint="default"/>
      </w:rPr>
    </w:lvl>
    <w:lvl w:ilvl="7" w:tplc="1C66C2D4">
      <w:start w:val="1"/>
      <w:numFmt w:val="bullet"/>
      <w:lvlText w:val="o"/>
      <w:lvlJc w:val="left"/>
      <w:pPr>
        <w:ind w:left="5760" w:hanging="360"/>
      </w:pPr>
      <w:rPr>
        <w:rFonts w:ascii="Courier New" w:hAnsi="Courier New" w:hint="default"/>
      </w:rPr>
    </w:lvl>
    <w:lvl w:ilvl="8" w:tplc="BEDEF8A6">
      <w:start w:val="1"/>
      <w:numFmt w:val="bullet"/>
      <w:lvlText w:val=""/>
      <w:lvlJc w:val="left"/>
      <w:pPr>
        <w:ind w:left="6480" w:hanging="360"/>
      </w:pPr>
      <w:rPr>
        <w:rFonts w:ascii="Wingdings" w:hAnsi="Wingdings" w:hint="default"/>
      </w:rPr>
    </w:lvl>
  </w:abstractNum>
  <w:abstractNum w:abstractNumId="5" w15:restartNumberingAfterBreak="0">
    <w:nsid w:val="3A022A39"/>
    <w:multiLevelType w:val="hybridMultilevel"/>
    <w:tmpl w:val="34DC61BC"/>
    <w:lvl w:ilvl="0" w:tplc="05B2C584">
      <w:start w:val="1"/>
      <w:numFmt w:val="bullet"/>
      <w:lvlText w:val=""/>
      <w:lvlJc w:val="left"/>
      <w:pPr>
        <w:ind w:left="720" w:hanging="360"/>
      </w:pPr>
      <w:rPr>
        <w:rFonts w:ascii="Symbol" w:hAnsi="Symbol" w:hint="default"/>
      </w:rPr>
    </w:lvl>
    <w:lvl w:ilvl="1" w:tplc="D48A6216">
      <w:start w:val="1"/>
      <w:numFmt w:val="bullet"/>
      <w:lvlText w:val="o"/>
      <w:lvlJc w:val="left"/>
      <w:pPr>
        <w:ind w:left="1440" w:hanging="360"/>
      </w:pPr>
      <w:rPr>
        <w:rFonts w:ascii="Courier New" w:hAnsi="Courier New" w:hint="default"/>
      </w:rPr>
    </w:lvl>
    <w:lvl w:ilvl="2" w:tplc="48EA9F7C">
      <w:start w:val="1"/>
      <w:numFmt w:val="bullet"/>
      <w:lvlText w:val=""/>
      <w:lvlJc w:val="left"/>
      <w:pPr>
        <w:ind w:left="2160" w:hanging="360"/>
      </w:pPr>
      <w:rPr>
        <w:rFonts w:ascii="Wingdings" w:hAnsi="Wingdings" w:hint="default"/>
      </w:rPr>
    </w:lvl>
    <w:lvl w:ilvl="3" w:tplc="DA0CB460">
      <w:start w:val="1"/>
      <w:numFmt w:val="bullet"/>
      <w:lvlText w:val=""/>
      <w:lvlJc w:val="left"/>
      <w:pPr>
        <w:ind w:left="2880" w:hanging="360"/>
      </w:pPr>
      <w:rPr>
        <w:rFonts w:ascii="Symbol" w:hAnsi="Symbol" w:hint="default"/>
      </w:rPr>
    </w:lvl>
    <w:lvl w:ilvl="4" w:tplc="45265096">
      <w:start w:val="1"/>
      <w:numFmt w:val="bullet"/>
      <w:lvlText w:val="o"/>
      <w:lvlJc w:val="left"/>
      <w:pPr>
        <w:ind w:left="3600" w:hanging="360"/>
      </w:pPr>
      <w:rPr>
        <w:rFonts w:ascii="Courier New" w:hAnsi="Courier New" w:hint="default"/>
      </w:rPr>
    </w:lvl>
    <w:lvl w:ilvl="5" w:tplc="054EF862">
      <w:start w:val="1"/>
      <w:numFmt w:val="bullet"/>
      <w:lvlText w:val=""/>
      <w:lvlJc w:val="left"/>
      <w:pPr>
        <w:ind w:left="4320" w:hanging="360"/>
      </w:pPr>
      <w:rPr>
        <w:rFonts w:ascii="Wingdings" w:hAnsi="Wingdings" w:hint="default"/>
      </w:rPr>
    </w:lvl>
    <w:lvl w:ilvl="6" w:tplc="85B851E0">
      <w:start w:val="1"/>
      <w:numFmt w:val="bullet"/>
      <w:lvlText w:val=""/>
      <w:lvlJc w:val="left"/>
      <w:pPr>
        <w:ind w:left="5040" w:hanging="360"/>
      </w:pPr>
      <w:rPr>
        <w:rFonts w:ascii="Symbol" w:hAnsi="Symbol" w:hint="default"/>
      </w:rPr>
    </w:lvl>
    <w:lvl w:ilvl="7" w:tplc="5090F3C4">
      <w:start w:val="1"/>
      <w:numFmt w:val="bullet"/>
      <w:lvlText w:val="o"/>
      <w:lvlJc w:val="left"/>
      <w:pPr>
        <w:ind w:left="5760" w:hanging="360"/>
      </w:pPr>
      <w:rPr>
        <w:rFonts w:ascii="Courier New" w:hAnsi="Courier New" w:hint="default"/>
      </w:rPr>
    </w:lvl>
    <w:lvl w:ilvl="8" w:tplc="4CA49DC0">
      <w:start w:val="1"/>
      <w:numFmt w:val="bullet"/>
      <w:lvlText w:val=""/>
      <w:lvlJc w:val="left"/>
      <w:pPr>
        <w:ind w:left="6480" w:hanging="360"/>
      </w:pPr>
      <w:rPr>
        <w:rFonts w:ascii="Wingdings" w:hAnsi="Wingdings" w:hint="default"/>
      </w:rPr>
    </w:lvl>
  </w:abstractNum>
  <w:abstractNum w:abstractNumId="6" w15:restartNumberingAfterBreak="0">
    <w:nsid w:val="3CA94E56"/>
    <w:multiLevelType w:val="hybridMultilevel"/>
    <w:tmpl w:val="EB88838E"/>
    <w:lvl w:ilvl="0" w:tplc="889A0934">
      <w:start w:val="1"/>
      <w:numFmt w:val="bullet"/>
      <w:lvlText w:val=""/>
      <w:lvlJc w:val="left"/>
      <w:pPr>
        <w:ind w:left="720" w:hanging="360"/>
      </w:pPr>
      <w:rPr>
        <w:rFonts w:ascii="Symbol" w:hAnsi="Symbol" w:hint="default"/>
      </w:rPr>
    </w:lvl>
    <w:lvl w:ilvl="1" w:tplc="841A79F0">
      <w:start w:val="1"/>
      <w:numFmt w:val="bullet"/>
      <w:lvlText w:val="o"/>
      <w:lvlJc w:val="left"/>
      <w:pPr>
        <w:ind w:left="1440" w:hanging="360"/>
      </w:pPr>
      <w:rPr>
        <w:rFonts w:ascii="Courier New" w:hAnsi="Courier New" w:hint="default"/>
      </w:rPr>
    </w:lvl>
    <w:lvl w:ilvl="2" w:tplc="735ADE4A">
      <w:start w:val="1"/>
      <w:numFmt w:val="bullet"/>
      <w:lvlText w:val=""/>
      <w:lvlJc w:val="left"/>
      <w:pPr>
        <w:ind w:left="2160" w:hanging="360"/>
      </w:pPr>
      <w:rPr>
        <w:rFonts w:ascii="Wingdings" w:hAnsi="Wingdings" w:hint="default"/>
      </w:rPr>
    </w:lvl>
    <w:lvl w:ilvl="3" w:tplc="737601E2">
      <w:start w:val="1"/>
      <w:numFmt w:val="bullet"/>
      <w:lvlText w:val=""/>
      <w:lvlJc w:val="left"/>
      <w:pPr>
        <w:ind w:left="2880" w:hanging="360"/>
      </w:pPr>
      <w:rPr>
        <w:rFonts w:ascii="Symbol" w:hAnsi="Symbol" w:hint="default"/>
      </w:rPr>
    </w:lvl>
    <w:lvl w:ilvl="4" w:tplc="A5F076F8">
      <w:start w:val="1"/>
      <w:numFmt w:val="bullet"/>
      <w:lvlText w:val="o"/>
      <w:lvlJc w:val="left"/>
      <w:pPr>
        <w:ind w:left="3600" w:hanging="360"/>
      </w:pPr>
      <w:rPr>
        <w:rFonts w:ascii="Courier New" w:hAnsi="Courier New" w:hint="default"/>
      </w:rPr>
    </w:lvl>
    <w:lvl w:ilvl="5" w:tplc="9FF86AF2">
      <w:start w:val="1"/>
      <w:numFmt w:val="bullet"/>
      <w:lvlText w:val=""/>
      <w:lvlJc w:val="left"/>
      <w:pPr>
        <w:ind w:left="4320" w:hanging="360"/>
      </w:pPr>
      <w:rPr>
        <w:rFonts w:ascii="Wingdings" w:hAnsi="Wingdings" w:hint="default"/>
      </w:rPr>
    </w:lvl>
    <w:lvl w:ilvl="6" w:tplc="42646EB0">
      <w:start w:val="1"/>
      <w:numFmt w:val="bullet"/>
      <w:lvlText w:val=""/>
      <w:lvlJc w:val="left"/>
      <w:pPr>
        <w:ind w:left="5040" w:hanging="360"/>
      </w:pPr>
      <w:rPr>
        <w:rFonts w:ascii="Symbol" w:hAnsi="Symbol" w:hint="default"/>
      </w:rPr>
    </w:lvl>
    <w:lvl w:ilvl="7" w:tplc="CDBE7C02">
      <w:start w:val="1"/>
      <w:numFmt w:val="bullet"/>
      <w:lvlText w:val="o"/>
      <w:lvlJc w:val="left"/>
      <w:pPr>
        <w:ind w:left="5760" w:hanging="360"/>
      </w:pPr>
      <w:rPr>
        <w:rFonts w:ascii="Courier New" w:hAnsi="Courier New" w:hint="default"/>
      </w:rPr>
    </w:lvl>
    <w:lvl w:ilvl="8" w:tplc="F6CA30BE">
      <w:start w:val="1"/>
      <w:numFmt w:val="bullet"/>
      <w:lvlText w:val=""/>
      <w:lvlJc w:val="left"/>
      <w:pPr>
        <w:ind w:left="6480" w:hanging="360"/>
      </w:pPr>
      <w:rPr>
        <w:rFonts w:ascii="Wingdings" w:hAnsi="Wingdings" w:hint="default"/>
      </w:rPr>
    </w:lvl>
  </w:abstractNum>
  <w:abstractNum w:abstractNumId="7" w15:restartNumberingAfterBreak="0">
    <w:nsid w:val="46B6715C"/>
    <w:multiLevelType w:val="hybridMultilevel"/>
    <w:tmpl w:val="32B48DC8"/>
    <w:lvl w:ilvl="0" w:tplc="AAF4D692">
      <w:start w:val="1"/>
      <w:numFmt w:val="bullet"/>
      <w:lvlText w:val=""/>
      <w:lvlJc w:val="left"/>
      <w:pPr>
        <w:ind w:left="720" w:hanging="360"/>
      </w:pPr>
      <w:rPr>
        <w:rFonts w:ascii="Symbol" w:hAnsi="Symbol" w:hint="default"/>
      </w:rPr>
    </w:lvl>
    <w:lvl w:ilvl="1" w:tplc="314CAD9E">
      <w:start w:val="1"/>
      <w:numFmt w:val="bullet"/>
      <w:lvlText w:val="o"/>
      <w:lvlJc w:val="left"/>
      <w:pPr>
        <w:ind w:left="1440" w:hanging="360"/>
      </w:pPr>
      <w:rPr>
        <w:rFonts w:ascii="Courier New" w:hAnsi="Courier New" w:hint="default"/>
      </w:rPr>
    </w:lvl>
    <w:lvl w:ilvl="2" w:tplc="33906880">
      <w:start w:val="1"/>
      <w:numFmt w:val="bullet"/>
      <w:lvlText w:val=""/>
      <w:lvlJc w:val="left"/>
      <w:pPr>
        <w:ind w:left="2160" w:hanging="360"/>
      </w:pPr>
      <w:rPr>
        <w:rFonts w:ascii="Wingdings" w:hAnsi="Wingdings" w:hint="default"/>
      </w:rPr>
    </w:lvl>
    <w:lvl w:ilvl="3" w:tplc="7D243C8E">
      <w:start w:val="1"/>
      <w:numFmt w:val="bullet"/>
      <w:lvlText w:val=""/>
      <w:lvlJc w:val="left"/>
      <w:pPr>
        <w:ind w:left="2880" w:hanging="360"/>
      </w:pPr>
      <w:rPr>
        <w:rFonts w:ascii="Symbol" w:hAnsi="Symbol" w:hint="default"/>
      </w:rPr>
    </w:lvl>
    <w:lvl w:ilvl="4" w:tplc="9154D720">
      <w:start w:val="1"/>
      <w:numFmt w:val="bullet"/>
      <w:lvlText w:val="o"/>
      <w:lvlJc w:val="left"/>
      <w:pPr>
        <w:ind w:left="3600" w:hanging="360"/>
      </w:pPr>
      <w:rPr>
        <w:rFonts w:ascii="Courier New" w:hAnsi="Courier New" w:hint="default"/>
      </w:rPr>
    </w:lvl>
    <w:lvl w:ilvl="5" w:tplc="A38812F8">
      <w:start w:val="1"/>
      <w:numFmt w:val="bullet"/>
      <w:lvlText w:val=""/>
      <w:lvlJc w:val="left"/>
      <w:pPr>
        <w:ind w:left="4320" w:hanging="360"/>
      </w:pPr>
      <w:rPr>
        <w:rFonts w:ascii="Wingdings" w:hAnsi="Wingdings" w:hint="default"/>
      </w:rPr>
    </w:lvl>
    <w:lvl w:ilvl="6" w:tplc="08C6F288">
      <w:start w:val="1"/>
      <w:numFmt w:val="bullet"/>
      <w:lvlText w:val=""/>
      <w:lvlJc w:val="left"/>
      <w:pPr>
        <w:ind w:left="5040" w:hanging="360"/>
      </w:pPr>
      <w:rPr>
        <w:rFonts w:ascii="Symbol" w:hAnsi="Symbol" w:hint="default"/>
      </w:rPr>
    </w:lvl>
    <w:lvl w:ilvl="7" w:tplc="E3C8F98E">
      <w:start w:val="1"/>
      <w:numFmt w:val="bullet"/>
      <w:lvlText w:val="o"/>
      <w:lvlJc w:val="left"/>
      <w:pPr>
        <w:ind w:left="5760" w:hanging="360"/>
      </w:pPr>
      <w:rPr>
        <w:rFonts w:ascii="Courier New" w:hAnsi="Courier New" w:hint="default"/>
      </w:rPr>
    </w:lvl>
    <w:lvl w:ilvl="8" w:tplc="57003730">
      <w:start w:val="1"/>
      <w:numFmt w:val="bullet"/>
      <w:lvlText w:val=""/>
      <w:lvlJc w:val="left"/>
      <w:pPr>
        <w:ind w:left="6480" w:hanging="360"/>
      </w:pPr>
      <w:rPr>
        <w:rFonts w:ascii="Wingdings" w:hAnsi="Wingdings" w:hint="default"/>
      </w:rPr>
    </w:lvl>
  </w:abstractNum>
  <w:abstractNum w:abstractNumId="8" w15:restartNumberingAfterBreak="0">
    <w:nsid w:val="4B345A15"/>
    <w:multiLevelType w:val="hybridMultilevel"/>
    <w:tmpl w:val="3614F852"/>
    <w:lvl w:ilvl="0" w:tplc="E8467F9C">
      <w:start w:val="1"/>
      <w:numFmt w:val="bullet"/>
      <w:lvlText w:val=""/>
      <w:lvlJc w:val="left"/>
      <w:pPr>
        <w:ind w:left="720" w:hanging="360"/>
      </w:pPr>
      <w:rPr>
        <w:rFonts w:ascii="Symbol" w:hAnsi="Symbol" w:hint="default"/>
      </w:rPr>
    </w:lvl>
    <w:lvl w:ilvl="1" w:tplc="FCFACC8E">
      <w:start w:val="1"/>
      <w:numFmt w:val="bullet"/>
      <w:lvlText w:val="o"/>
      <w:lvlJc w:val="left"/>
      <w:pPr>
        <w:ind w:left="1440" w:hanging="360"/>
      </w:pPr>
      <w:rPr>
        <w:rFonts w:ascii="Courier New" w:hAnsi="Courier New" w:hint="default"/>
      </w:rPr>
    </w:lvl>
    <w:lvl w:ilvl="2" w:tplc="FBE087F0">
      <w:start w:val="1"/>
      <w:numFmt w:val="bullet"/>
      <w:lvlText w:val=""/>
      <w:lvlJc w:val="left"/>
      <w:pPr>
        <w:ind w:left="2160" w:hanging="360"/>
      </w:pPr>
      <w:rPr>
        <w:rFonts w:ascii="Wingdings" w:hAnsi="Wingdings" w:hint="default"/>
      </w:rPr>
    </w:lvl>
    <w:lvl w:ilvl="3" w:tplc="61100060">
      <w:start w:val="1"/>
      <w:numFmt w:val="bullet"/>
      <w:lvlText w:val=""/>
      <w:lvlJc w:val="left"/>
      <w:pPr>
        <w:ind w:left="2880" w:hanging="360"/>
      </w:pPr>
      <w:rPr>
        <w:rFonts w:ascii="Symbol" w:hAnsi="Symbol" w:hint="default"/>
      </w:rPr>
    </w:lvl>
    <w:lvl w:ilvl="4" w:tplc="D2F0BEC0">
      <w:start w:val="1"/>
      <w:numFmt w:val="bullet"/>
      <w:lvlText w:val="o"/>
      <w:lvlJc w:val="left"/>
      <w:pPr>
        <w:ind w:left="3600" w:hanging="360"/>
      </w:pPr>
      <w:rPr>
        <w:rFonts w:ascii="Courier New" w:hAnsi="Courier New" w:hint="default"/>
      </w:rPr>
    </w:lvl>
    <w:lvl w:ilvl="5" w:tplc="7C4A87D2">
      <w:start w:val="1"/>
      <w:numFmt w:val="bullet"/>
      <w:lvlText w:val=""/>
      <w:lvlJc w:val="left"/>
      <w:pPr>
        <w:ind w:left="4320" w:hanging="360"/>
      </w:pPr>
      <w:rPr>
        <w:rFonts w:ascii="Wingdings" w:hAnsi="Wingdings" w:hint="default"/>
      </w:rPr>
    </w:lvl>
    <w:lvl w:ilvl="6" w:tplc="1A1A9E72">
      <w:start w:val="1"/>
      <w:numFmt w:val="bullet"/>
      <w:lvlText w:val=""/>
      <w:lvlJc w:val="left"/>
      <w:pPr>
        <w:ind w:left="5040" w:hanging="360"/>
      </w:pPr>
      <w:rPr>
        <w:rFonts w:ascii="Symbol" w:hAnsi="Symbol" w:hint="default"/>
      </w:rPr>
    </w:lvl>
    <w:lvl w:ilvl="7" w:tplc="1BE46AC4">
      <w:start w:val="1"/>
      <w:numFmt w:val="bullet"/>
      <w:lvlText w:val="o"/>
      <w:lvlJc w:val="left"/>
      <w:pPr>
        <w:ind w:left="5760" w:hanging="360"/>
      </w:pPr>
      <w:rPr>
        <w:rFonts w:ascii="Courier New" w:hAnsi="Courier New" w:hint="default"/>
      </w:rPr>
    </w:lvl>
    <w:lvl w:ilvl="8" w:tplc="6E88CB40">
      <w:start w:val="1"/>
      <w:numFmt w:val="bullet"/>
      <w:lvlText w:val=""/>
      <w:lvlJc w:val="left"/>
      <w:pPr>
        <w:ind w:left="6480" w:hanging="360"/>
      </w:pPr>
      <w:rPr>
        <w:rFonts w:ascii="Wingdings" w:hAnsi="Wingdings" w:hint="default"/>
      </w:rPr>
    </w:lvl>
  </w:abstractNum>
  <w:abstractNum w:abstractNumId="9" w15:restartNumberingAfterBreak="0">
    <w:nsid w:val="4C330B62"/>
    <w:multiLevelType w:val="hybridMultilevel"/>
    <w:tmpl w:val="E1089026"/>
    <w:lvl w:ilvl="0" w:tplc="91DE851C">
      <w:start w:val="1"/>
      <w:numFmt w:val="bullet"/>
      <w:lvlText w:val=""/>
      <w:lvlJc w:val="left"/>
      <w:pPr>
        <w:ind w:left="720" w:hanging="360"/>
      </w:pPr>
      <w:rPr>
        <w:rFonts w:ascii="Symbol" w:hAnsi="Symbol" w:hint="default"/>
      </w:rPr>
    </w:lvl>
    <w:lvl w:ilvl="1" w:tplc="1388D014">
      <w:start w:val="1"/>
      <w:numFmt w:val="bullet"/>
      <w:lvlText w:val="o"/>
      <w:lvlJc w:val="left"/>
      <w:pPr>
        <w:ind w:left="1440" w:hanging="360"/>
      </w:pPr>
      <w:rPr>
        <w:rFonts w:ascii="Courier New" w:hAnsi="Courier New" w:hint="default"/>
      </w:rPr>
    </w:lvl>
    <w:lvl w:ilvl="2" w:tplc="406A86D8">
      <w:start w:val="1"/>
      <w:numFmt w:val="bullet"/>
      <w:lvlText w:val=""/>
      <w:lvlJc w:val="left"/>
      <w:pPr>
        <w:ind w:left="2160" w:hanging="360"/>
      </w:pPr>
      <w:rPr>
        <w:rFonts w:ascii="Wingdings" w:hAnsi="Wingdings" w:hint="default"/>
      </w:rPr>
    </w:lvl>
    <w:lvl w:ilvl="3" w:tplc="9A867B9C">
      <w:start w:val="1"/>
      <w:numFmt w:val="bullet"/>
      <w:lvlText w:val=""/>
      <w:lvlJc w:val="left"/>
      <w:pPr>
        <w:ind w:left="2880" w:hanging="360"/>
      </w:pPr>
      <w:rPr>
        <w:rFonts w:ascii="Symbol" w:hAnsi="Symbol" w:hint="default"/>
      </w:rPr>
    </w:lvl>
    <w:lvl w:ilvl="4" w:tplc="7B0631BE">
      <w:start w:val="1"/>
      <w:numFmt w:val="bullet"/>
      <w:lvlText w:val="o"/>
      <w:lvlJc w:val="left"/>
      <w:pPr>
        <w:ind w:left="3600" w:hanging="360"/>
      </w:pPr>
      <w:rPr>
        <w:rFonts w:ascii="Courier New" w:hAnsi="Courier New" w:hint="default"/>
      </w:rPr>
    </w:lvl>
    <w:lvl w:ilvl="5" w:tplc="9CA2A200">
      <w:start w:val="1"/>
      <w:numFmt w:val="bullet"/>
      <w:lvlText w:val=""/>
      <w:lvlJc w:val="left"/>
      <w:pPr>
        <w:ind w:left="4320" w:hanging="360"/>
      </w:pPr>
      <w:rPr>
        <w:rFonts w:ascii="Wingdings" w:hAnsi="Wingdings" w:hint="default"/>
      </w:rPr>
    </w:lvl>
    <w:lvl w:ilvl="6" w:tplc="71C872EA">
      <w:start w:val="1"/>
      <w:numFmt w:val="bullet"/>
      <w:lvlText w:val=""/>
      <w:lvlJc w:val="left"/>
      <w:pPr>
        <w:ind w:left="5040" w:hanging="360"/>
      </w:pPr>
      <w:rPr>
        <w:rFonts w:ascii="Symbol" w:hAnsi="Symbol" w:hint="default"/>
      </w:rPr>
    </w:lvl>
    <w:lvl w:ilvl="7" w:tplc="11345820">
      <w:start w:val="1"/>
      <w:numFmt w:val="bullet"/>
      <w:lvlText w:val="o"/>
      <w:lvlJc w:val="left"/>
      <w:pPr>
        <w:ind w:left="5760" w:hanging="360"/>
      </w:pPr>
      <w:rPr>
        <w:rFonts w:ascii="Courier New" w:hAnsi="Courier New" w:hint="default"/>
      </w:rPr>
    </w:lvl>
    <w:lvl w:ilvl="8" w:tplc="2D544E9A">
      <w:start w:val="1"/>
      <w:numFmt w:val="bullet"/>
      <w:lvlText w:val=""/>
      <w:lvlJc w:val="left"/>
      <w:pPr>
        <w:ind w:left="6480" w:hanging="360"/>
      </w:pPr>
      <w:rPr>
        <w:rFonts w:ascii="Wingdings" w:hAnsi="Wingdings" w:hint="default"/>
      </w:rPr>
    </w:lvl>
  </w:abstractNum>
  <w:abstractNum w:abstractNumId="10" w15:restartNumberingAfterBreak="0">
    <w:nsid w:val="580B68E7"/>
    <w:multiLevelType w:val="hybridMultilevel"/>
    <w:tmpl w:val="854C49C6"/>
    <w:lvl w:ilvl="0" w:tplc="B0FC5FA6">
      <w:start w:val="1"/>
      <w:numFmt w:val="bullet"/>
      <w:lvlText w:val=""/>
      <w:lvlJc w:val="left"/>
      <w:pPr>
        <w:ind w:left="720" w:hanging="360"/>
      </w:pPr>
      <w:rPr>
        <w:rFonts w:ascii="Symbol" w:hAnsi="Symbol" w:hint="default"/>
      </w:rPr>
    </w:lvl>
    <w:lvl w:ilvl="1" w:tplc="D7AC6684">
      <w:start w:val="1"/>
      <w:numFmt w:val="bullet"/>
      <w:lvlText w:val="o"/>
      <w:lvlJc w:val="left"/>
      <w:pPr>
        <w:ind w:left="1440" w:hanging="360"/>
      </w:pPr>
      <w:rPr>
        <w:rFonts w:ascii="Courier New" w:hAnsi="Courier New" w:hint="default"/>
      </w:rPr>
    </w:lvl>
    <w:lvl w:ilvl="2" w:tplc="34AE779C">
      <w:start w:val="1"/>
      <w:numFmt w:val="bullet"/>
      <w:lvlText w:val=""/>
      <w:lvlJc w:val="left"/>
      <w:pPr>
        <w:ind w:left="2160" w:hanging="360"/>
      </w:pPr>
      <w:rPr>
        <w:rFonts w:ascii="Wingdings" w:hAnsi="Wingdings" w:hint="default"/>
      </w:rPr>
    </w:lvl>
    <w:lvl w:ilvl="3" w:tplc="32E2581E">
      <w:start w:val="1"/>
      <w:numFmt w:val="bullet"/>
      <w:lvlText w:val=""/>
      <w:lvlJc w:val="left"/>
      <w:pPr>
        <w:ind w:left="2880" w:hanging="360"/>
      </w:pPr>
      <w:rPr>
        <w:rFonts w:ascii="Symbol" w:hAnsi="Symbol" w:hint="default"/>
      </w:rPr>
    </w:lvl>
    <w:lvl w:ilvl="4" w:tplc="05D88166">
      <w:start w:val="1"/>
      <w:numFmt w:val="bullet"/>
      <w:lvlText w:val="o"/>
      <w:lvlJc w:val="left"/>
      <w:pPr>
        <w:ind w:left="3600" w:hanging="360"/>
      </w:pPr>
      <w:rPr>
        <w:rFonts w:ascii="Courier New" w:hAnsi="Courier New" w:hint="default"/>
      </w:rPr>
    </w:lvl>
    <w:lvl w:ilvl="5" w:tplc="A66ADF34">
      <w:start w:val="1"/>
      <w:numFmt w:val="bullet"/>
      <w:lvlText w:val=""/>
      <w:lvlJc w:val="left"/>
      <w:pPr>
        <w:ind w:left="4320" w:hanging="360"/>
      </w:pPr>
      <w:rPr>
        <w:rFonts w:ascii="Wingdings" w:hAnsi="Wingdings" w:hint="default"/>
      </w:rPr>
    </w:lvl>
    <w:lvl w:ilvl="6" w:tplc="5C8CF5B8">
      <w:start w:val="1"/>
      <w:numFmt w:val="bullet"/>
      <w:lvlText w:val=""/>
      <w:lvlJc w:val="left"/>
      <w:pPr>
        <w:ind w:left="5040" w:hanging="360"/>
      </w:pPr>
      <w:rPr>
        <w:rFonts w:ascii="Symbol" w:hAnsi="Symbol" w:hint="default"/>
      </w:rPr>
    </w:lvl>
    <w:lvl w:ilvl="7" w:tplc="1D2C6706">
      <w:start w:val="1"/>
      <w:numFmt w:val="bullet"/>
      <w:lvlText w:val="o"/>
      <w:lvlJc w:val="left"/>
      <w:pPr>
        <w:ind w:left="5760" w:hanging="360"/>
      </w:pPr>
      <w:rPr>
        <w:rFonts w:ascii="Courier New" w:hAnsi="Courier New" w:hint="default"/>
      </w:rPr>
    </w:lvl>
    <w:lvl w:ilvl="8" w:tplc="EEFA82CA">
      <w:start w:val="1"/>
      <w:numFmt w:val="bullet"/>
      <w:lvlText w:val=""/>
      <w:lvlJc w:val="left"/>
      <w:pPr>
        <w:ind w:left="6480" w:hanging="360"/>
      </w:pPr>
      <w:rPr>
        <w:rFonts w:ascii="Wingdings" w:hAnsi="Wingdings" w:hint="default"/>
      </w:rPr>
    </w:lvl>
  </w:abstractNum>
  <w:abstractNum w:abstractNumId="11" w15:restartNumberingAfterBreak="0">
    <w:nsid w:val="5F6735DF"/>
    <w:multiLevelType w:val="hybridMultilevel"/>
    <w:tmpl w:val="BE50A730"/>
    <w:lvl w:ilvl="0" w:tplc="6E7E58D8">
      <w:start w:val="1"/>
      <w:numFmt w:val="decimal"/>
      <w:lvlText w:val="%1."/>
      <w:lvlJc w:val="left"/>
      <w:pPr>
        <w:ind w:left="720" w:hanging="360"/>
      </w:pPr>
    </w:lvl>
    <w:lvl w:ilvl="1" w:tplc="C32613FC">
      <w:start w:val="1"/>
      <w:numFmt w:val="lowerLetter"/>
      <w:lvlText w:val="%2."/>
      <w:lvlJc w:val="left"/>
      <w:pPr>
        <w:ind w:left="1440" w:hanging="360"/>
      </w:pPr>
    </w:lvl>
    <w:lvl w:ilvl="2" w:tplc="FEFE2336">
      <w:start w:val="1"/>
      <w:numFmt w:val="lowerRoman"/>
      <w:lvlText w:val="%3."/>
      <w:lvlJc w:val="right"/>
      <w:pPr>
        <w:ind w:left="2160" w:hanging="180"/>
      </w:pPr>
    </w:lvl>
    <w:lvl w:ilvl="3" w:tplc="3AB8FFE0">
      <w:start w:val="1"/>
      <w:numFmt w:val="decimal"/>
      <w:lvlText w:val="%4."/>
      <w:lvlJc w:val="left"/>
      <w:pPr>
        <w:ind w:left="2880" w:hanging="360"/>
      </w:pPr>
    </w:lvl>
    <w:lvl w:ilvl="4" w:tplc="ED127642">
      <w:start w:val="1"/>
      <w:numFmt w:val="lowerLetter"/>
      <w:lvlText w:val="%5."/>
      <w:lvlJc w:val="left"/>
      <w:pPr>
        <w:ind w:left="3600" w:hanging="360"/>
      </w:pPr>
    </w:lvl>
    <w:lvl w:ilvl="5" w:tplc="44F28A36">
      <w:start w:val="1"/>
      <w:numFmt w:val="lowerRoman"/>
      <w:lvlText w:val="%6."/>
      <w:lvlJc w:val="right"/>
      <w:pPr>
        <w:ind w:left="4320" w:hanging="180"/>
      </w:pPr>
    </w:lvl>
    <w:lvl w:ilvl="6" w:tplc="CD607E28">
      <w:start w:val="1"/>
      <w:numFmt w:val="decimal"/>
      <w:lvlText w:val="%7."/>
      <w:lvlJc w:val="left"/>
      <w:pPr>
        <w:ind w:left="5040" w:hanging="360"/>
      </w:pPr>
    </w:lvl>
    <w:lvl w:ilvl="7" w:tplc="69AA3EF4">
      <w:start w:val="1"/>
      <w:numFmt w:val="lowerLetter"/>
      <w:lvlText w:val="%8."/>
      <w:lvlJc w:val="left"/>
      <w:pPr>
        <w:ind w:left="5760" w:hanging="360"/>
      </w:pPr>
    </w:lvl>
    <w:lvl w:ilvl="8" w:tplc="7D20D4D2">
      <w:start w:val="1"/>
      <w:numFmt w:val="lowerRoman"/>
      <w:lvlText w:val="%9."/>
      <w:lvlJc w:val="right"/>
      <w:pPr>
        <w:ind w:left="6480" w:hanging="180"/>
      </w:pPr>
    </w:lvl>
  </w:abstractNum>
  <w:abstractNum w:abstractNumId="12" w15:restartNumberingAfterBreak="0">
    <w:nsid w:val="65826D9B"/>
    <w:multiLevelType w:val="hybridMultilevel"/>
    <w:tmpl w:val="5B9E38DC"/>
    <w:lvl w:ilvl="0" w:tplc="A7A84AEC">
      <w:start w:val="1"/>
      <w:numFmt w:val="bullet"/>
      <w:lvlText w:val=""/>
      <w:lvlJc w:val="left"/>
      <w:pPr>
        <w:ind w:left="720" w:hanging="360"/>
      </w:pPr>
      <w:rPr>
        <w:rFonts w:ascii="Symbol" w:hAnsi="Symbol" w:hint="default"/>
      </w:rPr>
    </w:lvl>
    <w:lvl w:ilvl="1" w:tplc="AC560212">
      <w:start w:val="1"/>
      <w:numFmt w:val="bullet"/>
      <w:lvlText w:val="o"/>
      <w:lvlJc w:val="left"/>
      <w:pPr>
        <w:ind w:left="1440" w:hanging="360"/>
      </w:pPr>
      <w:rPr>
        <w:rFonts w:ascii="Courier New" w:hAnsi="Courier New" w:hint="default"/>
      </w:rPr>
    </w:lvl>
    <w:lvl w:ilvl="2" w:tplc="B5B69DA6">
      <w:start w:val="1"/>
      <w:numFmt w:val="bullet"/>
      <w:lvlText w:val=""/>
      <w:lvlJc w:val="left"/>
      <w:pPr>
        <w:ind w:left="2160" w:hanging="360"/>
      </w:pPr>
      <w:rPr>
        <w:rFonts w:ascii="Wingdings" w:hAnsi="Wingdings" w:hint="default"/>
      </w:rPr>
    </w:lvl>
    <w:lvl w:ilvl="3" w:tplc="525880BC">
      <w:start w:val="1"/>
      <w:numFmt w:val="bullet"/>
      <w:lvlText w:val=""/>
      <w:lvlJc w:val="left"/>
      <w:pPr>
        <w:ind w:left="2880" w:hanging="360"/>
      </w:pPr>
      <w:rPr>
        <w:rFonts w:ascii="Symbol" w:hAnsi="Symbol" w:hint="default"/>
      </w:rPr>
    </w:lvl>
    <w:lvl w:ilvl="4" w:tplc="46CC88E2">
      <w:start w:val="1"/>
      <w:numFmt w:val="bullet"/>
      <w:lvlText w:val="o"/>
      <w:lvlJc w:val="left"/>
      <w:pPr>
        <w:ind w:left="3600" w:hanging="360"/>
      </w:pPr>
      <w:rPr>
        <w:rFonts w:ascii="Courier New" w:hAnsi="Courier New" w:hint="default"/>
      </w:rPr>
    </w:lvl>
    <w:lvl w:ilvl="5" w:tplc="B4C20B2E">
      <w:start w:val="1"/>
      <w:numFmt w:val="bullet"/>
      <w:lvlText w:val=""/>
      <w:lvlJc w:val="left"/>
      <w:pPr>
        <w:ind w:left="4320" w:hanging="360"/>
      </w:pPr>
      <w:rPr>
        <w:rFonts w:ascii="Wingdings" w:hAnsi="Wingdings" w:hint="default"/>
      </w:rPr>
    </w:lvl>
    <w:lvl w:ilvl="6" w:tplc="4086C75C">
      <w:start w:val="1"/>
      <w:numFmt w:val="bullet"/>
      <w:lvlText w:val=""/>
      <w:lvlJc w:val="left"/>
      <w:pPr>
        <w:ind w:left="5040" w:hanging="360"/>
      </w:pPr>
      <w:rPr>
        <w:rFonts w:ascii="Symbol" w:hAnsi="Symbol" w:hint="default"/>
      </w:rPr>
    </w:lvl>
    <w:lvl w:ilvl="7" w:tplc="A6103B4E">
      <w:start w:val="1"/>
      <w:numFmt w:val="bullet"/>
      <w:lvlText w:val="o"/>
      <w:lvlJc w:val="left"/>
      <w:pPr>
        <w:ind w:left="5760" w:hanging="360"/>
      </w:pPr>
      <w:rPr>
        <w:rFonts w:ascii="Courier New" w:hAnsi="Courier New" w:hint="default"/>
      </w:rPr>
    </w:lvl>
    <w:lvl w:ilvl="8" w:tplc="6C0CA2F4">
      <w:start w:val="1"/>
      <w:numFmt w:val="bullet"/>
      <w:lvlText w:val=""/>
      <w:lvlJc w:val="left"/>
      <w:pPr>
        <w:ind w:left="6480" w:hanging="360"/>
      </w:pPr>
      <w:rPr>
        <w:rFonts w:ascii="Wingdings" w:hAnsi="Wingdings" w:hint="default"/>
      </w:rPr>
    </w:lvl>
  </w:abstractNum>
  <w:abstractNum w:abstractNumId="13" w15:restartNumberingAfterBreak="0">
    <w:nsid w:val="6CDB6B5E"/>
    <w:multiLevelType w:val="hybridMultilevel"/>
    <w:tmpl w:val="8AFC8B4C"/>
    <w:lvl w:ilvl="0" w:tplc="8014E282">
      <w:start w:val="1"/>
      <w:numFmt w:val="bullet"/>
      <w:lvlText w:val=""/>
      <w:lvlJc w:val="left"/>
      <w:pPr>
        <w:ind w:left="720" w:hanging="360"/>
      </w:pPr>
      <w:rPr>
        <w:rFonts w:ascii="Symbol" w:hAnsi="Symbol" w:hint="default"/>
      </w:rPr>
    </w:lvl>
    <w:lvl w:ilvl="1" w:tplc="1E0E449A">
      <w:start w:val="1"/>
      <w:numFmt w:val="bullet"/>
      <w:lvlText w:val="o"/>
      <w:lvlJc w:val="left"/>
      <w:pPr>
        <w:ind w:left="1440" w:hanging="360"/>
      </w:pPr>
      <w:rPr>
        <w:rFonts w:ascii="Courier New" w:hAnsi="Courier New" w:hint="default"/>
      </w:rPr>
    </w:lvl>
    <w:lvl w:ilvl="2" w:tplc="2A4AA088">
      <w:start w:val="1"/>
      <w:numFmt w:val="bullet"/>
      <w:lvlText w:val=""/>
      <w:lvlJc w:val="left"/>
      <w:pPr>
        <w:ind w:left="2160" w:hanging="360"/>
      </w:pPr>
      <w:rPr>
        <w:rFonts w:ascii="Wingdings" w:hAnsi="Wingdings" w:hint="default"/>
      </w:rPr>
    </w:lvl>
    <w:lvl w:ilvl="3" w:tplc="2D00E61C">
      <w:start w:val="1"/>
      <w:numFmt w:val="bullet"/>
      <w:lvlText w:val=""/>
      <w:lvlJc w:val="left"/>
      <w:pPr>
        <w:ind w:left="2880" w:hanging="360"/>
      </w:pPr>
      <w:rPr>
        <w:rFonts w:ascii="Symbol" w:hAnsi="Symbol" w:hint="default"/>
      </w:rPr>
    </w:lvl>
    <w:lvl w:ilvl="4" w:tplc="7F5C5206">
      <w:start w:val="1"/>
      <w:numFmt w:val="bullet"/>
      <w:lvlText w:val="o"/>
      <w:lvlJc w:val="left"/>
      <w:pPr>
        <w:ind w:left="3600" w:hanging="360"/>
      </w:pPr>
      <w:rPr>
        <w:rFonts w:ascii="Courier New" w:hAnsi="Courier New" w:hint="default"/>
      </w:rPr>
    </w:lvl>
    <w:lvl w:ilvl="5" w:tplc="169E05DC">
      <w:start w:val="1"/>
      <w:numFmt w:val="bullet"/>
      <w:lvlText w:val=""/>
      <w:lvlJc w:val="left"/>
      <w:pPr>
        <w:ind w:left="4320" w:hanging="360"/>
      </w:pPr>
      <w:rPr>
        <w:rFonts w:ascii="Wingdings" w:hAnsi="Wingdings" w:hint="default"/>
      </w:rPr>
    </w:lvl>
    <w:lvl w:ilvl="6" w:tplc="33B86E44">
      <w:start w:val="1"/>
      <w:numFmt w:val="bullet"/>
      <w:lvlText w:val=""/>
      <w:lvlJc w:val="left"/>
      <w:pPr>
        <w:ind w:left="5040" w:hanging="360"/>
      </w:pPr>
      <w:rPr>
        <w:rFonts w:ascii="Symbol" w:hAnsi="Symbol" w:hint="default"/>
      </w:rPr>
    </w:lvl>
    <w:lvl w:ilvl="7" w:tplc="80A82126">
      <w:start w:val="1"/>
      <w:numFmt w:val="bullet"/>
      <w:lvlText w:val="o"/>
      <w:lvlJc w:val="left"/>
      <w:pPr>
        <w:ind w:left="5760" w:hanging="360"/>
      </w:pPr>
      <w:rPr>
        <w:rFonts w:ascii="Courier New" w:hAnsi="Courier New" w:hint="default"/>
      </w:rPr>
    </w:lvl>
    <w:lvl w:ilvl="8" w:tplc="01B25DA2">
      <w:start w:val="1"/>
      <w:numFmt w:val="bullet"/>
      <w:lvlText w:val=""/>
      <w:lvlJc w:val="left"/>
      <w:pPr>
        <w:ind w:left="6480" w:hanging="360"/>
      </w:pPr>
      <w:rPr>
        <w:rFonts w:ascii="Wingdings" w:hAnsi="Wingdings" w:hint="default"/>
      </w:rPr>
    </w:lvl>
  </w:abstractNum>
  <w:abstractNum w:abstractNumId="14" w15:restartNumberingAfterBreak="0">
    <w:nsid w:val="74511720"/>
    <w:multiLevelType w:val="hybridMultilevel"/>
    <w:tmpl w:val="9FA4CE48"/>
    <w:lvl w:ilvl="0" w:tplc="D94020B8">
      <w:start w:val="1"/>
      <w:numFmt w:val="bullet"/>
      <w:lvlText w:val=""/>
      <w:lvlJc w:val="left"/>
      <w:pPr>
        <w:ind w:left="720" w:hanging="360"/>
      </w:pPr>
      <w:rPr>
        <w:rFonts w:ascii="Symbol" w:hAnsi="Symbol" w:hint="default"/>
      </w:rPr>
    </w:lvl>
    <w:lvl w:ilvl="1" w:tplc="9066FF2E">
      <w:start w:val="1"/>
      <w:numFmt w:val="bullet"/>
      <w:lvlText w:val="o"/>
      <w:lvlJc w:val="left"/>
      <w:pPr>
        <w:ind w:left="1440" w:hanging="360"/>
      </w:pPr>
      <w:rPr>
        <w:rFonts w:ascii="Courier New" w:hAnsi="Courier New" w:hint="default"/>
      </w:rPr>
    </w:lvl>
    <w:lvl w:ilvl="2" w:tplc="1E2E1DB8">
      <w:start w:val="1"/>
      <w:numFmt w:val="bullet"/>
      <w:lvlText w:val=""/>
      <w:lvlJc w:val="left"/>
      <w:pPr>
        <w:ind w:left="2160" w:hanging="360"/>
      </w:pPr>
      <w:rPr>
        <w:rFonts w:ascii="Wingdings" w:hAnsi="Wingdings" w:hint="default"/>
      </w:rPr>
    </w:lvl>
    <w:lvl w:ilvl="3" w:tplc="7CF4096A">
      <w:start w:val="1"/>
      <w:numFmt w:val="bullet"/>
      <w:lvlText w:val=""/>
      <w:lvlJc w:val="left"/>
      <w:pPr>
        <w:ind w:left="2880" w:hanging="360"/>
      </w:pPr>
      <w:rPr>
        <w:rFonts w:ascii="Symbol" w:hAnsi="Symbol" w:hint="default"/>
      </w:rPr>
    </w:lvl>
    <w:lvl w:ilvl="4" w:tplc="8FC285F2">
      <w:start w:val="1"/>
      <w:numFmt w:val="bullet"/>
      <w:lvlText w:val="o"/>
      <w:lvlJc w:val="left"/>
      <w:pPr>
        <w:ind w:left="3600" w:hanging="360"/>
      </w:pPr>
      <w:rPr>
        <w:rFonts w:ascii="Courier New" w:hAnsi="Courier New" w:hint="default"/>
      </w:rPr>
    </w:lvl>
    <w:lvl w:ilvl="5" w:tplc="367CC4E2">
      <w:start w:val="1"/>
      <w:numFmt w:val="bullet"/>
      <w:lvlText w:val=""/>
      <w:lvlJc w:val="left"/>
      <w:pPr>
        <w:ind w:left="4320" w:hanging="360"/>
      </w:pPr>
      <w:rPr>
        <w:rFonts w:ascii="Wingdings" w:hAnsi="Wingdings" w:hint="default"/>
      </w:rPr>
    </w:lvl>
    <w:lvl w:ilvl="6" w:tplc="9F16B9CC">
      <w:start w:val="1"/>
      <w:numFmt w:val="bullet"/>
      <w:lvlText w:val=""/>
      <w:lvlJc w:val="left"/>
      <w:pPr>
        <w:ind w:left="5040" w:hanging="360"/>
      </w:pPr>
      <w:rPr>
        <w:rFonts w:ascii="Symbol" w:hAnsi="Symbol" w:hint="default"/>
      </w:rPr>
    </w:lvl>
    <w:lvl w:ilvl="7" w:tplc="625E1998">
      <w:start w:val="1"/>
      <w:numFmt w:val="bullet"/>
      <w:lvlText w:val="o"/>
      <w:lvlJc w:val="left"/>
      <w:pPr>
        <w:ind w:left="5760" w:hanging="360"/>
      </w:pPr>
      <w:rPr>
        <w:rFonts w:ascii="Courier New" w:hAnsi="Courier New" w:hint="default"/>
      </w:rPr>
    </w:lvl>
    <w:lvl w:ilvl="8" w:tplc="1D7C5D64">
      <w:start w:val="1"/>
      <w:numFmt w:val="bullet"/>
      <w:lvlText w:val=""/>
      <w:lvlJc w:val="left"/>
      <w:pPr>
        <w:ind w:left="6480" w:hanging="360"/>
      </w:pPr>
      <w:rPr>
        <w:rFonts w:ascii="Wingdings" w:hAnsi="Wingdings" w:hint="default"/>
      </w:rPr>
    </w:lvl>
  </w:abstractNum>
  <w:abstractNum w:abstractNumId="15" w15:restartNumberingAfterBreak="0">
    <w:nsid w:val="76CF3085"/>
    <w:multiLevelType w:val="hybridMultilevel"/>
    <w:tmpl w:val="17F0AA3A"/>
    <w:lvl w:ilvl="0" w:tplc="287ED1BC">
      <w:start w:val="1"/>
      <w:numFmt w:val="bullet"/>
      <w:lvlText w:val=""/>
      <w:lvlJc w:val="left"/>
      <w:pPr>
        <w:ind w:left="720" w:hanging="360"/>
      </w:pPr>
      <w:rPr>
        <w:rFonts w:ascii="Symbol" w:hAnsi="Symbol" w:hint="default"/>
      </w:rPr>
    </w:lvl>
    <w:lvl w:ilvl="1" w:tplc="D17658FA">
      <w:start w:val="1"/>
      <w:numFmt w:val="bullet"/>
      <w:lvlText w:val="o"/>
      <w:lvlJc w:val="left"/>
      <w:pPr>
        <w:ind w:left="1440" w:hanging="360"/>
      </w:pPr>
      <w:rPr>
        <w:rFonts w:ascii="Courier New" w:hAnsi="Courier New" w:hint="default"/>
      </w:rPr>
    </w:lvl>
    <w:lvl w:ilvl="2" w:tplc="DB0E588C">
      <w:start w:val="1"/>
      <w:numFmt w:val="bullet"/>
      <w:lvlText w:val=""/>
      <w:lvlJc w:val="left"/>
      <w:pPr>
        <w:ind w:left="2160" w:hanging="360"/>
      </w:pPr>
      <w:rPr>
        <w:rFonts w:ascii="Wingdings" w:hAnsi="Wingdings" w:hint="default"/>
      </w:rPr>
    </w:lvl>
    <w:lvl w:ilvl="3" w:tplc="5DCCCB8E">
      <w:start w:val="1"/>
      <w:numFmt w:val="bullet"/>
      <w:lvlText w:val=""/>
      <w:lvlJc w:val="left"/>
      <w:pPr>
        <w:ind w:left="2880" w:hanging="360"/>
      </w:pPr>
      <w:rPr>
        <w:rFonts w:ascii="Symbol" w:hAnsi="Symbol" w:hint="default"/>
      </w:rPr>
    </w:lvl>
    <w:lvl w:ilvl="4" w:tplc="A7A02F8C">
      <w:start w:val="1"/>
      <w:numFmt w:val="bullet"/>
      <w:lvlText w:val="o"/>
      <w:lvlJc w:val="left"/>
      <w:pPr>
        <w:ind w:left="3600" w:hanging="360"/>
      </w:pPr>
      <w:rPr>
        <w:rFonts w:ascii="Courier New" w:hAnsi="Courier New" w:hint="default"/>
      </w:rPr>
    </w:lvl>
    <w:lvl w:ilvl="5" w:tplc="93E6896C">
      <w:start w:val="1"/>
      <w:numFmt w:val="bullet"/>
      <w:lvlText w:val=""/>
      <w:lvlJc w:val="left"/>
      <w:pPr>
        <w:ind w:left="4320" w:hanging="360"/>
      </w:pPr>
      <w:rPr>
        <w:rFonts w:ascii="Wingdings" w:hAnsi="Wingdings" w:hint="default"/>
      </w:rPr>
    </w:lvl>
    <w:lvl w:ilvl="6" w:tplc="7EE0E2A2">
      <w:start w:val="1"/>
      <w:numFmt w:val="bullet"/>
      <w:lvlText w:val=""/>
      <w:lvlJc w:val="left"/>
      <w:pPr>
        <w:ind w:left="5040" w:hanging="360"/>
      </w:pPr>
      <w:rPr>
        <w:rFonts w:ascii="Symbol" w:hAnsi="Symbol" w:hint="default"/>
      </w:rPr>
    </w:lvl>
    <w:lvl w:ilvl="7" w:tplc="DFF8D5FC">
      <w:start w:val="1"/>
      <w:numFmt w:val="bullet"/>
      <w:lvlText w:val="o"/>
      <w:lvlJc w:val="left"/>
      <w:pPr>
        <w:ind w:left="5760" w:hanging="360"/>
      </w:pPr>
      <w:rPr>
        <w:rFonts w:ascii="Courier New" w:hAnsi="Courier New" w:hint="default"/>
      </w:rPr>
    </w:lvl>
    <w:lvl w:ilvl="8" w:tplc="9E0CDF30">
      <w:start w:val="1"/>
      <w:numFmt w:val="bullet"/>
      <w:lvlText w:val=""/>
      <w:lvlJc w:val="left"/>
      <w:pPr>
        <w:ind w:left="6480" w:hanging="360"/>
      </w:pPr>
      <w:rPr>
        <w:rFonts w:ascii="Wingdings" w:hAnsi="Wingdings" w:hint="default"/>
      </w:rPr>
    </w:lvl>
  </w:abstractNum>
  <w:abstractNum w:abstractNumId="16" w15:restartNumberingAfterBreak="0">
    <w:nsid w:val="76EA35D2"/>
    <w:multiLevelType w:val="hybridMultilevel"/>
    <w:tmpl w:val="D3CA6AD6"/>
    <w:lvl w:ilvl="0" w:tplc="EBD4CF8A">
      <w:start w:val="1"/>
      <w:numFmt w:val="bullet"/>
      <w:lvlText w:val=""/>
      <w:lvlJc w:val="left"/>
      <w:pPr>
        <w:ind w:left="720" w:hanging="360"/>
      </w:pPr>
      <w:rPr>
        <w:rFonts w:ascii="Symbol" w:hAnsi="Symbol" w:hint="default"/>
      </w:rPr>
    </w:lvl>
    <w:lvl w:ilvl="1" w:tplc="6ED2E25E">
      <w:start w:val="1"/>
      <w:numFmt w:val="bullet"/>
      <w:lvlText w:val="o"/>
      <w:lvlJc w:val="left"/>
      <w:pPr>
        <w:ind w:left="1440" w:hanging="360"/>
      </w:pPr>
      <w:rPr>
        <w:rFonts w:ascii="Courier New" w:hAnsi="Courier New" w:hint="default"/>
      </w:rPr>
    </w:lvl>
    <w:lvl w:ilvl="2" w:tplc="B97E9CFE">
      <w:start w:val="1"/>
      <w:numFmt w:val="bullet"/>
      <w:lvlText w:val=""/>
      <w:lvlJc w:val="left"/>
      <w:pPr>
        <w:ind w:left="2160" w:hanging="360"/>
      </w:pPr>
      <w:rPr>
        <w:rFonts w:ascii="Wingdings" w:hAnsi="Wingdings" w:hint="default"/>
      </w:rPr>
    </w:lvl>
    <w:lvl w:ilvl="3" w:tplc="45485784">
      <w:start w:val="1"/>
      <w:numFmt w:val="bullet"/>
      <w:lvlText w:val=""/>
      <w:lvlJc w:val="left"/>
      <w:pPr>
        <w:ind w:left="2880" w:hanging="360"/>
      </w:pPr>
      <w:rPr>
        <w:rFonts w:ascii="Symbol" w:hAnsi="Symbol" w:hint="default"/>
      </w:rPr>
    </w:lvl>
    <w:lvl w:ilvl="4" w:tplc="CA887616">
      <w:start w:val="1"/>
      <w:numFmt w:val="bullet"/>
      <w:lvlText w:val="o"/>
      <w:lvlJc w:val="left"/>
      <w:pPr>
        <w:ind w:left="3600" w:hanging="360"/>
      </w:pPr>
      <w:rPr>
        <w:rFonts w:ascii="Courier New" w:hAnsi="Courier New" w:hint="default"/>
      </w:rPr>
    </w:lvl>
    <w:lvl w:ilvl="5" w:tplc="9654B7A8">
      <w:start w:val="1"/>
      <w:numFmt w:val="bullet"/>
      <w:lvlText w:val=""/>
      <w:lvlJc w:val="left"/>
      <w:pPr>
        <w:ind w:left="4320" w:hanging="360"/>
      </w:pPr>
      <w:rPr>
        <w:rFonts w:ascii="Wingdings" w:hAnsi="Wingdings" w:hint="default"/>
      </w:rPr>
    </w:lvl>
    <w:lvl w:ilvl="6" w:tplc="5EAAFC94">
      <w:start w:val="1"/>
      <w:numFmt w:val="bullet"/>
      <w:lvlText w:val=""/>
      <w:lvlJc w:val="left"/>
      <w:pPr>
        <w:ind w:left="5040" w:hanging="360"/>
      </w:pPr>
      <w:rPr>
        <w:rFonts w:ascii="Symbol" w:hAnsi="Symbol" w:hint="default"/>
      </w:rPr>
    </w:lvl>
    <w:lvl w:ilvl="7" w:tplc="7954FA36">
      <w:start w:val="1"/>
      <w:numFmt w:val="bullet"/>
      <w:lvlText w:val="o"/>
      <w:lvlJc w:val="left"/>
      <w:pPr>
        <w:ind w:left="5760" w:hanging="360"/>
      </w:pPr>
      <w:rPr>
        <w:rFonts w:ascii="Courier New" w:hAnsi="Courier New" w:hint="default"/>
      </w:rPr>
    </w:lvl>
    <w:lvl w:ilvl="8" w:tplc="8586F8CC">
      <w:start w:val="1"/>
      <w:numFmt w:val="bullet"/>
      <w:lvlText w:val=""/>
      <w:lvlJc w:val="left"/>
      <w:pPr>
        <w:ind w:left="6480" w:hanging="360"/>
      </w:pPr>
      <w:rPr>
        <w:rFonts w:ascii="Wingdings" w:hAnsi="Wingdings" w:hint="default"/>
      </w:rPr>
    </w:lvl>
  </w:abstractNum>
  <w:abstractNum w:abstractNumId="17" w15:restartNumberingAfterBreak="0">
    <w:nsid w:val="7B59653F"/>
    <w:multiLevelType w:val="hybridMultilevel"/>
    <w:tmpl w:val="F99458E6"/>
    <w:lvl w:ilvl="0" w:tplc="D4B25F20">
      <w:start w:val="1"/>
      <w:numFmt w:val="bullet"/>
      <w:lvlText w:val=""/>
      <w:lvlJc w:val="left"/>
      <w:pPr>
        <w:ind w:left="720" w:hanging="360"/>
      </w:pPr>
      <w:rPr>
        <w:rFonts w:ascii="Symbol" w:hAnsi="Symbol" w:hint="default"/>
      </w:rPr>
    </w:lvl>
    <w:lvl w:ilvl="1" w:tplc="DFD2FE78">
      <w:start w:val="1"/>
      <w:numFmt w:val="bullet"/>
      <w:lvlText w:val="o"/>
      <w:lvlJc w:val="left"/>
      <w:pPr>
        <w:ind w:left="1440" w:hanging="360"/>
      </w:pPr>
      <w:rPr>
        <w:rFonts w:ascii="Courier New" w:hAnsi="Courier New" w:hint="default"/>
      </w:rPr>
    </w:lvl>
    <w:lvl w:ilvl="2" w:tplc="C6368C66">
      <w:start w:val="1"/>
      <w:numFmt w:val="bullet"/>
      <w:lvlText w:val=""/>
      <w:lvlJc w:val="left"/>
      <w:pPr>
        <w:ind w:left="2160" w:hanging="360"/>
      </w:pPr>
      <w:rPr>
        <w:rFonts w:ascii="Wingdings" w:hAnsi="Wingdings" w:hint="default"/>
      </w:rPr>
    </w:lvl>
    <w:lvl w:ilvl="3" w:tplc="D1B22396">
      <w:start w:val="1"/>
      <w:numFmt w:val="bullet"/>
      <w:lvlText w:val=""/>
      <w:lvlJc w:val="left"/>
      <w:pPr>
        <w:ind w:left="2880" w:hanging="360"/>
      </w:pPr>
      <w:rPr>
        <w:rFonts w:ascii="Symbol" w:hAnsi="Symbol" w:hint="default"/>
      </w:rPr>
    </w:lvl>
    <w:lvl w:ilvl="4" w:tplc="808C052C">
      <w:start w:val="1"/>
      <w:numFmt w:val="bullet"/>
      <w:lvlText w:val="o"/>
      <w:lvlJc w:val="left"/>
      <w:pPr>
        <w:ind w:left="3600" w:hanging="360"/>
      </w:pPr>
      <w:rPr>
        <w:rFonts w:ascii="Courier New" w:hAnsi="Courier New" w:hint="default"/>
      </w:rPr>
    </w:lvl>
    <w:lvl w:ilvl="5" w:tplc="D9B8274A">
      <w:start w:val="1"/>
      <w:numFmt w:val="bullet"/>
      <w:lvlText w:val=""/>
      <w:lvlJc w:val="left"/>
      <w:pPr>
        <w:ind w:left="4320" w:hanging="360"/>
      </w:pPr>
      <w:rPr>
        <w:rFonts w:ascii="Wingdings" w:hAnsi="Wingdings" w:hint="default"/>
      </w:rPr>
    </w:lvl>
    <w:lvl w:ilvl="6" w:tplc="A26EFF24">
      <w:start w:val="1"/>
      <w:numFmt w:val="bullet"/>
      <w:lvlText w:val=""/>
      <w:lvlJc w:val="left"/>
      <w:pPr>
        <w:ind w:left="5040" w:hanging="360"/>
      </w:pPr>
      <w:rPr>
        <w:rFonts w:ascii="Symbol" w:hAnsi="Symbol" w:hint="default"/>
      </w:rPr>
    </w:lvl>
    <w:lvl w:ilvl="7" w:tplc="BFF0FC48">
      <w:start w:val="1"/>
      <w:numFmt w:val="bullet"/>
      <w:lvlText w:val="o"/>
      <w:lvlJc w:val="left"/>
      <w:pPr>
        <w:ind w:left="5760" w:hanging="360"/>
      </w:pPr>
      <w:rPr>
        <w:rFonts w:ascii="Courier New" w:hAnsi="Courier New" w:hint="default"/>
      </w:rPr>
    </w:lvl>
    <w:lvl w:ilvl="8" w:tplc="1C4CD43C">
      <w:start w:val="1"/>
      <w:numFmt w:val="bullet"/>
      <w:lvlText w:val=""/>
      <w:lvlJc w:val="left"/>
      <w:pPr>
        <w:ind w:left="6480" w:hanging="360"/>
      </w:pPr>
      <w:rPr>
        <w:rFonts w:ascii="Wingdings" w:hAnsi="Wingdings" w:hint="default"/>
      </w:rPr>
    </w:lvl>
  </w:abstractNum>
  <w:num w:numId="1" w16cid:durableId="2100366327">
    <w:abstractNumId w:val="14"/>
  </w:num>
  <w:num w:numId="2" w16cid:durableId="1000424845">
    <w:abstractNumId w:val="0"/>
  </w:num>
  <w:num w:numId="3" w16cid:durableId="354229679">
    <w:abstractNumId w:val="1"/>
  </w:num>
  <w:num w:numId="4" w16cid:durableId="1546671527">
    <w:abstractNumId w:val="9"/>
  </w:num>
  <w:num w:numId="5" w16cid:durableId="281806635">
    <w:abstractNumId w:val="16"/>
  </w:num>
  <w:num w:numId="6" w16cid:durableId="148446866">
    <w:abstractNumId w:val="5"/>
  </w:num>
  <w:num w:numId="7" w16cid:durableId="241838824">
    <w:abstractNumId w:val="4"/>
  </w:num>
  <w:num w:numId="8" w16cid:durableId="786241642">
    <w:abstractNumId w:val="15"/>
  </w:num>
  <w:num w:numId="9" w16cid:durableId="1097209607">
    <w:abstractNumId w:val="8"/>
  </w:num>
  <w:num w:numId="10" w16cid:durableId="673535838">
    <w:abstractNumId w:val="7"/>
  </w:num>
  <w:num w:numId="11" w16cid:durableId="618806236">
    <w:abstractNumId w:val="17"/>
  </w:num>
  <w:num w:numId="12" w16cid:durableId="1109742649">
    <w:abstractNumId w:val="13"/>
  </w:num>
  <w:num w:numId="13" w16cid:durableId="431559303">
    <w:abstractNumId w:val="3"/>
  </w:num>
  <w:num w:numId="14" w16cid:durableId="791094964">
    <w:abstractNumId w:val="6"/>
  </w:num>
  <w:num w:numId="15" w16cid:durableId="2112121970">
    <w:abstractNumId w:val="10"/>
  </w:num>
  <w:num w:numId="16" w16cid:durableId="2032220594">
    <w:abstractNumId w:val="12"/>
  </w:num>
  <w:num w:numId="17" w16cid:durableId="764960346">
    <w:abstractNumId w:val="2"/>
  </w:num>
  <w:num w:numId="18" w16cid:durableId="16935312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96D7AB"/>
    <w:rsid w:val="000C5117"/>
    <w:rsid w:val="001E5AC1"/>
    <w:rsid w:val="002674B9"/>
    <w:rsid w:val="00304C20"/>
    <w:rsid w:val="003D1F5C"/>
    <w:rsid w:val="00461447"/>
    <w:rsid w:val="005733E4"/>
    <w:rsid w:val="00752D64"/>
    <w:rsid w:val="008022B5"/>
    <w:rsid w:val="008E1161"/>
    <w:rsid w:val="00D20FBB"/>
    <w:rsid w:val="00E81CBE"/>
    <w:rsid w:val="00FA424F"/>
    <w:rsid w:val="0ED30D43"/>
    <w:rsid w:val="1ADAE81F"/>
    <w:rsid w:val="20EAA7CF"/>
    <w:rsid w:val="3296D7AB"/>
    <w:rsid w:val="34F70049"/>
    <w:rsid w:val="3A12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D7AB"/>
  <w15:chartTrackingRefBased/>
  <w15:docId w15:val="{07C1C0EA-4D57-4B7D-AA26-C9775E77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template">
    <w:name w:val="template"/>
    <w:basedOn w:val="Normal"/>
    <w:uiPriority w:val="1"/>
    <w:rsid w:val="20EAA7CF"/>
    <w:pPr>
      <w:spacing w:line="240" w:lineRule="exact"/>
    </w:pPr>
    <w:rPr>
      <w:rFonts w:ascii="Arial" w:eastAsia="Times New Roman" w:hAnsi="Arial" w:cs="Times New Roman"/>
      <w:i/>
      <w:iCs/>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nsplash.com/"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Kiaan Moodley</dc:creator>
  <cp:keywords/>
  <dc:description/>
  <cp:lastModifiedBy>Ashley Jurisich</cp:lastModifiedBy>
  <cp:revision>2</cp:revision>
  <dcterms:created xsi:type="dcterms:W3CDTF">2022-06-08T07:51:00Z</dcterms:created>
  <dcterms:modified xsi:type="dcterms:W3CDTF">2022-06-10T21:08:00Z</dcterms:modified>
</cp:coreProperties>
</file>