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545" w:rsidRPr="008D3397" w:rsidRDefault="008967FE">
      <w:pPr>
        <w:pStyle w:val="Ttulo"/>
        <w:rPr>
          <w:rFonts w:ascii="Arial" w:hAnsi="Arial" w:cs="Arial"/>
          <w:sz w:val="36"/>
        </w:rPr>
      </w:pPr>
      <w:r w:rsidRPr="008D3397">
        <w:rPr>
          <w:rFonts w:ascii="Arial" w:hAnsi="Arial" w:cs="Arial"/>
          <w:sz w:val="36"/>
        </w:rPr>
        <w:t xml:space="preserve">Modelagem </w:t>
      </w:r>
      <w:r w:rsidR="009802AF">
        <w:rPr>
          <w:rFonts w:ascii="Arial" w:hAnsi="Arial" w:cs="Arial"/>
          <w:sz w:val="36"/>
        </w:rPr>
        <w:t>Random Forest</w:t>
      </w:r>
      <w:r w:rsidRPr="008D3397">
        <w:rPr>
          <w:rFonts w:ascii="Arial" w:hAnsi="Arial" w:cs="Arial"/>
          <w:sz w:val="36"/>
        </w:rPr>
        <w:t xml:space="preserve"> – Treinamento de Máquinas para indentificação de regiões mais propícias a propagação de COVID-19</w:t>
      </w:r>
    </w:p>
    <w:p w:rsidR="008E1545" w:rsidRPr="008D3397" w:rsidRDefault="005E6AB2">
      <w:pPr>
        <w:spacing w:before="47" w:line="582" w:lineRule="exact"/>
        <w:ind w:left="1517" w:right="1595" w:hanging="11"/>
        <w:jc w:val="center"/>
        <w:rPr>
          <w:rFonts w:ascii="Arial" w:hAnsi="Arial" w:cs="Arial"/>
          <w:b/>
          <w:sz w:val="24"/>
        </w:rPr>
      </w:pPr>
      <w:r w:rsidRPr="008D3397">
        <w:rPr>
          <w:rFonts w:ascii="Arial" w:hAnsi="Arial" w:cs="Arial"/>
          <w:b/>
          <w:sz w:val="24"/>
        </w:rPr>
        <w:t>Guilherme Pires Silva</w:t>
      </w:r>
      <w:r w:rsidRPr="008D3397">
        <w:rPr>
          <w:rFonts w:ascii="Arial" w:hAnsi="Arial" w:cs="Arial"/>
          <w:b/>
          <w:position w:val="9"/>
          <w:sz w:val="16"/>
        </w:rPr>
        <w:t>1</w:t>
      </w:r>
      <w:r w:rsidRPr="008D3397">
        <w:rPr>
          <w:rFonts w:ascii="Arial" w:hAnsi="Arial" w:cs="Arial"/>
          <w:b/>
          <w:spacing w:val="1"/>
          <w:position w:val="9"/>
          <w:sz w:val="16"/>
        </w:rPr>
        <w:t xml:space="preserve"> </w:t>
      </w:r>
      <w:r w:rsidRPr="008D3397">
        <w:rPr>
          <w:rFonts w:ascii="Arial" w:hAnsi="Arial" w:cs="Arial"/>
          <w:b/>
          <w:sz w:val="24"/>
        </w:rPr>
        <w:t>, Renan Nunes Avila</w:t>
      </w:r>
      <w:r w:rsidRPr="008D3397">
        <w:rPr>
          <w:rFonts w:ascii="Arial" w:hAnsi="Arial" w:cs="Arial"/>
          <w:b/>
          <w:position w:val="9"/>
          <w:sz w:val="16"/>
        </w:rPr>
        <w:t>2</w:t>
      </w:r>
      <w:r w:rsidRPr="008D3397">
        <w:rPr>
          <w:rFonts w:ascii="Arial" w:hAnsi="Arial" w:cs="Arial"/>
          <w:b/>
          <w:spacing w:val="1"/>
          <w:position w:val="9"/>
          <w:sz w:val="16"/>
        </w:rPr>
        <w:t xml:space="preserve"> </w:t>
      </w:r>
      <w:r w:rsidRPr="008D3397">
        <w:rPr>
          <w:rFonts w:ascii="Arial" w:hAnsi="Arial" w:cs="Arial"/>
          <w:b/>
          <w:position w:val="9"/>
          <w:sz w:val="24"/>
          <w:vertAlign w:val="superscript"/>
        </w:rPr>
        <w:t>1</w:t>
      </w:r>
      <w:r w:rsidRPr="008D3397">
        <w:rPr>
          <w:rFonts w:ascii="Arial" w:hAnsi="Arial" w:cs="Arial"/>
          <w:b/>
          <w:sz w:val="24"/>
        </w:rPr>
        <w:t>Universidade</w:t>
      </w:r>
      <w:r w:rsidRPr="008D3397">
        <w:rPr>
          <w:rFonts w:ascii="Arial" w:hAnsi="Arial" w:cs="Arial"/>
          <w:b/>
          <w:spacing w:val="-9"/>
          <w:sz w:val="24"/>
        </w:rPr>
        <w:t xml:space="preserve"> </w:t>
      </w:r>
      <w:r w:rsidRPr="008D3397">
        <w:rPr>
          <w:rFonts w:ascii="Arial" w:hAnsi="Arial" w:cs="Arial"/>
          <w:b/>
          <w:sz w:val="24"/>
        </w:rPr>
        <w:t>Tecnológica</w:t>
      </w:r>
      <w:r w:rsidRPr="008D3397">
        <w:rPr>
          <w:rFonts w:ascii="Arial" w:hAnsi="Arial" w:cs="Arial"/>
          <w:b/>
          <w:spacing w:val="-9"/>
          <w:sz w:val="24"/>
        </w:rPr>
        <w:t xml:space="preserve"> </w:t>
      </w:r>
      <w:r w:rsidRPr="008D3397">
        <w:rPr>
          <w:rFonts w:ascii="Arial" w:hAnsi="Arial" w:cs="Arial"/>
          <w:b/>
          <w:sz w:val="24"/>
        </w:rPr>
        <w:t>Federal</w:t>
      </w:r>
      <w:r w:rsidRPr="008D3397">
        <w:rPr>
          <w:rFonts w:ascii="Arial" w:hAnsi="Arial" w:cs="Arial"/>
          <w:b/>
          <w:spacing w:val="-9"/>
          <w:sz w:val="24"/>
        </w:rPr>
        <w:t xml:space="preserve"> </w:t>
      </w:r>
      <w:r w:rsidRPr="008D3397">
        <w:rPr>
          <w:rFonts w:ascii="Arial" w:hAnsi="Arial" w:cs="Arial"/>
          <w:b/>
          <w:sz w:val="24"/>
        </w:rPr>
        <w:t>do</w:t>
      </w:r>
      <w:r w:rsidRPr="008D3397">
        <w:rPr>
          <w:rFonts w:ascii="Arial" w:hAnsi="Arial" w:cs="Arial"/>
          <w:b/>
          <w:spacing w:val="-9"/>
          <w:sz w:val="24"/>
        </w:rPr>
        <w:t xml:space="preserve"> </w:t>
      </w:r>
      <w:r w:rsidRPr="008D3397">
        <w:rPr>
          <w:rFonts w:ascii="Arial" w:hAnsi="Arial" w:cs="Arial"/>
          <w:b/>
          <w:sz w:val="24"/>
        </w:rPr>
        <w:t>Paraná</w:t>
      </w:r>
      <w:r w:rsidRPr="008D3397">
        <w:rPr>
          <w:rFonts w:ascii="Arial" w:hAnsi="Arial" w:cs="Arial"/>
          <w:b/>
          <w:spacing w:val="-8"/>
          <w:sz w:val="24"/>
        </w:rPr>
        <w:t xml:space="preserve"> </w:t>
      </w:r>
      <w:r w:rsidRPr="008D3397">
        <w:rPr>
          <w:rFonts w:ascii="Arial" w:hAnsi="Arial" w:cs="Arial"/>
          <w:b/>
          <w:sz w:val="24"/>
        </w:rPr>
        <w:t>-</w:t>
      </w:r>
      <w:r w:rsidRPr="008D3397">
        <w:rPr>
          <w:rFonts w:ascii="Arial" w:hAnsi="Arial" w:cs="Arial"/>
          <w:b/>
          <w:spacing w:val="-9"/>
          <w:sz w:val="24"/>
        </w:rPr>
        <w:t xml:space="preserve"> </w:t>
      </w:r>
      <w:r w:rsidRPr="008D3397">
        <w:rPr>
          <w:rFonts w:ascii="Arial" w:hAnsi="Arial" w:cs="Arial"/>
          <w:b/>
          <w:sz w:val="24"/>
        </w:rPr>
        <w:t>UTFPR/PR</w:t>
      </w:r>
    </w:p>
    <w:p w:rsidR="008E1545" w:rsidRPr="008D3397" w:rsidRDefault="00D50220">
      <w:pPr>
        <w:spacing w:before="170"/>
        <w:ind w:left="565" w:right="643"/>
        <w:jc w:val="center"/>
        <w:rPr>
          <w:rFonts w:ascii="Arial" w:hAnsi="Arial" w:cs="Arial"/>
          <w:b/>
          <w:sz w:val="20"/>
        </w:rPr>
      </w:pPr>
      <w:hyperlink r:id="rId6">
        <w:r w:rsidR="005E6AB2" w:rsidRPr="008D3397">
          <w:rPr>
            <w:rFonts w:ascii="Arial" w:hAnsi="Arial" w:cs="Arial"/>
            <w:b/>
            <w:sz w:val="20"/>
          </w:rPr>
          <w:t>guisil.2020@alunos.utfpr.edu.br,</w:t>
        </w:r>
        <w:r w:rsidR="005E6AB2" w:rsidRPr="008D3397">
          <w:rPr>
            <w:rFonts w:ascii="Arial" w:hAnsi="Arial" w:cs="Arial"/>
            <w:b/>
            <w:spacing w:val="-20"/>
            <w:sz w:val="20"/>
          </w:rPr>
          <w:t xml:space="preserve"> </w:t>
        </w:r>
      </w:hyperlink>
      <w:hyperlink r:id="rId7">
        <w:r w:rsidR="005E6AB2" w:rsidRPr="008D3397">
          <w:rPr>
            <w:rFonts w:ascii="Arial" w:hAnsi="Arial" w:cs="Arial"/>
            <w:b/>
            <w:sz w:val="20"/>
          </w:rPr>
          <w:t>renanavila@alunos.utfpr.edu.br</w:t>
        </w:r>
      </w:hyperlink>
    </w:p>
    <w:p w:rsidR="008E1545" w:rsidRDefault="008E1545">
      <w:pPr>
        <w:pStyle w:val="Corpodetexto"/>
        <w:rPr>
          <w:rFonts w:ascii="Courier New"/>
          <w:sz w:val="20"/>
        </w:rPr>
      </w:pPr>
    </w:p>
    <w:p w:rsidR="008E1545" w:rsidRDefault="008E1545">
      <w:pPr>
        <w:pStyle w:val="Corpodetexto"/>
        <w:spacing w:before="7"/>
        <w:rPr>
          <w:sz w:val="23"/>
        </w:rPr>
      </w:pPr>
    </w:p>
    <w:p w:rsidR="008967FE" w:rsidRPr="00552434" w:rsidRDefault="00552434" w:rsidP="008967FE">
      <w:pPr>
        <w:pStyle w:val="Corpodetexto"/>
        <w:numPr>
          <w:ilvl w:val="0"/>
          <w:numId w:val="1"/>
        </w:numPr>
        <w:spacing w:before="7"/>
        <w:rPr>
          <w:rFonts w:ascii="Arial" w:hAnsi="Arial" w:cs="Arial"/>
          <w:b/>
          <w:sz w:val="28"/>
          <w:szCs w:val="26"/>
        </w:rPr>
      </w:pPr>
      <w:r w:rsidRPr="00552434">
        <w:rPr>
          <w:rFonts w:ascii="Arial" w:hAnsi="Arial" w:cs="Arial"/>
          <w:b/>
          <w:sz w:val="28"/>
          <w:szCs w:val="26"/>
        </w:rPr>
        <w:t>Objetivo</w:t>
      </w:r>
    </w:p>
    <w:p w:rsidR="00552434" w:rsidRDefault="00552434" w:rsidP="00552434">
      <w:pPr>
        <w:pStyle w:val="Corpodetexto"/>
        <w:spacing w:before="7"/>
        <w:ind w:left="414"/>
        <w:rPr>
          <w:rFonts w:ascii="Arial" w:hAnsi="Arial" w:cs="Arial"/>
          <w:b/>
          <w:sz w:val="26"/>
          <w:szCs w:val="26"/>
        </w:rPr>
      </w:pPr>
    </w:p>
    <w:p w:rsidR="00552434" w:rsidRDefault="00552434" w:rsidP="00552434">
      <w:pPr>
        <w:pStyle w:val="Corpodetexto"/>
        <w:spacing w:before="7"/>
        <w:ind w:left="414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Como objetivo principal com essa modelagem visamos treinar máquinas para a indentificação de áreas mais propícias para a propagação de COVID-19.</w:t>
      </w:r>
      <w:r w:rsidR="00503A2D">
        <w:rPr>
          <w:rFonts w:ascii="Arial" w:hAnsi="Arial" w:cs="Arial"/>
          <w:sz w:val="22"/>
          <w:szCs w:val="26"/>
        </w:rPr>
        <w:t xml:space="preserve"> Com a utilização de uma base de dados construída a partir de dados obtidos pelo IBGE e outros simulados, montamos uma lista de todos 75 bairros registrados em Curitiba, seguidos por suas respectivas média de renda da população que ocupa determinada área, nível de saneamento do bairro e porcentagem de indíviduos com plano de saúde.</w:t>
      </w:r>
    </w:p>
    <w:p w:rsidR="00503A2D" w:rsidRDefault="00503A2D" w:rsidP="00552434">
      <w:pPr>
        <w:pStyle w:val="Corpodetexto"/>
        <w:spacing w:before="7"/>
        <w:ind w:left="414"/>
        <w:rPr>
          <w:rFonts w:ascii="Arial" w:hAnsi="Arial" w:cs="Arial"/>
          <w:sz w:val="22"/>
          <w:szCs w:val="26"/>
        </w:rPr>
      </w:pPr>
    </w:p>
    <w:p w:rsidR="00503A2D" w:rsidRPr="00503A2D" w:rsidRDefault="00503A2D" w:rsidP="00503A2D">
      <w:pPr>
        <w:pStyle w:val="Corpodetexto"/>
        <w:numPr>
          <w:ilvl w:val="0"/>
          <w:numId w:val="1"/>
        </w:numPr>
        <w:spacing w:before="7"/>
        <w:rPr>
          <w:rFonts w:ascii="Arial" w:hAnsi="Arial" w:cs="Arial"/>
          <w:b/>
          <w:sz w:val="28"/>
          <w:szCs w:val="26"/>
        </w:rPr>
      </w:pPr>
      <w:r w:rsidRPr="00503A2D">
        <w:rPr>
          <w:rFonts w:ascii="Arial" w:hAnsi="Arial" w:cs="Arial"/>
          <w:b/>
          <w:sz w:val="28"/>
          <w:szCs w:val="26"/>
        </w:rPr>
        <w:t>Análise da Base de Dados</w:t>
      </w:r>
    </w:p>
    <w:p w:rsidR="00552434" w:rsidRDefault="00552434" w:rsidP="00552434">
      <w:pPr>
        <w:pStyle w:val="Corpodetexto"/>
        <w:spacing w:before="7"/>
        <w:ind w:left="414"/>
        <w:rPr>
          <w:rFonts w:ascii="Arial" w:hAnsi="Arial" w:cs="Arial"/>
          <w:b/>
          <w:sz w:val="26"/>
          <w:szCs w:val="26"/>
        </w:rPr>
      </w:pPr>
    </w:p>
    <w:p w:rsidR="00503A2D" w:rsidRDefault="00503A2D" w:rsidP="00503A2D">
      <w:pPr>
        <w:pStyle w:val="Corpodetexto"/>
        <w:spacing w:before="7"/>
        <w:ind w:left="414"/>
        <w:rPr>
          <w:rFonts w:ascii="Arial" w:hAnsi="Arial" w:cs="Arial"/>
          <w:sz w:val="22"/>
          <w:szCs w:val="26"/>
        </w:rPr>
      </w:pPr>
      <w:r w:rsidRPr="00503A2D">
        <w:rPr>
          <w:rFonts w:ascii="Arial" w:hAnsi="Arial" w:cs="Arial"/>
          <w:sz w:val="22"/>
          <w:szCs w:val="26"/>
        </w:rPr>
        <w:t>Como</w:t>
      </w:r>
      <w:r>
        <w:rPr>
          <w:rFonts w:ascii="Arial" w:hAnsi="Arial" w:cs="Arial"/>
          <w:sz w:val="22"/>
          <w:szCs w:val="26"/>
        </w:rPr>
        <w:t xml:space="preserve"> variáveis independentes temos:</w:t>
      </w:r>
    </w:p>
    <w:p w:rsidR="00503A2D" w:rsidRDefault="002A0582" w:rsidP="00503A2D">
      <w:pPr>
        <w:pStyle w:val="Corpodetexto"/>
        <w:numPr>
          <w:ilvl w:val="0"/>
          <w:numId w:val="5"/>
        </w:numPr>
        <w:spacing w:before="7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Bairro;</w:t>
      </w:r>
    </w:p>
    <w:p w:rsidR="002A0582" w:rsidRDefault="002A0582" w:rsidP="002A0582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</w:p>
    <w:p w:rsidR="002A0582" w:rsidRDefault="002A0582" w:rsidP="002A0582">
      <w:pPr>
        <w:pStyle w:val="Corpodetexto"/>
        <w:spacing w:before="7"/>
        <w:ind w:left="414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Como variáveis dependentes temos:</w:t>
      </w:r>
    </w:p>
    <w:p w:rsidR="002A0582" w:rsidRDefault="002A0582" w:rsidP="002A0582">
      <w:pPr>
        <w:pStyle w:val="Corpodetexto"/>
        <w:numPr>
          <w:ilvl w:val="0"/>
          <w:numId w:val="5"/>
        </w:numPr>
        <w:spacing w:before="7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Niv_saneam;</w:t>
      </w:r>
    </w:p>
    <w:p w:rsidR="002A0582" w:rsidRDefault="002A0582" w:rsidP="002A0582">
      <w:pPr>
        <w:pStyle w:val="Corpodetexto"/>
        <w:numPr>
          <w:ilvl w:val="0"/>
          <w:numId w:val="5"/>
        </w:numPr>
        <w:spacing w:before="7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S_Plan;</w:t>
      </w:r>
    </w:p>
    <w:p w:rsidR="002A0582" w:rsidRDefault="002A0582" w:rsidP="002A0582">
      <w:pPr>
        <w:pStyle w:val="Corpodetexto"/>
        <w:numPr>
          <w:ilvl w:val="0"/>
          <w:numId w:val="5"/>
        </w:numPr>
        <w:spacing w:before="7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Med_Salarial;</w:t>
      </w:r>
    </w:p>
    <w:p w:rsidR="002A0582" w:rsidRDefault="002A0582" w:rsidP="002A0582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</w:p>
    <w:p w:rsidR="002A0582" w:rsidRDefault="002A0582" w:rsidP="002A0582">
      <w:pPr>
        <w:pStyle w:val="Corpodetexto"/>
        <w:spacing w:before="7"/>
        <w:ind w:left="414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Como váriavel de saída:</w:t>
      </w:r>
    </w:p>
    <w:p w:rsidR="002A0582" w:rsidRDefault="002A0582" w:rsidP="002A0582">
      <w:pPr>
        <w:pStyle w:val="Corpodetexto"/>
        <w:numPr>
          <w:ilvl w:val="0"/>
          <w:numId w:val="5"/>
        </w:numPr>
        <w:spacing w:before="7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Risco_propag;</w:t>
      </w:r>
    </w:p>
    <w:p w:rsidR="00ED3855" w:rsidRDefault="00ED3855" w:rsidP="00ED3855">
      <w:pPr>
        <w:pStyle w:val="Corpodetexto"/>
        <w:spacing w:before="7"/>
        <w:rPr>
          <w:rFonts w:ascii="Arial" w:hAnsi="Arial" w:cs="Arial"/>
          <w:sz w:val="22"/>
          <w:szCs w:val="26"/>
        </w:rPr>
      </w:pPr>
    </w:p>
    <w:p w:rsidR="002A0582" w:rsidRPr="002A0582" w:rsidRDefault="002A0582" w:rsidP="002A0582">
      <w:pPr>
        <w:pStyle w:val="Corpodetexto"/>
        <w:spacing w:before="7"/>
        <w:ind w:left="414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Com tais informações</w:t>
      </w:r>
      <w:r w:rsidR="00ED3855">
        <w:rPr>
          <w:rFonts w:ascii="Arial" w:hAnsi="Arial" w:cs="Arial"/>
          <w:sz w:val="22"/>
          <w:szCs w:val="26"/>
        </w:rPr>
        <w:t xml:space="preserve"> e</w:t>
      </w:r>
      <w:r>
        <w:rPr>
          <w:rFonts w:ascii="Arial" w:hAnsi="Arial" w:cs="Arial"/>
          <w:sz w:val="22"/>
          <w:szCs w:val="26"/>
        </w:rPr>
        <w:t xml:space="preserve"> os 75 bairros registrados em nossa base de dados, pretendemos treinar máquinas para indentificar regiões mais vulneráveis a propagação de COVID-19. A partir da </w:t>
      </w:r>
      <w:r w:rsidRPr="002A0582">
        <w:rPr>
          <w:rFonts w:ascii="Arial" w:hAnsi="Arial" w:cs="Arial"/>
          <w:i/>
          <w:sz w:val="22"/>
          <w:szCs w:val="26"/>
        </w:rPr>
        <w:t>tabela 1</w:t>
      </w:r>
      <w:r>
        <w:rPr>
          <w:rFonts w:ascii="Arial" w:hAnsi="Arial" w:cs="Arial"/>
          <w:i/>
          <w:sz w:val="22"/>
          <w:szCs w:val="26"/>
        </w:rPr>
        <w:t xml:space="preserve"> </w:t>
      </w:r>
      <w:r>
        <w:rPr>
          <w:rFonts w:ascii="Arial" w:hAnsi="Arial" w:cs="Arial"/>
          <w:sz w:val="22"/>
          <w:szCs w:val="26"/>
        </w:rPr>
        <w:t>analisamos os valores possíveis para cada váriavel.</w:t>
      </w:r>
    </w:p>
    <w:p w:rsidR="002A0582" w:rsidRDefault="002A0582" w:rsidP="002A0582">
      <w:pPr>
        <w:pStyle w:val="Corpodetexto"/>
        <w:spacing w:before="7"/>
        <w:ind w:left="414"/>
        <w:rPr>
          <w:rFonts w:ascii="Arial" w:hAnsi="Arial" w:cs="Arial"/>
          <w:sz w:val="22"/>
          <w:szCs w:val="26"/>
        </w:rPr>
      </w:pPr>
    </w:p>
    <w:tbl>
      <w:tblPr>
        <w:tblStyle w:val="Tabelacomgrade"/>
        <w:tblW w:w="0" w:type="auto"/>
        <w:tblInd w:w="414" w:type="dxa"/>
        <w:tblLook w:val="04A0" w:firstRow="1" w:lastRow="0" w:firstColumn="1" w:lastColumn="0" w:noHBand="0" w:noVBand="1"/>
      </w:tblPr>
      <w:tblGrid>
        <w:gridCol w:w="2780"/>
        <w:gridCol w:w="2802"/>
        <w:gridCol w:w="2728"/>
      </w:tblGrid>
      <w:tr w:rsidR="008D7166" w:rsidTr="008D7166">
        <w:tc>
          <w:tcPr>
            <w:tcW w:w="2976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Nome do Atributo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Descrição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Valores Possíveis</w:t>
            </w:r>
          </w:p>
        </w:tc>
      </w:tr>
      <w:tr w:rsidR="008D7166" w:rsidTr="008D7166">
        <w:tc>
          <w:tcPr>
            <w:tcW w:w="2976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Bairro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Nome do bairro.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Contínuo</w:t>
            </w:r>
          </w:p>
        </w:tc>
      </w:tr>
      <w:tr w:rsidR="008D7166" w:rsidTr="008D7166">
        <w:tc>
          <w:tcPr>
            <w:tcW w:w="2976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Niv_saneam</w:t>
            </w:r>
            <w:r w:rsidR="0067723F">
              <w:rPr>
                <w:rFonts w:ascii="Arial" w:hAnsi="Arial" w:cs="Arial"/>
                <w:sz w:val="22"/>
                <w:szCs w:val="26"/>
              </w:rPr>
              <w:t xml:space="preserve"> (%)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Nível de saneamento no bairro.</w:t>
            </w:r>
          </w:p>
        </w:tc>
        <w:tc>
          <w:tcPr>
            <w:tcW w:w="2977" w:type="dxa"/>
          </w:tcPr>
          <w:p w:rsidR="008D7166" w:rsidRDefault="0067723F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0-100</w:t>
            </w:r>
          </w:p>
        </w:tc>
      </w:tr>
      <w:tr w:rsidR="008D7166" w:rsidTr="008D7166">
        <w:tc>
          <w:tcPr>
            <w:tcW w:w="2976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S_Plan (%)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Porcentagem de indíviduos com plano de saúde no bairro.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</w:p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0-100</w:t>
            </w:r>
          </w:p>
        </w:tc>
      </w:tr>
      <w:tr w:rsidR="008D7166" w:rsidTr="008D7166">
        <w:tc>
          <w:tcPr>
            <w:tcW w:w="2976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lastRenderedPageBreak/>
              <w:t>Med_Salarial (R$)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Média salarial dos moradores do bairro.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Contínuo</w:t>
            </w:r>
          </w:p>
        </w:tc>
      </w:tr>
      <w:tr w:rsidR="008D7166" w:rsidTr="008D7166">
        <w:tc>
          <w:tcPr>
            <w:tcW w:w="2976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Risco_propag</w:t>
            </w:r>
          </w:p>
        </w:tc>
        <w:tc>
          <w:tcPr>
            <w:tcW w:w="2977" w:type="dxa"/>
          </w:tcPr>
          <w:p w:rsidR="008D7166" w:rsidRDefault="008D7166" w:rsidP="008D7166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Vulnerabilidade de maior propagação de COVID-19.</w:t>
            </w:r>
          </w:p>
        </w:tc>
        <w:tc>
          <w:tcPr>
            <w:tcW w:w="2977" w:type="dxa"/>
          </w:tcPr>
          <w:p w:rsidR="008D7166" w:rsidRDefault="008D7166" w:rsidP="00AB7084">
            <w:pPr>
              <w:pStyle w:val="Corpodetexto"/>
              <w:spacing w:before="7"/>
              <w:jc w:val="center"/>
              <w:rPr>
                <w:rFonts w:ascii="Arial" w:hAnsi="Arial" w:cs="Arial"/>
                <w:sz w:val="22"/>
                <w:szCs w:val="26"/>
              </w:rPr>
            </w:pPr>
            <w:r>
              <w:rPr>
                <w:rFonts w:ascii="Arial" w:hAnsi="Arial" w:cs="Arial"/>
                <w:sz w:val="22"/>
                <w:szCs w:val="26"/>
              </w:rPr>
              <w:t>Baixo</w:t>
            </w:r>
            <w:r w:rsidR="00AB7084">
              <w:rPr>
                <w:rFonts w:ascii="Arial" w:hAnsi="Arial" w:cs="Arial"/>
                <w:sz w:val="22"/>
                <w:szCs w:val="26"/>
              </w:rPr>
              <w:t>,</w:t>
            </w:r>
            <w:r>
              <w:rPr>
                <w:rFonts w:ascii="Arial" w:hAnsi="Arial" w:cs="Arial"/>
                <w:sz w:val="22"/>
                <w:szCs w:val="26"/>
              </w:rPr>
              <w:t>Alto</w:t>
            </w:r>
          </w:p>
        </w:tc>
      </w:tr>
    </w:tbl>
    <w:p w:rsidR="008D7166" w:rsidRDefault="008D7166" w:rsidP="008D7166">
      <w:pPr>
        <w:pStyle w:val="Corpodetexto"/>
        <w:spacing w:before="7"/>
        <w:ind w:left="414"/>
        <w:jc w:val="center"/>
        <w:rPr>
          <w:rFonts w:ascii="Arial" w:hAnsi="Arial" w:cs="Arial"/>
          <w:sz w:val="22"/>
          <w:szCs w:val="26"/>
        </w:rPr>
      </w:pPr>
    </w:p>
    <w:p w:rsidR="002A0582" w:rsidRDefault="008D7166" w:rsidP="008D7166">
      <w:pPr>
        <w:pStyle w:val="Corpodetexto"/>
        <w:spacing w:before="7"/>
        <w:ind w:left="414"/>
        <w:jc w:val="center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Tabela 1</w:t>
      </w:r>
      <w:r w:rsidR="00ED3855">
        <w:rPr>
          <w:rFonts w:ascii="Arial" w:hAnsi="Arial" w:cs="Arial"/>
          <w:sz w:val="22"/>
          <w:szCs w:val="26"/>
        </w:rPr>
        <w:t>: Descrição dos atributos da base de dados.</w:t>
      </w:r>
    </w:p>
    <w:p w:rsidR="00ED3855" w:rsidRDefault="00ED3855" w:rsidP="008D7166">
      <w:pPr>
        <w:pStyle w:val="Corpodetexto"/>
        <w:spacing w:before="7"/>
        <w:ind w:left="414"/>
        <w:jc w:val="center"/>
        <w:rPr>
          <w:rFonts w:ascii="Arial" w:hAnsi="Arial" w:cs="Arial"/>
          <w:sz w:val="22"/>
          <w:szCs w:val="26"/>
        </w:rPr>
      </w:pPr>
    </w:p>
    <w:p w:rsidR="00ED3855" w:rsidRDefault="00ED3855" w:rsidP="008D7166">
      <w:pPr>
        <w:pStyle w:val="Corpodetexto"/>
        <w:spacing w:before="7"/>
        <w:ind w:left="414"/>
        <w:jc w:val="center"/>
        <w:rPr>
          <w:rFonts w:ascii="Arial" w:hAnsi="Arial" w:cs="Arial"/>
          <w:sz w:val="22"/>
          <w:szCs w:val="26"/>
        </w:rPr>
      </w:pPr>
    </w:p>
    <w:p w:rsidR="00ED3855" w:rsidRDefault="00ED3855" w:rsidP="00ED3855">
      <w:pPr>
        <w:pStyle w:val="Corpodetexto"/>
        <w:numPr>
          <w:ilvl w:val="0"/>
          <w:numId w:val="1"/>
        </w:numPr>
        <w:spacing w:before="7"/>
        <w:rPr>
          <w:rFonts w:ascii="Arial" w:hAnsi="Arial" w:cs="Arial"/>
          <w:b/>
          <w:sz w:val="28"/>
          <w:szCs w:val="26"/>
        </w:rPr>
      </w:pPr>
      <w:r w:rsidRPr="00ED3855">
        <w:rPr>
          <w:rFonts w:ascii="Arial" w:hAnsi="Arial" w:cs="Arial"/>
          <w:b/>
          <w:sz w:val="28"/>
          <w:szCs w:val="26"/>
        </w:rPr>
        <w:t>Metodologia</w:t>
      </w:r>
    </w:p>
    <w:p w:rsidR="00ED3855" w:rsidRDefault="00ED3855" w:rsidP="00ED3855">
      <w:pPr>
        <w:pStyle w:val="Corpodetexto"/>
        <w:spacing w:before="7"/>
        <w:ind w:left="100"/>
        <w:rPr>
          <w:rFonts w:ascii="Arial" w:hAnsi="Arial" w:cs="Arial"/>
          <w:b/>
          <w:sz w:val="28"/>
          <w:szCs w:val="26"/>
        </w:rPr>
      </w:pPr>
    </w:p>
    <w:p w:rsidR="00ED3855" w:rsidRDefault="00ED3855" w:rsidP="00ED3855">
      <w:pPr>
        <w:pStyle w:val="Corpodetexto"/>
        <w:spacing w:before="7"/>
        <w:ind w:left="100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Com a aplicação do algoritmo de Random Forest, compararemos árvores</w:t>
      </w:r>
      <w:r w:rsidR="00B100E2">
        <w:rPr>
          <w:rFonts w:ascii="Arial" w:hAnsi="Arial" w:cs="Arial"/>
          <w:sz w:val="22"/>
          <w:szCs w:val="26"/>
        </w:rPr>
        <w:t xml:space="preserve"> de decisões CHAID</w:t>
      </w:r>
      <w:r w:rsidR="007A002E">
        <w:rPr>
          <w:rFonts w:ascii="Arial" w:hAnsi="Arial" w:cs="Arial"/>
          <w:sz w:val="22"/>
          <w:szCs w:val="26"/>
        </w:rPr>
        <w:t xml:space="preserve"> </w:t>
      </w:r>
      <w:r>
        <w:rPr>
          <w:rFonts w:ascii="Arial" w:hAnsi="Arial" w:cs="Arial"/>
          <w:sz w:val="22"/>
          <w:szCs w:val="26"/>
        </w:rPr>
        <w:t xml:space="preserve">e por fim será votado através do algoritmo </w:t>
      </w:r>
      <w:r w:rsidR="00BA6780">
        <w:rPr>
          <w:rFonts w:ascii="Arial" w:hAnsi="Arial" w:cs="Arial"/>
          <w:sz w:val="22"/>
          <w:szCs w:val="26"/>
        </w:rPr>
        <w:t>a classificação da vulnerabilidade de propagação de COVID-19 para cada</w:t>
      </w:r>
      <w:r w:rsidR="008A444A">
        <w:rPr>
          <w:rFonts w:ascii="Arial" w:hAnsi="Arial" w:cs="Arial"/>
          <w:sz w:val="22"/>
          <w:szCs w:val="26"/>
        </w:rPr>
        <w:t xml:space="preserve"> um dos 75</w:t>
      </w:r>
      <w:r w:rsidR="00BA6780">
        <w:rPr>
          <w:rFonts w:ascii="Arial" w:hAnsi="Arial" w:cs="Arial"/>
          <w:sz w:val="22"/>
          <w:szCs w:val="26"/>
        </w:rPr>
        <w:t xml:space="preserve"> bairro</w:t>
      </w:r>
      <w:r w:rsidR="008A444A">
        <w:rPr>
          <w:rFonts w:ascii="Arial" w:hAnsi="Arial" w:cs="Arial"/>
          <w:sz w:val="22"/>
          <w:szCs w:val="26"/>
        </w:rPr>
        <w:t>s registrados</w:t>
      </w:r>
      <w:r w:rsidR="00BA6780">
        <w:rPr>
          <w:rFonts w:ascii="Arial" w:hAnsi="Arial" w:cs="Arial"/>
          <w:sz w:val="22"/>
          <w:szCs w:val="26"/>
        </w:rPr>
        <w:t>.</w:t>
      </w:r>
    </w:p>
    <w:p w:rsidR="00BA6780" w:rsidRDefault="00BA6780" w:rsidP="00ED3855">
      <w:pPr>
        <w:pStyle w:val="Corpodetexto"/>
        <w:spacing w:before="7"/>
        <w:ind w:left="100"/>
        <w:rPr>
          <w:rFonts w:ascii="Arial" w:hAnsi="Arial" w:cs="Arial"/>
          <w:sz w:val="22"/>
          <w:szCs w:val="26"/>
        </w:rPr>
      </w:pPr>
    </w:p>
    <w:p w:rsidR="00BA6780" w:rsidRDefault="00BA6780" w:rsidP="00ED3855">
      <w:pPr>
        <w:pStyle w:val="Corpodetexto"/>
        <w:spacing w:before="7"/>
        <w:ind w:left="100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Árvores a serem analisadas:</w:t>
      </w:r>
    </w:p>
    <w:p w:rsidR="00BA6780" w:rsidRDefault="00BA6780" w:rsidP="00ED3855">
      <w:pPr>
        <w:pStyle w:val="Corpodetexto"/>
        <w:spacing w:before="7"/>
        <w:ind w:left="100"/>
        <w:rPr>
          <w:rFonts w:ascii="Arial" w:hAnsi="Arial" w:cs="Arial"/>
          <w:sz w:val="22"/>
          <w:szCs w:val="26"/>
        </w:rPr>
      </w:pPr>
    </w:p>
    <w:p w:rsidR="00BA6780" w:rsidRDefault="00BA6780" w:rsidP="00BA6780">
      <w:pPr>
        <w:pStyle w:val="Corpodetexto"/>
        <w:numPr>
          <w:ilvl w:val="0"/>
          <w:numId w:val="7"/>
        </w:numPr>
        <w:spacing w:before="7"/>
        <w:rPr>
          <w:rFonts w:ascii="Arial" w:hAnsi="Arial" w:cs="Arial"/>
          <w:b/>
          <w:sz w:val="22"/>
          <w:szCs w:val="26"/>
        </w:rPr>
      </w:pPr>
      <w:r w:rsidRPr="00BA6780">
        <w:rPr>
          <w:rFonts w:ascii="Arial" w:hAnsi="Arial" w:cs="Arial"/>
          <w:b/>
          <w:sz w:val="22"/>
          <w:szCs w:val="26"/>
        </w:rPr>
        <w:t>Bairro x Niv_saneam</w:t>
      </w:r>
    </w:p>
    <w:p w:rsidR="00BA6780" w:rsidRDefault="00BA6780" w:rsidP="00BA6780">
      <w:pPr>
        <w:pStyle w:val="Corpodetexto"/>
        <w:spacing w:before="7"/>
        <w:ind w:left="874"/>
        <w:rPr>
          <w:rFonts w:ascii="Arial" w:hAnsi="Arial" w:cs="Arial"/>
          <w:b/>
          <w:sz w:val="22"/>
          <w:szCs w:val="26"/>
        </w:rPr>
      </w:pPr>
    </w:p>
    <w:p w:rsidR="00BA6780" w:rsidRPr="0067723F" w:rsidRDefault="0067723F" w:rsidP="00BA6780">
      <w:pPr>
        <w:pStyle w:val="Corpodetexto"/>
        <w:numPr>
          <w:ilvl w:val="0"/>
          <w:numId w:val="7"/>
        </w:numPr>
        <w:spacing w:before="7"/>
        <w:rPr>
          <w:rFonts w:ascii="Arial" w:hAnsi="Arial" w:cs="Arial"/>
          <w:b/>
          <w:sz w:val="22"/>
          <w:szCs w:val="26"/>
        </w:rPr>
      </w:pPr>
      <w:r w:rsidRPr="0067723F">
        <w:rPr>
          <w:rFonts w:ascii="Arial" w:hAnsi="Arial" w:cs="Arial"/>
          <w:b/>
          <w:sz w:val="22"/>
          <w:szCs w:val="26"/>
        </w:rPr>
        <w:t>Niv_saneam x Med_Salarial</w:t>
      </w:r>
    </w:p>
    <w:p w:rsidR="0067723F" w:rsidRPr="0067723F" w:rsidRDefault="0067723F" w:rsidP="0067723F">
      <w:pPr>
        <w:pStyle w:val="PargrafodaLista"/>
        <w:rPr>
          <w:rFonts w:ascii="Arial" w:hAnsi="Arial" w:cs="Arial"/>
          <w:b/>
          <w:szCs w:val="26"/>
        </w:rPr>
      </w:pPr>
    </w:p>
    <w:p w:rsidR="0067723F" w:rsidRPr="0067723F" w:rsidRDefault="0067723F" w:rsidP="00BA6780">
      <w:pPr>
        <w:pStyle w:val="Corpodetexto"/>
        <w:numPr>
          <w:ilvl w:val="0"/>
          <w:numId w:val="7"/>
        </w:numPr>
        <w:spacing w:before="7"/>
        <w:rPr>
          <w:rFonts w:ascii="Arial" w:hAnsi="Arial" w:cs="Arial"/>
          <w:b/>
          <w:sz w:val="22"/>
          <w:szCs w:val="26"/>
        </w:rPr>
      </w:pPr>
      <w:r w:rsidRPr="0067723F">
        <w:rPr>
          <w:rFonts w:ascii="Arial" w:hAnsi="Arial" w:cs="Arial"/>
          <w:b/>
          <w:sz w:val="22"/>
          <w:szCs w:val="26"/>
        </w:rPr>
        <w:t>Bairro x S_Plan</w:t>
      </w:r>
    </w:p>
    <w:p w:rsidR="0067723F" w:rsidRPr="0067723F" w:rsidRDefault="0067723F" w:rsidP="0067723F">
      <w:pPr>
        <w:pStyle w:val="PargrafodaLista"/>
        <w:rPr>
          <w:rFonts w:ascii="Arial" w:hAnsi="Arial" w:cs="Arial"/>
          <w:b/>
          <w:szCs w:val="26"/>
        </w:rPr>
      </w:pPr>
    </w:p>
    <w:p w:rsidR="0067723F" w:rsidRDefault="0067723F" w:rsidP="00BA6780">
      <w:pPr>
        <w:pStyle w:val="Corpodetexto"/>
        <w:numPr>
          <w:ilvl w:val="0"/>
          <w:numId w:val="7"/>
        </w:numPr>
        <w:spacing w:before="7"/>
        <w:rPr>
          <w:rFonts w:ascii="Arial" w:hAnsi="Arial" w:cs="Arial"/>
          <w:b/>
          <w:sz w:val="22"/>
          <w:szCs w:val="26"/>
        </w:rPr>
      </w:pPr>
      <w:r w:rsidRPr="0067723F">
        <w:rPr>
          <w:rFonts w:ascii="Arial" w:hAnsi="Arial" w:cs="Arial"/>
          <w:b/>
          <w:sz w:val="22"/>
          <w:szCs w:val="26"/>
        </w:rPr>
        <w:t>Bairro x Med_Salarial</w:t>
      </w:r>
    </w:p>
    <w:p w:rsidR="0067723F" w:rsidRDefault="0067723F" w:rsidP="0067723F">
      <w:pPr>
        <w:pStyle w:val="PargrafodaLista"/>
        <w:rPr>
          <w:rFonts w:ascii="Arial" w:hAnsi="Arial" w:cs="Arial"/>
          <w:b/>
          <w:szCs w:val="26"/>
        </w:rPr>
      </w:pPr>
    </w:p>
    <w:p w:rsidR="0067723F" w:rsidRDefault="0067723F" w:rsidP="0067723F">
      <w:pPr>
        <w:pStyle w:val="Corpodetexto"/>
        <w:spacing w:before="7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Modelagem de dados:</w:t>
      </w:r>
    </w:p>
    <w:p w:rsidR="0067723F" w:rsidRDefault="0067723F" w:rsidP="0067723F">
      <w:pPr>
        <w:pStyle w:val="Corpodetexto"/>
        <w:spacing w:before="7"/>
        <w:rPr>
          <w:rFonts w:ascii="Arial" w:hAnsi="Arial" w:cs="Arial"/>
          <w:sz w:val="22"/>
          <w:szCs w:val="26"/>
        </w:rPr>
      </w:pPr>
    </w:p>
    <w:p w:rsidR="00B100E2" w:rsidRPr="00B100E2" w:rsidRDefault="0067723F" w:rsidP="0067723F">
      <w:pPr>
        <w:pStyle w:val="Corpodetexto"/>
        <w:numPr>
          <w:ilvl w:val="0"/>
          <w:numId w:val="5"/>
        </w:numPr>
        <w:spacing w:before="7"/>
        <w:rPr>
          <w:rFonts w:ascii="Arial" w:hAnsi="Arial" w:cs="Arial"/>
          <w:b/>
          <w:sz w:val="22"/>
          <w:szCs w:val="26"/>
        </w:rPr>
      </w:pPr>
      <w:r w:rsidRPr="00B100E2">
        <w:rPr>
          <w:rFonts w:ascii="Arial" w:hAnsi="Arial" w:cs="Arial"/>
          <w:b/>
          <w:sz w:val="22"/>
          <w:szCs w:val="26"/>
        </w:rPr>
        <w:t>Nível de saneamento</w:t>
      </w:r>
      <w:r w:rsidR="00B100E2">
        <w:rPr>
          <w:rFonts w:ascii="Arial" w:hAnsi="Arial" w:cs="Arial"/>
          <w:b/>
          <w:sz w:val="22"/>
          <w:szCs w:val="26"/>
        </w:rPr>
        <w:t xml:space="preserve"> (Niv_saneam)</w:t>
      </w:r>
      <w:r w:rsidR="00B100E2" w:rsidRPr="00B100E2">
        <w:rPr>
          <w:rFonts w:ascii="Arial" w:hAnsi="Arial" w:cs="Arial"/>
          <w:b/>
          <w:sz w:val="22"/>
          <w:szCs w:val="26"/>
        </w:rPr>
        <w:t>:</w:t>
      </w:r>
    </w:p>
    <w:p w:rsidR="00B100E2" w:rsidRPr="00B100E2" w:rsidRDefault="00B100E2" w:rsidP="00B100E2">
      <w:pPr>
        <w:pStyle w:val="Corpodetexto"/>
        <w:spacing w:before="7"/>
        <w:ind w:left="774"/>
        <w:rPr>
          <w:rFonts w:ascii="Arial" w:hAnsi="Arial" w:cs="Arial"/>
          <w:b/>
          <w:sz w:val="22"/>
          <w:szCs w:val="26"/>
          <w:u w:val="single"/>
        </w:rPr>
      </w:pPr>
    </w:p>
    <w:p w:rsidR="0067723F" w:rsidRDefault="00B100E2" w:rsidP="00B100E2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- Abaixo de 55</w:t>
      </w:r>
      <w:r w:rsidR="0067723F">
        <w:rPr>
          <w:rFonts w:ascii="Arial" w:hAnsi="Arial" w:cs="Arial"/>
          <w:sz w:val="22"/>
          <w:szCs w:val="26"/>
        </w:rPr>
        <w:t>% devemos considerar uma área de ‘Alto’ risco</w:t>
      </w:r>
      <w:r>
        <w:rPr>
          <w:rFonts w:ascii="Arial" w:hAnsi="Arial" w:cs="Arial"/>
          <w:sz w:val="22"/>
          <w:szCs w:val="26"/>
        </w:rPr>
        <w:t xml:space="preserve"> de propagação;</w:t>
      </w:r>
    </w:p>
    <w:p w:rsidR="00B100E2" w:rsidRDefault="00B100E2" w:rsidP="00B100E2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- Acima de 80% devemos considerar uma área de ‘Baixo’ risco</w:t>
      </w:r>
      <w:r w:rsidR="008A444A">
        <w:rPr>
          <w:rFonts w:ascii="Arial" w:hAnsi="Arial" w:cs="Arial"/>
          <w:sz w:val="22"/>
          <w:szCs w:val="26"/>
        </w:rPr>
        <w:t xml:space="preserve"> de propagação</w:t>
      </w:r>
      <w:r>
        <w:rPr>
          <w:rFonts w:ascii="Arial" w:hAnsi="Arial" w:cs="Arial"/>
          <w:sz w:val="22"/>
          <w:szCs w:val="26"/>
        </w:rPr>
        <w:t>.</w:t>
      </w:r>
    </w:p>
    <w:p w:rsidR="00B100E2" w:rsidRDefault="00B100E2" w:rsidP="00B100E2">
      <w:pPr>
        <w:pStyle w:val="Corpodetexto"/>
        <w:spacing w:before="7"/>
        <w:rPr>
          <w:rFonts w:ascii="Arial" w:hAnsi="Arial" w:cs="Arial"/>
          <w:sz w:val="22"/>
          <w:szCs w:val="26"/>
        </w:rPr>
      </w:pPr>
    </w:p>
    <w:p w:rsidR="00B100E2" w:rsidRDefault="00B100E2" w:rsidP="00B100E2">
      <w:pPr>
        <w:pStyle w:val="Corpodetexto"/>
        <w:numPr>
          <w:ilvl w:val="0"/>
          <w:numId w:val="5"/>
        </w:numPr>
        <w:spacing w:before="7"/>
        <w:rPr>
          <w:rFonts w:ascii="Arial" w:hAnsi="Arial" w:cs="Arial"/>
          <w:b/>
          <w:sz w:val="22"/>
          <w:szCs w:val="26"/>
        </w:rPr>
      </w:pPr>
      <w:r w:rsidRPr="00B100E2">
        <w:rPr>
          <w:rFonts w:ascii="Arial" w:hAnsi="Arial" w:cs="Arial"/>
          <w:b/>
          <w:sz w:val="22"/>
          <w:szCs w:val="26"/>
        </w:rPr>
        <w:t>Média Salarial</w:t>
      </w:r>
      <w:r>
        <w:rPr>
          <w:rFonts w:ascii="Arial" w:hAnsi="Arial" w:cs="Arial"/>
          <w:b/>
          <w:sz w:val="22"/>
          <w:szCs w:val="26"/>
        </w:rPr>
        <w:t xml:space="preserve"> (Med_Salarial):</w:t>
      </w:r>
    </w:p>
    <w:p w:rsidR="00B100E2" w:rsidRDefault="00B100E2" w:rsidP="00B100E2">
      <w:pPr>
        <w:pStyle w:val="Corpodetexto"/>
        <w:spacing w:before="7"/>
        <w:ind w:left="774"/>
        <w:rPr>
          <w:rFonts w:ascii="Arial" w:hAnsi="Arial" w:cs="Arial"/>
          <w:b/>
          <w:sz w:val="22"/>
          <w:szCs w:val="26"/>
        </w:rPr>
      </w:pPr>
    </w:p>
    <w:p w:rsidR="00B100E2" w:rsidRPr="00B100E2" w:rsidRDefault="00B100E2" w:rsidP="00B100E2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  <w:r w:rsidRPr="00B100E2">
        <w:rPr>
          <w:rFonts w:ascii="Arial" w:hAnsi="Arial" w:cs="Arial"/>
          <w:sz w:val="22"/>
          <w:szCs w:val="26"/>
        </w:rPr>
        <w:t>Nota:</w:t>
      </w:r>
      <w:r>
        <w:rPr>
          <w:rFonts w:ascii="Arial" w:hAnsi="Arial" w:cs="Arial"/>
          <w:sz w:val="22"/>
          <w:szCs w:val="26"/>
        </w:rPr>
        <w:t xml:space="preserve"> Como os dados salariais obtidos são de 2010, onde o sálario minímo era de aproximadamente R$510,00 em comparação a 2021 que é de R$1.192,40</w:t>
      </w:r>
      <w:r w:rsidR="00AB7084">
        <w:rPr>
          <w:rFonts w:ascii="Arial" w:hAnsi="Arial" w:cs="Arial"/>
          <w:sz w:val="22"/>
          <w:szCs w:val="26"/>
        </w:rPr>
        <w:t>. Notamos um aumento de 134% no salario minímo, portanto seguiremos uma média de corte proporcional para simular os anos atuais.</w:t>
      </w:r>
    </w:p>
    <w:p w:rsidR="00B100E2" w:rsidRDefault="00B100E2" w:rsidP="00B100E2">
      <w:pPr>
        <w:pStyle w:val="Corpodetexto"/>
        <w:spacing w:before="7"/>
        <w:ind w:left="774"/>
        <w:rPr>
          <w:rFonts w:ascii="Arial" w:hAnsi="Arial" w:cs="Arial"/>
          <w:b/>
          <w:sz w:val="22"/>
          <w:szCs w:val="26"/>
        </w:rPr>
      </w:pPr>
    </w:p>
    <w:p w:rsidR="00B100E2" w:rsidRDefault="00B100E2" w:rsidP="00B100E2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  <w:r w:rsidRPr="00B100E2">
        <w:rPr>
          <w:rFonts w:ascii="Arial" w:hAnsi="Arial" w:cs="Arial"/>
          <w:sz w:val="22"/>
          <w:szCs w:val="26"/>
        </w:rPr>
        <w:t>-</w:t>
      </w:r>
      <w:r w:rsidR="00AB7084">
        <w:rPr>
          <w:rFonts w:ascii="Arial" w:hAnsi="Arial" w:cs="Arial"/>
          <w:sz w:val="22"/>
          <w:szCs w:val="26"/>
        </w:rPr>
        <w:t xml:space="preserve"> Abaixo de R$</w:t>
      </w:r>
      <w:r w:rsidR="0015176A">
        <w:rPr>
          <w:rFonts w:ascii="Arial" w:hAnsi="Arial" w:cs="Arial"/>
          <w:sz w:val="22"/>
          <w:szCs w:val="26"/>
        </w:rPr>
        <w:t>85</w:t>
      </w:r>
      <w:r w:rsidR="00AB7084">
        <w:rPr>
          <w:rFonts w:ascii="Arial" w:hAnsi="Arial" w:cs="Arial"/>
          <w:sz w:val="22"/>
          <w:szCs w:val="26"/>
        </w:rPr>
        <w:t>0</w:t>
      </w:r>
      <w:r w:rsidR="008A444A">
        <w:rPr>
          <w:rFonts w:ascii="Arial" w:hAnsi="Arial" w:cs="Arial"/>
          <w:sz w:val="22"/>
          <w:szCs w:val="26"/>
        </w:rPr>
        <w:t>,00</w:t>
      </w:r>
      <w:r w:rsidR="00AB7084">
        <w:rPr>
          <w:rFonts w:ascii="Arial" w:hAnsi="Arial" w:cs="Arial"/>
          <w:sz w:val="22"/>
          <w:szCs w:val="26"/>
        </w:rPr>
        <w:t xml:space="preserve"> devemos considerar uma área de ‘Alto’ risco</w:t>
      </w:r>
      <w:r w:rsidR="008A444A">
        <w:rPr>
          <w:rFonts w:ascii="Arial" w:hAnsi="Arial" w:cs="Arial"/>
          <w:sz w:val="22"/>
          <w:szCs w:val="26"/>
        </w:rPr>
        <w:t xml:space="preserve"> de propagação</w:t>
      </w:r>
      <w:r w:rsidR="00AB7084">
        <w:rPr>
          <w:rFonts w:ascii="Arial" w:hAnsi="Arial" w:cs="Arial"/>
          <w:sz w:val="22"/>
          <w:szCs w:val="26"/>
        </w:rPr>
        <w:t>;</w:t>
      </w:r>
    </w:p>
    <w:p w:rsidR="00AB7084" w:rsidRDefault="00AB7084" w:rsidP="00B100E2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- Acima de R$</w:t>
      </w:r>
      <w:r w:rsidR="0015176A">
        <w:rPr>
          <w:rFonts w:ascii="Arial" w:hAnsi="Arial" w:cs="Arial"/>
          <w:sz w:val="22"/>
          <w:szCs w:val="26"/>
        </w:rPr>
        <w:t>16</w:t>
      </w:r>
      <w:r w:rsidR="008A444A">
        <w:rPr>
          <w:rFonts w:ascii="Arial" w:hAnsi="Arial" w:cs="Arial"/>
          <w:sz w:val="22"/>
          <w:szCs w:val="26"/>
        </w:rPr>
        <w:t>00,00</w:t>
      </w:r>
      <w:r>
        <w:rPr>
          <w:rFonts w:ascii="Arial" w:hAnsi="Arial" w:cs="Arial"/>
          <w:sz w:val="22"/>
          <w:szCs w:val="26"/>
        </w:rPr>
        <w:t xml:space="preserve"> devemos considerar uma área de</w:t>
      </w:r>
      <w:r w:rsidR="008A444A">
        <w:rPr>
          <w:rFonts w:ascii="Arial" w:hAnsi="Arial" w:cs="Arial"/>
          <w:sz w:val="22"/>
          <w:szCs w:val="26"/>
        </w:rPr>
        <w:t xml:space="preserve"> ‘Baixo’ risco de propagação.</w:t>
      </w:r>
    </w:p>
    <w:p w:rsidR="008A444A" w:rsidRDefault="008A444A" w:rsidP="008A444A">
      <w:pPr>
        <w:pStyle w:val="Corpodetexto"/>
        <w:spacing w:before="7"/>
        <w:rPr>
          <w:rFonts w:ascii="Arial" w:hAnsi="Arial" w:cs="Arial"/>
          <w:sz w:val="22"/>
          <w:szCs w:val="26"/>
        </w:rPr>
      </w:pPr>
    </w:p>
    <w:p w:rsidR="008A444A" w:rsidRDefault="008A444A" w:rsidP="008A444A">
      <w:pPr>
        <w:pStyle w:val="Corpodetexto"/>
        <w:numPr>
          <w:ilvl w:val="0"/>
          <w:numId w:val="5"/>
        </w:numPr>
        <w:spacing w:before="7"/>
        <w:rPr>
          <w:rFonts w:ascii="Arial" w:hAnsi="Arial" w:cs="Arial"/>
          <w:b/>
          <w:sz w:val="22"/>
          <w:szCs w:val="26"/>
        </w:rPr>
      </w:pPr>
      <w:r w:rsidRPr="008A444A">
        <w:rPr>
          <w:rFonts w:ascii="Arial" w:hAnsi="Arial" w:cs="Arial"/>
          <w:b/>
          <w:sz w:val="22"/>
          <w:szCs w:val="26"/>
        </w:rPr>
        <w:t>Porcen</w:t>
      </w:r>
      <w:r>
        <w:rPr>
          <w:rFonts w:ascii="Arial" w:hAnsi="Arial" w:cs="Arial"/>
          <w:b/>
          <w:sz w:val="22"/>
          <w:szCs w:val="26"/>
        </w:rPr>
        <w:t>t</w:t>
      </w:r>
      <w:r w:rsidRPr="008A444A">
        <w:rPr>
          <w:rFonts w:ascii="Arial" w:hAnsi="Arial" w:cs="Arial"/>
          <w:b/>
          <w:sz w:val="22"/>
          <w:szCs w:val="26"/>
        </w:rPr>
        <w:t>agem de Indíviduos com Plano de Saúde (S_Plan):</w:t>
      </w:r>
    </w:p>
    <w:p w:rsidR="008A444A" w:rsidRDefault="008A444A" w:rsidP="008A444A">
      <w:pPr>
        <w:pStyle w:val="Corpodetexto"/>
        <w:spacing w:before="7"/>
        <w:ind w:left="774"/>
        <w:rPr>
          <w:rFonts w:ascii="Arial" w:hAnsi="Arial" w:cs="Arial"/>
          <w:b/>
          <w:sz w:val="22"/>
          <w:szCs w:val="26"/>
        </w:rPr>
      </w:pPr>
    </w:p>
    <w:p w:rsidR="008A444A" w:rsidRDefault="008A444A" w:rsidP="008A444A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  <w:r w:rsidRPr="008A444A">
        <w:rPr>
          <w:rFonts w:ascii="Arial" w:hAnsi="Arial" w:cs="Arial"/>
          <w:sz w:val="22"/>
          <w:szCs w:val="26"/>
        </w:rPr>
        <w:t xml:space="preserve">- </w:t>
      </w:r>
      <w:r>
        <w:rPr>
          <w:rFonts w:ascii="Arial" w:hAnsi="Arial" w:cs="Arial"/>
          <w:sz w:val="22"/>
          <w:szCs w:val="26"/>
        </w:rPr>
        <w:t>Abaixo de 55% devemos considerar uma área de ‘Alto’ risco de propagação;</w:t>
      </w:r>
    </w:p>
    <w:p w:rsidR="008A444A" w:rsidRDefault="008A444A" w:rsidP="008A444A">
      <w:pPr>
        <w:pStyle w:val="Corpodetexto"/>
        <w:spacing w:before="7"/>
        <w:ind w:left="774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- Acima de 75% devemos considerar uma área de ‘Baixo’ risco de propagação.</w:t>
      </w:r>
    </w:p>
    <w:p w:rsidR="004F6F93" w:rsidRDefault="004F6F93" w:rsidP="004F6F93">
      <w:pPr>
        <w:pStyle w:val="Corpodetexto"/>
        <w:spacing w:before="7"/>
        <w:rPr>
          <w:rFonts w:ascii="Arial" w:hAnsi="Arial" w:cs="Arial"/>
          <w:sz w:val="22"/>
          <w:szCs w:val="26"/>
        </w:rPr>
      </w:pPr>
    </w:p>
    <w:p w:rsidR="00503A2D" w:rsidRDefault="004F6F93" w:rsidP="004F6F93">
      <w:pPr>
        <w:pStyle w:val="Corpodetexto"/>
        <w:spacing w:before="7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Por fim analisaremos a matriz de confusão e o resultado do treinamento, para garantir que não houve nenhum overfiting e analisar os resultados propostos por essa modelagem.</w:t>
      </w:r>
      <w:r w:rsidR="000E27FA">
        <w:rPr>
          <w:rFonts w:ascii="Arial" w:hAnsi="Arial" w:cs="Arial"/>
          <w:sz w:val="22"/>
          <w:szCs w:val="26"/>
        </w:rPr>
        <w:t xml:space="preserve"> </w:t>
      </w:r>
    </w:p>
    <w:p w:rsidR="00D50220" w:rsidRPr="004F6F93" w:rsidRDefault="00D50220" w:rsidP="004F6F93">
      <w:pPr>
        <w:pStyle w:val="Corpodetexto"/>
        <w:spacing w:before="7"/>
        <w:rPr>
          <w:rFonts w:ascii="Arial" w:hAnsi="Arial" w:cs="Arial"/>
          <w:sz w:val="22"/>
          <w:szCs w:val="26"/>
        </w:rPr>
      </w:pPr>
      <w:bookmarkStart w:id="0" w:name="_GoBack"/>
      <w:bookmarkEnd w:id="0"/>
    </w:p>
    <w:p w:rsidR="008E1545" w:rsidRDefault="005E6AB2">
      <w:pPr>
        <w:pStyle w:val="Ttulo1"/>
        <w:numPr>
          <w:ilvl w:val="0"/>
          <w:numId w:val="1"/>
        </w:numPr>
        <w:tabs>
          <w:tab w:val="left" w:pos="415"/>
        </w:tabs>
        <w:ind w:hanging="315"/>
        <w:rPr>
          <w:rFonts w:ascii="Arial" w:hAnsi="Arial" w:cs="Arial"/>
          <w:sz w:val="28"/>
        </w:rPr>
      </w:pPr>
      <w:bookmarkStart w:id="1" w:name="Referências"/>
      <w:bookmarkEnd w:id="1"/>
      <w:r w:rsidRPr="00552434">
        <w:rPr>
          <w:rFonts w:ascii="Arial" w:hAnsi="Arial" w:cs="Arial"/>
          <w:sz w:val="28"/>
        </w:rPr>
        <w:t>Referências</w:t>
      </w:r>
    </w:p>
    <w:p w:rsidR="00AF51F4" w:rsidRPr="00552434" w:rsidRDefault="00AF51F4" w:rsidP="00AF51F4">
      <w:pPr>
        <w:pStyle w:val="Ttulo1"/>
        <w:tabs>
          <w:tab w:val="left" w:pos="415"/>
        </w:tabs>
        <w:ind w:firstLine="0"/>
        <w:rPr>
          <w:rFonts w:ascii="Arial" w:hAnsi="Arial" w:cs="Arial"/>
          <w:sz w:val="28"/>
        </w:rPr>
      </w:pPr>
    </w:p>
    <w:p w:rsidR="008D3397" w:rsidRDefault="008967FE" w:rsidP="008967FE">
      <w:pPr>
        <w:pStyle w:val="Corpodetexto"/>
        <w:numPr>
          <w:ilvl w:val="0"/>
          <w:numId w:val="2"/>
        </w:numPr>
        <w:spacing w:before="126" w:line="249" w:lineRule="auto"/>
        <w:ind w:right="178"/>
        <w:jc w:val="both"/>
        <w:rPr>
          <w:rFonts w:ascii="Arial" w:hAnsi="Arial" w:cs="Arial"/>
        </w:rPr>
      </w:pPr>
      <w:r w:rsidRPr="008D3397">
        <w:rPr>
          <w:rFonts w:ascii="Arial" w:hAnsi="Arial" w:cs="Arial"/>
        </w:rPr>
        <w:t>Pesquisa IBGE 2010 Lista dos Bairros de Curitiba</w:t>
      </w:r>
      <w:r w:rsidR="008D3397">
        <w:rPr>
          <w:rFonts w:ascii="Arial" w:hAnsi="Arial" w:cs="Arial"/>
        </w:rPr>
        <w:t xml:space="preserve"> e média de renda, disponíveis no site Wikipédia, em: </w:t>
      </w:r>
    </w:p>
    <w:p w:rsidR="008D3397" w:rsidRDefault="00D50220" w:rsidP="008D3397">
      <w:pPr>
        <w:pStyle w:val="Corpodetexto"/>
        <w:ind w:left="460" w:right="178"/>
        <w:jc w:val="both"/>
        <w:rPr>
          <w:rFonts w:ascii="Arial" w:hAnsi="Arial" w:cs="Arial"/>
        </w:rPr>
      </w:pPr>
      <w:hyperlink r:id="rId8" w:history="1">
        <w:r w:rsidR="008D3397" w:rsidRPr="00664809">
          <w:rPr>
            <w:rStyle w:val="Hyperlink"/>
            <w:rFonts w:ascii="Arial" w:hAnsi="Arial" w:cs="Arial"/>
          </w:rPr>
          <w:t>https://pt.wikipedia.org/wiki/Lista_de_bairros_de_Curitiba</w:t>
        </w:r>
      </w:hyperlink>
    </w:p>
    <w:p w:rsidR="008D3397" w:rsidRDefault="008D3397" w:rsidP="008D3397">
      <w:pPr>
        <w:pStyle w:val="Corpodetexto"/>
        <w:ind w:left="460" w:right="178"/>
        <w:jc w:val="both"/>
        <w:rPr>
          <w:rFonts w:ascii="Arial" w:hAnsi="Arial" w:cs="Arial"/>
        </w:rPr>
      </w:pPr>
    </w:p>
    <w:p w:rsidR="008D3397" w:rsidRDefault="008D3397" w:rsidP="008D3397">
      <w:pPr>
        <w:pStyle w:val="Corpodetexto"/>
        <w:ind w:left="460" w:right="178"/>
        <w:jc w:val="both"/>
        <w:rPr>
          <w:rFonts w:ascii="Arial" w:hAnsi="Arial" w:cs="Arial"/>
        </w:rPr>
      </w:pPr>
    </w:p>
    <w:p w:rsidR="008967FE" w:rsidRPr="008D3397" w:rsidRDefault="008D3397" w:rsidP="008D3397">
      <w:pPr>
        <w:pStyle w:val="Corpodetexto"/>
        <w:spacing w:before="126" w:line="249" w:lineRule="auto"/>
        <w:ind w:left="460" w:right="178"/>
        <w:jc w:val="both"/>
        <w:rPr>
          <w:rFonts w:ascii="Arial" w:hAnsi="Arial" w:cs="Arial"/>
        </w:rPr>
      </w:pPr>
      <w:r w:rsidRPr="008D3397">
        <w:rPr>
          <w:rFonts w:ascii="Arial" w:hAnsi="Arial" w:cs="Arial"/>
        </w:rPr>
        <w:t xml:space="preserve"> </w:t>
      </w:r>
    </w:p>
    <w:p w:rsidR="008967FE" w:rsidRDefault="008967FE" w:rsidP="008967FE">
      <w:pPr>
        <w:pStyle w:val="Corpodetexto"/>
        <w:spacing w:before="126" w:line="249" w:lineRule="auto"/>
        <w:ind w:left="100" w:right="178"/>
        <w:jc w:val="both"/>
      </w:pPr>
    </w:p>
    <w:sectPr w:rsidR="008967FE" w:rsidSect="008D7166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735B"/>
    <w:multiLevelType w:val="hybridMultilevel"/>
    <w:tmpl w:val="F1FCE25C"/>
    <w:lvl w:ilvl="0" w:tplc="A3767572">
      <w:start w:val="2"/>
      <w:numFmt w:val="bullet"/>
      <w:lvlText w:val=""/>
      <w:lvlJc w:val="left"/>
      <w:pPr>
        <w:ind w:left="77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E86365A"/>
    <w:multiLevelType w:val="hybridMultilevel"/>
    <w:tmpl w:val="72B02C7A"/>
    <w:lvl w:ilvl="0" w:tplc="324C013A">
      <w:numFmt w:val="bullet"/>
      <w:lvlText w:val=""/>
      <w:lvlJc w:val="left"/>
      <w:pPr>
        <w:ind w:left="46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43E72C0E"/>
    <w:multiLevelType w:val="hybridMultilevel"/>
    <w:tmpl w:val="91C84088"/>
    <w:lvl w:ilvl="0" w:tplc="D9F4F85C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>
    <w:nsid w:val="5D31678C"/>
    <w:multiLevelType w:val="hybridMultilevel"/>
    <w:tmpl w:val="87B8248A"/>
    <w:lvl w:ilvl="0" w:tplc="574C8F5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4669F"/>
    <w:multiLevelType w:val="multilevel"/>
    <w:tmpl w:val="C4824472"/>
    <w:lvl w:ilvl="0">
      <w:start w:val="1"/>
      <w:numFmt w:val="decimal"/>
      <w:lvlText w:val="%1."/>
      <w:lvlJc w:val="left"/>
      <w:pPr>
        <w:ind w:left="414" w:hanging="314"/>
        <w:jc w:val="left"/>
      </w:pPr>
      <w:rPr>
        <w:rFonts w:ascii="Arial" w:eastAsia="Times New Roman" w:hAnsi="Arial" w:cs="Arial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9" w:hanging="46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73" w:hanging="4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87" w:hanging="4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1" w:hanging="4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15" w:hanging="4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9" w:hanging="4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43" w:hanging="4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57" w:hanging="469"/>
      </w:pPr>
      <w:rPr>
        <w:rFonts w:hint="default"/>
        <w:lang w:val="pt-PT" w:eastAsia="en-US" w:bidi="ar-SA"/>
      </w:rPr>
    </w:lvl>
  </w:abstractNum>
  <w:abstractNum w:abstractNumId="5">
    <w:nsid w:val="64253C7E"/>
    <w:multiLevelType w:val="hybridMultilevel"/>
    <w:tmpl w:val="2B48B94A"/>
    <w:lvl w:ilvl="0" w:tplc="E49E0132">
      <w:start w:val="2"/>
      <w:numFmt w:val="bullet"/>
      <w:lvlText w:val=""/>
      <w:lvlJc w:val="left"/>
      <w:pPr>
        <w:ind w:left="774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731F42EC"/>
    <w:multiLevelType w:val="hybridMultilevel"/>
    <w:tmpl w:val="417ED03E"/>
    <w:lvl w:ilvl="0" w:tplc="D9F4F85C">
      <w:start w:val="1"/>
      <w:numFmt w:val="decimal"/>
      <w:lvlText w:val="%1."/>
      <w:lvlJc w:val="left"/>
      <w:pPr>
        <w:ind w:left="12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1545"/>
    <w:rsid w:val="000E27FA"/>
    <w:rsid w:val="0015176A"/>
    <w:rsid w:val="002A0582"/>
    <w:rsid w:val="004F6F93"/>
    <w:rsid w:val="00503A2D"/>
    <w:rsid w:val="00552434"/>
    <w:rsid w:val="005E6AB2"/>
    <w:rsid w:val="0067723F"/>
    <w:rsid w:val="007A002E"/>
    <w:rsid w:val="008967FE"/>
    <w:rsid w:val="008A444A"/>
    <w:rsid w:val="008D3397"/>
    <w:rsid w:val="008D7166"/>
    <w:rsid w:val="008E1545"/>
    <w:rsid w:val="009802AF"/>
    <w:rsid w:val="00AB7084"/>
    <w:rsid w:val="00AF51F4"/>
    <w:rsid w:val="00B100E2"/>
    <w:rsid w:val="00BA6780"/>
    <w:rsid w:val="00D50220"/>
    <w:rsid w:val="00ED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414" w:hanging="315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569" w:hanging="47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7"/>
      <w:ind w:left="565" w:right="642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414" w:hanging="315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1" w:right="94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67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7FE"/>
    <w:rPr>
      <w:rFonts w:ascii="Tahoma" w:eastAsia="Times New Roman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8967F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D3397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8D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414" w:hanging="315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569" w:hanging="47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7"/>
      <w:ind w:left="565" w:right="642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414" w:hanging="315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1" w:right="94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67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7FE"/>
    <w:rPr>
      <w:rFonts w:ascii="Tahoma" w:eastAsia="Times New Roman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8967F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D3397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8D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sta_de_bairros_de_Curitib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enanavila@alunos.utfpr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sil.2020@alunos.utfpr.edu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avila</dc:creator>
  <cp:lastModifiedBy>erick Avila</cp:lastModifiedBy>
  <cp:revision>7</cp:revision>
  <cp:lastPrinted>2021-11-11T23:56:00Z</cp:lastPrinted>
  <dcterms:created xsi:type="dcterms:W3CDTF">2021-11-11T17:53:00Z</dcterms:created>
  <dcterms:modified xsi:type="dcterms:W3CDTF">2021-11-11T23:56:00Z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2021-11-11T00:00:00Z</vt:filetime>
  </property>
</Properties>
</file>