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11" w:rsidRDefault="00D12211" w:rsidP="00D12211">
      <w:pPr>
        <w:pStyle w:val="a9"/>
      </w:pPr>
    </w:p>
    <w:p w:rsidR="00D12211" w:rsidRDefault="00D12211" w:rsidP="00D12211">
      <w:pPr>
        <w:pStyle w:val="a9"/>
      </w:pPr>
    </w:p>
    <w:p w:rsidR="00D12211" w:rsidRDefault="00D12211" w:rsidP="00D12211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C3E94">
        <w:rPr>
          <w:rFonts w:hint="eastAsia"/>
          <w:noProof/>
        </w:rPr>
        <w:t>선박운항정보 공공데이터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6B7E19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8AC" w:rsidRDefault="00B278AC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8AC" w:rsidRDefault="00B278AC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278AC" w:rsidRDefault="00B278AC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B278AC" w:rsidRDefault="00B278AC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6B7E19" w:rsidRDefault="00946DAC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16186387" w:history="1">
        <w:r w:rsidR="006B7E19" w:rsidRPr="006530C3">
          <w:rPr>
            <w:rStyle w:val="a6"/>
            <w:noProof/>
          </w:rPr>
          <w:t>1.</w:t>
        </w:r>
        <w:r w:rsidR="006B7E1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서비스 명세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_Toc516186387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3</w:t>
        </w:r>
        <w:r w:rsidR="006B7E19">
          <w:rPr>
            <w:noProof/>
            <w:webHidden/>
          </w:rPr>
          <w:fldChar w:fldCharType="end"/>
        </w:r>
      </w:hyperlink>
    </w:p>
    <w:p w:rsidR="006B7E19" w:rsidRDefault="00946DA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16186388" w:history="1">
        <w:r w:rsidR="006B7E19" w:rsidRPr="006530C3">
          <w:rPr>
            <w:rStyle w:val="a6"/>
            <w:noProof/>
          </w:rPr>
          <w:t>1.1</w:t>
        </w:r>
        <w:r w:rsidR="006B7E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선박운항정보 공공데이터 OpenAPI 조회 서비스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_Toc516186388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3</w:t>
        </w:r>
        <w:r w:rsidR="006B7E19">
          <w:rPr>
            <w:noProof/>
            <w:webHidden/>
          </w:rPr>
          <w:fldChar w:fldCharType="end"/>
        </w:r>
      </w:hyperlink>
    </w:p>
    <w:p w:rsidR="006B7E19" w:rsidRDefault="00946DAC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186389" w:history="1">
        <w:r w:rsidR="006B7E19" w:rsidRPr="006530C3">
          <w:rPr>
            <w:rStyle w:val="a6"/>
            <w:noProof/>
          </w:rPr>
          <w:t>1.1.1</w:t>
        </w:r>
        <w:r w:rsidR="006B7E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API 서비스 개요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_Toc516186389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3</w:t>
        </w:r>
        <w:r w:rsidR="006B7E19">
          <w:rPr>
            <w:noProof/>
            <w:webHidden/>
          </w:rPr>
          <w:fldChar w:fldCharType="end"/>
        </w:r>
      </w:hyperlink>
    </w:p>
    <w:p w:rsidR="006B7E19" w:rsidRDefault="00946DAC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186390" w:history="1">
        <w:r w:rsidR="006B7E19" w:rsidRPr="006530C3">
          <w:rPr>
            <w:rStyle w:val="a6"/>
            <w:noProof/>
          </w:rPr>
          <w:t>1.1.2</w:t>
        </w:r>
        <w:r w:rsidR="006B7E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상세기능 목록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_Toc516186390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4</w:t>
        </w:r>
        <w:r w:rsidR="006B7E19">
          <w:rPr>
            <w:noProof/>
            <w:webHidden/>
          </w:rPr>
          <w:fldChar w:fldCharType="end"/>
        </w:r>
      </w:hyperlink>
    </w:p>
    <w:p w:rsidR="006B7E19" w:rsidRDefault="00946DAC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186391" w:history="1">
        <w:r w:rsidR="006B7E19" w:rsidRPr="006530C3">
          <w:rPr>
            <w:rStyle w:val="a6"/>
            <w:noProof/>
          </w:rPr>
          <w:t>1.1.3</w:t>
        </w:r>
        <w:r w:rsidR="006B7E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상세기능내역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_Toc516186391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4</w:t>
        </w:r>
        <w:r w:rsidR="006B7E19">
          <w:rPr>
            <w:noProof/>
            <w:webHidden/>
          </w:rPr>
          <w:fldChar w:fldCharType="end"/>
        </w:r>
      </w:hyperlink>
    </w:p>
    <w:p w:rsidR="006B7E19" w:rsidRDefault="00946DAC">
      <w:pPr>
        <w:pStyle w:val="40"/>
        <w:tabs>
          <w:tab w:val="left" w:pos="2125"/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16186392" w:history="1">
        <w:r w:rsidR="006B7E19" w:rsidRPr="006530C3">
          <w:rPr>
            <w:rStyle w:val="a6"/>
            <w:noProof/>
          </w:rPr>
          <w:t>1.1.3.1</w:t>
        </w:r>
        <w:r w:rsidR="006B7E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[선박입출항신고조회] 상세기능명세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_Toc516186392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4</w:t>
        </w:r>
        <w:r w:rsidR="006B7E19">
          <w:rPr>
            <w:noProof/>
            <w:webHidden/>
          </w:rPr>
          <w:fldChar w:fldCharType="end"/>
        </w:r>
      </w:hyperlink>
    </w:p>
    <w:p w:rsidR="006B7E19" w:rsidRDefault="00946DAC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16186393" w:history="1">
        <w:r w:rsidR="006B7E19" w:rsidRPr="006530C3">
          <w:rPr>
            <w:rStyle w:val="a6"/>
            <w:noProof/>
          </w:rPr>
          <w:t>2.</w:t>
        </w:r>
        <w:r w:rsidR="006B7E1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B7E19" w:rsidRPr="006530C3">
          <w:rPr>
            <w:rStyle w:val="a6"/>
            <w:noProof/>
          </w:rPr>
          <w:t>OpenAPI 에러 코드정리</w:t>
        </w:r>
        <w:r w:rsidR="006B7E19">
          <w:rPr>
            <w:noProof/>
            <w:webHidden/>
          </w:rPr>
          <w:tab/>
        </w:r>
        <w:r w:rsidR="006B7E19">
          <w:rPr>
            <w:noProof/>
            <w:webHidden/>
          </w:rPr>
          <w:fldChar w:fldCharType="begin"/>
        </w:r>
        <w:r w:rsidR="006B7E19">
          <w:rPr>
            <w:noProof/>
            <w:webHidden/>
          </w:rPr>
          <w:instrText xml:space="preserve"> PAGEREF _Toc516186393 \h </w:instrText>
        </w:r>
        <w:r w:rsidR="006B7E19">
          <w:rPr>
            <w:noProof/>
            <w:webHidden/>
          </w:rPr>
        </w:r>
        <w:r w:rsidR="006B7E19">
          <w:rPr>
            <w:noProof/>
            <w:webHidden/>
          </w:rPr>
          <w:fldChar w:fldCharType="separate"/>
        </w:r>
        <w:r w:rsidR="006B7E19">
          <w:rPr>
            <w:noProof/>
            <w:webHidden/>
          </w:rPr>
          <w:t>8</w:t>
        </w:r>
        <w:r w:rsidR="006B7E19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E306D2" w:rsidRDefault="004B21A2" w:rsidP="00A57827">
      <w:pPr>
        <w:pStyle w:val="I1"/>
      </w:pPr>
      <w:bookmarkStart w:id="4" w:name="_Toc516186387"/>
      <w:r w:rsidRPr="00E306D2">
        <w:rPr>
          <w:rFonts w:hint="eastAsia"/>
        </w:rPr>
        <w:lastRenderedPageBreak/>
        <w:t>서비스 명세</w:t>
      </w:r>
      <w:bookmarkEnd w:id="4"/>
    </w:p>
    <w:p w:rsidR="004B21A2" w:rsidRPr="00E306D2" w:rsidRDefault="00E306D2" w:rsidP="00A57827">
      <w:pPr>
        <w:pStyle w:val="I2"/>
      </w:pPr>
      <w:bookmarkStart w:id="5" w:name="_Toc516186388"/>
      <w:r w:rsidRPr="00A57827">
        <w:rPr>
          <w:rFonts w:hint="eastAsia"/>
        </w:rPr>
        <w:t>선박운항정보</w:t>
      </w:r>
      <w:r w:rsidRPr="00E306D2">
        <w:rPr>
          <w:rFonts w:hint="eastAsia"/>
        </w:rPr>
        <w:t xml:space="preserve"> </w:t>
      </w:r>
      <w:r w:rsidR="004B21A2" w:rsidRPr="00E306D2">
        <w:rPr>
          <w:rFonts w:hint="eastAsia"/>
        </w:rPr>
        <w:t xml:space="preserve">공공데이터 </w:t>
      </w:r>
      <w:proofErr w:type="spellStart"/>
      <w:r w:rsidR="004B21A2" w:rsidRPr="00E306D2">
        <w:t>OpenAPI</w:t>
      </w:r>
      <w:proofErr w:type="spellEnd"/>
      <w:r w:rsidR="004B21A2" w:rsidRPr="00E306D2">
        <w:t xml:space="preserve"> </w:t>
      </w:r>
      <w:r w:rsidR="008E5F1F" w:rsidRPr="00E306D2">
        <w:rPr>
          <w:rFonts w:hint="eastAsia"/>
        </w:rPr>
        <w:t xml:space="preserve">조회 </w:t>
      </w:r>
      <w:r w:rsidR="004B21A2" w:rsidRPr="00E306D2">
        <w:rPr>
          <w:rFonts w:hint="eastAsia"/>
        </w:rPr>
        <w:t>서비스</w:t>
      </w:r>
      <w:bookmarkEnd w:id="5"/>
    </w:p>
    <w:p w:rsidR="004B21A2" w:rsidRDefault="008E5F1F" w:rsidP="00A57827">
      <w:pPr>
        <w:pStyle w:val="I3"/>
      </w:pPr>
      <w:bookmarkStart w:id="6" w:name="_Toc516186389"/>
      <w:r>
        <w:t xml:space="preserve">API </w:t>
      </w:r>
      <w:r w:rsidRPr="00A57827">
        <w:rPr>
          <w:rFonts w:hint="eastAsia"/>
        </w:rPr>
        <w:t>서비스</w:t>
      </w:r>
      <w:r>
        <w:rPr>
          <w:rFonts w:hint="eastAsia"/>
        </w:rPr>
        <w:t xml:space="preserve"> 개요</w:t>
      </w:r>
      <w:bookmarkEnd w:id="6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90B6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proofErr w:type="spellStart"/>
            <w:r>
              <w:t>VsslEtrynd</w:t>
            </w:r>
            <w:proofErr w:type="spellEnd"/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r>
              <w:rPr>
                <w:rFonts w:hint="eastAsia"/>
              </w:rPr>
              <w:t>선박운항정보 서비스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CD4331" w:rsidRDefault="00B90B64" w:rsidP="00B90B6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CD4331">
              <w:rPr>
                <w:rFonts w:hint="eastAsia"/>
                <w:b/>
                <w:color w:val="000000" w:themeColor="text1"/>
              </w:rPr>
              <w:t>API</w:t>
            </w:r>
            <w:r w:rsidRPr="00CD4331">
              <w:rPr>
                <w:b/>
                <w:color w:val="000000" w:themeColor="text1"/>
              </w:rPr>
              <w:t xml:space="preserve"> </w:t>
            </w:r>
            <w:r w:rsidRPr="00CD4331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B90B64" w:rsidRPr="00CD4331" w:rsidRDefault="00CA0C7C" w:rsidP="00B90B64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항구,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조회기간,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호출부호 </w:t>
            </w:r>
            <w:r w:rsidR="00B90B64" w:rsidRPr="00CD4331">
              <w:rPr>
                <w:rFonts w:hint="eastAsia"/>
                <w:color w:val="000000" w:themeColor="text1"/>
              </w:rPr>
              <w:t xml:space="preserve">입력 파라미터를 이용하여 </w:t>
            </w:r>
            <w:proofErr w:type="spellStart"/>
            <w:r w:rsidR="0003582A" w:rsidRPr="00883CF0">
              <w:rPr>
                <w:rFonts w:hint="eastAsia"/>
              </w:rPr>
              <w:t>선박입출항신고</w:t>
            </w:r>
            <w:r w:rsidR="00B90B64" w:rsidRPr="00CD4331">
              <w:rPr>
                <w:rFonts w:hint="eastAsia"/>
                <w:color w:val="000000" w:themeColor="text1"/>
              </w:rPr>
              <w:t>에</w:t>
            </w:r>
            <w:proofErr w:type="spellEnd"/>
            <w:r w:rsidR="00B90B64" w:rsidRPr="00CD4331">
              <w:rPr>
                <w:rFonts w:hint="eastAsia"/>
                <w:color w:val="000000" w:themeColor="text1"/>
              </w:rPr>
              <w:t xml:space="preserve"> 대한 </w:t>
            </w:r>
            <w:proofErr w:type="spellStart"/>
            <w:r>
              <w:rPr>
                <w:rFonts w:hint="eastAsia"/>
                <w:color w:val="000000" w:themeColor="text1"/>
              </w:rPr>
              <w:t>선박제반사항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입출항일시,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선원수 </w:t>
            </w:r>
            <w:proofErr w:type="gramStart"/>
            <w:r>
              <w:rPr>
                <w:rFonts w:hint="eastAsia"/>
                <w:color w:val="000000" w:themeColor="text1"/>
              </w:rPr>
              <w:t>등의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B90B64">
              <w:rPr>
                <w:rFonts w:hint="eastAsia"/>
                <w:color w:val="000000" w:themeColor="text1"/>
              </w:rPr>
              <w:t>공공데이터를</w:t>
            </w:r>
            <w:proofErr w:type="gramEnd"/>
            <w:r w:rsidR="00B90B64">
              <w:rPr>
                <w:rFonts w:hint="eastAsia"/>
                <w:color w:val="000000" w:themeColor="text1"/>
              </w:rPr>
              <w:t xml:space="preserve"> 조회</w:t>
            </w:r>
            <w:r w:rsidR="00B90B64" w:rsidRPr="00CD4331">
              <w:rPr>
                <w:rFonts w:hint="eastAsia"/>
                <w:color w:val="000000" w:themeColor="text1"/>
              </w:rPr>
              <w:t xml:space="preserve"> 할 수 있는 </w:t>
            </w:r>
            <w:r w:rsidR="0003582A" w:rsidRPr="00CD4331">
              <w:rPr>
                <w:rFonts w:hint="eastAsia"/>
                <w:color w:val="000000" w:themeColor="text1"/>
              </w:rPr>
              <w:t>선박운항정보</w:t>
            </w:r>
            <w:r w:rsidR="0003582A">
              <w:rPr>
                <w:rFonts w:hint="eastAsia"/>
                <w:color w:val="000000" w:themeColor="text1"/>
              </w:rPr>
              <w:t xml:space="preserve"> </w:t>
            </w:r>
            <w:r w:rsidR="00B90B64" w:rsidRPr="00CD4331">
              <w:rPr>
                <w:rFonts w:hint="eastAsia"/>
                <w:color w:val="000000" w:themeColor="text1"/>
              </w:rPr>
              <w:t>서비스</w:t>
            </w:r>
          </w:p>
        </w:tc>
      </w:tr>
      <w:tr w:rsidR="00B90B6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B90B64" w:rsidRDefault="00B90B64" w:rsidP="00B90B64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B90B64" w:rsidRDefault="00B90B64" w:rsidP="00B90B64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B90B64" w:rsidRDefault="00B90B64" w:rsidP="00B90B64">
            <w:pPr>
              <w:tabs>
                <w:tab w:val="left" w:pos="80"/>
              </w:tabs>
            </w:pPr>
            <w:r>
              <w:t>[O] REST (GET)</w:t>
            </w:r>
          </w:p>
          <w:p w:rsidR="00B90B64" w:rsidRDefault="00B90B64" w:rsidP="00B90B64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90B64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>
              <w:rPr>
                <w:rFonts w:hint="eastAsia"/>
              </w:rPr>
              <w:t xml:space="preserve"> ] JSON   [ ] </w:t>
            </w:r>
            <w:r>
              <w:t>MIME   [ ] MTOM</w:t>
            </w:r>
          </w:p>
        </w:tc>
      </w:tr>
      <w:tr w:rsidR="00B90B6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B90B64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B90B64" w:rsidRPr="00D32F95" w:rsidRDefault="00B90B64" w:rsidP="00B90B64">
            <w:r w:rsidRPr="00D32F95">
              <w:t>http://apis.data.go.kr/</w:t>
            </w:r>
            <w:r>
              <w:t>1192000</w:t>
            </w:r>
            <w:r w:rsidRPr="00D32F95">
              <w:t>/</w:t>
            </w:r>
            <w:r>
              <w:t>VsslEtrynd</w:t>
            </w:r>
            <w:r w:rsidR="001B652C">
              <w:t>2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B90B64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B90B64" w:rsidRPr="00CD4331" w:rsidRDefault="00B90B64" w:rsidP="00B90B64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90B64" w:rsidRPr="00B11BFB" w:rsidRDefault="00B90B64" w:rsidP="00B90B64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Pr="00CD4331" w:rsidRDefault="00B90B64" w:rsidP="00B90B6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CD4331">
              <w:rPr>
                <w:b/>
                <w:color w:val="000000" w:themeColor="text1"/>
              </w:rPr>
              <w:t>서비스</w:t>
            </w:r>
            <w:r w:rsidRPr="00CD4331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:rsidR="00B90B64" w:rsidRPr="00CD4331" w:rsidRDefault="00B90B64" w:rsidP="00B90B64">
            <w:pPr>
              <w:tabs>
                <w:tab w:val="left" w:pos="80"/>
              </w:tabs>
              <w:rPr>
                <w:color w:val="000000" w:themeColor="text1"/>
              </w:rPr>
            </w:pPr>
            <w:r w:rsidRPr="00CD4331">
              <w:rPr>
                <w:color w:val="000000" w:themeColor="text1"/>
              </w:rPr>
              <w:t>2018-06-01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B90B64" w:rsidRPr="00CD4331" w:rsidRDefault="00B90B64" w:rsidP="00B90B6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CD4331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:rsidR="00B90B64" w:rsidRPr="00CD4331" w:rsidRDefault="00B90B64" w:rsidP="00B90B64">
            <w:pPr>
              <w:tabs>
                <w:tab w:val="left" w:pos="80"/>
              </w:tabs>
              <w:rPr>
                <w:color w:val="000000" w:themeColor="text1"/>
              </w:rPr>
            </w:pPr>
            <w:r w:rsidRPr="00CD4331">
              <w:rPr>
                <w:color w:val="000000" w:themeColor="text1"/>
              </w:rPr>
              <w:t>2018-06-01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B90B64" w:rsidRDefault="00B90B64" w:rsidP="00B90B64">
            <w:pPr>
              <w:tabs>
                <w:tab w:val="left" w:pos="80"/>
                <w:tab w:val="left" w:pos="3130"/>
              </w:tabs>
            </w:pPr>
            <w:r>
              <w:rPr>
                <w:rFonts w:hint="eastAsia"/>
              </w:rPr>
              <w:t>201</w:t>
            </w:r>
            <w:r>
              <w:t>8-06-</w:t>
            </w:r>
            <w:proofErr w:type="gramStart"/>
            <w:r>
              <w:t>01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서비스 시작</w:t>
            </w:r>
            <w:r>
              <w:tab/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90B64" w:rsidRDefault="00B90B64" w:rsidP="00B90B64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:rsidR="00B90B64" w:rsidRDefault="00B90B64" w:rsidP="00B90B64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B90B64" w:rsidRPr="000725F3" w:rsidRDefault="00B90B64" w:rsidP="00B90B64">
            <w:r w:rsidRPr="00C05928">
              <w:rPr>
                <w:rFonts w:hint="eastAsia"/>
                <w:color w:val="000000" w:themeColor="text1"/>
              </w:rPr>
              <w:t>주현선 / 해양수산부 해운물류국 항만운영과 / 044-200-5779 / jhsokay@korea.kr</w:t>
            </w:r>
          </w:p>
        </w:tc>
      </w:tr>
      <w:tr w:rsidR="00B90B6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90B64" w:rsidRPr="00A122B9" w:rsidRDefault="00B90B64" w:rsidP="00B90B6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90B64" w:rsidRPr="00CD4331" w:rsidRDefault="00B90B64" w:rsidP="00B90B6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CD4331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B90B64" w:rsidRPr="00CD4331" w:rsidRDefault="00B90B64" w:rsidP="00B90B64">
            <w:pPr>
              <w:tabs>
                <w:tab w:val="left" w:pos="80"/>
              </w:tabs>
              <w:rPr>
                <w:color w:val="000000" w:themeColor="text1"/>
              </w:rPr>
            </w:pPr>
            <w:r w:rsidRPr="00CD4331">
              <w:rPr>
                <w:color w:val="000000" w:themeColor="text1"/>
              </w:rPr>
              <w:t>일</w:t>
            </w:r>
            <w:r w:rsidRPr="00CD4331">
              <w:rPr>
                <w:rFonts w:hint="eastAsia"/>
                <w:color w:val="000000" w:themeColor="text1"/>
              </w:rPr>
              <w:t xml:space="preserve"> </w:t>
            </w:r>
            <w:r w:rsidRPr="00CD4331">
              <w:rPr>
                <w:color w:val="000000" w:themeColor="text1"/>
              </w:rPr>
              <w:t>1</w:t>
            </w:r>
            <w:r w:rsidRPr="00CD4331">
              <w:rPr>
                <w:rFonts w:hint="eastAsia"/>
                <w:color w:val="000000" w:themeColor="text1"/>
              </w:rPr>
              <w:t>회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F8176B" w:rsidRDefault="00F8176B" w:rsidP="00D12211">
      <w:pPr>
        <w:tabs>
          <w:tab w:val="left" w:pos="80"/>
        </w:tabs>
      </w:pPr>
    </w:p>
    <w:p w:rsidR="00F8176B" w:rsidRDefault="00F8176B" w:rsidP="00D12211">
      <w:pPr>
        <w:tabs>
          <w:tab w:val="left" w:pos="80"/>
        </w:tabs>
      </w:pPr>
    </w:p>
    <w:p w:rsidR="008E5F1F" w:rsidRPr="008E5F1F" w:rsidRDefault="008E5F1F" w:rsidP="00A57827">
      <w:pPr>
        <w:pStyle w:val="I3"/>
      </w:pPr>
      <w:bookmarkStart w:id="7" w:name="_Toc516186390"/>
      <w:r>
        <w:rPr>
          <w:rFonts w:hint="eastAsia"/>
        </w:rPr>
        <w:t>상세기능 목록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B90B64" w:rsidRPr="00983F82" w:rsidTr="00846D14">
        <w:tc>
          <w:tcPr>
            <w:tcW w:w="1327" w:type="dxa"/>
            <w:shd w:val="clear" w:color="auto" w:fill="D9D9D9" w:themeFill="background1" w:themeFillShade="D9"/>
          </w:tcPr>
          <w:p w:rsidR="00B90B64" w:rsidRPr="00983F82" w:rsidRDefault="00B90B64" w:rsidP="00846D14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B90B64" w:rsidRPr="00983F82" w:rsidRDefault="00B90B64" w:rsidP="00846D14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B90B64" w:rsidRPr="00983F82" w:rsidRDefault="00B90B64" w:rsidP="00846D1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B90B64" w:rsidRPr="00983F82" w:rsidRDefault="00B90B64" w:rsidP="00846D14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상세기능명(국문)</w:t>
            </w:r>
          </w:p>
        </w:tc>
      </w:tr>
      <w:tr w:rsidR="00B90B64" w:rsidTr="00BD5E40">
        <w:tc>
          <w:tcPr>
            <w:tcW w:w="1327" w:type="dxa"/>
          </w:tcPr>
          <w:p w:rsidR="00B90B64" w:rsidRDefault="00B90B64" w:rsidP="00B90B6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:rsidR="00B90B64" w:rsidRDefault="00B90B64" w:rsidP="00B90B64">
            <w:pPr>
              <w:tabs>
                <w:tab w:val="left" w:pos="80"/>
              </w:tabs>
            </w:pPr>
            <w:r>
              <w:rPr>
                <w:rFonts w:hint="eastAsia"/>
              </w:rPr>
              <w:t>선박운항정보 서비스</w:t>
            </w:r>
          </w:p>
        </w:tc>
        <w:tc>
          <w:tcPr>
            <w:tcW w:w="2358" w:type="dxa"/>
          </w:tcPr>
          <w:p w:rsidR="00B90B64" w:rsidRDefault="00B90B64" w:rsidP="00B90B64">
            <w:pPr>
              <w:tabs>
                <w:tab w:val="left" w:pos="80"/>
              </w:tabs>
            </w:pPr>
            <w:r>
              <w:t>Info</w:t>
            </w:r>
          </w:p>
        </w:tc>
        <w:tc>
          <w:tcPr>
            <w:tcW w:w="3002" w:type="dxa"/>
          </w:tcPr>
          <w:p w:rsidR="00B90B64" w:rsidRDefault="00B90B64" w:rsidP="00B90B64">
            <w:pPr>
              <w:tabs>
                <w:tab w:val="left" w:pos="80"/>
              </w:tabs>
              <w:jc w:val="center"/>
            </w:pPr>
            <w:proofErr w:type="spellStart"/>
            <w:r w:rsidRPr="00883CF0">
              <w:rPr>
                <w:rFonts w:hint="eastAsia"/>
              </w:rPr>
              <w:t>선박입출항신고조회</w:t>
            </w:r>
            <w:proofErr w:type="spellEnd"/>
          </w:p>
        </w:tc>
      </w:tr>
    </w:tbl>
    <w:p w:rsidR="00B90B64" w:rsidRDefault="00B90B64" w:rsidP="00D12211">
      <w:pPr>
        <w:tabs>
          <w:tab w:val="left" w:pos="80"/>
        </w:tabs>
      </w:pPr>
    </w:p>
    <w:p w:rsidR="00B90B64" w:rsidRDefault="00B90B64" w:rsidP="00D12211">
      <w:pPr>
        <w:tabs>
          <w:tab w:val="left" w:pos="80"/>
        </w:tabs>
      </w:pPr>
    </w:p>
    <w:p w:rsidR="005E6FB2" w:rsidRPr="001D369D" w:rsidRDefault="005E6FB2" w:rsidP="00A57827">
      <w:pPr>
        <w:pStyle w:val="I3"/>
      </w:pPr>
      <w:bookmarkStart w:id="8" w:name="_Toc516186391"/>
      <w:r w:rsidRPr="001D369D">
        <w:rPr>
          <w:rFonts w:hint="eastAsia"/>
        </w:rPr>
        <w:t>상세기능내역</w:t>
      </w:r>
      <w:bookmarkEnd w:id="8"/>
    </w:p>
    <w:p w:rsidR="005E6FB2" w:rsidRPr="00711EE4" w:rsidRDefault="005E6FB2" w:rsidP="00A57827">
      <w:pPr>
        <w:pStyle w:val="I4"/>
      </w:pPr>
      <w:bookmarkStart w:id="9" w:name="_Toc516186392"/>
      <w:r w:rsidRPr="00711EE4">
        <w:t>[</w:t>
      </w:r>
      <w:proofErr w:type="spellStart"/>
      <w:r w:rsidR="001B7B58" w:rsidRPr="00A57827">
        <w:rPr>
          <w:rFonts w:hint="eastAsia"/>
        </w:rPr>
        <w:t>선박입출항신고</w:t>
      </w:r>
      <w:r w:rsidRPr="00A57827">
        <w:rPr>
          <w:rFonts w:hint="eastAsia"/>
        </w:rPr>
        <w:t>조회</w:t>
      </w:r>
      <w:proofErr w:type="spellEnd"/>
      <w:r w:rsidRPr="00711EE4">
        <w:rPr>
          <w:rFonts w:hint="eastAsia"/>
        </w:rPr>
        <w:t>]</w:t>
      </w:r>
      <w:r w:rsidRPr="00711EE4">
        <w:t xml:space="preserve"> </w:t>
      </w:r>
      <w:r w:rsidRPr="00711EE4">
        <w:rPr>
          <w:rFonts w:hint="eastAsia"/>
        </w:rPr>
        <w:t>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Default="001B7B58" w:rsidP="00D12211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선박입출항신고조회</w:t>
            </w:r>
            <w:proofErr w:type="spellEnd"/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1B7B58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>지정한 항구,</w:t>
            </w:r>
            <w:r>
              <w:t xml:space="preserve"> </w:t>
            </w:r>
            <w:r>
              <w:rPr>
                <w:rFonts w:hint="eastAsia"/>
              </w:rPr>
              <w:t>기간,</w:t>
            </w:r>
            <w:r>
              <w:t xml:space="preserve"> </w:t>
            </w:r>
            <w:r>
              <w:rPr>
                <w:rFonts w:hint="eastAsia"/>
              </w:rPr>
              <w:t>호출부호에 맞는 선박 입출항 신고정보를 조회하는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Pr="00F043C4" w:rsidRDefault="00F043C4" w:rsidP="00F043C4">
            <w:r w:rsidRPr="00F043C4">
              <w:t>http://apis.data.go.kr/</w:t>
            </w:r>
            <w:r w:rsidR="00F01DCD">
              <w:t>1192000</w:t>
            </w:r>
            <w:r w:rsidRPr="00F043C4">
              <w:t>/</w:t>
            </w:r>
            <w:r w:rsidR="005E5959">
              <w:t>VsslEtrynd</w:t>
            </w:r>
            <w:r w:rsidR="001B652C">
              <w:t>2</w:t>
            </w:r>
            <w:r w:rsidR="005E5959">
              <w:t>/Info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950921">
            <w:r>
              <w:t>[</w:t>
            </w:r>
            <w:r w:rsidR="00950921">
              <w:t>12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950921">
              <w:t>3</w:t>
            </w:r>
            <w:r w:rsidR="001B7B58">
              <w:t>0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950921"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BE7EE6" w:rsidTr="00083290">
        <w:tc>
          <w:tcPr>
            <w:tcW w:w="1628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rtAgCd</w:t>
            </w:r>
            <w:proofErr w:type="spellEnd"/>
          </w:p>
        </w:tc>
        <w:tc>
          <w:tcPr>
            <w:tcW w:w="1628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항만청코드</w:t>
            </w:r>
          </w:p>
        </w:tc>
        <w:tc>
          <w:tcPr>
            <w:tcW w:w="1063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t>3</w:t>
            </w:r>
          </w:p>
        </w:tc>
        <w:tc>
          <w:tcPr>
            <w:tcW w:w="1063" w:type="dxa"/>
          </w:tcPr>
          <w:p w:rsidR="00BE7EE6" w:rsidRDefault="00BE7EE6" w:rsidP="00BE7EE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t>020</w:t>
            </w:r>
          </w:p>
        </w:tc>
        <w:tc>
          <w:tcPr>
            <w:tcW w:w="2399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검색하고자 하는 항만청 코드</w:t>
            </w:r>
          </w:p>
        </w:tc>
      </w:tr>
      <w:tr w:rsidR="00BE7EE6" w:rsidTr="00083290">
        <w:tc>
          <w:tcPr>
            <w:tcW w:w="1628" w:type="dxa"/>
          </w:tcPr>
          <w:p w:rsidR="00BE7EE6" w:rsidRDefault="0010035F" w:rsidP="00BE7EE6">
            <w:pPr>
              <w:tabs>
                <w:tab w:val="left" w:pos="80"/>
              </w:tabs>
              <w:jc w:val="left"/>
            </w:pPr>
            <w:proofErr w:type="spellStart"/>
            <w:r>
              <w:t>sde</w:t>
            </w:r>
            <w:proofErr w:type="spellEnd"/>
          </w:p>
        </w:tc>
        <w:tc>
          <w:tcPr>
            <w:tcW w:w="1628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 시작일</w:t>
            </w:r>
          </w:p>
        </w:tc>
        <w:tc>
          <w:tcPr>
            <w:tcW w:w="1063" w:type="dxa"/>
          </w:tcPr>
          <w:p w:rsidR="00BE7EE6" w:rsidRDefault="00A12799" w:rsidP="00BE7EE6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063" w:type="dxa"/>
          </w:tcPr>
          <w:p w:rsidR="00BE7EE6" w:rsidRDefault="00BE7EE6" w:rsidP="00BE7EE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20171227</w:t>
            </w:r>
          </w:p>
        </w:tc>
        <w:tc>
          <w:tcPr>
            <w:tcW w:w="2399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검색을 원하는 조회 시작 날짜</w:t>
            </w:r>
          </w:p>
        </w:tc>
      </w:tr>
      <w:tr w:rsidR="00BE7EE6" w:rsidTr="00083290">
        <w:tc>
          <w:tcPr>
            <w:tcW w:w="1628" w:type="dxa"/>
          </w:tcPr>
          <w:p w:rsidR="00BE7EE6" w:rsidRDefault="0010035F" w:rsidP="00BE7EE6">
            <w:pPr>
              <w:tabs>
                <w:tab w:val="left" w:pos="80"/>
              </w:tabs>
              <w:jc w:val="left"/>
            </w:pPr>
            <w:proofErr w:type="spellStart"/>
            <w:r>
              <w:t>ede</w:t>
            </w:r>
            <w:proofErr w:type="spellEnd"/>
          </w:p>
        </w:tc>
        <w:tc>
          <w:tcPr>
            <w:tcW w:w="1628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t xml:space="preserve">검색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1063" w:type="dxa"/>
          </w:tcPr>
          <w:p w:rsidR="00BE7EE6" w:rsidRDefault="00A12799" w:rsidP="00BE7EE6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063" w:type="dxa"/>
          </w:tcPr>
          <w:p w:rsidR="00BE7EE6" w:rsidRDefault="00BE7EE6" w:rsidP="00BE7EE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20171227</w:t>
            </w:r>
          </w:p>
        </w:tc>
        <w:tc>
          <w:tcPr>
            <w:tcW w:w="2399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검색을 원하는 조회 종료 날짜</w:t>
            </w:r>
          </w:p>
        </w:tc>
      </w:tr>
      <w:tr w:rsidR="00BE7EE6" w:rsidTr="00083290">
        <w:tc>
          <w:tcPr>
            <w:tcW w:w="1628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proofErr w:type="spellStart"/>
            <w:r>
              <w:t>clsgn</w:t>
            </w:r>
            <w:proofErr w:type="spellEnd"/>
          </w:p>
        </w:tc>
        <w:tc>
          <w:tcPr>
            <w:tcW w:w="1628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호출부호</w:t>
            </w:r>
          </w:p>
        </w:tc>
        <w:tc>
          <w:tcPr>
            <w:tcW w:w="1063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t>16</w:t>
            </w:r>
          </w:p>
        </w:tc>
        <w:tc>
          <w:tcPr>
            <w:tcW w:w="1063" w:type="dxa"/>
          </w:tcPr>
          <w:p w:rsidR="00BE7EE6" w:rsidRDefault="001B652C" w:rsidP="00BE7EE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  <w:bookmarkStart w:id="10" w:name="_GoBack"/>
            <w:bookmarkEnd w:id="10"/>
          </w:p>
        </w:tc>
        <w:tc>
          <w:tcPr>
            <w:tcW w:w="1847" w:type="dxa"/>
          </w:tcPr>
          <w:p w:rsidR="00BE7EE6" w:rsidRDefault="00BE7EE6" w:rsidP="00BE7EE6">
            <w:pPr>
              <w:tabs>
                <w:tab w:val="left" w:pos="80"/>
              </w:tabs>
              <w:jc w:val="left"/>
            </w:pPr>
            <w:r>
              <w:t>ABCDEFG</w:t>
            </w:r>
          </w:p>
        </w:tc>
        <w:tc>
          <w:tcPr>
            <w:tcW w:w="2399" w:type="dxa"/>
          </w:tcPr>
          <w:p w:rsidR="00BE7EE6" w:rsidRDefault="00F46B55" w:rsidP="00BE7EE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검색을 원하는 조회 호출부호(</w:t>
            </w:r>
            <w:proofErr w:type="spellStart"/>
            <w:r>
              <w:rPr>
                <w:rFonts w:hint="eastAsia"/>
              </w:rPr>
              <w:t>민감정보이므로</w:t>
            </w:r>
            <w:proofErr w:type="spellEnd"/>
            <w:r>
              <w:rPr>
                <w:rFonts w:hint="eastAsia"/>
              </w:rPr>
              <w:t xml:space="preserve"> 예제에서는 </w:t>
            </w:r>
            <w:proofErr w:type="spellStart"/>
            <w:r>
              <w:rPr>
                <w:rFonts w:hint="eastAsia"/>
              </w:rPr>
              <w:t>실제값을</w:t>
            </w:r>
            <w:proofErr w:type="spellEnd"/>
            <w:r>
              <w:rPr>
                <w:rFonts w:hint="eastAsia"/>
              </w:rPr>
              <w:t xml:space="preserve"> ABCDEFG로 값을 대체함)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E719EB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45FB0" w:rsidRDefault="008C7465" w:rsidP="00545FB0">
            <w:pPr>
              <w:tabs>
                <w:tab w:val="left" w:pos="80"/>
              </w:tabs>
              <w:jc w:val="left"/>
            </w:pPr>
            <w:r>
              <w:t>조회 결과 데이터 최대 개수(최대 50)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E719EB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W w:w="9631" w:type="dxa"/>
        <w:tblInd w:w="-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"/>
        <w:gridCol w:w="224"/>
        <w:gridCol w:w="1586"/>
        <w:gridCol w:w="2049"/>
        <w:gridCol w:w="946"/>
        <w:gridCol w:w="946"/>
        <w:gridCol w:w="1628"/>
        <w:gridCol w:w="2049"/>
      </w:tblGrid>
      <w:tr w:rsidR="00006D1A" w:rsidRPr="00006D1A" w:rsidTr="00B629C6">
        <w:trPr>
          <w:trHeight w:val="229"/>
        </w:trPr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06D1A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06D1A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06D1A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06D1A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06D1A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06D1A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006D1A" w:rsidRPr="00006D1A" w:rsidTr="00B629C6">
        <w:trPr>
          <w:trHeight w:val="204"/>
        </w:trPr>
        <w:tc>
          <w:tcPr>
            <w:tcW w:w="201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응답결과 코드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응답결과 코드</w:t>
            </w:r>
          </w:p>
        </w:tc>
      </w:tr>
      <w:tr w:rsidR="00006D1A" w:rsidRPr="00006D1A" w:rsidTr="00B629C6">
        <w:trPr>
          <w:trHeight w:val="204"/>
        </w:trPr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응답결과 메시지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응답결과 메시지</w:t>
            </w:r>
          </w:p>
        </w:tc>
      </w:tr>
      <w:tr w:rsidR="00006D1A" w:rsidRPr="00006D1A" w:rsidTr="00B629C6">
        <w:trPr>
          <w:trHeight w:val="204"/>
        </w:trPr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한 페이지 결과 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B629C6" w:rsidP="00006D1A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한 페이지당 표출 데이터 수</w:t>
            </w:r>
          </w:p>
        </w:tc>
      </w:tr>
      <w:tr w:rsidR="00006D1A" w:rsidRPr="00006D1A" w:rsidTr="00B629C6">
        <w:trPr>
          <w:trHeight w:val="204"/>
        </w:trPr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페이지 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B629C6" w:rsidP="00006D1A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페이지 수</w:t>
            </w:r>
          </w:p>
        </w:tc>
      </w:tr>
      <w:tr w:rsidR="00006D1A" w:rsidRPr="00006D1A" w:rsidTr="00B629C6">
        <w:trPr>
          <w:trHeight w:val="204"/>
        </w:trPr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데이터 총 개수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데이터 총 개수</w:t>
            </w:r>
          </w:p>
        </w:tc>
      </w:tr>
      <w:tr w:rsidR="00006D1A" w:rsidRPr="00006D1A" w:rsidTr="00B629C6">
        <w:trPr>
          <w:trHeight w:val="204"/>
        </w:trPr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items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B629C6" w:rsidP="00006D1A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D1A" w:rsidRPr="00006D1A" w:rsidRDefault="00006D1A" w:rsidP="00006D1A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prtAgCd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항구청코드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020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항구청코드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prtAgNm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항구청명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부산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항구청명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etryptYear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입항년도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입항년도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etryptCo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입항횟수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입항횟수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clsgn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호출부호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9VHZ8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호출부호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vsslNm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선박명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WAN HAI 261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선박명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vsslNltyCd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선박국가코드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SG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선박국가코드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vsslNltyNm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선박국가명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싱가포르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선박국가명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vsslKndNm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선박종류명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풀컨테이너선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선박종류명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etryptPurpsCd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입항목적코드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입항목적코드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etryptPurpsNm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입항목적명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양적하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입항목적명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frstDpmprtNatPrtCd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최초출항지국가항구코드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TWTPE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최초출항지국가항구코드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frstDpmprtPrtNm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최초출항지항구명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TAIPEI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최초출항지항구명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prvsDpmprtNatPrtCd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전출항지국가항구코드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KRUSN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전출항지국가항구코드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prvsDpmprtPrtNm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전출항지항구명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울산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전출항지항구명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nxlnptNatPrtCd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차항지국가항구코드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TWTPE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차항지국가항구코드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nxlnptPrtNm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차출항지항구명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TAIPEI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차출항지항구명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dstnNatPrtCd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목적지국가항구코드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TWTPE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목적지국가항구코드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dstnPrtNm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목적지항구명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TAIPEI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목적지항구명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details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etryndNm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입출항구분명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입출항구분명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etryptDt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입항일시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2017-02-09T17:00:00+09:00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입항일시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tkoffDt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출항일시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2017-02-09T17:00:00+09:00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출항일시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ibobprtNm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내외항구분명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외항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내외항구분명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laidupFcltyCd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계선시설코드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MBR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계선시설코드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laidupFcltySubCd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계선시설서브코드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E2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계선시설서브코드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laidupFcltyNm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계선시설명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신감만부두</w:t>
            </w:r>
            <w:proofErr w:type="spellEnd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2선석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계선시설명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piltgYn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도선유무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도선유무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ldadngFrghtClCd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화물명세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화물명세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ldadngTon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적재톤수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863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적재톤수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trnpdtTon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환적톤수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환적톤수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landngFrghtTon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양하화물톤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857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양하화물톤</w:t>
            </w:r>
            <w:proofErr w:type="spellEnd"/>
            <w:r w:rsidR="007F178F">
              <w:rPr>
                <w:rFonts w:cs="굴림" w:hint="eastAsi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="007F178F">
              <w:rPr>
                <w:rFonts w:cs="굴림" w:hint="eastAsia"/>
                <w:color w:val="000000"/>
                <w:kern w:val="0"/>
                <w:sz w:val="18"/>
                <w:szCs w:val="18"/>
              </w:rPr>
              <w:t>입항상세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ldFrghtTon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적하화물톤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3066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적하화물톤</w:t>
            </w:r>
            <w:r w:rsidR="007F178F">
              <w:rPr>
                <w:rFonts w:cs="굴림" w:hint="eastAsia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="007F178F">
              <w:rPr>
                <w:rFonts w:cs="굴림" w:hint="eastAsia"/>
                <w:color w:val="000000"/>
                <w:kern w:val="0"/>
                <w:sz w:val="18"/>
                <w:szCs w:val="18"/>
              </w:rPr>
              <w:t>출항상세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grtg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총톤수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18872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총톤수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intrlGrtg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국제총톤수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18872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국제총톤수</w:t>
            </w:r>
            <w:proofErr w:type="spellEnd"/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satmntEntrpsNm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신고업체명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만해항운한국</w:t>
            </w:r>
            <w:proofErr w:type="spellEnd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(주)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신고업체명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crewCo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선원수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선원수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koranCrewCo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한국인선원수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한국인선원수</w:t>
            </w:r>
          </w:p>
        </w:tc>
      </w:tr>
      <w:tr w:rsidR="00B629C6" w:rsidRPr="00006D1A" w:rsidTr="00B629C6">
        <w:trPr>
          <w:trHeight w:val="20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frgnrCrewCo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외국인선원수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righ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D1798D" w:rsidP="00B629C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29C6" w:rsidRPr="00006D1A" w:rsidRDefault="00B629C6" w:rsidP="00B629C6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006D1A">
              <w:rPr>
                <w:rFonts w:cs="굴림" w:hint="eastAsia"/>
                <w:color w:val="000000"/>
                <w:kern w:val="0"/>
                <w:sz w:val="18"/>
                <w:szCs w:val="18"/>
              </w:rPr>
              <w:t>외국인선원수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</w:t>
      </w:r>
      <w:proofErr w:type="spellStart"/>
      <w:r w:rsidRPr="00083290">
        <w:t>복수건</w:t>
      </w:r>
      <w:proofErr w:type="spellEnd"/>
      <w:r w:rsidRPr="00083290">
        <w:t xml:space="preserve">(1..n), 0건 또는 </w:t>
      </w:r>
      <w:proofErr w:type="spellStart"/>
      <w:r w:rsidRPr="00083290">
        <w:t>복수건</w:t>
      </w:r>
      <w:proofErr w:type="spellEnd"/>
      <w:r w:rsidRPr="00083290">
        <w:t>(0..n)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A5236F" w:rsidRPr="00DD7D51" w:rsidRDefault="00F043C4" w:rsidP="00F043C4">
            <w:r w:rsidRPr="00F043C4">
              <w:t>http://apis.data.go.kr/</w:t>
            </w:r>
            <w:r w:rsidR="00F01DCD">
              <w:t>1192000</w:t>
            </w:r>
            <w:r w:rsidRPr="00F043C4">
              <w:t>/</w:t>
            </w:r>
            <w:r w:rsidR="005E5959">
              <w:t>VsslEtrynd</w:t>
            </w:r>
            <w:r w:rsidR="001B652C">
              <w:t>2</w:t>
            </w:r>
            <w:r w:rsidR="005E5959">
              <w:t>/Info</w:t>
            </w:r>
            <w:r w:rsidR="00083290" w:rsidRPr="00DD7D51">
              <w:t>?serviceKey=</w:t>
            </w:r>
            <w:proofErr w:type="gramStart"/>
            <w:r w:rsidR="00083290" w:rsidRPr="00DD7D51">
              <w:t>인증키(</w:t>
            </w:r>
            <w:proofErr w:type="gramEnd"/>
            <w:r w:rsidR="00083290" w:rsidRPr="00DD7D51">
              <w:t>URL Encode)</w:t>
            </w:r>
            <w:r w:rsidR="00A5236F" w:rsidRPr="00A5236F">
              <w:t xml:space="preserve"> &amp;</w:t>
            </w:r>
            <w:r w:rsidR="0010035F">
              <w:t>sde</w:t>
            </w:r>
            <w:r w:rsidR="00A5236F" w:rsidRPr="00A5236F">
              <w:t>=20170101&amp;</w:t>
            </w:r>
            <w:r w:rsidR="0010035F">
              <w:t>ede</w:t>
            </w:r>
            <w:r w:rsidR="00A5236F" w:rsidRPr="00A5236F">
              <w:t>=20170301&amp;prtAgCd=020&amp;clsgn=</w:t>
            </w:r>
            <w:r w:rsidR="0013270E">
              <w:t>ABCDEFG</w:t>
            </w:r>
            <w:r w:rsidR="00497E69">
              <w:t>&amp;pageNo=1&amp;numOfRows=2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5749E0" w:rsidRDefault="005749E0" w:rsidP="00D6377F">
            <w:pPr>
              <w:spacing w:line="240" w:lineRule="exact"/>
            </w:pPr>
            <w:r>
              <w:t>&lt;response&gt;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&lt;header&gt;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lastRenderedPageBreak/>
              <w:t xml:space="preserve">        &lt;</w:t>
            </w:r>
            <w:proofErr w:type="spellStart"/>
            <w:r>
              <w:t>resultMsg</w:t>
            </w:r>
            <w:proofErr w:type="spellEnd"/>
            <w:r>
              <w:t>&gt;NORMAL_SERVICE&lt;/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&lt;/header&gt;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&lt;body&gt;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&lt;items&gt;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&lt;item&gt;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prtAgCd</w:t>
            </w:r>
            <w:proofErr w:type="spellEnd"/>
            <w:r>
              <w:t>&gt;020&lt;/</w:t>
            </w:r>
            <w:proofErr w:type="spellStart"/>
            <w:r>
              <w:t>prtAgCd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prtAgNm</w:t>
            </w:r>
            <w:proofErr w:type="spellEnd"/>
            <w:r>
              <w:t>&gt;부산&lt;/</w:t>
            </w:r>
            <w:proofErr w:type="spellStart"/>
            <w:r>
              <w:t>prtAgNm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etryptYear</w:t>
            </w:r>
            <w:proofErr w:type="spellEnd"/>
            <w:r>
              <w:t>&gt;2017&lt;/</w:t>
            </w:r>
            <w:proofErr w:type="spellStart"/>
            <w:r>
              <w:t>etryptYear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etryptCo</w:t>
            </w:r>
            <w:proofErr w:type="spellEnd"/>
            <w:r>
              <w:t>&gt;003&lt;/</w:t>
            </w:r>
            <w:proofErr w:type="spellStart"/>
            <w:r>
              <w:t>etryptCo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</w:t>
            </w:r>
            <w:r w:rsidR="0013270E">
              <w:t>&lt;</w:t>
            </w:r>
            <w:proofErr w:type="spellStart"/>
            <w:r w:rsidR="0013270E">
              <w:t>clsgn</w:t>
            </w:r>
            <w:proofErr w:type="spellEnd"/>
            <w:r w:rsidR="0013270E">
              <w:t>&gt;ABCDEFG&lt;/</w:t>
            </w:r>
            <w:proofErr w:type="spellStart"/>
            <w:r w:rsidR="0013270E">
              <w:t>clsgn</w:t>
            </w:r>
            <w:proofErr w:type="spellEnd"/>
            <w:r w:rsidR="0013270E"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vsslNm</w:t>
            </w:r>
            <w:proofErr w:type="spellEnd"/>
            <w:r>
              <w:t>&gt;WAN HAI 261&lt;/</w:t>
            </w:r>
            <w:proofErr w:type="spellStart"/>
            <w:r>
              <w:t>vsslNm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vsslNltyCd</w:t>
            </w:r>
            <w:proofErr w:type="spellEnd"/>
            <w:r>
              <w:t>&gt;SG&lt;/</w:t>
            </w:r>
            <w:proofErr w:type="spellStart"/>
            <w:r>
              <w:t>vsslNltyCd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vsslNltyNm</w:t>
            </w:r>
            <w:proofErr w:type="spellEnd"/>
            <w:r>
              <w:t>&gt;싱가포르&lt;/</w:t>
            </w:r>
            <w:proofErr w:type="spellStart"/>
            <w:r>
              <w:t>vsslNltyNm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vsslKndNm</w:t>
            </w:r>
            <w:proofErr w:type="spellEnd"/>
            <w:r>
              <w:t>&gt;풀컨테이너선&lt;/</w:t>
            </w:r>
            <w:proofErr w:type="spellStart"/>
            <w:r>
              <w:t>vsslKndNm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etryptPurpsCd</w:t>
            </w:r>
            <w:proofErr w:type="spellEnd"/>
            <w:r>
              <w:t>&gt;01&lt;/</w:t>
            </w:r>
            <w:proofErr w:type="spellStart"/>
            <w:r>
              <w:t>etryptPurpsCd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etryptPurpsNm</w:t>
            </w:r>
            <w:proofErr w:type="spellEnd"/>
            <w:r>
              <w:t>&gt;</w:t>
            </w:r>
            <w:proofErr w:type="spellStart"/>
            <w:r>
              <w:t>양적하</w:t>
            </w:r>
            <w:proofErr w:type="spellEnd"/>
            <w:r>
              <w:t>&lt;/</w:t>
            </w:r>
            <w:proofErr w:type="spellStart"/>
            <w:r>
              <w:t>etryptPurpsNm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frstDpmprtNatPrtCd</w:t>
            </w:r>
            <w:proofErr w:type="spellEnd"/>
            <w:r>
              <w:t>&gt;TWTPE&lt;/</w:t>
            </w:r>
            <w:proofErr w:type="spellStart"/>
            <w:r>
              <w:t>frstDpmprtNatPrtCd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frstDpmprtPrtNm</w:t>
            </w:r>
            <w:proofErr w:type="spellEnd"/>
            <w:r>
              <w:t>&gt;TAIPEI&lt;/</w:t>
            </w:r>
            <w:proofErr w:type="spellStart"/>
            <w:r>
              <w:t>frstDpmprtPrtNm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prvsDpmprtNatPrtCd</w:t>
            </w:r>
            <w:proofErr w:type="spellEnd"/>
            <w:r>
              <w:t>&gt;KRUSN&lt;/</w:t>
            </w:r>
            <w:proofErr w:type="spellStart"/>
            <w:r>
              <w:t>prvsDpmprtNatPrtCd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prvsDpmprtPrtNm</w:t>
            </w:r>
            <w:proofErr w:type="spellEnd"/>
            <w:r>
              <w:t>&gt;울산&lt;/</w:t>
            </w:r>
            <w:proofErr w:type="spellStart"/>
            <w:r>
              <w:t>prvsDpmprtPrtNm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nxlnptNatPrtCd</w:t>
            </w:r>
            <w:proofErr w:type="spellEnd"/>
            <w:r>
              <w:t>&gt;TWTPE&lt;/</w:t>
            </w:r>
            <w:proofErr w:type="spellStart"/>
            <w:r>
              <w:t>nxlnptNatPrtCd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nxlnptPrtNm</w:t>
            </w:r>
            <w:proofErr w:type="spellEnd"/>
            <w:r>
              <w:t>&gt;TAIPEI&lt;/</w:t>
            </w:r>
            <w:proofErr w:type="spellStart"/>
            <w:r>
              <w:t>nxlnptPrtNm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dstnNatPrtCd</w:t>
            </w:r>
            <w:proofErr w:type="spellEnd"/>
            <w:r>
              <w:t>&gt;TWTPE&lt;/</w:t>
            </w:r>
            <w:proofErr w:type="spellStart"/>
            <w:r>
              <w:t>dstnNatPrtCd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</w:t>
            </w:r>
            <w:proofErr w:type="spellStart"/>
            <w:r>
              <w:t>dstnPrtNm</w:t>
            </w:r>
            <w:proofErr w:type="spellEnd"/>
            <w:r>
              <w:t>&gt;TAIPEI&lt;/</w:t>
            </w:r>
            <w:proofErr w:type="spellStart"/>
            <w:r>
              <w:t>dstnPrtNm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&lt;details&gt;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&lt;detail&gt;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etryndNm</w:t>
            </w:r>
            <w:proofErr w:type="spellEnd"/>
            <w:r>
              <w:t>&gt;입항&lt;/</w:t>
            </w:r>
            <w:proofErr w:type="spellStart"/>
            <w:r>
              <w:t>etryndNm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etryptDt</w:t>
            </w:r>
            <w:proofErr w:type="spellEnd"/>
            <w:r>
              <w:t>&gt;2017-02-09T17:00:00+09:00&lt;/</w:t>
            </w:r>
            <w:proofErr w:type="spellStart"/>
            <w:r>
              <w:t>etryptDt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ibobprtNm</w:t>
            </w:r>
            <w:proofErr w:type="spellEnd"/>
            <w:r>
              <w:t>&gt;외항&lt;/</w:t>
            </w:r>
            <w:proofErr w:type="spellStart"/>
            <w:r>
              <w:t>ibobprtNm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laidupFcltyCd</w:t>
            </w:r>
            <w:proofErr w:type="spellEnd"/>
            <w:r>
              <w:t>&gt;MBR&lt;/</w:t>
            </w:r>
            <w:proofErr w:type="spellStart"/>
            <w:r>
              <w:t>laidupFcltyCd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laidupFcltySubCd</w:t>
            </w:r>
            <w:proofErr w:type="spellEnd"/>
            <w:r>
              <w:t>&gt;E2&lt;/</w:t>
            </w:r>
            <w:proofErr w:type="spellStart"/>
            <w:r>
              <w:t>laidupFcltySubCd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laidupFcltyNm</w:t>
            </w:r>
            <w:proofErr w:type="spellEnd"/>
            <w:r>
              <w:t>&gt;</w:t>
            </w:r>
            <w:proofErr w:type="spellStart"/>
            <w:r>
              <w:t>신감만부두</w:t>
            </w:r>
            <w:proofErr w:type="spellEnd"/>
            <w:r>
              <w:t xml:space="preserve"> 2선석&lt;/</w:t>
            </w:r>
            <w:proofErr w:type="spellStart"/>
            <w:r>
              <w:t>laidupFcltyNm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piltgYn</w:t>
            </w:r>
            <w:proofErr w:type="spellEnd"/>
            <w:r>
              <w:t>&gt;Y&lt;/</w:t>
            </w:r>
            <w:proofErr w:type="spellStart"/>
            <w:r>
              <w:t>piltgYn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ldadngFrghtClCd</w:t>
            </w:r>
            <w:proofErr w:type="spellEnd"/>
            <w:r>
              <w:t>&gt;99&lt;/</w:t>
            </w:r>
            <w:proofErr w:type="spellStart"/>
            <w:r>
              <w:t>ldadngFrghtClCd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ldadngTon</w:t>
            </w:r>
            <w:proofErr w:type="spellEnd"/>
            <w:r>
              <w:t>&gt;863&lt;/</w:t>
            </w:r>
            <w:proofErr w:type="spellStart"/>
            <w:r>
              <w:t>ldadngTon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trnpdtTon</w:t>
            </w:r>
            <w:proofErr w:type="spellEnd"/>
            <w:r>
              <w:t>&gt;6&lt;/</w:t>
            </w:r>
            <w:proofErr w:type="spellStart"/>
            <w:r>
              <w:t>trnpdtTon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landngFrghtTon</w:t>
            </w:r>
            <w:proofErr w:type="spellEnd"/>
            <w:r>
              <w:t>&gt;857&lt;/</w:t>
            </w:r>
            <w:proofErr w:type="spellStart"/>
            <w:r>
              <w:t>landngFrghtTon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grtg</w:t>
            </w:r>
            <w:proofErr w:type="spellEnd"/>
            <w:r>
              <w:t>&gt;18872&lt;/</w:t>
            </w:r>
            <w:proofErr w:type="spellStart"/>
            <w:r>
              <w:t>grtg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intrlGrtg</w:t>
            </w:r>
            <w:proofErr w:type="spellEnd"/>
            <w:r>
              <w:t>&gt;18872&lt;/</w:t>
            </w:r>
            <w:proofErr w:type="spellStart"/>
            <w:r>
              <w:t>intrlGrtg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satmntEntrpsNm</w:t>
            </w:r>
            <w:proofErr w:type="spellEnd"/>
            <w:r>
              <w:t>&gt;</w:t>
            </w:r>
            <w:proofErr w:type="spellStart"/>
            <w:r>
              <w:t>만해항운한국</w:t>
            </w:r>
            <w:proofErr w:type="spellEnd"/>
            <w:r>
              <w:t>(주)&lt;/</w:t>
            </w:r>
            <w:proofErr w:type="spellStart"/>
            <w:r>
              <w:t>satmntEntrpsNm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crewCo</w:t>
            </w:r>
            <w:proofErr w:type="spellEnd"/>
            <w:r>
              <w:t>&gt;20&lt;/</w:t>
            </w:r>
            <w:proofErr w:type="spellStart"/>
            <w:r>
              <w:t>crewCo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koranCrewCo</w:t>
            </w:r>
            <w:proofErr w:type="spellEnd"/>
            <w:r>
              <w:t>&gt;0&lt;/</w:t>
            </w:r>
            <w:proofErr w:type="spellStart"/>
            <w:r>
              <w:t>koranCrewCo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frgnrCrewCo</w:t>
            </w:r>
            <w:proofErr w:type="spellEnd"/>
            <w:r>
              <w:t>&gt;20&lt;/</w:t>
            </w:r>
            <w:proofErr w:type="spellStart"/>
            <w:r>
              <w:t>frgnrCrewCo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&lt;/detail&gt;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&lt;detail&gt;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etryndNm</w:t>
            </w:r>
            <w:proofErr w:type="spellEnd"/>
            <w:r>
              <w:t>&gt;출항&lt;/</w:t>
            </w:r>
            <w:proofErr w:type="spellStart"/>
            <w:r>
              <w:t>etryndNm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tkoffDt</w:t>
            </w:r>
            <w:proofErr w:type="spellEnd"/>
            <w:r>
              <w:t>&gt;2017-02-10T01:58:00+09:00&lt;/</w:t>
            </w:r>
            <w:proofErr w:type="spellStart"/>
            <w:r>
              <w:t>tkoffDt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ibobprtNm</w:t>
            </w:r>
            <w:proofErr w:type="spellEnd"/>
            <w:r>
              <w:t>&gt;외항&lt;/</w:t>
            </w:r>
            <w:proofErr w:type="spellStart"/>
            <w:r>
              <w:t>ibobprtNm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laidupFcltyCd</w:t>
            </w:r>
            <w:proofErr w:type="spellEnd"/>
            <w:r>
              <w:t>&gt;MBR&lt;/</w:t>
            </w:r>
            <w:proofErr w:type="spellStart"/>
            <w:r>
              <w:t>laidupFcltyCd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laidupFcltySubCd</w:t>
            </w:r>
            <w:proofErr w:type="spellEnd"/>
            <w:r>
              <w:t>&gt;E2&lt;/</w:t>
            </w:r>
            <w:proofErr w:type="spellStart"/>
            <w:r>
              <w:t>laidupFcltySubCd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laidupFcltyNm</w:t>
            </w:r>
            <w:proofErr w:type="spellEnd"/>
            <w:r>
              <w:t>&gt;</w:t>
            </w:r>
            <w:proofErr w:type="spellStart"/>
            <w:r>
              <w:t>신감만부두</w:t>
            </w:r>
            <w:proofErr w:type="spellEnd"/>
            <w:r>
              <w:t xml:space="preserve"> 2선석&lt;/</w:t>
            </w:r>
            <w:proofErr w:type="spellStart"/>
            <w:r>
              <w:t>laidupFcltyNm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piltgYn</w:t>
            </w:r>
            <w:proofErr w:type="spellEnd"/>
            <w:r>
              <w:t>&gt;Y&lt;/</w:t>
            </w:r>
            <w:proofErr w:type="spellStart"/>
            <w:r>
              <w:t>piltgYn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ldadngFrghtClCd</w:t>
            </w:r>
            <w:proofErr w:type="spellEnd"/>
            <w:r>
              <w:t>&gt;99&lt;/</w:t>
            </w:r>
            <w:proofErr w:type="spellStart"/>
            <w:r>
              <w:t>ldadngFrghtClCd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ldadngTon</w:t>
            </w:r>
            <w:proofErr w:type="spellEnd"/>
            <w:r>
              <w:t>&gt;12500&lt;/</w:t>
            </w:r>
            <w:proofErr w:type="spellStart"/>
            <w:r>
              <w:t>ldadngTon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trnpdtTon</w:t>
            </w:r>
            <w:proofErr w:type="spellEnd"/>
            <w:r>
              <w:t>&gt;0&lt;/</w:t>
            </w:r>
            <w:proofErr w:type="spellStart"/>
            <w:r>
              <w:t>trnpdtTon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lastRenderedPageBreak/>
              <w:t xml:space="preserve">                        &lt;</w:t>
            </w:r>
            <w:proofErr w:type="spellStart"/>
            <w:r>
              <w:t>ldFrghtTon</w:t>
            </w:r>
            <w:proofErr w:type="spellEnd"/>
            <w:r>
              <w:t>&gt;3066&lt;/</w:t>
            </w:r>
            <w:proofErr w:type="spellStart"/>
            <w:r>
              <w:t>ldFrghtTon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grtg</w:t>
            </w:r>
            <w:proofErr w:type="spellEnd"/>
            <w:r>
              <w:t>&gt;18872&lt;/</w:t>
            </w:r>
            <w:proofErr w:type="spellStart"/>
            <w:r>
              <w:t>grtg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intrlGrtg</w:t>
            </w:r>
            <w:proofErr w:type="spellEnd"/>
            <w:r>
              <w:t>&gt;18872&lt;/</w:t>
            </w:r>
            <w:proofErr w:type="spellStart"/>
            <w:r>
              <w:t>intrlGrtg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satmntEntrpsNm</w:t>
            </w:r>
            <w:proofErr w:type="spellEnd"/>
            <w:r>
              <w:t>&gt;</w:t>
            </w:r>
            <w:proofErr w:type="spellStart"/>
            <w:r>
              <w:t>만해항운한국</w:t>
            </w:r>
            <w:proofErr w:type="spellEnd"/>
            <w:r>
              <w:t>(주)&lt;/</w:t>
            </w:r>
            <w:proofErr w:type="spellStart"/>
            <w:r>
              <w:t>satmntEntrpsNm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crewCo</w:t>
            </w:r>
            <w:proofErr w:type="spellEnd"/>
            <w:r>
              <w:t>&gt;20&lt;/</w:t>
            </w:r>
            <w:proofErr w:type="spellStart"/>
            <w:r>
              <w:t>crewCo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koranCrewCo</w:t>
            </w:r>
            <w:proofErr w:type="spellEnd"/>
            <w:r>
              <w:t>&gt;0&lt;/</w:t>
            </w:r>
            <w:proofErr w:type="spellStart"/>
            <w:r>
              <w:t>koranCrewCo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    &lt;</w:t>
            </w:r>
            <w:proofErr w:type="spellStart"/>
            <w:r>
              <w:t>frgnrCrewCo</w:t>
            </w:r>
            <w:proofErr w:type="spellEnd"/>
            <w:r>
              <w:t>&gt;20&lt;/</w:t>
            </w:r>
            <w:proofErr w:type="spellStart"/>
            <w:r>
              <w:t>frgnrCrewCo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    &lt;/detail&gt;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    &lt;/details&gt;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    &lt;/item&gt;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&lt;/items&gt;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&gt;2&lt;/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5749E0" w:rsidRDefault="005749E0" w:rsidP="00D6377F">
            <w:pPr>
              <w:spacing w:line="240" w:lineRule="exact"/>
            </w:pPr>
            <w:r>
              <w:t xml:space="preserve">    &lt;/body&gt;</w:t>
            </w:r>
          </w:p>
          <w:p w:rsidR="00083290" w:rsidRPr="000725F3" w:rsidRDefault="005749E0" w:rsidP="00D6377F">
            <w:pPr>
              <w:spacing w:line="240" w:lineRule="exact"/>
            </w:pPr>
            <w:r>
              <w:t>&lt;/response&gt;</w:t>
            </w:r>
          </w:p>
        </w:tc>
      </w:tr>
    </w:tbl>
    <w:p w:rsidR="00E306D2" w:rsidRDefault="00E306D2" w:rsidP="00E113A5"/>
    <w:p w:rsidR="00121D83" w:rsidRDefault="00121D83">
      <w:pPr>
        <w:rPr>
          <w:b/>
          <w:sz w:val="24"/>
        </w:rPr>
      </w:pPr>
    </w:p>
    <w:p w:rsidR="003A55E9" w:rsidRDefault="004B21A2" w:rsidP="00A57827">
      <w:pPr>
        <w:pStyle w:val="I1"/>
      </w:pPr>
      <w:bookmarkStart w:id="11" w:name="_Toc516186393"/>
      <w:proofErr w:type="spellStart"/>
      <w:r w:rsidRPr="008E5F1F">
        <w:t>OpenAPI</w:t>
      </w:r>
      <w:proofErr w:type="spellEnd"/>
      <w:r w:rsidRPr="008E5F1F">
        <w:t xml:space="preserve"> </w:t>
      </w:r>
      <w:r w:rsidRPr="008E5F1F">
        <w:rPr>
          <w:rFonts w:hint="eastAsia"/>
        </w:rPr>
        <w:t>에러 코드정리</w:t>
      </w:r>
      <w:bookmarkEnd w:id="11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D7D51" w:rsidP="002E2406">
            <w:pPr>
              <w:jc w:val="center"/>
            </w:pPr>
            <w:r>
              <w:t>0</w:t>
            </w:r>
            <w:r w:rsidR="00D368AD"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5734E5" w:rsidP="002E2406">
            <w:pPr>
              <w:jc w:val="left"/>
            </w:pPr>
            <w:r w:rsidRPr="005734E5">
              <w:t>INVALID_SERVICE_KEY_ERROR</w:t>
            </w:r>
          </w:p>
        </w:tc>
        <w:tc>
          <w:tcPr>
            <w:tcW w:w="4179" w:type="dxa"/>
          </w:tcPr>
          <w:p w:rsidR="00D368AD" w:rsidRPr="001171F1" w:rsidRDefault="005734E5" w:rsidP="002E2406">
            <w:pPr>
              <w:jc w:val="left"/>
            </w:pPr>
            <w:r>
              <w:rPr>
                <w:rFonts w:hint="eastAsia"/>
              </w:rPr>
              <w:t xml:space="preserve">유효하지 않은 </w:t>
            </w:r>
            <w:r w:rsidRPr="005734E5">
              <w:rPr>
                <w:rFonts w:hint="eastAsia"/>
              </w:rPr>
              <w:t>서비스키</w:t>
            </w:r>
            <w:r w:rsidRPr="005734E5">
              <w:t xml:space="preserve"> 에러</w:t>
            </w:r>
          </w:p>
        </w:tc>
      </w:tr>
      <w:tr w:rsidR="005734E5" w:rsidTr="00D368AD">
        <w:tc>
          <w:tcPr>
            <w:tcW w:w="1129" w:type="dxa"/>
          </w:tcPr>
          <w:p w:rsidR="005734E5" w:rsidRPr="001171F1" w:rsidRDefault="005734E5" w:rsidP="005734E5">
            <w:pPr>
              <w:jc w:val="center"/>
            </w:pPr>
            <w:r w:rsidRPr="001171F1">
              <w:t>1</w:t>
            </w:r>
            <w:r>
              <w:t>1</w:t>
            </w:r>
          </w:p>
        </w:tc>
        <w:tc>
          <w:tcPr>
            <w:tcW w:w="4320" w:type="dxa"/>
          </w:tcPr>
          <w:p w:rsidR="005734E5" w:rsidRPr="001171F1" w:rsidRDefault="005734E5" w:rsidP="005734E5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5734E5" w:rsidRPr="001171F1" w:rsidRDefault="005734E5" w:rsidP="005734E5">
            <w:pPr>
              <w:jc w:val="left"/>
            </w:pPr>
            <w:r w:rsidRPr="001171F1">
              <w:t>잘못된 요청 파라메터 에러</w:t>
            </w:r>
          </w:p>
        </w:tc>
      </w:tr>
      <w:tr w:rsidR="005734E5" w:rsidTr="00D368AD">
        <w:tc>
          <w:tcPr>
            <w:tcW w:w="1129" w:type="dxa"/>
          </w:tcPr>
          <w:p w:rsidR="005734E5" w:rsidRPr="001171F1" w:rsidRDefault="005734E5" w:rsidP="005734E5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5734E5" w:rsidRPr="001171F1" w:rsidRDefault="005734E5" w:rsidP="005734E5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5734E5" w:rsidRPr="001171F1" w:rsidRDefault="005734E5" w:rsidP="005734E5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5734E5" w:rsidTr="00D368AD">
        <w:tc>
          <w:tcPr>
            <w:tcW w:w="1129" w:type="dxa"/>
          </w:tcPr>
          <w:p w:rsidR="005734E5" w:rsidRPr="001171F1" w:rsidRDefault="005734E5" w:rsidP="005734E5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5734E5" w:rsidRPr="001171F1" w:rsidRDefault="005734E5" w:rsidP="005734E5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5734E5" w:rsidRPr="001171F1" w:rsidRDefault="005734E5" w:rsidP="005734E5">
            <w:pPr>
              <w:jc w:val="left"/>
            </w:pPr>
            <w:r w:rsidRPr="001171F1">
              <w:t>서비스 접근거부</w:t>
            </w:r>
          </w:p>
        </w:tc>
      </w:tr>
      <w:tr w:rsidR="005734E5" w:rsidTr="00D368AD">
        <w:tc>
          <w:tcPr>
            <w:tcW w:w="1129" w:type="dxa"/>
          </w:tcPr>
          <w:p w:rsidR="005734E5" w:rsidRPr="001171F1" w:rsidRDefault="005734E5" w:rsidP="005734E5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5734E5" w:rsidRPr="001171F1" w:rsidRDefault="005734E5" w:rsidP="005734E5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5734E5" w:rsidRPr="001171F1" w:rsidRDefault="005734E5" w:rsidP="005734E5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B90B64" w:rsidTr="00D368AD">
        <w:tc>
          <w:tcPr>
            <w:tcW w:w="1129" w:type="dxa"/>
          </w:tcPr>
          <w:p w:rsidR="00B90B64" w:rsidRPr="001171F1" w:rsidRDefault="00B90B64" w:rsidP="00B90B64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B90B64" w:rsidRPr="001171F1" w:rsidRDefault="00B90B64" w:rsidP="00B90B64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B90B64" w:rsidRPr="001171F1" w:rsidRDefault="00B90B64" w:rsidP="00B90B64">
            <w:pPr>
              <w:jc w:val="left"/>
            </w:pPr>
            <w:r w:rsidRPr="001171F1">
              <w:t>등록되지 않은 서비스키</w:t>
            </w:r>
          </w:p>
        </w:tc>
      </w:tr>
      <w:tr w:rsidR="00B90B64" w:rsidTr="00D368AD">
        <w:tc>
          <w:tcPr>
            <w:tcW w:w="1129" w:type="dxa"/>
          </w:tcPr>
          <w:p w:rsidR="00B90B64" w:rsidRPr="001171F1" w:rsidRDefault="00B90B64" w:rsidP="00B90B64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B90B64" w:rsidRPr="001171F1" w:rsidRDefault="00B90B64" w:rsidP="00B90B64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B90B64" w:rsidRPr="001171F1" w:rsidRDefault="00B90B64" w:rsidP="00B90B64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B90B64" w:rsidTr="00D368AD">
        <w:tc>
          <w:tcPr>
            <w:tcW w:w="1129" w:type="dxa"/>
          </w:tcPr>
          <w:p w:rsidR="00B90B64" w:rsidRPr="001171F1" w:rsidRDefault="00B90B64" w:rsidP="00B90B64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B90B64" w:rsidRPr="001171F1" w:rsidRDefault="00B90B64" w:rsidP="00B90B64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B90B64" w:rsidRPr="001171F1" w:rsidRDefault="00B90B64" w:rsidP="00B90B64">
            <w:pPr>
              <w:jc w:val="left"/>
            </w:pPr>
            <w:r w:rsidRPr="001171F1">
              <w:t>등록되지 않은 IP</w:t>
            </w:r>
          </w:p>
        </w:tc>
      </w:tr>
      <w:tr w:rsidR="00B90B64" w:rsidTr="00D368AD">
        <w:tc>
          <w:tcPr>
            <w:tcW w:w="1129" w:type="dxa"/>
          </w:tcPr>
          <w:p w:rsidR="00B90B64" w:rsidRPr="001171F1" w:rsidRDefault="00B90B64" w:rsidP="00B90B64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B90B64" w:rsidRPr="001171F1" w:rsidRDefault="00B90B64" w:rsidP="00B90B64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B90B64" w:rsidRDefault="00B90B64" w:rsidP="00B90B64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DAC" w:rsidRDefault="00946DAC">
      <w:pPr>
        <w:spacing w:after="0" w:line="240" w:lineRule="auto"/>
      </w:pPr>
      <w:r>
        <w:separator/>
      </w:r>
    </w:p>
  </w:endnote>
  <w:endnote w:type="continuationSeparator" w:id="0">
    <w:p w:rsidR="00946DAC" w:rsidRDefault="0094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8AC" w:rsidRDefault="00B278AC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8176B" w:rsidRPr="00F8176B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8AC" w:rsidRDefault="00B278AC">
    <w:pPr>
      <w:pStyle w:val="a4"/>
      <w:framePr w:wrap="around" w:vAnchor="text" w:hAnchor="margin" w:xAlign="right" w:y="1"/>
      <w:rPr>
        <w:rStyle w:val="a7"/>
      </w:rPr>
    </w:pPr>
  </w:p>
  <w:p w:rsidR="00B278AC" w:rsidRDefault="00B278A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DAC" w:rsidRDefault="00946DAC">
      <w:pPr>
        <w:spacing w:after="0" w:line="240" w:lineRule="auto"/>
      </w:pPr>
      <w:r>
        <w:separator/>
      </w:r>
    </w:p>
  </w:footnote>
  <w:footnote w:type="continuationSeparator" w:id="0">
    <w:p w:rsidR="00946DAC" w:rsidRDefault="0094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8AC" w:rsidRDefault="00B278AC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78AC" w:rsidRDefault="00F8357F">
                          <w:pPr>
                            <w:pStyle w:val="aa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B652C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278AC" w:rsidRDefault="00B278AC">
                          <w:pPr>
                            <w:adjustRightInd w:val="0"/>
                            <w:jc w:val="right"/>
                          </w:pPr>
                        </w:p>
                        <w:p w:rsidR="00B278AC" w:rsidRDefault="00B278A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B278AC" w:rsidRDefault="00F8357F">
                    <w:pPr>
                      <w:pStyle w:val="aa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B652C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B278AC" w:rsidRDefault="00B278AC">
                    <w:pPr>
                      <w:adjustRightInd w:val="0"/>
                      <w:jc w:val="right"/>
                    </w:pPr>
                  </w:p>
                  <w:p w:rsidR="00B278AC" w:rsidRDefault="00B278A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347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ganad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6429C9"/>
    <w:multiLevelType w:val="hybridMultilevel"/>
    <w:tmpl w:val="5A223C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4D050A"/>
    <w:multiLevelType w:val="multilevel"/>
    <w:tmpl w:val="419431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4" w15:restartNumberingAfterBreak="0">
    <w:nsid w:val="2D4A2C5D"/>
    <w:multiLevelType w:val="hybridMultilevel"/>
    <w:tmpl w:val="3D903D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62110E"/>
    <w:multiLevelType w:val="multilevel"/>
    <w:tmpl w:val="419431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49835FCC"/>
    <w:multiLevelType w:val="multilevel"/>
    <w:tmpl w:val="0409001D"/>
    <w:numStyleLink w:val="1"/>
  </w:abstractNum>
  <w:abstractNum w:abstractNumId="7" w15:restartNumberingAfterBreak="0">
    <w:nsid w:val="62C155AC"/>
    <w:multiLevelType w:val="multilevel"/>
    <w:tmpl w:val="773E1D02"/>
    <w:lvl w:ilvl="0">
      <w:start w:val="1"/>
      <w:numFmt w:val="decimal"/>
      <w:pStyle w:val="I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I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I3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4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9774917"/>
    <w:multiLevelType w:val="hybridMultilevel"/>
    <w:tmpl w:val="F15A9102"/>
    <w:lvl w:ilvl="0" w:tplc="2094155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545046"/>
    <w:multiLevelType w:val="multilevel"/>
    <w:tmpl w:val="419431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D1A"/>
    <w:rsid w:val="000135A0"/>
    <w:rsid w:val="0002741B"/>
    <w:rsid w:val="0003387E"/>
    <w:rsid w:val="0003582A"/>
    <w:rsid w:val="00057EB8"/>
    <w:rsid w:val="000725F3"/>
    <w:rsid w:val="00083032"/>
    <w:rsid w:val="00083290"/>
    <w:rsid w:val="000A1B3E"/>
    <w:rsid w:val="000B0404"/>
    <w:rsid w:val="000B3596"/>
    <w:rsid w:val="000C452F"/>
    <w:rsid w:val="000D0946"/>
    <w:rsid w:val="000D1845"/>
    <w:rsid w:val="000D7DD0"/>
    <w:rsid w:val="0010035F"/>
    <w:rsid w:val="001007BE"/>
    <w:rsid w:val="001136A0"/>
    <w:rsid w:val="00121D83"/>
    <w:rsid w:val="00124109"/>
    <w:rsid w:val="00124779"/>
    <w:rsid w:val="00126689"/>
    <w:rsid w:val="00126AE3"/>
    <w:rsid w:val="0013270E"/>
    <w:rsid w:val="00167104"/>
    <w:rsid w:val="00184B6B"/>
    <w:rsid w:val="001A5676"/>
    <w:rsid w:val="001B652C"/>
    <w:rsid w:val="001B7021"/>
    <w:rsid w:val="001B7B58"/>
    <w:rsid w:val="001D369D"/>
    <w:rsid w:val="001D469E"/>
    <w:rsid w:val="001E61D3"/>
    <w:rsid w:val="001F098C"/>
    <w:rsid w:val="00200555"/>
    <w:rsid w:val="00201179"/>
    <w:rsid w:val="00207C8F"/>
    <w:rsid w:val="00215CF5"/>
    <w:rsid w:val="00220FBF"/>
    <w:rsid w:val="00237459"/>
    <w:rsid w:val="00240E23"/>
    <w:rsid w:val="00264C99"/>
    <w:rsid w:val="0027546B"/>
    <w:rsid w:val="0028170F"/>
    <w:rsid w:val="00295EFB"/>
    <w:rsid w:val="002B0220"/>
    <w:rsid w:val="002B109A"/>
    <w:rsid w:val="002C4AF2"/>
    <w:rsid w:val="002E2406"/>
    <w:rsid w:val="002F03BF"/>
    <w:rsid w:val="00302DA2"/>
    <w:rsid w:val="00306F46"/>
    <w:rsid w:val="003130CC"/>
    <w:rsid w:val="003233B8"/>
    <w:rsid w:val="0033095B"/>
    <w:rsid w:val="00333411"/>
    <w:rsid w:val="0033541D"/>
    <w:rsid w:val="00336E76"/>
    <w:rsid w:val="00352A0B"/>
    <w:rsid w:val="00360DFC"/>
    <w:rsid w:val="003714CF"/>
    <w:rsid w:val="00381094"/>
    <w:rsid w:val="003A1236"/>
    <w:rsid w:val="003A3744"/>
    <w:rsid w:val="003A55E9"/>
    <w:rsid w:val="003A7A3E"/>
    <w:rsid w:val="003B20C0"/>
    <w:rsid w:val="003E233C"/>
    <w:rsid w:val="00401540"/>
    <w:rsid w:val="00401962"/>
    <w:rsid w:val="0044038A"/>
    <w:rsid w:val="00440550"/>
    <w:rsid w:val="0044746A"/>
    <w:rsid w:val="00461D75"/>
    <w:rsid w:val="004722A6"/>
    <w:rsid w:val="0048783F"/>
    <w:rsid w:val="00493CB6"/>
    <w:rsid w:val="00497E69"/>
    <w:rsid w:val="004A0B6A"/>
    <w:rsid w:val="004A4C1F"/>
    <w:rsid w:val="004A6ACF"/>
    <w:rsid w:val="004B21A2"/>
    <w:rsid w:val="004D773E"/>
    <w:rsid w:val="005037E4"/>
    <w:rsid w:val="00515192"/>
    <w:rsid w:val="005248F1"/>
    <w:rsid w:val="00527B24"/>
    <w:rsid w:val="00543A67"/>
    <w:rsid w:val="00545FB0"/>
    <w:rsid w:val="005626D3"/>
    <w:rsid w:val="005734E5"/>
    <w:rsid w:val="005749E0"/>
    <w:rsid w:val="0057794E"/>
    <w:rsid w:val="00580B6B"/>
    <w:rsid w:val="00584418"/>
    <w:rsid w:val="00590627"/>
    <w:rsid w:val="00593824"/>
    <w:rsid w:val="005A05D6"/>
    <w:rsid w:val="005B0942"/>
    <w:rsid w:val="005C392B"/>
    <w:rsid w:val="005D2523"/>
    <w:rsid w:val="005D5604"/>
    <w:rsid w:val="005E5959"/>
    <w:rsid w:val="005E6FB2"/>
    <w:rsid w:val="005F130A"/>
    <w:rsid w:val="005F5F6B"/>
    <w:rsid w:val="006452BE"/>
    <w:rsid w:val="00647EF5"/>
    <w:rsid w:val="006672FB"/>
    <w:rsid w:val="006672FE"/>
    <w:rsid w:val="00676B33"/>
    <w:rsid w:val="006777F5"/>
    <w:rsid w:val="006976F1"/>
    <w:rsid w:val="006A17CA"/>
    <w:rsid w:val="006B7E19"/>
    <w:rsid w:val="006D2322"/>
    <w:rsid w:val="006D694F"/>
    <w:rsid w:val="006E48C7"/>
    <w:rsid w:val="006E622E"/>
    <w:rsid w:val="006E639E"/>
    <w:rsid w:val="00710333"/>
    <w:rsid w:val="00711EE4"/>
    <w:rsid w:val="007144B2"/>
    <w:rsid w:val="007370B6"/>
    <w:rsid w:val="007506E3"/>
    <w:rsid w:val="0077321A"/>
    <w:rsid w:val="00773B9F"/>
    <w:rsid w:val="00777A71"/>
    <w:rsid w:val="007816D3"/>
    <w:rsid w:val="0078681D"/>
    <w:rsid w:val="007A665F"/>
    <w:rsid w:val="007B0B29"/>
    <w:rsid w:val="007C58AA"/>
    <w:rsid w:val="007D39C3"/>
    <w:rsid w:val="007E3103"/>
    <w:rsid w:val="007E4217"/>
    <w:rsid w:val="007E5459"/>
    <w:rsid w:val="007F178F"/>
    <w:rsid w:val="00835E03"/>
    <w:rsid w:val="00845CD5"/>
    <w:rsid w:val="00847635"/>
    <w:rsid w:val="00851B49"/>
    <w:rsid w:val="00857D5B"/>
    <w:rsid w:val="0086069E"/>
    <w:rsid w:val="00870D57"/>
    <w:rsid w:val="0087368B"/>
    <w:rsid w:val="00883CF0"/>
    <w:rsid w:val="00886C8E"/>
    <w:rsid w:val="008B6724"/>
    <w:rsid w:val="008C044B"/>
    <w:rsid w:val="008C2973"/>
    <w:rsid w:val="008C7465"/>
    <w:rsid w:val="008D1381"/>
    <w:rsid w:val="008D262A"/>
    <w:rsid w:val="008D49D0"/>
    <w:rsid w:val="008E0C77"/>
    <w:rsid w:val="008E0FDC"/>
    <w:rsid w:val="008E5F1F"/>
    <w:rsid w:val="008F525D"/>
    <w:rsid w:val="008F5709"/>
    <w:rsid w:val="009122F7"/>
    <w:rsid w:val="00914ECE"/>
    <w:rsid w:val="00934C53"/>
    <w:rsid w:val="00942EE5"/>
    <w:rsid w:val="00946DAC"/>
    <w:rsid w:val="0094786F"/>
    <w:rsid w:val="009503A0"/>
    <w:rsid w:val="00950921"/>
    <w:rsid w:val="00950D97"/>
    <w:rsid w:val="00952435"/>
    <w:rsid w:val="00957C22"/>
    <w:rsid w:val="009607E1"/>
    <w:rsid w:val="00967F9F"/>
    <w:rsid w:val="00983F82"/>
    <w:rsid w:val="00992A6D"/>
    <w:rsid w:val="009A77AD"/>
    <w:rsid w:val="009C34C1"/>
    <w:rsid w:val="009D0DE5"/>
    <w:rsid w:val="009D413D"/>
    <w:rsid w:val="009E276A"/>
    <w:rsid w:val="009E565E"/>
    <w:rsid w:val="009F1E54"/>
    <w:rsid w:val="009F235B"/>
    <w:rsid w:val="00A00B3F"/>
    <w:rsid w:val="00A019A7"/>
    <w:rsid w:val="00A02A14"/>
    <w:rsid w:val="00A03CBF"/>
    <w:rsid w:val="00A06641"/>
    <w:rsid w:val="00A10D81"/>
    <w:rsid w:val="00A122B9"/>
    <w:rsid w:val="00A12799"/>
    <w:rsid w:val="00A3550D"/>
    <w:rsid w:val="00A36B8A"/>
    <w:rsid w:val="00A42E84"/>
    <w:rsid w:val="00A5236F"/>
    <w:rsid w:val="00A57827"/>
    <w:rsid w:val="00A73E45"/>
    <w:rsid w:val="00A90D8E"/>
    <w:rsid w:val="00A91E79"/>
    <w:rsid w:val="00AA2B55"/>
    <w:rsid w:val="00AB5F96"/>
    <w:rsid w:val="00AD2803"/>
    <w:rsid w:val="00B06CAC"/>
    <w:rsid w:val="00B11438"/>
    <w:rsid w:val="00B11BFB"/>
    <w:rsid w:val="00B278AC"/>
    <w:rsid w:val="00B55C0D"/>
    <w:rsid w:val="00B629C6"/>
    <w:rsid w:val="00B81EAF"/>
    <w:rsid w:val="00B90B64"/>
    <w:rsid w:val="00B92730"/>
    <w:rsid w:val="00BA55D0"/>
    <w:rsid w:val="00BC2557"/>
    <w:rsid w:val="00BD459E"/>
    <w:rsid w:val="00BD4FC8"/>
    <w:rsid w:val="00BE1EB2"/>
    <w:rsid w:val="00BE7EE6"/>
    <w:rsid w:val="00BF31BB"/>
    <w:rsid w:val="00C01EBC"/>
    <w:rsid w:val="00C022F0"/>
    <w:rsid w:val="00C05928"/>
    <w:rsid w:val="00C05979"/>
    <w:rsid w:val="00C07354"/>
    <w:rsid w:val="00C073D4"/>
    <w:rsid w:val="00C11E5C"/>
    <w:rsid w:val="00C3405D"/>
    <w:rsid w:val="00C73D4A"/>
    <w:rsid w:val="00CA0C7C"/>
    <w:rsid w:val="00CB2397"/>
    <w:rsid w:val="00CD4331"/>
    <w:rsid w:val="00CD62FD"/>
    <w:rsid w:val="00CD7C45"/>
    <w:rsid w:val="00CF0913"/>
    <w:rsid w:val="00D03F9F"/>
    <w:rsid w:val="00D05640"/>
    <w:rsid w:val="00D05750"/>
    <w:rsid w:val="00D07DC0"/>
    <w:rsid w:val="00D12211"/>
    <w:rsid w:val="00D1798D"/>
    <w:rsid w:val="00D32F95"/>
    <w:rsid w:val="00D368AD"/>
    <w:rsid w:val="00D4262F"/>
    <w:rsid w:val="00D54FD3"/>
    <w:rsid w:val="00D6377F"/>
    <w:rsid w:val="00D74875"/>
    <w:rsid w:val="00D768FD"/>
    <w:rsid w:val="00DA0761"/>
    <w:rsid w:val="00DA2313"/>
    <w:rsid w:val="00DC0F83"/>
    <w:rsid w:val="00DD7D51"/>
    <w:rsid w:val="00DF248A"/>
    <w:rsid w:val="00DF3A23"/>
    <w:rsid w:val="00E113A5"/>
    <w:rsid w:val="00E131EF"/>
    <w:rsid w:val="00E1610A"/>
    <w:rsid w:val="00E22884"/>
    <w:rsid w:val="00E306D2"/>
    <w:rsid w:val="00E43D6F"/>
    <w:rsid w:val="00E4480A"/>
    <w:rsid w:val="00E45347"/>
    <w:rsid w:val="00E54C66"/>
    <w:rsid w:val="00E56C3C"/>
    <w:rsid w:val="00E705D8"/>
    <w:rsid w:val="00E719EB"/>
    <w:rsid w:val="00E755C7"/>
    <w:rsid w:val="00E855AF"/>
    <w:rsid w:val="00EB312E"/>
    <w:rsid w:val="00ED168E"/>
    <w:rsid w:val="00EE2602"/>
    <w:rsid w:val="00F01D41"/>
    <w:rsid w:val="00F01DCD"/>
    <w:rsid w:val="00F043C4"/>
    <w:rsid w:val="00F13087"/>
    <w:rsid w:val="00F17728"/>
    <w:rsid w:val="00F22B82"/>
    <w:rsid w:val="00F34B70"/>
    <w:rsid w:val="00F34D0C"/>
    <w:rsid w:val="00F37C01"/>
    <w:rsid w:val="00F46B55"/>
    <w:rsid w:val="00F57806"/>
    <w:rsid w:val="00F64DD2"/>
    <w:rsid w:val="00F8176B"/>
    <w:rsid w:val="00F8357F"/>
    <w:rsid w:val="00F90288"/>
    <w:rsid w:val="00FA292B"/>
    <w:rsid w:val="00FA782A"/>
    <w:rsid w:val="00FB1006"/>
    <w:rsid w:val="00FB264B"/>
    <w:rsid w:val="00FB7A26"/>
    <w:rsid w:val="00FB7AE3"/>
    <w:rsid w:val="00FC3863"/>
    <w:rsid w:val="00FC3E94"/>
    <w:rsid w:val="00F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5425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EB2"/>
    <w:rPr>
      <w:rFonts w:ascii="맑은 고딕" w:eastAsia="맑은 고딕" w:hAnsi="맑은 고딕" w:cs="맑은 고딕"/>
      <w:szCs w:val="24"/>
    </w:rPr>
  </w:style>
  <w:style w:type="paragraph" w:styleId="10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1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a9">
    <w:name w:val="프로젝트명"/>
    <w:basedOn w:val="a"/>
    <w:link w:val="Char1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a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Char1">
    <w:name w:val="프로젝트명 Char"/>
    <w:link w:val="a9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b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Title"/>
    <w:basedOn w:val="a"/>
    <w:next w:val="a"/>
    <w:link w:val="Char2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c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Char3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link w:val="Char4"/>
    <w:uiPriority w:val="34"/>
    <w:qFormat/>
    <w:rsid w:val="004B21A2"/>
    <w:pPr>
      <w:ind w:leftChars="400" w:left="800"/>
    </w:pPr>
  </w:style>
  <w:style w:type="table" w:styleId="af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5E6FB2"/>
    <w:pPr>
      <w:jc w:val="left"/>
    </w:pPr>
  </w:style>
  <w:style w:type="character" w:customStyle="1" w:styleId="Char5">
    <w:name w:val="메모 텍스트 Char"/>
    <w:basedOn w:val="a0"/>
    <w:link w:val="af1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5E6FB2"/>
    <w:rPr>
      <w:b/>
      <w:bCs/>
    </w:rPr>
  </w:style>
  <w:style w:type="character" w:customStyle="1" w:styleId="Char6">
    <w:name w:val="메모 주제 Char"/>
    <w:basedOn w:val="Char5"/>
    <w:link w:val="af2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numbering" w:customStyle="1" w:styleId="1">
    <w:name w:val="스타일1"/>
    <w:uiPriority w:val="99"/>
    <w:rsid w:val="00E306D2"/>
    <w:pPr>
      <w:numPr>
        <w:numId w:val="6"/>
      </w:numPr>
    </w:pPr>
  </w:style>
  <w:style w:type="paragraph" w:customStyle="1" w:styleId="I1">
    <w:name w:val="I1"/>
    <w:basedOn w:val="ae"/>
    <w:link w:val="I1Char"/>
    <w:qFormat/>
    <w:rsid w:val="00A57827"/>
    <w:pPr>
      <w:numPr>
        <w:numId w:val="4"/>
      </w:numPr>
      <w:tabs>
        <w:tab w:val="left" w:pos="80"/>
      </w:tabs>
      <w:spacing w:after="0"/>
      <w:ind w:leftChars="0"/>
      <w:outlineLvl w:val="0"/>
    </w:pPr>
    <w:rPr>
      <w:b/>
      <w:sz w:val="24"/>
    </w:rPr>
  </w:style>
  <w:style w:type="paragraph" w:customStyle="1" w:styleId="I2">
    <w:name w:val="I2"/>
    <w:basedOn w:val="ae"/>
    <w:link w:val="I2Char"/>
    <w:qFormat/>
    <w:rsid w:val="00A57827"/>
    <w:pPr>
      <w:numPr>
        <w:ilvl w:val="1"/>
        <w:numId w:val="4"/>
      </w:numPr>
      <w:tabs>
        <w:tab w:val="left" w:pos="80"/>
      </w:tabs>
      <w:spacing w:after="0"/>
      <w:ind w:leftChars="0"/>
      <w:outlineLvl w:val="1"/>
    </w:pPr>
    <w:rPr>
      <w:b/>
      <w:sz w:val="22"/>
    </w:rPr>
  </w:style>
  <w:style w:type="character" w:customStyle="1" w:styleId="Char4">
    <w:name w:val="목록 단락 Char"/>
    <w:basedOn w:val="a0"/>
    <w:link w:val="ae"/>
    <w:uiPriority w:val="34"/>
    <w:rsid w:val="001D369D"/>
    <w:rPr>
      <w:rFonts w:ascii="맑은 고딕" w:eastAsia="맑은 고딕" w:hAnsi="맑은 고딕" w:cs="맑은 고딕"/>
      <w:szCs w:val="24"/>
    </w:rPr>
  </w:style>
  <w:style w:type="character" w:customStyle="1" w:styleId="I1Char">
    <w:name w:val="I1 Char"/>
    <w:basedOn w:val="Char4"/>
    <w:link w:val="I1"/>
    <w:rsid w:val="00A57827"/>
    <w:rPr>
      <w:rFonts w:ascii="맑은 고딕" w:eastAsia="맑은 고딕" w:hAnsi="맑은 고딕" w:cs="맑은 고딕"/>
      <w:b/>
      <w:sz w:val="24"/>
      <w:szCs w:val="24"/>
    </w:rPr>
  </w:style>
  <w:style w:type="paragraph" w:customStyle="1" w:styleId="I3">
    <w:name w:val="I3"/>
    <w:basedOn w:val="ae"/>
    <w:link w:val="I3Char"/>
    <w:qFormat/>
    <w:rsid w:val="00A57827"/>
    <w:pPr>
      <w:numPr>
        <w:ilvl w:val="2"/>
        <w:numId w:val="4"/>
      </w:numPr>
      <w:tabs>
        <w:tab w:val="left" w:pos="80"/>
      </w:tabs>
      <w:spacing w:after="0"/>
      <w:ind w:leftChars="0"/>
      <w:outlineLvl w:val="2"/>
    </w:pPr>
    <w:rPr>
      <w:sz w:val="22"/>
    </w:rPr>
  </w:style>
  <w:style w:type="character" w:customStyle="1" w:styleId="I2Char">
    <w:name w:val="I2 Char"/>
    <w:basedOn w:val="Char4"/>
    <w:link w:val="I2"/>
    <w:rsid w:val="00A57827"/>
    <w:rPr>
      <w:rFonts w:ascii="맑은 고딕" w:eastAsia="맑은 고딕" w:hAnsi="맑은 고딕" w:cs="맑은 고딕"/>
      <w:b/>
      <w:sz w:val="22"/>
      <w:szCs w:val="24"/>
    </w:rPr>
  </w:style>
  <w:style w:type="paragraph" w:customStyle="1" w:styleId="I4">
    <w:name w:val="I4"/>
    <w:basedOn w:val="ae"/>
    <w:link w:val="I4Char"/>
    <w:qFormat/>
    <w:rsid w:val="00A57827"/>
    <w:pPr>
      <w:numPr>
        <w:ilvl w:val="3"/>
        <w:numId w:val="4"/>
      </w:numPr>
      <w:tabs>
        <w:tab w:val="left" w:pos="80"/>
      </w:tabs>
      <w:spacing w:afterLines="80" w:after="288"/>
      <w:ind w:leftChars="0"/>
      <w:outlineLvl w:val="3"/>
    </w:pPr>
    <w:rPr>
      <w:sz w:val="22"/>
    </w:rPr>
  </w:style>
  <w:style w:type="character" w:customStyle="1" w:styleId="I3Char">
    <w:name w:val="I3 Char"/>
    <w:basedOn w:val="Char4"/>
    <w:link w:val="I3"/>
    <w:rsid w:val="00A57827"/>
    <w:rPr>
      <w:rFonts w:ascii="맑은 고딕" w:eastAsia="맑은 고딕" w:hAnsi="맑은 고딕" w:cs="맑은 고딕"/>
      <w:sz w:val="22"/>
      <w:szCs w:val="24"/>
    </w:rPr>
  </w:style>
  <w:style w:type="paragraph" w:customStyle="1" w:styleId="W">
    <w:name w:val="W"/>
    <w:basedOn w:val="a"/>
    <w:link w:val="WChar"/>
    <w:qFormat/>
    <w:rsid w:val="001B7B58"/>
    <w:pPr>
      <w:tabs>
        <w:tab w:val="left" w:pos="80"/>
      </w:tabs>
      <w:spacing w:after="0" w:line="240" w:lineRule="auto"/>
    </w:pPr>
    <w:rPr>
      <w:color w:val="C00000"/>
    </w:rPr>
  </w:style>
  <w:style w:type="character" w:customStyle="1" w:styleId="I4Char">
    <w:name w:val="I4 Char"/>
    <w:basedOn w:val="Char4"/>
    <w:link w:val="I4"/>
    <w:rsid w:val="00A57827"/>
    <w:rPr>
      <w:rFonts w:ascii="맑은 고딕" w:eastAsia="맑은 고딕" w:hAnsi="맑은 고딕" w:cs="맑은 고딕"/>
      <w:sz w:val="22"/>
      <w:szCs w:val="24"/>
    </w:rPr>
  </w:style>
  <w:style w:type="character" w:styleId="af3">
    <w:name w:val="Unresolved Mention"/>
    <w:basedOn w:val="a0"/>
    <w:uiPriority w:val="99"/>
    <w:semiHidden/>
    <w:unhideWhenUsed/>
    <w:rsid w:val="00A5236F"/>
    <w:rPr>
      <w:color w:val="808080"/>
      <w:shd w:val="clear" w:color="auto" w:fill="E6E6E6"/>
    </w:rPr>
  </w:style>
  <w:style w:type="character" w:customStyle="1" w:styleId="WChar">
    <w:name w:val="W Char"/>
    <w:basedOn w:val="a0"/>
    <w:link w:val="W"/>
    <w:rsid w:val="001B7B58"/>
    <w:rPr>
      <w:rFonts w:ascii="맑은 고딕" w:eastAsia="맑은 고딕" w:hAnsi="맑은 고딕" w:cs="맑은 고딕"/>
      <w:color w:val="C00000"/>
      <w:szCs w:val="24"/>
    </w:rPr>
  </w:style>
  <w:style w:type="character" w:styleId="af4">
    <w:name w:val="FollowedHyperlink"/>
    <w:basedOn w:val="a0"/>
    <w:uiPriority w:val="99"/>
    <w:semiHidden/>
    <w:unhideWhenUsed/>
    <w:rsid w:val="00B55C0D"/>
    <w:rPr>
      <w:color w:val="954F72" w:themeColor="followedHyperlink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0D1845"/>
    <w:pPr>
      <w:widowControl w:val="0"/>
      <w:wordWrap w:val="0"/>
      <w:autoSpaceDE w:val="0"/>
      <w:autoSpaceDN w:val="0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D1845"/>
    <w:pPr>
      <w:widowControl w:val="0"/>
      <w:wordWrap w:val="0"/>
      <w:autoSpaceDE w:val="0"/>
      <w:autoSpaceDN w:val="0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D1845"/>
    <w:pPr>
      <w:widowControl w:val="0"/>
      <w:wordWrap w:val="0"/>
      <w:autoSpaceDE w:val="0"/>
      <w:autoSpaceDN w:val="0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D1845"/>
    <w:pPr>
      <w:widowControl w:val="0"/>
      <w:wordWrap w:val="0"/>
      <w:autoSpaceDE w:val="0"/>
      <w:autoSpaceDN w:val="0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D1845"/>
    <w:pPr>
      <w:widowControl w:val="0"/>
      <w:wordWrap w:val="0"/>
      <w:autoSpaceDE w:val="0"/>
      <w:autoSpaceDN w:val="0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">
    <w:name w:val="X"/>
    <w:basedOn w:val="a"/>
    <w:link w:val="XChar"/>
    <w:qFormat/>
    <w:rsid w:val="00D6377F"/>
    <w:pPr>
      <w:spacing w:after="0" w:line="-240" w:lineRule="auto"/>
    </w:pPr>
  </w:style>
  <w:style w:type="character" w:customStyle="1" w:styleId="XChar">
    <w:name w:val="X Char"/>
    <w:basedOn w:val="a0"/>
    <w:link w:val="X"/>
    <w:rsid w:val="00D6377F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E443-31D6-4BB5-979C-61A71ED6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6</vt:i4>
      </vt:variant>
    </vt:vector>
  </HeadingPairs>
  <TitlesOfParts>
    <vt:vector size="7" baseType="lpstr">
      <vt:lpstr/>
      <vt:lpstr>서비스 명세</vt:lpstr>
      <vt:lpstr>    선박운항정보 공공데이터 OpenAPI 조회 서비스</vt:lpstr>
      <vt:lpstr>        API 서비스 개요</vt:lpstr>
      <vt:lpstr>        상세기능 목록</vt:lpstr>
      <vt:lpstr>        상세기능내역</vt:lpstr>
      <vt:lpstr>OpenAPI 에러 코드정리</vt:lpstr>
    </vt:vector>
  </TitlesOfParts>
  <Company>Microsoft Corporation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Ku Hyunwoo</cp:lastModifiedBy>
  <cp:revision>16</cp:revision>
  <cp:lastPrinted>2018-04-16T05:50:00Z</cp:lastPrinted>
  <dcterms:created xsi:type="dcterms:W3CDTF">2018-04-19T05:09:00Z</dcterms:created>
  <dcterms:modified xsi:type="dcterms:W3CDTF">2018-10-29T02:08:00Z</dcterms:modified>
</cp:coreProperties>
</file>