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4175" w14:textId="43229DBB" w:rsidR="00A27D4D" w:rsidRDefault="558F074B" w:rsidP="15E9629C">
      <w:pPr>
        <w:jc w:val="both"/>
        <w:rPr>
          <w:rFonts w:ascii="Times New Roman" w:hAnsi="Times New Roman" w:cs="Times New Roman"/>
          <w:sz w:val="22"/>
          <w:szCs w:val="22"/>
        </w:rPr>
      </w:pPr>
      <w:r w:rsidRPr="22013C1E">
        <w:rPr>
          <w:rFonts w:ascii="Times New Roman" w:hAnsi="Times New Roman" w:cs="Times New Roman"/>
          <w:sz w:val="22"/>
          <w:szCs w:val="22"/>
        </w:rPr>
        <w:t>“</w:t>
      </w:r>
      <w:r w:rsidRPr="332942FC">
        <w:rPr>
          <w:rFonts w:ascii="Times New Roman" w:hAnsi="Times New Roman" w:cs="Times New Roman"/>
          <w:sz w:val="22"/>
          <w:szCs w:val="22"/>
        </w:rPr>
        <w:t xml:space="preserve">A </w:t>
      </w:r>
      <w:r w:rsidR="00522190" w:rsidRPr="332942FC">
        <w:rPr>
          <w:rFonts w:ascii="Times New Roman" w:hAnsi="Times New Roman" w:cs="Times New Roman"/>
          <w:sz w:val="22"/>
          <w:szCs w:val="22"/>
        </w:rPr>
        <w:t xml:space="preserve">Bank </w:t>
      </w:r>
      <w:r w:rsidR="29229D96" w:rsidRPr="332942FC">
        <w:rPr>
          <w:rFonts w:ascii="Times New Roman" w:hAnsi="Times New Roman" w:cs="Times New Roman"/>
          <w:sz w:val="22"/>
          <w:szCs w:val="22"/>
        </w:rPr>
        <w:t>needs</w:t>
      </w:r>
      <w:r w:rsidR="00522190" w:rsidRPr="00522190">
        <w:rPr>
          <w:rFonts w:ascii="Times New Roman" w:hAnsi="Times New Roman" w:cs="Times New Roman"/>
          <w:sz w:val="22"/>
          <w:szCs w:val="22"/>
        </w:rPr>
        <w:t xml:space="preserve"> to monitor credit card portfolio performance to ensure risk is managed properly. One key metric is the bad </w:t>
      </w:r>
      <w:r w:rsidR="00522190" w:rsidRPr="1F7FA80A">
        <w:rPr>
          <w:rFonts w:ascii="Times New Roman" w:hAnsi="Times New Roman" w:cs="Times New Roman"/>
          <w:sz w:val="22"/>
          <w:szCs w:val="22"/>
        </w:rPr>
        <w:t>rate</w:t>
      </w:r>
      <w:r w:rsidR="08B56EA3" w:rsidRPr="4D59B46E">
        <w:rPr>
          <w:rFonts w:ascii="Times New Roman" w:hAnsi="Times New Roman" w:cs="Times New Roman"/>
          <w:sz w:val="22"/>
          <w:szCs w:val="22"/>
        </w:rPr>
        <w:t xml:space="preserve"> of t</w:t>
      </w:r>
      <w:r w:rsidR="00522190" w:rsidRPr="4D59B46E">
        <w:rPr>
          <w:rFonts w:ascii="Times New Roman" w:hAnsi="Times New Roman" w:cs="Times New Roman"/>
          <w:sz w:val="22"/>
          <w:szCs w:val="22"/>
        </w:rPr>
        <w:t>he</w:t>
      </w:r>
      <w:r w:rsidR="00522190" w:rsidRPr="00522190">
        <w:rPr>
          <w:rFonts w:ascii="Times New Roman" w:hAnsi="Times New Roman" w:cs="Times New Roman"/>
          <w:sz w:val="22"/>
          <w:szCs w:val="22"/>
        </w:rPr>
        <w:t xml:space="preserve"> proportion of customers who fail to pay their minimum due within the allowed period</w:t>
      </w:r>
      <w:r w:rsidR="2D9F1C0B" w:rsidRPr="654E16B9">
        <w:rPr>
          <w:rFonts w:ascii="Times New Roman" w:hAnsi="Times New Roman" w:cs="Times New Roman"/>
          <w:sz w:val="22"/>
          <w:szCs w:val="22"/>
        </w:rPr>
        <w:t>”.</w:t>
      </w:r>
    </w:p>
    <w:p w14:paraId="33EB086B" w14:textId="4E69BCFE" w:rsidR="00A27D4D" w:rsidRDefault="00E50676" w:rsidP="00500BA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</w:t>
      </w:r>
      <w:r w:rsidR="00522190">
        <w:rPr>
          <w:rFonts w:ascii="Times New Roman" w:hAnsi="Times New Roman" w:cs="Times New Roman"/>
          <w:sz w:val="22"/>
          <w:szCs w:val="22"/>
        </w:rPr>
        <w:t xml:space="preserve"> address this problem</w:t>
      </w:r>
      <w:r w:rsidR="36542780" w:rsidRPr="332942FC">
        <w:rPr>
          <w:rFonts w:ascii="Times New Roman" w:hAnsi="Times New Roman" w:cs="Times New Roman"/>
          <w:sz w:val="22"/>
          <w:szCs w:val="22"/>
        </w:rPr>
        <w:t>,</w:t>
      </w:r>
      <w:r w:rsidR="00522190">
        <w:rPr>
          <w:rFonts w:ascii="Times New Roman" w:hAnsi="Times New Roman" w:cs="Times New Roman"/>
          <w:sz w:val="22"/>
          <w:szCs w:val="22"/>
        </w:rPr>
        <w:t xml:space="preserve"> Bank use </w:t>
      </w:r>
      <w:r w:rsidR="00522190" w:rsidRPr="00522190">
        <w:rPr>
          <w:rFonts w:ascii="Times New Roman" w:hAnsi="Times New Roman" w:cs="Times New Roman"/>
          <w:sz w:val="22"/>
          <w:szCs w:val="22"/>
        </w:rPr>
        <w:t>Pre‑</w:t>
      </w:r>
      <w:commentRangeStart w:id="0"/>
      <w:commentRangeStart w:id="1"/>
      <w:r w:rsidR="00522190" w:rsidRPr="00522190">
        <w:rPr>
          <w:rFonts w:ascii="Times New Roman" w:hAnsi="Times New Roman" w:cs="Times New Roman"/>
          <w:sz w:val="22"/>
          <w:szCs w:val="22"/>
        </w:rPr>
        <w:t>Delinquency</w:t>
      </w:r>
      <w:commentRangeEnd w:id="0"/>
      <w:r w:rsidRPr="00522190">
        <w:rPr>
          <w:rStyle w:val="CommentReference"/>
          <w:rFonts w:ascii="Times New Roman" w:hAnsi="Times New Roman" w:cs="Times New Roman"/>
          <w:sz w:val="22"/>
          <w:szCs w:val="22"/>
        </w:rPr>
        <w:commentReference w:id="0"/>
      </w:r>
      <w:commentRangeEnd w:id="1"/>
      <w:r w:rsidRPr="00522190">
        <w:rPr>
          <w:rStyle w:val="CommentReference"/>
          <w:rFonts w:ascii="Times New Roman" w:hAnsi="Times New Roman" w:cs="Times New Roman"/>
          <w:sz w:val="22"/>
          <w:szCs w:val="22"/>
        </w:rPr>
        <w:commentReference w:id="1"/>
      </w:r>
      <w:r w:rsidR="00522190" w:rsidRPr="00522190">
        <w:rPr>
          <w:rFonts w:ascii="Times New Roman" w:hAnsi="Times New Roman" w:cs="Times New Roman"/>
          <w:sz w:val="22"/>
          <w:szCs w:val="22"/>
        </w:rPr>
        <w:t xml:space="preserve"> Management (PDM)</w:t>
      </w:r>
      <w:r w:rsidR="00522190">
        <w:rPr>
          <w:rFonts w:ascii="Times New Roman" w:hAnsi="Times New Roman" w:cs="Times New Roman"/>
          <w:sz w:val="22"/>
          <w:szCs w:val="22"/>
        </w:rPr>
        <w:t xml:space="preserve"> models</w:t>
      </w:r>
      <w:r w:rsidR="0009009F">
        <w:rPr>
          <w:rFonts w:ascii="Times New Roman" w:hAnsi="Times New Roman" w:cs="Times New Roman"/>
          <w:sz w:val="22"/>
          <w:szCs w:val="22"/>
        </w:rPr>
        <w:t xml:space="preserve"> (</w:t>
      </w:r>
      <w:r w:rsidR="00AD5777">
        <w:rPr>
          <w:rFonts w:ascii="Times New Roman" w:hAnsi="Times New Roman" w:cs="Times New Roman"/>
          <w:sz w:val="22"/>
          <w:szCs w:val="22"/>
        </w:rPr>
        <w:t>D</w:t>
      </w:r>
      <w:r w:rsidR="0009009F" w:rsidRPr="0009009F">
        <w:rPr>
          <w:rFonts w:ascii="Times New Roman" w:hAnsi="Times New Roman" w:cs="Times New Roman"/>
          <w:sz w:val="22"/>
          <w:szCs w:val="22"/>
        </w:rPr>
        <w:t>elinquency days = number of days gone past due date without paying</w:t>
      </w:r>
      <w:r w:rsidR="0009009F">
        <w:rPr>
          <w:rFonts w:ascii="Times New Roman" w:hAnsi="Times New Roman" w:cs="Times New Roman"/>
          <w:sz w:val="22"/>
          <w:szCs w:val="22"/>
        </w:rPr>
        <w:t>)</w:t>
      </w:r>
      <w:r w:rsidR="00522190">
        <w:rPr>
          <w:rFonts w:ascii="Times New Roman" w:hAnsi="Times New Roman" w:cs="Times New Roman"/>
          <w:sz w:val="22"/>
          <w:szCs w:val="22"/>
        </w:rPr>
        <w:t xml:space="preserve">. </w:t>
      </w:r>
      <w:r w:rsidR="3361ECE6" w:rsidRPr="5CEC69BD">
        <w:rPr>
          <w:rFonts w:ascii="Times New Roman" w:hAnsi="Times New Roman" w:cs="Times New Roman"/>
          <w:sz w:val="22"/>
          <w:szCs w:val="22"/>
        </w:rPr>
        <w:t xml:space="preserve">The </w:t>
      </w:r>
      <w:r w:rsidR="00522190" w:rsidRPr="00522190">
        <w:rPr>
          <w:rFonts w:ascii="Times New Roman" w:hAnsi="Times New Roman" w:cs="Times New Roman"/>
          <w:sz w:val="22"/>
          <w:szCs w:val="22"/>
        </w:rPr>
        <w:t>Pre</w:t>
      </w:r>
      <w:r w:rsidR="3361ECE6" w:rsidRPr="5CEC69BD">
        <w:rPr>
          <w:rFonts w:ascii="Times New Roman" w:hAnsi="Times New Roman" w:cs="Times New Roman"/>
          <w:sz w:val="22"/>
          <w:szCs w:val="22"/>
        </w:rPr>
        <w:t>‐</w:t>
      </w:r>
      <w:r w:rsidR="00522190" w:rsidRPr="00522190">
        <w:rPr>
          <w:rFonts w:ascii="Times New Roman" w:hAnsi="Times New Roman" w:cs="Times New Roman"/>
          <w:sz w:val="22"/>
          <w:szCs w:val="22"/>
        </w:rPr>
        <w:t>Delinquency Management</w:t>
      </w:r>
      <w:r w:rsidR="00522190">
        <w:rPr>
          <w:rFonts w:ascii="Times New Roman" w:hAnsi="Times New Roman" w:cs="Times New Roman"/>
          <w:sz w:val="22"/>
          <w:szCs w:val="22"/>
        </w:rPr>
        <w:t xml:space="preserve"> model</w:t>
      </w:r>
      <w:r w:rsidR="00522190" w:rsidRPr="00522190">
        <w:rPr>
          <w:rFonts w:ascii="Times New Roman" w:hAnsi="Times New Roman" w:cs="Times New Roman"/>
          <w:sz w:val="22"/>
          <w:szCs w:val="22"/>
        </w:rPr>
        <w:t xml:space="preserve"> is a risk </w:t>
      </w:r>
      <w:r w:rsidR="00522190">
        <w:rPr>
          <w:rFonts w:ascii="Times New Roman" w:hAnsi="Times New Roman" w:cs="Times New Roman"/>
          <w:sz w:val="22"/>
          <w:szCs w:val="22"/>
        </w:rPr>
        <w:t>reducing strategy</w:t>
      </w:r>
      <w:r w:rsidR="00522190" w:rsidRPr="00522190">
        <w:rPr>
          <w:rFonts w:ascii="Times New Roman" w:hAnsi="Times New Roman" w:cs="Times New Roman"/>
          <w:sz w:val="22"/>
          <w:szCs w:val="22"/>
        </w:rPr>
        <w:t xml:space="preserve"> used by banks to identify customers who are at risk of becoming delinquent (missing payments) before they </w:t>
      </w:r>
      <w:r w:rsidRPr="00522190">
        <w:rPr>
          <w:rFonts w:ascii="Times New Roman" w:hAnsi="Times New Roman" w:cs="Times New Roman"/>
          <w:sz w:val="22"/>
          <w:szCs w:val="22"/>
        </w:rPr>
        <w:t>default</w:t>
      </w:r>
      <w:r w:rsidR="00522190" w:rsidRPr="00522190">
        <w:rPr>
          <w:rFonts w:ascii="Times New Roman" w:hAnsi="Times New Roman" w:cs="Times New Roman"/>
          <w:sz w:val="22"/>
          <w:szCs w:val="22"/>
        </w:rPr>
        <w:t>.</w:t>
      </w:r>
      <w:r w:rsidR="0052219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Through</w:t>
      </w:r>
      <w:r w:rsidR="00522190">
        <w:rPr>
          <w:rFonts w:ascii="Times New Roman" w:hAnsi="Times New Roman" w:cs="Times New Roman"/>
          <w:sz w:val="22"/>
          <w:szCs w:val="22"/>
        </w:rPr>
        <w:t xml:space="preserve"> this model</w:t>
      </w:r>
      <w:r w:rsidR="3CCBFFC7" w:rsidRPr="3FACE512">
        <w:rPr>
          <w:rFonts w:ascii="Times New Roman" w:hAnsi="Times New Roman" w:cs="Times New Roman"/>
          <w:sz w:val="22"/>
          <w:szCs w:val="22"/>
        </w:rPr>
        <w:t>,</w:t>
      </w:r>
      <w:r w:rsidR="00522190">
        <w:rPr>
          <w:rFonts w:ascii="Times New Roman" w:hAnsi="Times New Roman" w:cs="Times New Roman"/>
          <w:sz w:val="22"/>
          <w:szCs w:val="22"/>
        </w:rPr>
        <w:t xml:space="preserve"> </w:t>
      </w:r>
      <w:r w:rsidR="17884D33" w:rsidRPr="61E4149D">
        <w:rPr>
          <w:rFonts w:ascii="Times New Roman" w:hAnsi="Times New Roman" w:cs="Times New Roman"/>
          <w:sz w:val="22"/>
          <w:szCs w:val="22"/>
        </w:rPr>
        <w:t>banks</w:t>
      </w:r>
      <w:r w:rsidR="0052219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can </w:t>
      </w:r>
      <w:r w:rsidR="00522190">
        <w:rPr>
          <w:rFonts w:ascii="Times New Roman" w:hAnsi="Times New Roman" w:cs="Times New Roman"/>
          <w:sz w:val="22"/>
          <w:szCs w:val="22"/>
        </w:rPr>
        <w:t xml:space="preserve">approach the customers based on their </w:t>
      </w:r>
      <w:r>
        <w:rPr>
          <w:rFonts w:ascii="Times New Roman" w:hAnsi="Times New Roman" w:cs="Times New Roman"/>
          <w:sz w:val="22"/>
          <w:szCs w:val="22"/>
        </w:rPr>
        <w:t>risk level.</w:t>
      </w:r>
      <w:r w:rsidR="0052219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A9314E5" w14:textId="5D1DB60F" w:rsidR="00500BA4" w:rsidRPr="005D7FE8" w:rsidRDefault="00500BA4" w:rsidP="005D7FE8">
      <w:pPr>
        <w:jc w:val="both"/>
        <w:rPr>
          <w:rFonts w:ascii="Times New Roman" w:hAnsi="Times New Roman" w:cs="Times New Roman"/>
          <w:sz w:val="22"/>
          <w:szCs w:val="22"/>
        </w:rPr>
      </w:pPr>
      <w:r w:rsidRPr="005D7FE8">
        <w:rPr>
          <w:rFonts w:ascii="Times New Roman" w:hAnsi="Times New Roman" w:cs="Times New Roman"/>
          <w:sz w:val="22"/>
          <w:szCs w:val="22"/>
        </w:rPr>
        <w:t xml:space="preserve">For this assignment, the bank’s requirement is to calculate the </w:t>
      </w:r>
      <w:r w:rsidRPr="005D7FE8">
        <w:rPr>
          <w:rFonts w:ascii="Times New Roman" w:hAnsi="Times New Roman" w:cs="Times New Roman"/>
          <w:b/>
          <w:bCs/>
          <w:sz w:val="22"/>
          <w:szCs w:val="22"/>
        </w:rPr>
        <w:t>bad rate</w:t>
      </w:r>
      <w:r w:rsidRPr="005D7FE8">
        <w:rPr>
          <w:rFonts w:ascii="Times New Roman" w:hAnsi="Times New Roman" w:cs="Times New Roman"/>
          <w:sz w:val="22"/>
          <w:szCs w:val="22"/>
        </w:rPr>
        <w:t xml:space="preserve"> under the Credit Card PDM model.</w:t>
      </w:r>
    </w:p>
    <w:p w14:paraId="0AD63FC6" w14:textId="5311D7EB" w:rsidR="3F4F4FC5" w:rsidRDefault="3F4F4FC5" w:rsidP="4F5C1484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5BCA44A">
        <w:rPr>
          <w:rFonts w:ascii="Times New Roman" w:hAnsi="Times New Roman" w:cs="Times New Roman"/>
          <w:sz w:val="22"/>
          <w:szCs w:val="22"/>
          <w:u w:val="single"/>
        </w:rPr>
        <w:t>Key points</w:t>
      </w:r>
      <w:r w:rsidRPr="5CB0BE14">
        <w:rPr>
          <w:rFonts w:ascii="Times New Roman" w:hAnsi="Times New Roman" w:cs="Times New Roman"/>
          <w:sz w:val="22"/>
          <w:szCs w:val="22"/>
          <w:u w:val="single"/>
        </w:rPr>
        <w:t xml:space="preserve"> to be consider</w:t>
      </w:r>
    </w:p>
    <w:p w14:paraId="3F750FDD" w14:textId="7C58429A" w:rsidR="00500BA4" w:rsidRDefault="00500BA4" w:rsidP="00500BA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00BA4">
        <w:rPr>
          <w:rFonts w:ascii="Times New Roman" w:hAnsi="Times New Roman" w:cs="Times New Roman"/>
          <w:sz w:val="22"/>
          <w:szCs w:val="22"/>
        </w:rPr>
        <w:t>A customer is considered bad for a given month if they fail to pay the minimum due within the allowed period (20 days after billing date).</w:t>
      </w:r>
    </w:p>
    <w:p w14:paraId="1C8EE389" w14:textId="5DA58A8E" w:rsidR="00500BA4" w:rsidRPr="008C60D2" w:rsidRDefault="008C60D2" w:rsidP="008C60D2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C60D2">
        <w:rPr>
          <w:rFonts w:ascii="Times New Roman" w:hAnsi="Times New Roman" w:cs="Times New Roman"/>
          <w:sz w:val="22"/>
          <w:szCs w:val="22"/>
        </w:rPr>
        <w:t>Bank has six major billing cycles</w:t>
      </w:r>
      <w:r w:rsidR="001C3286">
        <w:rPr>
          <w:rFonts w:ascii="Times New Roman" w:hAnsi="Times New Roman" w:cs="Times New Roman"/>
          <w:sz w:val="22"/>
          <w:szCs w:val="22"/>
        </w:rPr>
        <w:t xml:space="preserve"> each month</w:t>
      </w:r>
      <w:r w:rsidRPr="008C60D2">
        <w:rPr>
          <w:rFonts w:ascii="Times New Roman" w:hAnsi="Times New Roman" w:cs="Times New Roman"/>
          <w:sz w:val="22"/>
          <w:szCs w:val="22"/>
        </w:rPr>
        <w:t xml:space="preserve"> (</w:t>
      </w:r>
      <w:r w:rsidR="006E68E9">
        <w:rPr>
          <w:rFonts w:ascii="Times New Roman" w:hAnsi="Times New Roman" w:cs="Times New Roman"/>
          <w:sz w:val="22"/>
          <w:szCs w:val="22"/>
        </w:rPr>
        <w:t>6</w:t>
      </w:r>
      <w:r w:rsidRPr="008C60D2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8C60D2">
        <w:rPr>
          <w:rFonts w:ascii="Times New Roman" w:hAnsi="Times New Roman" w:cs="Times New Roman"/>
          <w:sz w:val="22"/>
          <w:szCs w:val="22"/>
        </w:rPr>
        <w:t xml:space="preserve">, </w:t>
      </w:r>
      <w:r w:rsidR="00434E1F">
        <w:rPr>
          <w:rFonts w:ascii="Times New Roman" w:hAnsi="Times New Roman" w:cs="Times New Roman"/>
          <w:sz w:val="22"/>
          <w:szCs w:val="22"/>
        </w:rPr>
        <w:t>08</w:t>
      </w:r>
      <w:r w:rsidRPr="008C60D2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8C60D2">
        <w:rPr>
          <w:rFonts w:ascii="Times New Roman" w:hAnsi="Times New Roman" w:cs="Times New Roman"/>
          <w:sz w:val="22"/>
          <w:szCs w:val="22"/>
        </w:rPr>
        <w:t>,1</w:t>
      </w:r>
      <w:r w:rsidR="00434E1F">
        <w:rPr>
          <w:rFonts w:ascii="Times New Roman" w:hAnsi="Times New Roman" w:cs="Times New Roman"/>
          <w:sz w:val="22"/>
          <w:szCs w:val="22"/>
        </w:rPr>
        <w:t>2</w:t>
      </w:r>
      <w:r w:rsidRPr="008C60D2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8C60D2">
        <w:rPr>
          <w:rFonts w:ascii="Times New Roman" w:hAnsi="Times New Roman" w:cs="Times New Roman"/>
          <w:sz w:val="22"/>
          <w:szCs w:val="22"/>
        </w:rPr>
        <w:t>, 28</w:t>
      </w:r>
      <w:r w:rsidRPr="008C60D2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8C60D2">
        <w:rPr>
          <w:rFonts w:ascii="Times New Roman" w:hAnsi="Times New Roman" w:cs="Times New Roman"/>
          <w:sz w:val="22"/>
          <w:szCs w:val="22"/>
        </w:rPr>
        <w:t xml:space="preserve">). </w:t>
      </w:r>
      <w:r w:rsidR="00500BA4" w:rsidRPr="008C60D2">
        <w:rPr>
          <w:rFonts w:ascii="Times New Roman" w:hAnsi="Times New Roman" w:cs="Times New Roman"/>
          <w:sz w:val="22"/>
          <w:szCs w:val="22"/>
        </w:rPr>
        <w:t xml:space="preserve">The bad rate is the ratio of bad customers to total </w:t>
      </w:r>
      <w:r w:rsidR="00500BA4" w:rsidRPr="1FBD86C6">
        <w:rPr>
          <w:rFonts w:ascii="Times New Roman" w:hAnsi="Times New Roman" w:cs="Times New Roman"/>
          <w:color w:val="FF0000"/>
          <w:sz w:val="22"/>
          <w:szCs w:val="22"/>
        </w:rPr>
        <w:t>active customers</w:t>
      </w:r>
      <w:r w:rsidR="00500BA4" w:rsidRPr="008C60D2">
        <w:rPr>
          <w:rFonts w:ascii="Times New Roman" w:hAnsi="Times New Roman" w:cs="Times New Roman"/>
          <w:sz w:val="22"/>
          <w:szCs w:val="22"/>
        </w:rPr>
        <w:t xml:space="preserve"> for</w:t>
      </w:r>
      <w:r>
        <w:rPr>
          <w:rFonts w:ascii="Times New Roman" w:hAnsi="Times New Roman" w:cs="Times New Roman"/>
          <w:sz w:val="22"/>
          <w:szCs w:val="22"/>
        </w:rPr>
        <w:t xml:space="preserve"> the</w:t>
      </w:r>
      <w:r w:rsidR="00500BA4" w:rsidRPr="008C60D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billing</w:t>
      </w:r>
      <w:r w:rsidRPr="008C60D2">
        <w:rPr>
          <w:rFonts w:ascii="Times New Roman" w:hAnsi="Times New Roman" w:cs="Times New Roman"/>
          <w:sz w:val="22"/>
          <w:szCs w:val="22"/>
        </w:rPr>
        <w:t xml:space="preserve"> cycle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988848F" w14:textId="48D6C335" w:rsidR="005D7FE8" w:rsidRPr="005D7FE8" w:rsidRDefault="005D7FE8" w:rsidP="005D7FE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D7FE8">
        <w:rPr>
          <w:rFonts w:ascii="Times New Roman" w:hAnsi="Times New Roman" w:cs="Times New Roman"/>
          <w:sz w:val="22"/>
          <w:szCs w:val="22"/>
        </w:rPr>
        <w:t>Only actual payments should be considered when checking if the minimum due was met.</w:t>
      </w:r>
    </w:p>
    <w:p w14:paraId="59ABB68D" w14:textId="462F1949" w:rsidR="005D7FE8" w:rsidRDefault="005D7FE8" w:rsidP="005D7FE8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5D7FE8">
        <w:rPr>
          <w:rFonts w:ascii="Times New Roman" w:hAnsi="Times New Roman" w:cs="Times New Roman"/>
          <w:sz w:val="22"/>
          <w:szCs w:val="22"/>
        </w:rPr>
        <w:t xml:space="preserve">In the transaction table, this means filtering records where </w:t>
      </w:r>
      <w:r w:rsidR="6F1148CE" w:rsidRPr="1C394EEF">
        <w:rPr>
          <w:rFonts w:ascii="Times New Roman" w:hAnsi="Times New Roman" w:cs="Times New Roman"/>
          <w:sz w:val="22"/>
          <w:szCs w:val="22"/>
        </w:rPr>
        <w:t>remarks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543161B1">
        <w:rPr>
          <w:rFonts w:ascii="Times New Roman" w:hAnsi="Times New Roman" w:cs="Times New Roman"/>
          <w:sz w:val="22"/>
          <w:szCs w:val="22"/>
          <w:u w:val="single"/>
        </w:rPr>
        <w:t xml:space="preserve">start with </w:t>
      </w:r>
      <w:r w:rsidRPr="005D7FE8">
        <w:rPr>
          <w:rFonts w:ascii="Times New Roman" w:hAnsi="Times New Roman" w:cs="Times New Roman"/>
          <w:sz w:val="22"/>
          <w:szCs w:val="22"/>
        </w:rPr>
        <w:t>‘</w:t>
      </w:r>
      <w:r w:rsidR="001C3286">
        <w:rPr>
          <w:rFonts w:ascii="Times New Roman" w:hAnsi="Times New Roman" w:cs="Times New Roman"/>
          <w:sz w:val="22"/>
          <w:szCs w:val="22"/>
        </w:rPr>
        <w:t>PAYMENT</w:t>
      </w:r>
      <w:r w:rsidRPr="005D7FE8">
        <w:rPr>
          <w:rFonts w:ascii="Times New Roman" w:hAnsi="Times New Roman" w:cs="Times New Roman"/>
          <w:sz w:val="22"/>
          <w:szCs w:val="22"/>
        </w:rPr>
        <w:t>'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A331198" w14:textId="77777777" w:rsidR="00B5308C" w:rsidRDefault="00B5308C" w:rsidP="00B5308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9BA810C" w14:textId="5B995DA2" w:rsidR="00B5308C" w:rsidRDefault="004637F1" w:rsidP="004637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637F1">
        <w:rPr>
          <w:rFonts w:ascii="Times New Roman" w:hAnsi="Times New Roman" w:cs="Times New Roman"/>
          <w:sz w:val="22"/>
          <w:szCs w:val="22"/>
        </w:rPr>
        <w:t xml:space="preserve">Your </w:t>
      </w:r>
      <w:r>
        <w:rPr>
          <w:rFonts w:ascii="Times New Roman" w:hAnsi="Times New Roman" w:cs="Times New Roman"/>
          <w:sz w:val="22"/>
          <w:szCs w:val="22"/>
        </w:rPr>
        <w:t xml:space="preserve">first </w:t>
      </w:r>
      <w:r w:rsidRPr="004637F1">
        <w:rPr>
          <w:rFonts w:ascii="Times New Roman" w:hAnsi="Times New Roman" w:cs="Times New Roman"/>
          <w:sz w:val="22"/>
          <w:szCs w:val="22"/>
        </w:rPr>
        <w:t xml:space="preserve">task </w:t>
      </w:r>
      <w:r>
        <w:rPr>
          <w:rFonts w:ascii="Times New Roman" w:hAnsi="Times New Roman" w:cs="Times New Roman"/>
          <w:sz w:val="22"/>
          <w:szCs w:val="22"/>
        </w:rPr>
        <w:t xml:space="preserve">is calculating the bad rate for each cycle </w:t>
      </w:r>
      <w:r w:rsidR="76A4F6F3" w:rsidRPr="68D56CBF">
        <w:rPr>
          <w:rFonts w:ascii="Times New Roman" w:hAnsi="Times New Roman" w:cs="Times New Roman"/>
          <w:sz w:val="22"/>
          <w:szCs w:val="22"/>
        </w:rPr>
        <w:t>separately</w:t>
      </w:r>
      <w:r w:rsidR="76A4F6F3" w:rsidRPr="49D39D9B">
        <w:rPr>
          <w:rFonts w:ascii="Times New Roman" w:hAnsi="Times New Roman" w:cs="Times New Roman"/>
          <w:sz w:val="22"/>
          <w:szCs w:val="22"/>
        </w:rPr>
        <w:t xml:space="preserve"> </w:t>
      </w:r>
      <w:r w:rsidRPr="49D39D9B">
        <w:rPr>
          <w:rFonts w:ascii="Times New Roman" w:hAnsi="Times New Roman" w:cs="Times New Roman"/>
          <w:sz w:val="22"/>
          <w:szCs w:val="22"/>
        </w:rPr>
        <w:t>using</w:t>
      </w:r>
      <w:r>
        <w:rPr>
          <w:rFonts w:ascii="Times New Roman" w:hAnsi="Times New Roman" w:cs="Times New Roman"/>
          <w:sz w:val="22"/>
          <w:szCs w:val="22"/>
        </w:rPr>
        <w:t xml:space="preserve"> given data. Please use </w:t>
      </w:r>
      <w:r w:rsidR="07E65604" w:rsidRPr="34834663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 xml:space="preserve">following definitions to understand the </w:t>
      </w:r>
      <w:r w:rsidRPr="578E34F1">
        <w:rPr>
          <w:rFonts w:ascii="Times New Roman" w:hAnsi="Times New Roman" w:cs="Times New Roman"/>
          <w:sz w:val="22"/>
          <w:szCs w:val="22"/>
        </w:rPr>
        <w:t>dataset</w:t>
      </w:r>
      <w:r w:rsidR="5B9785D0" w:rsidRPr="578E34F1">
        <w:rPr>
          <w:rFonts w:ascii="Times New Roman" w:hAnsi="Times New Roman" w:cs="Times New Roman"/>
          <w:sz w:val="22"/>
          <w:szCs w:val="22"/>
        </w:rPr>
        <w:t>s</w:t>
      </w:r>
      <w:r w:rsidR="5B9785D0" w:rsidRPr="312A67E6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95A9549" w14:textId="453F7FA2" w:rsidR="2BB855E7" w:rsidRDefault="2BB855E7" w:rsidP="38BA78F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38BA78FA">
        <w:rPr>
          <w:rFonts w:ascii="Times New Roman" w:hAnsi="Times New Roman" w:cs="Times New Roman"/>
          <w:sz w:val="22"/>
          <w:szCs w:val="22"/>
        </w:rPr>
        <w:t>Transaction_details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85"/>
        <w:gridCol w:w="6205"/>
      </w:tblGrid>
      <w:tr w:rsidR="00C16614" w14:paraId="05F39635" w14:textId="77777777" w:rsidTr="68D56CBF">
        <w:tc>
          <w:tcPr>
            <w:tcW w:w="2785" w:type="dxa"/>
            <w:shd w:val="clear" w:color="auto" w:fill="C1E4F5" w:themeFill="accent1" w:themeFillTint="33"/>
          </w:tcPr>
          <w:p w14:paraId="011415D9" w14:textId="77777777" w:rsidR="004406CF" w:rsidRDefault="004406CF" w:rsidP="1DB349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1DB349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6205" w:type="dxa"/>
            <w:shd w:val="clear" w:color="auto" w:fill="C1E4F5" w:themeFill="accent1" w:themeFillTint="33"/>
          </w:tcPr>
          <w:p w14:paraId="7A96CAEB" w14:textId="77777777" w:rsidR="004406CF" w:rsidRDefault="004406CF" w:rsidP="1DB349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1DB349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Definition</w:t>
            </w:r>
          </w:p>
        </w:tc>
      </w:tr>
      <w:tr w:rsidR="0097330E" w14:paraId="7E04ADA8" w14:textId="77777777" w:rsidTr="68D56CBF">
        <w:tc>
          <w:tcPr>
            <w:tcW w:w="2785" w:type="dxa"/>
          </w:tcPr>
          <w:p w14:paraId="6CD61F6E" w14:textId="77777777" w:rsidR="004406CF" w:rsidRDefault="004406CF" w:rsidP="003C4AD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17648">
              <w:rPr>
                <w:rFonts w:ascii="Times New Roman" w:hAnsi="Times New Roman" w:cs="Times New Roman"/>
                <w:sz w:val="22"/>
                <w:szCs w:val="22"/>
              </w:rPr>
              <w:t>customer_account_no</w:t>
            </w:r>
            <w:proofErr w:type="spellEnd"/>
          </w:p>
        </w:tc>
        <w:tc>
          <w:tcPr>
            <w:tcW w:w="6205" w:type="dxa"/>
          </w:tcPr>
          <w:p w14:paraId="6D80B74B" w14:textId="77777777" w:rsidR="004406CF" w:rsidRDefault="004406CF" w:rsidP="003C4AD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account number</w:t>
            </w:r>
          </w:p>
        </w:tc>
      </w:tr>
      <w:tr w:rsidR="0097330E" w14:paraId="7A83DA68" w14:textId="77777777" w:rsidTr="68D56CBF">
        <w:tc>
          <w:tcPr>
            <w:tcW w:w="2785" w:type="dxa"/>
          </w:tcPr>
          <w:p w14:paraId="1486F826" w14:textId="77777777" w:rsidR="004406CF" w:rsidRPr="00317648" w:rsidRDefault="004406CF" w:rsidP="003C4AD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317648">
              <w:rPr>
                <w:rFonts w:ascii="Times New Roman" w:hAnsi="Times New Roman" w:cs="Times New Roman"/>
                <w:sz w:val="22"/>
                <w:szCs w:val="22"/>
              </w:rPr>
              <w:t>amount</w:t>
            </w:r>
          </w:p>
        </w:tc>
        <w:tc>
          <w:tcPr>
            <w:tcW w:w="6205" w:type="dxa"/>
          </w:tcPr>
          <w:p w14:paraId="18EA95DC" w14:textId="77777777" w:rsidR="004406CF" w:rsidRDefault="004406CF" w:rsidP="003C4AD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Transaction amount</w:t>
            </w:r>
          </w:p>
        </w:tc>
      </w:tr>
      <w:tr w:rsidR="0097330E" w14:paraId="5B435F61" w14:textId="77777777" w:rsidTr="68D56CBF">
        <w:tc>
          <w:tcPr>
            <w:tcW w:w="2785" w:type="dxa"/>
          </w:tcPr>
          <w:p w14:paraId="2F5EBE8B" w14:textId="77777777" w:rsidR="004406CF" w:rsidRDefault="004406CF" w:rsidP="003C4AD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17648">
              <w:rPr>
                <w:rFonts w:ascii="Times New Roman" w:hAnsi="Times New Roman" w:cs="Times New Roman"/>
                <w:sz w:val="22"/>
                <w:szCs w:val="22"/>
              </w:rPr>
              <w:t>post_date</w:t>
            </w:r>
            <w:proofErr w:type="spellEnd"/>
          </w:p>
        </w:tc>
        <w:tc>
          <w:tcPr>
            <w:tcW w:w="6205" w:type="dxa"/>
          </w:tcPr>
          <w:p w14:paraId="60C0B096" w14:textId="77777777" w:rsidR="004406CF" w:rsidRDefault="004406CF" w:rsidP="003C4AD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Transaction date</w:t>
            </w:r>
          </w:p>
        </w:tc>
      </w:tr>
      <w:tr w:rsidR="0097330E" w14:paraId="208C1276" w14:textId="77777777" w:rsidTr="68D56CBF">
        <w:tc>
          <w:tcPr>
            <w:tcW w:w="2785" w:type="dxa"/>
          </w:tcPr>
          <w:p w14:paraId="42AEF3DD" w14:textId="77777777" w:rsidR="004406CF" w:rsidRDefault="004406CF" w:rsidP="003C4AD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17648">
              <w:rPr>
                <w:rFonts w:ascii="Times New Roman" w:hAnsi="Times New Roman" w:cs="Times New Roman"/>
                <w:sz w:val="22"/>
                <w:szCs w:val="22"/>
              </w:rPr>
              <w:t>tansaction_remark</w:t>
            </w:r>
            <w:proofErr w:type="spellEnd"/>
          </w:p>
        </w:tc>
        <w:tc>
          <w:tcPr>
            <w:tcW w:w="6205" w:type="dxa"/>
          </w:tcPr>
          <w:p w14:paraId="4CCE4724" w14:textId="77777777" w:rsidR="004406CF" w:rsidRDefault="004406CF" w:rsidP="003C4AD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Transaction remark (Description of the transaction)</w:t>
            </w:r>
          </w:p>
        </w:tc>
      </w:tr>
    </w:tbl>
    <w:p w14:paraId="44B934D1" w14:textId="42095E5D" w:rsidR="44E1696D" w:rsidRDefault="44E1696D" w:rsidP="44E1696D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72FEFC6C" w14:textId="72EE801B" w:rsidR="2A2F28B6" w:rsidRDefault="2A2F28B6" w:rsidP="2E2D8D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2E2D8D95">
        <w:rPr>
          <w:rFonts w:ascii="Times New Roman" w:hAnsi="Times New Roman" w:cs="Times New Roman"/>
          <w:sz w:val="22"/>
          <w:szCs w:val="22"/>
        </w:rPr>
        <w:t>Account</w:t>
      </w:r>
      <w:r w:rsidR="6049BB64" w:rsidRPr="286542F6">
        <w:rPr>
          <w:rFonts w:ascii="Times New Roman" w:hAnsi="Times New Roman" w:cs="Times New Roman"/>
          <w:sz w:val="22"/>
          <w:szCs w:val="22"/>
        </w:rPr>
        <w:t>_</w:t>
      </w:r>
      <w:r w:rsidRPr="2E2D8D95">
        <w:rPr>
          <w:rFonts w:ascii="Times New Roman" w:hAnsi="Times New Roman" w:cs="Times New Roman"/>
          <w:sz w:val="22"/>
          <w:szCs w:val="22"/>
        </w:rPr>
        <w:t>Statement</w:t>
      </w:r>
      <w:r w:rsidR="0054DE5A" w:rsidRPr="286542F6">
        <w:rPr>
          <w:rFonts w:ascii="Times New Roman" w:hAnsi="Times New Roman" w:cs="Times New Roman"/>
          <w:sz w:val="22"/>
          <w:szCs w:val="22"/>
        </w:rPr>
        <w:t>_</w:t>
      </w:r>
      <w:r w:rsidRPr="2E2D8D95">
        <w:rPr>
          <w:rFonts w:ascii="Times New Roman" w:hAnsi="Times New Roman" w:cs="Times New Roman"/>
          <w:sz w:val="22"/>
          <w:szCs w:val="22"/>
        </w:rPr>
        <w:t>detail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85"/>
        <w:gridCol w:w="6205"/>
      </w:tblGrid>
      <w:tr w:rsidR="00C16614" w14:paraId="7FCF4135" w14:textId="77777777" w:rsidTr="68D56CBF">
        <w:trPr>
          <w:trHeight w:val="300"/>
        </w:trPr>
        <w:tc>
          <w:tcPr>
            <w:tcW w:w="2785" w:type="dxa"/>
            <w:shd w:val="clear" w:color="auto" w:fill="FAE2D5" w:themeFill="accent2" w:themeFillTint="33"/>
          </w:tcPr>
          <w:p w14:paraId="2014943C" w14:textId="73288068" w:rsidR="3C8654CE" w:rsidRDefault="3C8654CE" w:rsidP="063E8B36">
            <w:pPr>
              <w:pStyle w:val="ListParagrap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41D5C136">
              <w:rPr>
                <w:rFonts w:ascii="Times New Roman" w:hAnsi="Times New Roman" w:cs="Times New Roman"/>
                <w:b/>
                <w:sz w:val="22"/>
                <w:szCs w:val="22"/>
              </w:rPr>
              <w:t>Column Name</w:t>
            </w:r>
          </w:p>
        </w:tc>
        <w:tc>
          <w:tcPr>
            <w:tcW w:w="6205" w:type="dxa"/>
            <w:shd w:val="clear" w:color="auto" w:fill="FAE2D5" w:themeFill="accent2" w:themeFillTint="33"/>
          </w:tcPr>
          <w:p w14:paraId="27B3C223" w14:textId="37E72168" w:rsidR="063E8B36" w:rsidRDefault="3C8654CE" w:rsidP="063E8B36">
            <w:pPr>
              <w:pStyle w:val="ListParagrap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41D5C136">
              <w:rPr>
                <w:rFonts w:ascii="Times New Roman" w:hAnsi="Times New Roman" w:cs="Times New Roman"/>
                <w:b/>
                <w:sz w:val="22"/>
                <w:szCs w:val="22"/>
              </w:rPr>
              <w:t>Definition</w:t>
            </w:r>
          </w:p>
        </w:tc>
      </w:tr>
      <w:tr w:rsidR="0097330E" w14:paraId="4E40C1DC" w14:textId="77777777" w:rsidTr="68D56CBF">
        <w:trPr>
          <w:trHeight w:val="300"/>
        </w:trPr>
        <w:tc>
          <w:tcPr>
            <w:tcW w:w="2785" w:type="dxa"/>
          </w:tcPr>
          <w:p w14:paraId="6D178AD8" w14:textId="77777777" w:rsidR="23F894EA" w:rsidRPr="23F894EA" w:rsidRDefault="23F894EA" w:rsidP="23F894E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23F894EA">
              <w:rPr>
                <w:rFonts w:ascii="Times New Roman" w:hAnsi="Times New Roman" w:cs="Times New Roman"/>
                <w:sz w:val="22"/>
                <w:szCs w:val="22"/>
              </w:rPr>
              <w:t>customer_account_no</w:t>
            </w:r>
            <w:proofErr w:type="spellEnd"/>
          </w:p>
        </w:tc>
        <w:tc>
          <w:tcPr>
            <w:tcW w:w="6205" w:type="dxa"/>
          </w:tcPr>
          <w:p w14:paraId="41388D07" w14:textId="77777777" w:rsidR="23F894EA" w:rsidRPr="23F894EA" w:rsidRDefault="23F894EA" w:rsidP="23F894E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23F894EA">
              <w:rPr>
                <w:rFonts w:ascii="Times New Roman" w:hAnsi="Times New Roman" w:cs="Times New Roman"/>
                <w:sz w:val="22"/>
                <w:szCs w:val="22"/>
              </w:rPr>
              <w:t>Customer account number</w:t>
            </w:r>
          </w:p>
        </w:tc>
      </w:tr>
      <w:tr w:rsidR="0097330E" w14:paraId="6ECC1749" w14:textId="77777777" w:rsidTr="68D56CBF">
        <w:trPr>
          <w:trHeight w:val="300"/>
        </w:trPr>
        <w:tc>
          <w:tcPr>
            <w:tcW w:w="2785" w:type="dxa"/>
          </w:tcPr>
          <w:p w14:paraId="101C487C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last_billing_date</w:t>
            </w:r>
            <w:proofErr w:type="spellEnd"/>
          </w:p>
        </w:tc>
        <w:tc>
          <w:tcPr>
            <w:tcW w:w="6205" w:type="dxa"/>
          </w:tcPr>
          <w:p w14:paraId="473F09BA" w14:textId="17333438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44E1696D">
              <w:rPr>
                <w:rFonts w:ascii="Times New Roman" w:hAnsi="Times New Roman" w:cs="Times New Roman"/>
                <w:sz w:val="22"/>
                <w:szCs w:val="22"/>
              </w:rPr>
              <w:t xml:space="preserve">This is the date </w:t>
            </w:r>
            <w:r w:rsidR="47F4132C" w:rsidRPr="651F1DAD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r w:rsidR="651F1DAD" w:rsidRPr="651F1D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1B2A654E" w:rsidRPr="4A47F9FD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bill issued for the cycle.</w:t>
            </w:r>
          </w:p>
        </w:tc>
      </w:tr>
      <w:tr w:rsidR="0097330E" w14:paraId="2748F0EE" w14:textId="77777777" w:rsidTr="68D56CBF">
        <w:trPr>
          <w:trHeight w:val="300"/>
        </w:trPr>
        <w:tc>
          <w:tcPr>
            <w:tcW w:w="2785" w:type="dxa"/>
          </w:tcPr>
          <w:p w14:paraId="42BD9F8E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current_overdue_cycles</w:t>
            </w:r>
            <w:proofErr w:type="spellEnd"/>
          </w:p>
        </w:tc>
        <w:tc>
          <w:tcPr>
            <w:tcW w:w="6205" w:type="dxa"/>
          </w:tcPr>
          <w:p w14:paraId="7B32E574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How many billing cycles customers have forgotten to pay</w:t>
            </w:r>
          </w:p>
        </w:tc>
      </w:tr>
      <w:tr w:rsidR="0097330E" w14:paraId="48FBEC0A" w14:textId="77777777" w:rsidTr="68D56CBF">
        <w:trPr>
          <w:trHeight w:val="300"/>
        </w:trPr>
        <w:tc>
          <w:tcPr>
            <w:tcW w:w="2785" w:type="dxa"/>
          </w:tcPr>
          <w:p w14:paraId="7F9C8298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minimum_amount</w:t>
            </w:r>
            <w:proofErr w:type="spellEnd"/>
          </w:p>
        </w:tc>
        <w:tc>
          <w:tcPr>
            <w:tcW w:w="6205" w:type="dxa"/>
          </w:tcPr>
          <w:p w14:paraId="16A9B60D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Smallest amount a customer must pay by the due date to keep the account in good standing for that billing cycle</w:t>
            </w:r>
          </w:p>
        </w:tc>
      </w:tr>
      <w:tr w:rsidR="0097330E" w14:paraId="2735E1BA" w14:textId="77777777" w:rsidTr="68D56CBF">
        <w:trPr>
          <w:trHeight w:val="300"/>
        </w:trPr>
        <w:tc>
          <w:tcPr>
            <w:tcW w:w="2785" w:type="dxa"/>
          </w:tcPr>
          <w:p w14:paraId="0518E967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min_amt_due_date</w:t>
            </w:r>
            <w:proofErr w:type="spellEnd"/>
          </w:p>
        </w:tc>
        <w:tc>
          <w:tcPr>
            <w:tcW w:w="6205" w:type="dxa"/>
          </w:tcPr>
          <w:p w14:paraId="010FB805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Customers should pay minimum amount before this date</w:t>
            </w:r>
          </w:p>
        </w:tc>
      </w:tr>
      <w:tr w:rsidR="0097330E" w14:paraId="4BAD90BB" w14:textId="77777777" w:rsidTr="68D56CBF">
        <w:trPr>
          <w:trHeight w:val="300"/>
        </w:trPr>
        <w:tc>
          <w:tcPr>
            <w:tcW w:w="2785" w:type="dxa"/>
          </w:tcPr>
          <w:p w14:paraId="4B91CFF7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stmt_next_date</w:t>
            </w:r>
            <w:proofErr w:type="spellEnd"/>
          </w:p>
        </w:tc>
        <w:tc>
          <w:tcPr>
            <w:tcW w:w="6205" w:type="dxa"/>
          </w:tcPr>
          <w:p w14:paraId="7C843C0F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Scheduled date of the next billing statement</w:t>
            </w:r>
          </w:p>
        </w:tc>
      </w:tr>
      <w:tr w:rsidR="0097330E" w14:paraId="59DA832B" w14:textId="77777777" w:rsidTr="68D56CBF">
        <w:trPr>
          <w:trHeight w:val="300"/>
        </w:trPr>
        <w:tc>
          <w:tcPr>
            <w:tcW w:w="2785" w:type="dxa"/>
          </w:tcPr>
          <w:p w14:paraId="67EE7CF5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number_of_days_in_arreas</w:t>
            </w:r>
            <w:proofErr w:type="spellEnd"/>
          </w:p>
        </w:tc>
        <w:tc>
          <w:tcPr>
            <w:tcW w:w="6205" w:type="dxa"/>
          </w:tcPr>
          <w:p w14:paraId="52865952" w14:textId="77777777" w:rsidR="44E1696D" w:rsidRDefault="44E1696D" w:rsidP="44E1696D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44E1696D">
              <w:rPr>
                <w:rFonts w:ascii="Times New Roman" w:hAnsi="Times New Roman" w:cs="Times New Roman"/>
                <w:sz w:val="22"/>
                <w:szCs w:val="22"/>
              </w:rPr>
              <w:t>How long a customer has been overdue on their payment</w:t>
            </w:r>
          </w:p>
        </w:tc>
      </w:tr>
    </w:tbl>
    <w:p w14:paraId="6D729E16" w14:textId="18E81FF4" w:rsidR="44E1696D" w:rsidRDefault="44E1696D" w:rsidP="44E1696D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5F93874F" w14:textId="5AA28640" w:rsidR="0F6DCEE8" w:rsidRDefault="0F6DCEE8" w:rsidP="0F6DCEE8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752A82F0" w14:textId="5622F137" w:rsidR="004406CF" w:rsidRDefault="004406CF" w:rsidP="004406CF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Link the </w:t>
      </w:r>
      <w:proofErr w:type="spellStart"/>
      <w:r w:rsidR="795C40E8" w:rsidRPr="67843A52">
        <w:rPr>
          <w:rFonts w:ascii="Times New Roman" w:hAnsi="Times New Roman" w:cs="Times New Roman"/>
          <w:sz w:val="22"/>
          <w:szCs w:val="22"/>
        </w:rPr>
        <w:t>account_statment_details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table and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transaction</w:t>
      </w:r>
      <w:r w:rsidR="597F3D90" w:rsidRPr="67843A52">
        <w:rPr>
          <w:rFonts w:ascii="Times New Roman" w:hAnsi="Times New Roman" w:cs="Times New Roman"/>
          <w:sz w:val="22"/>
          <w:szCs w:val="22"/>
        </w:rPr>
        <w:t>_details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table (provided with this assignment) and check the minimum due </w:t>
      </w:r>
      <w:r w:rsidR="215C3CB6" w:rsidRPr="0E3D8D12">
        <w:rPr>
          <w:rFonts w:ascii="Times New Roman" w:hAnsi="Times New Roman" w:cs="Times New Roman"/>
          <w:sz w:val="22"/>
          <w:szCs w:val="22"/>
        </w:rPr>
        <w:t>between</w:t>
      </w:r>
      <w:r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Pr="004406CF">
        <w:rPr>
          <w:rFonts w:ascii="Times New Roman" w:hAnsi="Times New Roman" w:cs="Times New Roman"/>
          <w:sz w:val="22"/>
          <w:szCs w:val="22"/>
        </w:rPr>
        <w:t>last_billing_date</w:t>
      </w:r>
      <w:proofErr w:type="spellEnd"/>
      <w:r>
        <w:rPr>
          <w:rFonts w:ascii="Times New Roman" w:hAnsi="Times New Roman" w:cs="Times New Roman"/>
          <w:sz w:val="22"/>
          <w:szCs w:val="22"/>
        </w:rPr>
        <w:t>” and “</w:t>
      </w:r>
      <w:proofErr w:type="spellStart"/>
      <w:r w:rsidRPr="004406CF">
        <w:rPr>
          <w:rFonts w:ascii="Times New Roman" w:hAnsi="Times New Roman" w:cs="Times New Roman"/>
          <w:sz w:val="22"/>
          <w:szCs w:val="22"/>
        </w:rPr>
        <w:t>min_amt_due_date</w:t>
      </w:r>
      <w:proofErr w:type="spellEnd"/>
      <w:r>
        <w:rPr>
          <w:rFonts w:ascii="Times New Roman" w:hAnsi="Times New Roman" w:cs="Times New Roman"/>
          <w:sz w:val="22"/>
          <w:szCs w:val="22"/>
        </w:rPr>
        <w:t>”.</w:t>
      </w:r>
    </w:p>
    <w:p w14:paraId="1E83DE66" w14:textId="595B2F22" w:rsidR="00975614" w:rsidRDefault="004406CF" w:rsidP="004406CF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406CF">
        <w:rPr>
          <w:rFonts w:ascii="Times New Roman" w:hAnsi="Times New Roman" w:cs="Times New Roman"/>
          <w:sz w:val="22"/>
          <w:szCs w:val="22"/>
        </w:rPr>
        <w:lastRenderedPageBreak/>
        <w:t>Flag customers as bad if they fail to meet this requirement</w:t>
      </w:r>
      <w:r w:rsidR="00475C94">
        <w:rPr>
          <w:rFonts w:ascii="Times New Roman" w:hAnsi="Times New Roman" w:cs="Times New Roman"/>
          <w:sz w:val="22"/>
          <w:szCs w:val="22"/>
        </w:rPr>
        <w:t>.</w:t>
      </w:r>
    </w:p>
    <w:p w14:paraId="19AD88FB" w14:textId="77777777" w:rsidR="00475C94" w:rsidRDefault="004406CF" w:rsidP="004406CF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975614">
        <w:rPr>
          <w:rFonts w:ascii="Times New Roman" w:hAnsi="Times New Roman" w:cs="Times New Roman"/>
          <w:sz w:val="22"/>
          <w:szCs w:val="22"/>
        </w:rPr>
        <w:t>C</w:t>
      </w:r>
      <w:r w:rsidRPr="004406CF">
        <w:rPr>
          <w:rFonts w:ascii="Times New Roman" w:hAnsi="Times New Roman" w:cs="Times New Roman"/>
          <w:sz w:val="22"/>
          <w:szCs w:val="22"/>
        </w:rPr>
        <w:t xml:space="preserve">alculate the </w:t>
      </w:r>
      <w:r w:rsidR="001C3286">
        <w:rPr>
          <w:rFonts w:ascii="Times New Roman" w:hAnsi="Times New Roman" w:cs="Times New Roman"/>
          <w:sz w:val="22"/>
          <w:szCs w:val="22"/>
        </w:rPr>
        <w:t>cycle-wise</w:t>
      </w:r>
      <w:r w:rsidRPr="004406CF">
        <w:rPr>
          <w:rFonts w:ascii="Times New Roman" w:hAnsi="Times New Roman" w:cs="Times New Roman"/>
          <w:sz w:val="22"/>
          <w:szCs w:val="22"/>
        </w:rPr>
        <w:t xml:space="preserve"> bad rate</w:t>
      </w:r>
      <w:r>
        <w:rPr>
          <w:rFonts w:ascii="Times New Roman" w:hAnsi="Times New Roman" w:cs="Times New Roman"/>
          <w:sz w:val="22"/>
          <w:szCs w:val="22"/>
        </w:rPr>
        <w:t>.</w:t>
      </w:r>
      <w:r w:rsidR="00475C9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8995340" w14:textId="77777777" w:rsidR="00475C94" w:rsidRDefault="00475C94" w:rsidP="00475C94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16FA0A67" w14:textId="26473BCD" w:rsidR="004406CF" w:rsidRDefault="00475C94" w:rsidP="00475C94">
      <w:pPr>
        <w:pStyle w:val="ListParagraph"/>
        <w:ind w:left="1080" w:first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Bad rate = </w:t>
      </w:r>
      <m:oMath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Customers who has miss the payment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 xml:space="preserve">used </m:t>
            </m:r>
            <m:r>
              <w:rPr>
                <w:rFonts w:ascii="Cambria Math" w:hAnsi="Cambria Math" w:cs="Times New Roman"/>
                <w:sz w:val="22"/>
                <w:szCs w:val="22"/>
              </w:rPr>
              <m:t xml:space="preserve">total </m:t>
            </m:r>
            <m:r>
              <w:rPr>
                <w:rFonts w:ascii="Cambria Math" w:hAnsi="Cambria Math" w:cs="Times New Roman"/>
                <w:sz w:val="22"/>
                <w:szCs w:val="22"/>
              </w:rPr>
              <m:t xml:space="preserve">active </m:t>
            </m:r>
            <m:r>
              <w:rPr>
                <w:rFonts w:ascii="Cambria Math" w:hAnsi="Cambria Math" w:cs="Times New Roman"/>
                <w:sz w:val="22"/>
                <w:szCs w:val="22"/>
              </w:rPr>
              <m:t>customers</m:t>
            </m:r>
          </m:den>
        </m:f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81AE08E" w14:textId="77777777" w:rsidR="004406CF" w:rsidRDefault="004406CF" w:rsidP="004406CF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6A01BF7C" w14:textId="77777777" w:rsidR="00115C93" w:rsidRDefault="00115C93" w:rsidP="004406CF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3E54CB6E" w14:textId="77777777" w:rsidR="006B2179" w:rsidRDefault="006B2179" w:rsidP="006B2179">
      <w:pPr>
        <w:pStyle w:val="ListParagraph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2BBAAAF9" w14:textId="77777777" w:rsidR="008F0B2A" w:rsidRDefault="008F0B2A" w:rsidP="006B2179">
      <w:pPr>
        <w:pStyle w:val="ListParagraph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6E35DCB4" w14:textId="2336CCD6" w:rsidR="00500BA4" w:rsidRPr="001108FE" w:rsidRDefault="67B48C9F" w:rsidP="001108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2"/>
          <w:szCs w:val="22"/>
        </w:rPr>
      </w:pPr>
      <w:r w:rsidRPr="001108FE">
        <w:rPr>
          <w:rFonts w:ascii="Times New Roman" w:hAnsi="Times New Roman" w:cs="Times New Roman"/>
          <w:bCs/>
          <w:sz w:val="22"/>
          <w:szCs w:val="22"/>
        </w:rPr>
        <w:t>BI Assignment – Credit Card Pre‑Delinquency Management (PDM)</w:t>
      </w:r>
    </w:p>
    <w:p w14:paraId="030569E5" w14:textId="435D4752" w:rsidR="2FF4B8A1" w:rsidRDefault="2FF4B8A1" w:rsidP="1133EAFB">
      <w:pPr>
        <w:jc w:val="both"/>
      </w:pPr>
      <w:r w:rsidRPr="1133EAFB">
        <w:rPr>
          <w:rFonts w:ascii="Times New Roman" w:hAnsi="Times New Roman" w:cs="Times New Roman"/>
          <w:sz w:val="22"/>
          <w:szCs w:val="22"/>
        </w:rPr>
        <w:t>Create a dashboard wireframe for a Credit Card Pre‑Delinquency Management (PDM) solution that focuses on analyzing customer payment behavior and credit risk.</w:t>
      </w:r>
    </w:p>
    <w:p w14:paraId="6FCC8EB2" w14:textId="4A90D585" w:rsidR="2FF4B8A1" w:rsidRDefault="2FF4B8A1" w:rsidP="1133EAFB">
      <w:pPr>
        <w:jc w:val="both"/>
      </w:pPr>
      <w:r w:rsidRPr="1133EAFB">
        <w:rPr>
          <w:rFonts w:ascii="Times New Roman" w:hAnsi="Times New Roman" w:cs="Times New Roman"/>
          <w:sz w:val="22"/>
          <w:szCs w:val="22"/>
        </w:rPr>
        <w:t>The objective of this exercise is to evaluate your ability to:</w:t>
      </w:r>
    </w:p>
    <w:p w14:paraId="161A746E" w14:textId="726818C4" w:rsidR="2FF4B8A1" w:rsidRDefault="2FF4B8A1" w:rsidP="001F78A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1133EAFB">
        <w:rPr>
          <w:rFonts w:ascii="Times New Roman" w:hAnsi="Times New Roman" w:cs="Times New Roman"/>
          <w:sz w:val="22"/>
          <w:szCs w:val="22"/>
        </w:rPr>
        <w:t>Translate business requirements into clear analytical visuals</w:t>
      </w:r>
    </w:p>
    <w:p w14:paraId="4F98C72B" w14:textId="6882411A" w:rsidR="2FF4B8A1" w:rsidRDefault="2FF4B8A1" w:rsidP="001F78A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1133EAFB">
        <w:rPr>
          <w:rFonts w:ascii="Times New Roman" w:hAnsi="Times New Roman" w:cs="Times New Roman"/>
          <w:sz w:val="22"/>
          <w:szCs w:val="22"/>
        </w:rPr>
        <w:t>Design an insight‑driven dashboard layout</w:t>
      </w:r>
    </w:p>
    <w:p w14:paraId="3609A62D" w14:textId="0F28ED96" w:rsidR="2FF4B8A1" w:rsidRDefault="2FF4B8A1" w:rsidP="001F78A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1133EAFB">
        <w:rPr>
          <w:rFonts w:ascii="Times New Roman" w:hAnsi="Times New Roman" w:cs="Times New Roman"/>
          <w:sz w:val="22"/>
          <w:szCs w:val="22"/>
        </w:rPr>
        <w:t>Identify and communicate key risk KPIs required for early delinquency detection</w:t>
      </w:r>
    </w:p>
    <w:p w14:paraId="36B8855B" w14:textId="4B9FBF16" w:rsidR="2FF4B8A1" w:rsidRDefault="2FF4B8A1" w:rsidP="1133EAFB">
      <w:pPr>
        <w:jc w:val="both"/>
      </w:pPr>
      <w:r w:rsidRPr="1133EAFB">
        <w:rPr>
          <w:rFonts w:ascii="Times New Roman" w:hAnsi="Times New Roman" w:cs="Times New Roman"/>
          <w:sz w:val="22"/>
          <w:szCs w:val="22"/>
        </w:rPr>
        <w:t>You are required to design the wireframe only (no actual BI development required).</w:t>
      </w:r>
    </w:p>
    <w:p w14:paraId="29FC0E2F" w14:textId="621D5D6B" w:rsidR="2FF4B8A1" w:rsidRPr="00C45A82" w:rsidRDefault="2FF4B8A1" w:rsidP="1133EAFB">
      <w:pPr>
        <w:jc w:val="both"/>
        <w:rPr>
          <w:rFonts w:ascii="Times New Roman" w:hAnsi="Times New Roman" w:cs="Times New Roman"/>
          <w:bCs/>
          <w:sz w:val="22"/>
          <w:szCs w:val="22"/>
        </w:rPr>
      </w:pPr>
      <w:r w:rsidRPr="1133EAFB">
        <w:rPr>
          <w:rFonts w:ascii="Times New Roman" w:hAnsi="Times New Roman" w:cs="Times New Roman"/>
          <w:sz w:val="22"/>
          <w:szCs w:val="22"/>
        </w:rPr>
        <w:t xml:space="preserve"> </w:t>
      </w:r>
      <w:r w:rsidRPr="00C45A82">
        <w:rPr>
          <w:rFonts w:eastAsiaTheme="minorEastAsia"/>
          <w:bCs/>
          <w:sz w:val="22"/>
          <w:szCs w:val="22"/>
        </w:rPr>
        <w:t>Wireframe Requirements</w:t>
      </w:r>
    </w:p>
    <w:p w14:paraId="220F402A" w14:textId="5B127BAF" w:rsidR="2FF4B8A1" w:rsidRDefault="2FF4B8A1" w:rsidP="0094029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1133EAFB">
        <w:rPr>
          <w:rFonts w:ascii="Times New Roman" w:hAnsi="Times New Roman" w:cs="Times New Roman"/>
          <w:sz w:val="22"/>
          <w:szCs w:val="22"/>
        </w:rPr>
        <w:t>Create a dashboard wireframe using any tool of your choice</w:t>
      </w:r>
    </w:p>
    <w:p w14:paraId="2C376662" w14:textId="2377230A" w:rsidR="2FF4B8A1" w:rsidRDefault="2FF4B8A1" w:rsidP="005D7775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1133EAFB">
        <w:rPr>
          <w:rFonts w:ascii="Times New Roman" w:hAnsi="Times New Roman" w:cs="Times New Roman"/>
          <w:sz w:val="22"/>
          <w:szCs w:val="22"/>
        </w:rPr>
        <w:t xml:space="preserve">(e.g., Visio, </w:t>
      </w:r>
      <w:proofErr w:type="spellStart"/>
      <w:r w:rsidRPr="1133EAFB">
        <w:rPr>
          <w:rFonts w:ascii="Times New Roman" w:hAnsi="Times New Roman" w:cs="Times New Roman"/>
          <w:sz w:val="22"/>
          <w:szCs w:val="22"/>
        </w:rPr>
        <w:t>Lucidchart</w:t>
      </w:r>
      <w:proofErr w:type="spellEnd"/>
      <w:r w:rsidRPr="1133EAFB">
        <w:rPr>
          <w:rFonts w:ascii="Times New Roman" w:hAnsi="Times New Roman" w:cs="Times New Roman"/>
          <w:sz w:val="22"/>
          <w:szCs w:val="22"/>
        </w:rPr>
        <w:t>, Figma, Draw.io, PowerPoint, or similar)</w:t>
      </w:r>
    </w:p>
    <w:p w14:paraId="38F457C1" w14:textId="18B0BB45" w:rsidR="2FF4B8A1" w:rsidRDefault="2FF4B8A1" w:rsidP="0094029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1133EAFB">
        <w:rPr>
          <w:rFonts w:ascii="Times New Roman" w:hAnsi="Times New Roman" w:cs="Times New Roman"/>
          <w:sz w:val="22"/>
          <w:szCs w:val="22"/>
        </w:rPr>
        <w:t>The wireframe should clearly show:</w:t>
      </w:r>
    </w:p>
    <w:p w14:paraId="77386B40" w14:textId="3658D05B" w:rsidR="2FF4B8A1" w:rsidRDefault="2FF4B8A1" w:rsidP="005D7775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1133EAFB">
        <w:rPr>
          <w:rFonts w:ascii="Times New Roman" w:hAnsi="Times New Roman" w:cs="Times New Roman"/>
          <w:sz w:val="22"/>
          <w:szCs w:val="22"/>
        </w:rPr>
        <w:t>Dashboard layout and structure</w:t>
      </w:r>
    </w:p>
    <w:p w14:paraId="4BA2BEB1" w14:textId="7672A24E" w:rsidR="2FF4B8A1" w:rsidRDefault="2FF4B8A1" w:rsidP="005D7775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1133EAFB">
        <w:rPr>
          <w:rFonts w:ascii="Times New Roman" w:hAnsi="Times New Roman" w:cs="Times New Roman"/>
          <w:sz w:val="22"/>
          <w:szCs w:val="22"/>
        </w:rPr>
        <w:t>Placement of KPIs, charts, tables, and filters</w:t>
      </w:r>
    </w:p>
    <w:p w14:paraId="5935F799" w14:textId="4DE630E3" w:rsidR="2FF4B8A1" w:rsidRDefault="2FF4B8A1" w:rsidP="005D7775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1133EAFB">
        <w:rPr>
          <w:rFonts w:ascii="Times New Roman" w:hAnsi="Times New Roman" w:cs="Times New Roman"/>
          <w:sz w:val="22"/>
          <w:szCs w:val="22"/>
        </w:rPr>
        <w:t>Logical flow of insights for business users</w:t>
      </w:r>
    </w:p>
    <w:p w14:paraId="76A632B8" w14:textId="77777777" w:rsidR="00940295" w:rsidRDefault="00940295" w:rsidP="0094029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44333AB" w14:textId="37EF8A7A" w:rsidR="00D24744" w:rsidRPr="005D7775" w:rsidRDefault="00D24744" w:rsidP="005D77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D7775">
        <w:rPr>
          <w:rFonts w:ascii="Times New Roman" w:hAnsi="Times New Roman" w:cs="Times New Roman"/>
          <w:sz w:val="22"/>
          <w:szCs w:val="22"/>
        </w:rPr>
        <w:t xml:space="preserve">Prepare a 15 ‑ minute (maximum) presentation and explain how you elaborate and solve this problem. (how you </w:t>
      </w:r>
      <w:r w:rsidR="00D75864" w:rsidRPr="005D7775">
        <w:rPr>
          <w:rFonts w:ascii="Times New Roman" w:hAnsi="Times New Roman" w:cs="Times New Roman"/>
          <w:sz w:val="22"/>
          <w:szCs w:val="22"/>
        </w:rPr>
        <w:t>merge</w:t>
      </w:r>
      <w:r w:rsidRPr="005D7775">
        <w:rPr>
          <w:rFonts w:ascii="Times New Roman" w:hAnsi="Times New Roman" w:cs="Times New Roman"/>
          <w:sz w:val="22"/>
          <w:szCs w:val="22"/>
        </w:rPr>
        <w:t xml:space="preserve"> data, data filters, findings</w:t>
      </w:r>
      <w:r w:rsidR="00616A1E">
        <w:rPr>
          <w:rFonts w:ascii="Times New Roman" w:hAnsi="Times New Roman" w:cs="Times New Roman"/>
          <w:sz w:val="22"/>
          <w:szCs w:val="22"/>
        </w:rPr>
        <w:t xml:space="preserve"> etc.</w:t>
      </w:r>
      <w:r w:rsidRPr="005D7775">
        <w:rPr>
          <w:rFonts w:ascii="Times New Roman" w:hAnsi="Times New Roman" w:cs="Times New Roman"/>
          <w:sz w:val="22"/>
          <w:szCs w:val="22"/>
        </w:rPr>
        <w:t>).</w:t>
      </w:r>
    </w:p>
    <w:p w14:paraId="1D1408E7" w14:textId="77777777" w:rsidR="00D24744" w:rsidRPr="00D24744" w:rsidRDefault="00D24744" w:rsidP="00D2474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1A7D754" w14:textId="55C75DFB" w:rsidR="00500BA4" w:rsidRPr="00522190" w:rsidRDefault="5C340F1B" w:rsidP="76F357F6">
      <w:pPr>
        <w:jc w:val="both"/>
        <w:rPr>
          <w:rFonts w:ascii="Times New Roman" w:hAnsi="Times New Roman" w:cs="Times New Roman"/>
          <w:b/>
          <w:sz w:val="22"/>
          <w:szCs w:val="22"/>
        </w:rPr>
      </w:pPr>
      <w:r w:rsidRPr="76F357F6">
        <w:rPr>
          <w:rFonts w:ascii="Times New Roman" w:hAnsi="Times New Roman" w:cs="Times New Roman"/>
          <w:sz w:val="22"/>
          <w:szCs w:val="22"/>
        </w:rPr>
        <w:t xml:space="preserve"> </w:t>
      </w:r>
      <w:r w:rsidR="67B48C9F">
        <w:br/>
      </w:r>
    </w:p>
    <w:sectPr w:rsidR="00500BA4" w:rsidRPr="00522190">
      <w:headerReference w:type="even" r:id="rId14"/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ulin Disanayaka" w:date="2026-04-02T13:31:00Z" w:initials="PD">
    <w:p w14:paraId="1030BF63" w14:textId="4576843D" w:rsidR="00894F75" w:rsidRDefault="00894F75">
      <w:r>
        <w:annotationRef/>
      </w:r>
      <w:r w:rsidRPr="033CBE37">
        <w:t>delinquency = late loan payments.</w:t>
      </w:r>
    </w:p>
  </w:comment>
  <w:comment w:id="1" w:author="Pulin Disanayaka" w:date="2026-04-02T13:32:00Z" w:initials="PD">
    <w:p w14:paraId="4982A1E9" w14:textId="573093A0" w:rsidR="00AD1973" w:rsidRDefault="00AD1973">
      <w:r>
        <w:annotationRef/>
      </w:r>
      <w:r w:rsidRPr="1643E929">
        <w:t>delinquency days = number of days gone past due date without paying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30BF63" w15:done="1"/>
  <w15:commentEx w15:paraId="4982A1E9" w15:paraIdParent="1030BF6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182245" w16cex:dateUtc="2026-04-02T08:01:00Z"/>
  <w16cex:commentExtensible w16cex:durableId="4BB49F70" w16cex:dateUtc="2026-04-02T08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30BF63" w16cid:durableId="32182245"/>
  <w16cid:commentId w16cid:paraId="4982A1E9" w16cid:durableId="4BB49F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C18D4" w14:textId="77777777" w:rsidR="00C54BD3" w:rsidRDefault="00C54BD3" w:rsidP="00A27D4D">
      <w:pPr>
        <w:spacing w:after="0" w:line="240" w:lineRule="auto"/>
      </w:pPr>
      <w:r>
        <w:separator/>
      </w:r>
    </w:p>
  </w:endnote>
  <w:endnote w:type="continuationSeparator" w:id="0">
    <w:p w14:paraId="77B8725B" w14:textId="77777777" w:rsidR="00C54BD3" w:rsidRDefault="00C54BD3" w:rsidP="00A2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D12E4" w14:textId="77777777" w:rsidR="00C54BD3" w:rsidRDefault="00C54BD3" w:rsidP="00A27D4D">
      <w:pPr>
        <w:spacing w:after="0" w:line="240" w:lineRule="auto"/>
      </w:pPr>
      <w:r>
        <w:separator/>
      </w:r>
    </w:p>
  </w:footnote>
  <w:footnote w:type="continuationSeparator" w:id="0">
    <w:p w14:paraId="246D4908" w14:textId="77777777" w:rsidR="00C54BD3" w:rsidRDefault="00C54BD3" w:rsidP="00A2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1E736" w14:textId="4D7307F4" w:rsidR="00A27D4D" w:rsidRDefault="00A27D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95AFC" w14:textId="46CFA064" w:rsidR="00A27D4D" w:rsidRDefault="00A27D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C317F" w14:textId="3CCEA335" w:rsidR="00A27D4D" w:rsidRDefault="00A27D4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z8ONaoRCf+Jp0" int2:id="lzlJgF2D">
      <int2:state int2:value="Rejected" int2:type="spell"/>
    </int2:textHash>
    <int2:textHash int2:hashCode="cHtaUjhilHowgc" int2:id="sMATp1DE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E264"/>
    <w:multiLevelType w:val="hybridMultilevel"/>
    <w:tmpl w:val="FFFFFFFF"/>
    <w:lvl w:ilvl="0" w:tplc="E83AA9F8">
      <w:start w:val="1"/>
      <w:numFmt w:val="upperRoman"/>
      <w:lvlText w:val="%1)"/>
      <w:lvlJc w:val="right"/>
      <w:pPr>
        <w:ind w:left="720" w:hanging="360"/>
      </w:pPr>
    </w:lvl>
    <w:lvl w:ilvl="1" w:tplc="2D7E8D12">
      <w:start w:val="1"/>
      <w:numFmt w:val="lowerLetter"/>
      <w:lvlText w:val="%2."/>
      <w:lvlJc w:val="left"/>
      <w:pPr>
        <w:ind w:left="1440" w:hanging="360"/>
      </w:pPr>
    </w:lvl>
    <w:lvl w:ilvl="2" w:tplc="90300E88">
      <w:start w:val="1"/>
      <w:numFmt w:val="lowerRoman"/>
      <w:lvlText w:val="%3."/>
      <w:lvlJc w:val="right"/>
      <w:pPr>
        <w:ind w:left="2160" w:hanging="180"/>
      </w:pPr>
    </w:lvl>
    <w:lvl w:ilvl="3" w:tplc="B30A2890">
      <w:start w:val="1"/>
      <w:numFmt w:val="decimal"/>
      <w:lvlText w:val="%4."/>
      <w:lvlJc w:val="left"/>
      <w:pPr>
        <w:ind w:left="2880" w:hanging="360"/>
      </w:pPr>
    </w:lvl>
    <w:lvl w:ilvl="4" w:tplc="606A3108">
      <w:start w:val="1"/>
      <w:numFmt w:val="lowerLetter"/>
      <w:lvlText w:val="%5."/>
      <w:lvlJc w:val="left"/>
      <w:pPr>
        <w:ind w:left="3600" w:hanging="360"/>
      </w:pPr>
    </w:lvl>
    <w:lvl w:ilvl="5" w:tplc="8B28FB4A">
      <w:start w:val="1"/>
      <w:numFmt w:val="lowerRoman"/>
      <w:lvlText w:val="%6."/>
      <w:lvlJc w:val="right"/>
      <w:pPr>
        <w:ind w:left="4320" w:hanging="180"/>
      </w:pPr>
    </w:lvl>
    <w:lvl w:ilvl="6" w:tplc="0C0C91B4">
      <w:start w:val="1"/>
      <w:numFmt w:val="decimal"/>
      <w:lvlText w:val="%7."/>
      <w:lvlJc w:val="left"/>
      <w:pPr>
        <w:ind w:left="5040" w:hanging="360"/>
      </w:pPr>
    </w:lvl>
    <w:lvl w:ilvl="7" w:tplc="4492289A">
      <w:start w:val="1"/>
      <w:numFmt w:val="lowerLetter"/>
      <w:lvlText w:val="%8."/>
      <w:lvlJc w:val="left"/>
      <w:pPr>
        <w:ind w:left="5760" w:hanging="360"/>
      </w:pPr>
    </w:lvl>
    <w:lvl w:ilvl="8" w:tplc="DF86D25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82772"/>
    <w:multiLevelType w:val="hybridMultilevel"/>
    <w:tmpl w:val="FFFFFFFF"/>
    <w:lvl w:ilvl="0" w:tplc="6AD4AC9A">
      <w:start w:val="1"/>
      <w:numFmt w:val="decimal"/>
      <w:lvlText w:val="%1."/>
      <w:lvlJc w:val="left"/>
      <w:pPr>
        <w:ind w:left="720" w:hanging="360"/>
      </w:pPr>
    </w:lvl>
    <w:lvl w:ilvl="1" w:tplc="091E171E">
      <w:start w:val="1"/>
      <w:numFmt w:val="lowerLetter"/>
      <w:lvlText w:val="%2."/>
      <w:lvlJc w:val="left"/>
      <w:pPr>
        <w:ind w:left="1440" w:hanging="360"/>
      </w:pPr>
    </w:lvl>
    <w:lvl w:ilvl="2" w:tplc="2618E62C">
      <w:start w:val="1"/>
      <w:numFmt w:val="lowerRoman"/>
      <w:lvlText w:val="%3."/>
      <w:lvlJc w:val="right"/>
      <w:pPr>
        <w:ind w:left="2160" w:hanging="180"/>
      </w:pPr>
    </w:lvl>
    <w:lvl w:ilvl="3" w:tplc="D6ACFC92">
      <w:start w:val="1"/>
      <w:numFmt w:val="decimal"/>
      <w:lvlText w:val="%4."/>
      <w:lvlJc w:val="left"/>
      <w:pPr>
        <w:ind w:left="2880" w:hanging="360"/>
      </w:pPr>
    </w:lvl>
    <w:lvl w:ilvl="4" w:tplc="F2A2B8EA">
      <w:start w:val="1"/>
      <w:numFmt w:val="lowerLetter"/>
      <w:lvlText w:val="%5."/>
      <w:lvlJc w:val="left"/>
      <w:pPr>
        <w:ind w:left="3600" w:hanging="360"/>
      </w:pPr>
    </w:lvl>
    <w:lvl w:ilvl="5" w:tplc="804EB3E6">
      <w:start w:val="1"/>
      <w:numFmt w:val="lowerRoman"/>
      <w:lvlText w:val="%6."/>
      <w:lvlJc w:val="right"/>
      <w:pPr>
        <w:ind w:left="4320" w:hanging="180"/>
      </w:pPr>
    </w:lvl>
    <w:lvl w:ilvl="6" w:tplc="1584B73E">
      <w:start w:val="1"/>
      <w:numFmt w:val="decimal"/>
      <w:lvlText w:val="%7."/>
      <w:lvlJc w:val="left"/>
      <w:pPr>
        <w:ind w:left="5040" w:hanging="360"/>
      </w:pPr>
    </w:lvl>
    <w:lvl w:ilvl="7" w:tplc="693A7306">
      <w:start w:val="1"/>
      <w:numFmt w:val="lowerLetter"/>
      <w:lvlText w:val="%8."/>
      <w:lvlJc w:val="left"/>
      <w:pPr>
        <w:ind w:left="5760" w:hanging="360"/>
      </w:pPr>
    </w:lvl>
    <w:lvl w:ilvl="8" w:tplc="47D6728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D691A"/>
    <w:multiLevelType w:val="hybridMultilevel"/>
    <w:tmpl w:val="32F08C2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50E"/>
    <w:multiLevelType w:val="multilevel"/>
    <w:tmpl w:val="1BD89E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18321FD"/>
    <w:multiLevelType w:val="hybridMultilevel"/>
    <w:tmpl w:val="FFFFFFFF"/>
    <w:lvl w:ilvl="0" w:tplc="6C5C6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169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E874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B86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0D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20E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C2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47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09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33ACA"/>
    <w:multiLevelType w:val="hybridMultilevel"/>
    <w:tmpl w:val="1A441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37563"/>
    <w:multiLevelType w:val="hybridMultilevel"/>
    <w:tmpl w:val="6A746A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EA946"/>
    <w:multiLevelType w:val="hybridMultilevel"/>
    <w:tmpl w:val="FFFFFFFF"/>
    <w:lvl w:ilvl="0" w:tplc="0DD041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46A3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9A7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2D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8F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B86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8C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821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07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CB151"/>
    <w:multiLevelType w:val="hybridMultilevel"/>
    <w:tmpl w:val="FFFFFFFF"/>
    <w:lvl w:ilvl="0" w:tplc="FD9C017E">
      <w:start w:val="1"/>
      <w:numFmt w:val="lowerLetter"/>
      <w:lvlText w:val="%1)"/>
      <w:lvlJc w:val="left"/>
      <w:pPr>
        <w:ind w:left="1080" w:hanging="360"/>
      </w:pPr>
    </w:lvl>
    <w:lvl w:ilvl="1" w:tplc="801063A8">
      <w:start w:val="1"/>
      <w:numFmt w:val="lowerLetter"/>
      <w:lvlText w:val="%2."/>
      <w:lvlJc w:val="left"/>
      <w:pPr>
        <w:ind w:left="1800" w:hanging="360"/>
      </w:pPr>
    </w:lvl>
    <w:lvl w:ilvl="2" w:tplc="9D2660EA">
      <w:start w:val="1"/>
      <w:numFmt w:val="lowerRoman"/>
      <w:lvlText w:val="%3."/>
      <w:lvlJc w:val="right"/>
      <w:pPr>
        <w:ind w:left="2520" w:hanging="180"/>
      </w:pPr>
    </w:lvl>
    <w:lvl w:ilvl="3" w:tplc="5776DA82">
      <w:start w:val="1"/>
      <w:numFmt w:val="decimal"/>
      <w:lvlText w:val="%4."/>
      <w:lvlJc w:val="left"/>
      <w:pPr>
        <w:ind w:left="3240" w:hanging="360"/>
      </w:pPr>
    </w:lvl>
    <w:lvl w:ilvl="4" w:tplc="44748ED8">
      <w:start w:val="1"/>
      <w:numFmt w:val="lowerLetter"/>
      <w:lvlText w:val="%5."/>
      <w:lvlJc w:val="left"/>
      <w:pPr>
        <w:ind w:left="3960" w:hanging="360"/>
      </w:pPr>
    </w:lvl>
    <w:lvl w:ilvl="5" w:tplc="840C4266">
      <w:start w:val="1"/>
      <w:numFmt w:val="lowerRoman"/>
      <w:lvlText w:val="%6."/>
      <w:lvlJc w:val="right"/>
      <w:pPr>
        <w:ind w:left="4680" w:hanging="180"/>
      </w:pPr>
    </w:lvl>
    <w:lvl w:ilvl="6" w:tplc="D59C4CD0">
      <w:start w:val="1"/>
      <w:numFmt w:val="decimal"/>
      <w:lvlText w:val="%7."/>
      <w:lvlJc w:val="left"/>
      <w:pPr>
        <w:ind w:left="5400" w:hanging="360"/>
      </w:pPr>
    </w:lvl>
    <w:lvl w:ilvl="7" w:tplc="5598388A">
      <w:start w:val="1"/>
      <w:numFmt w:val="lowerLetter"/>
      <w:lvlText w:val="%8."/>
      <w:lvlJc w:val="left"/>
      <w:pPr>
        <w:ind w:left="6120" w:hanging="360"/>
      </w:pPr>
    </w:lvl>
    <w:lvl w:ilvl="8" w:tplc="8968ED8A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F66063"/>
    <w:multiLevelType w:val="hybridMultilevel"/>
    <w:tmpl w:val="ACD01C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FDC90D"/>
    <w:multiLevelType w:val="hybridMultilevel"/>
    <w:tmpl w:val="FFFFFFFF"/>
    <w:lvl w:ilvl="0" w:tplc="7D4C4430">
      <w:start w:val="1"/>
      <w:numFmt w:val="upperRoman"/>
      <w:lvlText w:val="%1)"/>
      <w:lvlJc w:val="right"/>
      <w:pPr>
        <w:ind w:left="720" w:hanging="360"/>
      </w:pPr>
    </w:lvl>
    <w:lvl w:ilvl="1" w:tplc="627A6152">
      <w:start w:val="1"/>
      <w:numFmt w:val="lowerLetter"/>
      <w:lvlText w:val="%2."/>
      <w:lvlJc w:val="left"/>
      <w:pPr>
        <w:ind w:left="1440" w:hanging="360"/>
      </w:pPr>
    </w:lvl>
    <w:lvl w:ilvl="2" w:tplc="0E3ED1BA">
      <w:start w:val="1"/>
      <w:numFmt w:val="lowerRoman"/>
      <w:lvlText w:val="%3."/>
      <w:lvlJc w:val="right"/>
      <w:pPr>
        <w:ind w:left="2160" w:hanging="180"/>
      </w:pPr>
    </w:lvl>
    <w:lvl w:ilvl="3" w:tplc="6BB215D2">
      <w:start w:val="1"/>
      <w:numFmt w:val="decimal"/>
      <w:lvlText w:val="%4."/>
      <w:lvlJc w:val="left"/>
      <w:pPr>
        <w:ind w:left="2880" w:hanging="360"/>
      </w:pPr>
    </w:lvl>
    <w:lvl w:ilvl="4" w:tplc="8C24C4DC">
      <w:start w:val="1"/>
      <w:numFmt w:val="lowerLetter"/>
      <w:lvlText w:val="%5."/>
      <w:lvlJc w:val="left"/>
      <w:pPr>
        <w:ind w:left="3600" w:hanging="360"/>
      </w:pPr>
    </w:lvl>
    <w:lvl w:ilvl="5" w:tplc="A720F86E">
      <w:start w:val="1"/>
      <w:numFmt w:val="lowerRoman"/>
      <w:lvlText w:val="%6."/>
      <w:lvlJc w:val="right"/>
      <w:pPr>
        <w:ind w:left="4320" w:hanging="180"/>
      </w:pPr>
    </w:lvl>
    <w:lvl w:ilvl="6" w:tplc="45486D08">
      <w:start w:val="1"/>
      <w:numFmt w:val="decimal"/>
      <w:lvlText w:val="%7."/>
      <w:lvlJc w:val="left"/>
      <w:pPr>
        <w:ind w:left="5040" w:hanging="360"/>
      </w:pPr>
    </w:lvl>
    <w:lvl w:ilvl="7" w:tplc="50A89F5E">
      <w:start w:val="1"/>
      <w:numFmt w:val="lowerLetter"/>
      <w:lvlText w:val="%8."/>
      <w:lvlJc w:val="left"/>
      <w:pPr>
        <w:ind w:left="5760" w:hanging="360"/>
      </w:pPr>
    </w:lvl>
    <w:lvl w:ilvl="8" w:tplc="40F4395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9EF15"/>
    <w:multiLevelType w:val="hybridMultilevel"/>
    <w:tmpl w:val="FFFFFFFF"/>
    <w:lvl w:ilvl="0" w:tplc="D2942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CB0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60A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22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305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0AB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AD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46C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10B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C6ACE"/>
    <w:multiLevelType w:val="hybridMultilevel"/>
    <w:tmpl w:val="FFFFFFFF"/>
    <w:lvl w:ilvl="0" w:tplc="3FDEB4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90A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888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8E3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A3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44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5A4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C403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5EE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066B8"/>
    <w:multiLevelType w:val="hybridMultilevel"/>
    <w:tmpl w:val="FFFFFFFF"/>
    <w:lvl w:ilvl="0" w:tplc="8CBED48A">
      <w:start w:val="1"/>
      <w:numFmt w:val="decimal"/>
      <w:lvlText w:val="%1."/>
      <w:lvlJc w:val="left"/>
      <w:pPr>
        <w:ind w:left="720" w:hanging="360"/>
      </w:pPr>
    </w:lvl>
    <w:lvl w:ilvl="1" w:tplc="311C4BF0">
      <w:start w:val="1"/>
      <w:numFmt w:val="lowerLetter"/>
      <w:lvlText w:val="%2."/>
      <w:lvlJc w:val="left"/>
      <w:pPr>
        <w:ind w:left="1440" w:hanging="360"/>
      </w:pPr>
    </w:lvl>
    <w:lvl w:ilvl="2" w:tplc="C4068BDE">
      <w:start w:val="1"/>
      <w:numFmt w:val="lowerRoman"/>
      <w:lvlText w:val="%3."/>
      <w:lvlJc w:val="right"/>
      <w:pPr>
        <w:ind w:left="2160" w:hanging="180"/>
      </w:pPr>
    </w:lvl>
    <w:lvl w:ilvl="3" w:tplc="57561B3E">
      <w:start w:val="1"/>
      <w:numFmt w:val="decimal"/>
      <w:lvlText w:val="%4."/>
      <w:lvlJc w:val="left"/>
      <w:pPr>
        <w:ind w:left="2880" w:hanging="360"/>
      </w:pPr>
    </w:lvl>
    <w:lvl w:ilvl="4" w:tplc="60E6D1EC">
      <w:start w:val="1"/>
      <w:numFmt w:val="lowerLetter"/>
      <w:lvlText w:val="%5."/>
      <w:lvlJc w:val="left"/>
      <w:pPr>
        <w:ind w:left="3600" w:hanging="360"/>
      </w:pPr>
    </w:lvl>
    <w:lvl w:ilvl="5" w:tplc="E2C2BBCA">
      <w:start w:val="1"/>
      <w:numFmt w:val="lowerRoman"/>
      <w:lvlText w:val="%6."/>
      <w:lvlJc w:val="right"/>
      <w:pPr>
        <w:ind w:left="4320" w:hanging="180"/>
      </w:pPr>
    </w:lvl>
    <w:lvl w:ilvl="6" w:tplc="BF4E87EC">
      <w:start w:val="1"/>
      <w:numFmt w:val="decimal"/>
      <w:lvlText w:val="%7."/>
      <w:lvlJc w:val="left"/>
      <w:pPr>
        <w:ind w:left="5040" w:hanging="360"/>
      </w:pPr>
    </w:lvl>
    <w:lvl w:ilvl="7" w:tplc="DE34F7AC">
      <w:start w:val="1"/>
      <w:numFmt w:val="lowerLetter"/>
      <w:lvlText w:val="%8."/>
      <w:lvlJc w:val="left"/>
      <w:pPr>
        <w:ind w:left="5760" w:hanging="360"/>
      </w:pPr>
    </w:lvl>
    <w:lvl w:ilvl="8" w:tplc="3DD4401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D4730F"/>
    <w:multiLevelType w:val="hybridMultilevel"/>
    <w:tmpl w:val="FFFFFFFF"/>
    <w:lvl w:ilvl="0" w:tplc="0506FD2C">
      <w:start w:val="1"/>
      <w:numFmt w:val="decimal"/>
      <w:lvlText w:val="%1."/>
      <w:lvlJc w:val="left"/>
      <w:pPr>
        <w:ind w:left="720" w:hanging="360"/>
      </w:pPr>
    </w:lvl>
    <w:lvl w:ilvl="1" w:tplc="34C867F8">
      <w:start w:val="1"/>
      <w:numFmt w:val="lowerLetter"/>
      <w:lvlText w:val="%2."/>
      <w:lvlJc w:val="left"/>
      <w:pPr>
        <w:ind w:left="1440" w:hanging="360"/>
      </w:pPr>
    </w:lvl>
    <w:lvl w:ilvl="2" w:tplc="0E205EC8">
      <w:start w:val="1"/>
      <w:numFmt w:val="lowerRoman"/>
      <w:lvlText w:val="%3."/>
      <w:lvlJc w:val="right"/>
      <w:pPr>
        <w:ind w:left="2160" w:hanging="180"/>
      </w:pPr>
    </w:lvl>
    <w:lvl w:ilvl="3" w:tplc="B7863610">
      <w:start w:val="1"/>
      <w:numFmt w:val="decimal"/>
      <w:lvlText w:val="%4."/>
      <w:lvlJc w:val="left"/>
      <w:pPr>
        <w:ind w:left="2880" w:hanging="360"/>
      </w:pPr>
    </w:lvl>
    <w:lvl w:ilvl="4" w:tplc="6E04208C">
      <w:start w:val="1"/>
      <w:numFmt w:val="lowerLetter"/>
      <w:lvlText w:val="%5."/>
      <w:lvlJc w:val="left"/>
      <w:pPr>
        <w:ind w:left="3600" w:hanging="360"/>
      </w:pPr>
    </w:lvl>
    <w:lvl w:ilvl="5" w:tplc="E64C71C4">
      <w:start w:val="1"/>
      <w:numFmt w:val="lowerRoman"/>
      <w:lvlText w:val="%6."/>
      <w:lvlJc w:val="right"/>
      <w:pPr>
        <w:ind w:left="4320" w:hanging="180"/>
      </w:pPr>
    </w:lvl>
    <w:lvl w:ilvl="6" w:tplc="0C12800A">
      <w:start w:val="1"/>
      <w:numFmt w:val="decimal"/>
      <w:lvlText w:val="%7."/>
      <w:lvlJc w:val="left"/>
      <w:pPr>
        <w:ind w:left="5040" w:hanging="360"/>
      </w:pPr>
    </w:lvl>
    <w:lvl w:ilvl="7" w:tplc="5C40566C">
      <w:start w:val="1"/>
      <w:numFmt w:val="lowerLetter"/>
      <w:lvlText w:val="%8."/>
      <w:lvlJc w:val="left"/>
      <w:pPr>
        <w:ind w:left="5760" w:hanging="360"/>
      </w:pPr>
    </w:lvl>
    <w:lvl w:ilvl="8" w:tplc="07382A3A">
      <w:start w:val="1"/>
      <w:numFmt w:val="lowerRoman"/>
      <w:lvlText w:val="%9."/>
      <w:lvlJc w:val="right"/>
      <w:pPr>
        <w:ind w:left="6480" w:hanging="180"/>
      </w:pPr>
    </w:lvl>
  </w:abstractNum>
  <w:num w:numId="1" w16cid:durableId="781655932">
    <w:abstractNumId w:val="3"/>
  </w:num>
  <w:num w:numId="2" w16cid:durableId="1417046208">
    <w:abstractNumId w:val="9"/>
  </w:num>
  <w:num w:numId="3" w16cid:durableId="484668859">
    <w:abstractNumId w:val="12"/>
  </w:num>
  <w:num w:numId="4" w16cid:durableId="1940066782">
    <w:abstractNumId w:val="7"/>
  </w:num>
  <w:num w:numId="5" w16cid:durableId="1203976777">
    <w:abstractNumId w:val="0"/>
  </w:num>
  <w:num w:numId="6" w16cid:durableId="395008215">
    <w:abstractNumId w:val="10"/>
  </w:num>
  <w:num w:numId="7" w16cid:durableId="603878055">
    <w:abstractNumId w:val="13"/>
  </w:num>
  <w:num w:numId="8" w16cid:durableId="528955570">
    <w:abstractNumId w:val="4"/>
  </w:num>
  <w:num w:numId="9" w16cid:durableId="1294600334">
    <w:abstractNumId w:val="11"/>
  </w:num>
  <w:num w:numId="10" w16cid:durableId="643580715">
    <w:abstractNumId w:val="5"/>
  </w:num>
  <w:num w:numId="11" w16cid:durableId="50931332">
    <w:abstractNumId w:val="1"/>
  </w:num>
  <w:num w:numId="12" w16cid:durableId="115102805">
    <w:abstractNumId w:val="14"/>
  </w:num>
  <w:num w:numId="13" w16cid:durableId="318726538">
    <w:abstractNumId w:val="8"/>
  </w:num>
  <w:num w:numId="14" w16cid:durableId="907499450">
    <w:abstractNumId w:val="6"/>
  </w:num>
  <w:num w:numId="15" w16cid:durableId="72988963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ulin Disanayaka">
    <w15:presenceInfo w15:providerId="AD" w15:userId="S::pulind@sampath.lk::9cce62b2-6231-4ee8-a3a0-40d49ddd18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4D"/>
    <w:rsid w:val="000017AF"/>
    <w:rsid w:val="00002B61"/>
    <w:rsid w:val="00004A32"/>
    <w:rsid w:val="000055EC"/>
    <w:rsid w:val="00007207"/>
    <w:rsid w:val="00007617"/>
    <w:rsid w:val="000210C9"/>
    <w:rsid w:val="00025630"/>
    <w:rsid w:val="000356F7"/>
    <w:rsid w:val="00041A27"/>
    <w:rsid w:val="00042791"/>
    <w:rsid w:val="00046FF0"/>
    <w:rsid w:val="000528E6"/>
    <w:rsid w:val="0005470B"/>
    <w:rsid w:val="00054D32"/>
    <w:rsid w:val="00055A0C"/>
    <w:rsid w:val="00061226"/>
    <w:rsid w:val="000634A9"/>
    <w:rsid w:val="00066D19"/>
    <w:rsid w:val="000744CC"/>
    <w:rsid w:val="0008127A"/>
    <w:rsid w:val="00084269"/>
    <w:rsid w:val="0009009F"/>
    <w:rsid w:val="0009148E"/>
    <w:rsid w:val="0009378A"/>
    <w:rsid w:val="000A369A"/>
    <w:rsid w:val="000A51D1"/>
    <w:rsid w:val="000A6534"/>
    <w:rsid w:val="000B5537"/>
    <w:rsid w:val="000C1FCD"/>
    <w:rsid w:val="000D2407"/>
    <w:rsid w:val="000D6219"/>
    <w:rsid w:val="000D6A90"/>
    <w:rsid w:val="000E0560"/>
    <w:rsid w:val="000E0D12"/>
    <w:rsid w:val="000E5143"/>
    <w:rsid w:val="000F09F6"/>
    <w:rsid w:val="000F10A4"/>
    <w:rsid w:val="000F1D6F"/>
    <w:rsid w:val="000F2CA2"/>
    <w:rsid w:val="00104EB7"/>
    <w:rsid w:val="001068B7"/>
    <w:rsid w:val="001108FE"/>
    <w:rsid w:val="00115C93"/>
    <w:rsid w:val="00116506"/>
    <w:rsid w:val="00117E79"/>
    <w:rsid w:val="00122798"/>
    <w:rsid w:val="00123D52"/>
    <w:rsid w:val="00127242"/>
    <w:rsid w:val="00127C52"/>
    <w:rsid w:val="0013081F"/>
    <w:rsid w:val="001345AF"/>
    <w:rsid w:val="00134E74"/>
    <w:rsid w:val="0014724D"/>
    <w:rsid w:val="00147F26"/>
    <w:rsid w:val="00150B26"/>
    <w:rsid w:val="00150D58"/>
    <w:rsid w:val="001571A2"/>
    <w:rsid w:val="00165885"/>
    <w:rsid w:val="0016662B"/>
    <w:rsid w:val="001703D7"/>
    <w:rsid w:val="00184E6F"/>
    <w:rsid w:val="001A1A78"/>
    <w:rsid w:val="001A2059"/>
    <w:rsid w:val="001A3AC2"/>
    <w:rsid w:val="001A57AF"/>
    <w:rsid w:val="001B3044"/>
    <w:rsid w:val="001B32D8"/>
    <w:rsid w:val="001B46C0"/>
    <w:rsid w:val="001B6C9E"/>
    <w:rsid w:val="001C2BEB"/>
    <w:rsid w:val="001C3222"/>
    <w:rsid w:val="001C3286"/>
    <w:rsid w:val="001C62C5"/>
    <w:rsid w:val="001D39C6"/>
    <w:rsid w:val="001D41DB"/>
    <w:rsid w:val="001D47DA"/>
    <w:rsid w:val="001D5811"/>
    <w:rsid w:val="001D732E"/>
    <w:rsid w:val="001E2527"/>
    <w:rsid w:val="001E25C7"/>
    <w:rsid w:val="001F2A30"/>
    <w:rsid w:val="001F78AF"/>
    <w:rsid w:val="00205CFE"/>
    <w:rsid w:val="0021341A"/>
    <w:rsid w:val="002160F4"/>
    <w:rsid w:val="00220FE6"/>
    <w:rsid w:val="002325F1"/>
    <w:rsid w:val="00233E9F"/>
    <w:rsid w:val="00246485"/>
    <w:rsid w:val="002474CC"/>
    <w:rsid w:val="00255728"/>
    <w:rsid w:val="002575A0"/>
    <w:rsid w:val="00265456"/>
    <w:rsid w:val="00266218"/>
    <w:rsid w:val="00266434"/>
    <w:rsid w:val="00267362"/>
    <w:rsid w:val="00272CAA"/>
    <w:rsid w:val="00275D5C"/>
    <w:rsid w:val="00285DF5"/>
    <w:rsid w:val="002A7780"/>
    <w:rsid w:val="002C6FB3"/>
    <w:rsid w:val="002D0333"/>
    <w:rsid w:val="002E04D7"/>
    <w:rsid w:val="002E22C8"/>
    <w:rsid w:val="002E52CC"/>
    <w:rsid w:val="00301BA7"/>
    <w:rsid w:val="00317266"/>
    <w:rsid w:val="00317648"/>
    <w:rsid w:val="00317FA2"/>
    <w:rsid w:val="00320E93"/>
    <w:rsid w:val="003255CD"/>
    <w:rsid w:val="00325B57"/>
    <w:rsid w:val="00325B8D"/>
    <w:rsid w:val="00331B56"/>
    <w:rsid w:val="00336D9C"/>
    <w:rsid w:val="00336DFF"/>
    <w:rsid w:val="003407B6"/>
    <w:rsid w:val="003473FA"/>
    <w:rsid w:val="003564B1"/>
    <w:rsid w:val="003619B1"/>
    <w:rsid w:val="003653D5"/>
    <w:rsid w:val="00372F5E"/>
    <w:rsid w:val="00376798"/>
    <w:rsid w:val="003852F3"/>
    <w:rsid w:val="003857D4"/>
    <w:rsid w:val="0038763E"/>
    <w:rsid w:val="00390018"/>
    <w:rsid w:val="00390A2F"/>
    <w:rsid w:val="00393048"/>
    <w:rsid w:val="00393812"/>
    <w:rsid w:val="003A077C"/>
    <w:rsid w:val="003A3916"/>
    <w:rsid w:val="003B49DE"/>
    <w:rsid w:val="003C791C"/>
    <w:rsid w:val="003D00C3"/>
    <w:rsid w:val="003D23DD"/>
    <w:rsid w:val="003E13BF"/>
    <w:rsid w:val="003E1D95"/>
    <w:rsid w:val="003E7AA0"/>
    <w:rsid w:val="003F6576"/>
    <w:rsid w:val="00407A15"/>
    <w:rsid w:val="00407F6F"/>
    <w:rsid w:val="00411B9D"/>
    <w:rsid w:val="00416A11"/>
    <w:rsid w:val="00420E06"/>
    <w:rsid w:val="0042145D"/>
    <w:rsid w:val="0042587F"/>
    <w:rsid w:val="00434E1F"/>
    <w:rsid w:val="00436CE5"/>
    <w:rsid w:val="004406CF"/>
    <w:rsid w:val="00440F21"/>
    <w:rsid w:val="00447424"/>
    <w:rsid w:val="00455F26"/>
    <w:rsid w:val="004637F1"/>
    <w:rsid w:val="004738A3"/>
    <w:rsid w:val="00474A62"/>
    <w:rsid w:val="00475C94"/>
    <w:rsid w:val="004811BD"/>
    <w:rsid w:val="00482AEE"/>
    <w:rsid w:val="004830F6"/>
    <w:rsid w:val="004851C4"/>
    <w:rsid w:val="0049770B"/>
    <w:rsid w:val="004A07A8"/>
    <w:rsid w:val="004A5357"/>
    <w:rsid w:val="004A5725"/>
    <w:rsid w:val="004A7F32"/>
    <w:rsid w:val="004B29AC"/>
    <w:rsid w:val="004D5874"/>
    <w:rsid w:val="004D658D"/>
    <w:rsid w:val="004E1E27"/>
    <w:rsid w:val="004E2BBC"/>
    <w:rsid w:val="004E6EB5"/>
    <w:rsid w:val="004F7085"/>
    <w:rsid w:val="00500BA4"/>
    <w:rsid w:val="00503C39"/>
    <w:rsid w:val="00504ABA"/>
    <w:rsid w:val="0051299E"/>
    <w:rsid w:val="0051782F"/>
    <w:rsid w:val="00522190"/>
    <w:rsid w:val="005339F4"/>
    <w:rsid w:val="00534036"/>
    <w:rsid w:val="005358B0"/>
    <w:rsid w:val="005367EA"/>
    <w:rsid w:val="00537B6D"/>
    <w:rsid w:val="0054058A"/>
    <w:rsid w:val="0054130F"/>
    <w:rsid w:val="00542F59"/>
    <w:rsid w:val="005455B7"/>
    <w:rsid w:val="00546A50"/>
    <w:rsid w:val="0054DE5A"/>
    <w:rsid w:val="00550894"/>
    <w:rsid w:val="00551A3A"/>
    <w:rsid w:val="005522B8"/>
    <w:rsid w:val="00555189"/>
    <w:rsid w:val="00555878"/>
    <w:rsid w:val="00561A94"/>
    <w:rsid w:val="00567F1F"/>
    <w:rsid w:val="00570C2C"/>
    <w:rsid w:val="00571B6A"/>
    <w:rsid w:val="005740CE"/>
    <w:rsid w:val="005809EB"/>
    <w:rsid w:val="00593C25"/>
    <w:rsid w:val="00594CD2"/>
    <w:rsid w:val="0059689D"/>
    <w:rsid w:val="005977C0"/>
    <w:rsid w:val="00597EFE"/>
    <w:rsid w:val="005A2ECC"/>
    <w:rsid w:val="005A36DD"/>
    <w:rsid w:val="005A6995"/>
    <w:rsid w:val="005B219B"/>
    <w:rsid w:val="005B4F09"/>
    <w:rsid w:val="005B4FD7"/>
    <w:rsid w:val="005B7059"/>
    <w:rsid w:val="005C17B6"/>
    <w:rsid w:val="005C5C11"/>
    <w:rsid w:val="005D0BFF"/>
    <w:rsid w:val="005D1A39"/>
    <w:rsid w:val="005D4EBB"/>
    <w:rsid w:val="005D7775"/>
    <w:rsid w:val="005D7FE8"/>
    <w:rsid w:val="005E2524"/>
    <w:rsid w:val="005E4291"/>
    <w:rsid w:val="005E7786"/>
    <w:rsid w:val="005F516A"/>
    <w:rsid w:val="005F6DEF"/>
    <w:rsid w:val="0060195E"/>
    <w:rsid w:val="00605A61"/>
    <w:rsid w:val="00606534"/>
    <w:rsid w:val="00611034"/>
    <w:rsid w:val="00616A1E"/>
    <w:rsid w:val="006172E4"/>
    <w:rsid w:val="00623264"/>
    <w:rsid w:val="00631CAB"/>
    <w:rsid w:val="00636A51"/>
    <w:rsid w:val="00643212"/>
    <w:rsid w:val="006573FE"/>
    <w:rsid w:val="006640CE"/>
    <w:rsid w:val="0066718D"/>
    <w:rsid w:val="006774FE"/>
    <w:rsid w:val="006839E8"/>
    <w:rsid w:val="00687986"/>
    <w:rsid w:val="006957AC"/>
    <w:rsid w:val="0069611A"/>
    <w:rsid w:val="006A37C7"/>
    <w:rsid w:val="006A4BC7"/>
    <w:rsid w:val="006B2179"/>
    <w:rsid w:val="006B242B"/>
    <w:rsid w:val="006B36E6"/>
    <w:rsid w:val="006C13E9"/>
    <w:rsid w:val="006C2A7D"/>
    <w:rsid w:val="006C2C21"/>
    <w:rsid w:val="006C5627"/>
    <w:rsid w:val="006D0A58"/>
    <w:rsid w:val="006D50CA"/>
    <w:rsid w:val="006D5D58"/>
    <w:rsid w:val="006E63FC"/>
    <w:rsid w:val="006E68E9"/>
    <w:rsid w:val="006E6B04"/>
    <w:rsid w:val="006E7CDC"/>
    <w:rsid w:val="006F5B35"/>
    <w:rsid w:val="006F7165"/>
    <w:rsid w:val="00712319"/>
    <w:rsid w:val="007165D5"/>
    <w:rsid w:val="00717FF4"/>
    <w:rsid w:val="0072089D"/>
    <w:rsid w:val="00720E96"/>
    <w:rsid w:val="00727B1A"/>
    <w:rsid w:val="00731C87"/>
    <w:rsid w:val="007342A0"/>
    <w:rsid w:val="007362B2"/>
    <w:rsid w:val="00737B8B"/>
    <w:rsid w:val="007403DB"/>
    <w:rsid w:val="007412F7"/>
    <w:rsid w:val="00752E8F"/>
    <w:rsid w:val="00755ACD"/>
    <w:rsid w:val="007573BA"/>
    <w:rsid w:val="00760DAC"/>
    <w:rsid w:val="007659BE"/>
    <w:rsid w:val="00767492"/>
    <w:rsid w:val="0076FAA1"/>
    <w:rsid w:val="00780D7E"/>
    <w:rsid w:val="00782B0F"/>
    <w:rsid w:val="00782F1E"/>
    <w:rsid w:val="0079179F"/>
    <w:rsid w:val="00794D48"/>
    <w:rsid w:val="007A54FC"/>
    <w:rsid w:val="007C20FA"/>
    <w:rsid w:val="007C41F4"/>
    <w:rsid w:val="007C4E38"/>
    <w:rsid w:val="007C65A6"/>
    <w:rsid w:val="007C7A54"/>
    <w:rsid w:val="007C7BB6"/>
    <w:rsid w:val="007C7DB1"/>
    <w:rsid w:val="007E04F2"/>
    <w:rsid w:val="007E1B85"/>
    <w:rsid w:val="007F2C5B"/>
    <w:rsid w:val="008006C7"/>
    <w:rsid w:val="00802A07"/>
    <w:rsid w:val="00814B67"/>
    <w:rsid w:val="008152AE"/>
    <w:rsid w:val="00815B69"/>
    <w:rsid w:val="00815C87"/>
    <w:rsid w:val="00816AC2"/>
    <w:rsid w:val="00826080"/>
    <w:rsid w:val="008328B5"/>
    <w:rsid w:val="00840605"/>
    <w:rsid w:val="0084461D"/>
    <w:rsid w:val="00844EB8"/>
    <w:rsid w:val="0085408A"/>
    <w:rsid w:val="00861A56"/>
    <w:rsid w:val="00872948"/>
    <w:rsid w:val="00873CA1"/>
    <w:rsid w:val="008761F3"/>
    <w:rsid w:val="00880381"/>
    <w:rsid w:val="008833C8"/>
    <w:rsid w:val="00884082"/>
    <w:rsid w:val="00891FE7"/>
    <w:rsid w:val="00894F75"/>
    <w:rsid w:val="00896713"/>
    <w:rsid w:val="00896EE4"/>
    <w:rsid w:val="00897625"/>
    <w:rsid w:val="008A47A9"/>
    <w:rsid w:val="008C0137"/>
    <w:rsid w:val="008C47FC"/>
    <w:rsid w:val="008C60D2"/>
    <w:rsid w:val="008D0E1B"/>
    <w:rsid w:val="008D12E4"/>
    <w:rsid w:val="008D14DB"/>
    <w:rsid w:val="008F0B2A"/>
    <w:rsid w:val="008F3959"/>
    <w:rsid w:val="008F492D"/>
    <w:rsid w:val="008F757F"/>
    <w:rsid w:val="008F7CAE"/>
    <w:rsid w:val="008F7D0A"/>
    <w:rsid w:val="0090396B"/>
    <w:rsid w:val="00907801"/>
    <w:rsid w:val="00913BC9"/>
    <w:rsid w:val="00940295"/>
    <w:rsid w:val="00943505"/>
    <w:rsid w:val="00965AB5"/>
    <w:rsid w:val="00970F33"/>
    <w:rsid w:val="0097291F"/>
    <w:rsid w:val="0097330E"/>
    <w:rsid w:val="00975614"/>
    <w:rsid w:val="00975CC1"/>
    <w:rsid w:val="00977ABF"/>
    <w:rsid w:val="00980778"/>
    <w:rsid w:val="00983209"/>
    <w:rsid w:val="00983F5E"/>
    <w:rsid w:val="009A00D9"/>
    <w:rsid w:val="009A0D58"/>
    <w:rsid w:val="009A3D9D"/>
    <w:rsid w:val="009A3E05"/>
    <w:rsid w:val="009B2B6F"/>
    <w:rsid w:val="009B40E6"/>
    <w:rsid w:val="009C5ECF"/>
    <w:rsid w:val="009C6804"/>
    <w:rsid w:val="009C6D49"/>
    <w:rsid w:val="009D6190"/>
    <w:rsid w:val="009E2050"/>
    <w:rsid w:val="009F03D2"/>
    <w:rsid w:val="009F79AA"/>
    <w:rsid w:val="00A00CB4"/>
    <w:rsid w:val="00A14195"/>
    <w:rsid w:val="00A16348"/>
    <w:rsid w:val="00A17129"/>
    <w:rsid w:val="00A20FD3"/>
    <w:rsid w:val="00A24B57"/>
    <w:rsid w:val="00A27D4D"/>
    <w:rsid w:val="00A30839"/>
    <w:rsid w:val="00A34159"/>
    <w:rsid w:val="00A37265"/>
    <w:rsid w:val="00A377FF"/>
    <w:rsid w:val="00A47995"/>
    <w:rsid w:val="00A51AAD"/>
    <w:rsid w:val="00A55B89"/>
    <w:rsid w:val="00A56005"/>
    <w:rsid w:val="00A60F83"/>
    <w:rsid w:val="00A7333A"/>
    <w:rsid w:val="00A81CFB"/>
    <w:rsid w:val="00A8421C"/>
    <w:rsid w:val="00A96904"/>
    <w:rsid w:val="00A96FEE"/>
    <w:rsid w:val="00AA35FA"/>
    <w:rsid w:val="00AB21FC"/>
    <w:rsid w:val="00AB7698"/>
    <w:rsid w:val="00AC2A4F"/>
    <w:rsid w:val="00AC4353"/>
    <w:rsid w:val="00AC6A9E"/>
    <w:rsid w:val="00AD1449"/>
    <w:rsid w:val="00AD1973"/>
    <w:rsid w:val="00AD1A93"/>
    <w:rsid w:val="00AD3B3E"/>
    <w:rsid w:val="00AD4045"/>
    <w:rsid w:val="00AD467D"/>
    <w:rsid w:val="00AD52F8"/>
    <w:rsid w:val="00AD5777"/>
    <w:rsid w:val="00AE1B12"/>
    <w:rsid w:val="00AF1064"/>
    <w:rsid w:val="00AF2C59"/>
    <w:rsid w:val="00AF3E58"/>
    <w:rsid w:val="00AF7784"/>
    <w:rsid w:val="00B01498"/>
    <w:rsid w:val="00B01766"/>
    <w:rsid w:val="00B03ABD"/>
    <w:rsid w:val="00B05B4C"/>
    <w:rsid w:val="00B10669"/>
    <w:rsid w:val="00B12323"/>
    <w:rsid w:val="00B14350"/>
    <w:rsid w:val="00B1640D"/>
    <w:rsid w:val="00B1643C"/>
    <w:rsid w:val="00B164C3"/>
    <w:rsid w:val="00B2034E"/>
    <w:rsid w:val="00B23310"/>
    <w:rsid w:val="00B24F9D"/>
    <w:rsid w:val="00B30D37"/>
    <w:rsid w:val="00B335BE"/>
    <w:rsid w:val="00B436B3"/>
    <w:rsid w:val="00B50088"/>
    <w:rsid w:val="00B5308C"/>
    <w:rsid w:val="00B54845"/>
    <w:rsid w:val="00B66000"/>
    <w:rsid w:val="00B70382"/>
    <w:rsid w:val="00B7490B"/>
    <w:rsid w:val="00B7548B"/>
    <w:rsid w:val="00B75556"/>
    <w:rsid w:val="00B7556C"/>
    <w:rsid w:val="00B75AF0"/>
    <w:rsid w:val="00B76846"/>
    <w:rsid w:val="00B8188D"/>
    <w:rsid w:val="00B93469"/>
    <w:rsid w:val="00BA1307"/>
    <w:rsid w:val="00BA5228"/>
    <w:rsid w:val="00BA63B2"/>
    <w:rsid w:val="00BB309A"/>
    <w:rsid w:val="00BB5617"/>
    <w:rsid w:val="00BB64BA"/>
    <w:rsid w:val="00BC476E"/>
    <w:rsid w:val="00BD44DA"/>
    <w:rsid w:val="00BE005E"/>
    <w:rsid w:val="00BE1EB0"/>
    <w:rsid w:val="00BE2629"/>
    <w:rsid w:val="00BE4242"/>
    <w:rsid w:val="00BF7EFC"/>
    <w:rsid w:val="00C00521"/>
    <w:rsid w:val="00C046E4"/>
    <w:rsid w:val="00C1006C"/>
    <w:rsid w:val="00C13F05"/>
    <w:rsid w:val="00C16614"/>
    <w:rsid w:val="00C17787"/>
    <w:rsid w:val="00C23FC2"/>
    <w:rsid w:val="00C26472"/>
    <w:rsid w:val="00C364EB"/>
    <w:rsid w:val="00C43EBA"/>
    <w:rsid w:val="00C45A82"/>
    <w:rsid w:val="00C5162F"/>
    <w:rsid w:val="00C5208A"/>
    <w:rsid w:val="00C54BD3"/>
    <w:rsid w:val="00C65041"/>
    <w:rsid w:val="00C66FD7"/>
    <w:rsid w:val="00C74E10"/>
    <w:rsid w:val="00C774C6"/>
    <w:rsid w:val="00C831C2"/>
    <w:rsid w:val="00C86DDC"/>
    <w:rsid w:val="00C9630E"/>
    <w:rsid w:val="00CA406E"/>
    <w:rsid w:val="00CA4C33"/>
    <w:rsid w:val="00CA506F"/>
    <w:rsid w:val="00CB36F2"/>
    <w:rsid w:val="00CB62A8"/>
    <w:rsid w:val="00CC3245"/>
    <w:rsid w:val="00CC6DD6"/>
    <w:rsid w:val="00CD258F"/>
    <w:rsid w:val="00CD41E0"/>
    <w:rsid w:val="00CD4E46"/>
    <w:rsid w:val="00CF1924"/>
    <w:rsid w:val="00CF4726"/>
    <w:rsid w:val="00D005DD"/>
    <w:rsid w:val="00D037CF"/>
    <w:rsid w:val="00D06510"/>
    <w:rsid w:val="00D0653F"/>
    <w:rsid w:val="00D11013"/>
    <w:rsid w:val="00D11C30"/>
    <w:rsid w:val="00D120F2"/>
    <w:rsid w:val="00D24744"/>
    <w:rsid w:val="00D25C21"/>
    <w:rsid w:val="00D31D55"/>
    <w:rsid w:val="00D32BB6"/>
    <w:rsid w:val="00D361E4"/>
    <w:rsid w:val="00D41CFE"/>
    <w:rsid w:val="00D44412"/>
    <w:rsid w:val="00D4792B"/>
    <w:rsid w:val="00D533B1"/>
    <w:rsid w:val="00D547E9"/>
    <w:rsid w:val="00D5793E"/>
    <w:rsid w:val="00D60B30"/>
    <w:rsid w:val="00D62D9A"/>
    <w:rsid w:val="00D65D97"/>
    <w:rsid w:val="00D66D49"/>
    <w:rsid w:val="00D714D3"/>
    <w:rsid w:val="00D75864"/>
    <w:rsid w:val="00D935A3"/>
    <w:rsid w:val="00D953CA"/>
    <w:rsid w:val="00DA0847"/>
    <w:rsid w:val="00DA1BE6"/>
    <w:rsid w:val="00DA31B3"/>
    <w:rsid w:val="00DA66D7"/>
    <w:rsid w:val="00DB3761"/>
    <w:rsid w:val="00DB6BC3"/>
    <w:rsid w:val="00DC0D2F"/>
    <w:rsid w:val="00DD030F"/>
    <w:rsid w:val="00DD42DA"/>
    <w:rsid w:val="00DD7336"/>
    <w:rsid w:val="00DE13A2"/>
    <w:rsid w:val="00DE3224"/>
    <w:rsid w:val="00DE6BF6"/>
    <w:rsid w:val="00DE7B52"/>
    <w:rsid w:val="00DF2691"/>
    <w:rsid w:val="00E004A3"/>
    <w:rsid w:val="00E016D1"/>
    <w:rsid w:val="00E03BF1"/>
    <w:rsid w:val="00E06894"/>
    <w:rsid w:val="00E37AFF"/>
    <w:rsid w:val="00E42BA2"/>
    <w:rsid w:val="00E42EAE"/>
    <w:rsid w:val="00E44894"/>
    <w:rsid w:val="00E50676"/>
    <w:rsid w:val="00E51C15"/>
    <w:rsid w:val="00E6115C"/>
    <w:rsid w:val="00E62188"/>
    <w:rsid w:val="00E7466E"/>
    <w:rsid w:val="00E75B0D"/>
    <w:rsid w:val="00E8089D"/>
    <w:rsid w:val="00E819DD"/>
    <w:rsid w:val="00E92524"/>
    <w:rsid w:val="00E92C24"/>
    <w:rsid w:val="00E96B0A"/>
    <w:rsid w:val="00EA6933"/>
    <w:rsid w:val="00EB717D"/>
    <w:rsid w:val="00EC1D4C"/>
    <w:rsid w:val="00ED1D95"/>
    <w:rsid w:val="00ED2048"/>
    <w:rsid w:val="00EE4448"/>
    <w:rsid w:val="00EE456F"/>
    <w:rsid w:val="00EF18F8"/>
    <w:rsid w:val="00EF508D"/>
    <w:rsid w:val="00F05356"/>
    <w:rsid w:val="00F16126"/>
    <w:rsid w:val="00F16B54"/>
    <w:rsid w:val="00F1777E"/>
    <w:rsid w:val="00F2080B"/>
    <w:rsid w:val="00F23E84"/>
    <w:rsid w:val="00F2796C"/>
    <w:rsid w:val="00F302FC"/>
    <w:rsid w:val="00F3054B"/>
    <w:rsid w:val="00F30C16"/>
    <w:rsid w:val="00F406D5"/>
    <w:rsid w:val="00F409BC"/>
    <w:rsid w:val="00F41508"/>
    <w:rsid w:val="00F427F8"/>
    <w:rsid w:val="00F44C48"/>
    <w:rsid w:val="00F50202"/>
    <w:rsid w:val="00F53BFE"/>
    <w:rsid w:val="00F5406A"/>
    <w:rsid w:val="00F54E38"/>
    <w:rsid w:val="00F54F42"/>
    <w:rsid w:val="00F5580A"/>
    <w:rsid w:val="00F55F0B"/>
    <w:rsid w:val="00F608BA"/>
    <w:rsid w:val="00F6118C"/>
    <w:rsid w:val="00F679CB"/>
    <w:rsid w:val="00F722CE"/>
    <w:rsid w:val="00F7488A"/>
    <w:rsid w:val="00FB14EC"/>
    <w:rsid w:val="00FB649A"/>
    <w:rsid w:val="00FC004C"/>
    <w:rsid w:val="00FC60D2"/>
    <w:rsid w:val="00FC6484"/>
    <w:rsid w:val="00FC75A7"/>
    <w:rsid w:val="00FD013B"/>
    <w:rsid w:val="00FE1186"/>
    <w:rsid w:val="00FF4A42"/>
    <w:rsid w:val="00FF722A"/>
    <w:rsid w:val="0201310E"/>
    <w:rsid w:val="02C7FE06"/>
    <w:rsid w:val="03FE815F"/>
    <w:rsid w:val="047E4CAA"/>
    <w:rsid w:val="04B66797"/>
    <w:rsid w:val="05611634"/>
    <w:rsid w:val="058756AC"/>
    <w:rsid w:val="05BCA44A"/>
    <w:rsid w:val="063E8B36"/>
    <w:rsid w:val="06682936"/>
    <w:rsid w:val="07BF316D"/>
    <w:rsid w:val="07E65604"/>
    <w:rsid w:val="08B56EA3"/>
    <w:rsid w:val="095FE3B9"/>
    <w:rsid w:val="09730EB3"/>
    <w:rsid w:val="09D2D3BE"/>
    <w:rsid w:val="0A9EB2DE"/>
    <w:rsid w:val="0BFE9B29"/>
    <w:rsid w:val="0C089CF8"/>
    <w:rsid w:val="0C19634F"/>
    <w:rsid w:val="0D3DD740"/>
    <w:rsid w:val="0E3D8D12"/>
    <w:rsid w:val="0F6DCEE8"/>
    <w:rsid w:val="110C48AA"/>
    <w:rsid w:val="11304513"/>
    <w:rsid w:val="1133EAFB"/>
    <w:rsid w:val="116F5F8C"/>
    <w:rsid w:val="127B1982"/>
    <w:rsid w:val="133E610A"/>
    <w:rsid w:val="137EF5E8"/>
    <w:rsid w:val="143B7EE5"/>
    <w:rsid w:val="149BEA54"/>
    <w:rsid w:val="14F7E4E7"/>
    <w:rsid w:val="15820478"/>
    <w:rsid w:val="15E9629C"/>
    <w:rsid w:val="17884D33"/>
    <w:rsid w:val="17A6A022"/>
    <w:rsid w:val="184E69E9"/>
    <w:rsid w:val="188F02AB"/>
    <w:rsid w:val="18F13EC1"/>
    <w:rsid w:val="1A6090C1"/>
    <w:rsid w:val="1B2A654E"/>
    <w:rsid w:val="1BF28701"/>
    <w:rsid w:val="1C394EEF"/>
    <w:rsid w:val="1D49DFE1"/>
    <w:rsid w:val="1DB34962"/>
    <w:rsid w:val="1EE78E25"/>
    <w:rsid w:val="1F44F585"/>
    <w:rsid w:val="1F7FA80A"/>
    <w:rsid w:val="1FBD86C6"/>
    <w:rsid w:val="215C3CB6"/>
    <w:rsid w:val="21BC42C8"/>
    <w:rsid w:val="22013C1E"/>
    <w:rsid w:val="22676282"/>
    <w:rsid w:val="23A2040E"/>
    <w:rsid w:val="23F894EA"/>
    <w:rsid w:val="24901CEE"/>
    <w:rsid w:val="25784449"/>
    <w:rsid w:val="25ACCB10"/>
    <w:rsid w:val="25BC4D68"/>
    <w:rsid w:val="2629504F"/>
    <w:rsid w:val="265003D8"/>
    <w:rsid w:val="286542F6"/>
    <w:rsid w:val="286893EA"/>
    <w:rsid w:val="29229D96"/>
    <w:rsid w:val="2A0E3837"/>
    <w:rsid w:val="2A2F28B6"/>
    <w:rsid w:val="2B7FFB9B"/>
    <w:rsid w:val="2BAEE580"/>
    <w:rsid w:val="2BB855E7"/>
    <w:rsid w:val="2BF43A4D"/>
    <w:rsid w:val="2C07B52B"/>
    <w:rsid w:val="2C3A11CC"/>
    <w:rsid w:val="2D26BAF6"/>
    <w:rsid w:val="2D9F1C0B"/>
    <w:rsid w:val="2E2D8D95"/>
    <w:rsid w:val="2F92B1DE"/>
    <w:rsid w:val="2F92C4BC"/>
    <w:rsid w:val="2FDE4725"/>
    <w:rsid w:val="2FF4B8A1"/>
    <w:rsid w:val="30CDF095"/>
    <w:rsid w:val="312A67E6"/>
    <w:rsid w:val="3171371C"/>
    <w:rsid w:val="31E68FB6"/>
    <w:rsid w:val="332942FC"/>
    <w:rsid w:val="3361ECE6"/>
    <w:rsid w:val="33665114"/>
    <w:rsid w:val="3461F6EC"/>
    <w:rsid w:val="34834663"/>
    <w:rsid w:val="3529B214"/>
    <w:rsid w:val="357AC855"/>
    <w:rsid w:val="35C172D7"/>
    <w:rsid w:val="35D6374E"/>
    <w:rsid w:val="35E4E5BF"/>
    <w:rsid w:val="360849A3"/>
    <w:rsid w:val="364F2267"/>
    <w:rsid w:val="36542780"/>
    <w:rsid w:val="38BA78FA"/>
    <w:rsid w:val="3928CBE2"/>
    <w:rsid w:val="3AD9DEB8"/>
    <w:rsid w:val="3BD463C6"/>
    <w:rsid w:val="3C33101B"/>
    <w:rsid w:val="3C8654CE"/>
    <w:rsid w:val="3CCBFFC7"/>
    <w:rsid w:val="3CD98927"/>
    <w:rsid w:val="3CE87EF4"/>
    <w:rsid w:val="3DC1955E"/>
    <w:rsid w:val="3F1598F1"/>
    <w:rsid w:val="3F4F4FC5"/>
    <w:rsid w:val="3F7F2A91"/>
    <w:rsid w:val="3F933E74"/>
    <w:rsid w:val="3F990277"/>
    <w:rsid w:val="3FACE512"/>
    <w:rsid w:val="3FCAA0B2"/>
    <w:rsid w:val="4033DCCD"/>
    <w:rsid w:val="407C6A3C"/>
    <w:rsid w:val="40A8A600"/>
    <w:rsid w:val="414A4D8E"/>
    <w:rsid w:val="41D5C136"/>
    <w:rsid w:val="41F4D07A"/>
    <w:rsid w:val="424AD750"/>
    <w:rsid w:val="43405CDB"/>
    <w:rsid w:val="439876CA"/>
    <w:rsid w:val="43C0A140"/>
    <w:rsid w:val="444F3521"/>
    <w:rsid w:val="44A19C5B"/>
    <w:rsid w:val="44E1696D"/>
    <w:rsid w:val="44F05237"/>
    <w:rsid w:val="45A42CFF"/>
    <w:rsid w:val="46D6BC3C"/>
    <w:rsid w:val="4750807E"/>
    <w:rsid w:val="47B47004"/>
    <w:rsid w:val="47F4132C"/>
    <w:rsid w:val="4820BE3B"/>
    <w:rsid w:val="4831C67F"/>
    <w:rsid w:val="48643415"/>
    <w:rsid w:val="496F7E5C"/>
    <w:rsid w:val="49D39D9B"/>
    <w:rsid w:val="4A47F9FD"/>
    <w:rsid w:val="4A5EBAD6"/>
    <w:rsid w:val="4AFF1055"/>
    <w:rsid w:val="4B03B738"/>
    <w:rsid w:val="4D59B46E"/>
    <w:rsid w:val="4F5C1484"/>
    <w:rsid w:val="503A1E6A"/>
    <w:rsid w:val="5072AD0D"/>
    <w:rsid w:val="51B35515"/>
    <w:rsid w:val="52511A76"/>
    <w:rsid w:val="5264BA90"/>
    <w:rsid w:val="52B8A9C1"/>
    <w:rsid w:val="53545735"/>
    <w:rsid w:val="53E037F2"/>
    <w:rsid w:val="543161B1"/>
    <w:rsid w:val="5436F4C5"/>
    <w:rsid w:val="54375434"/>
    <w:rsid w:val="545D1D91"/>
    <w:rsid w:val="557FB3F0"/>
    <w:rsid w:val="558F074B"/>
    <w:rsid w:val="55C8E471"/>
    <w:rsid w:val="5687B910"/>
    <w:rsid w:val="578E34F1"/>
    <w:rsid w:val="58918F5F"/>
    <w:rsid w:val="58E37216"/>
    <w:rsid w:val="5931E6A9"/>
    <w:rsid w:val="597F3D90"/>
    <w:rsid w:val="5AD10B66"/>
    <w:rsid w:val="5B809C47"/>
    <w:rsid w:val="5B9785D0"/>
    <w:rsid w:val="5BAF2C31"/>
    <w:rsid w:val="5BDDDD19"/>
    <w:rsid w:val="5BFF9CFE"/>
    <w:rsid w:val="5C340F1B"/>
    <w:rsid w:val="5CB0BE14"/>
    <w:rsid w:val="5CC9C93A"/>
    <w:rsid w:val="5CE3F036"/>
    <w:rsid w:val="5CEC69BD"/>
    <w:rsid w:val="5FCC8A17"/>
    <w:rsid w:val="5FE630E8"/>
    <w:rsid w:val="602F1B38"/>
    <w:rsid w:val="6049BB64"/>
    <w:rsid w:val="604ABDB9"/>
    <w:rsid w:val="61C0307A"/>
    <w:rsid w:val="61E4149D"/>
    <w:rsid w:val="629DD4F7"/>
    <w:rsid w:val="633FEAB0"/>
    <w:rsid w:val="637E79CC"/>
    <w:rsid w:val="63BE131D"/>
    <w:rsid w:val="6487F7E4"/>
    <w:rsid w:val="651F1DAD"/>
    <w:rsid w:val="654E16B9"/>
    <w:rsid w:val="656DCAF6"/>
    <w:rsid w:val="663357B0"/>
    <w:rsid w:val="66553C4B"/>
    <w:rsid w:val="670F060C"/>
    <w:rsid w:val="67843A52"/>
    <w:rsid w:val="67B48C9F"/>
    <w:rsid w:val="67EECD12"/>
    <w:rsid w:val="68C9F3A1"/>
    <w:rsid w:val="68D56CBF"/>
    <w:rsid w:val="6B5F5741"/>
    <w:rsid w:val="6BC01424"/>
    <w:rsid w:val="6C1C2D3E"/>
    <w:rsid w:val="6D444C7A"/>
    <w:rsid w:val="6F1148CE"/>
    <w:rsid w:val="70807B08"/>
    <w:rsid w:val="70D7D117"/>
    <w:rsid w:val="70EBCFC0"/>
    <w:rsid w:val="715CAF69"/>
    <w:rsid w:val="71C499A2"/>
    <w:rsid w:val="728E762C"/>
    <w:rsid w:val="72B162E6"/>
    <w:rsid w:val="72E0154D"/>
    <w:rsid w:val="73FF20C7"/>
    <w:rsid w:val="748EAE29"/>
    <w:rsid w:val="74EEEC88"/>
    <w:rsid w:val="757811F3"/>
    <w:rsid w:val="75F7FE07"/>
    <w:rsid w:val="768A0708"/>
    <w:rsid w:val="76A4F6F3"/>
    <w:rsid w:val="76F357F6"/>
    <w:rsid w:val="77C72BEA"/>
    <w:rsid w:val="782428E9"/>
    <w:rsid w:val="78867212"/>
    <w:rsid w:val="78FE418D"/>
    <w:rsid w:val="792CDB9F"/>
    <w:rsid w:val="795C40E8"/>
    <w:rsid w:val="7A078A75"/>
    <w:rsid w:val="7A6E342B"/>
    <w:rsid w:val="7A892822"/>
    <w:rsid w:val="7B1C133D"/>
    <w:rsid w:val="7B349261"/>
    <w:rsid w:val="7BB8AEFB"/>
    <w:rsid w:val="7C55393D"/>
    <w:rsid w:val="7E6ADD02"/>
    <w:rsid w:val="7F1D4E83"/>
    <w:rsid w:val="7F5A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0D2A1"/>
  <w15:chartTrackingRefBased/>
  <w15:docId w15:val="{BFBF832F-3C28-425E-A5A7-60568060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D4D"/>
  </w:style>
  <w:style w:type="paragraph" w:styleId="Footer">
    <w:name w:val="footer"/>
    <w:basedOn w:val="Normal"/>
    <w:link w:val="FooterChar"/>
    <w:uiPriority w:val="99"/>
    <w:unhideWhenUsed/>
    <w:rsid w:val="00B24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F9D"/>
  </w:style>
  <w:style w:type="table" w:styleId="TableGrid">
    <w:name w:val="Table Grid"/>
    <w:basedOn w:val="TableNormal"/>
    <w:uiPriority w:val="39"/>
    <w:rsid w:val="006B2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75C94"/>
    <w:rPr>
      <w:color w:val="66666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30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304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93048"/>
    <w:rPr>
      <w:sz w:val="16"/>
      <w:szCs w:val="16"/>
    </w:rPr>
  </w:style>
  <w:style w:type="paragraph" w:styleId="Revision">
    <w:name w:val="Revision"/>
    <w:hidden/>
    <w:uiPriority w:val="99"/>
    <w:semiHidden/>
    <w:rsid w:val="00B233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36f52033-3e5b-468b-bd44-ec0001a4c78e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05E01EA1DF1147BCFE30C6ECFA9255" ma:contentTypeVersion="13" ma:contentTypeDescription="Create a new document." ma:contentTypeScope="" ma:versionID="6ee2a804e1d23c205d17db28edfc4adf">
  <xsd:schema xmlns:xsd="http://www.w3.org/2001/XMLSchema" xmlns:xs="http://www.w3.org/2001/XMLSchema" xmlns:p="http://schemas.microsoft.com/office/2006/metadata/properties" xmlns:ns1="http://schemas.microsoft.com/sharepoint/v3" xmlns:ns3="36f52033-3e5b-468b-bd44-ec0001a4c78e" targetNamespace="http://schemas.microsoft.com/office/2006/metadata/properties" ma:root="true" ma:fieldsID="5976c2f1f6596cdbb2aac80749ed4bd1" ns1:_="" ns3:_="">
    <xsd:import namespace="http://schemas.microsoft.com/sharepoint/v3"/>
    <xsd:import namespace="36f52033-3e5b-468b-bd44-ec0001a4c78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f52033-3e5b-468b-bd44-ec0001a4c78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887CBD-9B46-4DB2-85BF-61FB091BD91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6f52033-3e5b-468b-bd44-ec0001a4c78e"/>
  </ds:schemaRefs>
</ds:datastoreItem>
</file>

<file path=customXml/itemProps2.xml><?xml version="1.0" encoding="utf-8"?>
<ds:datastoreItem xmlns:ds="http://schemas.openxmlformats.org/officeDocument/2006/customXml" ds:itemID="{FE1384F5-9340-4741-A50E-42E7E8FEF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6f52033-3e5b-468b-bd44-ec0001a4c7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442872-FCE6-479F-99FB-B63B3F662A2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8cc4e7d-f5d6-4d32-a462-758d62a01be7}" enabled="1" method="Privileged" siteId="{8ad6075b-4dd7-497d-ac43-68f4249817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Dilum Wijesundara</dc:creator>
  <cp:keywords/>
  <dc:description/>
  <cp:lastModifiedBy>Dinuk Pathiraja</cp:lastModifiedBy>
  <cp:revision>3</cp:revision>
  <cp:lastPrinted>2026-05-05T02:49:00Z</cp:lastPrinted>
  <dcterms:created xsi:type="dcterms:W3CDTF">2026-05-05T02:50:00Z</dcterms:created>
  <dcterms:modified xsi:type="dcterms:W3CDTF">2026-05-05T05:00:00Z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0x0101001005E01EA1DF1147BCFE30C6ECFA9255</vt:lpwstr>
  </property>
</Properties>
</file>