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96CF" w14:textId="77777777" w:rsidR="00574024" w:rsidRPr="00574024" w:rsidRDefault="00D5614A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IT5106</w:t>
      </w:r>
      <w:r w:rsidR="00574024" w:rsidRPr="00574024">
        <w:rPr>
          <w:b/>
          <w:bCs/>
          <w:sz w:val="28"/>
          <w:szCs w:val="28"/>
        </w:rPr>
        <w:t xml:space="preserve"> - SOFTWARE DEVELOPMENT PROJECT</w:t>
      </w:r>
    </w:p>
    <w:p w14:paraId="71437D68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452EE270" w14:textId="7197E232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>Progress Re</w:t>
      </w:r>
      <w:r>
        <w:rPr>
          <w:rFonts w:ascii="Verdana" w:hAnsi="Verdana" w:cs="Iskoola Pota"/>
          <w:b/>
          <w:bCs/>
          <w:sz w:val="28"/>
          <w:szCs w:val="28"/>
        </w:rPr>
        <w:t>port</w:t>
      </w:r>
      <w:r w:rsidRPr="00574024">
        <w:rPr>
          <w:rFonts w:ascii="Verdana" w:hAnsi="Verdana" w:cs="Iskoola Pota"/>
          <w:b/>
          <w:bCs/>
          <w:sz w:val="28"/>
          <w:szCs w:val="28"/>
        </w:rPr>
        <w:t xml:space="preserve"> </w:t>
      </w:r>
      <w:r w:rsidR="00D86C40">
        <w:rPr>
          <w:rFonts w:ascii="Verdana" w:hAnsi="Verdana" w:cs="Iskoola Pota"/>
          <w:b/>
          <w:bCs/>
          <w:sz w:val="28"/>
          <w:szCs w:val="28"/>
        </w:rPr>
        <w:t>2</w:t>
      </w:r>
    </w:p>
    <w:p w14:paraId="32B1ACA5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38F421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4FA8D0C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2B01F741" w14:textId="77777777" w:rsidR="00574024" w:rsidRPr="003119C1" w:rsidRDefault="00574024" w:rsidP="00574024">
      <w:pPr>
        <w:rPr>
          <w:b/>
          <w:bCs/>
        </w:rPr>
      </w:pPr>
    </w:p>
    <w:p w14:paraId="05772FB1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153719C9" w14:textId="77777777" w:rsidTr="003119C1">
        <w:trPr>
          <w:trHeight w:val="800"/>
        </w:trPr>
        <w:tc>
          <w:tcPr>
            <w:tcW w:w="2235" w:type="dxa"/>
            <w:vAlign w:val="center"/>
          </w:tcPr>
          <w:p w14:paraId="486D39D2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215000B0" w14:textId="38C90A0D" w:rsidR="00574024" w:rsidRPr="00574024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Sales, Purchase &amp; Production Management System for   "SAMPATH PRODUCTS"</w:t>
            </w:r>
          </w:p>
        </w:tc>
      </w:tr>
      <w:tr w:rsidR="00574024" w:rsidRPr="00574024" w14:paraId="58200E0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7DE4F02F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52DF35CE" w14:textId="0ACB8E54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R. D. D. Ganganath</w:t>
            </w:r>
          </w:p>
        </w:tc>
      </w:tr>
      <w:tr w:rsidR="00574024" w:rsidRPr="00574024" w14:paraId="70887B21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60C81057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7627D0F7" w14:textId="063504CA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2104581</w:t>
            </w:r>
          </w:p>
        </w:tc>
      </w:tr>
      <w:tr w:rsidR="00574024" w:rsidRPr="00574024" w14:paraId="1ABF0407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3EE8944E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8EAAC36" w14:textId="143F88D4" w:rsidR="00757C7E" w:rsidRPr="00757C7E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A.H.P Jayaweera</w:t>
            </w:r>
          </w:p>
          <w:p w14:paraId="7B8E3CCA" w14:textId="646F018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</w:p>
        </w:tc>
      </w:tr>
    </w:tbl>
    <w:p w14:paraId="2D0A30B9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319"/>
      </w:tblGrid>
      <w:tr w:rsidR="00D3126B" w:rsidRPr="0009001F" w14:paraId="2FDFE29D" w14:textId="77777777" w:rsidTr="00D3126B">
        <w:tc>
          <w:tcPr>
            <w:tcW w:w="8940" w:type="dxa"/>
            <w:gridSpan w:val="2"/>
            <w:shd w:val="clear" w:color="auto" w:fill="000000"/>
          </w:tcPr>
          <w:p w14:paraId="7AFBFB2D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B1AB3A4" w14:textId="77777777" w:rsidTr="00D3126B">
        <w:trPr>
          <w:trHeight w:val="454"/>
        </w:trPr>
        <w:tc>
          <w:tcPr>
            <w:tcW w:w="4510" w:type="dxa"/>
            <w:shd w:val="clear" w:color="auto" w:fill="auto"/>
            <w:vAlign w:val="center"/>
          </w:tcPr>
          <w:p w14:paraId="3B055EDA" w14:textId="38439D96" w:rsidR="003119C1" w:rsidRPr="0009001F" w:rsidRDefault="003119C1" w:rsidP="00C25493">
            <w:r>
              <w:t>Start Date:</w:t>
            </w:r>
            <w:r w:rsidR="00D86C40">
              <w:t>01</w:t>
            </w:r>
            <w:r w:rsidR="00C25493">
              <w:t>/</w:t>
            </w:r>
            <w:r w:rsidR="00D86C40">
              <w:t>08</w:t>
            </w:r>
            <w:r w:rsidR="00C25493">
              <w:t>/2</w:t>
            </w:r>
            <w:r w:rsidR="00D86C40">
              <w:t>4</w:t>
            </w:r>
          </w:p>
        </w:tc>
        <w:tc>
          <w:tcPr>
            <w:tcW w:w="4430" w:type="dxa"/>
            <w:shd w:val="clear" w:color="auto" w:fill="auto"/>
            <w:vAlign w:val="center"/>
          </w:tcPr>
          <w:p w14:paraId="5814A56A" w14:textId="7696FA72" w:rsidR="003119C1" w:rsidRPr="0009001F" w:rsidRDefault="003119C1" w:rsidP="00D3126B">
            <w:r>
              <w:t>End Date:</w:t>
            </w:r>
            <w:r w:rsidR="00C25493">
              <w:t>0</w:t>
            </w:r>
            <w:r w:rsidR="00D86C40">
              <w:t>2</w:t>
            </w:r>
            <w:r w:rsidR="00C25493">
              <w:t>/0</w:t>
            </w:r>
            <w:r w:rsidR="00D86C40">
              <w:t>4</w:t>
            </w:r>
            <w:r w:rsidR="00C25493">
              <w:t>/24</w:t>
            </w:r>
          </w:p>
        </w:tc>
      </w:tr>
    </w:tbl>
    <w:p w14:paraId="7F4DB7C2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D3126B" w:rsidRPr="0009001F" w14:paraId="21431B92" w14:textId="77777777" w:rsidTr="00D86C40">
        <w:tc>
          <w:tcPr>
            <w:tcW w:w="8714" w:type="dxa"/>
            <w:shd w:val="clear" w:color="auto" w:fill="000000"/>
          </w:tcPr>
          <w:p w14:paraId="3A6A7624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E66309" w:rsidRPr="0009001F" w14:paraId="51AB273D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B088A37" w14:textId="037E6409" w:rsidR="00E66309" w:rsidRPr="0009001F" w:rsidRDefault="009F0C13" w:rsidP="00E01CDD">
            <w:r>
              <w:t>Started the second iteration of the project. With that,</w:t>
            </w:r>
          </w:p>
        </w:tc>
      </w:tr>
      <w:tr w:rsidR="00D86C40" w:rsidRPr="0009001F" w14:paraId="59FAB41E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8C2887A" w14:textId="79D799B2" w:rsidR="009F0C13" w:rsidRPr="0009001F" w:rsidRDefault="009F0C13" w:rsidP="00AD642F">
            <w:pPr>
              <w:pStyle w:val="ListParagraph"/>
              <w:numPr>
                <w:ilvl w:val="0"/>
                <w:numId w:val="32"/>
              </w:numPr>
            </w:pPr>
            <w:r>
              <w:t>Purchase order</w:t>
            </w:r>
          </w:p>
        </w:tc>
      </w:tr>
      <w:tr w:rsidR="00D86C40" w:rsidRPr="0009001F" w14:paraId="3D146C16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6267A43C" w14:textId="1FAD3373" w:rsidR="00D86C40" w:rsidRPr="0009001F" w:rsidRDefault="009F0C13" w:rsidP="00AD642F">
            <w:pPr>
              <w:pStyle w:val="ListParagraph"/>
              <w:numPr>
                <w:ilvl w:val="0"/>
                <w:numId w:val="32"/>
              </w:numPr>
            </w:pPr>
            <w:r>
              <w:t xml:space="preserve">Material Receive note and </w:t>
            </w:r>
          </w:p>
        </w:tc>
      </w:tr>
      <w:tr w:rsidR="00D86C40" w:rsidRPr="0009001F" w14:paraId="4502D1D8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F2CCEB6" w14:textId="393645ED" w:rsidR="00D86C40" w:rsidRPr="0009001F" w:rsidRDefault="00AD642F" w:rsidP="00AD642F">
            <w:pPr>
              <w:pStyle w:val="ListParagraph"/>
              <w:numPr>
                <w:ilvl w:val="0"/>
                <w:numId w:val="32"/>
              </w:numPr>
            </w:pPr>
            <w:r>
              <w:t>Supply Payment Modules are started.</w:t>
            </w:r>
          </w:p>
        </w:tc>
      </w:tr>
      <w:tr w:rsidR="00D86C40" w:rsidRPr="0009001F" w14:paraId="1756E21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D35E31E" w14:textId="77777777" w:rsidR="00D86C40" w:rsidRPr="0009001F" w:rsidRDefault="00D86C40" w:rsidP="00E01CDD"/>
        </w:tc>
      </w:tr>
      <w:tr w:rsidR="00D86C40" w:rsidRPr="0009001F" w14:paraId="685BF40C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5A78D3A3" w14:textId="017CFAA5" w:rsidR="00D86C40" w:rsidRPr="0009001F" w:rsidRDefault="00AD642F" w:rsidP="00E01CDD">
            <w:r>
              <w:t>UML diagrams for the system is started.</w:t>
            </w:r>
          </w:p>
        </w:tc>
      </w:tr>
      <w:tr w:rsidR="00D86C40" w:rsidRPr="0009001F" w14:paraId="6C5AA260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4DCDD469" w14:textId="77777777" w:rsidR="00D86C40" w:rsidRPr="0009001F" w:rsidRDefault="00D86C40" w:rsidP="00E01CDD"/>
        </w:tc>
      </w:tr>
      <w:tr w:rsidR="00D86C40" w:rsidRPr="0009001F" w14:paraId="3583A612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4366314" w14:textId="1EC64B13" w:rsidR="00D86C40" w:rsidRPr="0009001F" w:rsidRDefault="00AD642F" w:rsidP="00E01CDD">
            <w:r>
              <w:t>The Quotation related modules are being completed.</w:t>
            </w:r>
          </w:p>
        </w:tc>
      </w:tr>
      <w:tr w:rsidR="00D86C40" w:rsidRPr="0009001F" w14:paraId="71CFE67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22F7609" w14:textId="77777777" w:rsidR="00D86C40" w:rsidRPr="0009001F" w:rsidRDefault="00D86C40" w:rsidP="00E01CDD"/>
        </w:tc>
      </w:tr>
      <w:tr w:rsidR="00D86C40" w:rsidRPr="0009001F" w14:paraId="36C94C95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1EB3127" w14:textId="77777777" w:rsidR="00D86C40" w:rsidRPr="0009001F" w:rsidRDefault="00D86C40" w:rsidP="00E01CDD"/>
        </w:tc>
      </w:tr>
      <w:tr w:rsidR="00E66309" w:rsidRPr="0009001F" w14:paraId="31C8B217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  <w:vAlign w:val="bottom"/>
          </w:tcPr>
          <w:p w14:paraId="5F0DDC48" w14:textId="77777777" w:rsidR="00E66309" w:rsidRPr="0009001F" w:rsidRDefault="00E66309" w:rsidP="00E01CDD"/>
        </w:tc>
      </w:tr>
    </w:tbl>
    <w:p w14:paraId="51821D56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445652" w14:paraId="471397AE" w14:textId="77777777" w:rsidTr="00AD642F">
        <w:tc>
          <w:tcPr>
            <w:tcW w:w="8714" w:type="dxa"/>
            <w:shd w:val="clear" w:color="auto" w:fill="000000"/>
          </w:tcPr>
          <w:p w14:paraId="01F24A28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757C7E" w:rsidRPr="0009001F" w14:paraId="759F1141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0F1B83" w14:textId="3AA9D8EE" w:rsidR="00757C7E" w:rsidRPr="0009001F" w:rsidRDefault="00AD642F" w:rsidP="00757C7E">
            <w:r>
              <w:t>When the POST method created, there was an error on sending it to database.</w:t>
            </w:r>
          </w:p>
        </w:tc>
      </w:tr>
      <w:tr w:rsidR="00AD642F" w:rsidRPr="0009001F" w14:paraId="3DB98EFE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A0BE82" w14:textId="4703E685" w:rsidR="00AD642F" w:rsidRPr="0009001F" w:rsidRDefault="00AD642F" w:rsidP="00757C7E">
            <w:r>
              <w:t>Some lack of knowledge on spring boot framework, couldn’t handle the CRUD operations clearly.</w:t>
            </w:r>
          </w:p>
        </w:tc>
      </w:tr>
      <w:tr w:rsidR="00AD642F" w:rsidRPr="0009001F" w14:paraId="567D653A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209EEB" w14:textId="77777777" w:rsidR="00AD642F" w:rsidRPr="0009001F" w:rsidRDefault="00AD642F" w:rsidP="00757C7E"/>
        </w:tc>
      </w:tr>
      <w:tr w:rsidR="00AD642F" w:rsidRPr="0009001F" w14:paraId="5FA6B2F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22DDE1" w14:textId="77777777" w:rsidR="00AD642F" w:rsidRPr="0009001F" w:rsidRDefault="00AD642F" w:rsidP="00757C7E"/>
        </w:tc>
      </w:tr>
      <w:tr w:rsidR="00AD642F" w:rsidRPr="0009001F" w14:paraId="605A8ABC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C68148" w14:textId="77777777" w:rsidR="00AD642F" w:rsidRPr="0009001F" w:rsidRDefault="00AD642F" w:rsidP="00757C7E"/>
        </w:tc>
      </w:tr>
      <w:tr w:rsidR="00AD642F" w:rsidRPr="0009001F" w14:paraId="60AD545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522BCAF" w14:textId="77777777" w:rsidR="00AD642F" w:rsidRPr="0009001F" w:rsidRDefault="00AD642F" w:rsidP="00757C7E"/>
        </w:tc>
      </w:tr>
      <w:tr w:rsidR="00757C7E" w:rsidRPr="0009001F" w14:paraId="4C0DAFAB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65F24F" w14:textId="77777777" w:rsidR="00757C7E" w:rsidRPr="0009001F" w:rsidRDefault="00757C7E" w:rsidP="00757C7E"/>
        </w:tc>
      </w:tr>
      <w:tr w:rsidR="00757C7E" w:rsidRPr="0009001F" w14:paraId="10244A44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</w:tcPr>
          <w:p w14:paraId="44190D69" w14:textId="77777777" w:rsidR="00757C7E" w:rsidRPr="0009001F" w:rsidRDefault="00757C7E" w:rsidP="00757C7E"/>
        </w:tc>
      </w:tr>
    </w:tbl>
    <w:p w14:paraId="07AC6063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09001F" w14:paraId="07568DA0" w14:textId="77777777" w:rsidTr="00AD642F">
        <w:tc>
          <w:tcPr>
            <w:tcW w:w="8714" w:type="dxa"/>
            <w:shd w:val="clear" w:color="auto" w:fill="000000"/>
          </w:tcPr>
          <w:p w14:paraId="5B41D35D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57C7E" w:rsidRPr="0009001F" w14:paraId="4E5C352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317AD32" w14:textId="6CD40AC2" w:rsidR="00757C7E" w:rsidRPr="0009001F" w:rsidRDefault="00AD642F" w:rsidP="00AD642F">
            <w:r>
              <w:t>When creating quotation management part, the requesting part is going to be handled by the E-mail.</w:t>
            </w:r>
          </w:p>
        </w:tc>
      </w:tr>
      <w:tr w:rsidR="00757C7E" w:rsidRPr="0009001F" w14:paraId="324483A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6EDDEC" w14:textId="4296504E" w:rsidR="00757C7E" w:rsidRPr="0009001F" w:rsidRDefault="00AD642F" w:rsidP="00757C7E">
            <w:r>
              <w:t>(Without a good knowledge with that, the work is postponed.)</w:t>
            </w:r>
          </w:p>
        </w:tc>
      </w:tr>
      <w:tr w:rsidR="00757C7E" w:rsidRPr="0009001F" w14:paraId="567DFCCF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7B33C7" w14:textId="77777777" w:rsidR="00757C7E" w:rsidRPr="0009001F" w:rsidRDefault="00757C7E" w:rsidP="00757C7E"/>
        </w:tc>
      </w:tr>
      <w:tr w:rsidR="00AD642F" w:rsidRPr="0009001F" w14:paraId="4722A80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A94E03" w14:textId="77777777" w:rsidR="00AD642F" w:rsidRPr="0009001F" w:rsidRDefault="00AD642F" w:rsidP="00757C7E"/>
        </w:tc>
      </w:tr>
      <w:tr w:rsidR="00757C7E" w:rsidRPr="0009001F" w14:paraId="6D9EE9D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586EC9" w14:textId="77777777" w:rsidR="00757C7E" w:rsidRPr="0009001F" w:rsidRDefault="00757C7E" w:rsidP="00757C7E"/>
        </w:tc>
      </w:tr>
      <w:tr w:rsidR="00757C7E" w:rsidRPr="0009001F" w14:paraId="63ACCD0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047DA843" w14:textId="77777777" w:rsidR="00757C7E" w:rsidRPr="0009001F" w:rsidRDefault="00757C7E" w:rsidP="00757C7E"/>
        </w:tc>
      </w:tr>
    </w:tbl>
    <w:p w14:paraId="7AFA57E7" w14:textId="77777777" w:rsidR="00E66309" w:rsidRDefault="00E66309"/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203"/>
        <w:gridCol w:w="4238"/>
      </w:tblGrid>
      <w:tr w:rsidR="00757C7E" w:rsidRPr="0009001F" w14:paraId="2CDDE07A" w14:textId="77777777" w:rsidTr="00197E95">
        <w:tc>
          <w:tcPr>
            <w:tcW w:w="8905" w:type="dxa"/>
            <w:gridSpan w:val="3"/>
            <w:tcBorders>
              <w:top w:val="single" w:sz="4" w:space="0" w:color="000000"/>
            </w:tcBorders>
            <w:shd w:val="clear" w:color="auto" w:fill="000000"/>
          </w:tcPr>
          <w:p w14:paraId="7741A82E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57C7E" w:rsidRPr="0009001F" w14:paraId="3AEC889F" w14:textId="77777777" w:rsidTr="00197E95">
        <w:trPr>
          <w:trHeight w:val="454"/>
        </w:trPr>
        <w:tc>
          <w:tcPr>
            <w:tcW w:w="8905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6F97439" w14:textId="51599081" w:rsidR="00757C7E" w:rsidRPr="0009001F" w:rsidRDefault="00F03D9B" w:rsidP="00755963">
            <w:r>
              <w:t xml:space="preserve">Finishing the Quotation </w:t>
            </w:r>
            <w:r w:rsidR="00AD642F">
              <w:t xml:space="preserve">Management </w:t>
            </w:r>
            <w:r>
              <w:t>Module.</w:t>
            </w:r>
          </w:p>
        </w:tc>
      </w:tr>
      <w:tr w:rsidR="00757C7E" w:rsidRPr="0009001F" w14:paraId="451588B0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421467" w14:textId="6FD03016" w:rsidR="00757C7E" w:rsidRPr="0009001F" w:rsidRDefault="00AD642F" w:rsidP="00755963">
            <w:r>
              <w:t>Get the first user acceptance meeting with the created system.</w:t>
            </w:r>
          </w:p>
        </w:tc>
      </w:tr>
      <w:tr w:rsidR="00757C7E" w:rsidRPr="0009001F" w14:paraId="6480F45D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299689" w14:textId="2630FE50" w:rsidR="00757C7E" w:rsidRPr="0009001F" w:rsidRDefault="00755963" w:rsidP="00757C7E">
            <w:r>
              <w:t xml:space="preserve">Starting the Iteration </w:t>
            </w:r>
            <w:r w:rsidR="00AD642F">
              <w:t>3</w:t>
            </w:r>
            <w:r>
              <w:t xml:space="preserve"> of the project.</w:t>
            </w:r>
          </w:p>
        </w:tc>
      </w:tr>
      <w:tr w:rsidR="00757C7E" w:rsidRPr="0009001F" w14:paraId="17AEDE1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2B7185" w14:textId="77777777" w:rsidR="00757C7E" w:rsidRPr="0009001F" w:rsidRDefault="00757C7E" w:rsidP="00757C7E"/>
        </w:tc>
      </w:tr>
      <w:tr w:rsidR="00757C7E" w:rsidRPr="0009001F" w14:paraId="150BAA4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A41D1" w14:textId="77777777" w:rsidR="00757C7E" w:rsidRPr="0009001F" w:rsidRDefault="00757C7E" w:rsidP="00757C7E"/>
        </w:tc>
      </w:tr>
      <w:tr w:rsidR="00757C7E" w:rsidRPr="0009001F" w14:paraId="5B97894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8FED82" w14:textId="77777777" w:rsidR="00757C7E" w:rsidRPr="0009001F" w:rsidRDefault="00757C7E" w:rsidP="00757C7E"/>
        </w:tc>
      </w:tr>
      <w:tr w:rsidR="00757C7E" w:rsidRPr="0009001F" w14:paraId="238804EE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3750" w14:textId="77777777" w:rsidR="00757C7E" w:rsidRPr="0009001F" w:rsidRDefault="00757C7E" w:rsidP="00757C7E"/>
        </w:tc>
      </w:tr>
      <w:tr w:rsidR="00757C7E" w:rsidRPr="0009001F" w14:paraId="791895C9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E485" w14:textId="77777777" w:rsidR="00757C7E" w:rsidRPr="0009001F" w:rsidRDefault="00757C7E" w:rsidP="00757C7E"/>
        </w:tc>
      </w:tr>
      <w:tr w:rsidR="00757C7E" w:rsidRPr="0009001F" w14:paraId="41E787A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F372732" w14:textId="77777777" w:rsidR="00757C7E" w:rsidRPr="0009001F" w:rsidRDefault="00757C7E" w:rsidP="00757C7E"/>
        </w:tc>
      </w:tr>
      <w:tr w:rsidR="00757C7E" w:rsidRPr="0009001F" w14:paraId="781ECAE1" w14:textId="77777777" w:rsidTr="00197E95">
        <w:tc>
          <w:tcPr>
            <w:tcW w:w="8905" w:type="dxa"/>
            <w:gridSpan w:val="3"/>
            <w:shd w:val="clear" w:color="auto" w:fill="000000"/>
          </w:tcPr>
          <w:p w14:paraId="6A4BC704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757C7E" w:rsidRPr="0009001F" w14:paraId="279FD28B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5059FF31" w14:textId="5C031E1D" w:rsidR="00757C7E" w:rsidRPr="0009001F" w:rsidRDefault="00757C7E" w:rsidP="00757C7E">
            <w:r>
              <w:t>Meeting Date:</w:t>
            </w:r>
            <w:r w:rsidR="00093113">
              <w:t xml:space="preserve"> 0</w:t>
            </w:r>
            <w:r w:rsidR="00AD642F">
              <w:t>2</w:t>
            </w:r>
            <w:r w:rsidR="00093113">
              <w:t xml:space="preserve"> / 0</w:t>
            </w:r>
            <w:r w:rsidR="00AD642F">
              <w:t>2</w:t>
            </w:r>
            <w:r w:rsidR="00093113">
              <w:t xml:space="preserve"> / 2023</w:t>
            </w:r>
          </w:p>
        </w:tc>
      </w:tr>
      <w:tr w:rsidR="00757C7E" w:rsidRPr="0009001F" w14:paraId="55475641" w14:textId="77777777" w:rsidTr="00197E95">
        <w:trPr>
          <w:trHeight w:val="454"/>
        </w:trPr>
        <w:tc>
          <w:tcPr>
            <w:tcW w:w="1464" w:type="dxa"/>
            <w:shd w:val="clear" w:color="auto" w:fill="auto"/>
            <w:vAlign w:val="center"/>
          </w:tcPr>
          <w:p w14:paraId="395CECDF" w14:textId="77777777" w:rsidR="00757C7E" w:rsidRDefault="00757C7E" w:rsidP="00757C7E">
            <w:r>
              <w:t xml:space="preserve">Meeting time </w:t>
            </w:r>
          </w:p>
        </w:tc>
        <w:tc>
          <w:tcPr>
            <w:tcW w:w="3203" w:type="dxa"/>
            <w:shd w:val="clear" w:color="auto" w:fill="auto"/>
            <w:vAlign w:val="center"/>
          </w:tcPr>
          <w:p w14:paraId="3CF800B4" w14:textId="27BFE106" w:rsidR="00757C7E" w:rsidRDefault="00757C7E" w:rsidP="00757C7E">
            <w:r>
              <w:t>Start:</w:t>
            </w:r>
            <w:r w:rsidR="00F03D9B">
              <w:t xml:space="preserve"> 9.00 p.m</w:t>
            </w:r>
            <w:r w:rsidR="00F00C5C">
              <w:t>.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113FBD21" w14:textId="02591A7B" w:rsidR="00757C7E" w:rsidRPr="0009001F" w:rsidRDefault="00757C7E" w:rsidP="00757C7E">
            <w:r>
              <w:t>End:</w:t>
            </w:r>
            <w:r w:rsidR="00F03D9B">
              <w:t xml:space="preserve"> 11.00 p.m.</w:t>
            </w:r>
          </w:p>
        </w:tc>
      </w:tr>
      <w:tr w:rsidR="00757C7E" w:rsidRPr="0009001F" w14:paraId="1A2307F0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2CC4EF74" w14:textId="77777777" w:rsidR="00757C7E" w:rsidRDefault="00757C7E" w:rsidP="00757C7E">
            <w:r>
              <w:t>Number of participants:</w:t>
            </w:r>
          </w:p>
        </w:tc>
      </w:tr>
    </w:tbl>
    <w:p w14:paraId="4CF45103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236C2B72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53D4BD3A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14:paraId="3A66C898" w14:textId="77777777" w:rsidTr="001278C7">
        <w:trPr>
          <w:trHeight w:val="724"/>
        </w:trPr>
        <w:tc>
          <w:tcPr>
            <w:tcW w:w="1818" w:type="dxa"/>
          </w:tcPr>
          <w:p w14:paraId="07CB71E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22DE962C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14:paraId="1B5AECE7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5033E03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E5E3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1AE1974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B75989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6CE21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9FCB1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D013E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33994E3B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0A3F07A1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2F145753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14:paraId="1E09D0DC" w14:textId="77777777" w:rsidTr="001278C7">
        <w:trPr>
          <w:trHeight w:val="724"/>
        </w:trPr>
        <w:tc>
          <w:tcPr>
            <w:tcW w:w="2364" w:type="dxa"/>
            <w:gridSpan w:val="2"/>
          </w:tcPr>
          <w:p w14:paraId="142A46F6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34F119BE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33E21073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207567B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3189B3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076E9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222B4A83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1D656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6C2A2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9DEBD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F6D455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1278C7" w:rsidRPr="00115128" w14:paraId="13E4C76B" w14:textId="77777777" w:rsidTr="001278C7">
        <w:trPr>
          <w:trHeight w:val="724"/>
        </w:trPr>
        <w:tc>
          <w:tcPr>
            <w:tcW w:w="2848" w:type="dxa"/>
            <w:gridSpan w:val="3"/>
          </w:tcPr>
          <w:p w14:paraId="799E3F9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6FA827C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136CA7F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4A755FB0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2D79E048" w14:textId="77777777" w:rsidTr="001278C7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</w:tcPr>
          <w:p w14:paraId="4AC31D9A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3A536C98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6370BD9C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379DF490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41BBF9F3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7726FDC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2DE3DCD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F6273" w14:textId="77777777" w:rsidR="00242599" w:rsidRDefault="00242599">
      <w:r>
        <w:separator/>
      </w:r>
    </w:p>
  </w:endnote>
  <w:endnote w:type="continuationSeparator" w:id="0">
    <w:p w14:paraId="13B2A765" w14:textId="77777777" w:rsidR="00242599" w:rsidRDefault="0024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35DEB" w14:textId="77777777" w:rsidR="00242599" w:rsidRDefault="00242599">
      <w:r>
        <w:separator/>
      </w:r>
    </w:p>
  </w:footnote>
  <w:footnote w:type="continuationSeparator" w:id="0">
    <w:p w14:paraId="0D9B777C" w14:textId="77777777" w:rsidR="00242599" w:rsidRDefault="00242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3B86B28"/>
    <w:multiLevelType w:val="hybridMultilevel"/>
    <w:tmpl w:val="6280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3947DA"/>
    <w:multiLevelType w:val="hybridMultilevel"/>
    <w:tmpl w:val="4EB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10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7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49D"/>
    <w:multiLevelType w:val="hybridMultilevel"/>
    <w:tmpl w:val="4B4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53E72"/>
    <w:multiLevelType w:val="hybridMultilevel"/>
    <w:tmpl w:val="985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5020B"/>
    <w:multiLevelType w:val="hybridMultilevel"/>
    <w:tmpl w:val="398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3D6"/>
    <w:multiLevelType w:val="hybridMultilevel"/>
    <w:tmpl w:val="306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421EC"/>
    <w:multiLevelType w:val="hybridMultilevel"/>
    <w:tmpl w:val="21F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1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0"/>
  </w:num>
  <w:num w:numId="5">
    <w:abstractNumId w:val="22"/>
  </w:num>
  <w:num w:numId="6">
    <w:abstractNumId w:val="25"/>
  </w:num>
  <w:num w:numId="7">
    <w:abstractNumId w:val="9"/>
  </w:num>
  <w:num w:numId="8">
    <w:abstractNumId w:val="10"/>
  </w:num>
  <w:num w:numId="9">
    <w:abstractNumId w:val="2"/>
  </w:num>
  <w:num w:numId="10">
    <w:abstractNumId w:val="30"/>
  </w:num>
  <w:num w:numId="11">
    <w:abstractNumId w:val="8"/>
  </w:num>
  <w:num w:numId="12">
    <w:abstractNumId w:val="4"/>
  </w:num>
  <w:num w:numId="13">
    <w:abstractNumId w:val="21"/>
  </w:num>
  <w:num w:numId="14">
    <w:abstractNumId w:val="15"/>
  </w:num>
  <w:num w:numId="15">
    <w:abstractNumId w:val="31"/>
  </w:num>
  <w:num w:numId="16">
    <w:abstractNumId w:val="1"/>
  </w:num>
  <w:num w:numId="17">
    <w:abstractNumId w:val="0"/>
  </w:num>
  <w:num w:numId="18">
    <w:abstractNumId w:val="26"/>
  </w:num>
  <w:num w:numId="19">
    <w:abstractNumId w:val="6"/>
  </w:num>
  <w:num w:numId="20">
    <w:abstractNumId w:val="27"/>
  </w:num>
  <w:num w:numId="21">
    <w:abstractNumId w:val="13"/>
  </w:num>
  <w:num w:numId="22">
    <w:abstractNumId w:val="17"/>
  </w:num>
  <w:num w:numId="23">
    <w:abstractNumId w:val="29"/>
  </w:num>
  <w:num w:numId="24">
    <w:abstractNumId w:val="11"/>
  </w:num>
  <w:num w:numId="25">
    <w:abstractNumId w:val="14"/>
  </w:num>
  <w:num w:numId="26">
    <w:abstractNumId w:val="18"/>
  </w:num>
  <w:num w:numId="27">
    <w:abstractNumId w:val="24"/>
  </w:num>
  <w:num w:numId="28">
    <w:abstractNumId w:val="5"/>
  </w:num>
  <w:num w:numId="29">
    <w:abstractNumId w:val="3"/>
  </w:num>
  <w:num w:numId="30">
    <w:abstractNumId w:val="19"/>
  </w:num>
  <w:num w:numId="31">
    <w:abstractNumId w:val="23"/>
  </w:num>
  <w:num w:numId="3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3113"/>
    <w:rsid w:val="00096DF0"/>
    <w:rsid w:val="000A43D1"/>
    <w:rsid w:val="000B2072"/>
    <w:rsid w:val="000B3D29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2ED6"/>
    <w:rsid w:val="001357AF"/>
    <w:rsid w:val="001412C9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97E95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2599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046C"/>
    <w:rsid w:val="004A1C12"/>
    <w:rsid w:val="004A31C4"/>
    <w:rsid w:val="004A4361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434C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55963"/>
    <w:rsid w:val="00757C7E"/>
    <w:rsid w:val="007656D0"/>
    <w:rsid w:val="00766971"/>
    <w:rsid w:val="00767265"/>
    <w:rsid w:val="007718E7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56C4"/>
    <w:rsid w:val="007C26E1"/>
    <w:rsid w:val="007C4798"/>
    <w:rsid w:val="007C7D9D"/>
    <w:rsid w:val="007D06BD"/>
    <w:rsid w:val="007D4965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3A46"/>
    <w:rsid w:val="008C7892"/>
    <w:rsid w:val="008D4445"/>
    <w:rsid w:val="008D6C60"/>
    <w:rsid w:val="008E1BFB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74F5"/>
    <w:rsid w:val="009B03F0"/>
    <w:rsid w:val="009C2F2F"/>
    <w:rsid w:val="009C7E50"/>
    <w:rsid w:val="009D457C"/>
    <w:rsid w:val="009D4667"/>
    <w:rsid w:val="009D6896"/>
    <w:rsid w:val="009F0C13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42F"/>
    <w:rsid w:val="00AD67B6"/>
    <w:rsid w:val="00AD7954"/>
    <w:rsid w:val="00AE06CE"/>
    <w:rsid w:val="00AE079A"/>
    <w:rsid w:val="00AE266F"/>
    <w:rsid w:val="00AE6A87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25493"/>
    <w:rsid w:val="00C40176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3B31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5614A"/>
    <w:rsid w:val="00D60447"/>
    <w:rsid w:val="00D60C2D"/>
    <w:rsid w:val="00D613C8"/>
    <w:rsid w:val="00D70302"/>
    <w:rsid w:val="00D74532"/>
    <w:rsid w:val="00D773E1"/>
    <w:rsid w:val="00D776B9"/>
    <w:rsid w:val="00D833D1"/>
    <w:rsid w:val="00D86C40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1CD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6309"/>
    <w:rsid w:val="00E67AE8"/>
    <w:rsid w:val="00E730B6"/>
    <w:rsid w:val="00E738CF"/>
    <w:rsid w:val="00E81656"/>
    <w:rsid w:val="00E818E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3BF6"/>
    <w:rsid w:val="00EE62FD"/>
    <w:rsid w:val="00F00C5C"/>
    <w:rsid w:val="00F016CC"/>
    <w:rsid w:val="00F03D9B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06ED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CE728"/>
  <w15:docId w15:val="{CB3B9089-96AC-4D71-983B-F606411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  <w:style w:type="character" w:customStyle="1" w:styleId="fontstyle01">
    <w:name w:val="fontstyle01"/>
    <w:basedOn w:val="DefaultParagraphFont"/>
    <w:rsid w:val="00757C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FBAF0-338B-42F8-A1F8-5A05D91DF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1670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Dinuka Ganganath</cp:lastModifiedBy>
  <cp:revision>3</cp:revision>
  <cp:lastPrinted>2015-03-16T16:23:00Z</cp:lastPrinted>
  <dcterms:created xsi:type="dcterms:W3CDTF">2024-02-03T18:37:00Z</dcterms:created>
  <dcterms:modified xsi:type="dcterms:W3CDTF">2024-02-03T18:52:00Z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6e5edb05286708627bdb831c07e79d3b8fc7846c264e99ba6ee995dfd637e237</vt:lpwstr>
  </property>
</Properties>
</file>