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ED" w14:textId="77777777" w:rsidR="00284E17" w:rsidRPr="00284E17" w:rsidRDefault="00284E17" w:rsidP="00284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E17">
        <w:rPr>
          <w:rFonts w:ascii="Courier New" w:eastAsia="Times New Roman" w:hAnsi="Courier New" w:cs="Courier New"/>
          <w:color w:val="000000"/>
          <w:sz w:val="20"/>
          <w:szCs w:val="20"/>
        </w:rPr>
        <w:t>{"coord":{"lon":80.4173,"lat":8.3565},"weather":[{"id":800,"main":"Clear","description":"clear sky","icon":"01n"}],"base":"stations","main":{"temp":301.04,"feels_like":303.11,"temp_min":301.04,"temp_max":301.04,"pressure":1009,"humidity":66,"sea_level":1009,"grnd_level":999},"visibility":10000,"wind":{"speed":5.52,"deg":224,"gust":10.19},"clouds":{"all":9},"dt":1624454294,"sys":{"country":"LK","sunrise":1624407732,"sunset":1624453124},"timezone":19800,"id":1251081,"name":"Anuradhapura","cod":200}</w:t>
      </w:r>
    </w:p>
    <w:p w14:paraId="4A4655AD" w14:textId="77777777" w:rsidR="00CB77ED" w:rsidRDefault="00CB77ED"/>
    <w:sectPr w:rsidR="00CB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17"/>
    <w:rsid w:val="00284E17"/>
    <w:rsid w:val="0073426D"/>
    <w:rsid w:val="00C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3086"/>
  <w15:chartTrackingRefBased/>
  <w15:docId w15:val="{0284A217-00DD-4691-A30D-7F77482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M.A.D.M it20624330</dc:creator>
  <cp:keywords/>
  <dc:description/>
  <cp:lastModifiedBy>Premathilaka M.A.D.M it20624330</cp:lastModifiedBy>
  <cp:revision>1</cp:revision>
  <dcterms:created xsi:type="dcterms:W3CDTF">2021-06-23T13:18:00Z</dcterms:created>
  <dcterms:modified xsi:type="dcterms:W3CDTF">2021-06-24T07:33:00Z</dcterms:modified>
</cp:coreProperties>
</file>