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0F55C" w14:textId="6C9E73CB" w:rsidR="00F34E1F" w:rsidRDefault="00A83600">
      <w:pPr>
        <w:rPr>
          <w:b/>
          <w:bCs/>
        </w:rPr>
      </w:pPr>
      <w:r>
        <w:rPr>
          <w:b/>
          <w:bCs/>
        </w:rPr>
        <w:t xml:space="preserve">Estimation of Missing Petrophysical </w:t>
      </w:r>
      <w:r w:rsidR="00FC18F6">
        <w:rPr>
          <w:b/>
          <w:bCs/>
        </w:rPr>
        <w:t>Data</w:t>
      </w:r>
      <w:r>
        <w:rPr>
          <w:b/>
          <w:bCs/>
        </w:rPr>
        <w:t xml:space="preserve"> through a Machine Learning </w:t>
      </w:r>
      <w:r w:rsidR="00CC2C50">
        <w:rPr>
          <w:b/>
          <w:bCs/>
        </w:rPr>
        <w:t>Bagging</w:t>
      </w:r>
      <w:r>
        <w:rPr>
          <w:b/>
          <w:bCs/>
        </w:rPr>
        <w:t xml:space="preserve"> Approach</w:t>
      </w:r>
    </w:p>
    <w:p w14:paraId="1C6C5B79" w14:textId="56C66EDD" w:rsidR="00AC3EA3" w:rsidRDefault="00806F73">
      <w:pPr>
        <w:rPr>
          <w:b/>
          <w:bCs/>
        </w:rPr>
      </w:pPr>
      <w:r>
        <w:rPr>
          <w:b/>
          <w:bCs/>
        </w:rPr>
        <w:t>AIM</w:t>
      </w:r>
    </w:p>
    <w:p w14:paraId="15980A26" w14:textId="5B84646D" w:rsidR="00806F73" w:rsidRDefault="00806F73" w:rsidP="00806F73">
      <w:pPr>
        <w:pStyle w:val="ListParagraph"/>
        <w:numPr>
          <w:ilvl w:val="0"/>
          <w:numId w:val="2"/>
        </w:numPr>
      </w:pPr>
      <w:r>
        <w:t>Process and reproduce a full and complete data for petrophysical interpretation</w:t>
      </w:r>
    </w:p>
    <w:p w14:paraId="010D8B76" w14:textId="4FA0E2BA" w:rsidR="00806F73" w:rsidRDefault="00806F73" w:rsidP="00806F73">
      <w:pPr>
        <w:rPr>
          <w:b/>
          <w:bCs/>
        </w:rPr>
      </w:pPr>
      <w:r>
        <w:rPr>
          <w:b/>
          <w:bCs/>
        </w:rPr>
        <w:t>OBJECTIVES</w:t>
      </w:r>
    </w:p>
    <w:p w14:paraId="6A26E949" w14:textId="791AD108" w:rsidR="00806F73" w:rsidRPr="00806F73" w:rsidRDefault="00806F73" w:rsidP="00806F73">
      <w:pPr>
        <w:pStyle w:val="ListParagraph"/>
        <w:numPr>
          <w:ilvl w:val="0"/>
          <w:numId w:val="2"/>
        </w:numPr>
        <w:rPr>
          <w:b/>
          <w:bCs/>
        </w:rPr>
      </w:pPr>
      <w:r>
        <w:t>Estimate missing logs in the incomplete wells</w:t>
      </w:r>
    </w:p>
    <w:p w14:paraId="14D21FD0" w14:textId="6850D8AC" w:rsidR="00806F73" w:rsidRPr="00806F73" w:rsidRDefault="00806F73" w:rsidP="00806F73">
      <w:pPr>
        <w:pStyle w:val="ListParagraph"/>
        <w:numPr>
          <w:ilvl w:val="0"/>
          <w:numId w:val="2"/>
        </w:numPr>
        <w:rPr>
          <w:b/>
          <w:bCs/>
        </w:rPr>
      </w:pPr>
      <w:r>
        <w:t>Estimate missing reservoir sections</w:t>
      </w:r>
    </w:p>
    <w:p w14:paraId="00953E17" w14:textId="0E5C38FA" w:rsidR="00806F73" w:rsidRPr="00806F73" w:rsidRDefault="00795F1B" w:rsidP="00806F73">
      <w:pPr>
        <w:pStyle w:val="ListParagraph"/>
        <w:numPr>
          <w:ilvl w:val="0"/>
          <w:numId w:val="2"/>
        </w:numPr>
        <w:rPr>
          <w:b/>
          <w:bCs/>
        </w:rPr>
      </w:pPr>
      <w:r>
        <w:t>Evaluate and v</w:t>
      </w:r>
      <w:r w:rsidR="00806F73">
        <w:t>alidate methods used</w:t>
      </w:r>
    </w:p>
    <w:p w14:paraId="4336D4B0" w14:textId="2B01EAC7" w:rsidR="00806F73" w:rsidRPr="00806F73" w:rsidRDefault="00806F73" w:rsidP="00806F73">
      <w:pPr>
        <w:pStyle w:val="ListParagraph"/>
        <w:numPr>
          <w:ilvl w:val="0"/>
          <w:numId w:val="2"/>
        </w:numPr>
        <w:rPr>
          <w:b/>
          <w:bCs/>
        </w:rPr>
      </w:pPr>
      <w:r>
        <w:t>Check for predicted logs correlation</w:t>
      </w:r>
    </w:p>
    <w:p w14:paraId="12E8CF95" w14:textId="1448A028" w:rsidR="00421D57" w:rsidRDefault="00421D57">
      <w:pPr>
        <w:rPr>
          <w:b/>
          <w:bCs/>
        </w:rPr>
      </w:pPr>
      <w:r>
        <w:rPr>
          <w:b/>
          <w:bCs/>
        </w:rPr>
        <w:t>ABSTRACT</w:t>
      </w:r>
    </w:p>
    <w:p w14:paraId="07C90D15" w14:textId="54ABFDD5" w:rsidR="00634C53" w:rsidRDefault="00421D57">
      <w:r>
        <w:t>Proper evaluation of petrophysical parameters is very crucial in the formation evaluation of a reservoir. Calculated with the help of well logs, these calculat</w:t>
      </w:r>
      <w:r w:rsidR="00B50005">
        <w:t>ed parameters and values</w:t>
      </w:r>
      <w:r>
        <w:t xml:space="preserve"> are subjected to a number of uncertainties </w:t>
      </w:r>
      <w:r w:rsidR="00FA57A9">
        <w:t xml:space="preserve">arising from the </w:t>
      </w:r>
      <w:r w:rsidR="004B7D78">
        <w:t>log acquisition</w:t>
      </w:r>
      <w:r w:rsidR="00FA57A9">
        <w:t xml:space="preserve"> process,</w:t>
      </w:r>
      <w:r w:rsidR="009D7D2A">
        <w:t xml:space="preserve"> logging devices</w:t>
      </w:r>
      <w:r w:rsidR="004B7D78">
        <w:t xml:space="preserve"> and calibrations</w:t>
      </w:r>
      <w:r w:rsidR="009D7D2A">
        <w:t>,</w:t>
      </w:r>
      <w:r>
        <w:t xml:space="preserve"> heterogeneity nature of the subsurface.  </w:t>
      </w:r>
      <w:r w:rsidR="009D7D2A">
        <w:t xml:space="preserve">Missing values and incomplete well data </w:t>
      </w:r>
      <w:r w:rsidR="0052267F">
        <w:t xml:space="preserve">as well </w:t>
      </w:r>
      <w:r w:rsidR="009D7D2A">
        <w:t>aid the complexity associated with reducing these uncertainties</w:t>
      </w:r>
      <w:r w:rsidR="00634C53">
        <w:t xml:space="preserve"> reducing the quality of interpretation done to evaluate the reservoirs.</w:t>
      </w:r>
      <w:r w:rsidR="007A4DF7">
        <w:t xml:space="preserve"> </w:t>
      </w:r>
      <w:r w:rsidR="00634C53">
        <w:t xml:space="preserve">The aim of the </w:t>
      </w:r>
      <w:r w:rsidR="007A4DF7">
        <w:t>study</w:t>
      </w:r>
      <w:r w:rsidR="00634C53">
        <w:t xml:space="preserve"> is to </w:t>
      </w:r>
      <w:r w:rsidR="000A345F">
        <w:t xml:space="preserve">present a machine learning </w:t>
      </w:r>
      <w:r w:rsidR="00D5627B">
        <w:t>approach</w:t>
      </w:r>
      <w:r w:rsidR="000A345F">
        <w:t xml:space="preserve"> to solve for missing values using bootstrap aggregation (bagging). </w:t>
      </w:r>
    </w:p>
    <w:p w14:paraId="48C55D00" w14:textId="3E413BD3" w:rsidR="00161DB0" w:rsidRDefault="00E1604F">
      <w:r>
        <w:t xml:space="preserve">Bootstrap aggregation is a machine learning ensemble technique used to average the predictions of multiple tree-based learners. This helps to reduce variance in prediction of the test data without increasing the bias, thus preventing overfitting of the training data. </w:t>
      </w:r>
      <w:r w:rsidR="00D5627B">
        <w:t>Two bagging algorithms were used (Random Forest Regressor and Extra Trees Regressor) and a single Decision Tree Regressor.</w:t>
      </w:r>
      <w:r w:rsidR="00863032">
        <w:t xml:space="preserve"> Six wells from a field in the </w:t>
      </w:r>
      <w:r>
        <w:t>North Sea</w:t>
      </w:r>
      <w:r w:rsidR="00D5627B">
        <w:t xml:space="preserve"> </w:t>
      </w:r>
      <w:r>
        <w:t xml:space="preserve">were used. The petrophysical parameters of the wells are the Delayed Time (DT), Gamma Ray (GR), Porosity (NPHI), Bulk Density (RHOB) and Resistivity (RT). </w:t>
      </w:r>
      <w:r w:rsidR="00A31A13">
        <w:t xml:space="preserve">Four of the wells had the complete parameters and these four were used </w:t>
      </w:r>
      <w:r w:rsidR="00E71F00">
        <w:t>for</w:t>
      </w:r>
      <w:r w:rsidR="00A31A13">
        <w:t xml:space="preserve"> the training</w:t>
      </w:r>
      <w:r w:rsidR="00E71F00">
        <w:t xml:space="preserve"> and validation</w:t>
      </w:r>
      <w:r w:rsidR="00A31A13">
        <w:t xml:space="preserve"> </w:t>
      </w:r>
      <w:r w:rsidR="00454B04">
        <w:t>process</w:t>
      </w:r>
      <w:r w:rsidR="00A31A13">
        <w:t>. The other two wells served as the test data used for final predictions</w:t>
      </w:r>
      <w:r w:rsidR="00454B04">
        <w:t xml:space="preserve"> for the missing DT log</w:t>
      </w:r>
      <w:r w:rsidR="006B6042">
        <w:t>s</w:t>
      </w:r>
      <w:r w:rsidR="00A31A13">
        <w:t>.</w:t>
      </w:r>
      <w:r w:rsidR="006456AE">
        <w:t xml:space="preserve"> Missing sections on the NPHI and RHOB correlating to the reservoir region on a well log were also estimated using the same method.</w:t>
      </w:r>
      <w:r w:rsidR="00A31A13">
        <w:t xml:space="preserve"> </w:t>
      </w:r>
      <w:r w:rsidR="004C4C5B">
        <w:t>Hyperparameter tuning of the algorithms used were done to get the optimal hyperparameters for the training process. Cross validation of the models was also done for performance evaluation.</w:t>
      </w:r>
    </w:p>
    <w:p w14:paraId="159551EB" w14:textId="3060B624" w:rsidR="00455EFE" w:rsidRPr="00455EFE" w:rsidRDefault="00F33A67">
      <w:r>
        <w:t xml:space="preserve">The machine learning models were used in estimating the delayed time log on the validation datasets. </w:t>
      </w:r>
      <w:r w:rsidR="00880A51">
        <w:t>The bagging models yielded a</w:t>
      </w:r>
      <w:r>
        <w:t xml:space="preserve">n R2 score in the range of </w:t>
      </w:r>
      <w:r w:rsidR="00EF6AEF">
        <w:t>0.</w:t>
      </w:r>
      <w:r w:rsidR="00880A51">
        <w:t>82 to 0.93</w:t>
      </w:r>
      <w:r w:rsidR="00352903">
        <w:t xml:space="preserve"> and RMSE in the range of 4.09 to 5.72 </w:t>
      </w:r>
      <w:r w:rsidR="00880A51">
        <w:t xml:space="preserve">for delayed time response of the three validation wells used. This showed significance difference when compared to the single decision tree used. However, </w:t>
      </w:r>
      <w:r w:rsidR="00C249A8">
        <w:t xml:space="preserve">from the R2 scores and RMSE scores obtained, </w:t>
      </w:r>
      <w:r w:rsidR="00880A51">
        <w:t xml:space="preserve">the Extra Trees Regressor </w:t>
      </w:r>
      <w:r w:rsidR="00C249A8">
        <w:t>had a better performance</w:t>
      </w:r>
      <w:r w:rsidR="00880A51">
        <w:t xml:space="preserve"> than the Random Forest Regressor.</w:t>
      </w:r>
      <w:r w:rsidR="0063765E">
        <w:t xml:space="preserve"> The Delayed Time response for the missing wells 11B and 15D were finally predicted using the two bagging algorithms. </w:t>
      </w:r>
      <w:r w:rsidR="00880A51">
        <w:t xml:space="preserve"> The missing NPHI and RHOB sections in Well F12 were also estimated using the Extra Trees Regressor. </w:t>
      </w:r>
      <w:r w:rsidR="005B38A1">
        <w:t>The</w:t>
      </w:r>
      <w:r w:rsidR="00D91AD4">
        <w:t>se</w:t>
      </w:r>
      <w:r w:rsidR="005B38A1">
        <w:t xml:space="preserve"> </w:t>
      </w:r>
      <w:r w:rsidR="00570121">
        <w:t>results and study</w:t>
      </w:r>
      <w:r w:rsidR="005B38A1">
        <w:t xml:space="preserve"> </w:t>
      </w:r>
      <w:r w:rsidR="00905B45">
        <w:t>demonstrate</w:t>
      </w:r>
      <w:r w:rsidR="005B38A1">
        <w:t xml:space="preserve"> th</w:t>
      </w:r>
      <w:r w:rsidR="00D91AD4">
        <w:t>e reliability and accuracy of bagging as a machine learning technique for solving missing well information problems as opposed to the single decision tree technique.</w:t>
      </w:r>
    </w:p>
    <w:p w14:paraId="6C2008A6" w14:textId="77777777" w:rsidR="00905B45" w:rsidRPr="003A1804" w:rsidRDefault="00905B45">
      <w:pPr>
        <w:rPr>
          <w:b/>
          <w:bCs/>
        </w:rPr>
      </w:pPr>
    </w:p>
    <w:p w14:paraId="7B2BA059" w14:textId="77777777" w:rsidR="005B0700" w:rsidRDefault="005B0700">
      <w:pPr>
        <w:rPr>
          <w:b/>
          <w:bCs/>
        </w:rPr>
      </w:pPr>
    </w:p>
    <w:p w14:paraId="06F04714" w14:textId="2C70B710" w:rsidR="00916957" w:rsidRPr="00772B4F" w:rsidRDefault="00772B4F">
      <w:pPr>
        <w:rPr>
          <w:b/>
          <w:bCs/>
        </w:rPr>
      </w:pPr>
      <w:r w:rsidRPr="00772B4F">
        <w:rPr>
          <w:b/>
          <w:bCs/>
        </w:rPr>
        <w:t>Summary</w:t>
      </w:r>
    </w:p>
    <w:p w14:paraId="14B60B3B" w14:textId="7EF5EB11" w:rsidR="00772B4F" w:rsidRDefault="00772B4F" w:rsidP="00772B4F">
      <w:pPr>
        <w:pStyle w:val="ListParagraph"/>
        <w:numPr>
          <w:ilvl w:val="0"/>
          <w:numId w:val="1"/>
        </w:numPr>
      </w:pPr>
      <w:r>
        <w:lastRenderedPageBreak/>
        <w:t>6 wells were used;</w:t>
      </w:r>
    </w:p>
    <w:p w14:paraId="3C435514" w14:textId="7E0FC7CC" w:rsidR="00772B4F" w:rsidRDefault="00772B4F" w:rsidP="0007368A">
      <w:pPr>
        <w:pStyle w:val="ListParagraph"/>
        <w:numPr>
          <w:ilvl w:val="1"/>
          <w:numId w:val="1"/>
        </w:numPr>
      </w:pPr>
      <w:r>
        <w:t>4 for train</w:t>
      </w:r>
      <w:r w:rsidR="0007368A">
        <w:t xml:space="preserve"> and validation</w:t>
      </w:r>
      <w:r>
        <w:t xml:space="preserve"> dataset</w:t>
      </w:r>
    </w:p>
    <w:p w14:paraId="61835656" w14:textId="5DA88078" w:rsidR="00772B4F" w:rsidRDefault="00772B4F" w:rsidP="00772B4F">
      <w:pPr>
        <w:pStyle w:val="ListParagraph"/>
        <w:numPr>
          <w:ilvl w:val="1"/>
          <w:numId w:val="1"/>
        </w:numPr>
      </w:pPr>
      <w:r>
        <w:t>2 for the actual prediction (test dataset)</w:t>
      </w:r>
    </w:p>
    <w:p w14:paraId="24555ECD" w14:textId="0937C806" w:rsidR="00772B4F" w:rsidRDefault="00772B4F" w:rsidP="00772B4F">
      <w:pPr>
        <w:pStyle w:val="ListParagraph"/>
        <w:numPr>
          <w:ilvl w:val="0"/>
          <w:numId w:val="1"/>
        </w:numPr>
      </w:pPr>
      <w:r>
        <w:t>3 models were used</w:t>
      </w:r>
    </w:p>
    <w:p w14:paraId="3C01440E" w14:textId="4E329C29" w:rsidR="00772B4F" w:rsidRDefault="00772B4F" w:rsidP="00772B4F">
      <w:pPr>
        <w:pStyle w:val="ListParagraph"/>
        <w:numPr>
          <w:ilvl w:val="1"/>
          <w:numId w:val="1"/>
        </w:numPr>
      </w:pPr>
      <w:r>
        <w:t xml:space="preserve">2 </w:t>
      </w:r>
      <w:r w:rsidR="00587B53">
        <w:t>Bagging Algorithms used (Random Forest Regressor and Extra Trees</w:t>
      </w:r>
      <w:r w:rsidR="0092650B">
        <w:t xml:space="preserve"> Regressor</w:t>
      </w:r>
      <w:r w:rsidR="00587B53">
        <w:t>)</w:t>
      </w:r>
    </w:p>
    <w:p w14:paraId="59FEDEB2" w14:textId="3CBA227F" w:rsidR="00772B4F" w:rsidRDefault="00772B4F" w:rsidP="00772B4F">
      <w:pPr>
        <w:pStyle w:val="ListParagraph"/>
        <w:numPr>
          <w:ilvl w:val="1"/>
          <w:numId w:val="1"/>
        </w:numPr>
      </w:pPr>
      <w:r>
        <w:t xml:space="preserve">1 </w:t>
      </w:r>
      <w:r w:rsidR="00587B53">
        <w:t>Decision Tree Regressor</w:t>
      </w:r>
    </w:p>
    <w:p w14:paraId="17B4D82A" w14:textId="7572A45C" w:rsidR="00772B4F" w:rsidRDefault="00772B4F" w:rsidP="00772B4F">
      <w:pPr>
        <w:pStyle w:val="ListParagraph"/>
        <w:numPr>
          <w:ilvl w:val="0"/>
          <w:numId w:val="1"/>
        </w:numPr>
      </w:pPr>
      <w:r>
        <w:t>Evaluation metrics</w:t>
      </w:r>
    </w:p>
    <w:p w14:paraId="4A185502" w14:textId="1102116A" w:rsidR="00772B4F" w:rsidRDefault="00772B4F" w:rsidP="00772B4F">
      <w:pPr>
        <w:pStyle w:val="ListParagraph"/>
        <w:numPr>
          <w:ilvl w:val="1"/>
          <w:numId w:val="1"/>
        </w:numPr>
      </w:pPr>
      <w:r>
        <w:t>RMSE</w:t>
      </w:r>
    </w:p>
    <w:p w14:paraId="1213BB71" w14:textId="069DAA10" w:rsidR="00772B4F" w:rsidRDefault="00772B4F" w:rsidP="0092650B">
      <w:pPr>
        <w:pStyle w:val="ListParagraph"/>
        <w:numPr>
          <w:ilvl w:val="1"/>
          <w:numId w:val="1"/>
        </w:numPr>
      </w:pPr>
      <w:r>
        <w:t>R2 scores</w:t>
      </w:r>
    </w:p>
    <w:p w14:paraId="1365490E" w14:textId="7E5C180A" w:rsidR="00772B4F" w:rsidRDefault="00772B4F" w:rsidP="00772B4F">
      <w:pPr>
        <w:pStyle w:val="ListParagraph"/>
        <w:numPr>
          <w:ilvl w:val="0"/>
          <w:numId w:val="1"/>
        </w:numPr>
      </w:pPr>
      <w:r>
        <w:t>Choosing the best model criteria</w:t>
      </w:r>
    </w:p>
    <w:p w14:paraId="2E1330A5" w14:textId="5E16E2F3" w:rsidR="00772B4F" w:rsidRDefault="00772B4F" w:rsidP="00772B4F">
      <w:pPr>
        <w:pStyle w:val="ListParagraph"/>
        <w:numPr>
          <w:ilvl w:val="1"/>
          <w:numId w:val="1"/>
        </w:numPr>
      </w:pPr>
      <w:r>
        <w:t>Evaluation metrics</w:t>
      </w:r>
    </w:p>
    <w:p w14:paraId="2F0D62FD" w14:textId="76C624BB" w:rsidR="00772B4F" w:rsidRDefault="00772B4F" w:rsidP="00772B4F">
      <w:pPr>
        <w:pStyle w:val="ListParagraph"/>
        <w:numPr>
          <w:ilvl w:val="1"/>
          <w:numId w:val="1"/>
        </w:numPr>
      </w:pPr>
      <w:r>
        <w:t>Log/Signature similarity of training dataset with test dataset</w:t>
      </w:r>
    </w:p>
    <w:p w14:paraId="2A7C144B" w14:textId="3FFA582C" w:rsidR="00791255" w:rsidRDefault="00791255" w:rsidP="00791255">
      <w:pPr>
        <w:pStyle w:val="ListParagraph"/>
        <w:numPr>
          <w:ilvl w:val="0"/>
          <w:numId w:val="1"/>
        </w:numPr>
      </w:pPr>
      <w:r>
        <w:t>Missing</w:t>
      </w:r>
      <w:r w:rsidR="005E44A2">
        <w:t xml:space="preserve"> reservoir</w:t>
      </w:r>
      <w:r>
        <w:t xml:space="preserve"> section</w:t>
      </w:r>
    </w:p>
    <w:p w14:paraId="59B88B73" w14:textId="02A996EB" w:rsidR="00791255" w:rsidRDefault="00791255" w:rsidP="00791255">
      <w:pPr>
        <w:pStyle w:val="ListParagraph"/>
        <w:numPr>
          <w:ilvl w:val="1"/>
          <w:numId w:val="1"/>
        </w:numPr>
      </w:pPr>
      <w:r>
        <w:t>NPHI (Porosity)</w:t>
      </w:r>
    </w:p>
    <w:p w14:paraId="3F0F5F08" w14:textId="02E4BAE6" w:rsidR="00791255" w:rsidRDefault="00791255" w:rsidP="00791255">
      <w:pPr>
        <w:pStyle w:val="ListParagraph"/>
        <w:numPr>
          <w:ilvl w:val="1"/>
          <w:numId w:val="1"/>
        </w:numPr>
      </w:pPr>
      <w:r>
        <w:t>RHOB (Density)</w:t>
      </w:r>
    </w:p>
    <w:p w14:paraId="1BE2B338" w14:textId="22F27340" w:rsidR="00E91096" w:rsidRDefault="00E91096" w:rsidP="00E91096"/>
    <w:tbl>
      <w:tblPr>
        <w:tblStyle w:val="TableGrid"/>
        <w:tblW w:w="10219" w:type="dxa"/>
        <w:jc w:val="center"/>
        <w:tblLook w:val="04A0" w:firstRow="1" w:lastRow="0" w:firstColumn="1" w:lastColumn="0" w:noHBand="0" w:noVBand="1"/>
      </w:tblPr>
      <w:tblGrid>
        <w:gridCol w:w="850"/>
        <w:gridCol w:w="2557"/>
        <w:gridCol w:w="1703"/>
        <w:gridCol w:w="1703"/>
        <w:gridCol w:w="1703"/>
        <w:gridCol w:w="1703"/>
      </w:tblGrid>
      <w:tr w:rsidR="0048750A" w14:paraId="58EC63D2" w14:textId="3C7B22C0" w:rsidTr="0048750A">
        <w:trPr>
          <w:trHeight w:val="467"/>
          <w:jc w:val="center"/>
        </w:trPr>
        <w:tc>
          <w:tcPr>
            <w:tcW w:w="850" w:type="dxa"/>
          </w:tcPr>
          <w:p w14:paraId="5278C1CD" w14:textId="635CD7AF" w:rsidR="0048750A" w:rsidRPr="004343BB" w:rsidRDefault="0048750A" w:rsidP="0048750A">
            <w:pPr>
              <w:jc w:val="center"/>
              <w:rPr>
                <w:b/>
                <w:bCs/>
              </w:rPr>
            </w:pPr>
            <w:r w:rsidRPr="004343BB">
              <w:rPr>
                <w:b/>
                <w:bCs/>
              </w:rPr>
              <w:t>Well</w:t>
            </w:r>
            <w:r>
              <w:rPr>
                <w:b/>
                <w:bCs/>
              </w:rPr>
              <w:t xml:space="preserve"> Names</w:t>
            </w:r>
          </w:p>
        </w:tc>
        <w:tc>
          <w:tcPr>
            <w:tcW w:w="2557" w:type="dxa"/>
          </w:tcPr>
          <w:p w14:paraId="7DAFC7E2" w14:textId="47D9A71B" w:rsidR="0048750A" w:rsidRPr="00E06F3F" w:rsidRDefault="0048750A" w:rsidP="0048750A">
            <w:pPr>
              <w:rPr>
                <w:b/>
                <w:bCs/>
              </w:rPr>
            </w:pPr>
            <w:r w:rsidRPr="00E06F3F">
              <w:rPr>
                <w:b/>
                <w:bCs/>
              </w:rPr>
              <w:t>Evaluation Metric</w:t>
            </w:r>
          </w:p>
        </w:tc>
        <w:tc>
          <w:tcPr>
            <w:tcW w:w="1703" w:type="dxa"/>
          </w:tcPr>
          <w:p w14:paraId="5B943750" w14:textId="07585BA8" w:rsidR="0048750A" w:rsidRPr="00E06F3F" w:rsidRDefault="0048750A" w:rsidP="0048750A">
            <w:pPr>
              <w:rPr>
                <w:b/>
                <w:bCs/>
              </w:rPr>
            </w:pPr>
            <w:r w:rsidRPr="00E06F3F">
              <w:rPr>
                <w:b/>
                <w:bCs/>
              </w:rPr>
              <w:t>Random Forest Regressor (RFR)</w:t>
            </w:r>
          </w:p>
        </w:tc>
        <w:tc>
          <w:tcPr>
            <w:tcW w:w="1703" w:type="dxa"/>
          </w:tcPr>
          <w:p w14:paraId="601AEEF9" w14:textId="4C426B4C" w:rsidR="0048750A" w:rsidRPr="00E06F3F" w:rsidRDefault="0048750A" w:rsidP="0048750A">
            <w:pPr>
              <w:rPr>
                <w:b/>
                <w:bCs/>
              </w:rPr>
            </w:pPr>
            <w:r w:rsidRPr="00E06F3F">
              <w:rPr>
                <w:b/>
                <w:bCs/>
              </w:rPr>
              <w:t>Extra Trees Regressor (EXT)</w:t>
            </w:r>
          </w:p>
        </w:tc>
        <w:tc>
          <w:tcPr>
            <w:tcW w:w="1703" w:type="dxa"/>
          </w:tcPr>
          <w:p w14:paraId="0F97DAD3" w14:textId="77777777" w:rsidR="0048750A" w:rsidRPr="00E06F3F" w:rsidRDefault="0048750A" w:rsidP="0048750A">
            <w:pPr>
              <w:rPr>
                <w:b/>
                <w:bCs/>
              </w:rPr>
            </w:pPr>
            <w:r w:rsidRPr="00E06F3F">
              <w:rPr>
                <w:b/>
                <w:bCs/>
              </w:rPr>
              <w:t>Bagged Average</w:t>
            </w:r>
          </w:p>
          <w:p w14:paraId="2E48CEF2" w14:textId="4FB28D1E" w:rsidR="0048750A" w:rsidRPr="00E06F3F" w:rsidRDefault="0048750A" w:rsidP="0048750A">
            <w:pPr>
              <w:rPr>
                <w:b/>
                <w:bCs/>
              </w:rPr>
            </w:pPr>
            <w:r w:rsidRPr="00E06F3F">
              <w:rPr>
                <w:b/>
                <w:bCs/>
              </w:rPr>
              <w:t>(RF and EXT)</w:t>
            </w:r>
          </w:p>
        </w:tc>
        <w:tc>
          <w:tcPr>
            <w:tcW w:w="1703" w:type="dxa"/>
          </w:tcPr>
          <w:p w14:paraId="044EAA6A" w14:textId="7787C2CB" w:rsidR="0048750A" w:rsidRPr="00E06F3F" w:rsidRDefault="0048750A" w:rsidP="0048750A">
            <w:pPr>
              <w:rPr>
                <w:b/>
                <w:bCs/>
              </w:rPr>
            </w:pPr>
            <w:r w:rsidRPr="00E06F3F">
              <w:rPr>
                <w:b/>
                <w:bCs/>
              </w:rPr>
              <w:t>Decision Tree Regressor (DTR)</w:t>
            </w:r>
          </w:p>
        </w:tc>
      </w:tr>
      <w:tr w:rsidR="0048750A" w14:paraId="626B4876" w14:textId="6687AB59" w:rsidTr="0048750A">
        <w:trPr>
          <w:trHeight w:val="714"/>
          <w:jc w:val="center"/>
        </w:trPr>
        <w:tc>
          <w:tcPr>
            <w:tcW w:w="850" w:type="dxa"/>
          </w:tcPr>
          <w:p w14:paraId="7FBE5BC8" w14:textId="3E89759E" w:rsidR="0048750A" w:rsidRPr="004343BB" w:rsidRDefault="0048750A" w:rsidP="004875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F1</w:t>
            </w:r>
          </w:p>
        </w:tc>
        <w:tc>
          <w:tcPr>
            <w:tcW w:w="2557" w:type="dxa"/>
          </w:tcPr>
          <w:p w14:paraId="44D40875" w14:textId="37A20A70" w:rsidR="0048750A" w:rsidRDefault="0048750A" w:rsidP="0048750A">
            <w:r>
              <w:t>R2 Score</w:t>
            </w:r>
          </w:p>
        </w:tc>
        <w:tc>
          <w:tcPr>
            <w:tcW w:w="1703" w:type="dxa"/>
          </w:tcPr>
          <w:p w14:paraId="155553A3" w14:textId="40900045" w:rsidR="0048750A" w:rsidRDefault="00EF6AEF" w:rsidP="0048750A">
            <w:pPr>
              <w:jc w:val="center"/>
            </w:pPr>
            <w:r>
              <w:t>0.82</w:t>
            </w:r>
          </w:p>
        </w:tc>
        <w:tc>
          <w:tcPr>
            <w:tcW w:w="1703" w:type="dxa"/>
          </w:tcPr>
          <w:p w14:paraId="0576539C" w14:textId="4C7FE169" w:rsidR="0048750A" w:rsidRDefault="00EF6AEF" w:rsidP="0048750A">
            <w:pPr>
              <w:jc w:val="center"/>
            </w:pPr>
            <w:r>
              <w:t>0.83</w:t>
            </w:r>
          </w:p>
        </w:tc>
        <w:tc>
          <w:tcPr>
            <w:tcW w:w="1703" w:type="dxa"/>
          </w:tcPr>
          <w:p w14:paraId="0FB1833D" w14:textId="1B45D4B8" w:rsidR="0048750A" w:rsidRDefault="00EF6AEF" w:rsidP="0048750A">
            <w:pPr>
              <w:jc w:val="center"/>
            </w:pPr>
            <w:r>
              <w:t>0.83</w:t>
            </w:r>
          </w:p>
        </w:tc>
        <w:tc>
          <w:tcPr>
            <w:tcW w:w="1703" w:type="dxa"/>
          </w:tcPr>
          <w:p w14:paraId="27722E69" w14:textId="3A37F4A7" w:rsidR="0048750A" w:rsidRDefault="0048750A" w:rsidP="0048750A">
            <w:pPr>
              <w:jc w:val="center"/>
            </w:pPr>
            <w:r>
              <w:t>81.77</w:t>
            </w:r>
          </w:p>
        </w:tc>
      </w:tr>
      <w:tr w:rsidR="0048750A" w14:paraId="2726EC99" w14:textId="19C24B63" w:rsidTr="0048750A">
        <w:trPr>
          <w:trHeight w:val="757"/>
          <w:jc w:val="center"/>
        </w:trPr>
        <w:tc>
          <w:tcPr>
            <w:tcW w:w="850" w:type="dxa"/>
          </w:tcPr>
          <w:p w14:paraId="48C7BA4C" w14:textId="432EA3C8" w:rsidR="0048750A" w:rsidRPr="004343BB" w:rsidRDefault="0048750A" w:rsidP="004875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F1</w:t>
            </w:r>
          </w:p>
        </w:tc>
        <w:tc>
          <w:tcPr>
            <w:tcW w:w="2557" w:type="dxa"/>
          </w:tcPr>
          <w:p w14:paraId="3142D0E0" w14:textId="5E5F1FA7" w:rsidR="0048750A" w:rsidRDefault="0048750A" w:rsidP="0048750A">
            <w:r>
              <w:t>RMSE</w:t>
            </w:r>
          </w:p>
        </w:tc>
        <w:tc>
          <w:tcPr>
            <w:tcW w:w="1703" w:type="dxa"/>
          </w:tcPr>
          <w:p w14:paraId="6B53DDFD" w14:textId="18AD800E" w:rsidR="0048750A" w:rsidRDefault="0048750A" w:rsidP="0048750A">
            <w:pPr>
              <w:jc w:val="center"/>
            </w:pPr>
            <w:r>
              <w:t>5.72</w:t>
            </w:r>
          </w:p>
        </w:tc>
        <w:tc>
          <w:tcPr>
            <w:tcW w:w="1703" w:type="dxa"/>
          </w:tcPr>
          <w:p w14:paraId="0B783118" w14:textId="1995FE0C" w:rsidR="0048750A" w:rsidRDefault="0048750A" w:rsidP="0048750A">
            <w:pPr>
              <w:jc w:val="center"/>
            </w:pPr>
            <w:r>
              <w:t>5.49</w:t>
            </w:r>
          </w:p>
        </w:tc>
        <w:tc>
          <w:tcPr>
            <w:tcW w:w="1703" w:type="dxa"/>
          </w:tcPr>
          <w:p w14:paraId="4B5A88CD" w14:textId="1F2B4AAA" w:rsidR="0048750A" w:rsidRDefault="0048750A" w:rsidP="0048750A">
            <w:pPr>
              <w:jc w:val="center"/>
            </w:pPr>
            <w:r>
              <w:t>5.54</w:t>
            </w:r>
          </w:p>
        </w:tc>
        <w:tc>
          <w:tcPr>
            <w:tcW w:w="1703" w:type="dxa"/>
          </w:tcPr>
          <w:p w14:paraId="1D0014B4" w14:textId="28046319" w:rsidR="0048750A" w:rsidRDefault="0048750A" w:rsidP="0048750A">
            <w:pPr>
              <w:jc w:val="center"/>
            </w:pPr>
            <w:r>
              <w:t>5.86</w:t>
            </w:r>
          </w:p>
        </w:tc>
      </w:tr>
      <w:tr w:rsidR="0048750A" w14:paraId="460C251F" w14:textId="2ABC6496" w:rsidTr="0048750A">
        <w:trPr>
          <w:trHeight w:val="714"/>
          <w:jc w:val="center"/>
        </w:trPr>
        <w:tc>
          <w:tcPr>
            <w:tcW w:w="850" w:type="dxa"/>
          </w:tcPr>
          <w:p w14:paraId="1B4F6DB2" w14:textId="1F67A377" w:rsidR="0048750A" w:rsidRPr="004343BB" w:rsidRDefault="0048750A" w:rsidP="004875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11A</w:t>
            </w:r>
          </w:p>
        </w:tc>
        <w:tc>
          <w:tcPr>
            <w:tcW w:w="2557" w:type="dxa"/>
          </w:tcPr>
          <w:p w14:paraId="512FFD69" w14:textId="3C990BD3" w:rsidR="0048750A" w:rsidRDefault="0048750A" w:rsidP="0048750A">
            <w:r>
              <w:t>R2 Score</w:t>
            </w:r>
          </w:p>
        </w:tc>
        <w:tc>
          <w:tcPr>
            <w:tcW w:w="1703" w:type="dxa"/>
          </w:tcPr>
          <w:p w14:paraId="39198461" w14:textId="7E1D9D05" w:rsidR="0048750A" w:rsidRDefault="00EF6AEF" w:rsidP="0048750A">
            <w:pPr>
              <w:jc w:val="center"/>
            </w:pPr>
            <w:r>
              <w:t>0.89</w:t>
            </w:r>
          </w:p>
        </w:tc>
        <w:tc>
          <w:tcPr>
            <w:tcW w:w="1703" w:type="dxa"/>
          </w:tcPr>
          <w:p w14:paraId="22F851E9" w14:textId="220A98B2" w:rsidR="0048750A" w:rsidRDefault="00EF6AEF" w:rsidP="0048750A">
            <w:pPr>
              <w:jc w:val="center"/>
            </w:pPr>
            <w:r>
              <w:t>0.90</w:t>
            </w:r>
          </w:p>
        </w:tc>
        <w:tc>
          <w:tcPr>
            <w:tcW w:w="1703" w:type="dxa"/>
          </w:tcPr>
          <w:p w14:paraId="6D237D8E" w14:textId="1C32843C" w:rsidR="0048750A" w:rsidRDefault="00EF6AEF" w:rsidP="0048750A">
            <w:pPr>
              <w:jc w:val="center"/>
            </w:pPr>
            <w:r>
              <w:t>0.90</w:t>
            </w:r>
          </w:p>
        </w:tc>
        <w:tc>
          <w:tcPr>
            <w:tcW w:w="1703" w:type="dxa"/>
          </w:tcPr>
          <w:p w14:paraId="2B6B14DD" w14:textId="6B3F0EB1" w:rsidR="0048750A" w:rsidRDefault="0048750A" w:rsidP="0048750A">
            <w:pPr>
              <w:jc w:val="center"/>
            </w:pPr>
            <w:r>
              <w:t>88.77</w:t>
            </w:r>
          </w:p>
        </w:tc>
      </w:tr>
      <w:tr w:rsidR="0048750A" w14:paraId="64E49C4D" w14:textId="77777777" w:rsidTr="0048750A">
        <w:trPr>
          <w:trHeight w:val="714"/>
          <w:jc w:val="center"/>
        </w:trPr>
        <w:tc>
          <w:tcPr>
            <w:tcW w:w="850" w:type="dxa"/>
          </w:tcPr>
          <w:p w14:paraId="2FCBC75D" w14:textId="4B161B86" w:rsidR="0048750A" w:rsidRPr="004343BB" w:rsidRDefault="0048750A" w:rsidP="004875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11A</w:t>
            </w:r>
          </w:p>
        </w:tc>
        <w:tc>
          <w:tcPr>
            <w:tcW w:w="2557" w:type="dxa"/>
          </w:tcPr>
          <w:p w14:paraId="37AC02DE" w14:textId="12902A47" w:rsidR="0048750A" w:rsidRDefault="0048750A" w:rsidP="0048750A">
            <w:r>
              <w:t>RMSE</w:t>
            </w:r>
          </w:p>
        </w:tc>
        <w:tc>
          <w:tcPr>
            <w:tcW w:w="1703" w:type="dxa"/>
          </w:tcPr>
          <w:p w14:paraId="5CF6CE72" w14:textId="6EFAAA40" w:rsidR="0048750A" w:rsidRDefault="0048750A" w:rsidP="0048750A">
            <w:pPr>
              <w:jc w:val="center"/>
            </w:pPr>
            <w:r>
              <w:t>4.74</w:t>
            </w:r>
          </w:p>
        </w:tc>
        <w:tc>
          <w:tcPr>
            <w:tcW w:w="1703" w:type="dxa"/>
          </w:tcPr>
          <w:p w14:paraId="035AD66A" w14:textId="596F317A" w:rsidR="0048750A" w:rsidRDefault="0048750A" w:rsidP="0048750A">
            <w:pPr>
              <w:jc w:val="center"/>
            </w:pPr>
            <w:r>
              <w:t>4.57</w:t>
            </w:r>
          </w:p>
        </w:tc>
        <w:tc>
          <w:tcPr>
            <w:tcW w:w="1703" w:type="dxa"/>
          </w:tcPr>
          <w:p w14:paraId="33019622" w14:textId="4C4068EB" w:rsidR="0048750A" w:rsidRDefault="0048750A" w:rsidP="0048750A">
            <w:pPr>
              <w:jc w:val="center"/>
            </w:pPr>
            <w:r>
              <w:t>4.62</w:t>
            </w:r>
          </w:p>
        </w:tc>
        <w:tc>
          <w:tcPr>
            <w:tcW w:w="1703" w:type="dxa"/>
          </w:tcPr>
          <w:p w14:paraId="4EE062AB" w14:textId="0594A81A" w:rsidR="0048750A" w:rsidRDefault="0048750A" w:rsidP="0048750A">
            <w:pPr>
              <w:jc w:val="center"/>
            </w:pPr>
            <w:r>
              <w:t>4.78</w:t>
            </w:r>
          </w:p>
        </w:tc>
      </w:tr>
      <w:tr w:rsidR="0048750A" w14:paraId="133A2450" w14:textId="77777777" w:rsidTr="0048750A">
        <w:trPr>
          <w:trHeight w:val="714"/>
          <w:jc w:val="center"/>
        </w:trPr>
        <w:tc>
          <w:tcPr>
            <w:tcW w:w="850" w:type="dxa"/>
          </w:tcPr>
          <w:p w14:paraId="314D2744" w14:textId="431D3B5A" w:rsidR="0048750A" w:rsidRPr="004343BB" w:rsidRDefault="0048750A" w:rsidP="004875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T2</w:t>
            </w:r>
          </w:p>
        </w:tc>
        <w:tc>
          <w:tcPr>
            <w:tcW w:w="2557" w:type="dxa"/>
          </w:tcPr>
          <w:p w14:paraId="77E827C1" w14:textId="56676090" w:rsidR="0048750A" w:rsidRDefault="0048750A" w:rsidP="0048750A">
            <w:r>
              <w:t>R2 Score</w:t>
            </w:r>
          </w:p>
        </w:tc>
        <w:tc>
          <w:tcPr>
            <w:tcW w:w="1703" w:type="dxa"/>
          </w:tcPr>
          <w:p w14:paraId="2049FEF7" w14:textId="53A801A7" w:rsidR="0048750A" w:rsidRDefault="00EF6AEF" w:rsidP="0048750A">
            <w:pPr>
              <w:jc w:val="center"/>
            </w:pPr>
            <w:r>
              <w:t>0.91</w:t>
            </w:r>
          </w:p>
        </w:tc>
        <w:tc>
          <w:tcPr>
            <w:tcW w:w="1703" w:type="dxa"/>
          </w:tcPr>
          <w:p w14:paraId="51C71A47" w14:textId="41303B59" w:rsidR="0048750A" w:rsidRDefault="00EF6AEF" w:rsidP="0048750A">
            <w:pPr>
              <w:jc w:val="center"/>
            </w:pPr>
            <w:r>
              <w:t>0.93</w:t>
            </w:r>
          </w:p>
        </w:tc>
        <w:tc>
          <w:tcPr>
            <w:tcW w:w="1703" w:type="dxa"/>
          </w:tcPr>
          <w:p w14:paraId="3A6291EA" w14:textId="1FE12B03" w:rsidR="0048750A" w:rsidRDefault="00EF6AEF" w:rsidP="0048750A">
            <w:pPr>
              <w:jc w:val="center"/>
            </w:pPr>
            <w:r>
              <w:t>0.92</w:t>
            </w:r>
          </w:p>
        </w:tc>
        <w:tc>
          <w:tcPr>
            <w:tcW w:w="1703" w:type="dxa"/>
          </w:tcPr>
          <w:p w14:paraId="5E47F9BF" w14:textId="5EE96207" w:rsidR="0048750A" w:rsidRDefault="0048750A" w:rsidP="0048750A">
            <w:pPr>
              <w:jc w:val="center"/>
            </w:pPr>
            <w:r>
              <w:t>87.00</w:t>
            </w:r>
          </w:p>
        </w:tc>
      </w:tr>
      <w:tr w:rsidR="0048750A" w14:paraId="7131AB28" w14:textId="77777777" w:rsidTr="0048750A">
        <w:trPr>
          <w:trHeight w:val="714"/>
          <w:jc w:val="center"/>
        </w:trPr>
        <w:tc>
          <w:tcPr>
            <w:tcW w:w="850" w:type="dxa"/>
          </w:tcPr>
          <w:p w14:paraId="388FC523" w14:textId="295D5A68" w:rsidR="0048750A" w:rsidRPr="004343BB" w:rsidRDefault="0048750A" w:rsidP="004875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T2</w:t>
            </w:r>
          </w:p>
        </w:tc>
        <w:tc>
          <w:tcPr>
            <w:tcW w:w="2557" w:type="dxa"/>
          </w:tcPr>
          <w:p w14:paraId="7E8AB2C4" w14:textId="3FB2A386" w:rsidR="0048750A" w:rsidRDefault="0048750A" w:rsidP="0048750A">
            <w:r>
              <w:t>RMSE</w:t>
            </w:r>
          </w:p>
        </w:tc>
        <w:tc>
          <w:tcPr>
            <w:tcW w:w="1703" w:type="dxa"/>
          </w:tcPr>
          <w:p w14:paraId="29F90E5A" w14:textId="400DDEA5" w:rsidR="0048750A" w:rsidRDefault="0048750A" w:rsidP="0048750A">
            <w:pPr>
              <w:jc w:val="center"/>
            </w:pPr>
            <w:r>
              <w:t>4.57</w:t>
            </w:r>
          </w:p>
        </w:tc>
        <w:tc>
          <w:tcPr>
            <w:tcW w:w="1703" w:type="dxa"/>
          </w:tcPr>
          <w:p w14:paraId="52A863FE" w14:textId="1DD7C150" w:rsidR="0048750A" w:rsidRDefault="0048750A" w:rsidP="0048750A">
            <w:pPr>
              <w:jc w:val="center"/>
            </w:pPr>
            <w:r>
              <w:t>4.09</w:t>
            </w:r>
          </w:p>
        </w:tc>
        <w:tc>
          <w:tcPr>
            <w:tcW w:w="1703" w:type="dxa"/>
          </w:tcPr>
          <w:p w14:paraId="656E7E3B" w14:textId="227BD201" w:rsidR="0048750A" w:rsidRDefault="0048750A" w:rsidP="0048750A">
            <w:pPr>
              <w:jc w:val="center"/>
            </w:pPr>
            <w:r>
              <w:t>4.22</w:t>
            </w:r>
          </w:p>
        </w:tc>
        <w:tc>
          <w:tcPr>
            <w:tcW w:w="1703" w:type="dxa"/>
          </w:tcPr>
          <w:p w14:paraId="2110E430" w14:textId="7284A302" w:rsidR="0048750A" w:rsidRDefault="0048750A" w:rsidP="0048750A">
            <w:pPr>
              <w:jc w:val="center"/>
            </w:pPr>
            <w:r>
              <w:t>5.63</w:t>
            </w:r>
          </w:p>
        </w:tc>
      </w:tr>
    </w:tbl>
    <w:p w14:paraId="456C2461" w14:textId="60BC8337" w:rsidR="00D92B19" w:rsidRDefault="00D92B19" w:rsidP="00C06FFE"/>
    <w:p w14:paraId="40249591" w14:textId="5E209C32" w:rsidR="00D92B19" w:rsidRDefault="00D92B19" w:rsidP="00C06FFE"/>
    <w:p w14:paraId="04A1B7D4" w14:textId="77777777" w:rsidR="00B65985" w:rsidRDefault="00B65985" w:rsidP="00D92B19">
      <w:pPr>
        <w:tabs>
          <w:tab w:val="left" w:pos="1050"/>
        </w:tabs>
        <w:rPr>
          <w:b/>
          <w:bCs/>
        </w:rPr>
      </w:pPr>
    </w:p>
    <w:p w14:paraId="22594F66" w14:textId="77777777" w:rsidR="00B65985" w:rsidRDefault="00B65985" w:rsidP="00D92B19">
      <w:pPr>
        <w:tabs>
          <w:tab w:val="left" w:pos="1050"/>
        </w:tabs>
        <w:rPr>
          <w:b/>
          <w:bCs/>
        </w:rPr>
      </w:pPr>
    </w:p>
    <w:p w14:paraId="7664AC36" w14:textId="77777777" w:rsidR="00B65985" w:rsidRDefault="00B65985" w:rsidP="00D92B19">
      <w:pPr>
        <w:tabs>
          <w:tab w:val="left" w:pos="1050"/>
        </w:tabs>
        <w:rPr>
          <w:b/>
          <w:bCs/>
        </w:rPr>
      </w:pPr>
    </w:p>
    <w:p w14:paraId="2C6C91E3" w14:textId="77777777" w:rsidR="00B65985" w:rsidRDefault="00B65985" w:rsidP="00D92B19">
      <w:pPr>
        <w:tabs>
          <w:tab w:val="left" w:pos="1050"/>
        </w:tabs>
        <w:rPr>
          <w:b/>
          <w:bCs/>
        </w:rPr>
      </w:pPr>
    </w:p>
    <w:p w14:paraId="243C0517" w14:textId="77777777" w:rsidR="00B65985" w:rsidRDefault="00B65985" w:rsidP="00D92B19">
      <w:pPr>
        <w:tabs>
          <w:tab w:val="left" w:pos="1050"/>
        </w:tabs>
        <w:rPr>
          <w:b/>
          <w:bCs/>
        </w:rPr>
      </w:pPr>
    </w:p>
    <w:p w14:paraId="4C339330" w14:textId="5C257666" w:rsidR="00D92B19" w:rsidRDefault="00D92B19" w:rsidP="00D92B19">
      <w:pPr>
        <w:tabs>
          <w:tab w:val="left" w:pos="1050"/>
        </w:tabs>
        <w:rPr>
          <w:b/>
          <w:bCs/>
        </w:rPr>
      </w:pPr>
      <w:r>
        <w:rPr>
          <w:b/>
          <w:bCs/>
        </w:rPr>
        <w:lastRenderedPageBreak/>
        <w:t>VALIDATION</w:t>
      </w:r>
    </w:p>
    <w:p w14:paraId="3B02B6FD" w14:textId="71A2847B" w:rsidR="00D92B19" w:rsidRDefault="00D92B19" w:rsidP="00D92B19">
      <w:pPr>
        <w:tabs>
          <w:tab w:val="left" w:pos="1050"/>
        </w:tabs>
        <w:rPr>
          <w:b/>
          <w:bCs/>
        </w:rPr>
      </w:pPr>
      <w:r>
        <w:br w:type="textWrapping" w:clear="all"/>
      </w:r>
      <w:r>
        <w:rPr>
          <w:b/>
          <w:bCs/>
        </w:rPr>
        <w:t>WELL F1</w:t>
      </w:r>
    </w:p>
    <w:p w14:paraId="02C1600B" w14:textId="339B844F" w:rsidR="00D92B19" w:rsidRDefault="00D92B19" w:rsidP="00D92B19">
      <w:pPr>
        <w:tabs>
          <w:tab w:val="left" w:pos="1050"/>
        </w:tabs>
        <w:rPr>
          <w:b/>
          <w:bCs/>
        </w:rPr>
      </w:pPr>
      <w:r w:rsidRPr="002D7415">
        <w:rPr>
          <w:b/>
          <w:bCs/>
        </w:rPr>
        <w:t>ACTUAL RESPONSE</w:t>
      </w:r>
      <w:r w:rsidRPr="002D7415">
        <w:rPr>
          <w:b/>
          <w:bCs/>
        </w:rPr>
        <w:tab/>
      </w:r>
      <w:r w:rsidRPr="002D7415">
        <w:rPr>
          <w:b/>
          <w:bCs/>
        </w:rPr>
        <w:tab/>
      </w:r>
      <w:proofErr w:type="gramStart"/>
      <w:r w:rsidRPr="002D7415">
        <w:rPr>
          <w:b/>
          <w:bCs/>
        </w:rPr>
        <w:tab/>
        <w:t xml:space="preserve">  EXT</w:t>
      </w:r>
      <w:proofErr w:type="gramEnd"/>
      <w:r w:rsidR="002D7415" w:rsidRPr="002D7415">
        <w:rPr>
          <w:b/>
          <w:bCs/>
        </w:rPr>
        <w:tab/>
      </w:r>
      <w:r w:rsidR="002D7415" w:rsidRPr="002D7415">
        <w:rPr>
          <w:b/>
          <w:bCs/>
        </w:rPr>
        <w:tab/>
      </w:r>
      <w:r w:rsidR="002D7415" w:rsidRPr="002D7415">
        <w:rPr>
          <w:b/>
          <w:bCs/>
        </w:rPr>
        <w:tab/>
        <w:t>RFR</w:t>
      </w:r>
      <w:r w:rsidR="002D7415" w:rsidRPr="002D7415">
        <w:rPr>
          <w:b/>
          <w:bCs/>
        </w:rPr>
        <w:tab/>
      </w:r>
      <w:r w:rsidR="002D7415" w:rsidRPr="002D7415">
        <w:rPr>
          <w:b/>
          <w:bCs/>
        </w:rPr>
        <w:tab/>
      </w:r>
      <w:r w:rsidR="002D7415" w:rsidRPr="002D7415">
        <w:rPr>
          <w:b/>
          <w:bCs/>
        </w:rPr>
        <w:tab/>
        <w:t xml:space="preserve">  AVG</w:t>
      </w:r>
    </w:p>
    <w:p w14:paraId="0275A7A5" w14:textId="2102FA46" w:rsidR="00EA56E3" w:rsidRPr="002D7415" w:rsidRDefault="00EA56E3" w:rsidP="00D92B19">
      <w:pPr>
        <w:tabs>
          <w:tab w:val="left" w:pos="1050"/>
        </w:tabs>
        <w:rPr>
          <w:b/>
          <w:bCs/>
        </w:rPr>
      </w:pPr>
    </w:p>
    <w:p w14:paraId="43380F22" w14:textId="702FAA61" w:rsidR="00D92B19" w:rsidRDefault="00EA56E3" w:rsidP="00D92B19">
      <w:r w:rsidRPr="002D7415">
        <w:rPr>
          <w:b/>
          <w:bCs/>
        </w:rPr>
        <w:drawing>
          <wp:anchor distT="0" distB="0" distL="114300" distR="114300" simplePos="0" relativeHeight="251658240" behindDoc="1" locked="0" layoutInCell="1" allowOverlap="1" wp14:anchorId="10FB9084" wp14:editId="2A253C6C">
            <wp:simplePos x="0" y="0"/>
            <wp:positionH relativeFrom="margin">
              <wp:posOffset>-238125</wp:posOffset>
            </wp:positionH>
            <wp:positionV relativeFrom="paragraph">
              <wp:posOffset>197485</wp:posOffset>
            </wp:positionV>
            <wp:extent cx="1543265" cy="3762900"/>
            <wp:effectExtent l="0" t="0" r="0" b="9525"/>
            <wp:wrapTight wrapText="bothSides">
              <wp:wrapPolygon edited="0">
                <wp:start x="0" y="0"/>
                <wp:lineTo x="0" y="21545"/>
                <wp:lineTo x="21333" y="21545"/>
                <wp:lineTo x="213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6BD6" w:rsidRPr="00FB6BD6">
        <w:drawing>
          <wp:anchor distT="0" distB="0" distL="114300" distR="114300" simplePos="0" relativeHeight="251661312" behindDoc="1" locked="0" layoutInCell="1" allowOverlap="1" wp14:anchorId="28B6B96E" wp14:editId="70769ECB">
            <wp:simplePos x="0" y="0"/>
            <wp:positionH relativeFrom="column">
              <wp:posOffset>4512945</wp:posOffset>
            </wp:positionH>
            <wp:positionV relativeFrom="paragraph">
              <wp:posOffset>171450</wp:posOffset>
            </wp:positionV>
            <wp:extent cx="1552575" cy="3771900"/>
            <wp:effectExtent l="0" t="0" r="9525" b="0"/>
            <wp:wrapTight wrapText="bothSides">
              <wp:wrapPolygon edited="0">
                <wp:start x="0" y="0"/>
                <wp:lineTo x="0" y="21491"/>
                <wp:lineTo x="21467" y="21491"/>
                <wp:lineTo x="2146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B19" w:rsidRPr="00D92B19">
        <w:drawing>
          <wp:anchor distT="0" distB="0" distL="114300" distR="114300" simplePos="0" relativeHeight="251660288" behindDoc="1" locked="0" layoutInCell="1" allowOverlap="1" wp14:anchorId="712307D5" wp14:editId="2B0E2D5C">
            <wp:simplePos x="0" y="0"/>
            <wp:positionH relativeFrom="column">
              <wp:posOffset>2971800</wp:posOffset>
            </wp:positionH>
            <wp:positionV relativeFrom="paragraph">
              <wp:posOffset>209550</wp:posOffset>
            </wp:positionV>
            <wp:extent cx="1590675" cy="3790950"/>
            <wp:effectExtent l="0" t="0" r="9525" b="0"/>
            <wp:wrapTight wrapText="bothSides">
              <wp:wrapPolygon edited="0">
                <wp:start x="0" y="0"/>
                <wp:lineTo x="0" y="21491"/>
                <wp:lineTo x="21471" y="21491"/>
                <wp:lineTo x="2147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B19" w:rsidRPr="00D92B19">
        <w:drawing>
          <wp:anchor distT="0" distB="0" distL="114300" distR="114300" simplePos="0" relativeHeight="251659264" behindDoc="1" locked="0" layoutInCell="1" allowOverlap="1" wp14:anchorId="4EFDD37D" wp14:editId="14DFB2BD">
            <wp:simplePos x="0" y="0"/>
            <wp:positionH relativeFrom="column">
              <wp:posOffset>1438275</wp:posOffset>
            </wp:positionH>
            <wp:positionV relativeFrom="paragraph">
              <wp:posOffset>159385</wp:posOffset>
            </wp:positionV>
            <wp:extent cx="1590675" cy="3829050"/>
            <wp:effectExtent l="0" t="0" r="9525" b="0"/>
            <wp:wrapTight wrapText="bothSides">
              <wp:wrapPolygon edited="0">
                <wp:start x="0" y="0"/>
                <wp:lineTo x="0" y="21493"/>
                <wp:lineTo x="21471" y="21493"/>
                <wp:lineTo x="2147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8AF244" w14:textId="2DB1A804" w:rsidR="00D92B19" w:rsidRDefault="00D92B19" w:rsidP="00D92B19">
      <w:pPr>
        <w:tabs>
          <w:tab w:val="left" w:pos="945"/>
        </w:tabs>
      </w:pPr>
      <w:r>
        <w:tab/>
      </w:r>
    </w:p>
    <w:p w14:paraId="13876D5C" w14:textId="4D7B15F9" w:rsidR="00EA56E3" w:rsidRPr="00EA56E3" w:rsidRDefault="00EA56E3" w:rsidP="00EA56E3"/>
    <w:p w14:paraId="0606CA1A" w14:textId="4D83F65A" w:rsidR="00EA56E3" w:rsidRPr="00EA56E3" w:rsidRDefault="00EA56E3" w:rsidP="00EA56E3"/>
    <w:p w14:paraId="5A8EA94B" w14:textId="2E0190D7" w:rsidR="00EA56E3" w:rsidRPr="00EA56E3" w:rsidRDefault="00EA56E3" w:rsidP="00EA56E3"/>
    <w:p w14:paraId="0D1E65D8" w14:textId="6235CBDC" w:rsidR="00EA56E3" w:rsidRPr="00EA56E3" w:rsidRDefault="00EA56E3" w:rsidP="00EA56E3"/>
    <w:p w14:paraId="44DAA032" w14:textId="12407FE0" w:rsidR="00EA56E3" w:rsidRPr="00EA56E3" w:rsidRDefault="00EA56E3" w:rsidP="00EA56E3"/>
    <w:p w14:paraId="4F766275" w14:textId="0BABF12F" w:rsidR="00EA56E3" w:rsidRPr="00EA56E3" w:rsidRDefault="00EA56E3" w:rsidP="00EA56E3"/>
    <w:p w14:paraId="5E5040E9" w14:textId="47D70442" w:rsidR="00EA56E3" w:rsidRPr="00EA56E3" w:rsidRDefault="00EA56E3" w:rsidP="00EA56E3"/>
    <w:p w14:paraId="1ECB3B1C" w14:textId="75A7608F" w:rsidR="00EA56E3" w:rsidRPr="00EA56E3" w:rsidRDefault="00EA56E3" w:rsidP="00EA56E3"/>
    <w:p w14:paraId="3130416A" w14:textId="234A55E7" w:rsidR="00EA56E3" w:rsidRPr="00EA56E3" w:rsidRDefault="00EA56E3" w:rsidP="00EA56E3"/>
    <w:p w14:paraId="75CE42F3" w14:textId="04EB61C9" w:rsidR="00EA56E3" w:rsidRPr="00EA56E3" w:rsidRDefault="00EA56E3" w:rsidP="00EA56E3"/>
    <w:p w14:paraId="55131916" w14:textId="58B63C41" w:rsidR="00EA56E3" w:rsidRPr="00EA56E3" w:rsidRDefault="00EA56E3" w:rsidP="00EA56E3"/>
    <w:p w14:paraId="62326C97" w14:textId="437CDB09" w:rsidR="00EA56E3" w:rsidRPr="00EA56E3" w:rsidRDefault="00EA56E3" w:rsidP="00EA56E3"/>
    <w:p w14:paraId="27EBBD9D" w14:textId="19D6059B" w:rsidR="00EA56E3" w:rsidRDefault="00EA56E3" w:rsidP="00EA56E3"/>
    <w:p w14:paraId="06098A58" w14:textId="77777777" w:rsidR="00204C42" w:rsidRDefault="00204C42" w:rsidP="00EA56E3">
      <w:pPr>
        <w:tabs>
          <w:tab w:val="left" w:pos="1050"/>
        </w:tabs>
        <w:rPr>
          <w:b/>
          <w:bCs/>
        </w:rPr>
      </w:pPr>
    </w:p>
    <w:p w14:paraId="0A405076" w14:textId="77777777" w:rsidR="00204C42" w:rsidRDefault="00204C42" w:rsidP="00EA56E3">
      <w:pPr>
        <w:tabs>
          <w:tab w:val="left" w:pos="1050"/>
        </w:tabs>
        <w:rPr>
          <w:b/>
          <w:bCs/>
        </w:rPr>
      </w:pPr>
    </w:p>
    <w:p w14:paraId="2D3BE2CB" w14:textId="77777777" w:rsidR="00204C42" w:rsidRDefault="00204C42" w:rsidP="00EA56E3">
      <w:pPr>
        <w:tabs>
          <w:tab w:val="left" w:pos="1050"/>
        </w:tabs>
        <w:rPr>
          <w:b/>
          <w:bCs/>
        </w:rPr>
      </w:pPr>
    </w:p>
    <w:p w14:paraId="39772306" w14:textId="77777777" w:rsidR="00204C42" w:rsidRDefault="00204C42" w:rsidP="00EA56E3">
      <w:pPr>
        <w:tabs>
          <w:tab w:val="left" w:pos="1050"/>
        </w:tabs>
        <w:rPr>
          <w:b/>
          <w:bCs/>
        </w:rPr>
      </w:pPr>
    </w:p>
    <w:p w14:paraId="2A4F8818" w14:textId="77777777" w:rsidR="00204C42" w:rsidRDefault="00204C42" w:rsidP="00EA56E3">
      <w:pPr>
        <w:tabs>
          <w:tab w:val="left" w:pos="1050"/>
        </w:tabs>
        <w:rPr>
          <w:b/>
          <w:bCs/>
        </w:rPr>
      </w:pPr>
    </w:p>
    <w:p w14:paraId="45101D98" w14:textId="77777777" w:rsidR="00204C42" w:rsidRDefault="00204C42" w:rsidP="00EA56E3">
      <w:pPr>
        <w:tabs>
          <w:tab w:val="left" w:pos="1050"/>
        </w:tabs>
        <w:rPr>
          <w:b/>
          <w:bCs/>
        </w:rPr>
      </w:pPr>
    </w:p>
    <w:p w14:paraId="0027B375" w14:textId="77777777" w:rsidR="00204C42" w:rsidRDefault="00204C42" w:rsidP="00EA56E3">
      <w:pPr>
        <w:tabs>
          <w:tab w:val="left" w:pos="1050"/>
        </w:tabs>
        <w:rPr>
          <w:b/>
          <w:bCs/>
        </w:rPr>
      </w:pPr>
    </w:p>
    <w:p w14:paraId="6C5C7333" w14:textId="77777777" w:rsidR="00204C42" w:rsidRDefault="00204C42" w:rsidP="00EA56E3">
      <w:pPr>
        <w:tabs>
          <w:tab w:val="left" w:pos="1050"/>
        </w:tabs>
        <w:rPr>
          <w:b/>
          <w:bCs/>
        </w:rPr>
      </w:pPr>
    </w:p>
    <w:p w14:paraId="243DC181" w14:textId="77777777" w:rsidR="00204C42" w:rsidRDefault="00204C42" w:rsidP="00EA56E3">
      <w:pPr>
        <w:tabs>
          <w:tab w:val="left" w:pos="1050"/>
        </w:tabs>
        <w:rPr>
          <w:b/>
          <w:bCs/>
        </w:rPr>
      </w:pPr>
    </w:p>
    <w:p w14:paraId="549F19FB" w14:textId="7D0B326B" w:rsidR="00EA56E3" w:rsidRDefault="00EA56E3" w:rsidP="00EA56E3">
      <w:pPr>
        <w:tabs>
          <w:tab w:val="left" w:pos="1050"/>
        </w:tabs>
        <w:rPr>
          <w:b/>
          <w:bCs/>
        </w:rPr>
      </w:pPr>
      <w:r>
        <w:rPr>
          <w:b/>
          <w:bCs/>
        </w:rPr>
        <w:lastRenderedPageBreak/>
        <w:t xml:space="preserve">WELL </w:t>
      </w:r>
      <w:r>
        <w:rPr>
          <w:b/>
          <w:bCs/>
        </w:rPr>
        <w:t>11A</w:t>
      </w:r>
    </w:p>
    <w:p w14:paraId="76B4916A" w14:textId="7DEE1E31" w:rsidR="00EA56E3" w:rsidRDefault="00EA56E3" w:rsidP="00EA56E3">
      <w:pPr>
        <w:tabs>
          <w:tab w:val="left" w:pos="1050"/>
        </w:tabs>
        <w:rPr>
          <w:b/>
          <w:bCs/>
        </w:rPr>
      </w:pPr>
      <w:r w:rsidRPr="002D7415">
        <w:rPr>
          <w:b/>
          <w:bCs/>
        </w:rPr>
        <w:t>ACTUAL RESPONSE</w:t>
      </w:r>
      <w:r w:rsidRPr="002D7415">
        <w:rPr>
          <w:b/>
          <w:bCs/>
        </w:rPr>
        <w:tab/>
      </w:r>
      <w:r w:rsidRPr="002D7415">
        <w:rPr>
          <w:b/>
          <w:bCs/>
        </w:rPr>
        <w:tab/>
      </w:r>
      <w:proofErr w:type="gramStart"/>
      <w:r w:rsidRPr="002D7415">
        <w:rPr>
          <w:b/>
          <w:bCs/>
        </w:rPr>
        <w:tab/>
        <w:t xml:space="preserve">  EXT</w:t>
      </w:r>
      <w:proofErr w:type="gramEnd"/>
      <w:r w:rsidRPr="002D7415">
        <w:rPr>
          <w:b/>
          <w:bCs/>
        </w:rPr>
        <w:tab/>
      </w:r>
      <w:r w:rsidRPr="002D7415">
        <w:rPr>
          <w:b/>
          <w:bCs/>
        </w:rPr>
        <w:tab/>
      </w:r>
      <w:r w:rsidRPr="002D7415">
        <w:rPr>
          <w:b/>
          <w:bCs/>
        </w:rPr>
        <w:tab/>
        <w:t>RFR</w:t>
      </w:r>
      <w:r w:rsidRPr="002D7415">
        <w:rPr>
          <w:b/>
          <w:bCs/>
        </w:rPr>
        <w:tab/>
      </w:r>
      <w:r w:rsidRPr="002D7415">
        <w:rPr>
          <w:b/>
          <w:bCs/>
        </w:rPr>
        <w:tab/>
      </w:r>
      <w:r w:rsidRPr="002D7415">
        <w:rPr>
          <w:b/>
          <w:bCs/>
        </w:rPr>
        <w:tab/>
        <w:t xml:space="preserve">  AVG</w:t>
      </w:r>
    </w:p>
    <w:p w14:paraId="07C11557" w14:textId="3309273A" w:rsidR="002164EB" w:rsidRDefault="002164EB" w:rsidP="00EA56E3">
      <w:pPr>
        <w:tabs>
          <w:tab w:val="left" w:pos="1050"/>
        </w:tabs>
        <w:rPr>
          <w:b/>
          <w:bCs/>
        </w:rPr>
      </w:pPr>
      <w:r w:rsidRPr="00204C42">
        <w:drawing>
          <wp:anchor distT="0" distB="0" distL="114300" distR="114300" simplePos="0" relativeHeight="251662336" behindDoc="1" locked="0" layoutInCell="1" allowOverlap="1" wp14:anchorId="758AABFB" wp14:editId="7B54BC41">
            <wp:simplePos x="0" y="0"/>
            <wp:positionH relativeFrom="column">
              <wp:posOffset>-125730</wp:posOffset>
            </wp:positionH>
            <wp:positionV relativeFrom="paragraph">
              <wp:posOffset>314325</wp:posOffset>
            </wp:positionV>
            <wp:extent cx="1543265" cy="3781953"/>
            <wp:effectExtent l="0" t="0" r="0" b="9525"/>
            <wp:wrapTight wrapText="bothSides">
              <wp:wrapPolygon edited="0">
                <wp:start x="0" y="0"/>
                <wp:lineTo x="0" y="21546"/>
                <wp:lineTo x="21333" y="21546"/>
                <wp:lineTo x="2133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1CF6B" w14:textId="6D0C0C6E" w:rsidR="00EA56E3" w:rsidRDefault="00204C42" w:rsidP="00EA56E3">
      <w:r w:rsidRPr="00204C42">
        <w:drawing>
          <wp:anchor distT="0" distB="0" distL="114300" distR="114300" simplePos="0" relativeHeight="251665408" behindDoc="1" locked="0" layoutInCell="1" allowOverlap="1" wp14:anchorId="7DD397FB" wp14:editId="27B3CEEF">
            <wp:simplePos x="0" y="0"/>
            <wp:positionH relativeFrom="column">
              <wp:posOffset>4465320</wp:posOffset>
            </wp:positionH>
            <wp:positionV relativeFrom="paragraph">
              <wp:posOffset>47625</wp:posOffset>
            </wp:positionV>
            <wp:extent cx="1476581" cy="3743847"/>
            <wp:effectExtent l="0" t="0" r="9525" b="9525"/>
            <wp:wrapTight wrapText="bothSides">
              <wp:wrapPolygon edited="0">
                <wp:start x="0" y="0"/>
                <wp:lineTo x="0" y="21545"/>
                <wp:lineTo x="21461" y="21545"/>
                <wp:lineTo x="2146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4C42">
        <w:drawing>
          <wp:anchor distT="0" distB="0" distL="114300" distR="114300" simplePos="0" relativeHeight="251664384" behindDoc="1" locked="0" layoutInCell="1" allowOverlap="1" wp14:anchorId="1C0F2773" wp14:editId="4681D55D">
            <wp:simplePos x="0" y="0"/>
            <wp:positionH relativeFrom="column">
              <wp:posOffset>2912745</wp:posOffset>
            </wp:positionH>
            <wp:positionV relativeFrom="paragraph">
              <wp:posOffset>85725</wp:posOffset>
            </wp:positionV>
            <wp:extent cx="1486107" cy="3696216"/>
            <wp:effectExtent l="0" t="0" r="0" b="0"/>
            <wp:wrapTight wrapText="bothSides">
              <wp:wrapPolygon edited="0">
                <wp:start x="0" y="0"/>
                <wp:lineTo x="0" y="21489"/>
                <wp:lineTo x="21323" y="21489"/>
                <wp:lineTo x="2132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4C42">
        <w:drawing>
          <wp:anchor distT="0" distB="0" distL="114300" distR="114300" simplePos="0" relativeHeight="251663360" behindDoc="1" locked="0" layoutInCell="1" allowOverlap="1" wp14:anchorId="5CB0FF3B" wp14:editId="634F666A">
            <wp:simplePos x="0" y="0"/>
            <wp:positionH relativeFrom="column">
              <wp:posOffset>1360170</wp:posOffset>
            </wp:positionH>
            <wp:positionV relativeFrom="paragraph">
              <wp:posOffset>85725</wp:posOffset>
            </wp:positionV>
            <wp:extent cx="1533739" cy="3696216"/>
            <wp:effectExtent l="0" t="0" r="9525" b="0"/>
            <wp:wrapTight wrapText="bothSides">
              <wp:wrapPolygon edited="0">
                <wp:start x="0" y="0"/>
                <wp:lineTo x="0" y="21489"/>
                <wp:lineTo x="21466" y="21489"/>
                <wp:lineTo x="2146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45CBCE" w14:textId="4AA84A6B" w:rsidR="00B65985" w:rsidRPr="00B65985" w:rsidRDefault="00B65985" w:rsidP="00B65985"/>
    <w:p w14:paraId="353BC7A3" w14:textId="51667DBF" w:rsidR="00B65985" w:rsidRPr="00B65985" w:rsidRDefault="00B65985" w:rsidP="00B65985"/>
    <w:p w14:paraId="63F2F7CE" w14:textId="7B19777E" w:rsidR="00B65985" w:rsidRPr="00B65985" w:rsidRDefault="00B65985" w:rsidP="00B65985"/>
    <w:p w14:paraId="1B0A1EED" w14:textId="6E513134" w:rsidR="00B65985" w:rsidRPr="00B65985" w:rsidRDefault="00B65985" w:rsidP="00B65985"/>
    <w:p w14:paraId="3BD98031" w14:textId="2217ABA6" w:rsidR="00B65985" w:rsidRPr="00B65985" w:rsidRDefault="00B65985" w:rsidP="00B65985"/>
    <w:p w14:paraId="0120BC9A" w14:textId="5FF00363" w:rsidR="00B65985" w:rsidRPr="00B65985" w:rsidRDefault="00B65985" w:rsidP="00B65985"/>
    <w:p w14:paraId="15BEC396" w14:textId="52620F88" w:rsidR="00B65985" w:rsidRPr="00B65985" w:rsidRDefault="00B65985" w:rsidP="00B65985"/>
    <w:p w14:paraId="16FABD89" w14:textId="2C45DE2D" w:rsidR="00B65985" w:rsidRPr="00B65985" w:rsidRDefault="00B65985" w:rsidP="00B65985"/>
    <w:p w14:paraId="0F69410A" w14:textId="53F0C432" w:rsidR="00B65985" w:rsidRPr="00B65985" w:rsidRDefault="00B65985" w:rsidP="00B65985"/>
    <w:p w14:paraId="56A38868" w14:textId="5AB4DA3E" w:rsidR="00B65985" w:rsidRPr="00B65985" w:rsidRDefault="00B65985" w:rsidP="00B65985"/>
    <w:p w14:paraId="67255BE8" w14:textId="1F43B5E4" w:rsidR="00B65985" w:rsidRPr="00B65985" w:rsidRDefault="00B65985" w:rsidP="00B65985"/>
    <w:p w14:paraId="03A5A0CE" w14:textId="0416C26D" w:rsidR="00B65985" w:rsidRPr="00B65985" w:rsidRDefault="00B65985" w:rsidP="00B65985"/>
    <w:p w14:paraId="782D7CED" w14:textId="041E8C2F" w:rsidR="00B65985" w:rsidRPr="00B65985" w:rsidRDefault="00B65985" w:rsidP="00B65985"/>
    <w:p w14:paraId="22F492C2" w14:textId="1BAEF259" w:rsidR="00B65985" w:rsidRPr="00B65985" w:rsidRDefault="00B65985" w:rsidP="00B65985"/>
    <w:p w14:paraId="2193F9F4" w14:textId="44E8D344" w:rsidR="00B65985" w:rsidRPr="00B65985" w:rsidRDefault="00B65985" w:rsidP="00B65985"/>
    <w:p w14:paraId="32FDB870" w14:textId="4A996745" w:rsidR="00B65985" w:rsidRPr="00B65985" w:rsidRDefault="00B65985" w:rsidP="00B65985"/>
    <w:p w14:paraId="7A1B9FF3" w14:textId="10D41DF9" w:rsidR="00B65985" w:rsidRDefault="00B65985" w:rsidP="00B65985"/>
    <w:p w14:paraId="348E9420" w14:textId="03865D09" w:rsidR="00B65985" w:rsidRDefault="00B65985" w:rsidP="00B65985">
      <w:pPr>
        <w:tabs>
          <w:tab w:val="left" w:pos="900"/>
        </w:tabs>
      </w:pPr>
      <w:r>
        <w:tab/>
      </w:r>
    </w:p>
    <w:p w14:paraId="54ABC7BC" w14:textId="5D1A4A3E" w:rsidR="00B65985" w:rsidRDefault="00B65985" w:rsidP="00B65985">
      <w:pPr>
        <w:tabs>
          <w:tab w:val="left" w:pos="900"/>
        </w:tabs>
      </w:pPr>
    </w:p>
    <w:p w14:paraId="549F0949" w14:textId="74340A69" w:rsidR="00B65985" w:rsidRDefault="00B65985" w:rsidP="00B65985">
      <w:pPr>
        <w:tabs>
          <w:tab w:val="left" w:pos="900"/>
        </w:tabs>
      </w:pPr>
    </w:p>
    <w:p w14:paraId="0B8056A2" w14:textId="55883B53" w:rsidR="00B65985" w:rsidRDefault="00B65985" w:rsidP="00B65985">
      <w:pPr>
        <w:tabs>
          <w:tab w:val="left" w:pos="900"/>
        </w:tabs>
      </w:pPr>
    </w:p>
    <w:p w14:paraId="6658BB03" w14:textId="750B5673" w:rsidR="00B65985" w:rsidRDefault="00B65985" w:rsidP="00B65985">
      <w:pPr>
        <w:tabs>
          <w:tab w:val="left" w:pos="900"/>
        </w:tabs>
      </w:pPr>
    </w:p>
    <w:p w14:paraId="4F007D5A" w14:textId="60D5BE09" w:rsidR="00B65985" w:rsidRDefault="00B65985" w:rsidP="00B65985">
      <w:pPr>
        <w:tabs>
          <w:tab w:val="left" w:pos="900"/>
        </w:tabs>
      </w:pPr>
    </w:p>
    <w:p w14:paraId="02E83F08" w14:textId="22C6CEA1" w:rsidR="00B65985" w:rsidRDefault="00B65985" w:rsidP="00B65985">
      <w:pPr>
        <w:tabs>
          <w:tab w:val="left" w:pos="900"/>
        </w:tabs>
      </w:pPr>
    </w:p>
    <w:p w14:paraId="3FF1BD39" w14:textId="37F5102B" w:rsidR="00B65985" w:rsidRDefault="00B65985" w:rsidP="00B65985">
      <w:pPr>
        <w:tabs>
          <w:tab w:val="left" w:pos="900"/>
        </w:tabs>
      </w:pPr>
    </w:p>
    <w:p w14:paraId="1B5105F9" w14:textId="60F5D465" w:rsidR="00B65985" w:rsidRDefault="00B65985" w:rsidP="00B65985">
      <w:pPr>
        <w:tabs>
          <w:tab w:val="left" w:pos="1050"/>
        </w:tabs>
        <w:rPr>
          <w:b/>
          <w:bCs/>
        </w:rPr>
      </w:pPr>
      <w:r>
        <w:rPr>
          <w:b/>
          <w:bCs/>
        </w:rPr>
        <w:lastRenderedPageBreak/>
        <w:t xml:space="preserve">WELL </w:t>
      </w:r>
      <w:r>
        <w:rPr>
          <w:b/>
          <w:bCs/>
        </w:rPr>
        <w:t>T2</w:t>
      </w:r>
    </w:p>
    <w:p w14:paraId="0E5ED66F" w14:textId="77777777" w:rsidR="00B65985" w:rsidRDefault="00B65985" w:rsidP="00B65985">
      <w:pPr>
        <w:tabs>
          <w:tab w:val="left" w:pos="1050"/>
        </w:tabs>
        <w:rPr>
          <w:b/>
          <w:bCs/>
        </w:rPr>
      </w:pPr>
      <w:r w:rsidRPr="002D7415">
        <w:rPr>
          <w:b/>
          <w:bCs/>
        </w:rPr>
        <w:t>ACTUAL RESPONSE</w:t>
      </w:r>
      <w:r w:rsidRPr="002D7415">
        <w:rPr>
          <w:b/>
          <w:bCs/>
        </w:rPr>
        <w:tab/>
      </w:r>
      <w:r w:rsidRPr="002D7415">
        <w:rPr>
          <w:b/>
          <w:bCs/>
        </w:rPr>
        <w:tab/>
      </w:r>
      <w:proofErr w:type="gramStart"/>
      <w:r w:rsidRPr="002D7415">
        <w:rPr>
          <w:b/>
          <w:bCs/>
        </w:rPr>
        <w:tab/>
        <w:t xml:space="preserve">  EXT</w:t>
      </w:r>
      <w:proofErr w:type="gramEnd"/>
      <w:r w:rsidRPr="002D7415">
        <w:rPr>
          <w:b/>
          <w:bCs/>
        </w:rPr>
        <w:tab/>
      </w:r>
      <w:r w:rsidRPr="002D7415">
        <w:rPr>
          <w:b/>
          <w:bCs/>
        </w:rPr>
        <w:tab/>
      </w:r>
      <w:r w:rsidRPr="002D7415">
        <w:rPr>
          <w:b/>
          <w:bCs/>
        </w:rPr>
        <w:tab/>
        <w:t>RFR</w:t>
      </w:r>
      <w:r w:rsidRPr="002D7415">
        <w:rPr>
          <w:b/>
          <w:bCs/>
        </w:rPr>
        <w:tab/>
      </w:r>
      <w:r w:rsidRPr="002D7415">
        <w:rPr>
          <w:b/>
          <w:bCs/>
        </w:rPr>
        <w:tab/>
      </w:r>
      <w:r w:rsidRPr="002D7415">
        <w:rPr>
          <w:b/>
          <w:bCs/>
        </w:rPr>
        <w:tab/>
        <w:t xml:space="preserve">  AVG</w:t>
      </w:r>
    </w:p>
    <w:p w14:paraId="4F7A2101" w14:textId="3D67FF85" w:rsidR="00B65985" w:rsidRDefault="00B65985" w:rsidP="00B65985">
      <w:pPr>
        <w:tabs>
          <w:tab w:val="left" w:pos="900"/>
        </w:tabs>
      </w:pPr>
    </w:p>
    <w:p w14:paraId="549C9E4C" w14:textId="77777777" w:rsidR="005C65FA" w:rsidRPr="00B65985" w:rsidRDefault="00EC724A" w:rsidP="00B65985">
      <w:pPr>
        <w:tabs>
          <w:tab w:val="left" w:pos="900"/>
        </w:tabs>
      </w:pPr>
      <w:r w:rsidRPr="00EC724A">
        <w:drawing>
          <wp:anchor distT="0" distB="0" distL="114300" distR="114300" simplePos="0" relativeHeight="251669504" behindDoc="1" locked="0" layoutInCell="1" allowOverlap="1" wp14:anchorId="57C5BD46" wp14:editId="29BD5013">
            <wp:simplePos x="0" y="0"/>
            <wp:positionH relativeFrom="column">
              <wp:posOffset>4341495</wp:posOffset>
            </wp:positionH>
            <wp:positionV relativeFrom="paragraph">
              <wp:posOffset>57785</wp:posOffset>
            </wp:positionV>
            <wp:extent cx="1505160" cy="3715268"/>
            <wp:effectExtent l="0" t="0" r="0" b="0"/>
            <wp:wrapTight wrapText="bothSides">
              <wp:wrapPolygon edited="0">
                <wp:start x="0" y="0"/>
                <wp:lineTo x="0" y="21489"/>
                <wp:lineTo x="21327" y="21489"/>
                <wp:lineTo x="21327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724A">
        <w:drawing>
          <wp:anchor distT="0" distB="0" distL="114300" distR="114300" simplePos="0" relativeHeight="251668480" behindDoc="1" locked="0" layoutInCell="1" allowOverlap="1" wp14:anchorId="222D7D4A" wp14:editId="796B3F6A">
            <wp:simplePos x="0" y="0"/>
            <wp:positionH relativeFrom="column">
              <wp:posOffset>2817495</wp:posOffset>
            </wp:positionH>
            <wp:positionV relativeFrom="paragraph">
              <wp:posOffset>95885</wp:posOffset>
            </wp:positionV>
            <wp:extent cx="1486107" cy="3667637"/>
            <wp:effectExtent l="0" t="0" r="0" b="9525"/>
            <wp:wrapTight wrapText="bothSides">
              <wp:wrapPolygon edited="0">
                <wp:start x="0" y="0"/>
                <wp:lineTo x="0" y="21544"/>
                <wp:lineTo x="21323" y="21544"/>
                <wp:lineTo x="21323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724A">
        <w:drawing>
          <wp:anchor distT="0" distB="0" distL="114300" distR="114300" simplePos="0" relativeHeight="251667456" behindDoc="1" locked="0" layoutInCell="1" allowOverlap="1" wp14:anchorId="5B40F32A" wp14:editId="10D3323B">
            <wp:simplePos x="0" y="0"/>
            <wp:positionH relativeFrom="column">
              <wp:posOffset>1379220</wp:posOffset>
            </wp:positionH>
            <wp:positionV relativeFrom="paragraph">
              <wp:posOffset>38735</wp:posOffset>
            </wp:positionV>
            <wp:extent cx="1448002" cy="3705742"/>
            <wp:effectExtent l="0" t="0" r="0" b="9525"/>
            <wp:wrapTight wrapText="bothSides">
              <wp:wrapPolygon edited="0">
                <wp:start x="0" y="0"/>
                <wp:lineTo x="0" y="21544"/>
                <wp:lineTo x="21316" y="21544"/>
                <wp:lineTo x="2131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65FA" w:rsidRPr="005C65FA">
        <w:drawing>
          <wp:anchor distT="0" distB="0" distL="114300" distR="114300" simplePos="0" relativeHeight="251666432" behindDoc="1" locked="0" layoutInCell="1" allowOverlap="1" wp14:anchorId="143728FB" wp14:editId="5A564C96">
            <wp:simplePos x="0" y="0"/>
            <wp:positionH relativeFrom="column">
              <wp:posOffset>-135255</wp:posOffset>
            </wp:positionH>
            <wp:positionV relativeFrom="paragraph">
              <wp:posOffset>76835</wp:posOffset>
            </wp:positionV>
            <wp:extent cx="1533739" cy="3734321"/>
            <wp:effectExtent l="0" t="0" r="9525" b="0"/>
            <wp:wrapTight wrapText="bothSides">
              <wp:wrapPolygon edited="0">
                <wp:start x="0" y="0"/>
                <wp:lineTo x="0" y="21490"/>
                <wp:lineTo x="21466" y="21490"/>
                <wp:lineTo x="2146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C65FA" w:rsidRPr="00B65985" w:rsidSect="00FB6BD6"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B84944" w14:textId="77777777" w:rsidR="00FC5CE0" w:rsidRDefault="00FC5CE0" w:rsidP="00D92B19">
      <w:pPr>
        <w:spacing w:after="0" w:line="240" w:lineRule="auto"/>
      </w:pPr>
      <w:r>
        <w:separator/>
      </w:r>
    </w:p>
  </w:endnote>
  <w:endnote w:type="continuationSeparator" w:id="0">
    <w:p w14:paraId="202A18D7" w14:textId="77777777" w:rsidR="00FC5CE0" w:rsidRDefault="00FC5CE0" w:rsidP="00D92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7C38F" w14:textId="77777777" w:rsidR="00FC5CE0" w:rsidRDefault="00FC5CE0" w:rsidP="00D92B19">
      <w:pPr>
        <w:spacing w:after="0" w:line="240" w:lineRule="auto"/>
      </w:pPr>
      <w:r>
        <w:separator/>
      </w:r>
    </w:p>
  </w:footnote>
  <w:footnote w:type="continuationSeparator" w:id="0">
    <w:p w14:paraId="426811DC" w14:textId="77777777" w:rsidR="00FC5CE0" w:rsidRDefault="00FC5CE0" w:rsidP="00D92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E3364C"/>
    <w:multiLevelType w:val="hybridMultilevel"/>
    <w:tmpl w:val="278ED21C"/>
    <w:lvl w:ilvl="0" w:tplc="D9AE680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62D08"/>
    <w:multiLevelType w:val="hybridMultilevel"/>
    <w:tmpl w:val="EDFEC858"/>
    <w:lvl w:ilvl="0" w:tplc="E8B28A5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E4"/>
    <w:rsid w:val="0007235D"/>
    <w:rsid w:val="0007368A"/>
    <w:rsid w:val="000A345F"/>
    <w:rsid w:val="00115DDE"/>
    <w:rsid w:val="00161DB0"/>
    <w:rsid w:val="001F2FEB"/>
    <w:rsid w:val="00204C42"/>
    <w:rsid w:val="002164EB"/>
    <w:rsid w:val="002206DE"/>
    <w:rsid w:val="002D7415"/>
    <w:rsid w:val="00352903"/>
    <w:rsid w:val="003A1804"/>
    <w:rsid w:val="00421D57"/>
    <w:rsid w:val="004343BB"/>
    <w:rsid w:val="00454B04"/>
    <w:rsid w:val="00455EFE"/>
    <w:rsid w:val="0048578A"/>
    <w:rsid w:val="0048750A"/>
    <w:rsid w:val="004949BC"/>
    <w:rsid w:val="004B7D78"/>
    <w:rsid w:val="004C4C5B"/>
    <w:rsid w:val="0052267F"/>
    <w:rsid w:val="00570121"/>
    <w:rsid w:val="0057633F"/>
    <w:rsid w:val="0058202A"/>
    <w:rsid w:val="00587B53"/>
    <w:rsid w:val="005B0700"/>
    <w:rsid w:val="005B38A1"/>
    <w:rsid w:val="005C65FA"/>
    <w:rsid w:val="005E44A2"/>
    <w:rsid w:val="00634C53"/>
    <w:rsid w:val="0063765E"/>
    <w:rsid w:val="006456AE"/>
    <w:rsid w:val="006559A9"/>
    <w:rsid w:val="0067781D"/>
    <w:rsid w:val="006B6042"/>
    <w:rsid w:val="006E33E4"/>
    <w:rsid w:val="00772B4F"/>
    <w:rsid w:val="00791255"/>
    <w:rsid w:val="00795F1B"/>
    <w:rsid w:val="007A4DF7"/>
    <w:rsid w:val="00806F73"/>
    <w:rsid w:val="00863032"/>
    <w:rsid w:val="00880A51"/>
    <w:rsid w:val="008B43A1"/>
    <w:rsid w:val="008E23D3"/>
    <w:rsid w:val="00905B45"/>
    <w:rsid w:val="00916957"/>
    <w:rsid w:val="00916CBA"/>
    <w:rsid w:val="0092650B"/>
    <w:rsid w:val="009570B8"/>
    <w:rsid w:val="009D7D2A"/>
    <w:rsid w:val="009F0E4D"/>
    <w:rsid w:val="00A31A13"/>
    <w:rsid w:val="00A83600"/>
    <w:rsid w:val="00AC3EA3"/>
    <w:rsid w:val="00B50005"/>
    <w:rsid w:val="00B65985"/>
    <w:rsid w:val="00C06FFE"/>
    <w:rsid w:val="00C249A8"/>
    <w:rsid w:val="00C957F7"/>
    <w:rsid w:val="00CC2C50"/>
    <w:rsid w:val="00D5627B"/>
    <w:rsid w:val="00D91AD4"/>
    <w:rsid w:val="00D92B19"/>
    <w:rsid w:val="00E06F3F"/>
    <w:rsid w:val="00E1604F"/>
    <w:rsid w:val="00E63817"/>
    <w:rsid w:val="00E71F00"/>
    <w:rsid w:val="00E91096"/>
    <w:rsid w:val="00EA56E3"/>
    <w:rsid w:val="00EC724A"/>
    <w:rsid w:val="00EF6AEF"/>
    <w:rsid w:val="00F33A67"/>
    <w:rsid w:val="00F34E1F"/>
    <w:rsid w:val="00FA57A9"/>
    <w:rsid w:val="00FB6BD6"/>
    <w:rsid w:val="00FC18F6"/>
    <w:rsid w:val="00FC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535E"/>
  <w15:chartTrackingRefBased/>
  <w15:docId w15:val="{838D3D12-CC4D-4E8E-A060-CD124D33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B4F"/>
    <w:pPr>
      <w:ind w:left="720"/>
      <w:contextualSpacing/>
    </w:pPr>
  </w:style>
  <w:style w:type="table" w:styleId="TableGrid">
    <w:name w:val="Table Grid"/>
    <w:basedOn w:val="TableNormal"/>
    <w:uiPriority w:val="39"/>
    <w:rsid w:val="00434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B19"/>
  </w:style>
  <w:style w:type="paragraph" w:styleId="Footer">
    <w:name w:val="footer"/>
    <w:basedOn w:val="Normal"/>
    <w:link w:val="FooterChar"/>
    <w:uiPriority w:val="99"/>
    <w:unhideWhenUsed/>
    <w:rsid w:val="00D9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Olawale Ibrahim</dc:creator>
  <cp:keywords/>
  <dc:description/>
  <cp:lastModifiedBy>Olawale Ibrahim</cp:lastModifiedBy>
  <cp:revision>2</cp:revision>
  <dcterms:created xsi:type="dcterms:W3CDTF">2020-06-12T23:31:00Z</dcterms:created>
  <dcterms:modified xsi:type="dcterms:W3CDTF">2020-06-12T23:31:00Z</dcterms:modified>
</cp:coreProperties>
</file>