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7A54C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43DD4048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19F7E4AC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560C5E25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33848C1B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7EFFB967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33789D34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3533A63D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197D3D8A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74AEA6A1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6B3B63F9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60774077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59F0FC8E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0D15BFF0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16710054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08265B74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428F28D0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091D8BD5" w14:textId="77777777" w:rsidR="008143F9" w:rsidRPr="008143F9" w:rsidRDefault="008143F9" w:rsidP="008143F9">
      <w:r w:rsidRPr="008143F9">
        <w:t>Un algoritmo valido deve soddisfare due requisiti fondamentali:</w:t>
      </w:r>
    </w:p>
    <w:p w14:paraId="4D8A1CCE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467FEE0A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34DBE25B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Paradigma della Programmazione Imperativa</w:t>
      </w:r>
    </w:p>
    <w:p w14:paraId="72878609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lastRenderedPageBreak/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542E0453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0468C424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42394057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29662A57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4F731230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0C8D9953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2F3FCF7C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013ABD" wp14:editId="74373F2C">
            <wp:extent cx="2880000" cy="3513277"/>
            <wp:effectExtent l="0" t="0" r="0" b="0"/>
            <wp:docPr id="475959970" name="Picture 475959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2_flow_moltiplicazion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782B7" w14:textId="77777777" w:rsidR="00025872" w:rsidRDefault="00000000">
      <w:pPr>
        <w:jc w:val="center"/>
      </w:pPr>
      <w:r>
        <w:rPr>
          <w:i/>
          <w:sz w:val="18"/>
        </w:rPr>
        <w:t>Diagramma di flusso della moltiplicazione per somme ripetute.</w:t>
      </w:r>
    </w:p>
    <w:p w14:paraId="412E88F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31482C97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38E368AF" w14:textId="77777777" w:rsidR="008143F9" w:rsidRPr="008143F9" w:rsidRDefault="008143F9" w:rsidP="008143F9">
      <w:r w:rsidRPr="008143F9">
        <w:lastRenderedPageBreak/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0733D486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6A6CCF13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6B510728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1E8C8205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0F64B04B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24CBE2B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 Tre Pilastri della Programmazione Strutturata</w:t>
      </w:r>
    </w:p>
    <w:p w14:paraId="3CC68763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2744BE2D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13409CB1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30C7EBB2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00A9EAC1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7F6503" wp14:editId="6052D877">
            <wp:extent cx="5040000" cy="2355907"/>
            <wp:effectExtent l="0" t="0" r="0" b="0"/>
            <wp:docPr id="475959969" name="Picture 475959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3_tre_strut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8E7C" w14:textId="77777777" w:rsidR="00025872" w:rsidRDefault="00000000">
      <w:pPr>
        <w:jc w:val="center"/>
      </w:pPr>
      <w:r>
        <w:rPr>
          <w:i/>
          <w:sz w:val="18"/>
        </w:rPr>
        <w:t>Sequenza, selezione e iterazione.</w:t>
      </w:r>
    </w:p>
    <w:p w14:paraId="3129F082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30FC78D1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60B3B3FE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lastRenderedPageBreak/>
        <w:t>Pseudo-codice strutturato</w:t>
      </w:r>
      <w:r w:rsidRPr="008143F9">
        <w:t>: descrive il procedimento in forma testuale formale mettendo in evidenza l'annidamento e la gerarchia dei blocchi.</w:t>
      </w:r>
    </w:p>
    <w:p w14:paraId="690CF319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30D6E3B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3EEBCBD0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76F6B197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 all'architettura fisica della CPU.</w:t>
      </w:r>
    </w:p>
    <w:p w14:paraId="7107F58C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5963FA43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6B84C6A9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5FC637EE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525C8D16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439D66D9" w14:textId="77777777" w:rsidR="00D15288" w:rsidRPr="00D15288" w:rsidRDefault="00D15288" w:rsidP="00D15288">
      <w:pPr>
        <w:pStyle w:val="Titolo1"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087F753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1CC0856A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20CB0375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27507214" w14:textId="77777777" w:rsidR="00D15288" w:rsidRPr="00D15288" w:rsidRDefault="00D15288" w:rsidP="00D15288">
      <w:r w:rsidRPr="00D15288">
        <w:t>Queste prime macchine erano macchine cablate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</w:t>
      </w:r>
      <w:r w:rsidRPr="00D15288">
        <w:lastRenderedPageBreak/>
        <w:t>sottrazione) e non era programmabile: per introdurre nuove funzionalità o variare l'algoritmo occorreva riprogettare, ricablare o riconfigurare fisicamente la macchina tramite interruttori e cavi elettrici.</w:t>
      </w:r>
    </w:p>
    <w:p w14:paraId="5435232F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1593AB93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5D29F6A6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2DE82CC0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3F09918D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6D2192DB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3C0BC416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2A6E4275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62F83A66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67E54839" w14:textId="77777777" w:rsidR="00D15288" w:rsidRPr="006E4FFF" w:rsidRDefault="00D15288" w:rsidP="00D15288">
      <w:pPr>
        <w:pStyle w:val="Titolo2"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t>Rappresentazione dell'Informazione e Gerarchia della Memoria</w:t>
      </w:r>
    </w:p>
    <w:p w14:paraId="6210A57F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33A9DD7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16A20064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stabili. Realizzare circuiti fisici con 10 stati stabili distinti per la rappresentazione decimale risulterebbe estremamente complesso, costoso e soggetto a errori d'interferenza.</w:t>
      </w:r>
    </w:p>
    <w:p w14:paraId="5FF5ADDB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6F1B86DE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lastRenderedPageBreak/>
        <w:t>Il Byte</w:t>
      </w:r>
    </w:p>
    <w:p w14:paraId="0E11EA76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605C756D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5611B827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00D29D0B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2ADF5F8D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566172AC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73791CA4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54725CB" wp14:editId="7581D168">
            <wp:extent cx="2880000" cy="2317871"/>
            <wp:effectExtent l="0" t="0" r="0" b="0"/>
            <wp:docPr id="475959968" name="Picture 475959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4_memoria_a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B42C" w14:textId="77777777" w:rsidR="00025872" w:rsidRDefault="00000000">
      <w:pPr>
        <w:jc w:val="center"/>
      </w:pPr>
      <w:r>
        <w:rPr>
          <w:i/>
          <w:sz w:val="18"/>
        </w:rPr>
        <w:t>La memoria centrale: area del programma e area dei dati.</w:t>
      </w:r>
    </w:p>
    <w:p w14:paraId="01A8A16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3D43ABDA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6824AB14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61C3FE3F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36FDAAE0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3C91341C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2988DCC2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0289B60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7817E853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4838BF8D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44195751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1B37A920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415FFD47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1A845FAB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6356D28D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14D8443E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47BEA9E8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788909A3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3C43A2AF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09C4DFC8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60C9A4B7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32C0EF00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2E9DA9C5" w14:textId="77777777" w:rsidR="001E2D85" w:rsidRPr="001E2D85" w:rsidRDefault="001E2D85" w:rsidP="001E2D85">
      <w:pPr>
        <w:pStyle w:val="Titolo1"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7186AB14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565E072A" w14:textId="77777777" w:rsidR="001E2D85" w:rsidRPr="001E2D85" w:rsidRDefault="001E2D85" w:rsidP="001E2D85">
      <w:r w:rsidRPr="001E2D85">
        <w:t xml:space="preserve">I </w:t>
      </w:r>
      <w:r w:rsidRPr="00FC22D7">
        <w:rPr>
          <w:highlight w:val="yellow"/>
        </w:rPr>
        <w:t xml:space="preserve">primi calcolatori venivano programmati direttamente in </w:t>
      </w:r>
      <w:r w:rsidRPr="00FC22D7">
        <w:rPr>
          <w:b/>
          <w:bCs/>
          <w:highlight w:val="yellow"/>
        </w:rPr>
        <w:t>linguaggio macchina</w:t>
      </w:r>
      <w:r>
        <w:t xml:space="preserve">, impostando manualmente i singoli bit all'interno dei registri attraverso interruttori fisici o schede perforate. Il </w:t>
      </w:r>
      <w:r w:rsidRPr="00FC22D7">
        <w:rPr>
          <w:highlight w:val="yellow"/>
        </w:rPr>
        <w:t>linguaggio macchina rappresenta l'unico livello espressivo direttamente comprensibile ed eseguibile dall'hardware di un processore</w:t>
      </w:r>
      <w:r>
        <w:t>. Esso è costituito esclusivamente da sequenze numeriche binarie (stringhe di 0 e 1) che codificano le istruzioni esecutive e gli indirizzi degli operandi.</w:t>
      </w:r>
    </w:p>
    <w:p w14:paraId="7045BB7C" w14:textId="77777777" w:rsidR="001E2D85" w:rsidRPr="001E2D85" w:rsidRDefault="001E2D85" w:rsidP="001E2D85">
      <w:r w:rsidRPr="00FC22D7">
        <w:rPr>
          <w:highlight w:val="yellow"/>
        </w:rPr>
        <w:t xml:space="preserve">Ciascuna famiglia di CPU adotta un proprio insieme di istruzioni macchina, noto come </w:t>
      </w:r>
      <w:r w:rsidRPr="00FC22D7">
        <w:rPr>
          <w:b/>
          <w:bCs/>
          <w:highlight w:val="yellow"/>
        </w:rPr>
        <w:t>Instruction Set Architecture</w:t>
      </w:r>
      <w:r w:rsidRPr="001E2D85">
        <w:rPr>
          <w:b/>
          <w:bCs/>
        </w:rPr>
        <w:t xml:space="preserve"> (ISA)</w:t>
      </w:r>
      <w:r w:rsidRPr="001E2D85">
        <w:t xml:space="preserve"> (come x86, ARM o RISC-V). Di conseguenza, </w:t>
      </w:r>
      <w:r w:rsidRPr="00FC22D7">
        <w:rPr>
          <w:highlight w:val="yellow"/>
        </w:rPr>
        <w:t xml:space="preserve">il codice macchina è strettamente dipendente dall'hardware e </w:t>
      </w:r>
      <w:r w:rsidRPr="00FC22D7">
        <w:rPr>
          <w:b/>
          <w:bCs/>
          <w:highlight w:val="yellow"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3E366D19" w14:textId="77777777" w:rsidR="001E2D85" w:rsidRPr="001E2D85" w:rsidRDefault="001E2D85" w:rsidP="001E2D85">
      <w:r w:rsidRPr="00FC22D7">
        <w:rPr>
          <w:highlight w:val="yellow"/>
        </w:rPr>
        <w:t xml:space="preserve">Per superare questa barriera si è introdotto il </w:t>
      </w:r>
      <w:r w:rsidRPr="00FC22D7">
        <w:rPr>
          <w:b/>
          <w:bCs/>
          <w:highlight w:val="yellow"/>
        </w:rPr>
        <w:t>linguaggio assembly</w:t>
      </w:r>
      <w:r>
        <w:t xml:space="preserve">, che costituisce una </w:t>
      </w:r>
      <w:r w:rsidRPr="00FC22D7">
        <w:rPr>
          <w:highlight w:val="yellow"/>
        </w:rPr>
        <w:t>rappresentazione simbolica e testuale del linguaggio macchina</w:t>
      </w:r>
      <w:r>
        <w:t xml:space="preserve">. L'assembly </w:t>
      </w:r>
      <w:r w:rsidRPr="00FC22D7">
        <w:rPr>
          <w:highlight w:val="yellow"/>
        </w:rPr>
        <w:t>sostituisce le sequenze numeriche binarie con codici mnemonici leggibili</w:t>
      </w:r>
      <w:r>
        <w:t xml:space="preserve">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49042508" w14:textId="77777777" w:rsidR="001E2D85" w:rsidRPr="001E2D85" w:rsidRDefault="001E2D85" w:rsidP="001E2D85">
      <w:r w:rsidRPr="001E2D85">
        <w:t xml:space="preserve">La </w:t>
      </w:r>
      <w:r w:rsidRPr="00FC22D7">
        <w:rPr>
          <w:highlight w:val="yellow"/>
        </w:rPr>
        <w:t xml:space="preserve">traduzione dal codice assembly al codice macchina viene effettuata automaticamente da un programma speciale chiamato </w:t>
      </w:r>
      <w:r w:rsidRPr="00FC22D7">
        <w:rPr>
          <w:b/>
          <w:bCs/>
          <w:highlight w:val="yellow"/>
        </w:rPr>
        <w:t>assembler</w:t>
      </w:r>
      <w:r w:rsidRPr="001E2D85">
        <w:t xml:space="preserve"> (o assemblatore). Sebbene l'assembly sia molto più comprensibile per il programmatore rispetto al binario puro, esso rimane un </w:t>
      </w:r>
      <w:r w:rsidRPr="00FC22D7">
        <w:rPr>
          <w:highlight w:val="yellow"/>
        </w:rPr>
        <w:t xml:space="preserve">linguaggio di </w:t>
      </w:r>
      <w:r w:rsidRPr="00FC22D7">
        <w:rPr>
          <w:b/>
          <w:bCs/>
          <w:highlight w:val="yellow"/>
        </w:rPr>
        <w:t>basso livello</w:t>
      </w:r>
      <w:r w:rsidRPr="00FC22D7">
        <w:rPr>
          <w:highlight w:val="yellow"/>
        </w:rPr>
        <w:t xml:space="preserve"> e </w:t>
      </w:r>
      <w:r w:rsidRPr="00FC22D7">
        <w:rPr>
          <w:b/>
          <w:bCs/>
          <w:highlight w:val="yellow"/>
        </w:rPr>
        <w:t>non portabile</w:t>
      </w:r>
      <w:r w:rsidRPr="001E2D85">
        <w:t>, poiché riflette in modo speculare la struttura fisica e i registri della CPU sottostante.</w:t>
      </w:r>
    </w:p>
    <w:p w14:paraId="3F0D92A7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06BFD5FB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0880B25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4C4650E7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409A8895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03768DBB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7627EAFD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04B7BDE" wp14:editId="3ADBBB81">
            <wp:extent cx="3960000" cy="3057978"/>
            <wp:effectExtent l="0" t="0" r="0" b="0"/>
            <wp:docPr id="475959967" name="Picture 4759599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5_esecuzione_som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E49E" w14:textId="77777777" w:rsidR="00025872" w:rsidRDefault="00000000">
      <w:pPr>
        <w:jc w:val="center"/>
      </w:pPr>
      <w:r>
        <w:rPr>
          <w:i/>
          <w:sz w:val="18"/>
        </w:rPr>
        <w:t>Come la CPU esegue la somma A + B: due LOAD, ADD, STORE.</w:t>
      </w:r>
    </w:p>
    <w:p w14:paraId="5D457337" w14:textId="77777777" w:rsidR="001E2D85" w:rsidRPr="001E2D85" w:rsidRDefault="001E2D85" w:rsidP="001E2D85">
      <w:r w:rsidRPr="001E2D85">
        <w:lastRenderedPageBreak/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4C61DB86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612F75A6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74C1569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3822DCC8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2C7CB1E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46C1F58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19F563F6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76088A03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R2  (s &lt;- s + m)</w:t>
      </w:r>
    </w:p>
    <w:p w14:paraId="40A39764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   (i &lt;- i + 1)</w:t>
      </w:r>
    </w:p>
    <w:p w14:paraId="5EF3AC5F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45289892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4171EDA2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I Limiti dell'Assembly e la Nascita dei Linguaggi di Alto Livello</w:t>
      </w:r>
    </w:p>
    <w:p w14:paraId="4AB63C76" w14:textId="77777777" w:rsidR="001E2D85" w:rsidRPr="001E2D85" w:rsidRDefault="001E2D85" w:rsidP="001E2D85">
      <w:r w:rsidRPr="001E2D85">
        <w:t xml:space="preserve">L'esempio della moltiplicazione mette in luce i </w:t>
      </w:r>
      <w:r w:rsidRPr="00FC22D7">
        <w:rPr>
          <w:highlight w:val="yellow"/>
        </w:rPr>
        <w:t>profondi limiti metodologici della programmazione a basso livello</w:t>
      </w:r>
      <w:r w:rsidRPr="001E2D85">
        <w:t>:</w:t>
      </w:r>
    </w:p>
    <w:p w14:paraId="4C3A6830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 xml:space="preserve">: un </w:t>
      </w:r>
      <w:r w:rsidRPr="00FC22D7">
        <w:rPr>
          <w:highlight w:val="yellow"/>
        </w:rPr>
        <w:t>algoritmo semplice come la moltiplicazione richiede 10 righe di assembly</w:t>
      </w:r>
      <w:r>
        <w:t xml:space="preserve"> (e l'addizione 4).</w:t>
      </w:r>
    </w:p>
    <w:p w14:paraId="77BBD3CC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 xml:space="preserve">: i </w:t>
      </w:r>
      <w:r w:rsidRPr="00FC22D7">
        <w:rPr>
          <w:highlight w:val="yellow"/>
        </w:rPr>
        <w:t>nomi dei registri</w:t>
      </w:r>
      <w:r>
        <w:t xml:space="preserve"> (R0, R1, …) e le </w:t>
      </w:r>
      <w:r w:rsidRPr="00FC22D7">
        <w:rPr>
          <w:highlight w:val="yellow"/>
        </w:rPr>
        <w:t>istruzioni di salto</w:t>
      </w:r>
      <w:r>
        <w:t xml:space="preserve"> (JMP, JMPEQ) </w:t>
      </w:r>
      <w:r w:rsidRPr="00FC22D7">
        <w:rPr>
          <w:highlight w:val="yellow"/>
        </w:rPr>
        <w:t>non trasmettono il significato logico delle operazioni</w:t>
      </w:r>
      <w:r>
        <w:t>.</w:t>
      </w:r>
    </w:p>
    <w:p w14:paraId="7BB93B8E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 xml:space="preserve">: il </w:t>
      </w:r>
      <w:r w:rsidRPr="00FC22D7">
        <w:rPr>
          <w:highlight w:val="yellow"/>
        </w:rPr>
        <w:t>flusso di esecuzione</w:t>
      </w:r>
      <w:r w:rsidRPr="001E2D85">
        <w:t xml:space="preserve"> è </w:t>
      </w:r>
      <w:r w:rsidRPr="00FC22D7">
        <w:rPr>
          <w:highlight w:val="yellow"/>
        </w:rPr>
        <w:t>gestito</w:t>
      </w:r>
      <w:r w:rsidRPr="001E2D85">
        <w:t xml:space="preserve"> da </w:t>
      </w:r>
      <w:r w:rsidRPr="00FC22D7">
        <w:rPr>
          <w:highlight w:val="yellow"/>
        </w:rPr>
        <w:t>salti grezzi verso numeri di riga</w:t>
      </w:r>
      <w:r w:rsidRPr="001E2D85">
        <w:t xml:space="preserve"> o indirizzi di memoria, </w:t>
      </w:r>
      <w:r w:rsidRPr="00FC22D7">
        <w:rPr>
          <w:highlight w:val="yellow"/>
        </w:rPr>
        <w:t>privo dei blocchi annidati caratteristici della programmazione strutturata.</w:t>
      </w:r>
    </w:p>
    <w:p w14:paraId="0C2EBFEF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 xml:space="preserve">: se si sostituisce la CPU, il </w:t>
      </w:r>
      <w:r w:rsidRPr="00FC22D7">
        <w:rPr>
          <w:highlight w:val="yellow"/>
        </w:rPr>
        <w:t>codice assembly deve essere riscritto integralmente da capo rispettando il nuovo hardware</w:t>
      </w:r>
      <w:r w:rsidRPr="001E2D85">
        <w:t>.</w:t>
      </w:r>
    </w:p>
    <w:p w14:paraId="7885E559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FC22D7">
        <w:rPr>
          <w:b/>
          <w:bCs/>
          <w:highlight w:val="yellow"/>
        </w:rPr>
        <w:t>linguaggi di programmazione di alto livello</w:t>
      </w:r>
      <w:r w:rsidRPr="001E2D85">
        <w:t xml:space="preserve">. Questi linguaggi </w:t>
      </w:r>
      <w:r w:rsidRPr="00FC22D7">
        <w:rPr>
          <w:highlight w:val="yellow"/>
        </w:rPr>
        <w:t>adottano una sintassi astratta, più vicina al linguaggio matematico e naturale, nascondendo la gestione di basso livello dei registri e degli indirizzi di memoria</w:t>
      </w:r>
      <w:r w:rsidRPr="001E2D85">
        <w:t>.</w:t>
      </w:r>
    </w:p>
    <w:p w14:paraId="43BC8A02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3307402D" w14:textId="77777777" w:rsidR="001E2D85" w:rsidRPr="001E2D85" w:rsidRDefault="001E2D85" w:rsidP="001E2D85">
      <w:r w:rsidRPr="001E2D85">
        <w:t xml:space="preserve">Unix nasce nel 1969 ai Bell Labs (Ken Thompson, PDP-7, scritto in assembly); per superare i limiti dell'assembly Dennis Ritchie </w:t>
      </w:r>
      <w:r w:rsidRPr="00FC22D7">
        <w:rPr>
          <w:highlight w:val="yellow"/>
        </w:rPr>
        <w:t>progetta il linguaggio C</w:t>
      </w:r>
      <w:r w:rsidRPr="001E2D85">
        <w:t xml:space="preserve"> (prima versione nel 1972) e Unix viene poi riscritto in C. Il linguaggio C è diventato uno dei pilastri fondamentali dell'informatica. </w:t>
      </w:r>
      <w:r w:rsidRPr="00FC22D7">
        <w:rPr>
          <w:highlight w:val="yellow"/>
        </w:rPr>
        <w:t>Il C è stato concepito per offrire un bilanciamento ideale: garantisce un controllo diretto ed efficiente sull'hardware e sulla memoria, mantenendo al contempo un livello di astrazione, strutturazione e portabilità elevato.</w:t>
      </w:r>
    </w:p>
    <w:p w14:paraId="3835C2D5" w14:textId="77777777" w:rsidR="001E2D85" w:rsidRPr="001E2D85" w:rsidRDefault="001E2D85" w:rsidP="001E2D85">
      <w:r w:rsidRPr="001E2D85">
        <w:t xml:space="preserve">Il C si definisce attraverso </w:t>
      </w:r>
      <w:r w:rsidRPr="00FC22D7">
        <w:rPr>
          <w:highlight w:val="yellow"/>
        </w:rPr>
        <w:t>quattro caratteristiche fondamentali</w:t>
      </w:r>
      <w:r w:rsidRPr="001E2D85">
        <w:t>:</w:t>
      </w:r>
    </w:p>
    <w:p w14:paraId="01803FF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 xml:space="preserve">: il </w:t>
      </w:r>
      <w:r w:rsidRPr="00FC22D7">
        <w:rPr>
          <w:highlight w:val="yellow"/>
        </w:rPr>
        <w:t>codice sorgente testuale scritto dal programmatore viene tradotto integralmente in codice macchina prima</w:t>
      </w:r>
      <w:r w:rsidRPr="001E2D85">
        <w:t xml:space="preserve"> di poter essere eseguito dal calcolatore.</w:t>
      </w:r>
    </w:p>
    <w:p w14:paraId="3022D7B9" w14:textId="77777777" w:rsidR="00025872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B5251F" wp14:editId="325DE743">
            <wp:extent cx="4140000" cy="1103198"/>
            <wp:effectExtent l="0" t="0" r="0" b="0"/>
            <wp:docPr id="475959966" name="Picture 475959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5_compilazi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0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AAC0" w14:textId="77777777" w:rsidR="00025872" w:rsidRDefault="00000000">
      <w:pPr>
        <w:jc w:val="center"/>
      </w:pPr>
      <w:r>
        <w:rPr>
          <w:i/>
          <w:sz w:val="18"/>
        </w:rPr>
        <w:t>Il C è compilato: il sorgente viene tradotto in codice macchina prima di essere eseguito.</w:t>
      </w:r>
    </w:p>
    <w:p w14:paraId="6B35653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 xml:space="preserve">: il </w:t>
      </w:r>
      <w:r w:rsidRPr="00FC22D7">
        <w:rPr>
          <w:highlight w:val="yellow"/>
        </w:rPr>
        <w:t>programma è formulato come una sequenza ordinata di istruzioni e comandi</w:t>
      </w:r>
      <w:r w:rsidRPr="001E2D85">
        <w:t xml:space="preserve"> che </w:t>
      </w:r>
      <w:r w:rsidRPr="00FC22D7">
        <w:rPr>
          <w:highlight w:val="yellow"/>
        </w:rPr>
        <w:t>modificano</w:t>
      </w:r>
      <w:r w:rsidRPr="001E2D85">
        <w:t xml:space="preserve"> progressivamente lo </w:t>
      </w:r>
      <w:r w:rsidRPr="00FC22D7">
        <w:rPr>
          <w:highlight w:val="yellow"/>
        </w:rPr>
        <w:t>stato delle variabili in memoria</w:t>
      </w:r>
      <w:r w:rsidRPr="001E2D85">
        <w:t>.</w:t>
      </w:r>
    </w:p>
    <w:p w14:paraId="7A791937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 xml:space="preserve">: il </w:t>
      </w:r>
      <w:r w:rsidRPr="00FC22D7">
        <w:rPr>
          <w:highlight w:val="yellow"/>
        </w:rPr>
        <w:t>codice si organizza in moduli (funzioni)</w:t>
      </w:r>
      <w:r w:rsidRPr="001E2D85">
        <w:t xml:space="preserve"> e </w:t>
      </w:r>
      <w:r w:rsidRPr="00FC22D7">
        <w:rPr>
          <w:highlight w:val="yellow"/>
        </w:rPr>
        <w:t>blocchi di istruzioni racchiusi da delimitatori formali</w:t>
      </w:r>
      <w:r w:rsidRPr="001E2D85">
        <w:t xml:space="preserve"> (le parentesi graffe {}), per cui non servono salti a numeri di riga.</w:t>
      </w:r>
    </w:p>
    <w:p w14:paraId="12C94733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</w:t>
      </w:r>
      <w:r w:rsidRPr="00FC22D7">
        <w:rPr>
          <w:highlight w:val="yellow"/>
        </w:rPr>
        <w:t xml:space="preserve">ogni variabile o dato utilizzato deve essere preventivamente dichiarato specificandone il </w:t>
      </w:r>
      <w:r w:rsidRPr="00FC22D7">
        <w:rPr>
          <w:b/>
          <w:bCs/>
          <w:highlight w:val="yellow"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4EBD1883" w14:textId="77777777" w:rsidR="00AC6D70" w:rsidRPr="00AC6D70" w:rsidRDefault="00601BD0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47624124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1F69DCF8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3B4ED63C" w14:textId="77777777" w:rsidR="00AC6D70" w:rsidRPr="00AC6D70" w:rsidRDefault="00AC6D70" w:rsidP="00AC6D70">
      <w:r w:rsidRPr="00AC6D70"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5A7D81DB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1BEB8208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</w:p>
    <w:p w14:paraId="34E82DB8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A2ECA4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0011F45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4BD8319B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3FF3EC63" w14:textId="77777777" w:rsidR="00AC6D70" w:rsidRPr="00AC6D70" w:rsidRDefault="00AC6D70" w:rsidP="00AC6D70">
      <w:pPr>
        <w:pStyle w:val="Titolo2"/>
        <w:rPr>
          <w:b/>
          <w:bCs/>
        </w:rPr>
      </w:pPr>
      <w:r w:rsidRPr="00AC6D70">
        <w:rPr>
          <w:b/>
          <w:bCs/>
          <w:color w:val="E97132" w:themeColor="accent2"/>
        </w:rPr>
        <w:lastRenderedPageBreak/>
        <w:t>Tassonomia dei Tipi Primitivi e Finitudine dei Domini</w:t>
      </w:r>
    </w:p>
    <w:p w14:paraId="0BC07AB8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723095C5" w14:textId="77777777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int, float o char) che stabilisce la dimensione occupata in memoria, la codifica binaria e le operazioni consentite</w:t>
      </w:r>
    </w:p>
    <w:p w14:paraId="4CEE97DC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78449EF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7B939E4E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692D0D3F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00620DEC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4CBCB6A7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7EB80D0B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75D94831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2BB380E7" w14:textId="77777777" w:rsidR="003F5759" w:rsidRPr="00AC6D70" w:rsidRDefault="003F5759" w:rsidP="003F5759">
      <w:r w:rsidRPr="00AC6D70"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2064F68F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5C53A137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0F5CAFF2" w14:textId="77777777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71D69F24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x = 2147483647; // Valore massimo per un int con segno a 32 bit</w:t>
      </w:r>
    </w:p>
    <w:p w14:paraId="51A42C2D" w14:textId="77777777" w:rsidR="00AC6D70" w:rsidRPr="00FC22D7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FC22D7">
        <w:rPr>
          <w:rFonts w:ascii="Consolas" w:eastAsia="Consolas" w:hAnsi="Consolas" w:cs="Consolas"/>
          <w:sz w:val="17"/>
          <w:szCs w:val="17"/>
        </w:rPr>
        <w:t>x = x + 1;          // OVERFLOW (indefinito per gli int con segno): tipicamente x diventa -2147483648</w:t>
      </w:r>
    </w:p>
    <w:p w14:paraId="223F9D2E" w14:textId="77777777" w:rsidR="003F5759" w:rsidRPr="00FC22D7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</w:pPr>
    </w:p>
    <w:p w14:paraId="7D7DB796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y = 8.89;       // TRONCAMENTO: il decimale viene scartato, y vale 8</w:t>
      </w:r>
    </w:p>
    <w:p w14:paraId="5AF8F971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1C8638F2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64436E09" w14:textId="77777777" w:rsidR="00AC6D70" w:rsidRPr="00AC6D70" w:rsidRDefault="00AC6D70" w:rsidP="00AC6D70">
      <w:r>
        <w:lastRenderedPageBreak/>
        <w:t xml:space="preserve">Il C garantisce formalmente le seguenti relazioni d'ordine sulle dimensioni: </w:t>
      </w:r>
    </w:p>
    <w:p w14:paraId="09E12C1C" w14:textId="77777777" w:rsidR="002368E3" w:rsidRPr="00601BD0" w:rsidRDefault="00000000">
      <w:pPr>
        <w:jc w:val="center"/>
        <w:rPr>
          <w:lang w:val="en-US"/>
        </w:rPr>
      </w:pPr>
      <w:r w:rsidRPr="00601BD0">
        <w:rPr>
          <w:lang w:val="en-US"/>
        </w:rPr>
        <w:t>sizeof(char) ≤ sizeof(short) ≤ sizeof(int) ≤ sizeof(long) ≤ sizeof(long long)</w:t>
      </w:r>
    </w:p>
    <w:p w14:paraId="1E65E3AC" w14:textId="77777777" w:rsidR="002368E3" w:rsidRDefault="00000000">
      <w:pPr>
        <w:jc w:val="center"/>
      </w:pPr>
      <w:r>
        <w:t>sizeof(float) ≤ sizeof(double)</w:t>
      </w:r>
    </w:p>
    <w:p w14:paraId="45DC0B7C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25B17142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2352C952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3A02082F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7B00D228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698B35A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1C9526F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2103FA5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contatore = 1;     // Indirizzo: es. 0x904A, Tipo: int (4 byte), Valore: 1</w:t>
      </w:r>
    </w:p>
    <w:p w14:paraId="30A8A391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60.54f;  // Indirizzo: es. 0x367F, Tipo: float (4 byte), Valore: 60.54</w:t>
      </w:r>
    </w:p>
    <w:p w14:paraId="5097CD16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7DB660" wp14:editId="0CCA7431">
            <wp:extent cx="3960000" cy="1580930"/>
            <wp:effectExtent l="0" t="0" r="0" b="0"/>
            <wp:docPr id="475959965" name="Picture 475959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6_variabile_quater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B5E8" w14:textId="77777777" w:rsidR="00025872" w:rsidRDefault="00000000">
      <w:pPr>
        <w:jc w:val="center"/>
      </w:pPr>
      <w:r>
        <w:rPr>
          <w:i/>
          <w:sz w:val="18"/>
        </w:rPr>
        <w:t>Ogni variabile ha nome, tipo, indirizzo e valore.</w:t>
      </w:r>
    </w:p>
    <w:p w14:paraId="25867B38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3331E97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1CD53C37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3B73CB3E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6448EB61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5C7ACA9E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6DBBFC31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lastRenderedPageBreak/>
        <w:t>Non può contenere spazi o simboli speciali</w:t>
      </w:r>
      <w:r w:rsidRPr="00AC6D70">
        <w:t xml:space="preserve"> (!, @, #, $, %).</w:t>
      </w:r>
    </w:p>
    <w:p w14:paraId="5FC6DA1C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6AAA5D2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24C594F7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4AF086BF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86E1E0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main(void) {</w:t>
      </w:r>
    </w:p>
    <w:p w14:paraId="03821DA7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x;       // Dichiarazione: allocati 4 byte sullo stack, valore indeterminato (?)</w:t>
      </w:r>
    </w:p>
    <w:p w14:paraId="31B84AD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10;      // Assegnamento successivo: il valore diventa 10</w:t>
      </w:r>
    </w:p>
    <w:p w14:paraId="061CC6C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190330AA" w14:textId="77777777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2A6EB836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749DA9E9" w14:textId="77777777" w:rsidR="00AC6D70" w:rsidRPr="00AC6D70" w:rsidRDefault="00FA39CC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5F8C359F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20F1F6D8" w14:textId="77777777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7D978D63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3A1815C3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4907AAF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[ AREA CODICE ]   ---&gt; Contiene le istruzioni binarie del main() (dimensione fissa)</w:t>
      </w:r>
    </w:p>
    <w:p w14:paraId="46377AE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59721B2C" w14:textId="77777777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[ AREA DATI / STACK ] (Cresce verso indirizzi di memoria più bassi)</w:t>
      </w:r>
    </w:p>
    <w:p w14:paraId="0989567B" w14:textId="77777777" w:rsidR="004159A8" w:rsidRPr="00AC6D70" w:rsidRDefault="004159A8" w:rsidP="004159A8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La Pila (Stack) e i Registri di Gestione (FP e SP)</w:t>
      </w:r>
    </w:p>
    <w:p w14:paraId="74C76AF2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stack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215EC3F2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stack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4B8FE278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(main()).</w:t>
      </w:r>
    </w:p>
    <w:p w14:paraId="69F00157" w14:textId="77777777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3770481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lastRenderedPageBreak/>
        <w:t xml:space="preserve">  Indirizzo Alto  ┌───────────────────────────┐ &lt;--- Frame Pointer (FP)</w:t>
      </w:r>
    </w:p>
    <w:p w14:paraId="698A59E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│  Variabile x (int: 4B)    │</w:t>
      </w:r>
    </w:p>
    <w:p w14:paraId="7BA7813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415828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│  Variabile y (int: 4B)    │</w:t>
      </w:r>
    </w:p>
    <w:p w14:paraId="283C998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37DBBEBE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│  Variabile z (int: 4B)    │</w:t>
      </w:r>
    </w:p>
    <w:p w14:paraId="043156EB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73E02B51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79EABA3C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3CF77AB8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7D2BC679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136A03CD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65207C0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main(void) {</w:t>
      </w:r>
    </w:p>
    <w:p w14:paraId="2A4401D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x; // SP decrementato di 4 byte -&gt; allocata x (valore ?)</w:t>
      </w:r>
    </w:p>
    <w:p w14:paraId="0E07B6B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y; // SP decrementato di 4 byte -&gt; allocata y (valore ?)</w:t>
      </w:r>
    </w:p>
    <w:p w14:paraId="58F9CFB1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z; // SP decrementato di 4 byte -&gt; allocata z (valore ?)</w:t>
      </w:r>
    </w:p>
    <w:p w14:paraId="02A1962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0C099895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D8442E" wp14:editId="7CBC8461">
            <wp:extent cx="3060000" cy="2388028"/>
            <wp:effectExtent l="0" t="0" r="0" b="0"/>
            <wp:docPr id="475959964" name="Picture 475959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7_stack_fp_s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38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33C4" w14:textId="77777777" w:rsidR="00025872" w:rsidRDefault="00000000">
      <w:pPr>
        <w:jc w:val="center"/>
      </w:pPr>
      <w:r>
        <w:rPr>
          <w:i/>
          <w:sz w:val="18"/>
        </w:rPr>
        <w:t>Lo stack con FP e SP dopo tre dichiarazioni.</w:t>
      </w:r>
    </w:p>
    <w:p w14:paraId="18E1DA69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2B84AE23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1C192CD7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0CD9E975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1EDDED92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r w:rsidRPr="003F4CF5">
        <w:rPr>
          <w:b/>
          <w:bCs/>
          <w:highlight w:val="yellow"/>
        </w:rPr>
        <w:t>Lifetime</w:t>
      </w:r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42EFB921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019DFE95" w14:textId="77777777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r w:rsidR="003F4CF5">
        <w:t xml:space="preserve">supera </w:t>
      </w:r>
      <w:r w:rsidRPr="00AC6D70">
        <w:t xml:space="preserve"> i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53C5A92" w14:textId="77777777" w:rsidR="004315FE" w:rsidRPr="00AC6D70" w:rsidRDefault="004315FE" w:rsidP="00AC6D70"/>
    <w:p w14:paraId="176B4E9C" w14:textId="77777777" w:rsidR="00AC6D70" w:rsidRPr="00AC6D70" w:rsidRDefault="00AC6D70" w:rsidP="00AC6D70">
      <w:pPr>
        <w:pStyle w:val="Titolo1"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0AB3852A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240846DB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6C93104B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60E4EF70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49C28A5B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4742A9C3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63777C79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79EF179A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a, b, c;</w:t>
      </w:r>
    </w:p>
    <w:p w14:paraId="6469737E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a = 10;        // 10 e' un Rvalue costante; 'a' e' l'Lvalue che riceve il valore</w:t>
      </w:r>
    </w:p>
    <w:p w14:paraId="3C808F0D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b = a + 5;     // 'a + 5' viene prima valutato (15) e poi copiato nella cella di 'b'</w:t>
      </w:r>
    </w:p>
    <w:p w14:paraId="2AFCBD3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3CF4ACFE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119D725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6037C320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56458ED2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4584F338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18737886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7F8C9A53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20E3639B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4E70EA41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5CD79B40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566BC5B5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5772C613" w14:textId="77777777">
        <w:trPr>
          <w:cantSplit/>
        </w:trPr>
        <w:tc>
          <w:tcPr>
            <w:tcW w:w="2632" w:type="dxa"/>
            <w:vAlign w:val="center"/>
          </w:tcPr>
          <w:p w14:paraId="50095FB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12AA734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30147B2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1CC54848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2F356E79" w14:textId="77777777">
        <w:trPr>
          <w:cantSplit/>
        </w:trPr>
        <w:tc>
          <w:tcPr>
            <w:tcW w:w="2632" w:type="dxa"/>
            <w:vAlign w:val="center"/>
          </w:tcPr>
          <w:p w14:paraId="6925B18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66184DB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4D6AAF9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10DDFCB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01EB8BF2" w14:textId="77777777">
        <w:trPr>
          <w:cantSplit/>
        </w:trPr>
        <w:tc>
          <w:tcPr>
            <w:tcW w:w="2632" w:type="dxa"/>
            <w:vAlign w:val="center"/>
          </w:tcPr>
          <w:p w14:paraId="2FDBD7F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1FF83D6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11584DC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03AC3EA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3812F1B4" w14:textId="77777777">
        <w:trPr>
          <w:cantSplit/>
        </w:trPr>
        <w:tc>
          <w:tcPr>
            <w:tcW w:w="2632" w:type="dxa"/>
            <w:vAlign w:val="center"/>
          </w:tcPr>
          <w:p w14:paraId="4464742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5CC86FE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107903A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0D8EBDC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2ECDECA3" w14:textId="77777777">
        <w:trPr>
          <w:cantSplit/>
        </w:trPr>
        <w:tc>
          <w:tcPr>
            <w:tcW w:w="2632" w:type="dxa"/>
            <w:vAlign w:val="center"/>
          </w:tcPr>
          <w:p w14:paraId="49CF56A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323B99A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3382B83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38E11AC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2CFBEB9A" w14:textId="77777777" w:rsidR="002368E3" w:rsidRDefault="002368E3">
      <w:pPr>
        <w:spacing w:after="0" w:line="160" w:lineRule="exact"/>
      </w:pPr>
    </w:p>
    <w:p w14:paraId="578A4A3C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6F4ED11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3DB82B68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5D661CB5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3168231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03182E2A" w14:textId="77777777" w:rsidR="00BC1330" w:rsidRPr="00BC1330" w:rsidRDefault="00BC1330" w:rsidP="00AC6D70">
      <w:pPr>
        <w:rPr>
          <w:sz w:val="2"/>
          <w:szCs w:val="2"/>
        </w:rPr>
      </w:pPr>
    </w:p>
    <w:p w14:paraId="51AFA2D3" w14:textId="77777777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</w:p>
    <w:p w14:paraId="5A0660E1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>: il valore di x (5) viene letto dallo stack e caricato nel registro interno R0.</w:t>
      </w:r>
    </w:p>
    <w:p w14:paraId="41BF7B9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>: il valore di y (2) viene letto dallo stack e caricato nel registro interno R1.</w:t>
      </w:r>
    </w:p>
    <w:p w14:paraId="69F63B1B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26466B6D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76940EA9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2F7E1D" wp14:editId="24060890">
            <wp:extent cx="3960000" cy="3057978"/>
            <wp:effectExtent l="0" t="0" r="0" b="0"/>
            <wp:docPr id="475959963" name="Picture 475959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8_esecuzione_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4FF9" w14:textId="77777777" w:rsidR="00025872" w:rsidRDefault="00000000">
      <w:pPr>
        <w:jc w:val="center"/>
      </w:pPr>
      <w:r>
        <w:rPr>
          <w:i/>
          <w:sz w:val="18"/>
        </w:rPr>
        <w:t>Esecuzione di z = x + y: due LOAD, ADD, STORE.</w:t>
      </w:r>
    </w:p>
    <w:p w14:paraId="7F1FD08E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[ STATO DELLO STACK DI MEMORIA ]</w:t>
      </w:r>
    </w:p>
    <w:p w14:paraId="0290D445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lastRenderedPageBreak/>
        <w:t xml:space="preserve">  Indirizzo Alto  ┌───────────────────────────┐ &lt;--- Frame Pointer (FP)</w:t>
      </w:r>
    </w:p>
    <w:p w14:paraId="092C182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│  Variabile x (int):  5    │</w:t>
      </w:r>
    </w:p>
    <w:p w14:paraId="7BA6AB9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412A00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│  Variabile y (int):  2    │</w:t>
      </w:r>
    </w:p>
    <w:p w14:paraId="199152B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771EA56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│  Variabile z (int):  7    │ &lt;--- Risultato di (5 + 2)</w:t>
      </w:r>
    </w:p>
    <w:p w14:paraId="6DBC0402" w14:textId="7777777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60F2A55B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Stampa Formattata tramite printf()</w:t>
      </w:r>
    </w:p>
    <w:p w14:paraId="57BE6BCC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3F3A65D9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printf("Le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1E81498E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3E620F86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52FA4B6A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672C0323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06B230AC" w14:textId="77777777">
        <w:trPr>
          <w:cantSplit/>
        </w:trPr>
        <w:tc>
          <w:tcPr>
            <w:tcW w:w="1465" w:type="dxa"/>
            <w:vAlign w:val="center"/>
          </w:tcPr>
          <w:p w14:paraId="60EF9F6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63C2416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2E54CFB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5DB2F893" w14:textId="77777777">
        <w:trPr>
          <w:cantSplit/>
        </w:trPr>
        <w:tc>
          <w:tcPr>
            <w:tcW w:w="1465" w:type="dxa"/>
            <w:vAlign w:val="center"/>
          </w:tcPr>
          <w:p w14:paraId="7D01F3F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4EFA82B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7B754A5E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4186CAF" w14:textId="77777777">
        <w:trPr>
          <w:cantSplit/>
        </w:trPr>
        <w:tc>
          <w:tcPr>
            <w:tcW w:w="1465" w:type="dxa"/>
            <w:vAlign w:val="center"/>
          </w:tcPr>
          <w:p w14:paraId="35F7062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60B2FAF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4D5229B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79A4F056" w14:textId="77777777">
        <w:trPr>
          <w:cantSplit/>
        </w:trPr>
        <w:tc>
          <w:tcPr>
            <w:tcW w:w="1465" w:type="dxa"/>
            <w:vAlign w:val="center"/>
          </w:tcPr>
          <w:p w14:paraId="180E6FC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7CE32F4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329AD9DE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1DB30D41" w14:textId="77777777">
        <w:trPr>
          <w:cantSplit/>
        </w:trPr>
        <w:tc>
          <w:tcPr>
            <w:tcW w:w="1465" w:type="dxa"/>
            <w:vAlign w:val="center"/>
          </w:tcPr>
          <w:p w14:paraId="47A5198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size_t</w:t>
            </w:r>
          </w:p>
        </w:tc>
        <w:tc>
          <w:tcPr>
            <w:tcW w:w="3430" w:type="dxa"/>
            <w:vAlign w:val="center"/>
          </w:tcPr>
          <w:p w14:paraId="23D0A39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16217C87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66738A79" w14:textId="77777777">
        <w:trPr>
          <w:cantSplit/>
        </w:trPr>
        <w:tc>
          <w:tcPr>
            <w:tcW w:w="1465" w:type="dxa"/>
            <w:vAlign w:val="center"/>
          </w:tcPr>
          <w:p w14:paraId="791031A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7D4DD8F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2E895AF7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6BF9EDAB" w14:textId="77777777">
        <w:trPr>
          <w:cantSplit/>
        </w:trPr>
        <w:tc>
          <w:tcPr>
            <w:tcW w:w="1465" w:type="dxa"/>
            <w:vAlign w:val="center"/>
          </w:tcPr>
          <w:p w14:paraId="79942E8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44C8EFF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6BA9CBB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6E1FBB6B" w14:textId="77777777" w:rsidR="002368E3" w:rsidRDefault="002368E3">
      <w:pPr>
        <w:spacing w:after="0" w:line="160" w:lineRule="exact"/>
      </w:pPr>
    </w:p>
    <w:p w14:paraId="5265F347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2C32CAED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339FC1A9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12D548E3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1B59F3CD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64EAAFF3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1A6CEB20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n;</w:t>
      </w:r>
    </w:p>
    <w:p w14:paraId="5F84E90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printf("Inserisci un numero intero: ");</w:t>
      </w:r>
    </w:p>
    <w:p w14:paraId="08ED0A3D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scanf("%d", &amp;n); // Passa a scanf l'indirizzo di memoria di 'n' nello stack</w:t>
      </w:r>
    </w:p>
    <w:p w14:paraId="08AE8554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>. Passare l'indirizzo anziché il semplice valore consente a scanf() di individuare esattamente la cella di memoria da sovrascrivere con l'input fornito dall'utente.</w:t>
      </w:r>
    </w:p>
    <w:p w14:paraId="2A3D9FB7" w14:textId="77777777" w:rsidR="009F151D" w:rsidRDefault="009F151D"/>
    <w:p w14:paraId="1924EBCD" w14:textId="77777777" w:rsidR="00FB68F9" w:rsidRDefault="00000000">
      <w:pPr>
        <w:pStyle w:val="Titolo1"/>
      </w:pPr>
      <w:r>
        <w:rPr>
          <w:b/>
          <w:color w:val="EE0000"/>
        </w:rPr>
        <w:lastRenderedPageBreak/>
        <w:t>Capitolo 9: Il Referenziamento e l'Indirizzo delle Variabili</w:t>
      </w:r>
    </w:p>
    <w:p w14:paraId="3876D36B" w14:textId="77777777" w:rsidR="00FB68F9" w:rsidRDefault="00000000">
      <w:pPr>
        <w:pStyle w:val="Titolo2"/>
      </w:pPr>
      <w:r>
        <w:rPr>
          <w:b/>
          <w:color w:val="E97132"/>
        </w:rPr>
        <w:t>L'indirizzo di una variabile</w:t>
      </w:r>
    </w:p>
    <w:p w14:paraId="41996F56" w14:textId="77777777" w:rsidR="00FB68F9" w:rsidRDefault="00000000">
      <w:r>
        <w:t xml:space="preserve">Nel modello di Von Neumann </w:t>
      </w:r>
      <w:r w:rsidRPr="008267F4">
        <w:rPr>
          <w:highlight w:val="yellow"/>
        </w:rPr>
        <w:t>ogni variabile è memorizzata nella memoria centrale e occupa una certa quantità di byte</w:t>
      </w:r>
      <w:r>
        <w:t xml:space="preserve">. Per identificarla, la </w:t>
      </w:r>
      <w:r w:rsidRPr="008267F4">
        <w:rPr>
          <w:highlight w:val="yellow"/>
        </w:rPr>
        <w:t xml:space="preserve">CPU usa il suo </w:t>
      </w:r>
      <w:r w:rsidRPr="008267F4">
        <w:rPr>
          <w:b/>
          <w:highlight w:val="yellow"/>
        </w:rPr>
        <w:t>indirizzo di memoria</w:t>
      </w:r>
      <w:r>
        <w:t>: un numero senza segno e univoco, analogo al numero civico di una casa. Per compattezza un indirizzo si visualizza di solito in formato esadecimale (ad esempio 0x7fffd0624e0c).</w:t>
      </w:r>
    </w:p>
    <w:p w14:paraId="36510A50" w14:textId="77777777" w:rsidR="00FB68F9" w:rsidRDefault="00000000">
      <w:r>
        <w:t xml:space="preserve">Il </w:t>
      </w:r>
      <w:r w:rsidRPr="00321941">
        <w:rPr>
          <w:highlight w:val="yellow"/>
        </w:rPr>
        <w:t>linguaggio C permette di ottenere questo indirizzo tramite l'</w:t>
      </w:r>
      <w:r w:rsidRPr="00321941">
        <w:rPr>
          <w:b/>
          <w:highlight w:val="yellow"/>
        </w:rPr>
        <w:t>operatore di referenziamento</w:t>
      </w:r>
      <w:r w:rsidRPr="00321941">
        <w:rPr>
          <w:highlight w:val="yellow"/>
        </w:rPr>
        <w:t xml:space="preserve"> &amp;</w:t>
      </w:r>
      <w:r>
        <w:t xml:space="preserve"> (</w:t>
      </w:r>
      <w:r>
        <w:rPr>
          <w:i/>
        </w:rPr>
        <w:t>ampersand</w:t>
      </w:r>
      <w:r>
        <w:t xml:space="preserve">). </w:t>
      </w:r>
      <w:r w:rsidRPr="00321941">
        <w:rPr>
          <w:highlight w:val="yellow"/>
        </w:rPr>
        <w:t>L'espressione &amp;x si legge "l'indirizzo della variabile x"</w:t>
      </w:r>
      <w:r>
        <w:t>. L'operatore era già comparso nel capitolo 8, nella lettura con scanf: qui lo studiamo in dettaglio.</w:t>
      </w:r>
    </w:p>
    <w:p w14:paraId="5E057142" w14:textId="77777777" w:rsidR="00FB68F9" w:rsidRDefault="00000000">
      <w:pPr>
        <w:pStyle w:val="Titolo2"/>
      </w:pPr>
      <w:r>
        <w:rPr>
          <w:b/>
          <w:color w:val="E97132"/>
        </w:rPr>
        <w:t>Valore e indirizzo sono informazioni diverse</w:t>
      </w:r>
    </w:p>
    <w:p w14:paraId="11D6D4C9" w14:textId="77777777" w:rsidR="00FB68F9" w:rsidRDefault="00000000">
      <w:r>
        <w:t xml:space="preserve">Ogni variabile ha due caratteristiche distinte: </w:t>
      </w:r>
      <w:r w:rsidRPr="00321941">
        <w:rPr>
          <w:highlight w:val="yellow"/>
        </w:rPr>
        <w:t>un valore e un indirizzo</w:t>
      </w:r>
      <w:r>
        <w:t>. Dato il codice:</w:t>
      </w:r>
    </w:p>
    <w:p w14:paraId="79ADD46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1CBA1B6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 w14:paraId="2ABB24C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87F9E24" w14:textId="77777777" w:rsidR="00FB68F9" w:rsidRDefault="00FB68F9"/>
    <w:p w14:paraId="02E2CAD6" w14:textId="77777777" w:rsidR="00FB68F9" w:rsidRDefault="00000000">
      <w:r>
        <w:t xml:space="preserve">Qui </w:t>
      </w:r>
      <w:r w:rsidRPr="00321941">
        <w:rPr>
          <w:highlight w:val="yellow"/>
        </w:rPr>
        <w:t xml:space="preserve">x è il </w:t>
      </w:r>
      <w:r w:rsidRPr="00321941">
        <w:rPr>
          <w:b/>
          <w:highlight w:val="yellow"/>
        </w:rPr>
        <w:t>valore</w:t>
      </w:r>
      <w:r>
        <w:t xml:space="preserve">, cioè il contenuto della cella di memoria (5), mentre </w:t>
      </w:r>
      <w:r w:rsidRPr="00321941">
        <w:rPr>
          <w:highlight w:val="yellow"/>
        </w:rPr>
        <w:t>&amp;x è l'</w:t>
      </w:r>
      <w:r w:rsidRPr="00321941">
        <w:rPr>
          <w:b/>
          <w:highlight w:val="yellow"/>
        </w:rPr>
        <w:t>indirizzo</w:t>
      </w:r>
      <w:r>
        <w:t>, cioè la posizione della cella in memoria (nello schema del corso, 0x03FC). Le due espressioni non vanno confuse: indicano cose diverse.</w:t>
      </w:r>
    </w:p>
    <w:p w14:paraId="518C1B9A" w14:textId="77777777" w:rsidR="00FB68F9" w:rsidRDefault="00000000">
      <w:pPr>
        <w:pStyle w:val="Titolo2"/>
      </w:pPr>
      <w:r>
        <w:rPr>
          <w:b/>
          <w:color w:val="E97132"/>
        </w:rPr>
        <w:t>Perché è utile conoscere gli indirizzi</w:t>
      </w:r>
    </w:p>
    <w:p w14:paraId="070BD511" w14:textId="77777777" w:rsidR="00FB68F9" w:rsidRDefault="00000000">
      <w:r w:rsidRPr="00321941">
        <w:rPr>
          <w:highlight w:val="yellow"/>
        </w:rPr>
        <w:t>Poter nominare l'indirizzo di una variabile permette</w:t>
      </w:r>
      <w:r>
        <w:t xml:space="preserve"> di scrivere istruzioni del tipo "</w:t>
      </w:r>
      <w:r w:rsidRPr="00321941">
        <w:rPr>
          <w:highlight w:val="yellow"/>
        </w:rPr>
        <w:t>moltiplica due numeri e memorizza il risultato in questa cella di memoria</w:t>
      </w:r>
      <w:r>
        <w:t>" oppure "leggi da tastiera un numero e memorizzalo nello spazio di memoria di una certa variabile". Ma c'è di più:</w:t>
      </w:r>
    </w:p>
    <w:p w14:paraId="6BF9A9CA" w14:textId="77777777" w:rsidR="00FB68F9" w:rsidRDefault="00000000">
      <w:pPr>
        <w:numPr>
          <w:ilvl w:val="0"/>
          <w:numId w:val="1"/>
        </w:numPr>
      </w:pPr>
      <w:r w:rsidRPr="00321941">
        <w:rPr>
          <w:highlight w:val="yellow"/>
        </w:rPr>
        <w:t xml:space="preserve">è indispensabile per lavorare con i </w:t>
      </w:r>
      <w:r w:rsidRPr="00321941">
        <w:rPr>
          <w:b/>
          <w:highlight w:val="yellow"/>
        </w:rPr>
        <w:t>puntatori</w:t>
      </w:r>
      <w:r>
        <w:t>, cioè variabili il cui valore è un indirizzo di memoria;</w:t>
      </w:r>
    </w:p>
    <w:p w14:paraId="63F3A88F" w14:textId="77777777" w:rsidR="00FB68F9" w:rsidRDefault="00000000">
      <w:pPr>
        <w:numPr>
          <w:ilvl w:val="0"/>
          <w:numId w:val="1"/>
        </w:numPr>
      </w:pPr>
      <w:r w:rsidRPr="00321941">
        <w:rPr>
          <w:highlight w:val="yellow"/>
        </w:rPr>
        <w:t>rende possibile gestire la memoria dinamica</w:t>
      </w:r>
      <w:r>
        <w:t>, le strutture dati complesse e la comunicazione efficiente tra funzioni.</w:t>
      </w:r>
    </w:p>
    <w:p w14:paraId="159671A9" w14:textId="77777777" w:rsidR="00FB68F9" w:rsidRDefault="00000000">
      <w:r w:rsidRPr="00321941">
        <w:rPr>
          <w:highlight w:val="yellow"/>
        </w:rPr>
        <w:t>Per cominciare ci limitiamo a un uso semplice: stampare gli indirizzi a video</w:t>
      </w:r>
      <w:r>
        <w:t>. (Come nelle slide, negli esempi si omette la riga #include &lt;stdio.h&gt;, necessaria per usare printf e scanf.)</w:t>
      </w:r>
    </w:p>
    <w:p w14:paraId="47930F99" w14:textId="77777777" w:rsidR="00FB68F9" w:rsidRDefault="00000000">
      <w:pPr>
        <w:pStyle w:val="Titolo2"/>
      </w:pPr>
      <w:r>
        <w:rPr>
          <w:b/>
          <w:color w:val="E97132"/>
        </w:rPr>
        <w:t>Stampare un indirizzo con %p</w:t>
      </w:r>
    </w:p>
    <w:p w14:paraId="6FCA4B0D" w14:textId="77777777" w:rsidR="00FB68F9" w:rsidRDefault="00000000">
      <w:r w:rsidRPr="00321941">
        <w:rPr>
          <w:highlight w:val="yellow"/>
        </w:rPr>
        <w:t xml:space="preserve">La funzione printf usa lo specificatore di conversione </w:t>
      </w:r>
      <w:r w:rsidRPr="00321941">
        <w:rPr>
          <w:b/>
          <w:highlight w:val="yellow"/>
        </w:rPr>
        <w:t>%p</w:t>
      </w:r>
      <w:r w:rsidRPr="00321941">
        <w:rPr>
          <w:highlight w:val="yellow"/>
        </w:rPr>
        <w:t xml:space="preserve"> per mostrare un indirizzo, normalmente in forma esadecimale</w:t>
      </w:r>
      <w:r>
        <w:t>:</w:t>
      </w:r>
    </w:p>
    <w:p w14:paraId="3EAE363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3C61FB6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15F64CB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y = 2;</w:t>
      </w:r>
    </w:p>
    <w:p w14:paraId="24EA38C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z = x + y;</w:t>
      </w:r>
    </w:p>
    <w:p w14:paraId="48916038" w14:textId="77777777" w:rsidR="00FB68F9" w:rsidRPr="00FC22D7" w:rsidRDefault="00FB68F9">
      <w:pPr>
        <w:spacing w:after="0" w:line="240" w:lineRule="auto"/>
        <w:rPr>
          <w:lang w:val="en-US"/>
        </w:rPr>
      </w:pPr>
    </w:p>
    <w:p w14:paraId="0C251F16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printf("La var x all'indirizzo %p vale %d \n", &amp;x, x);</w:t>
      </w:r>
    </w:p>
    <w:p w14:paraId="0726413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 w14:paraId="619FE97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 w14:paraId="4ECC4CF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EB0F480" w14:textId="77777777" w:rsidR="00FB68F9" w:rsidRDefault="00FB68F9"/>
    <w:p w14:paraId="35A08D65" w14:textId="77777777" w:rsidR="00FB68F9" w:rsidRDefault="00000000">
      <w:r>
        <w:t>Un'esecuzione possibile produce:</w:t>
      </w:r>
    </w:p>
    <w:p w14:paraId="6B5D2CB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 w14:paraId="7088435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 w14:paraId="368C2D8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La var z all'indirizzo 0x7fffd0624e04 vale 7</w:t>
      </w:r>
    </w:p>
    <w:p w14:paraId="3ABC8F68" w14:textId="77777777" w:rsidR="00FB68F9" w:rsidRDefault="00FB68F9"/>
    <w:p w14:paraId="6ED6550E" w14:textId="77777777" w:rsidR="00FB68F9" w:rsidRDefault="00000000">
      <w:r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 w14:paraId="2F89F6D8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83309E" wp14:editId="41ECC8A2">
            <wp:extent cx="3420000" cy="1313005"/>
            <wp:effectExtent l="0" t="0" r="0" b="0"/>
            <wp:docPr id="475959962" name="Picture 47595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9_indirizzi_xy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8094" w14:textId="77777777" w:rsidR="00025872" w:rsidRDefault="00000000">
      <w:pPr>
        <w:jc w:val="center"/>
      </w:pPr>
      <w:r>
        <w:rPr>
          <w:i/>
          <w:sz w:val="18"/>
        </w:rPr>
        <w:t>Gli indirizzi di x, y e z nello schema del corso.</w:t>
      </w:r>
    </w:p>
    <w:p w14:paraId="65848BE0" w14:textId="77777777" w:rsidR="00FB68F9" w:rsidRDefault="00000000">
      <w:pPr>
        <w:pStyle w:val="Titolo2"/>
      </w:pPr>
      <w:r>
        <w:rPr>
          <w:b/>
          <w:color w:val="E97132"/>
        </w:rPr>
        <w:t>Il formato concreto degli indirizzi</w:t>
      </w:r>
    </w:p>
    <w:p w14:paraId="28F6EF9C" w14:textId="77777777" w:rsidR="00FB68F9" w:rsidRDefault="00000000">
      <w:r>
        <w:t xml:space="preserve">Il </w:t>
      </w:r>
      <w:r w:rsidRPr="00321941">
        <w:rPr>
          <w:highlight w:val="yellow"/>
        </w:rPr>
        <w:t>valore concreto di un indirizzo dipende dalla piattaforma</w:t>
      </w:r>
      <w:r>
        <w:t xml:space="preserve"> e dalla singola esecuzione del programma; </w:t>
      </w:r>
      <w:r w:rsidRPr="00321941">
        <w:rPr>
          <w:highlight w:val="yellow"/>
        </w:rPr>
        <w:t>di solito è un numero molto grande</w:t>
      </w:r>
      <w:r>
        <w:t xml:space="preserve"> (i dettagli si vedono nel corso di Sistemi Operativi). Per questo il valore stampato </w:t>
      </w:r>
      <w:r w:rsidRPr="00321941">
        <w:rPr>
          <w:b/>
          <w:highlight w:val="yellow"/>
        </w:rPr>
        <w:t>non deve mai essere incorporato nella logica del programma</w:t>
      </w:r>
      <w:r>
        <w:t>.</w:t>
      </w:r>
    </w:p>
    <w:p w14:paraId="24530858" w14:textId="77777777" w:rsidR="00FB68F9" w:rsidRDefault="00000000">
      <w:r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 w14:paraId="2073D530" w14:textId="77777777" w:rsidR="00F66A27" w:rsidRDefault="00F66A27">
      <w:pPr>
        <w:pStyle w:val="Titolo1"/>
        <w:rPr>
          <w:b/>
          <w:color w:val="EE0000"/>
        </w:rPr>
      </w:pPr>
    </w:p>
    <w:p w14:paraId="16C65547" w14:textId="77777777" w:rsidR="00FB68F9" w:rsidRDefault="00000000">
      <w:pPr>
        <w:pStyle w:val="Titolo1"/>
      </w:pPr>
      <w:r>
        <w:rPr>
          <w:b/>
          <w:color w:val="EE0000"/>
        </w:rPr>
        <w:t>Capitolo 10: L'Input da Tastiera con scanf()</w:t>
      </w:r>
    </w:p>
    <w:p w14:paraId="51C2392B" w14:textId="77777777" w:rsidR="00FB68F9" w:rsidRDefault="00000000">
      <w:pPr>
        <w:pStyle w:val="Titolo2"/>
      </w:pPr>
      <w:r>
        <w:rPr>
          <w:b/>
          <w:color w:val="E97132"/>
        </w:rPr>
        <w:t>Perché scanf ha bisogno dell'indirizzo</w:t>
      </w:r>
    </w:p>
    <w:p w14:paraId="2317FF30" w14:textId="77777777" w:rsidR="00FB68F9" w:rsidRDefault="00000000">
      <w:r>
        <w:t xml:space="preserve">Un programma non deve solo mostrare risultati, ma spesso anche </w:t>
      </w:r>
      <w:r w:rsidRPr="00321941">
        <w:rPr>
          <w:highlight w:val="yellow"/>
        </w:rPr>
        <w:t>ricevere dati dall'utente</w:t>
      </w:r>
      <w:r>
        <w:t xml:space="preserve">. In C </w:t>
      </w:r>
      <w:r w:rsidRPr="00321941">
        <w:rPr>
          <w:highlight w:val="yellow"/>
        </w:rPr>
        <w:t xml:space="preserve">questo si fa con la funzione </w:t>
      </w:r>
      <w:r w:rsidRPr="00321941">
        <w:rPr>
          <w:b/>
          <w:highlight w:val="yellow"/>
        </w:rPr>
        <w:t>scanf()</w:t>
      </w:r>
      <w:r w:rsidRPr="00321941">
        <w:rPr>
          <w:highlight w:val="yellow"/>
        </w:rPr>
        <w:t xml:space="preserve"> </w:t>
      </w:r>
      <w:r w:rsidRPr="00321941">
        <w:t>(</w:t>
      </w:r>
      <w:r>
        <w:t xml:space="preserve">le basi sono nel capitolo 8, qui ne approfondiamo il funzionamento), </w:t>
      </w:r>
      <w:r w:rsidRPr="00321941">
        <w:rPr>
          <w:highlight w:val="yellow"/>
        </w:rPr>
        <w:t>che legge i valori digitati da tastiera e li memorizza direttamente in variabili</w:t>
      </w:r>
      <w:r>
        <w:t>. Per leggere un intero in una variabile x già dichiarata si scrive:</w:t>
      </w:r>
    </w:p>
    <w:p w14:paraId="6AA5A2BC" w14:textId="77777777" w:rsidR="00FB68F9" w:rsidRDefault="00000000" w:rsidP="00321941">
      <w:pPr>
        <w:spacing w:after="0" w:line="240" w:lineRule="auto"/>
      </w:pPr>
      <w:r w:rsidRPr="00321941">
        <w:rPr>
          <w:rFonts w:ascii="Consolas" w:hAnsi="Consolas" w:cs="Consolas"/>
          <w:sz w:val="17"/>
          <w:highlight w:val="yellow"/>
        </w:rPr>
        <w:t>scanf("%d", &amp;x);</w:t>
      </w:r>
    </w:p>
    <w:p w14:paraId="6F60FF61" w14:textId="77777777" w:rsidR="00321941" w:rsidRPr="00321941" w:rsidRDefault="00321941" w:rsidP="00321941">
      <w:pPr>
        <w:spacing w:after="0" w:line="240" w:lineRule="auto"/>
        <w:rPr>
          <w:sz w:val="8"/>
          <w:szCs w:val="8"/>
        </w:rPr>
      </w:pPr>
    </w:p>
    <w:p w14:paraId="77321A74" w14:textId="77777777" w:rsidR="00FB68F9" w:rsidRDefault="00000000">
      <w:r>
        <w:t xml:space="preserve">Passando l'indirizzo </w:t>
      </w:r>
      <w:r w:rsidRPr="00321941">
        <w:rPr>
          <w:highlight w:val="yellow"/>
        </w:rPr>
        <w:t>&amp;x, si permette a scanf() di sapere in quale cella di memoria scrivere il dato letto</w:t>
      </w:r>
      <w:r>
        <w:t>. La funzione termina quando l'utente ha inserito l'input e preme INVIO.</w:t>
      </w:r>
    </w:p>
    <w:p w14:paraId="582DDBD6" w14:textId="77777777" w:rsidR="00FB68F9" w:rsidRDefault="00000000">
      <w:pPr>
        <w:pStyle w:val="Titolo2"/>
      </w:pPr>
      <w:r>
        <w:rPr>
          <w:b/>
          <w:color w:val="E97132"/>
        </w:rPr>
        <w:t>Un esempio passo per passo</w:t>
      </w:r>
    </w:p>
    <w:p w14:paraId="725778C8" w14:textId="77777777" w:rsidR="00FB68F9" w:rsidRDefault="00000000">
      <w:r>
        <w:t>Nel programma seguente le tre variabili occupano, nello schema del corso, gli indirizzi 0x03FC (x), 0x03F8 (y) e 0x03F4 (z):</w:t>
      </w:r>
    </w:p>
    <w:p w14:paraId="20C17AE8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3994DFA3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x, y, z;</w:t>
      </w:r>
    </w:p>
    <w:p w14:paraId="1F544363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printf("Inserisci x: ");</w:t>
      </w:r>
    </w:p>
    <w:p w14:paraId="7EA9F84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 w14:paraId="59A6379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 w14:paraId="58AFBBD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 w14:paraId="68C58649" w14:textId="77777777" w:rsidR="00FB68F9" w:rsidRPr="00FC22D7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FC22D7">
        <w:rPr>
          <w:rFonts w:ascii="Consolas" w:hAnsi="Consolas" w:cs="Consolas"/>
          <w:sz w:val="17"/>
          <w:lang w:val="en-US"/>
        </w:rPr>
        <w:t>z = x + y;</w:t>
      </w:r>
    </w:p>
    <w:p w14:paraId="7CBD894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printf("%d + %d = %d\n", x, y, z);</w:t>
      </w:r>
    </w:p>
    <w:p w14:paraId="0E48D5D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1B417467" w14:textId="77777777" w:rsidR="00FB68F9" w:rsidRDefault="00FB68F9"/>
    <w:p w14:paraId="391B4339" w14:textId="77777777" w:rsidR="00FB68F9" w:rsidRDefault="00000000">
      <w:r>
        <w:t>Ecco come cambia la memoria durante l'esecuzione:</w:t>
      </w:r>
    </w:p>
    <w:p w14:paraId="65EEB733" w14:textId="77777777" w:rsidR="00FB68F9" w:rsidRDefault="00000000">
      <w:pPr>
        <w:numPr>
          <w:ilvl w:val="0"/>
          <w:numId w:val="1"/>
        </w:numPr>
      </w:pPr>
      <w:r>
        <w:lastRenderedPageBreak/>
        <w:t>all'inizio x, y e z hanno un valore indeterminato (nello schema, "?");</w:t>
      </w:r>
    </w:p>
    <w:p w14:paraId="11F70309" w14:textId="77777777" w:rsidR="00FB68F9" w:rsidRDefault="00000000">
      <w:pPr>
        <w:numPr>
          <w:ilvl w:val="0"/>
          <w:numId w:val="1"/>
        </w:numPr>
      </w:pPr>
      <w:r>
        <w:t>se l'utente digita 5, la prima scanf scrive 5 nella cella di x;</w:t>
      </w:r>
    </w:p>
    <w:p w14:paraId="4C3C2C23" w14:textId="77777777" w:rsidR="00FB68F9" w:rsidRDefault="00000000">
      <w:pPr>
        <w:numPr>
          <w:ilvl w:val="0"/>
          <w:numId w:val="1"/>
        </w:numPr>
      </w:pPr>
      <w:r>
        <w:t>se poi digita 2, la seconda scanf scrive 2 nella cella di y;</w:t>
      </w:r>
    </w:p>
    <w:p w14:paraId="3B761993" w14:textId="77777777" w:rsidR="00FB68F9" w:rsidRDefault="00000000">
      <w:pPr>
        <w:numPr>
          <w:ilvl w:val="0"/>
          <w:numId w:val="1"/>
        </w:numPr>
      </w:pPr>
      <w:r>
        <w:t>l'assegnamento calcola z = 7 e l'ultima printf stampa "5 + 2 = 7".</w:t>
      </w:r>
    </w:p>
    <w:p w14:paraId="3CBFF498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D9C146" wp14:editId="43D86CC7">
            <wp:extent cx="3960000" cy="1978053"/>
            <wp:effectExtent l="0" t="0" r="0" b="0"/>
            <wp:docPr id="475959961" name="Picture 475959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0_scanf_mem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73D0B" w14:textId="77777777" w:rsidR="00025872" w:rsidRDefault="00000000">
      <w:pPr>
        <w:jc w:val="center"/>
      </w:pPr>
      <w:r>
        <w:rPr>
          <w:i/>
          <w:sz w:val="18"/>
        </w:rPr>
        <w:t>Lo stato della memoria durante l'esecuzione del programma con scanf.</w:t>
      </w:r>
    </w:p>
    <w:p w14:paraId="358D8FF6" w14:textId="77777777" w:rsidR="00FB68F9" w:rsidRDefault="00000000">
      <w:pPr>
        <w:pStyle w:val="Titolo2"/>
      </w:pPr>
      <w:r>
        <w:rPr>
          <w:b/>
          <w:color w:val="E97132"/>
        </w:rPr>
        <w:t>Leggere più valori con una sola chiamata</w:t>
      </w:r>
    </w:p>
    <w:p w14:paraId="12D8965A" w14:textId="77777777" w:rsidR="00FB68F9" w:rsidRPr="00321941" w:rsidRDefault="00000000">
      <w:pPr>
        <w:rPr>
          <w:highlight w:val="yellow"/>
        </w:rPr>
      </w:pPr>
      <w:r w:rsidRPr="00321941">
        <w:rPr>
          <w:highlight w:val="yellow"/>
        </w:rPr>
        <w:t>Con una sola scanf si possono leggere più valori, indicando più specificatori e più indirizzi:</w:t>
      </w:r>
    </w:p>
    <w:p w14:paraId="1A0CC733" w14:textId="77777777" w:rsidR="00FB68F9" w:rsidRDefault="00000000">
      <w:pPr>
        <w:spacing w:after="0" w:line="240" w:lineRule="auto"/>
      </w:pPr>
      <w:r w:rsidRPr="00321941">
        <w:rPr>
          <w:rFonts w:ascii="Consolas" w:hAnsi="Consolas" w:cs="Consolas"/>
          <w:sz w:val="17"/>
          <w:highlight w:val="yellow"/>
        </w:rPr>
        <w:t>scanf("%d%d", &amp;x, &amp;y);</w:t>
      </w:r>
    </w:p>
    <w:p w14:paraId="7742B475" w14:textId="77777777" w:rsidR="00FB68F9" w:rsidRDefault="00FB68F9"/>
    <w:p w14:paraId="5511F0E7" w14:textId="77777777" w:rsidR="00FB68F9" w:rsidRDefault="00000000">
      <w:r>
        <w:t>L'utente può separare i due numeri con uno o più caratteri di spaziatura (ad esempio "5 2").</w:t>
      </w:r>
    </w:p>
    <w:p w14:paraId="2C53A643" w14:textId="77777777" w:rsidR="00FB68F9" w:rsidRDefault="00000000">
      <w:pPr>
        <w:pStyle w:val="Titolo2"/>
      </w:pPr>
      <w:r>
        <w:rPr>
          <w:b/>
          <w:color w:val="E97132"/>
        </w:rPr>
        <w:t>Il valore di ritorno e i limiti di scanf</w:t>
      </w:r>
    </w:p>
    <w:p w14:paraId="201E11BD" w14:textId="77777777" w:rsidR="00FB68F9" w:rsidRDefault="00000000">
      <w:r w:rsidRPr="00321941">
        <w:rPr>
          <w:highlight w:val="yellow"/>
        </w:rPr>
        <w:t>La gestione dell'input è un punto critico: l'utente può sempre inserire valori sbagliati o incompleti</w:t>
      </w:r>
      <w:r>
        <w:t xml:space="preserve">. La funzione </w:t>
      </w:r>
      <w:r w:rsidRPr="00321941">
        <w:rPr>
          <w:highlight w:val="yellow"/>
        </w:rPr>
        <w:t>scanf() prova a interpretare l'input in base al formato specificato</w:t>
      </w:r>
      <w:r>
        <w:t xml:space="preserve"> e, </w:t>
      </w:r>
      <w:r w:rsidRPr="00321941">
        <w:rPr>
          <w:highlight w:val="yellow"/>
        </w:rPr>
        <w:t>se</w:t>
      </w:r>
      <w:r>
        <w:t xml:space="preserve"> incontra un dato </w:t>
      </w:r>
      <w:r w:rsidRPr="00321941">
        <w:rPr>
          <w:highlight w:val="yellow"/>
        </w:rPr>
        <w:t>incompatibile</w:t>
      </w:r>
      <w:r>
        <w:t xml:space="preserve"> (per esempio un carattere al posto di un numero), </w:t>
      </w:r>
      <w:r w:rsidRPr="00321941">
        <w:rPr>
          <w:b/>
          <w:highlight w:val="yellow"/>
        </w:rPr>
        <w:t>smette di leggere</w:t>
      </w:r>
      <w:r w:rsidRPr="00321941">
        <w:rPr>
          <w:highlight w:val="yellow"/>
        </w:rPr>
        <w:t xml:space="preserve"> e restituisce il numero di valori letti con successo</w:t>
      </w:r>
      <w:r>
        <w:t>, che può essere minore di quelli attesi. Per esempio, dopo</w:t>
      </w:r>
    </w:p>
    <w:p w14:paraId="3C9B386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x, y;</w:t>
      </w:r>
    </w:p>
    <w:p w14:paraId="29CECE5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 w14:paraId="7DCE7EB3" w14:textId="77777777" w:rsidR="00FB68F9" w:rsidRDefault="00FB68F9"/>
    <w:p w14:paraId="75DF8179" w14:textId="77777777" w:rsidR="00FB68F9" w:rsidRDefault="00000000">
      <w:pPr>
        <w:numPr>
          <w:ilvl w:val="0"/>
          <w:numId w:val="1"/>
        </w:numPr>
      </w:pPr>
      <w:r>
        <w:t>se n vale 2, entrambi i valori sono stati letti correttamente;</w:t>
      </w:r>
    </w:p>
    <w:p w14:paraId="1A770741" w14:textId="77777777" w:rsidR="00FB68F9" w:rsidRDefault="00000000">
      <w:pPr>
        <w:numPr>
          <w:ilvl w:val="0"/>
          <w:numId w:val="1"/>
        </w:numPr>
      </w:pPr>
      <w:r>
        <w:t>se n vale 1, solo il primo valore era valido;</w:t>
      </w:r>
    </w:p>
    <w:p w14:paraId="635E0BAC" w14:textId="77777777" w:rsidR="00FB68F9" w:rsidRDefault="00000000">
      <w:pPr>
        <w:numPr>
          <w:ilvl w:val="0"/>
          <w:numId w:val="1"/>
        </w:numPr>
      </w:pPr>
      <w:r>
        <w:t>se n vale 0, nessun valore è stato letto e le variabili non sono state aggiornate.</w:t>
      </w:r>
    </w:p>
    <w:p w14:paraId="29F2B521" w14:textId="77777777" w:rsidR="00FB68F9" w:rsidRDefault="00000000">
      <w:r>
        <w:t>Vediamo il comportamento con un programma che legge un solo intero e stampa quanti valori ha letto:</w:t>
      </w:r>
    </w:p>
    <w:p w14:paraId="5F1B7F30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3CEB4A3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298B5B3A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printf("Inserisci un intero: ");</w:t>
      </w:r>
    </w:p>
    <w:p w14:paraId="623796D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 w14:paraId="09A2769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 w14:paraId="38AD744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 w14:paraId="71536CD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288336CB" w14:textId="77777777" w:rsidR="00FB68F9" w:rsidRDefault="00FB68F9"/>
    <w:p w14:paraId="4CD9D6B2" w14:textId="77777777" w:rsidR="00FB68F9" w:rsidRDefault="00000000">
      <w:pPr>
        <w:numPr>
          <w:ilvl w:val="0"/>
          <w:numId w:val="1"/>
        </w:numPr>
      </w:pPr>
      <w:r>
        <w:lastRenderedPageBreak/>
        <w:t>con input 1234, scanf legge 1234 e restituisce 1;</w:t>
      </w:r>
    </w:p>
    <w:p w14:paraId="5C0E5968" w14:textId="77777777" w:rsidR="00FB68F9" w:rsidRDefault="00000000">
      <w:pPr>
        <w:numPr>
          <w:ilvl w:val="0"/>
          <w:numId w:val="1"/>
        </w:numPr>
      </w:pPr>
      <w:r>
        <w:t>con input 1234.56, il formato %d si aspetta un intero: viene letto "1234" e ".56" rimane non consumato nell'input; n vale 1 e x vale 1234;</w:t>
      </w:r>
    </w:p>
    <w:p w14:paraId="2D88D674" w14:textId="77777777" w:rsidR="00FB68F9" w:rsidRDefault="00000000">
      <w:pPr>
        <w:numPr>
          <w:ilvl w:val="0"/>
          <w:numId w:val="1"/>
        </w:numPr>
      </w:pPr>
      <w:r>
        <w:t xml:space="preserve">con input A, la lettera non si può interpretare come numero decimale: n vale 0 e </w:t>
      </w:r>
      <w:r>
        <w:rPr>
          <w:b/>
        </w:rPr>
        <w:t>x non viene aggiornata</w:t>
      </w:r>
      <w:r>
        <w:t>. Poiché x non era stata inizializzata, la printf tenta di leggere un valore indeterminato e il comportamento del programma è indefinito.</w:t>
      </w:r>
    </w:p>
    <w:p w14:paraId="7597FAA7" w14:textId="77777777" w:rsidR="00FB68F9" w:rsidRDefault="00000000">
      <w:pPr>
        <w:pStyle w:val="Titolo2"/>
      </w:pPr>
      <w:r>
        <w:rPr>
          <w:b/>
          <w:color w:val="E97132"/>
        </w:rPr>
        <w:t>Dichiarare avere un valore, avere un indirizzo, essere inizializzata</w:t>
      </w:r>
    </w:p>
    <w:p w14:paraId="6277C2B1" w14:textId="77777777" w:rsidR="00FB68F9" w:rsidRDefault="00000000">
      <w:r>
        <w:t xml:space="preserve">L'ultimo esempio mette in luce quattro nozioni da tenere distinte: </w:t>
      </w:r>
      <w:r w:rsidRPr="00321941">
        <w:rPr>
          <w:highlight w:val="yellow"/>
        </w:rPr>
        <w:t xml:space="preserve">la </w:t>
      </w:r>
      <w:r w:rsidRPr="00321941">
        <w:rPr>
          <w:b/>
          <w:highlight w:val="yellow"/>
        </w:rPr>
        <w:t>dichiarazione</w:t>
      </w:r>
      <w:r w:rsidRPr="00321941">
        <w:rPr>
          <w:highlight w:val="yellow"/>
        </w:rPr>
        <w:t xml:space="preserve"> di una variabi</w:t>
      </w:r>
      <w:r>
        <w:t xml:space="preserve">le, il suo </w:t>
      </w:r>
      <w:r w:rsidRPr="00321941">
        <w:rPr>
          <w:b/>
          <w:highlight w:val="yellow"/>
        </w:rPr>
        <w:t>valore</w:t>
      </w:r>
      <w:r>
        <w:t xml:space="preserve">, il suo </w:t>
      </w:r>
      <w:r w:rsidRPr="00321941">
        <w:rPr>
          <w:b/>
          <w:highlight w:val="yellow"/>
        </w:rPr>
        <w:t>indirizzo</w:t>
      </w:r>
      <w:r>
        <w:t xml:space="preserve"> e il fatto che il </w:t>
      </w:r>
      <w:r w:rsidRPr="006A3390">
        <w:rPr>
          <w:highlight w:val="yellow"/>
        </w:rPr>
        <w:t xml:space="preserve">valore sia stato </w:t>
      </w:r>
      <w:r w:rsidRPr="006A3390">
        <w:rPr>
          <w:b/>
          <w:highlight w:val="yellow"/>
        </w:rPr>
        <w:t>inizializzato</w:t>
      </w:r>
      <w:r>
        <w:t xml:space="preserve">. In particolare è </w:t>
      </w:r>
      <w:r w:rsidRPr="006A3390">
        <w:rPr>
          <w:highlight w:val="yellow"/>
        </w:rPr>
        <w:t>lecito ottenere &amp;x anche se x non è ancora inizializzata</w:t>
      </w:r>
      <w:r>
        <w:t>: stiamo usando l'indirizzo di x e non leggendo il suo valore. Ma se x non viene inizializzata (in questo caso da scanf), non si può assumere nulla sul suo valore.</w:t>
      </w:r>
    </w:p>
    <w:p w14:paraId="2774DB0A" w14:textId="77777777" w:rsidR="00FB68F9" w:rsidRDefault="00000000">
      <w:r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 w14:paraId="4903E733" w14:textId="77777777" w:rsidR="00FB68F9" w:rsidRDefault="00000000">
      <w:r>
        <w:rPr>
          <w:b/>
        </w:rPr>
        <w:t>Buona pratica</w:t>
      </w:r>
      <w:r>
        <w:t>: conviene sempre controllare il valore restituito da scanf prima di usare le variabili lette. Per capire fino in fondo perché scanf richiede un indirizzo servono i puntatori, che vediamo nel prossimo capitolo.</w:t>
      </w:r>
    </w:p>
    <w:p w14:paraId="35C95DD4" w14:textId="77777777" w:rsidR="00F66A27" w:rsidRDefault="00F66A27">
      <w:pPr>
        <w:pStyle w:val="Titolo1"/>
        <w:rPr>
          <w:b/>
          <w:color w:val="EE0000"/>
        </w:rPr>
      </w:pPr>
    </w:p>
    <w:p w14:paraId="092160BD" w14:textId="77777777" w:rsidR="00FB68F9" w:rsidRDefault="00000000">
      <w:pPr>
        <w:pStyle w:val="Titolo1"/>
      </w:pPr>
      <w:r>
        <w:rPr>
          <w:b/>
          <w:color w:val="EE0000"/>
        </w:rPr>
        <w:t>Capitolo 11: I Puntatori</w:t>
      </w:r>
    </w:p>
    <w:p w14:paraId="6088FA84" w14:textId="77777777" w:rsidR="00FB68F9" w:rsidRDefault="00000000">
      <w:pPr>
        <w:pStyle w:val="Titolo2"/>
      </w:pPr>
      <w:r>
        <w:rPr>
          <w:b/>
          <w:color w:val="E97132"/>
        </w:rPr>
        <w:t>Il puntatore come tipo di dati</w:t>
      </w:r>
    </w:p>
    <w:p w14:paraId="01FF7B37" w14:textId="77777777" w:rsidR="00FB68F9" w:rsidRDefault="00000000">
      <w:r>
        <w:t xml:space="preserve">Un </w:t>
      </w:r>
      <w:r w:rsidRPr="006A3390">
        <w:rPr>
          <w:b/>
          <w:highlight w:val="yellow"/>
        </w:rPr>
        <w:t>puntatore</w:t>
      </w:r>
      <w:r w:rsidRPr="006A3390">
        <w:rPr>
          <w:highlight w:val="yellow"/>
        </w:rPr>
        <w:t xml:space="preserve"> è una variabile che memorizza l'indirizzo di memoria di un'altra variabile</w:t>
      </w:r>
      <w:r>
        <w:t xml:space="preserve">, detta </w:t>
      </w:r>
      <w:r>
        <w:rPr>
          <w:i/>
        </w:rPr>
        <w:t>variabile puntata</w:t>
      </w:r>
      <w:r>
        <w:t xml:space="preserve">. Il valore contenuto in un puntatore è quindi un </w:t>
      </w:r>
      <w:r w:rsidRPr="006A3390">
        <w:rPr>
          <w:highlight w:val="yellow"/>
        </w:rPr>
        <w:t>indirizzo</w:t>
      </w:r>
      <w:r>
        <w:t>, anziché direttamente il dato puntato. Se per esempio la variabile int x = 5 ha indirizzo &amp;x pari a 0x03FC, ci serve un posto dove memorizzare 0x03FC: quel posto è una variabile puntatore.</w:t>
      </w:r>
    </w:p>
    <w:p w14:paraId="4126979D" w14:textId="77777777" w:rsidR="00FB68F9" w:rsidRDefault="00000000">
      <w:r>
        <w:t xml:space="preserve">In C, </w:t>
      </w:r>
      <w:r w:rsidRPr="006A3390">
        <w:rPr>
          <w:highlight w:val="yellow"/>
        </w:rPr>
        <w:t xml:space="preserve">per ciascun tipo di dati T esiste il corrispondente </w:t>
      </w:r>
      <w:r w:rsidRPr="006A3390">
        <w:rPr>
          <w:b/>
          <w:highlight w:val="yellow"/>
        </w:rPr>
        <w:t>tipo puntatore</w:t>
      </w:r>
      <w:r w:rsidRPr="006A3390">
        <w:rPr>
          <w:highlight w:val="yellow"/>
        </w:rPr>
        <w:t xml:space="preserve"> T*</w:t>
      </w:r>
      <w:r>
        <w:t xml:space="preserve"> ("T star"): </w:t>
      </w:r>
      <w:r w:rsidRPr="006A3390">
        <w:rPr>
          <w:highlight w:val="yellow"/>
        </w:rPr>
        <w:t>le variabili di tipo T* servono a memorizzare gli indirizzi delle variabili di tipo T</w:t>
      </w:r>
      <w:r>
        <w:t>. Per esempio:</w:t>
      </w:r>
    </w:p>
    <w:p w14:paraId="00934971" w14:textId="77777777" w:rsidR="00FB68F9" w:rsidRDefault="00000000">
      <w:pPr>
        <w:numPr>
          <w:ilvl w:val="0"/>
          <w:numId w:val="1"/>
        </w:numPr>
      </w:pPr>
      <w:r>
        <w:t>int è il tipo delle variabili intere;</w:t>
      </w:r>
    </w:p>
    <w:p w14:paraId="2D7531A5" w14:textId="77777777" w:rsidR="00FB68F9" w:rsidRDefault="00000000">
      <w:pPr>
        <w:numPr>
          <w:ilvl w:val="0"/>
          <w:numId w:val="1"/>
        </w:numPr>
      </w:pPr>
      <w:r>
        <w:t>int* è il tipo delle variabili puntatore che possono contenere indirizzi di variabili int;</w:t>
      </w:r>
    </w:p>
    <w:p w14:paraId="03FE4643" w14:textId="77777777" w:rsidR="00FB68F9" w:rsidRDefault="00000000">
      <w:pPr>
        <w:numPr>
          <w:ilvl w:val="0"/>
          <w:numId w:val="1"/>
        </w:numPr>
      </w:pPr>
      <w:r>
        <w:t>float* è il tipo dei puntatori a float.</w:t>
      </w:r>
    </w:p>
    <w:p w14:paraId="4CDA239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679500C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</w:t>
      </w:r>
    </w:p>
    <w:p w14:paraId="5A4AF5FB" w14:textId="77777777" w:rsidR="00FB68F9" w:rsidRDefault="00FB68F9"/>
    <w:p w14:paraId="08CB806B" w14:textId="77777777" w:rsidR="00FB68F9" w:rsidRDefault="00000000">
      <w:r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t xml:space="preserve"> da usare.</w:t>
      </w:r>
    </w:p>
    <w:p w14:paraId="020A415F" w14:textId="77777777" w:rsidR="00FB68F9" w:rsidRDefault="00000000">
      <w:pPr>
        <w:pStyle w:val="Titolo2"/>
      </w:pPr>
      <w:r>
        <w:rPr>
          <w:b/>
          <w:color w:val="E97132"/>
        </w:rPr>
        <w:t>L'operatore di referenziamento e l'assegnamento a un puntatore</w:t>
      </w:r>
    </w:p>
    <w:p w14:paraId="5E7A8B56" w14:textId="77777777" w:rsidR="00FB68F9" w:rsidRDefault="00000000">
      <w:r w:rsidRPr="006A3390">
        <w:rPr>
          <w:highlight w:val="yellow"/>
        </w:rPr>
        <w:t>L'operatore &amp;</w:t>
      </w:r>
      <w:r>
        <w:t xml:space="preserve"> (</w:t>
      </w:r>
      <w:r>
        <w:rPr>
          <w:i/>
        </w:rPr>
        <w:t>address-of</w:t>
      </w:r>
      <w:r>
        <w:t xml:space="preserve">), </w:t>
      </w:r>
      <w:r w:rsidRPr="006A3390">
        <w:rPr>
          <w:highlight w:val="yellow"/>
        </w:rPr>
        <w:t>applicato a una variabile, ne restituisce l'indirizzo con tipo "puntatore al tipo della variabile"</w:t>
      </w:r>
      <w:r>
        <w:t>. Possiamo allora inizializzare il puntatore:</w:t>
      </w:r>
    </w:p>
    <w:p w14:paraId="1E405A6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25DA05E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 w14:paraId="38223861" w14:textId="77777777" w:rsidR="00FB68F9" w:rsidRDefault="00FB68F9"/>
    <w:p w14:paraId="13D9AE91" w14:textId="77777777" w:rsidR="00FB68F9" w:rsidRDefault="00000000">
      <w:r>
        <w:t>Le tre espressioni si interpretano così:</w:t>
      </w:r>
    </w:p>
    <w:p w14:paraId="210AB589" w14:textId="77777777" w:rsidR="00FB68F9" w:rsidRDefault="00000000">
      <w:pPr>
        <w:numPr>
          <w:ilvl w:val="0"/>
          <w:numId w:val="1"/>
        </w:numPr>
      </w:pPr>
      <w:r>
        <w:t>x è una variabile intera, di valore 5;</w:t>
      </w:r>
    </w:p>
    <w:p w14:paraId="32E31FD6" w14:textId="77777777" w:rsidR="00FB68F9" w:rsidRDefault="00000000">
      <w:pPr>
        <w:numPr>
          <w:ilvl w:val="0"/>
          <w:numId w:val="1"/>
        </w:numPr>
      </w:pPr>
      <w:r>
        <w:t>&amp;x è un'espressione che vale l'indirizzo di x, di tipo int* (se x è int, allora &amp;x è int*);</w:t>
      </w:r>
    </w:p>
    <w:p w14:paraId="4E493121" w14:textId="77777777" w:rsidR="00FB68F9" w:rsidRDefault="00000000">
      <w:pPr>
        <w:numPr>
          <w:ilvl w:val="0"/>
          <w:numId w:val="1"/>
        </w:numPr>
      </w:pPr>
      <w:r>
        <w:t>pX è un puntatore a intero che memorizza l'indirizzo di x.</w:t>
      </w:r>
    </w:p>
    <w:p w14:paraId="68EE9767" w14:textId="77777777" w:rsidR="00FB68F9" w:rsidRDefault="00000000">
      <w:r>
        <w:t>L'operatore &amp; va applicato a qualcosa che identifica una posizione di memoria: non si può applicare a un semplice valore né al risultato temporaneo di un calcolo. Sono quindi errori:</w:t>
      </w:r>
    </w:p>
    <w:p w14:paraId="2433312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&amp;5        // ERRORE</w:t>
      </w:r>
    </w:p>
    <w:p w14:paraId="5AF1336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&amp;(x + 1)  // ERRORE</w:t>
      </w:r>
    </w:p>
    <w:p w14:paraId="724DE3E3" w14:textId="77777777" w:rsidR="00FB68F9" w:rsidRDefault="00FB68F9"/>
    <w:p w14:paraId="312C63C4" w14:textId="77777777" w:rsidR="00FB68F9" w:rsidRDefault="00000000">
      <w:pPr>
        <w:pStyle w:val="Titolo2"/>
      </w:pPr>
      <w:r>
        <w:rPr>
          <w:b/>
          <w:color w:val="E97132"/>
        </w:rPr>
        <w:t>Un puntatore è una variabile come le altre</w:t>
      </w:r>
    </w:p>
    <w:p w14:paraId="0EFC2A0D" w14:textId="77777777" w:rsidR="00FB68F9" w:rsidRDefault="00000000">
      <w:r>
        <w:t xml:space="preserve">Nello schema della memoria la variabile x contiene il valore 5 all'indirizzo 0x03FC, mentre la variabile pX contiene 0x03FC, cioè l'indirizzo di x, e si trova a sua volta a un indirizzo proprio (nell'esempio 0x03F8). Un </w:t>
      </w:r>
      <w:r w:rsidRPr="00C0010A">
        <w:rPr>
          <w:highlight w:val="yellow"/>
        </w:rPr>
        <w:t>puntatore contiene un indirizzo, ma essendo una variabile occupa memoria e ha anche un suo indirizzo</w:t>
      </w:r>
      <w:r>
        <w:t>. L'assegnamento pX = &amp;x è corretto perché &amp;x e pX hanno lo stesso tipo, int*.</w:t>
      </w:r>
    </w:p>
    <w:p w14:paraId="7AE5F203" w14:textId="77777777" w:rsidR="00FB68F9" w:rsidRDefault="00000000">
      <w:r>
        <w:t>Per vederlo si possono stampare sia l'indirizzo del puntatore (&amp;pX) sia il suo valore (pX):</w:t>
      </w:r>
    </w:p>
    <w:p w14:paraId="62824D41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3BDAB3A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502B8707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int* pX;</w:t>
      </w:r>
    </w:p>
    <w:p w14:paraId="30E8049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 w14:paraId="5003ED2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 w14:paraId="41AE50D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575FB66C" w14:textId="77777777" w:rsidR="00FB68F9" w:rsidRDefault="00FB68F9"/>
    <w:p w14:paraId="0DE62C2C" w14:textId="77777777" w:rsidR="00FB68F9" w:rsidRDefault="00000000">
      <w:r>
        <w:t>Con gli indirizzi simbolici dello schema, l'output sarebbe "Il ptr pX all'ind 0x03F8 vale 0x03FC".</w:t>
      </w:r>
    </w:p>
    <w:p w14:paraId="52394CC7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D1D9AB" wp14:editId="6D986AFB">
            <wp:extent cx="3420000" cy="1505268"/>
            <wp:effectExtent l="0" t="0" r="0" b="0"/>
            <wp:docPr id="475959960" name="Picture 4759599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1_puntat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50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625B" w14:textId="77777777" w:rsidR="00025872" w:rsidRDefault="00000000">
      <w:pPr>
        <w:jc w:val="center"/>
      </w:pPr>
      <w:r>
        <w:rPr>
          <w:i/>
          <w:sz w:val="18"/>
        </w:rPr>
        <w:t>Il puntatore pX contiene l'indirizzo di x.</w:t>
      </w:r>
    </w:p>
    <w:p w14:paraId="632124C2" w14:textId="77777777" w:rsidR="00FB68F9" w:rsidRDefault="00000000">
      <w:pPr>
        <w:pStyle w:val="Titolo2"/>
      </w:pPr>
      <w:r>
        <w:rPr>
          <w:b/>
          <w:color w:val="E97132"/>
        </w:rPr>
        <w:t>Due errori tipici</w:t>
      </w:r>
    </w:p>
    <w:p w14:paraId="098C0F4E" w14:textId="77777777" w:rsidR="00FB68F9" w:rsidRDefault="00000000"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t>: il compilatore segnala un errore ("'x' undeclared"), perché al momento di int* pX = &amp;x la variabile x non esiste ancora.</w:t>
      </w:r>
    </w:p>
    <w:p w14:paraId="5D33DB3B" w14:textId="77777777" w:rsidR="00FB68F9" w:rsidRDefault="00000000">
      <w:pPr>
        <w:numPr>
          <w:ilvl w:val="0"/>
          <w:numId w:val="1"/>
        </w:numPr>
      </w:pPr>
      <w:r>
        <w:rPr>
          <w:b/>
        </w:rPr>
        <w:t>Tipi incompatibili</w:t>
      </w:r>
      <w:r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 w14:paraId="296E539B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Come si scrive la dichiarazione</w:t>
      </w:r>
    </w:p>
    <w:p w14:paraId="088A2DBD" w14:textId="77777777" w:rsidR="00FB68F9" w:rsidRDefault="00000000">
      <w:r>
        <w:t>Finora abbiamo scritto int* pX, ma è in uso frequente anche la convenzione int *pX. Il simbolo * ha anche un altro significato nelle operazioni sui puntatori, il dereferenziamento, che vediamo nel prossimo capitolo.</w:t>
      </w:r>
    </w:p>
    <w:p w14:paraId="380969A0" w14:textId="77777777" w:rsidR="00FB68F9" w:rsidRDefault="00000000">
      <w:pPr>
        <w:pStyle w:val="Titolo2"/>
      </w:pPr>
      <w:r>
        <w:rPr>
          <w:b/>
          <w:color w:val="E97132"/>
        </w:rPr>
        <w:t>scanf riletta con i puntatori</w:t>
      </w:r>
    </w:p>
    <w:p w14:paraId="5C260148" w14:textId="77777777" w:rsidR="00FB68F9" w:rsidRDefault="00000000">
      <w:r w:rsidRPr="00C0010A">
        <w:rPr>
          <w:highlight w:val="yellow"/>
        </w:rPr>
        <w:t xml:space="preserve">La documentazione di scanf richiede che ogni conversione riceva un </w:t>
      </w:r>
      <w:r w:rsidRPr="00C0010A">
        <w:rPr>
          <w:b/>
          <w:highlight w:val="yellow"/>
        </w:rPr>
        <w:t>puntatore al tipo appropriato</w:t>
      </w:r>
      <w:r>
        <w:t>: per %d serve un int*. Con int x, l'espressione &amp;x ha proprio tipo int*, ed è per questo che scanf("%d", &amp;x) funziona: scanf può scrivere in quella cella il valore letto. Ma allora al posto di &amp;x si può passare direttamente un puntatore che contiene lo stesso indirizzo:</w:t>
      </w:r>
    </w:p>
    <w:p w14:paraId="390BFF0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1C444BA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0317D6EF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int* pX = &amp;x;</w:t>
      </w:r>
    </w:p>
    <w:p w14:paraId="449D534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 w14:paraId="6291D8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 w14:paraId="1023708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 w14:paraId="3AA0456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1945FC2" w14:textId="77777777" w:rsidR="00FB68F9" w:rsidRDefault="00FB68F9"/>
    <w:p w14:paraId="242A644E" w14:textId="77777777" w:rsidR="00FB68F9" w:rsidRDefault="00000000">
      <w:r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 w14:paraId="0956BB1D" w14:textId="77777777" w:rsidR="00F66A27" w:rsidRDefault="00F66A27">
      <w:pPr>
        <w:pStyle w:val="Titolo1"/>
        <w:rPr>
          <w:b/>
          <w:color w:val="EE0000"/>
        </w:rPr>
      </w:pPr>
    </w:p>
    <w:p w14:paraId="5F54F28B" w14:textId="77777777" w:rsidR="00FB68F9" w:rsidRDefault="00000000">
      <w:pPr>
        <w:pStyle w:val="Titolo1"/>
      </w:pPr>
      <w:r>
        <w:rPr>
          <w:b/>
          <w:color w:val="EE0000"/>
        </w:rPr>
        <w:t>Capitolo 12: Dereferenziamento, Alias e Puntatore Nullo</w:t>
      </w:r>
    </w:p>
    <w:p w14:paraId="58E9A260" w14:textId="77777777" w:rsidR="00FB68F9" w:rsidRDefault="00000000">
      <w:pPr>
        <w:pStyle w:val="Titolo2"/>
      </w:pPr>
      <w:r>
        <w:rPr>
          <w:b/>
          <w:color w:val="E97132"/>
        </w:rPr>
        <w:t>L'operatore di dereferenziamento *</w:t>
      </w:r>
    </w:p>
    <w:p w14:paraId="16071B96" w14:textId="77777777" w:rsidR="00FB68F9" w:rsidRDefault="00000000">
      <w:r w:rsidRPr="00C0010A">
        <w:rPr>
          <w:highlight w:val="yellow"/>
        </w:rPr>
        <w:t xml:space="preserve">L'operatore unario </w:t>
      </w:r>
      <w:r w:rsidRPr="00C0010A">
        <w:rPr>
          <w:b/>
          <w:highlight w:val="yellow"/>
        </w:rPr>
        <w:t>asterisco</w:t>
      </w:r>
      <w:r>
        <w:rPr>
          <w:b/>
        </w:rPr>
        <w:t xml:space="preserve"> (*)</w:t>
      </w:r>
      <w:r>
        <w:t xml:space="preserve"> (</w:t>
      </w:r>
      <w:r>
        <w:rPr>
          <w:i/>
        </w:rPr>
        <w:t>dereference</w:t>
      </w:r>
      <w:r>
        <w:t xml:space="preserve"> o </w:t>
      </w:r>
      <w:r>
        <w:rPr>
          <w:i/>
        </w:rPr>
        <w:t>indirect access</w:t>
      </w:r>
      <w:r>
        <w:t xml:space="preserve">) </w:t>
      </w:r>
      <w:r w:rsidRPr="00C0010A">
        <w:rPr>
          <w:highlight w:val="yellow"/>
        </w:rPr>
        <w:t>permette di accedere alla variabile puntata attraverso l'indirizzo memorizzato nel puntatore</w:t>
      </w:r>
      <w:r>
        <w:t xml:space="preserve">. </w:t>
      </w:r>
      <w:r w:rsidRPr="00C0010A">
        <w:rPr>
          <w:highlight w:val="yellow"/>
        </w:rPr>
        <w:t>Dereferenziare un puntatore significa usare l'indirizzo che contiene per accedere indirettamente alla variabile puntata</w:t>
      </w:r>
      <w:r>
        <w:t>. Per esempio:</w:t>
      </w:r>
    </w:p>
    <w:p w14:paraId="29BA13B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5;</w:t>
      </w:r>
    </w:p>
    <w:p w14:paraId="6294607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pY = &amp;y;</w:t>
      </w:r>
    </w:p>
    <w:p w14:paraId="7145025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printf("%d", *pY);</w:t>
      </w:r>
    </w:p>
    <w:p w14:paraId="7F782A15" w14:textId="77777777" w:rsidR="00FB68F9" w:rsidRPr="00C0010A" w:rsidRDefault="00FB68F9">
      <w:pPr>
        <w:rPr>
          <w:sz w:val="6"/>
          <w:szCs w:val="6"/>
        </w:rPr>
      </w:pPr>
    </w:p>
    <w:p w14:paraId="3FF35D57" w14:textId="77777777" w:rsidR="00FB68F9" w:rsidRDefault="00000000">
      <w:r w:rsidRPr="00C10C91">
        <w:rPr>
          <w:highlight w:val="yellow"/>
        </w:rPr>
        <w:t>Qui *pY accede alla stessa cella di memoria di y, perché pY ne contiene l'indirizzo.</w:t>
      </w:r>
      <w:r>
        <w:t xml:space="preserve"> Il tipo segue una regola semplice: </w:t>
      </w:r>
      <w:r w:rsidRPr="00C10C91">
        <w:rPr>
          <w:highlight w:val="yellow"/>
        </w:rPr>
        <w:t>se un puntatore p ha tipo T*, allora l'espressione *p ha tipo T</w:t>
      </w:r>
      <w:r>
        <w:t>. Negli esempi di questo capitolo si alternano le scritture int* pX e int *pX, equivalenti.</w:t>
      </w:r>
    </w:p>
    <w:p w14:paraId="7650BA3A" w14:textId="77777777" w:rsidR="00FB68F9" w:rsidRDefault="00000000">
      <w:pPr>
        <w:pStyle w:val="Titolo2"/>
      </w:pPr>
      <w:r>
        <w:rPr>
          <w:b/>
          <w:color w:val="E97132"/>
        </w:rPr>
        <w:t>Leggere e modificare tramite il puntatore</w:t>
      </w:r>
    </w:p>
    <w:p w14:paraId="12054B4B" w14:textId="77777777" w:rsidR="00FB68F9" w:rsidRDefault="00000000">
      <w:r>
        <w:t>Con int x = 5; e int* pX = &amp;x; si può accedere alla variabile puntata in due modi:</w:t>
      </w:r>
    </w:p>
    <w:p w14:paraId="70263869" w14:textId="77777777" w:rsidR="00FB68F9" w:rsidRDefault="00000000">
      <w:pPr>
        <w:numPr>
          <w:ilvl w:val="0"/>
          <w:numId w:val="1"/>
        </w:numPr>
      </w:pPr>
      <w:r>
        <w:rPr>
          <w:b/>
        </w:rPr>
        <w:t>in lettura</w:t>
      </w:r>
      <w:r>
        <w:t xml:space="preserve">: </w:t>
      </w:r>
      <w:r w:rsidRPr="00C10C91">
        <w:rPr>
          <w:highlight w:val="yellow"/>
        </w:rPr>
        <w:t>printf("%d\n", *pX) stampa 5, il valore della variabile puntata, come x</w:t>
      </w:r>
      <w:r>
        <w:t>;</w:t>
      </w:r>
    </w:p>
    <w:p w14:paraId="054F0EE2" w14:textId="77777777" w:rsidR="00FB68F9" w:rsidRDefault="00000000">
      <w:pPr>
        <w:numPr>
          <w:ilvl w:val="0"/>
          <w:numId w:val="1"/>
        </w:numPr>
      </w:pPr>
      <w:r>
        <w:rPr>
          <w:b/>
        </w:rPr>
        <w:t>in modifica</w:t>
      </w:r>
      <w:r>
        <w:t>: *</w:t>
      </w:r>
      <w:r w:rsidRPr="00C10C91">
        <w:rPr>
          <w:highlight w:val="yellow"/>
        </w:rPr>
        <w:t>pX = 10; assegna un nuovo valore alla variabile puntata; dopo l'istruzione x vale 10</w:t>
      </w:r>
      <w:r>
        <w:t>.</w:t>
      </w:r>
    </w:p>
    <w:p w14:paraId="44FA9598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5C49C979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*pX = &amp;x;</w:t>
      </w:r>
    </w:p>
    <w:p w14:paraId="15C31E5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5</w:t>
      </w:r>
    </w:p>
    <w:p w14:paraId="796EF0D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 w14:paraId="3019C1F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 w14:paraId="67330F8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 w14:paraId="2CE86080" w14:textId="77777777" w:rsidR="00FB68F9" w:rsidRDefault="00FB68F9"/>
    <w:p w14:paraId="69CAE4E4" w14:textId="77777777" w:rsidR="00FB68F9" w:rsidRDefault="00000000">
      <w:r>
        <w:lastRenderedPageBreak/>
        <w:t xml:space="preserve">x e *pX </w:t>
      </w:r>
      <w:r w:rsidRPr="00C10C91">
        <w:rPr>
          <w:highlight w:val="yellow"/>
        </w:rPr>
        <w:t xml:space="preserve">accedono alla </w:t>
      </w:r>
      <w:r w:rsidRPr="00C10C91">
        <w:rPr>
          <w:b/>
          <w:highlight w:val="yellow"/>
        </w:rPr>
        <w:t>stessa cella</w:t>
      </w:r>
      <w:r w:rsidRPr="00C10C91">
        <w:rPr>
          <w:highlight w:val="yellow"/>
        </w:rPr>
        <w:t>,</w:t>
      </w:r>
      <w:r>
        <w:t xml:space="preserve"> quindi leggono lo stesso valore: scrivere in *pX modifica x.</w:t>
      </w:r>
    </w:p>
    <w:p w14:paraId="27BBE93A" w14:textId="77777777" w:rsidR="00FB68F9" w:rsidRDefault="00000000">
      <w:pPr>
        <w:pStyle w:val="Titolo2"/>
      </w:pPr>
      <w:r>
        <w:rPr>
          <w:b/>
          <w:color w:val="E97132"/>
        </w:rPr>
        <w:t>Riferimenti multipli e aliasing</w:t>
      </w:r>
    </w:p>
    <w:p w14:paraId="6EEF2D36" w14:textId="77777777" w:rsidR="00FB68F9" w:rsidRDefault="00000000">
      <w:r w:rsidRPr="00C10C91">
        <w:rPr>
          <w:highlight w:val="yellow"/>
        </w:rPr>
        <w:t>Due puntatori possono contenere lo stesso indirizzo:</w:t>
      </w:r>
    </w:p>
    <w:p w14:paraId="68A653F8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4FF04BE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 = &amp;x;</w:t>
      </w:r>
    </w:p>
    <w:p w14:paraId="509CAB98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pXbis = pX;</w:t>
      </w:r>
    </w:p>
    <w:p w14:paraId="256FB56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*pXbis = 1234;</w:t>
      </w:r>
    </w:p>
    <w:p w14:paraId="498FA37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printf("x = %d\n", x);          // 1234</w:t>
      </w:r>
    </w:p>
    <w:p w14:paraId="267FAF2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printf("*pX = %d\n", *pX);      // 1234</w:t>
      </w:r>
    </w:p>
    <w:p w14:paraId="0B70371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printf("*pXbis = %d\n", *pXbis);// 1234</w:t>
      </w:r>
    </w:p>
    <w:p w14:paraId="6AFEAD8B" w14:textId="77777777" w:rsidR="00FB68F9" w:rsidRPr="00FC22D7" w:rsidRDefault="00FB68F9">
      <w:pPr>
        <w:rPr>
          <w:lang w:val="en-US"/>
        </w:rPr>
      </w:pPr>
    </w:p>
    <w:p w14:paraId="4754AA2D" w14:textId="77777777" w:rsidR="00FB68F9" w:rsidRDefault="00000000">
      <w:r w:rsidRPr="00C10C91">
        <w:rPr>
          <w:highlight w:val="yellow"/>
        </w:rPr>
        <w:t>La scrittura su *pXbis avviene nella cella di x: x, *pX e *pXbis indicano la stessa variabile</w:t>
      </w:r>
      <w:r>
        <w:t xml:space="preserve"> (*pX e *pXbis sono alias di x). </w:t>
      </w:r>
      <w:r w:rsidRPr="00C10C91">
        <w:rPr>
          <w:highlight w:val="yellow"/>
        </w:rPr>
        <w:t>pX e pXbis sono due variabili puntatore diverse, ma contengono lo stesso indirizzo.</w:t>
      </w:r>
      <w:r>
        <w:t xml:space="preserve"> Di conseguenza le tre istruzioni scanf("%d", &amp;x), scanf("%d", pX) e scanf("%d", pXbis) sono equivalenti: indicano sempre la stessa cella.</w:t>
      </w:r>
      <w:r w:rsidR="00C10C91">
        <w:t xml:space="preserve"> </w:t>
      </w:r>
    </w:p>
    <w:p w14:paraId="161163C8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B4D14AD" wp14:editId="271EDD22">
            <wp:extent cx="3420000" cy="1817241"/>
            <wp:effectExtent l="0" t="0" r="0" b="0"/>
            <wp:docPr id="475959959" name="Picture 475959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2_alia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1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A48F" w14:textId="77777777" w:rsidR="00025872" w:rsidRDefault="00000000">
      <w:pPr>
        <w:jc w:val="center"/>
      </w:pPr>
      <w:r>
        <w:rPr>
          <w:i/>
          <w:sz w:val="18"/>
        </w:rPr>
        <w:t>Aliasing: due puntatori alla stessa variabile.</w:t>
      </w:r>
    </w:p>
    <w:p w14:paraId="560EBE91" w14:textId="77777777" w:rsidR="00FB68F9" w:rsidRDefault="00000000">
      <w:r>
        <w:t xml:space="preserve">Questo fenomeno si chiama </w:t>
      </w:r>
      <w:r>
        <w:rPr>
          <w:b/>
        </w:rPr>
        <w:t>aliasing</w:t>
      </w:r>
      <w:r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 w14:paraId="0EB1987F" w14:textId="77777777" w:rsidR="00FB68F9" w:rsidRDefault="00000000">
      <w:pPr>
        <w:pStyle w:val="Titolo2"/>
      </w:pPr>
      <w:r>
        <w:rPr>
          <w:b/>
          <w:color w:val="E97132"/>
        </w:rPr>
        <w:t>Puntatori non inizializzati e puntatore nullo</w:t>
      </w:r>
    </w:p>
    <w:p w14:paraId="4E33EF1E" w14:textId="77777777" w:rsidR="00FB68F9" w:rsidRDefault="00000000">
      <w:r>
        <w:t xml:space="preserve">Si </w:t>
      </w:r>
      <w:r w:rsidRPr="00AD0340">
        <w:rPr>
          <w:highlight w:val="yellow"/>
        </w:rPr>
        <w:t xml:space="preserve">può dereferenziare un puntatore </w:t>
      </w:r>
      <w:r w:rsidRPr="00AD0340">
        <w:rPr>
          <w:b/>
          <w:highlight w:val="yellow"/>
        </w:rPr>
        <w:t>solo se contiene un indirizzo valido</w:t>
      </w:r>
      <w:r>
        <w:t xml:space="preserve">. Dopo la sola dichiarazione, un </w:t>
      </w:r>
      <w:r w:rsidRPr="00AD0340">
        <w:rPr>
          <w:highlight w:val="yellow"/>
        </w:rPr>
        <w:t>puntatore ha un valore indeterminato</w:t>
      </w:r>
      <w:r>
        <w:t xml:space="preserve">, come ogni variabile automatica non inizializzata, e </w:t>
      </w:r>
      <w:r w:rsidRPr="00AD0340">
        <w:rPr>
          <w:highlight w:val="yellow"/>
        </w:rPr>
        <w:t>quel valore non può essere usato come indirizzo</w:t>
      </w:r>
      <w:r>
        <w:t>: dereferenziarlo è un errore a tempo di esecuzione (comportamento indefinito).</w:t>
      </w:r>
    </w:p>
    <w:p w14:paraId="3969277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 w14:paraId="121BEAB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// ERRORE</w:t>
      </w:r>
    </w:p>
    <w:p w14:paraId="5407D980" w14:textId="77777777" w:rsidR="00FB68F9" w:rsidRDefault="00FB68F9"/>
    <w:p w14:paraId="4C2FE2BC" w14:textId="77777777" w:rsidR="00FB68F9" w:rsidRDefault="00000000">
      <w:r>
        <w:t xml:space="preserve">Per </w:t>
      </w:r>
      <w:r w:rsidRPr="00AD0340">
        <w:rPr>
          <w:highlight w:val="yellow"/>
        </w:rPr>
        <w:t xml:space="preserve">dare a un puntatore un valore esplicito che significa "non punta a niente" si usa </w:t>
      </w:r>
      <w:r w:rsidRPr="00AD0340">
        <w:rPr>
          <w:b/>
          <w:highlight w:val="yellow"/>
        </w:rPr>
        <w:t>NULL</w:t>
      </w:r>
      <w:r>
        <w:t>, valore di puntatore che indica che quel puntatore non fa riferimento ad alcuna variabile. Si usa come valore di inizializzazione o come valore sentinella:</w:t>
      </w:r>
    </w:p>
    <w:p w14:paraId="641A1AF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5889594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 w14:paraId="283414E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 w14:paraId="711296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11C93CF" w14:textId="77777777" w:rsidR="00FB68F9" w:rsidRDefault="00FB68F9"/>
    <w:p w14:paraId="705F6103" w14:textId="77777777" w:rsidR="00FB68F9" w:rsidRDefault="00000000">
      <w:r>
        <w:lastRenderedPageBreak/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 w14:paraId="161990D3" w14:textId="77777777" w:rsidR="00FB68F9" w:rsidRDefault="00000000">
      <w:pPr>
        <w:pStyle w:val="Titolo2"/>
      </w:pPr>
      <w:r>
        <w:rPr>
          <w:b/>
          <w:color w:val="E97132"/>
        </w:rPr>
        <w:t>La dimensione di un puntatore</w:t>
      </w:r>
    </w:p>
    <w:p w14:paraId="6DD5B54F" w14:textId="77777777" w:rsidR="00FB68F9" w:rsidRDefault="00000000">
      <w:r>
        <w:t xml:space="preserve">Un </w:t>
      </w:r>
      <w:r w:rsidRPr="00AD0340">
        <w:rPr>
          <w:highlight w:val="yellow"/>
        </w:rPr>
        <w:t>puntatore occupa memoria come ogni variabile</w:t>
      </w:r>
      <w:r>
        <w:t xml:space="preserve">, ma la sua </w:t>
      </w:r>
      <w:r w:rsidRPr="00AD0340">
        <w:rPr>
          <w:highlight w:val="yellow"/>
        </w:rPr>
        <w:t xml:space="preserve">dimensione dipende dalla </w:t>
      </w:r>
      <w:r w:rsidRPr="00AD0340">
        <w:rPr>
          <w:b/>
          <w:highlight w:val="yellow"/>
        </w:rPr>
        <w:t>piattaforma</w:t>
      </w:r>
      <w:r w:rsidRPr="00AD0340">
        <w:rPr>
          <w:highlight w:val="yellow"/>
        </w:rPr>
        <w:t xml:space="preserve"> e non dalla dimensione del tipo puntato</w:t>
      </w:r>
      <w:r>
        <w:t>. Su una tipica CPU a 64 bit un puntatore occupa 8 byte, su una tipica CPU a 32 bit 4 byte:</w:t>
      </w:r>
    </w:p>
    <w:p w14:paraId="3A997C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x;</w:t>
      </w:r>
    </w:p>
    <w:p w14:paraId="2D4C19F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pX;</w:t>
      </w:r>
    </w:p>
    <w:p w14:paraId="5B8C21E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printf("sizeof(x) %zu B\n", sizeof(x));   // 4 B</w:t>
      </w:r>
    </w:p>
    <w:p w14:paraId="29FD24E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printf("sizeof(pX) %zu B\n", sizeof(pX));  // 8 B su piattaforma a 64 bit</w:t>
      </w:r>
    </w:p>
    <w:p w14:paraId="6F7CD202" w14:textId="77777777" w:rsidR="00FB68F9" w:rsidRDefault="00FB68F9"/>
    <w:p w14:paraId="229183C0" w14:textId="77777777" w:rsidR="00FB68F9" w:rsidRDefault="00000000">
      <w:pPr>
        <w:pStyle w:val="Titolo2"/>
      </w:pPr>
      <w:r>
        <w:rPr>
          <w:b/>
          <w:color w:val="E97132"/>
        </w:rPr>
        <w:t>&amp; e * sono operazioni complementari</w:t>
      </w:r>
    </w:p>
    <w:p w14:paraId="43781B51" w14:textId="77777777" w:rsidR="00FB68F9" w:rsidRDefault="00000000">
      <w:r>
        <w:t xml:space="preserve">Se int a = 7; e int* pA = &amp;a;, allora l'indirizzo di a, il valore di pA, &amp;*pA e *&amp;pA coincidono, mentre a e *pA valgono entrambi 7: </w:t>
      </w:r>
      <w:r w:rsidRPr="00AD0340">
        <w:rPr>
          <w:highlight w:val="yellow"/>
        </w:rPr>
        <w:t>gli operatori &amp; e * si "annullano" a vicenda</w:t>
      </w:r>
      <w:r>
        <w:t>.</w:t>
      </w:r>
    </w:p>
    <w:p w14:paraId="71BCBF99" w14:textId="77777777" w:rsidR="00FB68F9" w:rsidRDefault="00000000">
      <w:pPr>
        <w:pStyle w:val="Titolo2"/>
      </w:pPr>
      <w:r>
        <w:rPr>
          <w:b/>
          <w:color w:val="E97132"/>
        </w:rPr>
        <w:t>I diversi usi del simbolo *</w:t>
      </w:r>
    </w:p>
    <w:p w14:paraId="710F543A" w14:textId="77777777" w:rsidR="00FB68F9" w:rsidRDefault="00000000">
      <w:r>
        <w:t>Il simbolo * (</w:t>
      </w:r>
      <w:r>
        <w:rPr>
          <w:i/>
        </w:rPr>
        <w:t>star</w:t>
      </w:r>
      <w:r>
        <w:t>) si usa in C con quattro significati:</w:t>
      </w:r>
    </w:p>
    <w:p w14:paraId="741F3AD1" w14:textId="77777777" w:rsidR="00FB68F9" w:rsidRDefault="00000000">
      <w:r>
        <w:t xml:space="preserve">1. operatore di </w:t>
      </w:r>
      <w:r>
        <w:rPr>
          <w:b/>
        </w:rPr>
        <w:t>moltiplicazione</w:t>
      </w:r>
      <w:r>
        <w:t>: int x = a * b;</w:t>
      </w:r>
    </w:p>
    <w:p w14:paraId="6D20469B" w14:textId="77777777" w:rsidR="00FB68F9" w:rsidRDefault="00000000">
      <w:r>
        <w:t xml:space="preserve">2. </w:t>
      </w:r>
      <w:r>
        <w:rPr>
          <w:b/>
        </w:rPr>
        <w:t>dichiarazione</w:t>
      </w:r>
      <w:r>
        <w:t xml:space="preserve"> di una variabile di tipo puntatore: int* pX = &amp;x;</w:t>
      </w:r>
    </w:p>
    <w:p w14:paraId="0A418AB1" w14:textId="77777777" w:rsidR="00FB68F9" w:rsidRDefault="00000000">
      <w:r>
        <w:t xml:space="preserve">3. </w:t>
      </w:r>
      <w:r>
        <w:rPr>
          <w:b/>
        </w:rPr>
        <w:t>dereferenziamento</w:t>
      </w:r>
      <w:r>
        <w:t xml:space="preserve"> di un puntatore: int x = *pX;</w:t>
      </w:r>
    </w:p>
    <w:p w14:paraId="0F726ED0" w14:textId="77777777" w:rsidR="00FB68F9" w:rsidRDefault="00000000">
      <w:r>
        <w:t xml:space="preserve">4. </w:t>
      </w:r>
      <w:r>
        <w:rPr>
          <w:b/>
        </w:rPr>
        <w:t>puntatore a puntatore</w:t>
      </w:r>
      <w:r>
        <w:t xml:space="preserve"> (non trattato nel corso): int** ppX = &amp;pX; pX = *ppX; **ppX = 10;</w:t>
      </w:r>
    </w:p>
    <w:p w14:paraId="3411D21E" w14:textId="77777777" w:rsidR="00FB68F9" w:rsidRDefault="00000000">
      <w:r>
        <w:t>Distinguere il contesto in cui compare l'asterisco è il modo per non confondere questi usi. I puntatori sono la base per gestire la memoria dinamica, le strutture dati complesse e la comunicazione efficiente tra funzioni.</w:t>
      </w:r>
    </w:p>
    <w:p w14:paraId="2AB6975A" w14:textId="77777777" w:rsidR="00AD0340" w:rsidRDefault="00AD0340"/>
    <w:p w14:paraId="39D911FD" w14:textId="77777777" w:rsidR="005F713E" w:rsidRDefault="00000000">
      <w:pPr>
        <w:pStyle w:val="Titolo1"/>
      </w:pPr>
      <w:r>
        <w:rPr>
          <w:b/>
          <w:color w:val="EE0000"/>
        </w:rPr>
        <w:t>Capitolo 13: Scambio di Variabili e Variabile Temporanea</w:t>
      </w:r>
    </w:p>
    <w:p w14:paraId="5793FCE3" w14:textId="77777777" w:rsidR="005F713E" w:rsidRDefault="00000000">
      <w:pPr>
        <w:pStyle w:val="Titolo2"/>
      </w:pPr>
      <w:r>
        <w:rPr>
          <w:b/>
          <w:color w:val="E97132"/>
        </w:rPr>
        <w:t>Il problema dello scambio</w:t>
      </w:r>
    </w:p>
    <w:p w14:paraId="63597278" w14:textId="77777777" w:rsidR="005F713E" w:rsidRDefault="00000000">
      <w:r>
        <w:t xml:space="preserve">Lo </w:t>
      </w:r>
      <w:r w:rsidRPr="008621CB">
        <w:rPr>
          <w:b/>
          <w:highlight w:val="yellow"/>
        </w:rPr>
        <w:t>scambio</w:t>
      </w:r>
      <w:r>
        <w:t xml:space="preserve"> (in inglese </w:t>
      </w:r>
      <w:r>
        <w:rPr>
          <w:i/>
        </w:rPr>
        <w:t>swap</w:t>
      </w:r>
      <w:r>
        <w:t xml:space="preserve">) </w:t>
      </w:r>
      <w:r w:rsidRPr="008621CB">
        <w:rPr>
          <w:highlight w:val="yellow"/>
        </w:rPr>
        <w:t>dei valori di due variabili è un'operazione fondamentale in programmazione</w:t>
      </w:r>
      <w:r>
        <w:t xml:space="preserve">, usata in molti algoritmi, per esempio nel </w:t>
      </w:r>
      <w:r w:rsidRPr="008621CB">
        <w:rPr>
          <w:highlight w:val="yellow"/>
        </w:rPr>
        <w:t>bubble sort.</w:t>
      </w:r>
      <w:r>
        <w:t xml:space="preserve"> Sembra banale, ma il metodo più ovvio e intuitivo non funziona, e capire perché è un buon modo per fissare che cosa fa davvero un assegnamento.</w:t>
      </w:r>
    </w:p>
    <w:p w14:paraId="798955E8" w14:textId="77777777" w:rsidR="005F713E" w:rsidRDefault="00000000">
      <w:r>
        <w:t xml:space="preserve">Per introdurre il problema si usa un'analogia. Abbiamo due tazze (le chiameremo X e Y), una con tè verde e una con tè nero, e vogliamo scambiarne il contenuto. Non possiamo versare direttamente una tazza nell'altra, perché i due tè si mescolerebbero. Una soluzione c'è: usare altre due tazze vuote, travasarci i due tè e poi rimetterli ciascuno nella tazza opposta. Funziona, ma non è efficiente, perché usa il doppio dello spazio. Si può fare meglio con </w:t>
      </w:r>
      <w:r>
        <w:rPr>
          <w:b/>
        </w:rPr>
        <w:t>una sola tazza ausiliaria</w:t>
      </w:r>
      <w:r>
        <w:t xml:space="preserve"> A:</w:t>
      </w:r>
    </w:p>
    <w:p w14:paraId="24B1B033" w14:textId="77777777" w:rsidR="005F713E" w:rsidRDefault="00000000">
      <w:r>
        <w:t>1. si versa il tè verde nella tazza vuota;</w:t>
      </w:r>
    </w:p>
    <w:p w14:paraId="4FC16560" w14:textId="77777777" w:rsidR="005F713E" w:rsidRDefault="00000000">
      <w:r>
        <w:t>2. si versa il tè nero nella tazza che era del tè verde;</w:t>
      </w:r>
    </w:p>
    <w:p w14:paraId="495AED57" w14:textId="77777777" w:rsidR="005F713E" w:rsidRDefault="00000000">
      <w:r>
        <w:t>3. si versa infine il tè verde, che aspettava nella tazza ausiliaria, nella tazza che era del tè nero.</w:t>
      </w:r>
    </w:p>
    <w:p w14:paraId="404FF7CD" w14:textId="77777777" w:rsidR="005F713E" w:rsidRDefault="00000000">
      <w:r>
        <w:lastRenderedPageBreak/>
        <w:t>Questa soluzione funziona ed è efficiente, ma la sequenza dei travasi deve avvenire nell'ordine giusto: con un ordine diverso uno dei due tè andrebbe perso. Con le variabili vale lo stesso, e la tazza ausiliaria diventerà una variabile d'appoggio.</w:t>
      </w:r>
    </w:p>
    <w:p w14:paraId="56E23B1A" w14:textId="77777777" w:rsidR="005F713E" w:rsidRDefault="00000000">
      <w:pPr>
        <w:keepNext/>
        <w:jc w:val="center"/>
      </w:pPr>
      <w:r>
        <w:rPr>
          <w:noProof/>
        </w:rPr>
        <w:drawing>
          <wp:inline distT="0" distB="0" distL="0" distR="0" wp14:anchorId="1443F0FC" wp14:editId="0D80BBA2">
            <wp:extent cx="4500000" cy="2603808"/>
            <wp:effectExtent l="0" t="0" r="0" b="0"/>
            <wp:docPr id="475959971" name="Picture 4759599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3_tazz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0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4729" w14:textId="77777777" w:rsidR="005F713E" w:rsidRDefault="00000000">
      <w:pPr>
        <w:jc w:val="center"/>
      </w:pPr>
      <w:r>
        <w:rPr>
          <w:i/>
          <w:sz w:val="18"/>
        </w:rPr>
        <w:t>Lo scambio delle tazze con una sola tazza ausiliaria (in rosso le tazze il cui contenuto è cambiato).</w:t>
      </w:r>
    </w:p>
    <w:p w14:paraId="3270CD42" w14:textId="77777777" w:rsidR="005F713E" w:rsidRDefault="00000000">
      <w:pPr>
        <w:pStyle w:val="Titolo2"/>
      </w:pPr>
      <w:r>
        <w:rPr>
          <w:b/>
          <w:color w:val="E97132"/>
        </w:rPr>
        <w:t>Lo scambio con variabile temporanea</w:t>
      </w:r>
    </w:p>
    <w:p w14:paraId="2C7F1CE4" w14:textId="77777777" w:rsidR="005F713E" w:rsidRDefault="00000000">
      <w:r>
        <w:t xml:space="preserve">Per </w:t>
      </w:r>
      <w:r w:rsidRPr="00DD18D7">
        <w:rPr>
          <w:highlight w:val="yellow"/>
        </w:rPr>
        <w:t>scambiare correttamente i valori di due variabili serve una terza variabile di supporto</w:t>
      </w:r>
      <w:r>
        <w:t xml:space="preserve">, dello stesso tipo, che conservi temporaneamente uno dei due valori. Questo metodo si chiama </w:t>
      </w:r>
      <w:r>
        <w:rPr>
          <w:b/>
        </w:rPr>
        <w:t xml:space="preserve">scambio con </w:t>
      </w:r>
      <w:r w:rsidRPr="008621CB">
        <w:rPr>
          <w:b/>
          <w:highlight w:val="yellow"/>
        </w:rPr>
        <w:t>variabile temporanea</w:t>
      </w:r>
      <w:r>
        <w:t xml:space="preserve"> (o variabile d'appoggio) ed è l'esatto equivalente della tazza ausiliaria. I passi sono tre:</w:t>
      </w:r>
    </w:p>
    <w:p w14:paraId="23842E59" w14:textId="77777777" w:rsidR="005F713E" w:rsidRDefault="00000000">
      <w:r>
        <w:t>1. si salva il valore di x nella variabile d'appoggio;</w:t>
      </w:r>
    </w:p>
    <w:p w14:paraId="20F2C5CE" w14:textId="77777777" w:rsidR="005F713E" w:rsidRDefault="00000000">
      <w:r>
        <w:t>2. si copia il valore di y in x;</w:t>
      </w:r>
    </w:p>
    <w:p w14:paraId="1C9B2F87" w14:textId="77777777" w:rsidR="005F713E" w:rsidRDefault="00000000">
      <w:r>
        <w:t>3. si copia in y il valore conservato nella variabile d'appoggio.</w:t>
      </w:r>
    </w:p>
    <w:p w14:paraId="087B10A8" w14:textId="77777777" w:rsidR="005F713E" w:rsidRDefault="00000000">
      <w:r>
        <w:t xml:space="preserve">I nomi tipici delle variabili d'appoggio sono </w:t>
      </w:r>
      <w:r>
        <w:rPr>
          <w:rFonts w:ascii="Consolas" w:hAnsi="Consolas" w:cs="Consolas"/>
        </w:rPr>
        <w:t>temp</w:t>
      </w:r>
      <w:r>
        <w:t xml:space="preserve">, </w:t>
      </w:r>
      <w:r>
        <w:rPr>
          <w:rFonts w:ascii="Consolas" w:hAnsi="Consolas" w:cs="Consolas"/>
        </w:rPr>
        <w:t>aux</w:t>
      </w:r>
      <w:r>
        <w:t xml:space="preserve">, </w:t>
      </w:r>
      <w:r>
        <w:rPr>
          <w:rFonts w:ascii="Consolas" w:hAnsi="Consolas" w:cs="Consolas"/>
        </w:rPr>
        <w:t>prevX</w:t>
      </w:r>
      <w:r>
        <w:t xml:space="preserve">, </w:t>
      </w:r>
      <w:r>
        <w:rPr>
          <w:rFonts w:ascii="Consolas" w:hAnsi="Consolas" w:cs="Consolas"/>
        </w:rPr>
        <w:t>savedX</w:t>
      </w:r>
      <w:r>
        <w:t xml:space="preserve">, </w:t>
      </w:r>
      <w:r>
        <w:rPr>
          <w:rFonts w:ascii="Consolas" w:hAnsi="Consolas" w:cs="Consolas"/>
        </w:rPr>
        <w:t>backup</w:t>
      </w:r>
      <w:r>
        <w:t>.</w:t>
      </w:r>
    </w:p>
    <w:p w14:paraId="743AC2DD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0D527D38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int x = 5;</w:t>
      </w:r>
    </w:p>
    <w:p w14:paraId="309A743C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y = 2;</w:t>
      </w:r>
    </w:p>
    <w:p w14:paraId="3069DFB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temp;</w:t>
      </w:r>
    </w:p>
    <w:p w14:paraId="68B73E2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temp = x;   // 1: salvo il vecchio valore di x</w:t>
      </w:r>
    </w:p>
    <w:p w14:paraId="58D72DA3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x = y;      // 2: ora posso sovrascrivere x</w:t>
      </w:r>
    </w:p>
    <w:p w14:paraId="51FEA22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y = temp;   // 3: recupero il valore salvato</w:t>
      </w:r>
    </w:p>
    <w:p w14:paraId="309F8723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printf("Le var x, y valgono %d, %d\n", x, y);</w:t>
      </w:r>
    </w:p>
    <w:p w14:paraId="731022CD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D14118D" w14:textId="77777777" w:rsidR="005F713E" w:rsidRDefault="005F713E"/>
    <w:p w14:paraId="15F22A76" w14:textId="77777777" w:rsidR="005F713E" w:rsidRDefault="00000000">
      <w:r>
        <w:t xml:space="preserve">Sullo stack, </w:t>
      </w:r>
      <w:r w:rsidRPr="00DD18D7">
        <w:rPr>
          <w:highlight w:val="yellow"/>
        </w:rPr>
        <w:t xml:space="preserve">la dichiarazione </w:t>
      </w:r>
      <w:r w:rsidRPr="00DD18D7">
        <w:rPr>
          <w:rFonts w:ascii="Consolas" w:hAnsi="Consolas" w:cs="Consolas"/>
          <w:highlight w:val="yellow"/>
        </w:rPr>
        <w:t>int temp</w:t>
      </w:r>
      <w:r>
        <w:rPr>
          <w:rFonts w:ascii="Consolas" w:hAnsi="Consolas" w:cs="Consolas"/>
        </w:rPr>
        <w:t>;</w:t>
      </w:r>
      <w:r>
        <w:t xml:space="preserve"> alloca altri 4 byte con valore indeterminato (il simbolo "?" con cui si indica un contenuto indeterminato, come visto nel capitolo 7). Poi, passo per passo:</w:t>
      </w:r>
    </w:p>
    <w:p w14:paraId="0653BB5A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temp = x;</w:t>
      </w:r>
      <w:r>
        <w:t xml:space="preserve"> copia 5 in temp: ora il valore originale di x esiste in due celle;</w:t>
      </w:r>
    </w:p>
    <w:p w14:paraId="55470DF0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x = y;</w:t>
      </w:r>
      <w:r>
        <w:t xml:space="preserve"> sovrascrive x con 2, ma questa volta nessuna informazione è persa, perché il 5 è al sicuro in temp;</w:t>
      </w:r>
    </w:p>
    <w:p w14:paraId="21EE8A67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y = temp;</w:t>
      </w:r>
      <w:r>
        <w:t xml:space="preserve"> copia in y il 5 salvato.</w:t>
      </w:r>
    </w:p>
    <w:p w14:paraId="57405F91" w14:textId="77777777" w:rsidR="005F713E" w:rsidRDefault="00000000">
      <w:r>
        <w:t xml:space="preserve">Il programma stampa </w:t>
      </w:r>
      <w:r>
        <w:rPr>
          <w:rFonts w:ascii="Consolas" w:hAnsi="Consolas" w:cs="Consolas"/>
        </w:rPr>
        <w:t>Le var x, y valgono 2, 5</w:t>
      </w:r>
      <w:r>
        <w:t>: i valori sono stati scambiati.</w:t>
      </w:r>
    </w:p>
    <w:p w14:paraId="5B9F28D2" w14:textId="77777777" w:rsidR="005F713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19567B" wp14:editId="7C176F11">
            <wp:extent cx="4500000" cy="2276584"/>
            <wp:effectExtent l="0" t="0" r="0" b="0"/>
            <wp:docPr id="475959973" name="Picture 475959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3_swap_tem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7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DF6C1" w14:textId="77777777" w:rsidR="005F713E" w:rsidRDefault="00000000">
      <w:pPr>
        <w:jc w:val="center"/>
      </w:pPr>
      <w:r>
        <w:rPr>
          <w:i/>
          <w:sz w:val="18"/>
        </w:rPr>
        <w:t>Scambio con variabile temporanea: il 5 resta al sicuro in temp finché y non lo riceve (in rosso le celle il cui valore è cambiato).</w:t>
      </w:r>
    </w:p>
    <w:p w14:paraId="5B200442" w14:textId="77777777" w:rsidR="005F713E" w:rsidRDefault="00000000">
      <w:pPr>
        <w:pStyle w:val="Titolo2"/>
      </w:pPr>
      <w:r>
        <w:rPr>
          <w:b/>
          <w:color w:val="E97132"/>
        </w:rPr>
        <w:t>Perché l'ordine conta</w:t>
      </w:r>
    </w:p>
    <w:p w14:paraId="76503004" w14:textId="77777777" w:rsidR="005F713E" w:rsidRDefault="00000000">
      <w:r>
        <w:t xml:space="preserve">Come nell'esempio delle tazze, la sequenza dei tre assegnamenti non si può cambiare a piacere: ogni assegnamento deve avvenire quando il valore che sta per essere sovrascritto è già stato salvato altrove. Per esempio, scrivendo </w:t>
      </w:r>
      <w:r>
        <w:rPr>
          <w:rFonts w:ascii="Consolas" w:hAnsi="Consolas" w:cs="Consolas"/>
        </w:rPr>
        <w:t>x = y; temp = x; y = temp;</w:t>
      </w:r>
      <w:r>
        <w:t xml:space="preserve"> si copia in temp un valore di x che è già stato sovrascritto, e alla fine x, y e temp valgono tutti 2: il 5 è stato perso proprio come nel metodo ovvio.</w:t>
      </w:r>
    </w:p>
    <w:p w14:paraId="7D4EF3B3" w14:textId="77777777" w:rsidR="005F713E" w:rsidRDefault="00000000">
      <w:r>
        <w:t>Il prezzo della soluzione corretta è piccolo: una sola variabile in più, cioè 4 byte per degli int, a fronte di un'operazione che il metodo ovvio non sa fare. Lo scambio con variabile temporanea sarà utile ogni volta che un algoritmo dovrà riordinare dei valori; nel prossimo capitolo passiamo invece ai numeri reali, con i tipi float e double.</w:t>
      </w:r>
    </w:p>
    <w:p w14:paraId="58E809BF" w14:textId="77777777" w:rsidR="008621CB" w:rsidRDefault="008621CB"/>
    <w:p w14:paraId="58CAB7A2" w14:textId="77777777" w:rsidR="005F713E" w:rsidRDefault="00000000">
      <w:pPr>
        <w:pStyle w:val="Titolo1"/>
      </w:pPr>
      <w:r>
        <w:rPr>
          <w:b/>
          <w:color w:val="EE0000"/>
        </w:rPr>
        <w:t>Capitolo 14: Numeri Reali in C: float, double e Formati di Stampa</w:t>
      </w:r>
    </w:p>
    <w:p w14:paraId="73F3941F" w14:textId="77777777" w:rsidR="005F713E" w:rsidRDefault="00000000">
      <w:pPr>
        <w:pStyle w:val="Titolo2"/>
      </w:pPr>
      <w:r>
        <w:rPr>
          <w:b/>
          <w:color w:val="E97132"/>
        </w:rPr>
        <w:t>I tipi per i numeri reali</w:t>
      </w:r>
    </w:p>
    <w:p w14:paraId="62865408" w14:textId="77777777" w:rsidR="005F713E" w:rsidRDefault="00000000">
      <w:r>
        <w:t xml:space="preserve">Nel calcolo scientifico e in moltissime applicazioni pratiche (grafica, simulazioni, elaborazione di dati) occorre lavorare con numeri reali, cioè con valori che hanno una parte intera e una parte frazionaria. In C sono rappresentati principalmente da due tipi: </w:t>
      </w:r>
      <w:r w:rsidRPr="00146565">
        <w:rPr>
          <w:b/>
          <w:highlight w:val="yellow"/>
        </w:rPr>
        <w:t>float</w:t>
      </w:r>
      <w:r>
        <w:t xml:space="preserve">, tipicamente a </w:t>
      </w:r>
      <w:r w:rsidRPr="00146565">
        <w:rPr>
          <w:highlight w:val="yellow"/>
        </w:rPr>
        <w:t>32</w:t>
      </w:r>
      <w:r>
        <w:t xml:space="preserve"> bit, e </w:t>
      </w:r>
      <w:r w:rsidRPr="00146565">
        <w:rPr>
          <w:b/>
          <w:highlight w:val="yellow"/>
        </w:rPr>
        <w:t>double</w:t>
      </w:r>
      <w:r>
        <w:t xml:space="preserve">, tipicamente a </w:t>
      </w:r>
      <w:r w:rsidRPr="00146565">
        <w:rPr>
          <w:highlight w:val="yellow"/>
        </w:rPr>
        <w:t>64</w:t>
      </w:r>
      <w:r>
        <w:t xml:space="preserve"> bit. </w:t>
      </w:r>
      <w:r w:rsidRPr="00146565">
        <w:rPr>
          <w:highlight w:val="yellow"/>
        </w:rPr>
        <w:t>Hanno entrambi una codifica in virgola mobile</w:t>
      </w:r>
      <w:r>
        <w:t xml:space="preserve">, che segue lo standard IEEE 754, argomento che si vedrà nel corso di Fondamenti dell'Informatica. Come già osservato nel capitolo 6, sono modelli finiti dei numeri reali: i due tipi si distinguono proprio per la </w:t>
      </w:r>
      <w:r>
        <w:rPr>
          <w:b/>
        </w:rPr>
        <w:t>precisione</w:t>
      </w:r>
      <w:r>
        <w:t xml:space="preserve"> e per l'</w:t>
      </w:r>
      <w:r>
        <w:rPr>
          <w:b/>
        </w:rPr>
        <w:t>intervallo</w:t>
      </w:r>
      <w:r>
        <w:t xml:space="preserve"> di valori che riescono a rappresentare.</w:t>
      </w:r>
    </w:p>
    <w:p w14:paraId="5652B0F7" w14:textId="77777777" w:rsidR="005F713E" w:rsidRDefault="00000000">
      <w:pPr>
        <w:numPr>
          <w:ilvl w:val="0"/>
          <w:numId w:val="1"/>
        </w:numPr>
      </w:pPr>
      <w:r>
        <w:rPr>
          <w:b/>
        </w:rPr>
        <w:t>float</w:t>
      </w:r>
      <w:r>
        <w:t>: 32 bit (4 byte), circa 7 cifre decimali di precisione, valori da circa 10</w:t>
      </w:r>
      <w:r>
        <w:rPr>
          <w:vertAlign w:val="superscript"/>
        </w:rPr>
        <w:t>-38</w:t>
      </w:r>
      <w:r>
        <w:t xml:space="preserve"> a circa 10</w:t>
      </w:r>
      <w:r>
        <w:rPr>
          <w:vertAlign w:val="superscript"/>
        </w:rPr>
        <w:t>38</w:t>
      </w:r>
      <w:r>
        <w:t>. È adatto quando serve risparmiare memoria o per calcoli meno critici.</w:t>
      </w:r>
    </w:p>
    <w:p w14:paraId="3D5BC973" w14:textId="77777777" w:rsidR="005F713E" w:rsidRDefault="00000000">
      <w:pPr>
        <w:numPr>
          <w:ilvl w:val="0"/>
          <w:numId w:val="1"/>
        </w:numPr>
      </w:pPr>
      <w:r>
        <w:rPr>
          <w:b/>
        </w:rPr>
        <w:t>double</w:t>
      </w:r>
      <w:r>
        <w:t>: 64 bit (8 byte), circa 15-16 cifre decimali, valori da circa 10</w:t>
      </w:r>
      <w:r>
        <w:rPr>
          <w:vertAlign w:val="superscript"/>
        </w:rPr>
        <w:t>-308</w:t>
      </w:r>
      <w:r>
        <w:t xml:space="preserve"> a circa 10</w:t>
      </w:r>
      <w:r>
        <w:rPr>
          <w:vertAlign w:val="superscript"/>
        </w:rPr>
        <w:t>308</w:t>
      </w:r>
      <w:r>
        <w:t>. È il tipo per i calcoli scientifici e per le applicazioni che richiedono alta precisione.</w:t>
      </w:r>
    </w:p>
    <w:p w14:paraId="054C12D4" w14:textId="77777777" w:rsidR="005F713E" w:rsidRDefault="00000000">
      <w:r>
        <w:t>Sui numeri reali valgono le quattro operazioni aritmetiche: addizione (+), sottrazione (-), moltiplicazione (*) e divisione (/). Non c'è invece l'operatore modulo (%), che in C è definito solo per gli interi: esiste una funzione di libreria con questo scopo, chiamata fmod, ma il corso non la userà.</w:t>
      </w:r>
    </w:p>
    <w:p w14:paraId="527AFE85" w14:textId="77777777" w:rsidR="005F713E" w:rsidRDefault="00000000">
      <w:pPr>
        <w:pStyle w:val="Titolo2"/>
      </w:pPr>
      <w:r>
        <w:rPr>
          <w:b/>
          <w:color w:val="E97132"/>
        </w:rPr>
        <w:lastRenderedPageBreak/>
        <w:t>float e double in memoria</w:t>
      </w:r>
    </w:p>
    <w:p w14:paraId="5383144C" w14:textId="77777777" w:rsidR="005F713E" w:rsidRDefault="00000000">
      <w:r>
        <w:t>Vediamo un primo esempio. Il programma calcola la divisione tra due variabili reali e stampa i tre valori:</w:t>
      </w:r>
    </w:p>
    <w:p w14:paraId="66AE9B99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53941D50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x = 5, y = 2, z;</w:t>
      </w:r>
    </w:p>
    <w:p w14:paraId="74357301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z = x / y;</w:t>
      </w:r>
    </w:p>
    <w:p w14:paraId="4189F19D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vale %f\n", x);</w:t>
      </w:r>
    </w:p>
    <w:p w14:paraId="6406DE7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%f\n", y);</w:t>
      </w:r>
    </w:p>
    <w:p w14:paraId="769056A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%f\n", z);</w:t>
      </w:r>
    </w:p>
    <w:p w14:paraId="1A5A7C46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1C5E5748" w14:textId="77777777" w:rsidR="005F713E" w:rsidRDefault="005F713E"/>
    <w:p w14:paraId="6A47346E" w14:textId="77777777" w:rsidR="005F713E" w:rsidRDefault="00000000">
      <w:r>
        <w:t xml:space="preserve">L'output è </w:t>
      </w:r>
      <w:r>
        <w:rPr>
          <w:rFonts w:ascii="Consolas" w:hAnsi="Consolas" w:cs="Consolas"/>
        </w:rPr>
        <w:t>La var x vale 5.000000</w:t>
      </w:r>
      <w:r>
        <w:t xml:space="preserve">, </w:t>
      </w:r>
      <w:r>
        <w:rPr>
          <w:rFonts w:ascii="Consolas" w:hAnsi="Consolas" w:cs="Consolas"/>
        </w:rPr>
        <w:t>La var y vale 2.000000</w:t>
      </w:r>
      <w:r>
        <w:t xml:space="preserve"> e </w:t>
      </w:r>
      <w:r>
        <w:rPr>
          <w:rFonts w:ascii="Consolas" w:hAnsi="Consolas" w:cs="Consolas"/>
        </w:rPr>
        <w:t>La var z vale 2.500000</w:t>
      </w:r>
      <w:r>
        <w:t xml:space="preserve">. Poiché gli operandi sono reali, la divisione mantiene la parte frazionaria: 5 / 2 dà 2.5. In memoria ciascuna delle tre variabili float occupa 4 byte. Se si sostituisce float con </w:t>
      </w:r>
      <w:r>
        <w:rPr>
          <w:b/>
        </w:rPr>
        <w:t>double</w:t>
      </w:r>
      <w:r>
        <w:t xml:space="preserve"> il risultato stampato è identico, ma ogni variabile occupa 8 byte (64 bit). I due tipi si possono anche mescolare: se x e y sono float e z è un double, la divisione tra x e y dà comunque 2.5, che viene memorizzato in una variabile da 8 byte.</w:t>
      </w:r>
    </w:p>
    <w:p w14:paraId="48B3408B" w14:textId="77777777" w:rsidR="005F713E" w:rsidRDefault="00000000">
      <w:pPr>
        <w:keepNext/>
        <w:jc w:val="center"/>
      </w:pPr>
      <w:r>
        <w:rPr>
          <w:noProof/>
        </w:rPr>
        <w:drawing>
          <wp:inline distT="0" distB="0" distL="0" distR="0" wp14:anchorId="2A0CDCD5" wp14:editId="4A80A262">
            <wp:extent cx="4320000" cy="2592813"/>
            <wp:effectExtent l="0" t="0" r="0" b="0"/>
            <wp:docPr id="475959974" name="Picture 475959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4_float_double_memor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F382" w14:textId="77777777" w:rsidR="005F713E" w:rsidRDefault="00000000">
      <w:pPr>
        <w:jc w:val="center"/>
      </w:pPr>
      <w:r>
        <w:rPr>
          <w:i/>
          <w:sz w:val="18"/>
        </w:rPr>
        <w:t>float e double in memoria: stesse operazioni, ma 4 byte per ogni float e 8 byte per ogni double.</w:t>
      </w:r>
    </w:p>
    <w:p w14:paraId="21ED81FE" w14:textId="77777777" w:rsidR="005F713E" w:rsidRDefault="00000000">
      <w:pPr>
        <w:pStyle w:val="Titolo2"/>
      </w:pPr>
      <w:r>
        <w:rPr>
          <w:b/>
          <w:color w:val="E97132"/>
        </w:rPr>
        <w:t>Stampare i numeri reali: %f, %e e %g</w:t>
      </w:r>
    </w:p>
    <w:p w14:paraId="2FA0B6DB" w14:textId="77777777" w:rsidR="005F713E" w:rsidRDefault="00000000">
      <w:r>
        <w:t xml:space="preserve">Per stampare un numero reale con printf si usano tre specificatori di conversione, che differiscono per la notazione. Prendiamo come esempio </w:t>
      </w:r>
      <w:r>
        <w:rPr>
          <w:rFonts w:ascii="Consolas" w:hAnsi="Consolas" w:cs="Consolas"/>
        </w:rPr>
        <w:t>double z = 2.5;</w:t>
      </w:r>
      <w:r>
        <w:t>:</w:t>
      </w:r>
    </w:p>
    <w:p w14:paraId="4393B145" w14:textId="77777777" w:rsidR="005F713E" w:rsidRDefault="00000000">
      <w:pPr>
        <w:numPr>
          <w:ilvl w:val="0"/>
          <w:numId w:val="1"/>
        </w:numPr>
      </w:pPr>
      <w:r>
        <w:rPr>
          <w:b/>
        </w:rPr>
        <w:t>%f</w:t>
      </w:r>
      <w:r>
        <w:t xml:space="preserve">: </w:t>
      </w:r>
      <w:r w:rsidRPr="00146565">
        <w:rPr>
          <w:highlight w:val="yellow"/>
        </w:rPr>
        <w:t>notazione decimale fissa</w:t>
      </w:r>
      <w:r>
        <w:t>, con 6 cifre decimali di default (2.500000). È la scelta per la rappresentazione "naturale" di un numero reale.</w:t>
      </w:r>
    </w:p>
    <w:p w14:paraId="1404895F" w14:textId="77777777" w:rsidR="005F713E" w:rsidRDefault="00000000">
      <w:pPr>
        <w:numPr>
          <w:ilvl w:val="0"/>
          <w:numId w:val="1"/>
        </w:numPr>
      </w:pPr>
      <w:r>
        <w:rPr>
          <w:b/>
        </w:rPr>
        <w:t>%e</w:t>
      </w:r>
      <w:r>
        <w:t xml:space="preserve">: </w:t>
      </w:r>
      <w:r w:rsidRPr="00146565">
        <w:rPr>
          <w:highlight w:val="yellow"/>
        </w:rPr>
        <w:t>notazione scientifica o esponenziale</w:t>
      </w:r>
      <w:r>
        <w:t xml:space="preserve"> (2.500000e+00). È utile per numeri molto grandi o molto piccoli.</w:t>
      </w:r>
    </w:p>
    <w:p w14:paraId="0D16CB2B" w14:textId="77777777" w:rsidR="005F713E" w:rsidRDefault="00000000">
      <w:pPr>
        <w:numPr>
          <w:ilvl w:val="0"/>
          <w:numId w:val="1"/>
        </w:numPr>
      </w:pPr>
      <w:r>
        <w:rPr>
          <w:b/>
        </w:rPr>
        <w:t>%g</w:t>
      </w:r>
      <w:r>
        <w:t xml:space="preserve">: </w:t>
      </w:r>
      <w:r w:rsidRPr="00146565">
        <w:rPr>
          <w:highlight w:val="yellow"/>
        </w:rPr>
        <w:t>formato adattivo, che sceglie tra %f e %e quello più compatto ed elimina gli zeri inutili</w:t>
      </w:r>
      <w:r>
        <w:t xml:space="preserve"> (2.5). Si usa quando serve una stampa leggibile e compatta, senza preoccuparsi della notazione; stampa al più 6 cifre significative.</w:t>
      </w:r>
    </w:p>
    <w:p w14:paraId="3E7CF94D" w14:textId="77777777" w:rsidR="005F713E" w:rsidRDefault="00000000">
      <w:r w:rsidRPr="00146565">
        <w:rPr>
          <w:highlight w:val="yellow"/>
        </w:rPr>
        <w:t xml:space="preserve">Come per gli interi, dove </w:t>
      </w:r>
      <w:r w:rsidRPr="00146565">
        <w:rPr>
          <w:rFonts w:ascii="Consolas" w:hAnsi="Consolas" w:cs="Consolas"/>
          <w:highlight w:val="yellow"/>
        </w:rPr>
        <w:t>%6d</w:t>
      </w:r>
      <w:r w:rsidRPr="00146565">
        <w:rPr>
          <w:highlight w:val="yellow"/>
        </w:rPr>
        <w:t xml:space="preserve"> fissa la larghezza minima del campo (capitolo 8), anche qui si può controllare la formattazione</w:t>
      </w:r>
      <w:r>
        <w:t xml:space="preserve">: scrivendo un punto e un numero tra il simbolo % e la lettera, come in </w:t>
      </w:r>
      <w:r>
        <w:rPr>
          <w:rFonts w:ascii="Consolas" w:hAnsi="Consolas" w:cs="Consolas"/>
        </w:rPr>
        <w:t>%.3f</w:t>
      </w:r>
      <w:r>
        <w:t xml:space="preserve">, si indica la </w:t>
      </w:r>
      <w:r>
        <w:rPr>
          <w:b/>
        </w:rPr>
        <w:t>precisione</w:t>
      </w:r>
      <w:r>
        <w:t>, cioè quante cifre decimali stampare. Con la stessa variabile z:</w:t>
      </w:r>
    </w:p>
    <w:p w14:paraId="5B74E02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printf("z vale %f</w:t>
      </w:r>
    </w:p>
    <w:p w14:paraId="2DC8289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  // z vale 2.500000</w:t>
      </w:r>
    </w:p>
    <w:p w14:paraId="72C8E178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printf("z vale %.3f</w:t>
      </w:r>
    </w:p>
    <w:p w14:paraId="1F7EAB8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// z vale 2.500</w:t>
      </w:r>
    </w:p>
    <w:p w14:paraId="598772D2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printf("z vale %.3e</w:t>
      </w:r>
    </w:p>
    <w:p w14:paraId="3C4CCA2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// z vale 2.500e+00</w:t>
      </w:r>
    </w:p>
    <w:p w14:paraId="68F39779" w14:textId="77777777" w:rsidR="005F713E" w:rsidRDefault="005F713E"/>
    <w:p w14:paraId="6406F956" w14:textId="77777777" w:rsidR="005F713E" w:rsidRDefault="00000000">
      <w:r w:rsidRPr="00417598">
        <w:rPr>
          <w:highlight w:val="yellow"/>
        </w:rPr>
        <w:t xml:space="preserve">Con </w:t>
      </w:r>
      <w:r w:rsidRPr="00417598">
        <w:rPr>
          <w:rFonts w:ascii="Consolas" w:hAnsi="Consolas" w:cs="Consolas"/>
          <w:highlight w:val="yellow"/>
        </w:rPr>
        <w:t>%.3f</w:t>
      </w:r>
      <w:r w:rsidRPr="00417598">
        <w:rPr>
          <w:highlight w:val="yellow"/>
        </w:rPr>
        <w:t xml:space="preserve"> la stampa si ferma al terzo decimale</w:t>
      </w:r>
      <w:r>
        <w:t xml:space="preserve"> (più precisamente il valore viene arrotondato: 2.5678 con </w:t>
      </w:r>
      <w:r>
        <w:rPr>
          <w:rFonts w:ascii="Consolas" w:hAnsi="Consolas" w:cs="Consolas"/>
        </w:rPr>
        <w:t>%.3f</w:t>
      </w:r>
      <w:r>
        <w:t xml:space="preserve"> diventa 2.568); </w:t>
      </w:r>
      <w:r w:rsidRPr="00417598">
        <w:rPr>
          <w:highlight w:val="yellow"/>
        </w:rPr>
        <w:t xml:space="preserve">con </w:t>
      </w:r>
      <w:r w:rsidRPr="00417598">
        <w:rPr>
          <w:rFonts w:ascii="Consolas" w:hAnsi="Consolas" w:cs="Consolas"/>
          <w:highlight w:val="yellow"/>
        </w:rPr>
        <w:t>%.3e</w:t>
      </w:r>
      <w:r w:rsidRPr="00417598">
        <w:rPr>
          <w:highlight w:val="yellow"/>
        </w:rPr>
        <w:t xml:space="preserve"> la notazione esponenziale mostra tre decimali</w:t>
      </w:r>
      <w:r>
        <w:t>. Gli specificatori di printf sono descritti nel manuale della libreria C di GNU (sezione sull'output formattato), a cui conviene abituarsi a ricorrere.</w:t>
      </w:r>
    </w:p>
    <w:p w14:paraId="7A984629" w14:textId="77777777" w:rsidR="005F713E" w:rsidRDefault="00000000">
      <w:pPr>
        <w:pStyle w:val="Titolo2"/>
      </w:pPr>
      <w:r>
        <w:rPr>
          <w:b/>
          <w:color w:val="E97132"/>
        </w:rPr>
        <w:t>Leggere i double con scanf</w:t>
      </w:r>
    </w:p>
    <w:p w14:paraId="3EC87EA4" w14:textId="77777777" w:rsidR="005F713E" w:rsidRDefault="00000000">
      <w:r>
        <w:t>I</w:t>
      </w:r>
      <w:r w:rsidRPr="00417598">
        <w:rPr>
          <w:highlight w:val="yellow"/>
        </w:rPr>
        <w:t xml:space="preserve">n printf lo specificatore </w:t>
      </w:r>
      <w:r w:rsidRPr="00417598">
        <w:rPr>
          <w:b/>
          <w:highlight w:val="yellow"/>
        </w:rPr>
        <w:t>%f</w:t>
      </w:r>
      <w:r w:rsidRPr="00417598">
        <w:rPr>
          <w:highlight w:val="yellow"/>
        </w:rPr>
        <w:t xml:space="preserve"> va bene sia per i float sia per i double, ed è quello usato negli esempi precedenti</w:t>
      </w:r>
      <w:r>
        <w:t xml:space="preserve">. </w:t>
      </w:r>
      <w:r w:rsidRPr="00417598">
        <w:rPr>
          <w:highlight w:val="yellow"/>
        </w:rPr>
        <w:t xml:space="preserve">Con scanf la distinzione invece conta: per leggere un </w:t>
      </w:r>
      <w:r w:rsidRPr="00417598">
        <w:rPr>
          <w:b/>
          <w:highlight w:val="yellow"/>
        </w:rPr>
        <w:t>double</w:t>
      </w:r>
      <w:r w:rsidRPr="00417598">
        <w:rPr>
          <w:highlight w:val="yellow"/>
        </w:rPr>
        <w:t xml:space="preserve"> non si possono usare %f, %e e %g, ma gli specificatori con la lettera l, cioè </w:t>
      </w:r>
      <w:r w:rsidRPr="00417598">
        <w:rPr>
          <w:b/>
          <w:highlight w:val="yellow"/>
        </w:rPr>
        <w:t>%lf</w:t>
      </w:r>
      <w:r w:rsidRPr="00417598">
        <w:rPr>
          <w:highlight w:val="yellow"/>
        </w:rPr>
        <w:t xml:space="preserve">, </w:t>
      </w:r>
      <w:r w:rsidRPr="00417598">
        <w:rPr>
          <w:b/>
          <w:highlight w:val="yellow"/>
        </w:rPr>
        <w:t>%le</w:t>
      </w:r>
      <w:r w:rsidRPr="00417598">
        <w:rPr>
          <w:highlight w:val="yellow"/>
        </w:rPr>
        <w:t xml:space="preserve"> e </w:t>
      </w:r>
      <w:r w:rsidRPr="00417598">
        <w:rPr>
          <w:b/>
          <w:highlight w:val="yellow"/>
        </w:rPr>
        <w:t>%lg</w:t>
      </w:r>
      <w:r>
        <w:t>. La ragione sta nel funzionamento di scanf, che scrive direttamente nella memoria all'indirizzo passato (&amp;x, capitolo 9) e deve sapere quanti byte occupa la variabile: 8 per un double, 4 per un float. Usare %f con un double significherebbe scriverne solo una parte, con un valore letto sbagliato. La tabella dei tipi del corso riporta coerentemente %f per il float e %lf per il double.</w:t>
      </w:r>
    </w:p>
    <w:p w14:paraId="2CAF3B36" w14:textId="77777777" w:rsidR="005F713E" w:rsidRDefault="00000000">
      <w:r>
        <w:t>In sintesi, per i numeri reali si stampa con %f, %e o %g (a seconda della notazione che si vuole) e si legge con %f, %e o %g per un float e con %lf, %le o %lg per un double.</w:t>
      </w:r>
    </w:p>
    <w:p w14:paraId="597F5418" w14:textId="77777777" w:rsidR="005F713E" w:rsidRDefault="00000000">
      <w:r>
        <w:t>I numeri reali sono approssimati, e le conversioni tra i tipi numerici possono far perdere informazione: è il tema del capitolo 16. Il prossimo capitolo introduce invece le funzioni matematiche della libreria math.h.</w:t>
      </w:r>
    </w:p>
    <w:p w14:paraId="04C9EF85" w14:textId="77777777" w:rsidR="00146565" w:rsidRDefault="00146565">
      <w:pPr>
        <w:pStyle w:val="Titolo1"/>
        <w:rPr>
          <w:b/>
          <w:color w:val="EE0000"/>
        </w:rPr>
      </w:pPr>
    </w:p>
    <w:p w14:paraId="51F669C7" w14:textId="77777777" w:rsidR="005F713E" w:rsidRDefault="00000000">
      <w:pPr>
        <w:pStyle w:val="Titolo1"/>
      </w:pPr>
      <w:r>
        <w:rPr>
          <w:b/>
          <w:color w:val="EE0000"/>
        </w:rPr>
        <w:t>Capitolo 15: La Libreria math.h e la Lettura della Documentazione</w:t>
      </w:r>
    </w:p>
    <w:p w14:paraId="7544D46D" w14:textId="77777777" w:rsidR="005F713E" w:rsidRDefault="00000000">
      <w:pPr>
        <w:pStyle w:val="Titolo2"/>
      </w:pPr>
      <w:r>
        <w:rPr>
          <w:b/>
          <w:color w:val="E97132"/>
        </w:rPr>
        <w:t>Oltre le operazioni di base</w:t>
      </w:r>
    </w:p>
    <w:p w14:paraId="6C965155" w14:textId="77777777" w:rsidR="005F713E" w:rsidRDefault="00000000">
      <w:r w:rsidRPr="00417598">
        <w:rPr>
          <w:highlight w:val="yellow"/>
        </w:rPr>
        <w:t>Gli operatori del C (+, -, *, / e, per gli interi, %) coprono solo le operazioni aritmetiche di base</w:t>
      </w:r>
      <w:r>
        <w:t xml:space="preserve">. Per le </w:t>
      </w:r>
      <w:r w:rsidRPr="00417598">
        <w:rPr>
          <w:highlight w:val="yellow"/>
        </w:rPr>
        <w:t>funzioni matematiche più avanzate, come radici, potenze, logaritmi e funzioni trigonometriche, si usa</w:t>
      </w:r>
      <w:r>
        <w:t xml:space="preserve"> </w:t>
      </w:r>
      <w:r w:rsidRPr="00417598">
        <w:rPr>
          <w:highlight w:val="yellow"/>
        </w:rPr>
        <w:t xml:space="preserve">la libreria </w:t>
      </w:r>
      <w:r w:rsidRPr="00417598">
        <w:rPr>
          <w:b/>
          <w:highlight w:val="yellow"/>
        </w:rPr>
        <w:t>math.h</w:t>
      </w:r>
      <w:r>
        <w:t>, da includere con:</w:t>
      </w:r>
    </w:p>
    <w:p w14:paraId="5DBB0DE8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#include &lt;math.h&gt;</w:t>
      </w:r>
    </w:p>
    <w:p w14:paraId="6C116A00" w14:textId="77777777" w:rsidR="005F713E" w:rsidRPr="00417598" w:rsidRDefault="005F713E">
      <w:pPr>
        <w:rPr>
          <w:sz w:val="10"/>
          <w:szCs w:val="10"/>
        </w:rPr>
      </w:pPr>
    </w:p>
    <w:p w14:paraId="731C7157" w14:textId="77777777" w:rsidR="005F713E" w:rsidRDefault="00000000">
      <w:r>
        <w:t xml:space="preserve">La libreria fornisce una serie di funzioni utili, tra cui </w:t>
      </w:r>
      <w:r w:rsidRPr="003C6A3B">
        <w:rPr>
          <w:b/>
          <w:highlight w:val="yellow"/>
        </w:rPr>
        <w:t>sqrt</w:t>
      </w:r>
      <w:r>
        <w:rPr>
          <w:b/>
        </w:rPr>
        <w:t>()</w:t>
      </w:r>
      <w:r>
        <w:t xml:space="preserve"> (radice quadrata), </w:t>
      </w:r>
      <w:r w:rsidRPr="003C6A3B">
        <w:rPr>
          <w:b/>
          <w:highlight w:val="yellow"/>
        </w:rPr>
        <w:t>pow</w:t>
      </w:r>
      <w:r>
        <w:rPr>
          <w:b/>
        </w:rPr>
        <w:t>()</w:t>
      </w:r>
      <w:r>
        <w:t xml:space="preserve"> (potenza), </w:t>
      </w:r>
      <w:r w:rsidRPr="003C6A3B">
        <w:rPr>
          <w:b/>
          <w:highlight w:val="yellow"/>
        </w:rPr>
        <w:t>sin</w:t>
      </w:r>
      <w:r>
        <w:rPr>
          <w:b/>
        </w:rPr>
        <w:t>()</w:t>
      </w:r>
      <w:r>
        <w:t xml:space="preserve"> e </w:t>
      </w:r>
      <w:r w:rsidRPr="003C6A3B">
        <w:rPr>
          <w:b/>
          <w:highlight w:val="yellow"/>
        </w:rPr>
        <w:t>cos</w:t>
      </w:r>
      <w:r>
        <w:rPr>
          <w:b/>
        </w:rPr>
        <w:t>()</w:t>
      </w:r>
      <w:r>
        <w:t>, disponibili in versioni per float, double e long double (con i suffissi f e l; un argomento int viene convertito automaticamente a double). L'elenco completo è consultabile nella documentazione online della libreria (per esempio su cppreference.com, alla pagina dedicata all'header math.h).</w:t>
      </w:r>
    </w:p>
    <w:p w14:paraId="253513D0" w14:textId="77777777" w:rsidR="005F713E" w:rsidRDefault="00000000">
      <w:r>
        <w:t xml:space="preserve">C'è un'avvertenza pratica per chi lavora in ambiente Unix: l'uso di math.h richiede di indicare al compilatore anche la libreria matematica, con l'opzione </w:t>
      </w:r>
      <w:r>
        <w:rPr>
          <w:b/>
        </w:rPr>
        <w:t>-lm</w:t>
      </w:r>
      <w:r>
        <w:t xml:space="preserve"> da aggiungere alla fine del comando, per esempio </w:t>
      </w:r>
      <w:r>
        <w:rPr>
          <w:rFonts w:ascii="Consolas" w:hAnsi="Consolas" w:cs="Consolas"/>
        </w:rPr>
        <w:t>gcc programma.c -lm</w:t>
      </w:r>
      <w:r>
        <w:t>. Senza questa opzione la fase di collegamento può fallire sulle funzioni di math.h (tipicamente con un errore di "undefined reference").</w:t>
      </w:r>
    </w:p>
    <w:p w14:paraId="0045DA20" w14:textId="77777777" w:rsidR="005F713E" w:rsidRDefault="00000000">
      <w:pPr>
        <w:pStyle w:val="Titolo2"/>
      </w:pPr>
      <w:r>
        <w:rPr>
          <w:b/>
          <w:color w:val="E97132"/>
        </w:rPr>
        <w:t>Un esempio: quadrato e radice</w:t>
      </w:r>
    </w:p>
    <w:p w14:paraId="12CD9CA6" w14:textId="77777777" w:rsidR="005F713E" w:rsidRDefault="00000000">
      <w:r>
        <w:t>Il programma seguente calcola il quadrato e la radice quadrata di un numero reale e li stampa con due decimali:</w:t>
      </w:r>
    </w:p>
    <w:p w14:paraId="74FF476C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#include &lt;stdio.h&gt;</w:t>
      </w:r>
    </w:p>
    <w:p w14:paraId="0063EE82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lastRenderedPageBreak/>
        <w:t>#include &lt;math.h&gt;</w:t>
      </w:r>
    </w:p>
    <w:p w14:paraId="14C1A90D" w14:textId="77777777" w:rsidR="005F713E" w:rsidRPr="00AD0340" w:rsidRDefault="005F713E">
      <w:pPr>
        <w:spacing w:after="0" w:line="240" w:lineRule="auto"/>
        <w:rPr>
          <w:lang w:val="en-US"/>
        </w:rPr>
      </w:pPr>
    </w:p>
    <w:p w14:paraId="647F1790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7AB7CE3A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num = 9.0, radice, quadrato;</w:t>
      </w:r>
    </w:p>
    <w:p w14:paraId="786F6E18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quadrato = pow(num, 2);</w:t>
      </w:r>
    </w:p>
    <w:p w14:paraId="65DF85A1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radice = sqrt(num);</w:t>
      </w:r>
    </w:p>
    <w:p w14:paraId="4B16558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quadrato di %.0f è %.2f\n", num, quadrato);</w:t>
      </w:r>
    </w:p>
    <w:p w14:paraId="32DB959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radice di %.0f è %.2f\n", num, radice);</w:t>
      </w:r>
    </w:p>
    <w:p w14:paraId="2D06F6F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F3CEFD0" w14:textId="77777777" w:rsidR="005F713E" w:rsidRDefault="005F713E"/>
    <w:p w14:paraId="5FC90475" w14:textId="77777777" w:rsidR="005F713E" w:rsidRDefault="00000000">
      <w:r>
        <w:t xml:space="preserve">Qui </w:t>
      </w:r>
      <w:r>
        <w:rPr>
          <w:rFonts w:ascii="Consolas" w:hAnsi="Consolas" w:cs="Consolas"/>
        </w:rPr>
        <w:t>pow(num, 2)</w:t>
      </w:r>
      <w:r>
        <w:t xml:space="preserve"> calcola 9 elevato alla seconda, cioè 81, e </w:t>
      </w:r>
      <w:r>
        <w:rPr>
          <w:rFonts w:ascii="Consolas" w:hAnsi="Consolas" w:cs="Consolas"/>
        </w:rPr>
        <w:t>sqrt(num)</w:t>
      </w:r>
      <w:r>
        <w:t xml:space="preserve"> calcola la radice quadrata di 9, cioè 3. L'output è:</w:t>
      </w:r>
    </w:p>
    <w:p w14:paraId="3DBCED1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Il quadrato di 9 è 81.00</w:t>
      </w:r>
    </w:p>
    <w:p w14:paraId="13E1985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radice di 9 è 3.00</w:t>
      </w:r>
    </w:p>
    <w:p w14:paraId="509D8EBA" w14:textId="77777777" w:rsidR="005F713E" w:rsidRDefault="005F713E"/>
    <w:p w14:paraId="477968F6" w14:textId="77777777" w:rsidR="005F713E" w:rsidRDefault="00000000">
      <w:r w:rsidRPr="003C6A3B">
        <w:rPr>
          <w:highlight w:val="yellow"/>
        </w:rPr>
        <w:t xml:space="preserve">Nella printf, </w:t>
      </w:r>
      <w:r w:rsidRPr="003C6A3B">
        <w:rPr>
          <w:rFonts w:ascii="Consolas" w:hAnsi="Consolas" w:cs="Consolas"/>
          <w:highlight w:val="yellow"/>
        </w:rPr>
        <w:t>%.0f</w:t>
      </w:r>
      <w:r w:rsidRPr="003C6A3B">
        <w:rPr>
          <w:highlight w:val="yellow"/>
        </w:rPr>
        <w:t xml:space="preserve"> stampa num senza decimali</w:t>
      </w:r>
      <w:r>
        <w:t xml:space="preserve"> (9), </w:t>
      </w:r>
      <w:r w:rsidRPr="003C6A3B">
        <w:rPr>
          <w:highlight w:val="yellow"/>
        </w:rPr>
        <w:t xml:space="preserve">mentre </w:t>
      </w:r>
      <w:r w:rsidRPr="003C6A3B">
        <w:rPr>
          <w:rFonts w:ascii="Consolas" w:hAnsi="Consolas" w:cs="Consolas"/>
          <w:highlight w:val="yellow"/>
        </w:rPr>
        <w:t>%.2f</w:t>
      </w:r>
      <w:r w:rsidRPr="003C6A3B">
        <w:rPr>
          <w:highlight w:val="yellow"/>
        </w:rPr>
        <w:t xml:space="preserve"> stampa i due risultati con due decimali</w:t>
      </w:r>
      <w:r>
        <w:t xml:space="preserve"> (capitolo 14). Le funzioni di math.h lavorano in genere con valori double; qui il risultato viene assegnato a variabili float, con una conversione di tipo implicita di cui si parlerà nel capitolo 16.</w:t>
      </w:r>
    </w:p>
    <w:p w14:paraId="17BC74B8" w14:textId="77777777" w:rsidR="003C6A3B" w:rsidRDefault="003C6A3B">
      <w:pPr>
        <w:pStyle w:val="Titolo1"/>
        <w:rPr>
          <w:b/>
          <w:color w:val="EE0000"/>
        </w:rPr>
      </w:pPr>
    </w:p>
    <w:p w14:paraId="33D67808" w14:textId="77777777" w:rsidR="005F713E" w:rsidRDefault="00000000">
      <w:pPr>
        <w:pStyle w:val="Titolo1"/>
      </w:pPr>
      <w:r>
        <w:rPr>
          <w:b/>
          <w:color w:val="EE0000"/>
        </w:rPr>
        <w:t>Capitolo 16: Conversioni di Tipo: Implicite, Promozione ed Esplicite</w:t>
      </w:r>
    </w:p>
    <w:p w14:paraId="45C7A5CB" w14:textId="77777777" w:rsidR="005F713E" w:rsidRDefault="00000000">
      <w:pPr>
        <w:pStyle w:val="Titolo2"/>
      </w:pPr>
      <w:r>
        <w:rPr>
          <w:b/>
          <w:color w:val="E97132"/>
        </w:rPr>
        <w:t>Perché servono le conversioni</w:t>
      </w:r>
    </w:p>
    <w:p w14:paraId="17304340" w14:textId="77777777" w:rsidR="005F713E" w:rsidRDefault="00000000">
      <w:r w:rsidRPr="00C61873">
        <w:rPr>
          <w:highlight w:val="yellow"/>
        </w:rPr>
        <w:t>Quando in un programma si usano variabili di tipi diversi (interi, reali, caratteri), queste non hanno la stessa rappresentazione né le stesse caratteristiche</w:t>
      </w:r>
      <w:r>
        <w:t xml:space="preserve">. Per poterle usare in una stessa espressione, i valori devono essere </w:t>
      </w:r>
      <w:r w:rsidRPr="00C61873">
        <w:rPr>
          <w:highlight w:val="yellow"/>
        </w:rPr>
        <w:t>trasformati in un formato compatibile</w:t>
      </w:r>
      <w:r>
        <w:t xml:space="preserve">: questo processo si chiama </w:t>
      </w:r>
      <w:r w:rsidRPr="00C61873">
        <w:rPr>
          <w:b/>
          <w:highlight w:val="yellow"/>
        </w:rPr>
        <w:t>conversione di tipo</w:t>
      </w:r>
      <w:r>
        <w:t>. In C esistono due modalità:</w:t>
      </w:r>
    </w:p>
    <w:p w14:paraId="3190B44F" w14:textId="77777777" w:rsidR="005F713E" w:rsidRDefault="00000000">
      <w:pPr>
        <w:numPr>
          <w:ilvl w:val="0"/>
          <w:numId w:val="1"/>
        </w:numPr>
      </w:pPr>
      <w:r>
        <w:t xml:space="preserve">le </w:t>
      </w:r>
      <w:r>
        <w:rPr>
          <w:b/>
        </w:rPr>
        <w:t>conversioni implicite</w:t>
      </w:r>
      <w:r>
        <w:t xml:space="preserve">, </w:t>
      </w:r>
      <w:r w:rsidRPr="00C61873">
        <w:rPr>
          <w:highlight w:val="yellow"/>
        </w:rPr>
        <w:t>eseguite automaticamente dal compilatore</w:t>
      </w:r>
      <w:r>
        <w:t>;</w:t>
      </w:r>
    </w:p>
    <w:p w14:paraId="17620E2C" w14:textId="77777777" w:rsidR="005F713E" w:rsidRDefault="00000000">
      <w:pPr>
        <w:numPr>
          <w:ilvl w:val="0"/>
          <w:numId w:val="1"/>
        </w:numPr>
      </w:pPr>
      <w:r>
        <w:t xml:space="preserve">le </w:t>
      </w:r>
      <w:r>
        <w:rPr>
          <w:b/>
        </w:rPr>
        <w:t>conversioni esplicite</w:t>
      </w:r>
      <w:r>
        <w:t xml:space="preserve"> (dette </w:t>
      </w:r>
      <w:r w:rsidRPr="00C61873">
        <w:rPr>
          <w:b/>
          <w:highlight w:val="yellow"/>
        </w:rPr>
        <w:t>cast</w:t>
      </w:r>
      <w:r>
        <w:t xml:space="preserve">), </w:t>
      </w:r>
      <w:r w:rsidRPr="00C61873">
        <w:rPr>
          <w:highlight w:val="yellow"/>
        </w:rPr>
        <w:t>richieste in modo volontario dal programmatore</w:t>
      </w:r>
      <w:r>
        <w:t>.</w:t>
      </w:r>
    </w:p>
    <w:p w14:paraId="27C66ECD" w14:textId="77777777" w:rsidR="005F713E" w:rsidRDefault="00000000">
      <w:r>
        <w:t>In entrambi i casi la conversione può comportare una perdita di informazione o di precisione, ed è proprio questo il punto su cui occorre stare attenti.</w:t>
      </w:r>
    </w:p>
    <w:p w14:paraId="02956686" w14:textId="77777777" w:rsidR="005F713E" w:rsidRDefault="00000000">
      <w:pPr>
        <w:pStyle w:val="Titolo2"/>
      </w:pPr>
      <w:r>
        <w:rPr>
          <w:b/>
          <w:color w:val="E97132"/>
        </w:rPr>
        <w:t>Le conversioni implicite</w:t>
      </w:r>
    </w:p>
    <w:p w14:paraId="388AD110" w14:textId="77777777" w:rsidR="005F713E" w:rsidRDefault="00000000">
      <w:r>
        <w:t xml:space="preserve">Il </w:t>
      </w:r>
      <w:r w:rsidRPr="00C61873">
        <w:rPr>
          <w:highlight w:val="yellow"/>
        </w:rPr>
        <w:t>C permette di combinare nella stessa espressione variabili di tipi diversi</w:t>
      </w:r>
      <w:r>
        <w:t xml:space="preserve"> (per esempio int, float e double): il comp</w:t>
      </w:r>
      <w:r w:rsidRPr="00C61873">
        <w:rPr>
          <w:highlight w:val="yellow"/>
        </w:rPr>
        <w:t xml:space="preserve">ilatore provvede da solo a uniformarli, con un meccanismo chiamato </w:t>
      </w:r>
      <w:r w:rsidRPr="00C61873">
        <w:rPr>
          <w:b/>
          <w:highlight w:val="yellow"/>
        </w:rPr>
        <w:t>implicit casting</w:t>
      </w:r>
      <w:r>
        <w:t xml:space="preserve">. L'avvertenza importante è che queste conversioni possono causare </w:t>
      </w:r>
      <w:r w:rsidRPr="00C61873">
        <w:rPr>
          <w:highlight w:val="yellow"/>
        </w:rPr>
        <w:t xml:space="preserve">perdite di precisione </w:t>
      </w:r>
      <w:r w:rsidRPr="00C61873">
        <w:rPr>
          <w:b/>
          <w:highlight w:val="yellow"/>
        </w:rPr>
        <w:t>senza generare errori o avvisi</w:t>
      </w:r>
      <w:r>
        <w:t xml:space="preserve">. L'esempio tipico, già incontrato nel capitolo 6 con </w:t>
      </w:r>
      <w:r>
        <w:rPr>
          <w:rFonts w:ascii="Consolas" w:hAnsi="Consolas" w:cs="Consolas"/>
        </w:rPr>
        <w:t>int y = 8.89;</w:t>
      </w:r>
      <w:r>
        <w:t>, è assegnare un valore float a una variabile int: la parte frazionaria viene eliminata in silenzio.</w:t>
      </w:r>
    </w:p>
    <w:p w14:paraId="40831700" w14:textId="77777777" w:rsidR="005F713E" w:rsidRDefault="00000000">
      <w:r>
        <w:t>I casi principali sono questi:</w:t>
      </w:r>
    </w:p>
    <w:p w14:paraId="001630B9" w14:textId="77777777" w:rsidR="005F713E" w:rsidRDefault="00000000">
      <w:pPr>
        <w:numPr>
          <w:ilvl w:val="0"/>
          <w:numId w:val="1"/>
        </w:numPr>
      </w:pPr>
      <w:r>
        <w:rPr>
          <w:b/>
        </w:rPr>
        <w:t>int → float</w:t>
      </w:r>
      <w:r>
        <w:t xml:space="preserve"> e </w:t>
      </w:r>
      <w:r>
        <w:rPr>
          <w:b/>
        </w:rPr>
        <w:t>int → double</w:t>
      </w:r>
      <w:r>
        <w:t xml:space="preserve">: la conversione è implicita e di norma non perde dati (il float può perdere precisione solo per interi molto grandi). Con </w:t>
      </w:r>
      <w:r>
        <w:rPr>
          <w:rFonts w:ascii="Consolas" w:hAnsi="Consolas" w:cs="Consolas"/>
        </w:rPr>
        <w:t>int x = 5; float y = x;</w:t>
      </w:r>
      <w:r>
        <w:t xml:space="preserve"> si ottiene y = 5.0;</w:t>
      </w:r>
    </w:p>
    <w:p w14:paraId="6E57D4E3" w14:textId="77777777" w:rsidR="005F713E" w:rsidRDefault="00000000">
      <w:pPr>
        <w:numPr>
          <w:ilvl w:val="0"/>
          <w:numId w:val="1"/>
        </w:numPr>
      </w:pPr>
      <w:r>
        <w:rPr>
          <w:b/>
        </w:rPr>
        <w:t>float → int</w:t>
      </w:r>
      <w:r>
        <w:t xml:space="preserve"> e </w:t>
      </w:r>
      <w:r>
        <w:rPr>
          <w:b/>
        </w:rPr>
        <w:t>double → int</w:t>
      </w:r>
      <w:r>
        <w:t xml:space="preserve">: la parte frazionaria va persa, senza errore. Con </w:t>
      </w:r>
      <w:r>
        <w:rPr>
          <w:rFonts w:ascii="Consolas" w:hAnsi="Consolas" w:cs="Consolas"/>
        </w:rPr>
        <w:t>float x = 3.7; int y = x;</w:t>
      </w:r>
      <w:r>
        <w:t xml:space="preserve"> y vale 3, e con </w:t>
      </w:r>
      <w:r>
        <w:rPr>
          <w:rFonts w:ascii="Consolas" w:hAnsi="Consolas" w:cs="Consolas"/>
        </w:rPr>
        <w:t>double x = 9.9; int y = x;</w:t>
      </w:r>
      <w:r>
        <w:t xml:space="preserve"> vale 9. Se il valore è fuori dall'intervallo degli interi il comportamento è indefinito;</w:t>
      </w:r>
    </w:p>
    <w:p w14:paraId="3A8F04B3" w14:textId="77777777" w:rsidR="005F713E" w:rsidRDefault="00000000">
      <w:pPr>
        <w:numPr>
          <w:ilvl w:val="0"/>
          <w:numId w:val="1"/>
        </w:numPr>
      </w:pPr>
      <w:r>
        <w:rPr>
          <w:b/>
        </w:rPr>
        <w:lastRenderedPageBreak/>
        <w:t>double → float</w:t>
      </w:r>
      <w:r>
        <w:t xml:space="preserve">: si perde precisione. Con </w:t>
      </w:r>
      <w:r>
        <w:rPr>
          <w:rFonts w:ascii="Consolas" w:hAnsi="Consolas" w:cs="Consolas"/>
        </w:rPr>
        <w:t>double a = 3.14159; float b = a;</w:t>
      </w:r>
      <w:r>
        <w:t xml:space="preserve"> b vale circa 3.14159, ma con meno cifre affidabili;</w:t>
      </w:r>
    </w:p>
    <w:p w14:paraId="1BB40E70" w14:textId="77777777" w:rsidR="005F713E" w:rsidRDefault="00000000">
      <w:pPr>
        <w:numPr>
          <w:ilvl w:val="0"/>
          <w:numId w:val="1"/>
        </w:numPr>
      </w:pPr>
      <w:r>
        <w:rPr>
          <w:b/>
        </w:rPr>
        <w:t>char → int</w:t>
      </w:r>
      <w:r>
        <w:t xml:space="preserve">: il valore ASCII del carattere viene promosso a int. Con </w:t>
      </w:r>
      <w:r>
        <w:rPr>
          <w:rFonts w:ascii="Consolas" w:hAnsi="Consolas" w:cs="Consolas"/>
        </w:rPr>
        <w:t>char c = 'A'; int x = c;</w:t>
      </w:r>
      <w:r>
        <w:t xml:space="preserve"> x vale 65;</w:t>
      </w:r>
    </w:p>
    <w:p w14:paraId="659A9622" w14:textId="77777777" w:rsidR="005F713E" w:rsidRDefault="00000000">
      <w:pPr>
        <w:numPr>
          <w:ilvl w:val="0"/>
          <w:numId w:val="1"/>
        </w:numPr>
      </w:pPr>
      <w:r>
        <w:rPr>
          <w:b/>
        </w:rPr>
        <w:t>conversioni non compatibili</w:t>
      </w:r>
      <w:r>
        <w:t xml:space="preserve">: il compilatore le segnala come errore, come </w:t>
      </w:r>
      <w:r>
        <w:rPr>
          <w:rFonts w:ascii="Consolas" w:hAnsi="Consolas" w:cs="Consolas"/>
        </w:rPr>
        <w:t>int x = 5; int *p = x;</w:t>
      </w:r>
      <w:r>
        <w:t>, che assegna un intero a un puntatore.</w:t>
      </w:r>
    </w:p>
    <w:p w14:paraId="767E8013" w14:textId="77777777" w:rsidR="005F713E" w:rsidRDefault="00000000">
      <w:pPr>
        <w:pStyle w:val="Titolo2"/>
      </w:pPr>
      <w:r>
        <w:rPr>
          <w:b/>
          <w:color w:val="E97132"/>
        </w:rPr>
        <w:t>La promozione di tipo</w:t>
      </w:r>
    </w:p>
    <w:p w14:paraId="6E043E0E" w14:textId="77777777" w:rsidR="005F713E" w:rsidRDefault="00000000">
      <w:r>
        <w:t xml:space="preserve">Quando si scrivono espressioni aritmetiche con operandi di tipo diverso, occorre capire i tipi di ciascun operando, </w:t>
      </w:r>
      <w:r w:rsidRPr="00C61873">
        <w:rPr>
          <w:highlight w:val="yellow"/>
        </w:rPr>
        <w:t xml:space="preserve">seguendo le regole di </w:t>
      </w:r>
      <w:r w:rsidRPr="00C61873">
        <w:rPr>
          <w:b/>
          <w:highlight w:val="yellow"/>
        </w:rPr>
        <w:t>promozione di tipo</w:t>
      </w:r>
      <w:r w:rsidRPr="00C61873">
        <w:rPr>
          <w:highlight w:val="yellow"/>
        </w:rPr>
        <w:t xml:space="preserve"> applicate dal compilatore</w:t>
      </w:r>
      <w:r>
        <w:t xml:space="preserve">, </w:t>
      </w:r>
      <w:r w:rsidRPr="00C61873">
        <w:rPr>
          <w:highlight w:val="yellow"/>
        </w:rPr>
        <w:t>e valutare se la combinazione può causare una perdita di precisione o un risultato inatteso</w:t>
      </w:r>
      <w:r>
        <w:t xml:space="preserve">. </w:t>
      </w:r>
      <w:r w:rsidRPr="00C61873">
        <w:rPr>
          <w:highlight w:val="yellow"/>
        </w:rPr>
        <w:t>Il principio è che i tipi "più piccoli" vengono promossi a tipi più grandi</w:t>
      </w:r>
      <w:r>
        <w:t xml:space="preserve"> (char → short → int → long, e float → double quando l'altro operando è un double), così da ridurre la perdita di informazione. Se i tipi differiscono, il compilatore converte l'operando al tipo più ampio o più preciso. Se uno dei due è intero e l'altro reale, la promozione è a reale. Per esempio:</w:t>
      </w:r>
    </w:p>
    <w:p w14:paraId="33CD8151" w14:textId="77777777" w:rsidR="005F713E" w:rsidRDefault="00000000">
      <w:pPr>
        <w:numPr>
          <w:ilvl w:val="0"/>
          <w:numId w:val="1"/>
        </w:numPr>
      </w:pPr>
      <w:r>
        <w:t>char + int viene promosso a int;</w:t>
      </w:r>
    </w:p>
    <w:p w14:paraId="6DE6DF5C" w14:textId="77777777" w:rsidR="005F713E" w:rsidRPr="00AD0340" w:rsidRDefault="00000000">
      <w:pPr>
        <w:numPr>
          <w:ilvl w:val="0"/>
          <w:numId w:val="1"/>
        </w:numPr>
        <w:rPr>
          <w:lang w:val="en-US"/>
        </w:rPr>
      </w:pPr>
      <w:r w:rsidRPr="00AD0340">
        <w:rPr>
          <w:lang w:val="en-US"/>
        </w:rPr>
        <w:t>int + double viene promosso a double.</w:t>
      </w:r>
    </w:p>
    <w:p w14:paraId="4D13AB95" w14:textId="77777777" w:rsidR="005F713E" w:rsidRDefault="00000000">
      <w:pPr>
        <w:pStyle w:val="Titolo2"/>
      </w:pPr>
      <w:r>
        <w:rPr>
          <w:b/>
          <w:color w:val="E97132"/>
        </w:rPr>
        <w:t>La divisione tra interi</w:t>
      </w:r>
    </w:p>
    <w:p w14:paraId="06AA40FC" w14:textId="77777777" w:rsidR="005F713E" w:rsidRDefault="00000000">
      <w:r>
        <w:t>La promozione spiega un errore molto frequente. Consideriamo questo programma:</w:t>
      </w:r>
    </w:p>
    <w:p w14:paraId="4C8BAC7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2563E517" w14:textId="77777777" w:rsidR="005F713E" w:rsidRPr="00AD0340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AD0340">
        <w:rPr>
          <w:rFonts w:ascii="Consolas" w:hAnsi="Consolas" w:cs="Consolas"/>
          <w:sz w:val="17"/>
          <w:lang w:val="en-US"/>
        </w:rPr>
        <w:t>int x = 5, y = 2;</w:t>
      </w:r>
    </w:p>
    <w:p w14:paraId="04585C01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z = x / y;</w:t>
      </w:r>
    </w:p>
    <w:p w14:paraId="4CCE5220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printf("La var x vale %d\n", x);</w:t>
      </w:r>
    </w:p>
    <w:p w14:paraId="22318592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%d\n", y);</w:t>
      </w:r>
    </w:p>
    <w:p w14:paraId="60DDF3C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%f\n", z);</w:t>
      </w:r>
    </w:p>
    <w:p w14:paraId="3DDCF20E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03ECCBD" w14:textId="77777777" w:rsidR="005F713E" w:rsidRDefault="005F713E"/>
    <w:p w14:paraId="64415DB4" w14:textId="77777777" w:rsidR="005F713E" w:rsidRDefault="00000000">
      <w:r>
        <w:t xml:space="preserve">Si potrebbe pensare che z valga 2.5, perché z è un float. Invece l'espressione </w:t>
      </w:r>
      <w:r>
        <w:rPr>
          <w:rFonts w:ascii="Consolas" w:hAnsi="Consolas" w:cs="Consolas"/>
        </w:rPr>
        <w:t>x / y</w:t>
      </w:r>
      <w:r>
        <w:t xml:space="preserve"> ha due operandi interi, quindi la divisione è una </w:t>
      </w:r>
      <w:r w:rsidRPr="00C61873">
        <w:rPr>
          <w:b/>
          <w:highlight w:val="yellow"/>
        </w:rPr>
        <w:t>divisione tra interi</w:t>
      </w:r>
      <w:r>
        <w:t xml:space="preserve"> e dà 2: la parte frazionaria si perde già durante la divisione. Il valore 2 viene poi assegnato a z con una conversione implicita da int a float, e z vale 2.000000. L'ultima printf stampa quindi </w:t>
      </w:r>
      <w:r>
        <w:rPr>
          <w:rFonts w:ascii="Consolas" w:hAnsi="Consolas" w:cs="Consolas"/>
        </w:rPr>
        <w:t>La var z vale 2.000000</w:t>
      </w:r>
      <w:r>
        <w:t>.</w:t>
      </w:r>
    </w:p>
    <w:p w14:paraId="3AB4A393" w14:textId="77777777" w:rsidR="005F713E" w:rsidRDefault="00000000">
      <w:r>
        <w:t>Il contrario accade con un'altra variante:</w:t>
      </w:r>
    </w:p>
    <w:p w14:paraId="3EF4086F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32F44F7C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x = 5, y = 2;</w:t>
      </w:r>
    </w:p>
    <w:p w14:paraId="619A149F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z = x / y;</w:t>
      </w:r>
    </w:p>
    <w:p w14:paraId="6F160A06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vale %f\n", x);</w:t>
      </w:r>
    </w:p>
    <w:p w14:paraId="3B8B887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%f\n", y);</w:t>
      </w:r>
    </w:p>
    <w:p w14:paraId="72FEC92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%d\n", z);</w:t>
      </w:r>
    </w:p>
    <w:p w14:paraId="337765B6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685C5DF" w14:textId="77777777" w:rsidR="005F713E" w:rsidRDefault="005F713E"/>
    <w:p w14:paraId="5504ABD1" w14:textId="77777777" w:rsidR="005F713E" w:rsidRDefault="00000000">
      <w:r>
        <w:t xml:space="preserve">Ora la divisione tra float non ha problemi e dà 2.5, ma questo valore viene assegnato a una variabile int: è un casting implicito da float a int con perdita della parte frazionaria, e z vale 2. La stampa è </w:t>
      </w:r>
      <w:r>
        <w:rPr>
          <w:rFonts w:ascii="Consolas" w:hAnsi="Consolas" w:cs="Consolas"/>
        </w:rPr>
        <w:t>La var z vale 2</w:t>
      </w:r>
      <w:r>
        <w:t>.</w:t>
      </w:r>
    </w:p>
    <w:p w14:paraId="2F40466C" w14:textId="77777777" w:rsidR="005F713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E25C9F" wp14:editId="5E08237D">
            <wp:extent cx="4500000" cy="2327855"/>
            <wp:effectExtent l="0" t="0" r="0" b="0"/>
            <wp:docPr id="475959975" name="Picture 475959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6_conversioni_divisio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5A60" w14:textId="77777777" w:rsidR="005F713E" w:rsidRDefault="00000000">
      <w:pPr>
        <w:jc w:val="center"/>
      </w:pPr>
      <w:r>
        <w:rPr>
          <w:i/>
          <w:sz w:val="18"/>
        </w:rPr>
        <w:t>Tre divisioni con tipi diversi: dove si perde la parte frazionaria (le prime due sono quelle di questa sezione, la terza è con il cast della sezione seguente).</w:t>
      </w:r>
    </w:p>
    <w:p w14:paraId="06C9F71C" w14:textId="77777777" w:rsidR="005F713E" w:rsidRDefault="00000000">
      <w:pPr>
        <w:pStyle w:val="Titolo2"/>
      </w:pPr>
      <w:r>
        <w:rPr>
          <w:b/>
          <w:color w:val="E97132"/>
        </w:rPr>
        <w:t>Le conversioni esplicite (cast)</w:t>
      </w:r>
    </w:p>
    <w:p w14:paraId="0D19A5AC" w14:textId="77777777" w:rsidR="005F713E" w:rsidRDefault="00000000">
      <w:r w:rsidRPr="00C61873">
        <w:rPr>
          <w:highlight w:val="yellow"/>
        </w:rPr>
        <w:t xml:space="preserve">Per decidere noi se e quando convertire si usa il </w:t>
      </w:r>
      <w:r w:rsidRPr="00C61873">
        <w:rPr>
          <w:b/>
          <w:highlight w:val="yellow"/>
        </w:rPr>
        <w:t>cast esplicito</w:t>
      </w:r>
      <w:r>
        <w:t>, che si scrive indicando il tipo desiderato tra parentesi davanti all'espressione:</w:t>
      </w:r>
    </w:p>
    <w:p w14:paraId="2BF5695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00D5F3E3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float z = (float)x;   // x viene convertito in float</w:t>
      </w:r>
    </w:p>
    <w:p w14:paraId="2AFA0C6E" w14:textId="77777777" w:rsidR="005F713E" w:rsidRDefault="005F713E"/>
    <w:p w14:paraId="55BB9DF2" w14:textId="77777777" w:rsidR="005F713E" w:rsidRDefault="00000000">
      <w:r>
        <w:t xml:space="preserve">È </w:t>
      </w:r>
      <w:r w:rsidRPr="00C61873">
        <w:rPr>
          <w:highlight w:val="yellow"/>
        </w:rPr>
        <w:t>importante quando si vuole controllare il tipo di una specifica operazione</w:t>
      </w:r>
      <w:r>
        <w:t>, per esempio nella divisione tra interi:</w:t>
      </w:r>
    </w:p>
    <w:p w14:paraId="19A724EC" w14:textId="77777777" w:rsidR="005F713E" w:rsidRPr="008932CC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>int x = 5, y = 2;</w:t>
      </w:r>
    </w:p>
    <w:p w14:paraId="3C401EFE" w14:textId="77777777" w:rsidR="005F713E" w:rsidRPr="008932CC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>float z = x / (float)y;   // y convertito a float: risultato 2.5</w:t>
      </w:r>
    </w:p>
    <w:p w14:paraId="02F1C507" w14:textId="77777777" w:rsidR="005F713E" w:rsidRPr="008932CC" w:rsidRDefault="005F713E">
      <w:pPr>
        <w:rPr>
          <w:lang w:val="en-US"/>
        </w:rPr>
      </w:pPr>
    </w:p>
    <w:p w14:paraId="10204D5A" w14:textId="77777777" w:rsidR="005F713E" w:rsidRDefault="00000000">
      <w:r>
        <w:t xml:space="preserve">Qui y viene convertito esplicitamente a float; di conseguenza, per le regole di promozione, nella divisione anche il valore di x viene portato a float (la variabile x resta int) e la divisione è tra reali, quindi z vale 2.500000. Il cast evita la perdita della parte frazionaria che si avrebbe con la divisione intera </w:t>
      </w:r>
      <w:r>
        <w:rPr>
          <w:rFonts w:ascii="Consolas" w:hAnsi="Consolas" w:cs="Consolas"/>
        </w:rPr>
        <w:t>x / y</w:t>
      </w:r>
      <w:r>
        <w:t>.</w:t>
      </w:r>
    </w:p>
    <w:p w14:paraId="424424D4" w14:textId="77777777" w:rsidR="005F713E" w:rsidRDefault="00000000">
      <w:r>
        <w:t xml:space="preserve">Il cast agisce </w:t>
      </w:r>
      <w:r>
        <w:rPr>
          <w:b/>
        </w:rPr>
        <w:t>solo sull'espressione immediatamente alla sua destra</w:t>
      </w:r>
      <w:r>
        <w:t xml:space="preserve">. In </w:t>
      </w:r>
      <w:r>
        <w:rPr>
          <w:rFonts w:ascii="Consolas" w:hAnsi="Consolas" w:cs="Consolas"/>
        </w:rPr>
        <w:t>int x = 10, y = 3; float z = x / (float)y;</w:t>
      </w:r>
      <w:r>
        <w:t xml:space="preserve"> viene convertita in float soltanto l'espressione y, mentre x resta di tipo int (nella divisione il suo valore viene poi promosso a float dalle regole viste sopra, e z vale 3.333333). Il cast cambia il tipo dell'espressione durante la valutazione, non il tipo delle variabili coinvolte: x e y rimangono interi.</w:t>
      </w:r>
    </w:p>
    <w:p w14:paraId="1E8F93DE" w14:textId="77777777" w:rsidR="008932CC" w:rsidRDefault="008932CC"/>
    <w:p w14:paraId="4B45AD29" w14:textId="77777777" w:rsidR="003829EE" w:rsidRDefault="00000000">
      <w:pPr>
        <w:pStyle w:val="Titolo1"/>
      </w:pPr>
      <w:r>
        <w:rPr>
          <w:b/>
          <w:color w:val="EE0000"/>
        </w:rPr>
        <w:t>Capitolo 17: Espressioni Booleane e Operatori Logici</w:t>
      </w:r>
    </w:p>
    <w:p w14:paraId="4B10D70F" w14:textId="77777777" w:rsidR="003829EE" w:rsidRDefault="00000000">
      <w:pPr>
        <w:pStyle w:val="Titolo2"/>
      </w:pPr>
      <w:r>
        <w:rPr>
          <w:b/>
          <w:color w:val="E97132"/>
        </w:rPr>
        <w:t>Perché servono le condizioni</w:t>
      </w:r>
    </w:p>
    <w:p w14:paraId="60173A22" w14:textId="77777777" w:rsidR="003829EE" w:rsidRDefault="00000000">
      <w:r>
        <w:t xml:space="preserve">Un programma non si limita a fare calcoli: deve anche </w:t>
      </w:r>
      <w:r w:rsidRPr="00E74E93">
        <w:rPr>
          <w:highlight w:val="yellow"/>
        </w:rPr>
        <w:t>prendere decisioni</w:t>
      </w:r>
      <w:r>
        <w:t xml:space="preserve">. Le </w:t>
      </w:r>
      <w:r w:rsidRPr="00E74E93">
        <w:rPr>
          <w:b/>
          <w:highlight w:val="yellow"/>
        </w:rPr>
        <w:t>condizioni</w:t>
      </w:r>
      <w:r>
        <w:t xml:space="preserve"> permettono di dire al computer "se succede questo, allora fai quello", e le </w:t>
      </w:r>
      <w:r w:rsidRPr="00E74E93">
        <w:rPr>
          <w:b/>
          <w:highlight w:val="yellow"/>
        </w:rPr>
        <w:t>espressioni booleane</w:t>
      </w:r>
      <w:r>
        <w:t xml:space="preserve"> sono il linguaggio con cui le scriviamo. Con le </w:t>
      </w:r>
      <w:r w:rsidRPr="00E74E93">
        <w:rPr>
          <w:highlight w:val="yellow"/>
        </w:rPr>
        <w:t>espressioni booleane traduciamo domande</w:t>
      </w:r>
      <w:r>
        <w:t xml:space="preserve"> come "il numero di somme ripetute richieste è stato raggiunto?" (il contatore dell'algoritmo di moltiplicazione del capitolo 2), "l'input da tastiera è corretto?" oppure "lo studente ha superato l'esame?". Sono il ponte tra i dati </w:t>
      </w:r>
      <w:r>
        <w:lastRenderedPageBreak/>
        <w:t>numerici e le scelte logiche: senza di esse un programma sarebbe soltanto una lunga sequenza rigida di calcoli.</w:t>
      </w:r>
    </w:p>
    <w:p w14:paraId="761E0277" w14:textId="77777777" w:rsidR="003829EE" w:rsidRDefault="00000000">
      <w:pPr>
        <w:pStyle w:val="Titolo2"/>
      </w:pPr>
      <w:r>
        <w:rPr>
          <w:b/>
          <w:color w:val="E97132"/>
        </w:rPr>
        <w:t>Operatori relazionali e logici in C</w:t>
      </w:r>
    </w:p>
    <w:p w14:paraId="78518072" w14:textId="77777777" w:rsidR="003829EE" w:rsidRDefault="00000000">
      <w:r>
        <w:t xml:space="preserve">Per scrivere le condizioni il C mette a disposizione operatori relazionali, che </w:t>
      </w:r>
      <w:r w:rsidRPr="00E74E93">
        <w:rPr>
          <w:highlight w:val="yellow"/>
        </w:rPr>
        <w:t>confrontano due valori</w:t>
      </w:r>
      <w:r>
        <w:t xml:space="preserve">, e </w:t>
      </w:r>
      <w:r w:rsidRPr="00E74E93">
        <w:rPr>
          <w:highlight w:val="yellow"/>
        </w:rPr>
        <w:t>operatori logici, che combinano condizioni</w:t>
      </w:r>
      <w:r>
        <w:t>. Accanto a ciascuno si indica la notazione matematica corrispondente:</w:t>
      </w:r>
    </w:p>
    <w:p w14:paraId="69B980EF" w14:textId="77777777" w:rsidR="003829EE" w:rsidRDefault="00000000">
      <w:pPr>
        <w:numPr>
          <w:ilvl w:val="0"/>
          <w:numId w:val="1"/>
        </w:numPr>
      </w:pPr>
      <w:r>
        <w:rPr>
          <w:b/>
        </w:rPr>
        <w:t>==</w:t>
      </w:r>
      <w:r>
        <w:t xml:space="preserve"> (uguaglianza, x = y in matematica): </w:t>
      </w:r>
      <w:r>
        <w:rPr>
          <w:rFonts w:ascii="Consolas" w:hAnsi="Consolas" w:cs="Consolas"/>
        </w:rPr>
        <w:t>x == y</w:t>
      </w:r>
      <w:r>
        <w:t xml:space="preserve"> vale 1 se i due valori sono uguali, altrimenti 0;</w:t>
      </w:r>
    </w:p>
    <w:p w14:paraId="0C9443D8" w14:textId="77777777" w:rsidR="003829EE" w:rsidRDefault="00000000">
      <w:pPr>
        <w:numPr>
          <w:ilvl w:val="0"/>
          <w:numId w:val="1"/>
        </w:numPr>
      </w:pPr>
      <w:r>
        <w:rPr>
          <w:b/>
        </w:rPr>
        <w:t>!=</w:t>
      </w:r>
      <w:r>
        <w:t xml:space="preserve"> (diversità, x ≠ y): </w:t>
      </w:r>
      <w:r>
        <w:rPr>
          <w:rFonts w:ascii="Consolas" w:hAnsi="Consolas" w:cs="Consolas"/>
        </w:rPr>
        <w:t>x != y</w:t>
      </w:r>
      <w:r>
        <w:t xml:space="preserve"> vale 1 se sono diversi, altrimenti 0;</w:t>
      </w:r>
    </w:p>
    <w:p w14:paraId="2EFB61FA" w14:textId="77777777" w:rsidR="003829EE" w:rsidRDefault="00000000">
      <w:pPr>
        <w:numPr>
          <w:ilvl w:val="0"/>
          <w:numId w:val="1"/>
        </w:numPr>
      </w:pPr>
      <w:r>
        <w:rPr>
          <w:b/>
        </w:rPr>
        <w:t>&gt;</w:t>
      </w:r>
      <w:r>
        <w:t xml:space="preserve"> e </w:t>
      </w:r>
      <w:r>
        <w:rPr>
          <w:b/>
        </w:rPr>
        <w:t>&lt;</w:t>
      </w:r>
      <w:r>
        <w:t xml:space="preserve"> (maggiore e minore): </w:t>
      </w:r>
      <w:r>
        <w:rPr>
          <w:rFonts w:ascii="Consolas" w:hAnsi="Consolas" w:cs="Consolas"/>
        </w:rPr>
        <w:t>x &gt; y</w:t>
      </w:r>
      <w:r>
        <w:t xml:space="preserve"> e </w:t>
      </w:r>
      <w:r>
        <w:rPr>
          <w:rFonts w:ascii="Consolas" w:hAnsi="Consolas" w:cs="Consolas"/>
        </w:rPr>
        <w:t>x &lt; y</w:t>
      </w:r>
      <w:r>
        <w:t xml:space="preserve"> valgono 1 se la relazione è vera, altrimenti 0;</w:t>
      </w:r>
    </w:p>
    <w:p w14:paraId="7CEA899C" w14:textId="77777777" w:rsidR="003829EE" w:rsidRDefault="00000000">
      <w:pPr>
        <w:numPr>
          <w:ilvl w:val="0"/>
          <w:numId w:val="1"/>
        </w:numPr>
      </w:pPr>
      <w:r>
        <w:rPr>
          <w:b/>
        </w:rPr>
        <w:t>&gt;=</w:t>
      </w:r>
      <w:r>
        <w:t xml:space="preserve"> e </w:t>
      </w:r>
      <w:r>
        <w:rPr>
          <w:b/>
        </w:rPr>
        <w:t>&lt;=</w:t>
      </w:r>
      <w:r>
        <w:t xml:space="preserve"> (maggiore o uguale, minore o uguale, x ≥ y e x ≤ y): valgono 1 se la relazione è vera, altrimenti 0;</w:t>
      </w:r>
    </w:p>
    <w:p w14:paraId="4CAE250D" w14:textId="77777777" w:rsidR="003829EE" w:rsidRDefault="00000000">
      <w:pPr>
        <w:numPr>
          <w:ilvl w:val="0"/>
          <w:numId w:val="1"/>
        </w:numPr>
      </w:pPr>
      <w:r>
        <w:rPr>
          <w:b/>
        </w:rPr>
        <w:t>&amp;&amp;</w:t>
      </w:r>
      <w:r>
        <w:t xml:space="preserve"> (AND, congiunzione, b ∧ c): </w:t>
      </w:r>
      <w:r>
        <w:rPr>
          <w:rFonts w:ascii="Consolas" w:hAnsi="Consolas" w:cs="Consolas"/>
        </w:rPr>
        <w:t>x &gt; 0 &amp;&amp; y &gt; 0</w:t>
      </w:r>
      <w:r>
        <w:t xml:space="preserve"> vale 1 se entrambe le condizioni sono vere;</w:t>
      </w:r>
    </w:p>
    <w:p w14:paraId="4FD03578" w14:textId="77777777" w:rsidR="003829EE" w:rsidRDefault="00000000">
      <w:pPr>
        <w:numPr>
          <w:ilvl w:val="0"/>
          <w:numId w:val="1"/>
        </w:numPr>
      </w:pPr>
      <w:r>
        <w:rPr>
          <w:b/>
        </w:rPr>
        <w:t>||</w:t>
      </w:r>
      <w:r>
        <w:t xml:space="preserve"> (OR, disgiunzione, b ∨ c): </w:t>
      </w:r>
      <w:r>
        <w:rPr>
          <w:rFonts w:ascii="Consolas" w:hAnsi="Consolas" w:cs="Consolas"/>
        </w:rPr>
        <w:t>x == 0 || y == 0</w:t>
      </w:r>
      <w:r>
        <w:t xml:space="preserve"> vale 1 se almeno una delle due è vera;</w:t>
      </w:r>
    </w:p>
    <w:p w14:paraId="01A01CF5" w14:textId="77777777" w:rsidR="003829EE" w:rsidRDefault="00000000">
      <w:pPr>
        <w:numPr>
          <w:ilvl w:val="0"/>
          <w:numId w:val="1"/>
        </w:numPr>
      </w:pPr>
      <w:r>
        <w:rPr>
          <w:b/>
        </w:rPr>
        <w:t>!</w:t>
      </w:r>
      <w:r>
        <w:t xml:space="preserve"> (NOT, negazione, ¬b): </w:t>
      </w:r>
      <w:r>
        <w:rPr>
          <w:rFonts w:ascii="Consolas" w:hAnsi="Consolas" w:cs="Consolas"/>
        </w:rPr>
        <w:t>!(x &gt; 0)</w:t>
      </w:r>
      <w:r>
        <w:t xml:space="preserve"> inverte il valore logico della condizione.</w:t>
      </w:r>
    </w:p>
    <w:p w14:paraId="768386BE" w14:textId="77777777" w:rsidR="003829EE" w:rsidRDefault="00000000">
      <w:r>
        <w:t xml:space="preserve">Il </w:t>
      </w:r>
      <w:r w:rsidRPr="00E74E93">
        <w:rPr>
          <w:highlight w:val="yellow"/>
        </w:rPr>
        <w:t>risultato di ogni espressione di questo tipo è quindi un numero, 1 per vero e 0 per falso</w:t>
      </w:r>
      <w:r>
        <w:t xml:space="preserve">. Gli operatori relazionali si usano spesso fra numeri: </w:t>
      </w:r>
      <w:r>
        <w:rPr>
          <w:rFonts w:ascii="Consolas" w:hAnsi="Consolas" w:cs="Consolas"/>
        </w:rPr>
        <w:t>contatore != n</w:t>
      </w:r>
      <w:r>
        <w:t xml:space="preserve"> verifica se le ripetizioni sono completate, </w:t>
      </w:r>
      <w:r>
        <w:rPr>
          <w:rFonts w:ascii="Consolas" w:hAnsi="Consolas" w:cs="Consolas"/>
        </w:rPr>
        <w:t>pinInserito == pinCorretto</w:t>
      </w:r>
      <w:r>
        <w:t xml:space="preserve"> confronta due codici, </w:t>
      </w:r>
      <w:r>
        <w:rPr>
          <w:rFonts w:ascii="Consolas" w:hAnsi="Consolas" w:cs="Consolas"/>
        </w:rPr>
        <w:t>temperatura &lt;= limiteMax</w:t>
      </w:r>
      <w:r>
        <w:t xml:space="preserve"> controlla un limite e </w:t>
      </w:r>
      <w:r>
        <w:rPr>
          <w:rFonts w:ascii="Consolas" w:hAnsi="Consolas" w:cs="Consolas"/>
        </w:rPr>
        <w:t>voto &gt;= 18</w:t>
      </w:r>
      <w:r>
        <w:t xml:space="preserve"> verifica la sufficienza all'esame.</w:t>
      </w:r>
    </w:p>
    <w:p w14:paraId="2ED51984" w14:textId="77777777" w:rsidR="003829EE" w:rsidRDefault="00000000">
      <w:r>
        <w:t xml:space="preserve">C'è un errore da non commettere mai: </w:t>
      </w:r>
      <w:r>
        <w:rPr>
          <w:b/>
        </w:rPr>
        <w:t>==</w:t>
      </w:r>
      <w:r>
        <w:t xml:space="preserve"> è l'uguaglianza, mentre </w:t>
      </w:r>
      <w:r>
        <w:rPr>
          <w:b/>
        </w:rPr>
        <w:t>=</w:t>
      </w:r>
      <w:r>
        <w:t xml:space="preserve"> è l'assegnamento (capitolo 8). Scrivere </w:t>
      </w:r>
      <w:r>
        <w:rPr>
          <w:rFonts w:ascii="Consolas" w:hAnsi="Consolas" w:cs="Consolas"/>
        </w:rPr>
        <w:t>x = y</w:t>
      </w:r>
      <w:r>
        <w:t xml:space="preserve"> dentro una condizione non confronta due valori: copia y in x, e l'espressione vale il valore copiato (se ne vedrà la conseguenza nel capitolo 20).</w:t>
      </w:r>
    </w:p>
    <w:p w14:paraId="4040B0F3" w14:textId="77777777" w:rsidR="003829EE" w:rsidRDefault="00000000">
      <w:pPr>
        <w:pStyle w:val="Titolo2"/>
      </w:pPr>
      <w:r>
        <w:rPr>
          <w:b/>
          <w:color w:val="E97132"/>
        </w:rPr>
        <w:t>Il tipo bool</w:t>
      </w:r>
    </w:p>
    <w:p w14:paraId="0CD12582" w14:textId="77777777" w:rsidR="003829EE" w:rsidRDefault="00000000">
      <w:r>
        <w:t xml:space="preserve">Le </w:t>
      </w:r>
      <w:r w:rsidRPr="00E74E93">
        <w:rPr>
          <w:highlight w:val="yellow"/>
        </w:rPr>
        <w:t>condizioni</w:t>
      </w:r>
      <w:r>
        <w:t xml:space="preserve">, nella logica di </w:t>
      </w:r>
      <w:r w:rsidRPr="00E74E93">
        <w:rPr>
          <w:highlight w:val="yellow"/>
        </w:rPr>
        <w:t>Boole</w:t>
      </w:r>
      <w:r>
        <w:t xml:space="preserve">, possono assumere solo due valori: </w:t>
      </w:r>
      <w:r w:rsidRPr="00E74E93">
        <w:rPr>
          <w:b/>
          <w:highlight w:val="yellow"/>
        </w:rPr>
        <w:t>true</w:t>
      </w:r>
      <w:r w:rsidRPr="00E74E93">
        <w:rPr>
          <w:highlight w:val="yellow"/>
        </w:rPr>
        <w:t xml:space="preserve"> (vero) e </w:t>
      </w:r>
      <w:r w:rsidRPr="00E74E93">
        <w:rPr>
          <w:b/>
          <w:highlight w:val="yellow"/>
        </w:rPr>
        <w:t>false</w:t>
      </w:r>
      <w:r w:rsidRPr="00E74E93">
        <w:rPr>
          <w:highlight w:val="yellow"/>
        </w:rPr>
        <w:t xml:space="preserve"> (falso)</w:t>
      </w:r>
      <w:r>
        <w:t>. La logica di Boole, o algebra booleana, è il sistema matematico basato su questi due valori e sugli operatori fondamentali AND, OR e NOT, alla base dei circuiti digitali (le porte logiche di Fondamenti dell'Informatica) e della programmazione.</w:t>
      </w:r>
    </w:p>
    <w:p w14:paraId="4E98ADCA" w14:textId="77777777" w:rsidR="003829EE" w:rsidRDefault="00000000">
      <w:r>
        <w:t xml:space="preserve">Storicamente il C non aveva un tipo booleano fra i tipi primitivi, e si usavano gli interi con questa interpretazione: </w:t>
      </w:r>
      <w:r>
        <w:rPr>
          <w:b/>
        </w:rPr>
        <w:t>0 è falso, un valore diverso da 0 è vero</w:t>
      </w:r>
      <w:r>
        <w:t xml:space="preserve">. Nel C moderno (dal C99) esiste l'header </w:t>
      </w:r>
      <w:r>
        <w:rPr>
          <w:rFonts w:ascii="Consolas" w:hAnsi="Consolas" w:cs="Consolas"/>
        </w:rPr>
        <w:t>&lt;stdbool.h&gt;</w:t>
      </w:r>
      <w:r>
        <w:t>, che introduce:</w:t>
      </w:r>
    </w:p>
    <w:p w14:paraId="524FF5C0" w14:textId="77777777" w:rsidR="003829EE" w:rsidRDefault="00000000">
      <w:pPr>
        <w:numPr>
          <w:ilvl w:val="0"/>
          <w:numId w:val="1"/>
        </w:numPr>
      </w:pPr>
      <w:r>
        <w:t xml:space="preserve">il </w:t>
      </w:r>
      <w:r w:rsidRPr="00E74E93">
        <w:rPr>
          <w:highlight w:val="yellow"/>
        </w:rPr>
        <w:t xml:space="preserve">tipo </w:t>
      </w:r>
      <w:r w:rsidRPr="00E74E93">
        <w:rPr>
          <w:b/>
          <w:highlight w:val="yellow"/>
        </w:rPr>
        <w:t>bool</w:t>
      </w:r>
      <w:r>
        <w:t>, simile a int ma che chiarisce che la variabile è booleana;</w:t>
      </w:r>
    </w:p>
    <w:p w14:paraId="609398A5" w14:textId="77777777" w:rsidR="003829EE" w:rsidRDefault="00000000">
      <w:pPr>
        <w:numPr>
          <w:ilvl w:val="0"/>
          <w:numId w:val="1"/>
        </w:numPr>
      </w:pPr>
      <w:r>
        <w:t xml:space="preserve">le </w:t>
      </w:r>
      <w:r w:rsidRPr="00E74E93">
        <w:rPr>
          <w:highlight w:val="yellow"/>
        </w:rPr>
        <w:t xml:space="preserve">costanti </w:t>
      </w:r>
      <w:r w:rsidRPr="00E74E93">
        <w:rPr>
          <w:b/>
          <w:highlight w:val="yellow"/>
        </w:rPr>
        <w:t>true</w:t>
      </w:r>
      <w:r w:rsidRPr="00E74E93">
        <w:rPr>
          <w:highlight w:val="yellow"/>
        </w:rPr>
        <w:t xml:space="preserve"> e </w:t>
      </w:r>
      <w:r w:rsidRPr="00E74E93">
        <w:rPr>
          <w:b/>
          <w:highlight w:val="yellow"/>
        </w:rPr>
        <w:t>false</w:t>
      </w:r>
      <w:r>
        <w:t>.</w:t>
      </w:r>
    </w:p>
    <w:p w14:paraId="1953E03D" w14:textId="77777777" w:rsidR="003829EE" w:rsidRDefault="00000000">
      <w:r>
        <w:t>Nel corso si userà il C moderno dove possibile. Nello schema della memoria una variabile booleana si rappresenta come un singolo bit, 0 oppure 1. Nel programma seguente ci sono due int, x e y, e un bool b inizializzato a false: nello schema b occupa un solo bit, che vale 0.</w:t>
      </w:r>
    </w:p>
    <w:p w14:paraId="41CE4606" w14:textId="77777777" w:rsidR="003829EE" w:rsidRPr="008932CC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>#include &lt;stdio.h&gt;</w:t>
      </w:r>
    </w:p>
    <w:p w14:paraId="2161210F" w14:textId="77777777" w:rsidR="003829EE" w:rsidRPr="008932CC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>#include &lt;stdbool.h&gt;</w:t>
      </w:r>
    </w:p>
    <w:p w14:paraId="263DFDDD" w14:textId="77777777" w:rsidR="003829EE" w:rsidRPr="008932CC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>int main(void) {</w:t>
      </w:r>
    </w:p>
    <w:p w14:paraId="3340D0B7" w14:textId="77777777" w:rsidR="003829EE" w:rsidRPr="008932CC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 xml:space="preserve">    int x = 1;</w:t>
      </w:r>
    </w:p>
    <w:p w14:paraId="5893D69E" w14:textId="77777777" w:rsidR="003829EE" w:rsidRPr="00E74E93" w:rsidRDefault="00000000">
      <w:pPr>
        <w:spacing w:after="0" w:line="240" w:lineRule="auto"/>
        <w:rPr>
          <w:lang w:val="en-US"/>
        </w:rPr>
      </w:pPr>
      <w:r w:rsidRPr="008932CC">
        <w:rPr>
          <w:rFonts w:ascii="Consolas" w:hAnsi="Consolas" w:cs="Consolas"/>
          <w:sz w:val="17"/>
          <w:lang w:val="en-US"/>
        </w:rPr>
        <w:t xml:space="preserve">    </w:t>
      </w:r>
      <w:r w:rsidRPr="00E74E93">
        <w:rPr>
          <w:rFonts w:ascii="Consolas" w:hAnsi="Consolas" w:cs="Consolas"/>
          <w:sz w:val="17"/>
          <w:lang w:val="en-US"/>
        </w:rPr>
        <w:t>bool b = false;</w:t>
      </w:r>
    </w:p>
    <w:p w14:paraId="3A9D58F2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 xml:space="preserve">    int y = 2;</w:t>
      </w:r>
    </w:p>
    <w:p w14:paraId="416A04D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1B47BC04" w14:textId="77777777" w:rsidR="003829EE" w:rsidRDefault="003829EE"/>
    <w:p w14:paraId="2A04A31F" w14:textId="77777777" w:rsidR="003829EE" w:rsidRDefault="00000000">
      <w:r>
        <w:t xml:space="preserve">Una variabile booleana può memorizzare il risultato della valutazione di una condizione. Nel programma seguente </w:t>
      </w:r>
      <w:r>
        <w:rPr>
          <w:rFonts w:ascii="Consolas" w:hAnsi="Consolas" w:cs="Consolas"/>
        </w:rPr>
        <w:t>superato</w:t>
      </w:r>
      <w:r>
        <w:t xml:space="preserve"> vale 1 perché 25 è maggiore o uguale a 18:</w:t>
      </w:r>
    </w:p>
    <w:p w14:paraId="0EF2A28C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#include &lt;stdio.h&gt;</w:t>
      </w:r>
    </w:p>
    <w:p w14:paraId="0D5296E0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#include &lt;stdbool.h&gt;</w:t>
      </w:r>
    </w:p>
    <w:p w14:paraId="3472C3D3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int main(void) {</w:t>
      </w:r>
    </w:p>
    <w:p w14:paraId="31CF5530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 xml:space="preserve">    int votoScritto = 25;</w:t>
      </w:r>
    </w:p>
    <w:p w14:paraId="7A03DC9D" w14:textId="77777777" w:rsidR="003829EE" w:rsidRDefault="00000000">
      <w:pPr>
        <w:spacing w:after="0" w:line="240" w:lineRule="auto"/>
      </w:pPr>
      <w:r w:rsidRPr="00E74E93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sogliaSuff = 18;</w:t>
      </w:r>
    </w:p>
    <w:p w14:paraId="01336C80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bool superato = votoScritto &gt;= sogliaSuff;</w:t>
      </w:r>
    </w:p>
    <w:p w14:paraId="2CD6088C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printf("Lo studente supera l'esame? %d\n", superato);</w:t>
      </w:r>
    </w:p>
    <w:p w14:paraId="2A12B67B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2AEF66F0" w14:textId="77777777" w:rsidR="003829EE" w:rsidRDefault="003829EE"/>
    <w:p w14:paraId="3D4CC3A4" w14:textId="77777777" w:rsidR="003829EE" w:rsidRDefault="00000000">
      <w:r>
        <w:t xml:space="preserve">L'output è </w:t>
      </w:r>
      <w:r>
        <w:rPr>
          <w:rFonts w:ascii="Consolas" w:hAnsi="Consolas" w:cs="Consolas"/>
        </w:rPr>
        <w:t>Lo studente supera l'esame? 1</w:t>
      </w:r>
      <w:r>
        <w:t xml:space="preserve">. Per il tipo bool </w:t>
      </w:r>
      <w:r>
        <w:rPr>
          <w:b/>
        </w:rPr>
        <w:t>non esiste uno specificatore di formato dedicato</w:t>
      </w:r>
      <w:r>
        <w:t>: si usa %d, come per gli interi, e quindi viene stampato 0 oppure 1.</w:t>
      </w:r>
    </w:p>
    <w:p w14:paraId="44FA407C" w14:textId="77777777" w:rsidR="003829EE" w:rsidRDefault="00000000">
      <w:pPr>
        <w:pStyle w:val="Titolo2"/>
      </w:pPr>
      <w:r>
        <w:rPr>
          <w:b/>
          <w:color w:val="E97132"/>
        </w:rPr>
        <w:t>Combinare più condizioni</w:t>
      </w:r>
    </w:p>
    <w:p w14:paraId="4F88A55F" w14:textId="77777777" w:rsidR="003829EE" w:rsidRDefault="00000000">
      <w:r>
        <w:t xml:space="preserve">Nei programmi spesso non basta verificare una sola condizione: </w:t>
      </w:r>
      <w:r w:rsidRPr="00E74E93">
        <w:rPr>
          <w:highlight w:val="yellow"/>
        </w:rPr>
        <w:t>occorre stabilire il rapporto logico fra più condizioni contemporaneamente</w:t>
      </w:r>
      <w:r>
        <w:t>. Le condizioni si combinano con tre operatori:</w:t>
      </w:r>
    </w:p>
    <w:p w14:paraId="483CFC90" w14:textId="77777777" w:rsidR="003829EE" w:rsidRDefault="00000000">
      <w:pPr>
        <w:numPr>
          <w:ilvl w:val="0"/>
          <w:numId w:val="1"/>
        </w:numPr>
      </w:pPr>
      <w:r>
        <w:t xml:space="preserve">la </w:t>
      </w:r>
      <w:r w:rsidRPr="00E74E93">
        <w:rPr>
          <w:b/>
          <w:highlight w:val="yellow"/>
        </w:rPr>
        <w:t>congiunzione</w:t>
      </w:r>
      <w:r w:rsidRPr="00E74E93">
        <w:rPr>
          <w:highlight w:val="yellow"/>
        </w:rPr>
        <w:t xml:space="preserve"> </w:t>
      </w:r>
      <w:r w:rsidRPr="00E74E93">
        <w:rPr>
          <w:rFonts w:ascii="Consolas" w:hAnsi="Consolas" w:cs="Consolas"/>
        </w:rPr>
        <w:t xml:space="preserve">condizione1 </w:t>
      </w:r>
      <w:r w:rsidRPr="00E74E93">
        <w:rPr>
          <w:rFonts w:ascii="Consolas" w:hAnsi="Consolas" w:cs="Consolas"/>
          <w:highlight w:val="yellow"/>
        </w:rPr>
        <w:t>&amp;&amp;</w:t>
      </w:r>
      <w:r>
        <w:rPr>
          <w:rFonts w:ascii="Consolas" w:hAnsi="Consolas" w:cs="Consolas"/>
        </w:rPr>
        <w:t xml:space="preserve"> condizione2</w:t>
      </w:r>
      <w:r>
        <w:t xml:space="preserve">, </w:t>
      </w:r>
      <w:r w:rsidRPr="00E74E93">
        <w:rPr>
          <w:highlight w:val="yellow"/>
        </w:rPr>
        <w:t>vera se entrambe le condizioni sono vere;</w:t>
      </w:r>
    </w:p>
    <w:p w14:paraId="66B1EBFD" w14:textId="77777777" w:rsidR="003829EE" w:rsidRDefault="00000000">
      <w:pPr>
        <w:numPr>
          <w:ilvl w:val="0"/>
          <w:numId w:val="1"/>
        </w:numPr>
      </w:pPr>
      <w:r>
        <w:t xml:space="preserve">la </w:t>
      </w:r>
      <w:r w:rsidRPr="00E74E93">
        <w:rPr>
          <w:b/>
          <w:highlight w:val="yellow"/>
        </w:rPr>
        <w:t>disgiunzione</w:t>
      </w:r>
      <w:r>
        <w:t xml:space="preserve"> </w:t>
      </w:r>
      <w:r>
        <w:rPr>
          <w:rFonts w:ascii="Consolas" w:hAnsi="Consolas" w:cs="Consolas"/>
        </w:rPr>
        <w:t xml:space="preserve">condizione1 </w:t>
      </w:r>
      <w:r w:rsidRPr="00E74E93">
        <w:rPr>
          <w:rFonts w:ascii="Consolas" w:hAnsi="Consolas" w:cs="Consolas"/>
          <w:highlight w:val="yellow"/>
        </w:rPr>
        <w:t>||</w:t>
      </w:r>
      <w:r>
        <w:rPr>
          <w:rFonts w:ascii="Consolas" w:hAnsi="Consolas" w:cs="Consolas"/>
        </w:rPr>
        <w:t xml:space="preserve"> condizione2</w:t>
      </w:r>
      <w:r>
        <w:t xml:space="preserve">, </w:t>
      </w:r>
      <w:r w:rsidRPr="00E74E93">
        <w:rPr>
          <w:highlight w:val="yellow"/>
        </w:rPr>
        <w:t>vera se almeno una è vera</w:t>
      </w:r>
      <w:r>
        <w:t>;</w:t>
      </w:r>
    </w:p>
    <w:p w14:paraId="52B73448" w14:textId="77777777" w:rsidR="003829EE" w:rsidRDefault="00000000">
      <w:pPr>
        <w:numPr>
          <w:ilvl w:val="0"/>
          <w:numId w:val="1"/>
        </w:numPr>
      </w:pPr>
      <w:r>
        <w:t xml:space="preserve">la </w:t>
      </w:r>
      <w:r w:rsidRPr="00E74E93">
        <w:rPr>
          <w:b/>
          <w:highlight w:val="yellow"/>
        </w:rPr>
        <w:t>negazione</w:t>
      </w:r>
      <w:r w:rsidRPr="00E74E93">
        <w:rPr>
          <w:highlight w:val="yellow"/>
        </w:rPr>
        <w:t xml:space="preserve"> </w:t>
      </w:r>
      <w:r w:rsidRPr="00E74E93">
        <w:rPr>
          <w:rFonts w:ascii="Consolas" w:hAnsi="Consolas" w:cs="Consolas"/>
          <w:highlight w:val="yellow"/>
        </w:rPr>
        <w:t>!</w:t>
      </w:r>
      <w:r>
        <w:rPr>
          <w:rFonts w:ascii="Consolas" w:hAnsi="Consolas" w:cs="Consolas"/>
        </w:rPr>
        <w:t>condizione</w:t>
      </w:r>
      <w:r>
        <w:t xml:space="preserve">, </w:t>
      </w:r>
      <w:r w:rsidRPr="00E74E93">
        <w:rPr>
          <w:highlight w:val="yellow"/>
        </w:rPr>
        <w:t>che dà l'opposto del valore della condizione</w:t>
      </w:r>
      <w:r>
        <w:t>.</w:t>
      </w:r>
    </w:p>
    <w:p w14:paraId="595D9329" w14:textId="77777777" w:rsidR="003829EE" w:rsidRDefault="00000000">
      <w:r>
        <w:t>Alcuni esempi tradotti in C:</w:t>
      </w:r>
    </w:p>
    <w:p w14:paraId="75E36009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login = (numTentativi &lt; 3) &amp;&amp; !accountBloccato;       // il login è possibile se i tentativi sono meno di 3 e l'account non è bloccato</w:t>
      </w:r>
    </w:p>
    <w:p w14:paraId="2EE838C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riscaldamento = (temperatura &lt; 18) &amp;&amp; termostatoOn;    // il riscaldamento si accende se fa freddo e il termostato è attivo</w:t>
      </w:r>
    </w:p>
    <w:p w14:paraId="1DD7C9F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sconto = (eta &lt; 12) || tesserato;                      // lo sconto spetta ai minori di 12 anni oppure ai tesserati</w:t>
      </w:r>
    </w:p>
    <w:p w14:paraId="7A6B089A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ventolaAccesa = (temperatura &gt;= 28) || modoManuale;    // la ventola si accende se fa caldo oppure è in modo manuale</w:t>
      </w:r>
    </w:p>
    <w:p w14:paraId="7735E4EB" w14:textId="77777777" w:rsidR="003829EE" w:rsidRDefault="003829EE"/>
    <w:p w14:paraId="699BF7A4" w14:textId="77777777" w:rsidR="003829EE" w:rsidRDefault="00000000">
      <w:pPr>
        <w:pStyle w:val="Titolo2"/>
      </w:pPr>
      <w:r>
        <w:rPr>
          <w:b/>
          <w:color w:val="E97132"/>
        </w:rPr>
        <w:t>Le tavole di verità</w:t>
      </w:r>
    </w:p>
    <w:p w14:paraId="1F783A8D" w14:textId="77777777" w:rsidR="003829EE" w:rsidRDefault="00000000">
      <w:r>
        <w:t xml:space="preserve">Gli operatori si definiscono con le loro tavole di verità, le stesse viste in Fondamenti dell'Informatica per i connettivi logici. L'operatore </w:t>
      </w:r>
      <w:r w:rsidRPr="00E74E93">
        <w:rPr>
          <w:b/>
          <w:highlight w:val="yellow"/>
        </w:rPr>
        <w:t>AND</w:t>
      </w:r>
      <w:r>
        <w:t xml:space="preserve"> restituisce vero (1) solo se entrambe le condizioni sono vere, e falso (0) in tutti gli altri casi. L'operatore </w:t>
      </w:r>
      <w:r w:rsidRPr="00E74E93">
        <w:rPr>
          <w:b/>
          <w:highlight w:val="yellow"/>
        </w:rPr>
        <w:t>OR</w:t>
      </w:r>
      <w:r>
        <w:t xml:space="preserve"> restituisce vero se almeno una delle due condizioni è vera, ed è falso solo se entrambe sono false. L'operatore </w:t>
      </w:r>
      <w:r w:rsidRPr="00E74E93">
        <w:rPr>
          <w:b/>
          <w:highlight w:val="yellow"/>
        </w:rPr>
        <w:t>NOT</w:t>
      </w:r>
      <w:r>
        <w:t xml:space="preserve"> restituisce l'opposto della condizione: vera diventa falsa e falsa diventa vera.</w:t>
      </w:r>
    </w:p>
    <w:p w14:paraId="626B033F" w14:textId="77777777" w:rsidR="003829EE" w:rsidRDefault="00000000">
      <w:pPr>
        <w:keepNext/>
        <w:jc w:val="center"/>
      </w:pPr>
      <w:r>
        <w:rPr>
          <w:noProof/>
        </w:rPr>
        <w:drawing>
          <wp:inline distT="0" distB="0" distL="0" distR="0" wp14:anchorId="17C90EF5" wp14:editId="174F7F52">
            <wp:extent cx="4680000" cy="1484850"/>
            <wp:effectExtent l="0" t="0" r="0" b="0"/>
            <wp:docPr id="475959976" name="Picture 4759599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7_tavole_boolea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8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616D" w14:textId="77777777" w:rsidR="003829EE" w:rsidRDefault="00000000">
      <w:pPr>
        <w:jc w:val="center"/>
      </w:pPr>
      <w:r>
        <w:rPr>
          <w:i/>
          <w:sz w:val="18"/>
        </w:rPr>
        <w:t>Le tavole di verità di AND, OR e NOT.</w:t>
      </w:r>
    </w:p>
    <w:p w14:paraId="456E6EC2" w14:textId="77777777" w:rsidR="003829EE" w:rsidRDefault="00000000">
      <w:r>
        <w:lastRenderedPageBreak/>
        <w:t>Nel prossimo capitolo si vede come usare questi operatori per confrontare un valore con un intervallo, come il C valuta le condizioni e come semplificare le espressioni complesse.</w:t>
      </w:r>
    </w:p>
    <w:p w14:paraId="2D6D1335" w14:textId="77777777" w:rsidR="00E74E93" w:rsidRDefault="00E74E93"/>
    <w:p w14:paraId="389BF25A" w14:textId="77777777" w:rsidR="003829EE" w:rsidRDefault="00000000">
      <w:pPr>
        <w:pStyle w:val="Titolo1"/>
      </w:pPr>
      <w:r>
        <w:rPr>
          <w:b/>
          <w:color w:val="EE0000"/>
        </w:rPr>
        <w:t>Capitolo 18: Intervalli, Cortocircuitazione e Semplificazione delle Condizioni</w:t>
      </w:r>
    </w:p>
    <w:p w14:paraId="51AD336C" w14:textId="77777777" w:rsidR="003829EE" w:rsidRDefault="00000000">
      <w:pPr>
        <w:pStyle w:val="Titolo2"/>
      </w:pPr>
      <w:r>
        <w:rPr>
          <w:b/>
          <w:color w:val="E97132"/>
        </w:rPr>
        <w:t>Confronti su intervalli</w:t>
      </w:r>
    </w:p>
    <w:p w14:paraId="7C9A9012" w14:textId="77777777" w:rsidR="003829EE" w:rsidRDefault="00000000">
      <w:r>
        <w:t xml:space="preserve">Nei programmi spesso si deve verificare se un valore cade in un certo intervallo: un indice, una temperatura, un'età. In matematica la condizione si scrive in modo compatto, </w:t>
      </w:r>
      <w:r>
        <w:rPr>
          <w:rFonts w:ascii="Consolas" w:hAnsi="Consolas" w:cs="Consolas"/>
        </w:rPr>
        <w:t>min ≤ x ≤ max</w:t>
      </w:r>
      <w:r>
        <w:t xml:space="preserve">. In C bisogna invece </w:t>
      </w:r>
      <w:r w:rsidRPr="00EA1BEC">
        <w:rPr>
          <w:b/>
          <w:highlight w:val="yellow"/>
        </w:rPr>
        <w:t>spezzare il confronto in due condizioni</w:t>
      </w:r>
      <w:r w:rsidRPr="00EA1BEC">
        <w:rPr>
          <w:highlight w:val="yellow"/>
        </w:rPr>
        <w:t xml:space="preserve"> e combinarle con un AND</w:t>
      </w:r>
      <w:r>
        <w:t xml:space="preserve">: </w:t>
      </w:r>
      <w:r>
        <w:rPr>
          <w:rFonts w:ascii="Consolas" w:hAnsi="Consolas" w:cs="Consolas"/>
        </w:rPr>
        <w:t>min &lt;= x &amp;&amp; x &lt;= max</w:t>
      </w:r>
      <w:r>
        <w:t>, che è la forma più vicina alla notazione matematica.</w:t>
      </w:r>
    </w:p>
    <w:p w14:paraId="5095FA93" w14:textId="77777777" w:rsidR="003829EE" w:rsidRDefault="00000000">
      <w:r>
        <w:t xml:space="preserve">Scrivere in C </w:t>
      </w:r>
      <w:r>
        <w:rPr>
          <w:rFonts w:ascii="Consolas" w:hAnsi="Consolas" w:cs="Consolas"/>
        </w:rPr>
        <w:t>min &lt;= x &lt;= max</w:t>
      </w:r>
      <w:r>
        <w:t xml:space="preserve"> non produce l'effetto sperato, e il pericolo è proprio che compila senza errori. Il confronto si valuta da sinistra a destra: prima </w:t>
      </w:r>
      <w:r>
        <w:rPr>
          <w:rFonts w:ascii="Consolas" w:hAnsi="Consolas" w:cs="Consolas"/>
        </w:rPr>
        <w:t>min &lt;= x</w:t>
      </w:r>
      <w:r>
        <w:t xml:space="preserve">, che dà 0 oppure 1, e poi quel risultato viene confrontato con max. Con min = 0, x = 20 e max = 10, per esempio, </w:t>
      </w:r>
      <w:r>
        <w:rPr>
          <w:rFonts w:ascii="Consolas" w:hAnsi="Consolas" w:cs="Consolas"/>
        </w:rPr>
        <w:t>0 &lt;= 20</w:t>
      </w:r>
      <w:r>
        <w:t xml:space="preserve"> vale 1 e </w:t>
      </w:r>
      <w:r>
        <w:rPr>
          <w:rFonts w:ascii="Consolas" w:hAnsi="Consolas" w:cs="Consolas"/>
        </w:rPr>
        <w:t>1 &lt;= 10</w:t>
      </w:r>
      <w:r>
        <w:t xml:space="preserve"> è vero, anche se 20 non sta nell'intervallo.</w:t>
      </w:r>
    </w:p>
    <w:p w14:paraId="24BAB2F2" w14:textId="77777777" w:rsidR="003829EE" w:rsidRDefault="00000000">
      <w:r>
        <w:t>I quattro tipi di intervallo si traducono così:</w:t>
      </w:r>
    </w:p>
    <w:p w14:paraId="296FA3B7" w14:textId="77777777" w:rsidR="003829EE" w:rsidRDefault="00000000">
      <w:pPr>
        <w:numPr>
          <w:ilvl w:val="0"/>
          <w:numId w:val="1"/>
        </w:numPr>
      </w:pPr>
      <w:r>
        <w:rPr>
          <w:b/>
        </w:rPr>
        <w:t>chiuso</w:t>
      </w:r>
      <w:r>
        <w:t xml:space="preserve"> (inclusivo), x ∈ [min, max]: </w:t>
      </w:r>
      <w:r>
        <w:rPr>
          <w:rFonts w:ascii="Consolas" w:hAnsi="Consolas" w:cs="Consolas"/>
        </w:rPr>
        <w:t>min &lt;= x &amp;&amp; x &lt;= max</w:t>
      </w:r>
      <w:r>
        <w:t>;</w:t>
      </w:r>
    </w:p>
    <w:p w14:paraId="3AE866FE" w14:textId="77777777" w:rsidR="003829EE" w:rsidRDefault="00000000">
      <w:pPr>
        <w:numPr>
          <w:ilvl w:val="0"/>
          <w:numId w:val="1"/>
        </w:numPr>
      </w:pPr>
      <w:r>
        <w:rPr>
          <w:b/>
        </w:rPr>
        <w:t>semiaperto sinistro</w:t>
      </w:r>
      <w:r>
        <w:t xml:space="preserve">, x ∈ [min, max): </w:t>
      </w:r>
      <w:r>
        <w:rPr>
          <w:rFonts w:ascii="Consolas" w:hAnsi="Consolas" w:cs="Consolas"/>
        </w:rPr>
        <w:t>min &lt;= x &amp;&amp; x &lt; max</w:t>
      </w:r>
      <w:r>
        <w:t>;</w:t>
      </w:r>
    </w:p>
    <w:p w14:paraId="00C3EB01" w14:textId="77777777" w:rsidR="003829EE" w:rsidRDefault="00000000">
      <w:pPr>
        <w:numPr>
          <w:ilvl w:val="0"/>
          <w:numId w:val="1"/>
        </w:numPr>
      </w:pPr>
      <w:r>
        <w:rPr>
          <w:b/>
        </w:rPr>
        <w:t>semiaperto destro</w:t>
      </w:r>
      <w:r>
        <w:t xml:space="preserve">, x ∈ (min, max]: </w:t>
      </w:r>
      <w:r>
        <w:rPr>
          <w:rFonts w:ascii="Consolas" w:hAnsi="Consolas" w:cs="Consolas"/>
        </w:rPr>
        <w:t>min &lt; x &amp;&amp; x &lt;= max</w:t>
      </w:r>
      <w:r>
        <w:t>;</w:t>
      </w:r>
    </w:p>
    <w:p w14:paraId="771B38D6" w14:textId="77777777" w:rsidR="003829EE" w:rsidRDefault="00000000">
      <w:pPr>
        <w:numPr>
          <w:ilvl w:val="0"/>
          <w:numId w:val="1"/>
        </w:numPr>
      </w:pPr>
      <w:r>
        <w:rPr>
          <w:b/>
        </w:rPr>
        <w:t>aperto</w:t>
      </w:r>
      <w:r>
        <w:t xml:space="preserve"> (esclusivo), x ∈ (min, max): </w:t>
      </w:r>
      <w:r>
        <w:rPr>
          <w:rFonts w:ascii="Consolas" w:hAnsi="Consolas" w:cs="Consolas"/>
        </w:rPr>
        <w:t>min &lt; x &amp;&amp; x &lt; max</w:t>
      </w:r>
      <w:r>
        <w:t>.</w:t>
      </w:r>
    </w:p>
    <w:p w14:paraId="6A6061C7" w14:textId="77777777" w:rsidR="003829EE" w:rsidRDefault="00000000">
      <w:pPr>
        <w:keepNext/>
        <w:jc w:val="center"/>
      </w:pPr>
      <w:r>
        <w:rPr>
          <w:noProof/>
        </w:rPr>
        <w:drawing>
          <wp:inline distT="0" distB="0" distL="0" distR="0" wp14:anchorId="5FD4325C" wp14:editId="6A9CD324">
            <wp:extent cx="4680000" cy="1743040"/>
            <wp:effectExtent l="0" t="0" r="0" b="0"/>
            <wp:docPr id="475959977" name="Picture 4759599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8_intervall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4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3F43A" w14:textId="77777777" w:rsidR="003829EE" w:rsidRDefault="00000000">
      <w:pPr>
        <w:jc w:val="center"/>
      </w:pPr>
      <w:r>
        <w:rPr>
          <w:i/>
          <w:sz w:val="18"/>
        </w:rPr>
        <w:t>I quattro tipi di intervallo e la loro espressione in C: il cerchio pieno include l'estremo, quello vuoto lo esclude.</w:t>
      </w:r>
    </w:p>
    <w:p w14:paraId="5D0CFBE2" w14:textId="77777777" w:rsidR="003829EE" w:rsidRDefault="00000000">
      <w:r>
        <w:t>Le denominazioni "sinistro" e "destro" sono quelle usate nel corso: contano le notazioni tra parentesi. Nel corso si userà molto questa notazione per verificare se un indice appartiene a un intervallo semiaperto sinistro.</w:t>
      </w:r>
    </w:p>
    <w:p w14:paraId="5627EA63" w14:textId="77777777" w:rsidR="003829EE" w:rsidRDefault="00000000">
      <w:pPr>
        <w:pStyle w:val="Titolo2"/>
      </w:pPr>
      <w:r>
        <w:rPr>
          <w:b/>
          <w:color w:val="E97132"/>
        </w:rPr>
        <w:t>La cortocircuitazione</w:t>
      </w:r>
    </w:p>
    <w:p w14:paraId="5457B746" w14:textId="77777777" w:rsidR="003829EE" w:rsidRDefault="00000000">
      <w:r w:rsidRPr="00EA1BEC">
        <w:rPr>
          <w:highlight w:val="yellow"/>
        </w:rPr>
        <w:t>Quando si combinano più condizioni con AND oppure OR, il C interrompe la valutazione appena il risultato è già determinato</w:t>
      </w:r>
      <w:r>
        <w:t xml:space="preserve"> (lo standard lo garantisce). Questo comportamento </w:t>
      </w:r>
      <w:r w:rsidRPr="00EA1BEC">
        <w:rPr>
          <w:highlight w:val="yellow"/>
        </w:rPr>
        <w:t>si chiama</w:t>
      </w:r>
      <w:r>
        <w:t xml:space="preserve"> </w:t>
      </w:r>
      <w:r w:rsidRPr="00EA1BEC">
        <w:rPr>
          <w:b/>
          <w:highlight w:val="yellow"/>
        </w:rPr>
        <w:t>cortocircuitazione</w:t>
      </w:r>
      <w:r>
        <w:t xml:space="preserve"> (in inglese *short-circuit evaluation*):</w:t>
      </w:r>
    </w:p>
    <w:p w14:paraId="441ED411" w14:textId="77777777" w:rsidR="003829EE" w:rsidRDefault="00000000">
      <w:pPr>
        <w:numPr>
          <w:ilvl w:val="0"/>
          <w:numId w:val="1"/>
        </w:numPr>
      </w:pPr>
      <w:r>
        <w:t>con l'</w:t>
      </w:r>
      <w:r>
        <w:rPr>
          <w:b/>
        </w:rPr>
        <w:t>AND</w:t>
      </w:r>
      <w:r>
        <w:t>, se la prima condizione è falsa il risultato è sicuramente falso, e la seconda non viene valutata;</w:t>
      </w:r>
    </w:p>
    <w:p w14:paraId="6DBA6FA2" w14:textId="77777777" w:rsidR="003829EE" w:rsidRDefault="00000000">
      <w:pPr>
        <w:numPr>
          <w:ilvl w:val="0"/>
          <w:numId w:val="1"/>
        </w:numPr>
      </w:pPr>
      <w:r>
        <w:t>con l'</w:t>
      </w:r>
      <w:r>
        <w:rPr>
          <w:b/>
        </w:rPr>
        <w:t>OR</w:t>
      </w:r>
      <w:r>
        <w:t>, se la prima condizione è vera il risultato è sicuramente vero, e la seconda non viene valutata.</w:t>
      </w:r>
    </w:p>
    <w:p w14:paraId="2459836D" w14:textId="77777777" w:rsidR="003829EE" w:rsidRDefault="00000000">
      <w:r>
        <w:lastRenderedPageBreak/>
        <w:t>La corto</w:t>
      </w:r>
      <w:r w:rsidRPr="00EA1BEC">
        <w:rPr>
          <w:highlight w:val="yellow"/>
        </w:rPr>
        <w:t>circuitazione non è solo un risparmio di tempo, ma permette di scrivere condizioni che altrimenti sarebbero pericolose.</w:t>
      </w:r>
      <w:r>
        <w:t xml:space="preserve"> Per verificare che il divisore sia diverso da zero e che la divisione dia un risultato maggiore di 5 si scrive:</w:t>
      </w:r>
    </w:p>
    <w:p w14:paraId="1913C3E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condizione = (divisore != 0) &amp;&amp; ((numeratore / divisore) &gt; 5);</w:t>
      </w:r>
    </w:p>
    <w:p w14:paraId="264ECCC2" w14:textId="77777777" w:rsidR="003829EE" w:rsidRDefault="003829EE"/>
    <w:p w14:paraId="3811FA88" w14:textId="77777777" w:rsidR="003829EE" w:rsidRDefault="00000000">
      <w:r>
        <w:t>Se il divisore è 0 la seconda parte non viene eseguita, e si evita l'errore a tempo di esecuzione della divisione per zero. Un altro esempio verifica che l'utente abbia inserito un numero e che sia pari:</w:t>
      </w:r>
    </w:p>
    <w:p w14:paraId="24C4F4E5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valore;</w:t>
      </w:r>
    </w:p>
    <w:p w14:paraId="32F3C597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scanPari = (scanf("%d", &amp;valore) == 1) &amp;&amp; (valore % 2 == 0);</w:t>
      </w:r>
    </w:p>
    <w:p w14:paraId="4CF007DF" w14:textId="77777777" w:rsidR="003829EE" w:rsidRDefault="003829EE"/>
    <w:p w14:paraId="2F6AE3EF" w14:textId="77777777" w:rsidR="003829EE" w:rsidRDefault="00000000">
      <w:r>
        <w:t>Se scanf non riesce a leggere il valore (il suo risultato, come visto nel capitolo 10, non è 1), la parte a destra non viene valutata e non si guarda il contenuto di valore, che in quel caso non è affidabile.</w:t>
      </w:r>
    </w:p>
    <w:p w14:paraId="32B70D35" w14:textId="77777777" w:rsidR="003829EE" w:rsidRDefault="00000000">
      <w:r>
        <w:t>Lo stesso schema si ritrova in un programma completo, che legge un numero e stampa tre risultati:</w:t>
      </w:r>
    </w:p>
    <w:p w14:paraId="33828BBD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#include &lt;stdio.h&gt;</w:t>
      </w:r>
    </w:p>
    <w:p w14:paraId="32379133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#include &lt;stdbool.h&gt;</w:t>
      </w:r>
    </w:p>
    <w:p w14:paraId="18CA2C91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int main(void) {</w:t>
      </w:r>
    </w:p>
    <w:p w14:paraId="1F1C84C1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 xml:space="preserve">    int numero;</w:t>
      </w:r>
    </w:p>
    <w:p w14:paraId="241D9DEE" w14:textId="77777777" w:rsidR="003829EE" w:rsidRDefault="00000000">
      <w:pPr>
        <w:spacing w:after="0" w:line="240" w:lineRule="auto"/>
      </w:pPr>
      <w:r w:rsidRPr="00E74E93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bool letto, positivo, dispari;</w:t>
      </w:r>
    </w:p>
    <w:p w14:paraId="1F4087AF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numero intero: ");</w:t>
      </w:r>
    </w:p>
    <w:p w14:paraId="09A1FE59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letto = (scanf("%d", &amp;numero) == 1);     // true se scanf ha letto correttamente</w:t>
      </w:r>
    </w:p>
    <w:p w14:paraId="26A75188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positivo = letto &amp;&amp; (numero &gt; 0);         // input valido e maggiore di 0</w:t>
      </w:r>
    </w:p>
    <w:p w14:paraId="7BEFA6E5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dispari  = letto &amp;&amp; (numero % 2 != 0);    // input valido e non divisibile per 2</w:t>
      </w:r>
    </w:p>
    <w:p w14:paraId="33E28CE3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stampa i risultati (0 = falso, 1 = vero)</w:t>
      </w:r>
    </w:p>
    <w:p w14:paraId="1543B74F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printf("Input valido? %d\n", letto);</w:t>
      </w:r>
    </w:p>
    <w:p w14:paraId="61DC192E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printf("Numero positivo? %d\n", positivo);</w:t>
      </w:r>
    </w:p>
    <w:p w14:paraId="53BEDE7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printf("Numero dispari? %d\n", dispari);</w:t>
      </w:r>
    </w:p>
    <w:p w14:paraId="5C6A4703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433239D" w14:textId="77777777" w:rsidR="003829EE" w:rsidRDefault="003829EE"/>
    <w:p w14:paraId="68EA42F5" w14:textId="77777777" w:rsidR="003829EE" w:rsidRDefault="00000000">
      <w:r>
        <w:t xml:space="preserve">Se l'utente inserisce 7 il programma stampa 1 per tutte e tre le domande; se inserisce una lettera, </w:t>
      </w:r>
      <w:r>
        <w:rPr>
          <w:rFonts w:ascii="Consolas" w:hAnsi="Consolas" w:cs="Consolas"/>
        </w:rPr>
        <w:t>letto</w:t>
      </w:r>
      <w:r>
        <w:t xml:space="preserve"> vale 0 e di conseguenza anche le altre due condizioni valgono 0.</w:t>
      </w:r>
    </w:p>
    <w:p w14:paraId="7E1793D5" w14:textId="77777777" w:rsidR="003829EE" w:rsidRDefault="00000000">
      <w:pPr>
        <w:pStyle w:val="Titolo2"/>
      </w:pPr>
      <w:r>
        <w:rPr>
          <w:b/>
          <w:color w:val="E97132"/>
        </w:rPr>
        <w:t>Semplificare le espressioni complesse</w:t>
      </w:r>
    </w:p>
    <w:p w14:paraId="698F429F" w14:textId="77777777" w:rsidR="003829EE" w:rsidRDefault="00000000">
      <w:r w:rsidRPr="00EA1BEC">
        <w:rPr>
          <w:highlight w:val="yellow"/>
        </w:rPr>
        <w:t>Le espressioni booleane con molti AND e OR mescolati diventano difficili da leggere, facili da scrivere in modo sbagliato e complicate da modificare</w:t>
      </w:r>
      <w:r>
        <w:t>. Ecco un esempio:</w:t>
      </w:r>
    </w:p>
    <w:p w14:paraId="37FBAB7F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sconto = registrato &amp;&amp; spesaTotale &gt;= 100 ||</w:t>
      </w:r>
    </w:p>
    <w:p w14:paraId="4CEF09E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      (codiceNonScaduto &amp;&amp; attivatoDallUtente);</w:t>
      </w:r>
    </w:p>
    <w:p w14:paraId="095B591B" w14:textId="77777777" w:rsidR="003829EE" w:rsidRDefault="003829EE"/>
    <w:p w14:paraId="10761C28" w14:textId="77777777" w:rsidR="003829EE" w:rsidRDefault="00000000">
      <w:r>
        <w:t>Si procede spezzando l'espressione in sotto-condizioni con nomi chiari, usando variabili booleane intermedie e rendendo la condizione finale la combinazione semplice di pochi termini:</w:t>
      </w:r>
    </w:p>
    <w:p w14:paraId="1E22D89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clientePremium = registrato &amp;&amp; (spesaTotale &gt;= 100);</w:t>
      </w:r>
    </w:p>
    <w:p w14:paraId="39DCCDB6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promoExtra     = codiceNonScaduto &amp;&amp; attivatoDallUtente;</w:t>
      </w:r>
    </w:p>
    <w:p w14:paraId="66CC8E50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bool sconto         = clientePremium || promoExtra;</w:t>
      </w:r>
    </w:p>
    <w:p w14:paraId="507C930A" w14:textId="77777777" w:rsidR="003829EE" w:rsidRDefault="003829EE"/>
    <w:p w14:paraId="5621C9C3" w14:textId="77777777" w:rsidR="003829EE" w:rsidRDefault="00000000">
      <w:r w:rsidRPr="00EA1BEC">
        <w:rPr>
          <w:highlight w:val="yellow"/>
        </w:rPr>
        <w:t>Le due versioni calcolano la stessa cosa, perché in C l'AND ha la precedenza sull'OR; ma la seconda si legge a colpo d'occhio e ogni condizione ha un nome che spiega a che cosa serve.</w:t>
      </w:r>
    </w:p>
    <w:p w14:paraId="69462397" w14:textId="77777777" w:rsidR="003829EE" w:rsidRDefault="00000000">
      <w:pPr>
        <w:pStyle w:val="Titolo2"/>
      </w:pPr>
      <w:r>
        <w:rPr>
          <w:b/>
          <w:color w:val="E97132"/>
        </w:rPr>
        <w:t>L'operatore condizionale ternario</w:t>
      </w:r>
    </w:p>
    <w:p w14:paraId="42D04B52" w14:textId="77777777" w:rsidR="003829EE" w:rsidRDefault="00000000">
      <w:r w:rsidRPr="00EA1BEC">
        <w:rPr>
          <w:highlight w:val="yellow"/>
        </w:rPr>
        <w:t>L'</w:t>
      </w:r>
      <w:r w:rsidRPr="00EA1BEC">
        <w:rPr>
          <w:b/>
          <w:highlight w:val="yellow"/>
        </w:rPr>
        <w:t>operatore ternario</w:t>
      </w:r>
      <w:r w:rsidRPr="00EA1BEC">
        <w:rPr>
          <w:highlight w:val="yellow"/>
        </w:rPr>
        <w:t xml:space="preserve"> è un operatore condizionale compatto, che ha la forma </w:t>
      </w:r>
      <w:r w:rsidRPr="00EA1BEC">
        <w:rPr>
          <w:rFonts w:ascii="Consolas" w:hAnsi="Consolas" w:cs="Consolas"/>
          <w:highlight w:val="yellow"/>
        </w:rPr>
        <w:t>condizione ? valore_se_vero : valore_se_falso</w:t>
      </w:r>
      <w:r w:rsidRPr="00EA1BEC">
        <w:rPr>
          <w:highlight w:val="yellow"/>
        </w:rPr>
        <w:t>. Si valuta la condizione: se è vera l'espressione vale il primo</w:t>
      </w:r>
      <w:r>
        <w:t xml:space="preserve"> </w:t>
      </w:r>
      <w:r w:rsidRPr="00EA1BEC">
        <w:rPr>
          <w:highlight w:val="yellow"/>
        </w:rPr>
        <w:lastRenderedPageBreak/>
        <w:t>valore, se è falsa vale il secondo</w:t>
      </w:r>
      <w:r>
        <w:t xml:space="preserve">. È </w:t>
      </w:r>
      <w:r w:rsidRPr="00E86595">
        <w:rPr>
          <w:highlight w:val="yellow"/>
        </w:rPr>
        <w:t>utile per piccole espressioni condizionali</w:t>
      </w:r>
      <w:r>
        <w:t>, ma solo se non pregiudica la semplicità del codice:</w:t>
      </w:r>
    </w:p>
    <w:p w14:paraId="4BE65F1B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5FDB723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(x % 2 == 0) ? 100 : 200;   // y = 200, perché x è dispari</w:t>
      </w:r>
    </w:p>
    <w:p w14:paraId="00BA696D" w14:textId="77777777" w:rsidR="003829EE" w:rsidRDefault="003829EE"/>
    <w:p w14:paraId="0A6B3738" w14:textId="77777777" w:rsidR="003829EE" w:rsidRDefault="00000000">
      <w:r>
        <w:t xml:space="preserve">Per condizioni più articolate è meglio usare i blocchi </w:t>
      </w:r>
      <w:r>
        <w:rPr>
          <w:rFonts w:ascii="Consolas" w:hAnsi="Consolas" w:cs="Consolas"/>
        </w:rPr>
        <w:t>if..else</w:t>
      </w:r>
      <w:r>
        <w:t>, che sono l'argomento del prossimo capitolo.</w:t>
      </w:r>
    </w:p>
    <w:p w14:paraId="5E638288" w14:textId="77777777" w:rsidR="00EA1BEC" w:rsidRDefault="00EA1BEC">
      <w:pPr>
        <w:pStyle w:val="Titolo1"/>
        <w:rPr>
          <w:b/>
          <w:color w:val="EE0000"/>
        </w:rPr>
      </w:pPr>
    </w:p>
    <w:p w14:paraId="4E3210CC" w14:textId="67AC7724" w:rsidR="003829EE" w:rsidRDefault="00000000">
      <w:pPr>
        <w:pStyle w:val="Titolo1"/>
      </w:pPr>
      <w:r>
        <w:rPr>
          <w:b/>
          <w:color w:val="EE0000"/>
        </w:rPr>
        <w:t>Capitolo 19: Il Controllo di Flusso e il Costrutto if</w:t>
      </w:r>
    </w:p>
    <w:p w14:paraId="71BB42F4" w14:textId="77777777" w:rsidR="003829EE" w:rsidRDefault="00000000">
      <w:pPr>
        <w:pStyle w:val="Titolo2"/>
      </w:pPr>
      <w:r>
        <w:rPr>
          <w:b/>
          <w:color w:val="E97132"/>
        </w:rPr>
        <w:t>Dalla sequenza alle decisioni</w:t>
      </w:r>
    </w:p>
    <w:p w14:paraId="38046EE5" w14:textId="77777777" w:rsidR="003829EE" w:rsidRDefault="00000000">
      <w:r>
        <w:t xml:space="preserve">Finora abbiamo scritto programmi in cui le istruzioni vengono eseguite prevalentemente una dopo l'altra. </w:t>
      </w:r>
      <w:r w:rsidRPr="00E86595">
        <w:rPr>
          <w:highlight w:val="yellow"/>
        </w:rPr>
        <w:t xml:space="preserve">Per costruire algoritmi più articolati dobbiamo invece poter </w:t>
      </w:r>
      <w:r w:rsidRPr="00E86595">
        <w:rPr>
          <w:b/>
          <w:highlight w:val="yellow"/>
        </w:rPr>
        <w:t>controllare l'ordine</w:t>
      </w:r>
      <w:r w:rsidRPr="00E86595">
        <w:rPr>
          <w:highlight w:val="yellow"/>
        </w:rPr>
        <w:t xml:space="preserve"> con cui le istruzioni vengono eseguite</w:t>
      </w:r>
      <w:r>
        <w:t>. La programmazione strutturata (capitolo 3) utilizza tre strutture di controllo fondamentali:</w:t>
      </w:r>
    </w:p>
    <w:p w14:paraId="1D1F2288" w14:textId="77777777" w:rsidR="003829EE" w:rsidRDefault="00000000">
      <w:pPr>
        <w:numPr>
          <w:ilvl w:val="0"/>
          <w:numId w:val="1"/>
        </w:numPr>
      </w:pPr>
      <w:r>
        <w:t xml:space="preserve">la </w:t>
      </w:r>
      <w:r>
        <w:rPr>
          <w:b/>
        </w:rPr>
        <w:t>sequenza</w:t>
      </w:r>
      <w:r>
        <w:t xml:space="preserve">: </w:t>
      </w:r>
      <w:r w:rsidRPr="00E86595">
        <w:rPr>
          <w:highlight w:val="yellow"/>
        </w:rPr>
        <w:t>esecuzione ordinata delle istruzioni</w:t>
      </w:r>
      <w:r>
        <w:t>;</w:t>
      </w:r>
    </w:p>
    <w:p w14:paraId="4E7C7EFE" w14:textId="77777777" w:rsidR="003829EE" w:rsidRDefault="00000000">
      <w:pPr>
        <w:numPr>
          <w:ilvl w:val="0"/>
          <w:numId w:val="1"/>
        </w:numPr>
      </w:pPr>
      <w:r>
        <w:t xml:space="preserve">la </w:t>
      </w:r>
      <w:r>
        <w:rPr>
          <w:b/>
        </w:rPr>
        <w:t>selezione</w:t>
      </w:r>
      <w:r>
        <w:t xml:space="preserve">: </w:t>
      </w:r>
      <w:r w:rsidRPr="00E86595">
        <w:rPr>
          <w:highlight w:val="yellow"/>
        </w:rPr>
        <w:t>scelta fra alternative,</w:t>
      </w:r>
      <w:r>
        <w:t xml:space="preserve"> che si realizza con l'</w:t>
      </w:r>
      <w:r>
        <w:rPr>
          <w:rFonts w:ascii="Consolas" w:hAnsi="Consolas" w:cs="Consolas"/>
        </w:rPr>
        <w:t>if</w:t>
      </w:r>
      <w:r>
        <w:t>;</w:t>
      </w:r>
    </w:p>
    <w:p w14:paraId="1920A9F9" w14:textId="77777777" w:rsidR="003829EE" w:rsidRDefault="00000000">
      <w:pPr>
        <w:numPr>
          <w:ilvl w:val="0"/>
          <w:numId w:val="1"/>
        </w:numPr>
      </w:pPr>
      <w:r>
        <w:t>l'</w:t>
      </w:r>
      <w:r>
        <w:rPr>
          <w:b/>
        </w:rPr>
        <w:t>iterazione</w:t>
      </w:r>
      <w:r>
        <w:t xml:space="preserve">: </w:t>
      </w:r>
      <w:r w:rsidRPr="00E86595">
        <w:rPr>
          <w:highlight w:val="yellow"/>
        </w:rPr>
        <w:t>ripetizione condizionata</w:t>
      </w:r>
      <w:r>
        <w:t xml:space="preserve">, con </w:t>
      </w:r>
      <w:r>
        <w:rPr>
          <w:rFonts w:ascii="Consolas" w:hAnsi="Consolas" w:cs="Consolas"/>
        </w:rPr>
        <w:t>while</w:t>
      </w:r>
      <w:r>
        <w:t xml:space="preserve">, </w:t>
      </w:r>
      <w:r>
        <w:rPr>
          <w:rFonts w:ascii="Consolas" w:hAnsi="Consolas" w:cs="Consolas"/>
        </w:rPr>
        <w:t>for</w:t>
      </w:r>
      <w:r>
        <w:t xml:space="preserve"> e </w:t>
      </w:r>
      <w:r>
        <w:rPr>
          <w:rFonts w:ascii="Consolas" w:hAnsi="Consolas" w:cs="Consolas"/>
        </w:rPr>
        <w:t>do-while</w:t>
      </w:r>
      <w:r>
        <w:t>.</w:t>
      </w:r>
    </w:p>
    <w:p w14:paraId="152564D1" w14:textId="77777777" w:rsidR="003829EE" w:rsidRDefault="00000000">
      <w:r>
        <w:t>In questo capitolo ci occupiamo della selezione, mentre l'iterazione verrà dopo.</w:t>
      </w:r>
    </w:p>
    <w:p w14:paraId="757AC51D" w14:textId="77777777" w:rsidR="003829EE" w:rsidRDefault="00000000">
      <w:pPr>
        <w:pStyle w:val="Titolo2"/>
      </w:pPr>
      <w:r>
        <w:rPr>
          <w:b/>
          <w:color w:val="E97132"/>
        </w:rPr>
        <w:t>Il controllo di flusso condizionato</w:t>
      </w:r>
    </w:p>
    <w:p w14:paraId="01E8DD87" w14:textId="77777777" w:rsidR="003829EE" w:rsidRDefault="00000000">
      <w:r>
        <w:t xml:space="preserve">Vediamo come rappresentare le scelte: </w:t>
      </w:r>
      <w:r w:rsidRPr="00606169">
        <w:rPr>
          <w:highlight w:val="yellow"/>
        </w:rPr>
        <w:t>se una condizione è vera si esegue un blocco di codice; se è falsa si fa qualcos'altro oppure si passa oltre</w:t>
      </w:r>
      <w:r>
        <w:t xml:space="preserve">. </w:t>
      </w:r>
      <w:r w:rsidRPr="00606169">
        <w:rPr>
          <w:highlight w:val="yellow"/>
        </w:rPr>
        <w:t xml:space="preserve">Questo meccanismo si chiama </w:t>
      </w:r>
      <w:r w:rsidRPr="00606169">
        <w:rPr>
          <w:b/>
          <w:highlight w:val="yellow"/>
        </w:rPr>
        <w:t>controllo di flusso condizionato</w:t>
      </w:r>
      <w:r>
        <w:t xml:space="preserve">. Un esempio quotidiano: se piove prendo l'ombrello, altrimenti esco senza (qui </w:t>
      </w:r>
      <w:r>
        <w:rPr>
          <w:rFonts w:ascii="Consolas" w:hAnsi="Consolas" w:cs="Consolas"/>
        </w:rPr>
        <w:t>piove</w:t>
      </w:r>
      <w:r>
        <w:t xml:space="preserve"> è una variabile booleana).</w:t>
      </w:r>
    </w:p>
    <w:p w14:paraId="5D873E69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if (piove) {</w:t>
      </w:r>
    </w:p>
    <w:p w14:paraId="28722F18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printf("Prendi l'ombrello.\n");</w:t>
      </w:r>
    </w:p>
    <w:p w14:paraId="3F857A3E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EAF8425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{</w:t>
      </w:r>
    </w:p>
    <w:p w14:paraId="2E6D87AA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printf("Esci senza.\n");</w:t>
      </w:r>
    </w:p>
    <w:p w14:paraId="3AFA40E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2D999878" w14:textId="77777777" w:rsidR="003829EE" w:rsidRDefault="003829EE"/>
    <w:p w14:paraId="787AFB4C" w14:textId="77777777" w:rsidR="003829EE" w:rsidRDefault="00000000">
      <w:r>
        <w:t>La condizione fra parentesi è un'espressione booleana, di quelle viste nei capitoli 17 e 18.</w:t>
      </w:r>
    </w:p>
    <w:p w14:paraId="21078C4C" w14:textId="77777777" w:rsidR="003829EE" w:rsidRDefault="00000000">
      <w:pPr>
        <w:pStyle w:val="Titolo2"/>
      </w:pPr>
      <w:r>
        <w:rPr>
          <w:b/>
          <w:color w:val="E97132"/>
        </w:rPr>
        <w:t>Il costrutto if</w:t>
      </w:r>
    </w:p>
    <w:p w14:paraId="399DF27D" w14:textId="77777777" w:rsidR="003829EE" w:rsidRDefault="00000000">
      <w:r w:rsidRPr="00606169">
        <w:rPr>
          <w:highlight w:val="yellow"/>
        </w:rPr>
        <w:t>L'</w:t>
      </w:r>
      <w:r w:rsidRPr="00606169">
        <w:rPr>
          <w:b/>
          <w:highlight w:val="yellow"/>
        </w:rPr>
        <w:t>if</w:t>
      </w:r>
      <w:r w:rsidRPr="00606169">
        <w:rPr>
          <w:highlight w:val="yellow"/>
        </w:rPr>
        <w:t xml:space="preserve"> è il costrutto che permette al programma di scegliere che cosa fare in base a una condizione logica.</w:t>
      </w:r>
      <w:r>
        <w:t xml:space="preserve"> La sintassi è:</w:t>
      </w:r>
    </w:p>
    <w:p w14:paraId="7B6C65B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if (condizione) {</w:t>
      </w:r>
    </w:p>
    <w:p w14:paraId="08865807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codice eseguito solo se la condizione è vera</w:t>
      </w:r>
    </w:p>
    <w:p w14:paraId="24EBA97C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FD1C293" w14:textId="77777777" w:rsidR="003829EE" w:rsidRDefault="003829EE"/>
    <w:p w14:paraId="2D227B03" w14:textId="77777777" w:rsidR="003829EE" w:rsidRDefault="00000000">
      <w:r>
        <w:t>Se la condizione è vera (1) il programma entra nel blocco; se è falsa (0) lo salta e continua dopo. Per esempio:</w:t>
      </w:r>
    </w:p>
    <w:p w14:paraId="1ED5F470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voto = 25;</w:t>
      </w:r>
    </w:p>
    <w:p w14:paraId="110F381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if (voto &gt;= 18) {</w:t>
      </w:r>
    </w:p>
    <w:p w14:paraId="0FE6B3AE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printf("Esame superato!\n");</w:t>
      </w:r>
    </w:p>
    <w:p w14:paraId="2087C2F9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}</w:t>
      </w:r>
    </w:p>
    <w:p w14:paraId="134F9D1B" w14:textId="77777777" w:rsidR="003829EE" w:rsidRDefault="003829EE"/>
    <w:p w14:paraId="704AD5B2" w14:textId="77777777" w:rsidR="003829EE" w:rsidRDefault="00000000">
      <w:pPr>
        <w:pStyle w:val="Titolo2"/>
      </w:pPr>
      <w:r>
        <w:rPr>
          <w:b/>
          <w:color w:val="E97132"/>
        </w:rPr>
        <w:t>Il costrutto if-else</w:t>
      </w:r>
    </w:p>
    <w:p w14:paraId="01F4F30C" w14:textId="77777777" w:rsidR="003829EE" w:rsidRDefault="00000000">
      <w:r w:rsidRPr="00606169">
        <w:rPr>
          <w:highlight w:val="yellow"/>
        </w:rPr>
        <w:t>L'</w:t>
      </w:r>
      <w:r w:rsidRPr="00606169">
        <w:rPr>
          <w:b/>
          <w:highlight w:val="yellow"/>
        </w:rPr>
        <w:t>if-else</w:t>
      </w:r>
      <w:r w:rsidRPr="00606169">
        <w:rPr>
          <w:highlight w:val="yellow"/>
        </w:rPr>
        <w:t xml:space="preserve"> estende l'if permettendo di gestire due percorsi alternativi</w:t>
      </w:r>
      <w:r>
        <w:t>:</w:t>
      </w:r>
    </w:p>
    <w:p w14:paraId="2D1CBDB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if (condizione) {</w:t>
      </w:r>
    </w:p>
    <w:p w14:paraId="42A6213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blocco A: se la condizione è vera</w:t>
      </w:r>
    </w:p>
    <w:p w14:paraId="7A54493C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E8A8D58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{</w:t>
      </w:r>
    </w:p>
    <w:p w14:paraId="745D16E6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blocco B: se la condizione è falsa</w:t>
      </w:r>
    </w:p>
    <w:p w14:paraId="32445CA8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3A3707A" w14:textId="77777777" w:rsidR="003829EE" w:rsidRDefault="003829EE"/>
    <w:p w14:paraId="301EAAD3" w14:textId="77777777" w:rsidR="003829EE" w:rsidRDefault="00000000">
      <w:r>
        <w:t>Se la condizione è vera si entra nel blocco A, se è falsa nel blocco B. Un esempio:</w:t>
      </w:r>
    </w:p>
    <w:p w14:paraId="238C2477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batteria = 15;</w:t>
      </w:r>
    </w:p>
    <w:p w14:paraId="525FAB77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if (batteria &lt; 20) {</w:t>
      </w:r>
    </w:p>
    <w:p w14:paraId="3B41E3F3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printf("Batteria quasi scarica! Collega il caricatore.\n");</w:t>
      </w:r>
    </w:p>
    <w:p w14:paraId="69D2B47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53616B1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{</w:t>
      </w:r>
    </w:p>
    <w:p w14:paraId="5B55CD28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printf("Batteria sufficiente.\n");</w:t>
      </w:r>
    </w:p>
    <w:p w14:paraId="05AC7125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37D4459" w14:textId="77777777" w:rsidR="003829EE" w:rsidRDefault="003829EE"/>
    <w:p w14:paraId="37B3F51B" w14:textId="77777777" w:rsidR="003829EE" w:rsidRDefault="00000000">
      <w:r>
        <w:t xml:space="preserve">Con batteria uguale a 15 la condizione </w:t>
      </w:r>
      <w:r>
        <w:rPr>
          <w:rFonts w:ascii="Consolas" w:hAnsi="Consolas" w:cs="Consolas"/>
        </w:rPr>
        <w:t>batteria &lt; 20</w:t>
      </w:r>
      <w:r>
        <w:t xml:space="preserve"> è vera, e il programma stampa il primo messaggio.</w:t>
      </w:r>
    </w:p>
    <w:p w14:paraId="0DCEE06F" w14:textId="77777777" w:rsidR="003829EE" w:rsidRPr="00E74E93" w:rsidRDefault="00000000">
      <w:pPr>
        <w:pStyle w:val="Titolo2"/>
        <w:rPr>
          <w:lang w:val="en-US"/>
        </w:rPr>
      </w:pPr>
      <w:r w:rsidRPr="00E74E93">
        <w:rPr>
          <w:b/>
          <w:color w:val="E97132"/>
          <w:lang w:val="en-US"/>
        </w:rPr>
        <w:t>Il costrutto if-else if-else</w:t>
      </w:r>
    </w:p>
    <w:p w14:paraId="5484AAB6" w14:textId="77777777" w:rsidR="003829EE" w:rsidRDefault="00000000">
      <w:r w:rsidRPr="00606169">
        <w:rPr>
          <w:highlight w:val="yellow"/>
        </w:rPr>
        <w:t>L'</w:t>
      </w:r>
      <w:r w:rsidRPr="00606169">
        <w:rPr>
          <w:b/>
          <w:highlight w:val="yellow"/>
        </w:rPr>
        <w:t>if-else if-else</w:t>
      </w:r>
      <w:r w:rsidRPr="00606169">
        <w:rPr>
          <w:highlight w:val="yellow"/>
        </w:rPr>
        <w:t xml:space="preserve"> è la generalizzazione dell'if-else </w:t>
      </w:r>
      <w:r w:rsidRPr="00606169">
        <w:t>a più alternative</w:t>
      </w:r>
      <w:r>
        <w:t>:</w:t>
      </w:r>
    </w:p>
    <w:p w14:paraId="0095DE4A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if (condizione1) {</w:t>
      </w:r>
    </w:p>
    <w:p w14:paraId="107D6C0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blocco 1</w:t>
      </w:r>
    </w:p>
    <w:p w14:paraId="36A59299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8F5BEF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if (condizione2) {</w:t>
      </w:r>
    </w:p>
    <w:p w14:paraId="56AB5DD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blocco 2</w:t>
      </w:r>
    </w:p>
    <w:p w14:paraId="073B3090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4C2ADA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{</w:t>
      </w:r>
    </w:p>
    <w:p w14:paraId="3B8D838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// blocco di default</w:t>
      </w:r>
    </w:p>
    <w:p w14:paraId="3EFB253C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3D0572C" w14:textId="77777777" w:rsidR="003829EE" w:rsidRDefault="003829EE"/>
    <w:p w14:paraId="2AAD0DCD" w14:textId="77777777" w:rsidR="003829EE" w:rsidRDefault="00000000">
      <w:r w:rsidRPr="00606169">
        <w:rPr>
          <w:highlight w:val="yellow"/>
        </w:rPr>
        <w:t>Se la condizione1 è vera si entra nel blocco 1; altrimenti, se è vera la condizione2, si entra nel blocco 2</w:t>
      </w:r>
      <w:r>
        <w:t>; e così via. Se tutte le condizioni precedenti sono false si entra nel blocco di default. Le condizioni sono valutate nell'ordine in cui sono scritte e si esegue al più un solo blocco (esattamente uno se c'è l'else finale). Per esempio, un semaforo:</w:t>
      </w:r>
    </w:p>
    <w:p w14:paraId="4BF72AA4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char colore = 'G';   // R = Rosso, G = Giallo, V = Verde</w:t>
      </w:r>
    </w:p>
    <w:p w14:paraId="642BC61E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if (colore == 'R') {</w:t>
      </w:r>
    </w:p>
    <w:p w14:paraId="7E5C665B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 xml:space="preserve">    printf("Fermati!\n");</w:t>
      </w:r>
    </w:p>
    <w:p w14:paraId="39CF9BC2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}</w:t>
      </w:r>
    </w:p>
    <w:p w14:paraId="6C972E20" w14:textId="77777777" w:rsidR="003829EE" w:rsidRPr="00E74E93" w:rsidRDefault="00000000">
      <w:pPr>
        <w:spacing w:after="0" w:line="240" w:lineRule="auto"/>
        <w:rPr>
          <w:lang w:val="en-US"/>
        </w:rPr>
      </w:pPr>
      <w:r w:rsidRPr="00E74E93">
        <w:rPr>
          <w:rFonts w:ascii="Consolas" w:hAnsi="Consolas" w:cs="Consolas"/>
          <w:sz w:val="17"/>
          <w:lang w:val="en-US"/>
        </w:rPr>
        <w:t>else if (colore == 'G') {</w:t>
      </w:r>
    </w:p>
    <w:p w14:paraId="7ED17ADB" w14:textId="77777777" w:rsidR="003829EE" w:rsidRDefault="00000000">
      <w:pPr>
        <w:spacing w:after="0" w:line="240" w:lineRule="auto"/>
      </w:pPr>
      <w:r w:rsidRPr="00E74E93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printf("Attenzione, rallenta.\n");</w:t>
      </w:r>
    </w:p>
    <w:p w14:paraId="45631FD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6CA4851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if (colore == 'V') {</w:t>
      </w:r>
    </w:p>
    <w:p w14:paraId="1944F58A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printf("Puoi passare.\n");</w:t>
      </w:r>
    </w:p>
    <w:p w14:paraId="058C65C2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62886E9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else {</w:t>
      </w:r>
    </w:p>
    <w:p w14:paraId="0BCC84C5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printf("Colore non valido!\n");</w:t>
      </w:r>
    </w:p>
    <w:p w14:paraId="400E313D" w14:textId="77777777" w:rsidR="003829E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B83C96C" w14:textId="77777777" w:rsidR="003829EE" w:rsidRDefault="003829EE"/>
    <w:p w14:paraId="09D33364" w14:textId="77777777" w:rsidR="003829EE" w:rsidRDefault="00000000">
      <w:r>
        <w:t xml:space="preserve">Con colore uguale a 'G' il programma stampa </w:t>
      </w:r>
      <w:r>
        <w:rPr>
          <w:rFonts w:ascii="Consolas" w:hAnsi="Consolas" w:cs="Consolas"/>
        </w:rPr>
        <w:t>Attenzione, rallenta.</w:t>
      </w:r>
      <w:r>
        <w:t>; il blocco finale gestisce tutti i colori non previsti.</w:t>
      </w:r>
    </w:p>
    <w:p w14:paraId="06674040" w14:textId="77777777" w:rsidR="003829E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D5CFAD3" wp14:editId="130F35F7">
            <wp:extent cx="5040000" cy="2261538"/>
            <wp:effectExtent l="0" t="0" r="0" b="0"/>
            <wp:docPr id="475959978" name="Picture 4759599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9_flusso_i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7E37" w14:textId="77777777" w:rsidR="003829EE" w:rsidRDefault="00000000">
      <w:pPr>
        <w:jc w:val="center"/>
      </w:pPr>
      <w:r>
        <w:rPr>
          <w:i/>
          <w:sz w:val="18"/>
        </w:rPr>
        <w:t>Il flusso di esecuzione di if, if-else e if-else if-else.</w:t>
      </w:r>
    </w:p>
    <w:p w14:paraId="40AEC8D7" w14:textId="77777777" w:rsidR="003829EE" w:rsidRDefault="00000000">
      <w:r>
        <w:t>Il prossimo capitolo raccoglie gli errori più comuni con questi costrutti, la visibilità delle variabili dentro i blocchi e alcuni schemi che si ripetono spesso.</w:t>
      </w:r>
    </w:p>
    <w:p w14:paraId="425E33FA" w14:textId="77777777" w:rsidR="00606169" w:rsidRDefault="00606169">
      <w:pPr>
        <w:pStyle w:val="Titolo1"/>
        <w:rPr>
          <w:b/>
          <w:color w:val="EE0000"/>
        </w:rPr>
      </w:pPr>
    </w:p>
    <w:p w14:paraId="21BFC1DB" w14:textId="1D230B7D" w:rsidR="003829EE" w:rsidRDefault="00000000">
      <w:pPr>
        <w:pStyle w:val="Titolo2"/>
      </w:pPr>
      <w:r>
        <w:rPr>
          <w:b/>
          <w:color w:val="E97132"/>
        </w:rPr>
        <w:t>Visibilità nei blocchi condizionati</w:t>
      </w:r>
    </w:p>
    <w:p w14:paraId="547CA34F" w14:textId="77777777" w:rsidR="003829EE" w:rsidRDefault="00000000">
      <w:r>
        <w:t xml:space="preserve">Nello scambio condizionato la variabile </w:t>
      </w:r>
      <w:r>
        <w:rPr>
          <w:rFonts w:ascii="Consolas" w:hAnsi="Consolas" w:cs="Consolas"/>
        </w:rPr>
        <w:t>temp</w:t>
      </w:r>
      <w:r>
        <w:t xml:space="preserve"> è dichiarata </w:t>
      </w:r>
      <w:r>
        <w:rPr>
          <w:b/>
        </w:rPr>
        <w:t>dentro il blocco</w:t>
      </w:r>
      <w:r>
        <w:t xml:space="preserve"> dell'if. Seguiamo l'esecuzione con x = 10 e y = 5, quando la condizione </w:t>
      </w:r>
      <w:r>
        <w:rPr>
          <w:rFonts w:ascii="Consolas" w:hAnsi="Consolas" w:cs="Consolas"/>
        </w:rPr>
        <w:t>y &lt; x</w:t>
      </w:r>
      <w:r>
        <w:t xml:space="preserve"> è vera:</w:t>
      </w:r>
    </w:p>
    <w:p w14:paraId="4C91E2BE" w14:textId="77777777" w:rsidR="003829EE" w:rsidRDefault="00000000">
      <w:pPr>
        <w:numPr>
          <w:ilvl w:val="0"/>
          <w:numId w:val="1"/>
        </w:numPr>
      </w:pPr>
      <w:r>
        <w:t>all'inizio sullo stack ci sono solo x e y, con i valori inseriti;</w:t>
      </w:r>
    </w:p>
    <w:p w14:paraId="13B47316" w14:textId="77777777" w:rsidR="003829EE" w:rsidRDefault="00000000">
      <w:pPr>
        <w:numPr>
          <w:ilvl w:val="0"/>
          <w:numId w:val="1"/>
        </w:numPr>
      </w:pPr>
      <w:r>
        <w:t>entrando nel blocco, la dichiarazione di temp la rende visibile e la inizializza a 10;</w:t>
      </w:r>
    </w:p>
    <w:p w14:paraId="0CAFC13A" w14:textId="77777777" w:rsidR="003829E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x = y;</w:t>
      </w:r>
      <w:r>
        <w:t xml:space="preserve"> copia 5 in x e </w:t>
      </w:r>
      <w:r>
        <w:rPr>
          <w:rFonts w:ascii="Consolas" w:hAnsi="Consolas" w:cs="Consolas"/>
        </w:rPr>
        <w:t>y = temp;</w:t>
      </w:r>
      <w:r>
        <w:t xml:space="preserve"> copia 10 in y: i valori sono scambiati;</w:t>
      </w:r>
    </w:p>
    <w:p w14:paraId="4D948451" w14:textId="77777777" w:rsidR="003829EE" w:rsidRDefault="00000000">
      <w:pPr>
        <w:numPr>
          <w:ilvl w:val="0"/>
          <w:numId w:val="1"/>
        </w:numPr>
      </w:pPr>
      <w:r>
        <w:t>all'uscita dal blocco, temp esce dalla visibilità: viene rimossa dallo stack e non è più accessibile.</w:t>
      </w:r>
    </w:p>
    <w:p w14:paraId="55A504BF" w14:textId="77777777" w:rsidR="003829EE" w:rsidRDefault="00000000">
      <w:r>
        <w:t xml:space="preserve">Il programma stampa </w:t>
      </w:r>
      <w:r>
        <w:rPr>
          <w:rFonts w:ascii="Consolas" w:hAnsi="Consolas" w:cs="Consolas"/>
        </w:rPr>
        <w:t>5 10</w:t>
      </w:r>
      <w:r>
        <w:t xml:space="preserve">. Come nel capitolo 7, </w:t>
      </w:r>
      <w:r w:rsidRPr="006954E9">
        <w:rPr>
          <w:highlight w:val="yellow"/>
        </w:rPr>
        <w:t xml:space="preserve">la </w:t>
      </w:r>
      <w:r w:rsidRPr="006954E9">
        <w:rPr>
          <w:b/>
          <w:highlight w:val="yellow"/>
        </w:rPr>
        <w:t>visibilità</w:t>
      </w:r>
      <w:r w:rsidRPr="006954E9">
        <w:rPr>
          <w:highlight w:val="yellow"/>
        </w:rPr>
        <w:t xml:space="preserve"> (scope) di una variabile è quindi limitata al blocco in cui è dichiarata, e la sua durata (lifetime) finisce quando il blocco termina</w:t>
      </w:r>
      <w:r>
        <w:t>.</w:t>
      </w:r>
    </w:p>
    <w:p w14:paraId="36B3EDC0" w14:textId="77777777" w:rsidR="003829EE" w:rsidRDefault="00000000">
      <w:pPr>
        <w:keepNext/>
        <w:jc w:val="center"/>
      </w:pPr>
      <w:r>
        <w:rPr>
          <w:noProof/>
        </w:rPr>
        <w:drawing>
          <wp:inline distT="0" distB="0" distL="0" distR="0" wp14:anchorId="4995F8E1" wp14:editId="1979B9C4">
            <wp:extent cx="4680000" cy="2244684"/>
            <wp:effectExtent l="0" t="0" r="0" b="0"/>
            <wp:docPr id="475959979" name="Picture 475959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20_scambio_condizionat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4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BAD7" w14:textId="77777777" w:rsidR="003829EE" w:rsidRDefault="00000000">
      <w:pPr>
        <w:jc w:val="center"/>
      </w:pPr>
      <w:r>
        <w:rPr>
          <w:i/>
          <w:sz w:val="18"/>
        </w:rPr>
        <w:t>Lo scambio condizionato: temp esiste solo dentro il blocco dell'if (in rosso le celle che cambiano).</w:t>
      </w:r>
    </w:p>
    <w:p w14:paraId="31A165BF" w14:textId="77777777" w:rsidR="003829EE" w:rsidRDefault="003829EE"/>
    <w:sectPr w:rsidR="003829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5872"/>
    <w:rsid w:val="000279BB"/>
    <w:rsid w:val="00062A18"/>
    <w:rsid w:val="000B478B"/>
    <w:rsid w:val="000D2E59"/>
    <w:rsid w:val="00130354"/>
    <w:rsid w:val="00146565"/>
    <w:rsid w:val="0019267C"/>
    <w:rsid w:val="00195275"/>
    <w:rsid w:val="001963F1"/>
    <w:rsid w:val="001E2D85"/>
    <w:rsid w:val="002266FE"/>
    <w:rsid w:val="002368E3"/>
    <w:rsid w:val="0027341D"/>
    <w:rsid w:val="00282CD6"/>
    <w:rsid w:val="00295161"/>
    <w:rsid w:val="002E7C64"/>
    <w:rsid w:val="00321941"/>
    <w:rsid w:val="00345637"/>
    <w:rsid w:val="003829EE"/>
    <w:rsid w:val="00385F3A"/>
    <w:rsid w:val="0039115A"/>
    <w:rsid w:val="003C6A3B"/>
    <w:rsid w:val="003F4CF5"/>
    <w:rsid w:val="003F5759"/>
    <w:rsid w:val="004159A8"/>
    <w:rsid w:val="00417598"/>
    <w:rsid w:val="004315FE"/>
    <w:rsid w:val="00457447"/>
    <w:rsid w:val="004B2806"/>
    <w:rsid w:val="004B2F9D"/>
    <w:rsid w:val="004D58F4"/>
    <w:rsid w:val="00536982"/>
    <w:rsid w:val="00581E73"/>
    <w:rsid w:val="005A49B1"/>
    <w:rsid w:val="005D7BDB"/>
    <w:rsid w:val="005F4FB8"/>
    <w:rsid w:val="005F713E"/>
    <w:rsid w:val="00601BD0"/>
    <w:rsid w:val="006057EC"/>
    <w:rsid w:val="00606169"/>
    <w:rsid w:val="00685E0D"/>
    <w:rsid w:val="006954E9"/>
    <w:rsid w:val="006A3390"/>
    <w:rsid w:val="006B4E69"/>
    <w:rsid w:val="006D17BD"/>
    <w:rsid w:val="006D6FD0"/>
    <w:rsid w:val="006E4FFF"/>
    <w:rsid w:val="006E535F"/>
    <w:rsid w:val="007239A7"/>
    <w:rsid w:val="0077434B"/>
    <w:rsid w:val="00811B07"/>
    <w:rsid w:val="008143F9"/>
    <w:rsid w:val="0082182E"/>
    <w:rsid w:val="008267F4"/>
    <w:rsid w:val="00841153"/>
    <w:rsid w:val="00843AB2"/>
    <w:rsid w:val="008621CB"/>
    <w:rsid w:val="008932CC"/>
    <w:rsid w:val="008B7D72"/>
    <w:rsid w:val="008E27B4"/>
    <w:rsid w:val="009706B2"/>
    <w:rsid w:val="00972AB4"/>
    <w:rsid w:val="009D1303"/>
    <w:rsid w:val="009D4C2D"/>
    <w:rsid w:val="009F151D"/>
    <w:rsid w:val="00A50614"/>
    <w:rsid w:val="00AC6D70"/>
    <w:rsid w:val="00AD0340"/>
    <w:rsid w:val="00AE39FA"/>
    <w:rsid w:val="00AE6DBF"/>
    <w:rsid w:val="00AF2053"/>
    <w:rsid w:val="00B01016"/>
    <w:rsid w:val="00B22B54"/>
    <w:rsid w:val="00B619B9"/>
    <w:rsid w:val="00BC1330"/>
    <w:rsid w:val="00C0010A"/>
    <w:rsid w:val="00C10C91"/>
    <w:rsid w:val="00C61873"/>
    <w:rsid w:val="00CB7754"/>
    <w:rsid w:val="00D15288"/>
    <w:rsid w:val="00D610C0"/>
    <w:rsid w:val="00D959FE"/>
    <w:rsid w:val="00DA0527"/>
    <w:rsid w:val="00DD18D7"/>
    <w:rsid w:val="00DE5F1E"/>
    <w:rsid w:val="00DF6FB2"/>
    <w:rsid w:val="00E74E93"/>
    <w:rsid w:val="00E86595"/>
    <w:rsid w:val="00EA1BEC"/>
    <w:rsid w:val="00EA51F1"/>
    <w:rsid w:val="00F16557"/>
    <w:rsid w:val="00F51DCF"/>
    <w:rsid w:val="00F640EE"/>
    <w:rsid w:val="00F66A27"/>
    <w:rsid w:val="00FA39CC"/>
    <w:rsid w:val="00FA777B"/>
    <w:rsid w:val="00FB68F9"/>
    <w:rsid w:val="00FC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F4943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40</Pages>
  <Words>13470</Words>
  <Characters>76783</Characters>
  <Application>Microsoft Office Word</Application>
  <DocSecurity>0</DocSecurity>
  <Lines>639</Lines>
  <Paragraphs>180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60</cp:revision>
  <cp:lastPrinted>2026-09-28T13:34:00Z</cp:lastPrinted>
  <dcterms:created xsi:type="dcterms:W3CDTF">2026-09-28T13:19:00Z</dcterms:created>
  <dcterms:modified xsi:type="dcterms:W3CDTF">2026-10-14T14:32:00Z</dcterms:modified>
</cp:coreProperties>
</file>