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ЛЬВІВСЬКИЙ НАЦІОНАЛЬНИЙ УНІВЕРСИТЕТ</w:t>
        <w:br/>
        <w:t>ІМЕНІ ІВАНА ФРАНКА</w:t>
      </w:r>
    </w:p>
    <w:p>
      <w:r>
        <w:br/>
        <w:br/>
        <w:br/>
      </w:r>
    </w:p>
    <w:p>
      <w:pPr>
        <w:ind w:firstLine="0"/>
        <w:jc w:val="center"/>
      </w:pPr>
      <w:r>
        <w:rPr>
          <w:b/>
          <w:color w:val="000000"/>
          <w:sz w:val="36"/>
        </w:rPr>
        <w:t>ЗВІТ</w:t>
        <w:br/>
        <w:t>ДО ЛАБОРАТОРНОЇ РОБОТИ №5</w:t>
      </w:r>
    </w:p>
    <w:p>
      <w:pPr>
        <w:ind w:firstLine="0"/>
        <w:jc w:val="center"/>
      </w:pPr>
      <w:r>
        <w:t>«Обробка помилок, файли та серіалізація»</w:t>
      </w:r>
    </w:p>
    <w:p>
      <w:pPr>
        <w:ind w:firstLine="0"/>
        <w:jc w:val="center"/>
      </w:pPr>
      <w:r>
        <w:t>з курсу «Професійний Python»</w:t>
        <w:br/>
        <w:t>Варіант №7 — «Імпорт та експорт системи оцінювання студентів»</w:t>
      </w:r>
    </w:p>
    <w:p>
      <w:r>
        <w:br/>
        <w:br/>
      </w:r>
    </w:p>
    <w:p>
      <w:pPr>
        <w:ind w:firstLine="0"/>
        <w:jc w:val="right"/>
      </w:pPr>
      <w:r>
        <w:t>Студент: Заставний Денис</w:t>
      </w:r>
    </w:p>
    <w:p>
      <w:pPr>
        <w:ind w:firstLine="0"/>
        <w:jc w:val="right"/>
      </w:pPr>
      <w:r>
        <w:t>Група: ФеП-32</w:t>
      </w:r>
    </w:p>
    <w:p>
      <w:pPr>
        <w:ind w:firstLine="0"/>
        <w:jc w:val="right"/>
      </w:pPr>
      <w:r>
        <w:t>Предмет: professional_python</w:t>
      </w:r>
    </w:p>
    <w:p>
      <w:pPr>
        <w:ind w:firstLine="0"/>
        <w:jc w:val="right"/>
      </w:pPr>
      <w:r>
        <w:t>Лабораторна робота: Lab_05</w:t>
      </w:r>
    </w:p>
    <w:p>
      <w:pPr>
        <w:ind w:firstLine="0"/>
        <w:jc w:val="right"/>
      </w:pPr>
      <w:r>
        <w:t>Варіант: 7</w:t>
      </w:r>
    </w:p>
    <w:p>
      <w:pPr>
        <w:ind w:firstLine="0"/>
        <w:jc w:val="right"/>
      </w:pPr>
      <w:r>
        <w:t>Перевірив: Свелеба Сергій Андрійович</w:t>
      </w:r>
    </w:p>
    <w:p>
      <w:pPr>
        <w:ind w:firstLine="0"/>
        <w:jc w:val="right"/>
      </w:pPr>
      <w:r>
        <w:t>Дата: 18.10.2026</w:t>
      </w:r>
    </w:p>
    <w:p>
      <w:r>
        <w:br/>
        <w:br/>
      </w:r>
    </w:p>
    <w:p>
      <w:pPr>
        <w:ind w:firstLine="0"/>
        <w:jc w:val="center"/>
      </w:pPr>
      <w:r>
        <w:t>Львів — 2026</w:t>
      </w:r>
    </w:p>
    <w:p>
      <w:r>
        <w:br w:type="page"/>
      </w:r>
    </w:p>
    <w:p>
      <w:pPr>
        <w:pStyle w:val="Heading1"/>
      </w:pPr>
      <w:r>
        <w:t>1. Тема, мета та результат роботи</w:t>
      </w:r>
    </w:p>
    <w:p>
      <w:r>
        <w:t>Тема: обробка помилок, файли та серіалізація. Мета роботи — створити надійний модуль імпорту, validation, обробки та export зовнішніх даних, який передбачувано працює з некоректними записами й file I/O failures. Реалізований pipeline використовує custom exceptions, exception chaining, context managers, pathlib, logging, CSV/JSON/YAML, streaming I/O, strict/tolerant policy і atomic output.</w:t>
      </w:r>
    </w:p>
    <w:p>
      <w:pPr>
        <w:pStyle w:val="Heading1"/>
      </w:pPr>
      <w:r>
        <w:t>2. Варіант №7 і постановка задачі</w:t>
      </w:r>
    </w:p>
    <w:p>
      <w:r>
        <w:t>Індивідуальне завдання — імпорт та експорт системи оцінювання студентів. Поля: student_id, name, discipline, grade. Student ID має бути додатним integer, ПІБ — непорожнім і складатися щонайменше з двох слів, discipline — належати до configured list, grade — бути finite number у межах 0–100. YAML задає allowed disciplines, passing threshold і validation mode; valid records експортуються у JSON, invalid records потрапляють у application log та окремий error CSV.</w:t>
      </w:r>
    </w:p>
    <w:p>
      <w:pPr>
        <w:pStyle w:val="Heading1"/>
      </w:pPr>
      <w:r>
        <w:t>3. Input data schema та приклад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08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Тип після parsing</w:t>
            </w:r>
          </w:p>
        </w:tc>
        <w:tc>
          <w:tcPr>
            <w:tcW w:type="dxa" w:w="525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Правило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student_id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int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Додатне значення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name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str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Щонайменше два слова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discipline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str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Значення з YAML allowed_disciplines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grade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float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Finite, 0 ≤ grade ≤ 100</w:t>
            </w:r>
          </w:p>
        </w:tc>
      </w:tr>
    </w:tbl>
    <w:p>
      <w:pPr>
        <w:spacing w:after="20"/>
      </w:pP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student_id,name,discipline,grade</w:t>
        <w:br/>
        <w:t>1,Anna Koval,Professional Python,91.5</w:t>
        <w:br/>
        <w:t>2,Oleh Melnyk,Databases,84</w:t>
        <w:br/>
        <w:t>3,Iryna Bondar,Algorithms,57.5</w:t>
        <w:br/>
        <w:t>abc,Maria Boyko,Databases,85</w:t>
        <w:br/>
        <w:t>7,Andrii Lytvyn,Networks,88</w:t>
      </w:r>
    </w:p>
    <w:p>
      <w:pPr>
        <w:pStyle w:val="Heading1"/>
      </w:pPr>
      <w:r>
        <w:t>4. Структура й архітектура проєкту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Lab_05/</w:t>
        <w:br/>
        <w:t>├── config.yaml                ├── report/report.docx</w:t>
        <w:br/>
        <w:t>├── data/grades.csv            ├── tests/</w:t>
        <w:br/>
        <w:t>├── docs/experiments/          ├── tools/run_experiments.py</w:t>
        <w:br/>
        <w:t>├── logs/                      ├── main.py</w:t>
        <w:br/>
        <w:t>├── output/                    └── pyproject.toml</w:t>
        <w:br/>
        <w:t>└── src/student_grading_io/</w:t>
        <w:br/>
        <w:t xml:space="preserve">    ├── config.py  exceptions.py  models.py  readers.py</w:t>
        <w:br/>
        <w:t xml:space="preserve">    ├── validators.py  services.py  exporters.py</w:t>
        <w:br/>
        <w:t xml:space="preserve">    ├── error_report.py  logging_config.py  operations.py</w:t>
        <w:br/>
        <w:t xml:space="preserve">    └── main.py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config.yaml → load_config() → validate_config()</w:t>
        <w:br/>
        <w:t xml:space="preserve">       ↓</w:t>
        <w:br/>
        <w:t>input file → Importer → streaming rows → parse/validate</w:t>
        <w:br/>
        <w:t xml:space="preserve">                                      ↙             ↘</w:t>
        <w:br/>
        <w:t xml:space="preserve">                                  valid          invalid</w:t>
        <w:br/>
        <w:t xml:space="preserve">                                    ↓          log + error CSV</w:t>
        <w:br/>
        <w:t xml:space="preserve">                              statistics       skip / raise</w:t>
        <w:br/>
        <w:t xml:space="preserve">                                    ↓</w:t>
        <w:br/>
        <w:t xml:space="preserve">                              JSON serialization</w:t>
        <w:br/>
        <w:t xml:space="preserve">                                    ↓</w:t>
        <w:br/>
        <w:t xml:space="preserve">                           temporary → atomic replace</w:t>
      </w:r>
    </w:p>
    <w:p>
      <w:pPr>
        <w:pStyle w:val="Heading1"/>
      </w:pPr>
      <w:r>
        <w:t>5. Exception hierarchy і custom exceptions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ApplicationError</w:t>
        <w:br/>
        <w:t>├── ConfigurationError</w:t>
        <w:br/>
        <w:t>└── DataError</w:t>
        <w:br/>
        <w:t xml:space="preserve">    ├── DataImportError</w:t>
        <w:br/>
        <w:t xml:space="preserve">    ├── RecordValidationError(line_number, field, raw_record)</w:t>
        <w:br/>
        <w:t xml:space="preserve">    └── DataExportError</w:t>
      </w:r>
    </w:p>
    <w:p>
      <w:r>
        <w:t>Hierarchy відділяє configuration, import, validation та export failures. Main перехоплює ApplicationError і повертає controlled exit code 1; неочікувані programming errors не маскуються загальним except. RecordValidationError зберігає line number, field і raw record для diagnostics.</w:t>
      </w:r>
    </w:p>
    <w:p>
      <w:pPr>
        <w:pStyle w:val="Heading1"/>
      </w:pPr>
      <w:r>
        <w:t>6. Exception chaining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try:</w:t>
        <w:br/>
        <w:t xml:space="preserve">    student_id = int(raw["student_id"])</w:t>
        <w:br/>
        <w:t>except (KeyError, TypeError, ValueError) as cause:</w:t>
        <w:br/>
        <w:t xml:space="preserve">    raise RecordValidationError(</w:t>
        <w:br/>
        <w:t xml:space="preserve">        "student_id must be an integer",</w:t>
        <w:br/>
        <w:t xml:space="preserve">        line_number=line_number,</w:t>
        <w:br/>
        <w:t xml:space="preserve">        field="student_id",</w:t>
        <w:br/>
        <w:t xml:space="preserve">        raw_record=dict(raw),</w:t>
        <w:br/>
        <w:t xml:space="preserve">    ) from cause</w:t>
      </w:r>
    </w:p>
    <w:p>
      <w:r>
        <w:t>У strict experiment значення abc спричинило ValueError, після якого traceback показав explicit cause RecordValidationError. Так зберігається технічна першопричина разом із domain context.</w:t>
      </w:r>
    </w:p>
    <w:p>
      <w:pPr>
        <w:pStyle w:val="Heading1"/>
      </w:pPr>
      <w:r>
        <w:t>7. YAML configuration та loader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schema_version: 1</w:t>
        <w:br/>
        <w:t>input: {path: data/grades.csv, format: auto}</w:t>
        <w:br/>
        <w:t>output:</w:t>
        <w:br/>
        <w:t xml:space="preserve">  path: output/valid_grades.json</w:t>
        <w:br/>
        <w:t xml:space="preserve">  backup_existing: true</w:t>
        <w:br/>
        <w:t xml:space="preserve">  summary_path: output/summary.json</w:t>
        <w:br/>
        <w:t>processing:</w:t>
        <w:br/>
        <w:t xml:space="preserve">  allowed_disciplines: [Professional Python, Databases, Algorithms]</w:t>
        <w:br/>
        <w:t xml:space="preserve">  passing_grade: 60</w:t>
        <w:br/>
        <w:t xml:space="preserve">  skip_invalid: true</w:t>
        <w:br/>
        <w:t>logging:</w:t>
        <w:br/>
        <w:t xml:space="preserve">  level: INFO</w:t>
        <w:br/>
        <w:t xml:space="preserve">  path: logs/application.log</w:t>
        <w:br/>
        <w:t xml:space="preserve">  error_records_path: logs/invalid_records.csv</w:t>
        <w:br/>
        <w:t xml:space="preserve">  max_bytes: 1000000</w:t>
        <w:br/>
        <w:t xml:space="preserve">  backup_count: 3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try:</w:t>
        <w:br/>
        <w:t xml:space="preserve">    with path.open("r", encoding="utf-8") as file:</w:t>
        <w:br/>
        <w:t xml:space="preserve">        raw_object = yaml.safe_load(file)</w:t>
        <w:br/>
        <w:t>except FileNotFoundError as error:</w:t>
        <w:br/>
        <w:t xml:space="preserve">    raise ConfigurationError(f"Configuration file not found: {path}") from error</w:t>
        <w:br/>
        <w:t>except yaml.YAMLError as error:</w:t>
        <w:br/>
        <w:t xml:space="preserve">    raise ConfigurationError("Invalid YAML configuration") from error</w:t>
      </w:r>
    </w:p>
    <w:p>
      <w:pPr>
        <w:pStyle w:val="Heading1"/>
      </w:pPr>
      <w:r>
        <w:t>8. Validation configuration і fail-fast</w:t>
      </w:r>
    </w:p>
    <w:p>
      <w:r>
        <w:t>До запуску pipeline перевіряються schema_version, input format, наявність input file, непорожній allowed discipline list, passing_grade 0..100, logging level і rotation parameters. Paths відносно config.yaml перетворюються на absolute Path. Підтримуються безпечні overrides SG_INPUT_PATH, SG_OUTPUT_PATH, SG_PASSING_GRADE і SG_SKIP_INVALID.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if config.schema_version != 1:</w:t>
        <w:br/>
        <w:t xml:space="preserve">    raise ConfigurationError("Unsupported configuration schema_version")</w:t>
        <w:br/>
        <w:t>if not config.input.path.is_file():</w:t>
        <w:br/>
        <w:t xml:space="preserve">    raise ConfigurationError(f"Input file not found: {config.input.path}")</w:t>
        <w:br/>
        <w:t>if not 0 &lt;= config.processing.passing_grade &lt;= 100:</w:t>
        <w:br/>
        <w:t xml:space="preserve">    raise ConfigurationError("passing_grade must be between 0 and 100")</w:t>
      </w:r>
    </w:p>
    <w:p>
      <w:pPr>
        <w:pStyle w:val="Heading1"/>
      </w:pPr>
      <w:r>
        <w:t>9. Logging configuration та error log</w:t>
      </w:r>
    </w:p>
    <w:p>
      <w:r>
        <w:t>Application використовує RotatingFileHandler із configured max_bytes/backup_count та console handler. Invalid records мають WARNING level без конфіденційних даних; operation failure реєструється через logger.exception() із traceback. Окремий invalid_records.csv містить line_number, field, message і raw record.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file_handler = RotatingFileHandler(</w:t>
        <w:br/>
        <w:t xml:space="preserve">    config.path, maxBytes=config.max_bytes,</w:t>
        <w:br/>
        <w:t xml:space="preserve">    backupCount=config.backup_count, encoding="utf-8",</w:t>
        <w:br/>
        <w:t>)</w:t>
        <w:br/>
        <w:t>logging.basicConfig(</w:t>
        <w:br/>
        <w:t xml:space="preserve">    level=getattr(logging, config.level),</w:t>
        <w:br/>
        <w:t xml:space="preserve">    handlers=[file_handler, logging.StreamHandler()], force=True,</w:t>
        <w:br/>
        <w:t>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43868"/>
            <wp:docPr id="1" name="Picture 1" descr="Рисунок 1 — Фрагмент application 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fra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4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1 — Фрагмент application log</w:t>
      </w:r>
    </w:p>
    <w:p>
      <w:pPr>
        <w:pStyle w:val="Heading1"/>
      </w:pPr>
      <w:r>
        <w:t>10. Streaming reader та multiple formats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class Importer(Protocol):</w:t>
        <w:br/>
        <w:t xml:space="preserve">    def read(self, path: Path) -&gt; Iterator[tuple[int, RawRecord]]: ...</w:t>
        <w:br/>
        <w:br/>
        <w:t>class CsvImporter:</w:t>
        <w:br/>
        <w:t xml:space="preserve">    def read(self, path: Path) -&gt; Iterator[tuple[int, RawRecord]]:</w:t>
        <w:br/>
        <w:t xml:space="preserve">        with path.open("r", encoding="utf-8", newline="") as file:</w:t>
        <w:br/>
        <w:t xml:space="preserve">            reader = csv.DictReader(file)</w:t>
        <w:br/>
        <w:t xml:space="preserve">            for line_number, row in enumerate(reader, start=2):</w:t>
        <w:br/>
        <w:t xml:space="preserve">                yield line_number, dict(row)</w:t>
      </w:r>
    </w:p>
    <w:p>
      <w:r>
        <w:t>CSV і JSON Lines читаються streaming. JSON/YAML arrays підтримуються через StructuredImporter для moderate documents. importer_for() автоматично вибирає CSV, JSON, YAML/YML або JSONL за configured format чи file extension.</w:t>
      </w:r>
    </w:p>
    <w:p>
      <w:pPr>
        <w:pStyle w:val="Heading1"/>
      </w:pPr>
      <w:r>
        <w:t>11. Validation records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discipline = str(raw.get("discipline", "")).strip()</w:t>
        <w:br/>
        <w:t>if discipline not in allowed_disciplines:</w:t>
        <w:br/>
        <w:t xml:space="preserve">    raise RecordValidationError("discipline is not allowed", field="discipline", ...)</w:t>
        <w:br/>
        <w:br/>
        <w:t>grade = float(raw["grade"])</w:t>
        <w:br/>
        <w:t>if not isfinite(grade) or not 0 &lt;= grade &lt;= 100:</w:t>
        <w:br/>
        <w:t xml:space="preserve">    raise RecordValidationError("grade must be between 0 and 100", field="grade", ...)</w:t>
      </w:r>
    </w:p>
    <w:p>
      <w:pPr>
        <w:pStyle w:val="Heading1"/>
      </w:pPr>
      <w:r>
        <w:t>12. Strict і tolerant processing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except RecordValidationError as error:</w:t>
        <w:br/>
        <w:t xml:space="preserve">    statistics.invalid += 1</w:t>
        <w:br/>
        <w:t xml:space="preserve">    logger.warning("Invalid record at line %s, field=%s: %s", ...)</w:t>
        <w:br/>
        <w:t xml:space="preserve">    errors.write(error)</w:t>
        <w:br/>
        <w:t xml:space="preserve">    if skip_invalid:</w:t>
        <w:br/>
        <w:t xml:space="preserve">        continue</w:t>
        <w:br/>
        <w:t xml:space="preserve">    raise</w:t>
      </w:r>
    </w:p>
    <w:p>
      <w:r>
        <w:t>Політика задається лише configuration. Tolerant mode зберігає valid records і продовжує processing; strict mode повторно піднімає той самий exception. Це EAFP: parsing виконується напряму, а очікувані conversion failures обробляються конкретно.</w:t>
      </w:r>
    </w:p>
    <w:p>
      <w:pPr>
        <w:pStyle w:val="Heading1"/>
      </w:pPr>
      <w:r>
        <w:t>13. Import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Лічильник</w:t>
            </w:r>
          </w:p>
        </w:tc>
        <w:tc>
          <w:tcPr>
            <w:tcW w:type="dxa" w:w="496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Зміст</w:t>
            </w:r>
          </w:p>
        </w:tc>
        <w:tc>
          <w:tcPr>
            <w:tcW w:type="dxa" w:w="230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Tolerant run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total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Рядків отримано від importer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valid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Створено GradeRecord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invalid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Відхилено validation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passed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grade ≥ 60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failed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valid grade &lt; 60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exported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Атомарно записано у JSON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5</w:t>
            </w:r>
          </w:p>
        </w:tc>
      </w:tr>
    </w:tbl>
    <w:p>
      <w:pPr>
        <w:spacing w:after="20"/>
      </w:pPr>
    </w:p>
    <w:p>
      <w:pPr>
        <w:pStyle w:val="Heading1"/>
      </w:pPr>
      <w:r>
        <w:t>14. JSON serialization і atomic export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with AtomicTextWriter(path, backup_existing=True) as file:</w:t>
        <w:br/>
        <w:t xml:space="preserve">    file.write("[\n")</w:t>
        <w:br/>
        <w:t xml:space="preserve">    for record in records:</w:t>
        <w:br/>
        <w:t xml:space="preserve">        json.dump(record.to_dict(passing_grade=passing_grade), file,</w:t>
        <w:br/>
        <w:t xml:space="preserve">                  ensure_ascii=False, indent=2)</w:t>
        <w:br/>
        <w:t xml:space="preserve">    file.write("\n]\n")</w:t>
      </w:r>
    </w:p>
    <w:p>
      <w:r>
        <w:t>AtomicTextWriter пише у target.json.tmp. Лише після успішного завершення with temporary file замінює target одним Path.replace(); попередній output за configuration переноситься у .bak. Якщо serialization або validation завершується exception, temporary file видаляється, а попередній valid output не пошкоджується.</w:t>
      </w:r>
    </w:p>
    <w:p>
      <w:pPr>
        <w:pStyle w:val="Heading1"/>
      </w:pPr>
      <w:r>
        <w:t>15. Власні context managers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class AtomicTextWriter:</w:t>
        <w:br/>
        <w:t xml:space="preserve">    def __enter__(self) -&gt; TextIO:</w:t>
        <w:br/>
        <w:t xml:space="preserve">        self._file = self.temporary.open("w", encoding="utf-8")</w:t>
        <w:br/>
        <w:t xml:space="preserve">        return self._file</w:t>
        <w:br/>
        <w:br/>
        <w:t xml:space="preserve">    def __exit__(self, exc_type, exc_value, traceback) -&gt; Literal[False]:</w:t>
        <w:br/>
        <w:t xml:space="preserve">        self._file.close()</w:t>
        <w:br/>
        <w:t xml:space="preserve">        if exc_type is not None:</w:t>
        <w:br/>
        <w:t xml:space="preserve">            self.temporary.unlink(missing_ok=True)</w:t>
        <w:br/>
        <w:t xml:space="preserve">            return False</w:t>
        <w:br/>
        <w:t xml:space="preserve">        self.temporary.replace(self.path)</w:t>
        <w:br/>
        <w:t xml:space="preserve">        return False</w:t>
      </w:r>
    </w:p>
    <w:p>
      <w:r>
        <w:t>Додатково ErrorCsvWriter гарантує закриття error report, а generator-based logged_operation() вимірює час, реєструє start/success і logger.exception() при failure.</w:t>
      </w:r>
    </w:p>
    <w:p>
      <w:pPr>
        <w:pStyle w:val="Heading1"/>
      </w:pPr>
      <w:r>
        <w:t>16. Результат виконання програми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319"/>
            <wp:docPr id="2" name="Picture 2" descr="Рисунок 2 — Виконання tolerant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Рисунок 2 — Виконання tolerant pipeline</w:t>
      </w:r>
    </w:p>
    <w:p>
      <w:pPr>
        <w:pStyle w:val="Heading1"/>
      </w:pPr>
      <w:r>
        <w:t>17. Експеримент strict проти tolerant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33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Strict</w:t>
            </w:r>
          </w:p>
        </w:tc>
        <w:tc>
          <w:tcPr>
            <w:tcW w:type="dxa" w:w="338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Tolerant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Оброблено записів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5 до першої помилки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Valid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4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Invalid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1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Exported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0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Завершення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Controlled exit code 1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Успіх, exit code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Output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Попередній файл збережено; .tmp очищено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Атомарно замінено</w:t>
            </w:r>
          </w:p>
        </w:tc>
      </w:tr>
    </w:tbl>
    <w:p>
      <w:pPr>
        <w:spacing w:after="20"/>
      </w:pPr>
    </w:p>
    <w:p>
      <w:r>
        <w:t>Strict mode доцільний для all-or-nothing import і audit-sensitive data. Tolerant mode корисний для batch processing, коли частковий valid result має цінність, а помилки виправляються за окремим error report.</w:t>
      </w:r>
    </w:p>
    <w:p>
      <w:pPr>
        <w:pStyle w:val="Heading1"/>
      </w:pPr>
      <w:r>
        <w:t>18. Експеримент streaming проти eager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Records</w:t>
            </w:r>
          </w:p>
        </w:tc>
        <w:tc>
          <w:tcPr>
            <w:tcW w:type="dxa" w:w="172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Eager time</w:t>
            </w:r>
          </w:p>
        </w:tc>
        <w:tc>
          <w:tcPr>
            <w:tcW w:type="dxa" w:w="194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Streaming time</w:t>
            </w:r>
          </w:p>
        </w:tc>
        <w:tc>
          <w:tcPr>
            <w:tcW w:type="dxa" w:w="194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Eager peak RAM</w:t>
            </w:r>
          </w:p>
        </w:tc>
        <w:tc>
          <w:tcPr>
            <w:tcW w:type="dxa" w:w="2232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Streaming peak RAM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10 000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0.054380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0.051814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3.739 MiB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0.046 MiB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100 000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0.547010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0.496212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37.265 MiB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0.046 MiB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500 000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3.050611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2.943048 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187.247 MiB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0.046 MiB</w:t>
            </w:r>
          </w:p>
        </w:tc>
      </w:tr>
    </w:tbl>
    <w:p>
      <w:pPr>
        <w:spacing w:after="20"/>
      </w:pPr>
    </w:p>
    <w:p>
      <w:r>
        <w:t>Вимірювання виконано tracemalloc із повним проходом обох readers. При 500 000 records eager materialization досягла 187,247 MiB, а streaming залишився на 0,046 MiB. У цьому запуску streaming був також трохи швидшим, однак головна гарантована перевага — майже сталий peak memory.</w:t>
      </w:r>
    </w:p>
    <w:p>
      <w:pPr>
        <w:pStyle w:val="Heading1"/>
      </w:pPr>
      <w:r>
        <w:t>19. Експерименти configuration errors та atomic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9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Сценарій</w:t>
            </w:r>
          </w:p>
        </w:tc>
        <w:tc>
          <w:tcPr>
            <w:tcW w:type="dxa" w:w="604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Очікувана контрольована поведінка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Відсутній config.yaml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ConfigurationError із path; exit code 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Некоректний YAML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YAMLError → ConfigurationError через chaining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Немає input section/key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ConfigurationError про structure/value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passing_grade = 150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Fail-fast до відкриття output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Input file відсутній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Fail-fast Input file not found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center"/>
            </w:pPr>
            <w:r>
              <w:t>Output directory відсутній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ind w:firstLine="0"/>
              <w:jc w:val="left"/>
            </w:pPr>
            <w:r>
              <w:t>Створюється parents=True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center"/>
            </w:pPr>
            <w:r>
              <w:t>Exception під час export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ind w:firstLine="0"/>
              <w:jc w:val="left"/>
            </w:pPr>
            <w:r>
              <w:t>Попередній output збережено, .tmp видалено</w:t>
            </w:r>
          </w:p>
        </w:tc>
      </w:tr>
    </w:tbl>
    <w:p>
      <w:pPr>
        <w:spacing w:after="20"/>
      </w:pPr>
    </w:p>
    <w:p>
      <w:pPr>
        <w:pStyle w:val="Heading1"/>
      </w:pPr>
      <w:r>
        <w:t>20. Додаткові можливості підвищеної складності</w:t>
      </w:r>
    </w:p>
    <w:p>
      <w:pPr>
        <w:pStyle w:val="ListBullet"/>
      </w:pPr>
      <w:r>
        <w:t>CSV, JSON, YAML і JSON Lines input через єдиний Importer Protocol;</w:t>
      </w:r>
    </w:p>
    <w:p>
      <w:pPr>
        <w:pStyle w:val="ListBullet"/>
      </w:pPr>
      <w:r>
        <w:t>Exporter Protocol і автоматичний вибір input format за extension;</w:t>
      </w:r>
    </w:p>
    <w:p>
      <w:pPr>
        <w:pStyle w:val="ListBullet"/>
      </w:pPr>
      <w:r>
        <w:t>окремий CSV error report і configurable rotating logging;</w:t>
      </w:r>
    </w:p>
    <w:p>
      <w:pPr>
        <w:pStyle w:val="ListBullet"/>
      </w:pPr>
      <w:r>
        <w:t>nested configuration, schema version та SG_* environment overrides;</w:t>
      </w:r>
    </w:p>
    <w:p>
      <w:pPr>
        <w:pStyle w:val="ListBullet"/>
      </w:pPr>
      <w:r>
        <w:t>atomic export, cleanup temporary file і backup existing output;</w:t>
      </w:r>
    </w:p>
    <w:p>
      <w:pPr>
        <w:pStyle w:val="ListBullet"/>
      </w:pPr>
      <w:r>
        <w:t>streaming JSON Lines та streaming JSON array output;</w:t>
      </w:r>
    </w:p>
    <w:p>
      <w:pPr>
        <w:pStyle w:val="ListBullet"/>
      </w:pPr>
      <w:r>
        <w:t>progress/final statistics і окремий summary.json;</w:t>
      </w:r>
    </w:p>
    <w:p>
      <w:pPr>
        <w:pStyle w:val="ListBullet"/>
      </w:pPr>
      <w:r>
        <w:t>transaction-like AtomicTextWriter та logged_operation context managers.</w:t>
      </w:r>
    </w:p>
    <w:p>
      <w:pPr>
        <w:pStyle w:val="Heading1"/>
      </w:pPr>
      <w:r>
        <w:t>21. Автоматизовані перевірки</w:t>
      </w:r>
    </w:p>
    <w:p>
      <w:r>
        <w:t>30 pytest tests перевіряють configuration failures, environment overrides, усі import formats, malformed data, exception chaining, field validation, strict/tolerant policy, statistics, error CSV, JSON serialization, backup, rollback, controlled CLI exit, logging і context managers. Branch coverage становить 93,58%, що перевищує configured threshold 90%. Strict mypy не знаходить помилок у 20 source files.</w:t>
      </w:r>
    </w:p>
    <w:p>
      <w:pPr>
        <w:spacing w:line="240" w:lineRule="auto" w:before="60" w:after="100"/>
        <w:ind w:left="340" w:firstLine="0"/>
      </w:pPr>
      <w:r>
        <w:rPr>
          <w:rFonts w:ascii="DejaVu Sans Mono" w:hAnsi="DejaVu Sans Mono" w:eastAsia="DejaVu Sans Mono"/>
          <w:sz w:val="16"/>
        </w:rPr>
        <w:t>$ python -m pytest --cov=student_grading_io --cov-report=term-missing</w:t>
        <w:br/>
        <w:t>30 passed</w:t>
        <w:br/>
        <w:t>TOTAL 434 statements, 93.58% coverage</w:t>
        <w:br/>
        <w:br/>
        <w:t>$ python -m mypy src tests tools/run_experiments.py main.py</w:t>
        <w:br/>
        <w:t>Success: no issues found in 20 source files</w:t>
      </w:r>
    </w:p>
    <w:p>
      <w:r>
        <w:br w:type="page"/>
      </w:r>
    </w:p>
    <w:p>
      <w:pPr>
        <w:pStyle w:val="Heading1"/>
      </w:pPr>
      <w:r>
        <w:t>22. Відповіді на контрольні запитання</w:t>
      </w:r>
    </w:p>
    <w:p>
      <w:pPr>
        <w:spacing w:after="40"/>
        <w:ind w:firstLine="0"/>
      </w:pPr>
      <w:r>
        <w:rPr>
          <w:b/>
          <w:sz w:val="18"/>
        </w:rPr>
        <w:t>1. Що таке exception?</w:t>
      </w:r>
      <w:r>
        <w:rPr>
          <w:sz w:val="18"/>
        </w:rPr>
        <w:t xml:space="preserve"> — Об’єкт, який сигналізує про ненормальну ситуацію та передає керування механізму обробки помилок.</w:t>
      </w:r>
    </w:p>
    <w:p>
      <w:pPr>
        <w:spacing w:after="40"/>
        <w:ind w:firstLine="0"/>
      </w:pPr>
      <w:r>
        <w:rPr>
          <w:b/>
          <w:sz w:val="18"/>
        </w:rPr>
        <w:t>2. Для чого використовується try?</w:t>
      </w:r>
      <w:r>
        <w:rPr>
          <w:sz w:val="18"/>
        </w:rPr>
        <w:t xml:space="preserve"> — Для позначення ділянки коду, під час якої очікуються контрольовані exceptions.</w:t>
      </w:r>
    </w:p>
    <w:p>
      <w:pPr>
        <w:spacing w:after="40"/>
        <w:ind w:firstLine="0"/>
      </w:pPr>
      <w:r>
        <w:rPr>
          <w:b/>
          <w:sz w:val="18"/>
        </w:rPr>
        <w:t>3. Для чого except?</w:t>
      </w:r>
      <w:r>
        <w:rPr>
          <w:sz w:val="18"/>
        </w:rPr>
        <w:t xml:space="preserve"> — Для обробки конкретного типу exception, що виник у відповідному try.</w:t>
      </w:r>
    </w:p>
    <w:p>
      <w:pPr>
        <w:spacing w:after="40"/>
        <w:ind w:firstLine="0"/>
      </w:pPr>
      <w:r>
        <w:rPr>
          <w:b/>
          <w:sz w:val="18"/>
        </w:rPr>
        <w:t>4. Коли виконується else після try?</w:t>
      </w:r>
      <w:r>
        <w:rPr>
          <w:sz w:val="18"/>
        </w:rPr>
        <w:t xml:space="preserve"> — Коли блок try завершився без exception.</w:t>
      </w:r>
    </w:p>
    <w:p>
      <w:pPr>
        <w:spacing w:after="40"/>
        <w:ind w:firstLine="0"/>
      </w:pPr>
      <w:r>
        <w:rPr>
          <w:b/>
          <w:sz w:val="18"/>
        </w:rPr>
        <w:t>5. Коли виконується finally?</w:t>
      </w:r>
      <w:r>
        <w:rPr>
          <w:sz w:val="18"/>
        </w:rPr>
        <w:t xml:space="preserve"> — Завжди після try/except, незалежно від успіху, exception або return.</w:t>
      </w:r>
    </w:p>
    <w:p>
      <w:pPr>
        <w:spacing w:after="40"/>
        <w:ind w:firstLine="0"/>
      </w:pPr>
      <w:r>
        <w:rPr>
          <w:b/>
          <w:sz w:val="18"/>
        </w:rPr>
        <w:t>6. Для чого використовується raise?</w:t>
      </w:r>
      <w:r>
        <w:rPr>
          <w:sz w:val="18"/>
        </w:rPr>
        <w:t xml:space="preserve"> — Для явного створення або передавання exception вище по call stack.</w:t>
      </w:r>
    </w:p>
    <w:p>
      <w:pPr>
        <w:spacing w:after="40"/>
        <w:ind w:firstLine="0"/>
      </w:pPr>
      <w:r>
        <w:rPr>
          <w:b/>
          <w:sz w:val="18"/>
        </w:rPr>
        <w:t>7. Що означає raise без аргументів?</w:t>
      </w:r>
      <w:r>
        <w:rPr>
          <w:sz w:val="18"/>
        </w:rPr>
        <w:t xml:space="preserve"> — Повторне підняття поточного exception зі збереженням traceback.</w:t>
      </w:r>
    </w:p>
    <w:p>
      <w:pPr>
        <w:spacing w:after="40"/>
        <w:ind w:firstLine="0"/>
      </w:pPr>
      <w:r>
        <w:rPr>
          <w:b/>
          <w:sz w:val="18"/>
        </w:rPr>
        <w:t>8. Чому не рекомендується except: pass?</w:t>
      </w:r>
      <w:r>
        <w:rPr>
          <w:sz w:val="18"/>
        </w:rPr>
        <w:t xml:space="preserve"> — Він приховує помилки, втрачає diagnostics і може залишити application у некоректному стані.</w:t>
      </w:r>
    </w:p>
    <w:p>
      <w:pPr>
        <w:spacing w:after="40"/>
        <w:ind w:firstLine="0"/>
      </w:pPr>
      <w:r>
        <w:rPr>
          <w:b/>
          <w:sz w:val="18"/>
        </w:rPr>
        <w:t>9. Чому потрібно перехоплювати конкретні exception types?</w:t>
      </w:r>
      <w:r>
        <w:rPr>
          <w:sz w:val="18"/>
        </w:rPr>
        <w:t xml:space="preserve"> — Щоб обробляти лише очікувані failures і не маскувати programming errors.</w:t>
      </w:r>
    </w:p>
    <w:p>
      <w:pPr>
        <w:spacing w:after="40"/>
        <w:ind w:firstLine="0"/>
      </w:pPr>
      <w:r>
        <w:rPr>
          <w:b/>
          <w:sz w:val="18"/>
        </w:rPr>
        <w:t>10. Що таке exception hierarchy?</w:t>
      </w:r>
      <w:r>
        <w:rPr>
          <w:sz w:val="18"/>
        </w:rPr>
        <w:t xml:space="preserve"> — Система base і specialized exception classes, яка дає змогу обробляти помилки за рівнями abstraction.</w:t>
      </w:r>
    </w:p>
    <w:p>
      <w:pPr>
        <w:spacing w:after="40"/>
        <w:ind w:firstLine="0"/>
      </w:pPr>
      <w:r>
        <w:rPr>
          <w:b/>
          <w:sz w:val="18"/>
        </w:rPr>
        <w:t>11. Для чого створювати custom exceptions?</w:t>
      </w:r>
      <w:r>
        <w:rPr>
          <w:sz w:val="18"/>
        </w:rPr>
        <w:t xml:space="preserve"> — Щоб надати помилці domain meaning, context і стабільний контракт для callers.</w:t>
      </w:r>
    </w:p>
    <w:p>
      <w:pPr>
        <w:spacing w:after="40"/>
        <w:ind w:firstLine="0"/>
      </w:pPr>
      <w:r>
        <w:rPr>
          <w:b/>
          <w:sz w:val="18"/>
        </w:rPr>
        <w:t>12. Що таке exception chaining?</w:t>
      </w:r>
      <w:r>
        <w:rPr>
          <w:sz w:val="18"/>
        </w:rPr>
        <w:t xml:space="preserve"> — Зв’язок між новим domain exception і початковою low-level причиною.</w:t>
      </w:r>
    </w:p>
    <w:p>
      <w:pPr>
        <w:spacing w:after="40"/>
        <w:ind w:firstLine="0"/>
      </w:pPr>
      <w:r>
        <w:rPr>
          <w:b/>
          <w:sz w:val="18"/>
        </w:rPr>
        <w:t>13. Що означає raise ... from ...?</w:t>
      </w:r>
      <w:r>
        <w:rPr>
          <w:sz w:val="18"/>
        </w:rPr>
        <w:t xml:space="preserve"> — Явно встановлює original exception як __cause__ нового exception.</w:t>
      </w:r>
    </w:p>
    <w:p>
      <w:pPr>
        <w:spacing w:after="40"/>
        <w:ind w:firstLine="0"/>
      </w:pPr>
      <w:r>
        <w:rPr>
          <w:b/>
          <w:sz w:val="18"/>
        </w:rPr>
        <w:t>14. Яку перевагу дає chaining для debugging?</w:t>
      </w:r>
      <w:r>
        <w:rPr>
          <w:sz w:val="18"/>
        </w:rPr>
        <w:t xml:space="preserve"> — Traceback показує і зрозумілу domain error, і технічну першопричину.</w:t>
      </w:r>
    </w:p>
    <w:p>
      <w:pPr>
        <w:spacing w:after="40"/>
        <w:ind w:firstLine="0"/>
      </w:pPr>
      <w:r>
        <w:rPr>
          <w:b/>
          <w:sz w:val="18"/>
        </w:rPr>
        <w:t>15. Що означає EAFP?</w:t>
      </w:r>
      <w:r>
        <w:rPr>
          <w:sz w:val="18"/>
        </w:rPr>
        <w:t xml:space="preserve"> — Спочатку виконати операцію, а очікувану невдачу обробити через exception.</w:t>
      </w:r>
    </w:p>
    <w:p>
      <w:pPr>
        <w:spacing w:after="40"/>
        <w:ind w:firstLine="0"/>
      </w:pPr>
      <w:r>
        <w:rPr>
          <w:b/>
          <w:sz w:val="18"/>
        </w:rPr>
        <w:t>16. Що означає LBYL?</w:t>
      </w:r>
      <w:r>
        <w:rPr>
          <w:sz w:val="18"/>
        </w:rPr>
        <w:t xml:space="preserve"> — Перевірити передумови до виконання операції.</w:t>
      </w:r>
    </w:p>
    <w:p>
      <w:pPr>
        <w:spacing w:after="40"/>
        <w:ind w:firstLine="0"/>
      </w:pPr>
      <w:r>
        <w:rPr>
          <w:b/>
          <w:sz w:val="18"/>
        </w:rPr>
        <w:t>17. Що таке fail-fast?</w:t>
      </w:r>
      <w:r>
        <w:rPr>
          <w:sz w:val="18"/>
        </w:rPr>
        <w:t xml:space="preserve"> — Негайне завершення підготовки, коли критичні configuration або invariants некоректні.</w:t>
      </w:r>
    </w:p>
    <w:p>
      <w:pPr>
        <w:spacing w:after="40"/>
        <w:ind w:firstLine="0"/>
      </w:pPr>
      <w:r>
        <w:rPr>
          <w:b/>
          <w:sz w:val="18"/>
        </w:rPr>
        <w:t>18. Де доцільно застосовувати fail-fast?</w:t>
      </w:r>
      <w:r>
        <w:rPr>
          <w:sz w:val="18"/>
        </w:rPr>
        <w:t xml:space="preserve"> — Під час startup validation конфігурації, залежностей і обов’язкових input resources.</w:t>
      </w:r>
    </w:p>
    <w:p>
      <w:pPr>
        <w:spacing w:after="40"/>
        <w:ind w:firstLine="0"/>
      </w:pPr>
      <w:r>
        <w:rPr>
          <w:b/>
          <w:sz w:val="18"/>
        </w:rPr>
        <w:t>19. Що таке context manager?</w:t>
      </w:r>
      <w:r>
        <w:rPr>
          <w:sz w:val="18"/>
        </w:rPr>
        <w:t xml:space="preserve"> — Об’єкт або generator, що керує входом і гарантованим завершенням resource lifecycle.</w:t>
      </w:r>
    </w:p>
    <w:p>
      <w:pPr>
        <w:spacing w:after="40"/>
        <w:ind w:firstLine="0"/>
      </w:pPr>
      <w:r>
        <w:rPr>
          <w:b/>
          <w:sz w:val="18"/>
        </w:rPr>
        <w:t>20. Для чого використовується with?</w:t>
      </w:r>
      <w:r>
        <w:rPr>
          <w:sz w:val="18"/>
        </w:rPr>
        <w:t xml:space="preserve"> — Для автоматичного виклику context manager та гарантованого cleanup навіть при exception.</w:t>
      </w:r>
    </w:p>
    <w:p>
      <w:pPr>
        <w:spacing w:after="40"/>
        <w:ind w:firstLine="0"/>
      </w:pPr>
      <w:r>
        <w:rPr>
          <w:b/>
          <w:sz w:val="18"/>
        </w:rPr>
        <w:t>21. Які methods утворюють context manager protocol?</w:t>
      </w:r>
      <w:r>
        <w:rPr>
          <w:sz w:val="18"/>
        </w:rPr>
        <w:t xml:space="preserve"> — __enter__() і __exit__().</w:t>
      </w:r>
    </w:p>
    <w:p>
      <w:pPr>
        <w:spacing w:after="40"/>
        <w:ind w:firstLine="0"/>
      </w:pPr>
      <w:r>
        <w:rPr>
          <w:b/>
          <w:sz w:val="18"/>
        </w:rPr>
        <w:t>22. Що робить __enter__()?</w:t>
      </w:r>
      <w:r>
        <w:rPr>
          <w:sz w:val="18"/>
        </w:rPr>
        <w:t xml:space="preserve"> — Готує ресурс і повертає значення, доступне після as.</w:t>
      </w:r>
    </w:p>
    <w:p>
      <w:pPr>
        <w:spacing w:after="40"/>
        <w:ind w:firstLine="0"/>
      </w:pPr>
      <w:r>
        <w:rPr>
          <w:b/>
          <w:sz w:val="18"/>
        </w:rPr>
        <w:t>23. Що робить __exit__()?</w:t>
      </w:r>
      <w:r>
        <w:rPr>
          <w:sz w:val="18"/>
        </w:rPr>
        <w:t xml:space="preserve"> — Завершує lifecycle, звільняє ресурс і за потреби визначає, чи suppress exception.</w:t>
      </w:r>
    </w:p>
    <w:p>
      <w:pPr>
        <w:spacing w:after="40"/>
        <w:ind w:firstLine="0"/>
      </w:pPr>
      <w:r>
        <w:rPr>
          <w:b/>
          <w:sz w:val="18"/>
        </w:rPr>
        <w:t>24. Чи закриває with файл при exception?</w:t>
      </w:r>
      <w:r>
        <w:rPr>
          <w:sz w:val="18"/>
        </w:rPr>
        <w:t xml:space="preserve"> — Так, __exit__() викликається і файл закривається.</w:t>
      </w:r>
    </w:p>
    <w:p>
      <w:pPr>
        <w:spacing w:after="40"/>
        <w:ind w:firstLine="0"/>
      </w:pPr>
      <w:r>
        <w:rPr>
          <w:b/>
          <w:sz w:val="18"/>
        </w:rPr>
        <w:t>25. Для чого contextlib.contextmanager?</w:t>
      </w:r>
      <w:r>
        <w:rPr>
          <w:sz w:val="18"/>
        </w:rPr>
        <w:t xml:space="preserve"> — Для побудови простого context manager із generator без окремого class.</w:t>
      </w:r>
    </w:p>
    <w:p>
      <w:pPr>
        <w:spacing w:after="40"/>
        <w:ind w:firstLine="0"/>
      </w:pPr>
      <w:r>
        <w:rPr>
          <w:b/>
          <w:sz w:val="18"/>
        </w:rPr>
        <w:t>26. Яку роль має yield у generator-based context manager?</w:t>
      </w:r>
      <w:r>
        <w:rPr>
          <w:sz w:val="18"/>
        </w:rPr>
        <w:t xml:space="preserve"> — Передає керування тілу with; код після yield виконує cleanup або final logging.</w:t>
      </w:r>
    </w:p>
    <w:p>
      <w:pPr>
        <w:spacing w:after="40"/>
        <w:ind w:firstLine="0"/>
      </w:pPr>
      <w:r>
        <w:rPr>
          <w:b/>
          <w:sz w:val="18"/>
        </w:rPr>
        <w:t>27. Що таке pathlib.Path?</w:t>
      </w:r>
      <w:r>
        <w:rPr>
          <w:sz w:val="18"/>
        </w:rPr>
        <w:t xml:space="preserve"> — Об’єктний, portable interface для файлових шляхів та операцій із ними.</w:t>
      </w:r>
    </w:p>
    <w:p>
      <w:pPr>
        <w:spacing w:after="40"/>
        <w:ind w:firstLine="0"/>
      </w:pPr>
      <w:r>
        <w:rPr>
          <w:b/>
          <w:sz w:val="18"/>
        </w:rPr>
        <w:t>28. Чому pathlib кращий за ручну конкатенацію шляхів?</w:t>
      </w:r>
      <w:r>
        <w:rPr>
          <w:sz w:val="18"/>
        </w:rPr>
        <w:t xml:space="preserve"> — Коректно враховує OS separators, дає читабельний API і типізовані операції.</w:t>
      </w:r>
    </w:p>
    <w:p>
      <w:pPr>
        <w:spacing w:after="40"/>
        <w:ind w:firstLine="0"/>
      </w:pPr>
      <w:r>
        <w:rPr>
          <w:b/>
          <w:sz w:val="18"/>
        </w:rPr>
        <w:t>29. Для чого задається encoding="utf-8"?</w:t>
      </w:r>
      <w:r>
        <w:rPr>
          <w:sz w:val="18"/>
        </w:rPr>
        <w:t xml:space="preserve"> — Щоб результат не залежав від локального default encoding операційної системи.</w:t>
      </w:r>
    </w:p>
    <w:p>
      <w:pPr>
        <w:spacing w:after="40"/>
        <w:ind w:firstLine="0"/>
      </w:pPr>
      <w:r>
        <w:rPr>
          <w:b/>
          <w:sz w:val="18"/>
        </w:rPr>
        <w:t>30. Що таке CSV?</w:t>
      </w:r>
      <w:r>
        <w:rPr>
          <w:sz w:val="18"/>
        </w:rPr>
        <w:t xml:space="preserve"> — Текстовий табличний формат, у якому записи подано рядками, а поля розділено delimiter.</w:t>
      </w:r>
    </w:p>
    <w:p>
      <w:pPr>
        <w:spacing w:after="40"/>
        <w:ind w:firstLine="0"/>
      </w:pPr>
      <w:r>
        <w:rPr>
          <w:b/>
          <w:sz w:val="18"/>
        </w:rPr>
        <w:t>31. Для чого csv.reader?</w:t>
      </w:r>
      <w:r>
        <w:rPr>
          <w:sz w:val="18"/>
        </w:rPr>
        <w:t xml:space="preserve"> — Для читання CSV як послідовності списків значень.</w:t>
      </w:r>
    </w:p>
    <w:p>
      <w:pPr>
        <w:spacing w:after="40"/>
        <w:ind w:firstLine="0"/>
      </w:pPr>
      <w:r>
        <w:rPr>
          <w:b/>
          <w:sz w:val="18"/>
        </w:rPr>
        <w:t>32. Для чого csv.DictReader?</w:t>
      </w:r>
      <w:r>
        <w:rPr>
          <w:sz w:val="18"/>
        </w:rPr>
        <w:t xml:space="preserve"> — Для читання рядків як mappings, де keys походять із header.</w:t>
      </w:r>
    </w:p>
    <w:p>
      <w:pPr>
        <w:spacing w:after="40"/>
        <w:ind w:firstLine="0"/>
      </w:pPr>
      <w:r>
        <w:rPr>
          <w:b/>
          <w:sz w:val="18"/>
        </w:rPr>
        <w:t>33. Чим DictReader зручний для structured data?</w:t>
      </w:r>
      <w:r>
        <w:rPr>
          <w:sz w:val="18"/>
        </w:rPr>
        <w:t xml:space="preserve"> — Дозволяє звертатися до fields за змістовними назвами, а не індексами.</w:t>
      </w:r>
    </w:p>
    <w:p>
      <w:pPr>
        <w:spacing w:after="40"/>
        <w:ind w:firstLine="0"/>
      </w:pPr>
      <w:r>
        <w:rPr>
          <w:b/>
          <w:sz w:val="18"/>
        </w:rPr>
        <w:t>34. Для чого csv.DictWriter?</w:t>
      </w:r>
      <w:r>
        <w:rPr>
          <w:sz w:val="18"/>
        </w:rPr>
        <w:t xml:space="preserve"> — Для запису mappings у CSV у визначеному порядку fieldnames.</w:t>
      </w:r>
    </w:p>
    <w:p>
      <w:pPr>
        <w:spacing w:after="40"/>
        <w:ind w:firstLine="0"/>
      </w:pPr>
      <w:r>
        <w:rPr>
          <w:b/>
          <w:sz w:val="18"/>
        </w:rPr>
        <w:t>35. Що таке JSON?</w:t>
      </w:r>
      <w:r>
        <w:rPr>
          <w:sz w:val="18"/>
        </w:rPr>
        <w:t xml:space="preserve"> — Текстовий формат обміну структурованими даними на основі objects, arrays і scalar values.</w:t>
      </w:r>
    </w:p>
    <w:p>
      <w:pPr>
        <w:spacing w:after="40"/>
        <w:ind w:firstLine="0"/>
      </w:pPr>
      <w:r>
        <w:rPr>
          <w:b/>
          <w:sz w:val="18"/>
        </w:rPr>
        <w:t>36. Що таке serialization?</w:t>
      </w:r>
      <w:r>
        <w:rPr>
          <w:sz w:val="18"/>
        </w:rPr>
        <w:t xml:space="preserve"> — Перетворення program object або data structure у формат для зберігання чи передавання.</w:t>
      </w:r>
    </w:p>
    <w:p>
      <w:pPr>
        <w:spacing w:after="40"/>
        <w:ind w:firstLine="0"/>
      </w:pPr>
      <w:r>
        <w:rPr>
          <w:b/>
          <w:sz w:val="18"/>
        </w:rPr>
        <w:t>37. Що таке deserialization?</w:t>
      </w:r>
      <w:r>
        <w:rPr>
          <w:sz w:val="18"/>
        </w:rPr>
        <w:t xml:space="preserve"> — Відновлення data structure з external serialized representation.</w:t>
      </w:r>
    </w:p>
    <w:p>
      <w:pPr>
        <w:spacing w:after="40"/>
        <w:ind w:firstLine="0"/>
      </w:pPr>
      <w:r>
        <w:rPr>
          <w:b/>
          <w:sz w:val="18"/>
        </w:rPr>
        <w:t>38. Чим json.dump() відрізняється від json.dumps()?</w:t>
      </w:r>
      <w:r>
        <w:rPr>
          <w:sz w:val="18"/>
        </w:rPr>
        <w:t xml:space="preserve"> — dump записує у file-like object, dumps повертає string.</w:t>
      </w:r>
    </w:p>
    <w:p>
      <w:pPr>
        <w:spacing w:after="40"/>
        <w:ind w:firstLine="0"/>
      </w:pPr>
      <w:r>
        <w:rPr>
          <w:b/>
          <w:sz w:val="18"/>
        </w:rPr>
        <w:t>39. Чим json.load() відрізняється від json.loads()?</w:t>
      </w:r>
      <w:r>
        <w:rPr>
          <w:sz w:val="18"/>
        </w:rPr>
        <w:t xml:space="preserve"> — load читає file-like object, loads обробляє string/bytes.</w:t>
      </w:r>
    </w:p>
    <w:p>
      <w:pPr>
        <w:spacing w:after="40"/>
        <w:ind w:firstLine="0"/>
      </w:pPr>
      <w:r>
        <w:rPr>
          <w:b/>
          <w:sz w:val="18"/>
        </w:rPr>
        <w:t>40. Що таке JSONDecodeError?</w:t>
      </w:r>
      <w:r>
        <w:rPr>
          <w:sz w:val="18"/>
        </w:rPr>
        <w:t xml:space="preserve"> — Specialized ValueError із позицією помилки синтаксису JSON.</w:t>
      </w:r>
    </w:p>
    <w:p>
      <w:pPr>
        <w:spacing w:after="40"/>
        <w:ind w:firstLine="0"/>
      </w:pPr>
      <w:r>
        <w:rPr>
          <w:b/>
          <w:sz w:val="18"/>
        </w:rPr>
        <w:t>41. Для чого використовується YAML?</w:t>
      </w:r>
      <w:r>
        <w:rPr>
          <w:sz w:val="18"/>
        </w:rPr>
        <w:t xml:space="preserve"> — Для читабельної людиною configuration та вкладених структур.</w:t>
      </w:r>
    </w:p>
    <w:p>
      <w:pPr>
        <w:spacing w:after="40"/>
        <w:ind w:firstLine="0"/>
      </w:pPr>
      <w:r>
        <w:rPr>
          <w:b/>
          <w:sz w:val="18"/>
        </w:rPr>
        <w:t>42. Чому рекомендується yaml.safe_load()?</w:t>
      </w:r>
      <w:r>
        <w:rPr>
          <w:sz w:val="18"/>
        </w:rPr>
        <w:t xml:space="preserve"> — Він не створює довільні Python objects із недовіреного YAML.</w:t>
      </w:r>
    </w:p>
    <w:p>
      <w:pPr>
        <w:spacing w:after="40"/>
        <w:ind w:firstLine="0"/>
      </w:pPr>
      <w:r>
        <w:rPr>
          <w:b/>
          <w:sz w:val="18"/>
        </w:rPr>
        <w:t>43. Які типові сценарії використання JSON?</w:t>
      </w:r>
      <w:r>
        <w:rPr>
          <w:sz w:val="18"/>
        </w:rPr>
        <w:t xml:space="preserve"> — API, machine-to-machine exchange, structured exports, caches і web configuration.</w:t>
      </w:r>
    </w:p>
    <w:p>
      <w:pPr>
        <w:spacing w:after="40"/>
        <w:ind w:firstLine="0"/>
      </w:pPr>
      <w:r>
        <w:rPr>
          <w:b/>
          <w:sz w:val="18"/>
        </w:rPr>
        <w:t>44. Які типові сценарії використання YAML?</w:t>
      </w:r>
      <w:r>
        <w:rPr>
          <w:sz w:val="18"/>
        </w:rPr>
        <w:t xml:space="preserve"> — Human-edited configuration, CI/CD manifests і вкладені settings.</w:t>
      </w:r>
    </w:p>
    <w:p>
      <w:pPr>
        <w:spacing w:after="40"/>
        <w:ind w:firstLine="0"/>
      </w:pPr>
      <w:r>
        <w:rPr>
          <w:b/>
          <w:sz w:val="18"/>
        </w:rPr>
        <w:t>45. Що таке configuration file?</w:t>
      </w:r>
      <w:r>
        <w:rPr>
          <w:sz w:val="18"/>
        </w:rPr>
        <w:t xml:space="preserve"> — Зовнішній файл параметрів, який змінює behavior без редагування source code.</w:t>
      </w:r>
    </w:p>
    <w:p>
      <w:pPr>
        <w:spacing w:after="40"/>
        <w:ind w:firstLine="0"/>
      </w:pPr>
      <w:r>
        <w:rPr>
          <w:b/>
          <w:sz w:val="18"/>
        </w:rPr>
        <w:t>46. Чому configuration краще не hard-code у Python?</w:t>
      </w:r>
      <w:r>
        <w:rPr>
          <w:sz w:val="18"/>
        </w:rPr>
        <w:t xml:space="preserve"> — Її можна змінювати для різних environments без rebuild і code changes.</w:t>
      </w:r>
    </w:p>
    <w:p>
      <w:pPr>
        <w:spacing w:after="40"/>
        <w:ind w:firstLine="0"/>
      </w:pPr>
      <w:r>
        <w:rPr>
          <w:b/>
          <w:sz w:val="18"/>
        </w:rPr>
        <w:t>47. Що потрібно перевіряти у configuration?</w:t>
      </w:r>
      <w:r>
        <w:rPr>
          <w:sz w:val="18"/>
        </w:rPr>
        <w:t xml:space="preserve"> — Structure, types, ranges, allowed values, schema version і доступність critical paths.</w:t>
      </w:r>
    </w:p>
    <w:p>
      <w:pPr>
        <w:spacing w:after="40"/>
        <w:ind w:firstLine="0"/>
      </w:pPr>
      <w:r>
        <w:rPr>
          <w:b/>
          <w:sz w:val="18"/>
        </w:rPr>
        <w:t>48. Що таке logging?</w:t>
      </w:r>
      <w:r>
        <w:rPr>
          <w:sz w:val="18"/>
        </w:rPr>
        <w:t xml:space="preserve"> — Систематичний запис подій application із level, timestamp, source і context.</w:t>
      </w:r>
    </w:p>
    <w:p>
      <w:pPr>
        <w:spacing w:after="40"/>
        <w:ind w:firstLine="0"/>
      </w:pPr>
      <w:r>
        <w:rPr>
          <w:b/>
          <w:sz w:val="18"/>
        </w:rPr>
        <w:t>49. Чим logging відрізняється від print()?</w:t>
      </w:r>
      <w:r>
        <w:rPr>
          <w:sz w:val="18"/>
        </w:rPr>
        <w:t xml:space="preserve"> — Logging має levels, handlers, formatting, rotation і може спрямовувати події у кілька destinations.</w:t>
      </w:r>
    </w:p>
    <w:p>
      <w:pPr>
        <w:spacing w:after="40"/>
        <w:ind w:firstLine="0"/>
      </w:pPr>
      <w:r>
        <w:rPr>
          <w:b/>
          <w:sz w:val="18"/>
        </w:rPr>
        <w:t>50. Які існують logging levels?</w:t>
      </w:r>
      <w:r>
        <w:rPr>
          <w:sz w:val="18"/>
        </w:rPr>
        <w:t xml:space="preserve"> — DEBUG, INFO, WARNING, ERROR і CRITICAL.</w:t>
      </w:r>
    </w:p>
    <w:p>
      <w:pPr>
        <w:spacing w:after="40"/>
        <w:ind w:firstLine="0"/>
      </w:pPr>
      <w:r>
        <w:rPr>
          <w:b/>
          <w:sz w:val="18"/>
        </w:rPr>
        <w:t>51. Для чого logger.info()?</w:t>
      </w:r>
      <w:r>
        <w:rPr>
          <w:sz w:val="18"/>
        </w:rPr>
        <w:t xml:space="preserve"> — Для нормальних значущих подій життєвого циклу application.</w:t>
      </w:r>
    </w:p>
    <w:p>
      <w:pPr>
        <w:spacing w:after="40"/>
        <w:ind w:firstLine="0"/>
      </w:pPr>
      <w:r>
        <w:rPr>
          <w:b/>
          <w:sz w:val="18"/>
        </w:rPr>
        <w:t>52. Для чого logger.warning()?</w:t>
      </w:r>
      <w:r>
        <w:rPr>
          <w:sz w:val="18"/>
        </w:rPr>
        <w:t xml:space="preserve"> — Для проблеми, після якої application може контрольовано продовжити роботу.</w:t>
      </w:r>
    </w:p>
    <w:p>
      <w:pPr>
        <w:spacing w:after="40"/>
        <w:ind w:firstLine="0"/>
      </w:pPr>
      <w:r>
        <w:rPr>
          <w:b/>
          <w:sz w:val="18"/>
        </w:rPr>
        <w:t>53. Для чого logger.error()?</w:t>
      </w:r>
      <w:r>
        <w:rPr>
          <w:sz w:val="18"/>
        </w:rPr>
        <w:t xml:space="preserve"> — Для failure операції, що потребує уваги, але не обов’язково завершує весь process.</w:t>
      </w:r>
    </w:p>
    <w:p>
      <w:pPr>
        <w:spacing w:after="40"/>
        <w:ind w:firstLine="0"/>
      </w:pPr>
      <w:r>
        <w:rPr>
          <w:b/>
          <w:sz w:val="18"/>
        </w:rPr>
        <w:t>54. Для чого logger.exception()?</w:t>
      </w:r>
      <w:r>
        <w:rPr>
          <w:sz w:val="18"/>
        </w:rPr>
        <w:t xml:space="preserve"> — Для ERROR message разом із traceback поточного exception усередині except.</w:t>
      </w:r>
    </w:p>
    <w:p>
      <w:pPr>
        <w:spacing w:after="40"/>
        <w:ind w:firstLine="0"/>
      </w:pPr>
      <w:r>
        <w:rPr>
          <w:b/>
          <w:sz w:val="18"/>
        </w:rPr>
        <w:t>55. Що містить traceback?</w:t>
      </w:r>
      <w:r>
        <w:rPr>
          <w:sz w:val="18"/>
        </w:rPr>
        <w:t xml:space="preserve"> — Послідовність stack frames, calls, source locations і exception message.</w:t>
      </w:r>
    </w:p>
    <w:p>
      <w:pPr>
        <w:spacing w:after="40"/>
        <w:ind w:firstLine="0"/>
      </w:pPr>
      <w:r>
        <w:rPr>
          <w:b/>
          <w:sz w:val="18"/>
        </w:rPr>
        <w:t>56. Чому secrets не можна записувати в logs?</w:t>
      </w:r>
      <w:r>
        <w:rPr>
          <w:sz w:val="18"/>
        </w:rPr>
        <w:t xml:space="preserve"> — Logs часто довго зберігаються й широко доступні; витік secret дає несанкціонований доступ.</w:t>
      </w:r>
    </w:p>
    <w:p>
      <w:pPr>
        <w:spacing w:after="40"/>
        <w:ind w:firstLine="0"/>
      </w:pPr>
      <w:r>
        <w:rPr>
          <w:b/>
          <w:sz w:val="18"/>
        </w:rPr>
        <w:t>57. Що таке streaming I/O?</w:t>
      </w:r>
      <w:r>
        <w:rPr>
          <w:sz w:val="18"/>
        </w:rPr>
        <w:t xml:space="preserve"> — Послідовна обробка невеликих частин data без завантаження всього dataset у RAM.</w:t>
      </w:r>
    </w:p>
    <w:p>
      <w:pPr>
        <w:spacing w:after="40"/>
        <w:ind w:firstLine="0"/>
      </w:pPr>
      <w:r>
        <w:rPr>
          <w:b/>
          <w:sz w:val="18"/>
        </w:rPr>
        <w:t>58. Яка перевага streaming для великих files?</w:t>
      </w:r>
      <w:r>
        <w:rPr>
          <w:sz w:val="18"/>
        </w:rPr>
        <w:t xml:space="preserve"> — Peak memory майже не залежить від кількості records.</w:t>
      </w:r>
    </w:p>
    <w:p>
      <w:pPr>
        <w:spacing w:after="40"/>
        <w:ind w:firstLine="0"/>
      </w:pPr>
      <w:r>
        <w:rPr>
          <w:b/>
          <w:sz w:val="18"/>
        </w:rPr>
        <w:t>59. Що таке eager file loading?</w:t>
      </w:r>
      <w:r>
        <w:rPr>
          <w:sz w:val="18"/>
        </w:rPr>
        <w:t xml:space="preserve"> — Повне materialization data у memory до processing.</w:t>
      </w:r>
    </w:p>
    <w:p>
      <w:pPr>
        <w:spacing w:after="40"/>
        <w:ind w:firstLine="0"/>
      </w:pPr>
      <w:r>
        <w:rPr>
          <w:b/>
          <w:sz w:val="18"/>
        </w:rPr>
        <w:t>60. Чому list(reader) може бути небажаним?</w:t>
      </w:r>
      <w:r>
        <w:rPr>
          <w:sz w:val="18"/>
        </w:rPr>
        <w:t xml:space="preserve"> — Memory usage зростає пропорційно dataset і може перевищити доступну RAM.</w:t>
      </w:r>
    </w:p>
    <w:p>
      <w:pPr>
        <w:spacing w:after="40"/>
        <w:ind w:firstLine="0"/>
      </w:pPr>
      <w:r>
        <w:rPr>
          <w:b/>
          <w:sz w:val="18"/>
        </w:rPr>
        <w:t>61. Що таке strict validation mode?</w:t>
      </w:r>
      <w:r>
        <w:rPr>
          <w:sz w:val="18"/>
        </w:rPr>
        <w:t xml:space="preserve"> — Перший invalid record піднімає exception і припиняє pipeline.</w:t>
      </w:r>
    </w:p>
    <w:p>
      <w:pPr>
        <w:spacing w:after="40"/>
        <w:ind w:firstLine="0"/>
      </w:pPr>
      <w:r>
        <w:rPr>
          <w:b/>
          <w:sz w:val="18"/>
        </w:rPr>
        <w:t>62. Що таке tolerant mode?</w:t>
      </w:r>
      <w:r>
        <w:rPr>
          <w:sz w:val="18"/>
        </w:rPr>
        <w:t xml:space="preserve"> — Invalid record логується, враховується у statistics, пропускається, а processing продовжується.</w:t>
      </w:r>
    </w:p>
    <w:p>
      <w:pPr>
        <w:spacing w:after="40"/>
        <w:ind w:firstLine="0"/>
      </w:pPr>
      <w:r>
        <w:rPr>
          <w:b/>
          <w:sz w:val="18"/>
        </w:rPr>
        <w:t>63. Коли доцільно використовувати strict mode?</w:t>
      </w:r>
      <w:r>
        <w:rPr>
          <w:sz w:val="18"/>
        </w:rPr>
        <w:t xml:space="preserve"> — Коли dataset має бути повністю коректним і частковий результат недопустимий.</w:t>
      </w:r>
    </w:p>
    <w:p>
      <w:pPr>
        <w:spacing w:after="40"/>
        <w:ind w:firstLine="0"/>
      </w:pPr>
      <w:r>
        <w:rPr>
          <w:b/>
          <w:sz w:val="18"/>
        </w:rPr>
        <w:t>64. Коли tolerant mode?</w:t>
      </w:r>
      <w:r>
        <w:rPr>
          <w:sz w:val="18"/>
        </w:rPr>
        <w:t xml:space="preserve"> — Для великих batch imports, де корисно прийняти valid records та окремо виправити errors.</w:t>
      </w:r>
    </w:p>
    <w:p>
      <w:pPr>
        <w:spacing w:after="40"/>
        <w:ind w:firstLine="0"/>
      </w:pPr>
      <w:r>
        <w:rPr>
          <w:b/>
          <w:sz w:val="18"/>
        </w:rPr>
        <w:t>65. Що таке atomic write?</w:t>
      </w:r>
      <w:r>
        <w:rPr>
          <w:sz w:val="18"/>
        </w:rPr>
        <w:t xml:space="preserve"> — Запис у temporary file з одним replace target лише після повного успіху.</w:t>
      </w:r>
    </w:p>
    <w:p>
      <w:pPr>
        <w:spacing w:after="40"/>
        <w:ind w:firstLine="0"/>
      </w:pPr>
      <w:r>
        <w:rPr>
          <w:b/>
          <w:sz w:val="18"/>
        </w:rPr>
        <w:t>66. Для чого використовується temporary file?</w:t>
      </w:r>
      <w:r>
        <w:rPr>
          <w:sz w:val="18"/>
        </w:rPr>
        <w:t xml:space="preserve"> — Щоб незавершений або пошкоджений content не став final output.</w:t>
      </w:r>
    </w:p>
    <w:p>
      <w:pPr>
        <w:spacing w:after="40"/>
        <w:ind w:firstLine="0"/>
      </w:pPr>
      <w:r>
        <w:rPr>
          <w:b/>
          <w:sz w:val="18"/>
        </w:rPr>
        <w:t>67. Що може статися при звичайному output write та аварійному завершенні?</w:t>
      </w:r>
      <w:r>
        <w:rPr>
          <w:sz w:val="18"/>
        </w:rPr>
        <w:t xml:space="preserve"> — Final file може залишитися частково перезаписаним або порожнім.</w:t>
      </w:r>
    </w:p>
    <w:p>
      <w:pPr>
        <w:spacing w:after="40"/>
        <w:ind w:firstLine="0"/>
      </w:pPr>
      <w:r>
        <w:rPr>
          <w:b/>
          <w:sz w:val="18"/>
        </w:rPr>
        <w:t>68. Навіщо видаляти temporary file після error?</w:t>
      </w:r>
      <w:r>
        <w:rPr>
          <w:sz w:val="18"/>
        </w:rPr>
        <w:t xml:space="preserve"> — Щоб не залишати сміття й не сплутати incomplete artifact із valid output.</w:t>
      </w:r>
    </w:p>
    <w:p>
      <w:pPr>
        <w:spacing w:after="40"/>
        <w:ind w:firstLine="0"/>
      </w:pPr>
      <w:r>
        <w:rPr>
          <w:b/>
          <w:sz w:val="18"/>
        </w:rPr>
        <w:t>69. Що таке JSON Lines?</w:t>
      </w:r>
      <w:r>
        <w:rPr>
          <w:sz w:val="18"/>
        </w:rPr>
        <w:t xml:space="preserve"> — Формат, у якому кожний рядок є незалежним JSON object.</w:t>
      </w:r>
    </w:p>
    <w:p>
      <w:pPr>
        <w:spacing w:after="40"/>
        <w:ind w:firstLine="0"/>
      </w:pPr>
      <w:r>
        <w:rPr>
          <w:b/>
          <w:sz w:val="18"/>
        </w:rPr>
        <w:t>70. Чому JSON Lines зручний для streaming?</w:t>
      </w:r>
      <w:r>
        <w:rPr>
          <w:sz w:val="18"/>
        </w:rPr>
        <w:t xml:space="preserve"> — Records можна читати й декодувати по одному без materialization усього array.</w:t>
      </w:r>
    </w:p>
    <w:p>
      <w:r>
        <w:br w:type="page"/>
      </w:r>
    </w:p>
    <w:p>
      <w:pPr>
        <w:pStyle w:val="Heading1"/>
      </w:pPr>
      <w:r>
        <w:t>23. Висновок</w:t>
      </w:r>
    </w:p>
    <w:p>
      <w:r>
        <w:t>У Lab_05 реалізовано надійний import/export pipeline варіанта №7 для системи оцінювання студентів. Зовнішні дані перетворюються на GradeRecord лише після validation; custom exception hierarchy і chaining зберігають зміст і першопричину failures. Strict/tolerant policy змінюється через YAML без редагування Python code. Context managers гарантують закриття resources, logging і error CSV забезпечують diagnostics, а atomic writer не залишає пошкоджений output. Реальний experiment показав майже сталу streaming memory навіть для 500 000 records. 30 tests, coverage 93,58% і strict mypy підтверджують коректність реалізації.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0"/>
      <w:ind w:firstLine="709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№5 — варіант 7</dc:title>
  <dc:subject>Обробка помилок, файли та серіалізація</dc:subject>
  <dc:creator>Заставний Денис</dc:creator>
  <cp:keywords>Lab_05, variant 7, professional_python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