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FA1" w14:textId="1777C29D" w:rsidR="007A7C56" w:rsidRDefault="007A7C56" w:rsidP="007A7C56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Configurações</w:t>
      </w:r>
    </w:p>
    <w:p w14:paraId="7193644E" w14:textId="77777777" w:rsidR="007A7C56" w:rsidRDefault="007A7C56" w:rsidP="007A7C56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</w:p>
    <w:p w14:paraId="1B76E320" w14:textId="4D725807" w:rsidR="007A7C56" w:rsidRDefault="007A7C56" w:rsidP="007A7C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7C56">
        <w:rPr>
          <w:rFonts w:ascii="Times New Roman" w:hAnsi="Times New Roman" w:cs="Times New Roman"/>
          <w:sz w:val="32"/>
          <w:szCs w:val="32"/>
        </w:rPr>
        <w:t>AS #1000</w:t>
      </w:r>
    </w:p>
    <w:p w14:paraId="619DC0AD" w14:textId="77777777" w:rsidR="007A7C56" w:rsidRPr="007A7C56" w:rsidRDefault="007A7C56" w:rsidP="007A7C56">
      <w:pPr>
        <w:rPr>
          <w:rFonts w:ascii="Times New Roman" w:hAnsi="Times New Roman" w:cs="Times New Roman"/>
          <w:sz w:val="2"/>
          <w:szCs w:val="2"/>
        </w:rPr>
      </w:pPr>
    </w:p>
    <w:p w14:paraId="3378E41D" w14:textId="45298A25" w:rsidR="007A7C56" w:rsidRDefault="007A7C56" w:rsidP="007A7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foi configurado OSPFv3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1, 2 e 3), com áreas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Foi configurado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iBGP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ligações internas,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mirroring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routers R1 e R19, nas interfaces que ligam às outras AS.</w:t>
      </w:r>
    </w:p>
    <w:p w14:paraId="17FF00F4" w14:textId="77777777" w:rsidR="007A7C56" w:rsidRDefault="007A7C56" w:rsidP="007A7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C791A5" w14:textId="46579083" w:rsidR="007A7C56" w:rsidRPr="007A7C56" w:rsidRDefault="007A7C56" w:rsidP="007A7C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7C56">
        <w:rPr>
          <w:rFonts w:ascii="Times New Roman" w:hAnsi="Times New Roman" w:cs="Times New Roman"/>
          <w:sz w:val="32"/>
          <w:szCs w:val="32"/>
        </w:rPr>
        <w:t>AS #</w:t>
      </w:r>
      <w:r w:rsidRPr="007A7C56">
        <w:rPr>
          <w:rFonts w:ascii="Times New Roman" w:hAnsi="Times New Roman" w:cs="Times New Roman"/>
          <w:sz w:val="32"/>
          <w:szCs w:val="32"/>
        </w:rPr>
        <w:t>2</w:t>
      </w:r>
      <w:r w:rsidRPr="007A7C56">
        <w:rPr>
          <w:rFonts w:ascii="Times New Roman" w:hAnsi="Times New Roman" w:cs="Times New Roman"/>
          <w:sz w:val="32"/>
          <w:szCs w:val="32"/>
        </w:rPr>
        <w:t>00</w:t>
      </w:r>
      <w:r w:rsidRPr="007A7C56">
        <w:rPr>
          <w:rFonts w:ascii="Times New Roman" w:hAnsi="Times New Roman" w:cs="Times New Roman"/>
          <w:sz w:val="32"/>
          <w:szCs w:val="32"/>
        </w:rPr>
        <w:t>1</w:t>
      </w:r>
    </w:p>
    <w:p w14:paraId="2F2B3817" w14:textId="77777777" w:rsidR="007A7C56" w:rsidRPr="007A7C56" w:rsidRDefault="007A7C56" w:rsidP="007A7C56">
      <w:pPr>
        <w:rPr>
          <w:rFonts w:ascii="Times New Roman" w:hAnsi="Times New Roman" w:cs="Times New Roman"/>
          <w:sz w:val="2"/>
          <w:szCs w:val="2"/>
        </w:rPr>
      </w:pPr>
    </w:p>
    <w:p w14:paraId="21324790" w14:textId="5F30AB7F" w:rsidR="007A7C56" w:rsidRDefault="007A7C56" w:rsidP="007A7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2A</w:t>
      </w:r>
      <w:r>
        <w:rPr>
          <w:rFonts w:ascii="Times New Roman" w:hAnsi="Times New Roman" w:cs="Times New Roman"/>
          <w:sz w:val="24"/>
          <w:szCs w:val="24"/>
        </w:rPr>
        <w:t xml:space="preserve"> foi configurado OSPFv3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0). Foi configurado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iBGP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ligações internas,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mirroring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R7</w:t>
      </w:r>
      <w:r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interfaces que ligam às outras AS.</w:t>
      </w:r>
      <w:r w:rsidR="00522238">
        <w:rPr>
          <w:rFonts w:ascii="Times New Roman" w:hAnsi="Times New Roman" w:cs="Times New Roman"/>
          <w:sz w:val="24"/>
          <w:szCs w:val="24"/>
        </w:rPr>
        <w:t xml:space="preserve"> Foi configurado QOS nas interfaces que ligam às outras AS para tráfego </w:t>
      </w:r>
      <w:r w:rsidR="00522238" w:rsidRPr="00522238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522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2238" w:rsidRPr="00522238">
        <w:rPr>
          <w:rFonts w:ascii="Times New Roman" w:hAnsi="Times New Roman" w:cs="Times New Roman"/>
          <w:i/>
          <w:iCs/>
          <w:sz w:val="24"/>
          <w:szCs w:val="24"/>
        </w:rPr>
        <w:t>icmp</w:t>
      </w:r>
      <w:proofErr w:type="spellEnd"/>
      <w:r w:rsidR="00522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238" w:rsidRPr="00522238">
        <w:rPr>
          <w:rFonts w:ascii="Times New Roman" w:hAnsi="Times New Roman" w:cs="Times New Roman"/>
          <w:i/>
          <w:iCs/>
          <w:sz w:val="24"/>
          <w:szCs w:val="24"/>
        </w:rPr>
        <w:t>ssh</w:t>
      </w:r>
      <w:proofErr w:type="spellEnd"/>
      <w:r w:rsidR="00522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238" w:rsidRPr="00522238">
        <w:rPr>
          <w:rFonts w:ascii="Times New Roman" w:hAnsi="Times New Roman" w:cs="Times New Roman"/>
          <w:i/>
          <w:iCs/>
          <w:sz w:val="24"/>
          <w:szCs w:val="24"/>
        </w:rPr>
        <w:t>dns</w:t>
      </w:r>
      <w:proofErr w:type="spellEnd"/>
      <w:r w:rsidR="0052223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22238" w:rsidRPr="00522238">
        <w:rPr>
          <w:rFonts w:ascii="Times New Roman" w:hAnsi="Times New Roman" w:cs="Times New Roman"/>
          <w:i/>
          <w:iCs/>
          <w:sz w:val="24"/>
          <w:szCs w:val="24"/>
        </w:rPr>
        <w:t>telnet</w:t>
      </w:r>
      <w:proofErr w:type="spellEnd"/>
      <w:r w:rsidR="00522238">
        <w:rPr>
          <w:rFonts w:ascii="Times New Roman" w:hAnsi="Times New Roman" w:cs="Times New Roman"/>
          <w:sz w:val="24"/>
          <w:szCs w:val="24"/>
        </w:rPr>
        <w:t xml:space="preserve">) e, no router R7, foram configuradas as classes GOLD, SILVER e BRONZE para tráfego </w:t>
      </w:r>
      <w:r w:rsidR="0052223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="00522238">
        <w:rPr>
          <w:rFonts w:ascii="Times New Roman" w:hAnsi="Times New Roman" w:cs="Times New Roman"/>
          <w:sz w:val="24"/>
          <w:szCs w:val="24"/>
        </w:rPr>
        <w:t xml:space="preserve">. Implementou-se VPN entre a Filial e a Sede, com MPLS nos routers R6, R7 e R8. No router R5 definiu-se peso para a rota preferencial para tráfego dirigido ao </w:t>
      </w:r>
      <w:proofErr w:type="spellStart"/>
      <w:r w:rsidR="00522238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="00522238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12C6DCB" w14:textId="77777777" w:rsidR="00522238" w:rsidRDefault="00522238" w:rsidP="007A7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0FBD4A" w14:textId="6E455723" w:rsidR="00522238" w:rsidRPr="00522238" w:rsidRDefault="00522238" w:rsidP="005222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2238">
        <w:rPr>
          <w:rFonts w:ascii="Times New Roman" w:hAnsi="Times New Roman" w:cs="Times New Roman"/>
          <w:sz w:val="32"/>
          <w:szCs w:val="32"/>
        </w:rPr>
        <w:t>AS #200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49CE14EF" w14:textId="77777777" w:rsidR="00522238" w:rsidRPr="00522238" w:rsidRDefault="00522238" w:rsidP="005222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"/>
          <w:szCs w:val="2"/>
        </w:rPr>
      </w:pPr>
    </w:p>
    <w:p w14:paraId="0205E6CD" w14:textId="05A5EEE6" w:rsidR="00522238" w:rsidRDefault="00522238" w:rsidP="005222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2238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22238">
        <w:rPr>
          <w:rFonts w:ascii="Times New Roman" w:hAnsi="Times New Roman" w:cs="Times New Roman"/>
          <w:sz w:val="24"/>
          <w:szCs w:val="24"/>
        </w:rPr>
        <w:t xml:space="preserve"> foi configurado </w:t>
      </w:r>
      <w:r>
        <w:rPr>
          <w:rFonts w:ascii="Times New Roman" w:hAnsi="Times New Roman" w:cs="Times New Roman"/>
          <w:sz w:val="24"/>
          <w:szCs w:val="24"/>
        </w:rPr>
        <w:t>RIP/</w:t>
      </w:r>
      <w:proofErr w:type="spellStart"/>
      <w:r>
        <w:rPr>
          <w:rFonts w:ascii="Times New Roman" w:hAnsi="Times New Roman" w:cs="Times New Roman"/>
          <w:sz w:val="24"/>
          <w:szCs w:val="24"/>
        </w:rPr>
        <w:t>RIPng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. Foi configurado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iBGP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nas ligações internas, com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mirroring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no R</w:t>
      </w:r>
      <w:r w:rsidR="009B503C">
        <w:rPr>
          <w:rFonts w:ascii="Times New Roman" w:hAnsi="Times New Roman" w:cs="Times New Roman"/>
          <w:sz w:val="24"/>
          <w:szCs w:val="24"/>
        </w:rPr>
        <w:t>21</w:t>
      </w:r>
      <w:r w:rsidRPr="00522238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nas interfaces que ligam às outras AS. No router R</w:t>
      </w:r>
      <w:r w:rsidR="009B503C">
        <w:rPr>
          <w:rFonts w:ascii="Times New Roman" w:hAnsi="Times New Roman" w:cs="Times New Roman"/>
          <w:sz w:val="24"/>
          <w:szCs w:val="24"/>
        </w:rPr>
        <w:t>21</w:t>
      </w:r>
      <w:r w:rsidRPr="00522238">
        <w:rPr>
          <w:rFonts w:ascii="Times New Roman" w:hAnsi="Times New Roman" w:cs="Times New Roman"/>
          <w:sz w:val="24"/>
          <w:szCs w:val="24"/>
        </w:rPr>
        <w:t xml:space="preserve"> definiu-se peso para a rota preferencial para tráfego dirigido ao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1.</w:t>
      </w:r>
      <w:r w:rsidR="009B503C">
        <w:rPr>
          <w:rFonts w:ascii="Times New Roman" w:hAnsi="Times New Roman" w:cs="Times New Roman"/>
          <w:sz w:val="24"/>
          <w:szCs w:val="24"/>
        </w:rPr>
        <w:t xml:space="preserve"> As interfaces do router R9 que ligam ao </w:t>
      </w:r>
      <w:proofErr w:type="spellStart"/>
      <w:r w:rsidR="009B503C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="009B503C">
        <w:rPr>
          <w:rFonts w:ascii="Times New Roman" w:hAnsi="Times New Roman" w:cs="Times New Roman"/>
          <w:sz w:val="24"/>
          <w:szCs w:val="24"/>
        </w:rPr>
        <w:t xml:space="preserve"> 3B têm </w:t>
      </w:r>
      <w:proofErr w:type="spellStart"/>
      <w:r w:rsidR="009B503C">
        <w:rPr>
          <w:rFonts w:ascii="Times New Roman" w:hAnsi="Times New Roman" w:cs="Times New Roman"/>
          <w:sz w:val="24"/>
          <w:szCs w:val="24"/>
        </w:rPr>
        <w:t>ebgp-multi-hop</w:t>
      </w:r>
      <w:proofErr w:type="spellEnd"/>
      <w:r w:rsidR="009B503C">
        <w:rPr>
          <w:rFonts w:ascii="Times New Roman" w:hAnsi="Times New Roman" w:cs="Times New Roman"/>
          <w:sz w:val="24"/>
          <w:szCs w:val="24"/>
        </w:rPr>
        <w:t>.</w:t>
      </w:r>
    </w:p>
    <w:p w14:paraId="20668261" w14:textId="77777777" w:rsidR="009B503C" w:rsidRPr="00522238" w:rsidRDefault="009B503C" w:rsidP="005222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E37FB4" w14:textId="662473E1" w:rsidR="009B503C" w:rsidRPr="009B503C" w:rsidRDefault="009B503C" w:rsidP="009B50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503C">
        <w:rPr>
          <w:rFonts w:ascii="Times New Roman" w:hAnsi="Times New Roman" w:cs="Times New Roman"/>
          <w:sz w:val="32"/>
          <w:szCs w:val="32"/>
        </w:rPr>
        <w:t>AS #</w:t>
      </w:r>
      <w:r w:rsidRPr="009B503C">
        <w:rPr>
          <w:rFonts w:ascii="Times New Roman" w:hAnsi="Times New Roman" w:cs="Times New Roman"/>
          <w:sz w:val="32"/>
          <w:szCs w:val="32"/>
        </w:rPr>
        <w:t>3</w:t>
      </w:r>
      <w:r w:rsidRPr="009B503C">
        <w:rPr>
          <w:rFonts w:ascii="Times New Roman" w:hAnsi="Times New Roman" w:cs="Times New Roman"/>
          <w:sz w:val="32"/>
          <w:szCs w:val="32"/>
        </w:rPr>
        <w:t>00</w:t>
      </w:r>
      <w:r w:rsidRPr="009B503C">
        <w:rPr>
          <w:rFonts w:ascii="Times New Roman" w:hAnsi="Times New Roman" w:cs="Times New Roman"/>
          <w:sz w:val="32"/>
          <w:szCs w:val="32"/>
        </w:rPr>
        <w:t>1</w:t>
      </w:r>
    </w:p>
    <w:p w14:paraId="33D665BB" w14:textId="77777777" w:rsidR="009B503C" w:rsidRPr="00522238" w:rsidRDefault="009B503C" w:rsidP="009B50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"/>
          <w:szCs w:val="2"/>
        </w:rPr>
      </w:pPr>
    </w:p>
    <w:p w14:paraId="4309987E" w14:textId="3EAD45BC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2238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3A</w:t>
      </w:r>
      <w:r w:rsidRPr="00522238">
        <w:rPr>
          <w:rFonts w:ascii="Times New Roman" w:hAnsi="Times New Roman" w:cs="Times New Roman"/>
          <w:sz w:val="24"/>
          <w:szCs w:val="24"/>
        </w:rPr>
        <w:t xml:space="preserve"> foi configurado </w:t>
      </w:r>
      <w:r>
        <w:rPr>
          <w:rFonts w:ascii="Times New Roman" w:hAnsi="Times New Roman" w:cs="Times New Roman"/>
          <w:sz w:val="24"/>
          <w:szCs w:val="24"/>
        </w:rPr>
        <w:t>OSPFv3 single-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  <w:r w:rsidRPr="00522238">
        <w:rPr>
          <w:rFonts w:ascii="Times New Roman" w:hAnsi="Times New Roman" w:cs="Times New Roman"/>
          <w:sz w:val="24"/>
          <w:szCs w:val="24"/>
        </w:rPr>
        <w:t xml:space="preserve">. Foi configurado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iBGP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nas ligações internas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23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nas interfaces que ligam às outras 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EDC57A" w14:textId="77777777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646B6C" w14:textId="15D960E0" w:rsidR="009B503C" w:rsidRPr="009B503C" w:rsidRDefault="009B503C" w:rsidP="009B503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B503C">
        <w:rPr>
          <w:rFonts w:ascii="Times New Roman" w:hAnsi="Times New Roman" w:cs="Times New Roman"/>
          <w:sz w:val="32"/>
          <w:szCs w:val="32"/>
        </w:rPr>
        <w:t>AS #300</w:t>
      </w:r>
      <w:r w:rsidR="001A630A">
        <w:rPr>
          <w:rFonts w:ascii="Times New Roman" w:hAnsi="Times New Roman" w:cs="Times New Roman"/>
          <w:sz w:val="32"/>
          <w:szCs w:val="32"/>
        </w:rPr>
        <w:t>2</w:t>
      </w:r>
    </w:p>
    <w:p w14:paraId="6679DA82" w14:textId="77777777" w:rsidR="009B503C" w:rsidRPr="00522238" w:rsidRDefault="009B503C" w:rsidP="009B503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"/>
          <w:szCs w:val="2"/>
        </w:rPr>
      </w:pPr>
    </w:p>
    <w:p w14:paraId="6BC0A9FB" w14:textId="6F74531C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2238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22238">
        <w:rPr>
          <w:rFonts w:ascii="Times New Roman" w:hAnsi="Times New Roman" w:cs="Times New Roman"/>
          <w:sz w:val="24"/>
          <w:szCs w:val="24"/>
        </w:rPr>
        <w:t xml:space="preserve"> foi configurado </w:t>
      </w:r>
      <w:r>
        <w:rPr>
          <w:rFonts w:ascii="Times New Roman" w:hAnsi="Times New Roman" w:cs="Times New Roman"/>
          <w:sz w:val="24"/>
          <w:szCs w:val="24"/>
        </w:rPr>
        <w:t>OSPFv3 single-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  <w:r w:rsidRPr="00522238">
        <w:rPr>
          <w:rFonts w:ascii="Times New Roman" w:hAnsi="Times New Roman" w:cs="Times New Roman"/>
          <w:sz w:val="24"/>
          <w:szCs w:val="24"/>
        </w:rPr>
        <w:t xml:space="preserve">. Foi configurado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iBGP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nas ligações internas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23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522238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522238">
        <w:rPr>
          <w:rFonts w:ascii="Times New Roman" w:hAnsi="Times New Roman" w:cs="Times New Roman"/>
          <w:sz w:val="24"/>
          <w:szCs w:val="24"/>
        </w:rPr>
        <w:t xml:space="preserve"> nas interfaces que ligam às outras AS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interfaces do router R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que ligam ao </w:t>
      </w:r>
      <w:proofErr w:type="spellStart"/>
      <w:r>
        <w:rPr>
          <w:rFonts w:ascii="Times New Roman" w:hAnsi="Times New Roman" w:cs="Times New Roman"/>
          <w:sz w:val="24"/>
          <w:szCs w:val="24"/>
        </w:rPr>
        <w:t>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B têm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ebgp-multi-hop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D78620" w14:textId="77777777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B59C30" w14:textId="77777777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94D7B6" w14:textId="77777777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64745B" w14:textId="6902C002" w:rsidR="009B503C" w:rsidRPr="009B503C" w:rsidRDefault="009B503C" w:rsidP="009B50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Filial</w:t>
      </w:r>
    </w:p>
    <w:p w14:paraId="22D09CC7" w14:textId="77777777" w:rsidR="009B503C" w:rsidRPr="00522238" w:rsidRDefault="009B503C" w:rsidP="009B50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"/>
          <w:szCs w:val="2"/>
        </w:rPr>
      </w:pPr>
    </w:p>
    <w:p w14:paraId="381B5057" w14:textId="0E2AE1A1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filial</w:t>
      </w:r>
      <w:r w:rsidRPr="00522238">
        <w:rPr>
          <w:rFonts w:ascii="Times New Roman" w:hAnsi="Times New Roman" w:cs="Times New Roman"/>
          <w:sz w:val="24"/>
          <w:szCs w:val="24"/>
        </w:rPr>
        <w:t xml:space="preserve"> foi configurado</w:t>
      </w:r>
      <w:r>
        <w:rPr>
          <w:rFonts w:ascii="Times New Roman" w:hAnsi="Times New Roman" w:cs="Times New Roman"/>
          <w:sz w:val="24"/>
          <w:szCs w:val="24"/>
        </w:rPr>
        <w:t xml:space="preserve"> NAT no router R15</w:t>
      </w:r>
      <w:r w:rsidRPr="00522238">
        <w:rPr>
          <w:rFonts w:ascii="Times New Roman" w:hAnsi="Times New Roman" w:cs="Times New Roman"/>
          <w:sz w:val="24"/>
          <w:szCs w:val="24"/>
        </w:rPr>
        <w:t xml:space="preserve">. Foi </w:t>
      </w:r>
      <w:r>
        <w:rPr>
          <w:rFonts w:ascii="Times New Roman" w:hAnsi="Times New Roman" w:cs="Times New Roman"/>
          <w:sz w:val="24"/>
          <w:szCs w:val="24"/>
        </w:rPr>
        <w:t>configurado RIP na ligação à AS #2001 e QOS</w:t>
      </w:r>
      <w:r w:rsidR="001A630A">
        <w:rPr>
          <w:rFonts w:ascii="Times New Roman" w:hAnsi="Times New Roman" w:cs="Times New Roman"/>
          <w:sz w:val="24"/>
          <w:szCs w:val="24"/>
        </w:rPr>
        <w:t xml:space="preserve"> na interface f1/0, sentido </w:t>
      </w:r>
      <w:r w:rsidR="001A630A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1A630A">
        <w:rPr>
          <w:rFonts w:ascii="Times New Roman" w:hAnsi="Times New Roman" w:cs="Times New Roman"/>
          <w:sz w:val="24"/>
          <w:szCs w:val="24"/>
        </w:rPr>
        <w:t>.</w:t>
      </w:r>
    </w:p>
    <w:p w14:paraId="702FB430" w14:textId="77777777" w:rsidR="001A630A" w:rsidRDefault="001A630A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977556" w14:textId="596377C2" w:rsidR="001A630A" w:rsidRPr="001A630A" w:rsidRDefault="001A630A" w:rsidP="001A63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Sede</w:t>
      </w:r>
    </w:p>
    <w:p w14:paraId="1C7D2535" w14:textId="77777777" w:rsidR="001A630A" w:rsidRPr="00522238" w:rsidRDefault="001A630A" w:rsidP="001A63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"/>
          <w:szCs w:val="2"/>
        </w:rPr>
      </w:pPr>
    </w:p>
    <w:p w14:paraId="2FE5D151" w14:textId="5FFB26FA" w:rsidR="001A630A" w:rsidRDefault="001A630A" w:rsidP="001A63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>sede</w:t>
      </w:r>
      <w:r w:rsidRPr="00522238">
        <w:rPr>
          <w:rFonts w:ascii="Times New Roman" w:hAnsi="Times New Roman" w:cs="Times New Roman"/>
          <w:sz w:val="24"/>
          <w:szCs w:val="24"/>
        </w:rPr>
        <w:t xml:space="preserve"> foi configurado</w:t>
      </w:r>
      <w:r>
        <w:rPr>
          <w:rFonts w:ascii="Times New Roman" w:hAnsi="Times New Roman" w:cs="Times New Roman"/>
          <w:sz w:val="24"/>
          <w:szCs w:val="24"/>
        </w:rPr>
        <w:t xml:space="preserve"> NAT no router R1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222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 router R13 f</w:t>
      </w:r>
      <w:r w:rsidRPr="00522238">
        <w:rPr>
          <w:rFonts w:ascii="Times New Roman" w:hAnsi="Times New Roman" w:cs="Times New Roman"/>
          <w:sz w:val="24"/>
          <w:szCs w:val="24"/>
        </w:rPr>
        <w:t xml:space="preserve">oi </w:t>
      </w:r>
      <w:r>
        <w:rPr>
          <w:rFonts w:ascii="Times New Roman" w:hAnsi="Times New Roman" w:cs="Times New Roman"/>
          <w:sz w:val="24"/>
          <w:szCs w:val="24"/>
        </w:rPr>
        <w:t>configurado RIP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D510C" w14:textId="77777777" w:rsidR="001A630A" w:rsidRDefault="001A630A" w:rsidP="001A63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55BDC6" w14:textId="77777777" w:rsidR="001A630A" w:rsidRDefault="001A630A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328464" w14:textId="77777777" w:rsidR="001A630A" w:rsidRPr="001A630A" w:rsidRDefault="001A630A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17A6BD" w14:textId="77777777" w:rsidR="009B503C" w:rsidRDefault="009B503C" w:rsidP="009B50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B5B82B" w14:textId="77777777" w:rsidR="00522238" w:rsidRPr="00522238" w:rsidRDefault="00522238" w:rsidP="007A7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A3D073" w14:textId="77777777" w:rsidR="007A7C56" w:rsidRPr="007A7C56" w:rsidRDefault="007A7C56" w:rsidP="007A7C56">
      <w:pPr>
        <w:rPr>
          <w:rFonts w:ascii="Times New Roman" w:hAnsi="Times New Roman" w:cs="Times New Roman"/>
          <w:sz w:val="32"/>
          <w:szCs w:val="32"/>
        </w:rPr>
      </w:pPr>
    </w:p>
    <w:p w14:paraId="6A39D70C" w14:textId="77777777" w:rsidR="007A7C56" w:rsidRPr="007A7C56" w:rsidRDefault="007A7C56" w:rsidP="007A7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189611" w14:textId="3A8AB0CE" w:rsidR="007A7C56" w:rsidRPr="007A7C56" w:rsidRDefault="007A7C56" w:rsidP="007A7C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74B43" w14:textId="77777777" w:rsidR="0059157E" w:rsidRDefault="0059157E"/>
    <w:sectPr w:rsidR="0059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27"/>
    <w:multiLevelType w:val="hybridMultilevel"/>
    <w:tmpl w:val="EBE2BD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02C3A"/>
    <w:multiLevelType w:val="hybridMultilevel"/>
    <w:tmpl w:val="2460DE62"/>
    <w:lvl w:ilvl="0" w:tplc="FFFFFFF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15271C"/>
    <w:multiLevelType w:val="hybridMultilevel"/>
    <w:tmpl w:val="2460DE62"/>
    <w:lvl w:ilvl="0" w:tplc="FFFFFFF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67877"/>
    <w:multiLevelType w:val="hybridMultilevel"/>
    <w:tmpl w:val="EBE2BD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0866B8"/>
    <w:multiLevelType w:val="hybridMultilevel"/>
    <w:tmpl w:val="EBE2BD3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416B3C"/>
    <w:multiLevelType w:val="hybridMultilevel"/>
    <w:tmpl w:val="EBE2BD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8309B"/>
    <w:multiLevelType w:val="hybridMultilevel"/>
    <w:tmpl w:val="EBE2BD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BB27B4"/>
    <w:multiLevelType w:val="hybridMultilevel"/>
    <w:tmpl w:val="2460DE62"/>
    <w:lvl w:ilvl="0" w:tplc="B40CE80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E24B3B"/>
    <w:multiLevelType w:val="hybridMultilevel"/>
    <w:tmpl w:val="C4185CB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6D05CF"/>
    <w:multiLevelType w:val="hybridMultilevel"/>
    <w:tmpl w:val="EBE2BD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6165858">
    <w:abstractNumId w:val="8"/>
  </w:num>
  <w:num w:numId="2" w16cid:durableId="63337873">
    <w:abstractNumId w:val="4"/>
  </w:num>
  <w:num w:numId="3" w16cid:durableId="1318922108">
    <w:abstractNumId w:val="3"/>
  </w:num>
  <w:num w:numId="4" w16cid:durableId="1995134077">
    <w:abstractNumId w:val="9"/>
  </w:num>
  <w:num w:numId="5" w16cid:durableId="586815099">
    <w:abstractNumId w:val="0"/>
  </w:num>
  <w:num w:numId="6" w16cid:durableId="1994750596">
    <w:abstractNumId w:val="6"/>
  </w:num>
  <w:num w:numId="7" w16cid:durableId="329911381">
    <w:abstractNumId w:val="7"/>
  </w:num>
  <w:num w:numId="8" w16cid:durableId="685980220">
    <w:abstractNumId w:val="2"/>
  </w:num>
  <w:num w:numId="9" w16cid:durableId="700519228">
    <w:abstractNumId w:val="5"/>
  </w:num>
  <w:num w:numId="10" w16cid:durableId="203333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56"/>
    <w:rsid w:val="001A630A"/>
    <w:rsid w:val="00522238"/>
    <w:rsid w:val="0059157E"/>
    <w:rsid w:val="006E4C48"/>
    <w:rsid w:val="007A7C56"/>
    <w:rsid w:val="009B503C"/>
    <w:rsid w:val="00D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D1E1"/>
  <w15:chartTrackingRefBased/>
  <w15:docId w15:val="{D9EF38CD-B639-42B3-9D3D-834F0EA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Fernando Neto Rosa Pereira</dc:creator>
  <cp:keywords/>
  <dc:description/>
  <cp:lastModifiedBy>Diogo Fernando Neto Rosa Pereira</cp:lastModifiedBy>
  <cp:revision>1</cp:revision>
  <dcterms:created xsi:type="dcterms:W3CDTF">2024-01-22T22:57:00Z</dcterms:created>
  <dcterms:modified xsi:type="dcterms:W3CDTF">2024-01-22T23:38:00Z</dcterms:modified>
</cp:coreProperties>
</file>