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93" w:rsidRDefault="00C04CCA" w:rsidP="001C5193">
      <w:r>
        <w:pict>
          <v:rect id="_x0000_i1025" style="width:0;height:1.5pt" o:hralign="center" o:hrstd="t" o:hr="t" fillcolor="gray" stroked="f"/>
        </w:pict>
      </w:r>
    </w:p>
    <w:p w:rsidR="001C5193" w:rsidRPr="001C5193" w:rsidRDefault="0056774A" w:rsidP="001C5193">
      <w:pPr>
        <w:pStyle w:val="Ttulo"/>
      </w:pPr>
      <w:r>
        <w:rPr>
          <w:rStyle w:val="nfase"/>
          <w:i w:val="0"/>
          <w:iCs w:val="0"/>
          <w:szCs w:val="52"/>
        </w:rPr>
        <w:t>Game Overview Document</w:t>
      </w:r>
    </w:p>
    <w:p w:rsidR="001C5193" w:rsidRDefault="001C5193" w:rsidP="001C5193">
      <w:pPr>
        <w:jc w:val="center"/>
        <w:rPr>
          <w:rStyle w:val="nfase"/>
        </w:rPr>
      </w:pPr>
    </w:p>
    <w:p w:rsidR="006057E8" w:rsidRDefault="004D4F3F" w:rsidP="006057E8">
      <w:pPr>
        <w:jc w:val="center"/>
        <w:rPr>
          <w:rStyle w:val="nfase"/>
          <w:i w:val="0"/>
          <w:iCs w:val="0"/>
          <w:sz w:val="28"/>
          <w:szCs w:val="26"/>
        </w:rPr>
      </w:pPr>
      <w:r>
        <w:rPr>
          <w:noProof/>
          <w:lang w:val="pt-BR" w:eastAsia="pt-BR"/>
        </w:rPr>
        <w:drawing>
          <wp:inline distT="0" distB="0" distL="0" distR="0" wp14:anchorId="244A2D52" wp14:editId="001A9EC1">
            <wp:extent cx="2828925" cy="2400300"/>
            <wp:effectExtent l="0" t="0" r="9525"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2400300"/>
                    </a:xfrm>
                    <a:prstGeom prst="rect">
                      <a:avLst/>
                    </a:prstGeom>
                    <a:noFill/>
                    <a:ln>
                      <a:noFill/>
                    </a:ln>
                  </pic:spPr>
                </pic:pic>
              </a:graphicData>
            </a:graphic>
          </wp:inline>
        </w:drawing>
      </w:r>
    </w:p>
    <w:p w:rsidR="006057E8" w:rsidRDefault="000F7BEA" w:rsidP="006057E8">
      <w:pPr>
        <w:jc w:val="center"/>
        <w:rPr>
          <w:rStyle w:val="nfase"/>
          <w:b/>
          <w:bCs/>
          <w:i w:val="0"/>
          <w:iCs w:val="0"/>
          <w:sz w:val="28"/>
          <w:szCs w:val="26"/>
        </w:rPr>
      </w:pPr>
      <w:r>
        <w:rPr>
          <w:rStyle w:val="nfase"/>
          <w:b/>
          <w:bCs/>
          <w:i w:val="0"/>
          <w:iCs w:val="0"/>
          <w:sz w:val="28"/>
          <w:szCs w:val="26"/>
        </w:rPr>
        <w:t>QUEST FOR THE CROWN 2</w:t>
      </w:r>
    </w:p>
    <w:p w:rsidR="006057E8" w:rsidRDefault="006057E8" w:rsidP="006057E8">
      <w:pPr>
        <w:rPr>
          <w:rStyle w:val="nfase"/>
        </w:rPr>
      </w:pPr>
    </w:p>
    <w:p w:rsidR="00652C27" w:rsidRPr="001133C5" w:rsidRDefault="00652C27" w:rsidP="001C5193">
      <w:pPr>
        <w:jc w:val="center"/>
        <w:rPr>
          <w:rStyle w:val="nfase"/>
          <w:sz w:val="28"/>
          <w:szCs w:val="28"/>
        </w:rPr>
      </w:pPr>
      <w:r w:rsidRPr="001133C5">
        <w:rPr>
          <w:rStyle w:val="nfase"/>
          <w:sz w:val="28"/>
          <w:szCs w:val="28"/>
        </w:rPr>
        <w:t>Diogo Muller de Miranda</w:t>
      </w:r>
    </w:p>
    <w:p w:rsidR="00652C27" w:rsidRPr="001133C5" w:rsidRDefault="00652C27" w:rsidP="001C5193">
      <w:pPr>
        <w:jc w:val="center"/>
        <w:rPr>
          <w:rStyle w:val="nfase"/>
          <w:sz w:val="28"/>
          <w:szCs w:val="28"/>
        </w:rPr>
      </w:pPr>
      <w:r w:rsidRPr="001133C5">
        <w:rPr>
          <w:rStyle w:val="nfase"/>
          <w:sz w:val="28"/>
          <w:szCs w:val="28"/>
        </w:rPr>
        <w:t xml:space="preserve"> João Vitor Pietsiaki Moraes</w:t>
      </w:r>
    </w:p>
    <w:p w:rsidR="00652C27" w:rsidRDefault="00652C27" w:rsidP="001C5193">
      <w:pPr>
        <w:jc w:val="center"/>
        <w:rPr>
          <w:rStyle w:val="nfase"/>
          <w:sz w:val="28"/>
          <w:szCs w:val="28"/>
        </w:rPr>
      </w:pPr>
      <w:r w:rsidRPr="001133C5">
        <w:rPr>
          <w:rStyle w:val="nfase"/>
          <w:sz w:val="28"/>
          <w:szCs w:val="28"/>
        </w:rPr>
        <w:t xml:space="preserve"> </w:t>
      </w:r>
      <w:r>
        <w:rPr>
          <w:rStyle w:val="nfase"/>
          <w:sz w:val="28"/>
          <w:szCs w:val="28"/>
        </w:rPr>
        <w:t>Melanie Young Yee</w:t>
      </w:r>
      <w:r w:rsidR="001C5193" w:rsidRPr="00CA590E">
        <w:rPr>
          <w:sz w:val="28"/>
          <w:szCs w:val="28"/>
        </w:rPr>
        <w:br/>
      </w:r>
    </w:p>
    <w:p w:rsidR="00652C27" w:rsidRDefault="00652C27" w:rsidP="001C5193">
      <w:pPr>
        <w:jc w:val="center"/>
        <w:rPr>
          <w:rStyle w:val="nfase"/>
          <w:sz w:val="28"/>
          <w:szCs w:val="28"/>
        </w:rPr>
      </w:pPr>
      <w:r>
        <w:rPr>
          <w:rStyle w:val="nfase"/>
          <w:sz w:val="28"/>
          <w:szCs w:val="28"/>
        </w:rPr>
        <w:t>PUCPR</w:t>
      </w:r>
    </w:p>
    <w:p w:rsidR="001C5193" w:rsidRDefault="00652C27" w:rsidP="001C5193">
      <w:pPr>
        <w:jc w:val="center"/>
      </w:pPr>
      <w:r>
        <w:rPr>
          <w:rStyle w:val="nfase"/>
          <w:sz w:val="28"/>
          <w:szCs w:val="28"/>
        </w:rPr>
        <w:t>Curitiba</w:t>
      </w:r>
      <w:r w:rsidR="001C5193" w:rsidRPr="00CA590E">
        <w:rPr>
          <w:sz w:val="28"/>
          <w:szCs w:val="28"/>
        </w:rPr>
        <w:br/>
      </w:r>
      <w:r>
        <w:rPr>
          <w:rStyle w:val="nfase"/>
          <w:sz w:val="28"/>
          <w:szCs w:val="28"/>
        </w:rPr>
        <w:t>27/07/2013</w:t>
      </w:r>
      <w:r w:rsidR="001C5193" w:rsidRPr="00CA590E">
        <w:rPr>
          <w:sz w:val="28"/>
          <w:szCs w:val="28"/>
        </w:rPr>
        <w:br/>
      </w:r>
      <w:r>
        <w:rPr>
          <w:rStyle w:val="nfase"/>
        </w:rPr>
        <w:t>V. 1.0</w:t>
      </w:r>
      <w:r w:rsidR="001C5193" w:rsidRPr="004346CE">
        <w:t xml:space="preserve"> </w:t>
      </w:r>
    </w:p>
    <w:p w:rsidR="004D4F3F" w:rsidRDefault="004D4F3F" w:rsidP="001C5193">
      <w:pPr>
        <w:jc w:val="center"/>
      </w:pPr>
    </w:p>
    <w:p w:rsidR="00A16864" w:rsidRDefault="00C04CCA" w:rsidP="00A16864">
      <w:r>
        <w:pict>
          <v:rect id="_x0000_i1026" style="width:0;height:1.5pt" o:hralign="center" o:hrstd="t" o:hr="t" fillcolor="gray" stroked="f"/>
        </w:pict>
      </w:r>
    </w:p>
    <w:p w:rsidR="00022B63" w:rsidRDefault="004D4F3F">
      <w:pPr>
        <w:pStyle w:val="Contents"/>
      </w:pPr>
      <w:r>
        <w:lastRenderedPageBreak/>
        <w:t>Revisões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157"/>
        <w:gridCol w:w="2548"/>
        <w:gridCol w:w="3142"/>
        <w:gridCol w:w="1295"/>
      </w:tblGrid>
      <w:tr w:rsidR="00022B63" w:rsidTr="004D4F3F">
        <w:trPr>
          <w:cantSplit/>
          <w:tblHeader/>
        </w:trPr>
        <w:tc>
          <w:tcPr>
            <w:tcW w:w="1157" w:type="dxa"/>
            <w:shd w:val="pct10" w:color="auto" w:fill="auto"/>
          </w:tcPr>
          <w:p w:rsidR="00022B63" w:rsidRDefault="004D4F3F">
            <w:pPr>
              <w:pStyle w:val="Table-ColHead"/>
            </w:pPr>
            <w:r>
              <w:t>Versão</w:t>
            </w:r>
          </w:p>
        </w:tc>
        <w:tc>
          <w:tcPr>
            <w:tcW w:w="2548" w:type="dxa"/>
            <w:shd w:val="pct10" w:color="auto" w:fill="auto"/>
          </w:tcPr>
          <w:p w:rsidR="00022B63" w:rsidRDefault="004D4F3F" w:rsidP="004D4F3F">
            <w:pPr>
              <w:pStyle w:val="Table-ColHead"/>
            </w:pPr>
            <w:r>
              <w:t>Autores Principais</w:t>
            </w:r>
          </w:p>
        </w:tc>
        <w:tc>
          <w:tcPr>
            <w:tcW w:w="3142" w:type="dxa"/>
            <w:shd w:val="pct10" w:color="auto" w:fill="auto"/>
          </w:tcPr>
          <w:p w:rsidR="00022B63" w:rsidRDefault="004D4F3F">
            <w:pPr>
              <w:pStyle w:val="Table-ColHead"/>
            </w:pPr>
            <w:r>
              <w:t>Descrição da Versão</w:t>
            </w:r>
          </w:p>
        </w:tc>
        <w:tc>
          <w:tcPr>
            <w:tcW w:w="1295" w:type="dxa"/>
            <w:shd w:val="pct10" w:color="auto" w:fill="auto"/>
          </w:tcPr>
          <w:p w:rsidR="00022B63" w:rsidRDefault="004D4F3F">
            <w:pPr>
              <w:pStyle w:val="Table-ColHead"/>
              <w:jc w:val="center"/>
            </w:pPr>
            <w:r>
              <w:t>Finalização</w:t>
            </w:r>
          </w:p>
        </w:tc>
      </w:tr>
      <w:tr w:rsidR="00A27DD7" w:rsidRPr="00A27DD7" w:rsidTr="00E03CCB">
        <w:trPr>
          <w:cantSplit/>
        </w:trPr>
        <w:tc>
          <w:tcPr>
            <w:tcW w:w="1157" w:type="dxa"/>
          </w:tcPr>
          <w:p w:rsidR="00A27DD7" w:rsidRDefault="00A27DD7" w:rsidP="00E03CCB">
            <w:pPr>
              <w:pStyle w:val="Table-Text"/>
              <w:suppressAutoHyphens/>
            </w:pPr>
            <w:r>
              <w:t>V0.3.3</w:t>
            </w:r>
          </w:p>
        </w:tc>
        <w:tc>
          <w:tcPr>
            <w:tcW w:w="2548" w:type="dxa"/>
          </w:tcPr>
          <w:p w:rsidR="00A27DD7" w:rsidRDefault="00A27DD7" w:rsidP="00E03CCB">
            <w:pPr>
              <w:pStyle w:val="Table-Text"/>
            </w:pPr>
            <w:r>
              <w:t>Diogo Muller de Miranda</w:t>
            </w:r>
          </w:p>
        </w:tc>
        <w:tc>
          <w:tcPr>
            <w:tcW w:w="3142" w:type="dxa"/>
          </w:tcPr>
          <w:p w:rsidR="00A27DD7" w:rsidRDefault="00A27DD7" w:rsidP="00E03CCB">
            <w:pPr>
              <w:pStyle w:val="Table-Text"/>
              <w:rPr>
                <w:lang w:val="pt-BR"/>
              </w:rPr>
            </w:pPr>
            <w:r>
              <w:rPr>
                <w:lang w:val="pt-BR"/>
              </w:rPr>
              <w:t>Correção de títulos e índice.</w:t>
            </w:r>
            <w:bookmarkStart w:id="0" w:name="_GoBack"/>
            <w:bookmarkEnd w:id="0"/>
          </w:p>
        </w:tc>
        <w:tc>
          <w:tcPr>
            <w:tcW w:w="1295" w:type="dxa"/>
          </w:tcPr>
          <w:p w:rsidR="00A27DD7" w:rsidRDefault="00A27DD7" w:rsidP="00E03CCB">
            <w:pPr>
              <w:pStyle w:val="Table-Text"/>
              <w:jc w:val="center"/>
              <w:rPr>
                <w:lang w:val="pt-BR"/>
              </w:rPr>
            </w:pPr>
          </w:p>
        </w:tc>
      </w:tr>
      <w:tr w:rsidR="001133C5" w:rsidRPr="001133C5" w:rsidTr="00E03CCB">
        <w:trPr>
          <w:cantSplit/>
        </w:trPr>
        <w:tc>
          <w:tcPr>
            <w:tcW w:w="1157" w:type="dxa"/>
          </w:tcPr>
          <w:p w:rsidR="001133C5" w:rsidRDefault="001133C5" w:rsidP="00E03CCB">
            <w:pPr>
              <w:pStyle w:val="Table-Text"/>
              <w:suppressAutoHyphens/>
            </w:pPr>
            <w:r>
              <w:t>V 0.3.2</w:t>
            </w:r>
          </w:p>
        </w:tc>
        <w:tc>
          <w:tcPr>
            <w:tcW w:w="2548" w:type="dxa"/>
          </w:tcPr>
          <w:p w:rsidR="001133C5" w:rsidRDefault="001133C5" w:rsidP="00E03CCB">
            <w:pPr>
              <w:pStyle w:val="Table-Text"/>
            </w:pPr>
            <w:r>
              <w:t>Melanie Young Yee</w:t>
            </w:r>
          </w:p>
        </w:tc>
        <w:tc>
          <w:tcPr>
            <w:tcW w:w="3142" w:type="dxa"/>
          </w:tcPr>
          <w:p w:rsidR="001133C5" w:rsidRDefault="001133C5" w:rsidP="00E03CCB">
            <w:pPr>
              <w:pStyle w:val="Table-Text"/>
              <w:rPr>
                <w:lang w:val="pt-BR"/>
              </w:rPr>
            </w:pPr>
            <w:r>
              <w:rPr>
                <w:lang w:val="pt-BR"/>
              </w:rPr>
              <w:t>Correção de erros gramaticais do documento</w:t>
            </w:r>
          </w:p>
        </w:tc>
        <w:tc>
          <w:tcPr>
            <w:tcW w:w="1295" w:type="dxa"/>
          </w:tcPr>
          <w:p w:rsidR="001133C5" w:rsidRDefault="001133C5" w:rsidP="00E03CCB">
            <w:pPr>
              <w:pStyle w:val="Table-Text"/>
              <w:jc w:val="center"/>
              <w:rPr>
                <w:lang w:val="pt-BR"/>
              </w:rPr>
            </w:pPr>
            <w:r>
              <w:rPr>
                <w:lang w:val="pt-BR"/>
              </w:rPr>
              <w:t>23/07/2013</w:t>
            </w:r>
          </w:p>
        </w:tc>
      </w:tr>
      <w:tr w:rsidR="00433A3F" w:rsidRPr="001133C5" w:rsidTr="004D4F3F">
        <w:trPr>
          <w:cantSplit/>
        </w:trPr>
        <w:tc>
          <w:tcPr>
            <w:tcW w:w="1157" w:type="dxa"/>
          </w:tcPr>
          <w:p w:rsidR="00433A3F" w:rsidRDefault="00433A3F">
            <w:pPr>
              <w:pStyle w:val="Table-Text"/>
              <w:suppressAutoHyphens/>
            </w:pPr>
            <w:r>
              <w:t>V0.3.1</w:t>
            </w:r>
          </w:p>
        </w:tc>
        <w:tc>
          <w:tcPr>
            <w:tcW w:w="2548" w:type="dxa"/>
          </w:tcPr>
          <w:p w:rsidR="00433A3F" w:rsidRDefault="00433A3F">
            <w:pPr>
              <w:pStyle w:val="Table-Text"/>
            </w:pPr>
            <w:r>
              <w:t>Diogo Muller de Miranda</w:t>
            </w:r>
          </w:p>
        </w:tc>
        <w:tc>
          <w:tcPr>
            <w:tcW w:w="3142" w:type="dxa"/>
          </w:tcPr>
          <w:p w:rsidR="00433A3F" w:rsidRDefault="00433A3F">
            <w:pPr>
              <w:pStyle w:val="Table-Text"/>
              <w:rPr>
                <w:lang w:val="pt-BR"/>
              </w:rPr>
            </w:pPr>
            <w:r>
              <w:rPr>
                <w:lang w:val="pt-BR"/>
              </w:rPr>
              <w:t>Adição de novos elementos no documento, como detalhamento de gameplay e história.</w:t>
            </w:r>
          </w:p>
        </w:tc>
        <w:tc>
          <w:tcPr>
            <w:tcW w:w="1295" w:type="dxa"/>
          </w:tcPr>
          <w:p w:rsidR="00433A3F" w:rsidRDefault="001133C5">
            <w:pPr>
              <w:pStyle w:val="Table-Text"/>
              <w:jc w:val="center"/>
              <w:rPr>
                <w:lang w:val="pt-BR"/>
              </w:rPr>
            </w:pPr>
            <w:r>
              <w:rPr>
                <w:lang w:val="pt-BR"/>
              </w:rPr>
              <w:t>21/07/2013</w:t>
            </w:r>
          </w:p>
        </w:tc>
      </w:tr>
      <w:tr w:rsidR="004D4F3F" w:rsidRPr="004D4F3F" w:rsidTr="004D4F3F">
        <w:trPr>
          <w:cantSplit/>
        </w:trPr>
        <w:tc>
          <w:tcPr>
            <w:tcW w:w="1157" w:type="dxa"/>
          </w:tcPr>
          <w:p w:rsidR="004D4F3F" w:rsidRDefault="004D4F3F">
            <w:pPr>
              <w:pStyle w:val="Table-Text"/>
              <w:suppressAutoHyphens/>
            </w:pPr>
            <w:r>
              <w:t>V0.3</w:t>
            </w:r>
          </w:p>
        </w:tc>
        <w:tc>
          <w:tcPr>
            <w:tcW w:w="2548" w:type="dxa"/>
          </w:tcPr>
          <w:p w:rsidR="004D4F3F" w:rsidRDefault="004D4F3F">
            <w:pPr>
              <w:pStyle w:val="Table-Text"/>
            </w:pPr>
            <w:r>
              <w:t>Melanie Young Yee</w:t>
            </w:r>
          </w:p>
        </w:tc>
        <w:tc>
          <w:tcPr>
            <w:tcW w:w="3142" w:type="dxa"/>
          </w:tcPr>
          <w:p w:rsidR="004D4F3F" w:rsidRDefault="004D4F3F">
            <w:pPr>
              <w:pStyle w:val="Table-Text"/>
              <w:rPr>
                <w:lang w:val="pt-BR"/>
              </w:rPr>
            </w:pPr>
            <w:r>
              <w:rPr>
                <w:lang w:val="pt-BR"/>
              </w:rPr>
              <w:t>Transcrição do documento para template atual, maior detalhamento.</w:t>
            </w:r>
          </w:p>
        </w:tc>
        <w:tc>
          <w:tcPr>
            <w:tcW w:w="1295" w:type="dxa"/>
          </w:tcPr>
          <w:p w:rsidR="004D4F3F" w:rsidRPr="004D4F3F" w:rsidRDefault="004D4F3F">
            <w:pPr>
              <w:pStyle w:val="Table-Text"/>
              <w:jc w:val="center"/>
              <w:rPr>
                <w:lang w:val="pt-BR"/>
              </w:rPr>
            </w:pPr>
            <w:r>
              <w:rPr>
                <w:lang w:val="pt-BR"/>
              </w:rPr>
              <w:t>21/07/2013</w:t>
            </w:r>
          </w:p>
        </w:tc>
      </w:tr>
      <w:tr w:rsidR="00022B63" w:rsidTr="004D4F3F">
        <w:trPr>
          <w:cantSplit/>
        </w:trPr>
        <w:tc>
          <w:tcPr>
            <w:tcW w:w="1157" w:type="dxa"/>
          </w:tcPr>
          <w:p w:rsidR="00022B63" w:rsidRDefault="00652C27">
            <w:pPr>
              <w:pStyle w:val="Table-Text"/>
              <w:suppressAutoHyphens/>
            </w:pPr>
            <w:r>
              <w:t>V0.</w:t>
            </w:r>
            <w:r w:rsidR="004D4F3F">
              <w:t>2</w:t>
            </w:r>
          </w:p>
        </w:tc>
        <w:tc>
          <w:tcPr>
            <w:tcW w:w="2548" w:type="dxa"/>
          </w:tcPr>
          <w:p w:rsidR="004D4F3F" w:rsidRPr="001133C5" w:rsidRDefault="004D4F3F">
            <w:pPr>
              <w:pStyle w:val="Table-Text"/>
              <w:rPr>
                <w:lang w:val="pt-BR"/>
              </w:rPr>
            </w:pPr>
            <w:r w:rsidRPr="001133C5">
              <w:rPr>
                <w:lang w:val="pt-BR"/>
              </w:rPr>
              <w:t>Diogo Muller de Miranda</w:t>
            </w:r>
          </w:p>
          <w:p w:rsidR="004D4F3F" w:rsidRPr="001133C5" w:rsidRDefault="00652C27">
            <w:pPr>
              <w:pStyle w:val="Table-Text"/>
              <w:rPr>
                <w:lang w:val="pt-BR"/>
              </w:rPr>
            </w:pPr>
            <w:r w:rsidRPr="001133C5">
              <w:rPr>
                <w:lang w:val="pt-BR"/>
              </w:rPr>
              <w:t>Melanie Young Yee</w:t>
            </w:r>
          </w:p>
        </w:tc>
        <w:tc>
          <w:tcPr>
            <w:tcW w:w="3142" w:type="dxa"/>
          </w:tcPr>
          <w:p w:rsidR="00022B63" w:rsidRPr="00652C27" w:rsidRDefault="004D4F3F">
            <w:pPr>
              <w:pStyle w:val="Table-Text"/>
              <w:rPr>
                <w:lang w:val="pt-BR"/>
              </w:rPr>
            </w:pPr>
            <w:r>
              <w:rPr>
                <w:lang w:val="pt-BR"/>
              </w:rPr>
              <w:t>Maior detalhamento dos itens já descritos do jogo.</w:t>
            </w:r>
          </w:p>
          <w:p w:rsidR="00022B63" w:rsidRPr="00652C27" w:rsidRDefault="00022B63">
            <w:pPr>
              <w:pStyle w:val="Table-Text"/>
              <w:rPr>
                <w:lang w:val="pt-BR"/>
              </w:rPr>
            </w:pPr>
          </w:p>
        </w:tc>
        <w:tc>
          <w:tcPr>
            <w:tcW w:w="1295" w:type="dxa"/>
          </w:tcPr>
          <w:p w:rsidR="00022B63" w:rsidRDefault="00652C27">
            <w:pPr>
              <w:pStyle w:val="Table-Text"/>
              <w:jc w:val="center"/>
            </w:pPr>
            <w:r>
              <w:t>21/07/2013</w:t>
            </w:r>
          </w:p>
        </w:tc>
      </w:tr>
      <w:tr w:rsidR="004D4F3F" w:rsidRPr="004D4F3F" w:rsidTr="004D4F3F">
        <w:trPr>
          <w:cantSplit/>
        </w:trPr>
        <w:tc>
          <w:tcPr>
            <w:tcW w:w="1157" w:type="dxa"/>
          </w:tcPr>
          <w:p w:rsidR="004D4F3F" w:rsidRDefault="004D4F3F">
            <w:pPr>
              <w:pStyle w:val="Table-Text"/>
              <w:suppressAutoHyphens/>
            </w:pPr>
            <w:r>
              <w:t>V0.1</w:t>
            </w:r>
          </w:p>
        </w:tc>
        <w:tc>
          <w:tcPr>
            <w:tcW w:w="2548" w:type="dxa"/>
          </w:tcPr>
          <w:p w:rsidR="004D4F3F" w:rsidRPr="004D4F3F" w:rsidRDefault="004D4F3F">
            <w:pPr>
              <w:pStyle w:val="Table-Text"/>
              <w:rPr>
                <w:lang w:val="pt-BR"/>
              </w:rPr>
            </w:pPr>
            <w:r w:rsidRPr="004D4F3F">
              <w:rPr>
                <w:lang w:val="pt-BR"/>
              </w:rPr>
              <w:t>Diogo Muller de Miranda</w:t>
            </w:r>
          </w:p>
          <w:p w:rsidR="004D4F3F" w:rsidRPr="004D4F3F" w:rsidRDefault="004D4F3F">
            <w:pPr>
              <w:pStyle w:val="Table-Text"/>
              <w:rPr>
                <w:lang w:val="pt-BR"/>
              </w:rPr>
            </w:pPr>
            <w:r w:rsidRPr="004D4F3F">
              <w:rPr>
                <w:lang w:val="pt-BR"/>
              </w:rPr>
              <w:t>Jo</w:t>
            </w:r>
            <w:r>
              <w:rPr>
                <w:lang w:val="pt-BR"/>
              </w:rPr>
              <w:t>ão Vitor Pietsiaki Moraes</w:t>
            </w:r>
          </w:p>
        </w:tc>
        <w:tc>
          <w:tcPr>
            <w:tcW w:w="3142" w:type="dxa"/>
          </w:tcPr>
          <w:p w:rsidR="004D4F3F" w:rsidRPr="004D4F3F" w:rsidRDefault="004D4F3F">
            <w:pPr>
              <w:pStyle w:val="Table-Text"/>
              <w:rPr>
                <w:lang w:val="pt-BR"/>
              </w:rPr>
            </w:pPr>
            <w:r>
              <w:rPr>
                <w:lang w:val="pt-BR"/>
              </w:rPr>
              <w:t>Documento de definição de jogo/descrição de mecânicas, ambientação, inimigos, armas e história.</w:t>
            </w:r>
          </w:p>
        </w:tc>
        <w:tc>
          <w:tcPr>
            <w:tcW w:w="1295" w:type="dxa"/>
          </w:tcPr>
          <w:p w:rsidR="004D4F3F" w:rsidRPr="004D4F3F" w:rsidRDefault="004D4F3F" w:rsidP="004D4F3F">
            <w:pPr>
              <w:pStyle w:val="Table-Text"/>
              <w:jc w:val="center"/>
              <w:rPr>
                <w:lang w:val="pt-BR"/>
              </w:rPr>
            </w:pPr>
            <w:r>
              <w:rPr>
                <w:lang w:val="pt-BR"/>
              </w:rPr>
              <w:t>29/06/2013</w:t>
            </w:r>
          </w:p>
        </w:tc>
      </w:tr>
    </w:tbl>
    <w:p w:rsidR="00022B63" w:rsidRPr="004D4F3F" w:rsidRDefault="00022B63">
      <w:pPr>
        <w:pStyle w:val="Comment0"/>
        <w:jc w:val="center"/>
        <w:rPr>
          <w:b/>
          <w:bCs/>
          <w:highlight w:val="yellow"/>
          <w:lang w:val="pt-BR"/>
        </w:rPr>
      </w:pPr>
    </w:p>
    <w:p w:rsidR="00022B63" w:rsidRDefault="004D4F3F">
      <w:pPr>
        <w:pStyle w:val="Contents"/>
      </w:pPr>
      <w:r>
        <w:lastRenderedPageBreak/>
        <w:t>Índice</w:t>
      </w:r>
    </w:p>
    <w:p w:rsidR="00F113D4" w:rsidRPr="00F113D4" w:rsidRDefault="00C04CCA" w:rsidP="00F113D4">
      <w:pPr>
        <w:pStyle w:val="Sumrio1"/>
        <w:rPr>
          <w:szCs w:val="24"/>
        </w:rPr>
      </w:pPr>
      <w:hyperlink w:anchor="_Toc167119884" w:history="1">
        <w:r w:rsidR="00F113D4" w:rsidRPr="00F113D4">
          <w:rPr>
            <w:rStyle w:val="Hyperlink"/>
            <w:color w:val="auto"/>
            <w:u w:val="none"/>
          </w:rPr>
          <w:t>1 Sumário Executivo</w:t>
        </w:r>
        <w:r w:rsidR="00F113D4" w:rsidRPr="00F113D4">
          <w:rPr>
            <w:webHidden/>
          </w:rPr>
          <w:tab/>
        </w:r>
        <w:r w:rsidR="00F113D4" w:rsidRPr="00F113D4">
          <w:rPr>
            <w:webHidden/>
          </w:rPr>
          <w:fldChar w:fldCharType="begin"/>
        </w:r>
        <w:r w:rsidR="00F113D4" w:rsidRPr="00F113D4">
          <w:rPr>
            <w:webHidden/>
          </w:rPr>
          <w:instrText xml:space="preserve"> PAGEREF _Toc167119884 \h </w:instrText>
        </w:r>
        <w:r w:rsidR="00F113D4" w:rsidRPr="00F113D4">
          <w:rPr>
            <w:webHidden/>
          </w:rPr>
        </w:r>
        <w:r w:rsidR="00F113D4" w:rsidRPr="00F113D4">
          <w:rPr>
            <w:webHidden/>
          </w:rPr>
          <w:fldChar w:fldCharType="separate"/>
        </w:r>
        <w:r w:rsidR="00F113D4" w:rsidRPr="00F113D4">
          <w:rPr>
            <w:webHidden/>
          </w:rPr>
          <w:t>1</w:t>
        </w:r>
        <w:r w:rsidR="00F113D4" w:rsidRPr="00F113D4">
          <w:rPr>
            <w:webHidden/>
          </w:rPr>
          <w:fldChar w:fldCharType="end"/>
        </w:r>
      </w:hyperlink>
    </w:p>
    <w:p w:rsidR="00F113D4" w:rsidRDefault="00022B63">
      <w:pPr>
        <w:pStyle w:val="Sumrio2"/>
        <w:rPr>
          <w:rFonts w:asciiTheme="minorHAnsi" w:eastAsiaTheme="minorEastAsia" w:hAnsiTheme="minorHAnsi" w:cstheme="minorBidi"/>
          <w:smallCaps w:val="0"/>
          <w:noProof/>
          <w:sz w:val="22"/>
          <w:szCs w:val="22"/>
          <w:lang w:val="pt-BR" w:eastAsia="pt-BR"/>
        </w:rPr>
      </w:pPr>
      <w:r w:rsidRPr="003D1E84">
        <w:rPr>
          <w:smallCaps w:val="0"/>
        </w:rPr>
        <w:fldChar w:fldCharType="begin"/>
      </w:r>
      <w:r>
        <w:rPr>
          <w:smallCaps w:val="0"/>
        </w:rPr>
        <w:instrText xml:space="preserve"> TOC \o "2-4" \h \z \t "Heading 1,1" </w:instrText>
      </w:r>
      <w:r w:rsidRPr="003D1E84">
        <w:rPr>
          <w:smallCaps w:val="0"/>
        </w:rPr>
        <w:fldChar w:fldCharType="separate"/>
      </w:r>
      <w:hyperlink w:anchor="_Toc362543737" w:history="1">
        <w:r w:rsidR="00F113D4" w:rsidRPr="00676C84">
          <w:rPr>
            <w:rStyle w:val="Hyperlink"/>
            <w:iCs/>
            <w:noProof/>
          </w:rPr>
          <w:t>1.1 Tipo de Jogo</w:t>
        </w:r>
        <w:r w:rsidR="00F113D4">
          <w:rPr>
            <w:noProof/>
            <w:webHidden/>
          </w:rPr>
          <w:tab/>
        </w:r>
        <w:r w:rsidR="00F113D4">
          <w:rPr>
            <w:noProof/>
            <w:webHidden/>
          </w:rPr>
          <w:fldChar w:fldCharType="begin"/>
        </w:r>
        <w:r w:rsidR="00F113D4">
          <w:rPr>
            <w:noProof/>
            <w:webHidden/>
          </w:rPr>
          <w:instrText xml:space="preserve"> PAGEREF _Toc362543737 \h </w:instrText>
        </w:r>
        <w:r w:rsidR="00F113D4">
          <w:rPr>
            <w:noProof/>
            <w:webHidden/>
          </w:rPr>
        </w:r>
        <w:r w:rsidR="00F113D4">
          <w:rPr>
            <w:noProof/>
            <w:webHidden/>
          </w:rPr>
          <w:fldChar w:fldCharType="separate"/>
        </w:r>
        <w:r w:rsidR="00F113D4">
          <w:rPr>
            <w:noProof/>
            <w:webHidden/>
          </w:rPr>
          <w:t>1</w:t>
        </w:r>
        <w:r w:rsidR="00F113D4">
          <w:rPr>
            <w:noProof/>
            <w:webHidden/>
          </w:rPr>
          <w:fldChar w:fldCharType="end"/>
        </w:r>
      </w:hyperlink>
    </w:p>
    <w:p w:rsidR="00F113D4" w:rsidRDefault="00C04CCA">
      <w:pPr>
        <w:pStyle w:val="Sumrio2"/>
        <w:rPr>
          <w:rStyle w:val="Hyperlink"/>
          <w:noProof/>
        </w:rPr>
      </w:pPr>
      <w:hyperlink w:anchor="_Toc362543738" w:history="1">
        <w:r w:rsidR="00F113D4" w:rsidRPr="00676C84">
          <w:rPr>
            <w:rStyle w:val="Hyperlink"/>
            <w:iCs/>
            <w:noProof/>
          </w:rPr>
          <w:t>1.2</w:t>
        </w:r>
        <w:r w:rsidR="00F113D4" w:rsidRPr="00676C84">
          <w:rPr>
            <w:rStyle w:val="Hyperlink"/>
            <w:iCs/>
            <w:noProof/>
            <w:lang w:val="pt-BR"/>
          </w:rPr>
          <w:t xml:space="preserve"> Diferencial de Vendas Único</w:t>
        </w:r>
        <w:r w:rsidR="00F113D4">
          <w:rPr>
            <w:noProof/>
            <w:webHidden/>
          </w:rPr>
          <w:tab/>
        </w:r>
        <w:r w:rsidR="00F113D4">
          <w:rPr>
            <w:noProof/>
            <w:webHidden/>
          </w:rPr>
          <w:fldChar w:fldCharType="begin"/>
        </w:r>
        <w:r w:rsidR="00F113D4">
          <w:rPr>
            <w:noProof/>
            <w:webHidden/>
          </w:rPr>
          <w:instrText xml:space="preserve"> PAGEREF _Toc362543738 \h </w:instrText>
        </w:r>
        <w:r w:rsidR="00F113D4">
          <w:rPr>
            <w:noProof/>
            <w:webHidden/>
          </w:rPr>
        </w:r>
        <w:r w:rsidR="00F113D4">
          <w:rPr>
            <w:noProof/>
            <w:webHidden/>
          </w:rPr>
          <w:fldChar w:fldCharType="separate"/>
        </w:r>
        <w:r w:rsidR="00F113D4">
          <w:rPr>
            <w:noProof/>
            <w:webHidden/>
          </w:rPr>
          <w:t>1</w:t>
        </w:r>
        <w:r w:rsidR="00F113D4">
          <w:rPr>
            <w:noProof/>
            <w:webHidden/>
          </w:rPr>
          <w:fldChar w:fldCharType="end"/>
        </w:r>
      </w:hyperlink>
    </w:p>
    <w:p w:rsidR="00F113D4" w:rsidRPr="00F113D4" w:rsidRDefault="00C04CCA" w:rsidP="00F113D4">
      <w:pPr>
        <w:pStyle w:val="Sumrio1"/>
        <w:rPr>
          <w:szCs w:val="24"/>
        </w:rPr>
      </w:pPr>
      <w:hyperlink w:anchor="_Toc167119887" w:history="1">
        <w:r w:rsidR="00F113D4" w:rsidRPr="002A33A9">
          <w:rPr>
            <w:rStyle w:val="Hyperlink"/>
          </w:rPr>
          <w:t xml:space="preserve">2 </w:t>
        </w:r>
        <w:r w:rsidR="00F113D4">
          <w:rPr>
            <w:rStyle w:val="Hyperlink"/>
          </w:rPr>
          <w:t>elementos de jogo</w:t>
        </w:r>
        <w:r w:rsidR="00F113D4">
          <w:rPr>
            <w:webHidden/>
          </w:rPr>
          <w:tab/>
        </w:r>
        <w:r w:rsidR="00F113D4">
          <w:rPr>
            <w:webHidden/>
          </w:rPr>
          <w:fldChar w:fldCharType="begin"/>
        </w:r>
        <w:r w:rsidR="00F113D4">
          <w:rPr>
            <w:webHidden/>
          </w:rPr>
          <w:instrText xml:space="preserve"> PAGEREF _Toc167119887 \h </w:instrText>
        </w:r>
        <w:r w:rsidR="00F113D4">
          <w:rPr>
            <w:webHidden/>
          </w:rPr>
        </w:r>
        <w:r w:rsidR="00F113D4">
          <w:rPr>
            <w:webHidden/>
          </w:rPr>
          <w:fldChar w:fldCharType="separate"/>
        </w:r>
        <w:r w:rsidR="00F113D4">
          <w:rPr>
            <w:webHidden/>
          </w:rPr>
          <w:t>2</w:t>
        </w:r>
        <w:r w:rsidR="00F113D4">
          <w:rPr>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39" w:history="1">
        <w:r w:rsidR="00F113D4" w:rsidRPr="00676C84">
          <w:rPr>
            <w:rStyle w:val="Hyperlink"/>
            <w:noProof/>
          </w:rPr>
          <w:t>2.1 Gameplay</w:t>
        </w:r>
        <w:r w:rsidR="00F113D4">
          <w:rPr>
            <w:noProof/>
            <w:webHidden/>
          </w:rPr>
          <w:tab/>
        </w:r>
        <w:r w:rsidR="00F113D4">
          <w:rPr>
            <w:noProof/>
            <w:webHidden/>
          </w:rPr>
          <w:fldChar w:fldCharType="begin"/>
        </w:r>
        <w:r w:rsidR="00F113D4">
          <w:rPr>
            <w:noProof/>
            <w:webHidden/>
          </w:rPr>
          <w:instrText xml:space="preserve"> PAGEREF _Toc362543739 \h </w:instrText>
        </w:r>
        <w:r w:rsidR="00F113D4">
          <w:rPr>
            <w:noProof/>
            <w:webHidden/>
          </w:rPr>
        </w:r>
        <w:r w:rsidR="00F113D4">
          <w:rPr>
            <w:noProof/>
            <w:webHidden/>
          </w:rPr>
          <w:fldChar w:fldCharType="separate"/>
        </w:r>
        <w:r w:rsidR="00F113D4">
          <w:rPr>
            <w:noProof/>
            <w:webHidden/>
          </w:rPr>
          <w:t>2</w:t>
        </w:r>
        <w:r w:rsidR="00F113D4">
          <w:rPr>
            <w:noProof/>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0" w:history="1">
        <w:r w:rsidR="00F113D4" w:rsidRPr="00676C84">
          <w:rPr>
            <w:rStyle w:val="Hyperlink"/>
            <w:noProof/>
          </w:rPr>
          <w:t>2.2</w:t>
        </w:r>
        <w:r w:rsidR="00F113D4" w:rsidRPr="00676C84">
          <w:rPr>
            <w:rStyle w:val="Hyperlink"/>
            <w:noProof/>
            <w:lang w:val="pt-BR"/>
          </w:rPr>
          <w:t xml:space="preserve"> Ritmo do Jogo</w:t>
        </w:r>
        <w:r w:rsidR="00F113D4">
          <w:rPr>
            <w:noProof/>
            <w:webHidden/>
          </w:rPr>
          <w:tab/>
        </w:r>
        <w:r w:rsidR="00F113D4">
          <w:rPr>
            <w:noProof/>
            <w:webHidden/>
          </w:rPr>
          <w:fldChar w:fldCharType="begin"/>
        </w:r>
        <w:r w:rsidR="00F113D4">
          <w:rPr>
            <w:noProof/>
            <w:webHidden/>
          </w:rPr>
          <w:instrText xml:space="preserve"> PAGEREF _Toc362543740 \h </w:instrText>
        </w:r>
        <w:r w:rsidR="00F113D4">
          <w:rPr>
            <w:noProof/>
            <w:webHidden/>
          </w:rPr>
        </w:r>
        <w:r w:rsidR="00F113D4">
          <w:rPr>
            <w:noProof/>
            <w:webHidden/>
          </w:rPr>
          <w:fldChar w:fldCharType="separate"/>
        </w:r>
        <w:r w:rsidR="00F113D4">
          <w:rPr>
            <w:noProof/>
            <w:webHidden/>
          </w:rPr>
          <w:t>2</w:t>
        </w:r>
        <w:r w:rsidR="00F113D4">
          <w:rPr>
            <w:noProof/>
            <w:webHidden/>
          </w:rPr>
          <w:fldChar w:fldCharType="end"/>
        </w:r>
      </w:hyperlink>
    </w:p>
    <w:p w:rsidR="00F113D4" w:rsidRDefault="00C04CCA">
      <w:pPr>
        <w:pStyle w:val="Sumrio2"/>
        <w:rPr>
          <w:rStyle w:val="Hyperlink"/>
          <w:noProof/>
        </w:rPr>
      </w:pPr>
      <w:hyperlink w:anchor="_Toc362543741" w:history="1">
        <w:r w:rsidR="00F113D4" w:rsidRPr="00676C84">
          <w:rPr>
            <w:rStyle w:val="Hyperlink"/>
            <w:noProof/>
          </w:rPr>
          <w:t>2.3 Público-Alvo</w:t>
        </w:r>
        <w:r w:rsidR="00F113D4">
          <w:rPr>
            <w:noProof/>
            <w:webHidden/>
          </w:rPr>
          <w:tab/>
        </w:r>
        <w:r w:rsidR="00F113D4">
          <w:rPr>
            <w:noProof/>
            <w:webHidden/>
          </w:rPr>
          <w:fldChar w:fldCharType="begin"/>
        </w:r>
        <w:r w:rsidR="00F113D4">
          <w:rPr>
            <w:noProof/>
            <w:webHidden/>
          </w:rPr>
          <w:instrText xml:space="preserve"> PAGEREF _Toc362543741 \h </w:instrText>
        </w:r>
        <w:r w:rsidR="00F113D4">
          <w:rPr>
            <w:noProof/>
            <w:webHidden/>
          </w:rPr>
        </w:r>
        <w:r w:rsidR="00F113D4">
          <w:rPr>
            <w:noProof/>
            <w:webHidden/>
          </w:rPr>
          <w:fldChar w:fldCharType="separate"/>
        </w:r>
        <w:r w:rsidR="00F113D4">
          <w:rPr>
            <w:noProof/>
            <w:webHidden/>
          </w:rPr>
          <w:t>2</w:t>
        </w:r>
        <w:r w:rsidR="00F113D4">
          <w:rPr>
            <w:noProof/>
            <w:webHidden/>
          </w:rPr>
          <w:fldChar w:fldCharType="end"/>
        </w:r>
      </w:hyperlink>
    </w:p>
    <w:p w:rsidR="00F113D4" w:rsidRPr="00F113D4" w:rsidRDefault="00C04CCA" w:rsidP="00F113D4">
      <w:pPr>
        <w:pStyle w:val="Sumrio1"/>
        <w:rPr>
          <w:szCs w:val="24"/>
        </w:rPr>
      </w:pPr>
      <w:hyperlink w:anchor="_Toc167119891" w:history="1">
        <w:r w:rsidR="00F113D4" w:rsidRPr="002A33A9">
          <w:rPr>
            <w:rStyle w:val="Hyperlink"/>
          </w:rPr>
          <w:t xml:space="preserve">3 </w:t>
        </w:r>
        <w:r w:rsidR="00F113D4">
          <w:rPr>
            <w:rStyle w:val="Hyperlink"/>
          </w:rPr>
          <w:t>Elementos de História</w:t>
        </w:r>
        <w:r w:rsidR="00F113D4">
          <w:rPr>
            <w:webHidden/>
          </w:rPr>
          <w:tab/>
        </w:r>
        <w:r w:rsidR="00F113D4">
          <w:rPr>
            <w:webHidden/>
          </w:rPr>
          <w:fldChar w:fldCharType="begin"/>
        </w:r>
        <w:r w:rsidR="00F113D4">
          <w:rPr>
            <w:webHidden/>
          </w:rPr>
          <w:instrText xml:space="preserve"> PAGEREF _Toc167119891 \h </w:instrText>
        </w:r>
        <w:r w:rsidR="00F113D4">
          <w:rPr>
            <w:webHidden/>
          </w:rPr>
        </w:r>
        <w:r w:rsidR="00F113D4">
          <w:rPr>
            <w:webHidden/>
          </w:rPr>
          <w:fldChar w:fldCharType="separate"/>
        </w:r>
        <w:r w:rsidR="00F113D4">
          <w:rPr>
            <w:webHidden/>
          </w:rPr>
          <w:t>3</w:t>
        </w:r>
        <w:r w:rsidR="00F113D4">
          <w:rPr>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2" w:history="1">
        <w:r w:rsidR="00F113D4" w:rsidRPr="00676C84">
          <w:rPr>
            <w:rStyle w:val="Hyperlink"/>
            <w:noProof/>
          </w:rPr>
          <w:t>3.1</w:t>
        </w:r>
        <w:r w:rsidR="00F113D4" w:rsidRPr="00676C84">
          <w:rPr>
            <w:rStyle w:val="Hyperlink"/>
            <w:noProof/>
            <w:lang w:val="pt-BR"/>
          </w:rPr>
          <w:t xml:space="preserve"> Sinopse</w:t>
        </w:r>
        <w:r w:rsidR="00F113D4">
          <w:rPr>
            <w:noProof/>
            <w:webHidden/>
          </w:rPr>
          <w:tab/>
        </w:r>
        <w:r w:rsidR="00F113D4">
          <w:rPr>
            <w:noProof/>
            <w:webHidden/>
          </w:rPr>
          <w:fldChar w:fldCharType="begin"/>
        </w:r>
        <w:r w:rsidR="00F113D4">
          <w:rPr>
            <w:noProof/>
            <w:webHidden/>
          </w:rPr>
          <w:instrText xml:space="preserve"> PAGEREF _Toc362543742 \h </w:instrText>
        </w:r>
        <w:r w:rsidR="00F113D4">
          <w:rPr>
            <w:noProof/>
            <w:webHidden/>
          </w:rPr>
        </w:r>
        <w:r w:rsidR="00F113D4">
          <w:rPr>
            <w:noProof/>
            <w:webHidden/>
          </w:rPr>
          <w:fldChar w:fldCharType="separate"/>
        </w:r>
        <w:r w:rsidR="00F113D4">
          <w:rPr>
            <w:noProof/>
            <w:webHidden/>
          </w:rPr>
          <w:t>3</w:t>
        </w:r>
        <w:r w:rsidR="00F113D4">
          <w:rPr>
            <w:noProof/>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3" w:history="1">
        <w:r w:rsidR="00F113D4" w:rsidRPr="00676C84">
          <w:rPr>
            <w:rStyle w:val="Hyperlink"/>
            <w:noProof/>
            <w:lang w:val="pt-BR"/>
          </w:rPr>
          <w:t>3.2 Ambientação</w:t>
        </w:r>
        <w:r w:rsidR="00F113D4">
          <w:rPr>
            <w:noProof/>
            <w:webHidden/>
          </w:rPr>
          <w:tab/>
        </w:r>
        <w:r w:rsidR="00F113D4">
          <w:rPr>
            <w:noProof/>
            <w:webHidden/>
          </w:rPr>
          <w:fldChar w:fldCharType="begin"/>
        </w:r>
        <w:r w:rsidR="00F113D4">
          <w:rPr>
            <w:noProof/>
            <w:webHidden/>
          </w:rPr>
          <w:instrText xml:space="preserve"> PAGEREF _Toc362543743 \h </w:instrText>
        </w:r>
        <w:r w:rsidR="00F113D4">
          <w:rPr>
            <w:noProof/>
            <w:webHidden/>
          </w:rPr>
        </w:r>
        <w:r w:rsidR="00F113D4">
          <w:rPr>
            <w:noProof/>
            <w:webHidden/>
          </w:rPr>
          <w:fldChar w:fldCharType="separate"/>
        </w:r>
        <w:r w:rsidR="00F113D4">
          <w:rPr>
            <w:noProof/>
            <w:webHidden/>
          </w:rPr>
          <w:t>3</w:t>
        </w:r>
        <w:r w:rsidR="00F113D4">
          <w:rPr>
            <w:noProof/>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4" w:history="1">
        <w:r w:rsidR="00F113D4" w:rsidRPr="00676C84">
          <w:rPr>
            <w:rStyle w:val="Hyperlink"/>
            <w:noProof/>
          </w:rPr>
          <w:t>3.3 Tom</w:t>
        </w:r>
        <w:r w:rsidR="00F113D4">
          <w:rPr>
            <w:noProof/>
            <w:webHidden/>
          </w:rPr>
          <w:tab/>
        </w:r>
        <w:r w:rsidR="00F113D4">
          <w:rPr>
            <w:noProof/>
            <w:webHidden/>
          </w:rPr>
          <w:fldChar w:fldCharType="begin"/>
        </w:r>
        <w:r w:rsidR="00F113D4">
          <w:rPr>
            <w:noProof/>
            <w:webHidden/>
          </w:rPr>
          <w:instrText xml:space="preserve"> PAGEREF _Toc362543744 \h </w:instrText>
        </w:r>
        <w:r w:rsidR="00F113D4">
          <w:rPr>
            <w:noProof/>
            <w:webHidden/>
          </w:rPr>
        </w:r>
        <w:r w:rsidR="00F113D4">
          <w:rPr>
            <w:noProof/>
            <w:webHidden/>
          </w:rPr>
          <w:fldChar w:fldCharType="separate"/>
        </w:r>
        <w:r w:rsidR="00F113D4">
          <w:rPr>
            <w:noProof/>
            <w:webHidden/>
          </w:rPr>
          <w:t>4</w:t>
        </w:r>
        <w:r w:rsidR="00F113D4">
          <w:rPr>
            <w:noProof/>
            <w:webHidden/>
          </w:rPr>
          <w:fldChar w:fldCharType="end"/>
        </w:r>
      </w:hyperlink>
    </w:p>
    <w:p w:rsidR="00F113D4" w:rsidRDefault="00C04CCA">
      <w:pPr>
        <w:pStyle w:val="Sumrio2"/>
        <w:rPr>
          <w:rStyle w:val="Hyperlink"/>
          <w:noProof/>
        </w:rPr>
      </w:pPr>
      <w:hyperlink w:anchor="_Toc362543745" w:history="1">
        <w:r w:rsidR="00F113D4" w:rsidRPr="00676C84">
          <w:rPr>
            <w:rStyle w:val="Hyperlink"/>
            <w:noProof/>
            <w:lang w:val="pt-BR"/>
          </w:rPr>
          <w:t>3.4 Papel do Jogador</w:t>
        </w:r>
        <w:r w:rsidR="00F113D4">
          <w:rPr>
            <w:noProof/>
            <w:webHidden/>
          </w:rPr>
          <w:tab/>
        </w:r>
        <w:r w:rsidR="00F113D4">
          <w:rPr>
            <w:noProof/>
            <w:webHidden/>
          </w:rPr>
          <w:fldChar w:fldCharType="begin"/>
        </w:r>
        <w:r w:rsidR="00F113D4">
          <w:rPr>
            <w:noProof/>
            <w:webHidden/>
          </w:rPr>
          <w:instrText xml:space="preserve"> PAGEREF _Toc362543745 \h </w:instrText>
        </w:r>
        <w:r w:rsidR="00F113D4">
          <w:rPr>
            <w:noProof/>
            <w:webHidden/>
          </w:rPr>
        </w:r>
        <w:r w:rsidR="00F113D4">
          <w:rPr>
            <w:noProof/>
            <w:webHidden/>
          </w:rPr>
          <w:fldChar w:fldCharType="separate"/>
        </w:r>
        <w:r w:rsidR="00F113D4">
          <w:rPr>
            <w:noProof/>
            <w:webHidden/>
          </w:rPr>
          <w:t>4</w:t>
        </w:r>
        <w:r w:rsidR="00F113D4">
          <w:rPr>
            <w:noProof/>
            <w:webHidden/>
          </w:rPr>
          <w:fldChar w:fldCharType="end"/>
        </w:r>
      </w:hyperlink>
    </w:p>
    <w:p w:rsidR="00F113D4" w:rsidRPr="00F113D4" w:rsidRDefault="00C04CCA" w:rsidP="00F113D4">
      <w:pPr>
        <w:pStyle w:val="Sumrio1"/>
        <w:rPr>
          <w:szCs w:val="24"/>
        </w:rPr>
      </w:pPr>
      <w:hyperlink w:anchor="_Toc167119896" w:history="1">
        <w:r w:rsidR="00F113D4" w:rsidRPr="002A33A9">
          <w:rPr>
            <w:rStyle w:val="Hyperlink"/>
          </w:rPr>
          <w:t>4 Interface</w:t>
        </w:r>
        <w:r w:rsidR="00F113D4">
          <w:rPr>
            <w:webHidden/>
          </w:rPr>
          <w:tab/>
        </w:r>
      </w:hyperlink>
      <w:r w:rsidR="00F113D4">
        <w:t>5</w:t>
      </w:r>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6" w:history="1">
        <w:r w:rsidR="00F113D4" w:rsidRPr="00676C84">
          <w:rPr>
            <w:rStyle w:val="Hyperlink"/>
            <w:noProof/>
          </w:rPr>
          <w:t>4.1 Perspectiva</w:t>
        </w:r>
        <w:r w:rsidR="00F113D4">
          <w:rPr>
            <w:noProof/>
            <w:webHidden/>
          </w:rPr>
          <w:tab/>
        </w:r>
        <w:r w:rsidR="00F113D4">
          <w:rPr>
            <w:noProof/>
            <w:webHidden/>
          </w:rPr>
          <w:fldChar w:fldCharType="begin"/>
        </w:r>
        <w:r w:rsidR="00F113D4">
          <w:rPr>
            <w:noProof/>
            <w:webHidden/>
          </w:rPr>
          <w:instrText xml:space="preserve"> PAGEREF _Toc362543746 \h </w:instrText>
        </w:r>
        <w:r w:rsidR="00F113D4">
          <w:rPr>
            <w:noProof/>
            <w:webHidden/>
          </w:rPr>
        </w:r>
        <w:r w:rsidR="00F113D4">
          <w:rPr>
            <w:noProof/>
            <w:webHidden/>
          </w:rPr>
          <w:fldChar w:fldCharType="separate"/>
        </w:r>
        <w:r w:rsidR="00F113D4">
          <w:rPr>
            <w:noProof/>
            <w:webHidden/>
          </w:rPr>
          <w:t>5</w:t>
        </w:r>
        <w:r w:rsidR="00F113D4">
          <w:rPr>
            <w:noProof/>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7" w:history="1">
        <w:r w:rsidR="00F113D4" w:rsidRPr="00676C84">
          <w:rPr>
            <w:rStyle w:val="Hyperlink"/>
            <w:noProof/>
          </w:rPr>
          <w:t>4.2 Mecânicas</w:t>
        </w:r>
        <w:r w:rsidR="00F113D4">
          <w:rPr>
            <w:noProof/>
            <w:webHidden/>
          </w:rPr>
          <w:tab/>
        </w:r>
        <w:r w:rsidR="00F113D4">
          <w:rPr>
            <w:noProof/>
            <w:webHidden/>
          </w:rPr>
          <w:fldChar w:fldCharType="begin"/>
        </w:r>
        <w:r w:rsidR="00F113D4">
          <w:rPr>
            <w:noProof/>
            <w:webHidden/>
          </w:rPr>
          <w:instrText xml:space="preserve"> PAGEREF _Toc362543747 \h </w:instrText>
        </w:r>
        <w:r w:rsidR="00F113D4">
          <w:rPr>
            <w:noProof/>
            <w:webHidden/>
          </w:rPr>
        </w:r>
        <w:r w:rsidR="00F113D4">
          <w:rPr>
            <w:noProof/>
            <w:webHidden/>
          </w:rPr>
          <w:fldChar w:fldCharType="separate"/>
        </w:r>
        <w:r w:rsidR="00F113D4">
          <w:rPr>
            <w:noProof/>
            <w:webHidden/>
          </w:rPr>
          <w:t>5</w:t>
        </w:r>
        <w:r w:rsidR="00F113D4">
          <w:rPr>
            <w:noProof/>
            <w:webHidden/>
          </w:rPr>
          <w:fldChar w:fldCharType="end"/>
        </w:r>
      </w:hyperlink>
    </w:p>
    <w:p w:rsidR="00F113D4" w:rsidRDefault="00C04CCA">
      <w:pPr>
        <w:pStyle w:val="Sumrio2"/>
        <w:rPr>
          <w:rFonts w:asciiTheme="minorHAnsi" w:eastAsiaTheme="minorEastAsia" w:hAnsiTheme="minorHAnsi" w:cstheme="minorBidi"/>
          <w:smallCaps w:val="0"/>
          <w:noProof/>
          <w:sz w:val="22"/>
          <w:szCs w:val="22"/>
          <w:lang w:val="pt-BR" w:eastAsia="pt-BR"/>
        </w:rPr>
      </w:pPr>
      <w:hyperlink w:anchor="_Toc362543748" w:history="1">
        <w:r w:rsidR="00F113D4" w:rsidRPr="00676C84">
          <w:rPr>
            <w:rStyle w:val="Hyperlink"/>
            <w:noProof/>
          </w:rPr>
          <w:t>4.3 Controles</w:t>
        </w:r>
        <w:r w:rsidR="00F113D4">
          <w:rPr>
            <w:noProof/>
            <w:webHidden/>
          </w:rPr>
          <w:tab/>
        </w:r>
        <w:r w:rsidR="00F113D4">
          <w:rPr>
            <w:noProof/>
            <w:webHidden/>
          </w:rPr>
          <w:fldChar w:fldCharType="begin"/>
        </w:r>
        <w:r w:rsidR="00F113D4">
          <w:rPr>
            <w:noProof/>
            <w:webHidden/>
          </w:rPr>
          <w:instrText xml:space="preserve"> PAGEREF _Toc362543748 \h </w:instrText>
        </w:r>
        <w:r w:rsidR="00F113D4">
          <w:rPr>
            <w:noProof/>
            <w:webHidden/>
          </w:rPr>
        </w:r>
        <w:r w:rsidR="00F113D4">
          <w:rPr>
            <w:noProof/>
            <w:webHidden/>
          </w:rPr>
          <w:fldChar w:fldCharType="separate"/>
        </w:r>
        <w:r w:rsidR="00F113D4">
          <w:rPr>
            <w:noProof/>
            <w:webHidden/>
          </w:rPr>
          <w:t>7</w:t>
        </w:r>
        <w:r w:rsidR="00F113D4">
          <w:rPr>
            <w:noProof/>
            <w:webHidden/>
          </w:rPr>
          <w:fldChar w:fldCharType="end"/>
        </w:r>
      </w:hyperlink>
    </w:p>
    <w:p w:rsidR="00022B63" w:rsidRDefault="00022B63">
      <w:r w:rsidRPr="003D1E84">
        <w:rPr>
          <w:b/>
          <w:caps/>
          <w:sz w:val="24"/>
        </w:rPr>
        <w:fldChar w:fldCharType="end"/>
      </w:r>
    </w:p>
    <w:p w:rsidR="00F113D4" w:rsidRDefault="00F113D4" w:rsidP="00F113D4">
      <w:pPr>
        <w:sectPr w:rsidR="00F113D4">
          <w:headerReference w:type="default" r:id="rId8"/>
          <w:footerReference w:type="default" r:id="rId9"/>
          <w:headerReference w:type="first" r:id="rId10"/>
          <w:footerReference w:type="first" r:id="rId11"/>
          <w:pgSz w:w="12240" w:h="15840" w:code="1"/>
          <w:pgMar w:top="1800" w:right="1800" w:bottom="2160" w:left="2160" w:header="864" w:footer="864" w:gutter="0"/>
          <w:pgNumType w:fmt="lowerRoman" w:start="1"/>
          <w:cols w:space="720"/>
        </w:sectPr>
      </w:pPr>
    </w:p>
    <w:p w:rsidR="00022B63" w:rsidRDefault="004D4F3F">
      <w:pPr>
        <w:pStyle w:val="Ttulo1"/>
      </w:pPr>
      <w:r>
        <w:lastRenderedPageBreak/>
        <w:t>Sumário Executivo</w:t>
      </w:r>
    </w:p>
    <w:p w:rsidR="00022B63" w:rsidRPr="004244AA" w:rsidRDefault="004D4F3F">
      <w:pPr>
        <w:pStyle w:val="Ttulo2"/>
        <w:rPr>
          <w:iCs/>
        </w:rPr>
      </w:pPr>
      <w:bookmarkStart w:id="1" w:name="_Toc362543737"/>
      <w:r>
        <w:rPr>
          <w:iCs/>
        </w:rPr>
        <w:t>Tipo de Jogo</w:t>
      </w:r>
      <w:bookmarkEnd w:id="1"/>
    </w:p>
    <w:p w:rsidR="004D4F3F" w:rsidRPr="006867C1" w:rsidRDefault="004D4F3F" w:rsidP="004D4F3F">
      <w:pPr>
        <w:rPr>
          <w:lang w:val="pt-BR"/>
        </w:rPr>
      </w:pPr>
      <w:bookmarkStart w:id="2" w:name="_Toc517251108"/>
      <w:r w:rsidRPr="006867C1">
        <w:rPr>
          <w:lang w:val="pt-BR"/>
        </w:rPr>
        <w:t xml:space="preserve">Quest for the Crown 2 é um jogo 2D de aventura/exploração medieval que se passa em um mundo aberto. O jogo utiliza o sistema de controle com dois </w:t>
      </w:r>
      <w:r w:rsidR="00355D64">
        <w:rPr>
          <w:lang w:val="pt-BR"/>
        </w:rPr>
        <w:t>direcionais</w:t>
      </w:r>
      <w:r w:rsidRPr="006867C1">
        <w:rPr>
          <w:lang w:val="pt-BR"/>
        </w:rPr>
        <w:t xml:space="preserve"> e segue o exemplo de jogos de exploração mais antigos, contendo elementos como calabouços, diferentes </w:t>
      </w:r>
      <w:r w:rsidR="00355D64" w:rsidRPr="006867C1">
        <w:rPr>
          <w:lang w:val="pt-BR"/>
        </w:rPr>
        <w:t>itens</w:t>
      </w:r>
      <w:r w:rsidRPr="006867C1">
        <w:rPr>
          <w:lang w:val="pt-BR"/>
        </w:rPr>
        <w:t xml:space="preserve"> capazes de causar diversos efeitos tanto no personagem principal como nos inimigos e quebra-cabeças baseados nos itens obtidos. O diferencial de Quest for the Crown 2 fica por conta dos controles que, ao contrário dos jogos de aventura convencionais, utilizam o segundo </w:t>
      </w:r>
      <w:r w:rsidR="00355D64">
        <w:rPr>
          <w:lang w:val="pt-BR"/>
        </w:rPr>
        <w:t>direcional</w:t>
      </w:r>
      <w:r w:rsidRPr="006867C1">
        <w:rPr>
          <w:lang w:val="pt-BR"/>
        </w:rPr>
        <w:t xml:space="preserve"> para mirar sua arma durante um combate.</w:t>
      </w:r>
    </w:p>
    <w:p w:rsidR="004D4F3F" w:rsidRPr="001133C5" w:rsidRDefault="004D4F3F" w:rsidP="004D4F3F">
      <w:pPr>
        <w:rPr>
          <w:lang w:val="pt-BR"/>
        </w:rPr>
      </w:pPr>
      <w:r w:rsidRPr="004D4F3F">
        <w:rPr>
          <w:lang w:val="pt-BR"/>
        </w:rPr>
        <w:t xml:space="preserve">O objetivo principal do jogo é sobreviver às hordas de inimigos existentes no jogo e encontrar o </w:t>
      </w:r>
      <w:r w:rsidR="00873024">
        <w:rPr>
          <w:lang w:val="pt-BR"/>
        </w:rPr>
        <w:t>artefato mágico</w:t>
      </w:r>
      <w:r w:rsidRPr="004D4F3F">
        <w:rPr>
          <w:lang w:val="pt-BR"/>
        </w:rPr>
        <w:t xml:space="preserve"> que dá o nome ao mesmo: a Coroa.</w:t>
      </w:r>
    </w:p>
    <w:p w:rsidR="00022B63" w:rsidRDefault="00415D2C" w:rsidP="004D4F3F">
      <w:pPr>
        <w:pStyle w:val="Ttulo2"/>
        <w:rPr>
          <w:iCs/>
        </w:rPr>
      </w:pPr>
      <w:bookmarkStart w:id="3" w:name="_Toc362543738"/>
      <w:r>
        <w:rPr>
          <w:iCs/>
          <w:lang w:val="pt-BR"/>
        </w:rPr>
        <w:t>Diferencial de Vendas Único</w:t>
      </w:r>
      <w:bookmarkEnd w:id="3"/>
    </w:p>
    <w:p w:rsidR="004D4F3F" w:rsidRPr="001133C5" w:rsidRDefault="004D4F3F" w:rsidP="004D4F3F">
      <w:pPr>
        <w:rPr>
          <w:lang w:val="pt-BR"/>
        </w:rPr>
      </w:pPr>
      <w:r w:rsidRPr="001133C5">
        <w:rPr>
          <w:lang w:val="pt-BR"/>
        </w:rPr>
        <w:t xml:space="preserve">Grande parte dos jogos atuais utiliza-se de realismo gráfico devido à grande capacidade de processamento dos consoles. </w:t>
      </w:r>
      <w:r w:rsidRPr="00355D64">
        <w:rPr>
          <w:lang w:val="pt-BR"/>
        </w:rPr>
        <w:t>No entanto, ao mesmo tempo que isso permite uma representação visual aprimorada, perde-se parte da sensação que se tinha ao seu persona</w:t>
      </w:r>
      <w:r w:rsidR="00355D64" w:rsidRPr="00355D64">
        <w:rPr>
          <w:lang w:val="pt-BR"/>
        </w:rPr>
        <w:t>ge</w:t>
      </w:r>
      <w:r w:rsidRPr="00355D64">
        <w:rPr>
          <w:lang w:val="pt-BR"/>
        </w:rPr>
        <w:t xml:space="preserve">m por um ambiente mais caricato. </w:t>
      </w:r>
      <w:r w:rsidRPr="001133C5">
        <w:rPr>
          <w:lang w:val="pt-BR"/>
        </w:rPr>
        <w:t>O estilo de jogo e o visual de Quest for the Crown 2 proporcionam uma sensação nostálgica que só se tem com jogos mais antigos, como os games da série The Legend of Zelda, Dragon Quest e similares. No entanto, ao contrário dos jogos anteriormente citados, este jogo não se restringe a uma única  plataforma de video game, dispensando o jogador da necessidade de adquirir um Nintendo DS ou um Playstation para poder desfrutar deste estilo de jogo, ao mesmo tempo em que junta as inovações das tecnologias atuais, como maior fluidez nos movimentos do personagem.</w:t>
      </w:r>
    </w:p>
    <w:p w:rsidR="004D4F3F" w:rsidRPr="001133C5" w:rsidRDefault="004D4F3F" w:rsidP="004D4F3F">
      <w:pPr>
        <w:rPr>
          <w:lang w:val="pt-BR"/>
        </w:rPr>
      </w:pPr>
      <w:r w:rsidRPr="001133C5">
        <w:rPr>
          <w:lang w:val="pt-BR"/>
        </w:rPr>
        <w:t>Quest for the Crown 2 pode ser instalado e jogado tanto no PC como no console Ouya, com sistemas operacionais Windows, Linux e Mac.</w:t>
      </w:r>
    </w:p>
    <w:p w:rsidR="00D24F8A" w:rsidRPr="004D4F3F" w:rsidRDefault="00D24F8A" w:rsidP="000D5D67">
      <w:pPr>
        <w:rPr>
          <w:lang w:val="pt-BR"/>
        </w:rPr>
      </w:pPr>
    </w:p>
    <w:p w:rsidR="00D24F8A" w:rsidRPr="004D4F3F" w:rsidRDefault="00D24F8A" w:rsidP="000D5D67">
      <w:pPr>
        <w:rPr>
          <w:lang w:val="pt-BR"/>
        </w:rPr>
      </w:pPr>
    </w:p>
    <w:bookmarkEnd w:id="2"/>
    <w:p w:rsidR="00022B63" w:rsidRDefault="00A91F2E">
      <w:pPr>
        <w:pStyle w:val="Ttulo1"/>
      </w:pPr>
      <w:r>
        <w:lastRenderedPageBreak/>
        <w:t>Elementos de Jogo</w:t>
      </w:r>
    </w:p>
    <w:p w:rsidR="00022B63" w:rsidRDefault="00D24F8A">
      <w:pPr>
        <w:pStyle w:val="Ttulo2"/>
      </w:pPr>
      <w:bookmarkStart w:id="4" w:name="_Toc362543739"/>
      <w:r>
        <w:t>Gameplay</w:t>
      </w:r>
      <w:bookmarkEnd w:id="4"/>
    </w:p>
    <w:p w:rsidR="004D4F3F" w:rsidRPr="001133C5" w:rsidRDefault="004D4F3F" w:rsidP="004D4F3F">
      <w:pPr>
        <w:rPr>
          <w:lang w:val="pt-BR"/>
        </w:rPr>
      </w:pPr>
      <w:r w:rsidRPr="001133C5">
        <w:rPr>
          <w:lang w:val="pt-BR"/>
        </w:rPr>
        <w:t>Em Quest for the Crown 2, o jogador será capaz de controlar o guarda-costas de um importante e poderoso rei, detentor de uma coroa mágica. O rei é seqüestrado por um grupo de cultistas e cabe ao protagonista derrotar os membros deste grupo e recuperar o rei e a coroa.</w:t>
      </w:r>
    </w:p>
    <w:p w:rsidR="004D4F3F" w:rsidRPr="001133C5" w:rsidRDefault="004D4F3F" w:rsidP="004D4F3F">
      <w:pPr>
        <w:rPr>
          <w:lang w:val="pt-BR"/>
        </w:rPr>
      </w:pPr>
      <w:r w:rsidRPr="001133C5">
        <w:rPr>
          <w:lang w:val="pt-BR"/>
        </w:rPr>
        <w:t xml:space="preserve">O jogo consiste em diversos cenários vistos de cima, ao estilo dos jogos mais antigos da série The Legend of Zelda. O jogador deve percorrer estes </w:t>
      </w:r>
      <w:r w:rsidRPr="006867C1">
        <w:rPr>
          <w:lang w:val="pt-BR"/>
        </w:rPr>
        <w:t>cenários</w:t>
      </w:r>
      <w:r w:rsidRPr="001133C5">
        <w:rPr>
          <w:lang w:val="pt-BR"/>
        </w:rPr>
        <w:t xml:space="preserve"> até chegar ao seu destino. Durante o percurso, ele encontrará diversos inimigos e, quanto mais ele avançar, maior será a quantidade de inimigos e maior será a dificuldade para derrotá-los. A condição de vitória para o jogo é chegar até onde o rei foi aprisionado, derrotar o grupo de cultistas, recuperar a coroa e libertar o rei. O jogador será dado por derrotado caso receba dano maior que a quantidade de energia que ele tem.</w:t>
      </w:r>
    </w:p>
    <w:p w:rsidR="00022B63" w:rsidRDefault="00873024" w:rsidP="004D4F3F">
      <w:pPr>
        <w:pStyle w:val="Ttulo2"/>
      </w:pPr>
      <w:bookmarkStart w:id="5" w:name="_Toc362543740"/>
      <w:r>
        <w:rPr>
          <w:lang w:val="pt-BR"/>
        </w:rPr>
        <w:t>Ri</w:t>
      </w:r>
      <w:r w:rsidR="00415D2C">
        <w:rPr>
          <w:lang w:val="pt-BR"/>
        </w:rPr>
        <w:t>tmo d</w:t>
      </w:r>
      <w:r>
        <w:rPr>
          <w:lang w:val="pt-BR"/>
        </w:rPr>
        <w:t>o</w:t>
      </w:r>
      <w:r w:rsidR="00415D2C">
        <w:rPr>
          <w:lang w:val="pt-BR"/>
        </w:rPr>
        <w:t xml:space="preserve"> Jogo</w:t>
      </w:r>
      <w:bookmarkEnd w:id="5"/>
    </w:p>
    <w:p w:rsidR="00355D64" w:rsidRDefault="004D4F3F" w:rsidP="004D4F3F">
      <w:pPr>
        <w:rPr>
          <w:lang w:val="pt-BR"/>
        </w:rPr>
      </w:pPr>
      <w:r w:rsidRPr="00355D64">
        <w:rPr>
          <w:lang w:val="pt-BR"/>
        </w:rPr>
        <w:t xml:space="preserve">A dificuldade do jogo </w:t>
      </w:r>
      <w:r w:rsidR="00873024">
        <w:rPr>
          <w:lang w:val="pt-BR"/>
        </w:rPr>
        <w:t>é inicialmente</w:t>
      </w:r>
      <w:r w:rsidRPr="00355D64">
        <w:rPr>
          <w:lang w:val="pt-BR"/>
        </w:rPr>
        <w:t xml:space="preserve"> baixa</w:t>
      </w:r>
      <w:r w:rsidR="00873024">
        <w:rPr>
          <w:lang w:val="pt-BR"/>
        </w:rPr>
        <w:t xml:space="preserve"> para que o jogador possa se habituar com os controles</w:t>
      </w:r>
      <w:r w:rsidR="00355D64">
        <w:rPr>
          <w:lang w:val="pt-BR"/>
        </w:rPr>
        <w:t xml:space="preserve">, porém já aumenta de maneira </w:t>
      </w:r>
      <w:r w:rsidR="00873024">
        <w:rPr>
          <w:lang w:val="pt-BR"/>
        </w:rPr>
        <w:t>gradual</w:t>
      </w:r>
      <w:r w:rsidR="00355D64">
        <w:rPr>
          <w:lang w:val="pt-BR"/>
        </w:rPr>
        <w:t xml:space="preserve"> </w:t>
      </w:r>
      <w:r w:rsidR="00873024">
        <w:rPr>
          <w:lang w:val="pt-BR"/>
        </w:rPr>
        <w:t>conforme há progressão</w:t>
      </w:r>
      <w:r w:rsidRPr="00355D64">
        <w:rPr>
          <w:lang w:val="pt-BR"/>
        </w:rPr>
        <w:t xml:space="preserve"> </w:t>
      </w:r>
      <w:r w:rsidR="00873024">
        <w:rPr>
          <w:lang w:val="pt-BR"/>
        </w:rPr>
        <w:t>pelo</w:t>
      </w:r>
      <w:r w:rsidRPr="00355D64">
        <w:rPr>
          <w:lang w:val="pt-BR"/>
        </w:rPr>
        <w:t xml:space="preserve">s cenários. </w:t>
      </w:r>
      <w:r w:rsidRPr="001133C5">
        <w:rPr>
          <w:lang w:val="pt-BR"/>
        </w:rPr>
        <w:t xml:space="preserve">Nos primeiros cenários há poucos inimigos, e eles são facilmente derrotados. </w:t>
      </w:r>
      <w:r w:rsidR="00355D64" w:rsidRPr="00355D64">
        <w:rPr>
          <w:lang w:val="pt-BR"/>
        </w:rPr>
        <w:t>Ap</w:t>
      </w:r>
      <w:r w:rsidR="00355D64">
        <w:rPr>
          <w:lang w:val="pt-BR"/>
        </w:rPr>
        <w:t xml:space="preserve">ós esta parte inicial, o jogador poderá escolher para qual ambiente deseja ir. Cada ambiente possui um tipo de desafio diferente – alguns com </w:t>
      </w:r>
      <w:r w:rsidR="00873024">
        <w:rPr>
          <w:lang w:val="pt-BR"/>
        </w:rPr>
        <w:t xml:space="preserve">uma quantidade maior de </w:t>
      </w:r>
      <w:r w:rsidR="00355D64">
        <w:rPr>
          <w:lang w:val="pt-BR"/>
        </w:rPr>
        <w:t>inimigos</w:t>
      </w:r>
      <w:r w:rsidR="00873024">
        <w:rPr>
          <w:lang w:val="pt-BR"/>
        </w:rPr>
        <w:t xml:space="preserve"> </w:t>
      </w:r>
      <w:r w:rsidR="00355D64">
        <w:rPr>
          <w:lang w:val="pt-BR"/>
        </w:rPr>
        <w:t xml:space="preserve">mais fracos, outros com diversos inimigos rápidos, ou então inimigos com ataques de longa distância. Cabe ao jogador decidir qual desses locais apresenta o nível de desafio desejado, dependendo das próprias abilidades do </w:t>
      </w:r>
      <w:r w:rsidR="00873024">
        <w:rPr>
          <w:lang w:val="pt-BR"/>
        </w:rPr>
        <w:t>mesmo</w:t>
      </w:r>
      <w:r w:rsidR="00355D64">
        <w:rPr>
          <w:lang w:val="pt-BR"/>
        </w:rPr>
        <w:t>.</w:t>
      </w:r>
    </w:p>
    <w:p w:rsidR="004D4F3F" w:rsidRPr="001133C5" w:rsidRDefault="00355D64" w:rsidP="004D4F3F">
      <w:pPr>
        <w:rPr>
          <w:lang w:val="pt-BR"/>
        </w:rPr>
      </w:pPr>
      <w:r>
        <w:rPr>
          <w:lang w:val="pt-BR"/>
        </w:rPr>
        <w:t>N</w:t>
      </w:r>
      <w:r w:rsidR="004D4F3F" w:rsidRPr="00355D64">
        <w:rPr>
          <w:lang w:val="pt-BR"/>
        </w:rPr>
        <w:t xml:space="preserve">ão é necessário eliminar todos os inimigos para seguir em frente, sendo possível desviar dos mesmos para chegar nos outros cenários. </w:t>
      </w:r>
      <w:r w:rsidR="004D4F3F" w:rsidRPr="001133C5">
        <w:rPr>
          <w:lang w:val="pt-BR"/>
        </w:rPr>
        <w:t>O ritmo do jogo depende do jogador. Se este quiser derrotar todos os inimigos e coletar todos os itens dos cenários, o ritmo será um pouco mais lento, mas não menos satisfatório. Se o jogador estiver curioso com a progressão da história, ele pode percorrer os cenários um pouco mais rapidamente</w:t>
      </w:r>
      <w:r w:rsidR="00873024">
        <w:rPr>
          <w:lang w:val="pt-BR"/>
        </w:rPr>
        <w:t>, gastando menos tempo em combate</w:t>
      </w:r>
      <w:r w:rsidR="004D4F3F" w:rsidRPr="001133C5">
        <w:rPr>
          <w:lang w:val="pt-BR"/>
        </w:rPr>
        <w:t>.</w:t>
      </w:r>
    </w:p>
    <w:p w:rsidR="00355D64" w:rsidRPr="00355D64" w:rsidRDefault="00873024" w:rsidP="004D4F3F">
      <w:pPr>
        <w:rPr>
          <w:lang w:val="pt-BR"/>
        </w:rPr>
      </w:pPr>
      <w:r>
        <w:rPr>
          <w:lang w:val="pt-BR"/>
        </w:rPr>
        <w:t>É nos</w:t>
      </w:r>
      <w:r w:rsidR="00355D64" w:rsidRPr="00355D64">
        <w:rPr>
          <w:lang w:val="pt-BR"/>
        </w:rPr>
        <w:t xml:space="preserve"> cenário</w:t>
      </w:r>
      <w:r>
        <w:rPr>
          <w:lang w:val="pt-BR"/>
        </w:rPr>
        <w:t>s finais</w:t>
      </w:r>
      <w:r w:rsidR="00355D64" w:rsidRPr="00355D64">
        <w:rPr>
          <w:lang w:val="pt-BR"/>
        </w:rPr>
        <w:t xml:space="preserve">, Dark Valley e Cultist Tower, </w:t>
      </w:r>
      <w:r>
        <w:rPr>
          <w:lang w:val="pt-BR"/>
        </w:rPr>
        <w:t>que</w:t>
      </w:r>
      <w:r w:rsidR="00355D64">
        <w:rPr>
          <w:lang w:val="pt-BR"/>
        </w:rPr>
        <w:t xml:space="preserve"> estão os inimigos mais fortes do jogo. A torre, em especial, contém cenários variados, com diversos inimigos de todos os tipos, apresentando uma união de todos os desafios pelos quais o jogador passou anteriormente.</w:t>
      </w:r>
    </w:p>
    <w:p w:rsidR="00022B63" w:rsidRDefault="004D4F3F" w:rsidP="004D4F3F">
      <w:pPr>
        <w:pStyle w:val="Ttulo2"/>
      </w:pPr>
      <w:r w:rsidRPr="004D4F3F">
        <w:rPr>
          <w:lang w:val="pt-BR"/>
        </w:rPr>
        <w:t xml:space="preserve"> </w:t>
      </w:r>
      <w:bookmarkStart w:id="6" w:name="_Toc362543741"/>
      <w:r>
        <w:t>Público-Alvo</w:t>
      </w:r>
      <w:bookmarkEnd w:id="6"/>
    </w:p>
    <w:p w:rsidR="004D4F3F" w:rsidRPr="001133C5" w:rsidRDefault="004D4F3F" w:rsidP="004D4F3F">
      <w:pPr>
        <w:rPr>
          <w:lang w:val="pt-BR"/>
        </w:rPr>
      </w:pPr>
      <w:bookmarkStart w:id="7" w:name="_Toc517668560"/>
      <w:r w:rsidRPr="001133C5">
        <w:rPr>
          <w:lang w:val="pt-BR"/>
        </w:rPr>
        <w:t>O jogo pode ser jogado por pessoas de todos os sexos e idades a partir de 8 anos. O público mais jovem pode aproveitar a simplicidade dos controles do jogo e o público mais maduro será agraciado com a sensação de nostalgia que os jogos de aventura e exploração mais antigos proporcionavam.</w:t>
      </w:r>
    </w:p>
    <w:p w:rsidR="00022B63" w:rsidRDefault="004D4F3F" w:rsidP="004D4F3F">
      <w:pPr>
        <w:pStyle w:val="Ttulo1"/>
      </w:pPr>
      <w:r w:rsidRPr="004D4F3F">
        <w:rPr>
          <w:lang w:val="pt-BR"/>
        </w:rPr>
        <w:lastRenderedPageBreak/>
        <w:t xml:space="preserve"> </w:t>
      </w:r>
      <w:r w:rsidR="00F113D4">
        <w:t>Elementos de História</w:t>
      </w:r>
    </w:p>
    <w:p w:rsidR="00022B63" w:rsidRDefault="006867C1">
      <w:pPr>
        <w:pStyle w:val="Ttulo2"/>
      </w:pPr>
      <w:bookmarkStart w:id="8" w:name="_Toc362543742"/>
      <w:bookmarkStart w:id="9" w:name="_Toc517668556"/>
      <w:r w:rsidRPr="00F113D4">
        <w:rPr>
          <w:lang w:val="pt-BR"/>
        </w:rPr>
        <w:t>Sin</w:t>
      </w:r>
      <w:r w:rsidR="00065A89" w:rsidRPr="00F113D4">
        <w:rPr>
          <w:lang w:val="pt-BR"/>
        </w:rPr>
        <w:t>o</w:t>
      </w:r>
      <w:r w:rsidRPr="00F113D4">
        <w:rPr>
          <w:lang w:val="pt-BR"/>
        </w:rPr>
        <w:t>pse</w:t>
      </w:r>
      <w:bookmarkEnd w:id="8"/>
    </w:p>
    <w:bookmarkEnd w:id="9"/>
    <w:p w:rsidR="006867C1" w:rsidRDefault="00065A89" w:rsidP="006867C1">
      <w:pPr>
        <w:rPr>
          <w:lang w:val="pt-BR"/>
        </w:rPr>
      </w:pPr>
      <w:r>
        <w:rPr>
          <w:lang w:val="pt-BR"/>
        </w:rPr>
        <w:t>Há muito tempo</w:t>
      </w:r>
      <w:r w:rsidR="002A7C3B" w:rsidRPr="002A7C3B">
        <w:rPr>
          <w:lang w:val="pt-BR"/>
        </w:rPr>
        <w:t>, a coroa m</w:t>
      </w:r>
      <w:r w:rsidR="002A7C3B">
        <w:rPr>
          <w:lang w:val="pt-BR"/>
        </w:rPr>
        <w:t>ágica do reino foi roubada por um mago muito cruel. Coube ao príncipe</w:t>
      </w:r>
      <w:r>
        <w:rPr>
          <w:lang w:val="pt-BR"/>
        </w:rPr>
        <w:t xml:space="preserve"> daquela</w:t>
      </w:r>
      <w:r w:rsidR="002A7C3B">
        <w:rPr>
          <w:lang w:val="pt-BR"/>
        </w:rPr>
        <w:t xml:space="preserve"> época se aventurar pelo reino para obter as armas sagradas e derrotar o terrível mago. </w:t>
      </w:r>
      <w:r>
        <w:rPr>
          <w:lang w:val="pt-BR"/>
        </w:rPr>
        <w:t>O príncipe se tornou rei e o reino conheceu muitos anos de paz. No entanto, mesmo nesta época de calmaria, a crueldade pairava no coração de várias pessoas. Estas pessoas juntaram forças, formando um grupo de cultistas que, com a intenção de</w:t>
      </w:r>
      <w:r w:rsidR="002A7C3B">
        <w:rPr>
          <w:lang w:val="pt-BR"/>
        </w:rPr>
        <w:t xml:space="preserve"> ressuscitar o cruel vilão</w:t>
      </w:r>
      <w:r>
        <w:rPr>
          <w:lang w:val="pt-BR"/>
        </w:rPr>
        <w:t xml:space="preserve"> e fazer ressurgir o caos sobre o reinado</w:t>
      </w:r>
      <w:r w:rsidR="002A7C3B">
        <w:rPr>
          <w:lang w:val="pt-BR"/>
        </w:rPr>
        <w:t xml:space="preserve">, raptam o </w:t>
      </w:r>
      <w:r>
        <w:rPr>
          <w:lang w:val="pt-BR"/>
        </w:rPr>
        <w:t>antigo príncipe e atual soberano, juntamente</w:t>
      </w:r>
      <w:r w:rsidR="002A7C3B">
        <w:rPr>
          <w:lang w:val="pt-BR"/>
        </w:rPr>
        <w:t xml:space="preserve"> a coroa mágica</w:t>
      </w:r>
      <w:r>
        <w:rPr>
          <w:lang w:val="pt-BR"/>
        </w:rPr>
        <w:t xml:space="preserve"> que lhe dava tal título</w:t>
      </w:r>
      <w:r w:rsidR="002A7C3B">
        <w:rPr>
          <w:lang w:val="pt-BR"/>
        </w:rPr>
        <w:t>.</w:t>
      </w:r>
    </w:p>
    <w:p w:rsidR="002A7C3B" w:rsidRPr="002A7C3B" w:rsidRDefault="002A7C3B" w:rsidP="006867C1">
      <w:pPr>
        <w:rPr>
          <w:lang w:val="pt-BR"/>
        </w:rPr>
      </w:pPr>
      <w:r>
        <w:rPr>
          <w:lang w:val="pt-BR"/>
        </w:rPr>
        <w:t>Ago</w:t>
      </w:r>
      <w:r w:rsidR="00065A89">
        <w:rPr>
          <w:lang w:val="pt-BR"/>
        </w:rPr>
        <w:t>ra, cabe ao nosso protagonista e fiel guarda-</w:t>
      </w:r>
      <w:r>
        <w:rPr>
          <w:lang w:val="pt-BR"/>
        </w:rPr>
        <w:t xml:space="preserve">costas do rei, obter os artefatos mágicos do antigo herói, e acabar com o plano </w:t>
      </w:r>
      <w:r w:rsidR="00065A89">
        <w:rPr>
          <w:lang w:val="pt-BR"/>
        </w:rPr>
        <w:t xml:space="preserve">malévolo </w:t>
      </w:r>
      <w:r>
        <w:rPr>
          <w:lang w:val="pt-BR"/>
        </w:rPr>
        <w:t>dos cultistas.</w:t>
      </w:r>
    </w:p>
    <w:p w:rsidR="00022B63" w:rsidRPr="002A7C3B" w:rsidRDefault="006867C1" w:rsidP="006867C1">
      <w:pPr>
        <w:pStyle w:val="Ttulo2"/>
        <w:rPr>
          <w:lang w:val="pt-BR"/>
        </w:rPr>
      </w:pPr>
      <w:r w:rsidRPr="006867C1">
        <w:rPr>
          <w:lang w:val="pt-BR"/>
        </w:rPr>
        <w:t xml:space="preserve"> </w:t>
      </w:r>
      <w:bookmarkStart w:id="10" w:name="_Toc362543743"/>
      <w:r w:rsidRPr="002A7C3B">
        <w:rPr>
          <w:lang w:val="pt-BR"/>
        </w:rPr>
        <w:t>Ambientação</w:t>
      </w:r>
      <w:bookmarkEnd w:id="10"/>
    </w:p>
    <w:p w:rsidR="006867C1" w:rsidRPr="00A568CF" w:rsidRDefault="006867C1" w:rsidP="006867C1">
      <w:pPr>
        <w:rPr>
          <w:lang w:val="pt-BR"/>
        </w:rPr>
      </w:pPr>
      <w:r w:rsidRPr="00A568CF">
        <w:rPr>
          <w:lang w:val="pt-BR"/>
        </w:rPr>
        <w:t xml:space="preserve">A história se passa </w:t>
      </w:r>
      <w:r w:rsidR="00A568CF" w:rsidRPr="00A568CF">
        <w:rPr>
          <w:lang w:val="pt-BR"/>
        </w:rPr>
        <w:t xml:space="preserve">em </w:t>
      </w:r>
      <w:r w:rsidR="00280F11">
        <w:rPr>
          <w:lang w:val="pt-BR"/>
        </w:rPr>
        <w:t>uma época medieval, n</w:t>
      </w:r>
      <w:r w:rsidR="00A568CF" w:rsidRPr="00A568CF">
        <w:rPr>
          <w:lang w:val="pt-BR"/>
        </w:rPr>
        <w:t>um</w:t>
      </w:r>
      <w:r w:rsidR="00A568CF">
        <w:rPr>
          <w:lang w:val="pt-BR"/>
        </w:rPr>
        <w:t xml:space="preserve"> mundo fantasioso, em</w:t>
      </w:r>
      <w:r w:rsidR="00A568CF" w:rsidRPr="00A568CF">
        <w:rPr>
          <w:lang w:val="pt-BR"/>
        </w:rPr>
        <w:t xml:space="preserve"> reino muito antigo</w:t>
      </w:r>
      <w:r w:rsidR="00A568CF">
        <w:rPr>
          <w:lang w:val="pt-BR"/>
        </w:rPr>
        <w:t>, e</w:t>
      </w:r>
      <w:r w:rsidRPr="00A568CF">
        <w:rPr>
          <w:lang w:val="pt-BR"/>
        </w:rPr>
        <w:t xml:space="preserve"> o herói passará por diversas áreas, cada uma com suas próprias características:</w:t>
      </w:r>
    </w:p>
    <w:p w:rsidR="00A568CF" w:rsidRPr="00A568CF" w:rsidRDefault="006867C1" w:rsidP="00A568CF">
      <w:pPr>
        <w:pStyle w:val="PargrafodaLista"/>
        <w:numPr>
          <w:ilvl w:val="0"/>
          <w:numId w:val="39"/>
        </w:numPr>
        <w:rPr>
          <w:lang w:val="pt-BR"/>
        </w:rPr>
      </w:pPr>
      <w:r w:rsidRPr="00A568CF">
        <w:rPr>
          <w:lang w:val="pt-BR"/>
        </w:rPr>
        <w:t>Hero Fields/Hero Shrine: áreas abertas com inimigos mais fracos e iluminação mais clara.</w:t>
      </w:r>
    </w:p>
    <w:p w:rsidR="00A568CF" w:rsidRPr="00A568CF" w:rsidRDefault="006867C1" w:rsidP="00A568CF">
      <w:pPr>
        <w:pStyle w:val="PargrafodaLista"/>
        <w:numPr>
          <w:ilvl w:val="0"/>
          <w:numId w:val="39"/>
        </w:numPr>
        <w:rPr>
          <w:lang w:val="pt-BR"/>
        </w:rPr>
      </w:pPr>
      <w:r w:rsidRPr="00A568CF">
        <w:rPr>
          <w:lang w:val="pt-BR"/>
        </w:rPr>
        <w:t>Goldensand Beach/Beach Cave: áreas abertas litorâneas com inimigos de ataques de longo alcance.</w:t>
      </w:r>
    </w:p>
    <w:p w:rsidR="006867C1" w:rsidRPr="00A568CF" w:rsidRDefault="006867C1" w:rsidP="00A568CF">
      <w:pPr>
        <w:pStyle w:val="PargrafodaLista"/>
        <w:numPr>
          <w:ilvl w:val="0"/>
          <w:numId w:val="39"/>
        </w:numPr>
        <w:rPr>
          <w:lang w:val="pt-BR"/>
        </w:rPr>
      </w:pPr>
      <w:r w:rsidRPr="00A568CF">
        <w:rPr>
          <w:lang w:val="pt-BR"/>
        </w:rPr>
        <w:t>Stoneman Caves: áreas irregulares e mais sombrias com inimigos velozes, mas fracos (como morcegos).</w:t>
      </w:r>
    </w:p>
    <w:p w:rsidR="006867C1" w:rsidRPr="00A568CF" w:rsidRDefault="006867C1" w:rsidP="00A568CF">
      <w:pPr>
        <w:pStyle w:val="PargrafodaLista"/>
        <w:numPr>
          <w:ilvl w:val="0"/>
          <w:numId w:val="39"/>
        </w:numPr>
        <w:rPr>
          <w:lang w:val="pt-BR"/>
        </w:rPr>
      </w:pPr>
      <w:r w:rsidRPr="00A568CF">
        <w:rPr>
          <w:lang w:val="pt-BR"/>
        </w:rPr>
        <w:t>Orc Forest: mapas de ricas e vastas florestas, cheias de passagens estreitas e abarrotadas de inimigos.</w:t>
      </w:r>
    </w:p>
    <w:p w:rsidR="006867C1" w:rsidRPr="00A568CF" w:rsidRDefault="006867C1" w:rsidP="00A568CF">
      <w:pPr>
        <w:pStyle w:val="PargrafodaLista"/>
        <w:numPr>
          <w:ilvl w:val="0"/>
          <w:numId w:val="39"/>
        </w:numPr>
        <w:rPr>
          <w:lang w:val="pt-BR"/>
        </w:rPr>
      </w:pPr>
      <w:r w:rsidRPr="00A568CF">
        <w:rPr>
          <w:lang w:val="pt-BR"/>
        </w:rPr>
        <w:t>Haunted Woods: florestas sombrias, um pouco mais abertas que a Orc Forest, mas cheias de inimigos mortos-vivos, como esqueletos e zumbis.</w:t>
      </w:r>
    </w:p>
    <w:p w:rsidR="006867C1" w:rsidRPr="00A568CF" w:rsidRDefault="006867C1" w:rsidP="00A568CF">
      <w:pPr>
        <w:pStyle w:val="PargrafodaLista"/>
        <w:numPr>
          <w:ilvl w:val="0"/>
          <w:numId w:val="39"/>
        </w:numPr>
        <w:rPr>
          <w:lang w:val="pt-BR"/>
        </w:rPr>
      </w:pPr>
      <w:r w:rsidRPr="00A568CF">
        <w:rPr>
          <w:lang w:val="pt-BR"/>
        </w:rPr>
        <w:t>Fort Avalanche: um misto de áreas abertas e passagens estreitas, consiste basicamente em paredes cinzentas e chão de pedras e paralelepípedos de um antigo forte arruinado. Algumas partes da área são invadidas pela praia.</w:t>
      </w:r>
    </w:p>
    <w:p w:rsidR="006867C1" w:rsidRPr="00A568CF" w:rsidRDefault="006867C1" w:rsidP="00A568CF">
      <w:pPr>
        <w:pStyle w:val="PargrafodaLista"/>
        <w:numPr>
          <w:ilvl w:val="0"/>
          <w:numId w:val="39"/>
        </w:numPr>
        <w:rPr>
          <w:lang w:val="pt-BR"/>
        </w:rPr>
      </w:pPr>
      <w:r w:rsidRPr="00A568CF">
        <w:rPr>
          <w:lang w:val="pt-BR"/>
        </w:rPr>
        <w:t>Wizard's Tomb: grandes áreas abertas e envoltas em trevas, cheias de inimigos mortos-vivos e elementos que remontam ao poder e riqueza de feiticeiros, como calabouços, prisões, tesouros, armas e similares, misturando elementos dos corredores em labirinto de um castelo e das grandes pirâmides de um faraó.</w:t>
      </w:r>
    </w:p>
    <w:p w:rsidR="006867C1" w:rsidRPr="00A568CF" w:rsidRDefault="006867C1" w:rsidP="00A568CF">
      <w:pPr>
        <w:pStyle w:val="PargrafodaLista"/>
        <w:numPr>
          <w:ilvl w:val="0"/>
          <w:numId w:val="39"/>
        </w:numPr>
        <w:rPr>
          <w:lang w:val="pt-BR"/>
        </w:rPr>
      </w:pPr>
      <w:r w:rsidRPr="00A568CF">
        <w:rPr>
          <w:lang w:val="pt-BR"/>
        </w:rPr>
        <w:t>Stoneman Mountains: o caminho de uma montanha, com uma iluminação clara, mas predominantemente em tons de cinza. Número vasto de inimigos com ataque a longa distância.</w:t>
      </w:r>
    </w:p>
    <w:p w:rsidR="00355D64" w:rsidRPr="00A568CF" w:rsidRDefault="00355D64" w:rsidP="00A568CF">
      <w:pPr>
        <w:pStyle w:val="PargrafodaLista"/>
        <w:numPr>
          <w:ilvl w:val="0"/>
          <w:numId w:val="39"/>
        </w:numPr>
        <w:rPr>
          <w:lang w:val="pt-BR"/>
        </w:rPr>
      </w:pPr>
      <w:r w:rsidRPr="00A568CF">
        <w:rPr>
          <w:lang w:val="pt-BR"/>
        </w:rPr>
        <w:t xml:space="preserve">Dark Valley: um vale sombrio, com pouca vida e </w:t>
      </w:r>
      <w:r w:rsidR="00280F11">
        <w:rPr>
          <w:lang w:val="pt-BR"/>
        </w:rPr>
        <w:t>i</w:t>
      </w:r>
      <w:r w:rsidRPr="00A568CF">
        <w:rPr>
          <w:lang w:val="pt-BR"/>
        </w:rPr>
        <w:t>nimigos</w:t>
      </w:r>
      <w:r w:rsidR="00280F11">
        <w:rPr>
          <w:lang w:val="pt-BR"/>
        </w:rPr>
        <w:t xml:space="preserve"> em pequena quantidade</w:t>
      </w:r>
      <w:r w:rsidRPr="00A568CF">
        <w:rPr>
          <w:lang w:val="pt-BR"/>
        </w:rPr>
        <w:t xml:space="preserve">, porém </w:t>
      </w:r>
      <w:r w:rsidR="00280F11">
        <w:rPr>
          <w:lang w:val="pt-BR"/>
        </w:rPr>
        <w:t xml:space="preserve">extremamente </w:t>
      </w:r>
      <w:r w:rsidRPr="00A568CF">
        <w:rPr>
          <w:lang w:val="pt-BR"/>
        </w:rPr>
        <w:t>poderosos. A</w:t>
      </w:r>
      <w:r w:rsidR="00280F11">
        <w:rPr>
          <w:lang w:val="pt-BR"/>
        </w:rPr>
        <w:t xml:space="preserve"> a</w:t>
      </w:r>
      <w:r w:rsidRPr="00A568CF">
        <w:rPr>
          <w:lang w:val="pt-BR"/>
        </w:rPr>
        <w:t xml:space="preserve">mbientação </w:t>
      </w:r>
      <w:r w:rsidR="00280F11">
        <w:rPr>
          <w:lang w:val="pt-BR"/>
        </w:rPr>
        <w:t xml:space="preserve">é </w:t>
      </w:r>
      <w:r w:rsidRPr="00A568CF">
        <w:rPr>
          <w:lang w:val="pt-BR"/>
        </w:rPr>
        <w:t xml:space="preserve">escura, cenário é formado principalmente por </w:t>
      </w:r>
      <w:r w:rsidR="00280F11">
        <w:rPr>
          <w:lang w:val="pt-BR"/>
        </w:rPr>
        <w:t>locais</w:t>
      </w:r>
      <w:r w:rsidRPr="00A568CF">
        <w:rPr>
          <w:lang w:val="pt-BR"/>
        </w:rPr>
        <w:t xml:space="preserve"> </w:t>
      </w:r>
      <w:r w:rsidR="00280F11">
        <w:rPr>
          <w:lang w:val="pt-BR"/>
        </w:rPr>
        <w:t>sombrios</w:t>
      </w:r>
      <w:r w:rsidRPr="00A568CF">
        <w:rPr>
          <w:lang w:val="pt-BR"/>
        </w:rPr>
        <w:t>, rochosos</w:t>
      </w:r>
      <w:r w:rsidR="00280F11">
        <w:rPr>
          <w:lang w:val="pt-BR"/>
        </w:rPr>
        <w:t>, desolados</w:t>
      </w:r>
      <w:r w:rsidRPr="00A568CF">
        <w:rPr>
          <w:lang w:val="pt-BR"/>
        </w:rPr>
        <w:t xml:space="preserve"> e sem vida.</w:t>
      </w:r>
    </w:p>
    <w:p w:rsidR="006867C1" w:rsidRPr="00A568CF" w:rsidRDefault="006867C1" w:rsidP="00A568CF">
      <w:pPr>
        <w:pStyle w:val="PargrafodaLista"/>
        <w:numPr>
          <w:ilvl w:val="0"/>
          <w:numId w:val="39"/>
        </w:numPr>
        <w:rPr>
          <w:lang w:val="pt-BR"/>
        </w:rPr>
      </w:pPr>
      <w:r w:rsidRPr="00A568CF">
        <w:rPr>
          <w:lang w:val="pt-BR"/>
        </w:rPr>
        <w:t>Cultist Tower: uma torre negra e alta, composta por áreas que se alternam em abertas e estreitas, contendo um grande número de cultistas (inimigos com poder de teleporte e ataque de média distância) e armadilhas.</w:t>
      </w:r>
    </w:p>
    <w:p w:rsidR="00504BAA" w:rsidRDefault="006867C1" w:rsidP="006867C1">
      <w:pPr>
        <w:pStyle w:val="Ttulo2"/>
      </w:pPr>
      <w:r w:rsidRPr="006867C1">
        <w:rPr>
          <w:lang w:val="pt-BR"/>
        </w:rPr>
        <w:lastRenderedPageBreak/>
        <w:t xml:space="preserve"> </w:t>
      </w:r>
      <w:bookmarkStart w:id="11" w:name="_Toc362543744"/>
      <w:r>
        <w:t>Tom</w:t>
      </w:r>
      <w:bookmarkEnd w:id="11"/>
    </w:p>
    <w:p w:rsidR="006867C1" w:rsidRPr="00A568CF" w:rsidRDefault="00A568CF" w:rsidP="006867C1">
      <w:pPr>
        <w:rPr>
          <w:lang w:val="pt-BR"/>
        </w:rPr>
      </w:pPr>
      <w:r w:rsidRPr="00A568CF">
        <w:rPr>
          <w:lang w:val="pt-BR"/>
        </w:rPr>
        <w:t>O jogo apresenta uma tem</w:t>
      </w:r>
      <w:r>
        <w:rPr>
          <w:lang w:val="pt-BR"/>
        </w:rPr>
        <w:t xml:space="preserve">ática fantasiosa, de aventura, convidando o jogador </w:t>
      </w:r>
      <w:r w:rsidR="00280F11">
        <w:rPr>
          <w:lang w:val="pt-BR"/>
        </w:rPr>
        <w:t>a</w:t>
      </w:r>
      <w:r>
        <w:rPr>
          <w:lang w:val="pt-BR"/>
        </w:rPr>
        <w:t xml:space="preserve"> explorar o mundo do jogo.</w:t>
      </w:r>
      <w:r w:rsidR="006867C1" w:rsidRPr="00A568CF">
        <w:rPr>
          <w:lang w:val="pt-BR"/>
        </w:rPr>
        <w:t xml:space="preserve"> </w:t>
      </w:r>
      <w:r>
        <w:rPr>
          <w:lang w:val="pt-BR"/>
        </w:rPr>
        <w:t>Em alguns cenários, o tom se torna mais</w:t>
      </w:r>
      <w:r w:rsidR="006867C1" w:rsidRPr="00A568CF">
        <w:rPr>
          <w:lang w:val="pt-BR"/>
        </w:rPr>
        <w:t xml:space="preserve"> mórbid</w:t>
      </w:r>
      <w:r>
        <w:rPr>
          <w:lang w:val="pt-BR"/>
        </w:rPr>
        <w:t>o</w:t>
      </w:r>
      <w:r w:rsidR="006867C1" w:rsidRPr="00A568CF">
        <w:rPr>
          <w:lang w:val="pt-BR"/>
        </w:rPr>
        <w:t xml:space="preserve"> e um tanto sombri</w:t>
      </w:r>
      <w:r>
        <w:rPr>
          <w:lang w:val="pt-BR"/>
        </w:rPr>
        <w:t>o</w:t>
      </w:r>
      <w:r w:rsidR="006867C1" w:rsidRPr="00A568CF">
        <w:rPr>
          <w:lang w:val="pt-BR"/>
        </w:rPr>
        <w:t>,</w:t>
      </w:r>
      <w:r>
        <w:rPr>
          <w:lang w:val="pt-BR"/>
        </w:rPr>
        <w:t xml:space="preserve"> porém o jogo também apresenta um leve toque de humor, quebrando alguns momentos mais pesados do jogo – os famosos alívios cômicos</w:t>
      </w:r>
      <w:r w:rsidR="006867C1" w:rsidRPr="00A568CF">
        <w:rPr>
          <w:lang w:val="pt-BR"/>
        </w:rPr>
        <w:t>.</w:t>
      </w:r>
    </w:p>
    <w:p w:rsidR="00504BAA" w:rsidRPr="00A568CF" w:rsidRDefault="006867C1" w:rsidP="006867C1">
      <w:pPr>
        <w:pStyle w:val="Ttulo2"/>
        <w:rPr>
          <w:lang w:val="pt-BR"/>
        </w:rPr>
      </w:pPr>
      <w:r w:rsidRPr="006867C1">
        <w:rPr>
          <w:lang w:val="pt-BR"/>
        </w:rPr>
        <w:t xml:space="preserve"> </w:t>
      </w:r>
      <w:bookmarkStart w:id="12" w:name="_Toc362543745"/>
      <w:r w:rsidRPr="00A568CF">
        <w:rPr>
          <w:lang w:val="pt-BR"/>
        </w:rPr>
        <w:t>Papel do Jogador</w:t>
      </w:r>
      <w:bookmarkEnd w:id="12"/>
    </w:p>
    <w:p w:rsidR="006867C1" w:rsidRPr="001133C5" w:rsidRDefault="006867C1" w:rsidP="006867C1">
      <w:pPr>
        <w:rPr>
          <w:lang w:val="pt-BR"/>
        </w:rPr>
      </w:pPr>
      <w:r w:rsidRPr="00A568CF">
        <w:rPr>
          <w:lang w:val="pt-BR"/>
        </w:rPr>
        <w:t xml:space="preserve">O jogador estará no papel de </w:t>
      </w:r>
      <w:r w:rsidRPr="001133C5">
        <w:rPr>
          <w:lang w:val="pt-BR"/>
        </w:rPr>
        <w:t>um dos guarda-costas do rei, cujas habilidades se estendem da clássica luta com espadas até armas de longo alcance, como arco e flecha e bestas. Ele será capaz de carregar diversos itens que irão ajudá-lo durante sua jornada, variando de itens de cura a itens que atacam seus inimigos. Seu principal objetivo é resgatar o rei e a coroa, derrotando inimigos que adentrarem em seu caminho.</w:t>
      </w: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504BAA" w:rsidRPr="006867C1" w:rsidRDefault="00504BAA" w:rsidP="00504BAA">
      <w:pPr>
        <w:rPr>
          <w:lang w:val="pt-BR"/>
        </w:rPr>
      </w:pPr>
    </w:p>
    <w:p w:rsidR="00022B63" w:rsidRDefault="00144461">
      <w:pPr>
        <w:pStyle w:val="Ttulo1"/>
      </w:pPr>
      <w:r>
        <w:lastRenderedPageBreak/>
        <w:t>Interface</w:t>
      </w:r>
    </w:p>
    <w:p w:rsidR="00022B63" w:rsidRDefault="006867C1">
      <w:pPr>
        <w:pStyle w:val="Ttulo2"/>
      </w:pPr>
      <w:bookmarkStart w:id="13" w:name="_Toc362543746"/>
      <w:r>
        <w:t>Perspectiva</w:t>
      </w:r>
      <w:bookmarkEnd w:id="13"/>
    </w:p>
    <w:p w:rsidR="006867C1" w:rsidRPr="001133C5" w:rsidRDefault="006867C1" w:rsidP="006867C1">
      <w:pPr>
        <w:rPr>
          <w:lang w:val="pt-BR"/>
        </w:rPr>
      </w:pPr>
      <w:r w:rsidRPr="001133C5">
        <w:rPr>
          <w:lang w:val="pt-BR"/>
        </w:rPr>
        <w:t>A perspectiva adotada é a visão em terceira pessoa, como se o jogador estivesse olhando para um mapa.</w:t>
      </w:r>
    </w:p>
    <w:p w:rsidR="00A568CF" w:rsidRDefault="00A568CF" w:rsidP="006867C1">
      <w:r>
        <w:rPr>
          <w:noProof/>
          <w:lang w:val="pt-BR" w:eastAsia="pt-BR"/>
        </w:rPr>
        <w:drawing>
          <wp:inline distT="0" distB="0" distL="0" distR="0" wp14:anchorId="2718EA7B" wp14:editId="4D488D3A">
            <wp:extent cx="5257800" cy="4117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4117340"/>
                    </a:xfrm>
                    <a:prstGeom prst="rect">
                      <a:avLst/>
                    </a:prstGeom>
                  </pic:spPr>
                </pic:pic>
              </a:graphicData>
            </a:graphic>
          </wp:inline>
        </w:drawing>
      </w:r>
    </w:p>
    <w:p w:rsidR="005471FC" w:rsidRDefault="006867C1" w:rsidP="006867C1">
      <w:pPr>
        <w:pStyle w:val="Ttulo2"/>
      </w:pPr>
      <w:r w:rsidRPr="006867C1">
        <w:rPr>
          <w:lang w:val="pt-BR"/>
        </w:rPr>
        <w:t xml:space="preserve"> </w:t>
      </w:r>
      <w:bookmarkStart w:id="14" w:name="_Toc362543747"/>
      <w:r>
        <w:t>Mecânicas</w:t>
      </w:r>
      <w:bookmarkEnd w:id="14"/>
    </w:p>
    <w:p w:rsidR="00A568CF" w:rsidRDefault="00A568CF" w:rsidP="00A568CF">
      <w:pPr>
        <w:rPr>
          <w:lang w:val="pt-BR"/>
        </w:rPr>
      </w:pPr>
      <w:r w:rsidRPr="00A568CF">
        <w:rPr>
          <w:lang w:val="pt-BR"/>
        </w:rPr>
        <w:t>O jogo tem dois estados principais: A tela inicial, onde s</w:t>
      </w:r>
      <w:r>
        <w:rPr>
          <w:lang w:val="pt-BR"/>
        </w:rPr>
        <w:t>ão apresentadas as opções do jogo, e o jogo em si.</w:t>
      </w:r>
    </w:p>
    <w:p w:rsidR="00A568CF" w:rsidRDefault="00280F11" w:rsidP="00A568CF">
      <w:pPr>
        <w:rPr>
          <w:lang w:val="pt-BR"/>
        </w:rPr>
      </w:pPr>
      <w:r>
        <w:rPr>
          <w:lang w:val="pt-BR"/>
        </w:rPr>
        <w:t xml:space="preserve">Quest for the Crown faz uso de </w:t>
      </w:r>
      <w:r w:rsidR="00A568CF">
        <w:rPr>
          <w:lang w:val="pt-BR"/>
        </w:rPr>
        <w:t>dois direcionais</w:t>
      </w:r>
      <w:r>
        <w:rPr>
          <w:lang w:val="pt-BR"/>
        </w:rPr>
        <w:t xml:space="preserve"> (caso o jogador tenha optado por utilizar um controle)</w:t>
      </w:r>
      <w:r w:rsidR="00A568CF">
        <w:rPr>
          <w:lang w:val="pt-BR"/>
        </w:rPr>
        <w:t>, e também faz uso de alguns botões: um de ataque, dois para trocar armas, um de confirmação e um de cancelamento. Estes dois últimos botões são utilizados apenas nos menus do jogo.</w:t>
      </w:r>
    </w:p>
    <w:p w:rsidR="00A568CF" w:rsidRDefault="00A568CF" w:rsidP="00A568CF">
      <w:pPr>
        <w:rPr>
          <w:lang w:val="pt-BR"/>
        </w:rPr>
      </w:pPr>
      <w:r>
        <w:rPr>
          <w:lang w:val="pt-BR"/>
        </w:rPr>
        <w:t>Durante o jogo, o jogador controla</w:t>
      </w:r>
      <w:r w:rsidR="00280F11">
        <w:rPr>
          <w:lang w:val="pt-BR"/>
        </w:rPr>
        <w:t xml:space="preserve"> a movimentação de</w:t>
      </w:r>
      <w:r>
        <w:rPr>
          <w:lang w:val="pt-BR"/>
        </w:rPr>
        <w:t xml:space="preserve"> seu personagem através de um</w:t>
      </w:r>
      <w:r w:rsidR="00280F11">
        <w:rPr>
          <w:lang w:val="pt-BR"/>
        </w:rPr>
        <w:t xml:space="preserve"> dos direcionais</w:t>
      </w:r>
      <w:r>
        <w:rPr>
          <w:lang w:val="pt-BR"/>
        </w:rPr>
        <w:t xml:space="preserve">. O outro direcional e o botão de ataque </w:t>
      </w:r>
      <w:r w:rsidR="00280F11">
        <w:rPr>
          <w:lang w:val="pt-BR"/>
        </w:rPr>
        <w:t>variam de funcionalidade</w:t>
      </w:r>
      <w:r>
        <w:rPr>
          <w:lang w:val="pt-BR"/>
        </w:rPr>
        <w:t>, de acordo com a arma:</w:t>
      </w:r>
    </w:p>
    <w:p w:rsidR="00A568CF" w:rsidRDefault="00280F11" w:rsidP="00A568CF">
      <w:pPr>
        <w:pStyle w:val="PargrafodaLista"/>
        <w:numPr>
          <w:ilvl w:val="0"/>
          <w:numId w:val="41"/>
        </w:numPr>
        <w:rPr>
          <w:lang w:val="pt-BR"/>
        </w:rPr>
      </w:pPr>
      <w:r>
        <w:rPr>
          <w:lang w:val="pt-BR"/>
        </w:rPr>
        <w:lastRenderedPageBreak/>
        <w:t>Se o personagem estiver equipado com um</w:t>
      </w:r>
      <w:r w:rsidR="00A568CF">
        <w:rPr>
          <w:lang w:val="pt-BR"/>
        </w:rPr>
        <w:t>a espada, o botão de ataque ataca para a direção onde o jogador está olhando, e o direcional de ataque faz o jogador atacar a direção apertada.</w:t>
      </w:r>
    </w:p>
    <w:p w:rsidR="00A568CF" w:rsidRDefault="00280F11" w:rsidP="00A568CF">
      <w:pPr>
        <w:pStyle w:val="PargrafodaLista"/>
        <w:numPr>
          <w:ilvl w:val="0"/>
          <w:numId w:val="41"/>
        </w:numPr>
        <w:rPr>
          <w:lang w:val="pt-BR"/>
        </w:rPr>
      </w:pPr>
      <w:r>
        <w:rPr>
          <w:lang w:val="pt-BR"/>
        </w:rPr>
        <w:t>Se o personagem estiver equipado com um</w:t>
      </w:r>
      <w:r w:rsidR="00A568CF">
        <w:rPr>
          <w:lang w:val="pt-BR"/>
        </w:rPr>
        <w:t xml:space="preserve"> arco, o direcional de ataque funciona como mira do arco, e o botão de ataque simplesmente atira.</w:t>
      </w:r>
    </w:p>
    <w:p w:rsidR="00A568CF" w:rsidRDefault="00280F11" w:rsidP="00A568CF">
      <w:pPr>
        <w:pStyle w:val="PargrafodaLista"/>
        <w:numPr>
          <w:ilvl w:val="0"/>
          <w:numId w:val="41"/>
        </w:numPr>
        <w:rPr>
          <w:lang w:val="pt-BR"/>
        </w:rPr>
      </w:pPr>
      <w:r>
        <w:rPr>
          <w:lang w:val="pt-BR"/>
        </w:rPr>
        <w:t xml:space="preserve">Se o personagem estiver equipado com a habilidade </w:t>
      </w:r>
      <w:r w:rsidR="00A568CF">
        <w:rPr>
          <w:lang w:val="pt-BR"/>
        </w:rPr>
        <w:t>bola de fogo, o direcional de ataque não tem uso. O botão de ataque atira uma bola de fogo para a frente.</w:t>
      </w:r>
    </w:p>
    <w:p w:rsidR="00A568CF" w:rsidRDefault="00280F11" w:rsidP="00A568CF">
      <w:pPr>
        <w:pStyle w:val="PargrafodaLista"/>
        <w:numPr>
          <w:ilvl w:val="0"/>
          <w:numId w:val="41"/>
        </w:numPr>
        <w:rPr>
          <w:lang w:val="pt-BR"/>
        </w:rPr>
      </w:pPr>
      <w:r>
        <w:rPr>
          <w:lang w:val="pt-BR"/>
        </w:rPr>
        <w:t>Se o personagem estiver equipado com um</w:t>
      </w:r>
      <w:r w:rsidR="00A568CF">
        <w:rPr>
          <w:lang w:val="pt-BR"/>
        </w:rPr>
        <w:t xml:space="preserve"> bumerangue, o botão de ataque atira o bumerangue, e o direcional de ataque controla a arma durante o vôo.</w:t>
      </w:r>
    </w:p>
    <w:p w:rsidR="00A568CF" w:rsidRDefault="00A568CF" w:rsidP="00A568CF">
      <w:pPr>
        <w:rPr>
          <w:lang w:val="pt-BR"/>
        </w:rPr>
      </w:pPr>
      <w:r>
        <w:rPr>
          <w:lang w:val="pt-BR"/>
        </w:rPr>
        <w:t>Puzzles e inimigos do jogo podem ser resolvidos ou derrotados mais facilmente com o uso de certas armas, mas muitas vezes também podem ser vencidos de maneiras alternativas. Sempre é poss</w:t>
      </w:r>
      <w:r w:rsidR="002A7C3B">
        <w:rPr>
          <w:lang w:val="pt-BR"/>
        </w:rPr>
        <w:t xml:space="preserve">ível passar de uma área </w:t>
      </w:r>
      <w:r>
        <w:rPr>
          <w:lang w:val="pt-BR"/>
        </w:rPr>
        <w:t xml:space="preserve">apenas com a própria arma do </w:t>
      </w:r>
      <w:r w:rsidR="00E642B0">
        <w:rPr>
          <w:lang w:val="pt-BR"/>
        </w:rPr>
        <w:t>mesmo</w:t>
      </w:r>
      <w:r>
        <w:rPr>
          <w:lang w:val="pt-BR"/>
        </w:rPr>
        <w:t>.</w:t>
      </w:r>
    </w:p>
    <w:p w:rsidR="00E642B0" w:rsidRDefault="00E642B0" w:rsidP="00A568CF">
      <w:pPr>
        <w:rPr>
          <w:lang w:val="pt-BR"/>
        </w:rPr>
      </w:pPr>
      <w:r>
        <w:rPr>
          <w:lang w:val="pt-BR"/>
        </w:rPr>
        <w:t>O jogador inicia o jogo sem nenhuma arma, e pode obter a espada na primeira área do jogo. Depois disso, deve obter as armas em outros locais, e estas estão sempre sendo guardadas por um inimigo mais poderoso que o normal – mas menos poderoso que o mestre da área.</w:t>
      </w:r>
    </w:p>
    <w:p w:rsidR="002A7C3B" w:rsidRPr="00A568CF" w:rsidRDefault="002A7C3B" w:rsidP="00A568CF">
      <w:pPr>
        <w:rPr>
          <w:lang w:val="pt-BR"/>
        </w:rPr>
      </w:pPr>
      <w:r>
        <w:rPr>
          <w:lang w:val="pt-BR"/>
        </w:rPr>
        <w:t xml:space="preserve">Os mestres </w:t>
      </w:r>
      <w:r w:rsidR="00280F11">
        <w:rPr>
          <w:lang w:val="pt-BR"/>
        </w:rPr>
        <w:t xml:space="preserve">(bosses) </w:t>
      </w:r>
      <w:r>
        <w:rPr>
          <w:lang w:val="pt-BR"/>
        </w:rPr>
        <w:t>da área podem ser vencidos mais facilmente utilizando as próprias armas da área, mas muitas vezes também podem ser vencidos de maneiras alternativas.</w:t>
      </w:r>
    </w:p>
    <w:p w:rsidR="006867C1" w:rsidRPr="00A568CF" w:rsidRDefault="006867C1" w:rsidP="006867C1">
      <w:pPr>
        <w:rPr>
          <w:lang w:val="pt-BR"/>
        </w:rPr>
      </w:pPr>
      <w:r w:rsidRPr="00A568CF">
        <w:rPr>
          <w:lang w:val="pt-BR"/>
        </w:rPr>
        <w:t>A tela inicial do jogo apresenta ao jogador as seguintes opções:</w:t>
      </w:r>
    </w:p>
    <w:p w:rsidR="006867C1" w:rsidRPr="001133C5" w:rsidRDefault="006867C1" w:rsidP="00A568CF">
      <w:pPr>
        <w:pStyle w:val="PargrafodaLista"/>
        <w:numPr>
          <w:ilvl w:val="0"/>
          <w:numId w:val="40"/>
        </w:numPr>
        <w:rPr>
          <w:lang w:val="pt-BR"/>
        </w:rPr>
      </w:pPr>
      <w:r w:rsidRPr="001133C5">
        <w:rPr>
          <w:lang w:val="pt-BR"/>
        </w:rPr>
        <w:t>New Game: esta opção permite que um novo jogo seja iniciado</w:t>
      </w:r>
    </w:p>
    <w:p w:rsidR="006867C1" w:rsidRPr="001133C5" w:rsidRDefault="006867C1" w:rsidP="00A568CF">
      <w:pPr>
        <w:pStyle w:val="PargrafodaLista"/>
        <w:numPr>
          <w:ilvl w:val="0"/>
          <w:numId w:val="40"/>
        </w:numPr>
        <w:rPr>
          <w:lang w:val="pt-BR"/>
        </w:rPr>
      </w:pPr>
      <w:r w:rsidRPr="001133C5">
        <w:rPr>
          <w:lang w:val="pt-BR"/>
        </w:rPr>
        <w:t>Load Game: esta opção está disponível para seleção apenas se um novo jogo já foi iniciado e um save date foi criado anteriormente. Ele não estará disponível se o jogador estiver acessando o jogo pela primeira vez, a menos que um Save Data tenha sido encontrado no diretório Save Data. Ele permite que o jogador continue o jogo do último Save Point, com todos os itens que haviam sido adquiridos previamente.</w:t>
      </w:r>
    </w:p>
    <w:p w:rsidR="006867C1" w:rsidRPr="001133C5" w:rsidRDefault="006867C1" w:rsidP="00A568CF">
      <w:pPr>
        <w:pStyle w:val="PargrafodaLista"/>
        <w:numPr>
          <w:ilvl w:val="0"/>
          <w:numId w:val="40"/>
        </w:numPr>
        <w:rPr>
          <w:lang w:val="pt-BR"/>
        </w:rPr>
      </w:pPr>
      <w:r w:rsidRPr="001133C5">
        <w:rPr>
          <w:lang w:val="pt-BR"/>
        </w:rPr>
        <w:t>Credits: quando selecionada, esta opção exibe o nome de todas as pessoas envolvidas no projeto.</w:t>
      </w:r>
    </w:p>
    <w:p w:rsidR="006867C1" w:rsidRPr="001133C5" w:rsidRDefault="006867C1" w:rsidP="00A568CF">
      <w:pPr>
        <w:pStyle w:val="PargrafodaLista"/>
        <w:numPr>
          <w:ilvl w:val="0"/>
          <w:numId w:val="40"/>
        </w:numPr>
        <w:rPr>
          <w:lang w:val="pt-BR"/>
        </w:rPr>
      </w:pPr>
      <w:r w:rsidRPr="001133C5">
        <w:rPr>
          <w:lang w:val="pt-BR"/>
        </w:rPr>
        <w:t>How to Play: esta opção apresenta um tutorial que mostra as funções básicas do jogo e como são utilizados os botões.</w:t>
      </w:r>
    </w:p>
    <w:p w:rsidR="006867C1" w:rsidRPr="001133C5" w:rsidRDefault="006867C1" w:rsidP="00A568CF">
      <w:pPr>
        <w:pStyle w:val="PargrafodaLista"/>
        <w:numPr>
          <w:ilvl w:val="0"/>
          <w:numId w:val="40"/>
        </w:numPr>
        <w:rPr>
          <w:lang w:val="pt-BR"/>
        </w:rPr>
      </w:pPr>
      <w:r w:rsidRPr="001133C5">
        <w:rPr>
          <w:lang w:val="pt-BR"/>
        </w:rPr>
        <w:t>Options: permite que o jogador realize configurações de som, gráficos e controles.</w:t>
      </w:r>
    </w:p>
    <w:p w:rsidR="006867C1" w:rsidRPr="001133C5" w:rsidRDefault="006867C1" w:rsidP="00A568CF">
      <w:pPr>
        <w:pStyle w:val="PargrafodaLista"/>
        <w:numPr>
          <w:ilvl w:val="0"/>
          <w:numId w:val="40"/>
        </w:numPr>
        <w:rPr>
          <w:lang w:val="pt-BR"/>
        </w:rPr>
      </w:pPr>
      <w:r w:rsidRPr="001133C5">
        <w:rPr>
          <w:lang w:val="pt-BR"/>
        </w:rPr>
        <w:t>Quit Game: quando selecionada, a opção sai do jogo, retornando à tela inicial do sistema operacional do jogador.</w:t>
      </w:r>
    </w:p>
    <w:p w:rsidR="002A7C3B" w:rsidRPr="001133C5" w:rsidRDefault="002A7C3B">
      <w:pPr>
        <w:spacing w:after="0"/>
        <w:jc w:val="left"/>
        <w:rPr>
          <w:lang w:val="pt-BR"/>
        </w:rPr>
      </w:pPr>
      <w:r w:rsidRPr="001133C5">
        <w:rPr>
          <w:lang w:val="pt-BR"/>
        </w:rPr>
        <w:br w:type="page"/>
      </w:r>
    </w:p>
    <w:p w:rsidR="002A7C3B" w:rsidRPr="001133C5" w:rsidRDefault="002A7C3B" w:rsidP="002A7C3B">
      <w:pPr>
        <w:pStyle w:val="PargrafodaLista"/>
        <w:rPr>
          <w:lang w:val="pt-BR"/>
        </w:rPr>
      </w:pPr>
    </w:p>
    <w:p w:rsidR="005471FC" w:rsidRDefault="006867C1" w:rsidP="006867C1">
      <w:pPr>
        <w:pStyle w:val="Ttulo2"/>
      </w:pPr>
      <w:r w:rsidRPr="006867C1">
        <w:rPr>
          <w:lang w:val="pt-BR"/>
        </w:rPr>
        <w:t xml:space="preserve"> </w:t>
      </w:r>
      <w:bookmarkStart w:id="15" w:name="_Toc362543748"/>
      <w:r w:rsidR="005471FC">
        <w:t>Control</w:t>
      </w:r>
      <w:r>
        <w:t>es</w:t>
      </w:r>
      <w:bookmarkEnd w:id="15"/>
    </w:p>
    <w:p w:rsidR="006867C1" w:rsidRDefault="006867C1" w:rsidP="006867C1">
      <w:pPr>
        <w:rPr>
          <w:lang w:val="pt-BR"/>
        </w:rPr>
      </w:pPr>
      <w:r w:rsidRPr="006867C1">
        <w:rPr>
          <w:lang w:val="pt-BR"/>
        </w:rPr>
        <w:t>Quest for the Crown permit</w:t>
      </w:r>
      <w:r>
        <w:rPr>
          <w:lang w:val="pt-BR"/>
        </w:rPr>
        <w:t xml:space="preserve">e que tanto o teclado </w:t>
      </w:r>
      <w:r w:rsidRPr="006867C1">
        <w:rPr>
          <w:lang w:val="pt-BR"/>
        </w:rPr>
        <w:t>quanto o controle do XBox360 sejam utilizados durante o jogo.</w:t>
      </w:r>
      <w:r>
        <w:rPr>
          <w:lang w:val="pt-BR"/>
        </w:rPr>
        <w:t xml:space="preserve"> Os controles são os seguintes:</w:t>
      </w:r>
    </w:p>
    <w:p w:rsidR="00433A3F" w:rsidRPr="006867C1" w:rsidRDefault="00433A3F" w:rsidP="006867C1">
      <w:pPr>
        <w:rPr>
          <w:lang w:val="pt-BR"/>
        </w:rPr>
      </w:pPr>
    </w:p>
    <w:p w:rsidR="005471FC" w:rsidRPr="006867C1" w:rsidRDefault="006867C1" w:rsidP="005471FC">
      <w:pPr>
        <w:rPr>
          <w:lang w:val="pt-BR"/>
        </w:rPr>
      </w:pPr>
      <w:r>
        <w:rPr>
          <w:noProof/>
          <w:lang w:val="pt-BR" w:eastAsia="pt-BR"/>
        </w:rPr>
        <w:drawing>
          <wp:inline distT="0" distB="0" distL="0" distR="0">
            <wp:extent cx="5248275" cy="3933825"/>
            <wp:effectExtent l="0" t="0" r="9525" b="9525"/>
            <wp:docPr id="6" name="Imagem 6" descr="D:\Pós\Técnicas de Implementação\Trabalhos\gamedev-quest-for-the-crown-2\src\QuestForTheCrown2\QuestForTheCrown2.Core\Content\images\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ós\Técnicas de Implementação\Trabalhos\gamedev-quest-for-the-crown-2\src\QuestForTheCrown2\QuestForTheCrown2.Core\Content\images\contro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3933825"/>
                    </a:xfrm>
                    <a:prstGeom prst="rect">
                      <a:avLst/>
                    </a:prstGeom>
                    <a:noFill/>
                    <a:ln>
                      <a:noFill/>
                    </a:ln>
                  </pic:spPr>
                </pic:pic>
              </a:graphicData>
            </a:graphic>
          </wp:inline>
        </w:drawing>
      </w:r>
    </w:p>
    <w:p w:rsidR="005471FC" w:rsidRPr="006867C1" w:rsidRDefault="005471FC" w:rsidP="005471FC">
      <w:pPr>
        <w:rPr>
          <w:lang w:val="pt-BR"/>
        </w:rPr>
      </w:pPr>
    </w:p>
    <w:p w:rsidR="005471FC" w:rsidRPr="006867C1" w:rsidRDefault="005471FC" w:rsidP="005471FC">
      <w:pPr>
        <w:rPr>
          <w:lang w:val="pt-BR"/>
        </w:rPr>
      </w:pPr>
    </w:p>
    <w:bookmarkEnd w:id="7"/>
    <w:p w:rsidR="00022B63" w:rsidRPr="006867C1" w:rsidRDefault="00022B63">
      <w:pPr>
        <w:pStyle w:val="Comment0"/>
        <w:rPr>
          <w:lang w:val="pt-BR"/>
        </w:rPr>
      </w:pPr>
    </w:p>
    <w:sectPr w:rsidR="00022B63" w:rsidRPr="006867C1">
      <w:headerReference w:type="default" r:id="rId14"/>
      <w:footerReference w:type="default" r:id="rId15"/>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CCA" w:rsidRDefault="00C04CCA" w:rsidP="00D93D00">
      <w:pPr>
        <w:pStyle w:val="Cabealho"/>
      </w:pPr>
      <w:r>
        <w:separator/>
      </w:r>
    </w:p>
  </w:endnote>
  <w:endnote w:type="continuationSeparator" w:id="0">
    <w:p w:rsidR="00C04CCA" w:rsidRDefault="00C04CCA" w:rsidP="00D93D00">
      <w:pPr>
        <w:pStyle w:val="Cabealh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ZapfDingba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37389A">
    <w:pPr>
      <w:pStyle w:val="Rodap"/>
      <w:tabs>
        <w:tab w:val="clear" w:pos="4320"/>
      </w:tabs>
    </w:pPr>
    <w:r>
      <w:tab/>
      <w:t xml:space="preserve">Page </w:t>
    </w:r>
    <w:r>
      <w:fldChar w:fldCharType="begin"/>
    </w:r>
    <w:r>
      <w:instrText xml:space="preserve"> PAGE </w:instrText>
    </w:r>
    <w:r>
      <w:fldChar w:fldCharType="separate"/>
    </w:r>
    <w:r w:rsidR="00A27DD7">
      <w:rPr>
        <w:noProof/>
      </w:rPr>
      <w:t>ii</w:t>
    </w:r>
    <w:r>
      <w:fldChar w:fldCharType="end"/>
    </w:r>
  </w:p>
  <w:p w:rsidR="0037389A" w:rsidRDefault="0037389A">
    <w:pPr>
      <w:pStyle w:val="Rodap"/>
      <w:pBdr>
        <w:top w:val="none" w:sz="0" w:space="0" w:color="auto"/>
      </w:pBd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C04CCA">
    <w:pPr>
      <w:pStyle w:val="Rodap"/>
      <w:jc w:val="center"/>
    </w:pPr>
    <w:r>
      <w:fldChar w:fldCharType="begin"/>
    </w:r>
    <w:r>
      <w:instrText xml:space="preserve"> FILENAME  \* MERGEFORMAT </w:instrText>
    </w:r>
    <w:r>
      <w:fldChar w:fldCharType="separate"/>
    </w:r>
    <w:r w:rsidR="0037389A">
      <w:rPr>
        <w:noProof/>
      </w:rPr>
      <w:t>GOD.doc</w:t>
    </w:r>
    <w:r>
      <w:rPr>
        <w:noProof/>
      </w:rPr>
      <w:fldChar w:fldCharType="end"/>
    </w:r>
    <w:r w:rsidR="0037389A">
      <w:t xml:space="preserve"> (</w:t>
    </w:r>
    <w:r w:rsidR="0037389A">
      <w:fldChar w:fldCharType="begin"/>
    </w:r>
    <w:r w:rsidR="0037389A">
      <w:instrText>SAVEDATE \@ MM/dd/yy</w:instrText>
    </w:r>
    <w:r w:rsidR="0037389A">
      <w:fldChar w:fldCharType="separate"/>
    </w:r>
    <w:r w:rsidR="00A27DD7">
      <w:rPr>
        <w:noProof/>
      </w:rPr>
      <w:t>07/25/13</w:t>
    </w:r>
    <w:r w:rsidR="0037389A">
      <w:fldChar w:fldCharType="end"/>
    </w:r>
    <w:r w:rsidR="0037389A">
      <w:t>)</w:t>
    </w:r>
    <w:r w:rsidR="0037389A">
      <w:tab/>
    </w:r>
    <w:r w:rsidR="0037389A">
      <w:tab/>
      <w:t xml:space="preserve">Page </w:t>
    </w:r>
    <w:r w:rsidR="0037389A">
      <w:fldChar w:fldCharType="begin"/>
    </w:r>
    <w:r w:rsidR="0037389A">
      <w:instrText xml:space="preserve"> PAGE </w:instrText>
    </w:r>
    <w:r w:rsidR="0037389A">
      <w:fldChar w:fldCharType="separate"/>
    </w:r>
    <w:r w:rsidR="00415D2C">
      <w:rPr>
        <w:noProof/>
      </w:rPr>
      <w:t>i</w:t>
    </w:r>
    <w:r w:rsidR="0037389A">
      <w:fldChar w:fldCharType="end"/>
    </w:r>
  </w:p>
  <w:p w:rsidR="0037389A" w:rsidRDefault="0037389A">
    <w:pPr>
      <w:pStyle w:val="Confidential-Bottom"/>
      <w:framePr w:wrap="auto"/>
      <w:shd w:val="pct80" w:color="FF0000" w:fill="auto"/>
    </w:pPr>
    <w:r>
      <w:t>Construx Confidential</w:t>
    </w:r>
    <w:r w:rsidR="00415D2C">
      <w:t>PUCPRRP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37389A">
    <w:pPr>
      <w:pStyle w:val="Rodap"/>
      <w:tabs>
        <w:tab w:val="clear" w:pos="4320"/>
      </w:tabs>
    </w:pPr>
    <w:r>
      <w:tab/>
      <w:t xml:space="preserve">Page </w:t>
    </w:r>
    <w:r>
      <w:fldChar w:fldCharType="begin"/>
    </w:r>
    <w:r>
      <w:instrText xml:space="preserve"> PAGE </w:instrText>
    </w:r>
    <w:r>
      <w:fldChar w:fldCharType="separate"/>
    </w:r>
    <w:r w:rsidR="00A27DD7">
      <w:rPr>
        <w:noProof/>
      </w:rPr>
      <w:t>7</w:t>
    </w:r>
    <w:r>
      <w:fldChar w:fldCharType="end"/>
    </w:r>
  </w:p>
  <w:p w:rsidR="0037389A" w:rsidRDefault="0037389A">
    <w:pPr>
      <w:pStyle w:val="Rodap"/>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CCA" w:rsidRDefault="00C04CCA" w:rsidP="00D93D00">
      <w:pPr>
        <w:pStyle w:val="Cabealho"/>
      </w:pPr>
      <w:r>
        <w:separator/>
      </w:r>
    </w:p>
  </w:footnote>
  <w:footnote w:type="continuationSeparator" w:id="0">
    <w:p w:rsidR="00C04CCA" w:rsidRDefault="00C04CCA" w:rsidP="00D93D00">
      <w:pPr>
        <w:pStyle w:val="Cabealh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Pr="00652C27" w:rsidRDefault="00652C27" w:rsidP="00F05050">
    <w:pPr>
      <w:pStyle w:val="Cabealho"/>
      <w:tabs>
        <w:tab w:val="clear" w:pos="3960"/>
      </w:tabs>
      <w:spacing w:before="360"/>
    </w:pPr>
    <w:r w:rsidRPr="00652C27">
      <w:t>PUCPR</w:t>
    </w:r>
    <w:r w:rsidR="0037389A" w:rsidRPr="00652C27">
      <w:tab/>
    </w:r>
    <w:r>
      <w:t xml:space="preserve">Quest </w:t>
    </w:r>
    <w:r w:rsidR="00415D2C">
      <w:t>f</w:t>
    </w:r>
    <w:r>
      <w:t>or the Crown 2</w:t>
    </w:r>
    <w:r w:rsidR="0037389A" w:rsidRPr="00652C27">
      <w:t xml:space="preserve"> – Game Overview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37389A">
    <w:pPr>
      <w:pStyle w:val="Confidential-Top"/>
      <w:framePr w:wrap="auto"/>
      <w:shd w:val="pct80" w:color="FF0000" w:fill="auto"/>
    </w:pPr>
    <w:r>
      <w:t>Construx Confidential</w:t>
    </w:r>
  </w:p>
  <w:p w:rsidR="0037389A" w:rsidRDefault="000F7BEA">
    <w:pPr>
      <w:pStyle w:val="Cabealho"/>
      <w:tabs>
        <w:tab w:val="clear" w:pos="3960"/>
      </w:tabs>
    </w:pPr>
    <w:r>
      <w:rPr>
        <w:noProof/>
        <w:sz w:val="20"/>
        <w:lang w:val="pt-BR" w:eastAsia="pt-BR"/>
      </w:rPr>
      <w:drawing>
        <wp:inline distT="0" distB="0" distL="0" distR="0" wp14:anchorId="02F04A16" wp14:editId="5756E776">
          <wp:extent cx="1123950" cy="285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37389A">
      <w:tab/>
    </w:r>
    <w:r w:rsidR="0037389A">
      <w:fldChar w:fldCharType="begin"/>
    </w:r>
    <w:r w:rsidR="0037389A">
      <w:instrText xml:space="preserve"> title </w:instrText>
    </w:r>
    <w:r w:rsidR="0037389A">
      <w:fldChar w:fldCharType="separate"/>
    </w:r>
    <w:r w:rsidR="0037389A">
      <w:t>[ Project ]</w:t>
    </w:r>
    <w:r w:rsidR="0037389A">
      <w:fldChar w:fldCharType="end"/>
    </w:r>
    <w:r w:rsidR="0037389A">
      <w:t xml:space="preserve"> </w:t>
    </w:r>
    <w:r w:rsidR="00C04CCA">
      <w:fldChar w:fldCharType="begin"/>
    </w:r>
    <w:r w:rsidR="00C04CCA">
      <w:instrText xml:space="preserve"> SUBJECT  \* MERGEFORMAT </w:instrText>
    </w:r>
    <w:r w:rsidR="00C04CCA">
      <w:fldChar w:fldCharType="separate"/>
    </w:r>
    <w:r w:rsidR="0037389A">
      <w:t>Software Design Specification</w:t>
    </w:r>
    <w:r w:rsidR="00C04CC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A" w:rsidRDefault="00415D2C" w:rsidP="00B45C5F">
    <w:pPr>
      <w:pStyle w:val="Cabealho"/>
      <w:tabs>
        <w:tab w:val="clear" w:pos="3960"/>
      </w:tabs>
      <w:spacing w:before="360"/>
    </w:pPr>
    <w:r>
      <w:t>PUCPR</w:t>
    </w:r>
    <w:r w:rsidR="0037389A">
      <w:tab/>
    </w:r>
    <w:r>
      <w:t>Quest for the Crown 2</w:t>
    </w:r>
    <w:r w:rsidR="0037389A">
      <w:t xml:space="preserve"> – Game Overview Document</w:t>
    </w:r>
  </w:p>
  <w:p w:rsidR="0037389A" w:rsidRPr="00B45C5F" w:rsidRDefault="0037389A" w:rsidP="00B45C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DB60082"/>
    <w:multiLevelType w:val="singleLevel"/>
    <w:tmpl w:val="B5541090"/>
    <w:lvl w:ilvl="0">
      <w:start w:val="1"/>
      <w:numFmt w:val="decimal"/>
      <w:lvlText w:val="%1?"/>
      <w:legacy w:legacy="1" w:legacySpace="0" w:legacyIndent="360"/>
      <w:lvlJc w:val="left"/>
      <w:pPr>
        <w:ind w:left="360" w:hanging="360"/>
      </w:pPr>
    </w:lvl>
  </w:abstractNum>
  <w:abstractNum w:abstractNumId="6">
    <w:nsid w:val="254C1674"/>
    <w:multiLevelType w:val="multilevel"/>
    <w:tmpl w:val="2E8C2F8C"/>
    <w:lvl w:ilvl="0">
      <w:start w:val="1"/>
      <w:numFmt w:val="decimal"/>
      <w:pStyle w:val="Ttulo1"/>
      <w:suff w:val="space"/>
      <w:lvlText w:val="%1"/>
      <w:lvlJc w:val="left"/>
    </w:lvl>
    <w:lvl w:ilvl="1">
      <w:start w:val="1"/>
      <w:numFmt w:val="decimal"/>
      <w:pStyle w:val="Ttulo2"/>
      <w:suff w:val="space"/>
      <w:lvlText w:val="%1.%2"/>
      <w:lvlJc w:val="left"/>
    </w:lvl>
    <w:lvl w:ilvl="2">
      <w:start w:val="1"/>
      <w:numFmt w:val="decimal"/>
      <w:pStyle w:val="Ttulo3"/>
      <w:suff w:val="space"/>
      <w:lvlText w:val="%1.%2.%3"/>
      <w:lvlJc w:val="left"/>
    </w:lvl>
    <w:lvl w:ilvl="3">
      <w:start w:val="1"/>
      <w:numFmt w:val="none"/>
      <w:pStyle w:val="Ttulo4"/>
      <w:suff w:val="nothing"/>
      <w:lvlText w:val=""/>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pStyle w:val="Ttulo8"/>
      <w:suff w:val="nothing"/>
      <w:lvlText w:val=""/>
      <w:lvlJc w:val="left"/>
    </w:lvl>
    <w:lvl w:ilvl="8">
      <w:start w:val="1"/>
      <w:numFmt w:val="none"/>
      <w:pStyle w:val="Ttulo9"/>
      <w:suff w:val="nothing"/>
      <w:lvlText w:val=""/>
      <w:lvlJc w:val="left"/>
    </w:lvl>
  </w:abstractNum>
  <w:abstractNum w:abstractNumId="7">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8">
    <w:nsid w:val="2FA8056A"/>
    <w:multiLevelType w:val="singleLevel"/>
    <w:tmpl w:val="B5541090"/>
    <w:lvl w:ilvl="0">
      <w:start w:val="1"/>
      <w:numFmt w:val="decimal"/>
      <w:lvlText w:val="%1?"/>
      <w:legacy w:legacy="1" w:legacySpace="0" w:legacyIndent="360"/>
      <w:lvlJc w:val="left"/>
      <w:pPr>
        <w:ind w:left="360" w:hanging="360"/>
      </w:pPr>
    </w:lvl>
  </w:abstractNum>
  <w:abstractNum w:abstractNumId="9">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nsid w:val="46D21900"/>
    <w:multiLevelType w:val="singleLevel"/>
    <w:tmpl w:val="B5541090"/>
    <w:lvl w:ilvl="0">
      <w:start w:val="1"/>
      <w:numFmt w:val="decimal"/>
      <w:lvlText w:val="%1?"/>
      <w:legacy w:legacy="1" w:legacySpace="0" w:legacyIndent="360"/>
      <w:lvlJc w:val="left"/>
      <w:pPr>
        <w:ind w:left="360" w:hanging="360"/>
      </w:pPr>
    </w:lvl>
  </w:abstractNum>
  <w:abstractNum w:abstractNumId="13">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4">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nsid w:val="5EEE2BA5"/>
    <w:multiLevelType w:val="singleLevel"/>
    <w:tmpl w:val="B5541090"/>
    <w:lvl w:ilvl="0">
      <w:start w:val="1"/>
      <w:numFmt w:val="decimal"/>
      <w:lvlText w:val="%1?"/>
      <w:legacy w:legacy="1" w:legacySpace="0" w:legacyIndent="360"/>
      <w:lvlJc w:val="left"/>
      <w:pPr>
        <w:ind w:left="360" w:hanging="360"/>
      </w:pPr>
    </w:lvl>
  </w:abstractNum>
  <w:abstractNum w:abstractNumId="18">
    <w:nsid w:val="5F6F658A"/>
    <w:multiLevelType w:val="hybridMultilevel"/>
    <w:tmpl w:val="49D0F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253B6A"/>
    <w:multiLevelType w:val="hybridMultilevel"/>
    <w:tmpl w:val="00645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1">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2">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3">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4">
    <w:nsid w:val="735D149F"/>
    <w:multiLevelType w:val="hybridMultilevel"/>
    <w:tmpl w:val="B1C2E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6D40757"/>
    <w:multiLevelType w:val="hybridMultilevel"/>
    <w:tmpl w:val="9678E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0"/>
  </w:num>
  <w:num w:numId="3">
    <w:abstractNumId w:val="26"/>
  </w:num>
  <w:num w:numId="4">
    <w:abstractNumId w:val="6"/>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3"/>
  </w:num>
  <w:num w:numId="7">
    <w:abstractNumId w:val="13"/>
  </w:num>
  <w:num w:numId="8">
    <w:abstractNumId w:val="20"/>
  </w:num>
  <w:num w:numId="9">
    <w:abstractNumId w:val="29"/>
  </w:num>
  <w:num w:numId="10">
    <w:abstractNumId w:val="7"/>
  </w:num>
  <w:num w:numId="11">
    <w:abstractNumId w:val="25"/>
  </w:num>
  <w:num w:numId="12">
    <w:abstractNumId w:val="2"/>
  </w:num>
  <w:num w:numId="13">
    <w:abstractNumId w:val="14"/>
  </w:num>
  <w:num w:numId="14">
    <w:abstractNumId w:val="3"/>
  </w:num>
  <w:num w:numId="15">
    <w:abstractNumId w:val="16"/>
  </w:num>
  <w:num w:numId="16">
    <w:abstractNumId w:val="4"/>
  </w:num>
  <w:num w:numId="17">
    <w:abstractNumId w:val="15"/>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8"/>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1"/>
  </w:num>
  <w:num w:numId="23">
    <w:abstractNumId w:val="30"/>
  </w:num>
  <w:num w:numId="24">
    <w:abstractNumId w:val="11"/>
  </w:num>
  <w:num w:numId="25">
    <w:abstractNumId w:val="22"/>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7"/>
  </w:num>
  <w:num w:numId="29">
    <w:abstractNumId w:val="9"/>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2"/>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18"/>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5"/>
  </w:num>
  <w:num w:numId="39">
    <w:abstractNumId w:val="27"/>
  </w:num>
  <w:num w:numId="40">
    <w:abstractNumId w:val="24"/>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63"/>
    <w:rsid w:val="00004D4B"/>
    <w:rsid w:val="00022B63"/>
    <w:rsid w:val="000449B3"/>
    <w:rsid w:val="00050EAD"/>
    <w:rsid w:val="00065A89"/>
    <w:rsid w:val="00074378"/>
    <w:rsid w:val="00087F72"/>
    <w:rsid w:val="0009021A"/>
    <w:rsid w:val="00090B7C"/>
    <w:rsid w:val="000D5D67"/>
    <w:rsid w:val="000F7BEA"/>
    <w:rsid w:val="001133C5"/>
    <w:rsid w:val="00116D6B"/>
    <w:rsid w:val="00124EC3"/>
    <w:rsid w:val="00144461"/>
    <w:rsid w:val="00145808"/>
    <w:rsid w:val="00146380"/>
    <w:rsid w:val="00190776"/>
    <w:rsid w:val="001C2477"/>
    <w:rsid w:val="001C4111"/>
    <w:rsid w:val="001C5193"/>
    <w:rsid w:val="00261F4F"/>
    <w:rsid w:val="00280F11"/>
    <w:rsid w:val="002A7C3B"/>
    <w:rsid w:val="002D3E29"/>
    <w:rsid w:val="002E58AA"/>
    <w:rsid w:val="002F734D"/>
    <w:rsid w:val="00312C40"/>
    <w:rsid w:val="00355D64"/>
    <w:rsid w:val="0037389A"/>
    <w:rsid w:val="00377D59"/>
    <w:rsid w:val="003D0181"/>
    <w:rsid w:val="003D1E84"/>
    <w:rsid w:val="00415D2C"/>
    <w:rsid w:val="004161B0"/>
    <w:rsid w:val="004244AA"/>
    <w:rsid w:val="00433A3F"/>
    <w:rsid w:val="004C1859"/>
    <w:rsid w:val="004D4F3F"/>
    <w:rsid w:val="00504BAA"/>
    <w:rsid w:val="005110A2"/>
    <w:rsid w:val="005162F4"/>
    <w:rsid w:val="00523896"/>
    <w:rsid w:val="005471FC"/>
    <w:rsid w:val="005565E0"/>
    <w:rsid w:val="00561485"/>
    <w:rsid w:val="0056196D"/>
    <w:rsid w:val="00563C81"/>
    <w:rsid w:val="0056774A"/>
    <w:rsid w:val="005D16E8"/>
    <w:rsid w:val="006057E8"/>
    <w:rsid w:val="00652C27"/>
    <w:rsid w:val="00667940"/>
    <w:rsid w:val="00673F22"/>
    <w:rsid w:val="006760C7"/>
    <w:rsid w:val="006867C1"/>
    <w:rsid w:val="0069044B"/>
    <w:rsid w:val="006A79A2"/>
    <w:rsid w:val="006B4143"/>
    <w:rsid w:val="006F6920"/>
    <w:rsid w:val="0071061B"/>
    <w:rsid w:val="00743C79"/>
    <w:rsid w:val="00762B77"/>
    <w:rsid w:val="007916E5"/>
    <w:rsid w:val="007A0FE7"/>
    <w:rsid w:val="007F70C1"/>
    <w:rsid w:val="00802324"/>
    <w:rsid w:val="00821822"/>
    <w:rsid w:val="00854981"/>
    <w:rsid w:val="00873024"/>
    <w:rsid w:val="00876782"/>
    <w:rsid w:val="0090353C"/>
    <w:rsid w:val="00922DD2"/>
    <w:rsid w:val="00946CA2"/>
    <w:rsid w:val="009B08E0"/>
    <w:rsid w:val="009E26BB"/>
    <w:rsid w:val="009E532B"/>
    <w:rsid w:val="00A10F35"/>
    <w:rsid w:val="00A16864"/>
    <w:rsid w:val="00A27DD7"/>
    <w:rsid w:val="00A568CF"/>
    <w:rsid w:val="00A91F2E"/>
    <w:rsid w:val="00AC1055"/>
    <w:rsid w:val="00AC21C6"/>
    <w:rsid w:val="00AD5BE0"/>
    <w:rsid w:val="00AD69D4"/>
    <w:rsid w:val="00B23A48"/>
    <w:rsid w:val="00B34CA2"/>
    <w:rsid w:val="00B45C5F"/>
    <w:rsid w:val="00BA4D23"/>
    <w:rsid w:val="00BF4145"/>
    <w:rsid w:val="00BF4E60"/>
    <w:rsid w:val="00C04CCA"/>
    <w:rsid w:val="00C7743B"/>
    <w:rsid w:val="00C839ED"/>
    <w:rsid w:val="00CD0242"/>
    <w:rsid w:val="00CE0089"/>
    <w:rsid w:val="00CE2E97"/>
    <w:rsid w:val="00D0614F"/>
    <w:rsid w:val="00D24F8A"/>
    <w:rsid w:val="00D60A41"/>
    <w:rsid w:val="00D80E95"/>
    <w:rsid w:val="00D93D00"/>
    <w:rsid w:val="00DF4960"/>
    <w:rsid w:val="00E0368C"/>
    <w:rsid w:val="00E5519A"/>
    <w:rsid w:val="00E56942"/>
    <w:rsid w:val="00E642B0"/>
    <w:rsid w:val="00E70A00"/>
    <w:rsid w:val="00EE0950"/>
    <w:rsid w:val="00F05050"/>
    <w:rsid w:val="00F113D4"/>
    <w:rsid w:val="00F24594"/>
    <w:rsid w:val="00F24E47"/>
    <w:rsid w:val="00F41A57"/>
    <w:rsid w:val="00F93D7D"/>
    <w:rsid w:val="00FA2442"/>
    <w:rsid w:val="00FC3FF8"/>
    <w:rsid w:val="00FE4E3E"/>
    <w:rsid w:val="00FF74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9EA3105-898C-4CB1-8972-2FF186FA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US" w:eastAsia="en-US"/>
    </w:rPr>
  </w:style>
  <w:style w:type="paragraph" w:styleId="Ttulo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Ttulo2">
    <w:name w:val="heading 2"/>
    <w:basedOn w:val="DisplayText"/>
    <w:next w:val="Normal"/>
    <w:link w:val="Ttulo2Char"/>
    <w:qFormat/>
    <w:pPr>
      <w:keepNext/>
      <w:numPr>
        <w:ilvl w:val="1"/>
        <w:numId w:val="4"/>
      </w:numPr>
      <w:spacing w:before="240" w:after="120"/>
      <w:outlineLvl w:val="1"/>
    </w:pPr>
    <w:rPr>
      <w:b/>
      <w:sz w:val="28"/>
    </w:rPr>
  </w:style>
  <w:style w:type="paragraph" w:styleId="Ttulo3">
    <w:name w:val="heading 3"/>
    <w:basedOn w:val="DisplayText"/>
    <w:next w:val="Normal"/>
    <w:qFormat/>
    <w:pPr>
      <w:keepNext/>
      <w:numPr>
        <w:ilvl w:val="2"/>
        <w:numId w:val="4"/>
      </w:numPr>
      <w:spacing w:before="240" w:after="120"/>
      <w:outlineLvl w:val="2"/>
    </w:pPr>
    <w:rPr>
      <w:b/>
    </w:rPr>
  </w:style>
  <w:style w:type="paragraph" w:styleId="Ttulo4">
    <w:name w:val="heading 4"/>
    <w:basedOn w:val="DisplayText"/>
    <w:next w:val="Normal"/>
    <w:qFormat/>
    <w:pPr>
      <w:keepNext/>
      <w:numPr>
        <w:ilvl w:val="3"/>
        <w:numId w:val="4"/>
      </w:numPr>
      <w:spacing w:before="120"/>
      <w:outlineLvl w:val="3"/>
    </w:pPr>
    <w:rPr>
      <w:b/>
      <w:sz w:val="22"/>
    </w:rPr>
  </w:style>
  <w:style w:type="paragraph" w:styleId="Ttulo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Ttulo6">
    <w:name w:val="heading 6"/>
    <w:basedOn w:val="Normal"/>
    <w:next w:val="Normal"/>
    <w:qFormat/>
    <w:pPr>
      <w:numPr>
        <w:ilvl w:val="5"/>
        <w:numId w:val="4"/>
      </w:numPr>
      <w:spacing w:before="120" w:after="60"/>
      <w:outlineLvl w:val="5"/>
    </w:pPr>
    <w:rPr>
      <w:i/>
    </w:rPr>
  </w:style>
  <w:style w:type="paragraph" w:styleId="Ttulo7">
    <w:name w:val="heading 7"/>
    <w:basedOn w:val="Normal"/>
    <w:next w:val="Normal"/>
    <w:qFormat/>
    <w:pPr>
      <w:numPr>
        <w:ilvl w:val="6"/>
        <w:numId w:val="4"/>
      </w:numPr>
      <w:spacing w:before="240" w:after="60"/>
      <w:outlineLvl w:val="6"/>
    </w:pPr>
    <w:rPr>
      <w:rFonts w:ascii="Arial" w:hAnsi="Arial"/>
      <w:sz w:val="20"/>
    </w:rPr>
  </w:style>
  <w:style w:type="paragraph" w:styleId="Ttulo8">
    <w:name w:val="heading 8"/>
    <w:basedOn w:val="Normal"/>
    <w:next w:val="Normal"/>
    <w:qFormat/>
    <w:pPr>
      <w:numPr>
        <w:ilvl w:val="7"/>
        <w:numId w:val="4"/>
      </w:numPr>
      <w:spacing w:before="240" w:after="60"/>
      <w:outlineLvl w:val="7"/>
    </w:pPr>
    <w:rPr>
      <w:rFonts w:ascii="Arial" w:hAnsi="Arial"/>
      <w:i/>
      <w:sz w:val="20"/>
    </w:rPr>
  </w:style>
  <w:style w:type="paragraph" w:styleId="Ttulo9">
    <w:name w:val="heading 9"/>
    <w:basedOn w:val="Normal"/>
    <w:next w:val="Normal"/>
    <w:qFormat/>
    <w:pPr>
      <w:numPr>
        <w:ilvl w:val="8"/>
        <w:numId w:val="4"/>
      </w:num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isplayText">
    <w:name w:val="_Display Text"/>
    <w:rPr>
      <w:rFonts w:ascii="Arial" w:hAnsi="Arial"/>
      <w:sz w:val="24"/>
      <w:lang w:val="en-US" w:eastAsia="en-US"/>
    </w:rPr>
  </w:style>
  <w:style w:type="paragraph" w:customStyle="1" w:styleId="Bibliography1">
    <w:name w:val="Bibliography1"/>
    <w:pPr>
      <w:spacing w:after="120" w:line="240" w:lineRule="exact"/>
      <w:ind w:left="360" w:hanging="360"/>
    </w:pPr>
    <w:rPr>
      <w:sz w:val="22"/>
      <w:lang w:val="en-US" w:eastAsia="en-US"/>
    </w:rPr>
  </w:style>
  <w:style w:type="paragraph" w:styleId="Cabealho">
    <w:name w:val="header"/>
    <w:basedOn w:val="Normal"/>
    <w:pPr>
      <w:pBdr>
        <w:bottom w:val="single" w:sz="6" w:space="1" w:color="auto"/>
      </w:pBdr>
      <w:tabs>
        <w:tab w:val="center" w:pos="3960"/>
        <w:tab w:val="right" w:pos="8280"/>
      </w:tabs>
      <w:spacing w:after="0"/>
    </w:pPr>
    <w:rPr>
      <w:sz w:val="18"/>
    </w:rPr>
  </w:style>
  <w:style w:type="paragraph" w:styleId="Rodap">
    <w:name w:val="footer"/>
    <w:basedOn w:val="Normal"/>
    <w:pPr>
      <w:pBdr>
        <w:top w:val="single" w:sz="6" w:space="1" w:color="auto"/>
      </w:pBdr>
      <w:tabs>
        <w:tab w:val="center" w:pos="4320"/>
        <w:tab w:val="right" w:pos="8280"/>
      </w:tabs>
      <w:spacing w:after="0"/>
    </w:pPr>
    <w:rPr>
      <w:sz w:val="18"/>
    </w:rPr>
  </w:style>
  <w:style w:type="character" w:styleId="Nmerodepgina">
    <w:name w:val="page number"/>
    <w:basedOn w:val="Fontepargpadro"/>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Textodenotaderodap">
    <w:name w:val="footnote text"/>
    <w:basedOn w:val="Normal"/>
    <w:semiHidden/>
    <w:rPr>
      <w:sz w:val="18"/>
    </w:rPr>
  </w:style>
  <w:style w:type="character" w:styleId="Refdenotaderodap">
    <w:name w:val="footnote reference"/>
    <w:basedOn w:val="Fontepargpadro"/>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Sumrio1">
    <w:name w:val="toc 1"/>
    <w:basedOn w:val="Normal"/>
    <w:next w:val="Normal"/>
    <w:autoRedefine/>
    <w:semiHidden/>
    <w:rsid w:val="00F113D4"/>
    <w:pPr>
      <w:tabs>
        <w:tab w:val="right" w:leader="dot" w:pos="8280"/>
      </w:tabs>
      <w:spacing w:before="240"/>
      <w:jc w:val="left"/>
    </w:pPr>
    <w:rPr>
      <w:b/>
      <w:smallCaps/>
      <w:noProof/>
      <w:sz w:val="24"/>
    </w:rPr>
  </w:style>
  <w:style w:type="paragraph" w:styleId="Sumrio2">
    <w:name w:val="toc 2"/>
    <w:basedOn w:val="Normal"/>
    <w:next w:val="Normal"/>
    <w:autoRedefine/>
    <w:uiPriority w:val="39"/>
    <w:pPr>
      <w:tabs>
        <w:tab w:val="right" w:leader="dot" w:pos="8280"/>
      </w:tabs>
      <w:spacing w:after="0"/>
      <w:jc w:val="left"/>
    </w:pPr>
    <w:rPr>
      <w:smallCaps/>
      <w:sz w:val="24"/>
    </w:rPr>
  </w:style>
  <w:style w:type="paragraph" w:styleId="Sumrio3">
    <w:name w:val="toc 3"/>
    <w:basedOn w:val="Normal"/>
    <w:next w:val="Normal"/>
    <w:autoRedefine/>
    <w:semiHidden/>
    <w:pPr>
      <w:tabs>
        <w:tab w:val="right" w:leader="dot" w:pos="8280"/>
      </w:tabs>
      <w:spacing w:after="0"/>
      <w:ind w:left="360"/>
      <w:jc w:val="left"/>
    </w:pPr>
    <w:rPr>
      <w:i/>
    </w:rPr>
  </w:style>
  <w:style w:type="paragraph" w:styleId="Sumrio4">
    <w:name w:val="toc 4"/>
    <w:basedOn w:val="Normal"/>
    <w:next w:val="Normal"/>
    <w:autoRedefine/>
    <w:semiHidden/>
    <w:pPr>
      <w:tabs>
        <w:tab w:val="right" w:leader="dot" w:pos="8280"/>
      </w:tabs>
      <w:spacing w:after="0"/>
      <w:ind w:left="720"/>
      <w:jc w:val="left"/>
    </w:pPr>
    <w:rPr>
      <w:sz w:val="20"/>
    </w:rPr>
  </w:style>
  <w:style w:type="paragraph" w:styleId="Sumrio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Ttulo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Rodap"/>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tulo"/>
    <w:next w:val="Title-Filename"/>
    <w:pPr>
      <w:suppressAutoHyphens/>
      <w:spacing w:before="720" w:after="1360"/>
      <w:ind w:left="1080" w:right="1080"/>
    </w:pPr>
    <w:rPr>
      <w:rFonts w:cs="Arial"/>
      <w:b w:val="0"/>
      <w:iCs/>
      <w:sz w:val="40"/>
    </w:rPr>
  </w:style>
  <w:style w:type="paragraph" w:styleId="Ttulo">
    <w:name w:val="Title"/>
    <w:basedOn w:val="Normal"/>
    <w:qFormat/>
    <w:pPr>
      <w:spacing w:before="1920" w:after="60"/>
      <w:jc w:val="center"/>
    </w:pPr>
    <w:rPr>
      <w:rFonts w:ascii="Arial" w:hAnsi="Arial"/>
      <w:b/>
      <w:kern w:val="28"/>
      <w:sz w:val="44"/>
    </w:rPr>
  </w:style>
  <w:style w:type="paragraph" w:customStyle="1" w:styleId="Title-Filename">
    <w:name w:val="Title - Filename"/>
    <w:basedOn w:val="Ttulo"/>
    <w:next w:val="Title-Date"/>
    <w:pPr>
      <w:spacing w:before="480" w:after="480"/>
    </w:pPr>
    <w:rPr>
      <w:b w:val="0"/>
      <w:i/>
      <w:iCs/>
      <w:sz w:val="24"/>
    </w:rPr>
  </w:style>
  <w:style w:type="paragraph" w:customStyle="1" w:styleId="Title-Date">
    <w:name w:val="Title - Date"/>
    <w:basedOn w:val="Ttulo"/>
    <w:next w:val="Title-Revision"/>
    <w:pPr>
      <w:spacing w:before="480" w:after="960"/>
    </w:pPr>
    <w:rPr>
      <w:b w:val="0"/>
      <w:i/>
      <w:iCs/>
      <w:sz w:val="28"/>
    </w:rPr>
  </w:style>
  <w:style w:type="paragraph" w:customStyle="1" w:styleId="Title-Revision">
    <w:name w:val="Title - Revision"/>
    <w:basedOn w:val="Ttulo"/>
    <w:pPr>
      <w:spacing w:before="0" w:after="0"/>
    </w:pPr>
    <w:rPr>
      <w:bCs/>
      <w:sz w:val="28"/>
    </w:rPr>
  </w:style>
  <w:style w:type="paragraph" w:styleId="Legenda">
    <w:name w:val="caption"/>
    <w:basedOn w:val="Normal"/>
    <w:next w:val="Normal"/>
    <w:qFormat/>
    <w:pPr>
      <w:spacing w:before="120"/>
    </w:pPr>
    <w:rPr>
      <w:b/>
    </w:rPr>
  </w:style>
  <w:style w:type="character" w:styleId="Hyperlink">
    <w:name w:val="Hyperlink"/>
    <w:basedOn w:val="Fontepargpadro"/>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HiperlinkVisitado">
    <w:name w:val="FollowedHyperlink"/>
    <w:basedOn w:val="Fontepargpadro"/>
    <w:rPr>
      <w:color w:val="800080"/>
      <w:u w:val="single"/>
    </w:rPr>
  </w:style>
  <w:style w:type="paragraph" w:customStyle="1" w:styleId="Title-OrganizationName">
    <w:name w:val="Title - Organization Name"/>
    <w:basedOn w:val="Ttulo"/>
    <w:pPr>
      <w:spacing w:before="360" w:after="180"/>
    </w:pPr>
    <w:rPr>
      <w:rFonts w:ascii="Times New Roman" w:hAnsi="Times New Roman"/>
      <w:sz w:val="32"/>
    </w:rPr>
  </w:style>
  <w:style w:type="paragraph" w:styleId="Sumrio6">
    <w:name w:val="toc 6"/>
    <w:basedOn w:val="Normal"/>
    <w:next w:val="Normal"/>
    <w:autoRedefine/>
    <w:semiHidden/>
    <w:pPr>
      <w:spacing w:after="0"/>
      <w:ind w:left="1200"/>
      <w:jc w:val="left"/>
    </w:pPr>
    <w:rPr>
      <w:sz w:val="24"/>
      <w:szCs w:val="24"/>
    </w:rPr>
  </w:style>
  <w:style w:type="character" w:styleId="nfase">
    <w:name w:val="Emphasis"/>
    <w:basedOn w:val="Fontepargpadro"/>
    <w:qFormat/>
    <w:rsid w:val="001C5193"/>
    <w:rPr>
      <w:i/>
      <w:iCs/>
    </w:rPr>
  </w:style>
  <w:style w:type="character" w:customStyle="1" w:styleId="Ttulo2Char">
    <w:name w:val="Título 2 Char"/>
    <w:basedOn w:val="Fontepargpadro"/>
    <w:link w:val="Ttulo2"/>
    <w:rsid w:val="001C5193"/>
    <w:rPr>
      <w:rFonts w:ascii="Arial" w:hAnsi="Arial"/>
      <w:b/>
      <w:sz w:val="28"/>
      <w:lang w:val="en-US" w:eastAsia="en-US" w:bidi="ar-SA"/>
    </w:rPr>
  </w:style>
  <w:style w:type="paragraph" w:styleId="Pr-formataoHTML">
    <w:name w:val="HTML Preformatted"/>
    <w:basedOn w:val="Normal"/>
    <w:link w:val="Pr-formataoHTMLChar"/>
    <w:uiPriority w:val="99"/>
    <w:semiHidden/>
    <w:unhideWhenUsed/>
    <w:rsid w:val="004D4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pt-BR" w:eastAsia="pt-BR"/>
    </w:rPr>
  </w:style>
  <w:style w:type="character" w:customStyle="1" w:styleId="Pr-formataoHTMLChar">
    <w:name w:val="Pré-formatação HTML Char"/>
    <w:basedOn w:val="Fontepargpadro"/>
    <w:link w:val="Pr-formataoHTML"/>
    <w:uiPriority w:val="99"/>
    <w:semiHidden/>
    <w:rsid w:val="004D4F3F"/>
    <w:rPr>
      <w:rFonts w:ascii="Courier New" w:hAnsi="Courier New" w:cs="Courier New"/>
    </w:rPr>
  </w:style>
  <w:style w:type="paragraph" w:styleId="PargrafodaLista">
    <w:name w:val="List Paragraph"/>
    <w:basedOn w:val="Normal"/>
    <w:uiPriority w:val="34"/>
    <w:qFormat/>
    <w:rsid w:val="00A56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756">
      <w:bodyDiv w:val="1"/>
      <w:marLeft w:val="0"/>
      <w:marRight w:val="0"/>
      <w:marTop w:val="0"/>
      <w:marBottom w:val="0"/>
      <w:divBdr>
        <w:top w:val="none" w:sz="0" w:space="0" w:color="auto"/>
        <w:left w:val="none" w:sz="0" w:space="0" w:color="auto"/>
        <w:bottom w:val="none" w:sz="0" w:space="0" w:color="auto"/>
        <w:right w:val="none" w:sz="0" w:space="0" w:color="auto"/>
      </w:divBdr>
    </w:div>
    <w:div w:id="19743115">
      <w:bodyDiv w:val="1"/>
      <w:marLeft w:val="0"/>
      <w:marRight w:val="0"/>
      <w:marTop w:val="0"/>
      <w:marBottom w:val="0"/>
      <w:divBdr>
        <w:top w:val="none" w:sz="0" w:space="0" w:color="auto"/>
        <w:left w:val="none" w:sz="0" w:space="0" w:color="auto"/>
        <w:bottom w:val="none" w:sz="0" w:space="0" w:color="auto"/>
        <w:right w:val="none" w:sz="0" w:space="0" w:color="auto"/>
      </w:divBdr>
    </w:div>
    <w:div w:id="32310819">
      <w:bodyDiv w:val="1"/>
      <w:marLeft w:val="0"/>
      <w:marRight w:val="0"/>
      <w:marTop w:val="0"/>
      <w:marBottom w:val="0"/>
      <w:divBdr>
        <w:top w:val="none" w:sz="0" w:space="0" w:color="auto"/>
        <w:left w:val="none" w:sz="0" w:space="0" w:color="auto"/>
        <w:bottom w:val="none" w:sz="0" w:space="0" w:color="auto"/>
        <w:right w:val="none" w:sz="0" w:space="0" w:color="auto"/>
      </w:divBdr>
    </w:div>
    <w:div w:id="209806279">
      <w:bodyDiv w:val="1"/>
      <w:marLeft w:val="0"/>
      <w:marRight w:val="0"/>
      <w:marTop w:val="0"/>
      <w:marBottom w:val="0"/>
      <w:divBdr>
        <w:top w:val="none" w:sz="0" w:space="0" w:color="auto"/>
        <w:left w:val="none" w:sz="0" w:space="0" w:color="auto"/>
        <w:bottom w:val="none" w:sz="0" w:space="0" w:color="auto"/>
        <w:right w:val="none" w:sz="0" w:space="0" w:color="auto"/>
      </w:divBdr>
    </w:div>
    <w:div w:id="233511180">
      <w:bodyDiv w:val="1"/>
      <w:marLeft w:val="0"/>
      <w:marRight w:val="0"/>
      <w:marTop w:val="0"/>
      <w:marBottom w:val="0"/>
      <w:divBdr>
        <w:top w:val="none" w:sz="0" w:space="0" w:color="auto"/>
        <w:left w:val="none" w:sz="0" w:space="0" w:color="auto"/>
        <w:bottom w:val="none" w:sz="0" w:space="0" w:color="auto"/>
        <w:right w:val="none" w:sz="0" w:space="0" w:color="auto"/>
      </w:divBdr>
    </w:div>
    <w:div w:id="520247329">
      <w:bodyDiv w:val="1"/>
      <w:marLeft w:val="0"/>
      <w:marRight w:val="0"/>
      <w:marTop w:val="0"/>
      <w:marBottom w:val="0"/>
      <w:divBdr>
        <w:top w:val="none" w:sz="0" w:space="0" w:color="auto"/>
        <w:left w:val="none" w:sz="0" w:space="0" w:color="auto"/>
        <w:bottom w:val="none" w:sz="0" w:space="0" w:color="auto"/>
        <w:right w:val="none" w:sz="0" w:space="0" w:color="auto"/>
      </w:divBdr>
    </w:div>
    <w:div w:id="716393221">
      <w:bodyDiv w:val="1"/>
      <w:marLeft w:val="0"/>
      <w:marRight w:val="0"/>
      <w:marTop w:val="0"/>
      <w:marBottom w:val="0"/>
      <w:divBdr>
        <w:top w:val="none" w:sz="0" w:space="0" w:color="auto"/>
        <w:left w:val="none" w:sz="0" w:space="0" w:color="auto"/>
        <w:bottom w:val="none" w:sz="0" w:space="0" w:color="auto"/>
        <w:right w:val="none" w:sz="0" w:space="0" w:color="auto"/>
      </w:divBdr>
    </w:div>
    <w:div w:id="823350659">
      <w:bodyDiv w:val="1"/>
      <w:marLeft w:val="0"/>
      <w:marRight w:val="0"/>
      <w:marTop w:val="0"/>
      <w:marBottom w:val="0"/>
      <w:divBdr>
        <w:top w:val="none" w:sz="0" w:space="0" w:color="auto"/>
        <w:left w:val="none" w:sz="0" w:space="0" w:color="auto"/>
        <w:bottom w:val="none" w:sz="0" w:space="0" w:color="auto"/>
        <w:right w:val="none" w:sz="0" w:space="0" w:color="auto"/>
      </w:divBdr>
    </w:div>
    <w:div w:id="894045664">
      <w:bodyDiv w:val="1"/>
      <w:marLeft w:val="0"/>
      <w:marRight w:val="0"/>
      <w:marTop w:val="0"/>
      <w:marBottom w:val="0"/>
      <w:divBdr>
        <w:top w:val="none" w:sz="0" w:space="0" w:color="auto"/>
        <w:left w:val="none" w:sz="0" w:space="0" w:color="auto"/>
        <w:bottom w:val="none" w:sz="0" w:space="0" w:color="auto"/>
        <w:right w:val="none" w:sz="0" w:space="0" w:color="auto"/>
      </w:divBdr>
    </w:div>
    <w:div w:id="1485128250">
      <w:bodyDiv w:val="1"/>
      <w:marLeft w:val="0"/>
      <w:marRight w:val="0"/>
      <w:marTop w:val="0"/>
      <w:marBottom w:val="0"/>
      <w:divBdr>
        <w:top w:val="none" w:sz="0" w:space="0" w:color="auto"/>
        <w:left w:val="none" w:sz="0" w:space="0" w:color="auto"/>
        <w:bottom w:val="none" w:sz="0" w:space="0" w:color="auto"/>
        <w:right w:val="none" w:sz="0" w:space="0" w:color="auto"/>
      </w:divBdr>
    </w:div>
    <w:div w:id="1490319535">
      <w:bodyDiv w:val="1"/>
      <w:marLeft w:val="0"/>
      <w:marRight w:val="0"/>
      <w:marTop w:val="0"/>
      <w:marBottom w:val="0"/>
      <w:divBdr>
        <w:top w:val="none" w:sz="0" w:space="0" w:color="auto"/>
        <w:left w:val="none" w:sz="0" w:space="0" w:color="auto"/>
        <w:bottom w:val="none" w:sz="0" w:space="0" w:color="auto"/>
        <w:right w:val="none" w:sz="0" w:space="0" w:color="auto"/>
      </w:divBdr>
    </w:div>
    <w:div w:id="1659268932">
      <w:bodyDiv w:val="1"/>
      <w:marLeft w:val="0"/>
      <w:marRight w:val="0"/>
      <w:marTop w:val="0"/>
      <w:marBottom w:val="0"/>
      <w:divBdr>
        <w:top w:val="none" w:sz="0" w:space="0" w:color="auto"/>
        <w:left w:val="none" w:sz="0" w:space="0" w:color="auto"/>
        <w:bottom w:val="none" w:sz="0" w:space="0" w:color="auto"/>
        <w:right w:val="none" w:sz="0" w:space="0" w:color="auto"/>
      </w:divBdr>
    </w:div>
    <w:div w:id="209585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2040</Words>
  <Characters>11019</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Project ]</vt:lpstr>
      <vt:lpstr>[ Project ]</vt:lpstr>
    </vt:vector>
  </TitlesOfParts>
  <Company>[ Organization Name ]</Company>
  <LinksUpToDate>false</LinksUpToDate>
  <CharactersWithSpaces>13033</CharactersWithSpaces>
  <SharedDoc>false</SharedDoc>
  <HLinks>
    <vt:vector size="96" baseType="variant">
      <vt:variant>
        <vt:i4>1048639</vt:i4>
      </vt:variant>
      <vt:variant>
        <vt:i4>92</vt:i4>
      </vt:variant>
      <vt:variant>
        <vt:i4>0</vt:i4>
      </vt:variant>
      <vt:variant>
        <vt:i4>5</vt:i4>
      </vt:variant>
      <vt:variant>
        <vt:lpwstr/>
      </vt:variant>
      <vt:variant>
        <vt:lpwstr>_Toc167119899</vt:lpwstr>
      </vt:variant>
      <vt:variant>
        <vt:i4>1048639</vt:i4>
      </vt:variant>
      <vt:variant>
        <vt:i4>86</vt:i4>
      </vt:variant>
      <vt:variant>
        <vt:i4>0</vt:i4>
      </vt:variant>
      <vt:variant>
        <vt:i4>5</vt:i4>
      </vt:variant>
      <vt:variant>
        <vt:lpwstr/>
      </vt:variant>
      <vt:variant>
        <vt:lpwstr>_Toc167119898</vt:lpwstr>
      </vt:variant>
      <vt:variant>
        <vt:i4>1048639</vt:i4>
      </vt:variant>
      <vt:variant>
        <vt:i4>80</vt:i4>
      </vt:variant>
      <vt:variant>
        <vt:i4>0</vt:i4>
      </vt:variant>
      <vt:variant>
        <vt:i4>5</vt:i4>
      </vt:variant>
      <vt:variant>
        <vt:lpwstr/>
      </vt:variant>
      <vt:variant>
        <vt:lpwstr>_Toc167119897</vt:lpwstr>
      </vt:variant>
      <vt:variant>
        <vt:i4>1048639</vt:i4>
      </vt:variant>
      <vt:variant>
        <vt:i4>74</vt:i4>
      </vt:variant>
      <vt:variant>
        <vt:i4>0</vt:i4>
      </vt:variant>
      <vt:variant>
        <vt:i4>5</vt:i4>
      </vt:variant>
      <vt:variant>
        <vt:lpwstr/>
      </vt:variant>
      <vt:variant>
        <vt:lpwstr>_Toc167119896</vt:lpwstr>
      </vt:variant>
      <vt:variant>
        <vt:i4>1048639</vt:i4>
      </vt:variant>
      <vt:variant>
        <vt:i4>68</vt:i4>
      </vt:variant>
      <vt:variant>
        <vt:i4>0</vt:i4>
      </vt:variant>
      <vt:variant>
        <vt:i4>5</vt:i4>
      </vt:variant>
      <vt:variant>
        <vt:lpwstr/>
      </vt:variant>
      <vt:variant>
        <vt:lpwstr>_Toc167119895</vt:lpwstr>
      </vt:variant>
      <vt:variant>
        <vt:i4>1048639</vt:i4>
      </vt:variant>
      <vt:variant>
        <vt:i4>62</vt:i4>
      </vt:variant>
      <vt:variant>
        <vt:i4>0</vt:i4>
      </vt:variant>
      <vt:variant>
        <vt:i4>5</vt:i4>
      </vt:variant>
      <vt:variant>
        <vt:lpwstr/>
      </vt:variant>
      <vt:variant>
        <vt:lpwstr>_Toc167119894</vt:lpwstr>
      </vt:variant>
      <vt:variant>
        <vt:i4>1048639</vt:i4>
      </vt:variant>
      <vt:variant>
        <vt:i4>56</vt:i4>
      </vt:variant>
      <vt:variant>
        <vt:i4>0</vt:i4>
      </vt:variant>
      <vt:variant>
        <vt:i4>5</vt:i4>
      </vt:variant>
      <vt:variant>
        <vt:lpwstr/>
      </vt:variant>
      <vt:variant>
        <vt:lpwstr>_Toc167119893</vt:lpwstr>
      </vt:variant>
      <vt:variant>
        <vt:i4>1048639</vt:i4>
      </vt:variant>
      <vt:variant>
        <vt:i4>50</vt:i4>
      </vt:variant>
      <vt:variant>
        <vt:i4>0</vt:i4>
      </vt:variant>
      <vt:variant>
        <vt:i4>5</vt:i4>
      </vt:variant>
      <vt:variant>
        <vt:lpwstr/>
      </vt:variant>
      <vt:variant>
        <vt:lpwstr>_Toc167119892</vt:lpwstr>
      </vt:variant>
      <vt:variant>
        <vt:i4>1048639</vt:i4>
      </vt:variant>
      <vt:variant>
        <vt:i4>44</vt:i4>
      </vt:variant>
      <vt:variant>
        <vt:i4>0</vt:i4>
      </vt:variant>
      <vt:variant>
        <vt:i4>5</vt:i4>
      </vt:variant>
      <vt:variant>
        <vt:lpwstr/>
      </vt:variant>
      <vt:variant>
        <vt:lpwstr>_Toc167119891</vt:lpwstr>
      </vt:variant>
      <vt:variant>
        <vt:i4>1048639</vt:i4>
      </vt:variant>
      <vt:variant>
        <vt:i4>38</vt:i4>
      </vt:variant>
      <vt:variant>
        <vt:i4>0</vt:i4>
      </vt:variant>
      <vt:variant>
        <vt:i4>5</vt:i4>
      </vt:variant>
      <vt:variant>
        <vt:lpwstr/>
      </vt:variant>
      <vt:variant>
        <vt:lpwstr>_Toc167119890</vt:lpwstr>
      </vt:variant>
      <vt:variant>
        <vt:i4>1114175</vt:i4>
      </vt:variant>
      <vt:variant>
        <vt:i4>32</vt:i4>
      </vt:variant>
      <vt:variant>
        <vt:i4>0</vt:i4>
      </vt:variant>
      <vt:variant>
        <vt:i4>5</vt:i4>
      </vt:variant>
      <vt:variant>
        <vt:lpwstr/>
      </vt:variant>
      <vt:variant>
        <vt:lpwstr>_Toc167119889</vt:lpwstr>
      </vt:variant>
      <vt:variant>
        <vt:i4>1114175</vt:i4>
      </vt:variant>
      <vt:variant>
        <vt:i4>26</vt:i4>
      </vt:variant>
      <vt:variant>
        <vt:i4>0</vt:i4>
      </vt:variant>
      <vt:variant>
        <vt:i4>5</vt:i4>
      </vt:variant>
      <vt:variant>
        <vt:lpwstr/>
      </vt:variant>
      <vt:variant>
        <vt:lpwstr>_Toc167119888</vt:lpwstr>
      </vt:variant>
      <vt:variant>
        <vt:i4>1114175</vt:i4>
      </vt:variant>
      <vt:variant>
        <vt:i4>20</vt:i4>
      </vt:variant>
      <vt:variant>
        <vt:i4>0</vt:i4>
      </vt:variant>
      <vt:variant>
        <vt:i4>5</vt:i4>
      </vt:variant>
      <vt:variant>
        <vt:lpwstr/>
      </vt:variant>
      <vt:variant>
        <vt:lpwstr>_Toc167119887</vt:lpwstr>
      </vt:variant>
      <vt:variant>
        <vt:i4>1114175</vt:i4>
      </vt:variant>
      <vt:variant>
        <vt:i4>14</vt:i4>
      </vt:variant>
      <vt:variant>
        <vt:i4>0</vt:i4>
      </vt:variant>
      <vt:variant>
        <vt:i4>5</vt:i4>
      </vt:variant>
      <vt:variant>
        <vt:lpwstr/>
      </vt:variant>
      <vt:variant>
        <vt:lpwstr>_Toc167119886</vt:lpwstr>
      </vt:variant>
      <vt:variant>
        <vt:i4>1114175</vt:i4>
      </vt:variant>
      <vt:variant>
        <vt:i4>8</vt:i4>
      </vt:variant>
      <vt:variant>
        <vt:i4>0</vt:i4>
      </vt:variant>
      <vt:variant>
        <vt:i4>5</vt:i4>
      </vt:variant>
      <vt:variant>
        <vt:lpwstr/>
      </vt:variant>
      <vt:variant>
        <vt:lpwstr>_Toc167119885</vt:lpwstr>
      </vt:variant>
      <vt:variant>
        <vt:i4>1114175</vt:i4>
      </vt:variant>
      <vt:variant>
        <vt:i4>2</vt:i4>
      </vt:variant>
      <vt:variant>
        <vt:i4>0</vt:i4>
      </vt:variant>
      <vt:variant>
        <vt:i4>5</vt:i4>
      </vt:variant>
      <vt:variant>
        <vt:lpwstr/>
      </vt:variant>
      <vt:variant>
        <vt:lpwstr>_Toc167119884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Diogo Muller</cp:lastModifiedBy>
  <cp:revision>2</cp:revision>
  <cp:lastPrinted>2001-06-29T11:47:00Z</cp:lastPrinted>
  <dcterms:created xsi:type="dcterms:W3CDTF">2013-07-25T23:14:00Z</dcterms:created>
  <dcterms:modified xsi:type="dcterms:W3CDTF">2013-07-25T23:14:00Z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