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0E225" w14:textId="17E55E09" w:rsidR="002E2E0D" w:rsidRDefault="0010492E" w:rsidP="0010492E">
      <w:pPr>
        <w:rPr>
          <w:rFonts w:ascii="Times New Roman" w:hAnsi="Times New Roman" w:cs="Times New Roman"/>
          <w:sz w:val="28"/>
          <w:szCs w:val="28"/>
        </w:rPr>
      </w:pPr>
      <w:r w:rsidRPr="0010492E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Для правильного отображения скрипта и нормальной работы необходимо запускать его ИСКЛЮЧИТЕЛЬНО в формате блокнота.</w:t>
      </w:r>
    </w:p>
    <w:p w14:paraId="55554374" w14:textId="23A263FA" w:rsidR="0010492E" w:rsidRDefault="0010492E" w:rsidP="0010492E">
      <w:pPr>
        <w:rPr>
          <w:rFonts w:ascii="Times New Roman" w:hAnsi="Times New Roman" w:cs="Times New Roman"/>
          <w:sz w:val="28"/>
          <w:szCs w:val="28"/>
        </w:rPr>
      </w:pPr>
      <w:r w:rsidRPr="0010492E">
        <w:drawing>
          <wp:inline distT="0" distB="0" distL="0" distR="0" wp14:anchorId="6307A574" wp14:editId="51F0F2E0">
            <wp:extent cx="5940425" cy="3819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372D" w14:textId="0C1D35C6" w:rsidR="0010492E" w:rsidRDefault="0010492E" w:rsidP="0010492E">
      <w:pPr>
        <w:rPr>
          <w:rFonts w:ascii="Times New Roman" w:hAnsi="Times New Roman" w:cs="Times New Roman"/>
          <w:sz w:val="28"/>
          <w:szCs w:val="28"/>
        </w:rPr>
      </w:pPr>
    </w:p>
    <w:p w14:paraId="57A49A2F" w14:textId="4BC4D697" w:rsidR="0010492E" w:rsidRDefault="0010492E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Порядок расположения </w:t>
      </w:r>
      <w:r w:rsidR="008730CB">
        <w:rPr>
          <w:rFonts w:ascii="Times New Roman" w:hAnsi="Times New Roman" w:cs="Times New Roman"/>
          <w:sz w:val="28"/>
          <w:szCs w:val="28"/>
        </w:rPr>
        <w:t>данных и их расшифровка</w:t>
      </w:r>
      <w:r w:rsidR="008730CB" w:rsidRPr="008730CB">
        <w:rPr>
          <w:rFonts w:ascii="Times New Roman" w:hAnsi="Times New Roman" w:cs="Times New Roman"/>
          <w:sz w:val="28"/>
          <w:szCs w:val="28"/>
        </w:rPr>
        <w:t>:</w:t>
      </w:r>
    </w:p>
    <w:p w14:paraId="59694954" w14:textId="234A2514" w:rsidR="00B85140" w:rsidRPr="00C268AA" w:rsidRDefault="00D76823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85140">
        <w:rPr>
          <w:rFonts w:ascii="Times New Roman" w:hAnsi="Times New Roman" w:cs="Times New Roman"/>
          <w:sz w:val="28"/>
          <w:szCs w:val="28"/>
        </w:rPr>
        <w:t>Выделенная область 1 означает – номер карты клиента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1F5F7405" w14:textId="2AE5E9C0" w:rsidR="008730CB" w:rsidRDefault="00197B5B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4528DD" wp14:editId="653D9660">
            <wp:extent cx="2333625" cy="2171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F04A" w14:textId="06BED6E4" w:rsidR="00D76823" w:rsidRDefault="00D76823" w:rsidP="00D76823">
      <w:pPr>
        <w:rPr>
          <w:rFonts w:ascii="Times New Roman" w:hAnsi="Times New Roman" w:cs="Times New Roman"/>
          <w:sz w:val="28"/>
          <w:szCs w:val="28"/>
        </w:rPr>
      </w:pPr>
    </w:p>
    <w:p w14:paraId="62469F86" w14:textId="4A62C872" w:rsidR="00197B5B" w:rsidRDefault="00197B5B" w:rsidP="00D76823">
      <w:pPr>
        <w:rPr>
          <w:rFonts w:ascii="Times New Roman" w:hAnsi="Times New Roman" w:cs="Times New Roman"/>
          <w:sz w:val="28"/>
          <w:szCs w:val="28"/>
        </w:rPr>
      </w:pPr>
    </w:p>
    <w:p w14:paraId="4AB0A56A" w14:textId="75C6B1D7" w:rsidR="00197B5B" w:rsidRDefault="00197B5B" w:rsidP="00D76823">
      <w:pPr>
        <w:rPr>
          <w:rFonts w:ascii="Times New Roman" w:hAnsi="Times New Roman" w:cs="Times New Roman"/>
          <w:sz w:val="28"/>
          <w:szCs w:val="28"/>
        </w:rPr>
      </w:pPr>
    </w:p>
    <w:p w14:paraId="62A1793E" w14:textId="67B52E57" w:rsidR="00197B5B" w:rsidRDefault="00197B5B" w:rsidP="00D76823">
      <w:pPr>
        <w:rPr>
          <w:rFonts w:ascii="Times New Roman" w:hAnsi="Times New Roman" w:cs="Times New Roman"/>
          <w:sz w:val="28"/>
          <w:szCs w:val="28"/>
        </w:rPr>
      </w:pPr>
    </w:p>
    <w:p w14:paraId="2CBFB23F" w14:textId="77777777" w:rsidR="00197B5B" w:rsidRDefault="00197B5B" w:rsidP="00D76823">
      <w:pPr>
        <w:rPr>
          <w:rFonts w:ascii="Times New Roman" w:hAnsi="Times New Roman" w:cs="Times New Roman"/>
          <w:sz w:val="28"/>
          <w:szCs w:val="28"/>
        </w:rPr>
      </w:pPr>
    </w:p>
    <w:p w14:paraId="4DF326B8" w14:textId="1282141C" w:rsidR="00D76823" w:rsidRPr="00C268AA" w:rsidRDefault="00D76823" w:rsidP="00D76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Выделенная область 2 означает – действие по разблокировке и блокировке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2126"/>
      </w:tblGrid>
      <w:tr w:rsidR="00F210AC" w14:paraId="15CA5156" w14:textId="77777777" w:rsidTr="00F210AC">
        <w:tc>
          <w:tcPr>
            <w:tcW w:w="2405" w:type="dxa"/>
          </w:tcPr>
          <w:p w14:paraId="646EA252" w14:textId="04E01B08" w:rsidR="00F210AC" w:rsidRDefault="00933B4F" w:rsidP="00933B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14:paraId="03560354" w14:textId="113F3E4C" w:rsidR="00F210AC" w:rsidRDefault="00933B4F" w:rsidP="00933B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210AC" w14:paraId="06F41630" w14:textId="77777777" w:rsidTr="00F210AC">
        <w:tc>
          <w:tcPr>
            <w:tcW w:w="2405" w:type="dxa"/>
          </w:tcPr>
          <w:p w14:paraId="0D9EFCFA" w14:textId="7662B83D" w:rsidR="00F210AC" w:rsidRDefault="00933B4F" w:rsidP="00933B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Разблокировка карты</w:t>
            </w:r>
          </w:p>
        </w:tc>
        <w:tc>
          <w:tcPr>
            <w:tcW w:w="2126" w:type="dxa"/>
          </w:tcPr>
          <w:p w14:paraId="07C8C6E5" w14:textId="77777777" w:rsidR="00F210AC" w:rsidRDefault="00933B4F" w:rsidP="00933B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Блокировка</w:t>
            </w:r>
          </w:p>
          <w:p w14:paraId="275BC728" w14:textId="4DE9799F" w:rsidR="00933B4F" w:rsidRDefault="00933B4F" w:rsidP="00933B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</w:tr>
    </w:tbl>
    <w:p w14:paraId="2B38D807" w14:textId="77777777" w:rsidR="00D76823" w:rsidRDefault="00D76823" w:rsidP="00D76823">
      <w:pPr>
        <w:rPr>
          <w:rFonts w:ascii="Times New Roman" w:hAnsi="Times New Roman" w:cs="Times New Roman"/>
          <w:sz w:val="28"/>
          <w:szCs w:val="28"/>
        </w:rPr>
      </w:pPr>
    </w:p>
    <w:p w14:paraId="3C310F74" w14:textId="43B571EA" w:rsidR="00933B4F" w:rsidRDefault="00D76823" w:rsidP="00D768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C03DF2" wp14:editId="009A279B">
            <wp:extent cx="2562225" cy="1857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D56C" w14:textId="55E192E1" w:rsidR="00D76823" w:rsidRPr="00C268AA" w:rsidRDefault="00D76823" w:rsidP="00D76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Выделенная область 3 означает – день недели по порядку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245"/>
        <w:gridCol w:w="949"/>
        <w:gridCol w:w="1163"/>
        <w:gridCol w:w="1247"/>
        <w:gridCol w:w="1220"/>
        <w:gridCol w:w="1718"/>
      </w:tblGrid>
      <w:tr w:rsidR="00D76823" w14:paraId="0316E9BB" w14:textId="77777777" w:rsidTr="00D76823">
        <w:tc>
          <w:tcPr>
            <w:tcW w:w="1335" w:type="dxa"/>
          </w:tcPr>
          <w:p w14:paraId="7624945E" w14:textId="733158B3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745CC3CB" w14:textId="215188AA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25D04772" w14:textId="4FF49CCD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4251AE44" w14:textId="76304367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529735FA" w14:textId="3496CBF1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0DFE9868" w14:textId="181AAA67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35" w:type="dxa"/>
          </w:tcPr>
          <w:p w14:paraId="7B29866C" w14:textId="520800B1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76823" w14:paraId="6F67A7E7" w14:textId="77777777" w:rsidTr="00D76823">
        <w:tc>
          <w:tcPr>
            <w:tcW w:w="1335" w:type="dxa"/>
          </w:tcPr>
          <w:p w14:paraId="21114E3A" w14:textId="5FA03D03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335" w:type="dxa"/>
          </w:tcPr>
          <w:p w14:paraId="2FF2CFC1" w14:textId="6B7039A9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Вторник</w:t>
            </w:r>
          </w:p>
        </w:tc>
        <w:tc>
          <w:tcPr>
            <w:tcW w:w="1335" w:type="dxa"/>
          </w:tcPr>
          <w:p w14:paraId="1118F0F0" w14:textId="0559DB84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1335" w:type="dxa"/>
          </w:tcPr>
          <w:p w14:paraId="04DFE827" w14:textId="343090D3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Четверг</w:t>
            </w:r>
          </w:p>
        </w:tc>
        <w:tc>
          <w:tcPr>
            <w:tcW w:w="1335" w:type="dxa"/>
          </w:tcPr>
          <w:p w14:paraId="1CD9E627" w14:textId="5C178B5A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1335" w:type="dxa"/>
          </w:tcPr>
          <w:p w14:paraId="6E5F32AB" w14:textId="26C196EC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Суббота</w:t>
            </w:r>
          </w:p>
        </w:tc>
        <w:tc>
          <w:tcPr>
            <w:tcW w:w="1335" w:type="dxa"/>
          </w:tcPr>
          <w:p w14:paraId="5527B56B" w14:textId="1911C8E6" w:rsidR="00D76823" w:rsidRDefault="00D76823" w:rsidP="00D768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Воскресенье</w:t>
            </w:r>
          </w:p>
        </w:tc>
      </w:tr>
    </w:tbl>
    <w:p w14:paraId="33EE099A" w14:textId="64C89451" w:rsidR="00D76823" w:rsidRDefault="00D76823" w:rsidP="0010492E">
      <w:pPr>
        <w:rPr>
          <w:rFonts w:ascii="Times New Roman" w:hAnsi="Times New Roman" w:cs="Times New Roman"/>
          <w:sz w:val="28"/>
          <w:szCs w:val="28"/>
        </w:rPr>
      </w:pPr>
    </w:p>
    <w:p w14:paraId="5E00F66B" w14:textId="54D1C5C6" w:rsidR="00197B5B" w:rsidRDefault="00D76823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88CA09" wp14:editId="1DBF6509">
            <wp:extent cx="2381250" cy="1952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E1F5" w14:textId="7F7C56E6" w:rsidR="00933B4F" w:rsidRPr="00C268AA" w:rsidRDefault="00161219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Выделенная </w:t>
      </w:r>
      <w:r w:rsidR="005662B6">
        <w:rPr>
          <w:rFonts w:ascii="Times New Roman" w:hAnsi="Times New Roman" w:cs="Times New Roman"/>
          <w:sz w:val="28"/>
          <w:szCs w:val="28"/>
        </w:rPr>
        <w:t>область 4 означает – время в часах (имеется в виду 24</w:t>
      </w:r>
      <w:r w:rsidR="00197B5B">
        <w:rPr>
          <w:rFonts w:ascii="Times New Roman" w:hAnsi="Times New Roman" w:cs="Times New Roman"/>
          <w:sz w:val="28"/>
          <w:szCs w:val="28"/>
        </w:rPr>
        <w:t xml:space="preserve"> формат)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649F2CBF" w14:textId="59213DB9" w:rsidR="00197B5B" w:rsidRDefault="00197B5B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2A632D" wp14:editId="41E8DBF4">
            <wp:extent cx="2638425" cy="23145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73E" w14:textId="6747A87E" w:rsidR="006D68B3" w:rsidRDefault="006D68B3" w:rsidP="001049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Алгоритм действий следующий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8C8C6" w14:textId="6ADA34AC" w:rsidR="008A6780" w:rsidRPr="00C268AA" w:rsidRDefault="008A6780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D68B3">
        <w:rPr>
          <w:rFonts w:ascii="Times New Roman" w:hAnsi="Times New Roman" w:cs="Times New Roman"/>
          <w:sz w:val="28"/>
          <w:szCs w:val="28"/>
        </w:rPr>
        <w:t xml:space="preserve">Необходимо записать </w:t>
      </w:r>
      <w:r>
        <w:rPr>
          <w:rFonts w:ascii="Times New Roman" w:hAnsi="Times New Roman" w:cs="Times New Roman"/>
          <w:sz w:val="28"/>
          <w:szCs w:val="28"/>
        </w:rPr>
        <w:t>номер карты клиента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4317E482" w14:textId="50239C4D" w:rsidR="006D68B3" w:rsidRPr="00C268AA" w:rsidRDefault="008A6780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Выбрать действие(разблокировка, блокировка)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45B88078" w14:textId="01300C85" w:rsidR="00EE6273" w:rsidRPr="00C268AA" w:rsidRDefault="00EE6273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Выбрать день недели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159D4394" w14:textId="2B5CF5ED" w:rsidR="00EE6273" w:rsidRPr="00C268AA" w:rsidRDefault="00EE6273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Выбрать время</w:t>
      </w:r>
      <w:r w:rsidR="00C268AA" w:rsidRPr="00C268AA">
        <w:rPr>
          <w:rFonts w:ascii="Times New Roman" w:hAnsi="Times New Roman" w:cs="Times New Roman"/>
          <w:sz w:val="28"/>
          <w:szCs w:val="28"/>
        </w:rPr>
        <w:t>;</w:t>
      </w:r>
    </w:p>
    <w:p w14:paraId="04DBE070" w14:textId="2F021F6D" w:rsidR="00EE6273" w:rsidRPr="00C268AA" w:rsidRDefault="00C268AA" w:rsidP="0010492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Необходимо прописывать действие по разблокировке или блокировке на каждый день недели с указанием необходимого времени</w:t>
      </w:r>
      <w:r w:rsidRPr="00C268A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527ECF7" w14:textId="237C01FA" w:rsidR="00C268AA" w:rsidRPr="00C268AA" w:rsidRDefault="00C268AA" w:rsidP="001049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648BB5" wp14:editId="17507CAE">
            <wp:extent cx="2124075" cy="5572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172" w14:textId="77777777" w:rsidR="005662B6" w:rsidRPr="005662B6" w:rsidRDefault="005662B6" w:rsidP="0010492E">
      <w:pPr>
        <w:rPr>
          <w:rFonts w:ascii="Times New Roman" w:hAnsi="Times New Roman" w:cs="Times New Roman"/>
          <w:sz w:val="28"/>
          <w:szCs w:val="28"/>
        </w:rPr>
      </w:pPr>
    </w:p>
    <w:p w14:paraId="2BD13D8A" w14:textId="77777777" w:rsidR="00B85140" w:rsidRPr="008730CB" w:rsidRDefault="00B85140" w:rsidP="0010492E">
      <w:pPr>
        <w:rPr>
          <w:rFonts w:ascii="Times New Roman" w:hAnsi="Times New Roman" w:cs="Times New Roman"/>
          <w:sz w:val="28"/>
          <w:szCs w:val="28"/>
        </w:rPr>
      </w:pPr>
    </w:p>
    <w:sectPr w:rsidR="00B85140" w:rsidRPr="00873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C0DC2"/>
    <w:multiLevelType w:val="hybridMultilevel"/>
    <w:tmpl w:val="00FE48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D8"/>
    <w:rsid w:val="0010492E"/>
    <w:rsid w:val="00161219"/>
    <w:rsid w:val="00197B5B"/>
    <w:rsid w:val="002E2E0D"/>
    <w:rsid w:val="005662B6"/>
    <w:rsid w:val="006324B0"/>
    <w:rsid w:val="006D68B3"/>
    <w:rsid w:val="008730CB"/>
    <w:rsid w:val="008A6780"/>
    <w:rsid w:val="00933B4F"/>
    <w:rsid w:val="00B85140"/>
    <w:rsid w:val="00C07CD8"/>
    <w:rsid w:val="00C268AA"/>
    <w:rsid w:val="00D76823"/>
    <w:rsid w:val="00EE6273"/>
    <w:rsid w:val="00F2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8A11"/>
  <w15:chartTrackingRefBased/>
  <w15:docId w15:val="{9A694DD6-CC33-44BA-AAD8-F2EAE586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92E"/>
    <w:pPr>
      <w:ind w:left="720"/>
      <w:contextualSpacing/>
    </w:pPr>
  </w:style>
  <w:style w:type="table" w:styleId="a4">
    <w:name w:val="Table Grid"/>
    <w:basedOn w:val="a1"/>
    <w:uiPriority w:val="39"/>
    <w:rsid w:val="00D7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Золотарев Артем Андреевич</dc:creator>
  <cp:keywords/>
  <dc:description/>
  <cp:lastModifiedBy>Золотарев Артем Андреевич</cp:lastModifiedBy>
  <cp:revision>4</cp:revision>
  <dcterms:created xsi:type="dcterms:W3CDTF">2024-10-30T04:13:00Z</dcterms:created>
  <dcterms:modified xsi:type="dcterms:W3CDTF">2024-10-30T05:48:00Z</dcterms:modified>
</cp:coreProperties>
</file>