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8C" w:rsidRDefault="004D1E8C" w:rsidP="004D1E8C">
      <w:pPr>
        <w:pStyle w:val="a8"/>
        <w:ind w:firstLine="400"/>
        <w:rPr>
          <w:rFonts w:ascii="Times New Roman"/>
          <w:sz w:val="20"/>
        </w:rPr>
      </w:pPr>
    </w:p>
    <w:p w:rsidR="00514407" w:rsidRDefault="00514407" w:rsidP="004D1E8C">
      <w:pPr>
        <w:pStyle w:val="a8"/>
        <w:ind w:firstLine="400"/>
        <w:rPr>
          <w:rFonts w:ascii="Times New Roman"/>
          <w:sz w:val="20"/>
        </w:rPr>
      </w:pPr>
    </w:p>
    <w:p w:rsidR="004F5AD6" w:rsidRDefault="004F5AD6" w:rsidP="004D1E8C">
      <w:pPr>
        <w:pStyle w:val="a8"/>
        <w:ind w:firstLine="400"/>
        <w:rPr>
          <w:rFonts w:ascii="Times New Roman"/>
          <w:sz w:val="20"/>
        </w:rPr>
      </w:pPr>
    </w:p>
    <w:p w:rsidR="004F5AD6" w:rsidRDefault="004F5AD6" w:rsidP="004D1E8C">
      <w:pPr>
        <w:pStyle w:val="a8"/>
        <w:ind w:firstLine="400"/>
        <w:rPr>
          <w:rFonts w:ascii="Times New Roman"/>
          <w:sz w:val="20"/>
        </w:rPr>
      </w:pPr>
    </w:p>
    <w:p w:rsidR="004D1E8C" w:rsidRDefault="004D1E8C" w:rsidP="004D1E8C">
      <w:pPr>
        <w:pStyle w:val="a8"/>
        <w:ind w:firstLine="400"/>
        <w:rPr>
          <w:rFonts w:ascii="Times New Roman"/>
          <w:sz w:val="20"/>
        </w:rPr>
      </w:pPr>
    </w:p>
    <w:p w:rsidR="004D1E8C" w:rsidRDefault="004D1E8C" w:rsidP="004D1E8C">
      <w:pPr>
        <w:pStyle w:val="a8"/>
        <w:ind w:firstLine="400"/>
        <w:rPr>
          <w:rFonts w:ascii="Times New Roman"/>
          <w:sz w:val="20"/>
        </w:rPr>
      </w:pPr>
    </w:p>
    <w:p w:rsidR="004D1E8C" w:rsidRDefault="004D1E8C" w:rsidP="004D1E8C">
      <w:pPr>
        <w:pStyle w:val="a8"/>
        <w:ind w:firstLine="400"/>
        <w:rPr>
          <w:rFonts w:ascii="Times New Roman"/>
          <w:sz w:val="20"/>
        </w:rPr>
      </w:pPr>
    </w:p>
    <w:p w:rsidR="004D1E8C" w:rsidRDefault="004D1E8C" w:rsidP="004D1E8C">
      <w:pPr>
        <w:pStyle w:val="a8"/>
        <w:ind w:firstLine="400"/>
        <w:rPr>
          <w:rFonts w:ascii="Times New Roman"/>
          <w:sz w:val="20"/>
        </w:rPr>
      </w:pPr>
    </w:p>
    <w:p w:rsidR="004D1E8C" w:rsidRDefault="004D1E8C" w:rsidP="004D1E8C">
      <w:pPr>
        <w:pStyle w:val="a8"/>
        <w:ind w:firstLine="400"/>
        <w:rPr>
          <w:rFonts w:ascii="Times New Roman"/>
          <w:sz w:val="20"/>
        </w:rPr>
      </w:pPr>
    </w:p>
    <w:p w:rsidR="004D1E8C" w:rsidRDefault="004D1E8C" w:rsidP="004D1E8C">
      <w:pPr>
        <w:pStyle w:val="a8"/>
        <w:ind w:firstLine="400"/>
        <w:rPr>
          <w:rFonts w:ascii="Times New Roman"/>
          <w:sz w:val="20"/>
        </w:rPr>
      </w:pPr>
    </w:p>
    <w:p w:rsidR="004D1E8C" w:rsidRDefault="004D1E8C" w:rsidP="004D1E8C">
      <w:pPr>
        <w:pStyle w:val="a8"/>
        <w:ind w:firstLine="400"/>
        <w:rPr>
          <w:rFonts w:ascii="Times New Roman"/>
          <w:sz w:val="20"/>
        </w:rPr>
      </w:pPr>
    </w:p>
    <w:p w:rsidR="00395897" w:rsidRDefault="00395897" w:rsidP="008C20D4">
      <w:pPr>
        <w:pStyle w:val="a8"/>
        <w:rPr>
          <w:rFonts w:ascii="Times New Roman"/>
          <w:sz w:val="20"/>
        </w:rPr>
      </w:pPr>
    </w:p>
    <w:p w:rsidR="008C20D4" w:rsidRDefault="008C20D4" w:rsidP="008C20D4">
      <w:pPr>
        <w:pStyle w:val="a8"/>
        <w:rPr>
          <w:rFonts w:ascii="Times New Roman"/>
          <w:sz w:val="20"/>
        </w:rPr>
      </w:pPr>
    </w:p>
    <w:p w:rsidR="008C20D4" w:rsidRDefault="008C20D4" w:rsidP="008C20D4">
      <w:pPr>
        <w:pStyle w:val="a8"/>
        <w:rPr>
          <w:rFonts w:ascii="Times New Roman"/>
          <w:sz w:val="20"/>
        </w:rPr>
      </w:pPr>
    </w:p>
    <w:p w:rsidR="00395897" w:rsidRDefault="00395897" w:rsidP="004D1E8C">
      <w:pPr>
        <w:pStyle w:val="a8"/>
        <w:ind w:firstLine="400"/>
        <w:rPr>
          <w:rFonts w:ascii="Times New Roman"/>
          <w:sz w:val="20"/>
        </w:rPr>
      </w:pPr>
    </w:p>
    <w:p w:rsidR="004D1E8C" w:rsidRDefault="004D1E8C" w:rsidP="004D1E8C">
      <w:pPr>
        <w:pStyle w:val="a8"/>
        <w:ind w:firstLine="400"/>
        <w:rPr>
          <w:rFonts w:ascii="Times New Roman"/>
          <w:sz w:val="20"/>
        </w:rPr>
      </w:pPr>
    </w:p>
    <w:p w:rsidR="004D1E8C" w:rsidRDefault="004D1E8C" w:rsidP="004D1E8C">
      <w:pPr>
        <w:pStyle w:val="a8"/>
        <w:spacing w:before="6"/>
        <w:ind w:firstLine="400"/>
        <w:rPr>
          <w:rFonts w:ascii="Times New Roman"/>
          <w:sz w:val="20"/>
        </w:rPr>
      </w:pPr>
    </w:p>
    <w:p w:rsidR="004D1E8C" w:rsidRPr="00371165" w:rsidRDefault="004D1E8C" w:rsidP="004D1E8C">
      <w:pPr>
        <w:spacing w:before="31"/>
        <w:ind w:right="1550"/>
        <w:jc w:val="center"/>
        <w:rPr>
          <w:rFonts w:ascii="方正小标宋简体" w:eastAsia="方正小标宋简体" w:hAnsiTheme="minorEastAsia"/>
          <w:sz w:val="44"/>
        </w:rPr>
      </w:pPr>
      <w:r>
        <w:rPr>
          <w:rFonts w:ascii="方正小标宋简体" w:eastAsia="方正小标宋简体" w:hAnsiTheme="minorEastAsia" w:hint="eastAsia"/>
          <w:sz w:val="44"/>
        </w:rPr>
        <w:t xml:space="preserve"> </w:t>
      </w:r>
      <w:r>
        <w:rPr>
          <w:rFonts w:ascii="方正小标宋简体" w:eastAsia="方正小标宋简体" w:hAnsiTheme="minorEastAsia"/>
          <w:sz w:val="44"/>
        </w:rPr>
        <w:t xml:space="preserve">     </w:t>
      </w:r>
      <w:r w:rsidRPr="00371165">
        <w:rPr>
          <w:rFonts w:ascii="方正小标宋简体" w:eastAsia="方正小标宋简体" w:hAnsiTheme="minorEastAsia" w:hint="eastAsia"/>
          <w:sz w:val="44"/>
        </w:rPr>
        <w:t>“一起滚铁环”微信小游戏</w:t>
      </w:r>
    </w:p>
    <w:p w:rsidR="004D1E8C" w:rsidRPr="00371165" w:rsidRDefault="004D1E8C" w:rsidP="004D1E8C">
      <w:pPr>
        <w:pStyle w:val="a8"/>
        <w:ind w:firstLine="880"/>
        <w:jc w:val="center"/>
        <w:rPr>
          <w:rFonts w:ascii="方正小标宋简体" w:eastAsia="方正小标宋简体"/>
          <w:sz w:val="44"/>
          <w:lang w:eastAsia="zh-CN"/>
        </w:rPr>
      </w:pPr>
    </w:p>
    <w:p w:rsidR="004D1E8C" w:rsidRPr="00371165" w:rsidRDefault="004D1E8C" w:rsidP="004D1E8C">
      <w:pPr>
        <w:pStyle w:val="a8"/>
        <w:spacing w:before="5"/>
        <w:ind w:firstLine="960"/>
        <w:rPr>
          <w:rFonts w:ascii="方正小标宋简体" w:eastAsia="方正小标宋简体"/>
          <w:sz w:val="48"/>
          <w:lang w:eastAsia="zh-CN"/>
        </w:rPr>
      </w:pPr>
    </w:p>
    <w:p w:rsidR="004D1E8C" w:rsidRPr="00371165" w:rsidRDefault="004D1E8C" w:rsidP="004D1E8C">
      <w:pPr>
        <w:spacing w:before="1"/>
        <w:ind w:left="1536" w:right="1549"/>
        <w:jc w:val="center"/>
        <w:rPr>
          <w:rFonts w:ascii="方正小标宋简体" w:eastAsia="方正小标宋简体"/>
          <w:sz w:val="44"/>
        </w:rPr>
      </w:pPr>
      <w:r w:rsidRPr="00371165">
        <w:rPr>
          <w:rFonts w:ascii="方正小标宋简体" w:eastAsia="方正小标宋简体" w:hint="eastAsia"/>
          <w:w w:val="95"/>
          <w:sz w:val="44"/>
        </w:rPr>
        <w:t>[需求规格说明书]</w:t>
      </w:r>
    </w:p>
    <w:p w:rsidR="004D1E8C" w:rsidRDefault="004D1E8C" w:rsidP="004D1E8C"/>
    <w:p w:rsidR="004D1E8C" w:rsidRDefault="004D1E8C" w:rsidP="004D1E8C"/>
    <w:p w:rsidR="004D1E8C" w:rsidRDefault="004D1E8C" w:rsidP="004D1E8C"/>
    <w:p w:rsidR="004D1E8C" w:rsidRDefault="004D1E8C" w:rsidP="004D1E8C"/>
    <w:p w:rsidR="004D1E8C" w:rsidRDefault="004D1E8C" w:rsidP="004D1E8C"/>
    <w:p w:rsidR="004D1E8C" w:rsidRDefault="004D1E8C" w:rsidP="004D1E8C"/>
    <w:p w:rsidR="004D1E8C" w:rsidRDefault="004D1E8C" w:rsidP="004D1E8C"/>
    <w:p w:rsidR="004D1E8C" w:rsidRDefault="004D1E8C" w:rsidP="004D1E8C"/>
    <w:p w:rsidR="004D1E8C" w:rsidRDefault="004D1E8C" w:rsidP="004D1E8C"/>
    <w:p w:rsidR="004D1E8C" w:rsidRDefault="004D1E8C" w:rsidP="004D1E8C"/>
    <w:p w:rsidR="006C6124" w:rsidRDefault="006C6124" w:rsidP="004D1E8C"/>
    <w:p w:rsidR="006C6124" w:rsidRDefault="006C6124" w:rsidP="004D1E8C"/>
    <w:p w:rsidR="006C6124" w:rsidRDefault="006C6124" w:rsidP="004D1E8C"/>
    <w:p w:rsidR="006C6124" w:rsidRDefault="006C6124" w:rsidP="004D1E8C"/>
    <w:p w:rsidR="006C6124" w:rsidRDefault="006C6124" w:rsidP="004D1E8C"/>
    <w:p w:rsidR="004D1E8C" w:rsidRDefault="004D1E8C" w:rsidP="004D1E8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0075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3FFD" w:rsidRPr="00077940" w:rsidRDefault="00B43FFD">
          <w:pPr>
            <w:pStyle w:val="TOC"/>
            <w:rPr>
              <w:sz w:val="48"/>
            </w:rPr>
          </w:pPr>
          <w:r w:rsidRPr="00077940">
            <w:rPr>
              <w:sz w:val="48"/>
              <w:lang w:val="zh-CN"/>
            </w:rPr>
            <w:t>目录</w:t>
          </w:r>
        </w:p>
        <w:p w:rsidR="008B68AB" w:rsidRPr="00E66BD0" w:rsidRDefault="00B43FFD">
          <w:pPr>
            <w:pStyle w:val="1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Fonts w:ascii="仿宋" w:eastAsia="仿宋" w:hAnsi="仿宋"/>
              <w:b/>
              <w:bCs/>
              <w:sz w:val="28"/>
              <w:szCs w:val="28"/>
              <w:lang w:val="zh-CN"/>
            </w:rPr>
            <w:fldChar w:fldCharType="begin"/>
          </w:r>
          <w:r w:rsidRPr="00E66BD0">
            <w:rPr>
              <w:rFonts w:ascii="仿宋" w:eastAsia="仿宋" w:hAnsi="仿宋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E66BD0">
            <w:rPr>
              <w:rFonts w:ascii="仿宋" w:eastAsia="仿宋" w:hAnsi="仿宋"/>
              <w:b/>
              <w:bCs/>
              <w:sz w:val="28"/>
              <w:szCs w:val="28"/>
              <w:lang w:val="zh-CN"/>
            </w:rPr>
            <w:fldChar w:fldCharType="separate"/>
          </w:r>
          <w:hyperlink w:anchor="_Toc7292058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1. 概述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_Toc7292058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8B68AB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1</w:t>
          </w:r>
          <w:hyperlink w:anchor="_Toc7292059" w:history="1">
            <w:r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.1 用户简介</w:t>
            </w:r>
            <w:r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_Toc7292059 \h </w:instrText>
            </w:r>
            <w:r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1</w:t>
          </w:r>
          <w:hyperlink w:anchor="_Toc7292060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.1.1 玩家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_Toc7292060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1</w:t>
          </w:r>
          <w:hyperlink w:anchor="_Toc7292061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.1.2 管理员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_Toc7292061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1</w:t>
          </w:r>
          <w:hyperlink w:anchor="_Toc7292062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 项目的目的与目标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_Toc7292062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1</w:t>
          </w:r>
          <w:hyperlink w:anchor="_Toc7292063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.2.1 目的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_Toc7292063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1</w:t>
          </w:r>
          <w:hyperlink w:anchor="_Toc7292064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.2.2 目标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_Toc7292064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1</w:t>
          </w:r>
          <w:hyperlink w:anchor="_Toc7292065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.3 术语定义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_Toc7292065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1</w:t>
          </w:r>
          <w:hyperlink w:anchor="_Toc7292066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.4 参考资料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_Toc7292066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1</w:t>
          </w:r>
          <w:hyperlink w:anchor="_Toc7292067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.5 相关文档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_Toc7292067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1</w:t>
          </w:r>
          <w:hyperlink w:anchor="_Toc7292068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.6 版本更新信息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_Toc7292068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1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69" w:history="1">
            <w:r w:rsidR="0057624F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 现有系统描述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_Toc7292069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70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2.1角色定义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_Toc7292070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71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2.2工作流程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_Toc7292071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72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2.3  单据、账本和报表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_Toc7292072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8B68AB" w:rsidRPr="00E66BD0" w:rsidRDefault="0057624F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2</w:t>
          </w:r>
          <w:hyperlink w:anchor="_Toc7292073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.3.1 单据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_Toc7292073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74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2.3.2 账本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_Toc7292074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75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2.3.3 报表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_Toc7292075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2</w:t>
          </w:r>
          <w:hyperlink w:anchor="_Toc7292076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.4 可能的变化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_Toc7292076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1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77" w:history="1">
            <w:r w:rsidR="0057624F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3</w:t>
            </w:r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 非技术性要求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_Toc7292077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1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78" w:history="1">
            <w:r w:rsidR="0057624F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4</w:t>
            </w:r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 系统环境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_Toc7292078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4</w:t>
          </w:r>
          <w:hyperlink w:anchor="_Toc7292079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.1 硬件运行环境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_Toc7292079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4</w:t>
          </w:r>
          <w:hyperlink w:anchor="_Toc7292080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 软件运行环境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_Toc7292080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4</w:t>
          </w:r>
          <w:hyperlink w:anchor="_Toc7292081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.3 开发环境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_Toc7292081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1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82" w:history="1">
            <w:r w:rsidR="0057624F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5</w:t>
            </w:r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 目标系统功能需求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_Toc7292082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5</w:t>
          </w:r>
          <w:hyperlink w:anchor="_Toc7292083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.1 功能模块总体设计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_Toc7292083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5</w:t>
          </w:r>
          <w:hyperlink w:anchor="_Toc7292084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 用例详细说明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_Toc7292084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5</w:t>
          </w:r>
          <w:hyperlink w:anchor="_Toc7292085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.2.1 玩游戏模块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_Toc7292085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5</w:t>
          </w:r>
          <w:hyperlink w:anchor="_Toc7292086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.2.2 设置模块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_Toc7292086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5</w:t>
          </w:r>
          <w:hyperlink w:anchor="_Toc7292087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.2.3 查看帮助模块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_Toc7292087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5</w:t>
          </w:r>
          <w:hyperlink w:anchor="_Toc7292088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.2.4 显示排名模块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_Toc7292088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3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5</w:t>
          </w:r>
          <w:hyperlink w:anchor="_Toc7292089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.2.5 邀请好友模块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_Toc7292089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1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90" w:history="1">
            <w:r w:rsidR="0057624F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6</w:t>
            </w:r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 目标系统性能需求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_Toc7292090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1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91" w:history="1">
            <w:r w:rsidR="0057624F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7</w:t>
            </w:r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 目标系统界面与接口需求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_Toc7292091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7</w:t>
          </w:r>
          <w:hyperlink w:anchor="_Toc7292092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.1 界面需求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_Toc7292092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7</w:t>
          </w:r>
          <w:hyperlink w:anchor="_Toc7292093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 接口需求点列表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_Toc7292093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1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hyperlink w:anchor="_Toc7292094" w:history="1">
            <w:r w:rsidR="0057624F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8</w:t>
            </w:r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 目标系统的其他需求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_Toc7292094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8</w:t>
          </w:r>
          <w:hyperlink w:anchor="_Toc7292095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.1 安全性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_Toc7292095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8</w:t>
          </w:r>
          <w:hyperlink w:anchor="_Toc7292096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.2 可靠性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_Toc7292096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8</w:t>
          </w:r>
          <w:hyperlink w:anchor="_Toc7292097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.3 灵活性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_Toc7292097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8</w:t>
          </w:r>
          <w:hyperlink w:anchor="_Toc7292098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.4 稳定性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_Toc7292098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8</w:t>
          </w:r>
          <w:hyperlink w:anchor="_Toc7292099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.5 扩展性、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_Toc7292099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lastRenderedPageBreak/>
            <w:t>8</w:t>
          </w:r>
          <w:hyperlink w:anchor="_Toc7292100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.6 数据管理能力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_Toc7292100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8</w:t>
          </w:r>
          <w:hyperlink w:anchor="_Toc7292101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.7 故障处理能力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_Toc7292101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57624F">
          <w:pPr>
            <w:pStyle w:val="21"/>
            <w:tabs>
              <w:tab w:val="right" w:leader="dot" w:pos="8296"/>
            </w:tabs>
            <w:rPr>
              <w:rFonts w:ascii="仿宋" w:eastAsia="仿宋" w:hAnsi="仿宋"/>
              <w:noProof/>
              <w:color w:val="000000" w:themeColor="text1"/>
              <w:sz w:val="28"/>
              <w:szCs w:val="28"/>
            </w:rPr>
          </w:pPr>
          <w:r w:rsidRPr="00E66BD0">
            <w:rPr>
              <w:rStyle w:val="ac"/>
              <w:rFonts w:ascii="仿宋" w:eastAsia="仿宋" w:hAnsi="仿宋"/>
              <w:noProof/>
              <w:color w:val="000000" w:themeColor="text1"/>
              <w:sz w:val="28"/>
              <w:szCs w:val="28"/>
              <w:u w:val="none"/>
            </w:rPr>
            <w:t>8</w:t>
          </w:r>
          <w:hyperlink w:anchor="_Toc7292102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.8 特殊需求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_Toc7292102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B68AB" w:rsidRPr="00E66BD0" w:rsidRDefault="00676966">
          <w:pPr>
            <w:pStyle w:val="11"/>
            <w:tabs>
              <w:tab w:val="right" w:leader="dot" w:pos="8296"/>
            </w:tabs>
            <w:rPr>
              <w:rFonts w:ascii="仿宋" w:eastAsia="仿宋" w:hAnsi="仿宋"/>
              <w:noProof/>
              <w:sz w:val="28"/>
              <w:szCs w:val="28"/>
            </w:rPr>
          </w:pPr>
          <w:hyperlink w:anchor="_Toc7292103" w:history="1">
            <w:r w:rsidR="008B68AB" w:rsidRPr="00E66BD0">
              <w:rPr>
                <w:rStyle w:val="ac"/>
                <w:rFonts w:ascii="仿宋" w:eastAsia="仿宋" w:hAnsi="仿宋"/>
                <w:noProof/>
                <w:color w:val="000000" w:themeColor="text1"/>
                <w:sz w:val="28"/>
                <w:szCs w:val="28"/>
                <w:u w:val="none"/>
              </w:rPr>
              <w:t>9.目标系统的假设与约束条件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_Toc7292103 \h </w:instrTex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9406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8B68AB" w:rsidRPr="00E66BD0">
              <w:rPr>
                <w:rFonts w:ascii="仿宋" w:eastAsia="仿宋" w:hAnsi="仿宋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43FFD" w:rsidRPr="0057624F" w:rsidRDefault="00B43FFD">
          <w:r w:rsidRPr="00E66BD0">
            <w:rPr>
              <w:rFonts w:ascii="仿宋" w:eastAsia="仿宋" w:hAnsi="仿宋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50024E" w:rsidRDefault="0050024E" w:rsidP="00B6621E"/>
    <w:p w:rsidR="00753379" w:rsidRDefault="00753379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Default="00514407" w:rsidP="00B6621E"/>
    <w:p w:rsidR="00514407" w:rsidRPr="0057624F" w:rsidRDefault="00514407" w:rsidP="00B6621E"/>
    <w:p w:rsidR="001D4958" w:rsidRPr="000B30B8" w:rsidRDefault="0041286D" w:rsidP="000B30B8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" w:name="_Toc7292058"/>
      <w:r w:rsidRPr="006F3F29">
        <w:rPr>
          <w:rFonts w:ascii="黑体" w:eastAsia="黑体" w:hAnsi="黑体" w:hint="eastAsia"/>
          <w:b w:val="0"/>
          <w:sz w:val="32"/>
          <w:szCs w:val="32"/>
        </w:rPr>
        <w:lastRenderedPageBreak/>
        <w:t>概述</w:t>
      </w:r>
      <w:bookmarkEnd w:id="1"/>
    </w:p>
    <w:p w:rsidR="0041286D" w:rsidRPr="003D7F61" w:rsidRDefault="0054391D" w:rsidP="0054391D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2" w:name="_Toc6953971"/>
      <w:bookmarkStart w:id="3" w:name="_Toc7292059"/>
      <w:r w:rsidRPr="003D7F61">
        <w:rPr>
          <w:rFonts w:ascii="楷体" w:eastAsia="楷体" w:hAnsi="楷体" w:hint="eastAsia"/>
          <w:b w:val="0"/>
          <w:sz w:val="28"/>
          <w:szCs w:val="28"/>
        </w:rPr>
        <w:t>1</w:t>
      </w:r>
      <w:r w:rsidRPr="003D7F61">
        <w:rPr>
          <w:rFonts w:ascii="楷体" w:eastAsia="楷体" w:hAnsi="楷体"/>
          <w:b w:val="0"/>
          <w:sz w:val="28"/>
          <w:szCs w:val="28"/>
        </w:rPr>
        <w:t>.1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用户简介</w:t>
      </w:r>
      <w:bookmarkEnd w:id="2"/>
      <w:bookmarkEnd w:id="3"/>
    </w:p>
    <w:p w:rsidR="0041286D" w:rsidRPr="00E96ABB" w:rsidRDefault="0041286D" w:rsidP="0041286D">
      <w:pPr>
        <w:pStyle w:val="a7"/>
        <w:ind w:left="480" w:firstLineChars="0" w:firstLine="0"/>
        <w:rPr>
          <w:bCs/>
        </w:rPr>
      </w:pPr>
    </w:p>
    <w:p w:rsidR="0041286D" w:rsidRPr="00810D76" w:rsidRDefault="0041286D" w:rsidP="0041286D">
      <w:pPr>
        <w:ind w:firstLine="420"/>
        <w:rPr>
          <w:rFonts w:ascii="仿宋" w:eastAsia="仿宋" w:hAnsi="仿宋"/>
          <w:sz w:val="24"/>
          <w:szCs w:val="24"/>
        </w:rPr>
      </w:pPr>
      <w:r w:rsidRPr="00810D76">
        <w:rPr>
          <w:rFonts w:ascii="仿宋" w:eastAsia="仿宋" w:hAnsi="仿宋" w:hint="eastAsia"/>
          <w:sz w:val="24"/>
          <w:szCs w:val="24"/>
        </w:rPr>
        <w:t>“一起滚铁环”微信小游戏</w:t>
      </w:r>
      <w:r w:rsidRPr="00810D76">
        <w:rPr>
          <w:rFonts w:ascii="仿宋" w:eastAsia="仿宋" w:hAnsi="仿宋"/>
          <w:sz w:val="24"/>
          <w:szCs w:val="24"/>
        </w:rPr>
        <w:t>的使用者</w:t>
      </w:r>
      <w:r w:rsidRPr="00810D76">
        <w:rPr>
          <w:rFonts w:ascii="仿宋" w:eastAsia="仿宋" w:hAnsi="仿宋" w:hint="eastAsia"/>
          <w:sz w:val="24"/>
          <w:szCs w:val="24"/>
        </w:rPr>
        <w:t>面向全年龄段的人群，</w:t>
      </w:r>
      <w:r w:rsidRPr="00810D76">
        <w:rPr>
          <w:rFonts w:ascii="仿宋" w:eastAsia="仿宋" w:hAnsi="仿宋"/>
          <w:sz w:val="24"/>
          <w:szCs w:val="24"/>
        </w:rPr>
        <w:t>主要</w:t>
      </w:r>
      <w:r w:rsidRPr="00810D76">
        <w:rPr>
          <w:rFonts w:ascii="仿宋" w:eastAsia="仿宋" w:hAnsi="仿宋" w:hint="eastAsia"/>
          <w:sz w:val="24"/>
          <w:szCs w:val="24"/>
        </w:rPr>
        <w:t>为玩家和管理员两个类别</w:t>
      </w:r>
      <w:r w:rsidRPr="00810D76">
        <w:rPr>
          <w:rFonts w:ascii="仿宋" w:eastAsia="仿宋" w:hAnsi="仿宋"/>
          <w:sz w:val="24"/>
          <w:szCs w:val="24"/>
        </w:rPr>
        <w:t>。</w:t>
      </w:r>
    </w:p>
    <w:p w:rsidR="0041286D" w:rsidRPr="00E7138B" w:rsidRDefault="0041286D" w:rsidP="0041286D"/>
    <w:p w:rsidR="0041286D" w:rsidRPr="00BE5621" w:rsidRDefault="0054391D" w:rsidP="0054391D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4" w:name="_Toc7292060"/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.1.1</w:t>
      </w:r>
      <w:r w:rsidR="0041286D" w:rsidRPr="00BE5621">
        <w:rPr>
          <w:rFonts w:ascii="仿宋" w:eastAsia="仿宋" w:hAnsi="仿宋" w:hint="eastAsia"/>
          <w:sz w:val="24"/>
        </w:rPr>
        <w:t>玩家</w:t>
      </w:r>
      <w:bookmarkEnd w:id="4"/>
    </w:p>
    <w:p w:rsidR="0041286D" w:rsidRPr="00E7138B" w:rsidRDefault="0041286D" w:rsidP="0041286D">
      <w:pPr>
        <w:rPr>
          <w:b/>
        </w:rPr>
      </w:pPr>
    </w:p>
    <w:p w:rsidR="0041286D" w:rsidRPr="009C406E" w:rsidRDefault="0041286D" w:rsidP="0041286D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/>
          <w:sz w:val="24"/>
          <w:szCs w:val="24"/>
        </w:rPr>
        <w:t>在</w:t>
      </w:r>
      <w:r w:rsidRPr="009C406E">
        <w:rPr>
          <w:rFonts w:ascii="仿宋" w:eastAsia="仿宋" w:hAnsi="仿宋" w:hint="eastAsia"/>
          <w:sz w:val="24"/>
          <w:szCs w:val="24"/>
        </w:rPr>
        <w:t>这款游戏中，玩家有如下特点：</w:t>
      </w:r>
    </w:p>
    <w:p w:rsidR="0041286D" w:rsidRPr="009C406E" w:rsidRDefault="0041286D" w:rsidP="00FF2D58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/>
          <w:sz w:val="24"/>
          <w:szCs w:val="24"/>
        </w:rPr>
        <w:t>（</w:t>
      </w:r>
      <w:r w:rsidRPr="009C406E">
        <w:rPr>
          <w:rFonts w:ascii="仿宋" w:eastAsia="仿宋" w:hAnsi="仿宋" w:hint="eastAsia"/>
          <w:sz w:val="24"/>
          <w:szCs w:val="24"/>
        </w:rPr>
        <w:t>1</w:t>
      </w:r>
      <w:r w:rsidRPr="009C406E">
        <w:rPr>
          <w:rFonts w:ascii="仿宋" w:eastAsia="仿宋" w:hAnsi="仿宋"/>
          <w:sz w:val="24"/>
          <w:szCs w:val="24"/>
        </w:rPr>
        <w:t>）</w:t>
      </w:r>
      <w:r w:rsidRPr="009C406E">
        <w:rPr>
          <w:rFonts w:ascii="仿宋" w:eastAsia="仿宋" w:hAnsi="仿宋" w:hint="eastAsia"/>
          <w:sz w:val="24"/>
          <w:szCs w:val="24"/>
        </w:rPr>
        <w:t>玩家经常使用微信，对微信小游戏感兴趣。</w:t>
      </w:r>
    </w:p>
    <w:p w:rsidR="0041286D" w:rsidRPr="009C406E" w:rsidRDefault="0041286D" w:rsidP="00FF2D58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/>
          <w:sz w:val="24"/>
          <w:szCs w:val="24"/>
        </w:rPr>
        <w:t>（</w:t>
      </w:r>
      <w:r w:rsidRPr="009C406E">
        <w:rPr>
          <w:rFonts w:ascii="仿宋" w:eastAsia="仿宋" w:hAnsi="仿宋" w:hint="eastAsia"/>
          <w:sz w:val="24"/>
          <w:szCs w:val="24"/>
        </w:rPr>
        <w:t>2</w:t>
      </w:r>
      <w:r w:rsidRPr="009C406E">
        <w:rPr>
          <w:rFonts w:ascii="仿宋" w:eastAsia="仿宋" w:hAnsi="仿宋"/>
          <w:sz w:val="24"/>
          <w:szCs w:val="24"/>
        </w:rPr>
        <w:t>）玩家对滚铁环这个游戏类型感到好奇</w:t>
      </w:r>
      <w:r w:rsidRPr="009C406E">
        <w:rPr>
          <w:rFonts w:ascii="仿宋" w:eastAsia="仿宋" w:hAnsi="仿宋" w:hint="eastAsia"/>
          <w:sz w:val="24"/>
          <w:szCs w:val="24"/>
        </w:rPr>
        <w:t>。</w:t>
      </w:r>
    </w:p>
    <w:p w:rsidR="0041286D" w:rsidRPr="0054391D" w:rsidRDefault="0041286D" w:rsidP="0054391D">
      <w:pPr>
        <w:pStyle w:val="a7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54391D">
        <w:rPr>
          <w:rFonts w:ascii="仿宋" w:eastAsia="仿宋" w:hAnsi="仿宋"/>
          <w:sz w:val="24"/>
          <w:szCs w:val="24"/>
        </w:rPr>
        <w:t>玩家对于非物质文化遗产有一定兴趣</w:t>
      </w:r>
      <w:r w:rsidRPr="0054391D">
        <w:rPr>
          <w:rFonts w:ascii="仿宋" w:eastAsia="仿宋" w:hAnsi="仿宋" w:hint="eastAsia"/>
          <w:sz w:val="24"/>
          <w:szCs w:val="24"/>
        </w:rPr>
        <w:t>。</w:t>
      </w:r>
    </w:p>
    <w:p w:rsidR="0041286D" w:rsidRPr="009C406E" w:rsidRDefault="0041286D" w:rsidP="0041286D">
      <w:pPr>
        <w:rPr>
          <w:rFonts w:ascii="仿宋" w:eastAsia="仿宋" w:hAnsi="仿宋"/>
          <w:sz w:val="24"/>
          <w:szCs w:val="24"/>
        </w:rPr>
      </w:pPr>
    </w:p>
    <w:p w:rsidR="0041286D" w:rsidRPr="00BE5621" w:rsidRDefault="0054391D" w:rsidP="0054391D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5" w:name="_Toc7292061"/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.1.2</w:t>
      </w:r>
      <w:r w:rsidR="0041286D" w:rsidRPr="00BE5621">
        <w:rPr>
          <w:rFonts w:ascii="仿宋" w:eastAsia="仿宋" w:hAnsi="仿宋"/>
          <w:sz w:val="24"/>
        </w:rPr>
        <w:t>管理员</w:t>
      </w:r>
      <w:bookmarkEnd w:id="5"/>
    </w:p>
    <w:p w:rsidR="0041286D" w:rsidRPr="009C406E" w:rsidRDefault="0041286D" w:rsidP="0041286D">
      <w:pPr>
        <w:rPr>
          <w:rFonts w:ascii="仿宋" w:eastAsia="仿宋" w:hAnsi="仿宋"/>
          <w:b/>
          <w:sz w:val="24"/>
          <w:szCs w:val="24"/>
        </w:rPr>
      </w:pPr>
    </w:p>
    <w:p w:rsidR="0041286D" w:rsidRPr="009C406E" w:rsidRDefault="0041286D" w:rsidP="0041286D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/>
          <w:sz w:val="24"/>
          <w:szCs w:val="24"/>
        </w:rPr>
        <w:t>在</w:t>
      </w:r>
      <w:r w:rsidRPr="009C406E">
        <w:rPr>
          <w:rFonts w:ascii="仿宋" w:eastAsia="仿宋" w:hAnsi="仿宋" w:hint="eastAsia"/>
          <w:sz w:val="24"/>
          <w:szCs w:val="24"/>
        </w:rPr>
        <w:t>这款游戏中，管理员有如下特点：</w:t>
      </w:r>
    </w:p>
    <w:p w:rsidR="0041286D" w:rsidRPr="009C406E" w:rsidRDefault="0041286D" w:rsidP="00F05B00">
      <w:pPr>
        <w:ind w:left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 w:hint="eastAsia"/>
          <w:sz w:val="24"/>
          <w:szCs w:val="24"/>
        </w:rPr>
        <w:t>（</w:t>
      </w:r>
      <w:r w:rsidRPr="009C406E">
        <w:rPr>
          <w:rFonts w:ascii="仿宋" w:eastAsia="仿宋" w:hAnsi="仿宋"/>
          <w:sz w:val="24"/>
          <w:szCs w:val="24"/>
        </w:rPr>
        <w:t>1）在本网站中，管理员是拥有绝对权限的人员，用于维护管理整个游戏的稳定性和安全可靠性，确保游戏不出现不符合当前法律规定的内容。</w:t>
      </w:r>
    </w:p>
    <w:p w:rsidR="0041286D" w:rsidRPr="00620E62" w:rsidRDefault="0041286D" w:rsidP="00620E62">
      <w:pPr>
        <w:pStyle w:val="a7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620E62">
        <w:rPr>
          <w:rFonts w:ascii="仿宋" w:eastAsia="仿宋" w:hAnsi="仿宋"/>
          <w:sz w:val="24"/>
          <w:szCs w:val="24"/>
        </w:rPr>
        <w:t>管理员的权限包括删除不符合法律权限的用户数据。</w:t>
      </w:r>
    </w:p>
    <w:p w:rsidR="0041286D" w:rsidRPr="009C406E" w:rsidRDefault="0041286D" w:rsidP="0041286D">
      <w:pPr>
        <w:rPr>
          <w:rFonts w:ascii="仿宋" w:eastAsia="仿宋" w:hAnsi="仿宋"/>
          <w:sz w:val="24"/>
          <w:szCs w:val="24"/>
        </w:rPr>
      </w:pPr>
    </w:p>
    <w:p w:rsidR="0041286D" w:rsidRPr="004E2980" w:rsidRDefault="00620E62" w:rsidP="004E2980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6" w:name="_Toc6953972"/>
      <w:bookmarkStart w:id="7" w:name="_Toc7292062"/>
      <w:r w:rsidRPr="003D7F61">
        <w:rPr>
          <w:rFonts w:ascii="楷体" w:eastAsia="楷体" w:hAnsi="楷体" w:hint="eastAsia"/>
          <w:b w:val="0"/>
          <w:sz w:val="28"/>
          <w:szCs w:val="28"/>
        </w:rPr>
        <w:t>1</w:t>
      </w:r>
      <w:r w:rsidRPr="003D7F61">
        <w:rPr>
          <w:rFonts w:ascii="楷体" w:eastAsia="楷体" w:hAnsi="楷体"/>
          <w:b w:val="0"/>
          <w:sz w:val="28"/>
          <w:szCs w:val="28"/>
        </w:rPr>
        <w:t>.2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项目的目的与目标</w:t>
      </w:r>
      <w:bookmarkEnd w:id="6"/>
      <w:bookmarkEnd w:id="7"/>
    </w:p>
    <w:p w:rsidR="0041286D" w:rsidRPr="000B30B8" w:rsidRDefault="007318BA" w:rsidP="007318BA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8" w:name="_Toc7292063"/>
      <w:r w:rsidRPr="000B30B8">
        <w:rPr>
          <w:rFonts w:ascii="仿宋" w:eastAsia="仿宋" w:hAnsi="仿宋" w:hint="eastAsia"/>
          <w:sz w:val="24"/>
        </w:rPr>
        <w:t>1</w:t>
      </w:r>
      <w:r w:rsidRPr="000B30B8">
        <w:rPr>
          <w:rFonts w:ascii="仿宋" w:eastAsia="仿宋" w:hAnsi="仿宋"/>
          <w:sz w:val="24"/>
        </w:rPr>
        <w:t>.2.1</w:t>
      </w:r>
      <w:r w:rsidR="0041286D" w:rsidRPr="000B30B8">
        <w:rPr>
          <w:rFonts w:ascii="仿宋" w:eastAsia="仿宋" w:hAnsi="仿宋" w:hint="eastAsia"/>
          <w:sz w:val="24"/>
        </w:rPr>
        <w:t>目的</w:t>
      </w:r>
      <w:bookmarkEnd w:id="8"/>
    </w:p>
    <w:p w:rsidR="0041286D" w:rsidRPr="009C406E" w:rsidRDefault="0041286D" w:rsidP="0041286D">
      <w:pPr>
        <w:rPr>
          <w:rFonts w:ascii="仿宋" w:eastAsia="仿宋" w:hAnsi="仿宋"/>
          <w:b/>
          <w:sz w:val="24"/>
          <w:szCs w:val="24"/>
        </w:rPr>
      </w:pPr>
    </w:p>
    <w:p w:rsidR="0041286D" w:rsidRPr="009C406E" w:rsidRDefault="0041286D" w:rsidP="0041286D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 w:hint="eastAsia"/>
          <w:sz w:val="24"/>
          <w:szCs w:val="24"/>
        </w:rPr>
        <w:t>这款游戏可以让中年人们产生回忆，在游戏中回忆起儿时的点点滴滴，在感慨岁月飞逝的同时也感受到我们国家的变化之迅猛。对于青少年人来说，一生下来就处于互联网时代，对于父辈们儿时玩的东西不了解，正好这款游戏是一个好的平台，让我们可以了解滚铁环这个游戏，了解中国非物质文化遗产，做一个通识中国文化的青年。同时，在玩游戏的时候可以促进家长和孩子的沟通，加深感情。</w:t>
      </w:r>
    </w:p>
    <w:p w:rsidR="0041286D" w:rsidRPr="009C406E" w:rsidRDefault="0041286D" w:rsidP="0041286D">
      <w:pPr>
        <w:rPr>
          <w:rFonts w:ascii="仿宋" w:eastAsia="仿宋" w:hAnsi="仿宋"/>
          <w:b/>
          <w:sz w:val="24"/>
          <w:szCs w:val="24"/>
        </w:rPr>
      </w:pPr>
    </w:p>
    <w:p w:rsidR="0041286D" w:rsidRPr="000B30B8" w:rsidRDefault="009B33B8" w:rsidP="009B33B8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9" w:name="_Toc7292064"/>
      <w:r w:rsidRPr="000B30B8">
        <w:rPr>
          <w:rFonts w:ascii="仿宋" w:eastAsia="仿宋" w:hAnsi="仿宋" w:hint="eastAsia"/>
          <w:sz w:val="24"/>
        </w:rPr>
        <w:lastRenderedPageBreak/>
        <w:t>1</w:t>
      </w:r>
      <w:r w:rsidRPr="000B30B8">
        <w:rPr>
          <w:rFonts w:ascii="仿宋" w:eastAsia="仿宋" w:hAnsi="仿宋"/>
          <w:sz w:val="24"/>
        </w:rPr>
        <w:t>.2.2</w:t>
      </w:r>
      <w:r w:rsidR="0041286D" w:rsidRPr="000B30B8">
        <w:rPr>
          <w:rFonts w:ascii="仿宋" w:eastAsia="仿宋" w:hAnsi="仿宋" w:hint="eastAsia"/>
          <w:sz w:val="24"/>
        </w:rPr>
        <w:t>目标</w:t>
      </w:r>
      <w:bookmarkEnd w:id="9"/>
    </w:p>
    <w:p w:rsidR="0041286D" w:rsidRPr="009C406E" w:rsidRDefault="0041286D" w:rsidP="0041286D">
      <w:pPr>
        <w:rPr>
          <w:rFonts w:ascii="仿宋" w:eastAsia="仿宋" w:hAnsi="仿宋"/>
          <w:b/>
          <w:sz w:val="24"/>
          <w:szCs w:val="24"/>
        </w:rPr>
      </w:pPr>
    </w:p>
    <w:p w:rsidR="0041286D" w:rsidRPr="009C406E" w:rsidRDefault="0041286D" w:rsidP="001F37F8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/>
          <w:sz w:val="24"/>
          <w:szCs w:val="24"/>
        </w:rPr>
        <w:t>（</w:t>
      </w:r>
      <w:r w:rsidRPr="009C406E">
        <w:rPr>
          <w:rFonts w:ascii="仿宋" w:eastAsia="仿宋" w:hAnsi="仿宋" w:hint="eastAsia"/>
          <w:sz w:val="24"/>
          <w:szCs w:val="24"/>
        </w:rPr>
        <w:t>1</w:t>
      </w:r>
      <w:r w:rsidRPr="009C406E">
        <w:rPr>
          <w:rFonts w:ascii="仿宋" w:eastAsia="仿宋" w:hAnsi="仿宋"/>
          <w:sz w:val="24"/>
          <w:szCs w:val="24"/>
        </w:rPr>
        <w:t>）</w:t>
      </w:r>
      <w:r w:rsidRPr="009C406E">
        <w:rPr>
          <w:rFonts w:ascii="仿宋" w:eastAsia="仿宋" w:hAnsi="仿宋" w:hint="eastAsia"/>
          <w:sz w:val="24"/>
          <w:szCs w:val="24"/>
        </w:rPr>
        <w:t>“一起滚铁环”微信小游戏各个功能完整。</w:t>
      </w:r>
    </w:p>
    <w:p w:rsidR="0041286D" w:rsidRPr="009C406E" w:rsidRDefault="0041286D" w:rsidP="001F37F8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/>
          <w:sz w:val="24"/>
          <w:szCs w:val="24"/>
        </w:rPr>
        <w:t>（</w:t>
      </w:r>
      <w:r w:rsidRPr="009C406E">
        <w:rPr>
          <w:rFonts w:ascii="仿宋" w:eastAsia="仿宋" w:hAnsi="仿宋" w:hint="eastAsia"/>
          <w:sz w:val="24"/>
          <w:szCs w:val="24"/>
        </w:rPr>
        <w:t>2</w:t>
      </w:r>
      <w:r w:rsidRPr="009C406E">
        <w:rPr>
          <w:rFonts w:ascii="仿宋" w:eastAsia="仿宋" w:hAnsi="仿宋"/>
          <w:sz w:val="24"/>
          <w:szCs w:val="24"/>
        </w:rPr>
        <w:t>）</w:t>
      </w:r>
      <w:r w:rsidRPr="009C406E">
        <w:rPr>
          <w:rFonts w:ascii="仿宋" w:eastAsia="仿宋" w:hAnsi="仿宋" w:hint="eastAsia"/>
          <w:sz w:val="24"/>
          <w:szCs w:val="24"/>
        </w:rPr>
        <w:t>整个系统可以稳定运行。</w:t>
      </w:r>
    </w:p>
    <w:p w:rsidR="0041286D" w:rsidRPr="001C19D4" w:rsidRDefault="0041286D" w:rsidP="001C19D4">
      <w:pPr>
        <w:pStyle w:val="a7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1C19D4">
        <w:rPr>
          <w:rFonts w:ascii="仿宋" w:eastAsia="仿宋" w:hAnsi="仿宋" w:hint="eastAsia"/>
          <w:sz w:val="24"/>
          <w:szCs w:val="24"/>
        </w:rPr>
        <w:t>用户可以获得良好的游戏体验。</w:t>
      </w:r>
    </w:p>
    <w:p w:rsidR="0041286D" w:rsidRPr="009C406E" w:rsidRDefault="0041286D" w:rsidP="0041286D">
      <w:pPr>
        <w:rPr>
          <w:rFonts w:ascii="仿宋" w:eastAsia="仿宋" w:hAnsi="仿宋"/>
          <w:sz w:val="24"/>
          <w:szCs w:val="24"/>
        </w:rPr>
      </w:pPr>
    </w:p>
    <w:p w:rsidR="0041286D" w:rsidRPr="003D7F61" w:rsidRDefault="001C19D4" w:rsidP="001C19D4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10" w:name="_Toc6953973"/>
      <w:bookmarkStart w:id="11" w:name="_Toc7292065"/>
      <w:r w:rsidRPr="003D7F61">
        <w:rPr>
          <w:rFonts w:ascii="楷体" w:eastAsia="楷体" w:hAnsi="楷体" w:hint="eastAsia"/>
          <w:b w:val="0"/>
          <w:sz w:val="28"/>
          <w:szCs w:val="28"/>
        </w:rPr>
        <w:t>1</w:t>
      </w:r>
      <w:r w:rsidRPr="003D7F61">
        <w:rPr>
          <w:rFonts w:ascii="楷体" w:eastAsia="楷体" w:hAnsi="楷体"/>
          <w:b w:val="0"/>
          <w:sz w:val="28"/>
          <w:szCs w:val="28"/>
        </w:rPr>
        <w:t>.3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术语定义</w:t>
      </w:r>
      <w:bookmarkEnd w:id="10"/>
      <w:bookmarkEnd w:id="11"/>
    </w:p>
    <w:p w:rsidR="0041286D" w:rsidRPr="009C406E" w:rsidRDefault="0041286D" w:rsidP="0041286D">
      <w:pPr>
        <w:ind w:left="720"/>
        <w:rPr>
          <w:rFonts w:ascii="仿宋" w:eastAsia="仿宋" w:hAnsi="仿宋"/>
          <w:bCs/>
          <w:sz w:val="24"/>
          <w:szCs w:val="24"/>
        </w:rPr>
      </w:pPr>
    </w:p>
    <w:p w:rsidR="0041286D" w:rsidRPr="009C406E" w:rsidRDefault="0041286D" w:rsidP="001F37F8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</w:t>
      </w:r>
      <w:r w:rsidRPr="009C406E">
        <w:rPr>
          <w:rFonts w:ascii="仿宋" w:eastAsia="仿宋" w:hAnsi="仿宋" w:hint="eastAsia"/>
          <w:sz w:val="24"/>
          <w:szCs w:val="24"/>
        </w:rPr>
        <w:t>玩家：玩这款游戏的微信用户。</w:t>
      </w:r>
    </w:p>
    <w:p w:rsidR="0081289F" w:rsidRPr="001C19D4" w:rsidRDefault="0041286D" w:rsidP="001C19D4">
      <w:pPr>
        <w:pStyle w:val="a7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1C19D4">
        <w:rPr>
          <w:rFonts w:ascii="仿宋" w:eastAsia="仿宋" w:hAnsi="仿宋"/>
          <w:sz w:val="24"/>
          <w:szCs w:val="24"/>
        </w:rPr>
        <w:t>管理员：游戏的管理员。</w:t>
      </w:r>
    </w:p>
    <w:p w:rsidR="0081289F" w:rsidRPr="00692895" w:rsidRDefault="0081289F" w:rsidP="0041286D">
      <w:pPr>
        <w:rPr>
          <w:rFonts w:ascii="仿宋" w:eastAsia="仿宋" w:hAnsi="仿宋"/>
          <w:sz w:val="24"/>
          <w:szCs w:val="24"/>
        </w:rPr>
      </w:pPr>
    </w:p>
    <w:p w:rsidR="0041286D" w:rsidRPr="003D7F61" w:rsidRDefault="001C19D4" w:rsidP="001C19D4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12" w:name="_Toc6953974"/>
      <w:bookmarkStart w:id="13" w:name="_Toc7292066"/>
      <w:r w:rsidRPr="003D7F61">
        <w:rPr>
          <w:rFonts w:ascii="楷体" w:eastAsia="楷体" w:hAnsi="楷体" w:hint="eastAsia"/>
          <w:b w:val="0"/>
          <w:sz w:val="28"/>
          <w:szCs w:val="28"/>
        </w:rPr>
        <w:t>1</w:t>
      </w:r>
      <w:r w:rsidR="0090638F" w:rsidRPr="003D7F61">
        <w:rPr>
          <w:rFonts w:ascii="楷体" w:eastAsia="楷体" w:hAnsi="楷体" w:hint="eastAsia"/>
          <w:b w:val="0"/>
          <w:sz w:val="28"/>
          <w:szCs w:val="28"/>
        </w:rPr>
        <w:t>.</w:t>
      </w:r>
      <w:r w:rsidRPr="003D7F61">
        <w:rPr>
          <w:rFonts w:ascii="楷体" w:eastAsia="楷体" w:hAnsi="楷体" w:hint="eastAsia"/>
          <w:b w:val="0"/>
          <w:sz w:val="28"/>
          <w:szCs w:val="28"/>
        </w:rPr>
        <w:t>4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参考资料</w:t>
      </w:r>
      <w:bookmarkEnd w:id="12"/>
      <w:bookmarkEnd w:id="13"/>
    </w:p>
    <w:p w:rsidR="0041286D" w:rsidRPr="00692895" w:rsidRDefault="0041286D" w:rsidP="0041286D">
      <w:pPr>
        <w:ind w:left="720"/>
        <w:rPr>
          <w:rFonts w:ascii="楷体" w:eastAsia="楷体" w:hAnsi="楷体"/>
          <w:bCs/>
          <w:sz w:val="24"/>
          <w:szCs w:val="24"/>
        </w:rPr>
      </w:pPr>
    </w:p>
    <w:p w:rsidR="0041286D" w:rsidRPr="009C406E" w:rsidRDefault="0041286D" w:rsidP="001F37F8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/>
          <w:sz w:val="24"/>
          <w:szCs w:val="24"/>
        </w:rPr>
        <w:t>[1]吕云翔.软件工程实用教程.北京：清华大学出版社，2015.</w:t>
      </w:r>
    </w:p>
    <w:p w:rsidR="0041286D" w:rsidRDefault="0041286D" w:rsidP="001F37F8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/>
          <w:sz w:val="24"/>
          <w:szCs w:val="24"/>
        </w:rPr>
        <w:t>[2]需求规格书编写指南</w:t>
      </w:r>
    </w:p>
    <w:p w:rsidR="0041286D" w:rsidRPr="009C406E" w:rsidRDefault="0041286D" w:rsidP="0041286D">
      <w:pPr>
        <w:rPr>
          <w:rFonts w:ascii="仿宋" w:eastAsia="仿宋" w:hAnsi="仿宋"/>
          <w:sz w:val="24"/>
          <w:szCs w:val="24"/>
        </w:rPr>
      </w:pPr>
    </w:p>
    <w:p w:rsidR="0041286D" w:rsidRPr="003D7F61" w:rsidRDefault="00820382" w:rsidP="00820382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14" w:name="_Toc6953975"/>
      <w:bookmarkStart w:id="15" w:name="_Toc7292067"/>
      <w:r w:rsidRPr="003D7F61">
        <w:rPr>
          <w:rFonts w:ascii="楷体" w:eastAsia="楷体" w:hAnsi="楷体" w:hint="eastAsia"/>
          <w:b w:val="0"/>
          <w:sz w:val="28"/>
          <w:szCs w:val="28"/>
        </w:rPr>
        <w:t>1</w:t>
      </w:r>
      <w:r w:rsidRPr="003D7F61">
        <w:rPr>
          <w:rFonts w:ascii="楷体" w:eastAsia="楷体" w:hAnsi="楷体"/>
          <w:b w:val="0"/>
          <w:sz w:val="28"/>
          <w:szCs w:val="28"/>
        </w:rPr>
        <w:t>.5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相关文档</w:t>
      </w:r>
      <w:bookmarkEnd w:id="14"/>
      <w:bookmarkEnd w:id="15"/>
    </w:p>
    <w:p w:rsidR="0041286D" w:rsidRPr="009C406E" w:rsidRDefault="0041286D" w:rsidP="0041286D">
      <w:pPr>
        <w:ind w:left="720"/>
        <w:rPr>
          <w:rFonts w:ascii="仿宋" w:eastAsia="仿宋" w:hAnsi="仿宋"/>
          <w:bCs/>
          <w:sz w:val="24"/>
          <w:szCs w:val="24"/>
        </w:rPr>
      </w:pPr>
    </w:p>
    <w:p w:rsidR="0041286D" w:rsidRPr="009C406E" w:rsidRDefault="0041286D" w:rsidP="001F37F8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 w:hint="eastAsia"/>
          <w:sz w:val="24"/>
          <w:szCs w:val="24"/>
        </w:rPr>
        <w:t>[</w:t>
      </w:r>
      <w:r w:rsidRPr="009C406E">
        <w:rPr>
          <w:rFonts w:ascii="仿宋" w:eastAsia="仿宋" w:hAnsi="仿宋"/>
          <w:sz w:val="24"/>
          <w:szCs w:val="24"/>
        </w:rPr>
        <w:t>1]《需求规格说明书》</w:t>
      </w:r>
    </w:p>
    <w:p w:rsidR="0041286D" w:rsidRPr="009C406E" w:rsidRDefault="0041286D" w:rsidP="001F37F8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 w:hint="eastAsia"/>
          <w:sz w:val="24"/>
          <w:szCs w:val="24"/>
        </w:rPr>
        <w:t>[</w:t>
      </w:r>
      <w:r w:rsidRPr="009C406E">
        <w:rPr>
          <w:rFonts w:ascii="仿宋" w:eastAsia="仿宋" w:hAnsi="仿宋"/>
          <w:sz w:val="24"/>
          <w:szCs w:val="24"/>
        </w:rPr>
        <w:t>2]《软件设计说明书》</w:t>
      </w:r>
    </w:p>
    <w:p w:rsidR="0041286D" w:rsidRPr="009C406E" w:rsidRDefault="0041286D" w:rsidP="0041286D">
      <w:pPr>
        <w:rPr>
          <w:rFonts w:ascii="仿宋" w:eastAsia="仿宋" w:hAnsi="仿宋"/>
          <w:sz w:val="24"/>
          <w:szCs w:val="24"/>
        </w:rPr>
      </w:pPr>
    </w:p>
    <w:p w:rsidR="0041286D" w:rsidRPr="00502EF5" w:rsidRDefault="003A4474" w:rsidP="00502EF5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16" w:name="_Toc6953976"/>
      <w:bookmarkStart w:id="17" w:name="_Toc7292068"/>
      <w:r w:rsidRPr="003D7F61">
        <w:rPr>
          <w:rFonts w:ascii="楷体" w:eastAsia="楷体" w:hAnsi="楷体" w:hint="eastAsia"/>
          <w:b w:val="0"/>
          <w:sz w:val="28"/>
          <w:szCs w:val="28"/>
        </w:rPr>
        <w:t>1</w:t>
      </w:r>
      <w:r w:rsidRPr="003D7F61">
        <w:rPr>
          <w:rFonts w:ascii="楷体" w:eastAsia="楷体" w:hAnsi="楷体"/>
          <w:b w:val="0"/>
          <w:sz w:val="28"/>
          <w:szCs w:val="28"/>
        </w:rPr>
        <w:t>.6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版本更新信息</w:t>
      </w:r>
      <w:bookmarkEnd w:id="16"/>
      <w:bookmarkEnd w:id="17"/>
    </w:p>
    <w:p w:rsidR="0041286D" w:rsidRDefault="0041286D" w:rsidP="0041286D">
      <w:pPr>
        <w:jc w:val="center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 w:hint="eastAsia"/>
          <w:sz w:val="24"/>
          <w:szCs w:val="24"/>
        </w:rPr>
        <w:t>版本更新记录如表1所示</w:t>
      </w:r>
    </w:p>
    <w:p w:rsidR="0041286D" w:rsidRPr="009C406E" w:rsidRDefault="0041286D" w:rsidP="0041286D">
      <w:pPr>
        <w:jc w:val="center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/>
          <w:sz w:val="24"/>
          <w:szCs w:val="24"/>
        </w:rPr>
        <w:t>表 1</w:t>
      </w:r>
      <w:r w:rsidRPr="009C406E">
        <w:rPr>
          <w:rFonts w:ascii="仿宋" w:eastAsia="仿宋" w:hAnsi="仿宋"/>
          <w:sz w:val="24"/>
          <w:szCs w:val="24"/>
        </w:rPr>
        <w:tab/>
        <w:t>版本更新记录</w:t>
      </w:r>
    </w:p>
    <w:p w:rsidR="0041286D" w:rsidRPr="009C406E" w:rsidRDefault="0041286D" w:rsidP="0041286D">
      <w:pPr>
        <w:ind w:left="720"/>
        <w:rPr>
          <w:rFonts w:ascii="仿宋" w:eastAsia="仿宋" w:hAnsi="仿宋"/>
          <w:sz w:val="24"/>
          <w:szCs w:val="24"/>
        </w:rPr>
      </w:pPr>
    </w:p>
    <w:tbl>
      <w:tblPr>
        <w:tblW w:w="0" w:type="auto"/>
        <w:tblInd w:w="10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1421"/>
        <w:gridCol w:w="1421"/>
        <w:gridCol w:w="1298"/>
        <w:gridCol w:w="1544"/>
        <w:gridCol w:w="1421"/>
      </w:tblGrid>
      <w:tr w:rsidR="0041286D" w:rsidRPr="009C406E" w:rsidTr="001434BF">
        <w:trPr>
          <w:trHeight w:val="500"/>
        </w:trPr>
        <w:tc>
          <w:tcPr>
            <w:tcW w:w="14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>版本号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>创建者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>创建日期</w:t>
            </w:r>
          </w:p>
        </w:tc>
        <w:tc>
          <w:tcPr>
            <w:tcW w:w="129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>维护者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>维护日期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>维护纪要</w:t>
            </w:r>
          </w:p>
        </w:tc>
      </w:tr>
      <w:tr w:rsidR="00847E68" w:rsidRPr="009C406E" w:rsidTr="001434BF">
        <w:trPr>
          <w:trHeight w:val="500"/>
        </w:trPr>
        <w:tc>
          <w:tcPr>
            <w:tcW w:w="14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47E68" w:rsidRPr="009C406E" w:rsidRDefault="00847E68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47E68" w:rsidRPr="009C406E" w:rsidRDefault="00847E68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47E68" w:rsidRPr="009C406E" w:rsidRDefault="00847E68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9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47E68" w:rsidRPr="009C406E" w:rsidRDefault="00847E68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4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47E68" w:rsidRPr="009C406E" w:rsidRDefault="00847E68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47E68" w:rsidRPr="009C406E" w:rsidRDefault="00847E68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1286D" w:rsidRPr="009C406E" w:rsidTr="001434BF">
        <w:trPr>
          <w:trHeight w:val="500"/>
        </w:trPr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>V1.0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>王煦阳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>2017-4-20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1286D" w:rsidRPr="009C406E" w:rsidTr="001434BF">
        <w:trPr>
          <w:trHeight w:val="500"/>
        </w:trPr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1286D" w:rsidRPr="009C406E" w:rsidTr="001434BF">
        <w:trPr>
          <w:trHeight w:val="500"/>
        </w:trPr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1286D" w:rsidRPr="009C406E" w:rsidRDefault="0041286D" w:rsidP="001434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41286D" w:rsidRPr="009C406E" w:rsidRDefault="0041286D" w:rsidP="0041286D">
      <w:pPr>
        <w:rPr>
          <w:rFonts w:ascii="仿宋" w:eastAsia="仿宋" w:hAnsi="仿宋"/>
          <w:sz w:val="24"/>
          <w:szCs w:val="24"/>
        </w:rPr>
      </w:pPr>
    </w:p>
    <w:p w:rsidR="0041286D" w:rsidRPr="009C406E" w:rsidRDefault="0041286D" w:rsidP="0041286D">
      <w:pPr>
        <w:rPr>
          <w:rFonts w:ascii="仿宋" w:eastAsia="仿宋" w:hAnsi="仿宋"/>
          <w:sz w:val="24"/>
          <w:szCs w:val="24"/>
        </w:rPr>
      </w:pPr>
    </w:p>
    <w:p w:rsidR="0041286D" w:rsidRPr="00A843A7" w:rsidRDefault="00BF2EDD" w:rsidP="00A843A7">
      <w:pPr>
        <w:pStyle w:val="1"/>
        <w:numPr>
          <w:ilvl w:val="0"/>
          <w:numId w:val="0"/>
        </w:numPr>
        <w:ind w:left="480" w:hanging="480"/>
        <w:rPr>
          <w:rFonts w:ascii="黑体" w:eastAsia="黑体" w:hAnsi="黑体"/>
          <w:b w:val="0"/>
          <w:sz w:val="32"/>
          <w:szCs w:val="32"/>
        </w:rPr>
      </w:pPr>
      <w:bookmarkStart w:id="18" w:name="_Toc6953773"/>
      <w:bookmarkStart w:id="19" w:name="_Toc6953977"/>
      <w:bookmarkStart w:id="20" w:name="_Toc7292069"/>
      <w:r w:rsidRPr="006F3F29">
        <w:rPr>
          <w:rFonts w:ascii="黑体" w:eastAsia="黑体" w:hAnsi="黑体" w:hint="eastAsia"/>
          <w:b w:val="0"/>
          <w:sz w:val="32"/>
          <w:szCs w:val="32"/>
        </w:rPr>
        <w:t>2</w:t>
      </w:r>
      <w:r w:rsidRPr="006F3F29">
        <w:rPr>
          <w:rFonts w:ascii="黑体" w:eastAsia="黑体" w:hAnsi="黑体"/>
          <w:b w:val="0"/>
          <w:sz w:val="32"/>
          <w:szCs w:val="32"/>
        </w:rPr>
        <w:t>.</w:t>
      </w:r>
      <w:r w:rsidR="0041286D" w:rsidRPr="006F3F29">
        <w:rPr>
          <w:rFonts w:ascii="黑体" w:eastAsia="黑体" w:hAnsi="黑体" w:hint="eastAsia"/>
          <w:b w:val="0"/>
          <w:sz w:val="32"/>
          <w:szCs w:val="32"/>
        </w:rPr>
        <w:t>现有系统描述</w:t>
      </w:r>
      <w:bookmarkEnd w:id="18"/>
      <w:bookmarkEnd w:id="19"/>
      <w:bookmarkEnd w:id="20"/>
    </w:p>
    <w:p w:rsidR="0041286D" w:rsidRPr="003D7F61" w:rsidRDefault="00B57040" w:rsidP="00E61FB4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21" w:name="_Toc6953978"/>
      <w:bookmarkStart w:id="22" w:name="_Toc7292070"/>
      <w:r w:rsidRPr="003D7F61">
        <w:rPr>
          <w:rFonts w:ascii="楷体" w:eastAsia="楷体" w:hAnsi="楷体"/>
          <w:b w:val="0"/>
          <w:sz w:val="28"/>
          <w:szCs w:val="28"/>
        </w:rPr>
        <w:t>2.1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角色定义</w:t>
      </w:r>
      <w:bookmarkEnd w:id="21"/>
      <w:bookmarkEnd w:id="22"/>
    </w:p>
    <w:p w:rsidR="005A4390" w:rsidRPr="00B57040" w:rsidRDefault="005A4390" w:rsidP="0041286D">
      <w:pPr>
        <w:rPr>
          <w:rFonts w:ascii="楷体" w:eastAsia="楷体" w:hAnsi="楷体"/>
          <w:bCs/>
          <w:sz w:val="28"/>
          <w:szCs w:val="24"/>
        </w:rPr>
      </w:pPr>
    </w:p>
    <w:p w:rsidR="00BD4610" w:rsidRDefault="00E62540" w:rsidP="00074880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 w:hint="eastAsia"/>
          <w:sz w:val="24"/>
          <w:szCs w:val="24"/>
        </w:rPr>
        <w:t>“一起滚铁环”微信小游戏</w:t>
      </w:r>
      <w:r w:rsidRPr="00E62540">
        <w:rPr>
          <w:rFonts w:ascii="仿宋" w:eastAsia="仿宋" w:hAnsi="仿宋" w:hint="eastAsia"/>
          <w:sz w:val="24"/>
          <w:szCs w:val="24"/>
        </w:rPr>
        <w:t>读书会书籍共享平台”</w:t>
      </w:r>
      <w:r w:rsidRPr="00E62540">
        <w:rPr>
          <w:rFonts w:ascii="仿宋" w:eastAsia="仿宋" w:hAnsi="仿宋"/>
          <w:sz w:val="24"/>
          <w:szCs w:val="24"/>
        </w:rPr>
        <w:t xml:space="preserve"> 的角色定义如表 2.1 所示</w:t>
      </w:r>
      <w:bookmarkStart w:id="23" w:name="_Toc6953979"/>
    </w:p>
    <w:p w:rsidR="00BD4610" w:rsidRDefault="00BD4610" w:rsidP="00BD4610">
      <w:pPr>
        <w:ind w:firstLine="420"/>
        <w:rPr>
          <w:rFonts w:ascii="仿宋" w:eastAsia="仿宋" w:hAnsi="仿宋"/>
          <w:sz w:val="24"/>
          <w:szCs w:val="24"/>
        </w:rPr>
      </w:pPr>
    </w:p>
    <w:p w:rsidR="00A843A7" w:rsidRDefault="00A843A7" w:rsidP="00BD4610">
      <w:pPr>
        <w:ind w:firstLine="420"/>
        <w:rPr>
          <w:rFonts w:ascii="仿宋" w:eastAsia="仿宋" w:hAnsi="仿宋"/>
          <w:sz w:val="24"/>
          <w:szCs w:val="24"/>
        </w:rPr>
      </w:pPr>
    </w:p>
    <w:p w:rsidR="00BD4610" w:rsidRPr="00BD4610" w:rsidRDefault="00BD4610" w:rsidP="00BD4610">
      <w:pPr>
        <w:ind w:firstLine="420"/>
        <w:jc w:val="center"/>
        <w:rPr>
          <w:rFonts w:ascii="仿宋" w:eastAsia="仿宋" w:hAnsi="仿宋"/>
          <w:sz w:val="24"/>
          <w:szCs w:val="24"/>
        </w:rPr>
      </w:pPr>
      <w:r w:rsidRPr="00BD4610">
        <w:rPr>
          <w:rFonts w:ascii="仿宋" w:eastAsia="仿宋" w:hAnsi="仿宋" w:hint="eastAsia"/>
          <w:sz w:val="24"/>
          <w:szCs w:val="24"/>
        </w:rPr>
        <w:t>表</w:t>
      </w:r>
      <w:r w:rsidRPr="00BD4610">
        <w:rPr>
          <w:rFonts w:ascii="仿宋" w:eastAsia="仿宋" w:hAnsi="仿宋"/>
          <w:sz w:val="24"/>
          <w:szCs w:val="24"/>
        </w:rPr>
        <w:t xml:space="preserve"> 2.1</w:t>
      </w:r>
      <w:r w:rsidRPr="00BD4610">
        <w:rPr>
          <w:rFonts w:ascii="仿宋" w:eastAsia="仿宋" w:hAnsi="仿宋"/>
          <w:sz w:val="24"/>
          <w:szCs w:val="24"/>
        </w:rPr>
        <w:tab/>
        <w:t>系统角色定义</w:t>
      </w:r>
    </w:p>
    <w:p w:rsidR="00BD4610" w:rsidRDefault="00BD4610" w:rsidP="0041286D">
      <w:pPr>
        <w:rPr>
          <w:bCs/>
        </w:rPr>
      </w:pPr>
    </w:p>
    <w:tbl>
      <w:tblPr>
        <w:tblpPr w:leftFromText="180" w:rightFromText="180" w:vertAnchor="text" w:horzAnchor="margin" w:tblpY="-48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2"/>
        <w:gridCol w:w="5057"/>
      </w:tblGrid>
      <w:tr w:rsidR="00BD4610" w:rsidRPr="009C406E" w:rsidTr="00BD4610">
        <w:trPr>
          <w:trHeight w:val="460"/>
        </w:trPr>
        <w:tc>
          <w:tcPr>
            <w:tcW w:w="4152" w:type="dxa"/>
          </w:tcPr>
          <w:p w:rsidR="00BD4610" w:rsidRPr="009C406E" w:rsidRDefault="00BD4610" w:rsidP="00BD4610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9C406E">
              <w:rPr>
                <w:rFonts w:ascii="仿宋" w:eastAsia="仿宋" w:hAnsi="仿宋"/>
                <w:sz w:val="24"/>
                <w:szCs w:val="24"/>
              </w:rPr>
              <w:t xml:space="preserve">           </w:t>
            </w:r>
            <w:r w:rsidRPr="009C406E">
              <w:rPr>
                <w:rFonts w:ascii="仿宋" w:eastAsia="仿宋" w:hAnsi="仿宋" w:hint="eastAsia"/>
                <w:sz w:val="24"/>
                <w:szCs w:val="24"/>
              </w:rPr>
              <w:t>标号</w:t>
            </w:r>
          </w:p>
          <w:p w:rsidR="00BD4610" w:rsidRPr="009C406E" w:rsidRDefault="00BD4610" w:rsidP="00BD461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5057" w:type="dxa"/>
          </w:tcPr>
          <w:p w:rsidR="00BD4610" w:rsidRPr="009C406E" w:rsidRDefault="00BD4610" w:rsidP="00BD4610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>角色</w:t>
            </w:r>
          </w:p>
        </w:tc>
      </w:tr>
      <w:tr w:rsidR="00BD4610" w:rsidRPr="009C406E" w:rsidTr="00BD4610">
        <w:trPr>
          <w:trHeight w:val="460"/>
        </w:trPr>
        <w:tc>
          <w:tcPr>
            <w:tcW w:w="4152" w:type="dxa"/>
          </w:tcPr>
          <w:p w:rsidR="00BD4610" w:rsidRPr="009C406E" w:rsidRDefault="00BD4610" w:rsidP="00BD4610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 xml:space="preserve">            01</w:t>
            </w:r>
          </w:p>
        </w:tc>
        <w:tc>
          <w:tcPr>
            <w:tcW w:w="5057" w:type="dxa"/>
          </w:tcPr>
          <w:p w:rsidR="00BD4610" w:rsidRPr="009C406E" w:rsidRDefault="00572E80" w:rsidP="00BD461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游戏</w:t>
            </w:r>
            <w:r w:rsidR="00BD4610" w:rsidRPr="009C406E">
              <w:rPr>
                <w:rFonts w:ascii="仿宋" w:eastAsia="仿宋" w:hAnsi="仿宋"/>
                <w:sz w:val="24"/>
                <w:szCs w:val="24"/>
              </w:rPr>
              <w:t>管理员</w:t>
            </w:r>
          </w:p>
        </w:tc>
      </w:tr>
      <w:tr w:rsidR="00BD4610" w:rsidRPr="009C406E" w:rsidTr="00BD4610">
        <w:trPr>
          <w:trHeight w:val="540"/>
        </w:trPr>
        <w:tc>
          <w:tcPr>
            <w:tcW w:w="4152" w:type="dxa"/>
          </w:tcPr>
          <w:p w:rsidR="00BD4610" w:rsidRPr="009C406E" w:rsidRDefault="00BD4610" w:rsidP="00BD4610">
            <w:pPr>
              <w:rPr>
                <w:rFonts w:ascii="仿宋" w:eastAsia="仿宋" w:hAnsi="仿宋"/>
                <w:sz w:val="24"/>
                <w:szCs w:val="24"/>
              </w:rPr>
            </w:pPr>
            <w:r w:rsidRPr="009C406E">
              <w:rPr>
                <w:rFonts w:ascii="仿宋" w:eastAsia="仿宋" w:hAnsi="仿宋"/>
                <w:sz w:val="24"/>
                <w:szCs w:val="24"/>
              </w:rPr>
              <w:t xml:space="preserve">            02</w:t>
            </w:r>
          </w:p>
        </w:tc>
        <w:tc>
          <w:tcPr>
            <w:tcW w:w="5057" w:type="dxa"/>
          </w:tcPr>
          <w:p w:rsidR="00BD4610" w:rsidRPr="009C406E" w:rsidRDefault="008109D1" w:rsidP="00BD461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玩家</w:t>
            </w:r>
          </w:p>
        </w:tc>
      </w:tr>
    </w:tbl>
    <w:p w:rsidR="007703C4" w:rsidRDefault="007703C4" w:rsidP="0041286D">
      <w:pPr>
        <w:rPr>
          <w:rFonts w:ascii="楷体" w:eastAsia="楷体" w:hAnsi="楷体"/>
          <w:bCs/>
          <w:sz w:val="28"/>
        </w:rPr>
      </w:pPr>
    </w:p>
    <w:p w:rsidR="00FD6BFD" w:rsidRPr="003D7F61" w:rsidRDefault="0041286D" w:rsidP="0068152D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24" w:name="_Toc7292071"/>
      <w:r w:rsidRPr="003D7F61">
        <w:rPr>
          <w:rFonts w:ascii="楷体" w:eastAsia="楷体" w:hAnsi="楷体" w:hint="eastAsia"/>
          <w:b w:val="0"/>
          <w:sz w:val="28"/>
          <w:szCs w:val="28"/>
        </w:rPr>
        <w:t>2</w:t>
      </w:r>
      <w:r w:rsidR="008E7E30" w:rsidRPr="003D7F61">
        <w:rPr>
          <w:rFonts w:ascii="楷体" w:eastAsia="楷体" w:hAnsi="楷体"/>
          <w:b w:val="0"/>
          <w:sz w:val="28"/>
          <w:szCs w:val="28"/>
        </w:rPr>
        <w:t>.2</w:t>
      </w:r>
      <w:r w:rsidRPr="003D7F61">
        <w:rPr>
          <w:rFonts w:ascii="楷体" w:eastAsia="楷体" w:hAnsi="楷体" w:hint="eastAsia"/>
          <w:b w:val="0"/>
          <w:sz w:val="28"/>
          <w:szCs w:val="28"/>
        </w:rPr>
        <w:t>工作流程</w:t>
      </w:r>
      <w:bookmarkEnd w:id="23"/>
      <w:bookmarkEnd w:id="24"/>
    </w:p>
    <w:p w:rsidR="007C0AB5" w:rsidRDefault="007C0AB5" w:rsidP="003B3071">
      <w:pPr>
        <w:rPr>
          <w:rFonts w:ascii="仿宋" w:eastAsia="仿宋" w:hAnsi="仿宋"/>
          <w:sz w:val="24"/>
          <w:szCs w:val="24"/>
        </w:rPr>
      </w:pPr>
    </w:p>
    <w:p w:rsidR="007C0AB5" w:rsidRDefault="007C0AB5" w:rsidP="00FD6BFD">
      <w:pPr>
        <w:ind w:firstLine="420"/>
        <w:rPr>
          <w:rFonts w:ascii="仿宋" w:eastAsia="仿宋" w:hAnsi="仿宋"/>
          <w:sz w:val="24"/>
          <w:szCs w:val="24"/>
        </w:rPr>
      </w:pPr>
    </w:p>
    <w:p w:rsidR="007C0AB5" w:rsidRDefault="007C0AB5" w:rsidP="00FD6BFD">
      <w:pPr>
        <w:ind w:firstLine="420"/>
        <w:rPr>
          <w:rFonts w:ascii="仿宋" w:eastAsia="仿宋" w:hAnsi="仿宋"/>
          <w:sz w:val="24"/>
          <w:szCs w:val="24"/>
        </w:rPr>
      </w:pPr>
    </w:p>
    <w:p w:rsidR="00FD6BFD" w:rsidRDefault="00FD6BFD" w:rsidP="00FD6BFD">
      <w:pPr>
        <w:ind w:firstLine="420"/>
        <w:rPr>
          <w:rFonts w:ascii="仿宋" w:eastAsia="仿宋" w:hAnsi="仿宋"/>
          <w:sz w:val="24"/>
          <w:szCs w:val="24"/>
        </w:rPr>
      </w:pPr>
      <w:r w:rsidRPr="009C406E">
        <w:rPr>
          <w:rFonts w:ascii="仿宋" w:eastAsia="仿宋" w:hAnsi="仿宋" w:hint="eastAsia"/>
          <w:sz w:val="24"/>
          <w:szCs w:val="24"/>
        </w:rPr>
        <w:t>“一起滚铁环”微信小游戏</w:t>
      </w:r>
      <w:r w:rsidR="00312F31">
        <w:rPr>
          <w:rFonts w:ascii="仿宋" w:eastAsia="仿宋" w:hAnsi="仿宋" w:hint="eastAsia"/>
          <w:sz w:val="24"/>
          <w:szCs w:val="24"/>
        </w:rPr>
        <w:t>总体工作图：</w:t>
      </w:r>
    </w:p>
    <w:p w:rsidR="00312F31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Default="008C28C4" w:rsidP="00FD6BFD">
      <w:pPr>
        <w:ind w:firstLine="420"/>
        <w:rPr>
          <w:rFonts w:ascii="楷体" w:eastAsia="楷体" w:hAnsi="楷体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11620</wp:posOffset>
            </wp:positionV>
            <wp:extent cx="2855951" cy="3459727"/>
            <wp:effectExtent l="0" t="0" r="1905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51" cy="3459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F31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Pr="008E7E30" w:rsidRDefault="00312F31" w:rsidP="00FD6BFD">
      <w:pPr>
        <w:ind w:firstLine="420"/>
        <w:rPr>
          <w:rFonts w:ascii="楷体" w:eastAsia="楷体" w:hAnsi="楷体"/>
          <w:bCs/>
        </w:rPr>
      </w:pPr>
    </w:p>
    <w:p w:rsidR="00312F31" w:rsidRDefault="00312F31" w:rsidP="0041286D">
      <w:pPr>
        <w:rPr>
          <w:bCs/>
        </w:rPr>
      </w:pPr>
      <w:bookmarkStart w:id="25" w:name="_Toc6953980"/>
    </w:p>
    <w:p w:rsidR="00312F31" w:rsidRDefault="00312F31" w:rsidP="0041286D">
      <w:pPr>
        <w:rPr>
          <w:bCs/>
        </w:rPr>
      </w:pPr>
    </w:p>
    <w:p w:rsidR="00312F31" w:rsidRDefault="00312F31" w:rsidP="0041286D">
      <w:pPr>
        <w:rPr>
          <w:bCs/>
        </w:rPr>
      </w:pPr>
    </w:p>
    <w:p w:rsidR="00312F31" w:rsidRDefault="00312F31" w:rsidP="0041286D">
      <w:pPr>
        <w:rPr>
          <w:bCs/>
        </w:rPr>
      </w:pPr>
    </w:p>
    <w:p w:rsidR="00312F31" w:rsidRDefault="00312F31" w:rsidP="0041286D">
      <w:pPr>
        <w:rPr>
          <w:bCs/>
        </w:rPr>
      </w:pPr>
    </w:p>
    <w:p w:rsidR="00312F31" w:rsidRDefault="00312F31" w:rsidP="0041286D">
      <w:pPr>
        <w:rPr>
          <w:bCs/>
        </w:rPr>
      </w:pPr>
    </w:p>
    <w:p w:rsidR="00312F31" w:rsidRDefault="00312F31" w:rsidP="0041286D">
      <w:pPr>
        <w:rPr>
          <w:bCs/>
        </w:rPr>
      </w:pPr>
    </w:p>
    <w:p w:rsidR="00312F31" w:rsidRDefault="00312F31" w:rsidP="0041286D">
      <w:pPr>
        <w:rPr>
          <w:bCs/>
        </w:rPr>
      </w:pPr>
    </w:p>
    <w:p w:rsidR="00312F31" w:rsidRDefault="00312F31" w:rsidP="0041286D">
      <w:pPr>
        <w:rPr>
          <w:bCs/>
        </w:rPr>
      </w:pPr>
    </w:p>
    <w:p w:rsidR="00312F31" w:rsidRDefault="00312F31" w:rsidP="0041286D">
      <w:pPr>
        <w:rPr>
          <w:bCs/>
        </w:rPr>
      </w:pPr>
    </w:p>
    <w:p w:rsidR="003B5447" w:rsidRDefault="003B5447" w:rsidP="0041286D">
      <w:pPr>
        <w:rPr>
          <w:bCs/>
        </w:rPr>
      </w:pPr>
    </w:p>
    <w:p w:rsidR="00312F31" w:rsidRDefault="00312F31" w:rsidP="0041286D">
      <w:pPr>
        <w:rPr>
          <w:bCs/>
        </w:rPr>
      </w:pPr>
    </w:p>
    <w:p w:rsidR="006868F2" w:rsidRDefault="006868F2" w:rsidP="0041286D">
      <w:pPr>
        <w:rPr>
          <w:bCs/>
        </w:rPr>
      </w:pPr>
    </w:p>
    <w:p w:rsidR="00312F31" w:rsidRDefault="00312F31" w:rsidP="0041286D">
      <w:pPr>
        <w:rPr>
          <w:bCs/>
        </w:rPr>
      </w:pPr>
    </w:p>
    <w:p w:rsidR="00C120A4" w:rsidRPr="00D15311" w:rsidRDefault="006F3F29" w:rsidP="00D15311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26" w:name="_Toc7292072"/>
      <w:r w:rsidRPr="003D7F61">
        <w:rPr>
          <w:rFonts w:ascii="楷体" w:eastAsia="楷体" w:hAnsi="楷体"/>
          <w:b w:val="0"/>
          <w:sz w:val="28"/>
          <w:szCs w:val="28"/>
        </w:rPr>
        <w:t>2.3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单据、账本和报表</w:t>
      </w:r>
      <w:bookmarkEnd w:id="25"/>
      <w:bookmarkEnd w:id="26"/>
    </w:p>
    <w:p w:rsidR="0041286D" w:rsidRPr="003A78EC" w:rsidRDefault="0068152D" w:rsidP="0068152D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27" w:name="_Toc7292073"/>
      <w:r w:rsidRPr="003A78EC">
        <w:rPr>
          <w:rFonts w:ascii="仿宋" w:eastAsia="仿宋" w:hAnsi="仿宋" w:hint="eastAsia"/>
          <w:sz w:val="24"/>
        </w:rPr>
        <w:t>2</w:t>
      </w:r>
      <w:r w:rsidRPr="003A78EC">
        <w:rPr>
          <w:rFonts w:ascii="仿宋" w:eastAsia="仿宋" w:hAnsi="仿宋"/>
          <w:sz w:val="24"/>
        </w:rPr>
        <w:t>.3.1</w:t>
      </w:r>
      <w:r w:rsidR="0041286D" w:rsidRPr="003A78EC">
        <w:rPr>
          <w:rFonts w:ascii="仿宋" w:eastAsia="仿宋" w:hAnsi="仿宋" w:hint="eastAsia"/>
          <w:sz w:val="24"/>
        </w:rPr>
        <w:t>单据</w:t>
      </w:r>
      <w:bookmarkEnd w:id="27"/>
    </w:p>
    <w:p w:rsidR="00E5011E" w:rsidRDefault="00E5011E" w:rsidP="0041286D">
      <w:pPr>
        <w:rPr>
          <w:rFonts w:ascii="仿宋" w:eastAsia="仿宋" w:hAnsi="仿宋"/>
          <w:b/>
          <w:sz w:val="24"/>
        </w:rPr>
      </w:pPr>
    </w:p>
    <w:p w:rsidR="00C84A28" w:rsidRDefault="003F743C" w:rsidP="0041286D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sz w:val="24"/>
        </w:rPr>
        <w:tab/>
      </w:r>
      <w:r w:rsidR="00987434" w:rsidRPr="00987434">
        <w:rPr>
          <w:rFonts w:ascii="仿宋" w:eastAsia="仿宋" w:hAnsi="仿宋" w:hint="eastAsia"/>
          <w:sz w:val="24"/>
        </w:rPr>
        <w:t>暂无</w:t>
      </w:r>
    </w:p>
    <w:p w:rsidR="00E5011E" w:rsidRPr="00987434" w:rsidRDefault="00E5011E" w:rsidP="0041286D">
      <w:pPr>
        <w:rPr>
          <w:rFonts w:ascii="仿宋" w:eastAsia="仿宋" w:hAnsi="仿宋"/>
          <w:sz w:val="24"/>
        </w:rPr>
      </w:pPr>
    </w:p>
    <w:p w:rsidR="0041286D" w:rsidRPr="004C0F4B" w:rsidRDefault="0041286D" w:rsidP="0068152D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28" w:name="_Toc7292074"/>
      <w:r w:rsidRPr="004C0F4B">
        <w:rPr>
          <w:rFonts w:ascii="仿宋" w:eastAsia="仿宋" w:hAnsi="仿宋"/>
          <w:sz w:val="24"/>
        </w:rPr>
        <w:t xml:space="preserve">2.3.2 </w:t>
      </w:r>
      <w:r w:rsidRPr="004C0F4B">
        <w:rPr>
          <w:rFonts w:ascii="仿宋" w:eastAsia="仿宋" w:hAnsi="仿宋" w:hint="eastAsia"/>
          <w:sz w:val="24"/>
        </w:rPr>
        <w:t>账本</w:t>
      </w:r>
      <w:bookmarkEnd w:id="28"/>
    </w:p>
    <w:p w:rsidR="00E5011E" w:rsidRDefault="00E5011E" w:rsidP="0041286D">
      <w:pPr>
        <w:rPr>
          <w:rFonts w:ascii="仿宋" w:eastAsia="仿宋" w:hAnsi="仿宋"/>
          <w:b/>
          <w:sz w:val="24"/>
        </w:rPr>
      </w:pPr>
    </w:p>
    <w:p w:rsidR="00DA6132" w:rsidRDefault="00987434" w:rsidP="0041286D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sz w:val="24"/>
        </w:rPr>
        <w:tab/>
      </w:r>
      <w:r w:rsidRPr="00987434">
        <w:rPr>
          <w:rFonts w:ascii="仿宋" w:eastAsia="仿宋" w:hAnsi="仿宋" w:hint="eastAsia"/>
          <w:sz w:val="24"/>
        </w:rPr>
        <w:t>暂无</w:t>
      </w:r>
    </w:p>
    <w:p w:rsidR="00E5011E" w:rsidRPr="007E1683" w:rsidRDefault="00E5011E" w:rsidP="0041286D">
      <w:pPr>
        <w:rPr>
          <w:rFonts w:ascii="仿宋" w:eastAsia="仿宋" w:hAnsi="仿宋"/>
          <w:b/>
          <w:sz w:val="24"/>
        </w:rPr>
      </w:pPr>
    </w:p>
    <w:p w:rsidR="00E5011E" w:rsidRPr="004C0F4B" w:rsidRDefault="0041286D" w:rsidP="0068152D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29" w:name="_Toc7292075"/>
      <w:r w:rsidRPr="004C0F4B">
        <w:rPr>
          <w:rFonts w:ascii="仿宋" w:eastAsia="仿宋" w:hAnsi="仿宋" w:hint="eastAsia"/>
          <w:sz w:val="24"/>
        </w:rPr>
        <w:t>2</w:t>
      </w:r>
      <w:r w:rsidRPr="004C0F4B">
        <w:rPr>
          <w:rFonts w:ascii="仿宋" w:eastAsia="仿宋" w:hAnsi="仿宋"/>
          <w:sz w:val="24"/>
        </w:rPr>
        <w:t xml:space="preserve">.3.3 </w:t>
      </w:r>
      <w:r w:rsidRPr="004C0F4B">
        <w:rPr>
          <w:rFonts w:ascii="仿宋" w:eastAsia="仿宋" w:hAnsi="仿宋" w:hint="eastAsia"/>
          <w:sz w:val="24"/>
        </w:rPr>
        <w:t>报表</w:t>
      </w:r>
      <w:bookmarkEnd w:id="29"/>
    </w:p>
    <w:p w:rsidR="00E5011E" w:rsidRDefault="00E5011E" w:rsidP="0041286D">
      <w:pPr>
        <w:rPr>
          <w:rFonts w:ascii="仿宋" w:eastAsia="仿宋" w:hAnsi="仿宋"/>
          <w:b/>
          <w:sz w:val="24"/>
        </w:rPr>
      </w:pPr>
    </w:p>
    <w:p w:rsidR="00DA6132" w:rsidRDefault="00553DC3" w:rsidP="0041286D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sz w:val="24"/>
        </w:rPr>
        <w:tab/>
      </w:r>
      <w:r w:rsidRPr="00987434">
        <w:rPr>
          <w:rFonts w:ascii="仿宋" w:eastAsia="仿宋" w:hAnsi="仿宋" w:hint="eastAsia"/>
          <w:sz w:val="24"/>
        </w:rPr>
        <w:t>暂无</w:t>
      </w:r>
    </w:p>
    <w:p w:rsidR="00F21FD3" w:rsidRPr="007E1683" w:rsidRDefault="00F21FD3" w:rsidP="0041286D">
      <w:pPr>
        <w:rPr>
          <w:rFonts w:ascii="仿宋" w:eastAsia="仿宋" w:hAnsi="仿宋"/>
          <w:b/>
          <w:sz w:val="24"/>
        </w:rPr>
      </w:pPr>
    </w:p>
    <w:p w:rsidR="000B15ED" w:rsidRPr="00D15311" w:rsidRDefault="0068152D" w:rsidP="00D15311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30" w:name="_Toc6953981"/>
      <w:bookmarkStart w:id="31" w:name="_Toc7292076"/>
      <w:r w:rsidRPr="003D7F61">
        <w:rPr>
          <w:rFonts w:ascii="楷体" w:eastAsia="楷体" w:hAnsi="楷体" w:hint="eastAsia"/>
          <w:b w:val="0"/>
          <w:sz w:val="28"/>
          <w:szCs w:val="28"/>
        </w:rPr>
        <w:t>2</w:t>
      </w:r>
      <w:r w:rsidRPr="003D7F61">
        <w:rPr>
          <w:rFonts w:ascii="楷体" w:eastAsia="楷体" w:hAnsi="楷体"/>
          <w:b w:val="0"/>
          <w:sz w:val="28"/>
          <w:szCs w:val="28"/>
        </w:rPr>
        <w:t>.4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可能的变化</w:t>
      </w:r>
      <w:bookmarkEnd w:id="30"/>
      <w:bookmarkEnd w:id="31"/>
    </w:p>
    <w:p w:rsidR="00FB63E1" w:rsidRPr="00D15311" w:rsidRDefault="000B15ED" w:rsidP="00D15311">
      <w:pPr>
        <w:ind w:firstLine="420"/>
        <w:rPr>
          <w:rFonts w:ascii="仿宋" w:eastAsia="仿宋" w:hAnsi="仿宋"/>
          <w:sz w:val="24"/>
        </w:rPr>
      </w:pPr>
      <w:r w:rsidRPr="004563E5">
        <w:rPr>
          <w:rFonts w:ascii="仿宋" w:eastAsia="仿宋" w:hAnsi="仿宋" w:hint="eastAsia"/>
          <w:sz w:val="24"/>
        </w:rPr>
        <w:t>暂无</w:t>
      </w:r>
    </w:p>
    <w:p w:rsidR="007C0AB5" w:rsidRPr="00A843A7" w:rsidRDefault="001F079E" w:rsidP="00A843A7">
      <w:pPr>
        <w:pStyle w:val="1"/>
        <w:numPr>
          <w:ilvl w:val="0"/>
          <w:numId w:val="0"/>
        </w:numPr>
        <w:ind w:left="480" w:hanging="480"/>
        <w:rPr>
          <w:rFonts w:ascii="黑体" w:eastAsia="黑体" w:hAnsi="黑体"/>
          <w:b w:val="0"/>
          <w:sz w:val="32"/>
          <w:szCs w:val="32"/>
        </w:rPr>
      </w:pPr>
      <w:bookmarkStart w:id="32" w:name="_Toc6953774"/>
      <w:bookmarkStart w:id="33" w:name="_Toc6953982"/>
      <w:bookmarkStart w:id="34" w:name="_Toc7292077"/>
      <w:r w:rsidRPr="006F3F29">
        <w:rPr>
          <w:rFonts w:ascii="黑体" w:eastAsia="黑体" w:hAnsi="黑体"/>
          <w:b w:val="0"/>
          <w:sz w:val="32"/>
          <w:szCs w:val="32"/>
        </w:rPr>
        <w:lastRenderedPageBreak/>
        <w:t>3.</w:t>
      </w:r>
      <w:r w:rsidR="0041286D" w:rsidRPr="006F3F29">
        <w:rPr>
          <w:rFonts w:ascii="黑体" w:eastAsia="黑体" w:hAnsi="黑体" w:hint="eastAsia"/>
          <w:b w:val="0"/>
          <w:sz w:val="32"/>
          <w:szCs w:val="32"/>
        </w:rPr>
        <w:t>非技术性要求</w:t>
      </w:r>
      <w:bookmarkEnd w:id="32"/>
      <w:bookmarkEnd w:id="33"/>
      <w:bookmarkEnd w:id="34"/>
    </w:p>
    <w:p w:rsidR="00384FF0" w:rsidRDefault="00B5009F" w:rsidP="002116C4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bCs/>
          <w:sz w:val="24"/>
        </w:rPr>
      </w:pPr>
      <w:r w:rsidRPr="002116C4">
        <w:rPr>
          <w:rFonts w:ascii="仿宋" w:eastAsia="仿宋" w:hAnsi="仿宋" w:hint="eastAsia"/>
          <w:bCs/>
          <w:sz w:val="24"/>
        </w:rPr>
        <w:t>本系统的</w:t>
      </w:r>
      <w:r w:rsidR="001504EE" w:rsidRPr="002116C4">
        <w:rPr>
          <w:rFonts w:ascii="仿宋" w:eastAsia="仿宋" w:hAnsi="仿宋" w:hint="eastAsia"/>
          <w:bCs/>
          <w:sz w:val="24"/>
        </w:rPr>
        <w:t>开发周期</w:t>
      </w:r>
      <w:r w:rsidR="008E5AF3" w:rsidRPr="002116C4">
        <w:rPr>
          <w:rFonts w:ascii="仿宋" w:eastAsia="仿宋" w:hAnsi="仿宋" w:hint="eastAsia"/>
          <w:bCs/>
          <w:sz w:val="24"/>
        </w:rPr>
        <w:t>为两个月左右，</w:t>
      </w:r>
      <w:r w:rsidR="0064681B" w:rsidRPr="002116C4">
        <w:rPr>
          <w:rFonts w:ascii="仿宋" w:eastAsia="仿宋" w:hAnsi="仿宋" w:hint="eastAsia"/>
          <w:bCs/>
          <w:sz w:val="24"/>
        </w:rPr>
        <w:t>开发流程</w:t>
      </w:r>
      <w:r w:rsidR="00C863DC" w:rsidRPr="002116C4">
        <w:rPr>
          <w:rFonts w:ascii="仿宋" w:eastAsia="仿宋" w:hAnsi="仿宋" w:hint="eastAsia"/>
          <w:bCs/>
          <w:sz w:val="24"/>
        </w:rPr>
        <w:t>为</w:t>
      </w:r>
      <w:r w:rsidR="00B12260">
        <w:rPr>
          <w:rFonts w:ascii="仿宋" w:eastAsia="仿宋" w:hAnsi="仿宋" w:hint="eastAsia"/>
          <w:bCs/>
          <w:sz w:val="24"/>
        </w:rPr>
        <w:t>：需求分析</w:t>
      </w:r>
      <w:r w:rsidR="008067DA">
        <w:rPr>
          <w:rFonts w:ascii="仿宋" w:eastAsia="仿宋" w:hAnsi="仿宋" w:hint="eastAsia"/>
          <w:bCs/>
          <w:sz w:val="24"/>
        </w:rPr>
        <w:t>、设计</w:t>
      </w:r>
      <w:r w:rsidR="001220A7">
        <w:rPr>
          <w:rFonts w:ascii="仿宋" w:eastAsia="仿宋" w:hAnsi="仿宋" w:hint="eastAsia"/>
          <w:bCs/>
          <w:sz w:val="24"/>
        </w:rPr>
        <w:t>、</w:t>
      </w:r>
      <w:r w:rsidR="00763F34">
        <w:rPr>
          <w:rFonts w:ascii="仿宋" w:eastAsia="仿宋" w:hAnsi="仿宋" w:hint="eastAsia"/>
          <w:bCs/>
          <w:sz w:val="24"/>
        </w:rPr>
        <w:t>编</w:t>
      </w:r>
    </w:p>
    <w:p w:rsidR="001E63BE" w:rsidRDefault="00763F34" w:rsidP="00514789">
      <w:pPr>
        <w:rPr>
          <w:rFonts w:ascii="仿宋" w:eastAsia="仿宋" w:hAnsi="仿宋"/>
          <w:bCs/>
          <w:sz w:val="24"/>
        </w:rPr>
      </w:pPr>
      <w:r w:rsidRPr="00384FF0">
        <w:rPr>
          <w:rFonts w:ascii="仿宋" w:eastAsia="仿宋" w:hAnsi="仿宋" w:hint="eastAsia"/>
          <w:bCs/>
          <w:sz w:val="24"/>
        </w:rPr>
        <w:t>码实</w:t>
      </w:r>
      <w:r w:rsidRPr="009A1C1A">
        <w:rPr>
          <w:rFonts w:ascii="仿宋" w:eastAsia="仿宋" w:hAnsi="仿宋" w:hint="eastAsia"/>
          <w:bCs/>
          <w:sz w:val="24"/>
        </w:rPr>
        <w:t>现</w:t>
      </w:r>
      <w:r w:rsidR="00514789" w:rsidRPr="009A1C1A">
        <w:rPr>
          <w:rFonts w:ascii="仿宋" w:eastAsia="仿宋" w:hAnsi="仿宋" w:hint="eastAsia"/>
          <w:bCs/>
          <w:sz w:val="24"/>
        </w:rPr>
        <w:t>、</w:t>
      </w:r>
      <w:r w:rsidR="006166CB" w:rsidRPr="00514789">
        <w:rPr>
          <w:rFonts w:ascii="仿宋" w:eastAsia="仿宋" w:hAnsi="仿宋" w:hint="eastAsia"/>
          <w:bCs/>
          <w:sz w:val="24"/>
        </w:rPr>
        <w:t>单元测试</w:t>
      </w:r>
      <w:r w:rsidR="00AD2816" w:rsidRPr="00514789">
        <w:rPr>
          <w:rFonts w:ascii="仿宋" w:eastAsia="仿宋" w:hAnsi="仿宋" w:hint="eastAsia"/>
          <w:bCs/>
          <w:sz w:val="24"/>
        </w:rPr>
        <w:t>、集成</w:t>
      </w:r>
      <w:r w:rsidR="007A3952" w:rsidRPr="00514789">
        <w:rPr>
          <w:rFonts w:ascii="仿宋" w:eastAsia="仿宋" w:hAnsi="仿宋" w:hint="eastAsia"/>
          <w:bCs/>
          <w:sz w:val="24"/>
        </w:rPr>
        <w:t>和系统测试</w:t>
      </w:r>
      <w:r w:rsidR="008412EE" w:rsidRPr="00514789">
        <w:rPr>
          <w:rFonts w:ascii="仿宋" w:eastAsia="仿宋" w:hAnsi="仿宋" w:hint="eastAsia"/>
          <w:bCs/>
          <w:sz w:val="24"/>
        </w:rPr>
        <w:t>、交付</w:t>
      </w:r>
      <w:r w:rsidR="002936FC">
        <w:rPr>
          <w:rFonts w:ascii="仿宋" w:eastAsia="仿宋" w:hAnsi="仿宋" w:hint="eastAsia"/>
          <w:bCs/>
          <w:sz w:val="24"/>
        </w:rPr>
        <w:t>，其中需求分析的</w:t>
      </w:r>
      <w:r w:rsidR="00A12BF4">
        <w:rPr>
          <w:rFonts w:ascii="仿宋" w:eastAsia="仿宋" w:hAnsi="仿宋" w:hint="eastAsia"/>
          <w:bCs/>
          <w:sz w:val="24"/>
        </w:rPr>
        <w:t>更新</w:t>
      </w:r>
      <w:r w:rsidR="002049D8">
        <w:rPr>
          <w:rFonts w:ascii="仿宋" w:eastAsia="仿宋" w:hAnsi="仿宋" w:hint="eastAsia"/>
          <w:bCs/>
          <w:sz w:val="24"/>
        </w:rPr>
        <w:t>贯穿于</w:t>
      </w:r>
      <w:r w:rsidR="00A22860">
        <w:rPr>
          <w:rFonts w:ascii="仿宋" w:eastAsia="仿宋" w:hAnsi="仿宋" w:hint="eastAsia"/>
          <w:bCs/>
          <w:sz w:val="24"/>
        </w:rPr>
        <w:t>整个</w:t>
      </w:r>
      <w:r w:rsidR="00DE219D">
        <w:rPr>
          <w:rFonts w:ascii="仿宋" w:eastAsia="仿宋" w:hAnsi="仿宋" w:hint="eastAsia"/>
          <w:bCs/>
          <w:sz w:val="24"/>
        </w:rPr>
        <w:t>开发过程</w:t>
      </w:r>
      <w:r w:rsidR="00BA5A53">
        <w:rPr>
          <w:rFonts w:ascii="仿宋" w:eastAsia="仿宋" w:hAnsi="仿宋" w:hint="eastAsia"/>
          <w:bCs/>
          <w:sz w:val="24"/>
        </w:rPr>
        <w:t>。</w:t>
      </w:r>
    </w:p>
    <w:p w:rsidR="001E63BE" w:rsidRDefault="001E63BE" w:rsidP="00514789">
      <w:pPr>
        <w:rPr>
          <w:rFonts w:ascii="仿宋" w:eastAsia="仿宋" w:hAnsi="仿宋"/>
          <w:bCs/>
          <w:sz w:val="24"/>
        </w:rPr>
      </w:pPr>
    </w:p>
    <w:p w:rsidR="008D0098" w:rsidRPr="00514789" w:rsidRDefault="008D0098" w:rsidP="004F2B5C">
      <w:pPr>
        <w:ind w:firstLine="42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（2）</w:t>
      </w:r>
      <w:r w:rsidR="003853BD">
        <w:rPr>
          <w:rFonts w:ascii="仿宋" w:eastAsia="仿宋" w:hAnsi="仿宋" w:hint="eastAsia"/>
          <w:bCs/>
          <w:sz w:val="24"/>
        </w:rPr>
        <w:t>要交付的</w:t>
      </w:r>
      <w:r w:rsidR="00384C9E">
        <w:rPr>
          <w:rFonts w:ascii="仿宋" w:eastAsia="仿宋" w:hAnsi="仿宋" w:hint="eastAsia"/>
          <w:bCs/>
          <w:sz w:val="24"/>
        </w:rPr>
        <w:t>工作产品有</w:t>
      </w:r>
      <w:r w:rsidR="006D6DD1">
        <w:rPr>
          <w:rFonts w:ascii="仿宋" w:eastAsia="仿宋" w:hAnsi="仿宋" w:hint="eastAsia"/>
          <w:bCs/>
          <w:sz w:val="24"/>
        </w:rPr>
        <w:t>：软件</w:t>
      </w:r>
      <w:r w:rsidR="00192A74">
        <w:rPr>
          <w:rFonts w:ascii="仿宋" w:eastAsia="仿宋" w:hAnsi="仿宋" w:hint="eastAsia"/>
          <w:bCs/>
          <w:sz w:val="24"/>
        </w:rPr>
        <w:t>开发计划书</w:t>
      </w:r>
      <w:r w:rsidR="00B640BC">
        <w:rPr>
          <w:rFonts w:ascii="仿宋" w:eastAsia="仿宋" w:hAnsi="仿宋" w:hint="eastAsia"/>
          <w:bCs/>
          <w:sz w:val="24"/>
        </w:rPr>
        <w:t>、需求规格说明书</w:t>
      </w:r>
      <w:r w:rsidR="007A4C06">
        <w:rPr>
          <w:rFonts w:ascii="仿宋" w:eastAsia="仿宋" w:hAnsi="仿宋" w:hint="eastAsia"/>
          <w:bCs/>
          <w:sz w:val="24"/>
        </w:rPr>
        <w:t>、软件</w:t>
      </w:r>
      <w:r w:rsidR="005A4EE6">
        <w:rPr>
          <w:rFonts w:ascii="仿宋" w:eastAsia="仿宋" w:hAnsi="仿宋" w:hint="eastAsia"/>
          <w:bCs/>
          <w:sz w:val="24"/>
        </w:rPr>
        <w:t>设计说明</w:t>
      </w:r>
      <w:r w:rsidR="00AB673B">
        <w:rPr>
          <w:rFonts w:ascii="仿宋" w:eastAsia="仿宋" w:hAnsi="仿宋" w:hint="eastAsia"/>
          <w:bCs/>
          <w:sz w:val="24"/>
        </w:rPr>
        <w:t>和</w:t>
      </w:r>
      <w:r w:rsidR="00874FF5">
        <w:rPr>
          <w:rFonts w:ascii="仿宋" w:eastAsia="仿宋" w:hAnsi="仿宋" w:hint="eastAsia"/>
          <w:bCs/>
          <w:sz w:val="24"/>
        </w:rPr>
        <w:t>测试分析报告</w:t>
      </w:r>
      <w:r w:rsidR="00B52935">
        <w:rPr>
          <w:rFonts w:ascii="仿宋" w:eastAsia="仿宋" w:hAnsi="仿宋" w:hint="eastAsia"/>
          <w:bCs/>
          <w:sz w:val="24"/>
        </w:rPr>
        <w:t>、用户手册</w:t>
      </w:r>
      <w:r w:rsidR="009E5E09">
        <w:rPr>
          <w:rFonts w:ascii="仿宋" w:eastAsia="仿宋" w:hAnsi="仿宋" w:hint="eastAsia"/>
          <w:bCs/>
          <w:sz w:val="24"/>
        </w:rPr>
        <w:t>、源代码</w:t>
      </w:r>
      <w:r w:rsidR="004B6F54">
        <w:rPr>
          <w:rFonts w:ascii="仿宋" w:eastAsia="仿宋" w:hAnsi="仿宋" w:hint="eastAsia"/>
          <w:bCs/>
          <w:sz w:val="24"/>
        </w:rPr>
        <w:t>、</w:t>
      </w:r>
      <w:r w:rsidR="002D6E0C">
        <w:rPr>
          <w:rFonts w:ascii="仿宋" w:eastAsia="仿宋" w:hAnsi="仿宋" w:hint="eastAsia"/>
          <w:bCs/>
          <w:sz w:val="24"/>
        </w:rPr>
        <w:t>可执行程序</w:t>
      </w:r>
      <w:r w:rsidR="001E63BE">
        <w:rPr>
          <w:rFonts w:ascii="仿宋" w:eastAsia="仿宋" w:hAnsi="仿宋" w:hint="eastAsia"/>
          <w:bCs/>
          <w:sz w:val="24"/>
        </w:rPr>
        <w:t>。</w:t>
      </w:r>
    </w:p>
    <w:p w:rsidR="0030544C" w:rsidRPr="002116C4" w:rsidRDefault="0030544C" w:rsidP="002116C4">
      <w:pPr>
        <w:rPr>
          <w:rFonts w:ascii="仿宋" w:eastAsia="仿宋" w:hAnsi="仿宋"/>
          <w:bCs/>
          <w:sz w:val="24"/>
        </w:rPr>
      </w:pPr>
    </w:p>
    <w:p w:rsidR="00C820E5" w:rsidRPr="00D15311" w:rsidRDefault="005C7271" w:rsidP="00D15311">
      <w:pPr>
        <w:pStyle w:val="1"/>
        <w:numPr>
          <w:ilvl w:val="0"/>
          <w:numId w:val="0"/>
        </w:numPr>
        <w:ind w:left="480" w:hanging="480"/>
        <w:rPr>
          <w:rFonts w:ascii="黑体" w:eastAsia="黑体" w:hAnsi="黑体"/>
          <w:b w:val="0"/>
          <w:sz w:val="32"/>
        </w:rPr>
      </w:pPr>
      <w:bookmarkStart w:id="35" w:name="_Toc6953775"/>
      <w:bookmarkStart w:id="36" w:name="_Toc6953983"/>
      <w:bookmarkStart w:id="37" w:name="_Toc7292078"/>
      <w:r w:rsidRPr="00BB0DC1">
        <w:rPr>
          <w:rFonts w:ascii="黑体" w:eastAsia="黑体" w:hAnsi="黑体" w:hint="eastAsia"/>
          <w:b w:val="0"/>
          <w:sz w:val="32"/>
        </w:rPr>
        <w:t>4</w:t>
      </w:r>
      <w:r w:rsidRPr="00BB0DC1">
        <w:rPr>
          <w:rFonts w:ascii="黑体" w:eastAsia="黑体" w:hAnsi="黑体"/>
          <w:b w:val="0"/>
          <w:sz w:val="32"/>
        </w:rPr>
        <w:t>.</w:t>
      </w:r>
      <w:r w:rsidR="0041286D" w:rsidRPr="00BB0DC1">
        <w:rPr>
          <w:rFonts w:ascii="黑体" w:eastAsia="黑体" w:hAnsi="黑体" w:hint="eastAsia"/>
          <w:b w:val="0"/>
          <w:sz w:val="32"/>
        </w:rPr>
        <w:t>系统环境</w:t>
      </w:r>
      <w:bookmarkEnd w:id="35"/>
      <w:bookmarkEnd w:id="36"/>
      <w:bookmarkEnd w:id="37"/>
    </w:p>
    <w:p w:rsidR="000E7F98" w:rsidRPr="00D15311" w:rsidRDefault="00E70B90" w:rsidP="00D15311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38" w:name="_Toc6953984"/>
      <w:bookmarkStart w:id="39" w:name="_Toc7292079"/>
      <w:r w:rsidRPr="003D7F61">
        <w:rPr>
          <w:rFonts w:ascii="楷体" w:eastAsia="楷体" w:hAnsi="楷体" w:hint="eastAsia"/>
          <w:b w:val="0"/>
          <w:sz w:val="28"/>
          <w:szCs w:val="28"/>
        </w:rPr>
        <w:t>4</w:t>
      </w:r>
      <w:r w:rsidRPr="003D7F61">
        <w:rPr>
          <w:rFonts w:ascii="楷体" w:eastAsia="楷体" w:hAnsi="楷体"/>
          <w:b w:val="0"/>
          <w:sz w:val="28"/>
          <w:szCs w:val="28"/>
        </w:rPr>
        <w:t>.1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硬件运行环境</w:t>
      </w:r>
      <w:bookmarkEnd w:id="38"/>
      <w:bookmarkEnd w:id="39"/>
    </w:p>
    <w:p w:rsidR="00107ECB" w:rsidRDefault="00107ECB" w:rsidP="000E7F98">
      <w:pPr>
        <w:ind w:left="480"/>
        <w:rPr>
          <w:rFonts w:ascii="楷体" w:eastAsia="楷体" w:hAnsi="楷体"/>
          <w:bCs/>
          <w:sz w:val="28"/>
        </w:rPr>
      </w:pPr>
      <w:r>
        <w:rPr>
          <w:rFonts w:ascii="楷体" w:eastAsia="楷体" w:hAnsi="楷体" w:hint="eastAsia"/>
          <w:bCs/>
          <w:sz w:val="28"/>
        </w:rPr>
        <w:t>可以登录微信</w:t>
      </w:r>
      <w:r w:rsidR="006F442A">
        <w:rPr>
          <w:rFonts w:ascii="楷体" w:eastAsia="楷体" w:hAnsi="楷体" w:hint="eastAsia"/>
          <w:bCs/>
          <w:sz w:val="28"/>
        </w:rPr>
        <w:t>游玩</w:t>
      </w:r>
      <w:r w:rsidR="005B39CF">
        <w:rPr>
          <w:rFonts w:ascii="楷体" w:eastAsia="楷体" w:hAnsi="楷体" w:hint="eastAsia"/>
          <w:bCs/>
          <w:sz w:val="28"/>
        </w:rPr>
        <w:t>微信小游戏的</w:t>
      </w:r>
      <w:r w:rsidR="003D3349">
        <w:rPr>
          <w:rFonts w:ascii="楷体" w:eastAsia="楷体" w:hAnsi="楷体" w:hint="eastAsia"/>
          <w:bCs/>
          <w:sz w:val="28"/>
        </w:rPr>
        <w:t xml:space="preserve"> </w:t>
      </w:r>
      <w:r w:rsidR="00660B1A">
        <w:rPr>
          <w:rFonts w:ascii="楷体" w:eastAsia="楷体" w:hAnsi="楷体" w:hint="eastAsia"/>
          <w:bCs/>
          <w:sz w:val="28"/>
        </w:rPr>
        <w:t>android</w:t>
      </w:r>
      <w:r w:rsidR="00C07F6C">
        <w:rPr>
          <w:rFonts w:ascii="楷体" w:eastAsia="楷体" w:hAnsi="楷体"/>
          <w:bCs/>
          <w:sz w:val="28"/>
        </w:rPr>
        <w:t xml:space="preserve"> </w:t>
      </w:r>
      <w:r w:rsidR="00660B1A">
        <w:rPr>
          <w:rFonts w:ascii="楷体" w:eastAsia="楷体" w:hAnsi="楷体"/>
          <w:bCs/>
          <w:sz w:val="28"/>
        </w:rPr>
        <w:t>/</w:t>
      </w:r>
      <w:r w:rsidR="00C07F6C">
        <w:rPr>
          <w:rFonts w:ascii="楷体" w:eastAsia="楷体" w:hAnsi="楷体"/>
          <w:bCs/>
          <w:sz w:val="28"/>
        </w:rPr>
        <w:t xml:space="preserve"> </w:t>
      </w:r>
      <w:proofErr w:type="spellStart"/>
      <w:r w:rsidR="00660B1A">
        <w:rPr>
          <w:rFonts w:ascii="楷体" w:eastAsia="楷体" w:hAnsi="楷体" w:hint="eastAsia"/>
          <w:bCs/>
          <w:sz w:val="28"/>
        </w:rPr>
        <w:t>ios</w:t>
      </w:r>
      <w:proofErr w:type="spellEnd"/>
      <w:r w:rsidR="003D3349">
        <w:rPr>
          <w:rFonts w:ascii="楷体" w:eastAsia="楷体" w:hAnsi="楷体"/>
          <w:bCs/>
          <w:sz w:val="28"/>
        </w:rPr>
        <w:t xml:space="preserve"> </w:t>
      </w:r>
      <w:r w:rsidR="00660B1A">
        <w:rPr>
          <w:rFonts w:ascii="楷体" w:eastAsia="楷体" w:hAnsi="楷体" w:hint="eastAsia"/>
          <w:bCs/>
          <w:sz w:val="28"/>
        </w:rPr>
        <w:t>手机</w:t>
      </w:r>
    </w:p>
    <w:p w:rsidR="0030521D" w:rsidRPr="00A55E02" w:rsidRDefault="0030521D" w:rsidP="000E7F98">
      <w:pPr>
        <w:ind w:left="480"/>
        <w:rPr>
          <w:rFonts w:ascii="楷体" w:eastAsia="楷体" w:hAnsi="楷体"/>
          <w:bCs/>
          <w:sz w:val="28"/>
        </w:rPr>
      </w:pPr>
    </w:p>
    <w:p w:rsidR="00901A80" w:rsidRPr="00D15311" w:rsidRDefault="00E70B90" w:rsidP="00D15311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40" w:name="_Toc6953985"/>
      <w:bookmarkStart w:id="41" w:name="_Toc7292080"/>
      <w:r w:rsidRPr="003D7F61">
        <w:rPr>
          <w:rFonts w:ascii="楷体" w:eastAsia="楷体" w:hAnsi="楷体" w:hint="eastAsia"/>
          <w:b w:val="0"/>
          <w:sz w:val="28"/>
          <w:szCs w:val="28"/>
        </w:rPr>
        <w:t>4</w:t>
      </w:r>
      <w:r w:rsidRPr="003D7F61">
        <w:rPr>
          <w:rFonts w:ascii="楷体" w:eastAsia="楷体" w:hAnsi="楷体"/>
          <w:b w:val="0"/>
          <w:sz w:val="28"/>
          <w:szCs w:val="28"/>
        </w:rPr>
        <w:t>.2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软件运行环境</w:t>
      </w:r>
      <w:bookmarkEnd w:id="40"/>
      <w:bookmarkEnd w:id="41"/>
    </w:p>
    <w:p w:rsidR="00740BE4" w:rsidRDefault="00916DA8" w:rsidP="00901A80">
      <w:pPr>
        <w:ind w:left="480"/>
        <w:rPr>
          <w:rFonts w:ascii="楷体" w:eastAsia="楷体" w:hAnsi="楷体"/>
          <w:bCs/>
          <w:sz w:val="28"/>
        </w:rPr>
      </w:pPr>
      <w:r>
        <w:rPr>
          <w:rFonts w:ascii="楷体" w:eastAsia="楷体" w:hAnsi="楷体" w:hint="eastAsia"/>
          <w:bCs/>
          <w:sz w:val="28"/>
        </w:rPr>
        <w:t>微信</w:t>
      </w:r>
      <w:r w:rsidR="00C03BAD">
        <w:rPr>
          <w:rFonts w:ascii="楷体" w:eastAsia="楷体" w:hAnsi="楷体" w:hint="eastAsia"/>
          <w:bCs/>
          <w:sz w:val="28"/>
        </w:rPr>
        <w:t>小游戏平台</w:t>
      </w:r>
      <w:r w:rsidR="00FF774C">
        <w:rPr>
          <w:rFonts w:ascii="楷体" w:eastAsia="楷体" w:hAnsi="楷体" w:hint="eastAsia"/>
          <w:bCs/>
          <w:sz w:val="28"/>
        </w:rPr>
        <w:t>，</w:t>
      </w:r>
      <w:r w:rsidR="003C52B7">
        <w:rPr>
          <w:rFonts w:ascii="楷体" w:eastAsia="楷体" w:hAnsi="楷体" w:hint="eastAsia"/>
          <w:bCs/>
          <w:sz w:val="28"/>
        </w:rPr>
        <w:t>使用微信底层接口</w:t>
      </w:r>
      <w:r w:rsidR="00A60AE0">
        <w:rPr>
          <w:rFonts w:ascii="楷体" w:eastAsia="楷体" w:hAnsi="楷体" w:hint="eastAsia"/>
          <w:bCs/>
          <w:sz w:val="28"/>
        </w:rPr>
        <w:t>，</w:t>
      </w:r>
      <w:r w:rsidR="008B72C1">
        <w:rPr>
          <w:rFonts w:ascii="楷体" w:eastAsia="楷体" w:hAnsi="楷体" w:hint="eastAsia"/>
          <w:bCs/>
          <w:sz w:val="28"/>
        </w:rPr>
        <w:t>使用了</w:t>
      </w:r>
      <w:proofErr w:type="spellStart"/>
      <w:r w:rsidR="008B72C1">
        <w:rPr>
          <w:rFonts w:ascii="楷体" w:eastAsia="楷体" w:hAnsi="楷体" w:hint="eastAsia"/>
          <w:bCs/>
          <w:sz w:val="28"/>
        </w:rPr>
        <w:t>cocos</w:t>
      </w:r>
      <w:proofErr w:type="spellEnd"/>
      <w:r w:rsidR="00B462A2">
        <w:rPr>
          <w:rFonts w:ascii="楷体" w:eastAsia="楷体" w:hAnsi="楷体" w:hint="eastAsia"/>
          <w:bCs/>
          <w:sz w:val="28"/>
        </w:rPr>
        <w:t>引擎，</w:t>
      </w:r>
      <w:r w:rsidR="00CA4DFA">
        <w:rPr>
          <w:rFonts w:ascii="楷体" w:eastAsia="楷体" w:hAnsi="楷体" w:hint="eastAsia"/>
          <w:bCs/>
          <w:sz w:val="28"/>
        </w:rPr>
        <w:t>使用</w:t>
      </w:r>
      <w:r w:rsidR="00CD10E6">
        <w:rPr>
          <w:rFonts w:ascii="楷体" w:eastAsia="楷体" w:hAnsi="楷体"/>
          <w:bCs/>
          <w:sz w:val="28"/>
        </w:rPr>
        <w:t>H</w:t>
      </w:r>
      <w:r w:rsidR="00C33583">
        <w:rPr>
          <w:rFonts w:ascii="楷体" w:eastAsia="楷体" w:hAnsi="楷体"/>
          <w:bCs/>
          <w:sz w:val="28"/>
        </w:rPr>
        <w:t>TML</w:t>
      </w:r>
      <w:r w:rsidR="00C33583">
        <w:rPr>
          <w:rFonts w:ascii="楷体" w:eastAsia="楷体" w:hAnsi="楷体" w:hint="eastAsia"/>
          <w:bCs/>
          <w:sz w:val="28"/>
        </w:rPr>
        <w:t>5</w:t>
      </w:r>
      <w:r w:rsidR="00777633">
        <w:rPr>
          <w:rFonts w:ascii="楷体" w:eastAsia="楷体" w:hAnsi="楷体" w:hint="eastAsia"/>
          <w:bCs/>
          <w:sz w:val="28"/>
        </w:rPr>
        <w:t>，</w:t>
      </w:r>
      <w:proofErr w:type="spellStart"/>
      <w:r w:rsidR="00777633">
        <w:rPr>
          <w:rFonts w:ascii="楷体" w:eastAsia="楷体" w:hAnsi="楷体" w:hint="eastAsia"/>
          <w:bCs/>
          <w:sz w:val="28"/>
        </w:rPr>
        <w:t>javascript</w:t>
      </w:r>
      <w:proofErr w:type="spellEnd"/>
      <w:r w:rsidR="00777633">
        <w:rPr>
          <w:rFonts w:ascii="楷体" w:eastAsia="楷体" w:hAnsi="楷体"/>
          <w:bCs/>
          <w:sz w:val="28"/>
        </w:rPr>
        <w:t xml:space="preserve"> </w:t>
      </w:r>
      <w:r w:rsidR="00777633">
        <w:rPr>
          <w:rFonts w:ascii="楷体" w:eastAsia="楷体" w:hAnsi="楷体" w:hint="eastAsia"/>
          <w:bCs/>
          <w:sz w:val="28"/>
        </w:rPr>
        <w:t>语言</w:t>
      </w:r>
      <w:r w:rsidR="009F5131">
        <w:rPr>
          <w:rFonts w:ascii="楷体" w:eastAsia="楷体" w:hAnsi="楷体" w:hint="eastAsia"/>
          <w:bCs/>
          <w:sz w:val="28"/>
        </w:rPr>
        <w:t>。</w:t>
      </w:r>
    </w:p>
    <w:p w:rsidR="00740BE4" w:rsidRPr="00A55E02" w:rsidRDefault="00740BE4" w:rsidP="00901A80">
      <w:pPr>
        <w:ind w:left="480"/>
        <w:rPr>
          <w:rFonts w:ascii="楷体" w:eastAsia="楷体" w:hAnsi="楷体"/>
          <w:bCs/>
          <w:sz w:val="28"/>
        </w:rPr>
      </w:pPr>
    </w:p>
    <w:p w:rsidR="00901A80" w:rsidRPr="00D15311" w:rsidRDefault="00E46081" w:rsidP="00D15311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42" w:name="_Toc6953986"/>
      <w:bookmarkStart w:id="43" w:name="_Toc7292081"/>
      <w:r w:rsidRPr="003D7F61">
        <w:rPr>
          <w:rFonts w:ascii="楷体" w:eastAsia="楷体" w:hAnsi="楷体" w:hint="eastAsia"/>
          <w:b w:val="0"/>
          <w:sz w:val="28"/>
          <w:szCs w:val="28"/>
        </w:rPr>
        <w:t>4</w:t>
      </w:r>
      <w:r w:rsidRPr="003D7F61">
        <w:rPr>
          <w:rFonts w:ascii="楷体" w:eastAsia="楷体" w:hAnsi="楷体"/>
          <w:b w:val="0"/>
          <w:sz w:val="28"/>
          <w:szCs w:val="28"/>
        </w:rPr>
        <w:t>.3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开发环境</w:t>
      </w:r>
      <w:bookmarkEnd w:id="42"/>
      <w:bookmarkEnd w:id="43"/>
    </w:p>
    <w:p w:rsidR="006177FD" w:rsidRPr="006177FD" w:rsidRDefault="006177FD" w:rsidP="006177FD">
      <w:pPr>
        <w:ind w:left="480"/>
        <w:rPr>
          <w:rFonts w:ascii="楷体" w:eastAsia="楷体" w:hAnsi="楷体"/>
          <w:bCs/>
          <w:sz w:val="28"/>
        </w:rPr>
      </w:pPr>
      <w:r w:rsidRPr="006177FD">
        <w:rPr>
          <w:rFonts w:ascii="楷体" w:eastAsia="楷体" w:hAnsi="楷体" w:hint="eastAsia"/>
          <w:bCs/>
          <w:sz w:val="28"/>
        </w:rPr>
        <w:t>本小游戏采用</w:t>
      </w:r>
      <w:r w:rsidRPr="006177FD">
        <w:rPr>
          <w:rFonts w:ascii="楷体" w:eastAsia="楷体" w:hAnsi="楷体"/>
          <w:bCs/>
          <w:sz w:val="28"/>
        </w:rPr>
        <w:t xml:space="preserve"> COCOS CREATOR进行开发</w:t>
      </w:r>
    </w:p>
    <w:p w:rsidR="00C55EF8" w:rsidRDefault="006177FD" w:rsidP="006177FD">
      <w:pPr>
        <w:ind w:left="480"/>
        <w:rPr>
          <w:rFonts w:ascii="楷体" w:eastAsia="楷体" w:hAnsi="楷体"/>
          <w:bCs/>
          <w:sz w:val="28"/>
        </w:rPr>
      </w:pPr>
      <w:r w:rsidRPr="006177FD">
        <w:rPr>
          <w:rFonts w:ascii="楷体" w:eastAsia="楷体" w:hAnsi="楷体" w:hint="eastAsia"/>
          <w:bCs/>
          <w:sz w:val="28"/>
        </w:rPr>
        <w:t>利用</w:t>
      </w:r>
      <w:proofErr w:type="spellStart"/>
      <w:r w:rsidRPr="006177FD">
        <w:rPr>
          <w:rFonts w:ascii="楷体" w:eastAsia="楷体" w:hAnsi="楷体"/>
          <w:bCs/>
          <w:sz w:val="28"/>
        </w:rPr>
        <w:t>github</w:t>
      </w:r>
      <w:proofErr w:type="spellEnd"/>
      <w:r w:rsidRPr="006177FD">
        <w:rPr>
          <w:rFonts w:ascii="楷体" w:eastAsia="楷体" w:hAnsi="楷体"/>
          <w:bCs/>
          <w:sz w:val="28"/>
        </w:rPr>
        <w:t>进行项目管理</w:t>
      </w:r>
    </w:p>
    <w:p w:rsidR="00416610" w:rsidRPr="00A55E02" w:rsidRDefault="00416610" w:rsidP="00901A80">
      <w:pPr>
        <w:ind w:left="480"/>
        <w:rPr>
          <w:rFonts w:ascii="楷体" w:eastAsia="楷体" w:hAnsi="楷体"/>
          <w:bCs/>
          <w:sz w:val="28"/>
        </w:rPr>
      </w:pPr>
    </w:p>
    <w:p w:rsidR="00CF2794" w:rsidRPr="00D15311" w:rsidRDefault="00B75383" w:rsidP="00D15311">
      <w:pPr>
        <w:pStyle w:val="1"/>
        <w:numPr>
          <w:ilvl w:val="0"/>
          <w:numId w:val="0"/>
        </w:numPr>
        <w:ind w:left="480" w:hanging="480"/>
        <w:rPr>
          <w:rFonts w:ascii="黑体" w:eastAsia="黑体" w:hAnsi="黑体"/>
          <w:b w:val="0"/>
          <w:sz w:val="32"/>
        </w:rPr>
      </w:pPr>
      <w:bookmarkStart w:id="44" w:name="_Toc6953776"/>
      <w:bookmarkStart w:id="45" w:name="_Toc6953987"/>
      <w:bookmarkStart w:id="46" w:name="_Toc7292082"/>
      <w:r w:rsidRPr="00D15311">
        <w:rPr>
          <w:rFonts w:ascii="黑体" w:eastAsia="黑体" w:hAnsi="黑体" w:hint="eastAsia"/>
          <w:b w:val="0"/>
          <w:sz w:val="32"/>
        </w:rPr>
        <w:lastRenderedPageBreak/>
        <w:t>5</w:t>
      </w:r>
      <w:r w:rsidRPr="00D15311">
        <w:rPr>
          <w:rFonts w:ascii="黑体" w:eastAsia="黑体" w:hAnsi="黑体"/>
          <w:b w:val="0"/>
          <w:sz w:val="32"/>
        </w:rPr>
        <w:t>.</w:t>
      </w:r>
      <w:r w:rsidR="0041286D" w:rsidRPr="00D15311">
        <w:rPr>
          <w:rFonts w:ascii="黑体" w:eastAsia="黑体" w:hAnsi="黑体" w:hint="eastAsia"/>
          <w:b w:val="0"/>
          <w:sz w:val="32"/>
        </w:rPr>
        <w:t>目标系统功能需求</w:t>
      </w:r>
      <w:bookmarkEnd w:id="44"/>
      <w:bookmarkEnd w:id="45"/>
      <w:bookmarkEnd w:id="46"/>
    </w:p>
    <w:p w:rsidR="0041286D" w:rsidRPr="003D7F61" w:rsidRDefault="00B75383" w:rsidP="00B75383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47" w:name="_Toc6953988"/>
      <w:bookmarkStart w:id="48" w:name="_Toc7292083"/>
      <w:r w:rsidRPr="003D7F61">
        <w:rPr>
          <w:rFonts w:ascii="楷体" w:eastAsia="楷体" w:hAnsi="楷体" w:hint="eastAsia"/>
          <w:b w:val="0"/>
          <w:sz w:val="28"/>
          <w:szCs w:val="28"/>
        </w:rPr>
        <w:t>5</w:t>
      </w:r>
      <w:r w:rsidRPr="003D7F61">
        <w:rPr>
          <w:rFonts w:ascii="楷体" w:eastAsia="楷体" w:hAnsi="楷体"/>
          <w:b w:val="0"/>
          <w:sz w:val="28"/>
          <w:szCs w:val="28"/>
        </w:rPr>
        <w:t>.1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功能模块总体设计</w:t>
      </w:r>
      <w:bookmarkEnd w:id="47"/>
      <w:bookmarkEnd w:id="48"/>
    </w:p>
    <w:p w:rsidR="00756367" w:rsidRPr="00756367" w:rsidRDefault="00756367" w:rsidP="00756367">
      <w:pPr>
        <w:rPr>
          <w:rFonts w:ascii="仿宋" w:eastAsia="仿宋" w:hAnsi="仿宋"/>
          <w:sz w:val="24"/>
          <w:szCs w:val="24"/>
        </w:rPr>
      </w:pPr>
    </w:p>
    <w:p w:rsidR="00287AC6" w:rsidRDefault="00287AC6" w:rsidP="00756367">
      <w:pPr>
        <w:pStyle w:val="a7"/>
        <w:ind w:left="480" w:firstLineChars="0" w:firstLine="0"/>
        <w:rPr>
          <w:rFonts w:ascii="仿宋" w:eastAsia="仿宋" w:hAnsi="仿宋"/>
          <w:sz w:val="24"/>
          <w:szCs w:val="24"/>
        </w:rPr>
      </w:pPr>
      <w:r w:rsidRPr="00287AC6">
        <w:rPr>
          <w:rFonts w:ascii="仿宋" w:eastAsia="仿宋" w:hAnsi="仿宋" w:hint="eastAsia"/>
          <w:sz w:val="24"/>
          <w:szCs w:val="24"/>
        </w:rPr>
        <w:t>“一起滚铁环”微信小游戏</w:t>
      </w:r>
      <w:r w:rsidRPr="00287AC6">
        <w:rPr>
          <w:rFonts w:ascii="仿宋" w:eastAsia="仿宋" w:hAnsi="仿宋"/>
          <w:sz w:val="24"/>
          <w:szCs w:val="24"/>
        </w:rPr>
        <w:t>的</w:t>
      </w:r>
      <w:r w:rsidRPr="00287AC6">
        <w:rPr>
          <w:rFonts w:ascii="仿宋" w:eastAsia="仿宋" w:hAnsi="仿宋" w:hint="eastAsia"/>
          <w:sz w:val="24"/>
          <w:szCs w:val="24"/>
        </w:rPr>
        <w:t>功能模块列表</w:t>
      </w:r>
      <w:r w:rsidRPr="00287AC6">
        <w:rPr>
          <w:rFonts w:ascii="仿宋" w:eastAsia="仿宋" w:hAnsi="仿宋"/>
          <w:sz w:val="24"/>
          <w:szCs w:val="24"/>
        </w:rPr>
        <w:t xml:space="preserve">如表 </w:t>
      </w:r>
      <w:r w:rsidRPr="00287AC6">
        <w:rPr>
          <w:rFonts w:ascii="仿宋" w:eastAsia="仿宋" w:hAnsi="仿宋" w:hint="eastAsia"/>
          <w:sz w:val="24"/>
          <w:szCs w:val="24"/>
        </w:rPr>
        <w:t>5</w:t>
      </w:r>
      <w:r w:rsidRPr="00287AC6">
        <w:rPr>
          <w:rFonts w:ascii="仿宋" w:eastAsia="仿宋" w:hAnsi="仿宋"/>
          <w:sz w:val="24"/>
          <w:szCs w:val="24"/>
        </w:rPr>
        <w:t>.1 所示</w:t>
      </w:r>
    </w:p>
    <w:p w:rsidR="00741A98" w:rsidRPr="00756367" w:rsidRDefault="00741A98" w:rsidP="00756367">
      <w:pPr>
        <w:pStyle w:val="a7"/>
        <w:ind w:left="480" w:firstLineChars="0" w:firstLine="0"/>
        <w:rPr>
          <w:rFonts w:ascii="仿宋" w:eastAsia="仿宋" w:hAnsi="仿宋"/>
          <w:sz w:val="24"/>
          <w:szCs w:val="24"/>
        </w:rPr>
      </w:pPr>
    </w:p>
    <w:p w:rsidR="00BE6A78" w:rsidRPr="008C28C4" w:rsidRDefault="00287AC6" w:rsidP="008C28C4">
      <w:pPr>
        <w:jc w:val="center"/>
        <w:rPr>
          <w:rFonts w:ascii="仿宋" w:eastAsia="仿宋" w:hAnsi="仿宋"/>
          <w:sz w:val="24"/>
          <w:szCs w:val="24"/>
        </w:rPr>
      </w:pPr>
      <w:r w:rsidRPr="00756367">
        <w:rPr>
          <w:rFonts w:ascii="仿宋" w:eastAsia="仿宋" w:hAnsi="仿宋" w:hint="eastAsia"/>
          <w:sz w:val="24"/>
          <w:szCs w:val="24"/>
        </w:rPr>
        <w:t>表</w:t>
      </w:r>
      <w:r w:rsidRPr="00756367">
        <w:rPr>
          <w:rFonts w:ascii="仿宋" w:eastAsia="仿宋" w:hAnsi="仿宋"/>
          <w:sz w:val="24"/>
          <w:szCs w:val="24"/>
        </w:rPr>
        <w:t xml:space="preserve"> </w:t>
      </w:r>
      <w:r w:rsidRPr="00756367">
        <w:rPr>
          <w:rFonts w:ascii="仿宋" w:eastAsia="仿宋" w:hAnsi="仿宋" w:hint="eastAsia"/>
          <w:sz w:val="24"/>
          <w:szCs w:val="24"/>
        </w:rPr>
        <w:t>5</w:t>
      </w:r>
      <w:r w:rsidRPr="00756367">
        <w:rPr>
          <w:rFonts w:ascii="仿宋" w:eastAsia="仿宋" w:hAnsi="仿宋"/>
          <w:sz w:val="24"/>
          <w:szCs w:val="24"/>
        </w:rPr>
        <w:t>.1</w:t>
      </w:r>
      <w:r w:rsidRPr="00756367">
        <w:rPr>
          <w:rFonts w:ascii="仿宋" w:eastAsia="仿宋" w:hAnsi="仿宋"/>
          <w:sz w:val="24"/>
          <w:szCs w:val="24"/>
        </w:rPr>
        <w:tab/>
      </w:r>
      <w:r w:rsidRPr="00756367">
        <w:rPr>
          <w:rFonts w:ascii="仿宋" w:eastAsia="仿宋" w:hAnsi="仿宋" w:hint="eastAsia"/>
          <w:sz w:val="24"/>
          <w:szCs w:val="24"/>
        </w:rPr>
        <w:t>功能模块列表</w:t>
      </w:r>
    </w:p>
    <w:tbl>
      <w:tblPr>
        <w:tblStyle w:val="TableGrid"/>
        <w:tblpPr w:leftFromText="180" w:rightFromText="180" w:vertAnchor="page" w:horzAnchor="margin" w:tblpY="4808"/>
        <w:tblW w:w="8189" w:type="dxa"/>
        <w:tblInd w:w="0" w:type="dxa"/>
        <w:tblCellMar>
          <w:top w:w="54" w:type="dxa"/>
          <w:left w:w="106" w:type="dxa"/>
          <w:right w:w="102" w:type="dxa"/>
        </w:tblCellMar>
        <w:tblLook w:val="04A0" w:firstRow="1" w:lastRow="0" w:firstColumn="1" w:lastColumn="0" w:noHBand="0" w:noVBand="1"/>
      </w:tblPr>
      <w:tblGrid>
        <w:gridCol w:w="1387"/>
        <w:gridCol w:w="1699"/>
        <w:gridCol w:w="5103"/>
      </w:tblGrid>
      <w:tr w:rsidR="008C28C4" w:rsidTr="008C28C4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模块编号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名称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模块功能描述</w:t>
            </w:r>
          </w:p>
        </w:tc>
      </w:tr>
      <w:tr w:rsidR="008C28C4" w:rsidTr="008C28C4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/>
                <w:sz w:val="24"/>
              </w:rPr>
              <w:t>101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设置游戏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玩家根据自己的喜好设置游戏的难度、背景，音乐和模式</w:t>
            </w:r>
          </w:p>
        </w:tc>
      </w:tr>
      <w:tr w:rsidR="008C28C4" w:rsidTr="008C28C4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/>
                <w:sz w:val="24"/>
              </w:rPr>
              <w:t>102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玩游戏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玩家通过控制机身平衡和动作操作游戏</w:t>
            </w:r>
          </w:p>
        </w:tc>
      </w:tr>
      <w:tr w:rsidR="008C28C4" w:rsidTr="008C28C4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/>
                <w:sz w:val="24"/>
              </w:rPr>
              <w:t>103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查看帮助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玩家可以点击帮助查看游戏玩法和更新详情</w:t>
            </w:r>
          </w:p>
        </w:tc>
      </w:tr>
      <w:tr w:rsidR="008C28C4" w:rsidTr="008C28C4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/>
                <w:sz w:val="24"/>
              </w:rPr>
              <w:t>104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显示排名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游戏结束后，玩家可以查看自己和好友的排名</w:t>
            </w:r>
          </w:p>
        </w:tc>
      </w:tr>
      <w:tr w:rsidR="008C28C4" w:rsidTr="008C28C4">
        <w:trPr>
          <w:trHeight w:val="322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/>
                <w:sz w:val="24"/>
              </w:rPr>
              <w:t>105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邀请好友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8C4" w:rsidRPr="006B7CDA" w:rsidRDefault="008C28C4" w:rsidP="008C28C4">
            <w:pPr>
              <w:spacing w:line="256" w:lineRule="auto"/>
              <w:ind w:left="5"/>
              <w:jc w:val="center"/>
              <w:rPr>
                <w:rFonts w:ascii="仿宋" w:eastAsia="仿宋" w:hAnsi="仿宋"/>
                <w:sz w:val="24"/>
              </w:rPr>
            </w:pPr>
            <w:r w:rsidRPr="006B7CDA">
              <w:rPr>
                <w:rFonts w:ascii="仿宋" w:eastAsia="仿宋" w:hAnsi="仿宋" w:cs="微软雅黑" w:hint="eastAsia"/>
                <w:sz w:val="24"/>
              </w:rPr>
              <w:t>玩家可以设置游戏后通过转发链接邀请微信列表好友玩游戏</w:t>
            </w:r>
          </w:p>
        </w:tc>
      </w:tr>
    </w:tbl>
    <w:p w:rsidR="008C28C4" w:rsidRDefault="008C28C4" w:rsidP="001D05A2">
      <w:pPr>
        <w:rPr>
          <w:rFonts w:ascii="楷体" w:eastAsia="楷体" w:hAnsi="楷体"/>
          <w:bCs/>
          <w:sz w:val="28"/>
        </w:rPr>
      </w:pPr>
    </w:p>
    <w:p w:rsidR="00BE6A78" w:rsidRDefault="008C28C4" w:rsidP="001D05A2">
      <w:pPr>
        <w:rPr>
          <w:rFonts w:ascii="楷体" w:eastAsia="楷体" w:hAnsi="楷体"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53709F">
            <wp:simplePos x="0" y="0"/>
            <wp:positionH relativeFrom="margin">
              <wp:align>center</wp:align>
            </wp:positionH>
            <wp:positionV relativeFrom="paragraph">
              <wp:posOffset>8692</wp:posOffset>
            </wp:positionV>
            <wp:extent cx="4371975" cy="39898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A78" w:rsidRDefault="00BE6A78" w:rsidP="001D05A2">
      <w:pPr>
        <w:rPr>
          <w:rFonts w:ascii="楷体" w:eastAsia="楷体" w:hAnsi="楷体"/>
          <w:bCs/>
          <w:sz w:val="28"/>
        </w:rPr>
      </w:pPr>
    </w:p>
    <w:p w:rsidR="00BE6A78" w:rsidRDefault="00BE6A78" w:rsidP="001D05A2">
      <w:pPr>
        <w:rPr>
          <w:rFonts w:ascii="楷体" w:eastAsia="楷体" w:hAnsi="楷体"/>
          <w:bCs/>
          <w:sz w:val="28"/>
        </w:rPr>
      </w:pPr>
    </w:p>
    <w:p w:rsidR="00BE6A78" w:rsidRDefault="00BE6A78" w:rsidP="001D05A2">
      <w:pPr>
        <w:rPr>
          <w:rFonts w:ascii="楷体" w:eastAsia="楷体" w:hAnsi="楷体"/>
          <w:bCs/>
          <w:sz w:val="28"/>
        </w:rPr>
      </w:pPr>
    </w:p>
    <w:p w:rsidR="00BE6A78" w:rsidRDefault="00BE6A78" w:rsidP="001D05A2">
      <w:pPr>
        <w:rPr>
          <w:rFonts w:ascii="楷体" w:eastAsia="楷体" w:hAnsi="楷体"/>
          <w:bCs/>
          <w:sz w:val="28"/>
        </w:rPr>
      </w:pPr>
    </w:p>
    <w:p w:rsidR="00BE6A78" w:rsidRDefault="00BE6A78" w:rsidP="001D05A2">
      <w:pPr>
        <w:rPr>
          <w:rFonts w:ascii="楷体" w:eastAsia="楷体" w:hAnsi="楷体"/>
          <w:bCs/>
          <w:sz w:val="28"/>
        </w:rPr>
      </w:pPr>
    </w:p>
    <w:p w:rsidR="00BE6A78" w:rsidRDefault="00BE6A78" w:rsidP="001D05A2">
      <w:pPr>
        <w:rPr>
          <w:rFonts w:ascii="楷体" w:eastAsia="楷体" w:hAnsi="楷体"/>
          <w:bCs/>
          <w:sz w:val="28"/>
        </w:rPr>
      </w:pPr>
    </w:p>
    <w:p w:rsidR="00D15311" w:rsidRDefault="00D15311" w:rsidP="001D05A2">
      <w:pPr>
        <w:rPr>
          <w:rFonts w:ascii="楷体" w:eastAsia="楷体" w:hAnsi="楷体"/>
          <w:bCs/>
          <w:sz w:val="28"/>
        </w:rPr>
      </w:pPr>
    </w:p>
    <w:p w:rsidR="00D15311" w:rsidRDefault="00D15311" w:rsidP="001D05A2">
      <w:pPr>
        <w:rPr>
          <w:rFonts w:ascii="楷体" w:eastAsia="楷体" w:hAnsi="楷体"/>
          <w:bCs/>
          <w:sz w:val="28"/>
        </w:rPr>
      </w:pPr>
    </w:p>
    <w:p w:rsidR="00BE6A78" w:rsidRDefault="00BE6A78" w:rsidP="001D05A2">
      <w:pPr>
        <w:rPr>
          <w:rFonts w:ascii="楷体" w:eastAsia="楷体" w:hAnsi="楷体"/>
          <w:bCs/>
          <w:sz w:val="28"/>
        </w:rPr>
      </w:pPr>
    </w:p>
    <w:p w:rsidR="004A624B" w:rsidRDefault="004A624B" w:rsidP="002A2310">
      <w:pPr>
        <w:jc w:val="center"/>
        <w:rPr>
          <w:rFonts w:ascii="仿宋" w:eastAsia="仿宋" w:hAnsi="仿宋"/>
          <w:sz w:val="24"/>
          <w:szCs w:val="24"/>
        </w:rPr>
      </w:pPr>
    </w:p>
    <w:p w:rsidR="00967CB7" w:rsidRDefault="002A2310" w:rsidP="00D15311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</w:t>
      </w:r>
      <w:r w:rsidRPr="00756367">
        <w:rPr>
          <w:rFonts w:ascii="仿宋" w:eastAsia="仿宋" w:hAnsi="仿宋"/>
          <w:sz w:val="24"/>
          <w:szCs w:val="24"/>
        </w:rPr>
        <w:t xml:space="preserve"> </w:t>
      </w:r>
      <w:r w:rsidRPr="00756367">
        <w:rPr>
          <w:rFonts w:ascii="仿宋" w:eastAsia="仿宋" w:hAnsi="仿宋" w:hint="eastAsia"/>
          <w:sz w:val="24"/>
          <w:szCs w:val="24"/>
        </w:rPr>
        <w:t>5</w:t>
      </w:r>
      <w:r w:rsidR="008A7574">
        <w:rPr>
          <w:rFonts w:ascii="仿宋" w:eastAsia="仿宋" w:hAnsi="仿宋"/>
          <w:sz w:val="24"/>
          <w:szCs w:val="24"/>
        </w:rPr>
        <w:t>.2</w:t>
      </w:r>
      <w:r w:rsidRPr="00756367">
        <w:rPr>
          <w:rFonts w:ascii="仿宋" w:eastAsia="仿宋" w:hAnsi="仿宋"/>
          <w:sz w:val="24"/>
          <w:szCs w:val="24"/>
        </w:rPr>
        <w:tab/>
      </w:r>
      <w:r w:rsidR="003815A5">
        <w:rPr>
          <w:rFonts w:ascii="仿宋" w:eastAsia="仿宋" w:hAnsi="仿宋" w:hint="eastAsia"/>
          <w:sz w:val="24"/>
          <w:szCs w:val="24"/>
        </w:rPr>
        <w:t>游戏</w:t>
      </w:r>
      <w:r w:rsidR="00337331">
        <w:rPr>
          <w:rFonts w:ascii="仿宋" w:eastAsia="仿宋" w:hAnsi="仿宋" w:hint="eastAsia"/>
          <w:sz w:val="24"/>
          <w:szCs w:val="24"/>
        </w:rPr>
        <w:t>功能模块概述</w:t>
      </w:r>
    </w:p>
    <w:p w:rsidR="00D15311" w:rsidRPr="00D15311" w:rsidRDefault="00D15311" w:rsidP="00D15311">
      <w:pPr>
        <w:jc w:val="center"/>
        <w:rPr>
          <w:rFonts w:ascii="仿宋" w:eastAsia="仿宋" w:hAnsi="仿宋"/>
          <w:sz w:val="24"/>
          <w:szCs w:val="24"/>
        </w:rPr>
      </w:pPr>
    </w:p>
    <w:p w:rsidR="00BE6A78" w:rsidRPr="00D15311" w:rsidRDefault="006445D0" w:rsidP="00D15311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49" w:name="_Toc6953990"/>
      <w:bookmarkStart w:id="50" w:name="_Toc7292084"/>
      <w:r w:rsidRPr="003D7F61">
        <w:rPr>
          <w:rFonts w:ascii="楷体" w:eastAsia="楷体" w:hAnsi="楷体" w:hint="eastAsia"/>
          <w:b w:val="0"/>
          <w:sz w:val="28"/>
          <w:szCs w:val="28"/>
        </w:rPr>
        <w:t>5</w:t>
      </w:r>
      <w:r w:rsidRPr="003D7F61">
        <w:rPr>
          <w:rFonts w:ascii="楷体" w:eastAsia="楷体" w:hAnsi="楷体"/>
          <w:b w:val="0"/>
          <w:sz w:val="28"/>
          <w:szCs w:val="28"/>
        </w:rPr>
        <w:t>.2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用例详细说明</w:t>
      </w:r>
      <w:bookmarkEnd w:id="49"/>
      <w:bookmarkEnd w:id="50"/>
    </w:p>
    <w:p w:rsidR="00823FA4" w:rsidRPr="00D15311" w:rsidRDefault="00707DF4" w:rsidP="00707DF4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51" w:name="_Toc7292085"/>
      <w:r w:rsidRPr="00D15311">
        <w:rPr>
          <w:rFonts w:ascii="仿宋" w:eastAsia="仿宋" w:hAnsi="仿宋" w:hint="eastAsia"/>
          <w:sz w:val="24"/>
        </w:rPr>
        <w:t>5</w:t>
      </w:r>
      <w:r w:rsidRPr="00D15311">
        <w:rPr>
          <w:rFonts w:ascii="仿宋" w:eastAsia="仿宋" w:hAnsi="仿宋"/>
          <w:sz w:val="24"/>
        </w:rPr>
        <w:t>.2.1</w:t>
      </w:r>
      <w:r w:rsidR="00CA6684" w:rsidRPr="00D15311">
        <w:rPr>
          <w:rFonts w:ascii="仿宋" w:eastAsia="仿宋" w:hAnsi="仿宋" w:hint="eastAsia"/>
          <w:sz w:val="24"/>
        </w:rPr>
        <w:t>玩游戏</w:t>
      </w:r>
      <w:r w:rsidR="0065128D" w:rsidRPr="00D15311">
        <w:rPr>
          <w:rFonts w:ascii="仿宋" w:eastAsia="仿宋" w:hAnsi="仿宋" w:hint="eastAsia"/>
          <w:sz w:val="24"/>
        </w:rPr>
        <w:t>模块</w:t>
      </w:r>
      <w:bookmarkEnd w:id="51"/>
    </w:p>
    <w:p w:rsidR="00BE6A78" w:rsidRDefault="005A7D33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AE2F96">
            <wp:simplePos x="0" y="0"/>
            <wp:positionH relativeFrom="margin">
              <wp:align>center</wp:align>
            </wp:positionH>
            <wp:positionV relativeFrom="paragraph">
              <wp:posOffset>21870</wp:posOffset>
            </wp:positionV>
            <wp:extent cx="3298825" cy="299910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BE6A78" w:rsidRDefault="00BE6A78" w:rsidP="00BE6A78">
      <w:pPr>
        <w:pStyle w:val="a7"/>
        <w:ind w:left="480" w:firstLineChars="0" w:firstLine="0"/>
        <w:rPr>
          <w:rFonts w:ascii="仿宋" w:eastAsia="仿宋" w:hAnsi="仿宋"/>
          <w:b/>
          <w:bCs/>
          <w:sz w:val="24"/>
        </w:rPr>
      </w:pPr>
    </w:p>
    <w:p w:rsidR="004D52AB" w:rsidRDefault="004D52AB" w:rsidP="004C295B">
      <w:pPr>
        <w:rPr>
          <w:rFonts w:ascii="仿宋" w:eastAsia="仿宋" w:hAnsi="仿宋"/>
          <w:b/>
          <w:bCs/>
          <w:sz w:val="24"/>
        </w:rPr>
      </w:pPr>
    </w:p>
    <w:p w:rsidR="004D52AB" w:rsidRDefault="004D52AB" w:rsidP="004C295B">
      <w:pPr>
        <w:rPr>
          <w:rFonts w:ascii="仿宋" w:eastAsia="仿宋" w:hAnsi="仿宋"/>
          <w:b/>
          <w:bCs/>
          <w:sz w:val="24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166"/>
        <w:gridCol w:w="1555"/>
        <w:gridCol w:w="2481"/>
      </w:tblGrid>
      <w:tr w:rsidR="004D52AB" w:rsidRPr="00492470" w:rsidTr="001434BF">
        <w:trPr>
          <w:trHeight w:hRule="exact" w:val="680"/>
          <w:jc w:val="center"/>
        </w:trPr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1886" w:type="dxa"/>
            <w:shd w:val="clear" w:color="auto" w:fill="auto"/>
            <w:noWrap/>
            <w:vAlign w:val="bottom"/>
            <w:hideMark/>
          </w:tcPr>
          <w:p w:rsidR="004D52AB" w:rsidRPr="00492470" w:rsidRDefault="001F7440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101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4D52AB" w:rsidRPr="00492470" w:rsidRDefault="005D2BC0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选择难度</w:t>
            </w:r>
          </w:p>
        </w:tc>
      </w:tr>
      <w:tr w:rsidR="004D52AB" w:rsidRPr="00492470" w:rsidTr="001434BF">
        <w:trPr>
          <w:trHeight w:hRule="exact" w:val="680"/>
          <w:jc w:val="center"/>
        </w:trPr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1886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4D52AB" w:rsidRPr="00492470" w:rsidTr="001434BF">
        <w:trPr>
          <w:trHeight w:hRule="exact" w:val="680"/>
          <w:jc w:val="center"/>
        </w:trPr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5400" w:type="dxa"/>
            <w:gridSpan w:val="3"/>
            <w:shd w:val="clear" w:color="auto" w:fill="auto"/>
            <w:noWrap/>
            <w:vAlign w:val="bottom"/>
            <w:hideMark/>
          </w:tcPr>
          <w:p w:rsidR="004D52AB" w:rsidRPr="00492470" w:rsidRDefault="004D52AB" w:rsidP="00C96D46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触摸屏</w:t>
            </w:r>
          </w:p>
        </w:tc>
      </w:tr>
      <w:tr w:rsidR="004D52AB" w:rsidRPr="00492470" w:rsidTr="001434BF">
        <w:trPr>
          <w:trHeight w:hRule="exact" w:val="680"/>
          <w:jc w:val="center"/>
        </w:trPr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5400" w:type="dxa"/>
            <w:gridSpan w:val="3"/>
            <w:shd w:val="clear" w:color="auto" w:fill="auto"/>
            <w:noWrap/>
            <w:vAlign w:val="bottom"/>
            <w:hideMark/>
          </w:tcPr>
          <w:p w:rsidR="004D52AB" w:rsidRPr="00492470" w:rsidRDefault="00A311C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读取选择难度信息</w:t>
            </w:r>
            <w:r w:rsidRPr="00541841">
              <w:rPr>
                <w:rFonts w:ascii="仿宋" w:eastAsia="仿宋" w:hAnsi="仿宋" w:cs="宋体"/>
                <w:sz w:val="24"/>
                <w:szCs w:val="24"/>
              </w:rPr>
              <w:t>并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切换至选择的难度</w:t>
            </w:r>
          </w:p>
        </w:tc>
      </w:tr>
      <w:tr w:rsidR="004D52AB" w:rsidRPr="00492470" w:rsidTr="001434BF">
        <w:trPr>
          <w:trHeight w:hRule="exact" w:val="680"/>
          <w:jc w:val="center"/>
        </w:trPr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5400" w:type="dxa"/>
            <w:gridSpan w:val="3"/>
            <w:shd w:val="clear" w:color="auto" w:fill="auto"/>
            <w:noWrap/>
            <w:vAlign w:val="bottom"/>
            <w:hideMark/>
          </w:tcPr>
          <w:p w:rsidR="004D52AB" w:rsidRPr="00492470" w:rsidRDefault="00CF4C7C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4D52AB" w:rsidRPr="00492470" w:rsidTr="001434BF">
        <w:trPr>
          <w:trHeight w:hRule="exact" w:val="680"/>
          <w:jc w:val="center"/>
        </w:trPr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1886" w:type="dxa"/>
            <w:shd w:val="clear" w:color="auto" w:fill="auto"/>
            <w:noWrap/>
            <w:vAlign w:val="bottom"/>
            <w:hideMark/>
          </w:tcPr>
          <w:p w:rsidR="004D52AB" w:rsidRPr="00492470" w:rsidRDefault="00186317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点击玩游戏图标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4D52AB" w:rsidRPr="00492470" w:rsidRDefault="00886CC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点击开始游戏图标</w:t>
            </w:r>
          </w:p>
        </w:tc>
      </w:tr>
      <w:tr w:rsidR="004D52AB" w:rsidRPr="00492470" w:rsidTr="001F3C9A">
        <w:trPr>
          <w:trHeight w:hRule="exact" w:val="2058"/>
          <w:jc w:val="center"/>
        </w:trPr>
        <w:tc>
          <w:tcPr>
            <w:tcW w:w="1511" w:type="dxa"/>
            <w:shd w:val="clear" w:color="auto" w:fill="auto"/>
            <w:noWrap/>
            <w:vAlign w:val="center"/>
            <w:hideMark/>
          </w:tcPr>
          <w:p w:rsidR="004D52AB" w:rsidRPr="00492470" w:rsidRDefault="004D52AB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活动步骤</w:t>
            </w:r>
          </w:p>
        </w:tc>
        <w:tc>
          <w:tcPr>
            <w:tcW w:w="5400" w:type="dxa"/>
            <w:gridSpan w:val="3"/>
            <w:shd w:val="clear" w:color="auto" w:fill="auto"/>
            <w:noWrap/>
            <w:vAlign w:val="bottom"/>
            <w:hideMark/>
          </w:tcPr>
          <w:p w:rsidR="004D52AB" w:rsidRDefault="00621A12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</w:t>
            </w:r>
            <w:r w:rsidR="007C38B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</w:t>
            </w:r>
            <w:r w:rsidR="0089190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“</w:t>
            </w:r>
            <w:r w:rsidR="00DA5153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玩游戏</w:t>
            </w:r>
            <w:r w:rsidR="0089190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  <w:r w:rsidR="00497FF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图标</w:t>
            </w:r>
          </w:p>
          <w:p w:rsidR="00E93629" w:rsidRPr="00B06A26" w:rsidRDefault="001061D7" w:rsidP="00B06A26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系统界面</w:t>
            </w:r>
            <w:r w:rsidR="001556B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显示可选择的游戏难度</w:t>
            </w:r>
          </w:p>
          <w:p w:rsidR="004D52AB" w:rsidRPr="00190F12" w:rsidRDefault="001F3C9A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玩家选</w:t>
            </w:r>
            <w:r w:rsidR="004D4637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择</w:t>
            </w:r>
            <w:r w:rsidR="00874D96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难度</w:t>
            </w:r>
            <w:r w:rsidR="00CB1F26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，例如：点击“</w:t>
            </w:r>
            <w:r w:rsidR="00BF070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初级模式</w:t>
            </w:r>
            <w:r w:rsidR="00CB1F26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</w:p>
          <w:p w:rsidR="004D52AB" w:rsidRPr="00C47004" w:rsidRDefault="004D52AB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4D52AB" w:rsidRPr="00492470" w:rsidTr="001434BF">
        <w:trPr>
          <w:trHeight w:hRule="exact" w:val="680"/>
          <w:jc w:val="center"/>
        </w:trPr>
        <w:tc>
          <w:tcPr>
            <w:tcW w:w="1511" w:type="dxa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>异常处理</w:t>
            </w:r>
          </w:p>
        </w:tc>
        <w:tc>
          <w:tcPr>
            <w:tcW w:w="5400" w:type="dxa"/>
            <w:gridSpan w:val="3"/>
            <w:shd w:val="clear" w:color="auto" w:fill="auto"/>
            <w:noWrap/>
            <w:vAlign w:val="bottom"/>
            <w:hideMark/>
          </w:tcPr>
          <w:p w:rsidR="004D52AB" w:rsidRPr="00492470" w:rsidRDefault="004D52A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4D52AB" w:rsidRDefault="004D52AB" w:rsidP="004C295B">
      <w:pPr>
        <w:rPr>
          <w:rFonts w:ascii="仿宋" w:eastAsia="仿宋" w:hAnsi="仿宋"/>
          <w:b/>
          <w:bCs/>
          <w:sz w:val="24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166"/>
        <w:gridCol w:w="1555"/>
        <w:gridCol w:w="2481"/>
      </w:tblGrid>
      <w:tr w:rsidR="00DE6815" w:rsidRPr="00492470" w:rsidTr="00B07C8E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102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玩游戏</w:t>
            </w:r>
          </w:p>
        </w:tc>
      </w:tr>
      <w:tr w:rsidR="00DE6815" w:rsidRPr="00492470" w:rsidTr="00B07C8E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DE6815" w:rsidRPr="00492470" w:rsidTr="00B07C8E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bottom"/>
            <w:hideMark/>
          </w:tcPr>
          <w:p w:rsidR="00DE6815" w:rsidRPr="00492470" w:rsidRDefault="006D666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触摸屏</w:t>
            </w:r>
          </w:p>
        </w:tc>
      </w:tr>
      <w:tr w:rsidR="00DE6815" w:rsidRPr="00492470" w:rsidTr="00B07C8E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进入游戏</w:t>
            </w:r>
            <w:r w:rsidR="00A725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，调用贴图等</w:t>
            </w:r>
            <w:r w:rsidR="00D86FC7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信息</w:t>
            </w:r>
          </w:p>
        </w:tc>
      </w:tr>
      <w:tr w:rsidR="00DE6815" w:rsidRPr="00492470" w:rsidTr="00B07C8E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bottom"/>
            <w:hideMark/>
          </w:tcPr>
          <w:p w:rsidR="00DE6815" w:rsidRPr="00492470" w:rsidRDefault="0010116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DE6815" w:rsidRPr="00492470" w:rsidTr="00B07C8E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难度选择完毕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330EB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a</w:t>
            </w:r>
          </w:p>
        </w:tc>
      </w:tr>
      <w:tr w:rsidR="00DE6815" w:rsidRPr="00492470" w:rsidTr="00B07C8E">
        <w:trPr>
          <w:trHeight w:hRule="exact" w:val="1428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E6815" w:rsidRPr="00492470" w:rsidRDefault="00DE6815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bottom"/>
            <w:hideMark/>
          </w:tcPr>
          <w:p w:rsidR="00DE6815" w:rsidRDefault="00B07C8E" w:rsidP="00812F5D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DE6815" w:rsidRPr="00C47004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玩家选择开始游戏</w:t>
            </w:r>
          </w:p>
          <w:p w:rsidR="00DE6815" w:rsidRPr="00C54F46" w:rsidRDefault="00CD3E6F" w:rsidP="00812F5D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DE681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系统进行验证，成功后，跳转到游戏界面</w:t>
            </w:r>
          </w:p>
          <w:p w:rsidR="00DE6815" w:rsidRPr="00190F12" w:rsidRDefault="00DE6815" w:rsidP="00CD3E6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DE6815" w:rsidRPr="00C47004" w:rsidRDefault="00DE6815" w:rsidP="00CD3E6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DE6815" w:rsidRPr="00492470" w:rsidTr="00B07C8E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bottom"/>
            <w:hideMark/>
          </w:tcPr>
          <w:p w:rsidR="00DE6815" w:rsidRPr="00492470" w:rsidRDefault="00DE681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D82491" w:rsidRDefault="00D82491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5A7D33" w:rsidRPr="006D7ED7" w:rsidRDefault="005A7D33" w:rsidP="006D7ED7">
      <w:pPr>
        <w:rPr>
          <w:rFonts w:ascii="仿宋" w:eastAsia="仿宋" w:hAnsi="仿宋"/>
          <w:b/>
          <w:bCs/>
          <w:sz w:val="24"/>
        </w:rPr>
      </w:pPr>
    </w:p>
    <w:p w:rsidR="004B544C" w:rsidRPr="00D15311" w:rsidRDefault="00486C27" w:rsidP="00486C27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52" w:name="_Toc7292086"/>
      <w:r w:rsidRPr="00D15311">
        <w:rPr>
          <w:rFonts w:ascii="仿宋" w:eastAsia="仿宋" w:hAnsi="仿宋" w:hint="eastAsia"/>
          <w:sz w:val="24"/>
        </w:rPr>
        <w:t>5</w:t>
      </w:r>
      <w:r w:rsidRPr="00D15311">
        <w:rPr>
          <w:rFonts w:ascii="仿宋" w:eastAsia="仿宋" w:hAnsi="仿宋"/>
          <w:sz w:val="24"/>
        </w:rPr>
        <w:t>.2.2</w:t>
      </w:r>
      <w:r w:rsidR="002169F3" w:rsidRPr="00D15311">
        <w:rPr>
          <w:rFonts w:ascii="仿宋" w:eastAsia="仿宋" w:hAnsi="仿宋" w:hint="eastAsia"/>
          <w:sz w:val="24"/>
        </w:rPr>
        <w:t>设置模块</w:t>
      </w:r>
      <w:bookmarkEnd w:id="52"/>
    </w:p>
    <w:p w:rsidR="00D82491" w:rsidRPr="00D82491" w:rsidRDefault="005A7D33" w:rsidP="00D82491">
      <w:pPr>
        <w:pStyle w:val="a7"/>
        <w:rPr>
          <w:rFonts w:ascii="仿宋" w:eastAsia="仿宋" w:hAnsi="仿宋"/>
          <w:b/>
          <w:bCs/>
          <w:sz w:val="24"/>
        </w:rPr>
      </w:pPr>
      <w:r>
        <w:rPr>
          <w:noProof/>
        </w:rPr>
        <w:drawing>
          <wp:inline distT="0" distB="0" distL="0" distR="0" wp14:anchorId="74161EA9" wp14:editId="0FA32C1D">
            <wp:extent cx="3586348" cy="38143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348" cy="38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91" w:rsidRDefault="00D82491" w:rsidP="00D82491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p w:rsidR="00D151E3" w:rsidRPr="00D151E3" w:rsidRDefault="00D151E3" w:rsidP="00D151E3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ab/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166"/>
        <w:gridCol w:w="1555"/>
        <w:gridCol w:w="2481"/>
      </w:tblGrid>
      <w:tr w:rsidR="007B6DD8" w:rsidRPr="00492470" w:rsidTr="00B91813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:rsidR="007B6DD8" w:rsidRPr="00492470" w:rsidRDefault="001078C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201</w:t>
            </w:r>
          </w:p>
        </w:tc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7B6DD8" w:rsidRPr="00492470" w:rsidRDefault="00832D8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修改昵称</w:t>
            </w:r>
          </w:p>
        </w:tc>
      </w:tr>
      <w:tr w:rsidR="007B6DD8" w:rsidRPr="00492470" w:rsidTr="00B91813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7B6DD8" w:rsidRPr="00492470" w:rsidTr="00B91813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7B6DD8" w:rsidRPr="00492470" w:rsidRDefault="000515C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昵称</w:t>
            </w:r>
            <w:r w:rsidR="002F490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内容</w:t>
            </w:r>
          </w:p>
        </w:tc>
      </w:tr>
      <w:tr w:rsidR="007B6DD8" w:rsidRPr="00492470" w:rsidTr="00B91813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7B6DD8" w:rsidRPr="00492470" w:rsidRDefault="00D5395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在数据库中修改</w:t>
            </w:r>
            <w:r w:rsidR="00047C0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对应属性</w:t>
            </w:r>
          </w:p>
        </w:tc>
      </w:tr>
      <w:tr w:rsidR="007B6DD8" w:rsidRPr="00492470" w:rsidTr="00B91813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7B6DD8" w:rsidRPr="00492470" w:rsidRDefault="00E44E48" w:rsidP="00505995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“</w:t>
            </w:r>
            <w:r w:rsidR="0050599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昵称</w:t>
            </w:r>
            <w:r w:rsidR="000B6677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修改成功！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</w:p>
        </w:tc>
      </w:tr>
      <w:tr w:rsidR="007B6DD8" w:rsidRPr="00492470" w:rsidTr="00B91813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:rsidR="007B6DD8" w:rsidRPr="00492470" w:rsidRDefault="00A22B5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  <w:r w:rsidR="006F2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启动系统</w:t>
            </w:r>
            <w:r w:rsidR="00C4137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，想对</w:t>
            </w:r>
            <w:r w:rsidR="00557E21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昵称</w:t>
            </w:r>
            <w:r w:rsidR="0065328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进行设置</w:t>
            </w:r>
          </w:p>
        </w:tc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7B6DD8" w:rsidRPr="00492470" w:rsidRDefault="00C55860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昵称修改成功</w:t>
            </w:r>
          </w:p>
        </w:tc>
      </w:tr>
      <w:tr w:rsidR="007B6DD8" w:rsidRPr="00492470" w:rsidTr="00B91813">
        <w:trPr>
          <w:trHeight w:hRule="exact" w:val="1428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7B6DD8" w:rsidRDefault="007B6DD8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4A7B1D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</w:t>
            </w:r>
            <w:r w:rsidR="00EA516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</w:t>
            </w:r>
            <w:r w:rsidR="0053163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“游戏设置按钮”</w:t>
            </w:r>
          </w:p>
          <w:p w:rsidR="007B6DD8" w:rsidRDefault="007B6DD8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1C14EB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在游戏设置中</w:t>
            </w:r>
            <w:r w:rsidR="008467EB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选择</w:t>
            </w:r>
            <w:r w:rsidR="003747C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“</w:t>
            </w:r>
            <w:r w:rsidR="00F8313B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修改昵称</w:t>
            </w:r>
            <w:r w:rsidR="003747C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</w:p>
          <w:p w:rsidR="009D35F5" w:rsidRPr="00C54F46" w:rsidRDefault="009D35F5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7B6DD8" w:rsidRPr="00190F12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7B6DD8" w:rsidRPr="00C47004" w:rsidRDefault="007B6DD8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CB4137" w:rsidRPr="00492470" w:rsidTr="002B6350">
        <w:trPr>
          <w:trHeight w:hRule="exact" w:val="1286"/>
          <w:jc w:val="center"/>
        </w:trPr>
        <w:tc>
          <w:tcPr>
            <w:tcW w:w="1736" w:type="dxa"/>
            <w:shd w:val="clear" w:color="auto" w:fill="auto"/>
            <w:noWrap/>
            <w:vAlign w:val="center"/>
          </w:tcPr>
          <w:p w:rsidR="00CB4137" w:rsidRPr="00492470" w:rsidRDefault="00CB4137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</w:tcPr>
          <w:p w:rsidR="002E0A91" w:rsidRDefault="00CB4137" w:rsidP="002E0A91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CD042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</w:t>
            </w:r>
            <w:r w:rsidR="004462A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输入框中输入</w:t>
            </w:r>
            <w:r w:rsidR="00D937A1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昵称</w:t>
            </w:r>
          </w:p>
          <w:p w:rsidR="002E0A91" w:rsidRPr="002E0A91" w:rsidRDefault="002E0A91" w:rsidP="002E0A91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2E0A91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4</w:t>
            </w:r>
            <w:r w:rsidRPr="002E0A91"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Pr="002E0A91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点击“返回”按钮</w:t>
            </w:r>
          </w:p>
          <w:p w:rsidR="00547E54" w:rsidRPr="002E0A91" w:rsidRDefault="00547E54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7B6DD8" w:rsidRPr="00492470" w:rsidTr="00B91813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7B6DD8" w:rsidRPr="00492470" w:rsidRDefault="007B6DD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7B6DD8" w:rsidRPr="00492470" w:rsidRDefault="004148B4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昵称长度或符号不符合要求，输出“格式有误”</w:t>
            </w:r>
          </w:p>
        </w:tc>
      </w:tr>
    </w:tbl>
    <w:p w:rsidR="007B6DD8" w:rsidRDefault="007B6DD8" w:rsidP="00D151E3">
      <w:pPr>
        <w:rPr>
          <w:rFonts w:ascii="仿宋" w:eastAsia="仿宋" w:hAnsi="仿宋"/>
          <w:b/>
          <w:bCs/>
          <w:sz w:val="24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512"/>
        <w:gridCol w:w="1209"/>
        <w:gridCol w:w="2481"/>
      </w:tblGrid>
      <w:tr w:rsidR="00D738B9" w:rsidRPr="00492470" w:rsidTr="00B00ADD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3D4F31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20</w:t>
            </w:r>
            <w:r w:rsidR="003D4F31">
              <w:rPr>
                <w:rFonts w:ascii="仿宋" w:eastAsia="仿宋" w:hAnsi="仿宋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</w:t>
            </w:r>
            <w:r w:rsidR="004148B4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铁环</w:t>
            </w:r>
            <w:r w:rsidR="008B0C91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属性</w:t>
            </w:r>
          </w:p>
        </w:tc>
      </w:tr>
      <w:tr w:rsidR="00D738B9" w:rsidRPr="00492470" w:rsidTr="00B00ADD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D738B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D738B9" w:rsidRPr="00492470" w:rsidRDefault="001F21C4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触摸屏点击</w:t>
            </w:r>
          </w:p>
        </w:tc>
      </w:tr>
      <w:tr w:rsidR="00D738B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D738B9" w:rsidRPr="00492470" w:rsidRDefault="00FC5EDC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将</w:t>
            </w:r>
            <w:r w:rsidR="00D726B4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当前使用的铁环属性</w:t>
            </w:r>
            <w:r w:rsidR="005A5466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修改为选择的</w:t>
            </w:r>
            <w:r w:rsidR="00602CF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属性</w:t>
            </w:r>
          </w:p>
        </w:tc>
      </w:tr>
      <w:tr w:rsidR="00D738B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“</w:t>
            </w:r>
            <w:r w:rsidR="005063C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铁环属性</w:t>
            </w:r>
            <w:r w:rsidR="002F720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成功！”</w:t>
            </w:r>
          </w:p>
        </w:tc>
      </w:tr>
      <w:tr w:rsidR="00D738B9" w:rsidRPr="00492470" w:rsidTr="00B00ADD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D738B9" w:rsidRPr="00492470" w:rsidRDefault="00E756F4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玩家启动系统，想对铁环属性</w:t>
            </w:r>
            <w:r w:rsidR="00D738B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进行设置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D738B9" w:rsidRPr="00492470" w:rsidRDefault="0005399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铁环属性</w:t>
            </w:r>
            <w:r w:rsidR="00D738B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修改成功</w:t>
            </w:r>
          </w:p>
        </w:tc>
      </w:tr>
      <w:tr w:rsidR="00D738B9" w:rsidRPr="00492470" w:rsidTr="00ED0FD4">
        <w:trPr>
          <w:trHeight w:hRule="exact" w:val="236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D738B9" w:rsidRDefault="00D738B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在主界面点击“游戏设置按钮”</w:t>
            </w:r>
          </w:p>
          <w:p w:rsidR="00D738B9" w:rsidRDefault="00D738B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在游戏设置中选择“修改</w:t>
            </w:r>
            <w:r w:rsidR="009962B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铁环属性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</w:p>
          <w:p w:rsidR="00ED0FD4" w:rsidRDefault="00ED0FD4" w:rsidP="00ED0FD4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选择要使用的</w:t>
            </w:r>
            <w:r w:rsidR="004C467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铁环样式</w:t>
            </w:r>
          </w:p>
          <w:p w:rsidR="00ED0FD4" w:rsidRDefault="00ED0FD4" w:rsidP="00ED0FD4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点击“返回”按钮</w:t>
            </w:r>
          </w:p>
          <w:p w:rsidR="00D738B9" w:rsidRPr="00ED0FD4" w:rsidRDefault="00D738B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D738B9" w:rsidRPr="00190F12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D738B9" w:rsidRPr="00C47004" w:rsidRDefault="00D738B9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D738B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D738B9" w:rsidRPr="00492470" w:rsidRDefault="00D738B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7B6DD8" w:rsidRDefault="007B6DD8" w:rsidP="00D151E3">
      <w:pPr>
        <w:rPr>
          <w:rFonts w:ascii="仿宋" w:eastAsia="仿宋" w:hAnsi="仿宋"/>
          <w:b/>
          <w:bCs/>
          <w:sz w:val="24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512"/>
        <w:gridCol w:w="1209"/>
        <w:gridCol w:w="2481"/>
      </w:tblGrid>
      <w:tr w:rsidR="000608A9" w:rsidRPr="00492470" w:rsidTr="002A36F1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D372E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20</w:t>
            </w:r>
            <w:r w:rsidR="00D372EF">
              <w:rPr>
                <w:rFonts w:ascii="仿宋" w:eastAsia="仿宋" w:hAnsi="仿宋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</w:t>
            </w:r>
            <w:r w:rsidR="001038F4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背景音乐</w:t>
            </w:r>
          </w:p>
        </w:tc>
      </w:tr>
      <w:tr w:rsidR="000608A9" w:rsidRPr="00492470" w:rsidTr="002A36F1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0608A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0608A9" w:rsidRPr="00492470" w:rsidRDefault="006D666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触摸屏</w:t>
            </w:r>
          </w:p>
        </w:tc>
      </w:tr>
      <w:tr w:rsidR="000608A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0608A9" w:rsidRPr="00492470" w:rsidRDefault="00793F74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将当前使用的</w:t>
            </w:r>
            <w:r w:rsidR="003829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背景音乐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修改为选择的</w:t>
            </w:r>
            <w:r w:rsidR="0040344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音乐</w:t>
            </w:r>
          </w:p>
        </w:tc>
      </w:tr>
      <w:tr w:rsidR="000608A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0608A9" w:rsidRPr="00492470" w:rsidRDefault="000608A9" w:rsidP="00140087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“</w:t>
            </w:r>
            <w:r w:rsidR="00427483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背景音乐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修改成功！”</w:t>
            </w:r>
          </w:p>
        </w:tc>
      </w:tr>
      <w:tr w:rsidR="000608A9" w:rsidRPr="00492470" w:rsidTr="002A36F1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0608A9" w:rsidRPr="00492470" w:rsidRDefault="002A36F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玩家启动系统，想对</w:t>
            </w:r>
            <w:r w:rsidR="00D9635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背景音乐</w:t>
            </w:r>
            <w:r w:rsidR="000608A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进行设置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0608A9" w:rsidRPr="00492470" w:rsidRDefault="006A1424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背景音乐</w:t>
            </w:r>
            <w:r w:rsidR="000608A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修改成功</w:t>
            </w:r>
          </w:p>
        </w:tc>
      </w:tr>
      <w:tr w:rsidR="000608A9" w:rsidRPr="00492470" w:rsidTr="009A69EC">
        <w:trPr>
          <w:trHeight w:hRule="exact" w:val="296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0608A9" w:rsidRDefault="000608A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在主界面点击“游戏设置按钮”</w:t>
            </w:r>
          </w:p>
          <w:p w:rsidR="000608A9" w:rsidRDefault="000608A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B924B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在游戏设置中选择“修改背景音乐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</w:p>
          <w:p w:rsidR="007775AD" w:rsidRDefault="007775AD" w:rsidP="007775AD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选择要使用的</w:t>
            </w:r>
            <w:r w:rsidR="009A69E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背景音乐</w:t>
            </w:r>
          </w:p>
          <w:p w:rsidR="000608A9" w:rsidRPr="007775AD" w:rsidRDefault="007775AD" w:rsidP="009A69EC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点击“返回”按钮</w:t>
            </w:r>
          </w:p>
        </w:tc>
      </w:tr>
      <w:tr w:rsidR="000608A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0608A9" w:rsidRPr="00492470" w:rsidRDefault="000608A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0608A9" w:rsidRDefault="000608A9" w:rsidP="00D151E3">
      <w:pPr>
        <w:rPr>
          <w:rFonts w:ascii="仿宋" w:eastAsia="仿宋" w:hAnsi="仿宋"/>
          <w:b/>
          <w:bCs/>
          <w:sz w:val="24"/>
        </w:rPr>
      </w:pPr>
    </w:p>
    <w:p w:rsidR="00F10C85" w:rsidRDefault="00F10C85" w:rsidP="00D151E3">
      <w:pPr>
        <w:rPr>
          <w:rFonts w:ascii="仿宋" w:eastAsia="仿宋" w:hAnsi="仿宋"/>
          <w:b/>
          <w:bCs/>
          <w:sz w:val="24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166"/>
        <w:gridCol w:w="1555"/>
        <w:gridCol w:w="2481"/>
      </w:tblGrid>
      <w:tr w:rsidR="00626311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D372E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20</w:t>
            </w:r>
            <w:r w:rsidR="00D372EF">
              <w:rPr>
                <w:rFonts w:ascii="仿宋" w:eastAsia="仿宋" w:hAnsi="仿宋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</w:t>
            </w:r>
            <w:r w:rsidR="001D7FF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背景图片</w:t>
            </w:r>
          </w:p>
        </w:tc>
      </w:tr>
      <w:tr w:rsidR="00626311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626311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626311" w:rsidRPr="00492470" w:rsidRDefault="006F7D94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触摸屏</w:t>
            </w:r>
          </w:p>
        </w:tc>
      </w:tr>
      <w:tr w:rsidR="00626311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在数据库中修改对应属性</w:t>
            </w:r>
          </w:p>
        </w:tc>
      </w:tr>
      <w:tr w:rsidR="00626311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626311" w:rsidRPr="00492470" w:rsidRDefault="00626311" w:rsidP="00E5215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“</w:t>
            </w:r>
            <w:r w:rsidR="00E5215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背景图片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修改成功！”</w:t>
            </w:r>
          </w:p>
        </w:tc>
      </w:tr>
      <w:tr w:rsidR="00626311" w:rsidRPr="00492470" w:rsidTr="001434BF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玩家启动系统，想对游戏进行设置</w:t>
            </w:r>
          </w:p>
        </w:tc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626311" w:rsidRPr="00492470" w:rsidRDefault="00B0625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背景图片</w:t>
            </w:r>
            <w:r w:rsidR="00626311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修改成功</w:t>
            </w:r>
          </w:p>
        </w:tc>
      </w:tr>
      <w:tr w:rsidR="00626311" w:rsidRPr="00492470" w:rsidTr="00A90565">
        <w:trPr>
          <w:trHeight w:hRule="exact" w:val="2521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626311" w:rsidRDefault="00626311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在主界面点击“游戏设置按钮”</w:t>
            </w:r>
          </w:p>
          <w:p w:rsidR="00626311" w:rsidRDefault="00626311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在游戏设置中选择“修改</w:t>
            </w:r>
            <w:r w:rsidR="00A80A8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背景图片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</w:p>
          <w:p w:rsidR="00226916" w:rsidRDefault="00226916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6A6FA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选择要使用的</w:t>
            </w:r>
            <w:r w:rsidR="006C6417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图片</w:t>
            </w:r>
          </w:p>
          <w:p w:rsidR="00A90565" w:rsidRDefault="0070069D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点击“返回”</w:t>
            </w:r>
            <w:r w:rsidR="00342EB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按钮</w:t>
            </w:r>
          </w:p>
          <w:p w:rsidR="00626311" w:rsidRPr="00C54F46" w:rsidRDefault="00626311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626311" w:rsidRPr="00190F12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626311" w:rsidRPr="00C47004" w:rsidRDefault="00626311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626311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626311" w:rsidRPr="00492470" w:rsidRDefault="0062631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626311" w:rsidRDefault="00626311" w:rsidP="00D151E3">
      <w:pPr>
        <w:rPr>
          <w:rFonts w:ascii="仿宋" w:eastAsia="仿宋" w:hAnsi="仿宋"/>
          <w:b/>
          <w:bCs/>
          <w:sz w:val="24"/>
        </w:rPr>
      </w:pPr>
    </w:p>
    <w:p w:rsidR="006D76B3" w:rsidRDefault="006D76B3" w:rsidP="00D151E3">
      <w:pPr>
        <w:rPr>
          <w:rFonts w:ascii="仿宋" w:eastAsia="仿宋" w:hAnsi="仿宋"/>
          <w:b/>
          <w:bCs/>
          <w:sz w:val="24"/>
        </w:rPr>
      </w:pPr>
    </w:p>
    <w:p w:rsidR="006D76B3" w:rsidRDefault="006D76B3" w:rsidP="00D151E3">
      <w:pPr>
        <w:rPr>
          <w:rFonts w:ascii="仿宋" w:eastAsia="仿宋" w:hAnsi="仿宋"/>
          <w:b/>
          <w:bCs/>
          <w:sz w:val="24"/>
        </w:rPr>
      </w:pPr>
    </w:p>
    <w:p w:rsidR="00B8128C" w:rsidRDefault="00B8128C" w:rsidP="00D151E3">
      <w:pPr>
        <w:rPr>
          <w:rFonts w:ascii="仿宋" w:eastAsia="仿宋" w:hAnsi="仿宋"/>
          <w:b/>
          <w:bCs/>
          <w:sz w:val="24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166"/>
        <w:gridCol w:w="1555"/>
        <w:gridCol w:w="2481"/>
      </w:tblGrid>
      <w:tr w:rsidR="00082D5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:rsidR="00082D59" w:rsidRPr="00492470" w:rsidRDefault="002B6B24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205</w:t>
            </w:r>
          </w:p>
        </w:tc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</w:t>
            </w:r>
            <w:r w:rsidR="007C1E5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游戏音量</w:t>
            </w:r>
          </w:p>
        </w:tc>
      </w:tr>
      <w:tr w:rsidR="00082D5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082D5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昵称内容</w:t>
            </w:r>
          </w:p>
        </w:tc>
      </w:tr>
      <w:tr w:rsidR="00082D5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在数据库中修改对应属性</w:t>
            </w:r>
          </w:p>
        </w:tc>
      </w:tr>
      <w:tr w:rsidR="00082D5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“修改昵称成功！”</w:t>
            </w:r>
          </w:p>
        </w:tc>
      </w:tr>
      <w:tr w:rsidR="00082D59" w:rsidRPr="00492470" w:rsidTr="001434BF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166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玩家启动系统，想对游戏进行设置</w:t>
            </w:r>
          </w:p>
        </w:tc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082D59" w:rsidRPr="00492470" w:rsidRDefault="006E0ADD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游戏</w:t>
            </w:r>
            <w:r w:rsidR="005B48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音量</w:t>
            </w:r>
            <w:r w:rsidR="00082D5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修改成功</w:t>
            </w:r>
          </w:p>
        </w:tc>
      </w:tr>
      <w:tr w:rsidR="00082D59" w:rsidRPr="00C47004" w:rsidTr="009F76C8">
        <w:trPr>
          <w:trHeight w:hRule="exact" w:val="2505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082D59" w:rsidRDefault="00082D5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在主界面点击“游戏设置按钮”</w:t>
            </w:r>
          </w:p>
          <w:p w:rsidR="00082D59" w:rsidRDefault="00082D5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在游戏设置中选择“</w:t>
            </w:r>
            <w:r w:rsidR="00BF1FF4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修改游戏音量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</w:p>
          <w:p w:rsidR="009F76C8" w:rsidRDefault="009F76C8" w:rsidP="009F76C8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97622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拉动音量条</w:t>
            </w:r>
            <w:r w:rsidR="00117A2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，分别调整</w:t>
            </w:r>
            <w:proofErr w:type="spellStart"/>
            <w:r w:rsidR="00B43DAB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bgm</w:t>
            </w:r>
            <w:proofErr w:type="spellEnd"/>
            <w:r w:rsidR="00B43DAB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和游戏声音</w:t>
            </w:r>
            <w:r w:rsidR="00877357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或静音</w:t>
            </w:r>
          </w:p>
          <w:p w:rsidR="009F76C8" w:rsidRDefault="009F76C8" w:rsidP="009F76C8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点击“返回”按钮</w:t>
            </w:r>
          </w:p>
          <w:p w:rsidR="00082D59" w:rsidRPr="009F76C8" w:rsidRDefault="00082D5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082D59" w:rsidRPr="00190F12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082D59" w:rsidRPr="00C47004" w:rsidRDefault="00082D59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082D5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082D59" w:rsidRPr="00492470" w:rsidRDefault="00082D5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082D59" w:rsidRDefault="00082D59" w:rsidP="00D151E3">
      <w:pPr>
        <w:rPr>
          <w:rFonts w:ascii="仿宋" w:eastAsia="仿宋" w:hAnsi="仿宋"/>
          <w:b/>
          <w:bCs/>
          <w:sz w:val="24"/>
        </w:rPr>
      </w:pPr>
    </w:p>
    <w:p w:rsidR="00600200" w:rsidRDefault="00600200" w:rsidP="00D151E3">
      <w:pPr>
        <w:rPr>
          <w:rFonts w:ascii="仿宋" w:eastAsia="仿宋" w:hAnsi="仿宋"/>
          <w:b/>
          <w:bCs/>
          <w:sz w:val="24"/>
        </w:rPr>
      </w:pPr>
    </w:p>
    <w:p w:rsidR="00600200" w:rsidRDefault="00600200" w:rsidP="00D151E3">
      <w:pPr>
        <w:rPr>
          <w:rFonts w:ascii="仿宋" w:eastAsia="仿宋" w:hAnsi="仿宋"/>
          <w:b/>
          <w:bCs/>
          <w:sz w:val="24"/>
        </w:rPr>
      </w:pPr>
    </w:p>
    <w:p w:rsidR="00600200" w:rsidRDefault="00600200" w:rsidP="00D151E3">
      <w:pPr>
        <w:rPr>
          <w:rFonts w:ascii="仿宋" w:eastAsia="仿宋" w:hAnsi="仿宋"/>
          <w:b/>
          <w:bCs/>
          <w:sz w:val="24"/>
        </w:rPr>
      </w:pPr>
    </w:p>
    <w:p w:rsidR="00600200" w:rsidRDefault="00600200" w:rsidP="00D151E3">
      <w:pPr>
        <w:rPr>
          <w:rFonts w:ascii="仿宋" w:eastAsia="仿宋" w:hAnsi="仿宋"/>
          <w:b/>
          <w:bCs/>
          <w:sz w:val="24"/>
        </w:rPr>
      </w:pPr>
    </w:p>
    <w:p w:rsidR="00600200" w:rsidRDefault="00600200" w:rsidP="00D151E3">
      <w:pPr>
        <w:rPr>
          <w:rFonts w:ascii="仿宋" w:eastAsia="仿宋" w:hAnsi="仿宋"/>
          <w:b/>
          <w:bCs/>
          <w:sz w:val="24"/>
        </w:rPr>
      </w:pPr>
    </w:p>
    <w:p w:rsidR="005A7D33" w:rsidRPr="00082D59" w:rsidRDefault="005A7D33" w:rsidP="00D151E3">
      <w:pPr>
        <w:rPr>
          <w:rFonts w:ascii="仿宋" w:eastAsia="仿宋" w:hAnsi="仿宋"/>
          <w:b/>
          <w:bCs/>
          <w:sz w:val="24"/>
        </w:rPr>
      </w:pPr>
    </w:p>
    <w:p w:rsidR="002169F3" w:rsidRPr="00AC7EBD" w:rsidRDefault="00FE20D3" w:rsidP="00FE20D3">
      <w:pPr>
        <w:pStyle w:val="3"/>
        <w:numPr>
          <w:ilvl w:val="0"/>
          <w:numId w:val="0"/>
        </w:numPr>
        <w:rPr>
          <w:rFonts w:ascii="仿宋" w:eastAsia="仿宋" w:hAnsi="仿宋"/>
          <w:sz w:val="24"/>
        </w:rPr>
      </w:pPr>
      <w:bookmarkStart w:id="53" w:name="_Toc7292087"/>
      <w:r w:rsidRPr="00AC7EBD">
        <w:rPr>
          <w:rFonts w:ascii="仿宋" w:eastAsia="仿宋" w:hAnsi="仿宋" w:hint="eastAsia"/>
          <w:sz w:val="24"/>
        </w:rPr>
        <w:t>5</w:t>
      </w:r>
      <w:r w:rsidRPr="00AC7EBD">
        <w:rPr>
          <w:rFonts w:ascii="仿宋" w:eastAsia="仿宋" w:hAnsi="仿宋"/>
          <w:sz w:val="24"/>
        </w:rPr>
        <w:t>.2.3</w:t>
      </w:r>
      <w:r w:rsidR="002169F3" w:rsidRPr="00AC7EBD">
        <w:rPr>
          <w:rFonts w:ascii="仿宋" w:eastAsia="仿宋" w:hAnsi="仿宋" w:hint="eastAsia"/>
          <w:sz w:val="24"/>
        </w:rPr>
        <w:t>查看帮助模块</w:t>
      </w:r>
      <w:bookmarkEnd w:id="53"/>
    </w:p>
    <w:p w:rsidR="00875B7F" w:rsidRDefault="00875B7F" w:rsidP="00AE4EA1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p w:rsidR="00802914" w:rsidRDefault="00B8128C" w:rsidP="0080291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  <w:r>
        <w:rPr>
          <w:noProof/>
        </w:rPr>
        <w:drawing>
          <wp:inline distT="0" distB="0" distL="0" distR="0" wp14:anchorId="3A40F24C" wp14:editId="689C1B28">
            <wp:extent cx="3766782" cy="339432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718" cy="33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E7" w:rsidRPr="004857A0" w:rsidRDefault="00C322E7" w:rsidP="004857A0">
      <w:pPr>
        <w:rPr>
          <w:rFonts w:ascii="仿宋" w:eastAsia="仿宋" w:hAnsi="仿宋"/>
          <w:b/>
          <w:bCs/>
          <w:sz w:val="24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512"/>
        <w:gridCol w:w="1209"/>
        <w:gridCol w:w="2481"/>
      </w:tblGrid>
      <w:tr w:rsidR="00494631" w:rsidRPr="00492470" w:rsidTr="00E775B5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494631" w:rsidRPr="00492470" w:rsidRDefault="00BD19A7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301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494631" w:rsidRPr="00492470" w:rsidRDefault="00E625C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查看游戏玩法</w:t>
            </w:r>
          </w:p>
        </w:tc>
      </w:tr>
      <w:tr w:rsidR="00494631" w:rsidRPr="00492470" w:rsidTr="00E775B5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494631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494631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494631" w:rsidRPr="00492470" w:rsidRDefault="00BD42FA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显示</w:t>
            </w:r>
            <w:r w:rsidR="00D50284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游戏玩法介绍界面</w:t>
            </w:r>
          </w:p>
        </w:tc>
      </w:tr>
      <w:tr w:rsidR="00494631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494631" w:rsidRPr="00492470" w:rsidTr="00E775B5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玩家启动系统，想对游戏</w:t>
            </w:r>
            <w:r w:rsidR="00296C0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玩法进行了解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494631" w:rsidRPr="00492470" w:rsidRDefault="00E922B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查看游戏玩法</w:t>
            </w:r>
            <w:r w:rsidR="00D8241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完毕</w:t>
            </w:r>
          </w:p>
        </w:tc>
      </w:tr>
      <w:tr w:rsidR="00494631" w:rsidRPr="00C47004" w:rsidTr="001434BF">
        <w:trPr>
          <w:trHeight w:hRule="exact" w:val="2505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494631" w:rsidRDefault="00494631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在主界面点击“</w:t>
            </w:r>
            <w:r w:rsidR="001C78F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帮助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  <w:r w:rsidR="003204D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 按钮</w:t>
            </w:r>
          </w:p>
          <w:p w:rsidR="00494631" w:rsidRDefault="00494631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3204D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在帮助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中选择“</w:t>
            </w:r>
            <w:r w:rsidR="00D873A4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查看游戏玩法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</w:p>
          <w:p w:rsidR="00494631" w:rsidRDefault="00494631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CA1323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阅读游戏玩法说明</w:t>
            </w:r>
          </w:p>
          <w:p w:rsidR="00494631" w:rsidRDefault="00494631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点击“返回”按钮</w:t>
            </w:r>
          </w:p>
          <w:p w:rsidR="00494631" w:rsidRPr="009F76C8" w:rsidRDefault="00494631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494631" w:rsidRPr="00190F12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494631" w:rsidRPr="00C47004" w:rsidRDefault="00494631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494631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494631" w:rsidRPr="00492470" w:rsidRDefault="004946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353390" w:rsidRDefault="00353390" w:rsidP="004857A0">
      <w:pPr>
        <w:rPr>
          <w:rFonts w:ascii="仿宋" w:eastAsia="仿宋" w:hAnsi="仿宋"/>
          <w:b/>
          <w:bCs/>
          <w:sz w:val="24"/>
        </w:rPr>
      </w:pPr>
    </w:p>
    <w:p w:rsidR="004857A0" w:rsidRPr="004857A0" w:rsidRDefault="004857A0" w:rsidP="004857A0">
      <w:pPr>
        <w:rPr>
          <w:rFonts w:ascii="仿宋" w:eastAsia="仿宋" w:hAnsi="仿宋"/>
          <w:b/>
          <w:bCs/>
          <w:sz w:val="24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512"/>
        <w:gridCol w:w="1209"/>
        <w:gridCol w:w="2481"/>
      </w:tblGrid>
      <w:tr w:rsidR="00A93B7F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A93B7F" w:rsidRPr="00492470" w:rsidRDefault="0051206B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302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</w:t>
            </w:r>
            <w:r w:rsidR="00CB758B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更新详情</w:t>
            </w:r>
          </w:p>
        </w:tc>
      </w:tr>
      <w:tr w:rsidR="00A93B7F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4857A0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</w:tcPr>
          <w:p w:rsidR="004857A0" w:rsidRPr="00492470" w:rsidRDefault="004857A0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512" w:type="dxa"/>
            <w:shd w:val="clear" w:color="auto" w:fill="auto"/>
            <w:noWrap/>
            <w:vAlign w:val="center"/>
          </w:tcPr>
          <w:p w:rsidR="004857A0" w:rsidRDefault="004857A0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209" w:type="dxa"/>
            <w:shd w:val="clear" w:color="auto" w:fill="auto"/>
            <w:noWrap/>
            <w:vAlign w:val="center"/>
          </w:tcPr>
          <w:p w:rsidR="004857A0" w:rsidRPr="00492470" w:rsidRDefault="004857A0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481" w:type="dxa"/>
            <w:shd w:val="clear" w:color="auto" w:fill="auto"/>
            <w:noWrap/>
            <w:vAlign w:val="center"/>
          </w:tcPr>
          <w:p w:rsidR="004857A0" w:rsidRDefault="004857A0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A93B7F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A93B7F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显示</w:t>
            </w:r>
            <w:r w:rsidR="00AA23B1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更新详情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介绍界面</w:t>
            </w:r>
          </w:p>
        </w:tc>
      </w:tr>
      <w:tr w:rsidR="005A7D33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</w:tcPr>
          <w:p w:rsidR="005A7D33" w:rsidRPr="00492470" w:rsidRDefault="005A7D3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</w:tcPr>
          <w:p w:rsidR="005A7D33" w:rsidRDefault="005A7D3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A93B7F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A93B7F" w:rsidRPr="00492470" w:rsidTr="001434BF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64507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玩家启动系统，想</w:t>
            </w:r>
            <w:r w:rsidR="0064507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了解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游戏</w:t>
            </w:r>
            <w:r w:rsidR="00D4074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更新</w:t>
            </w:r>
            <w:r w:rsidR="008D4F1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内容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A93B7F" w:rsidRPr="00492470" w:rsidRDefault="00731F8C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查看更新详情完毕</w:t>
            </w:r>
          </w:p>
        </w:tc>
      </w:tr>
      <w:tr w:rsidR="00A93B7F" w:rsidRPr="00C47004" w:rsidTr="001434BF">
        <w:trPr>
          <w:trHeight w:hRule="exact" w:val="2505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8B18BA" w:rsidRDefault="008B18BA" w:rsidP="008B18BA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在主界面点击“帮助” 按钮</w:t>
            </w:r>
          </w:p>
          <w:p w:rsidR="008B18BA" w:rsidRDefault="008B18BA" w:rsidP="008B18BA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在帮助中选择“查看游戏玩法”</w:t>
            </w:r>
          </w:p>
          <w:p w:rsidR="00A93B7F" w:rsidRDefault="00A93B7F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阅读游戏</w:t>
            </w:r>
            <w:r w:rsidR="004F6041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更新详情</w:t>
            </w:r>
          </w:p>
          <w:p w:rsidR="00A93B7F" w:rsidRDefault="00A93B7F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点击“返回”按钮</w:t>
            </w:r>
          </w:p>
          <w:p w:rsidR="00A93B7F" w:rsidRPr="009F76C8" w:rsidRDefault="00A93B7F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A93B7F" w:rsidRPr="00190F12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A93B7F" w:rsidRPr="00C47004" w:rsidRDefault="00A93B7F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A93B7F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A93B7F" w:rsidRPr="00492470" w:rsidRDefault="00A93B7F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A93B7F" w:rsidRDefault="00A93B7F" w:rsidP="0080291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p w:rsidR="00353390" w:rsidRDefault="00353390" w:rsidP="005A7D33">
      <w:pPr>
        <w:rPr>
          <w:rFonts w:ascii="仿宋" w:eastAsia="仿宋" w:hAnsi="仿宋"/>
          <w:b/>
          <w:bCs/>
          <w:sz w:val="24"/>
        </w:rPr>
      </w:pPr>
    </w:p>
    <w:p w:rsidR="005A7D33" w:rsidRDefault="005A7D33" w:rsidP="005A7D33">
      <w:pPr>
        <w:rPr>
          <w:rFonts w:ascii="仿宋" w:eastAsia="仿宋" w:hAnsi="仿宋"/>
          <w:b/>
          <w:bCs/>
          <w:sz w:val="24"/>
        </w:rPr>
      </w:pPr>
    </w:p>
    <w:p w:rsidR="005A7D33" w:rsidRPr="005A7D33" w:rsidRDefault="005A7D33" w:rsidP="005A7D33">
      <w:pPr>
        <w:rPr>
          <w:rFonts w:ascii="仿宋" w:eastAsia="仿宋" w:hAnsi="仿宋"/>
          <w:b/>
          <w:bCs/>
          <w:sz w:val="24"/>
        </w:rPr>
      </w:pPr>
    </w:p>
    <w:p w:rsidR="002169F3" w:rsidRPr="009E283D" w:rsidRDefault="00B70297" w:rsidP="00B70297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54" w:name="_Toc7292088"/>
      <w:r w:rsidRPr="009E283D">
        <w:rPr>
          <w:rFonts w:ascii="仿宋" w:eastAsia="仿宋" w:hAnsi="仿宋" w:hint="eastAsia"/>
          <w:sz w:val="24"/>
        </w:rPr>
        <w:t>5</w:t>
      </w:r>
      <w:r w:rsidRPr="009E283D">
        <w:rPr>
          <w:rFonts w:ascii="仿宋" w:eastAsia="仿宋" w:hAnsi="仿宋"/>
          <w:sz w:val="24"/>
        </w:rPr>
        <w:t>.2.4</w:t>
      </w:r>
      <w:r w:rsidR="002169F3" w:rsidRPr="009E283D">
        <w:rPr>
          <w:rFonts w:ascii="仿宋" w:eastAsia="仿宋" w:hAnsi="仿宋" w:hint="eastAsia"/>
          <w:sz w:val="24"/>
        </w:rPr>
        <w:t>显示排名模块</w:t>
      </w:r>
      <w:bookmarkEnd w:id="54"/>
    </w:p>
    <w:p w:rsidR="00C33844" w:rsidRDefault="00C33844" w:rsidP="00C3384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p w:rsidR="00C33844" w:rsidRDefault="008F326B" w:rsidP="00C3384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  <w:r>
        <w:rPr>
          <w:noProof/>
        </w:rPr>
        <w:drawing>
          <wp:inline distT="0" distB="0" distL="0" distR="0" wp14:anchorId="0BB7CB6D" wp14:editId="7D2ED959">
            <wp:extent cx="4846356" cy="3942607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982" cy="39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49" w:rsidRDefault="00492B49" w:rsidP="00C3384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p w:rsidR="00FA590F" w:rsidRDefault="00FA590F" w:rsidP="00C3384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p w:rsidR="008420AF" w:rsidRDefault="008420AF" w:rsidP="00C3384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512"/>
        <w:gridCol w:w="1209"/>
        <w:gridCol w:w="2481"/>
      </w:tblGrid>
      <w:tr w:rsidR="00DD7C63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4</w:t>
            </w:r>
            <w:r w:rsidR="0099387E">
              <w:rPr>
                <w:rFonts w:ascii="仿宋" w:eastAsia="仿宋" w:hAnsi="仿宋" w:cs="宋体"/>
                <w:color w:val="000000"/>
                <w:kern w:val="0"/>
                <w:sz w:val="24"/>
              </w:rPr>
              <w:t>01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DD7C63" w:rsidRPr="00492470" w:rsidRDefault="007D1E68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选择难度</w:t>
            </w:r>
          </w:p>
        </w:tc>
      </w:tr>
      <w:tr w:rsidR="00DD7C63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DD7C63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DD7C63" w:rsidRPr="00492470" w:rsidRDefault="002F3FCE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触摸屏</w:t>
            </w:r>
          </w:p>
        </w:tc>
      </w:tr>
      <w:tr w:rsidR="00DD7C63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显示排行榜界面</w:t>
            </w:r>
          </w:p>
        </w:tc>
      </w:tr>
      <w:tr w:rsidR="00DD7C63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DD7C63" w:rsidRPr="00492470" w:rsidTr="001434BF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DD7C63" w:rsidRPr="00492470" w:rsidRDefault="00A0690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玩家启动系统，想查看游戏排行榜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DD7C63" w:rsidRPr="00492470" w:rsidRDefault="00A44D0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选择完想查看的排行榜对应的难度</w:t>
            </w:r>
          </w:p>
        </w:tc>
      </w:tr>
      <w:tr w:rsidR="00DD7C63" w:rsidRPr="00C47004" w:rsidTr="00FA590F">
        <w:trPr>
          <w:trHeight w:hRule="exact" w:val="1428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FA590F">
            <w:pPr>
              <w:widowControl/>
              <w:spacing w:line="480" w:lineRule="auto"/>
              <w:ind w:firstLineChars="100" w:firstLine="24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DD7C63" w:rsidRPr="00FA590F" w:rsidRDefault="00DD7C63" w:rsidP="00FA590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FA590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FA590F"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Pr="00FA590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在主界面点击“</w:t>
            </w:r>
            <w:r w:rsidR="0013794D" w:rsidRPr="00FA590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排行榜</w:t>
            </w:r>
            <w:r w:rsidRPr="00FA590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  <w:r w:rsidR="001B17BC" w:rsidRPr="00FA590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 按钮</w:t>
            </w:r>
          </w:p>
          <w:p w:rsidR="00DD7C63" w:rsidRPr="00190F12" w:rsidRDefault="00DD7C63" w:rsidP="00FA590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</w:t>
            </w:r>
            <w:r w:rsidR="00114FB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上方</w:t>
            </w:r>
            <w:r w:rsidR="00BA68A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难度选择栏选择</w:t>
            </w:r>
            <w:r w:rsidR="00B34747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想查看的难度</w:t>
            </w:r>
          </w:p>
          <w:p w:rsidR="00DD7C63" w:rsidRPr="00FA590F" w:rsidRDefault="00DD7C63" w:rsidP="00FA590F">
            <w:pPr>
              <w:widowControl/>
              <w:spacing w:line="480" w:lineRule="auto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DD7C63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DD7C63" w:rsidRPr="00492470" w:rsidRDefault="00DD7C63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8420AF" w:rsidRDefault="008420AF" w:rsidP="00C3384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p w:rsidR="008420AF" w:rsidRDefault="008420AF" w:rsidP="004B0AE3">
      <w:pPr>
        <w:rPr>
          <w:rFonts w:ascii="仿宋" w:eastAsia="仿宋" w:hAnsi="仿宋"/>
          <w:b/>
          <w:bCs/>
          <w:sz w:val="24"/>
        </w:rPr>
      </w:pPr>
    </w:p>
    <w:p w:rsidR="004B0AE3" w:rsidRDefault="004B0AE3" w:rsidP="004B0AE3">
      <w:pPr>
        <w:rPr>
          <w:rFonts w:ascii="仿宋" w:eastAsia="仿宋" w:hAnsi="仿宋"/>
          <w:b/>
          <w:bCs/>
          <w:sz w:val="24"/>
        </w:rPr>
      </w:pPr>
    </w:p>
    <w:p w:rsidR="004B0AE3" w:rsidRDefault="004B0AE3" w:rsidP="004B0AE3">
      <w:pPr>
        <w:rPr>
          <w:rFonts w:ascii="仿宋" w:eastAsia="仿宋" w:hAnsi="仿宋"/>
          <w:b/>
          <w:bCs/>
          <w:sz w:val="24"/>
        </w:rPr>
      </w:pPr>
    </w:p>
    <w:p w:rsidR="004B0AE3" w:rsidRPr="004B0AE3" w:rsidRDefault="004B0AE3" w:rsidP="004B0AE3">
      <w:pPr>
        <w:rPr>
          <w:rFonts w:ascii="仿宋" w:eastAsia="仿宋" w:hAnsi="仿宋"/>
          <w:b/>
          <w:bCs/>
          <w:sz w:val="24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512"/>
        <w:gridCol w:w="1209"/>
        <w:gridCol w:w="2481"/>
      </w:tblGrid>
      <w:tr w:rsidR="00492B4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492B49" w:rsidRPr="00492470" w:rsidRDefault="007B5A04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4</w:t>
            </w:r>
            <w:r w:rsidR="00B8662F">
              <w:rPr>
                <w:rFonts w:ascii="仿宋" w:eastAsia="仿宋" w:hAnsi="仿宋" w:cs="宋体"/>
                <w:color w:val="000000"/>
                <w:kern w:val="0"/>
                <w:sz w:val="24"/>
              </w:rPr>
              <w:t>02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492B49" w:rsidRPr="00492470" w:rsidRDefault="001A1F31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查看排行榜</w:t>
            </w:r>
          </w:p>
        </w:tc>
      </w:tr>
      <w:tr w:rsidR="00A7411D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</w:tcPr>
          <w:p w:rsidR="00A7411D" w:rsidRPr="00492470" w:rsidRDefault="00A7411D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512" w:type="dxa"/>
            <w:shd w:val="clear" w:color="auto" w:fill="auto"/>
            <w:noWrap/>
            <w:vAlign w:val="center"/>
          </w:tcPr>
          <w:p w:rsidR="00A7411D" w:rsidRDefault="00A7411D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209" w:type="dxa"/>
            <w:shd w:val="clear" w:color="auto" w:fill="auto"/>
            <w:noWrap/>
            <w:vAlign w:val="center"/>
          </w:tcPr>
          <w:p w:rsidR="00A7411D" w:rsidRPr="00492470" w:rsidRDefault="00A7411D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481" w:type="dxa"/>
            <w:shd w:val="clear" w:color="auto" w:fill="auto"/>
            <w:noWrap/>
            <w:vAlign w:val="center"/>
          </w:tcPr>
          <w:p w:rsidR="00A7411D" w:rsidRDefault="00A7411D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492B4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492B4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492B4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显示</w:t>
            </w:r>
            <w:r w:rsidR="002018E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排行榜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界面</w:t>
            </w:r>
          </w:p>
        </w:tc>
      </w:tr>
      <w:tr w:rsidR="00492B4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492B49" w:rsidRPr="00492470" w:rsidTr="001434BF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492B49" w:rsidRPr="00492470" w:rsidRDefault="0031566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选择</w:t>
            </w:r>
            <w:r w:rsidR="0052491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完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想查看的排行榜对应的难度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492B49" w:rsidRPr="00492470" w:rsidRDefault="006C4D70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</w:t>
            </w:r>
            <w:r w:rsidR="006E363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排行榜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完毕</w:t>
            </w:r>
          </w:p>
        </w:tc>
      </w:tr>
      <w:tr w:rsidR="00492B49" w:rsidRPr="00C47004" w:rsidTr="006C6923">
        <w:trPr>
          <w:trHeight w:hRule="exact" w:val="282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FF0728" w:rsidRPr="00FA590F" w:rsidRDefault="00FF0728" w:rsidP="00FF0728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FA590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FA590F"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Pr="00FA590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在主界面点击“排行榜” 按钮</w:t>
            </w:r>
          </w:p>
          <w:p w:rsidR="00FF0728" w:rsidRPr="00190F12" w:rsidRDefault="00FF0728" w:rsidP="00FF0728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在上方难度选择栏选择想查看的难度</w:t>
            </w:r>
          </w:p>
          <w:p w:rsidR="00492B49" w:rsidRDefault="0008042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3</w:t>
            </w:r>
            <w:r w:rsidR="00C374BB"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F9382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查看排行榜</w:t>
            </w:r>
          </w:p>
          <w:p w:rsidR="00A44C89" w:rsidRDefault="00A44C89" w:rsidP="00A44C89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点击“返回”按钮</w:t>
            </w:r>
          </w:p>
          <w:p w:rsidR="00A44C89" w:rsidRDefault="00A44C8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A44C89" w:rsidRPr="009F76C8" w:rsidRDefault="00A44C89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492B49" w:rsidRPr="00190F12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492B49" w:rsidRPr="00C47004" w:rsidRDefault="00492B49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492B49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492B49" w:rsidRPr="00492470" w:rsidRDefault="00492B49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492B49" w:rsidRDefault="00492B49" w:rsidP="00C3384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p w:rsidR="00FC55EA" w:rsidRDefault="00FC55EA" w:rsidP="00C3384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p w:rsidR="00FC55EA" w:rsidRDefault="00FC55EA" w:rsidP="00924F2A">
      <w:pPr>
        <w:rPr>
          <w:rFonts w:ascii="仿宋" w:eastAsia="仿宋" w:hAnsi="仿宋"/>
          <w:b/>
          <w:bCs/>
          <w:sz w:val="24"/>
        </w:rPr>
      </w:pPr>
    </w:p>
    <w:p w:rsidR="00D76BDB" w:rsidRDefault="00D76BDB" w:rsidP="00924F2A">
      <w:pPr>
        <w:rPr>
          <w:rFonts w:ascii="仿宋" w:eastAsia="仿宋" w:hAnsi="仿宋"/>
          <w:b/>
          <w:bCs/>
          <w:sz w:val="24"/>
        </w:rPr>
      </w:pPr>
    </w:p>
    <w:p w:rsidR="00D76BDB" w:rsidRPr="00924F2A" w:rsidRDefault="00D76BDB" w:rsidP="00924F2A">
      <w:pPr>
        <w:rPr>
          <w:rFonts w:ascii="仿宋" w:eastAsia="仿宋" w:hAnsi="仿宋"/>
          <w:b/>
          <w:bCs/>
          <w:sz w:val="24"/>
        </w:rPr>
      </w:pPr>
    </w:p>
    <w:p w:rsidR="00FC55EA" w:rsidRDefault="00FC55EA" w:rsidP="00C33844">
      <w:pPr>
        <w:pStyle w:val="a7"/>
        <w:ind w:left="720" w:firstLineChars="0" w:firstLine="0"/>
        <w:rPr>
          <w:rFonts w:ascii="仿宋" w:eastAsia="仿宋" w:hAnsi="仿宋"/>
          <w:b/>
          <w:bCs/>
          <w:sz w:val="24"/>
        </w:rPr>
      </w:pPr>
    </w:p>
    <w:p w:rsidR="002169F3" w:rsidRPr="00DE522F" w:rsidRDefault="00FA4DB1" w:rsidP="00FA4DB1">
      <w:pPr>
        <w:pStyle w:val="3"/>
        <w:numPr>
          <w:ilvl w:val="0"/>
          <w:numId w:val="0"/>
        </w:numPr>
        <w:ind w:left="720" w:hanging="720"/>
        <w:rPr>
          <w:rFonts w:ascii="仿宋" w:eastAsia="仿宋" w:hAnsi="仿宋"/>
          <w:sz w:val="24"/>
        </w:rPr>
      </w:pPr>
      <w:bookmarkStart w:id="55" w:name="_Toc7292089"/>
      <w:r w:rsidRPr="00DE522F">
        <w:rPr>
          <w:rFonts w:ascii="仿宋" w:eastAsia="仿宋" w:hAnsi="仿宋" w:hint="eastAsia"/>
          <w:sz w:val="24"/>
        </w:rPr>
        <w:t>5</w:t>
      </w:r>
      <w:r w:rsidRPr="00DE522F">
        <w:rPr>
          <w:rFonts w:ascii="仿宋" w:eastAsia="仿宋" w:hAnsi="仿宋"/>
          <w:sz w:val="24"/>
        </w:rPr>
        <w:t>.2.5</w:t>
      </w:r>
      <w:r w:rsidR="002169F3" w:rsidRPr="00DE522F">
        <w:rPr>
          <w:rFonts w:ascii="仿宋" w:eastAsia="仿宋" w:hAnsi="仿宋" w:hint="eastAsia"/>
          <w:sz w:val="24"/>
        </w:rPr>
        <w:t>邀请好友模块</w:t>
      </w:r>
      <w:bookmarkEnd w:id="55"/>
    </w:p>
    <w:p w:rsidR="00823FA4" w:rsidRDefault="00C32BC3" w:rsidP="00823FA4">
      <w:pPr>
        <w:ind w:left="480"/>
        <w:rPr>
          <w:rFonts w:ascii="黑体" w:eastAsia="黑体" w:hAnsi="黑体"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9A5544" wp14:editId="0CF3AC37">
            <wp:extent cx="4847297" cy="382385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905" cy="38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12" w:rsidRDefault="003D3812" w:rsidP="00823FA4">
      <w:pPr>
        <w:ind w:left="480"/>
        <w:rPr>
          <w:rFonts w:ascii="黑体" w:eastAsia="黑体" w:hAnsi="黑体"/>
          <w:bCs/>
          <w:sz w:val="32"/>
          <w:szCs w:val="32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512"/>
        <w:gridCol w:w="1209"/>
        <w:gridCol w:w="2481"/>
      </w:tblGrid>
      <w:tr w:rsidR="003D3812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3D3812" w:rsidRPr="00492470" w:rsidRDefault="00CC666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5</w:t>
            </w:r>
            <w:r w:rsidR="00DC52EB">
              <w:rPr>
                <w:rFonts w:ascii="仿宋" w:eastAsia="仿宋" w:hAnsi="仿宋" w:cs="宋体"/>
                <w:color w:val="000000"/>
                <w:kern w:val="0"/>
                <w:sz w:val="24"/>
              </w:rPr>
              <w:t>01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3D3812" w:rsidRPr="00492470" w:rsidRDefault="001824EC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查看好友列表</w:t>
            </w:r>
          </w:p>
        </w:tc>
      </w:tr>
      <w:tr w:rsidR="003D3812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3D3812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3D3812" w:rsidRPr="00492470" w:rsidRDefault="0071325C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触摸屏</w:t>
            </w:r>
          </w:p>
        </w:tc>
      </w:tr>
      <w:tr w:rsidR="003D3812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显示</w:t>
            </w:r>
            <w:r w:rsidR="001D2606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好友列表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界面</w:t>
            </w:r>
          </w:p>
        </w:tc>
      </w:tr>
      <w:tr w:rsidR="003D3812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3D3812" w:rsidRPr="00492470" w:rsidTr="001434BF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3D3812" w:rsidRPr="00492470" w:rsidRDefault="000475BE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玩家启动系统，想查看游戏</w:t>
            </w:r>
            <w:r w:rsidR="00C55E8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好友</w:t>
            </w:r>
            <w:r w:rsidR="00BE53A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信息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</w:t>
            </w:r>
            <w:r w:rsidR="00F411E7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好友列表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完毕</w:t>
            </w:r>
          </w:p>
        </w:tc>
      </w:tr>
      <w:tr w:rsidR="003D3812" w:rsidRPr="00C47004" w:rsidTr="00D53F3B">
        <w:trPr>
          <w:trHeight w:hRule="exact" w:val="2137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3D3812" w:rsidRDefault="003D3812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在主界面点击“</w:t>
            </w:r>
            <w:r w:rsidR="003C6326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好友列表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”</w:t>
            </w:r>
            <w:r w:rsidR="00960C81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 按钮</w:t>
            </w:r>
          </w:p>
          <w:p w:rsidR="003D3812" w:rsidRDefault="003213BC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2.</w:t>
            </w:r>
            <w:r w:rsidR="003D381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</w:t>
            </w:r>
            <w:r w:rsidR="00325F7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好友列表</w:t>
            </w:r>
          </w:p>
          <w:p w:rsidR="003D3812" w:rsidRDefault="001C7302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3.</w:t>
            </w:r>
            <w:r w:rsidR="003D381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点击“返回”按钮</w:t>
            </w:r>
          </w:p>
          <w:p w:rsidR="003D3812" w:rsidRDefault="003D3812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3D3812" w:rsidRPr="009F76C8" w:rsidRDefault="003D3812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3D3812" w:rsidRPr="00190F12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3D3812" w:rsidRPr="00C47004" w:rsidRDefault="003D3812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3D3812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3D3812" w:rsidRPr="00492470" w:rsidRDefault="003D381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3D3812" w:rsidRDefault="003D3812" w:rsidP="00823FA4">
      <w:pPr>
        <w:ind w:left="480"/>
        <w:rPr>
          <w:rFonts w:ascii="黑体" w:eastAsia="黑体" w:hAnsi="黑体"/>
          <w:bCs/>
          <w:sz w:val="32"/>
          <w:szCs w:val="32"/>
        </w:rPr>
      </w:pPr>
    </w:p>
    <w:p w:rsidR="006B5DB6" w:rsidRDefault="006B5DB6" w:rsidP="00823FA4">
      <w:pPr>
        <w:ind w:left="480"/>
        <w:rPr>
          <w:rFonts w:ascii="黑体" w:eastAsia="黑体" w:hAnsi="黑体"/>
          <w:bCs/>
          <w:sz w:val="32"/>
          <w:szCs w:val="32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2512"/>
        <w:gridCol w:w="1209"/>
        <w:gridCol w:w="2481"/>
      </w:tblGrid>
      <w:tr w:rsidR="006B5DB6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5</w:t>
            </w:r>
            <w:r w:rsidR="006A5E3D">
              <w:rPr>
                <w:rFonts w:ascii="仿宋" w:eastAsia="仿宋" w:hAnsi="仿宋" w:cs="宋体"/>
                <w:color w:val="000000"/>
                <w:kern w:val="0"/>
                <w:sz w:val="24"/>
              </w:rPr>
              <w:t>02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6B5DB6" w:rsidRPr="00492470" w:rsidRDefault="00D2690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发送游戏邀请</w:t>
            </w:r>
          </w:p>
        </w:tc>
      </w:tr>
      <w:tr w:rsidR="006B5DB6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使用人员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扩展点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6B5DB6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输入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触摸屏</w:t>
            </w:r>
          </w:p>
        </w:tc>
      </w:tr>
      <w:tr w:rsidR="006B5DB6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系统响应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6B5DB6" w:rsidRPr="00492470" w:rsidRDefault="00625BE2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发送游戏</w:t>
            </w:r>
            <w:r w:rsidR="00B17E7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邀请信息</w:t>
            </w:r>
          </w:p>
        </w:tc>
      </w:tr>
      <w:tr w:rsidR="006B5DB6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输出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6B5DB6" w:rsidRPr="00492470" w:rsidTr="001434BF">
        <w:trPr>
          <w:trHeight w:hRule="exact" w:val="131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41242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玩家</w:t>
            </w:r>
            <w:r w:rsidR="0041242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</w:t>
            </w:r>
            <w:r w:rsidR="00086801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游戏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好友</w:t>
            </w:r>
            <w:r w:rsidR="0041242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列表</w:t>
            </w:r>
            <w:r w:rsidR="00333DB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，想要发出邀请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2481" w:type="dxa"/>
            <w:shd w:val="clear" w:color="auto" w:fill="auto"/>
            <w:noWrap/>
            <w:vAlign w:val="center"/>
            <w:hideMark/>
          </w:tcPr>
          <w:p w:rsidR="006B5DB6" w:rsidRPr="00492470" w:rsidRDefault="004D2F45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成功发出游戏邀请</w:t>
            </w:r>
          </w:p>
        </w:tc>
      </w:tr>
      <w:tr w:rsidR="006B5DB6" w:rsidRPr="00C47004" w:rsidTr="00FF2E69">
        <w:trPr>
          <w:trHeight w:hRule="exact" w:val="2573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ind w:firstLineChars="100" w:firstLine="24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活动步骤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6B5DB6" w:rsidRDefault="006B5DB6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在主界面点击“好友列表” 按钮</w:t>
            </w:r>
          </w:p>
          <w:p w:rsidR="006B5DB6" w:rsidRDefault="00B80F4A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2</w:t>
            </w:r>
            <w:r w:rsidR="006B5DB6"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6B5DB6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查看好友列表</w:t>
            </w:r>
          </w:p>
          <w:p w:rsidR="00B80F4A" w:rsidRDefault="007C2B9F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 w:rsidR="00DA45F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发出</w:t>
            </w:r>
            <w:r w:rsidR="00D32BAF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游戏邀请</w:t>
            </w:r>
          </w:p>
          <w:p w:rsidR="006B5DB6" w:rsidRDefault="006B5DB6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.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点击“返回”按钮</w:t>
            </w:r>
          </w:p>
          <w:p w:rsidR="006B5DB6" w:rsidRDefault="006B5DB6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6B5DB6" w:rsidRPr="009F76C8" w:rsidRDefault="006B5DB6" w:rsidP="001434BF">
            <w:pPr>
              <w:pStyle w:val="a7"/>
              <w:widowControl/>
              <w:spacing w:line="480" w:lineRule="auto"/>
              <w:ind w:left="360" w:firstLineChars="0" w:firstLine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6B5DB6" w:rsidRPr="00190F12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:rsidR="006B5DB6" w:rsidRPr="00C47004" w:rsidRDefault="006B5DB6" w:rsidP="001434BF">
            <w:pPr>
              <w:pStyle w:val="a7"/>
              <w:widowControl/>
              <w:numPr>
                <w:ilvl w:val="0"/>
                <w:numId w:val="9"/>
              </w:numPr>
              <w:spacing w:line="480" w:lineRule="auto"/>
              <w:ind w:firstLineChars="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6B5DB6" w:rsidRPr="00492470" w:rsidTr="001434BF">
        <w:trPr>
          <w:trHeight w:hRule="exact" w:val="680"/>
          <w:jc w:val="center"/>
        </w:trPr>
        <w:tc>
          <w:tcPr>
            <w:tcW w:w="1736" w:type="dxa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492470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异常处理</w:t>
            </w:r>
          </w:p>
        </w:tc>
        <w:tc>
          <w:tcPr>
            <w:tcW w:w="6202" w:type="dxa"/>
            <w:gridSpan w:val="3"/>
            <w:shd w:val="clear" w:color="auto" w:fill="auto"/>
            <w:noWrap/>
            <w:vAlign w:val="center"/>
            <w:hideMark/>
          </w:tcPr>
          <w:p w:rsidR="006B5DB6" w:rsidRPr="00492470" w:rsidRDefault="006B5DB6" w:rsidP="001434BF">
            <w:pPr>
              <w:widowControl/>
              <w:spacing w:line="480" w:lineRule="auto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</w:tbl>
    <w:p w:rsidR="006B5DB6" w:rsidRDefault="006B5DB6" w:rsidP="00823FA4">
      <w:pPr>
        <w:ind w:left="480"/>
        <w:rPr>
          <w:rFonts w:ascii="黑体" w:eastAsia="黑体" w:hAnsi="黑体"/>
          <w:bCs/>
          <w:sz w:val="32"/>
          <w:szCs w:val="32"/>
        </w:rPr>
      </w:pPr>
    </w:p>
    <w:p w:rsidR="00B10AB4" w:rsidRDefault="00B10AB4" w:rsidP="00823FA4">
      <w:pPr>
        <w:ind w:left="480"/>
        <w:rPr>
          <w:rFonts w:ascii="黑体" w:eastAsia="黑体" w:hAnsi="黑体"/>
          <w:bCs/>
          <w:sz w:val="32"/>
          <w:szCs w:val="32"/>
        </w:rPr>
      </w:pPr>
    </w:p>
    <w:p w:rsidR="00B10AB4" w:rsidRDefault="00B10AB4" w:rsidP="00A7411D">
      <w:pPr>
        <w:rPr>
          <w:rFonts w:ascii="黑体" w:eastAsia="黑体" w:hAnsi="黑体"/>
          <w:bCs/>
          <w:sz w:val="32"/>
          <w:szCs w:val="32"/>
        </w:rPr>
      </w:pPr>
    </w:p>
    <w:p w:rsidR="00A7411D" w:rsidRPr="00AB57BB" w:rsidRDefault="00A7411D" w:rsidP="00A7411D">
      <w:pPr>
        <w:rPr>
          <w:rFonts w:ascii="黑体" w:eastAsia="黑体" w:hAnsi="黑体"/>
          <w:bCs/>
          <w:sz w:val="32"/>
          <w:szCs w:val="32"/>
        </w:rPr>
      </w:pPr>
    </w:p>
    <w:p w:rsidR="0041286D" w:rsidRPr="00C05E97" w:rsidRDefault="00FF7605" w:rsidP="00FF7605">
      <w:pPr>
        <w:pStyle w:val="1"/>
        <w:numPr>
          <w:ilvl w:val="0"/>
          <w:numId w:val="0"/>
        </w:numPr>
        <w:ind w:left="480" w:hanging="480"/>
        <w:rPr>
          <w:rFonts w:ascii="黑体" w:eastAsia="黑体" w:hAnsi="黑体"/>
          <w:b w:val="0"/>
          <w:sz w:val="32"/>
        </w:rPr>
      </w:pPr>
      <w:bookmarkStart w:id="56" w:name="_Toc6953777"/>
      <w:bookmarkStart w:id="57" w:name="_Toc6953991"/>
      <w:bookmarkStart w:id="58" w:name="_Toc7292090"/>
      <w:r w:rsidRPr="00C05E97">
        <w:rPr>
          <w:rFonts w:ascii="黑体" w:eastAsia="黑体" w:hAnsi="黑体"/>
          <w:b w:val="0"/>
          <w:sz w:val="32"/>
        </w:rPr>
        <w:t>6.</w:t>
      </w:r>
      <w:r w:rsidR="0041286D" w:rsidRPr="00C05E97">
        <w:rPr>
          <w:rFonts w:ascii="黑体" w:eastAsia="黑体" w:hAnsi="黑体" w:hint="eastAsia"/>
          <w:b w:val="0"/>
          <w:sz w:val="32"/>
        </w:rPr>
        <w:t>目标系统性能需求</w:t>
      </w:r>
      <w:bookmarkEnd w:id="56"/>
      <w:bookmarkEnd w:id="57"/>
      <w:bookmarkEnd w:id="58"/>
    </w:p>
    <w:p w:rsidR="00832F14" w:rsidRDefault="00832F14" w:rsidP="00483A26">
      <w:pPr>
        <w:rPr>
          <w:rFonts w:ascii="黑体" w:eastAsia="黑体" w:hAnsi="黑体"/>
          <w:bCs/>
          <w:sz w:val="32"/>
          <w:szCs w:val="32"/>
        </w:rPr>
      </w:pPr>
    </w:p>
    <w:p w:rsidR="00A7411D" w:rsidRPr="00483A26" w:rsidRDefault="00A7411D" w:rsidP="00483A26">
      <w:pPr>
        <w:rPr>
          <w:rFonts w:ascii="黑体" w:eastAsia="黑体" w:hAnsi="黑体"/>
          <w:bCs/>
          <w:sz w:val="32"/>
          <w:szCs w:val="32"/>
        </w:rPr>
      </w:pPr>
    </w:p>
    <w:tbl>
      <w:tblPr>
        <w:tblStyle w:val="TableGrid"/>
        <w:tblW w:w="10066" w:type="dxa"/>
        <w:tblInd w:w="-850" w:type="dxa"/>
        <w:tblCellMar>
          <w:top w:w="57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706"/>
        <w:gridCol w:w="1421"/>
        <w:gridCol w:w="1416"/>
        <w:gridCol w:w="1560"/>
        <w:gridCol w:w="1699"/>
        <w:gridCol w:w="1704"/>
        <w:gridCol w:w="1560"/>
      </w:tblGrid>
      <w:tr w:rsidR="004B2299" w:rsidTr="004B2299">
        <w:trPr>
          <w:trHeight w:val="32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编号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性能名称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使用部门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性能描述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输入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系统响应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输出</w:t>
            </w:r>
          </w:p>
        </w:tc>
      </w:tr>
      <w:tr w:rsidR="004B2299" w:rsidTr="004B2299">
        <w:trPr>
          <w:trHeight w:val="94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游戏设置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玩家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设置游戏的具体模式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玩家名</w:t>
            </w:r>
          </w:p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铁环颜色、大小</w:t>
            </w:r>
          </w:p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背景图片</w:t>
            </w:r>
          </w:p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背景音乐</w:t>
            </w:r>
          </w:p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音量大小</w:t>
            </w:r>
          </w:p>
          <w:p w:rsidR="004B2299" w:rsidRPr="008A320E" w:rsidRDefault="004B2299" w:rsidP="002B5F29">
            <w:pPr>
              <w:spacing w:line="256" w:lineRule="auto"/>
              <w:rPr>
                <w:rFonts w:ascii="仿宋" w:eastAsia="仿宋" w:hAnsi="仿宋" w:cs="微软雅黑"/>
                <w:sz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在 2秒内对数据进行录入，并创建游戏关卡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游戏开始界面</w:t>
            </w:r>
          </w:p>
        </w:tc>
      </w:tr>
      <w:tr w:rsidR="004B2299" w:rsidTr="004B2299">
        <w:trPr>
          <w:trHeight w:val="125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游戏操作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玩家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利用手机平衡操纵铁环进行游戏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手机的重力感知数据</w:t>
            </w:r>
            <w:r w:rsidR="00EB31E7">
              <w:rPr>
                <w:rFonts w:ascii="仿宋" w:eastAsia="仿宋" w:hAnsi="仿宋" w:cs="微软雅黑" w:hint="eastAsia"/>
                <w:sz w:val="24"/>
              </w:rPr>
              <w:t>，游戏难度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在 0.1 秒内对感知的数据做出反映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游戏界面铁环的相应移动</w:t>
            </w:r>
          </w:p>
        </w:tc>
      </w:tr>
      <w:tr w:rsidR="004B2299" w:rsidTr="004B2299">
        <w:trPr>
          <w:trHeight w:val="125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查看帮助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玩家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查看游戏说明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点击查看帮助按钮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在 0.1 秒内打开帮助界面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帮助界面内容</w:t>
            </w:r>
          </w:p>
        </w:tc>
      </w:tr>
      <w:tr w:rsidR="004B2299" w:rsidTr="004B2299">
        <w:trPr>
          <w:trHeight w:val="94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查看排名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玩家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用列表的形式展示选择了相同难度游戏的好友的排名。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比赛难度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在 3 秒内显示出云端数据库中的相应排名。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输出好友排名列表</w:t>
            </w:r>
          </w:p>
        </w:tc>
      </w:tr>
      <w:tr w:rsidR="004B2299" w:rsidTr="004B2299">
        <w:trPr>
          <w:trHeight w:val="94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好友邀请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玩家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邀请微信好友进入游戏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游戏设置</w:t>
            </w:r>
          </w:p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好友微信号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好友点击链接后进入设置好的游戏关卡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2299" w:rsidRPr="008A320E" w:rsidRDefault="004B2299" w:rsidP="008A320E">
            <w:pPr>
              <w:spacing w:line="256" w:lineRule="auto"/>
              <w:ind w:left="5"/>
              <w:jc w:val="center"/>
              <w:rPr>
                <w:rFonts w:ascii="仿宋" w:eastAsia="仿宋" w:hAnsi="仿宋" w:cs="微软雅黑"/>
                <w:sz w:val="24"/>
              </w:rPr>
            </w:pPr>
            <w:r w:rsidRPr="008A320E">
              <w:rPr>
                <w:rFonts w:ascii="仿宋" w:eastAsia="仿宋" w:hAnsi="仿宋" w:cs="微软雅黑" w:hint="eastAsia"/>
                <w:sz w:val="24"/>
              </w:rPr>
              <w:t>游戏进行界面</w:t>
            </w:r>
          </w:p>
        </w:tc>
      </w:tr>
    </w:tbl>
    <w:p w:rsidR="00C00C35" w:rsidRDefault="00C00C35" w:rsidP="00AB57BB">
      <w:pPr>
        <w:pStyle w:val="a7"/>
        <w:ind w:left="480" w:firstLineChars="0" w:firstLine="0"/>
        <w:rPr>
          <w:rFonts w:ascii="黑体" w:eastAsia="黑体" w:hAnsi="黑体"/>
          <w:bCs/>
          <w:sz w:val="32"/>
          <w:szCs w:val="32"/>
        </w:rPr>
      </w:pPr>
    </w:p>
    <w:p w:rsidR="00C00C35" w:rsidRPr="00AB57BB" w:rsidRDefault="00C00C35" w:rsidP="00AB57BB">
      <w:pPr>
        <w:pStyle w:val="a7"/>
        <w:ind w:left="480" w:firstLineChars="0" w:firstLine="0"/>
        <w:rPr>
          <w:rFonts w:ascii="黑体" w:eastAsia="黑体" w:hAnsi="黑体"/>
          <w:bCs/>
          <w:sz w:val="32"/>
          <w:szCs w:val="32"/>
        </w:rPr>
      </w:pPr>
    </w:p>
    <w:p w:rsidR="00F15CB8" w:rsidRPr="00FC623F" w:rsidRDefault="005A6A92" w:rsidP="00FC623F">
      <w:pPr>
        <w:pStyle w:val="1"/>
        <w:numPr>
          <w:ilvl w:val="0"/>
          <w:numId w:val="0"/>
        </w:numPr>
        <w:ind w:left="480" w:hanging="480"/>
        <w:rPr>
          <w:rFonts w:ascii="黑体" w:eastAsia="黑体" w:hAnsi="黑体"/>
          <w:b w:val="0"/>
          <w:sz w:val="32"/>
        </w:rPr>
      </w:pPr>
      <w:bookmarkStart w:id="59" w:name="_Toc6953778"/>
      <w:bookmarkStart w:id="60" w:name="_Toc6953992"/>
      <w:bookmarkStart w:id="61" w:name="_Toc7292091"/>
      <w:r w:rsidRPr="00C1097A">
        <w:rPr>
          <w:rFonts w:ascii="黑体" w:eastAsia="黑体" w:hAnsi="黑体" w:hint="eastAsia"/>
          <w:b w:val="0"/>
          <w:sz w:val="32"/>
        </w:rPr>
        <w:lastRenderedPageBreak/>
        <w:t>7</w:t>
      </w:r>
      <w:r w:rsidRPr="00C1097A">
        <w:rPr>
          <w:rFonts w:ascii="黑体" w:eastAsia="黑体" w:hAnsi="黑体"/>
          <w:b w:val="0"/>
          <w:sz w:val="32"/>
        </w:rPr>
        <w:t>.</w:t>
      </w:r>
      <w:r w:rsidR="0041286D" w:rsidRPr="00C1097A">
        <w:rPr>
          <w:rFonts w:ascii="黑体" w:eastAsia="黑体" w:hAnsi="黑体" w:hint="eastAsia"/>
          <w:b w:val="0"/>
          <w:sz w:val="32"/>
        </w:rPr>
        <w:t>目标系统界面与接口需求</w:t>
      </w:r>
      <w:bookmarkEnd w:id="59"/>
      <w:bookmarkEnd w:id="60"/>
      <w:bookmarkEnd w:id="61"/>
    </w:p>
    <w:p w:rsidR="0041286D" w:rsidRPr="003D7F61" w:rsidRDefault="005A6A92" w:rsidP="005A6A92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62" w:name="_Toc6953993"/>
      <w:bookmarkStart w:id="63" w:name="_Toc7292092"/>
      <w:r w:rsidRPr="003D7F61">
        <w:rPr>
          <w:rFonts w:ascii="楷体" w:eastAsia="楷体" w:hAnsi="楷体" w:hint="eastAsia"/>
          <w:b w:val="0"/>
          <w:sz w:val="28"/>
          <w:szCs w:val="28"/>
        </w:rPr>
        <w:t>7</w:t>
      </w:r>
      <w:r w:rsidRPr="003D7F61">
        <w:rPr>
          <w:rFonts w:ascii="楷体" w:eastAsia="楷体" w:hAnsi="楷体"/>
          <w:b w:val="0"/>
          <w:sz w:val="28"/>
          <w:szCs w:val="28"/>
        </w:rPr>
        <w:t>.1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界面需求</w:t>
      </w:r>
      <w:bookmarkEnd w:id="62"/>
      <w:bookmarkEnd w:id="63"/>
    </w:p>
    <w:p w:rsidR="008C454A" w:rsidRDefault="008C454A" w:rsidP="008C454A">
      <w:pPr>
        <w:ind w:left="480"/>
        <w:rPr>
          <w:rFonts w:ascii="楷体" w:eastAsia="楷体" w:hAnsi="楷体"/>
          <w:bCs/>
          <w:sz w:val="28"/>
        </w:rPr>
      </w:pPr>
    </w:p>
    <w:p w:rsidR="00347244" w:rsidRPr="004860C6" w:rsidRDefault="0076138F" w:rsidP="008C454A">
      <w:pPr>
        <w:ind w:left="480"/>
        <w:rPr>
          <w:rFonts w:ascii="仿宋" w:eastAsia="仿宋" w:hAnsi="仿宋"/>
          <w:bCs/>
          <w:sz w:val="24"/>
        </w:rPr>
      </w:pPr>
      <w:r w:rsidRPr="004860C6">
        <w:rPr>
          <w:rFonts w:ascii="仿宋" w:eastAsia="仿宋" w:hAnsi="仿宋" w:hint="eastAsia"/>
          <w:bCs/>
          <w:sz w:val="24"/>
        </w:rPr>
        <w:t>输入设备</w:t>
      </w:r>
      <w:r w:rsidR="0079011C" w:rsidRPr="004860C6">
        <w:rPr>
          <w:rFonts w:ascii="仿宋" w:eastAsia="仿宋" w:hAnsi="仿宋" w:hint="eastAsia"/>
          <w:bCs/>
          <w:sz w:val="24"/>
        </w:rPr>
        <w:t>：</w:t>
      </w:r>
      <w:r w:rsidR="00525B5F" w:rsidRPr="004860C6">
        <w:rPr>
          <w:rFonts w:ascii="仿宋" w:eastAsia="仿宋" w:hAnsi="仿宋" w:hint="eastAsia"/>
          <w:bCs/>
          <w:sz w:val="24"/>
        </w:rPr>
        <w:t>触摸屏</w:t>
      </w:r>
    </w:p>
    <w:p w:rsidR="00A24502" w:rsidRPr="004860C6" w:rsidRDefault="00A24502" w:rsidP="008C454A">
      <w:pPr>
        <w:ind w:left="480"/>
        <w:rPr>
          <w:rFonts w:ascii="仿宋" w:eastAsia="仿宋" w:hAnsi="仿宋"/>
          <w:bCs/>
          <w:sz w:val="24"/>
        </w:rPr>
      </w:pPr>
      <w:r w:rsidRPr="004860C6">
        <w:rPr>
          <w:rFonts w:ascii="仿宋" w:eastAsia="仿宋" w:hAnsi="仿宋" w:hint="eastAsia"/>
          <w:bCs/>
          <w:sz w:val="24"/>
        </w:rPr>
        <w:t>输出设备</w:t>
      </w:r>
      <w:r w:rsidR="00634338" w:rsidRPr="004860C6">
        <w:rPr>
          <w:rFonts w:ascii="仿宋" w:eastAsia="仿宋" w:hAnsi="仿宋" w:hint="eastAsia"/>
          <w:bCs/>
          <w:sz w:val="24"/>
        </w:rPr>
        <w:t>：</w:t>
      </w:r>
      <w:r w:rsidR="00A67638" w:rsidRPr="004860C6">
        <w:rPr>
          <w:rFonts w:ascii="仿宋" w:eastAsia="仿宋" w:hAnsi="仿宋" w:hint="eastAsia"/>
          <w:bCs/>
          <w:sz w:val="24"/>
        </w:rPr>
        <w:t>触摸屏</w:t>
      </w:r>
    </w:p>
    <w:p w:rsidR="00AE44C9" w:rsidRDefault="001063FD" w:rsidP="008C454A">
      <w:pPr>
        <w:ind w:left="480"/>
        <w:rPr>
          <w:rFonts w:ascii="仿宋" w:eastAsia="仿宋" w:hAnsi="仿宋"/>
          <w:bCs/>
          <w:sz w:val="24"/>
        </w:rPr>
      </w:pPr>
      <w:r w:rsidRPr="004860C6">
        <w:rPr>
          <w:rFonts w:ascii="仿宋" w:eastAsia="仿宋" w:hAnsi="仿宋" w:hint="eastAsia"/>
          <w:bCs/>
          <w:sz w:val="24"/>
        </w:rPr>
        <w:t>显示风格</w:t>
      </w:r>
      <w:r w:rsidR="005E4A68" w:rsidRPr="004860C6">
        <w:rPr>
          <w:rFonts w:ascii="仿宋" w:eastAsia="仿宋" w:hAnsi="仿宋"/>
          <w:bCs/>
          <w:sz w:val="24"/>
        </w:rPr>
        <w:t xml:space="preserve">: </w:t>
      </w:r>
      <w:r w:rsidR="009417AB" w:rsidRPr="004860C6">
        <w:rPr>
          <w:rFonts w:ascii="仿宋" w:eastAsia="仿宋" w:hAnsi="仿宋"/>
          <w:bCs/>
          <w:sz w:val="24"/>
        </w:rPr>
        <w:t xml:space="preserve"> </w:t>
      </w:r>
      <w:r w:rsidR="0089499E">
        <w:rPr>
          <w:rFonts w:ascii="仿宋" w:eastAsia="仿宋" w:hAnsi="仿宋" w:hint="eastAsia"/>
          <w:bCs/>
          <w:sz w:val="24"/>
        </w:rPr>
        <w:t>小游戏风格</w:t>
      </w:r>
    </w:p>
    <w:p w:rsidR="00A45FA0" w:rsidRDefault="00A45FA0" w:rsidP="008C454A">
      <w:pPr>
        <w:ind w:left="48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显示方式</w:t>
      </w:r>
      <w:r w:rsidR="00233E10">
        <w:rPr>
          <w:rFonts w:ascii="仿宋" w:eastAsia="仿宋" w:hAnsi="仿宋" w:hint="eastAsia"/>
          <w:bCs/>
          <w:sz w:val="24"/>
        </w:rPr>
        <w:t>：</w:t>
      </w:r>
      <w:r w:rsidR="00D742B3">
        <w:rPr>
          <w:rFonts w:ascii="仿宋" w:eastAsia="仿宋" w:hAnsi="仿宋" w:hint="eastAsia"/>
          <w:bCs/>
          <w:sz w:val="24"/>
        </w:rPr>
        <w:t>1</w:t>
      </w:r>
      <w:r w:rsidR="00D742B3">
        <w:rPr>
          <w:rFonts w:ascii="仿宋" w:eastAsia="仿宋" w:hAnsi="仿宋"/>
          <w:bCs/>
          <w:sz w:val="24"/>
        </w:rPr>
        <w:t>920</w:t>
      </w:r>
      <w:r w:rsidR="00D742B3">
        <w:rPr>
          <w:rFonts w:ascii="仿宋" w:eastAsia="仿宋" w:hAnsi="仿宋" w:hint="eastAsia"/>
          <w:bCs/>
          <w:sz w:val="24"/>
        </w:rPr>
        <w:t>*</w:t>
      </w:r>
      <w:r w:rsidR="006A4556">
        <w:rPr>
          <w:rFonts w:ascii="仿宋" w:eastAsia="仿宋" w:hAnsi="仿宋"/>
          <w:bCs/>
          <w:sz w:val="24"/>
        </w:rPr>
        <w:t>1080</w:t>
      </w:r>
      <w:r w:rsidR="0034727B">
        <w:rPr>
          <w:rFonts w:ascii="仿宋" w:eastAsia="仿宋" w:hAnsi="仿宋" w:hint="eastAsia"/>
          <w:bCs/>
          <w:sz w:val="24"/>
        </w:rPr>
        <w:t>（</w:t>
      </w:r>
      <w:r w:rsidR="00B5798A">
        <w:rPr>
          <w:rFonts w:ascii="仿宋" w:eastAsia="仿宋" w:hAnsi="仿宋" w:hint="eastAsia"/>
          <w:bCs/>
          <w:sz w:val="24"/>
        </w:rPr>
        <w:t>具体以手机</w:t>
      </w:r>
      <w:r w:rsidR="00F2188F">
        <w:rPr>
          <w:rFonts w:ascii="仿宋" w:eastAsia="仿宋" w:hAnsi="仿宋" w:hint="eastAsia"/>
          <w:bCs/>
          <w:sz w:val="24"/>
        </w:rPr>
        <w:t>分辨率</w:t>
      </w:r>
      <w:r w:rsidR="00291D7C">
        <w:rPr>
          <w:rFonts w:ascii="仿宋" w:eastAsia="仿宋" w:hAnsi="仿宋" w:hint="eastAsia"/>
          <w:bCs/>
          <w:sz w:val="24"/>
        </w:rPr>
        <w:t>为主</w:t>
      </w:r>
      <w:r w:rsidR="0034727B">
        <w:rPr>
          <w:rFonts w:ascii="仿宋" w:eastAsia="仿宋" w:hAnsi="仿宋" w:hint="eastAsia"/>
          <w:bCs/>
          <w:sz w:val="24"/>
        </w:rPr>
        <w:t>）</w:t>
      </w:r>
    </w:p>
    <w:p w:rsidR="00751381" w:rsidRPr="004860C6" w:rsidRDefault="00751381" w:rsidP="009D2E89">
      <w:pPr>
        <w:rPr>
          <w:rFonts w:ascii="仿宋" w:eastAsia="仿宋" w:hAnsi="仿宋"/>
          <w:bCs/>
          <w:sz w:val="24"/>
        </w:rPr>
      </w:pPr>
    </w:p>
    <w:p w:rsidR="006A3236" w:rsidRPr="009D2E89" w:rsidRDefault="005A6A92" w:rsidP="009D2E89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64" w:name="_Toc6953994"/>
      <w:bookmarkStart w:id="65" w:name="_Toc7292093"/>
      <w:r w:rsidRPr="003D7F61">
        <w:rPr>
          <w:rFonts w:ascii="楷体" w:eastAsia="楷体" w:hAnsi="楷体" w:hint="eastAsia"/>
          <w:b w:val="0"/>
          <w:sz w:val="28"/>
          <w:szCs w:val="28"/>
        </w:rPr>
        <w:t>7</w:t>
      </w:r>
      <w:r w:rsidRPr="003D7F61">
        <w:rPr>
          <w:rFonts w:ascii="楷体" w:eastAsia="楷体" w:hAnsi="楷体"/>
          <w:b w:val="0"/>
          <w:sz w:val="28"/>
          <w:szCs w:val="28"/>
        </w:rPr>
        <w:t>.2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接口需求点列表</w:t>
      </w:r>
      <w:bookmarkEnd w:id="64"/>
      <w:bookmarkEnd w:id="65"/>
    </w:p>
    <w:p w:rsidR="006A3236" w:rsidRDefault="00B2684F" w:rsidP="009D2E89">
      <w:pPr>
        <w:pStyle w:val="a7"/>
        <w:ind w:firstLine="560"/>
        <w:rPr>
          <w:rFonts w:ascii="楷体" w:eastAsia="楷体" w:hAnsi="楷体"/>
          <w:bCs/>
          <w:sz w:val="28"/>
        </w:rPr>
      </w:pPr>
      <w:r>
        <w:rPr>
          <w:rFonts w:ascii="楷体" w:eastAsia="楷体" w:hAnsi="楷体" w:hint="eastAsia"/>
          <w:bCs/>
          <w:sz w:val="28"/>
        </w:rPr>
        <w:t>暂无</w:t>
      </w:r>
    </w:p>
    <w:p w:rsidR="009D2E89" w:rsidRPr="001A22A8" w:rsidRDefault="009D2E89" w:rsidP="009D2E89">
      <w:pPr>
        <w:pStyle w:val="a7"/>
        <w:ind w:firstLine="560"/>
        <w:rPr>
          <w:rFonts w:ascii="楷体" w:eastAsia="楷体" w:hAnsi="楷体"/>
          <w:bCs/>
          <w:sz w:val="28"/>
        </w:rPr>
      </w:pPr>
    </w:p>
    <w:p w:rsidR="00F104B8" w:rsidRPr="009D2E89" w:rsidRDefault="008E6C02" w:rsidP="009D2E89">
      <w:pPr>
        <w:pStyle w:val="1"/>
        <w:numPr>
          <w:ilvl w:val="0"/>
          <w:numId w:val="0"/>
        </w:numPr>
        <w:ind w:left="480" w:hanging="480"/>
        <w:rPr>
          <w:rFonts w:ascii="黑体" w:eastAsia="黑体" w:hAnsi="黑体"/>
          <w:b w:val="0"/>
          <w:sz w:val="32"/>
          <w:szCs w:val="36"/>
        </w:rPr>
      </w:pPr>
      <w:bookmarkStart w:id="66" w:name="_Toc6953779"/>
      <w:bookmarkStart w:id="67" w:name="_Toc6953995"/>
      <w:bookmarkStart w:id="68" w:name="_Toc7292094"/>
      <w:r w:rsidRPr="00FA15D0">
        <w:rPr>
          <w:rFonts w:ascii="黑体" w:eastAsia="黑体" w:hAnsi="黑体" w:hint="eastAsia"/>
          <w:b w:val="0"/>
          <w:sz w:val="32"/>
          <w:szCs w:val="36"/>
        </w:rPr>
        <w:t>8</w:t>
      </w:r>
      <w:r w:rsidRPr="00FA15D0">
        <w:rPr>
          <w:rFonts w:ascii="黑体" w:eastAsia="黑体" w:hAnsi="黑体"/>
          <w:b w:val="0"/>
          <w:sz w:val="32"/>
          <w:szCs w:val="36"/>
        </w:rPr>
        <w:t>.</w:t>
      </w:r>
      <w:r w:rsidR="0041286D" w:rsidRPr="00FA15D0">
        <w:rPr>
          <w:rFonts w:ascii="黑体" w:eastAsia="黑体" w:hAnsi="黑体" w:hint="eastAsia"/>
          <w:b w:val="0"/>
          <w:sz w:val="32"/>
          <w:szCs w:val="36"/>
        </w:rPr>
        <w:t>目标系统的其他需求</w:t>
      </w:r>
      <w:bookmarkEnd w:id="66"/>
      <w:bookmarkEnd w:id="67"/>
      <w:bookmarkEnd w:id="68"/>
    </w:p>
    <w:p w:rsidR="0041286D" w:rsidRPr="003D7F61" w:rsidRDefault="005F482F" w:rsidP="005F482F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69" w:name="_Toc6953996"/>
      <w:bookmarkStart w:id="70" w:name="_Toc7292095"/>
      <w:r w:rsidRPr="003D7F61">
        <w:rPr>
          <w:rFonts w:ascii="楷体" w:eastAsia="楷体" w:hAnsi="楷体" w:hint="eastAsia"/>
          <w:b w:val="0"/>
          <w:sz w:val="28"/>
          <w:szCs w:val="28"/>
        </w:rPr>
        <w:t>8</w:t>
      </w:r>
      <w:r w:rsidRPr="003D7F61">
        <w:rPr>
          <w:rFonts w:ascii="楷体" w:eastAsia="楷体" w:hAnsi="楷体"/>
          <w:b w:val="0"/>
          <w:sz w:val="28"/>
          <w:szCs w:val="28"/>
        </w:rPr>
        <w:t>.1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安全性</w:t>
      </w:r>
      <w:bookmarkEnd w:id="69"/>
      <w:bookmarkEnd w:id="70"/>
    </w:p>
    <w:p w:rsidR="003647DD" w:rsidRPr="00682ACB" w:rsidRDefault="003647DD" w:rsidP="003647DD">
      <w:pPr>
        <w:ind w:left="480"/>
        <w:rPr>
          <w:rFonts w:ascii="仿宋" w:eastAsia="仿宋" w:hAnsi="仿宋"/>
          <w:bCs/>
          <w:sz w:val="36"/>
          <w:szCs w:val="28"/>
        </w:rPr>
      </w:pPr>
    </w:p>
    <w:p w:rsidR="00682ACB" w:rsidRPr="00682ACB" w:rsidRDefault="00682ACB" w:rsidP="00F23399">
      <w:pPr>
        <w:pStyle w:val="a8"/>
        <w:spacing w:line="410" w:lineRule="auto"/>
        <w:ind w:left="120" w:firstLine="300"/>
        <w:rPr>
          <w:rFonts w:ascii="仿宋" w:eastAsia="仿宋" w:hAnsi="仿宋"/>
          <w:sz w:val="24"/>
          <w:lang w:eastAsia="zh-CN"/>
        </w:rPr>
      </w:pPr>
      <w:r w:rsidRPr="00682ACB">
        <w:rPr>
          <w:rFonts w:ascii="仿宋" w:eastAsia="仿宋" w:hAnsi="仿宋"/>
          <w:spacing w:val="-8"/>
          <w:sz w:val="24"/>
          <w:lang w:eastAsia="zh-CN"/>
        </w:rPr>
        <w:t>本项目应尽量提高数据传输的安全性，确保用户的隐私和资料万无一失。使用安全链接加强</w:t>
      </w:r>
      <w:r w:rsidRPr="00682ACB">
        <w:rPr>
          <w:rFonts w:ascii="仿宋" w:eastAsia="仿宋" w:hAnsi="仿宋"/>
          <w:spacing w:val="-6"/>
          <w:sz w:val="24"/>
          <w:lang w:eastAsia="zh-CN"/>
        </w:rPr>
        <w:t>保密性，通过防火墙防止木马和病毒的入侵。</w:t>
      </w:r>
    </w:p>
    <w:p w:rsidR="00E8034F" w:rsidRPr="002F1151" w:rsidRDefault="00E8034F" w:rsidP="00FE784C">
      <w:pPr>
        <w:rPr>
          <w:rFonts w:ascii="楷体" w:eastAsia="楷体" w:hAnsi="楷体"/>
          <w:bCs/>
          <w:sz w:val="28"/>
          <w:szCs w:val="28"/>
        </w:rPr>
      </w:pPr>
    </w:p>
    <w:p w:rsidR="0041286D" w:rsidRPr="003D7F61" w:rsidRDefault="005F482F" w:rsidP="005F482F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71" w:name="_Toc6953997"/>
      <w:bookmarkStart w:id="72" w:name="_Toc7292096"/>
      <w:r w:rsidRPr="003D7F61">
        <w:rPr>
          <w:rFonts w:ascii="楷体" w:eastAsia="楷体" w:hAnsi="楷体" w:hint="eastAsia"/>
          <w:b w:val="0"/>
          <w:sz w:val="28"/>
          <w:szCs w:val="28"/>
        </w:rPr>
        <w:t>8</w:t>
      </w:r>
      <w:r w:rsidRPr="003D7F61">
        <w:rPr>
          <w:rFonts w:ascii="楷体" w:eastAsia="楷体" w:hAnsi="楷体"/>
          <w:b w:val="0"/>
          <w:sz w:val="28"/>
          <w:szCs w:val="28"/>
        </w:rPr>
        <w:t>.2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可靠性</w:t>
      </w:r>
      <w:bookmarkEnd w:id="71"/>
      <w:bookmarkEnd w:id="72"/>
    </w:p>
    <w:p w:rsidR="003647DD" w:rsidRDefault="003647DD" w:rsidP="003647DD">
      <w:pPr>
        <w:pStyle w:val="a7"/>
        <w:ind w:firstLine="560"/>
        <w:rPr>
          <w:rFonts w:ascii="楷体" w:eastAsia="楷体" w:hAnsi="楷体"/>
          <w:bCs/>
          <w:sz w:val="28"/>
          <w:szCs w:val="28"/>
        </w:rPr>
      </w:pPr>
    </w:p>
    <w:p w:rsidR="009A6936" w:rsidRPr="00623822" w:rsidRDefault="009A6936" w:rsidP="0046310B">
      <w:pPr>
        <w:pStyle w:val="a8"/>
        <w:ind w:left="120" w:firstLine="300"/>
        <w:rPr>
          <w:rFonts w:ascii="仿宋" w:eastAsia="仿宋" w:hAnsi="仿宋"/>
          <w:sz w:val="24"/>
          <w:lang w:eastAsia="zh-CN"/>
        </w:rPr>
      </w:pPr>
      <w:r w:rsidRPr="00623822">
        <w:rPr>
          <w:rFonts w:ascii="仿宋" w:eastAsia="仿宋" w:hAnsi="仿宋"/>
          <w:sz w:val="24"/>
          <w:lang w:eastAsia="zh-CN"/>
        </w:rPr>
        <w:t>本项目应保证</w:t>
      </w:r>
      <w:r w:rsidR="000205B9">
        <w:rPr>
          <w:rFonts w:ascii="仿宋" w:eastAsia="仿宋" w:hAnsi="仿宋" w:hint="eastAsia"/>
          <w:sz w:val="24"/>
          <w:lang w:eastAsia="zh-CN"/>
        </w:rPr>
        <w:t>游戏</w:t>
      </w:r>
      <w:r w:rsidR="0019649A">
        <w:rPr>
          <w:rFonts w:ascii="仿宋" w:eastAsia="仿宋" w:hAnsi="仿宋"/>
          <w:sz w:val="24"/>
          <w:lang w:eastAsia="zh-CN"/>
        </w:rPr>
        <w:t>管理人员</w:t>
      </w:r>
      <w:r w:rsidRPr="00623822">
        <w:rPr>
          <w:rFonts w:ascii="仿宋" w:eastAsia="仿宋" w:hAnsi="仿宋"/>
          <w:sz w:val="24"/>
          <w:lang w:eastAsia="zh-CN"/>
        </w:rPr>
        <w:t>和</w:t>
      </w:r>
      <w:r w:rsidR="0019649A">
        <w:rPr>
          <w:rFonts w:ascii="仿宋" w:eastAsia="仿宋" w:hAnsi="仿宋" w:hint="eastAsia"/>
          <w:sz w:val="24"/>
          <w:lang w:eastAsia="zh-CN"/>
        </w:rPr>
        <w:t>玩家</w:t>
      </w:r>
      <w:r w:rsidRPr="00623822">
        <w:rPr>
          <w:rFonts w:ascii="仿宋" w:eastAsia="仿宋" w:hAnsi="仿宋"/>
          <w:sz w:val="24"/>
          <w:lang w:eastAsia="zh-CN"/>
        </w:rPr>
        <w:t>访问</w:t>
      </w:r>
      <w:r w:rsidR="00DB5D15">
        <w:rPr>
          <w:rFonts w:ascii="仿宋" w:eastAsia="仿宋" w:hAnsi="仿宋" w:hint="eastAsia"/>
          <w:sz w:val="24"/>
          <w:lang w:eastAsia="zh-CN"/>
        </w:rPr>
        <w:t>游戏</w:t>
      </w:r>
      <w:r w:rsidRPr="00623822">
        <w:rPr>
          <w:rFonts w:ascii="仿宋" w:eastAsia="仿宋" w:hAnsi="仿宋"/>
          <w:sz w:val="24"/>
          <w:lang w:eastAsia="zh-CN"/>
        </w:rPr>
        <w:t>时都能正常操作。</w:t>
      </w:r>
    </w:p>
    <w:p w:rsidR="009A6936" w:rsidRPr="002F1151" w:rsidRDefault="009A6936" w:rsidP="00073AD3">
      <w:pPr>
        <w:rPr>
          <w:rFonts w:ascii="楷体" w:eastAsia="楷体" w:hAnsi="楷体"/>
          <w:bCs/>
          <w:sz w:val="28"/>
          <w:szCs w:val="28"/>
        </w:rPr>
      </w:pPr>
    </w:p>
    <w:p w:rsidR="0041286D" w:rsidRPr="003D7F61" w:rsidRDefault="00653E05" w:rsidP="00653E05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73" w:name="_Toc6953998"/>
      <w:bookmarkStart w:id="74" w:name="_Toc7292097"/>
      <w:r w:rsidRPr="003D7F61">
        <w:rPr>
          <w:rFonts w:ascii="楷体" w:eastAsia="楷体" w:hAnsi="楷体" w:hint="eastAsia"/>
          <w:b w:val="0"/>
          <w:sz w:val="28"/>
          <w:szCs w:val="28"/>
        </w:rPr>
        <w:lastRenderedPageBreak/>
        <w:t>8</w:t>
      </w:r>
      <w:r w:rsidRPr="003D7F61">
        <w:rPr>
          <w:rFonts w:ascii="楷体" w:eastAsia="楷体" w:hAnsi="楷体"/>
          <w:b w:val="0"/>
          <w:sz w:val="28"/>
          <w:szCs w:val="28"/>
        </w:rPr>
        <w:t>.3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灵活性</w:t>
      </w:r>
      <w:bookmarkEnd w:id="73"/>
      <w:bookmarkEnd w:id="74"/>
    </w:p>
    <w:p w:rsidR="003647DD" w:rsidRDefault="003647DD" w:rsidP="003647DD">
      <w:pPr>
        <w:ind w:left="480"/>
        <w:rPr>
          <w:rFonts w:ascii="楷体" w:eastAsia="楷体" w:hAnsi="楷体"/>
          <w:bCs/>
          <w:sz w:val="28"/>
          <w:szCs w:val="28"/>
        </w:rPr>
      </w:pPr>
    </w:p>
    <w:p w:rsidR="00FF623B" w:rsidRPr="00314C28" w:rsidRDefault="00FF623B" w:rsidP="00400D7B">
      <w:pPr>
        <w:pStyle w:val="a8"/>
        <w:ind w:left="120" w:firstLine="300"/>
        <w:rPr>
          <w:rFonts w:ascii="仿宋" w:eastAsia="仿宋" w:hAnsi="仿宋"/>
          <w:sz w:val="24"/>
          <w:lang w:eastAsia="zh-CN"/>
        </w:rPr>
      </w:pPr>
      <w:r w:rsidRPr="00314C28">
        <w:rPr>
          <w:rFonts w:ascii="仿宋" w:eastAsia="仿宋" w:hAnsi="仿宋"/>
          <w:sz w:val="24"/>
          <w:lang w:eastAsia="zh-CN"/>
        </w:rPr>
        <w:t>本项目应支持多种</w:t>
      </w:r>
      <w:r w:rsidRPr="00314C28">
        <w:rPr>
          <w:rFonts w:ascii="仿宋" w:eastAsia="仿宋" w:hAnsi="仿宋" w:hint="eastAsia"/>
          <w:sz w:val="24"/>
          <w:lang w:eastAsia="zh-CN"/>
        </w:rPr>
        <w:t>游戏难度和游戏模式</w:t>
      </w:r>
      <w:r w:rsidRPr="00314C28">
        <w:rPr>
          <w:rFonts w:ascii="仿宋" w:eastAsia="仿宋" w:hAnsi="仿宋"/>
          <w:sz w:val="24"/>
          <w:lang w:eastAsia="zh-CN"/>
        </w:rPr>
        <w:t>，并且支持后续更新。</w:t>
      </w:r>
    </w:p>
    <w:p w:rsidR="00FF623B" w:rsidRPr="005C0A39" w:rsidRDefault="00FF623B" w:rsidP="005C0A39">
      <w:pPr>
        <w:rPr>
          <w:rFonts w:ascii="楷体" w:eastAsia="楷体" w:hAnsi="楷体"/>
          <w:bCs/>
          <w:sz w:val="28"/>
          <w:szCs w:val="28"/>
        </w:rPr>
      </w:pPr>
    </w:p>
    <w:p w:rsidR="0041286D" w:rsidRPr="003D7F61" w:rsidRDefault="00653E05" w:rsidP="00653E05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75" w:name="_Toc6953999"/>
      <w:bookmarkStart w:id="76" w:name="_Toc7292098"/>
      <w:r w:rsidRPr="003D7F61">
        <w:rPr>
          <w:rFonts w:ascii="楷体" w:eastAsia="楷体" w:hAnsi="楷体" w:hint="eastAsia"/>
          <w:b w:val="0"/>
          <w:sz w:val="28"/>
          <w:szCs w:val="28"/>
        </w:rPr>
        <w:t>8</w:t>
      </w:r>
      <w:r w:rsidRPr="003D7F61">
        <w:rPr>
          <w:rFonts w:ascii="楷体" w:eastAsia="楷体" w:hAnsi="楷体"/>
          <w:b w:val="0"/>
          <w:sz w:val="28"/>
          <w:szCs w:val="28"/>
        </w:rPr>
        <w:t>.4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稳定性</w:t>
      </w:r>
      <w:bookmarkEnd w:id="75"/>
      <w:bookmarkEnd w:id="76"/>
    </w:p>
    <w:p w:rsidR="003647DD" w:rsidRDefault="003647DD" w:rsidP="003647DD">
      <w:pPr>
        <w:ind w:left="480"/>
        <w:rPr>
          <w:rFonts w:ascii="楷体" w:eastAsia="楷体" w:hAnsi="楷体"/>
          <w:bCs/>
          <w:sz w:val="28"/>
          <w:szCs w:val="28"/>
        </w:rPr>
      </w:pPr>
    </w:p>
    <w:p w:rsidR="00D768C1" w:rsidRPr="00FB5D1E" w:rsidRDefault="00D768C1" w:rsidP="00062A8F">
      <w:pPr>
        <w:ind w:firstLine="420"/>
        <w:rPr>
          <w:rFonts w:ascii="仿宋" w:eastAsia="仿宋" w:hAnsi="仿宋"/>
          <w:bCs/>
          <w:sz w:val="24"/>
          <w:szCs w:val="28"/>
        </w:rPr>
      </w:pPr>
      <w:r w:rsidRPr="00FB5D1E">
        <w:rPr>
          <w:rFonts w:ascii="仿宋" w:eastAsia="仿宋" w:hAnsi="仿宋" w:hint="eastAsia"/>
          <w:bCs/>
          <w:sz w:val="24"/>
          <w:szCs w:val="28"/>
        </w:rPr>
        <w:t>该游戏</w:t>
      </w:r>
      <w:r w:rsidR="00D239B9">
        <w:rPr>
          <w:rFonts w:ascii="仿宋" w:eastAsia="仿宋" w:hAnsi="仿宋" w:hint="eastAsia"/>
          <w:bCs/>
          <w:sz w:val="24"/>
          <w:szCs w:val="28"/>
        </w:rPr>
        <w:t>部署后</w:t>
      </w:r>
      <w:r w:rsidR="00FD114E">
        <w:rPr>
          <w:rFonts w:ascii="仿宋" w:eastAsia="仿宋" w:hAnsi="仿宋" w:hint="eastAsia"/>
          <w:bCs/>
          <w:sz w:val="24"/>
          <w:szCs w:val="28"/>
        </w:rPr>
        <w:t>，在</w:t>
      </w:r>
      <w:r w:rsidR="00D00068">
        <w:rPr>
          <w:rFonts w:ascii="仿宋" w:eastAsia="仿宋" w:hAnsi="仿宋" w:hint="eastAsia"/>
          <w:bCs/>
          <w:sz w:val="24"/>
          <w:szCs w:val="28"/>
        </w:rPr>
        <w:t>硬件</w:t>
      </w:r>
      <w:r w:rsidR="00196997">
        <w:rPr>
          <w:rFonts w:ascii="仿宋" w:eastAsia="仿宋" w:hAnsi="仿宋" w:hint="eastAsia"/>
          <w:bCs/>
          <w:sz w:val="24"/>
          <w:szCs w:val="28"/>
        </w:rPr>
        <w:t>条件和</w:t>
      </w:r>
      <w:r w:rsidR="00182551">
        <w:rPr>
          <w:rFonts w:ascii="仿宋" w:eastAsia="仿宋" w:hAnsi="仿宋" w:hint="eastAsia"/>
          <w:bCs/>
          <w:sz w:val="24"/>
          <w:szCs w:val="28"/>
        </w:rPr>
        <w:t>支持</w:t>
      </w:r>
      <w:r w:rsidR="000F3859">
        <w:rPr>
          <w:rFonts w:ascii="仿宋" w:eastAsia="仿宋" w:hAnsi="仿宋" w:hint="eastAsia"/>
          <w:bCs/>
          <w:sz w:val="24"/>
          <w:szCs w:val="28"/>
        </w:rPr>
        <w:t>软件条件</w:t>
      </w:r>
      <w:r w:rsidR="00E719C4">
        <w:rPr>
          <w:rFonts w:ascii="仿宋" w:eastAsia="仿宋" w:hAnsi="仿宋" w:hint="eastAsia"/>
          <w:bCs/>
          <w:sz w:val="24"/>
          <w:szCs w:val="28"/>
        </w:rPr>
        <w:t>没有发生</w:t>
      </w:r>
      <w:r w:rsidR="00682355">
        <w:rPr>
          <w:rFonts w:ascii="仿宋" w:eastAsia="仿宋" w:hAnsi="仿宋" w:hint="eastAsia"/>
          <w:bCs/>
          <w:sz w:val="24"/>
          <w:szCs w:val="28"/>
        </w:rPr>
        <w:t>变化的</w:t>
      </w:r>
      <w:r w:rsidR="00E5425A">
        <w:rPr>
          <w:rFonts w:ascii="仿宋" w:eastAsia="仿宋" w:hAnsi="仿宋" w:hint="eastAsia"/>
          <w:bCs/>
          <w:sz w:val="24"/>
          <w:szCs w:val="28"/>
        </w:rPr>
        <w:t>情况下</w:t>
      </w:r>
      <w:r w:rsidR="00D72DB3">
        <w:rPr>
          <w:rFonts w:ascii="仿宋" w:eastAsia="仿宋" w:hAnsi="仿宋" w:hint="eastAsia"/>
          <w:bCs/>
          <w:sz w:val="24"/>
          <w:szCs w:val="28"/>
        </w:rPr>
        <w:t>，能够保持良好运行状态</w:t>
      </w:r>
      <w:r w:rsidR="00ED5C4C">
        <w:rPr>
          <w:rFonts w:ascii="仿宋" w:eastAsia="仿宋" w:hAnsi="仿宋" w:hint="eastAsia"/>
          <w:bCs/>
          <w:sz w:val="24"/>
          <w:szCs w:val="28"/>
        </w:rPr>
        <w:t>。</w:t>
      </w:r>
    </w:p>
    <w:p w:rsidR="00D768C1" w:rsidRPr="002F1151" w:rsidRDefault="00D768C1" w:rsidP="003647DD">
      <w:pPr>
        <w:ind w:left="480"/>
        <w:rPr>
          <w:rFonts w:ascii="楷体" w:eastAsia="楷体" w:hAnsi="楷体"/>
          <w:bCs/>
          <w:sz w:val="28"/>
          <w:szCs w:val="28"/>
        </w:rPr>
      </w:pPr>
    </w:p>
    <w:p w:rsidR="0041286D" w:rsidRDefault="00980C52" w:rsidP="00980C52">
      <w:pPr>
        <w:pStyle w:val="2"/>
        <w:numPr>
          <w:ilvl w:val="0"/>
          <w:numId w:val="0"/>
        </w:numPr>
        <w:ind w:left="480" w:hanging="480"/>
      </w:pPr>
      <w:bookmarkStart w:id="77" w:name="_Toc6954000"/>
      <w:bookmarkStart w:id="78" w:name="_Toc7292099"/>
      <w:r w:rsidRPr="003D7F61">
        <w:rPr>
          <w:rFonts w:ascii="楷体" w:eastAsia="楷体" w:hAnsi="楷体" w:hint="eastAsia"/>
          <w:b w:val="0"/>
          <w:sz w:val="28"/>
          <w:szCs w:val="28"/>
        </w:rPr>
        <w:t>8</w:t>
      </w:r>
      <w:r w:rsidRPr="003D7F61">
        <w:rPr>
          <w:rFonts w:ascii="楷体" w:eastAsia="楷体" w:hAnsi="楷体"/>
          <w:b w:val="0"/>
          <w:sz w:val="28"/>
          <w:szCs w:val="28"/>
        </w:rPr>
        <w:t>.5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扩展性</w:t>
      </w:r>
      <w:bookmarkEnd w:id="77"/>
      <w:bookmarkEnd w:id="78"/>
    </w:p>
    <w:p w:rsidR="00D57666" w:rsidRDefault="00D57666" w:rsidP="00D57666">
      <w:pPr>
        <w:ind w:left="480"/>
        <w:rPr>
          <w:rFonts w:ascii="楷体" w:eastAsia="楷体" w:hAnsi="楷体"/>
          <w:bCs/>
          <w:sz w:val="28"/>
          <w:szCs w:val="28"/>
        </w:rPr>
      </w:pPr>
    </w:p>
    <w:p w:rsidR="004362C1" w:rsidRPr="00E1360A" w:rsidRDefault="00626CDD" w:rsidP="00E1360A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bCs/>
          <w:sz w:val="28"/>
          <w:szCs w:val="28"/>
        </w:rPr>
      </w:pPr>
      <w:r w:rsidRPr="00E1360A">
        <w:rPr>
          <w:rFonts w:ascii="楷体" w:eastAsia="楷体" w:hAnsi="楷体" w:hint="eastAsia"/>
          <w:bCs/>
          <w:sz w:val="28"/>
          <w:szCs w:val="28"/>
        </w:rPr>
        <w:t>功能的扩展：丰富游戏模式</w:t>
      </w:r>
      <w:r w:rsidR="004D4F07" w:rsidRPr="00E1360A">
        <w:rPr>
          <w:rFonts w:ascii="楷体" w:eastAsia="楷体" w:hAnsi="楷体" w:hint="eastAsia"/>
          <w:bCs/>
          <w:sz w:val="28"/>
          <w:szCs w:val="28"/>
        </w:rPr>
        <w:t>、扩展道具</w:t>
      </w:r>
      <w:r w:rsidR="006568CC" w:rsidRPr="00E1360A">
        <w:rPr>
          <w:rFonts w:ascii="楷体" w:eastAsia="楷体" w:hAnsi="楷体" w:hint="eastAsia"/>
          <w:bCs/>
          <w:sz w:val="28"/>
          <w:szCs w:val="28"/>
        </w:rPr>
        <w:t>、音乐</w:t>
      </w:r>
      <w:r w:rsidR="002E4B2D" w:rsidRPr="00E1360A">
        <w:rPr>
          <w:rFonts w:ascii="楷体" w:eastAsia="楷体" w:hAnsi="楷体" w:hint="eastAsia"/>
          <w:bCs/>
          <w:sz w:val="28"/>
          <w:szCs w:val="28"/>
        </w:rPr>
        <w:t>、</w:t>
      </w:r>
      <w:r w:rsidR="004E5EF7" w:rsidRPr="00E1360A">
        <w:rPr>
          <w:rFonts w:ascii="楷体" w:eastAsia="楷体" w:hAnsi="楷体" w:hint="eastAsia"/>
          <w:bCs/>
          <w:sz w:val="28"/>
          <w:szCs w:val="28"/>
        </w:rPr>
        <w:t>主题等方面</w:t>
      </w:r>
      <w:r w:rsidR="00C531CD" w:rsidRPr="00E1360A">
        <w:rPr>
          <w:rFonts w:ascii="楷体" w:eastAsia="楷体" w:hAnsi="楷体" w:hint="eastAsia"/>
          <w:bCs/>
          <w:sz w:val="28"/>
          <w:szCs w:val="28"/>
        </w:rPr>
        <w:t>。</w:t>
      </w:r>
    </w:p>
    <w:p w:rsidR="00E1360A" w:rsidRPr="00E1360A" w:rsidRDefault="002D4C17" w:rsidP="00E1360A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支持环境的扩展</w:t>
      </w:r>
      <w:r w:rsidR="00196795">
        <w:rPr>
          <w:rFonts w:ascii="楷体" w:eastAsia="楷体" w:hAnsi="楷体" w:hint="eastAsia"/>
          <w:bCs/>
          <w:sz w:val="28"/>
          <w:szCs w:val="28"/>
        </w:rPr>
        <w:t>：</w:t>
      </w:r>
      <w:r w:rsidR="00147517">
        <w:rPr>
          <w:rFonts w:ascii="楷体" w:eastAsia="楷体" w:hAnsi="楷体" w:hint="eastAsia"/>
          <w:bCs/>
          <w:sz w:val="28"/>
          <w:szCs w:val="28"/>
        </w:rPr>
        <w:t>可以</w:t>
      </w:r>
      <w:r w:rsidR="00BD1694">
        <w:rPr>
          <w:rFonts w:ascii="楷体" w:eastAsia="楷体" w:hAnsi="楷体" w:hint="eastAsia"/>
          <w:bCs/>
          <w:sz w:val="28"/>
          <w:szCs w:val="28"/>
        </w:rPr>
        <w:t>从</w:t>
      </w:r>
      <w:r w:rsidR="00A71014">
        <w:rPr>
          <w:rFonts w:ascii="楷体" w:eastAsia="楷体" w:hAnsi="楷体" w:hint="eastAsia"/>
          <w:bCs/>
          <w:sz w:val="28"/>
          <w:szCs w:val="28"/>
        </w:rPr>
        <w:t>微信小游戏</w:t>
      </w:r>
      <w:r w:rsidR="006755C0">
        <w:rPr>
          <w:rFonts w:ascii="楷体" w:eastAsia="楷体" w:hAnsi="楷体" w:hint="eastAsia"/>
          <w:bCs/>
          <w:sz w:val="28"/>
          <w:szCs w:val="28"/>
        </w:rPr>
        <w:t>平台</w:t>
      </w:r>
      <w:r w:rsidR="00862EBC">
        <w:rPr>
          <w:rFonts w:ascii="楷体" w:eastAsia="楷体" w:hAnsi="楷体" w:hint="eastAsia"/>
          <w:bCs/>
          <w:sz w:val="28"/>
          <w:szCs w:val="28"/>
        </w:rPr>
        <w:t>扩展到</w:t>
      </w:r>
      <w:r w:rsidR="005D64B3">
        <w:rPr>
          <w:rFonts w:ascii="楷体" w:eastAsia="楷体" w:hAnsi="楷体" w:hint="eastAsia"/>
          <w:bCs/>
          <w:sz w:val="28"/>
          <w:szCs w:val="28"/>
        </w:rPr>
        <w:t>其他</w:t>
      </w:r>
      <w:r w:rsidR="00821843">
        <w:rPr>
          <w:rFonts w:ascii="楷体" w:eastAsia="楷体" w:hAnsi="楷体" w:hint="eastAsia"/>
          <w:bCs/>
          <w:sz w:val="28"/>
          <w:szCs w:val="28"/>
        </w:rPr>
        <w:t>平台</w:t>
      </w:r>
      <w:r w:rsidR="003A0069">
        <w:rPr>
          <w:rFonts w:ascii="楷体" w:eastAsia="楷体" w:hAnsi="楷体" w:hint="eastAsia"/>
          <w:bCs/>
          <w:sz w:val="28"/>
          <w:szCs w:val="28"/>
        </w:rPr>
        <w:t>。</w:t>
      </w:r>
    </w:p>
    <w:p w:rsidR="007442B9" w:rsidRPr="002F1151" w:rsidRDefault="007442B9" w:rsidP="00483A26">
      <w:pPr>
        <w:rPr>
          <w:rFonts w:ascii="楷体" w:eastAsia="楷体" w:hAnsi="楷体"/>
          <w:bCs/>
          <w:sz w:val="28"/>
          <w:szCs w:val="28"/>
        </w:rPr>
      </w:pPr>
    </w:p>
    <w:p w:rsidR="0041286D" w:rsidRPr="003D7F61" w:rsidRDefault="00AD1949" w:rsidP="00AD1949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79" w:name="_Toc6954001"/>
      <w:bookmarkStart w:id="80" w:name="_Toc7292100"/>
      <w:r w:rsidRPr="003D7F61">
        <w:rPr>
          <w:rFonts w:ascii="楷体" w:eastAsia="楷体" w:hAnsi="楷体" w:hint="eastAsia"/>
          <w:b w:val="0"/>
          <w:sz w:val="28"/>
          <w:szCs w:val="28"/>
        </w:rPr>
        <w:t>8</w:t>
      </w:r>
      <w:r w:rsidRPr="003D7F61">
        <w:rPr>
          <w:rFonts w:ascii="楷体" w:eastAsia="楷体" w:hAnsi="楷体"/>
          <w:b w:val="0"/>
          <w:sz w:val="28"/>
          <w:szCs w:val="28"/>
        </w:rPr>
        <w:t>.6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数据管理能力</w:t>
      </w:r>
      <w:bookmarkEnd w:id="79"/>
      <w:bookmarkEnd w:id="80"/>
    </w:p>
    <w:p w:rsidR="00831846" w:rsidRDefault="00831846" w:rsidP="00831846">
      <w:pPr>
        <w:ind w:left="480"/>
        <w:rPr>
          <w:rFonts w:ascii="楷体" w:eastAsia="楷体" w:hAnsi="楷体"/>
          <w:bCs/>
          <w:sz w:val="28"/>
          <w:szCs w:val="28"/>
        </w:rPr>
      </w:pPr>
    </w:p>
    <w:p w:rsidR="007442B9" w:rsidRDefault="007442B9" w:rsidP="00831846">
      <w:pPr>
        <w:ind w:left="480"/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本游戏应该至少能承受</w:t>
      </w:r>
      <w:r w:rsidR="00337543">
        <w:rPr>
          <w:rFonts w:ascii="楷体" w:eastAsia="楷体" w:hAnsi="楷体" w:hint="eastAsia"/>
          <w:bCs/>
          <w:sz w:val="28"/>
          <w:szCs w:val="28"/>
        </w:rPr>
        <w:t>几十</w:t>
      </w:r>
      <w:r w:rsidR="004C43D0">
        <w:rPr>
          <w:rFonts w:ascii="楷体" w:eastAsia="楷体" w:hAnsi="楷体" w:hint="eastAsia"/>
          <w:bCs/>
          <w:sz w:val="28"/>
          <w:szCs w:val="28"/>
        </w:rPr>
        <w:t>人</w:t>
      </w:r>
      <w:r w:rsidR="00A22E79">
        <w:rPr>
          <w:rFonts w:ascii="楷体" w:eastAsia="楷体" w:hAnsi="楷体" w:hint="eastAsia"/>
          <w:bCs/>
          <w:sz w:val="28"/>
          <w:szCs w:val="28"/>
        </w:rPr>
        <w:t>同时在线的</w:t>
      </w:r>
      <w:r w:rsidR="009513E1">
        <w:rPr>
          <w:rFonts w:ascii="楷体" w:eastAsia="楷体" w:hAnsi="楷体" w:hint="eastAsia"/>
          <w:bCs/>
          <w:sz w:val="28"/>
          <w:szCs w:val="28"/>
        </w:rPr>
        <w:t>压力</w:t>
      </w:r>
      <w:r w:rsidR="0044759F">
        <w:rPr>
          <w:rFonts w:ascii="楷体" w:eastAsia="楷体" w:hAnsi="楷体" w:hint="eastAsia"/>
          <w:bCs/>
          <w:sz w:val="28"/>
          <w:szCs w:val="28"/>
        </w:rPr>
        <w:t>。</w:t>
      </w:r>
    </w:p>
    <w:p w:rsidR="007442B9" w:rsidRPr="002F1151" w:rsidRDefault="007442B9" w:rsidP="00831846">
      <w:pPr>
        <w:ind w:left="480"/>
        <w:rPr>
          <w:rFonts w:ascii="楷体" w:eastAsia="楷体" w:hAnsi="楷体"/>
          <w:bCs/>
          <w:sz w:val="28"/>
          <w:szCs w:val="28"/>
        </w:rPr>
      </w:pPr>
    </w:p>
    <w:p w:rsidR="0041286D" w:rsidRPr="003D7F61" w:rsidRDefault="00123389" w:rsidP="00123389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81" w:name="_Toc6954002"/>
      <w:bookmarkStart w:id="82" w:name="_Toc7292101"/>
      <w:r w:rsidRPr="003D7F61">
        <w:rPr>
          <w:rFonts w:ascii="楷体" w:eastAsia="楷体" w:hAnsi="楷体" w:hint="eastAsia"/>
          <w:b w:val="0"/>
          <w:sz w:val="28"/>
          <w:szCs w:val="28"/>
        </w:rPr>
        <w:t>8</w:t>
      </w:r>
      <w:r w:rsidRPr="003D7F61">
        <w:rPr>
          <w:rFonts w:ascii="楷体" w:eastAsia="楷体" w:hAnsi="楷体"/>
          <w:b w:val="0"/>
          <w:sz w:val="28"/>
          <w:szCs w:val="28"/>
        </w:rPr>
        <w:t>.7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故障处理能力</w:t>
      </w:r>
      <w:bookmarkEnd w:id="81"/>
      <w:bookmarkEnd w:id="82"/>
    </w:p>
    <w:p w:rsidR="00831846" w:rsidRDefault="00831846" w:rsidP="00831846">
      <w:pPr>
        <w:pStyle w:val="a7"/>
        <w:ind w:firstLine="560"/>
        <w:rPr>
          <w:rFonts w:ascii="楷体" w:eastAsia="楷体" w:hAnsi="楷体"/>
          <w:bCs/>
          <w:sz w:val="28"/>
          <w:szCs w:val="28"/>
        </w:rPr>
      </w:pPr>
    </w:p>
    <w:p w:rsidR="00782178" w:rsidRDefault="00782178" w:rsidP="00831846">
      <w:pPr>
        <w:pStyle w:val="a7"/>
        <w:ind w:firstLine="560"/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lastRenderedPageBreak/>
        <w:t>可能发生的</w:t>
      </w:r>
      <w:r w:rsidR="00BF27A1">
        <w:rPr>
          <w:rFonts w:ascii="楷体" w:eastAsia="楷体" w:hAnsi="楷体" w:hint="eastAsia"/>
          <w:bCs/>
          <w:sz w:val="28"/>
          <w:szCs w:val="28"/>
        </w:rPr>
        <w:t>故障为</w:t>
      </w:r>
      <w:r w:rsidR="00192CA3">
        <w:rPr>
          <w:rFonts w:ascii="楷体" w:eastAsia="楷体" w:hAnsi="楷体" w:hint="eastAsia"/>
          <w:bCs/>
          <w:sz w:val="28"/>
          <w:szCs w:val="28"/>
        </w:rPr>
        <w:t>游戏崩溃</w:t>
      </w:r>
      <w:r w:rsidR="005D2367">
        <w:rPr>
          <w:rFonts w:ascii="楷体" w:eastAsia="楷体" w:hAnsi="楷体" w:hint="eastAsia"/>
          <w:bCs/>
          <w:sz w:val="28"/>
          <w:szCs w:val="28"/>
        </w:rPr>
        <w:t>，</w:t>
      </w:r>
      <w:r w:rsidR="002A5BF6">
        <w:rPr>
          <w:rFonts w:ascii="楷体" w:eastAsia="楷体" w:hAnsi="楷体" w:hint="eastAsia"/>
          <w:bCs/>
          <w:sz w:val="28"/>
          <w:szCs w:val="28"/>
        </w:rPr>
        <w:t>将会造成玩家信息的丢失。因此</w:t>
      </w:r>
      <w:r w:rsidR="00EA2693">
        <w:rPr>
          <w:rFonts w:ascii="楷体" w:eastAsia="楷体" w:hAnsi="楷体" w:hint="eastAsia"/>
          <w:bCs/>
          <w:sz w:val="28"/>
          <w:szCs w:val="28"/>
        </w:rPr>
        <w:t>游戏崩溃时</w:t>
      </w:r>
      <w:r w:rsidR="006B4398">
        <w:rPr>
          <w:rFonts w:ascii="楷体" w:eastAsia="楷体" w:hAnsi="楷体" w:hint="eastAsia"/>
          <w:bCs/>
          <w:sz w:val="28"/>
          <w:szCs w:val="28"/>
        </w:rPr>
        <w:t>，应该将</w:t>
      </w:r>
      <w:r w:rsidR="00751EF0">
        <w:rPr>
          <w:rFonts w:ascii="楷体" w:eastAsia="楷体" w:hAnsi="楷体" w:hint="eastAsia"/>
          <w:bCs/>
          <w:sz w:val="28"/>
          <w:szCs w:val="28"/>
        </w:rPr>
        <w:t>正在操作</w:t>
      </w:r>
      <w:r w:rsidR="00CD18AD">
        <w:rPr>
          <w:rFonts w:ascii="楷体" w:eastAsia="楷体" w:hAnsi="楷体" w:hint="eastAsia"/>
          <w:bCs/>
          <w:sz w:val="28"/>
          <w:szCs w:val="28"/>
        </w:rPr>
        <w:t>的</w:t>
      </w:r>
      <w:r w:rsidR="006B4398">
        <w:rPr>
          <w:rFonts w:ascii="楷体" w:eastAsia="楷体" w:hAnsi="楷体" w:hint="eastAsia"/>
          <w:bCs/>
          <w:sz w:val="28"/>
          <w:szCs w:val="28"/>
        </w:rPr>
        <w:t>玩家</w:t>
      </w:r>
      <w:r w:rsidR="00D21D5F">
        <w:rPr>
          <w:rFonts w:ascii="楷体" w:eastAsia="楷体" w:hAnsi="楷体" w:hint="eastAsia"/>
          <w:bCs/>
          <w:sz w:val="28"/>
          <w:szCs w:val="28"/>
        </w:rPr>
        <w:t>信息进行保存</w:t>
      </w:r>
      <w:r w:rsidR="002D2D97">
        <w:rPr>
          <w:rFonts w:ascii="楷体" w:eastAsia="楷体" w:hAnsi="楷体" w:hint="eastAsia"/>
          <w:bCs/>
          <w:sz w:val="28"/>
          <w:szCs w:val="28"/>
        </w:rPr>
        <w:t>。</w:t>
      </w:r>
    </w:p>
    <w:p w:rsidR="00831846" w:rsidRPr="002F1151" w:rsidRDefault="00831846" w:rsidP="00831846">
      <w:pPr>
        <w:ind w:left="480"/>
        <w:rPr>
          <w:rFonts w:ascii="楷体" w:eastAsia="楷体" w:hAnsi="楷体"/>
          <w:bCs/>
          <w:sz w:val="28"/>
          <w:szCs w:val="28"/>
        </w:rPr>
      </w:pPr>
    </w:p>
    <w:p w:rsidR="0041286D" w:rsidRPr="003D7F61" w:rsidRDefault="00123389" w:rsidP="00123389">
      <w:pPr>
        <w:pStyle w:val="2"/>
        <w:numPr>
          <w:ilvl w:val="0"/>
          <w:numId w:val="0"/>
        </w:numPr>
        <w:ind w:left="480" w:hanging="480"/>
        <w:rPr>
          <w:rFonts w:ascii="楷体" w:eastAsia="楷体" w:hAnsi="楷体"/>
          <w:b w:val="0"/>
          <w:sz w:val="28"/>
          <w:szCs w:val="28"/>
        </w:rPr>
      </w:pPr>
      <w:bookmarkStart w:id="83" w:name="_Toc6954003"/>
      <w:bookmarkStart w:id="84" w:name="_Toc7292102"/>
      <w:r w:rsidRPr="003D7F61">
        <w:rPr>
          <w:rFonts w:ascii="楷体" w:eastAsia="楷体" w:hAnsi="楷体"/>
          <w:b w:val="0"/>
          <w:sz w:val="28"/>
          <w:szCs w:val="28"/>
        </w:rPr>
        <w:t>8.8</w:t>
      </w:r>
      <w:r w:rsidR="0041286D" w:rsidRPr="003D7F61">
        <w:rPr>
          <w:rFonts w:ascii="楷体" w:eastAsia="楷体" w:hAnsi="楷体" w:hint="eastAsia"/>
          <w:b w:val="0"/>
          <w:sz w:val="28"/>
          <w:szCs w:val="28"/>
        </w:rPr>
        <w:t>特殊需求</w:t>
      </w:r>
      <w:bookmarkEnd w:id="83"/>
      <w:bookmarkEnd w:id="84"/>
    </w:p>
    <w:p w:rsidR="00B6621E" w:rsidRDefault="00B6621E" w:rsidP="00B6621E">
      <w:pPr>
        <w:rPr>
          <w:rFonts w:ascii="楷体" w:eastAsia="楷体" w:hAnsi="楷体"/>
          <w:bCs/>
          <w:sz w:val="28"/>
          <w:szCs w:val="28"/>
        </w:rPr>
      </w:pPr>
    </w:p>
    <w:p w:rsidR="00F017AE" w:rsidRDefault="00C668CC" w:rsidP="00F017AE">
      <w:pPr>
        <w:ind w:left="420"/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暂无</w:t>
      </w:r>
      <w:r w:rsidR="0087393D">
        <w:rPr>
          <w:rFonts w:ascii="楷体" w:eastAsia="楷体" w:hAnsi="楷体" w:hint="eastAsia"/>
          <w:bCs/>
          <w:sz w:val="28"/>
          <w:szCs w:val="28"/>
        </w:rPr>
        <w:t>。</w:t>
      </w:r>
    </w:p>
    <w:p w:rsidR="002C474B" w:rsidRDefault="002C474B" w:rsidP="00F017AE">
      <w:pPr>
        <w:ind w:left="420"/>
        <w:rPr>
          <w:rFonts w:ascii="楷体" w:eastAsia="楷体" w:hAnsi="楷体"/>
          <w:bCs/>
          <w:sz w:val="28"/>
          <w:szCs w:val="28"/>
        </w:rPr>
      </w:pPr>
    </w:p>
    <w:p w:rsidR="00C1531F" w:rsidRPr="003D7F61" w:rsidRDefault="00B8775E" w:rsidP="00B8775E">
      <w:pPr>
        <w:pStyle w:val="1"/>
        <w:numPr>
          <w:ilvl w:val="0"/>
          <w:numId w:val="0"/>
        </w:numPr>
        <w:rPr>
          <w:rFonts w:ascii="黑体" w:eastAsia="黑体" w:hAnsi="黑体"/>
          <w:b w:val="0"/>
          <w:sz w:val="32"/>
          <w:szCs w:val="32"/>
        </w:rPr>
      </w:pPr>
      <w:bookmarkStart w:id="85" w:name="_Toc7292103"/>
      <w:r w:rsidRPr="003D7F61">
        <w:rPr>
          <w:rFonts w:ascii="黑体" w:eastAsia="黑体" w:hAnsi="黑体"/>
          <w:b w:val="0"/>
          <w:sz w:val="32"/>
          <w:szCs w:val="32"/>
        </w:rPr>
        <w:t>9.</w:t>
      </w:r>
      <w:r w:rsidR="009E478B" w:rsidRPr="003D7F61">
        <w:rPr>
          <w:rFonts w:ascii="黑体" w:eastAsia="黑体" w:hAnsi="黑体" w:hint="eastAsia"/>
          <w:b w:val="0"/>
          <w:sz w:val="32"/>
          <w:szCs w:val="32"/>
        </w:rPr>
        <w:t>目标系统的</w:t>
      </w:r>
      <w:r w:rsidR="00D831C8" w:rsidRPr="003D7F61">
        <w:rPr>
          <w:rFonts w:ascii="黑体" w:eastAsia="黑体" w:hAnsi="黑体" w:hint="eastAsia"/>
          <w:b w:val="0"/>
          <w:sz w:val="32"/>
          <w:szCs w:val="32"/>
        </w:rPr>
        <w:t>假设与约束条件</w:t>
      </w:r>
      <w:bookmarkEnd w:id="85"/>
    </w:p>
    <w:p w:rsidR="00496F38" w:rsidRDefault="00496F38" w:rsidP="00B6621E">
      <w:pPr>
        <w:rPr>
          <w:rFonts w:ascii="黑体" w:eastAsia="黑体" w:hAnsi="黑体"/>
          <w:sz w:val="32"/>
          <w:szCs w:val="32"/>
        </w:rPr>
      </w:pPr>
    </w:p>
    <w:p w:rsidR="00B6621E" w:rsidRPr="00B6621E" w:rsidRDefault="00365EA0" w:rsidP="00034995">
      <w:r w:rsidRPr="006261AB">
        <w:rPr>
          <w:rFonts w:ascii="仿宋" w:eastAsia="仿宋" w:hAnsi="仿宋"/>
          <w:sz w:val="24"/>
          <w:szCs w:val="32"/>
        </w:rPr>
        <w:tab/>
      </w:r>
      <w:r w:rsidR="001240F9" w:rsidRPr="006261AB">
        <w:rPr>
          <w:rFonts w:ascii="仿宋" w:eastAsia="仿宋" w:hAnsi="仿宋" w:hint="eastAsia"/>
          <w:sz w:val="24"/>
          <w:szCs w:val="32"/>
        </w:rPr>
        <w:t>该游戏为</w:t>
      </w:r>
      <w:r w:rsidR="00461C6C" w:rsidRPr="00810D76">
        <w:rPr>
          <w:rFonts w:ascii="仿宋" w:eastAsia="仿宋" w:hAnsi="仿宋" w:hint="eastAsia"/>
          <w:sz w:val="24"/>
          <w:szCs w:val="24"/>
        </w:rPr>
        <w:t>“一起滚铁环”微信小游戏</w:t>
      </w:r>
      <w:r w:rsidR="00AC7C4D">
        <w:rPr>
          <w:rFonts w:ascii="仿宋" w:eastAsia="仿宋" w:hAnsi="仿宋" w:hint="eastAsia"/>
          <w:sz w:val="24"/>
          <w:szCs w:val="24"/>
        </w:rPr>
        <w:t>，</w:t>
      </w:r>
      <w:r w:rsidR="002676FA">
        <w:rPr>
          <w:rFonts w:ascii="仿宋" w:eastAsia="仿宋" w:hAnsi="仿宋" w:hint="eastAsia"/>
          <w:sz w:val="24"/>
          <w:szCs w:val="24"/>
        </w:rPr>
        <w:t>主要面向</w:t>
      </w:r>
      <w:r w:rsidR="00C3149E">
        <w:rPr>
          <w:rFonts w:ascii="仿宋" w:eastAsia="仿宋" w:hAnsi="仿宋" w:hint="eastAsia"/>
          <w:sz w:val="24"/>
          <w:szCs w:val="24"/>
        </w:rPr>
        <w:t>微信用户</w:t>
      </w:r>
      <w:r w:rsidR="00034995">
        <w:rPr>
          <w:rFonts w:ascii="仿宋" w:eastAsia="仿宋" w:hAnsi="仿宋" w:hint="eastAsia"/>
          <w:sz w:val="24"/>
          <w:szCs w:val="24"/>
        </w:rPr>
        <w:t>。</w:t>
      </w:r>
    </w:p>
    <w:sectPr w:rsidR="00B6621E" w:rsidRPr="00B6621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966" w:rsidRDefault="00676966" w:rsidP="00E7138B">
      <w:r>
        <w:separator/>
      </w:r>
    </w:p>
  </w:endnote>
  <w:endnote w:type="continuationSeparator" w:id="0">
    <w:p w:rsidR="00676966" w:rsidRDefault="00676966" w:rsidP="00E7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36555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94060" w:rsidRDefault="0079406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4060" w:rsidRDefault="007940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966" w:rsidRDefault="00676966" w:rsidP="00E7138B">
      <w:r>
        <w:separator/>
      </w:r>
    </w:p>
  </w:footnote>
  <w:footnote w:type="continuationSeparator" w:id="0">
    <w:p w:rsidR="00676966" w:rsidRDefault="00676966" w:rsidP="00E71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4BF" w:rsidRDefault="001434BF">
    <w:pPr>
      <w:pStyle w:val="a3"/>
    </w:pPr>
    <w:r w:rsidRPr="00E75952">
      <w:rPr>
        <w:rFonts w:hint="eastAsia"/>
      </w:rPr>
      <w:t>“一起滚铁环”</w:t>
    </w:r>
    <w:r w:rsidRPr="00F408D6">
      <w:rPr>
        <w:rFonts w:hint="eastAsia"/>
      </w:rPr>
      <w:t>微信小游戏——需求规格说明书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A01"/>
    <w:multiLevelType w:val="hybridMultilevel"/>
    <w:tmpl w:val="3594CBEA"/>
    <w:lvl w:ilvl="0" w:tplc="ABECF9C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E2971"/>
    <w:multiLevelType w:val="multilevel"/>
    <w:tmpl w:val="3A229E30"/>
    <w:lvl w:ilvl="0">
      <w:start w:val="2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 w15:restartNumberingAfterBreak="0">
    <w:nsid w:val="133F01C4"/>
    <w:multiLevelType w:val="hybridMultilevel"/>
    <w:tmpl w:val="DB5038C2"/>
    <w:lvl w:ilvl="0" w:tplc="CAA00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6A5032"/>
    <w:multiLevelType w:val="hybridMultilevel"/>
    <w:tmpl w:val="4AFADFD0"/>
    <w:lvl w:ilvl="0" w:tplc="CB5AD246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90072D"/>
    <w:multiLevelType w:val="multilevel"/>
    <w:tmpl w:val="FEE68726"/>
    <w:lvl w:ilvl="0">
      <w:start w:val="2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5" w15:restartNumberingAfterBreak="0">
    <w:nsid w:val="4B182571"/>
    <w:multiLevelType w:val="hybridMultilevel"/>
    <w:tmpl w:val="E210FCB0"/>
    <w:lvl w:ilvl="0" w:tplc="CDEA2438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906546"/>
    <w:multiLevelType w:val="multilevel"/>
    <w:tmpl w:val="07D4C65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C04B09"/>
    <w:multiLevelType w:val="hybridMultilevel"/>
    <w:tmpl w:val="5EA8D4B8"/>
    <w:lvl w:ilvl="0" w:tplc="8CB80056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557358"/>
    <w:multiLevelType w:val="hybridMultilevel"/>
    <w:tmpl w:val="2C7A9790"/>
    <w:lvl w:ilvl="0" w:tplc="F91C671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E32A48"/>
    <w:multiLevelType w:val="multilevel"/>
    <w:tmpl w:val="BAEC9ED4"/>
    <w:lvl w:ilvl="0">
      <w:start w:val="1"/>
      <w:numFmt w:val="none"/>
      <w:pStyle w:val="1"/>
      <w:suff w:val="space"/>
      <w:lvlText w:val="1."/>
      <w:lvlJc w:val="left"/>
      <w:pPr>
        <w:ind w:left="480" w:hanging="480"/>
      </w:pPr>
      <w:rPr>
        <w:rFonts w:eastAsia="黑体" w:hint="eastAsia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6B5B4086"/>
    <w:multiLevelType w:val="hybridMultilevel"/>
    <w:tmpl w:val="74D8E272"/>
    <w:lvl w:ilvl="0" w:tplc="E4A65842">
      <w:start w:val="1"/>
      <w:numFmt w:val="decimal"/>
      <w:lvlText w:val="%1."/>
      <w:lvlJc w:val="left"/>
      <w:pPr>
        <w:ind w:left="4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1" w15:restartNumberingAfterBreak="0">
    <w:nsid w:val="6F915BEF"/>
    <w:multiLevelType w:val="hybridMultilevel"/>
    <w:tmpl w:val="53402356"/>
    <w:lvl w:ilvl="0" w:tplc="B7FE006A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29164BF"/>
    <w:multiLevelType w:val="hybridMultilevel"/>
    <w:tmpl w:val="445AB26E"/>
    <w:lvl w:ilvl="0" w:tplc="F27C499C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3B6C95"/>
    <w:multiLevelType w:val="hybridMultilevel"/>
    <w:tmpl w:val="8A54611E"/>
    <w:lvl w:ilvl="0" w:tplc="EC46FA72">
      <w:start w:val="2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9"/>
    <w:lvlOverride w:ilvl="0">
      <w:lvl w:ilvl="0">
        <w:start w:val="1"/>
        <w:numFmt w:val="none"/>
        <w:pStyle w:val="1"/>
        <w:suff w:val="space"/>
        <w:lvlText w:val="1."/>
        <w:lvlJc w:val="left"/>
        <w:pPr>
          <w:ind w:left="480" w:hanging="480"/>
        </w:pPr>
        <w:rPr>
          <w:rFonts w:eastAsia="黑体" w:hint="eastAsia"/>
          <w:sz w:val="32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480" w:hanging="4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720" w:hanging="720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80" w:hanging="108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800"/>
        </w:pPr>
        <w:rPr>
          <w:rFonts w:hint="eastAsia"/>
        </w:rPr>
      </w:lvl>
    </w:lvlOverride>
  </w:num>
  <w:num w:numId="11">
    <w:abstractNumId w:val="9"/>
    <w:lvlOverride w:ilvl="0">
      <w:lvl w:ilvl="0">
        <w:start w:val="1"/>
        <w:numFmt w:val="none"/>
        <w:pStyle w:val="1"/>
        <w:suff w:val="space"/>
        <w:lvlText w:val="1."/>
        <w:lvlJc w:val="left"/>
        <w:pPr>
          <w:ind w:left="480" w:hanging="480"/>
        </w:pPr>
        <w:rPr>
          <w:rFonts w:eastAsia="黑体" w:hint="eastAsia"/>
          <w:sz w:val="32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480" w:hanging="4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720" w:hanging="720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80" w:hanging="108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800"/>
        </w:pPr>
        <w:rPr>
          <w:rFonts w:hint="eastAsia"/>
        </w:rPr>
      </w:lvl>
    </w:lvlOverride>
  </w:num>
  <w:num w:numId="12">
    <w:abstractNumId w:val="5"/>
  </w:num>
  <w:num w:numId="13">
    <w:abstractNumId w:val="13"/>
  </w:num>
  <w:num w:numId="14">
    <w:abstractNumId w:val="3"/>
  </w:num>
  <w:num w:numId="15">
    <w:abstractNumId w:val="9"/>
    <w:lvlOverride w:ilvl="0">
      <w:startOverride w:val="2"/>
    </w:lvlOverride>
    <w:lvlOverride w:ilvl="1">
      <w:startOverride w:val="3"/>
    </w:lvlOverride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AF"/>
    <w:rsid w:val="00000C81"/>
    <w:rsid w:val="000140E5"/>
    <w:rsid w:val="000205B9"/>
    <w:rsid w:val="00020C10"/>
    <w:rsid w:val="00020EA4"/>
    <w:rsid w:val="00021783"/>
    <w:rsid w:val="0002580C"/>
    <w:rsid w:val="00025FA0"/>
    <w:rsid w:val="00031942"/>
    <w:rsid w:val="00034995"/>
    <w:rsid w:val="000362F9"/>
    <w:rsid w:val="000475BE"/>
    <w:rsid w:val="00047C0C"/>
    <w:rsid w:val="000515C3"/>
    <w:rsid w:val="00052978"/>
    <w:rsid w:val="000538BC"/>
    <w:rsid w:val="00053998"/>
    <w:rsid w:val="00060570"/>
    <w:rsid w:val="000608A9"/>
    <w:rsid w:val="000620C0"/>
    <w:rsid w:val="00062A8F"/>
    <w:rsid w:val="00070B16"/>
    <w:rsid w:val="00073AD3"/>
    <w:rsid w:val="00074880"/>
    <w:rsid w:val="00077940"/>
    <w:rsid w:val="00080429"/>
    <w:rsid w:val="00082D59"/>
    <w:rsid w:val="00086801"/>
    <w:rsid w:val="00097A35"/>
    <w:rsid w:val="000A492B"/>
    <w:rsid w:val="000B0C62"/>
    <w:rsid w:val="000B15ED"/>
    <w:rsid w:val="000B30B8"/>
    <w:rsid w:val="000B4B32"/>
    <w:rsid w:val="000B4B3F"/>
    <w:rsid w:val="000B5E14"/>
    <w:rsid w:val="000B6677"/>
    <w:rsid w:val="000C3136"/>
    <w:rsid w:val="000D452C"/>
    <w:rsid w:val="000D58C4"/>
    <w:rsid w:val="000E47CE"/>
    <w:rsid w:val="000E7F98"/>
    <w:rsid w:val="000F2445"/>
    <w:rsid w:val="000F3859"/>
    <w:rsid w:val="00101166"/>
    <w:rsid w:val="001038F4"/>
    <w:rsid w:val="001061D7"/>
    <w:rsid w:val="001063FD"/>
    <w:rsid w:val="00106A53"/>
    <w:rsid w:val="001078C5"/>
    <w:rsid w:val="00107ECB"/>
    <w:rsid w:val="00111B64"/>
    <w:rsid w:val="00114715"/>
    <w:rsid w:val="00114FBA"/>
    <w:rsid w:val="00116E94"/>
    <w:rsid w:val="00117A2C"/>
    <w:rsid w:val="001220A7"/>
    <w:rsid w:val="00123389"/>
    <w:rsid w:val="001240F9"/>
    <w:rsid w:val="00127A81"/>
    <w:rsid w:val="001349C0"/>
    <w:rsid w:val="00137887"/>
    <w:rsid w:val="0013794D"/>
    <w:rsid w:val="00140087"/>
    <w:rsid w:val="0014264C"/>
    <w:rsid w:val="001434BF"/>
    <w:rsid w:val="001463A4"/>
    <w:rsid w:val="001471F6"/>
    <w:rsid w:val="00147517"/>
    <w:rsid w:val="001504EE"/>
    <w:rsid w:val="0015375C"/>
    <w:rsid w:val="001556BA"/>
    <w:rsid w:val="00161B02"/>
    <w:rsid w:val="00175A4F"/>
    <w:rsid w:val="0018088B"/>
    <w:rsid w:val="00181BAB"/>
    <w:rsid w:val="001824EC"/>
    <w:rsid w:val="00182551"/>
    <w:rsid w:val="00186317"/>
    <w:rsid w:val="001867F9"/>
    <w:rsid w:val="00187424"/>
    <w:rsid w:val="00190F12"/>
    <w:rsid w:val="00191AE0"/>
    <w:rsid w:val="00192602"/>
    <w:rsid w:val="00192A74"/>
    <w:rsid w:val="00192CA3"/>
    <w:rsid w:val="00192ED1"/>
    <w:rsid w:val="00196125"/>
    <w:rsid w:val="0019649A"/>
    <w:rsid w:val="00196795"/>
    <w:rsid w:val="00196997"/>
    <w:rsid w:val="001A173E"/>
    <w:rsid w:val="001A1F31"/>
    <w:rsid w:val="001A22A8"/>
    <w:rsid w:val="001B1131"/>
    <w:rsid w:val="001B17BC"/>
    <w:rsid w:val="001B4CE2"/>
    <w:rsid w:val="001B52CD"/>
    <w:rsid w:val="001C14EB"/>
    <w:rsid w:val="001C19D4"/>
    <w:rsid w:val="001C689F"/>
    <w:rsid w:val="001C7302"/>
    <w:rsid w:val="001C78F2"/>
    <w:rsid w:val="001D05A2"/>
    <w:rsid w:val="001D2606"/>
    <w:rsid w:val="001D4958"/>
    <w:rsid w:val="001D7FF8"/>
    <w:rsid w:val="001E63BE"/>
    <w:rsid w:val="001F079E"/>
    <w:rsid w:val="001F21C4"/>
    <w:rsid w:val="001F37F8"/>
    <w:rsid w:val="001F3C9A"/>
    <w:rsid w:val="001F48F5"/>
    <w:rsid w:val="001F52CB"/>
    <w:rsid w:val="001F7440"/>
    <w:rsid w:val="00200A1E"/>
    <w:rsid w:val="002018E0"/>
    <w:rsid w:val="002049D8"/>
    <w:rsid w:val="0020581B"/>
    <w:rsid w:val="002067DB"/>
    <w:rsid w:val="00207688"/>
    <w:rsid w:val="002101CC"/>
    <w:rsid w:val="002116C4"/>
    <w:rsid w:val="002169F3"/>
    <w:rsid w:val="00226916"/>
    <w:rsid w:val="002304C8"/>
    <w:rsid w:val="00233E10"/>
    <w:rsid w:val="0024551F"/>
    <w:rsid w:val="00253D5B"/>
    <w:rsid w:val="002568B1"/>
    <w:rsid w:val="00257F0A"/>
    <w:rsid w:val="0026424A"/>
    <w:rsid w:val="002676FA"/>
    <w:rsid w:val="0027309E"/>
    <w:rsid w:val="00274042"/>
    <w:rsid w:val="0028307D"/>
    <w:rsid w:val="00287AC6"/>
    <w:rsid w:val="00291D7C"/>
    <w:rsid w:val="002936FC"/>
    <w:rsid w:val="00294B82"/>
    <w:rsid w:val="00296C0A"/>
    <w:rsid w:val="002A2310"/>
    <w:rsid w:val="002A36F1"/>
    <w:rsid w:val="002A5BF6"/>
    <w:rsid w:val="002B5F29"/>
    <w:rsid w:val="002B6350"/>
    <w:rsid w:val="002B6368"/>
    <w:rsid w:val="002B6B24"/>
    <w:rsid w:val="002C0397"/>
    <w:rsid w:val="002C474B"/>
    <w:rsid w:val="002C5A4A"/>
    <w:rsid w:val="002D2D97"/>
    <w:rsid w:val="002D3AB5"/>
    <w:rsid w:val="002D4C17"/>
    <w:rsid w:val="002D6E0C"/>
    <w:rsid w:val="002D79D0"/>
    <w:rsid w:val="002E0A91"/>
    <w:rsid w:val="002E16B7"/>
    <w:rsid w:val="002E4B2D"/>
    <w:rsid w:val="002F1151"/>
    <w:rsid w:val="002F3FCE"/>
    <w:rsid w:val="002F490F"/>
    <w:rsid w:val="002F6504"/>
    <w:rsid w:val="002F720C"/>
    <w:rsid w:val="0030521D"/>
    <w:rsid w:val="0030544C"/>
    <w:rsid w:val="003068D5"/>
    <w:rsid w:val="00311431"/>
    <w:rsid w:val="00312F31"/>
    <w:rsid w:val="00314C28"/>
    <w:rsid w:val="00315666"/>
    <w:rsid w:val="003204DE"/>
    <w:rsid w:val="003213BC"/>
    <w:rsid w:val="00323EC2"/>
    <w:rsid w:val="00325F72"/>
    <w:rsid w:val="00330EB2"/>
    <w:rsid w:val="00331D94"/>
    <w:rsid w:val="00333DB0"/>
    <w:rsid w:val="00337331"/>
    <w:rsid w:val="00337543"/>
    <w:rsid w:val="00342EBE"/>
    <w:rsid w:val="00344C12"/>
    <w:rsid w:val="00347244"/>
    <w:rsid w:val="0034727B"/>
    <w:rsid w:val="00352E10"/>
    <w:rsid w:val="00353390"/>
    <w:rsid w:val="00356AF7"/>
    <w:rsid w:val="00362AA5"/>
    <w:rsid w:val="003647DD"/>
    <w:rsid w:val="00365EA0"/>
    <w:rsid w:val="003726DC"/>
    <w:rsid w:val="00373D7F"/>
    <w:rsid w:val="003747CC"/>
    <w:rsid w:val="003815A5"/>
    <w:rsid w:val="00382909"/>
    <w:rsid w:val="00384C9E"/>
    <w:rsid w:val="00384E8B"/>
    <w:rsid w:val="00384FF0"/>
    <w:rsid w:val="003853BD"/>
    <w:rsid w:val="00395897"/>
    <w:rsid w:val="003A0069"/>
    <w:rsid w:val="003A4474"/>
    <w:rsid w:val="003A78EC"/>
    <w:rsid w:val="003B3071"/>
    <w:rsid w:val="003B3708"/>
    <w:rsid w:val="003B5415"/>
    <w:rsid w:val="003B5447"/>
    <w:rsid w:val="003B5833"/>
    <w:rsid w:val="003B7B3A"/>
    <w:rsid w:val="003C52B7"/>
    <w:rsid w:val="003C6326"/>
    <w:rsid w:val="003C6734"/>
    <w:rsid w:val="003D22AD"/>
    <w:rsid w:val="003D3349"/>
    <w:rsid w:val="003D3812"/>
    <w:rsid w:val="003D46B0"/>
    <w:rsid w:val="003D4F31"/>
    <w:rsid w:val="003D7F61"/>
    <w:rsid w:val="003E132E"/>
    <w:rsid w:val="003E1813"/>
    <w:rsid w:val="003E4D52"/>
    <w:rsid w:val="003F743C"/>
    <w:rsid w:val="00400D7B"/>
    <w:rsid w:val="00403237"/>
    <w:rsid w:val="0040344E"/>
    <w:rsid w:val="00405626"/>
    <w:rsid w:val="00411F0A"/>
    <w:rsid w:val="004122CA"/>
    <w:rsid w:val="0041242F"/>
    <w:rsid w:val="0041286D"/>
    <w:rsid w:val="00412C2D"/>
    <w:rsid w:val="004148B4"/>
    <w:rsid w:val="00416610"/>
    <w:rsid w:val="004265B4"/>
    <w:rsid w:val="00427483"/>
    <w:rsid w:val="004312F1"/>
    <w:rsid w:val="004362C1"/>
    <w:rsid w:val="00437760"/>
    <w:rsid w:val="00441F2C"/>
    <w:rsid w:val="004462A5"/>
    <w:rsid w:val="0044759F"/>
    <w:rsid w:val="004563E5"/>
    <w:rsid w:val="00461C6C"/>
    <w:rsid w:val="004622FD"/>
    <w:rsid w:val="0046310B"/>
    <w:rsid w:val="00471B0F"/>
    <w:rsid w:val="0048055D"/>
    <w:rsid w:val="0048325D"/>
    <w:rsid w:val="00483A26"/>
    <w:rsid w:val="004841F5"/>
    <w:rsid w:val="004843F0"/>
    <w:rsid w:val="004857A0"/>
    <w:rsid w:val="0048607F"/>
    <w:rsid w:val="004860C6"/>
    <w:rsid w:val="00486C27"/>
    <w:rsid w:val="00492470"/>
    <w:rsid w:val="00492B49"/>
    <w:rsid w:val="00493B72"/>
    <w:rsid w:val="00494631"/>
    <w:rsid w:val="004967DE"/>
    <w:rsid w:val="00496F38"/>
    <w:rsid w:val="00497FF5"/>
    <w:rsid w:val="004A2810"/>
    <w:rsid w:val="004A624B"/>
    <w:rsid w:val="004A6696"/>
    <w:rsid w:val="004A7B1D"/>
    <w:rsid w:val="004B0A65"/>
    <w:rsid w:val="004B0AE3"/>
    <w:rsid w:val="004B2299"/>
    <w:rsid w:val="004B544C"/>
    <w:rsid w:val="004B6F54"/>
    <w:rsid w:val="004C0F4B"/>
    <w:rsid w:val="004C14DB"/>
    <w:rsid w:val="004C295B"/>
    <w:rsid w:val="004C43D0"/>
    <w:rsid w:val="004C467F"/>
    <w:rsid w:val="004D1E8C"/>
    <w:rsid w:val="004D2F45"/>
    <w:rsid w:val="004D4637"/>
    <w:rsid w:val="004D4F07"/>
    <w:rsid w:val="004D52AB"/>
    <w:rsid w:val="004D7432"/>
    <w:rsid w:val="004E2980"/>
    <w:rsid w:val="004E5EF7"/>
    <w:rsid w:val="004E7B4D"/>
    <w:rsid w:val="004F2195"/>
    <w:rsid w:val="004F2B5C"/>
    <w:rsid w:val="004F5AD6"/>
    <w:rsid w:val="004F6041"/>
    <w:rsid w:val="004F6DBE"/>
    <w:rsid w:val="0050024E"/>
    <w:rsid w:val="00502EF5"/>
    <w:rsid w:val="00505995"/>
    <w:rsid w:val="005063C0"/>
    <w:rsid w:val="00507F60"/>
    <w:rsid w:val="0051206B"/>
    <w:rsid w:val="00512F23"/>
    <w:rsid w:val="00514407"/>
    <w:rsid w:val="00514789"/>
    <w:rsid w:val="00524915"/>
    <w:rsid w:val="00525B5F"/>
    <w:rsid w:val="005306FB"/>
    <w:rsid w:val="00531228"/>
    <w:rsid w:val="0053163A"/>
    <w:rsid w:val="005415BC"/>
    <w:rsid w:val="00541841"/>
    <w:rsid w:val="0054391D"/>
    <w:rsid w:val="0054771E"/>
    <w:rsid w:val="00547AC3"/>
    <w:rsid w:val="00547E54"/>
    <w:rsid w:val="00553DC3"/>
    <w:rsid w:val="00554A2C"/>
    <w:rsid w:val="00556CFC"/>
    <w:rsid w:val="00557E21"/>
    <w:rsid w:val="00563B84"/>
    <w:rsid w:val="005642B6"/>
    <w:rsid w:val="00572E80"/>
    <w:rsid w:val="00574E80"/>
    <w:rsid w:val="0057624F"/>
    <w:rsid w:val="00576DF5"/>
    <w:rsid w:val="0058265A"/>
    <w:rsid w:val="00585408"/>
    <w:rsid w:val="00595E32"/>
    <w:rsid w:val="00596E29"/>
    <w:rsid w:val="005A4390"/>
    <w:rsid w:val="005A4EE6"/>
    <w:rsid w:val="005A5466"/>
    <w:rsid w:val="005A5EB9"/>
    <w:rsid w:val="005A6A92"/>
    <w:rsid w:val="005A7D33"/>
    <w:rsid w:val="005B39CF"/>
    <w:rsid w:val="005B485E"/>
    <w:rsid w:val="005B6B6E"/>
    <w:rsid w:val="005C0A39"/>
    <w:rsid w:val="005C7271"/>
    <w:rsid w:val="005D2367"/>
    <w:rsid w:val="005D2BC0"/>
    <w:rsid w:val="005D64B3"/>
    <w:rsid w:val="005E16EA"/>
    <w:rsid w:val="005E4A68"/>
    <w:rsid w:val="005F482F"/>
    <w:rsid w:val="00600200"/>
    <w:rsid w:val="006025B1"/>
    <w:rsid w:val="00602CF5"/>
    <w:rsid w:val="00612E5D"/>
    <w:rsid w:val="006166CB"/>
    <w:rsid w:val="006177FD"/>
    <w:rsid w:val="00620E62"/>
    <w:rsid w:val="00621A12"/>
    <w:rsid w:val="00623822"/>
    <w:rsid w:val="00625BE2"/>
    <w:rsid w:val="006261AB"/>
    <w:rsid w:val="00626311"/>
    <w:rsid w:val="00626CDD"/>
    <w:rsid w:val="006303A0"/>
    <w:rsid w:val="00634338"/>
    <w:rsid w:val="00636E85"/>
    <w:rsid w:val="00637B6C"/>
    <w:rsid w:val="006445D0"/>
    <w:rsid w:val="0064507F"/>
    <w:rsid w:val="0064681B"/>
    <w:rsid w:val="0065128D"/>
    <w:rsid w:val="00653288"/>
    <w:rsid w:val="00653E05"/>
    <w:rsid w:val="0065508E"/>
    <w:rsid w:val="006568CC"/>
    <w:rsid w:val="00660B1A"/>
    <w:rsid w:val="006655BE"/>
    <w:rsid w:val="0067104B"/>
    <w:rsid w:val="0067406A"/>
    <w:rsid w:val="006755C0"/>
    <w:rsid w:val="00676966"/>
    <w:rsid w:val="0068152D"/>
    <w:rsid w:val="00682355"/>
    <w:rsid w:val="00682ACB"/>
    <w:rsid w:val="006850A4"/>
    <w:rsid w:val="006868F2"/>
    <w:rsid w:val="00690FD4"/>
    <w:rsid w:val="00692895"/>
    <w:rsid w:val="006946CF"/>
    <w:rsid w:val="006A1424"/>
    <w:rsid w:val="006A3236"/>
    <w:rsid w:val="006A333E"/>
    <w:rsid w:val="006A4556"/>
    <w:rsid w:val="006A5E3D"/>
    <w:rsid w:val="006A6FA5"/>
    <w:rsid w:val="006B4398"/>
    <w:rsid w:val="006B5DB6"/>
    <w:rsid w:val="006B7CDA"/>
    <w:rsid w:val="006C3AD9"/>
    <w:rsid w:val="006C4D70"/>
    <w:rsid w:val="006C6124"/>
    <w:rsid w:val="006C6417"/>
    <w:rsid w:val="006C6923"/>
    <w:rsid w:val="006D10AA"/>
    <w:rsid w:val="006D6661"/>
    <w:rsid w:val="006D6DD1"/>
    <w:rsid w:val="006D76B3"/>
    <w:rsid w:val="006D7ED7"/>
    <w:rsid w:val="006E0ADD"/>
    <w:rsid w:val="006E363E"/>
    <w:rsid w:val="006F0EF2"/>
    <w:rsid w:val="006F168A"/>
    <w:rsid w:val="006F1B5B"/>
    <w:rsid w:val="006F275E"/>
    <w:rsid w:val="006F36DD"/>
    <w:rsid w:val="006F3F29"/>
    <w:rsid w:val="006F442A"/>
    <w:rsid w:val="006F7D94"/>
    <w:rsid w:val="0070069D"/>
    <w:rsid w:val="00707DF4"/>
    <w:rsid w:val="00710043"/>
    <w:rsid w:val="00711723"/>
    <w:rsid w:val="0071325C"/>
    <w:rsid w:val="00714E2B"/>
    <w:rsid w:val="00727612"/>
    <w:rsid w:val="0073163A"/>
    <w:rsid w:val="007318BA"/>
    <w:rsid w:val="00731D68"/>
    <w:rsid w:val="00731F8C"/>
    <w:rsid w:val="007349FF"/>
    <w:rsid w:val="00736F32"/>
    <w:rsid w:val="007408F8"/>
    <w:rsid w:val="00740BE4"/>
    <w:rsid w:val="00741A98"/>
    <w:rsid w:val="007442B9"/>
    <w:rsid w:val="00744946"/>
    <w:rsid w:val="00751381"/>
    <w:rsid w:val="00751EF0"/>
    <w:rsid w:val="00753379"/>
    <w:rsid w:val="00756367"/>
    <w:rsid w:val="0076049C"/>
    <w:rsid w:val="0076138F"/>
    <w:rsid w:val="00763F34"/>
    <w:rsid w:val="0076603B"/>
    <w:rsid w:val="00767329"/>
    <w:rsid w:val="007703C4"/>
    <w:rsid w:val="007744A3"/>
    <w:rsid w:val="007775AD"/>
    <w:rsid w:val="00777633"/>
    <w:rsid w:val="007777CC"/>
    <w:rsid w:val="00782178"/>
    <w:rsid w:val="0078540F"/>
    <w:rsid w:val="0079011C"/>
    <w:rsid w:val="00792B89"/>
    <w:rsid w:val="00793F74"/>
    <w:rsid w:val="00794060"/>
    <w:rsid w:val="00795442"/>
    <w:rsid w:val="00797EF9"/>
    <w:rsid w:val="007A3952"/>
    <w:rsid w:val="007A4BA9"/>
    <w:rsid w:val="007A4C06"/>
    <w:rsid w:val="007B1377"/>
    <w:rsid w:val="007B5A04"/>
    <w:rsid w:val="007B6DD8"/>
    <w:rsid w:val="007C0AB5"/>
    <w:rsid w:val="007C1E58"/>
    <w:rsid w:val="007C2B9F"/>
    <w:rsid w:val="007C38BC"/>
    <w:rsid w:val="007C616D"/>
    <w:rsid w:val="007D1E68"/>
    <w:rsid w:val="007D4FFA"/>
    <w:rsid w:val="007E1683"/>
    <w:rsid w:val="007F5691"/>
    <w:rsid w:val="00802914"/>
    <w:rsid w:val="0080344F"/>
    <w:rsid w:val="008067DA"/>
    <w:rsid w:val="008109D1"/>
    <w:rsid w:val="00810D76"/>
    <w:rsid w:val="0081289F"/>
    <w:rsid w:val="00812F5D"/>
    <w:rsid w:val="0081450D"/>
    <w:rsid w:val="00820382"/>
    <w:rsid w:val="00821843"/>
    <w:rsid w:val="00823FA4"/>
    <w:rsid w:val="008248F1"/>
    <w:rsid w:val="00831846"/>
    <w:rsid w:val="00832D85"/>
    <w:rsid w:val="00832F14"/>
    <w:rsid w:val="00834187"/>
    <w:rsid w:val="00834801"/>
    <w:rsid w:val="008412EE"/>
    <w:rsid w:val="0084190F"/>
    <w:rsid w:val="008420AF"/>
    <w:rsid w:val="008422FB"/>
    <w:rsid w:val="008467EB"/>
    <w:rsid w:val="00847E68"/>
    <w:rsid w:val="00853AB8"/>
    <w:rsid w:val="00855074"/>
    <w:rsid w:val="00857404"/>
    <w:rsid w:val="008604AF"/>
    <w:rsid w:val="00862EBC"/>
    <w:rsid w:val="00866FC4"/>
    <w:rsid w:val="0087393D"/>
    <w:rsid w:val="008749FC"/>
    <w:rsid w:val="00874D96"/>
    <w:rsid w:val="00874FF5"/>
    <w:rsid w:val="00875B7F"/>
    <w:rsid w:val="0087669A"/>
    <w:rsid w:val="00877357"/>
    <w:rsid w:val="00886CC6"/>
    <w:rsid w:val="008871F7"/>
    <w:rsid w:val="0089190C"/>
    <w:rsid w:val="0089499E"/>
    <w:rsid w:val="00897F09"/>
    <w:rsid w:val="008A320E"/>
    <w:rsid w:val="008A7574"/>
    <w:rsid w:val="008B0C91"/>
    <w:rsid w:val="008B18BA"/>
    <w:rsid w:val="008B68AB"/>
    <w:rsid w:val="008B72C1"/>
    <w:rsid w:val="008C20D4"/>
    <w:rsid w:val="008C28C4"/>
    <w:rsid w:val="008C2BEB"/>
    <w:rsid w:val="008C454A"/>
    <w:rsid w:val="008C727A"/>
    <w:rsid w:val="008D0098"/>
    <w:rsid w:val="008D0738"/>
    <w:rsid w:val="008D4F10"/>
    <w:rsid w:val="008E0EDB"/>
    <w:rsid w:val="008E1355"/>
    <w:rsid w:val="008E3538"/>
    <w:rsid w:val="008E3A93"/>
    <w:rsid w:val="008E5AF3"/>
    <w:rsid w:val="008E6C02"/>
    <w:rsid w:val="008E7E30"/>
    <w:rsid w:val="008F2712"/>
    <w:rsid w:val="008F326B"/>
    <w:rsid w:val="008F6371"/>
    <w:rsid w:val="00901A80"/>
    <w:rsid w:val="0090638F"/>
    <w:rsid w:val="00906602"/>
    <w:rsid w:val="00912795"/>
    <w:rsid w:val="00916DA8"/>
    <w:rsid w:val="00924F2A"/>
    <w:rsid w:val="009324B3"/>
    <w:rsid w:val="00932A20"/>
    <w:rsid w:val="009417AB"/>
    <w:rsid w:val="00947DFC"/>
    <w:rsid w:val="009513E1"/>
    <w:rsid w:val="00955308"/>
    <w:rsid w:val="00960C81"/>
    <w:rsid w:val="0096352F"/>
    <w:rsid w:val="00967CB7"/>
    <w:rsid w:val="00975C2C"/>
    <w:rsid w:val="00976225"/>
    <w:rsid w:val="00980C52"/>
    <w:rsid w:val="00987434"/>
    <w:rsid w:val="00987A4B"/>
    <w:rsid w:val="00990C4E"/>
    <w:rsid w:val="0099387E"/>
    <w:rsid w:val="00994526"/>
    <w:rsid w:val="009962BF"/>
    <w:rsid w:val="009A1AEC"/>
    <w:rsid w:val="009A1C1A"/>
    <w:rsid w:val="009A2407"/>
    <w:rsid w:val="009A6936"/>
    <w:rsid w:val="009A69EC"/>
    <w:rsid w:val="009B33B8"/>
    <w:rsid w:val="009B41B1"/>
    <w:rsid w:val="009C406E"/>
    <w:rsid w:val="009D2E89"/>
    <w:rsid w:val="009D35F5"/>
    <w:rsid w:val="009E283D"/>
    <w:rsid w:val="009E478B"/>
    <w:rsid w:val="009E5E09"/>
    <w:rsid w:val="009F443C"/>
    <w:rsid w:val="009F4A68"/>
    <w:rsid w:val="009F5131"/>
    <w:rsid w:val="009F5B30"/>
    <w:rsid w:val="009F76C8"/>
    <w:rsid w:val="00A012C4"/>
    <w:rsid w:val="00A03D3E"/>
    <w:rsid w:val="00A05662"/>
    <w:rsid w:val="00A0647B"/>
    <w:rsid w:val="00A06909"/>
    <w:rsid w:val="00A12BF4"/>
    <w:rsid w:val="00A22860"/>
    <w:rsid w:val="00A22B5F"/>
    <w:rsid w:val="00A22E79"/>
    <w:rsid w:val="00A24502"/>
    <w:rsid w:val="00A311CB"/>
    <w:rsid w:val="00A319DC"/>
    <w:rsid w:val="00A323DC"/>
    <w:rsid w:val="00A341D0"/>
    <w:rsid w:val="00A351E3"/>
    <w:rsid w:val="00A357FC"/>
    <w:rsid w:val="00A364B2"/>
    <w:rsid w:val="00A4231F"/>
    <w:rsid w:val="00A44C89"/>
    <w:rsid w:val="00A44D05"/>
    <w:rsid w:val="00A45FA0"/>
    <w:rsid w:val="00A51599"/>
    <w:rsid w:val="00A559CE"/>
    <w:rsid w:val="00A55E02"/>
    <w:rsid w:val="00A57BDD"/>
    <w:rsid w:val="00A60AE0"/>
    <w:rsid w:val="00A619ED"/>
    <w:rsid w:val="00A63295"/>
    <w:rsid w:val="00A67638"/>
    <w:rsid w:val="00A71014"/>
    <w:rsid w:val="00A72509"/>
    <w:rsid w:val="00A7411D"/>
    <w:rsid w:val="00A77FF9"/>
    <w:rsid w:val="00A80A85"/>
    <w:rsid w:val="00A816E2"/>
    <w:rsid w:val="00A843A7"/>
    <w:rsid w:val="00A90565"/>
    <w:rsid w:val="00A93B7F"/>
    <w:rsid w:val="00AA23B1"/>
    <w:rsid w:val="00AA33D1"/>
    <w:rsid w:val="00AB57BB"/>
    <w:rsid w:val="00AB673B"/>
    <w:rsid w:val="00AC2026"/>
    <w:rsid w:val="00AC2B27"/>
    <w:rsid w:val="00AC7C4D"/>
    <w:rsid w:val="00AC7EBD"/>
    <w:rsid w:val="00AD1949"/>
    <w:rsid w:val="00AD2816"/>
    <w:rsid w:val="00AD3358"/>
    <w:rsid w:val="00AE44C9"/>
    <w:rsid w:val="00AE4EA1"/>
    <w:rsid w:val="00AF0C6E"/>
    <w:rsid w:val="00B00ADD"/>
    <w:rsid w:val="00B01781"/>
    <w:rsid w:val="00B050CD"/>
    <w:rsid w:val="00B0625B"/>
    <w:rsid w:val="00B06A26"/>
    <w:rsid w:val="00B07C8E"/>
    <w:rsid w:val="00B10AB4"/>
    <w:rsid w:val="00B12260"/>
    <w:rsid w:val="00B17E7E"/>
    <w:rsid w:val="00B2684F"/>
    <w:rsid w:val="00B276CA"/>
    <w:rsid w:val="00B34747"/>
    <w:rsid w:val="00B36BC7"/>
    <w:rsid w:val="00B42229"/>
    <w:rsid w:val="00B43295"/>
    <w:rsid w:val="00B43DAB"/>
    <w:rsid w:val="00B43FFD"/>
    <w:rsid w:val="00B462A2"/>
    <w:rsid w:val="00B47F1D"/>
    <w:rsid w:val="00B5009F"/>
    <w:rsid w:val="00B52935"/>
    <w:rsid w:val="00B52C79"/>
    <w:rsid w:val="00B57040"/>
    <w:rsid w:val="00B5798A"/>
    <w:rsid w:val="00B640BC"/>
    <w:rsid w:val="00B6621E"/>
    <w:rsid w:val="00B70297"/>
    <w:rsid w:val="00B71185"/>
    <w:rsid w:val="00B75383"/>
    <w:rsid w:val="00B76A53"/>
    <w:rsid w:val="00B80F4A"/>
    <w:rsid w:val="00B8128C"/>
    <w:rsid w:val="00B82A7D"/>
    <w:rsid w:val="00B830CF"/>
    <w:rsid w:val="00B8662F"/>
    <w:rsid w:val="00B8775E"/>
    <w:rsid w:val="00B90403"/>
    <w:rsid w:val="00B91813"/>
    <w:rsid w:val="00B924BE"/>
    <w:rsid w:val="00B95BD8"/>
    <w:rsid w:val="00B97378"/>
    <w:rsid w:val="00BA389E"/>
    <w:rsid w:val="00BA3EFC"/>
    <w:rsid w:val="00BA5A53"/>
    <w:rsid w:val="00BA68A8"/>
    <w:rsid w:val="00BB0D93"/>
    <w:rsid w:val="00BB0DC1"/>
    <w:rsid w:val="00BB18C2"/>
    <w:rsid w:val="00BC59D5"/>
    <w:rsid w:val="00BD1694"/>
    <w:rsid w:val="00BD19A7"/>
    <w:rsid w:val="00BD1F4D"/>
    <w:rsid w:val="00BD3948"/>
    <w:rsid w:val="00BD42FA"/>
    <w:rsid w:val="00BD4610"/>
    <w:rsid w:val="00BD7E4E"/>
    <w:rsid w:val="00BE11D6"/>
    <w:rsid w:val="00BE21DD"/>
    <w:rsid w:val="00BE53AA"/>
    <w:rsid w:val="00BE5621"/>
    <w:rsid w:val="00BE6A78"/>
    <w:rsid w:val="00BF0708"/>
    <w:rsid w:val="00BF1FF4"/>
    <w:rsid w:val="00BF24AD"/>
    <w:rsid w:val="00BF27A1"/>
    <w:rsid w:val="00BF2EDD"/>
    <w:rsid w:val="00BF54BD"/>
    <w:rsid w:val="00C00C35"/>
    <w:rsid w:val="00C03BAD"/>
    <w:rsid w:val="00C054E0"/>
    <w:rsid w:val="00C05E97"/>
    <w:rsid w:val="00C0621F"/>
    <w:rsid w:val="00C062C8"/>
    <w:rsid w:val="00C07F6C"/>
    <w:rsid w:val="00C1097A"/>
    <w:rsid w:val="00C120A4"/>
    <w:rsid w:val="00C1531F"/>
    <w:rsid w:val="00C1767D"/>
    <w:rsid w:val="00C178A4"/>
    <w:rsid w:val="00C3149E"/>
    <w:rsid w:val="00C322E7"/>
    <w:rsid w:val="00C32BC3"/>
    <w:rsid w:val="00C33583"/>
    <w:rsid w:val="00C33844"/>
    <w:rsid w:val="00C36382"/>
    <w:rsid w:val="00C374BB"/>
    <w:rsid w:val="00C40D0D"/>
    <w:rsid w:val="00C4137A"/>
    <w:rsid w:val="00C44E4A"/>
    <w:rsid w:val="00C44FA2"/>
    <w:rsid w:val="00C47004"/>
    <w:rsid w:val="00C52257"/>
    <w:rsid w:val="00C531CD"/>
    <w:rsid w:val="00C54F46"/>
    <w:rsid w:val="00C55860"/>
    <w:rsid w:val="00C55E89"/>
    <w:rsid w:val="00C55EF8"/>
    <w:rsid w:val="00C5643E"/>
    <w:rsid w:val="00C6247C"/>
    <w:rsid w:val="00C63E96"/>
    <w:rsid w:val="00C668CC"/>
    <w:rsid w:val="00C71EDB"/>
    <w:rsid w:val="00C820E5"/>
    <w:rsid w:val="00C82A8C"/>
    <w:rsid w:val="00C836D3"/>
    <w:rsid w:val="00C84A28"/>
    <w:rsid w:val="00C863DC"/>
    <w:rsid w:val="00C96D46"/>
    <w:rsid w:val="00CA1323"/>
    <w:rsid w:val="00CA4DFA"/>
    <w:rsid w:val="00CA61B6"/>
    <w:rsid w:val="00CA6684"/>
    <w:rsid w:val="00CB1F26"/>
    <w:rsid w:val="00CB3562"/>
    <w:rsid w:val="00CB4137"/>
    <w:rsid w:val="00CB758B"/>
    <w:rsid w:val="00CB759C"/>
    <w:rsid w:val="00CC2A3E"/>
    <w:rsid w:val="00CC6666"/>
    <w:rsid w:val="00CC6D99"/>
    <w:rsid w:val="00CD0425"/>
    <w:rsid w:val="00CD10E6"/>
    <w:rsid w:val="00CD18AD"/>
    <w:rsid w:val="00CD3E6F"/>
    <w:rsid w:val="00CD68F1"/>
    <w:rsid w:val="00CE4067"/>
    <w:rsid w:val="00CF2794"/>
    <w:rsid w:val="00CF4C7C"/>
    <w:rsid w:val="00CF5DE1"/>
    <w:rsid w:val="00D00068"/>
    <w:rsid w:val="00D151E3"/>
    <w:rsid w:val="00D15311"/>
    <w:rsid w:val="00D21D5F"/>
    <w:rsid w:val="00D21E6C"/>
    <w:rsid w:val="00D2359C"/>
    <w:rsid w:val="00D239B9"/>
    <w:rsid w:val="00D26905"/>
    <w:rsid w:val="00D30AA8"/>
    <w:rsid w:val="00D32BAF"/>
    <w:rsid w:val="00D372EF"/>
    <w:rsid w:val="00D40749"/>
    <w:rsid w:val="00D4138F"/>
    <w:rsid w:val="00D50284"/>
    <w:rsid w:val="00D5083C"/>
    <w:rsid w:val="00D53955"/>
    <w:rsid w:val="00D53F3B"/>
    <w:rsid w:val="00D57666"/>
    <w:rsid w:val="00D726B4"/>
    <w:rsid w:val="00D72DB3"/>
    <w:rsid w:val="00D738B9"/>
    <w:rsid w:val="00D742B3"/>
    <w:rsid w:val="00D768C1"/>
    <w:rsid w:val="00D76BDB"/>
    <w:rsid w:val="00D7788B"/>
    <w:rsid w:val="00D82419"/>
    <w:rsid w:val="00D82491"/>
    <w:rsid w:val="00D831C8"/>
    <w:rsid w:val="00D86FC7"/>
    <w:rsid w:val="00D873A4"/>
    <w:rsid w:val="00D90B32"/>
    <w:rsid w:val="00D935D7"/>
    <w:rsid w:val="00D937A1"/>
    <w:rsid w:val="00D954EF"/>
    <w:rsid w:val="00D95AA3"/>
    <w:rsid w:val="00D96352"/>
    <w:rsid w:val="00D97070"/>
    <w:rsid w:val="00DA3F97"/>
    <w:rsid w:val="00DA45FC"/>
    <w:rsid w:val="00DA4A3B"/>
    <w:rsid w:val="00DA5153"/>
    <w:rsid w:val="00DA538D"/>
    <w:rsid w:val="00DA5A7E"/>
    <w:rsid w:val="00DA5B54"/>
    <w:rsid w:val="00DA6132"/>
    <w:rsid w:val="00DA64DD"/>
    <w:rsid w:val="00DA6A26"/>
    <w:rsid w:val="00DB0F64"/>
    <w:rsid w:val="00DB5D15"/>
    <w:rsid w:val="00DC2E5C"/>
    <w:rsid w:val="00DC3752"/>
    <w:rsid w:val="00DC4F67"/>
    <w:rsid w:val="00DC52EB"/>
    <w:rsid w:val="00DD7C63"/>
    <w:rsid w:val="00DE0132"/>
    <w:rsid w:val="00DE1D03"/>
    <w:rsid w:val="00DE219D"/>
    <w:rsid w:val="00DE522F"/>
    <w:rsid w:val="00DE65AA"/>
    <w:rsid w:val="00DE6815"/>
    <w:rsid w:val="00DF20B2"/>
    <w:rsid w:val="00E0005F"/>
    <w:rsid w:val="00E034DD"/>
    <w:rsid w:val="00E12108"/>
    <w:rsid w:val="00E13567"/>
    <w:rsid w:val="00E1360A"/>
    <w:rsid w:val="00E22117"/>
    <w:rsid w:val="00E26D04"/>
    <w:rsid w:val="00E271B4"/>
    <w:rsid w:val="00E274ED"/>
    <w:rsid w:val="00E310F5"/>
    <w:rsid w:val="00E33DA9"/>
    <w:rsid w:val="00E3626F"/>
    <w:rsid w:val="00E3740E"/>
    <w:rsid w:val="00E404B6"/>
    <w:rsid w:val="00E41A82"/>
    <w:rsid w:val="00E42422"/>
    <w:rsid w:val="00E44931"/>
    <w:rsid w:val="00E44E48"/>
    <w:rsid w:val="00E46081"/>
    <w:rsid w:val="00E5011E"/>
    <w:rsid w:val="00E5215F"/>
    <w:rsid w:val="00E522FF"/>
    <w:rsid w:val="00E5425A"/>
    <w:rsid w:val="00E61FB4"/>
    <w:rsid w:val="00E62540"/>
    <w:rsid w:val="00E625C3"/>
    <w:rsid w:val="00E66BD0"/>
    <w:rsid w:val="00E671AA"/>
    <w:rsid w:val="00E70B90"/>
    <w:rsid w:val="00E7138B"/>
    <w:rsid w:val="00E719C4"/>
    <w:rsid w:val="00E730AB"/>
    <w:rsid w:val="00E756F4"/>
    <w:rsid w:val="00E767EC"/>
    <w:rsid w:val="00E775B5"/>
    <w:rsid w:val="00E77CAB"/>
    <w:rsid w:val="00E8034F"/>
    <w:rsid w:val="00E84391"/>
    <w:rsid w:val="00E85E46"/>
    <w:rsid w:val="00E922B2"/>
    <w:rsid w:val="00E93629"/>
    <w:rsid w:val="00E96ABB"/>
    <w:rsid w:val="00EA060F"/>
    <w:rsid w:val="00EA14FC"/>
    <w:rsid w:val="00EA2693"/>
    <w:rsid w:val="00EA4B09"/>
    <w:rsid w:val="00EA5162"/>
    <w:rsid w:val="00EB29CD"/>
    <w:rsid w:val="00EB31E7"/>
    <w:rsid w:val="00EB3D6A"/>
    <w:rsid w:val="00EC5112"/>
    <w:rsid w:val="00EC5E3D"/>
    <w:rsid w:val="00ED0FD4"/>
    <w:rsid w:val="00ED219D"/>
    <w:rsid w:val="00ED24AE"/>
    <w:rsid w:val="00ED27F1"/>
    <w:rsid w:val="00ED5C4C"/>
    <w:rsid w:val="00EE2340"/>
    <w:rsid w:val="00F017AE"/>
    <w:rsid w:val="00F03CC5"/>
    <w:rsid w:val="00F05B00"/>
    <w:rsid w:val="00F07C74"/>
    <w:rsid w:val="00F104B8"/>
    <w:rsid w:val="00F10C85"/>
    <w:rsid w:val="00F15CB8"/>
    <w:rsid w:val="00F2188F"/>
    <w:rsid w:val="00F21FD3"/>
    <w:rsid w:val="00F23399"/>
    <w:rsid w:val="00F3092A"/>
    <w:rsid w:val="00F3148E"/>
    <w:rsid w:val="00F36EF1"/>
    <w:rsid w:val="00F40A79"/>
    <w:rsid w:val="00F411E7"/>
    <w:rsid w:val="00F43458"/>
    <w:rsid w:val="00F4715A"/>
    <w:rsid w:val="00F541CA"/>
    <w:rsid w:val="00F55650"/>
    <w:rsid w:val="00F55CB1"/>
    <w:rsid w:val="00F56EB5"/>
    <w:rsid w:val="00F5780E"/>
    <w:rsid w:val="00F579D2"/>
    <w:rsid w:val="00F63A28"/>
    <w:rsid w:val="00F8313B"/>
    <w:rsid w:val="00F91D85"/>
    <w:rsid w:val="00F9382C"/>
    <w:rsid w:val="00F94D94"/>
    <w:rsid w:val="00FA15D0"/>
    <w:rsid w:val="00FA4DB1"/>
    <w:rsid w:val="00FA4F0A"/>
    <w:rsid w:val="00FA525E"/>
    <w:rsid w:val="00FA590F"/>
    <w:rsid w:val="00FB2C9A"/>
    <w:rsid w:val="00FB5D1E"/>
    <w:rsid w:val="00FB63E1"/>
    <w:rsid w:val="00FC3296"/>
    <w:rsid w:val="00FC32DF"/>
    <w:rsid w:val="00FC3FC8"/>
    <w:rsid w:val="00FC407D"/>
    <w:rsid w:val="00FC55EA"/>
    <w:rsid w:val="00FC573A"/>
    <w:rsid w:val="00FC5EDC"/>
    <w:rsid w:val="00FC623F"/>
    <w:rsid w:val="00FD0B48"/>
    <w:rsid w:val="00FD114E"/>
    <w:rsid w:val="00FD2D2F"/>
    <w:rsid w:val="00FD4BB1"/>
    <w:rsid w:val="00FD6BFD"/>
    <w:rsid w:val="00FE20D3"/>
    <w:rsid w:val="00FE784C"/>
    <w:rsid w:val="00FF0728"/>
    <w:rsid w:val="00FF2D58"/>
    <w:rsid w:val="00FF2E69"/>
    <w:rsid w:val="00FF4AD2"/>
    <w:rsid w:val="00FF623B"/>
    <w:rsid w:val="00FF7605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5E893-A0C7-4729-B33F-7E7F6943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4AE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3FF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68AB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38B"/>
    <w:rPr>
      <w:sz w:val="18"/>
      <w:szCs w:val="18"/>
    </w:rPr>
  </w:style>
  <w:style w:type="paragraph" w:styleId="a7">
    <w:name w:val="List Paragraph"/>
    <w:basedOn w:val="a"/>
    <w:uiPriority w:val="34"/>
    <w:qFormat/>
    <w:rsid w:val="00E96ABB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4D1E8C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9">
    <w:name w:val="正文文本 字符"/>
    <w:basedOn w:val="a0"/>
    <w:link w:val="a8"/>
    <w:uiPriority w:val="1"/>
    <w:rsid w:val="004D1E8C"/>
    <w:rPr>
      <w:rFonts w:ascii="宋体" w:eastAsia="宋体" w:hAnsi="宋体" w:cs="宋体"/>
      <w:kern w:val="0"/>
      <w:szCs w:val="21"/>
      <w:lang w:eastAsia="en-US"/>
    </w:rPr>
  </w:style>
  <w:style w:type="table" w:customStyle="1" w:styleId="TableGrid">
    <w:name w:val="TableGrid"/>
    <w:rsid w:val="003B58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D824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824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24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3F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43FF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3FFD"/>
  </w:style>
  <w:style w:type="character" w:styleId="ac">
    <w:name w:val="Hyperlink"/>
    <w:basedOn w:val="a0"/>
    <w:uiPriority w:val="99"/>
    <w:unhideWhenUsed/>
    <w:rsid w:val="00B43FF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B68AB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8B68AB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B68A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E3BF9-728D-418C-91A7-30BBE0E7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26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煦阳</dc:creator>
  <cp:keywords/>
  <dc:description/>
  <cp:lastModifiedBy>王 煦阳</cp:lastModifiedBy>
  <cp:revision>2384</cp:revision>
  <dcterms:created xsi:type="dcterms:W3CDTF">2019-04-25T14:11:00Z</dcterms:created>
  <dcterms:modified xsi:type="dcterms:W3CDTF">2019-06-15T16:02:00Z</dcterms:modified>
</cp:coreProperties>
</file>