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Operating Systems – Surprise Test</w:t>
      </w:r>
    </w:p>
    <w:p>
      <w:pPr>
        <w:spacing w:after="400"/>
        <w:jc w:val="center"/>
      </w:pPr>
      <w:r>
        <w:rPr>
          <w:i/>
          <w:iCs/>
          <w:sz w:val="22"/>
          <w:szCs w:val="22"/>
        </w:rPr>
        <w:t xml:space="preserve">Complete Worked Solutions – Set A &amp; Set B, plus Extra Practice Questions</w:t>
      </w:r>
    </w:p>
    <w:p>
      <w:pPr>
        <w:pStyle w:val="Heading1"/>
        <w:spacing w:after="150" w:before="300"/>
      </w:pPr>
      <w:r>
        <w:t xml:space="preserve">SET A – Solutions</w:t>
      </w:r>
    </w:p>
    <w:p>
      <w:pPr>
        <w:pStyle w:val="Heading2"/>
        <w:spacing w:after="150" w:before="300"/>
      </w:pPr>
      <w:r>
        <w:t xml:space="preserve">Q1. What is an Operating System? Explain its main objectives.</w:t>
      </w:r>
    </w:p>
    <w:p>
      <w:pPr>
        <w:spacing w:after="120"/>
      </w:pPr>
      <w:r>
        <w:rPr>
          <w:b w:val="false"/>
          <w:bCs w:val="false"/>
          <w:i w:val="false"/>
          <w:iCs w:val="false"/>
          <w:sz w:val="22"/>
          <w:szCs w:val="22"/>
        </w:rPr>
        <w:t xml:space="preserve">An Operating System (OS) is system software that acts as an intermediary between the computer hardware and the user/application programs. It manages hardware resources (CPU, memory, I/O devices, files) and provides a convenient, efficient environment in which users can execute programs.</w:t>
      </w:r>
    </w:p>
    <w:p>
      <w:pPr>
        <w:spacing w:after="120"/>
      </w:pPr>
      <w:r>
        <w:rPr>
          <w:b/>
          <w:bCs/>
          <w:i w:val="false"/>
          <w:iCs w:val="false"/>
          <w:sz w:val="22"/>
          <w:szCs w:val="22"/>
        </w:rPr>
        <w:t xml:space="preserve">Main objectives of an OS:</w:t>
      </w:r>
    </w:p>
    <w:p>
      <w:pPr>
        <w:pStyle w:val="ListParagraph"/>
        <w:numPr>
          <w:ilvl w:val="0"/>
          <w:numId w:val="1"/>
        </w:numPr>
        <w:spacing w:after="80"/>
      </w:pPr>
      <w:r>
        <w:t xml:space="preserve">Convenience: Make the computer system easy and pleasant to use.</w:t>
      </w:r>
    </w:p>
    <w:p>
      <w:pPr>
        <w:pStyle w:val="ListParagraph"/>
        <w:numPr>
          <w:ilvl w:val="0"/>
          <w:numId w:val="1"/>
        </w:numPr>
        <w:spacing w:after="80"/>
      </w:pPr>
      <w:r>
        <w:t xml:space="preserve">Efficiency: Ensure efficient utilization of computer hardware resources (CPU, memory, I/O).</w:t>
      </w:r>
    </w:p>
    <w:p>
      <w:pPr>
        <w:pStyle w:val="ListParagraph"/>
        <w:numPr>
          <w:ilvl w:val="0"/>
          <w:numId w:val="1"/>
        </w:numPr>
        <w:spacing w:after="80"/>
      </w:pPr>
      <w:r>
        <w:t xml:space="preserve">Ability to evolve: Allow new features and services to be added without disrupting existing ones.</w:t>
      </w:r>
    </w:p>
    <w:p>
      <w:pPr>
        <w:pStyle w:val="ListParagraph"/>
        <w:numPr>
          <w:ilvl w:val="0"/>
          <w:numId w:val="1"/>
        </w:numPr>
        <w:spacing w:after="80"/>
      </w:pPr>
      <w:r>
        <w:t xml:space="preserve">Resource management: Allocate CPU time, memory space, and I/O devices fairly and efficiently among competing processes.</w:t>
      </w:r>
    </w:p>
    <w:p>
      <w:pPr>
        <w:pStyle w:val="ListParagraph"/>
        <w:numPr>
          <w:ilvl w:val="0"/>
          <w:numId w:val="1"/>
        </w:numPr>
        <w:spacing w:after="80"/>
      </w:pPr>
      <w:r>
        <w:t xml:space="preserve">Process management: Create, schedule, and terminate processes, and provide mechanisms for synchronization and communication.</w:t>
      </w:r>
    </w:p>
    <w:p>
      <w:pPr>
        <w:pStyle w:val="ListParagraph"/>
        <w:numPr>
          <w:ilvl w:val="0"/>
          <w:numId w:val="1"/>
        </w:numPr>
        <w:spacing w:after="80"/>
      </w:pPr>
      <w:r>
        <w:t xml:space="preserve">Security and protection: Protect system resources and user data from unauthorized access.</w:t>
      </w:r>
    </w:p>
    <w:p>
      <w:pPr>
        <w:pStyle w:val="ListParagraph"/>
        <w:numPr>
          <w:ilvl w:val="0"/>
          <w:numId w:val="1"/>
        </w:numPr>
        <w:spacing w:after="80"/>
      </w:pPr>
      <w:r>
        <w:t xml:space="preserve">Error detection: Detect and, where possible, correct errors in hardware and software.</w:t>
      </w:r>
    </w:p>
    <w:p>
      <w:pPr>
        <w:pStyle w:val="Heading2"/>
        <w:spacing w:after="150" w:before="300"/>
      </w:pPr>
      <w:r>
        <w:t xml:space="preserve">Q2. What is a Process Control Block (PCB)?</w:t>
      </w:r>
    </w:p>
    <w:p>
      <w:pPr>
        <w:spacing w:after="120"/>
      </w:pPr>
      <w:r>
        <w:rPr>
          <w:b w:val="false"/>
          <w:bCs w:val="false"/>
          <w:i w:val="false"/>
          <w:iCs w:val="false"/>
          <w:sz w:val="22"/>
          <w:szCs w:val="22"/>
        </w:rPr>
        <w:t xml:space="preserve">A Process Control Block (PCB) is a data structure maintained by the operating system for every process. It stores all the information needed to track and manage a process, and it is used by the OS during context switching to save and restore the state of a process.</w:t>
      </w:r>
    </w:p>
    <w:p>
      <w:pPr>
        <w:spacing w:after="120"/>
      </w:pPr>
      <w:r>
        <w:rPr>
          <w:b/>
          <w:bCs/>
          <w:i w:val="false"/>
          <w:iCs w:val="false"/>
          <w:sz w:val="22"/>
          <w:szCs w:val="22"/>
        </w:rPr>
        <w:t xml:space="preserve">Typical fields in a PCB:</w:t>
      </w:r>
    </w:p>
    <w:p>
      <w:pPr>
        <w:pStyle w:val="ListParagraph"/>
        <w:numPr>
          <w:ilvl w:val="0"/>
          <w:numId w:val="1"/>
        </w:numPr>
        <w:spacing w:after="80"/>
      </w:pPr>
      <w:r>
        <w:t xml:space="preserve">Process ID (PID)</w:t>
      </w:r>
    </w:p>
    <w:p>
      <w:pPr>
        <w:pStyle w:val="ListParagraph"/>
        <w:numPr>
          <w:ilvl w:val="0"/>
          <w:numId w:val="1"/>
        </w:numPr>
        <w:spacing w:after="80"/>
      </w:pPr>
      <w:r>
        <w:t xml:space="preserve">Process state (new, ready, running, waiting, terminated)</w:t>
      </w:r>
    </w:p>
    <w:p>
      <w:pPr>
        <w:pStyle w:val="ListParagraph"/>
        <w:numPr>
          <w:ilvl w:val="0"/>
          <w:numId w:val="1"/>
        </w:numPr>
        <w:spacing w:after="80"/>
      </w:pPr>
      <w:r>
        <w:t xml:space="preserve">Program Counter (address of next instruction to execute)</w:t>
      </w:r>
    </w:p>
    <w:p>
      <w:pPr>
        <w:pStyle w:val="ListParagraph"/>
        <w:numPr>
          <w:ilvl w:val="0"/>
          <w:numId w:val="1"/>
        </w:numPr>
        <w:spacing w:after="80"/>
      </w:pPr>
      <w:r>
        <w:t xml:space="preserve">CPU registers (contents at the time of context switch)</w:t>
      </w:r>
    </w:p>
    <w:p>
      <w:pPr>
        <w:pStyle w:val="ListParagraph"/>
        <w:numPr>
          <w:ilvl w:val="0"/>
          <w:numId w:val="1"/>
        </w:numPr>
        <w:spacing w:after="80"/>
      </w:pPr>
      <w:r>
        <w:t xml:space="preserve">CPU scheduling information (priority, pointers to scheduling queues)</w:t>
      </w:r>
    </w:p>
    <w:p>
      <w:pPr>
        <w:pStyle w:val="ListParagraph"/>
        <w:numPr>
          <w:ilvl w:val="0"/>
          <w:numId w:val="1"/>
        </w:numPr>
        <w:spacing w:after="80"/>
      </w:pPr>
      <w:r>
        <w:t xml:space="preserve">Memory management information (base/limit registers, page tables)</w:t>
      </w:r>
    </w:p>
    <w:p>
      <w:pPr>
        <w:pStyle w:val="ListParagraph"/>
        <w:numPr>
          <w:ilvl w:val="0"/>
          <w:numId w:val="1"/>
        </w:numPr>
        <w:spacing w:after="80"/>
      </w:pPr>
      <w:r>
        <w:t xml:space="preserve">Accounting information (CPU used, time limits, process number)</w:t>
      </w:r>
    </w:p>
    <w:p>
      <w:pPr>
        <w:pStyle w:val="ListParagraph"/>
        <w:numPr>
          <w:ilvl w:val="0"/>
          <w:numId w:val="1"/>
        </w:numPr>
        <w:spacing w:after="80"/>
      </w:pPr>
      <w:r>
        <w:t xml:space="preserve">I/O status information (list of I/O devices allocated, list of open files)</w:t>
      </w:r>
    </w:p>
    <w:p>
      <w:pPr>
        <w:pStyle w:val="Heading2"/>
        <w:spacing w:after="150" w:before="300"/>
      </w:pPr>
      <w:r>
        <w:t xml:space="preserve">Q3. FCFS Scheduling</w:t>
      </w:r>
    </w:p>
    <w:p>
      <w:pPr>
        <w:spacing w:after="120"/>
      </w:pPr>
      <w:r>
        <w:rPr>
          <w:b w:val="false"/>
          <w:bCs w:val="false"/>
          <w:i w:val="false"/>
          <w:iCs w:val="false"/>
          <w:sz w:val="22"/>
          <w:szCs w:val="22"/>
        </w:rPr>
        <w:t xml:space="preserve">Process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pPr>
              <w:jc w:val="center"/>
            </w:pPr>
            <w:r>
              <w:rPr>
                <w:b/>
                <w:bCs/>
                <w:color w:val="FFFFFF"/>
                <w:sz w:val="20"/>
                <w:szCs w:val="20"/>
              </w:rPr>
              <w:t xml:space="preserve">Process</w:t>
            </w:r>
          </w:p>
        </w:tc>
        <w:tc>
          <w:tcPr>
            <w:tcW w:type="dxa" w:w="3000"/>
            <w:shd w:fill="2F5496" w:val="clear"/>
          </w:tcPr>
          <w:p>
            <w:pPr>
              <w:jc w:val="center"/>
            </w:pPr>
            <w:r>
              <w:rPr>
                <w:b/>
                <w:bCs/>
                <w:color w:val="FFFFFF"/>
                <w:sz w:val="20"/>
                <w:szCs w:val="20"/>
              </w:rPr>
              <w:t xml:space="preserve">Arrival Time</w:t>
            </w:r>
          </w:p>
        </w:tc>
        <w:tc>
          <w:tcPr>
            <w:tcW w:type="dxa" w:w="3000"/>
            <w:shd w:fill="2F5496" w:val="clear"/>
          </w:tcPr>
          <w:p>
            <w:pPr>
              <w:jc w:val="center"/>
            </w:pPr>
            <w:r>
              <w:rPr>
                <w:b/>
                <w:bCs/>
                <w:color w:val="FFFFFF"/>
                <w:sz w:val="20"/>
                <w:szCs w:val="20"/>
              </w:rPr>
              <w:t xml:space="preserve">Burst Time</w:t>
            </w:r>
          </w:p>
        </w:tc>
      </w:tr>
      <w:tr>
        <w:tc>
          <w:tcPr>
            <w:tcW w:type="dxa" w:w="3000"/>
          </w:tcPr>
          <w:p>
            <w:pPr>
              <w:jc w:val="center"/>
            </w:pPr>
            <w:r>
              <w:rPr>
                <w:b w:val="false"/>
                <w:bCs w:val="false"/>
                <w:sz w:val="20"/>
                <w:szCs w:val="20"/>
              </w:rPr>
              <w:t xml:space="preserve">P1</w:t>
            </w:r>
          </w:p>
        </w:tc>
        <w:tc>
          <w:tcPr>
            <w:tcW w:type="dxa" w:w="3000"/>
          </w:tcPr>
          <w:p>
            <w:pPr>
              <w:jc w:val="center"/>
            </w:pPr>
            <w:r>
              <w:rPr>
                <w:b w:val="false"/>
                <w:bCs w:val="false"/>
                <w:sz w:val="20"/>
                <w:szCs w:val="20"/>
              </w:rPr>
              <w:t xml:space="preserve">0</w:t>
            </w:r>
          </w:p>
        </w:tc>
        <w:tc>
          <w:tcPr>
            <w:tcW w:type="dxa" w:w="3000"/>
          </w:tcPr>
          <w:p>
            <w:pPr>
              <w:jc w:val="center"/>
            </w:pPr>
            <w:r>
              <w:rPr>
                <w:b w:val="false"/>
                <w:bCs w:val="false"/>
                <w:sz w:val="20"/>
                <w:szCs w:val="20"/>
              </w:rPr>
              <w:t xml:space="preserve">3</w:t>
            </w:r>
          </w:p>
        </w:tc>
      </w:tr>
      <w:tr>
        <w:tc>
          <w:tcPr>
            <w:tcW w:type="dxa" w:w="3000"/>
          </w:tcPr>
          <w:p>
            <w:pPr>
              <w:jc w:val="center"/>
            </w:pPr>
            <w:r>
              <w:rPr>
                <w:b w:val="false"/>
                <w:bCs w:val="false"/>
                <w:sz w:val="20"/>
                <w:szCs w:val="20"/>
              </w:rPr>
              <w:t xml:space="preserve">P2</w:t>
            </w:r>
          </w:p>
        </w:tc>
        <w:tc>
          <w:tcPr>
            <w:tcW w:type="dxa" w:w="3000"/>
          </w:tcPr>
          <w:p>
            <w:pPr>
              <w:jc w:val="center"/>
            </w:pPr>
            <w:r>
              <w:rPr>
                <w:b w:val="false"/>
                <w:bCs w:val="false"/>
                <w:sz w:val="20"/>
                <w:szCs w:val="20"/>
              </w:rPr>
              <w:t xml:space="preserve">4</w:t>
            </w:r>
          </w:p>
        </w:tc>
        <w:tc>
          <w:tcPr>
            <w:tcW w:type="dxa" w:w="3000"/>
          </w:tcPr>
          <w:p>
            <w:pPr>
              <w:jc w:val="center"/>
            </w:pPr>
            <w:r>
              <w:rPr>
                <w:b w:val="false"/>
                <w:bCs w:val="false"/>
                <w:sz w:val="20"/>
                <w:szCs w:val="20"/>
              </w:rPr>
              <w:t xml:space="preserve">1</w:t>
            </w:r>
          </w:p>
        </w:tc>
      </w:tr>
      <w:tr>
        <w:tc>
          <w:tcPr>
            <w:tcW w:type="dxa" w:w="3000"/>
          </w:tcPr>
          <w:p>
            <w:pPr>
              <w:jc w:val="center"/>
            </w:pPr>
            <w:r>
              <w:rPr>
                <w:b w:val="false"/>
                <w:bCs w:val="false"/>
                <w:sz w:val="20"/>
                <w:szCs w:val="20"/>
              </w:rPr>
              <w:t xml:space="preserve">P3</w:t>
            </w:r>
          </w:p>
        </w:tc>
        <w:tc>
          <w:tcPr>
            <w:tcW w:type="dxa" w:w="3000"/>
          </w:tcPr>
          <w:p>
            <w:pPr>
              <w:jc w:val="center"/>
            </w:pPr>
            <w:r>
              <w:rPr>
                <w:b w:val="false"/>
                <w:bCs w:val="false"/>
                <w:sz w:val="20"/>
                <w:szCs w:val="20"/>
              </w:rPr>
              <w:t xml:space="preserve">5</w:t>
            </w:r>
          </w:p>
        </w:tc>
        <w:tc>
          <w:tcPr>
            <w:tcW w:type="dxa" w:w="3000"/>
          </w:tcPr>
          <w:p>
            <w:pPr>
              <w:jc w:val="center"/>
            </w:pPr>
            <w:r>
              <w:rPr>
                <w:b w:val="false"/>
                <w:bCs w:val="false"/>
                <w:sz w:val="20"/>
                <w:szCs w:val="20"/>
              </w:rPr>
              <w:t xml:space="preserve">6</w:t>
            </w:r>
          </w:p>
        </w:tc>
      </w:tr>
    </w:tbl>
    <w:p>
      <w:pPr>
        <w:spacing w:after="120"/>
      </w:pPr>
      <w:r>
        <w:rPr>
          <w:b w:val="false"/>
          <w:bCs w:val="false"/>
          <w:i w:val="false"/>
          <w:iCs w:val="false"/>
          <w:sz w:val="22"/>
          <w:szCs w:val="22"/>
        </w:rPr>
        <w:t xml:space="preserve">Since FCFS runs processes strictly in order of arrival, and each process arrives only once the CPU is free, there is no waiting.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42"/>
        <w:gridCol w:w="1842"/>
        <w:gridCol w:w="1842"/>
        <w:gridCol w:w="3473"/>
      </w:tblGrid>
      <w:tr>
        <w:tc>
          <w:tcPr>
            <w:tcW w:type="dxa" w:w="1842"/>
            <w:shd w:fill="2F5496" w:val="clear"/>
          </w:tcPr>
          <w:p>
            <w:pPr>
              <w:jc w:val="center"/>
            </w:pPr>
            <w:r>
              <w:rPr>
                <w:b/>
                <w:bCs/>
                <w:color w:val="FFFFFF"/>
                <w:sz w:val="20"/>
                <w:szCs w:val="20"/>
              </w:rPr>
              <w:t xml:space="preserve">P1</w:t>
            </w:r>
          </w:p>
        </w:tc>
        <w:tc>
          <w:tcPr>
            <w:tcW w:type="dxa" w:w="1842"/>
            <w:shd w:fill="2F5496" w:val="clear"/>
          </w:tcPr>
          <w:p>
            <w:pPr>
              <w:jc w:val="center"/>
            </w:pPr>
            <w:r>
              <w:rPr>
                <w:b/>
                <w:bCs/>
                <w:color w:val="FFFFFF"/>
                <w:sz w:val="20"/>
                <w:szCs w:val="20"/>
              </w:rPr>
              <w:t xml:space="preserve">Idle</w:t>
            </w:r>
          </w:p>
        </w:tc>
        <w:tc>
          <w:tcPr>
            <w:tcW w:type="dxa" w:w="1842"/>
            <w:shd w:fill="2F5496" w:val="clear"/>
          </w:tcPr>
          <w:p>
            <w:pPr>
              <w:jc w:val="center"/>
            </w:pPr>
            <w:r>
              <w:rPr>
                <w:b/>
                <w:bCs/>
                <w:color w:val="FFFFFF"/>
                <w:sz w:val="20"/>
                <w:szCs w:val="20"/>
              </w:rPr>
              <w:t xml:space="preserve">P2</w:t>
            </w:r>
          </w:p>
        </w:tc>
        <w:tc>
          <w:tcPr>
            <w:tcW w:type="dxa" w:w="3473"/>
            <w:shd w:fill="2F5496" w:val="clear"/>
          </w:tcPr>
          <w:p>
            <w:pPr>
              <w:jc w:val="center"/>
            </w:pPr>
            <w:r>
              <w:rPr>
                <w:b/>
                <w:bCs/>
                <w:color w:val="FFFFFF"/>
                <w:sz w:val="20"/>
                <w:szCs w:val="20"/>
              </w:rPr>
              <w:t xml:space="preserve">P3</w:t>
            </w:r>
          </w:p>
        </w:tc>
      </w:tr>
      <w:tr>
        <w:tc>
          <w:tcPr>
            <w:tcW w:type="dxa" w:w="1842"/>
          </w:tcPr>
          <w:p>
            <w:pPr>
              <w:jc w:val="center"/>
            </w:pPr>
            <w:r>
              <w:rPr>
                <w:b w:val="false"/>
                <w:bCs w:val="false"/>
                <w:sz w:val="20"/>
                <w:szCs w:val="20"/>
              </w:rPr>
              <w:t xml:space="preserve">0 - 3</w:t>
            </w:r>
          </w:p>
        </w:tc>
        <w:tc>
          <w:tcPr>
            <w:tcW w:type="dxa" w:w="1842"/>
          </w:tcPr>
          <w:p>
            <w:pPr>
              <w:jc w:val="center"/>
            </w:pPr>
            <w:r>
              <w:rPr>
                <w:b w:val="false"/>
                <w:bCs w:val="false"/>
                <w:sz w:val="20"/>
                <w:szCs w:val="20"/>
              </w:rPr>
              <w:t xml:space="preserve">3 - 4</w:t>
            </w:r>
          </w:p>
        </w:tc>
        <w:tc>
          <w:tcPr>
            <w:tcW w:type="dxa" w:w="1842"/>
          </w:tcPr>
          <w:p>
            <w:pPr>
              <w:jc w:val="center"/>
            </w:pPr>
            <w:r>
              <w:rPr>
                <w:b w:val="false"/>
                <w:bCs w:val="false"/>
                <w:sz w:val="20"/>
                <w:szCs w:val="20"/>
              </w:rPr>
              <w:t xml:space="preserve">4 - 5</w:t>
            </w:r>
          </w:p>
        </w:tc>
        <w:tc>
          <w:tcPr>
            <w:tcW w:type="dxa" w:w="3473"/>
          </w:tcPr>
          <w:p>
            <w:pPr>
              <w:jc w:val="center"/>
            </w:pPr>
            <w:r>
              <w:rPr>
                <w:b w:val="false"/>
                <w:bCs w:val="false"/>
                <w:sz w:val="20"/>
                <w:szCs w:val="20"/>
              </w:rPr>
              <w:t xml:space="preserve">5 - 11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F5496" w:val="clear"/>
          </w:tcPr>
          <w:p>
            <w:pPr>
              <w:jc w:val="center"/>
            </w:pPr>
            <w:r>
              <w:rPr>
                <w:b/>
                <w:bCs/>
                <w:color w:val="FFFFFF"/>
                <w:sz w:val="20"/>
                <w:szCs w:val="20"/>
              </w:rPr>
              <w:t xml:space="preserve">Process</w:t>
            </w:r>
          </w:p>
        </w:tc>
        <w:tc>
          <w:tcPr>
            <w:tcW w:type="dxa" w:w="2250"/>
            <w:shd w:fill="2F5496" w:val="clear"/>
          </w:tcPr>
          <w:p>
            <w:pPr>
              <w:jc w:val="center"/>
            </w:pPr>
            <w:r>
              <w:rPr>
                <w:b/>
                <w:bCs/>
                <w:color w:val="FFFFFF"/>
                <w:sz w:val="20"/>
                <w:szCs w:val="20"/>
              </w:rPr>
              <w:t xml:space="preserve">CT</w:t>
            </w:r>
          </w:p>
        </w:tc>
        <w:tc>
          <w:tcPr>
            <w:tcW w:type="dxa" w:w="2250"/>
            <w:shd w:fill="2F5496" w:val="clear"/>
          </w:tcPr>
          <w:p>
            <w:pPr>
              <w:jc w:val="center"/>
            </w:pPr>
            <w:r>
              <w:rPr>
                <w:b/>
                <w:bCs/>
                <w:color w:val="FFFFFF"/>
                <w:sz w:val="20"/>
                <w:szCs w:val="20"/>
              </w:rPr>
              <w:t xml:space="preserve">TAT = CT - AT</w:t>
            </w:r>
          </w:p>
        </w:tc>
        <w:tc>
          <w:tcPr>
            <w:tcW w:type="dxa" w:w="2250"/>
            <w:shd w:fill="2F5496" w:val="clear"/>
          </w:tcPr>
          <w:p>
            <w:pPr>
              <w:jc w:val="center"/>
            </w:pPr>
            <w:r>
              <w:rPr>
                <w:b/>
                <w:bCs/>
                <w:color w:val="FFFFFF"/>
                <w:sz w:val="20"/>
                <w:szCs w:val="20"/>
              </w:rPr>
              <w:t xml:space="preserve">WT = TAT - BT</w:t>
            </w:r>
          </w:p>
        </w:tc>
      </w:tr>
      <w:tr>
        <w:tc>
          <w:tcPr>
            <w:tcW w:type="dxa" w:w="2250"/>
          </w:tcPr>
          <w:p>
            <w:pPr>
              <w:jc w:val="center"/>
            </w:pPr>
            <w:r>
              <w:rPr>
                <w:b w:val="false"/>
                <w:bCs w:val="false"/>
                <w:sz w:val="20"/>
                <w:szCs w:val="20"/>
              </w:rPr>
              <w:t xml:space="preserve">P1</w:t>
            </w:r>
          </w:p>
        </w:tc>
        <w:tc>
          <w:tcPr>
            <w:tcW w:type="dxa" w:w="2250"/>
          </w:tcPr>
          <w:p>
            <w:pPr>
              <w:jc w:val="center"/>
            </w:pPr>
            <w:r>
              <w:rPr>
                <w:b w:val="false"/>
                <w:bCs w:val="false"/>
                <w:sz w:val="20"/>
                <w:szCs w:val="20"/>
              </w:rPr>
              <w:t xml:space="preserve">3</w:t>
            </w:r>
          </w:p>
        </w:tc>
        <w:tc>
          <w:tcPr>
            <w:tcW w:type="dxa" w:w="2250"/>
          </w:tcPr>
          <w:p>
            <w:pPr>
              <w:jc w:val="center"/>
            </w:pPr>
            <w:r>
              <w:rPr>
                <w:b w:val="false"/>
                <w:bCs w:val="false"/>
                <w:sz w:val="20"/>
                <w:szCs w:val="20"/>
              </w:rPr>
              <w:t xml:space="preserve">3</w:t>
            </w:r>
          </w:p>
        </w:tc>
        <w:tc>
          <w:tcPr>
            <w:tcW w:type="dxa" w:w="2250"/>
          </w:tcPr>
          <w:p>
            <w:pPr>
              <w:jc w:val="center"/>
            </w:pPr>
            <w:r>
              <w:rPr>
                <w:b w:val="false"/>
                <w:bCs w:val="false"/>
                <w:sz w:val="20"/>
                <w:szCs w:val="20"/>
              </w:rPr>
              <w:t xml:space="preserve">0</w:t>
            </w:r>
          </w:p>
        </w:tc>
      </w:tr>
      <w:tr>
        <w:tc>
          <w:tcPr>
            <w:tcW w:type="dxa" w:w="2250"/>
          </w:tcPr>
          <w:p>
            <w:pPr>
              <w:jc w:val="center"/>
            </w:pPr>
            <w:r>
              <w:rPr>
                <w:b w:val="false"/>
                <w:bCs w:val="false"/>
                <w:sz w:val="20"/>
                <w:szCs w:val="20"/>
              </w:rPr>
              <w:t xml:space="preserve">P2</w:t>
            </w:r>
          </w:p>
        </w:tc>
        <w:tc>
          <w:tcPr>
            <w:tcW w:type="dxa" w:w="2250"/>
          </w:tcPr>
          <w:p>
            <w:pPr>
              <w:jc w:val="center"/>
            </w:pPr>
            <w:r>
              <w:rPr>
                <w:b w:val="false"/>
                <w:bCs w:val="false"/>
                <w:sz w:val="20"/>
                <w:szCs w:val="20"/>
              </w:rPr>
              <w:t xml:space="preserve">5</w:t>
            </w:r>
          </w:p>
        </w:tc>
        <w:tc>
          <w:tcPr>
            <w:tcW w:type="dxa" w:w="2250"/>
          </w:tcPr>
          <w:p>
            <w:pPr>
              <w:jc w:val="center"/>
            </w:pPr>
            <w:r>
              <w:rPr>
                <w:b w:val="false"/>
                <w:bCs w:val="false"/>
                <w:sz w:val="20"/>
                <w:szCs w:val="20"/>
              </w:rPr>
              <w:t xml:space="preserve">1</w:t>
            </w:r>
          </w:p>
        </w:tc>
        <w:tc>
          <w:tcPr>
            <w:tcW w:type="dxa" w:w="2250"/>
          </w:tcPr>
          <w:p>
            <w:pPr>
              <w:jc w:val="center"/>
            </w:pPr>
            <w:r>
              <w:rPr>
                <w:b w:val="false"/>
                <w:bCs w:val="false"/>
                <w:sz w:val="20"/>
                <w:szCs w:val="20"/>
              </w:rPr>
              <w:t xml:space="preserve">0</w:t>
            </w:r>
          </w:p>
        </w:tc>
      </w:tr>
      <w:tr>
        <w:tc>
          <w:tcPr>
            <w:tcW w:type="dxa" w:w="2250"/>
          </w:tcPr>
          <w:p>
            <w:pPr>
              <w:jc w:val="center"/>
            </w:pPr>
            <w:r>
              <w:rPr>
                <w:b w:val="false"/>
                <w:bCs w:val="false"/>
                <w:sz w:val="20"/>
                <w:szCs w:val="20"/>
              </w:rPr>
              <w:t xml:space="preserve">P3</w:t>
            </w:r>
          </w:p>
        </w:tc>
        <w:tc>
          <w:tcPr>
            <w:tcW w:type="dxa" w:w="2250"/>
          </w:tcPr>
          <w:p>
            <w:pPr>
              <w:jc w:val="center"/>
            </w:pPr>
            <w:r>
              <w:rPr>
                <w:b w:val="false"/>
                <w:bCs w:val="false"/>
                <w:sz w:val="20"/>
                <w:szCs w:val="20"/>
              </w:rPr>
              <w:t xml:space="preserve">11</w:t>
            </w:r>
          </w:p>
        </w:tc>
        <w:tc>
          <w:tcPr>
            <w:tcW w:type="dxa" w:w="2250"/>
          </w:tcPr>
          <w:p>
            <w:pPr>
              <w:jc w:val="center"/>
            </w:pPr>
            <w:r>
              <w:rPr>
                <w:b w:val="false"/>
                <w:bCs w:val="false"/>
                <w:sz w:val="20"/>
                <w:szCs w:val="20"/>
              </w:rPr>
              <w:t xml:space="preserve">6</w:t>
            </w:r>
          </w:p>
        </w:tc>
        <w:tc>
          <w:tcPr>
            <w:tcW w:type="dxa" w:w="2250"/>
          </w:tcPr>
          <w:p>
            <w:pPr>
              <w:jc w:val="center"/>
            </w:pPr>
            <w:r>
              <w:rPr>
                <w:b w:val="false"/>
                <w:bCs w:val="false"/>
                <w:sz w:val="20"/>
                <w:szCs w:val="20"/>
              </w:rPr>
              <w:t xml:space="preserve">0</w:t>
            </w:r>
          </w:p>
        </w:tc>
      </w:tr>
    </w:tbl>
    <w:p>
      <w:pPr>
        <w:spacing w:after="120"/>
      </w:pPr>
      <w:r>
        <w:rPr>
          <w:b/>
          <w:bCs/>
          <w:i w:val="false"/>
          <w:iCs w:val="false"/>
          <w:sz w:val="22"/>
          <w:szCs w:val="22"/>
        </w:rPr>
        <w:t xml:space="preserve">Average Turnaround Time = (3 + 1 + 6) / 3 = 10 / 3 = 3.33 units</w:t>
      </w:r>
    </w:p>
    <w:p>
      <w:pPr>
        <w:spacing w:after="120"/>
      </w:pPr>
      <w:r>
        <w:rPr>
          <w:b/>
          <w:bCs/>
          <w:i w:val="false"/>
          <w:iCs w:val="false"/>
          <w:sz w:val="22"/>
          <w:szCs w:val="22"/>
        </w:rPr>
        <w:t xml:space="preserve">Average Waiting Time = (0 + 0 + 0) / 3 = 0 units</w:t>
      </w:r>
    </w:p>
    <w:p>
      <w:pPr>
        <w:pStyle w:val="Heading2"/>
        <w:spacing w:after="150" w:before="300"/>
      </w:pPr>
      <w:r>
        <w:t xml:space="preserve">Q4. Round Robin Scheduling (Quantum =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pPr>
              <w:jc w:val="center"/>
            </w:pPr>
            <w:r>
              <w:rPr>
                <w:b/>
                <w:bCs/>
                <w:color w:val="FFFFFF"/>
                <w:sz w:val="20"/>
                <w:szCs w:val="20"/>
              </w:rPr>
              <w:t xml:space="preserve">Process</w:t>
            </w:r>
          </w:p>
        </w:tc>
        <w:tc>
          <w:tcPr>
            <w:tcW w:type="dxa" w:w="3000"/>
            <w:shd w:fill="2F5496" w:val="clear"/>
          </w:tcPr>
          <w:p>
            <w:pPr>
              <w:jc w:val="center"/>
            </w:pPr>
            <w:r>
              <w:rPr>
                <w:b/>
                <w:bCs/>
                <w:color w:val="FFFFFF"/>
                <w:sz w:val="20"/>
                <w:szCs w:val="20"/>
              </w:rPr>
              <w:t xml:space="preserve">Arrival Time</w:t>
            </w:r>
          </w:p>
        </w:tc>
        <w:tc>
          <w:tcPr>
            <w:tcW w:type="dxa" w:w="3000"/>
            <w:shd w:fill="2F5496" w:val="clear"/>
          </w:tcPr>
          <w:p>
            <w:pPr>
              <w:jc w:val="center"/>
            </w:pPr>
            <w:r>
              <w:rPr>
                <w:b/>
                <w:bCs/>
                <w:color w:val="FFFFFF"/>
                <w:sz w:val="20"/>
                <w:szCs w:val="20"/>
              </w:rPr>
              <w:t xml:space="preserve">Burst Time</w:t>
            </w:r>
          </w:p>
        </w:tc>
      </w:tr>
      <w:tr>
        <w:tc>
          <w:tcPr>
            <w:tcW w:type="dxa" w:w="3000"/>
          </w:tcPr>
          <w:p>
            <w:pPr>
              <w:jc w:val="center"/>
            </w:pPr>
            <w:r>
              <w:rPr>
                <w:b w:val="false"/>
                <w:bCs w:val="false"/>
                <w:sz w:val="20"/>
                <w:szCs w:val="20"/>
              </w:rPr>
              <w:t xml:space="preserve">P1</w:t>
            </w:r>
          </w:p>
        </w:tc>
        <w:tc>
          <w:tcPr>
            <w:tcW w:type="dxa" w:w="3000"/>
          </w:tcPr>
          <w:p>
            <w:pPr>
              <w:jc w:val="center"/>
            </w:pPr>
            <w:r>
              <w:rPr>
                <w:b w:val="false"/>
                <w:bCs w:val="false"/>
                <w:sz w:val="20"/>
                <w:szCs w:val="20"/>
              </w:rPr>
              <w:t xml:space="preserve">5</w:t>
            </w:r>
          </w:p>
        </w:tc>
        <w:tc>
          <w:tcPr>
            <w:tcW w:type="dxa" w:w="3000"/>
          </w:tcPr>
          <w:p>
            <w:pPr>
              <w:jc w:val="center"/>
            </w:pPr>
            <w:r>
              <w:rPr>
                <w:b w:val="false"/>
                <w:bCs w:val="false"/>
                <w:sz w:val="20"/>
                <w:szCs w:val="20"/>
              </w:rPr>
              <w:t xml:space="preserve">5</w:t>
            </w:r>
          </w:p>
        </w:tc>
      </w:tr>
      <w:tr>
        <w:tc>
          <w:tcPr>
            <w:tcW w:type="dxa" w:w="3000"/>
          </w:tcPr>
          <w:p>
            <w:pPr>
              <w:jc w:val="center"/>
            </w:pPr>
            <w:r>
              <w:rPr>
                <w:b w:val="false"/>
                <w:bCs w:val="false"/>
                <w:sz w:val="20"/>
                <w:szCs w:val="20"/>
              </w:rPr>
              <w:t xml:space="preserve">P2</w:t>
            </w:r>
          </w:p>
        </w:tc>
        <w:tc>
          <w:tcPr>
            <w:tcW w:type="dxa" w:w="3000"/>
          </w:tcPr>
          <w:p>
            <w:pPr>
              <w:jc w:val="center"/>
            </w:pPr>
            <w:r>
              <w:rPr>
                <w:b w:val="false"/>
                <w:bCs w:val="false"/>
                <w:sz w:val="20"/>
                <w:szCs w:val="20"/>
              </w:rPr>
              <w:t xml:space="preserve">4</w:t>
            </w:r>
          </w:p>
        </w:tc>
        <w:tc>
          <w:tcPr>
            <w:tcW w:type="dxa" w:w="3000"/>
          </w:tcPr>
          <w:p>
            <w:pPr>
              <w:jc w:val="center"/>
            </w:pPr>
            <w:r>
              <w:rPr>
                <w:b w:val="false"/>
                <w:bCs w:val="false"/>
                <w:sz w:val="20"/>
                <w:szCs w:val="20"/>
              </w:rPr>
              <w:t xml:space="preserve">6</w:t>
            </w:r>
          </w:p>
        </w:tc>
      </w:tr>
      <w:tr>
        <w:tc>
          <w:tcPr>
            <w:tcW w:type="dxa" w:w="3000"/>
          </w:tcPr>
          <w:p>
            <w:pPr>
              <w:jc w:val="center"/>
            </w:pPr>
            <w:r>
              <w:rPr>
                <w:b w:val="false"/>
                <w:bCs w:val="false"/>
                <w:sz w:val="20"/>
                <w:szCs w:val="20"/>
              </w:rPr>
              <w:t xml:space="preserve">P3</w:t>
            </w:r>
          </w:p>
        </w:tc>
        <w:tc>
          <w:tcPr>
            <w:tcW w:type="dxa" w:w="3000"/>
          </w:tcPr>
          <w:p>
            <w:pPr>
              <w:jc w:val="center"/>
            </w:pPr>
            <w:r>
              <w:rPr>
                <w:b w:val="false"/>
                <w:bCs w:val="false"/>
                <w:sz w:val="20"/>
                <w:szCs w:val="20"/>
              </w:rPr>
              <w:t xml:space="preserve">6</w:t>
            </w:r>
          </w:p>
        </w:tc>
        <w:tc>
          <w:tcPr>
            <w:tcW w:type="dxa" w:w="3000"/>
          </w:tcPr>
          <w:p>
            <w:pPr>
              <w:jc w:val="center"/>
            </w:pPr>
            <w:r>
              <w:rPr>
                <w:b w:val="false"/>
                <w:bCs w:val="false"/>
                <w:sz w:val="20"/>
                <w:szCs w:val="20"/>
              </w:rPr>
              <w:t xml:space="preserve">7</w:t>
            </w:r>
          </w:p>
        </w:tc>
      </w:tr>
      <w:tr>
        <w:tc>
          <w:tcPr>
            <w:tcW w:type="dxa" w:w="3000"/>
          </w:tcPr>
          <w:p>
            <w:pPr>
              <w:jc w:val="center"/>
            </w:pPr>
            <w:r>
              <w:rPr>
                <w:b w:val="false"/>
                <w:bCs w:val="false"/>
                <w:sz w:val="20"/>
                <w:szCs w:val="20"/>
              </w:rPr>
              <w:t xml:space="preserve">P4</w:t>
            </w:r>
          </w:p>
        </w:tc>
        <w:tc>
          <w:tcPr>
            <w:tcW w:type="dxa" w:w="3000"/>
          </w:tcPr>
          <w:p>
            <w:pPr>
              <w:jc w:val="center"/>
            </w:pPr>
            <w:r>
              <w:rPr>
                <w:b w:val="false"/>
                <w:bCs w:val="false"/>
                <w:sz w:val="20"/>
                <w:szCs w:val="20"/>
              </w:rPr>
              <w:t xml:space="preserve">1</w:t>
            </w:r>
          </w:p>
        </w:tc>
        <w:tc>
          <w:tcPr>
            <w:tcW w:type="dxa" w:w="3000"/>
          </w:tcPr>
          <w:p>
            <w:pPr>
              <w:jc w:val="center"/>
            </w:pPr>
            <w:r>
              <w:rPr>
                <w:b w:val="false"/>
                <w:bCs w:val="false"/>
                <w:sz w:val="20"/>
                <w:szCs w:val="20"/>
              </w:rPr>
              <w:t xml:space="preserve">9</w:t>
            </w:r>
          </w:p>
        </w:tc>
      </w:tr>
      <w:tr>
        <w:tc>
          <w:tcPr>
            <w:tcW w:type="dxa" w:w="3000"/>
          </w:tcPr>
          <w:p>
            <w:pPr>
              <w:jc w:val="center"/>
            </w:pPr>
            <w:r>
              <w:rPr>
                <w:b w:val="false"/>
                <w:bCs w:val="false"/>
                <w:sz w:val="20"/>
                <w:szCs w:val="20"/>
              </w:rPr>
              <w:t xml:space="preserve">P5</w:t>
            </w:r>
          </w:p>
        </w:tc>
        <w:tc>
          <w:tcPr>
            <w:tcW w:type="dxa" w:w="3000"/>
          </w:tcPr>
          <w:p>
            <w:pPr>
              <w:jc w:val="center"/>
            </w:pPr>
            <w:r>
              <w:rPr>
                <w:b w:val="false"/>
                <w:bCs w:val="false"/>
                <w:sz w:val="20"/>
                <w:szCs w:val="20"/>
              </w:rPr>
              <w:t xml:space="preserve">2</w:t>
            </w:r>
          </w:p>
        </w:tc>
        <w:tc>
          <w:tcPr>
            <w:tcW w:type="dxa" w:w="3000"/>
          </w:tcPr>
          <w:p>
            <w:pPr>
              <w:jc w:val="center"/>
            </w:pPr>
            <w:r>
              <w:rPr>
                <w:b w:val="false"/>
                <w:bCs w:val="false"/>
                <w:sz w:val="20"/>
                <w:szCs w:val="20"/>
              </w:rPr>
              <w:t xml:space="preserve">2</w:t>
            </w:r>
          </w:p>
        </w:tc>
      </w:tr>
      <w:tr>
        <w:tc>
          <w:tcPr>
            <w:tcW w:type="dxa" w:w="3000"/>
          </w:tcPr>
          <w:p>
            <w:pPr>
              <w:jc w:val="center"/>
            </w:pPr>
            <w:r>
              <w:rPr>
                <w:b w:val="false"/>
                <w:bCs w:val="false"/>
                <w:sz w:val="20"/>
                <w:szCs w:val="20"/>
              </w:rPr>
              <w:t xml:space="preserve">P6</w:t>
            </w:r>
          </w:p>
        </w:tc>
        <w:tc>
          <w:tcPr>
            <w:tcW w:type="dxa" w:w="3000"/>
          </w:tcPr>
          <w:p>
            <w:pPr>
              <w:jc w:val="center"/>
            </w:pPr>
            <w:r>
              <w:rPr>
                <w:b w:val="false"/>
                <w:bCs w:val="false"/>
                <w:sz w:val="20"/>
                <w:szCs w:val="20"/>
              </w:rPr>
              <w:t xml:space="preserve">3</w:t>
            </w:r>
          </w:p>
        </w:tc>
        <w:tc>
          <w:tcPr>
            <w:tcW w:type="dxa" w:w="3000"/>
          </w:tcPr>
          <w:p>
            <w:pPr>
              <w:jc w:val="center"/>
            </w:pPr>
            <w:r>
              <w:rPr>
                <w:b w:val="false"/>
                <w:bCs w:val="false"/>
                <w:sz w:val="20"/>
                <w:szCs w:val="20"/>
              </w:rPr>
              <w:t xml:space="preserve">3</w:t>
            </w:r>
          </w:p>
        </w:tc>
      </w:tr>
    </w:tbl>
    <w:p>
      <w:pPr>
        <w:spacing w:after="120"/>
      </w:pPr>
      <w:r>
        <w:rPr>
          <w:b w:val="false"/>
          <w:bCs w:val="false"/>
          <w:i w:val="false"/>
          <w:iCs w:val="false"/>
          <w:sz w:val="22"/>
          <w:szCs w:val="22"/>
        </w:rPr>
        <w:t xml:space="preserve">Ready-queue order of arrival: P4(1), P5(2), P6(3), P2(4), P1(5), P3(6). CPU is idle from 0 to 1 since no process has arrived yet.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
        <w:gridCol w:w="692"/>
        <w:gridCol w:w="692"/>
        <w:gridCol w:w="692"/>
        <w:gridCol w:w="692"/>
        <w:gridCol w:w="692"/>
        <w:gridCol w:w="692"/>
        <w:gridCol w:w="692"/>
        <w:gridCol w:w="692"/>
        <w:gridCol w:w="692"/>
        <w:gridCol w:w="692"/>
        <w:gridCol w:w="692"/>
      </w:tblGrid>
      <w:tr>
        <w:tc>
          <w:tcPr>
            <w:tcW w:type="dxa" w:w="692"/>
            <w:shd w:fill="2F5496" w:val="clear"/>
          </w:tcPr>
          <w:p>
            <w:pPr>
              <w:jc w:val="center"/>
            </w:pPr>
            <w:r>
              <w:rPr>
                <w:b/>
                <w:bCs/>
                <w:color w:val="FFFFFF"/>
                <w:sz w:val="20"/>
                <w:szCs w:val="20"/>
              </w:rPr>
              <w:t xml:space="preserve">Idle</w:t>
            </w:r>
          </w:p>
        </w:tc>
        <w:tc>
          <w:tcPr>
            <w:tcW w:type="dxa" w:w="692"/>
            <w:shd w:fill="2F5496" w:val="clear"/>
          </w:tcPr>
          <w:p>
            <w:pPr>
              <w:jc w:val="center"/>
            </w:pPr>
            <w:r>
              <w:rPr>
                <w:b/>
                <w:bCs/>
                <w:color w:val="FFFFFF"/>
                <w:sz w:val="20"/>
                <w:szCs w:val="20"/>
              </w:rPr>
              <w:t xml:space="preserve">P4</w:t>
            </w:r>
          </w:p>
        </w:tc>
        <w:tc>
          <w:tcPr>
            <w:tcW w:type="dxa" w:w="692"/>
            <w:shd w:fill="2F5496" w:val="clear"/>
          </w:tcPr>
          <w:p>
            <w:pPr>
              <w:jc w:val="center"/>
            </w:pPr>
            <w:r>
              <w:rPr>
                <w:b/>
                <w:bCs/>
                <w:color w:val="FFFFFF"/>
                <w:sz w:val="20"/>
                <w:szCs w:val="20"/>
              </w:rPr>
              <w:t xml:space="preserve">P5</w:t>
            </w:r>
          </w:p>
        </w:tc>
        <w:tc>
          <w:tcPr>
            <w:tcW w:type="dxa" w:w="692"/>
            <w:shd w:fill="2F5496" w:val="clear"/>
          </w:tcPr>
          <w:p>
            <w:pPr>
              <w:jc w:val="center"/>
            </w:pPr>
            <w:r>
              <w:rPr>
                <w:b/>
                <w:bCs/>
                <w:color w:val="FFFFFF"/>
                <w:sz w:val="20"/>
                <w:szCs w:val="20"/>
              </w:rPr>
              <w:t xml:space="preserve">P6</w:t>
            </w:r>
          </w:p>
        </w:tc>
        <w:tc>
          <w:tcPr>
            <w:tcW w:type="dxa" w:w="692"/>
            <w:shd w:fill="2F5496" w:val="clear"/>
          </w:tcPr>
          <w:p>
            <w:pPr>
              <w:jc w:val="center"/>
            </w:pPr>
            <w:r>
              <w:rPr>
                <w:b/>
                <w:bCs/>
                <w:color w:val="FFFFFF"/>
                <w:sz w:val="20"/>
                <w:szCs w:val="20"/>
              </w:rPr>
              <w:t xml:space="preserve">P2</w:t>
            </w:r>
          </w:p>
        </w:tc>
        <w:tc>
          <w:tcPr>
            <w:tcW w:type="dxa" w:w="692"/>
            <w:shd w:fill="2F5496" w:val="clear"/>
          </w:tcPr>
          <w:p>
            <w:pPr>
              <w:jc w:val="center"/>
            </w:pPr>
            <w:r>
              <w:rPr>
                <w:b/>
                <w:bCs/>
                <w:color w:val="FFFFFF"/>
                <w:sz w:val="20"/>
                <w:szCs w:val="20"/>
              </w:rPr>
              <w:t xml:space="preserve">P4</w:t>
            </w:r>
          </w:p>
        </w:tc>
        <w:tc>
          <w:tcPr>
            <w:tcW w:type="dxa" w:w="692"/>
            <w:shd w:fill="2F5496" w:val="clear"/>
          </w:tcPr>
          <w:p>
            <w:pPr>
              <w:jc w:val="center"/>
            </w:pPr>
            <w:r>
              <w:rPr>
                <w:b/>
                <w:bCs/>
                <w:color w:val="FFFFFF"/>
                <w:sz w:val="20"/>
                <w:szCs w:val="20"/>
              </w:rPr>
              <w:t xml:space="preserve">P1</w:t>
            </w:r>
          </w:p>
        </w:tc>
        <w:tc>
          <w:tcPr>
            <w:tcW w:type="dxa" w:w="692"/>
            <w:shd w:fill="2F5496" w:val="clear"/>
          </w:tcPr>
          <w:p>
            <w:pPr>
              <w:jc w:val="center"/>
            </w:pPr>
            <w:r>
              <w:rPr>
                <w:b/>
                <w:bCs/>
                <w:color w:val="FFFFFF"/>
                <w:sz w:val="20"/>
                <w:szCs w:val="20"/>
              </w:rPr>
              <w:t xml:space="preserve">P3</w:t>
            </w:r>
          </w:p>
        </w:tc>
        <w:tc>
          <w:tcPr>
            <w:tcW w:type="dxa" w:w="692"/>
            <w:shd w:fill="2F5496" w:val="clear"/>
          </w:tcPr>
          <w:p>
            <w:pPr>
              <w:jc w:val="center"/>
            </w:pPr>
            <w:r>
              <w:rPr>
                <w:b/>
                <w:bCs/>
                <w:color w:val="FFFFFF"/>
                <w:sz w:val="20"/>
                <w:szCs w:val="20"/>
              </w:rPr>
              <w:t xml:space="preserve">P2</w:t>
            </w:r>
          </w:p>
        </w:tc>
        <w:tc>
          <w:tcPr>
            <w:tcW w:type="dxa" w:w="692"/>
            <w:shd w:fill="2F5496" w:val="clear"/>
          </w:tcPr>
          <w:p>
            <w:pPr>
              <w:jc w:val="center"/>
            </w:pPr>
            <w:r>
              <w:rPr>
                <w:b/>
                <w:bCs/>
                <w:color w:val="FFFFFF"/>
                <w:sz w:val="20"/>
                <w:szCs w:val="20"/>
              </w:rPr>
              <w:t xml:space="preserve">P4</w:t>
            </w:r>
          </w:p>
        </w:tc>
        <w:tc>
          <w:tcPr>
            <w:tcW w:type="dxa" w:w="692"/>
            <w:shd w:fill="2F5496" w:val="clear"/>
          </w:tcPr>
          <w:p>
            <w:pPr>
              <w:jc w:val="center"/>
            </w:pPr>
            <w:r>
              <w:rPr>
                <w:b/>
                <w:bCs/>
                <w:color w:val="FFFFFF"/>
                <w:sz w:val="20"/>
                <w:szCs w:val="20"/>
              </w:rPr>
              <w:t xml:space="preserve">P1</w:t>
            </w:r>
          </w:p>
        </w:tc>
        <w:tc>
          <w:tcPr>
            <w:tcW w:type="dxa" w:w="692"/>
            <w:shd w:fill="2F5496" w:val="clear"/>
          </w:tcPr>
          <w:p>
            <w:pPr>
              <w:jc w:val="center"/>
            </w:pPr>
            <w:r>
              <w:rPr>
                <w:b/>
                <w:bCs/>
                <w:color w:val="FFFFFF"/>
                <w:sz w:val="20"/>
                <w:szCs w:val="20"/>
              </w:rPr>
              <w:t xml:space="preserve">P3</w:t>
            </w:r>
          </w:p>
        </w:tc>
        <w:tc>
          <w:tcPr>
            <w:tcW w:type="dxa" w:w="692"/>
            <w:shd w:fill="2F5496" w:val="clear"/>
          </w:tcPr>
          <w:p>
            <w:pPr>
              <w:jc w:val="center"/>
            </w:pPr>
            <w:r>
              <w:rPr>
                <w:b/>
                <w:bCs/>
                <w:color w:val="FFFFFF"/>
                <w:sz w:val="20"/>
                <w:szCs w:val="20"/>
              </w:rPr>
              <w:t xml:space="preserve">P3</w:t>
            </w:r>
          </w:p>
        </w:tc>
      </w:tr>
      <w:tr>
        <w:tc>
          <w:tcPr>
            <w:tcW w:type="dxa" w:w="692"/>
          </w:tcPr>
          <w:p>
            <w:pPr>
              <w:jc w:val="center"/>
            </w:pPr>
            <w:r>
              <w:rPr>
                <w:b w:val="false"/>
                <w:bCs w:val="false"/>
                <w:sz w:val="20"/>
                <w:szCs w:val="20"/>
              </w:rPr>
              <w:t xml:space="preserve">0 - 1</w:t>
            </w:r>
          </w:p>
        </w:tc>
        <w:tc>
          <w:tcPr>
            <w:tcW w:type="dxa" w:w="692"/>
          </w:tcPr>
          <w:p>
            <w:pPr>
              <w:jc w:val="center"/>
            </w:pPr>
            <w:r>
              <w:rPr>
                <w:b w:val="false"/>
                <w:bCs w:val="false"/>
                <w:sz w:val="20"/>
                <w:szCs w:val="20"/>
              </w:rPr>
              <w:t xml:space="preserve">1 - 4</w:t>
            </w:r>
          </w:p>
        </w:tc>
        <w:tc>
          <w:tcPr>
            <w:tcW w:type="dxa" w:w="692"/>
          </w:tcPr>
          <w:p>
            <w:pPr>
              <w:jc w:val="center"/>
            </w:pPr>
            <w:r>
              <w:rPr>
                <w:b w:val="false"/>
                <w:bCs w:val="false"/>
                <w:sz w:val="20"/>
                <w:szCs w:val="20"/>
              </w:rPr>
              <w:t xml:space="preserve">4 - 6</w:t>
            </w:r>
          </w:p>
        </w:tc>
        <w:tc>
          <w:tcPr>
            <w:tcW w:type="dxa" w:w="692"/>
          </w:tcPr>
          <w:p>
            <w:pPr>
              <w:jc w:val="center"/>
            </w:pPr>
            <w:r>
              <w:rPr>
                <w:b w:val="false"/>
                <w:bCs w:val="false"/>
                <w:sz w:val="20"/>
                <w:szCs w:val="20"/>
              </w:rPr>
              <w:t xml:space="preserve">6 - 9</w:t>
            </w:r>
          </w:p>
        </w:tc>
        <w:tc>
          <w:tcPr>
            <w:tcW w:type="dxa" w:w="692"/>
          </w:tcPr>
          <w:p>
            <w:pPr>
              <w:jc w:val="center"/>
            </w:pPr>
            <w:r>
              <w:rPr>
                <w:b w:val="false"/>
                <w:bCs w:val="false"/>
                <w:sz w:val="20"/>
                <w:szCs w:val="20"/>
              </w:rPr>
              <w:t xml:space="preserve">9 - 12</w:t>
            </w:r>
          </w:p>
        </w:tc>
        <w:tc>
          <w:tcPr>
            <w:tcW w:type="dxa" w:w="692"/>
          </w:tcPr>
          <w:p>
            <w:pPr>
              <w:jc w:val="center"/>
            </w:pPr>
            <w:r>
              <w:rPr>
                <w:b w:val="false"/>
                <w:bCs w:val="false"/>
                <w:sz w:val="20"/>
                <w:szCs w:val="20"/>
              </w:rPr>
              <w:t xml:space="preserve">12 - 15</w:t>
            </w:r>
          </w:p>
        </w:tc>
        <w:tc>
          <w:tcPr>
            <w:tcW w:type="dxa" w:w="692"/>
          </w:tcPr>
          <w:p>
            <w:pPr>
              <w:jc w:val="center"/>
            </w:pPr>
            <w:r>
              <w:rPr>
                <w:b w:val="false"/>
                <w:bCs w:val="false"/>
                <w:sz w:val="20"/>
                <w:szCs w:val="20"/>
              </w:rPr>
              <w:t xml:space="preserve">15 - 18</w:t>
            </w:r>
          </w:p>
        </w:tc>
        <w:tc>
          <w:tcPr>
            <w:tcW w:type="dxa" w:w="692"/>
          </w:tcPr>
          <w:p>
            <w:pPr>
              <w:jc w:val="center"/>
            </w:pPr>
            <w:r>
              <w:rPr>
                <w:b w:val="false"/>
                <w:bCs w:val="false"/>
                <w:sz w:val="20"/>
                <w:szCs w:val="20"/>
              </w:rPr>
              <w:t xml:space="preserve">18 - 21</w:t>
            </w:r>
          </w:p>
        </w:tc>
        <w:tc>
          <w:tcPr>
            <w:tcW w:type="dxa" w:w="692"/>
          </w:tcPr>
          <w:p>
            <w:pPr>
              <w:jc w:val="center"/>
            </w:pPr>
            <w:r>
              <w:rPr>
                <w:b w:val="false"/>
                <w:bCs w:val="false"/>
                <w:sz w:val="20"/>
                <w:szCs w:val="20"/>
              </w:rPr>
              <w:t xml:space="preserve">21 - 24</w:t>
            </w:r>
          </w:p>
        </w:tc>
        <w:tc>
          <w:tcPr>
            <w:tcW w:type="dxa" w:w="692"/>
          </w:tcPr>
          <w:p>
            <w:pPr>
              <w:jc w:val="center"/>
            </w:pPr>
            <w:r>
              <w:rPr>
                <w:b w:val="false"/>
                <w:bCs w:val="false"/>
                <w:sz w:val="20"/>
                <w:szCs w:val="20"/>
              </w:rPr>
              <w:t xml:space="preserve">24 - 27</w:t>
            </w:r>
          </w:p>
        </w:tc>
        <w:tc>
          <w:tcPr>
            <w:tcW w:type="dxa" w:w="692"/>
          </w:tcPr>
          <w:p>
            <w:pPr>
              <w:jc w:val="center"/>
            </w:pPr>
            <w:r>
              <w:rPr>
                <w:b w:val="false"/>
                <w:bCs w:val="false"/>
                <w:sz w:val="20"/>
                <w:szCs w:val="20"/>
              </w:rPr>
              <w:t xml:space="preserve">27 - 29</w:t>
            </w:r>
          </w:p>
        </w:tc>
        <w:tc>
          <w:tcPr>
            <w:tcW w:type="dxa" w:w="692"/>
          </w:tcPr>
          <w:p>
            <w:pPr>
              <w:jc w:val="center"/>
            </w:pPr>
            <w:r>
              <w:rPr>
                <w:b w:val="false"/>
                <w:bCs w:val="false"/>
                <w:sz w:val="20"/>
                <w:szCs w:val="20"/>
              </w:rPr>
              <w:t xml:space="preserve">29 - 32</w:t>
            </w:r>
          </w:p>
        </w:tc>
        <w:tc>
          <w:tcPr>
            <w:tcW w:type="dxa" w:w="692"/>
          </w:tcPr>
          <w:p>
            <w:pPr>
              <w:jc w:val="center"/>
            </w:pPr>
            <w:r>
              <w:rPr>
                <w:b w:val="false"/>
                <w:bCs w:val="false"/>
                <w:sz w:val="20"/>
                <w:szCs w:val="20"/>
              </w:rPr>
              <w:t xml:space="preserve">32 - 33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F5496" w:val="clear"/>
          </w:tcPr>
          <w:p>
            <w:pPr>
              <w:jc w:val="center"/>
            </w:pPr>
            <w:r>
              <w:rPr>
                <w:b/>
                <w:bCs/>
                <w:color w:val="FFFFFF"/>
                <w:sz w:val="20"/>
                <w:szCs w:val="20"/>
              </w:rPr>
              <w:t xml:space="preserve">Process</w:t>
            </w:r>
          </w:p>
        </w:tc>
        <w:tc>
          <w:tcPr>
            <w:tcW w:type="dxa" w:w="1500"/>
            <w:shd w:fill="2F5496" w:val="clear"/>
          </w:tcPr>
          <w:p>
            <w:pPr>
              <w:jc w:val="center"/>
            </w:pPr>
            <w:r>
              <w:rPr>
                <w:b/>
                <w:bCs/>
                <w:color w:val="FFFFFF"/>
                <w:sz w:val="20"/>
                <w:szCs w:val="20"/>
              </w:rPr>
              <w:t xml:space="preserve">AT</w:t>
            </w:r>
          </w:p>
        </w:tc>
        <w:tc>
          <w:tcPr>
            <w:tcW w:type="dxa" w:w="1500"/>
            <w:shd w:fill="2F5496" w:val="clear"/>
          </w:tcPr>
          <w:p>
            <w:pPr>
              <w:jc w:val="center"/>
            </w:pPr>
            <w:r>
              <w:rPr>
                <w:b/>
                <w:bCs/>
                <w:color w:val="FFFFFF"/>
                <w:sz w:val="20"/>
                <w:szCs w:val="20"/>
              </w:rPr>
              <w:t xml:space="preserve">BT</w:t>
            </w:r>
          </w:p>
        </w:tc>
        <w:tc>
          <w:tcPr>
            <w:tcW w:type="dxa" w:w="1500"/>
            <w:shd w:fill="2F5496" w:val="clear"/>
          </w:tcPr>
          <w:p>
            <w:pPr>
              <w:jc w:val="center"/>
            </w:pPr>
            <w:r>
              <w:rPr>
                <w:b/>
                <w:bCs/>
                <w:color w:val="FFFFFF"/>
                <w:sz w:val="20"/>
                <w:szCs w:val="20"/>
              </w:rPr>
              <w:t xml:space="preserve">CT</w:t>
            </w:r>
          </w:p>
        </w:tc>
        <w:tc>
          <w:tcPr>
            <w:tcW w:type="dxa" w:w="1500"/>
            <w:shd w:fill="2F5496" w:val="clear"/>
          </w:tcPr>
          <w:p>
            <w:pPr>
              <w:jc w:val="center"/>
            </w:pPr>
            <w:r>
              <w:rPr>
                <w:b/>
                <w:bCs/>
                <w:color w:val="FFFFFF"/>
                <w:sz w:val="20"/>
                <w:szCs w:val="20"/>
              </w:rPr>
              <w:t xml:space="preserve">TAT</w:t>
            </w:r>
          </w:p>
        </w:tc>
        <w:tc>
          <w:tcPr>
            <w:tcW w:type="dxa" w:w="1500"/>
            <w:shd w:fill="2F5496" w:val="clear"/>
          </w:tcPr>
          <w:p>
            <w:pPr>
              <w:jc w:val="center"/>
            </w:pPr>
            <w:r>
              <w:rPr>
                <w:b/>
                <w:bCs/>
                <w:color w:val="FFFFFF"/>
                <w:sz w:val="20"/>
                <w:szCs w:val="20"/>
              </w:rPr>
              <w:t xml:space="preserve">WT</w:t>
            </w:r>
          </w:p>
        </w:tc>
      </w:tr>
      <w:tr>
        <w:tc>
          <w:tcPr>
            <w:tcW w:type="dxa" w:w="1500"/>
          </w:tcPr>
          <w:p>
            <w:pPr>
              <w:jc w:val="center"/>
            </w:pPr>
            <w:r>
              <w:rPr>
                <w:b w:val="false"/>
                <w:bCs w:val="false"/>
                <w:sz w:val="20"/>
                <w:szCs w:val="20"/>
              </w:rPr>
              <w:t xml:space="preserve">P1</w:t>
            </w:r>
          </w:p>
        </w:tc>
        <w:tc>
          <w:tcPr>
            <w:tcW w:type="dxa" w:w="1500"/>
          </w:tcPr>
          <w:p>
            <w:pPr>
              <w:jc w:val="center"/>
            </w:pPr>
            <w:r>
              <w:rPr>
                <w:b w:val="false"/>
                <w:bCs w:val="false"/>
                <w:sz w:val="20"/>
                <w:szCs w:val="20"/>
              </w:rPr>
              <w:t xml:space="preserve">5</w:t>
            </w:r>
          </w:p>
        </w:tc>
        <w:tc>
          <w:tcPr>
            <w:tcW w:type="dxa" w:w="1500"/>
          </w:tcPr>
          <w:p>
            <w:pPr>
              <w:jc w:val="center"/>
            </w:pPr>
            <w:r>
              <w:rPr>
                <w:b w:val="false"/>
                <w:bCs w:val="false"/>
                <w:sz w:val="20"/>
                <w:szCs w:val="20"/>
              </w:rPr>
              <w:t xml:space="preserve">5</w:t>
            </w:r>
          </w:p>
        </w:tc>
        <w:tc>
          <w:tcPr>
            <w:tcW w:type="dxa" w:w="1500"/>
          </w:tcPr>
          <w:p>
            <w:pPr>
              <w:jc w:val="center"/>
            </w:pPr>
            <w:r>
              <w:rPr>
                <w:b w:val="false"/>
                <w:bCs w:val="false"/>
                <w:sz w:val="20"/>
                <w:szCs w:val="20"/>
              </w:rPr>
              <w:t xml:space="preserve">29</w:t>
            </w:r>
          </w:p>
        </w:tc>
        <w:tc>
          <w:tcPr>
            <w:tcW w:type="dxa" w:w="1500"/>
          </w:tcPr>
          <w:p>
            <w:pPr>
              <w:jc w:val="center"/>
            </w:pPr>
            <w:r>
              <w:rPr>
                <w:b w:val="false"/>
                <w:bCs w:val="false"/>
                <w:sz w:val="20"/>
                <w:szCs w:val="20"/>
              </w:rPr>
              <w:t xml:space="preserve">24</w:t>
            </w:r>
          </w:p>
        </w:tc>
        <w:tc>
          <w:tcPr>
            <w:tcW w:type="dxa" w:w="1500"/>
          </w:tcPr>
          <w:p>
            <w:pPr>
              <w:jc w:val="center"/>
            </w:pPr>
            <w:r>
              <w:rPr>
                <w:b w:val="false"/>
                <w:bCs w:val="false"/>
                <w:sz w:val="20"/>
                <w:szCs w:val="20"/>
              </w:rPr>
              <w:t xml:space="preserve">19</w:t>
            </w:r>
          </w:p>
        </w:tc>
      </w:tr>
      <w:tr>
        <w:tc>
          <w:tcPr>
            <w:tcW w:type="dxa" w:w="1500"/>
          </w:tcPr>
          <w:p>
            <w:pPr>
              <w:jc w:val="center"/>
            </w:pPr>
            <w:r>
              <w:rPr>
                <w:b w:val="false"/>
                <w:bCs w:val="false"/>
                <w:sz w:val="20"/>
                <w:szCs w:val="20"/>
              </w:rPr>
              <w:t xml:space="preserve">P2</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24</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14</w:t>
            </w:r>
          </w:p>
        </w:tc>
      </w:tr>
      <w:tr>
        <w:tc>
          <w:tcPr>
            <w:tcW w:type="dxa" w:w="1500"/>
          </w:tcPr>
          <w:p>
            <w:pPr>
              <w:jc w:val="center"/>
            </w:pPr>
            <w:r>
              <w:rPr>
                <w:b w:val="false"/>
                <w:bCs w:val="false"/>
                <w:sz w:val="20"/>
                <w:szCs w:val="20"/>
              </w:rPr>
              <w:t xml:space="preserve">P3</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7</w:t>
            </w:r>
          </w:p>
        </w:tc>
        <w:tc>
          <w:tcPr>
            <w:tcW w:type="dxa" w:w="1500"/>
          </w:tcPr>
          <w:p>
            <w:pPr>
              <w:jc w:val="center"/>
            </w:pPr>
            <w:r>
              <w:rPr>
                <w:b w:val="false"/>
                <w:bCs w:val="false"/>
                <w:sz w:val="20"/>
                <w:szCs w:val="20"/>
              </w:rPr>
              <w:t xml:space="preserve">33</w:t>
            </w:r>
          </w:p>
        </w:tc>
        <w:tc>
          <w:tcPr>
            <w:tcW w:type="dxa" w:w="1500"/>
          </w:tcPr>
          <w:p>
            <w:pPr>
              <w:jc w:val="center"/>
            </w:pPr>
            <w:r>
              <w:rPr>
                <w:b w:val="false"/>
                <w:bCs w:val="false"/>
                <w:sz w:val="20"/>
                <w:szCs w:val="20"/>
              </w:rPr>
              <w:t xml:space="preserve">27</w:t>
            </w:r>
          </w:p>
        </w:tc>
        <w:tc>
          <w:tcPr>
            <w:tcW w:type="dxa" w:w="1500"/>
          </w:tcPr>
          <w:p>
            <w:pPr>
              <w:jc w:val="center"/>
            </w:pPr>
            <w:r>
              <w:rPr>
                <w:b w:val="false"/>
                <w:bCs w:val="false"/>
                <w:sz w:val="20"/>
                <w:szCs w:val="20"/>
              </w:rPr>
              <w:t xml:space="preserve">20</w:t>
            </w:r>
          </w:p>
        </w:tc>
      </w:tr>
      <w:tr>
        <w:tc>
          <w:tcPr>
            <w:tcW w:type="dxa" w:w="1500"/>
          </w:tcPr>
          <w:p>
            <w:pPr>
              <w:jc w:val="center"/>
            </w:pPr>
            <w:r>
              <w:rPr>
                <w:b w:val="false"/>
                <w:bCs w:val="false"/>
                <w:sz w:val="20"/>
                <w:szCs w:val="20"/>
              </w:rPr>
              <w:t xml:space="preserve">P4</w:t>
            </w:r>
          </w:p>
        </w:tc>
        <w:tc>
          <w:tcPr>
            <w:tcW w:type="dxa" w:w="1500"/>
          </w:tcPr>
          <w:p>
            <w:pPr>
              <w:jc w:val="center"/>
            </w:pPr>
            <w:r>
              <w:rPr>
                <w:b w:val="false"/>
                <w:bCs w:val="false"/>
                <w:sz w:val="20"/>
                <w:szCs w:val="20"/>
              </w:rPr>
              <w:t xml:space="preserve">1</w:t>
            </w:r>
          </w:p>
        </w:tc>
        <w:tc>
          <w:tcPr>
            <w:tcW w:type="dxa" w:w="1500"/>
          </w:tcPr>
          <w:p>
            <w:pPr>
              <w:jc w:val="center"/>
            </w:pPr>
            <w:r>
              <w:rPr>
                <w:b w:val="false"/>
                <w:bCs w:val="false"/>
                <w:sz w:val="20"/>
                <w:szCs w:val="20"/>
              </w:rPr>
              <w:t xml:space="preserve">9</w:t>
            </w:r>
          </w:p>
        </w:tc>
        <w:tc>
          <w:tcPr>
            <w:tcW w:type="dxa" w:w="1500"/>
          </w:tcPr>
          <w:p>
            <w:pPr>
              <w:jc w:val="center"/>
            </w:pPr>
            <w:r>
              <w:rPr>
                <w:b w:val="false"/>
                <w:bCs w:val="false"/>
                <w:sz w:val="20"/>
                <w:szCs w:val="20"/>
              </w:rPr>
              <w:t xml:space="preserve">27</w:t>
            </w:r>
          </w:p>
        </w:tc>
        <w:tc>
          <w:tcPr>
            <w:tcW w:type="dxa" w:w="1500"/>
          </w:tcPr>
          <w:p>
            <w:pPr>
              <w:jc w:val="center"/>
            </w:pPr>
            <w:r>
              <w:rPr>
                <w:b w:val="false"/>
                <w:bCs w:val="false"/>
                <w:sz w:val="20"/>
                <w:szCs w:val="20"/>
              </w:rPr>
              <w:t xml:space="preserve">26</w:t>
            </w:r>
          </w:p>
        </w:tc>
        <w:tc>
          <w:tcPr>
            <w:tcW w:type="dxa" w:w="1500"/>
          </w:tcPr>
          <w:p>
            <w:pPr>
              <w:jc w:val="center"/>
            </w:pPr>
            <w:r>
              <w:rPr>
                <w:b w:val="false"/>
                <w:bCs w:val="false"/>
                <w:sz w:val="20"/>
                <w:szCs w:val="20"/>
              </w:rPr>
              <w:t xml:space="preserve">17</w:t>
            </w:r>
          </w:p>
        </w:tc>
      </w:tr>
      <w:tr>
        <w:tc>
          <w:tcPr>
            <w:tcW w:type="dxa" w:w="1500"/>
          </w:tcPr>
          <w:p>
            <w:pPr>
              <w:jc w:val="center"/>
            </w:pPr>
            <w:r>
              <w:rPr>
                <w:b w:val="false"/>
                <w:bCs w:val="false"/>
                <w:sz w:val="20"/>
                <w:szCs w:val="20"/>
              </w:rPr>
              <w:t xml:space="preserve">P5</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2</w:t>
            </w:r>
          </w:p>
        </w:tc>
      </w:tr>
      <w:tr>
        <w:tc>
          <w:tcPr>
            <w:tcW w:type="dxa" w:w="1500"/>
          </w:tcPr>
          <w:p>
            <w:pPr>
              <w:jc w:val="center"/>
            </w:pPr>
            <w:r>
              <w:rPr>
                <w:b w:val="false"/>
                <w:bCs w:val="false"/>
                <w:sz w:val="20"/>
                <w:szCs w:val="20"/>
              </w:rPr>
              <w:t xml:space="preserve">P6</w:t>
            </w:r>
          </w:p>
        </w:tc>
        <w:tc>
          <w:tcPr>
            <w:tcW w:type="dxa" w:w="1500"/>
          </w:tcPr>
          <w:p>
            <w:pPr>
              <w:jc w:val="center"/>
            </w:pPr>
            <w:r>
              <w:rPr>
                <w:b w:val="false"/>
                <w:bCs w:val="false"/>
                <w:sz w:val="20"/>
                <w:szCs w:val="20"/>
              </w:rPr>
              <w:t xml:space="preserve">3</w:t>
            </w:r>
          </w:p>
        </w:tc>
        <w:tc>
          <w:tcPr>
            <w:tcW w:type="dxa" w:w="1500"/>
          </w:tcPr>
          <w:p>
            <w:pPr>
              <w:jc w:val="center"/>
            </w:pPr>
            <w:r>
              <w:rPr>
                <w:b w:val="false"/>
                <w:bCs w:val="false"/>
                <w:sz w:val="20"/>
                <w:szCs w:val="20"/>
              </w:rPr>
              <w:t xml:space="preserve">3</w:t>
            </w:r>
          </w:p>
        </w:tc>
        <w:tc>
          <w:tcPr>
            <w:tcW w:type="dxa" w:w="1500"/>
          </w:tcPr>
          <w:p>
            <w:pPr>
              <w:jc w:val="center"/>
            </w:pPr>
            <w:r>
              <w:rPr>
                <w:b w:val="false"/>
                <w:bCs w:val="false"/>
                <w:sz w:val="20"/>
                <w:szCs w:val="20"/>
              </w:rPr>
              <w:t xml:space="preserve">9</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3</w:t>
            </w:r>
          </w:p>
        </w:tc>
      </w:tr>
    </w:tbl>
    <w:p>
      <w:pPr>
        <w:spacing w:after="120"/>
      </w:pPr>
      <w:r>
        <w:rPr>
          <w:b/>
          <w:bCs/>
          <w:i w:val="false"/>
          <w:iCs w:val="false"/>
          <w:sz w:val="22"/>
          <w:szCs w:val="22"/>
        </w:rPr>
        <w:t xml:space="preserve">Average Turnaround Time = (24+20+27+26+4+6) / 6 = 107 / 6 ≈ 17.83 units</w:t>
      </w:r>
    </w:p>
    <w:p>
      <w:pPr>
        <w:spacing w:after="120"/>
      </w:pPr>
      <w:r>
        <w:rPr>
          <w:b/>
          <w:bCs/>
          <w:i w:val="false"/>
          <w:iCs w:val="false"/>
          <w:sz w:val="22"/>
          <w:szCs w:val="22"/>
        </w:rPr>
        <w:t xml:space="preserve">Average Waiting Time = (19+14+20+17+2+3) / 6 = 75 / 6 = 12.5 units</w:t>
      </w:r>
    </w:p>
    <w:p>
      <w:pPr>
        <w:pStyle w:val="Heading2"/>
        <w:spacing w:after="150" w:before="300"/>
      </w:pPr>
      <w:r>
        <w:t xml:space="preserve">Q5. Preemptive Priority Scheduling (higher number = higher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F5496" w:val="clear"/>
          </w:tcPr>
          <w:p>
            <w:pPr>
              <w:jc w:val="center"/>
            </w:pPr>
            <w:r>
              <w:rPr>
                <w:b/>
                <w:bCs/>
                <w:color w:val="FFFFFF"/>
                <w:sz w:val="20"/>
                <w:szCs w:val="20"/>
              </w:rPr>
              <w:t xml:space="preserve">Process</w:t>
            </w:r>
          </w:p>
        </w:tc>
        <w:tc>
          <w:tcPr>
            <w:tcW w:type="dxa" w:w="2250"/>
            <w:shd w:fill="2F5496" w:val="clear"/>
          </w:tcPr>
          <w:p>
            <w:pPr>
              <w:jc w:val="center"/>
            </w:pPr>
            <w:r>
              <w:rPr>
                <w:b/>
                <w:bCs/>
                <w:color w:val="FFFFFF"/>
                <w:sz w:val="20"/>
                <w:szCs w:val="20"/>
              </w:rPr>
              <w:t xml:space="preserve">Priority</w:t>
            </w:r>
          </w:p>
        </w:tc>
        <w:tc>
          <w:tcPr>
            <w:tcW w:type="dxa" w:w="2250"/>
            <w:shd w:fill="2F5496" w:val="clear"/>
          </w:tcPr>
          <w:p>
            <w:pPr>
              <w:jc w:val="center"/>
            </w:pPr>
            <w:r>
              <w:rPr>
                <w:b/>
                <w:bCs/>
                <w:color w:val="FFFFFF"/>
                <w:sz w:val="20"/>
                <w:szCs w:val="20"/>
              </w:rPr>
              <w:t xml:space="preserve">Burst</w:t>
            </w:r>
          </w:p>
        </w:tc>
        <w:tc>
          <w:tcPr>
            <w:tcW w:type="dxa" w:w="2250"/>
            <w:shd w:fill="2F5496" w:val="clear"/>
          </w:tcPr>
          <w:p>
            <w:pPr>
              <w:jc w:val="center"/>
            </w:pPr>
            <w:r>
              <w:rPr>
                <w:b/>
                <w:bCs/>
                <w:color w:val="FFFFFF"/>
                <w:sz w:val="20"/>
                <w:szCs w:val="20"/>
              </w:rPr>
              <w:t xml:space="preserve">Arrival</w:t>
            </w:r>
          </w:p>
        </w:tc>
      </w:tr>
      <w:tr>
        <w:tc>
          <w:tcPr>
            <w:tcW w:type="dxa" w:w="2250"/>
          </w:tcPr>
          <w:p>
            <w:pPr>
              <w:jc w:val="center"/>
            </w:pPr>
            <w:r>
              <w:rPr>
                <w:b w:val="false"/>
                <w:bCs w:val="false"/>
                <w:sz w:val="20"/>
                <w:szCs w:val="20"/>
              </w:rPr>
              <w:t xml:space="preserve">P1</w:t>
            </w:r>
          </w:p>
        </w:tc>
        <w:tc>
          <w:tcPr>
            <w:tcW w:type="dxa" w:w="2250"/>
          </w:tcPr>
          <w:p>
            <w:pPr>
              <w:jc w:val="center"/>
            </w:pPr>
            <w:r>
              <w:rPr>
                <w:b w:val="false"/>
                <w:bCs w:val="false"/>
                <w:sz w:val="20"/>
                <w:szCs w:val="20"/>
              </w:rPr>
              <w:t xml:space="preserve">40</w:t>
            </w:r>
          </w:p>
        </w:tc>
        <w:tc>
          <w:tcPr>
            <w:tcW w:type="dxa" w:w="2250"/>
          </w:tcPr>
          <w:p>
            <w:pPr>
              <w:jc w:val="center"/>
            </w:pPr>
            <w:r>
              <w:rPr>
                <w:b w:val="false"/>
                <w:bCs w:val="false"/>
                <w:sz w:val="20"/>
                <w:szCs w:val="20"/>
              </w:rPr>
              <w:t xml:space="preserve">20</w:t>
            </w:r>
          </w:p>
        </w:tc>
        <w:tc>
          <w:tcPr>
            <w:tcW w:type="dxa" w:w="2250"/>
          </w:tcPr>
          <w:p>
            <w:pPr>
              <w:jc w:val="center"/>
            </w:pPr>
            <w:r>
              <w:rPr>
                <w:b w:val="false"/>
                <w:bCs w:val="false"/>
                <w:sz w:val="20"/>
                <w:szCs w:val="20"/>
              </w:rPr>
              <w:t xml:space="preserve">0</w:t>
            </w:r>
          </w:p>
        </w:tc>
      </w:tr>
      <w:tr>
        <w:tc>
          <w:tcPr>
            <w:tcW w:type="dxa" w:w="2250"/>
          </w:tcPr>
          <w:p>
            <w:pPr>
              <w:jc w:val="center"/>
            </w:pPr>
            <w:r>
              <w:rPr>
                <w:b w:val="false"/>
                <w:bCs w:val="false"/>
                <w:sz w:val="20"/>
                <w:szCs w:val="20"/>
              </w:rPr>
              <w:t xml:space="preserve">P2</w:t>
            </w:r>
          </w:p>
        </w:tc>
        <w:tc>
          <w:tcPr>
            <w:tcW w:type="dxa" w:w="2250"/>
          </w:tcPr>
          <w:p>
            <w:pPr>
              <w:jc w:val="center"/>
            </w:pPr>
            <w:r>
              <w:rPr>
                <w:b w:val="false"/>
                <w:bCs w:val="false"/>
                <w:sz w:val="20"/>
                <w:szCs w:val="20"/>
              </w:rPr>
              <w:t xml:space="preserve">30</w:t>
            </w:r>
          </w:p>
        </w:tc>
        <w:tc>
          <w:tcPr>
            <w:tcW w:type="dxa" w:w="2250"/>
          </w:tcPr>
          <w:p>
            <w:pPr>
              <w:jc w:val="center"/>
            </w:pPr>
            <w:r>
              <w:rPr>
                <w:b w:val="false"/>
                <w:bCs w:val="false"/>
                <w:sz w:val="20"/>
                <w:szCs w:val="20"/>
              </w:rPr>
              <w:t xml:space="preserve">25</w:t>
            </w:r>
          </w:p>
        </w:tc>
        <w:tc>
          <w:tcPr>
            <w:tcW w:type="dxa" w:w="2250"/>
          </w:tcPr>
          <w:p>
            <w:pPr>
              <w:jc w:val="center"/>
            </w:pPr>
            <w:r>
              <w:rPr>
                <w:b w:val="false"/>
                <w:bCs w:val="false"/>
                <w:sz w:val="20"/>
                <w:szCs w:val="20"/>
              </w:rPr>
              <w:t xml:space="preserve">25</w:t>
            </w:r>
          </w:p>
        </w:tc>
      </w:tr>
      <w:tr>
        <w:tc>
          <w:tcPr>
            <w:tcW w:type="dxa" w:w="2250"/>
          </w:tcPr>
          <w:p>
            <w:pPr>
              <w:jc w:val="center"/>
            </w:pPr>
            <w:r>
              <w:rPr>
                <w:b w:val="false"/>
                <w:bCs w:val="false"/>
                <w:sz w:val="20"/>
                <w:szCs w:val="20"/>
              </w:rPr>
              <w:t xml:space="preserve">P3</w:t>
            </w:r>
          </w:p>
        </w:tc>
        <w:tc>
          <w:tcPr>
            <w:tcW w:type="dxa" w:w="2250"/>
          </w:tcPr>
          <w:p>
            <w:pPr>
              <w:jc w:val="center"/>
            </w:pPr>
            <w:r>
              <w:rPr>
                <w:b w:val="false"/>
                <w:bCs w:val="false"/>
                <w:sz w:val="20"/>
                <w:szCs w:val="20"/>
              </w:rPr>
              <w:t xml:space="preserve">30</w:t>
            </w:r>
          </w:p>
        </w:tc>
        <w:tc>
          <w:tcPr>
            <w:tcW w:type="dxa" w:w="2250"/>
          </w:tcPr>
          <w:p>
            <w:pPr>
              <w:jc w:val="center"/>
            </w:pPr>
            <w:r>
              <w:rPr>
                <w:b w:val="false"/>
                <w:bCs w:val="false"/>
                <w:sz w:val="20"/>
                <w:szCs w:val="20"/>
              </w:rPr>
              <w:t xml:space="preserve">25</w:t>
            </w:r>
          </w:p>
        </w:tc>
        <w:tc>
          <w:tcPr>
            <w:tcW w:type="dxa" w:w="2250"/>
          </w:tcPr>
          <w:p>
            <w:pPr>
              <w:jc w:val="center"/>
            </w:pPr>
            <w:r>
              <w:rPr>
                <w:b w:val="false"/>
                <w:bCs w:val="false"/>
                <w:sz w:val="20"/>
                <w:szCs w:val="20"/>
              </w:rPr>
              <w:t xml:space="preserve">30</w:t>
            </w:r>
          </w:p>
        </w:tc>
      </w:tr>
      <w:tr>
        <w:tc>
          <w:tcPr>
            <w:tcW w:type="dxa" w:w="2250"/>
          </w:tcPr>
          <w:p>
            <w:pPr>
              <w:jc w:val="center"/>
            </w:pPr>
            <w:r>
              <w:rPr>
                <w:b w:val="false"/>
                <w:bCs w:val="false"/>
                <w:sz w:val="20"/>
                <w:szCs w:val="20"/>
              </w:rPr>
              <w:t xml:space="preserve">P4</w:t>
            </w:r>
          </w:p>
        </w:tc>
        <w:tc>
          <w:tcPr>
            <w:tcW w:type="dxa" w:w="2250"/>
          </w:tcPr>
          <w:p>
            <w:pPr>
              <w:jc w:val="center"/>
            </w:pPr>
            <w:r>
              <w:rPr>
                <w:b w:val="false"/>
                <w:bCs w:val="false"/>
                <w:sz w:val="20"/>
                <w:szCs w:val="20"/>
              </w:rPr>
              <w:t xml:space="preserve">35</w:t>
            </w:r>
          </w:p>
        </w:tc>
        <w:tc>
          <w:tcPr>
            <w:tcW w:type="dxa" w:w="2250"/>
          </w:tcPr>
          <w:p>
            <w:pPr>
              <w:jc w:val="center"/>
            </w:pPr>
            <w:r>
              <w:rPr>
                <w:b w:val="false"/>
                <w:bCs w:val="false"/>
                <w:sz w:val="20"/>
                <w:szCs w:val="20"/>
              </w:rPr>
              <w:t xml:space="preserve">15</w:t>
            </w:r>
          </w:p>
        </w:tc>
        <w:tc>
          <w:tcPr>
            <w:tcW w:type="dxa" w:w="2250"/>
          </w:tcPr>
          <w:p>
            <w:pPr>
              <w:jc w:val="center"/>
            </w:pPr>
            <w:r>
              <w:rPr>
                <w:b w:val="false"/>
                <w:bCs w:val="false"/>
                <w:sz w:val="20"/>
                <w:szCs w:val="20"/>
              </w:rPr>
              <w:t xml:space="preserve">60</w:t>
            </w:r>
          </w:p>
        </w:tc>
      </w:tr>
      <w:tr>
        <w:tc>
          <w:tcPr>
            <w:tcW w:type="dxa" w:w="2250"/>
          </w:tcPr>
          <w:p>
            <w:pPr>
              <w:jc w:val="center"/>
            </w:pPr>
            <w:r>
              <w:rPr>
                <w:b w:val="false"/>
                <w:bCs w:val="false"/>
                <w:sz w:val="20"/>
                <w:szCs w:val="20"/>
              </w:rPr>
              <w:t xml:space="preserve">P5</w:t>
            </w:r>
          </w:p>
        </w:tc>
        <w:tc>
          <w:tcPr>
            <w:tcW w:type="dxa" w:w="2250"/>
          </w:tcPr>
          <w:p>
            <w:pPr>
              <w:jc w:val="center"/>
            </w:pPr>
            <w:r>
              <w:rPr>
                <w:b w:val="false"/>
                <w:bCs w:val="false"/>
                <w:sz w:val="20"/>
                <w:szCs w:val="20"/>
              </w:rPr>
              <w:t xml:space="preserve">5</w:t>
            </w:r>
          </w:p>
        </w:tc>
        <w:tc>
          <w:tcPr>
            <w:tcW w:type="dxa" w:w="2250"/>
          </w:tcPr>
          <w:p>
            <w:pPr>
              <w:jc w:val="center"/>
            </w:pPr>
            <w:r>
              <w:rPr>
                <w:b w:val="false"/>
                <w:bCs w:val="false"/>
                <w:sz w:val="20"/>
                <w:szCs w:val="20"/>
              </w:rPr>
              <w:t xml:space="preserve">10</w:t>
            </w:r>
          </w:p>
        </w:tc>
        <w:tc>
          <w:tcPr>
            <w:tcW w:type="dxa" w:w="2250"/>
          </w:tcPr>
          <w:p>
            <w:pPr>
              <w:jc w:val="center"/>
            </w:pPr>
            <w:r>
              <w:rPr>
                <w:b w:val="false"/>
                <w:bCs w:val="false"/>
                <w:sz w:val="20"/>
                <w:szCs w:val="20"/>
              </w:rPr>
              <w:t xml:space="preserve">100</w:t>
            </w:r>
          </w:p>
        </w:tc>
      </w:tr>
      <w:tr>
        <w:tc>
          <w:tcPr>
            <w:tcW w:type="dxa" w:w="2250"/>
          </w:tcPr>
          <w:p>
            <w:pPr>
              <w:jc w:val="center"/>
            </w:pPr>
            <w:r>
              <w:rPr>
                <w:b w:val="false"/>
                <w:bCs w:val="false"/>
                <w:sz w:val="20"/>
                <w:szCs w:val="20"/>
              </w:rPr>
              <w:t xml:space="preserve">P6</w:t>
            </w:r>
          </w:p>
        </w:tc>
        <w:tc>
          <w:tcPr>
            <w:tcW w:type="dxa" w:w="2250"/>
          </w:tcPr>
          <w:p>
            <w:pPr>
              <w:jc w:val="center"/>
            </w:pPr>
            <w:r>
              <w:rPr>
                <w:b w:val="false"/>
                <w:bCs w:val="false"/>
                <w:sz w:val="20"/>
                <w:szCs w:val="20"/>
              </w:rPr>
              <w:t xml:space="preserve">10</w:t>
            </w:r>
          </w:p>
        </w:tc>
        <w:tc>
          <w:tcPr>
            <w:tcW w:type="dxa" w:w="2250"/>
          </w:tcPr>
          <w:p>
            <w:pPr>
              <w:jc w:val="center"/>
            </w:pPr>
            <w:r>
              <w:rPr>
                <w:b w:val="false"/>
                <w:bCs w:val="false"/>
                <w:sz w:val="20"/>
                <w:szCs w:val="20"/>
              </w:rPr>
              <w:t xml:space="preserve">10</w:t>
            </w:r>
          </w:p>
        </w:tc>
        <w:tc>
          <w:tcPr>
            <w:tcW w:type="dxa" w:w="2250"/>
          </w:tcPr>
          <w:p>
            <w:pPr>
              <w:jc w:val="center"/>
            </w:pPr>
            <w:r>
              <w:rPr>
                <w:b w:val="false"/>
                <w:bCs w:val="false"/>
                <w:sz w:val="20"/>
                <w:szCs w:val="20"/>
              </w:rPr>
              <w:t xml:space="preserve">105</w:t>
            </w:r>
          </w:p>
        </w:tc>
      </w:tr>
    </w:tbl>
    <w:p>
      <w:pPr>
        <w:spacing w:after="120"/>
      </w:pPr>
      <w:r>
        <w:rPr>
          <w:b/>
          <w:bCs/>
          <w:i w:val="false"/>
          <w:iCs w:val="false"/>
          <w:sz w:val="22"/>
          <w:szCs w:val="22"/>
        </w:rPr>
        <w:t xml:space="preserve">a) Gantt chart: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75"/>
        <w:gridCol w:w="1874"/>
        <w:gridCol w:w="750"/>
        <w:gridCol w:w="1125"/>
        <w:gridCol w:w="1125"/>
        <w:gridCol w:w="750"/>
        <w:gridCol w:w="375"/>
        <w:gridCol w:w="750"/>
        <w:gridCol w:w="375"/>
      </w:tblGrid>
      <w:tr>
        <w:tc>
          <w:tcPr>
            <w:tcW w:type="dxa" w:w="1500"/>
            <w:shd w:fill="2F5496" w:val="clear"/>
          </w:tcPr>
          <w:p>
            <w:pPr>
              <w:jc w:val="center"/>
            </w:pPr>
            <w:r>
              <w:rPr>
                <w:b/>
                <w:bCs/>
                <w:color w:val="FFFFFF"/>
                <w:sz w:val="20"/>
                <w:szCs w:val="20"/>
              </w:rPr>
              <w:t xml:space="preserve">P1</w:t>
            </w:r>
          </w:p>
        </w:tc>
        <w:tc>
          <w:tcPr>
            <w:tcW w:type="dxa" w:w="375"/>
            <w:shd w:fill="2F5496" w:val="clear"/>
          </w:tcPr>
          <w:p>
            <w:pPr>
              <w:jc w:val="center"/>
            </w:pPr>
            <w:r>
              <w:rPr>
                <w:b/>
                <w:bCs/>
                <w:color w:val="FFFFFF"/>
                <w:sz w:val="20"/>
                <w:szCs w:val="20"/>
              </w:rPr>
              <w:t xml:space="preserve">Idle</w:t>
            </w:r>
          </w:p>
        </w:tc>
        <w:tc>
          <w:tcPr>
            <w:tcW w:type="dxa" w:w="1874"/>
            <w:shd w:fill="2F5496" w:val="clear"/>
          </w:tcPr>
          <w:p>
            <w:pPr>
              <w:jc w:val="center"/>
            </w:pPr>
            <w:r>
              <w:rPr>
                <w:b/>
                <w:bCs/>
                <w:color w:val="FFFFFF"/>
                <w:sz w:val="20"/>
                <w:szCs w:val="20"/>
              </w:rPr>
              <w:t xml:space="preserve">P2</w:t>
            </w:r>
          </w:p>
        </w:tc>
        <w:tc>
          <w:tcPr>
            <w:tcW w:type="dxa" w:w="750"/>
            <w:shd w:fill="2F5496" w:val="clear"/>
          </w:tcPr>
          <w:p>
            <w:pPr>
              <w:jc w:val="center"/>
            </w:pPr>
            <w:r>
              <w:rPr>
                <w:b/>
                <w:bCs/>
                <w:color w:val="FFFFFF"/>
                <w:sz w:val="20"/>
                <w:szCs w:val="20"/>
              </w:rPr>
              <w:t xml:space="preserve">P3</w:t>
            </w:r>
          </w:p>
        </w:tc>
        <w:tc>
          <w:tcPr>
            <w:tcW w:type="dxa" w:w="1125"/>
            <w:shd w:fill="2F5496" w:val="clear"/>
          </w:tcPr>
          <w:p>
            <w:pPr>
              <w:jc w:val="center"/>
            </w:pPr>
            <w:r>
              <w:rPr>
                <w:b/>
                <w:bCs/>
                <w:color w:val="FFFFFF"/>
                <w:sz w:val="20"/>
                <w:szCs w:val="20"/>
              </w:rPr>
              <w:t xml:space="preserve">P4</w:t>
            </w:r>
          </w:p>
        </w:tc>
        <w:tc>
          <w:tcPr>
            <w:tcW w:type="dxa" w:w="1125"/>
            <w:shd w:fill="2F5496" w:val="clear"/>
          </w:tcPr>
          <w:p>
            <w:pPr>
              <w:jc w:val="center"/>
            </w:pPr>
            <w:r>
              <w:rPr>
                <w:b/>
                <w:bCs/>
                <w:color w:val="FFFFFF"/>
                <w:sz w:val="20"/>
                <w:szCs w:val="20"/>
              </w:rPr>
              <w:t xml:space="preserve">P3</w:t>
            </w:r>
          </w:p>
        </w:tc>
        <w:tc>
          <w:tcPr>
            <w:tcW w:type="dxa" w:w="750"/>
            <w:shd w:fill="2F5496" w:val="clear"/>
          </w:tcPr>
          <w:p>
            <w:pPr>
              <w:jc w:val="center"/>
            </w:pPr>
            <w:r>
              <w:rPr>
                <w:b/>
                <w:bCs/>
                <w:color w:val="FFFFFF"/>
                <w:sz w:val="20"/>
                <w:szCs w:val="20"/>
              </w:rPr>
              <w:t xml:space="preserve">Idle</w:t>
            </w:r>
          </w:p>
        </w:tc>
        <w:tc>
          <w:tcPr>
            <w:tcW w:type="dxa" w:w="375"/>
            <w:shd w:fill="2F5496" w:val="clear"/>
          </w:tcPr>
          <w:p>
            <w:pPr>
              <w:jc w:val="center"/>
            </w:pPr>
            <w:r>
              <w:rPr>
                <w:b/>
                <w:bCs/>
                <w:color w:val="FFFFFF"/>
                <w:sz w:val="20"/>
                <w:szCs w:val="20"/>
              </w:rPr>
              <w:t xml:space="preserve">P5</w:t>
            </w:r>
          </w:p>
        </w:tc>
        <w:tc>
          <w:tcPr>
            <w:tcW w:type="dxa" w:w="750"/>
            <w:shd w:fill="2F5496" w:val="clear"/>
          </w:tcPr>
          <w:p>
            <w:pPr>
              <w:jc w:val="center"/>
            </w:pPr>
            <w:r>
              <w:rPr>
                <w:b/>
                <w:bCs/>
                <w:color w:val="FFFFFF"/>
                <w:sz w:val="20"/>
                <w:szCs w:val="20"/>
              </w:rPr>
              <w:t xml:space="preserve">P6</w:t>
            </w:r>
          </w:p>
        </w:tc>
        <w:tc>
          <w:tcPr>
            <w:tcW w:type="dxa" w:w="375"/>
            <w:shd w:fill="2F5496" w:val="clear"/>
          </w:tcPr>
          <w:p>
            <w:pPr>
              <w:jc w:val="center"/>
            </w:pPr>
            <w:r>
              <w:rPr>
                <w:b/>
                <w:bCs/>
                <w:color w:val="FFFFFF"/>
                <w:sz w:val="20"/>
                <w:szCs w:val="20"/>
              </w:rPr>
              <w:t xml:space="preserve">P5</w:t>
            </w:r>
          </w:p>
        </w:tc>
      </w:tr>
      <w:tr>
        <w:tc>
          <w:tcPr>
            <w:tcW w:type="dxa" w:w="1500"/>
          </w:tcPr>
          <w:p>
            <w:pPr>
              <w:jc w:val="center"/>
            </w:pPr>
            <w:r>
              <w:rPr>
                <w:b w:val="false"/>
                <w:bCs w:val="false"/>
                <w:sz w:val="20"/>
                <w:szCs w:val="20"/>
              </w:rPr>
              <w:t xml:space="preserve">0 - 20</w:t>
            </w:r>
          </w:p>
        </w:tc>
        <w:tc>
          <w:tcPr>
            <w:tcW w:type="dxa" w:w="375"/>
          </w:tcPr>
          <w:p>
            <w:pPr>
              <w:jc w:val="center"/>
            </w:pPr>
            <w:r>
              <w:rPr>
                <w:b w:val="false"/>
                <w:bCs w:val="false"/>
                <w:sz w:val="20"/>
                <w:szCs w:val="20"/>
              </w:rPr>
              <w:t xml:space="preserve">20 - 25</w:t>
            </w:r>
          </w:p>
        </w:tc>
        <w:tc>
          <w:tcPr>
            <w:tcW w:type="dxa" w:w="1874"/>
          </w:tcPr>
          <w:p>
            <w:pPr>
              <w:jc w:val="center"/>
            </w:pPr>
            <w:r>
              <w:rPr>
                <w:b w:val="false"/>
                <w:bCs w:val="false"/>
                <w:sz w:val="20"/>
                <w:szCs w:val="20"/>
              </w:rPr>
              <w:t xml:space="preserve">25 - 50</w:t>
            </w:r>
          </w:p>
        </w:tc>
        <w:tc>
          <w:tcPr>
            <w:tcW w:type="dxa" w:w="750"/>
          </w:tcPr>
          <w:p>
            <w:pPr>
              <w:jc w:val="center"/>
            </w:pPr>
            <w:r>
              <w:rPr>
                <w:b w:val="false"/>
                <w:bCs w:val="false"/>
                <w:sz w:val="20"/>
                <w:szCs w:val="20"/>
              </w:rPr>
              <w:t xml:space="preserve">50 - 60</w:t>
            </w:r>
          </w:p>
        </w:tc>
        <w:tc>
          <w:tcPr>
            <w:tcW w:type="dxa" w:w="1125"/>
          </w:tcPr>
          <w:p>
            <w:pPr>
              <w:jc w:val="center"/>
            </w:pPr>
            <w:r>
              <w:rPr>
                <w:b w:val="false"/>
                <w:bCs w:val="false"/>
                <w:sz w:val="20"/>
                <w:szCs w:val="20"/>
              </w:rPr>
              <w:t xml:space="preserve">60 - 75</w:t>
            </w:r>
          </w:p>
        </w:tc>
        <w:tc>
          <w:tcPr>
            <w:tcW w:type="dxa" w:w="1125"/>
          </w:tcPr>
          <w:p>
            <w:pPr>
              <w:jc w:val="center"/>
            </w:pPr>
            <w:r>
              <w:rPr>
                <w:b w:val="false"/>
                <w:bCs w:val="false"/>
                <w:sz w:val="20"/>
                <w:szCs w:val="20"/>
              </w:rPr>
              <w:t xml:space="preserve">75 - 90</w:t>
            </w:r>
          </w:p>
        </w:tc>
        <w:tc>
          <w:tcPr>
            <w:tcW w:type="dxa" w:w="750"/>
          </w:tcPr>
          <w:p>
            <w:pPr>
              <w:jc w:val="center"/>
            </w:pPr>
            <w:r>
              <w:rPr>
                <w:b w:val="false"/>
                <w:bCs w:val="false"/>
                <w:sz w:val="20"/>
                <w:szCs w:val="20"/>
              </w:rPr>
              <w:t xml:space="preserve">90 - 100</w:t>
            </w:r>
          </w:p>
        </w:tc>
        <w:tc>
          <w:tcPr>
            <w:tcW w:type="dxa" w:w="375"/>
          </w:tcPr>
          <w:p>
            <w:pPr>
              <w:jc w:val="center"/>
            </w:pPr>
            <w:r>
              <w:rPr>
                <w:b w:val="false"/>
                <w:bCs w:val="false"/>
                <w:sz w:val="20"/>
                <w:szCs w:val="20"/>
              </w:rPr>
              <w:t xml:space="preserve">100 - 105</w:t>
            </w:r>
          </w:p>
        </w:tc>
        <w:tc>
          <w:tcPr>
            <w:tcW w:type="dxa" w:w="750"/>
          </w:tcPr>
          <w:p>
            <w:pPr>
              <w:jc w:val="center"/>
            </w:pPr>
            <w:r>
              <w:rPr>
                <w:b w:val="false"/>
                <w:bCs w:val="false"/>
                <w:sz w:val="20"/>
                <w:szCs w:val="20"/>
              </w:rPr>
              <w:t xml:space="preserve">105 - 115</w:t>
            </w:r>
          </w:p>
        </w:tc>
        <w:tc>
          <w:tcPr>
            <w:tcW w:type="dxa" w:w="375"/>
          </w:tcPr>
          <w:p>
            <w:pPr>
              <w:jc w:val="center"/>
            </w:pPr>
            <w:r>
              <w:rPr>
                <w:b w:val="false"/>
                <w:bCs w:val="false"/>
                <w:sz w:val="20"/>
                <w:szCs w:val="20"/>
              </w:rPr>
              <w:t xml:space="preserve">115 - 120</w:t>
            </w:r>
          </w:p>
        </w:tc>
      </w:tr>
    </w:tbl>
    <w:p>
      <w:pPr>
        <w:spacing w:after="120"/>
      </w:pPr>
      <w:r>
        <w:rPr>
          <w:b w:val="false"/>
          <w:bCs w:val="false"/>
          <w:i w:val="false"/>
          <w:iCs w:val="false"/>
          <w:sz w:val="22"/>
          <w:szCs w:val="22"/>
        </w:rPr>
        <w:t xml:space="preserve">Explanation: P1 (priority 40) runs alone 0-20 since it has the highest priority in the system. P2 starts at 25 (priority 30) and runs uninterrupted until 50 — P3 arrives at 30 with equal priority (30), which does not preempt. P3 then runs 50-60 until P4 arrives at 60 with priority 35 (higher), preempting P3. P4 runs to completion (60-75, no higher priority process arrives). P3 resumes with its remaining 15 units (75-90). P5 (priority 5) starts at 100 but is preempted by P6 (priority 10) at 105. P6 runs to completion (105-115), then P5 resumes and finishes (115-120).</w:t>
      </w:r>
    </w:p>
    <w:p>
      <w:pPr>
        <w:spacing w:after="120"/>
      </w:pPr>
      <w:r>
        <w:rPr>
          <w:b/>
          <w:bCs/>
          <w:i w:val="false"/>
          <w:iCs w:val="false"/>
          <w:sz w:val="22"/>
          <w:szCs w:val="22"/>
        </w:rPr>
        <w:t xml:space="preserve">b) &amp; c) Turnaround Time and Waiting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F5496" w:val="clear"/>
          </w:tcPr>
          <w:p>
            <w:pPr>
              <w:jc w:val="center"/>
            </w:pPr>
            <w:r>
              <w:rPr>
                <w:b/>
                <w:bCs/>
                <w:color w:val="FFFFFF"/>
                <w:sz w:val="20"/>
                <w:szCs w:val="20"/>
              </w:rPr>
              <w:t xml:space="preserve">Process</w:t>
            </w:r>
          </w:p>
        </w:tc>
        <w:tc>
          <w:tcPr>
            <w:tcW w:type="dxa" w:w="1500"/>
            <w:shd w:fill="2F5496" w:val="clear"/>
          </w:tcPr>
          <w:p>
            <w:pPr>
              <w:jc w:val="center"/>
            </w:pPr>
            <w:r>
              <w:rPr>
                <w:b/>
                <w:bCs/>
                <w:color w:val="FFFFFF"/>
                <w:sz w:val="20"/>
                <w:szCs w:val="20"/>
              </w:rPr>
              <w:t xml:space="preserve">AT</w:t>
            </w:r>
          </w:p>
        </w:tc>
        <w:tc>
          <w:tcPr>
            <w:tcW w:type="dxa" w:w="1500"/>
            <w:shd w:fill="2F5496" w:val="clear"/>
          </w:tcPr>
          <w:p>
            <w:pPr>
              <w:jc w:val="center"/>
            </w:pPr>
            <w:r>
              <w:rPr>
                <w:b/>
                <w:bCs/>
                <w:color w:val="FFFFFF"/>
                <w:sz w:val="20"/>
                <w:szCs w:val="20"/>
              </w:rPr>
              <w:t xml:space="preserve">BT</w:t>
            </w:r>
          </w:p>
        </w:tc>
        <w:tc>
          <w:tcPr>
            <w:tcW w:type="dxa" w:w="1500"/>
            <w:shd w:fill="2F5496" w:val="clear"/>
          </w:tcPr>
          <w:p>
            <w:pPr>
              <w:jc w:val="center"/>
            </w:pPr>
            <w:r>
              <w:rPr>
                <w:b/>
                <w:bCs/>
                <w:color w:val="FFFFFF"/>
                <w:sz w:val="20"/>
                <w:szCs w:val="20"/>
              </w:rPr>
              <w:t xml:space="preserve">CT</w:t>
            </w:r>
          </w:p>
        </w:tc>
        <w:tc>
          <w:tcPr>
            <w:tcW w:type="dxa" w:w="1500"/>
            <w:shd w:fill="2F5496" w:val="clear"/>
          </w:tcPr>
          <w:p>
            <w:pPr>
              <w:jc w:val="center"/>
            </w:pPr>
            <w:r>
              <w:rPr>
                <w:b/>
                <w:bCs/>
                <w:color w:val="FFFFFF"/>
                <w:sz w:val="20"/>
                <w:szCs w:val="20"/>
              </w:rPr>
              <w:t xml:space="preserve">TAT = CT-AT</w:t>
            </w:r>
          </w:p>
        </w:tc>
        <w:tc>
          <w:tcPr>
            <w:tcW w:type="dxa" w:w="1500"/>
            <w:shd w:fill="2F5496" w:val="clear"/>
          </w:tcPr>
          <w:p>
            <w:pPr>
              <w:jc w:val="center"/>
            </w:pPr>
            <w:r>
              <w:rPr>
                <w:b/>
                <w:bCs/>
                <w:color w:val="FFFFFF"/>
                <w:sz w:val="20"/>
                <w:szCs w:val="20"/>
              </w:rPr>
              <w:t xml:space="preserve">WT = TAT-BT</w:t>
            </w:r>
          </w:p>
        </w:tc>
      </w:tr>
      <w:tr>
        <w:tc>
          <w:tcPr>
            <w:tcW w:type="dxa" w:w="1500"/>
          </w:tcPr>
          <w:p>
            <w:pPr>
              <w:jc w:val="center"/>
            </w:pPr>
            <w:r>
              <w:rPr>
                <w:b w:val="false"/>
                <w:bCs w:val="false"/>
                <w:sz w:val="20"/>
                <w:szCs w:val="20"/>
              </w:rPr>
              <w:t xml:space="preserve">P1</w:t>
            </w:r>
          </w:p>
        </w:tc>
        <w:tc>
          <w:tcPr>
            <w:tcW w:type="dxa" w:w="1500"/>
          </w:tcPr>
          <w:p>
            <w:pPr>
              <w:jc w:val="center"/>
            </w:pPr>
            <w:r>
              <w:rPr>
                <w:b w:val="false"/>
                <w:bCs w:val="false"/>
                <w:sz w:val="20"/>
                <w:szCs w:val="20"/>
              </w:rPr>
              <w:t xml:space="preserve">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P2</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50</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P3</w:t>
            </w:r>
          </w:p>
        </w:tc>
        <w:tc>
          <w:tcPr>
            <w:tcW w:type="dxa" w:w="1500"/>
          </w:tcPr>
          <w:p>
            <w:pPr>
              <w:jc w:val="center"/>
            </w:pPr>
            <w:r>
              <w:rPr>
                <w:b w:val="false"/>
                <w:bCs w:val="false"/>
                <w:sz w:val="20"/>
                <w:szCs w:val="20"/>
              </w:rPr>
              <w:t xml:space="preserve">30</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90</w:t>
            </w:r>
          </w:p>
        </w:tc>
        <w:tc>
          <w:tcPr>
            <w:tcW w:type="dxa" w:w="1500"/>
          </w:tcPr>
          <w:p>
            <w:pPr>
              <w:jc w:val="center"/>
            </w:pPr>
            <w:r>
              <w:rPr>
                <w:b w:val="false"/>
                <w:bCs w:val="false"/>
                <w:sz w:val="20"/>
                <w:szCs w:val="20"/>
              </w:rPr>
              <w:t xml:space="preserve">60</w:t>
            </w:r>
          </w:p>
        </w:tc>
        <w:tc>
          <w:tcPr>
            <w:tcW w:type="dxa" w:w="1500"/>
          </w:tcPr>
          <w:p>
            <w:pPr>
              <w:jc w:val="center"/>
            </w:pPr>
            <w:r>
              <w:rPr>
                <w:b w:val="false"/>
                <w:bCs w:val="false"/>
                <w:sz w:val="20"/>
                <w:szCs w:val="20"/>
              </w:rPr>
              <w:t xml:space="preserve">35</w:t>
            </w:r>
          </w:p>
        </w:tc>
      </w:tr>
      <w:tr>
        <w:tc>
          <w:tcPr>
            <w:tcW w:type="dxa" w:w="1500"/>
          </w:tcPr>
          <w:p>
            <w:pPr>
              <w:jc w:val="center"/>
            </w:pPr>
            <w:r>
              <w:rPr>
                <w:b w:val="false"/>
                <w:bCs w:val="false"/>
                <w:sz w:val="20"/>
                <w:szCs w:val="20"/>
              </w:rPr>
              <w:t xml:space="preserve">P4</w:t>
            </w:r>
          </w:p>
        </w:tc>
        <w:tc>
          <w:tcPr>
            <w:tcW w:type="dxa" w:w="1500"/>
          </w:tcPr>
          <w:p>
            <w:pPr>
              <w:jc w:val="center"/>
            </w:pPr>
            <w:r>
              <w:rPr>
                <w:b w:val="false"/>
                <w:bCs w:val="false"/>
                <w:sz w:val="20"/>
                <w:szCs w:val="20"/>
              </w:rPr>
              <w:t xml:space="preserve">60</w:t>
            </w:r>
          </w:p>
        </w:tc>
        <w:tc>
          <w:tcPr>
            <w:tcW w:type="dxa" w:w="1500"/>
          </w:tcPr>
          <w:p>
            <w:pPr>
              <w:jc w:val="center"/>
            </w:pPr>
            <w:r>
              <w:rPr>
                <w:b w:val="false"/>
                <w:bCs w:val="false"/>
                <w:sz w:val="20"/>
                <w:szCs w:val="20"/>
              </w:rPr>
              <w:t xml:space="preserve">15</w:t>
            </w:r>
          </w:p>
        </w:tc>
        <w:tc>
          <w:tcPr>
            <w:tcW w:type="dxa" w:w="1500"/>
          </w:tcPr>
          <w:p>
            <w:pPr>
              <w:jc w:val="center"/>
            </w:pPr>
            <w:r>
              <w:rPr>
                <w:b w:val="false"/>
                <w:bCs w:val="false"/>
                <w:sz w:val="20"/>
                <w:szCs w:val="20"/>
              </w:rPr>
              <w:t xml:space="preserve">75</w:t>
            </w:r>
          </w:p>
        </w:tc>
        <w:tc>
          <w:tcPr>
            <w:tcW w:type="dxa" w:w="1500"/>
          </w:tcPr>
          <w:p>
            <w:pPr>
              <w:jc w:val="center"/>
            </w:pPr>
            <w:r>
              <w:rPr>
                <w:b w:val="false"/>
                <w:bCs w:val="false"/>
                <w:sz w:val="20"/>
                <w:szCs w:val="20"/>
              </w:rPr>
              <w:t xml:space="preserve">15</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P5</w:t>
            </w:r>
          </w:p>
        </w:tc>
        <w:tc>
          <w:tcPr>
            <w:tcW w:type="dxa" w:w="1500"/>
          </w:tcPr>
          <w:p>
            <w:pPr>
              <w:jc w:val="center"/>
            </w:pPr>
            <w:r>
              <w:rPr>
                <w:b w:val="false"/>
                <w:bCs w:val="false"/>
                <w:sz w:val="20"/>
                <w:szCs w:val="20"/>
              </w:rPr>
              <w:t xml:space="preserve">100</w:t>
            </w:r>
          </w:p>
        </w:tc>
        <w:tc>
          <w:tcPr>
            <w:tcW w:type="dxa" w:w="1500"/>
          </w:tcPr>
          <w:p>
            <w:pPr>
              <w:jc w:val="center"/>
            </w:pPr>
            <w:r>
              <w:rPr>
                <w:b w:val="false"/>
                <w:bCs w:val="false"/>
                <w:sz w:val="20"/>
                <w:szCs w:val="20"/>
              </w:rPr>
              <w:t xml:space="preserve">10</w:t>
            </w:r>
          </w:p>
        </w:tc>
        <w:tc>
          <w:tcPr>
            <w:tcW w:type="dxa" w:w="1500"/>
          </w:tcPr>
          <w:p>
            <w:pPr>
              <w:jc w:val="center"/>
            </w:pPr>
            <w:r>
              <w:rPr>
                <w:b w:val="false"/>
                <w:bCs w:val="false"/>
                <w:sz w:val="20"/>
                <w:szCs w:val="20"/>
              </w:rPr>
              <w:t xml:space="preserve">120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10</w:t>
            </w:r>
          </w:p>
        </w:tc>
      </w:tr>
      <w:tr>
        <w:tc>
          <w:tcPr>
            <w:tcW w:type="dxa" w:w="1500"/>
          </w:tcPr>
          <w:p>
            <w:pPr>
              <w:jc w:val="center"/>
            </w:pPr>
            <w:r>
              <w:rPr>
                <w:b w:val="false"/>
                <w:bCs w:val="false"/>
                <w:sz w:val="20"/>
                <w:szCs w:val="20"/>
              </w:rPr>
              <w:t xml:space="preserve">P6</w:t>
            </w:r>
          </w:p>
        </w:tc>
        <w:tc>
          <w:tcPr>
            <w:tcW w:type="dxa" w:w="1500"/>
          </w:tcPr>
          <w:p>
            <w:pPr>
              <w:jc w:val="center"/>
            </w:pPr>
            <w:r>
              <w:rPr>
                <w:b w:val="false"/>
                <w:bCs w:val="false"/>
                <w:sz w:val="20"/>
                <w:szCs w:val="20"/>
              </w:rPr>
              <w:t xml:space="preserve">105</w:t>
            </w:r>
          </w:p>
        </w:tc>
        <w:tc>
          <w:tcPr>
            <w:tcW w:type="dxa" w:w="1500"/>
          </w:tcPr>
          <w:p>
            <w:pPr>
              <w:jc w:val="center"/>
            </w:pPr>
            <w:r>
              <w:rPr>
                <w:b w:val="false"/>
                <w:bCs w:val="false"/>
                <w:sz w:val="20"/>
                <w:szCs w:val="20"/>
              </w:rPr>
              <w:t xml:space="preserve">10</w:t>
            </w:r>
          </w:p>
        </w:tc>
        <w:tc>
          <w:tcPr>
            <w:tcW w:type="dxa" w:w="1500"/>
          </w:tcPr>
          <w:p>
            <w:pPr>
              <w:jc w:val="center"/>
            </w:pPr>
            <w:r>
              <w:rPr>
                <w:b w:val="false"/>
                <w:bCs w:val="false"/>
                <w:sz w:val="20"/>
                <w:szCs w:val="20"/>
              </w:rPr>
              <w:t xml:space="preserve">115</w:t>
            </w:r>
          </w:p>
        </w:tc>
        <w:tc>
          <w:tcPr>
            <w:tcW w:type="dxa" w:w="1500"/>
          </w:tcPr>
          <w:p>
            <w:pPr>
              <w:jc w:val="center"/>
            </w:pPr>
            <w:r>
              <w:rPr>
                <w:b w:val="false"/>
                <w:bCs w:val="false"/>
                <w:sz w:val="20"/>
                <w:szCs w:val="20"/>
              </w:rPr>
              <w:t xml:space="preserve">10</w:t>
            </w:r>
          </w:p>
        </w:tc>
        <w:tc>
          <w:tcPr>
            <w:tcW w:type="dxa" w:w="1500"/>
          </w:tcPr>
          <w:p>
            <w:pPr>
              <w:jc w:val="center"/>
            </w:pPr>
            <w:r>
              <w:rPr>
                <w:b w:val="false"/>
                <w:bCs w:val="false"/>
                <w:sz w:val="20"/>
                <w:szCs w:val="20"/>
              </w:rPr>
              <w:t xml:space="preserve">0</w:t>
            </w:r>
          </w:p>
        </w:tc>
      </w:tr>
    </w:tbl>
    <w:p>
      <w:r>
        <w:br w:type="page"/>
      </w:r>
    </w:p>
    <w:p>
      <w:pPr>
        <w:pStyle w:val="Heading1"/>
        <w:spacing w:after="150" w:before="300"/>
      </w:pPr>
      <w:r>
        <w:t xml:space="preserve">SET B – Solutions</w:t>
      </w:r>
    </w:p>
    <w:p>
      <w:pPr>
        <w:pStyle w:val="Heading2"/>
        <w:spacing w:after="150" w:before="300"/>
      </w:pPr>
      <w:r>
        <w:t xml:space="preserve">Q1. What are the main functions of an operating system?</w:t>
      </w:r>
    </w:p>
    <w:p>
      <w:pPr>
        <w:pStyle w:val="ListParagraph"/>
        <w:numPr>
          <w:ilvl w:val="0"/>
          <w:numId w:val="1"/>
        </w:numPr>
        <w:spacing w:after="80"/>
      </w:pPr>
      <w:r>
        <w:t xml:space="preserve">Process management: creating, scheduling, suspending, resuming, and terminating processes.</w:t>
      </w:r>
    </w:p>
    <w:p>
      <w:pPr>
        <w:pStyle w:val="ListParagraph"/>
        <w:numPr>
          <w:ilvl w:val="0"/>
          <w:numId w:val="1"/>
        </w:numPr>
        <w:spacing w:after="80"/>
      </w:pPr>
      <w:r>
        <w:t xml:space="preserve">Memory management: allocating and deallocating memory space, keeping track of which parts of memory are in use.</w:t>
      </w:r>
    </w:p>
    <w:p>
      <w:pPr>
        <w:pStyle w:val="ListParagraph"/>
        <w:numPr>
          <w:ilvl w:val="0"/>
          <w:numId w:val="1"/>
        </w:numPr>
        <w:spacing w:after="80"/>
      </w:pPr>
      <w:r>
        <w:t xml:space="preserve">File management: creating, deleting, reading, writing, and organizing files and directories.</w:t>
      </w:r>
    </w:p>
    <w:p>
      <w:pPr>
        <w:pStyle w:val="ListParagraph"/>
        <w:numPr>
          <w:ilvl w:val="0"/>
          <w:numId w:val="1"/>
        </w:numPr>
        <w:spacing w:after="80"/>
      </w:pPr>
      <w:r>
        <w:t xml:space="preserve">Device / I/O management: controlling and coordinating the use of I/O devices through device drivers.</w:t>
      </w:r>
    </w:p>
    <w:p>
      <w:pPr>
        <w:pStyle w:val="ListParagraph"/>
        <w:numPr>
          <w:ilvl w:val="0"/>
          <w:numId w:val="1"/>
        </w:numPr>
        <w:spacing w:after="80"/>
      </w:pPr>
      <w:r>
        <w:t xml:space="preserve">Security and access control: protecting resources and data from unauthorized access.</w:t>
      </w:r>
    </w:p>
    <w:p>
      <w:pPr>
        <w:pStyle w:val="ListParagraph"/>
        <w:numPr>
          <w:ilvl w:val="0"/>
          <w:numId w:val="1"/>
        </w:numPr>
        <w:spacing w:after="80"/>
      </w:pPr>
      <w:r>
        <w:t xml:space="preserve">User interface: providing a Command Line Interface (CLI) or Graphical User Interface (GUI).</w:t>
      </w:r>
    </w:p>
    <w:p>
      <w:pPr>
        <w:pStyle w:val="ListParagraph"/>
        <w:numPr>
          <w:ilvl w:val="0"/>
          <w:numId w:val="1"/>
        </w:numPr>
        <w:spacing w:after="80"/>
      </w:pPr>
      <w:r>
        <w:t xml:space="preserve">Networking: managing communication over networks and enabling distributed computing.</w:t>
      </w:r>
    </w:p>
    <w:p>
      <w:pPr>
        <w:pStyle w:val="ListParagraph"/>
        <w:numPr>
          <w:ilvl w:val="0"/>
          <w:numId w:val="1"/>
        </w:numPr>
        <w:spacing w:after="80"/>
      </w:pPr>
      <w:r>
        <w:t xml:space="preserve">Error detection and handling: monitoring the system for errors and taking corrective action.</w:t>
      </w:r>
    </w:p>
    <w:p>
      <w:pPr>
        <w:pStyle w:val="Heading2"/>
        <w:spacing w:after="150" w:before="300"/>
      </w:pPr>
      <w:r>
        <w:t xml:space="preserve">Q2. What is a process? How is it different from a program?</w:t>
      </w:r>
    </w:p>
    <w:p>
      <w:pPr>
        <w:spacing w:after="120"/>
      </w:pPr>
      <w:r>
        <w:rPr>
          <w:b w:val="false"/>
          <w:bCs w:val="false"/>
          <w:i w:val="false"/>
          <w:iCs w:val="false"/>
          <w:sz w:val="22"/>
          <w:szCs w:val="22"/>
        </w:rPr>
        <w:t xml:space="preserve">A process is a program in execution — an active entity that has a program counter, a set of associated resources (CPU registers, memory, open files), and a current state. It is created when a program is loaded into memory and scheduled for execution.</w:t>
      </w:r>
    </w:p>
    <w:p>
      <w:pPr>
        <w:spacing w:after="120"/>
      </w:pPr>
      <w:r>
        <w:rPr>
          <w:b/>
          <w:bCs/>
          <w:i w:val="false"/>
          <w:iCs w:val="false"/>
          <w:sz w:val="22"/>
          <w:szCs w:val="22"/>
        </w:rPr>
        <w:t xml:space="preserve">Difference between a process and a program: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2F5496" w:val="clear"/>
          </w:tcPr>
          <w:p>
            <w:pPr>
              <w:jc w:val="center"/>
            </w:pPr>
            <w:r>
              <w:rPr>
                <w:b/>
                <w:bCs/>
                <w:color w:val="FFFFFF"/>
                <w:sz w:val="20"/>
                <w:szCs w:val="20"/>
              </w:rPr>
              <w:t xml:space="preserve">Aspect</w:t>
            </w:r>
          </w:p>
        </w:tc>
        <w:tc>
          <w:tcPr>
            <w:tcW w:type="dxa" w:w="3600"/>
            <w:shd w:fill="2F5496" w:val="clear"/>
          </w:tcPr>
          <w:p>
            <w:pPr>
              <w:jc w:val="center"/>
            </w:pPr>
            <w:r>
              <w:rPr>
                <w:b/>
                <w:bCs/>
                <w:color w:val="FFFFFF"/>
                <w:sz w:val="20"/>
                <w:szCs w:val="20"/>
              </w:rPr>
              <w:t xml:space="preserve">Program</w:t>
            </w:r>
          </w:p>
        </w:tc>
        <w:tc>
          <w:tcPr>
            <w:tcW w:type="dxa" w:w="3600"/>
            <w:shd w:fill="2F5496" w:val="clear"/>
          </w:tcPr>
          <w:p>
            <w:pPr>
              <w:jc w:val="center"/>
            </w:pPr>
            <w:r>
              <w:rPr>
                <w:b/>
                <w:bCs/>
                <w:color w:val="FFFFFF"/>
                <w:sz w:val="20"/>
                <w:szCs w:val="20"/>
              </w:rPr>
              <w:t xml:space="preserve">Process</w:t>
            </w:r>
          </w:p>
        </w:tc>
      </w:tr>
      <w:tr>
        <w:tc>
          <w:tcPr>
            <w:tcW w:type="dxa" w:w="1800"/>
          </w:tcPr>
          <w:p>
            <w:pPr>
              <w:jc w:val="center"/>
            </w:pPr>
            <w:r>
              <w:rPr>
                <w:b w:val="false"/>
                <w:bCs w:val="false"/>
                <w:sz w:val="20"/>
                <w:szCs w:val="20"/>
              </w:rPr>
              <w:t xml:space="preserve">Nature</w:t>
            </w:r>
          </w:p>
        </w:tc>
        <w:tc>
          <w:tcPr>
            <w:tcW w:type="dxa" w:w="3600"/>
          </w:tcPr>
          <w:p>
            <w:pPr>
              <w:jc w:val="center"/>
            </w:pPr>
            <w:r>
              <w:rPr>
                <w:b w:val="false"/>
                <w:bCs w:val="false"/>
                <w:sz w:val="20"/>
                <w:szCs w:val="20"/>
              </w:rPr>
              <w:t xml:space="preserve">Passive entity</w:t>
            </w:r>
          </w:p>
        </w:tc>
        <w:tc>
          <w:tcPr>
            <w:tcW w:type="dxa" w:w="3600"/>
          </w:tcPr>
          <w:p>
            <w:pPr>
              <w:jc w:val="center"/>
            </w:pPr>
            <w:r>
              <w:rPr>
                <w:b w:val="false"/>
                <w:bCs w:val="false"/>
                <w:sz w:val="20"/>
                <w:szCs w:val="20"/>
              </w:rPr>
              <w:t xml:space="preserve">Active entity</w:t>
            </w:r>
          </w:p>
        </w:tc>
      </w:tr>
      <w:tr>
        <w:tc>
          <w:tcPr>
            <w:tcW w:type="dxa" w:w="1800"/>
          </w:tcPr>
          <w:p>
            <w:pPr>
              <w:jc w:val="center"/>
            </w:pPr>
            <w:r>
              <w:rPr>
                <w:b w:val="false"/>
                <w:bCs w:val="false"/>
                <w:sz w:val="20"/>
                <w:szCs w:val="20"/>
              </w:rPr>
              <w:t xml:space="preserve">Storage</w:t>
            </w:r>
          </w:p>
        </w:tc>
        <w:tc>
          <w:tcPr>
            <w:tcW w:type="dxa" w:w="3600"/>
          </w:tcPr>
          <w:p>
            <w:pPr>
              <w:jc w:val="center"/>
            </w:pPr>
            <w:r>
              <w:rPr>
                <w:b w:val="false"/>
                <w:bCs w:val="false"/>
                <w:sz w:val="20"/>
                <w:szCs w:val="20"/>
              </w:rPr>
              <w:t xml:space="preserve">Stored on disk (static)</w:t>
            </w:r>
          </w:p>
        </w:tc>
        <w:tc>
          <w:tcPr>
            <w:tcW w:type="dxa" w:w="3600"/>
          </w:tcPr>
          <w:p>
            <w:pPr>
              <w:jc w:val="center"/>
            </w:pPr>
            <w:r>
              <w:rPr>
                <w:b w:val="false"/>
                <w:bCs w:val="false"/>
                <w:sz w:val="20"/>
                <w:szCs w:val="20"/>
              </w:rPr>
              <w:t xml:space="preserve">Resides in main memory (dynamic)</w:t>
            </w:r>
          </w:p>
        </w:tc>
      </w:tr>
      <w:tr>
        <w:tc>
          <w:tcPr>
            <w:tcW w:type="dxa" w:w="1800"/>
          </w:tcPr>
          <w:p>
            <w:pPr>
              <w:jc w:val="center"/>
            </w:pPr>
            <w:r>
              <w:rPr>
                <w:b w:val="false"/>
                <w:bCs w:val="false"/>
                <w:sz w:val="20"/>
                <w:szCs w:val="20"/>
              </w:rPr>
              <w:t xml:space="preserve">Lifespan</w:t>
            </w:r>
          </w:p>
        </w:tc>
        <w:tc>
          <w:tcPr>
            <w:tcW w:type="dxa" w:w="3600"/>
          </w:tcPr>
          <w:p>
            <w:pPr>
              <w:jc w:val="center"/>
            </w:pPr>
            <w:r>
              <w:rPr>
                <w:b w:val="false"/>
                <w:bCs w:val="false"/>
                <w:sz w:val="20"/>
                <w:szCs w:val="20"/>
              </w:rPr>
              <w:t xml:space="preserve">Exists as long as the file exists</w:t>
            </w:r>
          </w:p>
        </w:tc>
        <w:tc>
          <w:tcPr>
            <w:tcW w:type="dxa" w:w="3600"/>
          </w:tcPr>
          <w:p>
            <w:pPr>
              <w:jc w:val="center"/>
            </w:pPr>
            <w:r>
              <w:rPr>
                <w:b w:val="false"/>
                <w:bCs w:val="false"/>
                <w:sz w:val="20"/>
                <w:szCs w:val="20"/>
              </w:rPr>
              <w:t xml:space="preserve">Exists only during execution</w:t>
            </w:r>
          </w:p>
        </w:tc>
      </w:tr>
      <w:tr>
        <w:tc>
          <w:tcPr>
            <w:tcW w:type="dxa" w:w="1800"/>
          </w:tcPr>
          <w:p>
            <w:pPr>
              <w:jc w:val="center"/>
            </w:pPr>
            <w:r>
              <w:rPr>
                <w:b w:val="false"/>
                <w:bCs w:val="false"/>
                <w:sz w:val="20"/>
                <w:szCs w:val="20"/>
              </w:rPr>
              <w:t xml:space="preserve">Resources</w:t>
            </w:r>
          </w:p>
        </w:tc>
        <w:tc>
          <w:tcPr>
            <w:tcW w:type="dxa" w:w="3600"/>
          </w:tcPr>
          <w:p>
            <w:pPr>
              <w:jc w:val="center"/>
            </w:pPr>
            <w:r>
              <w:rPr>
                <w:b w:val="false"/>
                <w:bCs w:val="false"/>
                <w:sz w:val="20"/>
                <w:szCs w:val="20"/>
              </w:rPr>
              <w:t xml:space="preserve">Does not require CPU/memory at rest</w:t>
            </w:r>
          </w:p>
        </w:tc>
        <w:tc>
          <w:tcPr>
            <w:tcW w:type="dxa" w:w="3600"/>
          </w:tcPr>
          <w:p>
            <w:pPr>
              <w:jc w:val="center"/>
            </w:pPr>
            <w:r>
              <w:rPr>
                <w:b w:val="false"/>
                <w:bCs w:val="false"/>
                <w:sz w:val="20"/>
                <w:szCs w:val="20"/>
              </w:rPr>
              <w:t xml:space="preserve">Requires CPU time, memory, I/O</w:t>
            </w:r>
          </w:p>
        </w:tc>
      </w:tr>
      <w:tr>
        <w:tc>
          <w:tcPr>
            <w:tcW w:type="dxa" w:w="1800"/>
          </w:tcPr>
          <w:p>
            <w:pPr>
              <w:jc w:val="center"/>
            </w:pPr>
            <w:r>
              <w:rPr>
                <w:b w:val="false"/>
                <w:bCs w:val="false"/>
                <w:sz w:val="20"/>
                <w:szCs w:val="20"/>
              </w:rPr>
              <w:t xml:space="preserve">Example</w:t>
            </w:r>
          </w:p>
        </w:tc>
        <w:tc>
          <w:tcPr>
            <w:tcW w:type="dxa" w:w="3600"/>
          </w:tcPr>
          <w:p>
            <w:pPr>
              <w:jc w:val="center"/>
            </w:pPr>
            <w:r>
              <w:rPr>
                <w:b w:val="false"/>
                <w:bCs w:val="false"/>
                <w:sz w:val="20"/>
                <w:szCs w:val="20"/>
              </w:rPr>
              <w:t xml:space="preserve">A .exe file</w:t>
            </w:r>
          </w:p>
        </w:tc>
        <w:tc>
          <w:tcPr>
            <w:tcW w:type="dxa" w:w="3600"/>
          </w:tcPr>
          <w:p>
            <w:pPr>
              <w:jc w:val="center"/>
            </w:pPr>
            <w:r>
              <w:rPr>
                <w:b w:val="false"/>
                <w:bCs w:val="false"/>
                <w:sz w:val="20"/>
                <w:szCs w:val="20"/>
              </w:rPr>
              <w:t xml:space="preserve">That .exe file currently running</w:t>
            </w:r>
          </w:p>
        </w:tc>
      </w:tr>
    </w:tbl>
    <w:p>
      <w:pPr>
        <w:pStyle w:val="Heading2"/>
        <w:spacing w:after="150" w:before="300"/>
      </w:pPr>
      <w:r>
        <w:t xml:space="preserve">Q3. FCFS Scheduling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pPr>
              <w:jc w:val="center"/>
            </w:pPr>
            <w:r>
              <w:rPr>
                <w:b/>
                <w:bCs/>
                <w:color w:val="FFFFFF"/>
                <w:sz w:val="20"/>
                <w:szCs w:val="20"/>
              </w:rPr>
              <w:t xml:space="preserve">Process</w:t>
            </w:r>
          </w:p>
        </w:tc>
        <w:tc>
          <w:tcPr>
            <w:tcW w:type="dxa" w:w="3000"/>
            <w:shd w:fill="2F5496" w:val="clear"/>
          </w:tcPr>
          <w:p>
            <w:pPr>
              <w:jc w:val="center"/>
            </w:pPr>
            <w:r>
              <w:rPr>
                <w:b/>
                <w:bCs/>
                <w:color w:val="FFFFFF"/>
                <w:sz w:val="20"/>
                <w:szCs w:val="20"/>
              </w:rPr>
              <w:t xml:space="preserve">Arrival Time</w:t>
            </w:r>
          </w:p>
        </w:tc>
        <w:tc>
          <w:tcPr>
            <w:tcW w:type="dxa" w:w="3000"/>
            <w:shd w:fill="2F5496" w:val="clear"/>
          </w:tcPr>
          <w:p>
            <w:pPr>
              <w:jc w:val="center"/>
            </w:pPr>
            <w:r>
              <w:rPr>
                <w:b/>
                <w:bCs/>
                <w:color w:val="FFFFFF"/>
                <w:sz w:val="20"/>
                <w:szCs w:val="20"/>
              </w:rPr>
              <w:t xml:space="preserve">Burst Time</w:t>
            </w:r>
          </w:p>
        </w:tc>
      </w:tr>
      <w:tr>
        <w:tc>
          <w:tcPr>
            <w:tcW w:type="dxa" w:w="3000"/>
          </w:tcPr>
          <w:p>
            <w:pPr>
              <w:jc w:val="center"/>
            </w:pPr>
            <w:r>
              <w:rPr>
                <w:b w:val="false"/>
                <w:bCs w:val="false"/>
                <w:sz w:val="20"/>
                <w:szCs w:val="20"/>
              </w:rPr>
              <w:t xml:space="preserve">P1</w:t>
            </w:r>
          </w:p>
        </w:tc>
        <w:tc>
          <w:tcPr>
            <w:tcW w:type="dxa" w:w="3000"/>
          </w:tcPr>
          <w:p>
            <w:pPr>
              <w:jc w:val="center"/>
            </w:pPr>
            <w:r>
              <w:rPr>
                <w:b w:val="false"/>
                <w:bCs w:val="false"/>
                <w:sz w:val="20"/>
                <w:szCs w:val="20"/>
              </w:rPr>
              <w:t xml:space="preserve">0</w:t>
            </w:r>
          </w:p>
        </w:tc>
        <w:tc>
          <w:tcPr>
            <w:tcW w:type="dxa" w:w="3000"/>
          </w:tcPr>
          <w:p>
            <w:pPr>
              <w:jc w:val="center"/>
            </w:pPr>
            <w:r>
              <w:rPr>
                <w:b w:val="false"/>
                <w:bCs w:val="false"/>
                <w:sz w:val="20"/>
                <w:szCs w:val="20"/>
              </w:rPr>
              <w:t xml:space="preserve">2</w:t>
            </w:r>
          </w:p>
        </w:tc>
      </w:tr>
      <w:tr>
        <w:tc>
          <w:tcPr>
            <w:tcW w:type="dxa" w:w="3000"/>
          </w:tcPr>
          <w:p>
            <w:pPr>
              <w:jc w:val="center"/>
            </w:pPr>
            <w:r>
              <w:rPr>
                <w:b w:val="false"/>
                <w:bCs w:val="false"/>
                <w:sz w:val="20"/>
                <w:szCs w:val="20"/>
              </w:rPr>
              <w:t xml:space="preserve">P2</w:t>
            </w:r>
          </w:p>
        </w:tc>
        <w:tc>
          <w:tcPr>
            <w:tcW w:type="dxa" w:w="3000"/>
          </w:tcPr>
          <w:p>
            <w:pPr>
              <w:jc w:val="center"/>
            </w:pPr>
            <w:r>
              <w:rPr>
                <w:b w:val="false"/>
                <w:bCs w:val="false"/>
                <w:sz w:val="20"/>
                <w:szCs w:val="20"/>
              </w:rPr>
              <w:t xml:space="preserve">3</w:t>
            </w:r>
          </w:p>
        </w:tc>
        <w:tc>
          <w:tcPr>
            <w:tcW w:type="dxa" w:w="3000"/>
          </w:tcPr>
          <w:p>
            <w:pPr>
              <w:jc w:val="center"/>
            </w:pPr>
            <w:r>
              <w:rPr>
                <w:b w:val="false"/>
                <w:bCs w:val="false"/>
                <w:sz w:val="20"/>
                <w:szCs w:val="20"/>
              </w:rPr>
              <w:t xml:space="preserve">1</w:t>
            </w:r>
          </w:p>
        </w:tc>
      </w:tr>
      <w:tr>
        <w:tc>
          <w:tcPr>
            <w:tcW w:type="dxa" w:w="3000"/>
          </w:tcPr>
          <w:p>
            <w:pPr>
              <w:jc w:val="center"/>
            </w:pPr>
            <w:r>
              <w:rPr>
                <w:b w:val="false"/>
                <w:bCs w:val="false"/>
                <w:sz w:val="20"/>
                <w:szCs w:val="20"/>
              </w:rPr>
              <w:t xml:space="preserve">P3</w:t>
            </w:r>
          </w:p>
        </w:tc>
        <w:tc>
          <w:tcPr>
            <w:tcW w:type="dxa" w:w="3000"/>
          </w:tcPr>
          <w:p>
            <w:pPr>
              <w:jc w:val="center"/>
            </w:pPr>
            <w:r>
              <w:rPr>
                <w:b w:val="false"/>
                <w:bCs w:val="false"/>
                <w:sz w:val="20"/>
                <w:szCs w:val="20"/>
              </w:rPr>
              <w:t xml:space="preserve">5</w:t>
            </w:r>
          </w:p>
        </w:tc>
        <w:tc>
          <w:tcPr>
            <w:tcW w:type="dxa" w:w="3000"/>
          </w:tcPr>
          <w:p>
            <w:pPr>
              <w:jc w:val="center"/>
            </w:pPr>
            <w:r>
              <w:rPr>
                <w:b w:val="false"/>
                <w:bCs w:val="false"/>
                <w:sz w:val="20"/>
                <w:szCs w:val="20"/>
              </w:rPr>
              <w:t xml:space="preserve">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29"/>
        <w:gridCol w:w="1529"/>
        <w:gridCol w:w="1529"/>
        <w:gridCol w:w="1529"/>
        <w:gridCol w:w="2883"/>
      </w:tblGrid>
      <w:tr>
        <w:tc>
          <w:tcPr>
            <w:tcW w:type="dxa" w:w="1529"/>
            <w:shd w:fill="2F5496" w:val="clear"/>
          </w:tcPr>
          <w:p>
            <w:pPr>
              <w:jc w:val="center"/>
            </w:pPr>
            <w:r>
              <w:rPr>
                <w:b/>
                <w:bCs/>
                <w:color w:val="FFFFFF"/>
                <w:sz w:val="20"/>
                <w:szCs w:val="20"/>
              </w:rPr>
              <w:t xml:space="preserve">P1</w:t>
            </w:r>
          </w:p>
        </w:tc>
        <w:tc>
          <w:tcPr>
            <w:tcW w:type="dxa" w:w="1529"/>
            <w:shd w:fill="2F5496" w:val="clear"/>
          </w:tcPr>
          <w:p>
            <w:pPr>
              <w:jc w:val="center"/>
            </w:pPr>
            <w:r>
              <w:rPr>
                <w:b/>
                <w:bCs/>
                <w:color w:val="FFFFFF"/>
                <w:sz w:val="20"/>
                <w:szCs w:val="20"/>
              </w:rPr>
              <w:t xml:space="preserve">Idle</w:t>
            </w:r>
          </w:p>
        </w:tc>
        <w:tc>
          <w:tcPr>
            <w:tcW w:type="dxa" w:w="1529"/>
            <w:shd w:fill="2F5496" w:val="clear"/>
          </w:tcPr>
          <w:p>
            <w:pPr>
              <w:jc w:val="center"/>
            </w:pPr>
            <w:r>
              <w:rPr>
                <w:b/>
                <w:bCs/>
                <w:color w:val="FFFFFF"/>
                <w:sz w:val="20"/>
                <w:szCs w:val="20"/>
              </w:rPr>
              <w:t xml:space="preserve">P2</w:t>
            </w:r>
          </w:p>
        </w:tc>
        <w:tc>
          <w:tcPr>
            <w:tcW w:type="dxa" w:w="1529"/>
            <w:shd w:fill="2F5496" w:val="clear"/>
          </w:tcPr>
          <w:p>
            <w:pPr>
              <w:jc w:val="center"/>
            </w:pPr>
            <w:r>
              <w:rPr>
                <w:b/>
                <w:bCs/>
                <w:color w:val="FFFFFF"/>
                <w:sz w:val="20"/>
                <w:szCs w:val="20"/>
              </w:rPr>
              <w:t xml:space="preserve">Idle</w:t>
            </w:r>
          </w:p>
        </w:tc>
        <w:tc>
          <w:tcPr>
            <w:tcW w:type="dxa" w:w="2883"/>
            <w:shd w:fill="2F5496" w:val="clear"/>
          </w:tcPr>
          <w:p>
            <w:pPr>
              <w:jc w:val="center"/>
            </w:pPr>
            <w:r>
              <w:rPr>
                <w:b/>
                <w:bCs/>
                <w:color w:val="FFFFFF"/>
                <w:sz w:val="20"/>
                <w:szCs w:val="20"/>
              </w:rPr>
              <w:t xml:space="preserve">P3</w:t>
            </w:r>
          </w:p>
        </w:tc>
      </w:tr>
      <w:tr>
        <w:tc>
          <w:tcPr>
            <w:tcW w:type="dxa" w:w="1529"/>
          </w:tcPr>
          <w:p>
            <w:pPr>
              <w:jc w:val="center"/>
            </w:pPr>
            <w:r>
              <w:rPr>
                <w:b w:val="false"/>
                <w:bCs w:val="false"/>
                <w:sz w:val="20"/>
                <w:szCs w:val="20"/>
              </w:rPr>
              <w:t xml:space="preserve">0 - 2</w:t>
            </w:r>
          </w:p>
        </w:tc>
        <w:tc>
          <w:tcPr>
            <w:tcW w:type="dxa" w:w="1529"/>
          </w:tcPr>
          <w:p>
            <w:pPr>
              <w:jc w:val="center"/>
            </w:pPr>
            <w:r>
              <w:rPr>
                <w:b w:val="false"/>
                <w:bCs w:val="false"/>
                <w:sz w:val="20"/>
                <w:szCs w:val="20"/>
              </w:rPr>
              <w:t xml:space="preserve">2 - 3</w:t>
            </w:r>
          </w:p>
        </w:tc>
        <w:tc>
          <w:tcPr>
            <w:tcW w:type="dxa" w:w="1529"/>
          </w:tcPr>
          <w:p>
            <w:pPr>
              <w:jc w:val="center"/>
            </w:pPr>
            <w:r>
              <w:rPr>
                <w:b w:val="false"/>
                <w:bCs w:val="false"/>
                <w:sz w:val="20"/>
                <w:szCs w:val="20"/>
              </w:rPr>
              <w:t xml:space="preserve">3 - 4</w:t>
            </w:r>
          </w:p>
        </w:tc>
        <w:tc>
          <w:tcPr>
            <w:tcW w:type="dxa" w:w="1529"/>
          </w:tcPr>
          <w:p>
            <w:pPr>
              <w:jc w:val="center"/>
            </w:pPr>
            <w:r>
              <w:rPr>
                <w:b w:val="false"/>
                <w:bCs w:val="false"/>
                <w:sz w:val="20"/>
                <w:szCs w:val="20"/>
              </w:rPr>
              <w:t xml:space="preserve">4 - 5</w:t>
            </w:r>
          </w:p>
        </w:tc>
        <w:tc>
          <w:tcPr>
            <w:tcW w:type="dxa" w:w="2883"/>
          </w:tcPr>
          <w:p>
            <w:pPr>
              <w:jc w:val="center"/>
            </w:pPr>
            <w:r>
              <w:rPr>
                <w:b w:val="false"/>
                <w:bCs w:val="false"/>
                <w:sz w:val="20"/>
                <w:szCs w:val="20"/>
              </w:rPr>
              <w:t xml:space="preserve">5 - 11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F5496" w:val="clear"/>
          </w:tcPr>
          <w:p>
            <w:pPr>
              <w:jc w:val="center"/>
            </w:pPr>
            <w:r>
              <w:rPr>
                <w:b/>
                <w:bCs/>
                <w:color w:val="FFFFFF"/>
                <w:sz w:val="20"/>
                <w:szCs w:val="20"/>
              </w:rPr>
              <w:t xml:space="preserve">Process</w:t>
            </w:r>
          </w:p>
        </w:tc>
        <w:tc>
          <w:tcPr>
            <w:tcW w:type="dxa" w:w="2250"/>
            <w:shd w:fill="2F5496" w:val="clear"/>
          </w:tcPr>
          <w:p>
            <w:pPr>
              <w:jc w:val="center"/>
            </w:pPr>
            <w:r>
              <w:rPr>
                <w:b/>
                <w:bCs/>
                <w:color w:val="FFFFFF"/>
                <w:sz w:val="20"/>
                <w:szCs w:val="20"/>
              </w:rPr>
              <w:t xml:space="preserve">CT</w:t>
            </w:r>
          </w:p>
        </w:tc>
        <w:tc>
          <w:tcPr>
            <w:tcW w:type="dxa" w:w="2250"/>
            <w:shd w:fill="2F5496" w:val="clear"/>
          </w:tcPr>
          <w:p>
            <w:pPr>
              <w:jc w:val="center"/>
            </w:pPr>
            <w:r>
              <w:rPr>
                <w:b/>
                <w:bCs/>
                <w:color w:val="FFFFFF"/>
                <w:sz w:val="20"/>
                <w:szCs w:val="20"/>
              </w:rPr>
              <w:t xml:space="preserve">TAT = CT - AT</w:t>
            </w:r>
          </w:p>
        </w:tc>
        <w:tc>
          <w:tcPr>
            <w:tcW w:type="dxa" w:w="2250"/>
            <w:shd w:fill="2F5496" w:val="clear"/>
          </w:tcPr>
          <w:p>
            <w:pPr>
              <w:jc w:val="center"/>
            </w:pPr>
            <w:r>
              <w:rPr>
                <w:b/>
                <w:bCs/>
                <w:color w:val="FFFFFF"/>
                <w:sz w:val="20"/>
                <w:szCs w:val="20"/>
              </w:rPr>
              <w:t xml:space="preserve">WT = TAT - BT</w:t>
            </w:r>
          </w:p>
        </w:tc>
      </w:tr>
      <w:tr>
        <w:tc>
          <w:tcPr>
            <w:tcW w:type="dxa" w:w="2250"/>
          </w:tcPr>
          <w:p>
            <w:pPr>
              <w:jc w:val="center"/>
            </w:pPr>
            <w:r>
              <w:rPr>
                <w:b w:val="false"/>
                <w:bCs w:val="false"/>
                <w:sz w:val="20"/>
                <w:szCs w:val="20"/>
              </w:rPr>
              <w:t xml:space="preserve">P1</w:t>
            </w:r>
          </w:p>
        </w:tc>
        <w:tc>
          <w:tcPr>
            <w:tcW w:type="dxa" w:w="2250"/>
          </w:tcPr>
          <w:p>
            <w:pPr>
              <w:jc w:val="center"/>
            </w:pPr>
            <w:r>
              <w:rPr>
                <w:b w:val="false"/>
                <w:bCs w:val="false"/>
                <w:sz w:val="20"/>
                <w:szCs w:val="20"/>
              </w:rPr>
              <w:t xml:space="preserve">2</w:t>
            </w:r>
          </w:p>
        </w:tc>
        <w:tc>
          <w:tcPr>
            <w:tcW w:type="dxa" w:w="2250"/>
          </w:tcPr>
          <w:p>
            <w:pPr>
              <w:jc w:val="center"/>
            </w:pPr>
            <w:r>
              <w:rPr>
                <w:b w:val="false"/>
                <w:bCs w:val="false"/>
                <w:sz w:val="20"/>
                <w:szCs w:val="20"/>
              </w:rPr>
              <w:t xml:space="preserve">2</w:t>
            </w:r>
          </w:p>
        </w:tc>
        <w:tc>
          <w:tcPr>
            <w:tcW w:type="dxa" w:w="2250"/>
          </w:tcPr>
          <w:p>
            <w:pPr>
              <w:jc w:val="center"/>
            </w:pPr>
            <w:r>
              <w:rPr>
                <w:b w:val="false"/>
                <w:bCs w:val="false"/>
                <w:sz w:val="20"/>
                <w:szCs w:val="20"/>
              </w:rPr>
              <w:t xml:space="preserve">0</w:t>
            </w:r>
          </w:p>
        </w:tc>
      </w:tr>
      <w:tr>
        <w:tc>
          <w:tcPr>
            <w:tcW w:type="dxa" w:w="2250"/>
          </w:tcPr>
          <w:p>
            <w:pPr>
              <w:jc w:val="center"/>
            </w:pPr>
            <w:r>
              <w:rPr>
                <w:b w:val="false"/>
                <w:bCs w:val="false"/>
                <w:sz w:val="20"/>
                <w:szCs w:val="20"/>
              </w:rPr>
              <w:t xml:space="preserve">P2</w:t>
            </w:r>
          </w:p>
        </w:tc>
        <w:tc>
          <w:tcPr>
            <w:tcW w:type="dxa" w:w="2250"/>
          </w:tcPr>
          <w:p>
            <w:pPr>
              <w:jc w:val="center"/>
            </w:pPr>
            <w:r>
              <w:rPr>
                <w:b w:val="false"/>
                <w:bCs w:val="false"/>
                <w:sz w:val="20"/>
                <w:szCs w:val="20"/>
              </w:rPr>
              <w:t xml:space="preserve">4</w:t>
            </w:r>
          </w:p>
        </w:tc>
        <w:tc>
          <w:tcPr>
            <w:tcW w:type="dxa" w:w="2250"/>
          </w:tcPr>
          <w:p>
            <w:pPr>
              <w:jc w:val="center"/>
            </w:pPr>
            <w:r>
              <w:rPr>
                <w:b w:val="false"/>
                <w:bCs w:val="false"/>
                <w:sz w:val="20"/>
                <w:szCs w:val="20"/>
              </w:rPr>
              <w:t xml:space="preserve">1</w:t>
            </w:r>
          </w:p>
        </w:tc>
        <w:tc>
          <w:tcPr>
            <w:tcW w:type="dxa" w:w="2250"/>
          </w:tcPr>
          <w:p>
            <w:pPr>
              <w:jc w:val="center"/>
            </w:pPr>
            <w:r>
              <w:rPr>
                <w:b w:val="false"/>
                <w:bCs w:val="false"/>
                <w:sz w:val="20"/>
                <w:szCs w:val="20"/>
              </w:rPr>
              <w:t xml:space="preserve">0</w:t>
            </w:r>
          </w:p>
        </w:tc>
      </w:tr>
      <w:tr>
        <w:tc>
          <w:tcPr>
            <w:tcW w:type="dxa" w:w="2250"/>
          </w:tcPr>
          <w:p>
            <w:pPr>
              <w:jc w:val="center"/>
            </w:pPr>
            <w:r>
              <w:rPr>
                <w:b w:val="false"/>
                <w:bCs w:val="false"/>
                <w:sz w:val="20"/>
                <w:szCs w:val="20"/>
              </w:rPr>
              <w:t xml:space="preserve">P3</w:t>
            </w:r>
          </w:p>
        </w:tc>
        <w:tc>
          <w:tcPr>
            <w:tcW w:type="dxa" w:w="2250"/>
          </w:tcPr>
          <w:p>
            <w:pPr>
              <w:jc w:val="center"/>
            </w:pPr>
            <w:r>
              <w:rPr>
                <w:b w:val="false"/>
                <w:bCs w:val="false"/>
                <w:sz w:val="20"/>
                <w:szCs w:val="20"/>
              </w:rPr>
              <w:t xml:space="preserve">11</w:t>
            </w:r>
          </w:p>
        </w:tc>
        <w:tc>
          <w:tcPr>
            <w:tcW w:type="dxa" w:w="2250"/>
          </w:tcPr>
          <w:p>
            <w:pPr>
              <w:jc w:val="center"/>
            </w:pPr>
            <w:r>
              <w:rPr>
                <w:b w:val="false"/>
                <w:bCs w:val="false"/>
                <w:sz w:val="20"/>
                <w:szCs w:val="20"/>
              </w:rPr>
              <w:t xml:space="preserve">6</w:t>
            </w:r>
          </w:p>
        </w:tc>
        <w:tc>
          <w:tcPr>
            <w:tcW w:type="dxa" w:w="2250"/>
          </w:tcPr>
          <w:p>
            <w:pPr>
              <w:jc w:val="center"/>
            </w:pPr>
            <w:r>
              <w:rPr>
                <w:b w:val="false"/>
                <w:bCs w:val="false"/>
                <w:sz w:val="20"/>
                <w:szCs w:val="20"/>
              </w:rPr>
              <w:t xml:space="preserve">0</w:t>
            </w:r>
          </w:p>
        </w:tc>
      </w:tr>
    </w:tbl>
    <w:p>
      <w:pPr>
        <w:spacing w:after="120"/>
      </w:pPr>
      <w:r>
        <w:rPr>
          <w:b/>
          <w:bCs/>
          <w:i w:val="false"/>
          <w:iCs w:val="false"/>
          <w:sz w:val="22"/>
          <w:szCs w:val="22"/>
        </w:rPr>
        <w:t xml:space="preserve">Average Turnaround Time = (2 + 1 + 6) / 3 = 9 / 3 = 3 units</w:t>
      </w:r>
    </w:p>
    <w:p>
      <w:pPr>
        <w:spacing w:after="120"/>
      </w:pPr>
      <w:r>
        <w:rPr>
          <w:b/>
          <w:bCs/>
          <w:i w:val="false"/>
          <w:iCs w:val="false"/>
          <w:sz w:val="22"/>
          <w:szCs w:val="22"/>
        </w:rPr>
        <w:t xml:space="preserve">Average Waiting Time = (0 + 0 + 0) / 3 = 0 units</w:t>
      </w:r>
    </w:p>
    <w:p>
      <w:pPr>
        <w:pStyle w:val="Heading2"/>
        <w:spacing w:after="150" w:before="300"/>
      </w:pPr>
      <w:r>
        <w:t xml:space="preserve">Q4. Round Robin Scheduling (Quantum =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pPr>
              <w:jc w:val="center"/>
            </w:pPr>
            <w:r>
              <w:rPr>
                <w:b/>
                <w:bCs/>
                <w:color w:val="FFFFFF"/>
                <w:sz w:val="20"/>
                <w:szCs w:val="20"/>
              </w:rPr>
              <w:t xml:space="preserve">Process</w:t>
            </w:r>
          </w:p>
        </w:tc>
        <w:tc>
          <w:tcPr>
            <w:tcW w:type="dxa" w:w="3000"/>
            <w:shd w:fill="2F5496" w:val="clear"/>
          </w:tcPr>
          <w:p>
            <w:pPr>
              <w:jc w:val="center"/>
            </w:pPr>
            <w:r>
              <w:rPr>
                <w:b/>
                <w:bCs/>
                <w:color w:val="FFFFFF"/>
                <w:sz w:val="20"/>
                <w:szCs w:val="20"/>
              </w:rPr>
              <w:t xml:space="preserve">Arrival Time</w:t>
            </w:r>
          </w:p>
        </w:tc>
        <w:tc>
          <w:tcPr>
            <w:tcW w:type="dxa" w:w="3000"/>
            <w:shd w:fill="2F5496" w:val="clear"/>
          </w:tcPr>
          <w:p>
            <w:pPr>
              <w:jc w:val="center"/>
            </w:pPr>
            <w:r>
              <w:rPr>
                <w:b/>
                <w:bCs/>
                <w:color w:val="FFFFFF"/>
                <w:sz w:val="20"/>
                <w:szCs w:val="20"/>
              </w:rPr>
              <w:t xml:space="preserve">Burst Time</w:t>
            </w:r>
          </w:p>
        </w:tc>
      </w:tr>
      <w:tr>
        <w:tc>
          <w:tcPr>
            <w:tcW w:type="dxa" w:w="3000"/>
          </w:tcPr>
          <w:p>
            <w:pPr>
              <w:jc w:val="center"/>
            </w:pPr>
            <w:r>
              <w:rPr>
                <w:b w:val="false"/>
                <w:bCs w:val="false"/>
                <w:sz w:val="20"/>
                <w:szCs w:val="20"/>
              </w:rPr>
              <w:t xml:space="preserve">P1</w:t>
            </w:r>
          </w:p>
        </w:tc>
        <w:tc>
          <w:tcPr>
            <w:tcW w:type="dxa" w:w="3000"/>
          </w:tcPr>
          <w:p>
            <w:pPr>
              <w:jc w:val="center"/>
            </w:pPr>
            <w:r>
              <w:rPr>
                <w:b w:val="false"/>
                <w:bCs w:val="false"/>
                <w:sz w:val="20"/>
                <w:szCs w:val="20"/>
              </w:rPr>
              <w:t xml:space="preserve">5</w:t>
            </w:r>
          </w:p>
        </w:tc>
        <w:tc>
          <w:tcPr>
            <w:tcW w:type="dxa" w:w="3000"/>
          </w:tcPr>
          <w:p>
            <w:pPr>
              <w:jc w:val="center"/>
            </w:pPr>
            <w:r>
              <w:rPr>
                <w:b w:val="false"/>
                <w:bCs w:val="false"/>
                <w:sz w:val="20"/>
                <w:szCs w:val="20"/>
              </w:rPr>
              <w:t xml:space="preserve">5</w:t>
            </w:r>
          </w:p>
        </w:tc>
      </w:tr>
      <w:tr>
        <w:tc>
          <w:tcPr>
            <w:tcW w:type="dxa" w:w="3000"/>
          </w:tcPr>
          <w:p>
            <w:pPr>
              <w:jc w:val="center"/>
            </w:pPr>
            <w:r>
              <w:rPr>
                <w:b w:val="false"/>
                <w:bCs w:val="false"/>
                <w:sz w:val="20"/>
                <w:szCs w:val="20"/>
              </w:rPr>
              <w:t xml:space="preserve">P2</w:t>
            </w:r>
          </w:p>
        </w:tc>
        <w:tc>
          <w:tcPr>
            <w:tcW w:type="dxa" w:w="3000"/>
          </w:tcPr>
          <w:p>
            <w:pPr>
              <w:jc w:val="center"/>
            </w:pPr>
            <w:r>
              <w:rPr>
                <w:b w:val="false"/>
                <w:bCs w:val="false"/>
                <w:sz w:val="20"/>
                <w:szCs w:val="20"/>
              </w:rPr>
              <w:t xml:space="preserve">4</w:t>
            </w:r>
          </w:p>
        </w:tc>
        <w:tc>
          <w:tcPr>
            <w:tcW w:type="dxa" w:w="3000"/>
          </w:tcPr>
          <w:p>
            <w:pPr>
              <w:jc w:val="center"/>
            </w:pPr>
            <w:r>
              <w:rPr>
                <w:b w:val="false"/>
                <w:bCs w:val="false"/>
                <w:sz w:val="20"/>
                <w:szCs w:val="20"/>
              </w:rPr>
              <w:t xml:space="preserve">6</w:t>
            </w:r>
          </w:p>
        </w:tc>
      </w:tr>
      <w:tr>
        <w:tc>
          <w:tcPr>
            <w:tcW w:type="dxa" w:w="3000"/>
          </w:tcPr>
          <w:p>
            <w:pPr>
              <w:jc w:val="center"/>
            </w:pPr>
            <w:r>
              <w:rPr>
                <w:b w:val="false"/>
                <w:bCs w:val="false"/>
                <w:sz w:val="20"/>
                <w:szCs w:val="20"/>
              </w:rPr>
              <w:t xml:space="preserve">P3</w:t>
            </w:r>
          </w:p>
        </w:tc>
        <w:tc>
          <w:tcPr>
            <w:tcW w:type="dxa" w:w="3000"/>
          </w:tcPr>
          <w:p>
            <w:pPr>
              <w:jc w:val="center"/>
            </w:pPr>
            <w:r>
              <w:rPr>
                <w:b w:val="false"/>
                <w:bCs w:val="false"/>
                <w:sz w:val="20"/>
                <w:szCs w:val="20"/>
              </w:rPr>
              <w:t xml:space="preserve">3</w:t>
            </w:r>
          </w:p>
        </w:tc>
        <w:tc>
          <w:tcPr>
            <w:tcW w:type="dxa" w:w="3000"/>
          </w:tcPr>
          <w:p>
            <w:pPr>
              <w:jc w:val="center"/>
            </w:pPr>
            <w:r>
              <w:rPr>
                <w:b w:val="false"/>
                <w:bCs w:val="false"/>
                <w:sz w:val="20"/>
                <w:szCs w:val="20"/>
              </w:rPr>
              <w:t xml:space="preserve">7</w:t>
            </w:r>
          </w:p>
        </w:tc>
      </w:tr>
      <w:tr>
        <w:tc>
          <w:tcPr>
            <w:tcW w:type="dxa" w:w="3000"/>
          </w:tcPr>
          <w:p>
            <w:pPr>
              <w:jc w:val="center"/>
            </w:pPr>
            <w:r>
              <w:rPr>
                <w:b w:val="false"/>
                <w:bCs w:val="false"/>
                <w:sz w:val="20"/>
                <w:szCs w:val="20"/>
              </w:rPr>
              <w:t xml:space="preserve">P4</w:t>
            </w:r>
          </w:p>
        </w:tc>
        <w:tc>
          <w:tcPr>
            <w:tcW w:type="dxa" w:w="3000"/>
          </w:tcPr>
          <w:p>
            <w:pPr>
              <w:jc w:val="center"/>
            </w:pPr>
            <w:r>
              <w:rPr>
                <w:b w:val="false"/>
                <w:bCs w:val="false"/>
                <w:sz w:val="20"/>
                <w:szCs w:val="20"/>
              </w:rPr>
              <w:t xml:space="preserve">1</w:t>
            </w:r>
          </w:p>
        </w:tc>
        <w:tc>
          <w:tcPr>
            <w:tcW w:type="dxa" w:w="3000"/>
          </w:tcPr>
          <w:p>
            <w:pPr>
              <w:jc w:val="center"/>
            </w:pPr>
            <w:r>
              <w:rPr>
                <w:b w:val="false"/>
                <w:bCs w:val="false"/>
                <w:sz w:val="20"/>
                <w:szCs w:val="20"/>
              </w:rPr>
              <w:t xml:space="preserve">9</w:t>
            </w:r>
          </w:p>
        </w:tc>
      </w:tr>
      <w:tr>
        <w:tc>
          <w:tcPr>
            <w:tcW w:type="dxa" w:w="3000"/>
          </w:tcPr>
          <w:p>
            <w:pPr>
              <w:jc w:val="center"/>
            </w:pPr>
            <w:r>
              <w:rPr>
                <w:b w:val="false"/>
                <w:bCs w:val="false"/>
                <w:sz w:val="20"/>
                <w:szCs w:val="20"/>
              </w:rPr>
              <w:t xml:space="preserve">P5</w:t>
            </w:r>
          </w:p>
        </w:tc>
        <w:tc>
          <w:tcPr>
            <w:tcW w:type="dxa" w:w="3000"/>
          </w:tcPr>
          <w:p>
            <w:pPr>
              <w:jc w:val="center"/>
            </w:pPr>
            <w:r>
              <w:rPr>
                <w:b w:val="false"/>
                <w:bCs w:val="false"/>
                <w:sz w:val="20"/>
                <w:szCs w:val="20"/>
              </w:rPr>
              <w:t xml:space="preserve">2</w:t>
            </w:r>
          </w:p>
        </w:tc>
        <w:tc>
          <w:tcPr>
            <w:tcW w:type="dxa" w:w="3000"/>
          </w:tcPr>
          <w:p>
            <w:pPr>
              <w:jc w:val="center"/>
            </w:pPr>
            <w:r>
              <w:rPr>
                <w:b w:val="false"/>
                <w:bCs w:val="false"/>
                <w:sz w:val="20"/>
                <w:szCs w:val="20"/>
              </w:rPr>
              <w:t xml:space="preserve">2</w:t>
            </w:r>
          </w:p>
        </w:tc>
      </w:tr>
      <w:tr>
        <w:tc>
          <w:tcPr>
            <w:tcW w:type="dxa" w:w="3000"/>
          </w:tcPr>
          <w:p>
            <w:pPr>
              <w:jc w:val="center"/>
            </w:pPr>
            <w:r>
              <w:rPr>
                <w:b w:val="false"/>
                <w:bCs w:val="false"/>
                <w:sz w:val="20"/>
                <w:szCs w:val="20"/>
              </w:rPr>
              <w:t xml:space="preserve">P6</w:t>
            </w:r>
          </w:p>
        </w:tc>
        <w:tc>
          <w:tcPr>
            <w:tcW w:type="dxa" w:w="3000"/>
          </w:tcPr>
          <w:p>
            <w:pPr>
              <w:jc w:val="center"/>
            </w:pPr>
            <w:r>
              <w:rPr>
                <w:b w:val="false"/>
                <w:bCs w:val="false"/>
                <w:sz w:val="20"/>
                <w:szCs w:val="20"/>
              </w:rPr>
              <w:t xml:space="preserve">6</w:t>
            </w:r>
          </w:p>
        </w:tc>
        <w:tc>
          <w:tcPr>
            <w:tcW w:type="dxa" w:w="3000"/>
          </w:tcPr>
          <w:p>
            <w:pPr>
              <w:jc w:val="center"/>
            </w:pPr>
            <w:r>
              <w:rPr>
                <w:b w:val="false"/>
                <w:bCs w:val="false"/>
                <w:sz w:val="20"/>
                <w:szCs w:val="20"/>
              </w:rPr>
              <w:t xml:space="preserve">3</w:t>
            </w:r>
          </w:p>
        </w:tc>
      </w:tr>
    </w:tbl>
    <w:p>
      <w:pPr>
        <w:spacing w:after="120"/>
      </w:pPr>
      <w:r>
        <w:rPr>
          <w:b w:val="false"/>
          <w:bCs w:val="false"/>
          <w:i w:val="false"/>
          <w:iCs w:val="false"/>
          <w:sz w:val="22"/>
          <w:szCs w:val="22"/>
        </w:rPr>
        <w:t xml:space="preserve">Arrival order: P4(1), P5(2), P3(3), P2(4), P1(5), P6(6). CPU idle from 0 to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
        <w:gridCol w:w="692"/>
        <w:gridCol w:w="692"/>
        <w:gridCol w:w="692"/>
        <w:gridCol w:w="692"/>
        <w:gridCol w:w="692"/>
        <w:gridCol w:w="692"/>
        <w:gridCol w:w="692"/>
        <w:gridCol w:w="692"/>
        <w:gridCol w:w="692"/>
        <w:gridCol w:w="692"/>
        <w:gridCol w:w="692"/>
      </w:tblGrid>
      <w:tr>
        <w:tc>
          <w:tcPr>
            <w:tcW w:type="dxa" w:w="692"/>
            <w:shd w:fill="2F5496" w:val="clear"/>
          </w:tcPr>
          <w:p>
            <w:pPr>
              <w:jc w:val="center"/>
            </w:pPr>
            <w:r>
              <w:rPr>
                <w:b/>
                <w:bCs/>
                <w:color w:val="FFFFFF"/>
                <w:sz w:val="20"/>
                <w:szCs w:val="20"/>
              </w:rPr>
              <w:t xml:space="preserve">Idle</w:t>
            </w:r>
          </w:p>
        </w:tc>
        <w:tc>
          <w:tcPr>
            <w:tcW w:type="dxa" w:w="692"/>
            <w:shd w:fill="2F5496" w:val="clear"/>
          </w:tcPr>
          <w:p>
            <w:pPr>
              <w:jc w:val="center"/>
            </w:pPr>
            <w:r>
              <w:rPr>
                <w:b/>
                <w:bCs/>
                <w:color w:val="FFFFFF"/>
                <w:sz w:val="20"/>
                <w:szCs w:val="20"/>
              </w:rPr>
              <w:t xml:space="preserve">P4</w:t>
            </w:r>
          </w:p>
        </w:tc>
        <w:tc>
          <w:tcPr>
            <w:tcW w:type="dxa" w:w="692"/>
            <w:shd w:fill="2F5496" w:val="clear"/>
          </w:tcPr>
          <w:p>
            <w:pPr>
              <w:jc w:val="center"/>
            </w:pPr>
            <w:r>
              <w:rPr>
                <w:b/>
                <w:bCs/>
                <w:color w:val="FFFFFF"/>
                <w:sz w:val="20"/>
                <w:szCs w:val="20"/>
              </w:rPr>
              <w:t xml:space="preserve">P5</w:t>
            </w:r>
          </w:p>
        </w:tc>
        <w:tc>
          <w:tcPr>
            <w:tcW w:type="dxa" w:w="692"/>
            <w:shd w:fill="2F5496" w:val="clear"/>
          </w:tcPr>
          <w:p>
            <w:pPr>
              <w:jc w:val="center"/>
            </w:pPr>
            <w:r>
              <w:rPr>
                <w:b/>
                <w:bCs/>
                <w:color w:val="FFFFFF"/>
                <w:sz w:val="20"/>
                <w:szCs w:val="20"/>
              </w:rPr>
              <w:t xml:space="preserve">P3</w:t>
            </w:r>
          </w:p>
        </w:tc>
        <w:tc>
          <w:tcPr>
            <w:tcW w:type="dxa" w:w="692"/>
            <w:shd w:fill="2F5496" w:val="clear"/>
          </w:tcPr>
          <w:p>
            <w:pPr>
              <w:jc w:val="center"/>
            </w:pPr>
            <w:r>
              <w:rPr>
                <w:b/>
                <w:bCs/>
                <w:color w:val="FFFFFF"/>
                <w:sz w:val="20"/>
                <w:szCs w:val="20"/>
              </w:rPr>
              <w:t xml:space="preserve">P2</w:t>
            </w:r>
          </w:p>
        </w:tc>
        <w:tc>
          <w:tcPr>
            <w:tcW w:type="dxa" w:w="692"/>
            <w:shd w:fill="2F5496" w:val="clear"/>
          </w:tcPr>
          <w:p>
            <w:pPr>
              <w:jc w:val="center"/>
            </w:pPr>
            <w:r>
              <w:rPr>
                <w:b/>
                <w:bCs/>
                <w:color w:val="FFFFFF"/>
                <w:sz w:val="20"/>
                <w:szCs w:val="20"/>
              </w:rPr>
              <w:t xml:space="preserve">P4</w:t>
            </w:r>
          </w:p>
        </w:tc>
        <w:tc>
          <w:tcPr>
            <w:tcW w:type="dxa" w:w="692"/>
            <w:shd w:fill="2F5496" w:val="clear"/>
          </w:tcPr>
          <w:p>
            <w:pPr>
              <w:jc w:val="center"/>
            </w:pPr>
            <w:r>
              <w:rPr>
                <w:b/>
                <w:bCs/>
                <w:color w:val="FFFFFF"/>
                <w:sz w:val="20"/>
                <w:szCs w:val="20"/>
              </w:rPr>
              <w:t xml:space="preserve">P1</w:t>
            </w:r>
          </w:p>
        </w:tc>
        <w:tc>
          <w:tcPr>
            <w:tcW w:type="dxa" w:w="692"/>
            <w:shd w:fill="2F5496" w:val="clear"/>
          </w:tcPr>
          <w:p>
            <w:pPr>
              <w:jc w:val="center"/>
            </w:pPr>
            <w:r>
              <w:rPr>
                <w:b/>
                <w:bCs/>
                <w:color w:val="FFFFFF"/>
                <w:sz w:val="20"/>
                <w:szCs w:val="20"/>
              </w:rPr>
              <w:t xml:space="preserve">P6</w:t>
            </w:r>
          </w:p>
        </w:tc>
        <w:tc>
          <w:tcPr>
            <w:tcW w:type="dxa" w:w="692"/>
            <w:shd w:fill="2F5496" w:val="clear"/>
          </w:tcPr>
          <w:p>
            <w:pPr>
              <w:jc w:val="center"/>
            </w:pPr>
            <w:r>
              <w:rPr>
                <w:b/>
                <w:bCs/>
                <w:color w:val="FFFFFF"/>
                <w:sz w:val="20"/>
                <w:szCs w:val="20"/>
              </w:rPr>
              <w:t xml:space="preserve">P3</w:t>
            </w:r>
          </w:p>
        </w:tc>
        <w:tc>
          <w:tcPr>
            <w:tcW w:type="dxa" w:w="692"/>
            <w:shd w:fill="2F5496" w:val="clear"/>
          </w:tcPr>
          <w:p>
            <w:pPr>
              <w:jc w:val="center"/>
            </w:pPr>
            <w:r>
              <w:rPr>
                <w:b/>
                <w:bCs/>
                <w:color w:val="FFFFFF"/>
                <w:sz w:val="20"/>
                <w:szCs w:val="20"/>
              </w:rPr>
              <w:t xml:space="preserve">P2</w:t>
            </w:r>
          </w:p>
        </w:tc>
        <w:tc>
          <w:tcPr>
            <w:tcW w:type="dxa" w:w="692"/>
            <w:shd w:fill="2F5496" w:val="clear"/>
          </w:tcPr>
          <w:p>
            <w:pPr>
              <w:jc w:val="center"/>
            </w:pPr>
            <w:r>
              <w:rPr>
                <w:b/>
                <w:bCs/>
                <w:color w:val="FFFFFF"/>
                <w:sz w:val="20"/>
                <w:szCs w:val="20"/>
              </w:rPr>
              <w:t xml:space="preserve">P4</w:t>
            </w:r>
          </w:p>
        </w:tc>
        <w:tc>
          <w:tcPr>
            <w:tcW w:type="dxa" w:w="692"/>
            <w:shd w:fill="2F5496" w:val="clear"/>
          </w:tcPr>
          <w:p>
            <w:pPr>
              <w:jc w:val="center"/>
            </w:pPr>
            <w:r>
              <w:rPr>
                <w:b/>
                <w:bCs/>
                <w:color w:val="FFFFFF"/>
                <w:sz w:val="20"/>
                <w:szCs w:val="20"/>
              </w:rPr>
              <w:t xml:space="preserve">P1</w:t>
            </w:r>
          </w:p>
        </w:tc>
        <w:tc>
          <w:tcPr>
            <w:tcW w:type="dxa" w:w="692"/>
            <w:shd w:fill="2F5496" w:val="clear"/>
          </w:tcPr>
          <w:p>
            <w:pPr>
              <w:jc w:val="center"/>
            </w:pPr>
            <w:r>
              <w:rPr>
                <w:b/>
                <w:bCs/>
                <w:color w:val="FFFFFF"/>
                <w:sz w:val="20"/>
                <w:szCs w:val="20"/>
              </w:rPr>
              <w:t xml:space="preserve">P3</w:t>
            </w:r>
          </w:p>
        </w:tc>
      </w:tr>
      <w:tr>
        <w:tc>
          <w:tcPr>
            <w:tcW w:type="dxa" w:w="692"/>
          </w:tcPr>
          <w:p>
            <w:pPr>
              <w:jc w:val="center"/>
            </w:pPr>
            <w:r>
              <w:rPr>
                <w:b w:val="false"/>
                <w:bCs w:val="false"/>
                <w:sz w:val="20"/>
                <w:szCs w:val="20"/>
              </w:rPr>
              <w:t xml:space="preserve">0 - 1</w:t>
            </w:r>
          </w:p>
        </w:tc>
        <w:tc>
          <w:tcPr>
            <w:tcW w:type="dxa" w:w="692"/>
          </w:tcPr>
          <w:p>
            <w:pPr>
              <w:jc w:val="center"/>
            </w:pPr>
            <w:r>
              <w:rPr>
                <w:b w:val="false"/>
                <w:bCs w:val="false"/>
                <w:sz w:val="20"/>
                <w:szCs w:val="20"/>
              </w:rPr>
              <w:t xml:space="preserve">1 - 4</w:t>
            </w:r>
          </w:p>
        </w:tc>
        <w:tc>
          <w:tcPr>
            <w:tcW w:type="dxa" w:w="692"/>
          </w:tcPr>
          <w:p>
            <w:pPr>
              <w:jc w:val="center"/>
            </w:pPr>
            <w:r>
              <w:rPr>
                <w:b w:val="false"/>
                <w:bCs w:val="false"/>
                <w:sz w:val="20"/>
                <w:szCs w:val="20"/>
              </w:rPr>
              <w:t xml:space="preserve">4 - 6</w:t>
            </w:r>
          </w:p>
        </w:tc>
        <w:tc>
          <w:tcPr>
            <w:tcW w:type="dxa" w:w="692"/>
          </w:tcPr>
          <w:p>
            <w:pPr>
              <w:jc w:val="center"/>
            </w:pPr>
            <w:r>
              <w:rPr>
                <w:b w:val="false"/>
                <w:bCs w:val="false"/>
                <w:sz w:val="20"/>
                <w:szCs w:val="20"/>
              </w:rPr>
              <w:t xml:space="preserve">6 - 9</w:t>
            </w:r>
          </w:p>
        </w:tc>
        <w:tc>
          <w:tcPr>
            <w:tcW w:type="dxa" w:w="692"/>
          </w:tcPr>
          <w:p>
            <w:pPr>
              <w:jc w:val="center"/>
            </w:pPr>
            <w:r>
              <w:rPr>
                <w:b w:val="false"/>
                <w:bCs w:val="false"/>
                <w:sz w:val="20"/>
                <w:szCs w:val="20"/>
              </w:rPr>
              <w:t xml:space="preserve">9 - 12</w:t>
            </w:r>
          </w:p>
        </w:tc>
        <w:tc>
          <w:tcPr>
            <w:tcW w:type="dxa" w:w="692"/>
          </w:tcPr>
          <w:p>
            <w:pPr>
              <w:jc w:val="center"/>
            </w:pPr>
            <w:r>
              <w:rPr>
                <w:b w:val="false"/>
                <w:bCs w:val="false"/>
                <w:sz w:val="20"/>
                <w:szCs w:val="20"/>
              </w:rPr>
              <w:t xml:space="preserve">12 - 15</w:t>
            </w:r>
          </w:p>
        </w:tc>
        <w:tc>
          <w:tcPr>
            <w:tcW w:type="dxa" w:w="692"/>
          </w:tcPr>
          <w:p>
            <w:pPr>
              <w:jc w:val="center"/>
            </w:pPr>
            <w:r>
              <w:rPr>
                <w:b w:val="false"/>
                <w:bCs w:val="false"/>
                <w:sz w:val="20"/>
                <w:szCs w:val="20"/>
              </w:rPr>
              <w:t xml:space="preserve">15 - 18</w:t>
            </w:r>
          </w:p>
        </w:tc>
        <w:tc>
          <w:tcPr>
            <w:tcW w:type="dxa" w:w="692"/>
          </w:tcPr>
          <w:p>
            <w:pPr>
              <w:jc w:val="center"/>
            </w:pPr>
            <w:r>
              <w:rPr>
                <w:b w:val="false"/>
                <w:bCs w:val="false"/>
                <w:sz w:val="20"/>
                <w:szCs w:val="20"/>
              </w:rPr>
              <w:t xml:space="preserve">18 - 21</w:t>
            </w:r>
          </w:p>
        </w:tc>
        <w:tc>
          <w:tcPr>
            <w:tcW w:type="dxa" w:w="692"/>
          </w:tcPr>
          <w:p>
            <w:pPr>
              <w:jc w:val="center"/>
            </w:pPr>
            <w:r>
              <w:rPr>
                <w:b w:val="false"/>
                <w:bCs w:val="false"/>
                <w:sz w:val="20"/>
                <w:szCs w:val="20"/>
              </w:rPr>
              <w:t xml:space="preserve">21 - 24</w:t>
            </w:r>
          </w:p>
        </w:tc>
        <w:tc>
          <w:tcPr>
            <w:tcW w:type="dxa" w:w="692"/>
          </w:tcPr>
          <w:p>
            <w:pPr>
              <w:jc w:val="center"/>
            </w:pPr>
            <w:r>
              <w:rPr>
                <w:b w:val="false"/>
                <w:bCs w:val="false"/>
                <w:sz w:val="20"/>
                <w:szCs w:val="20"/>
              </w:rPr>
              <w:t xml:space="preserve">24 - 27</w:t>
            </w:r>
          </w:p>
        </w:tc>
        <w:tc>
          <w:tcPr>
            <w:tcW w:type="dxa" w:w="692"/>
          </w:tcPr>
          <w:p>
            <w:pPr>
              <w:jc w:val="center"/>
            </w:pPr>
            <w:r>
              <w:rPr>
                <w:b w:val="false"/>
                <w:bCs w:val="false"/>
                <w:sz w:val="20"/>
                <w:szCs w:val="20"/>
              </w:rPr>
              <w:t xml:space="preserve">27 - 30</w:t>
            </w:r>
          </w:p>
        </w:tc>
        <w:tc>
          <w:tcPr>
            <w:tcW w:type="dxa" w:w="692"/>
          </w:tcPr>
          <w:p>
            <w:pPr>
              <w:jc w:val="center"/>
            </w:pPr>
            <w:r>
              <w:rPr>
                <w:b w:val="false"/>
                <w:bCs w:val="false"/>
                <w:sz w:val="20"/>
                <w:szCs w:val="20"/>
              </w:rPr>
              <w:t xml:space="preserve">30 - 32</w:t>
            </w:r>
          </w:p>
        </w:tc>
        <w:tc>
          <w:tcPr>
            <w:tcW w:type="dxa" w:w="692"/>
          </w:tcPr>
          <w:p>
            <w:pPr>
              <w:jc w:val="center"/>
            </w:pPr>
            <w:r>
              <w:rPr>
                <w:b w:val="false"/>
                <w:bCs w:val="false"/>
                <w:sz w:val="20"/>
                <w:szCs w:val="20"/>
              </w:rPr>
              <w:t xml:space="preserve">32 - 33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F5496" w:val="clear"/>
          </w:tcPr>
          <w:p>
            <w:pPr>
              <w:jc w:val="center"/>
            </w:pPr>
            <w:r>
              <w:rPr>
                <w:b/>
                <w:bCs/>
                <w:color w:val="FFFFFF"/>
                <w:sz w:val="20"/>
                <w:szCs w:val="20"/>
              </w:rPr>
              <w:t xml:space="preserve">Process</w:t>
            </w:r>
          </w:p>
        </w:tc>
        <w:tc>
          <w:tcPr>
            <w:tcW w:type="dxa" w:w="1500"/>
            <w:shd w:fill="2F5496" w:val="clear"/>
          </w:tcPr>
          <w:p>
            <w:pPr>
              <w:jc w:val="center"/>
            </w:pPr>
            <w:r>
              <w:rPr>
                <w:b/>
                <w:bCs/>
                <w:color w:val="FFFFFF"/>
                <w:sz w:val="20"/>
                <w:szCs w:val="20"/>
              </w:rPr>
              <w:t xml:space="preserve">AT</w:t>
            </w:r>
          </w:p>
        </w:tc>
        <w:tc>
          <w:tcPr>
            <w:tcW w:type="dxa" w:w="1500"/>
            <w:shd w:fill="2F5496" w:val="clear"/>
          </w:tcPr>
          <w:p>
            <w:pPr>
              <w:jc w:val="center"/>
            </w:pPr>
            <w:r>
              <w:rPr>
                <w:b/>
                <w:bCs/>
                <w:color w:val="FFFFFF"/>
                <w:sz w:val="20"/>
                <w:szCs w:val="20"/>
              </w:rPr>
              <w:t xml:space="preserve">BT</w:t>
            </w:r>
          </w:p>
        </w:tc>
        <w:tc>
          <w:tcPr>
            <w:tcW w:type="dxa" w:w="1500"/>
            <w:shd w:fill="2F5496" w:val="clear"/>
          </w:tcPr>
          <w:p>
            <w:pPr>
              <w:jc w:val="center"/>
            </w:pPr>
            <w:r>
              <w:rPr>
                <w:b/>
                <w:bCs/>
                <w:color w:val="FFFFFF"/>
                <w:sz w:val="20"/>
                <w:szCs w:val="20"/>
              </w:rPr>
              <w:t xml:space="preserve">CT</w:t>
            </w:r>
          </w:p>
        </w:tc>
        <w:tc>
          <w:tcPr>
            <w:tcW w:type="dxa" w:w="1500"/>
            <w:shd w:fill="2F5496" w:val="clear"/>
          </w:tcPr>
          <w:p>
            <w:pPr>
              <w:jc w:val="center"/>
            </w:pPr>
            <w:r>
              <w:rPr>
                <w:b/>
                <w:bCs/>
                <w:color w:val="FFFFFF"/>
                <w:sz w:val="20"/>
                <w:szCs w:val="20"/>
              </w:rPr>
              <w:t xml:space="preserve">TAT</w:t>
            </w:r>
          </w:p>
        </w:tc>
        <w:tc>
          <w:tcPr>
            <w:tcW w:type="dxa" w:w="1500"/>
            <w:shd w:fill="2F5496" w:val="clear"/>
          </w:tcPr>
          <w:p>
            <w:pPr>
              <w:jc w:val="center"/>
            </w:pPr>
            <w:r>
              <w:rPr>
                <w:b/>
                <w:bCs/>
                <w:color w:val="FFFFFF"/>
                <w:sz w:val="20"/>
                <w:szCs w:val="20"/>
              </w:rPr>
              <w:t xml:space="preserve">WT</w:t>
            </w:r>
          </w:p>
        </w:tc>
      </w:tr>
      <w:tr>
        <w:tc>
          <w:tcPr>
            <w:tcW w:type="dxa" w:w="1500"/>
          </w:tcPr>
          <w:p>
            <w:pPr>
              <w:jc w:val="center"/>
            </w:pPr>
            <w:r>
              <w:rPr>
                <w:b w:val="false"/>
                <w:bCs w:val="false"/>
                <w:sz w:val="20"/>
                <w:szCs w:val="20"/>
              </w:rPr>
              <w:t xml:space="preserve">P1</w:t>
            </w:r>
          </w:p>
        </w:tc>
        <w:tc>
          <w:tcPr>
            <w:tcW w:type="dxa" w:w="1500"/>
          </w:tcPr>
          <w:p>
            <w:pPr>
              <w:jc w:val="center"/>
            </w:pPr>
            <w:r>
              <w:rPr>
                <w:b w:val="false"/>
                <w:bCs w:val="false"/>
                <w:sz w:val="20"/>
                <w:szCs w:val="20"/>
              </w:rPr>
              <w:t xml:space="preserve">5</w:t>
            </w:r>
          </w:p>
        </w:tc>
        <w:tc>
          <w:tcPr>
            <w:tcW w:type="dxa" w:w="1500"/>
          </w:tcPr>
          <w:p>
            <w:pPr>
              <w:jc w:val="center"/>
            </w:pPr>
            <w:r>
              <w:rPr>
                <w:b w:val="false"/>
                <w:bCs w:val="false"/>
                <w:sz w:val="20"/>
                <w:szCs w:val="20"/>
              </w:rPr>
              <w:t xml:space="preserve">5</w:t>
            </w:r>
          </w:p>
        </w:tc>
        <w:tc>
          <w:tcPr>
            <w:tcW w:type="dxa" w:w="1500"/>
          </w:tcPr>
          <w:p>
            <w:pPr>
              <w:jc w:val="center"/>
            </w:pPr>
            <w:r>
              <w:rPr>
                <w:b w:val="false"/>
                <w:bCs w:val="false"/>
                <w:sz w:val="20"/>
                <w:szCs w:val="20"/>
              </w:rPr>
              <w:t xml:space="preserve">32</w:t>
            </w:r>
          </w:p>
        </w:tc>
        <w:tc>
          <w:tcPr>
            <w:tcW w:type="dxa" w:w="1500"/>
          </w:tcPr>
          <w:p>
            <w:pPr>
              <w:jc w:val="center"/>
            </w:pPr>
            <w:r>
              <w:rPr>
                <w:b w:val="false"/>
                <w:bCs w:val="false"/>
                <w:sz w:val="20"/>
                <w:szCs w:val="20"/>
              </w:rPr>
              <w:t xml:space="preserve">27</w:t>
            </w:r>
          </w:p>
        </w:tc>
        <w:tc>
          <w:tcPr>
            <w:tcW w:type="dxa" w:w="1500"/>
          </w:tcPr>
          <w:p>
            <w:pPr>
              <w:jc w:val="center"/>
            </w:pPr>
            <w:r>
              <w:rPr>
                <w:b w:val="false"/>
                <w:bCs w:val="false"/>
                <w:sz w:val="20"/>
                <w:szCs w:val="20"/>
              </w:rPr>
              <w:t xml:space="preserve">22</w:t>
            </w:r>
          </w:p>
        </w:tc>
      </w:tr>
      <w:tr>
        <w:tc>
          <w:tcPr>
            <w:tcW w:type="dxa" w:w="1500"/>
          </w:tcPr>
          <w:p>
            <w:pPr>
              <w:jc w:val="center"/>
            </w:pPr>
            <w:r>
              <w:rPr>
                <w:b w:val="false"/>
                <w:bCs w:val="false"/>
                <w:sz w:val="20"/>
                <w:szCs w:val="20"/>
              </w:rPr>
              <w:t xml:space="preserve">P2</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27</w:t>
            </w:r>
          </w:p>
        </w:tc>
        <w:tc>
          <w:tcPr>
            <w:tcW w:type="dxa" w:w="1500"/>
          </w:tcPr>
          <w:p>
            <w:pPr>
              <w:jc w:val="center"/>
            </w:pPr>
            <w:r>
              <w:rPr>
                <w:b w:val="false"/>
                <w:bCs w:val="false"/>
                <w:sz w:val="20"/>
                <w:szCs w:val="20"/>
              </w:rPr>
              <w:t xml:space="preserve">23</w:t>
            </w:r>
          </w:p>
        </w:tc>
        <w:tc>
          <w:tcPr>
            <w:tcW w:type="dxa" w:w="1500"/>
          </w:tcPr>
          <w:p>
            <w:pPr>
              <w:jc w:val="center"/>
            </w:pPr>
            <w:r>
              <w:rPr>
                <w:b w:val="false"/>
                <w:bCs w:val="false"/>
                <w:sz w:val="20"/>
                <w:szCs w:val="20"/>
              </w:rPr>
              <w:t xml:space="preserve">17</w:t>
            </w:r>
          </w:p>
        </w:tc>
      </w:tr>
      <w:tr>
        <w:tc>
          <w:tcPr>
            <w:tcW w:type="dxa" w:w="1500"/>
          </w:tcPr>
          <w:p>
            <w:pPr>
              <w:jc w:val="center"/>
            </w:pPr>
            <w:r>
              <w:rPr>
                <w:b w:val="false"/>
                <w:bCs w:val="false"/>
                <w:sz w:val="20"/>
                <w:szCs w:val="20"/>
              </w:rPr>
              <w:t xml:space="preserve">P3</w:t>
            </w:r>
          </w:p>
        </w:tc>
        <w:tc>
          <w:tcPr>
            <w:tcW w:type="dxa" w:w="1500"/>
          </w:tcPr>
          <w:p>
            <w:pPr>
              <w:jc w:val="center"/>
            </w:pPr>
            <w:r>
              <w:rPr>
                <w:b w:val="false"/>
                <w:bCs w:val="false"/>
                <w:sz w:val="20"/>
                <w:szCs w:val="20"/>
              </w:rPr>
              <w:t xml:space="preserve">3</w:t>
            </w:r>
          </w:p>
        </w:tc>
        <w:tc>
          <w:tcPr>
            <w:tcW w:type="dxa" w:w="1500"/>
          </w:tcPr>
          <w:p>
            <w:pPr>
              <w:jc w:val="center"/>
            </w:pPr>
            <w:r>
              <w:rPr>
                <w:b w:val="false"/>
                <w:bCs w:val="false"/>
                <w:sz w:val="20"/>
                <w:szCs w:val="20"/>
              </w:rPr>
              <w:t xml:space="preserve">7</w:t>
            </w:r>
          </w:p>
        </w:tc>
        <w:tc>
          <w:tcPr>
            <w:tcW w:type="dxa" w:w="1500"/>
          </w:tcPr>
          <w:p>
            <w:pPr>
              <w:jc w:val="center"/>
            </w:pPr>
            <w:r>
              <w:rPr>
                <w:b w:val="false"/>
                <w:bCs w:val="false"/>
                <w:sz w:val="20"/>
                <w:szCs w:val="20"/>
              </w:rPr>
              <w:t xml:space="preserve">33</w:t>
            </w:r>
          </w:p>
        </w:tc>
        <w:tc>
          <w:tcPr>
            <w:tcW w:type="dxa" w:w="1500"/>
          </w:tcPr>
          <w:p>
            <w:pPr>
              <w:jc w:val="center"/>
            </w:pPr>
            <w:r>
              <w:rPr>
                <w:b w:val="false"/>
                <w:bCs w:val="false"/>
                <w:sz w:val="20"/>
                <w:szCs w:val="20"/>
              </w:rPr>
              <w:t xml:space="preserve">30</w:t>
            </w:r>
          </w:p>
        </w:tc>
        <w:tc>
          <w:tcPr>
            <w:tcW w:type="dxa" w:w="1500"/>
          </w:tcPr>
          <w:p>
            <w:pPr>
              <w:jc w:val="center"/>
            </w:pPr>
            <w:r>
              <w:rPr>
                <w:b w:val="false"/>
                <w:bCs w:val="false"/>
                <w:sz w:val="20"/>
                <w:szCs w:val="20"/>
              </w:rPr>
              <w:t xml:space="preserve">23</w:t>
            </w:r>
          </w:p>
        </w:tc>
      </w:tr>
      <w:tr>
        <w:tc>
          <w:tcPr>
            <w:tcW w:type="dxa" w:w="1500"/>
          </w:tcPr>
          <w:p>
            <w:pPr>
              <w:jc w:val="center"/>
            </w:pPr>
            <w:r>
              <w:rPr>
                <w:b w:val="false"/>
                <w:bCs w:val="false"/>
                <w:sz w:val="20"/>
                <w:szCs w:val="20"/>
              </w:rPr>
              <w:t xml:space="preserve">P4</w:t>
            </w:r>
          </w:p>
        </w:tc>
        <w:tc>
          <w:tcPr>
            <w:tcW w:type="dxa" w:w="1500"/>
          </w:tcPr>
          <w:p>
            <w:pPr>
              <w:jc w:val="center"/>
            </w:pPr>
            <w:r>
              <w:rPr>
                <w:b w:val="false"/>
                <w:bCs w:val="false"/>
                <w:sz w:val="20"/>
                <w:szCs w:val="20"/>
              </w:rPr>
              <w:t xml:space="preserve">1</w:t>
            </w:r>
          </w:p>
        </w:tc>
        <w:tc>
          <w:tcPr>
            <w:tcW w:type="dxa" w:w="1500"/>
          </w:tcPr>
          <w:p>
            <w:pPr>
              <w:jc w:val="center"/>
            </w:pPr>
            <w:r>
              <w:rPr>
                <w:b w:val="false"/>
                <w:bCs w:val="false"/>
                <w:sz w:val="20"/>
                <w:szCs w:val="20"/>
              </w:rPr>
              <w:t xml:space="preserve">9</w:t>
            </w:r>
          </w:p>
        </w:tc>
        <w:tc>
          <w:tcPr>
            <w:tcW w:type="dxa" w:w="1500"/>
          </w:tcPr>
          <w:p>
            <w:pPr>
              <w:jc w:val="center"/>
            </w:pPr>
            <w:r>
              <w:rPr>
                <w:b w:val="false"/>
                <w:bCs w:val="false"/>
                <w:sz w:val="20"/>
                <w:szCs w:val="20"/>
              </w:rPr>
              <w:t xml:space="preserve">30</w:t>
            </w:r>
          </w:p>
        </w:tc>
        <w:tc>
          <w:tcPr>
            <w:tcW w:type="dxa" w:w="1500"/>
          </w:tcPr>
          <w:p>
            <w:pPr>
              <w:jc w:val="center"/>
            </w:pPr>
            <w:r>
              <w:rPr>
                <w:b w:val="false"/>
                <w:bCs w:val="false"/>
                <w:sz w:val="20"/>
                <w:szCs w:val="20"/>
              </w:rPr>
              <w:t xml:space="preserve">29</w:t>
            </w:r>
          </w:p>
        </w:tc>
        <w:tc>
          <w:tcPr>
            <w:tcW w:type="dxa" w:w="1500"/>
          </w:tcPr>
          <w:p>
            <w:pPr>
              <w:jc w:val="center"/>
            </w:pPr>
            <w:r>
              <w:rPr>
                <w:b w:val="false"/>
                <w:bCs w:val="false"/>
                <w:sz w:val="20"/>
                <w:szCs w:val="20"/>
              </w:rPr>
              <w:t xml:space="preserve">20</w:t>
            </w:r>
          </w:p>
        </w:tc>
      </w:tr>
      <w:tr>
        <w:tc>
          <w:tcPr>
            <w:tcW w:type="dxa" w:w="1500"/>
          </w:tcPr>
          <w:p>
            <w:pPr>
              <w:jc w:val="center"/>
            </w:pPr>
            <w:r>
              <w:rPr>
                <w:b w:val="false"/>
                <w:bCs w:val="false"/>
                <w:sz w:val="20"/>
                <w:szCs w:val="20"/>
              </w:rPr>
              <w:t xml:space="preserve">P5</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2</w:t>
            </w:r>
          </w:p>
        </w:tc>
      </w:tr>
      <w:tr>
        <w:tc>
          <w:tcPr>
            <w:tcW w:type="dxa" w:w="1500"/>
          </w:tcPr>
          <w:p>
            <w:pPr>
              <w:jc w:val="center"/>
            </w:pPr>
            <w:r>
              <w:rPr>
                <w:b w:val="false"/>
                <w:bCs w:val="false"/>
                <w:sz w:val="20"/>
                <w:szCs w:val="20"/>
              </w:rPr>
              <w:t xml:space="preserve">P6</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3</w:t>
            </w:r>
          </w:p>
        </w:tc>
        <w:tc>
          <w:tcPr>
            <w:tcW w:type="dxa" w:w="1500"/>
          </w:tcPr>
          <w:p>
            <w:pPr>
              <w:jc w:val="center"/>
            </w:pPr>
            <w:r>
              <w:rPr>
                <w:b w:val="false"/>
                <w:bCs w:val="false"/>
                <w:sz w:val="20"/>
                <w:szCs w:val="20"/>
              </w:rPr>
              <w:t xml:space="preserve">21</w:t>
            </w:r>
          </w:p>
        </w:tc>
        <w:tc>
          <w:tcPr>
            <w:tcW w:type="dxa" w:w="1500"/>
          </w:tcPr>
          <w:p>
            <w:pPr>
              <w:jc w:val="center"/>
            </w:pPr>
            <w:r>
              <w:rPr>
                <w:b w:val="false"/>
                <w:bCs w:val="false"/>
                <w:sz w:val="20"/>
                <w:szCs w:val="20"/>
              </w:rPr>
              <w:t xml:space="preserve">15</w:t>
            </w:r>
          </w:p>
        </w:tc>
        <w:tc>
          <w:tcPr>
            <w:tcW w:type="dxa" w:w="1500"/>
          </w:tcPr>
          <w:p>
            <w:pPr>
              <w:jc w:val="center"/>
            </w:pPr>
            <w:r>
              <w:rPr>
                <w:b w:val="false"/>
                <w:bCs w:val="false"/>
                <w:sz w:val="20"/>
                <w:szCs w:val="20"/>
              </w:rPr>
              <w:t xml:space="preserve">12</w:t>
            </w:r>
          </w:p>
        </w:tc>
      </w:tr>
    </w:tbl>
    <w:p>
      <w:pPr>
        <w:spacing w:after="120"/>
      </w:pPr>
      <w:r>
        <w:rPr>
          <w:b/>
          <w:bCs/>
          <w:i w:val="false"/>
          <w:iCs w:val="false"/>
          <w:sz w:val="22"/>
          <w:szCs w:val="22"/>
        </w:rPr>
        <w:t xml:space="preserve">Average Turnaround Time = (27+23+30+29+4+15) / 6 = 128 / 6 ≈ 21.33 units</w:t>
      </w:r>
    </w:p>
    <w:p>
      <w:pPr>
        <w:spacing w:after="120"/>
      </w:pPr>
      <w:r>
        <w:rPr>
          <w:b/>
          <w:bCs/>
          <w:i w:val="false"/>
          <w:iCs w:val="false"/>
          <w:sz w:val="22"/>
          <w:szCs w:val="22"/>
        </w:rPr>
        <w:t xml:space="preserve">Average Waiting Time = (22+17+23+20+2+12) / 6 = 96 / 6 = 16 units</w:t>
      </w:r>
    </w:p>
    <w:p>
      <w:pPr>
        <w:pStyle w:val="Heading2"/>
        <w:spacing w:after="150" w:before="300"/>
      </w:pPr>
      <w:r>
        <w:t xml:space="preserve">Q5. Preemptive Priority Scheduling (higher number = higher priority)</w:t>
      </w:r>
    </w:p>
    <w:p>
      <w:pPr>
        <w:spacing w:after="120"/>
      </w:pPr>
      <w:r>
        <w:rPr>
          <w:b w:val="false"/>
          <w:bCs w:val="false"/>
          <w:i w:val="false"/>
          <w:iCs w:val="false"/>
          <w:sz w:val="22"/>
          <w:szCs w:val="22"/>
        </w:rPr>
        <w:t xml:space="preserve">This question uses the same process table as Set A Q5, so the solution is identical: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F5496" w:val="clear"/>
          </w:tcPr>
          <w:p>
            <w:pPr>
              <w:jc w:val="center"/>
            </w:pPr>
            <w:r>
              <w:rPr>
                <w:b/>
                <w:bCs/>
                <w:color w:val="FFFFFF"/>
                <w:sz w:val="20"/>
                <w:szCs w:val="20"/>
              </w:rPr>
              <w:t xml:space="preserve">Process</w:t>
            </w:r>
          </w:p>
        </w:tc>
        <w:tc>
          <w:tcPr>
            <w:tcW w:type="dxa" w:w="2250"/>
            <w:shd w:fill="2F5496" w:val="clear"/>
          </w:tcPr>
          <w:p>
            <w:pPr>
              <w:jc w:val="center"/>
            </w:pPr>
            <w:r>
              <w:rPr>
                <w:b/>
                <w:bCs/>
                <w:color w:val="FFFFFF"/>
                <w:sz w:val="20"/>
                <w:szCs w:val="20"/>
              </w:rPr>
              <w:t xml:space="preserve">Priority</w:t>
            </w:r>
          </w:p>
        </w:tc>
        <w:tc>
          <w:tcPr>
            <w:tcW w:type="dxa" w:w="2250"/>
            <w:shd w:fill="2F5496" w:val="clear"/>
          </w:tcPr>
          <w:p>
            <w:pPr>
              <w:jc w:val="center"/>
            </w:pPr>
            <w:r>
              <w:rPr>
                <w:b/>
                <w:bCs/>
                <w:color w:val="FFFFFF"/>
                <w:sz w:val="20"/>
                <w:szCs w:val="20"/>
              </w:rPr>
              <w:t xml:space="preserve">Burst</w:t>
            </w:r>
          </w:p>
        </w:tc>
        <w:tc>
          <w:tcPr>
            <w:tcW w:type="dxa" w:w="2250"/>
            <w:shd w:fill="2F5496" w:val="clear"/>
          </w:tcPr>
          <w:p>
            <w:pPr>
              <w:jc w:val="center"/>
            </w:pPr>
            <w:r>
              <w:rPr>
                <w:b/>
                <w:bCs/>
                <w:color w:val="FFFFFF"/>
                <w:sz w:val="20"/>
                <w:szCs w:val="20"/>
              </w:rPr>
              <w:t xml:space="preserve">Arrival</w:t>
            </w:r>
          </w:p>
        </w:tc>
      </w:tr>
      <w:tr>
        <w:tc>
          <w:tcPr>
            <w:tcW w:type="dxa" w:w="2250"/>
          </w:tcPr>
          <w:p>
            <w:pPr>
              <w:jc w:val="center"/>
            </w:pPr>
            <w:r>
              <w:rPr>
                <w:b w:val="false"/>
                <w:bCs w:val="false"/>
                <w:sz w:val="20"/>
                <w:szCs w:val="20"/>
              </w:rPr>
              <w:t xml:space="preserve">P1</w:t>
            </w:r>
          </w:p>
        </w:tc>
        <w:tc>
          <w:tcPr>
            <w:tcW w:type="dxa" w:w="2250"/>
          </w:tcPr>
          <w:p>
            <w:pPr>
              <w:jc w:val="center"/>
            </w:pPr>
            <w:r>
              <w:rPr>
                <w:b w:val="false"/>
                <w:bCs w:val="false"/>
                <w:sz w:val="20"/>
                <w:szCs w:val="20"/>
              </w:rPr>
              <w:t xml:space="preserve">40</w:t>
            </w:r>
          </w:p>
        </w:tc>
        <w:tc>
          <w:tcPr>
            <w:tcW w:type="dxa" w:w="2250"/>
          </w:tcPr>
          <w:p>
            <w:pPr>
              <w:jc w:val="center"/>
            </w:pPr>
            <w:r>
              <w:rPr>
                <w:b w:val="false"/>
                <w:bCs w:val="false"/>
                <w:sz w:val="20"/>
                <w:szCs w:val="20"/>
              </w:rPr>
              <w:t xml:space="preserve">20</w:t>
            </w:r>
          </w:p>
        </w:tc>
        <w:tc>
          <w:tcPr>
            <w:tcW w:type="dxa" w:w="2250"/>
          </w:tcPr>
          <w:p>
            <w:pPr>
              <w:jc w:val="center"/>
            </w:pPr>
            <w:r>
              <w:rPr>
                <w:b w:val="false"/>
                <w:bCs w:val="false"/>
                <w:sz w:val="20"/>
                <w:szCs w:val="20"/>
              </w:rPr>
              <w:t xml:space="preserve">0</w:t>
            </w:r>
          </w:p>
        </w:tc>
      </w:tr>
      <w:tr>
        <w:tc>
          <w:tcPr>
            <w:tcW w:type="dxa" w:w="2250"/>
          </w:tcPr>
          <w:p>
            <w:pPr>
              <w:jc w:val="center"/>
            </w:pPr>
            <w:r>
              <w:rPr>
                <w:b w:val="false"/>
                <w:bCs w:val="false"/>
                <w:sz w:val="20"/>
                <w:szCs w:val="20"/>
              </w:rPr>
              <w:t xml:space="preserve">P2</w:t>
            </w:r>
          </w:p>
        </w:tc>
        <w:tc>
          <w:tcPr>
            <w:tcW w:type="dxa" w:w="2250"/>
          </w:tcPr>
          <w:p>
            <w:pPr>
              <w:jc w:val="center"/>
            </w:pPr>
            <w:r>
              <w:rPr>
                <w:b w:val="false"/>
                <w:bCs w:val="false"/>
                <w:sz w:val="20"/>
                <w:szCs w:val="20"/>
              </w:rPr>
              <w:t xml:space="preserve">30</w:t>
            </w:r>
          </w:p>
        </w:tc>
        <w:tc>
          <w:tcPr>
            <w:tcW w:type="dxa" w:w="2250"/>
          </w:tcPr>
          <w:p>
            <w:pPr>
              <w:jc w:val="center"/>
            </w:pPr>
            <w:r>
              <w:rPr>
                <w:b w:val="false"/>
                <w:bCs w:val="false"/>
                <w:sz w:val="20"/>
                <w:szCs w:val="20"/>
              </w:rPr>
              <w:t xml:space="preserve">25</w:t>
            </w:r>
          </w:p>
        </w:tc>
        <w:tc>
          <w:tcPr>
            <w:tcW w:type="dxa" w:w="2250"/>
          </w:tcPr>
          <w:p>
            <w:pPr>
              <w:jc w:val="center"/>
            </w:pPr>
            <w:r>
              <w:rPr>
                <w:b w:val="false"/>
                <w:bCs w:val="false"/>
                <w:sz w:val="20"/>
                <w:szCs w:val="20"/>
              </w:rPr>
              <w:t xml:space="preserve">25</w:t>
            </w:r>
          </w:p>
        </w:tc>
      </w:tr>
      <w:tr>
        <w:tc>
          <w:tcPr>
            <w:tcW w:type="dxa" w:w="2250"/>
          </w:tcPr>
          <w:p>
            <w:pPr>
              <w:jc w:val="center"/>
            </w:pPr>
            <w:r>
              <w:rPr>
                <w:b w:val="false"/>
                <w:bCs w:val="false"/>
                <w:sz w:val="20"/>
                <w:szCs w:val="20"/>
              </w:rPr>
              <w:t xml:space="preserve">P3</w:t>
            </w:r>
          </w:p>
        </w:tc>
        <w:tc>
          <w:tcPr>
            <w:tcW w:type="dxa" w:w="2250"/>
          </w:tcPr>
          <w:p>
            <w:pPr>
              <w:jc w:val="center"/>
            </w:pPr>
            <w:r>
              <w:rPr>
                <w:b w:val="false"/>
                <w:bCs w:val="false"/>
                <w:sz w:val="20"/>
                <w:szCs w:val="20"/>
              </w:rPr>
              <w:t xml:space="preserve">30</w:t>
            </w:r>
          </w:p>
        </w:tc>
        <w:tc>
          <w:tcPr>
            <w:tcW w:type="dxa" w:w="2250"/>
          </w:tcPr>
          <w:p>
            <w:pPr>
              <w:jc w:val="center"/>
            </w:pPr>
            <w:r>
              <w:rPr>
                <w:b w:val="false"/>
                <w:bCs w:val="false"/>
                <w:sz w:val="20"/>
                <w:szCs w:val="20"/>
              </w:rPr>
              <w:t xml:space="preserve">25</w:t>
            </w:r>
          </w:p>
        </w:tc>
        <w:tc>
          <w:tcPr>
            <w:tcW w:type="dxa" w:w="2250"/>
          </w:tcPr>
          <w:p>
            <w:pPr>
              <w:jc w:val="center"/>
            </w:pPr>
            <w:r>
              <w:rPr>
                <w:b w:val="false"/>
                <w:bCs w:val="false"/>
                <w:sz w:val="20"/>
                <w:szCs w:val="20"/>
              </w:rPr>
              <w:t xml:space="preserve">30</w:t>
            </w:r>
          </w:p>
        </w:tc>
      </w:tr>
      <w:tr>
        <w:tc>
          <w:tcPr>
            <w:tcW w:type="dxa" w:w="2250"/>
          </w:tcPr>
          <w:p>
            <w:pPr>
              <w:jc w:val="center"/>
            </w:pPr>
            <w:r>
              <w:rPr>
                <w:b w:val="false"/>
                <w:bCs w:val="false"/>
                <w:sz w:val="20"/>
                <w:szCs w:val="20"/>
              </w:rPr>
              <w:t xml:space="preserve">P4</w:t>
            </w:r>
          </w:p>
        </w:tc>
        <w:tc>
          <w:tcPr>
            <w:tcW w:type="dxa" w:w="2250"/>
          </w:tcPr>
          <w:p>
            <w:pPr>
              <w:jc w:val="center"/>
            </w:pPr>
            <w:r>
              <w:rPr>
                <w:b w:val="false"/>
                <w:bCs w:val="false"/>
                <w:sz w:val="20"/>
                <w:szCs w:val="20"/>
              </w:rPr>
              <w:t xml:space="preserve">35</w:t>
            </w:r>
          </w:p>
        </w:tc>
        <w:tc>
          <w:tcPr>
            <w:tcW w:type="dxa" w:w="2250"/>
          </w:tcPr>
          <w:p>
            <w:pPr>
              <w:jc w:val="center"/>
            </w:pPr>
            <w:r>
              <w:rPr>
                <w:b w:val="false"/>
                <w:bCs w:val="false"/>
                <w:sz w:val="20"/>
                <w:szCs w:val="20"/>
              </w:rPr>
              <w:t xml:space="preserve">15</w:t>
            </w:r>
          </w:p>
        </w:tc>
        <w:tc>
          <w:tcPr>
            <w:tcW w:type="dxa" w:w="2250"/>
          </w:tcPr>
          <w:p>
            <w:pPr>
              <w:jc w:val="center"/>
            </w:pPr>
            <w:r>
              <w:rPr>
                <w:b w:val="false"/>
                <w:bCs w:val="false"/>
                <w:sz w:val="20"/>
                <w:szCs w:val="20"/>
              </w:rPr>
              <w:t xml:space="preserve">60</w:t>
            </w:r>
          </w:p>
        </w:tc>
      </w:tr>
      <w:tr>
        <w:tc>
          <w:tcPr>
            <w:tcW w:type="dxa" w:w="2250"/>
          </w:tcPr>
          <w:p>
            <w:pPr>
              <w:jc w:val="center"/>
            </w:pPr>
            <w:r>
              <w:rPr>
                <w:b w:val="false"/>
                <w:bCs w:val="false"/>
                <w:sz w:val="20"/>
                <w:szCs w:val="20"/>
              </w:rPr>
              <w:t xml:space="preserve">P5</w:t>
            </w:r>
          </w:p>
        </w:tc>
        <w:tc>
          <w:tcPr>
            <w:tcW w:type="dxa" w:w="2250"/>
          </w:tcPr>
          <w:p>
            <w:pPr>
              <w:jc w:val="center"/>
            </w:pPr>
            <w:r>
              <w:rPr>
                <w:b w:val="false"/>
                <w:bCs w:val="false"/>
                <w:sz w:val="20"/>
                <w:szCs w:val="20"/>
              </w:rPr>
              <w:t xml:space="preserve">5</w:t>
            </w:r>
          </w:p>
        </w:tc>
        <w:tc>
          <w:tcPr>
            <w:tcW w:type="dxa" w:w="2250"/>
          </w:tcPr>
          <w:p>
            <w:pPr>
              <w:jc w:val="center"/>
            </w:pPr>
            <w:r>
              <w:rPr>
                <w:b w:val="false"/>
                <w:bCs w:val="false"/>
                <w:sz w:val="20"/>
                <w:szCs w:val="20"/>
              </w:rPr>
              <w:t xml:space="preserve">10</w:t>
            </w:r>
          </w:p>
        </w:tc>
        <w:tc>
          <w:tcPr>
            <w:tcW w:type="dxa" w:w="2250"/>
          </w:tcPr>
          <w:p>
            <w:pPr>
              <w:jc w:val="center"/>
            </w:pPr>
            <w:r>
              <w:rPr>
                <w:b w:val="false"/>
                <w:bCs w:val="false"/>
                <w:sz w:val="20"/>
                <w:szCs w:val="20"/>
              </w:rPr>
              <w:t xml:space="preserve">100</w:t>
            </w:r>
          </w:p>
        </w:tc>
      </w:tr>
      <w:tr>
        <w:tc>
          <w:tcPr>
            <w:tcW w:type="dxa" w:w="2250"/>
          </w:tcPr>
          <w:p>
            <w:pPr>
              <w:jc w:val="center"/>
            </w:pPr>
            <w:r>
              <w:rPr>
                <w:b w:val="false"/>
                <w:bCs w:val="false"/>
                <w:sz w:val="20"/>
                <w:szCs w:val="20"/>
              </w:rPr>
              <w:t xml:space="preserve">P6</w:t>
            </w:r>
          </w:p>
        </w:tc>
        <w:tc>
          <w:tcPr>
            <w:tcW w:type="dxa" w:w="2250"/>
          </w:tcPr>
          <w:p>
            <w:pPr>
              <w:jc w:val="center"/>
            </w:pPr>
            <w:r>
              <w:rPr>
                <w:b w:val="false"/>
                <w:bCs w:val="false"/>
                <w:sz w:val="20"/>
                <w:szCs w:val="20"/>
              </w:rPr>
              <w:t xml:space="preserve">10</w:t>
            </w:r>
          </w:p>
        </w:tc>
        <w:tc>
          <w:tcPr>
            <w:tcW w:type="dxa" w:w="2250"/>
          </w:tcPr>
          <w:p>
            <w:pPr>
              <w:jc w:val="center"/>
            </w:pPr>
            <w:r>
              <w:rPr>
                <w:b w:val="false"/>
                <w:bCs w:val="false"/>
                <w:sz w:val="20"/>
                <w:szCs w:val="20"/>
              </w:rPr>
              <w:t xml:space="preserve">10</w:t>
            </w:r>
          </w:p>
        </w:tc>
        <w:tc>
          <w:tcPr>
            <w:tcW w:type="dxa" w:w="2250"/>
          </w:tcPr>
          <w:p>
            <w:pPr>
              <w:jc w:val="center"/>
            </w:pPr>
            <w:r>
              <w:rPr>
                <w:b w:val="false"/>
                <w:bCs w:val="false"/>
                <w:sz w:val="20"/>
                <w:szCs w:val="20"/>
              </w:rPr>
              <w:t xml:space="preserve">105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75"/>
        <w:gridCol w:w="1874"/>
        <w:gridCol w:w="750"/>
        <w:gridCol w:w="1125"/>
        <w:gridCol w:w="1125"/>
        <w:gridCol w:w="750"/>
        <w:gridCol w:w="375"/>
        <w:gridCol w:w="750"/>
        <w:gridCol w:w="375"/>
      </w:tblGrid>
      <w:tr>
        <w:tc>
          <w:tcPr>
            <w:tcW w:type="dxa" w:w="1500"/>
            <w:shd w:fill="2F5496" w:val="clear"/>
          </w:tcPr>
          <w:p>
            <w:pPr>
              <w:jc w:val="center"/>
            </w:pPr>
            <w:r>
              <w:rPr>
                <w:b/>
                <w:bCs/>
                <w:color w:val="FFFFFF"/>
                <w:sz w:val="20"/>
                <w:szCs w:val="20"/>
              </w:rPr>
              <w:t xml:space="preserve">P1</w:t>
            </w:r>
          </w:p>
        </w:tc>
        <w:tc>
          <w:tcPr>
            <w:tcW w:type="dxa" w:w="375"/>
            <w:shd w:fill="2F5496" w:val="clear"/>
          </w:tcPr>
          <w:p>
            <w:pPr>
              <w:jc w:val="center"/>
            </w:pPr>
            <w:r>
              <w:rPr>
                <w:b/>
                <w:bCs/>
                <w:color w:val="FFFFFF"/>
                <w:sz w:val="20"/>
                <w:szCs w:val="20"/>
              </w:rPr>
              <w:t xml:space="preserve">Idle</w:t>
            </w:r>
          </w:p>
        </w:tc>
        <w:tc>
          <w:tcPr>
            <w:tcW w:type="dxa" w:w="1874"/>
            <w:shd w:fill="2F5496" w:val="clear"/>
          </w:tcPr>
          <w:p>
            <w:pPr>
              <w:jc w:val="center"/>
            </w:pPr>
            <w:r>
              <w:rPr>
                <w:b/>
                <w:bCs/>
                <w:color w:val="FFFFFF"/>
                <w:sz w:val="20"/>
                <w:szCs w:val="20"/>
              </w:rPr>
              <w:t xml:space="preserve">P2</w:t>
            </w:r>
          </w:p>
        </w:tc>
        <w:tc>
          <w:tcPr>
            <w:tcW w:type="dxa" w:w="750"/>
            <w:shd w:fill="2F5496" w:val="clear"/>
          </w:tcPr>
          <w:p>
            <w:pPr>
              <w:jc w:val="center"/>
            </w:pPr>
            <w:r>
              <w:rPr>
                <w:b/>
                <w:bCs/>
                <w:color w:val="FFFFFF"/>
                <w:sz w:val="20"/>
                <w:szCs w:val="20"/>
              </w:rPr>
              <w:t xml:space="preserve">P3</w:t>
            </w:r>
          </w:p>
        </w:tc>
        <w:tc>
          <w:tcPr>
            <w:tcW w:type="dxa" w:w="1125"/>
            <w:shd w:fill="2F5496" w:val="clear"/>
          </w:tcPr>
          <w:p>
            <w:pPr>
              <w:jc w:val="center"/>
            </w:pPr>
            <w:r>
              <w:rPr>
                <w:b/>
                <w:bCs/>
                <w:color w:val="FFFFFF"/>
                <w:sz w:val="20"/>
                <w:szCs w:val="20"/>
              </w:rPr>
              <w:t xml:space="preserve">P4</w:t>
            </w:r>
          </w:p>
        </w:tc>
        <w:tc>
          <w:tcPr>
            <w:tcW w:type="dxa" w:w="1125"/>
            <w:shd w:fill="2F5496" w:val="clear"/>
          </w:tcPr>
          <w:p>
            <w:pPr>
              <w:jc w:val="center"/>
            </w:pPr>
            <w:r>
              <w:rPr>
                <w:b/>
                <w:bCs/>
                <w:color w:val="FFFFFF"/>
                <w:sz w:val="20"/>
                <w:szCs w:val="20"/>
              </w:rPr>
              <w:t xml:space="preserve">P3</w:t>
            </w:r>
          </w:p>
        </w:tc>
        <w:tc>
          <w:tcPr>
            <w:tcW w:type="dxa" w:w="750"/>
            <w:shd w:fill="2F5496" w:val="clear"/>
          </w:tcPr>
          <w:p>
            <w:pPr>
              <w:jc w:val="center"/>
            </w:pPr>
            <w:r>
              <w:rPr>
                <w:b/>
                <w:bCs/>
                <w:color w:val="FFFFFF"/>
                <w:sz w:val="20"/>
                <w:szCs w:val="20"/>
              </w:rPr>
              <w:t xml:space="preserve">Idle</w:t>
            </w:r>
          </w:p>
        </w:tc>
        <w:tc>
          <w:tcPr>
            <w:tcW w:type="dxa" w:w="375"/>
            <w:shd w:fill="2F5496" w:val="clear"/>
          </w:tcPr>
          <w:p>
            <w:pPr>
              <w:jc w:val="center"/>
            </w:pPr>
            <w:r>
              <w:rPr>
                <w:b/>
                <w:bCs/>
                <w:color w:val="FFFFFF"/>
                <w:sz w:val="20"/>
                <w:szCs w:val="20"/>
              </w:rPr>
              <w:t xml:space="preserve">P5</w:t>
            </w:r>
          </w:p>
        </w:tc>
        <w:tc>
          <w:tcPr>
            <w:tcW w:type="dxa" w:w="750"/>
            <w:shd w:fill="2F5496" w:val="clear"/>
          </w:tcPr>
          <w:p>
            <w:pPr>
              <w:jc w:val="center"/>
            </w:pPr>
            <w:r>
              <w:rPr>
                <w:b/>
                <w:bCs/>
                <w:color w:val="FFFFFF"/>
                <w:sz w:val="20"/>
                <w:szCs w:val="20"/>
              </w:rPr>
              <w:t xml:space="preserve">P6</w:t>
            </w:r>
          </w:p>
        </w:tc>
        <w:tc>
          <w:tcPr>
            <w:tcW w:type="dxa" w:w="375"/>
            <w:shd w:fill="2F5496" w:val="clear"/>
          </w:tcPr>
          <w:p>
            <w:pPr>
              <w:jc w:val="center"/>
            </w:pPr>
            <w:r>
              <w:rPr>
                <w:b/>
                <w:bCs/>
                <w:color w:val="FFFFFF"/>
                <w:sz w:val="20"/>
                <w:szCs w:val="20"/>
              </w:rPr>
              <w:t xml:space="preserve">P5</w:t>
            </w:r>
          </w:p>
        </w:tc>
      </w:tr>
      <w:tr>
        <w:tc>
          <w:tcPr>
            <w:tcW w:type="dxa" w:w="1500"/>
          </w:tcPr>
          <w:p>
            <w:pPr>
              <w:jc w:val="center"/>
            </w:pPr>
            <w:r>
              <w:rPr>
                <w:b w:val="false"/>
                <w:bCs w:val="false"/>
                <w:sz w:val="20"/>
                <w:szCs w:val="20"/>
              </w:rPr>
              <w:t xml:space="preserve">0 - 20</w:t>
            </w:r>
          </w:p>
        </w:tc>
        <w:tc>
          <w:tcPr>
            <w:tcW w:type="dxa" w:w="375"/>
          </w:tcPr>
          <w:p>
            <w:pPr>
              <w:jc w:val="center"/>
            </w:pPr>
            <w:r>
              <w:rPr>
                <w:b w:val="false"/>
                <w:bCs w:val="false"/>
                <w:sz w:val="20"/>
                <w:szCs w:val="20"/>
              </w:rPr>
              <w:t xml:space="preserve">20 - 25</w:t>
            </w:r>
          </w:p>
        </w:tc>
        <w:tc>
          <w:tcPr>
            <w:tcW w:type="dxa" w:w="1874"/>
          </w:tcPr>
          <w:p>
            <w:pPr>
              <w:jc w:val="center"/>
            </w:pPr>
            <w:r>
              <w:rPr>
                <w:b w:val="false"/>
                <w:bCs w:val="false"/>
                <w:sz w:val="20"/>
                <w:szCs w:val="20"/>
              </w:rPr>
              <w:t xml:space="preserve">25 - 50</w:t>
            </w:r>
          </w:p>
        </w:tc>
        <w:tc>
          <w:tcPr>
            <w:tcW w:type="dxa" w:w="750"/>
          </w:tcPr>
          <w:p>
            <w:pPr>
              <w:jc w:val="center"/>
            </w:pPr>
            <w:r>
              <w:rPr>
                <w:b w:val="false"/>
                <w:bCs w:val="false"/>
                <w:sz w:val="20"/>
                <w:szCs w:val="20"/>
              </w:rPr>
              <w:t xml:space="preserve">50 - 60</w:t>
            </w:r>
          </w:p>
        </w:tc>
        <w:tc>
          <w:tcPr>
            <w:tcW w:type="dxa" w:w="1125"/>
          </w:tcPr>
          <w:p>
            <w:pPr>
              <w:jc w:val="center"/>
            </w:pPr>
            <w:r>
              <w:rPr>
                <w:b w:val="false"/>
                <w:bCs w:val="false"/>
                <w:sz w:val="20"/>
                <w:szCs w:val="20"/>
              </w:rPr>
              <w:t xml:space="preserve">60 - 75</w:t>
            </w:r>
          </w:p>
        </w:tc>
        <w:tc>
          <w:tcPr>
            <w:tcW w:type="dxa" w:w="1125"/>
          </w:tcPr>
          <w:p>
            <w:pPr>
              <w:jc w:val="center"/>
            </w:pPr>
            <w:r>
              <w:rPr>
                <w:b w:val="false"/>
                <w:bCs w:val="false"/>
                <w:sz w:val="20"/>
                <w:szCs w:val="20"/>
              </w:rPr>
              <w:t xml:space="preserve">75 - 90</w:t>
            </w:r>
          </w:p>
        </w:tc>
        <w:tc>
          <w:tcPr>
            <w:tcW w:type="dxa" w:w="750"/>
          </w:tcPr>
          <w:p>
            <w:pPr>
              <w:jc w:val="center"/>
            </w:pPr>
            <w:r>
              <w:rPr>
                <w:b w:val="false"/>
                <w:bCs w:val="false"/>
                <w:sz w:val="20"/>
                <w:szCs w:val="20"/>
              </w:rPr>
              <w:t xml:space="preserve">90 - 100</w:t>
            </w:r>
          </w:p>
        </w:tc>
        <w:tc>
          <w:tcPr>
            <w:tcW w:type="dxa" w:w="375"/>
          </w:tcPr>
          <w:p>
            <w:pPr>
              <w:jc w:val="center"/>
            </w:pPr>
            <w:r>
              <w:rPr>
                <w:b w:val="false"/>
                <w:bCs w:val="false"/>
                <w:sz w:val="20"/>
                <w:szCs w:val="20"/>
              </w:rPr>
              <w:t xml:space="preserve">100 - 105</w:t>
            </w:r>
          </w:p>
        </w:tc>
        <w:tc>
          <w:tcPr>
            <w:tcW w:type="dxa" w:w="750"/>
          </w:tcPr>
          <w:p>
            <w:pPr>
              <w:jc w:val="center"/>
            </w:pPr>
            <w:r>
              <w:rPr>
                <w:b w:val="false"/>
                <w:bCs w:val="false"/>
                <w:sz w:val="20"/>
                <w:szCs w:val="20"/>
              </w:rPr>
              <w:t xml:space="preserve">105 - 115</w:t>
            </w:r>
          </w:p>
        </w:tc>
        <w:tc>
          <w:tcPr>
            <w:tcW w:type="dxa" w:w="375"/>
          </w:tcPr>
          <w:p>
            <w:pPr>
              <w:jc w:val="center"/>
            </w:pPr>
            <w:r>
              <w:rPr>
                <w:b w:val="false"/>
                <w:bCs w:val="false"/>
                <w:sz w:val="20"/>
                <w:szCs w:val="20"/>
              </w:rPr>
              <w:t xml:space="preserve">115 - 120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F5496" w:val="clear"/>
          </w:tcPr>
          <w:p>
            <w:pPr>
              <w:jc w:val="center"/>
            </w:pPr>
            <w:r>
              <w:rPr>
                <w:b/>
                <w:bCs/>
                <w:color w:val="FFFFFF"/>
                <w:sz w:val="20"/>
                <w:szCs w:val="20"/>
              </w:rPr>
              <w:t xml:space="preserve">Process</w:t>
            </w:r>
          </w:p>
        </w:tc>
        <w:tc>
          <w:tcPr>
            <w:tcW w:type="dxa" w:w="1500"/>
            <w:shd w:fill="2F5496" w:val="clear"/>
          </w:tcPr>
          <w:p>
            <w:pPr>
              <w:jc w:val="center"/>
            </w:pPr>
            <w:r>
              <w:rPr>
                <w:b/>
                <w:bCs/>
                <w:color w:val="FFFFFF"/>
                <w:sz w:val="20"/>
                <w:szCs w:val="20"/>
              </w:rPr>
              <w:t xml:space="preserve">AT</w:t>
            </w:r>
          </w:p>
        </w:tc>
        <w:tc>
          <w:tcPr>
            <w:tcW w:type="dxa" w:w="1500"/>
            <w:shd w:fill="2F5496" w:val="clear"/>
          </w:tcPr>
          <w:p>
            <w:pPr>
              <w:jc w:val="center"/>
            </w:pPr>
            <w:r>
              <w:rPr>
                <w:b/>
                <w:bCs/>
                <w:color w:val="FFFFFF"/>
                <w:sz w:val="20"/>
                <w:szCs w:val="20"/>
              </w:rPr>
              <w:t xml:space="preserve">BT</w:t>
            </w:r>
          </w:p>
        </w:tc>
        <w:tc>
          <w:tcPr>
            <w:tcW w:type="dxa" w:w="1500"/>
            <w:shd w:fill="2F5496" w:val="clear"/>
          </w:tcPr>
          <w:p>
            <w:pPr>
              <w:jc w:val="center"/>
            </w:pPr>
            <w:r>
              <w:rPr>
                <w:b/>
                <w:bCs/>
                <w:color w:val="FFFFFF"/>
                <w:sz w:val="20"/>
                <w:szCs w:val="20"/>
              </w:rPr>
              <w:t xml:space="preserve">CT</w:t>
            </w:r>
          </w:p>
        </w:tc>
        <w:tc>
          <w:tcPr>
            <w:tcW w:type="dxa" w:w="1500"/>
            <w:shd w:fill="2F5496" w:val="clear"/>
          </w:tcPr>
          <w:p>
            <w:pPr>
              <w:jc w:val="center"/>
            </w:pPr>
            <w:r>
              <w:rPr>
                <w:b/>
                <w:bCs/>
                <w:color w:val="FFFFFF"/>
                <w:sz w:val="20"/>
                <w:szCs w:val="20"/>
              </w:rPr>
              <w:t xml:space="preserve">TAT = CT-AT</w:t>
            </w:r>
          </w:p>
        </w:tc>
        <w:tc>
          <w:tcPr>
            <w:tcW w:type="dxa" w:w="1500"/>
            <w:shd w:fill="2F5496" w:val="clear"/>
          </w:tcPr>
          <w:p>
            <w:pPr>
              <w:jc w:val="center"/>
            </w:pPr>
            <w:r>
              <w:rPr>
                <w:b/>
                <w:bCs/>
                <w:color w:val="FFFFFF"/>
                <w:sz w:val="20"/>
                <w:szCs w:val="20"/>
              </w:rPr>
              <w:t xml:space="preserve">WT = TAT-BT</w:t>
            </w:r>
          </w:p>
        </w:tc>
      </w:tr>
      <w:tr>
        <w:tc>
          <w:tcPr>
            <w:tcW w:type="dxa" w:w="1500"/>
          </w:tcPr>
          <w:p>
            <w:pPr>
              <w:jc w:val="center"/>
            </w:pPr>
            <w:r>
              <w:rPr>
                <w:b w:val="false"/>
                <w:bCs w:val="false"/>
                <w:sz w:val="20"/>
                <w:szCs w:val="20"/>
              </w:rPr>
              <w:t xml:space="preserve">P1</w:t>
            </w:r>
          </w:p>
        </w:tc>
        <w:tc>
          <w:tcPr>
            <w:tcW w:type="dxa" w:w="1500"/>
          </w:tcPr>
          <w:p>
            <w:pPr>
              <w:jc w:val="center"/>
            </w:pPr>
            <w:r>
              <w:rPr>
                <w:b w:val="false"/>
                <w:bCs w:val="false"/>
                <w:sz w:val="20"/>
                <w:szCs w:val="20"/>
              </w:rPr>
              <w:t xml:space="preserve">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P2</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50</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P3</w:t>
            </w:r>
          </w:p>
        </w:tc>
        <w:tc>
          <w:tcPr>
            <w:tcW w:type="dxa" w:w="1500"/>
          </w:tcPr>
          <w:p>
            <w:pPr>
              <w:jc w:val="center"/>
            </w:pPr>
            <w:r>
              <w:rPr>
                <w:b w:val="false"/>
                <w:bCs w:val="false"/>
                <w:sz w:val="20"/>
                <w:szCs w:val="20"/>
              </w:rPr>
              <w:t xml:space="preserve">30</w:t>
            </w:r>
          </w:p>
        </w:tc>
        <w:tc>
          <w:tcPr>
            <w:tcW w:type="dxa" w:w="1500"/>
          </w:tcPr>
          <w:p>
            <w:pPr>
              <w:jc w:val="center"/>
            </w:pPr>
            <w:r>
              <w:rPr>
                <w:b w:val="false"/>
                <w:bCs w:val="false"/>
                <w:sz w:val="20"/>
                <w:szCs w:val="20"/>
              </w:rPr>
              <w:t xml:space="preserve">25</w:t>
            </w:r>
          </w:p>
        </w:tc>
        <w:tc>
          <w:tcPr>
            <w:tcW w:type="dxa" w:w="1500"/>
          </w:tcPr>
          <w:p>
            <w:pPr>
              <w:jc w:val="center"/>
            </w:pPr>
            <w:r>
              <w:rPr>
                <w:b w:val="false"/>
                <w:bCs w:val="false"/>
                <w:sz w:val="20"/>
                <w:szCs w:val="20"/>
              </w:rPr>
              <w:t xml:space="preserve">90</w:t>
            </w:r>
          </w:p>
        </w:tc>
        <w:tc>
          <w:tcPr>
            <w:tcW w:type="dxa" w:w="1500"/>
          </w:tcPr>
          <w:p>
            <w:pPr>
              <w:jc w:val="center"/>
            </w:pPr>
            <w:r>
              <w:rPr>
                <w:b w:val="false"/>
                <w:bCs w:val="false"/>
                <w:sz w:val="20"/>
                <w:szCs w:val="20"/>
              </w:rPr>
              <w:t xml:space="preserve">60</w:t>
            </w:r>
          </w:p>
        </w:tc>
        <w:tc>
          <w:tcPr>
            <w:tcW w:type="dxa" w:w="1500"/>
          </w:tcPr>
          <w:p>
            <w:pPr>
              <w:jc w:val="center"/>
            </w:pPr>
            <w:r>
              <w:rPr>
                <w:b w:val="false"/>
                <w:bCs w:val="false"/>
                <w:sz w:val="20"/>
                <w:szCs w:val="20"/>
              </w:rPr>
              <w:t xml:space="preserve">35</w:t>
            </w:r>
          </w:p>
        </w:tc>
      </w:tr>
      <w:tr>
        <w:tc>
          <w:tcPr>
            <w:tcW w:type="dxa" w:w="1500"/>
          </w:tcPr>
          <w:p>
            <w:pPr>
              <w:jc w:val="center"/>
            </w:pPr>
            <w:r>
              <w:rPr>
                <w:b w:val="false"/>
                <w:bCs w:val="false"/>
                <w:sz w:val="20"/>
                <w:szCs w:val="20"/>
              </w:rPr>
              <w:t xml:space="preserve">P4</w:t>
            </w:r>
          </w:p>
        </w:tc>
        <w:tc>
          <w:tcPr>
            <w:tcW w:type="dxa" w:w="1500"/>
          </w:tcPr>
          <w:p>
            <w:pPr>
              <w:jc w:val="center"/>
            </w:pPr>
            <w:r>
              <w:rPr>
                <w:b w:val="false"/>
                <w:bCs w:val="false"/>
                <w:sz w:val="20"/>
                <w:szCs w:val="20"/>
              </w:rPr>
              <w:t xml:space="preserve">60</w:t>
            </w:r>
          </w:p>
        </w:tc>
        <w:tc>
          <w:tcPr>
            <w:tcW w:type="dxa" w:w="1500"/>
          </w:tcPr>
          <w:p>
            <w:pPr>
              <w:jc w:val="center"/>
            </w:pPr>
            <w:r>
              <w:rPr>
                <w:b w:val="false"/>
                <w:bCs w:val="false"/>
                <w:sz w:val="20"/>
                <w:szCs w:val="20"/>
              </w:rPr>
              <w:t xml:space="preserve">15</w:t>
            </w:r>
          </w:p>
        </w:tc>
        <w:tc>
          <w:tcPr>
            <w:tcW w:type="dxa" w:w="1500"/>
          </w:tcPr>
          <w:p>
            <w:pPr>
              <w:jc w:val="center"/>
            </w:pPr>
            <w:r>
              <w:rPr>
                <w:b w:val="false"/>
                <w:bCs w:val="false"/>
                <w:sz w:val="20"/>
                <w:szCs w:val="20"/>
              </w:rPr>
              <w:t xml:space="preserve">75</w:t>
            </w:r>
          </w:p>
        </w:tc>
        <w:tc>
          <w:tcPr>
            <w:tcW w:type="dxa" w:w="1500"/>
          </w:tcPr>
          <w:p>
            <w:pPr>
              <w:jc w:val="center"/>
            </w:pPr>
            <w:r>
              <w:rPr>
                <w:b w:val="false"/>
                <w:bCs w:val="false"/>
                <w:sz w:val="20"/>
                <w:szCs w:val="20"/>
              </w:rPr>
              <w:t xml:space="preserve">15</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P5</w:t>
            </w:r>
          </w:p>
        </w:tc>
        <w:tc>
          <w:tcPr>
            <w:tcW w:type="dxa" w:w="1500"/>
          </w:tcPr>
          <w:p>
            <w:pPr>
              <w:jc w:val="center"/>
            </w:pPr>
            <w:r>
              <w:rPr>
                <w:b w:val="false"/>
                <w:bCs w:val="false"/>
                <w:sz w:val="20"/>
                <w:szCs w:val="20"/>
              </w:rPr>
              <w:t xml:space="preserve">100</w:t>
            </w:r>
          </w:p>
        </w:tc>
        <w:tc>
          <w:tcPr>
            <w:tcW w:type="dxa" w:w="1500"/>
          </w:tcPr>
          <w:p>
            <w:pPr>
              <w:jc w:val="center"/>
            </w:pPr>
            <w:r>
              <w:rPr>
                <w:b w:val="false"/>
                <w:bCs w:val="false"/>
                <w:sz w:val="20"/>
                <w:szCs w:val="20"/>
              </w:rPr>
              <w:t xml:space="preserve">10</w:t>
            </w:r>
          </w:p>
        </w:tc>
        <w:tc>
          <w:tcPr>
            <w:tcW w:type="dxa" w:w="1500"/>
          </w:tcPr>
          <w:p>
            <w:pPr>
              <w:jc w:val="center"/>
            </w:pPr>
            <w:r>
              <w:rPr>
                <w:b w:val="false"/>
                <w:bCs w:val="false"/>
                <w:sz w:val="20"/>
                <w:szCs w:val="20"/>
              </w:rPr>
              <w:t xml:space="preserve">120</w:t>
            </w:r>
          </w:p>
        </w:tc>
        <w:tc>
          <w:tcPr>
            <w:tcW w:type="dxa" w:w="1500"/>
          </w:tcPr>
          <w:p>
            <w:pPr>
              <w:jc w:val="center"/>
            </w:pPr>
            <w:r>
              <w:rPr>
                <w:b w:val="false"/>
                <w:bCs w:val="false"/>
                <w:sz w:val="20"/>
                <w:szCs w:val="20"/>
              </w:rPr>
              <w:t xml:space="preserve">20</w:t>
            </w:r>
          </w:p>
        </w:tc>
        <w:tc>
          <w:tcPr>
            <w:tcW w:type="dxa" w:w="1500"/>
          </w:tcPr>
          <w:p>
            <w:pPr>
              <w:jc w:val="center"/>
            </w:pPr>
            <w:r>
              <w:rPr>
                <w:b w:val="false"/>
                <w:bCs w:val="false"/>
                <w:sz w:val="20"/>
                <w:szCs w:val="20"/>
              </w:rPr>
              <w:t xml:space="preserve">10</w:t>
            </w:r>
          </w:p>
        </w:tc>
      </w:tr>
      <w:tr>
        <w:tc>
          <w:tcPr>
            <w:tcW w:type="dxa" w:w="1500"/>
          </w:tcPr>
          <w:p>
            <w:pPr>
              <w:jc w:val="center"/>
            </w:pPr>
            <w:r>
              <w:rPr>
                <w:b w:val="false"/>
                <w:bCs w:val="false"/>
                <w:sz w:val="20"/>
                <w:szCs w:val="20"/>
              </w:rPr>
              <w:t xml:space="preserve">P6</w:t>
            </w:r>
          </w:p>
        </w:tc>
        <w:tc>
          <w:tcPr>
            <w:tcW w:type="dxa" w:w="1500"/>
          </w:tcPr>
          <w:p>
            <w:pPr>
              <w:jc w:val="center"/>
            </w:pPr>
            <w:r>
              <w:rPr>
                <w:b w:val="false"/>
                <w:bCs w:val="false"/>
                <w:sz w:val="20"/>
                <w:szCs w:val="20"/>
              </w:rPr>
              <w:t xml:space="preserve">105</w:t>
            </w:r>
          </w:p>
        </w:tc>
        <w:tc>
          <w:tcPr>
            <w:tcW w:type="dxa" w:w="1500"/>
          </w:tcPr>
          <w:p>
            <w:pPr>
              <w:jc w:val="center"/>
            </w:pPr>
            <w:r>
              <w:rPr>
                <w:b w:val="false"/>
                <w:bCs w:val="false"/>
                <w:sz w:val="20"/>
                <w:szCs w:val="20"/>
              </w:rPr>
              <w:t xml:space="preserve">10</w:t>
            </w:r>
          </w:p>
        </w:tc>
        <w:tc>
          <w:tcPr>
            <w:tcW w:type="dxa" w:w="1500"/>
          </w:tcPr>
          <w:p>
            <w:pPr>
              <w:jc w:val="center"/>
            </w:pPr>
            <w:r>
              <w:rPr>
                <w:b w:val="false"/>
                <w:bCs w:val="false"/>
                <w:sz w:val="20"/>
                <w:szCs w:val="20"/>
              </w:rPr>
              <w:t xml:space="preserve">115</w:t>
            </w:r>
          </w:p>
        </w:tc>
        <w:tc>
          <w:tcPr>
            <w:tcW w:type="dxa" w:w="1500"/>
          </w:tcPr>
          <w:p>
            <w:pPr>
              <w:jc w:val="center"/>
            </w:pPr>
            <w:r>
              <w:rPr>
                <w:b w:val="false"/>
                <w:bCs w:val="false"/>
                <w:sz w:val="20"/>
                <w:szCs w:val="20"/>
              </w:rPr>
              <w:t xml:space="preserve">10</w:t>
            </w:r>
          </w:p>
        </w:tc>
        <w:tc>
          <w:tcPr>
            <w:tcW w:type="dxa" w:w="1500"/>
          </w:tcPr>
          <w:p>
            <w:pPr>
              <w:jc w:val="center"/>
            </w:pPr>
            <w:r>
              <w:rPr>
                <w:b w:val="false"/>
                <w:bCs w:val="false"/>
                <w:sz w:val="20"/>
                <w:szCs w:val="20"/>
              </w:rPr>
              <w:t xml:space="preserve">0</w:t>
            </w:r>
          </w:p>
        </w:tc>
      </w:tr>
    </w:tbl>
    <w:p>
      <w:r>
        <w:br w:type="page"/>
      </w:r>
    </w:p>
    <w:p>
      <w:pPr>
        <w:pStyle w:val="Heading1"/>
        <w:spacing w:after="150" w:before="300"/>
      </w:pPr>
      <w:r>
        <w:t xml:space="preserve">Extra Practice Questions (Likely Exam Style)</w:t>
      </w:r>
    </w:p>
    <w:p>
      <w:pPr>
        <w:spacing w:after="120"/>
      </w:pPr>
      <w:r>
        <w:rPr>
          <w:b w:val="false"/>
          <w:bCs w:val="false"/>
          <w:i w:val="false"/>
          <w:iCs w:val="false"/>
          <w:sz w:val="22"/>
          <w:szCs w:val="22"/>
        </w:rPr>
        <w:t xml:space="preserve">The following questions are built on the same topics as the surprise test (OS basics, process concept, and CPU scheduling algorithms) and are solved below, in case similar questions appear in the actual exam.</w:t>
      </w:r>
    </w:p>
    <w:p>
      <w:pPr>
        <w:pStyle w:val="Heading2"/>
        <w:spacing w:after="150" w:before="300"/>
      </w:pPr>
      <w:r>
        <w:t xml:space="preserve">E1. Differentiate between preemptive and non-preemptive CPU scheduling.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2F5496" w:val="clear"/>
          </w:tcPr>
          <w:p>
            <w:pPr>
              <w:jc w:val="center"/>
            </w:pPr>
            <w:r>
              <w:rPr>
                <w:b/>
                <w:bCs/>
                <w:color w:val="FFFFFF"/>
                <w:sz w:val="20"/>
                <w:szCs w:val="20"/>
              </w:rPr>
              <w:t xml:space="preserve">Aspect</w:t>
            </w:r>
          </w:p>
        </w:tc>
        <w:tc>
          <w:tcPr>
            <w:tcW w:type="dxa" w:w="3400"/>
            <w:shd w:fill="2F5496" w:val="clear"/>
          </w:tcPr>
          <w:p>
            <w:pPr>
              <w:jc w:val="center"/>
            </w:pPr>
            <w:r>
              <w:rPr>
                <w:b/>
                <w:bCs/>
                <w:color w:val="FFFFFF"/>
                <w:sz w:val="20"/>
                <w:szCs w:val="20"/>
              </w:rPr>
              <w:t xml:space="preserve">Non-preemptive</w:t>
            </w:r>
          </w:p>
        </w:tc>
        <w:tc>
          <w:tcPr>
            <w:tcW w:type="dxa" w:w="3400"/>
            <w:shd w:fill="2F5496" w:val="clear"/>
          </w:tcPr>
          <w:p>
            <w:pPr>
              <w:jc w:val="center"/>
            </w:pPr>
            <w:r>
              <w:rPr>
                <w:b/>
                <w:bCs/>
                <w:color w:val="FFFFFF"/>
                <w:sz w:val="20"/>
                <w:szCs w:val="20"/>
              </w:rPr>
              <w:t xml:space="preserve">Preemptive</w:t>
            </w:r>
          </w:p>
        </w:tc>
      </w:tr>
      <w:tr>
        <w:tc>
          <w:tcPr>
            <w:tcW w:type="dxa" w:w="2200"/>
          </w:tcPr>
          <w:p>
            <w:pPr>
              <w:jc w:val="center"/>
            </w:pPr>
            <w:r>
              <w:rPr>
                <w:b w:val="false"/>
                <w:bCs w:val="false"/>
                <w:sz w:val="20"/>
                <w:szCs w:val="20"/>
              </w:rPr>
              <w:t xml:space="preserve">CPU release</w:t>
            </w:r>
          </w:p>
        </w:tc>
        <w:tc>
          <w:tcPr>
            <w:tcW w:type="dxa" w:w="3400"/>
          </w:tcPr>
          <w:p>
            <w:pPr>
              <w:jc w:val="center"/>
            </w:pPr>
            <w:r>
              <w:rPr>
                <w:b w:val="false"/>
                <w:bCs w:val="false"/>
                <w:sz w:val="20"/>
                <w:szCs w:val="20"/>
              </w:rPr>
              <w:t xml:space="preserve">Process keeps CPU until it finishes or blocks for I/O</w:t>
            </w:r>
          </w:p>
        </w:tc>
        <w:tc>
          <w:tcPr>
            <w:tcW w:type="dxa" w:w="3400"/>
          </w:tcPr>
          <w:p>
            <w:pPr>
              <w:jc w:val="center"/>
            </w:pPr>
            <w:r>
              <w:rPr>
                <w:b w:val="false"/>
                <w:bCs w:val="false"/>
                <w:sz w:val="20"/>
                <w:szCs w:val="20"/>
              </w:rPr>
              <w:t xml:space="preserve">CPU can be taken away before completion</w:t>
            </w:r>
          </w:p>
        </w:tc>
      </w:tr>
      <w:tr>
        <w:tc>
          <w:tcPr>
            <w:tcW w:type="dxa" w:w="2200"/>
          </w:tcPr>
          <w:p>
            <w:pPr>
              <w:jc w:val="center"/>
            </w:pPr>
            <w:r>
              <w:rPr>
                <w:b w:val="false"/>
                <w:bCs w:val="false"/>
                <w:sz w:val="20"/>
                <w:szCs w:val="20"/>
              </w:rPr>
              <w:t xml:space="preserve">Overhead</w:t>
            </w:r>
          </w:p>
        </w:tc>
        <w:tc>
          <w:tcPr>
            <w:tcW w:type="dxa" w:w="3400"/>
          </w:tcPr>
          <w:p>
            <w:pPr>
              <w:jc w:val="center"/>
            </w:pPr>
            <w:r>
              <w:rPr>
                <w:b w:val="false"/>
                <w:bCs w:val="false"/>
                <w:sz w:val="20"/>
                <w:szCs w:val="20"/>
              </w:rPr>
              <w:t xml:space="preserve">Low context-switch overhead</w:t>
            </w:r>
          </w:p>
        </w:tc>
        <w:tc>
          <w:tcPr>
            <w:tcW w:type="dxa" w:w="3400"/>
          </w:tcPr>
          <w:p>
            <w:pPr>
              <w:jc w:val="center"/>
            </w:pPr>
            <w:r>
              <w:rPr>
                <w:b w:val="false"/>
                <w:bCs w:val="false"/>
                <w:sz w:val="20"/>
                <w:szCs w:val="20"/>
              </w:rPr>
              <w:t xml:space="preserve">Higher overhead due to frequent switching</w:t>
            </w:r>
          </w:p>
        </w:tc>
      </w:tr>
      <w:tr>
        <w:tc>
          <w:tcPr>
            <w:tcW w:type="dxa" w:w="2200"/>
          </w:tcPr>
          <w:p>
            <w:pPr>
              <w:jc w:val="center"/>
            </w:pPr>
            <w:r>
              <w:rPr>
                <w:b w:val="false"/>
                <w:bCs w:val="false"/>
                <w:sz w:val="20"/>
                <w:szCs w:val="20"/>
              </w:rPr>
              <w:t xml:space="preserve">Response time</w:t>
            </w:r>
          </w:p>
        </w:tc>
        <w:tc>
          <w:tcPr>
            <w:tcW w:type="dxa" w:w="3400"/>
          </w:tcPr>
          <w:p>
            <w:pPr>
              <w:jc w:val="center"/>
            </w:pPr>
            <w:r>
              <w:rPr>
                <w:b w:val="false"/>
                <w:bCs w:val="false"/>
                <w:sz w:val="20"/>
                <w:szCs w:val="20"/>
              </w:rPr>
              <w:t xml:space="preserve">Can be poor for short jobs behind long ones</w:t>
            </w:r>
          </w:p>
        </w:tc>
        <w:tc>
          <w:tcPr>
            <w:tcW w:type="dxa" w:w="3400"/>
          </w:tcPr>
          <w:p>
            <w:pPr>
              <w:jc w:val="center"/>
            </w:pPr>
            <w:r>
              <w:rPr>
                <w:b w:val="false"/>
                <w:bCs w:val="false"/>
                <w:sz w:val="20"/>
                <w:szCs w:val="20"/>
              </w:rPr>
              <w:t xml:space="preserve">Generally better for interactive systems</w:t>
            </w:r>
          </w:p>
        </w:tc>
      </w:tr>
      <w:tr>
        <w:tc>
          <w:tcPr>
            <w:tcW w:type="dxa" w:w="2200"/>
          </w:tcPr>
          <w:p>
            <w:pPr>
              <w:jc w:val="center"/>
            </w:pPr>
            <w:r>
              <w:rPr>
                <w:b w:val="false"/>
                <w:bCs w:val="false"/>
                <w:sz w:val="20"/>
                <w:szCs w:val="20"/>
              </w:rPr>
              <w:t xml:space="preserve">Examples</w:t>
            </w:r>
          </w:p>
        </w:tc>
        <w:tc>
          <w:tcPr>
            <w:tcW w:type="dxa" w:w="3400"/>
          </w:tcPr>
          <w:p>
            <w:pPr>
              <w:jc w:val="center"/>
            </w:pPr>
            <w:r>
              <w:rPr>
                <w:b w:val="false"/>
                <w:bCs w:val="false"/>
                <w:sz w:val="20"/>
                <w:szCs w:val="20"/>
              </w:rPr>
              <w:t xml:space="preserve">FCFS, Non-preemptive SJF, Non-preemptive Priority</w:t>
            </w:r>
          </w:p>
        </w:tc>
        <w:tc>
          <w:tcPr>
            <w:tcW w:type="dxa" w:w="3400"/>
          </w:tcPr>
          <w:p>
            <w:pPr>
              <w:jc w:val="center"/>
            </w:pPr>
            <w:r>
              <w:rPr>
                <w:b w:val="false"/>
                <w:bCs w:val="false"/>
                <w:sz w:val="20"/>
                <w:szCs w:val="20"/>
              </w:rPr>
              <w:t xml:space="preserve">Round Robin, SRTF, Preemptive Priority</w:t>
            </w:r>
          </w:p>
        </w:tc>
      </w:tr>
    </w:tbl>
    <w:p>
      <w:pPr>
        <w:pStyle w:val="Heading2"/>
        <w:spacing w:after="150" w:before="300"/>
      </w:pPr>
      <w:r>
        <w:t xml:space="preserve">E2. Explain the process state diagram with its states.</w:t>
      </w:r>
    </w:p>
    <w:p>
      <w:pPr>
        <w:spacing w:after="120"/>
      </w:pPr>
      <w:r>
        <w:rPr>
          <w:b w:val="false"/>
          <w:bCs w:val="false"/>
          <w:i w:val="false"/>
          <w:iCs w:val="false"/>
          <w:sz w:val="22"/>
          <w:szCs w:val="22"/>
        </w:rPr>
        <w:t xml:space="preserve">A process moves through the following states during its lifetime:</w:t>
      </w:r>
    </w:p>
    <w:p>
      <w:pPr>
        <w:pStyle w:val="ListParagraph"/>
        <w:numPr>
          <w:ilvl w:val="0"/>
          <w:numId w:val="1"/>
        </w:numPr>
        <w:spacing w:after="80"/>
      </w:pPr>
      <w:r>
        <w:t xml:space="preserve">New: the process is being created.</w:t>
      </w:r>
    </w:p>
    <w:p>
      <w:pPr>
        <w:pStyle w:val="ListParagraph"/>
        <w:numPr>
          <w:ilvl w:val="0"/>
          <w:numId w:val="1"/>
        </w:numPr>
        <w:spacing w:after="80"/>
      </w:pPr>
      <w:r>
        <w:t xml:space="preserve">Ready: the process is waiting to be assigned to the CPU.</w:t>
      </w:r>
    </w:p>
    <w:p>
      <w:pPr>
        <w:pStyle w:val="ListParagraph"/>
        <w:numPr>
          <w:ilvl w:val="0"/>
          <w:numId w:val="1"/>
        </w:numPr>
        <w:spacing w:after="80"/>
      </w:pPr>
      <w:r>
        <w:t xml:space="preserve">Running: instructions are being executed by the CPU.</w:t>
      </w:r>
    </w:p>
    <w:p>
      <w:pPr>
        <w:pStyle w:val="ListParagraph"/>
        <w:numPr>
          <w:ilvl w:val="0"/>
          <w:numId w:val="1"/>
        </w:numPr>
        <w:spacing w:after="80"/>
      </w:pPr>
      <w:r>
        <w:t xml:space="preserve">Waiting (Blocked): the process is waiting for some event (e.g., I/O completion).</w:t>
      </w:r>
    </w:p>
    <w:p>
      <w:pPr>
        <w:pStyle w:val="ListParagraph"/>
        <w:numPr>
          <w:ilvl w:val="0"/>
          <w:numId w:val="1"/>
        </w:numPr>
        <w:spacing w:after="80"/>
      </w:pPr>
      <w:r>
        <w:t xml:space="preserve">Terminated: the process has finished execution.</w:t>
      </w:r>
    </w:p>
    <w:p>
      <w:pPr>
        <w:spacing w:after="120"/>
      </w:pPr>
      <w:r>
        <w:rPr>
          <w:b w:val="false"/>
          <w:bCs w:val="false"/>
          <w:i w:val="false"/>
          <w:iCs w:val="false"/>
          <w:sz w:val="22"/>
          <w:szCs w:val="22"/>
        </w:rPr>
        <w:t xml:space="preserve">Transitions: New→Ready (admitted), Ready→Running (scheduler dispatch), Running→Ready (interrupt / time quantum expiry), Running→Waiting (I/O or event wait), Waiting→Ready (I/O or event completion), Running→Terminated (exit).</w:t>
      </w:r>
    </w:p>
    <w:p>
      <w:pPr>
        <w:pStyle w:val="Heading2"/>
        <w:spacing w:after="150" w:before="300"/>
      </w:pPr>
      <w:r>
        <w:t xml:space="preserve">E3. Shortest Job First (SJF) – Non-preemptive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pPr>
              <w:jc w:val="center"/>
            </w:pPr>
            <w:r>
              <w:rPr>
                <w:b/>
                <w:bCs/>
                <w:color w:val="FFFFFF"/>
                <w:sz w:val="20"/>
                <w:szCs w:val="20"/>
              </w:rPr>
              <w:t xml:space="preserve">Process</w:t>
            </w:r>
          </w:p>
        </w:tc>
        <w:tc>
          <w:tcPr>
            <w:tcW w:type="dxa" w:w="3000"/>
            <w:shd w:fill="2F5496" w:val="clear"/>
          </w:tcPr>
          <w:p>
            <w:pPr>
              <w:jc w:val="center"/>
            </w:pPr>
            <w:r>
              <w:rPr>
                <w:b/>
                <w:bCs/>
                <w:color w:val="FFFFFF"/>
                <w:sz w:val="20"/>
                <w:szCs w:val="20"/>
              </w:rPr>
              <w:t xml:space="preserve">Arrival Time</w:t>
            </w:r>
          </w:p>
        </w:tc>
        <w:tc>
          <w:tcPr>
            <w:tcW w:type="dxa" w:w="3000"/>
            <w:shd w:fill="2F5496" w:val="clear"/>
          </w:tcPr>
          <w:p>
            <w:pPr>
              <w:jc w:val="center"/>
            </w:pPr>
            <w:r>
              <w:rPr>
                <w:b/>
                <w:bCs/>
                <w:color w:val="FFFFFF"/>
                <w:sz w:val="20"/>
                <w:szCs w:val="20"/>
              </w:rPr>
              <w:t xml:space="preserve">Burst Time</w:t>
            </w:r>
          </w:p>
        </w:tc>
      </w:tr>
      <w:tr>
        <w:tc>
          <w:tcPr>
            <w:tcW w:type="dxa" w:w="3000"/>
          </w:tcPr>
          <w:p>
            <w:pPr>
              <w:jc w:val="center"/>
            </w:pPr>
            <w:r>
              <w:rPr>
                <w:b w:val="false"/>
                <w:bCs w:val="false"/>
                <w:sz w:val="20"/>
                <w:szCs w:val="20"/>
              </w:rPr>
              <w:t xml:space="preserve">P1</w:t>
            </w:r>
          </w:p>
        </w:tc>
        <w:tc>
          <w:tcPr>
            <w:tcW w:type="dxa" w:w="3000"/>
          </w:tcPr>
          <w:p>
            <w:pPr>
              <w:jc w:val="center"/>
            </w:pPr>
            <w:r>
              <w:rPr>
                <w:b w:val="false"/>
                <w:bCs w:val="false"/>
                <w:sz w:val="20"/>
                <w:szCs w:val="20"/>
              </w:rPr>
              <w:t xml:space="preserve">0</w:t>
            </w:r>
          </w:p>
        </w:tc>
        <w:tc>
          <w:tcPr>
            <w:tcW w:type="dxa" w:w="3000"/>
          </w:tcPr>
          <w:p>
            <w:pPr>
              <w:jc w:val="center"/>
            </w:pPr>
            <w:r>
              <w:rPr>
                <w:b w:val="false"/>
                <w:bCs w:val="false"/>
                <w:sz w:val="20"/>
                <w:szCs w:val="20"/>
              </w:rPr>
              <w:t xml:space="preserve">6</w:t>
            </w:r>
          </w:p>
        </w:tc>
      </w:tr>
      <w:tr>
        <w:tc>
          <w:tcPr>
            <w:tcW w:type="dxa" w:w="3000"/>
          </w:tcPr>
          <w:p>
            <w:pPr>
              <w:jc w:val="center"/>
            </w:pPr>
            <w:r>
              <w:rPr>
                <w:b w:val="false"/>
                <w:bCs w:val="false"/>
                <w:sz w:val="20"/>
                <w:szCs w:val="20"/>
              </w:rPr>
              <w:t xml:space="preserve">P2</w:t>
            </w:r>
          </w:p>
        </w:tc>
        <w:tc>
          <w:tcPr>
            <w:tcW w:type="dxa" w:w="3000"/>
          </w:tcPr>
          <w:p>
            <w:pPr>
              <w:jc w:val="center"/>
            </w:pPr>
            <w:r>
              <w:rPr>
                <w:b w:val="false"/>
                <w:bCs w:val="false"/>
                <w:sz w:val="20"/>
                <w:szCs w:val="20"/>
              </w:rPr>
              <w:t xml:space="preserve">1</w:t>
            </w:r>
          </w:p>
        </w:tc>
        <w:tc>
          <w:tcPr>
            <w:tcW w:type="dxa" w:w="3000"/>
          </w:tcPr>
          <w:p>
            <w:pPr>
              <w:jc w:val="center"/>
            </w:pPr>
            <w:r>
              <w:rPr>
                <w:b w:val="false"/>
                <w:bCs w:val="false"/>
                <w:sz w:val="20"/>
                <w:szCs w:val="20"/>
              </w:rPr>
              <w:t xml:space="preserve">4</w:t>
            </w:r>
          </w:p>
        </w:tc>
      </w:tr>
      <w:tr>
        <w:tc>
          <w:tcPr>
            <w:tcW w:type="dxa" w:w="3000"/>
          </w:tcPr>
          <w:p>
            <w:pPr>
              <w:jc w:val="center"/>
            </w:pPr>
            <w:r>
              <w:rPr>
                <w:b w:val="false"/>
                <w:bCs w:val="false"/>
                <w:sz w:val="20"/>
                <w:szCs w:val="20"/>
              </w:rPr>
              <w:t xml:space="preserve">P3</w:t>
            </w:r>
          </w:p>
        </w:tc>
        <w:tc>
          <w:tcPr>
            <w:tcW w:type="dxa" w:w="3000"/>
          </w:tcPr>
          <w:p>
            <w:pPr>
              <w:jc w:val="center"/>
            </w:pPr>
            <w:r>
              <w:rPr>
                <w:b w:val="false"/>
                <w:bCs w:val="false"/>
                <w:sz w:val="20"/>
                <w:szCs w:val="20"/>
              </w:rPr>
              <w:t xml:space="preserve">2</w:t>
            </w:r>
          </w:p>
        </w:tc>
        <w:tc>
          <w:tcPr>
            <w:tcW w:type="dxa" w:w="3000"/>
          </w:tcPr>
          <w:p>
            <w:pPr>
              <w:jc w:val="center"/>
            </w:pPr>
            <w:r>
              <w:rPr>
                <w:b w:val="false"/>
                <w:bCs w:val="false"/>
                <w:sz w:val="20"/>
                <w:szCs w:val="20"/>
              </w:rPr>
              <w:t xml:space="preserve">2</w:t>
            </w:r>
          </w:p>
        </w:tc>
      </w:tr>
      <w:tr>
        <w:tc>
          <w:tcPr>
            <w:tcW w:type="dxa" w:w="3000"/>
          </w:tcPr>
          <w:p>
            <w:pPr>
              <w:jc w:val="center"/>
            </w:pPr>
            <w:r>
              <w:rPr>
                <w:b w:val="false"/>
                <w:bCs w:val="false"/>
                <w:sz w:val="20"/>
                <w:szCs w:val="20"/>
              </w:rPr>
              <w:t xml:space="preserve">P4</w:t>
            </w:r>
          </w:p>
        </w:tc>
        <w:tc>
          <w:tcPr>
            <w:tcW w:type="dxa" w:w="3000"/>
          </w:tcPr>
          <w:p>
            <w:pPr>
              <w:jc w:val="center"/>
            </w:pPr>
            <w:r>
              <w:rPr>
                <w:b w:val="false"/>
                <w:bCs w:val="false"/>
                <w:sz w:val="20"/>
                <w:szCs w:val="20"/>
              </w:rPr>
              <w:t xml:space="preserve">3</w:t>
            </w:r>
          </w:p>
        </w:tc>
        <w:tc>
          <w:tcPr>
            <w:tcW w:type="dxa" w:w="3000"/>
          </w:tcPr>
          <w:p>
            <w:pPr>
              <w:jc w:val="center"/>
            </w:pPr>
            <w:r>
              <w:rPr>
                <w:b w:val="false"/>
                <w:bCs w:val="false"/>
                <w:sz w:val="20"/>
                <w:szCs w:val="20"/>
              </w:rPr>
              <w:t xml:space="preserve">1</w:t>
            </w:r>
          </w:p>
        </w:tc>
      </w:tr>
    </w:tbl>
    <w:p>
      <w:pPr>
        <w:spacing w:after="120"/>
      </w:pPr>
      <w:r>
        <w:rPr>
          <w:b w:val="false"/>
          <w:bCs w:val="false"/>
          <w:i w:val="false"/>
          <w:iCs w:val="false"/>
          <w:sz w:val="22"/>
          <w:szCs w:val="22"/>
        </w:rPr>
        <w:t xml:space="preserve">At t=0 only P1 has arrived, so P1 must run first. At t=6, P2(4), P3(2), P4(1) have all arrived — pick the shortest each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750"/>
        <w:gridCol w:w="2200"/>
      </w:tblGrid>
      <w:tr>
        <w:tc>
          <w:tcPr>
            <w:tcW w:type="dxa" w:w="3300"/>
            <w:shd w:fill="2F5496" w:val="clear"/>
          </w:tcPr>
          <w:p>
            <w:pPr>
              <w:jc w:val="center"/>
            </w:pPr>
            <w:r>
              <w:rPr>
                <w:b/>
                <w:bCs/>
                <w:color w:val="FFFFFF"/>
                <w:sz w:val="20"/>
                <w:szCs w:val="20"/>
              </w:rPr>
              <w:t xml:space="preserve">P1</w:t>
            </w:r>
          </w:p>
        </w:tc>
        <w:tc>
          <w:tcPr>
            <w:tcW w:type="dxa" w:w="1750"/>
            <w:shd w:fill="2F5496" w:val="clear"/>
          </w:tcPr>
          <w:p>
            <w:pPr>
              <w:jc w:val="center"/>
            </w:pPr>
            <w:r>
              <w:rPr>
                <w:b/>
                <w:bCs/>
                <w:color w:val="FFFFFF"/>
                <w:sz w:val="20"/>
                <w:szCs w:val="20"/>
              </w:rPr>
              <w:t xml:space="preserve">P4</w:t>
            </w:r>
          </w:p>
        </w:tc>
        <w:tc>
          <w:tcPr>
            <w:tcW w:type="dxa" w:w="1750"/>
            <w:shd w:fill="2F5496" w:val="clear"/>
          </w:tcPr>
          <w:p>
            <w:pPr>
              <w:jc w:val="center"/>
            </w:pPr>
            <w:r>
              <w:rPr>
                <w:b/>
                <w:bCs/>
                <w:color w:val="FFFFFF"/>
                <w:sz w:val="20"/>
                <w:szCs w:val="20"/>
              </w:rPr>
              <w:t xml:space="preserve">P3</w:t>
            </w:r>
          </w:p>
        </w:tc>
        <w:tc>
          <w:tcPr>
            <w:tcW w:type="dxa" w:w="2200"/>
            <w:shd w:fill="2F5496" w:val="clear"/>
          </w:tcPr>
          <w:p>
            <w:pPr>
              <w:jc w:val="center"/>
            </w:pPr>
            <w:r>
              <w:rPr>
                <w:b/>
                <w:bCs/>
                <w:color w:val="FFFFFF"/>
                <w:sz w:val="20"/>
                <w:szCs w:val="20"/>
              </w:rPr>
              <w:t xml:space="preserve">P2</w:t>
            </w:r>
          </w:p>
        </w:tc>
      </w:tr>
      <w:tr>
        <w:tc>
          <w:tcPr>
            <w:tcW w:type="dxa" w:w="3300"/>
          </w:tcPr>
          <w:p>
            <w:pPr>
              <w:jc w:val="center"/>
            </w:pPr>
            <w:r>
              <w:rPr>
                <w:b w:val="false"/>
                <w:bCs w:val="false"/>
                <w:sz w:val="20"/>
                <w:szCs w:val="20"/>
              </w:rPr>
              <w:t xml:space="preserve">0 - 6</w:t>
            </w:r>
          </w:p>
        </w:tc>
        <w:tc>
          <w:tcPr>
            <w:tcW w:type="dxa" w:w="1750"/>
          </w:tcPr>
          <w:p>
            <w:pPr>
              <w:jc w:val="center"/>
            </w:pPr>
            <w:r>
              <w:rPr>
                <w:b w:val="false"/>
                <w:bCs w:val="false"/>
                <w:sz w:val="20"/>
                <w:szCs w:val="20"/>
              </w:rPr>
              <w:t xml:space="preserve">6 - 7</w:t>
            </w:r>
          </w:p>
        </w:tc>
        <w:tc>
          <w:tcPr>
            <w:tcW w:type="dxa" w:w="1750"/>
          </w:tcPr>
          <w:p>
            <w:pPr>
              <w:jc w:val="center"/>
            </w:pPr>
            <w:r>
              <w:rPr>
                <w:b w:val="false"/>
                <w:bCs w:val="false"/>
                <w:sz w:val="20"/>
                <w:szCs w:val="20"/>
              </w:rPr>
              <w:t xml:space="preserve">7 - 9</w:t>
            </w:r>
          </w:p>
        </w:tc>
        <w:tc>
          <w:tcPr>
            <w:tcW w:type="dxa" w:w="2200"/>
          </w:tcPr>
          <w:p>
            <w:pPr>
              <w:jc w:val="center"/>
            </w:pPr>
            <w:r>
              <w:rPr>
                <w:b w:val="false"/>
                <w:bCs w:val="false"/>
                <w:sz w:val="20"/>
                <w:szCs w:val="20"/>
              </w:rPr>
              <w:t xml:space="preserve">9 - 13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F5496" w:val="clear"/>
          </w:tcPr>
          <w:p>
            <w:pPr>
              <w:jc w:val="center"/>
            </w:pPr>
            <w:r>
              <w:rPr>
                <w:b/>
                <w:bCs/>
                <w:color w:val="FFFFFF"/>
                <w:sz w:val="20"/>
                <w:szCs w:val="20"/>
              </w:rPr>
              <w:t xml:space="preserve">Process</w:t>
            </w:r>
          </w:p>
        </w:tc>
        <w:tc>
          <w:tcPr>
            <w:tcW w:type="dxa" w:w="1500"/>
            <w:shd w:fill="2F5496" w:val="clear"/>
          </w:tcPr>
          <w:p>
            <w:pPr>
              <w:jc w:val="center"/>
            </w:pPr>
            <w:r>
              <w:rPr>
                <w:b/>
                <w:bCs/>
                <w:color w:val="FFFFFF"/>
                <w:sz w:val="20"/>
                <w:szCs w:val="20"/>
              </w:rPr>
              <w:t xml:space="preserve">AT</w:t>
            </w:r>
          </w:p>
        </w:tc>
        <w:tc>
          <w:tcPr>
            <w:tcW w:type="dxa" w:w="1500"/>
            <w:shd w:fill="2F5496" w:val="clear"/>
          </w:tcPr>
          <w:p>
            <w:pPr>
              <w:jc w:val="center"/>
            </w:pPr>
            <w:r>
              <w:rPr>
                <w:b/>
                <w:bCs/>
                <w:color w:val="FFFFFF"/>
                <w:sz w:val="20"/>
                <w:szCs w:val="20"/>
              </w:rPr>
              <w:t xml:space="preserve">BT</w:t>
            </w:r>
          </w:p>
        </w:tc>
        <w:tc>
          <w:tcPr>
            <w:tcW w:type="dxa" w:w="1500"/>
            <w:shd w:fill="2F5496" w:val="clear"/>
          </w:tcPr>
          <w:p>
            <w:pPr>
              <w:jc w:val="center"/>
            </w:pPr>
            <w:r>
              <w:rPr>
                <w:b/>
                <w:bCs/>
                <w:color w:val="FFFFFF"/>
                <w:sz w:val="20"/>
                <w:szCs w:val="20"/>
              </w:rPr>
              <w:t xml:space="preserve">CT</w:t>
            </w:r>
          </w:p>
        </w:tc>
        <w:tc>
          <w:tcPr>
            <w:tcW w:type="dxa" w:w="1500"/>
            <w:shd w:fill="2F5496" w:val="clear"/>
          </w:tcPr>
          <w:p>
            <w:pPr>
              <w:jc w:val="center"/>
            </w:pPr>
            <w:r>
              <w:rPr>
                <w:b/>
                <w:bCs/>
                <w:color w:val="FFFFFF"/>
                <w:sz w:val="20"/>
                <w:szCs w:val="20"/>
              </w:rPr>
              <w:t xml:space="preserve">TAT</w:t>
            </w:r>
          </w:p>
        </w:tc>
        <w:tc>
          <w:tcPr>
            <w:tcW w:type="dxa" w:w="1500"/>
            <w:shd w:fill="2F5496" w:val="clear"/>
          </w:tcPr>
          <w:p>
            <w:pPr>
              <w:jc w:val="center"/>
            </w:pPr>
            <w:r>
              <w:rPr>
                <w:b/>
                <w:bCs/>
                <w:color w:val="FFFFFF"/>
                <w:sz w:val="20"/>
                <w:szCs w:val="20"/>
              </w:rPr>
              <w:t xml:space="preserve">WT</w:t>
            </w:r>
          </w:p>
        </w:tc>
      </w:tr>
      <w:tr>
        <w:tc>
          <w:tcPr>
            <w:tcW w:type="dxa" w:w="1500"/>
          </w:tcPr>
          <w:p>
            <w:pPr>
              <w:jc w:val="center"/>
            </w:pPr>
            <w:r>
              <w:rPr>
                <w:b w:val="false"/>
                <w:bCs w:val="false"/>
                <w:sz w:val="20"/>
                <w:szCs w:val="20"/>
              </w:rPr>
              <w:t xml:space="preserve">P1</w:t>
            </w:r>
          </w:p>
        </w:tc>
        <w:tc>
          <w:tcPr>
            <w:tcW w:type="dxa" w:w="1500"/>
          </w:tcPr>
          <w:p>
            <w:pPr>
              <w:jc w:val="center"/>
            </w:pPr>
            <w:r>
              <w:rPr>
                <w:b w:val="false"/>
                <w:bCs w:val="false"/>
                <w:sz w:val="20"/>
                <w:szCs w:val="20"/>
              </w:rPr>
              <w:t xml:space="preserve">0</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P2</w:t>
            </w:r>
          </w:p>
        </w:tc>
        <w:tc>
          <w:tcPr>
            <w:tcW w:type="dxa" w:w="1500"/>
          </w:tcPr>
          <w:p>
            <w:pPr>
              <w:jc w:val="center"/>
            </w:pPr>
            <w:r>
              <w:rPr>
                <w:b w:val="false"/>
                <w:bCs w:val="false"/>
                <w:sz w:val="20"/>
                <w:szCs w:val="20"/>
              </w:rPr>
              <w:t xml:space="preserve">1</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13</w:t>
            </w:r>
          </w:p>
        </w:tc>
        <w:tc>
          <w:tcPr>
            <w:tcW w:type="dxa" w:w="1500"/>
          </w:tcPr>
          <w:p>
            <w:pPr>
              <w:jc w:val="center"/>
            </w:pPr>
            <w:r>
              <w:rPr>
                <w:b w:val="false"/>
                <w:bCs w:val="false"/>
                <w:sz w:val="20"/>
                <w:szCs w:val="20"/>
              </w:rPr>
              <w:t xml:space="preserve">12</w:t>
            </w:r>
          </w:p>
        </w:tc>
        <w:tc>
          <w:tcPr>
            <w:tcW w:type="dxa" w:w="1500"/>
          </w:tcPr>
          <w:p>
            <w:pPr>
              <w:jc w:val="center"/>
            </w:pPr>
            <w:r>
              <w:rPr>
                <w:b w:val="false"/>
                <w:bCs w:val="false"/>
                <w:sz w:val="20"/>
                <w:szCs w:val="20"/>
              </w:rPr>
              <w:t xml:space="preserve">8</w:t>
            </w:r>
          </w:p>
        </w:tc>
      </w:tr>
      <w:tr>
        <w:tc>
          <w:tcPr>
            <w:tcW w:type="dxa" w:w="1500"/>
          </w:tcPr>
          <w:p>
            <w:pPr>
              <w:jc w:val="center"/>
            </w:pPr>
            <w:r>
              <w:rPr>
                <w:b w:val="false"/>
                <w:bCs w:val="false"/>
                <w:sz w:val="20"/>
                <w:szCs w:val="20"/>
              </w:rPr>
              <w:t xml:space="preserve">P3</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9</w:t>
            </w:r>
          </w:p>
        </w:tc>
        <w:tc>
          <w:tcPr>
            <w:tcW w:type="dxa" w:w="1500"/>
          </w:tcPr>
          <w:p>
            <w:pPr>
              <w:jc w:val="center"/>
            </w:pPr>
            <w:r>
              <w:rPr>
                <w:b w:val="false"/>
                <w:bCs w:val="false"/>
                <w:sz w:val="20"/>
                <w:szCs w:val="20"/>
              </w:rPr>
              <w:t xml:space="preserve">7</w:t>
            </w:r>
          </w:p>
        </w:tc>
        <w:tc>
          <w:tcPr>
            <w:tcW w:type="dxa" w:w="1500"/>
          </w:tcPr>
          <w:p>
            <w:pPr>
              <w:jc w:val="center"/>
            </w:pPr>
            <w:r>
              <w:rPr>
                <w:b w:val="false"/>
                <w:bCs w:val="false"/>
                <w:sz w:val="20"/>
                <w:szCs w:val="20"/>
              </w:rPr>
              <w:t xml:space="preserve">5</w:t>
            </w:r>
          </w:p>
        </w:tc>
      </w:tr>
      <w:tr>
        <w:tc>
          <w:tcPr>
            <w:tcW w:type="dxa" w:w="1500"/>
          </w:tcPr>
          <w:p>
            <w:pPr>
              <w:jc w:val="center"/>
            </w:pPr>
            <w:r>
              <w:rPr>
                <w:b w:val="false"/>
                <w:bCs w:val="false"/>
                <w:sz w:val="20"/>
                <w:szCs w:val="20"/>
              </w:rPr>
              <w:t xml:space="preserve">P4</w:t>
            </w:r>
          </w:p>
        </w:tc>
        <w:tc>
          <w:tcPr>
            <w:tcW w:type="dxa" w:w="1500"/>
          </w:tcPr>
          <w:p>
            <w:pPr>
              <w:jc w:val="center"/>
            </w:pPr>
            <w:r>
              <w:rPr>
                <w:b w:val="false"/>
                <w:bCs w:val="false"/>
                <w:sz w:val="20"/>
                <w:szCs w:val="20"/>
              </w:rPr>
              <w:t xml:space="preserve">3</w:t>
            </w:r>
          </w:p>
        </w:tc>
        <w:tc>
          <w:tcPr>
            <w:tcW w:type="dxa" w:w="1500"/>
          </w:tcPr>
          <w:p>
            <w:pPr>
              <w:jc w:val="center"/>
            </w:pPr>
            <w:r>
              <w:rPr>
                <w:b w:val="false"/>
                <w:bCs w:val="false"/>
                <w:sz w:val="20"/>
                <w:szCs w:val="20"/>
              </w:rPr>
              <w:t xml:space="preserve">1</w:t>
            </w:r>
          </w:p>
        </w:tc>
        <w:tc>
          <w:tcPr>
            <w:tcW w:type="dxa" w:w="1500"/>
          </w:tcPr>
          <w:p>
            <w:pPr>
              <w:jc w:val="center"/>
            </w:pPr>
            <w:r>
              <w:rPr>
                <w:b w:val="false"/>
                <w:bCs w:val="false"/>
                <w:sz w:val="20"/>
                <w:szCs w:val="20"/>
              </w:rPr>
              <w:t xml:space="preserve">7</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3</w:t>
            </w:r>
          </w:p>
        </w:tc>
      </w:tr>
    </w:tbl>
    <w:p>
      <w:pPr>
        <w:spacing w:after="120"/>
      </w:pPr>
      <w:r>
        <w:rPr>
          <w:b/>
          <w:bCs/>
          <w:i w:val="false"/>
          <w:iCs w:val="false"/>
          <w:sz w:val="22"/>
          <w:szCs w:val="22"/>
        </w:rPr>
        <w:t xml:space="preserve">Average Turnaround Time = (6+12+7+4)/4 = 29/4 = 7.25 units</w:t>
      </w:r>
    </w:p>
    <w:p>
      <w:pPr>
        <w:spacing w:after="120"/>
      </w:pPr>
      <w:r>
        <w:rPr>
          <w:b/>
          <w:bCs/>
          <w:i w:val="false"/>
          <w:iCs w:val="false"/>
          <w:sz w:val="22"/>
          <w:szCs w:val="22"/>
        </w:rPr>
        <w:t xml:space="preserve">Average Waiting Time = (0+8+5+3)/4 = 16/4 = 4 units</w:t>
      </w:r>
    </w:p>
    <w:p>
      <w:pPr>
        <w:pStyle w:val="Heading2"/>
        <w:spacing w:after="150" w:before="300"/>
      </w:pPr>
      <w:r>
        <w:t xml:space="preserve">E4. Shortest Remaining Time First (SRTF) – Preemptive SJF</w:t>
      </w:r>
    </w:p>
    <w:p>
      <w:pPr>
        <w:spacing w:after="120"/>
      </w:pPr>
      <w:r>
        <w:rPr>
          <w:b w:val="false"/>
          <w:bCs w:val="false"/>
          <w:i w:val="false"/>
          <w:iCs w:val="false"/>
          <w:sz w:val="22"/>
          <w:szCs w:val="22"/>
        </w:rPr>
        <w:t xml:space="preserve">Using the same processes as E3, but now preempting whenever a shorter job arrives: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88"/>
        <w:gridCol w:w="1188"/>
        <w:gridCol w:w="1188"/>
        <w:gridCol w:w="1188"/>
        <w:gridCol w:w="1188"/>
        <w:gridCol w:w="1188"/>
        <w:gridCol w:w="1867"/>
      </w:tblGrid>
      <w:tr>
        <w:tc>
          <w:tcPr>
            <w:tcW w:type="dxa" w:w="1188"/>
            <w:shd w:fill="2F5496" w:val="clear"/>
          </w:tcPr>
          <w:p>
            <w:pPr>
              <w:jc w:val="center"/>
            </w:pPr>
            <w:r>
              <w:rPr>
                <w:b/>
                <w:bCs/>
                <w:color w:val="FFFFFF"/>
                <w:sz w:val="20"/>
                <w:szCs w:val="20"/>
              </w:rPr>
              <w:t xml:space="preserve">P1</w:t>
            </w:r>
          </w:p>
        </w:tc>
        <w:tc>
          <w:tcPr>
            <w:tcW w:type="dxa" w:w="1188"/>
            <w:shd w:fill="2F5496" w:val="clear"/>
          </w:tcPr>
          <w:p>
            <w:pPr>
              <w:jc w:val="center"/>
            </w:pPr>
            <w:r>
              <w:rPr>
                <w:b/>
                <w:bCs/>
                <w:color w:val="FFFFFF"/>
                <w:sz w:val="20"/>
                <w:szCs w:val="20"/>
              </w:rPr>
              <w:t xml:space="preserve">P2</w:t>
            </w:r>
          </w:p>
        </w:tc>
        <w:tc>
          <w:tcPr>
            <w:tcW w:type="dxa" w:w="1188"/>
            <w:shd w:fill="2F5496" w:val="clear"/>
          </w:tcPr>
          <w:p>
            <w:pPr>
              <w:jc w:val="center"/>
            </w:pPr>
            <w:r>
              <w:rPr>
                <w:b/>
                <w:bCs/>
                <w:color w:val="FFFFFF"/>
                <w:sz w:val="20"/>
                <w:szCs w:val="20"/>
              </w:rPr>
              <w:t xml:space="preserve">P3</w:t>
            </w:r>
          </w:p>
        </w:tc>
        <w:tc>
          <w:tcPr>
            <w:tcW w:type="dxa" w:w="1188"/>
            <w:shd w:fill="2F5496" w:val="clear"/>
          </w:tcPr>
          <w:p>
            <w:pPr>
              <w:jc w:val="center"/>
            </w:pPr>
            <w:r>
              <w:rPr>
                <w:b/>
                <w:bCs/>
                <w:color w:val="FFFFFF"/>
                <w:sz w:val="20"/>
                <w:szCs w:val="20"/>
              </w:rPr>
              <w:t xml:space="preserve">P3</w:t>
            </w:r>
          </w:p>
        </w:tc>
        <w:tc>
          <w:tcPr>
            <w:tcW w:type="dxa" w:w="1188"/>
            <w:shd w:fill="2F5496" w:val="clear"/>
          </w:tcPr>
          <w:p>
            <w:pPr>
              <w:jc w:val="center"/>
            </w:pPr>
            <w:r>
              <w:rPr>
                <w:b/>
                <w:bCs/>
                <w:color w:val="FFFFFF"/>
                <w:sz w:val="20"/>
                <w:szCs w:val="20"/>
              </w:rPr>
              <w:t xml:space="preserve">P4</w:t>
            </w:r>
          </w:p>
        </w:tc>
        <w:tc>
          <w:tcPr>
            <w:tcW w:type="dxa" w:w="1188"/>
            <w:shd w:fill="2F5496" w:val="clear"/>
          </w:tcPr>
          <w:p>
            <w:pPr>
              <w:jc w:val="center"/>
            </w:pPr>
            <w:r>
              <w:rPr>
                <w:b/>
                <w:bCs/>
                <w:color w:val="FFFFFF"/>
                <w:sz w:val="20"/>
                <w:szCs w:val="20"/>
              </w:rPr>
              <w:t xml:space="preserve">P2</w:t>
            </w:r>
          </w:p>
        </w:tc>
        <w:tc>
          <w:tcPr>
            <w:tcW w:type="dxa" w:w="1867"/>
            <w:shd w:fill="2F5496" w:val="clear"/>
          </w:tcPr>
          <w:p>
            <w:pPr>
              <w:jc w:val="center"/>
            </w:pPr>
            <w:r>
              <w:rPr>
                <w:b/>
                <w:bCs/>
                <w:color w:val="FFFFFF"/>
                <w:sz w:val="20"/>
                <w:szCs w:val="20"/>
              </w:rPr>
              <w:t xml:space="preserve">P1</w:t>
            </w:r>
          </w:p>
        </w:tc>
      </w:tr>
      <w:tr>
        <w:tc>
          <w:tcPr>
            <w:tcW w:type="dxa" w:w="1188"/>
          </w:tcPr>
          <w:p>
            <w:pPr>
              <w:jc w:val="center"/>
            </w:pPr>
            <w:r>
              <w:rPr>
                <w:b w:val="false"/>
                <w:bCs w:val="false"/>
                <w:sz w:val="20"/>
                <w:szCs w:val="20"/>
              </w:rPr>
              <w:t xml:space="preserve">0 - 1</w:t>
            </w:r>
          </w:p>
        </w:tc>
        <w:tc>
          <w:tcPr>
            <w:tcW w:type="dxa" w:w="1188"/>
          </w:tcPr>
          <w:p>
            <w:pPr>
              <w:jc w:val="center"/>
            </w:pPr>
            <w:r>
              <w:rPr>
                <w:b w:val="false"/>
                <w:bCs w:val="false"/>
                <w:sz w:val="20"/>
                <w:szCs w:val="20"/>
              </w:rPr>
              <w:t xml:space="preserve">1 - 2</w:t>
            </w:r>
          </w:p>
        </w:tc>
        <w:tc>
          <w:tcPr>
            <w:tcW w:type="dxa" w:w="1188"/>
          </w:tcPr>
          <w:p>
            <w:pPr>
              <w:jc w:val="center"/>
            </w:pPr>
            <w:r>
              <w:rPr>
                <w:b w:val="false"/>
                <w:bCs w:val="false"/>
                <w:sz w:val="20"/>
                <w:szCs w:val="20"/>
              </w:rPr>
              <w:t xml:space="preserve">2 - 3</w:t>
            </w:r>
          </w:p>
        </w:tc>
        <w:tc>
          <w:tcPr>
            <w:tcW w:type="dxa" w:w="1188"/>
          </w:tcPr>
          <w:p>
            <w:pPr>
              <w:jc w:val="center"/>
            </w:pPr>
            <w:r>
              <w:rPr>
                <w:b w:val="false"/>
                <w:bCs w:val="false"/>
                <w:sz w:val="20"/>
                <w:szCs w:val="20"/>
              </w:rPr>
              <w:t xml:space="preserve">3 - 4</w:t>
            </w:r>
          </w:p>
        </w:tc>
        <w:tc>
          <w:tcPr>
            <w:tcW w:type="dxa" w:w="1188"/>
          </w:tcPr>
          <w:p>
            <w:pPr>
              <w:jc w:val="center"/>
            </w:pPr>
            <w:r>
              <w:rPr>
                <w:b w:val="false"/>
                <w:bCs w:val="false"/>
                <w:sz w:val="20"/>
                <w:szCs w:val="20"/>
              </w:rPr>
              <w:t xml:space="preserve">4 - 5</w:t>
            </w:r>
          </w:p>
        </w:tc>
        <w:tc>
          <w:tcPr>
            <w:tcW w:type="dxa" w:w="1188"/>
          </w:tcPr>
          <w:p>
            <w:pPr>
              <w:jc w:val="center"/>
            </w:pPr>
            <w:r>
              <w:rPr>
                <w:b w:val="false"/>
                <w:bCs w:val="false"/>
                <w:sz w:val="20"/>
                <w:szCs w:val="20"/>
              </w:rPr>
              <w:t xml:space="preserve">5 - 8</w:t>
            </w:r>
          </w:p>
        </w:tc>
        <w:tc>
          <w:tcPr>
            <w:tcW w:type="dxa" w:w="1867"/>
          </w:tcPr>
          <w:p>
            <w:pPr>
              <w:jc w:val="center"/>
            </w:pPr>
            <w:r>
              <w:rPr>
                <w:b w:val="false"/>
                <w:bCs w:val="false"/>
                <w:sz w:val="20"/>
                <w:szCs w:val="20"/>
              </w:rPr>
              <w:t xml:space="preserve">8 - 13</w:t>
            </w:r>
          </w:p>
        </w:tc>
      </w:tr>
    </w:tbl>
    <w:p>
      <w:pPr>
        <w:spacing w:after="120"/>
      </w:pPr>
      <w:r>
        <w:rPr>
          <w:b w:val="false"/>
          <w:bCs w:val="false"/>
          <w:i w:val="false"/>
          <w:iCs w:val="false"/>
          <w:sz w:val="22"/>
          <w:szCs w:val="22"/>
        </w:rPr>
        <w:t xml:space="preserve">At t=1, P2 (remaining 4) arrives and preempts P1 (remaining 5). At t=2, P3 (2) arrives and preempts P2 (remaining 3). At t=3, P4 (1) arrives; P3 (remaining 1) and P4 (remaining 1) tie — the earlier-arrived process, P3, is completed first, then P4. P2 then resumes and finally P1 finishes.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2F5496" w:val="clear"/>
          </w:tcPr>
          <w:p>
            <w:pPr>
              <w:jc w:val="center"/>
            </w:pPr>
            <w:r>
              <w:rPr>
                <w:b/>
                <w:bCs/>
                <w:color w:val="FFFFFF"/>
                <w:sz w:val="20"/>
                <w:szCs w:val="20"/>
              </w:rPr>
              <w:t xml:space="preserve">Process</w:t>
            </w:r>
          </w:p>
        </w:tc>
        <w:tc>
          <w:tcPr>
            <w:tcW w:type="dxa" w:w="1500"/>
            <w:shd w:fill="2F5496" w:val="clear"/>
          </w:tcPr>
          <w:p>
            <w:pPr>
              <w:jc w:val="center"/>
            </w:pPr>
            <w:r>
              <w:rPr>
                <w:b/>
                <w:bCs/>
                <w:color w:val="FFFFFF"/>
                <w:sz w:val="20"/>
                <w:szCs w:val="20"/>
              </w:rPr>
              <w:t xml:space="preserve">AT</w:t>
            </w:r>
          </w:p>
        </w:tc>
        <w:tc>
          <w:tcPr>
            <w:tcW w:type="dxa" w:w="1500"/>
            <w:shd w:fill="2F5496" w:val="clear"/>
          </w:tcPr>
          <w:p>
            <w:pPr>
              <w:jc w:val="center"/>
            </w:pPr>
            <w:r>
              <w:rPr>
                <w:b/>
                <w:bCs/>
                <w:color w:val="FFFFFF"/>
                <w:sz w:val="20"/>
                <w:szCs w:val="20"/>
              </w:rPr>
              <w:t xml:space="preserve">BT</w:t>
            </w:r>
          </w:p>
        </w:tc>
        <w:tc>
          <w:tcPr>
            <w:tcW w:type="dxa" w:w="1500"/>
            <w:shd w:fill="2F5496" w:val="clear"/>
          </w:tcPr>
          <w:p>
            <w:pPr>
              <w:jc w:val="center"/>
            </w:pPr>
            <w:r>
              <w:rPr>
                <w:b/>
                <w:bCs/>
                <w:color w:val="FFFFFF"/>
                <w:sz w:val="20"/>
                <w:szCs w:val="20"/>
              </w:rPr>
              <w:t xml:space="preserve">CT</w:t>
            </w:r>
          </w:p>
        </w:tc>
        <w:tc>
          <w:tcPr>
            <w:tcW w:type="dxa" w:w="1500"/>
            <w:shd w:fill="2F5496" w:val="clear"/>
          </w:tcPr>
          <w:p>
            <w:pPr>
              <w:jc w:val="center"/>
            </w:pPr>
            <w:r>
              <w:rPr>
                <w:b/>
                <w:bCs/>
                <w:color w:val="FFFFFF"/>
                <w:sz w:val="20"/>
                <w:szCs w:val="20"/>
              </w:rPr>
              <w:t xml:space="preserve">TAT</w:t>
            </w:r>
          </w:p>
        </w:tc>
        <w:tc>
          <w:tcPr>
            <w:tcW w:type="dxa" w:w="1500"/>
            <w:shd w:fill="2F5496" w:val="clear"/>
          </w:tcPr>
          <w:p>
            <w:pPr>
              <w:jc w:val="center"/>
            </w:pPr>
            <w:r>
              <w:rPr>
                <w:b/>
                <w:bCs/>
                <w:color w:val="FFFFFF"/>
                <w:sz w:val="20"/>
                <w:szCs w:val="20"/>
              </w:rPr>
              <w:t xml:space="preserve">WT</w:t>
            </w:r>
          </w:p>
        </w:tc>
      </w:tr>
      <w:tr>
        <w:tc>
          <w:tcPr>
            <w:tcW w:type="dxa" w:w="1500"/>
          </w:tcPr>
          <w:p>
            <w:pPr>
              <w:jc w:val="center"/>
            </w:pPr>
            <w:r>
              <w:rPr>
                <w:b w:val="false"/>
                <w:bCs w:val="false"/>
                <w:sz w:val="20"/>
                <w:szCs w:val="20"/>
              </w:rPr>
              <w:t xml:space="preserve">P1</w:t>
            </w:r>
          </w:p>
        </w:tc>
        <w:tc>
          <w:tcPr>
            <w:tcW w:type="dxa" w:w="1500"/>
          </w:tcPr>
          <w:p>
            <w:pPr>
              <w:jc w:val="center"/>
            </w:pPr>
            <w:r>
              <w:rPr>
                <w:b w:val="false"/>
                <w:bCs w:val="false"/>
                <w:sz w:val="20"/>
                <w:szCs w:val="20"/>
              </w:rPr>
              <w:t xml:space="preserve">0</w:t>
            </w:r>
          </w:p>
        </w:tc>
        <w:tc>
          <w:tcPr>
            <w:tcW w:type="dxa" w:w="1500"/>
          </w:tcPr>
          <w:p>
            <w:pPr>
              <w:jc w:val="center"/>
            </w:pPr>
            <w:r>
              <w:rPr>
                <w:b w:val="false"/>
                <w:bCs w:val="false"/>
                <w:sz w:val="20"/>
                <w:szCs w:val="20"/>
              </w:rPr>
              <w:t xml:space="preserve">6</w:t>
            </w:r>
          </w:p>
        </w:tc>
        <w:tc>
          <w:tcPr>
            <w:tcW w:type="dxa" w:w="1500"/>
          </w:tcPr>
          <w:p>
            <w:pPr>
              <w:jc w:val="center"/>
            </w:pPr>
            <w:r>
              <w:rPr>
                <w:b w:val="false"/>
                <w:bCs w:val="false"/>
                <w:sz w:val="20"/>
                <w:szCs w:val="20"/>
              </w:rPr>
              <w:t xml:space="preserve">13</w:t>
            </w:r>
          </w:p>
        </w:tc>
        <w:tc>
          <w:tcPr>
            <w:tcW w:type="dxa" w:w="1500"/>
          </w:tcPr>
          <w:p>
            <w:pPr>
              <w:jc w:val="center"/>
            </w:pPr>
            <w:r>
              <w:rPr>
                <w:b w:val="false"/>
                <w:bCs w:val="false"/>
                <w:sz w:val="20"/>
                <w:szCs w:val="20"/>
              </w:rPr>
              <w:t xml:space="preserve">13</w:t>
            </w:r>
          </w:p>
        </w:tc>
        <w:tc>
          <w:tcPr>
            <w:tcW w:type="dxa" w:w="1500"/>
          </w:tcPr>
          <w:p>
            <w:pPr>
              <w:jc w:val="center"/>
            </w:pPr>
            <w:r>
              <w:rPr>
                <w:b w:val="false"/>
                <w:bCs w:val="false"/>
                <w:sz w:val="20"/>
                <w:szCs w:val="20"/>
              </w:rPr>
              <w:t xml:space="preserve">7</w:t>
            </w:r>
          </w:p>
        </w:tc>
      </w:tr>
      <w:tr>
        <w:tc>
          <w:tcPr>
            <w:tcW w:type="dxa" w:w="1500"/>
          </w:tcPr>
          <w:p>
            <w:pPr>
              <w:jc w:val="center"/>
            </w:pPr>
            <w:r>
              <w:rPr>
                <w:b w:val="false"/>
                <w:bCs w:val="false"/>
                <w:sz w:val="20"/>
                <w:szCs w:val="20"/>
              </w:rPr>
              <w:t xml:space="preserve">P2</w:t>
            </w:r>
          </w:p>
        </w:tc>
        <w:tc>
          <w:tcPr>
            <w:tcW w:type="dxa" w:w="1500"/>
          </w:tcPr>
          <w:p>
            <w:pPr>
              <w:jc w:val="center"/>
            </w:pPr>
            <w:r>
              <w:rPr>
                <w:b w:val="false"/>
                <w:bCs w:val="false"/>
                <w:sz w:val="20"/>
                <w:szCs w:val="20"/>
              </w:rPr>
              <w:t xml:space="preserve">1</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8</w:t>
            </w:r>
          </w:p>
        </w:tc>
        <w:tc>
          <w:tcPr>
            <w:tcW w:type="dxa" w:w="1500"/>
          </w:tcPr>
          <w:p>
            <w:pPr>
              <w:jc w:val="center"/>
            </w:pPr>
            <w:r>
              <w:rPr>
                <w:b w:val="false"/>
                <w:bCs w:val="false"/>
                <w:sz w:val="20"/>
                <w:szCs w:val="20"/>
              </w:rPr>
              <w:t xml:space="preserve">7</w:t>
            </w:r>
          </w:p>
        </w:tc>
        <w:tc>
          <w:tcPr>
            <w:tcW w:type="dxa" w:w="1500"/>
          </w:tcPr>
          <w:p>
            <w:pPr>
              <w:jc w:val="center"/>
            </w:pPr>
            <w:r>
              <w:rPr>
                <w:b w:val="false"/>
                <w:bCs w:val="false"/>
                <w:sz w:val="20"/>
                <w:szCs w:val="20"/>
              </w:rPr>
              <w:t xml:space="preserve">3</w:t>
            </w:r>
          </w:p>
        </w:tc>
      </w:tr>
      <w:tr>
        <w:tc>
          <w:tcPr>
            <w:tcW w:type="dxa" w:w="1500"/>
          </w:tcPr>
          <w:p>
            <w:pPr>
              <w:jc w:val="center"/>
            </w:pPr>
            <w:r>
              <w:rPr>
                <w:b w:val="false"/>
                <w:bCs w:val="false"/>
                <w:sz w:val="20"/>
                <w:szCs w:val="20"/>
              </w:rPr>
              <w:t xml:space="preserve">P3</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4</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0</w:t>
            </w:r>
          </w:p>
        </w:tc>
      </w:tr>
      <w:tr>
        <w:tc>
          <w:tcPr>
            <w:tcW w:type="dxa" w:w="1500"/>
          </w:tcPr>
          <w:p>
            <w:pPr>
              <w:jc w:val="center"/>
            </w:pPr>
            <w:r>
              <w:rPr>
                <w:b w:val="false"/>
                <w:bCs w:val="false"/>
                <w:sz w:val="20"/>
                <w:szCs w:val="20"/>
              </w:rPr>
              <w:t xml:space="preserve">P4</w:t>
            </w:r>
          </w:p>
        </w:tc>
        <w:tc>
          <w:tcPr>
            <w:tcW w:type="dxa" w:w="1500"/>
          </w:tcPr>
          <w:p>
            <w:pPr>
              <w:jc w:val="center"/>
            </w:pPr>
            <w:r>
              <w:rPr>
                <w:b w:val="false"/>
                <w:bCs w:val="false"/>
                <w:sz w:val="20"/>
                <w:szCs w:val="20"/>
              </w:rPr>
              <w:t xml:space="preserve">3</w:t>
            </w:r>
          </w:p>
        </w:tc>
        <w:tc>
          <w:tcPr>
            <w:tcW w:type="dxa" w:w="1500"/>
          </w:tcPr>
          <w:p>
            <w:pPr>
              <w:jc w:val="center"/>
            </w:pPr>
            <w:r>
              <w:rPr>
                <w:b w:val="false"/>
                <w:bCs w:val="false"/>
                <w:sz w:val="20"/>
                <w:szCs w:val="20"/>
              </w:rPr>
              <w:t xml:space="preserve">1</w:t>
            </w:r>
          </w:p>
        </w:tc>
        <w:tc>
          <w:tcPr>
            <w:tcW w:type="dxa" w:w="1500"/>
          </w:tcPr>
          <w:p>
            <w:pPr>
              <w:jc w:val="center"/>
            </w:pPr>
            <w:r>
              <w:rPr>
                <w:b w:val="false"/>
                <w:bCs w:val="false"/>
                <w:sz w:val="20"/>
                <w:szCs w:val="20"/>
              </w:rPr>
              <w:t xml:space="preserve">5</w:t>
            </w:r>
          </w:p>
        </w:tc>
        <w:tc>
          <w:tcPr>
            <w:tcW w:type="dxa" w:w="1500"/>
          </w:tcPr>
          <w:p>
            <w:pPr>
              <w:jc w:val="center"/>
            </w:pPr>
            <w:r>
              <w:rPr>
                <w:b w:val="false"/>
                <w:bCs w:val="false"/>
                <w:sz w:val="20"/>
                <w:szCs w:val="20"/>
              </w:rPr>
              <w:t xml:space="preserve">2</w:t>
            </w:r>
          </w:p>
        </w:tc>
        <w:tc>
          <w:tcPr>
            <w:tcW w:type="dxa" w:w="1500"/>
          </w:tcPr>
          <w:p>
            <w:pPr>
              <w:jc w:val="center"/>
            </w:pPr>
            <w:r>
              <w:rPr>
                <w:b w:val="false"/>
                <w:bCs w:val="false"/>
                <w:sz w:val="20"/>
                <w:szCs w:val="20"/>
              </w:rPr>
              <w:t xml:space="preserve">1</w:t>
            </w:r>
          </w:p>
        </w:tc>
      </w:tr>
    </w:tbl>
    <w:p>
      <w:pPr>
        <w:spacing w:after="120"/>
      </w:pPr>
      <w:r>
        <w:rPr>
          <w:b/>
          <w:bCs/>
          <w:i w:val="false"/>
          <w:iCs w:val="false"/>
          <w:sz w:val="22"/>
          <w:szCs w:val="22"/>
        </w:rPr>
        <w:t xml:space="preserve">Average Turnaround Time = (13+7+2+2)/4 = 24/4 = 6 units</w:t>
      </w:r>
    </w:p>
    <w:p>
      <w:pPr>
        <w:spacing w:after="120"/>
      </w:pPr>
      <w:r>
        <w:rPr>
          <w:b/>
          <w:bCs/>
          <w:i w:val="false"/>
          <w:iCs w:val="false"/>
          <w:sz w:val="22"/>
          <w:szCs w:val="22"/>
        </w:rPr>
        <w:t xml:space="preserve">Average Waiting Time = (7+3+0+1)/4 = 11/4 = 2.75 units</w:t>
      </w:r>
    </w:p>
    <w:p>
      <w:pPr>
        <w:pStyle w:val="Heading2"/>
        <w:spacing w:after="150" w:before="300"/>
      </w:pPr>
      <w:r>
        <w:t xml:space="preserve">E5. Non-preemptive Priority Scheduling (lower number = higher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F5496" w:val="clear"/>
          </w:tcPr>
          <w:p>
            <w:pPr>
              <w:jc w:val="center"/>
            </w:pPr>
            <w:r>
              <w:rPr>
                <w:b/>
                <w:bCs/>
                <w:color w:val="FFFFFF"/>
                <w:sz w:val="20"/>
                <w:szCs w:val="20"/>
              </w:rPr>
              <w:t xml:space="preserve">Process</w:t>
            </w:r>
          </w:p>
        </w:tc>
        <w:tc>
          <w:tcPr>
            <w:tcW w:type="dxa" w:w="2250"/>
            <w:shd w:fill="2F5496" w:val="clear"/>
          </w:tcPr>
          <w:p>
            <w:pPr>
              <w:jc w:val="center"/>
            </w:pPr>
            <w:r>
              <w:rPr>
                <w:b/>
                <w:bCs/>
                <w:color w:val="FFFFFF"/>
                <w:sz w:val="20"/>
                <w:szCs w:val="20"/>
              </w:rPr>
              <w:t xml:space="preserve">Arrival Time</w:t>
            </w:r>
          </w:p>
        </w:tc>
        <w:tc>
          <w:tcPr>
            <w:tcW w:type="dxa" w:w="2250"/>
            <w:shd w:fill="2F5496" w:val="clear"/>
          </w:tcPr>
          <w:p>
            <w:pPr>
              <w:jc w:val="center"/>
            </w:pPr>
            <w:r>
              <w:rPr>
                <w:b/>
                <w:bCs/>
                <w:color w:val="FFFFFF"/>
                <w:sz w:val="20"/>
                <w:szCs w:val="20"/>
              </w:rPr>
              <w:t xml:space="preserve">Burst Time</w:t>
            </w:r>
          </w:p>
        </w:tc>
        <w:tc>
          <w:tcPr>
            <w:tcW w:type="dxa" w:w="2250"/>
            <w:shd w:fill="2F5496" w:val="clear"/>
          </w:tcPr>
          <w:p>
            <w:pPr>
              <w:jc w:val="center"/>
            </w:pPr>
            <w:r>
              <w:rPr>
                <w:b/>
                <w:bCs/>
                <w:color w:val="FFFFFF"/>
                <w:sz w:val="20"/>
                <w:szCs w:val="20"/>
              </w:rPr>
              <w:t xml:space="preserve">Priority</w:t>
            </w:r>
          </w:p>
        </w:tc>
      </w:tr>
      <w:tr>
        <w:tc>
          <w:tcPr>
            <w:tcW w:type="dxa" w:w="2250"/>
          </w:tcPr>
          <w:p>
            <w:pPr>
              <w:jc w:val="center"/>
            </w:pPr>
            <w:r>
              <w:rPr>
                <w:b w:val="false"/>
                <w:bCs w:val="false"/>
                <w:sz w:val="20"/>
                <w:szCs w:val="20"/>
              </w:rPr>
              <w:t xml:space="preserve">P1</w:t>
            </w:r>
          </w:p>
        </w:tc>
        <w:tc>
          <w:tcPr>
            <w:tcW w:type="dxa" w:w="2250"/>
          </w:tcPr>
          <w:p>
            <w:pPr>
              <w:jc w:val="center"/>
            </w:pPr>
            <w:r>
              <w:rPr>
                <w:b w:val="false"/>
                <w:bCs w:val="false"/>
                <w:sz w:val="20"/>
                <w:szCs w:val="20"/>
              </w:rPr>
              <w:t xml:space="preserve">0</w:t>
            </w:r>
          </w:p>
        </w:tc>
        <w:tc>
          <w:tcPr>
            <w:tcW w:type="dxa" w:w="2250"/>
          </w:tcPr>
          <w:p>
            <w:pPr>
              <w:jc w:val="center"/>
            </w:pPr>
            <w:r>
              <w:rPr>
                <w:b w:val="false"/>
                <w:bCs w:val="false"/>
                <w:sz w:val="20"/>
                <w:szCs w:val="20"/>
              </w:rPr>
              <w:t xml:space="preserve">5</w:t>
            </w:r>
          </w:p>
        </w:tc>
        <w:tc>
          <w:tcPr>
            <w:tcW w:type="dxa" w:w="2250"/>
          </w:tcPr>
          <w:p>
            <w:pPr>
              <w:jc w:val="center"/>
            </w:pPr>
            <w:r>
              <w:rPr>
                <w:b w:val="false"/>
                <w:bCs w:val="false"/>
                <w:sz w:val="20"/>
                <w:szCs w:val="20"/>
              </w:rPr>
              <w:t xml:space="preserve">3</w:t>
            </w:r>
          </w:p>
        </w:tc>
      </w:tr>
      <w:tr>
        <w:tc>
          <w:tcPr>
            <w:tcW w:type="dxa" w:w="2250"/>
          </w:tcPr>
          <w:p>
            <w:pPr>
              <w:jc w:val="center"/>
            </w:pPr>
            <w:r>
              <w:rPr>
                <w:b w:val="false"/>
                <w:bCs w:val="false"/>
                <w:sz w:val="20"/>
                <w:szCs w:val="20"/>
              </w:rPr>
              <w:t xml:space="preserve">P2</w:t>
            </w:r>
          </w:p>
        </w:tc>
        <w:tc>
          <w:tcPr>
            <w:tcW w:type="dxa" w:w="2250"/>
          </w:tcPr>
          <w:p>
            <w:pPr>
              <w:jc w:val="center"/>
            </w:pPr>
            <w:r>
              <w:rPr>
                <w:b w:val="false"/>
                <w:bCs w:val="false"/>
                <w:sz w:val="20"/>
                <w:szCs w:val="20"/>
              </w:rPr>
              <w:t xml:space="preserve">1</w:t>
            </w:r>
          </w:p>
        </w:tc>
        <w:tc>
          <w:tcPr>
            <w:tcW w:type="dxa" w:w="2250"/>
          </w:tcPr>
          <w:p>
            <w:pPr>
              <w:jc w:val="center"/>
            </w:pPr>
            <w:r>
              <w:rPr>
                <w:b w:val="false"/>
                <w:bCs w:val="false"/>
                <w:sz w:val="20"/>
                <w:szCs w:val="20"/>
              </w:rPr>
              <w:t xml:space="preserve">3</w:t>
            </w:r>
          </w:p>
        </w:tc>
        <w:tc>
          <w:tcPr>
            <w:tcW w:type="dxa" w:w="2250"/>
          </w:tcPr>
          <w:p>
            <w:pPr>
              <w:jc w:val="center"/>
            </w:pPr>
            <w:r>
              <w:rPr>
                <w:b w:val="false"/>
                <w:bCs w:val="false"/>
                <w:sz w:val="20"/>
                <w:szCs w:val="20"/>
              </w:rPr>
              <w:t xml:space="preserve">1</w:t>
            </w:r>
          </w:p>
        </w:tc>
      </w:tr>
      <w:tr>
        <w:tc>
          <w:tcPr>
            <w:tcW w:type="dxa" w:w="2250"/>
          </w:tcPr>
          <w:p>
            <w:pPr>
              <w:jc w:val="center"/>
            </w:pPr>
            <w:r>
              <w:rPr>
                <w:b w:val="false"/>
                <w:bCs w:val="false"/>
                <w:sz w:val="20"/>
                <w:szCs w:val="20"/>
              </w:rPr>
              <w:t xml:space="preserve">P3</w:t>
            </w:r>
          </w:p>
        </w:tc>
        <w:tc>
          <w:tcPr>
            <w:tcW w:type="dxa" w:w="2250"/>
          </w:tcPr>
          <w:p>
            <w:pPr>
              <w:jc w:val="center"/>
            </w:pPr>
            <w:r>
              <w:rPr>
                <w:b w:val="false"/>
                <w:bCs w:val="false"/>
                <w:sz w:val="20"/>
                <w:szCs w:val="20"/>
              </w:rPr>
              <w:t xml:space="preserve">2</w:t>
            </w:r>
          </w:p>
        </w:tc>
        <w:tc>
          <w:tcPr>
            <w:tcW w:type="dxa" w:w="2250"/>
          </w:tcPr>
          <w:p>
            <w:pPr>
              <w:jc w:val="center"/>
            </w:pPr>
            <w:r>
              <w:rPr>
                <w:b w:val="false"/>
                <w:bCs w:val="false"/>
                <w:sz w:val="20"/>
                <w:szCs w:val="20"/>
              </w:rPr>
              <w:t xml:space="preserve">8</w:t>
            </w:r>
          </w:p>
        </w:tc>
        <w:tc>
          <w:tcPr>
            <w:tcW w:type="dxa" w:w="2250"/>
          </w:tcPr>
          <w:p>
            <w:pPr>
              <w:jc w:val="center"/>
            </w:pPr>
            <w:r>
              <w:rPr>
                <w:b w:val="false"/>
                <w:bCs w:val="false"/>
                <w:sz w:val="20"/>
                <w:szCs w:val="20"/>
              </w:rPr>
              <w:t xml:space="preserve">4</w:t>
            </w:r>
          </w:p>
        </w:tc>
      </w:tr>
      <w:tr>
        <w:tc>
          <w:tcPr>
            <w:tcW w:type="dxa" w:w="2250"/>
          </w:tcPr>
          <w:p>
            <w:pPr>
              <w:jc w:val="center"/>
            </w:pPr>
            <w:r>
              <w:rPr>
                <w:b w:val="false"/>
                <w:bCs w:val="false"/>
                <w:sz w:val="20"/>
                <w:szCs w:val="20"/>
              </w:rPr>
              <w:t xml:space="preserve">P4</w:t>
            </w:r>
          </w:p>
        </w:tc>
        <w:tc>
          <w:tcPr>
            <w:tcW w:type="dxa" w:w="2250"/>
          </w:tcPr>
          <w:p>
            <w:pPr>
              <w:jc w:val="center"/>
            </w:pPr>
            <w:r>
              <w:rPr>
                <w:b w:val="false"/>
                <w:bCs w:val="false"/>
                <w:sz w:val="20"/>
                <w:szCs w:val="20"/>
              </w:rPr>
              <w:t xml:space="preserve">3</w:t>
            </w:r>
          </w:p>
        </w:tc>
        <w:tc>
          <w:tcPr>
            <w:tcW w:type="dxa" w:w="2250"/>
          </w:tcPr>
          <w:p>
            <w:pPr>
              <w:jc w:val="center"/>
            </w:pPr>
            <w:r>
              <w:rPr>
                <w:b w:val="false"/>
                <w:bCs w:val="false"/>
                <w:sz w:val="20"/>
                <w:szCs w:val="20"/>
              </w:rPr>
              <w:t xml:space="preserve">6</w:t>
            </w:r>
          </w:p>
        </w:tc>
        <w:tc>
          <w:tcPr>
            <w:tcW w:type="dxa" w:w="2250"/>
          </w:tcPr>
          <w:p>
            <w:pPr>
              <w:jc w:val="center"/>
            </w:pPr>
            <w:r>
              <w:rPr>
                <w:b w:val="false"/>
                <w:bCs w:val="false"/>
                <w:sz w:val="20"/>
                <w:szCs w:val="20"/>
              </w:rPr>
              <w:t xml:space="preserve">2</w:t>
            </w:r>
          </w:p>
        </w:tc>
      </w:tr>
    </w:tbl>
    <w:p>
      <w:pPr>
        <w:spacing w:after="120"/>
      </w:pPr>
      <w:r>
        <w:rPr>
          <w:b w:val="false"/>
          <w:bCs w:val="false"/>
          <w:i w:val="false"/>
          <w:iCs w:val="false"/>
          <w:sz w:val="22"/>
          <w:szCs w:val="22"/>
        </w:rPr>
        <w:t xml:space="preserve">Since scheduling is non-preemptive, once P1 starts at t=0 it runs to completion regardless of later arrivals.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28"/>
        <w:gridCol w:w="1290"/>
        <w:gridCol w:w="2434"/>
        <w:gridCol w:w="3245"/>
      </w:tblGrid>
      <w:tr>
        <w:tc>
          <w:tcPr>
            <w:tcW w:type="dxa" w:w="2028"/>
            <w:shd w:fill="2F5496" w:val="clear"/>
          </w:tcPr>
          <w:p>
            <w:pPr>
              <w:jc w:val="center"/>
            </w:pPr>
            <w:r>
              <w:rPr>
                <w:b/>
                <w:bCs/>
                <w:color w:val="FFFFFF"/>
                <w:sz w:val="20"/>
                <w:szCs w:val="20"/>
              </w:rPr>
              <w:t xml:space="preserve">P1</w:t>
            </w:r>
          </w:p>
        </w:tc>
        <w:tc>
          <w:tcPr>
            <w:tcW w:type="dxa" w:w="1290"/>
            <w:shd w:fill="2F5496" w:val="clear"/>
          </w:tcPr>
          <w:p>
            <w:pPr>
              <w:jc w:val="center"/>
            </w:pPr>
            <w:r>
              <w:rPr>
                <w:b/>
                <w:bCs/>
                <w:color w:val="FFFFFF"/>
                <w:sz w:val="20"/>
                <w:szCs w:val="20"/>
              </w:rPr>
              <w:t xml:space="preserve">P2</w:t>
            </w:r>
          </w:p>
        </w:tc>
        <w:tc>
          <w:tcPr>
            <w:tcW w:type="dxa" w:w="2434"/>
            <w:shd w:fill="2F5496" w:val="clear"/>
          </w:tcPr>
          <w:p>
            <w:pPr>
              <w:jc w:val="center"/>
            </w:pPr>
            <w:r>
              <w:rPr>
                <w:b/>
                <w:bCs/>
                <w:color w:val="FFFFFF"/>
                <w:sz w:val="20"/>
                <w:szCs w:val="20"/>
              </w:rPr>
              <w:t xml:space="preserve">P4</w:t>
            </w:r>
          </w:p>
        </w:tc>
        <w:tc>
          <w:tcPr>
            <w:tcW w:type="dxa" w:w="3245"/>
            <w:shd w:fill="2F5496" w:val="clear"/>
          </w:tcPr>
          <w:p>
            <w:pPr>
              <w:jc w:val="center"/>
            </w:pPr>
            <w:r>
              <w:rPr>
                <w:b/>
                <w:bCs/>
                <w:color w:val="FFFFFF"/>
                <w:sz w:val="20"/>
                <w:szCs w:val="20"/>
              </w:rPr>
              <w:t xml:space="preserve">P3</w:t>
            </w:r>
          </w:p>
        </w:tc>
      </w:tr>
      <w:tr>
        <w:tc>
          <w:tcPr>
            <w:tcW w:type="dxa" w:w="2028"/>
          </w:tcPr>
          <w:p>
            <w:pPr>
              <w:jc w:val="center"/>
            </w:pPr>
            <w:r>
              <w:rPr>
                <w:b w:val="false"/>
                <w:bCs w:val="false"/>
                <w:sz w:val="20"/>
                <w:szCs w:val="20"/>
              </w:rPr>
              <w:t xml:space="preserve">0 - 5</w:t>
            </w:r>
          </w:p>
        </w:tc>
        <w:tc>
          <w:tcPr>
            <w:tcW w:type="dxa" w:w="1290"/>
          </w:tcPr>
          <w:p>
            <w:pPr>
              <w:jc w:val="center"/>
            </w:pPr>
            <w:r>
              <w:rPr>
                <w:b w:val="false"/>
                <w:bCs w:val="false"/>
                <w:sz w:val="20"/>
                <w:szCs w:val="20"/>
              </w:rPr>
              <w:t xml:space="preserve">5 - 8</w:t>
            </w:r>
          </w:p>
        </w:tc>
        <w:tc>
          <w:tcPr>
            <w:tcW w:type="dxa" w:w="2434"/>
          </w:tcPr>
          <w:p>
            <w:pPr>
              <w:jc w:val="center"/>
            </w:pPr>
            <w:r>
              <w:rPr>
                <w:b w:val="false"/>
                <w:bCs w:val="false"/>
                <w:sz w:val="20"/>
                <w:szCs w:val="20"/>
              </w:rPr>
              <w:t xml:space="preserve">8 - 14</w:t>
            </w:r>
          </w:p>
        </w:tc>
        <w:tc>
          <w:tcPr>
            <w:tcW w:type="dxa" w:w="3245"/>
          </w:tcPr>
          <w:p>
            <w:pPr>
              <w:jc w:val="center"/>
            </w:pPr>
            <w:r>
              <w:rPr>
                <w:b w:val="false"/>
                <w:bCs w:val="false"/>
                <w:sz w:val="20"/>
                <w:szCs w:val="20"/>
              </w:rPr>
              <w:t xml:space="preserve">14 - 22</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300"/>
        <w:gridCol w:w="1300"/>
        <w:gridCol w:w="1400"/>
      </w:tblGrid>
      <w:tr>
        <w:tc>
          <w:tcPr>
            <w:tcW w:type="dxa" w:w="1100"/>
            <w:shd w:fill="2F5496" w:val="clear"/>
          </w:tcPr>
          <w:p>
            <w:pPr>
              <w:jc w:val="center"/>
            </w:pPr>
            <w:r>
              <w:rPr>
                <w:b/>
                <w:bCs/>
                <w:color w:val="FFFFFF"/>
                <w:sz w:val="20"/>
                <w:szCs w:val="20"/>
              </w:rPr>
              <w:t xml:space="preserve">Process</w:t>
            </w:r>
          </w:p>
        </w:tc>
        <w:tc>
          <w:tcPr>
            <w:tcW w:type="dxa" w:w="1300"/>
            <w:shd w:fill="2F5496" w:val="clear"/>
          </w:tcPr>
          <w:p>
            <w:pPr>
              <w:jc w:val="center"/>
            </w:pPr>
            <w:r>
              <w:rPr>
                <w:b/>
                <w:bCs/>
                <w:color w:val="FFFFFF"/>
                <w:sz w:val="20"/>
                <w:szCs w:val="20"/>
              </w:rPr>
              <w:t xml:space="preserve">AT</w:t>
            </w:r>
          </w:p>
        </w:tc>
        <w:tc>
          <w:tcPr>
            <w:tcW w:type="dxa" w:w="1300"/>
            <w:shd w:fill="2F5496" w:val="clear"/>
          </w:tcPr>
          <w:p>
            <w:pPr>
              <w:jc w:val="center"/>
            </w:pPr>
            <w:r>
              <w:rPr>
                <w:b/>
                <w:bCs/>
                <w:color w:val="FFFFFF"/>
                <w:sz w:val="20"/>
                <w:szCs w:val="20"/>
              </w:rPr>
              <w:t xml:space="preserve">BT</w:t>
            </w:r>
          </w:p>
        </w:tc>
        <w:tc>
          <w:tcPr>
            <w:tcW w:type="dxa" w:w="1300"/>
            <w:shd w:fill="2F5496" w:val="clear"/>
          </w:tcPr>
          <w:p>
            <w:pPr>
              <w:jc w:val="center"/>
            </w:pPr>
            <w:r>
              <w:rPr>
                <w:b/>
                <w:bCs/>
                <w:color w:val="FFFFFF"/>
                <w:sz w:val="20"/>
                <w:szCs w:val="20"/>
              </w:rPr>
              <w:t xml:space="preserve">Priority</w:t>
            </w:r>
          </w:p>
        </w:tc>
        <w:tc>
          <w:tcPr>
            <w:tcW w:type="dxa" w:w="1300"/>
            <w:shd w:fill="2F5496" w:val="clear"/>
          </w:tcPr>
          <w:p>
            <w:pPr>
              <w:jc w:val="center"/>
            </w:pPr>
            <w:r>
              <w:rPr>
                <w:b/>
                <w:bCs/>
                <w:color w:val="FFFFFF"/>
                <w:sz w:val="20"/>
                <w:szCs w:val="20"/>
              </w:rPr>
              <w:t xml:space="preserve">CT</w:t>
            </w:r>
          </w:p>
        </w:tc>
        <w:tc>
          <w:tcPr>
            <w:tcW w:type="dxa" w:w="1300"/>
            <w:shd w:fill="2F5496" w:val="clear"/>
          </w:tcPr>
          <w:p>
            <w:pPr>
              <w:jc w:val="center"/>
            </w:pPr>
            <w:r>
              <w:rPr>
                <w:b/>
                <w:bCs/>
                <w:color w:val="FFFFFF"/>
                <w:sz w:val="20"/>
                <w:szCs w:val="20"/>
              </w:rPr>
              <w:t xml:space="preserve">TAT</w:t>
            </w:r>
          </w:p>
        </w:tc>
        <w:tc>
          <w:tcPr>
            <w:tcW w:type="dxa" w:w="1400"/>
            <w:shd w:fill="2F5496" w:val="clear"/>
          </w:tcPr>
          <w:p>
            <w:pPr>
              <w:jc w:val="center"/>
            </w:pPr>
            <w:r>
              <w:rPr>
                <w:b/>
                <w:bCs/>
                <w:color w:val="FFFFFF"/>
                <w:sz w:val="20"/>
                <w:szCs w:val="20"/>
              </w:rPr>
              <w:t xml:space="preserve">WT</w:t>
            </w:r>
          </w:p>
        </w:tc>
      </w:tr>
      <w:tr>
        <w:tc>
          <w:tcPr>
            <w:tcW w:type="dxa" w:w="1100"/>
          </w:tcPr>
          <w:p>
            <w:pPr>
              <w:jc w:val="center"/>
            </w:pPr>
            <w:r>
              <w:rPr>
                <w:b w:val="false"/>
                <w:bCs w:val="false"/>
                <w:sz w:val="20"/>
                <w:szCs w:val="20"/>
              </w:rPr>
              <w:t xml:space="preserve">P1</w:t>
            </w:r>
          </w:p>
        </w:tc>
        <w:tc>
          <w:tcPr>
            <w:tcW w:type="dxa" w:w="1300"/>
          </w:tcPr>
          <w:p>
            <w:pPr>
              <w:jc w:val="center"/>
            </w:pPr>
            <w:r>
              <w:rPr>
                <w:b w:val="false"/>
                <w:bCs w:val="false"/>
                <w:sz w:val="20"/>
                <w:szCs w:val="20"/>
              </w:rPr>
              <w:t xml:space="preserve">0</w:t>
            </w:r>
          </w:p>
        </w:tc>
        <w:tc>
          <w:tcPr>
            <w:tcW w:type="dxa" w:w="1300"/>
          </w:tcPr>
          <w:p>
            <w:pPr>
              <w:jc w:val="center"/>
            </w:pPr>
            <w:r>
              <w:rPr>
                <w:b w:val="false"/>
                <w:bCs w:val="false"/>
                <w:sz w:val="20"/>
                <w:szCs w:val="20"/>
              </w:rPr>
              <w:t xml:space="preserve">5</w:t>
            </w:r>
          </w:p>
        </w:tc>
        <w:tc>
          <w:tcPr>
            <w:tcW w:type="dxa" w:w="1300"/>
          </w:tcPr>
          <w:p>
            <w:pPr>
              <w:jc w:val="center"/>
            </w:pPr>
            <w:r>
              <w:rPr>
                <w:b w:val="false"/>
                <w:bCs w:val="false"/>
                <w:sz w:val="20"/>
                <w:szCs w:val="20"/>
              </w:rPr>
              <w:t xml:space="preserve">3</w:t>
            </w:r>
          </w:p>
        </w:tc>
        <w:tc>
          <w:tcPr>
            <w:tcW w:type="dxa" w:w="1300"/>
          </w:tcPr>
          <w:p>
            <w:pPr>
              <w:jc w:val="center"/>
            </w:pPr>
            <w:r>
              <w:rPr>
                <w:b w:val="false"/>
                <w:bCs w:val="false"/>
                <w:sz w:val="20"/>
                <w:szCs w:val="20"/>
              </w:rPr>
              <w:t xml:space="preserve">5</w:t>
            </w:r>
          </w:p>
        </w:tc>
        <w:tc>
          <w:tcPr>
            <w:tcW w:type="dxa" w:w="1300"/>
          </w:tcPr>
          <w:p>
            <w:pPr>
              <w:jc w:val="center"/>
            </w:pPr>
            <w:r>
              <w:rPr>
                <w:b w:val="false"/>
                <w:bCs w:val="false"/>
                <w:sz w:val="20"/>
                <w:szCs w:val="20"/>
              </w:rPr>
              <w:t xml:space="preserve">5</w:t>
            </w:r>
          </w:p>
        </w:tc>
        <w:tc>
          <w:tcPr>
            <w:tcW w:type="dxa" w:w="1400"/>
          </w:tcPr>
          <w:p>
            <w:pPr>
              <w:jc w:val="center"/>
            </w:pPr>
            <w:r>
              <w:rPr>
                <w:b w:val="false"/>
                <w:bCs w:val="false"/>
                <w:sz w:val="20"/>
                <w:szCs w:val="20"/>
              </w:rPr>
              <w:t xml:space="preserve">0</w:t>
            </w:r>
          </w:p>
        </w:tc>
      </w:tr>
      <w:tr>
        <w:tc>
          <w:tcPr>
            <w:tcW w:type="dxa" w:w="1100"/>
          </w:tcPr>
          <w:p>
            <w:pPr>
              <w:jc w:val="center"/>
            </w:pPr>
            <w:r>
              <w:rPr>
                <w:b w:val="false"/>
                <w:bCs w:val="false"/>
                <w:sz w:val="20"/>
                <w:szCs w:val="20"/>
              </w:rPr>
              <w:t xml:space="preserve">P2</w:t>
            </w:r>
          </w:p>
        </w:tc>
        <w:tc>
          <w:tcPr>
            <w:tcW w:type="dxa" w:w="1300"/>
          </w:tcPr>
          <w:p>
            <w:pPr>
              <w:jc w:val="center"/>
            </w:pPr>
            <w:r>
              <w:rPr>
                <w:b w:val="false"/>
                <w:bCs w:val="false"/>
                <w:sz w:val="20"/>
                <w:szCs w:val="20"/>
              </w:rPr>
              <w:t xml:space="preserve">1</w:t>
            </w:r>
          </w:p>
        </w:tc>
        <w:tc>
          <w:tcPr>
            <w:tcW w:type="dxa" w:w="1300"/>
          </w:tcPr>
          <w:p>
            <w:pPr>
              <w:jc w:val="center"/>
            </w:pPr>
            <w:r>
              <w:rPr>
                <w:b w:val="false"/>
                <w:bCs w:val="false"/>
                <w:sz w:val="20"/>
                <w:szCs w:val="20"/>
              </w:rPr>
              <w:t xml:space="preserve">3</w:t>
            </w:r>
          </w:p>
        </w:tc>
        <w:tc>
          <w:tcPr>
            <w:tcW w:type="dxa" w:w="1300"/>
          </w:tcPr>
          <w:p>
            <w:pPr>
              <w:jc w:val="center"/>
            </w:pPr>
            <w:r>
              <w:rPr>
                <w:b w:val="false"/>
                <w:bCs w:val="false"/>
                <w:sz w:val="20"/>
                <w:szCs w:val="20"/>
              </w:rPr>
              <w:t xml:space="preserve">1</w:t>
            </w:r>
          </w:p>
        </w:tc>
        <w:tc>
          <w:tcPr>
            <w:tcW w:type="dxa" w:w="1300"/>
          </w:tcPr>
          <w:p>
            <w:pPr>
              <w:jc w:val="center"/>
            </w:pPr>
            <w:r>
              <w:rPr>
                <w:b w:val="false"/>
                <w:bCs w:val="false"/>
                <w:sz w:val="20"/>
                <w:szCs w:val="20"/>
              </w:rPr>
              <w:t xml:space="preserve">8</w:t>
            </w:r>
          </w:p>
        </w:tc>
        <w:tc>
          <w:tcPr>
            <w:tcW w:type="dxa" w:w="1300"/>
          </w:tcPr>
          <w:p>
            <w:pPr>
              <w:jc w:val="center"/>
            </w:pPr>
            <w:r>
              <w:rPr>
                <w:b w:val="false"/>
                <w:bCs w:val="false"/>
                <w:sz w:val="20"/>
                <w:szCs w:val="20"/>
              </w:rPr>
              <w:t xml:space="preserve">7</w:t>
            </w:r>
          </w:p>
        </w:tc>
        <w:tc>
          <w:tcPr>
            <w:tcW w:type="dxa" w:w="1400"/>
          </w:tcPr>
          <w:p>
            <w:pPr>
              <w:jc w:val="center"/>
            </w:pPr>
            <w:r>
              <w:rPr>
                <w:b w:val="false"/>
                <w:bCs w:val="false"/>
                <w:sz w:val="20"/>
                <w:szCs w:val="20"/>
              </w:rPr>
              <w:t xml:space="preserve">4</w:t>
            </w:r>
          </w:p>
        </w:tc>
      </w:tr>
      <w:tr>
        <w:tc>
          <w:tcPr>
            <w:tcW w:type="dxa" w:w="1100"/>
          </w:tcPr>
          <w:p>
            <w:pPr>
              <w:jc w:val="center"/>
            </w:pPr>
            <w:r>
              <w:rPr>
                <w:b w:val="false"/>
                <w:bCs w:val="false"/>
                <w:sz w:val="20"/>
                <w:szCs w:val="20"/>
              </w:rPr>
              <w:t xml:space="preserve">P3</w:t>
            </w:r>
          </w:p>
        </w:tc>
        <w:tc>
          <w:tcPr>
            <w:tcW w:type="dxa" w:w="1300"/>
          </w:tcPr>
          <w:p>
            <w:pPr>
              <w:jc w:val="center"/>
            </w:pPr>
            <w:r>
              <w:rPr>
                <w:b w:val="false"/>
                <w:bCs w:val="false"/>
                <w:sz w:val="20"/>
                <w:szCs w:val="20"/>
              </w:rPr>
              <w:t xml:space="preserve">2</w:t>
            </w:r>
          </w:p>
        </w:tc>
        <w:tc>
          <w:tcPr>
            <w:tcW w:type="dxa" w:w="1300"/>
          </w:tcPr>
          <w:p>
            <w:pPr>
              <w:jc w:val="center"/>
            </w:pPr>
            <w:r>
              <w:rPr>
                <w:b w:val="false"/>
                <w:bCs w:val="false"/>
                <w:sz w:val="20"/>
                <w:szCs w:val="20"/>
              </w:rPr>
              <w:t xml:space="preserve">8</w:t>
            </w:r>
          </w:p>
        </w:tc>
        <w:tc>
          <w:tcPr>
            <w:tcW w:type="dxa" w:w="1300"/>
          </w:tcPr>
          <w:p>
            <w:pPr>
              <w:jc w:val="center"/>
            </w:pPr>
            <w:r>
              <w:rPr>
                <w:b w:val="false"/>
                <w:bCs w:val="false"/>
                <w:sz w:val="20"/>
                <w:szCs w:val="20"/>
              </w:rPr>
              <w:t xml:space="preserve">4</w:t>
            </w:r>
          </w:p>
        </w:tc>
        <w:tc>
          <w:tcPr>
            <w:tcW w:type="dxa" w:w="1300"/>
          </w:tcPr>
          <w:p>
            <w:pPr>
              <w:jc w:val="center"/>
            </w:pPr>
            <w:r>
              <w:rPr>
                <w:b w:val="false"/>
                <w:bCs w:val="false"/>
                <w:sz w:val="20"/>
                <w:szCs w:val="20"/>
              </w:rPr>
              <w:t xml:space="preserve">22</w:t>
            </w:r>
          </w:p>
        </w:tc>
        <w:tc>
          <w:tcPr>
            <w:tcW w:type="dxa" w:w="1300"/>
          </w:tcPr>
          <w:p>
            <w:pPr>
              <w:jc w:val="center"/>
            </w:pPr>
            <w:r>
              <w:rPr>
                <w:b w:val="false"/>
                <w:bCs w:val="false"/>
                <w:sz w:val="20"/>
                <w:szCs w:val="20"/>
              </w:rPr>
              <w:t xml:space="preserve">20</w:t>
            </w:r>
          </w:p>
        </w:tc>
        <w:tc>
          <w:tcPr>
            <w:tcW w:type="dxa" w:w="1400"/>
          </w:tcPr>
          <w:p>
            <w:pPr>
              <w:jc w:val="center"/>
            </w:pPr>
            <w:r>
              <w:rPr>
                <w:b w:val="false"/>
                <w:bCs w:val="false"/>
                <w:sz w:val="20"/>
                <w:szCs w:val="20"/>
              </w:rPr>
              <w:t xml:space="preserve">12</w:t>
            </w:r>
          </w:p>
        </w:tc>
      </w:tr>
      <w:tr>
        <w:tc>
          <w:tcPr>
            <w:tcW w:type="dxa" w:w="1100"/>
          </w:tcPr>
          <w:p>
            <w:pPr>
              <w:jc w:val="center"/>
            </w:pPr>
            <w:r>
              <w:rPr>
                <w:b w:val="false"/>
                <w:bCs w:val="false"/>
                <w:sz w:val="20"/>
                <w:szCs w:val="20"/>
              </w:rPr>
              <w:t xml:space="preserve">P4</w:t>
            </w:r>
          </w:p>
        </w:tc>
        <w:tc>
          <w:tcPr>
            <w:tcW w:type="dxa" w:w="1300"/>
          </w:tcPr>
          <w:p>
            <w:pPr>
              <w:jc w:val="center"/>
            </w:pPr>
            <w:r>
              <w:rPr>
                <w:b w:val="false"/>
                <w:bCs w:val="false"/>
                <w:sz w:val="20"/>
                <w:szCs w:val="20"/>
              </w:rPr>
              <w:t xml:space="preserve">3</w:t>
            </w:r>
          </w:p>
        </w:tc>
        <w:tc>
          <w:tcPr>
            <w:tcW w:type="dxa" w:w="1300"/>
          </w:tcPr>
          <w:p>
            <w:pPr>
              <w:jc w:val="center"/>
            </w:pPr>
            <w:r>
              <w:rPr>
                <w:b w:val="false"/>
                <w:bCs w:val="false"/>
                <w:sz w:val="20"/>
                <w:szCs w:val="20"/>
              </w:rPr>
              <w:t xml:space="preserve">6</w:t>
            </w:r>
          </w:p>
        </w:tc>
        <w:tc>
          <w:tcPr>
            <w:tcW w:type="dxa" w:w="1300"/>
          </w:tcPr>
          <w:p>
            <w:pPr>
              <w:jc w:val="center"/>
            </w:pPr>
            <w:r>
              <w:rPr>
                <w:b w:val="false"/>
                <w:bCs w:val="false"/>
                <w:sz w:val="20"/>
                <w:szCs w:val="20"/>
              </w:rPr>
              <w:t xml:space="preserve">2</w:t>
            </w:r>
          </w:p>
        </w:tc>
        <w:tc>
          <w:tcPr>
            <w:tcW w:type="dxa" w:w="1300"/>
          </w:tcPr>
          <w:p>
            <w:pPr>
              <w:jc w:val="center"/>
            </w:pPr>
            <w:r>
              <w:rPr>
                <w:b w:val="false"/>
                <w:bCs w:val="false"/>
                <w:sz w:val="20"/>
                <w:szCs w:val="20"/>
              </w:rPr>
              <w:t xml:space="preserve">14</w:t>
            </w:r>
          </w:p>
        </w:tc>
        <w:tc>
          <w:tcPr>
            <w:tcW w:type="dxa" w:w="1300"/>
          </w:tcPr>
          <w:p>
            <w:pPr>
              <w:jc w:val="center"/>
            </w:pPr>
            <w:r>
              <w:rPr>
                <w:b w:val="false"/>
                <w:bCs w:val="false"/>
                <w:sz w:val="20"/>
                <w:szCs w:val="20"/>
              </w:rPr>
              <w:t xml:space="preserve">11</w:t>
            </w:r>
          </w:p>
        </w:tc>
        <w:tc>
          <w:tcPr>
            <w:tcW w:type="dxa" w:w="1400"/>
          </w:tcPr>
          <w:p>
            <w:pPr>
              <w:jc w:val="center"/>
            </w:pPr>
            <w:r>
              <w:rPr>
                <w:b w:val="false"/>
                <w:bCs w:val="false"/>
                <w:sz w:val="20"/>
                <w:szCs w:val="20"/>
              </w:rPr>
              <w:t xml:space="preserve">5</w:t>
            </w:r>
          </w:p>
        </w:tc>
      </w:tr>
    </w:tbl>
    <w:p>
      <w:pPr>
        <w:spacing w:after="120"/>
      </w:pPr>
      <w:r>
        <w:rPr>
          <w:b/>
          <w:bCs/>
          <w:i w:val="false"/>
          <w:iCs w:val="false"/>
          <w:sz w:val="22"/>
          <w:szCs w:val="22"/>
        </w:rPr>
        <w:t xml:space="preserve">Average Turnaround Time = (5+7+20+11)/4 = 43/4 = 10.75 units</w:t>
      </w:r>
    </w:p>
    <w:p>
      <w:pPr>
        <w:spacing w:after="120"/>
      </w:pPr>
      <w:r>
        <w:rPr>
          <w:b/>
          <w:bCs/>
          <w:i w:val="false"/>
          <w:iCs w:val="false"/>
          <w:sz w:val="22"/>
          <w:szCs w:val="22"/>
        </w:rPr>
        <w:t xml:space="preserve">Average Waiting Time = (0+4+12+5)/4 = 21/4 = 5.25 units</w:t>
      </w:r>
    </w:p>
    <w:p>
      <w:pPr>
        <w:pStyle w:val="Heading2"/>
        <w:spacing w:after="150" w:before="300"/>
      </w:pPr>
      <w:r>
        <w:t xml:space="preserve">E6. Short answer: What is context switching, and why does it add overhead?</w:t>
      </w:r>
    </w:p>
    <w:p>
      <w:pPr>
        <w:spacing w:after="120"/>
      </w:pPr>
      <w:r>
        <w:rPr>
          <w:b w:val="false"/>
          <w:bCs w:val="false"/>
          <w:i w:val="false"/>
          <w:iCs w:val="false"/>
          <w:sz w:val="22"/>
          <w:szCs w:val="22"/>
        </w:rPr>
        <w:t xml:space="preserve">Context switching is the process of saving the state (PCB) of a currently running process and loading the saved state of another process so the CPU can switch execution to it. It adds overhead because no useful user computation occurs during the switch — time is spent saving/restoring registers, memory maps, and updating scheduling data structures. Frequent context switches (e.g., a very small time quantum in Round Robin) increase this overhead and reduce overall CPU efficiency.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2026-07-04T03:44:29.060Z</dcterms:created>
  <dcterms:modified xsi:type="dcterms:W3CDTF">2026-07-04T03:44:29.060Z</dcterms:modified>
</cp:coreProperties>
</file>

<file path=docProps/custom.xml><?xml version="1.0" encoding="utf-8"?>
<Properties xmlns="http://schemas.openxmlformats.org/officeDocument/2006/custom-properties" xmlns:vt="http://schemas.openxmlformats.org/officeDocument/2006/docPropsVTypes"/>
</file>