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8A18" w14:textId="77777777" w:rsidR="00364A42" w:rsidRDefault="00000000">
      <w:pPr>
        <w:spacing w:after="400"/>
        <w:jc w:val="center"/>
      </w:pPr>
      <w:r>
        <w:rPr>
          <w:b/>
          <w:bCs/>
          <w:sz w:val="24"/>
          <w:szCs w:val="24"/>
        </w:rPr>
        <w:t>[CLINIC/SERVICE LETTERHEAD]</w:t>
      </w:r>
    </w:p>
    <w:p w14:paraId="63CF61C1" w14:textId="77777777" w:rsidR="00364A42" w:rsidRDefault="00000000">
      <w:pPr>
        <w:spacing w:after="120"/>
      </w:pPr>
      <w:r>
        <w:t>Date: [DD/MM/YYYY]</w:t>
      </w:r>
    </w:p>
    <w:p w14:paraId="25E61B4F" w14:textId="77777777" w:rsidR="00364A42" w:rsidRDefault="00000000">
      <w:pPr>
        <w:spacing w:after="240"/>
      </w:pPr>
      <w:r>
        <w:t>Our Ref: [Reference Number]</w:t>
      </w:r>
    </w:p>
    <w:p w14:paraId="07B25DC0" w14:textId="77777777" w:rsidR="00364A42" w:rsidRDefault="00000000">
      <w:r>
        <w:t>[Teacher Name / Class Teacher]</w:t>
      </w:r>
    </w:p>
    <w:p w14:paraId="60C33D21" w14:textId="77777777" w:rsidR="00364A42" w:rsidRDefault="00000000">
      <w:r>
        <w:t>[School Name]</w:t>
      </w:r>
    </w:p>
    <w:p w14:paraId="3D0D0589" w14:textId="77777777" w:rsidR="00364A42" w:rsidRDefault="00000000">
      <w:r>
        <w:t>[School Address]</w:t>
      </w:r>
    </w:p>
    <w:p w14:paraId="379A3DD9" w14:textId="77777777" w:rsidR="00364A42" w:rsidRDefault="00000000">
      <w:pPr>
        <w:spacing w:after="240"/>
      </w:pPr>
      <w:r>
        <w:t>[Suburb, State, Postcode]</w:t>
      </w:r>
    </w:p>
    <w:p w14:paraId="334388F2" w14:textId="77777777" w:rsidR="00364A42" w:rsidRDefault="00000000">
      <w:pPr>
        <w:spacing w:after="240"/>
      </w:pPr>
      <w:r>
        <w:rPr>
          <w:b/>
          <w:bCs/>
        </w:rPr>
        <w:t xml:space="preserve">Re: </w:t>
      </w:r>
      <w:r>
        <w:t xml:space="preserve">[Student </w:t>
      </w:r>
      <w:proofErr w:type="gramStart"/>
      <w:r>
        <w:t>Name]  •</w:t>
      </w:r>
      <w:proofErr w:type="gramEnd"/>
      <w:r>
        <w:t xml:space="preserve">  DOB: [DD/MM/</w:t>
      </w:r>
      <w:proofErr w:type="gramStart"/>
      <w:r>
        <w:t>YYYY]  •</w:t>
      </w:r>
      <w:proofErr w:type="gramEnd"/>
      <w:r>
        <w:t xml:space="preserve">  Year [X] / [Class Name]</w:t>
      </w:r>
    </w:p>
    <w:p w14:paraId="40E980F5" w14:textId="77777777" w:rsidR="00364A42" w:rsidRDefault="00000000">
      <w:pPr>
        <w:spacing w:after="200"/>
      </w:pPr>
      <w:r>
        <w:t>Dear [Teacher Name],</w:t>
      </w:r>
    </w:p>
    <w:p w14:paraId="59051710" w14:textId="77777777" w:rsidR="00364A42" w:rsidRDefault="00000000">
      <w:pPr>
        <w:spacing w:after="200"/>
      </w:pPr>
      <w:r>
        <w:t>Thank you for your contribution to the neurodevelopmental assessment for [Student Name]. This letter summarises the assessment findings and provides recommendations to support [his/her/their] learning, participation, and wellbeing at school. A copy has also been provided to [his/her/their] parents/carers and GP.</w:t>
      </w:r>
    </w:p>
    <w:p w14:paraId="33529568" w14:textId="77777777" w:rsidR="00364A42" w:rsidRDefault="00000000">
      <w:pPr>
        <w:pStyle w:val="Heading1"/>
      </w:pPr>
      <w:r>
        <w:t>1. Quick Snapshot (Key Information for Classroom)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364A42" w14:paraId="1C3550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023A9366" w14:textId="77777777" w:rsidR="00364A42" w:rsidRDefault="00000000">
            <w:r>
              <w:rPr>
                <w:b/>
                <w:bCs/>
              </w:rPr>
              <w:t xml:space="preserve">Diagnostic Outcome: </w:t>
            </w:r>
            <w:r>
              <w:t xml:space="preserve">[Student Name] has received a diagnosis of </w:t>
            </w:r>
            <w:proofErr w:type="gramStart"/>
            <w:r>
              <w:t>Autism Spectrum Disorder</w:t>
            </w:r>
            <w:proofErr w:type="gramEnd"/>
            <w:r>
              <w:t xml:space="preserve"> / does not meet criteria for ASD / requires further assessment. [Brief 1-2 sentence summary of key findings relevant to classroom.]</w:t>
            </w:r>
          </w:p>
        </w:tc>
      </w:tr>
    </w:tbl>
    <w:p w14:paraId="4463CAAC" w14:textId="77777777" w:rsidR="00364A42" w:rsidRDefault="00364A42">
      <w:pPr>
        <w:spacing w:after="160"/>
      </w:pPr>
    </w:p>
    <w:p w14:paraId="4362F536" w14:textId="77777777" w:rsidR="00364A42" w:rsidRDefault="00000000">
      <w:pPr>
        <w:spacing w:after="80"/>
      </w:pPr>
      <w:r>
        <w:rPr>
          <w:b/>
          <w:bCs/>
        </w:rPr>
        <w:t>Strengths &amp; Interests:</w:t>
      </w:r>
    </w:p>
    <w:p w14:paraId="4665F275" w14:textId="77777777" w:rsidR="00364A42" w:rsidRDefault="00000000">
      <w:pPr>
        <w:pStyle w:val="ListParagraph"/>
        <w:numPr>
          <w:ilvl w:val="0"/>
          <w:numId w:val="2"/>
        </w:numPr>
      </w:pPr>
      <w:r>
        <w:t>[Strength 1 - e.g., Excellent visual memory; can recall detailed information about topics of interest]</w:t>
      </w:r>
    </w:p>
    <w:p w14:paraId="5013442D" w14:textId="77777777" w:rsidR="00364A42" w:rsidRDefault="00000000">
      <w:pPr>
        <w:pStyle w:val="ListParagraph"/>
        <w:numPr>
          <w:ilvl w:val="0"/>
          <w:numId w:val="2"/>
        </w:numPr>
      </w:pPr>
      <w:r>
        <w:t>[Strength 2 - e.g., Strong focus and persistence when engaged with preferred activities]</w:t>
      </w:r>
    </w:p>
    <w:p w14:paraId="0E2B4BBE" w14:textId="77777777" w:rsidR="00364A42" w:rsidRDefault="00000000">
      <w:pPr>
        <w:pStyle w:val="ListParagraph"/>
        <w:numPr>
          <w:ilvl w:val="0"/>
          <w:numId w:val="2"/>
        </w:numPr>
      </w:pPr>
      <w:r>
        <w:t>[Strength 3 - e.g., Creative thinking; generates unique solutions to problems]</w:t>
      </w:r>
    </w:p>
    <w:p w14:paraId="2E055FE3" w14:textId="77777777" w:rsidR="00364A42" w:rsidRDefault="00000000">
      <w:pPr>
        <w:pStyle w:val="ListParagraph"/>
        <w:numPr>
          <w:ilvl w:val="0"/>
          <w:numId w:val="2"/>
        </w:numPr>
        <w:spacing w:after="160"/>
      </w:pPr>
      <w:r>
        <w:t>[Interest areas - e.g., dinosaurs, Minecraft, trains, space - can be used for engagement]</w:t>
      </w:r>
    </w:p>
    <w:p w14:paraId="1F3C5338" w14:textId="77777777" w:rsidR="00364A42" w:rsidRDefault="00000000">
      <w:pPr>
        <w:spacing w:after="80"/>
      </w:pPr>
      <w:r>
        <w:rPr>
          <w:b/>
          <w:bCs/>
        </w:rPr>
        <w:t>Communication Profile:</w:t>
      </w:r>
    </w:p>
    <w:p w14:paraId="68515752" w14:textId="77777777" w:rsidR="00364A42" w:rsidRDefault="00000000">
      <w:pPr>
        <w:pStyle w:val="ListParagraph"/>
        <w:numPr>
          <w:ilvl w:val="0"/>
          <w:numId w:val="2"/>
        </w:numPr>
      </w:pPr>
      <w:r>
        <w:t>[How student best receives information - e.g., responds well to visual instructions; needs processing time]</w:t>
      </w:r>
    </w:p>
    <w:p w14:paraId="138FC5AD" w14:textId="77777777" w:rsidR="00364A42" w:rsidRDefault="00000000">
      <w:pPr>
        <w:pStyle w:val="ListParagraph"/>
        <w:numPr>
          <w:ilvl w:val="0"/>
          <w:numId w:val="2"/>
        </w:numPr>
      </w:pPr>
      <w:r>
        <w:t>[How student expresses themselves - e.g., may use scripted language; prefers written to verbal]</w:t>
      </w:r>
    </w:p>
    <w:p w14:paraId="0D9F2C02" w14:textId="77777777" w:rsidR="00364A42" w:rsidRDefault="00000000">
      <w:pPr>
        <w:pStyle w:val="ListParagraph"/>
        <w:numPr>
          <w:ilvl w:val="0"/>
          <w:numId w:val="2"/>
        </w:numPr>
        <w:spacing w:after="160"/>
      </w:pPr>
      <w:r>
        <w:t>[What to avoid - e.g., avoid sarcasm/idioms; don't assume silence means understanding]</w:t>
      </w:r>
    </w:p>
    <w:p w14:paraId="2E67F802" w14:textId="77777777" w:rsidR="00364A42" w:rsidRDefault="00000000">
      <w:pPr>
        <w:spacing w:after="80"/>
      </w:pPr>
      <w:r>
        <w:rPr>
          <w:b/>
          <w:bCs/>
        </w:rPr>
        <w:t>Sensory Profile:</w:t>
      </w:r>
    </w:p>
    <w:p w14:paraId="65A22FCE" w14:textId="77777777" w:rsidR="00364A42" w:rsidRDefault="00000000">
      <w:pPr>
        <w:pStyle w:val="ListParagraph"/>
        <w:numPr>
          <w:ilvl w:val="0"/>
          <w:numId w:val="2"/>
        </w:numPr>
      </w:pPr>
      <w:r>
        <w:t>[Sensitivities - e.g., noise sensitivity (assemblies, playground); visual clutter; certain textures]</w:t>
      </w:r>
    </w:p>
    <w:p w14:paraId="1A10CBD4" w14:textId="77777777" w:rsidR="00364A42" w:rsidRDefault="00000000">
      <w:pPr>
        <w:pStyle w:val="ListParagraph"/>
        <w:numPr>
          <w:ilvl w:val="0"/>
          <w:numId w:val="2"/>
        </w:numPr>
      </w:pPr>
      <w:r>
        <w:t>[Seeking behaviours - e.g., needs movement breaks; seeks deep pressure]</w:t>
      </w:r>
    </w:p>
    <w:p w14:paraId="11683D44" w14:textId="77777777" w:rsidR="00364A42" w:rsidRDefault="00000000">
      <w:pPr>
        <w:pStyle w:val="ListParagraph"/>
        <w:numPr>
          <w:ilvl w:val="0"/>
          <w:numId w:val="2"/>
        </w:numPr>
        <w:spacing w:after="160"/>
      </w:pPr>
      <w:r>
        <w:t>[Effective regulation strategies - e.g., fidget tool, quiet corner, headphones, movement break]</w:t>
      </w:r>
    </w:p>
    <w:p w14:paraId="6703047C" w14:textId="77777777" w:rsidR="00364A42" w:rsidRDefault="00000000">
      <w:pPr>
        <w:spacing w:after="80"/>
      </w:pPr>
      <w:r>
        <w:rPr>
          <w:b/>
          <w:bCs/>
          <w:color w:val="C0392B"/>
        </w:rPr>
        <w:t>Key Supports to Start Now:</w:t>
      </w:r>
    </w:p>
    <w:p w14:paraId="79CFFE62" w14:textId="77777777" w:rsidR="00364A42" w:rsidRDefault="00000000">
      <w:pPr>
        <w:pStyle w:val="ListParagraph"/>
        <w:numPr>
          <w:ilvl w:val="0"/>
          <w:numId w:val="3"/>
        </w:numPr>
      </w:pPr>
      <w:r>
        <w:t>[Priority adjustment 1 - e.g., Provide visual schedule on desk; preview any changes to routine]</w:t>
      </w:r>
    </w:p>
    <w:p w14:paraId="3B5EE0AD" w14:textId="77777777" w:rsidR="00364A42" w:rsidRDefault="00000000">
      <w:pPr>
        <w:pStyle w:val="ListParagraph"/>
        <w:numPr>
          <w:ilvl w:val="0"/>
          <w:numId w:val="3"/>
        </w:numPr>
      </w:pPr>
      <w:r>
        <w:t>[Priority adjustment 2 - e.g., Allow noise-reducing headphones during independent work and assemblies]</w:t>
      </w:r>
    </w:p>
    <w:p w14:paraId="41DE160E" w14:textId="77777777" w:rsidR="00364A42" w:rsidRDefault="00000000">
      <w:pPr>
        <w:pStyle w:val="ListParagraph"/>
        <w:numPr>
          <w:ilvl w:val="0"/>
          <w:numId w:val="3"/>
        </w:numPr>
      </w:pPr>
      <w:r>
        <w:t>[Priority adjustment 3 - e.g., Give 5-minute warning before transitions; use visual timer]</w:t>
      </w:r>
    </w:p>
    <w:p w14:paraId="0000DC53" w14:textId="77777777" w:rsidR="00364A42" w:rsidRDefault="00000000">
      <w:pPr>
        <w:pStyle w:val="ListParagraph"/>
        <w:numPr>
          <w:ilvl w:val="0"/>
          <w:numId w:val="3"/>
        </w:numPr>
      </w:pPr>
      <w:r>
        <w:t>[Priority adjustment 4 - e.g., Offer movement breaks every 20-30 minutes or access to regulation space]</w:t>
      </w:r>
    </w:p>
    <w:p w14:paraId="3C110956" w14:textId="77777777" w:rsidR="00364A42" w:rsidRDefault="00000000">
      <w:pPr>
        <w:pStyle w:val="ListParagraph"/>
        <w:numPr>
          <w:ilvl w:val="0"/>
          <w:numId w:val="3"/>
        </w:numPr>
        <w:spacing w:after="160"/>
      </w:pPr>
      <w:r>
        <w:lastRenderedPageBreak/>
        <w:t>[Priority adjustment 5 - e.g., Seat away from high-traffic areas; near teacher for easy check-ins]</w:t>
      </w:r>
    </w:p>
    <w:p w14:paraId="749FF006" w14:textId="77777777" w:rsidR="00364A42" w:rsidRDefault="00000000">
      <w:pPr>
        <w:spacing w:after="80"/>
      </w:pPr>
      <w:r>
        <w:rPr>
          <w:b/>
          <w:bCs/>
        </w:rPr>
        <w:t>Safety &amp; Wellbeing Considerations:</w:t>
      </w:r>
    </w:p>
    <w:p w14:paraId="36C7FE42" w14:textId="77777777" w:rsidR="00364A42" w:rsidRDefault="00000000">
      <w:pPr>
        <w:pStyle w:val="ListParagraph"/>
        <w:numPr>
          <w:ilvl w:val="0"/>
          <w:numId w:val="2"/>
        </w:numPr>
      </w:pPr>
      <w:r>
        <w:t>[Any medical needs - e.g., allergies, medications, seizures]</w:t>
      </w:r>
    </w:p>
    <w:p w14:paraId="3171E8FE" w14:textId="77777777" w:rsidR="00364A42" w:rsidRDefault="00000000">
      <w:pPr>
        <w:pStyle w:val="ListParagraph"/>
        <w:numPr>
          <w:ilvl w:val="0"/>
          <w:numId w:val="2"/>
        </w:numPr>
      </w:pPr>
      <w:r>
        <w:t>[Elopement/wandering risk if applicable]</w:t>
      </w:r>
    </w:p>
    <w:p w14:paraId="7A0428E5" w14:textId="77777777" w:rsidR="00364A42" w:rsidRDefault="00000000">
      <w:pPr>
        <w:pStyle w:val="ListParagraph"/>
        <w:numPr>
          <w:ilvl w:val="0"/>
          <w:numId w:val="2"/>
        </w:numPr>
      </w:pPr>
      <w:r>
        <w:t>[Emotional regulation concerns - e.g., meltdown triggers, early warning signs]</w:t>
      </w:r>
    </w:p>
    <w:p w14:paraId="0CA1C41E" w14:textId="77777777" w:rsidR="00364A42" w:rsidRDefault="00000000">
      <w:pPr>
        <w:pStyle w:val="ListParagraph"/>
        <w:numPr>
          <w:ilvl w:val="0"/>
          <w:numId w:val="2"/>
        </w:numPr>
        <w:spacing w:after="200"/>
      </w:pPr>
      <w:r>
        <w:t>[Social vulnerability - e.g., bullying risk, difficulty recognising social manipulation]</w:t>
      </w:r>
    </w:p>
    <w:p w14:paraId="34ED6E2B" w14:textId="77777777" w:rsidR="00364A42" w:rsidRDefault="00000000">
      <w:pPr>
        <w:pStyle w:val="Heading1"/>
      </w:pPr>
      <w:r>
        <w:t>2. Functional Profile (Classroom Implications)</w:t>
      </w:r>
    </w:p>
    <w:p w14:paraId="13A8351A" w14:textId="77777777" w:rsidR="00364A42" w:rsidRDefault="00000000">
      <w:pPr>
        <w:spacing w:after="160"/>
      </w:pPr>
      <w:r>
        <w:rPr>
          <w:i/>
          <w:iCs/>
        </w:rPr>
        <w:t>The following describes [Student Name]'s functioning in areas relevant to classroom learning and participation, based on assessment findings and information from parents and school.</w:t>
      </w:r>
    </w:p>
    <w:p w14:paraId="3709D2E1" w14:textId="77777777" w:rsidR="00364A42" w:rsidRDefault="00000000">
      <w:pPr>
        <w:pStyle w:val="Heading2"/>
      </w:pPr>
      <w:r>
        <w:t>Communication</w:t>
      </w:r>
    </w:p>
    <w:p w14:paraId="0EEBD091" w14:textId="77777777" w:rsidR="00364A42" w:rsidRDefault="00000000">
      <w:pPr>
        <w:spacing w:after="160"/>
      </w:pPr>
      <w:r>
        <w:t>[Describe receptive language (understanding instructions, following conversations, processing speed), expressive language (verbal fluency, word-finding, articulation), pragmatic/social language (turn-taking, topic maintenance, understanding non-literal language). Include specific classroom examples and implications.]</w:t>
      </w:r>
    </w:p>
    <w:p w14:paraId="07AD0174" w14:textId="77777777" w:rsidR="00364A42" w:rsidRDefault="00000000">
      <w:pPr>
        <w:pStyle w:val="Heading2"/>
      </w:pPr>
      <w:r>
        <w:t>Social Interaction &amp; Participation</w:t>
      </w:r>
    </w:p>
    <w:p w14:paraId="131D6A27" w14:textId="77777777" w:rsidR="00364A42" w:rsidRDefault="00000000">
      <w:pPr>
        <w:spacing w:after="160"/>
      </w:pPr>
      <w:r>
        <w:t>[Describe peer relationships, group work participation, playground behaviour, understanding of social rules and expectations, perspective-taking, managing conflict. Include specific examples of what works well and what is challenging.]</w:t>
      </w:r>
    </w:p>
    <w:p w14:paraId="6A7E17AF" w14:textId="77777777" w:rsidR="00364A42" w:rsidRDefault="00000000">
      <w:pPr>
        <w:pStyle w:val="Heading2"/>
      </w:pPr>
      <w:r>
        <w:t>Learning, Attention &amp; Executive Function</w:t>
      </w:r>
    </w:p>
    <w:p w14:paraId="025F734A" w14:textId="77777777" w:rsidR="00364A42" w:rsidRDefault="00000000">
      <w:pPr>
        <w:spacing w:after="160"/>
      </w:pPr>
      <w:r>
        <w:t>[Describe cognitive strengths, learning style preferences, attention and concentration, task initiation, working memory, planning and organisation, cognitive flexibility, ability to shift between tasks, response to feedback. Include implications for teaching approaches.]</w:t>
      </w:r>
    </w:p>
    <w:p w14:paraId="22D681C7" w14:textId="77777777" w:rsidR="00364A42" w:rsidRDefault="00000000">
      <w:pPr>
        <w:pStyle w:val="Heading2"/>
      </w:pPr>
      <w:r>
        <w:t>Self-Care &amp; Daily Living at School</w:t>
      </w:r>
    </w:p>
    <w:p w14:paraId="1A3D6300" w14:textId="77777777" w:rsidR="00364A42" w:rsidRDefault="00000000">
      <w:pPr>
        <w:spacing w:after="160"/>
      </w:pPr>
      <w:r>
        <w:t>[Describe organisation of belongings, managing bag/locker, eating and mealtimes, toileting if relevant, dressing for sport/swimming, managing personal space, time awareness.]</w:t>
      </w:r>
    </w:p>
    <w:p w14:paraId="400BA7DB" w14:textId="77777777" w:rsidR="00364A42" w:rsidRDefault="00000000">
      <w:pPr>
        <w:pStyle w:val="Heading2"/>
      </w:pPr>
      <w:r>
        <w:t>Sensory Processing &amp; Emotional Regulation</w:t>
      </w:r>
    </w:p>
    <w:p w14:paraId="1A334085" w14:textId="77777777" w:rsidR="00364A42" w:rsidRDefault="00000000">
      <w:pPr>
        <w:spacing w:after="120"/>
      </w:pPr>
      <w:r>
        <w:t>[Describe sensory processing patterns across modalities (auditory, visual, tactile, vestibular, proprioceptive, interoceptive), impact on classroom participation, emotional regulation capacity, anxiety triggers, signs of dysregulation, effective calming strategies.]</w:t>
      </w:r>
    </w:p>
    <w:p w14:paraId="3B3EFE7E" w14:textId="77777777" w:rsidR="00364A42" w:rsidRDefault="00000000">
      <w:pPr>
        <w:spacing w:after="60"/>
      </w:pPr>
      <w:r>
        <w:rPr>
          <w:b/>
          <w:bCs/>
          <w:i/>
          <w:iCs/>
        </w:rPr>
        <w:t>Assessment Evidence:</w:t>
      </w:r>
    </w:p>
    <w:p w14:paraId="7AB5E8E2" w14:textId="77777777" w:rsidR="00364A42" w:rsidRDefault="00000000">
      <w:pPr>
        <w:spacing w:after="200"/>
      </w:pPr>
      <w:r>
        <w:rPr>
          <w:i/>
          <w:iCs/>
        </w:rPr>
        <w:t>[List relevant assessment tools and key findings - e.g., SRS-2 Total T=72 (moderate range); Vineland-3 Communication Standard Score=85; ADOS-2 Module 3 Comparison Score=7; Teacher SDQ Peer Problems=8]</w:t>
      </w:r>
    </w:p>
    <w:p w14:paraId="2FB42063" w14:textId="77777777" w:rsidR="00364A42" w:rsidRDefault="00000000">
      <w:pPr>
        <w:pStyle w:val="Heading1"/>
      </w:pPr>
      <w:r>
        <w:t>3. Reasonable Adjustments (Disability Standards for Education 2005)</w:t>
      </w:r>
    </w:p>
    <w:p w14:paraId="2C4B3A3A" w14:textId="77777777" w:rsidR="00364A42" w:rsidRDefault="00000000">
      <w:pPr>
        <w:spacing w:after="160"/>
      </w:pPr>
      <w:r>
        <w:rPr>
          <w:i/>
          <w:iCs/>
        </w:rPr>
        <w:t>Under the Disability Standards for Education 2005, [Student Name] is entitled to reasonable adjustments to enable participation in education on the same basis as peers. The following adjustments are recommended based on assessment findings.</w:t>
      </w:r>
    </w:p>
    <w:p w14:paraId="5D0588C1" w14:textId="77777777" w:rsidR="00364A42" w:rsidRDefault="00000000">
      <w:pPr>
        <w:pStyle w:val="Heading2"/>
      </w:pPr>
      <w:r>
        <w:t>3.1 Universal Design for Learning (Class-Wide Strategies)</w:t>
      </w:r>
    </w:p>
    <w:p w14:paraId="385C2B1B" w14:textId="77777777" w:rsidR="00364A42" w:rsidRDefault="00000000">
      <w:pPr>
        <w:spacing w:after="100"/>
      </w:pPr>
      <w:r>
        <w:t>These strategies benefit all learners and reduce the need for individual accommodations:</w:t>
      </w:r>
    </w:p>
    <w:p w14:paraId="42EE803A" w14:textId="77777777" w:rsidR="00364A42" w:rsidRDefault="00000000">
      <w:pPr>
        <w:spacing w:after="60"/>
      </w:pPr>
      <w:r>
        <w:rPr>
          <w:b/>
          <w:bCs/>
        </w:rPr>
        <w:t>Engagement:</w:t>
      </w:r>
    </w:p>
    <w:p w14:paraId="52BA0D9B" w14:textId="77777777" w:rsidR="00364A42" w:rsidRDefault="00000000">
      <w:pPr>
        <w:pStyle w:val="ListParagraph"/>
        <w:numPr>
          <w:ilvl w:val="0"/>
          <w:numId w:val="2"/>
        </w:numPr>
      </w:pPr>
      <w:r>
        <w:t>Preview changes to routine; use visual countdowns for transitions</w:t>
      </w:r>
    </w:p>
    <w:p w14:paraId="46A8D9A9" w14:textId="77777777" w:rsidR="00364A42" w:rsidRDefault="00000000">
      <w:pPr>
        <w:pStyle w:val="ListParagraph"/>
        <w:numPr>
          <w:ilvl w:val="0"/>
          <w:numId w:val="2"/>
        </w:numPr>
      </w:pPr>
      <w:r>
        <w:t>Offer choice in task order or response format where possible</w:t>
      </w:r>
    </w:p>
    <w:p w14:paraId="56B306E1" w14:textId="77777777" w:rsidR="00364A42" w:rsidRDefault="00000000">
      <w:pPr>
        <w:pStyle w:val="ListParagraph"/>
        <w:numPr>
          <w:ilvl w:val="0"/>
          <w:numId w:val="2"/>
        </w:numPr>
        <w:spacing w:after="100"/>
      </w:pPr>
      <w:r>
        <w:lastRenderedPageBreak/>
        <w:t>Build in scheduled movement breaks for whole class</w:t>
      </w:r>
    </w:p>
    <w:p w14:paraId="2D1BC174" w14:textId="77777777" w:rsidR="00364A42" w:rsidRDefault="00000000">
      <w:pPr>
        <w:spacing w:after="60"/>
      </w:pPr>
      <w:r>
        <w:rPr>
          <w:b/>
          <w:bCs/>
        </w:rPr>
        <w:t>Representation:</w:t>
      </w:r>
    </w:p>
    <w:p w14:paraId="1CD93F35" w14:textId="77777777" w:rsidR="00364A42" w:rsidRDefault="00000000">
      <w:pPr>
        <w:pStyle w:val="ListParagraph"/>
        <w:numPr>
          <w:ilvl w:val="0"/>
          <w:numId w:val="2"/>
        </w:numPr>
      </w:pPr>
      <w:r>
        <w:t>Use visual schedules and agendas displayed in classroom</w:t>
      </w:r>
    </w:p>
    <w:p w14:paraId="555A9358" w14:textId="77777777" w:rsidR="00364A42" w:rsidRDefault="00000000">
      <w:pPr>
        <w:pStyle w:val="ListParagraph"/>
        <w:numPr>
          <w:ilvl w:val="0"/>
          <w:numId w:val="2"/>
        </w:numPr>
      </w:pPr>
      <w:r>
        <w:t>Provide step-by-step task cards; pre-teach key vocabulary</w:t>
      </w:r>
    </w:p>
    <w:p w14:paraId="0ED36E90" w14:textId="77777777" w:rsidR="00364A42" w:rsidRDefault="00000000">
      <w:pPr>
        <w:pStyle w:val="ListParagraph"/>
        <w:numPr>
          <w:ilvl w:val="0"/>
          <w:numId w:val="2"/>
        </w:numPr>
        <w:spacing w:after="100"/>
      </w:pPr>
      <w:r>
        <w:t>Show examples and models of completed work</w:t>
      </w:r>
    </w:p>
    <w:p w14:paraId="60454AC0" w14:textId="77777777" w:rsidR="00364A42" w:rsidRDefault="00000000">
      <w:pPr>
        <w:spacing w:after="60"/>
      </w:pPr>
      <w:r>
        <w:rPr>
          <w:b/>
          <w:bCs/>
        </w:rPr>
        <w:t>Action &amp; Expression:</w:t>
      </w:r>
    </w:p>
    <w:p w14:paraId="5D5189AE" w14:textId="77777777" w:rsidR="00364A42" w:rsidRDefault="00000000">
      <w:pPr>
        <w:pStyle w:val="ListParagraph"/>
        <w:numPr>
          <w:ilvl w:val="0"/>
          <w:numId w:val="2"/>
        </w:numPr>
      </w:pPr>
      <w:r>
        <w:t>Allow flexible response formats (oral, visual, typed, drawn)</w:t>
      </w:r>
    </w:p>
    <w:p w14:paraId="1C1BC190" w14:textId="77777777" w:rsidR="00364A42" w:rsidRDefault="00000000">
      <w:pPr>
        <w:pStyle w:val="ListParagraph"/>
        <w:numPr>
          <w:ilvl w:val="0"/>
          <w:numId w:val="2"/>
        </w:numPr>
      </w:pPr>
      <w:r>
        <w:t>Provide scaffolded templates and graphic organisers</w:t>
      </w:r>
    </w:p>
    <w:p w14:paraId="6FDD739F" w14:textId="77777777" w:rsidR="00364A42" w:rsidRDefault="00000000">
      <w:pPr>
        <w:pStyle w:val="ListParagraph"/>
        <w:numPr>
          <w:ilvl w:val="0"/>
          <w:numId w:val="2"/>
        </w:numPr>
        <w:spacing w:after="160"/>
      </w:pPr>
      <w:r>
        <w:t>Chunk multi-step tasks into smaller components</w:t>
      </w:r>
    </w:p>
    <w:p w14:paraId="1DA99173" w14:textId="77777777" w:rsidR="00364A42" w:rsidRDefault="00000000">
      <w:pPr>
        <w:pStyle w:val="Heading2"/>
      </w:pPr>
      <w:r>
        <w:t>3.2 Individualised Adjustments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407"/>
        <w:gridCol w:w="1605"/>
        <w:gridCol w:w="1512"/>
        <w:gridCol w:w="2307"/>
      </w:tblGrid>
      <w:tr w:rsidR="00364A42" w14:paraId="265386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D3DB7D5" w14:textId="77777777" w:rsidR="00364A42" w:rsidRDefault="00000000">
            <w:r>
              <w:rPr>
                <w:b/>
                <w:bCs/>
                <w:sz w:val="20"/>
                <w:szCs w:val="20"/>
              </w:rPr>
              <w:t>Need/Barrier</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3C20BB2" w14:textId="77777777" w:rsidR="00364A42" w:rsidRDefault="00000000">
            <w:r>
              <w:rPr>
                <w:b/>
                <w:bCs/>
                <w:sz w:val="20"/>
                <w:szCs w:val="20"/>
              </w:rPr>
              <w:t>Adjustment</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64770AD" w14:textId="77777777" w:rsidR="00364A42" w:rsidRDefault="00000000">
            <w:r>
              <w:rPr>
                <w:b/>
                <w:bCs/>
                <w:sz w:val="20"/>
                <w:szCs w:val="20"/>
              </w:rPr>
              <w:t>When/Where</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BA5B7D" w14:textId="77777777" w:rsidR="00364A42" w:rsidRDefault="00000000">
            <w:r>
              <w:rPr>
                <w:b/>
                <w:bCs/>
                <w:sz w:val="20"/>
                <w:szCs w:val="20"/>
              </w:rPr>
              <w:t>Responsible</w:t>
            </w:r>
          </w:p>
        </w:tc>
        <w:tc>
          <w:tcPr>
            <w:tcW w:w="2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549E8F" w14:textId="77777777" w:rsidR="00364A42" w:rsidRDefault="00000000">
            <w:r>
              <w:rPr>
                <w:b/>
                <w:bCs/>
                <w:sz w:val="20"/>
                <w:szCs w:val="20"/>
              </w:rPr>
              <w:t>Success Indicator</w:t>
            </w:r>
          </w:p>
        </w:tc>
      </w:tr>
      <w:tr w:rsidR="00364A42" w14:paraId="67015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536F" w14:textId="77777777" w:rsidR="00364A42" w:rsidRDefault="00000000">
            <w:r>
              <w:rPr>
                <w:sz w:val="20"/>
                <w:szCs w:val="20"/>
              </w:rPr>
              <w:t>[e.g., Auditory sensitivity]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ACF1" w14:textId="77777777" w:rsidR="00364A42" w:rsidRDefault="00000000">
            <w:r>
              <w:rPr>
                <w:sz w:val="20"/>
                <w:szCs w:val="20"/>
              </w:rPr>
              <w:t>[e.g., Noise-reducing headphones; access to quiet space]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7316" w14:textId="77777777" w:rsidR="00364A42" w:rsidRDefault="00000000">
            <w:r>
              <w:rPr>
                <w:sz w:val="20"/>
                <w:szCs w:val="20"/>
              </w:rPr>
              <w:t>[e.g., All day; assemblies]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51584" w14:textId="77777777" w:rsidR="00364A42" w:rsidRDefault="00000000">
            <w:r>
              <w:rPr>
                <w:sz w:val="20"/>
                <w:szCs w:val="20"/>
              </w:rPr>
              <w:t>[e.g., Class teacher]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52D4" w14:textId="77777777" w:rsidR="00364A42" w:rsidRDefault="00000000">
            <w:r>
              <w:rPr>
                <w:sz w:val="20"/>
                <w:szCs w:val="20"/>
              </w:rPr>
              <w:t>[e.g., Attends assemblies 3/4 weeks; fewer distress episodes]</w:t>
            </w:r>
          </w:p>
        </w:tc>
      </w:tr>
      <w:tr w:rsidR="00364A42" w14:paraId="3ABFDA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961DD" w14:textId="77777777" w:rsidR="00364A42" w:rsidRDefault="00000000">
            <w:r>
              <w:rPr>
                <w:sz w:val="20"/>
                <w:szCs w:val="20"/>
              </w:rPr>
              <w:t>[e.g., Task initiation difficulty]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2CF5" w14:textId="77777777" w:rsidR="00364A42" w:rsidRDefault="00000000">
            <w:r>
              <w:rPr>
                <w:sz w:val="20"/>
                <w:szCs w:val="20"/>
              </w:rPr>
              <w:t>[e.g., First-Then card; task initiation checklist; individual prompt]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8C64" w14:textId="77777777" w:rsidR="00364A42" w:rsidRDefault="00000000">
            <w:r>
              <w:rPr>
                <w:sz w:val="20"/>
                <w:szCs w:val="20"/>
              </w:rPr>
              <w:t>[e.g., Each new task]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CCEA" w14:textId="77777777" w:rsidR="00364A42" w:rsidRDefault="00000000">
            <w:r>
              <w:rPr>
                <w:sz w:val="20"/>
                <w:szCs w:val="20"/>
              </w:rPr>
              <w:t>[e.g., SSO/Teacher]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D1F20" w14:textId="77777777" w:rsidR="00364A42" w:rsidRDefault="00000000">
            <w:r>
              <w:rPr>
                <w:sz w:val="20"/>
                <w:szCs w:val="20"/>
              </w:rPr>
              <w:t>[e.g., Starts task within 2 min with ≤1 prompt]</w:t>
            </w:r>
          </w:p>
        </w:tc>
      </w:tr>
      <w:tr w:rsidR="00364A42" w14:paraId="7D458F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226D3" w14:textId="77777777" w:rsidR="00364A42" w:rsidRDefault="00000000">
            <w:r>
              <w:rPr>
                <w:sz w:val="20"/>
                <w:szCs w:val="20"/>
              </w:rPr>
              <w:t>[e.g., Transition difficulty]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86789" w14:textId="77777777" w:rsidR="00364A42" w:rsidRDefault="00000000">
            <w:r>
              <w:rPr>
                <w:sz w:val="20"/>
                <w:szCs w:val="20"/>
              </w:rPr>
              <w:t>[e.g., 5-min warning + visual timer + transition visual]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C86A" w14:textId="77777777" w:rsidR="00364A42" w:rsidRDefault="00000000">
            <w:r>
              <w:rPr>
                <w:sz w:val="20"/>
                <w:szCs w:val="20"/>
              </w:rPr>
              <w:t>[e.g., All transitions]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D5595" w14:textId="77777777" w:rsidR="00364A42" w:rsidRDefault="00000000">
            <w:r>
              <w:rPr>
                <w:sz w:val="20"/>
                <w:szCs w:val="20"/>
              </w:rPr>
              <w:t>[e.g., Teacher]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357C" w14:textId="77777777" w:rsidR="00364A42" w:rsidRDefault="00000000">
            <w:r>
              <w:rPr>
                <w:sz w:val="20"/>
                <w:szCs w:val="20"/>
              </w:rPr>
              <w:t>[e.g., Smooth transitions 4/5 days]</w:t>
            </w:r>
          </w:p>
        </w:tc>
      </w:tr>
      <w:tr w:rsidR="00364A42" w14:paraId="259732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9E143" w14:textId="77777777" w:rsidR="00364A42" w:rsidRDefault="00000000">
            <w:r>
              <w:rPr>
                <w:sz w:val="20"/>
                <w:szCs w:val="20"/>
              </w:rPr>
              <w:t>[Add more rows as needed]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B88E" w14:textId="77777777" w:rsidR="00364A42" w:rsidRDefault="00364A42"/>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C0B1C" w14:textId="77777777" w:rsidR="00364A42" w:rsidRDefault="00364A42"/>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2FDBF" w14:textId="77777777" w:rsidR="00364A42" w:rsidRDefault="00364A42"/>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D7AA7" w14:textId="77777777" w:rsidR="00364A42" w:rsidRDefault="00364A42"/>
        </w:tc>
      </w:tr>
    </w:tbl>
    <w:p w14:paraId="347C56C5" w14:textId="77777777" w:rsidR="00364A42" w:rsidRDefault="00364A42">
      <w:pPr>
        <w:spacing w:after="200"/>
      </w:pPr>
    </w:p>
    <w:p w14:paraId="211998D6" w14:textId="77777777" w:rsidR="00364A42" w:rsidRDefault="00000000">
      <w:pPr>
        <w:pStyle w:val="Heading1"/>
      </w:pPr>
      <w:r>
        <w:t>4. Assessment &amp; Classroom Participation</w:t>
      </w:r>
    </w:p>
    <w:p w14:paraId="6E091857" w14:textId="77777777" w:rsidR="00364A42" w:rsidRDefault="00000000">
      <w:pPr>
        <w:spacing w:after="60"/>
      </w:pPr>
      <w:r>
        <w:rPr>
          <w:b/>
          <w:bCs/>
        </w:rPr>
        <w:t>Instruction Delivery:</w:t>
      </w:r>
    </w:p>
    <w:p w14:paraId="6DF7B032" w14:textId="77777777" w:rsidR="00364A42" w:rsidRDefault="00000000">
      <w:pPr>
        <w:pStyle w:val="ListParagraph"/>
        <w:numPr>
          <w:ilvl w:val="0"/>
          <w:numId w:val="2"/>
        </w:numPr>
      </w:pPr>
      <w:r>
        <w:t>[e.g., Single-step instructions; check for understanding before moving on]</w:t>
      </w:r>
    </w:p>
    <w:p w14:paraId="522F7243" w14:textId="77777777" w:rsidR="00364A42" w:rsidRDefault="00000000">
      <w:pPr>
        <w:pStyle w:val="ListParagraph"/>
        <w:numPr>
          <w:ilvl w:val="0"/>
          <w:numId w:val="2"/>
        </w:numPr>
      </w:pPr>
      <w:r>
        <w:t>[e.g., Allow processing time (5-10 seconds) after questions]</w:t>
      </w:r>
    </w:p>
    <w:p w14:paraId="013F572D" w14:textId="77777777" w:rsidR="00364A42" w:rsidRDefault="00000000">
      <w:pPr>
        <w:pStyle w:val="ListParagraph"/>
        <w:numPr>
          <w:ilvl w:val="0"/>
          <w:numId w:val="2"/>
        </w:numPr>
        <w:spacing w:after="120"/>
      </w:pPr>
      <w:r>
        <w:t>[e.g., Pair verbal instructions with visual/written support]</w:t>
      </w:r>
    </w:p>
    <w:p w14:paraId="75FFFCDC" w14:textId="77777777" w:rsidR="00364A42" w:rsidRDefault="00000000">
      <w:pPr>
        <w:spacing w:after="60"/>
      </w:pPr>
      <w:r>
        <w:rPr>
          <w:b/>
          <w:bCs/>
        </w:rPr>
        <w:t>Assessment Adjustments:</w:t>
      </w:r>
    </w:p>
    <w:p w14:paraId="789487DE" w14:textId="77777777" w:rsidR="00364A42" w:rsidRDefault="00000000">
      <w:pPr>
        <w:pStyle w:val="ListParagraph"/>
        <w:numPr>
          <w:ilvl w:val="0"/>
          <w:numId w:val="2"/>
        </w:numPr>
      </w:pPr>
      <w:r>
        <w:t>[e.g., Extra time (time and a half / double time)]</w:t>
      </w:r>
    </w:p>
    <w:p w14:paraId="752D564B" w14:textId="77777777" w:rsidR="00364A42" w:rsidRDefault="00000000">
      <w:pPr>
        <w:pStyle w:val="ListParagraph"/>
        <w:numPr>
          <w:ilvl w:val="0"/>
          <w:numId w:val="2"/>
        </w:numPr>
      </w:pPr>
      <w:r>
        <w:t>[e.g., Reduced distraction environment; separate supervision]</w:t>
      </w:r>
    </w:p>
    <w:p w14:paraId="675464D1" w14:textId="77777777" w:rsidR="00364A42" w:rsidRDefault="00000000">
      <w:pPr>
        <w:pStyle w:val="ListParagraph"/>
        <w:numPr>
          <w:ilvl w:val="0"/>
          <w:numId w:val="2"/>
        </w:numPr>
      </w:pPr>
      <w:r>
        <w:t>[e.g., Alternative response formats (oral, typed, scribed)]</w:t>
      </w:r>
    </w:p>
    <w:p w14:paraId="2BACA395" w14:textId="77777777" w:rsidR="00364A42" w:rsidRDefault="00000000">
      <w:pPr>
        <w:pStyle w:val="ListParagraph"/>
        <w:numPr>
          <w:ilvl w:val="0"/>
          <w:numId w:val="2"/>
        </w:numPr>
        <w:spacing w:after="120"/>
      </w:pPr>
      <w:r>
        <w:t>[e.g., Supervised breaks; rest breaks as needed]</w:t>
      </w:r>
    </w:p>
    <w:p w14:paraId="190C560F" w14:textId="77777777" w:rsidR="00364A42" w:rsidRDefault="00000000">
      <w:pPr>
        <w:spacing w:after="60"/>
      </w:pPr>
      <w:r>
        <w:rPr>
          <w:b/>
          <w:bCs/>
        </w:rPr>
        <w:t>Group Work &amp; Social Participation:</w:t>
      </w:r>
    </w:p>
    <w:p w14:paraId="094E4981" w14:textId="77777777" w:rsidR="00364A42" w:rsidRDefault="00000000">
      <w:pPr>
        <w:pStyle w:val="ListParagraph"/>
        <w:numPr>
          <w:ilvl w:val="0"/>
          <w:numId w:val="2"/>
        </w:numPr>
      </w:pPr>
      <w:r>
        <w:t>[e.g., Explicit role cards for group tasks; structured turn-taking]</w:t>
      </w:r>
    </w:p>
    <w:p w14:paraId="1B669B5A" w14:textId="77777777" w:rsidR="00364A42" w:rsidRDefault="00000000">
      <w:pPr>
        <w:pStyle w:val="ListParagraph"/>
        <w:numPr>
          <w:ilvl w:val="0"/>
          <w:numId w:val="2"/>
        </w:numPr>
      </w:pPr>
      <w:r>
        <w:t>[e.g., Peer buddy system; teacher-selected groupings]</w:t>
      </w:r>
    </w:p>
    <w:p w14:paraId="4A629C18" w14:textId="77777777" w:rsidR="00364A42" w:rsidRDefault="00000000">
      <w:pPr>
        <w:pStyle w:val="ListParagraph"/>
        <w:numPr>
          <w:ilvl w:val="0"/>
          <w:numId w:val="2"/>
        </w:numPr>
        <w:spacing w:after="120"/>
      </w:pPr>
      <w:r>
        <w:t>[e.g., Brief collaborative tasks initially; build duration over time]</w:t>
      </w:r>
    </w:p>
    <w:p w14:paraId="440B1ABD" w14:textId="77777777" w:rsidR="00364A42" w:rsidRDefault="00000000">
      <w:pPr>
        <w:spacing w:after="60"/>
      </w:pPr>
      <w:r>
        <w:rPr>
          <w:b/>
          <w:bCs/>
        </w:rPr>
        <w:t>Homework:</w:t>
      </w:r>
    </w:p>
    <w:p w14:paraId="790D8C37" w14:textId="77777777" w:rsidR="00364A42" w:rsidRDefault="00000000">
      <w:pPr>
        <w:pStyle w:val="ListParagraph"/>
        <w:numPr>
          <w:ilvl w:val="0"/>
          <w:numId w:val="2"/>
        </w:numPr>
      </w:pPr>
      <w:r>
        <w:t>[e.g., Modified quantity; focus on quality over volume]</w:t>
      </w:r>
    </w:p>
    <w:p w14:paraId="17C905BB" w14:textId="77777777" w:rsidR="00364A42" w:rsidRDefault="00000000">
      <w:pPr>
        <w:pStyle w:val="ListParagraph"/>
        <w:numPr>
          <w:ilvl w:val="0"/>
          <w:numId w:val="2"/>
        </w:numPr>
      </w:pPr>
      <w:r>
        <w:t>[e.g., Clear written instructions; visual task breakdown]</w:t>
      </w:r>
    </w:p>
    <w:p w14:paraId="15ED920E" w14:textId="77777777" w:rsidR="00364A42" w:rsidRDefault="00000000">
      <w:pPr>
        <w:pStyle w:val="ListParagraph"/>
        <w:numPr>
          <w:ilvl w:val="0"/>
          <w:numId w:val="2"/>
        </w:numPr>
        <w:spacing w:after="200"/>
      </w:pPr>
      <w:r>
        <w:t>[e.g., Regular home-school communication about homework expectations]</w:t>
      </w:r>
    </w:p>
    <w:p w14:paraId="5608E2A0" w14:textId="77777777" w:rsidR="00364A42" w:rsidRDefault="00000000">
      <w:pPr>
        <w:pStyle w:val="Heading1"/>
      </w:pPr>
      <w:r>
        <w:t>5. NCCD Level of Adjustment (Recommendation)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364A42" w14:paraId="3106DC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EAEF2A" w14:textId="77777777" w:rsidR="00364A42" w:rsidRDefault="00000000">
            <w:r>
              <w:rPr>
                <w:b/>
                <w:bCs/>
              </w:rPr>
              <w:t xml:space="preserve">Recommended NCCD Level: </w:t>
            </w:r>
            <w:r>
              <w:rPr>
                <w:b/>
                <w:bCs/>
                <w:sz w:val="26"/>
                <w:szCs w:val="26"/>
              </w:rPr>
              <w:t>[QDTP / Supplementary / Substantial / Extensive]</w:t>
            </w:r>
          </w:p>
          <w:p w14:paraId="28E5EC56" w14:textId="77777777" w:rsidR="00364A42" w:rsidRDefault="00364A42">
            <w:pPr>
              <w:spacing w:after="80"/>
            </w:pPr>
          </w:p>
          <w:p w14:paraId="17A85D10" w14:textId="77777777" w:rsidR="00364A42" w:rsidRDefault="00000000">
            <w:r>
              <w:rPr>
                <w:b/>
                <w:bCs/>
              </w:rPr>
              <w:lastRenderedPageBreak/>
              <w:t xml:space="preserve">Rationale: </w:t>
            </w:r>
            <w:r>
              <w:t>[Provide brief rationale based on evidence and frequency/intensity of supports required]</w:t>
            </w:r>
          </w:p>
        </w:tc>
      </w:tr>
    </w:tbl>
    <w:p w14:paraId="6F4C6C40" w14:textId="77777777" w:rsidR="00364A42" w:rsidRDefault="00364A42">
      <w:pPr>
        <w:spacing w:after="120"/>
      </w:pPr>
    </w:p>
    <w:p w14:paraId="61E1D52D" w14:textId="77777777" w:rsidR="00364A42" w:rsidRDefault="00000000">
      <w:pPr>
        <w:spacing w:after="60"/>
      </w:pPr>
      <w:r>
        <w:rPr>
          <w:b/>
          <w:bCs/>
          <w:i/>
          <w:iCs/>
        </w:rPr>
        <w:t>NCCD Level Definitions:</w:t>
      </w:r>
    </w:p>
    <w:p w14:paraId="2FBBF7D7" w14:textId="77777777" w:rsidR="00364A42" w:rsidRDefault="00000000">
      <w:pPr>
        <w:pStyle w:val="ListParagraph"/>
        <w:numPr>
          <w:ilvl w:val="0"/>
          <w:numId w:val="2"/>
        </w:numPr>
      </w:pPr>
      <w:r>
        <w:rPr>
          <w:b/>
          <w:bCs/>
        </w:rPr>
        <w:t xml:space="preserve">QDTP (Quality Differentiated Teaching Practice): </w:t>
      </w:r>
      <w:r>
        <w:t>Routine differentiation for whole class; minor supports; monitoring only</w:t>
      </w:r>
    </w:p>
    <w:p w14:paraId="591FBA70" w14:textId="77777777" w:rsidR="00364A42" w:rsidRDefault="00000000">
      <w:pPr>
        <w:pStyle w:val="ListParagraph"/>
        <w:numPr>
          <w:ilvl w:val="0"/>
          <w:numId w:val="2"/>
        </w:numPr>
      </w:pPr>
      <w:r>
        <w:rPr>
          <w:b/>
          <w:bCs/>
        </w:rPr>
        <w:t xml:space="preserve">Supplementary: </w:t>
      </w:r>
      <w:r>
        <w:t>Targeted additional supports (check-ins, small-group instruction, tools/equipment)</w:t>
      </w:r>
    </w:p>
    <w:p w14:paraId="31403188" w14:textId="77777777" w:rsidR="00364A42" w:rsidRDefault="00000000">
      <w:pPr>
        <w:pStyle w:val="ListParagraph"/>
        <w:numPr>
          <w:ilvl w:val="0"/>
          <w:numId w:val="2"/>
        </w:numPr>
      </w:pPr>
      <w:r>
        <w:rPr>
          <w:b/>
          <w:bCs/>
        </w:rPr>
        <w:t xml:space="preserve">Substantial: </w:t>
      </w:r>
      <w:r>
        <w:t>Frequent, intensive 1:1 or small-group support; significant program modifications; SSO support across lessons</w:t>
      </w:r>
    </w:p>
    <w:p w14:paraId="06B8F5E4" w14:textId="77777777" w:rsidR="00364A42" w:rsidRDefault="00000000">
      <w:pPr>
        <w:pStyle w:val="ListParagraph"/>
        <w:numPr>
          <w:ilvl w:val="0"/>
          <w:numId w:val="2"/>
        </w:numPr>
        <w:spacing w:after="200"/>
      </w:pPr>
      <w:r>
        <w:rPr>
          <w:b/>
          <w:bCs/>
        </w:rPr>
        <w:t xml:space="preserve">Extensive: </w:t>
      </w:r>
      <w:r>
        <w:t>Highly individualised curriculum/environment; continuous adult support; specialist equipment; multi-agency involvement</w:t>
      </w:r>
    </w:p>
    <w:p w14:paraId="00BDEA3F" w14:textId="77777777" w:rsidR="00364A42" w:rsidRDefault="00000000">
      <w:pPr>
        <w:pStyle w:val="Heading1"/>
      </w:pPr>
      <w:r>
        <w:t>6. Environment &amp; Timetable Considerations</w:t>
      </w:r>
    </w:p>
    <w:p w14:paraId="10D03221" w14:textId="77777777" w:rsidR="00364A42" w:rsidRDefault="00000000">
      <w:pPr>
        <w:pStyle w:val="ListParagraph"/>
        <w:numPr>
          <w:ilvl w:val="0"/>
          <w:numId w:val="2"/>
        </w:numPr>
      </w:pPr>
      <w:r>
        <w:rPr>
          <w:b/>
          <w:bCs/>
        </w:rPr>
        <w:t xml:space="preserve">Visual schedule: </w:t>
      </w:r>
      <w:r>
        <w:t xml:space="preserve">[e.g., Posted class schedule + portable </w:t>
      </w:r>
      <w:proofErr w:type="gramStart"/>
      <w:r>
        <w:t>mini-schedule</w:t>
      </w:r>
      <w:proofErr w:type="gramEnd"/>
      <w:r>
        <w:t xml:space="preserve"> on desk]</w:t>
      </w:r>
    </w:p>
    <w:p w14:paraId="1E1FDB28" w14:textId="77777777" w:rsidR="00364A42" w:rsidRDefault="00000000">
      <w:pPr>
        <w:pStyle w:val="ListParagraph"/>
        <w:numPr>
          <w:ilvl w:val="0"/>
          <w:numId w:val="2"/>
        </w:numPr>
      </w:pPr>
      <w:r>
        <w:rPr>
          <w:b/>
          <w:bCs/>
        </w:rPr>
        <w:t xml:space="preserve">Calm/regulation space: </w:t>
      </w:r>
      <w:r>
        <w:t>[e.g., Location in classroom/school; rules for use; timer; return cue]</w:t>
      </w:r>
    </w:p>
    <w:p w14:paraId="4727513B" w14:textId="77777777" w:rsidR="00364A42" w:rsidRDefault="00000000">
      <w:pPr>
        <w:pStyle w:val="ListParagraph"/>
        <w:numPr>
          <w:ilvl w:val="0"/>
          <w:numId w:val="2"/>
        </w:numPr>
      </w:pPr>
      <w:r>
        <w:rPr>
          <w:b/>
          <w:bCs/>
        </w:rPr>
        <w:t xml:space="preserve">Seating: </w:t>
      </w:r>
      <w:r>
        <w:t>[e.g., Away from high-traffic areas; reduced visual/auditory distraction; proximity to teacher]</w:t>
      </w:r>
    </w:p>
    <w:p w14:paraId="4A640F66" w14:textId="77777777" w:rsidR="00364A42" w:rsidRDefault="00000000">
      <w:pPr>
        <w:pStyle w:val="ListParagraph"/>
        <w:numPr>
          <w:ilvl w:val="0"/>
          <w:numId w:val="2"/>
        </w:numPr>
      </w:pPr>
      <w:r>
        <w:rPr>
          <w:b/>
          <w:bCs/>
        </w:rPr>
        <w:t xml:space="preserve">Transitions: </w:t>
      </w:r>
      <w:r>
        <w:t>[e.g., Warnings, timers, 'first-then-next' visuals, transition object]</w:t>
      </w:r>
    </w:p>
    <w:p w14:paraId="7BAF9ECF" w14:textId="77777777" w:rsidR="00364A42" w:rsidRDefault="00000000">
      <w:pPr>
        <w:pStyle w:val="ListParagraph"/>
        <w:numPr>
          <w:ilvl w:val="0"/>
          <w:numId w:val="2"/>
        </w:numPr>
      </w:pPr>
      <w:r>
        <w:rPr>
          <w:b/>
          <w:bCs/>
        </w:rPr>
        <w:t xml:space="preserve">Breaks: </w:t>
      </w:r>
      <w:r>
        <w:t>[e.g., Movement card; sensory break menu; frequency and duration]</w:t>
      </w:r>
    </w:p>
    <w:p w14:paraId="1B6C547A" w14:textId="77777777" w:rsidR="00364A42" w:rsidRDefault="00000000">
      <w:pPr>
        <w:pStyle w:val="ListParagraph"/>
        <w:numPr>
          <w:ilvl w:val="0"/>
          <w:numId w:val="2"/>
        </w:numPr>
        <w:spacing w:after="200"/>
      </w:pPr>
      <w:r>
        <w:rPr>
          <w:b/>
          <w:bCs/>
        </w:rPr>
        <w:t xml:space="preserve">Assemblies/Excursions: </w:t>
      </w:r>
      <w:r>
        <w:t>[e.g., Pre-visit social story; ear protection; buddy; edge seating; opt-out plan if needed]</w:t>
      </w:r>
    </w:p>
    <w:p w14:paraId="25F187BE" w14:textId="77777777" w:rsidR="00364A42" w:rsidRDefault="00000000">
      <w:pPr>
        <w:pStyle w:val="Heading1"/>
      </w:pPr>
      <w:r>
        <w:t>7. Suggested Goals (Term/Semester)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2434"/>
        <w:gridCol w:w="2434"/>
        <w:gridCol w:w="2333"/>
      </w:tblGrid>
      <w:tr w:rsidR="00364A42" w14:paraId="7AC8C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DF13913" w14:textId="77777777" w:rsidR="00364A42" w:rsidRDefault="00000000">
            <w:r>
              <w:rPr>
                <w:b/>
                <w:bCs/>
                <w:sz w:val="20"/>
                <w:szCs w:val="20"/>
              </w:rPr>
              <w:t>Functional Goal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A275874" w14:textId="77777777" w:rsidR="00364A42" w:rsidRDefault="00000000">
            <w:r>
              <w:rPr>
                <w:b/>
                <w:bCs/>
                <w:sz w:val="20"/>
                <w:szCs w:val="20"/>
              </w:rPr>
              <w:t>Teacher Strategy</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795015" w14:textId="77777777" w:rsidR="00364A42" w:rsidRDefault="00000000">
            <w:r>
              <w:rPr>
                <w:b/>
                <w:bCs/>
                <w:sz w:val="20"/>
                <w:szCs w:val="20"/>
              </w:rPr>
              <w:t>Student Action</w:t>
            </w:r>
          </w:p>
        </w:tc>
        <w:tc>
          <w:tcPr>
            <w:tcW w:w="2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01E55D" w14:textId="77777777" w:rsidR="00364A42" w:rsidRDefault="00000000">
            <w:r>
              <w:rPr>
                <w:b/>
                <w:bCs/>
                <w:sz w:val="20"/>
                <w:szCs w:val="20"/>
              </w:rPr>
              <w:t>Measure &amp; Review</w:t>
            </w:r>
          </w:p>
        </w:tc>
      </w:tr>
      <w:tr w:rsidR="00364A42" w14:paraId="233C1E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1EA8B" w14:textId="77777777" w:rsidR="00364A42" w:rsidRDefault="00000000">
            <w:r>
              <w:rPr>
                <w:sz w:val="20"/>
                <w:szCs w:val="20"/>
              </w:rPr>
              <w:t>[e.g., Complete morning routine independently]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F8148" w14:textId="77777777" w:rsidR="00364A42" w:rsidRDefault="00000000">
            <w:r>
              <w:rPr>
                <w:sz w:val="20"/>
                <w:szCs w:val="20"/>
              </w:rPr>
              <w:t>[e.g., Teach routine + provide visual checklist]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F7621" w14:textId="77777777" w:rsidR="00364A42" w:rsidRDefault="00000000">
            <w:r>
              <w:rPr>
                <w:sz w:val="20"/>
                <w:szCs w:val="20"/>
              </w:rPr>
              <w:t>[e.g., Follow checklist with minimal prompts]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BB10" w14:textId="77777777" w:rsidR="00364A42" w:rsidRDefault="00000000">
            <w:r>
              <w:rPr>
                <w:sz w:val="20"/>
                <w:szCs w:val="20"/>
              </w:rPr>
              <w:t>[e.g., 4/5 mornings by Week 6]</w:t>
            </w:r>
          </w:p>
        </w:tc>
      </w:tr>
      <w:tr w:rsidR="00364A42" w14:paraId="0229C4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6B0D" w14:textId="77777777" w:rsidR="00364A42" w:rsidRDefault="00000000">
            <w:r>
              <w:rPr>
                <w:sz w:val="20"/>
                <w:szCs w:val="20"/>
              </w:rPr>
              <w:t>[e.g., Participate in group task for 10 minutes]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FA544" w14:textId="77777777" w:rsidR="00364A42" w:rsidRDefault="00000000">
            <w:r>
              <w:rPr>
                <w:sz w:val="20"/>
                <w:szCs w:val="20"/>
              </w:rPr>
              <w:t>[e.g., Role card + peer buddy + structured task]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40FD8" w14:textId="77777777" w:rsidR="00364A42" w:rsidRDefault="00000000">
            <w:r>
              <w:rPr>
                <w:sz w:val="20"/>
                <w:szCs w:val="20"/>
              </w:rPr>
              <w:t>[e.g., Stay with group and contribute to task]</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D21F" w14:textId="77777777" w:rsidR="00364A42" w:rsidRDefault="00000000">
            <w:r>
              <w:rPr>
                <w:sz w:val="20"/>
                <w:szCs w:val="20"/>
              </w:rPr>
              <w:t>[e.g., 3/5 opportunities by Term 2]</w:t>
            </w:r>
          </w:p>
        </w:tc>
      </w:tr>
      <w:tr w:rsidR="00364A42" w14:paraId="0D1302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28423" w14:textId="77777777" w:rsidR="00364A42" w:rsidRDefault="00000000">
            <w:r>
              <w:rPr>
                <w:sz w:val="20"/>
                <w:szCs w:val="20"/>
              </w:rPr>
              <w:t>[Add more goals as needed]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3FF12" w14:textId="77777777" w:rsidR="00364A42" w:rsidRDefault="00364A42"/>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D238A" w14:textId="77777777" w:rsidR="00364A42" w:rsidRDefault="00364A42"/>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4258" w14:textId="77777777" w:rsidR="00364A42" w:rsidRDefault="00364A42"/>
        </w:tc>
      </w:tr>
    </w:tbl>
    <w:p w14:paraId="2D4C7076" w14:textId="77777777" w:rsidR="00364A42" w:rsidRDefault="00364A42">
      <w:pPr>
        <w:spacing w:after="200"/>
      </w:pPr>
    </w:p>
    <w:p w14:paraId="68831796" w14:textId="77777777" w:rsidR="00364A42" w:rsidRDefault="00000000">
      <w:pPr>
        <w:pStyle w:val="Heading1"/>
      </w:pPr>
      <w:r>
        <w:t>8. Communication Plan (School ↔ Home ↔ Services)</w:t>
      </w:r>
    </w:p>
    <w:p w14:paraId="082CC297" w14:textId="77777777" w:rsidR="00364A42" w:rsidRDefault="00000000">
      <w:pPr>
        <w:pStyle w:val="ListParagraph"/>
        <w:numPr>
          <w:ilvl w:val="0"/>
          <w:numId w:val="2"/>
        </w:numPr>
      </w:pPr>
      <w:r>
        <w:rPr>
          <w:b/>
          <w:bCs/>
        </w:rPr>
        <w:t xml:space="preserve">School contact: </w:t>
      </w:r>
      <w:r>
        <w:t>[Teacher/Coordinator name, email, phone]</w:t>
      </w:r>
    </w:p>
    <w:p w14:paraId="3831E051" w14:textId="77777777" w:rsidR="00364A42" w:rsidRDefault="00000000">
      <w:pPr>
        <w:pStyle w:val="ListParagraph"/>
        <w:numPr>
          <w:ilvl w:val="0"/>
          <w:numId w:val="2"/>
        </w:numPr>
      </w:pPr>
      <w:r>
        <w:rPr>
          <w:b/>
          <w:bCs/>
        </w:rPr>
        <w:t xml:space="preserve">Family contact: </w:t>
      </w:r>
      <w:r>
        <w:t>[Parent/Carer name, preferred contact method]</w:t>
      </w:r>
    </w:p>
    <w:p w14:paraId="6C774583" w14:textId="77777777" w:rsidR="00364A42" w:rsidRDefault="00000000">
      <w:pPr>
        <w:pStyle w:val="ListParagraph"/>
        <w:numPr>
          <w:ilvl w:val="0"/>
          <w:numId w:val="2"/>
        </w:numPr>
      </w:pPr>
      <w:r>
        <w:rPr>
          <w:b/>
          <w:bCs/>
        </w:rPr>
        <w:t xml:space="preserve">Communication frequency: </w:t>
      </w:r>
      <w:r>
        <w:t>[e.g., Weekly home-school note; fortnightly check-in; termly review meeting]</w:t>
      </w:r>
    </w:p>
    <w:p w14:paraId="36B2945F" w14:textId="77777777" w:rsidR="00364A42" w:rsidRDefault="00000000">
      <w:pPr>
        <w:pStyle w:val="ListParagraph"/>
        <w:numPr>
          <w:ilvl w:val="0"/>
          <w:numId w:val="2"/>
        </w:numPr>
      </w:pPr>
      <w:r>
        <w:rPr>
          <w:b/>
          <w:bCs/>
        </w:rPr>
        <w:t xml:space="preserve">Escalation: </w:t>
      </w:r>
      <w:r>
        <w:t>[Process for urgent concerns]</w:t>
      </w:r>
    </w:p>
    <w:p w14:paraId="7BF2DBFF" w14:textId="77777777" w:rsidR="00364A42" w:rsidRDefault="00000000">
      <w:pPr>
        <w:pStyle w:val="ListParagraph"/>
        <w:numPr>
          <w:ilvl w:val="0"/>
          <w:numId w:val="2"/>
        </w:numPr>
        <w:spacing w:after="200"/>
      </w:pPr>
      <w:r>
        <w:rPr>
          <w:b/>
          <w:bCs/>
        </w:rPr>
        <w:t xml:space="preserve">External services: </w:t>
      </w:r>
      <w:r>
        <w:t>[List any allied health or support services involved; consent for communication]</w:t>
      </w:r>
    </w:p>
    <w:p w14:paraId="2EEEBD86" w14:textId="77777777" w:rsidR="00364A42" w:rsidRDefault="00000000">
      <w:pPr>
        <w:pStyle w:val="Heading1"/>
      </w:pPr>
      <w:r>
        <w:t>9. Review &amp; Next Steps</w:t>
      </w:r>
    </w:p>
    <w:p w14:paraId="17E98923" w14:textId="77777777" w:rsidR="00364A42" w:rsidRDefault="00000000">
      <w:pPr>
        <w:pStyle w:val="ListParagraph"/>
        <w:numPr>
          <w:ilvl w:val="0"/>
          <w:numId w:val="2"/>
        </w:numPr>
      </w:pPr>
      <w:r>
        <w:rPr>
          <w:b/>
          <w:bCs/>
        </w:rPr>
        <w:t xml:space="preserve">Recommended review date: </w:t>
      </w:r>
      <w:r>
        <w:t>[e.g., End of Term 1 / Week 8 / specific date]</w:t>
      </w:r>
    </w:p>
    <w:p w14:paraId="753EB3D1" w14:textId="77777777" w:rsidR="00364A42" w:rsidRDefault="00000000">
      <w:pPr>
        <w:pStyle w:val="ListParagraph"/>
        <w:numPr>
          <w:ilvl w:val="0"/>
          <w:numId w:val="2"/>
        </w:numPr>
      </w:pPr>
      <w:r>
        <w:rPr>
          <w:b/>
          <w:bCs/>
        </w:rPr>
        <w:t xml:space="preserve">Review participants: </w:t>
      </w:r>
      <w:r>
        <w:t>[Teacher, SENCO/Leader, family, external therapists if applicable]</w:t>
      </w:r>
    </w:p>
    <w:p w14:paraId="01854A4C" w14:textId="77777777" w:rsidR="00364A42" w:rsidRDefault="00000000">
      <w:pPr>
        <w:pStyle w:val="ListParagraph"/>
        <w:numPr>
          <w:ilvl w:val="0"/>
          <w:numId w:val="2"/>
        </w:numPr>
      </w:pPr>
      <w:r>
        <w:rPr>
          <w:b/>
          <w:bCs/>
        </w:rPr>
        <w:t xml:space="preserve">Data to bring: </w:t>
      </w:r>
      <w:r>
        <w:t>[Attendance, work samples, goal progress data, incident records if any]</w:t>
      </w:r>
    </w:p>
    <w:p w14:paraId="717FF257" w14:textId="77777777" w:rsidR="00364A42" w:rsidRDefault="00000000">
      <w:pPr>
        <w:pStyle w:val="ListParagraph"/>
        <w:numPr>
          <w:ilvl w:val="0"/>
          <w:numId w:val="2"/>
        </w:numPr>
        <w:spacing w:after="200"/>
      </w:pPr>
      <w:r>
        <w:rPr>
          <w:b/>
          <w:bCs/>
        </w:rPr>
        <w:t xml:space="preserve">One Plan/IEP update: </w:t>
      </w:r>
      <w:r>
        <w:t>[Recommend incorporating these adjustments into formal school plan]</w:t>
      </w:r>
    </w:p>
    <w:p w14:paraId="5480DE4E" w14:textId="77777777" w:rsidR="00364A42" w:rsidRDefault="00000000">
      <w:pPr>
        <w:spacing w:after="200"/>
      </w:pPr>
      <w:r>
        <w:lastRenderedPageBreak/>
        <w:t>We are happy to discuss these recommendations further or provide additional information to support [Student Name]'s learning. Please contact our service if you have any questions.</w:t>
      </w:r>
    </w:p>
    <w:p w14:paraId="6EDD2E86" w14:textId="77777777" w:rsidR="00364A42" w:rsidRDefault="00000000">
      <w:pPr>
        <w:spacing w:after="400"/>
      </w:pPr>
      <w:r>
        <w:t>Yours sincerely,</w:t>
      </w:r>
    </w:p>
    <w:p w14:paraId="364EC2DE" w14:textId="77777777" w:rsidR="00364A42" w:rsidRDefault="00000000">
      <w:r>
        <w:t>_______________________________</w:t>
      </w:r>
    </w:p>
    <w:p w14:paraId="06967F9D" w14:textId="77777777" w:rsidR="00364A42" w:rsidRDefault="00000000">
      <w:r>
        <w:rPr>
          <w:b/>
          <w:bCs/>
        </w:rPr>
        <w:t>[Clinician Name]</w:t>
      </w:r>
    </w:p>
    <w:p w14:paraId="56AA7004" w14:textId="77777777" w:rsidR="00364A42" w:rsidRDefault="00000000">
      <w:r>
        <w:t>[Qualifications]</w:t>
      </w:r>
    </w:p>
    <w:p w14:paraId="63983C51" w14:textId="77777777" w:rsidR="00364A42" w:rsidRDefault="00000000">
      <w:r>
        <w:t>[Registration Number]</w:t>
      </w:r>
    </w:p>
    <w:p w14:paraId="624EDAB9" w14:textId="77777777" w:rsidR="00364A42" w:rsidRDefault="00000000">
      <w:pPr>
        <w:spacing w:after="300"/>
      </w:pPr>
      <w:r>
        <w:t>[Role / Position]</w:t>
      </w:r>
    </w:p>
    <w:p w14:paraId="0629C93F" w14:textId="77777777" w:rsidR="00364A42" w:rsidRDefault="00000000">
      <w:r>
        <w:rPr>
          <w:b/>
          <w:bCs/>
        </w:rPr>
        <w:t>CC:</w:t>
      </w:r>
    </w:p>
    <w:p w14:paraId="0C1A27CB" w14:textId="77777777" w:rsidR="00364A42" w:rsidRDefault="00000000">
      <w:pPr>
        <w:pStyle w:val="ListParagraph"/>
        <w:numPr>
          <w:ilvl w:val="0"/>
          <w:numId w:val="2"/>
        </w:numPr>
      </w:pPr>
      <w:r>
        <w:t>Parent/Guardian</w:t>
      </w:r>
    </w:p>
    <w:p w14:paraId="6275492C" w14:textId="77777777" w:rsidR="00364A42" w:rsidRDefault="00000000">
      <w:pPr>
        <w:pStyle w:val="ListParagraph"/>
        <w:numPr>
          <w:ilvl w:val="0"/>
          <w:numId w:val="2"/>
        </w:numPr>
      </w:pPr>
      <w:r>
        <w:t>GP: Dr [Name]</w:t>
      </w:r>
    </w:p>
    <w:p w14:paraId="48850030" w14:textId="77777777" w:rsidR="00364A42" w:rsidRDefault="00000000">
      <w:pPr>
        <w:pStyle w:val="ListParagraph"/>
        <w:numPr>
          <w:ilvl w:val="0"/>
          <w:numId w:val="2"/>
        </w:numPr>
      </w:pPr>
      <w:r>
        <w:t>[SENCO/Learning Support Coordinator if separate from class teacher]</w:t>
      </w:r>
    </w:p>
    <w:p w14:paraId="31651E29" w14:textId="77777777" w:rsidR="00364A42" w:rsidRDefault="00364A42">
      <w:pPr>
        <w:spacing w:after="300"/>
      </w:pPr>
    </w:p>
    <w:p w14:paraId="0F42D3E1" w14:textId="77777777" w:rsidR="00364A42" w:rsidRDefault="00000000">
      <w:pPr>
        <w:jc w:val="center"/>
      </w:pPr>
      <w:r>
        <w:rPr>
          <w:i/>
          <w:iCs/>
          <w:sz w:val="18"/>
          <w:szCs w:val="18"/>
        </w:rPr>
        <w:t>This report has been prepared in accordance with the National Guideline for the Assessment and Diagnosis of Autism in Australia (Autism CRC, 2023) and the Disability Standards for Education 2005.</w:t>
      </w:r>
    </w:p>
    <w:sectPr w:rsidR="00364A4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C6B"/>
    <w:multiLevelType w:val="hybridMultilevel"/>
    <w:tmpl w:val="747A07C0"/>
    <w:lvl w:ilvl="0" w:tplc="8AEAA1A8">
      <w:start w:val="1"/>
      <w:numFmt w:val="bullet"/>
      <w:lvlText w:val="•"/>
      <w:lvlJc w:val="left"/>
      <w:pPr>
        <w:ind w:left="720" w:hanging="360"/>
      </w:pPr>
    </w:lvl>
    <w:lvl w:ilvl="1" w:tplc="45A41066">
      <w:numFmt w:val="decimal"/>
      <w:lvlText w:val=""/>
      <w:lvlJc w:val="left"/>
    </w:lvl>
    <w:lvl w:ilvl="2" w:tplc="8C5068CA">
      <w:numFmt w:val="decimal"/>
      <w:lvlText w:val=""/>
      <w:lvlJc w:val="left"/>
    </w:lvl>
    <w:lvl w:ilvl="3" w:tplc="6A4088B2">
      <w:numFmt w:val="decimal"/>
      <w:lvlText w:val=""/>
      <w:lvlJc w:val="left"/>
    </w:lvl>
    <w:lvl w:ilvl="4" w:tplc="7F3EF076">
      <w:numFmt w:val="decimal"/>
      <w:lvlText w:val=""/>
      <w:lvlJc w:val="left"/>
    </w:lvl>
    <w:lvl w:ilvl="5" w:tplc="A4B6770A">
      <w:numFmt w:val="decimal"/>
      <w:lvlText w:val=""/>
      <w:lvlJc w:val="left"/>
    </w:lvl>
    <w:lvl w:ilvl="6" w:tplc="3A8ED306">
      <w:numFmt w:val="decimal"/>
      <w:lvlText w:val=""/>
      <w:lvlJc w:val="left"/>
    </w:lvl>
    <w:lvl w:ilvl="7" w:tplc="39AC05AA">
      <w:numFmt w:val="decimal"/>
      <w:lvlText w:val=""/>
      <w:lvlJc w:val="left"/>
    </w:lvl>
    <w:lvl w:ilvl="8" w:tplc="898EB630">
      <w:numFmt w:val="decimal"/>
      <w:lvlText w:val=""/>
      <w:lvlJc w:val="left"/>
    </w:lvl>
  </w:abstractNum>
  <w:abstractNum w:abstractNumId="1" w15:restartNumberingAfterBreak="0">
    <w:nsid w:val="404B47BB"/>
    <w:multiLevelType w:val="hybridMultilevel"/>
    <w:tmpl w:val="240A0476"/>
    <w:lvl w:ilvl="0" w:tplc="5AEA2A00">
      <w:start w:val="1"/>
      <w:numFmt w:val="decimal"/>
      <w:lvlText w:val="%1."/>
      <w:lvlJc w:val="left"/>
      <w:pPr>
        <w:ind w:left="720" w:hanging="360"/>
      </w:pPr>
    </w:lvl>
    <w:lvl w:ilvl="1" w:tplc="8A86C3D0">
      <w:numFmt w:val="decimal"/>
      <w:lvlText w:val=""/>
      <w:lvlJc w:val="left"/>
    </w:lvl>
    <w:lvl w:ilvl="2" w:tplc="B5F04AE0">
      <w:numFmt w:val="decimal"/>
      <w:lvlText w:val=""/>
      <w:lvlJc w:val="left"/>
    </w:lvl>
    <w:lvl w:ilvl="3" w:tplc="E864D4B8">
      <w:numFmt w:val="decimal"/>
      <w:lvlText w:val=""/>
      <w:lvlJc w:val="left"/>
    </w:lvl>
    <w:lvl w:ilvl="4" w:tplc="4146AA28">
      <w:numFmt w:val="decimal"/>
      <w:lvlText w:val=""/>
      <w:lvlJc w:val="left"/>
    </w:lvl>
    <w:lvl w:ilvl="5" w:tplc="6BBA4046">
      <w:numFmt w:val="decimal"/>
      <w:lvlText w:val=""/>
      <w:lvlJc w:val="left"/>
    </w:lvl>
    <w:lvl w:ilvl="6" w:tplc="159EBF22">
      <w:numFmt w:val="decimal"/>
      <w:lvlText w:val=""/>
      <w:lvlJc w:val="left"/>
    </w:lvl>
    <w:lvl w:ilvl="7" w:tplc="135C2EAC">
      <w:numFmt w:val="decimal"/>
      <w:lvlText w:val=""/>
      <w:lvlJc w:val="left"/>
    </w:lvl>
    <w:lvl w:ilvl="8" w:tplc="0468460E">
      <w:numFmt w:val="decimal"/>
      <w:lvlText w:val=""/>
      <w:lvlJc w:val="left"/>
    </w:lvl>
  </w:abstractNum>
  <w:abstractNum w:abstractNumId="2" w15:restartNumberingAfterBreak="0">
    <w:nsid w:val="6D8A175B"/>
    <w:multiLevelType w:val="hybridMultilevel"/>
    <w:tmpl w:val="6B5C1E28"/>
    <w:lvl w:ilvl="0" w:tplc="411E6FF0">
      <w:start w:val="1"/>
      <w:numFmt w:val="bullet"/>
      <w:lvlText w:val="●"/>
      <w:lvlJc w:val="left"/>
      <w:pPr>
        <w:ind w:left="720" w:hanging="360"/>
      </w:pPr>
    </w:lvl>
    <w:lvl w:ilvl="1" w:tplc="B4F22DBE">
      <w:start w:val="1"/>
      <w:numFmt w:val="bullet"/>
      <w:lvlText w:val="○"/>
      <w:lvlJc w:val="left"/>
      <w:pPr>
        <w:ind w:left="1440" w:hanging="360"/>
      </w:pPr>
    </w:lvl>
    <w:lvl w:ilvl="2" w:tplc="23D0455E">
      <w:start w:val="1"/>
      <w:numFmt w:val="bullet"/>
      <w:lvlText w:val="■"/>
      <w:lvlJc w:val="left"/>
      <w:pPr>
        <w:ind w:left="2160" w:hanging="360"/>
      </w:pPr>
    </w:lvl>
    <w:lvl w:ilvl="3" w:tplc="B7C0EE46">
      <w:start w:val="1"/>
      <w:numFmt w:val="bullet"/>
      <w:lvlText w:val="●"/>
      <w:lvlJc w:val="left"/>
      <w:pPr>
        <w:ind w:left="2880" w:hanging="360"/>
      </w:pPr>
    </w:lvl>
    <w:lvl w:ilvl="4" w:tplc="892A8196">
      <w:start w:val="1"/>
      <w:numFmt w:val="bullet"/>
      <w:lvlText w:val="○"/>
      <w:lvlJc w:val="left"/>
      <w:pPr>
        <w:ind w:left="3600" w:hanging="360"/>
      </w:pPr>
    </w:lvl>
    <w:lvl w:ilvl="5" w:tplc="F6DA8A0E">
      <w:start w:val="1"/>
      <w:numFmt w:val="bullet"/>
      <w:lvlText w:val="■"/>
      <w:lvlJc w:val="left"/>
      <w:pPr>
        <w:ind w:left="4320" w:hanging="360"/>
      </w:pPr>
    </w:lvl>
    <w:lvl w:ilvl="6" w:tplc="A88231BA">
      <w:start w:val="1"/>
      <w:numFmt w:val="bullet"/>
      <w:lvlText w:val="●"/>
      <w:lvlJc w:val="left"/>
      <w:pPr>
        <w:ind w:left="5040" w:hanging="360"/>
      </w:pPr>
    </w:lvl>
    <w:lvl w:ilvl="7" w:tplc="264EC024">
      <w:start w:val="1"/>
      <w:numFmt w:val="bullet"/>
      <w:lvlText w:val="●"/>
      <w:lvlJc w:val="left"/>
      <w:pPr>
        <w:ind w:left="5760" w:hanging="360"/>
      </w:pPr>
    </w:lvl>
    <w:lvl w:ilvl="8" w:tplc="A0D8E4E0">
      <w:start w:val="1"/>
      <w:numFmt w:val="bullet"/>
      <w:lvlText w:val="●"/>
      <w:lvlJc w:val="left"/>
      <w:pPr>
        <w:ind w:left="6480" w:hanging="360"/>
      </w:pPr>
    </w:lvl>
  </w:abstractNum>
  <w:num w:numId="1" w16cid:durableId="284893598">
    <w:abstractNumId w:val="2"/>
    <w:lvlOverride w:ilvl="0">
      <w:startOverride w:val="1"/>
    </w:lvlOverride>
  </w:num>
  <w:num w:numId="2" w16cid:durableId="1974292721">
    <w:abstractNumId w:val="0"/>
    <w:lvlOverride w:ilvl="0">
      <w:startOverride w:val="1"/>
    </w:lvlOverride>
  </w:num>
  <w:num w:numId="3" w16cid:durableId="327026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A42"/>
    <w:rsid w:val="00251851"/>
    <w:rsid w:val="00364A42"/>
    <w:rsid w:val="00C047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21B6629"/>
  <w15:docId w15:val="{D1FB740A-02A1-AF46-B885-B7383F87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5276"/>
      <w:sz w:val="28"/>
      <w:szCs w:val="28"/>
    </w:rPr>
  </w:style>
  <w:style w:type="paragraph" w:styleId="Heading2">
    <w:name w:val="heading 2"/>
    <w:uiPriority w:val="9"/>
    <w:unhideWhenUsed/>
    <w:qFormat/>
    <w:pPr>
      <w:spacing w:before="200" w:after="100"/>
      <w:outlineLvl w:val="1"/>
    </w:pPr>
    <w:rPr>
      <w:b/>
      <w:bCs/>
      <w:color w:val="2874A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Porter</cp:lastModifiedBy>
  <cp:revision>2</cp:revision>
  <dcterms:created xsi:type="dcterms:W3CDTF">2026-01-28T05:06:00Z</dcterms:created>
  <dcterms:modified xsi:type="dcterms:W3CDTF">2026-01-28T05:06:00Z</dcterms:modified>
</cp:coreProperties>
</file>