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10394" w:type="dxa"/>
        <w:tblInd w:w="-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9"/>
        <w:gridCol w:w="1888"/>
        <w:gridCol w:w="1481"/>
        <w:gridCol w:w="1485"/>
        <w:gridCol w:w="1888"/>
        <w:gridCol w:w="2033"/>
      </w:tblGrid>
      <w:tr w:rsidRPr="00B85F69" w:rsidR="00B85F69" w:rsidTr="458C4BAB" w14:paraId="1C010BF7" w14:textId="77777777">
        <w:trPr>
          <w:trHeight w:val="414"/>
        </w:trPr>
        <w:tc>
          <w:tcPr>
            <w:tcW w:w="1619" w:type="dxa"/>
            <w:tcBorders>
              <w:top w:val="single" w:color="auto" w:sz="8" w:space="0"/>
              <w:left w:val="single" w:color="auto" w:sz="8" w:space="0"/>
              <w:bottom w:val="single" w:color="1F497D" w:themeColor="text2" w:sz="8" w:space="0"/>
              <w:right w:val="single" w:color="auto" w:sz="8" w:space="0"/>
            </w:tcBorders>
            <w:shd w:val="clear" w:color="auto" w:fill="DBE5F1" w:themeFill="accent1" w:themeFillTint="33"/>
            <w:tcMar/>
            <w:vAlign w:val="bottom"/>
            <w:hideMark/>
          </w:tcPr>
          <w:p w:rsidRPr="00B85F69" w:rsidR="00B85F69" w:rsidP="6DB0105D" w:rsidRDefault="6DB0105D" w14:paraId="102128D2" w14:textId="77777777">
            <w:pPr>
              <w:spacing w:after="0" w:line="240" w:lineRule="auto"/>
              <w:jc w:val="center"/>
              <w:rPr>
                <w:rFonts w:ascii="Arial,Times New Roman" w:hAnsi="Arial,Times New Roman" w:eastAsia="Arial,Times New Roman" w:cs="Arial,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bookmarkStart w:name="_Hlk517177473" w:id="0"/>
            <w:r w:rsidRPr="6DB0105D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4854" w:type="dxa"/>
            <w:gridSpan w:val="3"/>
            <w:tcBorders>
              <w:top w:val="single" w:color="auto" w:sz="8" w:space="0"/>
              <w:left w:val="nil"/>
              <w:bottom w:val="single" w:color="1F497D" w:themeColor="text2" w:sz="8" w:space="0"/>
              <w:right w:val="single" w:color="1F497D" w:themeColor="text2" w:sz="8" w:space="0"/>
            </w:tcBorders>
            <w:shd w:val="clear" w:color="auto" w:fill="auto"/>
            <w:tcMar/>
            <w:vAlign w:val="bottom"/>
            <w:hideMark/>
          </w:tcPr>
          <w:p w:rsidRPr="00B85F69" w:rsidR="00B85F69" w:rsidP="6DB0105D" w:rsidRDefault="6DB0105D" w14:paraId="6E7BEAA2" w14:textId="3BC83154">
            <w:pPr>
              <w:spacing w:after="0" w:line="240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/>
                <w:sz w:val="20"/>
                <w:szCs w:val="20"/>
                <w:lang w:eastAsia="pt-BR"/>
              </w:rPr>
            </w:pPr>
            <w:r w:rsidRPr="458C4BAB" w:rsidR="1E8E5646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sz w:val="20"/>
                <w:szCs w:val="20"/>
                <w:lang w:eastAsia="pt-BR"/>
              </w:rPr>
              <w:t> </w:t>
            </w:r>
            <w:r w:rsidRPr="458C4BAB" w:rsidR="4A8D4D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sz w:val="20"/>
                <w:szCs w:val="20"/>
                <w:lang w:eastAsia="pt-BR"/>
              </w:rPr>
              <w:t>Diogo Lourenço da Costa Felipe</w:t>
            </w:r>
          </w:p>
        </w:tc>
        <w:tc>
          <w:tcPr>
            <w:tcW w:w="1888" w:type="dxa"/>
            <w:tcBorders>
              <w:top w:val="single" w:color="auto" w:sz="8" w:space="0"/>
              <w:left w:val="nil"/>
              <w:bottom w:val="single" w:color="1F497D" w:themeColor="text2" w:sz="8" w:space="0"/>
              <w:right w:val="single" w:color="auto" w:sz="8" w:space="0"/>
            </w:tcBorders>
            <w:shd w:val="clear" w:color="auto" w:fill="DBE5F1" w:themeFill="accent1" w:themeFillTint="33"/>
            <w:tcMar/>
            <w:vAlign w:val="bottom"/>
            <w:hideMark/>
          </w:tcPr>
          <w:p w:rsidRPr="00B85F69" w:rsidR="00B85F69" w:rsidP="6DB0105D" w:rsidRDefault="6DB0105D" w14:paraId="79984D3B" w14:textId="77777777">
            <w:pPr>
              <w:spacing w:after="0" w:line="240" w:lineRule="auto"/>
              <w:jc w:val="center"/>
              <w:rPr>
                <w:rFonts w:ascii="Arial,Times New Roman" w:hAnsi="Arial,Times New Roman" w:eastAsia="Arial,Times New Roman" w:cs="Arial,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6DB0105D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MATRÍCULA</w:t>
            </w:r>
          </w:p>
        </w:tc>
        <w:tc>
          <w:tcPr>
            <w:tcW w:w="2033" w:type="dxa"/>
            <w:tcBorders>
              <w:top w:val="single" w:color="auto" w:sz="8" w:space="0"/>
              <w:left w:val="nil"/>
              <w:bottom w:val="single" w:color="1F497D" w:themeColor="text2" w:sz="8" w:space="0"/>
              <w:right w:val="single" w:color="auto" w:sz="8" w:space="0"/>
            </w:tcBorders>
            <w:shd w:val="clear" w:color="auto" w:fill="auto"/>
            <w:tcMar/>
            <w:vAlign w:val="bottom"/>
            <w:hideMark/>
          </w:tcPr>
          <w:p w:rsidRPr="00B85F69" w:rsidR="00B85F69" w:rsidP="6DB0105D" w:rsidRDefault="6DB0105D" w14:paraId="63E4A9CD" w14:textId="1FB17CAF">
            <w:pPr>
              <w:spacing w:after="0" w:line="240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/>
                <w:sz w:val="20"/>
                <w:szCs w:val="20"/>
                <w:lang w:eastAsia="pt-BR"/>
              </w:rPr>
            </w:pPr>
            <w:r w:rsidRPr="458C4BAB" w:rsidR="53BCAE53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sz w:val="20"/>
                <w:szCs w:val="20"/>
                <w:lang w:eastAsia="pt-BR"/>
              </w:rPr>
              <w:t>04050521</w:t>
            </w:r>
            <w:r w:rsidRPr="458C4BAB" w:rsidR="1E8E5646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sz w:val="20"/>
                <w:szCs w:val="20"/>
                <w:lang w:eastAsia="pt-BR"/>
              </w:rPr>
              <w:t> </w:t>
            </w:r>
          </w:p>
        </w:tc>
      </w:tr>
      <w:tr w:rsidRPr="00B85F69" w:rsidR="00B85F69" w:rsidTr="458C4BAB" w14:paraId="79A4660D" w14:textId="77777777">
        <w:trPr>
          <w:trHeight w:val="414"/>
        </w:trPr>
        <w:tc>
          <w:tcPr>
            <w:tcW w:w="1619" w:type="dxa"/>
            <w:tcBorders>
              <w:top w:val="nil"/>
              <w:left w:val="single" w:color="auto" w:sz="8" w:space="0"/>
              <w:bottom w:val="single" w:color="1F497D" w:themeColor="text2" w:sz="8" w:space="0"/>
              <w:right w:val="single" w:color="auto" w:sz="8" w:space="0"/>
            </w:tcBorders>
            <w:shd w:val="clear" w:color="auto" w:fill="DBE5F1" w:themeFill="accent1" w:themeFillTint="33"/>
            <w:tcMar/>
            <w:vAlign w:val="bottom"/>
            <w:hideMark/>
          </w:tcPr>
          <w:p w:rsidRPr="00B85F69" w:rsidR="00B85F69" w:rsidP="6DB0105D" w:rsidRDefault="6DB0105D" w14:paraId="52F65381" w14:textId="77777777">
            <w:pPr>
              <w:spacing w:after="0" w:line="240" w:lineRule="auto"/>
              <w:jc w:val="center"/>
              <w:rPr>
                <w:rFonts w:ascii="Arial,Times New Roman" w:hAnsi="Arial,Times New Roman" w:eastAsia="Arial,Times New Roman" w:cs="Arial,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6DB0105D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4854" w:type="dxa"/>
            <w:gridSpan w:val="3"/>
            <w:tcBorders>
              <w:top w:val="single" w:color="1F497D" w:themeColor="text2" w:sz="8" w:space="0"/>
              <w:left w:val="nil"/>
              <w:bottom w:val="single" w:color="1F497D" w:themeColor="text2" w:sz="8" w:space="0"/>
              <w:right w:val="single" w:color="1F497D" w:themeColor="text2" w:sz="8" w:space="0"/>
            </w:tcBorders>
            <w:shd w:val="clear" w:color="auto" w:fill="auto"/>
            <w:tcMar/>
            <w:vAlign w:val="bottom"/>
            <w:hideMark/>
          </w:tcPr>
          <w:p w:rsidRPr="00B85F69" w:rsidR="00B85F69" w:rsidP="005E06FE" w:rsidRDefault="00F52080" w14:paraId="4F6584BE" w14:textId="150E46E3">
            <w:pPr>
              <w:spacing w:after="0" w:line="240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Arial,Times New Roman" w:hAnsi="Arial,Times New Roman" w:eastAsia="Arial,Times New Roman" w:cs="Arial,Times New Roman"/>
                <w:color w:val="000000" w:themeColor="text1"/>
                <w:sz w:val="20"/>
                <w:szCs w:val="20"/>
                <w:lang w:eastAsia="pt-BR"/>
              </w:rPr>
              <w:t xml:space="preserve">PROJETO DE </w:t>
            </w:r>
            <w:r w:rsidR="00DA4E6C">
              <w:rPr>
                <w:rFonts w:ascii="Arial,Times New Roman" w:hAnsi="Arial,Times New Roman" w:eastAsia="Arial,Times New Roman" w:cs="Arial,Times New Roman"/>
                <w:color w:val="000000" w:themeColor="text1"/>
                <w:sz w:val="20"/>
                <w:szCs w:val="20"/>
                <w:lang w:eastAsia="pt-BR"/>
              </w:rPr>
              <w:t>BANCO DE DADOS</w:t>
            </w:r>
          </w:p>
        </w:tc>
        <w:tc>
          <w:tcPr>
            <w:tcW w:w="1888" w:type="dxa"/>
            <w:tcBorders>
              <w:top w:val="nil"/>
              <w:left w:val="nil"/>
              <w:bottom w:val="single" w:color="1F497D" w:themeColor="text2" w:sz="8" w:space="0"/>
              <w:right w:val="single" w:color="auto" w:sz="8" w:space="0"/>
            </w:tcBorders>
            <w:shd w:val="clear" w:color="auto" w:fill="DBE5F1" w:themeFill="accent1" w:themeFillTint="33"/>
            <w:tcMar/>
            <w:vAlign w:val="bottom"/>
            <w:hideMark/>
          </w:tcPr>
          <w:p w:rsidRPr="00B85F69" w:rsidR="00B85F69" w:rsidP="6DB0105D" w:rsidRDefault="6DB0105D" w14:paraId="08B64E86" w14:textId="77777777">
            <w:pPr>
              <w:spacing w:after="0" w:line="240" w:lineRule="auto"/>
              <w:jc w:val="center"/>
              <w:rPr>
                <w:rFonts w:ascii="Arial,Times New Roman" w:hAnsi="Arial,Times New Roman" w:eastAsia="Arial,Times New Roman" w:cs="Arial,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6DB0105D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DATA DA PROVA</w:t>
            </w:r>
          </w:p>
        </w:tc>
        <w:tc>
          <w:tcPr>
            <w:tcW w:w="2033" w:type="dxa"/>
            <w:tcBorders>
              <w:top w:val="nil"/>
              <w:left w:val="nil"/>
              <w:bottom w:val="single" w:color="1F497D" w:themeColor="text2" w:sz="8" w:space="0"/>
              <w:right w:val="single" w:color="auto" w:sz="8" w:space="0"/>
            </w:tcBorders>
            <w:shd w:val="clear" w:color="auto" w:fill="auto"/>
            <w:tcMar/>
            <w:vAlign w:val="bottom"/>
            <w:hideMark/>
          </w:tcPr>
          <w:p w:rsidRPr="00B85F69" w:rsidR="00B85F69" w:rsidP="6DB0105D" w:rsidRDefault="00DB6D55" w14:paraId="09AF38FC" w14:textId="395FB826">
            <w:pPr>
              <w:spacing w:after="0" w:line="240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Arial,Times New Roman" w:hAnsi="Arial,Times New Roman" w:eastAsia="Arial,Times New Roman" w:cs="Arial,Times New Roman"/>
                <w:color w:val="000000" w:themeColor="text1"/>
                <w:sz w:val="20"/>
                <w:szCs w:val="20"/>
                <w:lang w:eastAsia="pt-BR"/>
              </w:rPr>
              <w:t>29</w:t>
            </w:r>
            <w:r w:rsidR="005E06FE">
              <w:rPr>
                <w:rFonts w:ascii="Arial,Times New Roman" w:hAnsi="Arial,Times New Roman" w:eastAsia="Arial,Times New Roman" w:cs="Arial,Times New Roman"/>
                <w:color w:val="000000" w:themeColor="text1"/>
                <w:sz w:val="20"/>
                <w:szCs w:val="20"/>
                <w:lang w:eastAsia="pt-BR"/>
              </w:rPr>
              <w:t>/</w:t>
            </w:r>
            <w:r w:rsidR="00F52080">
              <w:rPr>
                <w:rFonts w:ascii="Arial,Times New Roman" w:hAnsi="Arial,Times New Roman" w:eastAsia="Arial,Times New Roman" w:cs="Arial,Times New Roman"/>
                <w:color w:val="000000" w:themeColor="text1"/>
                <w:sz w:val="20"/>
                <w:szCs w:val="20"/>
                <w:lang w:eastAsia="pt-BR"/>
              </w:rPr>
              <w:t>0</w:t>
            </w:r>
            <w:r>
              <w:rPr>
                <w:rFonts w:ascii="Arial,Times New Roman" w:hAnsi="Arial,Times New Roman" w:eastAsia="Arial,Times New Roman" w:cs="Arial,Times New Roman"/>
                <w:color w:val="000000" w:themeColor="text1"/>
                <w:sz w:val="20"/>
                <w:szCs w:val="20"/>
                <w:lang w:eastAsia="pt-BR"/>
              </w:rPr>
              <w:t>4</w:t>
            </w:r>
            <w:r w:rsidR="005E06FE">
              <w:rPr>
                <w:rFonts w:ascii="Arial,Times New Roman" w:hAnsi="Arial,Times New Roman" w:eastAsia="Arial,Times New Roman" w:cs="Arial,Times New Roman"/>
                <w:color w:val="000000" w:themeColor="text1"/>
                <w:sz w:val="20"/>
                <w:szCs w:val="20"/>
                <w:lang w:eastAsia="pt-BR"/>
              </w:rPr>
              <w:t>/</w:t>
            </w:r>
            <w:r w:rsidR="00EC3ABF">
              <w:rPr>
                <w:rFonts w:ascii="Arial,Times New Roman" w:hAnsi="Arial,Times New Roman" w:eastAsia="Arial,Times New Roman" w:cs="Arial,Times New Roman"/>
                <w:color w:val="000000" w:themeColor="text1"/>
                <w:sz w:val="20"/>
                <w:szCs w:val="20"/>
                <w:lang w:eastAsia="pt-BR"/>
              </w:rPr>
              <w:t>2020</w:t>
            </w:r>
          </w:p>
        </w:tc>
      </w:tr>
      <w:tr w:rsidRPr="00B85F69" w:rsidR="00B85F69" w:rsidTr="458C4BAB" w14:paraId="5E36209A" w14:textId="77777777">
        <w:trPr>
          <w:trHeight w:val="414"/>
        </w:trPr>
        <w:tc>
          <w:tcPr>
            <w:tcW w:w="1619" w:type="dxa"/>
            <w:tcBorders>
              <w:top w:val="nil"/>
              <w:left w:val="single" w:color="auto" w:sz="8" w:space="0"/>
              <w:bottom w:val="single" w:color="1F497D" w:themeColor="text2" w:sz="8" w:space="0"/>
              <w:right w:val="single" w:color="auto" w:sz="8" w:space="0"/>
            </w:tcBorders>
            <w:shd w:val="clear" w:color="auto" w:fill="DBE5F1" w:themeFill="accent1" w:themeFillTint="33"/>
            <w:tcMar/>
            <w:vAlign w:val="bottom"/>
            <w:hideMark/>
          </w:tcPr>
          <w:p w:rsidRPr="00B85F69" w:rsidR="00B85F69" w:rsidP="6DB0105D" w:rsidRDefault="6DB0105D" w14:paraId="47C2C8CD" w14:textId="77777777">
            <w:pPr>
              <w:spacing w:after="0" w:line="240" w:lineRule="auto"/>
              <w:jc w:val="center"/>
              <w:rPr>
                <w:rFonts w:ascii="Arial,Times New Roman" w:hAnsi="Arial,Times New Roman" w:eastAsia="Arial,Times New Roman" w:cs="Arial,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6DB0105D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PROFESSOR</w:t>
            </w:r>
          </w:p>
        </w:tc>
        <w:tc>
          <w:tcPr>
            <w:tcW w:w="4854" w:type="dxa"/>
            <w:gridSpan w:val="3"/>
            <w:tcBorders>
              <w:top w:val="single" w:color="1F497D" w:themeColor="text2" w:sz="8" w:space="0"/>
              <w:left w:val="nil"/>
              <w:bottom w:val="single" w:color="1F497D" w:themeColor="text2" w:sz="8" w:space="0"/>
              <w:right w:val="single" w:color="1F497D" w:themeColor="text2" w:sz="8" w:space="0"/>
            </w:tcBorders>
            <w:shd w:val="clear" w:color="auto" w:fill="auto"/>
            <w:tcMar/>
            <w:vAlign w:val="bottom"/>
            <w:hideMark/>
          </w:tcPr>
          <w:p w:rsidRPr="00B85F69" w:rsidR="00B85F69" w:rsidP="6DB0105D" w:rsidRDefault="00085ACB" w14:paraId="15AA318D" w14:textId="2DD452E3">
            <w:pPr>
              <w:spacing w:after="0" w:line="240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Arial,Times New Roman" w:hAnsi="Arial,Times New Roman" w:eastAsia="Arial,Times New Roman" w:cs="Arial,Times New Roman"/>
                <w:color w:val="000000" w:themeColor="text1"/>
                <w:sz w:val="20"/>
                <w:szCs w:val="20"/>
                <w:lang w:eastAsia="pt-BR"/>
              </w:rPr>
              <w:t>ALMIR MONTEIRO JUNIOR</w:t>
            </w:r>
            <w:r w:rsidRPr="6DB0105D" w:rsidR="6DB0105D">
              <w:rPr>
                <w:rFonts w:ascii="Arial,Times New Roman" w:hAnsi="Arial,Times New Roman" w:eastAsia="Arial,Times New Roman" w:cs="Arial,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color="1F497D" w:themeColor="text2" w:sz="8" w:space="0"/>
              <w:right w:val="single" w:color="auto" w:sz="8" w:space="0"/>
            </w:tcBorders>
            <w:shd w:val="clear" w:color="auto" w:fill="DBE5F1" w:themeFill="accent1" w:themeFillTint="33"/>
            <w:tcMar/>
            <w:vAlign w:val="bottom"/>
            <w:hideMark/>
          </w:tcPr>
          <w:p w:rsidRPr="00B85F69" w:rsidR="00B85F69" w:rsidP="6DB0105D" w:rsidRDefault="6DB0105D" w14:paraId="2B0060A9" w14:textId="77777777">
            <w:pPr>
              <w:spacing w:after="0" w:line="240" w:lineRule="auto"/>
              <w:jc w:val="center"/>
              <w:rPr>
                <w:rFonts w:ascii="Arial,Times New Roman" w:hAnsi="Arial,Times New Roman" w:eastAsia="Arial,Times New Roman" w:cs="Arial,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6DB0105D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TIPO DE PROVA</w:t>
            </w:r>
          </w:p>
        </w:tc>
        <w:tc>
          <w:tcPr>
            <w:tcW w:w="2033" w:type="dxa"/>
            <w:tcBorders>
              <w:top w:val="nil"/>
              <w:left w:val="nil"/>
              <w:bottom w:val="single" w:color="1F497D" w:themeColor="text2" w:sz="8" w:space="0"/>
              <w:right w:val="single" w:color="auto" w:sz="8" w:space="0"/>
            </w:tcBorders>
            <w:shd w:val="clear" w:color="auto" w:fill="auto"/>
            <w:tcMar/>
            <w:vAlign w:val="bottom"/>
            <w:hideMark/>
          </w:tcPr>
          <w:p w:rsidRPr="00B85F69" w:rsidR="00B85F69" w:rsidP="6DB0105D" w:rsidRDefault="00085ACB" w14:paraId="01512BE8" w14:textId="5D474FBB">
            <w:pPr>
              <w:spacing w:after="0" w:line="240" w:lineRule="auto"/>
              <w:ind w:right="-70"/>
              <w:jc w:val="center"/>
              <w:rPr>
                <w:rFonts w:ascii="Arial,Times New Roman" w:hAnsi="Arial,Times New Roman" w:eastAsia="Arial,Times New Roman" w:cs="Arial,Times New Roman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Arial,Times New Roman" w:hAnsi="Arial,Times New Roman" w:eastAsia="Arial,Times New Roman" w:cs="Arial,Times New Roman"/>
                <w:color w:val="000000" w:themeColor="text1"/>
                <w:sz w:val="20"/>
                <w:szCs w:val="20"/>
                <w:lang w:eastAsia="pt-BR"/>
              </w:rPr>
              <w:t>UNICA</w:t>
            </w:r>
            <w:r w:rsidRPr="6DB0105D" w:rsidR="6DB0105D">
              <w:rPr>
                <w:rFonts w:ascii="Arial,Times New Roman" w:hAnsi="Arial,Times New Roman" w:eastAsia="Arial,Times New Roman" w:cs="Arial,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</w:tr>
      <w:tr w:rsidRPr="00B85F69" w:rsidR="00B85F69" w:rsidTr="458C4BAB" w14:paraId="60DF0167" w14:textId="77777777">
        <w:trPr>
          <w:trHeight w:val="414"/>
        </w:trPr>
        <w:tc>
          <w:tcPr>
            <w:tcW w:w="161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 w:themeFill="accent1" w:themeFillTint="33"/>
            <w:tcMar/>
            <w:vAlign w:val="bottom"/>
            <w:hideMark/>
          </w:tcPr>
          <w:p w:rsidRPr="00B85F69" w:rsidR="00B85F69" w:rsidP="6DB0105D" w:rsidRDefault="6DB0105D" w14:paraId="4D762637" w14:textId="77777777">
            <w:pPr>
              <w:spacing w:after="0" w:line="240" w:lineRule="auto"/>
              <w:jc w:val="center"/>
              <w:rPr>
                <w:rFonts w:ascii="Arial,Times New Roman" w:hAnsi="Arial,Times New Roman" w:eastAsia="Arial,Times New Roman" w:cs="Arial,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6DB0105D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TURMA</w:t>
            </w:r>
          </w:p>
        </w:tc>
        <w:tc>
          <w:tcPr>
            <w:tcW w:w="1888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/>
            <w:vAlign w:val="bottom"/>
            <w:hideMark/>
          </w:tcPr>
          <w:p w:rsidRPr="00322458" w:rsidR="00B85F69" w:rsidP="00322458" w:rsidRDefault="00F52080" w14:paraId="0DA70637" w14:textId="0907FCB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2080">
              <w:rPr>
                <w:rFonts w:ascii="Arial,Times New Roman" w:hAnsi="Arial,Times New Roman" w:eastAsia="Arial,Times New Roman" w:cs="Arial,Times New Roman"/>
                <w:color w:val="000000" w:themeColor="text1"/>
                <w:sz w:val="20"/>
                <w:szCs w:val="20"/>
                <w:lang w:eastAsia="pt-BR"/>
              </w:rPr>
              <w:t>ALC0790103</w:t>
            </w:r>
            <w:r w:rsidR="00EC3ABF">
              <w:rPr>
                <w:rFonts w:ascii="Arial,Times New Roman" w:hAnsi="Arial,Times New Roman" w:eastAsia="Arial,Times New Roman" w:cs="Arial,Times New Roman"/>
                <w:color w:val="000000" w:themeColor="text1"/>
                <w:sz w:val="20"/>
                <w:szCs w:val="20"/>
                <w:lang w:eastAsia="pt-BR"/>
              </w:rPr>
              <w:t>N</w:t>
            </w:r>
            <w:r w:rsidRPr="00F52080">
              <w:rPr>
                <w:rFonts w:ascii="Arial,Times New Roman" w:hAnsi="Arial,Times New Roman" w:eastAsia="Arial,Times New Roman" w:cs="Arial,Times New Roman"/>
                <w:color w:val="000000" w:themeColor="text1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1481" w:type="dxa"/>
            <w:tcBorders>
              <w:top w:val="nil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DBE5F1" w:themeFill="accent1" w:themeFillTint="33"/>
            <w:tcMar/>
            <w:vAlign w:val="bottom"/>
            <w:hideMark/>
          </w:tcPr>
          <w:p w:rsidRPr="00B85F69" w:rsidR="00B85F69" w:rsidP="6DB0105D" w:rsidRDefault="6DB0105D" w14:paraId="43231433" w14:textId="77777777">
            <w:pPr>
              <w:spacing w:after="0" w:line="240" w:lineRule="auto"/>
              <w:jc w:val="center"/>
              <w:rPr>
                <w:rFonts w:ascii="Arial,Times New Roman" w:hAnsi="Arial,Times New Roman" w:eastAsia="Arial,Times New Roman" w:cs="Arial,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6DB0105D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CÓDIGO DA TURMA</w:t>
            </w:r>
          </w:p>
        </w:tc>
        <w:tc>
          <w:tcPr>
            <w:tcW w:w="1484" w:type="dxa"/>
            <w:tcBorders>
              <w:top w:val="nil"/>
              <w:left w:val="nil"/>
              <w:bottom w:val="single" w:color="auto" w:sz="8" w:space="0"/>
              <w:right w:val="single" w:color="1F497D" w:themeColor="text2" w:sz="8" w:space="0"/>
            </w:tcBorders>
            <w:shd w:val="clear" w:color="auto" w:fill="FFFFFF" w:themeFill="background1"/>
            <w:tcMar/>
            <w:vAlign w:val="bottom"/>
            <w:hideMark/>
          </w:tcPr>
          <w:p w:rsidRPr="00B85F69" w:rsidR="00B85F69" w:rsidP="6DB0105D" w:rsidRDefault="00F52080" w14:paraId="46624170" w14:textId="1247A235">
            <w:pPr>
              <w:spacing w:after="0" w:line="240" w:lineRule="auto"/>
              <w:jc w:val="center"/>
              <w:rPr>
                <w:rFonts w:ascii="Arial,Times New Roman" w:hAnsi="Arial,Times New Roman" w:eastAsia="Arial,Times New Roman" w:cs="Arial,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Arial,Times New Roman" w:hAnsi="Arial,Times New Roman" w:eastAsia="Arial,Times New Roman" w:cs="Arial,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3</w:t>
            </w:r>
            <w:r w:rsidR="00DA4E6C">
              <w:rPr>
                <w:rFonts w:ascii="Arial,Times New Roman" w:hAnsi="Arial,Times New Roman" w:eastAsia="Arial,Times New Roman" w:cs="Arial,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BCC</w:t>
            </w:r>
            <w:r w:rsidR="00EC3ABF">
              <w:rPr>
                <w:rFonts w:ascii="Arial,Times New Roman" w:hAnsi="Arial,Times New Roman" w:eastAsia="Arial,Times New Roman" w:cs="Arial,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N</w:t>
            </w:r>
            <w:r>
              <w:rPr>
                <w:rFonts w:ascii="Arial,Times New Roman" w:hAnsi="Arial,Times New Roman" w:eastAsia="Arial,Times New Roman" w:cs="Arial,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M</w:t>
            </w:r>
            <w:r w:rsidR="005E06FE">
              <w:rPr>
                <w:rFonts w:ascii="Arial,Times New Roman" w:hAnsi="Arial,Times New Roman" w:eastAsia="Arial,Times New Roman" w:cs="Arial,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A</w:t>
            </w:r>
            <w:r w:rsidRPr="6DB0105D" w:rsidR="6DB0105D">
              <w:rPr>
                <w:rFonts w:ascii="Arial,Times New Roman" w:hAnsi="Arial,Times New Roman" w:eastAsia="Arial,Times New Roman" w:cs="Arial,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BE5F1" w:themeFill="accent1" w:themeFillTint="33"/>
            <w:tcMar/>
            <w:vAlign w:val="bottom"/>
            <w:hideMark/>
          </w:tcPr>
          <w:p w:rsidRPr="00B85F69" w:rsidR="00B85F69" w:rsidP="6DB0105D" w:rsidRDefault="6DB0105D" w14:paraId="20FD8DC2" w14:textId="77777777">
            <w:pPr>
              <w:spacing w:after="0" w:line="240" w:lineRule="auto"/>
              <w:jc w:val="center"/>
              <w:rPr>
                <w:rFonts w:ascii="Arial,Times New Roman" w:hAnsi="Arial,Times New Roman" w:eastAsia="Arial,Times New Roman" w:cs="Arial,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6DB0105D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NOTA</w:t>
            </w:r>
          </w:p>
        </w:tc>
        <w:tc>
          <w:tcPr>
            <w:tcW w:w="20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B85F69" w:rsidR="00B85F69" w:rsidP="6DB0105D" w:rsidRDefault="6DB0105D" w14:paraId="4B8484D5" w14:textId="77777777">
            <w:pPr>
              <w:spacing w:after="0" w:line="240" w:lineRule="auto"/>
              <w:rPr>
                <w:rFonts w:ascii="Calibri,Times New Roman" w:hAnsi="Calibri,Times New Roman" w:eastAsia="Calibri,Times New Roman" w:cs="Calibri,Times New Roman"/>
                <w:color w:val="000000" w:themeColor="text1"/>
                <w:sz w:val="20"/>
                <w:szCs w:val="20"/>
                <w:lang w:eastAsia="pt-BR"/>
              </w:rPr>
            </w:pPr>
            <w:r w:rsidRPr="6DB0105D">
              <w:rPr>
                <w:rFonts w:ascii="Calibri,Times New Roman" w:hAnsi="Calibri,Times New Roman" w:eastAsia="Calibri,Times New Roman" w:cs="Calibri,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</w:tr>
    </w:tbl>
    <w:bookmarkEnd w:id="0"/>
    <w:p w:rsidR="006F1B82" w:rsidRDefault="00F75410" w14:paraId="1DB3D84D" w14:textId="53A546DD">
      <w:r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286B0FEE" wp14:editId="1CFAE281">
                <wp:simplePos x="0" y="0"/>
                <wp:positionH relativeFrom="margin">
                  <wp:posOffset>-663878</wp:posOffset>
                </wp:positionH>
                <wp:positionV relativeFrom="paragraph">
                  <wp:posOffset>39570</wp:posOffset>
                </wp:positionV>
                <wp:extent cx="6724650" cy="825690"/>
                <wp:effectExtent l="0" t="0" r="19050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82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D1D84" w:rsidR="003C0F71" w:rsidP="003C0F71" w:rsidRDefault="006F1B82" w14:paraId="3CE89C20" w14:textId="77777777">
                            <w:pPr>
                              <w:snapToGrid w:val="0"/>
                              <w:spacing w:after="0" w:line="240" w:lineRule="auto"/>
                              <w:ind w:left="-142" w:right="-13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D1D8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ATENÇÃO:</w:t>
                            </w:r>
                          </w:p>
                          <w:p w:rsidRPr="00FD1D84" w:rsidR="006F1B82" w:rsidP="003C0F71" w:rsidRDefault="006F1B82" w14:paraId="45FD78C8" w14:textId="29EE7AC5">
                            <w:pPr>
                              <w:snapToGrid w:val="0"/>
                              <w:spacing w:after="0" w:line="240" w:lineRule="auto"/>
                              <w:ind w:left="-142" w:right="-13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D1D8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FD1D8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 A avaliação somente poderá ser entregue depois de decorridos 50min de seu início.</w:t>
                            </w:r>
                          </w:p>
                          <w:p w:rsidRPr="00FD1D84" w:rsidR="006F1B82" w:rsidP="003C0F71" w:rsidRDefault="006F1B82" w14:paraId="02DE8236" w14:textId="77777777">
                            <w:pPr>
                              <w:autoSpaceDE w:val="0"/>
                              <w:spacing w:after="0" w:line="240" w:lineRule="auto"/>
                              <w:ind w:left="-142" w:right="-130" w:hanging="567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D1D8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FD1D8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Utiliz</w:t>
                            </w:r>
                            <w:proofErr w:type="spellEnd"/>
                            <w:r w:rsidRPr="00FD1D8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- Caneta esferográfica azul ou preta. Provas entregues escritas a lápis </w:t>
                            </w:r>
                            <w:r w:rsidRPr="00FD1D8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NÃO</w:t>
                            </w:r>
                            <w:r w:rsidRPr="00FD1D8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serão corrigidas.</w:t>
                            </w:r>
                          </w:p>
                          <w:p w:rsidRPr="00FD1D84" w:rsidR="006F1B82" w:rsidP="003C0F71" w:rsidRDefault="006F1B82" w14:paraId="7F55837E" w14:textId="549599E3">
                            <w:pPr>
                              <w:autoSpaceDE w:val="0"/>
                              <w:spacing w:after="0" w:line="240" w:lineRule="auto"/>
                              <w:ind w:left="-142" w:right="-13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D1D8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- Será atribuída nota zero ao aluno que devolver sua prova em branco, independentemente de ter assinado a Ata de Prova.</w:t>
                            </w:r>
                          </w:p>
                          <w:p w:rsidRPr="00FD1D84" w:rsidR="006F1B82" w:rsidP="006F1B82" w:rsidRDefault="006F1B82" w14:paraId="45D7D43E" w14:textId="77777777">
                            <w:pPr>
                              <w:autoSpaceDE w:val="0"/>
                              <w:ind w:left="-142" w:right="-130" w:hanging="151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D1D8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-    Ao aluno flagrado </w:t>
                            </w:r>
                            <w:r w:rsidRPr="00FD1D8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utilizando meios ilícitos ou não autorizados pelo professor para responder a avaliação </w:t>
                            </w:r>
                            <w:r w:rsidRPr="00FD1D8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será atribuída nota. zero e, mediante representação do professor, responderá a Procedimento Administrativo Disciplinar, com base no Código de Ética.</w:t>
                            </w:r>
                            <w:r w:rsidRPr="00FD1D84">
                              <w:rPr>
                                <w:rFonts w:ascii="Book Antiqua" w:hAnsi="Book Antiqua" w:eastAsia="+mn-ea" w:cs="+mn-cs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86B0FEE">
                <v:stroke joinstyle="miter"/>
                <v:path gradientshapeok="t" o:connecttype="rect"/>
              </v:shapetype>
              <v:shape id="Text Box 4" style="position:absolute;margin-left:-52.25pt;margin-top:3.1pt;width:529.5pt;height:6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">
                <v:textbox inset="7.45pt,3.85pt,7.45pt,3.85pt">
                  <w:txbxContent>
                    <w:p w:rsidRPr="00FD1D84" w:rsidR="003C0F71" w:rsidP="003C0F71" w:rsidRDefault="006F1B82" w14:paraId="3CE89C20" w14:textId="77777777">
                      <w:pPr>
                        <w:snapToGrid w:val="0"/>
                        <w:spacing w:after="0" w:line="240" w:lineRule="auto"/>
                        <w:ind w:left="-142" w:right="-130"/>
                        <w:jc w:val="both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D1D8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ATENÇÃO:</w:t>
                      </w:r>
                    </w:p>
                    <w:p w:rsidRPr="00FD1D84" w:rsidR="006F1B82" w:rsidP="003C0F71" w:rsidRDefault="006F1B82" w14:paraId="45FD78C8" w14:textId="29EE7AC5">
                      <w:pPr>
                        <w:snapToGrid w:val="0"/>
                        <w:spacing w:after="0" w:line="240" w:lineRule="auto"/>
                        <w:ind w:left="-142" w:right="-13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D1D8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    </w:t>
                      </w:r>
                      <w:r w:rsidRPr="00FD1D84">
                        <w:rPr>
                          <w:rFonts w:ascii="Arial" w:hAnsi="Arial" w:cs="Arial"/>
                          <w:sz w:val="16"/>
                          <w:szCs w:val="16"/>
                        </w:rPr>
                        <w:t>- A avaliação somente poderá ser entregue depois de decorridos 50min de seu início.</w:t>
                      </w:r>
                    </w:p>
                    <w:p w:rsidRPr="00FD1D84" w:rsidR="006F1B82" w:rsidP="003C0F71" w:rsidRDefault="006F1B82" w14:paraId="02DE8236" w14:textId="77777777">
                      <w:pPr>
                        <w:autoSpaceDE w:val="0"/>
                        <w:spacing w:after="0" w:line="240" w:lineRule="auto"/>
                        <w:ind w:left="-142" w:right="-130" w:hanging="567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D1D8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FD1D84">
                        <w:rPr>
                          <w:rFonts w:ascii="Arial" w:hAnsi="Arial" w:cs="Arial"/>
                          <w:sz w:val="16"/>
                          <w:szCs w:val="16"/>
                        </w:rPr>
                        <w:t>Utiliz</w:t>
                      </w:r>
                      <w:proofErr w:type="spellEnd"/>
                      <w:r w:rsidRPr="00FD1D8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- Caneta esferográfica azul ou preta. Provas entregues escritas a lápis </w:t>
                      </w:r>
                      <w:r w:rsidRPr="00FD1D8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NÃO</w:t>
                      </w:r>
                      <w:r w:rsidRPr="00FD1D8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serão corrigidas.</w:t>
                      </w:r>
                    </w:p>
                    <w:p w:rsidRPr="00FD1D84" w:rsidR="006F1B82" w:rsidP="003C0F71" w:rsidRDefault="006F1B82" w14:paraId="7F55837E" w14:textId="549599E3">
                      <w:pPr>
                        <w:autoSpaceDE w:val="0"/>
                        <w:spacing w:after="0" w:line="240" w:lineRule="auto"/>
                        <w:ind w:left="-142" w:right="-13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D1D8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- Será atribuída nota zero ao aluno que devolver sua prova em branco, independentemente de ter assinado a Ata de Prova.</w:t>
                      </w:r>
                    </w:p>
                    <w:p w:rsidRPr="00FD1D84" w:rsidR="006F1B82" w:rsidP="006F1B82" w:rsidRDefault="006F1B82" w14:paraId="45D7D43E" w14:textId="77777777">
                      <w:pPr>
                        <w:autoSpaceDE w:val="0"/>
                        <w:ind w:left="-142" w:right="-130" w:hanging="151"/>
                        <w:jc w:val="both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D1D8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-    Ao aluno flagrado </w:t>
                      </w:r>
                      <w:r w:rsidRPr="00FD1D8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utilizando meios ilícitos ou não autorizados pelo professor para responder a avaliação </w:t>
                      </w:r>
                      <w:r w:rsidRPr="00FD1D84">
                        <w:rPr>
                          <w:rFonts w:ascii="Arial" w:hAnsi="Arial" w:cs="Arial"/>
                          <w:sz w:val="16"/>
                          <w:szCs w:val="16"/>
                        </w:rPr>
                        <w:t>será atribuída nota. zero e, mediante representação do professor, responderá a Procedimento Administrativo Disciplinar, com base no Código de Ética.</w:t>
                      </w:r>
                      <w:r w:rsidRPr="00FD1D84">
                        <w:rPr>
                          <w:rFonts w:ascii="Book Antiqua" w:hAnsi="Book Antiqua" w:eastAsia="+mn-ea" w:cs="+mn-cs"/>
                          <w:color w:val="00000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1B82" w:rsidRDefault="006F1B82" w14:paraId="672A6659" w14:textId="13B9A2BF"/>
    <w:p w:rsidR="00085ACB" w:rsidRDefault="00085ACB" w14:paraId="239596DD" w14:textId="3CC95049"/>
    <w:p w:rsidRPr="004B638C" w:rsidR="004B638C" w:rsidP="00026654" w:rsidRDefault="004B638C" w14:paraId="22FB2CEC" w14:textId="71AB357E">
      <w:pPr>
        <w:pStyle w:val="PargrafodaLista"/>
        <w:ind w:left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 modelo abaixo foi construído para dar suporte a um sistema de Ouvidoria de uma empresa, onde o cliente faz o registro de uma ocorrência (reclamação, elogio, sugestão etc.). Ao fazer o registro, o ouvidor irá fazer a leitura e classificar a ocorrência por tipos, a</w:t>
      </w:r>
      <w:r w:rsidR="008B3235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fim de facilitar as análises posteriores, esse ouvidor ficará responsável por resolver a ocorrência. A cada ação desenvolvida para resolver a ocorrência, o ouvidor irá registrar como providência. Quando a ocorrência for resolvida, o ouvidor irá alterar a situação da ocorrência para “fechada”, pois toda ocorrência quando registrada terá a sua situação como “aberta”.</w:t>
      </w:r>
    </w:p>
    <w:p w:rsidR="000C2F3C" w:rsidP="004E2709" w:rsidRDefault="00841A17" w14:paraId="253FDBAB" w14:textId="54275485">
      <w:pPr>
        <w:spacing w:after="0" w:line="240" w:lineRule="auto"/>
        <w:jc w:val="both"/>
        <w:rPr>
          <w:b/>
        </w:rPr>
      </w:pPr>
      <w:r w:rsidR="00841A17">
        <w:drawing>
          <wp:inline wp14:editId="27836DAC" wp14:anchorId="03E24C29">
            <wp:extent cx="5356578" cy="3257788"/>
            <wp:effectExtent l="0" t="0" r="8255" b="0"/>
            <wp:docPr id="1518194206" name="Image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fbee546f28d449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6578" cy="32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A4E6C" w:rsidR="000C2F3C" w:rsidP="000C2F3C" w:rsidRDefault="000C2F3C" w14:paraId="3B27E045" w14:textId="77777777">
      <w:pPr>
        <w:spacing w:after="0" w:line="240" w:lineRule="auto"/>
        <w:jc w:val="both"/>
        <w:rPr>
          <w:b/>
        </w:rPr>
      </w:pPr>
      <w:r w:rsidRPr="00DA4E6C">
        <w:rPr>
          <w:b/>
        </w:rPr>
        <w:t>De acordo com a especificação acima, desenvolva:</w:t>
      </w:r>
    </w:p>
    <w:p w:rsidR="000C2F3C" w:rsidP="458C4BAB" w:rsidRDefault="000C2F3C" w14:paraId="75710390" w14:textId="10AE892E">
      <w:pPr>
        <w:numPr>
          <w:ilvl w:val="0"/>
          <w:numId w:val="7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0C2F3C">
        <w:rPr/>
        <w:t>O script de geração do banco de dados</w:t>
      </w:r>
      <w:r w:rsidR="004B638C">
        <w:rPr/>
        <w:t>, consider</w:t>
      </w:r>
      <w:r w:rsidR="00026654">
        <w:rPr/>
        <w:t>e</w:t>
      </w:r>
      <w:r w:rsidR="004B638C">
        <w:rPr/>
        <w:t xml:space="preserve"> todas as restrições de integridade e consistência dos dados</w:t>
      </w:r>
      <w:r w:rsidR="008B3235">
        <w:rPr/>
        <w:t xml:space="preserve"> (</w:t>
      </w:r>
      <w:proofErr w:type="spellStart"/>
      <w:r w:rsidR="008B3235">
        <w:rPr/>
        <w:t>constraints</w:t>
      </w:r>
      <w:proofErr w:type="spellEnd"/>
      <w:r w:rsidR="008B3235">
        <w:rPr/>
        <w:t>)</w:t>
      </w:r>
      <w:r w:rsidR="000C2F3C">
        <w:rPr/>
        <w:t xml:space="preserve"> </w:t>
      </w:r>
      <w:r w:rsidR="00D87E1D">
        <w:rPr/>
        <w:t xml:space="preserve"> (</w:t>
      </w:r>
      <w:r w:rsidR="00D87E1D">
        <w:rPr/>
        <w:t>2 pts</w:t>
      </w:r>
      <w:r w:rsidR="00DB6D55">
        <w:rPr/>
        <w:t>.</w:t>
      </w:r>
      <w:r w:rsidR="00D87E1D">
        <w:rPr/>
        <w:t>)</w:t>
      </w:r>
      <w:r w:rsidR="00DB6D55">
        <w:rPr/>
        <w:t>.</w:t>
      </w:r>
      <w:r>
        <w:br/>
      </w:r>
      <w:r w:rsidR="3579C063">
        <w:drawing>
          <wp:inline wp14:editId="304B8245" wp14:anchorId="48B41C1B">
            <wp:extent cx="4572000" cy="2085975"/>
            <wp:effectExtent l="0" t="0" r="0" b="0"/>
            <wp:docPr id="1613043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dbae741b3f43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8C4BAB">
        <w:drawing>
          <wp:inline wp14:editId="34C13FA6" wp14:anchorId="7173298B">
            <wp:extent cx="4572000" cy="2085975"/>
            <wp:effectExtent l="0" t="0" r="0" b="0"/>
            <wp:docPr id="127840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5a9c7d2f764d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133501">
        <w:drawing>
          <wp:inline wp14:editId="096962C6" wp14:anchorId="48C251CC">
            <wp:extent cx="4572000" cy="2295525"/>
            <wp:effectExtent l="0" t="0" r="0" b="0"/>
            <wp:docPr id="559431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9d51aeba8846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8C4BAB">
        <w:drawing>
          <wp:inline wp14:editId="708C1832" wp14:anchorId="1845E1A3">
            <wp:extent cx="4572000" cy="2295525"/>
            <wp:effectExtent l="0" t="0" r="0" b="0"/>
            <wp:docPr id="116703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f5be5c97f2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D55">
        <w:drawing>
          <wp:inline wp14:editId="4AD8F52E" wp14:anchorId="04E19ED1">
            <wp:extent cx="4572000" cy="2295525"/>
            <wp:effectExtent l="0" t="0" r="0" b="0"/>
            <wp:docPr id="1511499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29fe492ca41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DE3E68">
        <w:drawing>
          <wp:inline wp14:editId="1C46C3B9" wp14:anchorId="71BD08E0">
            <wp:extent cx="3200400" cy="781050"/>
            <wp:effectExtent l="0" t="0" r="0" b="0"/>
            <wp:docPr id="489641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d3c9ede6f47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D55">
        <w:drawing>
          <wp:inline wp14:editId="457EEA40" wp14:anchorId="28D0674F">
            <wp:extent cx="3200400" cy="781050"/>
            <wp:effectExtent l="0" t="0" r="0" b="0"/>
            <wp:docPr id="1211780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bee564fcf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80" w:rsidP="00F52080" w:rsidRDefault="00F52080" w14:paraId="4C27E0F3" w14:textId="0B17F5B6">
      <w:pPr>
        <w:numPr>
          <w:ilvl w:val="0"/>
          <w:numId w:val="7"/>
        </w:numPr>
        <w:spacing w:after="0" w:line="240" w:lineRule="auto"/>
        <w:jc w:val="both"/>
        <w:rPr/>
      </w:pPr>
      <w:r w:rsidR="00F52080">
        <w:rPr/>
        <w:t>Escreva sentenças SQL para:</w:t>
      </w:r>
    </w:p>
    <w:p w:rsidR="008D0620" w:rsidP="458C4BAB" w:rsidRDefault="008D0620" w14:paraId="498D0317" w14:textId="1578E5B0">
      <w:pPr>
        <w:numPr>
          <w:ilvl w:val="1"/>
          <w:numId w:val="7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8D0620">
        <w:rPr/>
        <w:t>Projetar o nome do cliente, a data da ocorrência, a descrição da ocorrência e o nome do ouvidor, somente para as ocorrências que estão em aberto e foram registradas em 2020</w:t>
      </w:r>
      <w:r w:rsidR="00D87E1D">
        <w:rPr/>
        <w:t xml:space="preserve"> (2 pts</w:t>
      </w:r>
      <w:r w:rsidR="00DB6D55">
        <w:rPr/>
        <w:t>.</w:t>
      </w:r>
      <w:r w:rsidR="00D87E1D">
        <w:rPr/>
        <w:t>)</w:t>
      </w:r>
      <w:r w:rsidR="00DB6D55">
        <w:rPr/>
        <w:t>.</w:t>
      </w:r>
      <w:r>
        <w:br/>
      </w:r>
      <w:r w:rsidR="32CC741C">
        <w:drawing>
          <wp:inline wp14:editId="357522E3" wp14:anchorId="31FDCBD6">
            <wp:extent cx="4524375" cy="1304925"/>
            <wp:effectExtent l="0" t="0" r="0" b="0"/>
            <wp:docPr id="1109708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15ad6683404c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8C4BAB">
        <w:drawing>
          <wp:inline wp14:editId="2E1013E1" wp14:anchorId="2FD56E16">
            <wp:extent cx="4524375" cy="1304925"/>
            <wp:effectExtent l="0" t="0" r="0" b="0"/>
            <wp:docPr id="573112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ec6f9d32e4f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9357CB">
        <w:drawing>
          <wp:inline wp14:editId="422AA62A" wp14:anchorId="67C4C1A7">
            <wp:extent cx="4572000" cy="942975"/>
            <wp:effectExtent l="0" t="0" r="0" b="0"/>
            <wp:docPr id="2007349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407b6c485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8C4BAB">
        <w:drawing>
          <wp:inline wp14:editId="5DC79C9B" wp14:anchorId="5CD70C4D">
            <wp:extent cx="4572000" cy="942975"/>
            <wp:effectExtent l="0" t="0" r="0" b="0"/>
            <wp:docPr id="1099640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b0a207924342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8C4BAB">
        <w:drawing>
          <wp:inline wp14:editId="31E979B5" wp14:anchorId="3E83E712">
            <wp:extent cx="4572000" cy="942975"/>
            <wp:effectExtent l="0" t="0" r="0" b="0"/>
            <wp:docPr id="504317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85a9654e444e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39" w:rsidP="458C4BAB" w:rsidRDefault="00F21A39" w14:paraId="5815B4F7" w14:textId="0F32815A">
      <w:pPr>
        <w:numPr>
          <w:ilvl w:val="1"/>
          <w:numId w:val="7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F21A39">
        <w:rPr/>
        <w:t>Projetar o nome do ouvidor, a quantidade de ocorrências em aberto</w:t>
      </w:r>
      <w:r w:rsidR="008B3235">
        <w:rPr/>
        <w:t xml:space="preserve"> sob sua responsabilidade, </w:t>
      </w:r>
      <w:r w:rsidR="00F21A39">
        <w:rPr/>
        <w:t>a quantidade de ocorrências fechadas</w:t>
      </w:r>
      <w:r w:rsidR="008B3235">
        <w:rPr/>
        <w:t xml:space="preserve"> sob sua responsabilidade e</w:t>
      </w:r>
      <w:r w:rsidR="00F21A39">
        <w:rPr/>
        <w:t xml:space="preserve"> o percentual d</w:t>
      </w:r>
      <w:r w:rsidR="008B3235">
        <w:rPr/>
        <w:t>essas</w:t>
      </w:r>
      <w:r w:rsidR="00F21A39">
        <w:rPr/>
        <w:t xml:space="preserve"> ocorrências fechadas</w:t>
      </w:r>
      <w:r w:rsidR="008B3235">
        <w:rPr/>
        <w:t xml:space="preserve"> em relação a todas as ocorrências sob a responsabilidade do ouvidor</w:t>
      </w:r>
      <w:r w:rsidR="00F21A39">
        <w:rPr/>
        <w:t xml:space="preserve">, somente para as ocorrências registradas em 2019 </w:t>
      </w:r>
      <w:r w:rsidR="00D87E1D">
        <w:rPr/>
        <w:t>(2pts</w:t>
      </w:r>
      <w:r w:rsidR="00DB6D55">
        <w:rPr/>
        <w:t>.</w:t>
      </w:r>
      <w:r w:rsidR="00D87E1D">
        <w:rPr/>
        <w:t>)</w:t>
      </w:r>
      <w:r w:rsidR="00DB6D55">
        <w:rPr/>
        <w:t>.</w:t>
      </w:r>
      <w:r>
        <w:br/>
      </w:r>
      <w:r w:rsidR="7DAD02A4">
        <w:drawing>
          <wp:inline wp14:editId="537E3916" wp14:anchorId="553F6D32">
            <wp:extent cx="4038600" cy="4572000"/>
            <wp:effectExtent l="0" t="0" r="0" b="0"/>
            <wp:docPr id="1757680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020969f220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8C4BAB">
        <w:drawing>
          <wp:inline wp14:editId="2A67CEB4" wp14:anchorId="259CB923">
            <wp:extent cx="4038600" cy="4572000"/>
            <wp:effectExtent l="0" t="0" r="0" b="0"/>
            <wp:docPr id="2140989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896332a5df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334B32">
        <w:drawing>
          <wp:inline wp14:editId="702F9381" wp14:anchorId="6A4AAC15">
            <wp:extent cx="4572000" cy="962025"/>
            <wp:effectExtent l="0" t="0" r="0" b="0"/>
            <wp:docPr id="1496681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061f5bcbf47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35" w:rsidP="458C4BAB" w:rsidRDefault="008B3235" w14:paraId="7557F3BF" w14:textId="143DE4E3">
      <w:pPr>
        <w:numPr>
          <w:ilvl w:val="1"/>
          <w:numId w:val="7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8B3235">
        <w:rPr/>
        <w:t>Projetar um ranking de tipos de ocorrência, com a descrição da ocorrência e a sua quantidade, ordenada de forma descendente da quantidade de ocorrências (</w:t>
      </w:r>
      <w:r w:rsidR="00FF0DDF">
        <w:rPr/>
        <w:t>2</w:t>
      </w:r>
      <w:r w:rsidR="008B3235">
        <w:rPr/>
        <w:t xml:space="preserve"> pt</w:t>
      </w:r>
      <w:r w:rsidR="00DB6D55">
        <w:rPr/>
        <w:t>s.</w:t>
      </w:r>
      <w:r w:rsidR="008B3235">
        <w:rPr/>
        <w:t>)</w:t>
      </w:r>
      <w:r w:rsidR="00DB6D55">
        <w:rPr/>
        <w:t>.</w:t>
      </w:r>
      <w:r>
        <w:br/>
      </w:r>
      <w:r w:rsidR="2D03B212">
        <w:drawing>
          <wp:inline wp14:editId="63242C38" wp14:anchorId="08912914">
            <wp:extent cx="4572000" cy="1514475"/>
            <wp:effectExtent l="0" t="0" r="0" b="0"/>
            <wp:docPr id="1723761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3fab334f5148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8C4BAB">
        <w:drawing>
          <wp:inline wp14:editId="12438180" wp14:anchorId="6204836B">
            <wp:extent cx="4572000" cy="1514475"/>
            <wp:effectExtent l="0" t="0" r="0" b="0"/>
            <wp:docPr id="772465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99c45ffede40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28BAEB">
        <w:drawing>
          <wp:inline wp14:editId="39F78AEC" wp14:anchorId="7F0ED0B9">
            <wp:extent cx="3009900" cy="1085850"/>
            <wp:effectExtent l="0" t="0" r="0" b="0"/>
            <wp:docPr id="2141973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d52920ad64a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8C4BAB">
        <w:drawing>
          <wp:inline wp14:editId="47F8F93E" wp14:anchorId="129840BE">
            <wp:extent cx="3009900" cy="1085850"/>
            <wp:effectExtent l="0" t="0" r="0" b="0"/>
            <wp:docPr id="1295033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201d6aa8345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35" w:rsidP="458C4BAB" w:rsidRDefault="008B3235" w14:paraId="285AC805" w14:textId="0042CEF4">
      <w:pPr>
        <w:numPr>
          <w:ilvl w:val="1"/>
          <w:numId w:val="7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8B3235">
        <w:rPr/>
        <w:t xml:space="preserve">Criar uma </w:t>
      </w:r>
      <w:proofErr w:type="spellStart"/>
      <w:r w:rsidR="008B3235">
        <w:rPr/>
        <w:t>View</w:t>
      </w:r>
      <w:proofErr w:type="spellEnd"/>
      <w:r w:rsidR="008B3235">
        <w:rPr/>
        <w:t xml:space="preserve"> que irá, quando chamada, retornar o </w:t>
      </w:r>
      <w:proofErr w:type="spellStart"/>
      <w:r w:rsidR="008B3235">
        <w:rPr/>
        <w:t>cpf</w:t>
      </w:r>
      <w:proofErr w:type="spellEnd"/>
      <w:r w:rsidR="008B3235">
        <w:rPr/>
        <w:t xml:space="preserve"> e o nome dos clientes que já fizeram algum tipo de </w:t>
      </w:r>
      <w:r w:rsidR="00FF0DDF">
        <w:rPr/>
        <w:t xml:space="preserve">ocorrência na ouvidoria. Tenha cuidado para que a </w:t>
      </w:r>
      <w:proofErr w:type="spellStart"/>
      <w:r w:rsidR="00FF0DDF">
        <w:rPr/>
        <w:t>View</w:t>
      </w:r>
      <w:proofErr w:type="spellEnd"/>
      <w:r w:rsidR="00FF0DDF">
        <w:rPr/>
        <w:t xml:space="preserve"> não retorne nomes repetidos (2 pts</w:t>
      </w:r>
      <w:r w:rsidR="00DB6D55">
        <w:rPr/>
        <w:t>.</w:t>
      </w:r>
      <w:r w:rsidR="00FF0DDF">
        <w:rPr/>
        <w:t>)</w:t>
      </w:r>
      <w:r w:rsidR="00DB6D55">
        <w:rPr/>
        <w:t>.</w:t>
      </w:r>
      <w:r>
        <w:br/>
      </w:r>
      <w:r w:rsidR="7597DA2A">
        <w:drawing>
          <wp:inline wp14:editId="11C3AB1B" wp14:anchorId="3D5290BA">
            <wp:extent cx="4152900" cy="1123950"/>
            <wp:effectExtent l="0" t="0" r="0" b="0"/>
            <wp:docPr id="1904398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13e103004b42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8C4BAB">
        <w:drawing>
          <wp:inline wp14:editId="2F00EAA5" wp14:anchorId="3A7E4507">
            <wp:extent cx="4152900" cy="1123950"/>
            <wp:effectExtent l="0" t="0" r="0" b="0"/>
            <wp:docPr id="3665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04ff6eb2f43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20AE9C">
        <w:drawing>
          <wp:inline wp14:editId="2CC9B0D5" wp14:anchorId="7F42C1E9">
            <wp:extent cx="3257550" cy="809625"/>
            <wp:effectExtent l="0" t="0" r="0" b="0"/>
            <wp:docPr id="2101385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d7674e5b2840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DF" w:rsidP="458C4BAB" w:rsidRDefault="00FF0DDF" w14:paraId="2F9E282B" w14:textId="4BECABE9">
      <w:pPr>
        <w:numPr>
          <w:ilvl w:val="1"/>
          <w:numId w:val="7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FF0DDF">
        <w:rPr/>
        <w:t xml:space="preserve">Qual o Ouvidor campeão na resolução de problemas? Faça uma sentença para nos mostrar </w:t>
      </w:r>
      <w:r w:rsidR="00DB6D55">
        <w:rPr/>
        <w:t xml:space="preserve">o seu nome </w:t>
      </w:r>
      <w:bookmarkStart w:name="_GoBack" w:id="1"/>
      <w:bookmarkEnd w:id="1"/>
      <w:r w:rsidR="00FF0DDF">
        <w:rPr/>
        <w:t xml:space="preserve">(2 </w:t>
      </w:r>
      <w:r w:rsidR="00FF0DDF">
        <w:rPr/>
        <w:t>pts</w:t>
      </w:r>
      <w:r w:rsidR="00FF0DDF">
        <w:rPr/>
        <w:t>)</w:t>
      </w:r>
      <w:r w:rsidR="00DB6D55">
        <w:rPr/>
        <w:t>.</w:t>
      </w:r>
      <w:r>
        <w:br/>
      </w:r>
      <w:r w:rsidR="668E46AA">
        <w:drawing>
          <wp:inline wp14:editId="6201DB9A" wp14:anchorId="2379496F">
            <wp:extent cx="4572000" cy="1885950"/>
            <wp:effectExtent l="0" t="0" r="0" b="0"/>
            <wp:docPr id="423215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07b6cb5bc64b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8C4BAB">
        <w:drawing>
          <wp:inline wp14:editId="29337FA0" wp14:anchorId="7BC5BF60">
            <wp:extent cx="4572000" cy="1885950"/>
            <wp:effectExtent l="0" t="0" r="0" b="0"/>
            <wp:docPr id="1587902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dc1ceec2b3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E08C1D">
        <w:drawing>
          <wp:inline wp14:editId="5C3F9561" wp14:anchorId="023D97E4">
            <wp:extent cx="3686175" cy="638175"/>
            <wp:effectExtent l="0" t="0" r="0" b="0"/>
            <wp:docPr id="478680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ac3c6a9f40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DF" w:rsidP="00FF0DDF" w:rsidRDefault="00FF0DDF" w14:paraId="1870201F" w14:textId="77777777">
      <w:pPr>
        <w:spacing w:after="0" w:line="240" w:lineRule="auto"/>
        <w:ind w:left="1440"/>
        <w:jc w:val="both"/>
      </w:pPr>
    </w:p>
    <w:p w:rsidRPr="00AE2802" w:rsidR="00AE2802" w:rsidP="00AE2802" w:rsidRDefault="004E2709" w14:paraId="11C706A5" w14:textId="45B1238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OBS:</w:t>
      </w:r>
      <w:r w:rsidR="00AE2802">
        <w:rPr>
          <w:rFonts w:ascii="Arial" w:hAnsi="Arial" w:cs="Arial"/>
          <w:sz w:val="20"/>
          <w:szCs w:val="20"/>
        </w:rPr>
        <w:t xml:space="preserve"> </w:t>
      </w:r>
    </w:p>
    <w:p w:rsidR="00AE2802" w:rsidP="00AE2802" w:rsidRDefault="004E2709" w14:paraId="78CC0927" w14:textId="7777777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AE2802">
        <w:rPr>
          <w:rFonts w:ascii="Arial" w:hAnsi="Arial" w:cs="Arial"/>
          <w:sz w:val="20"/>
          <w:szCs w:val="20"/>
        </w:rPr>
        <w:t>Você pode consultar o material gerado durante as aulas</w:t>
      </w:r>
      <w:r w:rsidRPr="00AE2802" w:rsidR="008417B4">
        <w:rPr>
          <w:rFonts w:ascii="Arial" w:hAnsi="Arial" w:cs="Arial"/>
          <w:sz w:val="20"/>
          <w:szCs w:val="20"/>
        </w:rPr>
        <w:t>.</w:t>
      </w:r>
      <w:r w:rsidRPr="00AE2802" w:rsidR="00AE2802">
        <w:rPr>
          <w:rFonts w:ascii="Arial" w:hAnsi="Arial" w:cs="Arial"/>
          <w:sz w:val="20"/>
          <w:szCs w:val="20"/>
        </w:rPr>
        <w:t xml:space="preserve"> </w:t>
      </w:r>
    </w:p>
    <w:p w:rsidRPr="00AE2802" w:rsidR="004E2709" w:rsidP="00AE2802" w:rsidRDefault="00026654" w14:paraId="4F363E45" w14:textId="175DDB6E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AE2802">
        <w:rPr>
          <w:rFonts w:ascii="Arial" w:hAnsi="Arial" w:cs="Arial"/>
          <w:sz w:val="20"/>
          <w:szCs w:val="20"/>
        </w:rPr>
        <w:t>T</w:t>
      </w:r>
      <w:r w:rsidRPr="00AE2802" w:rsidR="004E2709">
        <w:rPr>
          <w:rFonts w:ascii="Arial" w:hAnsi="Arial" w:cs="Arial"/>
          <w:sz w:val="20"/>
          <w:szCs w:val="20"/>
        </w:rPr>
        <w:t xml:space="preserve">odos os códigos </w:t>
      </w:r>
      <w:r w:rsidR="00AE2802">
        <w:rPr>
          <w:rFonts w:ascii="Arial" w:hAnsi="Arial" w:cs="Arial"/>
          <w:sz w:val="20"/>
          <w:szCs w:val="20"/>
        </w:rPr>
        <w:t xml:space="preserve">e seus RESULTADOS </w:t>
      </w:r>
      <w:r w:rsidRPr="00AE2802" w:rsidR="004E2709">
        <w:rPr>
          <w:rFonts w:ascii="Arial" w:hAnsi="Arial" w:cs="Arial"/>
          <w:sz w:val="20"/>
          <w:szCs w:val="20"/>
        </w:rPr>
        <w:t xml:space="preserve">devem ser copiados </w:t>
      </w:r>
      <w:r w:rsidR="00AE2802">
        <w:rPr>
          <w:rFonts w:ascii="Arial" w:hAnsi="Arial" w:cs="Arial"/>
          <w:sz w:val="20"/>
          <w:szCs w:val="20"/>
        </w:rPr>
        <w:t>n</w:t>
      </w:r>
      <w:r w:rsidRPr="00AE2802" w:rsidR="00AE2802">
        <w:rPr>
          <w:rFonts w:ascii="Arial" w:hAnsi="Arial" w:cs="Arial"/>
          <w:sz w:val="20"/>
          <w:szCs w:val="20"/>
        </w:rPr>
        <w:t>este</w:t>
      </w:r>
      <w:r w:rsidRPr="00AE2802" w:rsidR="004E2709">
        <w:rPr>
          <w:rFonts w:ascii="Arial" w:hAnsi="Arial" w:cs="Arial"/>
          <w:sz w:val="20"/>
          <w:szCs w:val="20"/>
        </w:rPr>
        <w:t xml:space="preserve"> documento WORD e </w:t>
      </w:r>
      <w:r w:rsidRPr="00AE2802" w:rsidR="00AE2802">
        <w:rPr>
          <w:rFonts w:ascii="Arial" w:hAnsi="Arial" w:cs="Arial"/>
          <w:sz w:val="20"/>
          <w:szCs w:val="20"/>
        </w:rPr>
        <w:t xml:space="preserve">postados no </w:t>
      </w:r>
      <w:proofErr w:type="spellStart"/>
      <w:r w:rsidRPr="00AE2802" w:rsidR="00AE2802">
        <w:rPr>
          <w:rFonts w:ascii="Arial" w:hAnsi="Arial" w:cs="Arial"/>
          <w:sz w:val="20"/>
          <w:szCs w:val="20"/>
        </w:rPr>
        <w:t>Teams</w:t>
      </w:r>
      <w:proofErr w:type="spellEnd"/>
      <w:r w:rsidRPr="00AE2802" w:rsidR="00AE2802">
        <w:rPr>
          <w:rFonts w:ascii="Arial" w:hAnsi="Arial" w:cs="Arial"/>
          <w:sz w:val="20"/>
          <w:szCs w:val="20"/>
        </w:rPr>
        <w:t xml:space="preserve">. Caso tenha dificuldades de postar, </w:t>
      </w:r>
      <w:r w:rsidRPr="00AE2802" w:rsidR="004E2709">
        <w:rPr>
          <w:rFonts w:ascii="Arial" w:hAnsi="Arial" w:cs="Arial"/>
          <w:sz w:val="20"/>
          <w:szCs w:val="20"/>
        </w:rPr>
        <w:t>envi</w:t>
      </w:r>
      <w:r w:rsidRPr="00AE2802" w:rsidR="00AE2802">
        <w:rPr>
          <w:rFonts w:ascii="Arial" w:hAnsi="Arial" w:cs="Arial"/>
          <w:sz w:val="20"/>
          <w:szCs w:val="20"/>
        </w:rPr>
        <w:t>e</w:t>
      </w:r>
      <w:r w:rsidRPr="00AE2802" w:rsidR="004E2709">
        <w:rPr>
          <w:rFonts w:ascii="Arial" w:hAnsi="Arial" w:cs="Arial"/>
          <w:sz w:val="20"/>
          <w:szCs w:val="20"/>
        </w:rPr>
        <w:t xml:space="preserve"> para o </w:t>
      </w:r>
      <w:proofErr w:type="spellStart"/>
      <w:r w:rsidRPr="00AE2802" w:rsidR="004E2709">
        <w:rPr>
          <w:rFonts w:ascii="Arial" w:hAnsi="Arial" w:cs="Arial"/>
          <w:sz w:val="20"/>
          <w:szCs w:val="20"/>
        </w:rPr>
        <w:t>email</w:t>
      </w:r>
      <w:proofErr w:type="spellEnd"/>
      <w:r w:rsidRPr="00AE2802" w:rsidR="004E2709">
        <w:rPr>
          <w:rFonts w:ascii="Arial" w:hAnsi="Arial" w:cs="Arial"/>
          <w:sz w:val="20"/>
          <w:szCs w:val="20"/>
        </w:rPr>
        <w:t xml:space="preserve">:  </w:t>
      </w:r>
      <w:hyperlink w:history="1" r:id="rId9">
        <w:r w:rsidRPr="00AE2802" w:rsidR="004E2709">
          <w:rPr>
            <w:rStyle w:val="Hyperlink"/>
            <w:rFonts w:ascii="Arial" w:hAnsi="Arial" w:cs="Arial"/>
            <w:sz w:val="20"/>
            <w:szCs w:val="20"/>
          </w:rPr>
          <w:t>almir.monteiro.junior@gmail.com</w:t>
        </w:r>
      </w:hyperlink>
    </w:p>
    <w:p w:rsidR="004E2709" w:rsidP="004E2709" w:rsidRDefault="004E2709" w14:paraId="6EFFB9E6" w14:textId="77777777">
      <w:pPr>
        <w:jc w:val="center"/>
      </w:pPr>
      <w:r>
        <w:rPr>
          <w:rFonts w:ascii="Arial" w:hAnsi="Arial" w:cs="Arial"/>
          <w:b/>
          <w:sz w:val="20"/>
          <w:szCs w:val="20"/>
        </w:rPr>
        <w:t>BOA PROVA</w:t>
      </w:r>
    </w:p>
    <w:sectPr w:rsidR="004E2709" w:rsidSect="00B85F69">
      <w:headerReference w:type="default" r:id="rId10"/>
      <w:footerReference w:type="default" r:id="rId11"/>
      <w:pgSz w:w="11906" w:h="16838" w:orient="portrait"/>
      <w:pgMar w:top="195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C69" w:rsidP="00B85F69" w:rsidRDefault="004E0C69" w14:paraId="285CC429" w14:textId="77777777">
      <w:pPr>
        <w:spacing w:after="0" w:line="240" w:lineRule="auto"/>
      </w:pPr>
      <w:r>
        <w:separator/>
      </w:r>
    </w:p>
  </w:endnote>
  <w:endnote w:type="continuationSeparator" w:id="0">
    <w:p w:rsidR="004E0C69" w:rsidP="00B85F69" w:rsidRDefault="004E0C69" w14:paraId="2AC9196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6DB0105D" w:rsidTr="6DB0105D" w14:paraId="303C4645" w14:textId="77777777">
      <w:tc>
        <w:tcPr>
          <w:tcW w:w="2835" w:type="dxa"/>
        </w:tcPr>
        <w:p w:rsidR="6DB0105D" w:rsidP="6DB0105D" w:rsidRDefault="6DB0105D" w14:paraId="0E2697FB" w14:textId="0CE633DE">
          <w:pPr>
            <w:pStyle w:val="Cabealho"/>
            <w:ind w:left="-115"/>
          </w:pPr>
        </w:p>
      </w:tc>
      <w:tc>
        <w:tcPr>
          <w:tcW w:w="2835" w:type="dxa"/>
        </w:tcPr>
        <w:p w:rsidR="6DB0105D" w:rsidP="6DB0105D" w:rsidRDefault="6DB0105D" w14:paraId="08B45FEF" w14:textId="377D9E82">
          <w:pPr>
            <w:pStyle w:val="Cabealho"/>
            <w:jc w:val="center"/>
          </w:pPr>
        </w:p>
      </w:tc>
      <w:tc>
        <w:tcPr>
          <w:tcW w:w="2835" w:type="dxa"/>
        </w:tcPr>
        <w:p w:rsidR="6DB0105D" w:rsidP="6DB0105D" w:rsidRDefault="6DB0105D" w14:paraId="76C68250" w14:textId="6DC4CBB8">
          <w:pPr>
            <w:pStyle w:val="Cabealho"/>
            <w:ind w:right="-115"/>
            <w:jc w:val="right"/>
          </w:pPr>
        </w:p>
      </w:tc>
    </w:tr>
  </w:tbl>
  <w:p w:rsidR="6DB0105D" w:rsidP="008417B4" w:rsidRDefault="6DB0105D" w14:paraId="690850B2" w14:textId="69F11F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C69" w:rsidP="00B85F69" w:rsidRDefault="004E0C69" w14:paraId="3E442484" w14:textId="77777777">
      <w:pPr>
        <w:spacing w:after="0" w:line="240" w:lineRule="auto"/>
      </w:pPr>
      <w:r>
        <w:separator/>
      </w:r>
    </w:p>
  </w:footnote>
  <w:footnote w:type="continuationSeparator" w:id="0">
    <w:p w:rsidR="004E0C69" w:rsidP="00B85F69" w:rsidRDefault="004E0C69" w14:paraId="598A7AB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615BEF" w:rsidR="00B85F69" w:rsidP="6DB0105D" w:rsidRDefault="00516061" w14:paraId="33DA7FC9" w14:textId="3F06DBF9">
    <w:pPr>
      <w:pStyle w:val="Cabealho"/>
      <w:tabs>
        <w:tab w:val="clear" w:pos="8838"/>
        <w:tab w:val="right" w:pos="9356"/>
      </w:tabs>
      <w:ind w:left="-993" w:right="360" w:firstLine="852"/>
      <w:jc w:val="center"/>
      <w:rPr>
        <w:rFonts w:ascii="Arial Black" w:hAnsi="Arial Black" w:eastAsia="Arial Black" w:cs="Arial Black"/>
        <w:sz w:val="18"/>
        <w:szCs w:val="18"/>
      </w:rPr>
    </w:pPr>
    <w:bookmarkStart w:name="_Hlk517177360" w:id="2"/>
    <w:r>
      <w:rPr>
        <w:rFonts w:ascii="Arial Black" w:hAnsi="Arial Black"/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 wp14:anchorId="37A3A32C" wp14:editId="41E0DD90">
          <wp:simplePos x="0" y="0"/>
          <wp:positionH relativeFrom="column">
            <wp:posOffset>-1013397</wp:posOffset>
          </wp:positionH>
          <wp:positionV relativeFrom="paragraph">
            <wp:posOffset>-2064</wp:posOffset>
          </wp:positionV>
          <wp:extent cx="1499870" cy="619125"/>
          <wp:effectExtent l="0" t="0" r="5080" b="9525"/>
          <wp:wrapNone/>
          <wp:docPr id="10" name="Imagem 10" descr="ser. pe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r. peg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987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Black" w:hAnsi="Arial Black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5C1B5863" wp14:editId="07777777">
          <wp:simplePos x="0" y="0"/>
          <wp:positionH relativeFrom="column">
            <wp:posOffset>5158105</wp:posOffset>
          </wp:positionH>
          <wp:positionV relativeFrom="paragraph">
            <wp:posOffset>-242570</wp:posOffset>
          </wp:positionV>
          <wp:extent cx="923925" cy="1002030"/>
          <wp:effectExtent l="0" t="0" r="0" b="0"/>
          <wp:wrapSquare wrapText="bothSides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AMA - CENTRA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002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DB0105D" w:rsidR="458C4BAB">
      <w:rPr>
        <w:rFonts w:ascii="Arial Black" w:hAnsi="Arial Black" w:eastAsia="Arial Black" w:cs="Arial Black"/>
        <w:sz w:val="18"/>
        <w:szCs w:val="18"/>
      </w:rPr>
      <w:t>UNIVERSIDADE DA AMAZÔNIA</w:t>
    </w:r>
    <w:r w:rsidRPr="6DB0105D" w:rsidR="458C4BAB">
      <w:rPr>
        <w:rFonts w:ascii="Arial Black" w:hAnsi="Arial Black" w:eastAsia="Arial Black" w:cs="Arial Black"/>
        <w:sz w:val="18"/>
        <w:szCs w:val="18"/>
      </w:rPr>
      <w:t xml:space="preserve">   </w:t>
    </w:r>
  </w:p>
  <w:bookmarkEnd w:id="2"/>
  <w:p w:rsidRPr="00615BEF" w:rsidR="00B85F69" w:rsidP="6DB0105D" w:rsidRDefault="6DB0105D" w14:paraId="6F74138A" w14:textId="57F57107">
    <w:pPr>
      <w:pStyle w:val="Cabealho"/>
      <w:ind w:right="360"/>
      <w:jc w:val="center"/>
      <w:rPr>
        <w:rFonts w:ascii="Arial Black" w:hAnsi="Arial Black" w:eastAsia="Arial Black" w:cs="Arial Black"/>
        <w:sz w:val="18"/>
        <w:szCs w:val="18"/>
      </w:rPr>
    </w:pPr>
    <w:r w:rsidRPr="6DB0105D">
      <w:rPr>
        <w:rFonts w:ascii="Arial Black" w:hAnsi="Arial Black" w:eastAsia="Arial Black" w:cs="Arial Black"/>
        <w:sz w:val="18"/>
        <w:szCs w:val="18"/>
      </w:rPr>
      <w:t>CURSO DE</w:t>
    </w:r>
    <w:r w:rsidR="00D07743">
      <w:rPr>
        <w:rFonts w:ascii="Arial Black" w:hAnsi="Arial Black" w:eastAsia="Arial Black" w:cs="Arial Black"/>
        <w:sz w:val="18"/>
        <w:szCs w:val="18"/>
      </w:rPr>
      <w:t xml:space="preserve"> BACHARELADO EM</w:t>
    </w:r>
    <w:r w:rsidRPr="6DB0105D">
      <w:rPr>
        <w:rFonts w:ascii="Arial Black" w:hAnsi="Arial Black" w:eastAsia="Arial Black" w:cs="Arial Black"/>
        <w:sz w:val="18"/>
        <w:szCs w:val="18"/>
      </w:rPr>
      <w:t xml:space="preserve"> </w:t>
    </w:r>
    <w:r w:rsidR="00D07743">
      <w:rPr>
        <w:rFonts w:ascii="Arial Black" w:hAnsi="Arial Black" w:eastAsia="Arial Black" w:cs="Arial Black"/>
        <w:sz w:val="18"/>
        <w:szCs w:val="18"/>
      </w:rPr>
      <w:t>CIÊNCIA DA COMPUTAÇÃO</w:t>
    </w:r>
  </w:p>
  <w:p w:rsidRPr="00615BEF" w:rsidR="00B85F69" w:rsidP="6DB0105D" w:rsidRDefault="6DB0105D" w14:paraId="735E53B4" w14:textId="50F6745C">
    <w:pPr>
      <w:pStyle w:val="Cabealho"/>
      <w:ind w:left="-142" w:right="118"/>
      <w:jc w:val="center"/>
      <w:rPr>
        <w:rFonts w:ascii="Arial Black" w:hAnsi="Arial Black" w:eastAsia="Arial Black" w:cs="Arial Black"/>
        <w:sz w:val="18"/>
        <w:szCs w:val="18"/>
      </w:rPr>
    </w:pPr>
    <w:r w:rsidRPr="6DB0105D">
      <w:rPr>
        <w:rFonts w:ascii="Arial Black" w:hAnsi="Arial Black" w:eastAsia="Arial Black" w:cs="Arial Black"/>
        <w:sz w:val="18"/>
        <w:szCs w:val="18"/>
      </w:rPr>
      <w:t>DISCIPLINA</w:t>
    </w:r>
    <w:r w:rsidR="00D07743">
      <w:rPr>
        <w:rFonts w:ascii="Arial Black" w:hAnsi="Arial Black" w:eastAsia="Arial Black" w:cs="Arial Black"/>
        <w:sz w:val="18"/>
        <w:szCs w:val="18"/>
      </w:rPr>
      <w:t>:</w:t>
    </w:r>
    <w:r w:rsidRPr="6DB0105D">
      <w:rPr>
        <w:rFonts w:ascii="Arial Black" w:hAnsi="Arial Black" w:eastAsia="Arial Black" w:cs="Arial Black"/>
        <w:sz w:val="18"/>
        <w:szCs w:val="18"/>
      </w:rPr>
      <w:t xml:space="preserve"> </w:t>
    </w:r>
    <w:sdt>
      <w:sdtPr>
        <w:rPr>
          <w:rFonts w:ascii="Arial Black" w:hAnsi="Arial Black" w:eastAsia="Arial Black" w:cs="Arial Black"/>
          <w:sz w:val="18"/>
          <w:szCs w:val="18"/>
        </w:rPr>
        <w:id w:val="5362976"/>
        <w:placeholder>
          <w:docPart w:val="DefaultPlaceholder_1081868574"/>
        </w:placeholder>
      </w:sdtPr>
      <w:sdtEndPr/>
      <w:sdtContent>
        <w:r w:rsidRPr="00085ACB" w:rsidR="00085ACB">
          <w:rPr>
            <w:rFonts w:ascii="Arial Black" w:hAnsi="Arial Black" w:eastAsia="Arial Black" w:cs="Arial Black"/>
            <w:sz w:val="18"/>
            <w:szCs w:val="18"/>
          </w:rPr>
          <w:t xml:space="preserve"> </w:t>
        </w:r>
        <w:r w:rsidR="00EC3ABF">
          <w:rPr>
            <w:rFonts w:ascii="Arial Black" w:hAnsi="Arial Black" w:eastAsia="Arial Black" w:cs="Arial Black"/>
            <w:sz w:val="18"/>
            <w:szCs w:val="18"/>
          </w:rPr>
          <w:t xml:space="preserve">PROJETO DE </w:t>
        </w:r>
        <w:r w:rsidR="00D07743">
          <w:rPr>
            <w:rFonts w:ascii="Arial Black" w:hAnsi="Arial Black" w:eastAsia="Arial Black" w:cs="Arial Black"/>
            <w:sz w:val="18"/>
            <w:szCs w:val="18"/>
          </w:rPr>
          <w:t>BANCO DE DADOS</w:t>
        </w:r>
      </w:sdtContent>
    </w:sdt>
  </w:p>
  <w:p w:rsidRPr="006F1B82" w:rsidR="00B85F69" w:rsidP="00B85F69" w:rsidRDefault="00B85F69" w14:paraId="0A37501D" w14:textId="77777777">
    <w:pPr>
      <w:pStyle w:val="Cabealho"/>
      <w:tabs>
        <w:tab w:val="clear" w:pos="8838"/>
        <w:tab w:val="left" w:pos="915"/>
        <w:tab w:val="right" w:pos="9356"/>
      </w:tabs>
      <w:ind w:right="360"/>
      <w:rPr>
        <w:rFonts w:ascii="Arial Black" w:hAnsi="Arial Black"/>
        <w:sz w:val="20"/>
        <w:szCs w:val="18"/>
      </w:rPr>
    </w:pPr>
    <w:r>
      <w:rPr>
        <w:rFonts w:ascii="Arial Black" w:hAnsi="Arial Black"/>
        <w:sz w:val="20"/>
        <w:szCs w:val="18"/>
      </w:rPr>
      <w:tab/>
    </w:r>
  </w:p>
  <w:sdt>
    <w:sdtPr>
      <w:id w:val="5362977"/>
      <w:placeholder>
        <w:docPart w:val="DefaultPlaceholder_1081868574"/>
      </w:placeholder>
      <w:rPr>
        <w:rFonts w:ascii="Arial" w:hAnsi="Arial" w:eastAsia="Arial" w:cs="Arial"/>
        <w:b w:val="1"/>
        <w:bCs w:val="1"/>
        <w:sz w:val="24"/>
        <w:szCs w:val="24"/>
      </w:rPr>
    </w:sdtPr>
    <w:sdtContent>
      <w:p w:rsidRPr="00516061" w:rsidR="00B85F69" w:rsidP="6DB0105D" w:rsidRDefault="00EF0FAA" w14:paraId="731EC707" w14:textId="16F40E72">
        <w:pPr>
          <w:jc w:val="center"/>
          <w:rPr>
            <w:rFonts w:ascii="Arial" w:hAnsi="Arial" w:eastAsia="Arial" w:cs="Arial"/>
            <w:b/>
            <w:bCs/>
            <w:sz w:val="24"/>
            <w:szCs w:val="24"/>
          </w:rPr>
        </w:pPr>
        <w:r>
          <w:rPr>
            <w:rFonts w:ascii="Arial" w:hAnsi="Arial" w:eastAsia="Arial" w:cs="Arial"/>
            <w:b/>
            <w:bCs/>
            <w:sz w:val="24"/>
            <w:szCs w:val="24"/>
          </w:rPr>
          <w:t>1ª AVALIAÇÃO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D77E2"/>
    <w:multiLevelType w:val="hybridMultilevel"/>
    <w:tmpl w:val="4956D5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95B16"/>
    <w:multiLevelType w:val="hybridMultilevel"/>
    <w:tmpl w:val="F34666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5524D"/>
    <w:multiLevelType w:val="hybridMultilevel"/>
    <w:tmpl w:val="772684E4"/>
    <w:lvl w:ilvl="0" w:tplc="97D2F6B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54E9A"/>
    <w:multiLevelType w:val="hybridMultilevel"/>
    <w:tmpl w:val="510E1BF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C911FD"/>
    <w:multiLevelType w:val="hybridMultilevel"/>
    <w:tmpl w:val="E334E51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18BC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hAnsi="Helvetica" w:eastAsia="Times New Roman" w:cs="Helvetica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2A122D"/>
    <w:multiLevelType w:val="hybridMultilevel"/>
    <w:tmpl w:val="600C08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62A93"/>
    <w:multiLevelType w:val="hybridMultilevel"/>
    <w:tmpl w:val="ECF06E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A48B4"/>
    <w:multiLevelType w:val="hybridMultilevel"/>
    <w:tmpl w:val="7D301BA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DAF34AB"/>
    <w:multiLevelType w:val="hybridMultilevel"/>
    <w:tmpl w:val="6742CE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B279A"/>
    <w:multiLevelType w:val="hybridMultilevel"/>
    <w:tmpl w:val="863E8792"/>
    <w:lvl w:ilvl="0" w:tplc="C612381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254C78"/>
    <w:multiLevelType w:val="hybridMultilevel"/>
    <w:tmpl w:val="AD0AE1F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A4607"/>
    <w:multiLevelType w:val="hybridMultilevel"/>
    <w:tmpl w:val="2244EB0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10"/>
  </w:num>
  <w:num w:numId="6">
    <w:abstractNumId w:val="3"/>
  </w:num>
  <w:num w:numId="7">
    <w:abstractNumId w:val="4"/>
  </w:num>
  <w:num w:numId="8">
    <w:abstractNumId w:val="7"/>
  </w:num>
  <w:num w:numId="9">
    <w:abstractNumId w:val="11"/>
  </w:num>
  <w:num w:numId="10">
    <w:abstractNumId w:val="8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2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BEF"/>
    <w:rsid w:val="00001A46"/>
    <w:rsid w:val="00026654"/>
    <w:rsid w:val="00085ACB"/>
    <w:rsid w:val="0009572D"/>
    <w:rsid w:val="000C2F3C"/>
    <w:rsid w:val="000F63B4"/>
    <w:rsid w:val="0018622D"/>
    <w:rsid w:val="001870C8"/>
    <w:rsid w:val="001A12CF"/>
    <w:rsid w:val="001B73FB"/>
    <w:rsid w:val="0029067C"/>
    <w:rsid w:val="002E3D5A"/>
    <w:rsid w:val="00322458"/>
    <w:rsid w:val="003C0F71"/>
    <w:rsid w:val="003F7E5F"/>
    <w:rsid w:val="004B638C"/>
    <w:rsid w:val="004E0C69"/>
    <w:rsid w:val="004E2709"/>
    <w:rsid w:val="00516061"/>
    <w:rsid w:val="005218AB"/>
    <w:rsid w:val="00531C3D"/>
    <w:rsid w:val="005B6759"/>
    <w:rsid w:val="005D4DAD"/>
    <w:rsid w:val="005E06FE"/>
    <w:rsid w:val="00600CB6"/>
    <w:rsid w:val="00615BEF"/>
    <w:rsid w:val="00694D6B"/>
    <w:rsid w:val="006D5964"/>
    <w:rsid w:val="006F1B82"/>
    <w:rsid w:val="00730302"/>
    <w:rsid w:val="00730F41"/>
    <w:rsid w:val="00742F3A"/>
    <w:rsid w:val="0077108C"/>
    <w:rsid w:val="00796AE2"/>
    <w:rsid w:val="007B1710"/>
    <w:rsid w:val="007B6909"/>
    <w:rsid w:val="007F328F"/>
    <w:rsid w:val="00812A02"/>
    <w:rsid w:val="00830DEB"/>
    <w:rsid w:val="008404D8"/>
    <w:rsid w:val="008417B4"/>
    <w:rsid w:val="00841A17"/>
    <w:rsid w:val="008B3235"/>
    <w:rsid w:val="008D0620"/>
    <w:rsid w:val="008F6DED"/>
    <w:rsid w:val="009072EB"/>
    <w:rsid w:val="009B26B9"/>
    <w:rsid w:val="009D41AA"/>
    <w:rsid w:val="009F5B93"/>
    <w:rsid w:val="00A34F17"/>
    <w:rsid w:val="00A41632"/>
    <w:rsid w:val="00AE2802"/>
    <w:rsid w:val="00B3346B"/>
    <w:rsid w:val="00B85F69"/>
    <w:rsid w:val="00C16BE6"/>
    <w:rsid w:val="00D07743"/>
    <w:rsid w:val="00D301B0"/>
    <w:rsid w:val="00D34D6B"/>
    <w:rsid w:val="00D42FB3"/>
    <w:rsid w:val="00D66F68"/>
    <w:rsid w:val="00D87E1D"/>
    <w:rsid w:val="00DA4E6C"/>
    <w:rsid w:val="00DB6D55"/>
    <w:rsid w:val="00EC3ABF"/>
    <w:rsid w:val="00EF0FAA"/>
    <w:rsid w:val="00F21A39"/>
    <w:rsid w:val="00F366DE"/>
    <w:rsid w:val="00F52080"/>
    <w:rsid w:val="00F70EB6"/>
    <w:rsid w:val="00F75410"/>
    <w:rsid w:val="00FD1D84"/>
    <w:rsid w:val="00FF0DDF"/>
    <w:rsid w:val="0122651D"/>
    <w:rsid w:val="07D11921"/>
    <w:rsid w:val="092E81C2"/>
    <w:rsid w:val="0A357ECE"/>
    <w:rsid w:val="0A4A21E6"/>
    <w:rsid w:val="10B32D97"/>
    <w:rsid w:val="16525CF6"/>
    <w:rsid w:val="16C25116"/>
    <w:rsid w:val="1BC01755"/>
    <w:rsid w:val="1E8E5646"/>
    <w:rsid w:val="275A3CE7"/>
    <w:rsid w:val="27D5F43E"/>
    <w:rsid w:val="2D03B212"/>
    <w:rsid w:val="32CC741C"/>
    <w:rsid w:val="3566FFEC"/>
    <w:rsid w:val="3579C063"/>
    <w:rsid w:val="3BD13E4E"/>
    <w:rsid w:val="4228BAEB"/>
    <w:rsid w:val="44FD548C"/>
    <w:rsid w:val="458C4BAB"/>
    <w:rsid w:val="4A8D4DDA"/>
    <w:rsid w:val="4BDE3E68"/>
    <w:rsid w:val="4E133501"/>
    <w:rsid w:val="504AB645"/>
    <w:rsid w:val="53BCAE53"/>
    <w:rsid w:val="569357CB"/>
    <w:rsid w:val="5AE08C1D"/>
    <w:rsid w:val="5D15D22B"/>
    <w:rsid w:val="5E118621"/>
    <w:rsid w:val="5E245B74"/>
    <w:rsid w:val="6520AE9C"/>
    <w:rsid w:val="668E46AA"/>
    <w:rsid w:val="6DB0105D"/>
    <w:rsid w:val="6E4FB07C"/>
    <w:rsid w:val="71101825"/>
    <w:rsid w:val="729A0379"/>
    <w:rsid w:val="74334B32"/>
    <w:rsid w:val="7597DA2A"/>
    <w:rsid w:val="765290E3"/>
    <w:rsid w:val="7DAD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862A6"/>
  <w15:docId w15:val="{55455F13-84E9-4B3C-BC7A-76AE3CB1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15BEF"/>
    <w:rPr>
      <w:rFonts w:ascii="Calibri" w:hAnsi="Calibri" w:eastAsia="Calibri" w:cs="Times New Roma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615BEF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character" w:styleId="CabealhoChar" w:customStyle="1">
    <w:name w:val="Cabeçalho Char"/>
    <w:basedOn w:val="Fontepargpadro"/>
    <w:link w:val="Cabealho"/>
    <w:rsid w:val="00615BEF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615BE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5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615BEF"/>
    <w:rPr>
      <w:rFonts w:ascii="Tahoma" w:hAnsi="Tahoma" w:eastAsia="Calibri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B85F6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85F69"/>
    <w:rPr>
      <w:rFonts w:ascii="Calibri" w:hAnsi="Calibri" w:eastAsia="Calibri" w:cs="Times New Roman"/>
    </w:rPr>
  </w:style>
  <w:style w:type="table" w:styleId="Tabelacomgrade">
    <w:name w:val="Table Grid"/>
    <w:basedOn w:val="Tabelanormal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rsid w:val="00085ACB"/>
    <w:pPr>
      <w:suppressAutoHyphens/>
      <w:spacing w:after="0" w:line="240" w:lineRule="auto"/>
      <w:ind w:left="708"/>
    </w:pPr>
    <w:rPr>
      <w:rFonts w:ascii="Times New Roman" w:hAnsi="Times New Roman" w:eastAsia="Times New Roman"/>
      <w:sz w:val="24"/>
      <w:szCs w:val="24"/>
      <w:lang w:eastAsia="ar-SA"/>
    </w:rPr>
  </w:style>
  <w:style w:type="character" w:styleId="Hyperlink">
    <w:name w:val="Hyperlink"/>
    <w:basedOn w:val="Fontepargpadro"/>
    <w:uiPriority w:val="99"/>
    <w:unhideWhenUsed/>
    <w:rsid w:val="007F328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32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4.xml" Id="rId17" /><Relationship Type="http://schemas.openxmlformats.org/officeDocument/2006/relationships/numbering" Target="numbering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mailto:almir.monteiro.junior@gmail.com" TargetMode="External" Id="rId9" /><Relationship Type="http://schemas.openxmlformats.org/officeDocument/2006/relationships/theme" Target="theme/theme1.xml" Id="rId14" /><Relationship Type="http://schemas.openxmlformats.org/officeDocument/2006/relationships/image" Target="/media/image3.png" Id="Rfbee546f28d4490c" /><Relationship Type="http://schemas.openxmlformats.org/officeDocument/2006/relationships/image" Target="/media/image4.png" Id="R8ddbae741b3f43c8" /><Relationship Type="http://schemas.openxmlformats.org/officeDocument/2006/relationships/image" Target="/media/image5.png" Id="Rf85a9c7d2f764d93" /><Relationship Type="http://schemas.openxmlformats.org/officeDocument/2006/relationships/image" Target="/media/image6.png" Id="Rbf9d51aeba884620" /><Relationship Type="http://schemas.openxmlformats.org/officeDocument/2006/relationships/image" Target="/media/image7.png" Id="R6ef5be5c97f24798" /><Relationship Type="http://schemas.openxmlformats.org/officeDocument/2006/relationships/image" Target="/media/image8.png" Id="R29729fe492ca41b4" /><Relationship Type="http://schemas.openxmlformats.org/officeDocument/2006/relationships/image" Target="/media/image9.png" Id="Red4d3c9ede6f4705" /><Relationship Type="http://schemas.openxmlformats.org/officeDocument/2006/relationships/image" Target="/media/imagea.png" Id="R841bee564fcf44c9" /><Relationship Type="http://schemas.openxmlformats.org/officeDocument/2006/relationships/image" Target="/media/imageb.png" Id="Rc315ad6683404c19" /><Relationship Type="http://schemas.openxmlformats.org/officeDocument/2006/relationships/image" Target="/media/imagec.png" Id="R7c6ec6f9d32e4fdc" /><Relationship Type="http://schemas.openxmlformats.org/officeDocument/2006/relationships/image" Target="/media/imaged.png" Id="Rfa6407b6c48549ea" /><Relationship Type="http://schemas.openxmlformats.org/officeDocument/2006/relationships/image" Target="/media/imagee.png" Id="Rb1b0a20792434291" /><Relationship Type="http://schemas.openxmlformats.org/officeDocument/2006/relationships/image" Target="/media/imagef.png" Id="R4685a9654e444ec7" /><Relationship Type="http://schemas.openxmlformats.org/officeDocument/2006/relationships/image" Target="/media/image10.png" Id="R24020969f2204555" /><Relationship Type="http://schemas.openxmlformats.org/officeDocument/2006/relationships/image" Target="/media/image11.png" Id="R80896332a5df43a9" /><Relationship Type="http://schemas.openxmlformats.org/officeDocument/2006/relationships/image" Target="/media/image12.png" Id="R1b9061f5bcbf477c" /><Relationship Type="http://schemas.openxmlformats.org/officeDocument/2006/relationships/image" Target="/media/image13.png" Id="Rc33fab334f51485a" /><Relationship Type="http://schemas.openxmlformats.org/officeDocument/2006/relationships/image" Target="/media/image14.png" Id="R2d99c45ffede404a" /><Relationship Type="http://schemas.openxmlformats.org/officeDocument/2006/relationships/image" Target="/media/image15.png" Id="R40ad52920ad64a59" /><Relationship Type="http://schemas.openxmlformats.org/officeDocument/2006/relationships/image" Target="/media/image16.png" Id="R3d9201d6aa83453b" /><Relationship Type="http://schemas.openxmlformats.org/officeDocument/2006/relationships/image" Target="/media/image17.png" Id="R5d13e103004b4266" /><Relationship Type="http://schemas.openxmlformats.org/officeDocument/2006/relationships/image" Target="/media/image18.png" Id="Rae704ff6eb2f43b4" /><Relationship Type="http://schemas.openxmlformats.org/officeDocument/2006/relationships/image" Target="/media/image19.png" Id="R53d7674e5b284044" /><Relationship Type="http://schemas.openxmlformats.org/officeDocument/2006/relationships/image" Target="/media/image1a.png" Id="R9307b6cb5bc64b15" /><Relationship Type="http://schemas.openxmlformats.org/officeDocument/2006/relationships/image" Target="/media/image1b.png" Id="Rd2dc1ceec2b344f9" /><Relationship Type="http://schemas.openxmlformats.org/officeDocument/2006/relationships/image" Target="/media/image1c.png" Id="R47ac3c6a9f4046e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AC2E4-6CEB-4A89-80D4-ED1C5FD6C8AA}"/>
      </w:docPartPr>
      <w:docPartBody>
        <w:p w:rsidR="004E4303" w:rsidRDefault="004E4303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303"/>
    <w:rsid w:val="00047DAA"/>
    <w:rsid w:val="00236A3A"/>
    <w:rsid w:val="00442CB4"/>
    <w:rsid w:val="004E4303"/>
    <w:rsid w:val="00576A1B"/>
    <w:rsid w:val="005C56C9"/>
    <w:rsid w:val="00926C66"/>
    <w:rsid w:val="00C87B8D"/>
    <w:rsid w:val="00DC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9886A3A38434D9112CEA834B2DE0C" ma:contentTypeVersion="9" ma:contentTypeDescription="Create a new document." ma:contentTypeScope="" ma:versionID="883e1ce04cd2b4317c09181a647a5ef8">
  <xsd:schema xmlns:xsd="http://www.w3.org/2001/XMLSchema" xmlns:xs="http://www.w3.org/2001/XMLSchema" xmlns:p="http://schemas.microsoft.com/office/2006/metadata/properties" xmlns:ns2="87af5ec9-db7f-48d3-b160-c99deb516c77" targetNamespace="http://schemas.microsoft.com/office/2006/metadata/properties" ma:root="true" ma:fieldsID="28581af027adcc8026abd1bf29151ef3" ns2:_="">
    <xsd:import namespace="87af5ec9-db7f-48d3-b160-c99deb516c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f5ec9-db7f-48d3-b160-c99deb516c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7af5ec9-db7f-48d3-b160-c99deb516c77">a83a9db7-f7d0-4491-b04c-a9cd0e958763</ReferenceId>
  </documentManagement>
</p:properties>
</file>

<file path=customXml/itemProps1.xml><?xml version="1.0" encoding="utf-8"?>
<ds:datastoreItem xmlns:ds="http://schemas.openxmlformats.org/officeDocument/2006/customXml" ds:itemID="{CAB0DA31-2E9B-4FDC-8D3C-7C1AD304F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223088-B1B8-4096-99ED-FC007E204253}"/>
</file>

<file path=customXml/itemProps3.xml><?xml version="1.0" encoding="utf-8"?>
<ds:datastoreItem xmlns:ds="http://schemas.openxmlformats.org/officeDocument/2006/customXml" ds:itemID="{B37543B1-3AC9-4FE4-8E0D-13E6BF251766}"/>
</file>

<file path=customXml/itemProps4.xml><?xml version="1.0" encoding="utf-8"?>
<ds:datastoreItem xmlns:ds="http://schemas.openxmlformats.org/officeDocument/2006/customXml" ds:itemID="{A65A12A7-B5D4-4589-8170-E05283E5D0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0101053760</dc:creator>
  <lastModifiedBy>DIOGO LOURENCO DA COSTA FELIPE</lastModifiedBy>
  <revision>3</revision>
  <lastPrinted>2018-06-04T16:39:00.0000000Z</lastPrinted>
  <dcterms:created xsi:type="dcterms:W3CDTF">2020-04-28T18:37:00.0000000Z</dcterms:created>
  <dcterms:modified xsi:type="dcterms:W3CDTF">2020-04-29T13:03:10.8056610Z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0x0101006C29886A3A38434D9112CEA834B2DE0C</vt:lpwstr>
  </property>
</Properties>
</file>