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4E290" w:themeColor="accent3" w:themeTint="66"/>
  <w:body>
    <w:p w14:paraId="7D362015" w14:textId="1316CB80" w:rsidR="00147534" w:rsidRPr="00147534" w:rsidRDefault="00147534" w:rsidP="00674B01">
      <w:pPr>
        <w:rPr>
          <w:sz w:val="44"/>
          <w:szCs w:val="44"/>
        </w:rPr>
      </w:pPr>
      <w:r w:rsidRPr="00147534">
        <w:rPr>
          <w:sz w:val="44"/>
          <w:szCs w:val="44"/>
        </w:rPr>
        <w:t>A Floresta Amazôni</w:t>
      </w:r>
      <w:r>
        <w:rPr>
          <w:sz w:val="44"/>
          <w:szCs w:val="44"/>
        </w:rPr>
        <w:t>ca</w:t>
      </w:r>
    </w:p>
    <w:p w14:paraId="48E1C38F" w14:textId="77777777" w:rsidR="00147534" w:rsidRDefault="00147534" w:rsidP="00674B01"/>
    <w:p w14:paraId="6E98F19D" w14:textId="7EDA3A03" w:rsidR="00147534" w:rsidRDefault="00147534" w:rsidP="00674B01">
      <w:r>
        <w:rPr>
          <w:noProof/>
        </w:rPr>
        <w:drawing>
          <wp:inline distT="0" distB="0" distL="0" distR="0" wp14:anchorId="14F086B9" wp14:editId="3DDEBF93">
            <wp:extent cx="5736590" cy="3947160"/>
            <wp:effectExtent l="0" t="0" r="0" b="0"/>
            <wp:docPr id="1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94" cy="39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B7DD9" w14:textId="77777777" w:rsidR="00147534" w:rsidRDefault="00147534" w:rsidP="00674B01"/>
    <w:p w14:paraId="73266C27" w14:textId="77777777" w:rsidR="00147534" w:rsidRDefault="00147534" w:rsidP="00674B01"/>
    <w:p w14:paraId="560B5D5D" w14:textId="14C3CB6E" w:rsidR="00147534" w:rsidRDefault="009C468E" w:rsidP="009C468E">
      <w:pPr>
        <w:pStyle w:val="NormalWeb"/>
      </w:pPr>
      <w:r>
        <w:rPr>
          <w:noProof/>
        </w:rPr>
        <w:drawing>
          <wp:inline distT="0" distB="0" distL="0" distR="0" wp14:anchorId="34149247" wp14:editId="66F5A2D6">
            <wp:extent cx="5013960" cy="3260827"/>
            <wp:effectExtent l="0" t="0" r="0" b="0"/>
            <wp:docPr id="2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055" cy="32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9DD1" w14:textId="77777777" w:rsidR="00147534" w:rsidRDefault="00147534" w:rsidP="00674B01"/>
    <w:p w14:paraId="095E5FD9" w14:textId="7CA25666" w:rsidR="00674B01" w:rsidRPr="00674B01" w:rsidRDefault="00674B01" w:rsidP="00674B01">
      <w:pPr>
        <w:rPr>
          <w:sz w:val="36"/>
          <w:szCs w:val="36"/>
        </w:rPr>
      </w:pPr>
      <w:r w:rsidRPr="00674B01">
        <w:rPr>
          <w:sz w:val="36"/>
          <w:szCs w:val="36"/>
        </w:rPr>
        <w:t>Para sobreviver na floresta amazônica, é essencial dominar técnicas de sobrevivência que garantam a manutenção da vida em um ambiente hostil. Aqui estão al</w:t>
      </w:r>
      <w:r w:rsidR="009C468E">
        <w:rPr>
          <w:sz w:val="36"/>
          <w:szCs w:val="36"/>
        </w:rPr>
        <w:t>-gu</w:t>
      </w:r>
      <w:r w:rsidRPr="00674B01">
        <w:rPr>
          <w:sz w:val="36"/>
          <w:szCs w:val="36"/>
        </w:rPr>
        <w:t>mas dicas úteis:</w:t>
      </w:r>
    </w:p>
    <w:p w14:paraId="791A1F59" w14:textId="3AA8316A" w:rsidR="00674B01" w:rsidRPr="00674B01" w:rsidRDefault="00674B01" w:rsidP="00674B01">
      <w:pPr>
        <w:numPr>
          <w:ilvl w:val="0"/>
          <w:numId w:val="1"/>
        </w:numPr>
        <w:rPr>
          <w:sz w:val="24"/>
          <w:szCs w:val="24"/>
        </w:rPr>
      </w:pPr>
      <w:hyperlink r:id="rId9" w:tgtFrame="_blank" w:history="1">
        <w:r w:rsidRPr="00674B01">
          <w:rPr>
            <w:rStyle w:val="Hyperlink"/>
            <w:b/>
            <w:bCs/>
            <w:color w:val="auto"/>
            <w:sz w:val="24"/>
            <w:szCs w:val="24"/>
            <w:u w:val="none"/>
          </w:rPr>
          <w:t>Identificação de Recursos Naturais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: Conhecer as espécies vegetais e animais ao seu redor é crucial para garantir a sobrevivência. </w:t>
        </w:r>
      </w:hyperlink>
    </w:p>
    <w:p w14:paraId="57BB88C9" w14:textId="0532B21B" w:rsidR="00674B01" w:rsidRPr="00674B01" w:rsidRDefault="00674B01" w:rsidP="00674B01">
      <w:pPr>
        <w:numPr>
          <w:ilvl w:val="0"/>
          <w:numId w:val="1"/>
        </w:numPr>
        <w:rPr>
          <w:sz w:val="24"/>
          <w:szCs w:val="24"/>
        </w:rPr>
      </w:pPr>
      <w:hyperlink r:id="rId10" w:tgtFrame="_blank" w:history="1">
        <w:r w:rsidRPr="00674B01">
          <w:rPr>
            <w:rStyle w:val="Hyperlink"/>
            <w:b/>
            <w:bCs/>
            <w:color w:val="auto"/>
            <w:sz w:val="24"/>
            <w:szCs w:val="24"/>
            <w:u w:val="none"/>
          </w:rPr>
          <w:t>Rotação de Áreas de Uso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: Evitar o esgotamento do ambiente é </w:t>
        </w:r>
        <w:r w:rsidR="009C468E">
          <w:rPr>
            <w:rStyle w:val="Hyperlink"/>
            <w:color w:val="auto"/>
            <w:sz w:val="24"/>
            <w:szCs w:val="24"/>
            <w:u w:val="none"/>
          </w:rPr>
          <w:t xml:space="preserve">                         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fundamental. </w:t>
        </w:r>
      </w:hyperlink>
    </w:p>
    <w:p w14:paraId="4EF53AC7" w14:textId="679FE853" w:rsidR="00674B01" w:rsidRPr="00674B01" w:rsidRDefault="00674B01" w:rsidP="00674B01">
      <w:pPr>
        <w:numPr>
          <w:ilvl w:val="0"/>
          <w:numId w:val="1"/>
        </w:numPr>
        <w:rPr>
          <w:sz w:val="24"/>
          <w:szCs w:val="24"/>
        </w:rPr>
      </w:pPr>
      <w:hyperlink r:id="rId11" w:tgtFrame="_blank" w:history="1">
        <w:r w:rsidRPr="00674B01">
          <w:rPr>
            <w:rStyle w:val="Hyperlink"/>
            <w:b/>
            <w:bCs/>
            <w:color w:val="auto"/>
            <w:sz w:val="24"/>
            <w:szCs w:val="24"/>
            <w:u w:val="none"/>
          </w:rPr>
          <w:t>Respeito à Natureza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: Valorizar cada parte da floresta é essencial para a </w:t>
        </w:r>
        <w:r w:rsidRPr="009C468E">
          <w:rPr>
            <w:rStyle w:val="Hyperlink"/>
            <w:color w:val="auto"/>
            <w:sz w:val="24"/>
            <w:szCs w:val="24"/>
            <w:u w:val="none"/>
          </w:rPr>
          <w:t xml:space="preserve">               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sustentabilidade. </w:t>
        </w:r>
      </w:hyperlink>
    </w:p>
    <w:p w14:paraId="34A144B3" w14:textId="5FFDBEF2" w:rsidR="00674B01" w:rsidRPr="00674B01" w:rsidRDefault="00674B01" w:rsidP="00674B01">
      <w:pPr>
        <w:numPr>
          <w:ilvl w:val="0"/>
          <w:numId w:val="1"/>
        </w:numPr>
        <w:rPr>
          <w:sz w:val="24"/>
          <w:szCs w:val="24"/>
        </w:rPr>
      </w:pPr>
      <w:hyperlink r:id="rId12" w:tgtFrame="_blank" w:history="1">
        <w:r w:rsidRPr="00674B01">
          <w:rPr>
            <w:rStyle w:val="Hyperlink"/>
            <w:b/>
            <w:bCs/>
            <w:color w:val="auto"/>
            <w:sz w:val="24"/>
            <w:szCs w:val="24"/>
            <w:u w:val="none"/>
          </w:rPr>
          <w:t>Construção de Abrigos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: Utilizar recursos naturais para criar abrigos </w:t>
        </w:r>
        <w:r w:rsidR="009C468E">
          <w:rPr>
            <w:rStyle w:val="Hyperlink"/>
            <w:color w:val="auto"/>
            <w:sz w:val="24"/>
            <w:szCs w:val="24"/>
            <w:u w:val="none"/>
          </w:rPr>
          <w:t xml:space="preserve">                 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seguros é </w:t>
        </w:r>
        <w:r w:rsidRPr="009C468E">
          <w:rPr>
            <w:rStyle w:val="Hyperlink"/>
            <w:color w:val="auto"/>
            <w:sz w:val="24"/>
            <w:szCs w:val="24"/>
            <w:u w:val="none"/>
          </w:rPr>
          <w:t xml:space="preserve"> 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vital. </w:t>
        </w:r>
      </w:hyperlink>
    </w:p>
    <w:p w14:paraId="02745F5A" w14:textId="68DB4B01" w:rsidR="00674B01" w:rsidRPr="00674B01" w:rsidRDefault="00674B01" w:rsidP="00674B01">
      <w:pPr>
        <w:numPr>
          <w:ilvl w:val="0"/>
          <w:numId w:val="1"/>
        </w:numPr>
        <w:rPr>
          <w:sz w:val="24"/>
          <w:szCs w:val="24"/>
        </w:rPr>
      </w:pPr>
      <w:hyperlink r:id="rId13" w:tgtFrame="_blank" w:history="1">
        <w:r w:rsidRPr="00674B01">
          <w:rPr>
            <w:rStyle w:val="Hyperlink"/>
            <w:b/>
            <w:bCs/>
            <w:color w:val="auto"/>
            <w:sz w:val="24"/>
            <w:szCs w:val="24"/>
            <w:u w:val="none"/>
          </w:rPr>
          <w:t>Acesso à Água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: A água é essencial e deve ser garantida através de várias </w:t>
        </w:r>
        <w:r w:rsidR="009C468E">
          <w:rPr>
            <w:rStyle w:val="Hyperlink"/>
            <w:color w:val="auto"/>
            <w:sz w:val="24"/>
            <w:szCs w:val="24"/>
            <w:u w:val="none"/>
          </w:rPr>
          <w:t xml:space="preserve">    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técnicas.</w:t>
        </w:r>
      </w:hyperlink>
      <w:r w:rsidRPr="009C468E">
        <w:rPr>
          <w:sz w:val="24"/>
          <w:szCs w:val="24"/>
        </w:rPr>
        <w:t xml:space="preserve"> </w:t>
      </w:r>
    </w:p>
    <w:p w14:paraId="4D0323F1" w14:textId="01D3DAF4" w:rsidR="00674B01" w:rsidRPr="00674B01" w:rsidRDefault="00674B01" w:rsidP="00674B01">
      <w:pPr>
        <w:numPr>
          <w:ilvl w:val="0"/>
          <w:numId w:val="1"/>
        </w:numPr>
        <w:rPr>
          <w:sz w:val="24"/>
          <w:szCs w:val="24"/>
        </w:rPr>
      </w:pPr>
      <w:hyperlink r:id="rId14" w:tgtFrame="_blank" w:history="1">
        <w:r w:rsidRPr="00674B01">
          <w:rPr>
            <w:rStyle w:val="Hyperlink"/>
            <w:b/>
            <w:bCs/>
            <w:color w:val="auto"/>
            <w:sz w:val="24"/>
            <w:szCs w:val="24"/>
            <w:u w:val="none"/>
          </w:rPr>
          <w:t>Identificação de Alimentos Seguros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: Conhecer as plantas comestíveis e </w:t>
        </w:r>
        <w:r w:rsidRPr="009C468E">
          <w:rPr>
            <w:rStyle w:val="Hyperlink"/>
            <w:color w:val="auto"/>
            <w:sz w:val="24"/>
            <w:szCs w:val="24"/>
            <w:u w:val="none"/>
          </w:rPr>
          <w:t xml:space="preserve">            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medicinais é crucial. </w:t>
        </w:r>
      </w:hyperlink>
    </w:p>
    <w:p w14:paraId="0027004B" w14:textId="3867D9ED" w:rsidR="00674B01" w:rsidRPr="00674B01" w:rsidRDefault="00674B01" w:rsidP="00674B01">
      <w:pPr>
        <w:numPr>
          <w:ilvl w:val="0"/>
          <w:numId w:val="1"/>
        </w:numPr>
        <w:rPr>
          <w:sz w:val="24"/>
          <w:szCs w:val="24"/>
        </w:rPr>
      </w:pPr>
      <w:hyperlink r:id="rId15" w:tgtFrame="_blank" w:history="1">
        <w:r w:rsidRPr="00674B01">
          <w:rPr>
            <w:rStyle w:val="Hyperlink"/>
            <w:b/>
            <w:bCs/>
            <w:color w:val="auto"/>
            <w:sz w:val="24"/>
            <w:szCs w:val="24"/>
            <w:u w:val="none"/>
          </w:rPr>
          <w:t>Pesca e Caça Sustentáveis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: Utilizar técnicas que preservem o </w:t>
        </w:r>
        <w:r w:rsidR="009C468E">
          <w:rPr>
            <w:rStyle w:val="Hyperlink"/>
            <w:color w:val="auto"/>
            <w:sz w:val="24"/>
            <w:szCs w:val="24"/>
            <w:u w:val="none"/>
          </w:rPr>
          <w:t xml:space="preserve">                             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ecossistema é </w:t>
        </w:r>
        <w:r w:rsidRPr="009C468E">
          <w:rPr>
            <w:rStyle w:val="Hyperlink"/>
            <w:color w:val="auto"/>
            <w:sz w:val="24"/>
            <w:szCs w:val="24"/>
            <w:u w:val="none"/>
          </w:rPr>
          <w:t xml:space="preserve">  </w:t>
        </w:r>
        <w:r w:rsidRPr="00674B01">
          <w:rPr>
            <w:rStyle w:val="Hyperlink"/>
            <w:color w:val="auto"/>
            <w:sz w:val="24"/>
            <w:szCs w:val="24"/>
            <w:u w:val="none"/>
          </w:rPr>
          <w:t>importante. </w:t>
        </w:r>
      </w:hyperlink>
    </w:p>
    <w:p w14:paraId="7342FE48" w14:textId="77777777" w:rsidR="00674B01" w:rsidRPr="00674B01" w:rsidRDefault="00674B01" w:rsidP="00674B01">
      <w:pPr>
        <w:rPr>
          <w:sz w:val="24"/>
          <w:szCs w:val="24"/>
        </w:rPr>
      </w:pPr>
      <w:hyperlink r:id="rId16" w:tgtFrame="_blank" w:history="1">
        <w:r w:rsidRPr="00674B01">
          <w:rPr>
            <w:rStyle w:val="Hyperlink"/>
            <w:color w:val="auto"/>
            <w:sz w:val="24"/>
            <w:szCs w:val="24"/>
            <w:u w:val="none"/>
          </w:rPr>
          <w:br/>
          <w:t>Essas técnicas não apenas garantem a sobrevivência, mas também enriquecem a experiência de contato com a natureza.</w:t>
        </w:r>
      </w:hyperlink>
    </w:p>
    <w:p w14:paraId="7EA0F98D" w14:textId="77777777" w:rsidR="005B50CF" w:rsidRDefault="005B50CF"/>
    <w:sectPr w:rsidR="005B50CF" w:rsidSect="00674B0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2A56" w14:textId="77777777" w:rsidR="00381447" w:rsidRDefault="00381447" w:rsidP="00674B01">
      <w:pPr>
        <w:spacing w:after="0" w:line="240" w:lineRule="auto"/>
      </w:pPr>
      <w:r>
        <w:separator/>
      </w:r>
    </w:p>
  </w:endnote>
  <w:endnote w:type="continuationSeparator" w:id="0">
    <w:p w14:paraId="15500833" w14:textId="77777777" w:rsidR="00381447" w:rsidRDefault="00381447" w:rsidP="0067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3D2D" w14:textId="77777777" w:rsidR="00674B01" w:rsidRDefault="00674B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6C6F8" w14:textId="77777777" w:rsidR="00674B01" w:rsidRDefault="00674B0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6C0C1" w14:textId="77777777" w:rsidR="00674B01" w:rsidRDefault="00674B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383D" w14:textId="77777777" w:rsidR="00381447" w:rsidRDefault="00381447" w:rsidP="00674B01">
      <w:pPr>
        <w:spacing w:after="0" w:line="240" w:lineRule="auto"/>
      </w:pPr>
      <w:r>
        <w:separator/>
      </w:r>
    </w:p>
  </w:footnote>
  <w:footnote w:type="continuationSeparator" w:id="0">
    <w:p w14:paraId="192D3806" w14:textId="77777777" w:rsidR="00381447" w:rsidRDefault="00381447" w:rsidP="00674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1A48" w14:textId="75C6DEAD" w:rsidR="00674B01" w:rsidRDefault="00674B01">
    <w:pPr>
      <w:pStyle w:val="Cabealho"/>
    </w:pPr>
    <w:r>
      <w:rPr>
        <w:noProof/>
      </w:rPr>
      <w:pict w14:anchorId="695976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413454" o:spid="_x0000_s1026" type="#_x0000_t75" style="position:absolute;margin-left:0;margin-top:0;width:1012.5pt;height:555pt;z-index:-251657216;mso-position-horizontal:center;mso-position-horizontal-relative:margin;mso-position-vertical:center;mso-position-vertical-relative:margin" o:allowincell="f">
          <v:imagedata r:id="rId1" o:title="Green Peace - floresta Amazoni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AD81" w14:textId="28325C19" w:rsidR="00674B01" w:rsidRDefault="00674B01">
    <w:pPr>
      <w:pStyle w:val="Cabealho"/>
    </w:pPr>
    <w:r>
      <w:rPr>
        <w:noProof/>
      </w:rPr>
      <w:pict w14:anchorId="2F03F4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413455" o:spid="_x0000_s1027" type="#_x0000_t75" style="position:absolute;margin-left:0;margin-top:0;width:1012.5pt;height:555pt;z-index:-251656192;mso-position-horizontal:center;mso-position-horizontal-relative:margin;mso-position-vertical:center;mso-position-vertical-relative:margin" o:allowincell="f">
          <v:imagedata r:id="rId1" o:title="Green Peace - floresta Amazoni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BC6AA" w14:textId="5FED734B" w:rsidR="00674B01" w:rsidRDefault="00674B01">
    <w:pPr>
      <w:pStyle w:val="Cabealho"/>
    </w:pPr>
    <w:r>
      <w:rPr>
        <w:noProof/>
      </w:rPr>
      <w:pict w14:anchorId="336CF3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413453" o:spid="_x0000_s1025" type="#_x0000_t75" style="position:absolute;margin-left:0;margin-top:0;width:1012.5pt;height:555pt;z-index:-251658240;mso-position-horizontal:center;mso-position-horizontal-relative:margin;mso-position-vertical:center;mso-position-vertical-relative:margin" o:allowincell="f">
          <v:imagedata r:id="rId1" o:title="Green Peace - floresta Amazoni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5E50"/>
    <w:multiLevelType w:val="multilevel"/>
    <w:tmpl w:val="D7D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23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01"/>
    <w:rsid w:val="00147534"/>
    <w:rsid w:val="00381447"/>
    <w:rsid w:val="005B50CF"/>
    <w:rsid w:val="00642FAF"/>
    <w:rsid w:val="00674B01"/>
    <w:rsid w:val="009C468E"/>
    <w:rsid w:val="00AA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51059"/>
  <w15:chartTrackingRefBased/>
  <w15:docId w15:val="{11C40BD0-AB7E-4F4B-B03B-44D7E6D9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4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4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4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4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4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4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4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4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4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4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4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4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4B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4B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4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4B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4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4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4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4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4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4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4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4B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4B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4B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4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4B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4B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74B0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4B0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74B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4B01"/>
  </w:style>
  <w:style w:type="paragraph" w:styleId="Rodap">
    <w:name w:val="footer"/>
    <w:basedOn w:val="Normal"/>
    <w:link w:val="RodapChar"/>
    <w:uiPriority w:val="99"/>
    <w:unhideWhenUsed/>
    <w:rsid w:val="00674B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4B01"/>
  </w:style>
  <w:style w:type="paragraph" w:styleId="NormalWeb">
    <w:name w:val="Normal (Web)"/>
    <w:basedOn w:val="Normal"/>
    <w:uiPriority w:val="99"/>
    <w:unhideWhenUsed/>
    <w:rsid w:val="009C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bing.com/ck/a?!&amp;&amp;p=4aee7111be60d2ecbe4d92791da23db4711422fade8dfaf19bf756d883ac56d8JmltdHM9MTc2MDc0NTYwMA&amp;ptn=3&amp;ver=2&amp;hsh=4&amp;fclid=18f0287f-7d93-6b5e-3616-3dd07c936a3c&amp;u=a1aHR0cHM6Ly9wb3J0YWxhbWF6b25pYS5jb20vYW1hem9uaWEvY29uZmlyYS04LWRpY2FzLWRlLXNvYnJldml2ZW5jaWEtbmEtZmxvcmVzdGEtYW1hem9uaWNhLw&amp;ntb=1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hyperlink" Target="https://www.bing.com/ck/a?!&amp;&amp;p=db842a32aaf4c62e798d1965b6f5e68570c799c4653ce5dcdf31f012f3a0eda7JmltdHM9MTc2MDc0NTYwMA&amp;ptn=3&amp;ver=2&amp;hsh=4&amp;fclid=18f0287f-7d93-6b5e-3616-3dd07c936a3c&amp;u=a1aHR0cHM6Ly92aWJlY3JpYS5jb20vMjAyNS8wMy8yMS9hY2FtcGFtZW50by1uYS1zZWx2YS1jb21vLXNvYnJldml2ZXItbmEtYW1hem9uaWEtY29tLXRlY25pY2FzLWluZGlnZW5hcy8&amp;ntb=1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bing.com/ck/a?!&amp;&amp;p=4aee7111be60d2ecbe4d92791da23db4711422fade8dfaf19bf756d883ac56d8JmltdHM9MTc2MDc0NTYwMA&amp;ptn=3&amp;ver=2&amp;hsh=4&amp;fclid=18f0287f-7d93-6b5e-3616-3dd07c936a3c&amp;u=a1aHR0cHM6Ly9wb3J0YWxhbWF6b25pYS5jb20vYW1hem9uaWEvY29uZmlyYS04LWRpY2FzLWRlLXNvYnJldml2ZW5jaWEtbmEtZmxvcmVzdGEtYW1hem9uaWNhLw&amp;ntb=1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ing.com/ck/a?!&amp;&amp;p=4aee7111be60d2ecbe4d92791da23db4711422fade8dfaf19bf756d883ac56d8JmltdHM9MTc2MDc0NTYwMA&amp;ptn=3&amp;ver=2&amp;hsh=4&amp;fclid=18f0287f-7d93-6b5e-3616-3dd07c936a3c&amp;u=a1aHR0cHM6Ly9wb3J0YWxhbWF6b25pYS5jb20vYW1hem9uaWEvY29uZmlyYS04LWRpY2FzLWRlLXNvYnJldml2ZW5jaWEtbmEtZmxvcmVzdGEtYW1hem9uaWNhLw&amp;ntb=1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bing.com/ck/a?!&amp;&amp;p=4aee7111be60d2ecbe4d92791da23db4711422fade8dfaf19bf756d883ac56d8JmltdHM9MTc2MDc0NTYwMA&amp;ptn=3&amp;ver=2&amp;hsh=4&amp;fclid=18f0287f-7d93-6b5e-3616-3dd07c936a3c&amp;u=a1aHR0cHM6Ly9wb3J0YWxhbWF6b25pYS5jb20vYW1hem9uaWEvY29uZmlyYS04LWRpY2FzLWRlLXNvYnJldml2ZW5jaWEtbmEtZmxvcmVzdGEtYW1hem9uaWNhLw&amp;ntb=1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bing.com/ck/a?!&amp;&amp;p=4aee7111be60d2ecbe4d92791da23db4711422fade8dfaf19bf756d883ac56d8JmltdHM9MTc2MDc0NTYwMA&amp;ptn=3&amp;ver=2&amp;hsh=4&amp;fclid=18f0287f-7d93-6b5e-3616-3dd07c936a3c&amp;u=a1aHR0cHM6Ly9wb3J0YWxhbWF6b25pYS5jb20vYW1hem9uaWEvY29uZmlyYS04LWRpY2FzLWRlLXNvYnJldml2ZW5jaWEtbmEtZmxvcmVzdGEtYW1hem9uaWNhLw&amp;ntb=1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4aee7111be60d2ecbe4d92791da23db4711422fade8dfaf19bf756d883ac56d8JmltdHM9MTc2MDc0NTYwMA&amp;ptn=3&amp;ver=2&amp;hsh=4&amp;fclid=18f0287f-7d93-6b5e-3616-3dd07c936a3c&amp;u=a1aHR0cHM6Ly9wb3J0YWxhbWF6b25pYS5jb20vYW1hem9uaWEvY29uZmlyYS04LWRpY2FzLWRlLXNvYnJldml2ZW5jaWEtbmEtZmxvcmVzdGEtYW1hem9uaWNhLw&amp;ntb=1" TargetMode="External"/><Relationship Id="rId14" Type="http://schemas.openxmlformats.org/officeDocument/2006/relationships/hyperlink" Target="https://www.bing.com/ck/a?!&amp;&amp;p=4aee7111be60d2ecbe4d92791da23db4711422fade8dfaf19bf756d883ac56d8JmltdHM9MTc2MDc0NTYwMA&amp;ptn=3&amp;ver=2&amp;hsh=4&amp;fclid=18f0287f-7d93-6b5e-3616-3dd07c936a3c&amp;u=a1aHR0cHM6Ly9wb3J0YWxhbWF6b25pYS5jb20vYW1hem9uaWEvY29uZmlyYS04LWRpY2FzLWRlLXNvYnJldml2ZW5jaWEtbmEtZmxvcmVzdGEtYW1hem9uaWNhLw&amp;ntb=1" TargetMode="External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594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Blasi Cruz</dc:creator>
  <cp:keywords/>
  <dc:description/>
  <cp:lastModifiedBy>Guilherme Blasi Cruz</cp:lastModifiedBy>
  <cp:revision>2</cp:revision>
  <dcterms:created xsi:type="dcterms:W3CDTF">2025-10-18T22:18:00Z</dcterms:created>
  <dcterms:modified xsi:type="dcterms:W3CDTF">2025-10-18T22:18:00Z</dcterms:modified>
</cp:coreProperties>
</file>