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BC2BE" w14:textId="670166B3" w:rsidR="00FE1043" w:rsidRPr="000D1853" w:rsidRDefault="00FE1043">
      <w:pPr>
        <w:rPr>
          <w:rFonts w:eastAsiaTheme="minorHAnsi"/>
          <w:sz w:val="15"/>
          <w:szCs w:val="15"/>
        </w:rPr>
      </w:pPr>
      <w:r w:rsidRPr="000D1853">
        <w:rPr>
          <w:rFonts w:eastAsiaTheme="minorHAnsi" w:hint="eastAsia"/>
          <w:sz w:val="15"/>
          <w:szCs w:val="15"/>
        </w:rPr>
        <w:t xml:space="preserve">투표 </w:t>
      </w:r>
      <w:r w:rsidR="000A420C" w:rsidRPr="000D1853">
        <w:rPr>
          <w:rFonts w:eastAsiaTheme="minorHAnsi" w:hint="eastAsia"/>
          <w:sz w:val="15"/>
          <w:szCs w:val="15"/>
        </w:rPr>
        <w:t>조</w:t>
      </w:r>
      <w:r w:rsidRPr="000D1853">
        <w:rPr>
          <w:rFonts w:eastAsiaTheme="minorHAnsi" w:hint="eastAsia"/>
          <w:sz w:val="15"/>
          <w:szCs w:val="15"/>
        </w:rPr>
        <w:t>작방지 방법들</w:t>
      </w:r>
    </w:p>
    <w:p w14:paraId="2C8B7AF8" w14:textId="181528A9" w:rsidR="00FE1043" w:rsidRPr="000D1853" w:rsidRDefault="00FE1043" w:rsidP="00FE1043">
      <w:pPr>
        <w:pStyle w:val="a6"/>
        <w:numPr>
          <w:ilvl w:val="0"/>
          <w:numId w:val="1"/>
        </w:numPr>
        <w:rPr>
          <w:rFonts w:eastAsiaTheme="minorHAnsi"/>
          <w:sz w:val="15"/>
          <w:szCs w:val="15"/>
        </w:rPr>
      </w:pPr>
      <w:r w:rsidRPr="000D1853">
        <w:rPr>
          <w:rFonts w:eastAsiaTheme="minorHAnsi" w:hint="eastAsia"/>
          <w:sz w:val="15"/>
          <w:szCs w:val="15"/>
        </w:rPr>
        <w:t>투표권 스냅샷(</w:t>
      </w:r>
      <w:r w:rsidRPr="000D1853">
        <w:rPr>
          <w:rFonts w:eastAsiaTheme="minorHAnsi"/>
          <w:sz w:val="15"/>
          <w:szCs w:val="15"/>
        </w:rPr>
        <w:t>Voting Power Snapshot</w:t>
      </w:r>
      <w:r w:rsidRPr="000D1853">
        <w:rPr>
          <w:rFonts w:eastAsiaTheme="minorHAnsi" w:hint="eastAsia"/>
          <w:sz w:val="15"/>
          <w:szCs w:val="15"/>
        </w:rPr>
        <w:t>)</w:t>
      </w:r>
      <w:r w:rsidRPr="000D1853">
        <w:rPr>
          <w:rFonts w:eastAsiaTheme="minorHAnsi"/>
          <w:sz w:val="15"/>
          <w:szCs w:val="15"/>
        </w:rPr>
        <w:t xml:space="preserve">: </w:t>
      </w:r>
      <w:r w:rsidRPr="000D1853">
        <w:rPr>
          <w:rFonts w:eastAsiaTheme="minorHAnsi" w:hint="eastAsia"/>
          <w:sz w:val="15"/>
          <w:szCs w:val="15"/>
        </w:rPr>
        <w:t>거버넌스 투표 시작 시점 혹은 사전에 정해진 특정 블록 시점의 토큰 보유량이나 지분을 기준으로 투표권 확정</w:t>
      </w:r>
    </w:p>
    <w:p w14:paraId="7CA20BB2" w14:textId="45D58153" w:rsidR="00FE1043" w:rsidRPr="000D1853" w:rsidRDefault="00FE1043" w:rsidP="00FE1043">
      <w:pPr>
        <w:pStyle w:val="a6"/>
        <w:numPr>
          <w:ilvl w:val="0"/>
          <w:numId w:val="2"/>
        </w:numPr>
        <w:rPr>
          <w:rFonts w:eastAsiaTheme="minorHAnsi"/>
          <w:sz w:val="15"/>
          <w:szCs w:val="15"/>
        </w:rPr>
      </w:pPr>
      <w:r w:rsidRPr="000D1853">
        <w:rPr>
          <w:rFonts w:eastAsiaTheme="minorHAnsi"/>
          <w:sz w:val="15"/>
          <w:szCs w:val="15"/>
        </w:rPr>
        <w:t xml:space="preserve">Whale Attack </w:t>
      </w:r>
      <w:r w:rsidRPr="000D1853">
        <w:rPr>
          <w:rFonts w:eastAsiaTheme="minorHAnsi" w:hint="eastAsia"/>
          <w:sz w:val="15"/>
          <w:szCs w:val="15"/>
        </w:rPr>
        <w:t xml:space="preserve">방지: 투표 직전 토큰 대량매수 </w:t>
      </w:r>
      <w:r w:rsidRPr="000D1853">
        <w:rPr>
          <w:rFonts w:eastAsiaTheme="minorHAnsi"/>
          <w:sz w:val="15"/>
          <w:szCs w:val="15"/>
        </w:rPr>
        <w:t xml:space="preserve">and </w:t>
      </w:r>
      <w:r w:rsidRPr="000D1853">
        <w:rPr>
          <w:rFonts w:eastAsiaTheme="minorHAnsi" w:hint="eastAsia"/>
          <w:sz w:val="15"/>
          <w:szCs w:val="15"/>
        </w:rPr>
        <w:t>투표 직후 대량매도 방지</w:t>
      </w:r>
    </w:p>
    <w:p w14:paraId="679655C3" w14:textId="0685E412" w:rsidR="00FE1043" w:rsidRPr="000D1853" w:rsidRDefault="00FE1043" w:rsidP="00FE1043">
      <w:pPr>
        <w:pStyle w:val="a6"/>
        <w:numPr>
          <w:ilvl w:val="0"/>
          <w:numId w:val="2"/>
        </w:numPr>
        <w:rPr>
          <w:rFonts w:eastAsiaTheme="minorHAnsi"/>
          <w:sz w:val="15"/>
          <w:szCs w:val="15"/>
        </w:rPr>
      </w:pPr>
      <w:r w:rsidRPr="000D1853">
        <w:rPr>
          <w:rFonts w:eastAsiaTheme="minorHAnsi" w:hint="eastAsia"/>
          <w:sz w:val="15"/>
          <w:szCs w:val="15"/>
        </w:rPr>
        <w:t xml:space="preserve">공정성 확보: 투표 </w:t>
      </w:r>
      <w:proofErr w:type="spellStart"/>
      <w:r w:rsidRPr="000D1853">
        <w:rPr>
          <w:rFonts w:eastAsiaTheme="minorHAnsi" w:hint="eastAsia"/>
          <w:sz w:val="15"/>
          <w:szCs w:val="15"/>
        </w:rPr>
        <w:t>시작후</w:t>
      </w:r>
      <w:proofErr w:type="spellEnd"/>
      <w:r w:rsidRPr="000D1853">
        <w:rPr>
          <w:rFonts w:eastAsiaTheme="minorHAnsi" w:hint="eastAsia"/>
          <w:sz w:val="15"/>
          <w:szCs w:val="15"/>
        </w:rPr>
        <w:t xml:space="preserve"> 보유량이 변해도 </w:t>
      </w:r>
      <w:proofErr w:type="spellStart"/>
      <w:r w:rsidRPr="000D1853">
        <w:rPr>
          <w:rFonts w:eastAsiaTheme="minorHAnsi" w:hint="eastAsia"/>
          <w:sz w:val="15"/>
          <w:szCs w:val="15"/>
        </w:rPr>
        <w:t>모든사람의</w:t>
      </w:r>
      <w:proofErr w:type="spellEnd"/>
      <w:r w:rsidRPr="000D1853">
        <w:rPr>
          <w:rFonts w:eastAsiaTheme="minorHAnsi" w:hint="eastAsia"/>
          <w:sz w:val="15"/>
          <w:szCs w:val="15"/>
        </w:rPr>
        <w:t xml:space="preserve"> 기준시점이 동일하니 결과 왜곡이 없음.</w:t>
      </w:r>
    </w:p>
    <w:p w14:paraId="342F5FAD" w14:textId="381287BF" w:rsidR="00FE1043" w:rsidRPr="000D1853" w:rsidRDefault="00FE1043" w:rsidP="00FE1043">
      <w:pPr>
        <w:pStyle w:val="a6"/>
        <w:numPr>
          <w:ilvl w:val="0"/>
          <w:numId w:val="2"/>
        </w:numPr>
        <w:rPr>
          <w:rFonts w:eastAsiaTheme="minorHAnsi"/>
          <w:sz w:val="15"/>
          <w:szCs w:val="15"/>
        </w:rPr>
      </w:pPr>
      <w:r w:rsidRPr="000D1853">
        <w:rPr>
          <w:rFonts w:eastAsiaTheme="minorHAnsi" w:hint="eastAsia"/>
          <w:sz w:val="15"/>
          <w:szCs w:val="15"/>
        </w:rPr>
        <w:t>투표 중 실시간 토큰 이동 추적 불필요</w:t>
      </w:r>
    </w:p>
    <w:p w14:paraId="4EE40A1D" w14:textId="6C61079C" w:rsidR="00FE1043" w:rsidRPr="000D1853" w:rsidRDefault="00FE1043" w:rsidP="00FE1043">
      <w:pPr>
        <w:pStyle w:val="a6"/>
        <w:numPr>
          <w:ilvl w:val="0"/>
          <w:numId w:val="2"/>
        </w:numPr>
        <w:rPr>
          <w:rFonts w:eastAsiaTheme="minorHAnsi"/>
          <w:sz w:val="15"/>
          <w:szCs w:val="15"/>
        </w:rPr>
      </w:pPr>
      <w:r w:rsidRPr="000D1853">
        <w:rPr>
          <w:rFonts w:eastAsiaTheme="minorHAnsi" w:hint="eastAsia"/>
          <w:sz w:val="15"/>
          <w:szCs w:val="15"/>
        </w:rPr>
        <w:t xml:space="preserve">작동 방식: 스냅샷 블록 설정 </w:t>
      </w:r>
      <w:r w:rsidRPr="000D1853">
        <w:rPr>
          <w:rFonts w:eastAsiaTheme="minorHAnsi"/>
          <w:sz w:val="15"/>
          <w:szCs w:val="15"/>
        </w:rPr>
        <w:sym w:font="Wingdings" w:char="F0E0"/>
      </w:r>
      <w:r w:rsidRPr="000D1853">
        <w:rPr>
          <w:rFonts w:eastAsiaTheme="minorHAnsi" w:hint="eastAsia"/>
          <w:sz w:val="15"/>
          <w:szCs w:val="15"/>
        </w:rPr>
        <w:t xml:space="preserve"> 투표권 확정 </w:t>
      </w:r>
      <w:r w:rsidRPr="000D1853">
        <w:rPr>
          <w:rFonts w:eastAsiaTheme="minorHAnsi"/>
          <w:sz w:val="15"/>
          <w:szCs w:val="15"/>
        </w:rPr>
        <w:sym w:font="Wingdings" w:char="F0E0"/>
      </w:r>
      <w:r w:rsidRPr="000D1853">
        <w:rPr>
          <w:rFonts w:eastAsiaTheme="minorHAnsi" w:hint="eastAsia"/>
          <w:sz w:val="15"/>
          <w:szCs w:val="15"/>
        </w:rPr>
        <w:t xml:space="preserve"> 투표 진행</w:t>
      </w:r>
    </w:p>
    <w:p w14:paraId="49F8E94A" w14:textId="207D8785" w:rsidR="00FE1043" w:rsidRPr="000D1853" w:rsidRDefault="00FE1043" w:rsidP="00FE1043">
      <w:pPr>
        <w:pStyle w:val="a6"/>
        <w:numPr>
          <w:ilvl w:val="0"/>
          <w:numId w:val="2"/>
        </w:numPr>
        <w:rPr>
          <w:rFonts w:eastAsiaTheme="minorHAnsi" w:hint="eastAsia"/>
          <w:sz w:val="15"/>
          <w:szCs w:val="15"/>
        </w:rPr>
      </w:pPr>
      <w:r w:rsidRPr="000D1853">
        <w:rPr>
          <w:rFonts w:eastAsiaTheme="minorHAnsi" w:hint="eastAsia"/>
          <w:sz w:val="15"/>
          <w:szCs w:val="15"/>
        </w:rPr>
        <w:t xml:space="preserve">위험: 스냅샷 직전까지는 매수매도 공격 가능 + 투표권 고정으로 보유 인센티브가 </w:t>
      </w:r>
      <w:proofErr w:type="spellStart"/>
      <w:r w:rsidRPr="000D1853">
        <w:rPr>
          <w:rFonts w:eastAsiaTheme="minorHAnsi" w:hint="eastAsia"/>
          <w:sz w:val="15"/>
          <w:szCs w:val="15"/>
        </w:rPr>
        <w:t>낮아질수</w:t>
      </w:r>
      <w:proofErr w:type="spellEnd"/>
      <w:r w:rsidRPr="000D1853">
        <w:rPr>
          <w:rFonts w:eastAsiaTheme="minorHAnsi" w:hint="eastAsia"/>
          <w:sz w:val="15"/>
          <w:szCs w:val="15"/>
        </w:rPr>
        <w:t xml:space="preserve"> 있음 + 유동성 낮은 토큰은 스냅샷 직전 가격조작 위험</w:t>
      </w:r>
    </w:p>
    <w:p w14:paraId="4E21C306" w14:textId="368CE089" w:rsidR="00FE1043" w:rsidRPr="000D1853" w:rsidRDefault="00904A3D" w:rsidP="00FE1043">
      <w:pPr>
        <w:pStyle w:val="a6"/>
        <w:numPr>
          <w:ilvl w:val="0"/>
          <w:numId w:val="1"/>
        </w:numPr>
        <w:rPr>
          <w:rFonts w:eastAsiaTheme="minorHAnsi"/>
          <w:sz w:val="15"/>
          <w:szCs w:val="15"/>
        </w:rPr>
      </w:pPr>
      <w:r w:rsidRPr="000D1853">
        <w:rPr>
          <w:rFonts w:eastAsiaTheme="minorHAnsi" w:hint="eastAsia"/>
          <w:sz w:val="15"/>
          <w:szCs w:val="15"/>
        </w:rPr>
        <w:t>(</w:t>
      </w:r>
      <w:proofErr w:type="spellStart"/>
      <w:r w:rsidRPr="000D1853">
        <w:rPr>
          <w:rFonts w:eastAsiaTheme="minorHAnsi" w:hint="eastAsia"/>
          <w:sz w:val="15"/>
          <w:szCs w:val="15"/>
        </w:rPr>
        <w:t>쿼럼</w:t>
      </w:r>
      <w:proofErr w:type="spellEnd"/>
      <w:r w:rsidRPr="000D1853">
        <w:rPr>
          <w:rFonts w:eastAsiaTheme="minorHAnsi" w:hint="eastAsia"/>
          <w:sz w:val="15"/>
          <w:szCs w:val="15"/>
        </w:rPr>
        <w:t xml:space="preserve">) </w:t>
      </w:r>
      <w:r w:rsidR="00FE1043" w:rsidRPr="000D1853">
        <w:rPr>
          <w:rFonts w:eastAsiaTheme="minorHAnsi"/>
          <w:sz w:val="15"/>
          <w:szCs w:val="15"/>
        </w:rPr>
        <w:t>Quorum</w:t>
      </w:r>
      <w:r w:rsidRPr="000D1853">
        <w:rPr>
          <w:rFonts w:eastAsiaTheme="minorHAnsi" w:hint="eastAsia"/>
          <w:sz w:val="15"/>
          <w:szCs w:val="15"/>
        </w:rPr>
        <w:t xml:space="preserve">: 전체 투표권 중 최소 몇%이상 참여해야만 안건이 통과 </w:t>
      </w:r>
      <w:r w:rsidRPr="000D1853">
        <w:rPr>
          <w:rFonts w:eastAsiaTheme="minorHAnsi"/>
          <w:sz w:val="15"/>
          <w:szCs w:val="15"/>
        </w:rPr>
        <w:sym w:font="Wingdings" w:char="F0E0"/>
      </w:r>
      <w:r w:rsidRPr="000D1853">
        <w:rPr>
          <w:rFonts w:eastAsiaTheme="minorHAnsi" w:hint="eastAsia"/>
          <w:sz w:val="15"/>
          <w:szCs w:val="15"/>
        </w:rPr>
        <w:t xml:space="preserve"> 근데 이건 최소 몇 %</w:t>
      </w:r>
      <w:proofErr w:type="spellStart"/>
      <w:r w:rsidRPr="000D1853">
        <w:rPr>
          <w:rFonts w:eastAsiaTheme="minorHAnsi" w:hint="eastAsia"/>
          <w:sz w:val="15"/>
          <w:szCs w:val="15"/>
        </w:rPr>
        <w:t>를</w:t>
      </w:r>
      <w:proofErr w:type="spellEnd"/>
      <w:r w:rsidRPr="000D1853">
        <w:rPr>
          <w:rFonts w:eastAsiaTheme="minorHAnsi" w:hint="eastAsia"/>
          <w:sz w:val="15"/>
          <w:szCs w:val="15"/>
        </w:rPr>
        <w:t xml:space="preserve"> 주작단들이 차지할 수 있어서 효과적인지는 잘 모르겠다.</w:t>
      </w:r>
    </w:p>
    <w:p w14:paraId="6ACCB5CA" w14:textId="77777777" w:rsidR="000A420C" w:rsidRPr="000D1853" w:rsidRDefault="00904A3D" w:rsidP="000A420C">
      <w:pPr>
        <w:pStyle w:val="a6"/>
        <w:numPr>
          <w:ilvl w:val="0"/>
          <w:numId w:val="1"/>
        </w:numPr>
        <w:rPr>
          <w:rFonts w:eastAsiaTheme="minorHAnsi"/>
          <w:sz w:val="15"/>
          <w:szCs w:val="15"/>
        </w:rPr>
      </w:pPr>
      <w:proofErr w:type="spellStart"/>
      <w:r w:rsidRPr="000D1853">
        <w:rPr>
          <w:rFonts w:eastAsiaTheme="minorHAnsi" w:hint="eastAsia"/>
          <w:sz w:val="15"/>
          <w:szCs w:val="15"/>
        </w:rPr>
        <w:t>멀티시그</w:t>
      </w:r>
      <w:proofErr w:type="spellEnd"/>
      <w:r w:rsidRPr="000D1853">
        <w:rPr>
          <w:rFonts w:eastAsiaTheme="minorHAnsi" w:hint="eastAsia"/>
          <w:sz w:val="15"/>
          <w:szCs w:val="15"/>
        </w:rPr>
        <w:t>(</w:t>
      </w:r>
      <w:proofErr w:type="spellStart"/>
      <w:r w:rsidRPr="000D1853">
        <w:rPr>
          <w:rFonts w:eastAsiaTheme="minorHAnsi"/>
          <w:sz w:val="15"/>
          <w:szCs w:val="15"/>
        </w:rPr>
        <w:t>Multisig</w:t>
      </w:r>
      <w:proofErr w:type="spellEnd"/>
      <w:r w:rsidRPr="000D1853">
        <w:rPr>
          <w:rFonts w:eastAsiaTheme="minorHAnsi" w:hint="eastAsia"/>
          <w:sz w:val="15"/>
          <w:szCs w:val="15"/>
        </w:rPr>
        <w:t xml:space="preserve">) 보안: </w:t>
      </w:r>
      <w:proofErr w:type="spellStart"/>
      <w:r w:rsidRPr="000D1853">
        <w:rPr>
          <w:rFonts w:eastAsiaTheme="minorHAnsi" w:hint="eastAsia"/>
          <w:sz w:val="15"/>
          <w:szCs w:val="15"/>
        </w:rPr>
        <w:t>리밸런싱같은</w:t>
      </w:r>
      <w:proofErr w:type="spellEnd"/>
      <w:r w:rsidRPr="000D1853">
        <w:rPr>
          <w:rFonts w:eastAsiaTheme="minorHAnsi" w:hint="eastAsia"/>
          <w:sz w:val="15"/>
          <w:szCs w:val="15"/>
        </w:rPr>
        <w:t xml:space="preserve"> 민감한 실행 명령은 투표만으로 즉시 실행하지 않고 다중 서명자 그룹이 2차 검증</w:t>
      </w:r>
    </w:p>
    <w:p w14:paraId="345AC77B" w14:textId="77777777" w:rsidR="000A420C" w:rsidRPr="000D1853" w:rsidRDefault="00904A3D" w:rsidP="000A420C">
      <w:pPr>
        <w:pStyle w:val="a6"/>
        <w:numPr>
          <w:ilvl w:val="0"/>
          <w:numId w:val="4"/>
        </w:numPr>
        <w:rPr>
          <w:rFonts w:eastAsiaTheme="minorHAnsi"/>
          <w:sz w:val="15"/>
          <w:szCs w:val="15"/>
        </w:rPr>
      </w:pPr>
      <w:r w:rsidRPr="000D1853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적용 구조 예시</w:t>
      </w:r>
    </w:p>
    <w:p w14:paraId="48379005" w14:textId="5477E0AB" w:rsidR="00904A3D" w:rsidRPr="000D1853" w:rsidRDefault="00904A3D" w:rsidP="000A420C">
      <w:pPr>
        <w:pStyle w:val="a6"/>
        <w:numPr>
          <w:ilvl w:val="0"/>
          <w:numId w:val="5"/>
        </w:numPr>
        <w:rPr>
          <w:rFonts w:eastAsiaTheme="minorHAnsi"/>
          <w:sz w:val="15"/>
          <w:szCs w:val="15"/>
        </w:rPr>
      </w:pPr>
      <w:r w:rsidRPr="000D1853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거버넌스 투표</w:t>
      </w:r>
    </w:p>
    <w:p w14:paraId="169CD8CD" w14:textId="77777777" w:rsidR="00904A3D" w:rsidRPr="00904A3D" w:rsidRDefault="00904A3D" w:rsidP="00904A3D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color w:val="000000"/>
          <w:kern w:val="0"/>
          <w:sz w:val="15"/>
          <w:szCs w:val="15"/>
          <w14:ligatures w14:val="none"/>
        </w:rPr>
      </w:pPr>
      <w:r w:rsidRPr="00904A3D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예: DAO 토큰 보유자들이 특정 자산 비중 조정(</w:t>
      </w:r>
      <w:proofErr w:type="spellStart"/>
      <w:r w:rsidRPr="00904A3D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리밸런싱</w:t>
      </w:r>
      <w:proofErr w:type="spellEnd"/>
      <w:r w:rsidRPr="00904A3D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)</w:t>
      </w:r>
      <w:proofErr w:type="spellStart"/>
      <w:r w:rsidRPr="00904A3D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에</w:t>
      </w:r>
      <w:proofErr w:type="spellEnd"/>
      <w:r w:rsidRPr="00904A3D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 xml:space="preserve"> 찬반 투표.</w:t>
      </w:r>
    </w:p>
    <w:p w14:paraId="1A35E0CE" w14:textId="77777777" w:rsidR="00904A3D" w:rsidRPr="00904A3D" w:rsidRDefault="00904A3D" w:rsidP="00904A3D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color w:val="000000"/>
          <w:kern w:val="0"/>
          <w:sz w:val="15"/>
          <w:szCs w:val="15"/>
          <w14:ligatures w14:val="none"/>
        </w:rPr>
      </w:pPr>
      <w:r w:rsidRPr="00904A3D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투표 종료 후 “실행 제안(Proposal Execution)” 상태가 됨.</w:t>
      </w:r>
    </w:p>
    <w:p w14:paraId="1FFDF862" w14:textId="04EABA56" w:rsidR="00904A3D" w:rsidRPr="000D1853" w:rsidRDefault="00904A3D" w:rsidP="000A420C">
      <w:pPr>
        <w:pStyle w:val="a6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color w:val="000000"/>
          <w:kern w:val="0"/>
          <w:sz w:val="15"/>
          <w:szCs w:val="15"/>
          <w14:ligatures w14:val="none"/>
        </w:rPr>
      </w:pPr>
      <w:proofErr w:type="spellStart"/>
      <w:r w:rsidRPr="000D1853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멀티시그</w:t>
      </w:r>
      <w:proofErr w:type="spellEnd"/>
      <w:r w:rsidRPr="000D1853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 xml:space="preserve"> 검증 단계</w:t>
      </w:r>
    </w:p>
    <w:p w14:paraId="6D2E8E42" w14:textId="77777777" w:rsidR="00904A3D" w:rsidRPr="00904A3D" w:rsidRDefault="00904A3D" w:rsidP="00904A3D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color w:val="000000"/>
          <w:kern w:val="0"/>
          <w:sz w:val="15"/>
          <w:szCs w:val="15"/>
          <w14:ligatures w14:val="none"/>
        </w:rPr>
      </w:pPr>
      <w:r w:rsidRPr="00904A3D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투표 결과가 유효(</w:t>
      </w:r>
      <w:proofErr w:type="spellStart"/>
      <w:r w:rsidRPr="00904A3D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쿼럼</w:t>
      </w:r>
      <w:proofErr w:type="spellEnd"/>
      <w:r w:rsidRPr="00904A3D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 xml:space="preserve">·과반 등)하더라도, 바로 </w:t>
      </w:r>
      <w:proofErr w:type="spellStart"/>
      <w:r w:rsidRPr="00904A3D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스마트컨트랙트에서</w:t>
      </w:r>
      <w:proofErr w:type="spellEnd"/>
      <w:r w:rsidRPr="00904A3D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 xml:space="preserve"> </w:t>
      </w:r>
      <w:proofErr w:type="spellStart"/>
      <w:r w:rsidRPr="00904A3D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리밸런싱</w:t>
      </w:r>
      <w:proofErr w:type="spellEnd"/>
      <w:r w:rsidRPr="00904A3D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 xml:space="preserve"> 실행 X.</w:t>
      </w:r>
    </w:p>
    <w:p w14:paraId="2E145ED5" w14:textId="77777777" w:rsidR="00904A3D" w:rsidRPr="00904A3D" w:rsidRDefault="00904A3D" w:rsidP="00904A3D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color w:val="000000"/>
          <w:kern w:val="0"/>
          <w:sz w:val="15"/>
          <w:szCs w:val="15"/>
          <w14:ligatures w14:val="none"/>
        </w:rPr>
      </w:pPr>
      <w:r w:rsidRPr="00904A3D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사전에 지정된 </w:t>
      </w:r>
      <w:proofErr w:type="spellStart"/>
      <w:r w:rsidRPr="00904A3D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멀티시그</w:t>
      </w:r>
      <w:proofErr w:type="spellEnd"/>
      <w:r w:rsidRPr="00904A3D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 xml:space="preserve"> 서명자 그룹(예: DAO </w:t>
      </w:r>
      <w:proofErr w:type="spellStart"/>
      <w:r w:rsidRPr="00904A3D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재무팀</w:t>
      </w:r>
      <w:proofErr w:type="spellEnd"/>
      <w:r w:rsidRPr="00904A3D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 xml:space="preserve"> 5명 중 3명)이 결과를 검증하고 서명.</w:t>
      </w:r>
    </w:p>
    <w:p w14:paraId="5E86D796" w14:textId="77777777" w:rsidR="00904A3D" w:rsidRPr="00904A3D" w:rsidRDefault="00904A3D" w:rsidP="00904A3D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color w:val="000000"/>
          <w:kern w:val="0"/>
          <w:sz w:val="15"/>
          <w:szCs w:val="15"/>
          <w14:ligatures w14:val="none"/>
        </w:rPr>
      </w:pPr>
      <w:r w:rsidRPr="00904A3D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검증 내용:</w:t>
      </w:r>
    </w:p>
    <w:p w14:paraId="760976E5" w14:textId="77777777" w:rsidR="00904A3D" w:rsidRPr="00904A3D" w:rsidRDefault="00904A3D" w:rsidP="00904A3D">
      <w:pPr>
        <w:widowControl/>
        <w:numPr>
          <w:ilvl w:val="3"/>
          <w:numId w:val="3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color w:val="000000"/>
          <w:kern w:val="0"/>
          <w:sz w:val="15"/>
          <w:szCs w:val="15"/>
          <w14:ligatures w14:val="none"/>
        </w:rPr>
      </w:pPr>
      <w:r w:rsidRPr="00904A3D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투표 결과가 조건을 충족했는지</w:t>
      </w:r>
    </w:p>
    <w:p w14:paraId="6423347D" w14:textId="77777777" w:rsidR="00904A3D" w:rsidRPr="00904A3D" w:rsidRDefault="00904A3D" w:rsidP="00904A3D">
      <w:pPr>
        <w:widowControl/>
        <w:numPr>
          <w:ilvl w:val="3"/>
          <w:numId w:val="3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color w:val="000000"/>
          <w:kern w:val="0"/>
          <w:sz w:val="15"/>
          <w:szCs w:val="15"/>
          <w14:ligatures w14:val="none"/>
        </w:rPr>
      </w:pPr>
      <w:r w:rsidRPr="00904A3D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실행 시 기술적 오류나 보안 취약점 없는지</w:t>
      </w:r>
    </w:p>
    <w:p w14:paraId="35A17EA5" w14:textId="77777777" w:rsidR="00904A3D" w:rsidRPr="00904A3D" w:rsidRDefault="00904A3D" w:rsidP="00904A3D">
      <w:pPr>
        <w:widowControl/>
        <w:numPr>
          <w:ilvl w:val="3"/>
          <w:numId w:val="3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color w:val="000000"/>
          <w:kern w:val="0"/>
          <w:sz w:val="15"/>
          <w:szCs w:val="15"/>
          <w14:ligatures w14:val="none"/>
        </w:rPr>
      </w:pPr>
      <w:proofErr w:type="spellStart"/>
      <w:r w:rsidRPr="00904A3D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리밸런싱</w:t>
      </w:r>
      <w:proofErr w:type="spellEnd"/>
      <w:r w:rsidRPr="00904A3D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 xml:space="preserve"> 대상 자산·비율이 맞는지</w:t>
      </w:r>
    </w:p>
    <w:p w14:paraId="0F84549D" w14:textId="77777777" w:rsidR="00904A3D" w:rsidRPr="00904A3D" w:rsidRDefault="00904A3D" w:rsidP="00904A3D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color w:val="000000"/>
          <w:kern w:val="0"/>
          <w:sz w:val="15"/>
          <w:szCs w:val="15"/>
          <w14:ligatures w14:val="none"/>
        </w:rPr>
      </w:pPr>
      <w:r w:rsidRPr="00904A3D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서명자가 기준치(M-of-N) 이상 동의해야 실행 가능.</w:t>
      </w:r>
    </w:p>
    <w:p w14:paraId="62AEC840" w14:textId="3EBFFF1E" w:rsidR="00904A3D" w:rsidRPr="000D1853" w:rsidRDefault="00904A3D" w:rsidP="000A420C">
      <w:pPr>
        <w:pStyle w:val="a6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color w:val="000000"/>
          <w:kern w:val="0"/>
          <w:sz w:val="15"/>
          <w:szCs w:val="15"/>
          <w14:ligatures w14:val="none"/>
        </w:rPr>
      </w:pPr>
      <w:r w:rsidRPr="000D1853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실행</w:t>
      </w:r>
    </w:p>
    <w:p w14:paraId="66452873" w14:textId="77777777" w:rsidR="00904A3D" w:rsidRPr="00904A3D" w:rsidRDefault="00904A3D" w:rsidP="000A420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color w:val="000000"/>
          <w:kern w:val="0"/>
          <w:sz w:val="15"/>
          <w:szCs w:val="15"/>
          <w14:ligatures w14:val="none"/>
        </w:rPr>
      </w:pPr>
      <w:proofErr w:type="spellStart"/>
      <w:r w:rsidRPr="00904A3D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멀티시그</w:t>
      </w:r>
      <w:proofErr w:type="spellEnd"/>
      <w:r w:rsidRPr="00904A3D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 xml:space="preserve"> 서명이 완료되면, </w:t>
      </w:r>
      <w:proofErr w:type="spellStart"/>
      <w:r w:rsidRPr="00904A3D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스마트컨트랙트가</w:t>
      </w:r>
      <w:proofErr w:type="spellEnd"/>
      <w:r w:rsidRPr="00904A3D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 xml:space="preserve"> 자산 매매·이동을 실행.</w:t>
      </w:r>
    </w:p>
    <w:p w14:paraId="062D9E85" w14:textId="77777777" w:rsidR="00904A3D" w:rsidRPr="00904A3D" w:rsidRDefault="00904A3D" w:rsidP="000A420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color w:val="000000"/>
          <w:kern w:val="0"/>
          <w:sz w:val="15"/>
          <w:szCs w:val="15"/>
          <w14:ligatures w14:val="none"/>
        </w:rPr>
      </w:pPr>
      <w:r w:rsidRPr="00904A3D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 xml:space="preserve">실행 과정도 </w:t>
      </w:r>
      <w:proofErr w:type="spellStart"/>
      <w:r w:rsidRPr="00904A3D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온체인</w:t>
      </w:r>
      <w:proofErr w:type="spellEnd"/>
      <w:r w:rsidRPr="00904A3D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 xml:space="preserve"> 기록으로 남아 투명성 확보.</w:t>
      </w:r>
    </w:p>
    <w:p w14:paraId="676B5169" w14:textId="58D32309" w:rsidR="00904A3D" w:rsidRPr="000D1853" w:rsidRDefault="000A420C" w:rsidP="000A420C">
      <w:pPr>
        <w:pStyle w:val="a6"/>
        <w:numPr>
          <w:ilvl w:val="0"/>
          <w:numId w:val="1"/>
        </w:numPr>
        <w:rPr>
          <w:rFonts w:eastAsiaTheme="minorHAnsi"/>
          <w:sz w:val="15"/>
          <w:szCs w:val="15"/>
        </w:rPr>
      </w:pPr>
      <w:r w:rsidRPr="000D1853">
        <w:rPr>
          <w:rFonts w:eastAsiaTheme="minorHAnsi" w:hint="eastAsia"/>
          <w:sz w:val="15"/>
          <w:szCs w:val="15"/>
        </w:rPr>
        <w:t xml:space="preserve">타임 </w:t>
      </w:r>
      <w:proofErr w:type="spellStart"/>
      <w:r w:rsidRPr="000D1853">
        <w:rPr>
          <w:rFonts w:eastAsiaTheme="minorHAnsi" w:hint="eastAsia"/>
          <w:sz w:val="15"/>
          <w:szCs w:val="15"/>
        </w:rPr>
        <w:t>락</w:t>
      </w:r>
      <w:proofErr w:type="spellEnd"/>
      <w:r w:rsidRPr="000D1853">
        <w:rPr>
          <w:rFonts w:eastAsiaTheme="minorHAnsi" w:hint="eastAsia"/>
          <w:sz w:val="15"/>
          <w:szCs w:val="15"/>
        </w:rPr>
        <w:t>(</w:t>
      </w:r>
      <w:r w:rsidRPr="000D1853">
        <w:rPr>
          <w:rFonts w:eastAsiaTheme="minorHAnsi"/>
          <w:sz w:val="15"/>
          <w:szCs w:val="15"/>
        </w:rPr>
        <w:t>Time Lock</w:t>
      </w:r>
      <w:r w:rsidRPr="000D1853">
        <w:rPr>
          <w:rFonts w:eastAsiaTheme="minorHAnsi" w:hint="eastAsia"/>
          <w:sz w:val="15"/>
          <w:szCs w:val="15"/>
        </w:rPr>
        <w:t xml:space="preserve">): 투표가 끝나도 바로 실행하지 않고 정해진 대기시간을 거친 뒤 실행 가능. </w:t>
      </w:r>
      <w:r w:rsidRPr="000D1853">
        <w:rPr>
          <w:rFonts w:eastAsiaTheme="minorHAnsi"/>
          <w:sz w:val="15"/>
          <w:szCs w:val="15"/>
        </w:rPr>
        <w:sym w:font="Wingdings" w:char="F0E0"/>
      </w:r>
      <w:r w:rsidRPr="000D1853">
        <w:rPr>
          <w:rFonts w:eastAsiaTheme="minorHAnsi" w:hint="eastAsia"/>
          <w:sz w:val="15"/>
          <w:szCs w:val="15"/>
        </w:rPr>
        <w:t xml:space="preserve"> 악성 제안 차단 및 긴급 대응 가능</w:t>
      </w:r>
      <w:r w:rsidR="000217F9">
        <w:rPr>
          <w:rFonts w:eastAsiaTheme="minorHAnsi" w:hint="eastAsia"/>
          <w:sz w:val="15"/>
          <w:szCs w:val="15"/>
        </w:rPr>
        <w:t>+ 커뮤니티가 사각지대를 검토하고 투표 취소할 수 있는 기회 확보</w:t>
      </w:r>
    </w:p>
    <w:p w14:paraId="343A80CF" w14:textId="057DF09F" w:rsidR="000A420C" w:rsidRPr="000D1853" w:rsidRDefault="000A420C" w:rsidP="000A420C">
      <w:pPr>
        <w:pStyle w:val="a6"/>
        <w:numPr>
          <w:ilvl w:val="0"/>
          <w:numId w:val="1"/>
        </w:numPr>
        <w:rPr>
          <w:rFonts w:eastAsiaTheme="minorHAnsi"/>
          <w:sz w:val="15"/>
          <w:szCs w:val="15"/>
        </w:rPr>
      </w:pPr>
      <w:r w:rsidRPr="000D1853">
        <w:rPr>
          <w:rFonts w:eastAsiaTheme="minorHAnsi" w:hint="eastAsia"/>
          <w:sz w:val="15"/>
          <w:szCs w:val="15"/>
        </w:rPr>
        <w:t xml:space="preserve">예시 흐름: </w:t>
      </w:r>
      <w:r w:rsidRPr="000D1853">
        <w:rPr>
          <w:rFonts w:eastAsiaTheme="minorHAnsi"/>
          <w:sz w:val="15"/>
          <w:szCs w:val="15"/>
        </w:rPr>
        <w:t>투표 개시 → 스냅샷 기준 투표권 확정 → 투표 종료(</w:t>
      </w:r>
      <w:proofErr w:type="spellStart"/>
      <w:r w:rsidRPr="000D1853">
        <w:rPr>
          <w:rFonts w:eastAsiaTheme="minorHAnsi"/>
          <w:sz w:val="15"/>
          <w:szCs w:val="15"/>
        </w:rPr>
        <w:t>쿼럼</w:t>
      </w:r>
      <w:proofErr w:type="spellEnd"/>
      <w:r w:rsidRPr="000D1853">
        <w:rPr>
          <w:rFonts w:eastAsiaTheme="minorHAnsi"/>
          <w:sz w:val="15"/>
          <w:szCs w:val="15"/>
        </w:rPr>
        <w:t xml:space="preserve"> 충족) → </w:t>
      </w:r>
    </w:p>
    <w:p w14:paraId="4C3B6968" w14:textId="436C50BA" w:rsidR="000A420C" w:rsidRPr="000D1853" w:rsidRDefault="000A420C" w:rsidP="000A420C">
      <w:pPr>
        <w:pStyle w:val="a6"/>
        <w:ind w:left="800"/>
        <w:rPr>
          <w:rFonts w:eastAsiaTheme="minorHAnsi"/>
          <w:sz w:val="15"/>
          <w:szCs w:val="15"/>
        </w:rPr>
      </w:pPr>
      <w:proofErr w:type="spellStart"/>
      <w:r w:rsidRPr="000D1853">
        <w:rPr>
          <w:rFonts w:eastAsiaTheme="minorHAnsi"/>
          <w:sz w:val="15"/>
          <w:szCs w:val="15"/>
        </w:rPr>
        <w:t>타임락</w:t>
      </w:r>
      <w:proofErr w:type="spellEnd"/>
      <w:r w:rsidRPr="000D1853">
        <w:rPr>
          <w:rFonts w:eastAsiaTheme="minorHAnsi"/>
          <w:sz w:val="15"/>
          <w:szCs w:val="15"/>
        </w:rPr>
        <w:t xml:space="preserve"> 기간(예: 48시간) → </w:t>
      </w:r>
      <w:proofErr w:type="spellStart"/>
      <w:r w:rsidRPr="000D1853">
        <w:rPr>
          <w:rFonts w:eastAsiaTheme="minorHAnsi"/>
          <w:sz w:val="15"/>
          <w:szCs w:val="15"/>
        </w:rPr>
        <w:t>멀티시그</w:t>
      </w:r>
      <w:proofErr w:type="spellEnd"/>
      <w:r w:rsidRPr="000D1853">
        <w:rPr>
          <w:rFonts w:eastAsiaTheme="minorHAnsi"/>
          <w:sz w:val="15"/>
          <w:szCs w:val="15"/>
        </w:rPr>
        <w:t xml:space="preserve"> 서명자 검증(M-of-N) → 실행</w:t>
      </w:r>
    </w:p>
    <w:p w14:paraId="16B1148A" w14:textId="72C541B9" w:rsidR="000A420C" w:rsidRPr="000D1853" w:rsidRDefault="000D1853" w:rsidP="000A420C">
      <w:pPr>
        <w:pStyle w:val="a6"/>
        <w:numPr>
          <w:ilvl w:val="0"/>
          <w:numId w:val="1"/>
        </w:numPr>
        <w:rPr>
          <w:rFonts w:eastAsiaTheme="minorHAnsi"/>
          <w:sz w:val="15"/>
          <w:szCs w:val="15"/>
        </w:rPr>
      </w:pPr>
      <w:r w:rsidRPr="000D1853">
        <w:rPr>
          <w:rFonts w:eastAsiaTheme="minorHAnsi" w:hint="eastAsia"/>
          <w:sz w:val="15"/>
          <w:szCs w:val="15"/>
        </w:rPr>
        <w:t xml:space="preserve">일반적인 </w:t>
      </w:r>
      <w:r w:rsidRPr="000D1853">
        <w:rPr>
          <w:rFonts w:eastAsiaTheme="minorHAnsi"/>
          <w:sz w:val="15"/>
          <w:szCs w:val="15"/>
        </w:rPr>
        <w:t>DA</w:t>
      </w:r>
      <w:r w:rsidRPr="000D1853">
        <w:rPr>
          <w:rFonts w:eastAsiaTheme="minorHAnsi" w:hint="eastAsia"/>
          <w:sz w:val="15"/>
          <w:szCs w:val="15"/>
        </w:rPr>
        <w:t>O</w:t>
      </w:r>
      <w:r w:rsidRPr="000D1853">
        <w:rPr>
          <w:rFonts w:eastAsiaTheme="minorHAnsi"/>
          <w:sz w:val="15"/>
          <w:szCs w:val="15"/>
        </w:rPr>
        <w:t xml:space="preserve"> </w:t>
      </w:r>
      <w:r w:rsidRPr="000D1853">
        <w:rPr>
          <w:rFonts w:eastAsiaTheme="minorHAnsi" w:hint="eastAsia"/>
          <w:sz w:val="15"/>
          <w:szCs w:val="15"/>
        </w:rPr>
        <w:t>방어 전략</w:t>
      </w:r>
    </w:p>
    <w:p w14:paraId="047F045E" w14:textId="4CAC54F3" w:rsidR="000D1853" w:rsidRPr="000D1853" w:rsidRDefault="000D1853" w:rsidP="000D1853">
      <w:pPr>
        <w:pStyle w:val="a6"/>
        <w:numPr>
          <w:ilvl w:val="2"/>
          <w:numId w:val="5"/>
        </w:numPr>
        <w:rPr>
          <w:rFonts w:eastAsiaTheme="minorHAnsi"/>
          <w:sz w:val="15"/>
          <w:szCs w:val="15"/>
        </w:rPr>
      </w:pPr>
      <w:r w:rsidRPr="000D1853">
        <w:rPr>
          <w:rFonts w:eastAsiaTheme="minorHAnsi" w:hint="eastAsia"/>
          <w:sz w:val="15"/>
          <w:szCs w:val="15"/>
        </w:rPr>
        <w:t>시간 가중 스냅샷(</w:t>
      </w:r>
      <w:r w:rsidRPr="000D1853">
        <w:rPr>
          <w:rFonts w:eastAsiaTheme="minorHAnsi"/>
          <w:sz w:val="15"/>
          <w:szCs w:val="15"/>
        </w:rPr>
        <w:t>Time-Weighted Snapshot</w:t>
      </w:r>
      <w:r w:rsidRPr="000D1853">
        <w:rPr>
          <w:rFonts w:eastAsiaTheme="minorHAnsi" w:hint="eastAsia"/>
          <w:sz w:val="15"/>
          <w:szCs w:val="15"/>
        </w:rPr>
        <w:t>)</w:t>
      </w:r>
      <w:r w:rsidRPr="000D1853">
        <w:rPr>
          <w:rFonts w:eastAsiaTheme="minorHAnsi"/>
          <w:sz w:val="15"/>
          <w:szCs w:val="15"/>
        </w:rPr>
        <w:t xml:space="preserve">: </w:t>
      </w:r>
      <w:r w:rsidRPr="000D1853">
        <w:rPr>
          <w:rFonts w:eastAsiaTheme="minorHAnsi" w:hint="eastAsia"/>
          <w:sz w:val="15"/>
          <w:szCs w:val="15"/>
        </w:rPr>
        <w:t xml:space="preserve">일정 기간 동안의 평균 보유량을 기준으로 투표권을 계산 </w:t>
      </w:r>
      <w:r w:rsidRPr="000D1853">
        <w:rPr>
          <w:rFonts w:eastAsiaTheme="minorHAnsi"/>
          <w:sz w:val="15"/>
          <w:szCs w:val="15"/>
        </w:rPr>
        <w:sym w:font="Wingdings" w:char="F0E0"/>
      </w:r>
      <w:r w:rsidRPr="000D1853">
        <w:rPr>
          <w:rFonts w:eastAsiaTheme="minorHAnsi" w:hint="eastAsia"/>
          <w:sz w:val="15"/>
          <w:szCs w:val="15"/>
        </w:rPr>
        <w:t xml:space="preserve"> 플래시론 방어 전략</w:t>
      </w:r>
    </w:p>
    <w:p w14:paraId="22984AC6" w14:textId="7A5C7646" w:rsidR="000D1853" w:rsidRPr="000D1853" w:rsidRDefault="000D1853" w:rsidP="000D1853">
      <w:pPr>
        <w:pStyle w:val="aa"/>
        <w:numPr>
          <w:ilvl w:val="2"/>
          <w:numId w:val="5"/>
        </w:numPr>
        <w:rPr>
          <w:rFonts w:asciiTheme="minorHAnsi" w:eastAsiaTheme="minorHAnsi" w:hAnsiTheme="minorHAnsi" w:hint="eastAsia"/>
          <w:sz w:val="15"/>
          <w:szCs w:val="15"/>
        </w:rPr>
      </w:pPr>
      <w:r w:rsidRPr="000D1853">
        <w:rPr>
          <w:rFonts w:asciiTheme="minorHAnsi" w:eastAsiaTheme="minorHAnsi" w:hAnsiTheme="minorHAnsi" w:hint="eastAsia"/>
          <w:sz w:val="15"/>
          <w:szCs w:val="15"/>
        </w:rPr>
        <w:t>암호화 투표 (</w:t>
      </w:r>
      <w:r w:rsidRPr="000D1853">
        <w:rPr>
          <w:rFonts w:asciiTheme="minorHAnsi" w:eastAsiaTheme="minorHAnsi" w:hAnsiTheme="minorHAnsi"/>
          <w:sz w:val="15"/>
          <w:szCs w:val="15"/>
        </w:rPr>
        <w:t>Shielded Voting</w:t>
      </w:r>
      <w:r w:rsidRPr="000D1853">
        <w:rPr>
          <w:rFonts w:asciiTheme="minorHAnsi" w:eastAsiaTheme="minorHAnsi" w:hAnsiTheme="minorHAnsi" w:hint="eastAsia"/>
          <w:sz w:val="15"/>
          <w:szCs w:val="15"/>
        </w:rPr>
        <w:t xml:space="preserve">): </w:t>
      </w:r>
      <w:r w:rsidRPr="000D1853">
        <w:rPr>
          <w:rFonts w:asciiTheme="minorHAnsi" w:eastAsiaTheme="minorHAnsi" w:hAnsiTheme="minorHAnsi"/>
          <w:sz w:val="15"/>
          <w:szCs w:val="15"/>
        </w:rPr>
        <w:t>Snapshot 기반 거버넌스에 암호화된 투표 방식(</w:t>
      </w:r>
      <w:proofErr w:type="spellStart"/>
      <w:r w:rsidRPr="000D1853">
        <w:rPr>
          <w:rFonts w:asciiTheme="minorHAnsi" w:eastAsiaTheme="minorHAnsi" w:hAnsiTheme="minorHAnsi"/>
          <w:sz w:val="15"/>
          <w:szCs w:val="15"/>
        </w:rPr>
        <w:t>ShutterProtocol</w:t>
      </w:r>
      <w:proofErr w:type="spellEnd"/>
      <w:r w:rsidRPr="000D1853">
        <w:rPr>
          <w:rFonts w:asciiTheme="minorHAnsi" w:eastAsiaTheme="minorHAnsi" w:hAnsiTheme="minorHAnsi"/>
          <w:sz w:val="15"/>
          <w:szCs w:val="15"/>
        </w:rPr>
        <w:t xml:space="preserve"> 기반)을 적용.</w:t>
      </w:r>
      <w:r w:rsidRPr="000D1853">
        <w:rPr>
          <w:rFonts w:asciiTheme="minorHAnsi" w:eastAsiaTheme="minorHAnsi" w:hAnsiTheme="minorHAnsi" w:hint="eastAsia"/>
          <w:sz w:val="15"/>
          <w:szCs w:val="15"/>
        </w:rPr>
        <w:t xml:space="preserve"> </w:t>
      </w:r>
      <w:r w:rsidRPr="000D1853">
        <w:rPr>
          <w:rFonts w:asciiTheme="minorHAnsi" w:eastAsiaTheme="minorHAnsi" w:hAnsiTheme="minorHAnsi"/>
          <w:sz w:val="15"/>
          <w:szCs w:val="15"/>
        </w:rPr>
        <w:sym w:font="Wingdings" w:char="F0E0"/>
      </w:r>
      <w:r w:rsidRPr="000D1853">
        <w:rPr>
          <w:rFonts w:asciiTheme="minorHAnsi" w:eastAsiaTheme="minorHAnsi" w:hAnsiTheme="minorHAnsi" w:hint="eastAsia"/>
          <w:sz w:val="15"/>
          <w:szCs w:val="15"/>
        </w:rPr>
        <w:t xml:space="preserve"> </w:t>
      </w:r>
      <w:r w:rsidRPr="000D1853">
        <w:rPr>
          <w:rStyle w:val="relative"/>
          <w:rFonts w:asciiTheme="minorHAnsi" w:eastAsiaTheme="minorHAnsi" w:hAnsiTheme="minorHAnsi"/>
          <w:color w:val="000000"/>
          <w:sz w:val="15"/>
          <w:szCs w:val="15"/>
        </w:rPr>
        <w:t xml:space="preserve">투표 결과가 사전 공개되지 않기에, 초기 투표 흐름을 보고 다수파가 몰리는 전략적 투표 방해 가능성이 </w:t>
      </w:r>
      <w:r w:rsidRPr="000D1853">
        <w:rPr>
          <w:rStyle w:val="relative"/>
          <w:rFonts w:asciiTheme="minorHAnsi" w:eastAsiaTheme="minorHAnsi" w:hAnsiTheme="minorHAnsi" w:hint="eastAsia"/>
          <w:color w:val="000000"/>
          <w:sz w:val="15"/>
          <w:szCs w:val="15"/>
        </w:rPr>
        <w:t>줄어듦</w:t>
      </w:r>
      <w:r w:rsidRPr="000D1853">
        <w:rPr>
          <w:rStyle w:val="relative"/>
          <w:rFonts w:asciiTheme="minorHAnsi" w:eastAsiaTheme="minorHAnsi" w:hAnsiTheme="minorHAnsi"/>
          <w:color w:val="000000"/>
          <w:sz w:val="15"/>
          <w:szCs w:val="15"/>
        </w:rPr>
        <w:t>.</w:t>
      </w:r>
      <w:r w:rsidRPr="000D1853">
        <w:rPr>
          <w:rStyle w:val="relative"/>
          <w:rFonts w:ascii="Arial" w:eastAsiaTheme="minorHAnsi" w:hAnsi="Arial" w:cs="Arial"/>
          <w:color w:val="000000"/>
          <w:sz w:val="15"/>
          <w:szCs w:val="15"/>
        </w:rPr>
        <w:t> </w:t>
      </w:r>
    </w:p>
    <w:p w14:paraId="712BE988" w14:textId="17D73024" w:rsidR="000D1853" w:rsidRPr="000D1853" w:rsidRDefault="000D1853" w:rsidP="000D1853">
      <w:pPr>
        <w:pStyle w:val="a6"/>
        <w:ind w:left="2400"/>
        <w:rPr>
          <w:rFonts w:eastAsiaTheme="minorHAnsi" w:hint="eastAsia"/>
          <w:sz w:val="15"/>
          <w:szCs w:val="15"/>
        </w:rPr>
      </w:pPr>
    </w:p>
    <w:p w14:paraId="2847729A" w14:textId="77777777" w:rsidR="000A420C" w:rsidRPr="000D1853" w:rsidRDefault="000A420C" w:rsidP="000A420C">
      <w:pPr>
        <w:pStyle w:val="a6"/>
        <w:ind w:left="800"/>
        <w:rPr>
          <w:rFonts w:eastAsiaTheme="minorHAnsi" w:hint="eastAsia"/>
          <w:sz w:val="15"/>
          <w:szCs w:val="15"/>
        </w:rPr>
      </w:pPr>
    </w:p>
    <w:sectPr w:rsidR="000A420C" w:rsidRPr="000D18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E0DA4"/>
    <w:multiLevelType w:val="hybridMultilevel"/>
    <w:tmpl w:val="F294A63A"/>
    <w:lvl w:ilvl="0" w:tplc="2E92E09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22E445E0"/>
    <w:multiLevelType w:val="hybridMultilevel"/>
    <w:tmpl w:val="930A5ACC"/>
    <w:lvl w:ilvl="0" w:tplc="098C88AC">
      <w:start w:val="4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22E970BB"/>
    <w:multiLevelType w:val="hybridMultilevel"/>
    <w:tmpl w:val="97E24F76"/>
    <w:lvl w:ilvl="0" w:tplc="68E81E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9C1504E"/>
    <w:multiLevelType w:val="hybridMultilevel"/>
    <w:tmpl w:val="233651A6"/>
    <w:lvl w:ilvl="0" w:tplc="CB5AE29A">
      <w:start w:val="1"/>
      <w:numFmt w:val="decimal"/>
      <w:lvlText w:val="(%1)"/>
      <w:lvlJc w:val="left"/>
      <w:pPr>
        <w:ind w:left="1520" w:hanging="360"/>
      </w:pPr>
      <w:rPr>
        <w:rFonts w:cs="굴림" w:hint="default"/>
        <w:color w:val="000000"/>
      </w:rPr>
    </w:lvl>
    <w:lvl w:ilvl="1" w:tplc="04090019">
      <w:start w:val="1"/>
      <w:numFmt w:val="upperLetter"/>
      <w:lvlText w:val="%2."/>
      <w:lvlJc w:val="left"/>
      <w:pPr>
        <w:ind w:left="2040" w:hanging="440"/>
      </w:pPr>
    </w:lvl>
    <w:lvl w:ilvl="2" w:tplc="C0366D28">
      <w:start w:val="1"/>
      <w:numFmt w:val="decimal"/>
      <w:lvlText w:val="%3)"/>
      <w:lvlJc w:val="left"/>
      <w:pPr>
        <w:ind w:left="24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4" w15:restartNumberingAfterBreak="0">
    <w:nsid w:val="4AEC08D8"/>
    <w:multiLevelType w:val="multilevel"/>
    <w:tmpl w:val="FEEC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296331">
    <w:abstractNumId w:val="2"/>
  </w:num>
  <w:num w:numId="2" w16cid:durableId="467286176">
    <w:abstractNumId w:val="0"/>
  </w:num>
  <w:num w:numId="3" w16cid:durableId="1955165944">
    <w:abstractNumId w:val="4"/>
  </w:num>
  <w:num w:numId="4" w16cid:durableId="1325931247">
    <w:abstractNumId w:val="1"/>
  </w:num>
  <w:num w:numId="5" w16cid:durableId="14126980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043"/>
    <w:rsid w:val="000217F9"/>
    <w:rsid w:val="000A420C"/>
    <w:rsid w:val="000D1853"/>
    <w:rsid w:val="00512648"/>
    <w:rsid w:val="00904A3D"/>
    <w:rsid w:val="00FE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61300"/>
  <w15:chartTrackingRefBased/>
  <w15:docId w15:val="{F5C353AB-0AF0-6546-A7F3-914E52DF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E104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1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E10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E104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E104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E104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E104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E104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E104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E104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FE104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E104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E10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E10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E10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E10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E10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E104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E10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E1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E104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E10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E1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E104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E104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E104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E1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E104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E1043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904A3D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Strong"/>
    <w:basedOn w:val="a0"/>
    <w:uiPriority w:val="22"/>
    <w:qFormat/>
    <w:rsid w:val="00904A3D"/>
    <w:rPr>
      <w:b/>
      <w:bCs/>
    </w:rPr>
  </w:style>
  <w:style w:type="character" w:customStyle="1" w:styleId="apple-converted-space">
    <w:name w:val="apple-converted-space"/>
    <w:basedOn w:val="a0"/>
    <w:rsid w:val="00904A3D"/>
  </w:style>
  <w:style w:type="character" w:customStyle="1" w:styleId="relative">
    <w:name w:val="relative"/>
    <w:basedOn w:val="a0"/>
    <w:rsid w:val="000D1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최재서</dc:creator>
  <cp:keywords/>
  <dc:description/>
  <cp:lastModifiedBy>최재서</cp:lastModifiedBy>
  <cp:revision>1</cp:revision>
  <dcterms:created xsi:type="dcterms:W3CDTF">2025-08-14T15:20:00Z</dcterms:created>
  <dcterms:modified xsi:type="dcterms:W3CDTF">2025-08-14T16:23:00Z</dcterms:modified>
</cp:coreProperties>
</file>