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uto de Infr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