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27C32E68" w:rsidR="00C81248" w:rsidRDefault="00946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</w:t>
            </w:r>
            <w:proofErr w:type="spellStart"/>
            <w:r>
              <w:rPr>
                <w:rFonts w:ascii="Calibri" w:eastAsia="Calibri" w:hAnsi="Calibri" w:cs="Calibri"/>
              </w:rPr>
              <w:t/>
            </w:r>
            <w:proofErr w:type="spellEnd"/>
            <w:r>
              <w:rPr>
                <w:rFonts w:ascii="Calibri" w:eastAsia="Calibri" w:hAnsi="Calibri" w:cs="Calibri"/>
              </w:rPr>
              <w:t xml:space="preserve"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1431FEDC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44448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É objeto deste instrumento a contratação de pessoa jurídica especializada na prestação de serviço de fornecimento e implantação de Sistema de Gestão Integrada ou </w:t>
            </w:r>
            <w:proofErr w:type="spellStart"/>
            <w:r>
              <w:rPr>
                <w:rFonts w:ascii="Calibri" w:eastAsia="Calibri" w:hAnsi="Calibri" w:cs="Calibri"/>
              </w:rPr>
              <w:t>Government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D436F8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8B399D" w:rsidRPr="001C7CBE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Características complementares comuns a todos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/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4250,00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4250,00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29FD5D1F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</w:t>
      </w:r>
    </w:p>
    <w:p w14:paraId="77EA282E" w14:textId="3939A5DC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739CB8CB" w:rsidR="00C81248" w:rsidRDefault="008B399D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Setor Requisitante</w:t>
      </w:r>
    </w:p>
    <w:p w14:paraId="5E857DC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  <w:jc w:val="center"/>
      </w:pPr>
    </w:p>
    <w:p w14:paraId="42381E9A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7DFAE0D2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C8FC13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51F333AA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7A11E9CE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63391BE1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1F4C8668" w14:textId="4EFD23E2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946664">
        <w:t>1</w:t>
      </w:r>
      <w:r>
        <w:t xml:space="preserve"> de </w:t>
      </w:r>
      <w:proofErr w:type="gramStart"/>
      <w:r>
        <w:t>Maio</w:t>
      </w:r>
      <w:proofErr w:type="gramEnd"/>
      <w:r>
        <w:t xml:space="preserve"> de 2024.</w:t>
      </w:r>
    </w:p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8FD1" w14:textId="77777777" w:rsidR="00387C87" w:rsidRDefault="00387C87">
      <w:r>
        <w:separator/>
      </w:r>
    </w:p>
  </w:endnote>
  <w:endnote w:type="continuationSeparator" w:id="0">
    <w:p w14:paraId="2A5350D1" w14:textId="77777777" w:rsidR="00387C87" w:rsidRDefault="0038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7C08A" w14:textId="77777777" w:rsidR="00387C87" w:rsidRDefault="00387C87">
      <w:r>
        <w:separator/>
      </w:r>
    </w:p>
  </w:footnote>
  <w:footnote w:type="continuationSeparator" w:id="0">
    <w:p w14:paraId="3ACCA796" w14:textId="77777777" w:rsidR="00387C87" w:rsidRDefault="00387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067CCF"/>
    <w:rsid w:val="00244448"/>
    <w:rsid w:val="002C1E20"/>
    <w:rsid w:val="00387C87"/>
    <w:rsid w:val="0051292D"/>
    <w:rsid w:val="008501CB"/>
    <w:rsid w:val="008B399D"/>
    <w:rsid w:val="008D48AE"/>
    <w:rsid w:val="00946664"/>
    <w:rsid w:val="00AB41C6"/>
    <w:rsid w:val="00C81248"/>
    <w:rsid w:val="00C97F0E"/>
    <w:rsid w:val="00CA0820"/>
    <w:rsid w:val="00EA5B48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8B39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11</cp:revision>
  <dcterms:created xsi:type="dcterms:W3CDTF">2024-05-20T18:01:00Z</dcterms:created>
  <dcterms:modified xsi:type="dcterms:W3CDTF">2024-05-20T19:27:00Z</dcterms:modified>
</cp:coreProperties>
</file>